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03C69" w14:textId="38CF3BF7" w:rsidR="009331A7" w:rsidRDefault="009331A7" w:rsidP="009331A7">
      <w:pPr>
        <w:widowControl w:val="0"/>
        <w:spacing w:after="0" w:line="240" w:lineRule="auto"/>
        <w:jc w:val="center"/>
        <w:outlineLvl w:val="1"/>
        <w:rPr>
          <w:rFonts w:ascii="Times New Roman" w:hAnsi="Times New Roman" w:cs="Times New Roman"/>
          <w:b/>
          <w:bCs/>
          <w:kern w:val="36"/>
        </w:rPr>
      </w:pPr>
      <w:r w:rsidRPr="009331A7">
        <w:rPr>
          <w:rFonts w:ascii="Times New Roman" w:hAnsi="Times New Roman" w:cs="Times New Roman"/>
          <w:b/>
          <w:bCs/>
          <w:kern w:val="36"/>
        </w:rPr>
        <w:t>УНИТАРНОЕ МУНИЦИПАЛЬНОЕ ПРЕДПРИЯТИЕ ГОРОДА ТОМСКА "МУНИЦИПАЛЬНАЯ УПРАВЛЯЮЩАЯ КОМПАНИЯ"</w:t>
      </w:r>
    </w:p>
    <w:p w14:paraId="1639300C" w14:textId="0E6805B9" w:rsidR="007E45B9" w:rsidRPr="00CD7AA7" w:rsidRDefault="007E45B9" w:rsidP="007E45B9">
      <w:pPr>
        <w:widowControl w:val="0"/>
        <w:spacing w:after="0" w:line="240" w:lineRule="auto"/>
        <w:jc w:val="right"/>
        <w:outlineLvl w:val="1"/>
        <w:rPr>
          <w:rFonts w:ascii="Times New Roman" w:hAnsi="Times New Roman" w:cs="Times New Roman"/>
          <w:b/>
          <w:bCs/>
          <w:kern w:val="36"/>
        </w:rPr>
      </w:pPr>
      <w:r w:rsidRPr="00CD7AA7">
        <w:rPr>
          <w:rFonts w:ascii="Times New Roman" w:hAnsi="Times New Roman" w:cs="Times New Roman"/>
          <w:b/>
          <w:bCs/>
          <w:kern w:val="36"/>
        </w:rPr>
        <w:t>УТВЕРЖДЕНО</w:t>
      </w:r>
    </w:p>
    <w:p w14:paraId="3F243882" w14:textId="7F193321" w:rsidR="009331A7" w:rsidRPr="000723E0" w:rsidRDefault="00A125CA" w:rsidP="009331A7">
      <w:pPr>
        <w:widowControl w:val="0"/>
        <w:spacing w:after="0" w:line="240" w:lineRule="auto"/>
        <w:jc w:val="right"/>
        <w:outlineLvl w:val="1"/>
        <w:rPr>
          <w:rFonts w:ascii="Times New Roman" w:hAnsi="Times New Roman" w:cs="Times New Roman"/>
          <w:b/>
          <w:bCs/>
          <w:kern w:val="36"/>
        </w:rPr>
      </w:pPr>
      <w:r w:rsidRPr="000723E0">
        <w:rPr>
          <w:rFonts w:ascii="Times New Roman" w:hAnsi="Times New Roman" w:cs="Times New Roman"/>
          <w:b/>
          <w:bCs/>
          <w:kern w:val="36"/>
        </w:rPr>
        <w:t>И.о. генерального д</w:t>
      </w:r>
      <w:r w:rsidR="009331A7" w:rsidRPr="000723E0">
        <w:rPr>
          <w:rFonts w:ascii="Times New Roman" w:hAnsi="Times New Roman" w:cs="Times New Roman"/>
          <w:b/>
          <w:bCs/>
          <w:kern w:val="36"/>
        </w:rPr>
        <w:t>иректор</w:t>
      </w:r>
      <w:r w:rsidRPr="000723E0">
        <w:rPr>
          <w:rFonts w:ascii="Times New Roman" w:hAnsi="Times New Roman" w:cs="Times New Roman"/>
          <w:b/>
          <w:bCs/>
          <w:kern w:val="36"/>
        </w:rPr>
        <w:t>а</w:t>
      </w:r>
    </w:p>
    <w:p w14:paraId="6B989F0D" w14:textId="77777777" w:rsidR="009331A7" w:rsidRPr="000723E0" w:rsidRDefault="009331A7" w:rsidP="009331A7">
      <w:pPr>
        <w:widowControl w:val="0"/>
        <w:spacing w:after="0" w:line="240" w:lineRule="auto"/>
        <w:jc w:val="right"/>
        <w:outlineLvl w:val="1"/>
        <w:rPr>
          <w:rFonts w:ascii="Times New Roman" w:hAnsi="Times New Roman" w:cs="Times New Roman"/>
          <w:b/>
          <w:bCs/>
          <w:kern w:val="36"/>
        </w:rPr>
      </w:pPr>
      <w:r w:rsidRPr="000723E0">
        <w:rPr>
          <w:rFonts w:ascii="Times New Roman" w:hAnsi="Times New Roman" w:cs="Times New Roman"/>
          <w:b/>
          <w:bCs/>
          <w:kern w:val="36"/>
        </w:rPr>
        <w:t>УМП "Муниципальная УК"</w:t>
      </w:r>
    </w:p>
    <w:p w14:paraId="073F8EA3" w14:textId="58166B06" w:rsidR="003A4AB9" w:rsidRDefault="009331A7" w:rsidP="009331A7">
      <w:pPr>
        <w:widowControl w:val="0"/>
        <w:spacing w:after="0" w:line="240" w:lineRule="auto"/>
        <w:jc w:val="right"/>
        <w:outlineLvl w:val="1"/>
        <w:rPr>
          <w:rFonts w:ascii="Times New Roman" w:hAnsi="Times New Roman" w:cs="Times New Roman"/>
          <w:b/>
          <w:bCs/>
          <w:kern w:val="36"/>
        </w:rPr>
      </w:pPr>
      <w:r w:rsidRPr="000723E0">
        <w:rPr>
          <w:rFonts w:ascii="Times New Roman" w:hAnsi="Times New Roman" w:cs="Times New Roman"/>
          <w:b/>
          <w:bCs/>
          <w:kern w:val="36"/>
        </w:rPr>
        <w:t xml:space="preserve">_____________________________ </w:t>
      </w:r>
      <w:r w:rsidR="00A125CA" w:rsidRPr="000723E0">
        <w:rPr>
          <w:rFonts w:ascii="Times New Roman" w:hAnsi="Times New Roman" w:cs="Times New Roman"/>
          <w:b/>
          <w:bCs/>
          <w:kern w:val="36"/>
        </w:rPr>
        <w:t>А</w:t>
      </w:r>
      <w:r w:rsidRPr="000723E0">
        <w:rPr>
          <w:rFonts w:ascii="Times New Roman" w:hAnsi="Times New Roman" w:cs="Times New Roman"/>
          <w:b/>
          <w:bCs/>
          <w:kern w:val="36"/>
        </w:rPr>
        <w:t>.</w:t>
      </w:r>
      <w:r w:rsidR="00A125CA" w:rsidRPr="000723E0">
        <w:rPr>
          <w:rFonts w:ascii="Times New Roman" w:hAnsi="Times New Roman" w:cs="Times New Roman"/>
          <w:b/>
          <w:bCs/>
          <w:kern w:val="36"/>
        </w:rPr>
        <w:t>Г</w:t>
      </w:r>
      <w:r w:rsidRPr="000723E0">
        <w:rPr>
          <w:rFonts w:ascii="Times New Roman" w:hAnsi="Times New Roman" w:cs="Times New Roman"/>
          <w:b/>
          <w:bCs/>
          <w:kern w:val="36"/>
        </w:rPr>
        <w:t xml:space="preserve">. </w:t>
      </w:r>
      <w:r w:rsidR="00A125CA" w:rsidRPr="000723E0">
        <w:rPr>
          <w:rFonts w:ascii="Times New Roman" w:hAnsi="Times New Roman" w:cs="Times New Roman"/>
          <w:b/>
          <w:bCs/>
          <w:kern w:val="36"/>
        </w:rPr>
        <w:t>Булычё</w:t>
      </w:r>
      <w:r w:rsidRPr="000723E0">
        <w:rPr>
          <w:rFonts w:ascii="Times New Roman" w:hAnsi="Times New Roman" w:cs="Times New Roman"/>
          <w:b/>
          <w:bCs/>
          <w:kern w:val="36"/>
        </w:rPr>
        <w:t>в</w:t>
      </w:r>
    </w:p>
    <w:p w14:paraId="3FA52EE3" w14:textId="77777777" w:rsidR="009331A7" w:rsidRPr="00CD7AA7" w:rsidRDefault="009331A7" w:rsidP="009331A7">
      <w:pPr>
        <w:widowControl w:val="0"/>
        <w:spacing w:after="0" w:line="240" w:lineRule="auto"/>
        <w:jc w:val="right"/>
        <w:outlineLvl w:val="1"/>
        <w:rPr>
          <w:rFonts w:ascii="Times New Roman" w:hAnsi="Times New Roman" w:cs="Times New Roman"/>
          <w:b/>
          <w:bCs/>
          <w:kern w:val="36"/>
        </w:rPr>
      </w:pPr>
    </w:p>
    <w:p w14:paraId="6E46B9C2" w14:textId="597FAD03" w:rsidR="007E45B9" w:rsidRPr="00CD7AA7" w:rsidRDefault="007E45B9" w:rsidP="007E45B9">
      <w:pPr>
        <w:widowControl w:val="0"/>
        <w:spacing w:after="0" w:line="240" w:lineRule="auto"/>
        <w:jc w:val="right"/>
        <w:outlineLvl w:val="1"/>
        <w:rPr>
          <w:rFonts w:ascii="Times New Roman" w:hAnsi="Times New Roman" w:cs="Times New Roman"/>
          <w:b/>
          <w:bCs/>
          <w:kern w:val="36"/>
        </w:rPr>
      </w:pPr>
      <w:r w:rsidRPr="00CD7AA7">
        <w:rPr>
          <w:rFonts w:ascii="Times New Roman" w:hAnsi="Times New Roman" w:cs="Times New Roman"/>
          <w:b/>
          <w:bCs/>
          <w:kern w:val="36"/>
        </w:rPr>
        <w:t>«</w:t>
      </w:r>
      <w:r w:rsidR="00064CFA">
        <w:rPr>
          <w:rFonts w:ascii="Times New Roman" w:hAnsi="Times New Roman" w:cs="Times New Roman"/>
          <w:b/>
          <w:bCs/>
          <w:kern w:val="36"/>
        </w:rPr>
        <w:t>27</w:t>
      </w:r>
      <w:r w:rsidRPr="00CD7AA7">
        <w:rPr>
          <w:rFonts w:ascii="Times New Roman" w:hAnsi="Times New Roman" w:cs="Times New Roman"/>
          <w:b/>
          <w:bCs/>
          <w:kern w:val="36"/>
        </w:rPr>
        <w:t xml:space="preserve">» </w:t>
      </w:r>
      <w:r w:rsidR="00064CFA">
        <w:rPr>
          <w:rFonts w:ascii="Times New Roman" w:hAnsi="Times New Roman" w:cs="Times New Roman"/>
          <w:b/>
          <w:bCs/>
          <w:kern w:val="36"/>
        </w:rPr>
        <w:t xml:space="preserve">марта </w:t>
      </w:r>
      <w:r w:rsidR="00A125CA">
        <w:rPr>
          <w:rFonts w:ascii="Times New Roman" w:hAnsi="Times New Roman" w:cs="Times New Roman"/>
          <w:b/>
          <w:bCs/>
          <w:kern w:val="36"/>
        </w:rPr>
        <w:t>2024</w:t>
      </w:r>
      <w:r w:rsidRPr="00CD7AA7">
        <w:rPr>
          <w:rFonts w:ascii="Times New Roman" w:hAnsi="Times New Roman" w:cs="Times New Roman"/>
          <w:b/>
          <w:bCs/>
          <w:kern w:val="36"/>
        </w:rPr>
        <w:t>г.</w:t>
      </w:r>
    </w:p>
    <w:p w14:paraId="6C57C09F" w14:textId="77777777" w:rsidR="007518BF" w:rsidRPr="00A83693" w:rsidRDefault="007518BF" w:rsidP="00A83693">
      <w:pPr>
        <w:pStyle w:val="10"/>
        <w:keepNext w:val="0"/>
        <w:keepLines w:val="0"/>
        <w:widowControl w:val="0"/>
        <w:spacing w:before="0" w:line="240" w:lineRule="auto"/>
        <w:jc w:val="center"/>
        <w:rPr>
          <w:rFonts w:cs="Times New Roman"/>
          <w:caps/>
          <w:sz w:val="22"/>
          <w:szCs w:val="22"/>
        </w:rPr>
      </w:pPr>
    </w:p>
    <w:p w14:paraId="7D858FC4" w14:textId="36588FD2" w:rsidR="00F7033C" w:rsidRPr="00A83693" w:rsidRDefault="00D226B3" w:rsidP="00A83693">
      <w:pPr>
        <w:pStyle w:val="10"/>
        <w:keepNext w:val="0"/>
        <w:keepLines w:val="0"/>
        <w:widowControl w:val="0"/>
        <w:spacing w:before="0" w:line="240" w:lineRule="auto"/>
        <w:jc w:val="center"/>
        <w:rPr>
          <w:rFonts w:cs="Times New Roman"/>
          <w:caps/>
          <w:sz w:val="22"/>
          <w:szCs w:val="22"/>
        </w:rPr>
      </w:pPr>
      <w:r w:rsidRPr="00A83693">
        <w:rPr>
          <w:rFonts w:cs="Times New Roman"/>
          <w:caps/>
          <w:sz w:val="22"/>
          <w:szCs w:val="22"/>
        </w:rPr>
        <w:t xml:space="preserve">Проведение ценового запроса в электронном </w:t>
      </w:r>
      <w:r w:rsidR="003A4AB9">
        <w:rPr>
          <w:rFonts w:cs="Times New Roman"/>
          <w:caps/>
          <w:sz w:val="22"/>
          <w:szCs w:val="22"/>
        </w:rPr>
        <w:t>ВИДЕ</w:t>
      </w:r>
      <w:r w:rsidR="00BC361F">
        <w:rPr>
          <w:rFonts w:cs="Times New Roman"/>
          <w:caps/>
          <w:sz w:val="22"/>
          <w:szCs w:val="22"/>
        </w:rPr>
        <w:t xml:space="preserve">, </w:t>
      </w:r>
      <w:r w:rsidR="00BC361F">
        <w:rPr>
          <w:rFonts w:cs="Times New Roman"/>
          <w:caps/>
          <w:sz w:val="20"/>
          <w:szCs w:val="20"/>
        </w:rPr>
        <w:t>УЧАСТНИКАМИ, КОТОРОЙ МОГУТ БЫТЬ ТОЛЬКО СУБЪЕКТЫ МАЛОГО И СРЕДНЕГО ПРЕДПРИНИМАТЕЛЬСТВА</w:t>
      </w:r>
    </w:p>
    <w:p w14:paraId="1AD7CAE1" w14:textId="77777777" w:rsidR="00A522C9" w:rsidRPr="00A83693" w:rsidRDefault="00A522C9" w:rsidP="009331A7">
      <w:pPr>
        <w:pStyle w:val="10"/>
        <w:keepNext w:val="0"/>
        <w:keepLines w:val="0"/>
        <w:widowControl w:val="0"/>
        <w:spacing w:before="0" w:line="240" w:lineRule="auto"/>
        <w:rPr>
          <w:rFonts w:cs="Times New Roman"/>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307"/>
        <w:gridCol w:w="6350"/>
      </w:tblGrid>
      <w:tr w:rsidR="00F1269E" w:rsidRPr="00A83693" w14:paraId="411BB909" w14:textId="77777777" w:rsidTr="00694DA9">
        <w:tc>
          <w:tcPr>
            <w:tcW w:w="516" w:type="dxa"/>
            <w:tcBorders>
              <w:top w:val="single" w:sz="4" w:space="0" w:color="auto"/>
              <w:left w:val="single" w:sz="4" w:space="0" w:color="auto"/>
              <w:bottom w:val="single" w:sz="4" w:space="0" w:color="auto"/>
              <w:right w:val="single" w:sz="4" w:space="0" w:color="auto"/>
            </w:tcBorders>
            <w:vAlign w:val="center"/>
          </w:tcPr>
          <w:p w14:paraId="638ED5D4" w14:textId="77777777" w:rsidR="00F1269E" w:rsidRPr="00A83693" w:rsidRDefault="00F1269E" w:rsidP="00A83693">
            <w:pPr>
              <w:pStyle w:val="a1"/>
              <w:widowControl w:val="0"/>
              <w:numPr>
                <w:ilvl w:val="0"/>
                <w:numId w:val="0"/>
              </w:numPr>
              <w:autoSpaceDE w:val="0"/>
              <w:autoSpaceDN w:val="0"/>
              <w:adjustRightInd w:val="0"/>
              <w:spacing w:line="240" w:lineRule="auto"/>
              <w:jc w:val="center"/>
              <w:rPr>
                <w:b/>
                <w:color w:val="000000"/>
                <w:sz w:val="22"/>
                <w:szCs w:val="22"/>
              </w:rPr>
            </w:pPr>
            <w:r w:rsidRPr="00A83693">
              <w:rPr>
                <w:b/>
                <w:color w:val="000000"/>
                <w:sz w:val="22"/>
                <w:szCs w:val="22"/>
              </w:rPr>
              <w:t>1.</w:t>
            </w:r>
          </w:p>
        </w:tc>
        <w:tc>
          <w:tcPr>
            <w:tcW w:w="3307" w:type="dxa"/>
            <w:tcBorders>
              <w:top w:val="single" w:sz="4" w:space="0" w:color="auto"/>
              <w:left w:val="single" w:sz="4" w:space="0" w:color="auto"/>
              <w:bottom w:val="single" w:sz="4" w:space="0" w:color="auto"/>
              <w:right w:val="single" w:sz="4" w:space="0" w:color="auto"/>
            </w:tcBorders>
            <w:vAlign w:val="center"/>
          </w:tcPr>
          <w:p w14:paraId="79AE19C7" w14:textId="77777777" w:rsidR="00F1269E" w:rsidRPr="00A83693" w:rsidRDefault="00F1269E" w:rsidP="00A83693">
            <w:pPr>
              <w:pStyle w:val="a1"/>
              <w:widowControl w:val="0"/>
              <w:numPr>
                <w:ilvl w:val="0"/>
                <w:numId w:val="0"/>
              </w:numPr>
              <w:autoSpaceDE w:val="0"/>
              <w:autoSpaceDN w:val="0"/>
              <w:adjustRightInd w:val="0"/>
              <w:spacing w:line="240" w:lineRule="auto"/>
              <w:rPr>
                <w:b/>
                <w:color w:val="000000"/>
                <w:sz w:val="22"/>
                <w:szCs w:val="22"/>
              </w:rPr>
            </w:pPr>
            <w:r w:rsidRPr="00A83693">
              <w:rPr>
                <w:b/>
                <w:color w:val="000000"/>
                <w:sz w:val="22"/>
                <w:szCs w:val="22"/>
              </w:rPr>
              <w:t xml:space="preserve">  Способ закупки</w:t>
            </w:r>
          </w:p>
        </w:tc>
        <w:tc>
          <w:tcPr>
            <w:tcW w:w="6350" w:type="dxa"/>
            <w:tcBorders>
              <w:top w:val="single" w:sz="4" w:space="0" w:color="auto"/>
              <w:left w:val="single" w:sz="4" w:space="0" w:color="auto"/>
              <w:bottom w:val="single" w:sz="4" w:space="0" w:color="auto"/>
              <w:right w:val="single" w:sz="4" w:space="0" w:color="auto"/>
            </w:tcBorders>
            <w:vAlign w:val="center"/>
          </w:tcPr>
          <w:p w14:paraId="0BE73CFF" w14:textId="66B2EC98" w:rsidR="001139F2" w:rsidRPr="00A83693" w:rsidRDefault="009D0CC7" w:rsidP="00A83693">
            <w:pPr>
              <w:widowControl w:val="0"/>
              <w:spacing w:after="0" w:line="240" w:lineRule="auto"/>
              <w:jc w:val="both"/>
              <w:rPr>
                <w:rFonts w:ascii="Times New Roman" w:hAnsi="Times New Roman" w:cs="Times New Roman"/>
                <w:lang w:bidi="ru-RU"/>
              </w:rPr>
            </w:pPr>
            <w:r w:rsidRPr="00A83693">
              <w:rPr>
                <w:rFonts w:ascii="Times New Roman" w:hAnsi="Times New Roman" w:cs="Times New Roman"/>
              </w:rPr>
              <w:t>Неконкурентная з</w:t>
            </w:r>
            <w:r w:rsidR="00CE328F" w:rsidRPr="00A83693">
              <w:rPr>
                <w:rFonts w:ascii="Times New Roman" w:hAnsi="Times New Roman" w:cs="Times New Roman"/>
              </w:rPr>
              <w:t xml:space="preserve">акупка </w:t>
            </w:r>
            <w:r w:rsidR="00D226B3" w:rsidRPr="00A83693">
              <w:rPr>
                <w:rFonts w:ascii="Times New Roman" w:hAnsi="Times New Roman" w:cs="Times New Roman"/>
              </w:rPr>
              <w:t xml:space="preserve">проведение ценового запроса в электронном </w:t>
            </w:r>
            <w:r w:rsidR="003A4AB9">
              <w:rPr>
                <w:rFonts w:ascii="Times New Roman" w:hAnsi="Times New Roman" w:cs="Times New Roman"/>
              </w:rPr>
              <w:t>виде</w:t>
            </w:r>
            <w:r w:rsidR="00BC361F">
              <w:rPr>
                <w:rFonts w:ascii="Times New Roman" w:hAnsi="Times New Roman" w:cs="Times New Roman"/>
              </w:rPr>
              <w:t xml:space="preserve">, </w:t>
            </w:r>
            <w:r w:rsidR="00BC361F" w:rsidRPr="00BC361F">
              <w:rPr>
                <w:rFonts w:ascii="Times New Roman" w:hAnsi="Times New Roman" w:cs="Times New Roman"/>
              </w:rPr>
              <w:t>участниками, которой могут быть только субъекты малого и среднего предпринимательства</w:t>
            </w:r>
            <w:r w:rsidR="00BC361F" w:rsidRPr="00A83693">
              <w:rPr>
                <w:rFonts w:ascii="Times New Roman" w:hAnsi="Times New Roman" w:cs="Times New Roman"/>
              </w:rPr>
              <w:t xml:space="preserve"> </w:t>
            </w:r>
            <w:r w:rsidR="002F1955" w:rsidRPr="00A83693">
              <w:rPr>
                <w:rFonts w:ascii="Times New Roman" w:hAnsi="Times New Roman" w:cs="Times New Roman"/>
              </w:rPr>
              <w:t xml:space="preserve">на </w:t>
            </w:r>
            <w:r w:rsidRPr="00A83693">
              <w:rPr>
                <w:rFonts w:ascii="Times New Roman" w:hAnsi="Times New Roman" w:cs="Times New Roman"/>
              </w:rPr>
              <w:t>ЭЛЕКТРОННОЙ ТОРГОВОЙ ПЛОЩАДКЕ РЕГИОН (ЭТП</w:t>
            </w:r>
            <w:r w:rsidR="00AE0DBE" w:rsidRPr="00A83693">
              <w:rPr>
                <w:rFonts w:ascii="Times New Roman" w:hAnsi="Times New Roman" w:cs="Times New Roman"/>
              </w:rPr>
              <w:t xml:space="preserve"> Регион),</w:t>
            </w:r>
            <w:r w:rsidRPr="00A83693">
              <w:rPr>
                <w:rFonts w:ascii="Times New Roman" w:hAnsi="Times New Roman" w:cs="Times New Roman"/>
              </w:rPr>
              <w:t xml:space="preserve"> </w:t>
            </w:r>
            <w:r w:rsidR="002F1955" w:rsidRPr="00A83693">
              <w:rPr>
                <w:rFonts w:ascii="Times New Roman" w:hAnsi="Times New Roman" w:cs="Times New Roman"/>
              </w:rPr>
              <w:t>адрес</w:t>
            </w:r>
            <w:r w:rsidR="00B521FB" w:rsidRPr="00A83693">
              <w:rPr>
                <w:rFonts w:ascii="Times New Roman" w:hAnsi="Times New Roman" w:cs="Times New Roman"/>
              </w:rPr>
              <w:t xml:space="preserve"> в информационно-телекоммуникационной сети «Интернет</w:t>
            </w:r>
            <w:r w:rsidR="00AE0DBE" w:rsidRPr="00A83693">
              <w:rPr>
                <w:rFonts w:ascii="Times New Roman" w:hAnsi="Times New Roman" w:cs="Times New Roman"/>
              </w:rPr>
              <w:t>»</w:t>
            </w:r>
            <w:r w:rsidR="00B521FB" w:rsidRPr="00A83693">
              <w:rPr>
                <w:rFonts w:ascii="Times New Roman" w:hAnsi="Times New Roman" w:cs="Times New Roman"/>
              </w:rPr>
              <w:t xml:space="preserve"> </w:t>
            </w:r>
            <w:hyperlink r:id="rId8" w:history="1">
              <w:r w:rsidR="00AE0DBE" w:rsidRPr="00A83693">
                <w:rPr>
                  <w:rStyle w:val="a7"/>
                  <w:rFonts w:ascii="Times New Roman" w:eastAsia="Lucida Sans Unicode" w:hAnsi="Times New Roman" w:cs="Times New Roman"/>
                  <w:b/>
                  <w:kern w:val="1"/>
                  <w:lang w:bidi="ru-RU"/>
                </w:rPr>
                <w:t>https://etp-region.ru</w:t>
              </w:r>
            </w:hyperlink>
            <w:r w:rsidR="00AE0DBE" w:rsidRPr="00A83693">
              <w:rPr>
                <w:rFonts w:ascii="Times New Roman" w:eastAsia="Lucida Sans Unicode" w:hAnsi="Times New Roman" w:cs="Times New Roman"/>
                <w:b/>
                <w:kern w:val="1"/>
                <w:lang w:bidi="ru-RU"/>
              </w:rPr>
              <w:t xml:space="preserve">. </w:t>
            </w:r>
            <w:r w:rsidR="001139F2" w:rsidRPr="00A83693">
              <w:rPr>
                <w:rFonts w:ascii="Times New Roman" w:hAnsi="Times New Roman" w:cs="Times New Roman"/>
                <w:lang w:bidi="ru-RU"/>
              </w:rPr>
              <w:t xml:space="preserve">Закупка товаров, работ, услуг </w:t>
            </w:r>
            <w:r w:rsidR="00A83693" w:rsidRPr="00A83693">
              <w:rPr>
                <w:rFonts w:ascii="Times New Roman" w:hAnsi="Times New Roman" w:cs="Times New Roman"/>
                <w:lang w:bidi="ru-RU"/>
              </w:rPr>
              <w:t xml:space="preserve">путем проведения ценового запроса в электронном </w:t>
            </w:r>
            <w:r w:rsidR="003A4AB9">
              <w:rPr>
                <w:rFonts w:ascii="Times New Roman" w:hAnsi="Times New Roman" w:cs="Times New Roman"/>
                <w:lang w:bidi="ru-RU"/>
              </w:rPr>
              <w:t>виде</w:t>
            </w:r>
            <w:r w:rsidR="001139F2" w:rsidRPr="00A83693">
              <w:rPr>
                <w:rFonts w:ascii="Times New Roman" w:hAnsi="Times New Roman" w:cs="Times New Roman"/>
                <w:lang w:bidi="ru-RU"/>
              </w:rPr>
              <w:t xml:space="preserve"> </w:t>
            </w:r>
            <w:r w:rsidR="002F1955" w:rsidRPr="00A83693">
              <w:rPr>
                <w:rFonts w:ascii="Times New Roman" w:hAnsi="Times New Roman" w:cs="Times New Roman"/>
                <w:lang w:bidi="ru-RU"/>
              </w:rPr>
              <w:t>в соответствии с</w:t>
            </w:r>
            <w:r w:rsidR="00A83693" w:rsidRPr="00A83693">
              <w:rPr>
                <w:rFonts w:ascii="Times New Roman" w:hAnsi="Times New Roman" w:cs="Times New Roman"/>
                <w:lang w:bidi="ru-RU"/>
              </w:rPr>
              <w:t xml:space="preserve"> </w:t>
            </w:r>
            <w:r w:rsidR="003A4AB9">
              <w:rPr>
                <w:rFonts w:ascii="Times New Roman" w:hAnsi="Times New Roman" w:cs="Times New Roman"/>
                <w:lang w:bidi="ru-RU"/>
              </w:rPr>
              <w:t xml:space="preserve">Приложением </w:t>
            </w:r>
            <w:r w:rsidR="009331A7">
              <w:rPr>
                <w:rFonts w:ascii="Times New Roman" w:hAnsi="Times New Roman" w:cs="Times New Roman"/>
                <w:lang w:bidi="ru-RU"/>
              </w:rPr>
              <w:t>1</w:t>
            </w:r>
            <w:r w:rsidR="000707A6">
              <w:rPr>
                <w:rFonts w:ascii="Times New Roman" w:hAnsi="Times New Roman" w:cs="Times New Roman"/>
                <w:lang w:bidi="ru-RU"/>
              </w:rPr>
              <w:t xml:space="preserve"> </w:t>
            </w:r>
            <w:r w:rsidR="001139F2" w:rsidRPr="00A83693">
              <w:rPr>
                <w:rFonts w:ascii="Times New Roman" w:hAnsi="Times New Roman" w:cs="Times New Roman"/>
                <w:lang w:bidi="ru-RU"/>
              </w:rPr>
              <w:t>Положени</w:t>
            </w:r>
            <w:r w:rsidR="00A83693" w:rsidRPr="00A83693">
              <w:rPr>
                <w:rFonts w:ascii="Times New Roman" w:hAnsi="Times New Roman" w:cs="Times New Roman"/>
                <w:lang w:bidi="ru-RU"/>
              </w:rPr>
              <w:t>я</w:t>
            </w:r>
            <w:r w:rsidR="001139F2" w:rsidRPr="00A83693">
              <w:rPr>
                <w:rFonts w:ascii="Times New Roman" w:hAnsi="Times New Roman" w:cs="Times New Roman"/>
                <w:lang w:bidi="ru-RU"/>
              </w:rPr>
              <w:t xml:space="preserve"> о закупке товаров, работ, услуг </w:t>
            </w:r>
            <w:r w:rsidR="00FB2902">
              <w:rPr>
                <w:rFonts w:ascii="Times New Roman" w:hAnsi="Times New Roman" w:cs="Times New Roman"/>
                <w:lang w:bidi="ru-RU"/>
              </w:rPr>
              <w:t>Заказчика</w:t>
            </w:r>
          </w:p>
        </w:tc>
      </w:tr>
      <w:tr w:rsidR="00BA0133" w:rsidRPr="00A83693" w14:paraId="7ADA76C3" w14:textId="77777777" w:rsidTr="00694DA9">
        <w:tc>
          <w:tcPr>
            <w:tcW w:w="516" w:type="dxa"/>
            <w:tcBorders>
              <w:top w:val="single" w:sz="4" w:space="0" w:color="auto"/>
              <w:left w:val="single" w:sz="4" w:space="0" w:color="auto"/>
              <w:bottom w:val="single" w:sz="4" w:space="0" w:color="auto"/>
              <w:right w:val="single" w:sz="4" w:space="0" w:color="auto"/>
            </w:tcBorders>
            <w:vAlign w:val="center"/>
          </w:tcPr>
          <w:p w14:paraId="5F966329" w14:textId="77777777" w:rsidR="00BA0133" w:rsidRPr="00A83693" w:rsidRDefault="00BA0133" w:rsidP="00A83693">
            <w:pPr>
              <w:pStyle w:val="a1"/>
              <w:widowControl w:val="0"/>
              <w:numPr>
                <w:ilvl w:val="0"/>
                <w:numId w:val="0"/>
              </w:numPr>
              <w:autoSpaceDE w:val="0"/>
              <w:autoSpaceDN w:val="0"/>
              <w:adjustRightInd w:val="0"/>
              <w:spacing w:line="240" w:lineRule="auto"/>
              <w:jc w:val="center"/>
              <w:rPr>
                <w:b/>
                <w:color w:val="000000"/>
                <w:sz w:val="22"/>
                <w:szCs w:val="22"/>
              </w:rPr>
            </w:pPr>
            <w:r w:rsidRPr="00A83693">
              <w:rPr>
                <w:b/>
                <w:color w:val="000000"/>
                <w:sz w:val="22"/>
                <w:szCs w:val="22"/>
              </w:rPr>
              <w:t>1.1</w:t>
            </w:r>
          </w:p>
        </w:tc>
        <w:tc>
          <w:tcPr>
            <w:tcW w:w="3307" w:type="dxa"/>
            <w:tcBorders>
              <w:top w:val="single" w:sz="4" w:space="0" w:color="auto"/>
              <w:left w:val="single" w:sz="4" w:space="0" w:color="auto"/>
              <w:bottom w:val="single" w:sz="4" w:space="0" w:color="auto"/>
              <w:right w:val="single" w:sz="4" w:space="0" w:color="auto"/>
            </w:tcBorders>
            <w:vAlign w:val="center"/>
          </w:tcPr>
          <w:p w14:paraId="27671462" w14:textId="747C5E39" w:rsidR="00BA0133" w:rsidRPr="00A83693" w:rsidRDefault="00BA0133" w:rsidP="00A83693">
            <w:pPr>
              <w:pStyle w:val="a1"/>
              <w:widowControl w:val="0"/>
              <w:numPr>
                <w:ilvl w:val="0"/>
                <w:numId w:val="0"/>
              </w:numPr>
              <w:autoSpaceDE w:val="0"/>
              <w:autoSpaceDN w:val="0"/>
              <w:adjustRightInd w:val="0"/>
              <w:spacing w:line="240" w:lineRule="auto"/>
              <w:rPr>
                <w:b/>
                <w:color w:val="000000"/>
                <w:sz w:val="22"/>
                <w:szCs w:val="22"/>
              </w:rPr>
            </w:pPr>
            <w:r w:rsidRPr="00A83693">
              <w:rPr>
                <w:b/>
                <w:color w:val="000000"/>
                <w:sz w:val="22"/>
                <w:szCs w:val="22"/>
              </w:rPr>
              <w:t>Участник</w:t>
            </w:r>
            <w:r w:rsidR="00AE0DBE" w:rsidRPr="00A83693">
              <w:rPr>
                <w:b/>
                <w:color w:val="000000"/>
                <w:sz w:val="22"/>
                <w:szCs w:val="22"/>
              </w:rPr>
              <w:t>и</w:t>
            </w:r>
            <w:r w:rsidRPr="00A83693">
              <w:rPr>
                <w:b/>
                <w:color w:val="000000"/>
                <w:sz w:val="22"/>
                <w:szCs w:val="22"/>
              </w:rPr>
              <w:t xml:space="preserve"> закупки</w:t>
            </w:r>
          </w:p>
        </w:tc>
        <w:tc>
          <w:tcPr>
            <w:tcW w:w="6350" w:type="dxa"/>
            <w:tcBorders>
              <w:top w:val="single" w:sz="4" w:space="0" w:color="auto"/>
              <w:left w:val="single" w:sz="4" w:space="0" w:color="auto"/>
              <w:bottom w:val="single" w:sz="4" w:space="0" w:color="auto"/>
              <w:right w:val="single" w:sz="4" w:space="0" w:color="auto"/>
            </w:tcBorders>
            <w:vAlign w:val="center"/>
          </w:tcPr>
          <w:p w14:paraId="3885AA13" w14:textId="39FA4B54" w:rsidR="00BA0133" w:rsidRPr="00A83693" w:rsidRDefault="00BC361F" w:rsidP="00A83693">
            <w:pPr>
              <w:pStyle w:val="variable"/>
              <w:suppressAutoHyphens w:val="0"/>
              <w:jc w:val="both"/>
              <w:rPr>
                <w:rFonts w:eastAsiaTheme="minorEastAsia" w:cs="Times New Roman"/>
                <w:b w:val="0"/>
                <w:bCs/>
                <w:sz w:val="22"/>
                <w:szCs w:val="22"/>
              </w:rPr>
            </w:pPr>
            <w:r w:rsidRPr="00BC361F">
              <w:rPr>
                <w:rFonts w:eastAsiaTheme="minorEastAsia" w:cs="Times New Roman"/>
                <w:b w:val="0"/>
                <w:bCs/>
                <w:sz w:val="22"/>
                <w:szCs w:val="22"/>
              </w:rPr>
              <w:t>Участниками могут быть только субъекты малого и среднего предпринимательства</w:t>
            </w:r>
          </w:p>
        </w:tc>
      </w:tr>
      <w:tr w:rsidR="00F1269E" w:rsidRPr="00A83693" w14:paraId="7AA4CFBA" w14:textId="77777777" w:rsidTr="00694DA9">
        <w:tc>
          <w:tcPr>
            <w:tcW w:w="516" w:type="dxa"/>
            <w:tcBorders>
              <w:top w:val="single" w:sz="4" w:space="0" w:color="auto"/>
              <w:left w:val="single" w:sz="4" w:space="0" w:color="auto"/>
              <w:bottom w:val="single" w:sz="4" w:space="0" w:color="auto"/>
              <w:right w:val="single" w:sz="4" w:space="0" w:color="auto"/>
            </w:tcBorders>
            <w:vAlign w:val="center"/>
          </w:tcPr>
          <w:p w14:paraId="2A0B0B35" w14:textId="77777777" w:rsidR="00F1269E" w:rsidRPr="00A83693" w:rsidRDefault="00F1269E" w:rsidP="00A83693">
            <w:pPr>
              <w:pStyle w:val="a1"/>
              <w:widowControl w:val="0"/>
              <w:numPr>
                <w:ilvl w:val="0"/>
                <w:numId w:val="0"/>
              </w:numPr>
              <w:autoSpaceDE w:val="0"/>
              <w:autoSpaceDN w:val="0"/>
              <w:adjustRightInd w:val="0"/>
              <w:spacing w:line="240" w:lineRule="auto"/>
              <w:jc w:val="center"/>
              <w:rPr>
                <w:b/>
                <w:color w:val="000000"/>
                <w:sz w:val="22"/>
                <w:szCs w:val="22"/>
              </w:rPr>
            </w:pPr>
            <w:r w:rsidRPr="00A83693">
              <w:rPr>
                <w:b/>
                <w:color w:val="000000"/>
                <w:sz w:val="22"/>
                <w:szCs w:val="22"/>
              </w:rPr>
              <w:t>2.</w:t>
            </w:r>
          </w:p>
        </w:tc>
        <w:tc>
          <w:tcPr>
            <w:tcW w:w="3307" w:type="dxa"/>
            <w:tcBorders>
              <w:top w:val="single" w:sz="4" w:space="0" w:color="auto"/>
              <w:left w:val="single" w:sz="4" w:space="0" w:color="auto"/>
              <w:bottom w:val="single" w:sz="4" w:space="0" w:color="auto"/>
              <w:right w:val="single" w:sz="4" w:space="0" w:color="auto"/>
            </w:tcBorders>
            <w:vAlign w:val="center"/>
          </w:tcPr>
          <w:p w14:paraId="04B9A72E" w14:textId="77777777" w:rsidR="00F1269E" w:rsidRPr="00A83693" w:rsidRDefault="00F1269E" w:rsidP="00A83693">
            <w:pPr>
              <w:pStyle w:val="a1"/>
              <w:widowControl w:val="0"/>
              <w:numPr>
                <w:ilvl w:val="0"/>
                <w:numId w:val="0"/>
              </w:numPr>
              <w:autoSpaceDE w:val="0"/>
              <w:autoSpaceDN w:val="0"/>
              <w:adjustRightInd w:val="0"/>
              <w:spacing w:line="240" w:lineRule="auto"/>
              <w:jc w:val="left"/>
              <w:rPr>
                <w:color w:val="000000"/>
                <w:sz w:val="22"/>
                <w:szCs w:val="22"/>
              </w:rPr>
            </w:pPr>
            <w:r w:rsidRPr="00A83693">
              <w:rPr>
                <w:b/>
                <w:sz w:val="22"/>
                <w:szCs w:val="22"/>
              </w:rPr>
              <w:t>Наименование</w:t>
            </w:r>
            <w:r w:rsidR="007F3F6C" w:rsidRPr="00A83693">
              <w:rPr>
                <w:b/>
                <w:sz w:val="22"/>
                <w:szCs w:val="22"/>
              </w:rPr>
              <w:t xml:space="preserve"> Заказчика</w:t>
            </w:r>
            <w:r w:rsidRPr="00A83693">
              <w:rPr>
                <w:b/>
                <w:sz w:val="22"/>
                <w:szCs w:val="22"/>
              </w:rPr>
              <w:t>, место нахождения, почтовый адрес, адрес электронной почты, номер контактного телефона заказчика</w:t>
            </w:r>
          </w:p>
        </w:tc>
        <w:tc>
          <w:tcPr>
            <w:tcW w:w="6350" w:type="dxa"/>
            <w:tcBorders>
              <w:top w:val="single" w:sz="4" w:space="0" w:color="auto"/>
              <w:left w:val="single" w:sz="4" w:space="0" w:color="auto"/>
              <w:bottom w:val="single" w:sz="4" w:space="0" w:color="auto"/>
              <w:right w:val="single" w:sz="4" w:space="0" w:color="auto"/>
            </w:tcBorders>
            <w:vAlign w:val="center"/>
          </w:tcPr>
          <w:p w14:paraId="4B6986A3" w14:textId="77777777" w:rsidR="009331A7" w:rsidRDefault="009331A7" w:rsidP="009331A7">
            <w:pPr>
              <w:pStyle w:val="af4"/>
              <w:widowControl w:val="0"/>
              <w:jc w:val="both"/>
              <w:rPr>
                <w:color w:val="000000"/>
                <w:sz w:val="22"/>
                <w:szCs w:val="22"/>
              </w:rPr>
            </w:pPr>
            <w:bookmarkStart w:id="0" w:name="_Hlk154586391"/>
            <w:r w:rsidRPr="006A32C7">
              <w:rPr>
                <w:color w:val="000000"/>
                <w:sz w:val="22"/>
                <w:szCs w:val="22"/>
              </w:rPr>
              <w:t xml:space="preserve">Унитарное муниципальное предприятие города Томска "Муниципальная управляющая компания" </w:t>
            </w:r>
            <w:r>
              <w:rPr>
                <w:color w:val="000000"/>
                <w:sz w:val="22"/>
                <w:szCs w:val="22"/>
              </w:rPr>
              <w:t>(</w:t>
            </w:r>
            <w:r w:rsidRPr="006A32C7">
              <w:rPr>
                <w:color w:val="000000"/>
                <w:sz w:val="22"/>
                <w:szCs w:val="22"/>
              </w:rPr>
              <w:t>УМП "Муниципальная УК"</w:t>
            </w:r>
            <w:r>
              <w:rPr>
                <w:color w:val="000000"/>
                <w:sz w:val="22"/>
                <w:szCs w:val="22"/>
              </w:rPr>
              <w:t>)</w:t>
            </w:r>
          </w:p>
          <w:p w14:paraId="2A5EE685" w14:textId="77777777" w:rsidR="009331A7" w:rsidRDefault="009331A7" w:rsidP="009331A7">
            <w:pPr>
              <w:pStyle w:val="af4"/>
              <w:widowControl w:val="0"/>
              <w:jc w:val="both"/>
              <w:rPr>
                <w:color w:val="000000"/>
                <w:sz w:val="22"/>
                <w:szCs w:val="22"/>
              </w:rPr>
            </w:pPr>
            <w:r w:rsidRPr="006A32C7">
              <w:rPr>
                <w:color w:val="000000"/>
                <w:sz w:val="22"/>
                <w:szCs w:val="22"/>
              </w:rPr>
              <w:t xml:space="preserve">         </w:t>
            </w:r>
          </w:p>
          <w:bookmarkEnd w:id="0"/>
          <w:p w14:paraId="15BE44DA" w14:textId="77777777" w:rsidR="009331A7" w:rsidRDefault="009331A7" w:rsidP="009331A7">
            <w:pPr>
              <w:pStyle w:val="af4"/>
              <w:widowControl w:val="0"/>
              <w:jc w:val="both"/>
              <w:rPr>
                <w:iCs/>
                <w:sz w:val="22"/>
                <w:szCs w:val="22"/>
              </w:rPr>
            </w:pPr>
            <w:r w:rsidRPr="00204518">
              <w:rPr>
                <w:sz w:val="22"/>
                <w:szCs w:val="22"/>
              </w:rPr>
              <w:t xml:space="preserve">Адрес: </w:t>
            </w:r>
            <w:r w:rsidRPr="006A32C7">
              <w:rPr>
                <w:iCs/>
                <w:sz w:val="22"/>
                <w:szCs w:val="22"/>
              </w:rPr>
              <w:t>634028, Томская обл., Томск г, Савиных ул., дом № 3</w:t>
            </w:r>
          </w:p>
          <w:p w14:paraId="3F640C14" w14:textId="77777777" w:rsidR="009331A7" w:rsidRPr="000723E0" w:rsidRDefault="009331A7" w:rsidP="009331A7">
            <w:pPr>
              <w:pStyle w:val="af4"/>
              <w:widowControl w:val="0"/>
              <w:jc w:val="both"/>
              <w:rPr>
                <w:iCs/>
                <w:sz w:val="22"/>
                <w:szCs w:val="22"/>
              </w:rPr>
            </w:pPr>
            <w:r w:rsidRPr="000723E0">
              <w:rPr>
                <w:iCs/>
                <w:sz w:val="22"/>
                <w:szCs w:val="22"/>
              </w:rPr>
              <w:t>Электронная почта: muktomsk@mail.ru</w:t>
            </w:r>
          </w:p>
          <w:p w14:paraId="7C302D89" w14:textId="483D57F6" w:rsidR="009331A7" w:rsidRPr="000723E0" w:rsidRDefault="009331A7" w:rsidP="009331A7">
            <w:pPr>
              <w:pStyle w:val="af4"/>
              <w:widowControl w:val="0"/>
              <w:jc w:val="both"/>
              <w:rPr>
                <w:iCs/>
                <w:sz w:val="22"/>
                <w:szCs w:val="22"/>
              </w:rPr>
            </w:pPr>
            <w:r w:rsidRPr="000723E0">
              <w:rPr>
                <w:iCs/>
                <w:sz w:val="22"/>
                <w:szCs w:val="22"/>
              </w:rPr>
              <w:t xml:space="preserve">Контактное лицо: </w:t>
            </w:r>
            <w:r w:rsidR="00A125CA" w:rsidRPr="000723E0">
              <w:rPr>
                <w:bCs/>
                <w:sz w:val="22"/>
                <w:szCs w:val="22"/>
              </w:rPr>
              <w:t>Булычёв Алексей Георгиевич</w:t>
            </w:r>
          </w:p>
          <w:p w14:paraId="54026335" w14:textId="5F4FCB8A" w:rsidR="003A4AB9" w:rsidRPr="00E100BE" w:rsidRDefault="009331A7" w:rsidP="009331A7">
            <w:pPr>
              <w:pStyle w:val="a1"/>
              <w:widowControl w:val="0"/>
              <w:numPr>
                <w:ilvl w:val="0"/>
                <w:numId w:val="0"/>
              </w:numPr>
              <w:autoSpaceDE w:val="0"/>
              <w:autoSpaceDN w:val="0"/>
              <w:adjustRightInd w:val="0"/>
              <w:spacing w:line="240" w:lineRule="auto"/>
              <w:rPr>
                <w:bCs/>
                <w:sz w:val="22"/>
                <w:szCs w:val="22"/>
              </w:rPr>
            </w:pPr>
            <w:r w:rsidRPr="000723E0">
              <w:rPr>
                <w:iCs/>
                <w:sz w:val="22"/>
                <w:szCs w:val="22"/>
              </w:rPr>
              <w:t>Тел: 89138499171</w:t>
            </w:r>
          </w:p>
        </w:tc>
      </w:tr>
      <w:tr w:rsidR="00CD1A40" w:rsidRPr="00A83693" w14:paraId="50478999" w14:textId="77777777" w:rsidTr="00694DA9">
        <w:tc>
          <w:tcPr>
            <w:tcW w:w="516" w:type="dxa"/>
            <w:tcBorders>
              <w:top w:val="single" w:sz="4" w:space="0" w:color="auto"/>
              <w:left w:val="single" w:sz="4" w:space="0" w:color="auto"/>
              <w:right w:val="single" w:sz="4" w:space="0" w:color="auto"/>
            </w:tcBorders>
            <w:vAlign w:val="center"/>
          </w:tcPr>
          <w:p w14:paraId="1FC20CDB" w14:textId="77777777" w:rsidR="00CD1A40" w:rsidRPr="00A83693" w:rsidRDefault="00CD1A40" w:rsidP="00A83693">
            <w:pPr>
              <w:pStyle w:val="a1"/>
              <w:widowControl w:val="0"/>
              <w:numPr>
                <w:ilvl w:val="0"/>
                <w:numId w:val="0"/>
              </w:numPr>
              <w:autoSpaceDE w:val="0"/>
              <w:autoSpaceDN w:val="0"/>
              <w:adjustRightInd w:val="0"/>
              <w:spacing w:line="240" w:lineRule="auto"/>
              <w:jc w:val="center"/>
              <w:rPr>
                <w:b/>
                <w:color w:val="000000"/>
                <w:sz w:val="22"/>
                <w:szCs w:val="22"/>
              </w:rPr>
            </w:pPr>
            <w:r w:rsidRPr="00A83693">
              <w:rPr>
                <w:b/>
                <w:color w:val="000000"/>
                <w:sz w:val="22"/>
                <w:szCs w:val="22"/>
              </w:rPr>
              <w:t>3.</w:t>
            </w:r>
          </w:p>
        </w:tc>
        <w:tc>
          <w:tcPr>
            <w:tcW w:w="3307" w:type="dxa"/>
            <w:tcBorders>
              <w:top w:val="single" w:sz="4" w:space="0" w:color="auto"/>
              <w:left w:val="single" w:sz="4" w:space="0" w:color="auto"/>
              <w:right w:val="single" w:sz="4" w:space="0" w:color="auto"/>
            </w:tcBorders>
            <w:vAlign w:val="center"/>
          </w:tcPr>
          <w:p w14:paraId="7273F1D1" w14:textId="77777777" w:rsidR="00CD1A40" w:rsidRPr="00A83693" w:rsidRDefault="00CD1A40" w:rsidP="00A83693">
            <w:pPr>
              <w:pStyle w:val="a1"/>
              <w:widowControl w:val="0"/>
              <w:numPr>
                <w:ilvl w:val="0"/>
                <w:numId w:val="0"/>
              </w:numPr>
              <w:autoSpaceDE w:val="0"/>
              <w:autoSpaceDN w:val="0"/>
              <w:adjustRightInd w:val="0"/>
              <w:spacing w:line="240" w:lineRule="auto"/>
              <w:jc w:val="left"/>
              <w:rPr>
                <w:b/>
                <w:sz w:val="22"/>
                <w:szCs w:val="22"/>
              </w:rPr>
            </w:pPr>
            <w:r w:rsidRPr="00A83693">
              <w:rPr>
                <w:b/>
                <w:sz w:val="22"/>
                <w:szCs w:val="22"/>
              </w:rPr>
              <w:t>Предмет договора, количество поставляемого товара</w:t>
            </w:r>
            <w:r w:rsidR="00CF65E6" w:rsidRPr="00A83693">
              <w:rPr>
                <w:b/>
                <w:sz w:val="22"/>
                <w:szCs w:val="22"/>
              </w:rPr>
              <w:t>, объем работ, услуг</w:t>
            </w:r>
          </w:p>
        </w:tc>
        <w:tc>
          <w:tcPr>
            <w:tcW w:w="6350" w:type="dxa"/>
            <w:tcBorders>
              <w:top w:val="single" w:sz="4" w:space="0" w:color="auto"/>
              <w:left w:val="single" w:sz="4" w:space="0" w:color="auto"/>
              <w:right w:val="single" w:sz="4" w:space="0" w:color="auto"/>
            </w:tcBorders>
            <w:vAlign w:val="center"/>
          </w:tcPr>
          <w:p w14:paraId="6510CAF8" w14:textId="03DAF028" w:rsidR="00CD1A40" w:rsidRPr="00B03A46" w:rsidRDefault="001B002E" w:rsidP="00B1197B">
            <w:pPr>
              <w:widowControl w:val="0"/>
              <w:snapToGrid w:val="0"/>
              <w:spacing w:after="0" w:line="240" w:lineRule="auto"/>
              <w:jc w:val="both"/>
              <w:rPr>
                <w:rFonts w:ascii="Times New Roman" w:hAnsi="Times New Roman" w:cs="Times New Roman"/>
                <w:b/>
              </w:rPr>
            </w:pPr>
            <w:r w:rsidRPr="001B002E">
              <w:rPr>
                <w:rFonts w:ascii="Times New Roman" w:eastAsia="Times New Roman" w:hAnsi="Times New Roman" w:cs="Times New Roman"/>
                <w:b/>
                <w:bCs/>
                <w:sz w:val="24"/>
                <w:szCs w:val="24"/>
              </w:rPr>
              <w:t xml:space="preserve">Оказание услуг по выполнению </w:t>
            </w:r>
            <w:r w:rsidR="00B1197B">
              <w:rPr>
                <w:rFonts w:ascii="Times New Roman" w:eastAsia="Times New Roman" w:hAnsi="Times New Roman" w:cs="Times New Roman"/>
                <w:b/>
                <w:bCs/>
                <w:sz w:val="24"/>
                <w:szCs w:val="24"/>
              </w:rPr>
              <w:t>технической инвентаризации</w:t>
            </w:r>
            <w:r w:rsidRPr="001B002E">
              <w:rPr>
                <w:rFonts w:ascii="Times New Roman" w:eastAsia="Times New Roman" w:hAnsi="Times New Roman" w:cs="Times New Roman"/>
                <w:b/>
                <w:bCs/>
                <w:sz w:val="24"/>
                <w:szCs w:val="24"/>
              </w:rPr>
              <w:t xml:space="preserve"> для</w:t>
            </w:r>
            <w:r>
              <w:rPr>
                <w:rFonts w:ascii="Times New Roman" w:eastAsia="Times New Roman" w:hAnsi="Times New Roman" w:cs="Times New Roman"/>
                <w:sz w:val="24"/>
                <w:szCs w:val="24"/>
              </w:rPr>
              <w:t xml:space="preserve"> </w:t>
            </w:r>
            <w:r w:rsidRPr="00456674">
              <w:rPr>
                <w:rFonts w:ascii="Times New Roman" w:eastAsia="Times New Roman" w:hAnsi="Times New Roman" w:cs="Times New Roman"/>
                <w:sz w:val="24"/>
                <w:szCs w:val="24"/>
              </w:rPr>
              <w:t xml:space="preserve"> </w:t>
            </w:r>
            <w:r w:rsidR="009D3368" w:rsidRPr="009D3368">
              <w:rPr>
                <w:rFonts w:ascii="Times New Roman" w:hAnsi="Times New Roman" w:cs="Times New Roman"/>
                <w:b/>
              </w:rPr>
              <w:t>Унитарного муниципального предприятия города Томска «Муниципальная управляющая компания»</w:t>
            </w:r>
          </w:p>
        </w:tc>
      </w:tr>
      <w:tr w:rsidR="00F1269E" w:rsidRPr="00A83693" w14:paraId="55122376" w14:textId="77777777" w:rsidTr="00694DA9">
        <w:tc>
          <w:tcPr>
            <w:tcW w:w="516" w:type="dxa"/>
            <w:tcBorders>
              <w:top w:val="single" w:sz="4" w:space="0" w:color="auto"/>
              <w:left w:val="single" w:sz="4" w:space="0" w:color="auto"/>
              <w:bottom w:val="single" w:sz="4" w:space="0" w:color="auto"/>
              <w:right w:val="single" w:sz="4" w:space="0" w:color="auto"/>
            </w:tcBorders>
            <w:vAlign w:val="center"/>
          </w:tcPr>
          <w:p w14:paraId="637695EF" w14:textId="77777777" w:rsidR="00F1269E" w:rsidRPr="00A125CA" w:rsidRDefault="00487BEE" w:rsidP="00A83693">
            <w:pPr>
              <w:pStyle w:val="a1"/>
              <w:widowControl w:val="0"/>
              <w:numPr>
                <w:ilvl w:val="0"/>
                <w:numId w:val="0"/>
              </w:numPr>
              <w:autoSpaceDE w:val="0"/>
              <w:autoSpaceDN w:val="0"/>
              <w:adjustRightInd w:val="0"/>
              <w:spacing w:line="240" w:lineRule="auto"/>
              <w:jc w:val="center"/>
              <w:rPr>
                <w:b/>
                <w:color w:val="000000"/>
                <w:sz w:val="22"/>
                <w:szCs w:val="22"/>
              </w:rPr>
            </w:pPr>
            <w:r w:rsidRPr="00A125CA">
              <w:rPr>
                <w:b/>
                <w:color w:val="000000"/>
                <w:sz w:val="22"/>
                <w:szCs w:val="22"/>
              </w:rPr>
              <w:t>4</w:t>
            </w:r>
            <w:r w:rsidR="00A522C9" w:rsidRPr="00A125CA">
              <w:rPr>
                <w:b/>
                <w:color w:val="000000"/>
                <w:sz w:val="22"/>
                <w:szCs w:val="22"/>
              </w:rPr>
              <w:t>.</w:t>
            </w:r>
          </w:p>
        </w:tc>
        <w:tc>
          <w:tcPr>
            <w:tcW w:w="3307" w:type="dxa"/>
            <w:tcBorders>
              <w:top w:val="single" w:sz="4" w:space="0" w:color="auto"/>
              <w:left w:val="single" w:sz="4" w:space="0" w:color="auto"/>
              <w:bottom w:val="single" w:sz="4" w:space="0" w:color="auto"/>
              <w:right w:val="single" w:sz="4" w:space="0" w:color="auto"/>
            </w:tcBorders>
            <w:vAlign w:val="center"/>
          </w:tcPr>
          <w:p w14:paraId="5762EC7B" w14:textId="77777777" w:rsidR="00F1269E" w:rsidRPr="00A125CA" w:rsidRDefault="00F1269E" w:rsidP="00A83693">
            <w:pPr>
              <w:pStyle w:val="a1"/>
              <w:widowControl w:val="0"/>
              <w:numPr>
                <w:ilvl w:val="0"/>
                <w:numId w:val="0"/>
              </w:numPr>
              <w:autoSpaceDE w:val="0"/>
              <w:autoSpaceDN w:val="0"/>
              <w:adjustRightInd w:val="0"/>
              <w:spacing w:line="240" w:lineRule="auto"/>
              <w:jc w:val="left"/>
              <w:rPr>
                <w:b/>
                <w:sz w:val="22"/>
                <w:szCs w:val="22"/>
              </w:rPr>
            </w:pPr>
            <w:r w:rsidRPr="00A125CA">
              <w:rPr>
                <w:b/>
                <w:sz w:val="22"/>
                <w:szCs w:val="22"/>
              </w:rPr>
              <w:t>Место поставки товара, выполнения работ, оказания услуг</w:t>
            </w:r>
          </w:p>
        </w:tc>
        <w:tc>
          <w:tcPr>
            <w:tcW w:w="6350" w:type="dxa"/>
            <w:tcBorders>
              <w:top w:val="single" w:sz="4" w:space="0" w:color="auto"/>
              <w:left w:val="single" w:sz="4" w:space="0" w:color="auto"/>
              <w:bottom w:val="single" w:sz="4" w:space="0" w:color="auto"/>
              <w:right w:val="single" w:sz="4" w:space="0" w:color="auto"/>
            </w:tcBorders>
            <w:vAlign w:val="center"/>
          </w:tcPr>
          <w:p w14:paraId="091711CA" w14:textId="0F3D2DDF" w:rsidR="00EC201E" w:rsidRPr="00A125CA" w:rsidRDefault="009D3368" w:rsidP="006D1910">
            <w:pPr>
              <w:widowControl w:val="0"/>
              <w:spacing w:after="0" w:line="240" w:lineRule="auto"/>
              <w:jc w:val="both"/>
              <w:rPr>
                <w:rFonts w:ascii="Times New Roman" w:hAnsi="Times New Roman" w:cs="Times New Roman"/>
              </w:rPr>
            </w:pPr>
            <w:r w:rsidRPr="00A125CA">
              <w:rPr>
                <w:rFonts w:ascii="Times New Roman" w:hAnsi="Times New Roman" w:cs="Times New Roman"/>
              </w:rPr>
              <w:t>634028, Томская обл., Томск г, Савиных ул., дом № 3</w:t>
            </w:r>
          </w:p>
        </w:tc>
      </w:tr>
      <w:tr w:rsidR="00C6522A" w:rsidRPr="00A83693" w14:paraId="56C5CF80" w14:textId="77777777" w:rsidTr="00694DA9">
        <w:tc>
          <w:tcPr>
            <w:tcW w:w="516" w:type="dxa"/>
            <w:tcBorders>
              <w:top w:val="single" w:sz="4" w:space="0" w:color="auto"/>
              <w:left w:val="single" w:sz="4" w:space="0" w:color="auto"/>
              <w:bottom w:val="single" w:sz="4" w:space="0" w:color="auto"/>
              <w:right w:val="single" w:sz="4" w:space="0" w:color="auto"/>
            </w:tcBorders>
            <w:vAlign w:val="center"/>
          </w:tcPr>
          <w:p w14:paraId="33E73EBC" w14:textId="77777777" w:rsidR="00C6522A" w:rsidRPr="00A83693" w:rsidRDefault="00487BEE" w:rsidP="00A83693">
            <w:pPr>
              <w:pStyle w:val="a1"/>
              <w:widowControl w:val="0"/>
              <w:numPr>
                <w:ilvl w:val="0"/>
                <w:numId w:val="0"/>
              </w:numPr>
              <w:autoSpaceDE w:val="0"/>
              <w:autoSpaceDN w:val="0"/>
              <w:adjustRightInd w:val="0"/>
              <w:spacing w:line="240" w:lineRule="auto"/>
              <w:jc w:val="center"/>
              <w:rPr>
                <w:b/>
                <w:color w:val="000000"/>
                <w:sz w:val="22"/>
                <w:szCs w:val="22"/>
              </w:rPr>
            </w:pPr>
            <w:r w:rsidRPr="00A83693">
              <w:rPr>
                <w:b/>
                <w:color w:val="000000"/>
                <w:sz w:val="22"/>
                <w:szCs w:val="22"/>
              </w:rPr>
              <w:t>5</w:t>
            </w:r>
            <w:r w:rsidR="00C6522A" w:rsidRPr="00A83693">
              <w:rPr>
                <w:b/>
                <w:color w:val="000000"/>
                <w:sz w:val="22"/>
                <w:szCs w:val="22"/>
              </w:rPr>
              <w:t>.</w:t>
            </w:r>
          </w:p>
        </w:tc>
        <w:tc>
          <w:tcPr>
            <w:tcW w:w="3307" w:type="dxa"/>
            <w:tcBorders>
              <w:top w:val="single" w:sz="4" w:space="0" w:color="auto"/>
              <w:left w:val="single" w:sz="4" w:space="0" w:color="auto"/>
              <w:bottom w:val="single" w:sz="4" w:space="0" w:color="auto"/>
              <w:right w:val="single" w:sz="4" w:space="0" w:color="auto"/>
            </w:tcBorders>
            <w:vAlign w:val="center"/>
          </w:tcPr>
          <w:p w14:paraId="495E761B" w14:textId="77777777" w:rsidR="00C6522A" w:rsidRPr="00A83693" w:rsidRDefault="00C6522A" w:rsidP="00A83693">
            <w:pPr>
              <w:pStyle w:val="a1"/>
              <w:widowControl w:val="0"/>
              <w:numPr>
                <w:ilvl w:val="0"/>
                <w:numId w:val="0"/>
              </w:numPr>
              <w:autoSpaceDE w:val="0"/>
              <w:autoSpaceDN w:val="0"/>
              <w:adjustRightInd w:val="0"/>
              <w:spacing w:line="240" w:lineRule="auto"/>
              <w:jc w:val="left"/>
              <w:rPr>
                <w:b/>
                <w:sz w:val="22"/>
                <w:szCs w:val="22"/>
              </w:rPr>
            </w:pPr>
            <w:r w:rsidRPr="00A83693">
              <w:rPr>
                <w:b/>
                <w:sz w:val="22"/>
                <w:szCs w:val="22"/>
              </w:rPr>
              <w:t>Срок поставки товара, выполнения работ, оказания услуг</w:t>
            </w:r>
          </w:p>
        </w:tc>
        <w:tc>
          <w:tcPr>
            <w:tcW w:w="6350" w:type="dxa"/>
            <w:tcBorders>
              <w:top w:val="single" w:sz="4" w:space="0" w:color="auto"/>
              <w:left w:val="single" w:sz="4" w:space="0" w:color="auto"/>
              <w:bottom w:val="single" w:sz="4" w:space="0" w:color="auto"/>
              <w:right w:val="single" w:sz="4" w:space="0" w:color="auto"/>
            </w:tcBorders>
            <w:vAlign w:val="center"/>
          </w:tcPr>
          <w:p w14:paraId="47E5D269" w14:textId="013BED7A" w:rsidR="00C6522A" w:rsidRPr="00A83693" w:rsidRDefault="009D3368" w:rsidP="00B1197B">
            <w:pPr>
              <w:widowControl w:val="0"/>
              <w:spacing w:after="0" w:line="240" w:lineRule="auto"/>
              <w:jc w:val="both"/>
              <w:rPr>
                <w:rFonts w:ascii="Times New Roman" w:hAnsi="Times New Roman" w:cs="Times New Roman"/>
                <w:iCs/>
                <w:lang w:eastAsia="ar-SA"/>
              </w:rPr>
            </w:pPr>
            <w:r w:rsidRPr="009D3368">
              <w:rPr>
                <w:rFonts w:ascii="Times New Roman" w:hAnsi="Times New Roman" w:cs="Times New Roman"/>
                <w:iCs/>
                <w:lang w:eastAsia="ar-SA"/>
              </w:rPr>
              <w:t xml:space="preserve">с </w:t>
            </w:r>
            <w:r w:rsidR="00064CFA">
              <w:rPr>
                <w:rFonts w:ascii="Times New Roman" w:hAnsi="Times New Roman" w:cs="Times New Roman"/>
                <w:iCs/>
                <w:lang w:eastAsia="ar-SA"/>
              </w:rPr>
              <w:t xml:space="preserve">даты подписания договора  </w:t>
            </w:r>
          </w:p>
        </w:tc>
      </w:tr>
      <w:tr w:rsidR="00C6522A" w:rsidRPr="00A83693" w14:paraId="5685D614" w14:textId="77777777" w:rsidTr="00694DA9">
        <w:tc>
          <w:tcPr>
            <w:tcW w:w="516" w:type="dxa"/>
            <w:tcBorders>
              <w:top w:val="single" w:sz="4" w:space="0" w:color="auto"/>
              <w:left w:val="single" w:sz="4" w:space="0" w:color="auto"/>
              <w:bottom w:val="single" w:sz="4" w:space="0" w:color="auto"/>
              <w:right w:val="single" w:sz="4" w:space="0" w:color="auto"/>
            </w:tcBorders>
            <w:vAlign w:val="center"/>
          </w:tcPr>
          <w:p w14:paraId="7DB634AB" w14:textId="77777777" w:rsidR="00C6522A" w:rsidRPr="00A83693" w:rsidRDefault="00487BEE" w:rsidP="00A83693">
            <w:pPr>
              <w:pStyle w:val="a1"/>
              <w:widowControl w:val="0"/>
              <w:numPr>
                <w:ilvl w:val="0"/>
                <w:numId w:val="0"/>
              </w:numPr>
              <w:autoSpaceDE w:val="0"/>
              <w:autoSpaceDN w:val="0"/>
              <w:adjustRightInd w:val="0"/>
              <w:spacing w:line="240" w:lineRule="auto"/>
              <w:jc w:val="center"/>
              <w:rPr>
                <w:b/>
                <w:color w:val="000000"/>
                <w:sz w:val="22"/>
                <w:szCs w:val="22"/>
              </w:rPr>
            </w:pPr>
            <w:r w:rsidRPr="00A83693">
              <w:rPr>
                <w:b/>
                <w:color w:val="000000"/>
                <w:sz w:val="22"/>
                <w:szCs w:val="22"/>
              </w:rPr>
              <w:t>6</w:t>
            </w:r>
            <w:r w:rsidR="00C6522A" w:rsidRPr="00A83693">
              <w:rPr>
                <w:b/>
                <w:color w:val="000000"/>
                <w:sz w:val="22"/>
                <w:szCs w:val="22"/>
              </w:rPr>
              <w:t>.</w:t>
            </w:r>
          </w:p>
        </w:tc>
        <w:tc>
          <w:tcPr>
            <w:tcW w:w="3307" w:type="dxa"/>
            <w:tcBorders>
              <w:top w:val="single" w:sz="4" w:space="0" w:color="auto"/>
              <w:left w:val="single" w:sz="4" w:space="0" w:color="auto"/>
              <w:bottom w:val="single" w:sz="4" w:space="0" w:color="auto"/>
              <w:right w:val="single" w:sz="4" w:space="0" w:color="auto"/>
            </w:tcBorders>
            <w:vAlign w:val="center"/>
          </w:tcPr>
          <w:p w14:paraId="520F75C9" w14:textId="77777777" w:rsidR="00C6522A" w:rsidRPr="00A83693" w:rsidRDefault="00C6522A" w:rsidP="00A83693">
            <w:pPr>
              <w:pStyle w:val="a1"/>
              <w:widowControl w:val="0"/>
              <w:numPr>
                <w:ilvl w:val="0"/>
                <w:numId w:val="0"/>
              </w:numPr>
              <w:autoSpaceDE w:val="0"/>
              <w:autoSpaceDN w:val="0"/>
              <w:adjustRightInd w:val="0"/>
              <w:spacing w:line="240" w:lineRule="auto"/>
              <w:jc w:val="left"/>
              <w:rPr>
                <w:b/>
                <w:sz w:val="22"/>
                <w:szCs w:val="22"/>
              </w:rPr>
            </w:pPr>
            <w:r w:rsidRPr="00A83693">
              <w:rPr>
                <w:b/>
                <w:sz w:val="22"/>
                <w:szCs w:val="22"/>
              </w:rPr>
              <w:t>Начальная (максимальная) цена договора</w:t>
            </w:r>
          </w:p>
        </w:tc>
        <w:tc>
          <w:tcPr>
            <w:tcW w:w="6350" w:type="dxa"/>
            <w:tcBorders>
              <w:top w:val="single" w:sz="4" w:space="0" w:color="auto"/>
              <w:left w:val="single" w:sz="4" w:space="0" w:color="auto"/>
              <w:bottom w:val="single" w:sz="4" w:space="0" w:color="auto"/>
              <w:right w:val="single" w:sz="4" w:space="0" w:color="auto"/>
            </w:tcBorders>
            <w:vAlign w:val="center"/>
          </w:tcPr>
          <w:p w14:paraId="2FBE643F" w14:textId="41E197A8" w:rsidR="006D1910" w:rsidRDefault="00064CFA" w:rsidP="00A83693">
            <w:pPr>
              <w:widowControl w:val="0"/>
              <w:shd w:val="clear" w:color="auto" w:fill="FFFFFF"/>
              <w:tabs>
                <w:tab w:val="left" w:pos="10632"/>
              </w:tabs>
              <w:spacing w:after="0" w:line="240" w:lineRule="auto"/>
              <w:jc w:val="both"/>
              <w:rPr>
                <w:rFonts w:ascii="Times New Roman" w:hAnsi="Times New Roman" w:cs="Times New Roman"/>
                <w:b/>
                <w:bCs/>
              </w:rPr>
            </w:pPr>
            <w:r>
              <w:rPr>
                <w:rFonts w:ascii="Times New Roman" w:hAnsi="Times New Roman" w:cs="Times New Roman"/>
                <w:b/>
                <w:bCs/>
              </w:rPr>
              <w:t xml:space="preserve">20 666,67 </w:t>
            </w:r>
            <w:r w:rsidR="00906EE5" w:rsidRPr="00906EE5">
              <w:rPr>
                <w:rFonts w:ascii="Times New Roman" w:hAnsi="Times New Roman" w:cs="Times New Roman"/>
                <w:b/>
                <w:bCs/>
              </w:rPr>
              <w:t xml:space="preserve"> </w:t>
            </w:r>
            <w:r w:rsidR="00BC361F" w:rsidRPr="00906EE5">
              <w:rPr>
                <w:rFonts w:ascii="Times New Roman" w:hAnsi="Times New Roman" w:cs="Times New Roman"/>
                <w:b/>
                <w:bCs/>
              </w:rPr>
              <w:t>(</w:t>
            </w:r>
            <w:r w:rsidRPr="00064CFA">
              <w:rPr>
                <w:rFonts w:ascii="Times New Roman" w:hAnsi="Times New Roman" w:cs="Times New Roman"/>
                <w:b/>
                <w:bCs/>
              </w:rPr>
              <w:t>Двадцать тысяч шестьсот шестьдесят шесть</w:t>
            </w:r>
            <w:r w:rsidR="00BC361F" w:rsidRPr="00906EE5">
              <w:rPr>
                <w:rFonts w:ascii="Times New Roman" w:hAnsi="Times New Roman" w:cs="Times New Roman"/>
                <w:b/>
                <w:bCs/>
              </w:rPr>
              <w:t>) рубл</w:t>
            </w:r>
            <w:r w:rsidR="00906EE5" w:rsidRPr="00906EE5">
              <w:rPr>
                <w:rFonts w:ascii="Times New Roman" w:hAnsi="Times New Roman" w:cs="Times New Roman"/>
                <w:b/>
                <w:bCs/>
              </w:rPr>
              <w:t>ей</w:t>
            </w:r>
            <w:r w:rsidR="00BC361F" w:rsidRPr="00906EE5">
              <w:rPr>
                <w:rFonts w:ascii="Times New Roman" w:hAnsi="Times New Roman" w:cs="Times New Roman"/>
                <w:b/>
                <w:bCs/>
              </w:rPr>
              <w:t xml:space="preserve"> </w:t>
            </w:r>
            <w:r>
              <w:rPr>
                <w:rFonts w:ascii="Times New Roman" w:hAnsi="Times New Roman" w:cs="Times New Roman"/>
                <w:b/>
                <w:bCs/>
              </w:rPr>
              <w:t>67</w:t>
            </w:r>
            <w:r w:rsidR="00BC361F" w:rsidRPr="00906EE5">
              <w:rPr>
                <w:rFonts w:ascii="Times New Roman" w:hAnsi="Times New Roman" w:cs="Times New Roman"/>
                <w:b/>
                <w:bCs/>
              </w:rPr>
              <w:t xml:space="preserve"> копеек</w:t>
            </w:r>
          </w:p>
          <w:p w14:paraId="4B0E0CA5" w14:textId="77777777" w:rsidR="00BC361F" w:rsidRDefault="00BC361F" w:rsidP="00A83693">
            <w:pPr>
              <w:widowControl w:val="0"/>
              <w:shd w:val="clear" w:color="auto" w:fill="FFFFFF"/>
              <w:tabs>
                <w:tab w:val="left" w:pos="10632"/>
              </w:tabs>
              <w:spacing w:after="0" w:line="240" w:lineRule="auto"/>
              <w:jc w:val="both"/>
              <w:rPr>
                <w:rFonts w:ascii="Times New Roman" w:hAnsi="Times New Roman" w:cs="Times New Roman"/>
                <w:b/>
                <w:bCs/>
              </w:rPr>
            </w:pPr>
          </w:p>
          <w:p w14:paraId="45C9C430" w14:textId="19A0FC71" w:rsidR="005E5E15" w:rsidRDefault="005E5E15" w:rsidP="00A83693">
            <w:pPr>
              <w:widowControl w:val="0"/>
              <w:shd w:val="clear" w:color="auto" w:fill="FFFFFF"/>
              <w:tabs>
                <w:tab w:val="left" w:pos="10632"/>
              </w:tabs>
              <w:spacing w:after="0" w:line="240" w:lineRule="auto"/>
              <w:jc w:val="both"/>
              <w:rPr>
                <w:rFonts w:ascii="Times New Roman" w:hAnsi="Times New Roman" w:cs="Times New Roman"/>
              </w:rPr>
            </w:pPr>
            <w:r w:rsidRPr="005E5E15">
              <w:rPr>
                <w:rFonts w:ascii="Times New Roman" w:hAnsi="Times New Roman" w:cs="Times New Roman"/>
              </w:rPr>
              <w:t>Метод обоснования начальной (максимальной) цены договора: метод сопоставимых рыночных цен (анализ рынка).</w:t>
            </w:r>
          </w:p>
          <w:p w14:paraId="22C8465E" w14:textId="047CE0D3" w:rsidR="00355CC0" w:rsidRPr="00A83693" w:rsidRDefault="007E4E57" w:rsidP="00A83693">
            <w:pPr>
              <w:widowControl w:val="0"/>
              <w:shd w:val="clear" w:color="auto" w:fill="FFFFFF"/>
              <w:tabs>
                <w:tab w:val="left" w:pos="10632"/>
              </w:tabs>
              <w:spacing w:after="0" w:line="240" w:lineRule="auto"/>
              <w:jc w:val="both"/>
              <w:rPr>
                <w:rFonts w:ascii="Times New Roman" w:hAnsi="Times New Roman" w:cs="Times New Roman"/>
              </w:rPr>
            </w:pPr>
            <w:r>
              <w:rPr>
                <w:rFonts w:ascii="Times New Roman" w:hAnsi="Times New Roman" w:cs="Times New Roman"/>
              </w:rPr>
              <w:t>Расчет и обоснование НМЦД приложен отдельным файлом</w:t>
            </w:r>
          </w:p>
          <w:p w14:paraId="57A7F023" w14:textId="77777777" w:rsidR="00DC5DA2" w:rsidRPr="00A83693" w:rsidRDefault="00DC5DA2" w:rsidP="00A83693">
            <w:pPr>
              <w:widowControl w:val="0"/>
              <w:shd w:val="clear" w:color="auto" w:fill="FFFFFF"/>
              <w:tabs>
                <w:tab w:val="left" w:pos="10632"/>
              </w:tabs>
              <w:spacing w:after="0" w:line="240" w:lineRule="auto"/>
              <w:jc w:val="both"/>
              <w:rPr>
                <w:rFonts w:ascii="Times New Roman" w:hAnsi="Times New Roman" w:cs="Times New Roman"/>
                <w:b/>
                <w:bCs/>
              </w:rPr>
            </w:pPr>
          </w:p>
          <w:p w14:paraId="72B64BC6" w14:textId="448D2420" w:rsidR="003233C5" w:rsidRPr="00A83693" w:rsidRDefault="007239ED" w:rsidP="00FC36E3">
            <w:pPr>
              <w:widowControl w:val="0"/>
              <w:shd w:val="clear" w:color="auto" w:fill="FFFFFF"/>
              <w:tabs>
                <w:tab w:val="left" w:pos="10632"/>
              </w:tabs>
              <w:spacing w:after="0" w:line="240" w:lineRule="auto"/>
              <w:jc w:val="both"/>
              <w:rPr>
                <w:rFonts w:ascii="Times New Roman" w:hAnsi="Times New Roman" w:cs="Times New Roman"/>
              </w:rPr>
            </w:pPr>
            <w:bookmarkStart w:id="1" w:name="_Hlk150878863"/>
            <w:r w:rsidRPr="007239ED">
              <w:rPr>
                <w:rFonts w:ascii="Times New Roman" w:eastAsia="Times New Roman" w:hAnsi="Times New Roman" w:cs="Times New Roman"/>
              </w:rPr>
              <w:t xml:space="preserve">Цена Договора включает </w:t>
            </w:r>
            <w:r w:rsidRPr="007239ED">
              <w:rPr>
                <w:rFonts w:ascii="Times New Roman" w:eastAsia="Times New Roman" w:hAnsi="Times New Roman" w:cs="Times New Roman"/>
                <w:color w:val="000000"/>
              </w:rPr>
              <w:t>в себя: все расходы Исполнителя</w:t>
            </w:r>
            <w:r w:rsidRPr="007239ED">
              <w:rPr>
                <w:rFonts w:ascii="Calibri" w:eastAsia="Calibri" w:hAnsi="Calibri" w:cs="Times New Roman"/>
                <w:lang w:eastAsia="en-US"/>
              </w:rPr>
              <w:t xml:space="preserve"> </w:t>
            </w:r>
            <w:r w:rsidRPr="007239ED">
              <w:rPr>
                <w:rFonts w:ascii="Times New Roman" w:eastAsia="Times New Roman" w:hAnsi="Times New Roman" w:cs="Times New Roman"/>
                <w:color w:val="000000"/>
              </w:rPr>
              <w:t xml:space="preserve">необходимые для исполнения им своих обязательств по Договору в полном объеме и надлежащего качества в соответствии с Заявкой Заказчика, в том числе накладные расходы, страхование, сертификацию, </w:t>
            </w:r>
            <w:r w:rsidRPr="008E6C2F">
              <w:rPr>
                <w:rFonts w:ascii="Times New Roman" w:eastAsia="Times New Roman" w:hAnsi="Times New Roman" w:cs="Times New Roman"/>
                <w:b/>
                <w:bCs/>
                <w:color w:val="000000"/>
              </w:rPr>
              <w:t>транспортные расходы</w:t>
            </w:r>
            <w:r w:rsidRPr="007239ED">
              <w:rPr>
                <w:rFonts w:ascii="Times New Roman" w:eastAsia="Times New Roman" w:hAnsi="Times New Roman" w:cs="Times New Roman"/>
                <w:color w:val="000000"/>
              </w:rPr>
              <w:t>, все подлежащие к уплате налоги, пошлины, обязательные платежи, таможенные платежи, иные платежи, прочие сборы, которые Исполнитель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Исполнителя.</w:t>
            </w:r>
            <w:bookmarkEnd w:id="1"/>
          </w:p>
        </w:tc>
      </w:tr>
      <w:tr w:rsidR="00C6522A" w:rsidRPr="00A83693" w14:paraId="6187E146" w14:textId="77777777" w:rsidTr="00694DA9">
        <w:tc>
          <w:tcPr>
            <w:tcW w:w="516" w:type="dxa"/>
            <w:tcBorders>
              <w:top w:val="single" w:sz="4" w:space="0" w:color="auto"/>
              <w:left w:val="single" w:sz="4" w:space="0" w:color="auto"/>
              <w:bottom w:val="single" w:sz="4" w:space="0" w:color="auto"/>
              <w:right w:val="single" w:sz="4" w:space="0" w:color="auto"/>
            </w:tcBorders>
            <w:vAlign w:val="center"/>
          </w:tcPr>
          <w:p w14:paraId="67729BC0" w14:textId="77777777" w:rsidR="00C6522A" w:rsidRPr="00A83693" w:rsidRDefault="00487BEE" w:rsidP="00A83693">
            <w:pPr>
              <w:pStyle w:val="a1"/>
              <w:widowControl w:val="0"/>
              <w:numPr>
                <w:ilvl w:val="0"/>
                <w:numId w:val="0"/>
              </w:numPr>
              <w:autoSpaceDE w:val="0"/>
              <w:autoSpaceDN w:val="0"/>
              <w:adjustRightInd w:val="0"/>
              <w:spacing w:line="240" w:lineRule="auto"/>
              <w:jc w:val="center"/>
              <w:rPr>
                <w:b/>
                <w:color w:val="000000"/>
                <w:sz w:val="22"/>
                <w:szCs w:val="22"/>
              </w:rPr>
            </w:pPr>
            <w:r w:rsidRPr="00A83693">
              <w:rPr>
                <w:b/>
                <w:color w:val="000000"/>
                <w:sz w:val="22"/>
                <w:szCs w:val="22"/>
              </w:rPr>
              <w:t>7</w:t>
            </w:r>
            <w:r w:rsidR="00C6522A" w:rsidRPr="00A83693">
              <w:rPr>
                <w:b/>
                <w:color w:val="000000"/>
                <w:sz w:val="22"/>
                <w:szCs w:val="22"/>
              </w:rPr>
              <w:t>.</w:t>
            </w:r>
          </w:p>
        </w:tc>
        <w:tc>
          <w:tcPr>
            <w:tcW w:w="3307" w:type="dxa"/>
            <w:tcBorders>
              <w:top w:val="single" w:sz="4" w:space="0" w:color="auto"/>
              <w:left w:val="single" w:sz="4" w:space="0" w:color="auto"/>
              <w:bottom w:val="single" w:sz="4" w:space="0" w:color="auto"/>
              <w:right w:val="single" w:sz="4" w:space="0" w:color="auto"/>
            </w:tcBorders>
            <w:vAlign w:val="center"/>
          </w:tcPr>
          <w:p w14:paraId="32CDF077" w14:textId="2C6F072A" w:rsidR="00C6522A" w:rsidRPr="00A83693" w:rsidRDefault="00C6522A" w:rsidP="00A83693">
            <w:pPr>
              <w:pStyle w:val="a1"/>
              <w:widowControl w:val="0"/>
              <w:numPr>
                <w:ilvl w:val="0"/>
                <w:numId w:val="0"/>
              </w:numPr>
              <w:autoSpaceDE w:val="0"/>
              <w:autoSpaceDN w:val="0"/>
              <w:adjustRightInd w:val="0"/>
              <w:spacing w:line="240" w:lineRule="auto"/>
              <w:jc w:val="left"/>
              <w:rPr>
                <w:b/>
                <w:sz w:val="22"/>
                <w:szCs w:val="22"/>
              </w:rPr>
            </w:pPr>
            <w:r w:rsidRPr="00A83693">
              <w:rPr>
                <w:b/>
                <w:sz w:val="22"/>
                <w:szCs w:val="22"/>
              </w:rPr>
              <w:t xml:space="preserve">Срок, место и порядок предоставления </w:t>
            </w:r>
            <w:r w:rsidR="009D0CC7" w:rsidRPr="00A83693">
              <w:rPr>
                <w:b/>
                <w:sz w:val="22"/>
                <w:szCs w:val="22"/>
              </w:rPr>
              <w:t xml:space="preserve">ценового </w:t>
            </w:r>
            <w:r w:rsidR="009D0CC7" w:rsidRPr="00A83693">
              <w:rPr>
                <w:b/>
                <w:sz w:val="22"/>
                <w:szCs w:val="22"/>
              </w:rPr>
              <w:lastRenderedPageBreak/>
              <w:t>запроса</w:t>
            </w:r>
          </w:p>
        </w:tc>
        <w:tc>
          <w:tcPr>
            <w:tcW w:w="6350" w:type="dxa"/>
            <w:tcBorders>
              <w:top w:val="single" w:sz="4" w:space="0" w:color="auto"/>
              <w:left w:val="single" w:sz="4" w:space="0" w:color="auto"/>
              <w:bottom w:val="single" w:sz="4" w:space="0" w:color="auto"/>
              <w:right w:val="single" w:sz="4" w:space="0" w:color="auto"/>
            </w:tcBorders>
            <w:vAlign w:val="center"/>
          </w:tcPr>
          <w:p w14:paraId="4381B19E" w14:textId="706130DA" w:rsidR="00C6522A" w:rsidRPr="00A83693" w:rsidRDefault="00AE0DBE" w:rsidP="004005A0">
            <w:pPr>
              <w:widowControl w:val="0"/>
              <w:spacing w:after="0" w:line="240" w:lineRule="auto"/>
              <w:jc w:val="both"/>
              <w:rPr>
                <w:rFonts w:ascii="Times New Roman" w:hAnsi="Times New Roman" w:cs="Times New Roman"/>
              </w:rPr>
            </w:pPr>
            <w:r w:rsidRPr="00A83693">
              <w:rPr>
                <w:rFonts w:ascii="Times New Roman" w:hAnsi="Times New Roman" w:cs="Times New Roman"/>
                <w:b/>
              </w:rPr>
              <w:lastRenderedPageBreak/>
              <w:t xml:space="preserve">(ЭТП Регион), </w:t>
            </w:r>
            <w:r w:rsidRPr="00A83693">
              <w:rPr>
                <w:rFonts w:ascii="Times New Roman" w:hAnsi="Times New Roman" w:cs="Times New Roman"/>
              </w:rPr>
              <w:t>в информационно-</w:t>
            </w:r>
            <w:r w:rsidRPr="00DB2FC6">
              <w:rPr>
                <w:rFonts w:ascii="Times New Roman" w:hAnsi="Times New Roman" w:cs="Times New Roman"/>
              </w:rPr>
              <w:t xml:space="preserve">телекоммуникационной сети «Интернет» </w:t>
            </w:r>
            <w:hyperlink r:id="rId9" w:history="1">
              <w:r w:rsidRPr="00DB2FC6">
                <w:rPr>
                  <w:rStyle w:val="a7"/>
                  <w:rFonts w:ascii="Times New Roman" w:eastAsia="Lucida Sans Unicode" w:hAnsi="Times New Roman" w:cs="Times New Roman"/>
                  <w:b/>
                  <w:kern w:val="1"/>
                  <w:lang w:bidi="ru-RU"/>
                </w:rPr>
                <w:t>https://etp-region.ru</w:t>
              </w:r>
            </w:hyperlink>
            <w:r w:rsidRPr="00DB2FC6">
              <w:rPr>
                <w:rFonts w:ascii="Times New Roman" w:eastAsia="Lucida Sans Unicode" w:hAnsi="Times New Roman" w:cs="Times New Roman"/>
                <w:b/>
                <w:kern w:val="1"/>
                <w:lang w:bidi="ru-RU"/>
              </w:rPr>
              <w:t xml:space="preserve">, </w:t>
            </w:r>
            <w:r w:rsidR="00985F4D" w:rsidRPr="00DB2FC6">
              <w:rPr>
                <w:rFonts w:ascii="Times New Roman" w:eastAsia="Calibri" w:hAnsi="Times New Roman" w:cs="Times New Roman"/>
              </w:rPr>
              <w:t xml:space="preserve">в период </w:t>
            </w:r>
            <w:r w:rsidR="00985F4D" w:rsidRPr="00DB2FC6">
              <w:rPr>
                <w:rFonts w:ascii="Times New Roman" w:eastAsia="Calibri" w:hAnsi="Times New Roman" w:cs="Times New Roman"/>
                <w:b/>
              </w:rPr>
              <w:t xml:space="preserve">с </w:t>
            </w:r>
            <w:r w:rsidR="00064CFA">
              <w:rPr>
                <w:rFonts w:ascii="Times New Roman" w:eastAsia="Calibri" w:hAnsi="Times New Roman" w:cs="Times New Roman"/>
                <w:b/>
              </w:rPr>
              <w:t>27</w:t>
            </w:r>
            <w:r w:rsidR="00E42636" w:rsidRPr="00DB2FC6">
              <w:rPr>
                <w:rFonts w:ascii="Times New Roman" w:eastAsia="Calibri" w:hAnsi="Times New Roman" w:cs="Times New Roman"/>
                <w:b/>
              </w:rPr>
              <w:t>.</w:t>
            </w:r>
            <w:r w:rsidR="00A125CA" w:rsidRPr="00DB2FC6">
              <w:rPr>
                <w:rFonts w:ascii="Times New Roman" w:eastAsia="Calibri" w:hAnsi="Times New Roman" w:cs="Times New Roman"/>
                <w:b/>
              </w:rPr>
              <w:t>0</w:t>
            </w:r>
            <w:r w:rsidR="00064CFA">
              <w:rPr>
                <w:rFonts w:ascii="Times New Roman" w:eastAsia="Calibri" w:hAnsi="Times New Roman" w:cs="Times New Roman"/>
                <w:b/>
              </w:rPr>
              <w:t>3</w:t>
            </w:r>
            <w:r w:rsidR="00985F4D" w:rsidRPr="00DB2FC6">
              <w:rPr>
                <w:rFonts w:ascii="Times New Roman" w:eastAsia="Calibri" w:hAnsi="Times New Roman" w:cs="Times New Roman"/>
                <w:b/>
              </w:rPr>
              <w:t>.20</w:t>
            </w:r>
            <w:r w:rsidR="00517086" w:rsidRPr="00DB2FC6">
              <w:rPr>
                <w:rFonts w:ascii="Times New Roman" w:eastAsia="Calibri" w:hAnsi="Times New Roman" w:cs="Times New Roman"/>
                <w:b/>
              </w:rPr>
              <w:t>2</w:t>
            </w:r>
            <w:r w:rsidR="00A125CA" w:rsidRPr="00DB2FC6">
              <w:rPr>
                <w:rFonts w:ascii="Times New Roman" w:eastAsia="Calibri" w:hAnsi="Times New Roman" w:cs="Times New Roman"/>
                <w:b/>
              </w:rPr>
              <w:t>4</w:t>
            </w:r>
            <w:r w:rsidR="00985F4D" w:rsidRPr="00DB2FC6">
              <w:rPr>
                <w:rFonts w:ascii="Times New Roman" w:eastAsia="Calibri" w:hAnsi="Times New Roman" w:cs="Times New Roman"/>
                <w:b/>
              </w:rPr>
              <w:t xml:space="preserve"> г</w:t>
            </w:r>
            <w:r w:rsidR="00507ADD" w:rsidRPr="00DB2FC6">
              <w:rPr>
                <w:rFonts w:ascii="Times New Roman" w:eastAsia="Calibri" w:hAnsi="Times New Roman" w:cs="Times New Roman"/>
                <w:b/>
              </w:rPr>
              <w:t xml:space="preserve">. </w:t>
            </w:r>
            <w:r w:rsidR="00985F4D" w:rsidRPr="00DB2FC6">
              <w:rPr>
                <w:rFonts w:ascii="Times New Roman" w:eastAsia="Calibri" w:hAnsi="Times New Roman" w:cs="Times New Roman"/>
                <w:b/>
              </w:rPr>
              <w:t xml:space="preserve">по </w:t>
            </w:r>
            <w:r w:rsidR="00064CFA">
              <w:rPr>
                <w:rFonts w:ascii="Times New Roman" w:eastAsia="Calibri" w:hAnsi="Times New Roman" w:cs="Times New Roman"/>
                <w:b/>
              </w:rPr>
              <w:lastRenderedPageBreak/>
              <w:t>2</w:t>
            </w:r>
            <w:r w:rsidR="004005A0" w:rsidRPr="004005A0">
              <w:rPr>
                <w:rFonts w:ascii="Times New Roman" w:eastAsia="Calibri" w:hAnsi="Times New Roman" w:cs="Times New Roman"/>
                <w:b/>
              </w:rPr>
              <w:t>9</w:t>
            </w:r>
            <w:r w:rsidR="004B44CA" w:rsidRPr="00DB2FC6">
              <w:rPr>
                <w:rFonts w:ascii="Times New Roman" w:eastAsia="Calibri" w:hAnsi="Times New Roman" w:cs="Times New Roman"/>
                <w:b/>
              </w:rPr>
              <w:t>.</w:t>
            </w:r>
            <w:r w:rsidR="00A125CA" w:rsidRPr="00DB2FC6">
              <w:rPr>
                <w:rFonts w:ascii="Times New Roman" w:eastAsia="Calibri" w:hAnsi="Times New Roman" w:cs="Times New Roman"/>
                <w:b/>
              </w:rPr>
              <w:t>0</w:t>
            </w:r>
            <w:r w:rsidR="00064CFA">
              <w:rPr>
                <w:rFonts w:ascii="Times New Roman" w:eastAsia="Calibri" w:hAnsi="Times New Roman" w:cs="Times New Roman"/>
                <w:b/>
              </w:rPr>
              <w:t>3</w:t>
            </w:r>
            <w:r w:rsidR="00985F4D" w:rsidRPr="00DB2FC6">
              <w:rPr>
                <w:rFonts w:ascii="Times New Roman" w:eastAsia="Calibri" w:hAnsi="Times New Roman" w:cs="Times New Roman"/>
                <w:b/>
              </w:rPr>
              <w:t>.20</w:t>
            </w:r>
            <w:r w:rsidR="00517086" w:rsidRPr="00DB2FC6">
              <w:rPr>
                <w:rFonts w:ascii="Times New Roman" w:eastAsia="Calibri" w:hAnsi="Times New Roman" w:cs="Times New Roman"/>
                <w:b/>
              </w:rPr>
              <w:t>2</w:t>
            </w:r>
            <w:r w:rsidR="00A125CA" w:rsidRPr="00DB2FC6">
              <w:rPr>
                <w:rFonts w:ascii="Times New Roman" w:eastAsia="Calibri" w:hAnsi="Times New Roman" w:cs="Times New Roman"/>
                <w:b/>
              </w:rPr>
              <w:t>4</w:t>
            </w:r>
            <w:r w:rsidR="00630D6E" w:rsidRPr="00DB2FC6">
              <w:rPr>
                <w:rFonts w:ascii="Times New Roman" w:eastAsia="Calibri" w:hAnsi="Times New Roman" w:cs="Times New Roman"/>
                <w:b/>
              </w:rPr>
              <w:t xml:space="preserve"> г. </w:t>
            </w:r>
            <w:r w:rsidR="001B5389" w:rsidRPr="00DB2FC6">
              <w:rPr>
                <w:rFonts w:ascii="Times New Roman" w:eastAsia="Calibri" w:hAnsi="Times New Roman" w:cs="Times New Roman"/>
                <w:b/>
              </w:rPr>
              <w:t>1</w:t>
            </w:r>
            <w:r w:rsidR="004005A0" w:rsidRPr="004005A0">
              <w:rPr>
                <w:rFonts w:ascii="Times New Roman" w:eastAsia="Calibri" w:hAnsi="Times New Roman" w:cs="Times New Roman"/>
                <w:b/>
              </w:rPr>
              <w:t>3</w:t>
            </w:r>
            <w:r w:rsidR="00A80B68" w:rsidRPr="00DB2FC6">
              <w:rPr>
                <w:rFonts w:ascii="Times New Roman" w:eastAsia="Calibri" w:hAnsi="Times New Roman" w:cs="Times New Roman"/>
                <w:b/>
              </w:rPr>
              <w:t>:</w:t>
            </w:r>
            <w:r w:rsidR="001B5389" w:rsidRPr="00DB2FC6">
              <w:rPr>
                <w:rFonts w:ascii="Times New Roman" w:eastAsia="Calibri" w:hAnsi="Times New Roman" w:cs="Times New Roman"/>
                <w:b/>
              </w:rPr>
              <w:t>00</w:t>
            </w:r>
            <w:r w:rsidR="001139F2" w:rsidRPr="00DB2FC6">
              <w:rPr>
                <w:rFonts w:ascii="Times New Roman" w:eastAsia="Calibri" w:hAnsi="Times New Roman" w:cs="Times New Roman"/>
                <w:b/>
              </w:rPr>
              <w:t xml:space="preserve"> </w:t>
            </w:r>
            <w:r w:rsidR="00A80B68" w:rsidRPr="00DB2FC6">
              <w:rPr>
                <w:rFonts w:ascii="Times New Roman" w:eastAsia="Calibri" w:hAnsi="Times New Roman" w:cs="Times New Roman"/>
                <w:b/>
              </w:rPr>
              <w:t xml:space="preserve">ч. </w:t>
            </w:r>
            <w:r w:rsidR="001139F2" w:rsidRPr="00DB2FC6">
              <w:rPr>
                <w:rFonts w:ascii="Times New Roman" w:eastAsia="Calibri" w:hAnsi="Times New Roman" w:cs="Times New Roman"/>
                <w:b/>
              </w:rPr>
              <w:t xml:space="preserve">(местное время </w:t>
            </w:r>
            <w:r w:rsidR="009D0CC7" w:rsidRPr="00DB2FC6">
              <w:rPr>
                <w:rFonts w:ascii="Times New Roman" w:eastAsia="Calibri" w:hAnsi="Times New Roman" w:cs="Times New Roman"/>
                <w:b/>
              </w:rPr>
              <w:t>З</w:t>
            </w:r>
            <w:r w:rsidR="001139F2" w:rsidRPr="00DB2FC6">
              <w:rPr>
                <w:rFonts w:ascii="Times New Roman" w:eastAsia="Calibri" w:hAnsi="Times New Roman" w:cs="Times New Roman"/>
                <w:b/>
              </w:rPr>
              <w:t>аказчика)</w:t>
            </w:r>
          </w:p>
        </w:tc>
      </w:tr>
      <w:tr w:rsidR="00FA38A5" w:rsidRPr="00A83693" w14:paraId="460F81B4" w14:textId="77777777" w:rsidTr="00694DA9">
        <w:tc>
          <w:tcPr>
            <w:tcW w:w="516" w:type="dxa"/>
            <w:tcBorders>
              <w:top w:val="single" w:sz="4" w:space="0" w:color="auto"/>
              <w:left w:val="single" w:sz="4" w:space="0" w:color="auto"/>
              <w:bottom w:val="single" w:sz="4" w:space="0" w:color="auto"/>
              <w:right w:val="single" w:sz="4" w:space="0" w:color="auto"/>
            </w:tcBorders>
            <w:vAlign w:val="center"/>
          </w:tcPr>
          <w:p w14:paraId="34DA2355" w14:textId="77777777" w:rsidR="00FA38A5" w:rsidRPr="00A83693" w:rsidRDefault="00FF61E7" w:rsidP="00A83693">
            <w:pPr>
              <w:pStyle w:val="a1"/>
              <w:widowControl w:val="0"/>
              <w:numPr>
                <w:ilvl w:val="0"/>
                <w:numId w:val="0"/>
              </w:numPr>
              <w:autoSpaceDE w:val="0"/>
              <w:autoSpaceDN w:val="0"/>
              <w:adjustRightInd w:val="0"/>
              <w:spacing w:line="240" w:lineRule="auto"/>
              <w:jc w:val="center"/>
              <w:rPr>
                <w:b/>
                <w:color w:val="000000"/>
                <w:sz w:val="22"/>
                <w:szCs w:val="22"/>
              </w:rPr>
            </w:pPr>
            <w:r w:rsidRPr="00A83693">
              <w:rPr>
                <w:b/>
                <w:color w:val="000000"/>
                <w:sz w:val="22"/>
                <w:szCs w:val="22"/>
              </w:rPr>
              <w:lastRenderedPageBreak/>
              <w:t>8.</w:t>
            </w:r>
          </w:p>
        </w:tc>
        <w:tc>
          <w:tcPr>
            <w:tcW w:w="3307" w:type="dxa"/>
            <w:tcBorders>
              <w:top w:val="single" w:sz="4" w:space="0" w:color="auto"/>
              <w:left w:val="single" w:sz="4" w:space="0" w:color="auto"/>
              <w:bottom w:val="single" w:sz="4" w:space="0" w:color="auto"/>
              <w:right w:val="single" w:sz="4" w:space="0" w:color="auto"/>
            </w:tcBorders>
            <w:vAlign w:val="center"/>
          </w:tcPr>
          <w:p w14:paraId="2F8A32BF" w14:textId="77777777" w:rsidR="00FA38A5" w:rsidRPr="00A83693" w:rsidRDefault="00FA38A5" w:rsidP="00A83693">
            <w:pPr>
              <w:pStyle w:val="a1"/>
              <w:widowControl w:val="0"/>
              <w:numPr>
                <w:ilvl w:val="0"/>
                <w:numId w:val="0"/>
              </w:numPr>
              <w:autoSpaceDE w:val="0"/>
              <w:autoSpaceDN w:val="0"/>
              <w:adjustRightInd w:val="0"/>
              <w:spacing w:line="240" w:lineRule="auto"/>
              <w:jc w:val="left"/>
              <w:rPr>
                <w:rFonts w:eastAsiaTheme="minorEastAsia"/>
                <w:b/>
                <w:bCs/>
                <w:sz w:val="22"/>
                <w:szCs w:val="22"/>
              </w:rPr>
            </w:pPr>
            <w:r w:rsidRPr="00A83693">
              <w:rPr>
                <w:rFonts w:eastAsiaTheme="minorEastAsia"/>
                <w:b/>
                <w:bCs/>
                <w:sz w:val="22"/>
                <w:szCs w:val="22"/>
              </w:rPr>
              <w:t>Информация о валюте, используемой для формирования цены договора и расчетов с Поставщиком</w:t>
            </w:r>
          </w:p>
        </w:tc>
        <w:tc>
          <w:tcPr>
            <w:tcW w:w="6350" w:type="dxa"/>
            <w:tcBorders>
              <w:top w:val="single" w:sz="4" w:space="0" w:color="auto"/>
              <w:left w:val="single" w:sz="4" w:space="0" w:color="auto"/>
              <w:bottom w:val="single" w:sz="4" w:space="0" w:color="auto"/>
              <w:right w:val="single" w:sz="4" w:space="0" w:color="auto"/>
            </w:tcBorders>
            <w:vAlign w:val="center"/>
          </w:tcPr>
          <w:p w14:paraId="63C98C12" w14:textId="77777777" w:rsidR="00FA38A5" w:rsidRPr="00A83693" w:rsidRDefault="00FA38A5" w:rsidP="00A83693">
            <w:pPr>
              <w:widowControl w:val="0"/>
              <w:spacing w:after="0" w:line="240" w:lineRule="auto"/>
              <w:jc w:val="both"/>
              <w:rPr>
                <w:rFonts w:ascii="Times New Roman" w:hAnsi="Times New Roman" w:cs="Times New Roman"/>
              </w:rPr>
            </w:pPr>
            <w:r w:rsidRPr="00A83693">
              <w:rPr>
                <w:rFonts w:ascii="Times New Roman" w:hAnsi="Times New Roman" w:cs="Times New Roman"/>
              </w:rPr>
              <w:t>Российский рубль.</w:t>
            </w:r>
          </w:p>
        </w:tc>
      </w:tr>
      <w:tr w:rsidR="00FA38A5" w:rsidRPr="00A83693" w14:paraId="1AE3E79D" w14:textId="77777777" w:rsidTr="008E6C2F">
        <w:trPr>
          <w:trHeight w:val="1495"/>
        </w:trPr>
        <w:tc>
          <w:tcPr>
            <w:tcW w:w="516" w:type="dxa"/>
            <w:tcBorders>
              <w:top w:val="single" w:sz="4" w:space="0" w:color="auto"/>
              <w:left w:val="single" w:sz="4" w:space="0" w:color="auto"/>
              <w:bottom w:val="single" w:sz="4" w:space="0" w:color="auto"/>
              <w:right w:val="single" w:sz="4" w:space="0" w:color="auto"/>
            </w:tcBorders>
            <w:vAlign w:val="center"/>
          </w:tcPr>
          <w:p w14:paraId="5BEFB732" w14:textId="77777777" w:rsidR="00FA38A5" w:rsidRPr="00A83693" w:rsidRDefault="00FF61E7" w:rsidP="00A83693">
            <w:pPr>
              <w:pStyle w:val="a1"/>
              <w:widowControl w:val="0"/>
              <w:numPr>
                <w:ilvl w:val="0"/>
                <w:numId w:val="0"/>
              </w:numPr>
              <w:autoSpaceDE w:val="0"/>
              <w:autoSpaceDN w:val="0"/>
              <w:adjustRightInd w:val="0"/>
              <w:spacing w:line="240" w:lineRule="auto"/>
              <w:jc w:val="center"/>
              <w:rPr>
                <w:b/>
                <w:color w:val="000000"/>
                <w:sz w:val="22"/>
                <w:szCs w:val="22"/>
              </w:rPr>
            </w:pPr>
            <w:r w:rsidRPr="00A83693">
              <w:rPr>
                <w:b/>
                <w:color w:val="000000"/>
                <w:sz w:val="22"/>
                <w:szCs w:val="22"/>
              </w:rPr>
              <w:t>9.</w:t>
            </w:r>
          </w:p>
        </w:tc>
        <w:tc>
          <w:tcPr>
            <w:tcW w:w="3307" w:type="dxa"/>
            <w:tcBorders>
              <w:top w:val="single" w:sz="4" w:space="0" w:color="auto"/>
              <w:left w:val="single" w:sz="4" w:space="0" w:color="auto"/>
              <w:bottom w:val="single" w:sz="4" w:space="0" w:color="auto"/>
              <w:right w:val="single" w:sz="4" w:space="0" w:color="auto"/>
            </w:tcBorders>
            <w:vAlign w:val="center"/>
          </w:tcPr>
          <w:p w14:paraId="1653ED15" w14:textId="77777777" w:rsidR="00FA38A5" w:rsidRPr="00A83693" w:rsidRDefault="00FA38A5" w:rsidP="00A83693">
            <w:pPr>
              <w:pStyle w:val="a1"/>
              <w:widowControl w:val="0"/>
              <w:numPr>
                <w:ilvl w:val="0"/>
                <w:numId w:val="0"/>
              </w:numPr>
              <w:autoSpaceDE w:val="0"/>
              <w:autoSpaceDN w:val="0"/>
              <w:adjustRightInd w:val="0"/>
              <w:spacing w:line="240" w:lineRule="auto"/>
              <w:jc w:val="left"/>
              <w:rPr>
                <w:rFonts w:eastAsiaTheme="minorEastAsia"/>
                <w:b/>
                <w:bCs/>
                <w:sz w:val="22"/>
                <w:szCs w:val="22"/>
              </w:rPr>
            </w:pPr>
            <w:r w:rsidRPr="00A83693">
              <w:rPr>
                <w:rFonts w:eastAsiaTheme="minorEastAsia"/>
                <w:b/>
                <w:bCs/>
                <w:sz w:val="22"/>
                <w:szCs w:val="22"/>
              </w:rPr>
              <w:t>Форма, сроки и порядок оплаты товара</w:t>
            </w:r>
            <w:r w:rsidR="00BA0133" w:rsidRPr="00A83693">
              <w:rPr>
                <w:rFonts w:eastAsiaTheme="minorEastAsia"/>
                <w:b/>
                <w:bCs/>
                <w:sz w:val="22"/>
                <w:szCs w:val="22"/>
              </w:rPr>
              <w:t>, работы, услуги</w:t>
            </w:r>
          </w:p>
        </w:tc>
        <w:tc>
          <w:tcPr>
            <w:tcW w:w="6350" w:type="dxa"/>
            <w:tcBorders>
              <w:top w:val="single" w:sz="4" w:space="0" w:color="auto"/>
              <w:left w:val="single" w:sz="4" w:space="0" w:color="auto"/>
              <w:bottom w:val="single" w:sz="4" w:space="0" w:color="auto"/>
              <w:right w:val="single" w:sz="4" w:space="0" w:color="auto"/>
            </w:tcBorders>
            <w:vAlign w:val="center"/>
          </w:tcPr>
          <w:p w14:paraId="2CBAF208" w14:textId="4AF720CC" w:rsidR="004E1C44" w:rsidRPr="00A83693" w:rsidRDefault="008E6C2F" w:rsidP="008E6C2F">
            <w:pPr>
              <w:spacing w:line="240" w:lineRule="auto"/>
              <w:jc w:val="both"/>
              <w:rPr>
                <w:rFonts w:ascii="Times New Roman" w:hAnsi="Times New Roman" w:cs="Times New Roman"/>
              </w:rPr>
            </w:pPr>
            <w:r w:rsidRPr="008E6C2F">
              <w:rPr>
                <w:rFonts w:ascii="Times New Roman" w:hAnsi="Times New Roman" w:cs="Times New Roman"/>
              </w:rPr>
              <w:t>Оплата осуществляется по безналичному расчету путем перечисления Заказчиком денежных средств на расчетный счет Исполнителя по факту оказания услуг Заказчику ежемесячно в течение 7 (семи) рабочих дней с даты приемки услуг и подписания Заказчиком, документов, подтверждающих сдачу оказанных услуг.</w:t>
            </w:r>
          </w:p>
        </w:tc>
      </w:tr>
      <w:tr w:rsidR="008D5728" w:rsidRPr="00A83693" w14:paraId="5FB3C762" w14:textId="77777777" w:rsidTr="00694DA9">
        <w:tc>
          <w:tcPr>
            <w:tcW w:w="516" w:type="dxa"/>
            <w:tcBorders>
              <w:top w:val="single" w:sz="4" w:space="0" w:color="auto"/>
              <w:left w:val="single" w:sz="4" w:space="0" w:color="auto"/>
              <w:bottom w:val="single" w:sz="4" w:space="0" w:color="auto"/>
              <w:right w:val="single" w:sz="4" w:space="0" w:color="auto"/>
            </w:tcBorders>
            <w:vAlign w:val="center"/>
          </w:tcPr>
          <w:p w14:paraId="3FBCDCBA" w14:textId="47533763" w:rsidR="008D5728" w:rsidRPr="00A83693" w:rsidRDefault="00FF61E7" w:rsidP="00A83693">
            <w:pPr>
              <w:pStyle w:val="a1"/>
              <w:widowControl w:val="0"/>
              <w:numPr>
                <w:ilvl w:val="0"/>
                <w:numId w:val="0"/>
              </w:numPr>
              <w:autoSpaceDE w:val="0"/>
              <w:autoSpaceDN w:val="0"/>
              <w:adjustRightInd w:val="0"/>
              <w:spacing w:line="240" w:lineRule="auto"/>
              <w:jc w:val="center"/>
              <w:rPr>
                <w:b/>
                <w:color w:val="000000"/>
                <w:sz w:val="22"/>
                <w:szCs w:val="22"/>
              </w:rPr>
            </w:pPr>
            <w:r w:rsidRPr="00A83693">
              <w:rPr>
                <w:b/>
                <w:color w:val="000000"/>
                <w:sz w:val="22"/>
                <w:szCs w:val="22"/>
              </w:rPr>
              <w:t>1</w:t>
            </w:r>
            <w:r w:rsidR="00AE0DBE" w:rsidRPr="00A83693">
              <w:rPr>
                <w:b/>
                <w:color w:val="000000"/>
                <w:sz w:val="22"/>
                <w:szCs w:val="22"/>
              </w:rPr>
              <w:t>0</w:t>
            </w:r>
            <w:r w:rsidR="00487BEE" w:rsidRPr="00A83693">
              <w:rPr>
                <w:b/>
                <w:color w:val="000000"/>
                <w:sz w:val="22"/>
                <w:szCs w:val="22"/>
              </w:rPr>
              <w:t>.</w:t>
            </w:r>
          </w:p>
        </w:tc>
        <w:tc>
          <w:tcPr>
            <w:tcW w:w="3307" w:type="dxa"/>
            <w:tcBorders>
              <w:top w:val="single" w:sz="4" w:space="0" w:color="auto"/>
              <w:left w:val="single" w:sz="4" w:space="0" w:color="auto"/>
              <w:bottom w:val="single" w:sz="4" w:space="0" w:color="auto"/>
              <w:right w:val="single" w:sz="4" w:space="0" w:color="auto"/>
            </w:tcBorders>
            <w:vAlign w:val="center"/>
          </w:tcPr>
          <w:p w14:paraId="4B6CB1B2" w14:textId="23248246" w:rsidR="008D5728" w:rsidRPr="00DB2FC6" w:rsidRDefault="008D5728" w:rsidP="00A83693">
            <w:pPr>
              <w:pStyle w:val="a1"/>
              <w:widowControl w:val="0"/>
              <w:numPr>
                <w:ilvl w:val="0"/>
                <w:numId w:val="0"/>
              </w:numPr>
              <w:autoSpaceDE w:val="0"/>
              <w:autoSpaceDN w:val="0"/>
              <w:adjustRightInd w:val="0"/>
              <w:spacing w:line="240" w:lineRule="auto"/>
              <w:jc w:val="left"/>
              <w:rPr>
                <w:b/>
                <w:sz w:val="22"/>
                <w:szCs w:val="22"/>
              </w:rPr>
            </w:pPr>
            <w:r w:rsidRPr="00DB2FC6">
              <w:rPr>
                <w:b/>
                <w:sz w:val="22"/>
                <w:szCs w:val="22"/>
              </w:rPr>
              <w:t xml:space="preserve">Дата, время окончания срока подачи </w:t>
            </w:r>
            <w:r w:rsidR="00AE0DBE" w:rsidRPr="00DB2FC6">
              <w:rPr>
                <w:b/>
                <w:sz w:val="22"/>
                <w:szCs w:val="22"/>
              </w:rPr>
              <w:t xml:space="preserve">ценовых </w:t>
            </w:r>
            <w:r w:rsidR="00BC22A4" w:rsidRPr="00DB2FC6">
              <w:rPr>
                <w:b/>
                <w:sz w:val="22"/>
                <w:szCs w:val="22"/>
              </w:rPr>
              <w:t xml:space="preserve">предложений </w:t>
            </w:r>
          </w:p>
        </w:tc>
        <w:tc>
          <w:tcPr>
            <w:tcW w:w="6350" w:type="dxa"/>
            <w:tcBorders>
              <w:top w:val="single" w:sz="4" w:space="0" w:color="auto"/>
              <w:left w:val="single" w:sz="4" w:space="0" w:color="auto"/>
              <w:bottom w:val="single" w:sz="4" w:space="0" w:color="auto"/>
              <w:right w:val="single" w:sz="4" w:space="0" w:color="auto"/>
            </w:tcBorders>
            <w:vAlign w:val="center"/>
          </w:tcPr>
          <w:p w14:paraId="23E9E99C" w14:textId="4C0DE5C9" w:rsidR="008D5728" w:rsidRPr="00DB2FC6" w:rsidRDefault="004F7268" w:rsidP="00DB2FC6">
            <w:pPr>
              <w:widowControl w:val="0"/>
              <w:spacing w:after="0" w:line="240" w:lineRule="auto"/>
              <w:jc w:val="both"/>
              <w:rPr>
                <w:rFonts w:ascii="Times New Roman" w:eastAsia="Calibri" w:hAnsi="Times New Roman" w:cs="Times New Roman"/>
                <w:b/>
              </w:rPr>
            </w:pPr>
            <w:r w:rsidRPr="00DB2FC6">
              <w:rPr>
                <w:rFonts w:ascii="Times New Roman" w:eastAsia="Calibri" w:hAnsi="Times New Roman" w:cs="Times New Roman"/>
                <w:b/>
              </w:rPr>
              <w:t>1</w:t>
            </w:r>
            <w:r w:rsidR="00DB2FC6" w:rsidRPr="00DB2FC6">
              <w:rPr>
                <w:rFonts w:ascii="Times New Roman" w:eastAsia="Calibri" w:hAnsi="Times New Roman" w:cs="Times New Roman"/>
                <w:b/>
              </w:rPr>
              <w:t>3</w:t>
            </w:r>
            <w:r w:rsidR="00AC7B5F" w:rsidRPr="00DB2FC6">
              <w:rPr>
                <w:rFonts w:ascii="Times New Roman" w:eastAsia="Calibri" w:hAnsi="Times New Roman" w:cs="Times New Roman"/>
                <w:b/>
              </w:rPr>
              <w:t xml:space="preserve">:00 </w:t>
            </w:r>
            <w:r w:rsidR="00507ADD" w:rsidRPr="00DB2FC6">
              <w:rPr>
                <w:rFonts w:ascii="Times New Roman" w:eastAsia="Calibri" w:hAnsi="Times New Roman" w:cs="Times New Roman"/>
                <w:b/>
              </w:rPr>
              <w:t xml:space="preserve">(по местному времени Заказчика) </w:t>
            </w:r>
            <w:r w:rsidR="00064CFA">
              <w:rPr>
                <w:rFonts w:ascii="Times New Roman" w:eastAsia="Calibri" w:hAnsi="Times New Roman" w:cs="Times New Roman"/>
                <w:b/>
              </w:rPr>
              <w:t>29</w:t>
            </w:r>
            <w:r w:rsidR="00AE0DBE" w:rsidRPr="00DB2FC6">
              <w:rPr>
                <w:rFonts w:ascii="Times New Roman" w:eastAsia="Calibri" w:hAnsi="Times New Roman" w:cs="Times New Roman"/>
                <w:b/>
              </w:rPr>
              <w:t>.</w:t>
            </w:r>
            <w:r w:rsidR="000F269E" w:rsidRPr="00DB2FC6">
              <w:rPr>
                <w:rFonts w:ascii="Times New Roman" w:eastAsia="Calibri" w:hAnsi="Times New Roman" w:cs="Times New Roman"/>
                <w:b/>
              </w:rPr>
              <w:t>0</w:t>
            </w:r>
            <w:r w:rsidR="00064CFA">
              <w:rPr>
                <w:rFonts w:ascii="Times New Roman" w:eastAsia="Calibri" w:hAnsi="Times New Roman" w:cs="Times New Roman"/>
                <w:b/>
              </w:rPr>
              <w:t>3</w:t>
            </w:r>
            <w:r w:rsidR="00507ADD" w:rsidRPr="00DB2FC6">
              <w:rPr>
                <w:rFonts w:ascii="Times New Roman" w:eastAsia="Calibri" w:hAnsi="Times New Roman" w:cs="Times New Roman"/>
                <w:b/>
              </w:rPr>
              <w:t>.</w:t>
            </w:r>
            <w:r w:rsidR="0059023D" w:rsidRPr="00DB2FC6">
              <w:rPr>
                <w:rFonts w:ascii="Times New Roman" w:eastAsia="Calibri" w:hAnsi="Times New Roman" w:cs="Times New Roman"/>
                <w:b/>
              </w:rPr>
              <w:t>202</w:t>
            </w:r>
            <w:r w:rsidR="000F269E" w:rsidRPr="00DB2FC6">
              <w:rPr>
                <w:rFonts w:ascii="Times New Roman" w:eastAsia="Calibri" w:hAnsi="Times New Roman" w:cs="Times New Roman"/>
                <w:b/>
              </w:rPr>
              <w:t>4</w:t>
            </w:r>
            <w:r w:rsidR="0059023D" w:rsidRPr="00DB2FC6">
              <w:rPr>
                <w:rFonts w:ascii="Times New Roman" w:eastAsia="Calibri" w:hAnsi="Times New Roman" w:cs="Times New Roman"/>
                <w:b/>
              </w:rPr>
              <w:t>г</w:t>
            </w:r>
            <w:r w:rsidR="001139F2" w:rsidRPr="00DB2FC6">
              <w:rPr>
                <w:rFonts w:ascii="Times New Roman" w:eastAsia="Calibri" w:hAnsi="Times New Roman" w:cs="Times New Roman"/>
                <w:b/>
              </w:rPr>
              <w:t>.</w:t>
            </w:r>
          </w:p>
        </w:tc>
      </w:tr>
      <w:tr w:rsidR="00490131" w:rsidRPr="00A83693" w14:paraId="44AC98D5" w14:textId="77777777" w:rsidTr="00694DA9">
        <w:tc>
          <w:tcPr>
            <w:tcW w:w="516" w:type="dxa"/>
            <w:tcBorders>
              <w:top w:val="single" w:sz="4" w:space="0" w:color="auto"/>
              <w:left w:val="single" w:sz="4" w:space="0" w:color="auto"/>
              <w:bottom w:val="single" w:sz="4" w:space="0" w:color="auto"/>
              <w:right w:val="single" w:sz="4" w:space="0" w:color="auto"/>
            </w:tcBorders>
            <w:vAlign w:val="center"/>
          </w:tcPr>
          <w:p w14:paraId="0EF4DFE8" w14:textId="65025765" w:rsidR="00490131" w:rsidRPr="00A83693" w:rsidRDefault="00487BEE" w:rsidP="00A83693">
            <w:pPr>
              <w:pStyle w:val="a1"/>
              <w:widowControl w:val="0"/>
              <w:numPr>
                <w:ilvl w:val="0"/>
                <w:numId w:val="0"/>
              </w:numPr>
              <w:autoSpaceDE w:val="0"/>
              <w:autoSpaceDN w:val="0"/>
              <w:adjustRightInd w:val="0"/>
              <w:spacing w:line="240" w:lineRule="auto"/>
              <w:jc w:val="center"/>
              <w:rPr>
                <w:b/>
                <w:color w:val="000000"/>
                <w:sz w:val="22"/>
                <w:szCs w:val="22"/>
              </w:rPr>
            </w:pPr>
            <w:r w:rsidRPr="00A83693">
              <w:rPr>
                <w:b/>
                <w:color w:val="000000"/>
                <w:sz w:val="22"/>
                <w:szCs w:val="22"/>
              </w:rPr>
              <w:t>1</w:t>
            </w:r>
            <w:r w:rsidR="00AE0DBE" w:rsidRPr="00A83693">
              <w:rPr>
                <w:b/>
                <w:color w:val="000000"/>
                <w:sz w:val="22"/>
                <w:szCs w:val="22"/>
              </w:rPr>
              <w:t>1</w:t>
            </w:r>
            <w:r w:rsidRPr="00A83693">
              <w:rPr>
                <w:b/>
                <w:color w:val="000000"/>
                <w:sz w:val="22"/>
                <w:szCs w:val="22"/>
              </w:rPr>
              <w:t>.</w:t>
            </w:r>
          </w:p>
        </w:tc>
        <w:tc>
          <w:tcPr>
            <w:tcW w:w="3307" w:type="dxa"/>
            <w:tcBorders>
              <w:top w:val="single" w:sz="4" w:space="0" w:color="auto"/>
              <w:left w:val="single" w:sz="4" w:space="0" w:color="auto"/>
              <w:bottom w:val="single" w:sz="4" w:space="0" w:color="auto"/>
              <w:right w:val="single" w:sz="4" w:space="0" w:color="auto"/>
            </w:tcBorders>
            <w:vAlign w:val="center"/>
          </w:tcPr>
          <w:p w14:paraId="633E90EF" w14:textId="72E7CDD3" w:rsidR="00490131" w:rsidRPr="00A83693" w:rsidRDefault="00490131" w:rsidP="00A83693">
            <w:pPr>
              <w:pStyle w:val="a1"/>
              <w:widowControl w:val="0"/>
              <w:numPr>
                <w:ilvl w:val="0"/>
                <w:numId w:val="0"/>
              </w:numPr>
              <w:autoSpaceDE w:val="0"/>
              <w:autoSpaceDN w:val="0"/>
              <w:adjustRightInd w:val="0"/>
              <w:spacing w:line="240" w:lineRule="auto"/>
              <w:jc w:val="left"/>
              <w:rPr>
                <w:b/>
                <w:sz w:val="22"/>
                <w:szCs w:val="22"/>
              </w:rPr>
            </w:pPr>
            <w:r w:rsidRPr="00A83693">
              <w:rPr>
                <w:b/>
                <w:sz w:val="22"/>
                <w:szCs w:val="22"/>
              </w:rPr>
              <w:t xml:space="preserve">Место подачи </w:t>
            </w:r>
            <w:r w:rsidR="00AE0DBE" w:rsidRPr="00A83693">
              <w:rPr>
                <w:b/>
                <w:sz w:val="22"/>
                <w:szCs w:val="22"/>
              </w:rPr>
              <w:t xml:space="preserve">ценовых </w:t>
            </w:r>
            <w:r w:rsidR="00BC22A4" w:rsidRPr="00A83693">
              <w:rPr>
                <w:b/>
                <w:sz w:val="22"/>
                <w:szCs w:val="22"/>
              </w:rPr>
              <w:t xml:space="preserve">предложений </w:t>
            </w:r>
          </w:p>
        </w:tc>
        <w:tc>
          <w:tcPr>
            <w:tcW w:w="6350" w:type="dxa"/>
            <w:tcBorders>
              <w:top w:val="single" w:sz="4" w:space="0" w:color="auto"/>
              <w:left w:val="single" w:sz="4" w:space="0" w:color="auto"/>
              <w:bottom w:val="single" w:sz="4" w:space="0" w:color="auto"/>
              <w:right w:val="single" w:sz="4" w:space="0" w:color="auto"/>
            </w:tcBorders>
            <w:vAlign w:val="center"/>
          </w:tcPr>
          <w:p w14:paraId="724B0FDD" w14:textId="0E498D99" w:rsidR="00490131" w:rsidRPr="00A83693" w:rsidRDefault="008B1B57" w:rsidP="00A83693">
            <w:pPr>
              <w:pStyle w:val="variable"/>
              <w:suppressAutoHyphens w:val="0"/>
              <w:jc w:val="both"/>
              <w:rPr>
                <w:rFonts w:cs="Times New Roman"/>
                <w:sz w:val="22"/>
                <w:szCs w:val="22"/>
              </w:rPr>
            </w:pPr>
            <w:r w:rsidRPr="00A83693">
              <w:rPr>
                <w:rFonts w:eastAsia="Times New Roman" w:cs="Times New Roman"/>
                <w:sz w:val="22"/>
                <w:szCs w:val="22"/>
              </w:rPr>
              <w:t xml:space="preserve">В </w:t>
            </w:r>
            <w:r w:rsidR="00F156A8" w:rsidRPr="00A83693">
              <w:rPr>
                <w:rFonts w:eastAsia="Times New Roman" w:cs="Times New Roman"/>
                <w:sz w:val="22"/>
                <w:szCs w:val="22"/>
              </w:rPr>
              <w:t>форме электронного доку</w:t>
            </w:r>
            <w:bookmarkStart w:id="2" w:name="_GoBack"/>
            <w:bookmarkEnd w:id="2"/>
            <w:r w:rsidR="00F156A8" w:rsidRPr="00A83693">
              <w:rPr>
                <w:rFonts w:eastAsia="Times New Roman" w:cs="Times New Roman"/>
                <w:sz w:val="22"/>
                <w:szCs w:val="22"/>
              </w:rPr>
              <w:t>мента, подписанного электронной цифровой подписью, с помощью квалифицированного сертификата ключа проверки электронной подписи</w:t>
            </w:r>
            <w:r w:rsidR="004A4658" w:rsidRPr="00A83693">
              <w:rPr>
                <w:rFonts w:eastAsia="Times New Roman" w:cs="Times New Roman"/>
                <w:sz w:val="22"/>
                <w:szCs w:val="22"/>
              </w:rPr>
              <w:t xml:space="preserve"> электронной торговой </w:t>
            </w:r>
            <w:r w:rsidR="001139F2" w:rsidRPr="00A83693">
              <w:rPr>
                <w:rFonts w:eastAsia="Times New Roman" w:cs="Times New Roman"/>
                <w:sz w:val="22"/>
                <w:szCs w:val="22"/>
              </w:rPr>
              <w:t>площадки</w:t>
            </w:r>
            <w:r w:rsidR="00AB58C4" w:rsidRPr="00A83693">
              <w:rPr>
                <w:rFonts w:eastAsia="Times New Roman" w:cs="Times New Roman"/>
                <w:sz w:val="22"/>
                <w:szCs w:val="22"/>
              </w:rPr>
              <w:t xml:space="preserve"> </w:t>
            </w:r>
            <w:r w:rsidR="00AE0DBE" w:rsidRPr="00A83693">
              <w:rPr>
                <w:rFonts w:cs="Times New Roman"/>
                <w:b w:val="0"/>
                <w:sz w:val="22"/>
                <w:szCs w:val="22"/>
              </w:rPr>
              <w:t xml:space="preserve">(ЭТП Регион), </w:t>
            </w:r>
            <w:r w:rsidR="00AE0DBE" w:rsidRPr="00A83693">
              <w:rPr>
                <w:rFonts w:cs="Times New Roman"/>
                <w:sz w:val="22"/>
                <w:szCs w:val="22"/>
              </w:rPr>
              <w:t xml:space="preserve">в информационно-телекоммуникационной сети «Интернет» </w:t>
            </w:r>
            <w:hyperlink r:id="rId10" w:history="1">
              <w:r w:rsidR="00AE0DBE" w:rsidRPr="00A83693">
                <w:rPr>
                  <w:rStyle w:val="a7"/>
                  <w:rFonts w:cs="Times New Roman"/>
                  <w:sz w:val="22"/>
                  <w:szCs w:val="22"/>
                </w:rPr>
                <w:t>https://etp-region.ru</w:t>
              </w:r>
            </w:hyperlink>
          </w:p>
        </w:tc>
      </w:tr>
      <w:tr w:rsidR="00BC22A4" w:rsidRPr="00A83693" w14:paraId="04F039AB" w14:textId="77777777" w:rsidTr="00694DA9">
        <w:tc>
          <w:tcPr>
            <w:tcW w:w="516" w:type="dxa"/>
            <w:tcBorders>
              <w:top w:val="single" w:sz="4" w:space="0" w:color="auto"/>
              <w:left w:val="single" w:sz="4" w:space="0" w:color="auto"/>
              <w:bottom w:val="single" w:sz="4" w:space="0" w:color="auto"/>
              <w:right w:val="single" w:sz="4" w:space="0" w:color="auto"/>
            </w:tcBorders>
            <w:vAlign w:val="center"/>
          </w:tcPr>
          <w:p w14:paraId="2C6FED7C" w14:textId="29993B4A" w:rsidR="00BC22A4" w:rsidRPr="00A83693" w:rsidRDefault="00BC22A4" w:rsidP="00A83693">
            <w:pPr>
              <w:pStyle w:val="a1"/>
              <w:widowControl w:val="0"/>
              <w:numPr>
                <w:ilvl w:val="0"/>
                <w:numId w:val="0"/>
              </w:numPr>
              <w:autoSpaceDE w:val="0"/>
              <w:autoSpaceDN w:val="0"/>
              <w:adjustRightInd w:val="0"/>
              <w:spacing w:line="240" w:lineRule="auto"/>
              <w:jc w:val="center"/>
              <w:rPr>
                <w:b/>
                <w:color w:val="000000"/>
                <w:sz w:val="22"/>
                <w:szCs w:val="22"/>
              </w:rPr>
            </w:pPr>
            <w:r w:rsidRPr="00A83693">
              <w:rPr>
                <w:b/>
                <w:color w:val="000000"/>
                <w:sz w:val="22"/>
                <w:szCs w:val="22"/>
              </w:rPr>
              <w:t>1</w:t>
            </w:r>
            <w:r w:rsidR="0041349F" w:rsidRPr="00A83693">
              <w:rPr>
                <w:b/>
                <w:color w:val="000000"/>
                <w:sz w:val="22"/>
                <w:szCs w:val="22"/>
              </w:rPr>
              <w:t>2</w:t>
            </w:r>
            <w:r w:rsidR="00031222" w:rsidRPr="00A83693">
              <w:rPr>
                <w:b/>
                <w:color w:val="000000"/>
                <w:sz w:val="22"/>
                <w:szCs w:val="22"/>
              </w:rPr>
              <w:t>.</w:t>
            </w:r>
          </w:p>
        </w:tc>
        <w:tc>
          <w:tcPr>
            <w:tcW w:w="3307" w:type="dxa"/>
            <w:tcBorders>
              <w:top w:val="single" w:sz="4" w:space="0" w:color="auto"/>
              <w:left w:val="single" w:sz="4" w:space="0" w:color="auto"/>
              <w:bottom w:val="single" w:sz="4" w:space="0" w:color="auto"/>
              <w:right w:val="single" w:sz="4" w:space="0" w:color="auto"/>
            </w:tcBorders>
            <w:vAlign w:val="center"/>
          </w:tcPr>
          <w:p w14:paraId="5CF67A2C" w14:textId="035927E1" w:rsidR="00BC22A4" w:rsidRPr="00A83693" w:rsidRDefault="00BC22A4" w:rsidP="00A83693">
            <w:pPr>
              <w:pStyle w:val="a1"/>
              <w:widowControl w:val="0"/>
              <w:numPr>
                <w:ilvl w:val="0"/>
                <w:numId w:val="0"/>
              </w:numPr>
              <w:autoSpaceDE w:val="0"/>
              <w:autoSpaceDN w:val="0"/>
              <w:adjustRightInd w:val="0"/>
              <w:spacing w:line="240" w:lineRule="auto"/>
              <w:jc w:val="left"/>
              <w:rPr>
                <w:b/>
                <w:sz w:val="22"/>
                <w:szCs w:val="22"/>
              </w:rPr>
            </w:pPr>
            <w:r w:rsidRPr="00A83693">
              <w:rPr>
                <w:b/>
                <w:sz w:val="22"/>
                <w:szCs w:val="22"/>
              </w:rPr>
              <w:t>Требования к участникам закупки</w:t>
            </w:r>
            <w:r w:rsidR="00AD02F1" w:rsidRPr="00A83693">
              <w:rPr>
                <w:b/>
                <w:sz w:val="22"/>
                <w:szCs w:val="22"/>
              </w:rPr>
              <w:t xml:space="preserve"> </w:t>
            </w:r>
          </w:p>
        </w:tc>
        <w:tc>
          <w:tcPr>
            <w:tcW w:w="6350" w:type="dxa"/>
            <w:tcBorders>
              <w:top w:val="single" w:sz="4" w:space="0" w:color="auto"/>
              <w:left w:val="single" w:sz="4" w:space="0" w:color="auto"/>
              <w:bottom w:val="single" w:sz="4" w:space="0" w:color="auto"/>
              <w:right w:val="single" w:sz="4" w:space="0" w:color="auto"/>
            </w:tcBorders>
            <w:vAlign w:val="center"/>
          </w:tcPr>
          <w:p w14:paraId="73DD383E" w14:textId="42895C46" w:rsidR="006D1910" w:rsidRDefault="006D1910" w:rsidP="00EA4E86">
            <w:pPr>
              <w:widowControl w:val="0"/>
              <w:autoSpaceDE w:val="0"/>
              <w:autoSpaceDN w:val="0"/>
              <w:adjustRightInd w:val="0"/>
              <w:spacing w:after="0" w:line="240" w:lineRule="auto"/>
              <w:jc w:val="both"/>
              <w:rPr>
                <w:rFonts w:ascii="Times New Roman" w:hAnsi="Times New Roman" w:cs="Times New Roman"/>
              </w:rPr>
            </w:pPr>
            <w:r w:rsidRPr="006D1910">
              <w:rPr>
                <w:rFonts w:ascii="Times New Roman" w:hAnsi="Times New Roman" w:cs="Times New Roman"/>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14:paraId="23540ED3" w14:textId="7D1398E3"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rPr>
            </w:pPr>
            <w:r w:rsidRPr="00EA4E86">
              <w:rPr>
                <w:rFonts w:ascii="Times New Roman" w:hAnsi="Times New Roman" w:cs="Times New Roman"/>
              </w:rPr>
              <w:t>1)</w:t>
            </w:r>
            <w:r w:rsidRPr="00EA4E86">
              <w:rPr>
                <w:rFonts w:ascii="Times New Roman" w:hAnsi="Times New Roman" w:cs="Times New Roman"/>
              </w:rPr>
              <w:tab/>
              <w:t>соответствие требованиям, устанавливаемым в соответствии с законодательством Российской Федерации и Положением</w:t>
            </w:r>
            <w:r>
              <w:rPr>
                <w:rFonts w:ascii="Times New Roman" w:hAnsi="Times New Roman" w:cs="Times New Roman"/>
              </w:rPr>
              <w:t xml:space="preserve"> заказчика</w:t>
            </w:r>
            <w:r w:rsidRPr="00EA4E86">
              <w:rPr>
                <w:rFonts w:ascii="Times New Roman" w:hAnsi="Times New Roman" w:cs="Times New Roman"/>
              </w:rPr>
              <w:t>, к лицам, осуществляющим поставки товаров, выполнение работ, оказание услуг, являющихся предметом закупки;</w:t>
            </w:r>
          </w:p>
          <w:p w14:paraId="6AC9679A" w14:textId="77777777"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rPr>
            </w:pPr>
            <w:r w:rsidRPr="00EA4E86">
              <w:rPr>
                <w:rFonts w:ascii="Times New Roman" w:hAnsi="Times New Roman" w:cs="Times New Roman"/>
              </w:rPr>
              <w:t>2)</w:t>
            </w:r>
            <w:r w:rsidRPr="00EA4E86">
              <w:rPr>
                <w:rFonts w:ascii="Times New Roman" w:hAnsi="Times New Roman" w:cs="Times New Roman"/>
              </w:rPr>
              <w:tab/>
              <w:t>участник закупки - юридическое лицо не находится в процессе ликвидации;</w:t>
            </w:r>
          </w:p>
          <w:p w14:paraId="4B986C91" w14:textId="77777777"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rPr>
            </w:pPr>
            <w:r w:rsidRPr="00EA4E86">
              <w:rPr>
                <w:rFonts w:ascii="Times New Roman" w:hAnsi="Times New Roman" w:cs="Times New Roman"/>
              </w:rPr>
              <w:t>3)</w:t>
            </w:r>
            <w:r w:rsidRPr="00EA4E86">
              <w:rPr>
                <w:rFonts w:ascii="Times New Roman" w:hAnsi="Times New Roman" w:cs="Times New Roman"/>
              </w:rPr>
              <w:tab/>
              <w:t>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3189C6A0" w14:textId="77777777"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rPr>
            </w:pPr>
            <w:r w:rsidRPr="00EA4E86">
              <w:rPr>
                <w:rFonts w:ascii="Times New Roman" w:hAnsi="Times New Roman" w:cs="Times New Roman"/>
              </w:rPr>
              <w:t>4)</w:t>
            </w:r>
            <w:r w:rsidRPr="00EA4E86">
              <w:rPr>
                <w:rFonts w:ascii="Times New Roman" w:hAnsi="Times New Roman" w:cs="Times New Roman"/>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D95BAB3" w14:textId="77777777"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rPr>
            </w:pPr>
            <w:r w:rsidRPr="00EA4E86">
              <w:rPr>
                <w:rFonts w:ascii="Times New Roman" w:hAnsi="Times New Roman" w:cs="Times New Roman"/>
              </w:rPr>
              <w:t>5)</w:t>
            </w:r>
            <w:r w:rsidRPr="00EA4E86">
              <w:rPr>
                <w:rFonts w:ascii="Times New Roman" w:hAnsi="Times New Roman" w:cs="Times New Roman"/>
              </w:rPr>
              <w:tab/>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r w:rsidRPr="00EA4E86">
              <w:rPr>
                <w:rFonts w:ascii="Times New Roman" w:hAnsi="Times New Roman" w:cs="Times New Roman"/>
              </w:rPr>
              <w:lastRenderedPageBreak/>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14:paraId="44281EF2" w14:textId="77777777"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rPr>
            </w:pPr>
            <w:r w:rsidRPr="00EA4E86">
              <w:rPr>
                <w:rFonts w:ascii="Times New Roman" w:hAnsi="Times New Roman" w:cs="Times New Roman"/>
              </w:rPr>
              <w:t>6)</w:t>
            </w:r>
            <w:r w:rsidRPr="00EA4E86">
              <w:rPr>
                <w:rFonts w:ascii="Times New Roman" w:hAnsi="Times New Roman" w:cs="Times New Roman"/>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238136A" w14:textId="77777777"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rPr>
            </w:pPr>
            <w:r w:rsidRPr="00EA4E86">
              <w:rPr>
                <w:rFonts w:ascii="Times New Roman" w:hAnsi="Times New Roman" w:cs="Times New Roman"/>
              </w:rPr>
              <w:t>7)</w:t>
            </w:r>
            <w:r w:rsidRPr="00EA4E86">
              <w:rPr>
                <w:rFonts w:ascii="Times New Roman" w:hAnsi="Times New Roman" w:cs="Times New Roman"/>
              </w:rPr>
              <w:tab/>
              <w:t>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C4D99C1" w14:textId="77777777"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rPr>
            </w:pPr>
            <w:r w:rsidRPr="00EA4E86">
              <w:rPr>
                <w:rFonts w:ascii="Times New Roman" w:hAnsi="Times New Roman" w:cs="Times New Roman"/>
              </w:rPr>
              <w:t>8)</w:t>
            </w:r>
            <w:r w:rsidRPr="00EA4E86">
              <w:rPr>
                <w:rFonts w:ascii="Times New Roman" w:hAnsi="Times New Roman" w:cs="Times New Roman"/>
              </w:rPr>
              <w:tab/>
              <w:t>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58106F8E" w14:textId="77777777"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rPr>
            </w:pPr>
            <w:r w:rsidRPr="00EA4E86">
              <w:rPr>
                <w:rFonts w:ascii="Times New Roman" w:hAnsi="Times New Roman" w:cs="Times New Roman"/>
              </w:rPr>
              <w:t>9)</w:t>
            </w:r>
            <w:r w:rsidRPr="00EA4E86">
              <w:rPr>
                <w:rFonts w:ascii="Times New Roman" w:hAnsi="Times New Roman" w:cs="Times New Roman"/>
              </w:rPr>
              <w:tab/>
              <w:t>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099490C0" w14:textId="77777777"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rPr>
            </w:pPr>
            <w:r w:rsidRPr="00EA4E86">
              <w:rPr>
                <w:rFonts w:ascii="Times New Roman" w:hAnsi="Times New Roman" w:cs="Times New Roman"/>
              </w:rPr>
              <w:t>10)</w:t>
            </w:r>
            <w:r w:rsidRPr="00EA4E86">
              <w:rPr>
                <w:rFonts w:ascii="Times New Roman" w:hAnsi="Times New Roman" w:cs="Times New Roman"/>
              </w:rPr>
              <w:tab/>
              <w:t>отсутствие между участником закупки и заказчиком конфликта интересов;</w:t>
            </w:r>
          </w:p>
          <w:p w14:paraId="2381DA63" w14:textId="77777777"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rPr>
            </w:pPr>
            <w:r w:rsidRPr="00EA4E86">
              <w:rPr>
                <w:rFonts w:ascii="Times New Roman" w:hAnsi="Times New Roman" w:cs="Times New Roman"/>
              </w:rPr>
              <w:t>11)</w:t>
            </w:r>
            <w:r w:rsidRPr="00EA4E86">
              <w:rPr>
                <w:rFonts w:ascii="Times New Roman" w:hAnsi="Times New Roman" w:cs="Times New Roman"/>
              </w:rPr>
              <w:tab/>
              <w:t>участник закупки не является офшорной компанией;</w:t>
            </w:r>
          </w:p>
          <w:p w14:paraId="1338CBD4" w14:textId="72FD382A" w:rsidR="00E100BE" w:rsidRPr="00A83693" w:rsidRDefault="00EA4E86" w:rsidP="00EA4E86">
            <w:pPr>
              <w:widowControl w:val="0"/>
              <w:autoSpaceDE w:val="0"/>
              <w:autoSpaceDN w:val="0"/>
              <w:adjustRightInd w:val="0"/>
              <w:spacing w:after="0" w:line="240" w:lineRule="auto"/>
              <w:jc w:val="both"/>
              <w:rPr>
                <w:rFonts w:ascii="Times New Roman" w:hAnsi="Times New Roman" w:cs="Times New Roman"/>
              </w:rPr>
            </w:pPr>
            <w:r w:rsidRPr="00EA4E86">
              <w:rPr>
                <w:rFonts w:ascii="Times New Roman" w:hAnsi="Times New Roman" w:cs="Times New Roman"/>
              </w:rPr>
              <w:t>12)</w:t>
            </w:r>
            <w:r w:rsidRPr="00EA4E86">
              <w:rPr>
                <w:rFonts w:ascii="Times New Roman" w:hAnsi="Times New Roman" w:cs="Times New Roman"/>
              </w:rPr>
              <w:tab/>
              <w:t>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rPr>
              <w:t>.</w:t>
            </w:r>
          </w:p>
        </w:tc>
      </w:tr>
      <w:tr w:rsidR="00C6522A" w:rsidRPr="00A83693" w14:paraId="41B970F1" w14:textId="77777777" w:rsidTr="00694DA9">
        <w:tc>
          <w:tcPr>
            <w:tcW w:w="516" w:type="dxa"/>
            <w:tcBorders>
              <w:top w:val="single" w:sz="4" w:space="0" w:color="auto"/>
              <w:left w:val="single" w:sz="4" w:space="0" w:color="auto"/>
              <w:bottom w:val="single" w:sz="4" w:space="0" w:color="auto"/>
              <w:right w:val="single" w:sz="4" w:space="0" w:color="auto"/>
            </w:tcBorders>
            <w:vAlign w:val="center"/>
          </w:tcPr>
          <w:p w14:paraId="0EE10AB3" w14:textId="28F7E256" w:rsidR="00C6522A" w:rsidRPr="00A83693" w:rsidRDefault="00BA0133" w:rsidP="00A83693">
            <w:pPr>
              <w:pStyle w:val="a1"/>
              <w:widowControl w:val="0"/>
              <w:numPr>
                <w:ilvl w:val="0"/>
                <w:numId w:val="0"/>
              </w:numPr>
              <w:autoSpaceDE w:val="0"/>
              <w:autoSpaceDN w:val="0"/>
              <w:adjustRightInd w:val="0"/>
              <w:spacing w:line="240" w:lineRule="auto"/>
              <w:jc w:val="center"/>
              <w:rPr>
                <w:b/>
                <w:color w:val="000000"/>
                <w:sz w:val="22"/>
                <w:szCs w:val="22"/>
              </w:rPr>
            </w:pPr>
            <w:r w:rsidRPr="00A83693">
              <w:rPr>
                <w:b/>
                <w:color w:val="000000"/>
                <w:sz w:val="22"/>
                <w:szCs w:val="22"/>
              </w:rPr>
              <w:lastRenderedPageBreak/>
              <w:t>1</w:t>
            </w:r>
            <w:r w:rsidR="0041349F" w:rsidRPr="00A83693">
              <w:rPr>
                <w:b/>
                <w:color w:val="000000"/>
                <w:sz w:val="22"/>
                <w:szCs w:val="22"/>
              </w:rPr>
              <w:t>3</w:t>
            </w:r>
            <w:r w:rsidR="00487BEE" w:rsidRPr="00A83693">
              <w:rPr>
                <w:b/>
                <w:color w:val="000000"/>
                <w:sz w:val="22"/>
                <w:szCs w:val="22"/>
              </w:rPr>
              <w:t>.</w:t>
            </w:r>
          </w:p>
        </w:tc>
        <w:tc>
          <w:tcPr>
            <w:tcW w:w="3307" w:type="dxa"/>
            <w:tcBorders>
              <w:top w:val="single" w:sz="4" w:space="0" w:color="auto"/>
              <w:left w:val="single" w:sz="4" w:space="0" w:color="auto"/>
              <w:bottom w:val="single" w:sz="4" w:space="0" w:color="auto"/>
              <w:right w:val="single" w:sz="4" w:space="0" w:color="auto"/>
            </w:tcBorders>
            <w:vAlign w:val="center"/>
          </w:tcPr>
          <w:p w14:paraId="6A6423A1" w14:textId="106A9BB5" w:rsidR="00C6522A" w:rsidRPr="00A83693" w:rsidRDefault="00031222" w:rsidP="00A83693">
            <w:pPr>
              <w:pStyle w:val="a1"/>
              <w:widowControl w:val="0"/>
              <w:numPr>
                <w:ilvl w:val="0"/>
                <w:numId w:val="0"/>
              </w:numPr>
              <w:autoSpaceDE w:val="0"/>
              <w:autoSpaceDN w:val="0"/>
              <w:adjustRightInd w:val="0"/>
              <w:spacing w:line="240" w:lineRule="auto"/>
              <w:jc w:val="left"/>
              <w:rPr>
                <w:b/>
                <w:sz w:val="22"/>
                <w:szCs w:val="22"/>
              </w:rPr>
            </w:pPr>
            <w:r w:rsidRPr="00A83693">
              <w:rPr>
                <w:b/>
                <w:bCs/>
                <w:sz w:val="22"/>
                <w:szCs w:val="22"/>
              </w:rPr>
              <w:t>Заявка на участие в ценовом запросе должна содержать</w:t>
            </w:r>
          </w:p>
        </w:tc>
        <w:tc>
          <w:tcPr>
            <w:tcW w:w="6350" w:type="dxa"/>
            <w:tcBorders>
              <w:top w:val="single" w:sz="4" w:space="0" w:color="auto"/>
              <w:left w:val="single" w:sz="4" w:space="0" w:color="auto"/>
              <w:bottom w:val="single" w:sz="4" w:space="0" w:color="auto"/>
              <w:right w:val="single" w:sz="4" w:space="0" w:color="auto"/>
            </w:tcBorders>
            <w:vAlign w:val="center"/>
          </w:tcPr>
          <w:p w14:paraId="0B1E3478" w14:textId="77777777" w:rsidR="007E45B9" w:rsidRPr="007E45B9" w:rsidRDefault="007E45B9" w:rsidP="007E45B9">
            <w:pPr>
              <w:widowControl w:val="0"/>
              <w:autoSpaceDE w:val="0"/>
              <w:autoSpaceDN w:val="0"/>
              <w:adjustRightInd w:val="0"/>
              <w:spacing w:after="0" w:line="240" w:lineRule="auto"/>
              <w:jc w:val="both"/>
              <w:rPr>
                <w:rFonts w:ascii="Times New Roman" w:eastAsia="Calibri" w:hAnsi="Times New Roman" w:cs="Times New Roman"/>
                <w:bCs/>
              </w:rPr>
            </w:pPr>
            <w:r w:rsidRPr="007E45B9">
              <w:rPr>
                <w:rFonts w:ascii="Times New Roman" w:eastAsia="Calibri" w:hAnsi="Times New Roman" w:cs="Times New Roman"/>
                <w:bCs/>
              </w:rPr>
              <w:t>Заявка на участие в ценовом запросе должна включать:</w:t>
            </w:r>
          </w:p>
          <w:p w14:paraId="20CFA43B" w14:textId="77777777" w:rsidR="007E45B9" w:rsidRPr="007E45B9" w:rsidRDefault="007E45B9" w:rsidP="007E45B9">
            <w:pPr>
              <w:widowControl w:val="0"/>
              <w:autoSpaceDE w:val="0"/>
              <w:autoSpaceDN w:val="0"/>
              <w:adjustRightInd w:val="0"/>
              <w:spacing w:after="0" w:line="240" w:lineRule="auto"/>
              <w:jc w:val="both"/>
              <w:rPr>
                <w:rFonts w:ascii="Times New Roman" w:eastAsia="Calibri" w:hAnsi="Times New Roman" w:cs="Times New Roman"/>
                <w:bCs/>
              </w:rPr>
            </w:pPr>
            <w:r w:rsidRPr="007E45B9">
              <w:rPr>
                <w:rFonts w:ascii="Times New Roman" w:eastAsia="Calibri" w:hAnsi="Times New Roman" w:cs="Times New Roman"/>
                <w:bCs/>
              </w:rPr>
              <w:t>-</w:t>
            </w:r>
            <w:r w:rsidRPr="007E45B9">
              <w:rPr>
                <w:rFonts w:ascii="Times New Roman" w:eastAsia="Calibri" w:hAnsi="Times New Roman" w:cs="Times New Roman"/>
                <w:bCs/>
              </w:rPr>
              <w:tab/>
              <w:t>согласие участника на поставку товара, выполнение работы или оказание услуги на условиях, предусмотренных извещением (документацией) и не подлежащих изменению по результатам проведения закупки в электронной форме, в том числе:</w:t>
            </w:r>
          </w:p>
          <w:p w14:paraId="58DC2D98" w14:textId="77777777" w:rsidR="007E45B9" w:rsidRPr="007E45B9" w:rsidRDefault="007E45B9" w:rsidP="007E45B9">
            <w:pPr>
              <w:widowControl w:val="0"/>
              <w:autoSpaceDE w:val="0"/>
              <w:autoSpaceDN w:val="0"/>
              <w:adjustRightInd w:val="0"/>
              <w:spacing w:after="0" w:line="240" w:lineRule="auto"/>
              <w:jc w:val="both"/>
              <w:rPr>
                <w:rFonts w:ascii="Times New Roman" w:eastAsia="Calibri" w:hAnsi="Times New Roman" w:cs="Times New Roman"/>
                <w:bCs/>
              </w:rPr>
            </w:pPr>
            <w:r w:rsidRPr="007E45B9">
              <w:rPr>
                <w:rFonts w:ascii="Times New Roman" w:eastAsia="Calibri" w:hAnsi="Times New Roman" w:cs="Times New Roman"/>
                <w:bCs/>
              </w:rPr>
              <w:t>1-1) при размещении закупки на поставку товара:</w:t>
            </w:r>
          </w:p>
          <w:p w14:paraId="11CE08F9" w14:textId="77777777" w:rsidR="007E45B9" w:rsidRPr="007E45B9" w:rsidRDefault="007E45B9" w:rsidP="007E45B9">
            <w:pPr>
              <w:widowControl w:val="0"/>
              <w:autoSpaceDE w:val="0"/>
              <w:autoSpaceDN w:val="0"/>
              <w:adjustRightInd w:val="0"/>
              <w:spacing w:after="0" w:line="240" w:lineRule="auto"/>
              <w:jc w:val="both"/>
              <w:rPr>
                <w:rFonts w:ascii="Times New Roman" w:eastAsia="Calibri" w:hAnsi="Times New Roman" w:cs="Times New Roman"/>
                <w:bCs/>
              </w:rPr>
            </w:pPr>
            <w:r w:rsidRPr="007E45B9">
              <w:rPr>
                <w:rFonts w:ascii="Times New Roman" w:eastAsia="Calibri" w:hAnsi="Times New Roman" w:cs="Times New Roman"/>
                <w:bCs/>
              </w:rPr>
              <w:t>а) согласие участника процедуры закупки на поставку товара в случае:</w:t>
            </w:r>
          </w:p>
          <w:p w14:paraId="283AE963" w14:textId="77777777" w:rsidR="007E45B9" w:rsidRPr="007E45B9" w:rsidRDefault="007E45B9" w:rsidP="007E45B9">
            <w:pPr>
              <w:widowControl w:val="0"/>
              <w:autoSpaceDE w:val="0"/>
              <w:autoSpaceDN w:val="0"/>
              <w:adjustRightInd w:val="0"/>
              <w:spacing w:after="0" w:line="240" w:lineRule="auto"/>
              <w:jc w:val="both"/>
              <w:rPr>
                <w:rFonts w:ascii="Times New Roman" w:eastAsia="Calibri" w:hAnsi="Times New Roman" w:cs="Times New Roman"/>
                <w:bCs/>
              </w:rPr>
            </w:pPr>
            <w:r w:rsidRPr="007E45B9">
              <w:rPr>
                <w:rFonts w:ascii="Times New Roman" w:eastAsia="Calibri" w:hAnsi="Times New Roman" w:cs="Times New Roman"/>
                <w:bCs/>
              </w:rPr>
              <w:t>● если участник процедуры закупки предлагает для поставки товар, указание на товарный знак которого содержится в документации о закупке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 закупке;</w:t>
            </w:r>
          </w:p>
          <w:p w14:paraId="771845E4" w14:textId="77777777" w:rsidR="007E45B9" w:rsidRPr="007E45B9" w:rsidRDefault="007E45B9" w:rsidP="007E45B9">
            <w:pPr>
              <w:widowControl w:val="0"/>
              <w:autoSpaceDE w:val="0"/>
              <w:autoSpaceDN w:val="0"/>
              <w:adjustRightInd w:val="0"/>
              <w:spacing w:after="0" w:line="240" w:lineRule="auto"/>
              <w:jc w:val="both"/>
              <w:rPr>
                <w:rFonts w:ascii="Times New Roman" w:eastAsia="Calibri" w:hAnsi="Times New Roman" w:cs="Times New Roman"/>
                <w:bCs/>
              </w:rPr>
            </w:pPr>
            <w:r w:rsidRPr="007E45B9">
              <w:rPr>
                <w:rFonts w:ascii="Times New Roman" w:eastAsia="Calibri" w:hAnsi="Times New Roman" w:cs="Times New Roman"/>
                <w:bCs/>
              </w:rPr>
              <w:t xml:space="preserve">● если участник процедуры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w:t>
            </w:r>
            <w:r w:rsidRPr="007E45B9">
              <w:rPr>
                <w:rFonts w:ascii="Times New Roman" w:eastAsia="Calibri" w:hAnsi="Times New Roman" w:cs="Times New Roman"/>
                <w:bCs/>
              </w:rPr>
              <w:lastRenderedPageBreak/>
              <w:t>закупке на товарный знак;</w:t>
            </w:r>
          </w:p>
          <w:p w14:paraId="793E2E3E" w14:textId="77777777" w:rsidR="007E45B9" w:rsidRPr="007E45B9" w:rsidRDefault="007E45B9" w:rsidP="007E45B9">
            <w:pPr>
              <w:widowControl w:val="0"/>
              <w:autoSpaceDE w:val="0"/>
              <w:autoSpaceDN w:val="0"/>
              <w:adjustRightInd w:val="0"/>
              <w:spacing w:after="0" w:line="240" w:lineRule="auto"/>
              <w:jc w:val="both"/>
              <w:rPr>
                <w:rFonts w:ascii="Times New Roman" w:eastAsia="Calibri" w:hAnsi="Times New Roman" w:cs="Times New Roman"/>
                <w:bCs/>
              </w:rPr>
            </w:pPr>
            <w:r w:rsidRPr="007E45B9">
              <w:rPr>
                <w:rFonts w:ascii="Times New Roman" w:eastAsia="Calibri" w:hAnsi="Times New Roman" w:cs="Times New Roman"/>
                <w:bCs/>
              </w:rPr>
              <w:t>б) конкретные показатели, соответствующие значениям, установленным документацией о закупке, и товарный знак (при его наличии) предлагаемого для поставки товара при условии отсутствия в документации о закупке указания на товарный знак;</w:t>
            </w:r>
          </w:p>
          <w:p w14:paraId="6180E872" w14:textId="77777777" w:rsidR="007E45B9" w:rsidRPr="007E45B9" w:rsidRDefault="007E45B9" w:rsidP="007E45B9">
            <w:pPr>
              <w:widowControl w:val="0"/>
              <w:autoSpaceDE w:val="0"/>
              <w:autoSpaceDN w:val="0"/>
              <w:adjustRightInd w:val="0"/>
              <w:spacing w:after="0" w:line="240" w:lineRule="auto"/>
              <w:jc w:val="both"/>
              <w:rPr>
                <w:rFonts w:ascii="Times New Roman" w:eastAsia="Calibri" w:hAnsi="Times New Roman" w:cs="Times New Roman"/>
                <w:bCs/>
              </w:rPr>
            </w:pPr>
            <w:r w:rsidRPr="007E45B9">
              <w:rPr>
                <w:rFonts w:ascii="Times New Roman" w:eastAsia="Calibri" w:hAnsi="Times New Roman" w:cs="Times New Roman"/>
                <w:bCs/>
              </w:rPr>
              <w:t>2-1) согласие участника процедуры закупки на выполнение работ, оказание услуг на условиях, предусмотренных документацией о закупке, при условии размещения закупки на выполнение работ, оказание услуг;</w:t>
            </w:r>
          </w:p>
          <w:p w14:paraId="29625B38" w14:textId="77777777" w:rsidR="007E45B9" w:rsidRPr="007E45B9" w:rsidRDefault="007E45B9" w:rsidP="007E45B9">
            <w:pPr>
              <w:widowControl w:val="0"/>
              <w:autoSpaceDE w:val="0"/>
              <w:autoSpaceDN w:val="0"/>
              <w:adjustRightInd w:val="0"/>
              <w:spacing w:after="0" w:line="240" w:lineRule="auto"/>
              <w:jc w:val="both"/>
              <w:rPr>
                <w:rFonts w:ascii="Times New Roman" w:eastAsia="Calibri" w:hAnsi="Times New Roman" w:cs="Times New Roman"/>
                <w:bCs/>
              </w:rPr>
            </w:pPr>
            <w:r w:rsidRPr="007E45B9">
              <w:rPr>
                <w:rFonts w:ascii="Times New Roman" w:eastAsia="Calibri" w:hAnsi="Times New Roman" w:cs="Times New Roman"/>
                <w:bCs/>
              </w:rPr>
              <w:t>3-1) при размещении закупки на выполнение работ, оказание услуг для выполнения, оказания которых используется товар:</w:t>
            </w:r>
          </w:p>
          <w:p w14:paraId="3D524C36" w14:textId="77777777" w:rsidR="007E45B9" w:rsidRPr="007E45B9" w:rsidRDefault="007E45B9" w:rsidP="007E45B9">
            <w:pPr>
              <w:widowControl w:val="0"/>
              <w:autoSpaceDE w:val="0"/>
              <w:autoSpaceDN w:val="0"/>
              <w:adjustRightInd w:val="0"/>
              <w:spacing w:after="0" w:line="240" w:lineRule="auto"/>
              <w:jc w:val="both"/>
              <w:rPr>
                <w:rFonts w:ascii="Times New Roman" w:eastAsia="Calibri" w:hAnsi="Times New Roman" w:cs="Times New Roman"/>
                <w:bCs/>
              </w:rPr>
            </w:pPr>
            <w:r w:rsidRPr="007E45B9">
              <w:rPr>
                <w:rFonts w:ascii="Times New Roman" w:eastAsia="Calibri" w:hAnsi="Times New Roman" w:cs="Times New Roman"/>
                <w:bCs/>
              </w:rPr>
              <w:t>● согласие, предусмотренное пунктом 2-1 настоящей части, в том числе, означающее согласие на использование товара, указание на товарный знак которого, содержится в документации о закупке, или согласие, предусмотренное пунктом 2-1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 закупке, если участник процедуры закупки предлагает для использования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используемого товара, а также требования о необходимости указания в заявке на участие в закупке на товарный знак (при его наличии);</w:t>
            </w:r>
          </w:p>
          <w:p w14:paraId="1942776E" w14:textId="77777777" w:rsidR="007E45B9" w:rsidRPr="007E45B9" w:rsidRDefault="007E45B9" w:rsidP="007E45B9">
            <w:pPr>
              <w:widowControl w:val="0"/>
              <w:autoSpaceDE w:val="0"/>
              <w:autoSpaceDN w:val="0"/>
              <w:adjustRightInd w:val="0"/>
              <w:spacing w:after="0" w:line="240" w:lineRule="auto"/>
              <w:jc w:val="both"/>
              <w:rPr>
                <w:rFonts w:ascii="Times New Roman" w:eastAsia="Calibri" w:hAnsi="Times New Roman" w:cs="Times New Roman"/>
                <w:bCs/>
              </w:rPr>
            </w:pPr>
            <w:r w:rsidRPr="007E45B9">
              <w:rPr>
                <w:rFonts w:ascii="Times New Roman" w:eastAsia="Calibri" w:hAnsi="Times New Roman" w:cs="Times New Roman"/>
                <w:bCs/>
              </w:rPr>
              <w:t>● согласие, предусмотренное пунктом 2-1 настоящей части, а также конкретные показатели, соответствующие значениям, установленным документацией о закупке, и товарный знак (при его наличии) предлагаемого для использования товара при условии отсутствия в документации о закупке указания на товарный знак используемого товара;</w:t>
            </w:r>
          </w:p>
          <w:p w14:paraId="5FDA4676" w14:textId="77777777" w:rsidR="00EA4E86" w:rsidRPr="00EA4E86" w:rsidRDefault="00EA4E86" w:rsidP="00EA4E86">
            <w:pPr>
              <w:widowControl w:val="0"/>
              <w:autoSpaceDE w:val="0"/>
              <w:autoSpaceDN w:val="0"/>
              <w:adjustRightInd w:val="0"/>
              <w:spacing w:after="0" w:line="240" w:lineRule="auto"/>
              <w:jc w:val="both"/>
              <w:rPr>
                <w:rFonts w:ascii="Times New Roman" w:eastAsia="Calibri" w:hAnsi="Times New Roman" w:cs="Times New Roman"/>
                <w:bCs/>
              </w:rPr>
            </w:pPr>
            <w:r w:rsidRPr="00EA4E86">
              <w:rPr>
                <w:rFonts w:ascii="Times New Roman" w:eastAsia="Calibri" w:hAnsi="Times New Roman" w:cs="Times New Roman"/>
                <w:bCs/>
              </w:rPr>
              <w:t>-</w:t>
            </w:r>
            <w:r w:rsidRPr="00EA4E86">
              <w:rPr>
                <w:rFonts w:ascii="Times New Roman" w:eastAsia="Calibri" w:hAnsi="Times New Roman" w:cs="Times New Roman"/>
                <w:bCs/>
              </w:rPr>
              <w:tab/>
              <w:t>наименование, место нахождения, почтовый адрес, номер контактного телефона и ИНН участника (для юридического лица) или фамилия, имя, отчество (при наличии), паспортные данные, место жительства (для физического лица);</w:t>
            </w:r>
          </w:p>
          <w:p w14:paraId="53CDF894" w14:textId="77777777" w:rsidR="00EA4E86" w:rsidRPr="00EA4E86" w:rsidRDefault="00EA4E86" w:rsidP="00EA4E86">
            <w:pPr>
              <w:widowControl w:val="0"/>
              <w:autoSpaceDE w:val="0"/>
              <w:autoSpaceDN w:val="0"/>
              <w:adjustRightInd w:val="0"/>
              <w:spacing w:after="0" w:line="240" w:lineRule="auto"/>
              <w:jc w:val="both"/>
              <w:rPr>
                <w:rFonts w:ascii="Times New Roman" w:eastAsia="Calibri" w:hAnsi="Times New Roman" w:cs="Times New Roman"/>
                <w:bCs/>
              </w:rPr>
            </w:pPr>
            <w:r w:rsidRPr="00EA4E86">
              <w:rPr>
                <w:rFonts w:ascii="Times New Roman" w:eastAsia="Calibri" w:hAnsi="Times New Roman" w:cs="Times New Roman"/>
                <w:bCs/>
              </w:rPr>
              <w:t>-</w:t>
            </w:r>
            <w:r w:rsidRPr="00EA4E86">
              <w:rPr>
                <w:rFonts w:ascii="Times New Roman" w:eastAsia="Calibri" w:hAnsi="Times New Roman" w:cs="Times New Roman"/>
                <w:bCs/>
              </w:rPr>
              <w:tab/>
              <w:t>копии учредительных документов участника закупок (для юридических лиц) или копии документов, удостоверяющих личность (для физических лиц);</w:t>
            </w:r>
          </w:p>
          <w:p w14:paraId="1FC62C32" w14:textId="77777777" w:rsidR="00EA4E86" w:rsidRPr="00EA4E86" w:rsidRDefault="00EA4E86" w:rsidP="00EA4E86">
            <w:pPr>
              <w:widowControl w:val="0"/>
              <w:autoSpaceDE w:val="0"/>
              <w:autoSpaceDN w:val="0"/>
              <w:adjustRightInd w:val="0"/>
              <w:spacing w:after="0" w:line="240" w:lineRule="auto"/>
              <w:jc w:val="both"/>
              <w:rPr>
                <w:rFonts w:ascii="Times New Roman" w:eastAsia="Calibri" w:hAnsi="Times New Roman" w:cs="Times New Roman"/>
                <w:bCs/>
              </w:rPr>
            </w:pPr>
            <w:r w:rsidRPr="00EA4E86">
              <w:rPr>
                <w:rFonts w:ascii="Times New Roman" w:eastAsia="Calibri" w:hAnsi="Times New Roman" w:cs="Times New Roman"/>
                <w:bCs/>
              </w:rPr>
              <w:t>-</w:t>
            </w:r>
            <w:r w:rsidRPr="00EA4E86">
              <w:rPr>
                <w:rFonts w:ascii="Times New Roman" w:eastAsia="Calibri" w:hAnsi="Times New Roman" w:cs="Times New Roman"/>
                <w:bCs/>
              </w:rPr>
              <w:tab/>
              <w:t>полученную не ранее чем за два месяца до дня размещения на Официальном сайте извещения выписку из единого государственного реестра юридических лиц (для юридического лица) или выписку из единого государственного реестра индивидуальных предпринимателей (для индивидуального предпринимателя), копии документа,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w:t>
            </w:r>
          </w:p>
          <w:p w14:paraId="109A3942" w14:textId="77777777" w:rsidR="00EA4E86" w:rsidRPr="00EA4E86" w:rsidRDefault="00EA4E86" w:rsidP="00EA4E86">
            <w:pPr>
              <w:widowControl w:val="0"/>
              <w:autoSpaceDE w:val="0"/>
              <w:autoSpaceDN w:val="0"/>
              <w:adjustRightInd w:val="0"/>
              <w:spacing w:after="0" w:line="240" w:lineRule="auto"/>
              <w:jc w:val="both"/>
              <w:rPr>
                <w:rFonts w:ascii="Times New Roman" w:eastAsia="Calibri" w:hAnsi="Times New Roman" w:cs="Times New Roman"/>
                <w:bCs/>
              </w:rPr>
            </w:pPr>
            <w:r w:rsidRPr="00EA4E86">
              <w:rPr>
                <w:rFonts w:ascii="Times New Roman" w:eastAsia="Calibri" w:hAnsi="Times New Roman" w:cs="Times New Roman"/>
                <w:bCs/>
              </w:rPr>
              <w:t>-</w:t>
            </w:r>
            <w:r w:rsidRPr="00EA4E86">
              <w:rPr>
                <w:rFonts w:ascii="Times New Roman" w:eastAsia="Calibri" w:hAnsi="Times New Roman" w:cs="Times New Roman"/>
                <w:bCs/>
              </w:rPr>
              <w:tab/>
              <w:t>документ, подтверждающий полномочия лица на осуществление действий от имени участника закупки;</w:t>
            </w:r>
          </w:p>
          <w:p w14:paraId="07934A35" w14:textId="77777777" w:rsidR="00EA4E86" w:rsidRPr="00EA4E86" w:rsidRDefault="00EA4E86" w:rsidP="00EA4E86">
            <w:pPr>
              <w:widowControl w:val="0"/>
              <w:autoSpaceDE w:val="0"/>
              <w:autoSpaceDN w:val="0"/>
              <w:adjustRightInd w:val="0"/>
              <w:spacing w:after="0" w:line="240" w:lineRule="auto"/>
              <w:jc w:val="both"/>
              <w:rPr>
                <w:rFonts w:ascii="Times New Roman" w:eastAsia="Calibri" w:hAnsi="Times New Roman" w:cs="Times New Roman"/>
                <w:bCs/>
              </w:rPr>
            </w:pPr>
            <w:r w:rsidRPr="00EA4E86">
              <w:rPr>
                <w:rFonts w:ascii="Times New Roman" w:eastAsia="Calibri" w:hAnsi="Times New Roman" w:cs="Times New Roman"/>
                <w:bCs/>
              </w:rPr>
              <w:t>-</w:t>
            </w:r>
            <w:r w:rsidRPr="00EA4E86">
              <w:rPr>
                <w:rFonts w:ascii="Times New Roman" w:eastAsia="Calibri" w:hAnsi="Times New Roman" w:cs="Times New Roman"/>
                <w:bCs/>
              </w:rPr>
              <w:tab/>
              <w:t>документ (декларацию) о соответствии участника закупки следующим требованиям:</w:t>
            </w:r>
          </w:p>
          <w:p w14:paraId="389293B1" w14:textId="2AA5C07F" w:rsidR="00EA4E86" w:rsidRPr="00EA4E86" w:rsidRDefault="00EA4E86" w:rsidP="00EA4E86">
            <w:pPr>
              <w:widowControl w:val="0"/>
              <w:autoSpaceDE w:val="0"/>
              <w:autoSpaceDN w:val="0"/>
              <w:adjustRightInd w:val="0"/>
              <w:spacing w:after="0" w:line="240" w:lineRule="auto"/>
              <w:jc w:val="both"/>
              <w:rPr>
                <w:rFonts w:ascii="Times New Roman" w:eastAsia="Calibri" w:hAnsi="Times New Roman" w:cs="Times New Roman"/>
                <w:bCs/>
              </w:rPr>
            </w:pPr>
            <w:r w:rsidRPr="00EA4E86">
              <w:rPr>
                <w:rFonts w:ascii="Times New Roman" w:eastAsia="Calibri" w:hAnsi="Times New Roman" w:cs="Times New Roman"/>
                <w:bCs/>
              </w:rPr>
              <w:t>1)</w:t>
            </w:r>
            <w:r w:rsidRPr="00EA4E86">
              <w:rPr>
                <w:rFonts w:ascii="Times New Roman" w:eastAsia="Calibri" w:hAnsi="Times New Roman" w:cs="Times New Roman"/>
                <w:bCs/>
              </w:rPr>
              <w:tab/>
              <w:t>соответствие требованиям, устанавливаемым в соответствии с законодательством Российской Федерации и Положением, к лицам, осуществляющим поставки товаров, выполнение работ, оказание услуг, являющихся предметом закупки;</w:t>
            </w:r>
          </w:p>
          <w:p w14:paraId="6A38CF3B" w14:textId="77777777" w:rsidR="00EA4E86" w:rsidRPr="00EA4E86" w:rsidRDefault="00EA4E86" w:rsidP="00EA4E86">
            <w:pPr>
              <w:widowControl w:val="0"/>
              <w:autoSpaceDE w:val="0"/>
              <w:autoSpaceDN w:val="0"/>
              <w:adjustRightInd w:val="0"/>
              <w:spacing w:after="0" w:line="240" w:lineRule="auto"/>
              <w:jc w:val="both"/>
              <w:rPr>
                <w:rFonts w:ascii="Times New Roman" w:eastAsia="Calibri" w:hAnsi="Times New Roman" w:cs="Times New Roman"/>
                <w:bCs/>
              </w:rPr>
            </w:pPr>
            <w:r w:rsidRPr="00EA4E86">
              <w:rPr>
                <w:rFonts w:ascii="Times New Roman" w:eastAsia="Calibri" w:hAnsi="Times New Roman" w:cs="Times New Roman"/>
                <w:bCs/>
              </w:rPr>
              <w:t>2)</w:t>
            </w:r>
            <w:r w:rsidRPr="00EA4E86">
              <w:rPr>
                <w:rFonts w:ascii="Times New Roman" w:eastAsia="Calibri" w:hAnsi="Times New Roman" w:cs="Times New Roman"/>
                <w:bCs/>
              </w:rPr>
              <w:tab/>
              <w:t>участник закупки - юридическое лицо не находится в процессе ликвидации;</w:t>
            </w:r>
          </w:p>
          <w:p w14:paraId="2072F3C9" w14:textId="77777777" w:rsidR="00EA4E86" w:rsidRPr="00EA4E86" w:rsidRDefault="00EA4E86" w:rsidP="00EA4E86">
            <w:pPr>
              <w:widowControl w:val="0"/>
              <w:autoSpaceDE w:val="0"/>
              <w:autoSpaceDN w:val="0"/>
              <w:adjustRightInd w:val="0"/>
              <w:spacing w:after="0" w:line="240" w:lineRule="auto"/>
              <w:jc w:val="both"/>
              <w:rPr>
                <w:rFonts w:ascii="Times New Roman" w:eastAsia="Calibri" w:hAnsi="Times New Roman" w:cs="Times New Roman"/>
                <w:bCs/>
              </w:rPr>
            </w:pPr>
            <w:r w:rsidRPr="00EA4E86">
              <w:rPr>
                <w:rFonts w:ascii="Times New Roman" w:eastAsia="Calibri" w:hAnsi="Times New Roman" w:cs="Times New Roman"/>
                <w:bCs/>
              </w:rPr>
              <w:t>3)</w:t>
            </w:r>
            <w:r w:rsidRPr="00EA4E86">
              <w:rPr>
                <w:rFonts w:ascii="Times New Roman" w:eastAsia="Calibri" w:hAnsi="Times New Roman" w:cs="Times New Roman"/>
                <w:bCs/>
              </w:rPr>
              <w:tab/>
              <w:t xml:space="preserve">в отношении участника закупки - юридического лица или </w:t>
            </w:r>
            <w:r w:rsidRPr="00EA4E86">
              <w:rPr>
                <w:rFonts w:ascii="Times New Roman" w:eastAsia="Calibri" w:hAnsi="Times New Roman" w:cs="Times New Roman"/>
                <w:bCs/>
              </w:rPr>
              <w:lastRenderedPageBreak/>
              <w:t>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74FF2854" w14:textId="77777777" w:rsidR="00EA4E86" w:rsidRPr="00EA4E86" w:rsidRDefault="00EA4E86" w:rsidP="00EA4E86">
            <w:pPr>
              <w:widowControl w:val="0"/>
              <w:autoSpaceDE w:val="0"/>
              <w:autoSpaceDN w:val="0"/>
              <w:adjustRightInd w:val="0"/>
              <w:spacing w:after="0" w:line="240" w:lineRule="auto"/>
              <w:jc w:val="both"/>
              <w:rPr>
                <w:rFonts w:ascii="Times New Roman" w:eastAsia="Calibri" w:hAnsi="Times New Roman" w:cs="Times New Roman"/>
                <w:bCs/>
              </w:rPr>
            </w:pPr>
            <w:r w:rsidRPr="00EA4E86">
              <w:rPr>
                <w:rFonts w:ascii="Times New Roman" w:eastAsia="Calibri" w:hAnsi="Times New Roman" w:cs="Times New Roman"/>
                <w:bCs/>
              </w:rPr>
              <w:t>4)</w:t>
            </w:r>
            <w:r w:rsidRPr="00EA4E86">
              <w:rPr>
                <w:rFonts w:ascii="Times New Roman" w:eastAsia="Calibri" w:hAnsi="Times New Roman" w:cs="Times New Roman"/>
                <w:bCs/>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7BBB1533" w14:textId="77777777" w:rsidR="00EA4E86" w:rsidRPr="00EA4E86" w:rsidRDefault="00EA4E86" w:rsidP="00EA4E86">
            <w:pPr>
              <w:widowControl w:val="0"/>
              <w:autoSpaceDE w:val="0"/>
              <w:autoSpaceDN w:val="0"/>
              <w:adjustRightInd w:val="0"/>
              <w:spacing w:after="0" w:line="240" w:lineRule="auto"/>
              <w:jc w:val="both"/>
              <w:rPr>
                <w:rFonts w:ascii="Times New Roman" w:eastAsia="Calibri" w:hAnsi="Times New Roman" w:cs="Times New Roman"/>
                <w:bCs/>
              </w:rPr>
            </w:pPr>
            <w:r w:rsidRPr="00EA4E86">
              <w:rPr>
                <w:rFonts w:ascii="Times New Roman" w:eastAsia="Calibri" w:hAnsi="Times New Roman" w:cs="Times New Roman"/>
                <w:bCs/>
              </w:rPr>
              <w:t>5)</w:t>
            </w:r>
            <w:r w:rsidRPr="00EA4E86">
              <w:rPr>
                <w:rFonts w:ascii="Times New Roman" w:eastAsia="Calibri" w:hAnsi="Times New Roman" w:cs="Times New Roman"/>
                <w:bCs/>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14:paraId="53293AF0" w14:textId="77777777" w:rsidR="00EA4E86" w:rsidRPr="00EA4E86" w:rsidRDefault="00EA4E86" w:rsidP="00EA4E86">
            <w:pPr>
              <w:widowControl w:val="0"/>
              <w:autoSpaceDE w:val="0"/>
              <w:autoSpaceDN w:val="0"/>
              <w:adjustRightInd w:val="0"/>
              <w:spacing w:after="0" w:line="240" w:lineRule="auto"/>
              <w:jc w:val="both"/>
              <w:rPr>
                <w:rFonts w:ascii="Times New Roman" w:eastAsia="Calibri" w:hAnsi="Times New Roman" w:cs="Times New Roman"/>
                <w:bCs/>
              </w:rPr>
            </w:pPr>
            <w:r w:rsidRPr="00EA4E86">
              <w:rPr>
                <w:rFonts w:ascii="Times New Roman" w:eastAsia="Calibri" w:hAnsi="Times New Roman" w:cs="Times New Roman"/>
                <w:bCs/>
              </w:rPr>
              <w:t>6)</w:t>
            </w:r>
            <w:r w:rsidRPr="00EA4E86">
              <w:rPr>
                <w:rFonts w:ascii="Times New Roman" w:eastAsia="Calibri" w:hAnsi="Times New Roman" w:cs="Times New Roman"/>
                <w:bCs/>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FC6FB4D" w14:textId="77777777" w:rsidR="00EA4E86" w:rsidRPr="00EA4E86" w:rsidRDefault="00EA4E86" w:rsidP="00EA4E86">
            <w:pPr>
              <w:widowControl w:val="0"/>
              <w:autoSpaceDE w:val="0"/>
              <w:autoSpaceDN w:val="0"/>
              <w:adjustRightInd w:val="0"/>
              <w:spacing w:after="0" w:line="240" w:lineRule="auto"/>
              <w:jc w:val="both"/>
              <w:rPr>
                <w:rFonts w:ascii="Times New Roman" w:eastAsia="Calibri" w:hAnsi="Times New Roman" w:cs="Times New Roman"/>
                <w:bCs/>
              </w:rPr>
            </w:pPr>
            <w:r w:rsidRPr="00EA4E86">
              <w:rPr>
                <w:rFonts w:ascii="Times New Roman" w:eastAsia="Calibri" w:hAnsi="Times New Roman" w:cs="Times New Roman"/>
                <w:bCs/>
              </w:rPr>
              <w:t>7)</w:t>
            </w:r>
            <w:r w:rsidRPr="00EA4E86">
              <w:rPr>
                <w:rFonts w:ascii="Times New Roman" w:eastAsia="Calibri" w:hAnsi="Times New Roman" w:cs="Times New Roman"/>
                <w:bCs/>
              </w:rPr>
              <w:tab/>
              <w:t>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FA3AB50" w14:textId="77777777" w:rsidR="00EA4E86" w:rsidRPr="00EA4E86" w:rsidRDefault="00EA4E86" w:rsidP="00EA4E86">
            <w:pPr>
              <w:widowControl w:val="0"/>
              <w:autoSpaceDE w:val="0"/>
              <w:autoSpaceDN w:val="0"/>
              <w:adjustRightInd w:val="0"/>
              <w:spacing w:after="0" w:line="240" w:lineRule="auto"/>
              <w:jc w:val="both"/>
              <w:rPr>
                <w:rFonts w:ascii="Times New Roman" w:eastAsia="Calibri" w:hAnsi="Times New Roman" w:cs="Times New Roman"/>
                <w:bCs/>
              </w:rPr>
            </w:pPr>
            <w:r w:rsidRPr="00EA4E86">
              <w:rPr>
                <w:rFonts w:ascii="Times New Roman" w:eastAsia="Calibri" w:hAnsi="Times New Roman" w:cs="Times New Roman"/>
                <w:bCs/>
              </w:rPr>
              <w:t>8)</w:t>
            </w:r>
            <w:r w:rsidRPr="00EA4E86">
              <w:rPr>
                <w:rFonts w:ascii="Times New Roman" w:eastAsia="Calibri" w:hAnsi="Times New Roman" w:cs="Times New Roman"/>
                <w:bCs/>
              </w:rPr>
              <w:tab/>
              <w:t>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04EFFD19" w14:textId="77777777" w:rsidR="00EA4E86" w:rsidRPr="00EA4E86" w:rsidRDefault="00EA4E86" w:rsidP="00EA4E86">
            <w:pPr>
              <w:widowControl w:val="0"/>
              <w:autoSpaceDE w:val="0"/>
              <w:autoSpaceDN w:val="0"/>
              <w:adjustRightInd w:val="0"/>
              <w:spacing w:after="0" w:line="240" w:lineRule="auto"/>
              <w:jc w:val="both"/>
              <w:rPr>
                <w:rFonts w:ascii="Times New Roman" w:eastAsia="Calibri" w:hAnsi="Times New Roman" w:cs="Times New Roman"/>
                <w:bCs/>
              </w:rPr>
            </w:pPr>
            <w:r w:rsidRPr="00EA4E86">
              <w:rPr>
                <w:rFonts w:ascii="Times New Roman" w:eastAsia="Calibri" w:hAnsi="Times New Roman" w:cs="Times New Roman"/>
                <w:bCs/>
              </w:rPr>
              <w:t>9)</w:t>
            </w:r>
            <w:r w:rsidRPr="00EA4E86">
              <w:rPr>
                <w:rFonts w:ascii="Times New Roman" w:eastAsia="Calibri" w:hAnsi="Times New Roman" w:cs="Times New Roman"/>
                <w:bCs/>
              </w:rPr>
              <w:tab/>
              <w:t>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05CD642E" w14:textId="77777777" w:rsidR="00EA4E86" w:rsidRPr="00EA4E86" w:rsidRDefault="00EA4E86" w:rsidP="00EA4E86">
            <w:pPr>
              <w:widowControl w:val="0"/>
              <w:autoSpaceDE w:val="0"/>
              <w:autoSpaceDN w:val="0"/>
              <w:adjustRightInd w:val="0"/>
              <w:spacing w:after="0" w:line="240" w:lineRule="auto"/>
              <w:jc w:val="both"/>
              <w:rPr>
                <w:rFonts w:ascii="Times New Roman" w:eastAsia="Calibri" w:hAnsi="Times New Roman" w:cs="Times New Roman"/>
                <w:bCs/>
              </w:rPr>
            </w:pPr>
            <w:r w:rsidRPr="00EA4E86">
              <w:rPr>
                <w:rFonts w:ascii="Times New Roman" w:eastAsia="Calibri" w:hAnsi="Times New Roman" w:cs="Times New Roman"/>
                <w:bCs/>
              </w:rPr>
              <w:t>10)</w:t>
            </w:r>
            <w:r w:rsidRPr="00EA4E86">
              <w:rPr>
                <w:rFonts w:ascii="Times New Roman" w:eastAsia="Calibri" w:hAnsi="Times New Roman" w:cs="Times New Roman"/>
                <w:bCs/>
              </w:rPr>
              <w:tab/>
              <w:t>отсутствие между участником закупки и заказчиком конфликта интересов;</w:t>
            </w:r>
          </w:p>
          <w:p w14:paraId="3388DFC0" w14:textId="77777777" w:rsidR="00EA4E86" w:rsidRPr="00EA4E86" w:rsidRDefault="00EA4E86" w:rsidP="00EA4E86">
            <w:pPr>
              <w:widowControl w:val="0"/>
              <w:autoSpaceDE w:val="0"/>
              <w:autoSpaceDN w:val="0"/>
              <w:adjustRightInd w:val="0"/>
              <w:spacing w:after="0" w:line="240" w:lineRule="auto"/>
              <w:jc w:val="both"/>
              <w:rPr>
                <w:rFonts w:ascii="Times New Roman" w:eastAsia="Calibri" w:hAnsi="Times New Roman" w:cs="Times New Roman"/>
                <w:bCs/>
              </w:rPr>
            </w:pPr>
            <w:r w:rsidRPr="00EA4E86">
              <w:rPr>
                <w:rFonts w:ascii="Times New Roman" w:eastAsia="Calibri" w:hAnsi="Times New Roman" w:cs="Times New Roman"/>
                <w:bCs/>
              </w:rPr>
              <w:t>11)</w:t>
            </w:r>
            <w:r w:rsidRPr="00EA4E86">
              <w:rPr>
                <w:rFonts w:ascii="Times New Roman" w:eastAsia="Calibri" w:hAnsi="Times New Roman" w:cs="Times New Roman"/>
                <w:bCs/>
              </w:rPr>
              <w:tab/>
              <w:t>участник закупки не является офшорной компанией;</w:t>
            </w:r>
          </w:p>
          <w:p w14:paraId="24FC9494" w14:textId="77777777" w:rsidR="00EA4E86" w:rsidRPr="00EA4E86" w:rsidRDefault="00EA4E86" w:rsidP="00EA4E86">
            <w:pPr>
              <w:widowControl w:val="0"/>
              <w:autoSpaceDE w:val="0"/>
              <w:autoSpaceDN w:val="0"/>
              <w:adjustRightInd w:val="0"/>
              <w:spacing w:after="0" w:line="240" w:lineRule="auto"/>
              <w:jc w:val="both"/>
              <w:rPr>
                <w:rFonts w:ascii="Times New Roman" w:eastAsia="Calibri" w:hAnsi="Times New Roman" w:cs="Times New Roman"/>
                <w:bCs/>
              </w:rPr>
            </w:pPr>
            <w:r w:rsidRPr="00EA4E86">
              <w:rPr>
                <w:rFonts w:ascii="Times New Roman" w:eastAsia="Calibri" w:hAnsi="Times New Roman" w:cs="Times New Roman"/>
                <w:bCs/>
              </w:rPr>
              <w:t>12)</w:t>
            </w:r>
            <w:r w:rsidRPr="00EA4E86">
              <w:rPr>
                <w:rFonts w:ascii="Times New Roman" w:eastAsia="Calibri" w:hAnsi="Times New Roman" w:cs="Times New Roman"/>
                <w:bCs/>
              </w:rPr>
              <w:tab/>
              <w:t>отсутствие у участника закупки ограничений для участия в закупках, установленных законодательством Российской Федерации;</w:t>
            </w:r>
          </w:p>
          <w:p w14:paraId="7EE2CC2B" w14:textId="77777777" w:rsidR="00F449E0" w:rsidRDefault="00EA4E86" w:rsidP="00EA4E86">
            <w:pPr>
              <w:widowControl w:val="0"/>
              <w:autoSpaceDE w:val="0"/>
              <w:autoSpaceDN w:val="0"/>
              <w:adjustRightInd w:val="0"/>
              <w:spacing w:after="0" w:line="240" w:lineRule="auto"/>
              <w:jc w:val="both"/>
              <w:rPr>
                <w:rFonts w:ascii="Times New Roman" w:eastAsia="Calibri" w:hAnsi="Times New Roman" w:cs="Times New Roman"/>
                <w:bCs/>
              </w:rPr>
            </w:pPr>
            <w:r w:rsidRPr="00EA4E86">
              <w:rPr>
                <w:rFonts w:ascii="Times New Roman" w:eastAsia="Calibri" w:hAnsi="Times New Roman" w:cs="Times New Roman"/>
                <w:bCs/>
              </w:rPr>
              <w:t>-</w:t>
            </w:r>
            <w:r w:rsidRPr="00EA4E86">
              <w:rPr>
                <w:rFonts w:ascii="Times New Roman" w:eastAsia="Calibri" w:hAnsi="Times New Roman" w:cs="Times New Roman"/>
                <w:bCs/>
              </w:rPr>
              <w:tab/>
              <w:t xml:space="preserve">копия решения об одобрении или о совершении крупной сделки, если требование о необходимости такого решения для совершения крупной сделки установлено законодательством </w:t>
            </w:r>
            <w:r w:rsidRPr="00EA4E86">
              <w:rPr>
                <w:rFonts w:ascii="Times New Roman" w:eastAsia="Calibri" w:hAnsi="Times New Roman" w:cs="Times New Roman"/>
                <w:bCs/>
              </w:rPr>
              <w:lastRenderedPageBreak/>
              <w:t>Российской Федерации, учредительными документами юридического лица (в том числе, если крупной сделкой для участника является внесение денежных средств в качестве обеспечения заявки на участие либо обеспечения исполнения договора)</w:t>
            </w:r>
            <w:r>
              <w:rPr>
                <w:rFonts w:ascii="Times New Roman" w:eastAsia="Calibri" w:hAnsi="Times New Roman" w:cs="Times New Roman"/>
                <w:bCs/>
              </w:rPr>
              <w:t>;</w:t>
            </w:r>
          </w:p>
          <w:p w14:paraId="0DBDB445" w14:textId="133A19EE" w:rsidR="00EA4E86" w:rsidRPr="00EA4E86" w:rsidRDefault="00EA4E86" w:rsidP="00EA4E86">
            <w:pPr>
              <w:widowControl w:val="0"/>
              <w:autoSpaceDE w:val="0"/>
              <w:autoSpaceDN w:val="0"/>
              <w:adjustRightInd w:val="0"/>
              <w:spacing w:after="0" w:line="240" w:lineRule="auto"/>
              <w:jc w:val="both"/>
            </w:pPr>
            <w:r>
              <w:rPr>
                <w:rFonts w:ascii="Times New Roman" w:eastAsia="Calibri" w:hAnsi="Times New Roman" w:cs="Times New Roman"/>
                <w:bCs/>
              </w:rPr>
              <w:t xml:space="preserve">- </w:t>
            </w:r>
            <w:r w:rsidRPr="00EA4E86">
              <w:rPr>
                <w:rFonts w:ascii="Times New Roman" w:eastAsia="Calibri" w:hAnsi="Times New Roman" w:cs="Times New Roman"/>
                <w:bCs/>
              </w:rPr>
              <w:t>участники закупок, являющиеся физическими лица, предоставляют Заказчику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Заказчик вправе разработать самостоятельно форму о предоставлении персональных данных к документации о закупке, извещению о проведении закупки.</w:t>
            </w:r>
          </w:p>
        </w:tc>
      </w:tr>
      <w:tr w:rsidR="00031222" w:rsidRPr="00A83693" w14:paraId="3A1A9A2B" w14:textId="77777777" w:rsidTr="00694DA9">
        <w:tc>
          <w:tcPr>
            <w:tcW w:w="516" w:type="dxa"/>
            <w:tcBorders>
              <w:top w:val="single" w:sz="4" w:space="0" w:color="auto"/>
              <w:left w:val="single" w:sz="4" w:space="0" w:color="auto"/>
              <w:bottom w:val="single" w:sz="4" w:space="0" w:color="auto"/>
              <w:right w:val="single" w:sz="4" w:space="0" w:color="auto"/>
            </w:tcBorders>
            <w:vAlign w:val="center"/>
          </w:tcPr>
          <w:p w14:paraId="7ECF9D43" w14:textId="3D02A0F8" w:rsidR="00031222" w:rsidRPr="00A83693" w:rsidRDefault="00031222" w:rsidP="00A83693">
            <w:pPr>
              <w:pStyle w:val="a1"/>
              <w:widowControl w:val="0"/>
              <w:numPr>
                <w:ilvl w:val="0"/>
                <w:numId w:val="0"/>
              </w:numPr>
              <w:autoSpaceDE w:val="0"/>
              <w:autoSpaceDN w:val="0"/>
              <w:adjustRightInd w:val="0"/>
              <w:spacing w:line="240" w:lineRule="auto"/>
              <w:jc w:val="center"/>
              <w:rPr>
                <w:b/>
                <w:color w:val="000000"/>
                <w:sz w:val="22"/>
                <w:szCs w:val="22"/>
              </w:rPr>
            </w:pPr>
            <w:r w:rsidRPr="00A83693">
              <w:rPr>
                <w:b/>
                <w:color w:val="000000"/>
                <w:sz w:val="22"/>
                <w:szCs w:val="22"/>
              </w:rPr>
              <w:lastRenderedPageBreak/>
              <w:t>14.</w:t>
            </w:r>
          </w:p>
        </w:tc>
        <w:tc>
          <w:tcPr>
            <w:tcW w:w="3307" w:type="dxa"/>
            <w:tcBorders>
              <w:top w:val="single" w:sz="4" w:space="0" w:color="auto"/>
              <w:left w:val="single" w:sz="4" w:space="0" w:color="auto"/>
              <w:bottom w:val="single" w:sz="4" w:space="0" w:color="auto"/>
              <w:right w:val="single" w:sz="4" w:space="0" w:color="auto"/>
            </w:tcBorders>
            <w:vAlign w:val="center"/>
          </w:tcPr>
          <w:p w14:paraId="7DD11BB5" w14:textId="0A8356DD" w:rsidR="00031222" w:rsidRPr="00DB2FC6" w:rsidRDefault="00031222" w:rsidP="00A83693">
            <w:pPr>
              <w:pStyle w:val="a1"/>
              <w:widowControl w:val="0"/>
              <w:numPr>
                <w:ilvl w:val="0"/>
                <w:numId w:val="0"/>
              </w:numPr>
              <w:autoSpaceDE w:val="0"/>
              <w:autoSpaceDN w:val="0"/>
              <w:adjustRightInd w:val="0"/>
              <w:spacing w:line="240" w:lineRule="auto"/>
              <w:jc w:val="left"/>
              <w:rPr>
                <w:b/>
                <w:sz w:val="22"/>
                <w:szCs w:val="22"/>
              </w:rPr>
            </w:pPr>
            <w:r w:rsidRPr="00DB2FC6">
              <w:rPr>
                <w:b/>
                <w:sz w:val="22"/>
                <w:szCs w:val="22"/>
              </w:rPr>
              <w:t xml:space="preserve">Дата рассмотрения ценовых предложений  </w:t>
            </w:r>
          </w:p>
        </w:tc>
        <w:tc>
          <w:tcPr>
            <w:tcW w:w="6350" w:type="dxa"/>
            <w:tcBorders>
              <w:top w:val="single" w:sz="4" w:space="0" w:color="auto"/>
              <w:left w:val="single" w:sz="4" w:space="0" w:color="auto"/>
              <w:bottom w:val="single" w:sz="4" w:space="0" w:color="auto"/>
              <w:right w:val="single" w:sz="4" w:space="0" w:color="auto"/>
            </w:tcBorders>
            <w:vAlign w:val="center"/>
          </w:tcPr>
          <w:p w14:paraId="5A20DF12" w14:textId="05901112" w:rsidR="00031222" w:rsidRPr="00DB2FC6" w:rsidRDefault="00064CFA" w:rsidP="00216EA6">
            <w:pPr>
              <w:widowControl w:val="0"/>
              <w:autoSpaceDE w:val="0"/>
              <w:autoSpaceDN w:val="0"/>
              <w:adjustRightInd w:val="0"/>
              <w:spacing w:after="0" w:line="240" w:lineRule="auto"/>
              <w:jc w:val="both"/>
              <w:rPr>
                <w:rFonts w:ascii="Times New Roman" w:eastAsia="Calibri" w:hAnsi="Times New Roman" w:cs="Times New Roman"/>
                <w:b/>
              </w:rPr>
            </w:pPr>
            <w:r>
              <w:rPr>
                <w:rFonts w:ascii="Times New Roman" w:eastAsia="Calibri" w:hAnsi="Times New Roman" w:cs="Times New Roman"/>
                <w:b/>
              </w:rPr>
              <w:t>29</w:t>
            </w:r>
            <w:r w:rsidR="00031222" w:rsidRPr="00DB2FC6">
              <w:rPr>
                <w:rFonts w:ascii="Times New Roman" w:eastAsia="Calibri" w:hAnsi="Times New Roman" w:cs="Times New Roman"/>
                <w:b/>
              </w:rPr>
              <w:t>.</w:t>
            </w:r>
            <w:r w:rsidR="000F269E" w:rsidRPr="00DB2FC6">
              <w:rPr>
                <w:rFonts w:ascii="Times New Roman" w:eastAsia="Calibri" w:hAnsi="Times New Roman" w:cs="Times New Roman"/>
                <w:b/>
              </w:rPr>
              <w:t>0</w:t>
            </w:r>
            <w:r>
              <w:rPr>
                <w:rFonts w:ascii="Times New Roman" w:eastAsia="Calibri" w:hAnsi="Times New Roman" w:cs="Times New Roman"/>
                <w:b/>
              </w:rPr>
              <w:t>3</w:t>
            </w:r>
            <w:r w:rsidR="00031222" w:rsidRPr="00DB2FC6">
              <w:rPr>
                <w:rFonts w:ascii="Times New Roman" w:eastAsia="Calibri" w:hAnsi="Times New Roman" w:cs="Times New Roman"/>
                <w:b/>
              </w:rPr>
              <w:t>.202</w:t>
            </w:r>
            <w:r w:rsidR="000F269E" w:rsidRPr="00DB2FC6">
              <w:rPr>
                <w:rFonts w:ascii="Times New Roman" w:eastAsia="Calibri" w:hAnsi="Times New Roman" w:cs="Times New Roman"/>
                <w:b/>
              </w:rPr>
              <w:t>4</w:t>
            </w:r>
            <w:r w:rsidR="00031222" w:rsidRPr="00DB2FC6">
              <w:rPr>
                <w:rFonts w:ascii="Times New Roman" w:eastAsia="Calibri" w:hAnsi="Times New Roman" w:cs="Times New Roman"/>
                <w:b/>
              </w:rPr>
              <w:t xml:space="preserve"> г.</w:t>
            </w:r>
          </w:p>
        </w:tc>
      </w:tr>
      <w:tr w:rsidR="00031222" w:rsidRPr="00A83693" w14:paraId="1E867949" w14:textId="77777777" w:rsidTr="00694DA9">
        <w:tc>
          <w:tcPr>
            <w:tcW w:w="516" w:type="dxa"/>
            <w:tcBorders>
              <w:top w:val="single" w:sz="4" w:space="0" w:color="auto"/>
              <w:left w:val="single" w:sz="4" w:space="0" w:color="auto"/>
              <w:bottom w:val="single" w:sz="4" w:space="0" w:color="auto"/>
              <w:right w:val="single" w:sz="4" w:space="0" w:color="auto"/>
            </w:tcBorders>
            <w:vAlign w:val="center"/>
          </w:tcPr>
          <w:p w14:paraId="7A38A1D9" w14:textId="083BEC2D" w:rsidR="00031222" w:rsidRPr="00A83693" w:rsidRDefault="00031222" w:rsidP="00A83693">
            <w:pPr>
              <w:pStyle w:val="a1"/>
              <w:widowControl w:val="0"/>
              <w:numPr>
                <w:ilvl w:val="0"/>
                <w:numId w:val="0"/>
              </w:numPr>
              <w:autoSpaceDE w:val="0"/>
              <w:autoSpaceDN w:val="0"/>
              <w:adjustRightInd w:val="0"/>
              <w:spacing w:line="240" w:lineRule="auto"/>
              <w:jc w:val="center"/>
              <w:rPr>
                <w:b/>
                <w:color w:val="000000"/>
                <w:sz w:val="22"/>
                <w:szCs w:val="22"/>
              </w:rPr>
            </w:pPr>
            <w:r w:rsidRPr="00A83693">
              <w:rPr>
                <w:b/>
                <w:color w:val="000000"/>
                <w:sz w:val="22"/>
                <w:szCs w:val="22"/>
              </w:rPr>
              <w:t>1</w:t>
            </w:r>
            <w:r w:rsidR="00E100BE">
              <w:rPr>
                <w:b/>
                <w:color w:val="000000"/>
                <w:sz w:val="22"/>
                <w:szCs w:val="22"/>
              </w:rPr>
              <w:t>5.</w:t>
            </w:r>
          </w:p>
        </w:tc>
        <w:tc>
          <w:tcPr>
            <w:tcW w:w="3307" w:type="dxa"/>
            <w:tcBorders>
              <w:top w:val="single" w:sz="4" w:space="0" w:color="auto"/>
              <w:left w:val="single" w:sz="4" w:space="0" w:color="auto"/>
              <w:bottom w:val="single" w:sz="4" w:space="0" w:color="auto"/>
              <w:right w:val="single" w:sz="4" w:space="0" w:color="auto"/>
            </w:tcBorders>
            <w:vAlign w:val="center"/>
          </w:tcPr>
          <w:p w14:paraId="69A5F12C" w14:textId="2D0F4981" w:rsidR="00031222" w:rsidRPr="00A83693" w:rsidRDefault="00031222" w:rsidP="00A83693">
            <w:pPr>
              <w:pStyle w:val="a1"/>
              <w:widowControl w:val="0"/>
              <w:numPr>
                <w:ilvl w:val="0"/>
                <w:numId w:val="0"/>
              </w:numPr>
              <w:autoSpaceDE w:val="0"/>
              <w:autoSpaceDN w:val="0"/>
              <w:adjustRightInd w:val="0"/>
              <w:spacing w:line="240" w:lineRule="auto"/>
              <w:jc w:val="left"/>
              <w:rPr>
                <w:b/>
                <w:sz w:val="22"/>
                <w:szCs w:val="22"/>
              </w:rPr>
            </w:pPr>
            <w:r w:rsidRPr="00A83693">
              <w:rPr>
                <w:b/>
                <w:sz w:val="22"/>
                <w:szCs w:val="22"/>
              </w:rPr>
              <w:t xml:space="preserve">Отмена </w:t>
            </w:r>
            <w:r w:rsidRPr="00A83693">
              <w:rPr>
                <w:b/>
                <w:bCs/>
                <w:sz w:val="22"/>
                <w:szCs w:val="22"/>
              </w:rPr>
              <w:t xml:space="preserve">закупки </w:t>
            </w:r>
          </w:p>
        </w:tc>
        <w:tc>
          <w:tcPr>
            <w:tcW w:w="6350" w:type="dxa"/>
            <w:tcBorders>
              <w:top w:val="single" w:sz="4" w:space="0" w:color="auto"/>
              <w:left w:val="single" w:sz="4" w:space="0" w:color="auto"/>
              <w:bottom w:val="single" w:sz="4" w:space="0" w:color="auto"/>
              <w:right w:val="single" w:sz="4" w:space="0" w:color="auto"/>
            </w:tcBorders>
            <w:vAlign w:val="center"/>
          </w:tcPr>
          <w:p w14:paraId="6B9A2072" w14:textId="77777777"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rPr>
            </w:pPr>
            <w:r w:rsidRPr="00EA4E86">
              <w:rPr>
                <w:rFonts w:ascii="Times New Roman" w:hAnsi="Times New Roman" w:cs="Times New Roman"/>
              </w:rPr>
              <w:t>Заказчик вправе отказаться от проведения ценового запроса 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на сайте электронной торговой площадки.</w:t>
            </w:r>
          </w:p>
          <w:p w14:paraId="1E222231" w14:textId="12DBA1B0" w:rsidR="00031222" w:rsidRPr="00A83693" w:rsidRDefault="00EA4E86" w:rsidP="00EA4E86">
            <w:pPr>
              <w:widowControl w:val="0"/>
              <w:autoSpaceDE w:val="0"/>
              <w:autoSpaceDN w:val="0"/>
              <w:adjustRightInd w:val="0"/>
              <w:spacing w:after="0" w:line="240" w:lineRule="auto"/>
              <w:jc w:val="both"/>
              <w:rPr>
                <w:rFonts w:ascii="Times New Roman" w:hAnsi="Times New Roman" w:cs="Times New Roman"/>
              </w:rPr>
            </w:pPr>
            <w:r w:rsidRPr="00EA4E86">
              <w:rPr>
                <w:rFonts w:ascii="Times New Roman" w:hAnsi="Times New Roman" w:cs="Times New Roman"/>
              </w:rPr>
              <w:t>Заказчик вправе не учитывать ценовое предложение участника, а также отказаться от заключения договора с участником, информация о котором включена в реестры недобросовестных поставщиков.</w:t>
            </w:r>
          </w:p>
        </w:tc>
      </w:tr>
      <w:tr w:rsidR="00E100BE" w:rsidRPr="00A83693" w14:paraId="57F41775" w14:textId="77777777" w:rsidTr="00694DA9">
        <w:tc>
          <w:tcPr>
            <w:tcW w:w="516" w:type="dxa"/>
            <w:tcBorders>
              <w:top w:val="single" w:sz="4" w:space="0" w:color="auto"/>
              <w:left w:val="single" w:sz="4" w:space="0" w:color="auto"/>
              <w:bottom w:val="single" w:sz="4" w:space="0" w:color="auto"/>
              <w:right w:val="single" w:sz="4" w:space="0" w:color="auto"/>
            </w:tcBorders>
            <w:vAlign w:val="center"/>
          </w:tcPr>
          <w:p w14:paraId="4B071440" w14:textId="7DD5647F" w:rsidR="00E100BE" w:rsidRPr="00A83693" w:rsidRDefault="00E100BE" w:rsidP="00A83693">
            <w:pPr>
              <w:pStyle w:val="a1"/>
              <w:widowControl w:val="0"/>
              <w:numPr>
                <w:ilvl w:val="0"/>
                <w:numId w:val="0"/>
              </w:numPr>
              <w:autoSpaceDE w:val="0"/>
              <w:autoSpaceDN w:val="0"/>
              <w:adjustRightInd w:val="0"/>
              <w:spacing w:line="240" w:lineRule="auto"/>
              <w:jc w:val="center"/>
              <w:rPr>
                <w:b/>
                <w:color w:val="000000"/>
                <w:sz w:val="22"/>
                <w:szCs w:val="22"/>
              </w:rPr>
            </w:pPr>
            <w:r>
              <w:rPr>
                <w:b/>
                <w:color w:val="000000"/>
                <w:sz w:val="22"/>
                <w:szCs w:val="22"/>
              </w:rPr>
              <w:t>16.</w:t>
            </w:r>
          </w:p>
        </w:tc>
        <w:tc>
          <w:tcPr>
            <w:tcW w:w="3307" w:type="dxa"/>
            <w:tcBorders>
              <w:top w:val="single" w:sz="4" w:space="0" w:color="auto"/>
              <w:left w:val="single" w:sz="4" w:space="0" w:color="auto"/>
              <w:bottom w:val="single" w:sz="4" w:space="0" w:color="auto"/>
              <w:right w:val="single" w:sz="4" w:space="0" w:color="auto"/>
            </w:tcBorders>
            <w:vAlign w:val="center"/>
          </w:tcPr>
          <w:p w14:paraId="69A0C68C" w14:textId="3F3E2C06" w:rsidR="00E100BE" w:rsidRPr="00A83693" w:rsidRDefault="00E100BE" w:rsidP="00A83693">
            <w:pPr>
              <w:pStyle w:val="a1"/>
              <w:widowControl w:val="0"/>
              <w:numPr>
                <w:ilvl w:val="0"/>
                <w:numId w:val="0"/>
              </w:numPr>
              <w:autoSpaceDE w:val="0"/>
              <w:autoSpaceDN w:val="0"/>
              <w:adjustRightInd w:val="0"/>
              <w:spacing w:line="240" w:lineRule="auto"/>
              <w:jc w:val="left"/>
              <w:rPr>
                <w:b/>
                <w:sz w:val="22"/>
                <w:szCs w:val="22"/>
              </w:rPr>
            </w:pPr>
            <w:r>
              <w:rPr>
                <w:b/>
                <w:sz w:val="22"/>
                <w:szCs w:val="22"/>
              </w:rPr>
              <w:t>Порядок проведения ценового запроса</w:t>
            </w:r>
          </w:p>
        </w:tc>
        <w:tc>
          <w:tcPr>
            <w:tcW w:w="6350" w:type="dxa"/>
            <w:tcBorders>
              <w:top w:val="single" w:sz="4" w:space="0" w:color="auto"/>
              <w:left w:val="single" w:sz="4" w:space="0" w:color="auto"/>
              <w:bottom w:val="single" w:sz="4" w:space="0" w:color="auto"/>
              <w:right w:val="single" w:sz="4" w:space="0" w:color="auto"/>
            </w:tcBorders>
            <w:vAlign w:val="center"/>
          </w:tcPr>
          <w:p w14:paraId="2DC21AF5" w14:textId="77777777" w:rsidR="00EA4E86" w:rsidRDefault="00EA4E86" w:rsidP="00EA4E86">
            <w:pPr>
              <w:widowControl w:val="0"/>
              <w:autoSpaceDE w:val="0"/>
              <w:autoSpaceDN w:val="0"/>
              <w:adjustRightInd w:val="0"/>
              <w:spacing w:after="0" w:line="240" w:lineRule="auto"/>
              <w:jc w:val="both"/>
              <w:rPr>
                <w:rFonts w:ascii="Times New Roman" w:hAnsi="Times New Roman" w:cs="Times New Roman"/>
              </w:rPr>
            </w:pPr>
            <w:r w:rsidRPr="00EA4E86">
              <w:rPr>
                <w:rFonts w:ascii="Times New Roman" w:hAnsi="Times New Roman" w:cs="Times New Roman"/>
              </w:rPr>
              <w:t>Заказчик формирует ценовой запрос средствами электронной торговой площадки.</w:t>
            </w:r>
          </w:p>
          <w:p w14:paraId="7C95945A" w14:textId="5E744684"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rPr>
            </w:pPr>
            <w:r w:rsidRPr="00EA4E86">
              <w:rPr>
                <w:rFonts w:ascii="Times New Roman" w:hAnsi="Times New Roman" w:cs="Times New Roman"/>
              </w:rPr>
              <w:t>Перед подачей ценового предложения лица, желающие принять участие в ценовом запросе, должны пройти процедуру регистрации участника на электронной торговой площадке в соответствии с регламентом работы электронной торговой площадки.</w:t>
            </w:r>
          </w:p>
          <w:p w14:paraId="1169446C" w14:textId="4B09D0C7"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rPr>
            </w:pPr>
            <w:r w:rsidRPr="00EA4E86">
              <w:rPr>
                <w:rFonts w:ascii="Times New Roman" w:hAnsi="Times New Roman" w:cs="Times New Roman"/>
              </w:rPr>
              <w:t>Участники представляют через функционал электронной торговой площадки ценовые предложения заказчику до окончания срока приема предложений, указанного в ценовом запросе.</w:t>
            </w:r>
          </w:p>
          <w:p w14:paraId="0E72A34D" w14:textId="5A6CC3F9"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rPr>
            </w:pPr>
            <w:r w:rsidRPr="00EA4E86">
              <w:rPr>
                <w:rFonts w:ascii="Times New Roman" w:hAnsi="Times New Roman" w:cs="Times New Roman"/>
              </w:rPr>
              <w:t xml:space="preserve">Лучшим признается ценовое предложение, которое содержит наиболее низкую цену товаров, работ, услуг. При наличии нескольких равнозначных ценовых предложений лучшим признается то, которое поступило раньше. Лучшее ценовое предложение определяется функционалом электронной торговой площадки. </w:t>
            </w:r>
          </w:p>
          <w:p w14:paraId="5EEF8010" w14:textId="1FB9042C"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rPr>
            </w:pPr>
            <w:r w:rsidRPr="00EA4E86">
              <w:rPr>
                <w:rFonts w:ascii="Times New Roman" w:hAnsi="Times New Roman" w:cs="Times New Roman"/>
              </w:rPr>
              <w:t>Заказчик в случае принятия решения о заключении договора по итогам ценового запроса направляет проект договора для подписания участнику, чье предложение по цене признано лучшим. Заказчик вправе запросить иные необходимые для заключения договора документы, а участник обязан их представить вместе с подписанным со своей стороны договором. Договор заключается на условиях, указанных в ценовом запросе, ценовом предложении участника, чье предложение было признано лучшим.</w:t>
            </w:r>
          </w:p>
          <w:p w14:paraId="0E3EFF39" w14:textId="08911B77"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rPr>
            </w:pPr>
            <w:r w:rsidRPr="00EA4E86">
              <w:rPr>
                <w:rFonts w:ascii="Times New Roman" w:hAnsi="Times New Roman" w:cs="Times New Roman"/>
              </w:rPr>
              <w:t>Если подписанный договор и требуемые в документы не представлены в срок, заказчик вправе заключить договор с участником, сделавшим предпоследнее наилучшее предложение о цене договора.</w:t>
            </w:r>
          </w:p>
          <w:p w14:paraId="21D1E947" w14:textId="7B2F7271"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rPr>
            </w:pPr>
            <w:r w:rsidRPr="00EA4E86">
              <w:rPr>
                <w:rFonts w:ascii="Times New Roman" w:hAnsi="Times New Roman" w:cs="Times New Roman"/>
              </w:rPr>
              <w:t>Ценовой запрос является несостоявшимся в случае, если при проведении ценового запроса участниками не представлено ни одного ценового предложения о цене договора.</w:t>
            </w:r>
          </w:p>
          <w:p w14:paraId="57EDC6E5" w14:textId="760716A2" w:rsidR="00E100BE" w:rsidRPr="00A83693" w:rsidRDefault="00EA4E86" w:rsidP="00EA4E86">
            <w:pPr>
              <w:widowControl w:val="0"/>
              <w:autoSpaceDE w:val="0"/>
              <w:autoSpaceDN w:val="0"/>
              <w:adjustRightInd w:val="0"/>
              <w:spacing w:after="0" w:line="240" w:lineRule="auto"/>
              <w:jc w:val="both"/>
              <w:rPr>
                <w:rFonts w:ascii="Times New Roman" w:hAnsi="Times New Roman" w:cs="Times New Roman"/>
              </w:rPr>
            </w:pPr>
            <w:r w:rsidRPr="00EA4E86">
              <w:rPr>
                <w:rFonts w:ascii="Times New Roman" w:hAnsi="Times New Roman" w:cs="Times New Roman"/>
              </w:rPr>
              <w:t>Если ценовой запрос не состоялся, заказчик вправе объявить новый ценовой запрос или заключить договор иным способом.</w:t>
            </w:r>
          </w:p>
        </w:tc>
      </w:tr>
    </w:tbl>
    <w:p w14:paraId="074402CF" w14:textId="69BC7FB3" w:rsidR="00BC22A4" w:rsidRDefault="00BC22A4" w:rsidP="00A83693">
      <w:pPr>
        <w:widowControl w:val="0"/>
        <w:spacing w:after="0" w:line="240" w:lineRule="auto"/>
        <w:jc w:val="right"/>
        <w:rPr>
          <w:rFonts w:ascii="Times New Roman" w:hAnsi="Times New Roman" w:cs="Times New Roman"/>
        </w:rPr>
      </w:pPr>
    </w:p>
    <w:p w14:paraId="64C6C026" w14:textId="77777777" w:rsidR="00BC361F" w:rsidRDefault="00BC361F" w:rsidP="00A83693">
      <w:pPr>
        <w:widowControl w:val="0"/>
        <w:spacing w:after="0" w:line="240" w:lineRule="auto"/>
        <w:jc w:val="right"/>
        <w:rPr>
          <w:rFonts w:ascii="Times New Roman" w:hAnsi="Times New Roman" w:cs="Times New Roman"/>
        </w:rPr>
      </w:pPr>
    </w:p>
    <w:p w14:paraId="4DDAC468" w14:textId="77777777" w:rsidR="00BC361F" w:rsidRDefault="00BC361F" w:rsidP="00A83693">
      <w:pPr>
        <w:widowControl w:val="0"/>
        <w:spacing w:after="0" w:line="240" w:lineRule="auto"/>
        <w:jc w:val="right"/>
        <w:rPr>
          <w:rFonts w:ascii="Times New Roman" w:hAnsi="Times New Roman" w:cs="Times New Roman"/>
        </w:rPr>
      </w:pPr>
    </w:p>
    <w:p w14:paraId="3FA2BC28" w14:textId="184382ED" w:rsidR="007B6EFC" w:rsidRDefault="007B6EFC" w:rsidP="00A83693">
      <w:pPr>
        <w:widowControl w:val="0"/>
        <w:spacing w:after="0" w:line="240" w:lineRule="auto"/>
        <w:jc w:val="right"/>
        <w:rPr>
          <w:rFonts w:ascii="Times New Roman" w:hAnsi="Times New Roman" w:cs="Times New Roman"/>
        </w:rPr>
      </w:pPr>
      <w:r w:rsidRPr="00A83693">
        <w:rPr>
          <w:rFonts w:ascii="Times New Roman" w:hAnsi="Times New Roman" w:cs="Times New Roman"/>
        </w:rPr>
        <w:t xml:space="preserve">Приложение № </w:t>
      </w:r>
      <w:r w:rsidR="008879EF" w:rsidRPr="00A83693">
        <w:rPr>
          <w:rFonts w:ascii="Times New Roman" w:hAnsi="Times New Roman" w:cs="Times New Roman"/>
        </w:rPr>
        <w:t>1</w:t>
      </w:r>
    </w:p>
    <w:p w14:paraId="6753C37E" w14:textId="137F96F6" w:rsidR="001D0578" w:rsidRDefault="001D0578" w:rsidP="00A83693">
      <w:pPr>
        <w:widowControl w:val="0"/>
        <w:spacing w:after="0" w:line="240" w:lineRule="auto"/>
        <w:jc w:val="right"/>
        <w:rPr>
          <w:rFonts w:ascii="Times New Roman" w:hAnsi="Times New Roman" w:cs="Times New Roman"/>
        </w:rPr>
      </w:pPr>
    </w:p>
    <w:p w14:paraId="20CF1B35" w14:textId="77777777" w:rsidR="001D0578" w:rsidRDefault="001D0578" w:rsidP="00A83693">
      <w:pPr>
        <w:widowControl w:val="0"/>
        <w:spacing w:after="0" w:line="240" w:lineRule="auto"/>
        <w:jc w:val="right"/>
        <w:rPr>
          <w:rFonts w:ascii="Times New Roman" w:hAnsi="Times New Roman" w:cs="Times New Roman"/>
        </w:rPr>
      </w:pPr>
    </w:p>
    <w:p w14:paraId="7F525923" w14:textId="583C2306" w:rsidR="0096139D" w:rsidRPr="0096139D" w:rsidRDefault="0096139D" w:rsidP="0096139D">
      <w:pPr>
        <w:spacing w:after="0" w:line="240" w:lineRule="auto"/>
        <w:jc w:val="center"/>
        <w:rPr>
          <w:rFonts w:ascii="Times New Roman" w:eastAsia="Times New Roman" w:hAnsi="Times New Roman" w:cs="Times New Roman"/>
          <w:b/>
          <w:color w:val="FF0000"/>
          <w:spacing w:val="-4"/>
          <w:sz w:val="23"/>
          <w:szCs w:val="23"/>
        </w:rPr>
      </w:pPr>
      <w:r w:rsidRPr="0096139D">
        <w:rPr>
          <w:rFonts w:ascii="Times New Roman" w:eastAsia="Times New Roman" w:hAnsi="Times New Roman" w:cs="Times New Roman"/>
          <w:b/>
          <w:color w:val="FF0000"/>
          <w:spacing w:val="-4"/>
          <w:sz w:val="23"/>
          <w:szCs w:val="23"/>
        </w:rPr>
        <w:t>ПРОЕКТ ДОГОВОРА</w:t>
      </w:r>
    </w:p>
    <w:p w14:paraId="125FA04B" w14:textId="77777777" w:rsidR="0096139D" w:rsidRPr="0096139D" w:rsidRDefault="0096139D" w:rsidP="0096139D">
      <w:pPr>
        <w:spacing w:after="0" w:line="240" w:lineRule="auto"/>
        <w:ind w:left="-284"/>
        <w:rPr>
          <w:rFonts w:ascii="Times New Roman" w:eastAsia="Times New Roman" w:hAnsi="Times New Roman" w:cs="Times New Roman"/>
        </w:rPr>
      </w:pPr>
    </w:p>
    <w:p w14:paraId="79950794" w14:textId="77777777" w:rsidR="0096139D" w:rsidRPr="0096139D" w:rsidRDefault="0096139D" w:rsidP="0096139D">
      <w:pPr>
        <w:spacing w:after="0" w:line="240" w:lineRule="auto"/>
        <w:ind w:left="-284"/>
        <w:rPr>
          <w:rFonts w:ascii="Times New Roman" w:eastAsia="Times New Roman" w:hAnsi="Times New Roman" w:cs="Times New Roman"/>
        </w:rPr>
      </w:pPr>
    </w:p>
    <w:p w14:paraId="6550AAA8" w14:textId="77777777" w:rsidR="0096139D" w:rsidRPr="0096139D" w:rsidRDefault="0096139D" w:rsidP="0096139D">
      <w:pPr>
        <w:spacing w:after="0" w:line="240" w:lineRule="auto"/>
        <w:ind w:left="-284"/>
        <w:rPr>
          <w:rFonts w:ascii="Times New Roman" w:eastAsia="Times New Roman" w:hAnsi="Times New Roman" w:cs="Times New Roman"/>
        </w:rPr>
      </w:pPr>
    </w:p>
    <w:p w14:paraId="62AFCC77" w14:textId="46799188" w:rsidR="0096139D" w:rsidRDefault="0096139D" w:rsidP="0096139D">
      <w:pPr>
        <w:spacing w:after="0" w:line="240" w:lineRule="auto"/>
        <w:ind w:left="-284"/>
        <w:rPr>
          <w:rFonts w:ascii="Times New Roman" w:eastAsia="Times New Roman" w:hAnsi="Times New Roman" w:cs="Times New Roman"/>
        </w:rPr>
      </w:pPr>
    </w:p>
    <w:p w14:paraId="40D0F0DD" w14:textId="2AB51BB0" w:rsidR="000F269E" w:rsidRDefault="000F269E" w:rsidP="0096139D">
      <w:pPr>
        <w:spacing w:after="0" w:line="240" w:lineRule="auto"/>
        <w:ind w:left="-284"/>
        <w:rPr>
          <w:rFonts w:ascii="Times New Roman" w:eastAsia="Times New Roman" w:hAnsi="Times New Roman" w:cs="Times New Roman"/>
        </w:rPr>
      </w:pPr>
    </w:p>
    <w:p w14:paraId="00F3FAC5" w14:textId="2AE80426" w:rsidR="000F269E" w:rsidRDefault="000F269E" w:rsidP="0096139D">
      <w:pPr>
        <w:spacing w:after="0" w:line="240" w:lineRule="auto"/>
        <w:ind w:left="-284"/>
        <w:rPr>
          <w:rFonts w:ascii="Times New Roman" w:eastAsia="Times New Roman" w:hAnsi="Times New Roman" w:cs="Times New Roman"/>
        </w:rPr>
      </w:pPr>
    </w:p>
    <w:p w14:paraId="21F40292" w14:textId="29135513" w:rsidR="000F269E" w:rsidRDefault="000F269E" w:rsidP="0096139D">
      <w:pPr>
        <w:spacing w:after="0" w:line="240" w:lineRule="auto"/>
        <w:ind w:left="-284"/>
        <w:rPr>
          <w:rFonts w:ascii="Times New Roman" w:eastAsia="Times New Roman" w:hAnsi="Times New Roman" w:cs="Times New Roman"/>
        </w:rPr>
      </w:pPr>
    </w:p>
    <w:p w14:paraId="3F6765F9" w14:textId="71FC8ADE" w:rsidR="000F269E" w:rsidRDefault="000F269E" w:rsidP="00134828">
      <w:pPr>
        <w:spacing w:after="0" w:line="240" w:lineRule="auto"/>
        <w:rPr>
          <w:rFonts w:ascii="Times New Roman" w:eastAsia="Times New Roman" w:hAnsi="Times New Roman" w:cs="Times New Roman"/>
        </w:rPr>
      </w:pPr>
    </w:p>
    <w:p w14:paraId="66ABCB85" w14:textId="77777777" w:rsidR="000F269E" w:rsidRPr="0096139D" w:rsidRDefault="000F269E" w:rsidP="0096139D">
      <w:pPr>
        <w:spacing w:after="0" w:line="240" w:lineRule="auto"/>
        <w:ind w:left="-284"/>
        <w:rPr>
          <w:rFonts w:ascii="Times New Roman" w:eastAsia="Times New Roman" w:hAnsi="Times New Roman" w:cs="Times New Roman"/>
        </w:rPr>
      </w:pPr>
    </w:p>
    <w:p w14:paraId="0D43DE7B" w14:textId="77777777" w:rsidR="0096139D" w:rsidRPr="0096139D" w:rsidRDefault="0096139D" w:rsidP="0096139D">
      <w:pPr>
        <w:spacing w:after="0" w:line="240" w:lineRule="auto"/>
        <w:rPr>
          <w:rFonts w:ascii="Times New Roman" w:eastAsia="Times New Roman" w:hAnsi="Times New Roman" w:cs="Times New Roman"/>
        </w:rPr>
      </w:pPr>
    </w:p>
    <w:p w14:paraId="238570A8" w14:textId="77777777" w:rsidR="0096139D" w:rsidRPr="0096139D" w:rsidRDefault="0096139D" w:rsidP="0096139D">
      <w:pPr>
        <w:spacing w:after="0" w:line="240" w:lineRule="auto"/>
        <w:rPr>
          <w:rFonts w:ascii="Times New Roman" w:eastAsia="Times New Roman" w:hAnsi="Times New Roman" w:cs="Times New Roman"/>
        </w:rPr>
      </w:pPr>
    </w:p>
    <w:p w14:paraId="513F9574" w14:textId="5B7B91D6" w:rsidR="000F269E" w:rsidRDefault="0096139D" w:rsidP="000F269E">
      <w:pPr>
        <w:spacing w:after="0" w:line="240" w:lineRule="auto"/>
        <w:jc w:val="right"/>
        <w:rPr>
          <w:rFonts w:ascii="Times New Roman" w:eastAsia="Times New Roman" w:hAnsi="Times New Roman" w:cs="Times New Roman"/>
        </w:rPr>
      </w:pPr>
      <w:r w:rsidRPr="0096139D">
        <w:rPr>
          <w:rFonts w:ascii="Times New Roman" w:eastAsia="Times New Roman" w:hAnsi="Times New Roman" w:cs="Times New Roman"/>
        </w:rPr>
        <w:t xml:space="preserve">Приложение № </w:t>
      </w:r>
      <w:r w:rsidR="000F269E">
        <w:rPr>
          <w:rFonts w:ascii="Times New Roman" w:eastAsia="Times New Roman" w:hAnsi="Times New Roman" w:cs="Times New Roman"/>
        </w:rPr>
        <w:t>2</w:t>
      </w:r>
      <w:r w:rsidRPr="0096139D">
        <w:rPr>
          <w:rFonts w:ascii="Times New Roman" w:eastAsia="Times New Roman" w:hAnsi="Times New Roman" w:cs="Times New Roman"/>
        </w:rPr>
        <w:t xml:space="preserve"> </w:t>
      </w:r>
    </w:p>
    <w:p w14:paraId="0F55545E" w14:textId="550DB1E2" w:rsidR="0096139D" w:rsidRDefault="0096139D" w:rsidP="0096139D">
      <w:pPr>
        <w:tabs>
          <w:tab w:val="left" w:pos="2127"/>
        </w:tabs>
        <w:spacing w:after="0" w:line="240" w:lineRule="auto"/>
        <w:ind w:firstLine="569"/>
        <w:jc w:val="right"/>
        <w:rPr>
          <w:rFonts w:ascii="Times New Roman" w:eastAsia="Times New Roman" w:hAnsi="Times New Roman" w:cs="Times New Roman"/>
        </w:rPr>
      </w:pPr>
    </w:p>
    <w:p w14:paraId="601ABF99" w14:textId="77777777" w:rsidR="00EB526E" w:rsidRPr="0096139D" w:rsidRDefault="00EB526E" w:rsidP="0096139D">
      <w:pPr>
        <w:tabs>
          <w:tab w:val="left" w:pos="2127"/>
        </w:tabs>
        <w:spacing w:after="0" w:line="240" w:lineRule="auto"/>
        <w:ind w:firstLine="569"/>
        <w:jc w:val="right"/>
        <w:rPr>
          <w:rFonts w:ascii="Times New Roman" w:eastAsia="Times New Roman" w:hAnsi="Times New Roman" w:cs="Times New Roman"/>
          <w:b/>
          <w:caps/>
          <w:color w:val="404040"/>
        </w:rPr>
      </w:pPr>
    </w:p>
    <w:p w14:paraId="40BD37AF" w14:textId="77777777" w:rsidR="00EB526E" w:rsidRPr="00EB526E" w:rsidRDefault="00EB526E" w:rsidP="00EB526E">
      <w:pPr>
        <w:spacing w:after="0" w:line="259" w:lineRule="auto"/>
        <w:jc w:val="center"/>
        <w:rPr>
          <w:rFonts w:ascii="Times New Roman" w:eastAsia="Calibri" w:hAnsi="Times New Roman" w:cs="Times New Roman"/>
          <w:b/>
          <w:bCs/>
          <w:kern w:val="2"/>
          <w:lang w:eastAsia="en-US"/>
          <w14:ligatures w14:val="standardContextual"/>
        </w:rPr>
      </w:pPr>
      <w:r w:rsidRPr="00EB526E">
        <w:rPr>
          <w:rFonts w:ascii="Times New Roman" w:eastAsia="Calibri" w:hAnsi="Times New Roman" w:cs="Times New Roman"/>
          <w:b/>
          <w:bCs/>
          <w:kern w:val="2"/>
          <w:lang w:eastAsia="en-US"/>
          <w14:ligatures w14:val="standardContextual"/>
        </w:rPr>
        <w:t>ТЕХНИЧЕСКОЕ ЗАДАНИЕ</w:t>
      </w:r>
    </w:p>
    <w:p w14:paraId="395D71FD" w14:textId="46928E75" w:rsidR="00EB526E" w:rsidRDefault="00EB526E" w:rsidP="00EB526E">
      <w:pPr>
        <w:spacing w:after="0" w:line="259" w:lineRule="auto"/>
        <w:jc w:val="both"/>
        <w:rPr>
          <w:rFonts w:ascii="Times New Roman" w:eastAsia="Calibri" w:hAnsi="Times New Roman" w:cs="Times New Roman"/>
          <w:kern w:val="2"/>
          <w:lang w:eastAsia="en-US"/>
          <w14:ligatures w14:val="standardContextual"/>
        </w:rPr>
      </w:pPr>
    </w:p>
    <w:p w14:paraId="7F6FE5FB" w14:textId="77777777" w:rsidR="00134828" w:rsidRPr="00EB526E" w:rsidRDefault="00134828" w:rsidP="00EB526E">
      <w:pPr>
        <w:spacing w:after="0" w:line="259" w:lineRule="auto"/>
        <w:jc w:val="both"/>
        <w:rPr>
          <w:rFonts w:ascii="Times New Roman" w:eastAsia="Calibri" w:hAnsi="Times New Roman" w:cs="Times New Roman"/>
          <w:kern w:val="2"/>
          <w:lang w:eastAsia="en-US"/>
          <w14:ligatures w14:val="standardContextual"/>
        </w:rPr>
      </w:pPr>
    </w:p>
    <w:p w14:paraId="49C176E9" w14:textId="6C1794D6" w:rsidR="001D0578" w:rsidRPr="00A83693" w:rsidRDefault="001D0578" w:rsidP="00815991">
      <w:pPr>
        <w:widowControl w:val="0"/>
        <w:spacing w:after="0" w:line="240" w:lineRule="auto"/>
        <w:rPr>
          <w:rFonts w:ascii="Times New Roman" w:hAnsi="Times New Roman" w:cs="Times New Roman"/>
        </w:rPr>
      </w:pPr>
    </w:p>
    <w:p w14:paraId="1A3C5D37" w14:textId="66150786" w:rsidR="007B6EFC" w:rsidRPr="00A83693" w:rsidRDefault="007B6EFC" w:rsidP="00A83693">
      <w:pPr>
        <w:widowControl w:val="0"/>
        <w:tabs>
          <w:tab w:val="right" w:pos="9355"/>
        </w:tabs>
        <w:spacing w:after="0" w:line="240" w:lineRule="auto"/>
        <w:jc w:val="right"/>
        <w:rPr>
          <w:rFonts w:ascii="Times New Roman" w:hAnsi="Times New Roman" w:cs="Times New Roman"/>
          <w:bCs/>
        </w:rPr>
      </w:pPr>
    </w:p>
    <w:p w14:paraId="0BB54B6E" w14:textId="0D59D315" w:rsidR="00672D1C" w:rsidRDefault="00672D1C" w:rsidP="00672D1C">
      <w:pPr>
        <w:spacing w:after="0" w:line="259" w:lineRule="auto"/>
        <w:jc w:val="both"/>
        <w:rPr>
          <w:rFonts w:ascii="Times New Roman" w:eastAsia="Calibri" w:hAnsi="Times New Roman" w:cs="Times New Roman"/>
          <w:kern w:val="2"/>
          <w:lang w:eastAsia="en-US"/>
          <w14:ligatures w14:val="standardContextual"/>
        </w:rPr>
      </w:pPr>
    </w:p>
    <w:p w14:paraId="4A0374A4" w14:textId="019E9145" w:rsidR="000F269E" w:rsidRDefault="000F269E" w:rsidP="00672D1C">
      <w:pPr>
        <w:spacing w:after="0" w:line="259" w:lineRule="auto"/>
        <w:jc w:val="both"/>
        <w:rPr>
          <w:rFonts w:ascii="Times New Roman" w:eastAsia="Calibri" w:hAnsi="Times New Roman" w:cs="Times New Roman"/>
          <w:kern w:val="2"/>
          <w:lang w:eastAsia="en-US"/>
          <w14:ligatures w14:val="standardContextual"/>
        </w:rPr>
      </w:pPr>
    </w:p>
    <w:p w14:paraId="3B37C7CD" w14:textId="65F8E51A" w:rsidR="000F269E" w:rsidRDefault="000F269E" w:rsidP="00672D1C">
      <w:pPr>
        <w:spacing w:after="0" w:line="259" w:lineRule="auto"/>
        <w:jc w:val="both"/>
        <w:rPr>
          <w:rFonts w:ascii="Times New Roman" w:eastAsia="Calibri" w:hAnsi="Times New Roman" w:cs="Times New Roman"/>
          <w:kern w:val="2"/>
          <w:lang w:eastAsia="en-US"/>
          <w14:ligatures w14:val="standardContextual"/>
        </w:rPr>
      </w:pPr>
    </w:p>
    <w:p w14:paraId="187A15C0" w14:textId="1EA13188" w:rsidR="000F269E" w:rsidRDefault="000F269E" w:rsidP="00672D1C">
      <w:pPr>
        <w:spacing w:after="0" w:line="259" w:lineRule="auto"/>
        <w:jc w:val="both"/>
        <w:rPr>
          <w:rFonts w:ascii="Times New Roman" w:eastAsia="Calibri" w:hAnsi="Times New Roman" w:cs="Times New Roman"/>
          <w:kern w:val="2"/>
          <w:lang w:eastAsia="en-US"/>
          <w14:ligatures w14:val="standardContextual"/>
        </w:rPr>
      </w:pPr>
    </w:p>
    <w:p w14:paraId="28F5EC86" w14:textId="77777777" w:rsidR="000F269E" w:rsidRPr="00672D1C" w:rsidRDefault="000F269E" w:rsidP="00672D1C">
      <w:pPr>
        <w:spacing w:after="0" w:line="259" w:lineRule="auto"/>
        <w:jc w:val="both"/>
        <w:rPr>
          <w:rFonts w:ascii="Times New Roman" w:eastAsia="Calibri" w:hAnsi="Times New Roman" w:cs="Times New Roman"/>
          <w:kern w:val="2"/>
          <w:lang w:eastAsia="en-US"/>
          <w14:ligatures w14:val="standardContextual"/>
        </w:rPr>
      </w:pPr>
    </w:p>
    <w:p w14:paraId="23169BEA" w14:textId="77777777" w:rsidR="002C5E09" w:rsidRPr="00FD62E9" w:rsidRDefault="002C5E09" w:rsidP="0086518C">
      <w:pPr>
        <w:widowControl w:val="0"/>
        <w:spacing w:after="0" w:line="240" w:lineRule="auto"/>
        <w:rPr>
          <w:rFonts w:ascii="Times New Roman" w:eastAsia="Lucida Sans Unicode" w:hAnsi="Times New Roman" w:cs="Times New Roman"/>
          <w:b/>
          <w:kern w:val="1"/>
          <w:lang w:eastAsia="ar-SA"/>
        </w:rPr>
      </w:pPr>
    </w:p>
    <w:p w14:paraId="5E2EB253" w14:textId="77777777" w:rsidR="00FD62E9" w:rsidRDefault="00FD62E9" w:rsidP="00FD62E9">
      <w:pPr>
        <w:widowControl w:val="0"/>
        <w:spacing w:after="0" w:line="240" w:lineRule="auto"/>
        <w:ind w:firstLine="567"/>
        <w:jc w:val="right"/>
        <w:rPr>
          <w:rFonts w:ascii="Times New Roman" w:eastAsia="Lucida Sans Unicode" w:hAnsi="Times New Roman" w:cs="Times New Roman"/>
          <w:bCs/>
          <w:kern w:val="1"/>
          <w:lang w:eastAsia="ar-SA"/>
        </w:rPr>
      </w:pPr>
    </w:p>
    <w:p w14:paraId="61066ABF" w14:textId="093555F1" w:rsidR="00F449E0" w:rsidRPr="00A83693" w:rsidRDefault="00FD62E9" w:rsidP="00FD62E9">
      <w:pPr>
        <w:widowControl w:val="0"/>
        <w:spacing w:after="0" w:line="240" w:lineRule="auto"/>
        <w:ind w:firstLine="567"/>
        <w:jc w:val="right"/>
        <w:rPr>
          <w:rFonts w:ascii="Times New Roman" w:hAnsi="Times New Roman" w:cs="Times New Roman"/>
        </w:rPr>
      </w:pPr>
      <w:r>
        <w:rPr>
          <w:rFonts w:ascii="Times New Roman" w:eastAsia="Lucida Sans Unicode" w:hAnsi="Times New Roman" w:cs="Times New Roman"/>
          <w:bCs/>
          <w:kern w:val="1"/>
          <w:lang w:eastAsia="ar-SA"/>
        </w:rPr>
        <w:t>П</w:t>
      </w:r>
      <w:r w:rsidR="00F449E0" w:rsidRPr="00A83693">
        <w:rPr>
          <w:rFonts w:ascii="Times New Roman" w:hAnsi="Times New Roman" w:cs="Times New Roman"/>
        </w:rPr>
        <w:t>риложение № 3</w:t>
      </w:r>
    </w:p>
    <w:p w14:paraId="3F1EA996" w14:textId="77777777" w:rsidR="00F449E0" w:rsidRPr="00A83693" w:rsidRDefault="00F449E0" w:rsidP="00A83693">
      <w:pPr>
        <w:widowControl w:val="0"/>
        <w:tabs>
          <w:tab w:val="left" w:pos="7281"/>
        </w:tabs>
        <w:spacing w:after="0" w:line="240" w:lineRule="auto"/>
        <w:ind w:left="-58" w:firstLine="58"/>
        <w:jc w:val="center"/>
        <w:rPr>
          <w:rFonts w:ascii="Times New Roman" w:hAnsi="Times New Roman" w:cs="Times New Roman"/>
          <w:b/>
        </w:rPr>
      </w:pPr>
    </w:p>
    <w:p w14:paraId="2685570A" w14:textId="77777777" w:rsidR="00E100BE" w:rsidRDefault="00F449E0" w:rsidP="00A83693">
      <w:pPr>
        <w:widowControl w:val="0"/>
        <w:tabs>
          <w:tab w:val="left" w:pos="7281"/>
        </w:tabs>
        <w:spacing w:after="0" w:line="240" w:lineRule="auto"/>
        <w:ind w:left="-58" w:firstLine="58"/>
        <w:jc w:val="center"/>
        <w:rPr>
          <w:rFonts w:ascii="Times New Roman" w:hAnsi="Times New Roman" w:cs="Times New Roman"/>
          <w:b/>
        </w:rPr>
      </w:pPr>
      <w:r w:rsidRPr="00A83693">
        <w:rPr>
          <w:rFonts w:ascii="Times New Roman" w:hAnsi="Times New Roman" w:cs="Times New Roman"/>
          <w:b/>
        </w:rPr>
        <w:t>ОБОСНОВАНИЕ НАЧАЛЬНОЙ (МАКСИМАЛЬНОЙ) ЦЕНЫ ДОГОВОРА</w:t>
      </w:r>
      <w:r w:rsidR="00FD62E9">
        <w:rPr>
          <w:rFonts w:ascii="Times New Roman" w:hAnsi="Times New Roman" w:cs="Times New Roman"/>
          <w:b/>
        </w:rPr>
        <w:t xml:space="preserve"> </w:t>
      </w:r>
    </w:p>
    <w:p w14:paraId="4E3A111B" w14:textId="00ADCC5A" w:rsidR="00F449E0" w:rsidRPr="00672D1C" w:rsidRDefault="00FD62E9" w:rsidP="00A83693">
      <w:pPr>
        <w:widowControl w:val="0"/>
        <w:tabs>
          <w:tab w:val="left" w:pos="7281"/>
        </w:tabs>
        <w:spacing w:after="0" w:line="240" w:lineRule="auto"/>
        <w:ind w:left="-58" w:firstLine="58"/>
        <w:jc w:val="center"/>
        <w:rPr>
          <w:rFonts w:ascii="Times New Roman" w:hAnsi="Times New Roman" w:cs="Times New Roman"/>
          <w:bCs/>
          <w:i/>
          <w:iCs/>
          <w:color w:val="FF0000"/>
        </w:rPr>
      </w:pPr>
      <w:r w:rsidRPr="00672D1C">
        <w:rPr>
          <w:rFonts w:ascii="Times New Roman" w:hAnsi="Times New Roman" w:cs="Times New Roman"/>
          <w:bCs/>
          <w:i/>
          <w:iCs/>
          <w:color w:val="FF0000"/>
        </w:rPr>
        <w:t>(приложено отдельным файлом)</w:t>
      </w:r>
    </w:p>
    <w:p w14:paraId="68367D2B" w14:textId="01AA70D6" w:rsidR="00BA0133" w:rsidRPr="00672D1C" w:rsidRDefault="00BA0133" w:rsidP="00A83693">
      <w:pPr>
        <w:widowControl w:val="0"/>
        <w:spacing w:after="0" w:line="240" w:lineRule="auto"/>
        <w:jc w:val="both"/>
        <w:rPr>
          <w:rFonts w:ascii="Times New Roman" w:hAnsi="Times New Roman" w:cs="Times New Roman"/>
          <w:bCs/>
          <w:i/>
          <w:iCs/>
          <w:color w:val="FF0000"/>
        </w:rPr>
      </w:pPr>
    </w:p>
    <w:p w14:paraId="3AC6BD68" w14:textId="755D182C" w:rsidR="00E752F7" w:rsidRPr="00FD62E9" w:rsidRDefault="00E752F7" w:rsidP="00A83693">
      <w:pPr>
        <w:widowControl w:val="0"/>
        <w:spacing w:after="0" w:line="240" w:lineRule="auto"/>
        <w:jc w:val="both"/>
        <w:rPr>
          <w:rFonts w:ascii="Times New Roman" w:hAnsi="Times New Roman" w:cs="Times New Roman"/>
          <w:bCs/>
          <w:i/>
          <w:iCs/>
        </w:rPr>
      </w:pPr>
    </w:p>
    <w:p w14:paraId="0F753537" w14:textId="1E8741BE" w:rsidR="00E752F7" w:rsidRPr="00A83693" w:rsidRDefault="00E752F7" w:rsidP="00A83693">
      <w:pPr>
        <w:widowControl w:val="0"/>
        <w:spacing w:after="0" w:line="240" w:lineRule="auto"/>
        <w:jc w:val="both"/>
        <w:rPr>
          <w:rFonts w:ascii="Times New Roman" w:hAnsi="Times New Roman" w:cs="Times New Roman"/>
        </w:rPr>
      </w:pPr>
    </w:p>
    <w:p w14:paraId="45F1E9CB" w14:textId="6CA2ED6E" w:rsidR="00E752F7" w:rsidRPr="00A83693" w:rsidRDefault="00E752F7" w:rsidP="00A83693">
      <w:pPr>
        <w:widowControl w:val="0"/>
        <w:spacing w:after="0" w:line="240" w:lineRule="auto"/>
        <w:jc w:val="both"/>
        <w:rPr>
          <w:rFonts w:ascii="Times New Roman" w:hAnsi="Times New Roman" w:cs="Times New Roman"/>
        </w:rPr>
      </w:pPr>
    </w:p>
    <w:p w14:paraId="417B8940" w14:textId="3B4D327E" w:rsidR="00E752F7" w:rsidRPr="00A83693" w:rsidRDefault="00E752F7" w:rsidP="00A83693">
      <w:pPr>
        <w:widowControl w:val="0"/>
        <w:spacing w:after="0" w:line="240" w:lineRule="auto"/>
        <w:jc w:val="both"/>
        <w:rPr>
          <w:rFonts w:ascii="Times New Roman" w:hAnsi="Times New Roman" w:cs="Times New Roman"/>
        </w:rPr>
      </w:pPr>
    </w:p>
    <w:p w14:paraId="47ACD55F" w14:textId="1D4F4B34" w:rsidR="00DC5DA2" w:rsidRPr="00A83693" w:rsidRDefault="00DC5DA2" w:rsidP="00A83693">
      <w:pPr>
        <w:widowControl w:val="0"/>
        <w:spacing w:after="0" w:line="240" w:lineRule="auto"/>
        <w:jc w:val="both"/>
        <w:rPr>
          <w:rFonts w:ascii="Times New Roman" w:hAnsi="Times New Roman" w:cs="Times New Roman"/>
        </w:rPr>
      </w:pPr>
    </w:p>
    <w:p w14:paraId="1EBD6126" w14:textId="77777777" w:rsidR="00E752F7" w:rsidRPr="00A83693" w:rsidRDefault="00E752F7" w:rsidP="00A83693">
      <w:pPr>
        <w:widowControl w:val="0"/>
        <w:spacing w:after="0" w:line="240" w:lineRule="auto"/>
        <w:jc w:val="both"/>
        <w:rPr>
          <w:rFonts w:ascii="Times New Roman" w:hAnsi="Times New Roman" w:cs="Times New Roman"/>
        </w:rPr>
      </w:pPr>
    </w:p>
    <w:p w14:paraId="5A86D51C" w14:textId="77777777" w:rsidR="004E1C44" w:rsidRDefault="004E1C44">
      <w:pPr>
        <w:rPr>
          <w:rFonts w:ascii="Times New Roman" w:eastAsia="Times New Roman" w:hAnsi="Times New Roman" w:cs="Times New Roman"/>
          <w:b/>
        </w:rPr>
      </w:pPr>
      <w:r>
        <w:rPr>
          <w:rFonts w:ascii="Times New Roman" w:eastAsia="Times New Roman" w:hAnsi="Times New Roman" w:cs="Times New Roman"/>
          <w:b/>
        </w:rPr>
        <w:br w:type="page"/>
      </w:r>
    </w:p>
    <w:p w14:paraId="0D6CD8E1" w14:textId="3E839F66" w:rsidR="00BA0133" w:rsidRPr="00A83693" w:rsidRDefault="00BA0133" w:rsidP="00A83693">
      <w:pPr>
        <w:widowControl w:val="0"/>
        <w:numPr>
          <w:ilvl w:val="0"/>
          <w:numId w:val="12"/>
        </w:numPr>
        <w:spacing w:after="0" w:line="240" w:lineRule="auto"/>
        <w:jc w:val="center"/>
        <w:outlineLvl w:val="1"/>
        <w:rPr>
          <w:rFonts w:ascii="Times New Roman" w:eastAsia="Times New Roman" w:hAnsi="Times New Roman" w:cs="Times New Roman"/>
          <w:b/>
        </w:rPr>
      </w:pPr>
      <w:r w:rsidRPr="00A83693">
        <w:rPr>
          <w:rFonts w:ascii="Times New Roman" w:eastAsia="Times New Roman" w:hAnsi="Times New Roman" w:cs="Times New Roman"/>
          <w:b/>
        </w:rPr>
        <w:lastRenderedPageBreak/>
        <w:t>ОБРАЗЦЫ ФОРМ ДОКУМЕНТОВ, ВКЛЮЧАЕМЫХ В ЗАЯВКУ</w:t>
      </w:r>
    </w:p>
    <w:p w14:paraId="23C8E5B0" w14:textId="77777777" w:rsidR="00BA0133" w:rsidRPr="00A83693" w:rsidRDefault="00BA0133" w:rsidP="00A83693">
      <w:pPr>
        <w:widowControl w:val="0"/>
        <w:spacing w:after="0" w:line="240" w:lineRule="auto"/>
        <w:ind w:firstLine="567"/>
        <w:jc w:val="both"/>
        <w:rPr>
          <w:rFonts w:ascii="Times New Roman" w:eastAsia="Times New Roman" w:hAnsi="Times New Roman" w:cs="Times New Roman"/>
          <w:i/>
          <w:highlight w:val="yellow"/>
          <w:shd w:val="clear" w:color="auto" w:fill="FFFF99"/>
          <w:lang w:eastAsia="zh-CN"/>
        </w:rPr>
      </w:pPr>
    </w:p>
    <w:p w14:paraId="6D206262" w14:textId="77777777" w:rsidR="00BA0133" w:rsidRPr="00A83693" w:rsidRDefault="00BA0133" w:rsidP="00A83693">
      <w:pPr>
        <w:widowControl w:val="0"/>
        <w:tabs>
          <w:tab w:val="left" w:pos="9355"/>
        </w:tabs>
        <w:spacing w:after="0" w:line="240" w:lineRule="auto"/>
        <w:jc w:val="center"/>
        <w:rPr>
          <w:rFonts w:ascii="Times New Roman" w:eastAsia="Times New Roman" w:hAnsi="Times New Roman" w:cs="Times New Roman"/>
          <w:b/>
          <w:bCs/>
          <w:lang w:eastAsia="zh-CN"/>
        </w:rPr>
      </w:pPr>
      <w:r w:rsidRPr="00A83693">
        <w:rPr>
          <w:rFonts w:ascii="Times New Roman" w:eastAsia="Times New Roman" w:hAnsi="Times New Roman" w:cs="Times New Roman"/>
          <w:b/>
          <w:bCs/>
          <w:lang w:eastAsia="zh-CN"/>
        </w:rPr>
        <w:t>ВНИМАНИЮ УЧАСТНИКОВ ЗАКУПКИ!</w:t>
      </w:r>
    </w:p>
    <w:p w14:paraId="0E6B3474" w14:textId="77777777" w:rsidR="00BA0133" w:rsidRPr="00A83693" w:rsidRDefault="00BA0133" w:rsidP="00A83693">
      <w:pPr>
        <w:widowControl w:val="0"/>
        <w:tabs>
          <w:tab w:val="left" w:pos="9355"/>
        </w:tabs>
        <w:spacing w:after="0" w:line="240" w:lineRule="auto"/>
        <w:jc w:val="center"/>
        <w:rPr>
          <w:rFonts w:ascii="Times New Roman" w:eastAsia="Times New Roman" w:hAnsi="Times New Roman" w:cs="Times New Roman"/>
          <w:bCs/>
          <w:lang w:eastAsia="zh-CN"/>
        </w:rPr>
      </w:pPr>
    </w:p>
    <w:p w14:paraId="41C7FA84" w14:textId="65A34C21" w:rsidR="00BA0133" w:rsidRPr="00A83693" w:rsidRDefault="00BA0133" w:rsidP="00A83693">
      <w:pPr>
        <w:widowControl w:val="0"/>
        <w:spacing w:after="0" w:line="240" w:lineRule="auto"/>
        <w:ind w:firstLine="567"/>
        <w:jc w:val="both"/>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Документы, заполняемые участниками закупки и включаемые в состав заявки, рекомендуется формировать в соответствии с образцами форм документов, приведенных в документации о закупке.</w:t>
      </w:r>
    </w:p>
    <w:p w14:paraId="44AC7324" w14:textId="77777777" w:rsidR="0041349F" w:rsidRPr="00A83693" w:rsidRDefault="0041349F" w:rsidP="00A83693">
      <w:pPr>
        <w:widowControl w:val="0"/>
        <w:spacing w:after="0" w:line="240" w:lineRule="auto"/>
        <w:ind w:firstLine="567"/>
        <w:jc w:val="both"/>
        <w:rPr>
          <w:rFonts w:ascii="Times New Roman" w:eastAsia="Times New Roman" w:hAnsi="Times New Roman" w:cs="Times New Roman"/>
          <w:i/>
          <w:highlight w:val="yellow"/>
          <w:shd w:val="clear" w:color="auto" w:fill="FFFF99"/>
          <w:lang w:eastAsia="zh-CN"/>
        </w:rPr>
      </w:pPr>
    </w:p>
    <w:p w14:paraId="2FE27285" w14:textId="77777777" w:rsidR="00BA0133" w:rsidRPr="00A83693" w:rsidRDefault="00BA0133" w:rsidP="00A83693">
      <w:pPr>
        <w:widowControl w:val="0"/>
        <w:tabs>
          <w:tab w:val="left" w:pos="9355"/>
        </w:tabs>
        <w:spacing w:after="0" w:line="240" w:lineRule="auto"/>
        <w:jc w:val="center"/>
        <w:rPr>
          <w:rFonts w:ascii="Times New Roman" w:eastAsia="Times New Roman" w:hAnsi="Times New Roman" w:cs="Times New Roman"/>
          <w:b/>
          <w:bCs/>
          <w:lang w:eastAsia="zh-CN"/>
        </w:rPr>
      </w:pPr>
      <w:r w:rsidRPr="00A83693">
        <w:rPr>
          <w:rFonts w:ascii="Times New Roman" w:eastAsia="Times New Roman" w:hAnsi="Times New Roman" w:cs="Times New Roman"/>
          <w:b/>
          <w:bCs/>
          <w:lang w:eastAsia="zh-CN"/>
        </w:rPr>
        <w:t>Образцы форм документов, включаемых в заявку</w:t>
      </w:r>
    </w:p>
    <w:p w14:paraId="1D50269E" w14:textId="77777777" w:rsidR="00BA0133" w:rsidRPr="00A83693" w:rsidRDefault="00BA0133" w:rsidP="00A83693">
      <w:pPr>
        <w:widowControl w:val="0"/>
        <w:tabs>
          <w:tab w:val="left" w:pos="9355"/>
        </w:tabs>
        <w:spacing w:after="0" w:line="240" w:lineRule="auto"/>
        <w:jc w:val="center"/>
        <w:rPr>
          <w:rFonts w:ascii="Times New Roman" w:eastAsia="Times New Roman" w:hAnsi="Times New Roman" w:cs="Times New Roman"/>
          <w:b/>
          <w:bCs/>
          <w:lang w:eastAsia="zh-CN"/>
        </w:rPr>
      </w:pPr>
    </w:p>
    <w:p w14:paraId="26E64E1F" w14:textId="77777777" w:rsidR="00BA0133" w:rsidRPr="00A83693" w:rsidRDefault="00BA0133" w:rsidP="00A83693">
      <w:pPr>
        <w:widowControl w:val="0"/>
        <w:tabs>
          <w:tab w:val="left" w:pos="9355"/>
        </w:tabs>
        <w:spacing w:after="0" w:line="240" w:lineRule="auto"/>
        <w:ind w:right="-1"/>
        <w:jc w:val="both"/>
        <w:rPr>
          <w:rFonts w:ascii="Times New Roman" w:eastAsia="Times New Roman" w:hAnsi="Times New Roman" w:cs="Times New Roman"/>
          <w:lang w:eastAsia="zh-CN"/>
        </w:rPr>
      </w:pPr>
      <w:r w:rsidRPr="00A83693">
        <w:rPr>
          <w:rFonts w:ascii="Times New Roman" w:eastAsia="Times New Roman" w:hAnsi="Times New Roman" w:cs="Times New Roman"/>
          <w:lang w:eastAsia="zh-CN"/>
        </w:rPr>
        <w:t>«_____»___________ 202_ г.</w:t>
      </w:r>
    </w:p>
    <w:p w14:paraId="6C4FC31E" w14:textId="77777777" w:rsidR="00BA0133" w:rsidRPr="00A83693" w:rsidRDefault="00BA0133" w:rsidP="00A83693">
      <w:pPr>
        <w:widowControl w:val="0"/>
        <w:tabs>
          <w:tab w:val="left" w:pos="9355"/>
        </w:tabs>
        <w:spacing w:after="0" w:line="240" w:lineRule="auto"/>
        <w:ind w:right="-1"/>
        <w:jc w:val="both"/>
        <w:rPr>
          <w:rFonts w:ascii="Times New Roman" w:eastAsia="Times New Roman" w:hAnsi="Times New Roman" w:cs="Times New Roman"/>
          <w:lang w:eastAsia="zh-CN"/>
        </w:rPr>
      </w:pPr>
      <w:r w:rsidRPr="00A83693">
        <w:rPr>
          <w:rFonts w:ascii="Times New Roman" w:eastAsia="Times New Roman" w:hAnsi="Times New Roman" w:cs="Times New Roman"/>
          <w:lang w:eastAsia="zh-CN"/>
        </w:rPr>
        <w:t>№__________</w:t>
      </w:r>
    </w:p>
    <w:p w14:paraId="4AFD3728" w14:textId="77777777" w:rsidR="00BA0133" w:rsidRPr="00A83693" w:rsidRDefault="00BA0133" w:rsidP="00A83693">
      <w:pPr>
        <w:widowControl w:val="0"/>
        <w:tabs>
          <w:tab w:val="left" w:pos="9355"/>
        </w:tabs>
        <w:spacing w:after="0" w:line="240" w:lineRule="auto"/>
        <w:ind w:right="-1"/>
        <w:jc w:val="both"/>
        <w:rPr>
          <w:rFonts w:ascii="Times New Roman" w:eastAsia="Times New Roman" w:hAnsi="Times New Roman" w:cs="Times New Roman"/>
          <w:lang w:eastAsia="zh-CN"/>
        </w:rPr>
      </w:pPr>
    </w:p>
    <w:p w14:paraId="6F39CAAD" w14:textId="14AB6FB1" w:rsidR="00BA0133" w:rsidRPr="00A83693" w:rsidRDefault="00BA0133" w:rsidP="00A83693">
      <w:pPr>
        <w:widowControl w:val="0"/>
        <w:spacing w:after="0" w:line="240" w:lineRule="auto"/>
        <w:ind w:left="-540"/>
        <w:jc w:val="center"/>
        <w:rPr>
          <w:rFonts w:ascii="Times New Roman" w:eastAsia="Times New Roman" w:hAnsi="Times New Roman" w:cs="Times New Roman"/>
          <w:b/>
          <w:color w:val="000000"/>
          <w:lang w:eastAsia="zh-CN"/>
        </w:rPr>
      </w:pPr>
      <w:r w:rsidRPr="00A83693">
        <w:rPr>
          <w:rFonts w:ascii="Times New Roman" w:eastAsia="Times New Roman" w:hAnsi="Times New Roman" w:cs="Times New Roman"/>
          <w:b/>
          <w:color w:val="000000"/>
          <w:lang w:eastAsia="zh-CN"/>
        </w:rPr>
        <w:t xml:space="preserve">ЗАЯВКА НА УЧАСТИЕ </w:t>
      </w:r>
      <w:r w:rsidR="0041349F" w:rsidRPr="00A83693">
        <w:rPr>
          <w:rFonts w:ascii="Times New Roman" w:eastAsia="Times New Roman" w:hAnsi="Times New Roman" w:cs="Times New Roman"/>
          <w:b/>
          <w:color w:val="000000"/>
          <w:lang w:eastAsia="zh-CN"/>
        </w:rPr>
        <w:t xml:space="preserve">В ЗАКУПКЕ ПО ПРИНЦИПУ </w:t>
      </w:r>
      <w:r w:rsidR="00EA4E86" w:rsidRPr="00EA4E86">
        <w:rPr>
          <w:rFonts w:ascii="Times New Roman" w:eastAsia="Times New Roman" w:hAnsi="Times New Roman" w:cs="Times New Roman"/>
          <w:b/>
          <w:color w:val="000000"/>
          <w:lang w:eastAsia="zh-CN"/>
        </w:rPr>
        <w:t>ЦЕНОВОГО ЗАПРОСА В ЭЛЕКТРОННОМ ВИДЕ</w:t>
      </w:r>
      <w:r w:rsidR="00BC361F">
        <w:rPr>
          <w:rFonts w:ascii="Times New Roman" w:eastAsia="Times New Roman" w:hAnsi="Times New Roman" w:cs="Times New Roman"/>
          <w:b/>
          <w:color w:val="000000"/>
          <w:lang w:eastAsia="zh-CN"/>
        </w:rPr>
        <w:t xml:space="preserve">, </w:t>
      </w:r>
      <w:r w:rsidR="00BC361F" w:rsidRPr="00BC361F">
        <w:rPr>
          <w:rFonts w:ascii="Times New Roman" w:eastAsia="Times New Roman" w:hAnsi="Times New Roman" w:cs="Times New Roman"/>
          <w:b/>
          <w:color w:val="000000"/>
          <w:lang w:eastAsia="zh-CN"/>
        </w:rPr>
        <w:t>УЧАСТНИКАМИ, КОТОРОЙ МОГУТ БЫТЬ ТОЛЬКО СУБЪЕКТЫ МАЛОГО И СРЕДНЕГО ПРЕДПРИНИМАТЕЛЬСТВА</w:t>
      </w:r>
    </w:p>
    <w:p w14:paraId="17214430" w14:textId="77777777" w:rsidR="00BA0133" w:rsidRPr="00A83693" w:rsidRDefault="00BA0133" w:rsidP="00A83693">
      <w:pPr>
        <w:widowControl w:val="0"/>
        <w:spacing w:after="0" w:line="240" w:lineRule="auto"/>
        <w:ind w:left="-540"/>
        <w:jc w:val="center"/>
        <w:rPr>
          <w:rFonts w:ascii="Times New Roman" w:eastAsia="Times New Roman" w:hAnsi="Times New Roman" w:cs="Times New Roman"/>
          <w:b/>
          <w:color w:val="000000"/>
          <w:lang w:eastAsia="zh-CN"/>
        </w:rPr>
      </w:pPr>
    </w:p>
    <w:p w14:paraId="7241AA4B" w14:textId="77777777" w:rsidR="00BA0133" w:rsidRPr="00A83693" w:rsidRDefault="00BA0133" w:rsidP="00A83693">
      <w:pPr>
        <w:widowControl w:val="0"/>
        <w:spacing w:after="0" w:line="240" w:lineRule="auto"/>
        <w:ind w:left="360"/>
        <w:rPr>
          <w:rFonts w:ascii="Times New Roman" w:eastAsia="Times New Roman" w:hAnsi="Times New Roman" w:cs="Times New Roman"/>
          <w:b/>
          <w:color w:val="000000"/>
          <w:lang w:eastAsia="zh-CN"/>
        </w:rPr>
      </w:pPr>
      <w:r w:rsidRPr="00A83693">
        <w:rPr>
          <w:rFonts w:ascii="Times New Roman" w:eastAsia="Times New Roman" w:hAnsi="Times New Roman" w:cs="Times New Roman"/>
          <w:b/>
          <w:color w:val="000000"/>
          <w:lang w:eastAsia="zh-CN"/>
        </w:rPr>
        <w:t xml:space="preserve">             Кому</w:t>
      </w:r>
      <w:r w:rsidRPr="00A83693">
        <w:rPr>
          <w:rFonts w:ascii="Times New Roman" w:eastAsia="Times New Roman" w:hAnsi="Times New Roman" w:cs="Times New Roman"/>
          <w:color w:val="000000"/>
          <w:lang w:eastAsia="zh-CN"/>
        </w:rPr>
        <w:t>:</w:t>
      </w:r>
    </w:p>
    <w:p w14:paraId="5C2EFCAD" w14:textId="77777777" w:rsidR="00BA0133" w:rsidRPr="00A83693" w:rsidRDefault="00BA0133" w:rsidP="00A83693">
      <w:pPr>
        <w:widowControl w:val="0"/>
        <w:spacing w:after="0" w:line="240" w:lineRule="auto"/>
        <w:ind w:left="360"/>
        <w:rPr>
          <w:rFonts w:ascii="Times New Roman" w:eastAsia="Times New Roman" w:hAnsi="Times New Roman" w:cs="Times New Roman"/>
          <w:b/>
          <w:color w:val="000000"/>
          <w:lang w:eastAsia="zh-CN"/>
        </w:rPr>
      </w:pPr>
    </w:p>
    <w:p w14:paraId="11A05563" w14:textId="701EC321" w:rsidR="00BA0133" w:rsidRPr="00A83693" w:rsidRDefault="00BA0133" w:rsidP="00A83693">
      <w:pPr>
        <w:widowControl w:val="0"/>
        <w:spacing w:after="0" w:line="240" w:lineRule="auto"/>
        <w:ind w:firstLine="567"/>
        <w:jc w:val="both"/>
        <w:rPr>
          <w:rFonts w:ascii="Times New Roman" w:eastAsia="Times New Roman" w:hAnsi="Times New Roman" w:cs="Times New Roman"/>
          <w:iCs/>
          <w:lang w:eastAsia="en-US"/>
        </w:rPr>
      </w:pPr>
      <w:r w:rsidRPr="00A83693">
        <w:rPr>
          <w:rFonts w:ascii="Times New Roman" w:eastAsia="Times New Roman" w:hAnsi="Times New Roman" w:cs="Times New Roman"/>
          <w:iCs/>
          <w:lang w:eastAsia="en-US"/>
        </w:rPr>
        <w:t xml:space="preserve">Изучив </w:t>
      </w:r>
      <w:r w:rsidR="0041349F" w:rsidRPr="00A83693">
        <w:rPr>
          <w:rFonts w:ascii="Times New Roman" w:eastAsia="Times New Roman" w:hAnsi="Times New Roman" w:cs="Times New Roman"/>
          <w:iCs/>
          <w:lang w:eastAsia="en-US"/>
        </w:rPr>
        <w:t>ценовой запрос</w:t>
      </w:r>
      <w:r w:rsidRPr="00A83693">
        <w:rPr>
          <w:rFonts w:ascii="Times New Roman" w:eastAsia="Times New Roman" w:hAnsi="Times New Roman" w:cs="Times New Roman"/>
          <w:iCs/>
          <w:lang w:eastAsia="en-US"/>
        </w:rPr>
        <w:t xml:space="preserve"> о закупке </w:t>
      </w:r>
      <w:r w:rsidRPr="00A83693">
        <w:rPr>
          <w:rFonts w:ascii="Times New Roman" w:eastAsia="Times New Roman" w:hAnsi="Times New Roman" w:cs="Times New Roman"/>
          <w:lang w:eastAsia="en-US"/>
        </w:rPr>
        <w:t>(включая все изменения и разъяснения к ней)</w:t>
      </w:r>
      <w:r w:rsidRPr="00A83693">
        <w:rPr>
          <w:rFonts w:ascii="Times New Roman" w:eastAsia="Times New Roman" w:hAnsi="Times New Roman" w:cs="Times New Roman"/>
          <w:iCs/>
          <w:lang w:eastAsia="en-US"/>
        </w:rPr>
        <w:t>, размещенные _________[</w:t>
      </w:r>
      <w:r w:rsidRPr="00A83693">
        <w:rPr>
          <w:rFonts w:ascii="Times New Roman" w:eastAsia="Times New Roman" w:hAnsi="Times New Roman" w:cs="Times New Roman"/>
          <w:bCs/>
          <w:iCs/>
          <w:shd w:val="clear" w:color="auto" w:fill="D9D9D9"/>
          <w:lang w:eastAsia="en-US"/>
        </w:rPr>
        <w:t xml:space="preserve">указывается дата официального размещения </w:t>
      </w:r>
      <w:r w:rsidR="00AD02F1" w:rsidRPr="00A83693">
        <w:rPr>
          <w:rFonts w:ascii="Times New Roman" w:eastAsia="Times New Roman" w:hAnsi="Times New Roman" w:cs="Times New Roman"/>
          <w:bCs/>
          <w:iCs/>
          <w:shd w:val="clear" w:color="auto" w:fill="D9D9D9"/>
          <w:lang w:eastAsia="en-US"/>
        </w:rPr>
        <w:t>ценового запроса</w:t>
      </w:r>
      <w:r w:rsidRPr="00A83693">
        <w:rPr>
          <w:rFonts w:ascii="Times New Roman" w:eastAsia="Times New Roman" w:hAnsi="Times New Roman" w:cs="Times New Roman"/>
          <w:bCs/>
          <w:iCs/>
          <w:shd w:val="clear" w:color="auto" w:fill="D9D9D9"/>
          <w:lang w:eastAsia="en-US"/>
        </w:rPr>
        <w:t>, а также его номер</w:t>
      </w:r>
      <w:r w:rsidRPr="00A83693">
        <w:rPr>
          <w:rFonts w:ascii="Times New Roman" w:eastAsia="Times New Roman" w:hAnsi="Times New Roman" w:cs="Times New Roman"/>
          <w:iCs/>
          <w:lang w:eastAsia="en-US"/>
        </w:rPr>
        <w:t>], и </w:t>
      </w:r>
      <w:r w:rsidRPr="00A83693">
        <w:rPr>
          <w:rFonts w:ascii="Times New Roman" w:eastAsia="Times New Roman" w:hAnsi="Times New Roman" w:cs="Times New Roman"/>
          <w:lang w:eastAsia="en-US"/>
        </w:rPr>
        <w:t xml:space="preserve">безоговорочно </w:t>
      </w:r>
      <w:r w:rsidRPr="00A83693">
        <w:rPr>
          <w:rFonts w:ascii="Times New Roman" w:eastAsia="Times New Roman" w:hAnsi="Times New Roman" w:cs="Times New Roman"/>
          <w:iCs/>
          <w:lang w:eastAsia="en-US"/>
        </w:rPr>
        <w:t xml:space="preserve">принимая установленные в них требования и условия участия в закупке, в том числе в отношении проекта договора, заключаемого по итогам закупки____________________________, мы, являясь участником процедуры закупки, предлагаем заключить Договор на: _________________________________________________ </w:t>
      </w:r>
    </w:p>
    <w:p w14:paraId="4EF876F4" w14:textId="3ECF23E9" w:rsidR="00BA0133" w:rsidRPr="00A83693" w:rsidRDefault="00BA0133" w:rsidP="00A83693">
      <w:pPr>
        <w:widowControl w:val="0"/>
        <w:spacing w:after="0" w:line="240" w:lineRule="auto"/>
        <w:ind w:firstLine="567"/>
        <w:jc w:val="both"/>
        <w:rPr>
          <w:rFonts w:ascii="Times New Roman" w:eastAsia="Times New Roman" w:hAnsi="Times New Roman" w:cs="Times New Roman"/>
          <w:iCs/>
          <w:lang w:eastAsia="en-US"/>
        </w:rPr>
      </w:pPr>
      <w:r w:rsidRPr="00A83693">
        <w:rPr>
          <w:rFonts w:ascii="Times New Roman" w:eastAsia="Times New Roman" w:hAnsi="Times New Roman" w:cs="Times New Roman"/>
          <w:iCs/>
          <w:lang w:eastAsia="en-US"/>
        </w:rPr>
        <w:t xml:space="preserve">Мы подтверждаем свое согласие участвовать в вышеуказанной закупке на условиях, установленных </w:t>
      </w:r>
      <w:r w:rsidR="0041349F" w:rsidRPr="00A83693">
        <w:rPr>
          <w:rFonts w:ascii="Times New Roman" w:eastAsia="Times New Roman" w:hAnsi="Times New Roman" w:cs="Times New Roman"/>
          <w:iCs/>
          <w:lang w:eastAsia="en-US"/>
        </w:rPr>
        <w:t xml:space="preserve">ценовым запросом </w:t>
      </w:r>
      <w:r w:rsidRPr="00A83693">
        <w:rPr>
          <w:rFonts w:ascii="Times New Roman" w:eastAsia="Times New Roman" w:hAnsi="Times New Roman" w:cs="Times New Roman"/>
          <w:iCs/>
          <w:lang w:eastAsia="en-US"/>
        </w:rPr>
        <w:t>о закупке, регламентом ЭТП и Положением о закупке, а также поставить товар / выполнить работы / оказать услуги на условиях проекта договора</w:t>
      </w:r>
      <w:r w:rsidR="0041349F" w:rsidRPr="00A83693">
        <w:rPr>
          <w:rFonts w:ascii="Times New Roman" w:eastAsia="Times New Roman" w:hAnsi="Times New Roman" w:cs="Times New Roman"/>
          <w:iCs/>
          <w:lang w:eastAsia="en-US"/>
        </w:rPr>
        <w:t>.</w:t>
      </w:r>
    </w:p>
    <w:p w14:paraId="2CF84D20" w14:textId="6A47F588" w:rsidR="00BA0133" w:rsidRPr="00A83693" w:rsidRDefault="00BA0133" w:rsidP="00A83693">
      <w:pPr>
        <w:widowControl w:val="0"/>
        <w:spacing w:after="0" w:line="240" w:lineRule="auto"/>
        <w:ind w:firstLine="567"/>
        <w:jc w:val="both"/>
        <w:rPr>
          <w:rFonts w:ascii="Times New Roman" w:eastAsia="Times New Roman" w:hAnsi="Times New Roman" w:cs="Times New Roman"/>
          <w:lang w:eastAsia="en-US"/>
        </w:rPr>
      </w:pPr>
      <w:r w:rsidRPr="00A83693">
        <w:rPr>
          <w:rFonts w:ascii="Times New Roman" w:eastAsia="Times New Roman" w:hAnsi="Times New Roman" w:cs="Times New Roman"/>
          <w:iCs/>
          <w:lang w:eastAsia="en-US"/>
        </w:rPr>
        <w:t xml:space="preserve">В случае признания нас победителем закупки, а также в случае принятия заказчиком решения о заключении с нами договора как </w:t>
      </w:r>
      <w:r w:rsidRPr="00A83693">
        <w:rPr>
          <w:rFonts w:ascii="Times New Roman" w:eastAsia="Times New Roman" w:hAnsi="Times New Roman" w:cs="Times New Roman"/>
          <w:lang w:eastAsia="en-US"/>
        </w:rPr>
        <w:t xml:space="preserve">с единственным участником </w:t>
      </w:r>
      <w:r w:rsidR="0041349F" w:rsidRPr="00A83693">
        <w:rPr>
          <w:rFonts w:ascii="Times New Roman" w:eastAsia="Times New Roman" w:hAnsi="Times New Roman" w:cs="Times New Roman"/>
          <w:lang w:eastAsia="en-US"/>
        </w:rPr>
        <w:t>не</w:t>
      </w:r>
      <w:r w:rsidRPr="00A83693">
        <w:rPr>
          <w:rFonts w:ascii="Times New Roman" w:eastAsia="Times New Roman" w:hAnsi="Times New Roman" w:cs="Times New Roman"/>
          <w:lang w:eastAsia="en-US"/>
        </w:rPr>
        <w:t xml:space="preserve">конкурентной закупки </w:t>
      </w:r>
      <w:r w:rsidRPr="00A83693">
        <w:rPr>
          <w:rFonts w:ascii="Times New Roman" w:eastAsia="Times New Roman" w:hAnsi="Times New Roman" w:cs="Times New Roman"/>
          <w:iCs/>
          <w:lang w:eastAsia="en-US"/>
        </w:rPr>
        <w:t>мы берем на себя обязательства подписать со своей стороны договор в соответствии с требованиями документации о закупке и условиями нашей заявки.</w:t>
      </w:r>
    </w:p>
    <w:p w14:paraId="4CB3A056" w14:textId="77777777" w:rsidR="00BA0133" w:rsidRPr="00A83693" w:rsidRDefault="00BA0133" w:rsidP="00A83693">
      <w:pPr>
        <w:widowControl w:val="0"/>
        <w:spacing w:after="0" w:line="240" w:lineRule="auto"/>
        <w:ind w:firstLine="567"/>
        <w:jc w:val="both"/>
        <w:rPr>
          <w:rFonts w:ascii="Times New Roman" w:eastAsia="Times New Roman" w:hAnsi="Times New Roman" w:cs="Times New Roman"/>
          <w:lang w:eastAsia="en-US"/>
        </w:rPr>
      </w:pPr>
      <w:r w:rsidRPr="00A83693">
        <w:rPr>
          <w:rFonts w:ascii="Times New Roman" w:eastAsia="Times New Roman" w:hAnsi="Times New Roman" w:cs="Times New Roman"/>
          <w:lang w:eastAsia="en-US"/>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sidRPr="00A83693">
        <w:rPr>
          <w:rFonts w:ascii="Times New Roman" w:eastAsia="Times New Roman" w:hAnsi="Times New Roman" w:cs="Times New Roman"/>
          <w:vertAlign w:val="superscript"/>
          <w:lang w:eastAsia="en-US"/>
        </w:rPr>
        <w:footnoteReference w:id="1"/>
      </w:r>
    </w:p>
    <w:p w14:paraId="221AE9AC" w14:textId="77777777" w:rsidR="00BA0133" w:rsidRPr="00A83693" w:rsidRDefault="00BA0133" w:rsidP="00A83693">
      <w:pPr>
        <w:widowControl w:val="0"/>
        <w:spacing w:after="0" w:line="240" w:lineRule="auto"/>
        <w:ind w:firstLine="567"/>
        <w:jc w:val="both"/>
        <w:rPr>
          <w:rFonts w:ascii="Times New Roman" w:eastAsia="Times New Roman" w:hAnsi="Times New Roman" w:cs="Times New Roman"/>
          <w:lang w:eastAsia="en-US"/>
        </w:rPr>
      </w:pPr>
    </w:p>
    <w:p w14:paraId="7D832A92" w14:textId="5B56BC58" w:rsidR="00BA0133" w:rsidRPr="00A83693" w:rsidRDefault="00BA0133" w:rsidP="00A83693">
      <w:pPr>
        <w:widowControl w:val="0"/>
        <w:spacing w:after="0" w:line="240" w:lineRule="auto"/>
        <w:jc w:val="right"/>
        <w:rPr>
          <w:rFonts w:ascii="Times New Roman" w:eastAsia="Times New Roman" w:hAnsi="Times New Roman" w:cs="Times New Roman"/>
          <w:lang w:eastAsia="zh-CN"/>
        </w:rPr>
      </w:pPr>
      <w:r w:rsidRPr="00A83693">
        <w:rPr>
          <w:rFonts w:ascii="Times New Roman" w:eastAsia="Times New Roman" w:hAnsi="Times New Roman" w:cs="Times New Roman"/>
          <w:lang w:eastAsia="zh-CN"/>
        </w:rPr>
        <w:br w:type="page"/>
      </w:r>
      <w:r w:rsidRPr="00A83693">
        <w:rPr>
          <w:rFonts w:ascii="Times New Roman" w:eastAsia="Times New Roman" w:hAnsi="Times New Roman" w:cs="Times New Roman"/>
          <w:lang w:eastAsia="zh-CN"/>
        </w:rPr>
        <w:lastRenderedPageBreak/>
        <w:t xml:space="preserve">Приложение </w:t>
      </w:r>
      <w:r w:rsidR="00C90FF7" w:rsidRPr="00A83693">
        <w:rPr>
          <w:rFonts w:ascii="Times New Roman" w:eastAsia="Times New Roman" w:hAnsi="Times New Roman" w:cs="Times New Roman"/>
          <w:lang w:eastAsia="zh-CN"/>
        </w:rPr>
        <w:fldChar w:fldCharType="begin"/>
      </w:r>
      <w:r w:rsidRPr="00A83693">
        <w:rPr>
          <w:rFonts w:ascii="Times New Roman" w:eastAsia="Times New Roman" w:hAnsi="Times New Roman" w:cs="Times New Roman"/>
          <w:lang w:eastAsia="zh-CN"/>
        </w:rPr>
        <w:instrText xml:space="preserve"> SEQ Приложение \* ARABIC </w:instrText>
      </w:r>
      <w:r w:rsidR="00C90FF7" w:rsidRPr="00A83693">
        <w:rPr>
          <w:rFonts w:ascii="Times New Roman" w:eastAsia="Times New Roman" w:hAnsi="Times New Roman" w:cs="Times New Roman"/>
          <w:lang w:eastAsia="zh-CN"/>
        </w:rPr>
        <w:fldChar w:fldCharType="separate"/>
      </w:r>
      <w:r w:rsidRPr="00A83693">
        <w:rPr>
          <w:rFonts w:ascii="Times New Roman" w:eastAsia="Times New Roman" w:hAnsi="Times New Roman" w:cs="Times New Roman"/>
          <w:lang w:eastAsia="zh-CN"/>
        </w:rPr>
        <w:t>1</w:t>
      </w:r>
      <w:r w:rsidR="00C90FF7" w:rsidRPr="00A83693">
        <w:rPr>
          <w:rFonts w:ascii="Times New Roman" w:eastAsia="Times New Roman" w:hAnsi="Times New Roman" w:cs="Times New Roman"/>
          <w:lang w:eastAsia="zh-CN"/>
        </w:rPr>
        <w:fldChar w:fldCharType="end"/>
      </w:r>
      <w:r w:rsidR="006D1910">
        <w:rPr>
          <w:rFonts w:ascii="Times New Roman" w:eastAsia="Times New Roman" w:hAnsi="Times New Roman" w:cs="Times New Roman"/>
          <w:lang w:eastAsia="zh-CN"/>
        </w:rPr>
        <w:t xml:space="preserve"> </w:t>
      </w:r>
      <w:r w:rsidRPr="00A83693">
        <w:rPr>
          <w:rFonts w:ascii="Times New Roman" w:eastAsia="Times New Roman" w:hAnsi="Times New Roman" w:cs="Times New Roman"/>
          <w:lang w:eastAsia="zh-CN"/>
        </w:rPr>
        <w:t>к Форме Заявки</w:t>
      </w:r>
      <w:r w:rsidRPr="00A83693">
        <w:rPr>
          <w:rFonts w:ascii="Times New Roman" w:eastAsia="Times New Roman" w:hAnsi="Times New Roman" w:cs="Times New Roman"/>
          <w:lang w:eastAsia="zh-CN"/>
        </w:rPr>
        <w:br/>
        <w:t>от «____»_____________ 20_ г. №__________</w:t>
      </w:r>
    </w:p>
    <w:p w14:paraId="040FB29A" w14:textId="77777777" w:rsidR="008879EF" w:rsidRPr="00A83693" w:rsidRDefault="008879EF" w:rsidP="00A83693">
      <w:pPr>
        <w:widowControl w:val="0"/>
        <w:spacing w:after="0" w:line="240" w:lineRule="auto"/>
        <w:jc w:val="right"/>
        <w:rPr>
          <w:rFonts w:ascii="Times New Roman" w:eastAsia="Times New Roman" w:hAnsi="Times New Roman" w:cs="Times New Roman"/>
          <w:lang w:eastAsia="zh-CN"/>
        </w:rPr>
      </w:pPr>
    </w:p>
    <w:p w14:paraId="3AD21030" w14:textId="77777777" w:rsidR="00F449E0" w:rsidRPr="00A83693" w:rsidRDefault="00F449E0" w:rsidP="00A83693">
      <w:pPr>
        <w:widowControl w:val="0"/>
        <w:spacing w:after="0" w:line="240" w:lineRule="auto"/>
        <w:jc w:val="center"/>
        <w:rPr>
          <w:rFonts w:ascii="Times New Roman" w:eastAsia="Times New Roman" w:hAnsi="Times New Roman" w:cs="Times New Roman"/>
          <w:b/>
          <w:iCs/>
          <w:lang w:eastAsia="zh-CN"/>
        </w:rPr>
      </w:pPr>
    </w:p>
    <w:p w14:paraId="382A34D5" w14:textId="39E563D6" w:rsidR="0041349F" w:rsidRPr="00A83693" w:rsidRDefault="0041349F" w:rsidP="00A83693">
      <w:pPr>
        <w:widowControl w:val="0"/>
        <w:spacing w:after="0" w:line="240" w:lineRule="auto"/>
        <w:jc w:val="center"/>
        <w:rPr>
          <w:rFonts w:ascii="Times New Roman" w:eastAsia="Times New Roman" w:hAnsi="Times New Roman" w:cs="Times New Roman"/>
          <w:b/>
          <w:iCs/>
          <w:lang w:eastAsia="zh-CN"/>
        </w:rPr>
      </w:pPr>
      <w:r w:rsidRPr="00A83693">
        <w:rPr>
          <w:rFonts w:ascii="Times New Roman" w:eastAsia="Times New Roman" w:hAnsi="Times New Roman" w:cs="Times New Roman"/>
          <w:b/>
          <w:iCs/>
          <w:lang w:eastAsia="zh-CN"/>
        </w:rPr>
        <w:t xml:space="preserve">ЦЕНОВОЕ </w:t>
      </w:r>
      <w:r w:rsidR="004E1C44" w:rsidRPr="00A83693">
        <w:rPr>
          <w:rFonts w:ascii="Times New Roman" w:eastAsia="Times New Roman" w:hAnsi="Times New Roman" w:cs="Times New Roman"/>
          <w:b/>
          <w:iCs/>
          <w:lang w:eastAsia="zh-CN"/>
        </w:rPr>
        <w:t>ПРЕДЛОЖЕНИЕ</w:t>
      </w:r>
    </w:p>
    <w:p w14:paraId="5BCF9726" w14:textId="77777777" w:rsidR="00BA0133" w:rsidRPr="00A83693" w:rsidRDefault="00BA0133" w:rsidP="00A83693">
      <w:pPr>
        <w:widowControl w:val="0"/>
        <w:spacing w:after="0" w:line="240" w:lineRule="auto"/>
        <w:jc w:val="both"/>
        <w:rPr>
          <w:rFonts w:ascii="Times New Roman" w:eastAsia="Times New Roman" w:hAnsi="Times New Roman" w:cs="Times New Roman"/>
          <w:lang w:eastAsia="zh-CN"/>
        </w:rPr>
      </w:pPr>
    </w:p>
    <w:p w14:paraId="45E675B4" w14:textId="4E599E67" w:rsidR="00BA0133" w:rsidRPr="00A83693" w:rsidRDefault="00BA0133" w:rsidP="00A83693">
      <w:pPr>
        <w:widowControl w:val="0"/>
        <w:spacing w:after="0" w:line="240" w:lineRule="auto"/>
        <w:ind w:firstLine="360"/>
        <w:jc w:val="both"/>
        <w:rPr>
          <w:rFonts w:ascii="Times New Roman" w:eastAsia="Times New Roman" w:hAnsi="Times New Roman" w:cs="Times New Roman"/>
          <w:lang w:eastAsia="zh-CN"/>
        </w:rPr>
      </w:pPr>
      <w:r w:rsidRPr="00A83693">
        <w:rPr>
          <w:rFonts w:ascii="Times New Roman" w:eastAsia="Times New Roman" w:hAnsi="Times New Roman" w:cs="Times New Roman"/>
          <w:lang w:eastAsia="zh-CN"/>
        </w:rPr>
        <w:t xml:space="preserve">«СВЕДЕНИЯ О ФУНКЦИОНАЛЬНЫХ, ТЕХНИЧЕСКИХ И КАЧЕСТВЕННЫХ ХАРАКТЕРИСТИКАХ ТОВАРА (РАБОТЫ, ОКАЗЫВАЕМЫХ УСЛУГ), ЭКСПЛУАТАЦИОННЫХ ХАРАКТЕРИСТИКАХ ТОВАРА (РАБОТЫ, ОКАЗЫВАЕМЫХ УСЛУГ) (ПРИ НЕОБХОДИМОСТИ), И ИНЫЕ СВЕДЕНИЯ О ТОВАРЕ (РАБОТЕ, ОКАЗЫВАЕМЫХ УСЛУГ), ПРЕДСТАВЛЕНИЕ КОТОРЫХ ПРЕДУСМОТРЕНО </w:t>
      </w:r>
      <w:r w:rsidR="00C144C0">
        <w:rPr>
          <w:rFonts w:ascii="Times New Roman" w:eastAsia="Times New Roman" w:hAnsi="Times New Roman" w:cs="Times New Roman"/>
          <w:lang w:eastAsia="zh-CN"/>
        </w:rPr>
        <w:t>ИЗВЕЩЕНИЕМ</w:t>
      </w:r>
      <w:r w:rsidRPr="00A83693">
        <w:rPr>
          <w:rFonts w:ascii="Times New Roman" w:eastAsia="Times New Roman" w:hAnsi="Times New Roman" w:cs="Times New Roman"/>
          <w:lang w:eastAsia="zh-CN"/>
        </w:rPr>
        <w:t>»</w:t>
      </w:r>
    </w:p>
    <w:p w14:paraId="353E5F9F" w14:textId="77777777" w:rsidR="00BA0133" w:rsidRPr="00A83693" w:rsidRDefault="00BA0133" w:rsidP="00A83693">
      <w:pPr>
        <w:widowControl w:val="0"/>
        <w:spacing w:after="0" w:line="240" w:lineRule="auto"/>
        <w:ind w:firstLine="851"/>
        <w:jc w:val="both"/>
        <w:rPr>
          <w:rFonts w:ascii="Times New Roman" w:eastAsia="Times New Roman" w:hAnsi="Times New Roman" w:cs="Times New Roman"/>
          <w:lang w:eastAsia="zh-CN"/>
        </w:rPr>
      </w:pPr>
    </w:p>
    <w:tbl>
      <w:tblPr>
        <w:tblW w:w="5000" w:type="pct"/>
        <w:tblLook w:val="00A0" w:firstRow="1" w:lastRow="0" w:firstColumn="1" w:lastColumn="0" w:noHBand="0" w:noVBand="0"/>
      </w:tblPr>
      <w:tblGrid>
        <w:gridCol w:w="507"/>
        <w:gridCol w:w="1590"/>
        <w:gridCol w:w="2819"/>
        <w:gridCol w:w="615"/>
        <w:gridCol w:w="656"/>
        <w:gridCol w:w="1688"/>
        <w:gridCol w:w="1020"/>
        <w:gridCol w:w="1016"/>
      </w:tblGrid>
      <w:tr w:rsidR="00BA0133" w:rsidRPr="00A83693" w14:paraId="53ACB0F8" w14:textId="77777777" w:rsidTr="00944B0E">
        <w:trPr>
          <w:trHeight w:val="240"/>
        </w:trPr>
        <w:tc>
          <w:tcPr>
            <w:tcW w:w="235" w:type="pct"/>
            <w:tcBorders>
              <w:top w:val="single" w:sz="4" w:space="0" w:color="000000"/>
              <w:left w:val="single" w:sz="4" w:space="0" w:color="000000"/>
              <w:bottom w:val="single" w:sz="4" w:space="0" w:color="000000"/>
              <w:right w:val="none" w:sz="4" w:space="0" w:color="000000"/>
            </w:tcBorders>
            <w:vAlign w:val="center"/>
          </w:tcPr>
          <w:p w14:paraId="34E71973" w14:textId="77777777" w:rsidR="00BA0133" w:rsidRPr="00A83693" w:rsidRDefault="00BA0133" w:rsidP="00A83693">
            <w:pPr>
              <w:widowControl w:val="0"/>
              <w:spacing w:after="0" w:line="240" w:lineRule="auto"/>
              <w:jc w:val="center"/>
              <w:rPr>
                <w:rFonts w:ascii="Times New Roman" w:eastAsia="Times New Roman" w:hAnsi="Times New Roman" w:cs="Times New Roman"/>
                <w:lang w:eastAsia="zh-CN"/>
              </w:rPr>
            </w:pPr>
            <w:r w:rsidRPr="00A83693">
              <w:rPr>
                <w:rFonts w:ascii="Times New Roman" w:eastAsia="Times New Roman" w:hAnsi="Times New Roman" w:cs="Times New Roman"/>
                <w:lang w:eastAsia="zh-CN"/>
              </w:rPr>
              <w:t>№</w:t>
            </w:r>
          </w:p>
          <w:p w14:paraId="20C81D95" w14:textId="77777777" w:rsidR="00BA0133" w:rsidRPr="00A83693" w:rsidRDefault="00BA0133" w:rsidP="00A83693">
            <w:pPr>
              <w:widowControl w:val="0"/>
              <w:spacing w:after="0" w:line="240" w:lineRule="auto"/>
              <w:jc w:val="center"/>
              <w:rPr>
                <w:rFonts w:ascii="Times New Roman" w:eastAsia="Times New Roman" w:hAnsi="Times New Roman" w:cs="Times New Roman"/>
                <w:lang w:eastAsia="zh-CN"/>
              </w:rPr>
            </w:pPr>
            <w:r w:rsidRPr="00A83693">
              <w:rPr>
                <w:rFonts w:ascii="Times New Roman" w:eastAsia="Times New Roman" w:hAnsi="Times New Roman" w:cs="Times New Roman"/>
                <w:lang w:eastAsia="zh-CN"/>
              </w:rPr>
              <w:t>пп.</w:t>
            </w:r>
          </w:p>
        </w:tc>
        <w:tc>
          <w:tcPr>
            <w:tcW w:w="715" w:type="pct"/>
            <w:tcBorders>
              <w:top w:val="single" w:sz="4" w:space="0" w:color="000000"/>
              <w:left w:val="single" w:sz="4" w:space="0" w:color="000000"/>
              <w:bottom w:val="single" w:sz="4" w:space="0" w:color="000000"/>
              <w:right w:val="none" w:sz="4" w:space="0" w:color="000000"/>
            </w:tcBorders>
            <w:vAlign w:val="center"/>
          </w:tcPr>
          <w:p w14:paraId="38239793" w14:textId="77777777" w:rsidR="00BA0133" w:rsidRPr="00A83693" w:rsidRDefault="00BA0133" w:rsidP="00A83693">
            <w:pPr>
              <w:widowControl w:val="0"/>
              <w:spacing w:after="0" w:line="240" w:lineRule="auto"/>
              <w:jc w:val="center"/>
              <w:rPr>
                <w:rFonts w:ascii="Times New Roman" w:eastAsia="Times New Roman" w:hAnsi="Times New Roman" w:cs="Times New Roman"/>
                <w:lang w:eastAsia="zh-CN"/>
              </w:rPr>
            </w:pPr>
            <w:r w:rsidRPr="00A83693">
              <w:rPr>
                <w:rFonts w:ascii="Times New Roman" w:eastAsia="Times New Roman" w:hAnsi="Times New Roman" w:cs="Times New Roman"/>
                <w:lang w:eastAsia="zh-CN"/>
              </w:rPr>
              <w:t>Наименование товаров (работ, услуг)</w:t>
            </w:r>
          </w:p>
        </w:tc>
        <w:tc>
          <w:tcPr>
            <w:tcW w:w="1503" w:type="pct"/>
            <w:tcBorders>
              <w:top w:val="single" w:sz="4" w:space="0" w:color="000000"/>
              <w:left w:val="single" w:sz="4" w:space="0" w:color="000000"/>
              <w:bottom w:val="single" w:sz="4" w:space="0" w:color="000000"/>
              <w:right w:val="none" w:sz="4" w:space="0" w:color="000000"/>
            </w:tcBorders>
          </w:tcPr>
          <w:p w14:paraId="487AAFF4" w14:textId="6EDFED4E" w:rsidR="00BA0133" w:rsidRPr="00A83693" w:rsidRDefault="00AD02F1" w:rsidP="00A83693">
            <w:pPr>
              <w:widowControl w:val="0"/>
              <w:spacing w:after="0" w:line="240" w:lineRule="auto"/>
              <w:ind w:right="-92"/>
              <w:jc w:val="center"/>
              <w:rPr>
                <w:rFonts w:ascii="Times New Roman" w:eastAsia="Times New Roman" w:hAnsi="Times New Roman" w:cs="Times New Roman"/>
                <w:lang w:eastAsia="zh-CN"/>
              </w:rPr>
            </w:pPr>
            <w:r w:rsidRPr="00A83693">
              <w:rPr>
                <w:rFonts w:ascii="Times New Roman" w:eastAsia="Times New Roman" w:hAnsi="Times New Roman" w:cs="Times New Roman"/>
                <w:lang w:eastAsia="zh-CN"/>
              </w:rPr>
              <w:t>Технические и функциональные (потребительские свойства) характеристики товара</w:t>
            </w:r>
          </w:p>
        </w:tc>
        <w:tc>
          <w:tcPr>
            <w:tcW w:w="282" w:type="pct"/>
            <w:tcBorders>
              <w:top w:val="single" w:sz="4" w:space="0" w:color="000000"/>
              <w:left w:val="single" w:sz="4" w:space="0" w:color="000000"/>
              <w:bottom w:val="single" w:sz="4" w:space="0" w:color="000000"/>
              <w:right w:val="single" w:sz="4" w:space="0" w:color="000000"/>
            </w:tcBorders>
            <w:vAlign w:val="center"/>
          </w:tcPr>
          <w:p w14:paraId="25BCFD68" w14:textId="77777777" w:rsidR="00BA0133" w:rsidRPr="00A83693" w:rsidRDefault="00BA0133" w:rsidP="00A83693">
            <w:pPr>
              <w:widowControl w:val="0"/>
              <w:spacing w:after="0" w:line="240" w:lineRule="auto"/>
              <w:ind w:right="-92"/>
              <w:jc w:val="center"/>
              <w:rPr>
                <w:rFonts w:ascii="Times New Roman" w:eastAsia="Times New Roman" w:hAnsi="Times New Roman" w:cs="Times New Roman"/>
                <w:lang w:eastAsia="zh-CN"/>
              </w:rPr>
            </w:pPr>
            <w:r w:rsidRPr="00A83693">
              <w:rPr>
                <w:rFonts w:ascii="Times New Roman" w:eastAsia="Times New Roman" w:hAnsi="Times New Roman" w:cs="Times New Roman"/>
                <w:lang w:eastAsia="zh-CN"/>
              </w:rPr>
              <w:t>Ед. изм.</w:t>
            </w:r>
          </w:p>
        </w:tc>
        <w:tc>
          <w:tcPr>
            <w:tcW w:w="319" w:type="pct"/>
            <w:tcBorders>
              <w:top w:val="single" w:sz="4" w:space="0" w:color="000000"/>
              <w:left w:val="single" w:sz="4" w:space="0" w:color="000000"/>
              <w:bottom w:val="single" w:sz="4" w:space="0" w:color="000000"/>
              <w:right w:val="single" w:sz="4" w:space="0" w:color="000000"/>
            </w:tcBorders>
            <w:vAlign w:val="center"/>
          </w:tcPr>
          <w:p w14:paraId="5E52497C" w14:textId="77777777" w:rsidR="00BA0133" w:rsidRPr="00A83693" w:rsidRDefault="00BA0133" w:rsidP="00A83693">
            <w:pPr>
              <w:widowControl w:val="0"/>
              <w:spacing w:after="0" w:line="240" w:lineRule="auto"/>
              <w:ind w:right="-92"/>
              <w:jc w:val="center"/>
              <w:rPr>
                <w:rFonts w:ascii="Times New Roman" w:eastAsia="Times New Roman" w:hAnsi="Times New Roman" w:cs="Times New Roman"/>
                <w:lang w:eastAsia="zh-CN"/>
              </w:rPr>
            </w:pPr>
            <w:r w:rsidRPr="00A83693">
              <w:rPr>
                <w:rFonts w:ascii="Times New Roman" w:eastAsia="Times New Roman" w:hAnsi="Times New Roman" w:cs="Times New Roman"/>
                <w:lang w:eastAsia="zh-CN"/>
              </w:rPr>
              <w:t>Кол-во</w:t>
            </w:r>
          </w:p>
        </w:tc>
        <w:tc>
          <w:tcPr>
            <w:tcW w:w="758" w:type="pct"/>
            <w:tcBorders>
              <w:top w:val="single" w:sz="4" w:space="0" w:color="000000"/>
              <w:left w:val="single" w:sz="4" w:space="0" w:color="000000"/>
              <w:bottom w:val="single" w:sz="4" w:space="0" w:color="000000"/>
              <w:right w:val="single" w:sz="4" w:space="0" w:color="000000"/>
            </w:tcBorders>
            <w:vAlign w:val="center"/>
          </w:tcPr>
          <w:p w14:paraId="15D9F78F" w14:textId="77777777" w:rsidR="00BA0133" w:rsidRPr="00A83693" w:rsidRDefault="00BA0133" w:rsidP="00A83693">
            <w:pPr>
              <w:widowControl w:val="0"/>
              <w:spacing w:after="0" w:line="240" w:lineRule="auto"/>
              <w:ind w:right="-92"/>
              <w:jc w:val="center"/>
              <w:rPr>
                <w:rFonts w:ascii="Times New Roman" w:eastAsia="Times New Roman" w:hAnsi="Times New Roman" w:cs="Times New Roman"/>
                <w:lang w:eastAsia="zh-CN"/>
              </w:rPr>
            </w:pPr>
            <w:r w:rsidRPr="00A83693">
              <w:rPr>
                <w:rFonts w:ascii="Times New Roman" w:eastAsia="Times New Roman" w:hAnsi="Times New Roman" w:cs="Times New Roman"/>
                <w:lang w:eastAsia="zh-CN"/>
              </w:rPr>
              <w:t>Наименование страны происхождения товара</w:t>
            </w:r>
          </w:p>
        </w:tc>
        <w:tc>
          <w:tcPr>
            <w:tcW w:w="595" w:type="pct"/>
            <w:tcBorders>
              <w:top w:val="single" w:sz="4" w:space="0" w:color="000000"/>
              <w:left w:val="single" w:sz="4" w:space="0" w:color="000000"/>
              <w:bottom w:val="single" w:sz="4" w:space="0" w:color="000000"/>
              <w:right w:val="single" w:sz="4" w:space="0" w:color="000000"/>
            </w:tcBorders>
            <w:vAlign w:val="center"/>
          </w:tcPr>
          <w:p w14:paraId="65FAF6CC" w14:textId="77777777" w:rsidR="00BA0133" w:rsidRPr="00A83693" w:rsidRDefault="00BA0133" w:rsidP="00A83693">
            <w:pPr>
              <w:widowControl w:val="0"/>
              <w:spacing w:after="0" w:line="240" w:lineRule="auto"/>
              <w:ind w:right="-92"/>
              <w:jc w:val="center"/>
              <w:rPr>
                <w:rFonts w:ascii="Times New Roman" w:eastAsia="Times New Roman" w:hAnsi="Times New Roman" w:cs="Times New Roman"/>
                <w:lang w:eastAsia="zh-CN"/>
              </w:rPr>
            </w:pPr>
            <w:r w:rsidRPr="00A83693">
              <w:rPr>
                <w:rFonts w:ascii="Times New Roman" w:eastAsia="Times New Roman" w:hAnsi="Times New Roman" w:cs="Times New Roman"/>
                <w:lang w:eastAsia="zh-CN"/>
              </w:rPr>
              <w:t>Цена за ед. в руб. с НДС</w:t>
            </w:r>
          </w:p>
        </w:tc>
        <w:tc>
          <w:tcPr>
            <w:tcW w:w="594" w:type="pct"/>
            <w:tcBorders>
              <w:top w:val="single" w:sz="4" w:space="0" w:color="000000"/>
              <w:left w:val="single" w:sz="4" w:space="0" w:color="000000"/>
              <w:bottom w:val="single" w:sz="4" w:space="0" w:color="000000"/>
              <w:right w:val="single" w:sz="4" w:space="0" w:color="000000"/>
            </w:tcBorders>
            <w:vAlign w:val="center"/>
          </w:tcPr>
          <w:p w14:paraId="67DAE5BF" w14:textId="77777777" w:rsidR="00BA0133" w:rsidRPr="00A83693" w:rsidRDefault="00BA0133" w:rsidP="00A83693">
            <w:pPr>
              <w:widowControl w:val="0"/>
              <w:spacing w:after="0" w:line="240" w:lineRule="auto"/>
              <w:ind w:right="-92"/>
              <w:jc w:val="center"/>
              <w:rPr>
                <w:rFonts w:ascii="Times New Roman" w:eastAsia="Times New Roman" w:hAnsi="Times New Roman" w:cs="Times New Roman"/>
                <w:lang w:eastAsia="zh-CN"/>
              </w:rPr>
            </w:pPr>
            <w:r w:rsidRPr="00A83693">
              <w:rPr>
                <w:rFonts w:ascii="Times New Roman" w:eastAsia="Times New Roman" w:hAnsi="Times New Roman" w:cs="Times New Roman"/>
                <w:lang w:eastAsia="zh-CN"/>
              </w:rPr>
              <w:t>Сумма в руб. с НДС</w:t>
            </w:r>
          </w:p>
        </w:tc>
      </w:tr>
      <w:tr w:rsidR="00BA0133" w:rsidRPr="00A83693" w14:paraId="13363E15" w14:textId="77777777" w:rsidTr="00944B0E">
        <w:trPr>
          <w:trHeight w:val="240"/>
        </w:trPr>
        <w:tc>
          <w:tcPr>
            <w:tcW w:w="235" w:type="pct"/>
            <w:tcBorders>
              <w:top w:val="single" w:sz="4" w:space="0" w:color="000000"/>
              <w:left w:val="single" w:sz="4" w:space="0" w:color="000000"/>
              <w:bottom w:val="single" w:sz="4" w:space="0" w:color="000000"/>
              <w:right w:val="none" w:sz="4" w:space="0" w:color="000000"/>
            </w:tcBorders>
            <w:vAlign w:val="center"/>
          </w:tcPr>
          <w:p w14:paraId="230DF91B" w14:textId="77777777" w:rsidR="00BA0133" w:rsidRPr="00A83693" w:rsidRDefault="00BA0133" w:rsidP="00A83693">
            <w:pPr>
              <w:widowControl w:val="0"/>
              <w:spacing w:after="0" w:line="240" w:lineRule="auto"/>
              <w:jc w:val="center"/>
              <w:rPr>
                <w:rFonts w:ascii="Times New Roman" w:eastAsia="Times New Roman" w:hAnsi="Times New Roman" w:cs="Times New Roman"/>
                <w:lang w:eastAsia="zh-CN"/>
              </w:rPr>
            </w:pPr>
            <w:r w:rsidRPr="00A83693">
              <w:rPr>
                <w:rFonts w:ascii="Times New Roman" w:eastAsia="Times New Roman" w:hAnsi="Times New Roman" w:cs="Times New Roman"/>
                <w:lang w:eastAsia="zh-CN"/>
              </w:rPr>
              <w:t>1.</w:t>
            </w:r>
          </w:p>
        </w:tc>
        <w:tc>
          <w:tcPr>
            <w:tcW w:w="715" w:type="pct"/>
            <w:tcBorders>
              <w:top w:val="single" w:sz="4" w:space="0" w:color="000000"/>
              <w:left w:val="single" w:sz="4" w:space="0" w:color="000000"/>
              <w:bottom w:val="single" w:sz="4" w:space="0" w:color="000000"/>
              <w:right w:val="none" w:sz="4" w:space="0" w:color="000000"/>
            </w:tcBorders>
            <w:vAlign w:val="center"/>
          </w:tcPr>
          <w:p w14:paraId="6A1A4092" w14:textId="77777777" w:rsidR="00BA0133" w:rsidRPr="00A83693" w:rsidRDefault="00BA0133" w:rsidP="00A83693">
            <w:pPr>
              <w:widowControl w:val="0"/>
              <w:spacing w:after="0" w:line="240" w:lineRule="auto"/>
              <w:ind w:firstLine="33"/>
              <w:jc w:val="both"/>
              <w:rPr>
                <w:rFonts w:ascii="Times New Roman" w:eastAsia="Times New Roman" w:hAnsi="Times New Roman" w:cs="Times New Roman"/>
                <w:lang w:eastAsia="zh-CN"/>
              </w:rPr>
            </w:pPr>
          </w:p>
        </w:tc>
        <w:tc>
          <w:tcPr>
            <w:tcW w:w="1503" w:type="pct"/>
            <w:tcBorders>
              <w:top w:val="single" w:sz="4" w:space="0" w:color="000000"/>
              <w:left w:val="single" w:sz="4" w:space="0" w:color="000000"/>
              <w:bottom w:val="single" w:sz="4" w:space="0" w:color="000000"/>
              <w:right w:val="none" w:sz="4" w:space="0" w:color="000000"/>
            </w:tcBorders>
          </w:tcPr>
          <w:p w14:paraId="0C2C10FC" w14:textId="72921E97" w:rsidR="00BA0133" w:rsidRPr="00A83693" w:rsidRDefault="00BA0133" w:rsidP="00A83693">
            <w:pPr>
              <w:widowControl w:val="0"/>
              <w:spacing w:after="0" w:line="240" w:lineRule="auto"/>
              <w:jc w:val="center"/>
              <w:rPr>
                <w:rFonts w:ascii="Times New Roman" w:eastAsia="Times New Roman" w:hAnsi="Times New Roman" w:cs="Times New Roman"/>
                <w:color w:val="000000"/>
                <w:lang w:eastAsia="zh-CN"/>
              </w:rPr>
            </w:pPr>
          </w:p>
        </w:tc>
        <w:tc>
          <w:tcPr>
            <w:tcW w:w="282" w:type="pct"/>
            <w:tcBorders>
              <w:top w:val="single" w:sz="4" w:space="0" w:color="000000"/>
              <w:left w:val="single" w:sz="4" w:space="0" w:color="000000"/>
              <w:bottom w:val="single" w:sz="4" w:space="0" w:color="000000"/>
              <w:right w:val="single" w:sz="4" w:space="0" w:color="000000"/>
            </w:tcBorders>
            <w:vAlign w:val="center"/>
          </w:tcPr>
          <w:p w14:paraId="11945543" w14:textId="77777777" w:rsidR="00BA0133" w:rsidRPr="00A83693" w:rsidRDefault="00BA0133" w:rsidP="00A83693">
            <w:pPr>
              <w:widowControl w:val="0"/>
              <w:spacing w:after="0" w:line="240" w:lineRule="auto"/>
              <w:jc w:val="center"/>
              <w:rPr>
                <w:rFonts w:ascii="Times New Roman" w:eastAsia="Times New Roman" w:hAnsi="Times New Roman" w:cs="Times New Roman"/>
                <w:color w:val="000000"/>
                <w:lang w:eastAsia="zh-CN"/>
              </w:rPr>
            </w:pPr>
          </w:p>
        </w:tc>
        <w:tc>
          <w:tcPr>
            <w:tcW w:w="319" w:type="pct"/>
            <w:tcBorders>
              <w:top w:val="single" w:sz="4" w:space="0" w:color="000000"/>
              <w:left w:val="single" w:sz="4" w:space="0" w:color="000000"/>
              <w:bottom w:val="single" w:sz="4" w:space="0" w:color="000000"/>
              <w:right w:val="single" w:sz="4" w:space="0" w:color="000000"/>
            </w:tcBorders>
          </w:tcPr>
          <w:p w14:paraId="0297AA49" w14:textId="77777777" w:rsidR="00BA0133" w:rsidRPr="00A83693" w:rsidRDefault="00BA0133" w:rsidP="00A83693">
            <w:pPr>
              <w:widowControl w:val="0"/>
              <w:spacing w:after="0" w:line="240" w:lineRule="auto"/>
              <w:jc w:val="center"/>
              <w:rPr>
                <w:rFonts w:ascii="Times New Roman" w:eastAsia="Times New Roman" w:hAnsi="Times New Roman" w:cs="Times New Roman"/>
                <w:color w:val="000000"/>
                <w:lang w:eastAsia="zh-CN"/>
              </w:rPr>
            </w:pPr>
          </w:p>
        </w:tc>
        <w:tc>
          <w:tcPr>
            <w:tcW w:w="758" w:type="pct"/>
            <w:tcBorders>
              <w:top w:val="single" w:sz="4" w:space="0" w:color="000000"/>
              <w:left w:val="single" w:sz="4" w:space="0" w:color="000000"/>
              <w:bottom w:val="single" w:sz="4" w:space="0" w:color="000000"/>
              <w:right w:val="single" w:sz="4" w:space="0" w:color="000000"/>
            </w:tcBorders>
          </w:tcPr>
          <w:p w14:paraId="0F6C55D0" w14:textId="77777777" w:rsidR="00BA0133" w:rsidRPr="00A83693" w:rsidRDefault="00BA0133" w:rsidP="00A83693">
            <w:pPr>
              <w:widowControl w:val="0"/>
              <w:spacing w:after="0" w:line="240" w:lineRule="auto"/>
              <w:jc w:val="center"/>
              <w:rPr>
                <w:rFonts w:ascii="Times New Roman" w:eastAsia="Times New Roman" w:hAnsi="Times New Roman" w:cs="Times New Roman"/>
                <w:color w:val="000000"/>
                <w:lang w:eastAsia="zh-CN"/>
              </w:rPr>
            </w:pPr>
          </w:p>
        </w:tc>
        <w:tc>
          <w:tcPr>
            <w:tcW w:w="595" w:type="pct"/>
            <w:tcBorders>
              <w:top w:val="single" w:sz="4" w:space="0" w:color="000000"/>
              <w:left w:val="single" w:sz="4" w:space="0" w:color="000000"/>
              <w:bottom w:val="single" w:sz="4" w:space="0" w:color="000000"/>
              <w:right w:val="single" w:sz="4" w:space="0" w:color="000000"/>
            </w:tcBorders>
          </w:tcPr>
          <w:p w14:paraId="4A24D53F" w14:textId="77777777" w:rsidR="00BA0133" w:rsidRPr="00A83693" w:rsidRDefault="00BA0133" w:rsidP="00A83693">
            <w:pPr>
              <w:widowControl w:val="0"/>
              <w:spacing w:after="0" w:line="240" w:lineRule="auto"/>
              <w:jc w:val="center"/>
              <w:rPr>
                <w:rFonts w:ascii="Times New Roman" w:eastAsia="Times New Roman" w:hAnsi="Times New Roman" w:cs="Times New Roman"/>
                <w:color w:val="000000"/>
                <w:lang w:eastAsia="zh-CN"/>
              </w:rPr>
            </w:pPr>
          </w:p>
        </w:tc>
        <w:tc>
          <w:tcPr>
            <w:tcW w:w="594" w:type="pct"/>
            <w:tcBorders>
              <w:top w:val="single" w:sz="4" w:space="0" w:color="000000"/>
              <w:left w:val="single" w:sz="4" w:space="0" w:color="000000"/>
              <w:bottom w:val="single" w:sz="4" w:space="0" w:color="000000"/>
              <w:right w:val="single" w:sz="4" w:space="0" w:color="000000"/>
            </w:tcBorders>
          </w:tcPr>
          <w:p w14:paraId="0215A3B6" w14:textId="77777777" w:rsidR="00BA0133" w:rsidRPr="00A83693" w:rsidRDefault="00BA0133" w:rsidP="00A83693">
            <w:pPr>
              <w:widowControl w:val="0"/>
              <w:spacing w:after="0" w:line="240" w:lineRule="auto"/>
              <w:jc w:val="center"/>
              <w:rPr>
                <w:rFonts w:ascii="Times New Roman" w:eastAsia="Times New Roman" w:hAnsi="Times New Roman" w:cs="Times New Roman"/>
                <w:color w:val="000000"/>
                <w:lang w:eastAsia="zh-CN"/>
              </w:rPr>
            </w:pPr>
          </w:p>
        </w:tc>
      </w:tr>
    </w:tbl>
    <w:p w14:paraId="22F8719E" w14:textId="77777777" w:rsidR="00BA0133" w:rsidRPr="00A83693" w:rsidRDefault="00BA0133" w:rsidP="00A83693">
      <w:pPr>
        <w:widowControl w:val="0"/>
        <w:spacing w:after="0" w:line="240" w:lineRule="auto"/>
        <w:ind w:firstLine="567"/>
        <w:jc w:val="both"/>
        <w:rPr>
          <w:rFonts w:ascii="Times New Roman" w:eastAsia="Times New Roman" w:hAnsi="Times New Roman" w:cs="Times New Roman"/>
          <w:lang w:eastAsia="zh-CN"/>
        </w:rPr>
      </w:pPr>
    </w:p>
    <w:p w14:paraId="23A78DA5" w14:textId="77777777" w:rsidR="00BA0133" w:rsidRPr="00A83693" w:rsidRDefault="00BA0133" w:rsidP="00A83693">
      <w:pPr>
        <w:widowControl w:val="0"/>
        <w:spacing w:after="0" w:line="240" w:lineRule="auto"/>
        <w:ind w:firstLine="567"/>
        <w:jc w:val="both"/>
        <w:rPr>
          <w:rFonts w:ascii="Times New Roman" w:eastAsia="Times New Roman" w:hAnsi="Times New Roman" w:cs="Times New Roman"/>
          <w:lang w:eastAsia="zh-CN"/>
        </w:rPr>
      </w:pPr>
    </w:p>
    <w:p w14:paraId="6DF1CB21" w14:textId="77777777" w:rsidR="00BA0133" w:rsidRPr="00A83693" w:rsidRDefault="00BA0133" w:rsidP="00A83693">
      <w:pPr>
        <w:widowControl w:val="0"/>
        <w:spacing w:after="0" w:line="240" w:lineRule="auto"/>
        <w:ind w:firstLine="567"/>
        <w:jc w:val="both"/>
        <w:rPr>
          <w:rFonts w:ascii="Times New Roman" w:eastAsia="Times New Roman" w:hAnsi="Times New Roman" w:cs="Times New Roman"/>
          <w:lang w:eastAsia="zh-CN"/>
        </w:rPr>
      </w:pPr>
    </w:p>
    <w:p w14:paraId="700AA92C" w14:textId="77777777" w:rsidR="00BA0133" w:rsidRPr="00A83693" w:rsidRDefault="00BA0133" w:rsidP="00A83693">
      <w:pPr>
        <w:widowControl w:val="0"/>
        <w:spacing w:after="0" w:line="240" w:lineRule="auto"/>
        <w:jc w:val="both"/>
        <w:rPr>
          <w:rFonts w:ascii="Times New Roman" w:eastAsia="Times New Roman" w:hAnsi="Times New Roman" w:cs="Times New Roman"/>
          <w:lang w:eastAsia="zh-CN"/>
        </w:rPr>
      </w:pPr>
    </w:p>
    <w:p w14:paraId="6408E44F" w14:textId="77777777" w:rsidR="00BA0133" w:rsidRPr="00A83693" w:rsidRDefault="00BA0133" w:rsidP="00A83693">
      <w:pPr>
        <w:widowControl w:val="0"/>
        <w:spacing w:after="0" w:line="240" w:lineRule="auto"/>
        <w:jc w:val="both"/>
        <w:rPr>
          <w:rFonts w:ascii="Times New Roman" w:eastAsia="Times New Roman" w:hAnsi="Times New Roman" w:cs="Times New Roman"/>
          <w:lang w:eastAsia="zh-CN"/>
        </w:rPr>
      </w:pPr>
    </w:p>
    <w:p w14:paraId="442B971F" w14:textId="77777777" w:rsidR="00BA0133" w:rsidRPr="00A83693" w:rsidRDefault="00BA0133" w:rsidP="00A83693">
      <w:pPr>
        <w:widowControl w:val="0"/>
        <w:spacing w:after="0" w:line="240" w:lineRule="auto"/>
        <w:jc w:val="both"/>
        <w:rPr>
          <w:rFonts w:ascii="Times New Roman" w:eastAsia="Times New Roman" w:hAnsi="Times New Roman" w:cs="Times New Roman"/>
          <w:lang w:eastAsia="zh-CN"/>
        </w:rPr>
      </w:pPr>
    </w:p>
    <w:p w14:paraId="575153BB" w14:textId="77777777" w:rsidR="00BA0133" w:rsidRPr="00A83693" w:rsidRDefault="00BA0133" w:rsidP="00A83693">
      <w:pPr>
        <w:widowControl w:val="0"/>
        <w:spacing w:after="0" w:line="240" w:lineRule="auto"/>
        <w:jc w:val="center"/>
        <w:rPr>
          <w:rFonts w:ascii="Times New Roman" w:eastAsia="Times New Roman" w:hAnsi="Times New Roman" w:cs="Times New Roman"/>
          <w:b/>
          <w:bCs/>
          <w:lang w:eastAsia="zh-CN"/>
        </w:rPr>
      </w:pPr>
      <w:r w:rsidRPr="00A83693">
        <w:rPr>
          <w:rFonts w:ascii="Times New Roman" w:eastAsia="Times New Roman" w:hAnsi="Times New Roman" w:cs="Times New Roman"/>
          <w:b/>
          <w:bCs/>
          <w:highlight w:val="yellow"/>
          <w:lang w:eastAsia="zh-CN"/>
        </w:rPr>
        <w:br w:type="page"/>
      </w:r>
    </w:p>
    <w:p w14:paraId="6606141C" w14:textId="77777777" w:rsidR="00BA0133" w:rsidRPr="00A83693" w:rsidRDefault="00BA0133" w:rsidP="00A83693">
      <w:pPr>
        <w:widowControl w:val="0"/>
        <w:spacing w:after="0" w:line="240" w:lineRule="auto"/>
        <w:jc w:val="right"/>
        <w:outlineLvl w:val="3"/>
        <w:rPr>
          <w:rFonts w:ascii="Times New Roman" w:eastAsia="Times New Roman" w:hAnsi="Times New Roman" w:cs="Times New Roman"/>
          <w:lang w:eastAsia="zh-CN"/>
        </w:rPr>
      </w:pPr>
      <w:r w:rsidRPr="00A83693">
        <w:rPr>
          <w:rFonts w:ascii="Times New Roman" w:eastAsia="Times New Roman" w:hAnsi="Times New Roman" w:cs="Times New Roman"/>
          <w:lang w:eastAsia="zh-CN"/>
        </w:rPr>
        <w:lastRenderedPageBreak/>
        <w:t>Форма 1  Заявки</w:t>
      </w:r>
    </w:p>
    <w:p w14:paraId="123E5496" w14:textId="77777777" w:rsidR="00BA0133" w:rsidRPr="00A83693" w:rsidRDefault="00BA0133" w:rsidP="00A83693">
      <w:pPr>
        <w:widowControl w:val="0"/>
        <w:spacing w:after="0" w:line="240" w:lineRule="auto"/>
        <w:jc w:val="right"/>
        <w:rPr>
          <w:rFonts w:ascii="Times New Roman" w:eastAsia="Times New Roman" w:hAnsi="Times New Roman" w:cs="Times New Roman"/>
          <w:lang w:eastAsia="zh-CN"/>
        </w:rPr>
      </w:pPr>
      <w:r w:rsidRPr="00A83693">
        <w:rPr>
          <w:rFonts w:ascii="Times New Roman" w:eastAsia="Times New Roman" w:hAnsi="Times New Roman" w:cs="Times New Roman"/>
          <w:lang w:eastAsia="zh-CN"/>
        </w:rPr>
        <w:t xml:space="preserve">«____» _____________ 20_ г. </w:t>
      </w:r>
    </w:p>
    <w:p w14:paraId="7C3FACDF" w14:textId="77777777" w:rsidR="00BA0133" w:rsidRPr="00A83693" w:rsidRDefault="00BA0133" w:rsidP="00A83693">
      <w:pPr>
        <w:widowControl w:val="0"/>
        <w:spacing w:after="0" w:line="240" w:lineRule="auto"/>
        <w:jc w:val="center"/>
        <w:rPr>
          <w:rFonts w:ascii="Times New Roman" w:eastAsia="Times New Roman" w:hAnsi="Times New Roman" w:cs="Times New Roman"/>
          <w:b/>
          <w:iCs/>
          <w:lang w:eastAsia="zh-CN"/>
        </w:rPr>
      </w:pPr>
    </w:p>
    <w:p w14:paraId="31D7D190" w14:textId="2A3CE2FC" w:rsidR="00BA0133" w:rsidRPr="00A83693" w:rsidRDefault="00BA0133" w:rsidP="00A83693">
      <w:pPr>
        <w:widowControl w:val="0"/>
        <w:spacing w:after="0" w:line="240" w:lineRule="auto"/>
        <w:jc w:val="center"/>
        <w:rPr>
          <w:rFonts w:ascii="Times New Roman" w:eastAsia="Times New Roman" w:hAnsi="Times New Roman" w:cs="Times New Roman"/>
          <w:color w:val="000000"/>
          <w:lang w:eastAsia="zh-CN"/>
        </w:rPr>
      </w:pPr>
      <w:r w:rsidRPr="00A83693">
        <w:rPr>
          <w:rFonts w:ascii="Times New Roman" w:eastAsia="Times New Roman" w:hAnsi="Times New Roman" w:cs="Times New Roman"/>
          <w:color w:val="000000"/>
          <w:lang w:eastAsia="zh-CN"/>
        </w:rPr>
        <w:t>Рекомендуемая форма декларации о соответствии участника закупки в электронной форме требованиям, установленными в п.</w:t>
      </w:r>
      <w:r w:rsidR="00AD02F1" w:rsidRPr="00A83693">
        <w:rPr>
          <w:rFonts w:ascii="Times New Roman" w:eastAsia="Times New Roman" w:hAnsi="Times New Roman" w:cs="Times New Roman"/>
          <w:color w:val="000000"/>
          <w:lang w:eastAsia="zh-CN"/>
        </w:rPr>
        <w:t>12</w:t>
      </w:r>
      <w:r w:rsidRPr="00A83693">
        <w:rPr>
          <w:rFonts w:ascii="Times New Roman" w:eastAsia="Times New Roman" w:hAnsi="Times New Roman" w:cs="Times New Roman"/>
          <w:color w:val="000000"/>
          <w:lang w:eastAsia="zh-CN"/>
        </w:rPr>
        <w:t xml:space="preserve"> </w:t>
      </w:r>
      <w:r w:rsidR="00AD02F1" w:rsidRPr="00A83693">
        <w:rPr>
          <w:rFonts w:ascii="Times New Roman" w:eastAsia="Times New Roman" w:hAnsi="Times New Roman" w:cs="Times New Roman"/>
          <w:color w:val="000000"/>
          <w:lang w:eastAsia="zh-CN"/>
        </w:rPr>
        <w:t>Ценового запроса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BA0133" w:rsidRPr="00A83693" w14:paraId="003E6D93" w14:textId="77777777" w:rsidTr="00944B0E">
        <w:tc>
          <w:tcPr>
            <w:tcW w:w="10031" w:type="dxa"/>
          </w:tcPr>
          <w:p w14:paraId="3F8F402D" w14:textId="77777777" w:rsidR="00BA0133" w:rsidRPr="00A83693" w:rsidRDefault="00BA0133" w:rsidP="00A83693">
            <w:pPr>
              <w:widowControl w:val="0"/>
              <w:spacing w:after="0" w:line="240" w:lineRule="auto"/>
              <w:ind w:firstLine="709"/>
              <w:rPr>
                <w:rFonts w:ascii="Times New Roman" w:eastAsia="Times New Roman" w:hAnsi="Times New Roman" w:cs="Times New Roman"/>
                <w:color w:val="000000"/>
                <w:lang w:eastAsia="zh-CN"/>
              </w:rPr>
            </w:pPr>
            <w:r w:rsidRPr="00A83693">
              <w:rPr>
                <w:rFonts w:ascii="Times New Roman" w:eastAsia="Times New Roman" w:hAnsi="Times New Roman" w:cs="Times New Roman"/>
                <w:color w:val="000000"/>
                <w:lang w:eastAsia="zh-CN"/>
              </w:rPr>
              <w:t>Настоящим организация/физическое лицо/юридическое лицо______________________________________</w:t>
            </w:r>
          </w:p>
          <w:p w14:paraId="759DE765" w14:textId="5F1EB759" w:rsidR="00BA0133" w:rsidRPr="00A83693" w:rsidRDefault="00BA0133" w:rsidP="00A83693">
            <w:pPr>
              <w:widowControl w:val="0"/>
              <w:spacing w:after="0" w:line="240" w:lineRule="auto"/>
              <w:rPr>
                <w:rFonts w:ascii="Times New Roman" w:eastAsia="Times New Roman" w:hAnsi="Times New Roman" w:cs="Times New Roman"/>
                <w:color w:val="000000"/>
                <w:lang w:eastAsia="zh-CN"/>
              </w:rPr>
            </w:pPr>
            <w:r w:rsidRPr="00A83693">
              <w:rPr>
                <w:rFonts w:ascii="Times New Roman" w:eastAsia="Times New Roman" w:hAnsi="Times New Roman" w:cs="Times New Roman"/>
                <w:color w:val="000000"/>
                <w:lang w:eastAsia="zh-CN"/>
              </w:rPr>
              <w:t xml:space="preserve">в заявки на участие в </w:t>
            </w:r>
            <w:r w:rsidR="00CE4991" w:rsidRPr="00A83693">
              <w:rPr>
                <w:rFonts w:ascii="Times New Roman" w:eastAsia="Times New Roman" w:hAnsi="Times New Roman" w:cs="Times New Roman"/>
                <w:color w:val="000000"/>
                <w:lang w:eastAsia="zh-CN"/>
              </w:rPr>
              <w:t>закупке</w:t>
            </w:r>
            <w:r w:rsidRPr="00A83693">
              <w:rPr>
                <w:rFonts w:ascii="Times New Roman" w:eastAsia="Times New Roman" w:hAnsi="Times New Roman" w:cs="Times New Roman"/>
                <w:color w:val="000000"/>
                <w:lang w:eastAsia="zh-CN"/>
              </w:rPr>
              <w:t xml:space="preserve"> в  электронной форме на _______________________________________________________________________________</w:t>
            </w:r>
          </w:p>
          <w:p w14:paraId="45C300DB" w14:textId="386CBAAF" w:rsidR="00BA0133" w:rsidRPr="00A83693" w:rsidRDefault="00BA0133" w:rsidP="00A83693">
            <w:pPr>
              <w:widowControl w:val="0"/>
              <w:spacing w:after="0" w:line="240" w:lineRule="auto"/>
              <w:rPr>
                <w:rFonts w:ascii="Times New Roman" w:eastAsia="Times New Roman" w:hAnsi="Times New Roman" w:cs="Times New Roman"/>
                <w:color w:val="000000"/>
                <w:lang w:eastAsia="zh-CN"/>
              </w:rPr>
            </w:pPr>
            <w:r w:rsidRPr="00A83693">
              <w:rPr>
                <w:rFonts w:ascii="Times New Roman" w:eastAsia="Times New Roman" w:hAnsi="Times New Roman" w:cs="Times New Roman"/>
                <w:color w:val="000000"/>
                <w:lang w:eastAsia="zh-CN"/>
              </w:rPr>
              <w:t xml:space="preserve">                   (указывается наименование </w:t>
            </w:r>
            <w:r w:rsidR="00CE4991" w:rsidRPr="00A83693">
              <w:rPr>
                <w:rFonts w:ascii="Times New Roman" w:eastAsia="Times New Roman" w:hAnsi="Times New Roman" w:cs="Times New Roman"/>
                <w:color w:val="000000"/>
                <w:lang w:eastAsia="zh-CN"/>
              </w:rPr>
              <w:t>закупки</w:t>
            </w:r>
            <w:r w:rsidR="00DC5DA2" w:rsidRPr="00A83693">
              <w:rPr>
                <w:rFonts w:ascii="Times New Roman" w:eastAsia="Times New Roman" w:hAnsi="Times New Roman" w:cs="Times New Roman"/>
                <w:color w:val="000000"/>
                <w:lang w:eastAsia="zh-CN"/>
              </w:rPr>
              <w:t xml:space="preserve"> </w:t>
            </w:r>
            <w:r w:rsidR="00CE4991" w:rsidRPr="00A83693">
              <w:rPr>
                <w:rFonts w:ascii="Times New Roman" w:eastAsia="Times New Roman" w:hAnsi="Times New Roman" w:cs="Times New Roman"/>
                <w:color w:val="000000"/>
                <w:lang w:eastAsia="zh-CN"/>
              </w:rPr>
              <w:t>в электронной</w:t>
            </w:r>
            <w:r w:rsidRPr="00A83693">
              <w:rPr>
                <w:rFonts w:ascii="Times New Roman" w:eastAsia="Times New Roman" w:hAnsi="Times New Roman" w:cs="Times New Roman"/>
                <w:color w:val="000000"/>
                <w:lang w:eastAsia="zh-CN"/>
              </w:rPr>
              <w:t xml:space="preserve"> форме)</w:t>
            </w:r>
          </w:p>
          <w:p w14:paraId="6504B270" w14:textId="4D8CDA5A" w:rsidR="00BA0133" w:rsidRPr="00A83693" w:rsidRDefault="00BA0133" w:rsidP="00A83693">
            <w:pPr>
              <w:widowControl w:val="0"/>
              <w:spacing w:after="0" w:line="240" w:lineRule="auto"/>
              <w:jc w:val="both"/>
              <w:rPr>
                <w:rFonts w:ascii="Times New Roman" w:eastAsia="Times New Roman" w:hAnsi="Times New Roman" w:cs="Times New Roman"/>
                <w:b/>
                <w:i/>
                <w:color w:val="000000"/>
                <w:lang w:eastAsia="en-US"/>
              </w:rPr>
            </w:pPr>
            <w:r w:rsidRPr="00A83693">
              <w:rPr>
                <w:rFonts w:ascii="Times New Roman" w:eastAsia="Times New Roman" w:hAnsi="Times New Roman" w:cs="Times New Roman"/>
                <w:color w:val="000000"/>
                <w:lang w:eastAsia="zh-CN"/>
              </w:rPr>
              <w:t>(реестровый номер закупки ___________________), сообщает о своем соответствии требованиям, установленным</w:t>
            </w:r>
            <w:r w:rsidRPr="00A83693">
              <w:rPr>
                <w:rFonts w:ascii="Times New Roman" w:eastAsia="Times New Roman" w:hAnsi="Times New Roman" w:cs="Times New Roman"/>
                <w:lang w:eastAsia="zh-CN"/>
              </w:rPr>
              <w:t xml:space="preserve"> в пункте </w:t>
            </w:r>
            <w:r w:rsidR="00FB534A" w:rsidRPr="00A83693">
              <w:rPr>
                <w:rFonts w:ascii="Times New Roman" w:eastAsia="Times New Roman" w:hAnsi="Times New Roman" w:cs="Times New Roman"/>
                <w:lang w:eastAsia="zh-CN"/>
              </w:rPr>
              <w:t>12</w:t>
            </w:r>
            <w:r w:rsidRPr="00A83693">
              <w:rPr>
                <w:rFonts w:ascii="Times New Roman" w:eastAsia="Times New Roman" w:hAnsi="Times New Roman" w:cs="Times New Roman"/>
                <w:color w:val="000000"/>
                <w:lang w:eastAsia="zh-CN"/>
              </w:rPr>
              <w:t xml:space="preserve">  Информационной карты, а именно:</w:t>
            </w:r>
          </w:p>
        </w:tc>
      </w:tr>
      <w:tr w:rsidR="00BA0133" w:rsidRPr="00A83693" w14:paraId="5D32D827" w14:textId="77777777" w:rsidTr="00971C8C">
        <w:trPr>
          <w:trHeight w:val="4526"/>
        </w:trPr>
        <w:tc>
          <w:tcPr>
            <w:tcW w:w="10031" w:type="dxa"/>
          </w:tcPr>
          <w:p w14:paraId="33DCD9AF" w14:textId="471C5C6E"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 xml:space="preserve">- </w:t>
            </w:r>
            <w:r w:rsidRPr="00EA4E86">
              <w:rPr>
                <w:rFonts w:ascii="Times New Roman" w:hAnsi="Times New Roman" w:cs="Times New Roman"/>
                <w:i/>
                <w:iCs/>
              </w:rPr>
              <w:t>участник закупки - юридическое лицо не находится в процессе ликвидации;</w:t>
            </w:r>
          </w:p>
          <w:p w14:paraId="3A97E7D1" w14:textId="3732FA55"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 xml:space="preserve">- </w:t>
            </w:r>
            <w:r w:rsidRPr="00EA4E86">
              <w:rPr>
                <w:rFonts w:ascii="Times New Roman" w:hAnsi="Times New Roman" w:cs="Times New Roman"/>
                <w:i/>
                <w:iCs/>
              </w:rPr>
              <w:t>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70A4FD36" w14:textId="609F59CA"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 xml:space="preserve">- </w:t>
            </w:r>
            <w:r w:rsidRPr="00EA4E86">
              <w:rPr>
                <w:rFonts w:ascii="Times New Roman" w:hAnsi="Times New Roman" w:cs="Times New Roman"/>
                <w:i/>
                <w:iCs/>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492FAFB" w14:textId="4EDBB097"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 xml:space="preserve">- </w:t>
            </w:r>
            <w:r w:rsidRPr="00EA4E86">
              <w:rPr>
                <w:rFonts w:ascii="Times New Roman" w:hAnsi="Times New Roman" w:cs="Times New Roman"/>
                <w:i/>
                <w:iC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14:paraId="4B7B5167" w14:textId="0F41AF1A"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 xml:space="preserve">- </w:t>
            </w:r>
            <w:r w:rsidRPr="00EA4E86">
              <w:rPr>
                <w:rFonts w:ascii="Times New Roman" w:hAnsi="Times New Roman" w:cs="Times New Roman"/>
                <w:i/>
                <w:iC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4EEAB04" w14:textId="0271A578"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 xml:space="preserve">- </w:t>
            </w:r>
            <w:r w:rsidRPr="00EA4E86">
              <w:rPr>
                <w:rFonts w:ascii="Times New Roman" w:hAnsi="Times New Roman" w:cs="Times New Roman"/>
                <w:i/>
                <w:iCs/>
              </w:rPr>
              <w:t>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323A70C" w14:textId="15DA3F64"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 xml:space="preserve">- </w:t>
            </w:r>
            <w:r w:rsidRPr="00EA4E86">
              <w:rPr>
                <w:rFonts w:ascii="Times New Roman" w:hAnsi="Times New Roman" w:cs="Times New Roman"/>
                <w:i/>
                <w:iCs/>
              </w:rPr>
              <w:t>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69CC5518" w14:textId="13383BB1"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 xml:space="preserve">- </w:t>
            </w:r>
            <w:r w:rsidRPr="00EA4E86">
              <w:rPr>
                <w:rFonts w:ascii="Times New Roman" w:hAnsi="Times New Roman" w:cs="Times New Roman"/>
                <w:i/>
                <w:iCs/>
              </w:rPr>
              <w:t>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5EE95C79" w14:textId="33602599"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 xml:space="preserve">- </w:t>
            </w:r>
            <w:r w:rsidRPr="00EA4E86">
              <w:rPr>
                <w:rFonts w:ascii="Times New Roman" w:hAnsi="Times New Roman" w:cs="Times New Roman"/>
                <w:i/>
                <w:iCs/>
              </w:rPr>
              <w:t>отсутствие между участником закупки и заказчиком конфликта интересов;</w:t>
            </w:r>
          </w:p>
          <w:p w14:paraId="398D773B" w14:textId="0F658D73" w:rsidR="00EA4E86" w:rsidRPr="00EA4E86" w:rsidRDefault="00EA4E86" w:rsidP="00EA4E86">
            <w:pPr>
              <w:widowControl w:val="0"/>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 xml:space="preserve">- </w:t>
            </w:r>
            <w:r w:rsidRPr="00EA4E86">
              <w:rPr>
                <w:rFonts w:ascii="Times New Roman" w:hAnsi="Times New Roman" w:cs="Times New Roman"/>
                <w:i/>
                <w:iCs/>
              </w:rPr>
              <w:t>участник закупки не является офшорной компанией;</w:t>
            </w:r>
          </w:p>
          <w:p w14:paraId="1D3A35E8" w14:textId="074822FD" w:rsidR="00E100BE" w:rsidRPr="00A83693" w:rsidRDefault="00EA4E86" w:rsidP="00EA4E86">
            <w:pPr>
              <w:widowControl w:val="0"/>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i/>
                <w:iCs/>
              </w:rPr>
              <w:t xml:space="preserve">- </w:t>
            </w:r>
            <w:r w:rsidRPr="00EA4E86">
              <w:rPr>
                <w:rFonts w:ascii="Times New Roman" w:hAnsi="Times New Roman" w:cs="Times New Roman"/>
                <w:i/>
                <w:iCs/>
              </w:rPr>
              <w:t>отсутствие у участника закупки ограничений для участия в закупках, установленных законодательством Российской Федерации.</w:t>
            </w:r>
          </w:p>
        </w:tc>
      </w:tr>
    </w:tbl>
    <w:p w14:paraId="029B25F7"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p w14:paraId="150C2763" w14:textId="77777777" w:rsidR="00BA0133" w:rsidRPr="00A83693" w:rsidRDefault="00BA0133" w:rsidP="00A83693">
      <w:pPr>
        <w:widowControl w:val="0"/>
        <w:spacing w:after="0" w:line="240" w:lineRule="auto"/>
        <w:jc w:val="center"/>
        <w:rPr>
          <w:rFonts w:ascii="Times New Roman" w:eastAsia="Times New Roman" w:hAnsi="Times New Roman" w:cs="Times New Roman"/>
          <w:b/>
          <w:lang w:eastAsia="zh-CN"/>
        </w:rPr>
      </w:pPr>
      <w:r w:rsidRPr="00A83693">
        <w:rPr>
          <w:rFonts w:ascii="Times New Roman" w:eastAsia="Times New Roman" w:hAnsi="Times New Roman" w:cs="Times New Roman"/>
          <w:b/>
          <w:lang w:eastAsia="zh-CN"/>
        </w:rPr>
        <w:br w:type="page"/>
      </w:r>
      <w:r w:rsidRPr="00A83693">
        <w:rPr>
          <w:rFonts w:ascii="Times New Roman" w:eastAsia="Times New Roman" w:hAnsi="Times New Roman" w:cs="Times New Roman"/>
          <w:b/>
          <w:lang w:eastAsia="zh-CN"/>
        </w:rPr>
        <w:lastRenderedPageBreak/>
        <w:t xml:space="preserve">Анкета участника </w:t>
      </w:r>
      <w:r w:rsidRPr="00A83693">
        <w:rPr>
          <w:rFonts w:ascii="Times New Roman" w:eastAsia="Times New Roman" w:hAnsi="Times New Roman" w:cs="Times New Roman"/>
          <w:lang w:eastAsia="zh-CN"/>
        </w:rPr>
        <w:t>(рекомендуемая форма)</w:t>
      </w:r>
    </w:p>
    <w:p w14:paraId="0E4FAC5B"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bl>
      <w:tblPr>
        <w:tblW w:w="10220" w:type="dxa"/>
        <w:tblInd w:w="-160" w:type="dxa"/>
        <w:tblLook w:val="04A0" w:firstRow="1" w:lastRow="0" w:firstColumn="1" w:lastColumn="0" w:noHBand="0" w:noVBand="1"/>
      </w:tblPr>
      <w:tblGrid>
        <w:gridCol w:w="648"/>
        <w:gridCol w:w="5857"/>
        <w:gridCol w:w="3715"/>
      </w:tblGrid>
      <w:tr w:rsidR="00BA0133" w:rsidRPr="00A83693" w14:paraId="42163058" w14:textId="77777777" w:rsidTr="00944B0E">
        <w:trPr>
          <w:trHeight w:val="659"/>
        </w:trPr>
        <w:tc>
          <w:tcPr>
            <w:tcW w:w="648" w:type="dxa"/>
            <w:tcBorders>
              <w:top w:val="single" w:sz="4" w:space="0" w:color="000000"/>
              <w:left w:val="single" w:sz="4" w:space="0" w:color="000000"/>
              <w:bottom w:val="single" w:sz="4" w:space="0" w:color="000000"/>
              <w:right w:val="none" w:sz="255" w:space="0" w:color="FFFFFF"/>
            </w:tcBorders>
          </w:tcPr>
          <w:p w14:paraId="2193C9B2"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 п/п</w:t>
            </w:r>
          </w:p>
        </w:tc>
        <w:tc>
          <w:tcPr>
            <w:tcW w:w="9572" w:type="dxa"/>
            <w:gridSpan w:val="2"/>
            <w:tcBorders>
              <w:top w:val="single" w:sz="4" w:space="0" w:color="000000"/>
              <w:left w:val="single" w:sz="4" w:space="0" w:color="000000"/>
              <w:bottom w:val="single" w:sz="4" w:space="0" w:color="000000"/>
              <w:right w:val="single" w:sz="4" w:space="0" w:color="000000"/>
            </w:tcBorders>
          </w:tcPr>
          <w:p w14:paraId="3DAD72B4"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Сведения об участнике закупки</w:t>
            </w:r>
          </w:p>
        </w:tc>
      </w:tr>
      <w:tr w:rsidR="00BA0133" w:rsidRPr="00A83693" w14:paraId="5374D871" w14:textId="77777777" w:rsidTr="00944B0E">
        <w:trPr>
          <w:cantSplit/>
        </w:trPr>
        <w:tc>
          <w:tcPr>
            <w:tcW w:w="648" w:type="dxa"/>
            <w:vMerge w:val="restart"/>
            <w:tcBorders>
              <w:top w:val="single" w:sz="4" w:space="0" w:color="000000"/>
              <w:left w:val="single" w:sz="4" w:space="0" w:color="000000"/>
              <w:bottom w:val="single" w:sz="4" w:space="0" w:color="000000"/>
              <w:right w:val="none" w:sz="255" w:space="0" w:color="FFFFFF"/>
            </w:tcBorders>
          </w:tcPr>
          <w:p w14:paraId="68496859"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p w14:paraId="63350A01"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p w14:paraId="04CDA2E1"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1</w:t>
            </w:r>
          </w:p>
        </w:tc>
        <w:tc>
          <w:tcPr>
            <w:tcW w:w="5857" w:type="dxa"/>
            <w:tcBorders>
              <w:top w:val="single" w:sz="4" w:space="0" w:color="000000"/>
              <w:left w:val="single" w:sz="4" w:space="0" w:color="000000"/>
              <w:bottom w:val="single" w:sz="4" w:space="0" w:color="000000"/>
              <w:right w:val="none" w:sz="255" w:space="0" w:color="FFFFFF"/>
            </w:tcBorders>
          </w:tcPr>
          <w:p w14:paraId="5FEE5566"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Полное наименование организации и ее организационно-правовая форма (для юридического лица</w:t>
            </w:r>
            <w:r w:rsidRPr="00A83693">
              <w:rPr>
                <w:rFonts w:ascii="Times New Roman" w:eastAsia="Times New Roman" w:hAnsi="Times New Roman" w:cs="Times New Roman"/>
                <w:bCs/>
                <w:i/>
                <w:lang w:eastAsia="zh-CN"/>
              </w:rPr>
              <w:t>)</w:t>
            </w:r>
            <w:r w:rsidRPr="00A83693">
              <w:rPr>
                <w:rFonts w:ascii="Times New Roman" w:eastAsia="Times New Roman" w:hAnsi="Times New Roman" w:cs="Times New Roman"/>
                <w:bCs/>
                <w:lang w:eastAsia="zh-CN"/>
              </w:rPr>
              <w:t>/ Ф.И.О.  участника размещения заказа (для физического лица)</w:t>
            </w:r>
          </w:p>
        </w:tc>
        <w:tc>
          <w:tcPr>
            <w:tcW w:w="3715" w:type="dxa"/>
            <w:tcBorders>
              <w:top w:val="single" w:sz="4" w:space="0" w:color="000000"/>
              <w:left w:val="single" w:sz="4" w:space="0" w:color="000000"/>
              <w:bottom w:val="single" w:sz="4" w:space="0" w:color="000000"/>
              <w:right w:val="single" w:sz="4" w:space="0" w:color="000000"/>
            </w:tcBorders>
          </w:tcPr>
          <w:p w14:paraId="554F04B8"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45699BFB"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44A03979"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51C9A94D"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Сокращенное наименование организации</w:t>
            </w:r>
          </w:p>
        </w:tc>
        <w:tc>
          <w:tcPr>
            <w:tcW w:w="3715" w:type="dxa"/>
            <w:tcBorders>
              <w:top w:val="single" w:sz="4" w:space="0" w:color="000000"/>
              <w:left w:val="single" w:sz="4" w:space="0" w:color="000000"/>
              <w:bottom w:val="single" w:sz="4" w:space="0" w:color="000000"/>
              <w:right w:val="single" w:sz="4" w:space="0" w:color="000000"/>
            </w:tcBorders>
          </w:tcPr>
          <w:p w14:paraId="4070E0B7"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5E0EDC97" w14:textId="77777777" w:rsidTr="00944B0E">
        <w:tc>
          <w:tcPr>
            <w:tcW w:w="648" w:type="dxa"/>
            <w:tcBorders>
              <w:top w:val="single" w:sz="4" w:space="0" w:color="000000"/>
              <w:left w:val="single" w:sz="4" w:space="0" w:color="000000"/>
              <w:bottom w:val="single" w:sz="4" w:space="0" w:color="000000"/>
              <w:right w:val="none" w:sz="255" w:space="0" w:color="FFFFFF"/>
            </w:tcBorders>
          </w:tcPr>
          <w:p w14:paraId="7F91BB4E"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2</w:t>
            </w:r>
          </w:p>
        </w:tc>
        <w:tc>
          <w:tcPr>
            <w:tcW w:w="5857" w:type="dxa"/>
            <w:tcBorders>
              <w:top w:val="single" w:sz="4" w:space="0" w:color="000000"/>
              <w:left w:val="single" w:sz="4" w:space="0" w:color="000000"/>
              <w:bottom w:val="single" w:sz="4" w:space="0" w:color="000000"/>
              <w:right w:val="none" w:sz="255" w:space="0" w:color="FFFFFF"/>
            </w:tcBorders>
          </w:tcPr>
          <w:p w14:paraId="14CB9859"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Предыдущие полные и сокращенные наименования организации с указанием даты переименования и подтверждением правопреемственности.</w:t>
            </w:r>
          </w:p>
        </w:tc>
        <w:tc>
          <w:tcPr>
            <w:tcW w:w="3715" w:type="dxa"/>
            <w:tcBorders>
              <w:top w:val="single" w:sz="4" w:space="0" w:color="000000"/>
              <w:left w:val="single" w:sz="4" w:space="0" w:color="000000"/>
              <w:bottom w:val="single" w:sz="4" w:space="0" w:color="000000"/>
              <w:right w:val="single" w:sz="4" w:space="0" w:color="000000"/>
            </w:tcBorders>
          </w:tcPr>
          <w:p w14:paraId="61A04F4B"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205C9F5E" w14:textId="77777777" w:rsidTr="00944B0E">
        <w:trPr>
          <w:cantSplit/>
        </w:trPr>
        <w:tc>
          <w:tcPr>
            <w:tcW w:w="648" w:type="dxa"/>
            <w:vMerge w:val="restart"/>
            <w:tcBorders>
              <w:top w:val="single" w:sz="4" w:space="0" w:color="000000"/>
              <w:left w:val="single" w:sz="4" w:space="0" w:color="000000"/>
              <w:bottom w:val="single" w:sz="4" w:space="0" w:color="000000"/>
              <w:right w:val="none" w:sz="255" w:space="0" w:color="FFFFFF"/>
            </w:tcBorders>
          </w:tcPr>
          <w:p w14:paraId="7B317FB8"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p w14:paraId="34FDA124"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p w14:paraId="011BC01E"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p w14:paraId="20A5F0CE"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3</w:t>
            </w:r>
          </w:p>
        </w:tc>
        <w:tc>
          <w:tcPr>
            <w:tcW w:w="5857" w:type="dxa"/>
            <w:tcBorders>
              <w:top w:val="single" w:sz="4" w:space="0" w:color="000000"/>
              <w:left w:val="single" w:sz="4" w:space="0" w:color="000000"/>
              <w:bottom w:val="single" w:sz="4" w:space="0" w:color="000000"/>
              <w:right w:val="none" w:sz="255" w:space="0" w:color="FFFFFF"/>
            </w:tcBorders>
          </w:tcPr>
          <w:p w14:paraId="1913C144"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 xml:space="preserve">Регистрационные данные: дата, место и орган регистрации физического лица в качестве индивидуального предпринимателя </w:t>
            </w:r>
            <w:r w:rsidRPr="00A83693">
              <w:rPr>
                <w:rFonts w:ascii="Times New Roman" w:eastAsia="Times New Roman" w:hAnsi="Times New Roman" w:cs="Times New Roman"/>
                <w:bCs/>
                <w:i/>
                <w:lang w:eastAsia="zh-CN"/>
              </w:rPr>
              <w:t>(на основании Свидетельства о государственной регистрации)</w:t>
            </w:r>
          </w:p>
        </w:tc>
        <w:tc>
          <w:tcPr>
            <w:tcW w:w="3715" w:type="dxa"/>
            <w:tcBorders>
              <w:top w:val="single" w:sz="4" w:space="0" w:color="000000"/>
              <w:left w:val="single" w:sz="4" w:space="0" w:color="000000"/>
              <w:bottom w:val="single" w:sz="4" w:space="0" w:color="000000"/>
              <w:right w:val="single" w:sz="4" w:space="0" w:color="000000"/>
            </w:tcBorders>
          </w:tcPr>
          <w:p w14:paraId="25EA160C"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2B9A20F8"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1C5AA28B"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5C1A71F8" w14:textId="7DCC8D5C" w:rsidR="00BA0133" w:rsidRPr="00A83693" w:rsidRDefault="00BA0133" w:rsidP="00A83693">
            <w:pPr>
              <w:widowControl w:val="0"/>
              <w:spacing w:after="0" w:line="240" w:lineRule="auto"/>
              <w:rPr>
                <w:rFonts w:ascii="Times New Roman" w:eastAsia="Times New Roman" w:hAnsi="Times New Roman" w:cs="Times New Roman"/>
                <w:bCs/>
                <w:i/>
                <w:lang w:eastAsia="zh-CN"/>
              </w:rPr>
            </w:pPr>
            <w:r w:rsidRPr="00A83693">
              <w:rPr>
                <w:rFonts w:ascii="Times New Roman" w:eastAsia="Times New Roman" w:hAnsi="Times New Roman" w:cs="Times New Roman"/>
                <w:bCs/>
                <w:lang w:eastAsia="zh-CN"/>
              </w:rPr>
              <w:t>Учредители (перечислить наименования и организационно-правовую форму всех учредителей, чья</w:t>
            </w:r>
            <w:r w:rsidR="00E100BE">
              <w:rPr>
                <w:rFonts w:ascii="Times New Roman" w:eastAsia="Times New Roman" w:hAnsi="Times New Roman" w:cs="Times New Roman"/>
                <w:bCs/>
                <w:lang w:eastAsia="zh-CN"/>
              </w:rPr>
              <w:t xml:space="preserve"> </w:t>
            </w:r>
            <w:r w:rsidRPr="00A83693">
              <w:rPr>
                <w:rFonts w:ascii="Times New Roman" w:eastAsia="Times New Roman" w:hAnsi="Times New Roman" w:cs="Times New Roman"/>
                <w:bCs/>
                <w:lang w:eastAsia="zh-CN"/>
              </w:rPr>
              <w:t>доля в уставном капитале превышает 10%) и доля их участия (для акционерных обществ – выписка из реестра акционеров отдельным документом)</w:t>
            </w:r>
          </w:p>
          <w:p w14:paraId="7D931384"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i/>
                <w:lang w:eastAsia="zh-CN"/>
              </w:rPr>
              <w:t xml:space="preserve">(на основании Учредительных документов установленной формы (устав, положение, учредительный договор) </w:t>
            </w:r>
            <w:r w:rsidRPr="00A83693">
              <w:rPr>
                <w:rFonts w:ascii="Times New Roman" w:eastAsia="Times New Roman" w:hAnsi="Times New Roman" w:cs="Times New Roman"/>
                <w:bCs/>
                <w:lang w:eastAsia="zh-CN"/>
              </w:rPr>
              <w:t>(для юридических лиц)</w:t>
            </w:r>
          </w:p>
        </w:tc>
        <w:tc>
          <w:tcPr>
            <w:tcW w:w="3715" w:type="dxa"/>
            <w:tcBorders>
              <w:top w:val="single" w:sz="4" w:space="0" w:color="000000"/>
              <w:left w:val="single" w:sz="4" w:space="0" w:color="000000"/>
              <w:bottom w:val="single" w:sz="4" w:space="0" w:color="000000"/>
              <w:right w:val="single" w:sz="4" w:space="0" w:color="000000"/>
            </w:tcBorders>
          </w:tcPr>
          <w:p w14:paraId="0E609E00"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2C775233"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52EFA20F"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4E28FCBB"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 xml:space="preserve">Срок деятельности </w:t>
            </w:r>
          </w:p>
        </w:tc>
        <w:tc>
          <w:tcPr>
            <w:tcW w:w="3715" w:type="dxa"/>
            <w:tcBorders>
              <w:top w:val="single" w:sz="4" w:space="0" w:color="000000"/>
              <w:left w:val="single" w:sz="4" w:space="0" w:color="000000"/>
              <w:bottom w:val="single" w:sz="4" w:space="0" w:color="000000"/>
              <w:right w:val="single" w:sz="4" w:space="0" w:color="000000"/>
            </w:tcBorders>
          </w:tcPr>
          <w:p w14:paraId="15745F43"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052A5DCF"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78994597"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2B0FB49B"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Размер уставного капитала ( для юридических лиц)</w:t>
            </w:r>
          </w:p>
        </w:tc>
        <w:tc>
          <w:tcPr>
            <w:tcW w:w="3715" w:type="dxa"/>
            <w:tcBorders>
              <w:top w:val="single" w:sz="4" w:space="0" w:color="000000"/>
              <w:left w:val="single" w:sz="4" w:space="0" w:color="000000"/>
              <w:bottom w:val="single" w:sz="4" w:space="0" w:color="000000"/>
              <w:right w:val="single" w:sz="4" w:space="0" w:color="000000"/>
            </w:tcBorders>
          </w:tcPr>
          <w:p w14:paraId="149076CD"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37FA63DF" w14:textId="77777777" w:rsidTr="00944B0E">
        <w:trPr>
          <w:cantSplit/>
          <w:trHeight w:val="407"/>
        </w:trPr>
        <w:tc>
          <w:tcPr>
            <w:tcW w:w="648" w:type="dxa"/>
            <w:vMerge w:val="restart"/>
            <w:tcBorders>
              <w:top w:val="single" w:sz="4" w:space="0" w:color="000000"/>
              <w:left w:val="single" w:sz="4" w:space="0" w:color="000000"/>
              <w:bottom w:val="single" w:sz="4" w:space="0" w:color="000000"/>
              <w:right w:val="none" w:sz="255" w:space="0" w:color="FFFFFF"/>
            </w:tcBorders>
          </w:tcPr>
          <w:p w14:paraId="455D7EAE"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none" w:sz="255" w:space="0" w:color="FFFFFF"/>
              <w:right w:val="none" w:sz="255" w:space="0" w:color="FFFFFF"/>
            </w:tcBorders>
          </w:tcPr>
          <w:p w14:paraId="2ED1A0B2"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ИНН</w:t>
            </w:r>
          </w:p>
        </w:tc>
        <w:tc>
          <w:tcPr>
            <w:tcW w:w="3715" w:type="dxa"/>
            <w:tcBorders>
              <w:top w:val="single" w:sz="4" w:space="0" w:color="000000"/>
              <w:left w:val="single" w:sz="4" w:space="0" w:color="000000"/>
              <w:bottom w:val="none" w:sz="255" w:space="0" w:color="FFFFFF"/>
              <w:right w:val="single" w:sz="4" w:space="0" w:color="000000"/>
            </w:tcBorders>
          </w:tcPr>
          <w:p w14:paraId="3B0E8B14"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36AD2EAD"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1BD6212E"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00C399E9"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КПП</w:t>
            </w:r>
          </w:p>
        </w:tc>
        <w:tc>
          <w:tcPr>
            <w:tcW w:w="3715" w:type="dxa"/>
            <w:tcBorders>
              <w:top w:val="single" w:sz="4" w:space="0" w:color="000000"/>
              <w:left w:val="single" w:sz="4" w:space="0" w:color="000000"/>
              <w:bottom w:val="single" w:sz="4" w:space="0" w:color="000000"/>
              <w:right w:val="single" w:sz="4" w:space="0" w:color="000000"/>
            </w:tcBorders>
          </w:tcPr>
          <w:p w14:paraId="6AF43BF6"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301722E4"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2CE46DDA"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52571737"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ОГРН</w:t>
            </w:r>
          </w:p>
        </w:tc>
        <w:tc>
          <w:tcPr>
            <w:tcW w:w="3715" w:type="dxa"/>
            <w:tcBorders>
              <w:top w:val="single" w:sz="4" w:space="0" w:color="000000"/>
              <w:left w:val="single" w:sz="4" w:space="0" w:color="000000"/>
              <w:bottom w:val="single" w:sz="4" w:space="0" w:color="000000"/>
              <w:right w:val="single" w:sz="4" w:space="0" w:color="000000"/>
            </w:tcBorders>
          </w:tcPr>
          <w:p w14:paraId="72227CB5"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0BA1B07B"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02A2577A"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2902A436"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ОКПО</w:t>
            </w:r>
          </w:p>
        </w:tc>
        <w:tc>
          <w:tcPr>
            <w:tcW w:w="3715" w:type="dxa"/>
            <w:tcBorders>
              <w:top w:val="single" w:sz="4" w:space="0" w:color="000000"/>
              <w:left w:val="single" w:sz="4" w:space="0" w:color="000000"/>
              <w:bottom w:val="single" w:sz="4" w:space="0" w:color="000000"/>
              <w:right w:val="single" w:sz="4" w:space="0" w:color="000000"/>
            </w:tcBorders>
          </w:tcPr>
          <w:p w14:paraId="65626AA2"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31FA2419"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54FC1A2D"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none" w:sz="255" w:space="0" w:color="FFFFFF"/>
              <w:left w:val="single" w:sz="4" w:space="0" w:color="000000"/>
              <w:bottom w:val="single" w:sz="4" w:space="0" w:color="000000"/>
              <w:right w:val="none" w:sz="255" w:space="0" w:color="FFFFFF"/>
            </w:tcBorders>
          </w:tcPr>
          <w:p w14:paraId="668512BA"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ОКТМО</w:t>
            </w:r>
          </w:p>
        </w:tc>
        <w:tc>
          <w:tcPr>
            <w:tcW w:w="3715" w:type="dxa"/>
            <w:tcBorders>
              <w:top w:val="none" w:sz="255" w:space="0" w:color="FFFFFF"/>
              <w:left w:val="single" w:sz="4" w:space="0" w:color="000000"/>
              <w:bottom w:val="single" w:sz="4" w:space="0" w:color="000000"/>
              <w:right w:val="single" w:sz="4" w:space="0" w:color="000000"/>
            </w:tcBorders>
          </w:tcPr>
          <w:p w14:paraId="1A2C565E"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2145988B"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6447A5A7"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2BAAD7F4"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ОКДП</w:t>
            </w:r>
          </w:p>
        </w:tc>
        <w:tc>
          <w:tcPr>
            <w:tcW w:w="3715" w:type="dxa"/>
            <w:tcBorders>
              <w:top w:val="single" w:sz="4" w:space="0" w:color="000000"/>
              <w:left w:val="single" w:sz="4" w:space="0" w:color="000000"/>
              <w:bottom w:val="single" w:sz="4" w:space="0" w:color="000000"/>
              <w:right w:val="single" w:sz="4" w:space="0" w:color="000000"/>
            </w:tcBorders>
          </w:tcPr>
          <w:p w14:paraId="542B6EC7"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033DAB3A"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05F9D495"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5C5D0190"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ОКВЭД</w:t>
            </w:r>
          </w:p>
        </w:tc>
        <w:tc>
          <w:tcPr>
            <w:tcW w:w="3715" w:type="dxa"/>
            <w:tcBorders>
              <w:top w:val="single" w:sz="4" w:space="0" w:color="000000"/>
              <w:left w:val="single" w:sz="4" w:space="0" w:color="000000"/>
              <w:bottom w:val="single" w:sz="4" w:space="0" w:color="000000"/>
              <w:right w:val="single" w:sz="4" w:space="0" w:color="000000"/>
            </w:tcBorders>
          </w:tcPr>
          <w:p w14:paraId="7711DC4F"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6FC32E0E" w14:textId="77777777" w:rsidTr="00944B0E">
        <w:tc>
          <w:tcPr>
            <w:tcW w:w="648" w:type="dxa"/>
            <w:tcBorders>
              <w:top w:val="single" w:sz="4" w:space="0" w:color="000000"/>
              <w:left w:val="single" w:sz="4" w:space="0" w:color="000000"/>
              <w:bottom w:val="single" w:sz="4" w:space="0" w:color="000000"/>
              <w:right w:val="none" w:sz="255" w:space="0" w:color="FFFFFF"/>
            </w:tcBorders>
          </w:tcPr>
          <w:p w14:paraId="6FDE9287"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4</w:t>
            </w:r>
          </w:p>
        </w:tc>
        <w:tc>
          <w:tcPr>
            <w:tcW w:w="5857" w:type="dxa"/>
            <w:tcBorders>
              <w:top w:val="single" w:sz="4" w:space="0" w:color="000000"/>
              <w:left w:val="single" w:sz="4" w:space="0" w:color="000000"/>
              <w:bottom w:val="single" w:sz="4" w:space="0" w:color="000000"/>
              <w:right w:val="none" w:sz="255" w:space="0" w:color="FFFFFF"/>
            </w:tcBorders>
          </w:tcPr>
          <w:p w14:paraId="48A849AB"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 xml:space="preserve">Местонахождение </w:t>
            </w:r>
            <w:r w:rsidRPr="00A83693">
              <w:rPr>
                <w:rFonts w:ascii="Times New Roman" w:eastAsia="Times New Roman" w:hAnsi="Times New Roman" w:cs="Times New Roman"/>
                <w:bCs/>
                <w:i/>
                <w:lang w:eastAsia="zh-CN"/>
              </w:rPr>
              <w:t>(для юридического лица)</w:t>
            </w:r>
            <w:r w:rsidRPr="00A83693">
              <w:rPr>
                <w:rFonts w:ascii="Times New Roman" w:eastAsia="Times New Roman" w:hAnsi="Times New Roman" w:cs="Times New Roman"/>
                <w:bCs/>
                <w:lang w:eastAsia="zh-CN"/>
              </w:rPr>
              <w:t xml:space="preserve">/сведения о месте жительства </w:t>
            </w:r>
            <w:r w:rsidRPr="00A83693">
              <w:rPr>
                <w:rFonts w:ascii="Times New Roman" w:eastAsia="Times New Roman" w:hAnsi="Times New Roman" w:cs="Times New Roman"/>
                <w:bCs/>
                <w:i/>
                <w:lang w:eastAsia="zh-CN"/>
              </w:rPr>
              <w:t>(для физического лица)</w:t>
            </w:r>
          </w:p>
        </w:tc>
        <w:tc>
          <w:tcPr>
            <w:tcW w:w="3715" w:type="dxa"/>
            <w:tcBorders>
              <w:top w:val="single" w:sz="4" w:space="0" w:color="000000"/>
              <w:left w:val="single" w:sz="4" w:space="0" w:color="000000"/>
              <w:bottom w:val="single" w:sz="4" w:space="0" w:color="000000"/>
              <w:right w:val="single" w:sz="4" w:space="0" w:color="000000"/>
            </w:tcBorders>
          </w:tcPr>
          <w:p w14:paraId="7B1F0301"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11572D97" w14:textId="77777777" w:rsidTr="00944B0E">
        <w:tc>
          <w:tcPr>
            <w:tcW w:w="648" w:type="dxa"/>
            <w:tcBorders>
              <w:top w:val="single" w:sz="4" w:space="0" w:color="000000"/>
              <w:left w:val="single" w:sz="4" w:space="0" w:color="000000"/>
              <w:bottom w:val="single" w:sz="4" w:space="0" w:color="000000"/>
              <w:right w:val="none" w:sz="255" w:space="0" w:color="FFFFFF"/>
            </w:tcBorders>
          </w:tcPr>
          <w:p w14:paraId="2DCAB01F"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5</w:t>
            </w:r>
          </w:p>
        </w:tc>
        <w:tc>
          <w:tcPr>
            <w:tcW w:w="5857" w:type="dxa"/>
            <w:tcBorders>
              <w:top w:val="single" w:sz="4" w:space="0" w:color="000000"/>
              <w:left w:val="single" w:sz="4" w:space="0" w:color="000000"/>
              <w:bottom w:val="single" w:sz="4" w:space="0" w:color="000000"/>
              <w:right w:val="none" w:sz="255" w:space="0" w:color="FFFFFF"/>
            </w:tcBorders>
          </w:tcPr>
          <w:p w14:paraId="53D3516E"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Почтовый адрес участника</w:t>
            </w:r>
          </w:p>
        </w:tc>
        <w:tc>
          <w:tcPr>
            <w:tcW w:w="3715" w:type="dxa"/>
            <w:tcBorders>
              <w:top w:val="single" w:sz="4" w:space="0" w:color="000000"/>
              <w:left w:val="single" w:sz="4" w:space="0" w:color="000000"/>
              <w:bottom w:val="single" w:sz="4" w:space="0" w:color="000000"/>
              <w:right w:val="single" w:sz="4" w:space="0" w:color="000000"/>
            </w:tcBorders>
          </w:tcPr>
          <w:p w14:paraId="6CE7BD54"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6A7E5EBD" w14:textId="77777777" w:rsidTr="00944B0E">
        <w:trPr>
          <w:cantSplit/>
        </w:trPr>
        <w:tc>
          <w:tcPr>
            <w:tcW w:w="648" w:type="dxa"/>
            <w:vMerge w:val="restart"/>
            <w:tcBorders>
              <w:top w:val="single" w:sz="4" w:space="0" w:color="000000"/>
              <w:left w:val="single" w:sz="4" w:space="0" w:color="000000"/>
              <w:bottom w:val="single" w:sz="4" w:space="0" w:color="000000"/>
              <w:right w:val="none" w:sz="255" w:space="0" w:color="FFFFFF"/>
            </w:tcBorders>
          </w:tcPr>
          <w:p w14:paraId="587CA6E3"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p w14:paraId="411B32AC"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p w14:paraId="4B73D304"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6</w:t>
            </w:r>
          </w:p>
        </w:tc>
        <w:tc>
          <w:tcPr>
            <w:tcW w:w="5857" w:type="dxa"/>
            <w:tcBorders>
              <w:top w:val="single" w:sz="4" w:space="0" w:color="000000"/>
              <w:left w:val="single" w:sz="4" w:space="0" w:color="000000"/>
              <w:bottom w:val="single" w:sz="4" w:space="0" w:color="000000"/>
              <w:right w:val="none" w:sz="255" w:space="0" w:color="FFFFFF"/>
            </w:tcBorders>
          </w:tcPr>
          <w:p w14:paraId="357314D3"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Номер телефона с кодом Участника</w:t>
            </w:r>
          </w:p>
        </w:tc>
        <w:tc>
          <w:tcPr>
            <w:tcW w:w="3715" w:type="dxa"/>
            <w:tcBorders>
              <w:top w:val="single" w:sz="4" w:space="0" w:color="000000"/>
              <w:left w:val="single" w:sz="4" w:space="0" w:color="000000"/>
              <w:bottom w:val="single" w:sz="4" w:space="0" w:color="000000"/>
              <w:right w:val="single" w:sz="4" w:space="0" w:color="000000"/>
            </w:tcBorders>
          </w:tcPr>
          <w:p w14:paraId="1AF2AA5C"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3D79BE4B"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0D057844"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25E388FE"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Номер факса с кодом Участника</w:t>
            </w:r>
          </w:p>
        </w:tc>
        <w:tc>
          <w:tcPr>
            <w:tcW w:w="3715" w:type="dxa"/>
            <w:tcBorders>
              <w:top w:val="single" w:sz="4" w:space="0" w:color="000000"/>
              <w:left w:val="single" w:sz="4" w:space="0" w:color="000000"/>
              <w:bottom w:val="single" w:sz="4" w:space="0" w:color="000000"/>
              <w:right w:val="single" w:sz="4" w:space="0" w:color="000000"/>
            </w:tcBorders>
          </w:tcPr>
          <w:p w14:paraId="250B4C45"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16B1FA28"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02862B2D"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70330E59"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Адрес электронной почты Участника ( для приема заявок и иной документации)</w:t>
            </w:r>
          </w:p>
        </w:tc>
        <w:tc>
          <w:tcPr>
            <w:tcW w:w="3715" w:type="dxa"/>
            <w:tcBorders>
              <w:top w:val="single" w:sz="4" w:space="0" w:color="000000"/>
              <w:left w:val="single" w:sz="4" w:space="0" w:color="000000"/>
              <w:bottom w:val="single" w:sz="4" w:space="0" w:color="000000"/>
              <w:right w:val="single" w:sz="4" w:space="0" w:color="000000"/>
            </w:tcBorders>
          </w:tcPr>
          <w:p w14:paraId="71BA6497"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189BEE51"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44D68967"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75620916"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Адрес страницы в Интернете</w:t>
            </w:r>
          </w:p>
        </w:tc>
        <w:tc>
          <w:tcPr>
            <w:tcW w:w="3715" w:type="dxa"/>
            <w:tcBorders>
              <w:top w:val="single" w:sz="4" w:space="0" w:color="000000"/>
              <w:left w:val="single" w:sz="4" w:space="0" w:color="000000"/>
              <w:bottom w:val="single" w:sz="4" w:space="0" w:color="000000"/>
              <w:right w:val="single" w:sz="4" w:space="0" w:color="000000"/>
            </w:tcBorders>
          </w:tcPr>
          <w:p w14:paraId="4D037492"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284F1967" w14:textId="77777777" w:rsidTr="00944B0E">
        <w:tc>
          <w:tcPr>
            <w:tcW w:w="648" w:type="dxa"/>
            <w:tcBorders>
              <w:top w:val="single" w:sz="4" w:space="0" w:color="000000"/>
              <w:left w:val="single" w:sz="4" w:space="0" w:color="000000"/>
              <w:bottom w:val="single" w:sz="4" w:space="0" w:color="000000"/>
              <w:right w:val="none" w:sz="255" w:space="0" w:color="FFFFFF"/>
            </w:tcBorders>
          </w:tcPr>
          <w:p w14:paraId="311254C5"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7</w:t>
            </w:r>
          </w:p>
        </w:tc>
        <w:tc>
          <w:tcPr>
            <w:tcW w:w="5857" w:type="dxa"/>
            <w:tcBorders>
              <w:top w:val="single" w:sz="4" w:space="0" w:color="000000"/>
              <w:left w:val="single" w:sz="4" w:space="0" w:color="000000"/>
              <w:bottom w:val="single" w:sz="4" w:space="0" w:color="000000"/>
              <w:right w:val="none" w:sz="255" w:space="0" w:color="FFFFFF"/>
            </w:tcBorders>
          </w:tcPr>
          <w:p w14:paraId="274ADE03"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Руководитель (должность, фамилия, имя, отчество, телефон)</w:t>
            </w:r>
          </w:p>
        </w:tc>
        <w:tc>
          <w:tcPr>
            <w:tcW w:w="3715" w:type="dxa"/>
            <w:tcBorders>
              <w:top w:val="single" w:sz="4" w:space="0" w:color="000000"/>
              <w:left w:val="single" w:sz="4" w:space="0" w:color="000000"/>
              <w:bottom w:val="single" w:sz="4" w:space="0" w:color="000000"/>
              <w:right w:val="single" w:sz="4" w:space="0" w:color="000000"/>
            </w:tcBorders>
          </w:tcPr>
          <w:p w14:paraId="7E33E7C3"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757A21D7" w14:textId="77777777" w:rsidTr="00944B0E">
        <w:tc>
          <w:tcPr>
            <w:tcW w:w="648" w:type="dxa"/>
            <w:tcBorders>
              <w:top w:val="single" w:sz="4" w:space="0" w:color="000000"/>
              <w:left w:val="single" w:sz="4" w:space="0" w:color="000000"/>
              <w:bottom w:val="single" w:sz="4" w:space="0" w:color="000000"/>
              <w:right w:val="none" w:sz="255" w:space="0" w:color="FFFFFF"/>
            </w:tcBorders>
          </w:tcPr>
          <w:p w14:paraId="7D8E5E1B"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8</w:t>
            </w:r>
          </w:p>
        </w:tc>
        <w:tc>
          <w:tcPr>
            <w:tcW w:w="5857" w:type="dxa"/>
            <w:tcBorders>
              <w:top w:val="single" w:sz="4" w:space="0" w:color="000000"/>
              <w:left w:val="single" w:sz="4" w:space="0" w:color="000000"/>
              <w:bottom w:val="single" w:sz="4" w:space="0" w:color="000000"/>
              <w:right w:val="none" w:sz="255" w:space="0" w:color="FFFFFF"/>
            </w:tcBorders>
          </w:tcPr>
          <w:p w14:paraId="59BD1BE8"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Главный бухгалтер</w:t>
            </w:r>
          </w:p>
          <w:p w14:paraId="46E474EA"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(фамилия, имя, отчество, телефон)</w:t>
            </w:r>
          </w:p>
        </w:tc>
        <w:tc>
          <w:tcPr>
            <w:tcW w:w="3715" w:type="dxa"/>
            <w:tcBorders>
              <w:top w:val="single" w:sz="4" w:space="0" w:color="000000"/>
              <w:left w:val="single" w:sz="4" w:space="0" w:color="000000"/>
              <w:bottom w:val="single" w:sz="4" w:space="0" w:color="000000"/>
              <w:right w:val="single" w:sz="4" w:space="0" w:color="000000"/>
            </w:tcBorders>
          </w:tcPr>
          <w:p w14:paraId="4566027C"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2D37F1F4" w14:textId="77777777" w:rsidTr="00944B0E">
        <w:tc>
          <w:tcPr>
            <w:tcW w:w="648" w:type="dxa"/>
            <w:tcBorders>
              <w:top w:val="single" w:sz="4" w:space="0" w:color="000000"/>
              <w:left w:val="single" w:sz="4" w:space="0" w:color="000000"/>
              <w:bottom w:val="single" w:sz="4" w:space="0" w:color="000000"/>
              <w:right w:val="none" w:sz="255" w:space="0" w:color="FFFFFF"/>
            </w:tcBorders>
          </w:tcPr>
          <w:p w14:paraId="69712A4B"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9</w:t>
            </w:r>
          </w:p>
        </w:tc>
        <w:tc>
          <w:tcPr>
            <w:tcW w:w="5857" w:type="dxa"/>
            <w:tcBorders>
              <w:top w:val="single" w:sz="4" w:space="0" w:color="000000"/>
              <w:left w:val="single" w:sz="4" w:space="0" w:color="000000"/>
              <w:bottom w:val="single" w:sz="4" w:space="0" w:color="000000"/>
              <w:right w:val="none" w:sz="255" w:space="0" w:color="FFFFFF"/>
            </w:tcBorders>
          </w:tcPr>
          <w:p w14:paraId="35705C62"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Контактное лицо</w:t>
            </w:r>
          </w:p>
          <w:p w14:paraId="3294ECFA"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(фамилия, имя, отчество, телефон)</w:t>
            </w:r>
          </w:p>
        </w:tc>
        <w:tc>
          <w:tcPr>
            <w:tcW w:w="3715" w:type="dxa"/>
            <w:tcBorders>
              <w:top w:val="single" w:sz="4" w:space="0" w:color="000000"/>
              <w:left w:val="single" w:sz="4" w:space="0" w:color="000000"/>
              <w:bottom w:val="single" w:sz="4" w:space="0" w:color="000000"/>
              <w:right w:val="single" w:sz="4" w:space="0" w:color="000000"/>
            </w:tcBorders>
          </w:tcPr>
          <w:p w14:paraId="1653F057"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4B775355" w14:textId="77777777" w:rsidTr="00944B0E">
        <w:trPr>
          <w:cantSplit/>
        </w:trPr>
        <w:tc>
          <w:tcPr>
            <w:tcW w:w="648" w:type="dxa"/>
            <w:vMerge w:val="restart"/>
            <w:tcBorders>
              <w:top w:val="single" w:sz="4" w:space="0" w:color="000000"/>
              <w:left w:val="single" w:sz="4" w:space="0" w:color="000000"/>
              <w:bottom w:val="single" w:sz="4" w:space="0" w:color="000000"/>
              <w:right w:val="none" w:sz="255" w:space="0" w:color="FFFFFF"/>
            </w:tcBorders>
          </w:tcPr>
          <w:p w14:paraId="5649E7E5"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p w14:paraId="6C521641"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p w14:paraId="242CA231"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p w14:paraId="5F56FEE7"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10</w:t>
            </w:r>
          </w:p>
        </w:tc>
        <w:tc>
          <w:tcPr>
            <w:tcW w:w="5857" w:type="dxa"/>
            <w:tcBorders>
              <w:top w:val="single" w:sz="4" w:space="0" w:color="000000"/>
              <w:left w:val="single" w:sz="4" w:space="0" w:color="000000"/>
              <w:bottom w:val="single" w:sz="4" w:space="0" w:color="000000"/>
              <w:right w:val="none" w:sz="255" w:space="0" w:color="FFFFFF"/>
            </w:tcBorders>
          </w:tcPr>
          <w:p w14:paraId="277DBA3D"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Система налогообложения</w:t>
            </w:r>
          </w:p>
        </w:tc>
        <w:tc>
          <w:tcPr>
            <w:tcW w:w="3715" w:type="dxa"/>
            <w:tcBorders>
              <w:top w:val="single" w:sz="4" w:space="0" w:color="000000"/>
              <w:left w:val="single" w:sz="4" w:space="0" w:color="000000"/>
              <w:bottom w:val="single" w:sz="4" w:space="0" w:color="000000"/>
              <w:right w:val="single" w:sz="4" w:space="0" w:color="000000"/>
            </w:tcBorders>
          </w:tcPr>
          <w:p w14:paraId="1D5E733B"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4642E8EE"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3BC4C6DC"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070DBDBE"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Реквизиты уведомления о постановке на учет в ИФНС</w:t>
            </w:r>
          </w:p>
        </w:tc>
        <w:tc>
          <w:tcPr>
            <w:tcW w:w="3715" w:type="dxa"/>
            <w:tcBorders>
              <w:top w:val="single" w:sz="4" w:space="0" w:color="000000"/>
              <w:left w:val="single" w:sz="4" w:space="0" w:color="000000"/>
              <w:bottom w:val="single" w:sz="4" w:space="0" w:color="000000"/>
              <w:right w:val="single" w:sz="4" w:space="0" w:color="000000"/>
            </w:tcBorders>
          </w:tcPr>
          <w:p w14:paraId="3534D101"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1117EE1F"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0FEEDCF0"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599E9AEF"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Применение ставки НДС 10% (с приложением документов, подтверждающих право на применение пониженной ставки НДС)</w:t>
            </w:r>
          </w:p>
        </w:tc>
        <w:tc>
          <w:tcPr>
            <w:tcW w:w="3715" w:type="dxa"/>
            <w:tcBorders>
              <w:top w:val="single" w:sz="4" w:space="0" w:color="000000"/>
              <w:left w:val="single" w:sz="4" w:space="0" w:color="000000"/>
              <w:bottom w:val="single" w:sz="4" w:space="0" w:color="000000"/>
              <w:right w:val="single" w:sz="4" w:space="0" w:color="000000"/>
            </w:tcBorders>
          </w:tcPr>
          <w:p w14:paraId="34AAA20F"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6CAAA7A6"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5E16D87A"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2D7BA985"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Применение освобождения от НДС</w:t>
            </w:r>
          </w:p>
        </w:tc>
        <w:tc>
          <w:tcPr>
            <w:tcW w:w="3715" w:type="dxa"/>
            <w:tcBorders>
              <w:top w:val="single" w:sz="4" w:space="0" w:color="000000"/>
              <w:left w:val="single" w:sz="4" w:space="0" w:color="000000"/>
              <w:bottom w:val="single" w:sz="4" w:space="0" w:color="000000"/>
              <w:right w:val="single" w:sz="4" w:space="0" w:color="000000"/>
            </w:tcBorders>
          </w:tcPr>
          <w:p w14:paraId="7C232E0D"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0B47B1B1"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69EE801E"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7DB5DFA1"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Основные виды деятельности</w:t>
            </w:r>
          </w:p>
          <w:p w14:paraId="4551106F"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3715" w:type="dxa"/>
            <w:tcBorders>
              <w:top w:val="single" w:sz="4" w:space="0" w:color="000000"/>
              <w:left w:val="single" w:sz="4" w:space="0" w:color="000000"/>
              <w:bottom w:val="single" w:sz="4" w:space="0" w:color="000000"/>
              <w:right w:val="single" w:sz="4" w:space="0" w:color="000000"/>
            </w:tcBorders>
          </w:tcPr>
          <w:p w14:paraId="51F0505C"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6088A0FF"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587885BA"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22AF13C7"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Лицензируемые виды деятельности</w:t>
            </w:r>
          </w:p>
          <w:p w14:paraId="31967FA7"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3715" w:type="dxa"/>
            <w:tcBorders>
              <w:top w:val="single" w:sz="4" w:space="0" w:color="000000"/>
              <w:left w:val="single" w:sz="4" w:space="0" w:color="000000"/>
              <w:bottom w:val="single" w:sz="4" w:space="0" w:color="000000"/>
              <w:right w:val="single" w:sz="4" w:space="0" w:color="000000"/>
            </w:tcBorders>
          </w:tcPr>
          <w:p w14:paraId="75ABF2A5"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65F62E9C"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7495369E"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1B5D3F64"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Номера лицензий, сроки их действия, наименование территорий на которых действуют лицензии</w:t>
            </w:r>
          </w:p>
        </w:tc>
        <w:tc>
          <w:tcPr>
            <w:tcW w:w="3715" w:type="dxa"/>
            <w:tcBorders>
              <w:top w:val="single" w:sz="4" w:space="0" w:color="000000"/>
              <w:left w:val="single" w:sz="4" w:space="0" w:color="000000"/>
              <w:bottom w:val="single" w:sz="4" w:space="0" w:color="000000"/>
              <w:right w:val="single" w:sz="4" w:space="0" w:color="000000"/>
            </w:tcBorders>
          </w:tcPr>
          <w:p w14:paraId="635599B2"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352B591F" w14:textId="77777777" w:rsidTr="00944B0E">
        <w:trPr>
          <w:cantSplit/>
        </w:trPr>
        <w:tc>
          <w:tcPr>
            <w:tcW w:w="648" w:type="dxa"/>
            <w:vMerge w:val="restart"/>
            <w:tcBorders>
              <w:top w:val="single" w:sz="4" w:space="0" w:color="000000"/>
              <w:left w:val="single" w:sz="4" w:space="0" w:color="000000"/>
              <w:bottom w:val="single" w:sz="4" w:space="0" w:color="000000"/>
              <w:right w:val="none" w:sz="255" w:space="0" w:color="FFFFFF"/>
            </w:tcBorders>
          </w:tcPr>
          <w:p w14:paraId="3066F48F"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p w14:paraId="78C0DC46"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11</w:t>
            </w:r>
          </w:p>
        </w:tc>
        <w:tc>
          <w:tcPr>
            <w:tcW w:w="5857" w:type="dxa"/>
            <w:tcBorders>
              <w:top w:val="single" w:sz="4" w:space="0" w:color="000000"/>
              <w:left w:val="single" w:sz="4" w:space="0" w:color="000000"/>
              <w:bottom w:val="single" w:sz="4" w:space="0" w:color="000000"/>
              <w:right w:val="none" w:sz="255" w:space="0" w:color="FFFFFF"/>
            </w:tcBorders>
          </w:tcPr>
          <w:p w14:paraId="19CF70D4"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Банковские реквизиты (может быть несколько):</w:t>
            </w:r>
          </w:p>
          <w:p w14:paraId="4628312F"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Наименование обслуживающего банка</w:t>
            </w:r>
          </w:p>
        </w:tc>
        <w:tc>
          <w:tcPr>
            <w:tcW w:w="3715" w:type="dxa"/>
            <w:tcBorders>
              <w:top w:val="single" w:sz="4" w:space="0" w:color="000000"/>
              <w:left w:val="single" w:sz="4" w:space="0" w:color="000000"/>
              <w:bottom w:val="single" w:sz="4" w:space="0" w:color="000000"/>
              <w:right w:val="single" w:sz="4" w:space="0" w:color="000000"/>
            </w:tcBorders>
          </w:tcPr>
          <w:p w14:paraId="0EF3AC72"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5D826E77"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5B06CD95"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2F09A65F"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Адрес обслуживаемого банка</w:t>
            </w:r>
          </w:p>
        </w:tc>
        <w:tc>
          <w:tcPr>
            <w:tcW w:w="3715" w:type="dxa"/>
            <w:tcBorders>
              <w:top w:val="single" w:sz="4" w:space="0" w:color="000000"/>
              <w:left w:val="single" w:sz="4" w:space="0" w:color="000000"/>
              <w:bottom w:val="single" w:sz="4" w:space="0" w:color="000000"/>
              <w:right w:val="single" w:sz="4" w:space="0" w:color="000000"/>
            </w:tcBorders>
          </w:tcPr>
          <w:p w14:paraId="20404ACD"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21A2B51A"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6FD4BCD2"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4F5CAC37"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Расчетный счет</w:t>
            </w:r>
          </w:p>
        </w:tc>
        <w:tc>
          <w:tcPr>
            <w:tcW w:w="3715" w:type="dxa"/>
            <w:tcBorders>
              <w:top w:val="single" w:sz="4" w:space="0" w:color="000000"/>
              <w:left w:val="single" w:sz="4" w:space="0" w:color="000000"/>
              <w:bottom w:val="single" w:sz="4" w:space="0" w:color="000000"/>
              <w:right w:val="single" w:sz="4" w:space="0" w:color="000000"/>
            </w:tcBorders>
          </w:tcPr>
          <w:p w14:paraId="3147916C"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4B21A97D"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7A0A6A41"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7C9B2836"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Корреспондентский счет</w:t>
            </w:r>
          </w:p>
        </w:tc>
        <w:tc>
          <w:tcPr>
            <w:tcW w:w="3715" w:type="dxa"/>
            <w:tcBorders>
              <w:top w:val="single" w:sz="4" w:space="0" w:color="000000"/>
              <w:left w:val="single" w:sz="4" w:space="0" w:color="000000"/>
              <w:bottom w:val="single" w:sz="4" w:space="0" w:color="000000"/>
              <w:right w:val="single" w:sz="4" w:space="0" w:color="000000"/>
            </w:tcBorders>
          </w:tcPr>
          <w:p w14:paraId="67628F55"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42837A5F" w14:textId="77777777" w:rsidTr="00944B0E">
        <w:trPr>
          <w:cantSplit/>
        </w:trPr>
        <w:tc>
          <w:tcPr>
            <w:tcW w:w="648" w:type="dxa"/>
            <w:vMerge/>
            <w:tcBorders>
              <w:top w:val="single" w:sz="4" w:space="0" w:color="000000"/>
              <w:left w:val="single" w:sz="4" w:space="0" w:color="000000"/>
              <w:bottom w:val="single" w:sz="4" w:space="0" w:color="000000"/>
              <w:right w:val="none" w:sz="255" w:space="0" w:color="FFFFFF"/>
            </w:tcBorders>
            <w:vAlign w:val="center"/>
          </w:tcPr>
          <w:p w14:paraId="656FF2AE"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p>
        </w:tc>
        <w:tc>
          <w:tcPr>
            <w:tcW w:w="5857" w:type="dxa"/>
            <w:tcBorders>
              <w:top w:val="single" w:sz="4" w:space="0" w:color="000000"/>
              <w:left w:val="single" w:sz="4" w:space="0" w:color="000000"/>
              <w:bottom w:val="single" w:sz="4" w:space="0" w:color="000000"/>
              <w:right w:val="none" w:sz="255" w:space="0" w:color="FFFFFF"/>
            </w:tcBorders>
          </w:tcPr>
          <w:p w14:paraId="12BDE7FD"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Код БИК</w:t>
            </w:r>
          </w:p>
        </w:tc>
        <w:tc>
          <w:tcPr>
            <w:tcW w:w="3715" w:type="dxa"/>
            <w:tcBorders>
              <w:top w:val="single" w:sz="4" w:space="0" w:color="000000"/>
              <w:left w:val="single" w:sz="4" w:space="0" w:color="000000"/>
              <w:bottom w:val="single" w:sz="4" w:space="0" w:color="000000"/>
              <w:right w:val="single" w:sz="4" w:space="0" w:color="000000"/>
            </w:tcBorders>
          </w:tcPr>
          <w:p w14:paraId="1A79822B"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7D2A3B6B" w14:textId="77777777" w:rsidTr="00944B0E">
        <w:tc>
          <w:tcPr>
            <w:tcW w:w="648" w:type="dxa"/>
            <w:tcBorders>
              <w:top w:val="single" w:sz="4" w:space="0" w:color="000000"/>
              <w:left w:val="single" w:sz="4" w:space="0" w:color="000000"/>
              <w:bottom w:val="single" w:sz="4" w:space="0" w:color="000000"/>
              <w:right w:val="none" w:sz="255" w:space="0" w:color="FFFFFF"/>
            </w:tcBorders>
          </w:tcPr>
          <w:p w14:paraId="48FA64AE"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12</w:t>
            </w:r>
          </w:p>
        </w:tc>
        <w:tc>
          <w:tcPr>
            <w:tcW w:w="5857" w:type="dxa"/>
            <w:tcBorders>
              <w:top w:val="single" w:sz="4" w:space="0" w:color="000000"/>
              <w:left w:val="single" w:sz="4" w:space="0" w:color="000000"/>
              <w:bottom w:val="single" w:sz="4" w:space="0" w:color="000000"/>
              <w:right w:val="none" w:sz="255" w:space="0" w:color="FFFFFF"/>
            </w:tcBorders>
          </w:tcPr>
          <w:p w14:paraId="48F53CB4"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Перечень должностных лиц, уполномоченных подписывать счет-фактуры</w:t>
            </w:r>
          </w:p>
        </w:tc>
        <w:tc>
          <w:tcPr>
            <w:tcW w:w="3715" w:type="dxa"/>
            <w:tcBorders>
              <w:top w:val="single" w:sz="4" w:space="0" w:color="000000"/>
              <w:left w:val="single" w:sz="4" w:space="0" w:color="000000"/>
              <w:bottom w:val="single" w:sz="4" w:space="0" w:color="000000"/>
              <w:right w:val="single" w:sz="4" w:space="0" w:color="000000"/>
            </w:tcBorders>
          </w:tcPr>
          <w:p w14:paraId="0326A8E6"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r w:rsidR="00BA0133" w:rsidRPr="00A83693" w14:paraId="0265CFE3" w14:textId="77777777" w:rsidTr="00944B0E">
        <w:tc>
          <w:tcPr>
            <w:tcW w:w="648" w:type="dxa"/>
            <w:tcBorders>
              <w:top w:val="single" w:sz="4" w:space="0" w:color="000000"/>
              <w:left w:val="single" w:sz="4" w:space="0" w:color="000000"/>
              <w:bottom w:val="single" w:sz="4" w:space="0" w:color="000000"/>
              <w:right w:val="none" w:sz="255" w:space="0" w:color="FFFFFF"/>
            </w:tcBorders>
          </w:tcPr>
          <w:p w14:paraId="58367D18" w14:textId="77777777"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13</w:t>
            </w:r>
          </w:p>
        </w:tc>
        <w:tc>
          <w:tcPr>
            <w:tcW w:w="5857" w:type="dxa"/>
            <w:tcBorders>
              <w:top w:val="single" w:sz="4" w:space="0" w:color="000000"/>
              <w:left w:val="single" w:sz="4" w:space="0" w:color="000000"/>
              <w:bottom w:val="single" w:sz="4" w:space="0" w:color="000000"/>
              <w:right w:val="none" w:sz="255" w:space="0" w:color="FFFFFF"/>
            </w:tcBorders>
          </w:tcPr>
          <w:p w14:paraId="3D69F0FD" w14:textId="5E9BA60B" w:rsidR="00BA0133" w:rsidRPr="00A83693" w:rsidRDefault="00BA0133" w:rsidP="00A83693">
            <w:pPr>
              <w:widowControl w:val="0"/>
              <w:spacing w:after="0" w:line="240" w:lineRule="auto"/>
              <w:rPr>
                <w:rFonts w:ascii="Times New Roman" w:eastAsia="Times New Roman" w:hAnsi="Times New Roman" w:cs="Times New Roman"/>
                <w:bCs/>
                <w:lang w:eastAsia="zh-CN"/>
              </w:rPr>
            </w:pPr>
            <w:r w:rsidRPr="00A83693">
              <w:rPr>
                <w:rFonts w:ascii="Times New Roman" w:eastAsia="Times New Roman" w:hAnsi="Times New Roman" w:cs="Times New Roman"/>
                <w:bCs/>
                <w:lang w:eastAsia="zh-CN"/>
              </w:rPr>
              <w:t>Согласие участника размещения заказа исполнить условия договора, указанные в</w:t>
            </w:r>
            <w:r w:rsidR="00AD02F1" w:rsidRPr="00A83693">
              <w:rPr>
                <w:rFonts w:ascii="Times New Roman" w:eastAsia="Times New Roman" w:hAnsi="Times New Roman" w:cs="Times New Roman"/>
                <w:bCs/>
                <w:lang w:eastAsia="zh-CN"/>
              </w:rPr>
              <w:t xml:space="preserve"> </w:t>
            </w:r>
            <w:r w:rsidR="00C144C0">
              <w:rPr>
                <w:rFonts w:ascii="Times New Roman" w:eastAsia="Times New Roman" w:hAnsi="Times New Roman" w:cs="Times New Roman"/>
                <w:bCs/>
                <w:lang w:eastAsia="zh-CN"/>
              </w:rPr>
              <w:t>извещении</w:t>
            </w:r>
          </w:p>
        </w:tc>
        <w:tc>
          <w:tcPr>
            <w:tcW w:w="3715" w:type="dxa"/>
            <w:tcBorders>
              <w:top w:val="single" w:sz="4" w:space="0" w:color="000000"/>
              <w:left w:val="single" w:sz="4" w:space="0" w:color="000000"/>
              <w:bottom w:val="single" w:sz="4" w:space="0" w:color="000000"/>
              <w:right w:val="single" w:sz="4" w:space="0" w:color="000000"/>
            </w:tcBorders>
          </w:tcPr>
          <w:p w14:paraId="244EE9A3"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p>
        </w:tc>
      </w:tr>
    </w:tbl>
    <w:p w14:paraId="16E4D763" w14:textId="77777777" w:rsidR="00BA0133" w:rsidRPr="00A83693" w:rsidRDefault="00BA0133" w:rsidP="00A83693">
      <w:pPr>
        <w:widowControl w:val="0"/>
        <w:spacing w:after="0" w:line="240" w:lineRule="auto"/>
        <w:rPr>
          <w:rFonts w:ascii="Times New Roman" w:eastAsia="Times New Roman" w:hAnsi="Times New Roman" w:cs="Times New Roman"/>
          <w:lang w:eastAsia="zh-CN"/>
        </w:rPr>
      </w:pPr>
      <w:r w:rsidRPr="00A83693">
        <w:rPr>
          <w:rFonts w:ascii="Times New Roman" w:eastAsia="Times New Roman" w:hAnsi="Times New Roman" w:cs="Times New Roman"/>
          <w:lang w:eastAsia="zh-CN"/>
        </w:rPr>
        <w:t>Мы, нижеподписавшееся, заверяем достоверность всех данных, указанных в анкете.</w:t>
      </w:r>
    </w:p>
    <w:p w14:paraId="6427B2FA" w14:textId="77777777" w:rsidR="00BA0133" w:rsidRPr="00A83693" w:rsidRDefault="00BA0133" w:rsidP="00A83693">
      <w:pPr>
        <w:widowControl w:val="0"/>
        <w:spacing w:after="0" w:line="240" w:lineRule="auto"/>
        <w:rPr>
          <w:rFonts w:ascii="Times New Roman" w:eastAsia="Times New Roman" w:hAnsi="Times New Roman" w:cs="Times New Roman"/>
          <w:lang w:eastAsia="zh-CN"/>
        </w:rPr>
      </w:pPr>
      <w:r w:rsidRPr="00A83693">
        <w:rPr>
          <w:rFonts w:ascii="Times New Roman" w:eastAsia="Times New Roman" w:hAnsi="Times New Roman" w:cs="Times New Roman"/>
          <w:lang w:eastAsia="zh-CN"/>
        </w:rPr>
        <w:t>Главный бухгалтер</w:t>
      </w:r>
    </w:p>
    <w:p w14:paraId="620A12A2" w14:textId="77777777" w:rsidR="00BA0133" w:rsidRPr="00A83693" w:rsidRDefault="00BA0133" w:rsidP="00A83693">
      <w:pPr>
        <w:widowControl w:val="0"/>
        <w:spacing w:after="0" w:line="240" w:lineRule="auto"/>
        <w:rPr>
          <w:rFonts w:ascii="Times New Roman" w:eastAsia="Times New Roman" w:hAnsi="Times New Roman" w:cs="Times New Roman"/>
          <w:lang w:eastAsia="zh-CN"/>
        </w:rPr>
      </w:pPr>
    </w:p>
    <w:p w14:paraId="3779CDAF" w14:textId="77777777" w:rsidR="00BA0133" w:rsidRPr="00A83693" w:rsidRDefault="00BA0133" w:rsidP="00A83693">
      <w:pPr>
        <w:widowControl w:val="0"/>
        <w:spacing w:after="0" w:line="240" w:lineRule="auto"/>
        <w:rPr>
          <w:rFonts w:ascii="Times New Roman" w:eastAsia="Times New Roman" w:hAnsi="Times New Roman" w:cs="Times New Roman"/>
          <w:lang w:eastAsia="zh-CN"/>
        </w:rPr>
      </w:pPr>
      <w:r w:rsidRPr="00A83693">
        <w:rPr>
          <w:rFonts w:ascii="Times New Roman" w:eastAsia="Times New Roman" w:hAnsi="Times New Roman" w:cs="Times New Roman"/>
          <w:lang w:eastAsia="zh-CN"/>
        </w:rPr>
        <w:t>________________________                                                  _________________________</w:t>
      </w:r>
    </w:p>
    <w:p w14:paraId="56D47D94" w14:textId="77777777" w:rsidR="00BA0133" w:rsidRPr="00A83693" w:rsidRDefault="00BA0133" w:rsidP="00A83693">
      <w:pPr>
        <w:widowControl w:val="0"/>
        <w:spacing w:after="0" w:line="240" w:lineRule="auto"/>
        <w:rPr>
          <w:rFonts w:ascii="Times New Roman" w:eastAsia="Times New Roman" w:hAnsi="Times New Roman" w:cs="Times New Roman"/>
          <w:lang w:eastAsia="zh-CN"/>
        </w:rPr>
      </w:pPr>
      <w:r w:rsidRPr="00A83693">
        <w:rPr>
          <w:rFonts w:ascii="Times New Roman" w:eastAsia="Times New Roman" w:hAnsi="Times New Roman" w:cs="Times New Roman"/>
          <w:lang w:eastAsia="zh-CN"/>
        </w:rPr>
        <w:t xml:space="preserve">              ( Ф.И.О.)                                                                      (подпись)      М.П.     </w:t>
      </w:r>
    </w:p>
    <w:p w14:paraId="30E269CA" w14:textId="77777777" w:rsidR="00BA0133" w:rsidRPr="00A83693" w:rsidRDefault="00BA0133" w:rsidP="00A83693">
      <w:pPr>
        <w:widowControl w:val="0"/>
        <w:spacing w:after="0" w:line="240" w:lineRule="auto"/>
        <w:rPr>
          <w:rFonts w:ascii="Times New Roman" w:eastAsia="Times New Roman" w:hAnsi="Times New Roman" w:cs="Times New Roman"/>
          <w:lang w:eastAsia="zh-CN"/>
        </w:rPr>
      </w:pPr>
      <w:r w:rsidRPr="00A83693">
        <w:rPr>
          <w:rFonts w:ascii="Times New Roman" w:eastAsia="Times New Roman" w:hAnsi="Times New Roman" w:cs="Times New Roman"/>
          <w:lang w:eastAsia="zh-CN"/>
        </w:rPr>
        <w:t>Руководитель предприятия</w:t>
      </w:r>
    </w:p>
    <w:p w14:paraId="790127BF" w14:textId="77777777" w:rsidR="00BA0133" w:rsidRPr="00A83693" w:rsidRDefault="00BA0133" w:rsidP="00A83693">
      <w:pPr>
        <w:widowControl w:val="0"/>
        <w:spacing w:after="0" w:line="240" w:lineRule="auto"/>
        <w:rPr>
          <w:rFonts w:ascii="Times New Roman" w:eastAsia="Times New Roman" w:hAnsi="Times New Roman" w:cs="Times New Roman"/>
          <w:lang w:eastAsia="zh-CN"/>
        </w:rPr>
      </w:pPr>
    </w:p>
    <w:p w14:paraId="3C5EC186"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r w:rsidRPr="00A83693">
        <w:rPr>
          <w:rFonts w:ascii="Times New Roman" w:eastAsia="Times New Roman" w:hAnsi="Times New Roman" w:cs="Times New Roman"/>
          <w:lang w:eastAsia="zh-CN"/>
        </w:rPr>
        <w:t>________________________                                                 _________________________</w:t>
      </w:r>
    </w:p>
    <w:p w14:paraId="1A330454" w14:textId="77777777" w:rsidR="00BA0133" w:rsidRPr="00A83693" w:rsidRDefault="00BA0133" w:rsidP="00A83693">
      <w:pPr>
        <w:widowControl w:val="0"/>
        <w:spacing w:after="0" w:line="240" w:lineRule="auto"/>
        <w:rPr>
          <w:rFonts w:ascii="Times New Roman" w:eastAsia="Times New Roman" w:hAnsi="Times New Roman" w:cs="Times New Roman"/>
          <w:b/>
          <w:lang w:eastAsia="zh-CN"/>
        </w:rPr>
      </w:pPr>
      <w:r w:rsidRPr="00A83693">
        <w:rPr>
          <w:rFonts w:ascii="Times New Roman" w:eastAsia="Times New Roman" w:hAnsi="Times New Roman" w:cs="Times New Roman"/>
          <w:lang w:eastAsia="zh-CN"/>
        </w:rPr>
        <w:t xml:space="preserve">   ( Ф.И.О.)                                                                    (подпись)            М.П. </w:t>
      </w:r>
    </w:p>
    <w:p w14:paraId="3239CB68" w14:textId="77777777" w:rsidR="00BA0133" w:rsidRPr="00A83693" w:rsidRDefault="00BA0133" w:rsidP="00A83693">
      <w:pPr>
        <w:widowControl w:val="0"/>
        <w:spacing w:after="0" w:line="240" w:lineRule="auto"/>
        <w:rPr>
          <w:rFonts w:ascii="Times New Roman" w:eastAsia="Times New Roman" w:hAnsi="Times New Roman" w:cs="Times New Roman"/>
          <w:lang w:eastAsia="zh-CN"/>
        </w:rPr>
      </w:pPr>
      <w:r w:rsidRPr="00A83693">
        <w:rPr>
          <w:rFonts w:ascii="Times New Roman" w:eastAsia="Times New Roman" w:hAnsi="Times New Roman" w:cs="Times New Roman"/>
          <w:lang w:eastAsia="zh-CN"/>
        </w:rPr>
        <w:tab/>
      </w:r>
      <w:r w:rsidRPr="00A83693">
        <w:rPr>
          <w:rFonts w:ascii="Times New Roman" w:eastAsia="Times New Roman" w:hAnsi="Times New Roman" w:cs="Times New Roman"/>
          <w:lang w:eastAsia="zh-CN"/>
        </w:rPr>
        <w:tab/>
      </w:r>
      <w:r w:rsidRPr="00A83693">
        <w:rPr>
          <w:rFonts w:ascii="Times New Roman" w:eastAsia="Times New Roman" w:hAnsi="Times New Roman" w:cs="Times New Roman"/>
          <w:lang w:eastAsia="zh-CN"/>
        </w:rPr>
        <w:tab/>
      </w:r>
      <w:r w:rsidRPr="00A83693">
        <w:rPr>
          <w:rFonts w:ascii="Times New Roman" w:eastAsia="Times New Roman" w:hAnsi="Times New Roman" w:cs="Times New Roman"/>
          <w:lang w:eastAsia="zh-CN"/>
        </w:rPr>
        <w:tab/>
      </w:r>
      <w:r w:rsidRPr="00A83693">
        <w:rPr>
          <w:rFonts w:ascii="Times New Roman" w:eastAsia="Times New Roman" w:hAnsi="Times New Roman" w:cs="Times New Roman"/>
          <w:lang w:eastAsia="zh-CN"/>
        </w:rPr>
        <w:tab/>
      </w:r>
      <w:r w:rsidRPr="00A83693">
        <w:rPr>
          <w:rFonts w:ascii="Times New Roman" w:eastAsia="Times New Roman" w:hAnsi="Times New Roman" w:cs="Times New Roman"/>
          <w:lang w:eastAsia="zh-CN"/>
        </w:rPr>
        <w:tab/>
      </w:r>
      <w:r w:rsidRPr="00A83693">
        <w:rPr>
          <w:rFonts w:ascii="Times New Roman" w:eastAsia="Times New Roman" w:hAnsi="Times New Roman" w:cs="Times New Roman"/>
          <w:lang w:eastAsia="zh-CN"/>
        </w:rPr>
        <w:tab/>
        <w:t xml:space="preserve">         подпись</w:t>
      </w:r>
    </w:p>
    <w:p w14:paraId="6E3D13CB" w14:textId="77777777" w:rsidR="00BA0133" w:rsidRPr="00A83693" w:rsidRDefault="00BA0133" w:rsidP="00A83693">
      <w:pPr>
        <w:widowControl w:val="0"/>
        <w:tabs>
          <w:tab w:val="left" w:pos="1418"/>
        </w:tabs>
        <w:spacing w:after="0" w:line="240" w:lineRule="auto"/>
        <w:ind w:firstLine="567"/>
        <w:jc w:val="center"/>
        <w:outlineLvl w:val="3"/>
        <w:rPr>
          <w:rFonts w:ascii="Times New Roman" w:eastAsia="Times New Roman" w:hAnsi="Times New Roman" w:cs="Times New Roman"/>
          <w:bCs/>
          <w:lang w:eastAsia="zh-CN"/>
        </w:rPr>
      </w:pPr>
    </w:p>
    <w:p w14:paraId="382D49BC" w14:textId="77777777" w:rsidR="00BA0133" w:rsidRPr="00A83693" w:rsidRDefault="00BA0133" w:rsidP="00A83693">
      <w:pPr>
        <w:widowControl w:val="0"/>
        <w:tabs>
          <w:tab w:val="left" w:pos="1418"/>
        </w:tabs>
        <w:spacing w:after="0" w:line="240" w:lineRule="auto"/>
        <w:jc w:val="both"/>
        <w:outlineLvl w:val="3"/>
        <w:rPr>
          <w:rFonts w:ascii="Times New Roman" w:eastAsia="Times New Roman" w:hAnsi="Times New Roman" w:cs="Times New Roman"/>
          <w:b/>
          <w:lang w:eastAsia="zh-CN"/>
        </w:rPr>
      </w:pPr>
    </w:p>
    <w:p w14:paraId="3C7275DB" w14:textId="77777777" w:rsidR="00BA0133" w:rsidRPr="00A83693" w:rsidRDefault="00BA0133" w:rsidP="00A83693">
      <w:pPr>
        <w:widowControl w:val="0"/>
        <w:tabs>
          <w:tab w:val="left" w:pos="1418"/>
        </w:tabs>
        <w:spacing w:after="0" w:line="240" w:lineRule="auto"/>
        <w:jc w:val="both"/>
        <w:outlineLvl w:val="3"/>
        <w:rPr>
          <w:rFonts w:ascii="Times New Roman" w:eastAsia="Times New Roman" w:hAnsi="Times New Roman" w:cs="Times New Roman"/>
          <w:b/>
          <w:lang w:eastAsia="zh-CN"/>
        </w:rPr>
      </w:pPr>
    </w:p>
    <w:p w14:paraId="0E20341E" w14:textId="77777777" w:rsidR="00BA0133" w:rsidRPr="00A83693" w:rsidRDefault="00BA0133" w:rsidP="00A83693">
      <w:pPr>
        <w:widowControl w:val="0"/>
        <w:tabs>
          <w:tab w:val="left" w:pos="1418"/>
        </w:tabs>
        <w:spacing w:after="0" w:line="240" w:lineRule="auto"/>
        <w:jc w:val="both"/>
        <w:outlineLvl w:val="3"/>
        <w:rPr>
          <w:rFonts w:ascii="Times New Roman" w:eastAsia="Times New Roman" w:hAnsi="Times New Roman" w:cs="Times New Roman"/>
          <w:b/>
          <w:lang w:eastAsia="zh-CN"/>
        </w:rPr>
      </w:pPr>
    </w:p>
    <w:p w14:paraId="047C2969" w14:textId="77777777" w:rsidR="00BA0133" w:rsidRPr="00A83693" w:rsidRDefault="00BA0133" w:rsidP="00A83693">
      <w:pPr>
        <w:widowControl w:val="0"/>
        <w:tabs>
          <w:tab w:val="left" w:pos="1418"/>
        </w:tabs>
        <w:spacing w:after="0" w:line="240" w:lineRule="auto"/>
        <w:jc w:val="both"/>
        <w:outlineLvl w:val="3"/>
        <w:rPr>
          <w:rFonts w:ascii="Times New Roman" w:eastAsia="Times New Roman" w:hAnsi="Times New Roman" w:cs="Times New Roman"/>
          <w:b/>
          <w:lang w:eastAsia="zh-CN"/>
        </w:rPr>
      </w:pPr>
    </w:p>
    <w:p w14:paraId="2A4D51B3" w14:textId="77777777" w:rsidR="00BA0133" w:rsidRPr="00A83693" w:rsidRDefault="00BA0133" w:rsidP="00A83693">
      <w:pPr>
        <w:widowControl w:val="0"/>
        <w:tabs>
          <w:tab w:val="left" w:pos="1418"/>
        </w:tabs>
        <w:spacing w:after="0" w:line="240" w:lineRule="auto"/>
        <w:jc w:val="both"/>
        <w:outlineLvl w:val="3"/>
        <w:rPr>
          <w:rFonts w:ascii="Times New Roman" w:eastAsia="Times New Roman" w:hAnsi="Times New Roman" w:cs="Times New Roman"/>
          <w:b/>
          <w:lang w:eastAsia="zh-CN"/>
        </w:rPr>
      </w:pPr>
    </w:p>
    <w:p w14:paraId="73440E79" w14:textId="77777777" w:rsidR="00BA0133" w:rsidRPr="00A83693" w:rsidRDefault="00BA0133" w:rsidP="00A83693">
      <w:pPr>
        <w:widowControl w:val="0"/>
        <w:tabs>
          <w:tab w:val="left" w:pos="1418"/>
        </w:tabs>
        <w:spacing w:after="0" w:line="240" w:lineRule="auto"/>
        <w:jc w:val="both"/>
        <w:outlineLvl w:val="3"/>
        <w:rPr>
          <w:rFonts w:ascii="Times New Roman" w:eastAsia="Times New Roman" w:hAnsi="Times New Roman" w:cs="Times New Roman"/>
          <w:b/>
          <w:lang w:eastAsia="zh-CN"/>
        </w:rPr>
      </w:pPr>
    </w:p>
    <w:p w14:paraId="14EC3EFB" w14:textId="77777777" w:rsidR="00BA0133" w:rsidRPr="00A83693" w:rsidRDefault="00BA0133" w:rsidP="00A83693">
      <w:pPr>
        <w:widowControl w:val="0"/>
        <w:spacing w:after="0" w:line="240" w:lineRule="auto"/>
        <w:jc w:val="center"/>
        <w:rPr>
          <w:rFonts w:ascii="Times New Roman" w:eastAsia="Times New Roman" w:hAnsi="Times New Roman" w:cs="Times New Roman"/>
          <w:b/>
          <w:bCs/>
          <w:lang w:eastAsia="zh-CN"/>
        </w:rPr>
      </w:pPr>
      <w:r w:rsidRPr="00A83693">
        <w:rPr>
          <w:rFonts w:ascii="Times New Roman" w:eastAsia="Times New Roman" w:hAnsi="Times New Roman" w:cs="Times New Roman"/>
          <w:b/>
          <w:bCs/>
          <w:highlight w:val="yellow"/>
          <w:lang w:eastAsia="zh-CN"/>
        </w:rPr>
        <w:br w:type="page"/>
      </w:r>
    </w:p>
    <w:p w14:paraId="4638E2F3" w14:textId="77777777" w:rsidR="00BA0133" w:rsidRPr="00A83693" w:rsidRDefault="00BA0133" w:rsidP="00A83693">
      <w:pPr>
        <w:widowControl w:val="0"/>
        <w:spacing w:after="0" w:line="240" w:lineRule="auto"/>
        <w:jc w:val="right"/>
        <w:outlineLvl w:val="3"/>
        <w:rPr>
          <w:rFonts w:ascii="Times New Roman" w:eastAsia="Times New Roman" w:hAnsi="Times New Roman" w:cs="Times New Roman"/>
          <w:lang w:eastAsia="zh-CN"/>
        </w:rPr>
      </w:pPr>
      <w:r w:rsidRPr="00A83693">
        <w:rPr>
          <w:rFonts w:ascii="Times New Roman" w:eastAsia="Times New Roman" w:hAnsi="Times New Roman" w:cs="Times New Roman"/>
          <w:lang w:eastAsia="zh-CN"/>
        </w:rPr>
        <w:lastRenderedPageBreak/>
        <w:t>Форма 2 Заявки</w:t>
      </w:r>
    </w:p>
    <w:p w14:paraId="0F674DDC" w14:textId="77777777" w:rsidR="00BA0133" w:rsidRPr="00A83693" w:rsidRDefault="00BA0133" w:rsidP="00A83693">
      <w:pPr>
        <w:widowControl w:val="0"/>
        <w:spacing w:after="0" w:line="240" w:lineRule="auto"/>
        <w:jc w:val="right"/>
        <w:rPr>
          <w:rFonts w:ascii="Times New Roman" w:eastAsia="Times New Roman" w:hAnsi="Times New Roman" w:cs="Times New Roman"/>
          <w:lang w:eastAsia="zh-CN"/>
        </w:rPr>
      </w:pPr>
      <w:r w:rsidRPr="00A83693">
        <w:rPr>
          <w:rFonts w:ascii="Times New Roman" w:eastAsia="Times New Roman" w:hAnsi="Times New Roman" w:cs="Times New Roman"/>
          <w:lang w:eastAsia="zh-CN"/>
        </w:rPr>
        <w:t xml:space="preserve">«____» _____________ 202_ г. </w:t>
      </w:r>
    </w:p>
    <w:p w14:paraId="0922B2A3" w14:textId="77777777" w:rsidR="00BA0133" w:rsidRPr="00A83693" w:rsidRDefault="00BA0133" w:rsidP="00A83693">
      <w:pPr>
        <w:widowControl w:val="0"/>
        <w:spacing w:after="0" w:line="240" w:lineRule="auto"/>
        <w:jc w:val="both"/>
        <w:rPr>
          <w:rFonts w:ascii="Times New Roman" w:eastAsia="Times New Roman" w:hAnsi="Times New Roman" w:cs="Times New Roman"/>
          <w:lang w:eastAsia="zh-CN"/>
        </w:rPr>
      </w:pPr>
    </w:p>
    <w:p w14:paraId="132BD628" w14:textId="77777777" w:rsidR="00BA0133" w:rsidRPr="00A83693" w:rsidRDefault="00BA0133" w:rsidP="00A83693">
      <w:pPr>
        <w:widowControl w:val="0"/>
        <w:spacing w:after="0" w:line="240" w:lineRule="auto"/>
        <w:jc w:val="center"/>
        <w:rPr>
          <w:rFonts w:ascii="Times New Roman" w:eastAsia="Times New Roman" w:hAnsi="Times New Roman" w:cs="Times New Roman"/>
          <w:b/>
          <w:color w:val="1E1E1E"/>
          <w:lang w:eastAsia="zh-CN"/>
        </w:rPr>
      </w:pPr>
      <w:r w:rsidRPr="00A83693">
        <w:rPr>
          <w:rFonts w:ascii="Times New Roman" w:eastAsia="Times New Roman" w:hAnsi="Times New Roman" w:cs="Times New Roman"/>
          <w:b/>
          <w:lang w:eastAsia="zh-CN"/>
        </w:rPr>
        <w:t>СОГЛАСИЕ</w:t>
      </w:r>
      <w:r w:rsidRPr="00A83693">
        <w:rPr>
          <w:rFonts w:ascii="Times New Roman" w:eastAsia="Times New Roman" w:hAnsi="Times New Roman" w:cs="Times New Roman"/>
          <w:b/>
          <w:lang w:eastAsia="zh-CN"/>
        </w:rPr>
        <w:br/>
        <w:t>на обработку персональных данных</w:t>
      </w:r>
    </w:p>
    <w:p w14:paraId="13C38630" w14:textId="77777777" w:rsidR="00BA0133" w:rsidRPr="00A83693" w:rsidRDefault="00BA0133" w:rsidP="00A83693">
      <w:pPr>
        <w:widowControl w:val="0"/>
        <w:spacing w:after="0" w:line="240" w:lineRule="auto"/>
        <w:jc w:val="both"/>
        <w:rPr>
          <w:rFonts w:ascii="Times New Roman" w:eastAsia="Times New Roman" w:hAnsi="Times New Roman" w:cs="Times New Roman"/>
          <w:color w:val="1E1E1E"/>
          <w:lang w:eastAsia="zh-CN"/>
        </w:rPr>
      </w:pPr>
      <w:r w:rsidRPr="00A83693">
        <w:rPr>
          <w:rFonts w:ascii="Times New Roman" w:eastAsia="Times New Roman" w:hAnsi="Times New Roman" w:cs="Times New Roman"/>
          <w:color w:val="1E1E1E"/>
          <w:lang w:eastAsia="zh-CN"/>
        </w:rPr>
        <w:t xml:space="preserve">Я, нижеподписавшийся </w:t>
      </w:r>
    </w:p>
    <w:p w14:paraId="4EFFA81E" w14:textId="77777777" w:rsidR="00BA0133" w:rsidRPr="00A83693" w:rsidRDefault="00BA0133" w:rsidP="00A83693">
      <w:pPr>
        <w:widowControl w:val="0"/>
        <w:spacing w:after="0" w:line="240" w:lineRule="auto"/>
        <w:rPr>
          <w:rFonts w:ascii="Times New Roman" w:eastAsia="Times New Roman" w:hAnsi="Times New Roman" w:cs="Times New Roman"/>
          <w:color w:val="1E1E1E"/>
          <w:lang w:eastAsia="zh-CN"/>
        </w:rPr>
      </w:pPr>
      <w:r w:rsidRPr="00A83693">
        <w:rPr>
          <w:rFonts w:ascii="Times New Roman" w:eastAsia="Times New Roman" w:hAnsi="Times New Roman" w:cs="Times New Roman"/>
          <w:color w:val="1E1E1E"/>
          <w:lang w:eastAsia="zh-CN"/>
        </w:rPr>
        <w:t>_________________________________________________________________________</w:t>
      </w:r>
    </w:p>
    <w:p w14:paraId="40E16815" w14:textId="77777777" w:rsidR="00BA0133" w:rsidRPr="00A83693" w:rsidRDefault="00BA0133" w:rsidP="00A83693">
      <w:pPr>
        <w:widowControl w:val="0"/>
        <w:spacing w:after="0" w:line="240" w:lineRule="auto"/>
        <w:jc w:val="center"/>
        <w:rPr>
          <w:rFonts w:ascii="Times New Roman" w:eastAsia="Times New Roman" w:hAnsi="Times New Roman" w:cs="Times New Roman"/>
          <w:color w:val="1E1E1E"/>
          <w:lang w:eastAsia="zh-CN"/>
        </w:rPr>
      </w:pPr>
      <w:r w:rsidRPr="00A83693">
        <w:rPr>
          <w:rFonts w:ascii="Times New Roman" w:eastAsia="Times New Roman" w:hAnsi="Times New Roman" w:cs="Times New Roman"/>
          <w:color w:val="1E1E1E"/>
          <w:vertAlign w:val="superscript"/>
          <w:lang w:eastAsia="zh-CN"/>
        </w:rPr>
        <w:t>(фамилия, имя, отчество)</w:t>
      </w:r>
    </w:p>
    <w:p w14:paraId="2262B7A9" w14:textId="77777777" w:rsidR="00BA0133" w:rsidRPr="00A83693" w:rsidRDefault="00BA0133" w:rsidP="00A83693">
      <w:pPr>
        <w:widowControl w:val="0"/>
        <w:spacing w:after="0" w:line="240" w:lineRule="auto"/>
        <w:jc w:val="both"/>
        <w:rPr>
          <w:rFonts w:ascii="Times New Roman" w:eastAsia="Times New Roman" w:hAnsi="Times New Roman" w:cs="Times New Roman"/>
          <w:color w:val="1E1E1E"/>
          <w:lang w:eastAsia="zh-CN"/>
        </w:rPr>
      </w:pPr>
    </w:p>
    <w:p w14:paraId="402C938E" w14:textId="77777777" w:rsidR="00BA0133" w:rsidRPr="00A83693" w:rsidRDefault="00BA0133" w:rsidP="00A83693">
      <w:pPr>
        <w:widowControl w:val="0"/>
        <w:spacing w:after="0" w:line="240" w:lineRule="auto"/>
        <w:jc w:val="both"/>
        <w:rPr>
          <w:rFonts w:ascii="Times New Roman" w:eastAsia="Times New Roman" w:hAnsi="Times New Roman" w:cs="Times New Roman"/>
          <w:color w:val="1E1E1E"/>
          <w:lang w:eastAsia="zh-CN"/>
        </w:rPr>
      </w:pPr>
      <w:r w:rsidRPr="00A83693">
        <w:rPr>
          <w:rFonts w:ascii="Times New Roman" w:eastAsia="Times New Roman" w:hAnsi="Times New Roman" w:cs="Times New Roman"/>
          <w:color w:val="1E1E1E"/>
          <w:lang w:eastAsia="zh-CN"/>
        </w:rPr>
        <w:t>паспорт_____________№__________________ дата выдачи______________________</w:t>
      </w:r>
    </w:p>
    <w:p w14:paraId="09257B2B" w14:textId="77777777" w:rsidR="00BA0133" w:rsidRPr="00A83693" w:rsidRDefault="00BA0133" w:rsidP="00A83693">
      <w:pPr>
        <w:widowControl w:val="0"/>
        <w:spacing w:after="0" w:line="240" w:lineRule="auto"/>
        <w:jc w:val="both"/>
        <w:rPr>
          <w:rFonts w:ascii="Times New Roman" w:eastAsia="Times New Roman" w:hAnsi="Times New Roman" w:cs="Times New Roman"/>
          <w:color w:val="1E1E1E"/>
          <w:lang w:eastAsia="zh-CN"/>
        </w:rPr>
      </w:pPr>
    </w:p>
    <w:p w14:paraId="7DF2C628" w14:textId="77777777" w:rsidR="00BA0133" w:rsidRPr="00A83693" w:rsidRDefault="00BA0133" w:rsidP="00A83693">
      <w:pPr>
        <w:widowControl w:val="0"/>
        <w:spacing w:after="0" w:line="240" w:lineRule="auto"/>
        <w:jc w:val="both"/>
        <w:rPr>
          <w:rFonts w:ascii="Times New Roman" w:eastAsia="Times New Roman" w:hAnsi="Times New Roman" w:cs="Times New Roman"/>
          <w:color w:val="1E1E1E"/>
          <w:lang w:eastAsia="zh-CN"/>
        </w:rPr>
      </w:pPr>
      <w:r w:rsidRPr="00A83693">
        <w:rPr>
          <w:rFonts w:ascii="Times New Roman" w:eastAsia="Times New Roman" w:hAnsi="Times New Roman" w:cs="Times New Roman"/>
          <w:color w:val="1E1E1E"/>
          <w:lang w:eastAsia="zh-CN"/>
        </w:rPr>
        <w:t xml:space="preserve">название выдавшего органа _________________________________________________, </w:t>
      </w:r>
    </w:p>
    <w:p w14:paraId="65A8ECCE" w14:textId="77777777" w:rsidR="00BA0133" w:rsidRPr="00A83693" w:rsidRDefault="00BA0133" w:rsidP="00A83693">
      <w:pPr>
        <w:widowControl w:val="0"/>
        <w:spacing w:after="0" w:line="240" w:lineRule="auto"/>
        <w:jc w:val="both"/>
        <w:rPr>
          <w:rFonts w:ascii="Times New Roman" w:eastAsia="Times New Roman" w:hAnsi="Times New Roman" w:cs="Times New Roman"/>
          <w:color w:val="1E1E1E"/>
          <w:lang w:eastAsia="zh-CN"/>
        </w:rPr>
      </w:pPr>
    </w:p>
    <w:p w14:paraId="1C9199D8" w14:textId="77777777" w:rsidR="00BA0133" w:rsidRPr="00A83693" w:rsidRDefault="00BA0133" w:rsidP="00A83693">
      <w:pPr>
        <w:widowControl w:val="0"/>
        <w:spacing w:after="0" w:line="240" w:lineRule="auto"/>
        <w:jc w:val="both"/>
        <w:rPr>
          <w:rFonts w:ascii="Times New Roman" w:eastAsia="Times New Roman" w:hAnsi="Times New Roman" w:cs="Times New Roman"/>
          <w:color w:val="1E1E1E"/>
          <w:lang w:eastAsia="zh-CN"/>
        </w:rPr>
      </w:pPr>
      <w:r w:rsidRPr="00A83693">
        <w:rPr>
          <w:rFonts w:ascii="Times New Roman" w:eastAsia="Times New Roman" w:hAnsi="Times New Roman" w:cs="Times New Roman"/>
          <w:color w:val="1E1E1E"/>
          <w:lang w:eastAsia="zh-CN"/>
        </w:rPr>
        <w:t>в соответствии с требованиями ст. 9 Федерального закона от 27.07.06</w:t>
      </w:r>
      <w:r w:rsidRPr="00A83693">
        <w:rPr>
          <w:rFonts w:ascii="Times New Roman" w:eastAsia="MS Gothic" w:hAnsi="Times New Roman" w:cs="Times New Roman"/>
          <w:color w:val="1E1E1E"/>
          <w:lang w:eastAsia="zh-CN"/>
        </w:rPr>
        <w:t> </w:t>
      </w:r>
      <w:r w:rsidRPr="00A83693">
        <w:rPr>
          <w:rFonts w:ascii="Times New Roman" w:eastAsia="Times New Roman" w:hAnsi="Times New Roman" w:cs="Times New Roman"/>
          <w:color w:val="1E1E1E"/>
          <w:lang w:eastAsia="zh-CN"/>
        </w:rPr>
        <w:t xml:space="preserve">г. «О персональных данных» № 152-ФЗ, подтверждаю своё согласие на обработку </w:t>
      </w:r>
      <w:r w:rsidRPr="00A83693">
        <w:rPr>
          <w:rFonts w:ascii="Times New Roman" w:eastAsia="Times New Roman" w:hAnsi="Times New Roman" w:cs="Times New Roman"/>
          <w:color w:val="000000"/>
          <w:lang w:eastAsia="zh-CN"/>
        </w:rPr>
        <w:t>________________</w:t>
      </w:r>
      <w:r w:rsidRPr="00A83693">
        <w:rPr>
          <w:rFonts w:ascii="Times New Roman" w:eastAsia="Times New Roman" w:hAnsi="Times New Roman" w:cs="Times New Roman"/>
          <w:color w:val="1E1E1E"/>
          <w:lang w:eastAsia="zh-CN"/>
        </w:rPr>
        <w:t xml:space="preserve"> (далее - Организатор) моих персональных данных включающих фамилию, имя, отчество, дату рождения, паспортные данные, данные о судимости при условии, что их обработка осуществляется лицом, профессионально занимающимся закупочной деятельностью в </w:t>
      </w:r>
      <w:r w:rsidRPr="00A83693">
        <w:rPr>
          <w:rFonts w:ascii="Times New Roman" w:eastAsia="Times New Roman" w:hAnsi="Times New Roman" w:cs="Times New Roman"/>
          <w:color w:val="000000"/>
          <w:lang w:eastAsia="zh-CN"/>
        </w:rPr>
        <w:t>_______________</w:t>
      </w:r>
      <w:r w:rsidRPr="00A83693">
        <w:rPr>
          <w:rFonts w:ascii="Times New Roman" w:eastAsia="Times New Roman" w:hAnsi="Times New Roman" w:cs="Times New Roman"/>
          <w:color w:val="1E1E1E"/>
          <w:lang w:eastAsia="zh-CN"/>
        </w:rPr>
        <w:t xml:space="preserve">. В процессе осуществления Организатором закупочной деятельности я предоставляю право работникам Организатора передавать мои персональные данные, содержащие сведения, составляющие персональные данные и данные о судимости, другим должностным лицам Организатор, в интересах осуществления Организатором закупочной деятельности. </w:t>
      </w:r>
    </w:p>
    <w:p w14:paraId="18C7A260" w14:textId="77777777" w:rsidR="00BA0133" w:rsidRPr="00A83693" w:rsidRDefault="00BA0133" w:rsidP="00A83693">
      <w:pPr>
        <w:widowControl w:val="0"/>
        <w:spacing w:after="0" w:line="240" w:lineRule="auto"/>
        <w:ind w:firstLine="426"/>
        <w:jc w:val="both"/>
        <w:rPr>
          <w:rFonts w:ascii="Times New Roman" w:eastAsia="Times New Roman" w:hAnsi="Times New Roman" w:cs="Times New Roman"/>
          <w:color w:val="1E1E1E"/>
          <w:lang w:eastAsia="zh-CN"/>
        </w:rPr>
      </w:pPr>
      <w:r w:rsidRPr="00A83693">
        <w:rPr>
          <w:rFonts w:ascii="Times New Roman" w:eastAsia="Times New Roman" w:hAnsi="Times New Roman" w:cs="Times New Roman"/>
          <w:color w:val="1E1E1E"/>
          <w:lang w:eastAsia="zh-CN"/>
        </w:rPr>
        <w:t xml:space="preserve">Предоставляю Организатору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3DAD0B7A" w14:textId="77777777" w:rsidR="00BA0133" w:rsidRPr="00A83693" w:rsidRDefault="00BA0133" w:rsidP="00A83693">
      <w:pPr>
        <w:widowControl w:val="0"/>
        <w:spacing w:after="0" w:line="240" w:lineRule="auto"/>
        <w:ind w:firstLine="426"/>
        <w:jc w:val="both"/>
        <w:rPr>
          <w:rFonts w:ascii="Times New Roman" w:eastAsia="Times New Roman" w:hAnsi="Times New Roman" w:cs="Times New Roman"/>
          <w:color w:val="1E1E1E"/>
          <w:lang w:eastAsia="zh-CN"/>
        </w:rPr>
      </w:pPr>
      <w:r w:rsidRPr="00A83693">
        <w:rPr>
          <w:rFonts w:ascii="Times New Roman" w:eastAsia="Times New Roman" w:hAnsi="Times New Roman" w:cs="Times New Roman"/>
          <w:color w:val="1E1E1E"/>
          <w:lang w:eastAsia="zh-CN"/>
        </w:rPr>
        <w:t>Организатор вправе обрабатывать мои персональные данные посредством внесения их в электронную базу данных, включения в списки (реестры).</w:t>
      </w:r>
    </w:p>
    <w:p w14:paraId="329E0F8D" w14:textId="77777777" w:rsidR="00BA0133" w:rsidRPr="00A83693" w:rsidRDefault="00BA0133" w:rsidP="00A83693">
      <w:pPr>
        <w:widowControl w:val="0"/>
        <w:spacing w:after="0" w:line="240" w:lineRule="auto"/>
        <w:ind w:firstLine="426"/>
        <w:jc w:val="both"/>
        <w:rPr>
          <w:rFonts w:ascii="Times New Roman" w:eastAsia="Times New Roman" w:hAnsi="Times New Roman" w:cs="Times New Roman"/>
          <w:color w:val="1E1E1E"/>
          <w:lang w:eastAsia="zh-CN"/>
        </w:rPr>
      </w:pPr>
      <w:r w:rsidRPr="00A83693">
        <w:rPr>
          <w:rFonts w:ascii="Times New Roman" w:eastAsia="Times New Roman" w:hAnsi="Times New Roman" w:cs="Times New Roman"/>
          <w:color w:val="1E1E1E"/>
          <w:lang w:eastAsia="zh-CN"/>
        </w:rPr>
        <w:t>Срок хранения моих персональных данных соответствует сроку хранения документов, связанных с осуществлением Организатором закупочной деятельности и составляет три года.</w:t>
      </w:r>
    </w:p>
    <w:p w14:paraId="74C771F4" w14:textId="77777777" w:rsidR="00BA0133" w:rsidRPr="00A83693" w:rsidRDefault="00BA0133" w:rsidP="00A83693">
      <w:pPr>
        <w:widowControl w:val="0"/>
        <w:spacing w:after="0" w:line="240" w:lineRule="auto"/>
        <w:ind w:firstLine="426"/>
        <w:jc w:val="both"/>
        <w:rPr>
          <w:rFonts w:ascii="Times New Roman" w:eastAsia="Times New Roman" w:hAnsi="Times New Roman" w:cs="Times New Roman"/>
          <w:color w:val="1E1E1E"/>
          <w:lang w:eastAsia="zh-CN"/>
        </w:rPr>
      </w:pPr>
      <w:r w:rsidRPr="00A83693">
        <w:rPr>
          <w:rFonts w:ascii="Times New Roman" w:eastAsia="Times New Roman" w:hAnsi="Times New Roman" w:cs="Times New Roman"/>
          <w:color w:val="1E1E1E"/>
          <w:lang w:eastAsia="zh-CN"/>
        </w:rPr>
        <w:t>Передача моих персональных данных иным лицам или иное их разглашение может осуществляться только с моего письменного согласия.</w:t>
      </w:r>
    </w:p>
    <w:p w14:paraId="226BA6C3" w14:textId="77777777" w:rsidR="00BA0133" w:rsidRPr="00A83693" w:rsidRDefault="00BA0133" w:rsidP="00A83693">
      <w:pPr>
        <w:widowControl w:val="0"/>
        <w:spacing w:after="0" w:line="240" w:lineRule="auto"/>
        <w:ind w:firstLine="426"/>
        <w:jc w:val="both"/>
        <w:rPr>
          <w:rFonts w:ascii="Times New Roman" w:eastAsia="Times New Roman" w:hAnsi="Times New Roman" w:cs="Times New Roman"/>
          <w:color w:val="1E1E1E"/>
          <w:lang w:eastAsia="zh-CN"/>
        </w:rPr>
      </w:pPr>
      <w:r w:rsidRPr="00A83693">
        <w:rPr>
          <w:rFonts w:ascii="Times New Roman" w:eastAsia="Times New Roman" w:hAnsi="Times New Roman" w:cs="Times New Roman"/>
          <w:color w:val="1E1E1E"/>
          <w:lang w:eastAsia="zh-CN"/>
        </w:rPr>
        <w:t>Настоящее согласие дано мной и действует с «______»_________________ 20____г. бессрочно.</w:t>
      </w:r>
    </w:p>
    <w:p w14:paraId="16E949E7" w14:textId="77777777" w:rsidR="00BA0133" w:rsidRPr="00A83693" w:rsidRDefault="00BA0133" w:rsidP="00A83693">
      <w:pPr>
        <w:widowControl w:val="0"/>
        <w:spacing w:after="0" w:line="240" w:lineRule="auto"/>
        <w:ind w:firstLine="426"/>
        <w:jc w:val="both"/>
        <w:rPr>
          <w:rFonts w:ascii="Times New Roman" w:eastAsia="Times New Roman" w:hAnsi="Times New Roman" w:cs="Times New Roman"/>
          <w:color w:val="1E1E1E"/>
          <w:lang w:eastAsia="zh-CN"/>
        </w:rPr>
      </w:pPr>
      <w:r w:rsidRPr="00A83693">
        <w:rPr>
          <w:rFonts w:ascii="Times New Roman" w:eastAsia="Times New Roman" w:hAnsi="Times New Roman" w:cs="Times New Roman"/>
          <w:color w:val="1E1E1E"/>
          <w:lang w:eastAsia="zh-CN"/>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Организатора по почте заказным письмом с уведомлением о вручении либо вручен лично под расписку представителю Организатора. В случае получения моего письменного заявления об отзыве настоящего согласия на обработку персональных данных Организатор обязан прекратить их обработку. </w:t>
      </w:r>
    </w:p>
    <w:p w14:paraId="0EC4EC33" w14:textId="77777777" w:rsidR="00BA0133" w:rsidRPr="00A83693" w:rsidRDefault="00BA0133" w:rsidP="00A83693">
      <w:pPr>
        <w:widowControl w:val="0"/>
        <w:spacing w:after="0" w:line="240" w:lineRule="auto"/>
        <w:jc w:val="right"/>
        <w:rPr>
          <w:rFonts w:ascii="Times New Roman" w:eastAsia="Times New Roman" w:hAnsi="Times New Roman" w:cs="Times New Roman"/>
          <w:lang w:eastAsia="zh-CN"/>
        </w:rPr>
      </w:pPr>
      <w:r w:rsidRPr="00A83693">
        <w:rPr>
          <w:rFonts w:ascii="Times New Roman" w:eastAsia="Times New Roman" w:hAnsi="Times New Roman" w:cs="Times New Roman"/>
          <w:color w:val="1E1E1E"/>
          <w:lang w:eastAsia="zh-CN"/>
        </w:rPr>
        <w:t>__________________________________________________</w:t>
      </w:r>
    </w:p>
    <w:p w14:paraId="33A62CBB" w14:textId="77777777" w:rsidR="00BA0133" w:rsidRPr="00A83693" w:rsidRDefault="00BA0133" w:rsidP="00A83693">
      <w:pPr>
        <w:widowControl w:val="0"/>
        <w:spacing w:after="0" w:line="240" w:lineRule="auto"/>
        <w:jc w:val="both"/>
        <w:rPr>
          <w:rFonts w:ascii="Times New Roman" w:hAnsi="Times New Roman" w:cs="Times New Roman"/>
        </w:rPr>
      </w:pPr>
      <w:r w:rsidRPr="00A83693">
        <w:rPr>
          <w:rFonts w:ascii="Times New Roman" w:eastAsia="Times New Roman" w:hAnsi="Times New Roman" w:cs="Times New Roman"/>
          <w:color w:val="1E1E1E"/>
          <w:vertAlign w:val="superscript"/>
          <w:lang w:eastAsia="zh-CN"/>
        </w:rPr>
        <w:t>(подпись субъекта персональных данных)</w:t>
      </w:r>
    </w:p>
    <w:p w14:paraId="090ED15C" w14:textId="77777777" w:rsidR="00BA0133" w:rsidRPr="00A83693" w:rsidRDefault="00BA0133" w:rsidP="00A83693">
      <w:pPr>
        <w:widowControl w:val="0"/>
        <w:spacing w:after="0" w:line="240" w:lineRule="auto"/>
        <w:jc w:val="both"/>
        <w:rPr>
          <w:rFonts w:ascii="Times New Roman" w:hAnsi="Times New Roman" w:cs="Times New Roman"/>
        </w:rPr>
      </w:pPr>
    </w:p>
    <w:p w14:paraId="18827E95" w14:textId="77777777" w:rsidR="00511205" w:rsidRPr="00A83693" w:rsidRDefault="00511205" w:rsidP="00A83693">
      <w:pPr>
        <w:widowControl w:val="0"/>
        <w:spacing w:after="0" w:line="240" w:lineRule="auto"/>
        <w:jc w:val="both"/>
        <w:rPr>
          <w:rFonts w:ascii="Times New Roman" w:hAnsi="Times New Roman" w:cs="Times New Roman"/>
        </w:rPr>
      </w:pPr>
    </w:p>
    <w:p w14:paraId="613ECA88" w14:textId="77777777" w:rsidR="00511205" w:rsidRPr="00A83693" w:rsidRDefault="00511205" w:rsidP="00A83693">
      <w:pPr>
        <w:widowControl w:val="0"/>
        <w:shd w:val="clear" w:color="auto" w:fill="FFFFFF"/>
        <w:autoSpaceDE w:val="0"/>
        <w:autoSpaceDN w:val="0"/>
        <w:adjustRightInd w:val="0"/>
        <w:spacing w:after="0" w:line="240" w:lineRule="auto"/>
        <w:rPr>
          <w:rFonts w:ascii="Times New Roman" w:hAnsi="Times New Roman" w:cs="Times New Roman"/>
          <w:b/>
        </w:rPr>
      </w:pPr>
    </w:p>
    <w:sectPr w:rsidR="00511205" w:rsidRPr="00A83693" w:rsidSect="00C75696">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48F68" w14:textId="77777777" w:rsidR="00DD7989" w:rsidRDefault="00DD7989" w:rsidP="00BA0133">
      <w:pPr>
        <w:spacing w:after="0" w:line="240" w:lineRule="auto"/>
      </w:pPr>
      <w:r>
        <w:separator/>
      </w:r>
    </w:p>
  </w:endnote>
  <w:endnote w:type="continuationSeparator" w:id="0">
    <w:p w14:paraId="5BF19FD2" w14:textId="77777777" w:rsidR="00DD7989" w:rsidRDefault="00DD7989" w:rsidP="00BA0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2B49F" w14:textId="77777777" w:rsidR="00DD7989" w:rsidRDefault="00DD7989" w:rsidP="00BA0133">
      <w:pPr>
        <w:spacing w:after="0" w:line="240" w:lineRule="auto"/>
      </w:pPr>
      <w:r>
        <w:separator/>
      </w:r>
    </w:p>
  </w:footnote>
  <w:footnote w:type="continuationSeparator" w:id="0">
    <w:p w14:paraId="6BA89F8C" w14:textId="77777777" w:rsidR="00DD7989" w:rsidRDefault="00DD7989" w:rsidP="00BA0133">
      <w:pPr>
        <w:spacing w:after="0" w:line="240" w:lineRule="auto"/>
      </w:pPr>
      <w:r>
        <w:continuationSeparator/>
      </w:r>
    </w:p>
  </w:footnote>
  <w:footnote w:id="1">
    <w:p w14:paraId="6C7F369D" w14:textId="0E6B9816" w:rsidR="00A125CA" w:rsidRPr="00DC5DA2" w:rsidRDefault="00A125CA" w:rsidP="00BA0133">
      <w:pPr>
        <w:pStyle w:val="af1"/>
        <w:rPr>
          <w:rFonts w:ascii="Times New Roman" w:hAnsi="Times New Roman" w:cs="Times New Roman"/>
        </w:rPr>
      </w:pPr>
      <w:r w:rsidRPr="00DC5DA2">
        <w:rPr>
          <w:rStyle w:val="af3"/>
          <w:rFonts w:ascii="Times New Roman" w:hAnsi="Times New Roman" w:cs="Times New Roman"/>
        </w:rPr>
        <w:footnoteRef/>
      </w:r>
      <w:r w:rsidRPr="00DC5DA2">
        <w:rPr>
          <w:rFonts w:ascii="Times New Roman" w:hAnsi="Times New Roman" w:cs="Times New Roman"/>
        </w:rPr>
        <w:t>При отсутствии соответствующего обязательного требования в информационной карте либо в Техническом задании – данный абзац следует исключить из текста заявки.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3C24660"/>
    <w:multiLevelType w:val="hybridMultilevel"/>
    <w:tmpl w:val="6B18E4A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FB7011"/>
    <w:multiLevelType w:val="hybridMultilevel"/>
    <w:tmpl w:val="3926D8BC"/>
    <w:lvl w:ilvl="0" w:tplc="2F7E7E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2A280E"/>
    <w:multiLevelType w:val="hybridMultilevel"/>
    <w:tmpl w:val="9D24EB60"/>
    <w:lvl w:ilvl="0" w:tplc="92CAC282">
      <w:start w:val="12"/>
      <w:numFmt w:val="decimal"/>
      <w:lvlText w:val="%1."/>
      <w:lvlJc w:val="left"/>
      <w:pPr>
        <w:ind w:left="723" w:hanging="360"/>
      </w:pPr>
      <w:rPr>
        <w:rFonts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4" w15:restartNumberingAfterBreak="0">
    <w:nsid w:val="14CC0C8A"/>
    <w:multiLevelType w:val="multilevel"/>
    <w:tmpl w:val="6D1E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00BEC"/>
    <w:multiLevelType w:val="multilevel"/>
    <w:tmpl w:val="2140E928"/>
    <w:lvl w:ilvl="0">
      <w:start w:val="2"/>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6" w15:restartNumberingAfterBreak="0">
    <w:nsid w:val="318909E7"/>
    <w:multiLevelType w:val="hybridMultilevel"/>
    <w:tmpl w:val="311E9104"/>
    <w:lvl w:ilvl="0" w:tplc="20F6C4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8E3A64"/>
    <w:multiLevelType w:val="multilevel"/>
    <w:tmpl w:val="D7EAC362"/>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35540316"/>
    <w:multiLevelType w:val="hybridMultilevel"/>
    <w:tmpl w:val="0D4802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565039"/>
    <w:multiLevelType w:val="hybridMultilevel"/>
    <w:tmpl w:val="BA3AEBEC"/>
    <w:lvl w:ilvl="0" w:tplc="20F6C4A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FFF5FB2"/>
    <w:multiLevelType w:val="multilevel"/>
    <w:tmpl w:val="568A7E3C"/>
    <w:lvl w:ilvl="0">
      <w:start w:val="2"/>
      <w:numFmt w:val="decimal"/>
      <w:lvlText w:val="%1."/>
      <w:lvlJc w:val="left"/>
      <w:pPr>
        <w:ind w:left="360" w:hanging="360"/>
      </w:pPr>
      <w:rPr>
        <w:rFonts w:hint="default"/>
      </w:rPr>
    </w:lvl>
    <w:lvl w:ilvl="1">
      <w:start w:val="1"/>
      <w:numFmt w:val="decimal"/>
      <w:suff w:val="space"/>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9CE2620"/>
    <w:multiLevelType w:val="hybridMultilevel"/>
    <w:tmpl w:val="9EEE95EE"/>
    <w:lvl w:ilvl="0" w:tplc="2F7E7E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3B7BFE"/>
    <w:multiLevelType w:val="multilevel"/>
    <w:tmpl w:val="F8D815CE"/>
    <w:lvl w:ilvl="0">
      <w:start w:val="1"/>
      <w:numFmt w:val="decimal"/>
      <w:lvlText w:val="%1."/>
      <w:lvlJc w:val="left"/>
      <w:pPr>
        <w:ind w:left="417" w:hanging="360"/>
      </w:pPr>
      <w:rPr>
        <w:rFonts w:hint="default"/>
      </w:rPr>
    </w:lvl>
    <w:lvl w:ilvl="1">
      <w:start w:val="1"/>
      <w:numFmt w:val="decimal"/>
      <w:isLgl/>
      <w:lvlText w:val="%1.%2."/>
      <w:lvlJc w:val="left"/>
      <w:pPr>
        <w:ind w:left="417" w:hanging="360"/>
      </w:pPr>
      <w:rPr>
        <w:rFonts w:hint="default"/>
        <w:b w:val="0"/>
      </w:rPr>
    </w:lvl>
    <w:lvl w:ilvl="2">
      <w:start w:val="1"/>
      <w:numFmt w:val="decimal"/>
      <w:isLgl/>
      <w:lvlText w:val="%1.%2.%3."/>
      <w:lvlJc w:val="left"/>
      <w:pPr>
        <w:ind w:left="777" w:hanging="720"/>
      </w:pPr>
      <w:rPr>
        <w:rFonts w:hint="default"/>
        <w:b w:val="0"/>
      </w:rPr>
    </w:lvl>
    <w:lvl w:ilvl="3">
      <w:start w:val="1"/>
      <w:numFmt w:val="decimal"/>
      <w:isLgl/>
      <w:lvlText w:val="%1.%2.%3.%4."/>
      <w:lvlJc w:val="left"/>
      <w:pPr>
        <w:ind w:left="777" w:hanging="720"/>
      </w:pPr>
      <w:rPr>
        <w:rFonts w:hint="default"/>
        <w:b w:val="0"/>
      </w:rPr>
    </w:lvl>
    <w:lvl w:ilvl="4">
      <w:start w:val="1"/>
      <w:numFmt w:val="decimal"/>
      <w:isLgl/>
      <w:lvlText w:val="%1.%2.%3.%4.%5."/>
      <w:lvlJc w:val="left"/>
      <w:pPr>
        <w:ind w:left="1137" w:hanging="1080"/>
      </w:pPr>
      <w:rPr>
        <w:rFonts w:hint="default"/>
        <w:b w:val="0"/>
      </w:rPr>
    </w:lvl>
    <w:lvl w:ilvl="5">
      <w:start w:val="1"/>
      <w:numFmt w:val="decimal"/>
      <w:isLgl/>
      <w:lvlText w:val="%1.%2.%3.%4.%5.%6."/>
      <w:lvlJc w:val="left"/>
      <w:pPr>
        <w:ind w:left="1137" w:hanging="1080"/>
      </w:pPr>
      <w:rPr>
        <w:rFonts w:hint="default"/>
        <w:b w:val="0"/>
      </w:rPr>
    </w:lvl>
    <w:lvl w:ilvl="6">
      <w:start w:val="1"/>
      <w:numFmt w:val="decimal"/>
      <w:isLgl/>
      <w:lvlText w:val="%1.%2.%3.%4.%5.%6.%7."/>
      <w:lvlJc w:val="left"/>
      <w:pPr>
        <w:ind w:left="1497" w:hanging="1440"/>
      </w:pPr>
      <w:rPr>
        <w:rFonts w:hint="default"/>
        <w:b w:val="0"/>
      </w:rPr>
    </w:lvl>
    <w:lvl w:ilvl="7">
      <w:start w:val="1"/>
      <w:numFmt w:val="decimal"/>
      <w:isLgl/>
      <w:lvlText w:val="%1.%2.%3.%4.%5.%6.%7.%8."/>
      <w:lvlJc w:val="left"/>
      <w:pPr>
        <w:ind w:left="1497" w:hanging="1440"/>
      </w:pPr>
      <w:rPr>
        <w:rFonts w:hint="default"/>
        <w:b w:val="0"/>
      </w:rPr>
    </w:lvl>
    <w:lvl w:ilvl="8">
      <w:start w:val="1"/>
      <w:numFmt w:val="decimal"/>
      <w:isLgl/>
      <w:lvlText w:val="%1.%2.%3.%4.%5.%6.%7.%8.%9."/>
      <w:lvlJc w:val="left"/>
      <w:pPr>
        <w:ind w:left="1857" w:hanging="1800"/>
      </w:pPr>
      <w:rPr>
        <w:rFonts w:hint="default"/>
        <w:b w:val="0"/>
      </w:rPr>
    </w:lvl>
  </w:abstractNum>
  <w:abstractNum w:abstractNumId="13" w15:restartNumberingAfterBreak="0">
    <w:nsid w:val="4AA9021C"/>
    <w:multiLevelType w:val="hybridMultilevel"/>
    <w:tmpl w:val="110EAA0E"/>
    <w:lvl w:ilvl="0" w:tplc="BB1466F4">
      <w:start w:val="1"/>
      <w:numFmt w:val="decimal"/>
      <w:lvlText w:val="%1."/>
      <w:lvlJc w:val="left"/>
      <w:pPr>
        <w:ind w:left="-207" w:hanging="360"/>
      </w:pPr>
      <w:rPr>
        <w:rFonts w:eastAsia="Times New Roman" w:hint="default"/>
        <w:sz w:val="22"/>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15:restartNumberingAfterBreak="0">
    <w:nsid w:val="4C5E7160"/>
    <w:multiLevelType w:val="multilevel"/>
    <w:tmpl w:val="E8E06E6E"/>
    <w:lvl w:ilvl="0">
      <w:start w:val="1"/>
      <w:numFmt w:val="decimal"/>
      <w:pStyle w:val="1"/>
      <w:lvlText w:val="%1."/>
      <w:lvlJc w:val="center"/>
      <w:pPr>
        <w:tabs>
          <w:tab w:val="num" w:pos="567"/>
        </w:tabs>
        <w:ind w:left="567" w:hanging="279"/>
      </w:pPr>
    </w:lvl>
    <w:lvl w:ilvl="1">
      <w:start w:val="1"/>
      <w:numFmt w:val="decimal"/>
      <w:pStyle w:val="a"/>
      <w:lvlText w:val="%1.%2."/>
      <w:lvlJc w:val="left"/>
      <w:pPr>
        <w:tabs>
          <w:tab w:val="num" w:pos="567"/>
        </w:tabs>
        <w:ind w:left="567" w:hanging="567"/>
      </w:pPr>
    </w:lvl>
    <w:lvl w:ilvl="2">
      <w:start w:val="1"/>
      <w:numFmt w:val="decimal"/>
      <w:pStyle w:val="a0"/>
      <w:lvlText w:val="%1.%2.%3"/>
      <w:lvlJc w:val="left"/>
      <w:pPr>
        <w:tabs>
          <w:tab w:val="num" w:pos="851"/>
        </w:tabs>
        <w:ind w:left="851" w:hanging="851"/>
      </w:pPr>
    </w:lvl>
    <w:lvl w:ilvl="3">
      <w:start w:val="1"/>
      <w:numFmt w:val="decimal"/>
      <w:pStyle w:val="a1"/>
      <w:lvlText w:val="%1.%2.%3.%4."/>
      <w:lvlJc w:val="left"/>
      <w:pPr>
        <w:tabs>
          <w:tab w:val="num" w:pos="1844"/>
        </w:tabs>
        <w:ind w:left="1844" w:hanging="567"/>
      </w:pPr>
    </w:lvl>
    <w:lvl w:ilvl="4">
      <w:start w:val="1"/>
      <w:numFmt w:val="lowerLetter"/>
      <w:pStyle w:val="a2"/>
      <w:lvlText w:val="%5)"/>
      <w:lvlJc w:val="left"/>
      <w:pPr>
        <w:tabs>
          <w:tab w:val="num" w:pos="3508"/>
        </w:tabs>
        <w:ind w:left="3508"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15" w15:restartNumberingAfterBreak="0">
    <w:nsid w:val="4E0B2F5D"/>
    <w:multiLevelType w:val="multilevel"/>
    <w:tmpl w:val="79C0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426D7B"/>
    <w:multiLevelType w:val="multilevel"/>
    <w:tmpl w:val="9E20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414C01"/>
    <w:multiLevelType w:val="hybridMultilevel"/>
    <w:tmpl w:val="1E8403A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3D650D"/>
    <w:multiLevelType w:val="hybridMultilevel"/>
    <w:tmpl w:val="DAF46910"/>
    <w:lvl w:ilvl="0" w:tplc="20F6C4AC">
      <w:start w:val="1"/>
      <w:numFmt w:val="bullet"/>
      <w:lvlText w:val="–"/>
      <w:lvlJc w:val="left"/>
      <w:pPr>
        <w:ind w:left="1457" w:hanging="360"/>
      </w:pPr>
      <w:rPr>
        <w:rFonts w:ascii="Times New Roman" w:hAnsi="Times New Roman" w:cs="Times New Roman"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9" w15:restartNumberingAfterBreak="0">
    <w:nsid w:val="56140EDA"/>
    <w:multiLevelType w:val="multilevel"/>
    <w:tmpl w:val="1540AE60"/>
    <w:lvl w:ilvl="0">
      <w:start w:val="9"/>
      <w:numFmt w:val="decimal"/>
      <w:lvlText w:val="%1."/>
      <w:lvlJc w:val="left"/>
      <w:pPr>
        <w:ind w:left="480" w:hanging="480"/>
      </w:pPr>
      <w:rPr>
        <w:rFonts w:hint="default"/>
        <w:b/>
        <w:bCs/>
      </w:rPr>
    </w:lvl>
    <w:lvl w:ilvl="1">
      <w:start w:val="1"/>
      <w:numFmt w:val="decimal"/>
      <w:lvlText w:val="%1.%2."/>
      <w:lvlJc w:val="left"/>
      <w:pPr>
        <w:ind w:left="840" w:hanging="48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A7E6482"/>
    <w:multiLevelType w:val="multilevel"/>
    <w:tmpl w:val="3572CD16"/>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decimal"/>
      <w:lvlText w:val="(%5)"/>
      <w:lvlJc w:val="left"/>
      <w:pPr>
        <w:ind w:left="2977" w:hanging="850"/>
      </w:pPr>
    </w:lvl>
    <w:lvl w:ilvl="5">
      <w:start w:val="1"/>
      <w:numFmt w:val="decimal"/>
      <w:lvlText w:val=""/>
      <w:lvlJc w:val="left"/>
      <w:pPr>
        <w:ind w:left="1134" w:hanging="1134"/>
      </w:pPr>
      <w:rPr>
        <w:b w:val="0"/>
        <w:bCs w:val="0"/>
        <w:i w:val="0"/>
        <w:iCs w:val="0"/>
        <w:caps w:val="0"/>
        <w:smallCaps w:val="0"/>
        <w:strike w:val="0"/>
        <w:vanish w:val="0"/>
        <w:spacing w:val="0"/>
        <w:position w:val="0"/>
        <w:u w:val="none"/>
        <w:vertAlign w:val="baseline"/>
      </w:rPr>
    </w:lvl>
    <w:lvl w:ilvl="6">
      <w:start w:val="1"/>
      <w:numFmt w:val="decimal"/>
      <w:lvlText w:val=""/>
      <w:lvlJc w:val="left"/>
      <w:pPr>
        <w:ind w:left="1134" w:hanging="1134"/>
      </w:pPr>
    </w:lvl>
    <w:lvl w:ilvl="7">
      <w:start w:val="1"/>
      <w:numFmt w:val="decimal"/>
      <w:lvlText w:val=""/>
      <w:lvlJc w:val="left"/>
      <w:pPr>
        <w:ind w:left="1134" w:hanging="1134"/>
      </w:pPr>
    </w:lvl>
    <w:lvl w:ilvl="8">
      <w:start w:val="1"/>
      <w:numFmt w:val="decimal"/>
      <w:lvlText w:val=""/>
      <w:lvlJc w:val="left"/>
      <w:pPr>
        <w:ind w:left="1134" w:hanging="1134"/>
      </w:pPr>
    </w:lvl>
  </w:abstractNum>
  <w:abstractNum w:abstractNumId="21" w15:restartNumberingAfterBreak="0">
    <w:nsid w:val="5FA7628B"/>
    <w:multiLevelType w:val="multilevel"/>
    <w:tmpl w:val="694C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0A05AD"/>
    <w:multiLevelType w:val="hybridMultilevel"/>
    <w:tmpl w:val="DC7AC2BC"/>
    <w:lvl w:ilvl="0" w:tplc="2F7E7E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6B0ADE"/>
    <w:multiLevelType w:val="hybridMultilevel"/>
    <w:tmpl w:val="85D01EAC"/>
    <w:lvl w:ilvl="0" w:tplc="88CC9E34">
      <w:start w:val="3"/>
      <w:numFmt w:val="decimal"/>
      <w:lvlText w:val="%1."/>
      <w:lvlJc w:val="left"/>
      <w:pPr>
        <w:ind w:left="45" w:hanging="360"/>
      </w:pPr>
    </w:lvl>
    <w:lvl w:ilvl="1" w:tplc="04190019">
      <w:start w:val="1"/>
      <w:numFmt w:val="lowerLetter"/>
      <w:lvlText w:val="%2."/>
      <w:lvlJc w:val="left"/>
      <w:pPr>
        <w:ind w:left="765" w:hanging="360"/>
      </w:pPr>
    </w:lvl>
    <w:lvl w:ilvl="2" w:tplc="0419001B">
      <w:start w:val="1"/>
      <w:numFmt w:val="lowerRoman"/>
      <w:lvlText w:val="%3."/>
      <w:lvlJc w:val="right"/>
      <w:pPr>
        <w:ind w:left="1485" w:hanging="180"/>
      </w:pPr>
    </w:lvl>
    <w:lvl w:ilvl="3" w:tplc="0419000F">
      <w:start w:val="1"/>
      <w:numFmt w:val="decimal"/>
      <w:lvlText w:val="%4."/>
      <w:lvlJc w:val="left"/>
      <w:pPr>
        <w:ind w:left="2205" w:hanging="360"/>
      </w:pPr>
    </w:lvl>
    <w:lvl w:ilvl="4" w:tplc="04190019">
      <w:start w:val="1"/>
      <w:numFmt w:val="lowerLetter"/>
      <w:lvlText w:val="%5."/>
      <w:lvlJc w:val="left"/>
      <w:pPr>
        <w:ind w:left="2925" w:hanging="360"/>
      </w:pPr>
    </w:lvl>
    <w:lvl w:ilvl="5" w:tplc="0419001B">
      <w:start w:val="1"/>
      <w:numFmt w:val="lowerRoman"/>
      <w:lvlText w:val="%6."/>
      <w:lvlJc w:val="right"/>
      <w:pPr>
        <w:ind w:left="3645" w:hanging="180"/>
      </w:pPr>
    </w:lvl>
    <w:lvl w:ilvl="6" w:tplc="0419000F">
      <w:start w:val="1"/>
      <w:numFmt w:val="decimal"/>
      <w:lvlText w:val="%7."/>
      <w:lvlJc w:val="left"/>
      <w:pPr>
        <w:ind w:left="4365" w:hanging="360"/>
      </w:pPr>
    </w:lvl>
    <w:lvl w:ilvl="7" w:tplc="04190019">
      <w:start w:val="1"/>
      <w:numFmt w:val="lowerLetter"/>
      <w:lvlText w:val="%8."/>
      <w:lvlJc w:val="left"/>
      <w:pPr>
        <w:ind w:left="5085" w:hanging="360"/>
      </w:pPr>
    </w:lvl>
    <w:lvl w:ilvl="8" w:tplc="0419001B">
      <w:start w:val="1"/>
      <w:numFmt w:val="lowerRoman"/>
      <w:lvlText w:val="%9."/>
      <w:lvlJc w:val="right"/>
      <w:pPr>
        <w:ind w:left="5805" w:hanging="180"/>
      </w:pPr>
    </w:lvl>
  </w:abstractNum>
  <w:abstractNum w:abstractNumId="24" w15:restartNumberingAfterBreak="0">
    <w:nsid w:val="79F619D0"/>
    <w:multiLevelType w:val="hybridMultilevel"/>
    <w:tmpl w:val="AF083854"/>
    <w:lvl w:ilvl="0" w:tplc="57A23828">
      <w:start w:val="5"/>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7"/>
  </w:num>
  <w:num w:numId="4">
    <w:abstractNumId w:val="8"/>
  </w:num>
  <w:num w:numId="5">
    <w:abstractNumId w:val="12"/>
  </w:num>
  <w:num w:numId="6">
    <w:abstractNumId w:val="24"/>
  </w:num>
  <w:num w:numId="7">
    <w:abstractNumId w:val="16"/>
  </w:num>
  <w:num w:numId="8">
    <w:abstractNumId w:val="15"/>
  </w:num>
  <w:num w:numId="9">
    <w:abstractNumId w:val="21"/>
  </w:num>
  <w:num w:numId="10">
    <w:abstractNumId w:val="4"/>
  </w:num>
  <w:num w:numId="11">
    <w:abstractNumId w:val="13"/>
  </w:num>
  <w:num w:numId="12">
    <w:abstractNumId w:val="20"/>
  </w:num>
  <w:num w:numId="13">
    <w:abstractNumId w:val="18"/>
  </w:num>
  <w:num w:numId="14">
    <w:abstractNumId w:val="9"/>
  </w:num>
  <w:num w:numId="15">
    <w:abstractNumId w:val="10"/>
  </w:num>
  <w:num w:numId="16">
    <w:abstractNumId w:val="6"/>
  </w:num>
  <w:num w:numId="17">
    <w:abstractNumId w:val="1"/>
  </w:num>
  <w:num w:numId="18">
    <w:abstractNumId w:val="3"/>
  </w:num>
  <w:num w:numId="19">
    <w:abstractNumId w:val="5"/>
  </w:num>
  <w:num w:numId="20">
    <w:abstractNumId w:val="2"/>
  </w:num>
  <w:num w:numId="21">
    <w:abstractNumId w:val="22"/>
  </w:num>
  <w:num w:numId="22">
    <w:abstractNumId w:val="11"/>
  </w:num>
  <w:num w:numId="23">
    <w:abstractNumId w:val="19"/>
  </w:num>
  <w:num w:numId="24">
    <w:abstractNumId w:val="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24"/>
    <w:rsid w:val="00002051"/>
    <w:rsid w:val="00002B19"/>
    <w:rsid w:val="00003785"/>
    <w:rsid w:val="00003E22"/>
    <w:rsid w:val="000055EA"/>
    <w:rsid w:val="0001164E"/>
    <w:rsid w:val="000124AB"/>
    <w:rsid w:val="00015B16"/>
    <w:rsid w:val="00021126"/>
    <w:rsid w:val="000239B6"/>
    <w:rsid w:val="00031222"/>
    <w:rsid w:val="00040271"/>
    <w:rsid w:val="000454AF"/>
    <w:rsid w:val="00050E77"/>
    <w:rsid w:val="00064CFA"/>
    <w:rsid w:val="00067452"/>
    <w:rsid w:val="000707A6"/>
    <w:rsid w:val="000723E0"/>
    <w:rsid w:val="00084B55"/>
    <w:rsid w:val="000A0473"/>
    <w:rsid w:val="000A4636"/>
    <w:rsid w:val="000A542E"/>
    <w:rsid w:val="000B0EFF"/>
    <w:rsid w:val="000B4C3A"/>
    <w:rsid w:val="000B5A57"/>
    <w:rsid w:val="000C2CAB"/>
    <w:rsid w:val="000C7FB8"/>
    <w:rsid w:val="000D00BF"/>
    <w:rsid w:val="000D0E31"/>
    <w:rsid w:val="000D1178"/>
    <w:rsid w:val="000D1F39"/>
    <w:rsid w:val="000E45ED"/>
    <w:rsid w:val="000E57C9"/>
    <w:rsid w:val="000E6B96"/>
    <w:rsid w:val="000F0337"/>
    <w:rsid w:val="000F0B0D"/>
    <w:rsid w:val="000F269E"/>
    <w:rsid w:val="000F7A77"/>
    <w:rsid w:val="000F7D9F"/>
    <w:rsid w:val="000F7E90"/>
    <w:rsid w:val="0010021D"/>
    <w:rsid w:val="00100D4B"/>
    <w:rsid w:val="00101E7E"/>
    <w:rsid w:val="00104AF0"/>
    <w:rsid w:val="00107112"/>
    <w:rsid w:val="001135BD"/>
    <w:rsid w:val="001139F2"/>
    <w:rsid w:val="00114E9C"/>
    <w:rsid w:val="00116EEC"/>
    <w:rsid w:val="00121AC8"/>
    <w:rsid w:val="00126C7F"/>
    <w:rsid w:val="00130487"/>
    <w:rsid w:val="00134828"/>
    <w:rsid w:val="00137FD9"/>
    <w:rsid w:val="0014094B"/>
    <w:rsid w:val="00170085"/>
    <w:rsid w:val="00173E27"/>
    <w:rsid w:val="0017486F"/>
    <w:rsid w:val="00186F13"/>
    <w:rsid w:val="001A00D1"/>
    <w:rsid w:val="001A48BF"/>
    <w:rsid w:val="001A6131"/>
    <w:rsid w:val="001A6D29"/>
    <w:rsid w:val="001A73A2"/>
    <w:rsid w:val="001B002E"/>
    <w:rsid w:val="001B3DF1"/>
    <w:rsid w:val="001B5389"/>
    <w:rsid w:val="001B7E09"/>
    <w:rsid w:val="001C7CD4"/>
    <w:rsid w:val="001D0578"/>
    <w:rsid w:val="001D5A5B"/>
    <w:rsid w:val="001E04BD"/>
    <w:rsid w:val="001E08BE"/>
    <w:rsid w:val="001E23AD"/>
    <w:rsid w:val="001E2B6D"/>
    <w:rsid w:val="001E7AC4"/>
    <w:rsid w:val="001F0101"/>
    <w:rsid w:val="002044F9"/>
    <w:rsid w:val="00204E8D"/>
    <w:rsid w:val="00206951"/>
    <w:rsid w:val="00211884"/>
    <w:rsid w:val="002168B3"/>
    <w:rsid w:val="00216EA6"/>
    <w:rsid w:val="002178A2"/>
    <w:rsid w:val="00220B7A"/>
    <w:rsid w:val="00226EB7"/>
    <w:rsid w:val="00230433"/>
    <w:rsid w:val="00237D25"/>
    <w:rsid w:val="00246400"/>
    <w:rsid w:val="00252435"/>
    <w:rsid w:val="002524DC"/>
    <w:rsid w:val="00255FF7"/>
    <w:rsid w:val="00262402"/>
    <w:rsid w:val="00263740"/>
    <w:rsid w:val="00265151"/>
    <w:rsid w:val="002654C4"/>
    <w:rsid w:val="002658F4"/>
    <w:rsid w:val="0026728D"/>
    <w:rsid w:val="0027289B"/>
    <w:rsid w:val="002735B4"/>
    <w:rsid w:val="002753E0"/>
    <w:rsid w:val="002774E4"/>
    <w:rsid w:val="0027797E"/>
    <w:rsid w:val="00291C71"/>
    <w:rsid w:val="00291DC4"/>
    <w:rsid w:val="00292A9D"/>
    <w:rsid w:val="00296632"/>
    <w:rsid w:val="002A01D6"/>
    <w:rsid w:val="002B03BD"/>
    <w:rsid w:val="002B15CB"/>
    <w:rsid w:val="002B1638"/>
    <w:rsid w:val="002B59BF"/>
    <w:rsid w:val="002B59D2"/>
    <w:rsid w:val="002C184F"/>
    <w:rsid w:val="002C5E09"/>
    <w:rsid w:val="002D6059"/>
    <w:rsid w:val="002E22B6"/>
    <w:rsid w:val="002E26FE"/>
    <w:rsid w:val="002E31DC"/>
    <w:rsid w:val="002E7470"/>
    <w:rsid w:val="002F0162"/>
    <w:rsid w:val="002F1955"/>
    <w:rsid w:val="00306088"/>
    <w:rsid w:val="00306F89"/>
    <w:rsid w:val="00312851"/>
    <w:rsid w:val="00314DEF"/>
    <w:rsid w:val="00321576"/>
    <w:rsid w:val="003233C5"/>
    <w:rsid w:val="00324462"/>
    <w:rsid w:val="00324C7E"/>
    <w:rsid w:val="003274F2"/>
    <w:rsid w:val="003317B5"/>
    <w:rsid w:val="00343C3C"/>
    <w:rsid w:val="003472CB"/>
    <w:rsid w:val="00347539"/>
    <w:rsid w:val="003479E5"/>
    <w:rsid w:val="00350451"/>
    <w:rsid w:val="00355759"/>
    <w:rsid w:val="00355CC0"/>
    <w:rsid w:val="00364659"/>
    <w:rsid w:val="0036524D"/>
    <w:rsid w:val="00365874"/>
    <w:rsid w:val="003666B9"/>
    <w:rsid w:val="00367772"/>
    <w:rsid w:val="00371DA1"/>
    <w:rsid w:val="00372F61"/>
    <w:rsid w:val="00374AB3"/>
    <w:rsid w:val="00374CE3"/>
    <w:rsid w:val="00376A88"/>
    <w:rsid w:val="00380A51"/>
    <w:rsid w:val="00385B60"/>
    <w:rsid w:val="00385D95"/>
    <w:rsid w:val="003A22D4"/>
    <w:rsid w:val="003A3F81"/>
    <w:rsid w:val="003A4AB9"/>
    <w:rsid w:val="003A4CB3"/>
    <w:rsid w:val="003B05DF"/>
    <w:rsid w:val="003B653B"/>
    <w:rsid w:val="003D5068"/>
    <w:rsid w:val="003D64ED"/>
    <w:rsid w:val="003E5D78"/>
    <w:rsid w:val="003E62F3"/>
    <w:rsid w:val="003F2B8D"/>
    <w:rsid w:val="003F352C"/>
    <w:rsid w:val="003F7A7E"/>
    <w:rsid w:val="004005A0"/>
    <w:rsid w:val="0040063B"/>
    <w:rsid w:val="0040308A"/>
    <w:rsid w:val="00404494"/>
    <w:rsid w:val="004065BC"/>
    <w:rsid w:val="00406E7A"/>
    <w:rsid w:val="00407099"/>
    <w:rsid w:val="0041349F"/>
    <w:rsid w:val="00433865"/>
    <w:rsid w:val="00434BC8"/>
    <w:rsid w:val="004373F2"/>
    <w:rsid w:val="00440D66"/>
    <w:rsid w:val="004532DB"/>
    <w:rsid w:val="0045565D"/>
    <w:rsid w:val="004566E8"/>
    <w:rsid w:val="00467D27"/>
    <w:rsid w:val="00473B28"/>
    <w:rsid w:val="0048168C"/>
    <w:rsid w:val="00484E98"/>
    <w:rsid w:val="00485838"/>
    <w:rsid w:val="00487BEE"/>
    <w:rsid w:val="00490131"/>
    <w:rsid w:val="0049046D"/>
    <w:rsid w:val="0049126B"/>
    <w:rsid w:val="0049375D"/>
    <w:rsid w:val="004942E0"/>
    <w:rsid w:val="004A3490"/>
    <w:rsid w:val="004A4658"/>
    <w:rsid w:val="004A7383"/>
    <w:rsid w:val="004A7C4B"/>
    <w:rsid w:val="004B2F2D"/>
    <w:rsid w:val="004B44CA"/>
    <w:rsid w:val="004B6541"/>
    <w:rsid w:val="004C104D"/>
    <w:rsid w:val="004D331C"/>
    <w:rsid w:val="004D6B73"/>
    <w:rsid w:val="004E1C44"/>
    <w:rsid w:val="004E227F"/>
    <w:rsid w:val="004E3DDA"/>
    <w:rsid w:val="004F6960"/>
    <w:rsid w:val="004F7268"/>
    <w:rsid w:val="004F7AB6"/>
    <w:rsid w:val="00507401"/>
    <w:rsid w:val="00507ADD"/>
    <w:rsid w:val="00511205"/>
    <w:rsid w:val="00517086"/>
    <w:rsid w:val="00517A1D"/>
    <w:rsid w:val="00522D5F"/>
    <w:rsid w:val="00523CB4"/>
    <w:rsid w:val="00526C0C"/>
    <w:rsid w:val="00532AC1"/>
    <w:rsid w:val="00535AD7"/>
    <w:rsid w:val="00543035"/>
    <w:rsid w:val="00543C45"/>
    <w:rsid w:val="00550C67"/>
    <w:rsid w:val="005545B8"/>
    <w:rsid w:val="00564E77"/>
    <w:rsid w:val="00566779"/>
    <w:rsid w:val="00570B12"/>
    <w:rsid w:val="005760CB"/>
    <w:rsid w:val="00580B51"/>
    <w:rsid w:val="00580EBF"/>
    <w:rsid w:val="00584CDC"/>
    <w:rsid w:val="005851D0"/>
    <w:rsid w:val="0059023D"/>
    <w:rsid w:val="005923F8"/>
    <w:rsid w:val="005964EC"/>
    <w:rsid w:val="005A6A6B"/>
    <w:rsid w:val="005B6486"/>
    <w:rsid w:val="005B68C7"/>
    <w:rsid w:val="005C3596"/>
    <w:rsid w:val="005C3CB5"/>
    <w:rsid w:val="005C4697"/>
    <w:rsid w:val="005C5545"/>
    <w:rsid w:val="005C7919"/>
    <w:rsid w:val="005D7C27"/>
    <w:rsid w:val="005E1C1C"/>
    <w:rsid w:val="005E5486"/>
    <w:rsid w:val="005E5A17"/>
    <w:rsid w:val="005E5E15"/>
    <w:rsid w:val="005F2EE4"/>
    <w:rsid w:val="005F52F3"/>
    <w:rsid w:val="005F5D81"/>
    <w:rsid w:val="005F64BF"/>
    <w:rsid w:val="00601477"/>
    <w:rsid w:val="006049E2"/>
    <w:rsid w:val="00606599"/>
    <w:rsid w:val="00610846"/>
    <w:rsid w:val="00617F75"/>
    <w:rsid w:val="00622643"/>
    <w:rsid w:val="00630D6E"/>
    <w:rsid w:val="006320A4"/>
    <w:rsid w:val="00643F12"/>
    <w:rsid w:val="006464CC"/>
    <w:rsid w:val="00655608"/>
    <w:rsid w:val="00657077"/>
    <w:rsid w:val="0066364A"/>
    <w:rsid w:val="006636AB"/>
    <w:rsid w:val="0067133F"/>
    <w:rsid w:val="00672D1C"/>
    <w:rsid w:val="006827F7"/>
    <w:rsid w:val="0068522E"/>
    <w:rsid w:val="00693AEF"/>
    <w:rsid w:val="00694DA9"/>
    <w:rsid w:val="006A4AF3"/>
    <w:rsid w:val="006C3661"/>
    <w:rsid w:val="006D0E27"/>
    <w:rsid w:val="006D1910"/>
    <w:rsid w:val="006D3315"/>
    <w:rsid w:val="006D6071"/>
    <w:rsid w:val="006E0830"/>
    <w:rsid w:val="006F4612"/>
    <w:rsid w:val="006F59CC"/>
    <w:rsid w:val="00700A25"/>
    <w:rsid w:val="0070348D"/>
    <w:rsid w:val="00706D21"/>
    <w:rsid w:val="0071048D"/>
    <w:rsid w:val="00715070"/>
    <w:rsid w:val="00722F23"/>
    <w:rsid w:val="007239ED"/>
    <w:rsid w:val="00730E30"/>
    <w:rsid w:val="00737DE5"/>
    <w:rsid w:val="00745875"/>
    <w:rsid w:val="007471A7"/>
    <w:rsid w:val="007518BF"/>
    <w:rsid w:val="00753703"/>
    <w:rsid w:val="00770868"/>
    <w:rsid w:val="00773BD5"/>
    <w:rsid w:val="00774122"/>
    <w:rsid w:val="00781C98"/>
    <w:rsid w:val="007858B0"/>
    <w:rsid w:val="00795E53"/>
    <w:rsid w:val="007A1CBF"/>
    <w:rsid w:val="007A3A2A"/>
    <w:rsid w:val="007A47DB"/>
    <w:rsid w:val="007A7465"/>
    <w:rsid w:val="007B16E8"/>
    <w:rsid w:val="007B50C7"/>
    <w:rsid w:val="007B6EFC"/>
    <w:rsid w:val="007C02CC"/>
    <w:rsid w:val="007C44A5"/>
    <w:rsid w:val="007D291F"/>
    <w:rsid w:val="007E3019"/>
    <w:rsid w:val="007E426C"/>
    <w:rsid w:val="007E45B9"/>
    <w:rsid w:val="007E4E57"/>
    <w:rsid w:val="007E60BD"/>
    <w:rsid w:val="007E6464"/>
    <w:rsid w:val="007E7625"/>
    <w:rsid w:val="007F2322"/>
    <w:rsid w:val="007F3F6C"/>
    <w:rsid w:val="007F78D8"/>
    <w:rsid w:val="00800972"/>
    <w:rsid w:val="00801C37"/>
    <w:rsid w:val="00802641"/>
    <w:rsid w:val="00804CE8"/>
    <w:rsid w:val="00805C68"/>
    <w:rsid w:val="008062A4"/>
    <w:rsid w:val="00814B48"/>
    <w:rsid w:val="00815991"/>
    <w:rsid w:val="00817534"/>
    <w:rsid w:val="00820713"/>
    <w:rsid w:val="008217A3"/>
    <w:rsid w:val="00823DCF"/>
    <w:rsid w:val="0083006D"/>
    <w:rsid w:val="00837296"/>
    <w:rsid w:val="008406BD"/>
    <w:rsid w:val="008417F1"/>
    <w:rsid w:val="00842938"/>
    <w:rsid w:val="0085175F"/>
    <w:rsid w:val="00853F2E"/>
    <w:rsid w:val="00857CF5"/>
    <w:rsid w:val="008614DE"/>
    <w:rsid w:val="00863EFB"/>
    <w:rsid w:val="0086518C"/>
    <w:rsid w:val="0086520F"/>
    <w:rsid w:val="008672AC"/>
    <w:rsid w:val="00867AA7"/>
    <w:rsid w:val="00887225"/>
    <w:rsid w:val="008872A4"/>
    <w:rsid w:val="008879EF"/>
    <w:rsid w:val="00891FB5"/>
    <w:rsid w:val="008A21FF"/>
    <w:rsid w:val="008A404B"/>
    <w:rsid w:val="008A7C5D"/>
    <w:rsid w:val="008B0973"/>
    <w:rsid w:val="008B1B57"/>
    <w:rsid w:val="008B4615"/>
    <w:rsid w:val="008B7C37"/>
    <w:rsid w:val="008C0CF1"/>
    <w:rsid w:val="008C1863"/>
    <w:rsid w:val="008C1F58"/>
    <w:rsid w:val="008C7F5E"/>
    <w:rsid w:val="008D20E8"/>
    <w:rsid w:val="008D2340"/>
    <w:rsid w:val="008D5728"/>
    <w:rsid w:val="008D73A2"/>
    <w:rsid w:val="008E4EA6"/>
    <w:rsid w:val="008E6C2F"/>
    <w:rsid w:val="00902D79"/>
    <w:rsid w:val="0090418B"/>
    <w:rsid w:val="00906EE5"/>
    <w:rsid w:val="00916EF1"/>
    <w:rsid w:val="00925369"/>
    <w:rsid w:val="009258AB"/>
    <w:rsid w:val="0092603E"/>
    <w:rsid w:val="00931CC7"/>
    <w:rsid w:val="009331A7"/>
    <w:rsid w:val="00944B0E"/>
    <w:rsid w:val="00945D8A"/>
    <w:rsid w:val="00950205"/>
    <w:rsid w:val="00950B24"/>
    <w:rsid w:val="009533A5"/>
    <w:rsid w:val="00954BFB"/>
    <w:rsid w:val="0095573C"/>
    <w:rsid w:val="0096139D"/>
    <w:rsid w:val="00962811"/>
    <w:rsid w:val="009651B8"/>
    <w:rsid w:val="00965C4A"/>
    <w:rsid w:val="00965EA9"/>
    <w:rsid w:val="00966CCF"/>
    <w:rsid w:val="00967846"/>
    <w:rsid w:val="00971C8C"/>
    <w:rsid w:val="00973822"/>
    <w:rsid w:val="00974142"/>
    <w:rsid w:val="00975DE4"/>
    <w:rsid w:val="00985F4D"/>
    <w:rsid w:val="00987630"/>
    <w:rsid w:val="009A00AC"/>
    <w:rsid w:val="009A3846"/>
    <w:rsid w:val="009A7D88"/>
    <w:rsid w:val="009B24B7"/>
    <w:rsid w:val="009B547D"/>
    <w:rsid w:val="009B6FD5"/>
    <w:rsid w:val="009C0CC0"/>
    <w:rsid w:val="009C3E1A"/>
    <w:rsid w:val="009D02CA"/>
    <w:rsid w:val="009D0CC7"/>
    <w:rsid w:val="009D154D"/>
    <w:rsid w:val="009D3368"/>
    <w:rsid w:val="009D531A"/>
    <w:rsid w:val="009D5380"/>
    <w:rsid w:val="009D5C21"/>
    <w:rsid w:val="009E1006"/>
    <w:rsid w:val="009E2BC4"/>
    <w:rsid w:val="009E4586"/>
    <w:rsid w:val="009E6D6C"/>
    <w:rsid w:val="009F6B46"/>
    <w:rsid w:val="00A00311"/>
    <w:rsid w:val="00A04DC6"/>
    <w:rsid w:val="00A10D9D"/>
    <w:rsid w:val="00A11147"/>
    <w:rsid w:val="00A125CA"/>
    <w:rsid w:val="00A1513F"/>
    <w:rsid w:val="00A205E6"/>
    <w:rsid w:val="00A234D7"/>
    <w:rsid w:val="00A23BEB"/>
    <w:rsid w:val="00A26239"/>
    <w:rsid w:val="00A522C9"/>
    <w:rsid w:val="00A54E25"/>
    <w:rsid w:val="00A5572C"/>
    <w:rsid w:val="00A7476A"/>
    <w:rsid w:val="00A75769"/>
    <w:rsid w:val="00A75C53"/>
    <w:rsid w:val="00A7617A"/>
    <w:rsid w:val="00A76677"/>
    <w:rsid w:val="00A80B68"/>
    <w:rsid w:val="00A82C11"/>
    <w:rsid w:val="00A83693"/>
    <w:rsid w:val="00A8448C"/>
    <w:rsid w:val="00A917DA"/>
    <w:rsid w:val="00A931BD"/>
    <w:rsid w:val="00A975DC"/>
    <w:rsid w:val="00AA117F"/>
    <w:rsid w:val="00AA1CF6"/>
    <w:rsid w:val="00AA2F99"/>
    <w:rsid w:val="00AB58C4"/>
    <w:rsid w:val="00AB7A25"/>
    <w:rsid w:val="00AC0224"/>
    <w:rsid w:val="00AC169F"/>
    <w:rsid w:val="00AC2EF3"/>
    <w:rsid w:val="00AC5638"/>
    <w:rsid w:val="00AC6FC7"/>
    <w:rsid w:val="00AC7B5F"/>
    <w:rsid w:val="00AD02F1"/>
    <w:rsid w:val="00AD1541"/>
    <w:rsid w:val="00AD5641"/>
    <w:rsid w:val="00AD5B4F"/>
    <w:rsid w:val="00AD6F7A"/>
    <w:rsid w:val="00AE0DBE"/>
    <w:rsid w:val="00AE0ECA"/>
    <w:rsid w:val="00AE47AF"/>
    <w:rsid w:val="00AE58BD"/>
    <w:rsid w:val="00AF03BF"/>
    <w:rsid w:val="00AF352C"/>
    <w:rsid w:val="00B03A46"/>
    <w:rsid w:val="00B06EDB"/>
    <w:rsid w:val="00B0763D"/>
    <w:rsid w:val="00B1197B"/>
    <w:rsid w:val="00B14298"/>
    <w:rsid w:val="00B159C9"/>
    <w:rsid w:val="00B27ABF"/>
    <w:rsid w:val="00B33BA9"/>
    <w:rsid w:val="00B360E5"/>
    <w:rsid w:val="00B37C8C"/>
    <w:rsid w:val="00B42651"/>
    <w:rsid w:val="00B47001"/>
    <w:rsid w:val="00B4713E"/>
    <w:rsid w:val="00B521FB"/>
    <w:rsid w:val="00B655E1"/>
    <w:rsid w:val="00B65764"/>
    <w:rsid w:val="00B67969"/>
    <w:rsid w:val="00B75B1A"/>
    <w:rsid w:val="00B84802"/>
    <w:rsid w:val="00B968CF"/>
    <w:rsid w:val="00BA0133"/>
    <w:rsid w:val="00BA6644"/>
    <w:rsid w:val="00BB1755"/>
    <w:rsid w:val="00BB1EE8"/>
    <w:rsid w:val="00BB425E"/>
    <w:rsid w:val="00BC22A4"/>
    <w:rsid w:val="00BC361F"/>
    <w:rsid w:val="00BD08AE"/>
    <w:rsid w:val="00BD14D7"/>
    <w:rsid w:val="00BD495A"/>
    <w:rsid w:val="00BE5655"/>
    <w:rsid w:val="00BF3797"/>
    <w:rsid w:val="00BF5C74"/>
    <w:rsid w:val="00C00342"/>
    <w:rsid w:val="00C01EB8"/>
    <w:rsid w:val="00C077CB"/>
    <w:rsid w:val="00C114F1"/>
    <w:rsid w:val="00C12B58"/>
    <w:rsid w:val="00C1334B"/>
    <w:rsid w:val="00C134A0"/>
    <w:rsid w:val="00C144C0"/>
    <w:rsid w:val="00C207C8"/>
    <w:rsid w:val="00C22489"/>
    <w:rsid w:val="00C251EF"/>
    <w:rsid w:val="00C261F5"/>
    <w:rsid w:val="00C300D5"/>
    <w:rsid w:val="00C34442"/>
    <w:rsid w:val="00C60ECA"/>
    <w:rsid w:val="00C620F0"/>
    <w:rsid w:val="00C6522A"/>
    <w:rsid w:val="00C6632E"/>
    <w:rsid w:val="00C67757"/>
    <w:rsid w:val="00C70666"/>
    <w:rsid w:val="00C729EA"/>
    <w:rsid w:val="00C75696"/>
    <w:rsid w:val="00C8054E"/>
    <w:rsid w:val="00C82092"/>
    <w:rsid w:val="00C86967"/>
    <w:rsid w:val="00C9001A"/>
    <w:rsid w:val="00C90FF7"/>
    <w:rsid w:val="00C95274"/>
    <w:rsid w:val="00C96E34"/>
    <w:rsid w:val="00C979C0"/>
    <w:rsid w:val="00CA13DD"/>
    <w:rsid w:val="00CA140B"/>
    <w:rsid w:val="00CA2E4F"/>
    <w:rsid w:val="00CA5188"/>
    <w:rsid w:val="00CA7122"/>
    <w:rsid w:val="00CB1B5E"/>
    <w:rsid w:val="00CC5096"/>
    <w:rsid w:val="00CD1A40"/>
    <w:rsid w:val="00CD5363"/>
    <w:rsid w:val="00CD5E62"/>
    <w:rsid w:val="00CE328F"/>
    <w:rsid w:val="00CE4991"/>
    <w:rsid w:val="00CE4CEC"/>
    <w:rsid w:val="00CE5A02"/>
    <w:rsid w:val="00CE62CC"/>
    <w:rsid w:val="00CE7DA2"/>
    <w:rsid w:val="00CF07A9"/>
    <w:rsid w:val="00CF0DE0"/>
    <w:rsid w:val="00CF31D5"/>
    <w:rsid w:val="00CF65E6"/>
    <w:rsid w:val="00D016B4"/>
    <w:rsid w:val="00D069E0"/>
    <w:rsid w:val="00D0746D"/>
    <w:rsid w:val="00D101E0"/>
    <w:rsid w:val="00D11978"/>
    <w:rsid w:val="00D123B3"/>
    <w:rsid w:val="00D12C51"/>
    <w:rsid w:val="00D16ECD"/>
    <w:rsid w:val="00D21465"/>
    <w:rsid w:val="00D22565"/>
    <w:rsid w:val="00D226B3"/>
    <w:rsid w:val="00D24873"/>
    <w:rsid w:val="00D26284"/>
    <w:rsid w:val="00D323AB"/>
    <w:rsid w:val="00D34876"/>
    <w:rsid w:val="00D405E1"/>
    <w:rsid w:val="00D464D1"/>
    <w:rsid w:val="00D47182"/>
    <w:rsid w:val="00D57719"/>
    <w:rsid w:val="00D5796E"/>
    <w:rsid w:val="00D64C03"/>
    <w:rsid w:val="00D66422"/>
    <w:rsid w:val="00D7063F"/>
    <w:rsid w:val="00D71512"/>
    <w:rsid w:val="00D7501B"/>
    <w:rsid w:val="00D76FE1"/>
    <w:rsid w:val="00D83AA8"/>
    <w:rsid w:val="00D909B1"/>
    <w:rsid w:val="00D94D97"/>
    <w:rsid w:val="00DA64D2"/>
    <w:rsid w:val="00DA7E1E"/>
    <w:rsid w:val="00DB265D"/>
    <w:rsid w:val="00DB2FC6"/>
    <w:rsid w:val="00DC5DA2"/>
    <w:rsid w:val="00DC5E24"/>
    <w:rsid w:val="00DC6ADA"/>
    <w:rsid w:val="00DD7989"/>
    <w:rsid w:val="00DE0635"/>
    <w:rsid w:val="00DE1AC5"/>
    <w:rsid w:val="00DE751A"/>
    <w:rsid w:val="00DF1C71"/>
    <w:rsid w:val="00DF2559"/>
    <w:rsid w:val="00E009C7"/>
    <w:rsid w:val="00E01002"/>
    <w:rsid w:val="00E07792"/>
    <w:rsid w:val="00E07A40"/>
    <w:rsid w:val="00E100BE"/>
    <w:rsid w:val="00E10D38"/>
    <w:rsid w:val="00E10E52"/>
    <w:rsid w:val="00E11E2D"/>
    <w:rsid w:val="00E15E6B"/>
    <w:rsid w:val="00E17537"/>
    <w:rsid w:val="00E2241F"/>
    <w:rsid w:val="00E24DA7"/>
    <w:rsid w:val="00E2542A"/>
    <w:rsid w:val="00E265DD"/>
    <w:rsid w:val="00E310FE"/>
    <w:rsid w:val="00E34517"/>
    <w:rsid w:val="00E42636"/>
    <w:rsid w:val="00E42D60"/>
    <w:rsid w:val="00E51E90"/>
    <w:rsid w:val="00E53875"/>
    <w:rsid w:val="00E54A7C"/>
    <w:rsid w:val="00E569B4"/>
    <w:rsid w:val="00E63BE9"/>
    <w:rsid w:val="00E64F83"/>
    <w:rsid w:val="00E66AE1"/>
    <w:rsid w:val="00E70EA8"/>
    <w:rsid w:val="00E74DD6"/>
    <w:rsid w:val="00E752F7"/>
    <w:rsid w:val="00E7551F"/>
    <w:rsid w:val="00E76B48"/>
    <w:rsid w:val="00E81BF8"/>
    <w:rsid w:val="00E823C1"/>
    <w:rsid w:val="00E826DE"/>
    <w:rsid w:val="00E870CA"/>
    <w:rsid w:val="00E97DE7"/>
    <w:rsid w:val="00EA1126"/>
    <w:rsid w:val="00EA4E86"/>
    <w:rsid w:val="00EA59FC"/>
    <w:rsid w:val="00EA6BD1"/>
    <w:rsid w:val="00EA7055"/>
    <w:rsid w:val="00EB526E"/>
    <w:rsid w:val="00EB62BA"/>
    <w:rsid w:val="00EB74E2"/>
    <w:rsid w:val="00EB7A88"/>
    <w:rsid w:val="00EC059F"/>
    <w:rsid w:val="00EC1B33"/>
    <w:rsid w:val="00EC201E"/>
    <w:rsid w:val="00EC4233"/>
    <w:rsid w:val="00ED330B"/>
    <w:rsid w:val="00ED340A"/>
    <w:rsid w:val="00EE258C"/>
    <w:rsid w:val="00EE3BA1"/>
    <w:rsid w:val="00EE56BF"/>
    <w:rsid w:val="00EF72BF"/>
    <w:rsid w:val="00F000A5"/>
    <w:rsid w:val="00F00DC3"/>
    <w:rsid w:val="00F03248"/>
    <w:rsid w:val="00F03C33"/>
    <w:rsid w:val="00F04BE9"/>
    <w:rsid w:val="00F10A4B"/>
    <w:rsid w:val="00F10F4B"/>
    <w:rsid w:val="00F1269E"/>
    <w:rsid w:val="00F137ED"/>
    <w:rsid w:val="00F156A8"/>
    <w:rsid w:val="00F16BE0"/>
    <w:rsid w:val="00F323BB"/>
    <w:rsid w:val="00F32D5B"/>
    <w:rsid w:val="00F419B2"/>
    <w:rsid w:val="00F425CC"/>
    <w:rsid w:val="00F449E0"/>
    <w:rsid w:val="00F54111"/>
    <w:rsid w:val="00F542A9"/>
    <w:rsid w:val="00F7033C"/>
    <w:rsid w:val="00F70DF0"/>
    <w:rsid w:val="00F909DD"/>
    <w:rsid w:val="00F918AD"/>
    <w:rsid w:val="00FA0678"/>
    <w:rsid w:val="00FA38A5"/>
    <w:rsid w:val="00FA5D26"/>
    <w:rsid w:val="00FB0BEE"/>
    <w:rsid w:val="00FB2902"/>
    <w:rsid w:val="00FB4B71"/>
    <w:rsid w:val="00FB534A"/>
    <w:rsid w:val="00FC36E3"/>
    <w:rsid w:val="00FC3F10"/>
    <w:rsid w:val="00FD62E9"/>
    <w:rsid w:val="00FE24E1"/>
    <w:rsid w:val="00FF202E"/>
    <w:rsid w:val="00FF2E16"/>
    <w:rsid w:val="00FF61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00037"/>
  <w15:docId w15:val="{0A37A65F-52DC-43CC-BC77-77BFDEE6D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449E0"/>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3"/>
    <w:next w:val="a3"/>
    <w:link w:val="11"/>
    <w:qFormat/>
    <w:rsid w:val="00950B24"/>
    <w:pPr>
      <w:keepNext/>
      <w:keepLines/>
      <w:spacing w:before="480" w:after="0"/>
      <w:outlineLvl w:val="0"/>
    </w:pPr>
    <w:rPr>
      <w:rFonts w:ascii="Times New Roman" w:eastAsiaTheme="majorEastAsia" w:hAnsi="Times New Roman" w:cstheme="majorBidi"/>
      <w:b/>
      <w:bCs/>
      <w:sz w:val="32"/>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basedOn w:val="a4"/>
    <w:link w:val="10"/>
    <w:rsid w:val="00950B24"/>
    <w:rPr>
      <w:rFonts w:ascii="Times New Roman" w:eastAsiaTheme="majorEastAsia" w:hAnsi="Times New Roman" w:cstheme="majorBidi"/>
      <w:b/>
      <w:bCs/>
      <w:sz w:val="32"/>
      <w:szCs w:val="28"/>
    </w:rPr>
  </w:style>
  <w:style w:type="character" w:styleId="a7">
    <w:name w:val="Hyperlink"/>
    <w:basedOn w:val="a4"/>
    <w:rsid w:val="00F1269E"/>
    <w:rPr>
      <w:color w:val="0000FF"/>
      <w:u w:val="single"/>
    </w:rPr>
  </w:style>
  <w:style w:type="paragraph" w:customStyle="1" w:styleId="a">
    <w:name w:val="Пункт Знак"/>
    <w:basedOn w:val="a3"/>
    <w:rsid w:val="00F1269E"/>
    <w:pPr>
      <w:numPr>
        <w:ilvl w:val="1"/>
        <w:numId w:val="1"/>
      </w:numPr>
      <w:tabs>
        <w:tab w:val="left" w:pos="851"/>
        <w:tab w:val="left" w:pos="1134"/>
      </w:tabs>
      <w:snapToGrid w:val="0"/>
      <w:spacing w:after="0" w:line="360" w:lineRule="auto"/>
      <w:jc w:val="both"/>
    </w:pPr>
    <w:rPr>
      <w:rFonts w:ascii="Times New Roman" w:eastAsia="Times New Roman" w:hAnsi="Times New Roman" w:cs="Times New Roman"/>
      <w:sz w:val="28"/>
      <w:szCs w:val="20"/>
    </w:rPr>
  </w:style>
  <w:style w:type="paragraph" w:customStyle="1" w:styleId="a0">
    <w:name w:val="Подпункт"/>
    <w:basedOn w:val="a"/>
    <w:rsid w:val="00F1269E"/>
    <w:pPr>
      <w:numPr>
        <w:ilvl w:val="2"/>
      </w:numPr>
      <w:tabs>
        <w:tab w:val="clear" w:pos="1134"/>
      </w:tabs>
    </w:pPr>
  </w:style>
  <w:style w:type="paragraph" w:customStyle="1" w:styleId="a1">
    <w:name w:val="Подподпункт"/>
    <w:basedOn w:val="a0"/>
    <w:rsid w:val="00F1269E"/>
    <w:pPr>
      <w:numPr>
        <w:ilvl w:val="3"/>
      </w:numPr>
      <w:tabs>
        <w:tab w:val="left" w:pos="1134"/>
        <w:tab w:val="left" w:pos="1418"/>
      </w:tabs>
      <w:snapToGrid/>
    </w:pPr>
  </w:style>
  <w:style w:type="paragraph" w:customStyle="1" w:styleId="a2">
    <w:name w:val="Подподподпункт"/>
    <w:basedOn w:val="a3"/>
    <w:rsid w:val="00F1269E"/>
    <w:pPr>
      <w:numPr>
        <w:ilvl w:val="4"/>
        <w:numId w:val="1"/>
      </w:numPr>
      <w:tabs>
        <w:tab w:val="left" w:pos="1134"/>
        <w:tab w:val="left" w:pos="1701"/>
      </w:tabs>
      <w:snapToGrid w:val="0"/>
      <w:spacing w:after="0" w:line="360" w:lineRule="auto"/>
      <w:jc w:val="both"/>
    </w:pPr>
    <w:rPr>
      <w:rFonts w:ascii="Times New Roman" w:eastAsia="Times New Roman" w:hAnsi="Times New Roman" w:cs="Times New Roman"/>
      <w:sz w:val="28"/>
      <w:szCs w:val="20"/>
    </w:rPr>
  </w:style>
  <w:style w:type="paragraph" w:customStyle="1" w:styleId="1">
    <w:name w:val="Пункт1"/>
    <w:basedOn w:val="a3"/>
    <w:rsid w:val="00F1269E"/>
    <w:pPr>
      <w:numPr>
        <w:numId w:val="1"/>
      </w:numPr>
      <w:snapToGrid w:val="0"/>
      <w:spacing w:before="240" w:after="0" w:line="360" w:lineRule="auto"/>
      <w:jc w:val="center"/>
    </w:pPr>
    <w:rPr>
      <w:rFonts w:ascii="Arial" w:eastAsia="Times New Roman" w:hAnsi="Arial" w:cs="Times New Roman"/>
      <w:b/>
      <w:sz w:val="28"/>
      <w:szCs w:val="28"/>
    </w:rPr>
  </w:style>
  <w:style w:type="paragraph" w:styleId="a8">
    <w:name w:val="Balloon Text"/>
    <w:basedOn w:val="a3"/>
    <w:link w:val="a9"/>
    <w:uiPriority w:val="99"/>
    <w:semiHidden/>
    <w:unhideWhenUsed/>
    <w:rsid w:val="00C75696"/>
    <w:pPr>
      <w:spacing w:after="0" w:line="240" w:lineRule="auto"/>
    </w:pPr>
    <w:rPr>
      <w:rFonts w:ascii="Tahoma" w:hAnsi="Tahoma" w:cs="Tahoma"/>
      <w:sz w:val="16"/>
      <w:szCs w:val="16"/>
    </w:rPr>
  </w:style>
  <w:style w:type="character" w:customStyle="1" w:styleId="a9">
    <w:name w:val="Текст выноски Знак"/>
    <w:basedOn w:val="a4"/>
    <w:link w:val="a8"/>
    <w:uiPriority w:val="99"/>
    <w:semiHidden/>
    <w:rsid w:val="00C75696"/>
    <w:rPr>
      <w:rFonts w:ascii="Tahoma" w:hAnsi="Tahoma" w:cs="Tahoma"/>
      <w:sz w:val="16"/>
      <w:szCs w:val="16"/>
    </w:rPr>
  </w:style>
  <w:style w:type="character" w:customStyle="1" w:styleId="aa">
    <w:name w:val="Основной текст с отступом Знак"/>
    <w:basedOn w:val="a4"/>
    <w:link w:val="ab"/>
    <w:locked/>
    <w:rsid w:val="00E15E6B"/>
    <w:rPr>
      <w:sz w:val="24"/>
      <w:szCs w:val="24"/>
      <w:lang w:eastAsia="ru-RU"/>
    </w:rPr>
  </w:style>
  <w:style w:type="paragraph" w:styleId="ab">
    <w:name w:val="Body Text Indent"/>
    <w:basedOn w:val="a3"/>
    <w:link w:val="aa"/>
    <w:rsid w:val="00E15E6B"/>
    <w:pPr>
      <w:spacing w:after="120" w:line="240" w:lineRule="auto"/>
      <w:ind w:left="283"/>
    </w:pPr>
    <w:rPr>
      <w:sz w:val="24"/>
      <w:szCs w:val="24"/>
    </w:rPr>
  </w:style>
  <w:style w:type="character" w:customStyle="1" w:styleId="12">
    <w:name w:val="Основной текст с отступом Знак1"/>
    <w:basedOn w:val="a4"/>
    <w:uiPriority w:val="99"/>
    <w:semiHidden/>
    <w:rsid w:val="00E15E6B"/>
  </w:style>
  <w:style w:type="paragraph" w:customStyle="1" w:styleId="Default">
    <w:name w:val="Default"/>
    <w:rsid w:val="00795E5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
    <w:name w:val="List Bullet 2"/>
    <w:basedOn w:val="a3"/>
    <w:autoRedefine/>
    <w:rsid w:val="008E4EA6"/>
    <w:pPr>
      <w:numPr>
        <w:numId w:val="2"/>
      </w:numPr>
      <w:spacing w:after="0" w:line="240" w:lineRule="auto"/>
    </w:pPr>
    <w:rPr>
      <w:rFonts w:ascii="Times New Roman" w:eastAsia="Times New Roman" w:hAnsi="Times New Roman" w:cs="Times New Roman"/>
      <w:sz w:val="24"/>
      <w:szCs w:val="24"/>
    </w:rPr>
  </w:style>
  <w:style w:type="paragraph" w:customStyle="1" w:styleId="31">
    <w:name w:val="Основной текст с отступом 31"/>
    <w:basedOn w:val="a3"/>
    <w:uiPriority w:val="99"/>
    <w:rsid w:val="00D22565"/>
    <w:pPr>
      <w:suppressAutoHyphens/>
      <w:spacing w:after="120" w:line="240" w:lineRule="auto"/>
      <w:ind w:left="283"/>
    </w:pPr>
    <w:rPr>
      <w:rFonts w:ascii="Times New Roman" w:eastAsia="Times New Roman" w:hAnsi="Times New Roman" w:cs="Times New Roman"/>
      <w:sz w:val="16"/>
      <w:szCs w:val="16"/>
      <w:lang w:eastAsia="ar-SA"/>
    </w:rPr>
  </w:style>
  <w:style w:type="paragraph" w:styleId="ac">
    <w:name w:val="List Paragraph"/>
    <w:basedOn w:val="a3"/>
    <w:uiPriority w:val="34"/>
    <w:qFormat/>
    <w:rsid w:val="00606599"/>
    <w:pPr>
      <w:ind w:left="720"/>
      <w:contextualSpacing/>
    </w:pPr>
  </w:style>
  <w:style w:type="table" w:styleId="ad">
    <w:name w:val="Table Grid"/>
    <w:aliases w:val="ВСК_Сетка таблицы"/>
    <w:basedOn w:val="a5"/>
    <w:uiPriority w:val="99"/>
    <w:rsid w:val="00C96E34"/>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Strong"/>
    <w:basedOn w:val="a4"/>
    <w:uiPriority w:val="22"/>
    <w:qFormat/>
    <w:rsid w:val="00B37C8C"/>
    <w:rPr>
      <w:b/>
      <w:bCs/>
    </w:rPr>
  </w:style>
  <w:style w:type="paragraph" w:styleId="HTML">
    <w:name w:val="HTML Preformatted"/>
    <w:basedOn w:val="a3"/>
    <w:link w:val="HTML0"/>
    <w:uiPriority w:val="99"/>
    <w:unhideWhenUsed/>
    <w:rsid w:val="0040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4"/>
    <w:link w:val="HTML"/>
    <w:uiPriority w:val="99"/>
    <w:rsid w:val="0040308A"/>
    <w:rPr>
      <w:rFonts w:ascii="Courier New" w:eastAsia="Times New Roman" w:hAnsi="Courier New" w:cs="Courier New"/>
      <w:sz w:val="20"/>
      <w:szCs w:val="20"/>
    </w:rPr>
  </w:style>
  <w:style w:type="paragraph" w:customStyle="1" w:styleId="variable">
    <w:name w:val="variable"/>
    <w:basedOn w:val="a3"/>
    <w:next w:val="a3"/>
    <w:rsid w:val="00E42636"/>
    <w:pPr>
      <w:widowControl w:val="0"/>
      <w:suppressAutoHyphens/>
      <w:spacing w:after="0" w:line="240" w:lineRule="auto"/>
    </w:pPr>
    <w:rPr>
      <w:rFonts w:ascii="Times New Roman" w:eastAsia="Lucida Sans Unicode" w:hAnsi="Times New Roman" w:cs="Tahoma"/>
      <w:b/>
      <w:kern w:val="1"/>
      <w:sz w:val="24"/>
      <w:szCs w:val="24"/>
      <w:lang w:bidi="ru-RU"/>
    </w:rPr>
  </w:style>
  <w:style w:type="character" w:customStyle="1" w:styleId="13">
    <w:name w:val="Неразрешенное упоминание1"/>
    <w:basedOn w:val="a4"/>
    <w:uiPriority w:val="99"/>
    <w:semiHidden/>
    <w:unhideWhenUsed/>
    <w:rsid w:val="001139F2"/>
    <w:rPr>
      <w:color w:val="605E5C"/>
      <w:shd w:val="clear" w:color="auto" w:fill="E1DFDD"/>
    </w:rPr>
  </w:style>
  <w:style w:type="paragraph" w:styleId="af">
    <w:name w:val="Body Text"/>
    <w:basedOn w:val="a3"/>
    <w:link w:val="af0"/>
    <w:rsid w:val="001139F2"/>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4"/>
    <w:link w:val="af"/>
    <w:rsid w:val="001139F2"/>
    <w:rPr>
      <w:rFonts w:ascii="Times New Roman" w:eastAsia="Times New Roman" w:hAnsi="Times New Roman" w:cs="Times New Roman"/>
      <w:sz w:val="24"/>
      <w:szCs w:val="24"/>
    </w:rPr>
  </w:style>
  <w:style w:type="paragraph" w:styleId="af1">
    <w:name w:val="footnote text"/>
    <w:basedOn w:val="a3"/>
    <w:link w:val="af2"/>
    <w:uiPriority w:val="99"/>
    <w:semiHidden/>
    <w:unhideWhenUsed/>
    <w:rsid w:val="00BA0133"/>
    <w:pPr>
      <w:spacing w:after="0" w:line="240" w:lineRule="auto"/>
    </w:pPr>
    <w:rPr>
      <w:sz w:val="20"/>
      <w:szCs w:val="20"/>
    </w:rPr>
  </w:style>
  <w:style w:type="character" w:customStyle="1" w:styleId="af2">
    <w:name w:val="Текст сноски Знак"/>
    <w:basedOn w:val="a4"/>
    <w:link w:val="af1"/>
    <w:uiPriority w:val="99"/>
    <w:semiHidden/>
    <w:rsid w:val="00BA0133"/>
    <w:rPr>
      <w:sz w:val="20"/>
      <w:szCs w:val="20"/>
    </w:rPr>
  </w:style>
  <w:style w:type="character" w:styleId="af3">
    <w:name w:val="footnote reference"/>
    <w:rsid w:val="00BA0133"/>
    <w:rPr>
      <w:sz w:val="20"/>
      <w:vertAlign w:val="superscript"/>
    </w:rPr>
  </w:style>
  <w:style w:type="paragraph" w:customStyle="1" w:styleId="ConsPlusNormal">
    <w:name w:val="ConsPlusNormal"/>
    <w:link w:val="ConsPlusNormal0"/>
    <w:qFormat/>
    <w:rsid w:val="00580EBF"/>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link w:val="ConsPlusNormal"/>
    <w:locked/>
    <w:rsid w:val="00580EBF"/>
    <w:rPr>
      <w:rFonts w:ascii="Arial" w:eastAsia="Times New Roman" w:hAnsi="Arial" w:cs="Arial"/>
      <w:sz w:val="20"/>
      <w:szCs w:val="20"/>
      <w:lang w:eastAsia="zh-CN"/>
    </w:rPr>
  </w:style>
  <w:style w:type="character" w:customStyle="1" w:styleId="20">
    <w:name w:val="Неразрешенное упоминание2"/>
    <w:basedOn w:val="a4"/>
    <w:uiPriority w:val="99"/>
    <w:semiHidden/>
    <w:unhideWhenUsed/>
    <w:rsid w:val="00AE0DBE"/>
    <w:rPr>
      <w:color w:val="605E5C"/>
      <w:shd w:val="clear" w:color="auto" w:fill="E1DFDD"/>
    </w:rPr>
  </w:style>
  <w:style w:type="character" w:customStyle="1" w:styleId="3">
    <w:name w:val="Неразрешенное упоминание3"/>
    <w:basedOn w:val="a4"/>
    <w:uiPriority w:val="99"/>
    <w:semiHidden/>
    <w:unhideWhenUsed/>
    <w:rsid w:val="004E1C44"/>
    <w:rPr>
      <w:color w:val="605E5C"/>
      <w:shd w:val="clear" w:color="auto" w:fill="E1DFDD"/>
    </w:rPr>
  </w:style>
  <w:style w:type="paragraph" w:customStyle="1" w:styleId="Standard">
    <w:name w:val="Standard"/>
    <w:rsid w:val="00617F75"/>
    <w:pPr>
      <w:suppressAutoHyphens/>
      <w:spacing w:after="0" w:line="240" w:lineRule="auto"/>
      <w:textAlignment w:val="baseline"/>
    </w:pPr>
    <w:rPr>
      <w:rFonts w:ascii="Arial" w:eastAsia="SimSun" w:hAnsi="Arial" w:cs="Mangal"/>
      <w:color w:val="00000A"/>
      <w:sz w:val="24"/>
      <w:szCs w:val="24"/>
      <w:lang w:eastAsia="zh-CN" w:bidi="hi-IN"/>
    </w:rPr>
  </w:style>
  <w:style w:type="paragraph" w:styleId="af4">
    <w:name w:val="No Spacing"/>
    <w:qFormat/>
    <w:rsid w:val="009331A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8915">
      <w:bodyDiv w:val="1"/>
      <w:marLeft w:val="0"/>
      <w:marRight w:val="0"/>
      <w:marTop w:val="0"/>
      <w:marBottom w:val="0"/>
      <w:divBdr>
        <w:top w:val="none" w:sz="0" w:space="0" w:color="auto"/>
        <w:left w:val="none" w:sz="0" w:space="0" w:color="auto"/>
        <w:bottom w:val="none" w:sz="0" w:space="0" w:color="auto"/>
        <w:right w:val="none" w:sz="0" w:space="0" w:color="auto"/>
      </w:divBdr>
    </w:div>
    <w:div w:id="33847561">
      <w:bodyDiv w:val="1"/>
      <w:marLeft w:val="0"/>
      <w:marRight w:val="0"/>
      <w:marTop w:val="0"/>
      <w:marBottom w:val="0"/>
      <w:divBdr>
        <w:top w:val="none" w:sz="0" w:space="0" w:color="auto"/>
        <w:left w:val="none" w:sz="0" w:space="0" w:color="auto"/>
        <w:bottom w:val="none" w:sz="0" w:space="0" w:color="auto"/>
        <w:right w:val="none" w:sz="0" w:space="0" w:color="auto"/>
      </w:divBdr>
    </w:div>
    <w:div w:id="48919783">
      <w:bodyDiv w:val="1"/>
      <w:marLeft w:val="0"/>
      <w:marRight w:val="0"/>
      <w:marTop w:val="0"/>
      <w:marBottom w:val="0"/>
      <w:divBdr>
        <w:top w:val="none" w:sz="0" w:space="0" w:color="auto"/>
        <w:left w:val="none" w:sz="0" w:space="0" w:color="auto"/>
        <w:bottom w:val="none" w:sz="0" w:space="0" w:color="auto"/>
        <w:right w:val="none" w:sz="0" w:space="0" w:color="auto"/>
      </w:divBdr>
    </w:div>
    <w:div w:id="242490153">
      <w:bodyDiv w:val="1"/>
      <w:marLeft w:val="0"/>
      <w:marRight w:val="0"/>
      <w:marTop w:val="0"/>
      <w:marBottom w:val="0"/>
      <w:divBdr>
        <w:top w:val="none" w:sz="0" w:space="0" w:color="auto"/>
        <w:left w:val="none" w:sz="0" w:space="0" w:color="auto"/>
        <w:bottom w:val="none" w:sz="0" w:space="0" w:color="auto"/>
        <w:right w:val="none" w:sz="0" w:space="0" w:color="auto"/>
      </w:divBdr>
    </w:div>
    <w:div w:id="661929165">
      <w:bodyDiv w:val="1"/>
      <w:marLeft w:val="0"/>
      <w:marRight w:val="0"/>
      <w:marTop w:val="0"/>
      <w:marBottom w:val="0"/>
      <w:divBdr>
        <w:top w:val="none" w:sz="0" w:space="0" w:color="auto"/>
        <w:left w:val="none" w:sz="0" w:space="0" w:color="auto"/>
        <w:bottom w:val="none" w:sz="0" w:space="0" w:color="auto"/>
        <w:right w:val="none" w:sz="0" w:space="0" w:color="auto"/>
      </w:divBdr>
    </w:div>
    <w:div w:id="669911786">
      <w:bodyDiv w:val="1"/>
      <w:marLeft w:val="0"/>
      <w:marRight w:val="0"/>
      <w:marTop w:val="0"/>
      <w:marBottom w:val="0"/>
      <w:divBdr>
        <w:top w:val="none" w:sz="0" w:space="0" w:color="auto"/>
        <w:left w:val="none" w:sz="0" w:space="0" w:color="auto"/>
        <w:bottom w:val="none" w:sz="0" w:space="0" w:color="auto"/>
        <w:right w:val="none" w:sz="0" w:space="0" w:color="auto"/>
      </w:divBdr>
    </w:div>
    <w:div w:id="684094554">
      <w:bodyDiv w:val="1"/>
      <w:marLeft w:val="0"/>
      <w:marRight w:val="0"/>
      <w:marTop w:val="0"/>
      <w:marBottom w:val="0"/>
      <w:divBdr>
        <w:top w:val="none" w:sz="0" w:space="0" w:color="auto"/>
        <w:left w:val="none" w:sz="0" w:space="0" w:color="auto"/>
        <w:bottom w:val="none" w:sz="0" w:space="0" w:color="auto"/>
        <w:right w:val="none" w:sz="0" w:space="0" w:color="auto"/>
      </w:divBdr>
    </w:div>
    <w:div w:id="859968881">
      <w:bodyDiv w:val="1"/>
      <w:marLeft w:val="0"/>
      <w:marRight w:val="0"/>
      <w:marTop w:val="0"/>
      <w:marBottom w:val="0"/>
      <w:divBdr>
        <w:top w:val="none" w:sz="0" w:space="0" w:color="auto"/>
        <w:left w:val="none" w:sz="0" w:space="0" w:color="auto"/>
        <w:bottom w:val="none" w:sz="0" w:space="0" w:color="auto"/>
        <w:right w:val="none" w:sz="0" w:space="0" w:color="auto"/>
      </w:divBdr>
    </w:div>
    <w:div w:id="886063097">
      <w:bodyDiv w:val="1"/>
      <w:marLeft w:val="0"/>
      <w:marRight w:val="0"/>
      <w:marTop w:val="0"/>
      <w:marBottom w:val="0"/>
      <w:divBdr>
        <w:top w:val="none" w:sz="0" w:space="0" w:color="auto"/>
        <w:left w:val="none" w:sz="0" w:space="0" w:color="auto"/>
        <w:bottom w:val="none" w:sz="0" w:space="0" w:color="auto"/>
        <w:right w:val="none" w:sz="0" w:space="0" w:color="auto"/>
      </w:divBdr>
    </w:div>
    <w:div w:id="943465775">
      <w:bodyDiv w:val="1"/>
      <w:marLeft w:val="0"/>
      <w:marRight w:val="0"/>
      <w:marTop w:val="0"/>
      <w:marBottom w:val="0"/>
      <w:divBdr>
        <w:top w:val="none" w:sz="0" w:space="0" w:color="auto"/>
        <w:left w:val="none" w:sz="0" w:space="0" w:color="auto"/>
        <w:bottom w:val="none" w:sz="0" w:space="0" w:color="auto"/>
        <w:right w:val="none" w:sz="0" w:space="0" w:color="auto"/>
      </w:divBdr>
    </w:div>
    <w:div w:id="970407202">
      <w:bodyDiv w:val="1"/>
      <w:marLeft w:val="0"/>
      <w:marRight w:val="0"/>
      <w:marTop w:val="0"/>
      <w:marBottom w:val="0"/>
      <w:divBdr>
        <w:top w:val="none" w:sz="0" w:space="0" w:color="auto"/>
        <w:left w:val="none" w:sz="0" w:space="0" w:color="auto"/>
        <w:bottom w:val="none" w:sz="0" w:space="0" w:color="auto"/>
        <w:right w:val="none" w:sz="0" w:space="0" w:color="auto"/>
      </w:divBdr>
    </w:div>
    <w:div w:id="996768830">
      <w:bodyDiv w:val="1"/>
      <w:marLeft w:val="0"/>
      <w:marRight w:val="0"/>
      <w:marTop w:val="0"/>
      <w:marBottom w:val="0"/>
      <w:divBdr>
        <w:top w:val="none" w:sz="0" w:space="0" w:color="auto"/>
        <w:left w:val="none" w:sz="0" w:space="0" w:color="auto"/>
        <w:bottom w:val="none" w:sz="0" w:space="0" w:color="auto"/>
        <w:right w:val="none" w:sz="0" w:space="0" w:color="auto"/>
      </w:divBdr>
    </w:div>
    <w:div w:id="1045523124">
      <w:bodyDiv w:val="1"/>
      <w:marLeft w:val="0"/>
      <w:marRight w:val="0"/>
      <w:marTop w:val="0"/>
      <w:marBottom w:val="0"/>
      <w:divBdr>
        <w:top w:val="none" w:sz="0" w:space="0" w:color="auto"/>
        <w:left w:val="none" w:sz="0" w:space="0" w:color="auto"/>
        <w:bottom w:val="none" w:sz="0" w:space="0" w:color="auto"/>
        <w:right w:val="none" w:sz="0" w:space="0" w:color="auto"/>
      </w:divBdr>
    </w:div>
    <w:div w:id="1113326958">
      <w:bodyDiv w:val="1"/>
      <w:marLeft w:val="0"/>
      <w:marRight w:val="0"/>
      <w:marTop w:val="0"/>
      <w:marBottom w:val="0"/>
      <w:divBdr>
        <w:top w:val="none" w:sz="0" w:space="0" w:color="auto"/>
        <w:left w:val="none" w:sz="0" w:space="0" w:color="auto"/>
        <w:bottom w:val="none" w:sz="0" w:space="0" w:color="auto"/>
        <w:right w:val="none" w:sz="0" w:space="0" w:color="auto"/>
      </w:divBdr>
    </w:div>
    <w:div w:id="1205168258">
      <w:bodyDiv w:val="1"/>
      <w:marLeft w:val="0"/>
      <w:marRight w:val="0"/>
      <w:marTop w:val="0"/>
      <w:marBottom w:val="0"/>
      <w:divBdr>
        <w:top w:val="none" w:sz="0" w:space="0" w:color="auto"/>
        <w:left w:val="none" w:sz="0" w:space="0" w:color="auto"/>
        <w:bottom w:val="none" w:sz="0" w:space="0" w:color="auto"/>
        <w:right w:val="none" w:sz="0" w:space="0" w:color="auto"/>
      </w:divBdr>
    </w:div>
    <w:div w:id="1335493761">
      <w:bodyDiv w:val="1"/>
      <w:marLeft w:val="0"/>
      <w:marRight w:val="0"/>
      <w:marTop w:val="0"/>
      <w:marBottom w:val="0"/>
      <w:divBdr>
        <w:top w:val="none" w:sz="0" w:space="0" w:color="auto"/>
        <w:left w:val="none" w:sz="0" w:space="0" w:color="auto"/>
        <w:bottom w:val="none" w:sz="0" w:space="0" w:color="auto"/>
        <w:right w:val="none" w:sz="0" w:space="0" w:color="auto"/>
      </w:divBdr>
    </w:div>
    <w:div w:id="1481069857">
      <w:bodyDiv w:val="1"/>
      <w:marLeft w:val="0"/>
      <w:marRight w:val="0"/>
      <w:marTop w:val="0"/>
      <w:marBottom w:val="0"/>
      <w:divBdr>
        <w:top w:val="none" w:sz="0" w:space="0" w:color="auto"/>
        <w:left w:val="none" w:sz="0" w:space="0" w:color="auto"/>
        <w:bottom w:val="none" w:sz="0" w:space="0" w:color="auto"/>
        <w:right w:val="none" w:sz="0" w:space="0" w:color="auto"/>
      </w:divBdr>
    </w:div>
    <w:div w:id="1483036300">
      <w:bodyDiv w:val="1"/>
      <w:marLeft w:val="0"/>
      <w:marRight w:val="0"/>
      <w:marTop w:val="0"/>
      <w:marBottom w:val="0"/>
      <w:divBdr>
        <w:top w:val="none" w:sz="0" w:space="0" w:color="auto"/>
        <w:left w:val="none" w:sz="0" w:space="0" w:color="auto"/>
        <w:bottom w:val="none" w:sz="0" w:space="0" w:color="auto"/>
        <w:right w:val="none" w:sz="0" w:space="0" w:color="auto"/>
      </w:divBdr>
    </w:div>
    <w:div w:id="1527475966">
      <w:bodyDiv w:val="1"/>
      <w:marLeft w:val="0"/>
      <w:marRight w:val="0"/>
      <w:marTop w:val="0"/>
      <w:marBottom w:val="0"/>
      <w:divBdr>
        <w:top w:val="none" w:sz="0" w:space="0" w:color="auto"/>
        <w:left w:val="none" w:sz="0" w:space="0" w:color="auto"/>
        <w:bottom w:val="none" w:sz="0" w:space="0" w:color="auto"/>
        <w:right w:val="none" w:sz="0" w:space="0" w:color="auto"/>
      </w:divBdr>
      <w:divsChild>
        <w:div w:id="1974559319">
          <w:marLeft w:val="0"/>
          <w:marRight w:val="0"/>
          <w:marTop w:val="0"/>
          <w:marBottom w:val="0"/>
          <w:divBdr>
            <w:top w:val="none" w:sz="0" w:space="0" w:color="auto"/>
            <w:left w:val="none" w:sz="0" w:space="0" w:color="auto"/>
            <w:bottom w:val="none" w:sz="0" w:space="0" w:color="auto"/>
            <w:right w:val="none" w:sz="0" w:space="0" w:color="auto"/>
          </w:divBdr>
        </w:div>
      </w:divsChild>
    </w:div>
    <w:div w:id="1597326176">
      <w:bodyDiv w:val="1"/>
      <w:marLeft w:val="0"/>
      <w:marRight w:val="0"/>
      <w:marTop w:val="0"/>
      <w:marBottom w:val="0"/>
      <w:divBdr>
        <w:top w:val="none" w:sz="0" w:space="0" w:color="auto"/>
        <w:left w:val="none" w:sz="0" w:space="0" w:color="auto"/>
        <w:bottom w:val="none" w:sz="0" w:space="0" w:color="auto"/>
        <w:right w:val="none" w:sz="0" w:space="0" w:color="auto"/>
      </w:divBdr>
    </w:div>
    <w:div w:id="1609041788">
      <w:bodyDiv w:val="1"/>
      <w:marLeft w:val="0"/>
      <w:marRight w:val="0"/>
      <w:marTop w:val="0"/>
      <w:marBottom w:val="0"/>
      <w:divBdr>
        <w:top w:val="none" w:sz="0" w:space="0" w:color="auto"/>
        <w:left w:val="none" w:sz="0" w:space="0" w:color="auto"/>
        <w:bottom w:val="none" w:sz="0" w:space="0" w:color="auto"/>
        <w:right w:val="none" w:sz="0" w:space="0" w:color="auto"/>
      </w:divBdr>
    </w:div>
    <w:div w:id="1715543047">
      <w:bodyDiv w:val="1"/>
      <w:marLeft w:val="0"/>
      <w:marRight w:val="0"/>
      <w:marTop w:val="0"/>
      <w:marBottom w:val="0"/>
      <w:divBdr>
        <w:top w:val="none" w:sz="0" w:space="0" w:color="auto"/>
        <w:left w:val="none" w:sz="0" w:space="0" w:color="auto"/>
        <w:bottom w:val="none" w:sz="0" w:space="0" w:color="auto"/>
        <w:right w:val="none" w:sz="0" w:space="0" w:color="auto"/>
      </w:divBdr>
    </w:div>
    <w:div w:id="1738282645">
      <w:bodyDiv w:val="1"/>
      <w:marLeft w:val="0"/>
      <w:marRight w:val="0"/>
      <w:marTop w:val="0"/>
      <w:marBottom w:val="0"/>
      <w:divBdr>
        <w:top w:val="none" w:sz="0" w:space="0" w:color="auto"/>
        <w:left w:val="none" w:sz="0" w:space="0" w:color="auto"/>
        <w:bottom w:val="none" w:sz="0" w:space="0" w:color="auto"/>
        <w:right w:val="none" w:sz="0" w:space="0" w:color="auto"/>
      </w:divBdr>
    </w:div>
    <w:div w:id="1814255677">
      <w:bodyDiv w:val="1"/>
      <w:marLeft w:val="0"/>
      <w:marRight w:val="0"/>
      <w:marTop w:val="0"/>
      <w:marBottom w:val="0"/>
      <w:divBdr>
        <w:top w:val="none" w:sz="0" w:space="0" w:color="auto"/>
        <w:left w:val="none" w:sz="0" w:space="0" w:color="auto"/>
        <w:bottom w:val="none" w:sz="0" w:space="0" w:color="auto"/>
        <w:right w:val="none" w:sz="0" w:space="0" w:color="auto"/>
      </w:divBdr>
    </w:div>
    <w:div w:id="1947543955">
      <w:bodyDiv w:val="1"/>
      <w:marLeft w:val="0"/>
      <w:marRight w:val="0"/>
      <w:marTop w:val="0"/>
      <w:marBottom w:val="0"/>
      <w:divBdr>
        <w:top w:val="none" w:sz="0" w:space="0" w:color="auto"/>
        <w:left w:val="none" w:sz="0" w:space="0" w:color="auto"/>
        <w:bottom w:val="none" w:sz="0" w:space="0" w:color="auto"/>
        <w:right w:val="none" w:sz="0" w:space="0" w:color="auto"/>
      </w:divBdr>
    </w:div>
    <w:div w:id="212965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tp-region.ru" TargetMode="External"/><Relationship Id="rId4" Type="http://schemas.openxmlformats.org/officeDocument/2006/relationships/settings" Target="settings.xml"/><Relationship Id="rId9" Type="http://schemas.openxmlformats.org/officeDocument/2006/relationships/hyperlink" Target="https://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26B23-5487-42E7-95AD-7409FD1DC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4500</Words>
  <Characters>25653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гыукuser</dc:creator>
  <cp:lastModifiedBy>Пользователь Windows</cp:lastModifiedBy>
  <cp:revision>6</cp:revision>
  <cp:lastPrinted>2022-10-10T11:28:00Z</cp:lastPrinted>
  <dcterms:created xsi:type="dcterms:W3CDTF">2024-03-27T05:28:00Z</dcterms:created>
  <dcterms:modified xsi:type="dcterms:W3CDTF">2024-03-27T09:41:00Z</dcterms:modified>
</cp:coreProperties>
</file>