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4E" w:rsidRPr="00DC1EC7" w:rsidRDefault="00BD784E" w:rsidP="000A6E22">
      <w:pPr>
        <w:rPr>
          <w:sz w:val="18"/>
          <w:szCs w:val="18"/>
          <w:lang w:val="en-US"/>
        </w:rPr>
      </w:pP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 xml:space="preserve">областное государственное бюджетное учреждение социального обслуживания </w:t>
      </w:r>
    </w:p>
    <w:p w:rsidR="00560324" w:rsidRPr="00560324" w:rsidRDefault="00560324" w:rsidP="00560324">
      <w:pPr>
        <w:tabs>
          <w:tab w:val="left" w:pos="0"/>
          <w:tab w:val="left" w:pos="540"/>
          <w:tab w:val="left" w:pos="900"/>
          <w:tab w:val="left" w:pos="1080"/>
        </w:tabs>
        <w:jc w:val="center"/>
        <w:rPr>
          <w:b/>
          <w:sz w:val="18"/>
          <w:szCs w:val="18"/>
        </w:rPr>
      </w:pPr>
      <w:r w:rsidRPr="00560324">
        <w:rPr>
          <w:b/>
          <w:sz w:val="18"/>
          <w:szCs w:val="18"/>
        </w:rPr>
        <w:t>«Психоневрологический интернат п. Водопадный»</w:t>
      </w:r>
    </w:p>
    <w:p w:rsidR="007C455C" w:rsidRPr="00DC1EC7" w:rsidRDefault="007C455C" w:rsidP="000A6E22">
      <w:pPr>
        <w:tabs>
          <w:tab w:val="left" w:pos="0"/>
          <w:tab w:val="left" w:pos="540"/>
          <w:tab w:val="left" w:pos="900"/>
          <w:tab w:val="left" w:pos="10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r w:rsidRPr="00DC1EC7">
        <w:rPr>
          <w:b/>
          <w:sz w:val="18"/>
          <w:szCs w:val="18"/>
        </w:rPr>
        <w:t>Реестровый номер</w:t>
      </w:r>
      <w:r w:rsidR="009331D6" w:rsidRPr="00DC1EC7">
        <w:rPr>
          <w:b/>
          <w:sz w:val="18"/>
          <w:szCs w:val="18"/>
        </w:rPr>
        <w:t xml:space="preserve"> закупки</w:t>
      </w:r>
      <w:r w:rsidR="00560324">
        <w:rPr>
          <w:b/>
          <w:sz w:val="18"/>
          <w:szCs w:val="18"/>
        </w:rPr>
        <w:t>:</w:t>
      </w:r>
      <w:bookmarkStart w:id="0" w:name="aNumDoA"/>
      <w:bookmarkEnd w:id="0"/>
      <w:r w:rsidR="004868C9">
        <w:rPr>
          <w:b/>
          <w:sz w:val="18"/>
          <w:szCs w:val="18"/>
        </w:rPr>
        <w:t xml:space="preserve"> 18</w:t>
      </w:r>
      <w:r w:rsidR="008B2F50" w:rsidRPr="00D576BE">
        <w:rPr>
          <w:b/>
          <w:sz w:val="18"/>
          <w:szCs w:val="18"/>
        </w:rPr>
        <w:t>-ЭА/2</w:t>
      </w:r>
      <w:r w:rsidR="00D576BE" w:rsidRPr="00D576BE">
        <w:rPr>
          <w:b/>
          <w:sz w:val="18"/>
          <w:szCs w:val="18"/>
        </w:rPr>
        <w:t>4</w:t>
      </w:r>
    </w:p>
    <w:p w:rsidR="007C455C" w:rsidRPr="00DC1EC7" w:rsidRDefault="007C455C" w:rsidP="000A6E22">
      <w:pPr>
        <w:tabs>
          <w:tab w:val="left" w:pos="0"/>
          <w:tab w:val="left" w:pos="540"/>
          <w:tab w:val="left" w:pos="900"/>
          <w:tab w:val="left" w:pos="1080"/>
        </w:tabs>
        <w:jc w:val="center"/>
        <w:rPr>
          <w:sz w:val="18"/>
          <w:szCs w:val="18"/>
        </w:rPr>
      </w:pPr>
      <w:r w:rsidRPr="00DC1EC7">
        <w:rPr>
          <w:sz w:val="18"/>
          <w:szCs w:val="18"/>
        </w:rPr>
        <w:t xml:space="preserve"> </w:t>
      </w:r>
    </w:p>
    <w:p w:rsidR="007C455C" w:rsidRPr="00DC1EC7" w:rsidRDefault="007C455C" w:rsidP="000A6E22">
      <w:pPr>
        <w:pStyle w:val="af7"/>
        <w:spacing w:after="0"/>
        <w:ind w:left="0"/>
        <w:jc w:val="right"/>
        <w:rPr>
          <w:sz w:val="18"/>
          <w:szCs w:val="18"/>
        </w:rPr>
      </w:pPr>
    </w:p>
    <w:p w:rsidR="007C455C" w:rsidRPr="00DC1EC7" w:rsidRDefault="007C455C" w:rsidP="000A6E22">
      <w:pPr>
        <w:pStyle w:val="af7"/>
        <w:spacing w:after="0"/>
        <w:ind w:left="0"/>
        <w:rPr>
          <w:b/>
          <w:sz w:val="18"/>
          <w:szCs w:val="18"/>
        </w:rPr>
      </w:pPr>
    </w:p>
    <w:p w:rsidR="007C455C" w:rsidRPr="00DC1EC7" w:rsidRDefault="007C455C" w:rsidP="000A6E22">
      <w:pPr>
        <w:pStyle w:val="af7"/>
        <w:spacing w:after="0"/>
        <w:ind w:left="0"/>
        <w:jc w:val="center"/>
        <w:rPr>
          <w:b/>
          <w:sz w:val="18"/>
          <w:szCs w:val="18"/>
        </w:rPr>
      </w:pPr>
    </w:p>
    <w:p w:rsidR="007640BD" w:rsidRPr="00DC1EC7" w:rsidRDefault="00560861" w:rsidP="000A6E22">
      <w:pPr>
        <w:pStyle w:val="af7"/>
        <w:spacing w:after="0"/>
        <w:ind w:left="0"/>
        <w:jc w:val="center"/>
        <w:rPr>
          <w:b/>
          <w:sz w:val="18"/>
          <w:szCs w:val="18"/>
        </w:rPr>
      </w:pPr>
      <w:r w:rsidRPr="00DC1EC7">
        <w:rPr>
          <w:b/>
          <w:sz w:val="18"/>
          <w:szCs w:val="18"/>
        </w:rPr>
        <w:t>Д</w:t>
      </w:r>
      <w:r w:rsidR="007640BD" w:rsidRPr="00DC1EC7">
        <w:rPr>
          <w:b/>
          <w:sz w:val="18"/>
          <w:szCs w:val="18"/>
        </w:rPr>
        <w:t>ОКУМЕНТАЦИЯ</w:t>
      </w:r>
      <w:r w:rsidRPr="00DC1EC7">
        <w:rPr>
          <w:b/>
          <w:sz w:val="18"/>
          <w:szCs w:val="18"/>
        </w:rPr>
        <w:t xml:space="preserve"> </w:t>
      </w:r>
    </w:p>
    <w:p w:rsidR="007640BD" w:rsidRPr="00DC1EC7" w:rsidRDefault="007640BD" w:rsidP="000A6E22">
      <w:pPr>
        <w:pStyle w:val="af7"/>
        <w:spacing w:after="0"/>
        <w:ind w:left="0"/>
        <w:jc w:val="center"/>
        <w:rPr>
          <w:sz w:val="18"/>
          <w:szCs w:val="18"/>
        </w:rPr>
      </w:pPr>
      <w:r w:rsidRPr="00DC1EC7">
        <w:rPr>
          <w:sz w:val="18"/>
          <w:szCs w:val="18"/>
        </w:rPr>
        <w:t>ОБ АУКЦИОНЕ</w:t>
      </w:r>
      <w:r w:rsidR="00E00CA4">
        <w:rPr>
          <w:sz w:val="18"/>
          <w:szCs w:val="18"/>
        </w:rPr>
        <w:t xml:space="preserve"> В ЭЛЕКТРОННОЙ ФОРМЕ</w:t>
      </w:r>
      <w:r w:rsidRPr="00DC1EC7">
        <w:rPr>
          <w:sz w:val="18"/>
          <w:szCs w:val="18"/>
        </w:rPr>
        <w:t xml:space="preserve"> </w:t>
      </w:r>
    </w:p>
    <w:p w:rsidR="007C455C" w:rsidRPr="00DC1EC7" w:rsidRDefault="007640BD" w:rsidP="000A6E22">
      <w:pPr>
        <w:pStyle w:val="af7"/>
        <w:spacing w:after="0"/>
        <w:ind w:left="0"/>
        <w:jc w:val="center"/>
        <w:rPr>
          <w:sz w:val="18"/>
          <w:szCs w:val="18"/>
        </w:rPr>
      </w:pPr>
      <w:r w:rsidRPr="00DC1EC7">
        <w:rPr>
          <w:sz w:val="18"/>
          <w:szCs w:val="18"/>
        </w:rPr>
        <w:t>НА</w:t>
      </w:r>
      <w:r w:rsidR="009331D6" w:rsidRPr="00DC1EC7">
        <w:rPr>
          <w:sz w:val="18"/>
          <w:szCs w:val="18"/>
        </w:rPr>
        <w:t xml:space="preserve"> </w:t>
      </w:r>
      <w:r w:rsidRPr="00DC1EC7">
        <w:rPr>
          <w:sz w:val="18"/>
          <w:szCs w:val="18"/>
        </w:rPr>
        <w:t xml:space="preserve">ПРАВО ЗАКЛЮЧЕНИЯ </w:t>
      </w:r>
      <w:r w:rsidR="00E00CA4">
        <w:rPr>
          <w:sz w:val="18"/>
          <w:szCs w:val="18"/>
        </w:rPr>
        <w:t>ДОГОВОРА</w:t>
      </w:r>
      <w:r w:rsidR="00560861" w:rsidRPr="00DC1EC7">
        <w:rPr>
          <w:sz w:val="18"/>
          <w:szCs w:val="18"/>
        </w:rPr>
        <w:t xml:space="preserve"> </w:t>
      </w:r>
    </w:p>
    <w:p w:rsidR="007640BD" w:rsidRPr="00DC1EC7" w:rsidRDefault="007640BD"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BE6498" w:rsidRPr="00DC1EC7" w:rsidRDefault="00BE6498" w:rsidP="000A6E22">
      <w:pPr>
        <w:pStyle w:val="af7"/>
        <w:spacing w:after="0"/>
        <w:ind w:left="0"/>
        <w:jc w:val="center"/>
        <w:rPr>
          <w:sz w:val="18"/>
          <w:szCs w:val="18"/>
        </w:rPr>
      </w:pPr>
    </w:p>
    <w:p w:rsidR="00C30A0C" w:rsidRPr="008B2F50" w:rsidRDefault="009A4AD3" w:rsidP="008B2F50">
      <w:pPr>
        <w:pStyle w:val="af7"/>
        <w:jc w:val="center"/>
        <w:rPr>
          <w:b/>
          <w:sz w:val="18"/>
          <w:szCs w:val="18"/>
        </w:rPr>
      </w:pPr>
      <w:bookmarkStart w:id="1" w:name="aNameDoA_1"/>
      <w:bookmarkEnd w:id="1"/>
      <w:r w:rsidRPr="009A4AD3">
        <w:rPr>
          <w:b/>
          <w:sz w:val="18"/>
          <w:szCs w:val="18"/>
        </w:rPr>
        <w:t xml:space="preserve">На поставку </w:t>
      </w:r>
      <w:r w:rsidR="004868C9">
        <w:rPr>
          <w:b/>
          <w:sz w:val="18"/>
          <w:szCs w:val="18"/>
        </w:rPr>
        <w:t>сыра</w:t>
      </w:r>
    </w:p>
    <w:p w:rsidR="00C30A0C" w:rsidRPr="00DC1EC7" w:rsidRDefault="00C30A0C" w:rsidP="007C28AB">
      <w:pPr>
        <w:pStyle w:val="af7"/>
        <w:spacing w:after="0"/>
        <w:ind w:left="0"/>
        <w:jc w:val="center"/>
        <w:rPr>
          <w:b/>
          <w:sz w:val="18"/>
          <w:szCs w:val="18"/>
        </w:rPr>
      </w:pPr>
    </w:p>
    <w:p w:rsidR="00111B4A" w:rsidRPr="00560324" w:rsidRDefault="007C455C" w:rsidP="000A6E22">
      <w:pPr>
        <w:keepNext/>
        <w:keepLines/>
        <w:widowControl w:val="0"/>
        <w:suppressLineNumbers/>
        <w:tabs>
          <w:tab w:val="left" w:pos="284"/>
          <w:tab w:val="left" w:pos="540"/>
          <w:tab w:val="left" w:pos="900"/>
          <w:tab w:val="left" w:pos="1080"/>
          <w:tab w:val="left" w:pos="8280"/>
        </w:tabs>
        <w:jc w:val="both"/>
        <w:rPr>
          <w:b/>
          <w:sz w:val="18"/>
          <w:szCs w:val="18"/>
        </w:rPr>
      </w:pPr>
      <w:r w:rsidRPr="00560324">
        <w:rPr>
          <w:b/>
          <w:sz w:val="18"/>
          <w:szCs w:val="18"/>
        </w:rPr>
        <w:t>Заказчик:</w:t>
      </w:r>
    </w:p>
    <w:p w:rsidR="00560324" w:rsidRPr="00560324" w:rsidRDefault="00560324" w:rsidP="00560324">
      <w:pPr>
        <w:widowControl w:val="0"/>
        <w:autoSpaceDE w:val="0"/>
        <w:jc w:val="both"/>
        <w:rPr>
          <w:b/>
          <w:sz w:val="18"/>
          <w:szCs w:val="18"/>
        </w:rPr>
      </w:pPr>
      <w:r w:rsidRPr="00560324">
        <w:rPr>
          <w:sz w:val="18"/>
          <w:szCs w:val="18"/>
        </w:rPr>
        <w:t xml:space="preserve">областное государственное бюджетное учреждение социального обслуживания </w:t>
      </w:r>
    </w:p>
    <w:p w:rsidR="00560324" w:rsidRPr="00560324" w:rsidRDefault="00560324" w:rsidP="00560324">
      <w:pPr>
        <w:widowControl w:val="0"/>
        <w:autoSpaceDE w:val="0"/>
        <w:jc w:val="both"/>
        <w:rPr>
          <w:sz w:val="18"/>
          <w:szCs w:val="18"/>
        </w:rPr>
      </w:pPr>
      <w:r w:rsidRPr="00560324">
        <w:rPr>
          <w:sz w:val="18"/>
          <w:szCs w:val="18"/>
        </w:rPr>
        <w:t>«Психоневрологический интернат п. Водопадный»</w:t>
      </w:r>
    </w:p>
    <w:p w:rsidR="005C6A7F" w:rsidRPr="00DC1EC7" w:rsidRDefault="005C6A7F" w:rsidP="008D549B">
      <w:pPr>
        <w:widowControl w:val="0"/>
        <w:autoSpaceDE w:val="0"/>
        <w:jc w:val="both"/>
        <w:rPr>
          <w:sz w:val="18"/>
          <w:szCs w:val="18"/>
        </w:rPr>
      </w:pPr>
    </w:p>
    <w:p w:rsidR="00DD534F" w:rsidRDefault="007C455C" w:rsidP="00F47234">
      <w:pPr>
        <w:widowControl w:val="0"/>
        <w:autoSpaceDE w:val="0"/>
        <w:jc w:val="both"/>
        <w:rPr>
          <w:bCs/>
          <w:sz w:val="18"/>
          <w:szCs w:val="18"/>
        </w:rPr>
      </w:pPr>
      <w:r w:rsidRPr="00560324">
        <w:rPr>
          <w:b/>
          <w:sz w:val="18"/>
          <w:szCs w:val="18"/>
        </w:rPr>
        <w:t>Источник финансирования:</w:t>
      </w:r>
      <w:r w:rsidR="008D549B" w:rsidRPr="00DC1EC7">
        <w:rPr>
          <w:sz w:val="18"/>
          <w:szCs w:val="18"/>
        </w:rPr>
        <w:t xml:space="preserve"> </w:t>
      </w:r>
      <w:r w:rsidR="00560324" w:rsidRPr="00560324">
        <w:rPr>
          <w:bCs/>
          <w:sz w:val="18"/>
          <w:szCs w:val="18"/>
        </w:rPr>
        <w:t>Средс</w:t>
      </w:r>
      <w:r w:rsidR="00AF1B3E">
        <w:rPr>
          <w:bCs/>
          <w:sz w:val="18"/>
          <w:szCs w:val="18"/>
        </w:rPr>
        <w:t xml:space="preserve">тва </w:t>
      </w:r>
      <w:r w:rsidR="00490168">
        <w:rPr>
          <w:bCs/>
          <w:sz w:val="18"/>
          <w:szCs w:val="18"/>
        </w:rPr>
        <w:t>бюджетных учреждений на 2024</w:t>
      </w:r>
      <w:r w:rsidR="00560324" w:rsidRPr="00560324">
        <w:rPr>
          <w:bCs/>
          <w:sz w:val="18"/>
          <w:szCs w:val="18"/>
        </w:rPr>
        <w:t xml:space="preserve"> год</w:t>
      </w:r>
      <w:r w:rsidR="00F47234" w:rsidRPr="00DC1EC7">
        <w:rPr>
          <w:bCs/>
          <w:sz w:val="18"/>
          <w:szCs w:val="18"/>
        </w:rPr>
        <w:t xml:space="preserve"> </w:t>
      </w: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904322" w:rsidRDefault="00904322" w:rsidP="00F47234">
      <w:pPr>
        <w:widowControl w:val="0"/>
        <w:autoSpaceDE w:val="0"/>
        <w:jc w:val="both"/>
        <w:rPr>
          <w:bCs/>
          <w:sz w:val="18"/>
          <w:szCs w:val="18"/>
        </w:rPr>
      </w:pPr>
    </w:p>
    <w:p w:rsidR="00DE6D49" w:rsidRPr="00DC1EC7" w:rsidRDefault="00DE6D49" w:rsidP="000A6E22">
      <w:pPr>
        <w:keepNext/>
        <w:keepLines/>
        <w:widowControl w:val="0"/>
        <w:suppressLineNumbers/>
        <w:tabs>
          <w:tab w:val="left" w:pos="284"/>
          <w:tab w:val="left" w:pos="540"/>
          <w:tab w:val="left" w:pos="900"/>
          <w:tab w:val="left" w:pos="1080"/>
          <w:tab w:val="left" w:pos="8280"/>
        </w:tabs>
        <w:jc w:val="both"/>
        <w:rPr>
          <w:sz w:val="18"/>
          <w:szCs w:val="18"/>
        </w:rPr>
      </w:pPr>
    </w:p>
    <w:p w:rsidR="00560324" w:rsidRDefault="00560324" w:rsidP="00560324">
      <w:pPr>
        <w:pStyle w:val="af7"/>
        <w:ind w:left="0"/>
        <w:rPr>
          <w:b/>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jc w:val="center"/>
        <w:rPr>
          <w:sz w:val="18"/>
          <w:szCs w:val="18"/>
        </w:rPr>
      </w:pPr>
    </w:p>
    <w:p w:rsidR="007C455C" w:rsidRPr="00DC1EC7" w:rsidRDefault="007C455C" w:rsidP="000A6E22">
      <w:pPr>
        <w:pStyle w:val="af7"/>
        <w:spacing w:after="0"/>
        <w:ind w:left="0"/>
        <w:rPr>
          <w:sz w:val="18"/>
          <w:szCs w:val="18"/>
        </w:rPr>
      </w:pPr>
    </w:p>
    <w:p w:rsidR="007C455C" w:rsidRPr="00DC1EC7" w:rsidRDefault="007C455C"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A7E47" w:rsidRPr="00DC1EC7" w:rsidRDefault="005A7E47" w:rsidP="000A6E22">
      <w:pPr>
        <w:pStyle w:val="af7"/>
        <w:spacing w:after="0"/>
        <w:ind w:left="0"/>
        <w:jc w:val="center"/>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Default="00560324" w:rsidP="00560324">
      <w:pPr>
        <w:pStyle w:val="af7"/>
        <w:ind w:left="0"/>
        <w:jc w:val="both"/>
        <w:rPr>
          <w:sz w:val="18"/>
          <w:szCs w:val="18"/>
        </w:rPr>
      </w:pPr>
    </w:p>
    <w:p w:rsidR="00560324" w:rsidRPr="00560324" w:rsidRDefault="00560324" w:rsidP="00560324">
      <w:pPr>
        <w:pStyle w:val="af7"/>
        <w:ind w:left="0"/>
        <w:jc w:val="center"/>
        <w:rPr>
          <w:b/>
          <w:sz w:val="18"/>
          <w:szCs w:val="18"/>
        </w:rPr>
      </w:pPr>
      <w:r w:rsidRPr="00560324">
        <w:rPr>
          <w:b/>
          <w:sz w:val="18"/>
          <w:szCs w:val="18"/>
        </w:rPr>
        <w:t xml:space="preserve">п. Водопадный </w:t>
      </w:r>
    </w:p>
    <w:p w:rsidR="00740D55" w:rsidRPr="00DC1EC7" w:rsidRDefault="00C500AA" w:rsidP="000A6E22">
      <w:pPr>
        <w:pStyle w:val="af7"/>
        <w:spacing w:after="0"/>
        <w:ind w:left="0"/>
        <w:jc w:val="center"/>
        <w:rPr>
          <w:b/>
          <w:sz w:val="18"/>
          <w:szCs w:val="18"/>
        </w:rPr>
      </w:pPr>
      <w:r w:rsidRPr="00DC1EC7">
        <w:rPr>
          <w:sz w:val="18"/>
          <w:szCs w:val="18"/>
        </w:rPr>
        <w:br w:type="page"/>
      </w:r>
    </w:p>
    <w:p w:rsidR="007C455C" w:rsidRDefault="007C455C" w:rsidP="00C95D5B">
      <w:pPr>
        <w:pStyle w:val="af7"/>
        <w:spacing w:after="0"/>
        <w:ind w:left="0"/>
        <w:rPr>
          <w:b/>
          <w:sz w:val="18"/>
          <w:szCs w:val="18"/>
        </w:rPr>
      </w:pPr>
    </w:p>
    <w:p w:rsidR="00C95D5B" w:rsidRDefault="00C95D5B" w:rsidP="000A6E22">
      <w:pPr>
        <w:pStyle w:val="af7"/>
        <w:spacing w:after="0"/>
        <w:ind w:left="0"/>
        <w:jc w:val="center"/>
        <w:rPr>
          <w:b/>
          <w:sz w:val="18"/>
          <w:szCs w:val="18"/>
        </w:rPr>
      </w:pPr>
    </w:p>
    <w:p w:rsidR="00C95D5B" w:rsidRDefault="00C95D5B" w:rsidP="000A6E22">
      <w:pPr>
        <w:pStyle w:val="af7"/>
        <w:spacing w:after="0"/>
        <w:ind w:left="0"/>
        <w:jc w:val="center"/>
        <w:rPr>
          <w:b/>
          <w:sz w:val="18"/>
          <w:szCs w:val="18"/>
        </w:rPr>
      </w:pPr>
    </w:p>
    <w:p w:rsidR="00C95D5B" w:rsidRPr="00DC1EC7" w:rsidRDefault="00C95D5B" w:rsidP="000A6E22">
      <w:pPr>
        <w:pStyle w:val="af7"/>
        <w:spacing w:after="0"/>
        <w:ind w:left="0"/>
        <w:jc w:val="center"/>
        <w:rPr>
          <w:b/>
          <w:sz w:val="18"/>
          <w:szCs w:val="18"/>
        </w:rPr>
      </w:pPr>
      <w:r>
        <w:rPr>
          <w:b/>
          <w:sz w:val="18"/>
          <w:szCs w:val="18"/>
        </w:rPr>
        <w:t>СОДЕРЖАНИЕ</w:t>
      </w:r>
    </w:p>
    <w:tbl>
      <w:tblPr>
        <w:tblStyle w:val="afff8"/>
        <w:tblW w:w="0" w:type="auto"/>
        <w:tblInd w:w="0" w:type="dxa"/>
        <w:tblLook w:val="04A0" w:firstRow="1" w:lastRow="0" w:firstColumn="1" w:lastColumn="0" w:noHBand="0" w:noVBand="1"/>
      </w:tblPr>
      <w:tblGrid>
        <w:gridCol w:w="4672"/>
        <w:gridCol w:w="4673"/>
      </w:tblGrid>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Часть документации</w:t>
            </w:r>
          </w:p>
        </w:tc>
        <w:tc>
          <w:tcPr>
            <w:tcW w:w="4673" w:type="dxa"/>
          </w:tcPr>
          <w:p w:rsidR="00C95D5B" w:rsidRDefault="00C95D5B" w:rsidP="000A6E22">
            <w:pPr>
              <w:tabs>
                <w:tab w:val="left" w:pos="8280"/>
              </w:tabs>
              <w:jc w:val="center"/>
              <w:rPr>
                <w:b/>
                <w:sz w:val="18"/>
                <w:szCs w:val="18"/>
              </w:rPr>
            </w:pPr>
            <w:r w:rsidRPr="00C95D5B">
              <w:rPr>
                <w:b/>
                <w:bCs/>
                <w:sz w:val="18"/>
                <w:szCs w:val="18"/>
              </w:rPr>
              <w:t>Наименование части</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bCs/>
                <w:sz w:val="18"/>
                <w:szCs w:val="18"/>
                <w:lang w:val="x-none"/>
              </w:rPr>
              <w:t>АУКЦИОН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w:t>
            </w:r>
            <w:r w:rsidRPr="00C95D5B">
              <w:rPr>
                <w:b/>
                <w:bCs/>
                <w:sz w:val="18"/>
                <w:szCs w:val="18"/>
              </w:rPr>
              <w:t>.</w:t>
            </w:r>
          </w:p>
        </w:tc>
        <w:tc>
          <w:tcPr>
            <w:tcW w:w="4673" w:type="dxa"/>
          </w:tcPr>
          <w:p w:rsidR="00C95D5B" w:rsidRPr="004603EE" w:rsidRDefault="00C95D5B" w:rsidP="00C95D5B">
            <w:pPr>
              <w:tabs>
                <w:tab w:val="left" w:pos="8280"/>
              </w:tabs>
              <w:jc w:val="center"/>
              <w:rPr>
                <w:bCs/>
                <w:sz w:val="18"/>
                <w:szCs w:val="18"/>
                <w:lang w:val="x-none"/>
              </w:rPr>
            </w:pPr>
            <w:r w:rsidRPr="004603EE">
              <w:rPr>
                <w:sz w:val="18"/>
                <w:szCs w:val="18"/>
              </w:rPr>
              <w:t xml:space="preserve">ИНФОРМАЦИОННАЯ КАРТА </w:t>
            </w:r>
            <w:r w:rsidRPr="004603EE">
              <w:rPr>
                <w:bCs/>
                <w:sz w:val="18"/>
                <w:szCs w:val="18"/>
                <w:lang w:val="x-none"/>
              </w:rPr>
              <w:t>АУКЦИОН</w:t>
            </w:r>
            <w:r w:rsidRPr="004603EE">
              <w:rPr>
                <w:bCs/>
                <w:sz w:val="18"/>
                <w:szCs w:val="18"/>
              </w:rPr>
              <w:t>А</w:t>
            </w:r>
            <w:r w:rsidRPr="004603EE">
              <w:rPr>
                <w:bCs/>
                <w:sz w:val="18"/>
                <w:szCs w:val="18"/>
                <w:lang w:val="x-none"/>
              </w:rPr>
              <w:t xml:space="preserve"> В ЭЛЕКТРОННОЙ ФОРМЕ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III</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sz w:val="18"/>
                <w:szCs w:val="18"/>
              </w:rPr>
              <w:t>НАИМЕНОВАНИЕ И ОПИСАНИЕ ОБЪЕКТА ЗАКУПКИ (ТЕХНИЧЕСКОЕ ЗАДАНИЕ)</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IV</w:t>
            </w:r>
            <w:r w:rsidRPr="00C95D5B">
              <w:rPr>
                <w:b/>
                <w:bCs/>
                <w:sz w:val="18"/>
                <w:szCs w:val="18"/>
              </w:rPr>
              <w:t>.</w:t>
            </w:r>
          </w:p>
        </w:tc>
        <w:tc>
          <w:tcPr>
            <w:tcW w:w="4673" w:type="dxa"/>
          </w:tcPr>
          <w:p w:rsidR="00C95D5B" w:rsidRPr="004603EE" w:rsidRDefault="00C95D5B" w:rsidP="000A6E22">
            <w:pPr>
              <w:tabs>
                <w:tab w:val="left" w:pos="8280"/>
              </w:tabs>
              <w:jc w:val="center"/>
              <w:rPr>
                <w:sz w:val="18"/>
                <w:szCs w:val="18"/>
              </w:rPr>
            </w:pPr>
            <w:r w:rsidRPr="004603EE">
              <w:rPr>
                <w:bCs/>
                <w:sz w:val="18"/>
                <w:szCs w:val="18"/>
              </w:rPr>
              <w:t>ОБОСНОВАНИЕ НАЧАЛЬНОЙ (МАКСИМАЛЬНОЙ) ЦЕНЫ ДОГОВОРА</w:t>
            </w:r>
          </w:p>
        </w:tc>
      </w:tr>
      <w:tr w:rsidR="00C95D5B" w:rsidTr="00C95D5B">
        <w:tc>
          <w:tcPr>
            <w:tcW w:w="4672" w:type="dxa"/>
          </w:tcPr>
          <w:p w:rsidR="00C95D5B" w:rsidRDefault="00C95D5B" w:rsidP="000A6E22">
            <w:pPr>
              <w:tabs>
                <w:tab w:val="left" w:pos="8280"/>
              </w:tabs>
              <w:jc w:val="center"/>
              <w:rPr>
                <w:b/>
                <w:sz w:val="18"/>
                <w:szCs w:val="18"/>
              </w:rPr>
            </w:pPr>
            <w:r w:rsidRPr="00C95D5B">
              <w:rPr>
                <w:b/>
                <w:bCs/>
                <w:sz w:val="18"/>
                <w:szCs w:val="18"/>
              </w:rPr>
              <w:t xml:space="preserve">ЧАСТЬ </w:t>
            </w:r>
            <w:r w:rsidRPr="00C95D5B">
              <w:rPr>
                <w:b/>
                <w:bCs/>
                <w:sz w:val="18"/>
                <w:szCs w:val="18"/>
                <w:lang w:val="en-US"/>
              </w:rPr>
              <w:t>V</w:t>
            </w:r>
            <w:r w:rsidRPr="00C95D5B">
              <w:rPr>
                <w:b/>
                <w:bCs/>
                <w:sz w:val="18"/>
                <w:szCs w:val="18"/>
              </w:rPr>
              <w:t>.</w:t>
            </w:r>
          </w:p>
        </w:tc>
        <w:tc>
          <w:tcPr>
            <w:tcW w:w="4673" w:type="dxa"/>
          </w:tcPr>
          <w:p w:rsidR="00C95D5B" w:rsidRPr="004603EE" w:rsidRDefault="00C95D5B" w:rsidP="00C95D5B">
            <w:pPr>
              <w:tabs>
                <w:tab w:val="left" w:pos="8280"/>
              </w:tabs>
              <w:jc w:val="center"/>
              <w:rPr>
                <w:sz w:val="18"/>
                <w:szCs w:val="18"/>
              </w:rPr>
            </w:pPr>
            <w:r w:rsidRPr="004603EE">
              <w:rPr>
                <w:sz w:val="18"/>
                <w:szCs w:val="18"/>
              </w:rPr>
              <w:t>ПРОЕКТ</w:t>
            </w:r>
            <w:r w:rsidRPr="004603EE">
              <w:rPr>
                <w:sz w:val="18"/>
                <w:szCs w:val="18"/>
                <w:lang w:val="en-US"/>
              </w:rPr>
              <w:t xml:space="preserve"> </w:t>
            </w:r>
            <w:r w:rsidRPr="004603EE">
              <w:rPr>
                <w:sz w:val="18"/>
                <w:szCs w:val="18"/>
              </w:rPr>
              <w:t>ДОГОВОРА</w:t>
            </w:r>
          </w:p>
        </w:tc>
      </w:tr>
    </w:tbl>
    <w:p w:rsidR="007C455C" w:rsidRPr="00DC1EC7" w:rsidRDefault="007C455C" w:rsidP="000A6E22">
      <w:pPr>
        <w:tabs>
          <w:tab w:val="left" w:pos="8280"/>
        </w:tabs>
        <w:jc w:val="center"/>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7C455C" w:rsidRPr="00DC1EC7" w:rsidRDefault="007C455C" w:rsidP="000A6E22">
      <w:pPr>
        <w:tabs>
          <w:tab w:val="left" w:pos="0"/>
          <w:tab w:val="left" w:pos="540"/>
          <w:tab w:val="left" w:pos="900"/>
          <w:tab w:val="left" w:pos="1080"/>
        </w:tabs>
        <w:jc w:val="right"/>
        <w:rPr>
          <w:b/>
          <w:sz w:val="18"/>
          <w:szCs w:val="18"/>
        </w:rPr>
      </w:pPr>
    </w:p>
    <w:p w:rsidR="009D16FD" w:rsidRDefault="00D35276" w:rsidP="00652F30">
      <w:pPr>
        <w:pStyle w:val="affffff1"/>
        <w:tabs>
          <w:tab w:val="left" w:pos="1701"/>
        </w:tabs>
        <w:ind w:firstLine="708"/>
        <w:jc w:val="both"/>
        <w:rPr>
          <w:b/>
          <w:sz w:val="18"/>
          <w:szCs w:val="18"/>
        </w:rPr>
      </w:pPr>
      <w:r w:rsidRPr="00DC1EC7">
        <w:rPr>
          <w:b/>
          <w:sz w:val="18"/>
          <w:szCs w:val="18"/>
        </w:rPr>
        <w:br w:type="page"/>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lastRenderedPageBreak/>
        <w:t xml:space="preserve">                                                                       Утверждаю</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Заказчик</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областное государственное бюджетное</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учреждение социального обслуживания                                                                                                                                                             </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«Психоневрологический интернат </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п. Водопадный»</w:t>
      </w:r>
    </w:p>
    <w:p w:rsidR="00CA461F" w:rsidRPr="00340001" w:rsidRDefault="00CA461F" w:rsidP="00CA461F">
      <w:pPr>
        <w:pStyle w:val="ConsPlusNormal"/>
        <w:jc w:val="both"/>
        <w:rPr>
          <w:rFonts w:ascii="Times New Roman" w:hAnsi="Times New Roman"/>
          <w:sz w:val="22"/>
          <w:szCs w:val="22"/>
        </w:rPr>
      </w:pPr>
      <w:r w:rsidRPr="00340001">
        <w:rPr>
          <w:rFonts w:ascii="Times New Roman" w:hAnsi="Times New Roman"/>
          <w:sz w:val="22"/>
          <w:szCs w:val="22"/>
        </w:rPr>
        <w:t xml:space="preserve">                                                                     Терентьев С.Г./ ____________________</w:t>
      </w:r>
    </w:p>
    <w:p w:rsidR="00CA461F" w:rsidRPr="00340001" w:rsidRDefault="00CA461F" w:rsidP="00CA461F">
      <w:pPr>
        <w:pStyle w:val="ConsPlusNormal"/>
        <w:jc w:val="both"/>
        <w:rPr>
          <w:rFonts w:ascii="Times New Roman" w:hAnsi="Times New Roman"/>
          <w:sz w:val="22"/>
          <w:szCs w:val="22"/>
        </w:rPr>
      </w:pP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w:t>
      </w:r>
      <w:r w:rsidR="0070300B" w:rsidRPr="00340001">
        <w:rPr>
          <w:rFonts w:ascii="Times New Roman" w:hAnsi="Times New Roman"/>
          <w:sz w:val="22"/>
          <w:szCs w:val="22"/>
        </w:rPr>
        <w:t>«__» ____________ 2</w:t>
      </w:r>
      <w:r w:rsidR="00490168" w:rsidRPr="00340001">
        <w:rPr>
          <w:rFonts w:ascii="Times New Roman" w:hAnsi="Times New Roman"/>
          <w:sz w:val="22"/>
          <w:szCs w:val="22"/>
        </w:rPr>
        <w:t>024</w:t>
      </w:r>
      <w:r w:rsidRPr="00340001">
        <w:rPr>
          <w:rFonts w:ascii="Times New Roman" w:hAnsi="Times New Roman"/>
          <w:sz w:val="22"/>
          <w:szCs w:val="22"/>
        </w:rPr>
        <w:t xml:space="preserve"> г.</w:t>
      </w:r>
    </w:p>
    <w:p w:rsidR="00CA461F" w:rsidRPr="00340001" w:rsidRDefault="00CA461F" w:rsidP="00CA461F">
      <w:pPr>
        <w:pStyle w:val="ConsPlusNormal"/>
        <w:rPr>
          <w:rFonts w:ascii="Times New Roman" w:hAnsi="Times New Roman"/>
          <w:sz w:val="22"/>
          <w:szCs w:val="22"/>
        </w:rPr>
      </w:pPr>
      <w:r w:rsidRPr="00340001">
        <w:rPr>
          <w:rFonts w:ascii="Times New Roman" w:hAnsi="Times New Roman"/>
          <w:sz w:val="22"/>
          <w:szCs w:val="22"/>
        </w:rPr>
        <w:t xml:space="preserve">                                                                                        М.П.</w:t>
      </w:r>
    </w:p>
    <w:p w:rsidR="00CA461F" w:rsidRPr="00340001" w:rsidRDefault="00CA461F" w:rsidP="00CA461F">
      <w:pPr>
        <w:pStyle w:val="ConsPlusNormal"/>
        <w:rPr>
          <w:rFonts w:ascii="Times New Roman" w:hAnsi="Times New Roman"/>
          <w:sz w:val="22"/>
          <w:szCs w:val="22"/>
        </w:rPr>
      </w:pPr>
    </w:p>
    <w:p w:rsidR="009D16FD" w:rsidRPr="00340001" w:rsidRDefault="009D16FD" w:rsidP="009D16FD">
      <w:pPr>
        <w:pStyle w:val="affffff1"/>
        <w:tabs>
          <w:tab w:val="left" w:pos="1701"/>
        </w:tabs>
        <w:ind w:firstLine="708"/>
        <w:jc w:val="center"/>
        <w:rPr>
          <w:rFonts w:ascii="Times New Roman" w:hAnsi="Times New Roman" w:cs="Times New Roman"/>
          <w:b/>
          <w:bCs/>
          <w:lang w:val="x-none"/>
        </w:rPr>
      </w:pPr>
      <w:r w:rsidRPr="00340001">
        <w:rPr>
          <w:rFonts w:ascii="Times New Roman" w:hAnsi="Times New Roman" w:cs="Times New Roman"/>
          <w:b/>
          <w:bCs/>
        </w:rPr>
        <w:t xml:space="preserve">ЧАСТЬ </w:t>
      </w:r>
      <w:r w:rsidRPr="00340001">
        <w:rPr>
          <w:rFonts w:ascii="Times New Roman" w:hAnsi="Times New Roman" w:cs="Times New Roman"/>
          <w:b/>
          <w:bCs/>
          <w:lang w:val="en-US"/>
        </w:rPr>
        <w:t>I</w:t>
      </w:r>
      <w:r w:rsidRPr="00340001">
        <w:rPr>
          <w:rFonts w:ascii="Times New Roman" w:hAnsi="Times New Roman" w:cs="Times New Roman"/>
          <w:b/>
          <w:bCs/>
        </w:rPr>
        <w:t xml:space="preserve">. </w:t>
      </w:r>
      <w:r w:rsidRPr="00340001">
        <w:rPr>
          <w:rFonts w:ascii="Times New Roman" w:hAnsi="Times New Roman" w:cs="Times New Roman"/>
          <w:b/>
          <w:bCs/>
          <w:lang w:val="x-none"/>
        </w:rPr>
        <w:t>АУКЦИОН В ЭЛЕКТРОННОЙ ФОРМЕ</w:t>
      </w:r>
    </w:p>
    <w:p w:rsidR="001F3D44" w:rsidRPr="00340001" w:rsidRDefault="001F3D44" w:rsidP="00652F30">
      <w:pPr>
        <w:pStyle w:val="affffff1"/>
        <w:tabs>
          <w:tab w:val="left" w:pos="1701"/>
        </w:tabs>
        <w:ind w:firstLine="708"/>
        <w:jc w:val="both"/>
        <w:rPr>
          <w:rFonts w:ascii="Times New Roman" w:hAnsi="Times New Roman" w:cs="Times New Roman"/>
          <w:b/>
        </w:rPr>
      </w:pPr>
      <w:r w:rsidRPr="00340001">
        <w:rPr>
          <w:rFonts w:ascii="Times New Roman" w:hAnsi="Times New Roman" w:cs="Times New Roman"/>
          <w:color w:val="auto"/>
        </w:rPr>
        <w:t>При проведении аукциона в электронной форме</w:t>
      </w:r>
      <w:r w:rsidR="00652F30" w:rsidRPr="00340001">
        <w:rPr>
          <w:rFonts w:ascii="Times New Roman" w:hAnsi="Times New Roman" w:cs="Times New Roman"/>
          <w:color w:val="auto"/>
        </w:rPr>
        <w:t>,</w:t>
      </w:r>
      <w:r w:rsidRPr="00340001">
        <w:rPr>
          <w:rFonts w:ascii="Times New Roman" w:hAnsi="Times New Roman" w:cs="Times New Roman"/>
          <w:color w:val="auto"/>
        </w:rPr>
        <w:t xml:space="preserve"> применяются положения главы 16 </w:t>
      </w:r>
      <w:r w:rsidR="00652F30" w:rsidRPr="00340001">
        <w:rPr>
          <w:rFonts w:ascii="Times New Roman" w:hAnsi="Times New Roman" w:cs="Times New Roman"/>
        </w:rPr>
        <w:t xml:space="preserve">ПОЛОЖЕНИЯ </w:t>
      </w:r>
      <w:r w:rsidR="00652F30" w:rsidRPr="00340001">
        <w:rPr>
          <w:rFonts w:ascii="Times New Roman" w:hAnsi="Times New Roman" w:cs="Times New Roman"/>
          <w:color w:val="auto"/>
        </w:rPr>
        <w:t>О ЗАКУПКЕ ТОВАРОВ, РАБОТ, УСЛУГ ДЛЯ НУЖД ГОСУДАРСТВЕННОГО БЮДЖЕТНОГО УЧРЕЖДЕНИЯ СОЦИАЛЬНОГО ОБСЛУЖИВАНИЯ и в соответствии с регламентом электронной площадки – далее ЭП</w:t>
      </w:r>
      <w:r w:rsidRPr="00340001">
        <w:rPr>
          <w:rFonts w:ascii="Times New Roman" w:hAnsi="Times New Roman" w:cs="Times New Roman"/>
          <w:color w:val="auto"/>
        </w:rPr>
        <w:t>, выбранной для проведения закупки.</w:t>
      </w:r>
    </w:p>
    <w:p w:rsidR="004F720F" w:rsidRPr="00340001" w:rsidRDefault="009D16FD" w:rsidP="004F720F">
      <w:pPr>
        <w:pStyle w:val="affffff1"/>
        <w:rPr>
          <w:rFonts w:ascii="Times New Roman" w:hAnsi="Times New Roman" w:cs="Times New Roman"/>
        </w:rPr>
      </w:pPr>
      <w:r w:rsidRPr="00340001">
        <w:rPr>
          <w:rFonts w:ascii="Times New Roman" w:hAnsi="Times New Roman" w:cs="Times New Roman"/>
          <w:b/>
          <w:color w:val="auto"/>
        </w:rPr>
        <w:t>1.</w:t>
      </w:r>
      <w:r w:rsidRPr="00340001">
        <w:rPr>
          <w:rFonts w:ascii="Times New Roman" w:hAnsi="Times New Roman" w:cs="Times New Roman"/>
          <w:color w:val="auto"/>
        </w:rPr>
        <w:t xml:space="preserve"> </w:t>
      </w:r>
      <w:r w:rsidR="004F720F" w:rsidRPr="00340001">
        <w:rPr>
          <w:rFonts w:ascii="Times New Roman" w:hAnsi="Times New Roman" w:cs="Times New Roman"/>
          <w:color w:val="auto"/>
        </w:rPr>
        <w:t>(</w:t>
      </w:r>
      <w:r w:rsidR="00D41099" w:rsidRPr="00340001">
        <w:rPr>
          <w:rFonts w:ascii="Times New Roman" w:hAnsi="Times New Roman" w:cs="Times New Roman"/>
          <w:color w:val="auto"/>
        </w:rPr>
        <w:t>16.2</w:t>
      </w:r>
      <w:r w:rsidR="004F720F" w:rsidRPr="00340001">
        <w:rPr>
          <w:rFonts w:ascii="Times New Roman" w:hAnsi="Times New Roman" w:cs="Times New Roman"/>
          <w:color w:val="auto"/>
        </w:rPr>
        <w:t xml:space="preserve">) </w:t>
      </w:r>
      <w:r w:rsidR="004F720F" w:rsidRPr="00340001">
        <w:rPr>
          <w:rFonts w:ascii="Times New Roman" w:hAnsi="Times New Roman" w:cs="Times New Roman"/>
        </w:rPr>
        <w:t xml:space="preserve">Извещение о проведении аукциона в электронной форме и документацию о проведении аукциона в электронной </w:t>
      </w:r>
      <w:r w:rsidR="00803FF9" w:rsidRPr="00340001">
        <w:rPr>
          <w:rFonts w:ascii="Times New Roman" w:hAnsi="Times New Roman" w:cs="Times New Roman"/>
        </w:rPr>
        <w:t>форме размещаются</w:t>
      </w:r>
      <w:r w:rsidR="004F720F" w:rsidRPr="00340001">
        <w:rPr>
          <w:rFonts w:ascii="Times New Roman" w:hAnsi="Times New Roman" w:cs="Times New Roman"/>
        </w:rPr>
        <w:t xml:space="preserve"> Заказчиком в ЕИС</w:t>
      </w:r>
      <w:r w:rsidR="004F7426" w:rsidRPr="00340001">
        <w:rPr>
          <w:rFonts w:ascii="Times New Roman" w:hAnsi="Times New Roman" w:cs="Times New Roman"/>
        </w:rPr>
        <w:t>, на официальном сайте</w:t>
      </w:r>
      <w:r w:rsidR="004F720F" w:rsidRPr="00340001">
        <w:rPr>
          <w:rFonts w:ascii="Times New Roman" w:hAnsi="Times New Roman" w:cs="Times New Roman"/>
        </w:rPr>
        <w:t xml:space="preserve"> не менее чем за пятнадцать дней до даты окончания срока подачи заявок на участие в аукционе в электронной форме.</w:t>
      </w:r>
    </w:p>
    <w:p w:rsidR="001B64E2" w:rsidRPr="00340001" w:rsidRDefault="009D16FD"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b/>
          <w:sz w:val="22"/>
          <w:szCs w:val="22"/>
        </w:rPr>
        <w:t>2.</w:t>
      </w:r>
      <w:r w:rsidRPr="00340001">
        <w:rPr>
          <w:sz w:val="22"/>
          <w:szCs w:val="22"/>
        </w:rPr>
        <w:t xml:space="preserve"> </w:t>
      </w:r>
      <w:r w:rsidR="004F720F" w:rsidRPr="00340001">
        <w:rPr>
          <w:sz w:val="22"/>
          <w:szCs w:val="22"/>
        </w:rPr>
        <w:t>(16.4)</w:t>
      </w:r>
      <w:r w:rsidR="001B64E2" w:rsidRPr="00340001">
        <w:rPr>
          <w:sz w:val="22"/>
          <w:szCs w:val="22"/>
        </w:rPr>
        <w:t xml:space="preserve"> </w:t>
      </w:r>
      <w:r w:rsidR="001B64E2" w:rsidRPr="00340001">
        <w:rPr>
          <w:rFonts w:eastAsia="Lucida Sans Unicode"/>
          <w:sz w:val="22"/>
          <w:szCs w:val="22"/>
        </w:rPr>
        <w:t>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пунктом 12.6 Положения</w:t>
      </w:r>
      <w:r w:rsidR="00EA6835" w:rsidRPr="00340001">
        <w:rPr>
          <w:sz w:val="22"/>
          <w:szCs w:val="22"/>
        </w:rPr>
        <w:t>.</w:t>
      </w:r>
      <w:bookmarkStart w:id="2" w:name="разъяснения"/>
      <w:r w:rsidR="00EA6835" w:rsidRPr="00340001">
        <w:rPr>
          <w:sz w:val="22"/>
          <w:szCs w:val="22"/>
        </w:rPr>
        <w:t xml:space="preserve"> </w:t>
      </w:r>
      <w:bookmarkEnd w:id="2"/>
      <w:r w:rsidR="001B64E2" w:rsidRPr="00340001">
        <w:rPr>
          <w:rFonts w:eastAsia="Lucida Sans Unicode"/>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1B64E2" w:rsidRPr="00340001" w:rsidRDefault="001B64E2"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rFonts w:eastAsia="Lucida Sans Unicode"/>
          <w:sz w:val="22"/>
          <w:szCs w:val="22"/>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A6835" w:rsidRPr="00340001" w:rsidRDefault="001B64E2" w:rsidP="001B64E2">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851"/>
        </w:tabs>
        <w:jc w:val="both"/>
        <w:rPr>
          <w:rFonts w:eastAsia="Lucida Sans Unicode"/>
          <w:sz w:val="22"/>
          <w:szCs w:val="22"/>
        </w:rPr>
      </w:pPr>
      <w:r w:rsidRPr="00340001">
        <w:rPr>
          <w:rFonts w:eastAsia="Lucida Sans Unicode"/>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1B64E2" w:rsidRPr="00340001" w:rsidRDefault="009D16FD" w:rsidP="001B64E2">
      <w:pPr>
        <w:pStyle w:val="affffff1"/>
        <w:rPr>
          <w:rFonts w:ascii="Times New Roman" w:hAnsi="Times New Roman" w:cs="Times New Roman"/>
          <w:color w:val="auto"/>
        </w:rPr>
      </w:pPr>
      <w:r w:rsidRPr="00340001">
        <w:rPr>
          <w:rFonts w:ascii="Times New Roman" w:hAnsi="Times New Roman" w:cs="Times New Roman"/>
          <w:b/>
          <w:color w:val="auto"/>
        </w:rPr>
        <w:t>3.</w:t>
      </w:r>
      <w:r w:rsidRPr="00340001">
        <w:rPr>
          <w:rFonts w:ascii="Times New Roman" w:hAnsi="Times New Roman" w:cs="Times New Roman"/>
          <w:color w:val="auto"/>
        </w:rPr>
        <w:t xml:space="preserve"> </w:t>
      </w:r>
      <w:r w:rsidR="002963E3" w:rsidRPr="00340001">
        <w:rPr>
          <w:rFonts w:ascii="Times New Roman" w:hAnsi="Times New Roman" w:cs="Times New Roman"/>
          <w:color w:val="auto"/>
        </w:rPr>
        <w:t xml:space="preserve">(16.5) </w:t>
      </w:r>
      <w:bookmarkStart w:id="3" w:name="изменения"/>
      <w:r w:rsidR="001B64E2" w:rsidRPr="00340001">
        <w:rPr>
          <w:rFonts w:ascii="Times New Roman" w:hAnsi="Times New Roman" w:cs="Times New Roman"/>
          <w:color w:val="auto"/>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пунктом 12.7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 изменения, </w:t>
      </w:r>
      <w:r w:rsidR="001B64E2" w:rsidRPr="00340001">
        <w:rPr>
          <w:rFonts w:ascii="Times New Roman" w:hAnsi="Times New Roman" w:cs="Times New Roman"/>
          <w:color w:val="auto"/>
        </w:rPr>
        <w:lastRenderedPageBreak/>
        <w:t>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2312EE" w:rsidRPr="00340001" w:rsidRDefault="001B64E2" w:rsidP="001B64E2">
      <w:pPr>
        <w:pStyle w:val="affffff1"/>
        <w:rPr>
          <w:rFonts w:ascii="Times New Roman" w:hAnsi="Times New Roman" w:cs="Times New Roman"/>
        </w:rPr>
      </w:pPr>
      <w:r w:rsidRPr="00340001">
        <w:rPr>
          <w:rFonts w:ascii="Times New Roman" w:hAnsi="Times New Roman" w:cs="Times New Roman"/>
          <w:color w:val="auto"/>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3"/>
    </w:p>
    <w:p w:rsidR="00EC765C" w:rsidRPr="00340001" w:rsidRDefault="009D16FD" w:rsidP="009A7297">
      <w:pPr>
        <w:pStyle w:val="affffff1"/>
        <w:rPr>
          <w:rFonts w:ascii="Times New Roman" w:hAnsi="Times New Roman" w:cs="Times New Roman"/>
        </w:rPr>
      </w:pPr>
      <w:r w:rsidRPr="00340001">
        <w:rPr>
          <w:rFonts w:ascii="Times New Roman" w:hAnsi="Times New Roman" w:cs="Times New Roman"/>
          <w:b/>
          <w:color w:val="auto"/>
        </w:rPr>
        <w:t>4.</w:t>
      </w:r>
      <w:r w:rsidRPr="00340001">
        <w:rPr>
          <w:rFonts w:ascii="Times New Roman" w:hAnsi="Times New Roman" w:cs="Times New Roman"/>
          <w:color w:val="auto"/>
        </w:rPr>
        <w:t xml:space="preserve"> </w:t>
      </w:r>
      <w:r w:rsidR="009A7297" w:rsidRPr="00340001">
        <w:rPr>
          <w:rFonts w:ascii="Times New Roman" w:hAnsi="Times New Roman" w:cs="Times New Roman"/>
          <w:color w:val="auto"/>
        </w:rPr>
        <w:t>(</w:t>
      </w:r>
      <w:r w:rsidR="009D73A3" w:rsidRPr="00340001">
        <w:rPr>
          <w:rFonts w:ascii="Times New Roman" w:hAnsi="Times New Roman" w:cs="Times New Roman"/>
          <w:color w:val="auto"/>
        </w:rPr>
        <w:t>16.6</w:t>
      </w:r>
      <w:r w:rsidR="009A7297" w:rsidRPr="00340001">
        <w:rPr>
          <w:rFonts w:ascii="Times New Roman" w:hAnsi="Times New Roman" w:cs="Times New Roman"/>
          <w:color w:val="auto"/>
        </w:rPr>
        <w:t xml:space="preserve">) </w:t>
      </w:r>
      <w:r w:rsidR="001B64E2" w:rsidRPr="00340001">
        <w:rPr>
          <w:rFonts w:ascii="Times New Roman" w:hAnsi="Times New Roman" w:cs="Times New Roman"/>
        </w:rPr>
        <w:t>Заказчик, официально разместивший в ЕИС, 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r w:rsidR="00B431CF" w:rsidRPr="00340001">
        <w:rPr>
          <w:rFonts w:ascii="Times New Roman" w:hAnsi="Times New Roman" w:cs="Times New Roman"/>
        </w:rPr>
        <w:t>.</w:t>
      </w:r>
    </w:p>
    <w:p w:rsidR="009215E9" w:rsidRPr="00340001" w:rsidRDefault="00EC765C" w:rsidP="002F6F39">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5.</w:t>
      </w:r>
      <w:r w:rsidRPr="00340001">
        <w:rPr>
          <w:rFonts w:ascii="Times New Roman" w:hAnsi="Times New Roman" w:cs="Times New Roman"/>
          <w:color w:val="auto"/>
        </w:rPr>
        <w:t xml:space="preserve"> </w:t>
      </w:r>
      <w:r w:rsidR="001F3D44" w:rsidRPr="00340001">
        <w:rPr>
          <w:rFonts w:ascii="Times New Roman" w:hAnsi="Times New Roman" w:cs="Times New Roman"/>
          <w:b/>
          <w:color w:val="auto"/>
        </w:rPr>
        <w:t xml:space="preserve">Порядок подачи заявки на участие в аукционе в электронной форме: </w:t>
      </w:r>
    </w:p>
    <w:p w:rsidR="00674950" w:rsidRPr="00340001" w:rsidRDefault="009D73A3" w:rsidP="00674950">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color w:val="auto"/>
        </w:rPr>
        <w:t>(16.7)</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3)</w:t>
      </w:r>
      <w:r w:rsidRPr="00340001">
        <w:rPr>
          <w:rFonts w:ascii="Times New Roman" w:hAnsi="Times New Roman" w:cs="Times New Roman"/>
          <w:color w:val="auto"/>
        </w:rPr>
        <w:tab/>
        <w:t xml:space="preserve">заявка подается </w:t>
      </w:r>
      <w:proofErr w:type="gramStart"/>
      <w:r w:rsidRPr="00340001">
        <w:rPr>
          <w:rFonts w:ascii="Times New Roman" w:hAnsi="Times New Roman" w:cs="Times New Roman"/>
          <w:color w:val="auto"/>
        </w:rPr>
        <w:t>до окончания</w:t>
      </w:r>
      <w:proofErr w:type="gramEnd"/>
      <w:r w:rsidRPr="00340001">
        <w:rPr>
          <w:rFonts w:ascii="Times New Roman" w:hAnsi="Times New Roman" w:cs="Times New Roman"/>
          <w:color w:val="auto"/>
        </w:rPr>
        <w:t xml:space="preserve">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4)</w:t>
      </w:r>
      <w:r w:rsidRPr="00340001">
        <w:rPr>
          <w:rFonts w:ascii="Times New Roman" w:hAnsi="Times New Roman" w:cs="Times New Roman"/>
          <w:color w:val="auto"/>
        </w:rPr>
        <w:tab/>
        <w:t>заявка подготавливается и подается посредством программно-аппаратных средств ЭП согласно регламенту работы ЭП;</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5)</w:t>
      </w:r>
      <w:r w:rsidRPr="00340001">
        <w:rPr>
          <w:rFonts w:ascii="Times New Roman" w:hAnsi="Times New Roman" w:cs="Times New Roman"/>
          <w:color w:val="auto"/>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6)</w:t>
      </w:r>
      <w:r w:rsidRPr="00340001">
        <w:rPr>
          <w:rFonts w:ascii="Times New Roman" w:hAnsi="Times New Roman" w:cs="Times New Roman"/>
          <w:color w:val="auto"/>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7)</w:t>
      </w:r>
      <w:r w:rsidRPr="00340001">
        <w:rPr>
          <w:rFonts w:ascii="Times New Roman" w:hAnsi="Times New Roman" w:cs="Times New Roman"/>
          <w:color w:val="auto"/>
        </w:rPr>
        <w:tab/>
        <w:t>оператор ЭП направляет Заказчику:</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proofErr w:type="gramStart"/>
      <w:r w:rsidRPr="00340001">
        <w:rPr>
          <w:rFonts w:ascii="Times New Roman" w:hAnsi="Times New Roman" w:cs="Times New Roman"/>
          <w:color w:val="auto"/>
        </w:rPr>
        <w:t>а)  первые</w:t>
      </w:r>
      <w:proofErr w:type="gramEnd"/>
      <w:r w:rsidRPr="00340001">
        <w:rPr>
          <w:rFonts w:ascii="Times New Roman" w:hAnsi="Times New Roman" w:cs="Times New Roman"/>
          <w:color w:val="auto"/>
        </w:rPr>
        <w:t xml:space="preserve"> части заявок на участие в аукционе в электронной форме - не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4950"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б) вторые части заявок на участие в аукционе - в срок, установленный</w:t>
      </w:r>
    </w:p>
    <w:p w:rsidR="0068588D" w:rsidRPr="00340001" w:rsidRDefault="00674950" w:rsidP="00674950">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извещением о проведении аукциона в электронной форме и документацией о конкурентной </w:t>
      </w:r>
    </w:p>
    <w:p w:rsidR="00E5686B" w:rsidRPr="00340001" w:rsidRDefault="001F3D44" w:rsidP="00E5686B">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Заявка на участие в аукционе в электронной форме состоит из двух частей</w:t>
      </w:r>
      <w:r w:rsidR="009D73A3" w:rsidRPr="00340001">
        <w:rPr>
          <w:rFonts w:ascii="Times New Roman" w:hAnsi="Times New Roman" w:cs="Times New Roman"/>
          <w:b/>
          <w:color w:val="auto"/>
        </w:rPr>
        <w:t xml:space="preserve"> </w:t>
      </w:r>
      <w:r w:rsidR="009D73A3" w:rsidRPr="00340001">
        <w:rPr>
          <w:rFonts w:ascii="Times New Roman" w:hAnsi="Times New Roman" w:cs="Times New Roman"/>
          <w:color w:val="auto"/>
        </w:rPr>
        <w:t>(16.7.1</w:t>
      </w:r>
      <w:r w:rsidRPr="00340001">
        <w:rPr>
          <w:rFonts w:ascii="Times New Roman" w:hAnsi="Times New Roman" w:cs="Times New Roman"/>
          <w:color w:val="auto"/>
        </w:rPr>
        <w:t>.</w:t>
      </w:r>
      <w:r w:rsidR="009D73A3" w:rsidRPr="00340001">
        <w:rPr>
          <w:rFonts w:ascii="Times New Roman" w:hAnsi="Times New Roman" w:cs="Times New Roman"/>
          <w:color w:val="auto"/>
        </w:rPr>
        <w:t>)</w:t>
      </w:r>
      <w:r w:rsidRPr="00340001">
        <w:rPr>
          <w:rFonts w:ascii="Times New Roman" w:hAnsi="Times New Roman" w:cs="Times New Roman"/>
          <w:b/>
          <w:color w:val="auto"/>
        </w:rPr>
        <w:t xml:space="preserve"> </w:t>
      </w:r>
      <w:bookmarkStart w:id="4" w:name="Par2"/>
      <w:bookmarkEnd w:id="4"/>
    </w:p>
    <w:p w:rsidR="00E5686B" w:rsidRPr="00340001" w:rsidRDefault="00E5686B" w:rsidP="00E5686B">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CE6C10" w:rsidRPr="00340001" w:rsidRDefault="005B28C8" w:rsidP="00CE6C10">
      <w:pPr>
        <w:pStyle w:val="affffff1"/>
        <w:rPr>
          <w:rFonts w:ascii="Times New Roman" w:hAnsi="Times New Roman" w:cs="Times New Roman"/>
        </w:rPr>
      </w:pPr>
      <w:r w:rsidRPr="00340001">
        <w:rPr>
          <w:rFonts w:ascii="Times New Roman" w:hAnsi="Times New Roman" w:cs="Times New Roman"/>
          <w:b/>
          <w:color w:val="auto"/>
        </w:rPr>
        <w:t xml:space="preserve">5.1. </w:t>
      </w:r>
      <w:r w:rsidR="009D73A3" w:rsidRPr="00340001">
        <w:rPr>
          <w:rFonts w:ascii="Times New Roman" w:hAnsi="Times New Roman" w:cs="Times New Roman"/>
        </w:rPr>
        <w:t xml:space="preserve">(16.7.2) </w:t>
      </w:r>
      <w:r w:rsidR="00674950" w:rsidRPr="00340001">
        <w:rPr>
          <w:rFonts w:ascii="Times New Roman" w:hAnsi="Times New Roman" w:cs="Times New Roman"/>
        </w:rPr>
        <w:t xml:space="preserve">Первая часть заявки на участие в аукционе в электронной форме должна содержать сведения, предусмотренные подпунктами 1, 2 пункта 11.1 Положения. При этом не допускается </w:t>
      </w:r>
      <w:r w:rsidR="00674950" w:rsidRPr="00340001">
        <w:rPr>
          <w:rFonts w:ascii="Times New Roman" w:hAnsi="Times New Roman" w:cs="Times New Roman"/>
        </w:rPr>
        <w:lastRenderedPageBreak/>
        <w:t>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w:t>
      </w:r>
      <w:bookmarkStart w:id="5" w:name="Par8"/>
      <w:bookmarkEnd w:id="5"/>
      <w:r w:rsidR="00674950" w:rsidRPr="00340001">
        <w:rPr>
          <w:rFonts w:ascii="Times New Roman" w:hAnsi="Times New Roman" w:cs="Times New Roman"/>
        </w:rPr>
        <w:t>.</w:t>
      </w:r>
    </w:p>
    <w:p w:rsidR="009215E9" w:rsidRPr="00340001" w:rsidRDefault="009215E9" w:rsidP="00921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674950" w:rsidRPr="00340001" w:rsidRDefault="00674950" w:rsidP="00674950">
      <w:pPr>
        <w:numPr>
          <w:ilvl w:val="0"/>
          <w:numId w:val="4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ind w:left="0" w:firstLine="709"/>
        <w:jc w:val="both"/>
        <w:rPr>
          <w:rFonts w:eastAsia="Lucida Sans Unicode"/>
          <w:sz w:val="22"/>
          <w:szCs w:val="22"/>
        </w:rPr>
      </w:pPr>
      <w:r w:rsidRPr="00340001">
        <w:rPr>
          <w:rFonts w:eastAsia="Lucida Sans Unicode"/>
          <w:sz w:val="22"/>
          <w:szCs w:val="22"/>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4950" w:rsidRPr="00340001" w:rsidRDefault="00674950" w:rsidP="00674950">
      <w:pPr>
        <w:numPr>
          <w:ilvl w:val="0"/>
          <w:numId w:val="47"/>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709"/>
          <w:tab w:val="left" w:pos="1701"/>
        </w:tabs>
        <w:ind w:left="0" w:firstLine="709"/>
        <w:jc w:val="both"/>
        <w:rPr>
          <w:rFonts w:eastAsia="Lucida Sans Unicode"/>
          <w:sz w:val="22"/>
          <w:szCs w:val="22"/>
        </w:rPr>
      </w:pPr>
      <w:r w:rsidRPr="00340001">
        <w:rPr>
          <w:rFonts w:eastAsia="Lucida Sans Unicode"/>
          <w:sz w:val="22"/>
          <w:szCs w:val="22"/>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5673D5" w:rsidRPr="00340001" w:rsidRDefault="00CE6C10" w:rsidP="00CE6C10">
      <w:pPr>
        <w:shd w:val="clear" w:color="auto" w:fill="FFFFFF"/>
        <w:tabs>
          <w:tab w:val="left" w:pos="567"/>
        </w:tabs>
        <w:suppressAutoHyphens/>
        <w:contextualSpacing/>
        <w:jc w:val="both"/>
        <w:rPr>
          <w:sz w:val="22"/>
          <w:szCs w:val="22"/>
        </w:rPr>
      </w:pPr>
      <w:r w:rsidRPr="00340001">
        <w:rPr>
          <w:sz w:val="22"/>
          <w:szCs w:val="22"/>
        </w:rPr>
        <w:t xml:space="preserve"> </w:t>
      </w:r>
      <w:r w:rsidR="00674950" w:rsidRPr="00340001">
        <w:rPr>
          <w:sz w:val="22"/>
          <w:szCs w:val="22"/>
        </w:rPr>
        <w:t>(16.7.3.)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E74E0B" w:rsidRPr="00340001" w:rsidRDefault="00E74E0B" w:rsidP="00E74E0B">
      <w:pPr>
        <w:shd w:val="clear" w:color="auto" w:fill="FFFFFF"/>
        <w:tabs>
          <w:tab w:val="left" w:pos="1701"/>
        </w:tabs>
        <w:suppressAutoHyphens/>
        <w:contextualSpacing/>
        <w:jc w:val="both"/>
        <w:rPr>
          <w:sz w:val="22"/>
          <w:szCs w:val="22"/>
        </w:rPr>
      </w:pPr>
    </w:p>
    <w:p w:rsidR="0097124B" w:rsidRPr="00340001" w:rsidRDefault="005B28C8" w:rsidP="0097124B">
      <w:pPr>
        <w:rPr>
          <w:b/>
          <w:sz w:val="22"/>
          <w:szCs w:val="22"/>
        </w:rPr>
      </w:pPr>
      <w:r w:rsidRPr="00340001">
        <w:rPr>
          <w:b/>
          <w:sz w:val="22"/>
          <w:szCs w:val="22"/>
        </w:rPr>
        <w:t xml:space="preserve">5.2. </w:t>
      </w:r>
      <w:r w:rsidR="0083618A" w:rsidRPr="00340001">
        <w:rPr>
          <w:b/>
          <w:sz w:val="22"/>
          <w:szCs w:val="22"/>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sidR="0083618A" w:rsidRPr="00340001">
          <w:rPr>
            <w:rStyle w:val="ac"/>
            <w:b/>
            <w:sz w:val="22"/>
            <w:szCs w:val="22"/>
          </w:rPr>
          <w:t>пункта 11.1</w:t>
        </w:r>
      </w:hyperlink>
      <w:r w:rsidR="0083618A" w:rsidRPr="00340001">
        <w:rPr>
          <w:b/>
          <w:sz w:val="22"/>
          <w:szCs w:val="22"/>
        </w:rPr>
        <w:t xml:space="preserve"> Положения</w:t>
      </w:r>
      <w:r w:rsidR="0097124B" w:rsidRPr="00340001">
        <w:rPr>
          <w:b/>
          <w:sz w:val="22"/>
          <w:szCs w:val="22"/>
        </w:rPr>
        <w:t>.</w:t>
      </w:r>
    </w:p>
    <w:p w:rsidR="009A2C7F" w:rsidRPr="00340001" w:rsidRDefault="0097124B" w:rsidP="00E74E0B">
      <w:pPr>
        <w:shd w:val="clear" w:color="auto" w:fill="FFFFFF"/>
        <w:tabs>
          <w:tab w:val="left" w:pos="1701"/>
        </w:tabs>
        <w:suppressAutoHyphens/>
        <w:contextualSpacing/>
        <w:jc w:val="both"/>
        <w:rPr>
          <w:sz w:val="22"/>
          <w:szCs w:val="22"/>
        </w:rPr>
      </w:pPr>
      <w:r w:rsidRPr="00340001">
        <w:rPr>
          <w:sz w:val="22"/>
          <w:szCs w:val="22"/>
        </w:rPr>
        <w:t xml:space="preserve"> </w:t>
      </w:r>
      <w:r w:rsidR="00731CC6" w:rsidRPr="00340001">
        <w:rPr>
          <w:sz w:val="22"/>
          <w:szCs w:val="22"/>
        </w:rPr>
        <w:t>(16.7.4)</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4)</w:t>
      </w:r>
      <w:r w:rsidRPr="00340001">
        <w:rPr>
          <w:rFonts w:ascii="Times New Roman" w:hAnsi="Times New Roman" w:cs="Times New Roman"/>
          <w:color w:val="auto"/>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lastRenderedPageBreak/>
        <w:t>5)</w:t>
      </w:r>
      <w:r w:rsidRPr="00340001">
        <w:rPr>
          <w:rFonts w:ascii="Times New Roman" w:hAnsi="Times New Roman" w:cs="Times New Roman"/>
          <w:color w:val="auto"/>
        </w:rPr>
        <w:tab/>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6)</w:t>
      </w:r>
      <w:r w:rsidRPr="00340001">
        <w:rPr>
          <w:rFonts w:ascii="Times New Roman" w:hAnsi="Times New Roman" w:cs="Times New Roman"/>
          <w:color w:val="auto"/>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7)</w:t>
      </w:r>
      <w:r w:rsidRPr="00340001">
        <w:rPr>
          <w:rFonts w:ascii="Times New Roman" w:hAnsi="Times New Roman" w:cs="Times New Roman"/>
          <w:color w:val="auto"/>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8)</w:t>
      </w:r>
      <w:r w:rsidRPr="00340001">
        <w:rPr>
          <w:rFonts w:ascii="Times New Roman" w:hAnsi="Times New Roman" w:cs="Times New Roman"/>
          <w:color w:val="auto"/>
        </w:rPr>
        <w:tab/>
        <w:t xml:space="preserve">документы, подтверждающие соответствие участника закупки </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3C2327"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lastRenderedPageBreak/>
        <w:t xml:space="preserve">         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83618A" w:rsidRPr="00340001" w:rsidRDefault="003C2327" w:rsidP="003C2327">
      <w:pPr>
        <w:pStyle w:val="affffff1"/>
        <w:shd w:val="clear" w:color="auto" w:fill="FFFFFF"/>
        <w:tabs>
          <w:tab w:val="left" w:pos="709"/>
          <w:tab w:val="left" w:pos="1701"/>
        </w:tabs>
        <w:spacing w:line="100" w:lineRule="atLeast"/>
        <w:jc w:val="both"/>
        <w:rPr>
          <w:rFonts w:ascii="Times New Roman" w:hAnsi="Times New Roman" w:cs="Times New Roman"/>
          <w:color w:val="auto"/>
        </w:rPr>
      </w:pPr>
      <w:r w:rsidRPr="00340001">
        <w:rPr>
          <w:rFonts w:ascii="Times New Roman" w:hAnsi="Times New Roman" w:cs="Times New Roman"/>
          <w:color w:val="auto"/>
        </w:rPr>
        <w:t xml:space="preserve">        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3618A" w:rsidRPr="00340001" w:rsidRDefault="0083618A" w:rsidP="0083618A">
      <w:pPr>
        <w:pStyle w:val="affffff1"/>
        <w:shd w:val="clear" w:color="auto" w:fill="FFFFFF"/>
        <w:tabs>
          <w:tab w:val="left" w:pos="709"/>
          <w:tab w:val="left" w:pos="1701"/>
        </w:tabs>
        <w:spacing w:after="0" w:line="100" w:lineRule="atLeast"/>
        <w:jc w:val="both"/>
        <w:rPr>
          <w:rFonts w:ascii="Times New Roman" w:hAnsi="Times New Roman" w:cs="Times New Roman"/>
          <w:color w:val="auto"/>
        </w:rPr>
      </w:pPr>
    </w:p>
    <w:p w:rsidR="00B43683" w:rsidRPr="00340001" w:rsidRDefault="00D60875" w:rsidP="0083618A">
      <w:pPr>
        <w:pStyle w:val="affffff1"/>
        <w:shd w:val="clear" w:color="auto" w:fill="FFFFFF"/>
        <w:tabs>
          <w:tab w:val="left" w:pos="709"/>
          <w:tab w:val="left" w:pos="1701"/>
        </w:tabs>
        <w:spacing w:after="0" w:line="100" w:lineRule="atLeast"/>
        <w:jc w:val="both"/>
        <w:rPr>
          <w:rFonts w:ascii="Times New Roman" w:hAnsi="Times New Roman" w:cs="Times New Roman"/>
          <w:color w:val="auto"/>
        </w:rPr>
      </w:pPr>
      <w:r w:rsidRPr="00340001">
        <w:rPr>
          <w:rFonts w:ascii="Times New Roman" w:hAnsi="Times New Roman" w:cs="Times New Roman"/>
          <w:color w:val="auto"/>
        </w:rPr>
        <w:t>При осуществлении закупки Заказчик устанавливает следующие единые требования к участникам закупки: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1)</w:t>
      </w:r>
      <w:r w:rsidRPr="00340001">
        <w:rPr>
          <w:rFonts w:eastAsia="Lucida Sans Unicode"/>
          <w:sz w:val="22"/>
          <w:szCs w:val="22"/>
          <w:lang w:eastAsia="en-US"/>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2)</w:t>
      </w:r>
      <w:r w:rsidRPr="00340001">
        <w:rPr>
          <w:rFonts w:eastAsia="Lucida Sans Unicode"/>
          <w:sz w:val="22"/>
          <w:szCs w:val="22"/>
          <w:lang w:eastAsia="en-US"/>
        </w:rPr>
        <w:tab/>
      </w:r>
      <w:proofErr w:type="spellStart"/>
      <w:r w:rsidRPr="00340001">
        <w:rPr>
          <w:rFonts w:eastAsia="Lucida Sans Unicode"/>
          <w:sz w:val="22"/>
          <w:szCs w:val="22"/>
          <w:lang w:eastAsia="en-US"/>
        </w:rPr>
        <w:t>непроведение</w:t>
      </w:r>
      <w:proofErr w:type="spellEnd"/>
      <w:r w:rsidRPr="00340001">
        <w:rPr>
          <w:rFonts w:eastAsia="Lucida Sans Unicode"/>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3)</w:t>
      </w:r>
      <w:r w:rsidRPr="00340001">
        <w:rPr>
          <w:rFonts w:eastAsia="Lucida Sans Unicode"/>
          <w:sz w:val="22"/>
          <w:szCs w:val="22"/>
          <w:lang w:eastAsia="en-US"/>
        </w:rPr>
        <w:tab/>
      </w:r>
      <w:proofErr w:type="spellStart"/>
      <w:r w:rsidRPr="00340001">
        <w:rPr>
          <w:rFonts w:eastAsia="Lucida Sans Unicode"/>
          <w:sz w:val="22"/>
          <w:szCs w:val="22"/>
          <w:lang w:eastAsia="en-US"/>
        </w:rPr>
        <w:t>неприостановление</w:t>
      </w:r>
      <w:proofErr w:type="spellEnd"/>
      <w:r w:rsidRPr="00340001">
        <w:rPr>
          <w:rFonts w:eastAsia="Lucida Sans Unicode"/>
          <w:sz w:val="22"/>
          <w:szCs w:val="22"/>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4)</w:t>
      </w:r>
      <w:r w:rsidRPr="00340001">
        <w:rPr>
          <w:rFonts w:eastAsia="Lucida Sans Unicode"/>
          <w:sz w:val="22"/>
          <w:szCs w:val="22"/>
          <w:lang w:eastAsia="en-US"/>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5)</w:t>
      </w:r>
      <w:r w:rsidRPr="00340001">
        <w:rPr>
          <w:rFonts w:eastAsia="Lucida Sans Unicode"/>
          <w:sz w:val="22"/>
          <w:szCs w:val="22"/>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6)</w:t>
      </w:r>
      <w:r w:rsidRPr="00340001">
        <w:rPr>
          <w:rFonts w:eastAsia="Lucida Sans Unicode"/>
          <w:sz w:val="22"/>
          <w:szCs w:val="22"/>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0875" w:rsidRPr="00340001" w:rsidRDefault="00D60875" w:rsidP="00D60875">
      <w:pPr>
        <w:ind w:firstLine="708"/>
        <w:rPr>
          <w:rFonts w:eastAsia="Lucida Sans Unicode"/>
          <w:sz w:val="22"/>
          <w:szCs w:val="22"/>
          <w:lang w:eastAsia="en-US"/>
        </w:rPr>
      </w:pPr>
      <w:r w:rsidRPr="00340001">
        <w:rPr>
          <w:rFonts w:eastAsia="Lucida Sans Unicode"/>
          <w:sz w:val="22"/>
          <w:szCs w:val="22"/>
          <w:lang w:eastAsia="en-US"/>
        </w:rPr>
        <w:t>7)</w:t>
      </w:r>
      <w:r w:rsidRPr="00340001">
        <w:rPr>
          <w:rFonts w:eastAsia="Lucida Sans Unicode"/>
          <w:sz w:val="22"/>
          <w:szCs w:val="22"/>
          <w:lang w:eastAsia="en-US"/>
        </w:rPr>
        <w:tab/>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w:t>
      </w:r>
      <w:r w:rsidRPr="00340001">
        <w:rPr>
          <w:rFonts w:eastAsia="Lucida Sans Unicode"/>
          <w:sz w:val="22"/>
          <w:szCs w:val="22"/>
          <w:lang w:eastAsia="en-US"/>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0875" w:rsidRPr="00340001" w:rsidRDefault="00D60875" w:rsidP="0081591C">
      <w:pPr>
        <w:ind w:firstLine="708"/>
        <w:rPr>
          <w:rFonts w:eastAsia="Lucida Sans Unicode"/>
          <w:sz w:val="22"/>
          <w:szCs w:val="22"/>
          <w:lang w:eastAsia="en-US"/>
        </w:rPr>
      </w:pPr>
      <w:r w:rsidRPr="00340001">
        <w:rPr>
          <w:rFonts w:eastAsia="Lucida Sans Unicode"/>
          <w:sz w:val="22"/>
          <w:szCs w:val="22"/>
          <w:lang w:eastAsia="en-US"/>
        </w:rPr>
        <w:t>8)</w:t>
      </w:r>
      <w:r w:rsidRPr="00340001">
        <w:rPr>
          <w:rFonts w:eastAsia="Lucida Sans Unicode"/>
          <w:sz w:val="22"/>
          <w:szCs w:val="22"/>
          <w:lang w:eastAsia="en-US"/>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001">
        <w:rPr>
          <w:rFonts w:eastAsia="Lucida Sans Unicode"/>
          <w:sz w:val="22"/>
          <w:szCs w:val="22"/>
          <w:lang w:eastAsia="en-US"/>
        </w:rPr>
        <w:t>неполнородными</w:t>
      </w:r>
      <w:proofErr w:type="spellEnd"/>
      <w:r w:rsidRPr="00340001">
        <w:rPr>
          <w:rFonts w:eastAsia="Lucida Sans Unicode"/>
          <w:sz w:val="22"/>
          <w:szCs w:val="22"/>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266D" w:rsidRPr="00340001" w:rsidRDefault="009A266D" w:rsidP="009A266D">
      <w:pPr>
        <w:ind w:firstLine="708"/>
        <w:rPr>
          <w:rFonts w:eastAsia="Lucida Sans Unicode"/>
          <w:sz w:val="22"/>
          <w:szCs w:val="22"/>
          <w:lang w:eastAsia="en-US"/>
        </w:rPr>
      </w:pPr>
      <w:r w:rsidRPr="00340001">
        <w:rPr>
          <w:rFonts w:eastAsia="Lucida Sans Unicode"/>
          <w:sz w:val="22"/>
          <w:szCs w:val="22"/>
          <w:lang w:eastAsia="en-US"/>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дынных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ab/>
        <w:t>-</w:t>
      </w:r>
      <w:r w:rsidR="00386B36" w:rsidRPr="00340001">
        <w:rPr>
          <w:rFonts w:ascii="Times New Roman" w:hAnsi="Times New Roman" w:cs="Times New Roman"/>
          <w:color w:val="auto"/>
        </w:rPr>
        <w:t xml:space="preserve"> </w:t>
      </w:r>
      <w:r w:rsidR="003C2327" w:rsidRPr="00340001">
        <w:rPr>
          <w:rFonts w:ascii="Times New Roman" w:hAnsi="Times New Roman" w:cs="Times New Roman"/>
          <w:color w:val="auto"/>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r w:rsidRPr="00340001">
        <w:rPr>
          <w:rFonts w:ascii="Times New Roman" w:hAnsi="Times New Roman" w:cs="Times New Roman"/>
          <w:color w:val="auto"/>
        </w:rPr>
        <w:t>.</w:t>
      </w:r>
    </w:p>
    <w:p w:rsidR="00B43683" w:rsidRPr="00340001" w:rsidRDefault="00B43683" w:rsidP="00B43683">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B43683" w:rsidRPr="00340001" w:rsidRDefault="00B43683" w:rsidP="009A266D">
      <w:pPr>
        <w:pStyle w:val="affffff1"/>
        <w:shd w:val="clear" w:color="auto" w:fill="FFFFFF"/>
        <w:tabs>
          <w:tab w:val="left" w:pos="0"/>
          <w:tab w:val="left" w:pos="709"/>
          <w:tab w:val="left" w:pos="1701"/>
        </w:tabs>
        <w:spacing w:after="0" w:line="240" w:lineRule="auto"/>
        <w:rPr>
          <w:rFonts w:ascii="Times New Roman" w:hAnsi="Times New Roman" w:cs="Times New Roman"/>
          <w:color w:val="auto"/>
        </w:rPr>
      </w:pPr>
      <w:r w:rsidRPr="00340001">
        <w:rPr>
          <w:rFonts w:ascii="Times New Roman" w:hAnsi="Times New Roman" w:cs="Times New Roman"/>
          <w:color w:val="auto"/>
        </w:rPr>
        <w:tab/>
        <w:t xml:space="preserve">- </w:t>
      </w:r>
      <w:r w:rsidR="003C2327" w:rsidRPr="00340001">
        <w:rPr>
          <w:rFonts w:ascii="Times New Roman" w:hAnsi="Times New Roman" w:cs="Times New Roman"/>
          <w:color w:val="auto"/>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r w:rsidRPr="00340001">
        <w:rPr>
          <w:rFonts w:ascii="Times New Roman" w:hAnsi="Times New Roman" w:cs="Times New Roman"/>
          <w:color w:val="auto"/>
        </w:rPr>
        <w:t>.</w:t>
      </w:r>
    </w:p>
    <w:p w:rsidR="00386B36" w:rsidRPr="00340001" w:rsidRDefault="00386B36" w:rsidP="009A266D">
      <w:pPr>
        <w:pStyle w:val="affffff1"/>
        <w:shd w:val="clear" w:color="auto" w:fill="FFFFFF"/>
        <w:tabs>
          <w:tab w:val="left" w:pos="0"/>
          <w:tab w:val="left" w:pos="709"/>
          <w:tab w:val="left" w:pos="1701"/>
        </w:tabs>
        <w:spacing w:after="0" w:line="240" w:lineRule="auto"/>
        <w:rPr>
          <w:rFonts w:ascii="Times New Roman" w:hAnsi="Times New Roman" w:cs="Times New Roman"/>
          <w:color w:val="auto"/>
        </w:rPr>
      </w:pPr>
    </w:p>
    <w:p w:rsidR="003C2327" w:rsidRPr="00340001" w:rsidRDefault="00773A71" w:rsidP="003C2327">
      <w:pPr>
        <w:pStyle w:val="affffb"/>
        <w:ind w:firstLine="708"/>
        <w:rPr>
          <w:rFonts w:ascii="Times New Roman" w:hAnsi="Times New Roman" w:cs="Times New Roman"/>
        </w:rPr>
      </w:pPr>
      <w:r w:rsidRPr="00340001">
        <w:rPr>
          <w:rFonts w:ascii="Times New Roman" w:hAnsi="Times New Roman" w:cs="Times New Roman"/>
        </w:rPr>
        <w:t xml:space="preserve">- </w:t>
      </w:r>
      <w:r w:rsidR="003C2327" w:rsidRPr="00340001">
        <w:rPr>
          <w:rFonts w:ascii="Times New Roman" w:hAnsi="Times New Roman" w:cs="Times New Roman"/>
        </w:rPr>
        <w:t xml:space="preserve"> Отстранение участника закупки от участия в определении </w:t>
      </w:r>
    </w:p>
    <w:p w:rsidR="00B43683" w:rsidRPr="00340001" w:rsidRDefault="003C2327" w:rsidP="003C2327">
      <w:pPr>
        <w:pStyle w:val="affffb"/>
        <w:ind w:firstLine="708"/>
        <w:rPr>
          <w:rFonts w:ascii="Times New Roman" w:hAnsi="Times New Roman" w:cs="Times New Roman"/>
        </w:rPr>
      </w:pPr>
      <w:r w:rsidRPr="00340001">
        <w:rPr>
          <w:rFonts w:ascii="Times New Roman" w:hAnsi="Times New Roman" w:cs="Times New Roman"/>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r w:rsidR="00B43683" w:rsidRPr="00340001">
        <w:rPr>
          <w:rFonts w:ascii="Times New Roman" w:hAnsi="Times New Roman" w:cs="Times New Roman"/>
        </w:rPr>
        <w:t>.</w:t>
      </w:r>
    </w:p>
    <w:p w:rsidR="00723329" w:rsidRPr="00340001" w:rsidRDefault="00723329" w:rsidP="00043DD6">
      <w:pPr>
        <w:shd w:val="clear" w:color="auto" w:fill="FFFFFF"/>
        <w:tabs>
          <w:tab w:val="left" w:pos="709"/>
        </w:tabs>
        <w:suppressAutoHyphens/>
        <w:contextualSpacing/>
        <w:jc w:val="both"/>
        <w:rPr>
          <w:b/>
          <w:sz w:val="22"/>
          <w:szCs w:val="22"/>
        </w:rPr>
      </w:pPr>
    </w:p>
    <w:p w:rsidR="009A266D" w:rsidRPr="00340001" w:rsidRDefault="00EC765C" w:rsidP="009A266D">
      <w:pPr>
        <w:shd w:val="clear" w:color="auto" w:fill="FFFFFF"/>
        <w:tabs>
          <w:tab w:val="left" w:pos="709"/>
        </w:tabs>
        <w:suppressAutoHyphens/>
        <w:contextualSpacing/>
        <w:jc w:val="both"/>
        <w:rPr>
          <w:sz w:val="22"/>
          <w:szCs w:val="22"/>
        </w:rPr>
      </w:pPr>
      <w:r w:rsidRPr="00340001">
        <w:rPr>
          <w:b/>
          <w:sz w:val="22"/>
          <w:szCs w:val="22"/>
        </w:rPr>
        <w:t>6.</w:t>
      </w:r>
      <w:r w:rsidRPr="00340001">
        <w:rPr>
          <w:sz w:val="22"/>
          <w:szCs w:val="22"/>
        </w:rPr>
        <w:t xml:space="preserve"> </w:t>
      </w:r>
      <w:r w:rsidR="005B2F2C" w:rsidRPr="00340001">
        <w:rPr>
          <w:sz w:val="22"/>
          <w:szCs w:val="22"/>
        </w:rPr>
        <w:t xml:space="preserve">(16.7.5) </w:t>
      </w:r>
      <w:proofErr w:type="gramStart"/>
      <w:r w:rsidR="00EE55F9" w:rsidRPr="00340001">
        <w:rPr>
          <w:sz w:val="22"/>
          <w:szCs w:val="22"/>
        </w:rPr>
        <w:t>В</w:t>
      </w:r>
      <w:proofErr w:type="gramEnd"/>
      <w:r w:rsidR="00EE55F9" w:rsidRPr="00340001">
        <w:rPr>
          <w:sz w:val="22"/>
          <w:szCs w:val="22"/>
        </w:rPr>
        <w:t xml:space="preserve">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r w:rsidR="009A266D" w:rsidRPr="00340001">
        <w:rPr>
          <w:sz w:val="22"/>
          <w:szCs w:val="22"/>
        </w:rPr>
        <w:t>.</w:t>
      </w:r>
    </w:p>
    <w:p w:rsidR="00043DD6" w:rsidRPr="00340001" w:rsidRDefault="00043DD6" w:rsidP="00043DD6">
      <w:pPr>
        <w:shd w:val="clear" w:color="auto" w:fill="FFFFFF"/>
        <w:tabs>
          <w:tab w:val="left" w:pos="1701"/>
        </w:tabs>
        <w:suppressAutoHyphens/>
        <w:contextualSpacing/>
        <w:jc w:val="both"/>
        <w:rPr>
          <w:sz w:val="22"/>
          <w:szCs w:val="22"/>
        </w:rPr>
      </w:pPr>
    </w:p>
    <w:p w:rsidR="001F3D44" w:rsidRPr="00340001" w:rsidRDefault="00EC765C" w:rsidP="00043DD6">
      <w:pPr>
        <w:shd w:val="clear" w:color="auto" w:fill="FFFFFF"/>
        <w:tabs>
          <w:tab w:val="left" w:pos="1701"/>
        </w:tabs>
        <w:suppressAutoHyphens/>
        <w:contextualSpacing/>
        <w:jc w:val="both"/>
        <w:rPr>
          <w:sz w:val="22"/>
          <w:szCs w:val="22"/>
        </w:rPr>
      </w:pPr>
      <w:r w:rsidRPr="00340001">
        <w:rPr>
          <w:b/>
          <w:sz w:val="22"/>
          <w:szCs w:val="22"/>
        </w:rPr>
        <w:t>7.</w:t>
      </w:r>
      <w:r w:rsidRPr="00340001">
        <w:rPr>
          <w:sz w:val="22"/>
          <w:szCs w:val="22"/>
        </w:rPr>
        <w:t xml:space="preserve"> </w:t>
      </w:r>
      <w:r w:rsidR="00FF7315" w:rsidRPr="00340001">
        <w:rPr>
          <w:sz w:val="22"/>
          <w:szCs w:val="22"/>
        </w:rPr>
        <w:t xml:space="preserve">(16.7.6) </w:t>
      </w:r>
      <w:r w:rsidR="00EE55F9" w:rsidRPr="00340001">
        <w:rPr>
          <w:sz w:val="22"/>
          <w:szCs w:val="22"/>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r w:rsidR="001F3D44" w:rsidRPr="00340001">
        <w:rPr>
          <w:sz w:val="22"/>
          <w:szCs w:val="22"/>
        </w:rPr>
        <w:t>.</w:t>
      </w:r>
    </w:p>
    <w:p w:rsidR="00043DD6" w:rsidRPr="00340001" w:rsidRDefault="00043DD6" w:rsidP="00043DD6">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6" w:name="несост0или1заявкаЭА"/>
      <w:bookmarkEnd w:id="6"/>
    </w:p>
    <w:p w:rsidR="001F3D44" w:rsidRPr="00340001" w:rsidRDefault="00EC765C" w:rsidP="00043DD6">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b/>
          <w:color w:val="auto"/>
        </w:rPr>
        <w:lastRenderedPageBreak/>
        <w:t>8.</w:t>
      </w:r>
      <w:r w:rsidRPr="00340001">
        <w:rPr>
          <w:rFonts w:ascii="Times New Roman" w:hAnsi="Times New Roman" w:cs="Times New Roman"/>
          <w:color w:val="auto"/>
        </w:rPr>
        <w:t xml:space="preserve"> </w:t>
      </w:r>
      <w:r w:rsidR="00203DEC" w:rsidRPr="00340001">
        <w:rPr>
          <w:rFonts w:ascii="Times New Roman" w:hAnsi="Times New Roman" w:cs="Times New Roman"/>
          <w:color w:val="auto"/>
        </w:rPr>
        <w:t>(16.8)</w:t>
      </w:r>
      <w:r w:rsidR="0028148A" w:rsidRPr="00340001">
        <w:rPr>
          <w:rFonts w:ascii="Times New Roman" w:hAnsi="Times New Roman" w:cs="Times New Roman"/>
          <w:color w:val="auto"/>
        </w:rPr>
        <w:t xml:space="preserve"> </w:t>
      </w:r>
      <w:r w:rsidR="00EE55F9" w:rsidRPr="00340001">
        <w:rPr>
          <w:rFonts w:ascii="Times New Roman" w:hAnsi="Times New Roman" w:cs="Times New Roman"/>
          <w:color w:val="auto"/>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r w:rsidR="001F3D44" w:rsidRPr="00340001">
        <w:rPr>
          <w:rFonts w:ascii="Times New Roman" w:hAnsi="Times New Roman" w:cs="Times New Roman"/>
          <w:color w:val="auto"/>
        </w:rPr>
        <w:t>.</w:t>
      </w:r>
    </w:p>
    <w:p w:rsidR="00717A91" w:rsidRPr="00340001" w:rsidRDefault="00717A91" w:rsidP="00717A9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E647FE" w:rsidP="00717A91">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 xml:space="preserve">9. </w:t>
      </w:r>
      <w:r w:rsidR="0028148A" w:rsidRPr="00340001">
        <w:rPr>
          <w:rFonts w:ascii="Times New Roman" w:hAnsi="Times New Roman" w:cs="Times New Roman"/>
          <w:color w:val="auto"/>
        </w:rPr>
        <w:t>(16.9)</w:t>
      </w:r>
      <w:r w:rsidR="0028148A" w:rsidRPr="00340001">
        <w:rPr>
          <w:rFonts w:ascii="Times New Roman" w:hAnsi="Times New Roman" w:cs="Times New Roman"/>
          <w:b/>
          <w:color w:val="auto"/>
        </w:rPr>
        <w:t xml:space="preserve"> </w:t>
      </w:r>
      <w:r w:rsidR="001F3D44" w:rsidRPr="00340001">
        <w:rPr>
          <w:rFonts w:ascii="Times New Roman" w:hAnsi="Times New Roman" w:cs="Times New Roman"/>
          <w:b/>
          <w:color w:val="auto"/>
        </w:rPr>
        <w:t>Порядок рассмотрения первых частей заявок на участие в аукционе в электронной форме:</w:t>
      </w:r>
    </w:p>
    <w:p w:rsidR="001F3D44" w:rsidRPr="00340001" w:rsidRDefault="006C60CD" w:rsidP="00717A91">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(16.9.1) 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r w:rsidR="001F3D44" w:rsidRPr="00340001">
        <w:rPr>
          <w:rFonts w:ascii="Times New Roman" w:hAnsi="Times New Roman" w:cs="Times New Roman"/>
          <w:color w:val="auto"/>
        </w:rPr>
        <w:t>.</w:t>
      </w:r>
    </w:p>
    <w:p w:rsidR="001F3D44" w:rsidRPr="00340001" w:rsidRDefault="0028148A" w:rsidP="00651B03">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(16.9.2)</w:t>
      </w:r>
      <w:r w:rsidR="006C60CD" w:rsidRPr="00340001">
        <w:rPr>
          <w:rFonts w:ascii="Times New Roman" w:hAnsi="Times New Roman" w:cs="Times New Roman"/>
          <w:color w:val="auto"/>
        </w:rPr>
        <w:t xml:space="preserve"> 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r w:rsidR="001F3D44" w:rsidRPr="00340001">
        <w:rPr>
          <w:rFonts w:ascii="Times New Roman" w:hAnsi="Times New Roman" w:cs="Times New Roman"/>
          <w:color w:val="auto"/>
        </w:rPr>
        <w:t>.</w:t>
      </w:r>
    </w:p>
    <w:p w:rsidR="00651B03" w:rsidRPr="00340001" w:rsidRDefault="0028148A" w:rsidP="006C60CD">
      <w:pPr>
        <w:pStyle w:val="affffff1"/>
        <w:shd w:val="clear" w:color="auto" w:fill="FFFFFF"/>
        <w:tabs>
          <w:tab w:val="left" w:pos="709"/>
          <w:tab w:val="left" w:pos="1701"/>
        </w:tabs>
        <w:rPr>
          <w:rFonts w:ascii="Times New Roman" w:hAnsi="Times New Roman" w:cs="Times New Roman"/>
          <w:color w:val="auto"/>
        </w:rPr>
      </w:pPr>
      <w:r w:rsidRPr="00340001">
        <w:rPr>
          <w:rFonts w:ascii="Times New Roman" w:hAnsi="Times New Roman" w:cs="Times New Roman"/>
          <w:color w:val="auto"/>
        </w:rPr>
        <w:t xml:space="preserve">(16.9.3) </w:t>
      </w:r>
      <w:r w:rsidR="006C60CD" w:rsidRPr="00340001">
        <w:rPr>
          <w:rFonts w:ascii="Times New Roman" w:hAnsi="Times New Roman" w:cs="Times New Roman"/>
          <w:color w:val="auto"/>
        </w:rPr>
        <w:t>16.9.3.</w:t>
      </w:r>
      <w:r w:rsidR="006C60CD" w:rsidRPr="00340001">
        <w:rPr>
          <w:rFonts w:ascii="Times New Roman" w:hAnsi="Times New Roman" w:cs="Times New Roman"/>
          <w:color w:val="auto"/>
        </w:rPr>
        <w:tab/>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16.9.4 Положения</w:t>
      </w:r>
      <w:r w:rsidR="00222080" w:rsidRPr="00340001">
        <w:rPr>
          <w:rFonts w:ascii="Times New Roman" w:hAnsi="Times New Roman" w:cs="Times New Roman"/>
          <w:color w:val="auto"/>
        </w:rPr>
        <w:t>.</w:t>
      </w:r>
      <w:r w:rsidR="00651B03" w:rsidRPr="00340001">
        <w:rPr>
          <w:rFonts w:ascii="Times New Roman" w:hAnsi="Times New Roman" w:cs="Times New Roman"/>
          <w:color w:val="auto"/>
        </w:rPr>
        <w:t xml:space="preserve"> </w:t>
      </w:r>
    </w:p>
    <w:p w:rsidR="0028148A" w:rsidRPr="00340001" w:rsidRDefault="0028148A" w:rsidP="00222080">
      <w:pPr>
        <w:pStyle w:val="affffff1"/>
        <w:rPr>
          <w:rFonts w:ascii="Times New Roman" w:hAnsi="Times New Roman" w:cs="Times New Roman"/>
        </w:rPr>
      </w:pPr>
      <w:r w:rsidRPr="00340001">
        <w:rPr>
          <w:rFonts w:ascii="Times New Roman" w:hAnsi="Times New Roman" w:cs="Times New Roman"/>
          <w:color w:val="auto"/>
        </w:rPr>
        <w:t>(16.9.4)</w:t>
      </w:r>
      <w:r w:rsidRPr="00340001">
        <w:rPr>
          <w:rFonts w:ascii="Times New Roman" w:hAnsi="Times New Roman" w:cs="Times New Roman"/>
        </w:rPr>
        <w:t xml:space="preserve"> </w:t>
      </w:r>
      <w:r w:rsidR="00222080" w:rsidRPr="00340001">
        <w:rPr>
          <w:rFonts w:ascii="Times New Roman" w:hAnsi="Times New Roman" w:cs="Times New Roman"/>
        </w:rPr>
        <w:t>Участник аукциона в электронной форме не допускается к участию в нем в случае:</w:t>
      </w:r>
    </w:p>
    <w:p w:rsidR="006C60CD" w:rsidRPr="00340001" w:rsidRDefault="006C60CD" w:rsidP="006C60CD">
      <w:pPr>
        <w:pStyle w:val="affffff1"/>
        <w:rPr>
          <w:rFonts w:ascii="Times New Roman" w:hAnsi="Times New Roman" w:cs="Times New Roman"/>
        </w:rPr>
      </w:pPr>
      <w:bookmarkStart w:id="7" w:name="Par7"/>
      <w:bookmarkEnd w:id="7"/>
      <w:r w:rsidRPr="00340001">
        <w:rPr>
          <w:rFonts w:ascii="Times New Roman" w:hAnsi="Times New Roman" w:cs="Times New Roman"/>
        </w:rPr>
        <w:t>1)</w:t>
      </w:r>
      <w:r w:rsidRPr="00340001">
        <w:rPr>
          <w:rFonts w:ascii="Times New Roman" w:hAnsi="Times New Roman" w:cs="Times New Roman"/>
        </w:rPr>
        <w:tab/>
        <w:t xml:space="preserve">непредоставления информации, предусмотренной пунктом </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16.7.2 Положения, или предоставления недостоверной информации;</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 xml:space="preserve">несоответствия информации, предусмотренной пунктом </w:t>
      </w:r>
    </w:p>
    <w:p w:rsidR="006C60CD" w:rsidRPr="00340001" w:rsidRDefault="006C60CD" w:rsidP="006C60CD">
      <w:pPr>
        <w:pStyle w:val="affffff1"/>
        <w:rPr>
          <w:rFonts w:ascii="Times New Roman" w:hAnsi="Times New Roman" w:cs="Times New Roman"/>
        </w:rPr>
      </w:pPr>
      <w:r w:rsidRPr="00340001">
        <w:rPr>
          <w:rFonts w:ascii="Times New Roman" w:hAnsi="Times New Roman" w:cs="Times New Roman"/>
        </w:rPr>
        <w:t>16.7.2 Положения, требованиям документации о конкурентной закупке;</w:t>
      </w:r>
    </w:p>
    <w:p w:rsidR="00194F52" w:rsidRPr="00340001" w:rsidRDefault="006C60CD" w:rsidP="006C60CD">
      <w:pPr>
        <w:pStyle w:val="affffff1"/>
        <w:spacing w:after="0" w:line="240" w:lineRule="auto"/>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в случае наличия в первой части заявки на участие в аукционе в электронной форме, сведений об участнике и(или) о ценовом предложении участника аукциона в электронной форме, подавшем такую заявку.</w:t>
      </w:r>
    </w:p>
    <w:p w:rsidR="006C60CD" w:rsidRPr="00340001" w:rsidRDefault="006C60CD" w:rsidP="005D6F6E">
      <w:pPr>
        <w:pStyle w:val="affffff1"/>
        <w:spacing w:after="0" w:line="240" w:lineRule="auto"/>
        <w:rPr>
          <w:rFonts w:ascii="Times New Roman" w:hAnsi="Times New Roman" w:cs="Times New Roman"/>
        </w:rPr>
      </w:pPr>
    </w:p>
    <w:p w:rsidR="005D6F6E" w:rsidRPr="00340001" w:rsidRDefault="00194F52" w:rsidP="005D6F6E">
      <w:pPr>
        <w:pStyle w:val="affffff1"/>
        <w:spacing w:after="0" w:line="240" w:lineRule="auto"/>
        <w:rPr>
          <w:rFonts w:ascii="Times New Roman" w:hAnsi="Times New Roman" w:cs="Times New Roman"/>
        </w:rPr>
      </w:pPr>
      <w:r w:rsidRPr="00340001">
        <w:rPr>
          <w:rFonts w:ascii="Times New Roman" w:hAnsi="Times New Roman" w:cs="Times New Roman"/>
        </w:rPr>
        <w:t xml:space="preserve"> </w:t>
      </w:r>
      <w:r w:rsidR="006C60CD" w:rsidRPr="00340001">
        <w:rPr>
          <w:rFonts w:ascii="Times New Roman" w:hAnsi="Times New Roman" w:cs="Times New Roman"/>
        </w:rPr>
        <w:t>(16.9.5) Отказ в допуске к участию в аукционе в электронной форме по основаниям, не предусмотренным пунктом 16.9.4 Положения, не допускается</w:t>
      </w:r>
      <w:r w:rsidRPr="00340001">
        <w:rPr>
          <w:rFonts w:ascii="Times New Roman" w:hAnsi="Times New Roman" w:cs="Times New Roman"/>
        </w:rPr>
        <w:t>.</w:t>
      </w:r>
    </w:p>
    <w:p w:rsidR="00703585" w:rsidRPr="00340001" w:rsidRDefault="00703585"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703585" w:rsidRPr="00340001" w:rsidRDefault="005D6F6E"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(16.9.6) </w:t>
      </w:r>
      <w:r w:rsidR="006C60CD" w:rsidRPr="00340001">
        <w:rPr>
          <w:rFonts w:ascii="Times New Roman" w:hAnsi="Times New Roman" w:cs="Times New Roman"/>
          <w:color w:val="auto"/>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r w:rsidR="001F3D44" w:rsidRPr="00340001">
        <w:rPr>
          <w:rFonts w:ascii="Times New Roman" w:hAnsi="Times New Roman" w:cs="Times New Roman"/>
          <w:color w:val="auto"/>
        </w:rPr>
        <w:t xml:space="preserve">. </w:t>
      </w:r>
    </w:p>
    <w:p w:rsidR="006C60CD" w:rsidRPr="00340001" w:rsidRDefault="006C60CD"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5D6F6E" w:rsidP="0070358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(16.9.7) </w:t>
      </w:r>
      <w:r w:rsidR="006C60CD" w:rsidRPr="00340001">
        <w:rPr>
          <w:rFonts w:ascii="Times New Roman" w:hAnsi="Times New Roman" w:cs="Times New Roman"/>
          <w:color w:val="auto"/>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 и на ЭП</w:t>
      </w:r>
      <w:r w:rsidR="001F3D44" w:rsidRPr="00340001">
        <w:rPr>
          <w:rFonts w:ascii="Times New Roman" w:hAnsi="Times New Roman" w:cs="Times New Roman"/>
          <w:color w:val="auto"/>
        </w:rPr>
        <w:t xml:space="preserve">. </w:t>
      </w:r>
    </w:p>
    <w:p w:rsidR="00E87E72" w:rsidRPr="00340001" w:rsidRDefault="00E87E72" w:rsidP="00E87E72">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8" w:name="несостпо1чЭА"/>
      <w:bookmarkEnd w:id="8"/>
    </w:p>
    <w:p w:rsidR="001F3D44" w:rsidRPr="00340001" w:rsidRDefault="006C60CD" w:rsidP="00E87E72">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(16.9.8)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r w:rsidR="001F3D44" w:rsidRPr="00340001">
        <w:rPr>
          <w:rFonts w:ascii="Times New Roman" w:hAnsi="Times New Roman" w:cs="Times New Roman"/>
          <w:color w:val="auto"/>
        </w:rPr>
        <w:t>.</w:t>
      </w:r>
    </w:p>
    <w:p w:rsidR="00E647FE" w:rsidRPr="00340001" w:rsidRDefault="00F95F65" w:rsidP="00F95F6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p>
    <w:p w:rsidR="001F3D44" w:rsidRPr="00340001" w:rsidRDefault="00E647FE" w:rsidP="00F95F65">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10.</w:t>
      </w:r>
      <w:r w:rsidRPr="00340001">
        <w:rPr>
          <w:rFonts w:ascii="Times New Roman" w:hAnsi="Times New Roman" w:cs="Times New Roman"/>
          <w:color w:val="auto"/>
        </w:rPr>
        <w:t xml:space="preserve"> </w:t>
      </w:r>
      <w:r w:rsidR="001F3D44" w:rsidRPr="00340001">
        <w:rPr>
          <w:rFonts w:ascii="Times New Roman" w:hAnsi="Times New Roman" w:cs="Times New Roman"/>
          <w:b/>
          <w:color w:val="auto"/>
        </w:rPr>
        <w:t>Порядок проведен</w:t>
      </w:r>
      <w:r w:rsidR="00F95F65" w:rsidRPr="00340001">
        <w:rPr>
          <w:rFonts w:ascii="Times New Roman" w:hAnsi="Times New Roman" w:cs="Times New Roman"/>
          <w:b/>
          <w:color w:val="auto"/>
        </w:rPr>
        <w:t>ия аукциона в электронной форме</w:t>
      </w:r>
      <w:r w:rsidR="00AF63E2" w:rsidRPr="00340001">
        <w:rPr>
          <w:rFonts w:ascii="Times New Roman" w:hAnsi="Times New Roman" w:cs="Times New Roman"/>
          <w:b/>
          <w:color w:val="auto"/>
        </w:rPr>
        <w:t xml:space="preserve"> </w:t>
      </w:r>
      <w:r w:rsidR="00AF63E2" w:rsidRPr="00340001">
        <w:rPr>
          <w:rFonts w:ascii="Times New Roman" w:hAnsi="Times New Roman" w:cs="Times New Roman"/>
          <w:color w:val="auto"/>
        </w:rPr>
        <w:t>(16.10)</w:t>
      </w:r>
      <w:r w:rsidR="00F95F65" w:rsidRPr="00340001">
        <w:rPr>
          <w:rFonts w:ascii="Times New Roman" w:hAnsi="Times New Roman" w:cs="Times New Roman"/>
          <w:b/>
          <w:color w:val="auto"/>
        </w:rPr>
        <w:t>:</w:t>
      </w:r>
    </w:p>
    <w:p w:rsidR="001F3D44" w:rsidRPr="00340001" w:rsidRDefault="00EB2A55" w:rsidP="00F95F65">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(16.10.1)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аукционе в электронной форме могут участвовать только допущенные к участию в таком аукционе его участники</w:t>
      </w:r>
      <w:r w:rsidR="001F3D44" w:rsidRPr="00340001">
        <w:rPr>
          <w:rFonts w:ascii="Times New Roman" w:hAnsi="Times New Roman" w:cs="Times New Roman"/>
          <w:color w:val="auto"/>
        </w:rPr>
        <w:t>.</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F24834"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lastRenderedPageBreak/>
        <w:t xml:space="preserve">(16.10.2) </w:t>
      </w:r>
      <w:r w:rsidR="001F3D44" w:rsidRPr="00340001">
        <w:rPr>
          <w:rFonts w:ascii="Times New Roman" w:hAnsi="Times New Roman" w:cs="Times New Roman"/>
          <w:color w:val="auto"/>
        </w:rPr>
        <w:t>Аукцион в электронной форме проводится на ЭП в указанный в извещении о его проведении день.</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bookmarkStart w:id="9" w:name="P23"/>
      <w:bookmarkEnd w:id="9"/>
    </w:p>
    <w:p w:rsidR="001F3D44" w:rsidRPr="00340001" w:rsidRDefault="00F24834"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(16.10.3) </w:t>
      </w:r>
      <w:r w:rsidR="00EB2A55" w:rsidRPr="00340001">
        <w:rPr>
          <w:rFonts w:ascii="Times New Roman" w:hAnsi="Times New Roman" w:cs="Times New Roman"/>
          <w:color w:val="auto"/>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r w:rsidR="001F3D44" w:rsidRPr="00340001">
        <w:rPr>
          <w:rFonts w:ascii="Times New Roman" w:hAnsi="Times New Roman" w:cs="Times New Roman"/>
          <w:color w:val="auto"/>
        </w:rPr>
        <w:t>.</w:t>
      </w:r>
    </w:p>
    <w:p w:rsidR="00BA7C37" w:rsidRPr="00340001" w:rsidRDefault="00BA7C37" w:rsidP="00BA7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527CCD" w:rsidRPr="00340001" w:rsidRDefault="00EB2A55" w:rsidP="005E195A">
      <w:pPr>
        <w:pStyle w:val="affffff1"/>
        <w:rPr>
          <w:rFonts w:ascii="Times New Roman" w:hAnsi="Times New Roman" w:cs="Times New Roman"/>
        </w:rPr>
      </w:pPr>
      <w:r w:rsidRPr="00340001">
        <w:rPr>
          <w:rFonts w:ascii="Times New Roman" w:hAnsi="Times New Roman" w:cs="Times New Roman"/>
        </w:rPr>
        <w:t>(16.10.4) 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r w:rsidR="001E0436" w:rsidRPr="00340001">
        <w:rPr>
          <w:rFonts w:ascii="Times New Roman" w:hAnsi="Times New Roman" w:cs="Times New Roman"/>
        </w:rPr>
        <w:t>.</w:t>
      </w:r>
    </w:p>
    <w:p w:rsidR="00BA5656" w:rsidRPr="00340001" w:rsidRDefault="00EB2A55" w:rsidP="00BA5656">
      <w:pPr>
        <w:pStyle w:val="affffff1"/>
        <w:rPr>
          <w:rFonts w:ascii="Times New Roman" w:hAnsi="Times New Roman" w:cs="Times New Roman"/>
        </w:rPr>
      </w:pPr>
      <w:r w:rsidRPr="00340001">
        <w:rPr>
          <w:rFonts w:ascii="Times New Roman" w:hAnsi="Times New Roman" w:cs="Times New Roman"/>
        </w:rPr>
        <w:t>(16.10.5) 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r w:rsidR="005E195A" w:rsidRPr="00340001">
        <w:rPr>
          <w:rFonts w:ascii="Times New Roman" w:hAnsi="Times New Roman" w:cs="Times New Roman"/>
        </w:rPr>
        <w:t>.</w:t>
      </w:r>
    </w:p>
    <w:p w:rsidR="00BA5656" w:rsidRPr="00340001" w:rsidRDefault="00EB2A55" w:rsidP="00BA5656">
      <w:pPr>
        <w:pStyle w:val="affffff1"/>
        <w:rPr>
          <w:rFonts w:ascii="Times New Roman" w:hAnsi="Times New Roman" w:cs="Times New Roman"/>
          <w:color w:val="auto"/>
        </w:rPr>
      </w:pPr>
      <w:r w:rsidRPr="00340001">
        <w:rPr>
          <w:rFonts w:ascii="Times New Roman" w:hAnsi="Times New Roman" w:cs="Times New Roman"/>
          <w:color w:val="auto"/>
        </w:rPr>
        <w:t>(16.10.6)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00BA5656" w:rsidRPr="00340001">
        <w:rPr>
          <w:rFonts w:ascii="Times New Roman" w:hAnsi="Times New Roman" w:cs="Times New Roman"/>
          <w:color w:val="auto"/>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t xml:space="preserve">(16.10.7) </w:t>
      </w:r>
      <w:r w:rsidR="00EB2A55" w:rsidRPr="00340001">
        <w:rPr>
          <w:rFonts w:ascii="Times New Roman" w:hAnsi="Times New Roman" w:cs="Times New Roman"/>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r w:rsidR="00BA5656" w:rsidRPr="00340001">
        <w:rPr>
          <w:rFonts w:ascii="Times New Roman" w:hAnsi="Times New Roman" w:cs="Times New Roman"/>
        </w:rPr>
        <w:t>.</w:t>
      </w:r>
    </w:p>
    <w:p w:rsidR="0091520F" w:rsidRPr="00340001" w:rsidRDefault="00786F30" w:rsidP="0091520F">
      <w:pPr>
        <w:pStyle w:val="affffff1"/>
        <w:rPr>
          <w:rFonts w:ascii="Times New Roman" w:hAnsi="Times New Roman" w:cs="Times New Roman"/>
        </w:rPr>
      </w:pPr>
      <w:r w:rsidRPr="00340001">
        <w:rPr>
          <w:rFonts w:ascii="Times New Roman" w:hAnsi="Times New Roman" w:cs="Times New Roman"/>
        </w:rPr>
        <w:t>(16.10.8)</w:t>
      </w:r>
      <w:r w:rsidR="0091520F" w:rsidRPr="00340001">
        <w:rPr>
          <w:rFonts w:ascii="Times New Roman" w:hAnsi="Times New Roman" w:cs="Times New Roman"/>
        </w:rPr>
        <w:t xml:space="preserve"> При проведении аукциона в электронной форме его участники подают предложения о цене договора с учетом следующих требований:</w:t>
      </w:r>
    </w:p>
    <w:p w:rsidR="0091520F" w:rsidRPr="00340001" w:rsidRDefault="0091520F" w:rsidP="0091520F">
      <w:pPr>
        <w:pStyle w:val="affffff1"/>
        <w:rPr>
          <w:rFonts w:ascii="Times New Roman" w:hAnsi="Times New Roman" w:cs="Times New Roman"/>
        </w:rPr>
      </w:pPr>
      <w:r w:rsidRPr="00340001">
        <w:rPr>
          <w:rFonts w:ascii="Times New Roman" w:hAnsi="Times New Roman" w:cs="Times New Roman"/>
        </w:rPr>
        <w:t>1)</w:t>
      </w:r>
      <w:r w:rsidRPr="00340001">
        <w:rPr>
          <w:rFonts w:ascii="Times New Roman" w:hAnsi="Times New Roman" w:cs="Times New Roman"/>
        </w:rPr>
        <w:tab/>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1520F" w:rsidRPr="00340001" w:rsidRDefault="0091520F" w:rsidP="0091520F">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A5656" w:rsidRPr="00340001" w:rsidRDefault="0091520F" w:rsidP="0035266D">
      <w:pPr>
        <w:pStyle w:val="affffff1"/>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r w:rsidR="00BA5656" w:rsidRPr="00340001">
        <w:rPr>
          <w:rFonts w:ascii="Times New Roman" w:hAnsi="Times New Roman" w:cs="Times New Roman"/>
        </w:rPr>
        <w:t>.</w:t>
      </w:r>
    </w:p>
    <w:p w:rsidR="00BA5656" w:rsidRPr="00340001" w:rsidRDefault="0091520F" w:rsidP="00BA5656">
      <w:pPr>
        <w:pStyle w:val="affffff1"/>
        <w:rPr>
          <w:rFonts w:ascii="Times New Roman" w:hAnsi="Times New Roman" w:cs="Times New Roman"/>
        </w:rPr>
      </w:pPr>
      <w:r w:rsidRPr="00340001">
        <w:rPr>
          <w:rFonts w:ascii="Times New Roman" w:hAnsi="Times New Roman" w:cs="Times New Roman"/>
        </w:rPr>
        <w:t>(16.10.9) 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r w:rsidR="00BA5656" w:rsidRPr="00340001">
        <w:rPr>
          <w:rFonts w:ascii="Times New Roman" w:hAnsi="Times New Roman" w:cs="Times New Roman"/>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t>(16.10.10)</w:t>
      </w:r>
      <w:r w:rsidR="00125E3E" w:rsidRPr="00340001">
        <w:rPr>
          <w:rFonts w:ascii="Times New Roman" w:hAnsi="Times New Roman" w:cs="Times New Roman"/>
        </w:rPr>
        <w:t xml:space="preserve">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r w:rsidR="00BA5656" w:rsidRPr="00340001">
        <w:rPr>
          <w:rFonts w:ascii="Times New Roman" w:hAnsi="Times New Roman" w:cs="Times New Roman"/>
        </w:rPr>
        <w:t>.</w:t>
      </w:r>
    </w:p>
    <w:p w:rsidR="00BA5656" w:rsidRPr="00340001" w:rsidRDefault="00786F30" w:rsidP="00BA5656">
      <w:pPr>
        <w:pStyle w:val="affffff1"/>
        <w:rPr>
          <w:rFonts w:ascii="Times New Roman" w:hAnsi="Times New Roman" w:cs="Times New Roman"/>
        </w:rPr>
      </w:pPr>
      <w:r w:rsidRPr="00340001">
        <w:rPr>
          <w:rFonts w:ascii="Times New Roman" w:hAnsi="Times New Roman" w:cs="Times New Roman"/>
        </w:rPr>
        <w:lastRenderedPageBreak/>
        <w:t xml:space="preserve">(16.10.11) </w:t>
      </w:r>
      <w:proofErr w:type="gramStart"/>
      <w:r w:rsidR="00125E3E" w:rsidRPr="00340001">
        <w:rPr>
          <w:rFonts w:ascii="Times New Roman" w:hAnsi="Times New Roman" w:cs="Times New Roman"/>
        </w:rPr>
        <w:t>В</w:t>
      </w:r>
      <w:proofErr w:type="gramEnd"/>
      <w:r w:rsidR="00125E3E" w:rsidRPr="00340001">
        <w:rPr>
          <w:rFonts w:ascii="Times New Roman" w:hAnsi="Times New Roman" w:cs="Times New Roman"/>
        </w:rPr>
        <w:t xml:space="preserve">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r w:rsidR="00BA5656" w:rsidRPr="00340001">
        <w:rPr>
          <w:rFonts w:ascii="Times New Roman" w:hAnsi="Times New Roman" w:cs="Times New Roman"/>
        </w:rPr>
        <w:t>.</w:t>
      </w:r>
    </w:p>
    <w:p w:rsidR="00BA5656" w:rsidRPr="00340001" w:rsidRDefault="00786F30" w:rsidP="009410A8">
      <w:pPr>
        <w:pStyle w:val="affffff1"/>
        <w:rPr>
          <w:rFonts w:ascii="Times New Roman" w:hAnsi="Times New Roman" w:cs="Times New Roman"/>
        </w:rPr>
      </w:pPr>
      <w:r w:rsidRPr="00340001">
        <w:rPr>
          <w:rFonts w:ascii="Times New Roman" w:hAnsi="Times New Roman" w:cs="Times New Roman"/>
        </w:rPr>
        <w:t xml:space="preserve">(16.10.12) </w:t>
      </w:r>
      <w:r w:rsidR="009410A8" w:rsidRPr="00340001">
        <w:rPr>
          <w:rFonts w:ascii="Times New Roman" w:hAnsi="Times New Roman" w:cs="Times New Roman"/>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r w:rsidR="00BA5656" w:rsidRPr="00340001">
        <w:rPr>
          <w:rFonts w:ascii="Times New Roman" w:hAnsi="Times New Roman" w:cs="Times New Roman"/>
        </w:rPr>
        <w:t>.</w:t>
      </w:r>
    </w:p>
    <w:p w:rsidR="009410A8" w:rsidRPr="00340001" w:rsidRDefault="0035266D" w:rsidP="009410A8">
      <w:pPr>
        <w:pStyle w:val="affffb"/>
        <w:rPr>
          <w:rFonts w:ascii="Times New Roman" w:hAnsi="Times New Roman" w:cs="Times New Roman"/>
        </w:rPr>
      </w:pPr>
      <w:r w:rsidRPr="00340001">
        <w:rPr>
          <w:rFonts w:ascii="Times New Roman" w:hAnsi="Times New Roman" w:cs="Times New Roman"/>
        </w:rPr>
        <w:t>(16.10.13)</w:t>
      </w:r>
      <w:r w:rsidR="009410A8" w:rsidRPr="00340001">
        <w:rPr>
          <w:rFonts w:ascii="Times New Roman" w:hAnsi="Times New Roman" w:cs="Times New Roman"/>
        </w:rPr>
        <w:t xml:space="preserve"> </w:t>
      </w:r>
      <w:proofErr w:type="gramStart"/>
      <w:r w:rsidR="009410A8" w:rsidRPr="00340001">
        <w:rPr>
          <w:rFonts w:ascii="Times New Roman" w:hAnsi="Times New Roman" w:cs="Times New Roman"/>
        </w:rPr>
        <w:t>В</w:t>
      </w:r>
      <w:proofErr w:type="gramEnd"/>
      <w:r w:rsidR="009410A8" w:rsidRPr="00340001">
        <w:rPr>
          <w:rFonts w:ascii="Times New Roman" w:hAnsi="Times New Roman" w:cs="Times New Roman"/>
        </w:rPr>
        <w:t xml:space="preserve"> течение одного часа после размещения на ЭП протокола</w:t>
      </w:r>
    </w:p>
    <w:p w:rsidR="00BA5656" w:rsidRPr="00340001" w:rsidRDefault="009410A8" w:rsidP="0035266D">
      <w:pPr>
        <w:pStyle w:val="affffb"/>
        <w:rPr>
          <w:rFonts w:ascii="Times New Roman" w:hAnsi="Times New Roman" w:cs="Times New Roman"/>
        </w:rPr>
      </w:pPr>
      <w:r w:rsidRPr="00340001">
        <w:rPr>
          <w:rFonts w:ascii="Times New Roman" w:hAnsi="Times New Roman" w:cs="Times New Roman"/>
        </w:rPr>
        <w:t>указанного в пункте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r w:rsidR="00BA5656" w:rsidRPr="00340001">
        <w:rPr>
          <w:rFonts w:ascii="Times New Roman" w:hAnsi="Times New Roman" w:cs="Times New Roman"/>
        </w:rPr>
        <w:t>.</w:t>
      </w:r>
    </w:p>
    <w:p w:rsidR="0035266D" w:rsidRPr="00340001" w:rsidRDefault="0035266D" w:rsidP="0035266D">
      <w:pPr>
        <w:pStyle w:val="affffb"/>
        <w:rPr>
          <w:rFonts w:ascii="Times New Roman" w:hAnsi="Times New Roman" w:cs="Times New Roman"/>
        </w:rPr>
      </w:pPr>
    </w:p>
    <w:p w:rsidR="009410A8" w:rsidRPr="00340001" w:rsidRDefault="009410A8" w:rsidP="009410A8">
      <w:pPr>
        <w:pStyle w:val="affffb"/>
        <w:rPr>
          <w:rFonts w:ascii="Times New Roman" w:hAnsi="Times New Roman" w:cs="Times New Roman"/>
        </w:rPr>
      </w:pPr>
      <w:r w:rsidRPr="00340001">
        <w:rPr>
          <w:rFonts w:ascii="Times New Roman" w:hAnsi="Times New Roman" w:cs="Times New Roman"/>
        </w:rPr>
        <w:t xml:space="preserve">(16.10.14) </w:t>
      </w:r>
      <w:proofErr w:type="gramStart"/>
      <w:r w:rsidRPr="00340001">
        <w:rPr>
          <w:rFonts w:ascii="Times New Roman" w:hAnsi="Times New Roman" w:cs="Times New Roman"/>
        </w:rPr>
        <w:t>В</w:t>
      </w:r>
      <w:proofErr w:type="gramEnd"/>
      <w:r w:rsidRPr="00340001">
        <w:rPr>
          <w:rFonts w:ascii="Times New Roman" w:hAnsi="Times New Roman" w:cs="Times New Roman"/>
        </w:rPr>
        <w:t xml:space="preserve"> случае, если в течение десяти минут после начала </w:t>
      </w:r>
    </w:p>
    <w:p w:rsidR="00BA5656" w:rsidRPr="00340001" w:rsidRDefault="009410A8" w:rsidP="009410A8">
      <w:pPr>
        <w:pStyle w:val="affffb"/>
        <w:rPr>
          <w:rFonts w:ascii="Times New Roman" w:hAnsi="Times New Roman" w:cs="Times New Roman"/>
        </w:rPr>
      </w:pPr>
      <w:r w:rsidRPr="00340001">
        <w:rPr>
          <w:rFonts w:ascii="Times New Roman" w:hAnsi="Times New Roman" w:cs="Times New Roman"/>
        </w:rPr>
        <w:t>проведения аукциона в электронной форме ни один из его участников не подал предложение о цене договора в соответствии с пунктом 16.10.6 Положения, такой аукцион признается несостоявшимся</w:t>
      </w:r>
      <w:r w:rsidR="00BA5656" w:rsidRPr="00340001">
        <w:rPr>
          <w:rFonts w:ascii="Times New Roman" w:hAnsi="Times New Roman" w:cs="Times New Roman"/>
        </w:rPr>
        <w:t>.</w:t>
      </w:r>
    </w:p>
    <w:p w:rsidR="0035266D" w:rsidRPr="00340001" w:rsidRDefault="0035266D" w:rsidP="0035266D">
      <w:pPr>
        <w:pStyle w:val="affffb"/>
        <w:rPr>
          <w:rFonts w:ascii="Times New Roman" w:hAnsi="Times New Roman" w:cs="Times New Roman"/>
        </w:rPr>
      </w:pPr>
    </w:p>
    <w:p w:rsidR="00C00194" w:rsidRPr="00340001" w:rsidRDefault="00786F30" w:rsidP="00C00194">
      <w:pPr>
        <w:pStyle w:val="affffff1"/>
        <w:rPr>
          <w:rFonts w:ascii="Times New Roman" w:hAnsi="Times New Roman" w:cs="Times New Roman"/>
        </w:rPr>
      </w:pPr>
      <w:r w:rsidRPr="00340001">
        <w:rPr>
          <w:rFonts w:ascii="Times New Roman" w:hAnsi="Times New Roman" w:cs="Times New Roman"/>
        </w:rPr>
        <w:t>(16.10.15)</w:t>
      </w:r>
      <w:r w:rsidR="0035266D" w:rsidRPr="00340001">
        <w:rPr>
          <w:rFonts w:ascii="Times New Roman" w:hAnsi="Times New Roman" w:cs="Times New Roman"/>
        </w:rPr>
        <w:t xml:space="preserve"> </w:t>
      </w:r>
      <w:proofErr w:type="gramStart"/>
      <w:r w:rsidR="00C00194" w:rsidRPr="00340001">
        <w:rPr>
          <w:rFonts w:ascii="Times New Roman" w:hAnsi="Times New Roman" w:cs="Times New Roman"/>
        </w:rPr>
        <w:t>В</w:t>
      </w:r>
      <w:proofErr w:type="gramEnd"/>
      <w:r w:rsidR="00C00194" w:rsidRPr="00340001">
        <w:rPr>
          <w:rFonts w:ascii="Times New Roman" w:hAnsi="Times New Roman" w:cs="Times New Roman"/>
        </w:rPr>
        <w:t xml:space="preserve">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C00194" w:rsidRPr="00340001" w:rsidRDefault="00C00194" w:rsidP="00C00194">
      <w:pPr>
        <w:pStyle w:val="affffff1"/>
        <w:rPr>
          <w:rFonts w:ascii="Times New Roman" w:hAnsi="Times New Roman" w:cs="Times New Roman"/>
        </w:rPr>
      </w:pPr>
      <w:r w:rsidRPr="00340001">
        <w:rPr>
          <w:rFonts w:ascii="Times New Roman" w:hAnsi="Times New Roman" w:cs="Times New Roman"/>
        </w:rPr>
        <w:t>1)</w:t>
      </w:r>
      <w:r w:rsidRPr="00340001">
        <w:rPr>
          <w:rFonts w:ascii="Times New Roman" w:hAnsi="Times New Roman" w:cs="Times New Roman"/>
        </w:rPr>
        <w:tab/>
        <w:t>такой аукцион в соответствии с настоящим пунктом проводится до достижения цены договора не более чем 100 миллионов рублей;</w:t>
      </w:r>
    </w:p>
    <w:p w:rsidR="00C00194" w:rsidRPr="00340001" w:rsidRDefault="00C00194" w:rsidP="00C00194">
      <w:pPr>
        <w:pStyle w:val="affffff1"/>
        <w:rPr>
          <w:rFonts w:ascii="Times New Roman" w:hAnsi="Times New Roman" w:cs="Times New Roman"/>
        </w:rPr>
      </w:pPr>
      <w:r w:rsidRPr="00340001">
        <w:rPr>
          <w:rFonts w:ascii="Times New Roman" w:hAnsi="Times New Roman" w:cs="Times New Roman"/>
        </w:rPr>
        <w:t>2)</w:t>
      </w:r>
      <w:r w:rsidRPr="00340001">
        <w:rPr>
          <w:rFonts w:ascii="Times New Roman" w:hAnsi="Times New Roman" w:cs="Times New Roman"/>
        </w:rPr>
        <w:tab/>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363B1" w:rsidRPr="00340001" w:rsidRDefault="00C00194" w:rsidP="00C00194">
      <w:pPr>
        <w:pStyle w:val="affffff1"/>
        <w:rPr>
          <w:rFonts w:ascii="Times New Roman" w:hAnsi="Times New Roman" w:cs="Times New Roman"/>
        </w:rPr>
      </w:pPr>
      <w:r w:rsidRPr="00340001">
        <w:rPr>
          <w:rFonts w:ascii="Times New Roman" w:hAnsi="Times New Roman" w:cs="Times New Roman"/>
        </w:rPr>
        <w:t>3)</w:t>
      </w:r>
      <w:r w:rsidRPr="00340001">
        <w:rPr>
          <w:rFonts w:ascii="Times New Roman" w:hAnsi="Times New Roman" w:cs="Times New Roman"/>
        </w:rPr>
        <w:tab/>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r w:rsidR="0035266D" w:rsidRPr="00340001">
        <w:rPr>
          <w:rFonts w:ascii="Times New Roman" w:hAnsi="Times New Roman" w:cs="Times New Roman"/>
        </w:rPr>
        <w:t>.</w:t>
      </w:r>
    </w:p>
    <w:p w:rsidR="001F3D44" w:rsidRPr="00340001" w:rsidRDefault="00BF3B98" w:rsidP="00A363B1">
      <w:pPr>
        <w:pStyle w:val="affffff1"/>
        <w:shd w:val="clear" w:color="auto" w:fill="FFFFFF"/>
        <w:tabs>
          <w:tab w:val="left" w:pos="709"/>
          <w:tab w:val="left" w:pos="1701"/>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 xml:space="preserve">11. </w:t>
      </w:r>
      <w:r w:rsidR="001F3D44" w:rsidRPr="00340001">
        <w:rPr>
          <w:rFonts w:ascii="Times New Roman" w:hAnsi="Times New Roman" w:cs="Times New Roman"/>
          <w:b/>
          <w:color w:val="auto"/>
        </w:rPr>
        <w:t>Порядок рассмотрения вторых частей заявок на участие в аукционе в электронной форме</w:t>
      </w:r>
      <w:r w:rsidR="00035C26" w:rsidRPr="00340001">
        <w:rPr>
          <w:rFonts w:ascii="Times New Roman" w:hAnsi="Times New Roman" w:cs="Times New Roman"/>
          <w:b/>
          <w:color w:val="auto"/>
        </w:rPr>
        <w:t xml:space="preserve"> </w:t>
      </w:r>
      <w:r w:rsidR="00035C26" w:rsidRPr="00340001">
        <w:rPr>
          <w:rFonts w:ascii="Times New Roman" w:hAnsi="Times New Roman" w:cs="Times New Roman"/>
          <w:color w:val="auto"/>
        </w:rPr>
        <w:t>(16.11)</w:t>
      </w:r>
      <w:r w:rsidR="001F3D44" w:rsidRPr="00340001">
        <w:rPr>
          <w:rFonts w:ascii="Times New Roman" w:hAnsi="Times New Roman" w:cs="Times New Roman"/>
          <w:color w:val="auto"/>
        </w:rPr>
        <w:t>:</w:t>
      </w:r>
    </w:p>
    <w:p w:rsidR="00035C26" w:rsidRPr="00340001" w:rsidRDefault="00A363B1" w:rsidP="00A363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(16.11.1) </w:t>
      </w:r>
      <w:r w:rsidR="00A11390" w:rsidRPr="00340001">
        <w:rPr>
          <w:rFonts w:ascii="Times New Roman" w:hAnsi="Times New Roman" w:cs="Times New Roman"/>
          <w:color w:val="auto"/>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пунктом 16.10.13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r w:rsidRPr="00340001">
        <w:rPr>
          <w:rFonts w:ascii="Times New Roman" w:hAnsi="Times New Roman" w:cs="Times New Roman"/>
          <w:color w:val="auto"/>
        </w:rPr>
        <w:t xml:space="preserve">. </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lastRenderedPageBreak/>
        <w:t xml:space="preserve">(16.11.2) </w:t>
      </w:r>
      <w:r w:rsidR="00A11390" w:rsidRPr="00340001">
        <w:rPr>
          <w:rFonts w:ascii="Times New Roman" w:hAnsi="Times New Roman" w:cs="Times New Roman"/>
          <w:color w:val="auto"/>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r w:rsidRPr="00340001">
        <w:rPr>
          <w:rFonts w:ascii="Times New Roman" w:hAnsi="Times New Roman" w:cs="Times New Roman"/>
          <w:color w:val="auto"/>
        </w:rPr>
        <w:t>.</w:t>
      </w:r>
    </w:p>
    <w:p w:rsidR="00035C26" w:rsidRPr="00340001" w:rsidRDefault="00035C26" w:rsidP="00035C26">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(16.11.3) 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00A11390" w:rsidRPr="00340001">
        <w:rPr>
          <w:rFonts w:ascii="Times New Roman" w:hAnsi="Times New Roman" w:cs="Times New Roman"/>
          <w:color w:val="auto"/>
        </w:rPr>
        <w:t>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r w:rsidRPr="00340001">
        <w:rPr>
          <w:rFonts w:ascii="Times New Roman" w:hAnsi="Times New Roman" w:cs="Times New Roman"/>
          <w:color w:val="auto"/>
        </w:rPr>
        <w:t>.</w:t>
      </w:r>
    </w:p>
    <w:p w:rsidR="003D0EF5" w:rsidRPr="00340001" w:rsidRDefault="00035C26"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(16.11.4) </w:t>
      </w:r>
      <w:r w:rsidR="003D0EF5" w:rsidRPr="00340001">
        <w:rPr>
          <w:rFonts w:ascii="Times New Roman" w:hAnsi="Times New Roman" w:cs="Times New Roman"/>
          <w:color w:val="auto"/>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3D0EF5" w:rsidRPr="00340001" w:rsidRDefault="003D0EF5"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5C26" w:rsidRPr="00340001" w:rsidRDefault="003D0EF5" w:rsidP="003D0EF5">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несоответствия участника такого аукциона требованиям, установленным документацией о конкурентной закупке</w:t>
      </w:r>
      <w:r w:rsidR="00035C26" w:rsidRPr="00340001">
        <w:rPr>
          <w:rFonts w:ascii="Times New Roman" w:hAnsi="Times New Roman" w:cs="Times New Roman"/>
          <w:color w:val="auto"/>
        </w:rPr>
        <w:t>.</w:t>
      </w:r>
    </w:p>
    <w:p w:rsidR="00035C26" w:rsidRPr="00340001" w:rsidRDefault="00035C26" w:rsidP="00A363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9B7D7D" w:rsidRPr="00340001" w:rsidRDefault="00035C26" w:rsidP="0081591C">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(16.11.5) </w:t>
      </w:r>
      <w:r w:rsidR="003D0EF5" w:rsidRPr="00340001">
        <w:rPr>
          <w:rFonts w:ascii="Times New Roman" w:hAnsi="Times New Roman" w:cs="Times New Roman"/>
          <w:color w:val="auto"/>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на официальном сайте и на ЭП</w:t>
      </w:r>
      <w:r w:rsidR="009B7D7D" w:rsidRPr="00340001">
        <w:rPr>
          <w:rFonts w:ascii="Times New Roman" w:hAnsi="Times New Roman" w:cs="Times New Roman"/>
          <w:color w:val="auto"/>
        </w:rPr>
        <w:t>.</w:t>
      </w:r>
    </w:p>
    <w:p w:rsidR="0081591C" w:rsidRPr="00340001" w:rsidRDefault="0081591C" w:rsidP="0081591C">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(16.11.6) </w:t>
      </w:r>
      <w:r w:rsidR="003D0EF5" w:rsidRPr="00340001">
        <w:rPr>
          <w:rFonts w:ascii="Times New Roman" w:hAnsi="Times New Roman" w:cs="Times New Roman"/>
          <w:color w:val="auto"/>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r w:rsidR="009B7D7D" w:rsidRPr="00340001">
        <w:rPr>
          <w:rFonts w:ascii="Times New Roman" w:hAnsi="Times New Roman" w:cs="Times New Roman"/>
          <w:color w:val="auto"/>
        </w:rPr>
        <w:t>.</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(16.11.7) </w:t>
      </w:r>
      <w:proofErr w:type="gramStart"/>
      <w:r w:rsidR="007575B3" w:rsidRPr="00340001">
        <w:rPr>
          <w:rFonts w:ascii="Times New Roman" w:hAnsi="Times New Roman" w:cs="Times New Roman"/>
          <w:color w:val="auto"/>
        </w:rPr>
        <w:t>В</w:t>
      </w:r>
      <w:proofErr w:type="gramEnd"/>
      <w:r w:rsidR="007575B3" w:rsidRPr="00340001">
        <w:rPr>
          <w:rFonts w:ascii="Times New Roman" w:hAnsi="Times New Roman" w:cs="Times New Roman"/>
          <w:color w:val="auto"/>
        </w:rPr>
        <w:t xml:space="preserve">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r w:rsidR="009B7D7D" w:rsidRPr="00340001">
        <w:rPr>
          <w:rFonts w:ascii="Times New Roman" w:hAnsi="Times New Roman" w:cs="Times New Roman"/>
          <w:color w:val="auto"/>
        </w:rPr>
        <w:t>.</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007575B3" w:rsidRPr="00340001">
        <w:rPr>
          <w:rFonts w:ascii="Times New Roman" w:hAnsi="Times New Roman" w:cs="Times New Roman"/>
          <w:color w:val="auto"/>
        </w:rPr>
        <w:t xml:space="preserve">16.12) </w:t>
      </w:r>
      <w:r w:rsidR="007575B3" w:rsidRPr="00340001">
        <w:rPr>
          <w:rFonts w:ascii="Times New Roman" w:hAnsi="Times New Roman" w:cs="Times New Roman"/>
          <w:bCs/>
          <w:color w:val="auto"/>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r w:rsidR="009B7D7D" w:rsidRPr="00340001">
        <w:rPr>
          <w:rFonts w:ascii="Times New Roman" w:hAnsi="Times New Roman" w:cs="Times New Roman"/>
          <w:color w:val="auto"/>
        </w:rPr>
        <w:t>.</w:t>
      </w:r>
    </w:p>
    <w:p w:rsidR="001845E9" w:rsidRPr="00340001" w:rsidRDefault="00E32F14"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001845E9" w:rsidRPr="00340001">
        <w:rPr>
          <w:rFonts w:ascii="Times New Roman" w:hAnsi="Times New Roman" w:cs="Times New Roman"/>
          <w:color w:val="auto"/>
        </w:rPr>
        <w:t xml:space="preserve">16.13) </w:t>
      </w:r>
      <w:proofErr w:type="gramStart"/>
      <w:r w:rsidR="001845E9" w:rsidRPr="00340001">
        <w:rPr>
          <w:rFonts w:ascii="Times New Roman" w:hAnsi="Times New Roman" w:cs="Times New Roman"/>
          <w:color w:val="auto"/>
        </w:rPr>
        <w:t>В</w:t>
      </w:r>
      <w:proofErr w:type="gramEnd"/>
      <w:r w:rsidR="001845E9"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16.8 Положения, в связи с тем, что по окончании срока подачи заявок на участие в таком аукционе подана только одна заявка на участие в нем:</w:t>
      </w:r>
    </w:p>
    <w:p w:rsidR="001845E9" w:rsidRPr="00340001" w:rsidRDefault="001845E9"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w:t>
      </w:r>
      <w:r w:rsidRPr="00340001">
        <w:rPr>
          <w:rFonts w:ascii="Times New Roman" w:hAnsi="Times New Roman" w:cs="Times New Roman"/>
          <w:color w:val="auto"/>
        </w:rPr>
        <w:lastRenderedPageBreak/>
        <w:t>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E32F14" w:rsidRPr="00340001" w:rsidRDefault="001845E9" w:rsidP="001845E9">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пунктом 21.2 Положения</w:t>
      </w:r>
      <w:r w:rsidR="00E32F14" w:rsidRPr="00340001">
        <w:rPr>
          <w:rFonts w:ascii="Times New Roman" w:hAnsi="Times New Roman" w:cs="Times New Roman"/>
          <w:color w:val="auto"/>
        </w:rPr>
        <w:t>:</w:t>
      </w:r>
    </w:p>
    <w:p w:rsidR="00E32F14"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Pr="00340001">
        <w:rPr>
          <w:rFonts w:ascii="Times New Roman" w:eastAsiaTheme="minorHAnsi" w:hAnsi="Times New Roman" w:cs="Times New Roman"/>
          <w:bCs/>
          <w:color w:val="auto"/>
        </w:rPr>
        <w:t xml:space="preserve"> (21.2)</w:t>
      </w:r>
      <w:r w:rsidR="00EC6B73" w:rsidRPr="00340001">
        <w:rPr>
          <w:rFonts w:ascii="Times New Roman" w:eastAsiaTheme="minorHAnsi" w:hAnsi="Times New Roman" w:cs="Times New Roman"/>
          <w:bCs/>
          <w:color w:val="auto"/>
        </w:rPr>
        <w:t xml:space="preserve"> </w:t>
      </w:r>
      <w:r w:rsidR="00EC6B73" w:rsidRPr="00340001">
        <w:rPr>
          <w:rFonts w:ascii="Times New Roman" w:hAnsi="Times New Roman" w:cs="Times New Roman"/>
          <w:bCs/>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rPr>
        <w:t>.</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 xml:space="preserve">(16.14) </w:t>
      </w:r>
      <w:proofErr w:type="gramStart"/>
      <w:r w:rsidRPr="00340001">
        <w:rPr>
          <w:rFonts w:ascii="Times New Roman" w:hAnsi="Times New Roman" w:cs="Times New Roman"/>
          <w:color w:val="auto"/>
        </w:rPr>
        <w:t>В</w:t>
      </w:r>
      <w:proofErr w:type="gramEnd"/>
      <w:r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16.9.8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E32F14"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пунктом 21.2 Положения</w:t>
      </w:r>
      <w:r w:rsidR="00E32F14" w:rsidRPr="00340001">
        <w:rPr>
          <w:rFonts w:ascii="Times New Roman" w:hAnsi="Times New Roman" w:cs="Times New Roman"/>
          <w:color w:val="auto"/>
        </w:rPr>
        <w:t xml:space="preserve">: </w:t>
      </w:r>
    </w:p>
    <w:p w:rsidR="009B7D7D" w:rsidRPr="00340001" w:rsidRDefault="00E32F14" w:rsidP="009B7D7D">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w:t>
      </w:r>
      <w:r w:rsidRPr="00340001">
        <w:rPr>
          <w:rFonts w:ascii="Times New Roman" w:hAnsi="Times New Roman" w:cs="Times New Roman"/>
          <w:bCs/>
          <w:color w:val="auto"/>
        </w:rPr>
        <w:t xml:space="preserve"> (21.2) </w:t>
      </w:r>
      <w:r w:rsidR="00EC6B73" w:rsidRPr="00340001">
        <w:rPr>
          <w:rFonts w:ascii="Times New Roman" w:hAnsi="Times New Roman" w:cs="Times New Roman"/>
          <w:bCs/>
          <w:color w:val="auto"/>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color w:val="auto"/>
        </w:rPr>
        <w:t>.</w:t>
      </w:r>
    </w:p>
    <w:p w:rsidR="00EC6B73" w:rsidRPr="00340001" w:rsidRDefault="00E32F14"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lastRenderedPageBreak/>
        <w:t>(</w:t>
      </w:r>
      <w:r w:rsidR="009B7D7D" w:rsidRPr="00340001">
        <w:rPr>
          <w:rFonts w:ascii="Times New Roman" w:hAnsi="Times New Roman" w:cs="Times New Roman"/>
          <w:color w:val="auto"/>
        </w:rPr>
        <w:t>16.15</w:t>
      </w:r>
      <w:r w:rsidR="00EC6B73" w:rsidRPr="00340001">
        <w:rPr>
          <w:rFonts w:ascii="Times New Roman" w:hAnsi="Times New Roman" w:cs="Times New Roman"/>
          <w:color w:val="auto"/>
        </w:rPr>
        <w:t xml:space="preserve">) </w:t>
      </w:r>
      <w:proofErr w:type="gramStart"/>
      <w:r w:rsidR="00EC6B73" w:rsidRPr="00340001">
        <w:rPr>
          <w:rFonts w:ascii="Times New Roman" w:hAnsi="Times New Roman" w:cs="Times New Roman"/>
          <w:color w:val="auto"/>
        </w:rPr>
        <w:t>В</w:t>
      </w:r>
      <w:proofErr w:type="gramEnd"/>
      <w:r w:rsidR="00EC6B73"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16.10.14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1)</w:t>
      </w:r>
      <w:r w:rsidRPr="00340001">
        <w:rPr>
          <w:rFonts w:ascii="Times New Roman" w:hAnsi="Times New Roman" w:cs="Times New Roman"/>
          <w:color w:val="auto"/>
        </w:rPr>
        <w:tab/>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 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2)</w:t>
      </w:r>
      <w:r w:rsidRPr="00340001">
        <w:rPr>
          <w:rFonts w:ascii="Times New Roman" w:hAnsi="Times New Roman" w:cs="Times New Roman"/>
          <w:color w:val="auto"/>
        </w:rPr>
        <w:tab/>
        <w:t>договор заключается в порядке, установленном пунктом 21.2 Положения, с участником такого аукциона, заявка на участие, в котором подана:</w:t>
      </w:r>
    </w:p>
    <w:p w:rsidR="00EC6B73"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9B7D7D" w:rsidRPr="00340001" w:rsidRDefault="00EC6B73" w:rsidP="00EC6B73">
      <w:pPr>
        <w:pStyle w:val="affffff1"/>
        <w:shd w:val="clear" w:color="auto" w:fill="FFFFFF"/>
        <w:tabs>
          <w:tab w:val="left" w:pos="709"/>
          <w:tab w:val="left" w:pos="1701"/>
        </w:tabs>
        <w:jc w:val="both"/>
        <w:rPr>
          <w:rFonts w:ascii="Times New Roman" w:hAnsi="Times New Roman" w:cs="Times New Roman"/>
          <w:color w:val="auto"/>
        </w:rPr>
      </w:pPr>
      <w:r w:rsidRPr="00340001">
        <w:rPr>
          <w:rFonts w:ascii="Times New Roman" w:hAnsi="Times New Roman" w:cs="Times New Roman"/>
          <w:color w:val="auto"/>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r w:rsidR="009B7D7D" w:rsidRPr="00340001">
        <w:rPr>
          <w:rFonts w:ascii="Times New Roman" w:hAnsi="Times New Roman" w:cs="Times New Roman"/>
          <w:color w:val="auto"/>
        </w:rPr>
        <w:t>.</w:t>
      </w:r>
    </w:p>
    <w:p w:rsidR="00336C37" w:rsidRPr="00340001" w:rsidRDefault="00E32F14" w:rsidP="00336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(16.16)</w:t>
      </w:r>
      <w:r w:rsidR="00EC6B73" w:rsidRPr="00340001">
        <w:rPr>
          <w:rFonts w:ascii="Times New Roman" w:hAnsi="Times New Roman" w:cs="Times New Roman"/>
          <w:color w:val="auto"/>
        </w:rPr>
        <w:t xml:space="preserve"> </w:t>
      </w:r>
      <w:proofErr w:type="gramStart"/>
      <w:r w:rsidR="00EC6B73" w:rsidRPr="00340001">
        <w:rPr>
          <w:rFonts w:ascii="Times New Roman" w:hAnsi="Times New Roman" w:cs="Times New Roman"/>
          <w:color w:val="auto"/>
        </w:rPr>
        <w:t>В</w:t>
      </w:r>
      <w:proofErr w:type="gramEnd"/>
      <w:r w:rsidR="00EC6B73" w:rsidRPr="00340001">
        <w:rPr>
          <w:rFonts w:ascii="Times New Roman" w:hAnsi="Times New Roman" w:cs="Times New Roman"/>
          <w:color w:val="auto"/>
        </w:rPr>
        <w:t xml:space="preserve"> случае, если аукцион в электронной форме признан не состоявшимся по основанию, предусмотренному пунктом 16.11.7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пунктом 21.2 Положения</w:t>
      </w:r>
      <w:r w:rsidR="00336C37" w:rsidRPr="00340001">
        <w:rPr>
          <w:rFonts w:ascii="Times New Roman" w:hAnsi="Times New Roman" w:cs="Times New Roman"/>
          <w:color w:val="auto"/>
        </w:rPr>
        <w:t xml:space="preserve">: </w:t>
      </w:r>
    </w:p>
    <w:p w:rsidR="00336C37" w:rsidRPr="00340001" w:rsidRDefault="00336C37" w:rsidP="00336C37">
      <w:pPr>
        <w:pStyle w:val="affffff1"/>
        <w:shd w:val="clear" w:color="auto" w:fill="FFFFFF"/>
        <w:tabs>
          <w:tab w:val="left" w:pos="709"/>
          <w:tab w:val="left" w:pos="1701"/>
        </w:tabs>
        <w:spacing w:after="0" w:line="240" w:lineRule="auto"/>
        <w:jc w:val="both"/>
        <w:rPr>
          <w:rFonts w:ascii="Times New Roman" w:hAnsi="Times New Roman" w:cs="Times New Roman"/>
          <w:color w:val="auto"/>
        </w:rPr>
      </w:pPr>
      <w:r w:rsidRPr="00340001">
        <w:rPr>
          <w:rFonts w:ascii="Times New Roman" w:hAnsi="Times New Roman" w:cs="Times New Roman"/>
          <w:color w:val="auto"/>
        </w:rPr>
        <w:t xml:space="preserve">- </w:t>
      </w:r>
      <w:r w:rsidRPr="00340001">
        <w:rPr>
          <w:rFonts w:ascii="Times New Roman" w:hAnsi="Times New Roman" w:cs="Times New Roman"/>
          <w:bCs/>
          <w:color w:val="auto"/>
        </w:rPr>
        <w:t xml:space="preserve">(21.2) </w:t>
      </w:r>
      <w:r w:rsidR="00EC6B73" w:rsidRPr="00340001">
        <w:rPr>
          <w:rFonts w:ascii="Times New Roman" w:hAnsi="Times New Roman" w:cs="Times New Roman"/>
          <w:bCs/>
          <w:color w:val="auto"/>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r w:rsidRPr="00340001">
        <w:rPr>
          <w:rFonts w:ascii="Times New Roman" w:hAnsi="Times New Roman" w:cs="Times New Roman"/>
          <w:bCs/>
          <w:color w:val="auto"/>
        </w:rPr>
        <w:t>.</w:t>
      </w:r>
    </w:p>
    <w:p w:rsidR="00944F64" w:rsidRPr="00340001" w:rsidRDefault="00944F64" w:rsidP="003728B1">
      <w:pPr>
        <w:pStyle w:val="affffff1"/>
        <w:shd w:val="clear" w:color="auto" w:fill="FFFFFF"/>
        <w:tabs>
          <w:tab w:val="left" w:pos="709"/>
          <w:tab w:val="left" w:pos="1701"/>
        </w:tabs>
        <w:spacing w:after="0" w:line="240" w:lineRule="auto"/>
        <w:jc w:val="both"/>
        <w:rPr>
          <w:rFonts w:ascii="Times New Roman" w:hAnsi="Times New Roman" w:cs="Times New Roman"/>
          <w:color w:val="auto"/>
        </w:rPr>
      </w:pPr>
    </w:p>
    <w:p w:rsidR="001F3D44" w:rsidRPr="00340001" w:rsidRDefault="00336C37" w:rsidP="00152325">
      <w:pPr>
        <w:pStyle w:val="affffff1"/>
        <w:shd w:val="clear" w:color="auto" w:fill="FFFFFF"/>
        <w:tabs>
          <w:tab w:val="left" w:pos="709"/>
        </w:tabs>
        <w:spacing w:after="0" w:line="240" w:lineRule="auto"/>
        <w:jc w:val="both"/>
        <w:rPr>
          <w:rFonts w:ascii="Times New Roman" w:hAnsi="Times New Roman" w:cs="Times New Roman"/>
          <w:b/>
          <w:color w:val="auto"/>
        </w:rPr>
      </w:pPr>
      <w:r w:rsidRPr="00340001">
        <w:rPr>
          <w:rFonts w:ascii="Times New Roman" w:hAnsi="Times New Roman" w:cs="Times New Roman"/>
          <w:b/>
          <w:color w:val="auto"/>
        </w:rPr>
        <w:t>12</w:t>
      </w:r>
      <w:r w:rsidR="00AC78C0" w:rsidRPr="00340001">
        <w:rPr>
          <w:rFonts w:ascii="Times New Roman" w:hAnsi="Times New Roman" w:cs="Times New Roman"/>
          <w:b/>
          <w:color w:val="auto"/>
        </w:rPr>
        <w:t xml:space="preserve">. </w:t>
      </w:r>
      <w:r w:rsidR="001C2078" w:rsidRPr="00340001">
        <w:rPr>
          <w:rFonts w:ascii="Times New Roman" w:hAnsi="Times New Roman" w:cs="Times New Roman"/>
          <w:b/>
          <w:color w:val="auto"/>
        </w:rPr>
        <w:t>Порядок заключения договора.</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(21.1) 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пунктом 21.4 Положения</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 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w:t>
      </w:r>
      <w:r w:rsidRPr="00340001">
        <w:rPr>
          <w:bCs/>
          <w:sz w:val="22"/>
          <w:szCs w:val="22"/>
        </w:rPr>
        <w:lastRenderedPageBreak/>
        <w:t>конкурентной закупке, заявке победителя конкурентной закупки в электронной форме по цене, предложенной таким победителем</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(21.2.1) 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(21.2.2) 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пунктом 21.4 Положения</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(21.2.3) </w:t>
      </w:r>
      <w:proofErr w:type="gramStart"/>
      <w:r w:rsidRPr="00340001">
        <w:rPr>
          <w:bCs/>
          <w:sz w:val="22"/>
          <w:szCs w:val="22"/>
        </w:rPr>
        <w:t>В</w:t>
      </w:r>
      <w:proofErr w:type="gramEnd"/>
      <w:r w:rsidRPr="00340001">
        <w:rPr>
          <w:bCs/>
          <w:sz w:val="22"/>
          <w:szCs w:val="22"/>
        </w:rPr>
        <w:t xml:space="preserve">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r w:rsidR="00C00126" w:rsidRPr="00340001">
        <w:rPr>
          <w:bCs/>
          <w:sz w:val="22"/>
          <w:szCs w:val="22"/>
        </w:rPr>
        <w:t>.</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 xml:space="preserve">(21.2.4) </w:t>
      </w:r>
      <w:proofErr w:type="gramStart"/>
      <w:r w:rsidRPr="00340001">
        <w:rPr>
          <w:bCs/>
          <w:sz w:val="22"/>
          <w:szCs w:val="22"/>
        </w:rPr>
        <w:t>В</w:t>
      </w:r>
      <w:proofErr w:type="gramEnd"/>
      <w:r w:rsidRPr="00340001">
        <w:rPr>
          <w:bCs/>
          <w:sz w:val="22"/>
          <w:szCs w:val="22"/>
        </w:rPr>
        <w:t xml:space="preserve">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C00126" w:rsidRPr="00340001">
        <w:rPr>
          <w:bCs/>
          <w:sz w:val="22"/>
          <w:szCs w:val="22"/>
        </w:rPr>
        <w:t xml:space="preserve">. </w:t>
      </w:r>
    </w:p>
    <w:p w:rsidR="00C00126" w:rsidRPr="00340001" w:rsidRDefault="00F720D3" w:rsidP="00C00126">
      <w:pPr>
        <w:tabs>
          <w:tab w:val="left" w:pos="0"/>
          <w:tab w:val="left" w:pos="540"/>
          <w:tab w:val="left" w:pos="900"/>
          <w:tab w:val="left" w:pos="1080"/>
        </w:tabs>
        <w:rPr>
          <w:bCs/>
          <w:sz w:val="22"/>
          <w:szCs w:val="22"/>
        </w:rPr>
      </w:pPr>
      <w:r w:rsidRPr="00340001">
        <w:rPr>
          <w:bCs/>
          <w:sz w:val="22"/>
          <w:szCs w:val="22"/>
        </w:rPr>
        <w:t>(21.2.5) 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t xml:space="preserve">(21.2.6) 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w:t>
      </w:r>
      <w:proofErr w:type="gramStart"/>
      <w:r w:rsidRPr="00340001">
        <w:rPr>
          <w:bCs/>
          <w:sz w:val="22"/>
          <w:szCs w:val="22"/>
        </w:rPr>
        <w:t>договора</w:t>
      </w:r>
      <w:proofErr w:type="gramEnd"/>
      <w:r w:rsidRPr="00340001">
        <w:rPr>
          <w:bCs/>
          <w:sz w:val="22"/>
          <w:szCs w:val="22"/>
        </w:rPr>
        <w:t xml:space="preserve"> подписанного Заказчиком</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lastRenderedPageBreak/>
        <w:t>(21.2.7) 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r w:rsidR="00C00126" w:rsidRPr="00340001">
        <w:rPr>
          <w:bCs/>
          <w:sz w:val="22"/>
          <w:szCs w:val="22"/>
        </w:rPr>
        <w:t>.</w:t>
      </w:r>
    </w:p>
    <w:p w:rsidR="00C00126" w:rsidRPr="00340001" w:rsidRDefault="003E06FC" w:rsidP="00C00126">
      <w:pPr>
        <w:tabs>
          <w:tab w:val="left" w:pos="0"/>
          <w:tab w:val="left" w:pos="540"/>
          <w:tab w:val="left" w:pos="900"/>
          <w:tab w:val="left" w:pos="1080"/>
        </w:tabs>
        <w:rPr>
          <w:bCs/>
          <w:sz w:val="22"/>
          <w:szCs w:val="22"/>
        </w:rPr>
      </w:pPr>
      <w:r w:rsidRPr="00340001">
        <w:rPr>
          <w:bCs/>
          <w:sz w:val="22"/>
          <w:szCs w:val="22"/>
        </w:rPr>
        <w:t xml:space="preserve">(21.2.8) </w:t>
      </w:r>
      <w:proofErr w:type="gramStart"/>
      <w:r w:rsidRPr="00340001">
        <w:rPr>
          <w:bCs/>
          <w:sz w:val="22"/>
          <w:szCs w:val="22"/>
        </w:rPr>
        <w:t>В</w:t>
      </w:r>
      <w:proofErr w:type="gramEnd"/>
      <w:r w:rsidRPr="00340001">
        <w:rPr>
          <w:bCs/>
          <w:sz w:val="22"/>
          <w:szCs w:val="22"/>
        </w:rPr>
        <w:t xml:space="preserve">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r w:rsidR="00C00126" w:rsidRPr="00340001">
        <w:rPr>
          <w:bCs/>
          <w:sz w:val="22"/>
          <w:szCs w:val="22"/>
        </w:rPr>
        <w:t>.</w:t>
      </w:r>
    </w:p>
    <w:p w:rsidR="00C00126" w:rsidRPr="00340001" w:rsidRDefault="00D11D6A" w:rsidP="00C00126">
      <w:pPr>
        <w:tabs>
          <w:tab w:val="left" w:pos="0"/>
          <w:tab w:val="left" w:pos="540"/>
          <w:tab w:val="left" w:pos="900"/>
          <w:tab w:val="left" w:pos="1080"/>
        </w:tabs>
        <w:rPr>
          <w:bCs/>
          <w:sz w:val="22"/>
          <w:szCs w:val="22"/>
        </w:rPr>
      </w:pPr>
      <w:r w:rsidRPr="00340001">
        <w:rPr>
          <w:bCs/>
          <w:sz w:val="22"/>
          <w:szCs w:val="22"/>
        </w:rPr>
        <w:t>(21.2.9)</w:t>
      </w:r>
      <w:r w:rsidR="003E06FC" w:rsidRPr="00340001">
        <w:rPr>
          <w:bCs/>
          <w:sz w:val="22"/>
          <w:szCs w:val="22"/>
        </w:rPr>
        <w:t xml:space="preserve"> 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пунктом 21.2.3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пунктом 21.4 Положения</w:t>
      </w:r>
      <w:r w:rsidR="00C00126" w:rsidRPr="00340001">
        <w:rPr>
          <w:bCs/>
          <w:sz w:val="22"/>
          <w:szCs w:val="22"/>
        </w:rPr>
        <w:t xml:space="preserve">. </w:t>
      </w:r>
    </w:p>
    <w:p w:rsidR="00903DA5" w:rsidRPr="00340001" w:rsidRDefault="00D11D6A" w:rsidP="00C00126">
      <w:pPr>
        <w:tabs>
          <w:tab w:val="left" w:pos="0"/>
          <w:tab w:val="left" w:pos="540"/>
          <w:tab w:val="left" w:pos="900"/>
          <w:tab w:val="left" w:pos="1080"/>
        </w:tabs>
        <w:rPr>
          <w:bCs/>
          <w:sz w:val="22"/>
          <w:szCs w:val="22"/>
        </w:rPr>
      </w:pPr>
      <w:r w:rsidRPr="00340001">
        <w:rPr>
          <w:bCs/>
          <w:sz w:val="22"/>
          <w:szCs w:val="22"/>
        </w:rPr>
        <w:t>(21.4)</w:t>
      </w:r>
      <w:r w:rsidR="003E06FC" w:rsidRPr="00340001">
        <w:rPr>
          <w:bCs/>
          <w:sz w:val="22"/>
          <w:szCs w:val="22"/>
        </w:rPr>
        <w:t xml:space="preserve">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w:t>
      </w:r>
      <w:r w:rsidR="00903DA5" w:rsidRPr="00340001">
        <w:rPr>
          <w:bCs/>
          <w:sz w:val="22"/>
          <w:szCs w:val="22"/>
        </w:rPr>
        <w:t>трена выплата аванса).</w:t>
      </w:r>
    </w:p>
    <w:p w:rsidR="0010700E" w:rsidRPr="00340001" w:rsidRDefault="00903DA5" w:rsidP="00C00126">
      <w:pPr>
        <w:tabs>
          <w:tab w:val="left" w:pos="0"/>
          <w:tab w:val="left" w:pos="540"/>
          <w:tab w:val="left" w:pos="900"/>
          <w:tab w:val="left" w:pos="1080"/>
        </w:tabs>
        <w:rPr>
          <w:bCs/>
          <w:sz w:val="22"/>
          <w:szCs w:val="22"/>
        </w:rPr>
      </w:pPr>
      <w:r w:rsidRPr="00340001">
        <w:rPr>
          <w:bCs/>
          <w:sz w:val="22"/>
          <w:szCs w:val="22"/>
        </w:rPr>
        <w:t xml:space="preserve">(21.4.1) </w:t>
      </w:r>
      <w:proofErr w:type="gramStart"/>
      <w:r w:rsidRPr="00340001">
        <w:rPr>
          <w:bCs/>
          <w:sz w:val="22"/>
          <w:szCs w:val="22"/>
        </w:rPr>
        <w:t>В</w:t>
      </w:r>
      <w:proofErr w:type="gramEnd"/>
      <w:r w:rsidRPr="00340001">
        <w:rPr>
          <w:bCs/>
          <w:sz w:val="22"/>
          <w:szCs w:val="22"/>
        </w:rPr>
        <w:t xml:space="preserve">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r w:rsidR="00C00126" w:rsidRPr="00340001">
        <w:rPr>
          <w:bCs/>
          <w:sz w:val="22"/>
          <w:szCs w:val="22"/>
        </w:rPr>
        <w:t>.</w:t>
      </w:r>
    </w:p>
    <w:p w:rsidR="00340001" w:rsidRPr="00340001" w:rsidRDefault="00903DA5" w:rsidP="0081591C">
      <w:pPr>
        <w:tabs>
          <w:tab w:val="left" w:pos="0"/>
          <w:tab w:val="left" w:pos="540"/>
          <w:tab w:val="left" w:pos="900"/>
          <w:tab w:val="left" w:pos="1080"/>
        </w:tabs>
        <w:rPr>
          <w:bCs/>
          <w:sz w:val="22"/>
          <w:szCs w:val="22"/>
        </w:rPr>
      </w:pPr>
      <w:r w:rsidRPr="00340001">
        <w:rPr>
          <w:bCs/>
          <w:sz w:val="22"/>
          <w:szCs w:val="22"/>
        </w:rPr>
        <w:t>(21.5)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rsidR="00745F40" w:rsidRDefault="00745F40" w:rsidP="00340001">
      <w:pPr>
        <w:tabs>
          <w:tab w:val="left" w:pos="0"/>
          <w:tab w:val="left" w:pos="540"/>
          <w:tab w:val="left" w:pos="900"/>
          <w:tab w:val="left" w:pos="1080"/>
        </w:tabs>
        <w:rPr>
          <w:b/>
          <w:sz w:val="18"/>
          <w:szCs w:val="18"/>
        </w:rPr>
      </w:pPr>
    </w:p>
    <w:p w:rsidR="00340001" w:rsidRDefault="00340001" w:rsidP="00340001">
      <w:pPr>
        <w:tabs>
          <w:tab w:val="left" w:pos="0"/>
          <w:tab w:val="left" w:pos="540"/>
          <w:tab w:val="left" w:pos="900"/>
          <w:tab w:val="left" w:pos="1080"/>
        </w:tabs>
        <w:rPr>
          <w:b/>
          <w:sz w:val="18"/>
          <w:szCs w:val="18"/>
        </w:rPr>
      </w:pPr>
    </w:p>
    <w:p w:rsidR="00340001" w:rsidRDefault="00340001" w:rsidP="00340001">
      <w:pPr>
        <w:tabs>
          <w:tab w:val="left" w:pos="0"/>
          <w:tab w:val="left" w:pos="540"/>
          <w:tab w:val="left" w:pos="900"/>
          <w:tab w:val="left" w:pos="1080"/>
        </w:tabs>
        <w:rPr>
          <w:b/>
          <w:sz w:val="18"/>
          <w:szCs w:val="18"/>
        </w:rPr>
      </w:pPr>
    </w:p>
    <w:p w:rsidR="009A4AD3" w:rsidRPr="003E6118" w:rsidRDefault="009A4AD3" w:rsidP="009A4AD3">
      <w:pPr>
        <w:tabs>
          <w:tab w:val="left" w:pos="0"/>
          <w:tab w:val="left" w:pos="540"/>
          <w:tab w:val="left" w:pos="900"/>
          <w:tab w:val="left" w:pos="1080"/>
        </w:tabs>
        <w:jc w:val="right"/>
        <w:rPr>
          <w:b/>
          <w:sz w:val="18"/>
          <w:szCs w:val="18"/>
        </w:rPr>
      </w:pPr>
      <w:r w:rsidRPr="003E6118">
        <w:rPr>
          <w:b/>
          <w:sz w:val="18"/>
          <w:szCs w:val="18"/>
        </w:rPr>
        <w:t>УТВЕРЖДАЮ:</w:t>
      </w:r>
    </w:p>
    <w:p w:rsidR="009A4AD3" w:rsidRPr="003E6118" w:rsidRDefault="009A4AD3" w:rsidP="009A4AD3">
      <w:pPr>
        <w:tabs>
          <w:tab w:val="left" w:pos="0"/>
          <w:tab w:val="left" w:pos="540"/>
          <w:tab w:val="left" w:pos="900"/>
          <w:tab w:val="left" w:pos="1080"/>
        </w:tabs>
        <w:jc w:val="right"/>
        <w:rPr>
          <w:b/>
          <w:sz w:val="18"/>
          <w:szCs w:val="18"/>
        </w:rPr>
      </w:pPr>
    </w:p>
    <w:p w:rsidR="009A4AD3" w:rsidRPr="003E6118" w:rsidRDefault="009A4AD3" w:rsidP="009A4AD3">
      <w:pPr>
        <w:tabs>
          <w:tab w:val="left" w:pos="0"/>
          <w:tab w:val="left" w:pos="540"/>
          <w:tab w:val="left" w:pos="900"/>
          <w:tab w:val="left" w:pos="1080"/>
        </w:tabs>
        <w:jc w:val="right"/>
        <w:rPr>
          <w:b/>
          <w:sz w:val="18"/>
          <w:szCs w:val="18"/>
        </w:rPr>
      </w:pPr>
      <w:r w:rsidRPr="003E6118">
        <w:rPr>
          <w:b/>
          <w:sz w:val="18"/>
          <w:szCs w:val="18"/>
        </w:rPr>
        <w:t xml:space="preserve">    ___________________ /С.Г. Терентьев/</w:t>
      </w:r>
    </w:p>
    <w:p w:rsidR="009A4AD3" w:rsidRPr="003E6118" w:rsidRDefault="009A4AD3" w:rsidP="009A4AD3">
      <w:pPr>
        <w:tabs>
          <w:tab w:val="left" w:pos="0"/>
          <w:tab w:val="left" w:pos="540"/>
          <w:tab w:val="left" w:pos="900"/>
          <w:tab w:val="left" w:pos="1080"/>
        </w:tabs>
        <w:jc w:val="right"/>
        <w:rPr>
          <w:b/>
          <w:sz w:val="18"/>
          <w:szCs w:val="18"/>
        </w:rPr>
      </w:pPr>
    </w:p>
    <w:p w:rsidR="009A4AD3" w:rsidRPr="003E6118" w:rsidRDefault="0088522A" w:rsidP="009A4AD3">
      <w:pPr>
        <w:tabs>
          <w:tab w:val="left" w:pos="0"/>
          <w:tab w:val="left" w:pos="540"/>
          <w:tab w:val="left" w:pos="900"/>
          <w:tab w:val="left" w:pos="1080"/>
        </w:tabs>
        <w:jc w:val="right"/>
        <w:rPr>
          <w:b/>
          <w:sz w:val="18"/>
          <w:szCs w:val="18"/>
        </w:rPr>
      </w:pPr>
      <w:r>
        <w:rPr>
          <w:b/>
          <w:sz w:val="18"/>
          <w:szCs w:val="18"/>
        </w:rPr>
        <w:t>«___» ___________ 2024</w:t>
      </w:r>
      <w:r w:rsidR="009A4AD3" w:rsidRPr="003E6118">
        <w:rPr>
          <w:b/>
          <w:sz w:val="18"/>
          <w:szCs w:val="18"/>
        </w:rPr>
        <w:t xml:space="preserve"> г.</w:t>
      </w:r>
    </w:p>
    <w:p w:rsidR="009A4AD3" w:rsidRPr="00DC1EC7" w:rsidRDefault="009A4AD3" w:rsidP="009A4AD3">
      <w:pPr>
        <w:tabs>
          <w:tab w:val="left" w:pos="0"/>
          <w:tab w:val="left" w:pos="540"/>
          <w:tab w:val="left" w:pos="900"/>
          <w:tab w:val="left" w:pos="1080"/>
        </w:tabs>
        <w:jc w:val="right"/>
        <w:rPr>
          <w:b/>
          <w:sz w:val="18"/>
          <w:szCs w:val="18"/>
        </w:rPr>
      </w:pPr>
    </w:p>
    <w:p w:rsidR="009A4AD3" w:rsidRPr="00DC1EC7" w:rsidRDefault="009A4AD3" w:rsidP="009A4AD3">
      <w:pPr>
        <w:shd w:val="clear" w:color="auto" w:fill="FFFFFF"/>
        <w:tabs>
          <w:tab w:val="left" w:pos="1260"/>
        </w:tabs>
        <w:jc w:val="center"/>
        <w:rPr>
          <w:b/>
          <w:sz w:val="18"/>
          <w:szCs w:val="18"/>
        </w:rPr>
      </w:pPr>
    </w:p>
    <w:p w:rsidR="009A4AD3" w:rsidRPr="00CC426F" w:rsidRDefault="009A4AD3" w:rsidP="009A4AD3">
      <w:pPr>
        <w:shd w:val="clear" w:color="auto" w:fill="FFFFFF"/>
        <w:tabs>
          <w:tab w:val="left" w:pos="1260"/>
        </w:tabs>
        <w:jc w:val="center"/>
        <w:rPr>
          <w:b/>
          <w:bCs/>
          <w:caps/>
          <w:sz w:val="18"/>
          <w:szCs w:val="18"/>
          <w:lang w:val="x-none"/>
        </w:rPr>
      </w:pPr>
      <w:r w:rsidRPr="00DC1EC7">
        <w:rPr>
          <w:b/>
          <w:sz w:val="18"/>
          <w:szCs w:val="18"/>
        </w:rPr>
        <w:t xml:space="preserve">ЧАСТЬ </w:t>
      </w:r>
      <w:r w:rsidRPr="00DC1EC7">
        <w:rPr>
          <w:b/>
          <w:sz w:val="18"/>
          <w:szCs w:val="18"/>
          <w:lang w:val="en-US"/>
        </w:rPr>
        <w:t>II</w:t>
      </w:r>
      <w:r w:rsidRPr="00DC1EC7">
        <w:rPr>
          <w:b/>
          <w:sz w:val="18"/>
          <w:szCs w:val="18"/>
        </w:rPr>
        <w:t>. ИНФОРМАЦИОННАЯ КАРТА</w:t>
      </w:r>
      <w:r w:rsidRPr="00DC1EC7">
        <w:rPr>
          <w:b/>
          <w:caps/>
          <w:sz w:val="18"/>
          <w:szCs w:val="18"/>
        </w:rPr>
        <w:t xml:space="preserve"> </w:t>
      </w:r>
      <w:r w:rsidRPr="001D2AF2">
        <w:rPr>
          <w:b/>
          <w:bCs/>
          <w:caps/>
          <w:sz w:val="18"/>
          <w:szCs w:val="18"/>
          <w:lang w:val="x-none"/>
        </w:rPr>
        <w:t>АУКЦИОН</w:t>
      </w:r>
      <w:r>
        <w:rPr>
          <w:b/>
          <w:bCs/>
          <w:caps/>
          <w:sz w:val="18"/>
          <w:szCs w:val="18"/>
        </w:rPr>
        <w:t>А</w:t>
      </w:r>
      <w:r w:rsidRPr="001D2AF2">
        <w:rPr>
          <w:b/>
          <w:bCs/>
          <w:caps/>
          <w:sz w:val="18"/>
          <w:szCs w:val="18"/>
          <w:lang w:val="x-none"/>
        </w:rPr>
        <w:t xml:space="preserve"> В ЭЛЕКТРОННОЙ ФОРМЕ</w:t>
      </w:r>
    </w:p>
    <w:p w:rsidR="009A4AD3" w:rsidRPr="00DC1EC7" w:rsidRDefault="009A4AD3" w:rsidP="009A4AD3">
      <w:pPr>
        <w:shd w:val="clear" w:color="auto" w:fill="FFFFFF"/>
        <w:tabs>
          <w:tab w:val="left" w:pos="1260"/>
        </w:tabs>
        <w:jc w:val="both"/>
        <w:rPr>
          <w:sz w:val="18"/>
          <w:szCs w:val="18"/>
        </w:rPr>
      </w:pPr>
      <w:r w:rsidRPr="00DC1EC7">
        <w:rPr>
          <w:sz w:val="18"/>
          <w:szCs w:val="18"/>
        </w:rPr>
        <w:t>Инфо</w:t>
      </w:r>
      <w:r>
        <w:rPr>
          <w:sz w:val="18"/>
          <w:szCs w:val="18"/>
        </w:rPr>
        <w:t>рмация, содержащаяся в указанной</w:t>
      </w:r>
      <w:r w:rsidRPr="00DC1EC7">
        <w:rPr>
          <w:sz w:val="18"/>
          <w:szCs w:val="18"/>
        </w:rPr>
        <w:t xml:space="preserve"> </w:t>
      </w:r>
      <w:r>
        <w:rPr>
          <w:sz w:val="18"/>
          <w:szCs w:val="18"/>
        </w:rPr>
        <w:t>ЧАСТИ</w:t>
      </w:r>
      <w:r w:rsidRPr="00DC1EC7">
        <w:rPr>
          <w:sz w:val="18"/>
          <w:szCs w:val="18"/>
        </w:rPr>
        <w:t>, дополн</w:t>
      </w:r>
      <w:r>
        <w:rPr>
          <w:sz w:val="18"/>
          <w:szCs w:val="18"/>
        </w:rPr>
        <w:t>яет положения, указанные в ЧАСТИ</w:t>
      </w:r>
      <w:r w:rsidRPr="00DC1EC7">
        <w:rPr>
          <w:sz w:val="18"/>
          <w:szCs w:val="18"/>
        </w:rPr>
        <w:t xml:space="preserve"> I документации об аукционе</w:t>
      </w:r>
      <w:r>
        <w:rPr>
          <w:sz w:val="18"/>
          <w:szCs w:val="18"/>
        </w:rPr>
        <w:t xml:space="preserve"> в электронной форме</w:t>
      </w:r>
      <w:r w:rsidRPr="00DC1EC7">
        <w:rPr>
          <w:sz w:val="18"/>
          <w:szCs w:val="18"/>
        </w:rPr>
        <w:t>. При возникновении противоречий</w:t>
      </w:r>
      <w:r>
        <w:rPr>
          <w:sz w:val="18"/>
          <w:szCs w:val="18"/>
        </w:rPr>
        <w:t>,</w:t>
      </w:r>
      <w:r w:rsidRPr="00DC1EC7">
        <w:rPr>
          <w:sz w:val="18"/>
          <w:szCs w:val="18"/>
        </w:rPr>
        <w:t xml:space="preserve"> положения </w:t>
      </w:r>
      <w:r>
        <w:rPr>
          <w:sz w:val="18"/>
          <w:szCs w:val="18"/>
        </w:rPr>
        <w:t xml:space="preserve">ЧАСТИ </w:t>
      </w:r>
      <w:r>
        <w:rPr>
          <w:sz w:val="18"/>
          <w:szCs w:val="18"/>
          <w:lang w:val="en-US"/>
        </w:rPr>
        <w:t>I</w:t>
      </w:r>
      <w:r w:rsidRPr="00DC1EC7">
        <w:rPr>
          <w:sz w:val="18"/>
          <w:szCs w:val="18"/>
        </w:rPr>
        <w:t xml:space="preserve"> имеют приоритет над</w:t>
      </w:r>
      <w:r>
        <w:rPr>
          <w:sz w:val="18"/>
          <w:szCs w:val="18"/>
        </w:rPr>
        <w:t xml:space="preserve"> положениями, указанными в ЧАСТИ</w:t>
      </w:r>
      <w:r w:rsidRPr="00DC1EC7">
        <w:rPr>
          <w:sz w:val="18"/>
          <w:szCs w:val="18"/>
        </w:rPr>
        <w:t xml:space="preserve"> I</w:t>
      </w:r>
      <w:r>
        <w:rPr>
          <w:sz w:val="18"/>
          <w:szCs w:val="18"/>
          <w:lang w:val="en-US"/>
        </w:rPr>
        <w:t>I</w:t>
      </w:r>
      <w:r w:rsidRPr="00DC1EC7">
        <w:rPr>
          <w:sz w:val="18"/>
          <w:szCs w:val="18"/>
        </w:rPr>
        <w:t xml:space="preserve"> документации об аукционе</w:t>
      </w:r>
      <w:r>
        <w:rPr>
          <w:sz w:val="18"/>
          <w:szCs w:val="18"/>
        </w:rPr>
        <w:t xml:space="preserve"> в электронной форме</w:t>
      </w:r>
      <w:r w:rsidRPr="00DC1EC7">
        <w:rPr>
          <w:sz w:val="18"/>
          <w:szCs w:val="18"/>
        </w:rPr>
        <w:t>.</w:t>
      </w:r>
    </w:p>
    <w:p w:rsidR="009A4AD3" w:rsidRPr="00CC426F" w:rsidRDefault="009A4AD3" w:rsidP="009A4AD3">
      <w:pPr>
        <w:shd w:val="clear" w:color="auto" w:fill="FFFFFF"/>
        <w:tabs>
          <w:tab w:val="left" w:pos="1260"/>
        </w:tabs>
        <w:jc w:val="center"/>
        <w:rPr>
          <w:b/>
          <w:bCs/>
          <w:caps/>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729"/>
        <w:gridCol w:w="6096"/>
      </w:tblGrid>
      <w:tr w:rsidR="009A4AD3" w:rsidRPr="002B5F4F" w:rsidTr="00527248">
        <w:tc>
          <w:tcPr>
            <w:tcW w:w="668" w:type="dxa"/>
            <w:shd w:val="clear" w:color="auto" w:fill="auto"/>
          </w:tcPr>
          <w:p w:rsidR="009A4AD3" w:rsidRPr="002B5F4F" w:rsidRDefault="009A4AD3" w:rsidP="00527248">
            <w:pPr>
              <w:jc w:val="center"/>
              <w:rPr>
                <w:b/>
                <w:sz w:val="20"/>
              </w:rPr>
            </w:pPr>
            <w:r w:rsidRPr="002B5F4F">
              <w:rPr>
                <w:b/>
                <w:sz w:val="20"/>
              </w:rPr>
              <w:t>№</w:t>
            </w:r>
          </w:p>
          <w:p w:rsidR="009A4AD3" w:rsidRPr="002B5F4F" w:rsidRDefault="009A4AD3" w:rsidP="00527248">
            <w:pPr>
              <w:jc w:val="center"/>
              <w:rPr>
                <w:b/>
                <w:sz w:val="20"/>
              </w:rPr>
            </w:pPr>
            <w:r w:rsidRPr="002B5F4F">
              <w:rPr>
                <w:b/>
                <w:sz w:val="20"/>
              </w:rPr>
              <w:t>п/п</w:t>
            </w:r>
          </w:p>
        </w:tc>
        <w:tc>
          <w:tcPr>
            <w:tcW w:w="2729" w:type="dxa"/>
            <w:shd w:val="clear" w:color="auto" w:fill="auto"/>
          </w:tcPr>
          <w:p w:rsidR="009A4AD3" w:rsidRPr="002B5F4F" w:rsidRDefault="009A4AD3" w:rsidP="00527248">
            <w:pPr>
              <w:jc w:val="center"/>
              <w:rPr>
                <w:b/>
                <w:sz w:val="20"/>
              </w:rPr>
            </w:pPr>
            <w:r w:rsidRPr="002B5F4F">
              <w:rPr>
                <w:b/>
                <w:i/>
                <w:sz w:val="20"/>
              </w:rPr>
              <w:t>Наименование пункта</w:t>
            </w:r>
          </w:p>
        </w:tc>
        <w:tc>
          <w:tcPr>
            <w:tcW w:w="6096" w:type="dxa"/>
            <w:shd w:val="clear" w:color="auto" w:fill="auto"/>
          </w:tcPr>
          <w:p w:rsidR="009A4AD3" w:rsidRPr="002B5F4F" w:rsidRDefault="009A4AD3" w:rsidP="00527248">
            <w:pPr>
              <w:jc w:val="center"/>
              <w:rPr>
                <w:b/>
                <w:bCs/>
                <w:sz w:val="20"/>
              </w:rPr>
            </w:pPr>
            <w:r w:rsidRPr="002B5F4F">
              <w:rPr>
                <w:b/>
                <w:bCs/>
                <w:i/>
                <w:sz w:val="20"/>
              </w:rPr>
              <w:t>Текст пояснений</w:t>
            </w:r>
          </w:p>
        </w:tc>
      </w:tr>
      <w:tr w:rsidR="009A4AD3" w:rsidRPr="002B5F4F" w:rsidTr="00527248">
        <w:tc>
          <w:tcPr>
            <w:tcW w:w="668" w:type="dxa"/>
            <w:shd w:val="clear" w:color="auto" w:fill="auto"/>
          </w:tcPr>
          <w:p w:rsidR="009A4AD3" w:rsidRPr="002B5F4F" w:rsidRDefault="009A4AD3" w:rsidP="00527248">
            <w:pPr>
              <w:jc w:val="center"/>
              <w:rPr>
                <w:sz w:val="20"/>
              </w:rPr>
            </w:pPr>
            <w:r w:rsidRPr="002B5F4F">
              <w:rPr>
                <w:sz w:val="20"/>
              </w:rPr>
              <w:t>1</w:t>
            </w:r>
          </w:p>
        </w:tc>
        <w:tc>
          <w:tcPr>
            <w:tcW w:w="2729" w:type="dxa"/>
            <w:shd w:val="clear" w:color="auto" w:fill="auto"/>
          </w:tcPr>
          <w:p w:rsidR="009A4AD3" w:rsidRPr="002B5F4F" w:rsidRDefault="009A4AD3" w:rsidP="00527248">
            <w:pPr>
              <w:rPr>
                <w:b/>
                <w:sz w:val="18"/>
                <w:szCs w:val="18"/>
              </w:rPr>
            </w:pPr>
            <w:r w:rsidRPr="002B5F4F">
              <w:rPr>
                <w:b/>
                <w:sz w:val="18"/>
                <w:szCs w:val="18"/>
              </w:rPr>
              <w:t>Способ осуществления закупки</w:t>
            </w:r>
          </w:p>
        </w:tc>
        <w:tc>
          <w:tcPr>
            <w:tcW w:w="6096" w:type="dxa"/>
            <w:shd w:val="clear" w:color="auto" w:fill="auto"/>
          </w:tcPr>
          <w:p w:rsidR="009A4AD3" w:rsidRPr="002B5F4F" w:rsidRDefault="009A4AD3" w:rsidP="00527248">
            <w:pPr>
              <w:rPr>
                <w:b/>
                <w:sz w:val="20"/>
                <w:u w:val="single"/>
              </w:rPr>
            </w:pPr>
            <w:r w:rsidRPr="002B5F4F">
              <w:rPr>
                <w:bCs/>
                <w:sz w:val="20"/>
              </w:rPr>
              <w:t xml:space="preserve">Закупка путем проведения </w:t>
            </w:r>
            <w:r w:rsidRPr="00C772F6">
              <w:rPr>
                <w:bCs/>
                <w:sz w:val="20"/>
              </w:rPr>
              <w:t>аукциона в электронной форме</w:t>
            </w:r>
            <w:r w:rsidRPr="002B5F4F">
              <w:rPr>
                <w:bCs/>
                <w:sz w:val="20"/>
              </w:rPr>
              <w:t xml:space="preserve"> осуществляется на основании Федерального закона от 18.07.2011 №223-ФЗ «О закупках товаров (работ, услуг) отдельными видами юридических л</w:t>
            </w:r>
            <w:r>
              <w:rPr>
                <w:bCs/>
                <w:sz w:val="20"/>
              </w:rPr>
              <w:t>иц» и в соответствии с Главой 16</w:t>
            </w:r>
            <w:r w:rsidRPr="002B5F4F">
              <w:rPr>
                <w:bCs/>
                <w:sz w:val="20"/>
              </w:rPr>
              <w:t xml:space="preserve"> Положения о закупке товаров, работ, услуг для нужд областного государственного бюджетного учреждения социального обслуживания «Психоневрологический интернат п. Водопадный»</w:t>
            </w:r>
          </w:p>
        </w:tc>
      </w:tr>
      <w:tr w:rsidR="009A4AD3" w:rsidRPr="002B5F4F" w:rsidTr="00527248">
        <w:tc>
          <w:tcPr>
            <w:tcW w:w="668" w:type="dxa"/>
            <w:shd w:val="clear" w:color="auto" w:fill="auto"/>
          </w:tcPr>
          <w:p w:rsidR="009A4AD3" w:rsidRPr="002B5F4F" w:rsidRDefault="009A4AD3" w:rsidP="00527248">
            <w:pPr>
              <w:jc w:val="center"/>
              <w:rPr>
                <w:sz w:val="20"/>
              </w:rPr>
            </w:pPr>
            <w:r w:rsidRPr="002B5F4F">
              <w:rPr>
                <w:sz w:val="20"/>
              </w:rPr>
              <w:t>2</w:t>
            </w:r>
          </w:p>
        </w:tc>
        <w:tc>
          <w:tcPr>
            <w:tcW w:w="2729" w:type="dxa"/>
            <w:shd w:val="clear" w:color="auto" w:fill="auto"/>
          </w:tcPr>
          <w:p w:rsidR="009A4AD3" w:rsidRPr="002B5F4F" w:rsidRDefault="009A4AD3" w:rsidP="00527248">
            <w:pPr>
              <w:rPr>
                <w:b/>
                <w:sz w:val="18"/>
                <w:szCs w:val="18"/>
              </w:rPr>
            </w:pPr>
            <w:r w:rsidRPr="002B5F4F">
              <w:rPr>
                <w:b/>
                <w:sz w:val="18"/>
                <w:szCs w:val="18"/>
              </w:rPr>
              <w:t>Наименование, место нахождения, почтовый адрес, адрес электронной почты, номер контактного телефона Заказчика</w:t>
            </w:r>
          </w:p>
        </w:tc>
        <w:tc>
          <w:tcPr>
            <w:tcW w:w="6096" w:type="dxa"/>
            <w:shd w:val="clear" w:color="auto" w:fill="auto"/>
          </w:tcPr>
          <w:p w:rsidR="009A4AD3" w:rsidRPr="002B5F4F" w:rsidRDefault="009A4AD3" w:rsidP="00527248">
            <w:pPr>
              <w:rPr>
                <w:sz w:val="20"/>
              </w:rPr>
            </w:pPr>
            <w:r w:rsidRPr="002B5F4F">
              <w:rPr>
                <w:sz w:val="20"/>
              </w:rPr>
              <w:t>Заказчик: областное государственное бюджетное учреждение социального обслуживания «Психоневрологический интернат п. Водопадный».</w:t>
            </w:r>
          </w:p>
          <w:p w:rsidR="009A4AD3" w:rsidRPr="002B5F4F" w:rsidRDefault="009A4AD3" w:rsidP="00527248">
            <w:pPr>
              <w:rPr>
                <w:sz w:val="20"/>
              </w:rPr>
            </w:pPr>
            <w:r w:rsidRPr="002B5F4F">
              <w:rPr>
                <w:b/>
                <w:sz w:val="20"/>
              </w:rPr>
              <w:t>Местонахождение:</w:t>
            </w:r>
          </w:p>
          <w:p w:rsidR="009A4AD3" w:rsidRPr="002B5F4F" w:rsidRDefault="009A4AD3" w:rsidP="00527248">
            <w:pPr>
              <w:rPr>
                <w:sz w:val="20"/>
              </w:rPr>
            </w:pPr>
            <w:r w:rsidRPr="002B5F4F">
              <w:rPr>
                <w:bCs/>
                <w:sz w:val="20"/>
              </w:rPr>
              <w:t>Российская Федерация, Иркутская область, Нижнеудинский район, п. Водопадный, ул. М</w:t>
            </w:r>
            <w:r w:rsidRPr="002B5F4F">
              <w:rPr>
                <w:sz w:val="20"/>
              </w:rPr>
              <w:t xml:space="preserve">олодежная, 1 </w:t>
            </w:r>
          </w:p>
          <w:p w:rsidR="009A4AD3" w:rsidRPr="002B5F4F" w:rsidRDefault="009A4AD3" w:rsidP="00527248">
            <w:pPr>
              <w:rPr>
                <w:b/>
                <w:bCs/>
                <w:sz w:val="20"/>
              </w:rPr>
            </w:pPr>
            <w:r w:rsidRPr="002B5F4F">
              <w:rPr>
                <w:b/>
                <w:bCs/>
                <w:sz w:val="20"/>
              </w:rPr>
              <w:t xml:space="preserve">Почтовый адрес: </w:t>
            </w:r>
          </w:p>
          <w:p w:rsidR="009A4AD3" w:rsidRPr="002B5F4F" w:rsidRDefault="009A4AD3" w:rsidP="00527248">
            <w:pPr>
              <w:rPr>
                <w:bCs/>
                <w:sz w:val="20"/>
              </w:rPr>
            </w:pPr>
            <w:r w:rsidRPr="002B5F4F">
              <w:rPr>
                <w:bCs/>
                <w:sz w:val="20"/>
              </w:rPr>
              <w:t xml:space="preserve">Российская Федерация, 665114, Иркутская область, Нижнеудинский район, п. Водопадный, ул. Молодежная, 1. </w:t>
            </w:r>
          </w:p>
          <w:p w:rsidR="009A4AD3" w:rsidRPr="002B5F4F" w:rsidRDefault="009A4AD3" w:rsidP="00527248">
            <w:pPr>
              <w:rPr>
                <w:b/>
                <w:bCs/>
                <w:sz w:val="20"/>
              </w:rPr>
            </w:pPr>
            <w:r w:rsidRPr="002B5F4F">
              <w:rPr>
                <w:b/>
                <w:bCs/>
                <w:sz w:val="20"/>
              </w:rPr>
              <w:t>Адрес электронной почты:</w:t>
            </w:r>
          </w:p>
          <w:p w:rsidR="009A4AD3" w:rsidRPr="002B5F4F" w:rsidRDefault="009A6676" w:rsidP="00527248">
            <w:pPr>
              <w:rPr>
                <w:bCs/>
                <w:sz w:val="20"/>
              </w:rPr>
            </w:pPr>
            <w:hyperlink r:id="rId8" w:history="1">
              <w:r w:rsidR="009A4AD3" w:rsidRPr="002B5F4F">
                <w:rPr>
                  <w:rStyle w:val="ac"/>
                  <w:bCs/>
                  <w:sz w:val="20"/>
                  <w:lang w:val="en-US"/>
                </w:rPr>
                <w:t>v</w:t>
              </w:r>
              <w:r w:rsidR="009A4AD3" w:rsidRPr="002B5F4F">
                <w:rPr>
                  <w:rStyle w:val="ac"/>
                  <w:bCs/>
                  <w:sz w:val="20"/>
                </w:rPr>
                <w:t>odopadny.internat@yandex.ru</w:t>
              </w:r>
            </w:hyperlink>
          </w:p>
          <w:p w:rsidR="009A4AD3" w:rsidRPr="002B5F4F" w:rsidRDefault="009A4AD3" w:rsidP="00527248">
            <w:pPr>
              <w:rPr>
                <w:b/>
                <w:bCs/>
                <w:sz w:val="20"/>
              </w:rPr>
            </w:pPr>
            <w:r w:rsidRPr="002B5F4F">
              <w:rPr>
                <w:b/>
                <w:bCs/>
                <w:sz w:val="20"/>
              </w:rPr>
              <w:t>Ф.И.О.  ответственного должностного лица Заказчика:</w:t>
            </w:r>
          </w:p>
          <w:p w:rsidR="009A4AD3" w:rsidRPr="002B5F4F" w:rsidRDefault="009A4AD3" w:rsidP="00527248">
            <w:pPr>
              <w:rPr>
                <w:bCs/>
                <w:sz w:val="20"/>
              </w:rPr>
            </w:pPr>
            <w:r w:rsidRPr="002B5F4F">
              <w:rPr>
                <w:bCs/>
                <w:sz w:val="20"/>
              </w:rPr>
              <w:t>Терентьев Сергей Геннадьевич</w:t>
            </w:r>
          </w:p>
          <w:p w:rsidR="009A4AD3" w:rsidRPr="002B5F4F" w:rsidRDefault="009A4AD3" w:rsidP="00527248">
            <w:pPr>
              <w:rPr>
                <w:bCs/>
                <w:sz w:val="20"/>
              </w:rPr>
            </w:pPr>
            <w:r>
              <w:rPr>
                <w:bCs/>
                <w:sz w:val="20"/>
              </w:rPr>
              <w:t>Тел. 8-3919-87-03-00</w:t>
            </w:r>
          </w:p>
          <w:p w:rsidR="009A4AD3" w:rsidRPr="002B5F4F" w:rsidRDefault="009A4AD3" w:rsidP="00527248">
            <w:pPr>
              <w:rPr>
                <w:b/>
                <w:bCs/>
                <w:sz w:val="20"/>
              </w:rPr>
            </w:pPr>
            <w:r w:rsidRPr="002B5F4F">
              <w:rPr>
                <w:b/>
                <w:bCs/>
                <w:sz w:val="20"/>
              </w:rPr>
              <w:t>Ф.И.О.  сотрудника Контрактной службы (Контрактного управляющего), ответственного за заключение договора, номер контактного телефона, адрес электронной почты</w:t>
            </w:r>
          </w:p>
          <w:p w:rsidR="009A4AD3" w:rsidRPr="002B5F4F" w:rsidRDefault="009A4AD3" w:rsidP="00527248">
            <w:pPr>
              <w:rPr>
                <w:bCs/>
                <w:sz w:val="20"/>
              </w:rPr>
            </w:pPr>
            <w:r w:rsidRPr="002B5F4F">
              <w:rPr>
                <w:bCs/>
                <w:sz w:val="20"/>
              </w:rPr>
              <w:t>Зайнеев Евгений Анатольевич</w:t>
            </w:r>
          </w:p>
          <w:p w:rsidR="009A4AD3" w:rsidRPr="002B5F4F" w:rsidRDefault="009A4AD3" w:rsidP="00527248">
            <w:pPr>
              <w:rPr>
                <w:bCs/>
                <w:sz w:val="20"/>
              </w:rPr>
            </w:pPr>
            <w:r w:rsidRPr="002B5F4F">
              <w:rPr>
                <w:bCs/>
                <w:sz w:val="20"/>
              </w:rPr>
              <w:t>Тел. 89041362030</w:t>
            </w:r>
          </w:p>
          <w:p w:rsidR="009A4AD3" w:rsidRPr="008B2F50" w:rsidRDefault="009A6676" w:rsidP="00527248">
            <w:pPr>
              <w:rPr>
                <w:bCs/>
                <w:sz w:val="20"/>
              </w:rPr>
            </w:pPr>
            <w:hyperlink r:id="rId9" w:history="1">
              <w:r w:rsidR="008B2F50" w:rsidRPr="008B2F50">
                <w:rPr>
                  <w:rStyle w:val="ac"/>
                  <w:bCs/>
                  <w:sz w:val="20"/>
                  <w:lang w:val="en-US"/>
                </w:rPr>
                <w:t>v</w:t>
              </w:r>
              <w:r w:rsidR="008B2F50" w:rsidRPr="008B2F50">
                <w:rPr>
                  <w:rStyle w:val="ac"/>
                  <w:bCs/>
                  <w:sz w:val="20"/>
                </w:rPr>
                <w:t>odopadny.internat@yandex.ru</w:t>
              </w:r>
            </w:hyperlink>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3</w:t>
            </w:r>
          </w:p>
        </w:tc>
        <w:tc>
          <w:tcPr>
            <w:tcW w:w="2729" w:type="dxa"/>
            <w:shd w:val="clear" w:color="auto" w:fill="auto"/>
          </w:tcPr>
          <w:p w:rsidR="009A4AD3" w:rsidRPr="000653D2" w:rsidRDefault="009A4AD3" w:rsidP="00527248">
            <w:pPr>
              <w:rPr>
                <w:b/>
                <w:sz w:val="18"/>
                <w:szCs w:val="18"/>
              </w:rPr>
            </w:pPr>
            <w:r w:rsidRPr="000653D2">
              <w:rPr>
                <w:b/>
                <w:sz w:val="18"/>
                <w:szCs w:val="18"/>
              </w:rPr>
              <w:t>Наименование оператора электронной площадки, контактная информация,</w:t>
            </w:r>
          </w:p>
          <w:p w:rsidR="009A4AD3" w:rsidRDefault="009A4AD3" w:rsidP="00527248">
            <w:pPr>
              <w:rPr>
                <w:b/>
                <w:sz w:val="18"/>
                <w:szCs w:val="18"/>
              </w:rPr>
            </w:pPr>
            <w:r w:rsidRPr="000653D2">
              <w:rPr>
                <w:b/>
                <w:sz w:val="18"/>
                <w:szCs w:val="18"/>
              </w:rPr>
              <w:t>адрес электронной площадки в информационно-телекоммуникационной сети «Интернет»</w:t>
            </w:r>
          </w:p>
        </w:tc>
        <w:tc>
          <w:tcPr>
            <w:tcW w:w="6096" w:type="dxa"/>
            <w:shd w:val="clear" w:color="auto" w:fill="auto"/>
          </w:tcPr>
          <w:p w:rsidR="009A4AD3" w:rsidRPr="00FB3673" w:rsidRDefault="009A4AD3" w:rsidP="00527248">
            <w:pPr>
              <w:rPr>
                <w:sz w:val="20"/>
              </w:rPr>
            </w:pPr>
            <w:r w:rsidRPr="00FB3673">
              <w:rPr>
                <w:sz w:val="20"/>
              </w:rPr>
              <w:t xml:space="preserve">Оператор электронной площадки: </w:t>
            </w:r>
          </w:p>
          <w:p w:rsidR="009A4AD3" w:rsidRPr="00FB3673" w:rsidRDefault="009A4AD3" w:rsidP="00527248">
            <w:pPr>
              <w:rPr>
                <w:sz w:val="20"/>
              </w:rPr>
            </w:pPr>
            <w:r w:rsidRPr="00FB3673">
              <w:rPr>
                <w:sz w:val="20"/>
              </w:rPr>
              <w:t xml:space="preserve">ЭЛЕКТРОННАЯ ТОРГОВАЯ ПЛОЩАДКА РЕГИОН </w:t>
            </w:r>
          </w:p>
          <w:p w:rsidR="009A4AD3" w:rsidRPr="00FB3673" w:rsidRDefault="009A4AD3" w:rsidP="00527248">
            <w:pPr>
              <w:rPr>
                <w:sz w:val="20"/>
              </w:rPr>
            </w:pPr>
            <w:r w:rsidRPr="00FB3673">
              <w:rPr>
                <w:sz w:val="20"/>
              </w:rPr>
              <w:t>Контактная информация:</w:t>
            </w:r>
          </w:p>
          <w:p w:rsidR="009A4AD3" w:rsidRPr="00FB3673" w:rsidRDefault="009A4AD3" w:rsidP="00527248">
            <w:pPr>
              <w:rPr>
                <w:sz w:val="20"/>
              </w:rPr>
            </w:pPr>
            <w:r w:rsidRPr="00FB3673">
              <w:rPr>
                <w:sz w:val="20"/>
              </w:rPr>
              <w:t>8 (800)600-72-28 – Техническая поддержка</w:t>
            </w:r>
          </w:p>
          <w:p w:rsidR="009A4AD3" w:rsidRPr="00FB3673" w:rsidRDefault="009A6676" w:rsidP="00527248">
            <w:pPr>
              <w:rPr>
                <w:sz w:val="20"/>
              </w:rPr>
            </w:pPr>
            <w:hyperlink r:id="rId10" w:history="1">
              <w:r w:rsidR="009A4AD3" w:rsidRPr="00FB3673">
                <w:rPr>
                  <w:rStyle w:val="ac"/>
                  <w:color w:val="auto"/>
                  <w:sz w:val="20"/>
                </w:rPr>
                <w:t>info@</w:t>
              </w:r>
              <w:r w:rsidR="009A4AD3" w:rsidRPr="00FB3673">
                <w:rPr>
                  <w:rStyle w:val="ac"/>
                  <w:color w:val="auto"/>
                  <w:sz w:val="20"/>
                  <w:lang w:val="en-US"/>
                </w:rPr>
                <w:t>etp</w:t>
              </w:r>
              <w:r w:rsidR="009A4AD3" w:rsidRPr="00E80FF3">
                <w:rPr>
                  <w:rStyle w:val="ac"/>
                  <w:color w:val="auto"/>
                  <w:sz w:val="20"/>
                </w:rPr>
                <w:t>-</w:t>
              </w:r>
              <w:r w:rsidR="009A4AD3" w:rsidRPr="00FB3673">
                <w:rPr>
                  <w:rStyle w:val="ac"/>
                  <w:color w:val="auto"/>
                  <w:sz w:val="20"/>
                  <w:lang w:val="en-US"/>
                </w:rPr>
                <w:t>region</w:t>
              </w:r>
              <w:r w:rsidR="009A4AD3" w:rsidRPr="00E80FF3">
                <w:rPr>
                  <w:rStyle w:val="ac"/>
                  <w:color w:val="auto"/>
                  <w:sz w:val="20"/>
                </w:rPr>
                <w:t>.</w:t>
              </w:r>
              <w:r w:rsidR="009A4AD3" w:rsidRPr="00FB3673">
                <w:rPr>
                  <w:rStyle w:val="ac"/>
                  <w:color w:val="auto"/>
                  <w:sz w:val="20"/>
                  <w:lang w:val="en-US"/>
                </w:rPr>
                <w:t>ru</w:t>
              </w:r>
            </w:hyperlink>
          </w:p>
          <w:p w:rsidR="009A4AD3" w:rsidRPr="00FB3673" w:rsidRDefault="009A4AD3" w:rsidP="00527248">
            <w:pPr>
              <w:rPr>
                <w:sz w:val="20"/>
              </w:rPr>
            </w:pPr>
            <w:r w:rsidRPr="00FB3673">
              <w:rPr>
                <w:sz w:val="20"/>
              </w:rPr>
              <w:t xml:space="preserve">450098, Россия, Республика Башкортостан, г. Уфа, ул. Пр. Октября, д. 132/3, этаж 9 </w:t>
            </w:r>
          </w:p>
          <w:p w:rsidR="00922EC2" w:rsidRPr="00922EC2" w:rsidRDefault="009A4AD3" w:rsidP="00527248">
            <w:r w:rsidRPr="00FB3673">
              <w:rPr>
                <w:sz w:val="20"/>
              </w:rPr>
              <w:t xml:space="preserve">Адрес электронной площадки в информационно-телекоммуникационной сети «Интернет»: </w:t>
            </w:r>
            <w:r w:rsidR="00922EC2" w:rsidRPr="00922EC2">
              <w:rPr>
                <w:sz w:val="20"/>
              </w:rPr>
              <w:t>https://etp-region.ru/</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4</w:t>
            </w:r>
          </w:p>
        </w:tc>
        <w:tc>
          <w:tcPr>
            <w:tcW w:w="2729" w:type="dxa"/>
            <w:shd w:val="clear" w:color="auto" w:fill="auto"/>
          </w:tcPr>
          <w:p w:rsidR="009A4AD3" w:rsidRPr="002B5F4F" w:rsidRDefault="009A4AD3" w:rsidP="00527248">
            <w:pPr>
              <w:rPr>
                <w:b/>
                <w:sz w:val="18"/>
                <w:szCs w:val="18"/>
              </w:rPr>
            </w:pPr>
            <w:r w:rsidRPr="003727F2">
              <w:rPr>
                <w:b/>
                <w:sz w:val="18"/>
                <w:szCs w:val="18"/>
              </w:rPr>
              <w:t>Наименование объекта закупки товара (работы, услуги)</w:t>
            </w:r>
            <w:r>
              <w:rPr>
                <w:b/>
                <w:sz w:val="18"/>
                <w:szCs w:val="18"/>
              </w:rPr>
              <w:t>. П</w:t>
            </w:r>
            <w:r w:rsidRPr="00AC1C5E">
              <w:rPr>
                <w:b/>
                <w:sz w:val="18"/>
                <w:szCs w:val="18"/>
              </w:rPr>
              <w:t xml:space="preserve">редмет договора </w:t>
            </w:r>
          </w:p>
        </w:tc>
        <w:tc>
          <w:tcPr>
            <w:tcW w:w="6096" w:type="dxa"/>
            <w:shd w:val="clear" w:color="auto" w:fill="auto"/>
          </w:tcPr>
          <w:p w:rsidR="009A4AD3" w:rsidRPr="00251D19" w:rsidRDefault="004868C9" w:rsidP="00527248">
            <w:pPr>
              <w:rPr>
                <w:sz w:val="20"/>
              </w:rPr>
            </w:pPr>
            <w:r>
              <w:rPr>
                <w:sz w:val="20"/>
              </w:rPr>
              <w:t>Сыр</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5</w:t>
            </w:r>
          </w:p>
        </w:tc>
        <w:tc>
          <w:tcPr>
            <w:tcW w:w="2729" w:type="dxa"/>
            <w:shd w:val="clear" w:color="auto" w:fill="auto"/>
          </w:tcPr>
          <w:p w:rsidR="009A4AD3" w:rsidRDefault="009A4AD3" w:rsidP="00527248">
            <w:pPr>
              <w:rPr>
                <w:b/>
                <w:sz w:val="18"/>
                <w:szCs w:val="18"/>
              </w:rPr>
            </w:pPr>
            <w:r>
              <w:rPr>
                <w:b/>
                <w:sz w:val="18"/>
                <w:szCs w:val="18"/>
              </w:rPr>
              <w:t xml:space="preserve">Указание </w:t>
            </w:r>
            <w:r w:rsidRPr="006C44CE">
              <w:rPr>
                <w:b/>
                <w:sz w:val="18"/>
                <w:szCs w:val="18"/>
              </w:rPr>
              <w:t>количества поставляемого товара, объема выполняемой работы, оказываемой услуги, а также краткое описание предмета закупки</w:t>
            </w:r>
          </w:p>
        </w:tc>
        <w:tc>
          <w:tcPr>
            <w:tcW w:w="6096" w:type="dxa"/>
            <w:shd w:val="clear" w:color="auto" w:fill="auto"/>
          </w:tcPr>
          <w:p w:rsidR="009A4AD3" w:rsidRPr="000F7064" w:rsidRDefault="009A4AD3" w:rsidP="00527248">
            <w:pPr>
              <w:rPr>
                <w:sz w:val="20"/>
              </w:rPr>
            </w:pPr>
            <w:r w:rsidRPr="006C44CE">
              <w:rPr>
                <w:sz w:val="20"/>
              </w:rPr>
              <w:t xml:space="preserve">В соответствии с частью </w:t>
            </w:r>
            <w:r w:rsidRPr="006C44CE">
              <w:rPr>
                <w:sz w:val="20"/>
                <w:lang w:val="en-US"/>
              </w:rPr>
              <w:t>III</w:t>
            </w:r>
            <w:r w:rsidRPr="006C44CE">
              <w:rPr>
                <w:sz w:val="20"/>
              </w:rPr>
              <w:t xml:space="preserve"> документации об аукционе в электронной форме «Наименование и описание объекта закупки (техническое задание)»</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6</w:t>
            </w:r>
          </w:p>
        </w:tc>
        <w:tc>
          <w:tcPr>
            <w:tcW w:w="2729" w:type="dxa"/>
            <w:shd w:val="clear" w:color="auto" w:fill="auto"/>
          </w:tcPr>
          <w:p w:rsidR="009A4AD3" w:rsidRPr="002B5F4F" w:rsidRDefault="009A4AD3" w:rsidP="00527248">
            <w:pPr>
              <w:rPr>
                <w:b/>
                <w:sz w:val="18"/>
                <w:szCs w:val="18"/>
              </w:rPr>
            </w:pPr>
            <w:r w:rsidRPr="002B5F4F">
              <w:rPr>
                <w:b/>
                <w:sz w:val="18"/>
                <w:szCs w:val="18"/>
              </w:rPr>
              <w:t>Место поставки товара, выполнения раб</w:t>
            </w:r>
            <w:r>
              <w:rPr>
                <w:b/>
                <w:sz w:val="18"/>
                <w:szCs w:val="18"/>
              </w:rPr>
              <w:t>оты, оказания услуг (</w:t>
            </w:r>
            <w:r w:rsidRPr="006C44CE">
              <w:rPr>
                <w:b/>
                <w:sz w:val="18"/>
                <w:szCs w:val="18"/>
              </w:rPr>
              <w:t xml:space="preserve">условия и сроки </w:t>
            </w:r>
            <w:r w:rsidRPr="006C44CE">
              <w:rPr>
                <w:b/>
                <w:sz w:val="18"/>
                <w:szCs w:val="18"/>
              </w:rPr>
              <w:lastRenderedPageBreak/>
              <w:t>пост</w:t>
            </w:r>
            <w:r>
              <w:rPr>
                <w:b/>
                <w:sz w:val="18"/>
                <w:szCs w:val="18"/>
              </w:rPr>
              <w:t xml:space="preserve">авки товара (завершения работ, </w:t>
            </w:r>
            <w:r w:rsidRPr="006C44CE">
              <w:rPr>
                <w:b/>
                <w:sz w:val="18"/>
                <w:szCs w:val="18"/>
              </w:rPr>
              <w:t>оказания услуг)</w:t>
            </w:r>
          </w:p>
        </w:tc>
        <w:tc>
          <w:tcPr>
            <w:tcW w:w="6096" w:type="dxa"/>
            <w:shd w:val="clear" w:color="auto" w:fill="auto"/>
          </w:tcPr>
          <w:p w:rsidR="009A4AD3" w:rsidRPr="009C2A19" w:rsidRDefault="009A4AD3" w:rsidP="00527248">
            <w:pPr>
              <w:rPr>
                <w:bCs/>
                <w:sz w:val="20"/>
              </w:rPr>
            </w:pPr>
            <w:r w:rsidRPr="009C2A19">
              <w:rPr>
                <w:b/>
                <w:bCs/>
                <w:sz w:val="20"/>
              </w:rPr>
              <w:lastRenderedPageBreak/>
              <w:t xml:space="preserve">Место поставки товара: </w:t>
            </w:r>
            <w:r w:rsidRPr="009C2A19">
              <w:rPr>
                <w:sz w:val="20"/>
              </w:rPr>
              <w:t>Поставка Товара осуществляется силами и средствами Поставщика по адресу:</w:t>
            </w:r>
            <w:r w:rsidRPr="009C2A19">
              <w:rPr>
                <w:bCs/>
                <w:sz w:val="20"/>
              </w:rPr>
              <w:t xml:space="preserve"> Российская Федерация, Иркутская область, Нижнеудинский район, п. Водопадный, ул. Молодежная 1</w:t>
            </w:r>
          </w:p>
          <w:p w:rsidR="00820D38" w:rsidRPr="00820D38" w:rsidRDefault="009A4AD3" w:rsidP="00820D38">
            <w:pPr>
              <w:pStyle w:val="affffb"/>
              <w:rPr>
                <w:rFonts w:ascii="Times New Roman" w:hAnsi="Times New Roman" w:cs="Times New Roman"/>
                <w:bCs/>
                <w:sz w:val="20"/>
                <w:szCs w:val="20"/>
                <w:u w:val="single"/>
              </w:rPr>
            </w:pPr>
            <w:r w:rsidRPr="009C2A19">
              <w:rPr>
                <w:rFonts w:ascii="Times New Roman" w:hAnsi="Times New Roman" w:cs="Times New Roman"/>
                <w:b/>
                <w:bCs/>
                <w:sz w:val="20"/>
              </w:rPr>
              <w:lastRenderedPageBreak/>
              <w:t xml:space="preserve">Срок (период) поставки товара: </w:t>
            </w:r>
            <w:r w:rsidR="00820D38" w:rsidRPr="00820D38">
              <w:rPr>
                <w:rFonts w:ascii="Times New Roman" w:hAnsi="Times New Roman" w:cs="Times New Roman"/>
                <w:bCs/>
                <w:sz w:val="20"/>
                <w:szCs w:val="20"/>
              </w:rPr>
              <w:t>с момента заключения Договора 1 раз в неделю (и по требованию Заказчика</w:t>
            </w:r>
            <w:r w:rsidR="00B427C8">
              <w:rPr>
                <w:rFonts w:ascii="Times New Roman" w:hAnsi="Times New Roman" w:cs="Times New Roman"/>
                <w:bCs/>
                <w:sz w:val="20"/>
                <w:szCs w:val="20"/>
              </w:rPr>
              <w:t>) до 16 декабря 2024</w:t>
            </w:r>
            <w:r w:rsidR="00820D38" w:rsidRPr="00820D38">
              <w:rPr>
                <w:rFonts w:ascii="Times New Roman" w:hAnsi="Times New Roman" w:cs="Times New Roman"/>
                <w:bCs/>
                <w:sz w:val="20"/>
                <w:szCs w:val="20"/>
              </w:rPr>
              <w:t xml:space="preserve"> года</w:t>
            </w:r>
            <w:r w:rsidR="00820D38" w:rsidRPr="00820D38">
              <w:rPr>
                <w:rFonts w:ascii="Times New Roman" w:hAnsi="Times New Roman" w:cs="Times New Roman"/>
                <w:bCs/>
                <w:sz w:val="20"/>
                <w:szCs w:val="20"/>
                <w:u w:val="single"/>
              </w:rPr>
              <w:t xml:space="preserve"> </w:t>
            </w:r>
          </w:p>
          <w:p w:rsidR="009A4AD3" w:rsidRPr="009C2A19" w:rsidRDefault="00820D38" w:rsidP="00820D38">
            <w:pPr>
              <w:pStyle w:val="affffb"/>
              <w:rPr>
                <w:rFonts w:ascii="Times New Roman" w:hAnsi="Times New Roman" w:cs="Times New Roman"/>
                <w:bCs/>
                <w:sz w:val="20"/>
                <w:szCs w:val="20"/>
              </w:rPr>
            </w:pPr>
            <w:r w:rsidRPr="00820D38">
              <w:rPr>
                <w:rFonts w:ascii="Times New Roman" w:hAnsi="Times New Roman" w:cs="Times New Roman"/>
                <w:bCs/>
                <w:sz w:val="20"/>
                <w:szCs w:val="20"/>
              </w:rPr>
              <w:t>Заказчик формирует заявку в соответствии со своей потребностью в Товаре. Поставка Товара осуществляется Поставщиком в течение 2 (двух) календарных дне</w:t>
            </w:r>
            <w:r>
              <w:rPr>
                <w:rFonts w:ascii="Times New Roman" w:hAnsi="Times New Roman" w:cs="Times New Roman"/>
                <w:bCs/>
                <w:sz w:val="20"/>
                <w:szCs w:val="20"/>
              </w:rPr>
              <w:t>й с момента передачи ему заявки</w:t>
            </w:r>
            <w:r w:rsidR="009A4AD3" w:rsidRPr="009C2A19">
              <w:rPr>
                <w:rFonts w:ascii="Times New Roman" w:hAnsi="Times New Roman" w:cs="Times New Roman"/>
                <w:bCs/>
                <w:sz w:val="20"/>
                <w:szCs w:val="20"/>
              </w:rPr>
              <w:t xml:space="preserve">. </w:t>
            </w:r>
          </w:p>
          <w:p w:rsidR="009A4AD3" w:rsidRPr="002B5F4F" w:rsidRDefault="009A4AD3" w:rsidP="00527248">
            <w:pPr>
              <w:rPr>
                <w:bCs/>
                <w:sz w:val="20"/>
              </w:rPr>
            </w:pPr>
            <w:r w:rsidRPr="009C2A19">
              <w:rPr>
                <w:b/>
                <w:bCs/>
                <w:sz w:val="20"/>
              </w:rPr>
              <w:t xml:space="preserve">Условия поставки товара: </w:t>
            </w:r>
            <w:r w:rsidRPr="009C2A19">
              <w:rPr>
                <w:bCs/>
                <w:sz w:val="20"/>
              </w:rPr>
              <w:t>Поставка Товара осуществляется партиями по наименованию и в количестве, указанном в заявках Заказчика. Доставка товара должна производиться в специально оборудованном транспорте (соответствующем санитарным нормам).</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lastRenderedPageBreak/>
              <w:t>7</w:t>
            </w:r>
          </w:p>
        </w:tc>
        <w:tc>
          <w:tcPr>
            <w:tcW w:w="2729" w:type="dxa"/>
            <w:shd w:val="clear" w:color="auto" w:fill="auto"/>
          </w:tcPr>
          <w:p w:rsidR="009A4AD3" w:rsidRPr="002B5F4F" w:rsidRDefault="009A4AD3" w:rsidP="00527248">
            <w:pPr>
              <w:rPr>
                <w:b/>
                <w:sz w:val="18"/>
                <w:szCs w:val="18"/>
              </w:rPr>
            </w:pPr>
            <w:r w:rsidRPr="002B5F4F">
              <w:rPr>
                <w:b/>
                <w:sz w:val="18"/>
                <w:szCs w:val="18"/>
              </w:rPr>
              <w:t>Сведения о НМЦД</w:t>
            </w:r>
            <w:r w:rsidRPr="006D1399">
              <w:rPr>
                <w:b/>
                <w:sz w:val="18"/>
                <w:szCs w:val="18"/>
              </w:rPr>
              <w:t xml:space="preserve"> </w:t>
            </w:r>
            <w:r>
              <w:rPr>
                <w:b/>
                <w:sz w:val="18"/>
                <w:szCs w:val="18"/>
              </w:rPr>
              <w:t>(н</w:t>
            </w:r>
            <w:r w:rsidRPr="006D1399">
              <w:rPr>
                <w:b/>
                <w:sz w:val="18"/>
                <w:szCs w:val="18"/>
              </w:rPr>
              <w:t>ач</w:t>
            </w:r>
            <w:r>
              <w:rPr>
                <w:b/>
                <w:sz w:val="18"/>
                <w:szCs w:val="18"/>
              </w:rPr>
              <w:t>альная максимальная</w:t>
            </w:r>
            <w:r w:rsidRPr="006D1399">
              <w:rPr>
                <w:b/>
                <w:sz w:val="18"/>
                <w:szCs w:val="18"/>
              </w:rPr>
              <w:t xml:space="preserve"> цена договора</w:t>
            </w:r>
            <w:r>
              <w:rPr>
                <w:b/>
                <w:sz w:val="18"/>
                <w:szCs w:val="18"/>
              </w:rPr>
              <w:t>)</w:t>
            </w:r>
          </w:p>
        </w:tc>
        <w:tc>
          <w:tcPr>
            <w:tcW w:w="6096" w:type="dxa"/>
            <w:shd w:val="clear" w:color="auto" w:fill="auto"/>
          </w:tcPr>
          <w:p w:rsidR="009A4AD3" w:rsidRPr="00ED7912" w:rsidRDefault="00494B5B" w:rsidP="00527248">
            <w:pPr>
              <w:rPr>
                <w:sz w:val="20"/>
              </w:rPr>
            </w:pPr>
            <w:r w:rsidRPr="00494B5B">
              <w:rPr>
                <w:b/>
                <w:bCs/>
                <w:sz w:val="20"/>
              </w:rPr>
              <w:t>411200</w:t>
            </w:r>
            <w:r w:rsidR="008D3F65" w:rsidRPr="008D3F65">
              <w:rPr>
                <w:b/>
                <w:bCs/>
                <w:sz w:val="20"/>
              </w:rPr>
              <w:t xml:space="preserve">,00 </w:t>
            </w:r>
            <w:r w:rsidR="009A4AD3" w:rsidRPr="00DC1364">
              <w:rPr>
                <w:sz w:val="20"/>
              </w:rPr>
              <w:t>(</w:t>
            </w:r>
            <w:r>
              <w:rPr>
                <w:sz w:val="20"/>
              </w:rPr>
              <w:t xml:space="preserve">четыреста одиннадцать тысяч двести </w:t>
            </w:r>
            <w:r w:rsidR="00EC48EA">
              <w:rPr>
                <w:sz w:val="20"/>
              </w:rPr>
              <w:t>рублей</w:t>
            </w:r>
            <w:r w:rsidR="009A4AD3" w:rsidRPr="00DC1364">
              <w:rPr>
                <w:sz w:val="20"/>
              </w:rPr>
              <w:t>) 00 копеек</w:t>
            </w:r>
            <w:r w:rsidR="009A4AD3" w:rsidRPr="00ED7912">
              <w:rPr>
                <w:sz w:val="20"/>
              </w:rPr>
              <w:t xml:space="preserve"> </w:t>
            </w:r>
          </w:p>
          <w:p w:rsidR="009A4AD3" w:rsidRPr="00610616" w:rsidRDefault="009A4AD3" w:rsidP="00527248">
            <w:pPr>
              <w:rPr>
                <w:b/>
                <w:bCs/>
                <w:sz w:val="20"/>
              </w:rPr>
            </w:pPr>
            <w:r w:rsidRPr="00610616">
              <w:rPr>
                <w:b/>
                <w:bCs/>
                <w:sz w:val="20"/>
              </w:rPr>
              <w:t xml:space="preserve">Обоснование начальной (максимальной) цены </w:t>
            </w:r>
            <w:r>
              <w:rPr>
                <w:b/>
                <w:bCs/>
                <w:sz w:val="20"/>
              </w:rPr>
              <w:t>договора</w:t>
            </w:r>
            <w:r w:rsidRPr="00610616">
              <w:rPr>
                <w:b/>
                <w:bCs/>
                <w:sz w:val="20"/>
              </w:rPr>
              <w:t xml:space="preserve">: </w:t>
            </w:r>
          </w:p>
          <w:p w:rsidR="009A4AD3" w:rsidRPr="002B5F4F" w:rsidRDefault="009A4AD3" w:rsidP="00527248">
            <w:pPr>
              <w:rPr>
                <w:sz w:val="20"/>
              </w:rPr>
            </w:pPr>
            <w:r w:rsidRPr="00610616">
              <w:rPr>
                <w:sz w:val="20"/>
              </w:rPr>
              <w:t xml:space="preserve">В соответствии с ч. </w:t>
            </w:r>
            <w:r w:rsidRPr="00610616">
              <w:rPr>
                <w:sz w:val="20"/>
                <w:lang w:val="en-US"/>
              </w:rPr>
              <w:t>IV</w:t>
            </w:r>
            <w:r w:rsidRPr="00610616">
              <w:rPr>
                <w:sz w:val="20"/>
              </w:rPr>
              <w:t xml:space="preserve"> документации об аукционе</w:t>
            </w:r>
            <w:r>
              <w:rPr>
                <w:sz w:val="20"/>
              </w:rPr>
              <w:t xml:space="preserve"> в электронной форме</w:t>
            </w:r>
            <w:r w:rsidRPr="00610616">
              <w:rPr>
                <w:sz w:val="20"/>
              </w:rPr>
              <w:t>.</w:t>
            </w:r>
          </w:p>
        </w:tc>
      </w:tr>
      <w:tr w:rsidR="009A4AD3" w:rsidRPr="002B5F4F" w:rsidTr="00527248">
        <w:tc>
          <w:tcPr>
            <w:tcW w:w="668" w:type="dxa"/>
            <w:shd w:val="clear" w:color="auto" w:fill="auto"/>
          </w:tcPr>
          <w:p w:rsidR="009A4AD3" w:rsidRDefault="009A4AD3" w:rsidP="00527248">
            <w:pPr>
              <w:jc w:val="center"/>
              <w:rPr>
                <w:sz w:val="20"/>
              </w:rPr>
            </w:pPr>
            <w:r>
              <w:rPr>
                <w:sz w:val="20"/>
              </w:rPr>
              <w:t>8</w:t>
            </w:r>
          </w:p>
        </w:tc>
        <w:tc>
          <w:tcPr>
            <w:tcW w:w="2729" w:type="dxa"/>
            <w:shd w:val="clear" w:color="auto" w:fill="auto"/>
          </w:tcPr>
          <w:p w:rsidR="009A4AD3" w:rsidRPr="002B5F4F" w:rsidRDefault="009A4AD3" w:rsidP="00527248">
            <w:pPr>
              <w:rPr>
                <w:b/>
                <w:sz w:val="18"/>
                <w:szCs w:val="18"/>
              </w:rPr>
            </w:pPr>
            <w:r w:rsidRPr="00074510">
              <w:rPr>
                <w:b/>
                <w:sz w:val="18"/>
                <w:szCs w:val="18"/>
              </w:rPr>
              <w:t>Форма, сроки и порядок оплаты поставляемого товара, выполняемых работ, оказываемых услуг</w:t>
            </w:r>
          </w:p>
        </w:tc>
        <w:tc>
          <w:tcPr>
            <w:tcW w:w="6096" w:type="dxa"/>
            <w:shd w:val="clear" w:color="auto" w:fill="auto"/>
          </w:tcPr>
          <w:p w:rsidR="00820D38" w:rsidRPr="00820D38" w:rsidRDefault="00820D38" w:rsidP="00820D38">
            <w:pPr>
              <w:rPr>
                <w:b/>
                <w:i/>
                <w:sz w:val="20"/>
              </w:rPr>
            </w:pPr>
            <w:r w:rsidRPr="00820D38">
              <w:rPr>
                <w:sz w:val="20"/>
              </w:rPr>
              <w:t xml:space="preserve">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w:t>
            </w:r>
            <w:hyperlink w:anchor="P369" w:history="1">
              <w:r w:rsidRPr="00820D38">
                <w:rPr>
                  <w:rStyle w:val="ac"/>
                  <w:sz w:val="20"/>
                </w:rPr>
                <w:t>статье 13</w:t>
              </w:r>
            </w:hyperlink>
            <w:r w:rsidRPr="00820D38">
              <w:rPr>
                <w:sz w:val="20"/>
              </w:rPr>
              <w:t xml:space="preserve"> Договора, за счет сред</w:t>
            </w:r>
            <w:r w:rsidR="00B427C8">
              <w:rPr>
                <w:sz w:val="20"/>
              </w:rPr>
              <w:t>ств бюджетных учреждений на 2024</w:t>
            </w:r>
            <w:r w:rsidRPr="00820D38">
              <w:rPr>
                <w:sz w:val="20"/>
              </w:rPr>
              <w:t xml:space="preserve"> год в течение 7 (Семь) рабочих с даты надлежаще оформленного и подписанного обеими Сторонами Договора, </w:t>
            </w:r>
            <w:hyperlink w:anchor="P479" w:history="1">
              <w:r w:rsidRPr="00820D38">
                <w:rPr>
                  <w:rStyle w:val="ac"/>
                  <w:sz w:val="20"/>
                </w:rPr>
                <w:t>акта</w:t>
              </w:r>
            </w:hyperlink>
            <w:r w:rsidRPr="00820D38">
              <w:rPr>
                <w:sz w:val="20"/>
              </w:rPr>
              <w:t xml:space="preserve">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9A4AD3" w:rsidRPr="00810AF5" w:rsidRDefault="00820D38" w:rsidP="00820D38">
            <w:pPr>
              <w:rPr>
                <w:sz w:val="20"/>
              </w:rPr>
            </w:pPr>
            <w:r w:rsidRPr="00820D38">
              <w:rPr>
                <w:sz w:val="20"/>
              </w:rPr>
              <w:t>В случае если отчетным месяцем является декабрь, расчет осуществляется не позднее 31 декабря текущего года.</w:t>
            </w:r>
          </w:p>
        </w:tc>
      </w:tr>
      <w:tr w:rsidR="009A4AD3" w:rsidRPr="002B5F4F" w:rsidTr="00527248">
        <w:tc>
          <w:tcPr>
            <w:tcW w:w="668" w:type="dxa"/>
            <w:shd w:val="clear" w:color="auto" w:fill="auto"/>
          </w:tcPr>
          <w:p w:rsidR="009A4AD3" w:rsidRDefault="009A4AD3" w:rsidP="00527248">
            <w:pPr>
              <w:jc w:val="center"/>
              <w:rPr>
                <w:sz w:val="20"/>
              </w:rPr>
            </w:pPr>
            <w:r>
              <w:rPr>
                <w:sz w:val="20"/>
              </w:rPr>
              <w:t>9</w:t>
            </w:r>
          </w:p>
        </w:tc>
        <w:tc>
          <w:tcPr>
            <w:tcW w:w="2729" w:type="dxa"/>
            <w:shd w:val="clear" w:color="auto" w:fill="auto"/>
          </w:tcPr>
          <w:p w:rsidR="009A4AD3" w:rsidRPr="002B5F4F" w:rsidRDefault="009A4AD3" w:rsidP="00527248">
            <w:pPr>
              <w:rPr>
                <w:b/>
                <w:sz w:val="18"/>
                <w:szCs w:val="18"/>
              </w:rPr>
            </w:pPr>
            <w:r w:rsidRPr="00BD3F57">
              <w:rPr>
                <w:b/>
                <w:sz w:val="18"/>
                <w:szCs w:val="18"/>
              </w:rPr>
              <w:t>Порядок формирования цены договора</w:t>
            </w:r>
          </w:p>
        </w:tc>
        <w:tc>
          <w:tcPr>
            <w:tcW w:w="6096" w:type="dxa"/>
            <w:shd w:val="clear" w:color="auto" w:fill="auto"/>
          </w:tcPr>
          <w:p w:rsidR="009A4AD3" w:rsidRPr="00664FBE" w:rsidRDefault="009A4AD3" w:rsidP="00527248">
            <w:pPr>
              <w:pStyle w:val="ConsPlusNormal"/>
              <w:ind w:firstLine="0"/>
              <w:jc w:val="both"/>
              <w:rPr>
                <w:rFonts w:ascii="Times New Roman" w:hAnsi="Times New Roman" w:cs="Times New Roman"/>
                <w:i/>
              </w:rPr>
            </w:pPr>
            <w:r w:rsidRPr="00664FBE">
              <w:rPr>
                <w:rFonts w:ascii="Times New Roman" w:hAnsi="Times New Roman" w:cs="Times New Roman"/>
              </w:rPr>
              <w:t>Цена Договора включает в себя:</w:t>
            </w:r>
            <w:r w:rsidRPr="00664FBE">
              <w:rPr>
                <w:rFonts w:ascii="Times New Roman" w:hAnsi="Times New Roman" w:cs="Times New Roman"/>
                <w:i/>
              </w:rPr>
              <w:t xml:space="preserve">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т.е. является конечной.</w:t>
            </w:r>
          </w:p>
        </w:tc>
      </w:tr>
      <w:tr w:rsidR="009A4AD3" w:rsidRPr="002B5F4F" w:rsidTr="00527248">
        <w:tc>
          <w:tcPr>
            <w:tcW w:w="668" w:type="dxa"/>
            <w:shd w:val="clear" w:color="auto" w:fill="auto"/>
          </w:tcPr>
          <w:p w:rsidR="009A4AD3" w:rsidRDefault="009A4AD3" w:rsidP="00527248">
            <w:pPr>
              <w:jc w:val="center"/>
              <w:rPr>
                <w:sz w:val="20"/>
              </w:rPr>
            </w:pPr>
            <w:r>
              <w:rPr>
                <w:sz w:val="20"/>
              </w:rPr>
              <w:t>10</w:t>
            </w:r>
          </w:p>
        </w:tc>
        <w:tc>
          <w:tcPr>
            <w:tcW w:w="2729" w:type="dxa"/>
            <w:shd w:val="clear" w:color="auto" w:fill="auto"/>
          </w:tcPr>
          <w:p w:rsidR="009A4AD3" w:rsidRPr="002B5F4F" w:rsidRDefault="009A4AD3" w:rsidP="00527248">
            <w:pPr>
              <w:rPr>
                <w:b/>
                <w:sz w:val="18"/>
                <w:szCs w:val="18"/>
              </w:rPr>
            </w:pPr>
            <w:r w:rsidRPr="00BE3ECF">
              <w:rPr>
                <w:b/>
                <w:sz w:val="18"/>
                <w:szCs w:val="18"/>
              </w:rPr>
              <w:t>Источник финансирования</w:t>
            </w:r>
          </w:p>
        </w:tc>
        <w:tc>
          <w:tcPr>
            <w:tcW w:w="6096" w:type="dxa"/>
            <w:shd w:val="clear" w:color="auto" w:fill="auto"/>
          </w:tcPr>
          <w:p w:rsidR="009A4AD3" w:rsidRPr="00BE3ECF" w:rsidRDefault="009A4AD3" w:rsidP="00527248">
            <w:pPr>
              <w:rPr>
                <w:sz w:val="20"/>
              </w:rPr>
            </w:pPr>
            <w:r w:rsidRPr="00BE3ECF">
              <w:rPr>
                <w:bCs/>
                <w:sz w:val="20"/>
              </w:rPr>
              <w:t>Средс</w:t>
            </w:r>
            <w:r w:rsidR="0088522A">
              <w:rPr>
                <w:bCs/>
                <w:sz w:val="20"/>
              </w:rPr>
              <w:t>тва бюджетных учреждений на 2024</w:t>
            </w:r>
            <w:r w:rsidRPr="00BE3ECF">
              <w:rPr>
                <w:bCs/>
                <w:sz w:val="20"/>
              </w:rPr>
              <w:t xml:space="preserve"> год</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11</w:t>
            </w:r>
          </w:p>
        </w:tc>
        <w:tc>
          <w:tcPr>
            <w:tcW w:w="2729" w:type="dxa"/>
            <w:shd w:val="clear" w:color="auto" w:fill="auto"/>
          </w:tcPr>
          <w:p w:rsidR="009A4AD3" w:rsidRPr="002B5F4F" w:rsidRDefault="009A4AD3" w:rsidP="00527248">
            <w:pPr>
              <w:rPr>
                <w:b/>
                <w:sz w:val="18"/>
                <w:szCs w:val="18"/>
              </w:rPr>
            </w:pPr>
            <w:r w:rsidRPr="002B5F4F">
              <w:rPr>
                <w:b/>
                <w:sz w:val="18"/>
                <w:szCs w:val="18"/>
              </w:rPr>
              <w:t>Информация о валюте, используемой для формирования НМЦД и расчетов с поставщиком (подрядчиком, исполнителем)</w:t>
            </w:r>
          </w:p>
        </w:tc>
        <w:tc>
          <w:tcPr>
            <w:tcW w:w="6096" w:type="dxa"/>
            <w:shd w:val="clear" w:color="auto" w:fill="auto"/>
          </w:tcPr>
          <w:p w:rsidR="009A4AD3" w:rsidRPr="002B5F4F" w:rsidRDefault="009A4AD3" w:rsidP="00527248">
            <w:pPr>
              <w:rPr>
                <w:sz w:val="20"/>
              </w:rPr>
            </w:pPr>
            <w:r w:rsidRPr="002B5F4F">
              <w:rPr>
                <w:sz w:val="20"/>
              </w:rPr>
              <w:t>Цена договора должна быть указана в рублях Российской Федерации.</w:t>
            </w:r>
          </w:p>
          <w:p w:rsidR="009A4AD3" w:rsidRPr="002B5F4F" w:rsidRDefault="009A4AD3" w:rsidP="00527248">
            <w:pPr>
              <w:rPr>
                <w:sz w:val="20"/>
              </w:rPr>
            </w:pP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12</w:t>
            </w:r>
          </w:p>
        </w:tc>
        <w:tc>
          <w:tcPr>
            <w:tcW w:w="2729" w:type="dxa"/>
            <w:shd w:val="clear" w:color="auto" w:fill="auto"/>
          </w:tcPr>
          <w:p w:rsidR="009A4AD3" w:rsidRPr="002B5F4F" w:rsidRDefault="009A4AD3" w:rsidP="00527248">
            <w:pPr>
              <w:rPr>
                <w:b/>
                <w:sz w:val="18"/>
                <w:szCs w:val="18"/>
              </w:rPr>
            </w:pPr>
            <w:r w:rsidRPr="002B5F4F">
              <w:rPr>
                <w:b/>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96" w:type="dxa"/>
            <w:shd w:val="clear" w:color="auto" w:fill="auto"/>
          </w:tcPr>
          <w:p w:rsidR="009A4AD3" w:rsidRPr="002B5F4F" w:rsidRDefault="009A4AD3" w:rsidP="00527248">
            <w:pPr>
              <w:rPr>
                <w:sz w:val="20"/>
              </w:rPr>
            </w:pPr>
            <w:r w:rsidRPr="002B5F4F">
              <w:rPr>
                <w:sz w:val="20"/>
              </w:rPr>
              <w:t>Оплата в иностранной валюте не допускается.</w:t>
            </w:r>
          </w:p>
        </w:tc>
      </w:tr>
      <w:tr w:rsidR="009A4AD3" w:rsidRPr="002B5F4F" w:rsidTr="00527248">
        <w:tc>
          <w:tcPr>
            <w:tcW w:w="668" w:type="dxa"/>
            <w:shd w:val="clear" w:color="auto" w:fill="auto"/>
          </w:tcPr>
          <w:p w:rsidR="009A4AD3" w:rsidRPr="002B5F4F" w:rsidRDefault="009A4AD3" w:rsidP="00527248">
            <w:pPr>
              <w:jc w:val="center"/>
              <w:rPr>
                <w:sz w:val="20"/>
              </w:rPr>
            </w:pPr>
            <w:r>
              <w:rPr>
                <w:sz w:val="20"/>
              </w:rPr>
              <w:t>13</w:t>
            </w:r>
          </w:p>
        </w:tc>
        <w:tc>
          <w:tcPr>
            <w:tcW w:w="2729" w:type="dxa"/>
            <w:shd w:val="clear" w:color="auto" w:fill="auto"/>
          </w:tcPr>
          <w:p w:rsidR="009A4AD3" w:rsidRPr="002B5F4F" w:rsidRDefault="009A4AD3" w:rsidP="00527248">
            <w:pPr>
              <w:rPr>
                <w:b/>
                <w:sz w:val="18"/>
                <w:szCs w:val="18"/>
              </w:rPr>
            </w:pPr>
            <w:r w:rsidRPr="000653D2">
              <w:rPr>
                <w:b/>
                <w:sz w:val="18"/>
                <w:szCs w:val="18"/>
              </w:rPr>
              <w:t xml:space="preserve">Требования к участникам </w:t>
            </w:r>
            <w:r>
              <w:rPr>
                <w:b/>
                <w:sz w:val="18"/>
                <w:szCs w:val="18"/>
              </w:rPr>
              <w:t>аукциона</w:t>
            </w:r>
            <w:r w:rsidRPr="000653D2">
              <w:rPr>
                <w:b/>
                <w:sz w:val="18"/>
                <w:szCs w:val="18"/>
              </w:rPr>
              <w:t xml:space="preserve"> в электронной форме</w:t>
            </w:r>
          </w:p>
        </w:tc>
        <w:tc>
          <w:tcPr>
            <w:tcW w:w="6096" w:type="dxa"/>
            <w:shd w:val="clear" w:color="auto" w:fill="auto"/>
          </w:tcPr>
          <w:p w:rsidR="0013481D" w:rsidRPr="0013481D" w:rsidRDefault="00EF202A" w:rsidP="0013481D">
            <w:pPr>
              <w:rPr>
                <w:sz w:val="20"/>
              </w:rPr>
            </w:pPr>
            <w:r>
              <w:rPr>
                <w:sz w:val="20"/>
              </w:rPr>
              <w:t>1</w:t>
            </w:r>
            <w:r w:rsidR="0013481D" w:rsidRPr="0013481D">
              <w:rPr>
                <w:sz w:val="20"/>
              </w:rPr>
              <w:t>)</w:t>
            </w:r>
            <w:r w:rsidR="0013481D" w:rsidRPr="0013481D">
              <w:rPr>
                <w:sz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13481D" w:rsidRPr="0013481D" w:rsidRDefault="0013481D" w:rsidP="0013481D">
            <w:pPr>
              <w:rPr>
                <w:sz w:val="20"/>
              </w:rPr>
            </w:pPr>
            <w:r w:rsidRPr="0013481D">
              <w:rPr>
                <w:sz w:val="20"/>
              </w:rPr>
              <w:t>2)</w:t>
            </w:r>
            <w:r w:rsidRPr="0013481D">
              <w:rPr>
                <w:sz w:val="20"/>
              </w:rPr>
              <w:tab/>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13481D" w:rsidRPr="0013481D" w:rsidRDefault="0013481D" w:rsidP="0013481D">
            <w:pPr>
              <w:rPr>
                <w:sz w:val="20"/>
              </w:rPr>
            </w:pPr>
            <w:r w:rsidRPr="0013481D">
              <w:rPr>
                <w:sz w:val="20"/>
              </w:rPr>
              <w:t>3)</w:t>
            </w:r>
            <w:r w:rsidRPr="0013481D">
              <w:rPr>
                <w:sz w:val="20"/>
              </w:rPr>
              <w:tab/>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13481D" w:rsidRPr="0013481D" w:rsidRDefault="0013481D" w:rsidP="0013481D">
            <w:pPr>
              <w:rPr>
                <w:sz w:val="20"/>
              </w:rPr>
            </w:pPr>
            <w:r w:rsidRPr="0013481D">
              <w:rPr>
                <w:sz w:val="20"/>
              </w:rPr>
              <w:t>4)</w:t>
            </w:r>
            <w:r w:rsidRPr="0013481D">
              <w:rPr>
                <w:sz w:val="20"/>
              </w:rPr>
              <w:tab/>
              <w:t>заявка подготавливается и подается посредством программно-аппаратных средств ЭП согласно регламенту работы ЭП;</w:t>
            </w:r>
          </w:p>
          <w:p w:rsidR="0013481D" w:rsidRPr="0013481D" w:rsidRDefault="0013481D" w:rsidP="0013481D">
            <w:pPr>
              <w:rPr>
                <w:sz w:val="20"/>
              </w:rPr>
            </w:pPr>
            <w:r w:rsidRPr="0013481D">
              <w:rPr>
                <w:sz w:val="20"/>
              </w:rPr>
              <w:t>5)</w:t>
            </w:r>
            <w:r w:rsidRPr="0013481D">
              <w:rPr>
                <w:sz w:val="20"/>
              </w:rPr>
              <w:tab/>
              <w:t xml:space="preserve">при подаче заявки участнику посредством программно-аппаратных средств ЭП присваивается уникальный в рамках </w:t>
            </w:r>
            <w:r w:rsidRPr="0013481D">
              <w:rPr>
                <w:sz w:val="20"/>
              </w:rPr>
              <w:lastRenderedPageBreak/>
              <w:t>данного аукциона в электронной форме идентификационный номер (далее — номер участника);</w:t>
            </w:r>
          </w:p>
          <w:p w:rsidR="00EF202A" w:rsidRDefault="0013481D" w:rsidP="0013481D">
            <w:pPr>
              <w:rPr>
                <w:sz w:val="20"/>
              </w:rPr>
            </w:pPr>
            <w:r w:rsidRPr="0013481D">
              <w:rPr>
                <w:sz w:val="20"/>
              </w:rPr>
              <w:t>6)</w:t>
            </w:r>
            <w:r w:rsidRPr="0013481D">
              <w:rPr>
                <w:sz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r>
              <w:rPr>
                <w:sz w:val="20"/>
              </w:rPr>
              <w:t>.</w:t>
            </w:r>
          </w:p>
          <w:p w:rsidR="00EF202A" w:rsidRDefault="00EF202A" w:rsidP="00527248">
            <w:pPr>
              <w:rPr>
                <w:sz w:val="20"/>
              </w:rPr>
            </w:pPr>
          </w:p>
          <w:p w:rsidR="009A4AD3" w:rsidRDefault="009A4AD3" w:rsidP="00527248">
            <w:pPr>
              <w:rPr>
                <w:sz w:val="20"/>
              </w:rPr>
            </w:pPr>
            <w:r w:rsidRPr="00C95914">
              <w:rPr>
                <w:sz w:val="20"/>
              </w:rPr>
              <w:t>Требования к участникам закупки:</w:t>
            </w:r>
          </w:p>
          <w:p w:rsidR="0013481D" w:rsidRPr="0013481D" w:rsidRDefault="00EF202A" w:rsidP="0013481D">
            <w:pPr>
              <w:rPr>
                <w:sz w:val="20"/>
              </w:rPr>
            </w:pPr>
            <w:r w:rsidRPr="00EF202A">
              <w:rPr>
                <w:sz w:val="20"/>
              </w:rPr>
              <w:t>1</w:t>
            </w:r>
            <w:r w:rsidR="0013481D" w:rsidRPr="0013481D">
              <w:rPr>
                <w:sz w:val="20"/>
              </w:rPr>
              <w:t>)</w:t>
            </w:r>
            <w:r w:rsidR="0013481D" w:rsidRPr="0013481D">
              <w:rPr>
                <w:sz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13481D" w:rsidRPr="0013481D" w:rsidRDefault="0013481D" w:rsidP="0013481D">
            <w:pPr>
              <w:rPr>
                <w:sz w:val="20"/>
              </w:rPr>
            </w:pPr>
            <w:r w:rsidRPr="0013481D">
              <w:rPr>
                <w:sz w:val="20"/>
              </w:rPr>
              <w:t>2)</w:t>
            </w:r>
            <w:r w:rsidRPr="0013481D">
              <w:rPr>
                <w:sz w:val="20"/>
              </w:rPr>
              <w:tab/>
            </w:r>
            <w:proofErr w:type="spellStart"/>
            <w:r w:rsidRPr="0013481D">
              <w:rPr>
                <w:sz w:val="20"/>
              </w:rPr>
              <w:t>непроведение</w:t>
            </w:r>
            <w:proofErr w:type="spellEnd"/>
            <w:r w:rsidRPr="0013481D">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481D" w:rsidRPr="0013481D" w:rsidRDefault="0013481D" w:rsidP="0013481D">
            <w:pPr>
              <w:rPr>
                <w:sz w:val="20"/>
              </w:rPr>
            </w:pPr>
            <w:r w:rsidRPr="0013481D">
              <w:rPr>
                <w:sz w:val="20"/>
              </w:rPr>
              <w:t>3)</w:t>
            </w:r>
            <w:r w:rsidRPr="0013481D">
              <w:rPr>
                <w:sz w:val="20"/>
              </w:rPr>
              <w:tab/>
            </w:r>
            <w:proofErr w:type="spellStart"/>
            <w:r w:rsidRPr="0013481D">
              <w:rPr>
                <w:sz w:val="20"/>
              </w:rPr>
              <w:t>неприостановление</w:t>
            </w:r>
            <w:proofErr w:type="spellEnd"/>
            <w:r w:rsidRPr="0013481D">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481D" w:rsidRPr="0013481D" w:rsidRDefault="0013481D" w:rsidP="0013481D">
            <w:pPr>
              <w:rPr>
                <w:sz w:val="20"/>
              </w:rPr>
            </w:pPr>
            <w:r w:rsidRPr="0013481D">
              <w:rPr>
                <w:sz w:val="20"/>
              </w:rPr>
              <w:t>4)</w:t>
            </w:r>
            <w:r w:rsidRPr="0013481D">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3481D" w:rsidRPr="0013481D" w:rsidRDefault="0013481D" w:rsidP="0013481D">
            <w:pPr>
              <w:rPr>
                <w:sz w:val="20"/>
              </w:rPr>
            </w:pPr>
            <w:r w:rsidRPr="0013481D">
              <w:rPr>
                <w:sz w:val="20"/>
              </w:rPr>
              <w:t>5)</w:t>
            </w:r>
            <w:r w:rsidRPr="0013481D">
              <w:rPr>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481D" w:rsidRPr="0013481D" w:rsidRDefault="0013481D" w:rsidP="0013481D">
            <w:pPr>
              <w:rPr>
                <w:sz w:val="20"/>
              </w:rPr>
            </w:pPr>
            <w:r w:rsidRPr="0013481D">
              <w:rPr>
                <w:sz w:val="20"/>
              </w:rPr>
              <w:t>6)</w:t>
            </w:r>
            <w:r w:rsidRPr="0013481D">
              <w:rPr>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481D" w:rsidRPr="0013481D" w:rsidRDefault="0013481D" w:rsidP="0013481D">
            <w:pPr>
              <w:rPr>
                <w:sz w:val="20"/>
              </w:rPr>
            </w:pPr>
            <w:r w:rsidRPr="0013481D">
              <w:rPr>
                <w:sz w:val="20"/>
              </w:rPr>
              <w:lastRenderedPageBreak/>
              <w:t>7)</w:t>
            </w:r>
            <w:r w:rsidRPr="0013481D">
              <w:rPr>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F202A" w:rsidRPr="00EF202A" w:rsidRDefault="0013481D" w:rsidP="00EF202A">
            <w:pPr>
              <w:rPr>
                <w:sz w:val="20"/>
              </w:rPr>
            </w:pPr>
            <w:r w:rsidRPr="0013481D">
              <w:rPr>
                <w:sz w:val="20"/>
              </w:rPr>
              <w:t>8)</w:t>
            </w:r>
            <w:r w:rsidRPr="0013481D">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81D">
              <w:rPr>
                <w:sz w:val="20"/>
              </w:rPr>
              <w:t>неполнородными</w:t>
            </w:r>
            <w:proofErr w:type="spellEnd"/>
            <w:r w:rsidRPr="0013481D">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4AD3" w:rsidRPr="002B5F4F" w:rsidRDefault="00EF202A" w:rsidP="00527248">
            <w:pPr>
              <w:rPr>
                <w:sz w:val="20"/>
              </w:rPr>
            </w:pPr>
            <w:r>
              <w:rPr>
                <w:sz w:val="20"/>
              </w:rPr>
              <w:t>9)</w:t>
            </w:r>
            <w:r w:rsidRPr="00EF202A">
              <w:rPr>
                <w:sz w:val="20"/>
              </w:rPr>
              <w:t>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14</w:t>
            </w:r>
          </w:p>
        </w:tc>
        <w:tc>
          <w:tcPr>
            <w:tcW w:w="2729" w:type="dxa"/>
            <w:shd w:val="clear" w:color="auto" w:fill="auto"/>
          </w:tcPr>
          <w:p w:rsidR="009A4AD3" w:rsidRPr="000653D2" w:rsidRDefault="009A4AD3" w:rsidP="00527248">
            <w:pPr>
              <w:rPr>
                <w:b/>
                <w:sz w:val="18"/>
                <w:szCs w:val="18"/>
              </w:rPr>
            </w:pPr>
            <w:r w:rsidRPr="0015049C">
              <w:rPr>
                <w:b/>
                <w:sz w:val="18"/>
                <w:szCs w:val="18"/>
              </w:rPr>
              <w:t>Требования к содержанию и составу заявки на участие в аукционе в электронной форме</w:t>
            </w:r>
          </w:p>
        </w:tc>
        <w:tc>
          <w:tcPr>
            <w:tcW w:w="6096" w:type="dxa"/>
            <w:shd w:val="clear" w:color="auto" w:fill="auto"/>
          </w:tcPr>
          <w:p w:rsidR="00BB1F1B" w:rsidRPr="00BB1F1B" w:rsidRDefault="00BB1F1B" w:rsidP="00BB1F1B">
            <w:pPr>
              <w:rPr>
                <w:sz w:val="20"/>
              </w:rPr>
            </w:pPr>
            <w:r w:rsidRPr="00BB1F1B">
              <w:rPr>
                <w:b/>
                <w:sz w:val="20"/>
              </w:rPr>
              <w:t>Первая часть заявки на участие в аукционе в электронной форме должна содержать сведения, предусмотренные подпунктами 1, 2</w:t>
            </w:r>
            <w:r>
              <w:rPr>
                <w:sz w:val="20"/>
              </w:rPr>
              <w:t xml:space="preserve"> -</w:t>
            </w:r>
            <w:r w:rsidRPr="00BB1F1B">
              <w:rPr>
                <w:sz w:val="20"/>
              </w:rPr>
              <w:t xml:space="preserve">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w:t>
            </w:r>
          </w:p>
          <w:p w:rsidR="00BB1F1B" w:rsidRPr="00BB1F1B" w:rsidRDefault="00BB1F1B" w:rsidP="00BB1F1B">
            <w:pPr>
              <w:rPr>
                <w:sz w:val="20"/>
              </w:rPr>
            </w:pPr>
            <w:r w:rsidRPr="00BB1F1B">
              <w:rPr>
                <w:sz w:val="20"/>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BB1F1B" w:rsidRPr="00BB1F1B" w:rsidRDefault="00BB1F1B" w:rsidP="00BB1F1B">
            <w:pPr>
              <w:rPr>
                <w:sz w:val="20"/>
              </w:rPr>
            </w:pPr>
            <w:r w:rsidRPr="00BB1F1B">
              <w:rPr>
                <w:sz w:val="20"/>
              </w:rPr>
              <w:t>1)</w:t>
            </w:r>
            <w:r w:rsidRPr="00BB1F1B">
              <w:rPr>
                <w:sz w:val="20"/>
              </w:rPr>
              <w:tab/>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BB1F1B" w:rsidRPr="00BB1F1B" w:rsidRDefault="00BB1F1B" w:rsidP="00BB1F1B">
            <w:pPr>
              <w:rPr>
                <w:sz w:val="20"/>
              </w:rPr>
            </w:pPr>
            <w:r w:rsidRPr="00BB1F1B">
              <w:rPr>
                <w:sz w:val="20"/>
              </w:rPr>
              <w:t>2)</w:t>
            </w:r>
            <w:r w:rsidRPr="00BB1F1B">
              <w:rPr>
                <w:sz w:val="20"/>
              </w:rPr>
              <w:tab/>
              <w:t xml:space="preserve">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w:t>
            </w:r>
            <w:r w:rsidRPr="00BB1F1B">
              <w:rPr>
                <w:sz w:val="20"/>
              </w:rPr>
              <w:lastRenderedPageBreak/>
              <w:t>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BB1F1B" w:rsidRPr="00BB1F1B" w:rsidRDefault="00BB1F1B" w:rsidP="00BB1F1B">
            <w:pPr>
              <w:rPr>
                <w:sz w:val="20"/>
              </w:rPr>
            </w:pPr>
            <w:r w:rsidRPr="00BB1F1B">
              <w:rPr>
                <w:sz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A4AD3" w:rsidRDefault="009A4AD3" w:rsidP="00527248">
            <w:pPr>
              <w:rPr>
                <w:sz w:val="20"/>
              </w:rPr>
            </w:pPr>
          </w:p>
          <w:p w:rsidR="009A4AD3" w:rsidRDefault="009A4AD3" w:rsidP="00527248">
            <w:pPr>
              <w:rPr>
                <w:b/>
                <w:sz w:val="20"/>
              </w:rPr>
            </w:pPr>
            <w:r w:rsidRPr="00047162">
              <w:rPr>
                <w:b/>
                <w:sz w:val="20"/>
              </w:rPr>
              <w:t xml:space="preserve">Вторая часть заявки на участие в аукционе в электронной форме, должна содержать сведения и информацию об участнике, </w:t>
            </w:r>
            <w:r w:rsidR="00832D35">
              <w:rPr>
                <w:b/>
                <w:sz w:val="20"/>
              </w:rPr>
              <w:t>предусмотренные подпунктами 3-9</w:t>
            </w:r>
            <w:r w:rsidRPr="00047162">
              <w:rPr>
                <w:b/>
                <w:sz w:val="20"/>
              </w:rPr>
              <w:t>-</w:t>
            </w:r>
          </w:p>
          <w:p w:rsidR="00C31D17" w:rsidRPr="00C31D17" w:rsidRDefault="00832D35" w:rsidP="00C31D17">
            <w:pPr>
              <w:rPr>
                <w:sz w:val="20"/>
              </w:rPr>
            </w:pPr>
            <w:r w:rsidRPr="00832D35">
              <w:rPr>
                <w:b/>
                <w:sz w:val="20"/>
              </w:rPr>
              <w:t>3</w:t>
            </w:r>
            <w:r w:rsidRPr="00832D35">
              <w:rPr>
                <w:sz w:val="20"/>
              </w:rPr>
              <w:t>)</w:t>
            </w:r>
            <w:r w:rsidRPr="00832D35">
              <w:rPr>
                <w:sz w:val="20"/>
              </w:rPr>
              <w:tab/>
            </w:r>
            <w:r w:rsidR="00C31D17" w:rsidRPr="00C31D17">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C31D17" w:rsidRPr="00C31D17" w:rsidRDefault="00C31D17" w:rsidP="00C31D17">
            <w:pPr>
              <w:rPr>
                <w:sz w:val="20"/>
              </w:rPr>
            </w:pPr>
            <w:r w:rsidRPr="00C31D17">
              <w:rPr>
                <w:sz w:val="20"/>
              </w:rPr>
              <w:t>4)</w:t>
            </w:r>
            <w:r w:rsidRPr="00C31D17">
              <w:rPr>
                <w:sz w:val="20"/>
              </w:rPr>
              <w:tab/>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31D17" w:rsidRPr="00C31D17" w:rsidRDefault="00C31D17" w:rsidP="00C31D17">
            <w:pPr>
              <w:rPr>
                <w:sz w:val="20"/>
              </w:rPr>
            </w:pPr>
            <w:r w:rsidRPr="00C31D17">
              <w:rPr>
                <w:sz w:val="20"/>
              </w:rPr>
              <w:t>5)</w:t>
            </w:r>
            <w:r w:rsidRPr="00C31D17">
              <w:rPr>
                <w:sz w:val="20"/>
              </w:rPr>
              <w:tab/>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w:t>
            </w:r>
            <w:r w:rsidRPr="00C31D17">
              <w:rPr>
                <w:sz w:val="20"/>
              </w:rPr>
              <w:lastRenderedPageBreak/>
              <w:t>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C31D17" w:rsidRPr="00C31D17" w:rsidRDefault="00C31D17" w:rsidP="00C31D17">
            <w:pPr>
              <w:rPr>
                <w:sz w:val="20"/>
              </w:rPr>
            </w:pPr>
            <w:r w:rsidRPr="00C31D17">
              <w:rPr>
                <w:sz w:val="20"/>
              </w:rPr>
              <w:t>6)</w:t>
            </w:r>
            <w:r w:rsidRPr="00C31D17">
              <w:rPr>
                <w:sz w:val="20"/>
              </w:rPr>
              <w:tab/>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832D35" w:rsidRPr="00832D35" w:rsidRDefault="00C31D17" w:rsidP="00C31D17">
            <w:pPr>
              <w:rPr>
                <w:sz w:val="20"/>
              </w:rPr>
            </w:pPr>
            <w:r w:rsidRPr="00C31D17">
              <w:rPr>
                <w:sz w:val="20"/>
              </w:rPr>
              <w:t>7)</w:t>
            </w:r>
            <w:r w:rsidRPr="00C31D17">
              <w:rPr>
                <w:sz w:val="20"/>
              </w:rPr>
              <w:ta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w:t>
            </w:r>
            <w:r>
              <w:rPr>
                <w:sz w:val="20"/>
              </w:rPr>
              <w:t>и, обеспеченного оператором ЭП)</w:t>
            </w:r>
            <w:r w:rsidR="00832D35" w:rsidRPr="00832D35">
              <w:rPr>
                <w:sz w:val="20"/>
              </w:rPr>
              <w:t>;</w:t>
            </w:r>
          </w:p>
          <w:p w:rsidR="00832D35" w:rsidRDefault="00832D35" w:rsidP="00832D35">
            <w:pPr>
              <w:rPr>
                <w:sz w:val="20"/>
              </w:rPr>
            </w:pPr>
            <w:r w:rsidRPr="00832D35">
              <w:rPr>
                <w:sz w:val="20"/>
              </w:rPr>
              <w:t>8)</w:t>
            </w:r>
            <w:r w:rsidRPr="00832D35">
              <w:rPr>
                <w:sz w:val="20"/>
              </w:rPr>
              <w:tab/>
              <w:t>документы, подтверждающие соответствие участника закупки требованиям, установленным Заказчиком в документации о конкурентной закупке.</w:t>
            </w:r>
          </w:p>
          <w:p w:rsidR="00C31D17" w:rsidRPr="00C31D17" w:rsidRDefault="00C31D17" w:rsidP="00C31D17">
            <w:pPr>
              <w:rPr>
                <w:sz w:val="20"/>
              </w:rPr>
            </w:pPr>
          </w:p>
          <w:p w:rsidR="00C31D17" w:rsidRPr="00C31D17" w:rsidRDefault="00C31D17" w:rsidP="00C31D17">
            <w:pPr>
              <w:rPr>
                <w:sz w:val="20"/>
              </w:rPr>
            </w:pPr>
            <w:r>
              <w:rPr>
                <w:sz w:val="20"/>
              </w:rPr>
              <w:t>-</w:t>
            </w:r>
            <w:r w:rsidRPr="00C31D17">
              <w:rPr>
                <w:sz w:val="20"/>
              </w:rPr>
              <w:t>1)</w:t>
            </w:r>
            <w:r w:rsidRPr="00C31D17">
              <w:rPr>
                <w:sz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C31D17" w:rsidRPr="00C31D17" w:rsidRDefault="00C31D17" w:rsidP="00C31D17">
            <w:pPr>
              <w:rPr>
                <w:sz w:val="20"/>
              </w:rPr>
            </w:pPr>
            <w:r>
              <w:rPr>
                <w:sz w:val="20"/>
              </w:rPr>
              <w:t>-</w:t>
            </w:r>
            <w:r w:rsidRPr="00C31D17">
              <w:rPr>
                <w:sz w:val="20"/>
              </w:rPr>
              <w:t>2)</w:t>
            </w:r>
            <w:r w:rsidRPr="00C31D17">
              <w:rPr>
                <w:sz w:val="20"/>
              </w:rPr>
              <w:tab/>
            </w:r>
            <w:proofErr w:type="spellStart"/>
            <w:r w:rsidRPr="00C31D17">
              <w:rPr>
                <w:sz w:val="20"/>
              </w:rPr>
              <w:t>непроведение</w:t>
            </w:r>
            <w:proofErr w:type="spellEnd"/>
            <w:r w:rsidRPr="00C31D17">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1D17" w:rsidRPr="00C31D17" w:rsidRDefault="00C31D17" w:rsidP="00C31D17">
            <w:pPr>
              <w:rPr>
                <w:sz w:val="20"/>
              </w:rPr>
            </w:pPr>
            <w:r>
              <w:rPr>
                <w:sz w:val="20"/>
              </w:rPr>
              <w:t>-</w:t>
            </w:r>
            <w:r w:rsidRPr="00C31D17">
              <w:rPr>
                <w:sz w:val="20"/>
              </w:rPr>
              <w:t>3)</w:t>
            </w:r>
            <w:r w:rsidRPr="00C31D17">
              <w:rPr>
                <w:sz w:val="20"/>
              </w:rPr>
              <w:tab/>
            </w:r>
            <w:proofErr w:type="spellStart"/>
            <w:r w:rsidRPr="00C31D17">
              <w:rPr>
                <w:sz w:val="20"/>
              </w:rPr>
              <w:t>неприостановление</w:t>
            </w:r>
            <w:proofErr w:type="spellEnd"/>
            <w:r w:rsidRPr="00C31D17">
              <w:rPr>
                <w:sz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1D17" w:rsidRPr="00C31D17" w:rsidRDefault="00C31D17" w:rsidP="00C31D17">
            <w:pPr>
              <w:rPr>
                <w:sz w:val="20"/>
              </w:rPr>
            </w:pPr>
            <w:r>
              <w:rPr>
                <w:sz w:val="20"/>
              </w:rPr>
              <w:t>-</w:t>
            </w:r>
            <w:r w:rsidRPr="00C31D17">
              <w:rPr>
                <w:sz w:val="20"/>
              </w:rPr>
              <w:t>4)</w:t>
            </w:r>
            <w:r w:rsidRPr="00C31D17">
              <w:rPr>
                <w:sz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C31D17" w:rsidRPr="00C31D17" w:rsidRDefault="00C31D17" w:rsidP="00C31D17">
            <w:pPr>
              <w:rPr>
                <w:sz w:val="20"/>
              </w:rPr>
            </w:pPr>
            <w:r>
              <w:rPr>
                <w:sz w:val="20"/>
              </w:rPr>
              <w:lastRenderedPageBreak/>
              <w:t>-</w:t>
            </w:r>
            <w:r w:rsidRPr="00C31D17">
              <w:rPr>
                <w:sz w:val="20"/>
              </w:rPr>
              <w:t>5)</w:t>
            </w:r>
            <w:r w:rsidRPr="00C31D17">
              <w:rPr>
                <w:sz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1D17" w:rsidRPr="00C31D17" w:rsidRDefault="00C31D17" w:rsidP="00C31D17">
            <w:pPr>
              <w:rPr>
                <w:sz w:val="20"/>
              </w:rPr>
            </w:pPr>
            <w:r>
              <w:rPr>
                <w:sz w:val="20"/>
              </w:rPr>
              <w:t>-</w:t>
            </w:r>
            <w:r w:rsidRPr="00C31D17">
              <w:rPr>
                <w:sz w:val="20"/>
              </w:rPr>
              <w:t>6)</w:t>
            </w:r>
            <w:r w:rsidRPr="00C31D17">
              <w:rPr>
                <w:sz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1D17" w:rsidRPr="00C31D17" w:rsidRDefault="00C31D17" w:rsidP="00C31D17">
            <w:pPr>
              <w:rPr>
                <w:sz w:val="20"/>
              </w:rPr>
            </w:pPr>
            <w:r>
              <w:rPr>
                <w:sz w:val="20"/>
              </w:rPr>
              <w:t>-</w:t>
            </w:r>
            <w:r w:rsidRPr="00C31D17">
              <w:rPr>
                <w:sz w:val="20"/>
              </w:rPr>
              <w:t>7)</w:t>
            </w:r>
            <w:r w:rsidRPr="00C31D17">
              <w:rPr>
                <w:sz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11FFE" w:rsidRDefault="00C31D17" w:rsidP="00832D35">
            <w:pPr>
              <w:rPr>
                <w:sz w:val="20"/>
              </w:rPr>
            </w:pPr>
            <w:r>
              <w:rPr>
                <w:sz w:val="20"/>
              </w:rPr>
              <w:t>-</w:t>
            </w:r>
            <w:r w:rsidRPr="00C31D17">
              <w:rPr>
                <w:sz w:val="20"/>
              </w:rPr>
              <w:t>8)</w:t>
            </w:r>
            <w:r w:rsidRPr="00C31D17">
              <w:rPr>
                <w:sz w:val="20"/>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1D17">
              <w:rPr>
                <w:sz w:val="20"/>
              </w:rPr>
              <w:t>неполнородными</w:t>
            </w:r>
            <w:proofErr w:type="spellEnd"/>
            <w:r w:rsidRPr="00C31D17">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32D35" w:rsidRPr="00832D35" w:rsidRDefault="00832D35" w:rsidP="00832D35">
            <w:pPr>
              <w:rPr>
                <w:sz w:val="20"/>
              </w:rPr>
            </w:pPr>
            <w:r w:rsidRPr="00832D35">
              <w:rPr>
                <w:sz w:val="20"/>
              </w:rPr>
              <w:t xml:space="preserve">9)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p>
          <w:p w:rsidR="00011FFE" w:rsidRPr="00011FFE" w:rsidRDefault="00011FFE" w:rsidP="00011FFE">
            <w:pPr>
              <w:rPr>
                <w:sz w:val="20"/>
              </w:rPr>
            </w:pPr>
            <w:r w:rsidRPr="00011FFE">
              <w:rPr>
                <w:sz w:val="20"/>
              </w:rPr>
              <w:t>10)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9A4AD3" w:rsidRPr="00C96020" w:rsidRDefault="00011FFE" w:rsidP="00527248">
            <w:pPr>
              <w:rPr>
                <w:sz w:val="20"/>
              </w:rPr>
            </w:pPr>
            <w:r w:rsidRPr="00011FFE">
              <w:rPr>
                <w:sz w:val="20"/>
              </w:rPr>
              <w:t xml:space="preserve">11) согласие на обработку персональных данных, предоставляемых участником закупки в составе заявки на участие в закупке за </w:t>
            </w:r>
            <w:r w:rsidRPr="00011FFE">
              <w:rPr>
                <w:sz w:val="20"/>
              </w:rPr>
              <w:lastRenderedPageBreak/>
              <w:t>исключением сведений, подлежащих опубликованию, обязательному раскрытию или в силу законодательства содержащихся в общедоступных источниках.</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15</w:t>
            </w:r>
          </w:p>
        </w:tc>
        <w:tc>
          <w:tcPr>
            <w:tcW w:w="2729" w:type="dxa"/>
            <w:shd w:val="clear" w:color="auto" w:fill="auto"/>
          </w:tcPr>
          <w:p w:rsidR="009A4AD3" w:rsidRPr="009314F0" w:rsidRDefault="009A4AD3" w:rsidP="00676DCF">
            <w:pPr>
              <w:rPr>
                <w:b/>
                <w:bCs/>
                <w:sz w:val="18"/>
                <w:szCs w:val="18"/>
              </w:rPr>
            </w:pPr>
            <w:r w:rsidRPr="00676DCF">
              <w:rPr>
                <w:b/>
                <w:bCs/>
                <w:sz w:val="18"/>
                <w:szCs w:val="18"/>
              </w:rPr>
              <w:t xml:space="preserve">Размер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w:t>
            </w:r>
            <w:r w:rsidR="00676DCF" w:rsidRPr="00676DCF">
              <w:rPr>
                <w:b/>
                <w:bCs/>
                <w:sz w:val="18"/>
                <w:szCs w:val="18"/>
              </w:rPr>
              <w:t>независимой</w:t>
            </w:r>
            <w:r w:rsidRPr="00676DCF">
              <w:rPr>
                <w:b/>
                <w:bCs/>
                <w:sz w:val="18"/>
                <w:szCs w:val="18"/>
              </w:rPr>
              <w:t xml:space="preserve"> гарантии (если такой способ обеспечения заявок на участие в закупках предусмотрен документацией о проведении конкурентной закупки).</w:t>
            </w:r>
          </w:p>
        </w:tc>
        <w:tc>
          <w:tcPr>
            <w:tcW w:w="6096" w:type="dxa"/>
            <w:shd w:val="clear" w:color="auto" w:fill="auto"/>
          </w:tcPr>
          <w:p w:rsidR="009A4AD3" w:rsidRDefault="009A4AD3" w:rsidP="00527248">
            <w:pPr>
              <w:rPr>
                <w:sz w:val="20"/>
              </w:rPr>
            </w:pPr>
            <w:r w:rsidRPr="00D329AE">
              <w:rPr>
                <w:sz w:val="20"/>
              </w:rPr>
              <w:t xml:space="preserve">Размер обеспечения заявок на участие в конкурентной закупке: </w:t>
            </w:r>
          </w:p>
          <w:p w:rsidR="009A4AD3" w:rsidRDefault="009A4AD3" w:rsidP="00527248">
            <w:pPr>
              <w:rPr>
                <w:sz w:val="20"/>
              </w:rPr>
            </w:pPr>
            <w:r w:rsidRPr="005B61CC">
              <w:rPr>
                <w:b/>
                <w:sz w:val="20"/>
              </w:rPr>
              <w:t>не установлено</w:t>
            </w:r>
            <w:r w:rsidRPr="00D329AE">
              <w:rPr>
                <w:sz w:val="20"/>
              </w:rPr>
              <w:t>.</w:t>
            </w:r>
          </w:p>
          <w:p w:rsidR="009A4AD3" w:rsidRPr="00020EA9" w:rsidRDefault="009A4AD3" w:rsidP="00527248">
            <w:pPr>
              <w:rPr>
                <w:b/>
                <w:bCs/>
                <w:iCs/>
                <w:sz w:val="20"/>
              </w:rPr>
            </w:pPr>
            <w:r w:rsidRPr="00D329AE">
              <w:rPr>
                <w:sz w:val="20"/>
              </w:rPr>
              <w:t>Размер обеспечения исполнения договора:</w:t>
            </w:r>
            <w:r>
              <w:rPr>
                <w:sz w:val="20"/>
              </w:rPr>
              <w:t xml:space="preserve"> </w:t>
            </w:r>
            <w:r w:rsidR="000471E9">
              <w:rPr>
                <w:b/>
                <w:bCs/>
                <w:iCs/>
                <w:sz w:val="20"/>
                <w:u w:val="single"/>
              </w:rPr>
              <w:t>20</w:t>
            </w:r>
            <w:r w:rsidRPr="00020EA9">
              <w:rPr>
                <w:b/>
                <w:bCs/>
                <w:iCs/>
                <w:sz w:val="20"/>
                <w:u w:val="single"/>
              </w:rPr>
              <w:t>%</w:t>
            </w:r>
            <w:r w:rsidRPr="00020EA9">
              <w:rPr>
                <w:iCs/>
                <w:sz w:val="20"/>
              </w:rPr>
              <w:t xml:space="preserve"> начальной (максимальной) цены договора.</w:t>
            </w:r>
          </w:p>
          <w:p w:rsidR="009A4AD3" w:rsidRDefault="009A4AD3" w:rsidP="00527248">
            <w:pPr>
              <w:rPr>
                <w:sz w:val="20"/>
              </w:rPr>
            </w:pPr>
            <w:r w:rsidRPr="00020EA9">
              <w:rPr>
                <w:sz w:val="20"/>
              </w:rPr>
              <w:t>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w:t>
            </w:r>
            <w:r>
              <w:rPr>
                <w:sz w:val="20"/>
              </w:rPr>
              <w:t>.</w:t>
            </w:r>
          </w:p>
          <w:p w:rsidR="009A4AD3" w:rsidRPr="00020EA9" w:rsidRDefault="009A4AD3" w:rsidP="00527248">
            <w:pPr>
              <w:rPr>
                <w:sz w:val="20"/>
              </w:rPr>
            </w:pPr>
            <w:r>
              <w:rPr>
                <w:sz w:val="20"/>
              </w:rPr>
              <w:t xml:space="preserve">- </w:t>
            </w:r>
            <w:r w:rsidRPr="00020EA9">
              <w:rPr>
                <w:sz w:val="20"/>
              </w:rPr>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w:t>
            </w:r>
            <w:r w:rsidR="00676DCF" w:rsidRPr="00676DCF">
              <w:rPr>
                <w:sz w:val="20"/>
              </w:rPr>
              <w:t>независимой гарантии</w:t>
            </w:r>
            <w:r w:rsidRPr="00020EA9">
              <w:rPr>
                <w:sz w:val="20"/>
              </w:rPr>
              <w:t xml:space="preserve">, соответствующей требованиям </w:t>
            </w:r>
            <w:r>
              <w:rPr>
                <w:sz w:val="20"/>
              </w:rPr>
              <w:t>документации</w:t>
            </w:r>
            <w:r w:rsidRPr="00020EA9">
              <w:rPr>
                <w:sz w:val="20"/>
              </w:rPr>
              <w:t xml:space="preserve">. </w:t>
            </w:r>
          </w:p>
          <w:p w:rsidR="009A4AD3" w:rsidRDefault="009A4AD3" w:rsidP="00527248">
            <w:pPr>
              <w:rPr>
                <w:sz w:val="20"/>
              </w:rPr>
            </w:pPr>
            <w:r>
              <w:rPr>
                <w:sz w:val="20"/>
              </w:rPr>
              <w:t xml:space="preserve">- </w:t>
            </w:r>
            <w:r w:rsidRPr="00020EA9">
              <w:rPr>
                <w:sz w:val="20"/>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9A4AD3" w:rsidRPr="00B46ACE" w:rsidRDefault="009A4AD3" w:rsidP="00527248">
            <w:pPr>
              <w:rPr>
                <w:sz w:val="20"/>
              </w:rPr>
            </w:pPr>
            <w:r w:rsidRPr="007A2DD9">
              <w:rPr>
                <w:b/>
                <w:sz w:val="20"/>
              </w:rPr>
              <w:t xml:space="preserve">Требование к </w:t>
            </w:r>
            <w:r w:rsidR="00676DCF" w:rsidRPr="00676DCF">
              <w:rPr>
                <w:b/>
                <w:sz w:val="20"/>
              </w:rPr>
              <w:t>независимой гарантии</w:t>
            </w:r>
            <w:r w:rsidRPr="00B46ACE">
              <w:rPr>
                <w:sz w:val="20"/>
              </w:rPr>
              <w:t xml:space="preserve">, </w:t>
            </w:r>
            <w:r>
              <w:rPr>
                <w:sz w:val="20"/>
              </w:rPr>
              <w:t xml:space="preserve">гарантия должна быть </w:t>
            </w:r>
            <w:r w:rsidRPr="00B46ACE">
              <w:rPr>
                <w:sz w:val="20"/>
              </w:rPr>
              <w:t>выдан</w:t>
            </w:r>
            <w:r>
              <w:rPr>
                <w:sz w:val="20"/>
              </w:rPr>
              <w:t>а</w:t>
            </w:r>
            <w:r w:rsidRPr="00B46ACE">
              <w:rPr>
                <w:sz w:val="20"/>
              </w:rPr>
              <w:t xml:space="preserve"> банками, включенными в </w:t>
            </w:r>
            <w:r w:rsidRPr="00B46ACE">
              <w:rPr>
                <w:bCs/>
                <w:sz w:val="20"/>
              </w:rPr>
              <w:t xml:space="preserve">перечень банков, которые вправе выдавать </w:t>
            </w:r>
            <w:r w:rsidR="00676DCF">
              <w:rPr>
                <w:bCs/>
                <w:sz w:val="20"/>
              </w:rPr>
              <w:t>независимые</w:t>
            </w:r>
            <w:r w:rsidR="00676DCF" w:rsidRPr="00676DCF">
              <w:rPr>
                <w:bCs/>
                <w:sz w:val="20"/>
              </w:rPr>
              <w:t xml:space="preserve"> гарантии </w:t>
            </w:r>
            <w:r w:rsidRPr="00B46ACE">
              <w:rPr>
                <w:bCs/>
                <w:sz w:val="20"/>
              </w:rPr>
              <w:t xml:space="preserve">для обеспечения заявок и исполнения </w:t>
            </w:r>
            <w:r>
              <w:rPr>
                <w:bCs/>
                <w:sz w:val="20"/>
              </w:rPr>
              <w:t>договоров</w:t>
            </w:r>
            <w:r w:rsidRPr="00B46ACE">
              <w:rPr>
                <w:bCs/>
                <w:sz w:val="20"/>
              </w:rPr>
              <w:t xml:space="preserve"> и соответствую</w:t>
            </w:r>
            <w:r>
              <w:rPr>
                <w:bCs/>
                <w:sz w:val="20"/>
              </w:rPr>
              <w:t xml:space="preserve">щих требованиям, установленным </w:t>
            </w:r>
            <w:r w:rsidRPr="00B46ACE">
              <w:rPr>
                <w:bCs/>
                <w:sz w:val="20"/>
              </w:rPr>
              <w:t>частями 1 и 1.1 статьи 45 Федерального закона № 44-ФЗ</w:t>
            </w:r>
            <w:r w:rsidRPr="00B46ACE">
              <w:rPr>
                <w:sz w:val="20"/>
              </w:rPr>
              <w:t>, размещенный на официальном сайте федерального органа исполнительной власти по регулированию контрак</w:t>
            </w:r>
            <w:r>
              <w:rPr>
                <w:sz w:val="20"/>
              </w:rPr>
              <w:t xml:space="preserve">тной системы в сфере закупок в </w:t>
            </w:r>
            <w:r w:rsidRPr="00B46ACE">
              <w:rPr>
                <w:sz w:val="20"/>
              </w:rPr>
              <w:t>информационно-телекоммуникационной сети «Интернет».</w:t>
            </w:r>
          </w:p>
          <w:p w:rsidR="009A4AD3" w:rsidRPr="00B46ACE" w:rsidRDefault="009A4AD3" w:rsidP="00527248">
            <w:pPr>
              <w:rPr>
                <w:sz w:val="20"/>
              </w:rPr>
            </w:pPr>
            <w:r>
              <w:rPr>
                <w:sz w:val="20"/>
              </w:rPr>
              <w:t xml:space="preserve">- </w:t>
            </w:r>
            <w:r w:rsidR="00676DCF" w:rsidRPr="00676DCF">
              <w:rPr>
                <w:bCs/>
                <w:sz w:val="20"/>
              </w:rPr>
              <w:t>Независимая гарантии</w:t>
            </w:r>
            <w:r w:rsidRPr="00B46ACE">
              <w:rPr>
                <w:sz w:val="20"/>
              </w:rPr>
              <w:t>, предоставляемая в качестве обеспечения заявки и/или исполнения договора должна быть безотзывной и должна содержать:</w:t>
            </w:r>
          </w:p>
          <w:p w:rsidR="009A4AD3" w:rsidRPr="00B46ACE" w:rsidRDefault="009A4AD3" w:rsidP="00527248">
            <w:pPr>
              <w:rPr>
                <w:sz w:val="20"/>
              </w:rPr>
            </w:pPr>
            <w:r w:rsidRPr="00B46ACE">
              <w:rPr>
                <w:sz w:val="20"/>
              </w:rPr>
              <w:t>1)</w:t>
            </w:r>
            <w:r w:rsidRPr="00B46ACE">
              <w:rPr>
                <w:sz w:val="20"/>
              </w:rPr>
              <w:tab/>
              <w:t xml:space="preserve">сумму </w:t>
            </w:r>
            <w:r w:rsidR="00676DCF" w:rsidRPr="00676DCF">
              <w:rPr>
                <w:sz w:val="20"/>
              </w:rPr>
              <w:t>независимой гарантии</w:t>
            </w:r>
            <w:r w:rsidRPr="00B46ACE">
              <w:rPr>
                <w:sz w:val="20"/>
              </w:rPr>
              <w:t xml:space="preserve">, подлежащую уплате гарантом Заказчику в установленных случаях или сумму </w:t>
            </w:r>
            <w:r w:rsidR="00676DCF" w:rsidRPr="00676DCF">
              <w:rPr>
                <w:bCs/>
                <w:sz w:val="20"/>
              </w:rPr>
              <w:t>независимой гарантии</w:t>
            </w:r>
            <w:r w:rsidRPr="00B46ACE">
              <w:rPr>
                <w:sz w:val="20"/>
              </w:rPr>
              <w:t>, подлежащую уплате гарантом Заказчику в случае ненадлежащего исполнения обязательств принципалом;</w:t>
            </w:r>
          </w:p>
          <w:p w:rsidR="009A4AD3" w:rsidRPr="00B46ACE" w:rsidRDefault="009A4AD3" w:rsidP="00527248">
            <w:pPr>
              <w:rPr>
                <w:sz w:val="20"/>
              </w:rPr>
            </w:pPr>
            <w:r w:rsidRPr="00B46ACE">
              <w:rPr>
                <w:sz w:val="20"/>
              </w:rPr>
              <w:t>2)</w:t>
            </w:r>
            <w:r w:rsidRPr="00B46ACE">
              <w:rPr>
                <w:sz w:val="20"/>
              </w:rPr>
              <w:tab/>
              <w:t xml:space="preserve">перечень обязательств принципала, надлежащее исполнение которых обеспечивается </w:t>
            </w:r>
            <w:r w:rsidR="00676DCF">
              <w:rPr>
                <w:sz w:val="20"/>
              </w:rPr>
              <w:t>независимой гарантией</w:t>
            </w:r>
            <w:r w:rsidRPr="00B46ACE">
              <w:rPr>
                <w:sz w:val="20"/>
              </w:rPr>
              <w:t>;</w:t>
            </w:r>
          </w:p>
          <w:p w:rsidR="009A4AD3" w:rsidRPr="00B46ACE" w:rsidRDefault="009A4AD3" w:rsidP="00527248">
            <w:pPr>
              <w:rPr>
                <w:sz w:val="20"/>
              </w:rPr>
            </w:pPr>
            <w:r w:rsidRPr="00B46ACE">
              <w:rPr>
                <w:sz w:val="20"/>
              </w:rPr>
              <w:t>3)</w:t>
            </w:r>
            <w:r w:rsidRPr="00B46ACE">
              <w:rPr>
                <w:sz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9A4AD3" w:rsidRPr="00B46ACE" w:rsidRDefault="009A4AD3" w:rsidP="00527248">
            <w:pPr>
              <w:rPr>
                <w:sz w:val="20"/>
              </w:rPr>
            </w:pPr>
            <w:r w:rsidRPr="00B46ACE">
              <w:rPr>
                <w:sz w:val="20"/>
              </w:rPr>
              <w:t>4)</w:t>
            </w:r>
            <w:r w:rsidRPr="00B46ACE">
              <w:rPr>
                <w:sz w:val="20"/>
              </w:rPr>
              <w:tab/>
              <w:t xml:space="preserve">условие, согласно которому обязательства гаранта по </w:t>
            </w:r>
            <w:r w:rsidR="00676DCF" w:rsidRPr="00676DCF">
              <w:rPr>
                <w:sz w:val="20"/>
              </w:rPr>
              <w:t>независимой гарантии</w:t>
            </w:r>
            <w:r w:rsidRPr="00B46ACE">
              <w:rPr>
                <w:sz w:val="20"/>
              </w:rPr>
              <w:t xml:space="preserve"> считаются исполненными с момента поступления денежных средств на счет Заказчика;</w:t>
            </w:r>
          </w:p>
          <w:p w:rsidR="009A4AD3" w:rsidRPr="00B46ACE" w:rsidRDefault="009A4AD3" w:rsidP="00527248">
            <w:pPr>
              <w:rPr>
                <w:sz w:val="20"/>
              </w:rPr>
            </w:pPr>
            <w:r w:rsidRPr="00B46ACE">
              <w:rPr>
                <w:sz w:val="20"/>
              </w:rPr>
              <w:t>5)</w:t>
            </w:r>
            <w:r w:rsidRPr="00B46ACE">
              <w:rPr>
                <w:sz w:val="20"/>
              </w:rPr>
              <w:tab/>
              <w:t xml:space="preserve">условие о сроке действия </w:t>
            </w:r>
            <w:r w:rsidR="00676DCF" w:rsidRPr="00676DCF">
              <w:rPr>
                <w:sz w:val="20"/>
              </w:rPr>
              <w:t xml:space="preserve">независимой гарантии </w:t>
            </w:r>
            <w:r w:rsidRPr="00B46ACE">
              <w:rPr>
                <w:sz w:val="20"/>
              </w:rPr>
              <w:t xml:space="preserve">(срок действия </w:t>
            </w:r>
            <w:r w:rsidR="00676DCF" w:rsidRPr="00676DCF">
              <w:rPr>
                <w:sz w:val="20"/>
              </w:rPr>
              <w:t>независимой гарантии</w:t>
            </w:r>
            <w:r w:rsidRPr="00B46ACE">
              <w:rPr>
                <w:sz w:val="20"/>
              </w:rPr>
              <w:t xml:space="preserve">, предоставленной в качестве обеспечения заявки, должен составлять не менее чем два месяца с даты окончания срока подачи заявок, срок действия </w:t>
            </w:r>
            <w:r w:rsidR="00676DCF">
              <w:rPr>
                <w:sz w:val="20"/>
              </w:rPr>
              <w:t>независимой</w:t>
            </w:r>
            <w:r w:rsidRPr="00B46ACE">
              <w:rPr>
                <w:sz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sidR="00676DCF" w:rsidRPr="00676DCF">
              <w:rPr>
                <w:sz w:val="20"/>
              </w:rPr>
              <w:t>независимой</w:t>
            </w:r>
            <w:r w:rsidRPr="00B46ACE">
              <w:rPr>
                <w:sz w:val="20"/>
              </w:rPr>
              <w:t xml:space="preserve"> гарантии должен превышать срок поставки товара не менее чем на один месяц);</w:t>
            </w:r>
          </w:p>
          <w:p w:rsidR="009A4AD3" w:rsidRPr="00B46ACE" w:rsidRDefault="009A4AD3" w:rsidP="00527248">
            <w:pPr>
              <w:rPr>
                <w:sz w:val="20"/>
              </w:rPr>
            </w:pPr>
            <w:r w:rsidRPr="00B46ACE">
              <w:rPr>
                <w:sz w:val="20"/>
              </w:rPr>
              <w:t>6)</w:t>
            </w:r>
            <w:r w:rsidRPr="00B46ACE">
              <w:rPr>
                <w:sz w:val="20"/>
              </w:rPr>
              <w:tab/>
              <w:t xml:space="preserve">отлагательное условие о том, что договор предоставления </w:t>
            </w:r>
            <w:r w:rsidR="00676DCF" w:rsidRPr="00676DCF">
              <w:rPr>
                <w:sz w:val="20"/>
              </w:rPr>
              <w:t>независимой</w:t>
            </w:r>
            <w:r w:rsidRPr="00B46ACE">
              <w:rPr>
                <w:sz w:val="20"/>
              </w:rPr>
              <w:t xml:space="preserve"> гарантии заключается по обязательствам участника закупки, которые возникнут из договора при его заключении;</w:t>
            </w:r>
          </w:p>
          <w:p w:rsidR="009A4AD3" w:rsidRPr="00B46ACE" w:rsidRDefault="009A4AD3" w:rsidP="00527248">
            <w:pPr>
              <w:rPr>
                <w:sz w:val="20"/>
              </w:rPr>
            </w:pPr>
            <w:r w:rsidRPr="00B46ACE">
              <w:rPr>
                <w:sz w:val="20"/>
              </w:rPr>
              <w:t>7)</w:t>
            </w:r>
            <w:r w:rsidRPr="00B46ACE">
              <w:rPr>
                <w:sz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sidR="00676DCF" w:rsidRPr="00676DCF">
              <w:rPr>
                <w:sz w:val="20"/>
              </w:rPr>
              <w:t xml:space="preserve">независимой </w:t>
            </w:r>
            <w:r w:rsidRPr="00B46ACE">
              <w:rPr>
                <w:sz w:val="20"/>
              </w:rPr>
              <w:t xml:space="preserve">гарантией, </w:t>
            </w:r>
            <w:r w:rsidRPr="00506F12">
              <w:rPr>
                <w:sz w:val="20"/>
              </w:rPr>
              <w:lastRenderedPageBreak/>
              <w:t xml:space="preserve">представлять </w:t>
            </w:r>
            <w:r w:rsidRPr="00B46ACE">
              <w:rPr>
                <w:sz w:val="20"/>
              </w:rPr>
              <w:t xml:space="preserve">на бумажном носителе или в форме электронного документа требование об уплате денежной суммы по </w:t>
            </w:r>
            <w:r w:rsidR="00506F12" w:rsidRPr="00506F12">
              <w:rPr>
                <w:sz w:val="20"/>
              </w:rPr>
              <w:t>независимой</w:t>
            </w:r>
            <w:r w:rsidRPr="00B46ACE">
              <w:rPr>
                <w:sz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9A4AD3" w:rsidRPr="00B46ACE" w:rsidRDefault="009A4AD3" w:rsidP="00527248">
            <w:pPr>
              <w:rPr>
                <w:sz w:val="20"/>
              </w:rPr>
            </w:pPr>
            <w:r w:rsidRPr="00B46ACE">
              <w:rPr>
                <w:sz w:val="20"/>
              </w:rPr>
              <w:t>8)</w:t>
            </w:r>
            <w:r w:rsidRPr="00B46ACE">
              <w:rPr>
                <w:sz w:val="20"/>
              </w:rPr>
              <w:tab/>
              <w:t xml:space="preserve">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w:t>
            </w:r>
            <w:r w:rsidR="00506F12" w:rsidRPr="00506F12">
              <w:rPr>
                <w:sz w:val="20"/>
              </w:rPr>
              <w:t>независимой</w:t>
            </w:r>
            <w:r w:rsidRPr="00B46ACE">
              <w:rPr>
                <w:sz w:val="20"/>
              </w:rPr>
              <w:t xml:space="preserve">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9A4AD3" w:rsidRPr="00B46ACE" w:rsidRDefault="009A4AD3" w:rsidP="00527248">
            <w:pPr>
              <w:rPr>
                <w:sz w:val="20"/>
              </w:rPr>
            </w:pPr>
            <w:r w:rsidRPr="00B46ACE">
              <w:rPr>
                <w:sz w:val="20"/>
              </w:rPr>
              <w:t>9)</w:t>
            </w:r>
            <w:r w:rsidRPr="00B46ACE">
              <w:rPr>
                <w:sz w:val="20"/>
              </w:rPr>
              <w:tab/>
              <w:t xml:space="preserve">условие о праве Заказчика по передаче права требования по </w:t>
            </w:r>
            <w:r w:rsidR="00506F12" w:rsidRPr="00506F12">
              <w:rPr>
                <w:sz w:val="20"/>
              </w:rPr>
              <w:t>независимой</w:t>
            </w:r>
            <w:r w:rsidRPr="00B46ACE">
              <w:rPr>
                <w:sz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4AD3" w:rsidRPr="00B46ACE" w:rsidRDefault="009A4AD3" w:rsidP="00527248">
            <w:pPr>
              <w:rPr>
                <w:sz w:val="20"/>
              </w:rPr>
            </w:pPr>
            <w:r w:rsidRPr="00B46ACE">
              <w:rPr>
                <w:sz w:val="20"/>
              </w:rPr>
              <w:t>10)</w:t>
            </w:r>
            <w:r w:rsidRPr="00B46ACE">
              <w:rPr>
                <w:sz w:val="20"/>
              </w:rPr>
              <w:tab/>
              <w:t xml:space="preserve">условие о том, что расходы, возникающие в связи с перечислением денежных средств гарантом по </w:t>
            </w:r>
            <w:r w:rsidR="00506F12" w:rsidRPr="00506F12">
              <w:rPr>
                <w:sz w:val="20"/>
              </w:rPr>
              <w:t xml:space="preserve">независимой </w:t>
            </w:r>
            <w:r w:rsidRPr="00B46ACE">
              <w:rPr>
                <w:sz w:val="20"/>
              </w:rPr>
              <w:t>гарантии, несет гарант;</w:t>
            </w:r>
          </w:p>
          <w:p w:rsidR="009A4AD3" w:rsidRPr="00462BAE" w:rsidRDefault="009A4AD3" w:rsidP="00527248">
            <w:pPr>
              <w:rPr>
                <w:sz w:val="20"/>
              </w:rPr>
            </w:pPr>
            <w:r w:rsidRPr="00B46ACE">
              <w:rPr>
                <w:sz w:val="20"/>
              </w:rPr>
              <w:t>11)</w:t>
            </w:r>
            <w:r w:rsidRPr="00B46ACE">
              <w:rPr>
                <w:sz w:val="20"/>
              </w:rPr>
              <w:tab/>
            </w:r>
            <w:r w:rsidRPr="00462BAE">
              <w:rPr>
                <w:sz w:val="20"/>
              </w:rPr>
              <w:t xml:space="preserve">перечень документов, которые Заказчик должен предоставить банку вместе с требованием уплатить денежные средства по </w:t>
            </w:r>
            <w:r w:rsidR="00506F12" w:rsidRPr="00506F12">
              <w:rPr>
                <w:sz w:val="20"/>
              </w:rPr>
              <w:t>независимой</w:t>
            </w:r>
            <w:r w:rsidRPr="00462BAE">
              <w:rPr>
                <w:sz w:val="20"/>
              </w:rPr>
              <w:t xml:space="preserve"> гарантии:</w:t>
            </w:r>
          </w:p>
          <w:p w:rsidR="009A4AD3" w:rsidRPr="00462BAE" w:rsidRDefault="009A4AD3" w:rsidP="00527248">
            <w:pPr>
              <w:rPr>
                <w:sz w:val="20"/>
              </w:rPr>
            </w:pPr>
            <w:r w:rsidRPr="00462BAE">
              <w:rPr>
                <w:sz w:val="20"/>
              </w:rPr>
              <w:t xml:space="preserve">расчет суммы, включаемой в требование по </w:t>
            </w:r>
            <w:r w:rsidR="00506F12" w:rsidRPr="00506F12">
              <w:rPr>
                <w:sz w:val="20"/>
              </w:rPr>
              <w:t xml:space="preserve">независимой </w:t>
            </w:r>
            <w:r w:rsidRPr="00462BAE">
              <w:rPr>
                <w:sz w:val="20"/>
              </w:rPr>
              <w:t>гарантии;</w:t>
            </w:r>
          </w:p>
          <w:p w:rsidR="009A4AD3" w:rsidRPr="00462BAE" w:rsidRDefault="009A4AD3" w:rsidP="00527248">
            <w:pPr>
              <w:rPr>
                <w:sz w:val="20"/>
              </w:rPr>
            </w:pPr>
            <w:r w:rsidRPr="00462BAE">
              <w:rPr>
                <w:sz w:val="20"/>
              </w:rPr>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w:t>
            </w:r>
            <w:r w:rsidR="00506F12" w:rsidRPr="00506F12">
              <w:rPr>
                <w:sz w:val="20"/>
              </w:rPr>
              <w:t>независимой</w:t>
            </w:r>
            <w:r w:rsidRPr="00462BAE">
              <w:rPr>
                <w:sz w:val="20"/>
              </w:rPr>
              <w:t xml:space="preserve"> гарантии предъявлено в случае ненадлежащего исполнения принципалом обязательств по возврату аванса);</w:t>
            </w:r>
          </w:p>
          <w:p w:rsidR="009A4AD3" w:rsidRPr="00B46ACE" w:rsidRDefault="009A4AD3" w:rsidP="00527248">
            <w:pPr>
              <w:rPr>
                <w:sz w:val="20"/>
              </w:rPr>
            </w:pPr>
            <w:r w:rsidRPr="00462BAE">
              <w:rPr>
                <w:sz w:val="20"/>
              </w:rPr>
              <w:t xml:space="preserve">документ, подтверждающий полномочия лица, подписавшего требование по </w:t>
            </w:r>
            <w:r w:rsidR="001F6BE2" w:rsidRPr="001F6BE2">
              <w:rPr>
                <w:sz w:val="20"/>
              </w:rPr>
              <w:t xml:space="preserve">независимой </w:t>
            </w:r>
            <w:r w:rsidRPr="00462BAE">
              <w:rPr>
                <w:sz w:val="20"/>
              </w:rPr>
              <w:t xml:space="preserve">гарантии (доверенность) (в случае, если требование по </w:t>
            </w:r>
            <w:r w:rsidR="001F6BE2" w:rsidRPr="001F6BE2">
              <w:rPr>
                <w:sz w:val="20"/>
              </w:rPr>
              <w:t>независимой</w:t>
            </w:r>
            <w:r w:rsidRPr="00462BAE">
              <w:rPr>
                <w:sz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9A4AD3" w:rsidRPr="00B46ACE" w:rsidRDefault="009A4AD3" w:rsidP="00527248">
            <w:pPr>
              <w:rPr>
                <w:sz w:val="20"/>
              </w:rPr>
            </w:pPr>
            <w:r w:rsidRPr="00B46ACE">
              <w:rPr>
                <w:sz w:val="20"/>
              </w:rPr>
              <w:t>12)</w:t>
            </w:r>
            <w:r w:rsidRPr="00B46ACE">
              <w:rPr>
                <w:sz w:val="20"/>
              </w:rPr>
              <w:tab/>
              <w:t xml:space="preserve">обязательное наличие нумерации на всех листах </w:t>
            </w:r>
            <w:r w:rsidR="001F6BE2" w:rsidRPr="001F6BE2">
              <w:rPr>
                <w:sz w:val="20"/>
              </w:rPr>
              <w:t>независимой</w:t>
            </w:r>
            <w:r w:rsidRPr="00B46ACE">
              <w:rPr>
                <w:sz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A4AD3" w:rsidRPr="00B46ACE" w:rsidRDefault="009A4AD3" w:rsidP="00527248">
            <w:pPr>
              <w:rPr>
                <w:sz w:val="20"/>
              </w:rPr>
            </w:pPr>
            <w:r>
              <w:rPr>
                <w:sz w:val="20"/>
              </w:rPr>
              <w:t xml:space="preserve">- </w:t>
            </w:r>
            <w:r w:rsidRPr="00B46ACE">
              <w:rPr>
                <w:sz w:val="20"/>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w:t>
            </w:r>
            <w:r w:rsidR="001F6BE2">
              <w:rPr>
                <w:sz w:val="20"/>
              </w:rPr>
              <w:t>независимую</w:t>
            </w:r>
            <w:r w:rsidRPr="00B46ACE">
              <w:rPr>
                <w:sz w:val="20"/>
              </w:rPr>
              <w:t xml:space="preserve"> гарантию включается </w:t>
            </w:r>
            <w:r w:rsidRPr="00B46ACE">
              <w:rPr>
                <w:sz w:val="20"/>
              </w:rPr>
              <w:tab/>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1F6BE2" w:rsidRPr="001F6BE2">
              <w:rPr>
                <w:sz w:val="20"/>
              </w:rPr>
              <w:t>независимой</w:t>
            </w:r>
            <w:r w:rsidRPr="00B46ACE">
              <w:rPr>
                <w:sz w:val="20"/>
              </w:rPr>
              <w:t xml:space="preserve"> гарантии, направленное до окончания срока действия </w:t>
            </w:r>
            <w:r w:rsidR="001F6BE2" w:rsidRPr="001F6BE2">
              <w:rPr>
                <w:sz w:val="20"/>
              </w:rPr>
              <w:t>независимой</w:t>
            </w:r>
            <w:r w:rsidRPr="00B46ACE">
              <w:rPr>
                <w:sz w:val="20"/>
              </w:rPr>
              <w:t xml:space="preserve"> гарантии.</w:t>
            </w:r>
          </w:p>
          <w:p w:rsidR="009A4AD3" w:rsidRPr="00B46ACE" w:rsidRDefault="009A4AD3" w:rsidP="00527248">
            <w:pPr>
              <w:rPr>
                <w:sz w:val="20"/>
              </w:rPr>
            </w:pPr>
            <w:r>
              <w:rPr>
                <w:sz w:val="20"/>
              </w:rPr>
              <w:t xml:space="preserve">- </w:t>
            </w:r>
            <w:r w:rsidRPr="00B46ACE">
              <w:rPr>
                <w:sz w:val="20"/>
              </w:rPr>
              <w:t xml:space="preserve">Недопустимо включение в </w:t>
            </w:r>
            <w:r w:rsidR="001F6BE2">
              <w:rPr>
                <w:sz w:val="20"/>
              </w:rPr>
              <w:t>независимую</w:t>
            </w:r>
            <w:r w:rsidRPr="00B46ACE">
              <w:rPr>
                <w:sz w:val="20"/>
              </w:rPr>
              <w:t xml:space="preserve"> гарантию:</w:t>
            </w:r>
          </w:p>
          <w:p w:rsidR="009A4AD3" w:rsidRPr="00B46ACE" w:rsidRDefault="009A4AD3" w:rsidP="00527248">
            <w:pPr>
              <w:rPr>
                <w:sz w:val="20"/>
              </w:rPr>
            </w:pPr>
            <w:r w:rsidRPr="00B46ACE">
              <w:rPr>
                <w:sz w:val="20"/>
              </w:rPr>
              <w:t>1)</w:t>
            </w:r>
            <w:r w:rsidRPr="00B46ACE">
              <w:rPr>
                <w:sz w:val="20"/>
              </w:rPr>
              <w:tab/>
              <w:t xml:space="preserve">положений о праве гаранта отказывать в удовлетворении требования Заказчика о платеже по </w:t>
            </w:r>
            <w:r w:rsidR="000B1B50" w:rsidRPr="000B1B50">
              <w:rPr>
                <w:sz w:val="20"/>
              </w:rPr>
              <w:t>независимой</w:t>
            </w:r>
            <w:r w:rsidRPr="00B46ACE">
              <w:rPr>
                <w:sz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9A4AD3" w:rsidRPr="00B46ACE" w:rsidRDefault="009A4AD3" w:rsidP="00527248">
            <w:pPr>
              <w:rPr>
                <w:sz w:val="20"/>
              </w:rPr>
            </w:pPr>
            <w:r w:rsidRPr="00B46ACE">
              <w:rPr>
                <w:sz w:val="20"/>
              </w:rPr>
              <w:lastRenderedPageBreak/>
              <w:t>2)</w:t>
            </w:r>
            <w:r w:rsidRPr="00B46ACE">
              <w:rPr>
                <w:sz w:val="20"/>
              </w:rPr>
              <w:tab/>
              <w:t>требований о предоставлении Заказчиком гаранту отчета об исполнении договора;</w:t>
            </w:r>
          </w:p>
          <w:p w:rsidR="009A4AD3" w:rsidRDefault="009A4AD3" w:rsidP="00527248">
            <w:pPr>
              <w:rPr>
                <w:sz w:val="20"/>
              </w:rPr>
            </w:pPr>
            <w:r w:rsidRPr="00B46ACE">
              <w:rPr>
                <w:sz w:val="20"/>
              </w:rPr>
              <w:t>3)</w:t>
            </w:r>
            <w:r w:rsidRPr="00B46ACE">
              <w:rPr>
                <w:sz w:val="20"/>
              </w:rPr>
              <w:tab/>
              <w:t xml:space="preserve">требований о предоставлении Заказчиком гаранту одновременно с требованием об осуществлении уплаты денежной суммы по </w:t>
            </w:r>
            <w:r w:rsidR="000B1B50" w:rsidRPr="000B1B50">
              <w:rPr>
                <w:sz w:val="20"/>
              </w:rPr>
              <w:t>независимой</w:t>
            </w:r>
            <w:r w:rsidRPr="00B46ACE">
              <w:rPr>
                <w:sz w:val="20"/>
              </w:rPr>
              <w:t xml:space="preserve"> гарантии документов, не в</w:t>
            </w:r>
            <w:r>
              <w:rPr>
                <w:sz w:val="20"/>
              </w:rPr>
              <w:t>ключенных в перечень документов:</w:t>
            </w:r>
            <w:r w:rsidRPr="00B46ACE">
              <w:rPr>
                <w:sz w:val="20"/>
              </w:rPr>
              <w:t xml:space="preserve"> </w:t>
            </w:r>
          </w:p>
          <w:p w:rsidR="009A4AD3" w:rsidRPr="00370C9B" w:rsidRDefault="009A4AD3" w:rsidP="00527248">
            <w:pPr>
              <w:rPr>
                <w:sz w:val="20"/>
              </w:rPr>
            </w:pPr>
            <w:r w:rsidRPr="00370C9B">
              <w:rPr>
                <w:sz w:val="20"/>
              </w:rPr>
              <w:t>а)</w:t>
            </w:r>
            <w:r w:rsidRPr="00370C9B">
              <w:rPr>
                <w:sz w:val="20"/>
              </w:rPr>
              <w:tab/>
              <w:t xml:space="preserve">расчет суммы, включаемой в требование по </w:t>
            </w:r>
            <w:r w:rsidR="000B1B50" w:rsidRPr="000B1B50">
              <w:rPr>
                <w:sz w:val="20"/>
              </w:rPr>
              <w:t>независимой</w:t>
            </w:r>
            <w:r w:rsidRPr="00370C9B">
              <w:rPr>
                <w:sz w:val="20"/>
              </w:rPr>
              <w:t xml:space="preserve"> гарантии;</w:t>
            </w:r>
          </w:p>
          <w:p w:rsidR="009A4AD3" w:rsidRPr="00370C9B" w:rsidRDefault="009A4AD3" w:rsidP="00527248">
            <w:pPr>
              <w:rPr>
                <w:sz w:val="20"/>
              </w:rPr>
            </w:pPr>
            <w:r w:rsidRPr="00370C9B">
              <w:rPr>
                <w:sz w:val="20"/>
              </w:rPr>
              <w:t>б)</w:t>
            </w:r>
            <w:r w:rsidRPr="00370C9B">
              <w:rPr>
                <w:sz w:val="20"/>
              </w:rPr>
              <w:tab/>
            </w:r>
            <w:r w:rsidR="006E6DC7" w:rsidRPr="006E6DC7">
              <w:rPr>
                <w:sz w:val="20"/>
              </w:rPr>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w:t>
            </w:r>
            <w:r w:rsidR="000B1B50" w:rsidRPr="000B1B50">
              <w:rPr>
                <w:sz w:val="20"/>
              </w:rPr>
              <w:t>независимой</w:t>
            </w:r>
            <w:r w:rsidR="006E6DC7" w:rsidRPr="006E6DC7">
              <w:rPr>
                <w:sz w:val="20"/>
              </w:rPr>
              <w:t xml:space="preserve"> гарантии предъявлено в случае ненадлежащего исполнения принципалом обязательств по возврату аванса);</w:t>
            </w:r>
          </w:p>
          <w:p w:rsidR="009A4AD3" w:rsidRPr="00370C9B" w:rsidRDefault="009A4AD3" w:rsidP="00527248">
            <w:pPr>
              <w:rPr>
                <w:sz w:val="20"/>
              </w:rPr>
            </w:pPr>
            <w:r w:rsidRPr="00370C9B">
              <w:rPr>
                <w:sz w:val="20"/>
              </w:rPr>
              <w:t>в)</w:t>
            </w:r>
            <w:r w:rsidRPr="00370C9B">
              <w:rPr>
                <w:sz w:val="20"/>
              </w:rPr>
              <w:tab/>
            </w:r>
            <w:r w:rsidR="006E6DC7" w:rsidRPr="006E6DC7">
              <w:rPr>
                <w:sz w:val="20"/>
              </w:rPr>
              <w:t xml:space="preserve">документ, подтверждающий полномочия лица, подписавшего требование по </w:t>
            </w:r>
            <w:r w:rsidR="000B1B50" w:rsidRPr="000B1B50">
              <w:rPr>
                <w:sz w:val="20"/>
              </w:rPr>
              <w:t>независимой</w:t>
            </w:r>
            <w:r w:rsidR="006E6DC7" w:rsidRPr="006E6DC7">
              <w:rPr>
                <w:sz w:val="20"/>
              </w:rPr>
              <w:t xml:space="preserve"> гарантии (доверенность) (в случае, если требование по </w:t>
            </w:r>
            <w:r w:rsidR="000B1B50" w:rsidRPr="000B1B50">
              <w:rPr>
                <w:sz w:val="20"/>
              </w:rPr>
              <w:t>независимой</w:t>
            </w:r>
            <w:r w:rsidR="006E6DC7" w:rsidRPr="006E6DC7">
              <w:rPr>
                <w:sz w:val="20"/>
              </w:rPr>
              <w:t xml:space="preserve"> гарантии подписано лицом, не указанным в Едином государственном реестре юридических лиц в качестве лица, имеющего право без доверенности </w:t>
            </w:r>
            <w:r w:rsidR="006E6DC7">
              <w:rPr>
                <w:sz w:val="20"/>
              </w:rPr>
              <w:t>действовать от имени Заказчика)</w:t>
            </w:r>
            <w:r w:rsidRPr="00370C9B">
              <w:rPr>
                <w:sz w:val="20"/>
              </w:rPr>
              <w:t>;</w:t>
            </w:r>
          </w:p>
          <w:p w:rsidR="009A4AD3" w:rsidRDefault="006E6DC7" w:rsidP="00527248">
            <w:pPr>
              <w:rPr>
                <w:sz w:val="20"/>
              </w:rPr>
            </w:pPr>
            <w:r w:rsidRPr="006E6DC7">
              <w:rPr>
                <w:sz w:val="20"/>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w:t>
            </w:r>
            <w:r w:rsidR="009A4AD3" w:rsidRPr="00B46ACE">
              <w:rPr>
                <w:sz w:val="20"/>
              </w:rPr>
              <w:t xml:space="preserve">. </w:t>
            </w:r>
          </w:p>
          <w:p w:rsidR="009A4AD3" w:rsidRDefault="006E6DC7" w:rsidP="00527248">
            <w:pPr>
              <w:rPr>
                <w:sz w:val="20"/>
              </w:rPr>
            </w:pPr>
            <w:r w:rsidRPr="006E6DC7">
              <w:rPr>
                <w:sz w:val="20"/>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r w:rsidR="009A4AD3" w:rsidRPr="009F3344">
              <w:rPr>
                <w:sz w:val="20"/>
              </w:rPr>
              <w:t>.</w:t>
            </w:r>
          </w:p>
          <w:p w:rsidR="009A4AD3" w:rsidRDefault="009A4AD3" w:rsidP="00527248">
            <w:pPr>
              <w:rPr>
                <w:sz w:val="20"/>
              </w:rPr>
            </w:pPr>
          </w:p>
          <w:p w:rsidR="009A4AD3" w:rsidRDefault="006E6DC7" w:rsidP="00527248">
            <w:pPr>
              <w:rPr>
                <w:sz w:val="20"/>
              </w:rPr>
            </w:pPr>
            <w:r w:rsidRPr="006E6DC7">
              <w:rPr>
                <w:sz w:val="20"/>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r w:rsidR="009A4AD3" w:rsidRPr="009F3344">
              <w:rPr>
                <w:sz w:val="20"/>
              </w:rPr>
              <w:t>.</w:t>
            </w:r>
          </w:p>
          <w:p w:rsidR="009A4AD3" w:rsidRDefault="009A4AD3" w:rsidP="00527248">
            <w:pPr>
              <w:rPr>
                <w:sz w:val="20"/>
              </w:rPr>
            </w:pPr>
          </w:p>
          <w:p w:rsidR="009A4AD3" w:rsidRDefault="009A4AD3" w:rsidP="00527248">
            <w:pPr>
              <w:rPr>
                <w:iCs/>
                <w:sz w:val="20"/>
              </w:rPr>
            </w:pPr>
            <w:r w:rsidRPr="001C6799">
              <w:rPr>
                <w:iCs/>
                <w:sz w:val="20"/>
              </w:rPr>
              <w:t xml:space="preserve">Банковские реквизиты заказчика, по которым осуществляется перечисление </w:t>
            </w:r>
            <w:r w:rsidRPr="001C6799">
              <w:rPr>
                <w:b/>
                <w:iCs/>
                <w:sz w:val="20"/>
              </w:rPr>
              <w:t>денежных средств</w:t>
            </w:r>
            <w:r w:rsidRPr="001C6799">
              <w:rPr>
                <w:iCs/>
                <w:sz w:val="20"/>
              </w:rPr>
              <w:t xml:space="preserve"> (в случае выбора участником закупки данного способа обеспечения исполнения договора): </w:t>
            </w:r>
          </w:p>
          <w:p w:rsidR="009A4AD3" w:rsidRDefault="009A4AD3" w:rsidP="00527248">
            <w:pPr>
              <w:rPr>
                <w:iCs/>
                <w:sz w:val="20"/>
              </w:rPr>
            </w:pPr>
          </w:p>
          <w:p w:rsidR="009A4AD3" w:rsidRDefault="009A4AD3" w:rsidP="00527248">
            <w:pPr>
              <w:rPr>
                <w:i/>
                <w:iCs/>
                <w:sz w:val="20"/>
              </w:rPr>
            </w:pPr>
            <w:r w:rsidRPr="000374B7">
              <w:rPr>
                <w:i/>
                <w:iCs/>
                <w:sz w:val="20"/>
              </w:rPr>
              <w:t xml:space="preserve">Минфин Иркутской области (ОГБУСО «Психоневрологический интернат п. Водопадный» л/с 80602060034) ИНН/КПП:3835060679/383501001 </w:t>
            </w:r>
          </w:p>
          <w:p w:rsidR="009A4AD3" w:rsidRDefault="009A4AD3" w:rsidP="00527248">
            <w:pPr>
              <w:rPr>
                <w:i/>
                <w:iCs/>
                <w:sz w:val="20"/>
              </w:rPr>
            </w:pPr>
            <w:r w:rsidRPr="000374B7">
              <w:rPr>
                <w:i/>
                <w:iCs/>
                <w:sz w:val="20"/>
              </w:rPr>
              <w:t>Казначейский счет: 03224643250000003400                                                                       Банковский счет: 4010281014537000</w:t>
            </w:r>
            <w:r>
              <w:rPr>
                <w:i/>
                <w:iCs/>
                <w:sz w:val="20"/>
              </w:rPr>
              <w:t xml:space="preserve">0026     </w:t>
            </w:r>
            <w:r w:rsidRPr="000374B7">
              <w:rPr>
                <w:i/>
                <w:iCs/>
                <w:sz w:val="20"/>
              </w:rPr>
              <w:t xml:space="preserve">                               </w:t>
            </w:r>
          </w:p>
          <w:p w:rsidR="009A4AD3" w:rsidRDefault="009A4AD3" w:rsidP="00527248">
            <w:pPr>
              <w:rPr>
                <w:iCs/>
                <w:sz w:val="20"/>
              </w:rPr>
            </w:pPr>
            <w:r w:rsidRPr="000374B7">
              <w:rPr>
                <w:i/>
                <w:iCs/>
                <w:sz w:val="20"/>
              </w:rPr>
              <w:t>БИК: 012520101</w:t>
            </w:r>
          </w:p>
          <w:p w:rsidR="009A4AD3" w:rsidRDefault="009A4AD3" w:rsidP="00527248">
            <w:pPr>
              <w:rPr>
                <w:iCs/>
                <w:sz w:val="20"/>
              </w:rPr>
            </w:pPr>
            <w:r w:rsidRPr="000374B7">
              <w:rPr>
                <w:i/>
                <w:iCs/>
                <w:sz w:val="20"/>
              </w:rPr>
              <w:t xml:space="preserve">Банк: </w:t>
            </w:r>
            <w:r w:rsidRPr="000374B7">
              <w:rPr>
                <w:bCs/>
                <w:i/>
                <w:iCs/>
                <w:sz w:val="20"/>
              </w:rPr>
              <w:t>Отделение Иркутск Банка России//УФК по Иркутской области, г. Иркутск</w:t>
            </w:r>
          </w:p>
          <w:p w:rsidR="009A4AD3" w:rsidRDefault="009A4AD3" w:rsidP="00527248">
            <w:pPr>
              <w:rPr>
                <w:bCs/>
                <w:iCs/>
                <w:sz w:val="20"/>
              </w:rPr>
            </w:pPr>
            <w:r w:rsidRPr="00F25845">
              <w:rPr>
                <w:bCs/>
                <w:iCs/>
                <w:sz w:val="20"/>
              </w:rPr>
              <w:t xml:space="preserve">Назначение платежа: обеспечение исполнения </w:t>
            </w:r>
            <w:r>
              <w:rPr>
                <w:bCs/>
                <w:iCs/>
                <w:sz w:val="20"/>
              </w:rPr>
              <w:t>договора</w:t>
            </w:r>
            <w:r w:rsidRPr="00F25845">
              <w:rPr>
                <w:bCs/>
                <w:iCs/>
                <w:sz w:val="20"/>
              </w:rPr>
              <w:t xml:space="preserve"> (указать предмет аукциона).</w:t>
            </w:r>
          </w:p>
          <w:p w:rsidR="009A4AD3" w:rsidRDefault="009A4AD3" w:rsidP="00527248">
            <w:pPr>
              <w:rPr>
                <w:bCs/>
                <w:i/>
                <w:iCs/>
                <w:sz w:val="20"/>
              </w:rPr>
            </w:pPr>
          </w:p>
          <w:p w:rsidR="006E6DC7" w:rsidRDefault="006E6DC7" w:rsidP="00527248">
            <w:pPr>
              <w:rPr>
                <w:bCs/>
                <w:i/>
                <w:iCs/>
                <w:sz w:val="20"/>
              </w:rPr>
            </w:pPr>
            <w:r w:rsidRPr="006E6DC7">
              <w:rPr>
                <w:bCs/>
                <w:i/>
                <w:iCs/>
                <w:sz w:val="20"/>
              </w:rPr>
              <w:t>Возврат Заказчиком поставщику (подрядчику, исполнителю) денежных средств, внесенных в качестве об</w:t>
            </w:r>
            <w:r>
              <w:rPr>
                <w:bCs/>
                <w:i/>
                <w:iCs/>
                <w:sz w:val="20"/>
              </w:rPr>
              <w:t xml:space="preserve">еспечения исполнения договора, </w:t>
            </w:r>
            <w:r w:rsidRPr="006E6DC7">
              <w:rPr>
                <w:bCs/>
                <w:i/>
                <w:iCs/>
                <w:sz w:val="20"/>
              </w:rPr>
              <w:t xml:space="preserve">осуществляется в </w:t>
            </w:r>
            <w:r>
              <w:rPr>
                <w:bCs/>
                <w:i/>
                <w:iCs/>
                <w:sz w:val="20"/>
              </w:rPr>
              <w:t>течение 30 (</w:t>
            </w:r>
            <w:r w:rsidRPr="006E6DC7">
              <w:rPr>
                <w:bCs/>
                <w:i/>
                <w:iCs/>
                <w:sz w:val="20"/>
              </w:rPr>
              <w:t>тридцати</w:t>
            </w:r>
            <w:r>
              <w:rPr>
                <w:bCs/>
                <w:i/>
                <w:iCs/>
                <w:sz w:val="20"/>
              </w:rPr>
              <w:t>) календарных</w:t>
            </w:r>
            <w:r w:rsidRPr="006E6DC7">
              <w:rPr>
                <w:bCs/>
                <w:i/>
                <w:iCs/>
                <w:sz w:val="20"/>
              </w:rPr>
              <w:t xml:space="preserve"> </w:t>
            </w:r>
            <w:r w:rsidRPr="006E6DC7">
              <w:rPr>
                <w:bCs/>
                <w:i/>
                <w:iCs/>
                <w:sz w:val="20"/>
              </w:rPr>
              <w:lastRenderedPageBreak/>
              <w:t>дней с даты исполнения поставщиком (подрядчиком, исполнителем) обязательств, предусмотренных договором</w:t>
            </w:r>
            <w:r w:rsidR="004746A2">
              <w:rPr>
                <w:bCs/>
                <w:i/>
                <w:iCs/>
                <w:sz w:val="20"/>
              </w:rPr>
              <w:t>.</w:t>
            </w:r>
          </w:p>
          <w:p w:rsidR="004746A2" w:rsidRDefault="004746A2" w:rsidP="004746A2">
            <w:pPr>
              <w:rPr>
                <w:iCs/>
                <w:sz w:val="20"/>
              </w:rPr>
            </w:pPr>
            <w:r>
              <w:rPr>
                <w:iCs/>
                <w:sz w:val="20"/>
              </w:rPr>
              <w:t>На основании</w:t>
            </w:r>
            <w:r w:rsidR="009A4AD3" w:rsidRPr="001C6799">
              <w:rPr>
                <w:iCs/>
                <w:sz w:val="20"/>
              </w:rPr>
              <w:t xml:space="preserve"> соответствующего письменного требования Пос</w:t>
            </w:r>
            <w:r>
              <w:rPr>
                <w:iCs/>
                <w:sz w:val="20"/>
              </w:rPr>
              <w:t>тавщика.</w:t>
            </w:r>
          </w:p>
          <w:p w:rsidR="009A4AD3" w:rsidRPr="00844312" w:rsidRDefault="009A4AD3" w:rsidP="004746A2">
            <w:pPr>
              <w:rPr>
                <w:b/>
                <w:sz w:val="20"/>
              </w:rPr>
            </w:pPr>
            <w:r w:rsidRPr="001C6799">
              <w:rPr>
                <w:iCs/>
                <w:sz w:val="20"/>
              </w:rPr>
              <w:t>Заказчик в полном объеме возвращает в случае отсутствия у Заказчика претензий по качеству и поставке товаров, путем перечисления на счет, указанный По</w:t>
            </w:r>
            <w:r>
              <w:rPr>
                <w:iCs/>
                <w:sz w:val="20"/>
              </w:rPr>
              <w:t>ставщиком</w:t>
            </w:r>
            <w:r w:rsidRPr="001C6799">
              <w:rPr>
                <w:iCs/>
                <w:sz w:val="20"/>
              </w:rPr>
              <w:t xml:space="preserve"> в этом письменном требовании.</w:t>
            </w:r>
          </w:p>
        </w:tc>
      </w:tr>
      <w:tr w:rsidR="009A4AD3" w:rsidRPr="002B5F4F" w:rsidTr="00527248">
        <w:tc>
          <w:tcPr>
            <w:tcW w:w="668" w:type="dxa"/>
            <w:shd w:val="clear" w:color="auto" w:fill="auto"/>
          </w:tcPr>
          <w:p w:rsidR="009A4AD3" w:rsidRDefault="009A4AD3" w:rsidP="00527248">
            <w:pPr>
              <w:jc w:val="center"/>
              <w:rPr>
                <w:sz w:val="20"/>
              </w:rPr>
            </w:pPr>
            <w:r>
              <w:rPr>
                <w:sz w:val="20"/>
              </w:rPr>
              <w:lastRenderedPageBreak/>
              <w:t>16</w:t>
            </w:r>
          </w:p>
        </w:tc>
        <w:tc>
          <w:tcPr>
            <w:tcW w:w="2729" w:type="dxa"/>
            <w:shd w:val="clear" w:color="auto" w:fill="auto"/>
          </w:tcPr>
          <w:p w:rsidR="009A4AD3" w:rsidRPr="002B5F4F" w:rsidRDefault="009A4AD3" w:rsidP="00527248">
            <w:pPr>
              <w:rPr>
                <w:b/>
                <w:sz w:val="18"/>
                <w:szCs w:val="18"/>
              </w:rPr>
            </w:pPr>
            <w:r w:rsidRPr="00426480">
              <w:rPr>
                <w:b/>
                <w:bCs/>
                <w:sz w:val="18"/>
                <w:szCs w:val="18"/>
              </w:rPr>
              <w:t>Порядок, даты начала и окончания срока предоставления участникам аукциона</w:t>
            </w:r>
            <w:r>
              <w:rPr>
                <w:b/>
                <w:bCs/>
                <w:sz w:val="18"/>
                <w:szCs w:val="18"/>
              </w:rPr>
              <w:t xml:space="preserve"> в электронной форме </w:t>
            </w:r>
            <w:r w:rsidRPr="00426480">
              <w:rPr>
                <w:b/>
                <w:bCs/>
                <w:sz w:val="18"/>
                <w:szCs w:val="18"/>
              </w:rPr>
              <w:t xml:space="preserve">разъяснений положений документации </w:t>
            </w:r>
          </w:p>
        </w:tc>
        <w:tc>
          <w:tcPr>
            <w:tcW w:w="6096" w:type="dxa"/>
            <w:shd w:val="clear" w:color="auto" w:fill="auto"/>
          </w:tcPr>
          <w:p w:rsidR="00041CE0" w:rsidRPr="00041CE0" w:rsidRDefault="00041CE0" w:rsidP="00041CE0">
            <w:pPr>
              <w:rPr>
                <w:sz w:val="20"/>
              </w:rPr>
            </w:pPr>
            <w:r w:rsidRPr="008E10F2">
              <w:rPr>
                <w:sz w:val="20"/>
              </w:rPr>
              <w:t>Любой</w:t>
            </w:r>
            <w:r w:rsidRPr="00D67009">
              <w:rPr>
                <w:color w:val="FF0000"/>
                <w:sz w:val="20"/>
              </w:rPr>
              <w:t xml:space="preserve"> </w:t>
            </w:r>
            <w:r w:rsidRPr="00041CE0">
              <w:rPr>
                <w:sz w:val="20"/>
              </w:rPr>
              <w:t xml:space="preserve">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w:t>
            </w:r>
            <w:r>
              <w:rPr>
                <w:sz w:val="20"/>
              </w:rPr>
              <w:t>течение трех рабочих дней</w:t>
            </w:r>
            <w:r w:rsidR="00C2145C" w:rsidRPr="00C2145C">
              <w:rPr>
                <w:sz w:val="20"/>
              </w:rPr>
              <w:t xml:space="preserve"> с даты поступления такого запроса</w:t>
            </w:r>
            <w:r w:rsidR="00C2145C">
              <w:rPr>
                <w:sz w:val="20"/>
              </w:rPr>
              <w:t xml:space="preserve"> </w:t>
            </w:r>
            <w:r w:rsidRPr="00041CE0">
              <w:rPr>
                <w:sz w:val="20"/>
              </w:rPr>
              <w:t>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A4AD3" w:rsidRPr="008F6FAE" w:rsidRDefault="00041CE0" w:rsidP="00527248">
            <w:pPr>
              <w:rPr>
                <w:sz w:val="20"/>
              </w:rPr>
            </w:pPr>
            <w:r w:rsidRPr="00041CE0">
              <w:rPr>
                <w:sz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207487" w:rsidRPr="002B5F4F" w:rsidTr="0017041C">
        <w:tc>
          <w:tcPr>
            <w:tcW w:w="668" w:type="dxa"/>
            <w:shd w:val="clear" w:color="auto" w:fill="auto"/>
          </w:tcPr>
          <w:p w:rsidR="00207487" w:rsidRDefault="00207487" w:rsidP="00207487">
            <w:pPr>
              <w:jc w:val="center"/>
              <w:rPr>
                <w:sz w:val="20"/>
              </w:rPr>
            </w:pPr>
            <w:r>
              <w:rPr>
                <w:sz w:val="20"/>
              </w:rPr>
              <w:t>17</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Default="00207487" w:rsidP="00207487">
            <w:pPr>
              <w:rPr>
                <w:b/>
                <w:sz w:val="18"/>
                <w:szCs w:val="18"/>
              </w:rPr>
            </w:pPr>
            <w:r w:rsidRPr="00FF2FEB">
              <w:rPr>
                <w:b/>
                <w:sz w:val="18"/>
                <w:szCs w:val="18"/>
              </w:rPr>
              <w:t xml:space="preserve">Дата </w:t>
            </w:r>
            <w:r w:rsidRPr="008B2F50">
              <w:rPr>
                <w:b/>
                <w:sz w:val="18"/>
                <w:szCs w:val="18"/>
              </w:rPr>
              <w:t>начала</w:t>
            </w:r>
            <w:r w:rsidRPr="00FF2FEB">
              <w:rPr>
                <w:b/>
                <w:sz w:val="18"/>
                <w:szCs w:val="18"/>
              </w:rPr>
              <w:t xml:space="preserve"> срока подачи заявок на участие в аукционе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01.04</w:t>
            </w:r>
            <w:r w:rsidR="00B427C8">
              <w:rPr>
                <w:b/>
                <w:sz w:val="20"/>
                <w:u w:val="single"/>
              </w:rPr>
              <w:t>.2024</w:t>
            </w:r>
            <w:r w:rsidR="00207487">
              <w:rPr>
                <w:b/>
                <w:sz w:val="20"/>
                <w:u w:val="single"/>
              </w:rPr>
              <w:t xml:space="preserve"> г.</w:t>
            </w:r>
          </w:p>
        </w:tc>
      </w:tr>
      <w:tr w:rsidR="00207487" w:rsidRPr="002B5F4F" w:rsidTr="0017041C">
        <w:tc>
          <w:tcPr>
            <w:tcW w:w="668" w:type="dxa"/>
            <w:shd w:val="clear" w:color="auto" w:fill="auto"/>
          </w:tcPr>
          <w:p w:rsidR="00207487" w:rsidRPr="002B5F4F" w:rsidRDefault="00207487" w:rsidP="00207487">
            <w:pPr>
              <w:jc w:val="center"/>
              <w:rPr>
                <w:sz w:val="20"/>
              </w:rPr>
            </w:pPr>
            <w:r>
              <w:rPr>
                <w:sz w:val="20"/>
              </w:rPr>
              <w:t>18</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2B5F4F" w:rsidRDefault="00207487" w:rsidP="00207487">
            <w:pPr>
              <w:rPr>
                <w:b/>
                <w:sz w:val="18"/>
                <w:szCs w:val="18"/>
              </w:rPr>
            </w:pPr>
            <w:r>
              <w:rPr>
                <w:b/>
                <w:sz w:val="18"/>
                <w:szCs w:val="18"/>
              </w:rPr>
              <w:t xml:space="preserve">Дата и время окончания срока </w:t>
            </w:r>
            <w:r w:rsidRPr="005F21E6">
              <w:rPr>
                <w:b/>
                <w:sz w:val="18"/>
                <w:szCs w:val="18"/>
              </w:rPr>
              <w:t>подачи заявок на участие в аукционе</w:t>
            </w:r>
            <w:r>
              <w:rPr>
                <w:b/>
                <w:sz w:val="18"/>
                <w:szCs w:val="18"/>
              </w:rPr>
              <w:t xml:space="preserve">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17</w:t>
            </w:r>
            <w:r w:rsidR="00F408F6">
              <w:rPr>
                <w:b/>
                <w:sz w:val="20"/>
                <w:u w:val="single"/>
              </w:rPr>
              <w:t>.04</w:t>
            </w:r>
            <w:r w:rsidR="00B427C8">
              <w:rPr>
                <w:b/>
                <w:sz w:val="20"/>
                <w:u w:val="single"/>
              </w:rPr>
              <w:t>.2024</w:t>
            </w:r>
            <w:r w:rsidR="00422F94">
              <w:rPr>
                <w:b/>
                <w:sz w:val="20"/>
                <w:u w:val="single"/>
              </w:rPr>
              <w:t xml:space="preserve"> г. 05</w:t>
            </w:r>
            <w:r w:rsidR="00207487">
              <w:rPr>
                <w:b/>
                <w:sz w:val="20"/>
                <w:u w:val="single"/>
              </w:rPr>
              <w:t>:00 (часовой пояс Иркутск)</w:t>
            </w:r>
          </w:p>
        </w:tc>
      </w:tr>
      <w:tr w:rsidR="00207487" w:rsidRPr="002B5F4F" w:rsidTr="0017041C">
        <w:tc>
          <w:tcPr>
            <w:tcW w:w="668" w:type="dxa"/>
            <w:shd w:val="clear" w:color="auto" w:fill="auto"/>
          </w:tcPr>
          <w:p w:rsidR="00207487" w:rsidRDefault="00207487" w:rsidP="00207487">
            <w:pPr>
              <w:jc w:val="center"/>
              <w:rPr>
                <w:sz w:val="20"/>
              </w:rPr>
            </w:pPr>
            <w:r>
              <w:rPr>
                <w:sz w:val="20"/>
              </w:rPr>
              <w:t>19</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6C23DF" w:rsidRDefault="00207487" w:rsidP="00207487">
            <w:pPr>
              <w:rPr>
                <w:b/>
                <w:sz w:val="18"/>
                <w:szCs w:val="18"/>
              </w:rPr>
            </w:pPr>
            <w:r w:rsidRPr="0010785E">
              <w:rPr>
                <w:b/>
                <w:sz w:val="18"/>
                <w:szCs w:val="18"/>
              </w:rPr>
              <w:t>Дата окончания срока рассмотрения заявок на участие в аукционе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5730F8" w:rsidP="00207487">
            <w:pPr>
              <w:rPr>
                <w:b/>
                <w:sz w:val="20"/>
                <w:u w:val="single"/>
              </w:rPr>
            </w:pPr>
            <w:r>
              <w:rPr>
                <w:b/>
                <w:sz w:val="20"/>
                <w:u w:val="single"/>
              </w:rPr>
              <w:t>18</w:t>
            </w:r>
            <w:r w:rsidR="00F408F6">
              <w:rPr>
                <w:b/>
                <w:sz w:val="20"/>
                <w:u w:val="single"/>
              </w:rPr>
              <w:t>.04</w:t>
            </w:r>
            <w:r w:rsidR="00B427C8">
              <w:rPr>
                <w:b/>
                <w:sz w:val="20"/>
                <w:u w:val="single"/>
              </w:rPr>
              <w:t>.2024</w:t>
            </w:r>
            <w:r w:rsidR="00207487">
              <w:rPr>
                <w:b/>
                <w:sz w:val="20"/>
                <w:u w:val="single"/>
              </w:rPr>
              <w:t xml:space="preserve"> г.</w:t>
            </w:r>
          </w:p>
        </w:tc>
      </w:tr>
      <w:tr w:rsidR="00207487" w:rsidRPr="002B5F4F" w:rsidTr="0017041C">
        <w:tc>
          <w:tcPr>
            <w:tcW w:w="668" w:type="dxa"/>
            <w:shd w:val="clear" w:color="auto" w:fill="auto"/>
          </w:tcPr>
          <w:p w:rsidR="00207487" w:rsidRDefault="00207487" w:rsidP="00207487">
            <w:pPr>
              <w:jc w:val="center"/>
              <w:rPr>
                <w:sz w:val="20"/>
              </w:rPr>
            </w:pPr>
            <w:r>
              <w:rPr>
                <w:sz w:val="20"/>
              </w:rPr>
              <w:t>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07487" w:rsidRPr="006C23DF" w:rsidRDefault="00207487" w:rsidP="00207487">
            <w:pPr>
              <w:rPr>
                <w:b/>
                <w:sz w:val="18"/>
                <w:szCs w:val="18"/>
              </w:rPr>
            </w:pPr>
            <w:r w:rsidRPr="00ED72B8">
              <w:rPr>
                <w:b/>
                <w:sz w:val="18"/>
                <w:szCs w:val="18"/>
              </w:rPr>
              <w:t>Дата</w:t>
            </w:r>
            <w:r>
              <w:rPr>
                <w:b/>
                <w:sz w:val="18"/>
                <w:szCs w:val="18"/>
              </w:rPr>
              <w:t xml:space="preserve"> и время</w:t>
            </w:r>
            <w:r w:rsidRPr="00ED72B8">
              <w:rPr>
                <w:b/>
                <w:sz w:val="18"/>
                <w:szCs w:val="18"/>
              </w:rPr>
              <w:t xml:space="preserve"> проведения </w:t>
            </w:r>
            <w:r>
              <w:rPr>
                <w:b/>
                <w:sz w:val="18"/>
                <w:szCs w:val="18"/>
              </w:rPr>
              <w:t>аукциона</w:t>
            </w:r>
            <w:r w:rsidRPr="00ED72B8">
              <w:rPr>
                <w:b/>
                <w:sz w:val="18"/>
                <w:szCs w:val="18"/>
              </w:rPr>
              <w:t xml:space="preserve"> в электронной форме</w:t>
            </w:r>
          </w:p>
        </w:tc>
        <w:tc>
          <w:tcPr>
            <w:tcW w:w="6096" w:type="dxa"/>
            <w:tcBorders>
              <w:top w:val="single" w:sz="4" w:space="0" w:color="auto"/>
              <w:left w:val="single" w:sz="4" w:space="0" w:color="auto"/>
              <w:bottom w:val="single" w:sz="4" w:space="0" w:color="auto"/>
              <w:right w:val="single" w:sz="4" w:space="0" w:color="auto"/>
            </w:tcBorders>
          </w:tcPr>
          <w:p w:rsidR="00207487" w:rsidRDefault="009017B4" w:rsidP="00207487">
            <w:pPr>
              <w:rPr>
                <w:b/>
                <w:sz w:val="20"/>
              </w:rPr>
            </w:pPr>
            <w:r>
              <w:rPr>
                <w:b/>
                <w:sz w:val="20"/>
                <w:u w:val="single"/>
              </w:rPr>
              <w:t>22</w:t>
            </w:r>
            <w:r w:rsidR="00F408F6">
              <w:rPr>
                <w:b/>
                <w:sz w:val="20"/>
                <w:u w:val="single"/>
              </w:rPr>
              <w:t>.04</w:t>
            </w:r>
            <w:r w:rsidR="00B427C8">
              <w:rPr>
                <w:b/>
                <w:sz w:val="20"/>
                <w:u w:val="single"/>
              </w:rPr>
              <w:t>.2024</w:t>
            </w:r>
            <w:r w:rsidR="00207487">
              <w:rPr>
                <w:b/>
                <w:sz w:val="20"/>
                <w:u w:val="single"/>
              </w:rPr>
              <w:t xml:space="preserve"> г.</w:t>
            </w:r>
            <w:r w:rsidR="00207487">
              <w:rPr>
                <w:b/>
                <w:sz w:val="20"/>
              </w:rPr>
              <w:t xml:space="preserve"> </w:t>
            </w:r>
            <w:r w:rsidR="00BE1BDB">
              <w:rPr>
                <w:b/>
                <w:sz w:val="20"/>
                <w:u w:val="single"/>
              </w:rPr>
              <w:t>10</w:t>
            </w:r>
            <w:r w:rsidR="00494B5B">
              <w:rPr>
                <w:b/>
                <w:sz w:val="20"/>
                <w:u w:val="single"/>
              </w:rPr>
              <w:t>:30</w:t>
            </w:r>
            <w:r w:rsidR="008B4F3D">
              <w:rPr>
                <w:b/>
                <w:sz w:val="20"/>
                <w:u w:val="single"/>
              </w:rPr>
              <w:t xml:space="preserve"> </w:t>
            </w:r>
            <w:r w:rsidR="00207487">
              <w:rPr>
                <w:b/>
                <w:sz w:val="20"/>
                <w:u w:val="single"/>
              </w:rPr>
              <w:t>(часовой пояс Иркутск)</w:t>
            </w:r>
          </w:p>
        </w:tc>
      </w:tr>
      <w:tr w:rsidR="009A4AD3" w:rsidRPr="002B5F4F" w:rsidTr="00527248">
        <w:tc>
          <w:tcPr>
            <w:tcW w:w="668" w:type="dxa"/>
            <w:shd w:val="clear" w:color="auto" w:fill="auto"/>
          </w:tcPr>
          <w:p w:rsidR="009A4AD3" w:rsidRDefault="009A4AD3" w:rsidP="00527248">
            <w:pPr>
              <w:jc w:val="center"/>
              <w:rPr>
                <w:sz w:val="20"/>
              </w:rPr>
            </w:pPr>
            <w:r>
              <w:rPr>
                <w:sz w:val="20"/>
              </w:rPr>
              <w:t>21</w:t>
            </w:r>
          </w:p>
        </w:tc>
        <w:tc>
          <w:tcPr>
            <w:tcW w:w="2729" w:type="dxa"/>
            <w:shd w:val="clear" w:color="auto" w:fill="auto"/>
          </w:tcPr>
          <w:p w:rsidR="009A4AD3" w:rsidRPr="006C23DF" w:rsidRDefault="009A4AD3" w:rsidP="00527248">
            <w:pPr>
              <w:rPr>
                <w:b/>
                <w:sz w:val="18"/>
                <w:szCs w:val="18"/>
              </w:rPr>
            </w:pPr>
            <w:r w:rsidRPr="000F10CA">
              <w:rPr>
                <w:b/>
                <w:sz w:val="18"/>
                <w:szCs w:val="18"/>
              </w:rPr>
              <w:t>Информация о возможности заказчика изменить условия договора</w:t>
            </w:r>
          </w:p>
        </w:tc>
        <w:tc>
          <w:tcPr>
            <w:tcW w:w="6096" w:type="dxa"/>
            <w:shd w:val="clear" w:color="auto" w:fill="auto"/>
          </w:tcPr>
          <w:p w:rsidR="009A4AD3" w:rsidRPr="00F3254A" w:rsidRDefault="009A4AD3" w:rsidP="00527248">
            <w:pPr>
              <w:rPr>
                <w:sz w:val="20"/>
              </w:rPr>
            </w:pPr>
            <w:r w:rsidRPr="00F3254A">
              <w:rPr>
                <w:iCs/>
                <w:sz w:val="20"/>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tc>
      </w:tr>
      <w:tr w:rsidR="009A4AD3" w:rsidRPr="002B5F4F" w:rsidTr="00527248">
        <w:tc>
          <w:tcPr>
            <w:tcW w:w="668" w:type="dxa"/>
            <w:shd w:val="clear" w:color="auto" w:fill="auto"/>
          </w:tcPr>
          <w:p w:rsidR="009A4AD3" w:rsidRDefault="009A4AD3" w:rsidP="00527248">
            <w:pPr>
              <w:jc w:val="center"/>
              <w:rPr>
                <w:sz w:val="20"/>
              </w:rPr>
            </w:pPr>
            <w:r>
              <w:rPr>
                <w:sz w:val="20"/>
              </w:rPr>
              <w:t>22</w:t>
            </w:r>
          </w:p>
        </w:tc>
        <w:tc>
          <w:tcPr>
            <w:tcW w:w="2729" w:type="dxa"/>
            <w:shd w:val="clear" w:color="auto" w:fill="auto"/>
          </w:tcPr>
          <w:p w:rsidR="009A4AD3" w:rsidRPr="006C23DF" w:rsidRDefault="009A4AD3" w:rsidP="00527248">
            <w:pPr>
              <w:rPr>
                <w:b/>
                <w:sz w:val="18"/>
                <w:szCs w:val="18"/>
              </w:rPr>
            </w:pPr>
            <w:r w:rsidRPr="000F10CA">
              <w:rPr>
                <w:b/>
                <w:sz w:val="18"/>
                <w:szCs w:val="18"/>
              </w:rPr>
              <w:t xml:space="preserve">Информация о возможности одностороннего отказа от исполнения </w:t>
            </w:r>
            <w:r>
              <w:rPr>
                <w:b/>
                <w:sz w:val="18"/>
                <w:szCs w:val="18"/>
              </w:rPr>
              <w:t>договора</w:t>
            </w:r>
          </w:p>
        </w:tc>
        <w:tc>
          <w:tcPr>
            <w:tcW w:w="6096" w:type="dxa"/>
            <w:shd w:val="clear" w:color="auto" w:fill="auto"/>
          </w:tcPr>
          <w:p w:rsidR="009A4AD3" w:rsidRPr="00F3254A" w:rsidRDefault="009A4AD3" w:rsidP="00527248">
            <w:pPr>
              <w:rPr>
                <w:sz w:val="20"/>
              </w:rPr>
            </w:pPr>
            <w:r w:rsidRPr="00F3254A">
              <w:rPr>
                <w:sz w:val="20"/>
              </w:rPr>
              <w:t>Не установлено</w:t>
            </w:r>
          </w:p>
        </w:tc>
      </w:tr>
      <w:tr w:rsidR="009A4AD3" w:rsidRPr="002B5F4F" w:rsidTr="00527248">
        <w:tc>
          <w:tcPr>
            <w:tcW w:w="668" w:type="dxa"/>
            <w:shd w:val="clear" w:color="auto" w:fill="auto"/>
          </w:tcPr>
          <w:p w:rsidR="009A4AD3" w:rsidRDefault="009A4AD3" w:rsidP="00527248">
            <w:pPr>
              <w:jc w:val="center"/>
              <w:rPr>
                <w:sz w:val="20"/>
              </w:rPr>
            </w:pPr>
            <w:r>
              <w:rPr>
                <w:sz w:val="20"/>
              </w:rPr>
              <w:t>23</w:t>
            </w:r>
          </w:p>
        </w:tc>
        <w:tc>
          <w:tcPr>
            <w:tcW w:w="2729" w:type="dxa"/>
            <w:shd w:val="clear" w:color="auto" w:fill="auto"/>
          </w:tcPr>
          <w:p w:rsidR="009A4AD3" w:rsidRPr="006C23DF" w:rsidRDefault="009A4AD3" w:rsidP="00527248">
            <w:pPr>
              <w:rPr>
                <w:b/>
                <w:sz w:val="18"/>
                <w:szCs w:val="18"/>
              </w:rPr>
            </w:pPr>
            <w:r w:rsidRPr="000F10CA">
              <w:rPr>
                <w:b/>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6" w:type="dxa"/>
            <w:shd w:val="clear" w:color="auto" w:fill="auto"/>
          </w:tcPr>
          <w:p w:rsidR="009A4AD3" w:rsidRPr="009B5472" w:rsidRDefault="009017B4" w:rsidP="0017041C">
            <w:pPr>
              <w:rPr>
                <w:sz w:val="20"/>
              </w:rPr>
            </w:pPr>
            <w:r w:rsidRPr="009017B4">
              <w:rPr>
                <w:sz w:val="20"/>
              </w:rPr>
              <w:t xml:space="preserve">Установлено. В соответствии с </w:t>
            </w:r>
            <w:hyperlink r:id="rId11" w:history="1">
              <w:r w:rsidRPr="009017B4">
                <w:rPr>
                  <w:rStyle w:val="ac"/>
                  <w:sz w:val="20"/>
                </w:rPr>
                <w:t>постановлением</w:t>
              </w:r>
            </w:hyperlink>
            <w:r w:rsidRPr="009017B4">
              <w:rPr>
                <w:sz w:val="20"/>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9A4AD3" w:rsidRPr="00D4442E" w:rsidRDefault="009A4AD3" w:rsidP="009A4AD3">
      <w:pPr>
        <w:spacing w:line="204" w:lineRule="auto"/>
        <w:jc w:val="both"/>
        <w:rPr>
          <w:b/>
          <w:color w:val="262626"/>
          <w:sz w:val="18"/>
          <w:szCs w:val="18"/>
        </w:rPr>
      </w:pPr>
    </w:p>
    <w:p w:rsidR="009A4AD3" w:rsidRDefault="009A4AD3" w:rsidP="009A4AD3">
      <w:pPr>
        <w:widowControl w:val="0"/>
        <w:autoSpaceDE w:val="0"/>
        <w:autoSpaceDN w:val="0"/>
        <w:jc w:val="both"/>
        <w:rPr>
          <w:rFonts w:asciiTheme="minorHAnsi" w:hAnsiTheme="minorHAnsi"/>
          <w:sz w:val="22"/>
          <w:szCs w:val="22"/>
        </w:rPr>
      </w:pPr>
    </w:p>
    <w:p w:rsidR="00C958C6" w:rsidRDefault="00C958C6" w:rsidP="009A4AD3">
      <w:pPr>
        <w:widowControl w:val="0"/>
        <w:autoSpaceDE w:val="0"/>
        <w:autoSpaceDN w:val="0"/>
        <w:jc w:val="both"/>
        <w:rPr>
          <w:rFonts w:asciiTheme="minorHAnsi" w:hAnsiTheme="minorHAnsi"/>
          <w:sz w:val="22"/>
          <w:szCs w:val="22"/>
        </w:rPr>
      </w:pPr>
    </w:p>
    <w:p w:rsidR="00C958C6" w:rsidRDefault="00C958C6" w:rsidP="009A4AD3">
      <w:pPr>
        <w:widowControl w:val="0"/>
        <w:autoSpaceDE w:val="0"/>
        <w:autoSpaceDN w:val="0"/>
        <w:jc w:val="both"/>
        <w:rPr>
          <w:sz w:val="28"/>
          <w:szCs w:val="28"/>
        </w:rPr>
      </w:pPr>
    </w:p>
    <w:p w:rsidR="008E10F2" w:rsidRDefault="00033CC4" w:rsidP="008B2F50">
      <w:pPr>
        <w:widowControl w:val="0"/>
        <w:autoSpaceDE w:val="0"/>
        <w:autoSpaceDN w:val="0"/>
        <w:jc w:val="both"/>
        <w:rPr>
          <w:sz w:val="20"/>
        </w:rPr>
      </w:pPr>
      <w:r w:rsidRPr="008B2F50">
        <w:rPr>
          <w:color w:val="FF0000"/>
          <w:sz w:val="20"/>
        </w:rPr>
        <w:t xml:space="preserve">     </w:t>
      </w:r>
      <w:r w:rsidR="008B2F50" w:rsidRPr="008B2F50">
        <w:rPr>
          <w:sz w:val="20"/>
        </w:rPr>
        <w:t xml:space="preserve">                                                                       </w:t>
      </w:r>
      <w:r w:rsidR="008B2F50">
        <w:rPr>
          <w:sz w:val="20"/>
        </w:rPr>
        <w:t xml:space="preserve">             </w:t>
      </w: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E10F2" w:rsidRDefault="008E10F2" w:rsidP="008B2F50">
      <w:pPr>
        <w:widowControl w:val="0"/>
        <w:autoSpaceDE w:val="0"/>
        <w:autoSpaceDN w:val="0"/>
        <w:jc w:val="both"/>
        <w:rPr>
          <w:sz w:val="20"/>
        </w:rPr>
      </w:pPr>
    </w:p>
    <w:p w:rsidR="008B2F50" w:rsidRPr="008B2F50" w:rsidRDefault="008E10F2" w:rsidP="008B2F50">
      <w:pPr>
        <w:widowControl w:val="0"/>
        <w:autoSpaceDE w:val="0"/>
        <w:autoSpaceDN w:val="0"/>
        <w:jc w:val="both"/>
        <w:rPr>
          <w:szCs w:val="24"/>
        </w:rPr>
      </w:pPr>
      <w:r>
        <w:rPr>
          <w:sz w:val="20"/>
        </w:rPr>
        <w:t xml:space="preserve">                                                                                         </w:t>
      </w:r>
      <w:r w:rsidR="008B2F50">
        <w:rPr>
          <w:sz w:val="20"/>
        </w:rPr>
        <w:t xml:space="preserve">          </w:t>
      </w:r>
      <w:r w:rsidR="008B2F50" w:rsidRPr="008B2F50">
        <w:rPr>
          <w:sz w:val="20"/>
        </w:rPr>
        <w:t xml:space="preserve">   </w:t>
      </w:r>
      <w:r w:rsidR="008B2F50" w:rsidRPr="008B2F50">
        <w:rPr>
          <w:szCs w:val="24"/>
        </w:rPr>
        <w:t>Утверждаю</w:t>
      </w:r>
      <w:r>
        <w:rPr>
          <w:szCs w:val="24"/>
        </w:rPr>
        <w:t>:</w:t>
      </w:r>
    </w:p>
    <w:p w:rsidR="008B2F50" w:rsidRPr="008B2F50" w:rsidRDefault="008B2F50" w:rsidP="008B2F50">
      <w:pPr>
        <w:widowControl w:val="0"/>
        <w:autoSpaceDE w:val="0"/>
        <w:autoSpaceDN w:val="0"/>
        <w:jc w:val="both"/>
        <w:rPr>
          <w:szCs w:val="24"/>
        </w:rPr>
      </w:pPr>
      <w:r w:rsidRPr="008B2F50">
        <w:rPr>
          <w:szCs w:val="24"/>
        </w:rPr>
        <w:t xml:space="preserve">                                                                                     Заказчик</w:t>
      </w:r>
    </w:p>
    <w:p w:rsidR="008B2F50" w:rsidRPr="008B2F50" w:rsidRDefault="008B2F50" w:rsidP="008B2F50">
      <w:pPr>
        <w:widowControl w:val="0"/>
        <w:autoSpaceDE w:val="0"/>
        <w:autoSpaceDN w:val="0"/>
        <w:jc w:val="both"/>
        <w:rPr>
          <w:szCs w:val="24"/>
        </w:rPr>
      </w:pPr>
      <w:r w:rsidRPr="008B2F50">
        <w:rPr>
          <w:szCs w:val="24"/>
        </w:rPr>
        <w:t xml:space="preserve">                                                                                     областное государственное бюджетное</w:t>
      </w:r>
    </w:p>
    <w:p w:rsidR="008B2F50" w:rsidRPr="008B2F50" w:rsidRDefault="008B2F50" w:rsidP="008B2F50">
      <w:pPr>
        <w:widowControl w:val="0"/>
        <w:autoSpaceDE w:val="0"/>
        <w:autoSpaceDN w:val="0"/>
        <w:jc w:val="both"/>
        <w:rPr>
          <w:szCs w:val="24"/>
        </w:rPr>
      </w:pPr>
      <w:r w:rsidRPr="008B2F50">
        <w:rPr>
          <w:szCs w:val="24"/>
        </w:rPr>
        <w:t xml:space="preserve">                                                                                     учреждение социального обслуживания                                                                                                                                                             </w:t>
      </w:r>
    </w:p>
    <w:p w:rsidR="008B2F50" w:rsidRPr="008B2F50" w:rsidRDefault="008B2F50" w:rsidP="008B2F50">
      <w:pPr>
        <w:widowControl w:val="0"/>
        <w:autoSpaceDE w:val="0"/>
        <w:autoSpaceDN w:val="0"/>
        <w:jc w:val="both"/>
        <w:rPr>
          <w:szCs w:val="24"/>
        </w:rPr>
      </w:pPr>
      <w:r w:rsidRPr="008B2F50">
        <w:rPr>
          <w:szCs w:val="24"/>
        </w:rPr>
        <w:t xml:space="preserve">                                                                                     «Психоневрологический интернат </w:t>
      </w:r>
    </w:p>
    <w:p w:rsidR="008B2F50" w:rsidRPr="008B2F50" w:rsidRDefault="008B2F50" w:rsidP="008B2F50">
      <w:pPr>
        <w:widowControl w:val="0"/>
        <w:autoSpaceDE w:val="0"/>
        <w:autoSpaceDN w:val="0"/>
        <w:jc w:val="both"/>
        <w:rPr>
          <w:szCs w:val="24"/>
        </w:rPr>
      </w:pPr>
      <w:r w:rsidRPr="008B2F50">
        <w:rPr>
          <w:szCs w:val="24"/>
        </w:rPr>
        <w:t xml:space="preserve">                                                                                    п. Водопадный»</w:t>
      </w:r>
    </w:p>
    <w:p w:rsidR="008B2F50" w:rsidRPr="008B2F50" w:rsidRDefault="008B2F50" w:rsidP="008B2F50">
      <w:pPr>
        <w:widowControl w:val="0"/>
        <w:autoSpaceDE w:val="0"/>
        <w:autoSpaceDN w:val="0"/>
        <w:rPr>
          <w:szCs w:val="24"/>
        </w:rPr>
      </w:pPr>
      <w:r w:rsidRPr="008B2F50">
        <w:rPr>
          <w:szCs w:val="24"/>
        </w:rPr>
        <w:t xml:space="preserve">                                                                                    Терентьев С.Г./ ____________________</w:t>
      </w:r>
    </w:p>
    <w:p w:rsidR="008B2F50" w:rsidRPr="008B2F50" w:rsidRDefault="008B2F50" w:rsidP="008B2F50">
      <w:pPr>
        <w:widowControl w:val="0"/>
        <w:autoSpaceDE w:val="0"/>
        <w:autoSpaceDN w:val="0"/>
        <w:rPr>
          <w:szCs w:val="24"/>
        </w:rPr>
      </w:pPr>
    </w:p>
    <w:p w:rsidR="008B2F50" w:rsidRPr="008B2F50" w:rsidRDefault="008B2F50" w:rsidP="008B2F50">
      <w:pPr>
        <w:widowControl w:val="0"/>
        <w:autoSpaceDE w:val="0"/>
        <w:autoSpaceDN w:val="0"/>
        <w:jc w:val="both"/>
        <w:rPr>
          <w:szCs w:val="24"/>
        </w:rPr>
      </w:pPr>
      <w:r w:rsidRPr="008B2F50">
        <w:rPr>
          <w:szCs w:val="24"/>
        </w:rPr>
        <w:t xml:space="preserve">                                                                          </w:t>
      </w:r>
      <w:r>
        <w:rPr>
          <w:szCs w:val="24"/>
        </w:rPr>
        <w:t xml:space="preserve">          «_</w:t>
      </w:r>
      <w:r w:rsidR="008E10F2">
        <w:rPr>
          <w:szCs w:val="24"/>
        </w:rPr>
        <w:t>_» ____________ 2024</w:t>
      </w:r>
      <w:r w:rsidRPr="008B2F50">
        <w:rPr>
          <w:szCs w:val="24"/>
        </w:rPr>
        <w:t xml:space="preserve"> г.</w:t>
      </w:r>
    </w:p>
    <w:p w:rsidR="008B2F50" w:rsidRPr="008B2F50" w:rsidRDefault="008B2F50" w:rsidP="008B2F50">
      <w:pPr>
        <w:widowControl w:val="0"/>
        <w:autoSpaceDE w:val="0"/>
        <w:autoSpaceDN w:val="0"/>
        <w:jc w:val="both"/>
        <w:rPr>
          <w:szCs w:val="24"/>
        </w:rPr>
      </w:pPr>
      <w:r w:rsidRPr="008B2F50">
        <w:rPr>
          <w:szCs w:val="24"/>
        </w:rPr>
        <w:t xml:space="preserve">                                                                                     М.П.</w:t>
      </w:r>
    </w:p>
    <w:p w:rsidR="008B2F50" w:rsidRPr="008B2F50" w:rsidRDefault="008B2F50" w:rsidP="008B2F50">
      <w:pPr>
        <w:widowControl w:val="0"/>
        <w:autoSpaceDE w:val="0"/>
        <w:autoSpaceDN w:val="0"/>
        <w:jc w:val="both"/>
        <w:rPr>
          <w:color w:val="FF0000"/>
          <w:szCs w:val="24"/>
        </w:rPr>
      </w:pPr>
    </w:p>
    <w:p w:rsidR="008B2F50" w:rsidRPr="008B2F50" w:rsidRDefault="008B2F50" w:rsidP="008B2F50">
      <w:pPr>
        <w:jc w:val="center"/>
        <w:rPr>
          <w:szCs w:val="24"/>
        </w:rPr>
      </w:pPr>
      <w:r w:rsidRPr="008B2F50">
        <w:rPr>
          <w:szCs w:val="24"/>
        </w:rPr>
        <w:t>Часть 3. НАИМЕНОВАНИЕ И ОПИСАНИЕ ОБЪЕКТА ЗАКУПКИ</w:t>
      </w:r>
    </w:p>
    <w:p w:rsidR="008B2F50" w:rsidRPr="008B2F50" w:rsidRDefault="008B2F50" w:rsidP="008B2F50">
      <w:pPr>
        <w:widowControl w:val="0"/>
        <w:autoSpaceDE w:val="0"/>
        <w:autoSpaceDN w:val="0"/>
        <w:jc w:val="center"/>
        <w:rPr>
          <w:szCs w:val="24"/>
        </w:rPr>
      </w:pPr>
      <w:r w:rsidRPr="008B2F50">
        <w:rPr>
          <w:szCs w:val="24"/>
        </w:rPr>
        <w:t xml:space="preserve">(ТЕХНИЧЕСКОЕ ЗАДАНИЕ)     </w:t>
      </w:r>
    </w:p>
    <w:p w:rsidR="001C2E1D" w:rsidRPr="0011028C" w:rsidRDefault="001C2E1D" w:rsidP="001C2E1D">
      <w:pPr>
        <w:ind w:left="-567"/>
        <w:rPr>
          <w:b/>
          <w:szCs w:val="24"/>
        </w:rPr>
      </w:pPr>
      <w:r w:rsidRPr="0032495E">
        <w:rPr>
          <w:b/>
          <w:szCs w:val="24"/>
        </w:rPr>
        <w:t>1. Объект закупки и характеристики товара:</w:t>
      </w:r>
    </w:p>
    <w:tbl>
      <w:tblPr>
        <w:tblStyle w:val="afff8"/>
        <w:tblW w:w="10348" w:type="dxa"/>
        <w:tblInd w:w="-572" w:type="dxa"/>
        <w:tblLook w:val="04A0" w:firstRow="1" w:lastRow="0" w:firstColumn="1" w:lastColumn="0" w:noHBand="0" w:noVBand="1"/>
      </w:tblPr>
      <w:tblGrid>
        <w:gridCol w:w="682"/>
        <w:gridCol w:w="1699"/>
        <w:gridCol w:w="5673"/>
        <w:gridCol w:w="1311"/>
        <w:gridCol w:w="983"/>
      </w:tblGrid>
      <w:tr w:rsidR="001C2E1D" w:rsidRPr="008C0B2B" w:rsidTr="00AB0C4C">
        <w:tc>
          <w:tcPr>
            <w:tcW w:w="682" w:type="dxa"/>
          </w:tcPr>
          <w:p w:rsidR="001C2E1D" w:rsidRPr="008C0B2B" w:rsidRDefault="001C2E1D" w:rsidP="00A91633">
            <w:pPr>
              <w:jc w:val="center"/>
              <w:rPr>
                <w:rFonts w:eastAsia="Calibri"/>
                <w:b/>
                <w:sz w:val="20"/>
              </w:rPr>
            </w:pPr>
            <w:r w:rsidRPr="008C0B2B">
              <w:rPr>
                <w:rFonts w:eastAsia="Calibri"/>
                <w:b/>
                <w:sz w:val="20"/>
              </w:rPr>
              <w:t>№ п</w:t>
            </w:r>
            <w:r w:rsidR="00521329" w:rsidRPr="008C0B2B">
              <w:rPr>
                <w:rFonts w:eastAsia="Calibri"/>
                <w:b/>
                <w:sz w:val="20"/>
              </w:rPr>
              <w:t>/</w:t>
            </w:r>
            <w:r w:rsidRPr="008C0B2B">
              <w:rPr>
                <w:rFonts w:eastAsia="Calibri"/>
                <w:b/>
                <w:sz w:val="20"/>
              </w:rPr>
              <w:t>п</w:t>
            </w:r>
          </w:p>
        </w:tc>
        <w:tc>
          <w:tcPr>
            <w:tcW w:w="1699" w:type="dxa"/>
          </w:tcPr>
          <w:p w:rsidR="001C2E1D" w:rsidRPr="008C0B2B" w:rsidRDefault="001056D0" w:rsidP="00A91633">
            <w:pPr>
              <w:jc w:val="center"/>
              <w:rPr>
                <w:rFonts w:eastAsia="Calibri"/>
                <w:b/>
                <w:sz w:val="20"/>
              </w:rPr>
            </w:pPr>
            <w:r w:rsidRPr="008C0B2B">
              <w:rPr>
                <w:rFonts w:eastAsia="Calibri"/>
                <w:b/>
                <w:sz w:val="20"/>
              </w:rPr>
              <w:t xml:space="preserve">Наименование объекта закупки </w:t>
            </w:r>
          </w:p>
        </w:tc>
        <w:tc>
          <w:tcPr>
            <w:tcW w:w="5673" w:type="dxa"/>
          </w:tcPr>
          <w:p w:rsidR="001C2E1D" w:rsidRPr="008C0B2B" w:rsidRDefault="001056D0" w:rsidP="00A91633">
            <w:pPr>
              <w:jc w:val="center"/>
              <w:rPr>
                <w:rFonts w:eastAsia="Calibri"/>
                <w:b/>
                <w:sz w:val="20"/>
              </w:rPr>
            </w:pPr>
            <w:r w:rsidRPr="008C0B2B">
              <w:rPr>
                <w:rFonts w:eastAsia="Calibri"/>
                <w:b/>
                <w:sz w:val="20"/>
              </w:rPr>
              <w:t>Техническая характеристика (описание)</w:t>
            </w:r>
          </w:p>
        </w:tc>
        <w:tc>
          <w:tcPr>
            <w:tcW w:w="1311" w:type="dxa"/>
          </w:tcPr>
          <w:p w:rsidR="001C2E1D" w:rsidRPr="008C0B2B" w:rsidRDefault="001C2E1D" w:rsidP="00A91633">
            <w:pPr>
              <w:jc w:val="center"/>
              <w:rPr>
                <w:rFonts w:eastAsia="Calibri"/>
                <w:b/>
                <w:sz w:val="20"/>
              </w:rPr>
            </w:pPr>
            <w:r w:rsidRPr="008C0B2B">
              <w:rPr>
                <w:rFonts w:eastAsia="Calibri"/>
                <w:b/>
                <w:sz w:val="20"/>
              </w:rPr>
              <w:t>Ед. изм.</w:t>
            </w:r>
          </w:p>
        </w:tc>
        <w:tc>
          <w:tcPr>
            <w:tcW w:w="983" w:type="dxa"/>
          </w:tcPr>
          <w:p w:rsidR="001C2E1D" w:rsidRPr="008C0B2B" w:rsidRDefault="001C2E1D" w:rsidP="00A91633">
            <w:pPr>
              <w:jc w:val="center"/>
              <w:rPr>
                <w:rFonts w:eastAsia="Calibri"/>
                <w:b/>
                <w:sz w:val="20"/>
              </w:rPr>
            </w:pPr>
            <w:r w:rsidRPr="008C0B2B">
              <w:rPr>
                <w:rFonts w:eastAsia="Calibri"/>
                <w:b/>
                <w:sz w:val="20"/>
              </w:rPr>
              <w:t>Кол-во</w:t>
            </w:r>
          </w:p>
        </w:tc>
      </w:tr>
      <w:tr w:rsidR="005A54B5" w:rsidRPr="008C0B2B" w:rsidTr="00AB0C4C">
        <w:tc>
          <w:tcPr>
            <w:tcW w:w="682" w:type="dxa"/>
          </w:tcPr>
          <w:p w:rsidR="005A54B5" w:rsidRPr="005A54B5" w:rsidRDefault="005A54B5" w:rsidP="005A54B5">
            <w:pPr>
              <w:rPr>
                <w:rFonts w:eastAsia="Calibri"/>
                <w:sz w:val="22"/>
                <w:szCs w:val="22"/>
              </w:rPr>
            </w:pPr>
            <w:r w:rsidRPr="005A54B5">
              <w:rPr>
                <w:rFonts w:eastAsia="Calibri"/>
                <w:sz w:val="22"/>
                <w:szCs w:val="22"/>
              </w:rPr>
              <w:t>1</w:t>
            </w:r>
          </w:p>
        </w:tc>
        <w:tc>
          <w:tcPr>
            <w:tcW w:w="1699"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 xml:space="preserve">Сыр полутвердый </w:t>
            </w:r>
          </w:p>
        </w:tc>
        <w:tc>
          <w:tcPr>
            <w:tcW w:w="5673"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Должен соответствовать требованиям ГОСТ Р 52686-2006 Сыры. Общие технические условия</w:t>
            </w:r>
          </w:p>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Массовая доля жира в пересчете на сухое вещество, %: не менее 50</w:t>
            </w:r>
          </w:p>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Упаковка: предназначенная и соответствующая стандартам для данной продукции</w:t>
            </w:r>
          </w:p>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 xml:space="preserve">Вес упаковки: не менее 4, не более 6 кг </w:t>
            </w:r>
          </w:p>
        </w:tc>
        <w:tc>
          <w:tcPr>
            <w:tcW w:w="1311"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 xml:space="preserve">Килограмм </w:t>
            </w:r>
          </w:p>
        </w:tc>
        <w:tc>
          <w:tcPr>
            <w:tcW w:w="983" w:type="dxa"/>
          </w:tcPr>
          <w:p w:rsidR="005A54B5" w:rsidRPr="005A54B5" w:rsidRDefault="005A54B5" w:rsidP="005A54B5">
            <w:pPr>
              <w:jc w:val="right"/>
              <w:rPr>
                <w:sz w:val="22"/>
                <w:szCs w:val="22"/>
              </w:rPr>
            </w:pPr>
            <w:r w:rsidRPr="005A54B5">
              <w:rPr>
                <w:sz w:val="22"/>
                <w:szCs w:val="22"/>
              </w:rPr>
              <w:t>500,00</w:t>
            </w:r>
          </w:p>
        </w:tc>
      </w:tr>
      <w:tr w:rsidR="005A54B5" w:rsidRPr="008C0B2B" w:rsidTr="00AB0C4C">
        <w:tc>
          <w:tcPr>
            <w:tcW w:w="682" w:type="dxa"/>
          </w:tcPr>
          <w:p w:rsidR="005A54B5" w:rsidRPr="005A54B5" w:rsidRDefault="005A54B5" w:rsidP="005A54B5">
            <w:pPr>
              <w:rPr>
                <w:rFonts w:eastAsia="Calibri"/>
                <w:sz w:val="22"/>
                <w:szCs w:val="22"/>
              </w:rPr>
            </w:pPr>
            <w:r w:rsidRPr="005A54B5">
              <w:rPr>
                <w:rFonts w:eastAsia="Calibri"/>
                <w:sz w:val="22"/>
                <w:szCs w:val="22"/>
              </w:rPr>
              <w:t>2</w:t>
            </w:r>
          </w:p>
        </w:tc>
        <w:tc>
          <w:tcPr>
            <w:tcW w:w="1699"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 xml:space="preserve">Сырный продукт плавленый </w:t>
            </w:r>
          </w:p>
        </w:tc>
        <w:tc>
          <w:tcPr>
            <w:tcW w:w="5673"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Должен соответствовать требованиям ГОСТ Р 53502-2009 Продукты сырные плавленые. Общие технические условия</w:t>
            </w:r>
          </w:p>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Упаковка: предназначенная и соответствующая стандартам для данной продукции</w:t>
            </w:r>
          </w:p>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Вес упаковки: не менее 70 г</w:t>
            </w:r>
          </w:p>
        </w:tc>
        <w:tc>
          <w:tcPr>
            <w:tcW w:w="1311" w:type="dxa"/>
          </w:tcPr>
          <w:p w:rsidR="005A54B5" w:rsidRPr="005A54B5" w:rsidRDefault="005A54B5" w:rsidP="005A54B5">
            <w:pPr>
              <w:pStyle w:val="affffb"/>
              <w:rPr>
                <w:rFonts w:ascii="Times New Roman" w:hAnsi="Times New Roman" w:cs="Times New Roman"/>
              </w:rPr>
            </w:pPr>
            <w:r w:rsidRPr="005A54B5">
              <w:rPr>
                <w:rFonts w:ascii="Times New Roman" w:hAnsi="Times New Roman" w:cs="Times New Roman"/>
              </w:rPr>
              <w:t>Килограмм</w:t>
            </w:r>
          </w:p>
        </w:tc>
        <w:tc>
          <w:tcPr>
            <w:tcW w:w="983" w:type="dxa"/>
          </w:tcPr>
          <w:p w:rsidR="005A54B5" w:rsidRPr="005A54B5" w:rsidRDefault="005A54B5" w:rsidP="005A54B5">
            <w:pPr>
              <w:jc w:val="right"/>
              <w:rPr>
                <w:sz w:val="22"/>
                <w:szCs w:val="22"/>
              </w:rPr>
            </w:pPr>
            <w:r w:rsidRPr="005A54B5">
              <w:rPr>
                <w:sz w:val="22"/>
                <w:szCs w:val="22"/>
              </w:rPr>
              <w:t>200,00</w:t>
            </w:r>
          </w:p>
        </w:tc>
      </w:tr>
    </w:tbl>
    <w:p w:rsidR="00866CD5" w:rsidRDefault="00866CD5" w:rsidP="001C2E1D">
      <w:pPr>
        <w:pStyle w:val="affffb"/>
        <w:rPr>
          <w:rFonts w:ascii="Times New Roman" w:eastAsia="Times New Roman" w:hAnsi="Times New Roman" w:cs="Times New Roman"/>
          <w:b/>
          <w:bCs/>
          <w:sz w:val="24"/>
          <w:szCs w:val="24"/>
          <w:lang w:eastAsia="ru-RU"/>
        </w:rPr>
      </w:pPr>
    </w:p>
    <w:p w:rsidR="001C2E1D" w:rsidRPr="008C0B2B" w:rsidRDefault="001C2E1D" w:rsidP="001C2E1D">
      <w:pPr>
        <w:pStyle w:val="affffb"/>
        <w:rPr>
          <w:rFonts w:ascii="Times New Roman" w:hAnsi="Times New Roman" w:cs="Times New Roman"/>
          <w:sz w:val="20"/>
          <w:szCs w:val="20"/>
        </w:rPr>
      </w:pPr>
      <w:r w:rsidRPr="008C0B2B">
        <w:rPr>
          <w:rFonts w:ascii="Times New Roman" w:hAnsi="Times New Roman" w:cs="Times New Roman"/>
          <w:b/>
          <w:bCs/>
          <w:sz w:val="20"/>
          <w:szCs w:val="20"/>
        </w:rPr>
        <w:t>2. Место поставки:</w:t>
      </w:r>
      <w:r w:rsidRPr="008C0B2B">
        <w:rPr>
          <w:rFonts w:ascii="Times New Roman" w:hAnsi="Times New Roman" w:cs="Times New Roman"/>
          <w:sz w:val="20"/>
          <w:szCs w:val="20"/>
        </w:rPr>
        <w:t xml:space="preserve"> Поставка Товара осуществляется силами и средствами Поставщика по адресу: 665114, Россия, Иркутская обл., Нижнеудинский р-н, п. Водопадный, ул. Молодежная, 1</w:t>
      </w:r>
    </w:p>
    <w:p w:rsidR="001C2E1D" w:rsidRPr="008C0B2B" w:rsidRDefault="001C2E1D" w:rsidP="001C2E1D">
      <w:pPr>
        <w:pStyle w:val="affffb"/>
        <w:rPr>
          <w:rFonts w:ascii="Times New Roman" w:hAnsi="Times New Roman" w:cs="Times New Roman"/>
          <w:bCs/>
          <w:sz w:val="20"/>
          <w:szCs w:val="20"/>
          <w:u w:val="single"/>
        </w:rPr>
      </w:pPr>
      <w:r w:rsidRPr="008C0B2B">
        <w:rPr>
          <w:rFonts w:ascii="Times New Roman" w:eastAsia="Times New Roman" w:hAnsi="Times New Roman" w:cs="Times New Roman"/>
          <w:b/>
          <w:sz w:val="20"/>
          <w:szCs w:val="20"/>
        </w:rPr>
        <w:t>3. Срок поставки:</w:t>
      </w:r>
      <w:r w:rsidRPr="008C0B2B">
        <w:rPr>
          <w:rFonts w:ascii="Times New Roman" w:eastAsia="Times New Roman" w:hAnsi="Times New Roman" w:cs="Times New Roman"/>
          <w:sz w:val="20"/>
          <w:szCs w:val="20"/>
        </w:rPr>
        <w:t xml:space="preserve"> </w:t>
      </w:r>
      <w:r w:rsidRPr="008C0B2B">
        <w:rPr>
          <w:rFonts w:ascii="Times New Roman" w:hAnsi="Times New Roman" w:cs="Times New Roman"/>
          <w:bCs/>
          <w:sz w:val="20"/>
          <w:szCs w:val="20"/>
        </w:rPr>
        <w:t>с момента заключения Договора 1 раз в неделю (</w:t>
      </w:r>
      <w:r w:rsidR="002725B3" w:rsidRPr="008C0B2B">
        <w:rPr>
          <w:rFonts w:ascii="Times New Roman" w:hAnsi="Times New Roman" w:cs="Times New Roman"/>
          <w:bCs/>
          <w:sz w:val="20"/>
          <w:szCs w:val="20"/>
        </w:rPr>
        <w:t>и по требованию Заказчика) до 16 декабря 2024</w:t>
      </w:r>
      <w:r w:rsidRPr="008C0B2B">
        <w:rPr>
          <w:rFonts w:ascii="Times New Roman" w:hAnsi="Times New Roman" w:cs="Times New Roman"/>
          <w:bCs/>
          <w:sz w:val="20"/>
          <w:szCs w:val="20"/>
        </w:rPr>
        <w:t xml:space="preserve"> года</w:t>
      </w:r>
      <w:r w:rsidR="002725B3" w:rsidRPr="008C0B2B">
        <w:rPr>
          <w:rFonts w:ascii="Times New Roman" w:hAnsi="Times New Roman" w:cs="Times New Roman"/>
          <w:bCs/>
          <w:sz w:val="20"/>
          <w:szCs w:val="20"/>
          <w:u w:val="single"/>
        </w:rPr>
        <w:t>.</w:t>
      </w:r>
    </w:p>
    <w:p w:rsidR="001C2E1D" w:rsidRPr="008C0B2B" w:rsidRDefault="001C2E1D" w:rsidP="001C2E1D">
      <w:pPr>
        <w:pStyle w:val="affffb"/>
        <w:rPr>
          <w:rFonts w:ascii="Times New Roman" w:hAnsi="Times New Roman" w:cs="Times New Roman"/>
          <w:bCs/>
          <w:sz w:val="20"/>
          <w:szCs w:val="20"/>
        </w:rPr>
      </w:pPr>
      <w:r w:rsidRPr="008C0B2B">
        <w:rPr>
          <w:rFonts w:ascii="Times New Roman" w:hAnsi="Times New Roman" w:cs="Times New Roman"/>
          <w:bCs/>
          <w:sz w:val="20"/>
          <w:szCs w:val="20"/>
        </w:rPr>
        <w:t>Заказчик формирует заявку в соответствии со своей потребностью в Товаре.</w:t>
      </w:r>
    </w:p>
    <w:p w:rsidR="001C2E1D" w:rsidRPr="008C0B2B" w:rsidRDefault="001C2E1D" w:rsidP="001C2E1D">
      <w:pPr>
        <w:pStyle w:val="affffb"/>
        <w:rPr>
          <w:rFonts w:ascii="Times New Roman" w:hAnsi="Times New Roman" w:cs="Times New Roman"/>
          <w:bCs/>
          <w:sz w:val="20"/>
          <w:szCs w:val="20"/>
        </w:rPr>
      </w:pPr>
      <w:r w:rsidRPr="008C0B2B">
        <w:rPr>
          <w:rFonts w:ascii="Times New Roman" w:hAnsi="Times New Roman" w:cs="Times New Roman"/>
          <w:bCs/>
          <w:sz w:val="20"/>
          <w:szCs w:val="20"/>
        </w:rPr>
        <w:t xml:space="preserve">Поставка Товара осуществляется Поставщиком в течение 2 (двух) календарных дней с момента передачи ему заявки. </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b/>
          <w:sz w:val="20"/>
          <w:szCs w:val="20"/>
        </w:rPr>
        <w:t>4. Срок действия договора:</w:t>
      </w:r>
      <w:r w:rsidRPr="008C0B2B">
        <w:rPr>
          <w:rFonts w:ascii="Times New Roman" w:eastAsia="Times New Roman" w:hAnsi="Times New Roman" w:cs="Times New Roman"/>
          <w:sz w:val="20"/>
          <w:szCs w:val="20"/>
        </w:rPr>
        <w:t xml:space="preserve"> с момента з</w:t>
      </w:r>
      <w:r w:rsidR="002725B3" w:rsidRPr="008C0B2B">
        <w:rPr>
          <w:rFonts w:ascii="Times New Roman" w:eastAsia="Times New Roman" w:hAnsi="Times New Roman" w:cs="Times New Roman"/>
          <w:sz w:val="20"/>
          <w:szCs w:val="20"/>
        </w:rPr>
        <w:t>аключения договора по 31.12.2024</w:t>
      </w:r>
      <w:r w:rsidRPr="008C0B2B">
        <w:rPr>
          <w:rFonts w:ascii="Times New Roman" w:eastAsia="Times New Roman" w:hAnsi="Times New Roman" w:cs="Times New Roman"/>
          <w:sz w:val="20"/>
          <w:szCs w:val="20"/>
        </w:rPr>
        <w:t xml:space="preserve"> г</w:t>
      </w:r>
      <w:r w:rsidRPr="008C0B2B">
        <w:rPr>
          <w:rFonts w:ascii="Times New Roman" w:hAnsi="Times New Roman" w:cs="Times New Roman"/>
          <w:sz w:val="20"/>
          <w:szCs w:val="20"/>
        </w:rPr>
        <w:t>.</w:t>
      </w:r>
    </w:p>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t>5.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5.1. Качество и безопасность поставляемого товара должны соответствовать требованиям и нормам, установленным: </w:t>
      </w:r>
    </w:p>
    <w:p w:rsidR="00AD5D0F" w:rsidRPr="008C0B2B" w:rsidRDefault="00AD5D0F" w:rsidP="00AD5D0F">
      <w:pPr>
        <w:pStyle w:val="affffb"/>
        <w:rPr>
          <w:rFonts w:ascii="Times New Roman" w:hAnsi="Times New Roman" w:cs="Times New Roman"/>
          <w:sz w:val="20"/>
          <w:szCs w:val="20"/>
        </w:rPr>
      </w:pPr>
      <w:r w:rsidRPr="008C0B2B">
        <w:rPr>
          <w:rFonts w:ascii="Times New Roman" w:hAnsi="Times New Roman" w:cs="Times New Roman"/>
          <w:sz w:val="20"/>
          <w:szCs w:val="20"/>
        </w:rPr>
        <w:t>- Федеральным законом от 02.01.2000 № 29-ФЗ «О качестве и безопасности пищевых продуктов»;</w:t>
      </w:r>
    </w:p>
    <w:p w:rsidR="00B3631E" w:rsidRPr="008C0B2B" w:rsidRDefault="00AD5D0F" w:rsidP="003869B2">
      <w:pPr>
        <w:pStyle w:val="affffb"/>
        <w:rPr>
          <w:rFonts w:ascii="Times New Roman" w:hAnsi="Times New Roman" w:cs="Times New Roman"/>
          <w:sz w:val="20"/>
          <w:szCs w:val="20"/>
        </w:rPr>
      </w:pPr>
      <w:r w:rsidRPr="008C0B2B">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rsidR="004508C2" w:rsidRDefault="004508C2" w:rsidP="004508C2">
      <w:pPr>
        <w:pStyle w:val="affffb"/>
        <w:rPr>
          <w:rFonts w:ascii="Times New Roman" w:hAnsi="Times New Roman" w:cs="Times New Roman"/>
          <w:sz w:val="20"/>
          <w:szCs w:val="20"/>
        </w:rPr>
      </w:pPr>
      <w:r w:rsidRPr="008C0B2B">
        <w:rPr>
          <w:rFonts w:ascii="Times New Roman" w:hAnsi="Times New Roman" w:cs="Times New Roman"/>
          <w:sz w:val="20"/>
          <w:szCs w:val="20"/>
        </w:rPr>
        <w:t>- Техническими регламентами Таможенного союза (TP ТС 033/2013) «О безопасности молока и молочной продукции»;</w:t>
      </w:r>
    </w:p>
    <w:p w:rsidR="005A54B5" w:rsidRPr="005A54B5" w:rsidRDefault="005A54B5" w:rsidP="004508C2">
      <w:pPr>
        <w:pStyle w:val="affffb"/>
        <w:rPr>
          <w:rFonts w:ascii="Times New Roman" w:hAnsi="Times New Roman" w:cs="Times New Roman"/>
          <w:sz w:val="20"/>
        </w:rPr>
      </w:pPr>
      <w:r w:rsidRPr="005A54B5">
        <w:rPr>
          <w:rFonts w:ascii="Times New Roman" w:hAnsi="Times New Roman" w:cs="Times New Roman"/>
          <w:sz w:val="20"/>
        </w:rPr>
        <w:t>- ТР ТС 005/2011 «О безопасности упаковки»;</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Иными нормативными правовыми актами, нормативными и техническими документами, устанавливающими требования к качеству такого вида товаров.</w:t>
      </w:r>
    </w:p>
    <w:p w:rsidR="00474509" w:rsidRPr="008C0B2B" w:rsidRDefault="00474509" w:rsidP="001C2E1D">
      <w:pPr>
        <w:pStyle w:val="affffb"/>
        <w:rPr>
          <w:rFonts w:ascii="Times New Roman" w:eastAsia="Times New Roman" w:hAnsi="Times New Roman" w:cs="Times New Roman"/>
          <w:sz w:val="20"/>
          <w:szCs w:val="20"/>
        </w:rPr>
      </w:pPr>
      <w:bookmarkStart w:id="10" w:name="_Hlk1388127"/>
    </w:p>
    <w:p w:rsidR="00474509" w:rsidRPr="008C0B2B" w:rsidRDefault="00474509" w:rsidP="00474509">
      <w:pPr>
        <w:spacing w:line="269" w:lineRule="exact"/>
        <w:ind w:right="20"/>
        <w:jc w:val="both"/>
        <w:rPr>
          <w:sz w:val="20"/>
        </w:rPr>
      </w:pPr>
      <w:r w:rsidRPr="008C0B2B">
        <w:rPr>
          <w:sz w:val="20"/>
          <w:u w:val="single"/>
        </w:rPr>
        <w:t xml:space="preserve">Если товар является подконтрольным автоматизированной информационной системе «Меркурий» и включен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w:t>
      </w:r>
    </w:p>
    <w:p w:rsidR="00474509" w:rsidRPr="008C0B2B" w:rsidRDefault="00474509" w:rsidP="00CA6B68">
      <w:pPr>
        <w:spacing w:line="269" w:lineRule="exact"/>
        <w:ind w:right="20"/>
        <w:jc w:val="both"/>
        <w:rPr>
          <w:sz w:val="20"/>
          <w:u w:val="single"/>
        </w:rPr>
      </w:pPr>
      <w:r w:rsidRPr="008C0B2B">
        <w:rPr>
          <w:sz w:val="20"/>
          <w:u w:val="single"/>
        </w:rPr>
        <w:lastRenderedPageBreak/>
        <w:t>Поставщик обязан предоставить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w:t>
      </w:r>
    </w:p>
    <w:p w:rsidR="00474509" w:rsidRPr="008C0B2B" w:rsidRDefault="00474509" w:rsidP="001C2E1D">
      <w:pPr>
        <w:pStyle w:val="affffb"/>
        <w:rPr>
          <w:rFonts w:ascii="Times New Roman" w:eastAsia="Times New Roman" w:hAnsi="Times New Roman" w:cs="Times New Roman"/>
          <w:sz w:val="20"/>
          <w:szCs w:val="20"/>
        </w:rPr>
      </w:pP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5.2.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5.3.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w:t>
      </w:r>
      <w:hyperlink r:id="rId12" w:history="1">
        <w:r w:rsidRPr="008C0B2B">
          <w:rPr>
            <w:rFonts w:ascii="Times New Roman" w:eastAsia="Times New Roman" w:hAnsi="Times New Roman" w:cs="Times New Roman"/>
            <w:sz w:val="20"/>
            <w:szCs w:val="20"/>
            <w:u w:val="single"/>
          </w:rPr>
          <w:t>регламент</w:t>
        </w:r>
      </w:hyperlink>
      <w:r w:rsidRPr="008C0B2B">
        <w:rPr>
          <w:rFonts w:ascii="Times New Roman" w:eastAsia="Times New Roman" w:hAnsi="Times New Roman" w:cs="Times New Roman"/>
          <w:sz w:val="20"/>
          <w:szCs w:val="20"/>
        </w:rPr>
        <w:t>а Таможенного союза "Пищевая продукция в части ее маркировки" (ТР ТС 022/2011).</w:t>
      </w:r>
      <w:r w:rsidRPr="008C0B2B">
        <w:rPr>
          <w:rFonts w:ascii="Times New Roman" w:eastAsia="Times New Roman" w:hAnsi="Times New Roman" w:cs="Times New Roman"/>
          <w:color w:val="0000CC"/>
          <w:sz w:val="20"/>
          <w:szCs w:val="20"/>
        </w:rPr>
        <w:t xml:space="preserve"> </w:t>
      </w:r>
    </w:p>
    <w:p w:rsidR="001C2E1D" w:rsidRPr="008C0B2B" w:rsidRDefault="001C2E1D" w:rsidP="001C2E1D">
      <w:pPr>
        <w:pStyle w:val="affffb"/>
        <w:rPr>
          <w:rFonts w:ascii="Times New Roman" w:eastAsia="Times New Roman" w:hAnsi="Times New Roman" w:cs="Times New Roman"/>
          <w:i/>
          <w:sz w:val="20"/>
          <w:szCs w:val="20"/>
        </w:rPr>
      </w:pPr>
      <w:r w:rsidRPr="008C0B2B">
        <w:rPr>
          <w:rFonts w:ascii="Times New Roman" w:eastAsia="Times New Roman" w:hAnsi="Times New Roman" w:cs="Times New Roman"/>
          <w:sz w:val="20"/>
          <w:szCs w:val="20"/>
        </w:rPr>
        <w:t>5.4.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bookmarkEnd w:id="10"/>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t>6. Требования к сроку и (или) объему предоставления гарантий качества товаров:</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6.1. Поставляемый товар должен иметь годность (остаточный срок годности</w:t>
      </w:r>
      <w:r w:rsidR="005A54B5">
        <w:rPr>
          <w:rFonts w:ascii="Times New Roman" w:eastAsia="Times New Roman" w:hAnsi="Times New Roman" w:cs="Times New Roman"/>
          <w:sz w:val="20"/>
          <w:szCs w:val="20"/>
        </w:rPr>
        <w:t>) не менее 7</w:t>
      </w:r>
      <w:r w:rsidR="00BD669C" w:rsidRPr="008C0B2B">
        <w:rPr>
          <w:rFonts w:ascii="Times New Roman" w:eastAsia="Times New Roman" w:hAnsi="Times New Roman" w:cs="Times New Roman"/>
          <w:sz w:val="20"/>
          <w:szCs w:val="20"/>
        </w:rPr>
        <w:t>0</w:t>
      </w:r>
      <w:r w:rsidRPr="008C0B2B">
        <w:rPr>
          <w:rFonts w:ascii="Times New Roman" w:eastAsia="Times New Roman" w:hAnsi="Times New Roman" w:cs="Times New Roman"/>
          <w:sz w:val="20"/>
          <w:szCs w:val="20"/>
        </w:rPr>
        <w:t>% от установленного предприятием изготовителем срока годности.</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6.2.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6.3. Наличие недостатков и сроки их устранения фиксируются Сторонами в двухстороннем акте выявленных недостатков.</w:t>
      </w:r>
    </w:p>
    <w:p w:rsidR="001C2E1D" w:rsidRPr="008C0B2B" w:rsidRDefault="001C2E1D" w:rsidP="001C2E1D">
      <w:pPr>
        <w:pStyle w:val="affffb"/>
        <w:rPr>
          <w:rFonts w:ascii="Times New Roman" w:eastAsia="Times New Roman" w:hAnsi="Times New Roman" w:cs="Times New Roman"/>
          <w:b/>
          <w:sz w:val="20"/>
          <w:szCs w:val="20"/>
        </w:rPr>
      </w:pPr>
      <w:r w:rsidRPr="008C0B2B">
        <w:rPr>
          <w:rFonts w:ascii="Times New Roman" w:eastAsia="Times New Roman" w:hAnsi="Times New Roman" w:cs="Times New Roman"/>
          <w:b/>
          <w:sz w:val="20"/>
          <w:szCs w:val="20"/>
        </w:rPr>
        <w:t>7. Требования к условиям поставки товара, отгрузке товара:</w:t>
      </w:r>
    </w:p>
    <w:p w:rsidR="001C2E1D" w:rsidRPr="008C0B2B" w:rsidRDefault="001C2E1D" w:rsidP="001C2E1D">
      <w:pPr>
        <w:pStyle w:val="affffb"/>
        <w:rPr>
          <w:rFonts w:ascii="Times New Roman" w:hAnsi="Times New Roman" w:cs="Times New Roman"/>
          <w:bCs/>
          <w:sz w:val="20"/>
          <w:szCs w:val="20"/>
        </w:rPr>
      </w:pPr>
      <w:r w:rsidRPr="008C0B2B">
        <w:rPr>
          <w:rFonts w:ascii="Times New Roman" w:eastAsia="Times New Roman" w:hAnsi="Times New Roman" w:cs="Times New Roman"/>
          <w:sz w:val="20"/>
          <w:szCs w:val="20"/>
        </w:rPr>
        <w:t>7.1.</w:t>
      </w:r>
      <w:r w:rsidRPr="008C0B2B">
        <w:rPr>
          <w:rFonts w:ascii="Times New Roman" w:eastAsia="Times New Roman" w:hAnsi="Times New Roman" w:cs="Times New Roman"/>
          <w:bCs/>
          <w:sz w:val="20"/>
          <w:szCs w:val="20"/>
          <w:lang w:eastAsia="ru-RU"/>
        </w:rPr>
        <w:t xml:space="preserve"> </w:t>
      </w:r>
      <w:r w:rsidRPr="008C0B2B">
        <w:rPr>
          <w:rFonts w:ascii="Times New Roman" w:eastAsia="Times New Roman" w:hAnsi="Times New Roman" w:cs="Times New Roman"/>
          <w:bCs/>
          <w:sz w:val="20"/>
          <w:szCs w:val="20"/>
        </w:rPr>
        <w:t>Поставка Товара осуществляется партиями по наименованию и в количестве, указанном в заявках Заказчика.</w:t>
      </w:r>
      <w:r w:rsidRPr="008C0B2B">
        <w:rPr>
          <w:rFonts w:ascii="Times New Roman" w:eastAsia="Times New Roman" w:hAnsi="Times New Roman" w:cs="Times New Roman"/>
          <w:sz w:val="20"/>
          <w:szCs w:val="20"/>
        </w:rPr>
        <w:t xml:space="preserve"> </w:t>
      </w:r>
      <w:r w:rsidRPr="008C0B2B">
        <w:rPr>
          <w:rFonts w:ascii="Times New Roman" w:hAnsi="Times New Roman" w:cs="Times New Roman"/>
          <w:sz w:val="20"/>
          <w:szCs w:val="20"/>
        </w:rPr>
        <w:t>Заказчик направляет Поставщику заявку, в которой указывает количество товара</w:t>
      </w:r>
      <w:r w:rsidRPr="008C0B2B">
        <w:rPr>
          <w:rFonts w:ascii="Times New Roman" w:hAnsi="Times New Roman" w:cs="Times New Roman"/>
          <w:bCs/>
          <w:sz w:val="20"/>
          <w:szCs w:val="20"/>
        </w:rPr>
        <w:t xml:space="preserve">. Заявка может быть передана Заказчиком как в устной форме (по телефону), так и в письменной (нарочным, по электронной почте, по факсу). Доставка товара должна производиться в специально оборудованном транспорте (соответствующем санитарным нормам). </w:t>
      </w:r>
    </w:p>
    <w:p w:rsidR="001C2E1D" w:rsidRPr="008C0B2B" w:rsidRDefault="001C2E1D" w:rsidP="001C2E1D">
      <w:pPr>
        <w:pStyle w:val="affffb"/>
        <w:rPr>
          <w:rFonts w:ascii="Times New Roman" w:eastAsia="Times New Roman" w:hAnsi="Times New Roman" w:cs="Times New Roman"/>
          <w:bCs/>
          <w:sz w:val="20"/>
          <w:szCs w:val="20"/>
          <w:highlight w:val="yellow"/>
        </w:rPr>
      </w:pPr>
      <w:r w:rsidRPr="008C0B2B">
        <w:rPr>
          <w:rFonts w:ascii="Times New Roman" w:eastAsia="Times New Roman" w:hAnsi="Times New Roman" w:cs="Times New Roman"/>
          <w:sz w:val="20"/>
          <w:szCs w:val="20"/>
        </w:rPr>
        <w:t>7.2.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r w:rsidRPr="008C0B2B">
        <w:rPr>
          <w:rFonts w:ascii="Times New Roman" w:hAnsi="Times New Roman" w:cs="Times New Roman"/>
          <w:sz w:val="20"/>
          <w:szCs w:val="20"/>
        </w:rPr>
        <w:t>.</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7.3.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 xml:space="preserve">7.4. По факту поставки товара Поставщик и Заказчик подписывают </w:t>
      </w:r>
      <w:r w:rsidRPr="008C0B2B">
        <w:rPr>
          <w:rFonts w:ascii="Times New Roman" w:hAnsi="Times New Roman" w:cs="Times New Roman"/>
          <w:sz w:val="20"/>
          <w:szCs w:val="20"/>
        </w:rPr>
        <w:t xml:space="preserve">акт приемки-передачи товара, </w:t>
      </w:r>
      <w:r w:rsidRPr="008C0B2B">
        <w:rPr>
          <w:rFonts w:ascii="Times New Roman" w:eastAsia="Times New Roman" w:hAnsi="Times New Roman" w:cs="Times New Roman"/>
          <w:sz w:val="20"/>
          <w:szCs w:val="20"/>
        </w:rPr>
        <w:t>товарно-транспортные накладные или УПД.</w:t>
      </w:r>
    </w:p>
    <w:p w:rsidR="001C2E1D" w:rsidRPr="008C0B2B" w:rsidRDefault="001C2E1D" w:rsidP="001C2E1D">
      <w:pPr>
        <w:pStyle w:val="affffb"/>
        <w:rPr>
          <w:rFonts w:ascii="Times New Roman" w:eastAsia="Times New Roman" w:hAnsi="Times New Roman" w:cs="Times New Roman"/>
          <w:sz w:val="20"/>
          <w:szCs w:val="20"/>
        </w:rPr>
      </w:pPr>
      <w:r w:rsidRPr="008C0B2B">
        <w:rPr>
          <w:rFonts w:ascii="Times New Roman" w:eastAsia="Times New Roman" w:hAnsi="Times New Roman" w:cs="Times New Roman"/>
          <w:sz w:val="20"/>
          <w:szCs w:val="20"/>
        </w:rPr>
        <w:t>7.5. По окончании поставки товара в полном объеме на основании товарно-транспортных накладных Поставщик и Заказчик подписывают акт сверки.</w:t>
      </w:r>
    </w:p>
    <w:p w:rsidR="008B2F50" w:rsidRPr="008B2F50" w:rsidRDefault="008B2F50" w:rsidP="008B2F50">
      <w:pPr>
        <w:tabs>
          <w:tab w:val="left" w:pos="-426"/>
        </w:tabs>
        <w:suppressAutoHyphens/>
        <w:spacing w:line="360" w:lineRule="auto"/>
        <w:ind w:left="-567"/>
        <w:jc w:val="both"/>
        <w:rPr>
          <w:b/>
          <w:bCs/>
          <w:szCs w:val="24"/>
          <w:highlight w:val="yellow"/>
        </w:rPr>
      </w:pPr>
    </w:p>
    <w:p w:rsidR="006A3249" w:rsidRPr="00A138E2" w:rsidRDefault="006A3249" w:rsidP="00033CC4">
      <w:pPr>
        <w:widowControl w:val="0"/>
        <w:autoSpaceDE w:val="0"/>
        <w:autoSpaceDN w:val="0"/>
      </w:pPr>
    </w:p>
    <w:p w:rsidR="009A4AD3" w:rsidRDefault="009A4AD3" w:rsidP="009A4AD3">
      <w:pPr>
        <w:widowControl w:val="0"/>
        <w:autoSpaceDE w:val="0"/>
        <w:autoSpaceDN w:val="0"/>
        <w:rPr>
          <w:rFonts w:cs="Calibri"/>
          <w:szCs w:val="24"/>
        </w:rPr>
      </w:pPr>
      <w:r>
        <w:rPr>
          <w:rFonts w:cs="Calibri"/>
          <w:szCs w:val="24"/>
        </w:rPr>
        <w:t xml:space="preserve">                                       </w:t>
      </w:r>
      <w:r w:rsidR="00621DAF">
        <w:rPr>
          <w:rFonts w:cs="Calibri"/>
          <w:szCs w:val="24"/>
        </w:rPr>
        <w:t xml:space="preserve">                    </w:t>
      </w:r>
    </w:p>
    <w:p w:rsidR="00033CC4" w:rsidRDefault="009A4AD3" w:rsidP="009A4AD3">
      <w:pPr>
        <w:widowControl w:val="0"/>
        <w:autoSpaceDE w:val="0"/>
        <w:autoSpaceDN w:val="0"/>
        <w:rPr>
          <w:rFonts w:cs="Calibri"/>
          <w:szCs w:val="24"/>
        </w:rPr>
      </w:pPr>
      <w:r>
        <w:rPr>
          <w:rFonts w:cs="Calibri"/>
          <w:szCs w:val="24"/>
        </w:rPr>
        <w:t xml:space="preserve">                                     </w:t>
      </w:r>
      <w:r w:rsidR="007A1D10">
        <w:rPr>
          <w:rFonts w:cs="Calibri"/>
          <w:szCs w:val="24"/>
        </w:rPr>
        <w:t xml:space="preserve">                             </w:t>
      </w:r>
    </w:p>
    <w:p w:rsidR="005A54B5" w:rsidRDefault="004F4C0C" w:rsidP="009A4AD3">
      <w:pPr>
        <w:widowControl w:val="0"/>
        <w:autoSpaceDE w:val="0"/>
        <w:autoSpaceDN w:val="0"/>
        <w:rPr>
          <w:rFonts w:cs="Calibri"/>
          <w:szCs w:val="24"/>
        </w:rPr>
      </w:pPr>
      <w:r>
        <w:rPr>
          <w:rFonts w:cs="Calibri"/>
          <w:szCs w:val="24"/>
        </w:rPr>
        <w:t xml:space="preserve">    </w:t>
      </w:r>
      <w:r w:rsidR="00450EE4">
        <w:rPr>
          <w:rFonts w:cs="Calibri"/>
          <w:szCs w:val="24"/>
        </w:rPr>
        <w:t xml:space="preserve">             </w:t>
      </w:r>
      <w:r w:rsidR="00033CC4">
        <w:rPr>
          <w:rFonts w:cs="Calibri"/>
          <w:szCs w:val="24"/>
        </w:rPr>
        <w:t xml:space="preserve">                                                     </w:t>
      </w:r>
      <w:r w:rsidR="009A4AD3">
        <w:rPr>
          <w:rFonts w:cs="Calibri"/>
          <w:szCs w:val="24"/>
        </w:rPr>
        <w:t xml:space="preserve">            </w:t>
      </w: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5A54B5" w:rsidRDefault="005A54B5" w:rsidP="009A4AD3">
      <w:pPr>
        <w:widowControl w:val="0"/>
        <w:autoSpaceDE w:val="0"/>
        <w:autoSpaceDN w:val="0"/>
        <w:rPr>
          <w:rFonts w:cs="Calibri"/>
          <w:szCs w:val="24"/>
        </w:rPr>
      </w:pPr>
    </w:p>
    <w:p w:rsidR="009A4AD3" w:rsidRPr="002D10AD" w:rsidRDefault="005A54B5" w:rsidP="009A4AD3">
      <w:pPr>
        <w:widowControl w:val="0"/>
        <w:autoSpaceDE w:val="0"/>
        <w:autoSpaceDN w:val="0"/>
        <w:rPr>
          <w:rFonts w:cs="Calibri"/>
          <w:szCs w:val="24"/>
        </w:rPr>
      </w:pPr>
      <w:r>
        <w:rPr>
          <w:rFonts w:cs="Calibri"/>
          <w:szCs w:val="24"/>
        </w:rPr>
        <w:t xml:space="preserve">                                                                                  </w:t>
      </w:r>
      <w:r w:rsidR="009A4AD3">
        <w:rPr>
          <w:rFonts w:cs="Calibri"/>
          <w:szCs w:val="24"/>
        </w:rPr>
        <w:t xml:space="preserve">   </w:t>
      </w:r>
      <w:r w:rsidR="009A4AD3" w:rsidRPr="002D10AD">
        <w:rPr>
          <w:rFonts w:cs="Calibri"/>
          <w:szCs w:val="24"/>
        </w:rPr>
        <w:t xml:space="preserve">Утверждаю                                                                                                                                                                             </w:t>
      </w:r>
    </w:p>
    <w:p w:rsidR="009A4AD3" w:rsidRPr="002D10AD" w:rsidRDefault="009A4AD3" w:rsidP="009A4AD3">
      <w:pPr>
        <w:widowControl w:val="0"/>
        <w:autoSpaceDE w:val="0"/>
        <w:autoSpaceDN w:val="0"/>
        <w:rPr>
          <w:rFonts w:cs="Calibri"/>
          <w:szCs w:val="24"/>
        </w:rPr>
      </w:pPr>
      <w:r w:rsidRPr="002D10AD">
        <w:rPr>
          <w:rFonts w:cs="Calibri"/>
          <w:szCs w:val="24"/>
        </w:rPr>
        <w:t xml:space="preserve">                                                                                   </w:t>
      </w:r>
      <w:r>
        <w:rPr>
          <w:rFonts w:cs="Calibri"/>
          <w:szCs w:val="24"/>
        </w:rPr>
        <w:t xml:space="preserve"> </w:t>
      </w:r>
      <w:r w:rsidRPr="002D10AD">
        <w:rPr>
          <w:rFonts w:cs="Calibri"/>
          <w:szCs w:val="24"/>
        </w:rPr>
        <w:t xml:space="preserve"> Заказчик                                                                                                                                                                                                                                               </w:t>
      </w:r>
    </w:p>
    <w:p w:rsidR="009A4AD3" w:rsidRPr="002D10AD" w:rsidRDefault="009A4AD3" w:rsidP="009A4AD3">
      <w:pPr>
        <w:widowControl w:val="0"/>
        <w:autoSpaceDE w:val="0"/>
        <w:autoSpaceDN w:val="0"/>
        <w:rPr>
          <w:rFonts w:cs="Calibri"/>
          <w:szCs w:val="24"/>
        </w:rPr>
      </w:pPr>
      <w:r w:rsidRPr="002D10AD">
        <w:rPr>
          <w:rFonts w:cs="Calibri"/>
          <w:szCs w:val="24"/>
        </w:rPr>
        <w:t xml:space="preserve">                                                                                     областное государственное бюджетное                                                                                                                                                                         </w:t>
      </w:r>
    </w:p>
    <w:p w:rsidR="009A4AD3" w:rsidRPr="002D10AD" w:rsidRDefault="009A4AD3" w:rsidP="009A4AD3">
      <w:pPr>
        <w:widowControl w:val="0"/>
        <w:autoSpaceDE w:val="0"/>
        <w:autoSpaceDN w:val="0"/>
        <w:rPr>
          <w:rFonts w:cs="Calibri"/>
          <w:szCs w:val="24"/>
        </w:rPr>
      </w:pPr>
      <w:r w:rsidRPr="002D10AD">
        <w:rPr>
          <w:rFonts w:cs="Calibri"/>
          <w:szCs w:val="24"/>
        </w:rPr>
        <w:t xml:space="preserve">                                                                                     учреждение социального обслуживания                                                                                                                                                                                                                                                                                                                                       </w:t>
      </w:r>
    </w:p>
    <w:p w:rsidR="009A4AD3" w:rsidRPr="002D10AD" w:rsidRDefault="009A4AD3" w:rsidP="009A4AD3">
      <w:pPr>
        <w:widowControl w:val="0"/>
        <w:autoSpaceDE w:val="0"/>
        <w:autoSpaceDN w:val="0"/>
        <w:rPr>
          <w:rFonts w:cs="Calibri"/>
          <w:szCs w:val="24"/>
        </w:rPr>
      </w:pPr>
      <w:r w:rsidRPr="002D10AD">
        <w:rPr>
          <w:rFonts w:cs="Calibri"/>
          <w:szCs w:val="24"/>
        </w:rPr>
        <w:t xml:space="preserve">                                                                                     «Психоневрологический интернат                                                                                                                                                                                       </w:t>
      </w:r>
    </w:p>
    <w:p w:rsidR="009A4AD3" w:rsidRPr="002D10AD" w:rsidRDefault="009A4AD3" w:rsidP="009A4AD3">
      <w:pPr>
        <w:widowControl w:val="0"/>
        <w:autoSpaceDE w:val="0"/>
        <w:autoSpaceDN w:val="0"/>
        <w:rPr>
          <w:rFonts w:cs="Calibri"/>
          <w:szCs w:val="24"/>
        </w:rPr>
      </w:pPr>
      <w:r w:rsidRPr="002D10AD">
        <w:rPr>
          <w:rFonts w:cs="Calibri"/>
          <w:szCs w:val="24"/>
        </w:rPr>
        <w:t xml:space="preserve">                                                                                     п. Водопадный»                                                                                                                                                                                    </w:t>
      </w:r>
    </w:p>
    <w:p w:rsidR="009A4AD3" w:rsidRPr="002D10AD" w:rsidRDefault="009A4AD3" w:rsidP="009A4AD3">
      <w:pPr>
        <w:widowControl w:val="0"/>
        <w:autoSpaceDE w:val="0"/>
        <w:autoSpaceDN w:val="0"/>
        <w:rPr>
          <w:rFonts w:cs="Calibri"/>
          <w:szCs w:val="24"/>
        </w:rPr>
      </w:pPr>
      <w:r w:rsidRPr="002D10AD">
        <w:rPr>
          <w:rFonts w:cs="Calibri"/>
          <w:szCs w:val="24"/>
        </w:rPr>
        <w:t xml:space="preserve">                                                                                     Терентьев С.Г./ ____________________                                                                                                                                                                             </w:t>
      </w:r>
    </w:p>
    <w:p w:rsidR="009A4AD3" w:rsidRPr="002D10AD" w:rsidRDefault="009A4AD3" w:rsidP="009A4AD3">
      <w:pPr>
        <w:widowControl w:val="0"/>
        <w:autoSpaceDE w:val="0"/>
        <w:autoSpaceDN w:val="0"/>
        <w:rPr>
          <w:rFonts w:cs="Calibri"/>
          <w:szCs w:val="24"/>
        </w:rPr>
      </w:pPr>
      <w:r w:rsidRPr="002D10AD">
        <w:rPr>
          <w:rFonts w:cs="Calibri"/>
          <w:szCs w:val="24"/>
        </w:rPr>
        <w:t xml:space="preserve">                                                                                     «__» ____________ 2</w:t>
      </w:r>
      <w:r w:rsidR="008E10F2">
        <w:rPr>
          <w:rFonts w:cs="Calibri"/>
          <w:szCs w:val="24"/>
        </w:rPr>
        <w:t>024</w:t>
      </w:r>
      <w:r w:rsidRPr="002D10AD">
        <w:rPr>
          <w:rFonts w:cs="Calibri"/>
          <w:szCs w:val="24"/>
        </w:rPr>
        <w:t xml:space="preserve"> г.</w:t>
      </w:r>
    </w:p>
    <w:p w:rsidR="009A4AD3" w:rsidRPr="002D10AD" w:rsidRDefault="009A4AD3" w:rsidP="009A4AD3">
      <w:pPr>
        <w:widowControl w:val="0"/>
        <w:autoSpaceDE w:val="0"/>
        <w:autoSpaceDN w:val="0"/>
        <w:rPr>
          <w:rFonts w:cs="Calibri"/>
          <w:szCs w:val="24"/>
        </w:rPr>
      </w:pPr>
      <w:r w:rsidRPr="002D10AD">
        <w:rPr>
          <w:szCs w:val="24"/>
        </w:rPr>
        <w:t xml:space="preserve">                                                                                                                                           М.П.</w:t>
      </w:r>
    </w:p>
    <w:p w:rsidR="009A4AD3" w:rsidRPr="002D10AD" w:rsidRDefault="009A4AD3" w:rsidP="009A4AD3">
      <w:pPr>
        <w:widowControl w:val="0"/>
        <w:autoSpaceDE w:val="0"/>
        <w:autoSpaceDN w:val="0"/>
        <w:rPr>
          <w:sz w:val="22"/>
        </w:rPr>
      </w:pPr>
    </w:p>
    <w:p w:rsidR="009A4AD3" w:rsidRPr="008F23C4" w:rsidRDefault="009A4AD3" w:rsidP="009A4AD3">
      <w:pPr>
        <w:jc w:val="center"/>
        <w:rPr>
          <w:sz w:val="28"/>
          <w:szCs w:val="28"/>
        </w:rPr>
      </w:pPr>
      <w:r w:rsidRPr="00332578">
        <w:rPr>
          <w:sz w:val="28"/>
          <w:szCs w:val="28"/>
        </w:rPr>
        <w:t xml:space="preserve">Часть IV. </w:t>
      </w:r>
      <w:r w:rsidRPr="008F23C4">
        <w:rPr>
          <w:sz w:val="28"/>
          <w:szCs w:val="28"/>
        </w:rPr>
        <w:t>ОБОСНОВАНИЕ НАЧАЛЬНОЙ (МАКСИМАЛЬНОЙ)</w:t>
      </w:r>
    </w:p>
    <w:p w:rsidR="009A4AD3" w:rsidRPr="008F23C4" w:rsidRDefault="009A4AD3" w:rsidP="009A4AD3">
      <w:pPr>
        <w:widowControl w:val="0"/>
        <w:autoSpaceDE w:val="0"/>
        <w:autoSpaceDN w:val="0"/>
        <w:jc w:val="center"/>
        <w:rPr>
          <w:sz w:val="28"/>
          <w:szCs w:val="28"/>
        </w:rPr>
      </w:pPr>
      <w:r w:rsidRPr="008F23C4">
        <w:rPr>
          <w:sz w:val="28"/>
          <w:szCs w:val="28"/>
        </w:rPr>
        <w:t>ЦЕНЫ ДОГОВОРА,</w:t>
      </w:r>
      <w:r w:rsidR="008E10F2">
        <w:rPr>
          <w:sz w:val="28"/>
          <w:szCs w:val="28"/>
        </w:rPr>
        <w:t xml:space="preserve"> НАЧАЛЬНОЙ ЦЕНЫ ЕДИНИЦЫ </w:t>
      </w:r>
      <w:r w:rsidR="008E10F2">
        <w:rPr>
          <w:sz w:val="28"/>
          <w:szCs w:val="28"/>
        </w:rPr>
        <w:br/>
        <w:t>ТОВАРА</w:t>
      </w:r>
      <w:r w:rsidRPr="008F23C4">
        <w:rPr>
          <w:sz w:val="28"/>
          <w:szCs w:val="28"/>
        </w:rPr>
        <w:t>)</w:t>
      </w:r>
    </w:p>
    <w:p w:rsidR="009A4AD3" w:rsidRPr="004F4C0C" w:rsidRDefault="009A4AD3" w:rsidP="009A4AD3">
      <w:pPr>
        <w:widowControl w:val="0"/>
        <w:autoSpaceDE w:val="0"/>
        <w:autoSpaceDN w:val="0"/>
        <w:rPr>
          <w:color w:val="FF0000"/>
          <w:szCs w:val="24"/>
        </w:rPr>
      </w:pPr>
      <w:r w:rsidRPr="00AF569A">
        <w:rPr>
          <w:b/>
          <w:szCs w:val="24"/>
        </w:rPr>
        <w:t>1. Наименование объекта закупки:</w:t>
      </w:r>
      <w:r w:rsidR="00AC17AD">
        <w:rPr>
          <w:szCs w:val="24"/>
        </w:rPr>
        <w:t xml:space="preserve"> </w:t>
      </w:r>
      <w:r w:rsidR="005A54B5">
        <w:rPr>
          <w:szCs w:val="24"/>
        </w:rPr>
        <w:t>Сыр</w:t>
      </w:r>
      <w:r w:rsidRPr="00476591">
        <w:rPr>
          <w:szCs w:val="24"/>
        </w:rPr>
        <w:t>.</w:t>
      </w:r>
    </w:p>
    <w:p w:rsidR="009A4AD3" w:rsidRPr="00AF569A" w:rsidRDefault="009A4AD3" w:rsidP="009A4AD3">
      <w:pPr>
        <w:widowControl w:val="0"/>
        <w:autoSpaceDE w:val="0"/>
        <w:autoSpaceDN w:val="0"/>
        <w:rPr>
          <w:szCs w:val="24"/>
        </w:rPr>
      </w:pPr>
      <w:r w:rsidRPr="00AF569A">
        <w:rPr>
          <w:b/>
          <w:szCs w:val="24"/>
        </w:rPr>
        <w:t>2. Метод определения начальной (максимальной) цены Договора</w:t>
      </w:r>
      <w:r w:rsidRPr="00AF569A">
        <w:rPr>
          <w:szCs w:val="24"/>
        </w:rPr>
        <w:t>:</w:t>
      </w:r>
    </w:p>
    <w:p w:rsidR="009A4AD3" w:rsidRPr="00AF569A" w:rsidRDefault="009A4AD3" w:rsidP="009A4AD3">
      <w:pPr>
        <w:widowControl w:val="0"/>
        <w:autoSpaceDE w:val="0"/>
        <w:autoSpaceDN w:val="0"/>
        <w:rPr>
          <w:szCs w:val="24"/>
        </w:rPr>
      </w:pPr>
      <w:r w:rsidRPr="00AF569A">
        <w:rPr>
          <w:szCs w:val="24"/>
        </w:rPr>
        <w:t xml:space="preserve">Начальная максимальная цена Договора сформирована на основании метода сопоставимых рыночных цен (анализа рынка) так ка данный метод является приоритетным для определения и обоснования начальной (максимальной) цены Договора                                                                 </w:t>
      </w:r>
    </w:p>
    <w:p w:rsidR="009A4AD3" w:rsidRPr="00AF569A" w:rsidRDefault="009A4AD3" w:rsidP="009A4AD3">
      <w:pPr>
        <w:rPr>
          <w:b/>
          <w:szCs w:val="24"/>
        </w:rPr>
      </w:pPr>
      <w:r w:rsidRPr="00AF569A">
        <w:rPr>
          <w:b/>
          <w:szCs w:val="24"/>
        </w:rPr>
        <w:t>3. Начальная (максимальная) цена Договора, начальная цена единицы товара</w:t>
      </w:r>
      <w:r w:rsidRPr="00AF569A">
        <w:rPr>
          <w:szCs w:val="24"/>
        </w:rPr>
        <w:t>:</w:t>
      </w:r>
    </w:p>
    <w:p w:rsidR="00AC17AD" w:rsidRPr="005A2CCA" w:rsidRDefault="005156CE" w:rsidP="00AC17AD">
      <w:pPr>
        <w:rPr>
          <w:b/>
          <w:bCs/>
          <w:szCs w:val="24"/>
        </w:rPr>
      </w:pPr>
      <w:r w:rsidRPr="005156CE">
        <w:rPr>
          <w:b/>
          <w:bCs/>
          <w:szCs w:val="24"/>
        </w:rPr>
        <w:t>411200,00 (четыреста одиннадцать тысяч двести рублей) 00 копеек</w:t>
      </w:r>
      <w:r w:rsidR="005A2CCA" w:rsidRPr="005A2CCA">
        <w:rPr>
          <w:b/>
          <w:bCs/>
          <w:szCs w:val="24"/>
        </w:rPr>
        <w:t>.</w:t>
      </w:r>
      <w:r w:rsidR="00AC17AD" w:rsidRPr="005A2CCA">
        <w:rPr>
          <w:b/>
          <w:bCs/>
          <w:szCs w:val="24"/>
        </w:rPr>
        <w:t xml:space="preserve"> </w:t>
      </w:r>
    </w:p>
    <w:p w:rsidR="009A4AD3" w:rsidRPr="00AF569A" w:rsidRDefault="009A4AD3" w:rsidP="009A4AD3">
      <w:pPr>
        <w:jc w:val="both"/>
        <w:rPr>
          <w:color w:val="000000"/>
          <w:szCs w:val="24"/>
        </w:rPr>
      </w:pPr>
      <w:r w:rsidRPr="00AF569A">
        <w:rPr>
          <w:b/>
          <w:color w:val="000000"/>
          <w:szCs w:val="24"/>
        </w:rPr>
        <w:t>4.</w:t>
      </w:r>
      <w:r w:rsidRPr="00AF569A">
        <w:rPr>
          <w:color w:val="000000"/>
          <w:szCs w:val="24"/>
        </w:rPr>
        <w:t xml:space="preserve"> Для установления начальной (максимальной) цены Договора по инициативе зака</w:t>
      </w:r>
      <w:r w:rsidR="00226E31">
        <w:rPr>
          <w:color w:val="000000"/>
          <w:szCs w:val="24"/>
        </w:rPr>
        <w:t>зчика были сделаны запросы цен 5(пяти</w:t>
      </w:r>
      <w:r w:rsidRPr="00AF569A">
        <w:rPr>
          <w:color w:val="000000"/>
          <w:szCs w:val="24"/>
        </w:rPr>
        <w:t xml:space="preserve">) поставщикам. Получено 3(три) ценовых предложения, на основании, которых произведен расчет и обоснование начальной (максимальной) цены Договора. </w:t>
      </w:r>
    </w:p>
    <w:p w:rsidR="009A4AD3" w:rsidRPr="00AF569A" w:rsidRDefault="009A4AD3" w:rsidP="009A4AD3">
      <w:pPr>
        <w:jc w:val="both"/>
        <w:rPr>
          <w:color w:val="000000"/>
          <w:szCs w:val="24"/>
        </w:rPr>
      </w:pPr>
      <w:r w:rsidRPr="00AF569A">
        <w:rPr>
          <w:color w:val="000000"/>
          <w:szCs w:val="24"/>
        </w:rPr>
        <w:t>Начальная (максимальная) цена Договора сформирована по среднему ценовому предложению.</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2780BF82" wp14:editId="113FB6DF">
            <wp:extent cx="1333500" cy="466725"/>
            <wp:effectExtent l="0" t="0" r="0" b="9525"/>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Pr="00AF569A">
        <w:rPr>
          <w:rFonts w:ascii="Times New Roman" w:hAnsi="Times New Roman" w:cs="Times New Roman"/>
          <w:color w:val="auto"/>
          <w:sz w:val="24"/>
          <w:szCs w:val="24"/>
        </w:rPr>
        <w:t>,</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где:</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V - коэффициент вариации;</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545737EA" wp14:editId="310900F9">
            <wp:extent cx="1752600" cy="600075"/>
            <wp:effectExtent l="0" t="0" r="0" b="9525"/>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Pr="00AF569A">
        <w:rPr>
          <w:rFonts w:ascii="Times New Roman" w:hAnsi="Times New Roman" w:cs="Times New Roman"/>
          <w:color w:val="auto"/>
          <w:sz w:val="24"/>
          <w:szCs w:val="24"/>
        </w:rPr>
        <w:t xml:space="preserve"> - среднее квадратичное отклонение;</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noProof/>
          <w:color w:val="auto"/>
          <w:sz w:val="24"/>
          <w:szCs w:val="24"/>
          <w:lang w:eastAsia="ru-RU"/>
        </w:rPr>
        <w:drawing>
          <wp:inline distT="0" distB="0" distL="0" distR="0" wp14:anchorId="417718B0" wp14:editId="10FAF5AD">
            <wp:extent cx="171450" cy="24765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AF569A">
        <w:rPr>
          <w:rFonts w:ascii="Times New Roman" w:hAnsi="Times New Roman" w:cs="Times New Roman"/>
          <w:color w:val="auto"/>
          <w:sz w:val="24"/>
          <w:szCs w:val="24"/>
        </w:rPr>
        <w:t xml:space="preserve"> - цена единицы товара, работы, услуги, указанная в источнике с номером i;</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color w:val="auto"/>
          <w:sz w:val="24"/>
          <w:szCs w:val="24"/>
        </w:rPr>
        <w:t>&lt;</w:t>
      </w:r>
      <w:r w:rsidRPr="00AF569A">
        <w:rPr>
          <w:rFonts w:ascii="Times New Roman" w:hAnsi="Times New Roman" w:cs="Times New Roman"/>
          <w:i/>
          <w:color w:val="auto"/>
          <w:sz w:val="24"/>
          <w:szCs w:val="24"/>
        </w:rPr>
        <w:t>ц</w:t>
      </w:r>
      <w:r w:rsidRPr="00AF569A">
        <w:rPr>
          <w:rFonts w:ascii="Times New Roman" w:hAnsi="Times New Roman" w:cs="Times New Roman"/>
          <w:color w:val="auto"/>
          <w:sz w:val="24"/>
          <w:szCs w:val="24"/>
        </w:rPr>
        <w:t>&gt; - средняя арифметическая величина цены единицы товара, работы, услуги;</w:t>
      </w:r>
    </w:p>
    <w:p w:rsidR="009A4AD3" w:rsidRPr="00AF569A" w:rsidRDefault="009A4AD3" w:rsidP="009A4AD3">
      <w:pPr>
        <w:pStyle w:val="affffff1"/>
        <w:shd w:val="clear" w:color="auto" w:fill="FFFFFF"/>
        <w:tabs>
          <w:tab w:val="left" w:pos="709"/>
          <w:tab w:val="left" w:pos="1701"/>
        </w:tabs>
        <w:spacing w:after="0" w:line="240" w:lineRule="auto"/>
        <w:ind w:firstLine="709"/>
        <w:jc w:val="both"/>
        <w:rPr>
          <w:rFonts w:ascii="Times New Roman" w:hAnsi="Times New Roman" w:cs="Times New Roman"/>
          <w:color w:val="auto"/>
          <w:sz w:val="24"/>
          <w:szCs w:val="24"/>
        </w:rPr>
      </w:pPr>
      <w:r w:rsidRPr="00AF569A">
        <w:rPr>
          <w:rFonts w:ascii="Times New Roman" w:hAnsi="Times New Roman" w:cs="Times New Roman"/>
          <w:i/>
          <w:color w:val="auto"/>
          <w:sz w:val="24"/>
          <w:szCs w:val="24"/>
        </w:rPr>
        <w:t>n</w:t>
      </w:r>
      <w:r w:rsidRPr="00AF569A">
        <w:rPr>
          <w:rFonts w:ascii="Times New Roman" w:hAnsi="Times New Roman" w:cs="Times New Roman"/>
          <w:color w:val="auto"/>
          <w:sz w:val="24"/>
          <w:szCs w:val="24"/>
        </w:rPr>
        <w:t xml:space="preserve"> - количество значений, используемых в расчете.</w:t>
      </w:r>
    </w:p>
    <w:p w:rsidR="009A4AD3" w:rsidRPr="00AF569A" w:rsidRDefault="009A4AD3" w:rsidP="009A4AD3">
      <w:pPr>
        <w:jc w:val="both"/>
        <w:rPr>
          <w:szCs w:val="24"/>
        </w:rPr>
      </w:pPr>
    </w:p>
    <w:p w:rsidR="009A4AD3" w:rsidRPr="00AF569A" w:rsidRDefault="009A4AD3" w:rsidP="009A4AD3">
      <w:pPr>
        <w:widowControl w:val="0"/>
        <w:suppressLineNumbers/>
        <w:tabs>
          <w:tab w:val="left" w:pos="0"/>
          <w:tab w:val="left" w:pos="72"/>
        </w:tabs>
        <w:suppressAutoHyphens/>
        <w:jc w:val="both"/>
        <w:rPr>
          <w:szCs w:val="24"/>
        </w:rPr>
      </w:pPr>
    </w:p>
    <w:p w:rsidR="009A4AD3" w:rsidRPr="00AF569A" w:rsidRDefault="009A4AD3" w:rsidP="009A4AD3">
      <w:pPr>
        <w:widowControl w:val="0"/>
        <w:suppressLineNumbers/>
        <w:tabs>
          <w:tab w:val="left" w:pos="0"/>
          <w:tab w:val="left" w:pos="72"/>
        </w:tabs>
        <w:suppressAutoHyphens/>
        <w:jc w:val="both"/>
        <w:rPr>
          <w:szCs w:val="24"/>
        </w:rPr>
      </w:pPr>
      <w:r w:rsidRPr="00AF569A">
        <w:rPr>
          <w:szCs w:val="24"/>
        </w:rPr>
        <w:t xml:space="preserve">В расчете использованы предоставленные Поставщиками сведения о ценах на товар, являющимся предметом аукциона, коммерческие предложения: </w:t>
      </w:r>
    </w:p>
    <w:p w:rsidR="009A4AD3" w:rsidRPr="00384174" w:rsidRDefault="009A4AD3" w:rsidP="009A4AD3">
      <w:pPr>
        <w:widowControl w:val="0"/>
        <w:suppressLineNumbers/>
        <w:tabs>
          <w:tab w:val="left" w:pos="0"/>
          <w:tab w:val="left" w:pos="72"/>
        </w:tabs>
        <w:suppressAutoHyphens/>
        <w:jc w:val="both"/>
        <w:rPr>
          <w:szCs w:val="24"/>
        </w:rPr>
      </w:pPr>
      <w:r w:rsidRPr="00AF569A">
        <w:rPr>
          <w:color w:val="FF0000"/>
          <w:szCs w:val="24"/>
        </w:rPr>
        <w:t xml:space="preserve">     </w:t>
      </w:r>
      <w:r w:rsidRPr="00702F61">
        <w:rPr>
          <w:szCs w:val="24"/>
        </w:rPr>
        <w:t xml:space="preserve">- Поставщик №1, коммерческое предложение </w:t>
      </w:r>
      <w:r w:rsidRPr="00384174">
        <w:rPr>
          <w:szCs w:val="24"/>
        </w:rPr>
        <w:t>входящий №</w:t>
      </w:r>
      <w:r w:rsidR="000D5354" w:rsidRPr="000D5354">
        <w:rPr>
          <w:szCs w:val="24"/>
        </w:rPr>
        <w:t xml:space="preserve">1/01 от 25.01.2024 </w:t>
      </w:r>
      <w:r w:rsidRPr="00384174">
        <w:rPr>
          <w:szCs w:val="24"/>
        </w:rPr>
        <w:t>года</w:t>
      </w:r>
    </w:p>
    <w:p w:rsidR="009A4AD3" w:rsidRPr="00384174" w:rsidRDefault="009A4AD3" w:rsidP="009A4AD3">
      <w:pPr>
        <w:widowControl w:val="0"/>
        <w:suppressLineNumbers/>
        <w:tabs>
          <w:tab w:val="left" w:pos="0"/>
          <w:tab w:val="left" w:pos="72"/>
        </w:tabs>
        <w:suppressAutoHyphens/>
        <w:jc w:val="both"/>
        <w:rPr>
          <w:szCs w:val="24"/>
        </w:rPr>
      </w:pPr>
      <w:r w:rsidRPr="00384174">
        <w:rPr>
          <w:szCs w:val="24"/>
        </w:rPr>
        <w:t xml:space="preserve">     - Поставщик №2, коммерческое предложение входящий №</w:t>
      </w:r>
      <w:r w:rsidR="000D5354">
        <w:rPr>
          <w:szCs w:val="24"/>
        </w:rPr>
        <w:t>2</w:t>
      </w:r>
      <w:r w:rsidR="000D5354" w:rsidRPr="000D5354">
        <w:rPr>
          <w:szCs w:val="24"/>
        </w:rPr>
        <w:t xml:space="preserve">/01 от 25.01.2024 </w:t>
      </w:r>
      <w:r w:rsidRPr="00384174">
        <w:rPr>
          <w:szCs w:val="24"/>
        </w:rPr>
        <w:t>года</w:t>
      </w:r>
    </w:p>
    <w:p w:rsidR="009A4AD3" w:rsidRPr="00702F61" w:rsidRDefault="009A4AD3" w:rsidP="009A4AD3">
      <w:pPr>
        <w:widowControl w:val="0"/>
        <w:suppressLineNumbers/>
        <w:tabs>
          <w:tab w:val="left" w:pos="0"/>
          <w:tab w:val="left" w:pos="72"/>
        </w:tabs>
        <w:suppressAutoHyphens/>
        <w:jc w:val="both"/>
        <w:rPr>
          <w:szCs w:val="24"/>
        </w:rPr>
      </w:pPr>
      <w:r w:rsidRPr="00384174">
        <w:rPr>
          <w:szCs w:val="24"/>
        </w:rPr>
        <w:t xml:space="preserve">     - Поставщик №3, коммерческое предложение входящий №</w:t>
      </w:r>
      <w:r w:rsidR="000D5354">
        <w:rPr>
          <w:szCs w:val="24"/>
        </w:rPr>
        <w:t>3</w:t>
      </w:r>
      <w:r w:rsidR="000D5354" w:rsidRPr="000D5354">
        <w:rPr>
          <w:szCs w:val="24"/>
        </w:rPr>
        <w:t xml:space="preserve">/01 от 25.01.2024 </w:t>
      </w:r>
      <w:r w:rsidRPr="00702F61">
        <w:rPr>
          <w:szCs w:val="24"/>
        </w:rPr>
        <w:t>года</w:t>
      </w: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color w:val="FF0000"/>
          <w:szCs w:val="24"/>
        </w:rPr>
      </w:pPr>
    </w:p>
    <w:p w:rsidR="009A4AD3" w:rsidRPr="00AF569A" w:rsidRDefault="009A4AD3" w:rsidP="009A4AD3">
      <w:pPr>
        <w:widowControl w:val="0"/>
        <w:suppressLineNumbers/>
        <w:tabs>
          <w:tab w:val="left" w:pos="0"/>
          <w:tab w:val="left" w:pos="72"/>
        </w:tabs>
        <w:suppressAutoHyphens/>
        <w:jc w:val="both"/>
        <w:rPr>
          <w:szCs w:val="24"/>
        </w:rPr>
      </w:pPr>
    </w:p>
    <w:p w:rsidR="009A4AD3" w:rsidRPr="00AF569A" w:rsidRDefault="009A4AD3" w:rsidP="009A4AD3">
      <w:pPr>
        <w:rPr>
          <w:b/>
          <w:szCs w:val="24"/>
        </w:rPr>
      </w:pPr>
      <w:r w:rsidRPr="00AF569A">
        <w:rPr>
          <w:b/>
          <w:szCs w:val="24"/>
        </w:rPr>
        <w:t>5. Обоснование начальной (максимальной) цены Договора, начальной цены единицы товара, работы, услуги</w:t>
      </w:r>
      <w:r w:rsidRPr="00AF569A">
        <w:rPr>
          <w:szCs w:val="24"/>
        </w:rPr>
        <w:t xml:space="preserve">:   </w:t>
      </w:r>
    </w:p>
    <w:tbl>
      <w:tblPr>
        <w:tblW w:w="5643" w:type="pct"/>
        <w:tblInd w:w="-998" w:type="dxa"/>
        <w:tblLayout w:type="fixed"/>
        <w:tblLook w:val="04A0" w:firstRow="1" w:lastRow="0" w:firstColumn="1" w:lastColumn="0" w:noHBand="0" w:noVBand="1"/>
      </w:tblPr>
      <w:tblGrid>
        <w:gridCol w:w="549"/>
        <w:gridCol w:w="1245"/>
        <w:gridCol w:w="685"/>
        <w:gridCol w:w="1102"/>
        <w:gridCol w:w="826"/>
        <w:gridCol w:w="828"/>
        <w:gridCol w:w="828"/>
        <w:gridCol w:w="776"/>
        <w:gridCol w:w="648"/>
        <w:gridCol w:w="776"/>
        <w:gridCol w:w="793"/>
        <w:gridCol w:w="863"/>
        <w:gridCol w:w="948"/>
      </w:tblGrid>
      <w:tr w:rsidR="009A4AD3" w:rsidRPr="00B37FFD" w:rsidTr="00621DAF">
        <w:trPr>
          <w:trHeight w:val="683"/>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п/п</w:t>
            </w:r>
          </w:p>
        </w:tc>
        <w:tc>
          <w:tcPr>
            <w:tcW w:w="573" w:type="pct"/>
            <w:vMerge w:val="restart"/>
            <w:tcBorders>
              <w:top w:val="single" w:sz="4" w:space="0" w:color="auto"/>
              <w:left w:val="single" w:sz="4" w:space="0" w:color="auto"/>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Наименование товара, работ, услуг</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Ед. изм.</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Кол-во</w:t>
            </w:r>
          </w:p>
        </w:tc>
        <w:tc>
          <w:tcPr>
            <w:tcW w:w="1142" w:type="pct"/>
            <w:gridSpan w:val="3"/>
            <w:tcBorders>
              <w:top w:val="single" w:sz="4" w:space="0" w:color="auto"/>
              <w:left w:val="single" w:sz="4" w:space="0" w:color="auto"/>
              <w:bottom w:val="single" w:sz="4" w:space="0" w:color="000000"/>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Коммерческие предложения поставщиков.  Цена за ед., руб.</w:t>
            </w:r>
          </w:p>
        </w:tc>
        <w:tc>
          <w:tcPr>
            <w:tcW w:w="357" w:type="pct"/>
            <w:vMerge w:val="restart"/>
            <w:tcBorders>
              <w:top w:val="single" w:sz="4" w:space="0" w:color="auto"/>
              <w:left w:val="single" w:sz="4" w:space="0" w:color="auto"/>
              <w:right w:val="single" w:sz="4" w:space="0" w:color="auto"/>
            </w:tcBorders>
          </w:tcPr>
          <w:p w:rsidR="009A4AD3" w:rsidRPr="00B37FFD" w:rsidRDefault="009A4AD3" w:rsidP="00527248">
            <w:pPr>
              <w:widowControl w:val="0"/>
              <w:autoSpaceDE w:val="0"/>
              <w:autoSpaceDN w:val="0"/>
              <w:rPr>
                <w:bCs/>
                <w:sz w:val="16"/>
                <w:szCs w:val="16"/>
              </w:rPr>
            </w:pPr>
            <w:r w:rsidRPr="00B37FFD">
              <w:rPr>
                <w:bCs/>
                <w:sz w:val="16"/>
                <w:szCs w:val="16"/>
              </w:rPr>
              <w:t>Средняя цена за ед., руб.</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Кол-во значений</w:t>
            </w:r>
          </w:p>
        </w:tc>
        <w:tc>
          <w:tcPr>
            <w:tcW w:w="35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9A4AD3" w:rsidRPr="00B37FFD" w:rsidRDefault="009A4AD3" w:rsidP="00527248">
            <w:pPr>
              <w:widowControl w:val="0"/>
              <w:autoSpaceDE w:val="0"/>
              <w:autoSpaceDN w:val="0"/>
              <w:rPr>
                <w:bCs/>
                <w:sz w:val="16"/>
                <w:szCs w:val="16"/>
              </w:rPr>
            </w:pPr>
            <w:r w:rsidRPr="00B37FFD">
              <w:rPr>
                <w:bCs/>
                <w:sz w:val="16"/>
                <w:szCs w:val="16"/>
              </w:rPr>
              <w:t>Среднее квадратичное отклонение</w:t>
            </w:r>
          </w:p>
          <w:p w:rsidR="009A4AD3" w:rsidRPr="00B37FFD" w:rsidRDefault="009A4AD3" w:rsidP="00527248">
            <w:pPr>
              <w:widowControl w:val="0"/>
              <w:autoSpaceDE w:val="0"/>
              <w:autoSpaceDN w:val="0"/>
              <w:rPr>
                <w:bCs/>
                <w:sz w:val="16"/>
                <w:szCs w:val="16"/>
              </w:rPr>
            </w:pPr>
          </w:p>
        </w:tc>
        <w:tc>
          <w:tcPr>
            <w:tcW w:w="365" w:type="pct"/>
            <w:vMerge w:val="restart"/>
            <w:tcBorders>
              <w:top w:val="single" w:sz="4" w:space="0" w:color="auto"/>
              <w:left w:val="single" w:sz="4" w:space="0" w:color="auto"/>
              <w:bottom w:val="nil"/>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 xml:space="preserve">Коэффициент вариации </w:t>
            </w:r>
            <w:r w:rsidR="00ED00E2" w:rsidRPr="00B37FFD">
              <w:rPr>
                <w:bCs/>
                <w:sz w:val="16"/>
                <w:szCs w:val="16"/>
              </w:rPr>
              <w:t>%</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rPr>
                <w:bCs/>
                <w:sz w:val="16"/>
                <w:szCs w:val="16"/>
              </w:rPr>
            </w:pPr>
            <w:r w:rsidRPr="00B37FFD">
              <w:rPr>
                <w:bCs/>
                <w:sz w:val="16"/>
                <w:szCs w:val="16"/>
              </w:rPr>
              <w:t>Совокупность значений</w:t>
            </w:r>
          </w:p>
        </w:tc>
        <w:tc>
          <w:tcPr>
            <w:tcW w:w="436" w:type="pct"/>
            <w:vMerge w:val="restart"/>
            <w:tcBorders>
              <w:top w:val="single" w:sz="4" w:space="0" w:color="auto"/>
              <w:left w:val="single" w:sz="4" w:space="0" w:color="auto"/>
              <w:right w:val="single" w:sz="4" w:space="0" w:color="auto"/>
            </w:tcBorders>
          </w:tcPr>
          <w:p w:rsidR="009A4AD3" w:rsidRPr="00B37FFD" w:rsidRDefault="009A4AD3" w:rsidP="00527248">
            <w:pPr>
              <w:widowControl w:val="0"/>
              <w:autoSpaceDE w:val="0"/>
              <w:autoSpaceDN w:val="0"/>
              <w:rPr>
                <w:bCs/>
                <w:sz w:val="16"/>
                <w:szCs w:val="16"/>
              </w:rPr>
            </w:pPr>
            <w:r w:rsidRPr="00B37FFD">
              <w:rPr>
                <w:bCs/>
                <w:sz w:val="16"/>
                <w:szCs w:val="16"/>
              </w:rPr>
              <w:t>Рыночная стоимость руб.</w:t>
            </w:r>
          </w:p>
        </w:tc>
      </w:tr>
      <w:tr w:rsidR="009A4AD3" w:rsidRPr="00B37FFD" w:rsidTr="00621DAF">
        <w:trPr>
          <w:trHeight w:val="816"/>
        </w:trPr>
        <w:tc>
          <w:tcPr>
            <w:tcW w:w="253"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573" w:type="pct"/>
            <w:vMerge/>
            <w:tcBorders>
              <w:top w:val="single" w:sz="4" w:space="0" w:color="auto"/>
              <w:left w:val="single" w:sz="4" w:space="0" w:color="auto"/>
              <w:bottom w:val="nil"/>
              <w:right w:val="single" w:sz="4" w:space="0" w:color="auto"/>
            </w:tcBorders>
            <w:hideMark/>
          </w:tcPr>
          <w:p w:rsidR="009A4AD3" w:rsidRPr="00B37FFD" w:rsidRDefault="009A4AD3" w:rsidP="00527248">
            <w:pPr>
              <w:widowControl w:val="0"/>
              <w:autoSpaceDE w:val="0"/>
              <w:autoSpaceDN w:val="0"/>
              <w:rPr>
                <w:sz w:val="16"/>
                <w:szCs w:val="16"/>
              </w:rPr>
            </w:pPr>
          </w:p>
        </w:tc>
        <w:tc>
          <w:tcPr>
            <w:tcW w:w="315"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50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sz w:val="16"/>
                <w:szCs w:val="16"/>
              </w:rPr>
            </w:pPr>
          </w:p>
        </w:tc>
        <w:tc>
          <w:tcPr>
            <w:tcW w:w="380"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xml:space="preserve">Поставщик №1 </w:t>
            </w:r>
          </w:p>
        </w:tc>
        <w:tc>
          <w:tcPr>
            <w:tcW w:w="381"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 xml:space="preserve">Поставщик №2 </w:t>
            </w:r>
          </w:p>
        </w:tc>
        <w:tc>
          <w:tcPr>
            <w:tcW w:w="381" w:type="pct"/>
            <w:tcBorders>
              <w:top w:val="nil"/>
              <w:left w:val="nil"/>
              <w:bottom w:val="nil"/>
              <w:right w:val="single" w:sz="4" w:space="0" w:color="auto"/>
            </w:tcBorders>
            <w:shd w:val="clear" w:color="auto" w:fill="auto"/>
            <w:hideMark/>
          </w:tcPr>
          <w:p w:rsidR="009A4AD3" w:rsidRPr="00B37FFD" w:rsidRDefault="009A4AD3" w:rsidP="00527248">
            <w:pPr>
              <w:widowControl w:val="0"/>
              <w:autoSpaceDE w:val="0"/>
              <w:autoSpaceDN w:val="0"/>
              <w:rPr>
                <w:sz w:val="16"/>
                <w:szCs w:val="16"/>
              </w:rPr>
            </w:pPr>
            <w:r w:rsidRPr="00B37FFD">
              <w:rPr>
                <w:sz w:val="16"/>
                <w:szCs w:val="16"/>
              </w:rPr>
              <w:t>Поставщик№3</w:t>
            </w:r>
          </w:p>
        </w:tc>
        <w:tc>
          <w:tcPr>
            <w:tcW w:w="357" w:type="pct"/>
            <w:vMerge/>
            <w:tcBorders>
              <w:left w:val="single" w:sz="4" w:space="0" w:color="auto"/>
              <w:bottom w:val="single" w:sz="4" w:space="0" w:color="auto"/>
              <w:right w:val="single" w:sz="4" w:space="0" w:color="auto"/>
            </w:tcBorders>
          </w:tcPr>
          <w:p w:rsidR="009A4AD3" w:rsidRPr="00B37FFD" w:rsidRDefault="009A4AD3" w:rsidP="00527248">
            <w:pPr>
              <w:widowControl w:val="0"/>
              <w:autoSpaceDE w:val="0"/>
              <w:autoSpaceDN w:val="0"/>
              <w:rPr>
                <w:b/>
                <w:bCs/>
                <w:sz w:val="16"/>
                <w:szCs w:val="16"/>
              </w:rPr>
            </w:pPr>
          </w:p>
        </w:tc>
        <w:tc>
          <w:tcPr>
            <w:tcW w:w="298"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35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365" w:type="pct"/>
            <w:vMerge/>
            <w:tcBorders>
              <w:top w:val="single" w:sz="4" w:space="0" w:color="auto"/>
              <w:left w:val="single" w:sz="4" w:space="0" w:color="auto"/>
              <w:bottom w:val="nil"/>
              <w:right w:val="single" w:sz="4" w:space="0" w:color="auto"/>
            </w:tcBorders>
            <w:hideMark/>
          </w:tcPr>
          <w:p w:rsidR="009A4AD3" w:rsidRPr="00B37FFD" w:rsidRDefault="009A4AD3" w:rsidP="00527248">
            <w:pPr>
              <w:widowControl w:val="0"/>
              <w:autoSpaceDE w:val="0"/>
              <w:autoSpaceDN w:val="0"/>
              <w:rPr>
                <w:b/>
                <w:bCs/>
                <w:sz w:val="16"/>
                <w:szCs w:val="16"/>
              </w:rPr>
            </w:pPr>
          </w:p>
        </w:tc>
        <w:tc>
          <w:tcPr>
            <w:tcW w:w="397" w:type="pct"/>
            <w:vMerge/>
            <w:tcBorders>
              <w:top w:val="single" w:sz="4" w:space="0" w:color="auto"/>
              <w:left w:val="single" w:sz="4" w:space="0" w:color="auto"/>
              <w:bottom w:val="single" w:sz="4" w:space="0" w:color="auto"/>
              <w:right w:val="single" w:sz="4" w:space="0" w:color="auto"/>
            </w:tcBorders>
            <w:hideMark/>
          </w:tcPr>
          <w:p w:rsidR="009A4AD3" w:rsidRPr="00B37FFD" w:rsidRDefault="009A4AD3" w:rsidP="00527248">
            <w:pPr>
              <w:widowControl w:val="0"/>
              <w:autoSpaceDE w:val="0"/>
              <w:autoSpaceDN w:val="0"/>
              <w:rPr>
                <w:b/>
                <w:bCs/>
                <w:sz w:val="16"/>
                <w:szCs w:val="16"/>
              </w:rPr>
            </w:pPr>
          </w:p>
        </w:tc>
        <w:tc>
          <w:tcPr>
            <w:tcW w:w="436" w:type="pct"/>
            <w:vMerge/>
            <w:tcBorders>
              <w:left w:val="single" w:sz="4" w:space="0" w:color="auto"/>
              <w:bottom w:val="single" w:sz="4" w:space="0" w:color="auto"/>
              <w:right w:val="single" w:sz="4" w:space="0" w:color="auto"/>
            </w:tcBorders>
          </w:tcPr>
          <w:p w:rsidR="009A4AD3" w:rsidRPr="00B37FFD" w:rsidRDefault="009A4AD3" w:rsidP="00527248">
            <w:pPr>
              <w:widowControl w:val="0"/>
              <w:autoSpaceDE w:val="0"/>
              <w:autoSpaceDN w:val="0"/>
              <w:rPr>
                <w:b/>
                <w:bCs/>
                <w:sz w:val="16"/>
                <w:szCs w:val="16"/>
              </w:rPr>
            </w:pPr>
          </w:p>
        </w:tc>
      </w:tr>
      <w:tr w:rsidR="009A4AD3" w:rsidRPr="00B37FFD" w:rsidTr="00E73607">
        <w:trPr>
          <w:trHeight w:val="328"/>
        </w:trPr>
        <w:tc>
          <w:tcPr>
            <w:tcW w:w="253" w:type="pct"/>
            <w:tcBorders>
              <w:top w:val="single" w:sz="4" w:space="0" w:color="auto"/>
              <w:left w:val="single" w:sz="4" w:space="0" w:color="auto"/>
              <w:bottom w:val="single" w:sz="4" w:space="0" w:color="auto"/>
              <w:right w:val="nil"/>
            </w:tcBorders>
            <w:shd w:val="clear" w:color="auto" w:fill="auto"/>
          </w:tcPr>
          <w:p w:rsidR="009A4AD3" w:rsidRPr="00B37FFD" w:rsidRDefault="009A4AD3" w:rsidP="00527248">
            <w:pPr>
              <w:widowControl w:val="0"/>
              <w:autoSpaceDE w:val="0"/>
              <w:autoSpaceDN w:val="0"/>
              <w:jc w:val="center"/>
              <w:rPr>
                <w:sz w:val="16"/>
                <w:szCs w:val="16"/>
              </w:rPr>
            </w:pPr>
            <w:r w:rsidRPr="00B37FFD">
              <w:rPr>
                <w:sz w:val="16"/>
                <w:szCs w:val="16"/>
              </w:rPr>
              <w:t>1</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2</w:t>
            </w:r>
          </w:p>
        </w:tc>
        <w:tc>
          <w:tcPr>
            <w:tcW w:w="315" w:type="pct"/>
            <w:tcBorders>
              <w:top w:val="single" w:sz="4" w:space="0" w:color="auto"/>
              <w:left w:val="nil"/>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3</w:t>
            </w:r>
          </w:p>
        </w:tc>
        <w:tc>
          <w:tcPr>
            <w:tcW w:w="507" w:type="pct"/>
            <w:tcBorders>
              <w:top w:val="single" w:sz="4" w:space="0" w:color="auto"/>
              <w:left w:val="nil"/>
              <w:bottom w:val="single" w:sz="4" w:space="0" w:color="auto"/>
              <w:right w:val="single" w:sz="4" w:space="0" w:color="auto"/>
            </w:tcBorders>
            <w:shd w:val="clear" w:color="auto" w:fill="auto"/>
            <w:noWrap/>
          </w:tcPr>
          <w:p w:rsidR="009A4AD3" w:rsidRPr="00B37FFD" w:rsidRDefault="009A4AD3" w:rsidP="00527248">
            <w:pPr>
              <w:widowControl w:val="0"/>
              <w:autoSpaceDE w:val="0"/>
              <w:autoSpaceDN w:val="0"/>
              <w:jc w:val="center"/>
              <w:rPr>
                <w:sz w:val="16"/>
                <w:szCs w:val="16"/>
              </w:rPr>
            </w:pPr>
            <w:r w:rsidRPr="00B37FFD">
              <w:rPr>
                <w:sz w:val="16"/>
                <w:szCs w:val="16"/>
              </w:rPr>
              <w:t>4</w:t>
            </w:r>
          </w:p>
        </w:tc>
        <w:tc>
          <w:tcPr>
            <w:tcW w:w="380"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5</w:t>
            </w:r>
          </w:p>
        </w:tc>
        <w:tc>
          <w:tcPr>
            <w:tcW w:w="381"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6</w:t>
            </w:r>
          </w:p>
        </w:tc>
        <w:tc>
          <w:tcPr>
            <w:tcW w:w="381"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7</w:t>
            </w:r>
          </w:p>
        </w:tc>
        <w:tc>
          <w:tcPr>
            <w:tcW w:w="357" w:type="pct"/>
            <w:tcBorders>
              <w:top w:val="single" w:sz="4" w:space="0" w:color="auto"/>
              <w:left w:val="nil"/>
              <w:bottom w:val="single" w:sz="4" w:space="0" w:color="auto"/>
              <w:right w:val="single" w:sz="4" w:space="0" w:color="auto"/>
            </w:tcBorders>
          </w:tcPr>
          <w:p w:rsidR="009A4AD3" w:rsidRPr="00B37FFD" w:rsidRDefault="009A4AD3" w:rsidP="00527248">
            <w:pPr>
              <w:widowControl w:val="0"/>
              <w:autoSpaceDE w:val="0"/>
              <w:autoSpaceDN w:val="0"/>
              <w:jc w:val="center"/>
              <w:rPr>
                <w:bCs/>
                <w:sz w:val="16"/>
                <w:szCs w:val="16"/>
              </w:rPr>
            </w:pPr>
            <w:r w:rsidRPr="00B37FFD">
              <w:rPr>
                <w:bCs/>
                <w:sz w:val="16"/>
                <w:szCs w:val="16"/>
              </w:rPr>
              <w:t>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9</w:t>
            </w:r>
          </w:p>
        </w:tc>
        <w:tc>
          <w:tcPr>
            <w:tcW w:w="357"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10</w:t>
            </w:r>
          </w:p>
        </w:tc>
        <w:tc>
          <w:tcPr>
            <w:tcW w:w="365"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jc w:val="center"/>
              <w:rPr>
                <w:sz w:val="16"/>
                <w:szCs w:val="16"/>
              </w:rPr>
            </w:pPr>
            <w:r w:rsidRPr="00B37FFD">
              <w:rPr>
                <w:sz w:val="16"/>
                <w:szCs w:val="16"/>
              </w:rPr>
              <w:t>11</w:t>
            </w:r>
          </w:p>
        </w:tc>
        <w:tc>
          <w:tcPr>
            <w:tcW w:w="397" w:type="pct"/>
            <w:tcBorders>
              <w:top w:val="single" w:sz="4" w:space="0" w:color="auto"/>
              <w:left w:val="nil"/>
              <w:bottom w:val="single" w:sz="4" w:space="0" w:color="auto"/>
              <w:right w:val="single" w:sz="4" w:space="0" w:color="auto"/>
            </w:tcBorders>
            <w:shd w:val="clear" w:color="auto" w:fill="auto"/>
          </w:tcPr>
          <w:p w:rsidR="009A4AD3" w:rsidRPr="00B37FFD" w:rsidRDefault="009A4AD3" w:rsidP="00527248">
            <w:pPr>
              <w:widowControl w:val="0"/>
              <w:autoSpaceDE w:val="0"/>
              <w:autoSpaceDN w:val="0"/>
              <w:jc w:val="center"/>
              <w:rPr>
                <w:bCs/>
                <w:sz w:val="16"/>
                <w:szCs w:val="16"/>
              </w:rPr>
            </w:pPr>
            <w:r w:rsidRPr="00B37FFD">
              <w:rPr>
                <w:bCs/>
                <w:sz w:val="16"/>
                <w:szCs w:val="16"/>
              </w:rPr>
              <w:t>12</w:t>
            </w:r>
          </w:p>
        </w:tc>
        <w:tc>
          <w:tcPr>
            <w:tcW w:w="436" w:type="pct"/>
            <w:tcBorders>
              <w:top w:val="single" w:sz="4" w:space="0" w:color="auto"/>
              <w:left w:val="nil"/>
              <w:bottom w:val="single" w:sz="4" w:space="0" w:color="auto"/>
              <w:right w:val="single" w:sz="4" w:space="0" w:color="auto"/>
            </w:tcBorders>
          </w:tcPr>
          <w:p w:rsidR="009A4AD3" w:rsidRPr="00B37FFD" w:rsidRDefault="00CF4AEA" w:rsidP="00ED00E2">
            <w:pPr>
              <w:widowControl w:val="0"/>
              <w:autoSpaceDE w:val="0"/>
              <w:autoSpaceDN w:val="0"/>
              <w:jc w:val="center"/>
              <w:rPr>
                <w:bCs/>
                <w:sz w:val="16"/>
                <w:szCs w:val="16"/>
              </w:rPr>
            </w:pPr>
            <w:r>
              <w:rPr>
                <w:bCs/>
                <w:sz w:val="16"/>
                <w:szCs w:val="16"/>
              </w:rPr>
              <w:t>13</w:t>
            </w:r>
            <w:bookmarkStart w:id="11" w:name="_GoBack"/>
            <w:bookmarkEnd w:id="11"/>
          </w:p>
        </w:tc>
      </w:tr>
      <w:tr w:rsidR="005156CE"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5156CE" w:rsidRPr="00B37FFD" w:rsidRDefault="005156CE" w:rsidP="005156CE">
            <w:pPr>
              <w:widowControl w:val="0"/>
              <w:autoSpaceDE w:val="0"/>
              <w:autoSpaceDN w:val="0"/>
              <w:jc w:val="both"/>
              <w:rPr>
                <w:sz w:val="16"/>
                <w:szCs w:val="16"/>
              </w:rPr>
            </w:pPr>
            <w:r w:rsidRPr="00B37FFD">
              <w:rPr>
                <w:sz w:val="16"/>
                <w:szCs w:val="16"/>
              </w:rPr>
              <w:t>1</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5156CE" w:rsidRPr="005A54B5" w:rsidRDefault="005156CE" w:rsidP="005156CE">
            <w:pPr>
              <w:rPr>
                <w:sz w:val="16"/>
                <w:szCs w:val="16"/>
              </w:rPr>
            </w:pPr>
            <w:r w:rsidRPr="005A54B5">
              <w:rPr>
                <w:sz w:val="16"/>
                <w:szCs w:val="16"/>
              </w:rPr>
              <w:t xml:space="preserve">Сыр полутвердый </w:t>
            </w:r>
          </w:p>
        </w:tc>
        <w:tc>
          <w:tcPr>
            <w:tcW w:w="315" w:type="pct"/>
            <w:tcBorders>
              <w:top w:val="single" w:sz="4" w:space="0" w:color="auto"/>
              <w:left w:val="nil"/>
              <w:bottom w:val="single" w:sz="4" w:space="0" w:color="auto"/>
              <w:right w:val="single" w:sz="4" w:space="0" w:color="auto"/>
            </w:tcBorders>
            <w:shd w:val="clear" w:color="auto" w:fill="auto"/>
            <w:noWrap/>
          </w:tcPr>
          <w:p w:rsidR="005156CE" w:rsidRPr="00B37FFD" w:rsidRDefault="005156CE" w:rsidP="005156CE">
            <w:pPr>
              <w:rPr>
                <w:sz w:val="16"/>
                <w:szCs w:val="16"/>
              </w:rPr>
            </w:pPr>
            <w:r>
              <w:rPr>
                <w:sz w:val="16"/>
                <w:szCs w:val="16"/>
              </w:rPr>
              <w:t xml:space="preserve">Кг </w:t>
            </w:r>
          </w:p>
        </w:tc>
        <w:tc>
          <w:tcPr>
            <w:tcW w:w="507" w:type="pct"/>
            <w:tcBorders>
              <w:top w:val="single" w:sz="4" w:space="0" w:color="auto"/>
              <w:left w:val="nil"/>
              <w:bottom w:val="single" w:sz="4" w:space="0" w:color="auto"/>
              <w:right w:val="single" w:sz="4" w:space="0" w:color="auto"/>
            </w:tcBorders>
            <w:shd w:val="clear" w:color="000000" w:fill="FFFFFF"/>
            <w:noWrap/>
          </w:tcPr>
          <w:p w:rsidR="005156CE" w:rsidRPr="005A54B5" w:rsidRDefault="005156CE" w:rsidP="005156CE">
            <w:pPr>
              <w:jc w:val="right"/>
              <w:rPr>
                <w:sz w:val="16"/>
                <w:szCs w:val="16"/>
              </w:rPr>
            </w:pPr>
            <w:r w:rsidRPr="005A54B5">
              <w:rPr>
                <w:sz w:val="16"/>
                <w:szCs w:val="16"/>
              </w:rPr>
              <w:t>500,00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675,00</w:t>
            </w:r>
          </w:p>
        </w:tc>
        <w:tc>
          <w:tcPr>
            <w:tcW w:w="381"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699,00</w:t>
            </w:r>
          </w:p>
        </w:tc>
        <w:tc>
          <w:tcPr>
            <w:tcW w:w="381"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702,00</w:t>
            </w:r>
          </w:p>
        </w:tc>
        <w:tc>
          <w:tcPr>
            <w:tcW w:w="357"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692,00</w:t>
            </w:r>
          </w:p>
        </w:tc>
        <w:tc>
          <w:tcPr>
            <w:tcW w:w="298" w:type="pct"/>
            <w:tcBorders>
              <w:top w:val="nil"/>
              <w:left w:val="single" w:sz="4" w:space="0" w:color="auto"/>
              <w:bottom w:val="single" w:sz="4" w:space="0" w:color="auto"/>
              <w:right w:val="single" w:sz="4" w:space="0" w:color="auto"/>
            </w:tcBorders>
            <w:shd w:val="clear" w:color="auto" w:fill="auto"/>
          </w:tcPr>
          <w:p w:rsidR="005156CE" w:rsidRPr="00B37FFD" w:rsidRDefault="005156CE" w:rsidP="005156CE">
            <w:pPr>
              <w:jc w:val="right"/>
              <w:rPr>
                <w:sz w:val="16"/>
                <w:szCs w:val="16"/>
              </w:rPr>
            </w:pPr>
            <w:r w:rsidRPr="00B37FFD">
              <w:rPr>
                <w:sz w:val="16"/>
                <w:szCs w:val="16"/>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14,80</w:t>
            </w:r>
          </w:p>
        </w:tc>
        <w:tc>
          <w:tcPr>
            <w:tcW w:w="365" w:type="pct"/>
            <w:tcBorders>
              <w:top w:val="single" w:sz="4" w:space="0" w:color="auto"/>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2,14</w:t>
            </w:r>
          </w:p>
        </w:tc>
        <w:tc>
          <w:tcPr>
            <w:tcW w:w="397" w:type="pct"/>
            <w:tcBorders>
              <w:top w:val="nil"/>
              <w:left w:val="nil"/>
              <w:bottom w:val="single" w:sz="4" w:space="0" w:color="auto"/>
              <w:right w:val="single" w:sz="4" w:space="0" w:color="auto"/>
            </w:tcBorders>
            <w:shd w:val="clear" w:color="auto" w:fill="auto"/>
          </w:tcPr>
          <w:p w:rsidR="005156CE" w:rsidRPr="00B37FFD" w:rsidRDefault="005156CE" w:rsidP="005156CE">
            <w:pPr>
              <w:rPr>
                <w:sz w:val="16"/>
                <w:szCs w:val="16"/>
              </w:rPr>
            </w:pPr>
            <w:r w:rsidRPr="00B37FFD">
              <w:rPr>
                <w:sz w:val="16"/>
                <w:szCs w:val="16"/>
              </w:rPr>
              <w:t>Однородные</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346000,00</w:t>
            </w:r>
          </w:p>
        </w:tc>
      </w:tr>
      <w:tr w:rsidR="005156CE" w:rsidRPr="00B37FFD" w:rsidTr="002C367D">
        <w:trPr>
          <w:trHeight w:val="313"/>
        </w:trPr>
        <w:tc>
          <w:tcPr>
            <w:tcW w:w="253" w:type="pct"/>
            <w:tcBorders>
              <w:top w:val="nil"/>
              <w:left w:val="single" w:sz="4" w:space="0" w:color="auto"/>
              <w:bottom w:val="single" w:sz="4" w:space="0" w:color="auto"/>
              <w:right w:val="nil"/>
            </w:tcBorders>
            <w:shd w:val="clear" w:color="auto" w:fill="auto"/>
          </w:tcPr>
          <w:p w:rsidR="005156CE" w:rsidRPr="00B37FFD" w:rsidRDefault="005156CE" w:rsidP="005156CE">
            <w:pPr>
              <w:widowControl w:val="0"/>
              <w:autoSpaceDE w:val="0"/>
              <w:autoSpaceDN w:val="0"/>
              <w:jc w:val="both"/>
              <w:rPr>
                <w:sz w:val="16"/>
                <w:szCs w:val="16"/>
              </w:rPr>
            </w:pPr>
            <w:r w:rsidRPr="00B37FFD">
              <w:rPr>
                <w:sz w:val="16"/>
                <w:szCs w:val="16"/>
              </w:rPr>
              <w:t>2</w:t>
            </w:r>
          </w:p>
        </w:tc>
        <w:tc>
          <w:tcPr>
            <w:tcW w:w="573" w:type="pct"/>
            <w:tcBorders>
              <w:top w:val="single" w:sz="4" w:space="0" w:color="auto"/>
              <w:left w:val="single" w:sz="4" w:space="0" w:color="auto"/>
              <w:bottom w:val="single" w:sz="4" w:space="0" w:color="auto"/>
              <w:right w:val="single" w:sz="4" w:space="0" w:color="auto"/>
            </w:tcBorders>
            <w:shd w:val="clear" w:color="auto" w:fill="auto"/>
            <w:noWrap/>
          </w:tcPr>
          <w:p w:rsidR="005156CE" w:rsidRPr="005A54B5" w:rsidRDefault="005156CE" w:rsidP="005156CE">
            <w:pPr>
              <w:rPr>
                <w:sz w:val="16"/>
                <w:szCs w:val="16"/>
              </w:rPr>
            </w:pPr>
            <w:r w:rsidRPr="005A54B5">
              <w:rPr>
                <w:sz w:val="16"/>
                <w:szCs w:val="16"/>
              </w:rPr>
              <w:t xml:space="preserve">Сырный продукт плавленый </w:t>
            </w:r>
          </w:p>
        </w:tc>
        <w:tc>
          <w:tcPr>
            <w:tcW w:w="315" w:type="pct"/>
            <w:tcBorders>
              <w:top w:val="single" w:sz="4" w:space="0" w:color="auto"/>
              <w:left w:val="nil"/>
              <w:bottom w:val="single" w:sz="4" w:space="0" w:color="auto"/>
              <w:right w:val="single" w:sz="4" w:space="0" w:color="auto"/>
            </w:tcBorders>
            <w:shd w:val="clear" w:color="auto" w:fill="auto"/>
            <w:noWrap/>
          </w:tcPr>
          <w:p w:rsidR="005156CE" w:rsidRPr="00B37FFD" w:rsidRDefault="005156CE" w:rsidP="005156CE">
            <w:pPr>
              <w:rPr>
                <w:sz w:val="16"/>
                <w:szCs w:val="16"/>
              </w:rPr>
            </w:pPr>
            <w:r w:rsidRPr="00B37FFD">
              <w:rPr>
                <w:sz w:val="16"/>
                <w:szCs w:val="16"/>
              </w:rPr>
              <w:t xml:space="preserve">Кг </w:t>
            </w:r>
          </w:p>
        </w:tc>
        <w:tc>
          <w:tcPr>
            <w:tcW w:w="507" w:type="pct"/>
            <w:tcBorders>
              <w:top w:val="single" w:sz="4" w:space="0" w:color="auto"/>
              <w:left w:val="nil"/>
              <w:bottom w:val="single" w:sz="4" w:space="0" w:color="auto"/>
              <w:right w:val="single" w:sz="4" w:space="0" w:color="auto"/>
            </w:tcBorders>
            <w:shd w:val="clear" w:color="000000" w:fill="FFFFFF"/>
            <w:noWrap/>
          </w:tcPr>
          <w:p w:rsidR="005156CE" w:rsidRPr="005A54B5" w:rsidRDefault="005156CE" w:rsidP="005156CE">
            <w:pPr>
              <w:jc w:val="right"/>
              <w:rPr>
                <w:sz w:val="16"/>
                <w:szCs w:val="16"/>
              </w:rPr>
            </w:pPr>
            <w:r w:rsidRPr="005A54B5">
              <w:rPr>
                <w:sz w:val="16"/>
                <w:szCs w:val="16"/>
              </w:rPr>
              <w:t>200,00</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314,00</w:t>
            </w:r>
          </w:p>
        </w:tc>
        <w:tc>
          <w:tcPr>
            <w:tcW w:w="381"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336,00</w:t>
            </w:r>
          </w:p>
        </w:tc>
        <w:tc>
          <w:tcPr>
            <w:tcW w:w="381"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328,00</w:t>
            </w:r>
          </w:p>
        </w:tc>
        <w:tc>
          <w:tcPr>
            <w:tcW w:w="357" w:type="pct"/>
            <w:tcBorders>
              <w:top w:val="single" w:sz="4" w:space="0" w:color="auto"/>
              <w:left w:val="nil"/>
              <w:bottom w:val="single" w:sz="4" w:space="0" w:color="auto"/>
              <w:right w:val="single" w:sz="4" w:space="0" w:color="auto"/>
            </w:tcBorders>
            <w:shd w:val="clear" w:color="auto" w:fill="auto"/>
          </w:tcPr>
          <w:p w:rsidR="005156CE" w:rsidRPr="005A54B5" w:rsidRDefault="005156CE" w:rsidP="005156CE">
            <w:pPr>
              <w:jc w:val="right"/>
              <w:rPr>
                <w:sz w:val="16"/>
                <w:szCs w:val="16"/>
              </w:rPr>
            </w:pPr>
            <w:r w:rsidRPr="005A54B5">
              <w:rPr>
                <w:sz w:val="16"/>
                <w:szCs w:val="16"/>
              </w:rPr>
              <w:t>326,00</w:t>
            </w:r>
          </w:p>
        </w:tc>
        <w:tc>
          <w:tcPr>
            <w:tcW w:w="298" w:type="pct"/>
            <w:tcBorders>
              <w:top w:val="nil"/>
              <w:left w:val="single" w:sz="4" w:space="0" w:color="auto"/>
              <w:bottom w:val="single" w:sz="4" w:space="0" w:color="auto"/>
              <w:right w:val="single" w:sz="4" w:space="0" w:color="auto"/>
            </w:tcBorders>
            <w:shd w:val="clear" w:color="auto" w:fill="auto"/>
          </w:tcPr>
          <w:p w:rsidR="005156CE" w:rsidRPr="00B37FFD" w:rsidRDefault="005156CE" w:rsidP="005156CE">
            <w:pPr>
              <w:jc w:val="right"/>
              <w:rPr>
                <w:sz w:val="16"/>
                <w:szCs w:val="16"/>
              </w:rPr>
            </w:pPr>
            <w:r w:rsidRPr="00B37FFD">
              <w:rPr>
                <w:sz w:val="16"/>
                <w:szCs w:val="16"/>
              </w:rPr>
              <w:t>3</w:t>
            </w:r>
          </w:p>
        </w:tc>
        <w:tc>
          <w:tcPr>
            <w:tcW w:w="357" w:type="pct"/>
            <w:tcBorders>
              <w:top w:val="nil"/>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11,14</w:t>
            </w:r>
          </w:p>
        </w:tc>
        <w:tc>
          <w:tcPr>
            <w:tcW w:w="365" w:type="pct"/>
            <w:tcBorders>
              <w:top w:val="nil"/>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3,42</w:t>
            </w:r>
          </w:p>
        </w:tc>
        <w:tc>
          <w:tcPr>
            <w:tcW w:w="397" w:type="pct"/>
            <w:tcBorders>
              <w:top w:val="nil"/>
              <w:left w:val="nil"/>
              <w:bottom w:val="single" w:sz="4" w:space="0" w:color="auto"/>
              <w:right w:val="single" w:sz="4" w:space="0" w:color="auto"/>
            </w:tcBorders>
            <w:shd w:val="clear" w:color="auto" w:fill="auto"/>
          </w:tcPr>
          <w:p w:rsidR="005156CE" w:rsidRPr="00B37FFD" w:rsidRDefault="005156CE" w:rsidP="005156CE">
            <w:pPr>
              <w:rPr>
                <w:sz w:val="16"/>
                <w:szCs w:val="16"/>
              </w:rPr>
            </w:pPr>
            <w:r w:rsidRPr="00B37FFD">
              <w:rPr>
                <w:sz w:val="16"/>
                <w:szCs w:val="16"/>
              </w:rPr>
              <w:t>Однородные</w:t>
            </w:r>
          </w:p>
        </w:tc>
        <w:tc>
          <w:tcPr>
            <w:tcW w:w="436" w:type="pct"/>
            <w:tcBorders>
              <w:top w:val="nil"/>
              <w:left w:val="single" w:sz="4" w:space="0" w:color="auto"/>
              <w:bottom w:val="single" w:sz="4" w:space="0" w:color="auto"/>
              <w:right w:val="single" w:sz="4" w:space="0" w:color="auto"/>
            </w:tcBorders>
            <w:shd w:val="clear" w:color="auto" w:fill="auto"/>
          </w:tcPr>
          <w:p w:rsidR="005156CE" w:rsidRPr="005156CE" w:rsidRDefault="005156CE" w:rsidP="005156CE">
            <w:pPr>
              <w:jc w:val="right"/>
              <w:rPr>
                <w:sz w:val="16"/>
                <w:szCs w:val="16"/>
              </w:rPr>
            </w:pPr>
            <w:r w:rsidRPr="005156CE">
              <w:rPr>
                <w:sz w:val="16"/>
                <w:szCs w:val="16"/>
              </w:rPr>
              <w:t>65200,00</w:t>
            </w:r>
          </w:p>
        </w:tc>
      </w:tr>
      <w:tr w:rsidR="009A4AD3" w:rsidRPr="00B37FFD" w:rsidTr="006D01A6">
        <w:trPr>
          <w:trHeight w:val="627"/>
        </w:trPr>
        <w:tc>
          <w:tcPr>
            <w:tcW w:w="4564" w:type="pct"/>
            <w:gridSpan w:val="12"/>
            <w:tcBorders>
              <w:top w:val="nil"/>
              <w:left w:val="single" w:sz="4" w:space="0" w:color="auto"/>
              <w:bottom w:val="single" w:sz="4" w:space="0" w:color="auto"/>
              <w:right w:val="single" w:sz="4" w:space="0" w:color="auto"/>
            </w:tcBorders>
            <w:shd w:val="clear" w:color="auto" w:fill="auto"/>
            <w:hideMark/>
          </w:tcPr>
          <w:p w:rsidR="009A4AD3" w:rsidRPr="00B37FFD" w:rsidRDefault="009A4AD3" w:rsidP="00527248">
            <w:pPr>
              <w:widowControl w:val="0"/>
              <w:autoSpaceDE w:val="0"/>
              <w:autoSpaceDN w:val="0"/>
              <w:jc w:val="both"/>
              <w:rPr>
                <w:sz w:val="16"/>
                <w:szCs w:val="16"/>
              </w:rPr>
            </w:pPr>
            <w:r w:rsidRPr="00B37FFD">
              <w:rPr>
                <w:sz w:val="16"/>
                <w:szCs w:val="16"/>
              </w:rPr>
              <w:t> </w:t>
            </w:r>
          </w:p>
          <w:p w:rsidR="009A4AD3" w:rsidRPr="00B37FFD" w:rsidRDefault="009A4AD3" w:rsidP="00527248">
            <w:pPr>
              <w:widowControl w:val="0"/>
              <w:autoSpaceDE w:val="0"/>
              <w:autoSpaceDN w:val="0"/>
              <w:jc w:val="both"/>
              <w:rPr>
                <w:b/>
                <w:bCs/>
                <w:sz w:val="16"/>
                <w:szCs w:val="16"/>
              </w:rPr>
            </w:pPr>
            <w:r w:rsidRPr="00B37FFD">
              <w:rPr>
                <w:b/>
                <w:bCs/>
                <w:sz w:val="16"/>
                <w:szCs w:val="16"/>
              </w:rPr>
              <w:t>НМЦД:</w:t>
            </w:r>
          </w:p>
          <w:p w:rsidR="009A4AD3" w:rsidRPr="00B37FFD" w:rsidRDefault="009A4AD3" w:rsidP="00527248">
            <w:pPr>
              <w:jc w:val="right"/>
              <w:rPr>
                <w:b/>
                <w:sz w:val="16"/>
                <w:szCs w:val="16"/>
              </w:rPr>
            </w:pPr>
            <w:r w:rsidRPr="00B37FFD">
              <w:rPr>
                <w:sz w:val="16"/>
                <w:szCs w:val="16"/>
              </w:rPr>
              <w:t> </w:t>
            </w:r>
          </w:p>
        </w:tc>
        <w:tc>
          <w:tcPr>
            <w:tcW w:w="436" w:type="pct"/>
            <w:tcBorders>
              <w:top w:val="single" w:sz="4" w:space="0" w:color="auto"/>
              <w:left w:val="nil"/>
              <w:bottom w:val="single" w:sz="4" w:space="0" w:color="auto"/>
              <w:right w:val="single" w:sz="4" w:space="0" w:color="auto"/>
            </w:tcBorders>
          </w:tcPr>
          <w:p w:rsidR="00E73607" w:rsidRPr="00B37FFD" w:rsidRDefault="005156CE" w:rsidP="00B37FFD">
            <w:pPr>
              <w:jc w:val="right"/>
              <w:rPr>
                <w:b/>
                <w:sz w:val="16"/>
                <w:szCs w:val="16"/>
              </w:rPr>
            </w:pPr>
            <w:r>
              <w:rPr>
                <w:b/>
                <w:sz w:val="16"/>
                <w:szCs w:val="16"/>
              </w:rPr>
              <w:fldChar w:fldCharType="begin"/>
            </w:r>
            <w:r>
              <w:rPr>
                <w:b/>
                <w:sz w:val="16"/>
                <w:szCs w:val="16"/>
              </w:rPr>
              <w:instrText xml:space="preserve"> =SUM(ABOVE) </w:instrText>
            </w:r>
            <w:r>
              <w:rPr>
                <w:b/>
                <w:sz w:val="16"/>
                <w:szCs w:val="16"/>
              </w:rPr>
              <w:fldChar w:fldCharType="separate"/>
            </w:r>
            <w:r>
              <w:rPr>
                <w:b/>
                <w:noProof/>
                <w:sz w:val="16"/>
                <w:szCs w:val="16"/>
              </w:rPr>
              <w:t>411200</w:t>
            </w:r>
            <w:r>
              <w:rPr>
                <w:b/>
                <w:sz w:val="16"/>
                <w:szCs w:val="16"/>
              </w:rPr>
              <w:fldChar w:fldCharType="end"/>
            </w:r>
            <w:r>
              <w:rPr>
                <w:b/>
                <w:sz w:val="16"/>
                <w:szCs w:val="16"/>
              </w:rPr>
              <w:t>,00</w:t>
            </w:r>
          </w:p>
        </w:tc>
      </w:tr>
    </w:tbl>
    <w:p w:rsidR="009A4AD3" w:rsidRPr="00197D49" w:rsidRDefault="009A4AD3" w:rsidP="00197D49">
      <w:pPr>
        <w:widowControl w:val="0"/>
        <w:autoSpaceDE w:val="0"/>
        <w:autoSpaceDN w:val="0"/>
        <w:rPr>
          <w:rFonts w:cs="Calibri"/>
          <w:sz w:val="28"/>
          <w:szCs w:val="28"/>
        </w:rPr>
      </w:pPr>
      <w:r w:rsidRPr="002D10AD">
        <w:rPr>
          <w:rFonts w:cs="Calibri"/>
          <w:sz w:val="28"/>
          <w:szCs w:val="28"/>
        </w:rPr>
        <w:t xml:space="preserve">                                                      </w:t>
      </w:r>
    </w:p>
    <w:p w:rsidR="00D00734" w:rsidRDefault="009A4AD3" w:rsidP="009A4AD3">
      <w:pPr>
        <w:widowControl w:val="0"/>
        <w:autoSpaceDE w:val="0"/>
        <w:autoSpaceDN w:val="0"/>
        <w:rPr>
          <w:rFonts w:cs="Calibri"/>
          <w:color w:val="FF0000"/>
          <w:szCs w:val="24"/>
        </w:rPr>
      </w:pPr>
      <w:r w:rsidRPr="002D10AD">
        <w:rPr>
          <w:rFonts w:cs="Calibri"/>
          <w:color w:val="FF0000"/>
          <w:szCs w:val="24"/>
        </w:rPr>
        <w:t xml:space="preserve">                                                                                    </w:t>
      </w: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8D25DE" w:rsidRDefault="008D25DE" w:rsidP="009A4AD3">
      <w:pPr>
        <w:widowControl w:val="0"/>
        <w:autoSpaceDE w:val="0"/>
        <w:autoSpaceDN w:val="0"/>
        <w:rPr>
          <w:rFonts w:cs="Calibri"/>
          <w:color w:val="FF0000"/>
          <w:szCs w:val="24"/>
        </w:rPr>
      </w:pPr>
    </w:p>
    <w:p w:rsidR="003510B9" w:rsidRDefault="003510B9"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2504E8" w:rsidRDefault="002504E8" w:rsidP="009A4AD3">
      <w:pPr>
        <w:widowControl w:val="0"/>
        <w:autoSpaceDE w:val="0"/>
        <w:autoSpaceDN w:val="0"/>
        <w:rPr>
          <w:rFonts w:cs="Calibri"/>
          <w:color w:val="FF0000"/>
          <w:szCs w:val="24"/>
        </w:rPr>
      </w:pPr>
    </w:p>
    <w:p w:rsidR="00D00734" w:rsidRDefault="00D00734" w:rsidP="009A4AD3">
      <w:pPr>
        <w:widowControl w:val="0"/>
        <w:autoSpaceDE w:val="0"/>
        <w:autoSpaceDN w:val="0"/>
        <w:rPr>
          <w:rFonts w:cs="Calibri"/>
          <w:color w:val="FF0000"/>
          <w:szCs w:val="24"/>
        </w:rPr>
      </w:pPr>
    </w:p>
    <w:p w:rsidR="009A4AD3" w:rsidRPr="00AF569A" w:rsidRDefault="00D00734" w:rsidP="009A4AD3">
      <w:pPr>
        <w:widowControl w:val="0"/>
        <w:autoSpaceDE w:val="0"/>
        <w:autoSpaceDN w:val="0"/>
        <w:rPr>
          <w:szCs w:val="24"/>
        </w:rPr>
      </w:pPr>
      <w:r>
        <w:rPr>
          <w:rFonts w:cs="Calibri"/>
          <w:color w:val="FF0000"/>
          <w:szCs w:val="24"/>
        </w:rPr>
        <w:t xml:space="preserve">                                                                                    </w:t>
      </w:r>
      <w:r w:rsidR="009A4AD3" w:rsidRPr="00AF569A">
        <w:rPr>
          <w:szCs w:val="24"/>
        </w:rPr>
        <w:t>Утверждаю</w:t>
      </w:r>
      <w:r>
        <w:rPr>
          <w:szCs w:val="24"/>
        </w:rPr>
        <w:t>:</w:t>
      </w:r>
      <w:r w:rsidR="009A4AD3" w:rsidRPr="00AF569A">
        <w:rPr>
          <w:szCs w:val="24"/>
        </w:rPr>
        <w:t xml:space="preserve">                                                                                                                                                                             </w:t>
      </w:r>
    </w:p>
    <w:p w:rsidR="009A4AD3" w:rsidRPr="00AF569A" w:rsidRDefault="009A4AD3" w:rsidP="009A4AD3">
      <w:pPr>
        <w:widowControl w:val="0"/>
        <w:autoSpaceDE w:val="0"/>
        <w:autoSpaceDN w:val="0"/>
        <w:rPr>
          <w:szCs w:val="24"/>
        </w:rPr>
      </w:pPr>
      <w:r w:rsidRPr="00AF569A">
        <w:rPr>
          <w:szCs w:val="24"/>
        </w:rPr>
        <w:t xml:space="preserve">                                                                                    Заказчик                                                                                                                                                                                                                                               </w:t>
      </w:r>
    </w:p>
    <w:p w:rsidR="009A4AD3" w:rsidRPr="00AF569A" w:rsidRDefault="009A4AD3" w:rsidP="009A4AD3">
      <w:pPr>
        <w:widowControl w:val="0"/>
        <w:autoSpaceDE w:val="0"/>
        <w:autoSpaceDN w:val="0"/>
        <w:rPr>
          <w:szCs w:val="24"/>
        </w:rPr>
      </w:pPr>
      <w:r w:rsidRPr="00AF569A">
        <w:rPr>
          <w:szCs w:val="24"/>
        </w:rPr>
        <w:t xml:space="preserve">                                                                                     областное государственное бюджетное                                                                                                                                                                         </w:t>
      </w:r>
    </w:p>
    <w:p w:rsidR="009A4AD3" w:rsidRPr="00AF569A" w:rsidRDefault="009A4AD3" w:rsidP="009A4AD3">
      <w:pPr>
        <w:widowControl w:val="0"/>
        <w:autoSpaceDE w:val="0"/>
        <w:autoSpaceDN w:val="0"/>
        <w:rPr>
          <w:szCs w:val="24"/>
        </w:rPr>
      </w:pPr>
      <w:r w:rsidRPr="00AF569A">
        <w:rPr>
          <w:szCs w:val="24"/>
        </w:rPr>
        <w:t xml:space="preserve">                                                                                     учреждение социального обслуживания                                                                                                                                                                                                                                                                                                                                       </w:t>
      </w:r>
    </w:p>
    <w:p w:rsidR="009A4AD3" w:rsidRPr="00AF569A" w:rsidRDefault="009A4AD3" w:rsidP="009A4AD3">
      <w:pPr>
        <w:widowControl w:val="0"/>
        <w:autoSpaceDE w:val="0"/>
        <w:autoSpaceDN w:val="0"/>
        <w:rPr>
          <w:szCs w:val="24"/>
        </w:rPr>
      </w:pPr>
      <w:r w:rsidRPr="00AF569A">
        <w:rPr>
          <w:szCs w:val="24"/>
        </w:rPr>
        <w:t xml:space="preserve">                                                                                     «Психоневрологический интернат                                                                                                                                                                                       </w:t>
      </w:r>
    </w:p>
    <w:p w:rsidR="009A4AD3" w:rsidRPr="00AF569A" w:rsidRDefault="009A4AD3" w:rsidP="009A4AD3">
      <w:pPr>
        <w:widowControl w:val="0"/>
        <w:autoSpaceDE w:val="0"/>
        <w:autoSpaceDN w:val="0"/>
        <w:rPr>
          <w:szCs w:val="24"/>
        </w:rPr>
      </w:pPr>
      <w:r w:rsidRPr="00AF569A">
        <w:rPr>
          <w:szCs w:val="24"/>
        </w:rPr>
        <w:t xml:space="preserve">                                                                                     п. Водопадный»                                                                                                                                                                                    </w:t>
      </w:r>
    </w:p>
    <w:p w:rsidR="009A4AD3" w:rsidRPr="00AF569A" w:rsidRDefault="009A4AD3" w:rsidP="009A4AD3">
      <w:pPr>
        <w:widowControl w:val="0"/>
        <w:autoSpaceDE w:val="0"/>
        <w:autoSpaceDN w:val="0"/>
        <w:rPr>
          <w:szCs w:val="24"/>
        </w:rPr>
      </w:pPr>
      <w:r w:rsidRPr="00AF569A">
        <w:rPr>
          <w:szCs w:val="24"/>
        </w:rPr>
        <w:t xml:space="preserve">                                                                                     Терентьев С.Г./ ____________________                                                                                                                                                                             </w:t>
      </w:r>
    </w:p>
    <w:p w:rsidR="009A4AD3" w:rsidRPr="00AF569A" w:rsidRDefault="009A4AD3" w:rsidP="009A4AD3">
      <w:pPr>
        <w:widowControl w:val="0"/>
        <w:autoSpaceDE w:val="0"/>
        <w:autoSpaceDN w:val="0"/>
        <w:rPr>
          <w:szCs w:val="24"/>
        </w:rPr>
      </w:pPr>
      <w:r w:rsidRPr="00AF569A">
        <w:rPr>
          <w:szCs w:val="24"/>
        </w:rPr>
        <w:t xml:space="preserve">                                                                           </w:t>
      </w:r>
      <w:r w:rsidR="008E10F2">
        <w:rPr>
          <w:szCs w:val="24"/>
        </w:rPr>
        <w:t xml:space="preserve">          «__» ____________ 2024</w:t>
      </w:r>
      <w:r w:rsidRPr="00AF569A">
        <w:rPr>
          <w:szCs w:val="24"/>
        </w:rPr>
        <w:t xml:space="preserve"> г.</w:t>
      </w:r>
    </w:p>
    <w:p w:rsidR="009A4AD3" w:rsidRPr="00AF569A" w:rsidRDefault="009A4AD3" w:rsidP="009A4AD3">
      <w:pPr>
        <w:widowControl w:val="0"/>
        <w:autoSpaceDE w:val="0"/>
        <w:autoSpaceDN w:val="0"/>
        <w:rPr>
          <w:szCs w:val="24"/>
        </w:rPr>
      </w:pPr>
      <w:r w:rsidRPr="00AF569A">
        <w:rPr>
          <w:szCs w:val="24"/>
        </w:rPr>
        <w:t xml:space="preserve">                                                                                                                                           М.П.</w:t>
      </w:r>
    </w:p>
    <w:p w:rsidR="009A4AD3" w:rsidRPr="00AF569A" w:rsidRDefault="009A4AD3" w:rsidP="009A4AD3">
      <w:pPr>
        <w:widowControl w:val="0"/>
        <w:autoSpaceDE w:val="0"/>
        <w:autoSpaceDN w:val="0"/>
        <w:jc w:val="both"/>
        <w:rPr>
          <w:szCs w:val="24"/>
        </w:rPr>
      </w:pPr>
    </w:p>
    <w:p w:rsidR="009A4AD3" w:rsidRPr="00AF569A" w:rsidRDefault="009A4AD3" w:rsidP="009A4AD3">
      <w:pPr>
        <w:widowControl w:val="0"/>
        <w:autoSpaceDE w:val="0"/>
        <w:autoSpaceDN w:val="0"/>
        <w:jc w:val="center"/>
        <w:rPr>
          <w:szCs w:val="24"/>
        </w:rPr>
      </w:pPr>
      <w:r w:rsidRPr="00AF569A">
        <w:rPr>
          <w:szCs w:val="24"/>
        </w:rPr>
        <w:t>Часть 5. ПРОЕКТ ДОГОВОРА</w:t>
      </w:r>
    </w:p>
    <w:p w:rsidR="00745F40" w:rsidRDefault="00745F40" w:rsidP="003E6118">
      <w:pPr>
        <w:tabs>
          <w:tab w:val="left" w:pos="0"/>
          <w:tab w:val="left" w:pos="540"/>
          <w:tab w:val="left" w:pos="900"/>
          <w:tab w:val="left" w:pos="1080"/>
        </w:tabs>
        <w:jc w:val="right"/>
        <w:rPr>
          <w:b/>
          <w:sz w:val="18"/>
          <w:szCs w:val="18"/>
        </w:rPr>
      </w:pPr>
    </w:p>
    <w:p w:rsidR="00F60E65" w:rsidRDefault="00F60E65" w:rsidP="00F60E65">
      <w:pPr>
        <w:jc w:val="center"/>
        <w:rPr>
          <w:sz w:val="22"/>
          <w:szCs w:val="22"/>
        </w:rPr>
      </w:pPr>
      <w:r>
        <w:rPr>
          <w:sz w:val="22"/>
          <w:szCs w:val="22"/>
        </w:rPr>
        <w:t>ДОГОВОР №______</w:t>
      </w:r>
    </w:p>
    <w:p w:rsidR="00F4640C" w:rsidRPr="00F4640C" w:rsidRDefault="00F60E65" w:rsidP="00F4640C">
      <w:pPr>
        <w:jc w:val="center"/>
        <w:rPr>
          <w:b/>
          <w:bCs/>
          <w:sz w:val="22"/>
          <w:szCs w:val="22"/>
        </w:rPr>
      </w:pPr>
      <w:r>
        <w:rPr>
          <w:sz w:val="22"/>
          <w:szCs w:val="22"/>
        </w:rPr>
        <w:t xml:space="preserve">на поставку </w:t>
      </w:r>
      <w:r w:rsidR="002504E8">
        <w:rPr>
          <w:b/>
          <w:bCs/>
          <w:sz w:val="22"/>
          <w:szCs w:val="22"/>
        </w:rPr>
        <w:t>сыра</w:t>
      </w:r>
    </w:p>
    <w:p w:rsidR="00197D49" w:rsidRPr="00197D49" w:rsidRDefault="00197D49" w:rsidP="00197D49">
      <w:pPr>
        <w:jc w:val="center"/>
        <w:rPr>
          <w:b/>
          <w:bCs/>
          <w:sz w:val="22"/>
          <w:szCs w:val="22"/>
        </w:rPr>
      </w:pPr>
    </w:p>
    <w:p w:rsidR="00F60E65" w:rsidRPr="00AF569A" w:rsidRDefault="00F60E65" w:rsidP="00197D49">
      <w:pPr>
        <w:jc w:val="center"/>
      </w:pPr>
      <w:r w:rsidRPr="00AF569A">
        <w:t xml:space="preserve">п. Водопадный                                                                          </w:t>
      </w:r>
      <w:r>
        <w:t xml:space="preserve">                </w:t>
      </w:r>
      <w:r w:rsidRPr="00AF569A">
        <w:t>"__" ________ 202__ г.</w:t>
      </w:r>
    </w:p>
    <w:p w:rsidR="00F60E65" w:rsidRPr="00AF569A" w:rsidRDefault="00F60E65" w:rsidP="00F60E65">
      <w:pPr>
        <w:pStyle w:val="ConsPlusNormal"/>
        <w:rPr>
          <w:rFonts w:ascii="Times New Roman" w:hAnsi="Times New Roman" w:cs="Times New Roman"/>
          <w:b/>
          <w:sz w:val="24"/>
          <w:szCs w:val="24"/>
        </w:rPr>
      </w:pPr>
    </w:p>
    <w:p w:rsidR="00F60E65" w:rsidRPr="00AF569A" w:rsidRDefault="00527248" w:rsidP="00F60E65">
      <w:pPr>
        <w:pStyle w:val="ConsPlusNormal"/>
        <w:rPr>
          <w:rFonts w:ascii="Times New Roman" w:hAnsi="Times New Roman" w:cs="Times New Roman"/>
          <w:sz w:val="24"/>
          <w:szCs w:val="24"/>
        </w:rPr>
      </w:pPr>
      <w:r>
        <w:rPr>
          <w:rFonts w:ascii="Times New Roman" w:hAnsi="Times New Roman" w:cs="Times New Roman"/>
          <w:sz w:val="24"/>
          <w:szCs w:val="24"/>
        </w:rPr>
        <w:t>о</w:t>
      </w:r>
      <w:r w:rsidR="00F60E65" w:rsidRPr="00AF569A">
        <w:rPr>
          <w:rFonts w:ascii="Times New Roman" w:hAnsi="Times New Roman" w:cs="Times New Roman"/>
          <w:sz w:val="24"/>
          <w:szCs w:val="24"/>
        </w:rPr>
        <w:t xml:space="preserve">бластное государственное бюджетное учреждение социального обслуживания «Психоневрологический интернат п. «Водопадный», именуемый в дальнейшем «Заказчик», в лице директора Терентьева Сергея Геннадьевича, действующего на основании распоряжения министерства социального развития, опеки и попечительства Иркутской области №335 </w:t>
      </w:r>
      <w:proofErr w:type="spellStart"/>
      <w:r w:rsidR="00F60E65" w:rsidRPr="00AF569A">
        <w:rPr>
          <w:rFonts w:ascii="Times New Roman" w:hAnsi="Times New Roman" w:cs="Times New Roman"/>
          <w:sz w:val="24"/>
          <w:szCs w:val="24"/>
        </w:rPr>
        <w:t>рм</w:t>
      </w:r>
      <w:proofErr w:type="spellEnd"/>
      <w:r w:rsidR="00F60E65" w:rsidRPr="00AF569A">
        <w:rPr>
          <w:rFonts w:ascii="Times New Roman" w:hAnsi="Times New Roman" w:cs="Times New Roman"/>
          <w:sz w:val="24"/>
          <w:szCs w:val="24"/>
        </w:rPr>
        <w:t xml:space="preserve">-л от «30» марта 2015 г., с одной стороны, и __________________________________  именуемый в дальнейшем «Поставщик», </w:t>
      </w:r>
      <w:r w:rsidR="00F60E65" w:rsidRPr="00AF569A">
        <w:rPr>
          <w:rFonts w:ascii="Times New Roman" w:hAnsi="Times New Roman" w:cs="Times New Roman"/>
          <w:bCs/>
          <w:sz w:val="24"/>
          <w:szCs w:val="24"/>
        </w:rPr>
        <w:t>действующий  на основании</w:t>
      </w:r>
      <w:r w:rsidR="00F60E65" w:rsidRPr="00AF569A">
        <w:rPr>
          <w:rFonts w:ascii="Times New Roman" w:hAnsi="Times New Roman" w:cs="Times New Roman"/>
          <w:sz w:val="24"/>
          <w:szCs w:val="24"/>
        </w:rPr>
        <w:t xml:space="preserve"> _________________</w:t>
      </w:r>
      <w:r w:rsidR="00F60E65" w:rsidRPr="00AF569A">
        <w:rPr>
          <w:rFonts w:ascii="Times New Roman" w:hAnsi="Times New Roman" w:cs="Times New Roman"/>
          <w:bCs/>
          <w:sz w:val="24"/>
          <w:szCs w:val="24"/>
        </w:rPr>
        <w:t>,</w:t>
      </w:r>
      <w:r w:rsidR="00F60E65" w:rsidRPr="00AF569A">
        <w:rPr>
          <w:rFonts w:ascii="Times New Roman" w:hAnsi="Times New Roman" w:cs="Times New Roman"/>
          <w:sz w:val="24"/>
          <w:szCs w:val="24"/>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16" w:history="1">
        <w:r w:rsidR="00F60E65" w:rsidRPr="00AF569A">
          <w:rPr>
            <w:rStyle w:val="ac"/>
            <w:rFonts w:ascii="Times New Roman" w:hAnsi="Times New Roman" w:cs="Times New Roman"/>
            <w:sz w:val="24"/>
            <w:szCs w:val="24"/>
          </w:rPr>
          <w:t>кодекса</w:t>
        </w:r>
      </w:hyperlink>
      <w:r w:rsidR="00F60E65" w:rsidRPr="00AF569A">
        <w:rPr>
          <w:rFonts w:ascii="Times New Roman" w:hAnsi="Times New Roman" w:cs="Times New Roman"/>
          <w:sz w:val="24"/>
          <w:szCs w:val="24"/>
        </w:rPr>
        <w:t xml:space="preserve"> Российской Федерации, Федерального </w:t>
      </w:r>
      <w:hyperlink r:id="rId17" w:history="1">
        <w:r w:rsidR="00F60E65" w:rsidRPr="00AF569A">
          <w:rPr>
            <w:rStyle w:val="ac"/>
            <w:rFonts w:ascii="Times New Roman" w:hAnsi="Times New Roman" w:cs="Times New Roman"/>
            <w:sz w:val="24"/>
            <w:szCs w:val="24"/>
          </w:rPr>
          <w:t>закона</w:t>
        </w:r>
      </w:hyperlink>
      <w:r w:rsidR="00F60E65" w:rsidRPr="00AF569A">
        <w:rPr>
          <w:rFonts w:ascii="Times New Roman" w:hAnsi="Times New Roman" w:cs="Times New Roman"/>
          <w:sz w:val="24"/>
          <w:szCs w:val="24"/>
        </w:rPr>
        <w:t xml:space="preserve"> № 223-ФЗ от 18.07.2011 года «О закупках товаров, работ, услуг отдельными видами юридических лиц» и иного законодательства Российской Федерации, на основании результатов определения Поставщика путем проведения аукциона в электронной форме протокол от «   »      202</w:t>
      </w:r>
      <w:r w:rsidR="000E24CF">
        <w:rPr>
          <w:rFonts w:ascii="Times New Roman" w:hAnsi="Times New Roman" w:cs="Times New Roman"/>
          <w:sz w:val="24"/>
          <w:szCs w:val="24"/>
        </w:rPr>
        <w:t>4</w:t>
      </w:r>
      <w:r w:rsidR="00F60E65" w:rsidRPr="00AF569A">
        <w:rPr>
          <w:rFonts w:ascii="Times New Roman" w:hAnsi="Times New Roman" w:cs="Times New Roman"/>
          <w:sz w:val="24"/>
          <w:szCs w:val="24"/>
        </w:rPr>
        <w:t xml:space="preserve"> года №, заключили настоящий Договор о нижеследующем:</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1. Предмет Договора</w:t>
      </w:r>
    </w:p>
    <w:p w:rsidR="00F60E65" w:rsidRPr="00772D11" w:rsidRDefault="00F60E65" w:rsidP="00772D11">
      <w:pPr>
        <w:pStyle w:val="ConsPlusNormal"/>
        <w:ind w:firstLine="540"/>
        <w:jc w:val="both"/>
        <w:rPr>
          <w:b/>
          <w:bCs/>
          <w:szCs w:val="24"/>
        </w:rPr>
      </w:pPr>
      <w:bookmarkStart w:id="12" w:name="P70"/>
      <w:bookmarkEnd w:id="12"/>
      <w:r w:rsidRPr="00AF569A">
        <w:rPr>
          <w:rFonts w:ascii="Times New Roman" w:hAnsi="Times New Roman" w:cs="Times New Roman"/>
          <w:sz w:val="24"/>
          <w:szCs w:val="24"/>
        </w:rPr>
        <w:t>1.1. По условиям Договора Поставщ</w:t>
      </w:r>
      <w:r>
        <w:rPr>
          <w:rFonts w:ascii="Times New Roman" w:hAnsi="Times New Roman" w:cs="Times New Roman"/>
          <w:sz w:val="24"/>
          <w:szCs w:val="24"/>
        </w:rPr>
        <w:t xml:space="preserve">ик обязуется передать </w:t>
      </w:r>
      <w:r w:rsidRPr="00F4640C">
        <w:rPr>
          <w:rFonts w:ascii="Times New Roman" w:hAnsi="Times New Roman" w:cs="Times New Roman"/>
          <w:sz w:val="24"/>
          <w:szCs w:val="24"/>
        </w:rPr>
        <w:t xml:space="preserve">Заказчику </w:t>
      </w:r>
      <w:r w:rsidR="002504E8">
        <w:rPr>
          <w:rFonts w:ascii="Times New Roman" w:hAnsi="Times New Roman" w:cs="Times New Roman"/>
          <w:b/>
          <w:bCs/>
          <w:sz w:val="24"/>
          <w:szCs w:val="24"/>
        </w:rPr>
        <w:t>сыр</w:t>
      </w:r>
      <w:r w:rsidR="00772D11">
        <w:rPr>
          <w:b/>
          <w:bCs/>
          <w:szCs w:val="24"/>
        </w:rPr>
        <w:t xml:space="preserve"> </w:t>
      </w:r>
      <w:r w:rsidR="00C84938" w:rsidRPr="00C84938">
        <w:rPr>
          <w:rFonts w:ascii="Times New Roman" w:hAnsi="Times New Roman" w:cs="Times New Roman"/>
          <w:bCs/>
          <w:sz w:val="24"/>
          <w:szCs w:val="24"/>
        </w:rPr>
        <w:t>(далее - Товар)</w:t>
      </w:r>
      <w:r w:rsidR="00B33E9B" w:rsidRPr="00B33E9B">
        <w:rPr>
          <w:rFonts w:ascii="Times New Roman" w:hAnsi="Times New Roman" w:cs="Times New Roman"/>
          <w:b/>
          <w:bCs/>
          <w:sz w:val="24"/>
          <w:szCs w:val="24"/>
        </w:rPr>
        <w:t xml:space="preserve"> </w:t>
      </w:r>
      <w:r w:rsidRPr="00AF569A">
        <w:rPr>
          <w:rFonts w:ascii="Times New Roman" w:hAnsi="Times New Roman" w:cs="Times New Roman"/>
          <w:sz w:val="24"/>
          <w:szCs w:val="24"/>
        </w:rPr>
        <w:t xml:space="preserve">количество, наименование, общая и единичная стоимость которого установлены в </w:t>
      </w:r>
      <w:hyperlink w:anchor="P393" w:history="1">
        <w:r w:rsidRPr="00AF569A">
          <w:rPr>
            <w:rFonts w:ascii="Times New Roman" w:hAnsi="Times New Roman" w:cs="Times New Roman"/>
            <w:sz w:val="24"/>
            <w:szCs w:val="24"/>
          </w:rPr>
          <w:t>Спецификации</w:t>
        </w:r>
      </w:hyperlink>
      <w:r w:rsidRPr="00AF569A">
        <w:rPr>
          <w:rFonts w:ascii="Times New Roman" w:hAnsi="Times New Roman" w:cs="Times New Roman"/>
          <w:sz w:val="24"/>
          <w:szCs w:val="24"/>
        </w:rPr>
        <w:t xml:space="preserve"> (Приложен</w:t>
      </w:r>
      <w:r w:rsidR="00C84938">
        <w:rPr>
          <w:rFonts w:ascii="Times New Roman" w:hAnsi="Times New Roman" w:cs="Times New Roman"/>
          <w:sz w:val="24"/>
          <w:szCs w:val="24"/>
        </w:rPr>
        <w:t>ие 1 к Договору)</w:t>
      </w:r>
      <w:r w:rsidRPr="00AF569A">
        <w:rPr>
          <w:rFonts w:ascii="Times New Roman" w:hAnsi="Times New Roman" w:cs="Times New Roman"/>
          <w:sz w:val="24"/>
          <w:szCs w:val="24"/>
        </w:rPr>
        <w:t>, а Заказчик обязуется принять Товар надлежащего качества и количества и оплатить его в порядке и на условиях, предусмотренных Договором, за счет средств</w:t>
      </w:r>
      <w:r w:rsidRPr="00AF569A">
        <w:rPr>
          <w:rFonts w:ascii="Times New Roman" w:hAnsi="Times New Roman" w:cs="Times New Roman"/>
          <w:bCs/>
          <w:sz w:val="24"/>
          <w:szCs w:val="24"/>
        </w:rPr>
        <w:t xml:space="preserve"> бюджетных учреждений н</w:t>
      </w:r>
      <w:r w:rsidR="000E24CF">
        <w:rPr>
          <w:rFonts w:ascii="Times New Roman" w:hAnsi="Times New Roman" w:cs="Times New Roman"/>
          <w:bCs/>
          <w:sz w:val="24"/>
          <w:szCs w:val="24"/>
        </w:rPr>
        <w:t>а 2024</w:t>
      </w:r>
      <w:r w:rsidRPr="00AF569A">
        <w:rPr>
          <w:rFonts w:ascii="Times New Roman" w:hAnsi="Times New Roman" w:cs="Times New Roman"/>
          <w:bCs/>
          <w:sz w:val="24"/>
          <w:szCs w:val="24"/>
        </w:rPr>
        <w:t xml:space="preserve"> год</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1.2. Поставщик гарантирует, что указанный в </w:t>
      </w:r>
      <w:hyperlink w:anchor="P70" w:history="1">
        <w:r w:rsidRPr="00AF569A">
          <w:rPr>
            <w:rFonts w:ascii="Times New Roman" w:hAnsi="Times New Roman" w:cs="Times New Roman"/>
            <w:sz w:val="24"/>
            <w:szCs w:val="24"/>
          </w:rPr>
          <w:t>пункте 1.1</w:t>
        </w:r>
      </w:hyperlink>
      <w:r w:rsidRPr="00AF569A">
        <w:rPr>
          <w:rFonts w:ascii="Times New Roman" w:hAnsi="Times New Roman" w:cs="Times New Roman"/>
          <w:sz w:val="24"/>
          <w:szCs w:val="24"/>
        </w:rPr>
        <w:t xml:space="preserve"> Договора Товар свободен от прав третьих лиц.</w:t>
      </w:r>
    </w:p>
    <w:p w:rsidR="00F60E65" w:rsidRPr="00AF569A" w:rsidRDefault="00F60E65" w:rsidP="00F60E65">
      <w:pPr>
        <w:pStyle w:val="ConsPlusNormal"/>
        <w:ind w:firstLine="540"/>
        <w:jc w:val="both"/>
        <w:rPr>
          <w:rFonts w:ascii="Times New Roman" w:hAnsi="Times New Roman" w:cs="Times New Roman"/>
          <w:sz w:val="24"/>
          <w:szCs w:val="24"/>
        </w:rPr>
      </w:pPr>
      <w:bookmarkStart w:id="13" w:name="P72"/>
      <w:bookmarkEnd w:id="13"/>
      <w:r w:rsidRPr="00AF569A">
        <w:rPr>
          <w:rFonts w:ascii="Times New Roman" w:hAnsi="Times New Roman" w:cs="Times New Roman"/>
          <w:sz w:val="24"/>
          <w:szCs w:val="24"/>
        </w:rPr>
        <w:t xml:space="preserve">1.3.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w:anchor="P541" w:history="1">
        <w:r w:rsidRPr="00AF569A">
          <w:rPr>
            <w:rFonts w:ascii="Times New Roman" w:hAnsi="Times New Roman" w:cs="Times New Roman"/>
            <w:sz w:val="24"/>
            <w:szCs w:val="24"/>
          </w:rPr>
          <w:t>характеристики</w:t>
        </w:r>
      </w:hyperlink>
      <w:r w:rsidRPr="00AF569A">
        <w:rPr>
          <w:rFonts w:ascii="Times New Roman" w:hAnsi="Times New Roman" w:cs="Times New Roman"/>
          <w:sz w:val="24"/>
          <w:szCs w:val="24"/>
        </w:rPr>
        <w:t xml:space="preserve"> поставляемого товара (технического задания) (Приложение 3 к Договору),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w:t>
      </w:r>
      <w:r w:rsidRPr="00AF569A">
        <w:rPr>
          <w:rFonts w:ascii="Times New Roman" w:hAnsi="Times New Roman" w:cs="Times New Roman"/>
          <w:sz w:val="24"/>
          <w:szCs w:val="24"/>
        </w:rPr>
        <w:lastRenderedPageBreak/>
        <w:t>обеспечивающую его годность к эксплуатации.</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2. Цена Договора, порядок и сроки оплаты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2.1. Цена Договора является твердой и определяется на весь срок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14" w:name="P85"/>
      <w:bookmarkEnd w:id="14"/>
      <w:r w:rsidRPr="00AF569A">
        <w:rPr>
          <w:rFonts w:ascii="Times New Roman" w:hAnsi="Times New Roman" w:cs="Times New Roman"/>
          <w:sz w:val="24"/>
          <w:szCs w:val="24"/>
        </w:rPr>
        <w:t>2.2. Цена Договора составляет _____ (_____) рублей _____ (_____) копеек,</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без НДС.</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НДС не предусмотрен на основании _____________________.</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 НДС,</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том числе НДС - ___% (____ процентов), ____ (____) рублей (далее - цена Договора).</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i/>
          <w:sz w:val="24"/>
          <w:szCs w:val="24"/>
        </w:rPr>
        <w:t>(</w:t>
      </w:r>
      <w:proofErr w:type="gramStart"/>
      <w:r w:rsidRPr="00AF569A">
        <w:rPr>
          <w:rFonts w:ascii="Times New Roman" w:hAnsi="Times New Roman" w:cs="Times New Roman"/>
          <w:i/>
          <w:sz w:val="24"/>
          <w:szCs w:val="24"/>
        </w:rPr>
        <w:t>В</w:t>
      </w:r>
      <w:proofErr w:type="gramEnd"/>
      <w:r w:rsidRPr="00AF569A">
        <w:rPr>
          <w:rFonts w:ascii="Times New Roman" w:hAnsi="Times New Roman" w:cs="Times New Roman"/>
          <w:i/>
          <w:sz w:val="24"/>
          <w:szCs w:val="24"/>
        </w:rPr>
        <w:t xml:space="preserve">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Источник финансирования: </w:t>
      </w:r>
      <w:r w:rsidRPr="00AF569A">
        <w:rPr>
          <w:rFonts w:ascii="Times New Roman" w:hAnsi="Times New Roman" w:cs="Times New Roman"/>
          <w:bCs/>
          <w:sz w:val="24"/>
          <w:szCs w:val="24"/>
        </w:rPr>
        <w:t>Средс</w:t>
      </w:r>
      <w:r w:rsidR="000E24CF">
        <w:rPr>
          <w:rFonts w:ascii="Times New Roman" w:hAnsi="Times New Roman" w:cs="Times New Roman"/>
          <w:bCs/>
          <w:sz w:val="24"/>
          <w:szCs w:val="24"/>
        </w:rPr>
        <w:t>тва бюджетных учреждений на 2024</w:t>
      </w:r>
      <w:r w:rsidRPr="00AF569A">
        <w:rPr>
          <w:rFonts w:ascii="Times New Roman" w:hAnsi="Times New Roman" w:cs="Times New Roman"/>
          <w:bCs/>
          <w:sz w:val="24"/>
          <w:szCs w:val="24"/>
        </w:rPr>
        <w:t xml:space="preserve"> год</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2.3. Оплата по Договору осуществляется в рублях Российской Федерации.</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sz w:val="24"/>
          <w:szCs w:val="24"/>
        </w:rPr>
        <w:t xml:space="preserve">2.4. </w:t>
      </w:r>
      <w:r w:rsidR="00721406" w:rsidRPr="00721406">
        <w:rPr>
          <w:rFonts w:ascii="Times New Roman" w:hAnsi="Times New Roman" w:cs="Times New Roman"/>
          <w:sz w:val="24"/>
          <w:szCs w:val="24"/>
        </w:rPr>
        <w:t>Цена Договора включает в себя: расходы, связанные с погрузоразгрузочными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т.е. является конечной</w:t>
      </w:r>
      <w:r w:rsidRPr="00AF569A">
        <w:rPr>
          <w:rFonts w:ascii="Times New Roman" w:hAnsi="Times New Roman" w:cs="Times New Roman"/>
          <w:i/>
          <w:sz w:val="24"/>
          <w:szCs w:val="24"/>
        </w:rPr>
        <w:t>.</w:t>
      </w:r>
    </w:p>
    <w:p w:rsidR="00721406" w:rsidRDefault="00F60E65" w:rsidP="00721406">
      <w:pPr>
        <w:ind w:firstLine="540"/>
      </w:pPr>
      <w:r w:rsidRPr="00AF569A">
        <w:t xml:space="preserve">2.5. </w:t>
      </w:r>
      <w:r w:rsidR="00721406">
        <w:t>Заказчик оплачивает фактически поставленную Поставщиком партию Товара в соответствии с Договором путем перечисления соответствующей суммы на банковский счет Поставщика, реквизиты которого указаны в статье 13 Договора, за счет средств бюджетных учреждений на 2024 год в течение 7 (Семь) рабочих с даты надлежаще оформленного и подписанного обеими Сторонами Договора, акта приема-передачи товара, составленного по прилагаемой форме (Приложение 2 к Договору), при отсутствии у Заказчика претензий и замечаний по количеству и качеству поставленного Товара</w:t>
      </w:r>
    </w:p>
    <w:p w:rsidR="00F60E65" w:rsidRPr="00AF569A" w:rsidRDefault="00721406" w:rsidP="00721406">
      <w:pPr>
        <w:ind w:firstLine="540"/>
      </w:pPr>
      <w:r>
        <w:t>В случае если отчетным месяцем является декабрь, расчет осуществляется не позднее 31 декабря текущего года.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2.6. Обязательства Заказчика по оплате цены Договора считаются исполненными с момента списания денежных средств в размере, составляющем цену Договора, с банковского счета Заказчика, указанного в </w:t>
      </w:r>
      <w:hyperlink w:anchor="P369" w:history="1">
        <w:r w:rsidRPr="00AF569A">
          <w:rPr>
            <w:rFonts w:ascii="Times New Roman" w:hAnsi="Times New Roman" w:cs="Times New Roman"/>
            <w:sz w:val="24"/>
            <w:szCs w:val="24"/>
          </w:rPr>
          <w:t>статье 13</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3. Срок, место и порядок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3.1. Поставка Товара осуществляется силами и средствами Поставщика по адресу: </w:t>
      </w:r>
      <w:r w:rsidRPr="00AF569A">
        <w:rPr>
          <w:rFonts w:ascii="Times New Roman" w:hAnsi="Times New Roman" w:cs="Times New Roman"/>
          <w:bCs/>
          <w:sz w:val="24"/>
          <w:szCs w:val="24"/>
        </w:rPr>
        <w:t>Российская Федерация, Иркутская область, Нижнеудинский район, п. Водопадный, ул. Молодежная 1.</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3.2. Не позднее чем за 2 (два) рабочих дня до дня доставки Товара Поставщик обязан согласовать с представителем Заказчика дату и время доставки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3.3.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60E65" w:rsidRDefault="00F60E65" w:rsidP="00F60E65">
      <w:pPr>
        <w:pStyle w:val="ConsPlusNormal"/>
        <w:ind w:firstLine="540"/>
        <w:jc w:val="both"/>
        <w:rPr>
          <w:rFonts w:ascii="Times New Roman" w:hAnsi="Times New Roman" w:cs="Times New Roman"/>
          <w:sz w:val="24"/>
          <w:szCs w:val="24"/>
        </w:rPr>
      </w:pPr>
      <w:bookmarkStart w:id="15" w:name="P118"/>
      <w:bookmarkEnd w:id="15"/>
      <w:r w:rsidRPr="00AF569A">
        <w:rPr>
          <w:rFonts w:ascii="Times New Roman" w:hAnsi="Times New Roman" w:cs="Times New Roman"/>
          <w:sz w:val="24"/>
          <w:szCs w:val="24"/>
        </w:rPr>
        <w:t xml:space="preserve">3.4. </w:t>
      </w:r>
      <w:r w:rsidRPr="00AF569A">
        <w:rPr>
          <w:rFonts w:ascii="Times New Roman" w:hAnsi="Times New Roman" w:cs="Times New Roman"/>
          <w:i/>
          <w:sz w:val="24"/>
          <w:szCs w:val="24"/>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w:anchor="P479" w:history="1">
        <w:r w:rsidRPr="00AF569A">
          <w:rPr>
            <w:rFonts w:ascii="Times New Roman" w:hAnsi="Times New Roman" w:cs="Times New Roman"/>
            <w:i/>
            <w:sz w:val="24"/>
            <w:szCs w:val="24"/>
          </w:rPr>
          <w:t>акт</w:t>
        </w:r>
      </w:hyperlink>
      <w:r w:rsidRPr="00AF569A">
        <w:rPr>
          <w:rFonts w:ascii="Times New Roman" w:hAnsi="Times New Roman" w:cs="Times New Roman"/>
          <w:i/>
          <w:sz w:val="24"/>
          <w:szCs w:val="24"/>
        </w:rPr>
        <w:t xml:space="preserve"> приема-передачи товара, оформленный по </w:t>
      </w:r>
      <w:r w:rsidRPr="00AF569A">
        <w:rPr>
          <w:rFonts w:ascii="Times New Roman" w:hAnsi="Times New Roman" w:cs="Times New Roman"/>
          <w:i/>
          <w:sz w:val="24"/>
          <w:szCs w:val="24"/>
        </w:rPr>
        <w:lastRenderedPageBreak/>
        <w:t>прилагаемой форме (Приложение 2 к Договору), счет (счет-фактуру), подписанные Поставщиком в 2 (двух) экземплярах, технический паспорт, инструкцию по эксплуатации и т.п.</w:t>
      </w:r>
      <w:r w:rsidRPr="00AF569A">
        <w:rPr>
          <w:rFonts w:ascii="Times New Roman" w:hAnsi="Times New Roman" w:cs="Times New Roman"/>
          <w:b/>
          <w:i/>
          <w:sz w:val="24"/>
          <w:szCs w:val="24"/>
        </w:rPr>
        <w:t>, если для данного вида Товара предусмотрено их наличие</w:t>
      </w:r>
      <w:r w:rsidRPr="00AF569A">
        <w:rPr>
          <w:rFonts w:ascii="Times New Roman" w:hAnsi="Times New Roman" w:cs="Times New Roman"/>
          <w:sz w:val="24"/>
          <w:szCs w:val="24"/>
        </w:rPr>
        <w:t>.</w:t>
      </w:r>
    </w:p>
    <w:p w:rsidR="006344EB" w:rsidRPr="006344EB" w:rsidRDefault="006344EB" w:rsidP="006344EB">
      <w:pPr>
        <w:rPr>
          <w:szCs w:val="24"/>
          <w:u w:val="single"/>
        </w:rPr>
      </w:pPr>
      <w:r w:rsidRPr="006344EB">
        <w:rPr>
          <w:szCs w:val="24"/>
          <w:u w:val="single"/>
        </w:rPr>
        <w:t xml:space="preserve">Если товар является подконтрольным автоматизированной информационной системе «Меркурий» и включен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 648. </w:t>
      </w:r>
    </w:p>
    <w:p w:rsidR="006344EB" w:rsidRPr="006344EB" w:rsidRDefault="006344EB" w:rsidP="006344EB">
      <w:pPr>
        <w:rPr>
          <w:szCs w:val="24"/>
        </w:rPr>
      </w:pPr>
      <w:r w:rsidRPr="006344EB">
        <w:rPr>
          <w:b/>
          <w:szCs w:val="24"/>
        </w:rPr>
        <w:t>Заказчик в обязательном порядке проводит сверку документов приемки товара с ветеринарными сопроводительными документами (ВСД) и гашение их в программе ФГИС «Меркурий».</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F60E65" w:rsidRPr="00AF569A" w:rsidRDefault="00F60E65" w:rsidP="00F60E65">
      <w:pPr>
        <w:pStyle w:val="ConsPlusNormal"/>
        <w:jc w:val="both"/>
        <w:rPr>
          <w:rFonts w:ascii="Times New Roman" w:hAnsi="Times New Roman" w:cs="Times New Roman"/>
          <w:bCs/>
          <w:sz w:val="24"/>
          <w:szCs w:val="24"/>
        </w:rPr>
      </w:pPr>
      <w:r w:rsidRPr="00AF569A">
        <w:rPr>
          <w:rFonts w:ascii="Times New Roman" w:hAnsi="Times New Roman" w:cs="Times New Roman"/>
          <w:bCs/>
          <w:sz w:val="24"/>
          <w:szCs w:val="24"/>
        </w:rPr>
        <w:t>3.5. Поставка Товара осуществляется партиями по наименованию и в количестве, указанном в заявках Заказчика</w:t>
      </w:r>
      <w:r>
        <w:rPr>
          <w:rFonts w:ascii="Times New Roman" w:hAnsi="Times New Roman" w:cs="Times New Roman"/>
          <w:sz w:val="24"/>
          <w:szCs w:val="24"/>
        </w:rPr>
        <w:t xml:space="preserve">. Период поставки: </w:t>
      </w:r>
      <w:r w:rsidR="00721406" w:rsidRPr="00721406">
        <w:rPr>
          <w:rFonts w:ascii="Times New Roman" w:hAnsi="Times New Roman" w:cs="Times New Roman"/>
          <w:bCs/>
          <w:sz w:val="24"/>
          <w:szCs w:val="24"/>
        </w:rPr>
        <w:t>с момента заключения Договора 1 раз в неделю (и по требованию Заказчика) до 16 декабря 2024 года</w:t>
      </w:r>
      <w:r w:rsidRPr="002D47EF">
        <w:rPr>
          <w:rFonts w:ascii="Times New Roman" w:hAnsi="Times New Roman" w:cs="Times New Roman"/>
          <w:bCs/>
          <w:sz w:val="24"/>
          <w:szCs w:val="24"/>
        </w:rPr>
        <w:t>.</w:t>
      </w:r>
    </w:p>
    <w:p w:rsidR="00F60E65" w:rsidRPr="00AF569A" w:rsidRDefault="00F60E65" w:rsidP="00F60E65">
      <w:pPr>
        <w:pStyle w:val="ConsPlusNormal"/>
        <w:rPr>
          <w:rFonts w:ascii="Times New Roman" w:hAnsi="Times New Roman" w:cs="Times New Roman"/>
          <w:bCs/>
          <w:sz w:val="24"/>
          <w:szCs w:val="24"/>
        </w:rPr>
      </w:pPr>
      <w:r w:rsidRPr="00AF569A">
        <w:rPr>
          <w:rFonts w:ascii="Times New Roman" w:hAnsi="Times New Roman" w:cs="Times New Roman"/>
          <w:bCs/>
          <w:sz w:val="24"/>
          <w:szCs w:val="24"/>
        </w:rPr>
        <w:t>Заказчик формирует заявку в соответствии со своей потребностью в Товаре.</w:t>
      </w:r>
    </w:p>
    <w:p w:rsidR="00F60E65" w:rsidRPr="00AF569A" w:rsidRDefault="00F60E65" w:rsidP="00F60E65">
      <w:pPr>
        <w:pStyle w:val="ConsPlusNormal"/>
        <w:rPr>
          <w:rFonts w:ascii="Times New Roman" w:hAnsi="Times New Roman" w:cs="Times New Roman"/>
          <w:bCs/>
          <w:sz w:val="24"/>
          <w:szCs w:val="24"/>
        </w:rPr>
      </w:pPr>
      <w:r w:rsidRPr="00AF569A">
        <w:rPr>
          <w:rFonts w:ascii="Times New Roman" w:hAnsi="Times New Roman" w:cs="Times New Roman"/>
          <w:bCs/>
          <w:sz w:val="24"/>
          <w:szCs w:val="24"/>
        </w:rPr>
        <w:t>Поставка Товара осуществляется Поставщиком в течение 2 (двух) календарных дней с момента передачи ему заявки. Заявка может быть передана Заказчиком как в устной форме (по телефону), так и в письменной (нарочным, по электронной почте, по факсу).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Данные акты являются основаниями для применения к Поставщику мер ответственности, предусмотренных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3.7. Датой полного исполнения Поставщиком обязательств по поставке Товара является дата подписания Сторонами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сопроводительные документы, относящиеся к Товару.</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4. Порядок и сроки осуществления приемки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4.1. Приемка Товара осуществляется в порядке, установленном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4.2. При приемке Товара подлежат проверке количество и качество поставленного Товара.</w:t>
      </w:r>
    </w:p>
    <w:p w:rsidR="00F60E65" w:rsidRPr="00AF569A" w:rsidRDefault="00F60E65" w:rsidP="00F60E65">
      <w:pPr>
        <w:pStyle w:val="ConsPlusNormal"/>
        <w:ind w:firstLine="540"/>
        <w:jc w:val="both"/>
        <w:rPr>
          <w:rFonts w:ascii="Times New Roman" w:hAnsi="Times New Roman" w:cs="Times New Roman"/>
          <w:i/>
          <w:sz w:val="24"/>
          <w:szCs w:val="24"/>
        </w:rPr>
      </w:pPr>
      <w:bookmarkStart w:id="16" w:name="P140"/>
      <w:bookmarkEnd w:id="16"/>
      <w:r w:rsidRPr="00AF569A">
        <w:rPr>
          <w:rFonts w:ascii="Times New Roman" w:hAnsi="Times New Roman" w:cs="Times New Roman"/>
          <w:i/>
          <w:sz w:val="24"/>
          <w:szCs w:val="24"/>
        </w:rPr>
        <w:t xml:space="preserve">4.3. Приемка Товара по количеству производится в порядке, установленном </w:t>
      </w:r>
      <w:hyperlink r:id="rId18" w:history="1">
        <w:r w:rsidRPr="00AF569A">
          <w:rPr>
            <w:rFonts w:ascii="Times New Roman" w:hAnsi="Times New Roman" w:cs="Times New Roman"/>
            <w:i/>
            <w:sz w:val="24"/>
            <w:szCs w:val="24"/>
          </w:rPr>
          <w:t>Инструкцией</w:t>
        </w:r>
      </w:hyperlink>
      <w:r w:rsidRPr="00AF569A">
        <w:rPr>
          <w:rFonts w:ascii="Times New Roman" w:hAnsi="Times New Roman" w:cs="Times New Roman"/>
          <w:i/>
          <w:sz w:val="24"/>
          <w:szCs w:val="24"/>
        </w:rPr>
        <w:t xml:space="preserve">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Договора.</w:t>
      </w:r>
    </w:p>
    <w:p w:rsidR="00F60E65" w:rsidRPr="00AF569A" w:rsidRDefault="00F60E65" w:rsidP="00F60E65">
      <w:pPr>
        <w:pStyle w:val="ConsPlusNormal"/>
        <w:ind w:firstLine="540"/>
        <w:jc w:val="both"/>
        <w:rPr>
          <w:rFonts w:ascii="Times New Roman" w:hAnsi="Times New Roman" w:cs="Times New Roman"/>
          <w:i/>
          <w:sz w:val="24"/>
          <w:szCs w:val="24"/>
        </w:rPr>
      </w:pPr>
      <w:bookmarkStart w:id="17" w:name="P141"/>
      <w:bookmarkEnd w:id="17"/>
      <w:r w:rsidRPr="00AF569A">
        <w:rPr>
          <w:rFonts w:ascii="Times New Roman" w:hAnsi="Times New Roman" w:cs="Times New Roman"/>
          <w:i/>
          <w:sz w:val="24"/>
          <w:szCs w:val="24"/>
        </w:rPr>
        <w:t xml:space="preserve">4.4. Приемка Товара по качеству производится в порядке, установленном </w:t>
      </w:r>
      <w:hyperlink r:id="rId19" w:history="1">
        <w:r w:rsidRPr="00AF569A">
          <w:rPr>
            <w:rFonts w:ascii="Times New Roman" w:hAnsi="Times New Roman" w:cs="Times New Roman"/>
            <w:i/>
            <w:sz w:val="24"/>
            <w:szCs w:val="24"/>
          </w:rPr>
          <w:t>Инструкцией</w:t>
        </w:r>
      </w:hyperlink>
      <w:r w:rsidRPr="00AF569A">
        <w:rPr>
          <w:rFonts w:ascii="Times New Roman" w:hAnsi="Times New Roman" w:cs="Times New Roman"/>
          <w:i/>
          <w:sz w:val="24"/>
          <w:szCs w:val="24"/>
        </w:rPr>
        <w:t xml:space="preserve">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18" w:name="P143"/>
      <w:bookmarkEnd w:id="18"/>
      <w:r w:rsidRPr="00AF569A">
        <w:rPr>
          <w:rFonts w:ascii="Times New Roman" w:hAnsi="Times New Roman" w:cs="Times New Roman"/>
          <w:sz w:val="24"/>
          <w:szCs w:val="24"/>
        </w:rPr>
        <w:t xml:space="preserve">4.5. </w:t>
      </w:r>
      <w:r w:rsidRPr="00AF569A">
        <w:rPr>
          <w:rFonts w:ascii="Times New Roman" w:hAnsi="Times New Roman" w:cs="Times New Roman"/>
          <w:i/>
          <w:sz w:val="24"/>
          <w:szCs w:val="24"/>
        </w:rPr>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w:anchor="P479" w:history="1">
        <w:r w:rsidRPr="00AF569A">
          <w:rPr>
            <w:rFonts w:ascii="Times New Roman" w:hAnsi="Times New Roman" w:cs="Times New Roman"/>
            <w:i/>
            <w:sz w:val="24"/>
            <w:szCs w:val="24"/>
          </w:rPr>
          <w:t>акта</w:t>
        </w:r>
      </w:hyperlink>
      <w:r w:rsidRPr="00AF569A">
        <w:rPr>
          <w:rFonts w:ascii="Times New Roman" w:hAnsi="Times New Roman" w:cs="Times New Roman"/>
          <w:i/>
          <w:sz w:val="24"/>
          <w:szCs w:val="24"/>
        </w:rPr>
        <w:t xml:space="preserve"> приема-передачи товара, </w:t>
      </w:r>
      <w:r w:rsidRPr="00AF569A">
        <w:rPr>
          <w:rFonts w:ascii="Times New Roman" w:hAnsi="Times New Roman" w:cs="Times New Roman"/>
          <w:i/>
          <w:sz w:val="24"/>
          <w:szCs w:val="24"/>
        </w:rPr>
        <w:lastRenderedPageBreak/>
        <w:t>оформленного по прилагаемой форме (Приложение 2 к Договору), счета (счета-фактуры), технического паспорта, инструкции по эксплуатации и т.п.</w:t>
      </w:r>
      <w:r w:rsidRPr="00AF569A">
        <w:rPr>
          <w:rFonts w:ascii="Times New Roman" w:hAnsi="Times New Roman" w:cs="Times New Roman"/>
          <w:sz w:val="24"/>
          <w:szCs w:val="24"/>
        </w:rPr>
        <w:t xml:space="preserve"> </w:t>
      </w:r>
      <w:r w:rsidRPr="00AF569A">
        <w:rPr>
          <w:rFonts w:ascii="Times New Roman" w:hAnsi="Times New Roman" w:cs="Times New Roman"/>
          <w:b/>
          <w:i/>
          <w:sz w:val="24"/>
          <w:szCs w:val="24"/>
        </w:rPr>
        <w:t>если для данного вида Товара предусмотрено их наличие</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4.6. Для приемки поставленного Товара Заказчиком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Договора осуществляется приемочной комиссией и утверждается Заказчиком.</w:t>
      </w:r>
    </w:p>
    <w:p w:rsidR="00F60E65" w:rsidRPr="00AF569A" w:rsidRDefault="00F60E65" w:rsidP="00F60E65">
      <w:pPr>
        <w:pStyle w:val="ConsPlusNormal"/>
        <w:ind w:firstLine="540"/>
        <w:jc w:val="both"/>
        <w:rPr>
          <w:rFonts w:ascii="Times New Roman" w:hAnsi="Times New Roman" w:cs="Times New Roman"/>
          <w:sz w:val="24"/>
          <w:szCs w:val="24"/>
        </w:rPr>
      </w:pPr>
      <w:bookmarkStart w:id="19" w:name="P147"/>
      <w:bookmarkEnd w:id="19"/>
      <w:r w:rsidRPr="00AF569A">
        <w:rPr>
          <w:rFonts w:ascii="Times New Roman" w:hAnsi="Times New Roman" w:cs="Times New Roman"/>
          <w:sz w:val="24"/>
          <w:szCs w:val="24"/>
        </w:rPr>
        <w:t xml:space="preserve">4.7. В течение 3 (трех) рабочих дней с момента передачи Поставщиком сопроводительных документов, относящихся к Товару, указанных в </w:t>
      </w:r>
      <w:hyperlink w:anchor="P143" w:history="1">
        <w:r w:rsidRPr="00AF569A">
          <w:rPr>
            <w:rFonts w:ascii="Times New Roman" w:hAnsi="Times New Roman" w:cs="Times New Roman"/>
            <w:sz w:val="24"/>
            <w:szCs w:val="24"/>
          </w:rPr>
          <w:t>пункте 4.5</w:t>
        </w:r>
      </w:hyperlink>
      <w:r w:rsidRPr="00AF569A">
        <w:rPr>
          <w:rFonts w:ascii="Times New Roman" w:hAnsi="Times New Roman" w:cs="Times New Roman"/>
          <w:sz w:val="24"/>
          <w:szCs w:val="24"/>
        </w:rPr>
        <w:t xml:space="preserve"> Договора, Заказчик осуществляет проверку результатов исполнения обязательств Поставщиком (отдельного этапа исполнения Договора)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Договором. Не позднее 1 (одного) дня со дня проверки результатов исполнения Поставщиком обязательств по Договору Заказчик направляет Поставщику подписанный со своей стороны </w:t>
      </w:r>
      <w:hyperlink w:anchor="P479" w:history="1">
        <w:r w:rsidRPr="00AF569A">
          <w:rPr>
            <w:rFonts w:ascii="Times New Roman" w:hAnsi="Times New Roman" w:cs="Times New Roman"/>
            <w:sz w:val="24"/>
            <w:szCs w:val="24"/>
          </w:rPr>
          <w:t>акт</w:t>
        </w:r>
      </w:hyperlink>
      <w:r w:rsidRPr="00AF569A">
        <w:rPr>
          <w:rFonts w:ascii="Times New Roman" w:hAnsi="Times New Roman" w:cs="Times New Roman"/>
          <w:sz w:val="24"/>
          <w:szCs w:val="24"/>
        </w:rPr>
        <w:t xml:space="preserve"> приема-передачи товара (Приложение 2 к Договору). В случае привлечения эксперта, экспертной организации Заказчик подписывает со своей стороны </w:t>
      </w:r>
      <w:hyperlink w:anchor="P479" w:history="1">
        <w:r w:rsidRPr="00AF569A">
          <w:rPr>
            <w:rFonts w:ascii="Times New Roman" w:hAnsi="Times New Roman" w:cs="Times New Roman"/>
            <w:sz w:val="24"/>
            <w:szCs w:val="24"/>
          </w:rPr>
          <w:t>акт</w:t>
        </w:r>
      </w:hyperlink>
      <w:r w:rsidRPr="00AF569A">
        <w:rPr>
          <w:rFonts w:ascii="Times New Roman" w:hAnsi="Times New Roman" w:cs="Times New Roman"/>
          <w:sz w:val="24"/>
          <w:szCs w:val="24"/>
        </w:rPr>
        <w:t xml:space="preserve"> приема-передачи товара (Приложение 2 к Договору)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344" w:history="1">
        <w:r w:rsidRPr="00AF569A">
          <w:rPr>
            <w:rFonts w:ascii="Times New Roman" w:hAnsi="Times New Roman" w:cs="Times New Roman"/>
            <w:sz w:val="24"/>
            <w:szCs w:val="24"/>
          </w:rPr>
          <w:t>статьей 11</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4.8.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4.9.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2 (двух) календарных дней с момента письменного уведомления о них Заказчиком.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4.10. В случае поставки некомплектного Товара Поставщик обязан доукомплектовать Товар или заменить Товаром, соответствующим требованиям, предусмотренным </w:t>
      </w:r>
      <w:hyperlink w:anchor="P72" w:history="1">
        <w:r w:rsidRPr="00AF569A">
          <w:rPr>
            <w:rFonts w:ascii="Times New Roman" w:hAnsi="Times New Roman" w:cs="Times New Roman"/>
            <w:sz w:val="24"/>
            <w:szCs w:val="24"/>
          </w:rPr>
          <w:t>пунктом 1.3 статьи 1</w:t>
        </w:r>
      </w:hyperlink>
      <w:r w:rsidRPr="00AF569A">
        <w:rPr>
          <w:rFonts w:ascii="Times New Roman" w:hAnsi="Times New Roman" w:cs="Times New Roman"/>
          <w:sz w:val="24"/>
          <w:szCs w:val="24"/>
        </w:rPr>
        <w:t xml:space="preserve"> Договора, в течение 2 (двух) календарных дней с момента письменного уведомления Заказчика. </w:t>
      </w:r>
    </w:p>
    <w:p w:rsidR="00F60E65" w:rsidRPr="00AF569A" w:rsidRDefault="00F60E65" w:rsidP="00F60E65">
      <w:pPr>
        <w:pStyle w:val="ConsPlusNormal"/>
        <w:ind w:firstLine="540"/>
        <w:jc w:val="both"/>
        <w:rPr>
          <w:rFonts w:ascii="Times New Roman" w:hAnsi="Times New Roman" w:cs="Times New Roman"/>
          <w:b/>
          <w:i/>
          <w:sz w:val="24"/>
          <w:szCs w:val="24"/>
        </w:rPr>
      </w:pPr>
      <w:r w:rsidRPr="00AF569A">
        <w:rPr>
          <w:rFonts w:ascii="Times New Roman" w:hAnsi="Times New Roman" w:cs="Times New Roman"/>
          <w:sz w:val="24"/>
          <w:szCs w:val="24"/>
        </w:rPr>
        <w:t xml:space="preserve">4.11. Претензии по скрытым дефектам могут быть заявлены Заказчиком в течение всего </w:t>
      </w:r>
      <w:r w:rsidRPr="00AF569A">
        <w:rPr>
          <w:rFonts w:ascii="Times New Roman" w:hAnsi="Times New Roman" w:cs="Times New Roman"/>
          <w:i/>
          <w:sz w:val="24"/>
          <w:szCs w:val="24"/>
        </w:rPr>
        <w:t xml:space="preserve">гарантийного срока Товара (срока годности, срока полезного использования и т.п.).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4.12. Обязательства Поставщика по поставке считаются выполненными с даты передачи Заказчику Товара, подписания Сторонами товарной (товарно-транспортной) накладной,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(Приложение 2 к Договору), счета (счета-фактуры) при отсутствии у Заказчика претензий по количеству и качеству поставленного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4.13. Все расходы, связанные с возвратом фальсифицированных и бракованных Товаров, осуществляются за счет Поставщика.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4.14.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w:t>
      </w:r>
      <w:hyperlink w:anchor="P143" w:history="1">
        <w:r w:rsidRPr="00AF569A">
          <w:rPr>
            <w:rFonts w:ascii="Times New Roman" w:hAnsi="Times New Roman" w:cs="Times New Roman"/>
            <w:sz w:val="24"/>
            <w:szCs w:val="24"/>
          </w:rPr>
          <w:t>пункту 4.5</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5. Права и обязанности Сторон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 Заказчик вправе: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5.1.2. Требовать от Поставщика представления надлежащим образом оформленных </w:t>
      </w:r>
      <w:r w:rsidRPr="00AF569A">
        <w:rPr>
          <w:rFonts w:ascii="Times New Roman" w:hAnsi="Times New Roman" w:cs="Times New Roman"/>
          <w:sz w:val="24"/>
          <w:szCs w:val="24"/>
        </w:rPr>
        <w:lastRenderedPageBreak/>
        <w:t xml:space="preserve">документов, предусмотренных </w:t>
      </w:r>
      <w:hyperlink w:anchor="P143" w:history="1">
        <w:r w:rsidRPr="00AF569A">
          <w:rPr>
            <w:rFonts w:ascii="Times New Roman" w:hAnsi="Times New Roman" w:cs="Times New Roman"/>
            <w:sz w:val="24"/>
            <w:szCs w:val="24"/>
          </w:rPr>
          <w:t>пунктом 4.5</w:t>
        </w:r>
      </w:hyperlink>
      <w:r w:rsidRPr="00AF569A">
        <w:rPr>
          <w:rFonts w:ascii="Times New Roman" w:hAnsi="Times New Roman" w:cs="Times New Roman"/>
          <w:sz w:val="24"/>
          <w:szCs w:val="24"/>
        </w:rPr>
        <w:t xml:space="preserve"> Договора и подтверждающих исполнение обязательств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5.1.3. Запрашивать у Поставщика информацию о ходе исполнения обязательств по Договору.</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5.1.4. Осуществлять контроль за порядком и сроками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5.1.6. Пользоваться иными правами, предусмотренными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 Заказчик обязан: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5.2.1. Обеспечить своевременную приемку Товара и провести проверки поставленного Поставщиком Товара, предусмотренного Договором, в части его соответствия условиям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5.2.3. Своевременно принять и оплатить поставленный Товар надлежащего качества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5.2.4. Не позднее 2 (двух)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2 (двух)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 в случае если Заказчик не имеет возможности произвести оплату по Договору за вычетом соответствующего размера неустойки (штрафа, пени).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5.2.5. При неуплате Поставщиком неустойки (штрафа, пени) в течение 2 (двух)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5.2.6. В течение 2 (двух)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неуплаты Поставщиком неустойки (штрафа, пени) в течение указанного срока направить в суд исковое заявление с соответствующими требованиями.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5.2.7. Обеспечить конфиденциальность информации, предоставленной Поставщиком в ходе исполнения обязательств по Договору.</w:t>
      </w:r>
    </w:p>
    <w:p w:rsidR="00F60E65" w:rsidRPr="00AF569A" w:rsidRDefault="00F60E65" w:rsidP="00F60E65">
      <w:pPr>
        <w:pStyle w:val="ConsPlusNormal"/>
        <w:ind w:firstLine="540"/>
        <w:jc w:val="both"/>
        <w:rPr>
          <w:rFonts w:ascii="Times New Roman" w:hAnsi="Times New Roman" w:cs="Times New Roman"/>
          <w:i/>
          <w:sz w:val="24"/>
          <w:szCs w:val="24"/>
        </w:rPr>
      </w:pPr>
      <w:r w:rsidRPr="00AF569A">
        <w:rPr>
          <w:rFonts w:ascii="Times New Roman" w:hAnsi="Times New Roman" w:cs="Times New Roman"/>
          <w:sz w:val="24"/>
          <w:szCs w:val="24"/>
        </w:rPr>
        <w:t>5.2.8. Обеспечить контроль за исполнением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5.2.9. Исполнять иные обязанности, предусмотренные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 Поставщик вправе: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5.3.1. Требовать своевременного подписания Заказчиком </w:t>
      </w:r>
      <w:hyperlink w:anchor="P479" w:history="1">
        <w:r w:rsidRPr="00AF569A">
          <w:rPr>
            <w:rFonts w:ascii="Times New Roman" w:hAnsi="Times New Roman" w:cs="Times New Roman"/>
            <w:sz w:val="24"/>
            <w:szCs w:val="24"/>
          </w:rPr>
          <w:t>акта</w:t>
        </w:r>
      </w:hyperlink>
      <w:r w:rsidRPr="00AF569A">
        <w:rPr>
          <w:rFonts w:ascii="Times New Roman" w:hAnsi="Times New Roman" w:cs="Times New Roman"/>
          <w:sz w:val="24"/>
          <w:szCs w:val="24"/>
        </w:rPr>
        <w:t xml:space="preserve"> приема-передачи Товара (Приложение 2 к Договору) на основании представленных Поставщиком сопроводительных документов, указанных в </w:t>
      </w:r>
      <w:hyperlink w:anchor="P143" w:history="1">
        <w:r w:rsidRPr="00AF569A">
          <w:rPr>
            <w:rFonts w:ascii="Times New Roman" w:hAnsi="Times New Roman" w:cs="Times New Roman"/>
            <w:sz w:val="24"/>
            <w:szCs w:val="24"/>
          </w:rPr>
          <w:t>пункте 4.5</w:t>
        </w:r>
      </w:hyperlink>
      <w:r w:rsidRPr="00AF569A">
        <w:rPr>
          <w:rFonts w:ascii="Times New Roman" w:hAnsi="Times New Roman" w:cs="Times New Roman"/>
          <w:sz w:val="24"/>
          <w:szCs w:val="24"/>
        </w:rPr>
        <w:t xml:space="preserve"> Договора и при условии истечения срока, указанного в </w:t>
      </w:r>
      <w:hyperlink w:anchor="P147" w:history="1">
        <w:r w:rsidRPr="00AF569A">
          <w:rPr>
            <w:rFonts w:ascii="Times New Roman" w:hAnsi="Times New Roman" w:cs="Times New Roman"/>
            <w:sz w:val="24"/>
            <w:szCs w:val="24"/>
          </w:rPr>
          <w:t>пункте 4.9</w:t>
        </w:r>
      </w:hyperlink>
      <w:r w:rsidRPr="00AF569A">
        <w:rPr>
          <w:rFonts w:ascii="Times New Roman" w:hAnsi="Times New Roman" w:cs="Times New Roman"/>
          <w:sz w:val="24"/>
          <w:szCs w:val="24"/>
        </w:rPr>
        <w:t xml:space="preserve">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5.3.2. Требовать своевременной оплаты поставленного Товара в соответствии с Договором.</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5.3.3. Требовать уплаты неустоек (штрафов, пеней) в случае просрочки исполнения Заказчиком обязательств, предусмотренных Договором, а также в иных случаях </w:t>
      </w:r>
      <w:r w:rsidRPr="00AF569A">
        <w:rPr>
          <w:rFonts w:ascii="Times New Roman" w:hAnsi="Times New Roman" w:cs="Times New Roman"/>
          <w:sz w:val="24"/>
          <w:szCs w:val="24"/>
        </w:rPr>
        <w:lastRenderedPageBreak/>
        <w:t>ненадлежащего исполнения Заказчиком обязательств.</w:t>
      </w:r>
    </w:p>
    <w:p w:rsidR="00F60E65" w:rsidRPr="00AF569A" w:rsidRDefault="00F60E65" w:rsidP="00F60E65">
      <w:pPr>
        <w:pStyle w:val="ConsPlusNormal"/>
        <w:ind w:firstLine="540"/>
        <w:jc w:val="both"/>
        <w:rPr>
          <w:rFonts w:ascii="Times New Roman" w:hAnsi="Times New Roman" w:cs="Times New Roman"/>
          <w:b/>
          <w:i/>
          <w:sz w:val="24"/>
          <w:szCs w:val="24"/>
        </w:rPr>
      </w:pPr>
      <w:r w:rsidRPr="00AF569A">
        <w:rPr>
          <w:rFonts w:ascii="Times New Roman" w:hAnsi="Times New Roman" w:cs="Times New Roman"/>
          <w:sz w:val="24"/>
          <w:szCs w:val="24"/>
        </w:rPr>
        <w:t xml:space="preserve">5.3.4. </w:t>
      </w:r>
      <w:r w:rsidRPr="00AF569A">
        <w:rPr>
          <w:rFonts w:ascii="Times New Roman" w:hAnsi="Times New Roman" w:cs="Times New Roman"/>
          <w:i/>
          <w:sz w:val="24"/>
          <w:szCs w:val="24"/>
        </w:rPr>
        <w:t>Досрочно исполнить обязательства по Договору с согласия Заказчика.</w:t>
      </w:r>
      <w:r w:rsidRPr="00AF569A">
        <w:rPr>
          <w:rFonts w:ascii="Times New Roman" w:hAnsi="Times New Roman" w:cs="Times New Roman"/>
          <w:sz w:val="24"/>
          <w:szCs w:val="24"/>
        </w:rPr>
        <w:t xml:space="preserve"> </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5.3.5. Пользоваться иными правами, предусмотренными законодательством Российской Федерации и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 Поставщик обязан: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5.4.1. Своевременно и надлежащим образом исполнять обязательства в соответствии с условиями Договора и представить Заказчику документы, указанные в </w:t>
      </w:r>
      <w:hyperlink w:anchor="P143" w:history="1">
        <w:r w:rsidRPr="00AF569A">
          <w:rPr>
            <w:rFonts w:ascii="Times New Roman" w:hAnsi="Times New Roman" w:cs="Times New Roman"/>
            <w:sz w:val="24"/>
            <w:szCs w:val="24"/>
          </w:rPr>
          <w:t>п. 4.5</w:t>
        </w:r>
      </w:hyperlink>
      <w:r w:rsidRPr="00AF569A">
        <w:rPr>
          <w:rFonts w:ascii="Times New Roman" w:hAnsi="Times New Roman" w:cs="Times New Roman"/>
          <w:sz w:val="24"/>
          <w:szCs w:val="24"/>
        </w:rPr>
        <w:t xml:space="preserve"> Договора, по итогам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5.4.3.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AF569A">
          <w:rPr>
            <w:rFonts w:ascii="Times New Roman" w:hAnsi="Times New Roman" w:cs="Times New Roman"/>
            <w:sz w:val="24"/>
            <w:szCs w:val="24"/>
          </w:rPr>
          <w:t>характеристикой</w:t>
        </w:r>
      </w:hyperlink>
      <w:r w:rsidRPr="00AF569A">
        <w:rPr>
          <w:rFonts w:ascii="Times New Roman" w:hAnsi="Times New Roman" w:cs="Times New Roman"/>
          <w:sz w:val="24"/>
          <w:szCs w:val="24"/>
        </w:rPr>
        <w:t xml:space="preserve"> поставляемого товара (техническим заданием) (Приложение 3 к Договору), условиями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F60E65" w:rsidRPr="00AF569A" w:rsidRDefault="00F60E65" w:rsidP="00F60E65">
      <w:pPr>
        <w:pStyle w:val="ConsPlusNormal"/>
        <w:ind w:firstLine="540"/>
        <w:jc w:val="both"/>
        <w:rPr>
          <w:rFonts w:ascii="Times New Roman" w:hAnsi="Times New Roman" w:cs="Times New Roman"/>
          <w:sz w:val="24"/>
          <w:szCs w:val="24"/>
        </w:rPr>
      </w:pPr>
      <w:bookmarkStart w:id="20" w:name="P192"/>
      <w:bookmarkEnd w:id="20"/>
      <w:r w:rsidRPr="00AF569A">
        <w:rPr>
          <w:rFonts w:ascii="Times New Roman" w:hAnsi="Times New Roman" w:cs="Times New Roman"/>
          <w:sz w:val="24"/>
          <w:szCs w:val="24"/>
        </w:rPr>
        <w:t>5.4.5.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Договором срок, и сообщить об этом Заказчику в течение 2 (двух) (календарных) дней после приостановления поставки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5.4.6. Предоставить обеспечение исполнения Договора в случаях, установленных в документации.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Договором сроки.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5.4.8. Предоставить Заказчику сведения об изменении своего фактического местонахождения в срок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Договоре.</w:t>
      </w:r>
    </w:p>
    <w:p w:rsidR="00F60E65" w:rsidRPr="00AF569A" w:rsidRDefault="00F60E65" w:rsidP="00F60E65">
      <w:pPr>
        <w:pStyle w:val="ConsPlusNormal"/>
        <w:ind w:firstLine="540"/>
        <w:jc w:val="both"/>
        <w:rPr>
          <w:rFonts w:ascii="Times New Roman" w:hAnsi="Times New Roman" w:cs="Times New Roman"/>
          <w:sz w:val="24"/>
          <w:szCs w:val="24"/>
        </w:rPr>
      </w:pPr>
      <w:bookmarkStart w:id="21" w:name="P196"/>
      <w:bookmarkEnd w:id="21"/>
      <w:r w:rsidRPr="00AF569A">
        <w:rPr>
          <w:rFonts w:ascii="Times New Roman" w:hAnsi="Times New Roman" w:cs="Times New Roman"/>
          <w:sz w:val="24"/>
          <w:szCs w:val="24"/>
        </w:rPr>
        <w:t>5.4.9.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Поставщика, несет Поставщик.</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5.4.10. Исполнять иные обязанности, предусмотренные законодательством Российской Федерации и условиями Договора.</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6. Гарантии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6.1. 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w:anchor="P541" w:history="1">
        <w:r w:rsidRPr="00AF569A">
          <w:rPr>
            <w:rFonts w:ascii="Times New Roman" w:hAnsi="Times New Roman" w:cs="Times New Roman"/>
            <w:sz w:val="24"/>
            <w:szCs w:val="24"/>
          </w:rPr>
          <w:t>характеристикой</w:t>
        </w:r>
      </w:hyperlink>
      <w:r w:rsidRPr="00AF569A">
        <w:rPr>
          <w:rFonts w:ascii="Times New Roman" w:hAnsi="Times New Roman" w:cs="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6.2. Соответствие качества Товара должно быть подтверждено:</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сертификатом соответствия (декларацией о соответствии);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 сертификатом (паспортом) качества производителя, другими документами по качеству, </w:t>
      </w:r>
      <w:r w:rsidRPr="00AF569A">
        <w:rPr>
          <w:rFonts w:ascii="Times New Roman" w:hAnsi="Times New Roman" w:cs="Times New Roman"/>
          <w:sz w:val="24"/>
          <w:szCs w:val="24"/>
        </w:rPr>
        <w:lastRenderedPageBreak/>
        <w:t>предусмотренными 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6.3. На момент поставки остаточный срок годнос</w:t>
      </w:r>
      <w:r>
        <w:rPr>
          <w:rFonts w:ascii="Times New Roman" w:hAnsi="Times New Roman" w:cs="Times New Roman"/>
          <w:sz w:val="24"/>
          <w:szCs w:val="24"/>
        </w:rPr>
        <w:t xml:space="preserve">ти Товара должен быть </w:t>
      </w:r>
      <w:r w:rsidR="002504E8">
        <w:rPr>
          <w:rFonts w:ascii="Times New Roman" w:hAnsi="Times New Roman" w:cs="Times New Roman"/>
          <w:sz w:val="24"/>
          <w:szCs w:val="24"/>
        </w:rPr>
        <w:t>не менее 7</w:t>
      </w:r>
      <w:r w:rsidR="00772D11">
        <w:rPr>
          <w:rFonts w:ascii="Times New Roman" w:hAnsi="Times New Roman" w:cs="Times New Roman"/>
          <w:sz w:val="24"/>
          <w:szCs w:val="24"/>
        </w:rPr>
        <w:t>0</w:t>
      </w:r>
      <w:r w:rsidRPr="00AF569A">
        <w:rPr>
          <w:rFonts w:ascii="Times New Roman" w:hAnsi="Times New Roman" w:cs="Times New Roman"/>
          <w:sz w:val="24"/>
          <w:szCs w:val="24"/>
        </w:rPr>
        <w:t xml:space="preserve"> процентов</w:t>
      </w:r>
      <w:r>
        <w:rPr>
          <w:rFonts w:ascii="Times New Roman" w:hAnsi="Times New Roman" w:cs="Times New Roman"/>
          <w:sz w:val="24"/>
          <w:szCs w:val="24"/>
        </w:rPr>
        <w:t xml:space="preserve"> основного срока годности товара</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Поставщик гарантирует возможность безопасного использования Товара по назначению в течение всего срока годности Товара.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Все расходы, связанные с возвратом Товара ненадлежащего качества, осуществляются за счет Поставщика.</w:t>
      </w:r>
    </w:p>
    <w:p w:rsidR="00F60E65" w:rsidRPr="00AF569A" w:rsidRDefault="00F60E65" w:rsidP="00F60E65">
      <w:pPr>
        <w:pStyle w:val="ConsPlusNormal"/>
        <w:ind w:firstLine="540"/>
        <w:jc w:val="both"/>
        <w:rPr>
          <w:rFonts w:ascii="Times New Roman" w:hAnsi="Times New Roman" w:cs="Times New Roman"/>
          <w:sz w:val="24"/>
          <w:szCs w:val="24"/>
        </w:rPr>
      </w:pPr>
      <w:bookmarkStart w:id="22" w:name="P229"/>
      <w:bookmarkEnd w:id="22"/>
      <w:r w:rsidRPr="00AF569A">
        <w:rPr>
          <w:rFonts w:ascii="Times New Roman" w:hAnsi="Times New Roman" w:cs="Times New Roman"/>
          <w:sz w:val="24"/>
          <w:szCs w:val="24"/>
        </w:rPr>
        <w:t>6.3.1. Поставщик гарантирует возможность безопасного использования Товара по назначению в течение всего гарантийного срока.</w:t>
      </w:r>
    </w:p>
    <w:p w:rsidR="00F60E65" w:rsidRPr="00AF569A" w:rsidRDefault="00F60E65" w:rsidP="00F60E65">
      <w:pPr>
        <w:pStyle w:val="ConsPlusNormal"/>
        <w:ind w:firstLine="540"/>
        <w:jc w:val="both"/>
        <w:outlineLvl w:val="1"/>
        <w:rPr>
          <w:rFonts w:ascii="Times New Roman" w:hAnsi="Times New Roman" w:cs="Times New Roman"/>
          <w:strike/>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7. Ответственность Сторон</w:t>
      </w:r>
    </w:p>
    <w:p w:rsidR="00527248" w:rsidRPr="00AF569A" w:rsidRDefault="00527248" w:rsidP="00527248">
      <w:pPr>
        <w:widowControl w:val="0"/>
        <w:autoSpaceDE w:val="0"/>
        <w:autoSpaceDN w:val="0"/>
        <w:jc w:val="both"/>
        <w:rPr>
          <w:szCs w:val="24"/>
        </w:rPr>
      </w:pPr>
      <w:r w:rsidRPr="00AF569A">
        <w:rPr>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527248" w:rsidRPr="00AF569A" w:rsidRDefault="00527248" w:rsidP="00527248">
      <w:pPr>
        <w:pStyle w:val="ConsPlusNormal"/>
        <w:ind w:firstLine="0"/>
        <w:jc w:val="both"/>
        <w:rPr>
          <w:rFonts w:ascii="Times New Roman" w:hAnsi="Times New Roman" w:cs="Times New Roman"/>
          <w:sz w:val="24"/>
          <w:szCs w:val="24"/>
        </w:rPr>
      </w:pPr>
      <w:r w:rsidRPr="00AF569A">
        <w:rPr>
          <w:rFonts w:ascii="Times New Roman" w:hAnsi="Times New Roman" w:cs="Times New Roman"/>
          <w:sz w:val="24"/>
          <w:szCs w:val="24"/>
        </w:rPr>
        <w:t>7.2. В случае просрочки исполнения Заказчиком обязательства, предусмотренного Договором, Поставщик вправе потребовать уплату пени.</w:t>
      </w:r>
    </w:p>
    <w:p w:rsidR="00527248" w:rsidRPr="00AF569A" w:rsidRDefault="00527248" w:rsidP="00527248">
      <w:pPr>
        <w:widowControl w:val="0"/>
        <w:autoSpaceDE w:val="0"/>
        <w:autoSpaceDN w:val="0"/>
        <w:ind w:firstLine="540"/>
        <w:jc w:val="both"/>
        <w:rPr>
          <w:szCs w:val="24"/>
        </w:rPr>
      </w:pPr>
      <w:r w:rsidRPr="00AF569A">
        <w:rPr>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27248" w:rsidRPr="00AF569A" w:rsidRDefault="00527248" w:rsidP="00527248">
      <w:pPr>
        <w:widowControl w:val="0"/>
        <w:autoSpaceDE w:val="0"/>
        <w:autoSpaceDN w:val="0"/>
        <w:ind w:firstLine="540"/>
        <w:jc w:val="both"/>
        <w:rPr>
          <w:szCs w:val="24"/>
        </w:rPr>
      </w:pPr>
      <w:r w:rsidRPr="00AF569A">
        <w:rPr>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начислить штраф в размере, определяемом в порядке</w:t>
      </w:r>
      <w:r w:rsidRPr="00AF569A">
        <w:rPr>
          <w:strike/>
          <w:szCs w:val="24"/>
        </w:rPr>
        <w:t xml:space="preserve">, </w:t>
      </w:r>
      <w:r w:rsidRPr="00AF569A">
        <w:rPr>
          <w:szCs w:val="24"/>
        </w:rPr>
        <w:t xml:space="preserve">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Pr="00AF569A">
        <w:rPr>
          <w:szCs w:val="24"/>
        </w:rPr>
        <w:br/>
        <w:t>№ 1063» (далее - постановлением № 1042) и составляет:</w:t>
      </w:r>
    </w:p>
    <w:p w:rsidR="00527248" w:rsidRPr="00AF569A" w:rsidRDefault="00527248" w:rsidP="00527248">
      <w:pPr>
        <w:widowControl w:val="0"/>
        <w:autoSpaceDE w:val="0"/>
        <w:autoSpaceDN w:val="0"/>
        <w:ind w:firstLine="540"/>
        <w:jc w:val="both"/>
        <w:rPr>
          <w:i/>
          <w:szCs w:val="24"/>
        </w:rPr>
      </w:pPr>
      <w:r w:rsidRPr="00AF569A">
        <w:rPr>
          <w:i/>
          <w:szCs w:val="24"/>
        </w:rPr>
        <w:t>а) 1000 рублей, если цена Договора не превышает 3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б) 5000 рублей,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в) 10000 рублей, если цена Договора составляет от 50 млн. рублей до 100 млн. рублей (включительно);</w:t>
      </w:r>
    </w:p>
    <w:p w:rsidR="00527248" w:rsidRPr="00AF569A" w:rsidRDefault="00527248" w:rsidP="00527248">
      <w:pPr>
        <w:widowControl w:val="0"/>
        <w:autoSpaceDE w:val="0"/>
        <w:autoSpaceDN w:val="0"/>
        <w:ind w:firstLine="540"/>
        <w:jc w:val="both"/>
        <w:rPr>
          <w:i/>
          <w:szCs w:val="24"/>
        </w:rPr>
      </w:pPr>
      <w:r w:rsidRPr="00AF569A">
        <w:rPr>
          <w:i/>
          <w:szCs w:val="24"/>
        </w:rPr>
        <w:t>г) 100000 рублей, если цена Договора превышает 100 млн. рублей.</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штрафа, абзацы третий - седьмой настоящего пункта излагаются в соответствии с положениями данного порядка.</w:t>
      </w:r>
    </w:p>
    <w:p w:rsidR="00527248" w:rsidRPr="00AF569A" w:rsidRDefault="00527248" w:rsidP="00527248">
      <w:pPr>
        <w:widowControl w:val="0"/>
        <w:autoSpaceDE w:val="0"/>
        <w:autoSpaceDN w:val="0"/>
        <w:ind w:firstLine="540"/>
        <w:jc w:val="both"/>
        <w:rPr>
          <w:szCs w:val="24"/>
        </w:rPr>
      </w:pPr>
      <w:r w:rsidRPr="00AF569A">
        <w:rPr>
          <w:szCs w:val="24"/>
        </w:rPr>
        <w:t>7.3.</w:t>
      </w:r>
      <w:r w:rsidRPr="00AF569A">
        <w:rPr>
          <w:szCs w:val="24"/>
        </w:rPr>
        <w:tab/>
        <w:t xml:space="preserve">В случае просрочки исполнения Поставщиком обязательства, предусмотренного </w:t>
      </w:r>
      <w:r w:rsidRPr="00AF569A">
        <w:rPr>
          <w:i/>
          <w:szCs w:val="24"/>
        </w:rPr>
        <w:t>Договором</w:t>
      </w:r>
      <w:r w:rsidRPr="00AF569A">
        <w:rPr>
          <w:szCs w:val="24"/>
        </w:rPr>
        <w:t xml:space="preserve">, Поставщик оплачивает Заказчику пеню. </w:t>
      </w:r>
    </w:p>
    <w:p w:rsidR="00527248" w:rsidRPr="00AF569A" w:rsidRDefault="00527248" w:rsidP="00527248">
      <w:pPr>
        <w:autoSpaceDE w:val="0"/>
        <w:autoSpaceDN w:val="0"/>
        <w:adjustRightInd w:val="0"/>
        <w:ind w:firstLine="709"/>
        <w:jc w:val="both"/>
        <w:rPr>
          <w:szCs w:val="24"/>
        </w:rPr>
      </w:pPr>
      <w:r w:rsidRPr="00AF569A">
        <w:rPr>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w:t>
      </w:r>
      <w:r w:rsidRPr="00AF569A">
        <w:rPr>
          <w:rFonts w:eastAsia="Calibri"/>
          <w:szCs w:val="24"/>
        </w:rPr>
        <w:t xml:space="preserve"> (отдельного этапа исполнения Договора)</w:t>
      </w:r>
      <w:r w:rsidRPr="00AF569A">
        <w:rPr>
          <w:szCs w:val="24"/>
        </w:rPr>
        <w:t xml:space="preserve">, уменьшенной на сумму, пропорциональную объему обязательств, предусмотренных </w:t>
      </w:r>
      <w:r w:rsidRPr="00AF569A">
        <w:rPr>
          <w:szCs w:val="24"/>
        </w:rPr>
        <w:lastRenderedPageBreak/>
        <w:t xml:space="preserve">Договором </w:t>
      </w:r>
      <w:r w:rsidRPr="00AF569A">
        <w:rPr>
          <w:rFonts w:eastAsia="Calibri"/>
          <w:szCs w:val="24"/>
        </w:rPr>
        <w:t xml:space="preserve">(соответствующим отдельным этапом исполнения Договора) </w:t>
      </w:r>
      <w:r w:rsidRPr="00AF569A">
        <w:rPr>
          <w:szCs w:val="24"/>
        </w:rPr>
        <w:t xml:space="preserve">и фактически исполненных Поставщиком. </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пени, пункт 7.3. излагается в соответствии с положениями данного порядка.</w:t>
      </w:r>
    </w:p>
    <w:p w:rsidR="00527248" w:rsidRPr="00AF569A" w:rsidRDefault="00527248" w:rsidP="00527248">
      <w:pPr>
        <w:widowControl w:val="0"/>
        <w:autoSpaceDE w:val="0"/>
        <w:autoSpaceDN w:val="0"/>
        <w:ind w:firstLine="540"/>
        <w:jc w:val="both"/>
        <w:rPr>
          <w:szCs w:val="24"/>
        </w:rPr>
      </w:pPr>
      <w:r w:rsidRPr="00AF569A">
        <w:rPr>
          <w:szCs w:val="24"/>
        </w:rPr>
        <w:t>7.4.</w:t>
      </w:r>
      <w:r w:rsidRPr="00AF569A">
        <w:rPr>
          <w:szCs w:val="24"/>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устанавливается штраф в размере, определяемом п</w:t>
      </w:r>
      <w:r w:rsidRPr="00AF569A">
        <w:rPr>
          <w:rFonts w:eastAsia="Calibri"/>
          <w:szCs w:val="24"/>
          <w:lang w:eastAsia="en-US"/>
        </w:rPr>
        <w:t xml:space="preserve">остановлением № </w:t>
      </w:r>
      <w:proofErr w:type="gramStart"/>
      <w:r w:rsidRPr="00AF569A">
        <w:rPr>
          <w:rFonts w:eastAsia="Calibri"/>
          <w:szCs w:val="24"/>
          <w:lang w:eastAsia="en-US"/>
        </w:rPr>
        <w:t>1042,  составляющий</w:t>
      </w:r>
      <w:proofErr w:type="gramEnd"/>
      <w:r w:rsidRPr="00AF569A">
        <w:rPr>
          <w:szCs w:val="24"/>
        </w:rPr>
        <w:t>:</w:t>
      </w:r>
    </w:p>
    <w:p w:rsidR="00527248" w:rsidRPr="00AF569A" w:rsidRDefault="00527248" w:rsidP="00527248">
      <w:pPr>
        <w:widowControl w:val="0"/>
        <w:autoSpaceDE w:val="0"/>
        <w:autoSpaceDN w:val="0"/>
        <w:ind w:firstLine="540"/>
        <w:jc w:val="both"/>
        <w:rPr>
          <w:i/>
          <w:szCs w:val="24"/>
        </w:rPr>
      </w:pPr>
      <w:r w:rsidRPr="00AF569A">
        <w:rPr>
          <w:i/>
          <w:szCs w:val="24"/>
        </w:rPr>
        <w:t>а) 10 процентов цены Договора (этапа) в случае, если цена Договора (этапа)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 5 процентов цены Договора (этапа) в случае, если цена Договора (этапа) составляет от 3 млн. рублей до 50 млн. рублей (включительно);</w:t>
      </w:r>
    </w:p>
    <w:p w:rsidR="00527248" w:rsidRPr="00AF569A" w:rsidRDefault="00527248" w:rsidP="00527248">
      <w:pPr>
        <w:autoSpaceDE w:val="0"/>
        <w:autoSpaceDN w:val="0"/>
        <w:adjustRightInd w:val="0"/>
        <w:ind w:firstLine="540"/>
        <w:jc w:val="both"/>
        <w:rPr>
          <w:i/>
          <w:szCs w:val="24"/>
        </w:rPr>
      </w:pPr>
      <w:r w:rsidRPr="00AF569A">
        <w:rPr>
          <w:i/>
          <w:szCs w:val="24"/>
        </w:rPr>
        <w:t>Положения настоящего пункта не применяются в случае, предусмотренном пунктом 7.5 Контракта.</w:t>
      </w:r>
    </w:p>
    <w:p w:rsidR="00527248" w:rsidRPr="00AF569A" w:rsidRDefault="00527248" w:rsidP="00527248">
      <w:pPr>
        <w:autoSpaceDE w:val="0"/>
        <w:autoSpaceDN w:val="0"/>
        <w:adjustRightInd w:val="0"/>
        <w:ind w:firstLine="540"/>
        <w:jc w:val="both"/>
        <w:rPr>
          <w:rFonts w:eastAsia="Calibri"/>
          <w:szCs w:val="24"/>
          <w:lang w:eastAsia="en-US"/>
        </w:rPr>
      </w:pPr>
      <w:r w:rsidRPr="00AF569A">
        <w:rPr>
          <w:rFonts w:eastAsia="Calibri"/>
          <w:szCs w:val="24"/>
          <w:lang w:eastAsia="en-US"/>
        </w:rPr>
        <w:t>7.5.</w:t>
      </w:r>
      <w:r w:rsidRPr="00AF569A">
        <w:rPr>
          <w:rFonts w:eastAsia="Calibri"/>
          <w:szCs w:val="24"/>
          <w:lang w:eastAsia="en-US"/>
        </w:rPr>
        <w:tab/>
        <w:t xml:space="preserve">В случае заключения </w:t>
      </w:r>
      <w:r w:rsidRPr="00AF569A">
        <w:rPr>
          <w:rFonts w:eastAsia="Calibri"/>
          <w:i/>
          <w:szCs w:val="24"/>
          <w:lang w:eastAsia="en-US"/>
        </w:rPr>
        <w:t>Договора</w:t>
      </w:r>
      <w:r w:rsidRPr="00AF569A">
        <w:rPr>
          <w:rFonts w:eastAsia="Calibri"/>
          <w:szCs w:val="24"/>
          <w:lang w:eastAsia="en-US"/>
        </w:rPr>
        <w:t xml:space="preserve">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w:t>
      </w:r>
      <w:r w:rsidRPr="00AF569A">
        <w:rPr>
          <w:rFonts w:eastAsia="Calibri"/>
          <w:i/>
          <w:szCs w:val="24"/>
          <w:lang w:eastAsia="en-US"/>
        </w:rPr>
        <w:t>Договора</w:t>
      </w:r>
      <w:r w:rsidRPr="00AF569A">
        <w:rPr>
          <w:rFonts w:eastAsia="Calibri"/>
          <w:szCs w:val="24"/>
          <w:lang w:eastAsia="en-US"/>
        </w:rPr>
        <w:t xml:space="preserve">, за каждый факт неисполнения или ненадлежащего исполнения Поставщиком обязательств, предусмотренных </w:t>
      </w:r>
      <w:r w:rsidRPr="00AF569A">
        <w:rPr>
          <w:rFonts w:eastAsia="Calibri"/>
          <w:i/>
          <w:szCs w:val="24"/>
          <w:lang w:eastAsia="en-US"/>
        </w:rPr>
        <w:t>Договором</w:t>
      </w:r>
      <w:r w:rsidRPr="00AF569A">
        <w:rPr>
          <w:rFonts w:eastAsia="Calibri"/>
          <w:szCs w:val="24"/>
          <w:lang w:eastAsia="en-US"/>
        </w:rPr>
        <w:t xml:space="preserve">, за исключением просрочки исполнения обязательств (в том числе гарантийного обязательства), предусмотренных </w:t>
      </w:r>
      <w:r w:rsidRPr="00AF569A">
        <w:rPr>
          <w:rFonts w:eastAsia="Calibri"/>
          <w:i/>
          <w:szCs w:val="24"/>
          <w:lang w:eastAsia="en-US"/>
        </w:rPr>
        <w:t>Договором</w:t>
      </w:r>
      <w:r w:rsidRPr="00AF569A">
        <w:rPr>
          <w:rFonts w:eastAsia="Calibri"/>
          <w:szCs w:val="24"/>
          <w:lang w:eastAsia="en-US"/>
        </w:rPr>
        <w:t>, устанавливается штраф в размере, определяемом постановлением № 1042, составляющий:</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цена Договора не превышает начальную (максимальную) цену Договора:</w:t>
      </w:r>
    </w:p>
    <w:p w:rsidR="00527248" w:rsidRPr="00AF569A" w:rsidRDefault="00527248" w:rsidP="00527248">
      <w:pPr>
        <w:widowControl w:val="0"/>
        <w:autoSpaceDE w:val="0"/>
        <w:autoSpaceDN w:val="0"/>
        <w:ind w:firstLine="540"/>
        <w:jc w:val="both"/>
        <w:rPr>
          <w:i/>
          <w:szCs w:val="24"/>
        </w:rPr>
      </w:pPr>
      <w:r w:rsidRPr="00AF569A">
        <w:rPr>
          <w:i/>
          <w:szCs w:val="24"/>
        </w:rPr>
        <w:t>а)</w:t>
      </w:r>
      <w:r w:rsidRPr="00AF569A">
        <w:rPr>
          <w:i/>
          <w:szCs w:val="24"/>
        </w:rPr>
        <w:tab/>
        <w:t>10 процентов начальной (максимальной) цены Договора, если цена Договора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w:t>
      </w:r>
      <w:r w:rsidRPr="00AF569A">
        <w:rPr>
          <w:i/>
          <w:szCs w:val="24"/>
        </w:rPr>
        <w:tab/>
        <w:t>5 процентов начальной (максимальной) цены Договора,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цена Договора превышает начальную (максимальную) цену Договора:</w:t>
      </w:r>
    </w:p>
    <w:p w:rsidR="00527248" w:rsidRPr="00AF569A" w:rsidRDefault="00527248" w:rsidP="00527248">
      <w:pPr>
        <w:widowControl w:val="0"/>
        <w:autoSpaceDE w:val="0"/>
        <w:autoSpaceDN w:val="0"/>
        <w:ind w:firstLine="540"/>
        <w:jc w:val="both"/>
        <w:rPr>
          <w:i/>
          <w:szCs w:val="24"/>
        </w:rPr>
      </w:pPr>
      <w:r w:rsidRPr="00AF569A">
        <w:rPr>
          <w:i/>
          <w:szCs w:val="24"/>
        </w:rPr>
        <w:t>а)</w:t>
      </w:r>
      <w:r w:rsidRPr="00AF569A">
        <w:rPr>
          <w:i/>
          <w:szCs w:val="24"/>
        </w:rPr>
        <w:tab/>
        <w:t>10 процентов цены Договора, если цена Договора не превышает 3 млн. рублей;</w:t>
      </w:r>
    </w:p>
    <w:p w:rsidR="00527248" w:rsidRPr="00AF569A" w:rsidRDefault="00527248" w:rsidP="00527248">
      <w:pPr>
        <w:widowControl w:val="0"/>
        <w:autoSpaceDE w:val="0"/>
        <w:autoSpaceDN w:val="0"/>
        <w:ind w:firstLine="540"/>
        <w:jc w:val="both"/>
        <w:rPr>
          <w:i/>
          <w:szCs w:val="24"/>
        </w:rPr>
      </w:pPr>
      <w:r w:rsidRPr="00AF569A">
        <w:rPr>
          <w:i/>
          <w:szCs w:val="24"/>
        </w:rPr>
        <w:t>б)</w:t>
      </w:r>
      <w:r w:rsidRPr="00AF569A">
        <w:rPr>
          <w:i/>
          <w:szCs w:val="24"/>
        </w:rPr>
        <w:tab/>
        <w:t>5 процентов цены Договора, если цена Договора составляет от 3 млн. рублей до 50 млн. рублей (включительно);</w:t>
      </w:r>
    </w:p>
    <w:p w:rsidR="00527248" w:rsidRPr="00AF569A" w:rsidRDefault="00527248" w:rsidP="00527248">
      <w:pPr>
        <w:autoSpaceDE w:val="0"/>
        <w:autoSpaceDN w:val="0"/>
        <w:adjustRightInd w:val="0"/>
        <w:ind w:firstLine="540"/>
        <w:jc w:val="both"/>
        <w:rPr>
          <w:szCs w:val="24"/>
        </w:rPr>
      </w:pPr>
      <w:r w:rsidRPr="00AF569A">
        <w:rPr>
          <w:szCs w:val="24"/>
        </w:rPr>
        <w:t>7.6.</w:t>
      </w:r>
      <w:r w:rsidRPr="00AF569A">
        <w:rPr>
          <w:szCs w:val="24"/>
        </w:rPr>
        <w:tab/>
        <w:t xml:space="preserve">За каждый факт неисполнения или ненадлежащего исполнения Поставщиком обязательства, предусмотренного </w:t>
      </w:r>
      <w:r w:rsidRPr="00AF569A">
        <w:rPr>
          <w:i/>
          <w:szCs w:val="24"/>
        </w:rPr>
        <w:t>Договором</w:t>
      </w:r>
      <w:r w:rsidRPr="00AF569A">
        <w:rPr>
          <w:szCs w:val="24"/>
        </w:rPr>
        <w:t xml:space="preserve">, которое не имеет стоимостного выражения (при наличии в </w:t>
      </w:r>
      <w:r w:rsidRPr="00AF569A">
        <w:rPr>
          <w:i/>
          <w:szCs w:val="24"/>
        </w:rPr>
        <w:t>Договоре</w:t>
      </w:r>
      <w:r w:rsidRPr="00AF569A">
        <w:rPr>
          <w:szCs w:val="24"/>
        </w:rPr>
        <w:t xml:space="preserve"> таких обязательств), устанавливается штраф в размере, определяемом постановлением № 1042, составляющий:</w:t>
      </w:r>
    </w:p>
    <w:p w:rsidR="00527248" w:rsidRPr="00AF569A" w:rsidRDefault="00527248" w:rsidP="00527248">
      <w:pPr>
        <w:autoSpaceDE w:val="0"/>
        <w:autoSpaceDN w:val="0"/>
        <w:adjustRightInd w:val="0"/>
        <w:ind w:firstLine="540"/>
        <w:jc w:val="both"/>
        <w:rPr>
          <w:i/>
          <w:szCs w:val="24"/>
        </w:rPr>
      </w:pPr>
      <w:r w:rsidRPr="00AF569A">
        <w:rPr>
          <w:i/>
          <w:szCs w:val="24"/>
        </w:rPr>
        <w:t>а)</w:t>
      </w:r>
      <w:r w:rsidRPr="00AF569A">
        <w:rPr>
          <w:i/>
          <w:szCs w:val="24"/>
        </w:rPr>
        <w:tab/>
        <w:t>1000 рублей, если цена Договора не превышает 3 млн. рублей;</w:t>
      </w:r>
    </w:p>
    <w:p w:rsidR="00527248" w:rsidRPr="00AF569A" w:rsidRDefault="00527248" w:rsidP="00527248">
      <w:pPr>
        <w:autoSpaceDE w:val="0"/>
        <w:autoSpaceDN w:val="0"/>
        <w:adjustRightInd w:val="0"/>
        <w:ind w:firstLine="540"/>
        <w:jc w:val="both"/>
        <w:rPr>
          <w:i/>
          <w:szCs w:val="24"/>
        </w:rPr>
      </w:pPr>
      <w:r w:rsidRPr="00AF569A">
        <w:rPr>
          <w:i/>
          <w:szCs w:val="24"/>
        </w:rPr>
        <w:t>б)</w:t>
      </w:r>
      <w:r w:rsidRPr="00AF569A">
        <w:rPr>
          <w:i/>
          <w:szCs w:val="24"/>
        </w:rPr>
        <w:tab/>
        <w:t>5000 рублей, если цена Договора составляет от 3 млн. рублей до 50 млн. рублей (включительно);</w:t>
      </w:r>
    </w:p>
    <w:p w:rsidR="00527248" w:rsidRPr="00AF569A" w:rsidRDefault="00527248" w:rsidP="00527248">
      <w:pPr>
        <w:widowControl w:val="0"/>
        <w:autoSpaceDE w:val="0"/>
        <w:autoSpaceDN w:val="0"/>
        <w:ind w:firstLine="540"/>
        <w:jc w:val="both"/>
        <w:rPr>
          <w:b/>
          <w:i/>
          <w:szCs w:val="24"/>
        </w:rPr>
      </w:pPr>
      <w:r w:rsidRPr="00AF569A">
        <w:rPr>
          <w:b/>
          <w:i/>
          <w:szCs w:val="24"/>
        </w:rPr>
        <w:t>В случае если законодательством Российской Федерации установлен иной порядок начисления штрафа, пункты 7.4 - 7.6 излагаются в соответствии с положениями данного порядка.</w:t>
      </w:r>
    </w:p>
    <w:p w:rsidR="00527248" w:rsidRPr="00AF569A" w:rsidRDefault="00527248" w:rsidP="00527248">
      <w:pPr>
        <w:widowControl w:val="0"/>
        <w:autoSpaceDE w:val="0"/>
        <w:autoSpaceDN w:val="0"/>
        <w:jc w:val="both"/>
        <w:rPr>
          <w:szCs w:val="24"/>
        </w:rPr>
      </w:pPr>
      <w:r w:rsidRPr="00AF569A">
        <w:rPr>
          <w:szCs w:val="24"/>
        </w:rPr>
        <w:t>7.7. В случае неисполнения или ненадлежащего исполнения Поставщиком обязательств, предусмотренных Договором, Заказчик производит оплату по Договору за вычетом соответствующего размера неустойки (штрафа, пени).</w:t>
      </w:r>
    </w:p>
    <w:p w:rsidR="00527248" w:rsidRPr="00AF569A" w:rsidRDefault="00527248" w:rsidP="00527248">
      <w:pPr>
        <w:widowControl w:val="0"/>
        <w:autoSpaceDE w:val="0"/>
        <w:autoSpaceDN w:val="0"/>
        <w:jc w:val="both"/>
        <w:rPr>
          <w:szCs w:val="24"/>
        </w:rPr>
      </w:pPr>
      <w:r w:rsidRPr="00AF569A">
        <w:rPr>
          <w:szCs w:val="24"/>
        </w:rPr>
        <w:t>7.8. В случае если Заказчик понес убытки вследствие ненадлежащего исполнения Поставщиком своих обязательств по Договору, Поставщик обязан возместить такие убытки независимо от уплаты неустойки.</w:t>
      </w:r>
    </w:p>
    <w:p w:rsidR="00527248" w:rsidRPr="00AF569A" w:rsidRDefault="00527248" w:rsidP="00527248">
      <w:pPr>
        <w:widowControl w:val="0"/>
        <w:autoSpaceDE w:val="0"/>
        <w:autoSpaceDN w:val="0"/>
        <w:jc w:val="both"/>
        <w:rPr>
          <w:szCs w:val="24"/>
        </w:rPr>
      </w:pPr>
      <w:r w:rsidRPr="00AF569A">
        <w:rPr>
          <w:szCs w:val="24"/>
        </w:rPr>
        <w:t>7.9. Оплата Стороной неустойки (штрафа, пени) и возмещение убытков не освобождает ее от исполнения обязательств по Договору.</w:t>
      </w:r>
    </w:p>
    <w:p w:rsidR="00527248" w:rsidRPr="00AF569A" w:rsidRDefault="00527248" w:rsidP="00527248">
      <w:pPr>
        <w:widowControl w:val="0"/>
        <w:autoSpaceDE w:val="0"/>
        <w:autoSpaceDN w:val="0"/>
        <w:jc w:val="both"/>
        <w:rPr>
          <w:szCs w:val="24"/>
        </w:rPr>
      </w:pPr>
      <w:r w:rsidRPr="00AF569A">
        <w:rPr>
          <w:szCs w:val="24"/>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w:t>
      </w:r>
    </w:p>
    <w:p w:rsidR="00527248" w:rsidRPr="00AF569A" w:rsidRDefault="00527248" w:rsidP="00527248">
      <w:pPr>
        <w:widowControl w:val="0"/>
        <w:autoSpaceDE w:val="0"/>
        <w:autoSpaceDN w:val="0"/>
        <w:jc w:val="both"/>
        <w:rPr>
          <w:szCs w:val="24"/>
        </w:rPr>
      </w:pPr>
      <w:r w:rsidRPr="00AF569A">
        <w:rPr>
          <w:szCs w:val="24"/>
        </w:rPr>
        <w:lastRenderedPageBreak/>
        <w:t>7.11.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10 (десяти) рабочих дней с даты расторжения Договора или подписания соглашения о расторжении Договора уплачивает Заказчику штраф, предусмотренный настоящим Договором.</w:t>
      </w:r>
    </w:p>
    <w:p w:rsidR="00527248" w:rsidRPr="00AF569A" w:rsidRDefault="00527248" w:rsidP="00527248">
      <w:pPr>
        <w:widowControl w:val="0"/>
        <w:autoSpaceDE w:val="0"/>
        <w:autoSpaceDN w:val="0"/>
        <w:jc w:val="both"/>
        <w:rPr>
          <w:szCs w:val="24"/>
        </w:rPr>
      </w:pPr>
      <w:r w:rsidRPr="00AF569A">
        <w:rPr>
          <w:szCs w:val="24"/>
        </w:rPr>
        <w:t>7.12. Сторона, допустившая нарушение обязательств по Договору,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527248" w:rsidRPr="00AF569A" w:rsidRDefault="00527248" w:rsidP="00527248">
      <w:pPr>
        <w:widowControl w:val="0"/>
        <w:autoSpaceDE w:val="0"/>
        <w:autoSpaceDN w:val="0"/>
        <w:jc w:val="both"/>
        <w:outlineLvl w:val="1"/>
        <w:rPr>
          <w:szCs w:val="24"/>
        </w:rPr>
      </w:pPr>
      <w:r w:rsidRPr="00AF569A">
        <w:rPr>
          <w:szCs w:val="24"/>
        </w:rPr>
        <w:t>7.13.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27248" w:rsidRPr="00AF569A" w:rsidRDefault="00527248" w:rsidP="00527248">
      <w:pPr>
        <w:widowControl w:val="0"/>
        <w:autoSpaceDE w:val="0"/>
        <w:autoSpaceDN w:val="0"/>
        <w:jc w:val="both"/>
        <w:outlineLvl w:val="1"/>
        <w:rPr>
          <w:szCs w:val="24"/>
        </w:rPr>
      </w:pPr>
      <w:r w:rsidRPr="00AF569A">
        <w:rPr>
          <w:szCs w:val="24"/>
        </w:rPr>
        <w:t>7.14.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60E65" w:rsidRPr="00AF569A" w:rsidRDefault="00F60E65" w:rsidP="00527248">
      <w:pPr>
        <w:pStyle w:val="ConsPlusNormal"/>
        <w:ind w:firstLine="0"/>
        <w:jc w:val="both"/>
        <w:outlineLvl w:val="1"/>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8. Обеспечение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Товара надлежащего качества, соблюдение сроков поставки Товара, оплата неустойки (штрафа, пеней) за неисполнение или ненадлежащее исполнение условий Договора, возмещение ущерба.</w:t>
      </w:r>
    </w:p>
    <w:p w:rsidR="00F60E65" w:rsidRPr="00AF569A" w:rsidRDefault="00F60E65" w:rsidP="00F60E65">
      <w:pPr>
        <w:pStyle w:val="ConsPlusNormal"/>
        <w:ind w:firstLine="540"/>
        <w:rPr>
          <w:rFonts w:ascii="Times New Roman" w:hAnsi="Times New Roman" w:cs="Times New Roman"/>
          <w:sz w:val="24"/>
          <w:szCs w:val="24"/>
        </w:rPr>
      </w:pPr>
      <w:r w:rsidRPr="00AF569A">
        <w:rPr>
          <w:rFonts w:ascii="Times New Roman" w:hAnsi="Times New Roman" w:cs="Times New Roman"/>
          <w:sz w:val="24"/>
          <w:szCs w:val="24"/>
        </w:rPr>
        <w:t xml:space="preserve">Исполнение Договора может обеспечиваться предоставлением </w:t>
      </w:r>
      <w:r w:rsidR="000E24CF" w:rsidRPr="000E24CF">
        <w:rPr>
          <w:rFonts w:ascii="Times New Roman" w:hAnsi="Times New Roman" w:cs="Times New Roman"/>
          <w:sz w:val="24"/>
          <w:szCs w:val="24"/>
        </w:rPr>
        <w:t>независимой</w:t>
      </w:r>
      <w:r w:rsidRPr="00AF569A">
        <w:rPr>
          <w:rFonts w:ascii="Times New Roman" w:hAnsi="Times New Roman" w:cs="Times New Roman"/>
          <w:sz w:val="24"/>
          <w:szCs w:val="24"/>
        </w:rPr>
        <w:t xml:space="preserve"> гарантии, гарантия должна быть выдана банками, включенными в </w:t>
      </w:r>
      <w:r w:rsidRPr="00AF569A">
        <w:rPr>
          <w:rFonts w:ascii="Times New Roman" w:hAnsi="Times New Roman" w:cs="Times New Roman"/>
          <w:bCs/>
          <w:sz w:val="24"/>
          <w:szCs w:val="24"/>
        </w:rPr>
        <w:t xml:space="preserve">перечень банков, которые вправе выдавать </w:t>
      </w:r>
      <w:r w:rsidR="000E24CF">
        <w:rPr>
          <w:rFonts w:ascii="Times New Roman" w:hAnsi="Times New Roman" w:cs="Times New Roman"/>
          <w:bCs/>
          <w:sz w:val="24"/>
          <w:szCs w:val="24"/>
        </w:rPr>
        <w:t>независимые</w:t>
      </w:r>
      <w:r w:rsidRPr="00AF569A">
        <w:rPr>
          <w:rFonts w:ascii="Times New Roman" w:hAnsi="Times New Roman" w:cs="Times New Roman"/>
          <w:bCs/>
          <w:sz w:val="24"/>
          <w:szCs w:val="24"/>
        </w:rPr>
        <w:t xml:space="preserve"> гарантии для обеспечения заявок и исполнения договоров и соответствующих требованиям, установленным частями 1 и 1.1 статьи 45 Федерального закона № 44-ФЗ.</w:t>
      </w:r>
      <w:r w:rsidRPr="00AF569A">
        <w:rPr>
          <w:rFonts w:ascii="Times New Roman" w:hAnsi="Times New Roman" w:cs="Times New Roman"/>
          <w:sz w:val="24"/>
          <w:szCs w:val="24"/>
        </w:rPr>
        <w:t xml:space="preserve"> </w:t>
      </w:r>
      <w:r w:rsidRPr="00AF569A">
        <w:rPr>
          <w:rFonts w:ascii="Times New Roman" w:hAnsi="Times New Roman" w:cs="Times New Roman"/>
          <w:bCs/>
          <w:sz w:val="24"/>
          <w:szCs w:val="24"/>
        </w:rPr>
        <w:t xml:space="preserve">Срок действия </w:t>
      </w:r>
      <w:r w:rsidR="000E24CF" w:rsidRPr="000E24CF">
        <w:rPr>
          <w:rFonts w:ascii="Times New Roman" w:hAnsi="Times New Roman" w:cs="Times New Roman"/>
          <w:bCs/>
          <w:sz w:val="24"/>
          <w:szCs w:val="24"/>
        </w:rPr>
        <w:t>независимой</w:t>
      </w:r>
      <w:r w:rsidRPr="00AF569A">
        <w:rPr>
          <w:rFonts w:ascii="Times New Roman" w:hAnsi="Times New Roman" w:cs="Times New Roman"/>
          <w:bCs/>
          <w:sz w:val="24"/>
          <w:szCs w:val="24"/>
        </w:rPr>
        <w:t xml:space="preserve"> гарантии, предоставленной в качестве обеспечения договора, должен превышать срок действия договора не менее чем на один месяц.</w:t>
      </w:r>
      <w:r w:rsidRPr="00AF569A">
        <w:rPr>
          <w:rFonts w:ascii="Times New Roman" w:hAnsi="Times New Roman" w:cs="Times New Roman"/>
          <w:sz w:val="24"/>
          <w:szCs w:val="24"/>
        </w:rPr>
        <w:t xml:space="preserve"> Или исполнение договора может обеспечиваться внесением денежных средств на счет, указанный Заказчиком в документации о конкурентной закупке.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Способ обеспечения исполнения Договора определяется Поставщиком.</w:t>
      </w:r>
    </w:p>
    <w:p w:rsidR="00F60E65" w:rsidRPr="00576943" w:rsidRDefault="00F60E65" w:rsidP="00576943">
      <w:pPr>
        <w:pStyle w:val="ConsPlusNormal"/>
        <w:rPr>
          <w:rFonts w:ascii="Times New Roman" w:hAnsi="Times New Roman" w:cs="Times New Roman"/>
          <w:b/>
          <w:bCs/>
          <w:iCs/>
          <w:sz w:val="24"/>
          <w:szCs w:val="24"/>
        </w:rPr>
      </w:pPr>
      <w:r w:rsidRPr="00AF569A">
        <w:rPr>
          <w:rFonts w:ascii="Times New Roman" w:hAnsi="Times New Roman" w:cs="Times New Roman"/>
          <w:sz w:val="24"/>
          <w:szCs w:val="24"/>
        </w:rPr>
        <w:t xml:space="preserve">            8.2. Размер обеспечения исполнения Договора составляет: </w:t>
      </w:r>
      <w:r w:rsidR="00463FC3">
        <w:rPr>
          <w:rFonts w:ascii="Times New Roman" w:hAnsi="Times New Roman" w:cs="Times New Roman"/>
          <w:b/>
          <w:bCs/>
          <w:iCs/>
          <w:sz w:val="24"/>
          <w:szCs w:val="24"/>
          <w:u w:val="single"/>
        </w:rPr>
        <w:t>20</w:t>
      </w:r>
      <w:r w:rsidR="00576943" w:rsidRPr="00576943">
        <w:rPr>
          <w:rFonts w:ascii="Times New Roman" w:hAnsi="Times New Roman" w:cs="Times New Roman"/>
          <w:b/>
          <w:bCs/>
          <w:iCs/>
          <w:sz w:val="24"/>
          <w:szCs w:val="24"/>
          <w:u w:val="single"/>
        </w:rPr>
        <w:t>%</w:t>
      </w:r>
      <w:r w:rsidR="00576943" w:rsidRPr="00576943">
        <w:rPr>
          <w:rFonts w:ascii="Times New Roman" w:hAnsi="Times New Roman" w:cs="Times New Roman"/>
          <w:iCs/>
          <w:sz w:val="24"/>
          <w:szCs w:val="24"/>
        </w:rPr>
        <w:t xml:space="preserve"> начальной (максимальной) цены договора</w:t>
      </w:r>
      <w:r w:rsidRPr="00576943">
        <w:rPr>
          <w:rFonts w:ascii="Times New Roman" w:hAnsi="Times New Roman" w:cs="Times New Roman"/>
          <w:sz w:val="24"/>
          <w:szCs w:val="24"/>
        </w:rPr>
        <w:t>, что составляет: ______ (______) рублей.</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bookmarkStart w:id="23" w:name="P310"/>
      <w:bookmarkEnd w:id="23"/>
      <w:r w:rsidRPr="00AF569A">
        <w:rPr>
          <w:rFonts w:ascii="Times New Roman" w:hAnsi="Times New Roman" w:cs="Times New Roman"/>
          <w:sz w:val="24"/>
          <w:szCs w:val="24"/>
        </w:rPr>
        <w:t xml:space="preserve">8.4. Срок возврата Заказчиком Поставщику денежных средств, внесенных в качестве обеспечения исполнения Договора (если такая форма обеспечения исполнения Договора применяется Поставщиком) </w:t>
      </w:r>
      <w:r w:rsidR="005B0E79" w:rsidRPr="005B0E79">
        <w:rPr>
          <w:rFonts w:ascii="Times New Roman" w:hAnsi="Times New Roman" w:cs="Times New Roman"/>
          <w:sz w:val="24"/>
          <w:szCs w:val="24"/>
        </w:rPr>
        <w:t>30 (тридцати) календарных дней</w:t>
      </w:r>
      <w:r w:rsidRPr="00AF569A">
        <w:rPr>
          <w:rFonts w:ascii="Times New Roman" w:hAnsi="Times New Roman" w:cs="Times New Roman"/>
          <w:sz w:val="24"/>
          <w:szCs w:val="24"/>
        </w:rPr>
        <w:t>.</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8.7. Все затраты, связанные с заключением и оформлением договоров и иных документов по обеспечению исполнения Договора, несет Поставщик.</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9. Срок действия, порядок изменения и расторжения Договора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9.1. Договор вступает в силу со дня его подписания Сторонами.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9.2. Д</w:t>
      </w:r>
      <w:r>
        <w:rPr>
          <w:rFonts w:ascii="Times New Roman" w:hAnsi="Times New Roman" w:cs="Times New Roman"/>
          <w:sz w:val="24"/>
          <w:szCs w:val="24"/>
        </w:rPr>
        <w:t>оговор действует до 3</w:t>
      </w:r>
      <w:r w:rsidR="005B0E79">
        <w:rPr>
          <w:rFonts w:ascii="Times New Roman" w:hAnsi="Times New Roman" w:cs="Times New Roman"/>
          <w:sz w:val="24"/>
          <w:szCs w:val="24"/>
        </w:rPr>
        <w:t>1.12.2024</w:t>
      </w:r>
      <w:r>
        <w:rPr>
          <w:rFonts w:ascii="Times New Roman" w:hAnsi="Times New Roman" w:cs="Times New Roman"/>
          <w:sz w:val="24"/>
          <w:szCs w:val="24"/>
        </w:rPr>
        <w:t xml:space="preserve"> </w:t>
      </w:r>
      <w:r w:rsidRPr="00AF569A">
        <w:rPr>
          <w:rFonts w:ascii="Times New Roman" w:hAnsi="Times New Roman" w:cs="Times New Roman"/>
          <w:sz w:val="24"/>
          <w:szCs w:val="24"/>
        </w:rPr>
        <w:t>года, но в любом случае до полного исполнения Сторонами своих обязательств по Договору в полном объеме.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xml:space="preserve">9.3.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w:t>
      </w:r>
      <w:r w:rsidRPr="00AF569A">
        <w:rPr>
          <w:rFonts w:ascii="Times New Roman" w:hAnsi="Times New Roman" w:cs="Times New Roman"/>
          <w:sz w:val="24"/>
          <w:szCs w:val="24"/>
        </w:rPr>
        <w:lastRenderedPageBreak/>
        <w:t>законодательством Российской Федерации.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9.4. Договор может быть расторгнут:</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по соглашению Сторон;</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 по решению суда.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9.5. Расторжение Договора по соглашению Сторон производится путем подписания соответствующего соглашения о расторжении.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Сторона, которой направлено предложение о расторжении Договора по соглашению Сторон, должна дать письменный ответ по существу в срок не позднее 3 (трех) календарных дней с даты его получения.</w:t>
      </w:r>
    </w:p>
    <w:p w:rsidR="00F60E65" w:rsidRPr="00AF569A" w:rsidRDefault="00F60E65" w:rsidP="00F60E65">
      <w:pPr>
        <w:pStyle w:val="ConsPlusNormal"/>
        <w:ind w:firstLine="0"/>
        <w:rPr>
          <w:rFonts w:ascii="Times New Roman" w:hAnsi="Times New Roman" w:cs="Times New Roman"/>
          <w:sz w:val="24"/>
          <w:szCs w:val="24"/>
        </w:rPr>
      </w:pPr>
      <w:r w:rsidRPr="00AF569A">
        <w:rPr>
          <w:rFonts w:ascii="Times New Roman" w:hAnsi="Times New Roman" w:cs="Times New Roman"/>
          <w:sz w:val="24"/>
          <w:szCs w:val="24"/>
        </w:rPr>
        <w:t xml:space="preserve">           9.6.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60E65" w:rsidRPr="00AF569A" w:rsidRDefault="00F60E65" w:rsidP="00F60E65">
      <w:pPr>
        <w:pStyle w:val="ConsPlusNormal"/>
        <w:ind w:firstLine="0"/>
        <w:jc w:val="both"/>
        <w:rPr>
          <w:rFonts w:ascii="Times New Roman" w:hAnsi="Times New Roman" w:cs="Times New Roman"/>
          <w:sz w:val="24"/>
          <w:szCs w:val="24"/>
        </w:rPr>
      </w:pPr>
      <w:r w:rsidRPr="00AF569A">
        <w:rPr>
          <w:rFonts w:ascii="Times New Roman" w:hAnsi="Times New Roman" w:cs="Times New Roman"/>
          <w:sz w:val="24"/>
          <w:szCs w:val="24"/>
        </w:rPr>
        <w:t xml:space="preserve">         9.7.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F60E65" w:rsidRPr="00AF569A" w:rsidRDefault="00F60E65" w:rsidP="00F60E65">
      <w:pPr>
        <w:pStyle w:val="ConsPlusNormal"/>
        <w:jc w:val="both"/>
        <w:rPr>
          <w:rFonts w:ascii="Times New Roman" w:hAnsi="Times New Roman" w:cs="Times New Roman"/>
          <w:i/>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r w:rsidRPr="00AF569A">
        <w:rPr>
          <w:rFonts w:ascii="Times New Roman" w:hAnsi="Times New Roman" w:cs="Times New Roman"/>
          <w:b/>
          <w:sz w:val="24"/>
          <w:szCs w:val="24"/>
        </w:rPr>
        <w:t>Статья 10. Обстоятельства непреодолимой силы</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10.2. Сторона, для которой создалась невозможность исполнения обязательств по Договору вследствие обстоятельств непреодолимой силы, не позднее 2 (двух)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F60E65" w:rsidRPr="00AF569A" w:rsidRDefault="00F60E65" w:rsidP="00F60E65">
      <w:pPr>
        <w:pStyle w:val="ConsPlusNormal"/>
        <w:jc w:val="both"/>
        <w:rPr>
          <w:rFonts w:ascii="Times New Roman" w:hAnsi="Times New Roman" w:cs="Times New Roman"/>
          <w:sz w:val="24"/>
          <w:szCs w:val="24"/>
        </w:rPr>
      </w:pPr>
    </w:p>
    <w:p w:rsidR="00F60E65" w:rsidRPr="00AF569A" w:rsidRDefault="00F60E65" w:rsidP="00F60E65">
      <w:pPr>
        <w:pStyle w:val="ConsPlusNormal"/>
        <w:ind w:firstLine="540"/>
        <w:jc w:val="both"/>
        <w:outlineLvl w:val="1"/>
        <w:rPr>
          <w:rFonts w:ascii="Times New Roman" w:hAnsi="Times New Roman" w:cs="Times New Roman"/>
          <w:b/>
          <w:sz w:val="24"/>
          <w:szCs w:val="24"/>
        </w:rPr>
      </w:pPr>
      <w:bookmarkStart w:id="24" w:name="P344"/>
      <w:bookmarkEnd w:id="24"/>
      <w:r w:rsidRPr="00AF569A">
        <w:rPr>
          <w:rFonts w:ascii="Times New Roman" w:hAnsi="Times New Roman" w:cs="Times New Roman"/>
          <w:b/>
          <w:sz w:val="24"/>
          <w:szCs w:val="24"/>
        </w:rPr>
        <w:t>Статья 11. Порядок урегулирования споров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 До передачи спора на разрешение Арбитражного суда Стороны примут меры к его урегулированию в претензионном порядке.</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11.3.1. Претензия должна быть направлена в письменном виде. По полученной претензии Сторона должна дать письменный ответ по существу в срок не позднее 3 (трех) календарных дней с даты ее получения. Оставление претензии без ответа в установленный срок означает признание требований претензии.</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F60E65" w:rsidRPr="00AF569A" w:rsidRDefault="00F60E65" w:rsidP="00F60E65">
      <w:pPr>
        <w:pStyle w:val="ConsPlusNormal"/>
        <w:ind w:firstLine="540"/>
        <w:jc w:val="both"/>
        <w:rPr>
          <w:rFonts w:ascii="Times New Roman" w:hAnsi="Times New Roman" w:cs="Times New Roman"/>
          <w:sz w:val="24"/>
          <w:szCs w:val="24"/>
        </w:rPr>
      </w:pPr>
      <w:r w:rsidRPr="00AF569A">
        <w:rPr>
          <w:rFonts w:ascii="Times New Roman" w:hAnsi="Times New Roman" w:cs="Times New Roman"/>
          <w:sz w:val="24"/>
          <w:szCs w:val="24"/>
        </w:rPr>
        <w:t>11.4. В случае невыполнения Сторонами своих обязательств и недостижения взаимного согласия споры по Договору разрешаются в Арбитражном суде по месту нахождения Заказчика.</w:t>
      </w:r>
    </w:p>
    <w:p w:rsidR="00F60E65" w:rsidRPr="00AF569A" w:rsidRDefault="00F60E65" w:rsidP="00F60E65">
      <w:pPr>
        <w:pStyle w:val="ConsPlusNormal"/>
        <w:ind w:firstLine="540"/>
        <w:jc w:val="both"/>
        <w:rPr>
          <w:rFonts w:ascii="Times New Roman" w:hAnsi="Times New Roman" w:cs="Times New Roman"/>
          <w:sz w:val="24"/>
          <w:szCs w:val="24"/>
        </w:rPr>
      </w:pPr>
    </w:p>
    <w:p w:rsidR="00F60E65" w:rsidRPr="009D521B" w:rsidRDefault="00F60E65" w:rsidP="00F60E65">
      <w:pPr>
        <w:pStyle w:val="ConsPlusNormal"/>
        <w:ind w:firstLine="540"/>
        <w:jc w:val="both"/>
        <w:outlineLvl w:val="1"/>
        <w:rPr>
          <w:rFonts w:ascii="Times New Roman" w:hAnsi="Times New Roman" w:cs="Times New Roman"/>
          <w:b/>
          <w:sz w:val="22"/>
          <w:szCs w:val="22"/>
        </w:rPr>
      </w:pPr>
      <w:r w:rsidRPr="009D521B">
        <w:rPr>
          <w:rFonts w:ascii="Times New Roman" w:hAnsi="Times New Roman" w:cs="Times New Roman"/>
          <w:b/>
          <w:sz w:val="22"/>
          <w:szCs w:val="22"/>
        </w:rPr>
        <w:t>Статья 12. Прочие условия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3 (трех)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F60E65" w:rsidRPr="001A5CF0" w:rsidRDefault="00F60E65" w:rsidP="00F60E65">
      <w:pPr>
        <w:pStyle w:val="ConsPlusNormal"/>
        <w:ind w:firstLine="540"/>
        <w:jc w:val="both"/>
        <w:rPr>
          <w:rFonts w:ascii="Times New Roman" w:hAnsi="Times New Roman" w:cs="Times New Roman"/>
          <w:i/>
        </w:rPr>
      </w:pPr>
      <w:r w:rsidRPr="001A5CF0">
        <w:rPr>
          <w:rFonts w:ascii="Times New Roman" w:hAnsi="Times New Roman" w:cs="Times New Roman"/>
        </w:rPr>
        <w:t>12.2. Договор составлен в 2 (двух) экземплярах, по одному для каждой из Сторон, имеющих одинаковую юридическую силу.</w:t>
      </w:r>
      <w:r w:rsidRPr="001A5CF0">
        <w:rPr>
          <w:rFonts w:ascii="Times New Roman" w:hAnsi="Times New Roman" w:cs="Times New Roman"/>
          <w:i/>
        </w:rPr>
        <w:t xml:space="preserve"> </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12.5. Во всем, что не предусмотрено Договором, Стороны руководствуются законодательством Российской Федерации.</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12.6. Неотъемлемыми частями Договора являются:</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393" w:history="1">
        <w:r w:rsidRPr="001A5CF0">
          <w:rPr>
            <w:rFonts w:ascii="Times New Roman" w:hAnsi="Times New Roman" w:cs="Times New Roman"/>
          </w:rPr>
          <w:t>Приложение 1</w:t>
        </w:r>
      </w:hyperlink>
      <w:r w:rsidRPr="001A5CF0">
        <w:rPr>
          <w:rFonts w:ascii="Times New Roman" w:hAnsi="Times New Roman" w:cs="Times New Roman"/>
        </w:rPr>
        <w:t xml:space="preserve"> «Спецификация поставляемых товаров»;</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479" w:history="1">
        <w:r w:rsidRPr="001A5CF0">
          <w:rPr>
            <w:rFonts w:ascii="Times New Roman" w:hAnsi="Times New Roman" w:cs="Times New Roman"/>
          </w:rPr>
          <w:t>Приложение 2</w:t>
        </w:r>
      </w:hyperlink>
      <w:r w:rsidRPr="001A5CF0">
        <w:rPr>
          <w:rFonts w:ascii="Times New Roman" w:hAnsi="Times New Roman" w:cs="Times New Roman"/>
        </w:rPr>
        <w:t xml:space="preserve"> «Форма акта приемки-передачи товара»;</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541" w:history="1">
        <w:r w:rsidRPr="001A5CF0">
          <w:rPr>
            <w:rFonts w:ascii="Times New Roman" w:hAnsi="Times New Roman" w:cs="Times New Roman"/>
          </w:rPr>
          <w:t>Приложение 3</w:t>
        </w:r>
      </w:hyperlink>
      <w:r w:rsidRPr="001A5CF0">
        <w:rPr>
          <w:rFonts w:ascii="Times New Roman" w:hAnsi="Times New Roman" w:cs="Times New Roman"/>
        </w:rPr>
        <w:t xml:space="preserve"> «Техническая характеристика поставляемого товара (техническое задание)»;</w:t>
      </w:r>
    </w:p>
    <w:p w:rsidR="00F60E65" w:rsidRPr="001A5CF0" w:rsidRDefault="00F60E65" w:rsidP="00F60E65">
      <w:pPr>
        <w:pStyle w:val="ConsPlusNormal"/>
        <w:ind w:firstLine="540"/>
        <w:jc w:val="both"/>
        <w:rPr>
          <w:rFonts w:ascii="Times New Roman" w:hAnsi="Times New Roman" w:cs="Times New Roman"/>
        </w:rPr>
      </w:pPr>
      <w:r w:rsidRPr="001A5CF0">
        <w:rPr>
          <w:rFonts w:ascii="Times New Roman" w:hAnsi="Times New Roman" w:cs="Times New Roman"/>
        </w:rPr>
        <w:t xml:space="preserve">- </w:t>
      </w:r>
      <w:hyperlink w:anchor="P594" w:history="1">
        <w:r w:rsidRPr="001A5CF0">
          <w:rPr>
            <w:rFonts w:ascii="Times New Roman" w:hAnsi="Times New Roman" w:cs="Times New Roman"/>
          </w:rPr>
          <w:t>Приложение 4</w:t>
        </w:r>
      </w:hyperlink>
      <w:r w:rsidRPr="001A5CF0">
        <w:rPr>
          <w:rFonts w:ascii="Times New Roman" w:hAnsi="Times New Roman" w:cs="Times New Roman"/>
        </w:rPr>
        <w:t xml:space="preserve"> «График поставки».</w:t>
      </w:r>
    </w:p>
    <w:p w:rsidR="00F60E65" w:rsidRPr="001A5CF0" w:rsidRDefault="00F60E65" w:rsidP="00F60E65">
      <w:pPr>
        <w:pStyle w:val="ConsPlusNormal"/>
        <w:ind w:firstLine="540"/>
        <w:jc w:val="both"/>
        <w:outlineLvl w:val="1"/>
        <w:rPr>
          <w:rFonts w:ascii="Times New Roman" w:hAnsi="Times New Roman" w:cs="Times New Roman"/>
          <w:b/>
        </w:rPr>
      </w:pPr>
      <w:bookmarkStart w:id="25" w:name="P369"/>
      <w:bookmarkEnd w:id="25"/>
      <w:r w:rsidRPr="001A5CF0">
        <w:rPr>
          <w:rFonts w:ascii="Times New Roman" w:hAnsi="Times New Roman" w:cs="Times New Roman"/>
          <w:b/>
        </w:rPr>
        <w:t>Статья 13. Адреса, реквизиты и подписи Сторон</w:t>
      </w:r>
    </w:p>
    <w:p w:rsidR="00F60E65" w:rsidRPr="009D521B" w:rsidRDefault="00F60E65" w:rsidP="00F60E65">
      <w:pPr>
        <w:pStyle w:val="ConsPlusNormal"/>
        <w:ind w:firstLine="0"/>
        <w:jc w:val="both"/>
        <w:outlineLvl w:val="1"/>
        <w:rPr>
          <w:rFonts w:ascii="Times New Roman" w:hAnsi="Times New Roman" w:cs="Times New Roman"/>
          <w:b/>
          <w:sz w:val="22"/>
          <w:szCs w:val="22"/>
        </w:rPr>
      </w:pPr>
    </w:p>
    <w:tbl>
      <w:tblPr>
        <w:tblW w:w="10490" w:type="dxa"/>
        <w:tblLook w:val="01E0" w:firstRow="1" w:lastRow="1" w:firstColumn="1" w:lastColumn="1" w:noHBand="0" w:noVBand="0"/>
      </w:tblPr>
      <w:tblGrid>
        <w:gridCol w:w="4820"/>
        <w:gridCol w:w="229"/>
        <w:gridCol w:w="5441"/>
      </w:tblGrid>
      <w:tr w:rsidR="00F60E65" w:rsidRPr="009D521B" w:rsidTr="00527248">
        <w:tc>
          <w:tcPr>
            <w:tcW w:w="4820" w:type="dxa"/>
            <w:hideMark/>
          </w:tcPr>
          <w:p w:rsidR="00F60E65" w:rsidRPr="009D521B" w:rsidRDefault="00F60E65" w:rsidP="00527248">
            <w:pPr>
              <w:jc w:val="both"/>
              <w:rPr>
                <w:b/>
                <w:sz w:val="22"/>
                <w:szCs w:val="22"/>
              </w:rPr>
            </w:pPr>
            <w:r w:rsidRPr="009D521B">
              <w:rPr>
                <w:b/>
                <w:sz w:val="22"/>
                <w:szCs w:val="22"/>
              </w:rPr>
              <w:t xml:space="preserve">Заказчик: </w:t>
            </w:r>
          </w:p>
        </w:tc>
        <w:tc>
          <w:tcPr>
            <w:tcW w:w="229" w:type="dxa"/>
          </w:tcPr>
          <w:p w:rsidR="00F60E65" w:rsidRPr="009D521B" w:rsidRDefault="00F60E65" w:rsidP="00527248">
            <w:pPr>
              <w:jc w:val="both"/>
              <w:rPr>
                <w:b/>
                <w:sz w:val="22"/>
                <w:szCs w:val="22"/>
              </w:rPr>
            </w:pPr>
          </w:p>
        </w:tc>
        <w:tc>
          <w:tcPr>
            <w:tcW w:w="5441" w:type="dxa"/>
            <w:hideMark/>
          </w:tcPr>
          <w:p w:rsidR="00F60E65" w:rsidRPr="009D521B" w:rsidRDefault="00F60E65" w:rsidP="00527248">
            <w:pPr>
              <w:jc w:val="both"/>
              <w:rPr>
                <w:b/>
                <w:sz w:val="22"/>
                <w:szCs w:val="22"/>
              </w:rPr>
            </w:pPr>
            <w:r w:rsidRPr="009D521B">
              <w:rPr>
                <w:b/>
                <w:sz w:val="22"/>
                <w:szCs w:val="22"/>
              </w:rPr>
              <w:t>Поставщик:</w:t>
            </w:r>
          </w:p>
        </w:tc>
      </w:tr>
      <w:tr w:rsidR="00F60E65" w:rsidRPr="009D521B" w:rsidTr="00527248">
        <w:trPr>
          <w:trHeight w:val="1350"/>
        </w:trPr>
        <w:tc>
          <w:tcPr>
            <w:tcW w:w="4820" w:type="dxa"/>
          </w:tcPr>
          <w:p w:rsidR="00F60E65" w:rsidRPr="001A5CF0" w:rsidRDefault="00F60E65" w:rsidP="00527248">
            <w:pPr>
              <w:rPr>
                <w:rFonts w:eastAsia="Calibri"/>
                <w:sz w:val="20"/>
                <w:lang w:eastAsia="en-US"/>
              </w:rPr>
            </w:pPr>
            <w:r w:rsidRPr="009D521B">
              <w:rPr>
                <w:noProof/>
                <w:sz w:val="22"/>
                <w:szCs w:val="22"/>
              </w:rPr>
              <w:t xml:space="preserve"> </w:t>
            </w:r>
            <w:r w:rsidRPr="001A5CF0">
              <w:rPr>
                <w:rFonts w:eastAsia="Calibri"/>
                <w:sz w:val="20"/>
                <w:lang w:eastAsia="en-US"/>
              </w:rPr>
              <w:t xml:space="preserve">областное государственное бюджетное учреждение социального обслуживания «Психоневрологический интернат </w:t>
            </w:r>
          </w:p>
          <w:p w:rsidR="00F60E65" w:rsidRPr="001A5CF0" w:rsidRDefault="00F60E65" w:rsidP="00527248">
            <w:pPr>
              <w:rPr>
                <w:rFonts w:eastAsia="Calibri"/>
                <w:sz w:val="20"/>
                <w:lang w:eastAsia="en-US"/>
              </w:rPr>
            </w:pPr>
            <w:r w:rsidRPr="001A5CF0">
              <w:rPr>
                <w:rFonts w:eastAsia="Calibri"/>
                <w:sz w:val="20"/>
                <w:lang w:eastAsia="en-US"/>
              </w:rPr>
              <w:t>п. Водопадный»</w:t>
            </w:r>
          </w:p>
          <w:p w:rsidR="00F60E65" w:rsidRPr="001A5CF0" w:rsidRDefault="00F60E65" w:rsidP="00527248">
            <w:pPr>
              <w:rPr>
                <w:rFonts w:eastAsia="Calibri"/>
                <w:sz w:val="20"/>
                <w:lang w:eastAsia="en-US"/>
              </w:rPr>
            </w:pPr>
            <w:r w:rsidRPr="001A5CF0">
              <w:rPr>
                <w:rFonts w:eastAsia="Calibri"/>
                <w:sz w:val="20"/>
                <w:lang w:eastAsia="en-US"/>
              </w:rPr>
              <w:t>665114, Иркутская область, Нижнеудинский район, п. Водопадный, ул. Молодежная 1</w:t>
            </w:r>
          </w:p>
          <w:p w:rsidR="00F60E65" w:rsidRPr="001A5CF0" w:rsidRDefault="00F60E65" w:rsidP="00527248">
            <w:pPr>
              <w:rPr>
                <w:rFonts w:eastAsia="Calibri"/>
                <w:bCs/>
                <w:sz w:val="20"/>
                <w:lang w:eastAsia="en-US"/>
              </w:rPr>
            </w:pPr>
            <w:r w:rsidRPr="001A5CF0">
              <w:rPr>
                <w:rFonts w:eastAsia="Calibri"/>
                <w:sz w:val="20"/>
                <w:lang w:eastAsia="en-US"/>
              </w:rPr>
              <w:t xml:space="preserve">Эл. адрес: </w:t>
            </w:r>
            <w:hyperlink r:id="rId20" w:history="1">
              <w:r w:rsidRPr="001A5CF0">
                <w:rPr>
                  <w:rFonts w:eastAsia="Calibri"/>
                  <w:bCs/>
                  <w:color w:val="0563C1"/>
                  <w:sz w:val="20"/>
                  <w:u w:val="single"/>
                  <w:lang w:val="en-US" w:eastAsia="en-US"/>
                </w:rPr>
                <w:t>v</w:t>
              </w:r>
              <w:r w:rsidRPr="001A5CF0">
                <w:rPr>
                  <w:rFonts w:eastAsia="Calibri"/>
                  <w:bCs/>
                  <w:color w:val="0563C1"/>
                  <w:sz w:val="20"/>
                  <w:u w:val="single"/>
                  <w:lang w:eastAsia="en-US"/>
                </w:rPr>
                <w:t>odopadny.internat@yandex.ru</w:t>
              </w:r>
            </w:hyperlink>
          </w:p>
          <w:p w:rsidR="00F60E65" w:rsidRPr="001A5CF0" w:rsidRDefault="00F60E65" w:rsidP="00527248">
            <w:pPr>
              <w:rPr>
                <w:rFonts w:eastAsia="Calibri"/>
                <w:sz w:val="20"/>
                <w:lang w:eastAsia="en-US"/>
              </w:rPr>
            </w:pPr>
            <w:r w:rsidRPr="001A5CF0">
              <w:rPr>
                <w:rFonts w:eastAsia="Calibri"/>
                <w:sz w:val="20"/>
                <w:lang w:eastAsia="en-US"/>
              </w:rPr>
              <w:t>Телефон: 8 (3919)870300</w:t>
            </w:r>
          </w:p>
          <w:p w:rsidR="00F60E65" w:rsidRPr="001A5CF0" w:rsidRDefault="00F60E65" w:rsidP="00527248">
            <w:pPr>
              <w:rPr>
                <w:rFonts w:eastAsia="Calibri"/>
                <w:bCs/>
                <w:iCs/>
                <w:sz w:val="20"/>
                <w:lang w:eastAsia="en-US"/>
              </w:rPr>
            </w:pPr>
            <w:r w:rsidRPr="001A5CF0">
              <w:rPr>
                <w:rFonts w:eastAsia="Calibri"/>
                <w:bCs/>
                <w:iCs/>
                <w:sz w:val="20"/>
                <w:lang w:eastAsia="en-US"/>
              </w:rPr>
              <w:t xml:space="preserve">Минфин Иркутской области (ОГБУСО «Психоневрологический интернат </w:t>
            </w:r>
          </w:p>
          <w:p w:rsidR="00F60E65" w:rsidRPr="001A5CF0" w:rsidRDefault="00F60E65" w:rsidP="00527248">
            <w:pPr>
              <w:rPr>
                <w:rFonts w:eastAsia="Calibri"/>
                <w:bCs/>
                <w:iCs/>
                <w:sz w:val="20"/>
                <w:lang w:eastAsia="en-US"/>
              </w:rPr>
            </w:pPr>
            <w:r w:rsidRPr="001A5CF0">
              <w:rPr>
                <w:rFonts w:eastAsia="Calibri"/>
                <w:bCs/>
                <w:iCs/>
                <w:sz w:val="20"/>
                <w:lang w:eastAsia="en-US"/>
              </w:rPr>
              <w:t>п. Водопадный» л/с 80602030034)</w:t>
            </w:r>
          </w:p>
          <w:p w:rsidR="00F60E65" w:rsidRPr="001A5CF0" w:rsidRDefault="00F60E65" w:rsidP="00527248">
            <w:pPr>
              <w:rPr>
                <w:rFonts w:eastAsia="Calibri"/>
                <w:sz w:val="20"/>
                <w:lang w:eastAsia="en-US"/>
              </w:rPr>
            </w:pPr>
            <w:r w:rsidRPr="001A5CF0">
              <w:rPr>
                <w:rFonts w:eastAsia="Calibri"/>
                <w:sz w:val="20"/>
                <w:lang w:eastAsia="en-US"/>
              </w:rPr>
              <w:t>ИНН/КПП:3835060679/383501001</w:t>
            </w:r>
          </w:p>
          <w:p w:rsidR="00F60E65" w:rsidRPr="001A5CF0" w:rsidRDefault="00F60E65" w:rsidP="00527248">
            <w:pPr>
              <w:rPr>
                <w:rFonts w:eastAsia="Calibri"/>
                <w:bCs/>
                <w:iCs/>
                <w:sz w:val="20"/>
                <w:lang w:eastAsia="en-US"/>
              </w:rPr>
            </w:pPr>
            <w:r w:rsidRPr="001A5CF0">
              <w:rPr>
                <w:rFonts w:eastAsia="Calibri"/>
                <w:bCs/>
                <w:iCs/>
                <w:sz w:val="20"/>
                <w:lang w:eastAsia="en-US"/>
              </w:rPr>
              <w:t>Казначейский счет: 03224643250000003400</w:t>
            </w:r>
          </w:p>
          <w:p w:rsidR="00F60E65" w:rsidRPr="001A5CF0" w:rsidRDefault="00F60E65" w:rsidP="00527248">
            <w:pPr>
              <w:rPr>
                <w:rFonts w:eastAsia="Calibri"/>
                <w:bCs/>
                <w:iCs/>
                <w:sz w:val="20"/>
                <w:lang w:eastAsia="en-US"/>
              </w:rPr>
            </w:pPr>
            <w:r w:rsidRPr="001A5CF0">
              <w:rPr>
                <w:rFonts w:eastAsia="Calibri"/>
                <w:bCs/>
                <w:iCs/>
                <w:sz w:val="20"/>
                <w:lang w:eastAsia="en-US"/>
              </w:rPr>
              <w:t>Банковский счет: 40102810145370000026</w:t>
            </w:r>
          </w:p>
          <w:p w:rsidR="00F60E65" w:rsidRPr="001A5CF0" w:rsidRDefault="00F60E65" w:rsidP="00527248">
            <w:pPr>
              <w:rPr>
                <w:rFonts w:eastAsia="Calibri"/>
                <w:bCs/>
                <w:iCs/>
                <w:sz w:val="20"/>
                <w:lang w:eastAsia="en-US"/>
              </w:rPr>
            </w:pPr>
            <w:r w:rsidRPr="001A5CF0">
              <w:rPr>
                <w:rFonts w:eastAsia="Calibri"/>
                <w:bCs/>
                <w:iCs/>
                <w:sz w:val="20"/>
                <w:lang w:eastAsia="en-US"/>
              </w:rPr>
              <w:t>БИК: 012520101</w:t>
            </w:r>
          </w:p>
          <w:p w:rsidR="00F60E65" w:rsidRPr="001A5CF0" w:rsidRDefault="00F60E65" w:rsidP="00527248">
            <w:pPr>
              <w:rPr>
                <w:rFonts w:eastAsia="Calibri"/>
                <w:bCs/>
                <w:iCs/>
                <w:sz w:val="20"/>
                <w:lang w:eastAsia="en-US"/>
              </w:rPr>
            </w:pPr>
            <w:r w:rsidRPr="001A5CF0">
              <w:rPr>
                <w:rFonts w:eastAsia="Calibri"/>
                <w:bCs/>
                <w:iCs/>
                <w:sz w:val="20"/>
                <w:lang w:eastAsia="en-US"/>
              </w:rPr>
              <w:t>Банк: Отделение Иркутск Банка России//УФК по Иркутской области, г. Иркутск</w:t>
            </w:r>
          </w:p>
          <w:p w:rsidR="00F60E65" w:rsidRPr="001A5CF0" w:rsidRDefault="00F60E65" w:rsidP="00527248">
            <w:pPr>
              <w:rPr>
                <w:rFonts w:eastAsia="Calibri"/>
                <w:sz w:val="20"/>
                <w:lang w:eastAsia="en-US"/>
              </w:rPr>
            </w:pPr>
          </w:p>
          <w:p w:rsidR="00F60E65" w:rsidRPr="009D521B" w:rsidRDefault="00F60E65" w:rsidP="00527248">
            <w:pPr>
              <w:rPr>
                <w:rFonts w:eastAsia="Calibri"/>
                <w:sz w:val="22"/>
                <w:szCs w:val="22"/>
                <w:lang w:eastAsia="en-US"/>
              </w:rPr>
            </w:pPr>
          </w:p>
          <w:p w:rsidR="00F60E65" w:rsidRPr="009D521B" w:rsidRDefault="00F60E65" w:rsidP="00527248">
            <w:pPr>
              <w:rPr>
                <w:rFonts w:eastAsia="Calibri"/>
                <w:sz w:val="22"/>
                <w:szCs w:val="22"/>
                <w:lang w:eastAsia="en-US"/>
              </w:rPr>
            </w:pPr>
            <w:r w:rsidRPr="009D521B">
              <w:rPr>
                <w:rFonts w:eastAsia="Calibri"/>
                <w:sz w:val="22"/>
                <w:szCs w:val="22"/>
                <w:lang w:eastAsia="en-US"/>
              </w:rPr>
              <w:t>____________________   Терентьев С.Г.</w:t>
            </w:r>
          </w:p>
          <w:p w:rsidR="00F60E65" w:rsidRPr="009D521B" w:rsidRDefault="00F60E65" w:rsidP="00527248">
            <w:pPr>
              <w:autoSpaceDE w:val="0"/>
              <w:autoSpaceDN w:val="0"/>
              <w:adjustRightInd w:val="0"/>
              <w:jc w:val="both"/>
              <w:rPr>
                <w:sz w:val="22"/>
                <w:szCs w:val="22"/>
              </w:rPr>
            </w:pPr>
            <w:r w:rsidRPr="009D521B">
              <w:rPr>
                <w:rFonts w:eastAsia="Calibri"/>
                <w:sz w:val="22"/>
                <w:szCs w:val="22"/>
                <w:lang w:eastAsia="en-US"/>
              </w:rPr>
              <w:t xml:space="preserve">            М.П.    </w:t>
            </w:r>
          </w:p>
        </w:tc>
        <w:tc>
          <w:tcPr>
            <w:tcW w:w="229" w:type="dxa"/>
          </w:tcPr>
          <w:p w:rsidR="00F60E65" w:rsidRPr="009D521B" w:rsidRDefault="00F60E65" w:rsidP="00527248">
            <w:pPr>
              <w:jc w:val="both"/>
              <w:rPr>
                <w:b/>
                <w:sz w:val="22"/>
                <w:szCs w:val="22"/>
              </w:rPr>
            </w:pPr>
          </w:p>
        </w:tc>
        <w:tc>
          <w:tcPr>
            <w:tcW w:w="5441" w:type="dxa"/>
          </w:tcPr>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p>
          <w:p w:rsidR="00F60E65" w:rsidRPr="009D521B" w:rsidRDefault="00F60E65" w:rsidP="00527248">
            <w:pPr>
              <w:widowControl w:val="0"/>
              <w:autoSpaceDE w:val="0"/>
              <w:autoSpaceDN w:val="0"/>
              <w:adjustRightInd w:val="0"/>
              <w:rPr>
                <w:sz w:val="22"/>
                <w:szCs w:val="22"/>
              </w:rPr>
            </w:pPr>
            <w:r w:rsidRPr="009D521B">
              <w:rPr>
                <w:sz w:val="22"/>
                <w:szCs w:val="22"/>
              </w:rPr>
              <w:t xml:space="preserve">________________ </w:t>
            </w:r>
          </w:p>
          <w:p w:rsidR="00F60E65" w:rsidRPr="009D521B" w:rsidRDefault="00F60E65" w:rsidP="00527248">
            <w:pPr>
              <w:widowControl w:val="0"/>
              <w:autoSpaceDE w:val="0"/>
              <w:autoSpaceDN w:val="0"/>
              <w:adjustRightInd w:val="0"/>
              <w:rPr>
                <w:sz w:val="22"/>
                <w:szCs w:val="22"/>
              </w:rPr>
            </w:pPr>
            <w:r w:rsidRPr="009D521B">
              <w:rPr>
                <w:sz w:val="22"/>
                <w:szCs w:val="22"/>
              </w:rPr>
              <w:t xml:space="preserve">        М.П. (при наличии печати)</w:t>
            </w:r>
          </w:p>
        </w:tc>
      </w:tr>
    </w:tbl>
    <w:p w:rsidR="00346ED0" w:rsidRDefault="00346ED0" w:rsidP="00F60E65">
      <w:pPr>
        <w:widowControl w:val="0"/>
        <w:autoSpaceDE w:val="0"/>
        <w:autoSpaceDN w:val="0"/>
        <w:adjustRightInd w:val="0"/>
        <w:outlineLvl w:val="1"/>
      </w:pPr>
    </w:p>
    <w:p w:rsidR="00F60E65" w:rsidRDefault="00F60E65" w:rsidP="00F60E65">
      <w:pPr>
        <w:widowControl w:val="0"/>
        <w:autoSpaceDE w:val="0"/>
        <w:autoSpaceDN w:val="0"/>
        <w:adjustRightInd w:val="0"/>
        <w:outlineLvl w:val="1"/>
      </w:pPr>
    </w:p>
    <w:p w:rsidR="00772D11" w:rsidRDefault="00772D11" w:rsidP="00F60E65">
      <w:pPr>
        <w:widowControl w:val="0"/>
        <w:autoSpaceDE w:val="0"/>
        <w:autoSpaceDN w:val="0"/>
        <w:adjustRightInd w:val="0"/>
        <w:outlineLvl w:val="1"/>
      </w:pPr>
    </w:p>
    <w:p w:rsidR="00772D11" w:rsidRDefault="00772D11"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 xml:space="preserve">  Приложение 1</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 от «___»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bookmarkStart w:id="26" w:name="Par391"/>
      <w:bookmarkEnd w:id="26"/>
      <w:r w:rsidRPr="00AF569A">
        <w:t>СПЕЦИФИКАЦИЯ</w:t>
      </w:r>
    </w:p>
    <w:p w:rsidR="00F60E65" w:rsidRPr="00AF569A" w:rsidRDefault="00F60E65" w:rsidP="00F60E65">
      <w:pPr>
        <w:widowControl w:val="0"/>
        <w:autoSpaceDE w:val="0"/>
        <w:autoSpaceDN w:val="0"/>
        <w:adjustRightInd w:val="0"/>
        <w:jc w:val="center"/>
      </w:pPr>
      <w:r w:rsidRPr="00AF569A">
        <w:t>ПОСТАВЛЯЕМЫХ ТОВАРОВ</w:t>
      </w:r>
    </w:p>
    <w:p w:rsidR="00F60E65" w:rsidRPr="00AF569A" w:rsidRDefault="00F60E65" w:rsidP="00F60E65">
      <w:pPr>
        <w:widowControl w:val="0"/>
        <w:autoSpaceDE w:val="0"/>
        <w:autoSpaceDN w:val="0"/>
        <w:adjustRightInd w:val="0"/>
        <w:ind w:firstLine="540"/>
        <w:jc w:val="both"/>
      </w:pPr>
    </w:p>
    <w:tbl>
      <w:tblPr>
        <w:tblW w:w="8856" w:type="dxa"/>
        <w:tblCellSpacing w:w="5" w:type="nil"/>
        <w:tblInd w:w="108" w:type="dxa"/>
        <w:tblLayout w:type="fixed"/>
        <w:tblCellMar>
          <w:left w:w="75" w:type="dxa"/>
          <w:right w:w="75" w:type="dxa"/>
        </w:tblCellMar>
        <w:tblLook w:val="0000" w:firstRow="0" w:lastRow="0" w:firstColumn="0" w:lastColumn="0" w:noHBand="0" w:noVBand="0"/>
      </w:tblPr>
      <w:tblGrid>
        <w:gridCol w:w="2268"/>
        <w:gridCol w:w="864"/>
        <w:gridCol w:w="648"/>
        <w:gridCol w:w="1080"/>
        <w:gridCol w:w="864"/>
        <w:gridCol w:w="1296"/>
        <w:gridCol w:w="1080"/>
        <w:gridCol w:w="756"/>
      </w:tblGrid>
      <w:tr w:rsidR="00F60E65" w:rsidRPr="00AF569A" w:rsidTr="00527248">
        <w:trPr>
          <w:trHeight w:val="900"/>
          <w:tblCellSpacing w:w="5" w:type="nil"/>
        </w:trPr>
        <w:tc>
          <w:tcPr>
            <w:tcW w:w="226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w:t>
            </w:r>
            <w:r w:rsidRPr="00AF569A">
              <w:br/>
              <w:t xml:space="preserve">товара      </w:t>
            </w: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Ед. </w:t>
            </w:r>
            <w:r w:rsidRPr="00AF569A">
              <w:br/>
              <w:t>изм.</w:t>
            </w:r>
          </w:p>
        </w:tc>
        <w:tc>
          <w:tcPr>
            <w:tcW w:w="64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Страна       </w:t>
            </w:r>
            <w:r w:rsidRPr="00AF569A">
              <w:br/>
              <w:t>происхождения</w:t>
            </w: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Цена за </w:t>
            </w:r>
            <w:r w:rsidRPr="00AF569A">
              <w:br/>
              <w:t xml:space="preserve">ед. в   </w:t>
            </w:r>
            <w:r w:rsidRPr="00AF569A">
              <w:br/>
              <w:t xml:space="preserve">руб. (с </w:t>
            </w:r>
            <w:r w:rsidRPr="00AF569A">
              <w:br/>
              <w:t xml:space="preserve">учетом НДС) </w:t>
            </w: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НДС в </w:t>
            </w:r>
            <w:r w:rsidRPr="00AF569A">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Количество</w:t>
            </w: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Сумма   </w:t>
            </w:r>
            <w:r w:rsidRPr="00AF569A">
              <w:br/>
              <w:t xml:space="preserve">в руб.  </w:t>
            </w:r>
            <w:r w:rsidRPr="00AF569A">
              <w:br/>
              <w:t xml:space="preserve">(с      </w:t>
            </w:r>
            <w:r w:rsidRPr="00AF569A">
              <w:br/>
              <w:t xml:space="preserve">учетом  </w:t>
            </w:r>
            <w:r w:rsidRPr="00AF569A">
              <w:br/>
              <w:t xml:space="preserve">НДС)    </w:t>
            </w:r>
          </w:p>
        </w:tc>
        <w:tc>
          <w:tcPr>
            <w:tcW w:w="75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Сумма</w:t>
            </w:r>
            <w:r w:rsidRPr="00AF569A">
              <w:br/>
              <w:t>НДС в</w:t>
            </w:r>
            <w:r w:rsidRPr="00AF569A">
              <w:br/>
              <w:t xml:space="preserve">руб. </w:t>
            </w:r>
          </w:p>
        </w:tc>
      </w:tr>
      <w:tr w:rsidR="00F60E65" w:rsidRPr="00AF569A" w:rsidTr="00527248">
        <w:trPr>
          <w:trHeight w:val="289"/>
          <w:tblCellSpacing w:w="5" w:type="nil"/>
        </w:trPr>
        <w:tc>
          <w:tcPr>
            <w:tcW w:w="2268"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1      </w:t>
            </w:r>
          </w:p>
        </w:tc>
        <w:tc>
          <w:tcPr>
            <w:tcW w:w="864"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2      </w:t>
            </w:r>
          </w:p>
        </w:tc>
        <w:tc>
          <w:tcPr>
            <w:tcW w:w="648"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3  </w:t>
            </w:r>
          </w:p>
        </w:tc>
        <w:tc>
          <w:tcPr>
            <w:tcW w:w="10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4    </w:t>
            </w:r>
          </w:p>
        </w:tc>
        <w:tc>
          <w:tcPr>
            <w:tcW w:w="864"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5   </w:t>
            </w:r>
          </w:p>
        </w:tc>
        <w:tc>
          <w:tcPr>
            <w:tcW w:w="1296"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6     </w:t>
            </w:r>
          </w:p>
        </w:tc>
        <w:tc>
          <w:tcPr>
            <w:tcW w:w="10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7    </w:t>
            </w:r>
          </w:p>
        </w:tc>
        <w:tc>
          <w:tcPr>
            <w:tcW w:w="756"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8  </w:t>
            </w:r>
          </w:p>
        </w:tc>
      </w:tr>
      <w:tr w:rsidR="00F60E65" w:rsidRPr="00AF569A" w:rsidTr="00527248">
        <w:trPr>
          <w:tblCellSpacing w:w="5" w:type="nil"/>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864"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648"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jc w:val="center"/>
            </w:pP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8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right"/>
            </w:pPr>
          </w:p>
        </w:tc>
        <w:tc>
          <w:tcPr>
            <w:tcW w:w="10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756"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adjustRightInd w:val="0"/>
      </w:pPr>
    </w:p>
    <w:p w:rsidR="00F60E65" w:rsidRPr="00AF569A" w:rsidRDefault="00F60E65" w:rsidP="00F60E65">
      <w:pPr>
        <w:widowControl w:val="0"/>
        <w:autoSpaceDE w:val="0"/>
        <w:autoSpaceDN w:val="0"/>
        <w:adjustRightInd w:val="0"/>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Приложение 2</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r w:rsidRPr="00AF569A">
        <w:t>ФОРМА</w:t>
      </w:r>
    </w:p>
    <w:p w:rsidR="00F60E65" w:rsidRPr="00AF569A" w:rsidRDefault="00F60E65" w:rsidP="00F60E65">
      <w:pPr>
        <w:widowControl w:val="0"/>
        <w:autoSpaceDE w:val="0"/>
        <w:autoSpaceDN w:val="0"/>
        <w:adjustRightInd w:val="0"/>
        <w:jc w:val="center"/>
      </w:pPr>
      <w:r w:rsidRPr="00AF569A">
        <w:t>АКТА ПРИЕМКИ-ПЕРЕДАЧИ ТОВАРОВ</w:t>
      </w:r>
    </w:p>
    <w:p w:rsidR="00F60E65" w:rsidRPr="00AF569A" w:rsidRDefault="00F60E65" w:rsidP="00F60E65">
      <w:pPr>
        <w:widowControl w:val="0"/>
        <w:autoSpaceDE w:val="0"/>
        <w:autoSpaceDN w:val="0"/>
        <w:adjustRightInd w:val="0"/>
      </w:pPr>
    </w:p>
    <w:p w:rsidR="00F60E65" w:rsidRPr="00AF569A" w:rsidRDefault="00F60E65" w:rsidP="00F60E65">
      <w:pPr>
        <w:widowControl w:val="0"/>
        <w:autoSpaceDE w:val="0"/>
        <w:autoSpaceDN w:val="0"/>
        <w:adjustRightInd w:val="0"/>
        <w:jc w:val="both"/>
      </w:pPr>
      <w:r w:rsidRPr="00AF569A">
        <w:t xml:space="preserve">п. Водопадный                                                          </w:t>
      </w:r>
      <w:r>
        <w:t xml:space="preserve">                    </w:t>
      </w:r>
      <w:r w:rsidRPr="00AF569A">
        <w:t xml:space="preserve"> </w:t>
      </w:r>
      <w:proofErr w:type="gramStart"/>
      <w:r w:rsidRPr="00AF569A">
        <w:t xml:space="preserve">   «</w:t>
      </w:r>
      <w:proofErr w:type="gramEnd"/>
      <w:r w:rsidRPr="00AF569A">
        <w:t>_____» _________ 20___ г.</w:t>
      </w:r>
    </w:p>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pPr>
      <w:r w:rsidRPr="00AF569A">
        <w:t>_______________________________________, именуемое в дальнейшем «Заказчик»,</w:t>
      </w:r>
    </w:p>
    <w:p w:rsidR="00F60E65" w:rsidRPr="00AF569A" w:rsidRDefault="00F60E65" w:rsidP="00F60E65">
      <w:pPr>
        <w:widowControl w:val="0"/>
        <w:autoSpaceDE w:val="0"/>
        <w:autoSpaceDN w:val="0"/>
        <w:adjustRightInd w:val="0"/>
      </w:pPr>
      <w:r w:rsidRPr="00AF569A">
        <w:t xml:space="preserve">      (наименование организации)</w:t>
      </w:r>
    </w:p>
    <w:p w:rsidR="00F60E65" w:rsidRPr="00AF569A" w:rsidRDefault="00F60E65" w:rsidP="00F60E65">
      <w:pPr>
        <w:widowControl w:val="0"/>
        <w:autoSpaceDE w:val="0"/>
        <w:autoSpaceDN w:val="0"/>
        <w:adjustRightInd w:val="0"/>
      </w:pPr>
      <w:r w:rsidRPr="00AF569A">
        <w:t>в лице _______________________________________________________</w:t>
      </w:r>
      <w:r>
        <w:t>________________</w:t>
      </w:r>
      <w:r w:rsidRPr="00AF569A">
        <w:t>,</w:t>
      </w:r>
    </w:p>
    <w:p w:rsidR="00F60E65" w:rsidRPr="00AF569A" w:rsidRDefault="00F60E65" w:rsidP="00F60E65">
      <w:pPr>
        <w:widowControl w:val="0"/>
        <w:autoSpaceDE w:val="0"/>
        <w:autoSpaceDN w:val="0"/>
        <w:adjustRightInd w:val="0"/>
      </w:pPr>
      <w:r w:rsidRPr="00AF569A">
        <w:t xml:space="preserve">                              (должность, Ф.И.О.)</w:t>
      </w:r>
    </w:p>
    <w:p w:rsidR="00F60E65" w:rsidRPr="00AF569A" w:rsidRDefault="00F60E65" w:rsidP="00F60E65">
      <w:pPr>
        <w:widowControl w:val="0"/>
        <w:autoSpaceDE w:val="0"/>
        <w:autoSpaceDN w:val="0"/>
        <w:adjustRightInd w:val="0"/>
      </w:pPr>
      <w:r w:rsidRPr="00AF569A">
        <w:t>действующего на основании ____________________________________</w:t>
      </w:r>
      <w:r>
        <w:t>________________</w:t>
      </w:r>
      <w:r w:rsidRPr="00AF569A">
        <w:t>,</w:t>
      </w:r>
    </w:p>
    <w:p w:rsidR="00F60E65" w:rsidRPr="00AF569A" w:rsidRDefault="00F60E65" w:rsidP="00F60E65">
      <w:pPr>
        <w:widowControl w:val="0"/>
        <w:autoSpaceDE w:val="0"/>
        <w:autoSpaceDN w:val="0"/>
        <w:adjustRightInd w:val="0"/>
      </w:pPr>
      <w:r w:rsidRPr="00AF569A">
        <w:t xml:space="preserve">                                (Устава, Положения, Доверенности)</w:t>
      </w:r>
    </w:p>
    <w:p w:rsidR="00F60E65" w:rsidRPr="00AF569A" w:rsidRDefault="00F60E65" w:rsidP="00F60E65">
      <w:pPr>
        <w:widowControl w:val="0"/>
        <w:autoSpaceDE w:val="0"/>
        <w:autoSpaceDN w:val="0"/>
        <w:adjustRightInd w:val="0"/>
      </w:pPr>
      <w:r w:rsidRPr="00AF569A">
        <w:t>с одной стороны, и ___________________________________________</w:t>
      </w:r>
      <w:r>
        <w:t>________________</w:t>
      </w:r>
      <w:r w:rsidRPr="00AF569A">
        <w:t>_,</w:t>
      </w:r>
    </w:p>
    <w:p w:rsidR="00F60E65" w:rsidRPr="00AF569A" w:rsidRDefault="00F60E65" w:rsidP="00F60E65">
      <w:pPr>
        <w:widowControl w:val="0"/>
        <w:autoSpaceDE w:val="0"/>
        <w:autoSpaceDN w:val="0"/>
        <w:adjustRightInd w:val="0"/>
      </w:pPr>
      <w:r w:rsidRPr="00AF569A">
        <w:t xml:space="preserve">                                 (наименование организации)</w:t>
      </w:r>
    </w:p>
    <w:p w:rsidR="00F60E65" w:rsidRPr="00AF569A" w:rsidRDefault="00F60E65" w:rsidP="00F60E65">
      <w:pPr>
        <w:widowControl w:val="0"/>
        <w:autoSpaceDE w:val="0"/>
        <w:autoSpaceDN w:val="0"/>
        <w:adjustRightInd w:val="0"/>
      </w:pPr>
      <w:r w:rsidRPr="00AF569A">
        <w:t>именуемое в дальнейшем «Поставщик», в лице ____________________________</w:t>
      </w:r>
      <w:r>
        <w:t>____</w:t>
      </w:r>
      <w:r w:rsidRPr="00AF569A">
        <w:t>____,</w:t>
      </w:r>
    </w:p>
    <w:p w:rsidR="00F60E65" w:rsidRPr="00AF569A" w:rsidRDefault="00F60E65" w:rsidP="00F60E65">
      <w:pPr>
        <w:widowControl w:val="0"/>
        <w:autoSpaceDE w:val="0"/>
        <w:autoSpaceDN w:val="0"/>
        <w:adjustRightInd w:val="0"/>
      </w:pPr>
      <w:r w:rsidRPr="00AF569A">
        <w:t xml:space="preserve">                                                (должность, Ф.И.О.)</w:t>
      </w:r>
    </w:p>
    <w:p w:rsidR="00F60E65" w:rsidRPr="00AF569A" w:rsidRDefault="00F60E65" w:rsidP="00F60E65">
      <w:pPr>
        <w:widowControl w:val="0"/>
        <w:autoSpaceDE w:val="0"/>
        <w:autoSpaceDN w:val="0"/>
        <w:adjustRightInd w:val="0"/>
      </w:pPr>
      <w:r w:rsidRPr="00AF569A">
        <w:t>действующего на основании ___________________________________</w:t>
      </w:r>
      <w:r>
        <w:t>________________</w:t>
      </w:r>
      <w:r w:rsidRPr="00AF569A">
        <w:t>_,</w:t>
      </w:r>
    </w:p>
    <w:p w:rsidR="00F60E65" w:rsidRPr="00AF569A" w:rsidRDefault="00F60E65" w:rsidP="00F60E65">
      <w:pPr>
        <w:widowControl w:val="0"/>
        <w:autoSpaceDE w:val="0"/>
        <w:autoSpaceDN w:val="0"/>
        <w:adjustRightInd w:val="0"/>
      </w:pPr>
      <w:r w:rsidRPr="00AF569A">
        <w:t xml:space="preserve">                                 (Устава, Положения, Доверенности)</w:t>
      </w:r>
    </w:p>
    <w:p w:rsidR="00F60E65" w:rsidRPr="00AF569A" w:rsidRDefault="00F60E65" w:rsidP="00F60E65">
      <w:pPr>
        <w:widowControl w:val="0"/>
        <w:autoSpaceDE w:val="0"/>
        <w:autoSpaceDN w:val="0"/>
        <w:adjustRightInd w:val="0"/>
        <w:jc w:val="both"/>
      </w:pPr>
      <w:proofErr w:type="gramStart"/>
      <w:r w:rsidRPr="00AF569A">
        <w:t>с  другой</w:t>
      </w:r>
      <w:proofErr w:type="gramEnd"/>
      <w:r w:rsidRPr="00AF569A">
        <w:t xml:space="preserve">  стороны,  вместе  именуемые «Стороны», составили настоящий акт о нижеследующем:</w:t>
      </w:r>
    </w:p>
    <w:p w:rsidR="00F60E65" w:rsidRPr="00AF569A" w:rsidRDefault="00F60E65" w:rsidP="00F60E65">
      <w:pPr>
        <w:widowControl w:val="0"/>
        <w:autoSpaceDE w:val="0"/>
        <w:autoSpaceDN w:val="0"/>
        <w:adjustRightInd w:val="0"/>
        <w:jc w:val="both"/>
      </w:pPr>
      <w:r w:rsidRPr="00AF569A">
        <w:t xml:space="preserve">    1. В соответствии с договором № __ от «____» __________ 20__ г. (далее – Договор) Поставщик выполнил обязательства по поставке товаров (и оказанию сопутствующих услуг), </w:t>
      </w:r>
      <w:r w:rsidRPr="00AF569A">
        <w:lastRenderedPageBreak/>
        <w:t>а именно:</w:t>
      </w:r>
    </w:p>
    <w:p w:rsidR="00F60E65" w:rsidRPr="00AF569A" w:rsidRDefault="00F60E65" w:rsidP="00F60E65">
      <w:pPr>
        <w:widowControl w:val="0"/>
        <w:autoSpaceDE w:val="0"/>
        <w:autoSpaceDN w:val="0"/>
        <w:adjustRightInd w:val="0"/>
        <w:jc w:val="both"/>
      </w:pPr>
      <w:r w:rsidRPr="00AF569A">
        <w:t>__________________________________________________</w:t>
      </w:r>
      <w:r w:rsidR="00FF7DA6">
        <w:t>_____________________________</w:t>
      </w:r>
    </w:p>
    <w:p w:rsidR="00F60E65" w:rsidRPr="00AF569A" w:rsidRDefault="00F60E65" w:rsidP="00F60E65">
      <w:pPr>
        <w:widowControl w:val="0"/>
        <w:autoSpaceDE w:val="0"/>
        <w:autoSpaceDN w:val="0"/>
        <w:adjustRightInd w:val="0"/>
        <w:jc w:val="both"/>
      </w:pPr>
      <w:r w:rsidRPr="00AF569A">
        <w:t xml:space="preserve">    2. </w:t>
      </w:r>
      <w:proofErr w:type="gramStart"/>
      <w:r w:rsidRPr="00AF569A">
        <w:t>Фактическое  качество</w:t>
      </w:r>
      <w:proofErr w:type="gramEnd"/>
      <w:r w:rsidRPr="00AF569A">
        <w:t xml:space="preserve">  товаров (и сопутствующих услуг) соответствует (не соответствует) требованиям Договора:</w:t>
      </w:r>
    </w:p>
    <w:p w:rsidR="00F60E65" w:rsidRPr="00AF569A" w:rsidRDefault="00F60E65" w:rsidP="00F60E65">
      <w:pPr>
        <w:widowControl w:val="0"/>
        <w:autoSpaceDE w:val="0"/>
        <w:autoSpaceDN w:val="0"/>
        <w:adjustRightInd w:val="0"/>
        <w:jc w:val="both"/>
      </w:pPr>
      <w:r w:rsidRPr="00AF569A">
        <w:t>_____________________________________________________________</w:t>
      </w:r>
      <w:r w:rsidR="00FF7DA6">
        <w:t>__________________</w:t>
      </w:r>
    </w:p>
    <w:p w:rsidR="00F60E65" w:rsidRPr="00AF569A" w:rsidRDefault="00F60E65" w:rsidP="00F60E65">
      <w:pPr>
        <w:widowControl w:val="0"/>
        <w:autoSpaceDE w:val="0"/>
        <w:autoSpaceDN w:val="0"/>
        <w:adjustRightInd w:val="0"/>
        <w:jc w:val="both"/>
      </w:pPr>
      <w:r w:rsidRPr="00AF569A">
        <w:t xml:space="preserve">    3. Вышеуказанные поставки согласно Договора должны быть выполнены «___» _____ 20__ г., фактически выполнены «__» _________ 20__ г.</w:t>
      </w:r>
    </w:p>
    <w:p w:rsidR="00F60E65" w:rsidRPr="00AF569A" w:rsidRDefault="00F60E65" w:rsidP="00F60E65">
      <w:pPr>
        <w:widowControl w:val="0"/>
        <w:autoSpaceDE w:val="0"/>
        <w:autoSpaceDN w:val="0"/>
        <w:adjustRightInd w:val="0"/>
        <w:jc w:val="both"/>
      </w:pPr>
      <w:r w:rsidRPr="00AF569A">
        <w:t xml:space="preserve">    4. </w:t>
      </w:r>
      <w:proofErr w:type="gramStart"/>
      <w:r w:rsidRPr="00AF569A">
        <w:t>Недостатки  товаров</w:t>
      </w:r>
      <w:proofErr w:type="gramEnd"/>
      <w:r w:rsidRPr="00AF569A">
        <w:t xml:space="preserve">  (и сопутствующих услуг)  выявлены/не выявлены</w:t>
      </w:r>
    </w:p>
    <w:p w:rsidR="00F60E65" w:rsidRPr="00AF569A" w:rsidRDefault="00F60E65" w:rsidP="00F60E65">
      <w:pPr>
        <w:widowControl w:val="0"/>
        <w:autoSpaceDE w:val="0"/>
        <w:autoSpaceDN w:val="0"/>
        <w:adjustRightInd w:val="0"/>
        <w:jc w:val="both"/>
      </w:pPr>
      <w:r w:rsidRPr="00AF569A">
        <w:t>___________________________________________________</w:t>
      </w:r>
      <w:r w:rsidR="00FF7DA6">
        <w:t>____________________________</w:t>
      </w:r>
    </w:p>
    <w:p w:rsidR="00F60E65" w:rsidRPr="00AF569A" w:rsidRDefault="00F60E65" w:rsidP="00F60E65">
      <w:pPr>
        <w:widowControl w:val="0"/>
        <w:autoSpaceDE w:val="0"/>
        <w:autoSpaceDN w:val="0"/>
        <w:adjustRightInd w:val="0"/>
        <w:jc w:val="both"/>
      </w:pPr>
      <w:r w:rsidRPr="00AF569A">
        <w:t xml:space="preserve">    5.  </w:t>
      </w:r>
      <w:proofErr w:type="gramStart"/>
      <w:r w:rsidRPr="00AF569A">
        <w:t>Сумма,  подлежащая</w:t>
      </w:r>
      <w:proofErr w:type="gramEnd"/>
      <w:r w:rsidRPr="00AF569A">
        <w:t xml:space="preserve">  оплате  Поставщику  в  соответствии с условиями Договора__________________(___________) руб.</w:t>
      </w:r>
    </w:p>
    <w:p w:rsidR="00F60E65" w:rsidRPr="00AF569A" w:rsidRDefault="00F60E65" w:rsidP="00F60E65">
      <w:pPr>
        <w:widowControl w:val="0"/>
        <w:autoSpaceDE w:val="0"/>
        <w:autoSpaceDN w:val="0"/>
        <w:adjustRightInd w:val="0"/>
        <w:jc w:val="both"/>
      </w:pPr>
      <w:r w:rsidRPr="00AF569A">
        <w:t xml:space="preserve">    6.  </w:t>
      </w:r>
      <w:proofErr w:type="gramStart"/>
      <w:r w:rsidRPr="00AF569A">
        <w:t>В  соответствии</w:t>
      </w:r>
      <w:proofErr w:type="gramEnd"/>
      <w:r w:rsidRPr="00AF569A">
        <w:t xml:space="preserve">  с  п.  _____</w:t>
      </w:r>
      <w:proofErr w:type="gramStart"/>
      <w:r w:rsidRPr="00AF569A">
        <w:t>_  Договора</w:t>
      </w:r>
      <w:proofErr w:type="gramEnd"/>
      <w:r w:rsidRPr="00AF569A">
        <w:t xml:space="preserve">  сумма  штрафных  санкций составляет ______________ (</w:t>
      </w:r>
      <w:r w:rsidRPr="00AF569A">
        <w:rPr>
          <w:b/>
          <w:bCs/>
          <w:iCs/>
        </w:rPr>
        <w:t>Указывается порядок расчета штрафных санкций</w:t>
      </w:r>
      <w:r w:rsidRPr="00AF569A">
        <w:t>).</w:t>
      </w:r>
    </w:p>
    <w:p w:rsidR="00F60E65" w:rsidRPr="00AF569A" w:rsidRDefault="00F60E65" w:rsidP="00F60E65">
      <w:pPr>
        <w:widowControl w:val="0"/>
        <w:autoSpaceDE w:val="0"/>
        <w:autoSpaceDN w:val="0"/>
        <w:adjustRightInd w:val="0"/>
        <w:jc w:val="both"/>
      </w:pPr>
      <w:r w:rsidRPr="00AF569A">
        <w:t xml:space="preserve">    Общая стоимость штрафных санкций составит: ________________</w:t>
      </w:r>
    </w:p>
    <w:p w:rsidR="00F60E65" w:rsidRPr="00AF569A" w:rsidRDefault="00F60E65" w:rsidP="00F60E65">
      <w:pPr>
        <w:widowControl w:val="0"/>
        <w:autoSpaceDE w:val="0"/>
        <w:autoSpaceDN w:val="0"/>
        <w:adjustRightInd w:val="0"/>
        <w:jc w:val="both"/>
      </w:pPr>
      <w:r w:rsidRPr="00AF569A">
        <w:t xml:space="preserve">    7.  </w:t>
      </w:r>
      <w:proofErr w:type="gramStart"/>
      <w:r w:rsidRPr="00AF569A">
        <w:t>Итоговая  сумма</w:t>
      </w:r>
      <w:proofErr w:type="gramEnd"/>
      <w:r w:rsidRPr="00AF569A">
        <w:t>,  подлежащая  оплате  поставщику с учетом удержания штрафных санкций, составляет __________________(___________) руб.</w:t>
      </w:r>
    </w:p>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jc w:val="both"/>
      </w:pPr>
      <w:r w:rsidRPr="00AF569A">
        <w:t xml:space="preserve">          </w:t>
      </w:r>
      <w:proofErr w:type="gramStart"/>
      <w:r w:rsidRPr="00AF569A">
        <w:t xml:space="preserve">Принял:   </w:t>
      </w:r>
      <w:proofErr w:type="gramEnd"/>
      <w:r w:rsidRPr="00AF569A">
        <w:t xml:space="preserve">                                                                                                                  Сдал:</w:t>
      </w:r>
    </w:p>
    <w:p w:rsidR="00F60E65" w:rsidRPr="00AF569A" w:rsidRDefault="00F60E65" w:rsidP="00F60E65">
      <w:pPr>
        <w:widowControl w:val="0"/>
        <w:autoSpaceDE w:val="0"/>
        <w:autoSpaceDN w:val="0"/>
        <w:adjustRightInd w:val="0"/>
        <w:jc w:val="right"/>
        <w:outlineLvl w:val="1"/>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p>
    <w:p w:rsidR="00F60E65" w:rsidRPr="00AF569A" w:rsidRDefault="00F60E65" w:rsidP="00F60E65">
      <w:pPr>
        <w:widowControl w:val="0"/>
        <w:autoSpaceDE w:val="0"/>
        <w:autoSpaceDN w:val="0"/>
        <w:adjustRightInd w:val="0"/>
        <w:jc w:val="right"/>
        <w:outlineLvl w:val="1"/>
      </w:pPr>
    </w:p>
    <w:p w:rsidR="00F60E65" w:rsidRDefault="00F60E65" w:rsidP="00F60E65">
      <w:pPr>
        <w:widowControl w:val="0"/>
        <w:autoSpaceDE w:val="0"/>
        <w:autoSpaceDN w:val="0"/>
        <w:adjustRightInd w:val="0"/>
        <w:jc w:val="right"/>
        <w:outlineLvl w:val="1"/>
      </w:pPr>
    </w:p>
    <w:p w:rsidR="00F60E65" w:rsidRDefault="00F60E65" w:rsidP="00F60E65">
      <w:pPr>
        <w:widowControl w:val="0"/>
        <w:autoSpaceDE w:val="0"/>
        <w:autoSpaceDN w:val="0"/>
        <w:adjustRightInd w:val="0"/>
        <w:jc w:val="right"/>
        <w:outlineLvl w:val="1"/>
      </w:pPr>
    </w:p>
    <w:p w:rsidR="00F60E65" w:rsidRPr="00AF569A" w:rsidRDefault="00F60E65" w:rsidP="00F60E65">
      <w:pPr>
        <w:widowControl w:val="0"/>
        <w:autoSpaceDE w:val="0"/>
        <w:autoSpaceDN w:val="0"/>
        <w:adjustRightInd w:val="0"/>
        <w:jc w:val="right"/>
        <w:outlineLvl w:val="1"/>
      </w:pPr>
      <w:r w:rsidRPr="00AF569A">
        <w:t>Приложение 3</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 20__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r w:rsidRPr="00AF569A">
        <w:t>ТЕХНИЧЕСКАЯ ХАРАКТЕРИСТИКА</w:t>
      </w:r>
    </w:p>
    <w:p w:rsidR="00F60E65" w:rsidRPr="00AF569A" w:rsidRDefault="00F60E65" w:rsidP="00F60E65">
      <w:pPr>
        <w:widowControl w:val="0"/>
        <w:autoSpaceDE w:val="0"/>
        <w:autoSpaceDN w:val="0"/>
        <w:adjustRightInd w:val="0"/>
        <w:jc w:val="center"/>
      </w:pPr>
      <w:r w:rsidRPr="00AF569A">
        <w:t>ПОСТАВЛЯЕМОГО ТОВАРА (ТЕХНИЧЕСКОЕ ЗАДАНИЕ)</w:t>
      </w:r>
    </w:p>
    <w:tbl>
      <w:tblPr>
        <w:tblpPr w:leftFromText="180" w:rightFromText="180" w:vertAnchor="text" w:tblpY="1"/>
        <w:tblOverlap w:val="never"/>
        <w:tblW w:w="9496" w:type="dxa"/>
        <w:tblCellSpacing w:w="5" w:type="nil"/>
        <w:tblLayout w:type="fixed"/>
        <w:tblCellMar>
          <w:left w:w="75" w:type="dxa"/>
          <w:right w:w="75" w:type="dxa"/>
        </w:tblCellMar>
        <w:tblLook w:val="0000" w:firstRow="0" w:lastRow="0" w:firstColumn="0" w:lastColumn="0" w:noHBand="0" w:noVBand="0"/>
      </w:tblPr>
      <w:tblGrid>
        <w:gridCol w:w="773"/>
        <w:gridCol w:w="2164"/>
        <w:gridCol w:w="3637"/>
        <w:gridCol w:w="2922"/>
      </w:tblGrid>
      <w:tr w:rsidR="00F60E65" w:rsidRPr="00AF569A" w:rsidTr="00527248">
        <w:trPr>
          <w:trHeight w:val="848"/>
          <w:tblCellSpacing w:w="5" w:type="nil"/>
        </w:trPr>
        <w:tc>
          <w:tcPr>
            <w:tcW w:w="773"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w:t>
            </w:r>
          </w:p>
          <w:p w:rsidR="00F60E65" w:rsidRPr="00AF569A" w:rsidRDefault="00F60E65" w:rsidP="00527248">
            <w:pPr>
              <w:widowControl w:val="0"/>
              <w:autoSpaceDE w:val="0"/>
              <w:autoSpaceDN w:val="0"/>
              <w:adjustRightInd w:val="0"/>
            </w:pPr>
            <w:r w:rsidRPr="00AF569A">
              <w:t>п/п</w:t>
            </w:r>
          </w:p>
        </w:tc>
        <w:tc>
          <w:tcPr>
            <w:tcW w:w="21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w:t>
            </w:r>
            <w:r w:rsidRPr="00AF569A">
              <w:br/>
              <w:t xml:space="preserve">товара      </w:t>
            </w:r>
          </w:p>
        </w:tc>
        <w:tc>
          <w:tcPr>
            <w:tcW w:w="3637"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Техническая характеристика</w:t>
            </w: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Остаточный    </w:t>
            </w:r>
            <w:r w:rsidRPr="00AF569A">
              <w:br/>
              <w:t xml:space="preserve">срок годности </w:t>
            </w:r>
            <w:r w:rsidRPr="00AF569A">
              <w:br/>
              <w:t xml:space="preserve">на момент     </w:t>
            </w:r>
            <w:r w:rsidRPr="00AF569A">
              <w:br/>
              <w:t xml:space="preserve">поставки      </w:t>
            </w:r>
          </w:p>
        </w:tc>
      </w:tr>
      <w:tr w:rsidR="00F60E65" w:rsidRPr="00AF569A" w:rsidTr="00527248">
        <w:trPr>
          <w:trHeight w:val="205"/>
          <w:tblCellSpacing w:w="5" w:type="nil"/>
        </w:trPr>
        <w:tc>
          <w:tcPr>
            <w:tcW w:w="773"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jc w:val="center"/>
            </w:pPr>
            <w:r w:rsidRPr="00AF569A">
              <w:t>1</w:t>
            </w:r>
          </w:p>
        </w:tc>
        <w:tc>
          <w:tcPr>
            <w:tcW w:w="2164"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2      </w:t>
            </w:r>
          </w:p>
        </w:tc>
        <w:tc>
          <w:tcPr>
            <w:tcW w:w="3637"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3</w:t>
            </w: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4     </w:t>
            </w:r>
          </w:p>
        </w:tc>
      </w:tr>
      <w:tr w:rsidR="00F60E65" w:rsidRPr="00AF569A" w:rsidTr="00527248">
        <w:trPr>
          <w:trHeight w:val="70"/>
          <w:tblCellSpacing w:w="5" w:type="nil"/>
        </w:trPr>
        <w:tc>
          <w:tcPr>
            <w:tcW w:w="773" w:type="dxa"/>
            <w:tcBorders>
              <w:top w:val="single" w:sz="4" w:space="0" w:color="auto"/>
              <w:left w:val="single" w:sz="4" w:space="0" w:color="auto"/>
              <w:bottom w:val="single" w:sz="4" w:space="0" w:color="auto"/>
              <w:right w:val="single" w:sz="4" w:space="0" w:color="auto"/>
            </w:tcBorders>
            <w:shd w:val="clear" w:color="auto" w:fill="FFFFFF"/>
          </w:tcPr>
          <w:p w:rsidR="00F60E65" w:rsidRPr="00AF569A" w:rsidRDefault="00F60E65" w:rsidP="00527248">
            <w:r w:rsidRPr="00AF569A">
              <w:t>1</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3637" w:type="dxa"/>
            <w:tcBorders>
              <w:top w:val="single" w:sz="6" w:space="0" w:color="auto"/>
              <w:left w:val="single" w:sz="4"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2922"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rPr>
          <w:color w:val="FF0000"/>
        </w:rPr>
      </w:pPr>
    </w:p>
    <w:p w:rsidR="00F60E65" w:rsidRPr="00AF569A" w:rsidRDefault="00F60E65" w:rsidP="00F60E65">
      <w:pPr>
        <w:jc w:val="both"/>
        <w:rPr>
          <w:b/>
        </w:rPr>
      </w:pPr>
    </w:p>
    <w:p w:rsidR="00F60E65" w:rsidRPr="00AF569A" w:rsidRDefault="00F60E65" w:rsidP="00F60E65">
      <w:pPr>
        <w:jc w:val="both"/>
      </w:pP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Pr="00AF569A" w:rsidRDefault="00F60E65" w:rsidP="00F60E65">
      <w:pPr>
        <w:widowControl w:val="0"/>
        <w:autoSpaceDE w:val="0"/>
        <w:autoSpaceDN w:val="0"/>
        <w:adjustRightInd w:val="0"/>
        <w:outlineLvl w:val="1"/>
      </w:pPr>
    </w:p>
    <w:p w:rsidR="00F60E65" w:rsidRPr="00AF569A" w:rsidRDefault="00F60E65" w:rsidP="00F60E65">
      <w:pPr>
        <w:widowControl w:val="0"/>
        <w:autoSpaceDE w:val="0"/>
        <w:autoSpaceDN w:val="0"/>
        <w:adjustRightInd w:val="0"/>
        <w:jc w:val="right"/>
        <w:outlineLvl w:val="1"/>
      </w:pPr>
      <w:r w:rsidRPr="00AF569A">
        <w:t>Приложение 4</w:t>
      </w:r>
    </w:p>
    <w:p w:rsidR="00F60E65" w:rsidRPr="00AF569A" w:rsidRDefault="00F60E65" w:rsidP="00F60E65">
      <w:pPr>
        <w:widowControl w:val="0"/>
        <w:autoSpaceDE w:val="0"/>
        <w:autoSpaceDN w:val="0"/>
        <w:adjustRightInd w:val="0"/>
        <w:jc w:val="right"/>
      </w:pPr>
      <w:r w:rsidRPr="00AF569A">
        <w:t>к Договору</w:t>
      </w:r>
    </w:p>
    <w:p w:rsidR="00F60E65" w:rsidRPr="00AF569A" w:rsidRDefault="00F60E65" w:rsidP="00F60E65">
      <w:pPr>
        <w:widowControl w:val="0"/>
        <w:autoSpaceDE w:val="0"/>
        <w:autoSpaceDN w:val="0"/>
        <w:adjustRightInd w:val="0"/>
        <w:jc w:val="right"/>
      </w:pPr>
      <w:r w:rsidRPr="00AF569A">
        <w:t>№ ___ от «____» _________ 202_ г.</w:t>
      </w:r>
    </w:p>
    <w:p w:rsidR="00F60E65" w:rsidRPr="00AF569A" w:rsidRDefault="00F60E65" w:rsidP="00F60E65">
      <w:pPr>
        <w:widowControl w:val="0"/>
        <w:autoSpaceDE w:val="0"/>
        <w:autoSpaceDN w:val="0"/>
        <w:adjustRightInd w:val="0"/>
        <w:ind w:firstLine="540"/>
        <w:jc w:val="both"/>
      </w:pPr>
    </w:p>
    <w:p w:rsidR="00F60E65" w:rsidRPr="00AF569A" w:rsidRDefault="00F60E65" w:rsidP="00F60E65">
      <w:pPr>
        <w:widowControl w:val="0"/>
        <w:autoSpaceDE w:val="0"/>
        <w:autoSpaceDN w:val="0"/>
        <w:adjustRightInd w:val="0"/>
        <w:jc w:val="center"/>
      </w:pPr>
      <w:bookmarkStart w:id="27" w:name="Par436"/>
      <w:bookmarkEnd w:id="27"/>
      <w:r w:rsidRPr="00AF569A">
        <w:t>ГРАФИК ПОСТАВКИ</w:t>
      </w:r>
    </w:p>
    <w:p w:rsidR="00F60E65" w:rsidRPr="00AF569A" w:rsidRDefault="00F60E65" w:rsidP="00F60E65">
      <w:pPr>
        <w:widowControl w:val="0"/>
        <w:autoSpaceDE w:val="0"/>
        <w:autoSpaceDN w:val="0"/>
        <w:adjustRightInd w:val="0"/>
        <w:ind w:firstLine="540"/>
        <w:jc w:val="both"/>
      </w:pPr>
    </w:p>
    <w:tbl>
      <w:tblPr>
        <w:tblW w:w="9600" w:type="dxa"/>
        <w:tblCellSpacing w:w="5" w:type="nil"/>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F60E65" w:rsidRPr="00AF569A" w:rsidTr="00527248">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п/п</w:t>
            </w:r>
          </w:p>
        </w:tc>
        <w:tc>
          <w:tcPr>
            <w:tcW w:w="25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Срок исполнения поставки         </w:t>
            </w:r>
          </w:p>
        </w:tc>
        <w:tc>
          <w:tcPr>
            <w:tcW w:w="156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Примечание </w:t>
            </w:r>
          </w:p>
        </w:tc>
      </w:tr>
      <w:tr w:rsidR="00F60E65" w:rsidRPr="00AF569A" w:rsidTr="00527248">
        <w:trPr>
          <w:tblCellSpacing w:w="5" w:type="nil"/>
        </w:trPr>
        <w:tc>
          <w:tcPr>
            <w:tcW w:w="60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 1 </w:t>
            </w:r>
          </w:p>
        </w:tc>
        <w:tc>
          <w:tcPr>
            <w:tcW w:w="25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2         </w:t>
            </w:r>
          </w:p>
        </w:tc>
        <w:tc>
          <w:tcPr>
            <w:tcW w:w="13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3    </w:t>
            </w:r>
          </w:p>
        </w:tc>
        <w:tc>
          <w:tcPr>
            <w:tcW w:w="132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4    </w:t>
            </w:r>
          </w:p>
        </w:tc>
        <w:tc>
          <w:tcPr>
            <w:tcW w:w="228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5        </w:t>
            </w:r>
          </w:p>
        </w:tc>
        <w:tc>
          <w:tcPr>
            <w:tcW w:w="1560" w:type="dxa"/>
            <w:tcBorders>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r w:rsidRPr="00AF569A">
              <w:t xml:space="preserve">6     </w:t>
            </w:r>
          </w:p>
        </w:tc>
      </w:tr>
      <w:tr w:rsidR="00F60E65" w:rsidRPr="00AF569A" w:rsidTr="00527248">
        <w:trPr>
          <w:tblCellSpacing w:w="5" w:type="nil"/>
        </w:trPr>
        <w:tc>
          <w:tcPr>
            <w:tcW w:w="600" w:type="dxa"/>
            <w:tcBorders>
              <w:top w:val="single" w:sz="4" w:space="0" w:color="auto"/>
              <w:left w:val="single" w:sz="6" w:space="0" w:color="auto"/>
              <w:bottom w:val="single" w:sz="4" w:space="0" w:color="auto"/>
              <w:right w:val="single" w:sz="6" w:space="0" w:color="auto"/>
            </w:tcBorders>
            <w:shd w:val="clear" w:color="auto" w:fill="FFFFFF"/>
          </w:tcPr>
          <w:p w:rsidR="00F60E65" w:rsidRPr="00AF569A" w:rsidRDefault="00F60E65" w:rsidP="00527248">
            <w:pPr>
              <w:jc w:val="center"/>
            </w:pPr>
            <w:r w:rsidRPr="00AF569A">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center"/>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F60E65" w:rsidRPr="00AF569A" w:rsidRDefault="00F60E65" w:rsidP="00527248">
            <w:pPr>
              <w:jc w:val="right"/>
            </w:pPr>
          </w:p>
        </w:tc>
        <w:tc>
          <w:tcPr>
            <w:tcW w:w="228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F60E65" w:rsidRPr="00AF569A" w:rsidRDefault="00F60E65" w:rsidP="00527248">
            <w:pPr>
              <w:widowControl w:val="0"/>
              <w:autoSpaceDE w:val="0"/>
              <w:autoSpaceDN w:val="0"/>
              <w:adjustRightInd w:val="0"/>
            </w:pPr>
          </w:p>
        </w:tc>
      </w:tr>
    </w:tbl>
    <w:p w:rsidR="00F60E65" w:rsidRPr="00AF569A" w:rsidRDefault="00F60E65" w:rsidP="00F60E65">
      <w:pPr>
        <w:widowControl w:val="0"/>
        <w:autoSpaceDE w:val="0"/>
        <w:autoSpaceDN w:val="0"/>
        <w:adjustRightInd w:val="0"/>
        <w:jc w:val="both"/>
      </w:pPr>
    </w:p>
    <w:p w:rsidR="00F60E65" w:rsidRPr="00AF569A" w:rsidRDefault="00F60E65" w:rsidP="00F60E65">
      <w:pPr>
        <w:widowControl w:val="0"/>
        <w:autoSpaceDE w:val="0"/>
        <w:autoSpaceDN w:val="0"/>
        <w:adjustRightInd w:val="0"/>
      </w:pPr>
      <w:r w:rsidRPr="00AF569A">
        <w:t xml:space="preserve">                                                                                        </w:t>
      </w:r>
    </w:p>
    <w:tbl>
      <w:tblPr>
        <w:tblW w:w="0" w:type="auto"/>
        <w:tblLook w:val="01E0" w:firstRow="1" w:lastRow="1" w:firstColumn="1" w:lastColumn="1" w:noHBand="0" w:noVBand="0"/>
      </w:tblPr>
      <w:tblGrid>
        <w:gridCol w:w="5278"/>
        <w:gridCol w:w="4361"/>
      </w:tblGrid>
      <w:tr w:rsidR="00F60E65" w:rsidRPr="00AF569A" w:rsidTr="00527248">
        <w:tc>
          <w:tcPr>
            <w:tcW w:w="5387" w:type="dxa"/>
            <w:shd w:val="clear" w:color="auto" w:fill="auto"/>
          </w:tcPr>
          <w:p w:rsidR="00F60E65" w:rsidRPr="00AF569A" w:rsidRDefault="00F60E65" w:rsidP="00527248">
            <w:pPr>
              <w:widowControl w:val="0"/>
              <w:autoSpaceDE w:val="0"/>
              <w:autoSpaceDN w:val="0"/>
              <w:jc w:val="both"/>
              <w:rPr>
                <w:b/>
              </w:rPr>
            </w:pPr>
            <w:r w:rsidRPr="00AF569A">
              <w:rPr>
                <w:b/>
              </w:rPr>
              <w:t xml:space="preserve">Заказчик: </w:t>
            </w:r>
          </w:p>
        </w:tc>
        <w:tc>
          <w:tcPr>
            <w:tcW w:w="4428" w:type="dxa"/>
            <w:shd w:val="clear" w:color="auto" w:fill="auto"/>
          </w:tcPr>
          <w:p w:rsidR="00F60E65" w:rsidRPr="00AF569A" w:rsidRDefault="00F60E65" w:rsidP="00527248">
            <w:pPr>
              <w:widowControl w:val="0"/>
              <w:autoSpaceDE w:val="0"/>
              <w:autoSpaceDN w:val="0"/>
              <w:jc w:val="both"/>
              <w:rPr>
                <w:b/>
              </w:rPr>
            </w:pPr>
            <w:r w:rsidRPr="00AF569A">
              <w:rPr>
                <w:b/>
              </w:rPr>
              <w:t>Поставщик:</w:t>
            </w:r>
          </w:p>
        </w:tc>
      </w:tr>
      <w:tr w:rsidR="00F60E65" w:rsidRPr="00AF569A" w:rsidTr="00527248">
        <w:trPr>
          <w:trHeight w:val="1350"/>
        </w:trPr>
        <w:tc>
          <w:tcPr>
            <w:tcW w:w="5387" w:type="dxa"/>
            <w:shd w:val="clear" w:color="auto" w:fill="auto"/>
          </w:tcPr>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rPr>
                <w:b/>
              </w:rPr>
            </w:pPr>
          </w:p>
          <w:p w:rsidR="00F60E65" w:rsidRPr="00AF569A" w:rsidRDefault="00F60E65" w:rsidP="00527248">
            <w:pPr>
              <w:widowControl w:val="0"/>
              <w:autoSpaceDE w:val="0"/>
              <w:autoSpaceDN w:val="0"/>
              <w:jc w:val="both"/>
            </w:pPr>
            <w:r w:rsidRPr="00AF569A">
              <w:t>______________________   Терентьев С.Г.</w:t>
            </w:r>
          </w:p>
          <w:p w:rsidR="00F60E65" w:rsidRPr="00AF569A" w:rsidRDefault="00F60E65" w:rsidP="00527248">
            <w:pPr>
              <w:widowControl w:val="0"/>
              <w:autoSpaceDE w:val="0"/>
              <w:autoSpaceDN w:val="0"/>
              <w:jc w:val="both"/>
            </w:pPr>
            <w:r w:rsidRPr="00AF569A">
              <w:t xml:space="preserve">            М.П.    </w:t>
            </w:r>
          </w:p>
        </w:tc>
        <w:tc>
          <w:tcPr>
            <w:tcW w:w="4428" w:type="dxa"/>
            <w:shd w:val="clear" w:color="auto" w:fill="auto"/>
          </w:tcPr>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w:t>
            </w:r>
          </w:p>
          <w:p w:rsidR="00F60E65" w:rsidRPr="00AF569A" w:rsidRDefault="00F60E65" w:rsidP="00527248">
            <w:pPr>
              <w:widowControl w:val="0"/>
              <w:autoSpaceDE w:val="0"/>
              <w:autoSpaceDN w:val="0"/>
              <w:jc w:val="both"/>
            </w:pPr>
          </w:p>
          <w:p w:rsidR="00F60E65" w:rsidRPr="00AF569A" w:rsidRDefault="00F60E65" w:rsidP="00527248">
            <w:pPr>
              <w:widowControl w:val="0"/>
              <w:autoSpaceDE w:val="0"/>
              <w:autoSpaceDN w:val="0"/>
              <w:jc w:val="both"/>
            </w:pPr>
            <w:r w:rsidRPr="00AF569A">
              <w:t xml:space="preserve"> ______________________               </w:t>
            </w:r>
          </w:p>
          <w:p w:rsidR="00F60E65" w:rsidRPr="00AF569A" w:rsidRDefault="00F60E65" w:rsidP="00527248">
            <w:pPr>
              <w:widowControl w:val="0"/>
              <w:autoSpaceDE w:val="0"/>
              <w:autoSpaceDN w:val="0"/>
              <w:jc w:val="both"/>
            </w:pPr>
            <w:r w:rsidRPr="00AF569A">
              <w:t>М.П. (при наличии печати)</w:t>
            </w:r>
          </w:p>
          <w:p w:rsidR="00F60E65" w:rsidRPr="00AF569A" w:rsidRDefault="00F60E65" w:rsidP="00527248">
            <w:pPr>
              <w:widowControl w:val="0"/>
              <w:autoSpaceDE w:val="0"/>
              <w:autoSpaceDN w:val="0"/>
              <w:jc w:val="both"/>
            </w:pPr>
          </w:p>
        </w:tc>
      </w:tr>
    </w:tbl>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F60E65" w:rsidRDefault="00F60E65" w:rsidP="00F60E65">
      <w:pPr>
        <w:spacing w:line="200" w:lineRule="atLeast"/>
        <w:jc w:val="both"/>
        <w:rPr>
          <w:b/>
          <w:sz w:val="22"/>
          <w:szCs w:val="22"/>
        </w:rPr>
      </w:pPr>
    </w:p>
    <w:p w:rsidR="009A4AD3" w:rsidRDefault="009A4AD3" w:rsidP="009A4AD3">
      <w:pPr>
        <w:tabs>
          <w:tab w:val="left" w:pos="0"/>
          <w:tab w:val="left" w:pos="540"/>
          <w:tab w:val="left" w:pos="900"/>
          <w:tab w:val="left" w:pos="1080"/>
        </w:tabs>
        <w:rPr>
          <w:b/>
          <w:sz w:val="18"/>
          <w:szCs w:val="18"/>
        </w:rPr>
      </w:pPr>
    </w:p>
    <w:sectPr w:rsidR="009A4AD3" w:rsidSect="00340001">
      <w:headerReference w:type="default" r:id="rId21"/>
      <w:pgSz w:w="11907" w:h="16840" w:code="9"/>
      <w:pgMar w:top="1134" w:right="850" w:bottom="1134" w:left="1418" w:header="720"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76" w:rsidRDefault="009A6676">
      <w:r>
        <w:separator/>
      </w:r>
    </w:p>
  </w:endnote>
  <w:endnote w:type="continuationSeparator" w:id="0">
    <w:p w:rsidR="009A6676" w:rsidRDefault="009A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FreeSans">
    <w:charset w:val="80"/>
    <w:family w:val="auto"/>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charset w:val="00"/>
    <w:family w:val="auto"/>
    <w:pitch w:val="variable"/>
  </w:font>
  <w:font w:name="SchoolBookC">
    <w:altName w:val="Courier New"/>
    <w:charset w:val="00"/>
    <w:family w:val="decorative"/>
    <w:pitch w:val="variable"/>
  </w:font>
  <w:font w:name="Tms Rmn">
    <w:panose1 w:val="02020603040505020304"/>
    <w:charset w:val="00"/>
    <w:family w:val="roman"/>
    <w:notTrueType/>
    <w:pitch w:val="variable"/>
    <w:sig w:usb0="00000003" w:usb1="00000000" w:usb2="00000000" w:usb3="00000000" w:csb0="00000001" w:csb1="00000000"/>
  </w:font>
  <w:font w:name="Jourier Russian">
    <w:altName w:val="Times New Roman"/>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76" w:rsidRDefault="009A6676">
      <w:r>
        <w:separator/>
      </w:r>
    </w:p>
  </w:footnote>
  <w:footnote w:type="continuationSeparator" w:id="0">
    <w:p w:rsidR="009A6676" w:rsidRDefault="009A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66" w:rsidRPr="007309A5" w:rsidRDefault="00B21966">
    <w:pPr>
      <w:pStyle w:val="a8"/>
      <w:jc w:val="center"/>
      <w:rPr>
        <w:sz w:val="28"/>
        <w:szCs w:val="28"/>
      </w:rPr>
    </w:pPr>
    <w:r w:rsidRPr="007309A5">
      <w:rPr>
        <w:sz w:val="28"/>
        <w:szCs w:val="28"/>
      </w:rPr>
      <w:fldChar w:fldCharType="begin"/>
    </w:r>
    <w:r w:rsidRPr="007309A5">
      <w:rPr>
        <w:sz w:val="28"/>
        <w:szCs w:val="28"/>
      </w:rPr>
      <w:instrText>PAGE   \* MERGEFORMAT</w:instrText>
    </w:r>
    <w:r w:rsidRPr="007309A5">
      <w:rPr>
        <w:sz w:val="28"/>
        <w:szCs w:val="28"/>
      </w:rPr>
      <w:fldChar w:fldCharType="separate"/>
    </w:r>
    <w:r w:rsidR="00CF4AEA">
      <w:rPr>
        <w:noProof/>
        <w:sz w:val="28"/>
        <w:szCs w:val="28"/>
      </w:rPr>
      <w:t>40</w:t>
    </w:r>
    <w:r w:rsidRPr="007309A5">
      <w:rPr>
        <w:sz w:val="28"/>
        <w:szCs w:val="28"/>
      </w:rPr>
      <w:fldChar w:fldCharType="end"/>
    </w:r>
  </w:p>
  <w:p w:rsidR="00B21966" w:rsidRDefault="00B219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5"/>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Symbol" w:hAnsi="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6"/>
    <w:multiLevelType w:val="multilevel"/>
    <w:tmpl w:val="7564DC4E"/>
    <w:name w:val="WW8Num6"/>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i w:val="0"/>
        <w:sz w:val="24"/>
      </w:rPr>
    </w:lvl>
    <w:lvl w:ilvl="2">
      <w:start w:val="1"/>
      <w:numFmt w:val="decimal"/>
      <w:lvlText w:val="%1.%2.%3."/>
      <w:lvlJc w:val="left"/>
      <w:pPr>
        <w:tabs>
          <w:tab w:val="num" w:pos="0"/>
        </w:tabs>
        <w:ind w:left="1080" w:hanging="720"/>
      </w:pPr>
      <w:rPr>
        <w:sz w:val="24"/>
      </w:rPr>
    </w:lvl>
    <w:lvl w:ilvl="3">
      <w:start w:val="1"/>
      <w:numFmt w:val="decimal"/>
      <w:lvlText w:val="%1.%2.%3.%4."/>
      <w:lvlJc w:val="left"/>
      <w:pPr>
        <w:tabs>
          <w:tab w:val="num" w:pos="0"/>
        </w:tabs>
        <w:ind w:left="1080" w:hanging="720"/>
      </w:pPr>
      <w:rPr>
        <w:sz w:val="24"/>
      </w:rPr>
    </w:lvl>
    <w:lvl w:ilvl="4">
      <w:start w:val="1"/>
      <w:numFmt w:val="decimal"/>
      <w:lvlText w:val="%1.%2.%3.%4.%5."/>
      <w:lvlJc w:val="left"/>
      <w:pPr>
        <w:tabs>
          <w:tab w:val="num" w:pos="0"/>
        </w:tabs>
        <w:ind w:left="1440" w:hanging="1080"/>
      </w:pPr>
      <w:rPr>
        <w:sz w:val="24"/>
      </w:rPr>
    </w:lvl>
    <w:lvl w:ilvl="5">
      <w:start w:val="1"/>
      <w:numFmt w:val="decimal"/>
      <w:lvlText w:val="%1.%2.%3.%4.%5.%6."/>
      <w:lvlJc w:val="left"/>
      <w:pPr>
        <w:tabs>
          <w:tab w:val="num" w:pos="0"/>
        </w:tabs>
        <w:ind w:left="1440" w:hanging="1080"/>
      </w:pPr>
      <w:rPr>
        <w:sz w:val="24"/>
      </w:rPr>
    </w:lvl>
    <w:lvl w:ilvl="6">
      <w:start w:val="1"/>
      <w:numFmt w:val="decimal"/>
      <w:lvlText w:val="%1.%2.%3.%4.%5.%6.%7."/>
      <w:lvlJc w:val="left"/>
      <w:pPr>
        <w:tabs>
          <w:tab w:val="num" w:pos="0"/>
        </w:tabs>
        <w:ind w:left="1800" w:hanging="1440"/>
      </w:pPr>
      <w:rPr>
        <w:sz w:val="24"/>
      </w:rPr>
    </w:lvl>
    <w:lvl w:ilvl="7">
      <w:start w:val="1"/>
      <w:numFmt w:val="decimal"/>
      <w:lvlText w:val="%1.%2.%3.%4.%5.%6.%7.%8."/>
      <w:lvlJc w:val="left"/>
      <w:pPr>
        <w:tabs>
          <w:tab w:val="num" w:pos="0"/>
        </w:tabs>
        <w:ind w:left="1800" w:hanging="1440"/>
      </w:pPr>
      <w:rPr>
        <w:sz w:val="24"/>
      </w:rPr>
    </w:lvl>
    <w:lvl w:ilvl="8">
      <w:start w:val="1"/>
      <w:numFmt w:val="decimal"/>
      <w:lvlText w:val="%1.%2.%3.%4.%5.%6.%7.%8.%9."/>
      <w:lvlJc w:val="left"/>
      <w:pPr>
        <w:tabs>
          <w:tab w:val="num" w:pos="0"/>
        </w:tabs>
        <w:ind w:left="2160" w:hanging="1800"/>
      </w:pPr>
      <w:rPr>
        <w:sz w:val="24"/>
      </w:r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133B7CE2"/>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4035CC6"/>
    <w:multiLevelType w:val="hybridMultilevel"/>
    <w:tmpl w:val="F1282B3C"/>
    <w:lvl w:ilvl="0" w:tplc="FFBA3B24">
      <w:start w:val="1"/>
      <w:numFmt w:val="decimal"/>
      <w:lvlText w:val="%1)"/>
      <w:lvlJc w:val="left"/>
      <w:pPr>
        <w:ind w:left="2403" w:hanging="141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4610CE0"/>
    <w:multiLevelType w:val="hybridMultilevel"/>
    <w:tmpl w:val="52700940"/>
    <w:lvl w:ilvl="0" w:tplc="59DA7E90">
      <w:start w:val="1"/>
      <w:numFmt w:val="decimal"/>
      <w:lvlText w:val="%1)"/>
      <w:lvlJc w:val="left"/>
      <w:pPr>
        <w:ind w:left="2403" w:hanging="1410"/>
      </w:pPr>
      <w:rPr>
        <w:rFonts w:hint="default"/>
      </w:rPr>
    </w:lvl>
    <w:lvl w:ilvl="1" w:tplc="D79AD2BA">
      <w:start w:val="1"/>
      <w:numFmt w:val="lowerLetter"/>
      <w:lvlText w:val="%2."/>
      <w:lvlJc w:val="left"/>
      <w:pPr>
        <w:ind w:left="2149" w:hanging="360"/>
      </w:pPr>
    </w:lvl>
    <w:lvl w:ilvl="2" w:tplc="A2E25F9A">
      <w:start w:val="1"/>
      <w:numFmt w:val="lowerRoman"/>
      <w:lvlText w:val="%3."/>
      <w:lvlJc w:val="right"/>
      <w:pPr>
        <w:ind w:left="2869" w:hanging="180"/>
      </w:pPr>
    </w:lvl>
    <w:lvl w:ilvl="3" w:tplc="0C463564">
      <w:start w:val="1"/>
      <w:numFmt w:val="decimal"/>
      <w:lvlText w:val="%4."/>
      <w:lvlJc w:val="left"/>
      <w:pPr>
        <w:ind w:left="3589" w:hanging="360"/>
      </w:pPr>
    </w:lvl>
    <w:lvl w:ilvl="4" w:tplc="9C2A989E">
      <w:start w:val="1"/>
      <w:numFmt w:val="lowerLetter"/>
      <w:lvlText w:val="%5."/>
      <w:lvlJc w:val="left"/>
      <w:pPr>
        <w:ind w:left="4309" w:hanging="360"/>
      </w:pPr>
    </w:lvl>
    <w:lvl w:ilvl="5" w:tplc="5D82A588">
      <w:start w:val="1"/>
      <w:numFmt w:val="lowerRoman"/>
      <w:lvlText w:val="%6."/>
      <w:lvlJc w:val="right"/>
      <w:pPr>
        <w:ind w:left="5029" w:hanging="180"/>
      </w:pPr>
    </w:lvl>
    <w:lvl w:ilvl="6" w:tplc="F83CCFDE">
      <w:start w:val="1"/>
      <w:numFmt w:val="decimal"/>
      <w:lvlText w:val="%7."/>
      <w:lvlJc w:val="left"/>
      <w:pPr>
        <w:ind w:left="5749" w:hanging="360"/>
      </w:pPr>
    </w:lvl>
    <w:lvl w:ilvl="7" w:tplc="2F0647A2">
      <w:start w:val="1"/>
      <w:numFmt w:val="lowerLetter"/>
      <w:lvlText w:val="%8."/>
      <w:lvlJc w:val="left"/>
      <w:pPr>
        <w:ind w:left="6469" w:hanging="360"/>
      </w:pPr>
    </w:lvl>
    <w:lvl w:ilvl="8" w:tplc="963C28C4">
      <w:start w:val="1"/>
      <w:numFmt w:val="lowerRoman"/>
      <w:lvlText w:val="%9."/>
      <w:lvlJc w:val="right"/>
      <w:pPr>
        <w:ind w:left="7189" w:hanging="180"/>
      </w:pPr>
    </w:lvl>
  </w:abstractNum>
  <w:abstractNum w:abstractNumId="20" w15:restartNumberingAfterBreak="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18C20947"/>
    <w:multiLevelType w:val="multilevel"/>
    <w:tmpl w:val="500062C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1D6B3C29"/>
    <w:multiLevelType w:val="hybridMultilevel"/>
    <w:tmpl w:val="772AE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1736732"/>
    <w:multiLevelType w:val="hybridMultilevel"/>
    <w:tmpl w:val="635429E6"/>
    <w:lvl w:ilvl="0" w:tplc="04E29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3D56573"/>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B404B80"/>
    <w:multiLevelType w:val="hybridMultilevel"/>
    <w:tmpl w:val="625E413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17684D"/>
    <w:multiLevelType w:val="hybridMultilevel"/>
    <w:tmpl w:val="E56E2F78"/>
    <w:lvl w:ilvl="0" w:tplc="04190011">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38A38E3"/>
    <w:multiLevelType w:val="multilevel"/>
    <w:tmpl w:val="291452F4"/>
    <w:lvl w:ilvl="0">
      <w:start w:val="12"/>
      <w:numFmt w:val="decimal"/>
      <w:lvlText w:val="%1."/>
      <w:lvlJc w:val="left"/>
      <w:pPr>
        <w:ind w:left="600" w:hanging="60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479F5B6E"/>
    <w:multiLevelType w:val="multilevel"/>
    <w:tmpl w:val="CB0E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CF106D3"/>
    <w:multiLevelType w:val="hybridMultilevel"/>
    <w:tmpl w:val="81B2EBA0"/>
    <w:lvl w:ilvl="0" w:tplc="1D4A1D48">
      <w:start w:val="1"/>
      <w:numFmt w:val="decimal"/>
      <w:lvlText w:val="%1)"/>
      <w:lvlJc w:val="left"/>
      <w:pPr>
        <w:ind w:left="7790" w:hanging="1410"/>
      </w:pPr>
      <w:rPr>
        <w:rFonts w:hint="default"/>
        <w:b w:val="0"/>
        <w:color w:val="auto"/>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15:restartNumberingAfterBreak="0">
    <w:nsid w:val="4E68246C"/>
    <w:multiLevelType w:val="hybridMultilevel"/>
    <w:tmpl w:val="FB9E9176"/>
    <w:lvl w:ilvl="0" w:tplc="DCBA6D98">
      <w:start w:val="1"/>
      <w:numFmt w:val="decimal"/>
      <w:lvlText w:val="%1)"/>
      <w:lvlJc w:val="left"/>
      <w:pPr>
        <w:ind w:left="928" w:hanging="360"/>
      </w:pPr>
    </w:lvl>
    <w:lvl w:ilvl="1" w:tplc="C7189F72">
      <w:start w:val="1"/>
      <w:numFmt w:val="lowerLetter"/>
      <w:lvlText w:val="%2."/>
      <w:lvlJc w:val="left"/>
      <w:pPr>
        <w:ind w:left="3229" w:hanging="360"/>
      </w:pPr>
    </w:lvl>
    <w:lvl w:ilvl="2" w:tplc="6BF62914">
      <w:start w:val="1"/>
      <w:numFmt w:val="lowerRoman"/>
      <w:lvlText w:val="%3."/>
      <w:lvlJc w:val="right"/>
      <w:pPr>
        <w:ind w:left="3949" w:hanging="180"/>
      </w:pPr>
    </w:lvl>
    <w:lvl w:ilvl="3" w:tplc="41105860">
      <w:start w:val="1"/>
      <w:numFmt w:val="decimal"/>
      <w:lvlText w:val="%4."/>
      <w:lvlJc w:val="left"/>
      <w:pPr>
        <w:ind w:left="4669" w:hanging="360"/>
      </w:pPr>
    </w:lvl>
    <w:lvl w:ilvl="4" w:tplc="BB30B2FC">
      <w:start w:val="1"/>
      <w:numFmt w:val="lowerLetter"/>
      <w:lvlText w:val="%5."/>
      <w:lvlJc w:val="left"/>
      <w:pPr>
        <w:ind w:left="5389" w:hanging="360"/>
      </w:pPr>
    </w:lvl>
    <w:lvl w:ilvl="5" w:tplc="020CEF38">
      <w:start w:val="1"/>
      <w:numFmt w:val="lowerRoman"/>
      <w:lvlText w:val="%6."/>
      <w:lvlJc w:val="right"/>
      <w:pPr>
        <w:ind w:left="6109" w:hanging="180"/>
      </w:pPr>
    </w:lvl>
    <w:lvl w:ilvl="6" w:tplc="CED67E26">
      <w:start w:val="1"/>
      <w:numFmt w:val="decimal"/>
      <w:lvlText w:val="%7."/>
      <w:lvlJc w:val="left"/>
      <w:pPr>
        <w:ind w:left="6829" w:hanging="360"/>
      </w:pPr>
    </w:lvl>
    <w:lvl w:ilvl="7" w:tplc="F9666C9E">
      <w:start w:val="1"/>
      <w:numFmt w:val="lowerLetter"/>
      <w:lvlText w:val="%8."/>
      <w:lvlJc w:val="left"/>
      <w:pPr>
        <w:ind w:left="7549" w:hanging="360"/>
      </w:pPr>
    </w:lvl>
    <w:lvl w:ilvl="8" w:tplc="7E423536">
      <w:start w:val="1"/>
      <w:numFmt w:val="lowerRoman"/>
      <w:lvlText w:val="%9."/>
      <w:lvlJc w:val="right"/>
      <w:pPr>
        <w:ind w:left="8269" w:hanging="180"/>
      </w:pPr>
    </w:lvl>
  </w:abstractNum>
  <w:abstractNum w:abstractNumId="39" w15:restartNumberingAfterBreak="0">
    <w:nsid w:val="52C35A49"/>
    <w:multiLevelType w:val="hybridMultilevel"/>
    <w:tmpl w:val="43905F5A"/>
    <w:lvl w:ilvl="0" w:tplc="FFFFFFFF">
      <w:start w:val="1"/>
      <w:numFmt w:val="bullet"/>
      <w:pStyle w:val="a3"/>
      <w:lvlText w:val=""/>
      <w:lvlJc w:val="left"/>
      <w:pPr>
        <w:tabs>
          <w:tab w:val="num" w:pos="1570"/>
        </w:tabs>
        <w:ind w:left="1570"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52F412FD"/>
    <w:multiLevelType w:val="multilevel"/>
    <w:tmpl w:val="00E8028C"/>
    <w:lvl w:ilvl="0">
      <w:start w:val="1"/>
      <w:numFmt w:val="decimal"/>
      <w:pStyle w:val="Heading"/>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2" w15:restartNumberingAfterBreak="0">
    <w:nsid w:val="57E2319E"/>
    <w:multiLevelType w:val="hybridMultilevel"/>
    <w:tmpl w:val="A83EBE0C"/>
    <w:lvl w:ilvl="0" w:tplc="C2222BA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3" w15:restartNumberingAfterBreak="0">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15:restartNumberingAfterBreak="0">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5" w15:restartNumberingAfterBreak="0">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46" w15:restartNumberingAfterBreak="0">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92158F"/>
    <w:multiLevelType w:val="multilevel"/>
    <w:tmpl w:val="57163C76"/>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15:restartNumberingAfterBreak="0">
    <w:nsid w:val="7C08247D"/>
    <w:multiLevelType w:val="multilevel"/>
    <w:tmpl w:val="335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40"/>
  </w:num>
  <w:num w:numId="13">
    <w:abstractNumId w:val="23"/>
  </w:num>
  <w:num w:numId="14">
    <w:abstractNumId w:val="39"/>
  </w:num>
  <w:num w:numId="15">
    <w:abstractNumId w:val="44"/>
  </w:num>
  <w:num w:numId="16">
    <w:abstractNumId w:val="46"/>
  </w:num>
  <w:num w:numId="17">
    <w:abstractNumId w:val="43"/>
  </w:num>
  <w:num w:numId="18">
    <w:abstractNumId w:val="16"/>
  </w:num>
  <w:num w:numId="19">
    <w:abstractNumId w:val="45"/>
  </w:num>
  <w:num w:numId="20">
    <w:abstractNumId w:val="30"/>
  </w:num>
  <w:num w:numId="21">
    <w:abstractNumId w:val="27"/>
  </w:num>
  <w:num w:numId="22">
    <w:abstractNumId w:val="35"/>
  </w:num>
  <w:num w:numId="23">
    <w:abstractNumId w:val="14"/>
  </w:num>
  <w:num w:numId="24">
    <w:abstractNumId w:val="36"/>
  </w:num>
  <w:num w:numId="25">
    <w:abstractNumId w:val="34"/>
  </w:num>
  <w:num w:numId="26">
    <w:abstractNumId w:val="48"/>
  </w:num>
  <w:num w:numId="27">
    <w:abstractNumId w:val="26"/>
  </w:num>
  <w:num w:numId="28">
    <w:abstractNumId w:val="41"/>
  </w:num>
  <w:num w:numId="29">
    <w:abstractNumId w:val="20"/>
  </w:num>
  <w:num w:numId="30">
    <w:abstractNumId w:val="18"/>
  </w:num>
  <w:num w:numId="31">
    <w:abstractNumId w:val="32"/>
  </w:num>
  <w:num w:numId="32">
    <w:abstractNumId w:val="33"/>
  </w:num>
  <w:num w:numId="33">
    <w:abstractNumId w:val="15"/>
  </w:num>
  <w:num w:numId="34">
    <w:abstractNumId w:val="24"/>
  </w:num>
  <w:num w:numId="35">
    <w:abstractNumId w:val="50"/>
  </w:num>
  <w:num w:numId="36">
    <w:abstractNumId w:val="25"/>
  </w:num>
  <w:num w:numId="37">
    <w:abstractNumId w:val="17"/>
  </w:num>
  <w:num w:numId="38">
    <w:abstractNumId w:val="49"/>
  </w:num>
  <w:num w:numId="39">
    <w:abstractNumId w:val="37"/>
  </w:num>
  <w:num w:numId="40">
    <w:abstractNumId w:val="22"/>
  </w:num>
  <w:num w:numId="41">
    <w:abstractNumId w:val="31"/>
  </w:num>
  <w:num w:numId="42">
    <w:abstractNumId w:val="38"/>
  </w:num>
  <w:num w:numId="43">
    <w:abstractNumId w:val="21"/>
  </w:num>
  <w:num w:numId="44">
    <w:abstractNumId w:val="47"/>
  </w:num>
  <w:num w:numId="45">
    <w:abstractNumId w:val="28"/>
  </w:num>
  <w:num w:numId="46">
    <w:abstractNumId w:val="42"/>
  </w:num>
  <w:num w:numId="4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1A"/>
    <w:rsid w:val="00001E64"/>
    <w:rsid w:val="000021B0"/>
    <w:rsid w:val="00002889"/>
    <w:rsid w:val="000036CE"/>
    <w:rsid w:val="000050FE"/>
    <w:rsid w:val="00005418"/>
    <w:rsid w:val="00005549"/>
    <w:rsid w:val="00006E31"/>
    <w:rsid w:val="0001013A"/>
    <w:rsid w:val="00010636"/>
    <w:rsid w:val="00010CF9"/>
    <w:rsid w:val="00010ED6"/>
    <w:rsid w:val="00011F6A"/>
    <w:rsid w:val="00011FFE"/>
    <w:rsid w:val="00012F78"/>
    <w:rsid w:val="00013B34"/>
    <w:rsid w:val="00013C99"/>
    <w:rsid w:val="00013E73"/>
    <w:rsid w:val="000146F2"/>
    <w:rsid w:val="0001595B"/>
    <w:rsid w:val="00015F1F"/>
    <w:rsid w:val="00015F9A"/>
    <w:rsid w:val="00016949"/>
    <w:rsid w:val="00017DDB"/>
    <w:rsid w:val="00020EA9"/>
    <w:rsid w:val="00020F03"/>
    <w:rsid w:val="00023969"/>
    <w:rsid w:val="00023F70"/>
    <w:rsid w:val="00025C15"/>
    <w:rsid w:val="00026BF7"/>
    <w:rsid w:val="00026C1A"/>
    <w:rsid w:val="00027F80"/>
    <w:rsid w:val="00030528"/>
    <w:rsid w:val="00031971"/>
    <w:rsid w:val="00033C8A"/>
    <w:rsid w:val="00033CC4"/>
    <w:rsid w:val="00033E6E"/>
    <w:rsid w:val="000357A1"/>
    <w:rsid w:val="00035C26"/>
    <w:rsid w:val="000374B7"/>
    <w:rsid w:val="000377E8"/>
    <w:rsid w:val="00041CE0"/>
    <w:rsid w:val="0004298B"/>
    <w:rsid w:val="00042A34"/>
    <w:rsid w:val="00043DD6"/>
    <w:rsid w:val="00044AA1"/>
    <w:rsid w:val="0004563B"/>
    <w:rsid w:val="0004573B"/>
    <w:rsid w:val="000466DC"/>
    <w:rsid w:val="00047162"/>
    <w:rsid w:val="000471E9"/>
    <w:rsid w:val="00050216"/>
    <w:rsid w:val="00050273"/>
    <w:rsid w:val="00052458"/>
    <w:rsid w:val="00053F76"/>
    <w:rsid w:val="0005436D"/>
    <w:rsid w:val="00054657"/>
    <w:rsid w:val="00055422"/>
    <w:rsid w:val="000566DA"/>
    <w:rsid w:val="00057616"/>
    <w:rsid w:val="00057760"/>
    <w:rsid w:val="00060737"/>
    <w:rsid w:val="000608AD"/>
    <w:rsid w:val="00061F83"/>
    <w:rsid w:val="00062606"/>
    <w:rsid w:val="00062931"/>
    <w:rsid w:val="00063B77"/>
    <w:rsid w:val="00064DC4"/>
    <w:rsid w:val="000653D2"/>
    <w:rsid w:val="00065C23"/>
    <w:rsid w:val="0006622F"/>
    <w:rsid w:val="00066513"/>
    <w:rsid w:val="00067DD1"/>
    <w:rsid w:val="00067F39"/>
    <w:rsid w:val="00070B34"/>
    <w:rsid w:val="0007154C"/>
    <w:rsid w:val="0007178B"/>
    <w:rsid w:val="00071838"/>
    <w:rsid w:val="00072E76"/>
    <w:rsid w:val="00073080"/>
    <w:rsid w:val="00073F9E"/>
    <w:rsid w:val="00074510"/>
    <w:rsid w:val="00074FA8"/>
    <w:rsid w:val="00075006"/>
    <w:rsid w:val="00076D26"/>
    <w:rsid w:val="0008245E"/>
    <w:rsid w:val="0008263D"/>
    <w:rsid w:val="00084676"/>
    <w:rsid w:val="00085733"/>
    <w:rsid w:val="000858A9"/>
    <w:rsid w:val="00087F9C"/>
    <w:rsid w:val="00090E24"/>
    <w:rsid w:val="00091135"/>
    <w:rsid w:val="00091417"/>
    <w:rsid w:val="000935AB"/>
    <w:rsid w:val="000936B1"/>
    <w:rsid w:val="00094760"/>
    <w:rsid w:val="00095693"/>
    <w:rsid w:val="0009634E"/>
    <w:rsid w:val="00096542"/>
    <w:rsid w:val="000969C5"/>
    <w:rsid w:val="000A1FC1"/>
    <w:rsid w:val="000A21D8"/>
    <w:rsid w:val="000A2B32"/>
    <w:rsid w:val="000A2E18"/>
    <w:rsid w:val="000A2EDE"/>
    <w:rsid w:val="000A5C69"/>
    <w:rsid w:val="000A6E22"/>
    <w:rsid w:val="000B1B50"/>
    <w:rsid w:val="000B2E3F"/>
    <w:rsid w:val="000B4CFD"/>
    <w:rsid w:val="000B5C83"/>
    <w:rsid w:val="000B5E8B"/>
    <w:rsid w:val="000B6482"/>
    <w:rsid w:val="000B6534"/>
    <w:rsid w:val="000C0AA1"/>
    <w:rsid w:val="000C1D28"/>
    <w:rsid w:val="000C2510"/>
    <w:rsid w:val="000C271B"/>
    <w:rsid w:val="000C2AEB"/>
    <w:rsid w:val="000C3177"/>
    <w:rsid w:val="000C3D8B"/>
    <w:rsid w:val="000C473B"/>
    <w:rsid w:val="000C4E80"/>
    <w:rsid w:val="000C5D77"/>
    <w:rsid w:val="000C6323"/>
    <w:rsid w:val="000D236C"/>
    <w:rsid w:val="000D29A3"/>
    <w:rsid w:val="000D3364"/>
    <w:rsid w:val="000D4834"/>
    <w:rsid w:val="000D4A72"/>
    <w:rsid w:val="000D5354"/>
    <w:rsid w:val="000D5D82"/>
    <w:rsid w:val="000D60DA"/>
    <w:rsid w:val="000D619A"/>
    <w:rsid w:val="000D6DF5"/>
    <w:rsid w:val="000E1E31"/>
    <w:rsid w:val="000E24CF"/>
    <w:rsid w:val="000E2589"/>
    <w:rsid w:val="000E2F55"/>
    <w:rsid w:val="000E37E2"/>
    <w:rsid w:val="000E3D74"/>
    <w:rsid w:val="000E3DAB"/>
    <w:rsid w:val="000E4264"/>
    <w:rsid w:val="000E4CD8"/>
    <w:rsid w:val="000E4DDA"/>
    <w:rsid w:val="000E5A53"/>
    <w:rsid w:val="000E5F9B"/>
    <w:rsid w:val="000E6D04"/>
    <w:rsid w:val="000F0324"/>
    <w:rsid w:val="000F0F9C"/>
    <w:rsid w:val="000F10CA"/>
    <w:rsid w:val="000F172A"/>
    <w:rsid w:val="000F267C"/>
    <w:rsid w:val="000F3C63"/>
    <w:rsid w:val="000F4065"/>
    <w:rsid w:val="000F494D"/>
    <w:rsid w:val="000F4EFD"/>
    <w:rsid w:val="000F6049"/>
    <w:rsid w:val="000F641D"/>
    <w:rsid w:val="000F7064"/>
    <w:rsid w:val="000F72FC"/>
    <w:rsid w:val="000F7768"/>
    <w:rsid w:val="00100D24"/>
    <w:rsid w:val="001013F3"/>
    <w:rsid w:val="00102A92"/>
    <w:rsid w:val="00102EB3"/>
    <w:rsid w:val="001044D9"/>
    <w:rsid w:val="0010514E"/>
    <w:rsid w:val="001056D0"/>
    <w:rsid w:val="00105BA4"/>
    <w:rsid w:val="00105D8A"/>
    <w:rsid w:val="0010700E"/>
    <w:rsid w:val="0010785E"/>
    <w:rsid w:val="00107A55"/>
    <w:rsid w:val="00110165"/>
    <w:rsid w:val="001112FE"/>
    <w:rsid w:val="00111B4A"/>
    <w:rsid w:val="0011223F"/>
    <w:rsid w:val="001129BE"/>
    <w:rsid w:val="0011354C"/>
    <w:rsid w:val="001152C3"/>
    <w:rsid w:val="00115B74"/>
    <w:rsid w:val="00116B67"/>
    <w:rsid w:val="001172DF"/>
    <w:rsid w:val="00117523"/>
    <w:rsid w:val="001211B8"/>
    <w:rsid w:val="001228B8"/>
    <w:rsid w:val="00123229"/>
    <w:rsid w:val="001232FD"/>
    <w:rsid w:val="0012395E"/>
    <w:rsid w:val="00124E40"/>
    <w:rsid w:val="00125E3E"/>
    <w:rsid w:val="00126391"/>
    <w:rsid w:val="0012655F"/>
    <w:rsid w:val="00126922"/>
    <w:rsid w:val="00126936"/>
    <w:rsid w:val="001274FC"/>
    <w:rsid w:val="00127761"/>
    <w:rsid w:val="00127EBE"/>
    <w:rsid w:val="00130A99"/>
    <w:rsid w:val="00131922"/>
    <w:rsid w:val="0013324F"/>
    <w:rsid w:val="0013481D"/>
    <w:rsid w:val="001350A5"/>
    <w:rsid w:val="001350CF"/>
    <w:rsid w:val="001352D1"/>
    <w:rsid w:val="00135873"/>
    <w:rsid w:val="001377D8"/>
    <w:rsid w:val="00137A5E"/>
    <w:rsid w:val="00137DEB"/>
    <w:rsid w:val="001401CE"/>
    <w:rsid w:val="00140B82"/>
    <w:rsid w:val="00142542"/>
    <w:rsid w:val="0014328F"/>
    <w:rsid w:val="00144368"/>
    <w:rsid w:val="00145661"/>
    <w:rsid w:val="0014684F"/>
    <w:rsid w:val="00146A22"/>
    <w:rsid w:val="001474D8"/>
    <w:rsid w:val="001501CB"/>
    <w:rsid w:val="0015049C"/>
    <w:rsid w:val="001507B2"/>
    <w:rsid w:val="00150CB0"/>
    <w:rsid w:val="0015219B"/>
    <w:rsid w:val="00152325"/>
    <w:rsid w:val="00152558"/>
    <w:rsid w:val="0015315F"/>
    <w:rsid w:val="001533F6"/>
    <w:rsid w:val="00153A33"/>
    <w:rsid w:val="00153F2C"/>
    <w:rsid w:val="00155128"/>
    <w:rsid w:val="0015566B"/>
    <w:rsid w:val="00155974"/>
    <w:rsid w:val="00155BB1"/>
    <w:rsid w:val="00155C43"/>
    <w:rsid w:val="00156A84"/>
    <w:rsid w:val="00156B41"/>
    <w:rsid w:val="00157C54"/>
    <w:rsid w:val="00161B52"/>
    <w:rsid w:val="001646C7"/>
    <w:rsid w:val="001700E8"/>
    <w:rsid w:val="0017041C"/>
    <w:rsid w:val="00170A40"/>
    <w:rsid w:val="00174AB4"/>
    <w:rsid w:val="00176501"/>
    <w:rsid w:val="0017732E"/>
    <w:rsid w:val="00177D96"/>
    <w:rsid w:val="00177EFA"/>
    <w:rsid w:val="001801A1"/>
    <w:rsid w:val="00180D7F"/>
    <w:rsid w:val="0018187A"/>
    <w:rsid w:val="00182D8D"/>
    <w:rsid w:val="001839B1"/>
    <w:rsid w:val="001845E9"/>
    <w:rsid w:val="00184D6F"/>
    <w:rsid w:val="001858D9"/>
    <w:rsid w:val="00186034"/>
    <w:rsid w:val="00186352"/>
    <w:rsid w:val="001871D5"/>
    <w:rsid w:val="0019028A"/>
    <w:rsid w:val="001904B5"/>
    <w:rsid w:val="001907A3"/>
    <w:rsid w:val="00191E0C"/>
    <w:rsid w:val="00191F97"/>
    <w:rsid w:val="001922C6"/>
    <w:rsid w:val="00194276"/>
    <w:rsid w:val="001947DC"/>
    <w:rsid w:val="0019491F"/>
    <w:rsid w:val="00194F52"/>
    <w:rsid w:val="0019594E"/>
    <w:rsid w:val="00197259"/>
    <w:rsid w:val="00197701"/>
    <w:rsid w:val="00197D49"/>
    <w:rsid w:val="001A056C"/>
    <w:rsid w:val="001A088D"/>
    <w:rsid w:val="001A10BF"/>
    <w:rsid w:val="001A122B"/>
    <w:rsid w:val="001A2948"/>
    <w:rsid w:val="001A2C30"/>
    <w:rsid w:val="001A2E3F"/>
    <w:rsid w:val="001A475B"/>
    <w:rsid w:val="001A5876"/>
    <w:rsid w:val="001A595C"/>
    <w:rsid w:val="001A5CF0"/>
    <w:rsid w:val="001A638A"/>
    <w:rsid w:val="001A6E6F"/>
    <w:rsid w:val="001A778D"/>
    <w:rsid w:val="001A7814"/>
    <w:rsid w:val="001A7CB6"/>
    <w:rsid w:val="001B02BF"/>
    <w:rsid w:val="001B052A"/>
    <w:rsid w:val="001B066B"/>
    <w:rsid w:val="001B0A51"/>
    <w:rsid w:val="001B21A9"/>
    <w:rsid w:val="001B3370"/>
    <w:rsid w:val="001B48AA"/>
    <w:rsid w:val="001B64E2"/>
    <w:rsid w:val="001B6A7E"/>
    <w:rsid w:val="001B6E30"/>
    <w:rsid w:val="001B7647"/>
    <w:rsid w:val="001C04B9"/>
    <w:rsid w:val="001C1C61"/>
    <w:rsid w:val="001C1D37"/>
    <w:rsid w:val="001C1E6E"/>
    <w:rsid w:val="001C2078"/>
    <w:rsid w:val="001C26AD"/>
    <w:rsid w:val="001C278B"/>
    <w:rsid w:val="001C2E1D"/>
    <w:rsid w:val="001C39E6"/>
    <w:rsid w:val="001C5248"/>
    <w:rsid w:val="001C5B5D"/>
    <w:rsid w:val="001C6799"/>
    <w:rsid w:val="001C6C37"/>
    <w:rsid w:val="001C7051"/>
    <w:rsid w:val="001D07AE"/>
    <w:rsid w:val="001D198D"/>
    <w:rsid w:val="001D2AF2"/>
    <w:rsid w:val="001D33D8"/>
    <w:rsid w:val="001D3D7B"/>
    <w:rsid w:val="001D4100"/>
    <w:rsid w:val="001D4246"/>
    <w:rsid w:val="001D567C"/>
    <w:rsid w:val="001D5A5E"/>
    <w:rsid w:val="001D627D"/>
    <w:rsid w:val="001E0436"/>
    <w:rsid w:val="001E083E"/>
    <w:rsid w:val="001E0FBB"/>
    <w:rsid w:val="001E2CDA"/>
    <w:rsid w:val="001E3093"/>
    <w:rsid w:val="001E3369"/>
    <w:rsid w:val="001E3F26"/>
    <w:rsid w:val="001E4A12"/>
    <w:rsid w:val="001E543B"/>
    <w:rsid w:val="001E635B"/>
    <w:rsid w:val="001E6A40"/>
    <w:rsid w:val="001E6E4C"/>
    <w:rsid w:val="001F161C"/>
    <w:rsid w:val="001F18CA"/>
    <w:rsid w:val="001F1AEF"/>
    <w:rsid w:val="001F2228"/>
    <w:rsid w:val="001F2294"/>
    <w:rsid w:val="001F2AD9"/>
    <w:rsid w:val="001F3D44"/>
    <w:rsid w:val="001F40AF"/>
    <w:rsid w:val="001F5D98"/>
    <w:rsid w:val="001F689F"/>
    <w:rsid w:val="001F68AB"/>
    <w:rsid w:val="001F6BE2"/>
    <w:rsid w:val="00201A9B"/>
    <w:rsid w:val="00201D9F"/>
    <w:rsid w:val="0020299C"/>
    <w:rsid w:val="00202C17"/>
    <w:rsid w:val="00203DEC"/>
    <w:rsid w:val="0020431D"/>
    <w:rsid w:val="002055A3"/>
    <w:rsid w:val="00206823"/>
    <w:rsid w:val="0020689E"/>
    <w:rsid w:val="00206978"/>
    <w:rsid w:val="00207415"/>
    <w:rsid w:val="00207487"/>
    <w:rsid w:val="002075BA"/>
    <w:rsid w:val="00210BDE"/>
    <w:rsid w:val="00211A50"/>
    <w:rsid w:val="00211F6E"/>
    <w:rsid w:val="00212195"/>
    <w:rsid w:val="00214BB5"/>
    <w:rsid w:val="00214DFC"/>
    <w:rsid w:val="0021523D"/>
    <w:rsid w:val="00216C33"/>
    <w:rsid w:val="002219BD"/>
    <w:rsid w:val="00222080"/>
    <w:rsid w:val="002223A9"/>
    <w:rsid w:val="002250D5"/>
    <w:rsid w:val="00225602"/>
    <w:rsid w:val="00225649"/>
    <w:rsid w:val="00225805"/>
    <w:rsid w:val="00226564"/>
    <w:rsid w:val="00226A42"/>
    <w:rsid w:val="00226E31"/>
    <w:rsid w:val="00227904"/>
    <w:rsid w:val="002312EE"/>
    <w:rsid w:val="00231BAA"/>
    <w:rsid w:val="002324A5"/>
    <w:rsid w:val="002324C5"/>
    <w:rsid w:val="002327A4"/>
    <w:rsid w:val="00233602"/>
    <w:rsid w:val="002343BF"/>
    <w:rsid w:val="00234ED0"/>
    <w:rsid w:val="00234FC4"/>
    <w:rsid w:val="0023582B"/>
    <w:rsid w:val="00236096"/>
    <w:rsid w:val="0024220A"/>
    <w:rsid w:val="00242D3C"/>
    <w:rsid w:val="00243A79"/>
    <w:rsid w:val="00244FB0"/>
    <w:rsid w:val="002452A5"/>
    <w:rsid w:val="00245563"/>
    <w:rsid w:val="002469BB"/>
    <w:rsid w:val="00246E2A"/>
    <w:rsid w:val="0024710E"/>
    <w:rsid w:val="002504E8"/>
    <w:rsid w:val="00250BDF"/>
    <w:rsid w:val="00251D19"/>
    <w:rsid w:val="002527E6"/>
    <w:rsid w:val="00252BE2"/>
    <w:rsid w:val="00252DD0"/>
    <w:rsid w:val="00253611"/>
    <w:rsid w:val="00253BB8"/>
    <w:rsid w:val="00254B00"/>
    <w:rsid w:val="00254F07"/>
    <w:rsid w:val="00255F2A"/>
    <w:rsid w:val="002569BA"/>
    <w:rsid w:val="00256A03"/>
    <w:rsid w:val="00257124"/>
    <w:rsid w:val="00257503"/>
    <w:rsid w:val="00260618"/>
    <w:rsid w:val="00261EB6"/>
    <w:rsid w:val="00261FF4"/>
    <w:rsid w:val="002628E5"/>
    <w:rsid w:val="00263B33"/>
    <w:rsid w:val="00263F96"/>
    <w:rsid w:val="0026422B"/>
    <w:rsid w:val="00265118"/>
    <w:rsid w:val="002663BC"/>
    <w:rsid w:val="00266666"/>
    <w:rsid w:val="00267DD9"/>
    <w:rsid w:val="0027035C"/>
    <w:rsid w:val="00270A97"/>
    <w:rsid w:val="00270EA6"/>
    <w:rsid w:val="002725B3"/>
    <w:rsid w:val="00273975"/>
    <w:rsid w:val="00274FA9"/>
    <w:rsid w:val="00275304"/>
    <w:rsid w:val="0027573E"/>
    <w:rsid w:val="00275F2D"/>
    <w:rsid w:val="00276DED"/>
    <w:rsid w:val="00280EB5"/>
    <w:rsid w:val="0028148A"/>
    <w:rsid w:val="002833E6"/>
    <w:rsid w:val="00283ABA"/>
    <w:rsid w:val="002846DE"/>
    <w:rsid w:val="00284E1F"/>
    <w:rsid w:val="0028553E"/>
    <w:rsid w:val="0028589D"/>
    <w:rsid w:val="00285C76"/>
    <w:rsid w:val="00286652"/>
    <w:rsid w:val="00286CAD"/>
    <w:rsid w:val="0028705A"/>
    <w:rsid w:val="0028716D"/>
    <w:rsid w:val="002878D4"/>
    <w:rsid w:val="00290941"/>
    <w:rsid w:val="00291652"/>
    <w:rsid w:val="00291775"/>
    <w:rsid w:val="00295E00"/>
    <w:rsid w:val="00295E44"/>
    <w:rsid w:val="002963E3"/>
    <w:rsid w:val="00296914"/>
    <w:rsid w:val="00297512"/>
    <w:rsid w:val="002A1816"/>
    <w:rsid w:val="002A1F72"/>
    <w:rsid w:val="002A1F99"/>
    <w:rsid w:val="002A23DF"/>
    <w:rsid w:val="002A3907"/>
    <w:rsid w:val="002A39C1"/>
    <w:rsid w:val="002A3AC3"/>
    <w:rsid w:val="002A57B4"/>
    <w:rsid w:val="002A6C8E"/>
    <w:rsid w:val="002A781B"/>
    <w:rsid w:val="002A7B11"/>
    <w:rsid w:val="002B160B"/>
    <w:rsid w:val="002B1640"/>
    <w:rsid w:val="002B2300"/>
    <w:rsid w:val="002B264E"/>
    <w:rsid w:val="002B431C"/>
    <w:rsid w:val="002B5D5C"/>
    <w:rsid w:val="002B6820"/>
    <w:rsid w:val="002C17BC"/>
    <w:rsid w:val="002C2029"/>
    <w:rsid w:val="002C35C9"/>
    <w:rsid w:val="002C367D"/>
    <w:rsid w:val="002C464B"/>
    <w:rsid w:val="002C5BEB"/>
    <w:rsid w:val="002C6046"/>
    <w:rsid w:val="002C6894"/>
    <w:rsid w:val="002C7EC6"/>
    <w:rsid w:val="002D01DD"/>
    <w:rsid w:val="002D05FC"/>
    <w:rsid w:val="002D10AD"/>
    <w:rsid w:val="002D1866"/>
    <w:rsid w:val="002D29D2"/>
    <w:rsid w:val="002D2A9E"/>
    <w:rsid w:val="002D3146"/>
    <w:rsid w:val="002D4029"/>
    <w:rsid w:val="002D47EF"/>
    <w:rsid w:val="002D56BD"/>
    <w:rsid w:val="002D5EB1"/>
    <w:rsid w:val="002D62A3"/>
    <w:rsid w:val="002D6DB9"/>
    <w:rsid w:val="002D7AEF"/>
    <w:rsid w:val="002E012A"/>
    <w:rsid w:val="002E01DA"/>
    <w:rsid w:val="002E0EB7"/>
    <w:rsid w:val="002E26D4"/>
    <w:rsid w:val="002E3E02"/>
    <w:rsid w:val="002E4845"/>
    <w:rsid w:val="002E488A"/>
    <w:rsid w:val="002E62D6"/>
    <w:rsid w:val="002E63BB"/>
    <w:rsid w:val="002E7C5E"/>
    <w:rsid w:val="002F01DE"/>
    <w:rsid w:val="002F102E"/>
    <w:rsid w:val="002F1757"/>
    <w:rsid w:val="002F469C"/>
    <w:rsid w:val="002F4714"/>
    <w:rsid w:val="002F59AF"/>
    <w:rsid w:val="002F6F39"/>
    <w:rsid w:val="002F7B23"/>
    <w:rsid w:val="003009E0"/>
    <w:rsid w:val="00300AC2"/>
    <w:rsid w:val="00303179"/>
    <w:rsid w:val="00303B48"/>
    <w:rsid w:val="00303BDF"/>
    <w:rsid w:val="00304530"/>
    <w:rsid w:val="00306023"/>
    <w:rsid w:val="00306F94"/>
    <w:rsid w:val="00307828"/>
    <w:rsid w:val="0031009D"/>
    <w:rsid w:val="00310E46"/>
    <w:rsid w:val="00311A59"/>
    <w:rsid w:val="003136EC"/>
    <w:rsid w:val="00313772"/>
    <w:rsid w:val="0031403C"/>
    <w:rsid w:val="003140DE"/>
    <w:rsid w:val="00314908"/>
    <w:rsid w:val="00314B4C"/>
    <w:rsid w:val="00315FEA"/>
    <w:rsid w:val="0031690F"/>
    <w:rsid w:val="00316AFB"/>
    <w:rsid w:val="00317090"/>
    <w:rsid w:val="00320493"/>
    <w:rsid w:val="0032055A"/>
    <w:rsid w:val="00322421"/>
    <w:rsid w:val="003226CB"/>
    <w:rsid w:val="00322ED8"/>
    <w:rsid w:val="00323CE1"/>
    <w:rsid w:val="003244CE"/>
    <w:rsid w:val="00325D9B"/>
    <w:rsid w:val="00326308"/>
    <w:rsid w:val="0032632D"/>
    <w:rsid w:val="00326E3E"/>
    <w:rsid w:val="00327088"/>
    <w:rsid w:val="00327B8F"/>
    <w:rsid w:val="00331D07"/>
    <w:rsid w:val="003322A9"/>
    <w:rsid w:val="00332578"/>
    <w:rsid w:val="0033271F"/>
    <w:rsid w:val="00332D2C"/>
    <w:rsid w:val="00334DD3"/>
    <w:rsid w:val="003353EF"/>
    <w:rsid w:val="00335760"/>
    <w:rsid w:val="00335A8D"/>
    <w:rsid w:val="00336C37"/>
    <w:rsid w:val="00337290"/>
    <w:rsid w:val="00340001"/>
    <w:rsid w:val="00340606"/>
    <w:rsid w:val="00340C1F"/>
    <w:rsid w:val="00340EA0"/>
    <w:rsid w:val="0034272E"/>
    <w:rsid w:val="003445B9"/>
    <w:rsid w:val="00345DB3"/>
    <w:rsid w:val="003468F6"/>
    <w:rsid w:val="00346ED0"/>
    <w:rsid w:val="00347421"/>
    <w:rsid w:val="00347847"/>
    <w:rsid w:val="00347E0C"/>
    <w:rsid w:val="0035036A"/>
    <w:rsid w:val="00350F2D"/>
    <w:rsid w:val="00350FC9"/>
    <w:rsid w:val="003510B9"/>
    <w:rsid w:val="0035266D"/>
    <w:rsid w:val="00353B2B"/>
    <w:rsid w:val="003575A7"/>
    <w:rsid w:val="00360518"/>
    <w:rsid w:val="003613A3"/>
    <w:rsid w:val="00362D0F"/>
    <w:rsid w:val="003643EC"/>
    <w:rsid w:val="003660E0"/>
    <w:rsid w:val="003663A3"/>
    <w:rsid w:val="00367310"/>
    <w:rsid w:val="00370668"/>
    <w:rsid w:val="00370C9B"/>
    <w:rsid w:val="00370DF7"/>
    <w:rsid w:val="003712AC"/>
    <w:rsid w:val="00371353"/>
    <w:rsid w:val="003727F2"/>
    <w:rsid w:val="003728B1"/>
    <w:rsid w:val="00372FBC"/>
    <w:rsid w:val="003735CF"/>
    <w:rsid w:val="0037466A"/>
    <w:rsid w:val="0037473F"/>
    <w:rsid w:val="00374E1A"/>
    <w:rsid w:val="00374E4A"/>
    <w:rsid w:val="00375D7F"/>
    <w:rsid w:val="003769C1"/>
    <w:rsid w:val="00376A1B"/>
    <w:rsid w:val="00376E84"/>
    <w:rsid w:val="00377A58"/>
    <w:rsid w:val="00377DF4"/>
    <w:rsid w:val="0038097F"/>
    <w:rsid w:val="00380CDE"/>
    <w:rsid w:val="003823EE"/>
    <w:rsid w:val="003825DE"/>
    <w:rsid w:val="00382B7A"/>
    <w:rsid w:val="0038361B"/>
    <w:rsid w:val="00383E9A"/>
    <w:rsid w:val="00383F9D"/>
    <w:rsid w:val="00384174"/>
    <w:rsid w:val="003858A0"/>
    <w:rsid w:val="003869B2"/>
    <w:rsid w:val="00386B36"/>
    <w:rsid w:val="003871B9"/>
    <w:rsid w:val="003871E8"/>
    <w:rsid w:val="0038789D"/>
    <w:rsid w:val="003906BF"/>
    <w:rsid w:val="00390B93"/>
    <w:rsid w:val="00391BA2"/>
    <w:rsid w:val="00391FC4"/>
    <w:rsid w:val="00392F7A"/>
    <w:rsid w:val="0039336E"/>
    <w:rsid w:val="003939CD"/>
    <w:rsid w:val="00394E90"/>
    <w:rsid w:val="0039638D"/>
    <w:rsid w:val="00396701"/>
    <w:rsid w:val="0039739D"/>
    <w:rsid w:val="003A0584"/>
    <w:rsid w:val="003A15F1"/>
    <w:rsid w:val="003A2AB0"/>
    <w:rsid w:val="003A2ADD"/>
    <w:rsid w:val="003A35F5"/>
    <w:rsid w:val="003A4BF8"/>
    <w:rsid w:val="003A6DBF"/>
    <w:rsid w:val="003A6E8A"/>
    <w:rsid w:val="003B009B"/>
    <w:rsid w:val="003B154A"/>
    <w:rsid w:val="003B2200"/>
    <w:rsid w:val="003B29BC"/>
    <w:rsid w:val="003B51F9"/>
    <w:rsid w:val="003B61E2"/>
    <w:rsid w:val="003B63BA"/>
    <w:rsid w:val="003B66E1"/>
    <w:rsid w:val="003C00E5"/>
    <w:rsid w:val="003C0236"/>
    <w:rsid w:val="003C06DF"/>
    <w:rsid w:val="003C0D3A"/>
    <w:rsid w:val="003C2067"/>
    <w:rsid w:val="003C223B"/>
    <w:rsid w:val="003C2327"/>
    <w:rsid w:val="003C296F"/>
    <w:rsid w:val="003C34C7"/>
    <w:rsid w:val="003C3AA8"/>
    <w:rsid w:val="003C5FAF"/>
    <w:rsid w:val="003C69B2"/>
    <w:rsid w:val="003C7054"/>
    <w:rsid w:val="003D00A2"/>
    <w:rsid w:val="003D0B11"/>
    <w:rsid w:val="003D0EF5"/>
    <w:rsid w:val="003D165E"/>
    <w:rsid w:val="003D1A45"/>
    <w:rsid w:val="003D270B"/>
    <w:rsid w:val="003D2A0C"/>
    <w:rsid w:val="003D3322"/>
    <w:rsid w:val="003D4AD6"/>
    <w:rsid w:val="003D5CD4"/>
    <w:rsid w:val="003D620C"/>
    <w:rsid w:val="003D7029"/>
    <w:rsid w:val="003D7AA4"/>
    <w:rsid w:val="003D7FF0"/>
    <w:rsid w:val="003E06FC"/>
    <w:rsid w:val="003E0C12"/>
    <w:rsid w:val="003E1BEF"/>
    <w:rsid w:val="003E2857"/>
    <w:rsid w:val="003E34FF"/>
    <w:rsid w:val="003E44AF"/>
    <w:rsid w:val="003E59AD"/>
    <w:rsid w:val="003E6118"/>
    <w:rsid w:val="003E62F2"/>
    <w:rsid w:val="003E6683"/>
    <w:rsid w:val="003E7562"/>
    <w:rsid w:val="003E75BD"/>
    <w:rsid w:val="003F0B7F"/>
    <w:rsid w:val="003F0C1F"/>
    <w:rsid w:val="003F1250"/>
    <w:rsid w:val="003F2B63"/>
    <w:rsid w:val="003F448A"/>
    <w:rsid w:val="003F78FF"/>
    <w:rsid w:val="0040353B"/>
    <w:rsid w:val="00403ED4"/>
    <w:rsid w:val="004040F3"/>
    <w:rsid w:val="00404E9C"/>
    <w:rsid w:val="00405D3A"/>
    <w:rsid w:val="00405D99"/>
    <w:rsid w:val="00405E1D"/>
    <w:rsid w:val="0040649F"/>
    <w:rsid w:val="00407EDA"/>
    <w:rsid w:val="004110B8"/>
    <w:rsid w:val="004116C9"/>
    <w:rsid w:val="00411AF6"/>
    <w:rsid w:val="00414984"/>
    <w:rsid w:val="00414D9A"/>
    <w:rsid w:val="00415E83"/>
    <w:rsid w:val="00415F5A"/>
    <w:rsid w:val="00417EF0"/>
    <w:rsid w:val="00420376"/>
    <w:rsid w:val="004214DC"/>
    <w:rsid w:val="00422234"/>
    <w:rsid w:val="004224AB"/>
    <w:rsid w:val="004228DE"/>
    <w:rsid w:val="00422F94"/>
    <w:rsid w:val="00423491"/>
    <w:rsid w:val="00424929"/>
    <w:rsid w:val="00425893"/>
    <w:rsid w:val="00425EB2"/>
    <w:rsid w:val="00426480"/>
    <w:rsid w:val="004264DB"/>
    <w:rsid w:val="00430B2A"/>
    <w:rsid w:val="00431735"/>
    <w:rsid w:val="00432C59"/>
    <w:rsid w:val="0043329D"/>
    <w:rsid w:val="0043352D"/>
    <w:rsid w:val="00434091"/>
    <w:rsid w:val="00434874"/>
    <w:rsid w:val="0043688D"/>
    <w:rsid w:val="00436D7D"/>
    <w:rsid w:val="004412E4"/>
    <w:rsid w:val="00441E92"/>
    <w:rsid w:val="004438D1"/>
    <w:rsid w:val="00443CC5"/>
    <w:rsid w:val="00444197"/>
    <w:rsid w:val="004441DE"/>
    <w:rsid w:val="0044493D"/>
    <w:rsid w:val="00445578"/>
    <w:rsid w:val="004455A7"/>
    <w:rsid w:val="004460E6"/>
    <w:rsid w:val="00450006"/>
    <w:rsid w:val="004508C2"/>
    <w:rsid w:val="00450EE4"/>
    <w:rsid w:val="00451C2D"/>
    <w:rsid w:val="00452C5A"/>
    <w:rsid w:val="00453E98"/>
    <w:rsid w:val="00453ED9"/>
    <w:rsid w:val="0045558C"/>
    <w:rsid w:val="004556EA"/>
    <w:rsid w:val="00456FFB"/>
    <w:rsid w:val="00460021"/>
    <w:rsid w:val="004603EE"/>
    <w:rsid w:val="00460D27"/>
    <w:rsid w:val="004623DC"/>
    <w:rsid w:val="00462BAE"/>
    <w:rsid w:val="00463D28"/>
    <w:rsid w:val="00463FC3"/>
    <w:rsid w:val="00464F7F"/>
    <w:rsid w:val="00465670"/>
    <w:rsid w:val="00466DDF"/>
    <w:rsid w:val="0046724F"/>
    <w:rsid w:val="00467804"/>
    <w:rsid w:val="004679A7"/>
    <w:rsid w:val="00470B6D"/>
    <w:rsid w:val="0047255E"/>
    <w:rsid w:val="004725CE"/>
    <w:rsid w:val="00473D05"/>
    <w:rsid w:val="00473EF6"/>
    <w:rsid w:val="00474363"/>
    <w:rsid w:val="00474509"/>
    <w:rsid w:val="004746A2"/>
    <w:rsid w:val="00474A9F"/>
    <w:rsid w:val="00474D68"/>
    <w:rsid w:val="00474EAA"/>
    <w:rsid w:val="0047647C"/>
    <w:rsid w:val="00476591"/>
    <w:rsid w:val="00476CF8"/>
    <w:rsid w:val="00477D60"/>
    <w:rsid w:val="00480782"/>
    <w:rsid w:val="004810C6"/>
    <w:rsid w:val="00481323"/>
    <w:rsid w:val="00481DF4"/>
    <w:rsid w:val="0048419E"/>
    <w:rsid w:val="00485F22"/>
    <w:rsid w:val="0048614C"/>
    <w:rsid w:val="004868C9"/>
    <w:rsid w:val="00487275"/>
    <w:rsid w:val="00490168"/>
    <w:rsid w:val="00491DED"/>
    <w:rsid w:val="00492CA0"/>
    <w:rsid w:val="00494B5B"/>
    <w:rsid w:val="00495A1B"/>
    <w:rsid w:val="00496AE4"/>
    <w:rsid w:val="0049790E"/>
    <w:rsid w:val="004A0B4E"/>
    <w:rsid w:val="004A1060"/>
    <w:rsid w:val="004A26A0"/>
    <w:rsid w:val="004A2C4E"/>
    <w:rsid w:val="004A32D3"/>
    <w:rsid w:val="004A4DC1"/>
    <w:rsid w:val="004A6560"/>
    <w:rsid w:val="004A71EC"/>
    <w:rsid w:val="004B0606"/>
    <w:rsid w:val="004B0636"/>
    <w:rsid w:val="004B0A85"/>
    <w:rsid w:val="004B0D37"/>
    <w:rsid w:val="004B10FA"/>
    <w:rsid w:val="004B157C"/>
    <w:rsid w:val="004B36EB"/>
    <w:rsid w:val="004B544F"/>
    <w:rsid w:val="004B5CD3"/>
    <w:rsid w:val="004B5D2F"/>
    <w:rsid w:val="004B64EC"/>
    <w:rsid w:val="004B66EC"/>
    <w:rsid w:val="004B67A6"/>
    <w:rsid w:val="004B6FF0"/>
    <w:rsid w:val="004C0096"/>
    <w:rsid w:val="004C050C"/>
    <w:rsid w:val="004C150C"/>
    <w:rsid w:val="004C3626"/>
    <w:rsid w:val="004C3C43"/>
    <w:rsid w:val="004C3CD1"/>
    <w:rsid w:val="004C45E2"/>
    <w:rsid w:val="004C5601"/>
    <w:rsid w:val="004C57E4"/>
    <w:rsid w:val="004C64B9"/>
    <w:rsid w:val="004C69AE"/>
    <w:rsid w:val="004C71F7"/>
    <w:rsid w:val="004C778E"/>
    <w:rsid w:val="004D15E5"/>
    <w:rsid w:val="004D17E1"/>
    <w:rsid w:val="004D54D1"/>
    <w:rsid w:val="004D6238"/>
    <w:rsid w:val="004D6706"/>
    <w:rsid w:val="004D6824"/>
    <w:rsid w:val="004D7B25"/>
    <w:rsid w:val="004D7FA7"/>
    <w:rsid w:val="004E00C8"/>
    <w:rsid w:val="004E0637"/>
    <w:rsid w:val="004E1379"/>
    <w:rsid w:val="004E1911"/>
    <w:rsid w:val="004E5225"/>
    <w:rsid w:val="004E595C"/>
    <w:rsid w:val="004E6452"/>
    <w:rsid w:val="004E6D2F"/>
    <w:rsid w:val="004F0570"/>
    <w:rsid w:val="004F1202"/>
    <w:rsid w:val="004F17D2"/>
    <w:rsid w:val="004F1F7D"/>
    <w:rsid w:val="004F1FF8"/>
    <w:rsid w:val="004F28DB"/>
    <w:rsid w:val="004F3E33"/>
    <w:rsid w:val="004F4085"/>
    <w:rsid w:val="004F4C0C"/>
    <w:rsid w:val="004F720F"/>
    <w:rsid w:val="004F7426"/>
    <w:rsid w:val="004F7BD0"/>
    <w:rsid w:val="00500641"/>
    <w:rsid w:val="005006A0"/>
    <w:rsid w:val="00500F7E"/>
    <w:rsid w:val="00501094"/>
    <w:rsid w:val="00504261"/>
    <w:rsid w:val="005042AA"/>
    <w:rsid w:val="00505CCF"/>
    <w:rsid w:val="00506D9E"/>
    <w:rsid w:val="00506F12"/>
    <w:rsid w:val="00510A80"/>
    <w:rsid w:val="005112C5"/>
    <w:rsid w:val="005112CF"/>
    <w:rsid w:val="005123FA"/>
    <w:rsid w:val="00513B5B"/>
    <w:rsid w:val="005148EF"/>
    <w:rsid w:val="005153AD"/>
    <w:rsid w:val="005156CE"/>
    <w:rsid w:val="00515C00"/>
    <w:rsid w:val="00516F41"/>
    <w:rsid w:val="00520348"/>
    <w:rsid w:val="00520BBE"/>
    <w:rsid w:val="00520DA7"/>
    <w:rsid w:val="0052120D"/>
    <w:rsid w:val="00521329"/>
    <w:rsid w:val="00522ECA"/>
    <w:rsid w:val="00523F51"/>
    <w:rsid w:val="00524542"/>
    <w:rsid w:val="00525AE9"/>
    <w:rsid w:val="00526863"/>
    <w:rsid w:val="00526D78"/>
    <w:rsid w:val="00526DF5"/>
    <w:rsid w:val="00527248"/>
    <w:rsid w:val="005275C7"/>
    <w:rsid w:val="00527CCD"/>
    <w:rsid w:val="00530A7A"/>
    <w:rsid w:val="00530E8A"/>
    <w:rsid w:val="0053164B"/>
    <w:rsid w:val="005327D9"/>
    <w:rsid w:val="005328D5"/>
    <w:rsid w:val="00532A78"/>
    <w:rsid w:val="0053390D"/>
    <w:rsid w:val="00533E40"/>
    <w:rsid w:val="00535DF9"/>
    <w:rsid w:val="00537036"/>
    <w:rsid w:val="005370CA"/>
    <w:rsid w:val="0053711B"/>
    <w:rsid w:val="00537390"/>
    <w:rsid w:val="005375E6"/>
    <w:rsid w:val="0054281C"/>
    <w:rsid w:val="005430AB"/>
    <w:rsid w:val="00543104"/>
    <w:rsid w:val="0054331B"/>
    <w:rsid w:val="00543721"/>
    <w:rsid w:val="00543752"/>
    <w:rsid w:val="00544567"/>
    <w:rsid w:val="00545FD2"/>
    <w:rsid w:val="005461F8"/>
    <w:rsid w:val="005463D4"/>
    <w:rsid w:val="00546883"/>
    <w:rsid w:val="00546F57"/>
    <w:rsid w:val="005501FB"/>
    <w:rsid w:val="0055074D"/>
    <w:rsid w:val="00551C94"/>
    <w:rsid w:val="00554060"/>
    <w:rsid w:val="00555937"/>
    <w:rsid w:val="00555962"/>
    <w:rsid w:val="00555AAD"/>
    <w:rsid w:val="00555F23"/>
    <w:rsid w:val="00556976"/>
    <w:rsid w:val="005572D0"/>
    <w:rsid w:val="005573BE"/>
    <w:rsid w:val="00557CA8"/>
    <w:rsid w:val="00560273"/>
    <w:rsid w:val="00560324"/>
    <w:rsid w:val="0056072F"/>
    <w:rsid w:val="0056073A"/>
    <w:rsid w:val="00560861"/>
    <w:rsid w:val="00560E20"/>
    <w:rsid w:val="0056101A"/>
    <w:rsid w:val="00562401"/>
    <w:rsid w:val="005630F1"/>
    <w:rsid w:val="0056349F"/>
    <w:rsid w:val="00564926"/>
    <w:rsid w:val="005656FA"/>
    <w:rsid w:val="00565EBA"/>
    <w:rsid w:val="0056633D"/>
    <w:rsid w:val="00566F31"/>
    <w:rsid w:val="005673D5"/>
    <w:rsid w:val="00571A19"/>
    <w:rsid w:val="005724FD"/>
    <w:rsid w:val="005730F8"/>
    <w:rsid w:val="00573931"/>
    <w:rsid w:val="00574972"/>
    <w:rsid w:val="00575613"/>
    <w:rsid w:val="00575CD4"/>
    <w:rsid w:val="00575FEB"/>
    <w:rsid w:val="00576943"/>
    <w:rsid w:val="00576B2C"/>
    <w:rsid w:val="00577B00"/>
    <w:rsid w:val="00580ABE"/>
    <w:rsid w:val="00581056"/>
    <w:rsid w:val="00581121"/>
    <w:rsid w:val="00582150"/>
    <w:rsid w:val="00582DAF"/>
    <w:rsid w:val="00583139"/>
    <w:rsid w:val="0058389B"/>
    <w:rsid w:val="00584179"/>
    <w:rsid w:val="00584EFF"/>
    <w:rsid w:val="005903C1"/>
    <w:rsid w:val="005905FE"/>
    <w:rsid w:val="00592850"/>
    <w:rsid w:val="00593842"/>
    <w:rsid w:val="005946BF"/>
    <w:rsid w:val="00595702"/>
    <w:rsid w:val="005970A8"/>
    <w:rsid w:val="00597292"/>
    <w:rsid w:val="005A0368"/>
    <w:rsid w:val="005A1D9D"/>
    <w:rsid w:val="005A2CCA"/>
    <w:rsid w:val="005A2F0A"/>
    <w:rsid w:val="005A30DA"/>
    <w:rsid w:val="005A33DE"/>
    <w:rsid w:val="005A42D3"/>
    <w:rsid w:val="005A49E8"/>
    <w:rsid w:val="005A50F8"/>
    <w:rsid w:val="005A54B5"/>
    <w:rsid w:val="005A5D8E"/>
    <w:rsid w:val="005A6A98"/>
    <w:rsid w:val="005A7E47"/>
    <w:rsid w:val="005B03FF"/>
    <w:rsid w:val="005B06A4"/>
    <w:rsid w:val="005B0910"/>
    <w:rsid w:val="005B0E79"/>
    <w:rsid w:val="005B1021"/>
    <w:rsid w:val="005B28C8"/>
    <w:rsid w:val="005B2F2C"/>
    <w:rsid w:val="005B3E4C"/>
    <w:rsid w:val="005B47BE"/>
    <w:rsid w:val="005B61CC"/>
    <w:rsid w:val="005C13BF"/>
    <w:rsid w:val="005C1672"/>
    <w:rsid w:val="005C20FA"/>
    <w:rsid w:val="005C28B1"/>
    <w:rsid w:val="005C2EF9"/>
    <w:rsid w:val="005C4406"/>
    <w:rsid w:val="005C5548"/>
    <w:rsid w:val="005C6A7F"/>
    <w:rsid w:val="005C7665"/>
    <w:rsid w:val="005D02DE"/>
    <w:rsid w:val="005D0753"/>
    <w:rsid w:val="005D0A8D"/>
    <w:rsid w:val="005D0E28"/>
    <w:rsid w:val="005D0F8B"/>
    <w:rsid w:val="005D1FFD"/>
    <w:rsid w:val="005D28CF"/>
    <w:rsid w:val="005D2B03"/>
    <w:rsid w:val="005D3717"/>
    <w:rsid w:val="005D3C52"/>
    <w:rsid w:val="005D3E5A"/>
    <w:rsid w:val="005D4112"/>
    <w:rsid w:val="005D54BE"/>
    <w:rsid w:val="005D6588"/>
    <w:rsid w:val="005D6B8E"/>
    <w:rsid w:val="005D6F6E"/>
    <w:rsid w:val="005D6F9C"/>
    <w:rsid w:val="005D74FA"/>
    <w:rsid w:val="005E08F3"/>
    <w:rsid w:val="005E195A"/>
    <w:rsid w:val="005E1C88"/>
    <w:rsid w:val="005E258F"/>
    <w:rsid w:val="005E45C5"/>
    <w:rsid w:val="005E4A01"/>
    <w:rsid w:val="005E527C"/>
    <w:rsid w:val="005E6056"/>
    <w:rsid w:val="005E68B2"/>
    <w:rsid w:val="005E6CEB"/>
    <w:rsid w:val="005E6E4B"/>
    <w:rsid w:val="005E7E1E"/>
    <w:rsid w:val="005F0679"/>
    <w:rsid w:val="005F08BF"/>
    <w:rsid w:val="005F21E6"/>
    <w:rsid w:val="005F2BC6"/>
    <w:rsid w:val="005F4748"/>
    <w:rsid w:val="005F5C56"/>
    <w:rsid w:val="005F5CA5"/>
    <w:rsid w:val="006015A6"/>
    <w:rsid w:val="00602A6B"/>
    <w:rsid w:val="00602B5C"/>
    <w:rsid w:val="006042A6"/>
    <w:rsid w:val="00610616"/>
    <w:rsid w:val="00612228"/>
    <w:rsid w:val="0061305E"/>
    <w:rsid w:val="00614718"/>
    <w:rsid w:val="00615234"/>
    <w:rsid w:val="00616AB0"/>
    <w:rsid w:val="006172E1"/>
    <w:rsid w:val="00620859"/>
    <w:rsid w:val="00621DAF"/>
    <w:rsid w:val="006257C7"/>
    <w:rsid w:val="00630A6A"/>
    <w:rsid w:val="00631A74"/>
    <w:rsid w:val="00632EA9"/>
    <w:rsid w:val="006336CB"/>
    <w:rsid w:val="006344EB"/>
    <w:rsid w:val="0063457D"/>
    <w:rsid w:val="00634FC6"/>
    <w:rsid w:val="0063524D"/>
    <w:rsid w:val="006354BC"/>
    <w:rsid w:val="00636933"/>
    <w:rsid w:val="00636C1E"/>
    <w:rsid w:val="00637AF3"/>
    <w:rsid w:val="0064230D"/>
    <w:rsid w:val="0064230E"/>
    <w:rsid w:val="00642BA3"/>
    <w:rsid w:val="00642BB6"/>
    <w:rsid w:val="0064302C"/>
    <w:rsid w:val="00643ADA"/>
    <w:rsid w:val="006449E0"/>
    <w:rsid w:val="00644F7E"/>
    <w:rsid w:val="00645BD7"/>
    <w:rsid w:val="006508E9"/>
    <w:rsid w:val="00651B03"/>
    <w:rsid w:val="00652F30"/>
    <w:rsid w:val="006534DF"/>
    <w:rsid w:val="00653F62"/>
    <w:rsid w:val="006541EC"/>
    <w:rsid w:val="0065556B"/>
    <w:rsid w:val="0065666E"/>
    <w:rsid w:val="00656E75"/>
    <w:rsid w:val="0065737E"/>
    <w:rsid w:val="006607C2"/>
    <w:rsid w:val="00662541"/>
    <w:rsid w:val="006626A5"/>
    <w:rsid w:val="006634D1"/>
    <w:rsid w:val="00663A1A"/>
    <w:rsid w:val="006643C6"/>
    <w:rsid w:val="00664AB1"/>
    <w:rsid w:val="00664FBE"/>
    <w:rsid w:val="0066518F"/>
    <w:rsid w:val="0066549E"/>
    <w:rsid w:val="00665884"/>
    <w:rsid w:val="00665D23"/>
    <w:rsid w:val="00665DB1"/>
    <w:rsid w:val="00666EC2"/>
    <w:rsid w:val="0066729B"/>
    <w:rsid w:val="00670E0D"/>
    <w:rsid w:val="00672A5F"/>
    <w:rsid w:val="00672F5C"/>
    <w:rsid w:val="00674950"/>
    <w:rsid w:val="00675E09"/>
    <w:rsid w:val="006761DB"/>
    <w:rsid w:val="00676C0E"/>
    <w:rsid w:val="00676DCF"/>
    <w:rsid w:val="00677C57"/>
    <w:rsid w:val="00680C8A"/>
    <w:rsid w:val="0068127B"/>
    <w:rsid w:val="006813A1"/>
    <w:rsid w:val="0068153C"/>
    <w:rsid w:val="00682094"/>
    <w:rsid w:val="0068318F"/>
    <w:rsid w:val="00683824"/>
    <w:rsid w:val="00683D29"/>
    <w:rsid w:val="00684B9B"/>
    <w:rsid w:val="0068509C"/>
    <w:rsid w:val="006857E9"/>
    <w:rsid w:val="0068588D"/>
    <w:rsid w:val="006858CD"/>
    <w:rsid w:val="006867DD"/>
    <w:rsid w:val="00687C30"/>
    <w:rsid w:val="00691F0A"/>
    <w:rsid w:val="006932E7"/>
    <w:rsid w:val="006939E6"/>
    <w:rsid w:val="00695266"/>
    <w:rsid w:val="00695553"/>
    <w:rsid w:val="006956D3"/>
    <w:rsid w:val="00695F61"/>
    <w:rsid w:val="00696282"/>
    <w:rsid w:val="006965A0"/>
    <w:rsid w:val="00696998"/>
    <w:rsid w:val="00696D5A"/>
    <w:rsid w:val="006A103B"/>
    <w:rsid w:val="006A1BD0"/>
    <w:rsid w:val="006A281B"/>
    <w:rsid w:val="006A29D2"/>
    <w:rsid w:val="006A2D75"/>
    <w:rsid w:val="006A3242"/>
    <w:rsid w:val="006A3249"/>
    <w:rsid w:val="006A4945"/>
    <w:rsid w:val="006A4ADD"/>
    <w:rsid w:val="006A5208"/>
    <w:rsid w:val="006A5615"/>
    <w:rsid w:val="006A6805"/>
    <w:rsid w:val="006B073A"/>
    <w:rsid w:val="006B0C3D"/>
    <w:rsid w:val="006B1B0B"/>
    <w:rsid w:val="006B1BE1"/>
    <w:rsid w:val="006B4C39"/>
    <w:rsid w:val="006B5541"/>
    <w:rsid w:val="006B693C"/>
    <w:rsid w:val="006B7C27"/>
    <w:rsid w:val="006C0BF9"/>
    <w:rsid w:val="006C1DDD"/>
    <w:rsid w:val="006C1F0F"/>
    <w:rsid w:val="006C233F"/>
    <w:rsid w:val="006C23DF"/>
    <w:rsid w:val="006C2C55"/>
    <w:rsid w:val="006C33A5"/>
    <w:rsid w:val="006C3FC5"/>
    <w:rsid w:val="006C44CE"/>
    <w:rsid w:val="006C52B6"/>
    <w:rsid w:val="006C602D"/>
    <w:rsid w:val="006C60CD"/>
    <w:rsid w:val="006C62CB"/>
    <w:rsid w:val="006C696F"/>
    <w:rsid w:val="006C79EA"/>
    <w:rsid w:val="006D01A6"/>
    <w:rsid w:val="006D0AF2"/>
    <w:rsid w:val="006D1399"/>
    <w:rsid w:val="006D189D"/>
    <w:rsid w:val="006D1D9F"/>
    <w:rsid w:val="006D1F11"/>
    <w:rsid w:val="006D2817"/>
    <w:rsid w:val="006D351A"/>
    <w:rsid w:val="006D3582"/>
    <w:rsid w:val="006D4107"/>
    <w:rsid w:val="006D6ED6"/>
    <w:rsid w:val="006D7064"/>
    <w:rsid w:val="006E0D4E"/>
    <w:rsid w:val="006E11F0"/>
    <w:rsid w:val="006E2CFD"/>
    <w:rsid w:val="006E4077"/>
    <w:rsid w:val="006E427F"/>
    <w:rsid w:val="006E473A"/>
    <w:rsid w:val="006E517E"/>
    <w:rsid w:val="006E566A"/>
    <w:rsid w:val="006E6707"/>
    <w:rsid w:val="006E68A2"/>
    <w:rsid w:val="006E6DC7"/>
    <w:rsid w:val="006E7F01"/>
    <w:rsid w:val="006F0108"/>
    <w:rsid w:val="006F27A1"/>
    <w:rsid w:val="006F2996"/>
    <w:rsid w:val="006F3197"/>
    <w:rsid w:val="006F3CCE"/>
    <w:rsid w:val="006F5783"/>
    <w:rsid w:val="007006CF"/>
    <w:rsid w:val="00700D3D"/>
    <w:rsid w:val="00702F61"/>
    <w:rsid w:val="0070300B"/>
    <w:rsid w:val="00703039"/>
    <w:rsid w:val="00703409"/>
    <w:rsid w:val="00703585"/>
    <w:rsid w:val="00703CD7"/>
    <w:rsid w:val="007042F4"/>
    <w:rsid w:val="00704580"/>
    <w:rsid w:val="00707699"/>
    <w:rsid w:val="00707F17"/>
    <w:rsid w:val="0071009F"/>
    <w:rsid w:val="007102BE"/>
    <w:rsid w:val="00710410"/>
    <w:rsid w:val="0071278B"/>
    <w:rsid w:val="00712D01"/>
    <w:rsid w:val="00713527"/>
    <w:rsid w:val="00713AE6"/>
    <w:rsid w:val="007144C3"/>
    <w:rsid w:val="007169D5"/>
    <w:rsid w:val="00717A0E"/>
    <w:rsid w:val="00717A91"/>
    <w:rsid w:val="00720668"/>
    <w:rsid w:val="00721243"/>
    <w:rsid w:val="00721406"/>
    <w:rsid w:val="007215D7"/>
    <w:rsid w:val="00722A94"/>
    <w:rsid w:val="00722DD9"/>
    <w:rsid w:val="00723329"/>
    <w:rsid w:val="00723BBF"/>
    <w:rsid w:val="0072407D"/>
    <w:rsid w:val="007242F3"/>
    <w:rsid w:val="007275EA"/>
    <w:rsid w:val="00727A03"/>
    <w:rsid w:val="0073101A"/>
    <w:rsid w:val="00731CC6"/>
    <w:rsid w:val="0073234B"/>
    <w:rsid w:val="00732C9A"/>
    <w:rsid w:val="0073340B"/>
    <w:rsid w:val="00733E80"/>
    <w:rsid w:val="007342E0"/>
    <w:rsid w:val="00735605"/>
    <w:rsid w:val="0073573D"/>
    <w:rsid w:val="00735AA3"/>
    <w:rsid w:val="00735BD5"/>
    <w:rsid w:val="007368DE"/>
    <w:rsid w:val="00740562"/>
    <w:rsid w:val="007407FD"/>
    <w:rsid w:val="00740D55"/>
    <w:rsid w:val="00741928"/>
    <w:rsid w:val="00741EB2"/>
    <w:rsid w:val="007421D5"/>
    <w:rsid w:val="007427D6"/>
    <w:rsid w:val="007431EA"/>
    <w:rsid w:val="00743485"/>
    <w:rsid w:val="007434F5"/>
    <w:rsid w:val="0074461B"/>
    <w:rsid w:val="00745204"/>
    <w:rsid w:val="00745F40"/>
    <w:rsid w:val="00745F4E"/>
    <w:rsid w:val="00746548"/>
    <w:rsid w:val="00746A11"/>
    <w:rsid w:val="00747E9E"/>
    <w:rsid w:val="007502FE"/>
    <w:rsid w:val="0075079E"/>
    <w:rsid w:val="007517DE"/>
    <w:rsid w:val="00751BE3"/>
    <w:rsid w:val="00751FC6"/>
    <w:rsid w:val="00752F80"/>
    <w:rsid w:val="00753D4E"/>
    <w:rsid w:val="00754E53"/>
    <w:rsid w:val="00756F4E"/>
    <w:rsid w:val="007575B3"/>
    <w:rsid w:val="00757A36"/>
    <w:rsid w:val="00757A79"/>
    <w:rsid w:val="00760002"/>
    <w:rsid w:val="00760BFF"/>
    <w:rsid w:val="00762183"/>
    <w:rsid w:val="00763968"/>
    <w:rsid w:val="00764013"/>
    <w:rsid w:val="007640BD"/>
    <w:rsid w:val="00764A90"/>
    <w:rsid w:val="00765816"/>
    <w:rsid w:val="00765CDD"/>
    <w:rsid w:val="0076652B"/>
    <w:rsid w:val="007669CE"/>
    <w:rsid w:val="00766E07"/>
    <w:rsid w:val="00767032"/>
    <w:rsid w:val="007700CC"/>
    <w:rsid w:val="0077141C"/>
    <w:rsid w:val="0077180B"/>
    <w:rsid w:val="00771891"/>
    <w:rsid w:val="00772760"/>
    <w:rsid w:val="00772D11"/>
    <w:rsid w:val="00773A71"/>
    <w:rsid w:val="00775269"/>
    <w:rsid w:val="00777A21"/>
    <w:rsid w:val="00777B46"/>
    <w:rsid w:val="0078026A"/>
    <w:rsid w:val="00780409"/>
    <w:rsid w:val="0078216F"/>
    <w:rsid w:val="00782A97"/>
    <w:rsid w:val="007830A0"/>
    <w:rsid w:val="007860D5"/>
    <w:rsid w:val="00786F30"/>
    <w:rsid w:val="00787DA2"/>
    <w:rsid w:val="00790B13"/>
    <w:rsid w:val="007910C5"/>
    <w:rsid w:val="00791EB8"/>
    <w:rsid w:val="00791F8A"/>
    <w:rsid w:val="00793272"/>
    <w:rsid w:val="007939EF"/>
    <w:rsid w:val="00794E6B"/>
    <w:rsid w:val="00794F38"/>
    <w:rsid w:val="00794F8F"/>
    <w:rsid w:val="00795DF5"/>
    <w:rsid w:val="00796BAD"/>
    <w:rsid w:val="00796D91"/>
    <w:rsid w:val="007A0996"/>
    <w:rsid w:val="007A11E9"/>
    <w:rsid w:val="007A1D10"/>
    <w:rsid w:val="007A1F49"/>
    <w:rsid w:val="007A2633"/>
    <w:rsid w:val="007A2DD9"/>
    <w:rsid w:val="007A3626"/>
    <w:rsid w:val="007A435E"/>
    <w:rsid w:val="007A573C"/>
    <w:rsid w:val="007A6D9A"/>
    <w:rsid w:val="007B10F0"/>
    <w:rsid w:val="007B1E53"/>
    <w:rsid w:val="007B2D92"/>
    <w:rsid w:val="007B4C83"/>
    <w:rsid w:val="007B5098"/>
    <w:rsid w:val="007B65EB"/>
    <w:rsid w:val="007B7BB8"/>
    <w:rsid w:val="007C03D3"/>
    <w:rsid w:val="007C0850"/>
    <w:rsid w:val="007C0F1A"/>
    <w:rsid w:val="007C113A"/>
    <w:rsid w:val="007C1327"/>
    <w:rsid w:val="007C28AB"/>
    <w:rsid w:val="007C37C1"/>
    <w:rsid w:val="007C3C72"/>
    <w:rsid w:val="007C3E92"/>
    <w:rsid w:val="007C455C"/>
    <w:rsid w:val="007C4D1A"/>
    <w:rsid w:val="007C5209"/>
    <w:rsid w:val="007D10A9"/>
    <w:rsid w:val="007D176C"/>
    <w:rsid w:val="007D1F62"/>
    <w:rsid w:val="007D2363"/>
    <w:rsid w:val="007D2B4E"/>
    <w:rsid w:val="007D2D70"/>
    <w:rsid w:val="007D2EEA"/>
    <w:rsid w:val="007D3B40"/>
    <w:rsid w:val="007D4F2D"/>
    <w:rsid w:val="007D7C2A"/>
    <w:rsid w:val="007D7C48"/>
    <w:rsid w:val="007D7DDB"/>
    <w:rsid w:val="007E09C8"/>
    <w:rsid w:val="007E0CBD"/>
    <w:rsid w:val="007E2A46"/>
    <w:rsid w:val="007E49F3"/>
    <w:rsid w:val="007E5981"/>
    <w:rsid w:val="007E5B15"/>
    <w:rsid w:val="007E6A3D"/>
    <w:rsid w:val="007E722C"/>
    <w:rsid w:val="007F1905"/>
    <w:rsid w:val="007F1BA2"/>
    <w:rsid w:val="007F1BEA"/>
    <w:rsid w:val="007F2216"/>
    <w:rsid w:val="007F2BED"/>
    <w:rsid w:val="007F2C66"/>
    <w:rsid w:val="007F33B6"/>
    <w:rsid w:val="007F36C1"/>
    <w:rsid w:val="007F3738"/>
    <w:rsid w:val="007F4423"/>
    <w:rsid w:val="007F44ED"/>
    <w:rsid w:val="007F4AFC"/>
    <w:rsid w:val="007F4F73"/>
    <w:rsid w:val="007F5931"/>
    <w:rsid w:val="007F603A"/>
    <w:rsid w:val="007F6779"/>
    <w:rsid w:val="00803213"/>
    <w:rsid w:val="00803FF9"/>
    <w:rsid w:val="008049D5"/>
    <w:rsid w:val="0080523B"/>
    <w:rsid w:val="00805CA6"/>
    <w:rsid w:val="0080679F"/>
    <w:rsid w:val="00810AF5"/>
    <w:rsid w:val="00810C39"/>
    <w:rsid w:val="00811A1F"/>
    <w:rsid w:val="0081458B"/>
    <w:rsid w:val="0081465C"/>
    <w:rsid w:val="008155B9"/>
    <w:rsid w:val="0081591C"/>
    <w:rsid w:val="00815CBF"/>
    <w:rsid w:val="00816671"/>
    <w:rsid w:val="008166C3"/>
    <w:rsid w:val="0081757B"/>
    <w:rsid w:val="00817D97"/>
    <w:rsid w:val="00820D38"/>
    <w:rsid w:val="00820E7A"/>
    <w:rsid w:val="00820E92"/>
    <w:rsid w:val="00823C40"/>
    <w:rsid w:val="00823DE3"/>
    <w:rsid w:val="00823EFB"/>
    <w:rsid w:val="00824A13"/>
    <w:rsid w:val="0082551E"/>
    <w:rsid w:val="008269E9"/>
    <w:rsid w:val="00827194"/>
    <w:rsid w:val="00827431"/>
    <w:rsid w:val="00832A6D"/>
    <w:rsid w:val="00832D35"/>
    <w:rsid w:val="0083330E"/>
    <w:rsid w:val="00834B48"/>
    <w:rsid w:val="008354F1"/>
    <w:rsid w:val="00835DB3"/>
    <w:rsid w:val="0083618A"/>
    <w:rsid w:val="00841462"/>
    <w:rsid w:val="00841686"/>
    <w:rsid w:val="00842707"/>
    <w:rsid w:val="0084366E"/>
    <w:rsid w:val="00843A8F"/>
    <w:rsid w:val="0084406D"/>
    <w:rsid w:val="00844312"/>
    <w:rsid w:val="00844A46"/>
    <w:rsid w:val="00845D7A"/>
    <w:rsid w:val="008475F0"/>
    <w:rsid w:val="00852520"/>
    <w:rsid w:val="008528D4"/>
    <w:rsid w:val="00852911"/>
    <w:rsid w:val="0085320C"/>
    <w:rsid w:val="00853C8B"/>
    <w:rsid w:val="00854C3A"/>
    <w:rsid w:val="00855573"/>
    <w:rsid w:val="00855EE8"/>
    <w:rsid w:val="00856695"/>
    <w:rsid w:val="00857175"/>
    <w:rsid w:val="008573C4"/>
    <w:rsid w:val="008576B8"/>
    <w:rsid w:val="00857EFC"/>
    <w:rsid w:val="00860125"/>
    <w:rsid w:val="00861F1D"/>
    <w:rsid w:val="008623DC"/>
    <w:rsid w:val="008624C1"/>
    <w:rsid w:val="008626B2"/>
    <w:rsid w:val="00864C9C"/>
    <w:rsid w:val="00865080"/>
    <w:rsid w:val="0086605D"/>
    <w:rsid w:val="0086636D"/>
    <w:rsid w:val="008663EF"/>
    <w:rsid w:val="00866CD5"/>
    <w:rsid w:val="00867670"/>
    <w:rsid w:val="00867740"/>
    <w:rsid w:val="008678F8"/>
    <w:rsid w:val="008704F2"/>
    <w:rsid w:val="00873B50"/>
    <w:rsid w:val="00874035"/>
    <w:rsid w:val="0087449A"/>
    <w:rsid w:val="00874CB4"/>
    <w:rsid w:val="008769E0"/>
    <w:rsid w:val="0087772C"/>
    <w:rsid w:val="00877CE7"/>
    <w:rsid w:val="00880933"/>
    <w:rsid w:val="00881FAF"/>
    <w:rsid w:val="008837B4"/>
    <w:rsid w:val="00883B14"/>
    <w:rsid w:val="00883B24"/>
    <w:rsid w:val="0088421C"/>
    <w:rsid w:val="00884F83"/>
    <w:rsid w:val="0088522A"/>
    <w:rsid w:val="008872E9"/>
    <w:rsid w:val="00887CB0"/>
    <w:rsid w:val="0089035C"/>
    <w:rsid w:val="00892203"/>
    <w:rsid w:val="0089268C"/>
    <w:rsid w:val="008929BC"/>
    <w:rsid w:val="00892F65"/>
    <w:rsid w:val="00893875"/>
    <w:rsid w:val="00894F6D"/>
    <w:rsid w:val="0089589F"/>
    <w:rsid w:val="00895963"/>
    <w:rsid w:val="00895C89"/>
    <w:rsid w:val="0089637F"/>
    <w:rsid w:val="008974EA"/>
    <w:rsid w:val="008976D3"/>
    <w:rsid w:val="00897933"/>
    <w:rsid w:val="00897CF7"/>
    <w:rsid w:val="008A0D43"/>
    <w:rsid w:val="008A2E31"/>
    <w:rsid w:val="008A2EBB"/>
    <w:rsid w:val="008A37C6"/>
    <w:rsid w:val="008A46C2"/>
    <w:rsid w:val="008A5C50"/>
    <w:rsid w:val="008B2676"/>
    <w:rsid w:val="008B2F50"/>
    <w:rsid w:val="008B4155"/>
    <w:rsid w:val="008B4428"/>
    <w:rsid w:val="008B4590"/>
    <w:rsid w:val="008B4F3D"/>
    <w:rsid w:val="008B61B6"/>
    <w:rsid w:val="008B641F"/>
    <w:rsid w:val="008B6830"/>
    <w:rsid w:val="008B7DBE"/>
    <w:rsid w:val="008C0498"/>
    <w:rsid w:val="008C04D1"/>
    <w:rsid w:val="008C0B2B"/>
    <w:rsid w:val="008C2119"/>
    <w:rsid w:val="008C244E"/>
    <w:rsid w:val="008C2A43"/>
    <w:rsid w:val="008C37EB"/>
    <w:rsid w:val="008C44D9"/>
    <w:rsid w:val="008C6E2D"/>
    <w:rsid w:val="008C7401"/>
    <w:rsid w:val="008C7967"/>
    <w:rsid w:val="008C7C8B"/>
    <w:rsid w:val="008D0920"/>
    <w:rsid w:val="008D139E"/>
    <w:rsid w:val="008D190F"/>
    <w:rsid w:val="008D2415"/>
    <w:rsid w:val="008D25DE"/>
    <w:rsid w:val="008D3C79"/>
    <w:rsid w:val="008D3F65"/>
    <w:rsid w:val="008D4950"/>
    <w:rsid w:val="008D4E58"/>
    <w:rsid w:val="008D549B"/>
    <w:rsid w:val="008D5F77"/>
    <w:rsid w:val="008D708F"/>
    <w:rsid w:val="008D7BCA"/>
    <w:rsid w:val="008E0B08"/>
    <w:rsid w:val="008E0CBC"/>
    <w:rsid w:val="008E10F2"/>
    <w:rsid w:val="008E13EB"/>
    <w:rsid w:val="008E37E9"/>
    <w:rsid w:val="008E4F80"/>
    <w:rsid w:val="008E6928"/>
    <w:rsid w:val="008E6A02"/>
    <w:rsid w:val="008E6E68"/>
    <w:rsid w:val="008F0AA4"/>
    <w:rsid w:val="008F0D9E"/>
    <w:rsid w:val="008F23C4"/>
    <w:rsid w:val="008F25CF"/>
    <w:rsid w:val="008F2CB1"/>
    <w:rsid w:val="008F4269"/>
    <w:rsid w:val="008F5665"/>
    <w:rsid w:val="008F5DCD"/>
    <w:rsid w:val="008F5E70"/>
    <w:rsid w:val="008F6FAE"/>
    <w:rsid w:val="008F7D83"/>
    <w:rsid w:val="00900D6D"/>
    <w:rsid w:val="00900ECD"/>
    <w:rsid w:val="009017B4"/>
    <w:rsid w:val="0090216B"/>
    <w:rsid w:val="00902D3A"/>
    <w:rsid w:val="00902FBE"/>
    <w:rsid w:val="00903DA5"/>
    <w:rsid w:val="00904322"/>
    <w:rsid w:val="009053AE"/>
    <w:rsid w:val="00905F6B"/>
    <w:rsid w:val="00907397"/>
    <w:rsid w:val="009073B6"/>
    <w:rsid w:val="00907594"/>
    <w:rsid w:val="009076D7"/>
    <w:rsid w:val="00907D7E"/>
    <w:rsid w:val="00910311"/>
    <w:rsid w:val="00910963"/>
    <w:rsid w:val="0091442C"/>
    <w:rsid w:val="00914ACF"/>
    <w:rsid w:val="0091520F"/>
    <w:rsid w:val="009164AE"/>
    <w:rsid w:val="0091684B"/>
    <w:rsid w:val="0091695F"/>
    <w:rsid w:val="00917094"/>
    <w:rsid w:val="00920309"/>
    <w:rsid w:val="0092090F"/>
    <w:rsid w:val="00920B8F"/>
    <w:rsid w:val="00920CB7"/>
    <w:rsid w:val="009215E9"/>
    <w:rsid w:val="0092161E"/>
    <w:rsid w:val="009217A8"/>
    <w:rsid w:val="00922EC2"/>
    <w:rsid w:val="00924781"/>
    <w:rsid w:val="00924AF2"/>
    <w:rsid w:val="00925854"/>
    <w:rsid w:val="009259AA"/>
    <w:rsid w:val="00925DB0"/>
    <w:rsid w:val="0092649B"/>
    <w:rsid w:val="0092659A"/>
    <w:rsid w:val="00926B8D"/>
    <w:rsid w:val="00926D7C"/>
    <w:rsid w:val="00926DE9"/>
    <w:rsid w:val="00927048"/>
    <w:rsid w:val="00927C22"/>
    <w:rsid w:val="00930424"/>
    <w:rsid w:val="009314F0"/>
    <w:rsid w:val="0093292B"/>
    <w:rsid w:val="009331D6"/>
    <w:rsid w:val="00933B5A"/>
    <w:rsid w:val="00933B92"/>
    <w:rsid w:val="00933B9F"/>
    <w:rsid w:val="00934984"/>
    <w:rsid w:val="00936FE7"/>
    <w:rsid w:val="00940779"/>
    <w:rsid w:val="009410A8"/>
    <w:rsid w:val="00941D50"/>
    <w:rsid w:val="009432EA"/>
    <w:rsid w:val="009441E6"/>
    <w:rsid w:val="00944F64"/>
    <w:rsid w:val="009463FD"/>
    <w:rsid w:val="00946AF1"/>
    <w:rsid w:val="009517E3"/>
    <w:rsid w:val="0095397D"/>
    <w:rsid w:val="00953C01"/>
    <w:rsid w:val="009547B4"/>
    <w:rsid w:val="00955AB1"/>
    <w:rsid w:val="009561A6"/>
    <w:rsid w:val="00956451"/>
    <w:rsid w:val="00957E2E"/>
    <w:rsid w:val="00957F7A"/>
    <w:rsid w:val="009607EB"/>
    <w:rsid w:val="00961928"/>
    <w:rsid w:val="00961FA5"/>
    <w:rsid w:val="009632C8"/>
    <w:rsid w:val="009637EF"/>
    <w:rsid w:val="00965C23"/>
    <w:rsid w:val="00966649"/>
    <w:rsid w:val="00966CEA"/>
    <w:rsid w:val="00967B7B"/>
    <w:rsid w:val="00970563"/>
    <w:rsid w:val="0097124B"/>
    <w:rsid w:val="00971C62"/>
    <w:rsid w:val="009722C9"/>
    <w:rsid w:val="00972AAD"/>
    <w:rsid w:val="009731C5"/>
    <w:rsid w:val="00973F70"/>
    <w:rsid w:val="009744D6"/>
    <w:rsid w:val="00974BFF"/>
    <w:rsid w:val="00974E1F"/>
    <w:rsid w:val="00974FF4"/>
    <w:rsid w:val="00976A68"/>
    <w:rsid w:val="00976E25"/>
    <w:rsid w:val="00980B90"/>
    <w:rsid w:val="00982680"/>
    <w:rsid w:val="00982C44"/>
    <w:rsid w:val="009836EF"/>
    <w:rsid w:val="00983D2E"/>
    <w:rsid w:val="00983F65"/>
    <w:rsid w:val="009841D3"/>
    <w:rsid w:val="00986925"/>
    <w:rsid w:val="009877BB"/>
    <w:rsid w:val="009879C9"/>
    <w:rsid w:val="00987C2B"/>
    <w:rsid w:val="00990CB4"/>
    <w:rsid w:val="0099163E"/>
    <w:rsid w:val="009919AD"/>
    <w:rsid w:val="009920C0"/>
    <w:rsid w:val="00992F80"/>
    <w:rsid w:val="00993871"/>
    <w:rsid w:val="00993E4A"/>
    <w:rsid w:val="00993FB0"/>
    <w:rsid w:val="009948C0"/>
    <w:rsid w:val="009952C7"/>
    <w:rsid w:val="00995900"/>
    <w:rsid w:val="0099602F"/>
    <w:rsid w:val="00996DA9"/>
    <w:rsid w:val="009A0BDD"/>
    <w:rsid w:val="009A194C"/>
    <w:rsid w:val="009A1F30"/>
    <w:rsid w:val="009A266D"/>
    <w:rsid w:val="009A2C7F"/>
    <w:rsid w:val="009A2F54"/>
    <w:rsid w:val="009A332A"/>
    <w:rsid w:val="009A3FA7"/>
    <w:rsid w:val="009A4400"/>
    <w:rsid w:val="009A46A2"/>
    <w:rsid w:val="009A46AC"/>
    <w:rsid w:val="009A4AD3"/>
    <w:rsid w:val="009A6676"/>
    <w:rsid w:val="009A6883"/>
    <w:rsid w:val="009A7297"/>
    <w:rsid w:val="009B0538"/>
    <w:rsid w:val="009B2907"/>
    <w:rsid w:val="009B394A"/>
    <w:rsid w:val="009B4327"/>
    <w:rsid w:val="009B5472"/>
    <w:rsid w:val="009B5DAD"/>
    <w:rsid w:val="009B720A"/>
    <w:rsid w:val="009B7ACE"/>
    <w:rsid w:val="009B7D7D"/>
    <w:rsid w:val="009C2A19"/>
    <w:rsid w:val="009C3DE5"/>
    <w:rsid w:val="009C49A5"/>
    <w:rsid w:val="009C54A2"/>
    <w:rsid w:val="009C7282"/>
    <w:rsid w:val="009C7AD1"/>
    <w:rsid w:val="009D0B8A"/>
    <w:rsid w:val="009D16FD"/>
    <w:rsid w:val="009D4C1B"/>
    <w:rsid w:val="009D521B"/>
    <w:rsid w:val="009D546B"/>
    <w:rsid w:val="009D5C79"/>
    <w:rsid w:val="009D71AA"/>
    <w:rsid w:val="009D73A3"/>
    <w:rsid w:val="009E1E05"/>
    <w:rsid w:val="009E627B"/>
    <w:rsid w:val="009F1561"/>
    <w:rsid w:val="009F1ED7"/>
    <w:rsid w:val="009F2350"/>
    <w:rsid w:val="009F24EC"/>
    <w:rsid w:val="009F2577"/>
    <w:rsid w:val="009F3344"/>
    <w:rsid w:val="009F3429"/>
    <w:rsid w:val="009F3F6F"/>
    <w:rsid w:val="009F4607"/>
    <w:rsid w:val="009F4B19"/>
    <w:rsid w:val="009F6A3E"/>
    <w:rsid w:val="009F7FCA"/>
    <w:rsid w:val="00A01B11"/>
    <w:rsid w:val="00A022AE"/>
    <w:rsid w:val="00A0245C"/>
    <w:rsid w:val="00A027DA"/>
    <w:rsid w:val="00A02AE7"/>
    <w:rsid w:val="00A0351D"/>
    <w:rsid w:val="00A043E3"/>
    <w:rsid w:val="00A05A1C"/>
    <w:rsid w:val="00A06D33"/>
    <w:rsid w:val="00A07C62"/>
    <w:rsid w:val="00A111D2"/>
    <w:rsid w:val="00A11390"/>
    <w:rsid w:val="00A11DD3"/>
    <w:rsid w:val="00A11F85"/>
    <w:rsid w:val="00A138E2"/>
    <w:rsid w:val="00A14221"/>
    <w:rsid w:val="00A14ABE"/>
    <w:rsid w:val="00A14D16"/>
    <w:rsid w:val="00A1553F"/>
    <w:rsid w:val="00A17E57"/>
    <w:rsid w:val="00A2058B"/>
    <w:rsid w:val="00A20655"/>
    <w:rsid w:val="00A20937"/>
    <w:rsid w:val="00A222C9"/>
    <w:rsid w:val="00A22DAE"/>
    <w:rsid w:val="00A23631"/>
    <w:rsid w:val="00A23D20"/>
    <w:rsid w:val="00A24B96"/>
    <w:rsid w:val="00A25508"/>
    <w:rsid w:val="00A25DB3"/>
    <w:rsid w:val="00A25FDC"/>
    <w:rsid w:val="00A27D86"/>
    <w:rsid w:val="00A30315"/>
    <w:rsid w:val="00A31281"/>
    <w:rsid w:val="00A3195E"/>
    <w:rsid w:val="00A31CFB"/>
    <w:rsid w:val="00A33A32"/>
    <w:rsid w:val="00A34331"/>
    <w:rsid w:val="00A34940"/>
    <w:rsid w:val="00A353CB"/>
    <w:rsid w:val="00A35DB4"/>
    <w:rsid w:val="00A363B1"/>
    <w:rsid w:val="00A37992"/>
    <w:rsid w:val="00A402DC"/>
    <w:rsid w:val="00A41560"/>
    <w:rsid w:val="00A41FD9"/>
    <w:rsid w:val="00A43BAB"/>
    <w:rsid w:val="00A44932"/>
    <w:rsid w:val="00A47AD0"/>
    <w:rsid w:val="00A50303"/>
    <w:rsid w:val="00A50A07"/>
    <w:rsid w:val="00A50A17"/>
    <w:rsid w:val="00A50E96"/>
    <w:rsid w:val="00A5129A"/>
    <w:rsid w:val="00A52D39"/>
    <w:rsid w:val="00A52EA6"/>
    <w:rsid w:val="00A53875"/>
    <w:rsid w:val="00A53A86"/>
    <w:rsid w:val="00A53FEA"/>
    <w:rsid w:val="00A54C84"/>
    <w:rsid w:val="00A55F6A"/>
    <w:rsid w:val="00A56551"/>
    <w:rsid w:val="00A575D5"/>
    <w:rsid w:val="00A57A78"/>
    <w:rsid w:val="00A60FBD"/>
    <w:rsid w:val="00A613E1"/>
    <w:rsid w:val="00A62286"/>
    <w:rsid w:val="00A6254A"/>
    <w:rsid w:val="00A62795"/>
    <w:rsid w:val="00A63340"/>
    <w:rsid w:val="00A6334B"/>
    <w:rsid w:val="00A634D1"/>
    <w:rsid w:val="00A64D22"/>
    <w:rsid w:val="00A65275"/>
    <w:rsid w:val="00A65A17"/>
    <w:rsid w:val="00A65FF6"/>
    <w:rsid w:val="00A66661"/>
    <w:rsid w:val="00A667AD"/>
    <w:rsid w:val="00A675B5"/>
    <w:rsid w:val="00A71090"/>
    <w:rsid w:val="00A7116D"/>
    <w:rsid w:val="00A718C8"/>
    <w:rsid w:val="00A71A44"/>
    <w:rsid w:val="00A71C12"/>
    <w:rsid w:val="00A756EF"/>
    <w:rsid w:val="00A77042"/>
    <w:rsid w:val="00A80751"/>
    <w:rsid w:val="00A8128B"/>
    <w:rsid w:val="00A8215C"/>
    <w:rsid w:val="00A8295B"/>
    <w:rsid w:val="00A82C37"/>
    <w:rsid w:val="00A83A22"/>
    <w:rsid w:val="00A83EC5"/>
    <w:rsid w:val="00A83F5E"/>
    <w:rsid w:val="00A842AF"/>
    <w:rsid w:val="00A8446C"/>
    <w:rsid w:val="00A849FC"/>
    <w:rsid w:val="00A85236"/>
    <w:rsid w:val="00A85481"/>
    <w:rsid w:val="00A855F0"/>
    <w:rsid w:val="00A85BB8"/>
    <w:rsid w:val="00A879A1"/>
    <w:rsid w:val="00A90473"/>
    <w:rsid w:val="00A91633"/>
    <w:rsid w:val="00A91751"/>
    <w:rsid w:val="00A919C4"/>
    <w:rsid w:val="00A91B85"/>
    <w:rsid w:val="00A92F59"/>
    <w:rsid w:val="00A9450B"/>
    <w:rsid w:val="00A94773"/>
    <w:rsid w:val="00A94BE2"/>
    <w:rsid w:val="00A94C33"/>
    <w:rsid w:val="00A9619F"/>
    <w:rsid w:val="00A9680F"/>
    <w:rsid w:val="00A969F1"/>
    <w:rsid w:val="00A96EF1"/>
    <w:rsid w:val="00A977AA"/>
    <w:rsid w:val="00A97ED0"/>
    <w:rsid w:val="00AA1193"/>
    <w:rsid w:val="00AA247F"/>
    <w:rsid w:val="00AA401A"/>
    <w:rsid w:val="00AA572B"/>
    <w:rsid w:val="00AA664C"/>
    <w:rsid w:val="00AA6929"/>
    <w:rsid w:val="00AB0C04"/>
    <w:rsid w:val="00AB0C4C"/>
    <w:rsid w:val="00AB1C36"/>
    <w:rsid w:val="00AB27AD"/>
    <w:rsid w:val="00AB3012"/>
    <w:rsid w:val="00AB31FB"/>
    <w:rsid w:val="00AB4A1C"/>
    <w:rsid w:val="00AB5301"/>
    <w:rsid w:val="00AB53D4"/>
    <w:rsid w:val="00AB5B4A"/>
    <w:rsid w:val="00AB5CC7"/>
    <w:rsid w:val="00AB6979"/>
    <w:rsid w:val="00AC03DA"/>
    <w:rsid w:val="00AC063F"/>
    <w:rsid w:val="00AC0CDC"/>
    <w:rsid w:val="00AC1441"/>
    <w:rsid w:val="00AC17AD"/>
    <w:rsid w:val="00AC1ABB"/>
    <w:rsid w:val="00AC1C5E"/>
    <w:rsid w:val="00AC2094"/>
    <w:rsid w:val="00AC3AF5"/>
    <w:rsid w:val="00AC3F72"/>
    <w:rsid w:val="00AC4518"/>
    <w:rsid w:val="00AC48FC"/>
    <w:rsid w:val="00AC57A9"/>
    <w:rsid w:val="00AC5CAF"/>
    <w:rsid w:val="00AC644A"/>
    <w:rsid w:val="00AC683A"/>
    <w:rsid w:val="00AC78C0"/>
    <w:rsid w:val="00AD009E"/>
    <w:rsid w:val="00AD1976"/>
    <w:rsid w:val="00AD1AFF"/>
    <w:rsid w:val="00AD228E"/>
    <w:rsid w:val="00AD2A9D"/>
    <w:rsid w:val="00AD2FC1"/>
    <w:rsid w:val="00AD3658"/>
    <w:rsid w:val="00AD3A88"/>
    <w:rsid w:val="00AD5D0F"/>
    <w:rsid w:val="00AD62F8"/>
    <w:rsid w:val="00AD69DE"/>
    <w:rsid w:val="00AD7399"/>
    <w:rsid w:val="00AD7793"/>
    <w:rsid w:val="00AE004C"/>
    <w:rsid w:val="00AE03AF"/>
    <w:rsid w:val="00AE0E6A"/>
    <w:rsid w:val="00AE0F98"/>
    <w:rsid w:val="00AE255D"/>
    <w:rsid w:val="00AE3B34"/>
    <w:rsid w:val="00AE41E6"/>
    <w:rsid w:val="00AE51B5"/>
    <w:rsid w:val="00AE60B7"/>
    <w:rsid w:val="00AE66D3"/>
    <w:rsid w:val="00AE71E2"/>
    <w:rsid w:val="00AE7D0E"/>
    <w:rsid w:val="00AF178F"/>
    <w:rsid w:val="00AF1B0C"/>
    <w:rsid w:val="00AF1B3E"/>
    <w:rsid w:val="00AF2C77"/>
    <w:rsid w:val="00AF39CC"/>
    <w:rsid w:val="00AF4DE6"/>
    <w:rsid w:val="00AF50FF"/>
    <w:rsid w:val="00AF569A"/>
    <w:rsid w:val="00AF6010"/>
    <w:rsid w:val="00AF63E2"/>
    <w:rsid w:val="00B0079B"/>
    <w:rsid w:val="00B00C7E"/>
    <w:rsid w:val="00B00DA9"/>
    <w:rsid w:val="00B0154F"/>
    <w:rsid w:val="00B02C22"/>
    <w:rsid w:val="00B037FF"/>
    <w:rsid w:val="00B044FC"/>
    <w:rsid w:val="00B0508B"/>
    <w:rsid w:val="00B056FA"/>
    <w:rsid w:val="00B05C0C"/>
    <w:rsid w:val="00B0626A"/>
    <w:rsid w:val="00B067E1"/>
    <w:rsid w:val="00B078AC"/>
    <w:rsid w:val="00B07F36"/>
    <w:rsid w:val="00B11218"/>
    <w:rsid w:val="00B12234"/>
    <w:rsid w:val="00B127E9"/>
    <w:rsid w:val="00B154AF"/>
    <w:rsid w:val="00B15D55"/>
    <w:rsid w:val="00B160C3"/>
    <w:rsid w:val="00B16D61"/>
    <w:rsid w:val="00B16D7A"/>
    <w:rsid w:val="00B17F17"/>
    <w:rsid w:val="00B2028C"/>
    <w:rsid w:val="00B20CF8"/>
    <w:rsid w:val="00B21966"/>
    <w:rsid w:val="00B258BB"/>
    <w:rsid w:val="00B25BDD"/>
    <w:rsid w:val="00B25CD8"/>
    <w:rsid w:val="00B321AA"/>
    <w:rsid w:val="00B323ED"/>
    <w:rsid w:val="00B33DD3"/>
    <w:rsid w:val="00B33E9B"/>
    <w:rsid w:val="00B34CC2"/>
    <w:rsid w:val="00B3611A"/>
    <w:rsid w:val="00B3631E"/>
    <w:rsid w:val="00B36585"/>
    <w:rsid w:val="00B37A2A"/>
    <w:rsid w:val="00B37C8D"/>
    <w:rsid w:val="00B37E01"/>
    <w:rsid w:val="00B37FFD"/>
    <w:rsid w:val="00B427C8"/>
    <w:rsid w:val="00B431CF"/>
    <w:rsid w:val="00B43683"/>
    <w:rsid w:val="00B43C35"/>
    <w:rsid w:val="00B44F82"/>
    <w:rsid w:val="00B46ACE"/>
    <w:rsid w:val="00B46C79"/>
    <w:rsid w:val="00B46D3F"/>
    <w:rsid w:val="00B46F68"/>
    <w:rsid w:val="00B4793A"/>
    <w:rsid w:val="00B51354"/>
    <w:rsid w:val="00B53205"/>
    <w:rsid w:val="00B53CFC"/>
    <w:rsid w:val="00B55264"/>
    <w:rsid w:val="00B55EBD"/>
    <w:rsid w:val="00B57237"/>
    <w:rsid w:val="00B6210D"/>
    <w:rsid w:val="00B62566"/>
    <w:rsid w:val="00B64BD6"/>
    <w:rsid w:val="00B67697"/>
    <w:rsid w:val="00B67F60"/>
    <w:rsid w:val="00B7026E"/>
    <w:rsid w:val="00B7151B"/>
    <w:rsid w:val="00B71BCC"/>
    <w:rsid w:val="00B72372"/>
    <w:rsid w:val="00B72C3F"/>
    <w:rsid w:val="00B73330"/>
    <w:rsid w:val="00B73387"/>
    <w:rsid w:val="00B7407F"/>
    <w:rsid w:val="00B752E3"/>
    <w:rsid w:val="00B754A5"/>
    <w:rsid w:val="00B7556D"/>
    <w:rsid w:val="00B76781"/>
    <w:rsid w:val="00B76C0D"/>
    <w:rsid w:val="00B77654"/>
    <w:rsid w:val="00B80668"/>
    <w:rsid w:val="00B826F3"/>
    <w:rsid w:val="00B854D8"/>
    <w:rsid w:val="00B8625D"/>
    <w:rsid w:val="00B867D8"/>
    <w:rsid w:val="00B868BA"/>
    <w:rsid w:val="00B871C0"/>
    <w:rsid w:val="00B87236"/>
    <w:rsid w:val="00B8793E"/>
    <w:rsid w:val="00B90E15"/>
    <w:rsid w:val="00B90FFE"/>
    <w:rsid w:val="00B916BC"/>
    <w:rsid w:val="00B93924"/>
    <w:rsid w:val="00B946FE"/>
    <w:rsid w:val="00B96365"/>
    <w:rsid w:val="00BA0170"/>
    <w:rsid w:val="00BA2A20"/>
    <w:rsid w:val="00BA2C9A"/>
    <w:rsid w:val="00BA2F0E"/>
    <w:rsid w:val="00BA4B47"/>
    <w:rsid w:val="00BA5656"/>
    <w:rsid w:val="00BA57DE"/>
    <w:rsid w:val="00BA5FF7"/>
    <w:rsid w:val="00BA61B1"/>
    <w:rsid w:val="00BA7C37"/>
    <w:rsid w:val="00BA7E73"/>
    <w:rsid w:val="00BB1280"/>
    <w:rsid w:val="00BB1F1B"/>
    <w:rsid w:val="00BB268E"/>
    <w:rsid w:val="00BB3000"/>
    <w:rsid w:val="00BB6302"/>
    <w:rsid w:val="00BB6B26"/>
    <w:rsid w:val="00BB731D"/>
    <w:rsid w:val="00BB758D"/>
    <w:rsid w:val="00BC01CC"/>
    <w:rsid w:val="00BC0C71"/>
    <w:rsid w:val="00BC116A"/>
    <w:rsid w:val="00BC1F45"/>
    <w:rsid w:val="00BC214E"/>
    <w:rsid w:val="00BC2357"/>
    <w:rsid w:val="00BC34D0"/>
    <w:rsid w:val="00BC3F43"/>
    <w:rsid w:val="00BC4DFB"/>
    <w:rsid w:val="00BC5CE9"/>
    <w:rsid w:val="00BC66FC"/>
    <w:rsid w:val="00BC761F"/>
    <w:rsid w:val="00BC77C9"/>
    <w:rsid w:val="00BD20DC"/>
    <w:rsid w:val="00BD377A"/>
    <w:rsid w:val="00BD3F57"/>
    <w:rsid w:val="00BD4F51"/>
    <w:rsid w:val="00BD5B3B"/>
    <w:rsid w:val="00BD60DD"/>
    <w:rsid w:val="00BD669C"/>
    <w:rsid w:val="00BD72C1"/>
    <w:rsid w:val="00BD784E"/>
    <w:rsid w:val="00BD79A0"/>
    <w:rsid w:val="00BD7D98"/>
    <w:rsid w:val="00BE0D7D"/>
    <w:rsid w:val="00BE131D"/>
    <w:rsid w:val="00BE1BDB"/>
    <w:rsid w:val="00BE1D56"/>
    <w:rsid w:val="00BE22B6"/>
    <w:rsid w:val="00BE34C4"/>
    <w:rsid w:val="00BE3ECF"/>
    <w:rsid w:val="00BE4654"/>
    <w:rsid w:val="00BE5F9E"/>
    <w:rsid w:val="00BE6498"/>
    <w:rsid w:val="00BE66E6"/>
    <w:rsid w:val="00BE762C"/>
    <w:rsid w:val="00BE7F4A"/>
    <w:rsid w:val="00BF1143"/>
    <w:rsid w:val="00BF179D"/>
    <w:rsid w:val="00BF2987"/>
    <w:rsid w:val="00BF2A1E"/>
    <w:rsid w:val="00BF3894"/>
    <w:rsid w:val="00BF3B98"/>
    <w:rsid w:val="00BF4203"/>
    <w:rsid w:val="00BF52AE"/>
    <w:rsid w:val="00BF733D"/>
    <w:rsid w:val="00C00126"/>
    <w:rsid w:val="00C00194"/>
    <w:rsid w:val="00C00610"/>
    <w:rsid w:val="00C00737"/>
    <w:rsid w:val="00C03EC8"/>
    <w:rsid w:val="00C04FD1"/>
    <w:rsid w:val="00C065FE"/>
    <w:rsid w:val="00C07FB9"/>
    <w:rsid w:val="00C10DBE"/>
    <w:rsid w:val="00C110DA"/>
    <w:rsid w:val="00C12CEB"/>
    <w:rsid w:val="00C12DC8"/>
    <w:rsid w:val="00C12E93"/>
    <w:rsid w:val="00C13B11"/>
    <w:rsid w:val="00C14F56"/>
    <w:rsid w:val="00C15108"/>
    <w:rsid w:val="00C15123"/>
    <w:rsid w:val="00C1545C"/>
    <w:rsid w:val="00C1615E"/>
    <w:rsid w:val="00C16E00"/>
    <w:rsid w:val="00C202EE"/>
    <w:rsid w:val="00C2145C"/>
    <w:rsid w:val="00C22EB9"/>
    <w:rsid w:val="00C23761"/>
    <w:rsid w:val="00C255FC"/>
    <w:rsid w:val="00C27256"/>
    <w:rsid w:val="00C30067"/>
    <w:rsid w:val="00C30262"/>
    <w:rsid w:val="00C30393"/>
    <w:rsid w:val="00C30A0C"/>
    <w:rsid w:val="00C31B17"/>
    <w:rsid w:val="00C31D17"/>
    <w:rsid w:val="00C357F7"/>
    <w:rsid w:val="00C4070F"/>
    <w:rsid w:val="00C433C4"/>
    <w:rsid w:val="00C43525"/>
    <w:rsid w:val="00C4474C"/>
    <w:rsid w:val="00C44DCA"/>
    <w:rsid w:val="00C44FD3"/>
    <w:rsid w:val="00C45B04"/>
    <w:rsid w:val="00C5006A"/>
    <w:rsid w:val="00C500AA"/>
    <w:rsid w:val="00C505F2"/>
    <w:rsid w:val="00C5190E"/>
    <w:rsid w:val="00C52AB5"/>
    <w:rsid w:val="00C53728"/>
    <w:rsid w:val="00C54BDB"/>
    <w:rsid w:val="00C55354"/>
    <w:rsid w:val="00C5571C"/>
    <w:rsid w:val="00C5579C"/>
    <w:rsid w:val="00C564B7"/>
    <w:rsid w:val="00C5691B"/>
    <w:rsid w:val="00C5697B"/>
    <w:rsid w:val="00C56D95"/>
    <w:rsid w:val="00C570B7"/>
    <w:rsid w:val="00C6043B"/>
    <w:rsid w:val="00C60914"/>
    <w:rsid w:val="00C6255C"/>
    <w:rsid w:val="00C633DB"/>
    <w:rsid w:val="00C63415"/>
    <w:rsid w:val="00C63C7B"/>
    <w:rsid w:val="00C63DBA"/>
    <w:rsid w:val="00C63E2B"/>
    <w:rsid w:val="00C65485"/>
    <w:rsid w:val="00C65AC7"/>
    <w:rsid w:val="00C7054E"/>
    <w:rsid w:val="00C70999"/>
    <w:rsid w:val="00C721B1"/>
    <w:rsid w:val="00C722F7"/>
    <w:rsid w:val="00C72305"/>
    <w:rsid w:val="00C72A56"/>
    <w:rsid w:val="00C72B1B"/>
    <w:rsid w:val="00C72B91"/>
    <w:rsid w:val="00C73240"/>
    <w:rsid w:val="00C742C8"/>
    <w:rsid w:val="00C745F6"/>
    <w:rsid w:val="00C757FA"/>
    <w:rsid w:val="00C77009"/>
    <w:rsid w:val="00C772F6"/>
    <w:rsid w:val="00C81413"/>
    <w:rsid w:val="00C825DD"/>
    <w:rsid w:val="00C83D3F"/>
    <w:rsid w:val="00C8486A"/>
    <w:rsid w:val="00C84938"/>
    <w:rsid w:val="00C856C5"/>
    <w:rsid w:val="00C85920"/>
    <w:rsid w:val="00C9040B"/>
    <w:rsid w:val="00C9235E"/>
    <w:rsid w:val="00C92533"/>
    <w:rsid w:val="00C93564"/>
    <w:rsid w:val="00C93661"/>
    <w:rsid w:val="00C93B2B"/>
    <w:rsid w:val="00C958C6"/>
    <w:rsid w:val="00C95914"/>
    <w:rsid w:val="00C95B0E"/>
    <w:rsid w:val="00C95BE4"/>
    <w:rsid w:val="00C95D5B"/>
    <w:rsid w:val="00C96020"/>
    <w:rsid w:val="00C9616C"/>
    <w:rsid w:val="00C96680"/>
    <w:rsid w:val="00C9717D"/>
    <w:rsid w:val="00C97BBD"/>
    <w:rsid w:val="00C97F44"/>
    <w:rsid w:val="00CA08B0"/>
    <w:rsid w:val="00CA0F06"/>
    <w:rsid w:val="00CA1186"/>
    <w:rsid w:val="00CA34F8"/>
    <w:rsid w:val="00CA4079"/>
    <w:rsid w:val="00CA461F"/>
    <w:rsid w:val="00CA4C60"/>
    <w:rsid w:val="00CA5BEE"/>
    <w:rsid w:val="00CA5C2B"/>
    <w:rsid w:val="00CA6B68"/>
    <w:rsid w:val="00CA6BB8"/>
    <w:rsid w:val="00CA6E5A"/>
    <w:rsid w:val="00CA774F"/>
    <w:rsid w:val="00CB090E"/>
    <w:rsid w:val="00CB1689"/>
    <w:rsid w:val="00CB259D"/>
    <w:rsid w:val="00CB30A7"/>
    <w:rsid w:val="00CB53D8"/>
    <w:rsid w:val="00CB6028"/>
    <w:rsid w:val="00CB68D2"/>
    <w:rsid w:val="00CB6BB0"/>
    <w:rsid w:val="00CB7280"/>
    <w:rsid w:val="00CC1278"/>
    <w:rsid w:val="00CC1D2C"/>
    <w:rsid w:val="00CC2A7B"/>
    <w:rsid w:val="00CC34C3"/>
    <w:rsid w:val="00CC426F"/>
    <w:rsid w:val="00CC60E4"/>
    <w:rsid w:val="00CC6DC5"/>
    <w:rsid w:val="00CD0AAE"/>
    <w:rsid w:val="00CD26C6"/>
    <w:rsid w:val="00CD282D"/>
    <w:rsid w:val="00CD3B0F"/>
    <w:rsid w:val="00CD4091"/>
    <w:rsid w:val="00CD54EC"/>
    <w:rsid w:val="00CD74D7"/>
    <w:rsid w:val="00CE1B55"/>
    <w:rsid w:val="00CE1F13"/>
    <w:rsid w:val="00CE3AAE"/>
    <w:rsid w:val="00CE3E7B"/>
    <w:rsid w:val="00CE6C10"/>
    <w:rsid w:val="00CF368D"/>
    <w:rsid w:val="00CF435B"/>
    <w:rsid w:val="00CF4AEA"/>
    <w:rsid w:val="00CF4FC6"/>
    <w:rsid w:val="00CF5A0F"/>
    <w:rsid w:val="00CF5EA6"/>
    <w:rsid w:val="00CF643B"/>
    <w:rsid w:val="00CF73C3"/>
    <w:rsid w:val="00CF7454"/>
    <w:rsid w:val="00CF7494"/>
    <w:rsid w:val="00CF7F45"/>
    <w:rsid w:val="00D00734"/>
    <w:rsid w:val="00D0334C"/>
    <w:rsid w:val="00D03A25"/>
    <w:rsid w:val="00D03C39"/>
    <w:rsid w:val="00D048E2"/>
    <w:rsid w:val="00D04CD1"/>
    <w:rsid w:val="00D04D49"/>
    <w:rsid w:val="00D059F1"/>
    <w:rsid w:val="00D05C5E"/>
    <w:rsid w:val="00D060B9"/>
    <w:rsid w:val="00D06C21"/>
    <w:rsid w:val="00D078BA"/>
    <w:rsid w:val="00D102C9"/>
    <w:rsid w:val="00D1049D"/>
    <w:rsid w:val="00D11D6A"/>
    <w:rsid w:val="00D12F18"/>
    <w:rsid w:val="00D135C3"/>
    <w:rsid w:val="00D1374D"/>
    <w:rsid w:val="00D14F5F"/>
    <w:rsid w:val="00D151DB"/>
    <w:rsid w:val="00D15AB7"/>
    <w:rsid w:val="00D15BA0"/>
    <w:rsid w:val="00D15C8A"/>
    <w:rsid w:val="00D15E79"/>
    <w:rsid w:val="00D1760F"/>
    <w:rsid w:val="00D20197"/>
    <w:rsid w:val="00D20458"/>
    <w:rsid w:val="00D216E8"/>
    <w:rsid w:val="00D251C5"/>
    <w:rsid w:val="00D25421"/>
    <w:rsid w:val="00D25440"/>
    <w:rsid w:val="00D25563"/>
    <w:rsid w:val="00D27091"/>
    <w:rsid w:val="00D3038C"/>
    <w:rsid w:val="00D30943"/>
    <w:rsid w:val="00D30A58"/>
    <w:rsid w:val="00D310AA"/>
    <w:rsid w:val="00D329AE"/>
    <w:rsid w:val="00D32E91"/>
    <w:rsid w:val="00D32EC3"/>
    <w:rsid w:val="00D32F2D"/>
    <w:rsid w:val="00D33F4B"/>
    <w:rsid w:val="00D34389"/>
    <w:rsid w:val="00D34A37"/>
    <w:rsid w:val="00D35276"/>
    <w:rsid w:val="00D35DB7"/>
    <w:rsid w:val="00D3749B"/>
    <w:rsid w:val="00D4060F"/>
    <w:rsid w:val="00D40DB2"/>
    <w:rsid w:val="00D41099"/>
    <w:rsid w:val="00D41691"/>
    <w:rsid w:val="00D4169D"/>
    <w:rsid w:val="00D41900"/>
    <w:rsid w:val="00D42614"/>
    <w:rsid w:val="00D42699"/>
    <w:rsid w:val="00D4275F"/>
    <w:rsid w:val="00D43455"/>
    <w:rsid w:val="00D4442E"/>
    <w:rsid w:val="00D46213"/>
    <w:rsid w:val="00D469EA"/>
    <w:rsid w:val="00D46A7F"/>
    <w:rsid w:val="00D46C21"/>
    <w:rsid w:val="00D507FF"/>
    <w:rsid w:val="00D5376C"/>
    <w:rsid w:val="00D537B1"/>
    <w:rsid w:val="00D5419D"/>
    <w:rsid w:val="00D548C2"/>
    <w:rsid w:val="00D5628E"/>
    <w:rsid w:val="00D573F5"/>
    <w:rsid w:val="00D576BE"/>
    <w:rsid w:val="00D57904"/>
    <w:rsid w:val="00D57AC8"/>
    <w:rsid w:val="00D604E8"/>
    <w:rsid w:val="00D6069F"/>
    <w:rsid w:val="00D60875"/>
    <w:rsid w:val="00D612B2"/>
    <w:rsid w:val="00D61E09"/>
    <w:rsid w:val="00D620DB"/>
    <w:rsid w:val="00D621A1"/>
    <w:rsid w:val="00D621A6"/>
    <w:rsid w:val="00D64D9B"/>
    <w:rsid w:val="00D65069"/>
    <w:rsid w:val="00D652F2"/>
    <w:rsid w:val="00D65820"/>
    <w:rsid w:val="00D66F62"/>
    <w:rsid w:val="00D67009"/>
    <w:rsid w:val="00D70595"/>
    <w:rsid w:val="00D706D7"/>
    <w:rsid w:val="00D7093D"/>
    <w:rsid w:val="00D70C09"/>
    <w:rsid w:val="00D723B3"/>
    <w:rsid w:val="00D73964"/>
    <w:rsid w:val="00D73F7F"/>
    <w:rsid w:val="00D745AF"/>
    <w:rsid w:val="00D75723"/>
    <w:rsid w:val="00D75B14"/>
    <w:rsid w:val="00D75F93"/>
    <w:rsid w:val="00D76C28"/>
    <w:rsid w:val="00D76D43"/>
    <w:rsid w:val="00D8246D"/>
    <w:rsid w:val="00D833C2"/>
    <w:rsid w:val="00D83E69"/>
    <w:rsid w:val="00D8463C"/>
    <w:rsid w:val="00D84A21"/>
    <w:rsid w:val="00D8610E"/>
    <w:rsid w:val="00D86900"/>
    <w:rsid w:val="00D8755C"/>
    <w:rsid w:val="00D90658"/>
    <w:rsid w:val="00D90AAF"/>
    <w:rsid w:val="00D90DED"/>
    <w:rsid w:val="00D9320C"/>
    <w:rsid w:val="00D9492B"/>
    <w:rsid w:val="00D94CCB"/>
    <w:rsid w:val="00D9574A"/>
    <w:rsid w:val="00D961CC"/>
    <w:rsid w:val="00D96324"/>
    <w:rsid w:val="00D97152"/>
    <w:rsid w:val="00D97681"/>
    <w:rsid w:val="00DA00F0"/>
    <w:rsid w:val="00DA08AD"/>
    <w:rsid w:val="00DA122F"/>
    <w:rsid w:val="00DA15D2"/>
    <w:rsid w:val="00DA1F97"/>
    <w:rsid w:val="00DA2A74"/>
    <w:rsid w:val="00DA394A"/>
    <w:rsid w:val="00DA3C6E"/>
    <w:rsid w:val="00DA47B4"/>
    <w:rsid w:val="00DA5691"/>
    <w:rsid w:val="00DB01BA"/>
    <w:rsid w:val="00DB03FA"/>
    <w:rsid w:val="00DB05EC"/>
    <w:rsid w:val="00DB1793"/>
    <w:rsid w:val="00DB438C"/>
    <w:rsid w:val="00DB4718"/>
    <w:rsid w:val="00DB579C"/>
    <w:rsid w:val="00DB6998"/>
    <w:rsid w:val="00DB703D"/>
    <w:rsid w:val="00DB7280"/>
    <w:rsid w:val="00DB7486"/>
    <w:rsid w:val="00DB7A85"/>
    <w:rsid w:val="00DB7F10"/>
    <w:rsid w:val="00DC0472"/>
    <w:rsid w:val="00DC064D"/>
    <w:rsid w:val="00DC0850"/>
    <w:rsid w:val="00DC1364"/>
    <w:rsid w:val="00DC1EC7"/>
    <w:rsid w:val="00DC2B3E"/>
    <w:rsid w:val="00DC4554"/>
    <w:rsid w:val="00DC53C9"/>
    <w:rsid w:val="00DC6471"/>
    <w:rsid w:val="00DD01C2"/>
    <w:rsid w:val="00DD0C16"/>
    <w:rsid w:val="00DD1D79"/>
    <w:rsid w:val="00DD1F76"/>
    <w:rsid w:val="00DD49D9"/>
    <w:rsid w:val="00DD534F"/>
    <w:rsid w:val="00DD5568"/>
    <w:rsid w:val="00DD6DBD"/>
    <w:rsid w:val="00DE1F4C"/>
    <w:rsid w:val="00DE2662"/>
    <w:rsid w:val="00DE27D9"/>
    <w:rsid w:val="00DE2B0F"/>
    <w:rsid w:val="00DE344E"/>
    <w:rsid w:val="00DE3E4A"/>
    <w:rsid w:val="00DE450B"/>
    <w:rsid w:val="00DE4698"/>
    <w:rsid w:val="00DE6753"/>
    <w:rsid w:val="00DE6D49"/>
    <w:rsid w:val="00DE723E"/>
    <w:rsid w:val="00DE7CEF"/>
    <w:rsid w:val="00DF0B52"/>
    <w:rsid w:val="00DF0D25"/>
    <w:rsid w:val="00DF1A00"/>
    <w:rsid w:val="00DF4439"/>
    <w:rsid w:val="00DF459B"/>
    <w:rsid w:val="00DF509F"/>
    <w:rsid w:val="00DF5141"/>
    <w:rsid w:val="00DF66C8"/>
    <w:rsid w:val="00E00CA4"/>
    <w:rsid w:val="00E017D9"/>
    <w:rsid w:val="00E0259B"/>
    <w:rsid w:val="00E02836"/>
    <w:rsid w:val="00E02C41"/>
    <w:rsid w:val="00E049C0"/>
    <w:rsid w:val="00E049CC"/>
    <w:rsid w:val="00E04A8D"/>
    <w:rsid w:val="00E0566F"/>
    <w:rsid w:val="00E10597"/>
    <w:rsid w:val="00E105E4"/>
    <w:rsid w:val="00E10D9C"/>
    <w:rsid w:val="00E13551"/>
    <w:rsid w:val="00E14363"/>
    <w:rsid w:val="00E14CBA"/>
    <w:rsid w:val="00E15F78"/>
    <w:rsid w:val="00E162F5"/>
    <w:rsid w:val="00E168B0"/>
    <w:rsid w:val="00E16D82"/>
    <w:rsid w:val="00E179AE"/>
    <w:rsid w:val="00E17D0A"/>
    <w:rsid w:val="00E20812"/>
    <w:rsid w:val="00E20C46"/>
    <w:rsid w:val="00E22641"/>
    <w:rsid w:val="00E237F2"/>
    <w:rsid w:val="00E239EA"/>
    <w:rsid w:val="00E24E84"/>
    <w:rsid w:val="00E25FA3"/>
    <w:rsid w:val="00E2665D"/>
    <w:rsid w:val="00E30669"/>
    <w:rsid w:val="00E30EAF"/>
    <w:rsid w:val="00E30F04"/>
    <w:rsid w:val="00E327CE"/>
    <w:rsid w:val="00E32F14"/>
    <w:rsid w:val="00E331E5"/>
    <w:rsid w:val="00E340A1"/>
    <w:rsid w:val="00E34A43"/>
    <w:rsid w:val="00E358BB"/>
    <w:rsid w:val="00E3623B"/>
    <w:rsid w:val="00E4023C"/>
    <w:rsid w:val="00E40389"/>
    <w:rsid w:val="00E41025"/>
    <w:rsid w:val="00E42FCE"/>
    <w:rsid w:val="00E4595D"/>
    <w:rsid w:val="00E46043"/>
    <w:rsid w:val="00E462D3"/>
    <w:rsid w:val="00E46952"/>
    <w:rsid w:val="00E47135"/>
    <w:rsid w:val="00E500B9"/>
    <w:rsid w:val="00E50377"/>
    <w:rsid w:val="00E5049A"/>
    <w:rsid w:val="00E512AF"/>
    <w:rsid w:val="00E51BBD"/>
    <w:rsid w:val="00E53F6D"/>
    <w:rsid w:val="00E5686B"/>
    <w:rsid w:val="00E57671"/>
    <w:rsid w:val="00E606D5"/>
    <w:rsid w:val="00E6074D"/>
    <w:rsid w:val="00E617C5"/>
    <w:rsid w:val="00E621FF"/>
    <w:rsid w:val="00E643A2"/>
    <w:rsid w:val="00E647FE"/>
    <w:rsid w:val="00E64F18"/>
    <w:rsid w:val="00E6689A"/>
    <w:rsid w:val="00E6788C"/>
    <w:rsid w:val="00E7119E"/>
    <w:rsid w:val="00E717B4"/>
    <w:rsid w:val="00E72277"/>
    <w:rsid w:val="00E73607"/>
    <w:rsid w:val="00E74E0B"/>
    <w:rsid w:val="00E75042"/>
    <w:rsid w:val="00E75125"/>
    <w:rsid w:val="00E77F8F"/>
    <w:rsid w:val="00E801E3"/>
    <w:rsid w:val="00E80ED7"/>
    <w:rsid w:val="00E81685"/>
    <w:rsid w:val="00E81955"/>
    <w:rsid w:val="00E81BAC"/>
    <w:rsid w:val="00E83198"/>
    <w:rsid w:val="00E845DD"/>
    <w:rsid w:val="00E84D61"/>
    <w:rsid w:val="00E86E22"/>
    <w:rsid w:val="00E8704E"/>
    <w:rsid w:val="00E87E72"/>
    <w:rsid w:val="00E9022A"/>
    <w:rsid w:val="00E91768"/>
    <w:rsid w:val="00E92C07"/>
    <w:rsid w:val="00E92E64"/>
    <w:rsid w:val="00E93985"/>
    <w:rsid w:val="00E94A94"/>
    <w:rsid w:val="00E94C30"/>
    <w:rsid w:val="00E95122"/>
    <w:rsid w:val="00E957D6"/>
    <w:rsid w:val="00E9630E"/>
    <w:rsid w:val="00E96705"/>
    <w:rsid w:val="00E9677A"/>
    <w:rsid w:val="00E96F79"/>
    <w:rsid w:val="00EA15FC"/>
    <w:rsid w:val="00EA2E41"/>
    <w:rsid w:val="00EA35BD"/>
    <w:rsid w:val="00EA3BF6"/>
    <w:rsid w:val="00EA433C"/>
    <w:rsid w:val="00EA4C87"/>
    <w:rsid w:val="00EA5688"/>
    <w:rsid w:val="00EA6043"/>
    <w:rsid w:val="00EA6835"/>
    <w:rsid w:val="00EB1B98"/>
    <w:rsid w:val="00EB2766"/>
    <w:rsid w:val="00EB2A55"/>
    <w:rsid w:val="00EB2DD2"/>
    <w:rsid w:val="00EB3BDE"/>
    <w:rsid w:val="00EB5421"/>
    <w:rsid w:val="00EB7051"/>
    <w:rsid w:val="00EB77C9"/>
    <w:rsid w:val="00EC03A8"/>
    <w:rsid w:val="00EC1389"/>
    <w:rsid w:val="00EC1EFD"/>
    <w:rsid w:val="00EC20F1"/>
    <w:rsid w:val="00EC275A"/>
    <w:rsid w:val="00EC34E9"/>
    <w:rsid w:val="00EC3900"/>
    <w:rsid w:val="00EC3BF7"/>
    <w:rsid w:val="00EC3C04"/>
    <w:rsid w:val="00EC42D4"/>
    <w:rsid w:val="00EC48EA"/>
    <w:rsid w:val="00EC4B36"/>
    <w:rsid w:val="00EC5393"/>
    <w:rsid w:val="00EC593B"/>
    <w:rsid w:val="00EC5D4B"/>
    <w:rsid w:val="00EC6795"/>
    <w:rsid w:val="00EC6B73"/>
    <w:rsid w:val="00EC6F9B"/>
    <w:rsid w:val="00EC765C"/>
    <w:rsid w:val="00EC7924"/>
    <w:rsid w:val="00ED00E2"/>
    <w:rsid w:val="00ED01FD"/>
    <w:rsid w:val="00ED1392"/>
    <w:rsid w:val="00ED1D73"/>
    <w:rsid w:val="00ED344F"/>
    <w:rsid w:val="00ED416A"/>
    <w:rsid w:val="00ED5C7D"/>
    <w:rsid w:val="00ED6108"/>
    <w:rsid w:val="00ED619E"/>
    <w:rsid w:val="00ED6B7C"/>
    <w:rsid w:val="00ED72B8"/>
    <w:rsid w:val="00ED7912"/>
    <w:rsid w:val="00EE331A"/>
    <w:rsid w:val="00EE4E56"/>
    <w:rsid w:val="00EE55F9"/>
    <w:rsid w:val="00EE5C5E"/>
    <w:rsid w:val="00EE65D8"/>
    <w:rsid w:val="00EE6A24"/>
    <w:rsid w:val="00EE75AE"/>
    <w:rsid w:val="00EF0EDD"/>
    <w:rsid w:val="00EF202A"/>
    <w:rsid w:val="00EF2403"/>
    <w:rsid w:val="00EF254F"/>
    <w:rsid w:val="00EF28E2"/>
    <w:rsid w:val="00EF33FB"/>
    <w:rsid w:val="00EF44E6"/>
    <w:rsid w:val="00EF46B1"/>
    <w:rsid w:val="00EF4C34"/>
    <w:rsid w:val="00EF6B64"/>
    <w:rsid w:val="00F00D11"/>
    <w:rsid w:val="00F01171"/>
    <w:rsid w:val="00F016EC"/>
    <w:rsid w:val="00F02F5E"/>
    <w:rsid w:val="00F0385F"/>
    <w:rsid w:val="00F03B95"/>
    <w:rsid w:val="00F05009"/>
    <w:rsid w:val="00F06374"/>
    <w:rsid w:val="00F07102"/>
    <w:rsid w:val="00F0752D"/>
    <w:rsid w:val="00F12807"/>
    <w:rsid w:val="00F12BD7"/>
    <w:rsid w:val="00F1309D"/>
    <w:rsid w:val="00F13CCF"/>
    <w:rsid w:val="00F14C26"/>
    <w:rsid w:val="00F1628A"/>
    <w:rsid w:val="00F207C2"/>
    <w:rsid w:val="00F20B5E"/>
    <w:rsid w:val="00F22D06"/>
    <w:rsid w:val="00F233B3"/>
    <w:rsid w:val="00F23580"/>
    <w:rsid w:val="00F23934"/>
    <w:rsid w:val="00F23D30"/>
    <w:rsid w:val="00F23E42"/>
    <w:rsid w:val="00F24468"/>
    <w:rsid w:val="00F24834"/>
    <w:rsid w:val="00F25422"/>
    <w:rsid w:val="00F25845"/>
    <w:rsid w:val="00F25E85"/>
    <w:rsid w:val="00F25F1C"/>
    <w:rsid w:val="00F2626A"/>
    <w:rsid w:val="00F26696"/>
    <w:rsid w:val="00F26A70"/>
    <w:rsid w:val="00F26CD5"/>
    <w:rsid w:val="00F3146B"/>
    <w:rsid w:val="00F3254A"/>
    <w:rsid w:val="00F341A3"/>
    <w:rsid w:val="00F348A5"/>
    <w:rsid w:val="00F3659F"/>
    <w:rsid w:val="00F3689A"/>
    <w:rsid w:val="00F36A30"/>
    <w:rsid w:val="00F36ED9"/>
    <w:rsid w:val="00F374BE"/>
    <w:rsid w:val="00F37D0E"/>
    <w:rsid w:val="00F40069"/>
    <w:rsid w:val="00F403CB"/>
    <w:rsid w:val="00F408F6"/>
    <w:rsid w:val="00F412A3"/>
    <w:rsid w:val="00F42236"/>
    <w:rsid w:val="00F43AD1"/>
    <w:rsid w:val="00F44C1B"/>
    <w:rsid w:val="00F4640C"/>
    <w:rsid w:val="00F469D2"/>
    <w:rsid w:val="00F47234"/>
    <w:rsid w:val="00F477F7"/>
    <w:rsid w:val="00F5129F"/>
    <w:rsid w:val="00F514F2"/>
    <w:rsid w:val="00F52F28"/>
    <w:rsid w:val="00F54423"/>
    <w:rsid w:val="00F54A99"/>
    <w:rsid w:val="00F56624"/>
    <w:rsid w:val="00F60D3C"/>
    <w:rsid w:val="00F60E65"/>
    <w:rsid w:val="00F61D31"/>
    <w:rsid w:val="00F62C09"/>
    <w:rsid w:val="00F62C8E"/>
    <w:rsid w:val="00F63FAB"/>
    <w:rsid w:val="00F645CA"/>
    <w:rsid w:val="00F6465E"/>
    <w:rsid w:val="00F65DA8"/>
    <w:rsid w:val="00F661C5"/>
    <w:rsid w:val="00F6710A"/>
    <w:rsid w:val="00F677E8"/>
    <w:rsid w:val="00F701D2"/>
    <w:rsid w:val="00F70BBE"/>
    <w:rsid w:val="00F70F2E"/>
    <w:rsid w:val="00F7159A"/>
    <w:rsid w:val="00F718A8"/>
    <w:rsid w:val="00F720D3"/>
    <w:rsid w:val="00F7232C"/>
    <w:rsid w:val="00F72DEA"/>
    <w:rsid w:val="00F7508D"/>
    <w:rsid w:val="00F75782"/>
    <w:rsid w:val="00F769E6"/>
    <w:rsid w:val="00F76FA7"/>
    <w:rsid w:val="00F77F62"/>
    <w:rsid w:val="00F81A31"/>
    <w:rsid w:val="00F83081"/>
    <w:rsid w:val="00F83F2F"/>
    <w:rsid w:val="00F844B1"/>
    <w:rsid w:val="00F856A0"/>
    <w:rsid w:val="00F85B89"/>
    <w:rsid w:val="00F908E8"/>
    <w:rsid w:val="00F911C4"/>
    <w:rsid w:val="00F91452"/>
    <w:rsid w:val="00F92582"/>
    <w:rsid w:val="00F9450B"/>
    <w:rsid w:val="00F958C5"/>
    <w:rsid w:val="00F95F65"/>
    <w:rsid w:val="00FA0283"/>
    <w:rsid w:val="00FA05A9"/>
    <w:rsid w:val="00FA0F2F"/>
    <w:rsid w:val="00FA1720"/>
    <w:rsid w:val="00FA28DB"/>
    <w:rsid w:val="00FA46CD"/>
    <w:rsid w:val="00FA60A0"/>
    <w:rsid w:val="00FA7831"/>
    <w:rsid w:val="00FB2BFA"/>
    <w:rsid w:val="00FB471F"/>
    <w:rsid w:val="00FB54A4"/>
    <w:rsid w:val="00FB6772"/>
    <w:rsid w:val="00FB6DA3"/>
    <w:rsid w:val="00FB6DFA"/>
    <w:rsid w:val="00FB77EB"/>
    <w:rsid w:val="00FB7AE7"/>
    <w:rsid w:val="00FC13F3"/>
    <w:rsid w:val="00FC1516"/>
    <w:rsid w:val="00FC1761"/>
    <w:rsid w:val="00FC1EE3"/>
    <w:rsid w:val="00FC2F07"/>
    <w:rsid w:val="00FC303B"/>
    <w:rsid w:val="00FC3C17"/>
    <w:rsid w:val="00FC3CEC"/>
    <w:rsid w:val="00FC4E66"/>
    <w:rsid w:val="00FC4F2A"/>
    <w:rsid w:val="00FC54E1"/>
    <w:rsid w:val="00FC5507"/>
    <w:rsid w:val="00FC5588"/>
    <w:rsid w:val="00FC6F93"/>
    <w:rsid w:val="00FC76BF"/>
    <w:rsid w:val="00FC798A"/>
    <w:rsid w:val="00FD0E04"/>
    <w:rsid w:val="00FD1C5D"/>
    <w:rsid w:val="00FD1CA3"/>
    <w:rsid w:val="00FD435E"/>
    <w:rsid w:val="00FD43D2"/>
    <w:rsid w:val="00FD4956"/>
    <w:rsid w:val="00FD71BE"/>
    <w:rsid w:val="00FD77F2"/>
    <w:rsid w:val="00FD7A28"/>
    <w:rsid w:val="00FE08EB"/>
    <w:rsid w:val="00FE1CB0"/>
    <w:rsid w:val="00FE307E"/>
    <w:rsid w:val="00FE32EF"/>
    <w:rsid w:val="00FE3C0C"/>
    <w:rsid w:val="00FE5C55"/>
    <w:rsid w:val="00FE6544"/>
    <w:rsid w:val="00FE6737"/>
    <w:rsid w:val="00FE7E1C"/>
    <w:rsid w:val="00FF03B0"/>
    <w:rsid w:val="00FF057A"/>
    <w:rsid w:val="00FF0F49"/>
    <w:rsid w:val="00FF0FD5"/>
    <w:rsid w:val="00FF1831"/>
    <w:rsid w:val="00FF1A0A"/>
    <w:rsid w:val="00FF1BF5"/>
    <w:rsid w:val="00FF2039"/>
    <w:rsid w:val="00FF3706"/>
    <w:rsid w:val="00FF4C9F"/>
    <w:rsid w:val="00FF584A"/>
    <w:rsid w:val="00FF584B"/>
    <w:rsid w:val="00FF5A52"/>
    <w:rsid w:val="00FF696B"/>
    <w:rsid w:val="00FF6CE3"/>
    <w:rsid w:val="00FF708D"/>
    <w:rsid w:val="00FF7315"/>
    <w:rsid w:val="00FF73B5"/>
    <w:rsid w:val="00FF74F3"/>
    <w:rsid w:val="00FF7BDA"/>
    <w:rsid w:val="00FF7D05"/>
    <w:rsid w:val="00FF7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30A7F625"/>
  <w15:docId w15:val="{D270395D-ED2E-414E-B2DF-0DA9FF08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32D35"/>
    <w:rPr>
      <w:sz w:val="24"/>
    </w:rPr>
  </w:style>
  <w:style w:type="paragraph" w:styleId="1">
    <w:name w:val="heading 1"/>
    <w:aliases w:val="Document Header1,1Заголовок 1,lvm 1,1 Заголовок 11,Document Header1 Знак Знак Знак Знак Знак Знак,H1,Заголовок 1 Знак2 Знак,Заголовок 1 Знак1 Знак Знак,Заголовок 1 Знак Знак Знак Знак,Заголовок 1 Знак Знак1 Знак Знак,Заголовок 1 Знак1 Знак1"/>
    <w:basedOn w:val="a4"/>
    <w:next w:val="a4"/>
    <w:qFormat/>
    <w:pPr>
      <w:keepNext/>
      <w:spacing w:before="240" w:after="60"/>
      <w:outlineLvl w:val="0"/>
    </w:pPr>
    <w:rPr>
      <w:rFonts w:ascii="Arial" w:hAnsi="Arial"/>
      <w:b/>
      <w:kern w:val="28"/>
      <w:sz w:val="28"/>
    </w:rPr>
  </w:style>
  <w:style w:type="paragraph" w:styleId="21">
    <w:name w:val="heading 2"/>
    <w:basedOn w:val="a4"/>
    <w:next w:val="a4"/>
    <w:qFormat/>
    <w:pPr>
      <w:keepNext/>
      <w:spacing w:before="240" w:after="60"/>
      <w:outlineLvl w:val="1"/>
    </w:pPr>
    <w:rPr>
      <w:rFonts w:ascii="Arial" w:hAnsi="Arial"/>
      <w:b/>
      <w:i/>
    </w:rPr>
  </w:style>
  <w:style w:type="paragraph" w:styleId="31">
    <w:name w:val="heading 3"/>
    <w:basedOn w:val="a4"/>
    <w:next w:val="a4"/>
    <w:link w:val="32"/>
    <w:uiPriority w:val="99"/>
    <w:qFormat/>
    <w:pPr>
      <w:keepNext/>
      <w:spacing w:before="240" w:after="60"/>
      <w:outlineLvl w:val="2"/>
    </w:pPr>
    <w:rPr>
      <w:rFonts w:ascii="Arial" w:hAnsi="Arial"/>
    </w:rPr>
  </w:style>
  <w:style w:type="paragraph" w:styleId="41">
    <w:name w:val="heading 4"/>
    <w:basedOn w:val="a4"/>
    <w:next w:val="a4"/>
    <w:link w:val="42"/>
    <w:qFormat/>
    <w:pPr>
      <w:keepNext/>
      <w:spacing w:before="240" w:after="60"/>
      <w:outlineLvl w:val="3"/>
    </w:pPr>
    <w:rPr>
      <w:rFonts w:ascii="Arial" w:hAnsi="Arial"/>
      <w:b/>
    </w:rPr>
  </w:style>
  <w:style w:type="paragraph" w:styleId="51">
    <w:name w:val="heading 5"/>
    <w:basedOn w:val="a4"/>
    <w:next w:val="a4"/>
    <w:link w:val="52"/>
    <w:qFormat/>
    <w:pPr>
      <w:spacing w:before="240" w:after="60"/>
      <w:outlineLvl w:val="4"/>
    </w:pPr>
    <w:rPr>
      <w:sz w:val="22"/>
    </w:rPr>
  </w:style>
  <w:style w:type="paragraph" w:styleId="6">
    <w:name w:val="heading 6"/>
    <w:basedOn w:val="a4"/>
    <w:next w:val="a4"/>
    <w:qFormat/>
    <w:pPr>
      <w:spacing w:before="240" w:after="60"/>
      <w:outlineLvl w:val="5"/>
    </w:pPr>
    <w:rPr>
      <w:i/>
      <w:sz w:val="22"/>
    </w:rPr>
  </w:style>
  <w:style w:type="paragraph" w:styleId="7">
    <w:name w:val="heading 7"/>
    <w:basedOn w:val="a4"/>
    <w:next w:val="a4"/>
    <w:link w:val="70"/>
    <w:qFormat/>
    <w:pPr>
      <w:spacing w:before="240" w:after="60"/>
      <w:outlineLvl w:val="6"/>
    </w:pPr>
    <w:rPr>
      <w:rFonts w:ascii="Arial" w:hAnsi="Arial"/>
      <w:sz w:val="20"/>
    </w:rPr>
  </w:style>
  <w:style w:type="paragraph" w:styleId="8">
    <w:name w:val="heading 8"/>
    <w:basedOn w:val="a4"/>
    <w:next w:val="a4"/>
    <w:link w:val="80"/>
    <w:qFormat/>
    <w:pPr>
      <w:spacing w:before="240" w:after="60"/>
      <w:outlineLvl w:val="7"/>
    </w:pPr>
    <w:rPr>
      <w:rFonts w:ascii="Arial" w:hAnsi="Arial"/>
      <w:i/>
      <w:sz w:val="20"/>
    </w:rPr>
  </w:style>
  <w:style w:type="paragraph" w:styleId="9">
    <w:name w:val="heading 9"/>
    <w:basedOn w:val="a4"/>
    <w:next w:val="a4"/>
    <w:link w:val="90"/>
    <w:qFormat/>
    <w:pPr>
      <w:spacing w:before="240" w:after="6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
    <w:name w:val="абзац-1"/>
    <w:basedOn w:val="a4"/>
    <w:pPr>
      <w:spacing w:line="360" w:lineRule="auto"/>
      <w:ind w:firstLine="709"/>
    </w:pPr>
  </w:style>
  <w:style w:type="paragraph" w:styleId="a8">
    <w:name w:val="header"/>
    <w:aliases w:val="Название 2"/>
    <w:basedOn w:val="a4"/>
    <w:link w:val="10"/>
    <w:pPr>
      <w:tabs>
        <w:tab w:val="center" w:pos="4536"/>
        <w:tab w:val="right" w:pos="9072"/>
      </w:tabs>
    </w:pPr>
  </w:style>
  <w:style w:type="character" w:styleId="a9">
    <w:name w:val="page number"/>
    <w:basedOn w:val="a5"/>
    <w:uiPriority w:val="99"/>
  </w:style>
  <w:style w:type="paragraph" w:styleId="aa">
    <w:name w:val="envelope address"/>
    <w:basedOn w:val="a4"/>
    <w:pPr>
      <w:framePr w:w="7920" w:h="1980" w:hRule="exact" w:hSpace="180" w:wrap="auto" w:hAnchor="page" w:xAlign="center" w:yAlign="bottom"/>
      <w:ind w:left="2880"/>
    </w:pPr>
    <w:rPr>
      <w:rFonts w:ascii="Arial" w:hAnsi="Arial"/>
    </w:rPr>
  </w:style>
  <w:style w:type="character" w:styleId="ab">
    <w:name w:val="Emphasis"/>
    <w:uiPriority w:val="20"/>
    <w:qFormat/>
    <w:rPr>
      <w:i/>
    </w:rPr>
  </w:style>
  <w:style w:type="character" w:styleId="ac">
    <w:name w:val="Hyperlink"/>
    <w:uiPriority w:val="99"/>
    <w:rPr>
      <w:color w:val="0000FF"/>
      <w:u w:val="single"/>
    </w:rPr>
  </w:style>
  <w:style w:type="paragraph" w:styleId="ad">
    <w:name w:val="Date"/>
    <w:basedOn w:val="a4"/>
    <w:next w:val="a4"/>
    <w:link w:val="ae"/>
  </w:style>
  <w:style w:type="paragraph" w:styleId="af">
    <w:name w:val="Note Heading"/>
    <w:basedOn w:val="a4"/>
    <w:next w:val="a4"/>
  </w:style>
  <w:style w:type="paragraph" w:styleId="af0">
    <w:name w:val="toa heading"/>
    <w:basedOn w:val="a4"/>
    <w:next w:val="a4"/>
    <w:semiHidden/>
    <w:pPr>
      <w:spacing w:before="120"/>
    </w:pPr>
    <w:rPr>
      <w:rFonts w:ascii="Arial" w:hAnsi="Arial"/>
      <w:b/>
    </w:rPr>
  </w:style>
  <w:style w:type="character" w:styleId="af1">
    <w:name w:val="endnote reference"/>
    <w:semiHidden/>
    <w:rPr>
      <w:vertAlign w:val="superscript"/>
    </w:rPr>
  </w:style>
  <w:style w:type="character" w:styleId="af2">
    <w:name w:val="annotation reference"/>
    <w:uiPriority w:val="99"/>
    <w:semiHidden/>
    <w:rPr>
      <w:sz w:val="16"/>
    </w:rPr>
  </w:style>
  <w:style w:type="character" w:styleId="af3">
    <w:name w:val="footnote reference"/>
    <w:uiPriority w:val="99"/>
    <w:rPr>
      <w:vertAlign w:val="superscript"/>
    </w:rPr>
  </w:style>
  <w:style w:type="paragraph" w:styleId="af4">
    <w:name w:val="Body Text"/>
    <w:aliases w:val="body text,Основной текст Знак Знак,Основной текст Знак1,Основной текст Знак Знак1, Знак Знак3 Знак"/>
    <w:basedOn w:val="a4"/>
    <w:link w:val="af5"/>
    <w:uiPriority w:val="99"/>
    <w:pPr>
      <w:spacing w:after="120"/>
    </w:pPr>
  </w:style>
  <w:style w:type="paragraph" w:styleId="af6">
    <w:name w:val="Body Text First Indent"/>
    <w:basedOn w:val="af4"/>
    <w:pPr>
      <w:ind w:firstLine="210"/>
    </w:pPr>
  </w:style>
  <w:style w:type="paragraph" w:styleId="af7">
    <w:name w:val="Body Text Indent"/>
    <w:basedOn w:val="a4"/>
    <w:link w:val="11"/>
    <w:pPr>
      <w:spacing w:after="120"/>
      <w:ind w:left="283"/>
    </w:pPr>
  </w:style>
  <w:style w:type="paragraph" w:styleId="22">
    <w:name w:val="Body Text First Indent 2"/>
    <w:basedOn w:val="af7"/>
    <w:pPr>
      <w:ind w:firstLine="210"/>
    </w:pPr>
  </w:style>
  <w:style w:type="paragraph" w:styleId="a0">
    <w:name w:val="List Bullet"/>
    <w:basedOn w:val="a4"/>
    <w:autoRedefine/>
    <w:pPr>
      <w:numPr>
        <w:numId w:val="1"/>
      </w:numPr>
    </w:pPr>
  </w:style>
  <w:style w:type="paragraph" w:styleId="20">
    <w:name w:val="List Bullet 2"/>
    <w:basedOn w:val="a4"/>
    <w:autoRedefine/>
    <w:pPr>
      <w:numPr>
        <w:numId w:val="2"/>
      </w:numPr>
    </w:pPr>
  </w:style>
  <w:style w:type="paragraph" w:styleId="30">
    <w:name w:val="List Bullet 3"/>
    <w:basedOn w:val="a4"/>
    <w:autoRedefine/>
    <w:pPr>
      <w:numPr>
        <w:numId w:val="3"/>
      </w:numPr>
    </w:pPr>
  </w:style>
  <w:style w:type="paragraph" w:styleId="40">
    <w:name w:val="List Bullet 4"/>
    <w:basedOn w:val="a4"/>
    <w:autoRedefine/>
    <w:pPr>
      <w:numPr>
        <w:numId w:val="4"/>
      </w:numPr>
    </w:pPr>
  </w:style>
  <w:style w:type="paragraph" w:styleId="50">
    <w:name w:val="List Bullet 5"/>
    <w:basedOn w:val="a4"/>
    <w:autoRedefine/>
    <w:pPr>
      <w:numPr>
        <w:numId w:val="5"/>
      </w:numPr>
    </w:pPr>
  </w:style>
  <w:style w:type="paragraph" w:styleId="af8">
    <w:name w:val="Title"/>
    <w:basedOn w:val="a4"/>
    <w:link w:val="af9"/>
    <w:qFormat/>
    <w:pPr>
      <w:spacing w:before="240" w:after="60"/>
      <w:jc w:val="center"/>
      <w:outlineLvl w:val="0"/>
    </w:pPr>
    <w:rPr>
      <w:rFonts w:ascii="Arial" w:hAnsi="Arial"/>
      <w:b/>
      <w:kern w:val="28"/>
      <w:sz w:val="32"/>
    </w:rPr>
  </w:style>
  <w:style w:type="paragraph" w:styleId="afa">
    <w:name w:val="caption"/>
    <w:basedOn w:val="a4"/>
    <w:next w:val="a4"/>
    <w:qFormat/>
    <w:pPr>
      <w:spacing w:before="120" w:after="120"/>
    </w:pPr>
    <w:rPr>
      <w:b/>
    </w:rPr>
  </w:style>
  <w:style w:type="paragraph" w:styleId="afb">
    <w:name w:val="footer"/>
    <w:aliases w:val="Верхний  колонтитул"/>
    <w:basedOn w:val="a4"/>
    <w:uiPriority w:val="99"/>
    <w:pPr>
      <w:tabs>
        <w:tab w:val="center" w:pos="4153"/>
        <w:tab w:val="right" w:pos="8306"/>
      </w:tabs>
    </w:pPr>
  </w:style>
  <w:style w:type="character" w:styleId="afc">
    <w:name w:val="line number"/>
    <w:basedOn w:val="a5"/>
  </w:style>
  <w:style w:type="paragraph" w:styleId="a">
    <w:name w:val="List Number"/>
    <w:basedOn w:val="a4"/>
    <w:pPr>
      <w:numPr>
        <w:numId w:val="6"/>
      </w:numPr>
    </w:pPr>
  </w:style>
  <w:style w:type="paragraph" w:styleId="2">
    <w:name w:val="List Number 2"/>
    <w:basedOn w:val="a4"/>
    <w:pPr>
      <w:numPr>
        <w:numId w:val="7"/>
      </w:numPr>
    </w:pPr>
  </w:style>
  <w:style w:type="paragraph" w:styleId="3">
    <w:name w:val="List Number 3"/>
    <w:basedOn w:val="a4"/>
    <w:pPr>
      <w:numPr>
        <w:numId w:val="8"/>
      </w:numPr>
    </w:pPr>
  </w:style>
  <w:style w:type="paragraph" w:styleId="4">
    <w:name w:val="List Number 4"/>
    <w:basedOn w:val="a4"/>
    <w:pPr>
      <w:numPr>
        <w:numId w:val="9"/>
      </w:numPr>
    </w:pPr>
  </w:style>
  <w:style w:type="paragraph" w:styleId="5">
    <w:name w:val="List Number 5"/>
    <w:basedOn w:val="a4"/>
    <w:pPr>
      <w:numPr>
        <w:numId w:val="10"/>
      </w:numPr>
    </w:pPr>
  </w:style>
  <w:style w:type="paragraph" w:styleId="23">
    <w:name w:val="envelope return"/>
    <w:basedOn w:val="a4"/>
    <w:rPr>
      <w:rFonts w:ascii="Arial" w:hAnsi="Arial"/>
      <w:sz w:val="20"/>
    </w:rPr>
  </w:style>
  <w:style w:type="paragraph" w:styleId="afd">
    <w:name w:val="Normal Indent"/>
    <w:basedOn w:val="a4"/>
    <w:pPr>
      <w:ind w:left="720"/>
    </w:pPr>
  </w:style>
  <w:style w:type="paragraph" w:styleId="12">
    <w:name w:val="toc 1"/>
    <w:basedOn w:val="a4"/>
    <w:next w:val="a4"/>
    <w:autoRedefine/>
    <w:semiHidden/>
  </w:style>
  <w:style w:type="paragraph" w:styleId="24">
    <w:name w:val="toc 2"/>
    <w:basedOn w:val="a4"/>
    <w:next w:val="a4"/>
    <w:autoRedefine/>
    <w:semiHidden/>
    <w:pPr>
      <w:ind w:left="240"/>
    </w:pPr>
  </w:style>
  <w:style w:type="paragraph" w:styleId="33">
    <w:name w:val="toc 3"/>
    <w:basedOn w:val="a4"/>
    <w:next w:val="a4"/>
    <w:autoRedefine/>
    <w:semiHidden/>
    <w:pPr>
      <w:ind w:left="480"/>
    </w:pPr>
  </w:style>
  <w:style w:type="paragraph" w:styleId="43">
    <w:name w:val="toc 4"/>
    <w:basedOn w:val="a4"/>
    <w:next w:val="a4"/>
    <w:autoRedefine/>
    <w:semiHidden/>
    <w:pPr>
      <w:ind w:left="720"/>
    </w:pPr>
  </w:style>
  <w:style w:type="paragraph" w:styleId="53">
    <w:name w:val="toc 5"/>
    <w:basedOn w:val="a4"/>
    <w:next w:val="a4"/>
    <w:autoRedefine/>
    <w:semiHidden/>
    <w:pPr>
      <w:ind w:left="960"/>
    </w:pPr>
  </w:style>
  <w:style w:type="paragraph" w:styleId="60">
    <w:name w:val="toc 6"/>
    <w:basedOn w:val="a4"/>
    <w:next w:val="a4"/>
    <w:autoRedefine/>
    <w:semiHidden/>
    <w:pPr>
      <w:ind w:left="1200"/>
    </w:pPr>
  </w:style>
  <w:style w:type="paragraph" w:styleId="71">
    <w:name w:val="toc 7"/>
    <w:basedOn w:val="a4"/>
    <w:next w:val="a4"/>
    <w:autoRedefine/>
    <w:semiHidden/>
    <w:pPr>
      <w:ind w:left="1440"/>
    </w:pPr>
  </w:style>
  <w:style w:type="paragraph" w:styleId="81">
    <w:name w:val="toc 8"/>
    <w:basedOn w:val="a4"/>
    <w:next w:val="a4"/>
    <w:autoRedefine/>
    <w:semiHidden/>
    <w:pPr>
      <w:ind w:left="1680"/>
    </w:pPr>
  </w:style>
  <w:style w:type="paragraph" w:styleId="91">
    <w:name w:val="toc 9"/>
    <w:basedOn w:val="a4"/>
    <w:next w:val="a4"/>
    <w:autoRedefine/>
    <w:semiHidden/>
    <w:pPr>
      <w:ind w:left="1920"/>
    </w:pPr>
  </w:style>
  <w:style w:type="paragraph" w:styleId="25">
    <w:name w:val="Body Text 2"/>
    <w:basedOn w:val="a4"/>
    <w:link w:val="26"/>
    <w:pPr>
      <w:spacing w:after="120" w:line="480" w:lineRule="auto"/>
    </w:pPr>
  </w:style>
  <w:style w:type="paragraph" w:styleId="34">
    <w:name w:val="Body Text 3"/>
    <w:basedOn w:val="a4"/>
    <w:link w:val="35"/>
    <w:pPr>
      <w:spacing w:after="120"/>
    </w:pPr>
    <w:rPr>
      <w:sz w:val="16"/>
    </w:rPr>
  </w:style>
  <w:style w:type="paragraph" w:styleId="27">
    <w:name w:val="Body Text Indent 2"/>
    <w:aliases w:val="Знак, Знак3"/>
    <w:basedOn w:val="a4"/>
    <w:link w:val="28"/>
    <w:uiPriority w:val="99"/>
    <w:pPr>
      <w:spacing w:after="120" w:line="480" w:lineRule="auto"/>
      <w:ind w:left="283"/>
    </w:pPr>
  </w:style>
  <w:style w:type="paragraph" w:styleId="36">
    <w:name w:val="Body Text Indent 3"/>
    <w:basedOn w:val="a4"/>
    <w:link w:val="37"/>
    <w:pPr>
      <w:spacing w:after="120"/>
      <w:ind w:left="283"/>
    </w:pPr>
    <w:rPr>
      <w:sz w:val="16"/>
    </w:rPr>
  </w:style>
  <w:style w:type="paragraph" w:styleId="afe">
    <w:name w:val="table of figures"/>
    <w:basedOn w:val="a4"/>
    <w:next w:val="a4"/>
    <w:semiHidden/>
    <w:pPr>
      <w:ind w:left="480" w:hanging="480"/>
    </w:pPr>
  </w:style>
  <w:style w:type="paragraph" w:styleId="aff">
    <w:name w:val="Subtitle"/>
    <w:aliases w:val=" Знак2"/>
    <w:basedOn w:val="a4"/>
    <w:link w:val="aff0"/>
    <w:qFormat/>
    <w:pPr>
      <w:spacing w:after="60"/>
      <w:jc w:val="center"/>
      <w:outlineLvl w:val="1"/>
    </w:pPr>
    <w:rPr>
      <w:rFonts w:ascii="Arial" w:hAnsi="Arial"/>
    </w:rPr>
  </w:style>
  <w:style w:type="paragraph" w:styleId="aff1">
    <w:name w:val="Signature"/>
    <w:basedOn w:val="a4"/>
    <w:pPr>
      <w:ind w:left="4252"/>
    </w:pPr>
  </w:style>
  <w:style w:type="paragraph" w:styleId="aff2">
    <w:name w:val="Salutation"/>
    <w:basedOn w:val="a4"/>
    <w:next w:val="a4"/>
  </w:style>
  <w:style w:type="paragraph" w:styleId="aff3">
    <w:name w:val="List Continue"/>
    <w:basedOn w:val="a4"/>
    <w:pPr>
      <w:spacing w:after="120"/>
      <w:ind w:left="283"/>
    </w:pPr>
  </w:style>
  <w:style w:type="paragraph" w:styleId="29">
    <w:name w:val="List Continue 2"/>
    <w:basedOn w:val="a4"/>
    <w:pPr>
      <w:spacing w:after="120"/>
      <w:ind w:left="566"/>
    </w:pPr>
  </w:style>
  <w:style w:type="paragraph" w:styleId="38">
    <w:name w:val="List Continue 3"/>
    <w:basedOn w:val="a4"/>
    <w:pPr>
      <w:spacing w:after="120"/>
      <w:ind w:left="849"/>
    </w:pPr>
  </w:style>
  <w:style w:type="paragraph" w:styleId="44">
    <w:name w:val="List Continue 4"/>
    <w:basedOn w:val="a4"/>
    <w:pPr>
      <w:spacing w:after="120"/>
      <w:ind w:left="1132"/>
    </w:pPr>
  </w:style>
  <w:style w:type="paragraph" w:styleId="54">
    <w:name w:val="List Continue 5"/>
    <w:basedOn w:val="a4"/>
    <w:pPr>
      <w:spacing w:after="120"/>
      <w:ind w:left="1415"/>
    </w:pPr>
  </w:style>
  <w:style w:type="character" w:styleId="aff4">
    <w:name w:val="FollowedHyperlink"/>
    <w:uiPriority w:val="99"/>
    <w:rPr>
      <w:color w:val="800080"/>
      <w:u w:val="single"/>
    </w:rPr>
  </w:style>
  <w:style w:type="paragraph" w:styleId="aff5">
    <w:name w:val="Closing"/>
    <w:basedOn w:val="a4"/>
    <w:pPr>
      <w:ind w:left="4252"/>
    </w:pPr>
  </w:style>
  <w:style w:type="paragraph" w:styleId="aff6">
    <w:name w:val="List"/>
    <w:basedOn w:val="a4"/>
    <w:pPr>
      <w:ind w:left="283" w:hanging="283"/>
    </w:pPr>
  </w:style>
  <w:style w:type="paragraph" w:styleId="2a">
    <w:name w:val="List 2"/>
    <w:basedOn w:val="a4"/>
    <w:pPr>
      <w:ind w:left="566" w:hanging="283"/>
    </w:pPr>
  </w:style>
  <w:style w:type="paragraph" w:styleId="39">
    <w:name w:val="List 3"/>
    <w:basedOn w:val="a4"/>
    <w:pPr>
      <w:ind w:left="849" w:hanging="283"/>
    </w:pPr>
  </w:style>
  <w:style w:type="paragraph" w:styleId="45">
    <w:name w:val="List 4"/>
    <w:basedOn w:val="a4"/>
    <w:pPr>
      <w:ind w:left="1132" w:hanging="283"/>
    </w:pPr>
  </w:style>
  <w:style w:type="paragraph" w:styleId="55">
    <w:name w:val="List 5"/>
    <w:basedOn w:val="a4"/>
    <w:pPr>
      <w:ind w:left="1415" w:hanging="283"/>
    </w:pPr>
  </w:style>
  <w:style w:type="character" w:styleId="aff7">
    <w:name w:val="Strong"/>
    <w:qFormat/>
    <w:rPr>
      <w:b/>
    </w:rPr>
  </w:style>
  <w:style w:type="paragraph" w:styleId="aff8">
    <w:name w:val="Document Map"/>
    <w:basedOn w:val="a4"/>
    <w:link w:val="aff9"/>
    <w:semiHidden/>
    <w:pPr>
      <w:shd w:val="clear" w:color="auto" w:fill="000080"/>
    </w:pPr>
    <w:rPr>
      <w:rFonts w:ascii="Tahoma" w:hAnsi="Tahoma"/>
    </w:rPr>
  </w:style>
  <w:style w:type="paragraph" w:styleId="affa">
    <w:name w:val="table of authorities"/>
    <w:basedOn w:val="a4"/>
    <w:next w:val="a4"/>
    <w:semiHidden/>
    <w:pPr>
      <w:ind w:left="240" w:hanging="240"/>
    </w:pPr>
  </w:style>
  <w:style w:type="paragraph" w:styleId="affb">
    <w:name w:val="Plain Text"/>
    <w:basedOn w:val="a4"/>
    <w:uiPriority w:val="99"/>
    <w:rPr>
      <w:rFonts w:ascii="Courier New" w:hAnsi="Courier New"/>
      <w:sz w:val="20"/>
    </w:rPr>
  </w:style>
  <w:style w:type="paragraph" w:styleId="affc">
    <w:name w:val="endnote text"/>
    <w:basedOn w:val="a4"/>
    <w:semiHidden/>
    <w:rPr>
      <w:sz w:val="20"/>
    </w:rPr>
  </w:style>
  <w:style w:type="paragraph" w:styleId="affd">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e">
    <w:name w:val="annotation text"/>
    <w:basedOn w:val="a4"/>
    <w:link w:val="afff"/>
    <w:uiPriority w:val="99"/>
    <w:semiHidden/>
    <w:rPr>
      <w:sz w:val="20"/>
    </w:rPr>
  </w:style>
  <w:style w:type="paragraph" w:styleId="afff0">
    <w:name w:val="footnote text"/>
    <w:basedOn w:val="a4"/>
    <w:link w:val="afff1"/>
    <w:uiPriority w:val="99"/>
    <w:rPr>
      <w:sz w:val="20"/>
    </w:rPr>
  </w:style>
  <w:style w:type="paragraph" w:styleId="13">
    <w:name w:val="index 1"/>
    <w:basedOn w:val="a4"/>
    <w:next w:val="a4"/>
    <w:autoRedefine/>
    <w:semiHidden/>
    <w:pPr>
      <w:ind w:left="240" w:hanging="240"/>
    </w:pPr>
  </w:style>
  <w:style w:type="paragraph" w:styleId="afff2">
    <w:name w:val="index heading"/>
    <w:basedOn w:val="a4"/>
    <w:next w:val="13"/>
    <w:semiHidden/>
    <w:rPr>
      <w:rFonts w:ascii="Arial" w:hAnsi="Arial"/>
      <w:b/>
    </w:rPr>
  </w:style>
  <w:style w:type="paragraph" w:styleId="2b">
    <w:name w:val="index 2"/>
    <w:basedOn w:val="a4"/>
    <w:next w:val="a4"/>
    <w:autoRedefine/>
    <w:semiHidden/>
    <w:pPr>
      <w:ind w:left="480" w:hanging="240"/>
    </w:pPr>
  </w:style>
  <w:style w:type="paragraph" w:styleId="3a">
    <w:name w:val="index 3"/>
    <w:basedOn w:val="a4"/>
    <w:next w:val="a4"/>
    <w:autoRedefine/>
    <w:semiHidden/>
    <w:pPr>
      <w:ind w:left="720" w:hanging="240"/>
    </w:pPr>
  </w:style>
  <w:style w:type="paragraph" w:styleId="46">
    <w:name w:val="index 4"/>
    <w:basedOn w:val="a4"/>
    <w:next w:val="a4"/>
    <w:autoRedefine/>
    <w:semiHidden/>
    <w:pPr>
      <w:ind w:left="960" w:hanging="240"/>
    </w:pPr>
  </w:style>
  <w:style w:type="paragraph" w:styleId="56">
    <w:name w:val="index 5"/>
    <w:basedOn w:val="a4"/>
    <w:next w:val="a4"/>
    <w:autoRedefine/>
    <w:semiHidden/>
    <w:pPr>
      <w:ind w:left="1200" w:hanging="240"/>
    </w:pPr>
  </w:style>
  <w:style w:type="paragraph" w:styleId="61">
    <w:name w:val="index 6"/>
    <w:basedOn w:val="a4"/>
    <w:next w:val="a4"/>
    <w:autoRedefine/>
    <w:semiHidden/>
    <w:pPr>
      <w:ind w:left="1440" w:hanging="240"/>
    </w:pPr>
  </w:style>
  <w:style w:type="paragraph" w:styleId="72">
    <w:name w:val="index 7"/>
    <w:basedOn w:val="a4"/>
    <w:next w:val="a4"/>
    <w:autoRedefine/>
    <w:semiHidden/>
    <w:pPr>
      <w:ind w:left="1680" w:hanging="240"/>
    </w:pPr>
  </w:style>
  <w:style w:type="paragraph" w:styleId="82">
    <w:name w:val="index 8"/>
    <w:basedOn w:val="a4"/>
    <w:next w:val="a4"/>
    <w:autoRedefine/>
    <w:semiHidden/>
    <w:pPr>
      <w:ind w:left="1920" w:hanging="240"/>
    </w:pPr>
  </w:style>
  <w:style w:type="paragraph" w:styleId="92">
    <w:name w:val="index 9"/>
    <w:basedOn w:val="a4"/>
    <w:next w:val="a4"/>
    <w:autoRedefine/>
    <w:semiHidden/>
    <w:pPr>
      <w:ind w:left="2160" w:hanging="240"/>
    </w:pPr>
  </w:style>
  <w:style w:type="paragraph" w:styleId="afff3">
    <w:name w:val="Block Text"/>
    <w:basedOn w:val="a4"/>
    <w:pPr>
      <w:spacing w:after="120"/>
      <w:ind w:left="1440" w:right="1440"/>
    </w:pPr>
  </w:style>
  <w:style w:type="paragraph" w:styleId="afff4">
    <w:name w:val="Message Header"/>
    <w:basedOn w:val="a4"/>
    <w:link w:val="aff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6">
    <w:name w:val="Normal (Web)"/>
    <w:aliases w:val="Обычный (Web)"/>
    <w:basedOn w:val="a4"/>
    <w:link w:val="afff7"/>
    <w:pPr>
      <w:spacing w:before="100" w:beforeAutospacing="1" w:after="100" w:afterAutospacing="1"/>
    </w:pPr>
    <w:rPr>
      <w:rFonts w:ascii="Arial Unicode MS" w:eastAsia="Arial Unicode MS" w:hAnsi="Arial Unicode MS" w:cs="Arial Unicode MS"/>
      <w:szCs w:val="24"/>
    </w:rPr>
  </w:style>
  <w:style w:type="table" w:styleId="afff8">
    <w:name w:val="Table Grid"/>
    <w:basedOn w:val="a6"/>
    <w:uiPriority w:val="39"/>
    <w:rsid w:val="004F1FF8"/>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7C455C"/>
    <w:rPr>
      <w:rFonts w:ascii="OpenSymbol" w:hAnsi="OpenSymbol" w:cs="OpenSymbol"/>
    </w:rPr>
  </w:style>
  <w:style w:type="paragraph" w:customStyle="1" w:styleId="3b">
    <w:name w:val="Стиль3"/>
    <w:basedOn w:val="a4"/>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qFormat/>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4"/>
    <w:rsid w:val="007C455C"/>
    <w:pPr>
      <w:suppressAutoHyphens/>
      <w:ind w:left="720"/>
    </w:pPr>
    <w:rPr>
      <w:rFonts w:eastAsia="Calibri"/>
      <w:szCs w:val="24"/>
      <w:lang w:eastAsia="ar-SA"/>
    </w:rPr>
  </w:style>
  <w:style w:type="character" w:customStyle="1" w:styleId="11">
    <w:name w:val="Основной текст с отступом Знак1"/>
    <w:link w:val="af7"/>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4"/>
    <w:uiPriority w:val="99"/>
    <w:qFormat/>
    <w:rsid w:val="007C455C"/>
    <w:pPr>
      <w:suppressAutoHyphens/>
      <w:ind w:left="720"/>
    </w:pPr>
    <w:rPr>
      <w:szCs w:val="24"/>
      <w:lang w:eastAsia="ar-SA"/>
    </w:rPr>
  </w:style>
  <w:style w:type="paragraph" w:customStyle="1" w:styleId="3c">
    <w:name w:val="Абзац списка3"/>
    <w:basedOn w:val="a4"/>
    <w:uiPriority w:val="99"/>
    <w:rsid w:val="001E3F26"/>
    <w:pPr>
      <w:spacing w:after="200" w:line="276" w:lineRule="auto"/>
      <w:ind w:left="720"/>
      <w:contextualSpacing/>
    </w:pPr>
    <w:rPr>
      <w:rFonts w:ascii="Calibri" w:eastAsia="Calibri" w:hAnsi="Calibri"/>
      <w:sz w:val="22"/>
      <w:szCs w:val="22"/>
    </w:rPr>
  </w:style>
  <w:style w:type="character" w:customStyle="1" w:styleId="10">
    <w:name w:val="Верхний колонтитул Знак1"/>
    <w:aliases w:val="Название 2 Знак"/>
    <w:basedOn w:val="a5"/>
    <w:link w:val="a8"/>
    <w:uiPriority w:val="99"/>
    <w:locked/>
    <w:rsid w:val="006D351A"/>
    <w:rPr>
      <w:sz w:val="24"/>
    </w:rPr>
  </w:style>
  <w:style w:type="paragraph" w:customStyle="1" w:styleId="ConsPlusNonformat">
    <w:name w:val="ConsPlusNonformat"/>
    <w:link w:val="ConsPlusNonformat0"/>
    <w:qFormat/>
    <w:rsid w:val="006D351A"/>
    <w:pPr>
      <w:widowControl w:val="0"/>
      <w:autoSpaceDE w:val="0"/>
      <w:autoSpaceDN w:val="0"/>
      <w:adjustRightInd w:val="0"/>
    </w:pPr>
    <w:rPr>
      <w:rFonts w:ascii="Courier New" w:hAnsi="Courier New" w:cs="Courier New"/>
    </w:rPr>
  </w:style>
  <w:style w:type="paragraph" w:styleId="afff9">
    <w:name w:val="List Paragraph"/>
    <w:basedOn w:val="a4"/>
    <w:link w:val="afffa"/>
    <w:qFormat/>
    <w:rsid w:val="006D351A"/>
    <w:pPr>
      <w:ind w:left="708"/>
    </w:pPr>
    <w:rPr>
      <w:szCs w:val="24"/>
    </w:rPr>
  </w:style>
  <w:style w:type="character" w:customStyle="1" w:styleId="afffa">
    <w:name w:val="Абзац списка Знак"/>
    <w:link w:val="afff9"/>
    <w:uiPriority w:val="34"/>
    <w:rsid w:val="006D351A"/>
    <w:rPr>
      <w:sz w:val="24"/>
      <w:szCs w:val="24"/>
    </w:rPr>
  </w:style>
  <w:style w:type="paragraph" w:customStyle="1" w:styleId="Document1">
    <w:name w:val="Document 1"/>
    <w:rsid w:val="006D351A"/>
    <w:pPr>
      <w:keepNext/>
      <w:keepLines/>
      <w:tabs>
        <w:tab w:val="left" w:pos="-720"/>
      </w:tabs>
      <w:suppressAutoHyphens/>
    </w:pPr>
    <w:rPr>
      <w:rFonts w:ascii="Courier" w:hAnsi="Courier" w:cs="Courier"/>
      <w:sz w:val="24"/>
      <w:lang w:val="en-US" w:eastAsia="ar-SA"/>
    </w:rPr>
  </w:style>
  <w:style w:type="paragraph" w:customStyle="1" w:styleId="210">
    <w:name w:val="Основной текст 21"/>
    <w:basedOn w:val="a4"/>
    <w:rsid w:val="006D351A"/>
    <w:pPr>
      <w:suppressAutoHyphens/>
      <w:spacing w:after="120" w:line="480" w:lineRule="auto"/>
    </w:pPr>
    <w:rPr>
      <w:szCs w:val="24"/>
      <w:lang w:eastAsia="ar-SA"/>
    </w:rPr>
  </w:style>
  <w:style w:type="character" w:customStyle="1" w:styleId="35">
    <w:name w:val="Основной текст 3 Знак"/>
    <w:basedOn w:val="a5"/>
    <w:link w:val="34"/>
    <w:locked/>
    <w:rsid w:val="006D351A"/>
    <w:rPr>
      <w:sz w:val="16"/>
    </w:rPr>
  </w:style>
  <w:style w:type="character" w:customStyle="1" w:styleId="afff7">
    <w:name w:val="Обычный (веб) Знак"/>
    <w:aliases w:val="Обычный (Web) Знак1"/>
    <w:basedOn w:val="a5"/>
    <w:link w:val="afff6"/>
    <w:locked/>
    <w:rsid w:val="006D351A"/>
    <w:rPr>
      <w:rFonts w:ascii="Arial Unicode MS" w:eastAsia="Arial Unicode MS" w:hAnsi="Arial Unicode MS" w:cs="Arial Unicode MS"/>
      <w:sz w:val="24"/>
      <w:szCs w:val="24"/>
    </w:rPr>
  </w:style>
  <w:style w:type="paragraph" w:customStyle="1" w:styleId="211">
    <w:name w:val="Основной текст с отступом 21"/>
    <w:basedOn w:val="a4"/>
    <w:rsid w:val="006D351A"/>
    <w:pPr>
      <w:suppressAutoHyphens/>
      <w:ind w:firstLine="851"/>
    </w:pPr>
    <w:rPr>
      <w:sz w:val="28"/>
      <w:lang w:eastAsia="ar-SA"/>
    </w:rPr>
  </w:style>
  <w:style w:type="character" w:customStyle="1" w:styleId="WW8Num2z0">
    <w:name w:val="WW8Num2z0"/>
    <w:rsid w:val="006D351A"/>
    <w:rPr>
      <w:rFonts w:ascii="Symbol" w:hAnsi="Symbol" w:cs="Symbol"/>
      <w:sz w:val="24"/>
      <w:szCs w:val="24"/>
    </w:rPr>
  </w:style>
  <w:style w:type="character" w:customStyle="1" w:styleId="WW8Num2z2">
    <w:name w:val="WW8Num2z2"/>
    <w:rsid w:val="006D351A"/>
    <w:rPr>
      <w:rFonts w:ascii="Wingdings" w:hAnsi="Wingdings" w:cs="Wingdings"/>
    </w:rPr>
  </w:style>
  <w:style w:type="character" w:customStyle="1" w:styleId="WW8Num2z3">
    <w:name w:val="WW8Num2z3"/>
    <w:rsid w:val="006D351A"/>
    <w:rPr>
      <w:rFonts w:ascii="Symbol" w:hAnsi="Symbol" w:cs="Symbol"/>
    </w:rPr>
  </w:style>
  <w:style w:type="character" w:customStyle="1" w:styleId="WW8Num2z4">
    <w:name w:val="WW8Num2z4"/>
    <w:rsid w:val="006D351A"/>
    <w:rPr>
      <w:rFonts w:ascii="Courier New" w:hAnsi="Courier New" w:cs="Courier New"/>
    </w:rPr>
  </w:style>
  <w:style w:type="character" w:customStyle="1" w:styleId="WW8Num5z0">
    <w:name w:val="WW8Num5z0"/>
    <w:rsid w:val="006D351A"/>
    <w:rPr>
      <w:rFonts w:ascii="Symbol" w:hAnsi="Symbol" w:cs="OpenSymbol"/>
    </w:rPr>
  </w:style>
  <w:style w:type="character" w:customStyle="1" w:styleId="WW8Num5z1">
    <w:name w:val="WW8Num5z1"/>
    <w:rsid w:val="006D351A"/>
    <w:rPr>
      <w:rFonts w:cs="Times New Roman"/>
    </w:rPr>
  </w:style>
  <w:style w:type="character" w:customStyle="1" w:styleId="WW8Num6z0">
    <w:name w:val="WW8Num6z0"/>
    <w:rsid w:val="006D351A"/>
    <w:rPr>
      <w:rFonts w:ascii="Symbol" w:hAnsi="Symbol" w:cs="OpenSymbol"/>
    </w:rPr>
  </w:style>
  <w:style w:type="character" w:customStyle="1" w:styleId="WW8Num6z1">
    <w:name w:val="WW8Num6z1"/>
    <w:rsid w:val="006D351A"/>
    <w:rPr>
      <w:rFonts w:cs="Times New Roman"/>
    </w:rPr>
  </w:style>
  <w:style w:type="character" w:customStyle="1" w:styleId="WW8Num7z0">
    <w:name w:val="WW8Num7z0"/>
    <w:rsid w:val="006D351A"/>
    <w:rPr>
      <w:rFonts w:ascii="Symbol" w:hAnsi="Symbol" w:cs="OpenSymbol"/>
    </w:rPr>
  </w:style>
  <w:style w:type="character" w:customStyle="1" w:styleId="WW8Num7z1">
    <w:name w:val="WW8Num7z1"/>
    <w:rsid w:val="006D351A"/>
    <w:rPr>
      <w:rFonts w:cs="Times New Roman"/>
    </w:rPr>
  </w:style>
  <w:style w:type="character" w:customStyle="1" w:styleId="WW8Num8z0">
    <w:name w:val="WW8Num8z0"/>
    <w:rsid w:val="006D351A"/>
    <w:rPr>
      <w:rFonts w:ascii="Symbol" w:hAnsi="Symbol" w:cs="OpenSymbol"/>
    </w:rPr>
  </w:style>
  <w:style w:type="character" w:customStyle="1" w:styleId="WW8Num8z1">
    <w:name w:val="WW8Num8z1"/>
    <w:rsid w:val="006D351A"/>
    <w:rPr>
      <w:rFonts w:cs="Times New Roman"/>
    </w:rPr>
  </w:style>
  <w:style w:type="character" w:customStyle="1" w:styleId="WW8Num9z0">
    <w:name w:val="WW8Num9z0"/>
    <w:rsid w:val="006D351A"/>
    <w:rPr>
      <w:rFonts w:ascii="Symbol" w:hAnsi="Symbol" w:cs="OpenSymbol"/>
    </w:rPr>
  </w:style>
  <w:style w:type="character" w:customStyle="1" w:styleId="WW8Num9z1">
    <w:name w:val="WW8Num9z1"/>
    <w:rsid w:val="006D351A"/>
    <w:rPr>
      <w:rFonts w:cs="Times New Roman"/>
    </w:rPr>
  </w:style>
  <w:style w:type="character" w:customStyle="1" w:styleId="WW8Num10z0">
    <w:name w:val="WW8Num10z0"/>
    <w:rsid w:val="006D351A"/>
    <w:rPr>
      <w:rFonts w:ascii="Symbol" w:hAnsi="Symbol" w:cs="OpenSymbol"/>
    </w:rPr>
  </w:style>
  <w:style w:type="character" w:customStyle="1" w:styleId="WW8Num11z0">
    <w:name w:val="WW8Num11z0"/>
    <w:rsid w:val="006D351A"/>
    <w:rPr>
      <w:rFonts w:ascii="Symbol" w:hAnsi="Symbol" w:cs="OpenSymbol"/>
    </w:rPr>
  </w:style>
  <w:style w:type="character" w:customStyle="1" w:styleId="WW8Num11z1">
    <w:name w:val="WW8Num11z1"/>
    <w:rsid w:val="006D351A"/>
    <w:rPr>
      <w:rFonts w:cs="Times New Roman"/>
    </w:rPr>
  </w:style>
  <w:style w:type="character" w:customStyle="1" w:styleId="WW8Num12z0">
    <w:name w:val="WW8Num12z0"/>
    <w:rsid w:val="006D351A"/>
    <w:rPr>
      <w:rFonts w:ascii="Times New Roman" w:hAnsi="Times New Roman" w:cs="Times New Roman"/>
      <w:b w:val="0"/>
      <w:color w:val="auto"/>
      <w:sz w:val="18"/>
      <w:szCs w:val="18"/>
    </w:rPr>
  </w:style>
  <w:style w:type="character" w:customStyle="1" w:styleId="WW8Num12z1">
    <w:name w:val="WW8Num12z1"/>
    <w:rsid w:val="006D351A"/>
    <w:rPr>
      <w:rFonts w:cs="Times New Roman"/>
    </w:rPr>
  </w:style>
  <w:style w:type="character" w:customStyle="1" w:styleId="WW8Num13z0">
    <w:name w:val="WW8Num13z0"/>
    <w:rsid w:val="006D351A"/>
    <w:rPr>
      <w:rFonts w:ascii="Times New Roman" w:eastAsia="Times New Roman" w:hAnsi="Times New Roman" w:cs="Times New Roman"/>
    </w:rPr>
  </w:style>
  <w:style w:type="character" w:customStyle="1" w:styleId="WW8Num14z0">
    <w:name w:val="WW8Num14z0"/>
    <w:rsid w:val="006D351A"/>
    <w:rPr>
      <w:rFonts w:ascii="Times New Roman" w:eastAsia="Times New Roman" w:hAnsi="Times New Roman" w:cs="Times New Roman"/>
    </w:rPr>
  </w:style>
  <w:style w:type="character" w:customStyle="1" w:styleId="WW8Num14z1">
    <w:name w:val="WW8Num14z1"/>
    <w:rsid w:val="006D351A"/>
    <w:rPr>
      <w:rFonts w:ascii="Courier New" w:hAnsi="Courier New" w:cs="Courier New"/>
    </w:rPr>
  </w:style>
  <w:style w:type="character" w:customStyle="1" w:styleId="WW8Num15z0">
    <w:name w:val="WW8Num15z0"/>
    <w:rsid w:val="006D351A"/>
    <w:rPr>
      <w:b/>
    </w:rPr>
  </w:style>
  <w:style w:type="character" w:customStyle="1" w:styleId="WW8Num15z1">
    <w:name w:val="WW8Num15z1"/>
    <w:rsid w:val="006D351A"/>
    <w:rPr>
      <w:rFonts w:cs="Times New Roman"/>
    </w:rPr>
  </w:style>
  <w:style w:type="character" w:customStyle="1" w:styleId="WW8Num16z0">
    <w:name w:val="WW8Num16z0"/>
    <w:rsid w:val="006D351A"/>
    <w:rPr>
      <w:rFonts w:ascii="Symbol" w:hAnsi="Symbol" w:cs="Symbol"/>
    </w:rPr>
  </w:style>
  <w:style w:type="character" w:customStyle="1" w:styleId="WW8Num16z1">
    <w:name w:val="WW8Num16z1"/>
    <w:rsid w:val="006D351A"/>
    <w:rPr>
      <w:rFonts w:ascii="Courier New" w:hAnsi="Courier New" w:cs="Courier New"/>
    </w:rPr>
  </w:style>
  <w:style w:type="character" w:customStyle="1" w:styleId="WW8Num17z0">
    <w:name w:val="WW8Num17z0"/>
    <w:rsid w:val="006D351A"/>
    <w:rPr>
      <w:rFonts w:ascii="Times New Roman" w:hAnsi="Times New Roman" w:cs="Times New Roman"/>
      <w:b w:val="0"/>
      <w:color w:val="auto"/>
      <w:sz w:val="18"/>
      <w:szCs w:val="18"/>
    </w:rPr>
  </w:style>
  <w:style w:type="character" w:customStyle="1" w:styleId="WW8Num17z1">
    <w:name w:val="WW8Num17z1"/>
    <w:rsid w:val="006D351A"/>
    <w:rPr>
      <w:rFonts w:cs="Times New Roman"/>
    </w:rPr>
  </w:style>
  <w:style w:type="character" w:customStyle="1" w:styleId="WW8Num19z0">
    <w:name w:val="WW8Num19z0"/>
    <w:rsid w:val="006D351A"/>
    <w:rPr>
      <w:rFonts w:cs="Times New Roman"/>
    </w:rPr>
  </w:style>
  <w:style w:type="character" w:customStyle="1" w:styleId="WW8Num19z1">
    <w:name w:val="WW8Num19z1"/>
    <w:rsid w:val="006D351A"/>
    <w:rPr>
      <w:rFonts w:cs="Times New Roman"/>
    </w:rPr>
  </w:style>
  <w:style w:type="character" w:customStyle="1" w:styleId="WW8Num20z0">
    <w:name w:val="WW8Num20z0"/>
    <w:rsid w:val="006D351A"/>
    <w:rPr>
      <w:rFonts w:cs="Times New Roman"/>
      <w:b w:val="0"/>
      <w:color w:val="auto"/>
      <w:sz w:val="18"/>
      <w:szCs w:val="18"/>
    </w:rPr>
  </w:style>
  <w:style w:type="character" w:customStyle="1" w:styleId="WW8Num20z1">
    <w:name w:val="WW8Num20z1"/>
    <w:rsid w:val="006D351A"/>
    <w:rPr>
      <w:rFonts w:cs="Times New Roman"/>
    </w:rPr>
  </w:style>
  <w:style w:type="character" w:customStyle="1" w:styleId="WW8Num21z0">
    <w:name w:val="WW8Num21z0"/>
    <w:rsid w:val="006D351A"/>
    <w:rPr>
      <w:rFonts w:ascii="Times New Roman" w:hAnsi="Times New Roman" w:cs="Times New Roman"/>
      <w:b w:val="0"/>
      <w:color w:val="auto"/>
      <w:sz w:val="18"/>
      <w:szCs w:val="18"/>
    </w:rPr>
  </w:style>
  <w:style w:type="character" w:customStyle="1" w:styleId="WW8Num21z1">
    <w:name w:val="WW8Num21z1"/>
    <w:rsid w:val="006D351A"/>
    <w:rPr>
      <w:rFonts w:cs="Times New Roman"/>
    </w:rPr>
  </w:style>
  <w:style w:type="character" w:customStyle="1" w:styleId="WW8Num22z0">
    <w:name w:val="WW8Num22z0"/>
    <w:rsid w:val="006D351A"/>
    <w:rPr>
      <w:rFonts w:ascii="Times New Roman" w:eastAsia="Times New Roman" w:hAnsi="Times New Roman" w:cs="Times New Roman"/>
    </w:rPr>
  </w:style>
  <w:style w:type="character" w:customStyle="1" w:styleId="WW8Num22z1">
    <w:name w:val="WW8Num22z1"/>
    <w:rsid w:val="006D351A"/>
    <w:rPr>
      <w:rFonts w:cs="Times New Roman"/>
    </w:rPr>
  </w:style>
  <w:style w:type="character" w:customStyle="1" w:styleId="WW8Num23z0">
    <w:name w:val="WW8Num23z0"/>
    <w:rsid w:val="006D351A"/>
    <w:rPr>
      <w:rFonts w:ascii="Times New Roman" w:hAnsi="Times New Roman" w:cs="Times New Roman"/>
      <w:b w:val="0"/>
      <w:color w:val="auto"/>
      <w:sz w:val="18"/>
      <w:szCs w:val="18"/>
    </w:rPr>
  </w:style>
  <w:style w:type="character" w:customStyle="1" w:styleId="WW8Num23z1">
    <w:name w:val="WW8Num23z1"/>
    <w:rsid w:val="006D351A"/>
    <w:rPr>
      <w:rFonts w:cs="Times New Roman"/>
    </w:rPr>
  </w:style>
  <w:style w:type="character" w:customStyle="1" w:styleId="WW8Num25z0">
    <w:name w:val="WW8Num25z0"/>
    <w:rsid w:val="006D351A"/>
    <w:rPr>
      <w:rFonts w:ascii="Symbol" w:hAnsi="Symbol"/>
      <w:sz w:val="24"/>
    </w:rPr>
  </w:style>
  <w:style w:type="character" w:customStyle="1" w:styleId="WW8Num25z1">
    <w:name w:val="WW8Num25z1"/>
    <w:rsid w:val="006D351A"/>
    <w:rPr>
      <w:rFonts w:ascii="Symbol" w:hAnsi="Symbol"/>
    </w:rPr>
  </w:style>
  <w:style w:type="character" w:customStyle="1" w:styleId="WW8Num25z2">
    <w:name w:val="WW8Num25z2"/>
    <w:rsid w:val="006D351A"/>
    <w:rPr>
      <w:rFonts w:ascii="Wingdings" w:hAnsi="Wingdings"/>
    </w:rPr>
  </w:style>
  <w:style w:type="character" w:customStyle="1" w:styleId="WW8Num25z4">
    <w:name w:val="WW8Num25z4"/>
    <w:rsid w:val="006D351A"/>
    <w:rPr>
      <w:rFonts w:ascii="Courier New" w:hAnsi="Courier New"/>
    </w:rPr>
  </w:style>
  <w:style w:type="character" w:customStyle="1" w:styleId="2d">
    <w:name w:val="Основной шрифт абзаца2"/>
    <w:rsid w:val="006D351A"/>
  </w:style>
  <w:style w:type="character" w:customStyle="1" w:styleId="WW8Num3z0">
    <w:name w:val="WW8Num3z0"/>
    <w:rsid w:val="006D351A"/>
    <w:rPr>
      <w:b/>
      <w:color w:val="00000A"/>
      <w:sz w:val="18"/>
      <w:szCs w:val="18"/>
    </w:rPr>
  </w:style>
  <w:style w:type="character" w:customStyle="1" w:styleId="WW8Num4z0">
    <w:name w:val="WW8Num4z0"/>
    <w:rsid w:val="006D351A"/>
    <w:rPr>
      <w:rFonts w:ascii="Symbol" w:hAnsi="Symbol" w:cs="OpenSymbol"/>
    </w:rPr>
  </w:style>
  <w:style w:type="character" w:customStyle="1" w:styleId="WW8Num14z2">
    <w:name w:val="WW8Num14z2"/>
    <w:rsid w:val="006D351A"/>
    <w:rPr>
      <w:rFonts w:ascii="Wingdings" w:hAnsi="Wingdings" w:cs="Wingdings"/>
    </w:rPr>
  </w:style>
  <w:style w:type="character" w:customStyle="1" w:styleId="WW8Num14z3">
    <w:name w:val="WW8Num14z3"/>
    <w:rsid w:val="006D351A"/>
    <w:rPr>
      <w:rFonts w:ascii="Symbol" w:hAnsi="Symbol" w:cs="Symbol"/>
    </w:rPr>
  </w:style>
  <w:style w:type="character" w:customStyle="1" w:styleId="WW8Num16z2">
    <w:name w:val="WW8Num16z2"/>
    <w:rsid w:val="006D351A"/>
    <w:rPr>
      <w:rFonts w:ascii="Wingdings" w:hAnsi="Wingdings" w:cs="Wingdings"/>
    </w:rPr>
  </w:style>
  <w:style w:type="character" w:customStyle="1" w:styleId="WW8Num18z1">
    <w:name w:val="WW8Num18z1"/>
    <w:rsid w:val="006D351A"/>
    <w:rPr>
      <w:color w:val="auto"/>
    </w:rPr>
  </w:style>
  <w:style w:type="character" w:customStyle="1" w:styleId="WW8Num27z0">
    <w:name w:val="WW8Num27z0"/>
    <w:rsid w:val="006D351A"/>
    <w:rPr>
      <w:rFonts w:ascii="Symbol" w:hAnsi="Symbol" w:cs="Symbol"/>
    </w:rPr>
  </w:style>
  <w:style w:type="character" w:customStyle="1" w:styleId="WW8Num27z1">
    <w:name w:val="WW8Num27z1"/>
    <w:rsid w:val="006D351A"/>
    <w:rPr>
      <w:rFonts w:ascii="Courier New" w:hAnsi="Courier New" w:cs="Courier New"/>
    </w:rPr>
  </w:style>
  <w:style w:type="character" w:customStyle="1" w:styleId="WW8Num27z2">
    <w:name w:val="WW8Num27z2"/>
    <w:rsid w:val="006D351A"/>
    <w:rPr>
      <w:rFonts w:ascii="Wingdings" w:hAnsi="Wingdings" w:cs="Wingdings"/>
    </w:rPr>
  </w:style>
  <w:style w:type="character" w:customStyle="1" w:styleId="WW8Num28z1">
    <w:name w:val="WW8Num28z1"/>
    <w:rsid w:val="006D351A"/>
    <w:rPr>
      <w:color w:val="auto"/>
    </w:rPr>
  </w:style>
  <w:style w:type="character" w:customStyle="1" w:styleId="WW8Num32z0">
    <w:name w:val="WW8Num32z0"/>
    <w:rsid w:val="006D351A"/>
    <w:rPr>
      <w:rFonts w:cs="Times New Roman"/>
    </w:rPr>
  </w:style>
  <w:style w:type="character" w:customStyle="1" w:styleId="WW8Num34z0">
    <w:name w:val="WW8Num34z0"/>
    <w:rsid w:val="006D351A"/>
    <w:rPr>
      <w:rFonts w:ascii="Symbol" w:hAnsi="Symbol" w:cs="Symbol"/>
    </w:rPr>
  </w:style>
  <w:style w:type="character" w:customStyle="1" w:styleId="WW8Num34z1">
    <w:name w:val="WW8Num34z1"/>
    <w:rsid w:val="006D351A"/>
    <w:rPr>
      <w:rFonts w:ascii="Courier New" w:hAnsi="Courier New" w:cs="Courier New"/>
    </w:rPr>
  </w:style>
  <w:style w:type="character" w:customStyle="1" w:styleId="WW8Num34z2">
    <w:name w:val="WW8Num34z2"/>
    <w:rsid w:val="006D351A"/>
    <w:rPr>
      <w:rFonts w:ascii="Wingdings" w:hAnsi="Wingdings" w:cs="Wingdings"/>
    </w:rPr>
  </w:style>
  <w:style w:type="character" w:customStyle="1" w:styleId="WW8Num36z0">
    <w:name w:val="WW8Num36z0"/>
    <w:rsid w:val="006D351A"/>
    <w:rPr>
      <w:rFonts w:ascii="Symbol" w:hAnsi="Symbol" w:cs="Symbol"/>
    </w:rPr>
  </w:style>
  <w:style w:type="character" w:customStyle="1" w:styleId="WW8Num36z1">
    <w:name w:val="WW8Num36z1"/>
    <w:rsid w:val="006D351A"/>
    <w:rPr>
      <w:rFonts w:ascii="Courier New" w:hAnsi="Courier New" w:cs="Courier New"/>
    </w:rPr>
  </w:style>
  <w:style w:type="character" w:customStyle="1" w:styleId="WW8Num36z2">
    <w:name w:val="WW8Num36z2"/>
    <w:rsid w:val="006D351A"/>
    <w:rPr>
      <w:rFonts w:ascii="Wingdings" w:hAnsi="Wingdings" w:cs="Wingdings"/>
    </w:rPr>
  </w:style>
  <w:style w:type="character" w:customStyle="1" w:styleId="WW8Num37z0">
    <w:name w:val="WW8Num37z0"/>
    <w:rsid w:val="006D351A"/>
    <w:rPr>
      <w:rFonts w:ascii="Symbol" w:hAnsi="Symbol" w:cs="Symbol"/>
    </w:rPr>
  </w:style>
  <w:style w:type="character" w:customStyle="1" w:styleId="WW8Num37z1">
    <w:name w:val="WW8Num37z1"/>
    <w:rsid w:val="006D351A"/>
    <w:rPr>
      <w:rFonts w:ascii="Courier New" w:hAnsi="Courier New" w:cs="Courier New"/>
    </w:rPr>
  </w:style>
  <w:style w:type="character" w:customStyle="1" w:styleId="WW8Num37z2">
    <w:name w:val="WW8Num37z2"/>
    <w:rsid w:val="006D351A"/>
    <w:rPr>
      <w:rFonts w:ascii="Wingdings" w:hAnsi="Wingdings" w:cs="Wingdings"/>
    </w:rPr>
  </w:style>
  <w:style w:type="character" w:customStyle="1" w:styleId="WW8NumSt37z0">
    <w:name w:val="WW8NumSt37z0"/>
    <w:rsid w:val="006D351A"/>
    <w:rPr>
      <w:rFonts w:ascii="Times New Roman" w:hAnsi="Times New Roman" w:cs="Times New Roman"/>
    </w:rPr>
  </w:style>
  <w:style w:type="character" w:customStyle="1" w:styleId="15">
    <w:name w:val="Основной шрифт абзаца1"/>
    <w:rsid w:val="006D351A"/>
  </w:style>
  <w:style w:type="character" w:customStyle="1" w:styleId="3d">
    <w:name w:val="Знак Знак Знак3"/>
    <w:rsid w:val="006D351A"/>
    <w:rPr>
      <w:rFonts w:ascii="Arial" w:hAnsi="Arial" w:cs="Arial"/>
      <w:b/>
      <w:kern w:val="1"/>
      <w:sz w:val="32"/>
      <w:lang w:val="ru-RU" w:eastAsia="ar-SA" w:bidi="ar-SA"/>
    </w:rPr>
  </w:style>
  <w:style w:type="character" w:customStyle="1" w:styleId="16">
    <w:name w:val="Знак Знак16"/>
    <w:rsid w:val="006D351A"/>
    <w:rPr>
      <w:b/>
      <w:bCs/>
      <w:sz w:val="28"/>
      <w:szCs w:val="28"/>
      <w:lang w:val="ru-RU" w:eastAsia="ar-SA" w:bidi="ar-SA"/>
    </w:rPr>
  </w:style>
  <w:style w:type="character" w:customStyle="1" w:styleId="2e">
    <w:name w:val="Название 2 Знак Знак Знак"/>
    <w:rsid w:val="006D351A"/>
    <w:rPr>
      <w:lang w:val="ru-RU" w:eastAsia="ar-SA" w:bidi="ar-SA"/>
    </w:rPr>
  </w:style>
  <w:style w:type="character" w:customStyle="1" w:styleId="73">
    <w:name w:val="Знак Знак7"/>
    <w:rsid w:val="006D351A"/>
    <w:rPr>
      <w:lang w:val="ru-RU" w:eastAsia="ar-SA" w:bidi="ar-SA"/>
    </w:rPr>
  </w:style>
  <w:style w:type="character" w:customStyle="1" w:styleId="afffb">
    <w:name w:val="Знак Знак"/>
    <w:rsid w:val="006D351A"/>
    <w:rPr>
      <w:lang w:val="ru-RU" w:eastAsia="ar-SA" w:bidi="ar-SA"/>
    </w:rPr>
  </w:style>
  <w:style w:type="character" w:customStyle="1" w:styleId="3e">
    <w:name w:val="Стиль3 Знак"/>
    <w:rsid w:val="006D351A"/>
    <w:rPr>
      <w:sz w:val="24"/>
      <w:lang w:val="ru-RU" w:eastAsia="ar-SA" w:bidi="ar-SA"/>
    </w:rPr>
  </w:style>
  <w:style w:type="character" w:customStyle="1" w:styleId="2f">
    <w:name w:val="Знак Знак2"/>
    <w:rsid w:val="006D351A"/>
    <w:rPr>
      <w:bCs/>
      <w:color w:val="000000"/>
      <w:spacing w:val="13"/>
      <w:sz w:val="24"/>
      <w:szCs w:val="22"/>
      <w:lang w:val="ru-RU" w:eastAsia="ar-SA" w:bidi="ar-SA"/>
    </w:rPr>
  </w:style>
  <w:style w:type="character" w:customStyle="1" w:styleId="Normal">
    <w:name w:val="Normal Знак"/>
    <w:link w:val="2f0"/>
    <w:rsid w:val="006D351A"/>
    <w:rPr>
      <w:rFonts w:eastAsia="Arial"/>
      <w:sz w:val="22"/>
      <w:lang w:val="ru-RU" w:eastAsia="ar-SA" w:bidi="ar-SA"/>
    </w:rPr>
  </w:style>
  <w:style w:type="character" w:customStyle="1" w:styleId="100">
    <w:name w:val="Знак Знак10"/>
    <w:rsid w:val="006D351A"/>
    <w:rPr>
      <w:lang w:val="ru-RU" w:eastAsia="ar-SA" w:bidi="ar-SA"/>
    </w:rPr>
  </w:style>
  <w:style w:type="character" w:styleId="afffc">
    <w:name w:val="Subtle Emphasis"/>
    <w:qFormat/>
    <w:rsid w:val="006D351A"/>
    <w:rPr>
      <w:i/>
      <w:iCs/>
      <w:color w:val="808080"/>
    </w:rPr>
  </w:style>
  <w:style w:type="character" w:customStyle="1" w:styleId="161">
    <w:name w:val="Знак Знак161"/>
    <w:rsid w:val="006D351A"/>
    <w:rPr>
      <w:b/>
      <w:bCs/>
      <w:sz w:val="28"/>
      <w:szCs w:val="28"/>
      <w:lang w:val="ru-RU" w:eastAsia="ar-SA" w:bidi="ar-SA"/>
    </w:rPr>
  </w:style>
  <w:style w:type="character" w:customStyle="1" w:styleId="afffd">
    <w:name w:val="Непропорциональный текст"/>
    <w:rsid w:val="006D351A"/>
    <w:rPr>
      <w:rFonts w:ascii="Courier New" w:eastAsia="Courier New" w:hAnsi="Courier New" w:cs="Courier New"/>
    </w:rPr>
  </w:style>
  <w:style w:type="character" w:customStyle="1" w:styleId="17">
    <w:name w:val="Слабое выделение1"/>
    <w:rsid w:val="006D351A"/>
    <w:rPr>
      <w:rFonts w:cs="Times New Roman"/>
      <w:i/>
      <w:iCs/>
      <w:color w:val="808080"/>
    </w:rPr>
  </w:style>
  <w:style w:type="character" w:customStyle="1" w:styleId="BalloonTextChar">
    <w:name w:val="Balloon Text Char"/>
    <w:rsid w:val="006D351A"/>
    <w:rPr>
      <w:rFonts w:ascii="Tahoma" w:hAnsi="Tahoma" w:cs="Tahoma"/>
      <w:sz w:val="16"/>
      <w:szCs w:val="16"/>
      <w:lang w:val="ru-RU" w:eastAsia="ar-SA" w:bidi="ar-SA"/>
    </w:rPr>
  </w:style>
  <w:style w:type="character" w:customStyle="1" w:styleId="apple-converted-space">
    <w:name w:val="apple-converted-space"/>
    <w:basedOn w:val="15"/>
    <w:rsid w:val="006D351A"/>
  </w:style>
  <w:style w:type="character" w:customStyle="1" w:styleId="afffe">
    <w:name w:val="Знак Знак Знак"/>
    <w:rsid w:val="006D351A"/>
    <w:rPr>
      <w:rFonts w:ascii="Arial" w:eastAsia="Times New Roman" w:hAnsi="Arial" w:cs="Times New Roman"/>
      <w:b/>
      <w:kern w:val="1"/>
      <w:sz w:val="32"/>
      <w:szCs w:val="20"/>
    </w:rPr>
  </w:style>
  <w:style w:type="character" w:customStyle="1" w:styleId="affff">
    <w:name w:val="Без интервала Знак"/>
    <w:rsid w:val="006D351A"/>
    <w:rPr>
      <w:rFonts w:ascii="Calibri" w:hAnsi="Calibri" w:cs="Calibri"/>
      <w:sz w:val="22"/>
      <w:szCs w:val="22"/>
      <w:lang w:val="ru-RU" w:eastAsia="ar-SA" w:bidi="ar-SA"/>
    </w:rPr>
  </w:style>
  <w:style w:type="character" w:customStyle="1" w:styleId="47">
    <w:name w:val="Знак Знак4"/>
    <w:rsid w:val="006D351A"/>
    <w:rPr>
      <w:lang w:val="ru-RU" w:eastAsia="ar-SA" w:bidi="ar-SA"/>
    </w:rPr>
  </w:style>
  <w:style w:type="character" w:customStyle="1" w:styleId="3f">
    <w:name w:val="Основной шрифт абзаца3"/>
    <w:rsid w:val="006D351A"/>
  </w:style>
  <w:style w:type="character" w:customStyle="1" w:styleId="18">
    <w:name w:val="Заголовок 1 Знак"/>
    <w:aliases w:val="Document Header1 Знак1,1Заголовок 1 Знак1,lvm 1 Знак1,1 Заголовок 11 Знак,Document Header1 Знак Знак Знак Знак Знак Знак Знак,H1 Знак,Заголовок 1 Знак2 Знак Знак,Заголовок 1 Знак1 Знак Знак Знак,Заголовок 1 Знак Знак Знак Знак Знак"/>
    <w:rsid w:val="006D351A"/>
    <w:rPr>
      <w:rFonts w:ascii="Times New Roman" w:eastAsia="Times New Roman" w:hAnsi="Times New Roman" w:cs="Times New Roman"/>
      <w:b/>
      <w:bCs/>
      <w:sz w:val="24"/>
      <w:szCs w:val="24"/>
    </w:rPr>
  </w:style>
  <w:style w:type="character" w:customStyle="1" w:styleId="affff0">
    <w:name w:val="Основной текст с отступом Знак"/>
    <w:rsid w:val="006D351A"/>
    <w:rPr>
      <w:rFonts w:ascii="Times New Roman" w:eastAsia="Times New Roman" w:hAnsi="Times New Roman" w:cs="Times New Roman"/>
      <w:sz w:val="24"/>
      <w:szCs w:val="24"/>
    </w:rPr>
  </w:style>
  <w:style w:type="character" w:customStyle="1" w:styleId="affff1">
    <w:name w:val="Текст Знак"/>
    <w:uiPriority w:val="99"/>
    <w:rsid w:val="006D351A"/>
    <w:rPr>
      <w:rFonts w:ascii="Courier New" w:eastAsia="Times New Roman" w:hAnsi="Courier New" w:cs="Times New Roman"/>
      <w:sz w:val="20"/>
      <w:szCs w:val="20"/>
    </w:rPr>
  </w:style>
  <w:style w:type="character" w:customStyle="1" w:styleId="affff2">
    <w:name w:val="Текст выноски Знак"/>
    <w:uiPriority w:val="99"/>
    <w:rsid w:val="006D351A"/>
    <w:rPr>
      <w:rFonts w:ascii="Tahoma" w:eastAsia="Times New Roman" w:hAnsi="Tahoma" w:cs="Tahoma"/>
      <w:sz w:val="16"/>
      <w:szCs w:val="16"/>
    </w:rPr>
  </w:style>
  <w:style w:type="character" w:customStyle="1" w:styleId="affff3">
    <w:name w:val="Нижний колонтитул Знак"/>
    <w:aliases w:val="Верхний  колонтитул Знак"/>
    <w:uiPriority w:val="99"/>
    <w:rsid w:val="006D351A"/>
    <w:rPr>
      <w:rFonts w:ascii="Times New Roman" w:eastAsia="Times New Roman" w:hAnsi="Times New Roman" w:cs="Times New Roman"/>
      <w:sz w:val="20"/>
      <w:szCs w:val="20"/>
      <w:lang w:val="de-DE"/>
    </w:rPr>
  </w:style>
  <w:style w:type="character" w:customStyle="1" w:styleId="affff4">
    <w:name w:val="Верхний колонтитул Знак"/>
    <w:aliases w:val="Название 2 Знак1,Название 2 Знак Знак,Название 2 Знак2,Название 2 Знак Знак1"/>
    <w:rsid w:val="006D351A"/>
    <w:rPr>
      <w:rFonts w:ascii="Comic Sans MS" w:eastAsia="Times New Roman" w:hAnsi="Comic Sans MS" w:cs="Times New Roman"/>
      <w:sz w:val="24"/>
      <w:szCs w:val="20"/>
      <w:lang w:val="en-US"/>
    </w:rPr>
  </w:style>
  <w:style w:type="character" w:customStyle="1" w:styleId="2f1">
    <w:name w:val="Заголовок 2 Знак"/>
    <w:rsid w:val="006D351A"/>
    <w:rPr>
      <w:rFonts w:ascii="Times New Roman" w:eastAsia="Times New Roman" w:hAnsi="Times New Roman" w:cs="Times New Roman"/>
      <w:b/>
      <w:sz w:val="30"/>
      <w:szCs w:val="20"/>
    </w:rPr>
  </w:style>
  <w:style w:type="character" w:customStyle="1" w:styleId="62">
    <w:name w:val="Заголовок 6 Знак"/>
    <w:rsid w:val="006D351A"/>
    <w:rPr>
      <w:rFonts w:ascii="Times New Roman" w:eastAsia="Times New Roman" w:hAnsi="Times New Roman" w:cs="Times New Roman"/>
      <w:b/>
      <w:bCs/>
      <w:sz w:val="24"/>
      <w:szCs w:val="24"/>
    </w:rPr>
  </w:style>
  <w:style w:type="character" w:customStyle="1" w:styleId="ListLabel1">
    <w:name w:val="ListLabel 1"/>
    <w:rsid w:val="006D351A"/>
    <w:rPr>
      <w:sz w:val="24"/>
      <w:szCs w:val="24"/>
    </w:rPr>
  </w:style>
  <w:style w:type="character" w:customStyle="1" w:styleId="ListLabel2">
    <w:name w:val="ListLabel 2"/>
    <w:rsid w:val="006D351A"/>
    <w:rPr>
      <w:rFonts w:cs="Courier New"/>
    </w:rPr>
  </w:style>
  <w:style w:type="character" w:customStyle="1" w:styleId="ListLabel3">
    <w:name w:val="ListLabel 3"/>
    <w:rsid w:val="006D351A"/>
    <w:rPr>
      <w:b/>
      <w:color w:val="00000A"/>
      <w:sz w:val="18"/>
      <w:szCs w:val="18"/>
    </w:rPr>
  </w:style>
  <w:style w:type="character" w:customStyle="1" w:styleId="ListLabel4">
    <w:name w:val="ListLabel 4"/>
    <w:rsid w:val="006D351A"/>
    <w:rPr>
      <w:b w:val="0"/>
      <w:i w:val="0"/>
      <w:sz w:val="22"/>
    </w:rPr>
  </w:style>
  <w:style w:type="character" w:customStyle="1" w:styleId="ListLabel5">
    <w:name w:val="ListLabel 5"/>
    <w:rsid w:val="006D351A"/>
    <w:rPr>
      <w:rFonts w:cs="OpenSymbol"/>
    </w:rPr>
  </w:style>
  <w:style w:type="character" w:customStyle="1" w:styleId="ListLabel6">
    <w:name w:val="ListLabel 6"/>
    <w:rsid w:val="006D351A"/>
    <w:rPr>
      <w:rFonts w:cs="Times New Roman"/>
    </w:rPr>
  </w:style>
  <w:style w:type="character" w:customStyle="1" w:styleId="Web">
    <w:name w:val="Обычный (Web) Знак"/>
    <w:rsid w:val="006D351A"/>
    <w:rPr>
      <w:sz w:val="24"/>
      <w:lang w:val="ru-RU" w:eastAsia="ar-SA" w:bidi="ar-SA"/>
    </w:rPr>
  </w:style>
  <w:style w:type="character" w:customStyle="1" w:styleId="120">
    <w:name w:val="Знак Знак12"/>
    <w:rsid w:val="006D351A"/>
    <w:rPr>
      <w:b/>
      <w:bCs/>
      <w:sz w:val="28"/>
      <w:szCs w:val="28"/>
      <w:lang w:val="ru-RU" w:eastAsia="ar-SA" w:bidi="ar-SA"/>
    </w:rPr>
  </w:style>
  <w:style w:type="character" w:customStyle="1" w:styleId="HeaderChar">
    <w:name w:val="Header Char"/>
    <w:rsid w:val="006D351A"/>
    <w:rPr>
      <w:rFonts w:ascii="Times New Roman" w:hAnsi="Times New Roman" w:cs="Times New Roman"/>
      <w:sz w:val="24"/>
      <w:szCs w:val="24"/>
      <w:lang w:val="x-none"/>
    </w:rPr>
  </w:style>
  <w:style w:type="character" w:customStyle="1" w:styleId="FooterChar">
    <w:name w:val="Footer Char"/>
    <w:rsid w:val="006D351A"/>
    <w:rPr>
      <w:lang w:val="ru-RU" w:eastAsia="ar-SA" w:bidi="ar-SA"/>
    </w:rPr>
  </w:style>
  <w:style w:type="character" w:customStyle="1" w:styleId="Heading1Char">
    <w:name w:val="Heading 1 Char"/>
    <w:aliases w:val="Document Header1 Char,Document Header1 Знак Знак Знак Знак Знак Знак Char,Document Header1 Знак Char"/>
    <w:rsid w:val="006D351A"/>
    <w:rPr>
      <w:rFonts w:ascii="Cambria" w:hAnsi="Cambria" w:cs="Times New Roman"/>
      <w:kern w:val="1"/>
      <w:sz w:val="32"/>
      <w:szCs w:val="32"/>
      <w:lang w:val="x-none"/>
    </w:rPr>
  </w:style>
  <w:style w:type="character" w:customStyle="1" w:styleId="Heading2Char">
    <w:name w:val="Heading 2 Char"/>
    <w:rsid w:val="006D351A"/>
    <w:rPr>
      <w:b/>
      <w:kern w:val="1"/>
      <w:sz w:val="30"/>
      <w:lang w:val="ru-RU" w:eastAsia="ar-SA" w:bidi="ar-SA"/>
    </w:rPr>
  </w:style>
  <w:style w:type="character" w:customStyle="1" w:styleId="BodyTextChar">
    <w:name w:val="Body Text Char"/>
    <w:aliases w:val="body text Char,Основной текст Знак Знак Char,Основной текст Знак1 Char,Основной текст Знак Знак1 Char"/>
    <w:uiPriority w:val="99"/>
    <w:rsid w:val="006D351A"/>
    <w:rPr>
      <w:sz w:val="24"/>
    </w:rPr>
  </w:style>
  <w:style w:type="character" w:customStyle="1" w:styleId="affff5">
    <w:name w:val="Маркеры списка"/>
    <w:rsid w:val="006D351A"/>
    <w:rPr>
      <w:rFonts w:ascii="OpenSymbol" w:eastAsia="OpenSymbol" w:hAnsi="OpenSymbol" w:cs="OpenSymbol"/>
    </w:rPr>
  </w:style>
  <w:style w:type="character" w:customStyle="1" w:styleId="affff6">
    <w:name w:val="Символ нумерации"/>
    <w:rsid w:val="006D351A"/>
  </w:style>
  <w:style w:type="character" w:customStyle="1" w:styleId="3f0">
    <w:name w:val="Знак Знак3"/>
    <w:rsid w:val="006D351A"/>
    <w:rPr>
      <w:rFonts w:ascii="Courier New" w:eastAsia="Calibri" w:hAnsi="Courier New"/>
      <w:lang w:val="ru-RU" w:eastAsia="ar-SA" w:bidi="ar-SA"/>
    </w:rPr>
  </w:style>
  <w:style w:type="character" w:customStyle="1" w:styleId="83">
    <w:name w:val="Знак Знак8"/>
    <w:rsid w:val="006D351A"/>
    <w:rPr>
      <w:b/>
      <w:bCs/>
      <w:kern w:val="1"/>
      <w:sz w:val="24"/>
      <w:szCs w:val="24"/>
      <w:lang w:val="ru-RU" w:eastAsia="ar-SA" w:bidi="ar-SA"/>
    </w:rPr>
  </w:style>
  <w:style w:type="character" w:customStyle="1" w:styleId="b-serp-urlitem1">
    <w:name w:val="b-serp-url__item1"/>
    <w:rsid w:val="006D351A"/>
    <w:rPr>
      <w:vanish w:val="0"/>
    </w:rPr>
  </w:style>
  <w:style w:type="character" w:customStyle="1" w:styleId="63">
    <w:name w:val="Знак Знак6"/>
    <w:rsid w:val="006D351A"/>
  </w:style>
  <w:style w:type="character" w:customStyle="1" w:styleId="19">
    <w:name w:val="Знак Знак1"/>
    <w:rsid w:val="006D351A"/>
    <w:rPr>
      <w:rFonts w:eastAsia="Calibri"/>
      <w:sz w:val="16"/>
      <w:szCs w:val="16"/>
    </w:rPr>
  </w:style>
  <w:style w:type="character" w:customStyle="1" w:styleId="style13351590220000000608style13351485710000000663fontstyle14">
    <w:name w:val="style_13351590220000000608style13351485710000000663fontstyle14"/>
    <w:rsid w:val="006D351A"/>
  </w:style>
  <w:style w:type="character" w:customStyle="1" w:styleId="style13351590220000000608fontstyle16">
    <w:name w:val="style_13351590220000000608fontstyle16"/>
    <w:rsid w:val="006D351A"/>
  </w:style>
  <w:style w:type="paragraph" w:customStyle="1" w:styleId="1a">
    <w:name w:val="Заголовок1"/>
    <w:basedOn w:val="a4"/>
    <w:next w:val="af4"/>
    <w:rsid w:val="006D351A"/>
    <w:pPr>
      <w:widowControl w:val="0"/>
      <w:shd w:val="clear" w:color="auto" w:fill="FFFFFF"/>
      <w:suppressAutoHyphens/>
      <w:autoSpaceDE w:val="0"/>
      <w:ind w:left="72"/>
      <w:jc w:val="center"/>
    </w:pPr>
    <w:rPr>
      <w:bCs/>
      <w:color w:val="000000"/>
      <w:spacing w:val="13"/>
      <w:szCs w:val="22"/>
      <w:lang w:eastAsia="ar-SA"/>
    </w:rPr>
  </w:style>
  <w:style w:type="paragraph" w:customStyle="1" w:styleId="2f2">
    <w:name w:val="Название2"/>
    <w:basedOn w:val="a4"/>
    <w:rsid w:val="006D351A"/>
    <w:pPr>
      <w:suppressLineNumbers/>
      <w:suppressAutoHyphens/>
      <w:spacing w:before="120" w:after="120"/>
    </w:pPr>
    <w:rPr>
      <w:rFonts w:cs="Tahoma"/>
      <w:i/>
      <w:iCs/>
      <w:szCs w:val="24"/>
      <w:lang w:eastAsia="ar-SA"/>
    </w:rPr>
  </w:style>
  <w:style w:type="paragraph" w:customStyle="1" w:styleId="3f1">
    <w:name w:val="Указатель3"/>
    <w:basedOn w:val="a4"/>
    <w:rsid w:val="006D351A"/>
    <w:pPr>
      <w:suppressLineNumbers/>
      <w:suppressAutoHyphens/>
    </w:pPr>
    <w:rPr>
      <w:rFonts w:cs="Tahoma"/>
      <w:sz w:val="20"/>
      <w:lang w:eastAsia="ar-SA"/>
    </w:rPr>
  </w:style>
  <w:style w:type="paragraph" w:customStyle="1" w:styleId="1b">
    <w:name w:val="Название1"/>
    <w:basedOn w:val="a4"/>
    <w:rsid w:val="006D351A"/>
    <w:pPr>
      <w:suppressLineNumbers/>
      <w:suppressAutoHyphens/>
      <w:spacing w:before="120" w:after="120"/>
    </w:pPr>
    <w:rPr>
      <w:rFonts w:cs="FreeSans"/>
      <w:i/>
      <w:iCs/>
      <w:szCs w:val="24"/>
      <w:lang w:eastAsia="ar-SA"/>
    </w:rPr>
  </w:style>
  <w:style w:type="paragraph" w:customStyle="1" w:styleId="2f3">
    <w:name w:val="Указатель2"/>
    <w:basedOn w:val="a4"/>
    <w:rsid w:val="006D351A"/>
    <w:pPr>
      <w:suppressLineNumbers/>
      <w:suppressAutoHyphens/>
    </w:pPr>
    <w:rPr>
      <w:rFonts w:cs="FreeSans"/>
      <w:sz w:val="20"/>
      <w:lang w:eastAsia="ar-SA"/>
    </w:rPr>
  </w:style>
  <w:style w:type="paragraph" w:customStyle="1" w:styleId="affff7">
    <w:name w:val="Знак Знак Знак Знак"/>
    <w:basedOn w:val="a4"/>
    <w:rsid w:val="006D351A"/>
    <w:pPr>
      <w:suppressAutoHyphens/>
      <w:spacing w:after="160" w:line="240" w:lineRule="exact"/>
    </w:pPr>
    <w:rPr>
      <w:rFonts w:ascii="Verdana" w:hAnsi="Verdana" w:cs="Verdana"/>
      <w:sz w:val="20"/>
      <w:lang w:val="en-US" w:eastAsia="ar-SA"/>
    </w:rPr>
  </w:style>
  <w:style w:type="paragraph" w:customStyle="1" w:styleId="affff8">
    <w:name w:val="Содержимое таблицы"/>
    <w:basedOn w:val="a4"/>
    <w:uiPriority w:val="99"/>
    <w:rsid w:val="006D351A"/>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rsid w:val="006D351A"/>
    <w:pPr>
      <w:widowControl w:val="0"/>
      <w:suppressAutoHyphens/>
      <w:spacing w:line="300" w:lineRule="auto"/>
    </w:pPr>
    <w:rPr>
      <w:rFonts w:eastAsia="Arial"/>
      <w:sz w:val="22"/>
      <w:lang w:eastAsia="ar-SA"/>
    </w:rPr>
  </w:style>
  <w:style w:type="paragraph" w:customStyle="1" w:styleId="2f4">
    <w:name w:val="Знак2"/>
    <w:basedOn w:val="a4"/>
    <w:rsid w:val="006D351A"/>
    <w:pPr>
      <w:suppressAutoHyphens/>
      <w:spacing w:before="280" w:after="280"/>
    </w:pPr>
    <w:rPr>
      <w:rFonts w:ascii="Tahoma" w:hAnsi="Tahoma" w:cs="Tahoma"/>
      <w:sz w:val="20"/>
      <w:lang w:val="en-US" w:eastAsia="ar-SA"/>
    </w:rPr>
  </w:style>
  <w:style w:type="paragraph" w:customStyle="1" w:styleId="3f2">
    <w:name w:val="Знак Знак Знак Знак3"/>
    <w:basedOn w:val="a4"/>
    <w:rsid w:val="006D351A"/>
    <w:pPr>
      <w:suppressAutoHyphens/>
      <w:spacing w:before="280" w:after="280"/>
    </w:pPr>
    <w:rPr>
      <w:rFonts w:ascii="Tahoma" w:hAnsi="Tahoma" w:cs="Tahoma"/>
      <w:sz w:val="20"/>
      <w:lang w:val="en-US" w:eastAsia="ar-SA"/>
    </w:rPr>
  </w:style>
  <w:style w:type="paragraph" w:customStyle="1" w:styleId="1d">
    <w:name w:val="Знак Знак Знак1 Знак"/>
    <w:basedOn w:val="a4"/>
    <w:rsid w:val="006D351A"/>
    <w:pPr>
      <w:suppressAutoHyphens/>
      <w:spacing w:after="160" w:line="240" w:lineRule="exact"/>
    </w:pPr>
    <w:rPr>
      <w:rFonts w:ascii="Verdana" w:hAnsi="Verdana" w:cs="Verdana"/>
      <w:sz w:val="20"/>
      <w:lang w:val="en-US" w:eastAsia="ar-SA"/>
    </w:rPr>
  </w:style>
  <w:style w:type="paragraph" w:customStyle="1" w:styleId="affff9">
    <w:name w:val="Заголовок таблицы"/>
    <w:basedOn w:val="affff8"/>
    <w:rsid w:val="006D351A"/>
    <w:pPr>
      <w:widowControl/>
      <w:suppressAutoHyphens w:val="0"/>
      <w:jc w:val="center"/>
    </w:pPr>
    <w:rPr>
      <w:rFonts w:ascii="Times New Roman" w:eastAsia="Times New Roman" w:hAnsi="Times New Roman" w:cs="Times New Roman"/>
      <w:b/>
      <w:bCs/>
      <w:sz w:val="24"/>
    </w:rPr>
  </w:style>
  <w:style w:type="paragraph" w:customStyle="1" w:styleId="1e">
    <w:name w:val="Без интервала1"/>
    <w:rsid w:val="006D351A"/>
    <w:pPr>
      <w:suppressAutoHyphens/>
    </w:pPr>
    <w:rPr>
      <w:rFonts w:ascii="Calibri" w:eastAsia="Arial" w:hAnsi="Calibri" w:cs="Calibri"/>
      <w:sz w:val="22"/>
      <w:szCs w:val="22"/>
      <w:lang w:eastAsia="ar-SA"/>
    </w:rPr>
  </w:style>
  <w:style w:type="paragraph" w:customStyle="1" w:styleId="212">
    <w:name w:val="Знак21"/>
    <w:basedOn w:val="a4"/>
    <w:rsid w:val="006D351A"/>
    <w:pPr>
      <w:widowControl w:val="0"/>
      <w:suppressAutoHyphens/>
      <w:spacing w:after="160" w:line="240" w:lineRule="exact"/>
      <w:jc w:val="right"/>
    </w:pPr>
    <w:rPr>
      <w:sz w:val="20"/>
      <w:lang w:val="en-GB" w:eastAsia="ar-SA"/>
    </w:rPr>
  </w:style>
  <w:style w:type="paragraph" w:customStyle="1" w:styleId="213">
    <w:name w:val="Знак Знак Знак2 Знак1"/>
    <w:basedOn w:val="a4"/>
    <w:rsid w:val="006D351A"/>
    <w:pPr>
      <w:suppressAutoHyphens/>
      <w:spacing w:before="280" w:after="280"/>
    </w:pPr>
    <w:rPr>
      <w:rFonts w:ascii="Tahoma" w:hAnsi="Tahoma" w:cs="Tahoma"/>
      <w:sz w:val="20"/>
      <w:lang w:val="en-US" w:eastAsia="ar-SA"/>
    </w:rPr>
  </w:style>
  <w:style w:type="paragraph" w:styleId="affffa">
    <w:name w:val="Balloon Text"/>
    <w:basedOn w:val="a4"/>
    <w:link w:val="1f"/>
    <w:uiPriority w:val="99"/>
    <w:rsid w:val="006D351A"/>
    <w:pPr>
      <w:suppressAutoHyphens/>
    </w:pPr>
    <w:rPr>
      <w:rFonts w:ascii="Tahoma" w:hAnsi="Tahoma" w:cs="Tahoma"/>
      <w:sz w:val="16"/>
      <w:szCs w:val="16"/>
      <w:lang w:eastAsia="ar-SA"/>
    </w:rPr>
  </w:style>
  <w:style w:type="character" w:customStyle="1" w:styleId="1f">
    <w:name w:val="Текст выноски Знак1"/>
    <w:basedOn w:val="a5"/>
    <w:link w:val="affffa"/>
    <w:rsid w:val="006D351A"/>
    <w:rPr>
      <w:rFonts w:ascii="Tahoma" w:hAnsi="Tahoma" w:cs="Tahoma"/>
      <w:sz w:val="16"/>
      <w:szCs w:val="16"/>
      <w:lang w:eastAsia="ar-SA"/>
    </w:rPr>
  </w:style>
  <w:style w:type="paragraph" w:customStyle="1" w:styleId="130">
    <w:name w:val="Знак Знак Знак1 Знак3"/>
    <w:basedOn w:val="a4"/>
    <w:rsid w:val="006D351A"/>
    <w:pPr>
      <w:suppressAutoHyphens/>
      <w:spacing w:after="160" w:line="240" w:lineRule="exact"/>
    </w:pPr>
    <w:rPr>
      <w:rFonts w:ascii="Verdana" w:hAnsi="Verdana" w:cs="Verdana"/>
      <w:sz w:val="20"/>
      <w:lang w:val="en-US" w:eastAsia="ar-SA"/>
    </w:rPr>
  </w:style>
  <w:style w:type="paragraph" w:styleId="affffb">
    <w:name w:val="No Spacing"/>
    <w:uiPriority w:val="1"/>
    <w:qFormat/>
    <w:rsid w:val="006D351A"/>
    <w:pPr>
      <w:suppressAutoHyphens/>
    </w:pPr>
    <w:rPr>
      <w:rFonts w:ascii="Calibri" w:eastAsia="Arial" w:hAnsi="Calibri" w:cs="Calibri"/>
      <w:sz w:val="22"/>
      <w:szCs w:val="22"/>
      <w:lang w:eastAsia="ar-SA"/>
    </w:rPr>
  </w:style>
  <w:style w:type="paragraph" w:customStyle="1" w:styleId="110">
    <w:name w:val="Знак1 Знак Знак1 Знак"/>
    <w:basedOn w:val="a4"/>
    <w:rsid w:val="006D351A"/>
    <w:pPr>
      <w:suppressAutoHyphens/>
      <w:spacing w:before="280" w:after="280"/>
    </w:pPr>
    <w:rPr>
      <w:rFonts w:ascii="Tahoma" w:hAnsi="Tahoma" w:cs="Tahoma"/>
      <w:sz w:val="20"/>
      <w:lang w:val="en-US" w:eastAsia="ar-SA"/>
    </w:rPr>
  </w:style>
  <w:style w:type="paragraph" w:customStyle="1" w:styleId="2f5">
    <w:name w:val="Текст2"/>
    <w:basedOn w:val="a4"/>
    <w:rsid w:val="006D351A"/>
    <w:pPr>
      <w:suppressAutoHyphens/>
    </w:pPr>
    <w:rPr>
      <w:rFonts w:ascii="Consolas" w:eastAsia="Calibri" w:hAnsi="Consolas" w:cs="Consolas"/>
      <w:sz w:val="21"/>
      <w:szCs w:val="21"/>
      <w:lang w:eastAsia="ar-SA"/>
    </w:rPr>
  </w:style>
  <w:style w:type="paragraph" w:customStyle="1" w:styleId="WW-">
    <w:name w:val="WW-Заголовок"/>
    <w:basedOn w:val="a4"/>
    <w:next w:val="af4"/>
    <w:rsid w:val="006D351A"/>
    <w:pPr>
      <w:keepNext/>
      <w:suppressAutoHyphens/>
      <w:spacing w:before="240" w:after="120" w:line="252" w:lineRule="auto"/>
    </w:pPr>
    <w:rPr>
      <w:rFonts w:ascii="Arial" w:eastAsia="Microsoft YaHei" w:hAnsi="Arial" w:cs="Mangal"/>
      <w:kern w:val="1"/>
      <w:sz w:val="28"/>
      <w:szCs w:val="28"/>
      <w:lang w:eastAsia="ar-SA"/>
    </w:rPr>
  </w:style>
  <w:style w:type="paragraph" w:customStyle="1" w:styleId="1f0">
    <w:name w:val="Название объекта1"/>
    <w:basedOn w:val="a4"/>
    <w:rsid w:val="006D351A"/>
    <w:pPr>
      <w:suppressLineNumbers/>
      <w:suppressAutoHyphens/>
      <w:spacing w:before="120" w:after="120" w:line="252" w:lineRule="auto"/>
    </w:pPr>
    <w:rPr>
      <w:rFonts w:ascii="Calibri" w:eastAsia="SimSun" w:hAnsi="Calibri" w:cs="Mangal"/>
      <w:i/>
      <w:iCs/>
      <w:kern w:val="1"/>
      <w:szCs w:val="24"/>
      <w:lang w:eastAsia="ar-SA"/>
    </w:rPr>
  </w:style>
  <w:style w:type="paragraph" w:customStyle="1" w:styleId="1f1">
    <w:name w:val="Указатель1"/>
    <w:basedOn w:val="a4"/>
    <w:rsid w:val="006D351A"/>
    <w:pPr>
      <w:suppressLineNumbers/>
      <w:suppressAutoHyphens/>
      <w:spacing w:after="160" w:line="252" w:lineRule="auto"/>
    </w:pPr>
    <w:rPr>
      <w:rFonts w:ascii="Calibri" w:eastAsia="SimSun" w:hAnsi="Calibri" w:cs="Mangal"/>
      <w:kern w:val="1"/>
      <w:sz w:val="22"/>
      <w:szCs w:val="22"/>
      <w:lang w:eastAsia="ar-SA"/>
    </w:rPr>
  </w:style>
  <w:style w:type="paragraph" w:customStyle="1" w:styleId="1f2">
    <w:name w:val="Текст1"/>
    <w:basedOn w:val="a4"/>
    <w:rsid w:val="006D351A"/>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4"/>
    <w:rsid w:val="006D351A"/>
    <w:pPr>
      <w:suppressAutoHyphens/>
      <w:spacing w:line="100" w:lineRule="atLeast"/>
    </w:pPr>
    <w:rPr>
      <w:rFonts w:ascii="Tahoma" w:hAnsi="Tahoma" w:cs="Tahoma"/>
      <w:kern w:val="1"/>
      <w:sz w:val="16"/>
      <w:szCs w:val="16"/>
      <w:lang w:eastAsia="ar-SA"/>
    </w:rPr>
  </w:style>
  <w:style w:type="paragraph" w:customStyle="1" w:styleId="111">
    <w:name w:val="Текст11"/>
    <w:basedOn w:val="a4"/>
    <w:rsid w:val="006D351A"/>
    <w:pPr>
      <w:suppressAutoHyphens/>
      <w:spacing w:line="100" w:lineRule="atLeast"/>
    </w:pPr>
    <w:rPr>
      <w:rFonts w:ascii="Courier New" w:hAnsi="Courier New" w:cs="Courier New"/>
      <w:kern w:val="1"/>
      <w:sz w:val="20"/>
      <w:lang w:val="en-US" w:eastAsia="ar-SA"/>
    </w:rPr>
  </w:style>
  <w:style w:type="paragraph" w:customStyle="1" w:styleId="1f4">
    <w:name w:val="Знак1 Знак Знак Знак Знак Знак Знак"/>
    <w:basedOn w:val="a4"/>
    <w:rsid w:val="006D351A"/>
    <w:pPr>
      <w:suppressAutoHyphens/>
      <w:spacing w:before="280" w:after="280"/>
    </w:pPr>
    <w:rPr>
      <w:rFonts w:ascii="Tahoma" w:hAnsi="Tahoma" w:cs="Tahoma"/>
      <w:sz w:val="20"/>
      <w:lang w:val="en-US" w:eastAsia="ar-SA"/>
    </w:rPr>
  </w:style>
  <w:style w:type="paragraph" w:customStyle="1" w:styleId="affffc">
    <w:name w:val="А_обычный"/>
    <w:basedOn w:val="a4"/>
    <w:rsid w:val="006D351A"/>
    <w:pPr>
      <w:suppressAutoHyphens/>
      <w:ind w:firstLine="709"/>
      <w:jc w:val="both"/>
    </w:pPr>
    <w:rPr>
      <w:szCs w:val="24"/>
      <w:lang w:eastAsia="ar-SA"/>
    </w:rPr>
  </w:style>
  <w:style w:type="paragraph" w:customStyle="1" w:styleId="48">
    <w:name w:val="Абзац списка4"/>
    <w:basedOn w:val="a4"/>
    <w:rsid w:val="006D351A"/>
    <w:pPr>
      <w:suppressAutoHyphens/>
      <w:ind w:left="720"/>
    </w:pPr>
    <w:rPr>
      <w:rFonts w:eastAsia="Calibri"/>
      <w:szCs w:val="24"/>
      <w:lang w:eastAsia="ar-SA"/>
    </w:rPr>
  </w:style>
  <w:style w:type="paragraph" w:customStyle="1" w:styleId="affffd">
    <w:name w:val="Содержимое врезки"/>
    <w:basedOn w:val="af4"/>
    <w:rsid w:val="006D351A"/>
    <w:pPr>
      <w:suppressAutoHyphens/>
    </w:pPr>
    <w:rPr>
      <w:sz w:val="20"/>
      <w:lang w:val="x-none" w:eastAsia="ar-SA"/>
    </w:rPr>
  </w:style>
  <w:style w:type="paragraph" w:customStyle="1" w:styleId="3f3">
    <w:name w:val="Текст3"/>
    <w:basedOn w:val="a4"/>
    <w:rsid w:val="006D351A"/>
    <w:rPr>
      <w:rFonts w:ascii="Courier New" w:eastAsia="Calibri" w:hAnsi="Courier New"/>
      <w:sz w:val="20"/>
      <w:lang w:eastAsia="ar-SA"/>
    </w:rPr>
  </w:style>
  <w:style w:type="paragraph" w:customStyle="1" w:styleId="Heading4">
    <w:name w:val="Heading4"/>
    <w:basedOn w:val="a4"/>
    <w:rsid w:val="006D351A"/>
    <w:pPr>
      <w:tabs>
        <w:tab w:val="num" w:pos="360"/>
      </w:tabs>
      <w:suppressAutoHyphens/>
      <w:spacing w:before="60"/>
      <w:ind w:left="360" w:hanging="360"/>
    </w:pPr>
    <w:rPr>
      <w:rFonts w:eastAsia="Calibri"/>
      <w:sz w:val="22"/>
      <w:lang w:eastAsia="ar-SA"/>
    </w:rPr>
  </w:style>
  <w:style w:type="paragraph" w:customStyle="1" w:styleId="s13">
    <w:name w:val="s_13"/>
    <w:basedOn w:val="a4"/>
    <w:rsid w:val="006D351A"/>
    <w:pPr>
      <w:ind w:firstLine="720"/>
    </w:pPr>
    <w:rPr>
      <w:sz w:val="14"/>
      <w:szCs w:val="14"/>
      <w:lang w:eastAsia="ar-SA"/>
    </w:rPr>
  </w:style>
  <w:style w:type="paragraph" w:customStyle="1" w:styleId="ConsPlusCell">
    <w:name w:val="ConsPlusCell"/>
    <w:rsid w:val="006D351A"/>
    <w:pPr>
      <w:widowControl w:val="0"/>
      <w:suppressAutoHyphens/>
      <w:autoSpaceDE w:val="0"/>
    </w:pPr>
    <w:rPr>
      <w:rFonts w:eastAsia="Arial"/>
      <w:sz w:val="24"/>
      <w:szCs w:val="24"/>
      <w:lang w:eastAsia="ar-SA"/>
    </w:rPr>
  </w:style>
  <w:style w:type="paragraph" w:customStyle="1" w:styleId="220">
    <w:name w:val="Основной текст 22"/>
    <w:basedOn w:val="a4"/>
    <w:rsid w:val="006D351A"/>
    <w:pPr>
      <w:widowControl w:val="0"/>
      <w:spacing w:before="120" w:after="120"/>
      <w:ind w:firstLine="851"/>
      <w:jc w:val="both"/>
    </w:pPr>
    <w:rPr>
      <w:lang w:eastAsia="ar-SA"/>
    </w:rPr>
  </w:style>
  <w:style w:type="paragraph" w:customStyle="1" w:styleId="150">
    <w:name w:val="Знак1 Знак Знак Знак Знак Знак Знак5"/>
    <w:basedOn w:val="a4"/>
    <w:rsid w:val="006D351A"/>
    <w:pPr>
      <w:spacing w:before="280" w:after="280"/>
    </w:pPr>
    <w:rPr>
      <w:rFonts w:ascii="Tahoma" w:hAnsi="Tahoma"/>
      <w:sz w:val="20"/>
      <w:lang w:val="en-US" w:eastAsia="ar-SA"/>
    </w:rPr>
  </w:style>
  <w:style w:type="paragraph" w:customStyle="1" w:styleId="310">
    <w:name w:val="Основной текст 31"/>
    <w:basedOn w:val="a4"/>
    <w:rsid w:val="006D351A"/>
    <w:pPr>
      <w:spacing w:after="120"/>
    </w:pPr>
    <w:rPr>
      <w:rFonts w:eastAsia="Calibri"/>
      <w:sz w:val="16"/>
      <w:szCs w:val="16"/>
      <w:lang w:val="x-none" w:eastAsia="ar-SA"/>
    </w:rPr>
  </w:style>
  <w:style w:type="paragraph" w:customStyle="1" w:styleId="style13351590220000000608style13351485710000000663style8">
    <w:name w:val="style_13351590220000000608style13351485710000000663style8"/>
    <w:basedOn w:val="a4"/>
    <w:rsid w:val="006D351A"/>
    <w:pPr>
      <w:spacing w:before="280" w:after="280"/>
    </w:pPr>
    <w:rPr>
      <w:szCs w:val="24"/>
      <w:lang w:eastAsia="ar-SA"/>
    </w:rPr>
  </w:style>
  <w:style w:type="paragraph" w:customStyle="1" w:styleId="112">
    <w:name w:val="Без интервала11"/>
    <w:uiPriority w:val="99"/>
    <w:rsid w:val="006D351A"/>
    <w:pPr>
      <w:suppressAutoHyphens/>
    </w:pPr>
    <w:rPr>
      <w:rFonts w:ascii="Calibri" w:eastAsia="Arial" w:hAnsi="Calibri" w:cs="Calibri"/>
      <w:sz w:val="22"/>
      <w:szCs w:val="22"/>
      <w:lang w:eastAsia="ar-SA"/>
    </w:rPr>
  </w:style>
  <w:style w:type="character" w:customStyle="1" w:styleId="42">
    <w:name w:val="Заголовок 4 Знак"/>
    <w:link w:val="41"/>
    <w:rsid w:val="006D351A"/>
    <w:rPr>
      <w:rFonts w:ascii="Arial" w:hAnsi="Arial"/>
      <w:b/>
      <w:sz w:val="24"/>
    </w:rPr>
  </w:style>
  <w:style w:type="character" w:customStyle="1" w:styleId="311">
    <w:name w:val="Знак Знак Знак31"/>
    <w:rsid w:val="006D351A"/>
    <w:rPr>
      <w:rFonts w:ascii="Arial" w:hAnsi="Arial" w:cs="Arial"/>
      <w:b/>
      <w:kern w:val="1"/>
      <w:sz w:val="32"/>
      <w:lang w:val="ru-RU" w:eastAsia="ar-SA" w:bidi="ar-SA"/>
    </w:rPr>
  </w:style>
  <w:style w:type="character" w:customStyle="1" w:styleId="710">
    <w:name w:val="Знак Знак71"/>
    <w:rsid w:val="006D351A"/>
    <w:rPr>
      <w:lang w:val="ru-RU" w:eastAsia="ar-SA" w:bidi="ar-SA"/>
    </w:rPr>
  </w:style>
  <w:style w:type="character" w:customStyle="1" w:styleId="140">
    <w:name w:val="Знак Знак14"/>
    <w:uiPriority w:val="99"/>
    <w:rsid w:val="006D351A"/>
    <w:rPr>
      <w:lang w:val="ru-RU" w:eastAsia="ar-SA" w:bidi="ar-SA"/>
    </w:rPr>
  </w:style>
  <w:style w:type="character" w:customStyle="1" w:styleId="230">
    <w:name w:val="Знак Знак23"/>
    <w:rsid w:val="006D351A"/>
    <w:rPr>
      <w:bCs/>
      <w:color w:val="000000"/>
      <w:spacing w:val="13"/>
      <w:sz w:val="24"/>
      <w:szCs w:val="22"/>
      <w:lang w:val="ru-RU" w:eastAsia="ar-SA" w:bidi="ar-SA"/>
    </w:rPr>
  </w:style>
  <w:style w:type="character" w:customStyle="1" w:styleId="101">
    <w:name w:val="Знак Знак101"/>
    <w:rsid w:val="006D351A"/>
    <w:rPr>
      <w:lang w:val="ru-RU" w:eastAsia="ar-SA" w:bidi="ar-SA"/>
    </w:rPr>
  </w:style>
  <w:style w:type="character" w:customStyle="1" w:styleId="113">
    <w:name w:val="Слабое выделение11"/>
    <w:rsid w:val="006D351A"/>
    <w:rPr>
      <w:rFonts w:cs="Times New Roman"/>
      <w:i/>
      <w:iCs/>
      <w:color w:val="808080"/>
    </w:rPr>
  </w:style>
  <w:style w:type="character" w:customStyle="1" w:styleId="1f5">
    <w:name w:val="Знак Знак Знак1"/>
    <w:rsid w:val="006D351A"/>
    <w:rPr>
      <w:rFonts w:ascii="Arial" w:eastAsia="Times New Roman" w:hAnsi="Arial" w:cs="Times New Roman"/>
      <w:b/>
      <w:kern w:val="1"/>
      <w:sz w:val="32"/>
      <w:szCs w:val="20"/>
    </w:rPr>
  </w:style>
  <w:style w:type="character" w:customStyle="1" w:styleId="410">
    <w:name w:val="Знак Знак41"/>
    <w:rsid w:val="006D351A"/>
    <w:rPr>
      <w:lang w:val="ru-RU" w:eastAsia="ar-SA" w:bidi="ar-SA"/>
    </w:rPr>
  </w:style>
  <w:style w:type="character" w:customStyle="1" w:styleId="312">
    <w:name w:val="Основной шрифт абзаца31"/>
    <w:rsid w:val="006D351A"/>
  </w:style>
  <w:style w:type="character" w:customStyle="1" w:styleId="121">
    <w:name w:val="Знак Знак121"/>
    <w:uiPriority w:val="99"/>
    <w:rsid w:val="006D351A"/>
    <w:rPr>
      <w:b/>
      <w:bCs/>
      <w:sz w:val="28"/>
      <w:szCs w:val="28"/>
      <w:lang w:val="ru-RU" w:eastAsia="ar-SA" w:bidi="ar-SA"/>
    </w:rPr>
  </w:style>
  <w:style w:type="character" w:customStyle="1" w:styleId="313">
    <w:name w:val="Знак Знак31"/>
    <w:uiPriority w:val="99"/>
    <w:rsid w:val="006D351A"/>
    <w:rPr>
      <w:rFonts w:ascii="Courier New" w:eastAsia="Calibri" w:hAnsi="Courier New"/>
      <w:lang w:val="ru-RU" w:eastAsia="ar-SA" w:bidi="ar-SA"/>
    </w:rPr>
  </w:style>
  <w:style w:type="character" w:customStyle="1" w:styleId="830">
    <w:name w:val="Знак Знак83"/>
    <w:rsid w:val="006D351A"/>
    <w:rPr>
      <w:b/>
      <w:bCs/>
      <w:kern w:val="1"/>
      <w:sz w:val="24"/>
      <w:szCs w:val="24"/>
      <w:lang w:val="ru-RU" w:eastAsia="ar-SA" w:bidi="ar-SA"/>
    </w:rPr>
  </w:style>
  <w:style w:type="character" w:customStyle="1" w:styleId="610">
    <w:name w:val="Знак Знак61"/>
    <w:rsid w:val="006D351A"/>
  </w:style>
  <w:style w:type="character" w:customStyle="1" w:styleId="131">
    <w:name w:val="Знак Знак13"/>
    <w:uiPriority w:val="99"/>
    <w:rsid w:val="006D351A"/>
    <w:rPr>
      <w:rFonts w:eastAsia="Calibri"/>
      <w:sz w:val="16"/>
      <w:szCs w:val="16"/>
    </w:rPr>
  </w:style>
  <w:style w:type="character" w:customStyle="1" w:styleId="af5">
    <w:name w:val="Основной текст Знак"/>
    <w:aliases w:val="body text Знак1,Основной текст Знак Знак Знак1,Основной текст Знак1 Знак1,Основной текст Знак Знак1 Знак1, Знак Знак3 Знак Знак"/>
    <w:link w:val="af4"/>
    <w:uiPriority w:val="99"/>
    <w:rsid w:val="006D351A"/>
    <w:rPr>
      <w:sz w:val="24"/>
    </w:rPr>
  </w:style>
  <w:style w:type="paragraph" w:customStyle="1" w:styleId="114">
    <w:name w:val="Обычный11"/>
    <w:rsid w:val="006D351A"/>
    <w:pPr>
      <w:widowControl w:val="0"/>
      <w:suppressAutoHyphens/>
      <w:spacing w:line="300" w:lineRule="auto"/>
    </w:pPr>
    <w:rPr>
      <w:rFonts w:eastAsia="Arial"/>
      <w:sz w:val="22"/>
      <w:lang w:eastAsia="ar-SA"/>
    </w:rPr>
  </w:style>
  <w:style w:type="paragraph" w:customStyle="1" w:styleId="2130">
    <w:name w:val="Знак Знак Знак2 Знак13"/>
    <w:basedOn w:val="a4"/>
    <w:rsid w:val="006D351A"/>
    <w:pPr>
      <w:suppressAutoHyphens/>
      <w:spacing w:before="280" w:after="280"/>
    </w:pPr>
    <w:rPr>
      <w:rFonts w:ascii="Tahoma" w:hAnsi="Tahoma" w:cs="Tahoma"/>
      <w:sz w:val="20"/>
      <w:lang w:val="en-US" w:eastAsia="ar-SA"/>
    </w:rPr>
  </w:style>
  <w:style w:type="paragraph" w:customStyle="1" w:styleId="115">
    <w:name w:val="Текст выноски11"/>
    <w:basedOn w:val="a4"/>
    <w:rsid w:val="006D351A"/>
    <w:pPr>
      <w:suppressAutoHyphens/>
      <w:spacing w:line="100" w:lineRule="atLeast"/>
    </w:pPr>
    <w:rPr>
      <w:rFonts w:ascii="Tahoma" w:hAnsi="Tahoma" w:cs="Tahoma"/>
      <w:kern w:val="1"/>
      <w:sz w:val="16"/>
      <w:szCs w:val="16"/>
      <w:lang w:eastAsia="ar-SA"/>
    </w:rPr>
  </w:style>
  <w:style w:type="paragraph" w:customStyle="1" w:styleId="221">
    <w:name w:val="Основной текст 221"/>
    <w:basedOn w:val="a4"/>
    <w:rsid w:val="006D351A"/>
    <w:pPr>
      <w:widowControl w:val="0"/>
      <w:spacing w:before="120" w:after="120"/>
      <w:ind w:firstLine="851"/>
      <w:jc w:val="both"/>
    </w:pPr>
    <w:rPr>
      <w:lang w:eastAsia="ar-SA"/>
    </w:rPr>
  </w:style>
  <w:style w:type="paragraph" w:customStyle="1" w:styleId="Iauiue1">
    <w:name w:val="Iau?iue1"/>
    <w:rsid w:val="006D351A"/>
    <w:pPr>
      <w:widowControl w:val="0"/>
    </w:pPr>
    <w:rPr>
      <w:rFonts w:ascii="TimesET" w:hAnsi="TimesET"/>
      <w:sz w:val="24"/>
    </w:rPr>
  </w:style>
  <w:style w:type="numbering" w:customStyle="1" w:styleId="1f6">
    <w:name w:val="Нет списка1"/>
    <w:next w:val="a7"/>
    <w:semiHidden/>
    <w:unhideWhenUsed/>
    <w:rsid w:val="00565EBA"/>
  </w:style>
  <w:style w:type="character" w:customStyle="1" w:styleId="afff1">
    <w:name w:val="Текст сноски Знак"/>
    <w:basedOn w:val="a5"/>
    <w:link w:val="afff0"/>
    <w:uiPriority w:val="99"/>
    <w:rsid w:val="00565EBA"/>
  </w:style>
  <w:style w:type="character" w:customStyle="1" w:styleId="FontStyle14">
    <w:name w:val="Font Style14"/>
    <w:rsid w:val="00565EBA"/>
    <w:rPr>
      <w:rFonts w:ascii="Times New Roman" w:hAnsi="Times New Roman" w:cs="Times New Roman"/>
      <w:sz w:val="22"/>
      <w:szCs w:val="22"/>
    </w:rPr>
  </w:style>
  <w:style w:type="character" w:customStyle="1" w:styleId="2f6">
    <w:name w:val="Основной текст Знак2"/>
    <w:aliases w:val="body text Знак,Основной текст Знак Знак Знак,Основной текст Знак1 Знак,Основной текст Знак Знак1 Знак,Основной текст Знак Знак1 Знак Знак"/>
    <w:basedOn w:val="a5"/>
    <w:locked/>
    <w:rsid w:val="00565EBA"/>
    <w:rPr>
      <w:sz w:val="24"/>
    </w:rPr>
  </w:style>
  <w:style w:type="character" w:customStyle="1" w:styleId="aff0">
    <w:name w:val="Подзаголовок Знак"/>
    <w:aliases w:val=" Знак2 Знак"/>
    <w:basedOn w:val="a5"/>
    <w:link w:val="aff"/>
    <w:rsid w:val="00565EBA"/>
    <w:rPr>
      <w:rFonts w:ascii="Arial" w:hAnsi="Arial"/>
      <w:sz w:val="24"/>
    </w:rPr>
  </w:style>
  <w:style w:type="numbering" w:customStyle="1" w:styleId="2f7">
    <w:name w:val="Нет списка2"/>
    <w:next w:val="a7"/>
    <w:semiHidden/>
    <w:unhideWhenUsed/>
    <w:rsid w:val="00AB0C04"/>
  </w:style>
  <w:style w:type="paragraph" w:customStyle="1" w:styleId="222">
    <w:name w:val="Знак Знак22"/>
    <w:basedOn w:val="a4"/>
    <w:rsid w:val="00AB0C04"/>
    <w:pPr>
      <w:spacing w:before="100" w:beforeAutospacing="1" w:after="100" w:afterAutospacing="1"/>
    </w:pPr>
    <w:rPr>
      <w:rFonts w:ascii="Tahoma" w:hAnsi="Tahoma"/>
      <w:sz w:val="20"/>
      <w:lang w:val="en-US" w:eastAsia="en-US"/>
    </w:rPr>
  </w:style>
  <w:style w:type="character" w:customStyle="1" w:styleId="32">
    <w:name w:val="Заголовок 3 Знак"/>
    <w:basedOn w:val="a5"/>
    <w:link w:val="31"/>
    <w:uiPriority w:val="99"/>
    <w:rsid w:val="00AB0C04"/>
    <w:rPr>
      <w:rFonts w:ascii="Arial" w:hAnsi="Arial"/>
      <w:sz w:val="24"/>
    </w:rPr>
  </w:style>
  <w:style w:type="character" w:customStyle="1" w:styleId="52">
    <w:name w:val="Заголовок 5 Знак"/>
    <w:basedOn w:val="a5"/>
    <w:link w:val="51"/>
    <w:rsid w:val="00AB0C04"/>
    <w:rPr>
      <w:sz w:val="22"/>
    </w:rPr>
  </w:style>
  <w:style w:type="character" w:customStyle="1" w:styleId="70">
    <w:name w:val="Заголовок 7 Знак"/>
    <w:basedOn w:val="a5"/>
    <w:link w:val="7"/>
    <w:rsid w:val="00AB0C04"/>
    <w:rPr>
      <w:rFonts w:ascii="Arial" w:hAnsi="Arial"/>
    </w:rPr>
  </w:style>
  <w:style w:type="character" w:customStyle="1" w:styleId="80">
    <w:name w:val="Заголовок 8 Знак"/>
    <w:basedOn w:val="a5"/>
    <w:link w:val="8"/>
    <w:rsid w:val="00AB0C04"/>
    <w:rPr>
      <w:rFonts w:ascii="Arial" w:hAnsi="Arial"/>
      <w:i/>
    </w:rPr>
  </w:style>
  <w:style w:type="character" w:customStyle="1" w:styleId="90">
    <w:name w:val="Заголовок 9 Знак"/>
    <w:basedOn w:val="a5"/>
    <w:link w:val="9"/>
    <w:rsid w:val="00AB0C04"/>
    <w:rPr>
      <w:rFonts w:ascii="Arial" w:hAnsi="Arial"/>
      <w:b/>
      <w:i/>
      <w:sz w:val="18"/>
    </w:rPr>
  </w:style>
  <w:style w:type="paragraph" w:customStyle="1" w:styleId="49">
    <w:name w:val="Знак4"/>
    <w:basedOn w:val="a4"/>
    <w:rsid w:val="00AB0C04"/>
    <w:pPr>
      <w:spacing w:before="100" w:beforeAutospacing="1" w:after="100" w:afterAutospacing="1"/>
    </w:pPr>
    <w:rPr>
      <w:rFonts w:ascii="Tahoma" w:hAnsi="Tahoma"/>
      <w:sz w:val="20"/>
      <w:lang w:val="en-US" w:eastAsia="en-US"/>
    </w:rPr>
  </w:style>
  <w:style w:type="character" w:customStyle="1" w:styleId="ae">
    <w:name w:val="Дата Знак"/>
    <w:basedOn w:val="a5"/>
    <w:link w:val="ad"/>
    <w:rsid w:val="00AB0C04"/>
    <w:rPr>
      <w:sz w:val="24"/>
    </w:rPr>
  </w:style>
  <w:style w:type="character" w:customStyle="1" w:styleId="26">
    <w:name w:val="Основной текст 2 Знак"/>
    <w:basedOn w:val="a5"/>
    <w:link w:val="25"/>
    <w:rsid w:val="00AB0C04"/>
    <w:rPr>
      <w:sz w:val="24"/>
    </w:rPr>
  </w:style>
  <w:style w:type="character" w:customStyle="1" w:styleId="28">
    <w:name w:val="Основной текст с отступом 2 Знак"/>
    <w:aliases w:val="Знак Знак5, Знак3 Знак"/>
    <w:basedOn w:val="a5"/>
    <w:link w:val="27"/>
    <w:uiPriority w:val="99"/>
    <w:rsid w:val="00AB0C04"/>
    <w:rPr>
      <w:sz w:val="24"/>
    </w:rPr>
  </w:style>
  <w:style w:type="paragraph" w:customStyle="1" w:styleId="1f7">
    <w:name w:val="Стиль1"/>
    <w:basedOn w:val="a4"/>
    <w:rsid w:val="00AB0C04"/>
    <w:pPr>
      <w:keepNext/>
      <w:keepLines/>
      <w:widowControl w:val="0"/>
      <w:suppressLineNumbers/>
      <w:tabs>
        <w:tab w:val="num" w:pos="360"/>
      </w:tabs>
      <w:suppressAutoHyphens/>
      <w:spacing w:after="60"/>
      <w:ind w:left="360" w:hanging="360"/>
    </w:pPr>
    <w:rPr>
      <w:b/>
      <w:sz w:val="28"/>
      <w:szCs w:val="24"/>
    </w:rPr>
  </w:style>
  <w:style w:type="paragraph" w:customStyle="1" w:styleId="2f8">
    <w:name w:val="Стиль2"/>
    <w:basedOn w:val="2"/>
    <w:rsid w:val="00AB0C04"/>
    <w:pPr>
      <w:keepNext/>
      <w:keepLines/>
      <w:widowControl w:val="0"/>
      <w:numPr>
        <w:numId w:val="0"/>
      </w:numPr>
      <w:suppressLineNumbers/>
      <w:tabs>
        <w:tab w:val="num" w:pos="360"/>
        <w:tab w:val="num" w:pos="1209"/>
      </w:tabs>
      <w:suppressAutoHyphens/>
      <w:spacing w:after="60"/>
      <w:ind w:left="360" w:hanging="360"/>
      <w:jc w:val="both"/>
    </w:pPr>
    <w:rPr>
      <w:b/>
    </w:rPr>
  </w:style>
  <w:style w:type="character" w:customStyle="1" w:styleId="3f4">
    <w:name w:val="Стиль3 Знак Знак"/>
    <w:rsid w:val="00AB0C04"/>
    <w:rPr>
      <w:sz w:val="24"/>
    </w:rPr>
  </w:style>
  <w:style w:type="paragraph" w:customStyle="1" w:styleId="2f0">
    <w:name w:val="Обычный2"/>
    <w:link w:val="Normal"/>
    <w:rsid w:val="00AB0C04"/>
    <w:rPr>
      <w:rFonts w:eastAsia="Arial"/>
      <w:sz w:val="22"/>
      <w:lang w:eastAsia="ar-SA"/>
    </w:rPr>
  </w:style>
  <w:style w:type="character" w:customStyle="1" w:styleId="affffe">
    <w:name w:val="Основной шрифт"/>
    <w:semiHidden/>
    <w:rsid w:val="00AB0C04"/>
  </w:style>
  <w:style w:type="paragraph" w:customStyle="1" w:styleId="3f5">
    <w:name w:val="Раздел 3"/>
    <w:basedOn w:val="a4"/>
    <w:semiHidden/>
    <w:rsid w:val="00AB0C04"/>
    <w:pPr>
      <w:tabs>
        <w:tab w:val="num" w:pos="360"/>
      </w:tabs>
      <w:spacing w:before="120" w:after="120"/>
      <w:ind w:left="360" w:hanging="360"/>
      <w:jc w:val="center"/>
    </w:pPr>
    <w:rPr>
      <w:b/>
    </w:rPr>
  </w:style>
  <w:style w:type="paragraph" w:customStyle="1" w:styleId="a1">
    <w:name w:val="Условия контракта"/>
    <w:basedOn w:val="a4"/>
    <w:semiHidden/>
    <w:rsid w:val="00AB0C04"/>
    <w:pPr>
      <w:numPr>
        <w:numId w:val="13"/>
      </w:numPr>
      <w:spacing w:before="240" w:after="120"/>
      <w:jc w:val="both"/>
    </w:pPr>
    <w:rPr>
      <w:b/>
    </w:rPr>
  </w:style>
  <w:style w:type="paragraph" w:customStyle="1" w:styleId="ConsNormal">
    <w:name w:val="ConsNormal"/>
    <w:link w:val="ConsNormal0"/>
    <w:rsid w:val="00AB0C0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rsid w:val="00AB0C04"/>
    <w:pPr>
      <w:widowControl w:val="0"/>
      <w:tabs>
        <w:tab w:val="left" w:pos="708"/>
      </w:tabs>
      <w:autoSpaceDE w:val="0"/>
      <w:autoSpaceDN w:val="0"/>
      <w:adjustRightInd w:val="0"/>
      <w:ind w:right="19772"/>
    </w:pPr>
    <w:rPr>
      <w:rFonts w:ascii="Courier New" w:hAnsi="Courier New" w:cs="Courier New"/>
    </w:rPr>
  </w:style>
  <w:style w:type="table" w:customStyle="1" w:styleId="1f8">
    <w:name w:val="Сетка таблицы1"/>
    <w:basedOn w:val="a6"/>
    <w:next w:val="afff8"/>
    <w:rsid w:val="00AB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текст"/>
    <w:rsid w:val="00AB0C04"/>
    <w:pPr>
      <w:autoSpaceDE w:val="0"/>
      <w:autoSpaceDN w:val="0"/>
      <w:adjustRightInd w:val="0"/>
      <w:jc w:val="both"/>
    </w:pPr>
    <w:rPr>
      <w:rFonts w:ascii="SchoolBookC" w:hAnsi="SchoolBookC"/>
      <w:color w:val="000000"/>
      <w:sz w:val="24"/>
    </w:rPr>
  </w:style>
  <w:style w:type="character" w:customStyle="1" w:styleId="af9">
    <w:name w:val="Заголовок Знак"/>
    <w:basedOn w:val="a5"/>
    <w:link w:val="af8"/>
    <w:rsid w:val="00AB0C04"/>
    <w:rPr>
      <w:rFonts w:ascii="Arial" w:hAnsi="Arial"/>
      <w:b/>
      <w:kern w:val="28"/>
      <w:sz w:val="32"/>
    </w:rPr>
  </w:style>
  <w:style w:type="paragraph" w:customStyle="1" w:styleId="2f9">
    <w:name w:val="Знак Знак Знак Знак2"/>
    <w:basedOn w:val="a4"/>
    <w:rsid w:val="00AB0C04"/>
    <w:pPr>
      <w:spacing w:before="100" w:beforeAutospacing="1" w:after="100" w:afterAutospacing="1"/>
    </w:pPr>
    <w:rPr>
      <w:rFonts w:ascii="Tahoma" w:hAnsi="Tahoma"/>
      <w:sz w:val="20"/>
      <w:lang w:val="en-US" w:eastAsia="en-US"/>
    </w:rPr>
  </w:style>
  <w:style w:type="paragraph" w:customStyle="1" w:styleId="141">
    <w:name w:val="Обычный + 14 пт"/>
    <w:aliases w:val="полужирный,По центру"/>
    <w:basedOn w:val="a4"/>
    <w:rsid w:val="00AB0C04"/>
    <w:pPr>
      <w:jc w:val="center"/>
    </w:pPr>
    <w:rPr>
      <w:b/>
      <w:sz w:val="28"/>
      <w:szCs w:val="28"/>
    </w:rPr>
  </w:style>
  <w:style w:type="paragraph" w:customStyle="1" w:styleId="1f9">
    <w:name w:val="Знак1"/>
    <w:basedOn w:val="a4"/>
    <w:rsid w:val="00AB0C04"/>
    <w:pPr>
      <w:spacing w:before="100" w:beforeAutospacing="1" w:after="100" w:afterAutospacing="1"/>
    </w:pPr>
    <w:rPr>
      <w:rFonts w:ascii="Tahoma" w:hAnsi="Tahoma"/>
      <w:sz w:val="20"/>
      <w:lang w:val="en-US" w:eastAsia="en-US"/>
    </w:rPr>
  </w:style>
  <w:style w:type="paragraph" w:customStyle="1" w:styleId="14pt">
    <w:name w:val="Обычный + 14 pt"/>
    <w:aliases w:val="по ширине,Первая строка:  1,27 см"/>
    <w:basedOn w:val="a4"/>
    <w:rsid w:val="00AB0C04"/>
    <w:pPr>
      <w:overflowPunct w:val="0"/>
      <w:autoSpaceDE w:val="0"/>
      <w:autoSpaceDN w:val="0"/>
      <w:adjustRightInd w:val="0"/>
      <w:ind w:firstLine="720"/>
      <w:jc w:val="both"/>
      <w:textAlignment w:val="baseline"/>
    </w:pPr>
    <w:rPr>
      <w:sz w:val="28"/>
    </w:rPr>
  </w:style>
  <w:style w:type="paragraph" w:customStyle="1" w:styleId="afffff0">
    <w:name w:val="Готовый"/>
    <w:basedOn w:val="a4"/>
    <w:rsid w:val="00AB0C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231">
    <w:name w:val="Основной текст 23"/>
    <w:basedOn w:val="a4"/>
    <w:rsid w:val="00AB0C04"/>
    <w:pPr>
      <w:ind w:firstLine="567"/>
    </w:pPr>
  </w:style>
  <w:style w:type="paragraph" w:customStyle="1" w:styleId="xl24">
    <w:name w:val="xl24"/>
    <w:basedOn w:val="a4"/>
    <w:rsid w:val="00AB0C0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5">
    <w:name w:val="xl25"/>
    <w:basedOn w:val="a4"/>
    <w:rsid w:val="00AB0C04"/>
    <w:pPr>
      <w:pBdr>
        <w:top w:val="single" w:sz="4" w:space="0" w:color="auto"/>
        <w:left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26">
    <w:name w:val="xl26"/>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rPr>
  </w:style>
  <w:style w:type="paragraph" w:customStyle="1" w:styleId="xl27">
    <w:name w:val="xl27"/>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9">
    <w:name w:val="xl29"/>
    <w:basedOn w:val="a4"/>
    <w:rsid w:val="00AB0C04"/>
    <w:pPr>
      <w:pBdr>
        <w:left w:val="single" w:sz="4" w:space="0" w:color="auto"/>
        <w:bottom w:val="single" w:sz="4" w:space="0" w:color="auto"/>
      </w:pBdr>
      <w:spacing w:before="100" w:beforeAutospacing="1" w:after="100" w:afterAutospacing="1"/>
      <w:textAlignment w:val="center"/>
    </w:pPr>
    <w:rPr>
      <w:rFonts w:ascii="Arial" w:hAnsi="Arial" w:cs="Arial"/>
      <w:color w:val="000000"/>
      <w:sz w:val="14"/>
      <w:szCs w:val="14"/>
    </w:rPr>
  </w:style>
  <w:style w:type="paragraph" w:customStyle="1" w:styleId="xl30">
    <w:name w:val="xl30"/>
    <w:basedOn w:val="a4"/>
    <w:rsid w:val="00AB0C04"/>
    <w:pPr>
      <w:spacing w:before="100" w:beforeAutospacing="1" w:after="100" w:afterAutospacing="1"/>
      <w:textAlignment w:val="center"/>
    </w:pPr>
    <w:rPr>
      <w:rFonts w:ascii="Arial" w:hAnsi="Arial" w:cs="Arial"/>
      <w:color w:val="000000"/>
      <w:szCs w:val="24"/>
    </w:rPr>
  </w:style>
  <w:style w:type="paragraph" w:customStyle="1" w:styleId="xl31">
    <w:name w:val="xl31"/>
    <w:basedOn w:val="a4"/>
    <w:rsid w:val="00AB0C04"/>
    <w:pPr>
      <w:spacing w:before="100" w:beforeAutospacing="1" w:after="100" w:afterAutospacing="1"/>
    </w:pPr>
    <w:rPr>
      <w:szCs w:val="24"/>
    </w:rPr>
  </w:style>
  <w:style w:type="paragraph" w:customStyle="1" w:styleId="xl32">
    <w:name w:val="xl32"/>
    <w:basedOn w:val="a4"/>
    <w:rsid w:val="00AB0C04"/>
    <w:pPr>
      <w:spacing w:before="100" w:beforeAutospacing="1" w:after="100" w:afterAutospacing="1"/>
    </w:pPr>
    <w:rPr>
      <w:color w:val="FF0000"/>
      <w:szCs w:val="24"/>
    </w:rPr>
  </w:style>
  <w:style w:type="paragraph" w:customStyle="1" w:styleId="xl33">
    <w:name w:val="xl33"/>
    <w:basedOn w:val="a4"/>
    <w:rsid w:val="00AB0C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5">
    <w:name w:val="xl35"/>
    <w:basedOn w:val="a4"/>
    <w:rsid w:val="00AB0C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6"/>
      <w:szCs w:val="16"/>
    </w:rPr>
  </w:style>
  <w:style w:type="paragraph" w:customStyle="1" w:styleId="xl37">
    <w:name w:val="xl37"/>
    <w:basedOn w:val="a4"/>
    <w:rsid w:val="00AB0C04"/>
    <w:pPr>
      <w:spacing w:before="100" w:beforeAutospacing="1" w:after="100" w:afterAutospacing="1"/>
    </w:pPr>
    <w:rPr>
      <w:szCs w:val="24"/>
    </w:rPr>
  </w:style>
  <w:style w:type="paragraph" w:customStyle="1" w:styleId="122">
    <w:name w:val="Знак12"/>
    <w:basedOn w:val="a4"/>
    <w:rsid w:val="00AB0C04"/>
    <w:pPr>
      <w:spacing w:after="160" w:line="240" w:lineRule="exact"/>
    </w:pPr>
    <w:rPr>
      <w:sz w:val="20"/>
    </w:rPr>
  </w:style>
  <w:style w:type="character" w:customStyle="1" w:styleId="37">
    <w:name w:val="Основной текст с отступом 3 Знак"/>
    <w:basedOn w:val="a5"/>
    <w:link w:val="36"/>
    <w:rsid w:val="00AB0C04"/>
    <w:rPr>
      <w:sz w:val="16"/>
    </w:rPr>
  </w:style>
  <w:style w:type="paragraph" w:customStyle="1" w:styleId="4a">
    <w:name w:val="Знак4 Знак Знак Знак Знак Знак Знак Знак Знак Знак Знак Знак Знак"/>
    <w:basedOn w:val="a4"/>
    <w:rsid w:val="00AB0C04"/>
    <w:pPr>
      <w:spacing w:after="160" w:line="240" w:lineRule="exact"/>
    </w:pPr>
    <w:rPr>
      <w:rFonts w:cs="Verdana"/>
      <w:sz w:val="28"/>
      <w:szCs w:val="24"/>
      <w:lang w:val="en-US" w:eastAsia="en-US"/>
    </w:rPr>
  </w:style>
  <w:style w:type="paragraph" w:customStyle="1" w:styleId="Normal1">
    <w:name w:val="Normal1"/>
    <w:rsid w:val="00AB0C04"/>
    <w:pPr>
      <w:ind w:firstLine="720"/>
      <w:jc w:val="both"/>
    </w:pPr>
    <w:rPr>
      <w:sz w:val="24"/>
    </w:rPr>
  </w:style>
  <w:style w:type="character" w:customStyle="1" w:styleId="aff9">
    <w:name w:val="Схема документа Знак"/>
    <w:basedOn w:val="a5"/>
    <w:link w:val="aff8"/>
    <w:semiHidden/>
    <w:rsid w:val="00AB0C04"/>
    <w:rPr>
      <w:rFonts w:ascii="Tahoma" w:hAnsi="Tahoma"/>
      <w:sz w:val="24"/>
      <w:shd w:val="clear" w:color="auto" w:fill="000080"/>
    </w:rPr>
  </w:style>
  <w:style w:type="character" w:customStyle="1" w:styleId="314">
    <w:name w:val="Основной текст (3) + Не полужирный1"/>
    <w:aliases w:val="Не курсив1"/>
    <w:rsid w:val="00AB0C04"/>
    <w:rPr>
      <w:rFonts w:ascii="Times New Roman" w:hAnsi="Times New Roman" w:cs="Times New Roman"/>
      <w:spacing w:val="0"/>
      <w:sz w:val="26"/>
      <w:szCs w:val="26"/>
      <w:u w:val="single"/>
      <w:lang w:val="en-US" w:eastAsia="en-US"/>
    </w:rPr>
  </w:style>
  <w:style w:type="paragraph" w:customStyle="1" w:styleId="FR1">
    <w:name w:val="FR1"/>
    <w:rsid w:val="00AB0C04"/>
    <w:pPr>
      <w:widowControl w:val="0"/>
      <w:spacing w:line="300" w:lineRule="auto"/>
      <w:ind w:firstLine="560"/>
      <w:jc w:val="both"/>
    </w:pPr>
    <w:rPr>
      <w:snapToGrid w:val="0"/>
      <w:sz w:val="24"/>
    </w:rPr>
  </w:style>
  <w:style w:type="character" w:customStyle="1" w:styleId="3f6">
    <w:name w:val="Основной текст (3)_"/>
    <w:link w:val="3f7"/>
    <w:rsid w:val="00AB0C04"/>
    <w:rPr>
      <w:b/>
      <w:bCs/>
      <w:i/>
      <w:iCs/>
      <w:sz w:val="26"/>
      <w:szCs w:val="26"/>
      <w:shd w:val="clear" w:color="auto" w:fill="FFFFFF"/>
    </w:rPr>
  </w:style>
  <w:style w:type="paragraph" w:customStyle="1" w:styleId="3f7">
    <w:name w:val="Основной текст (3)"/>
    <w:basedOn w:val="a4"/>
    <w:link w:val="3f6"/>
    <w:rsid w:val="00AB0C04"/>
    <w:pPr>
      <w:shd w:val="clear" w:color="auto" w:fill="FFFFFF"/>
      <w:spacing w:before="300" w:line="322" w:lineRule="exact"/>
      <w:jc w:val="both"/>
    </w:pPr>
    <w:rPr>
      <w:b/>
      <w:bCs/>
      <w:i/>
      <w:iCs/>
      <w:sz w:val="26"/>
      <w:szCs w:val="26"/>
    </w:rPr>
  </w:style>
  <w:style w:type="character" w:customStyle="1" w:styleId="1fa">
    <w:name w:val="Основной текст + Полужирный1"/>
    <w:rsid w:val="00AB0C04"/>
    <w:rPr>
      <w:rFonts w:ascii="Times New Roman" w:hAnsi="Times New Roman" w:cs="Times New Roman"/>
      <w:b/>
      <w:bCs/>
      <w:spacing w:val="0"/>
      <w:sz w:val="26"/>
      <w:szCs w:val="26"/>
    </w:rPr>
  </w:style>
  <w:style w:type="character" w:customStyle="1" w:styleId="2fa">
    <w:name w:val="Основной текст (2)_"/>
    <w:link w:val="2fb"/>
    <w:uiPriority w:val="99"/>
    <w:rsid w:val="00AB0C04"/>
    <w:rPr>
      <w:b/>
      <w:bCs/>
      <w:sz w:val="26"/>
      <w:szCs w:val="26"/>
      <w:shd w:val="clear" w:color="auto" w:fill="FFFFFF"/>
    </w:rPr>
  </w:style>
  <w:style w:type="paragraph" w:customStyle="1" w:styleId="2fb">
    <w:name w:val="Основной текст (2)"/>
    <w:basedOn w:val="a4"/>
    <w:link w:val="2fa"/>
    <w:rsid w:val="00AB0C04"/>
    <w:pPr>
      <w:shd w:val="clear" w:color="auto" w:fill="FFFFFF"/>
      <w:spacing w:line="317" w:lineRule="exact"/>
      <w:jc w:val="both"/>
    </w:pPr>
    <w:rPr>
      <w:b/>
      <w:bCs/>
      <w:sz w:val="26"/>
      <w:szCs w:val="26"/>
    </w:rPr>
  </w:style>
  <w:style w:type="character" w:customStyle="1" w:styleId="afffff1">
    <w:name w:val="Основной текст + Полужирный"/>
    <w:aliases w:val="Курсив"/>
    <w:uiPriority w:val="99"/>
    <w:rsid w:val="00AB0C04"/>
    <w:rPr>
      <w:rFonts w:ascii="Times New Roman" w:hAnsi="Times New Roman" w:cs="Times New Roman"/>
      <w:b/>
      <w:bCs/>
      <w:i/>
      <w:iCs/>
      <w:spacing w:val="0"/>
      <w:sz w:val="26"/>
      <w:szCs w:val="26"/>
    </w:rPr>
  </w:style>
  <w:style w:type="paragraph" w:customStyle="1" w:styleId="BodyText21">
    <w:name w:val="Body Text 21"/>
    <w:basedOn w:val="a4"/>
    <w:rsid w:val="00AB0C04"/>
    <w:pPr>
      <w:ind w:firstLine="567"/>
    </w:pPr>
    <w:rPr>
      <w:szCs w:val="24"/>
    </w:rPr>
  </w:style>
  <w:style w:type="paragraph" w:customStyle="1" w:styleId="1fb">
    <w:name w:val="???????1"/>
    <w:rsid w:val="00AB0C04"/>
  </w:style>
  <w:style w:type="paragraph" w:customStyle="1" w:styleId="320">
    <w:name w:val="Основной текст 32"/>
    <w:basedOn w:val="a4"/>
    <w:rsid w:val="00AB0C04"/>
    <w:pPr>
      <w:jc w:val="both"/>
    </w:pPr>
  </w:style>
  <w:style w:type="paragraph" w:customStyle="1" w:styleId="1fc">
    <w:name w:val="Основной текст1"/>
    <w:basedOn w:val="2f0"/>
    <w:rsid w:val="00AB0C04"/>
    <w:pPr>
      <w:jc w:val="both"/>
    </w:pPr>
    <w:rPr>
      <w:sz w:val="28"/>
    </w:rPr>
  </w:style>
  <w:style w:type="paragraph" w:customStyle="1" w:styleId="1fd">
    <w:name w:val="Знак Знак Знак Знак Знак Знак Знак Знак Знак Знак Знак Знак Знак Знак Знак1 Знак"/>
    <w:basedOn w:val="a4"/>
    <w:next w:val="21"/>
    <w:autoRedefine/>
    <w:rsid w:val="00AB0C04"/>
    <w:pPr>
      <w:spacing w:after="160" w:line="240" w:lineRule="exact"/>
    </w:pPr>
    <w:rPr>
      <w:lang w:val="en-US" w:eastAsia="en-US"/>
    </w:rPr>
  </w:style>
  <w:style w:type="character" w:customStyle="1" w:styleId="grame">
    <w:name w:val="grame"/>
    <w:basedOn w:val="a5"/>
    <w:rsid w:val="00AB0C04"/>
  </w:style>
  <w:style w:type="paragraph" w:customStyle="1" w:styleId="afffff2">
    <w:name w:val="Заголовок статьи"/>
    <w:basedOn w:val="a4"/>
    <w:next w:val="a4"/>
    <w:rsid w:val="00AB0C04"/>
    <w:pPr>
      <w:widowControl w:val="0"/>
      <w:autoSpaceDE w:val="0"/>
      <w:autoSpaceDN w:val="0"/>
      <w:adjustRightInd w:val="0"/>
      <w:ind w:left="1612" w:hanging="892"/>
      <w:jc w:val="both"/>
    </w:pPr>
    <w:rPr>
      <w:rFonts w:ascii="Arial" w:hAnsi="Arial" w:cs="Arial"/>
      <w:szCs w:val="24"/>
    </w:rPr>
  </w:style>
  <w:style w:type="character" w:customStyle="1" w:styleId="Web0">
    <w:name w:val="Обычный (Web) Знак Знак"/>
    <w:rsid w:val="00AB0C04"/>
    <w:rPr>
      <w:sz w:val="24"/>
      <w:szCs w:val="24"/>
      <w:lang w:val="ru-RU" w:eastAsia="ru-RU" w:bidi="ar-SA"/>
    </w:rPr>
  </w:style>
  <w:style w:type="character" w:customStyle="1" w:styleId="116">
    <w:name w:val="1Заголовок 1 Знак"/>
    <w:aliases w:val="lvm 1 Знак,1 Заголовок 11 Знак Знак"/>
    <w:rsid w:val="00AB0C04"/>
    <w:rPr>
      <w:rFonts w:ascii="Arial" w:eastAsia="Times New Roman" w:hAnsi="Arial" w:cs="Times New Roman"/>
      <w:b/>
      <w:bCs/>
      <w:iCs/>
      <w:sz w:val="24"/>
      <w:szCs w:val="24"/>
      <w:lang w:eastAsia="ru-RU"/>
    </w:rPr>
  </w:style>
  <w:style w:type="character" w:customStyle="1" w:styleId="93">
    <w:name w:val="Знак Знак9"/>
    <w:rsid w:val="00AB0C04"/>
    <w:rPr>
      <w:rFonts w:ascii="Arial" w:eastAsia="Times New Roman" w:hAnsi="Arial" w:cs="Arial"/>
      <w:b/>
      <w:bCs/>
      <w:i/>
      <w:iCs/>
      <w:sz w:val="28"/>
      <w:szCs w:val="28"/>
      <w:lang w:eastAsia="ru-RU"/>
    </w:rPr>
  </w:style>
  <w:style w:type="character" w:customStyle="1" w:styleId="afff">
    <w:name w:val="Текст примечания Знак"/>
    <w:basedOn w:val="a5"/>
    <w:link w:val="affe"/>
    <w:uiPriority w:val="99"/>
    <w:semiHidden/>
    <w:rsid w:val="00AB0C04"/>
  </w:style>
  <w:style w:type="paragraph" w:customStyle="1" w:styleId="afffff3">
    <w:name w:val="рисунок"/>
    <w:basedOn w:val="a4"/>
    <w:rsid w:val="00AB0C04"/>
    <w:pPr>
      <w:tabs>
        <w:tab w:val="left" w:leader="dot" w:pos="8640"/>
      </w:tabs>
      <w:spacing w:after="240" w:line="360" w:lineRule="auto"/>
      <w:jc w:val="center"/>
    </w:pPr>
    <w:rPr>
      <w:rFonts w:ascii="Arial" w:hAnsi="Arial" w:cs="Courier New"/>
      <w:bCs/>
      <w:iCs/>
      <w:szCs w:val="24"/>
    </w:rPr>
  </w:style>
  <w:style w:type="paragraph" w:customStyle="1" w:styleId="1fe">
    <w:name w:val="1Основной текст"/>
    <w:basedOn w:val="a4"/>
    <w:rsid w:val="00AB0C04"/>
    <w:pPr>
      <w:tabs>
        <w:tab w:val="left" w:pos="480"/>
        <w:tab w:val="left" w:leader="dot" w:pos="8640"/>
      </w:tabs>
      <w:spacing w:before="120" w:after="120" w:line="360" w:lineRule="auto"/>
      <w:ind w:firstLine="720"/>
      <w:jc w:val="both"/>
    </w:pPr>
    <w:rPr>
      <w:rFonts w:ascii="Arial" w:hAnsi="Arial"/>
      <w:bCs/>
      <w:szCs w:val="24"/>
    </w:rPr>
  </w:style>
  <w:style w:type="paragraph" w:customStyle="1" w:styleId="afffff4">
    <w:name w:val="Название объекта_таблица"/>
    <w:basedOn w:val="afa"/>
    <w:rsid w:val="00AB0C04"/>
    <w:pPr>
      <w:suppressAutoHyphens/>
      <w:ind w:firstLine="6804"/>
      <w:jc w:val="center"/>
      <w:outlineLvl w:val="4"/>
    </w:pPr>
    <w:rPr>
      <w:b w:val="0"/>
      <w:szCs w:val="24"/>
    </w:rPr>
  </w:style>
  <w:style w:type="paragraph" w:customStyle="1" w:styleId="a3">
    <w:name w:val="перечень б/н"/>
    <w:basedOn w:val="a4"/>
    <w:rsid w:val="00AB0C04"/>
    <w:pPr>
      <w:numPr>
        <w:numId w:val="14"/>
      </w:numPr>
      <w:shd w:val="clear" w:color="auto" w:fill="FFFFFF"/>
      <w:tabs>
        <w:tab w:val="clear" w:pos="1570"/>
        <w:tab w:val="num" w:pos="1134"/>
      </w:tabs>
      <w:spacing w:line="360" w:lineRule="auto"/>
      <w:ind w:left="1134" w:hanging="425"/>
      <w:jc w:val="both"/>
    </w:pPr>
    <w:rPr>
      <w:color w:val="000000"/>
      <w:szCs w:val="24"/>
    </w:rPr>
  </w:style>
  <w:style w:type="paragraph" w:customStyle="1" w:styleId="a2">
    <w:name w:val="Заголовок б/н"/>
    <w:basedOn w:val="a4"/>
    <w:next w:val="af7"/>
    <w:rsid w:val="00AB0C04"/>
    <w:pPr>
      <w:pageBreakBefore/>
      <w:numPr>
        <w:numId w:val="11"/>
      </w:numPr>
      <w:spacing w:after="120" w:line="360" w:lineRule="auto"/>
      <w:ind w:left="0" w:firstLine="0"/>
      <w:jc w:val="center"/>
    </w:pPr>
    <w:rPr>
      <w:caps/>
      <w:szCs w:val="24"/>
    </w:rPr>
  </w:style>
  <w:style w:type="character" w:customStyle="1" w:styleId="afff5">
    <w:name w:val="Шапка Знак"/>
    <w:basedOn w:val="a5"/>
    <w:link w:val="afff4"/>
    <w:rsid w:val="00AB0C04"/>
    <w:rPr>
      <w:rFonts w:ascii="Arial" w:hAnsi="Arial"/>
      <w:sz w:val="24"/>
      <w:shd w:val="pct20" w:color="auto" w:fill="auto"/>
    </w:rPr>
  </w:style>
  <w:style w:type="paragraph" w:customStyle="1" w:styleId="214">
    <w:name w:val="Обычный21"/>
    <w:rsid w:val="00AB0C04"/>
    <w:rPr>
      <w:rFonts w:ascii="Tms Rmn" w:hAnsi="Tms Rmn"/>
    </w:rPr>
  </w:style>
  <w:style w:type="paragraph" w:customStyle="1" w:styleId="Style2">
    <w:name w:val="Style2"/>
    <w:basedOn w:val="a4"/>
    <w:rsid w:val="00AB0C04"/>
    <w:pPr>
      <w:widowControl w:val="0"/>
      <w:spacing w:line="322" w:lineRule="exact"/>
      <w:jc w:val="both"/>
    </w:pPr>
    <w:rPr>
      <w:snapToGrid w:val="0"/>
    </w:rPr>
  </w:style>
  <w:style w:type="paragraph" w:customStyle="1" w:styleId="117">
    <w:name w:val="заголовок 11"/>
    <w:basedOn w:val="a4"/>
    <w:next w:val="a4"/>
    <w:rsid w:val="00AB0C04"/>
    <w:pPr>
      <w:keepNext/>
      <w:jc w:val="center"/>
    </w:pPr>
  </w:style>
  <w:style w:type="paragraph" w:customStyle="1" w:styleId="2fc">
    <w:name w:val="çàãîëîâîê 2"/>
    <w:basedOn w:val="a4"/>
    <w:next w:val="a4"/>
    <w:rsid w:val="00AB0C04"/>
    <w:pPr>
      <w:keepNext/>
      <w:jc w:val="both"/>
    </w:pPr>
  </w:style>
  <w:style w:type="paragraph" w:customStyle="1" w:styleId="body-12">
    <w:name w:val="body-12"/>
    <w:basedOn w:val="a4"/>
    <w:rsid w:val="00AB0C04"/>
    <w:pPr>
      <w:spacing w:before="60" w:after="60" w:line="312" w:lineRule="auto"/>
      <w:ind w:firstLine="709"/>
      <w:jc w:val="both"/>
    </w:pPr>
    <w:rPr>
      <w:szCs w:val="24"/>
    </w:rPr>
  </w:style>
  <w:style w:type="paragraph" w:customStyle="1" w:styleId="afffff5">
    <w:name w:val="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4"/>
    <w:rsid w:val="00AB0C04"/>
    <w:rPr>
      <w:rFonts w:ascii="Verdana" w:hAnsi="Verdana" w:cs="Verdana"/>
      <w:sz w:val="20"/>
      <w:lang w:val="en-US" w:eastAsia="en-US"/>
    </w:rPr>
  </w:style>
  <w:style w:type="paragraph" w:customStyle="1" w:styleId="ConsPlusTitle">
    <w:name w:val="ConsPlusTitle"/>
    <w:rsid w:val="00AB0C04"/>
    <w:pPr>
      <w:suppressAutoHyphens/>
      <w:autoSpaceDE w:val="0"/>
    </w:pPr>
    <w:rPr>
      <w:rFonts w:ascii="Arial" w:eastAsia="Arial" w:hAnsi="Arial" w:cs="Arial"/>
      <w:b/>
      <w:bCs/>
      <w:lang w:eastAsia="ar-SA"/>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
    <w:rsid w:val="00AB0C04"/>
    <w:rPr>
      <w:b/>
      <w:kern w:val="28"/>
      <w:sz w:val="36"/>
      <w:lang w:val="ru-RU" w:eastAsia="ru-RU" w:bidi="ar-SA"/>
    </w:rPr>
  </w:style>
  <w:style w:type="paragraph" w:customStyle="1" w:styleId="2fd">
    <w:name w:val="Знак Знак Знак2"/>
    <w:basedOn w:val="a4"/>
    <w:rsid w:val="00AB0C04"/>
    <w:pPr>
      <w:spacing w:before="100" w:beforeAutospacing="1" w:after="100" w:afterAutospacing="1"/>
    </w:pPr>
    <w:rPr>
      <w:rFonts w:ascii="Tahoma" w:hAnsi="Tahoma"/>
      <w:sz w:val="20"/>
      <w:lang w:val="en-US" w:eastAsia="en-US"/>
    </w:rPr>
  </w:style>
  <w:style w:type="paragraph" w:customStyle="1" w:styleId="1ff">
    <w:name w:val="Знак1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2fe">
    <w:name w:val="Знак Знак Знак2 Знак"/>
    <w:basedOn w:val="a4"/>
    <w:rsid w:val="00AB0C04"/>
    <w:pPr>
      <w:spacing w:before="100" w:beforeAutospacing="1" w:after="100" w:afterAutospacing="1"/>
    </w:pPr>
    <w:rPr>
      <w:rFonts w:ascii="Tahoma" w:hAnsi="Tahoma"/>
      <w:sz w:val="20"/>
      <w:lang w:val="en-US" w:eastAsia="en-US"/>
    </w:rPr>
  </w:style>
  <w:style w:type="character" w:customStyle="1" w:styleId="820">
    <w:name w:val="Знак Знак82"/>
    <w:rsid w:val="00AB0C04"/>
    <w:rPr>
      <w:sz w:val="24"/>
      <w:lang w:val="ru-RU" w:eastAsia="ru-RU" w:bidi="ar-SA"/>
    </w:rPr>
  </w:style>
  <w:style w:type="character" w:customStyle="1" w:styleId="57">
    <w:name w:val="Знак Знак Знак5"/>
    <w:aliases w:val=" Знак Знак2 Знак Знак Знак, Знак Знак2 Знак Знак1, Знак Знак Знак5"/>
    <w:semiHidden/>
    <w:rsid w:val="00AB0C04"/>
    <w:rPr>
      <w:sz w:val="24"/>
      <w:lang w:val="ru-RU" w:eastAsia="ru-RU" w:bidi="ar-SA"/>
    </w:rPr>
  </w:style>
  <w:style w:type="paragraph" w:customStyle="1" w:styleId="2120">
    <w:name w:val="Знак Знак Знак2 Знак12"/>
    <w:basedOn w:val="a4"/>
    <w:rsid w:val="00AB0C04"/>
    <w:pPr>
      <w:spacing w:before="100" w:beforeAutospacing="1" w:after="100" w:afterAutospacing="1"/>
    </w:pPr>
    <w:rPr>
      <w:rFonts w:ascii="Tahoma" w:hAnsi="Tahoma"/>
      <w:sz w:val="20"/>
      <w:lang w:val="en-US" w:eastAsia="en-US"/>
    </w:rPr>
  </w:style>
  <w:style w:type="paragraph" w:customStyle="1" w:styleId="afffff6">
    <w:name w:val="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1ff0">
    <w:name w:val="Номер1"/>
    <w:basedOn w:val="aff6"/>
    <w:rsid w:val="00AB0C04"/>
    <w:pPr>
      <w:shd w:val="clear" w:color="auto" w:fill="FFFFFF"/>
      <w:tabs>
        <w:tab w:val="num" w:pos="1077"/>
      </w:tabs>
      <w:spacing w:before="40" w:after="40"/>
      <w:ind w:left="737" w:hanging="380"/>
      <w:jc w:val="both"/>
    </w:pPr>
    <w:rPr>
      <w:color w:val="000000"/>
      <w:spacing w:val="-3"/>
      <w:sz w:val="22"/>
    </w:rPr>
  </w:style>
  <w:style w:type="paragraph" w:customStyle="1" w:styleId="4b">
    <w:name w:val="СНИП4"/>
    <w:basedOn w:val="a4"/>
    <w:rsid w:val="00AB0C04"/>
    <w:rPr>
      <w:rFonts w:ascii="Jourier Russian" w:hAnsi="Jourier Russian"/>
      <w:sz w:val="18"/>
    </w:rPr>
  </w:style>
  <w:style w:type="paragraph" w:customStyle="1" w:styleId="Heading">
    <w:name w:val="Heading"/>
    <w:rsid w:val="00AB0C04"/>
    <w:pPr>
      <w:numPr>
        <w:numId w:val="12"/>
      </w:numPr>
      <w:autoSpaceDE w:val="0"/>
      <w:autoSpaceDN w:val="0"/>
      <w:adjustRightInd w:val="0"/>
      <w:ind w:left="0" w:firstLine="0"/>
    </w:pPr>
    <w:rPr>
      <w:rFonts w:ascii="Arial" w:hAnsi="Arial" w:cs="Arial"/>
      <w:b/>
      <w:bCs/>
      <w:sz w:val="22"/>
      <w:szCs w:val="22"/>
    </w:rPr>
  </w:style>
  <w:style w:type="paragraph" w:customStyle="1" w:styleId="1ff1">
    <w:name w:val="1"/>
    <w:basedOn w:val="a4"/>
    <w:rsid w:val="00AB0C04"/>
    <w:pPr>
      <w:spacing w:before="100" w:beforeAutospacing="1" w:after="100" w:afterAutospacing="1"/>
    </w:pPr>
    <w:rPr>
      <w:rFonts w:ascii="Tahoma" w:hAnsi="Tahoma"/>
      <w:sz w:val="20"/>
      <w:lang w:val="en-US" w:eastAsia="en-US"/>
    </w:rPr>
  </w:style>
  <w:style w:type="paragraph" w:customStyle="1" w:styleId="2ff">
    <w:name w:val="Знак Знак Знак2 Знак Знак"/>
    <w:basedOn w:val="a4"/>
    <w:rsid w:val="00AB0C04"/>
    <w:pPr>
      <w:spacing w:before="100" w:beforeAutospacing="1" w:after="100" w:afterAutospacing="1"/>
    </w:pPr>
    <w:rPr>
      <w:rFonts w:ascii="Tahoma" w:hAnsi="Tahoma"/>
      <w:sz w:val="20"/>
      <w:lang w:val="en-US" w:eastAsia="en-US"/>
    </w:rPr>
  </w:style>
  <w:style w:type="paragraph" w:customStyle="1" w:styleId="bodytext">
    <w:name w:val="bodytext"/>
    <w:basedOn w:val="a4"/>
    <w:rsid w:val="00AB0C04"/>
    <w:pPr>
      <w:spacing w:before="100" w:beforeAutospacing="1" w:after="100" w:afterAutospacing="1"/>
    </w:pPr>
    <w:rPr>
      <w:szCs w:val="24"/>
    </w:rPr>
  </w:style>
  <w:style w:type="paragraph" w:customStyle="1" w:styleId="1ff2">
    <w:name w:val="Знак1 Знак Знак Знак"/>
    <w:basedOn w:val="a4"/>
    <w:rsid w:val="00AB0C04"/>
    <w:pPr>
      <w:spacing w:before="100" w:beforeAutospacing="1" w:after="100" w:afterAutospacing="1"/>
    </w:pPr>
    <w:rPr>
      <w:rFonts w:ascii="Tahoma" w:hAnsi="Tahoma"/>
      <w:sz w:val="20"/>
      <w:lang w:val="en-US" w:eastAsia="en-US"/>
    </w:rPr>
  </w:style>
  <w:style w:type="character" w:customStyle="1" w:styleId="afffff7">
    <w:name w:val="черный"/>
    <w:rsid w:val="00AB0C04"/>
    <w:rPr>
      <w:color w:val="auto"/>
    </w:rPr>
  </w:style>
  <w:style w:type="paragraph" w:customStyle="1" w:styleId="123">
    <w:name w:val="Знак1 Знак Знак Знак2"/>
    <w:basedOn w:val="a4"/>
    <w:rsid w:val="00AB0C04"/>
    <w:pPr>
      <w:spacing w:before="100" w:beforeAutospacing="1" w:after="100" w:afterAutospacing="1"/>
    </w:pPr>
    <w:rPr>
      <w:rFonts w:ascii="Tahoma" w:hAnsi="Tahoma"/>
      <w:sz w:val="20"/>
      <w:lang w:val="en-US" w:eastAsia="en-US"/>
    </w:rPr>
  </w:style>
  <w:style w:type="paragraph" w:customStyle="1" w:styleId="afffff8">
    <w:name w:val="Знак Знак Знак Знак Знак Знак 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afffff9">
    <w:name w:val="Знак Знак Знак Знак Знак Знак Знак"/>
    <w:basedOn w:val="a4"/>
    <w:rsid w:val="00AB0C04"/>
    <w:pPr>
      <w:spacing w:before="100" w:beforeAutospacing="1" w:after="100" w:afterAutospacing="1"/>
    </w:pPr>
    <w:rPr>
      <w:rFonts w:ascii="Tahoma" w:hAnsi="Tahoma"/>
      <w:sz w:val="20"/>
      <w:lang w:val="en-US" w:eastAsia="en-US"/>
    </w:rPr>
  </w:style>
  <w:style w:type="paragraph" w:customStyle="1" w:styleId="58">
    <w:name w:val="Абзац списка5"/>
    <w:basedOn w:val="a4"/>
    <w:rsid w:val="00AB0C04"/>
    <w:pPr>
      <w:spacing w:after="200" w:line="276" w:lineRule="auto"/>
      <w:ind w:left="720"/>
      <w:contextualSpacing/>
    </w:pPr>
    <w:rPr>
      <w:rFonts w:ascii="Calibri" w:eastAsia="Calibri" w:hAnsi="Calibri"/>
      <w:sz w:val="22"/>
      <w:szCs w:val="22"/>
    </w:rPr>
  </w:style>
  <w:style w:type="paragraph" w:customStyle="1" w:styleId="1ff3">
    <w:name w:val="маркированный список 1"/>
    <w:basedOn w:val="af7"/>
    <w:rsid w:val="00AB0C04"/>
    <w:pPr>
      <w:spacing w:after="0" w:line="360" w:lineRule="auto"/>
      <w:ind w:left="720" w:hanging="360"/>
      <w:jc w:val="both"/>
    </w:pPr>
    <w:rPr>
      <w:rFonts w:eastAsia="Calibri"/>
      <w:szCs w:val="24"/>
    </w:rPr>
  </w:style>
  <w:style w:type="paragraph" w:customStyle="1" w:styleId="afffffa">
    <w:name w:val="_Список_марк"/>
    <w:rsid w:val="00AB0C04"/>
    <w:pPr>
      <w:tabs>
        <w:tab w:val="left" w:pos="1116"/>
      </w:tabs>
      <w:spacing w:before="60" w:after="60"/>
      <w:jc w:val="both"/>
    </w:pPr>
    <w:rPr>
      <w:rFonts w:eastAsia="ヒラギノ角ゴ Pro W3"/>
      <w:color w:val="000000"/>
      <w:sz w:val="24"/>
    </w:rPr>
  </w:style>
  <w:style w:type="paragraph" w:customStyle="1" w:styleId="3f8">
    <w:name w:val="Обычный3"/>
    <w:autoRedefine/>
    <w:rsid w:val="00AB0C04"/>
    <w:pPr>
      <w:widowControl w:val="0"/>
      <w:jc w:val="both"/>
    </w:pPr>
    <w:rPr>
      <w:rFonts w:eastAsia="ヒラギノ角ゴ Pro W3"/>
      <w:color w:val="000000"/>
      <w:sz w:val="24"/>
      <w:szCs w:val="24"/>
    </w:rPr>
  </w:style>
  <w:style w:type="paragraph" w:customStyle="1" w:styleId="124">
    <w:name w:val="Знак Знак Знак1 Знак2"/>
    <w:basedOn w:val="a4"/>
    <w:rsid w:val="00AB0C04"/>
    <w:pPr>
      <w:spacing w:after="160" w:line="240" w:lineRule="exact"/>
    </w:pPr>
    <w:rPr>
      <w:rFonts w:ascii="Verdana" w:hAnsi="Verdana"/>
      <w:sz w:val="20"/>
      <w:lang w:val="en-US" w:eastAsia="en-US"/>
    </w:rPr>
  </w:style>
  <w:style w:type="character" w:customStyle="1" w:styleId="ConsNormal0">
    <w:name w:val="ConsNormal Знак"/>
    <w:link w:val="ConsNormal"/>
    <w:locked/>
    <w:rsid w:val="00AB0C04"/>
    <w:rPr>
      <w:rFonts w:ascii="Arial" w:hAnsi="Arial" w:cs="Arial"/>
    </w:rPr>
  </w:style>
  <w:style w:type="paragraph" w:customStyle="1" w:styleId="p8">
    <w:name w:val="p8"/>
    <w:basedOn w:val="a4"/>
    <w:rsid w:val="00AB0C04"/>
    <w:pPr>
      <w:spacing w:before="100" w:beforeAutospacing="1" w:after="100" w:afterAutospacing="1"/>
    </w:pPr>
    <w:rPr>
      <w:szCs w:val="24"/>
    </w:rPr>
  </w:style>
  <w:style w:type="character" w:customStyle="1" w:styleId="s3">
    <w:name w:val="s3"/>
    <w:rsid w:val="00AB0C04"/>
  </w:style>
  <w:style w:type="paragraph" w:customStyle="1" w:styleId="p9">
    <w:name w:val="p9"/>
    <w:basedOn w:val="a4"/>
    <w:rsid w:val="00AB0C04"/>
    <w:pPr>
      <w:spacing w:before="100" w:beforeAutospacing="1" w:after="100" w:afterAutospacing="1"/>
    </w:pPr>
    <w:rPr>
      <w:szCs w:val="24"/>
    </w:rPr>
  </w:style>
  <w:style w:type="character" w:customStyle="1" w:styleId="afffffb">
    <w:name w:val="Основной текст_"/>
    <w:link w:val="2ff0"/>
    <w:uiPriority w:val="99"/>
    <w:rsid w:val="00AB0C04"/>
    <w:rPr>
      <w:sz w:val="23"/>
      <w:szCs w:val="23"/>
      <w:shd w:val="clear" w:color="auto" w:fill="FFFFFF"/>
    </w:rPr>
  </w:style>
  <w:style w:type="character" w:customStyle="1" w:styleId="84">
    <w:name w:val="Основной текст (8)_"/>
    <w:link w:val="85"/>
    <w:rsid w:val="00AB0C04"/>
    <w:rPr>
      <w:i/>
      <w:iCs/>
      <w:sz w:val="23"/>
      <w:szCs w:val="23"/>
      <w:shd w:val="clear" w:color="auto" w:fill="FFFFFF"/>
    </w:rPr>
  </w:style>
  <w:style w:type="character" w:customStyle="1" w:styleId="86">
    <w:name w:val="Основной текст (8) + Не курсив"/>
    <w:rsid w:val="00AB0C0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ff0">
    <w:name w:val="Основной текст2"/>
    <w:basedOn w:val="a4"/>
    <w:link w:val="afffffb"/>
    <w:uiPriority w:val="99"/>
    <w:rsid w:val="00AB0C04"/>
    <w:pPr>
      <w:widowControl w:val="0"/>
      <w:shd w:val="clear" w:color="auto" w:fill="FFFFFF"/>
      <w:spacing w:line="328" w:lineRule="exact"/>
      <w:ind w:hanging="720"/>
      <w:jc w:val="both"/>
    </w:pPr>
    <w:rPr>
      <w:sz w:val="23"/>
      <w:szCs w:val="23"/>
      <w:shd w:val="clear" w:color="auto" w:fill="FFFFFF"/>
    </w:rPr>
  </w:style>
  <w:style w:type="paragraph" w:customStyle="1" w:styleId="85">
    <w:name w:val="Основной текст (8)"/>
    <w:basedOn w:val="a4"/>
    <w:link w:val="84"/>
    <w:rsid w:val="00AB0C04"/>
    <w:pPr>
      <w:widowControl w:val="0"/>
      <w:shd w:val="clear" w:color="auto" w:fill="FFFFFF"/>
      <w:spacing w:before="240" w:line="281" w:lineRule="exact"/>
      <w:jc w:val="both"/>
    </w:pPr>
    <w:rPr>
      <w:i/>
      <w:iCs/>
      <w:sz w:val="23"/>
      <w:szCs w:val="23"/>
      <w:shd w:val="clear" w:color="auto" w:fill="FFFFFF"/>
    </w:rPr>
  </w:style>
  <w:style w:type="character" w:customStyle="1" w:styleId="64">
    <w:name w:val="Основной текст (6)"/>
    <w:rsid w:val="00AB0C0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styleId="HTML">
    <w:name w:val="HTML Preformatted"/>
    <w:basedOn w:val="a4"/>
    <w:link w:val="HTML0"/>
    <w:rsid w:val="00AB0C04"/>
    <w:pPr>
      <w:spacing w:after="60"/>
      <w:jc w:val="both"/>
    </w:pPr>
    <w:rPr>
      <w:b/>
      <w:kern w:val="28"/>
      <w:sz w:val="36"/>
    </w:rPr>
  </w:style>
  <w:style w:type="character" w:customStyle="1" w:styleId="HTML0">
    <w:name w:val="Стандартный HTML Знак"/>
    <w:basedOn w:val="a5"/>
    <w:link w:val="HTML"/>
    <w:rsid w:val="00AB0C04"/>
    <w:rPr>
      <w:b/>
      <w:kern w:val="28"/>
      <w:sz w:val="36"/>
    </w:rPr>
  </w:style>
  <w:style w:type="paragraph" w:customStyle="1" w:styleId="p11">
    <w:name w:val="p11"/>
    <w:basedOn w:val="a4"/>
    <w:rsid w:val="00AB0C04"/>
    <w:pPr>
      <w:spacing w:before="100" w:beforeAutospacing="1" w:after="100" w:afterAutospacing="1"/>
    </w:pPr>
    <w:rPr>
      <w:rFonts w:eastAsia="Calibri"/>
      <w:szCs w:val="24"/>
    </w:rPr>
  </w:style>
  <w:style w:type="paragraph" w:customStyle="1" w:styleId="p19">
    <w:name w:val="p19"/>
    <w:basedOn w:val="a4"/>
    <w:rsid w:val="00AB0C04"/>
    <w:pPr>
      <w:spacing w:before="100" w:beforeAutospacing="1" w:after="100" w:afterAutospacing="1"/>
    </w:pPr>
    <w:rPr>
      <w:rFonts w:eastAsia="Calibri"/>
      <w:szCs w:val="24"/>
    </w:rPr>
  </w:style>
  <w:style w:type="paragraph" w:customStyle="1" w:styleId="u">
    <w:name w:val="u"/>
    <w:basedOn w:val="a4"/>
    <w:rsid w:val="00AB0C04"/>
    <w:pPr>
      <w:ind w:firstLine="390"/>
      <w:jc w:val="both"/>
    </w:pPr>
    <w:rPr>
      <w:rFonts w:eastAsia="Calibri"/>
      <w:szCs w:val="24"/>
    </w:rPr>
  </w:style>
  <w:style w:type="character" w:customStyle="1" w:styleId="afffffc">
    <w:name w:val="Гипертекстовая ссылка"/>
    <w:uiPriority w:val="99"/>
    <w:rsid w:val="00AB0C04"/>
    <w:rPr>
      <w:color w:val="106BBE"/>
    </w:rPr>
  </w:style>
  <w:style w:type="character" w:customStyle="1" w:styleId="afffffd">
    <w:name w:val="Цветовое выделение"/>
    <w:rsid w:val="00AB0C04"/>
    <w:rPr>
      <w:b/>
      <w:bCs/>
      <w:color w:val="26282F"/>
    </w:rPr>
  </w:style>
  <w:style w:type="paragraph" w:customStyle="1" w:styleId="afffffe">
    <w:name w:val="Комментарий"/>
    <w:basedOn w:val="a4"/>
    <w:next w:val="a4"/>
    <w:rsid w:val="00AB0C04"/>
    <w:pPr>
      <w:autoSpaceDE w:val="0"/>
      <w:autoSpaceDN w:val="0"/>
      <w:adjustRightInd w:val="0"/>
      <w:spacing w:before="75"/>
      <w:ind w:left="170"/>
      <w:jc w:val="both"/>
    </w:pPr>
    <w:rPr>
      <w:rFonts w:ascii="Arial" w:hAnsi="Arial"/>
      <w:color w:val="353842"/>
      <w:szCs w:val="24"/>
      <w:shd w:val="clear" w:color="auto" w:fill="F0F0F0"/>
    </w:rPr>
  </w:style>
  <w:style w:type="paragraph" w:customStyle="1" w:styleId="142">
    <w:name w:val="Знак1 Знак Знак Знак Знак Знак Знак4"/>
    <w:basedOn w:val="a4"/>
    <w:rsid w:val="00AB0C04"/>
    <w:pPr>
      <w:spacing w:before="100" w:beforeAutospacing="1" w:after="100" w:afterAutospacing="1"/>
    </w:pPr>
    <w:rPr>
      <w:rFonts w:ascii="Tahoma" w:hAnsi="Tahoma"/>
      <w:sz w:val="20"/>
      <w:lang w:val="en-US" w:eastAsia="en-US"/>
    </w:rPr>
  </w:style>
  <w:style w:type="numbering" w:customStyle="1" w:styleId="3f9">
    <w:name w:val="Нет списка3"/>
    <w:next w:val="a7"/>
    <w:semiHidden/>
    <w:unhideWhenUsed/>
    <w:rsid w:val="009D4C1B"/>
  </w:style>
  <w:style w:type="paragraph" w:customStyle="1" w:styleId="215">
    <w:name w:val="Знак Знак21"/>
    <w:basedOn w:val="a4"/>
    <w:rsid w:val="009D4C1B"/>
    <w:pPr>
      <w:spacing w:before="100" w:beforeAutospacing="1" w:after="100" w:afterAutospacing="1"/>
    </w:pPr>
    <w:rPr>
      <w:rFonts w:ascii="Tahoma" w:hAnsi="Tahoma"/>
      <w:sz w:val="20"/>
      <w:lang w:val="en-US" w:eastAsia="en-US"/>
    </w:rPr>
  </w:style>
  <w:style w:type="paragraph" w:customStyle="1" w:styleId="3fa">
    <w:name w:val="Знак3"/>
    <w:basedOn w:val="a4"/>
    <w:uiPriority w:val="99"/>
    <w:rsid w:val="009D4C1B"/>
    <w:pPr>
      <w:spacing w:before="100" w:beforeAutospacing="1" w:after="100" w:afterAutospacing="1"/>
    </w:pPr>
    <w:rPr>
      <w:rFonts w:ascii="Tahoma" w:hAnsi="Tahoma"/>
      <w:sz w:val="20"/>
      <w:lang w:val="en-US" w:eastAsia="en-US"/>
    </w:rPr>
  </w:style>
  <w:style w:type="paragraph" w:customStyle="1" w:styleId="4c">
    <w:name w:val="Обычный4"/>
    <w:rsid w:val="009D4C1B"/>
    <w:rPr>
      <w:rFonts w:ascii="Tms Rmn" w:hAnsi="Tms Rmn"/>
    </w:rPr>
  </w:style>
  <w:style w:type="table" w:customStyle="1" w:styleId="2ff1">
    <w:name w:val="Сетка таблицы2"/>
    <w:basedOn w:val="a6"/>
    <w:next w:val="afff8"/>
    <w:rsid w:val="009D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Знак Знак Знак Знак1"/>
    <w:basedOn w:val="a4"/>
    <w:uiPriority w:val="99"/>
    <w:rsid w:val="009D4C1B"/>
    <w:pPr>
      <w:spacing w:before="100" w:beforeAutospacing="1" w:after="100" w:afterAutospacing="1"/>
    </w:pPr>
    <w:rPr>
      <w:rFonts w:ascii="Tahoma" w:hAnsi="Tahoma"/>
      <w:sz w:val="20"/>
      <w:lang w:val="en-US" w:eastAsia="en-US"/>
    </w:rPr>
  </w:style>
  <w:style w:type="paragraph" w:customStyle="1" w:styleId="240">
    <w:name w:val="Основной текст 24"/>
    <w:basedOn w:val="a4"/>
    <w:rsid w:val="009D4C1B"/>
    <w:pPr>
      <w:ind w:firstLine="567"/>
    </w:pPr>
  </w:style>
  <w:style w:type="paragraph" w:customStyle="1" w:styleId="118">
    <w:name w:val="Знак11"/>
    <w:basedOn w:val="a4"/>
    <w:rsid w:val="009D4C1B"/>
    <w:pPr>
      <w:spacing w:after="160" w:line="240" w:lineRule="exact"/>
    </w:pPr>
    <w:rPr>
      <w:sz w:val="20"/>
    </w:rPr>
  </w:style>
  <w:style w:type="paragraph" w:customStyle="1" w:styleId="411">
    <w:name w:val="Знак4 Знак Знак Знак Знак Знак Знак Знак Знак Знак Знак Знак Знак1"/>
    <w:basedOn w:val="a4"/>
    <w:rsid w:val="009D4C1B"/>
    <w:pPr>
      <w:spacing w:after="160" w:line="240" w:lineRule="exact"/>
    </w:pPr>
    <w:rPr>
      <w:rFonts w:cs="Verdana"/>
      <w:sz w:val="28"/>
      <w:szCs w:val="24"/>
      <w:lang w:val="en-US" w:eastAsia="en-US"/>
    </w:rPr>
  </w:style>
  <w:style w:type="paragraph" w:customStyle="1" w:styleId="330">
    <w:name w:val="Основной текст 33"/>
    <w:basedOn w:val="a4"/>
    <w:rsid w:val="009D4C1B"/>
    <w:pPr>
      <w:jc w:val="both"/>
    </w:pPr>
  </w:style>
  <w:style w:type="paragraph" w:customStyle="1" w:styleId="3fb">
    <w:name w:val="Основной текст3"/>
    <w:basedOn w:val="4c"/>
    <w:rsid w:val="009D4C1B"/>
    <w:pPr>
      <w:jc w:val="both"/>
    </w:pPr>
    <w:rPr>
      <w:rFonts w:ascii="Times New Roman" w:hAnsi="Times New Roman"/>
      <w:sz w:val="28"/>
    </w:rPr>
  </w:style>
  <w:style w:type="paragraph" w:customStyle="1" w:styleId="119">
    <w:name w:val="Знак Знак Знак Знак Знак Знак Знак Знак Знак Знак Знак Знак Знак Знак Знак1 Знак1"/>
    <w:basedOn w:val="a4"/>
    <w:next w:val="21"/>
    <w:autoRedefine/>
    <w:rsid w:val="009D4C1B"/>
    <w:pPr>
      <w:spacing w:after="160" w:line="240" w:lineRule="exact"/>
    </w:pPr>
    <w:rPr>
      <w:lang w:val="en-US" w:eastAsia="en-US"/>
    </w:rPr>
  </w:style>
  <w:style w:type="character" w:customStyle="1" w:styleId="910">
    <w:name w:val="Знак Знак91"/>
    <w:rsid w:val="009D4C1B"/>
    <w:rPr>
      <w:rFonts w:ascii="Arial" w:eastAsia="Times New Roman" w:hAnsi="Arial" w:cs="Arial"/>
      <w:b/>
      <w:bCs/>
      <w:i/>
      <w:iCs/>
      <w:sz w:val="28"/>
      <w:szCs w:val="28"/>
      <w:lang w:eastAsia="ru-RU"/>
    </w:rPr>
  </w:style>
  <w:style w:type="paragraph" w:customStyle="1" w:styleId="1ff5">
    <w:name w:val="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 Знак1"/>
    <w:basedOn w:val="a4"/>
    <w:rsid w:val="009D4C1B"/>
    <w:rPr>
      <w:rFonts w:ascii="Verdana" w:hAnsi="Verdana" w:cs="Verdana"/>
      <w:sz w:val="20"/>
      <w:lang w:val="en-US" w:eastAsia="en-US"/>
    </w:rPr>
  </w:style>
  <w:style w:type="paragraph" w:customStyle="1" w:styleId="216">
    <w:name w:val="Знак Знак Знак21"/>
    <w:basedOn w:val="a4"/>
    <w:rsid w:val="009D4C1B"/>
    <w:pPr>
      <w:spacing w:before="100" w:beforeAutospacing="1" w:after="100" w:afterAutospacing="1"/>
    </w:pPr>
    <w:rPr>
      <w:rFonts w:ascii="Tahoma" w:hAnsi="Tahoma"/>
      <w:sz w:val="20"/>
      <w:lang w:val="en-US" w:eastAsia="en-US"/>
    </w:rPr>
  </w:style>
  <w:style w:type="paragraph" w:customStyle="1" w:styleId="11a">
    <w:name w:val="Знак1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23">
    <w:name w:val="Знак Знак Знак2 Знак2"/>
    <w:basedOn w:val="a4"/>
    <w:uiPriority w:val="99"/>
    <w:rsid w:val="009D4C1B"/>
    <w:pPr>
      <w:spacing w:before="100" w:beforeAutospacing="1" w:after="100" w:afterAutospacing="1"/>
    </w:pPr>
    <w:rPr>
      <w:rFonts w:ascii="Tahoma" w:hAnsi="Tahoma"/>
      <w:sz w:val="20"/>
      <w:lang w:val="en-US" w:eastAsia="en-US"/>
    </w:rPr>
  </w:style>
  <w:style w:type="character" w:customStyle="1" w:styleId="810">
    <w:name w:val="Знак Знак81"/>
    <w:rsid w:val="009D4C1B"/>
    <w:rPr>
      <w:sz w:val="24"/>
      <w:lang w:val="ru-RU" w:eastAsia="ru-RU" w:bidi="ar-SA"/>
    </w:rPr>
  </w:style>
  <w:style w:type="paragraph" w:customStyle="1" w:styleId="2110">
    <w:name w:val="Знак Знак Знак2 Знак11"/>
    <w:basedOn w:val="a4"/>
    <w:rsid w:val="009D4C1B"/>
    <w:pPr>
      <w:spacing w:before="100" w:beforeAutospacing="1" w:after="100" w:afterAutospacing="1"/>
    </w:pPr>
    <w:rPr>
      <w:rFonts w:ascii="Tahoma" w:hAnsi="Tahoma"/>
      <w:sz w:val="20"/>
      <w:lang w:val="en-US" w:eastAsia="en-US"/>
    </w:rPr>
  </w:style>
  <w:style w:type="paragraph" w:customStyle="1" w:styleId="1ff6">
    <w:name w:val="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217">
    <w:name w:val="Знак Знак Знак2 Знак Знак1"/>
    <w:basedOn w:val="a4"/>
    <w:rsid w:val="009D4C1B"/>
    <w:pPr>
      <w:spacing w:before="100" w:beforeAutospacing="1" w:after="100" w:afterAutospacing="1"/>
    </w:pPr>
    <w:rPr>
      <w:rFonts w:ascii="Tahoma" w:hAnsi="Tahoma"/>
      <w:sz w:val="20"/>
      <w:lang w:val="en-US" w:eastAsia="en-US"/>
    </w:rPr>
  </w:style>
  <w:style w:type="paragraph" w:customStyle="1" w:styleId="11b">
    <w:name w:val="Знак1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7">
    <w:name w:val="Знак Знак Знак Знак Знак Знак 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1ff8">
    <w:name w:val="Знак Знак Знак Знак Знак Знак Знак1"/>
    <w:basedOn w:val="a4"/>
    <w:rsid w:val="009D4C1B"/>
    <w:pPr>
      <w:spacing w:before="100" w:beforeAutospacing="1" w:after="100" w:afterAutospacing="1"/>
    </w:pPr>
    <w:rPr>
      <w:rFonts w:ascii="Tahoma" w:hAnsi="Tahoma"/>
      <w:sz w:val="20"/>
      <w:lang w:val="en-US" w:eastAsia="en-US"/>
    </w:rPr>
  </w:style>
  <w:style w:type="paragraph" w:customStyle="1" w:styleId="65">
    <w:name w:val="Абзац списка6"/>
    <w:basedOn w:val="a4"/>
    <w:rsid w:val="009D4C1B"/>
    <w:pPr>
      <w:spacing w:after="200" w:line="276" w:lineRule="auto"/>
      <w:ind w:left="720"/>
      <w:contextualSpacing/>
    </w:pPr>
    <w:rPr>
      <w:rFonts w:ascii="Calibri" w:eastAsia="Calibri" w:hAnsi="Calibri"/>
      <w:sz w:val="22"/>
      <w:szCs w:val="22"/>
    </w:rPr>
  </w:style>
  <w:style w:type="paragraph" w:customStyle="1" w:styleId="11c">
    <w:name w:val="Знак Знак Знак1 Знак1"/>
    <w:basedOn w:val="a4"/>
    <w:rsid w:val="009D4C1B"/>
    <w:pPr>
      <w:spacing w:after="160" w:line="240" w:lineRule="exact"/>
    </w:pPr>
    <w:rPr>
      <w:rFonts w:ascii="Verdana" w:hAnsi="Verdana"/>
      <w:sz w:val="20"/>
      <w:lang w:val="en-US" w:eastAsia="en-US"/>
    </w:rPr>
  </w:style>
  <w:style w:type="paragraph" w:customStyle="1" w:styleId="132">
    <w:name w:val="Знак1 Знак Знак Знак Знак Знак Знак3"/>
    <w:basedOn w:val="a4"/>
    <w:rsid w:val="009D4C1B"/>
    <w:pPr>
      <w:spacing w:before="100" w:beforeAutospacing="1" w:after="100" w:afterAutospacing="1"/>
    </w:pPr>
    <w:rPr>
      <w:rFonts w:ascii="Tahoma" w:hAnsi="Tahoma"/>
      <w:sz w:val="20"/>
      <w:lang w:val="en-US" w:eastAsia="en-US"/>
    </w:rPr>
  </w:style>
  <w:style w:type="numbering" w:customStyle="1" w:styleId="4d">
    <w:name w:val="Нет списка4"/>
    <w:next w:val="a7"/>
    <w:uiPriority w:val="99"/>
    <w:semiHidden/>
    <w:unhideWhenUsed/>
    <w:rsid w:val="000F72FC"/>
  </w:style>
  <w:style w:type="numbering" w:customStyle="1" w:styleId="59">
    <w:name w:val="Нет списка5"/>
    <w:next w:val="a7"/>
    <w:uiPriority w:val="99"/>
    <w:semiHidden/>
    <w:unhideWhenUsed/>
    <w:rsid w:val="009F2577"/>
  </w:style>
  <w:style w:type="numbering" w:customStyle="1" w:styleId="66">
    <w:name w:val="Нет списка6"/>
    <w:next w:val="a7"/>
    <w:uiPriority w:val="99"/>
    <w:semiHidden/>
    <w:unhideWhenUsed/>
    <w:rsid w:val="00C1615E"/>
  </w:style>
  <w:style w:type="numbering" w:customStyle="1" w:styleId="74">
    <w:name w:val="Нет списка7"/>
    <w:next w:val="a7"/>
    <w:uiPriority w:val="99"/>
    <w:semiHidden/>
    <w:unhideWhenUsed/>
    <w:rsid w:val="001F161C"/>
  </w:style>
  <w:style w:type="numbering" w:customStyle="1" w:styleId="87">
    <w:name w:val="Нет списка8"/>
    <w:next w:val="a7"/>
    <w:uiPriority w:val="99"/>
    <w:semiHidden/>
    <w:unhideWhenUsed/>
    <w:rsid w:val="003C69B2"/>
  </w:style>
  <w:style w:type="character" w:styleId="affffff">
    <w:name w:val="Placeholder Text"/>
    <w:basedOn w:val="a5"/>
    <w:uiPriority w:val="99"/>
    <w:semiHidden/>
    <w:rsid w:val="003C69B2"/>
    <w:rPr>
      <w:rFonts w:cs="Times New Roman"/>
      <w:color w:val="808080"/>
    </w:rPr>
  </w:style>
  <w:style w:type="table" w:customStyle="1" w:styleId="3fc">
    <w:name w:val="Сетка таблицы3"/>
    <w:basedOn w:val="a6"/>
    <w:next w:val="afff8"/>
    <w:uiPriority w:val="99"/>
    <w:locked/>
    <w:rsid w:val="003C69B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Знак Знак11"/>
    <w:uiPriority w:val="99"/>
    <w:rsid w:val="003C69B2"/>
    <w:rPr>
      <w:sz w:val="24"/>
      <w:lang w:val="ru-RU" w:eastAsia="ru-RU"/>
    </w:rPr>
  </w:style>
  <w:style w:type="paragraph" w:customStyle="1" w:styleId="Iniiaiieoaenonionooiii3">
    <w:name w:val="Iniiaiie oaeno n ionooiii 3"/>
    <w:basedOn w:val="Iauiue1"/>
    <w:uiPriority w:val="99"/>
    <w:rsid w:val="003C69B2"/>
    <w:pPr>
      <w:ind w:firstLine="709"/>
      <w:jc w:val="both"/>
    </w:pPr>
    <w:rPr>
      <w:rFonts w:ascii="Times New Roman" w:hAnsi="Times New Roman"/>
      <w:sz w:val="28"/>
      <w:szCs w:val="28"/>
    </w:rPr>
  </w:style>
  <w:style w:type="paragraph" w:customStyle="1" w:styleId="affffff0">
    <w:name w:val="Знак Знак Знак Знак Знак Знак Знак Знак"/>
    <w:basedOn w:val="a4"/>
    <w:uiPriority w:val="99"/>
    <w:rsid w:val="003C69B2"/>
    <w:pPr>
      <w:widowControl w:val="0"/>
      <w:adjustRightInd w:val="0"/>
      <w:spacing w:after="160" w:line="240" w:lineRule="exact"/>
      <w:jc w:val="right"/>
    </w:pPr>
    <w:rPr>
      <w:sz w:val="20"/>
      <w:lang w:val="en-GB" w:eastAsia="en-US"/>
    </w:rPr>
  </w:style>
  <w:style w:type="character" w:customStyle="1" w:styleId="FontStyle18">
    <w:name w:val="Font Style18"/>
    <w:basedOn w:val="a5"/>
    <w:uiPriority w:val="99"/>
    <w:rsid w:val="003C69B2"/>
    <w:rPr>
      <w:rFonts w:ascii="Times New Roman" w:hAnsi="Times New Roman" w:cs="Times New Roman"/>
      <w:sz w:val="22"/>
      <w:szCs w:val="22"/>
    </w:rPr>
  </w:style>
  <w:style w:type="character" w:customStyle="1" w:styleId="apple-style-span">
    <w:name w:val="apple-style-span"/>
    <w:basedOn w:val="a5"/>
    <w:uiPriority w:val="99"/>
    <w:rsid w:val="003C69B2"/>
    <w:rPr>
      <w:rFonts w:cs="Times New Roman"/>
    </w:rPr>
  </w:style>
  <w:style w:type="paragraph" w:customStyle="1" w:styleId="Style8">
    <w:name w:val="Style8"/>
    <w:basedOn w:val="a4"/>
    <w:uiPriority w:val="99"/>
    <w:rsid w:val="003C69B2"/>
    <w:pPr>
      <w:widowControl w:val="0"/>
      <w:autoSpaceDE w:val="0"/>
      <w:autoSpaceDN w:val="0"/>
      <w:adjustRightInd w:val="0"/>
      <w:spacing w:line="275" w:lineRule="exact"/>
      <w:jc w:val="both"/>
    </w:pPr>
    <w:rPr>
      <w:szCs w:val="24"/>
    </w:rPr>
  </w:style>
  <w:style w:type="paragraph" w:customStyle="1" w:styleId="txt">
    <w:name w:val="txt"/>
    <w:basedOn w:val="a4"/>
    <w:uiPriority w:val="99"/>
    <w:rsid w:val="003C69B2"/>
    <w:pPr>
      <w:suppressAutoHyphens/>
      <w:ind w:firstLine="360"/>
      <w:jc w:val="both"/>
    </w:pPr>
    <w:rPr>
      <w:rFonts w:ascii="Verdana" w:hAnsi="Verdana" w:cs="Verdana"/>
      <w:sz w:val="18"/>
      <w:szCs w:val="18"/>
      <w:lang w:val="en-US" w:eastAsia="zh-CN"/>
    </w:rPr>
  </w:style>
  <w:style w:type="character" w:customStyle="1" w:styleId="cp1">
    <w:name w:val="cp1"/>
    <w:basedOn w:val="a5"/>
    <w:uiPriority w:val="99"/>
    <w:rsid w:val="003C69B2"/>
    <w:rPr>
      <w:rFonts w:cs="Times New Roman"/>
    </w:rPr>
  </w:style>
  <w:style w:type="character" w:customStyle="1" w:styleId="cp2">
    <w:name w:val="cp2"/>
    <w:basedOn w:val="a5"/>
    <w:uiPriority w:val="99"/>
    <w:rsid w:val="003C69B2"/>
    <w:rPr>
      <w:rFonts w:cs="Times New Roman"/>
    </w:rPr>
  </w:style>
  <w:style w:type="character" w:customStyle="1" w:styleId="BodytextItalic">
    <w:name w:val="Body text + Italic"/>
    <w:aliases w:val="Spacing 0 pt"/>
    <w:uiPriority w:val="99"/>
    <w:rsid w:val="003C69B2"/>
    <w:rPr>
      <w:rFonts w:ascii="Times New Roman" w:hAnsi="Times New Roman"/>
      <w:i/>
      <w:color w:val="000000"/>
      <w:spacing w:val="-2"/>
      <w:w w:val="100"/>
      <w:position w:val="0"/>
      <w:sz w:val="21"/>
      <w:u w:val="none"/>
      <w:lang w:val="ru-RU"/>
    </w:rPr>
  </w:style>
  <w:style w:type="character" w:customStyle="1" w:styleId="Bodytext2">
    <w:name w:val="Body text (2)_"/>
    <w:link w:val="Bodytext20"/>
    <w:locked/>
    <w:rsid w:val="003C69B2"/>
    <w:rPr>
      <w:b/>
      <w:spacing w:val="3"/>
      <w:sz w:val="21"/>
      <w:shd w:val="clear" w:color="auto" w:fill="FFFFFF"/>
    </w:rPr>
  </w:style>
  <w:style w:type="paragraph" w:customStyle="1" w:styleId="Bodytext20">
    <w:name w:val="Body text (2)"/>
    <w:basedOn w:val="a4"/>
    <w:link w:val="Bodytext2"/>
    <w:rsid w:val="003C69B2"/>
    <w:pPr>
      <w:widowControl w:val="0"/>
      <w:shd w:val="clear" w:color="auto" w:fill="FFFFFF"/>
      <w:spacing w:before="240" w:line="269" w:lineRule="exact"/>
    </w:pPr>
    <w:rPr>
      <w:b/>
      <w:spacing w:val="3"/>
      <w:sz w:val="21"/>
      <w:shd w:val="clear" w:color="auto" w:fill="FFFFFF"/>
    </w:rPr>
  </w:style>
  <w:style w:type="character" w:customStyle="1" w:styleId="BodytextBold">
    <w:name w:val="Body text + Bold"/>
    <w:aliases w:val="Spacing 0 pt1"/>
    <w:uiPriority w:val="99"/>
    <w:rsid w:val="003C69B2"/>
    <w:rPr>
      <w:rFonts w:ascii="Times New Roman" w:hAnsi="Times New Roman"/>
      <w:b/>
      <w:color w:val="000000"/>
      <w:spacing w:val="3"/>
      <w:w w:val="100"/>
      <w:position w:val="0"/>
      <w:sz w:val="21"/>
      <w:u w:val="none"/>
      <w:lang w:val="ru-RU"/>
    </w:rPr>
  </w:style>
  <w:style w:type="numbering" w:customStyle="1" w:styleId="94">
    <w:name w:val="Нет списка9"/>
    <w:next w:val="a7"/>
    <w:uiPriority w:val="99"/>
    <w:semiHidden/>
    <w:unhideWhenUsed/>
    <w:rsid w:val="00B916BC"/>
  </w:style>
  <w:style w:type="table" w:customStyle="1" w:styleId="4e">
    <w:name w:val="Сетка таблицы4"/>
    <w:basedOn w:val="a6"/>
    <w:next w:val="afff8"/>
    <w:uiPriority w:val="99"/>
    <w:rsid w:val="00B916B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7"/>
    <w:uiPriority w:val="99"/>
    <w:semiHidden/>
    <w:unhideWhenUsed/>
    <w:rsid w:val="00C44DCA"/>
  </w:style>
  <w:style w:type="numbering" w:customStyle="1" w:styleId="11e">
    <w:name w:val="Нет списка11"/>
    <w:next w:val="a7"/>
    <w:uiPriority w:val="99"/>
    <w:semiHidden/>
    <w:unhideWhenUsed/>
    <w:rsid w:val="002D62A3"/>
  </w:style>
  <w:style w:type="numbering" w:customStyle="1" w:styleId="125">
    <w:name w:val="Нет списка12"/>
    <w:next w:val="a7"/>
    <w:uiPriority w:val="99"/>
    <w:semiHidden/>
    <w:unhideWhenUsed/>
    <w:rsid w:val="006541EC"/>
  </w:style>
  <w:style w:type="numbering" w:customStyle="1" w:styleId="133">
    <w:name w:val="Нет списка13"/>
    <w:next w:val="a7"/>
    <w:uiPriority w:val="99"/>
    <w:semiHidden/>
    <w:unhideWhenUsed/>
    <w:rsid w:val="00DE723E"/>
  </w:style>
  <w:style w:type="numbering" w:customStyle="1" w:styleId="143">
    <w:name w:val="Нет списка14"/>
    <w:next w:val="a7"/>
    <w:uiPriority w:val="99"/>
    <w:semiHidden/>
    <w:unhideWhenUsed/>
    <w:rsid w:val="008F5665"/>
  </w:style>
  <w:style w:type="numbering" w:customStyle="1" w:styleId="151">
    <w:name w:val="Нет списка15"/>
    <w:next w:val="a7"/>
    <w:uiPriority w:val="99"/>
    <w:semiHidden/>
    <w:unhideWhenUsed/>
    <w:rsid w:val="008F5665"/>
  </w:style>
  <w:style w:type="numbering" w:customStyle="1" w:styleId="160">
    <w:name w:val="Нет списка16"/>
    <w:next w:val="a7"/>
    <w:uiPriority w:val="99"/>
    <w:semiHidden/>
    <w:unhideWhenUsed/>
    <w:rsid w:val="0020299C"/>
  </w:style>
  <w:style w:type="numbering" w:customStyle="1" w:styleId="170">
    <w:name w:val="Нет списка17"/>
    <w:next w:val="a7"/>
    <w:semiHidden/>
    <w:rsid w:val="00BE6498"/>
  </w:style>
  <w:style w:type="table" w:customStyle="1" w:styleId="5a">
    <w:name w:val="Сетка таблицы5"/>
    <w:basedOn w:val="a6"/>
    <w:next w:val="afff8"/>
    <w:rsid w:val="00BE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
    <w:name w:val="Знак1 Знак Знак Знак Знак Знак Знак2"/>
    <w:basedOn w:val="a4"/>
    <w:uiPriority w:val="99"/>
    <w:rsid w:val="00BE6498"/>
    <w:pPr>
      <w:spacing w:after="160" w:line="240" w:lineRule="exact"/>
    </w:pPr>
    <w:rPr>
      <w:rFonts w:ascii="Verdana" w:hAnsi="Verdana"/>
      <w:sz w:val="20"/>
      <w:lang w:val="en-US" w:eastAsia="en-US"/>
    </w:rPr>
  </w:style>
  <w:style w:type="paragraph" w:customStyle="1" w:styleId="CharCharCarCarCharCharCarCarCharCharCarCarCharChar">
    <w:name w:val="Char Char Car Car Char Char Car Car Char Char Car Car Char Char"/>
    <w:basedOn w:val="a4"/>
    <w:rsid w:val="00BE6498"/>
    <w:pPr>
      <w:spacing w:after="160" w:line="240" w:lineRule="exact"/>
    </w:pPr>
    <w:rPr>
      <w:sz w:val="20"/>
    </w:rPr>
  </w:style>
  <w:style w:type="paragraph" w:customStyle="1" w:styleId="3fd">
    <w:name w:val="Знак3 Знак Знак Знак"/>
    <w:basedOn w:val="a4"/>
    <w:rsid w:val="00BE6498"/>
    <w:pPr>
      <w:spacing w:after="160" w:line="240" w:lineRule="exact"/>
    </w:pPr>
    <w:rPr>
      <w:rFonts w:ascii="Verdana" w:hAnsi="Verdana"/>
      <w:sz w:val="20"/>
      <w:lang w:val="en-US" w:eastAsia="en-US"/>
    </w:rPr>
  </w:style>
  <w:style w:type="character" w:customStyle="1" w:styleId="f">
    <w:name w:val="f"/>
    <w:basedOn w:val="a5"/>
    <w:rsid w:val="00BE6498"/>
  </w:style>
  <w:style w:type="character" w:customStyle="1" w:styleId="blk">
    <w:name w:val="blk"/>
    <w:basedOn w:val="a5"/>
    <w:rsid w:val="00BE6498"/>
  </w:style>
  <w:style w:type="paragraph" w:customStyle="1" w:styleId="11f">
    <w:name w:val="Знак Знак Знак Знак Знак Знак Знак Знак1 Знак Знак Знак Знак Знак Знак1 Знак"/>
    <w:basedOn w:val="a4"/>
    <w:rsid w:val="00BE6498"/>
    <w:pPr>
      <w:widowControl w:val="0"/>
      <w:adjustRightInd w:val="0"/>
      <w:spacing w:after="160" w:line="240" w:lineRule="exact"/>
      <w:jc w:val="right"/>
    </w:pPr>
    <w:rPr>
      <w:sz w:val="20"/>
      <w:lang w:val="en-GB" w:eastAsia="en-US"/>
    </w:rPr>
  </w:style>
  <w:style w:type="paragraph" w:customStyle="1" w:styleId="95">
    <w:name w:val="Знак Знак9 Знак Знак"/>
    <w:basedOn w:val="a4"/>
    <w:rsid w:val="00BE6498"/>
    <w:pPr>
      <w:spacing w:before="100" w:beforeAutospacing="1" w:after="100" w:afterAutospacing="1"/>
    </w:pPr>
    <w:rPr>
      <w:rFonts w:ascii="Tahoma" w:hAnsi="Tahoma"/>
      <w:sz w:val="20"/>
      <w:lang w:val="en-US" w:eastAsia="en-US"/>
    </w:rPr>
  </w:style>
  <w:style w:type="paragraph" w:customStyle="1" w:styleId="2ff2">
    <w:name w:val="Знак Знак2 Знак Знак"/>
    <w:basedOn w:val="a4"/>
    <w:rsid w:val="00BE6498"/>
    <w:pPr>
      <w:spacing w:after="160" w:line="240" w:lineRule="exact"/>
    </w:pPr>
    <w:rPr>
      <w:rFonts w:ascii="Verdana" w:hAnsi="Verdana"/>
      <w:sz w:val="20"/>
      <w:lang w:val="en-US" w:eastAsia="en-US"/>
    </w:rPr>
  </w:style>
  <w:style w:type="paragraph" w:customStyle="1" w:styleId="1120">
    <w:name w:val="Знак Знак Знак Знак Знак Знак Знак Знак1 Знак Знак Знак Знак Знак Знак1 Знак2"/>
    <w:basedOn w:val="a4"/>
    <w:rsid w:val="00BE6498"/>
    <w:pPr>
      <w:widowControl w:val="0"/>
      <w:adjustRightInd w:val="0"/>
      <w:spacing w:after="160" w:line="240" w:lineRule="exact"/>
      <w:jc w:val="right"/>
    </w:pPr>
    <w:rPr>
      <w:sz w:val="20"/>
      <w:lang w:val="en-GB" w:eastAsia="en-US"/>
    </w:rPr>
  </w:style>
  <w:style w:type="character" w:customStyle="1" w:styleId="2ff3">
    <w:name w:val="Слабое выделение2"/>
    <w:rsid w:val="00BE6498"/>
    <w:rPr>
      <w:i/>
      <w:color w:val="808080"/>
    </w:rPr>
  </w:style>
  <w:style w:type="paragraph" w:customStyle="1" w:styleId="75">
    <w:name w:val="Абзац списка7"/>
    <w:basedOn w:val="a4"/>
    <w:rsid w:val="00BE6498"/>
    <w:pPr>
      <w:ind w:left="720"/>
    </w:pPr>
    <w:rPr>
      <w:rFonts w:ascii="Calibri" w:hAnsi="Calibri" w:cs="Calibri"/>
      <w:sz w:val="22"/>
      <w:szCs w:val="22"/>
    </w:rPr>
  </w:style>
  <w:style w:type="character" w:customStyle="1" w:styleId="4f">
    <w:name w:val="Основной текст4"/>
    <w:rsid w:val="00BE6498"/>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BodytextItalicSpacing0pt">
    <w:name w:val="Body text + Italic;Spacing 0 pt"/>
    <w:rsid w:val="00BE6498"/>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BodytextBoldSpacing0pt">
    <w:name w:val="Body text + Bold;Spacing 0 pt"/>
    <w:rsid w:val="00BE6498"/>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numbering" w:customStyle="1" w:styleId="180">
    <w:name w:val="Нет списка18"/>
    <w:next w:val="a7"/>
    <w:semiHidden/>
    <w:rsid w:val="00A675B5"/>
  </w:style>
  <w:style w:type="table" w:customStyle="1" w:styleId="67">
    <w:name w:val="Сетка таблицы6"/>
    <w:basedOn w:val="a6"/>
    <w:next w:val="afff8"/>
    <w:rsid w:val="00A6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Знак1 Знак Знак Знак Знак Знак Знак1"/>
    <w:basedOn w:val="a4"/>
    <w:rsid w:val="00A675B5"/>
    <w:pPr>
      <w:spacing w:after="160" w:line="240" w:lineRule="exact"/>
    </w:pPr>
    <w:rPr>
      <w:rFonts w:ascii="Verdana" w:hAnsi="Verdana"/>
      <w:sz w:val="20"/>
      <w:lang w:val="en-US" w:eastAsia="en-US"/>
    </w:rPr>
  </w:style>
  <w:style w:type="paragraph" w:customStyle="1" w:styleId="CharCharCarCarCharCharCarCarCharCharCarCarCharChar1">
    <w:name w:val="Char Char Car Car Char Char Car Car Char Char Car Car Char Char1"/>
    <w:basedOn w:val="a4"/>
    <w:rsid w:val="00A675B5"/>
    <w:pPr>
      <w:spacing w:after="160" w:line="240" w:lineRule="exact"/>
    </w:pPr>
    <w:rPr>
      <w:sz w:val="20"/>
    </w:rPr>
  </w:style>
  <w:style w:type="paragraph" w:customStyle="1" w:styleId="911">
    <w:name w:val="Знак Знак9 Знак Знак1"/>
    <w:basedOn w:val="a4"/>
    <w:rsid w:val="00A675B5"/>
    <w:pPr>
      <w:spacing w:before="100" w:beforeAutospacing="1" w:after="100" w:afterAutospacing="1"/>
    </w:pPr>
    <w:rPr>
      <w:rFonts w:ascii="Tahoma" w:hAnsi="Tahoma"/>
      <w:sz w:val="20"/>
      <w:lang w:val="en-US" w:eastAsia="en-US"/>
    </w:rPr>
  </w:style>
  <w:style w:type="paragraph" w:customStyle="1" w:styleId="218">
    <w:name w:val="Знак Знак2 Знак Знак1"/>
    <w:basedOn w:val="a4"/>
    <w:rsid w:val="00A675B5"/>
    <w:pPr>
      <w:spacing w:after="160" w:line="240" w:lineRule="exact"/>
    </w:pPr>
    <w:rPr>
      <w:rFonts w:ascii="Verdana" w:hAnsi="Verdana"/>
      <w:sz w:val="20"/>
      <w:lang w:val="en-US" w:eastAsia="en-US"/>
    </w:rPr>
  </w:style>
  <w:style w:type="paragraph" w:customStyle="1" w:styleId="1110">
    <w:name w:val="Знак Знак Знак Знак Знак Знак Знак Знак1 Знак Знак Знак Знак Знак Знак1 Знак1"/>
    <w:basedOn w:val="a4"/>
    <w:rsid w:val="00A675B5"/>
    <w:pPr>
      <w:widowControl w:val="0"/>
      <w:adjustRightInd w:val="0"/>
      <w:spacing w:after="160" w:line="240" w:lineRule="exact"/>
      <w:jc w:val="right"/>
    </w:pPr>
    <w:rPr>
      <w:sz w:val="20"/>
      <w:lang w:val="en-GB" w:eastAsia="en-US"/>
    </w:rPr>
  </w:style>
  <w:style w:type="paragraph" w:customStyle="1" w:styleId="88">
    <w:name w:val="Абзац списка8"/>
    <w:basedOn w:val="a4"/>
    <w:rsid w:val="00A675B5"/>
    <w:pPr>
      <w:ind w:left="720"/>
    </w:pPr>
    <w:rPr>
      <w:rFonts w:ascii="Calibri" w:hAnsi="Calibri" w:cs="Calibri"/>
      <w:sz w:val="22"/>
      <w:szCs w:val="22"/>
    </w:rPr>
  </w:style>
  <w:style w:type="character" w:customStyle="1" w:styleId="5b">
    <w:name w:val="Основной текст5"/>
    <w:rsid w:val="00A675B5"/>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190">
    <w:name w:val="Нет списка19"/>
    <w:next w:val="a7"/>
    <w:uiPriority w:val="99"/>
    <w:semiHidden/>
    <w:unhideWhenUsed/>
    <w:rsid w:val="008C44D9"/>
  </w:style>
  <w:style w:type="table" w:customStyle="1" w:styleId="76">
    <w:name w:val="Сетка таблицы7"/>
    <w:basedOn w:val="a6"/>
    <w:next w:val="afff8"/>
    <w:uiPriority w:val="99"/>
    <w:rsid w:val="008C44D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66729B"/>
  </w:style>
  <w:style w:type="numbering" w:customStyle="1" w:styleId="1100">
    <w:name w:val="Нет списка110"/>
    <w:next w:val="a7"/>
    <w:semiHidden/>
    <w:rsid w:val="0066729B"/>
  </w:style>
  <w:style w:type="table" w:customStyle="1" w:styleId="89">
    <w:name w:val="Сетка таблицы8"/>
    <w:basedOn w:val="a6"/>
    <w:next w:val="afff8"/>
    <w:rsid w:val="00667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29B"/>
    <w:pPr>
      <w:autoSpaceDE w:val="0"/>
      <w:autoSpaceDN w:val="0"/>
      <w:adjustRightInd w:val="0"/>
      <w:spacing w:after="200" w:line="252" w:lineRule="auto"/>
    </w:pPr>
    <w:rPr>
      <w:color w:val="000000"/>
      <w:sz w:val="24"/>
      <w:szCs w:val="24"/>
      <w:lang w:eastAsia="en-US"/>
    </w:rPr>
  </w:style>
  <w:style w:type="numbering" w:customStyle="1" w:styleId="219">
    <w:name w:val="Нет списка21"/>
    <w:next w:val="a7"/>
    <w:uiPriority w:val="99"/>
    <w:semiHidden/>
    <w:unhideWhenUsed/>
    <w:rsid w:val="0066729B"/>
  </w:style>
  <w:style w:type="numbering" w:customStyle="1" w:styleId="224">
    <w:name w:val="Нет списка22"/>
    <w:next w:val="a7"/>
    <w:uiPriority w:val="99"/>
    <w:semiHidden/>
    <w:unhideWhenUsed/>
    <w:rsid w:val="0066729B"/>
  </w:style>
  <w:style w:type="table" w:customStyle="1" w:styleId="96">
    <w:name w:val="Сетка таблицы9"/>
    <w:basedOn w:val="a6"/>
    <w:next w:val="afff8"/>
    <w:uiPriority w:val="59"/>
    <w:rsid w:val="006672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
    <w:next w:val="a7"/>
    <w:semiHidden/>
    <w:rsid w:val="005572D0"/>
  </w:style>
  <w:style w:type="paragraph" w:customStyle="1" w:styleId="97">
    <w:name w:val="Абзац списка9"/>
    <w:basedOn w:val="a4"/>
    <w:uiPriority w:val="34"/>
    <w:qFormat/>
    <w:rsid w:val="005572D0"/>
    <w:pPr>
      <w:spacing w:after="200" w:line="276" w:lineRule="auto"/>
      <w:ind w:left="720"/>
      <w:contextualSpacing/>
      <w:jc w:val="center"/>
    </w:pPr>
    <w:rPr>
      <w:rFonts w:ascii="Calibri" w:hAnsi="Calibri"/>
      <w:sz w:val="22"/>
      <w:szCs w:val="22"/>
      <w:lang w:eastAsia="en-US"/>
    </w:rPr>
  </w:style>
  <w:style w:type="character" w:customStyle="1" w:styleId="FontStyle54">
    <w:name w:val="Font Style54"/>
    <w:uiPriority w:val="99"/>
    <w:rsid w:val="005572D0"/>
    <w:rPr>
      <w:rFonts w:ascii="Times New Roman" w:hAnsi="Times New Roman" w:cs="Times New Roman"/>
      <w:sz w:val="22"/>
      <w:szCs w:val="22"/>
    </w:rPr>
  </w:style>
  <w:style w:type="table" w:customStyle="1" w:styleId="103">
    <w:name w:val="Сетка таблицы10"/>
    <w:basedOn w:val="a6"/>
    <w:next w:val="afff8"/>
    <w:uiPriority w:val="59"/>
    <w:rsid w:val="00557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4">
    <w:name w:val="1CStyle4"/>
    <w:rsid w:val="005572D0"/>
    <w:pPr>
      <w:spacing w:after="200" w:line="276" w:lineRule="auto"/>
      <w:ind w:left="20"/>
      <w:jc w:val="center"/>
    </w:pPr>
    <w:rPr>
      <w:rFonts w:ascii="Calibri" w:hAnsi="Calibri"/>
      <w:sz w:val="22"/>
      <w:szCs w:val="22"/>
    </w:rPr>
  </w:style>
  <w:style w:type="numbering" w:customStyle="1" w:styleId="241">
    <w:name w:val="Нет списка24"/>
    <w:next w:val="a7"/>
    <w:uiPriority w:val="99"/>
    <w:semiHidden/>
    <w:unhideWhenUsed/>
    <w:rsid w:val="005572D0"/>
  </w:style>
  <w:style w:type="table" w:customStyle="1" w:styleId="11f1">
    <w:name w:val="Сетка таблицы11"/>
    <w:basedOn w:val="a6"/>
    <w:next w:val="afff8"/>
    <w:uiPriority w:val="59"/>
    <w:rsid w:val="005572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50">
    <w:name w:val="Нет списка25"/>
    <w:next w:val="a7"/>
    <w:uiPriority w:val="99"/>
    <w:semiHidden/>
    <w:unhideWhenUsed/>
    <w:rsid w:val="005572D0"/>
  </w:style>
  <w:style w:type="numbering" w:customStyle="1" w:styleId="260">
    <w:name w:val="Нет списка26"/>
    <w:next w:val="a7"/>
    <w:uiPriority w:val="99"/>
    <w:semiHidden/>
    <w:unhideWhenUsed/>
    <w:rsid w:val="007E6A3D"/>
  </w:style>
  <w:style w:type="paragraph" w:customStyle="1" w:styleId="msonormalbullet2gif">
    <w:name w:val="msonormalbullet2.gif"/>
    <w:basedOn w:val="a4"/>
    <w:rsid w:val="007E6A3D"/>
    <w:pPr>
      <w:spacing w:before="100" w:beforeAutospacing="1" w:after="100" w:afterAutospacing="1"/>
    </w:pPr>
    <w:rPr>
      <w:szCs w:val="24"/>
    </w:rPr>
  </w:style>
  <w:style w:type="character" w:customStyle="1" w:styleId="68">
    <w:name w:val="Основной текст6"/>
    <w:rsid w:val="007E6A3D"/>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numbering" w:customStyle="1" w:styleId="270">
    <w:name w:val="Нет списка27"/>
    <w:next w:val="a7"/>
    <w:uiPriority w:val="99"/>
    <w:semiHidden/>
    <w:unhideWhenUsed/>
    <w:rsid w:val="00214DFC"/>
  </w:style>
  <w:style w:type="paragraph" w:customStyle="1" w:styleId="formattext">
    <w:name w:val="formattext"/>
    <w:basedOn w:val="a4"/>
    <w:uiPriority w:val="99"/>
    <w:rsid w:val="00214DFC"/>
    <w:pPr>
      <w:spacing w:before="100" w:beforeAutospacing="1" w:after="100" w:afterAutospacing="1"/>
    </w:pPr>
    <w:rPr>
      <w:rFonts w:eastAsia="Calibri"/>
      <w:szCs w:val="24"/>
    </w:rPr>
  </w:style>
  <w:style w:type="table" w:customStyle="1" w:styleId="127">
    <w:name w:val="Сетка таблицы12"/>
    <w:basedOn w:val="a6"/>
    <w:next w:val="afff8"/>
    <w:uiPriority w:val="99"/>
    <w:rsid w:val="00214DF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unhideWhenUsed/>
    <w:rsid w:val="00B0079B"/>
  </w:style>
  <w:style w:type="numbering" w:customStyle="1" w:styleId="1111">
    <w:name w:val="Нет списка111"/>
    <w:next w:val="a7"/>
    <w:uiPriority w:val="99"/>
    <w:semiHidden/>
    <w:unhideWhenUsed/>
    <w:rsid w:val="00B0079B"/>
  </w:style>
  <w:style w:type="numbering" w:customStyle="1" w:styleId="290">
    <w:name w:val="Нет списка29"/>
    <w:next w:val="a7"/>
    <w:uiPriority w:val="99"/>
    <w:semiHidden/>
    <w:unhideWhenUsed/>
    <w:rsid w:val="0073234B"/>
  </w:style>
  <w:style w:type="numbering" w:customStyle="1" w:styleId="1121">
    <w:name w:val="Нет списка112"/>
    <w:next w:val="a7"/>
    <w:uiPriority w:val="99"/>
    <w:semiHidden/>
    <w:unhideWhenUsed/>
    <w:rsid w:val="0073234B"/>
  </w:style>
  <w:style w:type="paragraph" w:styleId="2ff4">
    <w:name w:val="Quote"/>
    <w:basedOn w:val="a4"/>
    <w:next w:val="a4"/>
    <w:link w:val="2ff5"/>
    <w:uiPriority w:val="29"/>
    <w:qFormat/>
    <w:rsid w:val="00E96F79"/>
    <w:rPr>
      <w:rFonts w:ascii="Tms Rmn" w:hAnsi="Tms Rmn"/>
      <w:i/>
      <w:iCs/>
      <w:color w:val="000000" w:themeColor="text1"/>
      <w:sz w:val="20"/>
    </w:rPr>
  </w:style>
  <w:style w:type="character" w:customStyle="1" w:styleId="2ff5">
    <w:name w:val="Цитата 2 Знак"/>
    <w:basedOn w:val="a5"/>
    <w:link w:val="2ff4"/>
    <w:uiPriority w:val="29"/>
    <w:rsid w:val="00E96F79"/>
    <w:rPr>
      <w:rFonts w:ascii="Tms Rmn" w:hAnsi="Tms Rmn"/>
      <w:i/>
      <w:iCs/>
      <w:color w:val="000000" w:themeColor="text1"/>
    </w:rPr>
  </w:style>
  <w:style w:type="paragraph" w:customStyle="1" w:styleId="21a">
    <w:name w:val="Основной текст (2)1"/>
    <w:basedOn w:val="a4"/>
    <w:uiPriority w:val="99"/>
    <w:rsid w:val="004B5D2F"/>
    <w:pPr>
      <w:widowControl w:val="0"/>
      <w:shd w:val="clear" w:color="auto" w:fill="FFFFFF"/>
      <w:spacing w:before="120" w:after="600" w:line="240" w:lineRule="atLeast"/>
      <w:jc w:val="center"/>
    </w:pPr>
    <w:rPr>
      <w:rFonts w:asciiTheme="minorHAnsi" w:eastAsiaTheme="minorHAnsi" w:hAnsiTheme="minorHAnsi" w:cstheme="minorBidi"/>
      <w:sz w:val="22"/>
      <w:szCs w:val="22"/>
      <w:lang w:eastAsia="en-US"/>
    </w:rPr>
  </w:style>
  <w:style w:type="character" w:customStyle="1" w:styleId="2ff6">
    <w:name w:val="Основной текст (2) + Полужирный"/>
    <w:uiPriority w:val="99"/>
    <w:rsid w:val="004B5D2F"/>
    <w:rPr>
      <w:b/>
      <w:bCs/>
      <w:shd w:val="clear" w:color="auto" w:fill="FFFFFF"/>
    </w:rPr>
  </w:style>
  <w:style w:type="character" w:customStyle="1" w:styleId="ConsPlusNonformat0">
    <w:name w:val="ConsPlusNonformat Знак"/>
    <w:link w:val="ConsPlusNonformat"/>
    <w:locked/>
    <w:rsid w:val="008D549B"/>
    <w:rPr>
      <w:rFonts w:ascii="Courier New" w:hAnsi="Courier New" w:cs="Courier New"/>
    </w:rPr>
  </w:style>
  <w:style w:type="character" w:customStyle="1" w:styleId="611">
    <w:name w:val="Заголовок 6 Знак1"/>
    <w:locked/>
    <w:rsid w:val="00F61D31"/>
    <w:rPr>
      <w:rFonts w:ascii="Times New Roman" w:eastAsia="Times New Roman" w:hAnsi="Times New Roman" w:cs="Times New Roman"/>
      <w:b/>
      <w:bCs/>
      <w:kern w:val="1"/>
      <w:sz w:val="24"/>
      <w:szCs w:val="24"/>
      <w:lang w:eastAsia="ar-SA"/>
    </w:rPr>
  </w:style>
  <w:style w:type="character" w:customStyle="1" w:styleId="FontStyle53">
    <w:name w:val="Font Style53"/>
    <w:uiPriority w:val="99"/>
    <w:rsid w:val="00F61D31"/>
    <w:rPr>
      <w:rFonts w:ascii="Times New Roman" w:hAnsi="Times New Roman" w:cs="Times New Roman"/>
      <w:sz w:val="26"/>
      <w:szCs w:val="26"/>
    </w:rPr>
  </w:style>
  <w:style w:type="numbering" w:customStyle="1" w:styleId="300">
    <w:name w:val="Нет списка30"/>
    <w:next w:val="a7"/>
    <w:uiPriority w:val="99"/>
    <w:semiHidden/>
    <w:unhideWhenUsed/>
    <w:rsid w:val="00BC1F45"/>
  </w:style>
  <w:style w:type="numbering" w:customStyle="1" w:styleId="1130">
    <w:name w:val="Нет списка113"/>
    <w:next w:val="a7"/>
    <w:uiPriority w:val="99"/>
    <w:semiHidden/>
    <w:unhideWhenUsed/>
    <w:rsid w:val="00BC1F45"/>
  </w:style>
  <w:style w:type="numbering" w:customStyle="1" w:styleId="315">
    <w:name w:val="Нет списка31"/>
    <w:next w:val="a7"/>
    <w:uiPriority w:val="99"/>
    <w:semiHidden/>
    <w:unhideWhenUsed/>
    <w:rsid w:val="00EF254F"/>
  </w:style>
  <w:style w:type="numbering" w:customStyle="1" w:styleId="1140">
    <w:name w:val="Нет списка114"/>
    <w:next w:val="a7"/>
    <w:uiPriority w:val="99"/>
    <w:semiHidden/>
    <w:unhideWhenUsed/>
    <w:rsid w:val="00EF254F"/>
  </w:style>
  <w:style w:type="numbering" w:customStyle="1" w:styleId="2100">
    <w:name w:val="Нет списка210"/>
    <w:next w:val="a7"/>
    <w:uiPriority w:val="99"/>
    <w:semiHidden/>
    <w:unhideWhenUsed/>
    <w:rsid w:val="00EF254F"/>
  </w:style>
  <w:style w:type="numbering" w:customStyle="1" w:styleId="1150">
    <w:name w:val="Нет списка115"/>
    <w:next w:val="a7"/>
    <w:uiPriority w:val="99"/>
    <w:semiHidden/>
    <w:unhideWhenUsed/>
    <w:rsid w:val="00EF254F"/>
  </w:style>
  <w:style w:type="numbering" w:customStyle="1" w:styleId="321">
    <w:name w:val="Нет списка32"/>
    <w:next w:val="a7"/>
    <w:uiPriority w:val="99"/>
    <w:semiHidden/>
    <w:unhideWhenUsed/>
    <w:rsid w:val="00EF254F"/>
  </w:style>
  <w:style w:type="table" w:customStyle="1" w:styleId="134">
    <w:name w:val="Сетка таблицы13"/>
    <w:basedOn w:val="a6"/>
    <w:next w:val="afff8"/>
    <w:uiPriority w:val="59"/>
    <w:rsid w:val="00EF25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6"/>
    <w:next w:val="afff8"/>
    <w:uiPriority w:val="59"/>
    <w:rsid w:val="00EF25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7">
    <w:name w:val="Основной текст7"/>
    <w:rsid w:val="00EF254F"/>
    <w:rPr>
      <w:rFonts w:ascii="Times New Roman" w:eastAsia="Times New Roman" w:hAnsi="Times New Roman" w:cs="Times New Roman" w:hint="default"/>
      <w:b w:val="0"/>
      <w:bCs w:val="0"/>
      <w:i w:val="0"/>
      <w:iCs w:val="0"/>
      <w:smallCaps w:val="0"/>
      <w:strike w:val="0"/>
      <w:dstrike w:val="0"/>
      <w:color w:val="000000"/>
      <w:spacing w:val="2"/>
      <w:w w:val="100"/>
      <w:position w:val="0"/>
      <w:sz w:val="21"/>
      <w:szCs w:val="21"/>
      <w:u w:val="none"/>
      <w:effect w:val="none"/>
      <w:lang w:val="ru-RU"/>
    </w:rPr>
  </w:style>
  <w:style w:type="numbering" w:customStyle="1" w:styleId="331">
    <w:name w:val="Нет списка33"/>
    <w:next w:val="a7"/>
    <w:uiPriority w:val="99"/>
    <w:semiHidden/>
    <w:unhideWhenUsed/>
    <w:rsid w:val="002F7B23"/>
  </w:style>
  <w:style w:type="table" w:customStyle="1" w:styleId="152">
    <w:name w:val="Сетка таблицы15"/>
    <w:basedOn w:val="a6"/>
    <w:next w:val="afff8"/>
    <w:uiPriority w:val="59"/>
    <w:rsid w:val="002F7B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a">
    <w:name w:val="Основной текст8"/>
    <w:rsid w:val="002F7B2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s162">
    <w:name w:val="s_162"/>
    <w:basedOn w:val="a4"/>
    <w:rsid w:val="002F7B23"/>
    <w:rPr>
      <w:szCs w:val="24"/>
    </w:rPr>
  </w:style>
  <w:style w:type="numbering" w:customStyle="1" w:styleId="340">
    <w:name w:val="Нет списка34"/>
    <w:next w:val="a7"/>
    <w:uiPriority w:val="99"/>
    <w:semiHidden/>
    <w:unhideWhenUsed/>
    <w:rsid w:val="00F47234"/>
  </w:style>
  <w:style w:type="table" w:customStyle="1" w:styleId="162">
    <w:name w:val="Сетка таблицы16"/>
    <w:basedOn w:val="a6"/>
    <w:next w:val="afff8"/>
    <w:uiPriority w:val="59"/>
    <w:rsid w:val="00F47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8">
    <w:name w:val="Основной текст9"/>
    <w:rsid w:val="00F4723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paragraph" w:customStyle="1" w:styleId="western">
    <w:name w:val="western"/>
    <w:basedOn w:val="a4"/>
    <w:rsid w:val="00DC1EC7"/>
    <w:pPr>
      <w:spacing w:before="100" w:beforeAutospacing="1" w:after="100" w:afterAutospacing="1"/>
    </w:pPr>
    <w:rPr>
      <w:szCs w:val="24"/>
    </w:rPr>
  </w:style>
  <w:style w:type="paragraph" w:customStyle="1" w:styleId="affffff1">
    <w:name w:val="Базовый"/>
    <w:rsid w:val="001F3D44"/>
    <w:pPr>
      <w:suppressAutoHyphens/>
      <w:spacing w:after="200" w:line="276" w:lineRule="auto"/>
    </w:pPr>
    <w:rPr>
      <w:rFonts w:ascii="Calibri" w:eastAsia="Lucida Sans Unicode" w:hAnsi="Calibri" w:cs="Calibri"/>
      <w:color w:val="00000A"/>
      <w:sz w:val="22"/>
      <w:szCs w:val="22"/>
      <w:lang w:eastAsia="en-US"/>
    </w:rPr>
  </w:style>
  <w:style w:type="numbering" w:customStyle="1" w:styleId="350">
    <w:name w:val="Нет списка35"/>
    <w:next w:val="a7"/>
    <w:uiPriority w:val="99"/>
    <w:semiHidden/>
    <w:unhideWhenUsed/>
    <w:rsid w:val="002D10AD"/>
  </w:style>
  <w:style w:type="paragraph" w:customStyle="1" w:styleId="ConsPlusTitlePage">
    <w:name w:val="ConsPlusTitlePage"/>
    <w:rsid w:val="002D10AD"/>
    <w:pPr>
      <w:widowControl w:val="0"/>
      <w:autoSpaceDE w:val="0"/>
      <w:autoSpaceDN w:val="0"/>
    </w:pPr>
    <w:rPr>
      <w:rFonts w:ascii="Tahoma" w:hAnsi="Tahoma" w:cs="Tahoma"/>
    </w:rPr>
  </w:style>
  <w:style w:type="numbering" w:customStyle="1" w:styleId="1160">
    <w:name w:val="Нет списка116"/>
    <w:next w:val="a7"/>
    <w:uiPriority w:val="99"/>
    <w:semiHidden/>
    <w:unhideWhenUsed/>
    <w:rsid w:val="002D10AD"/>
  </w:style>
  <w:style w:type="paragraph" w:customStyle="1" w:styleId="ConsPlusDocList">
    <w:name w:val="ConsPlusDocList"/>
    <w:rsid w:val="002D10AD"/>
    <w:pPr>
      <w:widowControl w:val="0"/>
      <w:autoSpaceDE w:val="0"/>
      <w:autoSpaceDN w:val="0"/>
    </w:pPr>
    <w:rPr>
      <w:rFonts w:ascii="Courier New" w:hAnsi="Courier New" w:cs="Courier New"/>
    </w:rPr>
  </w:style>
  <w:style w:type="paragraph" w:customStyle="1" w:styleId="ConsPlusJurTerm">
    <w:name w:val="ConsPlusJurTerm"/>
    <w:rsid w:val="002D10AD"/>
    <w:pPr>
      <w:widowControl w:val="0"/>
      <w:autoSpaceDE w:val="0"/>
      <w:autoSpaceDN w:val="0"/>
    </w:pPr>
    <w:rPr>
      <w:rFonts w:ascii="Tahoma" w:hAnsi="Tahoma" w:cs="Tahoma"/>
      <w:sz w:val="26"/>
    </w:rPr>
  </w:style>
  <w:style w:type="paragraph" w:customStyle="1" w:styleId="ConsPlusTextList">
    <w:name w:val="ConsPlusTextList"/>
    <w:rsid w:val="002D10AD"/>
    <w:pPr>
      <w:widowControl w:val="0"/>
      <w:autoSpaceDE w:val="0"/>
      <w:autoSpaceDN w:val="0"/>
    </w:pPr>
    <w:rPr>
      <w:rFonts w:ascii="Arial" w:hAnsi="Arial" w:cs="Arial"/>
    </w:rPr>
  </w:style>
  <w:style w:type="paragraph" w:styleId="affffff2">
    <w:name w:val="annotation subject"/>
    <w:basedOn w:val="affe"/>
    <w:next w:val="affe"/>
    <w:link w:val="affffff3"/>
    <w:uiPriority w:val="99"/>
    <w:semiHidden/>
    <w:unhideWhenUsed/>
    <w:rsid w:val="002D10AD"/>
    <w:pPr>
      <w:ind w:firstLine="567"/>
      <w:jc w:val="both"/>
    </w:pPr>
    <w:rPr>
      <w:b/>
      <w:bCs/>
    </w:rPr>
  </w:style>
  <w:style w:type="character" w:customStyle="1" w:styleId="affffff3">
    <w:name w:val="Тема примечания Знак"/>
    <w:basedOn w:val="afff"/>
    <w:link w:val="affffff2"/>
    <w:uiPriority w:val="99"/>
    <w:semiHidden/>
    <w:rsid w:val="002D10AD"/>
    <w:rPr>
      <w:b/>
      <w:bCs/>
    </w:rPr>
  </w:style>
  <w:style w:type="table" w:customStyle="1" w:styleId="171">
    <w:name w:val="Сетка таблицы17"/>
    <w:basedOn w:val="a6"/>
    <w:next w:val="afff8"/>
    <w:uiPriority w:val="59"/>
    <w:rsid w:val="002D10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831">
      <w:bodyDiv w:val="1"/>
      <w:marLeft w:val="0"/>
      <w:marRight w:val="0"/>
      <w:marTop w:val="0"/>
      <w:marBottom w:val="0"/>
      <w:divBdr>
        <w:top w:val="none" w:sz="0" w:space="0" w:color="auto"/>
        <w:left w:val="none" w:sz="0" w:space="0" w:color="auto"/>
        <w:bottom w:val="none" w:sz="0" w:space="0" w:color="auto"/>
        <w:right w:val="none" w:sz="0" w:space="0" w:color="auto"/>
      </w:divBdr>
    </w:div>
    <w:div w:id="77361722">
      <w:bodyDiv w:val="1"/>
      <w:marLeft w:val="0"/>
      <w:marRight w:val="0"/>
      <w:marTop w:val="0"/>
      <w:marBottom w:val="0"/>
      <w:divBdr>
        <w:top w:val="none" w:sz="0" w:space="0" w:color="auto"/>
        <w:left w:val="none" w:sz="0" w:space="0" w:color="auto"/>
        <w:bottom w:val="none" w:sz="0" w:space="0" w:color="auto"/>
        <w:right w:val="none" w:sz="0" w:space="0" w:color="auto"/>
      </w:divBdr>
    </w:div>
    <w:div w:id="114911555">
      <w:bodyDiv w:val="1"/>
      <w:marLeft w:val="0"/>
      <w:marRight w:val="0"/>
      <w:marTop w:val="0"/>
      <w:marBottom w:val="0"/>
      <w:divBdr>
        <w:top w:val="none" w:sz="0" w:space="0" w:color="auto"/>
        <w:left w:val="none" w:sz="0" w:space="0" w:color="auto"/>
        <w:bottom w:val="none" w:sz="0" w:space="0" w:color="auto"/>
        <w:right w:val="none" w:sz="0" w:space="0" w:color="auto"/>
      </w:divBdr>
    </w:div>
    <w:div w:id="142698816">
      <w:bodyDiv w:val="1"/>
      <w:marLeft w:val="0"/>
      <w:marRight w:val="0"/>
      <w:marTop w:val="0"/>
      <w:marBottom w:val="0"/>
      <w:divBdr>
        <w:top w:val="none" w:sz="0" w:space="0" w:color="auto"/>
        <w:left w:val="none" w:sz="0" w:space="0" w:color="auto"/>
        <w:bottom w:val="none" w:sz="0" w:space="0" w:color="auto"/>
        <w:right w:val="none" w:sz="0" w:space="0" w:color="auto"/>
      </w:divBdr>
    </w:div>
    <w:div w:id="164395540">
      <w:bodyDiv w:val="1"/>
      <w:marLeft w:val="0"/>
      <w:marRight w:val="0"/>
      <w:marTop w:val="0"/>
      <w:marBottom w:val="0"/>
      <w:divBdr>
        <w:top w:val="none" w:sz="0" w:space="0" w:color="auto"/>
        <w:left w:val="none" w:sz="0" w:space="0" w:color="auto"/>
        <w:bottom w:val="none" w:sz="0" w:space="0" w:color="auto"/>
        <w:right w:val="none" w:sz="0" w:space="0" w:color="auto"/>
      </w:divBdr>
    </w:div>
    <w:div w:id="217283181">
      <w:bodyDiv w:val="1"/>
      <w:marLeft w:val="0"/>
      <w:marRight w:val="0"/>
      <w:marTop w:val="0"/>
      <w:marBottom w:val="0"/>
      <w:divBdr>
        <w:top w:val="none" w:sz="0" w:space="0" w:color="auto"/>
        <w:left w:val="none" w:sz="0" w:space="0" w:color="auto"/>
        <w:bottom w:val="none" w:sz="0" w:space="0" w:color="auto"/>
        <w:right w:val="none" w:sz="0" w:space="0" w:color="auto"/>
      </w:divBdr>
    </w:div>
    <w:div w:id="254824834">
      <w:bodyDiv w:val="1"/>
      <w:marLeft w:val="0"/>
      <w:marRight w:val="0"/>
      <w:marTop w:val="0"/>
      <w:marBottom w:val="0"/>
      <w:divBdr>
        <w:top w:val="none" w:sz="0" w:space="0" w:color="auto"/>
        <w:left w:val="none" w:sz="0" w:space="0" w:color="auto"/>
        <w:bottom w:val="none" w:sz="0" w:space="0" w:color="auto"/>
        <w:right w:val="none" w:sz="0" w:space="0" w:color="auto"/>
      </w:divBdr>
    </w:div>
    <w:div w:id="291522222">
      <w:bodyDiv w:val="1"/>
      <w:marLeft w:val="0"/>
      <w:marRight w:val="0"/>
      <w:marTop w:val="0"/>
      <w:marBottom w:val="0"/>
      <w:divBdr>
        <w:top w:val="none" w:sz="0" w:space="0" w:color="auto"/>
        <w:left w:val="none" w:sz="0" w:space="0" w:color="auto"/>
        <w:bottom w:val="none" w:sz="0" w:space="0" w:color="auto"/>
        <w:right w:val="none" w:sz="0" w:space="0" w:color="auto"/>
      </w:divBdr>
    </w:div>
    <w:div w:id="310331606">
      <w:bodyDiv w:val="1"/>
      <w:marLeft w:val="0"/>
      <w:marRight w:val="0"/>
      <w:marTop w:val="0"/>
      <w:marBottom w:val="0"/>
      <w:divBdr>
        <w:top w:val="none" w:sz="0" w:space="0" w:color="auto"/>
        <w:left w:val="none" w:sz="0" w:space="0" w:color="auto"/>
        <w:bottom w:val="none" w:sz="0" w:space="0" w:color="auto"/>
        <w:right w:val="none" w:sz="0" w:space="0" w:color="auto"/>
      </w:divBdr>
    </w:div>
    <w:div w:id="329992112">
      <w:bodyDiv w:val="1"/>
      <w:marLeft w:val="0"/>
      <w:marRight w:val="0"/>
      <w:marTop w:val="0"/>
      <w:marBottom w:val="0"/>
      <w:divBdr>
        <w:top w:val="none" w:sz="0" w:space="0" w:color="auto"/>
        <w:left w:val="none" w:sz="0" w:space="0" w:color="auto"/>
        <w:bottom w:val="none" w:sz="0" w:space="0" w:color="auto"/>
        <w:right w:val="none" w:sz="0" w:space="0" w:color="auto"/>
      </w:divBdr>
    </w:div>
    <w:div w:id="367996473">
      <w:bodyDiv w:val="1"/>
      <w:marLeft w:val="0"/>
      <w:marRight w:val="0"/>
      <w:marTop w:val="0"/>
      <w:marBottom w:val="0"/>
      <w:divBdr>
        <w:top w:val="none" w:sz="0" w:space="0" w:color="auto"/>
        <w:left w:val="none" w:sz="0" w:space="0" w:color="auto"/>
        <w:bottom w:val="none" w:sz="0" w:space="0" w:color="auto"/>
        <w:right w:val="none" w:sz="0" w:space="0" w:color="auto"/>
      </w:divBdr>
    </w:div>
    <w:div w:id="403796282">
      <w:bodyDiv w:val="1"/>
      <w:marLeft w:val="0"/>
      <w:marRight w:val="0"/>
      <w:marTop w:val="0"/>
      <w:marBottom w:val="0"/>
      <w:divBdr>
        <w:top w:val="none" w:sz="0" w:space="0" w:color="auto"/>
        <w:left w:val="none" w:sz="0" w:space="0" w:color="auto"/>
        <w:bottom w:val="none" w:sz="0" w:space="0" w:color="auto"/>
        <w:right w:val="none" w:sz="0" w:space="0" w:color="auto"/>
      </w:divBdr>
    </w:div>
    <w:div w:id="419445512">
      <w:bodyDiv w:val="1"/>
      <w:marLeft w:val="0"/>
      <w:marRight w:val="0"/>
      <w:marTop w:val="0"/>
      <w:marBottom w:val="0"/>
      <w:divBdr>
        <w:top w:val="none" w:sz="0" w:space="0" w:color="auto"/>
        <w:left w:val="none" w:sz="0" w:space="0" w:color="auto"/>
        <w:bottom w:val="none" w:sz="0" w:space="0" w:color="auto"/>
        <w:right w:val="none" w:sz="0" w:space="0" w:color="auto"/>
      </w:divBdr>
    </w:div>
    <w:div w:id="464856669">
      <w:bodyDiv w:val="1"/>
      <w:marLeft w:val="0"/>
      <w:marRight w:val="0"/>
      <w:marTop w:val="0"/>
      <w:marBottom w:val="0"/>
      <w:divBdr>
        <w:top w:val="none" w:sz="0" w:space="0" w:color="auto"/>
        <w:left w:val="none" w:sz="0" w:space="0" w:color="auto"/>
        <w:bottom w:val="none" w:sz="0" w:space="0" w:color="auto"/>
        <w:right w:val="none" w:sz="0" w:space="0" w:color="auto"/>
      </w:divBdr>
    </w:div>
    <w:div w:id="489638019">
      <w:bodyDiv w:val="1"/>
      <w:marLeft w:val="0"/>
      <w:marRight w:val="0"/>
      <w:marTop w:val="0"/>
      <w:marBottom w:val="0"/>
      <w:divBdr>
        <w:top w:val="none" w:sz="0" w:space="0" w:color="auto"/>
        <w:left w:val="none" w:sz="0" w:space="0" w:color="auto"/>
        <w:bottom w:val="none" w:sz="0" w:space="0" w:color="auto"/>
        <w:right w:val="none" w:sz="0" w:space="0" w:color="auto"/>
      </w:divBdr>
    </w:div>
    <w:div w:id="511340673">
      <w:bodyDiv w:val="1"/>
      <w:marLeft w:val="0"/>
      <w:marRight w:val="0"/>
      <w:marTop w:val="0"/>
      <w:marBottom w:val="0"/>
      <w:divBdr>
        <w:top w:val="none" w:sz="0" w:space="0" w:color="auto"/>
        <w:left w:val="none" w:sz="0" w:space="0" w:color="auto"/>
        <w:bottom w:val="none" w:sz="0" w:space="0" w:color="auto"/>
        <w:right w:val="none" w:sz="0" w:space="0" w:color="auto"/>
      </w:divBdr>
    </w:div>
    <w:div w:id="512762432">
      <w:bodyDiv w:val="1"/>
      <w:marLeft w:val="0"/>
      <w:marRight w:val="0"/>
      <w:marTop w:val="0"/>
      <w:marBottom w:val="0"/>
      <w:divBdr>
        <w:top w:val="none" w:sz="0" w:space="0" w:color="auto"/>
        <w:left w:val="none" w:sz="0" w:space="0" w:color="auto"/>
        <w:bottom w:val="none" w:sz="0" w:space="0" w:color="auto"/>
        <w:right w:val="none" w:sz="0" w:space="0" w:color="auto"/>
      </w:divBdr>
    </w:div>
    <w:div w:id="535971876">
      <w:bodyDiv w:val="1"/>
      <w:marLeft w:val="0"/>
      <w:marRight w:val="0"/>
      <w:marTop w:val="0"/>
      <w:marBottom w:val="0"/>
      <w:divBdr>
        <w:top w:val="none" w:sz="0" w:space="0" w:color="auto"/>
        <w:left w:val="none" w:sz="0" w:space="0" w:color="auto"/>
        <w:bottom w:val="none" w:sz="0" w:space="0" w:color="auto"/>
        <w:right w:val="none" w:sz="0" w:space="0" w:color="auto"/>
      </w:divBdr>
    </w:div>
    <w:div w:id="568854371">
      <w:bodyDiv w:val="1"/>
      <w:marLeft w:val="0"/>
      <w:marRight w:val="0"/>
      <w:marTop w:val="0"/>
      <w:marBottom w:val="0"/>
      <w:divBdr>
        <w:top w:val="none" w:sz="0" w:space="0" w:color="auto"/>
        <w:left w:val="none" w:sz="0" w:space="0" w:color="auto"/>
        <w:bottom w:val="none" w:sz="0" w:space="0" w:color="auto"/>
        <w:right w:val="none" w:sz="0" w:space="0" w:color="auto"/>
      </w:divBdr>
    </w:div>
    <w:div w:id="586616873">
      <w:bodyDiv w:val="1"/>
      <w:marLeft w:val="0"/>
      <w:marRight w:val="0"/>
      <w:marTop w:val="0"/>
      <w:marBottom w:val="0"/>
      <w:divBdr>
        <w:top w:val="none" w:sz="0" w:space="0" w:color="auto"/>
        <w:left w:val="none" w:sz="0" w:space="0" w:color="auto"/>
        <w:bottom w:val="none" w:sz="0" w:space="0" w:color="auto"/>
        <w:right w:val="none" w:sz="0" w:space="0" w:color="auto"/>
      </w:divBdr>
    </w:div>
    <w:div w:id="611012071">
      <w:bodyDiv w:val="1"/>
      <w:marLeft w:val="0"/>
      <w:marRight w:val="0"/>
      <w:marTop w:val="0"/>
      <w:marBottom w:val="0"/>
      <w:divBdr>
        <w:top w:val="none" w:sz="0" w:space="0" w:color="auto"/>
        <w:left w:val="none" w:sz="0" w:space="0" w:color="auto"/>
        <w:bottom w:val="none" w:sz="0" w:space="0" w:color="auto"/>
        <w:right w:val="none" w:sz="0" w:space="0" w:color="auto"/>
      </w:divBdr>
    </w:div>
    <w:div w:id="654648542">
      <w:bodyDiv w:val="1"/>
      <w:marLeft w:val="0"/>
      <w:marRight w:val="0"/>
      <w:marTop w:val="0"/>
      <w:marBottom w:val="0"/>
      <w:divBdr>
        <w:top w:val="none" w:sz="0" w:space="0" w:color="auto"/>
        <w:left w:val="none" w:sz="0" w:space="0" w:color="auto"/>
        <w:bottom w:val="none" w:sz="0" w:space="0" w:color="auto"/>
        <w:right w:val="none" w:sz="0" w:space="0" w:color="auto"/>
      </w:divBdr>
    </w:div>
    <w:div w:id="655501758">
      <w:bodyDiv w:val="1"/>
      <w:marLeft w:val="0"/>
      <w:marRight w:val="0"/>
      <w:marTop w:val="0"/>
      <w:marBottom w:val="0"/>
      <w:divBdr>
        <w:top w:val="none" w:sz="0" w:space="0" w:color="auto"/>
        <w:left w:val="none" w:sz="0" w:space="0" w:color="auto"/>
        <w:bottom w:val="none" w:sz="0" w:space="0" w:color="auto"/>
        <w:right w:val="none" w:sz="0" w:space="0" w:color="auto"/>
      </w:divBdr>
    </w:div>
    <w:div w:id="661734719">
      <w:bodyDiv w:val="1"/>
      <w:marLeft w:val="0"/>
      <w:marRight w:val="0"/>
      <w:marTop w:val="0"/>
      <w:marBottom w:val="0"/>
      <w:divBdr>
        <w:top w:val="none" w:sz="0" w:space="0" w:color="auto"/>
        <w:left w:val="none" w:sz="0" w:space="0" w:color="auto"/>
        <w:bottom w:val="none" w:sz="0" w:space="0" w:color="auto"/>
        <w:right w:val="none" w:sz="0" w:space="0" w:color="auto"/>
      </w:divBdr>
    </w:div>
    <w:div w:id="662507045">
      <w:bodyDiv w:val="1"/>
      <w:marLeft w:val="0"/>
      <w:marRight w:val="0"/>
      <w:marTop w:val="0"/>
      <w:marBottom w:val="0"/>
      <w:divBdr>
        <w:top w:val="none" w:sz="0" w:space="0" w:color="auto"/>
        <w:left w:val="none" w:sz="0" w:space="0" w:color="auto"/>
        <w:bottom w:val="none" w:sz="0" w:space="0" w:color="auto"/>
        <w:right w:val="none" w:sz="0" w:space="0" w:color="auto"/>
      </w:divBdr>
    </w:div>
    <w:div w:id="666979633">
      <w:bodyDiv w:val="1"/>
      <w:marLeft w:val="0"/>
      <w:marRight w:val="0"/>
      <w:marTop w:val="0"/>
      <w:marBottom w:val="0"/>
      <w:divBdr>
        <w:top w:val="none" w:sz="0" w:space="0" w:color="auto"/>
        <w:left w:val="none" w:sz="0" w:space="0" w:color="auto"/>
        <w:bottom w:val="none" w:sz="0" w:space="0" w:color="auto"/>
        <w:right w:val="none" w:sz="0" w:space="0" w:color="auto"/>
      </w:divBdr>
    </w:div>
    <w:div w:id="682509881">
      <w:bodyDiv w:val="1"/>
      <w:marLeft w:val="0"/>
      <w:marRight w:val="0"/>
      <w:marTop w:val="0"/>
      <w:marBottom w:val="0"/>
      <w:divBdr>
        <w:top w:val="none" w:sz="0" w:space="0" w:color="auto"/>
        <w:left w:val="none" w:sz="0" w:space="0" w:color="auto"/>
        <w:bottom w:val="none" w:sz="0" w:space="0" w:color="auto"/>
        <w:right w:val="none" w:sz="0" w:space="0" w:color="auto"/>
      </w:divBdr>
    </w:div>
    <w:div w:id="695544294">
      <w:bodyDiv w:val="1"/>
      <w:marLeft w:val="0"/>
      <w:marRight w:val="0"/>
      <w:marTop w:val="0"/>
      <w:marBottom w:val="0"/>
      <w:divBdr>
        <w:top w:val="none" w:sz="0" w:space="0" w:color="auto"/>
        <w:left w:val="none" w:sz="0" w:space="0" w:color="auto"/>
        <w:bottom w:val="none" w:sz="0" w:space="0" w:color="auto"/>
        <w:right w:val="none" w:sz="0" w:space="0" w:color="auto"/>
      </w:divBdr>
    </w:div>
    <w:div w:id="707684892">
      <w:bodyDiv w:val="1"/>
      <w:marLeft w:val="0"/>
      <w:marRight w:val="0"/>
      <w:marTop w:val="0"/>
      <w:marBottom w:val="0"/>
      <w:divBdr>
        <w:top w:val="none" w:sz="0" w:space="0" w:color="auto"/>
        <w:left w:val="none" w:sz="0" w:space="0" w:color="auto"/>
        <w:bottom w:val="none" w:sz="0" w:space="0" w:color="auto"/>
        <w:right w:val="none" w:sz="0" w:space="0" w:color="auto"/>
      </w:divBdr>
    </w:div>
    <w:div w:id="718164847">
      <w:bodyDiv w:val="1"/>
      <w:marLeft w:val="0"/>
      <w:marRight w:val="0"/>
      <w:marTop w:val="0"/>
      <w:marBottom w:val="0"/>
      <w:divBdr>
        <w:top w:val="none" w:sz="0" w:space="0" w:color="auto"/>
        <w:left w:val="none" w:sz="0" w:space="0" w:color="auto"/>
        <w:bottom w:val="none" w:sz="0" w:space="0" w:color="auto"/>
        <w:right w:val="none" w:sz="0" w:space="0" w:color="auto"/>
      </w:divBdr>
    </w:div>
    <w:div w:id="730075836">
      <w:bodyDiv w:val="1"/>
      <w:marLeft w:val="0"/>
      <w:marRight w:val="0"/>
      <w:marTop w:val="0"/>
      <w:marBottom w:val="0"/>
      <w:divBdr>
        <w:top w:val="none" w:sz="0" w:space="0" w:color="auto"/>
        <w:left w:val="none" w:sz="0" w:space="0" w:color="auto"/>
        <w:bottom w:val="none" w:sz="0" w:space="0" w:color="auto"/>
        <w:right w:val="none" w:sz="0" w:space="0" w:color="auto"/>
      </w:divBdr>
    </w:div>
    <w:div w:id="745493934">
      <w:bodyDiv w:val="1"/>
      <w:marLeft w:val="0"/>
      <w:marRight w:val="0"/>
      <w:marTop w:val="0"/>
      <w:marBottom w:val="0"/>
      <w:divBdr>
        <w:top w:val="none" w:sz="0" w:space="0" w:color="auto"/>
        <w:left w:val="none" w:sz="0" w:space="0" w:color="auto"/>
        <w:bottom w:val="none" w:sz="0" w:space="0" w:color="auto"/>
        <w:right w:val="none" w:sz="0" w:space="0" w:color="auto"/>
      </w:divBdr>
    </w:div>
    <w:div w:id="783311923">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836383722">
      <w:bodyDiv w:val="1"/>
      <w:marLeft w:val="0"/>
      <w:marRight w:val="0"/>
      <w:marTop w:val="0"/>
      <w:marBottom w:val="0"/>
      <w:divBdr>
        <w:top w:val="none" w:sz="0" w:space="0" w:color="auto"/>
        <w:left w:val="none" w:sz="0" w:space="0" w:color="auto"/>
        <w:bottom w:val="none" w:sz="0" w:space="0" w:color="auto"/>
        <w:right w:val="none" w:sz="0" w:space="0" w:color="auto"/>
      </w:divBdr>
    </w:div>
    <w:div w:id="888691991">
      <w:bodyDiv w:val="1"/>
      <w:marLeft w:val="0"/>
      <w:marRight w:val="0"/>
      <w:marTop w:val="0"/>
      <w:marBottom w:val="0"/>
      <w:divBdr>
        <w:top w:val="none" w:sz="0" w:space="0" w:color="auto"/>
        <w:left w:val="none" w:sz="0" w:space="0" w:color="auto"/>
        <w:bottom w:val="none" w:sz="0" w:space="0" w:color="auto"/>
        <w:right w:val="none" w:sz="0" w:space="0" w:color="auto"/>
      </w:divBdr>
    </w:div>
    <w:div w:id="914894286">
      <w:bodyDiv w:val="1"/>
      <w:marLeft w:val="0"/>
      <w:marRight w:val="0"/>
      <w:marTop w:val="0"/>
      <w:marBottom w:val="0"/>
      <w:divBdr>
        <w:top w:val="none" w:sz="0" w:space="0" w:color="auto"/>
        <w:left w:val="none" w:sz="0" w:space="0" w:color="auto"/>
        <w:bottom w:val="none" w:sz="0" w:space="0" w:color="auto"/>
        <w:right w:val="none" w:sz="0" w:space="0" w:color="auto"/>
      </w:divBdr>
    </w:div>
    <w:div w:id="920064591">
      <w:bodyDiv w:val="1"/>
      <w:marLeft w:val="0"/>
      <w:marRight w:val="0"/>
      <w:marTop w:val="0"/>
      <w:marBottom w:val="0"/>
      <w:divBdr>
        <w:top w:val="none" w:sz="0" w:space="0" w:color="auto"/>
        <w:left w:val="none" w:sz="0" w:space="0" w:color="auto"/>
        <w:bottom w:val="none" w:sz="0" w:space="0" w:color="auto"/>
        <w:right w:val="none" w:sz="0" w:space="0" w:color="auto"/>
      </w:divBdr>
    </w:div>
    <w:div w:id="976379806">
      <w:bodyDiv w:val="1"/>
      <w:marLeft w:val="0"/>
      <w:marRight w:val="0"/>
      <w:marTop w:val="0"/>
      <w:marBottom w:val="0"/>
      <w:divBdr>
        <w:top w:val="none" w:sz="0" w:space="0" w:color="auto"/>
        <w:left w:val="none" w:sz="0" w:space="0" w:color="auto"/>
        <w:bottom w:val="none" w:sz="0" w:space="0" w:color="auto"/>
        <w:right w:val="none" w:sz="0" w:space="0" w:color="auto"/>
      </w:divBdr>
    </w:div>
    <w:div w:id="978412765">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26761031">
      <w:bodyDiv w:val="1"/>
      <w:marLeft w:val="0"/>
      <w:marRight w:val="0"/>
      <w:marTop w:val="0"/>
      <w:marBottom w:val="0"/>
      <w:divBdr>
        <w:top w:val="none" w:sz="0" w:space="0" w:color="auto"/>
        <w:left w:val="none" w:sz="0" w:space="0" w:color="auto"/>
        <w:bottom w:val="none" w:sz="0" w:space="0" w:color="auto"/>
        <w:right w:val="none" w:sz="0" w:space="0" w:color="auto"/>
      </w:divBdr>
    </w:div>
    <w:div w:id="1027293324">
      <w:bodyDiv w:val="1"/>
      <w:marLeft w:val="0"/>
      <w:marRight w:val="0"/>
      <w:marTop w:val="0"/>
      <w:marBottom w:val="0"/>
      <w:divBdr>
        <w:top w:val="none" w:sz="0" w:space="0" w:color="auto"/>
        <w:left w:val="none" w:sz="0" w:space="0" w:color="auto"/>
        <w:bottom w:val="none" w:sz="0" w:space="0" w:color="auto"/>
        <w:right w:val="none" w:sz="0" w:space="0" w:color="auto"/>
      </w:divBdr>
    </w:div>
    <w:div w:id="1040203239">
      <w:bodyDiv w:val="1"/>
      <w:marLeft w:val="0"/>
      <w:marRight w:val="0"/>
      <w:marTop w:val="0"/>
      <w:marBottom w:val="0"/>
      <w:divBdr>
        <w:top w:val="none" w:sz="0" w:space="0" w:color="auto"/>
        <w:left w:val="none" w:sz="0" w:space="0" w:color="auto"/>
        <w:bottom w:val="none" w:sz="0" w:space="0" w:color="auto"/>
        <w:right w:val="none" w:sz="0" w:space="0" w:color="auto"/>
      </w:divBdr>
    </w:div>
    <w:div w:id="1100564025">
      <w:bodyDiv w:val="1"/>
      <w:marLeft w:val="0"/>
      <w:marRight w:val="0"/>
      <w:marTop w:val="0"/>
      <w:marBottom w:val="0"/>
      <w:divBdr>
        <w:top w:val="none" w:sz="0" w:space="0" w:color="auto"/>
        <w:left w:val="none" w:sz="0" w:space="0" w:color="auto"/>
        <w:bottom w:val="none" w:sz="0" w:space="0" w:color="auto"/>
        <w:right w:val="none" w:sz="0" w:space="0" w:color="auto"/>
      </w:divBdr>
    </w:div>
    <w:div w:id="1131560345">
      <w:bodyDiv w:val="1"/>
      <w:marLeft w:val="0"/>
      <w:marRight w:val="0"/>
      <w:marTop w:val="0"/>
      <w:marBottom w:val="0"/>
      <w:divBdr>
        <w:top w:val="none" w:sz="0" w:space="0" w:color="auto"/>
        <w:left w:val="none" w:sz="0" w:space="0" w:color="auto"/>
        <w:bottom w:val="none" w:sz="0" w:space="0" w:color="auto"/>
        <w:right w:val="none" w:sz="0" w:space="0" w:color="auto"/>
      </w:divBdr>
    </w:div>
    <w:div w:id="1248421303">
      <w:bodyDiv w:val="1"/>
      <w:marLeft w:val="0"/>
      <w:marRight w:val="0"/>
      <w:marTop w:val="0"/>
      <w:marBottom w:val="0"/>
      <w:divBdr>
        <w:top w:val="none" w:sz="0" w:space="0" w:color="auto"/>
        <w:left w:val="none" w:sz="0" w:space="0" w:color="auto"/>
        <w:bottom w:val="none" w:sz="0" w:space="0" w:color="auto"/>
        <w:right w:val="none" w:sz="0" w:space="0" w:color="auto"/>
      </w:divBdr>
    </w:div>
    <w:div w:id="1259097339">
      <w:bodyDiv w:val="1"/>
      <w:marLeft w:val="0"/>
      <w:marRight w:val="0"/>
      <w:marTop w:val="0"/>
      <w:marBottom w:val="0"/>
      <w:divBdr>
        <w:top w:val="none" w:sz="0" w:space="0" w:color="auto"/>
        <w:left w:val="none" w:sz="0" w:space="0" w:color="auto"/>
        <w:bottom w:val="none" w:sz="0" w:space="0" w:color="auto"/>
        <w:right w:val="none" w:sz="0" w:space="0" w:color="auto"/>
      </w:divBdr>
    </w:div>
    <w:div w:id="1300040505">
      <w:bodyDiv w:val="1"/>
      <w:marLeft w:val="0"/>
      <w:marRight w:val="0"/>
      <w:marTop w:val="0"/>
      <w:marBottom w:val="0"/>
      <w:divBdr>
        <w:top w:val="none" w:sz="0" w:space="0" w:color="auto"/>
        <w:left w:val="none" w:sz="0" w:space="0" w:color="auto"/>
        <w:bottom w:val="none" w:sz="0" w:space="0" w:color="auto"/>
        <w:right w:val="none" w:sz="0" w:space="0" w:color="auto"/>
      </w:divBdr>
    </w:div>
    <w:div w:id="1334332737">
      <w:bodyDiv w:val="1"/>
      <w:marLeft w:val="0"/>
      <w:marRight w:val="0"/>
      <w:marTop w:val="0"/>
      <w:marBottom w:val="0"/>
      <w:divBdr>
        <w:top w:val="none" w:sz="0" w:space="0" w:color="auto"/>
        <w:left w:val="none" w:sz="0" w:space="0" w:color="auto"/>
        <w:bottom w:val="none" w:sz="0" w:space="0" w:color="auto"/>
        <w:right w:val="none" w:sz="0" w:space="0" w:color="auto"/>
      </w:divBdr>
    </w:div>
    <w:div w:id="1335569639">
      <w:bodyDiv w:val="1"/>
      <w:marLeft w:val="0"/>
      <w:marRight w:val="0"/>
      <w:marTop w:val="0"/>
      <w:marBottom w:val="0"/>
      <w:divBdr>
        <w:top w:val="none" w:sz="0" w:space="0" w:color="auto"/>
        <w:left w:val="none" w:sz="0" w:space="0" w:color="auto"/>
        <w:bottom w:val="none" w:sz="0" w:space="0" w:color="auto"/>
        <w:right w:val="none" w:sz="0" w:space="0" w:color="auto"/>
      </w:divBdr>
    </w:div>
    <w:div w:id="1340353782">
      <w:bodyDiv w:val="1"/>
      <w:marLeft w:val="0"/>
      <w:marRight w:val="0"/>
      <w:marTop w:val="0"/>
      <w:marBottom w:val="0"/>
      <w:divBdr>
        <w:top w:val="none" w:sz="0" w:space="0" w:color="auto"/>
        <w:left w:val="none" w:sz="0" w:space="0" w:color="auto"/>
        <w:bottom w:val="none" w:sz="0" w:space="0" w:color="auto"/>
        <w:right w:val="none" w:sz="0" w:space="0" w:color="auto"/>
      </w:divBdr>
    </w:div>
    <w:div w:id="1345472350">
      <w:bodyDiv w:val="1"/>
      <w:marLeft w:val="0"/>
      <w:marRight w:val="0"/>
      <w:marTop w:val="0"/>
      <w:marBottom w:val="0"/>
      <w:divBdr>
        <w:top w:val="none" w:sz="0" w:space="0" w:color="auto"/>
        <w:left w:val="none" w:sz="0" w:space="0" w:color="auto"/>
        <w:bottom w:val="none" w:sz="0" w:space="0" w:color="auto"/>
        <w:right w:val="none" w:sz="0" w:space="0" w:color="auto"/>
      </w:divBdr>
    </w:div>
    <w:div w:id="1345784709">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87995888">
      <w:bodyDiv w:val="1"/>
      <w:marLeft w:val="0"/>
      <w:marRight w:val="0"/>
      <w:marTop w:val="0"/>
      <w:marBottom w:val="0"/>
      <w:divBdr>
        <w:top w:val="none" w:sz="0" w:space="0" w:color="auto"/>
        <w:left w:val="none" w:sz="0" w:space="0" w:color="auto"/>
        <w:bottom w:val="none" w:sz="0" w:space="0" w:color="auto"/>
        <w:right w:val="none" w:sz="0" w:space="0" w:color="auto"/>
      </w:divBdr>
    </w:div>
    <w:div w:id="1423601189">
      <w:bodyDiv w:val="1"/>
      <w:marLeft w:val="0"/>
      <w:marRight w:val="0"/>
      <w:marTop w:val="0"/>
      <w:marBottom w:val="0"/>
      <w:divBdr>
        <w:top w:val="none" w:sz="0" w:space="0" w:color="auto"/>
        <w:left w:val="none" w:sz="0" w:space="0" w:color="auto"/>
        <w:bottom w:val="none" w:sz="0" w:space="0" w:color="auto"/>
        <w:right w:val="none" w:sz="0" w:space="0" w:color="auto"/>
      </w:divBdr>
    </w:div>
    <w:div w:id="1449856594">
      <w:bodyDiv w:val="1"/>
      <w:marLeft w:val="0"/>
      <w:marRight w:val="0"/>
      <w:marTop w:val="0"/>
      <w:marBottom w:val="0"/>
      <w:divBdr>
        <w:top w:val="none" w:sz="0" w:space="0" w:color="auto"/>
        <w:left w:val="none" w:sz="0" w:space="0" w:color="auto"/>
        <w:bottom w:val="none" w:sz="0" w:space="0" w:color="auto"/>
        <w:right w:val="none" w:sz="0" w:space="0" w:color="auto"/>
      </w:divBdr>
    </w:div>
    <w:div w:id="1503276602">
      <w:bodyDiv w:val="1"/>
      <w:marLeft w:val="0"/>
      <w:marRight w:val="0"/>
      <w:marTop w:val="0"/>
      <w:marBottom w:val="0"/>
      <w:divBdr>
        <w:top w:val="none" w:sz="0" w:space="0" w:color="auto"/>
        <w:left w:val="none" w:sz="0" w:space="0" w:color="auto"/>
        <w:bottom w:val="none" w:sz="0" w:space="0" w:color="auto"/>
        <w:right w:val="none" w:sz="0" w:space="0" w:color="auto"/>
      </w:divBdr>
    </w:div>
    <w:div w:id="1577327294">
      <w:bodyDiv w:val="1"/>
      <w:marLeft w:val="0"/>
      <w:marRight w:val="0"/>
      <w:marTop w:val="0"/>
      <w:marBottom w:val="0"/>
      <w:divBdr>
        <w:top w:val="none" w:sz="0" w:space="0" w:color="auto"/>
        <w:left w:val="none" w:sz="0" w:space="0" w:color="auto"/>
        <w:bottom w:val="none" w:sz="0" w:space="0" w:color="auto"/>
        <w:right w:val="none" w:sz="0" w:space="0" w:color="auto"/>
      </w:divBdr>
    </w:div>
    <w:div w:id="1589776947">
      <w:bodyDiv w:val="1"/>
      <w:marLeft w:val="0"/>
      <w:marRight w:val="0"/>
      <w:marTop w:val="0"/>
      <w:marBottom w:val="0"/>
      <w:divBdr>
        <w:top w:val="none" w:sz="0" w:space="0" w:color="auto"/>
        <w:left w:val="none" w:sz="0" w:space="0" w:color="auto"/>
        <w:bottom w:val="none" w:sz="0" w:space="0" w:color="auto"/>
        <w:right w:val="none" w:sz="0" w:space="0" w:color="auto"/>
      </w:divBdr>
    </w:div>
    <w:div w:id="1604608873">
      <w:bodyDiv w:val="1"/>
      <w:marLeft w:val="0"/>
      <w:marRight w:val="0"/>
      <w:marTop w:val="0"/>
      <w:marBottom w:val="0"/>
      <w:divBdr>
        <w:top w:val="none" w:sz="0" w:space="0" w:color="auto"/>
        <w:left w:val="none" w:sz="0" w:space="0" w:color="auto"/>
        <w:bottom w:val="none" w:sz="0" w:space="0" w:color="auto"/>
        <w:right w:val="none" w:sz="0" w:space="0" w:color="auto"/>
      </w:divBdr>
    </w:div>
    <w:div w:id="1609048156">
      <w:bodyDiv w:val="1"/>
      <w:marLeft w:val="0"/>
      <w:marRight w:val="0"/>
      <w:marTop w:val="0"/>
      <w:marBottom w:val="0"/>
      <w:divBdr>
        <w:top w:val="none" w:sz="0" w:space="0" w:color="auto"/>
        <w:left w:val="none" w:sz="0" w:space="0" w:color="auto"/>
        <w:bottom w:val="none" w:sz="0" w:space="0" w:color="auto"/>
        <w:right w:val="none" w:sz="0" w:space="0" w:color="auto"/>
      </w:divBdr>
    </w:div>
    <w:div w:id="1614895254">
      <w:bodyDiv w:val="1"/>
      <w:marLeft w:val="0"/>
      <w:marRight w:val="0"/>
      <w:marTop w:val="0"/>
      <w:marBottom w:val="0"/>
      <w:divBdr>
        <w:top w:val="none" w:sz="0" w:space="0" w:color="auto"/>
        <w:left w:val="none" w:sz="0" w:space="0" w:color="auto"/>
        <w:bottom w:val="none" w:sz="0" w:space="0" w:color="auto"/>
        <w:right w:val="none" w:sz="0" w:space="0" w:color="auto"/>
      </w:divBdr>
    </w:div>
    <w:div w:id="1653632568">
      <w:bodyDiv w:val="1"/>
      <w:marLeft w:val="0"/>
      <w:marRight w:val="0"/>
      <w:marTop w:val="0"/>
      <w:marBottom w:val="0"/>
      <w:divBdr>
        <w:top w:val="none" w:sz="0" w:space="0" w:color="auto"/>
        <w:left w:val="none" w:sz="0" w:space="0" w:color="auto"/>
        <w:bottom w:val="none" w:sz="0" w:space="0" w:color="auto"/>
        <w:right w:val="none" w:sz="0" w:space="0" w:color="auto"/>
      </w:divBdr>
    </w:div>
    <w:div w:id="1705013274">
      <w:bodyDiv w:val="1"/>
      <w:marLeft w:val="0"/>
      <w:marRight w:val="0"/>
      <w:marTop w:val="0"/>
      <w:marBottom w:val="0"/>
      <w:divBdr>
        <w:top w:val="none" w:sz="0" w:space="0" w:color="auto"/>
        <w:left w:val="none" w:sz="0" w:space="0" w:color="auto"/>
        <w:bottom w:val="none" w:sz="0" w:space="0" w:color="auto"/>
        <w:right w:val="none" w:sz="0" w:space="0" w:color="auto"/>
      </w:divBdr>
    </w:div>
    <w:div w:id="1708870354">
      <w:bodyDiv w:val="1"/>
      <w:marLeft w:val="0"/>
      <w:marRight w:val="0"/>
      <w:marTop w:val="0"/>
      <w:marBottom w:val="0"/>
      <w:divBdr>
        <w:top w:val="none" w:sz="0" w:space="0" w:color="auto"/>
        <w:left w:val="none" w:sz="0" w:space="0" w:color="auto"/>
        <w:bottom w:val="none" w:sz="0" w:space="0" w:color="auto"/>
        <w:right w:val="none" w:sz="0" w:space="0" w:color="auto"/>
      </w:divBdr>
    </w:div>
    <w:div w:id="1715229935">
      <w:bodyDiv w:val="1"/>
      <w:marLeft w:val="0"/>
      <w:marRight w:val="0"/>
      <w:marTop w:val="0"/>
      <w:marBottom w:val="0"/>
      <w:divBdr>
        <w:top w:val="none" w:sz="0" w:space="0" w:color="auto"/>
        <w:left w:val="none" w:sz="0" w:space="0" w:color="auto"/>
        <w:bottom w:val="none" w:sz="0" w:space="0" w:color="auto"/>
        <w:right w:val="none" w:sz="0" w:space="0" w:color="auto"/>
      </w:divBdr>
    </w:div>
    <w:div w:id="1745684633">
      <w:bodyDiv w:val="1"/>
      <w:marLeft w:val="0"/>
      <w:marRight w:val="0"/>
      <w:marTop w:val="0"/>
      <w:marBottom w:val="0"/>
      <w:divBdr>
        <w:top w:val="none" w:sz="0" w:space="0" w:color="auto"/>
        <w:left w:val="none" w:sz="0" w:space="0" w:color="auto"/>
        <w:bottom w:val="none" w:sz="0" w:space="0" w:color="auto"/>
        <w:right w:val="none" w:sz="0" w:space="0" w:color="auto"/>
      </w:divBdr>
    </w:div>
    <w:div w:id="1796213043">
      <w:bodyDiv w:val="1"/>
      <w:marLeft w:val="0"/>
      <w:marRight w:val="0"/>
      <w:marTop w:val="0"/>
      <w:marBottom w:val="0"/>
      <w:divBdr>
        <w:top w:val="none" w:sz="0" w:space="0" w:color="auto"/>
        <w:left w:val="none" w:sz="0" w:space="0" w:color="auto"/>
        <w:bottom w:val="none" w:sz="0" w:space="0" w:color="auto"/>
        <w:right w:val="none" w:sz="0" w:space="0" w:color="auto"/>
      </w:divBdr>
    </w:div>
    <w:div w:id="1880050885">
      <w:bodyDiv w:val="1"/>
      <w:marLeft w:val="0"/>
      <w:marRight w:val="0"/>
      <w:marTop w:val="0"/>
      <w:marBottom w:val="0"/>
      <w:divBdr>
        <w:top w:val="none" w:sz="0" w:space="0" w:color="auto"/>
        <w:left w:val="none" w:sz="0" w:space="0" w:color="auto"/>
        <w:bottom w:val="none" w:sz="0" w:space="0" w:color="auto"/>
        <w:right w:val="none" w:sz="0" w:space="0" w:color="auto"/>
      </w:divBdr>
    </w:div>
    <w:div w:id="1918199813">
      <w:bodyDiv w:val="1"/>
      <w:marLeft w:val="0"/>
      <w:marRight w:val="0"/>
      <w:marTop w:val="0"/>
      <w:marBottom w:val="0"/>
      <w:divBdr>
        <w:top w:val="none" w:sz="0" w:space="0" w:color="auto"/>
        <w:left w:val="none" w:sz="0" w:space="0" w:color="auto"/>
        <w:bottom w:val="none" w:sz="0" w:space="0" w:color="auto"/>
        <w:right w:val="none" w:sz="0" w:space="0" w:color="auto"/>
      </w:divBdr>
    </w:div>
    <w:div w:id="1952005913">
      <w:bodyDiv w:val="1"/>
      <w:marLeft w:val="0"/>
      <w:marRight w:val="0"/>
      <w:marTop w:val="0"/>
      <w:marBottom w:val="0"/>
      <w:divBdr>
        <w:top w:val="none" w:sz="0" w:space="0" w:color="auto"/>
        <w:left w:val="none" w:sz="0" w:space="0" w:color="auto"/>
        <w:bottom w:val="none" w:sz="0" w:space="0" w:color="auto"/>
        <w:right w:val="none" w:sz="0" w:space="0" w:color="auto"/>
      </w:divBdr>
    </w:div>
    <w:div w:id="1954287916">
      <w:bodyDiv w:val="1"/>
      <w:marLeft w:val="0"/>
      <w:marRight w:val="0"/>
      <w:marTop w:val="0"/>
      <w:marBottom w:val="0"/>
      <w:divBdr>
        <w:top w:val="none" w:sz="0" w:space="0" w:color="auto"/>
        <w:left w:val="none" w:sz="0" w:space="0" w:color="auto"/>
        <w:bottom w:val="none" w:sz="0" w:space="0" w:color="auto"/>
        <w:right w:val="none" w:sz="0" w:space="0" w:color="auto"/>
      </w:divBdr>
    </w:div>
    <w:div w:id="1956713648">
      <w:bodyDiv w:val="1"/>
      <w:marLeft w:val="0"/>
      <w:marRight w:val="0"/>
      <w:marTop w:val="0"/>
      <w:marBottom w:val="0"/>
      <w:divBdr>
        <w:top w:val="none" w:sz="0" w:space="0" w:color="auto"/>
        <w:left w:val="none" w:sz="0" w:space="0" w:color="auto"/>
        <w:bottom w:val="none" w:sz="0" w:space="0" w:color="auto"/>
        <w:right w:val="none" w:sz="0" w:space="0" w:color="auto"/>
      </w:divBdr>
    </w:div>
    <w:div w:id="1957104369">
      <w:bodyDiv w:val="1"/>
      <w:marLeft w:val="0"/>
      <w:marRight w:val="0"/>
      <w:marTop w:val="0"/>
      <w:marBottom w:val="0"/>
      <w:divBdr>
        <w:top w:val="none" w:sz="0" w:space="0" w:color="auto"/>
        <w:left w:val="none" w:sz="0" w:space="0" w:color="auto"/>
        <w:bottom w:val="none" w:sz="0" w:space="0" w:color="auto"/>
        <w:right w:val="none" w:sz="0" w:space="0" w:color="auto"/>
      </w:divBdr>
    </w:div>
    <w:div w:id="1965228308">
      <w:bodyDiv w:val="1"/>
      <w:marLeft w:val="0"/>
      <w:marRight w:val="0"/>
      <w:marTop w:val="0"/>
      <w:marBottom w:val="0"/>
      <w:divBdr>
        <w:top w:val="none" w:sz="0" w:space="0" w:color="auto"/>
        <w:left w:val="none" w:sz="0" w:space="0" w:color="auto"/>
        <w:bottom w:val="none" w:sz="0" w:space="0" w:color="auto"/>
        <w:right w:val="none" w:sz="0" w:space="0" w:color="auto"/>
      </w:divBdr>
    </w:div>
    <w:div w:id="1967809048">
      <w:bodyDiv w:val="1"/>
      <w:marLeft w:val="0"/>
      <w:marRight w:val="0"/>
      <w:marTop w:val="0"/>
      <w:marBottom w:val="0"/>
      <w:divBdr>
        <w:top w:val="none" w:sz="0" w:space="0" w:color="auto"/>
        <w:left w:val="none" w:sz="0" w:space="0" w:color="auto"/>
        <w:bottom w:val="none" w:sz="0" w:space="0" w:color="auto"/>
        <w:right w:val="none" w:sz="0" w:space="0" w:color="auto"/>
      </w:divBdr>
    </w:div>
    <w:div w:id="1979872092">
      <w:bodyDiv w:val="1"/>
      <w:marLeft w:val="0"/>
      <w:marRight w:val="0"/>
      <w:marTop w:val="0"/>
      <w:marBottom w:val="0"/>
      <w:divBdr>
        <w:top w:val="none" w:sz="0" w:space="0" w:color="auto"/>
        <w:left w:val="none" w:sz="0" w:space="0" w:color="auto"/>
        <w:bottom w:val="none" w:sz="0" w:space="0" w:color="auto"/>
        <w:right w:val="none" w:sz="0" w:space="0" w:color="auto"/>
      </w:divBdr>
    </w:div>
    <w:div w:id="2000767721">
      <w:bodyDiv w:val="1"/>
      <w:marLeft w:val="0"/>
      <w:marRight w:val="0"/>
      <w:marTop w:val="0"/>
      <w:marBottom w:val="0"/>
      <w:divBdr>
        <w:top w:val="none" w:sz="0" w:space="0" w:color="auto"/>
        <w:left w:val="none" w:sz="0" w:space="0" w:color="auto"/>
        <w:bottom w:val="none" w:sz="0" w:space="0" w:color="auto"/>
        <w:right w:val="none" w:sz="0" w:space="0" w:color="auto"/>
      </w:divBdr>
    </w:div>
    <w:div w:id="2025521255">
      <w:bodyDiv w:val="1"/>
      <w:marLeft w:val="0"/>
      <w:marRight w:val="0"/>
      <w:marTop w:val="0"/>
      <w:marBottom w:val="0"/>
      <w:divBdr>
        <w:top w:val="none" w:sz="0" w:space="0" w:color="auto"/>
        <w:left w:val="none" w:sz="0" w:space="0" w:color="auto"/>
        <w:bottom w:val="none" w:sz="0" w:space="0" w:color="auto"/>
        <w:right w:val="none" w:sz="0" w:space="0" w:color="auto"/>
      </w:divBdr>
    </w:div>
    <w:div w:id="2034768531">
      <w:bodyDiv w:val="1"/>
      <w:marLeft w:val="0"/>
      <w:marRight w:val="0"/>
      <w:marTop w:val="0"/>
      <w:marBottom w:val="0"/>
      <w:divBdr>
        <w:top w:val="none" w:sz="0" w:space="0" w:color="auto"/>
        <w:left w:val="none" w:sz="0" w:space="0" w:color="auto"/>
        <w:bottom w:val="none" w:sz="0" w:space="0" w:color="auto"/>
        <w:right w:val="none" w:sz="0" w:space="0" w:color="auto"/>
      </w:divBdr>
    </w:div>
    <w:div w:id="2047674777">
      <w:bodyDiv w:val="1"/>
      <w:marLeft w:val="0"/>
      <w:marRight w:val="0"/>
      <w:marTop w:val="0"/>
      <w:marBottom w:val="0"/>
      <w:divBdr>
        <w:top w:val="none" w:sz="0" w:space="0" w:color="auto"/>
        <w:left w:val="none" w:sz="0" w:space="0" w:color="auto"/>
        <w:bottom w:val="none" w:sz="0" w:space="0" w:color="auto"/>
        <w:right w:val="none" w:sz="0" w:space="0" w:color="auto"/>
      </w:divBdr>
    </w:div>
    <w:div w:id="2058890712">
      <w:bodyDiv w:val="1"/>
      <w:marLeft w:val="0"/>
      <w:marRight w:val="0"/>
      <w:marTop w:val="0"/>
      <w:marBottom w:val="0"/>
      <w:divBdr>
        <w:top w:val="none" w:sz="0" w:space="0" w:color="auto"/>
        <w:left w:val="none" w:sz="0" w:space="0" w:color="auto"/>
        <w:bottom w:val="none" w:sz="0" w:space="0" w:color="auto"/>
        <w:right w:val="none" w:sz="0" w:space="0" w:color="auto"/>
      </w:divBdr>
    </w:div>
    <w:div w:id="2082209959">
      <w:bodyDiv w:val="1"/>
      <w:marLeft w:val="0"/>
      <w:marRight w:val="0"/>
      <w:marTop w:val="0"/>
      <w:marBottom w:val="0"/>
      <w:divBdr>
        <w:top w:val="none" w:sz="0" w:space="0" w:color="auto"/>
        <w:left w:val="none" w:sz="0" w:space="0" w:color="auto"/>
        <w:bottom w:val="none" w:sz="0" w:space="0" w:color="auto"/>
        <w:right w:val="none" w:sz="0" w:space="0" w:color="auto"/>
      </w:divBdr>
    </w:div>
    <w:div w:id="2104301346">
      <w:bodyDiv w:val="1"/>
      <w:marLeft w:val="0"/>
      <w:marRight w:val="0"/>
      <w:marTop w:val="0"/>
      <w:marBottom w:val="0"/>
      <w:divBdr>
        <w:top w:val="none" w:sz="0" w:space="0" w:color="auto"/>
        <w:left w:val="none" w:sz="0" w:space="0" w:color="auto"/>
        <w:bottom w:val="none" w:sz="0" w:space="0" w:color="auto"/>
        <w:right w:val="none" w:sz="0" w:space="0" w:color="auto"/>
      </w:divBdr>
    </w:div>
    <w:div w:id="2105490233">
      <w:bodyDiv w:val="1"/>
      <w:marLeft w:val="0"/>
      <w:marRight w:val="0"/>
      <w:marTop w:val="0"/>
      <w:marBottom w:val="0"/>
      <w:divBdr>
        <w:top w:val="none" w:sz="0" w:space="0" w:color="auto"/>
        <w:left w:val="none" w:sz="0" w:space="0" w:color="auto"/>
        <w:bottom w:val="none" w:sz="0" w:space="0" w:color="auto"/>
        <w:right w:val="none" w:sz="0" w:space="0" w:color="auto"/>
      </w:divBdr>
    </w:div>
    <w:div w:id="2109806801">
      <w:bodyDiv w:val="1"/>
      <w:marLeft w:val="0"/>
      <w:marRight w:val="0"/>
      <w:marTop w:val="0"/>
      <w:marBottom w:val="0"/>
      <w:divBdr>
        <w:top w:val="none" w:sz="0" w:space="0" w:color="auto"/>
        <w:left w:val="none" w:sz="0" w:space="0" w:color="auto"/>
        <w:bottom w:val="none" w:sz="0" w:space="0" w:color="auto"/>
        <w:right w:val="none" w:sz="0" w:space="0" w:color="auto"/>
      </w:divBdr>
    </w:div>
    <w:div w:id="2122800328">
      <w:bodyDiv w:val="1"/>
      <w:marLeft w:val="0"/>
      <w:marRight w:val="0"/>
      <w:marTop w:val="0"/>
      <w:marBottom w:val="0"/>
      <w:divBdr>
        <w:top w:val="none" w:sz="0" w:space="0" w:color="auto"/>
        <w:left w:val="none" w:sz="0" w:space="0" w:color="auto"/>
        <w:bottom w:val="none" w:sz="0" w:space="0" w:color="auto"/>
        <w:right w:val="none" w:sz="0" w:space="0" w:color="auto"/>
      </w:divBdr>
    </w:div>
    <w:div w:id="2124763381">
      <w:bodyDiv w:val="1"/>
      <w:marLeft w:val="0"/>
      <w:marRight w:val="0"/>
      <w:marTop w:val="0"/>
      <w:marBottom w:val="0"/>
      <w:divBdr>
        <w:top w:val="none" w:sz="0" w:space="0" w:color="auto"/>
        <w:left w:val="none" w:sz="0" w:space="0" w:color="auto"/>
        <w:bottom w:val="none" w:sz="0" w:space="0" w:color="auto"/>
        <w:right w:val="none" w:sz="0" w:space="0" w:color="auto"/>
      </w:divBdr>
    </w:div>
    <w:div w:id="21302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padny.internat@yandex.ru" TargetMode="External"/><Relationship Id="rId13" Type="http://schemas.openxmlformats.org/officeDocument/2006/relationships/image" Target="media/image1.wmf"/><Relationship Id="rId18" Type="http://schemas.openxmlformats.org/officeDocument/2006/relationships/hyperlink" Target="consultantplus://offline/ref=63644F4247E16D1BFE5C522E45BCFAC867A229D5B83454035F30AF26C8D7z5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530108A61AB3563A15407D42067533BE3EE62CA864C78CDF22EE5333B4044F3189AEC19FB8EE44Ag3ABG" TargetMode="External"/><Relationship Id="rId17" Type="http://schemas.openxmlformats.org/officeDocument/2006/relationships/hyperlink" Target="consultantplus://offline/ref=C787B376FC7F3A69A3708046F500BDAC4D29F2B5172D9826057E32013CI1ZCX" TargetMode="External"/><Relationship Id="rId2" Type="http://schemas.openxmlformats.org/officeDocument/2006/relationships/numbering" Target="numbering.xml"/><Relationship Id="rId16" Type="http://schemas.openxmlformats.org/officeDocument/2006/relationships/hyperlink" Target="consultantplus://offline/ref=C787B376FC7F3A69A3708046F500BDAC4D29F5B211219826057E32013CI1ZCX" TargetMode="External"/><Relationship Id="rId20" Type="http://schemas.openxmlformats.org/officeDocument/2006/relationships/hyperlink" Target="mailto:vodopadny.internat@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info@etp-region.ru" TargetMode="External"/><Relationship Id="rId19" Type="http://schemas.openxmlformats.org/officeDocument/2006/relationships/hyperlink" Target="consultantplus://offline/ref=63644F4247E16D1BFE5C522E45BCFAC867A229D5B83754035F30AF26C8D7z5C" TargetMode="External"/><Relationship Id="rId4" Type="http://schemas.openxmlformats.org/officeDocument/2006/relationships/settings" Target="settings.xml"/><Relationship Id="rId9" Type="http://schemas.openxmlformats.org/officeDocument/2006/relationships/hyperlink" Target="mailto:vodopadny.internat@yandex.ru" TargetMode="Externa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GZ\Reports\rta10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41E5-8D71-4FF8-A00A-2A2004E1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rta104F</Template>
  <TotalTime>3223</TotalTime>
  <Pages>45</Pages>
  <Words>22006</Words>
  <Characters>125439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147151</CharactersWithSpaces>
  <SharedDoc>false</SharedDoc>
  <HLinks>
    <vt:vector size="186" baseType="variant">
      <vt:variant>
        <vt:i4>3997754</vt:i4>
      </vt:variant>
      <vt:variant>
        <vt:i4>90</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87</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84</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81</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78</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75</vt:i4>
      </vt:variant>
      <vt:variant>
        <vt:i4>0</vt:i4>
      </vt:variant>
      <vt:variant>
        <vt:i4>5</vt:i4>
      </vt:variant>
      <vt:variant>
        <vt:lpwstr>garantf1://12012604.2/</vt:lpwstr>
      </vt:variant>
      <vt:variant>
        <vt:lpwstr/>
      </vt:variant>
      <vt:variant>
        <vt:i4>7405616</vt:i4>
      </vt:variant>
      <vt:variant>
        <vt:i4>72</vt:i4>
      </vt:variant>
      <vt:variant>
        <vt:i4>0</vt:i4>
      </vt:variant>
      <vt:variant>
        <vt:i4>5</vt:i4>
      </vt:variant>
      <vt:variant>
        <vt:lpwstr>consultantplus://offline/ref=B987F195D63E4AA8B4D8294392DC0B9D41D339FC41AAFB1BFC1326275B1926EFC300028FBCB94FC5n5D9C</vt:lpwstr>
      </vt:variant>
      <vt:variant>
        <vt:lpwstr/>
      </vt:variant>
      <vt:variant>
        <vt:i4>68486239</vt:i4>
      </vt:variant>
      <vt:variant>
        <vt:i4>69</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sub_3112</vt:lpwstr>
      </vt:variant>
      <vt:variant>
        <vt:i4>68551775</vt:i4>
      </vt:variant>
      <vt:variant>
        <vt:i4>66</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sub_3111</vt:lpwstr>
      </vt:variant>
      <vt:variant>
        <vt:i4>6619236</vt:i4>
      </vt:variant>
      <vt:variant>
        <vt:i4>63</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60</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57</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54</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51</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48</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45</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42</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8060990</vt:i4>
      </vt:variant>
      <vt:variant>
        <vt:i4>30</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27</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24</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74384462</vt:i4>
      </vt:variant>
      <vt:variant>
        <vt:i4>21</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Par2</vt:lpwstr>
      </vt:variant>
      <vt:variant>
        <vt:i4>74253390</vt:i4>
      </vt:variant>
      <vt:variant>
        <vt:i4>18</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Компьютер</dc:creator>
  <cp:keywords/>
  <dc:description/>
  <cp:lastModifiedBy>YrustPNIVodopad</cp:lastModifiedBy>
  <cp:revision>276</cp:revision>
  <cp:lastPrinted>2018-02-09T07:55:00Z</cp:lastPrinted>
  <dcterms:created xsi:type="dcterms:W3CDTF">2022-04-15T09:28:00Z</dcterms:created>
  <dcterms:modified xsi:type="dcterms:W3CDTF">2024-04-01T14:35:00Z</dcterms:modified>
</cp:coreProperties>
</file>