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2936E" w14:textId="77777777" w:rsidR="00376D54" w:rsidRDefault="002D3815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Техническое задание</w:t>
      </w:r>
    </w:p>
    <w:p w14:paraId="142EC5CB" w14:textId="77777777" w:rsidR="00376D54" w:rsidRDefault="002D3815">
      <w:pPr>
        <w:spacing w:after="0" w:line="276" w:lineRule="auto"/>
        <w:ind w:left="-284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 поставку запчастей</w:t>
      </w:r>
    </w:p>
    <w:p w14:paraId="6166C6A0" w14:textId="77777777" w:rsidR="00376D54" w:rsidRDefault="00376D54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</w:rPr>
      </w:pPr>
    </w:p>
    <w:p w14:paraId="3EDEC5B6" w14:textId="77777777" w:rsidR="00376D54" w:rsidRDefault="002D3815">
      <w:pPr>
        <w:pStyle w:val="af8"/>
        <w:numPr>
          <w:ilvl w:val="0"/>
          <w:numId w:val="4"/>
        </w:numPr>
        <w:spacing w:after="0" w:line="276" w:lineRule="auto"/>
        <w:ind w:left="-284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закупки, установленные заказчиком:</w:t>
      </w:r>
    </w:p>
    <w:p w14:paraId="69F19524" w14:textId="5663E8EB" w:rsidR="00940C44" w:rsidRDefault="00940C44" w:rsidP="00940C44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W w:w="992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49"/>
        <w:gridCol w:w="5244"/>
        <w:gridCol w:w="851"/>
        <w:gridCol w:w="709"/>
      </w:tblGrid>
      <w:tr w:rsidR="00DE64D8" w:rsidRPr="00940C44" w14:paraId="47C620D2" w14:textId="77777777" w:rsidTr="00937189">
        <w:trPr>
          <w:trHeight w:val="615"/>
        </w:trPr>
        <w:tc>
          <w:tcPr>
            <w:tcW w:w="568" w:type="dxa"/>
            <w:shd w:val="clear" w:color="000000" w:fill="FFFFFF"/>
          </w:tcPr>
          <w:p w14:paraId="3E7F8942" w14:textId="35E337F7" w:rsidR="00DE64D8" w:rsidRPr="00940C44" w:rsidRDefault="00DE64D8" w:rsidP="00DE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lang w:eastAsia="ru-RU"/>
              </w:rPr>
            </w:pPr>
            <w:r w:rsidRPr="00940C44">
              <w:rPr>
                <w:rFonts w:ascii="Times New Roman" w:eastAsia="Times New Roman" w:hAnsi="Times New Roman" w:cs="Times New Roman"/>
                <w:b/>
                <w:bCs/>
                <w:color w:val="2C2D2E"/>
                <w:lang w:eastAsia="ru-RU"/>
              </w:rPr>
              <w:t xml:space="preserve">№ </w:t>
            </w:r>
            <w:proofErr w:type="spellStart"/>
            <w:r w:rsidRPr="00940C44">
              <w:rPr>
                <w:rFonts w:ascii="Times New Roman" w:eastAsia="Times New Roman" w:hAnsi="Times New Roman" w:cs="Times New Roman"/>
                <w:b/>
                <w:bCs/>
                <w:color w:val="2C2D2E"/>
                <w:lang w:eastAsia="ru-RU"/>
              </w:rPr>
              <w:t>пп</w:t>
            </w:r>
            <w:proofErr w:type="spellEnd"/>
          </w:p>
        </w:tc>
        <w:tc>
          <w:tcPr>
            <w:tcW w:w="2549" w:type="dxa"/>
            <w:shd w:val="clear" w:color="000000" w:fill="FFFFFF"/>
            <w:noWrap/>
            <w:hideMark/>
          </w:tcPr>
          <w:p w14:paraId="3A7248C6" w14:textId="50F9ACC5" w:rsidR="00DE64D8" w:rsidRPr="00940C44" w:rsidRDefault="00DE64D8" w:rsidP="0094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C2D2E"/>
                <w:lang w:eastAsia="ru-RU"/>
              </w:rPr>
            </w:pPr>
            <w:r w:rsidRPr="00940C44">
              <w:rPr>
                <w:rFonts w:ascii="Times New Roman" w:eastAsia="Times New Roman" w:hAnsi="Times New Roman" w:cs="Times New Roman"/>
                <w:b/>
                <w:bCs/>
                <w:color w:val="2C2D2E"/>
                <w:lang w:eastAsia="ru-RU"/>
              </w:rPr>
              <w:t>Наименование  </w:t>
            </w:r>
          </w:p>
        </w:tc>
        <w:tc>
          <w:tcPr>
            <w:tcW w:w="5244" w:type="dxa"/>
            <w:shd w:val="clear" w:color="000000" w:fill="FFFFFF"/>
          </w:tcPr>
          <w:p w14:paraId="75756190" w14:textId="4F82127C" w:rsidR="00DE64D8" w:rsidRPr="00940C44" w:rsidRDefault="00DE64D8" w:rsidP="00E5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C2D2E"/>
                <w:lang w:eastAsia="ru-RU"/>
              </w:rPr>
            </w:pPr>
            <w:r w:rsidRPr="00940C44">
              <w:rPr>
                <w:rFonts w:ascii="Times New Roman" w:eastAsia="Times New Roman" w:hAnsi="Times New Roman" w:cs="Times New Roman"/>
                <w:b/>
                <w:bCs/>
                <w:color w:val="2C2D2E"/>
                <w:lang w:eastAsia="ru-RU"/>
              </w:rPr>
              <w:t>Характеристика</w:t>
            </w:r>
          </w:p>
        </w:tc>
        <w:tc>
          <w:tcPr>
            <w:tcW w:w="851" w:type="dxa"/>
            <w:shd w:val="clear" w:color="000000" w:fill="FFFFFF"/>
          </w:tcPr>
          <w:p w14:paraId="27CDF63D" w14:textId="086BD9FB" w:rsidR="00DE64D8" w:rsidRPr="00940C44" w:rsidRDefault="00DE64D8" w:rsidP="0094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C2D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D2E"/>
                <w:lang w:eastAsia="ru-RU"/>
              </w:rPr>
              <w:t>Ед. изм.</w:t>
            </w:r>
          </w:p>
        </w:tc>
        <w:tc>
          <w:tcPr>
            <w:tcW w:w="709" w:type="dxa"/>
            <w:shd w:val="clear" w:color="000000" w:fill="FFFFFF"/>
            <w:hideMark/>
          </w:tcPr>
          <w:p w14:paraId="4D5E9857" w14:textId="12858863" w:rsidR="00DE64D8" w:rsidRPr="00940C44" w:rsidRDefault="00DE64D8" w:rsidP="0094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C2D2E"/>
                <w:lang w:eastAsia="ru-RU"/>
              </w:rPr>
            </w:pPr>
            <w:r w:rsidRPr="00940C44">
              <w:rPr>
                <w:rFonts w:ascii="Times New Roman" w:eastAsia="Times New Roman" w:hAnsi="Times New Roman" w:cs="Times New Roman"/>
                <w:b/>
                <w:bCs/>
                <w:color w:val="2C2D2E"/>
                <w:lang w:eastAsia="ru-RU"/>
              </w:rPr>
              <w:t xml:space="preserve">Кол-во </w:t>
            </w:r>
          </w:p>
        </w:tc>
      </w:tr>
      <w:tr w:rsidR="001C2014" w:rsidRPr="00940C44" w14:paraId="05E88B25" w14:textId="77777777" w:rsidTr="00D72915">
        <w:trPr>
          <w:trHeight w:val="615"/>
        </w:trPr>
        <w:tc>
          <w:tcPr>
            <w:tcW w:w="568" w:type="dxa"/>
            <w:shd w:val="clear" w:color="000000" w:fill="FFFFFF"/>
          </w:tcPr>
          <w:p w14:paraId="405D64C9" w14:textId="77777777" w:rsidR="001C2014" w:rsidRPr="00940C44" w:rsidRDefault="001C2014" w:rsidP="00DE64D8">
            <w:pPr>
              <w:pStyle w:val="af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</w:p>
        </w:tc>
        <w:tc>
          <w:tcPr>
            <w:tcW w:w="2549" w:type="dxa"/>
            <w:shd w:val="clear" w:color="000000" w:fill="FFFFFF"/>
          </w:tcPr>
          <w:p w14:paraId="4446C124" w14:textId="35A25576" w:rsidR="001C2014" w:rsidRPr="00940C44" w:rsidRDefault="001C2014" w:rsidP="001C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1C201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Вал коленчатый КАМАЗ Евро-4,5 (740.71)</w:t>
            </w:r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</w:t>
            </w:r>
            <w:r w:rsidRPr="001C201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азотированный, в сборе (</w:t>
            </w:r>
            <w:proofErr w:type="gramStart"/>
            <w:r w:rsidRPr="001C201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на </w:t>
            </w:r>
            <w:proofErr w:type="spellStart"/>
            <w:r w:rsidRPr="001C201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двиг</w:t>
            </w:r>
            <w:proofErr w:type="spellEnd"/>
            <w:proofErr w:type="gramEnd"/>
            <w:r w:rsidRPr="001C201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</w:t>
            </w:r>
            <w:r w:rsidRPr="001C201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740.735,</w:t>
            </w:r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</w:t>
            </w:r>
            <w:r w:rsidRPr="001C201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740.632, 740.7х),</w:t>
            </w:r>
          </w:p>
        </w:tc>
        <w:tc>
          <w:tcPr>
            <w:tcW w:w="5244" w:type="dxa"/>
            <w:shd w:val="clear" w:color="000000" w:fill="FFFFFF"/>
          </w:tcPr>
          <w:p w14:paraId="5A4EBC9C" w14:textId="589C3584" w:rsidR="001C2014" w:rsidRPr="002D3815" w:rsidRDefault="001C2014" w:rsidP="002D3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Артикул: </w:t>
            </w:r>
            <w:r w:rsidRPr="001C201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740.71-1005008</w:t>
            </w:r>
          </w:p>
        </w:tc>
        <w:tc>
          <w:tcPr>
            <w:tcW w:w="851" w:type="dxa"/>
            <w:shd w:val="clear" w:color="000000" w:fill="FFFFFF"/>
          </w:tcPr>
          <w:p w14:paraId="0BB1049A" w14:textId="7963611F" w:rsidR="001C2014" w:rsidRDefault="001C2014" w:rsidP="0094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000000" w:fill="FFFFFF"/>
          </w:tcPr>
          <w:p w14:paraId="696C644F" w14:textId="7491D400" w:rsidR="001C2014" w:rsidRPr="00940C44" w:rsidRDefault="001C2014" w:rsidP="0094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1</w:t>
            </w:r>
          </w:p>
        </w:tc>
      </w:tr>
      <w:tr w:rsidR="001C2014" w:rsidRPr="00940C44" w14:paraId="037CA77C" w14:textId="77777777" w:rsidTr="00D72915">
        <w:trPr>
          <w:trHeight w:val="615"/>
        </w:trPr>
        <w:tc>
          <w:tcPr>
            <w:tcW w:w="568" w:type="dxa"/>
            <w:shd w:val="clear" w:color="000000" w:fill="FFFFFF"/>
          </w:tcPr>
          <w:p w14:paraId="7018243E" w14:textId="77777777" w:rsidR="001C2014" w:rsidRPr="00940C44" w:rsidRDefault="001C2014" w:rsidP="001C2014">
            <w:pPr>
              <w:pStyle w:val="af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</w:p>
        </w:tc>
        <w:tc>
          <w:tcPr>
            <w:tcW w:w="2549" w:type="dxa"/>
            <w:shd w:val="clear" w:color="000000" w:fill="FFFFFF"/>
          </w:tcPr>
          <w:p w14:paraId="0B6F5524" w14:textId="77777777" w:rsidR="001C2014" w:rsidRPr="001C2014" w:rsidRDefault="001C2014" w:rsidP="001C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1C201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Вкладыши шатунные Р</w:t>
            </w:r>
            <w:proofErr w:type="gramStart"/>
            <w:r w:rsidRPr="001C201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0</w:t>
            </w:r>
            <w:proofErr w:type="gramEnd"/>
            <w:r w:rsidRPr="001C201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(740.71R) на </w:t>
            </w:r>
            <w:proofErr w:type="spellStart"/>
            <w:r w:rsidRPr="001C201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Камаз</w:t>
            </w:r>
            <w:proofErr w:type="spellEnd"/>
          </w:p>
          <w:p w14:paraId="49EB50FA" w14:textId="0095D7EA" w:rsidR="001C2014" w:rsidRPr="00940C44" w:rsidRDefault="001C2014" w:rsidP="001C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1C201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Евро-3,4,5 (d=80.00) / </w:t>
            </w:r>
            <w:proofErr w:type="spellStart"/>
            <w:r w:rsidRPr="001C201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Дайдо</w:t>
            </w:r>
            <w:proofErr w:type="spellEnd"/>
          </w:p>
        </w:tc>
        <w:tc>
          <w:tcPr>
            <w:tcW w:w="5244" w:type="dxa"/>
            <w:shd w:val="clear" w:color="000000" w:fill="FFFFFF"/>
          </w:tcPr>
          <w:p w14:paraId="290F4CE3" w14:textId="05F2338C" w:rsidR="001C2014" w:rsidRPr="00900D70" w:rsidRDefault="001C2014" w:rsidP="001C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E27775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Артикул: </w:t>
            </w:r>
            <w:r w:rsidRPr="001C201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740.71-1000104 Р</w:t>
            </w:r>
            <w:proofErr w:type="gramStart"/>
            <w:r w:rsidRPr="001C201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0</w:t>
            </w:r>
            <w:proofErr w:type="gramEnd"/>
          </w:p>
        </w:tc>
        <w:tc>
          <w:tcPr>
            <w:tcW w:w="851" w:type="dxa"/>
            <w:shd w:val="clear" w:color="000000" w:fill="FFFFFF"/>
          </w:tcPr>
          <w:p w14:paraId="2270BA92" w14:textId="2647ADA2" w:rsidR="001C2014" w:rsidRDefault="001C2014" w:rsidP="001C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компл</w:t>
            </w:r>
            <w:proofErr w:type="spellEnd"/>
          </w:p>
        </w:tc>
        <w:tc>
          <w:tcPr>
            <w:tcW w:w="709" w:type="dxa"/>
            <w:shd w:val="clear" w:color="000000" w:fill="FFFFFF"/>
          </w:tcPr>
          <w:p w14:paraId="638E53B2" w14:textId="26DCE7DC" w:rsidR="001C2014" w:rsidRPr="00940C44" w:rsidRDefault="001C2014" w:rsidP="001C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1</w:t>
            </w:r>
          </w:p>
        </w:tc>
      </w:tr>
      <w:tr w:rsidR="001C2014" w:rsidRPr="00940C44" w14:paraId="35644594" w14:textId="77777777" w:rsidTr="00D72915">
        <w:trPr>
          <w:trHeight w:val="615"/>
        </w:trPr>
        <w:tc>
          <w:tcPr>
            <w:tcW w:w="568" w:type="dxa"/>
            <w:shd w:val="clear" w:color="000000" w:fill="FFFFFF"/>
          </w:tcPr>
          <w:p w14:paraId="6F985BD7" w14:textId="77777777" w:rsidR="001C2014" w:rsidRPr="00940C44" w:rsidRDefault="001C2014" w:rsidP="001C2014">
            <w:pPr>
              <w:pStyle w:val="af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</w:p>
        </w:tc>
        <w:tc>
          <w:tcPr>
            <w:tcW w:w="2549" w:type="dxa"/>
            <w:shd w:val="clear" w:color="000000" w:fill="FFFFFF"/>
          </w:tcPr>
          <w:p w14:paraId="444781FC" w14:textId="77777777" w:rsidR="001C2014" w:rsidRPr="001C2014" w:rsidRDefault="001C2014" w:rsidP="001C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1C201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Подшипник 180205 </w:t>
            </w:r>
            <w:proofErr w:type="spellStart"/>
            <w:r w:rsidRPr="001C201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коленвала</w:t>
            </w:r>
            <w:proofErr w:type="spellEnd"/>
            <w:r w:rsidRPr="001C201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, КПП </w:t>
            </w:r>
            <w:proofErr w:type="spellStart"/>
            <w:r w:rsidRPr="001C201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Камаз</w:t>
            </w:r>
            <w:proofErr w:type="spellEnd"/>
            <w:r w:rsidRPr="001C201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, ЗИЛ</w:t>
            </w:r>
          </w:p>
          <w:p w14:paraId="45EA56A6" w14:textId="5D106EDF" w:rsidR="001C2014" w:rsidRPr="00940C44" w:rsidRDefault="001C2014" w:rsidP="001C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1C201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вала первичного / ГПЗ</w:t>
            </w:r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000000" w:fill="FFFFFF"/>
          </w:tcPr>
          <w:p w14:paraId="29381648" w14:textId="5A7A403F" w:rsidR="001C2014" w:rsidRDefault="001C2014" w:rsidP="001C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E27775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Артикул: </w:t>
            </w:r>
            <w:r w:rsidRPr="001C201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180205 (6205.2RS)</w:t>
            </w:r>
          </w:p>
        </w:tc>
        <w:tc>
          <w:tcPr>
            <w:tcW w:w="851" w:type="dxa"/>
            <w:shd w:val="clear" w:color="000000" w:fill="FFFFFF"/>
          </w:tcPr>
          <w:p w14:paraId="2400762B" w14:textId="12CB6EFB" w:rsidR="001C2014" w:rsidRDefault="001C2014" w:rsidP="001C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proofErr w:type="spellStart"/>
            <w:proofErr w:type="gramStart"/>
            <w:r w:rsidRPr="00756773"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000000" w:fill="FFFFFF"/>
          </w:tcPr>
          <w:p w14:paraId="4A0AEE1A" w14:textId="018705C5" w:rsidR="001C2014" w:rsidRPr="00940C44" w:rsidRDefault="001C2014" w:rsidP="001C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B42AD7">
              <w:t>1</w:t>
            </w:r>
          </w:p>
        </w:tc>
      </w:tr>
      <w:tr w:rsidR="001C2014" w:rsidRPr="00940C44" w14:paraId="3F8CC2C9" w14:textId="77777777" w:rsidTr="00D72915">
        <w:trPr>
          <w:trHeight w:val="615"/>
        </w:trPr>
        <w:tc>
          <w:tcPr>
            <w:tcW w:w="568" w:type="dxa"/>
            <w:shd w:val="clear" w:color="000000" w:fill="FFFFFF"/>
          </w:tcPr>
          <w:p w14:paraId="2C20BC00" w14:textId="77777777" w:rsidR="001C2014" w:rsidRPr="00940C44" w:rsidRDefault="001C2014" w:rsidP="001C2014">
            <w:pPr>
              <w:pStyle w:val="af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</w:p>
        </w:tc>
        <w:tc>
          <w:tcPr>
            <w:tcW w:w="2549" w:type="dxa"/>
            <w:shd w:val="clear" w:color="000000" w:fill="FFFFFF"/>
          </w:tcPr>
          <w:p w14:paraId="33A37283" w14:textId="2BA13A8A" w:rsidR="001C2014" w:rsidRPr="00940C44" w:rsidRDefault="001C2014" w:rsidP="001C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1C201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Полукольца </w:t>
            </w:r>
            <w:proofErr w:type="spellStart"/>
            <w:r w:rsidRPr="001C201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колен</w:t>
            </w:r>
            <w:proofErr w:type="gramStart"/>
            <w:r w:rsidRPr="001C201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.в</w:t>
            </w:r>
            <w:proofErr w:type="gramEnd"/>
            <w:r w:rsidRPr="001C201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ала</w:t>
            </w:r>
            <w:proofErr w:type="spellEnd"/>
            <w:r w:rsidRPr="001C201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КАМАЗ (к-т 4шт.) </w:t>
            </w:r>
          </w:p>
          <w:p w14:paraId="205DD5CC" w14:textId="4D5C31AA" w:rsidR="001C2014" w:rsidRPr="00940C44" w:rsidRDefault="001C2014" w:rsidP="001C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</w:p>
        </w:tc>
        <w:tc>
          <w:tcPr>
            <w:tcW w:w="5244" w:type="dxa"/>
            <w:shd w:val="clear" w:color="000000" w:fill="FFFFFF"/>
          </w:tcPr>
          <w:p w14:paraId="21208965" w14:textId="634F7B19" w:rsidR="001C2014" w:rsidRDefault="001C2014" w:rsidP="001C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E27775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Артикул: </w:t>
            </w:r>
            <w:r w:rsidRPr="001C201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740-1005183/84</w:t>
            </w:r>
          </w:p>
        </w:tc>
        <w:tc>
          <w:tcPr>
            <w:tcW w:w="851" w:type="dxa"/>
            <w:shd w:val="clear" w:color="000000" w:fill="FFFFFF"/>
          </w:tcPr>
          <w:p w14:paraId="70C9678D" w14:textId="216D5A98" w:rsidR="001C2014" w:rsidRDefault="001C2014" w:rsidP="001C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proofErr w:type="spellStart"/>
            <w:proofErr w:type="gramStart"/>
            <w:r w:rsidRPr="00756773"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000000" w:fill="FFFFFF"/>
          </w:tcPr>
          <w:p w14:paraId="4ADFBF29" w14:textId="33F4F630" w:rsidR="001C2014" w:rsidRPr="00940C44" w:rsidRDefault="001C2014" w:rsidP="001C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B42AD7">
              <w:t>1</w:t>
            </w:r>
          </w:p>
        </w:tc>
      </w:tr>
      <w:tr w:rsidR="001C2014" w:rsidRPr="00940C44" w14:paraId="04706666" w14:textId="77777777" w:rsidTr="00D72915">
        <w:trPr>
          <w:trHeight w:val="615"/>
        </w:trPr>
        <w:tc>
          <w:tcPr>
            <w:tcW w:w="568" w:type="dxa"/>
            <w:shd w:val="clear" w:color="000000" w:fill="FFFFFF"/>
          </w:tcPr>
          <w:p w14:paraId="6B681C75" w14:textId="77777777" w:rsidR="001C2014" w:rsidRPr="00940C44" w:rsidRDefault="001C2014" w:rsidP="001C2014">
            <w:pPr>
              <w:pStyle w:val="af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</w:p>
        </w:tc>
        <w:tc>
          <w:tcPr>
            <w:tcW w:w="2549" w:type="dxa"/>
            <w:shd w:val="clear" w:color="000000" w:fill="FFFFFF"/>
          </w:tcPr>
          <w:p w14:paraId="7FB90F2E" w14:textId="13881D18" w:rsidR="001C2014" w:rsidRPr="00940C44" w:rsidRDefault="001C2014" w:rsidP="001C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1C201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Манжета </w:t>
            </w:r>
            <w:proofErr w:type="spellStart"/>
            <w:r w:rsidRPr="001C201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коленвала</w:t>
            </w:r>
            <w:proofErr w:type="spellEnd"/>
            <w:r w:rsidRPr="001C201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ЕВРО - 2 (120 х 150 х 12)</w:t>
            </w:r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</w:t>
            </w:r>
            <w:r w:rsidRPr="001C201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красная / БРТ</w:t>
            </w:r>
          </w:p>
        </w:tc>
        <w:tc>
          <w:tcPr>
            <w:tcW w:w="5244" w:type="dxa"/>
            <w:shd w:val="clear" w:color="000000" w:fill="FFFFFF"/>
          </w:tcPr>
          <w:p w14:paraId="54683502" w14:textId="16D82597" w:rsidR="001C2014" w:rsidRPr="002D3815" w:rsidRDefault="001C2014" w:rsidP="001C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E27775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Артикул: </w:t>
            </w:r>
            <w:r w:rsidRPr="001C201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7406-1005160-01</w:t>
            </w:r>
          </w:p>
        </w:tc>
        <w:tc>
          <w:tcPr>
            <w:tcW w:w="851" w:type="dxa"/>
            <w:shd w:val="clear" w:color="000000" w:fill="FFFFFF"/>
          </w:tcPr>
          <w:p w14:paraId="1B37D5BB" w14:textId="7B3930AA" w:rsidR="001C2014" w:rsidRDefault="001C2014" w:rsidP="001C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proofErr w:type="spellStart"/>
            <w:proofErr w:type="gramStart"/>
            <w:r w:rsidRPr="00756773"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000000" w:fill="FFFFFF"/>
          </w:tcPr>
          <w:p w14:paraId="79885F8E" w14:textId="57955BF0" w:rsidR="001C2014" w:rsidRPr="00940C44" w:rsidRDefault="001C2014" w:rsidP="001C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B42AD7">
              <w:t>1</w:t>
            </w:r>
          </w:p>
        </w:tc>
      </w:tr>
      <w:tr w:rsidR="001C2014" w:rsidRPr="00940C44" w14:paraId="10E57DB2" w14:textId="77777777" w:rsidTr="00D72915">
        <w:trPr>
          <w:trHeight w:val="615"/>
        </w:trPr>
        <w:tc>
          <w:tcPr>
            <w:tcW w:w="568" w:type="dxa"/>
            <w:shd w:val="clear" w:color="000000" w:fill="FFFFFF"/>
          </w:tcPr>
          <w:p w14:paraId="0F52BE1D" w14:textId="77777777" w:rsidR="001C2014" w:rsidRPr="00940C44" w:rsidRDefault="001C2014" w:rsidP="001C2014">
            <w:pPr>
              <w:pStyle w:val="af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</w:p>
        </w:tc>
        <w:tc>
          <w:tcPr>
            <w:tcW w:w="2549" w:type="dxa"/>
            <w:shd w:val="clear" w:color="000000" w:fill="FFFFFF"/>
          </w:tcPr>
          <w:p w14:paraId="5815485C" w14:textId="77777777" w:rsidR="001C2014" w:rsidRPr="001C2014" w:rsidRDefault="001C2014" w:rsidP="001C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1C201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Вкладыши коренные Р3 (740.71R) на </w:t>
            </w:r>
            <w:proofErr w:type="spellStart"/>
            <w:r w:rsidRPr="001C201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Камаз</w:t>
            </w:r>
            <w:proofErr w:type="spellEnd"/>
            <w:r w:rsidRPr="001C201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740</w:t>
            </w:r>
          </w:p>
          <w:p w14:paraId="7D236A8E" w14:textId="02241B2C" w:rsidR="001C2014" w:rsidRPr="00940C44" w:rsidRDefault="001C2014" w:rsidP="001C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1C201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Евро-3,4,5 / </w:t>
            </w:r>
            <w:proofErr w:type="spellStart"/>
            <w:r w:rsidRPr="001C201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Дайдо</w:t>
            </w:r>
            <w:proofErr w:type="spellEnd"/>
          </w:p>
        </w:tc>
        <w:tc>
          <w:tcPr>
            <w:tcW w:w="5244" w:type="dxa"/>
            <w:shd w:val="clear" w:color="000000" w:fill="FFFFFF"/>
          </w:tcPr>
          <w:p w14:paraId="23EA270E" w14:textId="2781FA34" w:rsidR="001C2014" w:rsidRDefault="001C2014" w:rsidP="001C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E27775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Артикул: </w:t>
            </w:r>
            <w:r w:rsidRPr="001C201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740.71-1000102 Р3</w:t>
            </w:r>
          </w:p>
        </w:tc>
        <w:tc>
          <w:tcPr>
            <w:tcW w:w="851" w:type="dxa"/>
            <w:shd w:val="clear" w:color="000000" w:fill="FFFFFF"/>
          </w:tcPr>
          <w:p w14:paraId="0743F682" w14:textId="67F0482C" w:rsidR="001C2014" w:rsidRDefault="001C2014" w:rsidP="001C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proofErr w:type="spellStart"/>
            <w:r w:rsidRPr="001C201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компл</w:t>
            </w:r>
            <w:proofErr w:type="spellEnd"/>
          </w:p>
        </w:tc>
        <w:tc>
          <w:tcPr>
            <w:tcW w:w="709" w:type="dxa"/>
            <w:shd w:val="clear" w:color="000000" w:fill="FFFFFF"/>
          </w:tcPr>
          <w:p w14:paraId="52BBB854" w14:textId="17F4FCFD" w:rsidR="001C2014" w:rsidRPr="00940C44" w:rsidRDefault="001C2014" w:rsidP="001C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B42AD7">
              <w:t>1</w:t>
            </w:r>
          </w:p>
        </w:tc>
      </w:tr>
      <w:tr w:rsidR="001C2014" w:rsidRPr="00940C44" w14:paraId="6F390F27" w14:textId="77777777" w:rsidTr="00D72915">
        <w:trPr>
          <w:trHeight w:val="315"/>
        </w:trPr>
        <w:tc>
          <w:tcPr>
            <w:tcW w:w="568" w:type="dxa"/>
            <w:shd w:val="clear" w:color="000000" w:fill="FFFFFF"/>
          </w:tcPr>
          <w:p w14:paraId="57B1355B" w14:textId="77777777" w:rsidR="001C2014" w:rsidRPr="00940C44" w:rsidRDefault="001C2014" w:rsidP="001C2014">
            <w:pPr>
              <w:pStyle w:val="af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</w:p>
        </w:tc>
        <w:tc>
          <w:tcPr>
            <w:tcW w:w="2549" w:type="dxa"/>
            <w:shd w:val="clear" w:color="000000" w:fill="FFFFFF"/>
          </w:tcPr>
          <w:p w14:paraId="455721E5" w14:textId="77777777" w:rsidR="001C2014" w:rsidRPr="001C2014" w:rsidRDefault="001C2014" w:rsidP="001C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1C201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Сальник коленчатого вала </w:t>
            </w:r>
            <w:proofErr w:type="spellStart"/>
            <w:r w:rsidRPr="001C201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КамазЕВРО</w:t>
            </w:r>
            <w:proofErr w:type="spellEnd"/>
            <w:r w:rsidRPr="001C201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задний</w:t>
            </w:r>
          </w:p>
          <w:p w14:paraId="76E0E68C" w14:textId="02D264A9" w:rsidR="001C2014" w:rsidRPr="00940C44" w:rsidRDefault="001C2014" w:rsidP="001C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1C201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105*130*12 (ОАО БРТ) </w:t>
            </w:r>
          </w:p>
        </w:tc>
        <w:tc>
          <w:tcPr>
            <w:tcW w:w="5244" w:type="dxa"/>
            <w:shd w:val="clear" w:color="000000" w:fill="FFFFFF"/>
          </w:tcPr>
          <w:p w14:paraId="4F0902FB" w14:textId="1A9936A7" w:rsidR="001C2014" w:rsidRPr="00940C44" w:rsidRDefault="001C2014" w:rsidP="001C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E27775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Артикул: </w:t>
            </w:r>
            <w:r w:rsidRPr="001C201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7405-1005160-01</w:t>
            </w:r>
          </w:p>
        </w:tc>
        <w:tc>
          <w:tcPr>
            <w:tcW w:w="851" w:type="dxa"/>
            <w:shd w:val="clear" w:color="000000" w:fill="FFFFFF"/>
          </w:tcPr>
          <w:p w14:paraId="291C5640" w14:textId="562A1E0C" w:rsidR="001C2014" w:rsidRPr="00940C44" w:rsidRDefault="001C2014" w:rsidP="001C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proofErr w:type="spellStart"/>
            <w:proofErr w:type="gramStart"/>
            <w:r w:rsidRPr="001C201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000000" w:fill="FFFFFF"/>
          </w:tcPr>
          <w:p w14:paraId="2CF97ECC" w14:textId="2C9A3C32" w:rsidR="001C2014" w:rsidRPr="00940C44" w:rsidRDefault="001C2014" w:rsidP="001C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B42AD7">
              <w:t>1</w:t>
            </w:r>
          </w:p>
        </w:tc>
      </w:tr>
    </w:tbl>
    <w:p w14:paraId="60ACC73D" w14:textId="77777777" w:rsidR="00940C44" w:rsidRDefault="00940C44">
      <w:pPr>
        <w:spacing w:after="0" w:line="276" w:lineRule="auto"/>
        <w:rPr>
          <w:rFonts w:ascii="Times New Roman" w:hAnsi="Times New Roman" w:cs="Times New Roman"/>
          <w:b/>
        </w:rPr>
      </w:pPr>
    </w:p>
    <w:p w14:paraId="7E4717B9" w14:textId="0D0A8C34" w:rsidR="00376D54" w:rsidRPr="007A7B3F" w:rsidRDefault="002D3815" w:rsidP="001C2014">
      <w:pPr>
        <w:spacing w:after="0" w:line="276" w:lineRule="auto"/>
        <w:ind w:left="-426"/>
        <w:jc w:val="both"/>
        <w:rPr>
          <w:rFonts w:ascii="Times New Roman" w:hAnsi="Times New Roman" w:cs="Times New Roman"/>
          <w:bCs/>
          <w:shd w:val="clear" w:color="auto" w:fill="F9FAFB"/>
        </w:rPr>
      </w:pPr>
      <w:r w:rsidRPr="007A7B3F">
        <w:rPr>
          <w:rFonts w:ascii="Times New Roman" w:hAnsi="Times New Roman" w:cs="Times New Roman"/>
          <w:b/>
          <w:shd w:val="clear" w:color="auto" w:fill="F9FAFB"/>
        </w:rPr>
        <w:t>2. Место поставки:</w:t>
      </w:r>
      <w:r w:rsidR="001C2014" w:rsidRPr="007A7B3F">
        <w:rPr>
          <w:rFonts w:ascii="Times New Roman" w:hAnsi="Times New Roman" w:cs="Times New Roman"/>
          <w:bCs/>
          <w:shd w:val="clear" w:color="auto" w:fill="F9FAFB"/>
        </w:rPr>
        <w:t xml:space="preserve"> </w:t>
      </w:r>
      <w:proofErr w:type="gramStart"/>
      <w:r w:rsidR="001C2014" w:rsidRPr="007A7B3F">
        <w:rPr>
          <w:rFonts w:ascii="Times New Roman" w:hAnsi="Times New Roman" w:cs="Times New Roman"/>
          <w:bCs/>
          <w:shd w:val="clear" w:color="auto" w:fill="F9FAFB"/>
        </w:rPr>
        <w:t>Ленинградская</w:t>
      </w:r>
      <w:proofErr w:type="gramEnd"/>
      <w:r w:rsidR="001C2014" w:rsidRPr="007A7B3F">
        <w:rPr>
          <w:rFonts w:ascii="Times New Roman" w:hAnsi="Times New Roman" w:cs="Times New Roman"/>
          <w:bCs/>
          <w:shd w:val="clear" w:color="auto" w:fill="F9FAFB"/>
        </w:rPr>
        <w:t xml:space="preserve"> обл., г. Бокситогорск, ул. Заводская, д. 3.</w:t>
      </w:r>
    </w:p>
    <w:p w14:paraId="0866123D" w14:textId="167ED5A5" w:rsidR="00376D54" w:rsidRDefault="002D3815">
      <w:pPr>
        <w:spacing w:after="0" w:line="276" w:lineRule="auto"/>
        <w:ind w:left="-426"/>
        <w:jc w:val="both"/>
        <w:rPr>
          <w:rFonts w:ascii="Times New Roman" w:hAnsi="Times New Roman" w:cs="Times New Roman"/>
          <w:b/>
          <w:shd w:val="clear" w:color="auto" w:fill="F9FAFB"/>
        </w:rPr>
      </w:pPr>
      <w:r w:rsidRPr="007A7B3F">
        <w:rPr>
          <w:rFonts w:ascii="Times New Roman" w:hAnsi="Times New Roman" w:cs="Times New Roman"/>
          <w:b/>
          <w:shd w:val="clear" w:color="auto" w:fill="F9FAFB"/>
        </w:rPr>
        <w:t xml:space="preserve">3. Срок поставки: </w:t>
      </w:r>
      <w:r w:rsidRPr="007A7B3F">
        <w:rPr>
          <w:rFonts w:ascii="Times New Roman" w:hAnsi="Times New Roman" w:cs="Times New Roman"/>
          <w:bCs/>
          <w:shd w:val="clear" w:color="auto" w:fill="F9FAFB"/>
        </w:rPr>
        <w:t>в течение</w:t>
      </w:r>
      <w:r>
        <w:rPr>
          <w:rFonts w:ascii="Times New Roman" w:hAnsi="Times New Roman" w:cs="Times New Roman"/>
          <w:bCs/>
          <w:shd w:val="clear" w:color="auto" w:fill="F9FAFB"/>
        </w:rPr>
        <w:t xml:space="preserve"> </w:t>
      </w:r>
      <w:r w:rsidR="001C2014">
        <w:rPr>
          <w:rFonts w:ascii="Times New Roman" w:hAnsi="Times New Roman" w:cs="Times New Roman"/>
          <w:bCs/>
          <w:shd w:val="clear" w:color="auto" w:fill="F9FAFB"/>
        </w:rPr>
        <w:t>10 календарных</w:t>
      </w:r>
      <w:r>
        <w:rPr>
          <w:rFonts w:ascii="Times New Roman" w:hAnsi="Times New Roman" w:cs="Times New Roman"/>
          <w:bCs/>
          <w:shd w:val="clear" w:color="auto" w:fill="F9FAFB"/>
        </w:rPr>
        <w:t xml:space="preserve"> дней с момента подписания договора</w:t>
      </w:r>
      <w:r>
        <w:rPr>
          <w:rFonts w:ascii="Times New Roman" w:hAnsi="Times New Roman" w:cs="Times New Roman"/>
          <w:shd w:val="clear" w:color="auto" w:fill="F9FAFB"/>
        </w:rPr>
        <w:t>.</w:t>
      </w:r>
    </w:p>
    <w:p w14:paraId="4ED675B7" w14:textId="5304AAFA" w:rsidR="00376D54" w:rsidRDefault="002D3815">
      <w:pPr>
        <w:spacing w:after="0" w:line="276" w:lineRule="auto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Требования к качеству, безопасности товара: </w:t>
      </w:r>
    </w:p>
    <w:p w14:paraId="146ED93B" w14:textId="77777777" w:rsidR="00376D54" w:rsidRDefault="002D3815">
      <w:pPr>
        <w:spacing w:after="0" w:line="276" w:lineRule="auto"/>
        <w:ind w:left="-426"/>
        <w:jc w:val="both"/>
        <w:rPr>
          <w:rFonts w:ascii="Times New Roman" w:eastAsia="DejaVu Sans" w:hAnsi="Times New Roman" w:cs="Times New Roman"/>
          <w:b/>
          <w:lang w:eastAsia="zh-CN"/>
        </w:rPr>
      </w:pPr>
      <w:r>
        <w:rPr>
          <w:rFonts w:ascii="Times New Roman" w:eastAsia="NSimSun" w:hAnsi="Times New Roman" w:cs="Times New Roman"/>
        </w:rPr>
        <w:t xml:space="preserve">4.1. Поставляемый товар должен соответствовать заданным функциональным и качественным характеристикам; </w:t>
      </w:r>
    </w:p>
    <w:p w14:paraId="7B90678C" w14:textId="77777777" w:rsidR="00376D54" w:rsidRDefault="002D3815">
      <w:pPr>
        <w:spacing w:after="0" w:line="276" w:lineRule="auto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NSimSun" w:hAnsi="Times New Roman" w:cs="Times New Roman"/>
        </w:rPr>
        <w:t xml:space="preserve">4.2. Поставляемый товар должен быть разрешен к использованию на территории Российской Федерации, </w:t>
      </w:r>
      <w:r>
        <w:rPr>
          <w:rFonts w:ascii="Times New Roman" w:eastAsia="NSimSun" w:hAnsi="Times New Roman" w:cs="Times New Roman"/>
          <w:spacing w:val="-1"/>
        </w:rPr>
        <w:t xml:space="preserve">иметь торговую </w:t>
      </w:r>
      <w:r>
        <w:rPr>
          <w:rFonts w:ascii="Times New Roman" w:eastAsia="NSimSun" w:hAnsi="Times New Roman" w:cs="Times New Roman"/>
        </w:rPr>
        <w:t>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декларациям о соответствии и (или) другим документам, подтверждающим качество товара);</w:t>
      </w:r>
    </w:p>
    <w:p w14:paraId="6DE1721F" w14:textId="77777777" w:rsidR="00376D54" w:rsidRDefault="002D3815">
      <w:pPr>
        <w:spacing w:after="0" w:line="276" w:lineRule="auto"/>
        <w:ind w:left="-426"/>
        <w:jc w:val="both"/>
        <w:rPr>
          <w:rFonts w:ascii="Times New Roman" w:eastAsia="NSimSun" w:hAnsi="Times New Roman" w:cs="Times New Roman"/>
          <w:b/>
        </w:rPr>
      </w:pPr>
      <w:r>
        <w:rPr>
          <w:rFonts w:ascii="Times New Roman" w:eastAsia="NSimSun" w:hAnsi="Times New Roman" w:cs="Times New Roman"/>
        </w:rPr>
        <w:t>4.3. Поставляемый Товар должен являться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использовании;</w:t>
      </w:r>
    </w:p>
    <w:p w14:paraId="7CE410A9" w14:textId="77777777" w:rsidR="00376D54" w:rsidRDefault="002D3815">
      <w:pPr>
        <w:widowControl w:val="0"/>
        <w:shd w:val="clear" w:color="auto" w:fill="FFFFFF"/>
        <w:tabs>
          <w:tab w:val="left" w:pos="0"/>
        </w:tabs>
        <w:spacing w:after="0" w:line="276" w:lineRule="auto"/>
        <w:ind w:left="-426"/>
        <w:jc w:val="both"/>
        <w:rPr>
          <w:rFonts w:ascii="Times New Roman" w:eastAsia="DejaVu Sans" w:hAnsi="Times New Roman" w:cs="Times New Roman"/>
          <w:b/>
        </w:rPr>
      </w:pPr>
      <w:r>
        <w:rPr>
          <w:rFonts w:ascii="Times New Roman" w:eastAsia="NSimSun" w:hAnsi="Times New Roman" w:cs="Times New Roman"/>
        </w:rPr>
        <w:t>4.4. На товаре не должно быть следов механических повреждений, изменений вида комплектующих;</w:t>
      </w:r>
    </w:p>
    <w:p w14:paraId="546017E8" w14:textId="77777777" w:rsidR="00376D54" w:rsidRDefault="002D3815">
      <w:pPr>
        <w:spacing w:after="0" w:line="276" w:lineRule="auto"/>
        <w:ind w:left="-426"/>
        <w:jc w:val="both"/>
        <w:rPr>
          <w:rFonts w:ascii="Times New Roman" w:eastAsia="DejaVu Sans" w:hAnsi="Times New Roman" w:cs="Times New Roman"/>
          <w:b/>
        </w:rPr>
      </w:pPr>
      <w:r>
        <w:rPr>
          <w:rFonts w:ascii="Times New Roman" w:eastAsia="NSimSun" w:hAnsi="Times New Roman" w:cs="Times New Roman"/>
        </w:rPr>
        <w:t>4.5.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14:paraId="05820A82" w14:textId="77777777" w:rsidR="00376D54" w:rsidRDefault="002D3815">
      <w:pPr>
        <w:spacing w:after="0" w:line="276" w:lineRule="auto"/>
        <w:ind w:left="-426"/>
        <w:jc w:val="both"/>
        <w:rPr>
          <w:rFonts w:ascii="Times New Roman" w:eastAsia="NSimSun" w:hAnsi="Times New Roman" w:cs="Times New Roman"/>
          <w:b/>
        </w:rPr>
      </w:pPr>
      <w:r>
        <w:rPr>
          <w:rFonts w:ascii="Times New Roman" w:eastAsia="NSimSun" w:hAnsi="Times New Roman" w:cs="Times New Roman"/>
        </w:rPr>
        <w:lastRenderedPageBreak/>
        <w:t>4.6.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утилизации;</w:t>
      </w:r>
    </w:p>
    <w:p w14:paraId="68D9CDEE" w14:textId="77777777" w:rsidR="00376D54" w:rsidRDefault="002D3815">
      <w:pPr>
        <w:spacing w:after="0"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 Гарантийные обязательства должны распространяться на каждую единицу товара с момента приемки товара Заказчиком. Гарантийный срок составляет не менее срока указанного заводом изготовителем (производителем). В течение гарантийного срока обнаруженные недостатки товара подлежат устранению силами и средствами Поставщика;</w:t>
      </w:r>
    </w:p>
    <w:p w14:paraId="06BDFFDA" w14:textId="77777777" w:rsidR="00376D54" w:rsidRDefault="002D3815">
      <w:pPr>
        <w:spacing w:after="0" w:line="276" w:lineRule="auto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Требования к упаковке, маркировке товара:</w:t>
      </w:r>
    </w:p>
    <w:p w14:paraId="420D003F" w14:textId="77777777" w:rsidR="00376D54" w:rsidRDefault="002D3815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DejaVu Sans" w:hAnsi="Times New Roman" w:cs="Times New Roman"/>
          <w:b/>
          <w:lang w:eastAsia="zh-CN"/>
        </w:rPr>
      </w:pPr>
      <w:r>
        <w:rPr>
          <w:rFonts w:ascii="Times New Roman" w:eastAsia="NSimSun" w:hAnsi="Times New Roman" w:cs="Times New Roman"/>
        </w:rPr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14:paraId="07CF579E" w14:textId="77777777" w:rsidR="00376D54" w:rsidRDefault="002D3815">
      <w:pPr>
        <w:spacing w:after="0" w:line="276" w:lineRule="auto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NSimSun" w:hAnsi="Times New Roman" w:cs="Times New Roman"/>
        </w:rPr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14:paraId="3860FD00" w14:textId="77777777" w:rsidR="00376D54" w:rsidRDefault="002D3815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NSimSun" w:hAnsi="Times New Roman" w:cs="Times New Roman"/>
          <w:b/>
        </w:rPr>
      </w:pPr>
      <w:r>
        <w:rPr>
          <w:rFonts w:ascii="Times New Roman" w:eastAsia="NSimSun" w:hAnsi="Times New Roman" w:cs="Times New Roman"/>
        </w:rPr>
        <w:t>5.3. Поставщик обязуется обеспечить надлежащий температурный режим, необходимый для соблюдения соответствующих условий транспортировки товара;</w:t>
      </w:r>
    </w:p>
    <w:p w14:paraId="7BD6B01B" w14:textId="77777777" w:rsidR="00376D54" w:rsidRDefault="002D3815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NSimSun" w:hAnsi="Times New Roman" w:cs="Times New Roman"/>
          <w:b/>
        </w:rPr>
      </w:pPr>
      <w:r>
        <w:rPr>
          <w:rFonts w:ascii="Times New Roman" w:eastAsia="NSimSun" w:hAnsi="Times New Roman" w:cs="Times New Roman"/>
        </w:rPr>
        <w:t>5.4.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14:paraId="762EE41B" w14:textId="77777777" w:rsidR="00376D54" w:rsidRDefault="002D3815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NSimSun" w:hAnsi="Times New Roman" w:cs="Times New Roman"/>
          <w:b/>
        </w:rPr>
      </w:pPr>
      <w:r>
        <w:rPr>
          <w:rFonts w:ascii="Times New Roman" w:eastAsia="NSimSun" w:hAnsi="Times New Roman" w:cs="Times New Roman"/>
        </w:rPr>
        <w:t>5.5.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p w14:paraId="7FF1DA03" w14:textId="77777777" w:rsidR="00376D54" w:rsidRDefault="00376D54">
      <w:pPr>
        <w:spacing w:after="0" w:line="276" w:lineRule="auto"/>
        <w:ind w:left="-284"/>
        <w:rPr>
          <w:rFonts w:ascii="Times New Roman" w:hAnsi="Times New Roman" w:cs="Times New Roman"/>
          <w:b/>
        </w:rPr>
      </w:pPr>
    </w:p>
    <w:p w14:paraId="7C45AF2E" w14:textId="77777777" w:rsidR="00376D54" w:rsidRDefault="00376D54">
      <w:pPr>
        <w:spacing w:after="0" w:line="276" w:lineRule="auto"/>
        <w:ind w:left="-284"/>
        <w:rPr>
          <w:rFonts w:ascii="Times New Roman" w:hAnsi="Times New Roman" w:cs="Times New Roman"/>
        </w:rPr>
      </w:pPr>
    </w:p>
    <w:sectPr w:rsidR="0037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8626E" w14:textId="77777777" w:rsidR="008D3DB7" w:rsidRDefault="008D3DB7">
      <w:pPr>
        <w:spacing w:after="0" w:line="240" w:lineRule="auto"/>
      </w:pPr>
      <w:r>
        <w:separator/>
      </w:r>
    </w:p>
  </w:endnote>
  <w:endnote w:type="continuationSeparator" w:id="0">
    <w:p w14:paraId="31D151A8" w14:textId="77777777" w:rsidR="008D3DB7" w:rsidRDefault="008D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FE853" w14:textId="77777777" w:rsidR="008D3DB7" w:rsidRDefault="008D3DB7">
      <w:pPr>
        <w:spacing w:after="0" w:line="240" w:lineRule="auto"/>
      </w:pPr>
      <w:r>
        <w:separator/>
      </w:r>
    </w:p>
  </w:footnote>
  <w:footnote w:type="continuationSeparator" w:id="0">
    <w:p w14:paraId="562F2530" w14:textId="77777777" w:rsidR="008D3DB7" w:rsidRDefault="008D3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65E41"/>
    <w:multiLevelType w:val="hybridMultilevel"/>
    <w:tmpl w:val="3ED6F188"/>
    <w:lvl w:ilvl="0" w:tplc="A8041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8681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B8AD71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F60AD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C48F68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F1646F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4C50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4E8544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F8E70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543606"/>
    <w:multiLevelType w:val="hybridMultilevel"/>
    <w:tmpl w:val="8EB073A4"/>
    <w:lvl w:ilvl="0" w:tplc="D4463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DCAA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E02F4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61A84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83A5DE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868521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E47E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D1AB27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83E204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DE5B5F"/>
    <w:multiLevelType w:val="hybridMultilevel"/>
    <w:tmpl w:val="1BDAFC7C"/>
    <w:lvl w:ilvl="0" w:tplc="A73EA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C6F5FE">
      <w:start w:val="1"/>
      <w:numFmt w:val="lowerLetter"/>
      <w:lvlText w:val="%2."/>
      <w:lvlJc w:val="left"/>
      <w:pPr>
        <w:ind w:left="1440" w:hanging="360"/>
      </w:pPr>
    </w:lvl>
    <w:lvl w:ilvl="2" w:tplc="B18A9B08">
      <w:start w:val="1"/>
      <w:numFmt w:val="lowerRoman"/>
      <w:lvlText w:val="%3."/>
      <w:lvlJc w:val="right"/>
      <w:pPr>
        <w:ind w:left="2160" w:hanging="180"/>
      </w:pPr>
    </w:lvl>
    <w:lvl w:ilvl="3" w:tplc="1C5C4C44">
      <w:start w:val="1"/>
      <w:numFmt w:val="decimal"/>
      <w:lvlText w:val="%4."/>
      <w:lvlJc w:val="left"/>
      <w:pPr>
        <w:ind w:left="2880" w:hanging="360"/>
      </w:pPr>
    </w:lvl>
    <w:lvl w:ilvl="4" w:tplc="302E99D2">
      <w:start w:val="1"/>
      <w:numFmt w:val="lowerLetter"/>
      <w:lvlText w:val="%5."/>
      <w:lvlJc w:val="left"/>
      <w:pPr>
        <w:ind w:left="3600" w:hanging="360"/>
      </w:pPr>
    </w:lvl>
    <w:lvl w:ilvl="5" w:tplc="BBC87EFE">
      <w:start w:val="1"/>
      <w:numFmt w:val="lowerRoman"/>
      <w:lvlText w:val="%6."/>
      <w:lvlJc w:val="right"/>
      <w:pPr>
        <w:ind w:left="4320" w:hanging="180"/>
      </w:pPr>
    </w:lvl>
    <w:lvl w:ilvl="6" w:tplc="7C94C454">
      <w:start w:val="1"/>
      <w:numFmt w:val="decimal"/>
      <w:lvlText w:val="%7."/>
      <w:lvlJc w:val="left"/>
      <w:pPr>
        <w:ind w:left="5040" w:hanging="360"/>
      </w:pPr>
    </w:lvl>
    <w:lvl w:ilvl="7" w:tplc="67A6D2B2">
      <w:start w:val="1"/>
      <w:numFmt w:val="lowerLetter"/>
      <w:lvlText w:val="%8."/>
      <w:lvlJc w:val="left"/>
      <w:pPr>
        <w:ind w:left="5760" w:hanging="360"/>
      </w:pPr>
    </w:lvl>
    <w:lvl w:ilvl="8" w:tplc="9E86163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7137E"/>
    <w:multiLevelType w:val="hybridMultilevel"/>
    <w:tmpl w:val="E33062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314AA"/>
    <w:multiLevelType w:val="hybridMultilevel"/>
    <w:tmpl w:val="08366652"/>
    <w:lvl w:ilvl="0" w:tplc="BAF49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78E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4C45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52F75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6C920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9460B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98072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6A1C0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F5ECE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54"/>
    <w:rsid w:val="001C2014"/>
    <w:rsid w:val="002357AB"/>
    <w:rsid w:val="0025459D"/>
    <w:rsid w:val="002676A3"/>
    <w:rsid w:val="002D3815"/>
    <w:rsid w:val="00376D54"/>
    <w:rsid w:val="004168C9"/>
    <w:rsid w:val="00532115"/>
    <w:rsid w:val="00651B46"/>
    <w:rsid w:val="006F7E3E"/>
    <w:rsid w:val="007A7B3F"/>
    <w:rsid w:val="007C1C03"/>
    <w:rsid w:val="007D36D3"/>
    <w:rsid w:val="008021A2"/>
    <w:rsid w:val="008D3DB7"/>
    <w:rsid w:val="00900D70"/>
    <w:rsid w:val="00937189"/>
    <w:rsid w:val="00940C44"/>
    <w:rsid w:val="009442BF"/>
    <w:rsid w:val="009815DB"/>
    <w:rsid w:val="00A63354"/>
    <w:rsid w:val="00B04D64"/>
    <w:rsid w:val="00C44F97"/>
    <w:rsid w:val="00C9557D"/>
    <w:rsid w:val="00D850C8"/>
    <w:rsid w:val="00DE64D8"/>
    <w:rsid w:val="00DF32B1"/>
    <w:rsid w:val="00E1513E"/>
    <w:rsid w:val="00E30AD3"/>
    <w:rsid w:val="00E542A3"/>
    <w:rsid w:val="00E557FD"/>
    <w:rsid w:val="00EC60BB"/>
    <w:rsid w:val="00FB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0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CCCEA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CCCEA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5AFDD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single" w:sz="4" w:space="0" w:color="95AFDD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5B9BD5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single" w:sz="4" w:space="0" w:color="5B9BD5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DA9DB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8DA9DB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styleId="aff1">
    <w:name w:val="Balloon Text"/>
    <w:basedOn w:val="a"/>
    <w:link w:val="aff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f9"/>
    <w:uiPriority w:val="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8">
    <w:name w:val="font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5F91"/>
      <w:lang w:eastAsia="ru-RU"/>
    </w:rPr>
  </w:style>
  <w:style w:type="paragraph" w:customStyle="1" w:styleId="font9">
    <w:name w:val="font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10">
    <w:name w:val="font1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font11">
    <w:name w:val="font1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2">
    <w:name w:val="font12"/>
    <w:basedOn w:val="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74747"/>
      <w:lang w:eastAsia="ru-RU"/>
    </w:rPr>
  </w:style>
  <w:style w:type="paragraph" w:customStyle="1" w:styleId="font13">
    <w:name w:val="font1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14">
    <w:name w:val="font1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15">
    <w:name w:val="font1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17">
    <w:name w:val="font1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5F91"/>
      <w:sz w:val="20"/>
      <w:szCs w:val="20"/>
      <w:lang w:eastAsia="ru-RU"/>
    </w:rPr>
  </w:style>
  <w:style w:type="paragraph" w:customStyle="1" w:styleId="font18">
    <w:name w:val="font1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28">
    <w:name w:val="xl1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38">
    <w:name w:val="xl1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9">
    <w:name w:val="xl1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74747"/>
      <w:lang w:eastAsia="ru-RU"/>
    </w:rPr>
  </w:style>
  <w:style w:type="paragraph" w:customStyle="1" w:styleId="xl142">
    <w:name w:val="xl1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7">
    <w:name w:val="xl14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CCCEA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CCCEA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5AFDD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single" w:sz="4" w:space="0" w:color="95AFDD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5B9BD5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single" w:sz="4" w:space="0" w:color="5B9BD5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DA9DB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8DA9DB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styleId="aff1">
    <w:name w:val="Balloon Text"/>
    <w:basedOn w:val="a"/>
    <w:link w:val="aff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f9"/>
    <w:uiPriority w:val="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8">
    <w:name w:val="font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5F91"/>
      <w:lang w:eastAsia="ru-RU"/>
    </w:rPr>
  </w:style>
  <w:style w:type="paragraph" w:customStyle="1" w:styleId="font9">
    <w:name w:val="font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10">
    <w:name w:val="font1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font11">
    <w:name w:val="font1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2">
    <w:name w:val="font12"/>
    <w:basedOn w:val="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74747"/>
      <w:lang w:eastAsia="ru-RU"/>
    </w:rPr>
  </w:style>
  <w:style w:type="paragraph" w:customStyle="1" w:styleId="font13">
    <w:name w:val="font1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14">
    <w:name w:val="font1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15">
    <w:name w:val="font1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17">
    <w:name w:val="font1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5F91"/>
      <w:sz w:val="20"/>
      <w:szCs w:val="20"/>
      <w:lang w:eastAsia="ru-RU"/>
    </w:rPr>
  </w:style>
  <w:style w:type="paragraph" w:customStyle="1" w:styleId="font18">
    <w:name w:val="font1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28">
    <w:name w:val="xl1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38">
    <w:name w:val="xl1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9">
    <w:name w:val="xl1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74747"/>
      <w:lang w:eastAsia="ru-RU"/>
    </w:rPr>
  </w:style>
  <w:style w:type="paragraph" w:customStyle="1" w:styleId="xl142">
    <w:name w:val="xl1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7">
    <w:name w:val="xl14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User</cp:lastModifiedBy>
  <cp:revision>28</cp:revision>
  <dcterms:created xsi:type="dcterms:W3CDTF">2022-07-21T07:27:00Z</dcterms:created>
  <dcterms:modified xsi:type="dcterms:W3CDTF">2024-04-08T13:38:00Z</dcterms:modified>
</cp:coreProperties>
</file>