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6266" w14:textId="2F64D79F" w:rsidR="001F00C8" w:rsidRPr="007B1E91" w:rsidRDefault="00C34640" w:rsidP="00C34640">
      <w:pPr>
        <w:spacing w:after="0"/>
        <w:jc w:val="right"/>
        <w:rPr>
          <w:rFonts w:ascii="Liberation Sans" w:hAnsi="Liberation Sans" w:cs="Times New Roman"/>
          <w:b/>
          <w:bCs/>
        </w:rPr>
      </w:pPr>
      <w:r w:rsidRPr="007B1E91">
        <w:rPr>
          <w:rFonts w:ascii="Liberation Sans" w:hAnsi="Liberation Sans" w:cs="Times New Roman"/>
          <w:b/>
          <w:bCs/>
        </w:rPr>
        <w:t xml:space="preserve">Приложение № </w:t>
      </w:r>
      <w:r w:rsidR="003B0D10" w:rsidRPr="007B1E91">
        <w:rPr>
          <w:rFonts w:ascii="Liberation Sans" w:hAnsi="Liberation Sans" w:cs="Times New Roman"/>
          <w:b/>
          <w:bCs/>
        </w:rPr>
        <w:t>1</w:t>
      </w:r>
      <w:r w:rsidRPr="007B1E91">
        <w:rPr>
          <w:rFonts w:ascii="Liberation Sans" w:hAnsi="Liberation Sans" w:cs="Times New Roman"/>
          <w:b/>
          <w:bCs/>
        </w:rPr>
        <w:t xml:space="preserve"> к извещению о проведении запроса котировок</w:t>
      </w:r>
    </w:p>
    <w:p w14:paraId="664890A3" w14:textId="77777777" w:rsidR="00C34640" w:rsidRPr="007B1E91" w:rsidRDefault="00C34640" w:rsidP="00C34640">
      <w:pPr>
        <w:spacing w:after="0"/>
        <w:jc w:val="right"/>
        <w:rPr>
          <w:rFonts w:ascii="Liberation Sans" w:hAnsi="Liberation Sans" w:cs="Times New Roman"/>
          <w:b/>
          <w:bCs/>
          <w:sz w:val="24"/>
          <w:szCs w:val="24"/>
        </w:rPr>
      </w:pPr>
    </w:p>
    <w:p w14:paraId="59097E98" w14:textId="1A77CD38" w:rsidR="000247CB" w:rsidRPr="00C34640" w:rsidRDefault="008017C4">
      <w:pPr>
        <w:spacing w:after="0"/>
        <w:jc w:val="center"/>
        <w:rPr>
          <w:rFonts w:ascii="Liberation Sans" w:hAnsi="Liberation Sans" w:cs="Times New Roman"/>
          <w:b/>
          <w:bCs/>
          <w:sz w:val="24"/>
          <w:szCs w:val="24"/>
        </w:rPr>
      </w:pPr>
      <w:r w:rsidRPr="00C34640">
        <w:rPr>
          <w:rFonts w:ascii="Liberation Sans" w:hAnsi="Liberation Sans" w:cs="Times New Roman"/>
          <w:b/>
          <w:bCs/>
          <w:sz w:val="24"/>
          <w:szCs w:val="24"/>
        </w:rPr>
        <w:t xml:space="preserve">Техническое задание </w:t>
      </w:r>
    </w:p>
    <w:p w14:paraId="5C4A790A" w14:textId="114E44E2" w:rsidR="000247CB" w:rsidRPr="00C34640" w:rsidRDefault="008017C4">
      <w:pPr>
        <w:spacing w:after="0"/>
        <w:jc w:val="center"/>
        <w:rPr>
          <w:rFonts w:ascii="Liberation Sans" w:hAnsi="Liberation Sans" w:cs="Times New Roman"/>
          <w:b/>
          <w:bCs/>
          <w:sz w:val="24"/>
          <w:szCs w:val="24"/>
        </w:rPr>
      </w:pPr>
      <w:r w:rsidRPr="00C34640">
        <w:rPr>
          <w:rFonts w:ascii="Liberation Sans" w:hAnsi="Liberation Sans" w:cs="Times New Roman"/>
          <w:b/>
          <w:bCs/>
          <w:sz w:val="24"/>
          <w:szCs w:val="24"/>
        </w:rPr>
        <w:t xml:space="preserve">на поставку </w:t>
      </w:r>
      <w:r w:rsidR="004B05AA" w:rsidRPr="00C34640">
        <w:rPr>
          <w:rFonts w:ascii="Liberation Sans" w:hAnsi="Liberation Sans" w:cs="Times New Roman"/>
          <w:b/>
          <w:bCs/>
          <w:sz w:val="24"/>
          <w:szCs w:val="24"/>
        </w:rPr>
        <w:t>компьютерной техники</w:t>
      </w:r>
    </w:p>
    <w:p w14:paraId="30125D16" w14:textId="77777777" w:rsidR="000247CB" w:rsidRPr="00C34640" w:rsidRDefault="000247CB">
      <w:pPr>
        <w:spacing w:after="0"/>
        <w:jc w:val="center"/>
        <w:rPr>
          <w:rFonts w:ascii="Liberation Sans" w:hAnsi="Liberation Sans" w:cs="Times New Roman"/>
          <w:b/>
          <w:bCs/>
          <w:sz w:val="24"/>
          <w:szCs w:val="24"/>
        </w:rPr>
      </w:pPr>
    </w:p>
    <w:p w14:paraId="4B89D069" w14:textId="76E6B854" w:rsidR="000247CB" w:rsidRPr="00C34640" w:rsidRDefault="008126A8" w:rsidP="008126A8">
      <w:pPr>
        <w:pStyle w:val="af7"/>
        <w:ind w:left="-567"/>
        <w:jc w:val="both"/>
        <w:rPr>
          <w:rFonts w:ascii="Liberation Sans" w:hAnsi="Liberation Sans" w:cs="Times New Roman"/>
          <w:b/>
          <w:bCs/>
          <w:sz w:val="24"/>
          <w:szCs w:val="24"/>
        </w:rPr>
      </w:pPr>
      <w:r w:rsidRPr="00C34640">
        <w:rPr>
          <w:rFonts w:ascii="Liberation Sans" w:hAnsi="Liberation Sans" w:cs="Times New Roman"/>
          <w:b/>
          <w:bCs/>
          <w:sz w:val="24"/>
          <w:szCs w:val="24"/>
        </w:rPr>
        <w:t>1. </w:t>
      </w:r>
      <w:r w:rsidR="00FE2739" w:rsidRPr="00C34640">
        <w:rPr>
          <w:rFonts w:ascii="Liberation Sans" w:hAnsi="Liberation Sans" w:cs="Times New Roman"/>
          <w:b/>
          <w:bCs/>
          <w:sz w:val="24"/>
          <w:szCs w:val="24"/>
        </w:rPr>
        <w:t>Объект закупки</w:t>
      </w:r>
      <w:r w:rsidR="008017C4" w:rsidRPr="00C34640">
        <w:rPr>
          <w:rFonts w:ascii="Liberation Sans" w:hAnsi="Liberation Sans" w:cs="Times New Roman"/>
          <w:b/>
          <w:bCs/>
          <w:sz w:val="24"/>
          <w:szCs w:val="24"/>
        </w:rPr>
        <w:t>:</w:t>
      </w:r>
    </w:p>
    <w:tbl>
      <w:tblPr>
        <w:tblStyle w:val="af8"/>
        <w:tblW w:w="0" w:type="auto"/>
        <w:tblInd w:w="-431" w:type="dxa"/>
        <w:tblLook w:val="04A0" w:firstRow="1" w:lastRow="0" w:firstColumn="1" w:lastColumn="0" w:noHBand="0" w:noVBand="1"/>
      </w:tblPr>
      <w:tblGrid>
        <w:gridCol w:w="2794"/>
        <w:gridCol w:w="5580"/>
        <w:gridCol w:w="692"/>
        <w:gridCol w:w="710"/>
      </w:tblGrid>
      <w:tr w:rsidR="003250F7" w:rsidRPr="00C34640" w14:paraId="30C50C44" w14:textId="77777777" w:rsidTr="00F234B8">
        <w:tc>
          <w:tcPr>
            <w:tcW w:w="2553" w:type="dxa"/>
            <w:shd w:val="clear" w:color="auto" w:fill="auto"/>
            <w:vAlign w:val="center"/>
          </w:tcPr>
          <w:p w14:paraId="010D2790" w14:textId="77777777" w:rsidR="000247CB" w:rsidRPr="00C34640" w:rsidRDefault="008017C4">
            <w:pPr>
              <w:jc w:val="center"/>
              <w:rPr>
                <w:rFonts w:ascii="Liberation Sans" w:hAnsi="Liberation Sans" w:cs="Times New Roman"/>
                <w:sz w:val="24"/>
                <w:szCs w:val="24"/>
              </w:rPr>
            </w:pPr>
            <w:r w:rsidRPr="00C34640">
              <w:rPr>
                <w:rFonts w:ascii="Liberation Sans" w:hAnsi="Liberation Sans" w:cs="Times New Roman"/>
                <w:sz w:val="24"/>
                <w:szCs w:val="24"/>
              </w:rPr>
              <w:t>Наименование</w:t>
            </w:r>
          </w:p>
        </w:tc>
        <w:tc>
          <w:tcPr>
            <w:tcW w:w="5952" w:type="dxa"/>
            <w:shd w:val="clear" w:color="auto" w:fill="auto"/>
            <w:vAlign w:val="center"/>
          </w:tcPr>
          <w:p w14:paraId="70B36380" w14:textId="77777777" w:rsidR="000247CB" w:rsidRPr="00C34640" w:rsidRDefault="008017C4">
            <w:pPr>
              <w:jc w:val="center"/>
              <w:rPr>
                <w:rFonts w:ascii="Liberation Sans" w:hAnsi="Liberation Sans" w:cs="Times New Roman"/>
                <w:sz w:val="24"/>
                <w:szCs w:val="24"/>
              </w:rPr>
            </w:pPr>
            <w:r w:rsidRPr="00C34640">
              <w:rPr>
                <w:rFonts w:ascii="Liberation Sans" w:hAnsi="Liberation Sans" w:cs="Times New Roman"/>
                <w:sz w:val="24"/>
                <w:szCs w:val="24"/>
              </w:rPr>
              <w:t>Характеристика</w:t>
            </w:r>
          </w:p>
        </w:tc>
        <w:tc>
          <w:tcPr>
            <w:tcW w:w="615" w:type="dxa"/>
            <w:shd w:val="clear" w:color="auto" w:fill="auto"/>
            <w:vAlign w:val="center"/>
          </w:tcPr>
          <w:p w14:paraId="2CFD1B71" w14:textId="77777777" w:rsidR="000247CB" w:rsidRPr="00C34640" w:rsidRDefault="008017C4">
            <w:pPr>
              <w:jc w:val="center"/>
              <w:rPr>
                <w:rFonts w:ascii="Liberation Sans" w:hAnsi="Liberation Sans" w:cs="Times New Roman"/>
                <w:sz w:val="24"/>
                <w:szCs w:val="24"/>
              </w:rPr>
            </w:pPr>
            <w:r w:rsidRPr="00C34640">
              <w:rPr>
                <w:rFonts w:ascii="Liberation Sans" w:hAnsi="Liberation Sans" w:cs="Times New Roman"/>
                <w:sz w:val="24"/>
                <w:szCs w:val="24"/>
              </w:rPr>
              <w:t>Ед. изм.</w:t>
            </w:r>
          </w:p>
        </w:tc>
        <w:tc>
          <w:tcPr>
            <w:tcW w:w="656" w:type="dxa"/>
            <w:shd w:val="clear" w:color="auto" w:fill="auto"/>
            <w:vAlign w:val="center"/>
          </w:tcPr>
          <w:p w14:paraId="05127953" w14:textId="77777777" w:rsidR="000247CB" w:rsidRPr="00C34640" w:rsidRDefault="008017C4">
            <w:pPr>
              <w:jc w:val="center"/>
              <w:rPr>
                <w:rFonts w:ascii="Liberation Sans" w:hAnsi="Liberation Sans" w:cs="Times New Roman"/>
                <w:sz w:val="24"/>
                <w:szCs w:val="24"/>
              </w:rPr>
            </w:pPr>
            <w:r w:rsidRPr="00C34640">
              <w:rPr>
                <w:rFonts w:ascii="Liberation Sans" w:hAnsi="Liberation Sans" w:cs="Times New Roman"/>
                <w:sz w:val="24"/>
                <w:szCs w:val="24"/>
              </w:rPr>
              <w:t>Кол-во</w:t>
            </w:r>
          </w:p>
        </w:tc>
      </w:tr>
      <w:tr w:rsidR="003250F7" w:rsidRPr="00C34640" w14:paraId="05054C50" w14:textId="77777777" w:rsidTr="00F234B8">
        <w:tc>
          <w:tcPr>
            <w:tcW w:w="2553" w:type="dxa"/>
            <w:tcBorders>
              <w:bottom w:val="single" w:sz="4" w:space="0" w:color="auto"/>
            </w:tcBorders>
          </w:tcPr>
          <w:p w14:paraId="11777D81" w14:textId="22E7E808" w:rsidR="00D90982" w:rsidRPr="00C34640" w:rsidRDefault="00D75A6C" w:rsidP="008126A8">
            <w:pPr>
              <w:spacing w:line="276" w:lineRule="auto"/>
              <w:rPr>
                <w:rFonts w:ascii="Liberation Sans" w:hAnsi="Liberation Sans" w:cs="Times New Roman"/>
                <w:sz w:val="24"/>
                <w:szCs w:val="24"/>
              </w:rPr>
            </w:pPr>
            <w:r w:rsidRPr="00C34640">
              <w:rPr>
                <w:rFonts w:ascii="Liberation Sans" w:hAnsi="Liberation Sans" w:cs="Times New Roman"/>
                <w:sz w:val="24"/>
                <w:szCs w:val="24"/>
              </w:rPr>
              <w:t>Компьютер персональный настольный (моноблок)</w:t>
            </w:r>
          </w:p>
        </w:tc>
        <w:tc>
          <w:tcPr>
            <w:tcW w:w="5952" w:type="dxa"/>
            <w:tcBorders>
              <w:bottom w:val="single" w:sz="4" w:space="0" w:color="auto"/>
              <w:right w:val="single" w:sz="4" w:space="0" w:color="auto"/>
            </w:tcBorders>
          </w:tcPr>
          <w:p w14:paraId="1A92D728" w14:textId="1417BC0F" w:rsidR="00D75A6C" w:rsidRPr="00C34640" w:rsidRDefault="00D75A6C" w:rsidP="00D75A6C">
            <w:pPr>
              <w:spacing w:line="276" w:lineRule="auto"/>
              <w:rPr>
                <w:rFonts w:ascii="Liberation Sans" w:hAnsi="Liberation Sans" w:cs="Times New Roman"/>
                <w:sz w:val="24"/>
                <w:szCs w:val="24"/>
              </w:rPr>
            </w:pPr>
            <w:r w:rsidRPr="00C34640">
              <w:rPr>
                <w:rFonts w:ascii="Liberation Sans" w:hAnsi="Liberation Sans" w:cs="Times New Roman"/>
                <w:sz w:val="24"/>
                <w:szCs w:val="24"/>
              </w:rPr>
              <w:t xml:space="preserve">Диагональ экрана: не менее 27дюйм </w:t>
            </w:r>
          </w:p>
          <w:p w14:paraId="2145DA3B" w14:textId="25F1CA69" w:rsidR="00D75A6C" w:rsidRPr="00C34640" w:rsidRDefault="00D75A6C" w:rsidP="00D75A6C">
            <w:pPr>
              <w:spacing w:line="276" w:lineRule="auto"/>
              <w:rPr>
                <w:rFonts w:ascii="Liberation Sans" w:hAnsi="Liberation Sans" w:cs="Times New Roman"/>
                <w:sz w:val="24"/>
                <w:szCs w:val="24"/>
              </w:rPr>
            </w:pPr>
            <w:r w:rsidRPr="00C34640">
              <w:rPr>
                <w:rFonts w:ascii="Liberation Sans" w:hAnsi="Liberation Sans" w:cs="Times New Roman"/>
                <w:sz w:val="24"/>
                <w:szCs w:val="24"/>
              </w:rPr>
              <w:t xml:space="preserve">Разрешение экрана: не менее </w:t>
            </w:r>
            <w:r w:rsidR="00E62DFD" w:rsidRPr="00C34640">
              <w:rPr>
                <w:rFonts w:ascii="Liberation Sans" w:hAnsi="Liberation Sans" w:cs="Times New Roman"/>
                <w:sz w:val="24"/>
                <w:szCs w:val="24"/>
              </w:rPr>
              <w:t>1920</w:t>
            </w:r>
            <w:r w:rsidRPr="00C34640">
              <w:rPr>
                <w:rFonts w:ascii="Liberation Sans" w:hAnsi="Liberation Sans" w:cs="Times New Roman"/>
                <w:sz w:val="24"/>
                <w:szCs w:val="24"/>
              </w:rPr>
              <w:t>×</w:t>
            </w:r>
            <w:r w:rsidR="00E62DFD" w:rsidRPr="00C34640">
              <w:rPr>
                <w:rFonts w:ascii="Liberation Sans" w:hAnsi="Liberation Sans" w:cs="Times New Roman"/>
                <w:sz w:val="24"/>
                <w:szCs w:val="24"/>
              </w:rPr>
              <w:t>1080</w:t>
            </w:r>
          </w:p>
          <w:p w14:paraId="2FA07B78" w14:textId="23BD2B3F" w:rsidR="00D75A6C" w:rsidRPr="00C34640" w:rsidRDefault="00D75A6C" w:rsidP="00D75A6C">
            <w:pPr>
              <w:spacing w:line="276" w:lineRule="auto"/>
              <w:rPr>
                <w:rFonts w:ascii="Liberation Sans" w:hAnsi="Liberation Sans" w:cs="Times New Roman"/>
                <w:sz w:val="24"/>
                <w:szCs w:val="24"/>
              </w:rPr>
            </w:pPr>
            <w:r w:rsidRPr="00C34640">
              <w:rPr>
                <w:rFonts w:ascii="Liberation Sans" w:hAnsi="Liberation Sans" w:cs="Times New Roman"/>
                <w:sz w:val="24"/>
                <w:szCs w:val="24"/>
              </w:rPr>
              <w:t>Тип матрицы: IPS</w:t>
            </w:r>
          </w:p>
          <w:p w14:paraId="0BB67069" w14:textId="0B2B6616" w:rsidR="00D75A6C" w:rsidRPr="00C34640" w:rsidRDefault="006628C0" w:rsidP="006628C0">
            <w:pPr>
              <w:spacing w:line="276" w:lineRule="auto"/>
              <w:rPr>
                <w:rFonts w:ascii="Liberation Sans" w:hAnsi="Liberation Sans" w:cs="Times New Roman"/>
                <w:sz w:val="24"/>
                <w:szCs w:val="24"/>
              </w:rPr>
            </w:pPr>
            <w:r w:rsidRPr="00C34640">
              <w:rPr>
                <w:rFonts w:ascii="Liberation Sans" w:hAnsi="Liberation Sans" w:cs="Times New Roman"/>
                <w:sz w:val="24"/>
                <w:szCs w:val="24"/>
              </w:rPr>
              <w:t>Покрытие экрана: матовый</w:t>
            </w:r>
          </w:p>
          <w:p w14:paraId="4986B92A" w14:textId="54E0F684" w:rsidR="00A36CD9" w:rsidRPr="00C34640" w:rsidRDefault="00A36CD9" w:rsidP="00A36CD9">
            <w:pPr>
              <w:spacing w:line="276" w:lineRule="auto"/>
              <w:rPr>
                <w:rFonts w:ascii="Liberation Sans" w:hAnsi="Liberation Sans" w:cs="Times New Roman"/>
                <w:sz w:val="24"/>
                <w:szCs w:val="24"/>
              </w:rPr>
            </w:pPr>
            <w:r w:rsidRPr="00C34640">
              <w:rPr>
                <w:rFonts w:ascii="Liberation Sans" w:hAnsi="Liberation Sans" w:cs="Times New Roman"/>
                <w:sz w:val="24"/>
                <w:szCs w:val="24"/>
              </w:rPr>
              <w:t>Количество ядер процессора: не менее 6 шт.</w:t>
            </w:r>
          </w:p>
          <w:p w14:paraId="25393E86" w14:textId="572F43F8" w:rsidR="00A36CD9" w:rsidRPr="00C34640" w:rsidRDefault="00A36CD9" w:rsidP="00A36CD9">
            <w:pPr>
              <w:spacing w:line="276" w:lineRule="auto"/>
              <w:rPr>
                <w:rFonts w:ascii="Liberation Sans" w:hAnsi="Liberation Sans" w:cs="Times New Roman"/>
                <w:sz w:val="24"/>
                <w:szCs w:val="24"/>
              </w:rPr>
            </w:pPr>
            <w:r w:rsidRPr="00C34640">
              <w:rPr>
                <w:rFonts w:ascii="Liberation Sans" w:hAnsi="Liberation Sans" w:cs="Times New Roman"/>
                <w:sz w:val="24"/>
                <w:szCs w:val="24"/>
              </w:rPr>
              <w:t>Количество потоков процессора: не менее 12 шт.</w:t>
            </w:r>
          </w:p>
          <w:p w14:paraId="2A0B7E98" w14:textId="0EFF18B5" w:rsidR="00E6118C" w:rsidRPr="00C34640" w:rsidRDefault="00E6118C" w:rsidP="00E6118C">
            <w:pPr>
              <w:spacing w:line="276" w:lineRule="auto"/>
              <w:rPr>
                <w:rFonts w:ascii="Liberation Sans" w:hAnsi="Liberation Sans" w:cs="Times New Roman"/>
                <w:sz w:val="24"/>
                <w:szCs w:val="24"/>
              </w:rPr>
            </w:pPr>
            <w:r w:rsidRPr="00C34640">
              <w:rPr>
                <w:rFonts w:ascii="Liberation Sans" w:hAnsi="Liberation Sans" w:cs="Times New Roman"/>
                <w:sz w:val="24"/>
                <w:szCs w:val="24"/>
              </w:rPr>
              <w:t>Частота процессора: не менее 2,</w:t>
            </w:r>
            <w:r w:rsidR="004C7EBF" w:rsidRPr="00C34640">
              <w:rPr>
                <w:rFonts w:ascii="Liberation Sans" w:hAnsi="Liberation Sans" w:cs="Times New Roman"/>
                <w:sz w:val="24"/>
                <w:szCs w:val="24"/>
              </w:rPr>
              <w:t>5</w:t>
            </w:r>
            <w:r w:rsidRPr="00C34640">
              <w:rPr>
                <w:rFonts w:ascii="Liberation Sans" w:hAnsi="Liberation Sans" w:cs="Times New Roman"/>
                <w:sz w:val="24"/>
                <w:szCs w:val="24"/>
              </w:rPr>
              <w:t xml:space="preserve"> ГГц</w:t>
            </w:r>
          </w:p>
          <w:p w14:paraId="13E5D208" w14:textId="2529B089" w:rsidR="00F63AF5" w:rsidRPr="00C34640" w:rsidRDefault="00F63AF5" w:rsidP="00F63AF5">
            <w:pPr>
              <w:spacing w:line="276" w:lineRule="auto"/>
              <w:rPr>
                <w:rFonts w:ascii="Liberation Sans" w:hAnsi="Liberation Sans" w:cs="Times New Roman"/>
                <w:sz w:val="24"/>
                <w:szCs w:val="24"/>
              </w:rPr>
            </w:pPr>
            <w:r w:rsidRPr="00C34640">
              <w:rPr>
                <w:rFonts w:ascii="Liberation Sans" w:hAnsi="Liberation Sans" w:cs="Times New Roman"/>
                <w:sz w:val="24"/>
                <w:szCs w:val="24"/>
              </w:rPr>
              <w:t>Тип оперативной памяти: не ниже DDR4</w:t>
            </w:r>
          </w:p>
          <w:p w14:paraId="4B663596" w14:textId="76D277A5" w:rsidR="00F63AF5" w:rsidRPr="00C34640" w:rsidRDefault="00F63AF5" w:rsidP="00F63AF5">
            <w:pPr>
              <w:spacing w:line="276" w:lineRule="auto"/>
              <w:rPr>
                <w:rFonts w:ascii="Liberation Sans" w:hAnsi="Liberation Sans" w:cs="Times New Roman"/>
                <w:sz w:val="24"/>
                <w:szCs w:val="24"/>
              </w:rPr>
            </w:pPr>
            <w:r w:rsidRPr="00C34640">
              <w:rPr>
                <w:rFonts w:ascii="Liberation Sans" w:hAnsi="Liberation Sans" w:cs="Times New Roman"/>
                <w:sz w:val="24"/>
                <w:szCs w:val="24"/>
              </w:rPr>
              <w:t>Форм-фактор поддерживаемой памяти: SO-DIMM</w:t>
            </w:r>
          </w:p>
          <w:p w14:paraId="72B74728" w14:textId="5B24458F" w:rsidR="00F63AF5" w:rsidRPr="00C34640" w:rsidRDefault="00F63AF5" w:rsidP="00F63AF5">
            <w:pPr>
              <w:spacing w:line="276" w:lineRule="auto"/>
              <w:rPr>
                <w:rFonts w:ascii="Liberation Sans" w:hAnsi="Liberation Sans" w:cs="Times New Roman"/>
                <w:sz w:val="24"/>
                <w:szCs w:val="24"/>
              </w:rPr>
            </w:pPr>
            <w:r w:rsidRPr="00C34640">
              <w:rPr>
                <w:rFonts w:ascii="Liberation Sans" w:hAnsi="Liberation Sans" w:cs="Times New Roman"/>
                <w:sz w:val="24"/>
                <w:szCs w:val="24"/>
              </w:rPr>
              <w:t xml:space="preserve">Объем оперативной памяти: не менее </w:t>
            </w:r>
            <w:r w:rsidR="004C7EBF" w:rsidRPr="00C34640">
              <w:rPr>
                <w:rFonts w:ascii="Liberation Sans" w:hAnsi="Liberation Sans" w:cs="Times New Roman"/>
                <w:sz w:val="24"/>
                <w:szCs w:val="24"/>
              </w:rPr>
              <w:t>16</w:t>
            </w:r>
            <w:r w:rsidRPr="00C34640">
              <w:rPr>
                <w:rFonts w:ascii="Liberation Sans" w:hAnsi="Liberation Sans" w:cs="Times New Roman"/>
                <w:sz w:val="24"/>
                <w:szCs w:val="24"/>
              </w:rPr>
              <w:t xml:space="preserve"> ГБ</w:t>
            </w:r>
            <w:r w:rsidR="002A0463" w:rsidRPr="00C34640">
              <w:rPr>
                <w:rFonts w:ascii="Liberation Sans" w:hAnsi="Liberation Sans" w:cs="Times New Roman"/>
                <w:sz w:val="24"/>
                <w:szCs w:val="24"/>
              </w:rPr>
              <w:t xml:space="preserve"> </w:t>
            </w:r>
          </w:p>
          <w:p w14:paraId="7C31C9F4" w14:textId="1551B595" w:rsidR="00F63AF5" w:rsidRPr="00C34640" w:rsidRDefault="00F63AF5" w:rsidP="00F63AF5">
            <w:pPr>
              <w:spacing w:line="276" w:lineRule="auto"/>
              <w:rPr>
                <w:rFonts w:ascii="Liberation Sans" w:hAnsi="Liberation Sans" w:cs="Times New Roman"/>
                <w:sz w:val="24"/>
                <w:szCs w:val="24"/>
              </w:rPr>
            </w:pPr>
            <w:r w:rsidRPr="00C34640">
              <w:rPr>
                <w:rFonts w:ascii="Liberation Sans" w:hAnsi="Liberation Sans" w:cs="Times New Roman"/>
                <w:sz w:val="24"/>
                <w:szCs w:val="24"/>
              </w:rPr>
              <w:t>Количество слотов для оперативной памяти: не менее 2 шт.</w:t>
            </w:r>
          </w:p>
          <w:p w14:paraId="7AAFC42E" w14:textId="2C721141" w:rsidR="0011174B" w:rsidRPr="00C34640" w:rsidRDefault="0011174B" w:rsidP="00F63AF5">
            <w:pPr>
              <w:spacing w:line="276" w:lineRule="auto"/>
              <w:rPr>
                <w:rFonts w:ascii="Liberation Sans" w:hAnsi="Liberation Sans" w:cs="Times New Roman"/>
                <w:sz w:val="24"/>
                <w:szCs w:val="24"/>
              </w:rPr>
            </w:pPr>
            <w:r w:rsidRPr="00C34640">
              <w:rPr>
                <w:rFonts w:ascii="Liberation Sans" w:hAnsi="Liberation Sans" w:cs="Times New Roman"/>
                <w:sz w:val="24"/>
                <w:szCs w:val="24"/>
              </w:rPr>
              <w:t>Тактовая частота оперативной памяти: не менее 2666 МГц</w:t>
            </w:r>
          </w:p>
          <w:p w14:paraId="3276CAB8" w14:textId="394B1C70" w:rsidR="006628C0" w:rsidRPr="00C34640" w:rsidRDefault="00F63AF5" w:rsidP="00F63AF5">
            <w:pPr>
              <w:spacing w:line="276" w:lineRule="auto"/>
              <w:rPr>
                <w:rFonts w:ascii="Liberation Sans" w:hAnsi="Liberation Sans" w:cs="Times New Roman"/>
                <w:sz w:val="24"/>
                <w:szCs w:val="24"/>
              </w:rPr>
            </w:pPr>
            <w:r w:rsidRPr="00C34640">
              <w:rPr>
                <w:rFonts w:ascii="Liberation Sans" w:hAnsi="Liberation Sans" w:cs="Times New Roman"/>
                <w:sz w:val="24"/>
                <w:szCs w:val="24"/>
              </w:rPr>
              <w:t xml:space="preserve">Максимальный объем памяти: не менее </w:t>
            </w:r>
            <w:r w:rsidR="00810BD0" w:rsidRPr="00C34640">
              <w:rPr>
                <w:rFonts w:ascii="Liberation Sans" w:hAnsi="Liberation Sans" w:cs="Times New Roman"/>
                <w:sz w:val="24"/>
                <w:szCs w:val="24"/>
              </w:rPr>
              <w:t>32</w:t>
            </w:r>
            <w:r w:rsidRPr="00C34640">
              <w:rPr>
                <w:rFonts w:ascii="Liberation Sans" w:hAnsi="Liberation Sans" w:cs="Times New Roman"/>
                <w:sz w:val="24"/>
                <w:szCs w:val="24"/>
              </w:rPr>
              <w:t xml:space="preserve"> ГБ</w:t>
            </w:r>
          </w:p>
          <w:p w14:paraId="7E2E64CF" w14:textId="1ECA8571" w:rsidR="006628C0" w:rsidRPr="00C34640" w:rsidRDefault="0030768F" w:rsidP="0030768F">
            <w:pPr>
              <w:spacing w:line="276" w:lineRule="auto"/>
              <w:rPr>
                <w:rFonts w:ascii="Liberation Sans" w:hAnsi="Liberation Sans" w:cs="Times New Roman"/>
                <w:sz w:val="24"/>
                <w:szCs w:val="24"/>
              </w:rPr>
            </w:pPr>
            <w:r w:rsidRPr="00C34640">
              <w:rPr>
                <w:rFonts w:ascii="Liberation Sans" w:hAnsi="Liberation Sans" w:cs="Times New Roman"/>
                <w:sz w:val="24"/>
                <w:szCs w:val="24"/>
              </w:rPr>
              <w:t>Вид графического ускорителя: встроенный</w:t>
            </w:r>
          </w:p>
          <w:p w14:paraId="0DC4AE20" w14:textId="6FD6273C" w:rsidR="0030768F" w:rsidRPr="00C34640" w:rsidRDefault="0030768F" w:rsidP="0030768F">
            <w:pPr>
              <w:spacing w:line="276" w:lineRule="auto"/>
              <w:rPr>
                <w:rFonts w:ascii="Liberation Sans" w:hAnsi="Liberation Sans" w:cs="Times New Roman"/>
                <w:sz w:val="24"/>
                <w:szCs w:val="24"/>
              </w:rPr>
            </w:pPr>
            <w:r w:rsidRPr="00C34640">
              <w:rPr>
                <w:rFonts w:ascii="Liberation Sans" w:hAnsi="Liberation Sans" w:cs="Times New Roman"/>
                <w:sz w:val="24"/>
                <w:szCs w:val="24"/>
              </w:rPr>
              <w:t>Тип накопителя данных: SSD</w:t>
            </w:r>
          </w:p>
          <w:p w14:paraId="4D58B77F" w14:textId="336629EB" w:rsidR="0030768F" w:rsidRPr="00C34640" w:rsidRDefault="0030768F" w:rsidP="0030768F">
            <w:pPr>
              <w:spacing w:line="276" w:lineRule="auto"/>
              <w:rPr>
                <w:rFonts w:ascii="Liberation Sans" w:hAnsi="Liberation Sans" w:cs="Times New Roman"/>
                <w:sz w:val="24"/>
                <w:szCs w:val="24"/>
              </w:rPr>
            </w:pPr>
            <w:r w:rsidRPr="00C34640">
              <w:rPr>
                <w:rFonts w:ascii="Liberation Sans" w:hAnsi="Liberation Sans" w:cs="Times New Roman"/>
                <w:sz w:val="24"/>
                <w:szCs w:val="24"/>
              </w:rPr>
              <w:t xml:space="preserve">Объем накопителя: не менее </w:t>
            </w:r>
            <w:r w:rsidR="004C7EBF" w:rsidRPr="00C34640">
              <w:rPr>
                <w:rFonts w:ascii="Liberation Sans" w:hAnsi="Liberation Sans" w:cs="Times New Roman"/>
                <w:sz w:val="24"/>
                <w:szCs w:val="24"/>
              </w:rPr>
              <w:t>480</w:t>
            </w:r>
            <w:r w:rsidRPr="00C34640">
              <w:rPr>
                <w:rFonts w:ascii="Liberation Sans" w:hAnsi="Liberation Sans" w:cs="Times New Roman"/>
                <w:sz w:val="24"/>
                <w:szCs w:val="24"/>
              </w:rPr>
              <w:t xml:space="preserve"> ГБ</w:t>
            </w:r>
            <w:r w:rsidR="002A0463" w:rsidRPr="00C34640">
              <w:rPr>
                <w:rFonts w:ascii="Liberation Sans" w:hAnsi="Liberation Sans" w:cs="Times New Roman"/>
                <w:sz w:val="24"/>
                <w:szCs w:val="24"/>
              </w:rPr>
              <w:t xml:space="preserve"> </w:t>
            </w:r>
          </w:p>
          <w:p w14:paraId="55491461" w14:textId="720EF5C7" w:rsidR="0030768F" w:rsidRPr="00C34640" w:rsidRDefault="0034742A" w:rsidP="0034742A">
            <w:pPr>
              <w:spacing w:line="276" w:lineRule="auto"/>
              <w:rPr>
                <w:rFonts w:ascii="Liberation Sans" w:hAnsi="Liberation Sans" w:cs="Times New Roman"/>
                <w:sz w:val="24"/>
                <w:szCs w:val="24"/>
              </w:rPr>
            </w:pPr>
            <w:r w:rsidRPr="00C34640">
              <w:rPr>
                <w:rFonts w:ascii="Liberation Sans" w:hAnsi="Liberation Sans" w:cs="Times New Roman"/>
                <w:sz w:val="24"/>
                <w:szCs w:val="24"/>
              </w:rPr>
              <w:t>Свободные слоты для накопителей: 2.5" SATA</w:t>
            </w:r>
          </w:p>
          <w:p w14:paraId="5A2FE391" w14:textId="1170B6F2" w:rsidR="0030768F" w:rsidRPr="00C34640" w:rsidRDefault="00E40B98" w:rsidP="0030768F">
            <w:pPr>
              <w:spacing w:line="276" w:lineRule="auto"/>
              <w:rPr>
                <w:rFonts w:ascii="Liberation Sans" w:hAnsi="Liberation Sans" w:cs="Times New Roman"/>
                <w:sz w:val="24"/>
                <w:szCs w:val="24"/>
              </w:rPr>
            </w:pPr>
            <w:r w:rsidRPr="00C34640">
              <w:rPr>
                <w:rFonts w:ascii="Liberation Sans" w:hAnsi="Liberation Sans" w:cs="Times New Roman"/>
                <w:sz w:val="24"/>
                <w:szCs w:val="24"/>
              </w:rPr>
              <w:t>Веб-камера: наличие</w:t>
            </w:r>
          </w:p>
          <w:p w14:paraId="6C251847" w14:textId="6E76839D" w:rsidR="00E40B98" w:rsidRPr="00C34640" w:rsidRDefault="00E40B98" w:rsidP="00E40B98">
            <w:pPr>
              <w:spacing w:line="276" w:lineRule="auto"/>
              <w:rPr>
                <w:rFonts w:ascii="Liberation Sans" w:hAnsi="Liberation Sans" w:cs="Times New Roman"/>
                <w:sz w:val="24"/>
                <w:szCs w:val="24"/>
              </w:rPr>
            </w:pPr>
            <w:r w:rsidRPr="00C34640">
              <w:rPr>
                <w:rFonts w:ascii="Liberation Sans" w:hAnsi="Liberation Sans" w:cs="Times New Roman"/>
                <w:sz w:val="24"/>
                <w:szCs w:val="24"/>
              </w:rPr>
              <w:t xml:space="preserve">Разрешение веб-камеры: не менее 2 </w:t>
            </w:r>
            <w:proofErr w:type="spellStart"/>
            <w:r w:rsidRPr="00C34640">
              <w:rPr>
                <w:rFonts w:ascii="Liberation Sans" w:hAnsi="Liberation Sans" w:cs="Times New Roman"/>
                <w:sz w:val="24"/>
                <w:szCs w:val="24"/>
              </w:rPr>
              <w:t>Мп</w:t>
            </w:r>
            <w:proofErr w:type="spellEnd"/>
          </w:p>
          <w:p w14:paraId="5996426D" w14:textId="7DF174E5" w:rsidR="00B67A97" w:rsidRPr="00C34640" w:rsidRDefault="00B141A2" w:rsidP="00B67A97">
            <w:pPr>
              <w:spacing w:line="276" w:lineRule="auto"/>
              <w:rPr>
                <w:rFonts w:ascii="Liberation Sans" w:hAnsi="Liberation Sans" w:cs="Times New Roman"/>
                <w:sz w:val="24"/>
                <w:szCs w:val="24"/>
              </w:rPr>
            </w:pPr>
            <w:r w:rsidRPr="00C34640">
              <w:rPr>
                <w:rFonts w:ascii="Liberation Sans" w:hAnsi="Liberation Sans" w:cs="Times New Roman"/>
                <w:sz w:val="24"/>
                <w:szCs w:val="24"/>
              </w:rPr>
              <w:t>Шторка веб-камеры</w:t>
            </w:r>
            <w:r w:rsidR="00B67A97" w:rsidRPr="00C34640">
              <w:rPr>
                <w:rFonts w:ascii="Liberation Sans" w:hAnsi="Liberation Sans" w:cs="Times New Roman"/>
                <w:sz w:val="24"/>
                <w:szCs w:val="24"/>
              </w:rPr>
              <w:t>: наличие</w:t>
            </w:r>
          </w:p>
          <w:p w14:paraId="3EFD9388" w14:textId="331E7EFC" w:rsidR="00E40B98" w:rsidRPr="00C34640" w:rsidRDefault="00E92A20" w:rsidP="00E40B98">
            <w:pPr>
              <w:spacing w:line="276" w:lineRule="auto"/>
              <w:rPr>
                <w:rFonts w:ascii="Liberation Sans" w:hAnsi="Liberation Sans" w:cs="Times New Roman"/>
                <w:sz w:val="24"/>
                <w:szCs w:val="24"/>
              </w:rPr>
            </w:pPr>
            <w:r w:rsidRPr="00C34640">
              <w:rPr>
                <w:rFonts w:ascii="Liberation Sans" w:hAnsi="Liberation Sans" w:cs="Times New Roman"/>
                <w:sz w:val="24"/>
                <w:szCs w:val="24"/>
              </w:rPr>
              <w:t>Встроенный микрофон: наличие</w:t>
            </w:r>
          </w:p>
          <w:p w14:paraId="33FA64E3" w14:textId="105BEDB4" w:rsidR="00B141A2" w:rsidRPr="00C34640" w:rsidRDefault="00B141A2" w:rsidP="00E40B98">
            <w:pPr>
              <w:spacing w:line="276" w:lineRule="auto"/>
              <w:rPr>
                <w:rFonts w:ascii="Liberation Sans" w:hAnsi="Liberation Sans" w:cs="Times New Roman"/>
                <w:sz w:val="24"/>
                <w:szCs w:val="24"/>
              </w:rPr>
            </w:pPr>
            <w:r w:rsidRPr="00C34640">
              <w:rPr>
                <w:rFonts w:ascii="Liberation Sans" w:hAnsi="Liberation Sans" w:cs="Times New Roman"/>
                <w:sz w:val="24"/>
                <w:szCs w:val="24"/>
              </w:rPr>
              <w:t>Встроенные динамики: наличие</w:t>
            </w:r>
          </w:p>
          <w:p w14:paraId="68C072FF" w14:textId="1CF07A89" w:rsidR="00E40B98" w:rsidRPr="00C34640" w:rsidRDefault="00E92A20" w:rsidP="00E40B98">
            <w:pPr>
              <w:spacing w:line="276" w:lineRule="auto"/>
              <w:rPr>
                <w:rFonts w:ascii="Liberation Sans" w:hAnsi="Liberation Sans" w:cs="Times New Roman"/>
                <w:sz w:val="24"/>
                <w:szCs w:val="24"/>
              </w:rPr>
            </w:pPr>
            <w:r w:rsidRPr="00C34640">
              <w:rPr>
                <w:rFonts w:ascii="Liberation Sans" w:hAnsi="Liberation Sans" w:cs="Times New Roman"/>
                <w:sz w:val="24"/>
                <w:szCs w:val="24"/>
              </w:rPr>
              <w:t xml:space="preserve">Беспроводной интерфейс: беспроводная передача данных по персональной сети (WPAN), технология беспроводной локальной сети </w:t>
            </w:r>
          </w:p>
          <w:p w14:paraId="21BB82E7" w14:textId="44A5382C" w:rsidR="0030768F" w:rsidRPr="00C34640" w:rsidRDefault="00E92A20" w:rsidP="0030768F">
            <w:pPr>
              <w:spacing w:line="276" w:lineRule="auto"/>
              <w:rPr>
                <w:rFonts w:ascii="Liberation Sans" w:hAnsi="Liberation Sans" w:cs="Times New Roman"/>
                <w:sz w:val="24"/>
                <w:szCs w:val="24"/>
              </w:rPr>
            </w:pPr>
            <w:r w:rsidRPr="00C34640">
              <w:rPr>
                <w:rFonts w:ascii="Liberation Sans" w:hAnsi="Liberation Sans" w:cs="Times New Roman"/>
                <w:sz w:val="24"/>
                <w:szCs w:val="24"/>
              </w:rPr>
              <w:t>Тип кабельной сети (разъем RJ-45): Gigabit Ethernet</w:t>
            </w:r>
            <w:r w:rsidR="002A0463" w:rsidRPr="00C34640">
              <w:rPr>
                <w:rFonts w:ascii="Liberation Sans" w:hAnsi="Liberation Sans" w:cs="Times New Roman"/>
                <w:sz w:val="24"/>
                <w:szCs w:val="24"/>
              </w:rPr>
              <w:t xml:space="preserve"> </w:t>
            </w:r>
            <w:r w:rsidR="00D9704D" w:rsidRPr="00C34640">
              <w:rPr>
                <w:rFonts w:ascii="Liberation Sans" w:hAnsi="Liberation Sans" w:cs="Times New Roman"/>
                <w:sz w:val="24"/>
                <w:szCs w:val="24"/>
              </w:rPr>
              <w:t xml:space="preserve">не менее </w:t>
            </w:r>
            <w:r w:rsidR="002A0463" w:rsidRPr="00C34640">
              <w:rPr>
                <w:rFonts w:ascii="Liberation Sans" w:hAnsi="Liberation Sans" w:cs="Times New Roman"/>
                <w:sz w:val="24"/>
                <w:szCs w:val="24"/>
              </w:rPr>
              <w:t xml:space="preserve">8P8C </w:t>
            </w:r>
            <w:proofErr w:type="gramStart"/>
            <w:r w:rsidR="002A0463" w:rsidRPr="00C34640">
              <w:rPr>
                <w:rFonts w:ascii="Liberation Sans" w:hAnsi="Liberation Sans" w:cs="Times New Roman"/>
                <w:sz w:val="24"/>
                <w:szCs w:val="24"/>
              </w:rPr>
              <w:t>( разъем</w:t>
            </w:r>
            <w:proofErr w:type="gramEnd"/>
            <w:r w:rsidR="002A0463" w:rsidRPr="00C34640">
              <w:rPr>
                <w:rFonts w:ascii="Liberation Sans" w:hAnsi="Liberation Sans" w:cs="Times New Roman"/>
                <w:sz w:val="24"/>
                <w:szCs w:val="24"/>
              </w:rPr>
              <w:t xml:space="preserve"> RJ-45).</w:t>
            </w:r>
          </w:p>
          <w:p w14:paraId="6A34F6FB" w14:textId="21BF74E8" w:rsidR="0030768F" w:rsidRPr="00C34640" w:rsidRDefault="00C10151" w:rsidP="0030768F">
            <w:pPr>
              <w:spacing w:line="276" w:lineRule="auto"/>
              <w:rPr>
                <w:rFonts w:ascii="Liberation Sans" w:hAnsi="Liberation Sans" w:cs="Times New Roman"/>
                <w:sz w:val="24"/>
                <w:szCs w:val="24"/>
              </w:rPr>
            </w:pPr>
            <w:r w:rsidRPr="00C34640">
              <w:rPr>
                <w:rFonts w:ascii="Liberation Sans" w:hAnsi="Liberation Sans" w:cs="Times New Roman"/>
                <w:sz w:val="24"/>
                <w:szCs w:val="24"/>
              </w:rPr>
              <w:t>Видеовыходы: HDMI</w:t>
            </w:r>
          </w:p>
          <w:p w14:paraId="74A28636" w14:textId="3BD981ED" w:rsidR="00C10151" w:rsidRPr="00C34640" w:rsidRDefault="00C10151" w:rsidP="00C10151">
            <w:pPr>
              <w:spacing w:line="276" w:lineRule="auto"/>
              <w:rPr>
                <w:rFonts w:ascii="Liberation Sans" w:hAnsi="Liberation Sans" w:cs="Times New Roman"/>
                <w:sz w:val="24"/>
                <w:szCs w:val="24"/>
              </w:rPr>
            </w:pPr>
            <w:r w:rsidRPr="00C34640">
              <w:rPr>
                <w:rFonts w:ascii="Liberation Sans" w:hAnsi="Liberation Sans" w:cs="Times New Roman"/>
                <w:sz w:val="24"/>
                <w:szCs w:val="24"/>
              </w:rPr>
              <w:t>Разъем для микрофона: не менее 1</w:t>
            </w:r>
          </w:p>
          <w:p w14:paraId="2355F153" w14:textId="77777777" w:rsidR="00C10151" w:rsidRPr="00C34640" w:rsidRDefault="00C10151" w:rsidP="00C10151">
            <w:pPr>
              <w:spacing w:line="276" w:lineRule="auto"/>
              <w:rPr>
                <w:rFonts w:ascii="Liberation Sans" w:hAnsi="Liberation Sans" w:cs="Times New Roman"/>
                <w:sz w:val="24"/>
                <w:szCs w:val="24"/>
              </w:rPr>
            </w:pPr>
            <w:r w:rsidRPr="00C34640">
              <w:rPr>
                <w:rFonts w:ascii="Liberation Sans" w:hAnsi="Liberation Sans" w:cs="Times New Roman"/>
                <w:sz w:val="24"/>
                <w:szCs w:val="24"/>
              </w:rPr>
              <w:t xml:space="preserve">Разъем для наушников: не менее 1 </w:t>
            </w:r>
          </w:p>
          <w:p w14:paraId="1FD16E9B" w14:textId="78ED67F1" w:rsidR="00C10151" w:rsidRPr="00C34640" w:rsidRDefault="00C10151" w:rsidP="00C10151">
            <w:pPr>
              <w:spacing w:line="276" w:lineRule="auto"/>
              <w:rPr>
                <w:rFonts w:ascii="Liberation Sans" w:hAnsi="Liberation Sans" w:cs="Times New Roman"/>
                <w:sz w:val="24"/>
                <w:szCs w:val="24"/>
              </w:rPr>
            </w:pPr>
            <w:r w:rsidRPr="00C34640">
              <w:rPr>
                <w:rFonts w:ascii="Liberation Sans" w:hAnsi="Liberation Sans" w:cs="Times New Roman"/>
                <w:sz w:val="24"/>
                <w:szCs w:val="24"/>
              </w:rPr>
              <w:t xml:space="preserve">Разъемы </w:t>
            </w:r>
            <w:r w:rsidRPr="00C34640">
              <w:rPr>
                <w:rFonts w:ascii="Liberation Sans" w:hAnsi="Liberation Sans" w:cs="Times New Roman"/>
                <w:sz w:val="24"/>
                <w:szCs w:val="24"/>
                <w:lang w:val="en-US"/>
              </w:rPr>
              <w:t>USB</w:t>
            </w:r>
            <w:r w:rsidRPr="00C34640">
              <w:rPr>
                <w:rFonts w:ascii="Liberation Sans" w:hAnsi="Liberation Sans" w:cs="Times New Roman"/>
                <w:sz w:val="24"/>
                <w:szCs w:val="24"/>
              </w:rPr>
              <w:t xml:space="preserve"> </w:t>
            </w:r>
            <w:r w:rsidRPr="00C34640">
              <w:rPr>
                <w:rFonts w:ascii="Liberation Sans" w:hAnsi="Liberation Sans" w:cs="Times New Roman"/>
                <w:sz w:val="24"/>
                <w:szCs w:val="24"/>
                <w:lang w:val="en-US"/>
              </w:rPr>
              <w:t>Type</w:t>
            </w:r>
            <w:r w:rsidRPr="00C34640">
              <w:rPr>
                <w:rFonts w:ascii="Liberation Sans" w:hAnsi="Liberation Sans" w:cs="Times New Roman"/>
                <w:sz w:val="24"/>
                <w:szCs w:val="24"/>
              </w:rPr>
              <w:t>-</w:t>
            </w:r>
            <w:r w:rsidRPr="00C34640">
              <w:rPr>
                <w:rFonts w:ascii="Liberation Sans" w:hAnsi="Liberation Sans" w:cs="Times New Roman"/>
                <w:sz w:val="24"/>
                <w:szCs w:val="24"/>
                <w:lang w:val="en-US"/>
              </w:rPr>
              <w:t>A</w:t>
            </w:r>
            <w:r w:rsidRPr="00C34640">
              <w:rPr>
                <w:rFonts w:ascii="Liberation Sans" w:hAnsi="Liberation Sans" w:cs="Times New Roman"/>
                <w:sz w:val="24"/>
                <w:szCs w:val="24"/>
              </w:rPr>
              <w:t>: не менее 2</w:t>
            </w:r>
            <w:r w:rsidR="004A72C6" w:rsidRPr="00C34640">
              <w:rPr>
                <w:rFonts w:ascii="Liberation Sans" w:hAnsi="Liberation Sans" w:cs="Times New Roman"/>
                <w:sz w:val="24"/>
                <w:szCs w:val="24"/>
              </w:rPr>
              <w:t>×</w:t>
            </w:r>
            <w:r w:rsidRPr="00C34640">
              <w:rPr>
                <w:rFonts w:ascii="Liberation Sans" w:hAnsi="Liberation Sans" w:cs="Times New Roman"/>
                <w:sz w:val="24"/>
                <w:szCs w:val="24"/>
                <w:lang w:val="en-US"/>
              </w:rPr>
              <w:t>USB</w:t>
            </w:r>
            <w:r w:rsidRPr="00C34640">
              <w:rPr>
                <w:rFonts w:ascii="Liberation Sans" w:hAnsi="Liberation Sans" w:cs="Times New Roman"/>
                <w:sz w:val="24"/>
                <w:szCs w:val="24"/>
              </w:rPr>
              <w:t xml:space="preserve"> 2.0</w:t>
            </w:r>
            <w:r w:rsidR="004A72C6" w:rsidRPr="00C34640">
              <w:rPr>
                <w:rFonts w:ascii="Liberation Sans" w:hAnsi="Liberation Sans" w:cs="Times New Roman"/>
                <w:sz w:val="24"/>
                <w:szCs w:val="24"/>
              </w:rPr>
              <w:t>,</w:t>
            </w:r>
            <w:r w:rsidR="00E21477" w:rsidRPr="00C34640">
              <w:rPr>
                <w:rFonts w:ascii="Liberation Sans" w:hAnsi="Liberation Sans" w:cs="Times New Roman"/>
                <w:sz w:val="24"/>
                <w:szCs w:val="24"/>
              </w:rPr>
              <w:t xml:space="preserve"> не менее 4х USB 3.2 </w:t>
            </w:r>
            <w:proofErr w:type="spellStart"/>
            <w:r w:rsidR="00E21477" w:rsidRPr="00C34640">
              <w:rPr>
                <w:rFonts w:ascii="Liberation Sans" w:hAnsi="Liberation Sans" w:cs="Times New Roman"/>
                <w:sz w:val="24"/>
                <w:szCs w:val="24"/>
              </w:rPr>
              <w:t>Gen</w:t>
            </w:r>
            <w:proofErr w:type="spellEnd"/>
            <w:r w:rsidR="00E21477" w:rsidRPr="00C34640">
              <w:rPr>
                <w:rFonts w:ascii="Liberation Sans" w:hAnsi="Liberation Sans" w:cs="Times New Roman"/>
                <w:sz w:val="24"/>
                <w:szCs w:val="24"/>
              </w:rPr>
              <w:t xml:space="preserve"> 1 (USB 3.1 </w:t>
            </w:r>
            <w:proofErr w:type="spellStart"/>
            <w:r w:rsidR="00E21477" w:rsidRPr="00C34640">
              <w:rPr>
                <w:rFonts w:ascii="Liberation Sans" w:hAnsi="Liberation Sans" w:cs="Times New Roman"/>
                <w:sz w:val="24"/>
                <w:szCs w:val="24"/>
              </w:rPr>
              <w:t>Gen</w:t>
            </w:r>
            <w:proofErr w:type="spellEnd"/>
            <w:r w:rsidR="00E21477" w:rsidRPr="00C34640">
              <w:rPr>
                <w:rFonts w:ascii="Liberation Sans" w:hAnsi="Liberation Sans" w:cs="Times New Roman"/>
                <w:sz w:val="24"/>
                <w:szCs w:val="24"/>
              </w:rPr>
              <w:t xml:space="preserve"> 1, USB 3.0)</w:t>
            </w:r>
          </w:p>
          <w:p w14:paraId="2CF844B5" w14:textId="4E3A33C8" w:rsidR="004A72C6" w:rsidRPr="00C34640" w:rsidRDefault="004A72C6" w:rsidP="004A72C6">
            <w:pPr>
              <w:spacing w:line="276" w:lineRule="auto"/>
              <w:rPr>
                <w:rFonts w:ascii="Liberation Sans" w:hAnsi="Liberation Sans" w:cs="Times New Roman"/>
                <w:sz w:val="24"/>
                <w:szCs w:val="24"/>
              </w:rPr>
            </w:pPr>
            <w:r w:rsidRPr="00C34640">
              <w:rPr>
                <w:rFonts w:ascii="Liberation Sans" w:hAnsi="Liberation Sans" w:cs="Times New Roman"/>
                <w:sz w:val="24"/>
                <w:szCs w:val="24"/>
              </w:rPr>
              <w:lastRenderedPageBreak/>
              <w:t>Тип блока питания: внешний</w:t>
            </w:r>
          </w:p>
          <w:p w14:paraId="3828AB5C" w14:textId="6E70405D" w:rsidR="00C10151" w:rsidRPr="00C34640" w:rsidRDefault="004A72C6" w:rsidP="004A72C6">
            <w:pPr>
              <w:spacing w:line="276" w:lineRule="auto"/>
              <w:rPr>
                <w:rFonts w:ascii="Liberation Sans" w:hAnsi="Liberation Sans" w:cs="Times New Roman"/>
                <w:sz w:val="24"/>
                <w:szCs w:val="24"/>
              </w:rPr>
            </w:pPr>
            <w:r w:rsidRPr="00C34640">
              <w:rPr>
                <w:rFonts w:ascii="Liberation Sans" w:hAnsi="Liberation Sans" w:cs="Times New Roman"/>
                <w:sz w:val="24"/>
                <w:szCs w:val="24"/>
              </w:rPr>
              <w:t>Блок питания: не менее 120 Вт</w:t>
            </w:r>
          </w:p>
          <w:p w14:paraId="17F2FABE" w14:textId="2192C6B4" w:rsidR="00C10151" w:rsidRPr="00C34640" w:rsidRDefault="004A72C6" w:rsidP="00C10151">
            <w:pPr>
              <w:spacing w:line="276" w:lineRule="auto"/>
              <w:rPr>
                <w:rFonts w:ascii="Liberation Sans" w:hAnsi="Liberation Sans" w:cs="Times New Roman"/>
                <w:sz w:val="24"/>
                <w:szCs w:val="24"/>
              </w:rPr>
            </w:pPr>
            <w:r w:rsidRPr="00C34640">
              <w:rPr>
                <w:rFonts w:ascii="Liberation Sans" w:hAnsi="Liberation Sans" w:cs="Times New Roman"/>
                <w:sz w:val="24"/>
                <w:szCs w:val="24"/>
              </w:rPr>
              <w:t>Клавиатура и мышь в комплекте: наличие</w:t>
            </w:r>
          </w:p>
          <w:p w14:paraId="1C75933B" w14:textId="77777777" w:rsidR="004A72C6" w:rsidRPr="00C34640" w:rsidRDefault="004A72C6" w:rsidP="004A72C6">
            <w:pPr>
              <w:pStyle w:val="Default"/>
              <w:rPr>
                <w:rFonts w:ascii="Liberation Sans" w:hAnsi="Liberation Sans"/>
                <w:color w:val="auto"/>
              </w:rPr>
            </w:pPr>
            <w:r w:rsidRPr="00C34640">
              <w:rPr>
                <w:rFonts w:ascii="Liberation Sans" w:hAnsi="Liberation Sans"/>
                <w:color w:val="auto"/>
              </w:rPr>
              <w:t>Раскладка клавиатуры: английская/русская</w:t>
            </w:r>
          </w:p>
          <w:p w14:paraId="000E7D32" w14:textId="77777777" w:rsidR="00D75A6C" w:rsidRPr="00C34640" w:rsidRDefault="00D75A6C" w:rsidP="00D75A6C">
            <w:pPr>
              <w:spacing w:line="276" w:lineRule="auto"/>
              <w:rPr>
                <w:rFonts w:ascii="Liberation Sans" w:hAnsi="Liberation Sans" w:cs="Times New Roman"/>
                <w:sz w:val="24"/>
                <w:szCs w:val="24"/>
              </w:rPr>
            </w:pPr>
            <w:r w:rsidRPr="00C34640">
              <w:rPr>
                <w:rFonts w:ascii="Liberation Sans" w:hAnsi="Liberation Sans" w:cs="Times New Roman"/>
                <w:sz w:val="24"/>
                <w:szCs w:val="24"/>
              </w:rPr>
              <w:t>Дополнительные характеристики (обоснование их использования представлены в виде прикрепленного файла):</w:t>
            </w:r>
          </w:p>
          <w:p w14:paraId="46E59B77" w14:textId="77777777" w:rsidR="00D75A6C" w:rsidRPr="00C34640" w:rsidRDefault="00D75A6C" w:rsidP="00D75A6C">
            <w:pPr>
              <w:spacing w:line="276" w:lineRule="auto"/>
              <w:rPr>
                <w:rFonts w:ascii="Liberation Sans" w:hAnsi="Liberation Sans" w:cs="Times New Roman"/>
                <w:sz w:val="24"/>
                <w:szCs w:val="24"/>
              </w:rPr>
            </w:pPr>
            <w:r w:rsidRPr="00C34640">
              <w:rPr>
                <w:rFonts w:ascii="Liberation Sans" w:hAnsi="Liberation Sans" w:cs="Times New Roman"/>
                <w:sz w:val="24"/>
                <w:szCs w:val="24"/>
              </w:rPr>
              <w:t>Совместимость: Ред ОС</w:t>
            </w:r>
          </w:p>
          <w:p w14:paraId="252BE5E4" w14:textId="7189F5D3" w:rsidR="007F548C" w:rsidRPr="00C34640" w:rsidRDefault="00D75A6C" w:rsidP="00D75A6C">
            <w:pPr>
              <w:spacing w:line="276" w:lineRule="auto"/>
              <w:rPr>
                <w:rFonts w:ascii="Liberation Sans" w:hAnsi="Liberation Sans" w:cs="Times New Roman"/>
                <w:sz w:val="24"/>
                <w:szCs w:val="24"/>
              </w:rPr>
            </w:pPr>
            <w:r w:rsidRPr="00C34640">
              <w:rPr>
                <w:rFonts w:ascii="Liberation Sans" w:hAnsi="Liberation Sans" w:cs="Times New Roman"/>
                <w:sz w:val="24"/>
                <w:szCs w:val="24"/>
              </w:rPr>
              <w:t>Совместимость: Windows</w:t>
            </w:r>
          </w:p>
        </w:tc>
        <w:tc>
          <w:tcPr>
            <w:tcW w:w="615" w:type="dxa"/>
            <w:tcBorders>
              <w:left w:val="single" w:sz="4" w:space="0" w:color="auto"/>
              <w:bottom w:val="single" w:sz="4" w:space="0" w:color="auto"/>
            </w:tcBorders>
          </w:tcPr>
          <w:p w14:paraId="201F1C32" w14:textId="4207570F" w:rsidR="00D90982" w:rsidRPr="00C34640" w:rsidRDefault="00013335" w:rsidP="002034BB">
            <w:pPr>
              <w:spacing w:line="360" w:lineRule="auto"/>
              <w:jc w:val="center"/>
              <w:rPr>
                <w:rFonts w:ascii="Liberation Sans" w:hAnsi="Liberation Sans" w:cs="Times New Roman"/>
                <w:sz w:val="24"/>
                <w:szCs w:val="24"/>
              </w:rPr>
            </w:pPr>
            <w:r w:rsidRPr="00C34640">
              <w:rPr>
                <w:rFonts w:ascii="Liberation Sans" w:hAnsi="Liberation Sans" w:cs="Times New Roman"/>
                <w:sz w:val="24"/>
                <w:szCs w:val="24"/>
              </w:rPr>
              <w:lastRenderedPageBreak/>
              <w:t>шт.</w:t>
            </w:r>
          </w:p>
        </w:tc>
        <w:tc>
          <w:tcPr>
            <w:tcW w:w="656" w:type="dxa"/>
            <w:tcBorders>
              <w:bottom w:val="single" w:sz="4" w:space="0" w:color="auto"/>
            </w:tcBorders>
          </w:tcPr>
          <w:p w14:paraId="64895EC3" w14:textId="58F4F04E" w:rsidR="00D90982" w:rsidRPr="00C34640" w:rsidRDefault="00013335" w:rsidP="002034BB">
            <w:pPr>
              <w:spacing w:line="360" w:lineRule="auto"/>
              <w:jc w:val="center"/>
              <w:rPr>
                <w:rFonts w:ascii="Liberation Sans" w:hAnsi="Liberation Sans" w:cs="Times New Roman"/>
                <w:sz w:val="24"/>
                <w:szCs w:val="24"/>
              </w:rPr>
            </w:pPr>
            <w:r w:rsidRPr="00C34640">
              <w:rPr>
                <w:rFonts w:ascii="Liberation Sans" w:hAnsi="Liberation Sans" w:cs="Times New Roman"/>
                <w:sz w:val="24"/>
                <w:szCs w:val="24"/>
              </w:rPr>
              <w:t>10</w:t>
            </w:r>
          </w:p>
        </w:tc>
      </w:tr>
      <w:tr w:rsidR="003250F7" w:rsidRPr="00C34640" w14:paraId="151840D5" w14:textId="77777777" w:rsidTr="00F234B8">
        <w:tc>
          <w:tcPr>
            <w:tcW w:w="2553" w:type="dxa"/>
            <w:tcBorders>
              <w:top w:val="single" w:sz="4" w:space="0" w:color="auto"/>
              <w:bottom w:val="single" w:sz="4" w:space="0" w:color="auto"/>
            </w:tcBorders>
          </w:tcPr>
          <w:p w14:paraId="0DC6519C" w14:textId="758F5636" w:rsidR="00241707" w:rsidRPr="00C34640" w:rsidRDefault="00915C2C" w:rsidP="005D7C58">
            <w:pPr>
              <w:spacing w:line="276" w:lineRule="auto"/>
              <w:rPr>
                <w:rFonts w:ascii="Liberation Sans" w:hAnsi="Liberation Sans" w:cs="Times New Roman"/>
                <w:sz w:val="24"/>
                <w:szCs w:val="24"/>
              </w:rPr>
            </w:pPr>
            <w:r w:rsidRPr="00C34640">
              <w:rPr>
                <w:rFonts w:ascii="Liberation Sans" w:hAnsi="Liberation Sans" w:cs="Times New Roman"/>
                <w:sz w:val="24"/>
                <w:szCs w:val="24"/>
              </w:rPr>
              <w:t>Многофункциональное устройство (МФУ)</w:t>
            </w:r>
          </w:p>
        </w:tc>
        <w:tc>
          <w:tcPr>
            <w:tcW w:w="5952" w:type="dxa"/>
            <w:tcBorders>
              <w:top w:val="single" w:sz="4" w:space="0" w:color="auto"/>
              <w:bottom w:val="single" w:sz="4" w:space="0" w:color="auto"/>
              <w:right w:val="single" w:sz="4" w:space="0" w:color="auto"/>
            </w:tcBorders>
          </w:tcPr>
          <w:p w14:paraId="5E5CA0F2" w14:textId="3748752D"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Тип: МФУ лазерное</w:t>
            </w:r>
          </w:p>
          <w:p w14:paraId="2DCBA646" w14:textId="60700B9A"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Функции устройства: копир, принтер, сканер</w:t>
            </w:r>
          </w:p>
          <w:p w14:paraId="0E247A7A" w14:textId="293205A1"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Размещение: настольный</w:t>
            </w:r>
          </w:p>
          <w:p w14:paraId="18A1C2B4" w14:textId="63C1CEF3"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Оперативная память: не менее 512 МБ</w:t>
            </w:r>
          </w:p>
          <w:p w14:paraId="6106DA07" w14:textId="14447BB1"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Частота процессора: не менее 1200 МГц</w:t>
            </w:r>
          </w:p>
          <w:p w14:paraId="5EE7396C" w14:textId="77777777" w:rsidR="008B246B" w:rsidRPr="00C34640" w:rsidRDefault="008B246B" w:rsidP="008B246B">
            <w:pPr>
              <w:spacing w:line="276" w:lineRule="auto"/>
              <w:rPr>
                <w:rFonts w:ascii="Liberation Sans" w:hAnsi="Liberation Sans" w:cs="Times New Roman"/>
                <w:b/>
                <w:bCs/>
                <w:sz w:val="24"/>
                <w:szCs w:val="24"/>
              </w:rPr>
            </w:pPr>
            <w:r w:rsidRPr="00C34640">
              <w:rPr>
                <w:rFonts w:ascii="Liberation Sans" w:hAnsi="Liberation Sans" w:cs="Times New Roman"/>
                <w:b/>
                <w:bCs/>
                <w:sz w:val="24"/>
                <w:szCs w:val="24"/>
              </w:rPr>
              <w:t>Принтер</w:t>
            </w:r>
          </w:p>
          <w:p w14:paraId="08B1759B" w14:textId="4E18470B"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Технология печати</w:t>
            </w:r>
            <w:r w:rsidR="00757DB9" w:rsidRPr="00C34640">
              <w:rPr>
                <w:rFonts w:ascii="Liberation Sans" w:hAnsi="Liberation Sans" w:cs="Times New Roman"/>
                <w:sz w:val="24"/>
                <w:szCs w:val="24"/>
              </w:rPr>
              <w:t xml:space="preserve">: </w:t>
            </w:r>
            <w:r w:rsidRPr="00C34640">
              <w:rPr>
                <w:rFonts w:ascii="Liberation Sans" w:hAnsi="Liberation Sans" w:cs="Times New Roman"/>
                <w:sz w:val="24"/>
                <w:szCs w:val="24"/>
              </w:rPr>
              <w:t>лазерная</w:t>
            </w:r>
          </w:p>
          <w:p w14:paraId="6E21A66E" w14:textId="4F627E2F"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Цветность печати</w:t>
            </w:r>
            <w:r w:rsidR="00757DB9" w:rsidRPr="00C34640">
              <w:rPr>
                <w:rFonts w:ascii="Liberation Sans" w:hAnsi="Liberation Sans" w:cs="Times New Roman"/>
                <w:sz w:val="24"/>
                <w:szCs w:val="24"/>
              </w:rPr>
              <w:t xml:space="preserve">: </w:t>
            </w:r>
            <w:r w:rsidRPr="00C34640">
              <w:rPr>
                <w:rFonts w:ascii="Liberation Sans" w:hAnsi="Liberation Sans" w:cs="Times New Roman"/>
                <w:sz w:val="24"/>
                <w:szCs w:val="24"/>
              </w:rPr>
              <w:t>черно-белая</w:t>
            </w:r>
          </w:p>
          <w:p w14:paraId="7DDD0E01" w14:textId="47DFA191"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Максимальный формат</w:t>
            </w:r>
            <w:r w:rsidR="00757DB9" w:rsidRPr="00C34640">
              <w:rPr>
                <w:rFonts w:ascii="Liberation Sans" w:hAnsi="Liberation Sans" w:cs="Times New Roman"/>
                <w:sz w:val="24"/>
                <w:szCs w:val="24"/>
              </w:rPr>
              <w:t xml:space="preserve">: </w:t>
            </w:r>
            <w:r w:rsidRPr="00C34640">
              <w:rPr>
                <w:rFonts w:ascii="Liberation Sans" w:hAnsi="Liberation Sans" w:cs="Times New Roman"/>
                <w:sz w:val="24"/>
                <w:szCs w:val="24"/>
              </w:rPr>
              <w:t>A4</w:t>
            </w:r>
          </w:p>
          <w:p w14:paraId="585410F0" w14:textId="107EB9C7"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Максимальное разрешение печати</w:t>
            </w:r>
            <w:r w:rsidR="00757DB9" w:rsidRPr="00C34640">
              <w:rPr>
                <w:rFonts w:ascii="Liberation Sans" w:hAnsi="Liberation Sans" w:cs="Times New Roman"/>
                <w:sz w:val="24"/>
                <w:szCs w:val="24"/>
              </w:rPr>
              <w:t xml:space="preserve">: не менее </w:t>
            </w:r>
            <w:r w:rsidRPr="00C34640">
              <w:rPr>
                <w:rFonts w:ascii="Liberation Sans" w:hAnsi="Liberation Sans" w:cs="Times New Roman"/>
                <w:sz w:val="24"/>
                <w:szCs w:val="24"/>
              </w:rPr>
              <w:t xml:space="preserve">1200x1200 </w:t>
            </w:r>
            <w:proofErr w:type="spellStart"/>
            <w:r w:rsidRPr="00C34640">
              <w:rPr>
                <w:rFonts w:ascii="Liberation Sans" w:hAnsi="Liberation Sans" w:cs="Times New Roman"/>
                <w:sz w:val="24"/>
                <w:szCs w:val="24"/>
              </w:rPr>
              <w:t>dpi</w:t>
            </w:r>
            <w:proofErr w:type="spellEnd"/>
          </w:p>
          <w:p w14:paraId="18634FE5" w14:textId="2E0E02FD"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Скорость печати (</w:t>
            </w:r>
            <w:r w:rsidR="007A3A6C" w:rsidRPr="00C34640">
              <w:rPr>
                <w:rFonts w:ascii="Liberation Sans" w:hAnsi="Liberation Sans" w:cs="Times New Roman"/>
                <w:sz w:val="24"/>
                <w:szCs w:val="24"/>
              </w:rPr>
              <w:t>А4</w:t>
            </w:r>
            <w:r w:rsidRPr="00C34640">
              <w:rPr>
                <w:rFonts w:ascii="Liberation Sans" w:hAnsi="Liberation Sans" w:cs="Times New Roman"/>
                <w:sz w:val="24"/>
                <w:szCs w:val="24"/>
              </w:rPr>
              <w:t>)</w:t>
            </w:r>
            <w:r w:rsidR="007A3A6C" w:rsidRPr="00C34640">
              <w:rPr>
                <w:rFonts w:ascii="Liberation Sans" w:hAnsi="Liberation Sans" w:cs="Times New Roman"/>
                <w:sz w:val="24"/>
                <w:szCs w:val="24"/>
              </w:rPr>
              <w:t>: не менее 3</w:t>
            </w:r>
            <w:r w:rsidRPr="00C34640">
              <w:rPr>
                <w:rFonts w:ascii="Liberation Sans" w:hAnsi="Liberation Sans" w:cs="Times New Roman"/>
                <w:sz w:val="24"/>
                <w:szCs w:val="24"/>
              </w:rPr>
              <w:t>0 стр</w:t>
            </w:r>
            <w:r w:rsidR="007A3A6C" w:rsidRPr="00C34640">
              <w:rPr>
                <w:rFonts w:ascii="Liberation Sans" w:hAnsi="Liberation Sans" w:cs="Times New Roman"/>
                <w:sz w:val="24"/>
                <w:szCs w:val="24"/>
              </w:rPr>
              <w:t>.</w:t>
            </w:r>
            <w:r w:rsidRPr="00C34640">
              <w:rPr>
                <w:rFonts w:ascii="Liberation Sans" w:hAnsi="Liberation Sans" w:cs="Times New Roman"/>
                <w:sz w:val="24"/>
                <w:szCs w:val="24"/>
              </w:rPr>
              <w:t>/мин</w:t>
            </w:r>
            <w:r w:rsidR="007A3A6C" w:rsidRPr="00C34640">
              <w:rPr>
                <w:rFonts w:ascii="Liberation Sans" w:hAnsi="Liberation Sans" w:cs="Times New Roman"/>
                <w:sz w:val="24"/>
                <w:szCs w:val="24"/>
              </w:rPr>
              <w:t>.</w:t>
            </w:r>
          </w:p>
          <w:p w14:paraId="5E21CCA9" w14:textId="5B0ECCAA"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Время выхода первого отпечатка</w:t>
            </w:r>
            <w:r w:rsidR="00DD136E" w:rsidRPr="00C34640">
              <w:rPr>
                <w:rFonts w:ascii="Liberation Sans" w:hAnsi="Liberation Sans" w:cs="Times New Roman"/>
                <w:sz w:val="24"/>
                <w:szCs w:val="24"/>
              </w:rPr>
              <w:t>: не более 7</w:t>
            </w:r>
            <w:r w:rsidRPr="00C34640">
              <w:rPr>
                <w:rFonts w:ascii="Liberation Sans" w:hAnsi="Liberation Sans" w:cs="Times New Roman"/>
                <w:sz w:val="24"/>
                <w:szCs w:val="24"/>
              </w:rPr>
              <w:t xml:space="preserve"> сек</w:t>
            </w:r>
            <w:r w:rsidR="00586365" w:rsidRPr="00C34640">
              <w:rPr>
                <w:rFonts w:ascii="Liberation Sans" w:hAnsi="Liberation Sans" w:cs="Times New Roman"/>
                <w:sz w:val="24"/>
                <w:szCs w:val="24"/>
              </w:rPr>
              <w:t>.</w:t>
            </w:r>
          </w:p>
          <w:p w14:paraId="760657A5" w14:textId="792F5556"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Максимальный месячный объем печати</w:t>
            </w:r>
            <w:r w:rsidR="00586365" w:rsidRPr="00C34640">
              <w:rPr>
                <w:rFonts w:ascii="Liberation Sans" w:hAnsi="Liberation Sans" w:cs="Times New Roman"/>
                <w:sz w:val="24"/>
                <w:szCs w:val="24"/>
              </w:rPr>
              <w:t>: не менее 80 000 шт.</w:t>
            </w:r>
            <w:r w:rsidRPr="00C34640">
              <w:rPr>
                <w:rFonts w:ascii="Liberation Sans" w:hAnsi="Liberation Sans" w:cs="Times New Roman"/>
                <w:sz w:val="24"/>
                <w:szCs w:val="24"/>
              </w:rPr>
              <w:t xml:space="preserve"> </w:t>
            </w:r>
          </w:p>
          <w:p w14:paraId="51EBF188" w14:textId="5D1081CE"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Автоматическая двусторонняя печать</w:t>
            </w:r>
            <w:r w:rsidR="00586365" w:rsidRPr="00C34640">
              <w:rPr>
                <w:rFonts w:ascii="Liberation Sans" w:hAnsi="Liberation Sans" w:cs="Times New Roman"/>
                <w:sz w:val="24"/>
                <w:szCs w:val="24"/>
              </w:rPr>
              <w:t>: наличие</w:t>
            </w:r>
          </w:p>
          <w:p w14:paraId="42B0EF07" w14:textId="77777777" w:rsidR="008B246B" w:rsidRPr="00C34640" w:rsidRDefault="008B246B" w:rsidP="008B246B">
            <w:pPr>
              <w:spacing w:line="276" w:lineRule="auto"/>
              <w:rPr>
                <w:rFonts w:ascii="Liberation Sans" w:hAnsi="Liberation Sans" w:cs="Times New Roman"/>
                <w:b/>
                <w:bCs/>
                <w:sz w:val="24"/>
                <w:szCs w:val="24"/>
              </w:rPr>
            </w:pPr>
            <w:r w:rsidRPr="00C34640">
              <w:rPr>
                <w:rFonts w:ascii="Liberation Sans" w:hAnsi="Liberation Sans" w:cs="Times New Roman"/>
                <w:b/>
                <w:bCs/>
                <w:sz w:val="24"/>
                <w:szCs w:val="24"/>
              </w:rPr>
              <w:t>Сканер</w:t>
            </w:r>
          </w:p>
          <w:p w14:paraId="4C96C2B0" w14:textId="1DD36AC0"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Тип сканера</w:t>
            </w:r>
            <w:r w:rsidR="00586365" w:rsidRPr="00C34640">
              <w:rPr>
                <w:rFonts w:ascii="Liberation Sans" w:hAnsi="Liberation Sans" w:cs="Times New Roman"/>
                <w:sz w:val="24"/>
                <w:szCs w:val="24"/>
              </w:rPr>
              <w:t xml:space="preserve">: </w:t>
            </w:r>
            <w:r w:rsidRPr="00C34640">
              <w:rPr>
                <w:rFonts w:ascii="Liberation Sans" w:hAnsi="Liberation Sans" w:cs="Times New Roman"/>
                <w:sz w:val="24"/>
                <w:szCs w:val="24"/>
              </w:rPr>
              <w:t>планшетный/протяжный</w:t>
            </w:r>
          </w:p>
          <w:p w14:paraId="612475C9" w14:textId="667EA855"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Оптическое разрешение сканера</w:t>
            </w:r>
            <w:r w:rsidR="00586365" w:rsidRPr="00C34640">
              <w:rPr>
                <w:rFonts w:ascii="Liberation Sans" w:hAnsi="Liberation Sans" w:cs="Times New Roman"/>
                <w:sz w:val="24"/>
                <w:szCs w:val="24"/>
              </w:rPr>
              <w:t xml:space="preserve">: не менее </w:t>
            </w:r>
            <w:r w:rsidRPr="00C34640">
              <w:rPr>
                <w:rFonts w:ascii="Liberation Sans" w:hAnsi="Liberation Sans" w:cs="Times New Roman"/>
                <w:sz w:val="24"/>
                <w:szCs w:val="24"/>
              </w:rPr>
              <w:t xml:space="preserve">1200x1200 </w:t>
            </w:r>
            <w:proofErr w:type="spellStart"/>
            <w:r w:rsidRPr="00C34640">
              <w:rPr>
                <w:rFonts w:ascii="Liberation Sans" w:hAnsi="Liberation Sans" w:cs="Times New Roman"/>
                <w:sz w:val="24"/>
                <w:szCs w:val="24"/>
              </w:rPr>
              <w:t>dpi</w:t>
            </w:r>
            <w:proofErr w:type="spellEnd"/>
          </w:p>
          <w:p w14:paraId="598031B7" w14:textId="772E9482"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Скорость сканирования</w:t>
            </w:r>
            <w:r w:rsidR="00586365" w:rsidRPr="00C34640">
              <w:rPr>
                <w:rFonts w:ascii="Liberation Sans" w:hAnsi="Liberation Sans" w:cs="Times New Roman"/>
                <w:sz w:val="24"/>
                <w:szCs w:val="24"/>
              </w:rPr>
              <w:t xml:space="preserve">: не менее </w:t>
            </w:r>
            <w:r w:rsidRPr="00C34640">
              <w:rPr>
                <w:rFonts w:ascii="Liberation Sans" w:hAnsi="Liberation Sans" w:cs="Times New Roman"/>
                <w:sz w:val="24"/>
                <w:szCs w:val="24"/>
              </w:rPr>
              <w:t>24 стр</w:t>
            </w:r>
            <w:r w:rsidR="00586365" w:rsidRPr="00C34640">
              <w:rPr>
                <w:rFonts w:ascii="Liberation Sans" w:hAnsi="Liberation Sans" w:cs="Times New Roman"/>
                <w:sz w:val="24"/>
                <w:szCs w:val="24"/>
              </w:rPr>
              <w:t>.</w:t>
            </w:r>
            <w:r w:rsidRPr="00C34640">
              <w:rPr>
                <w:rFonts w:ascii="Liberation Sans" w:hAnsi="Liberation Sans" w:cs="Times New Roman"/>
                <w:sz w:val="24"/>
                <w:szCs w:val="24"/>
              </w:rPr>
              <w:t>/мин</w:t>
            </w:r>
            <w:r w:rsidR="00586365" w:rsidRPr="00C34640">
              <w:rPr>
                <w:rFonts w:ascii="Liberation Sans" w:hAnsi="Liberation Sans" w:cs="Times New Roman"/>
                <w:sz w:val="24"/>
                <w:szCs w:val="24"/>
              </w:rPr>
              <w:t>.</w:t>
            </w:r>
          </w:p>
          <w:p w14:paraId="700B3341" w14:textId="0920264F"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Максимальный формат бумаги</w:t>
            </w:r>
            <w:r w:rsidR="00586365" w:rsidRPr="00C34640">
              <w:rPr>
                <w:rFonts w:ascii="Liberation Sans" w:hAnsi="Liberation Sans" w:cs="Times New Roman"/>
                <w:sz w:val="24"/>
                <w:szCs w:val="24"/>
              </w:rPr>
              <w:t xml:space="preserve">: </w:t>
            </w:r>
            <w:r w:rsidRPr="00C34640">
              <w:rPr>
                <w:rFonts w:ascii="Liberation Sans" w:hAnsi="Liberation Sans" w:cs="Times New Roman"/>
                <w:sz w:val="24"/>
                <w:szCs w:val="24"/>
              </w:rPr>
              <w:t>A4 (</w:t>
            </w:r>
            <w:r w:rsidR="00586365" w:rsidRPr="00C34640">
              <w:rPr>
                <w:rFonts w:ascii="Liberation Sans" w:hAnsi="Liberation Sans" w:cs="Times New Roman"/>
                <w:sz w:val="24"/>
                <w:szCs w:val="24"/>
              </w:rPr>
              <w:t xml:space="preserve">не менее </w:t>
            </w:r>
            <w:r w:rsidRPr="00C34640">
              <w:rPr>
                <w:rFonts w:ascii="Liberation Sans" w:hAnsi="Liberation Sans" w:cs="Times New Roman"/>
                <w:sz w:val="24"/>
                <w:szCs w:val="24"/>
              </w:rPr>
              <w:t>210x297)</w:t>
            </w:r>
          </w:p>
          <w:p w14:paraId="1BAA065D" w14:textId="740A4347"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Устройство автоподачи</w:t>
            </w:r>
            <w:r w:rsidR="00586365" w:rsidRPr="00C34640">
              <w:rPr>
                <w:rFonts w:ascii="Liberation Sans" w:hAnsi="Liberation Sans" w:cs="Times New Roman"/>
                <w:sz w:val="24"/>
                <w:szCs w:val="24"/>
              </w:rPr>
              <w:t>: наличие</w:t>
            </w:r>
          </w:p>
          <w:p w14:paraId="23B7286C" w14:textId="2DB89A90"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Тип устройства автоподачи</w:t>
            </w:r>
            <w:r w:rsidR="00586365" w:rsidRPr="00C34640">
              <w:rPr>
                <w:rFonts w:ascii="Liberation Sans" w:hAnsi="Liberation Sans" w:cs="Times New Roman"/>
                <w:sz w:val="24"/>
                <w:szCs w:val="24"/>
              </w:rPr>
              <w:t xml:space="preserve">: </w:t>
            </w:r>
            <w:r w:rsidRPr="00C34640">
              <w:rPr>
                <w:rFonts w:ascii="Liberation Sans" w:hAnsi="Liberation Sans" w:cs="Times New Roman"/>
                <w:sz w:val="24"/>
                <w:szCs w:val="24"/>
              </w:rPr>
              <w:t>двухстороннее</w:t>
            </w:r>
          </w:p>
          <w:p w14:paraId="5ECF9D01" w14:textId="6863EEC2"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Емкость устройства автоподачи</w:t>
            </w:r>
            <w:r w:rsidR="00586365" w:rsidRPr="00C34640">
              <w:rPr>
                <w:rFonts w:ascii="Liberation Sans" w:hAnsi="Liberation Sans" w:cs="Times New Roman"/>
                <w:sz w:val="24"/>
                <w:szCs w:val="24"/>
              </w:rPr>
              <w:t xml:space="preserve">: не менее </w:t>
            </w:r>
            <w:r w:rsidRPr="00C34640">
              <w:rPr>
                <w:rFonts w:ascii="Liberation Sans" w:hAnsi="Liberation Sans" w:cs="Times New Roman"/>
                <w:sz w:val="24"/>
                <w:szCs w:val="24"/>
              </w:rPr>
              <w:t>50</w:t>
            </w:r>
          </w:p>
          <w:p w14:paraId="111C0EB7" w14:textId="77777777" w:rsidR="008B246B" w:rsidRPr="00C34640" w:rsidRDefault="008B246B" w:rsidP="008B246B">
            <w:pPr>
              <w:spacing w:line="276" w:lineRule="auto"/>
              <w:rPr>
                <w:rFonts w:ascii="Liberation Sans" w:hAnsi="Liberation Sans" w:cs="Times New Roman"/>
                <w:b/>
                <w:bCs/>
                <w:sz w:val="24"/>
                <w:szCs w:val="24"/>
              </w:rPr>
            </w:pPr>
            <w:r w:rsidRPr="00C34640">
              <w:rPr>
                <w:rFonts w:ascii="Liberation Sans" w:hAnsi="Liberation Sans" w:cs="Times New Roman"/>
                <w:b/>
                <w:bCs/>
                <w:sz w:val="24"/>
                <w:szCs w:val="24"/>
              </w:rPr>
              <w:t>Копир</w:t>
            </w:r>
          </w:p>
          <w:p w14:paraId="05DE1C9E" w14:textId="4F9CD11C"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Максимальное разрешение копира</w:t>
            </w:r>
            <w:r w:rsidR="007F5A11" w:rsidRPr="00C34640">
              <w:rPr>
                <w:rFonts w:ascii="Liberation Sans" w:hAnsi="Liberation Sans" w:cs="Times New Roman"/>
                <w:sz w:val="24"/>
                <w:szCs w:val="24"/>
              </w:rPr>
              <w:t xml:space="preserve">: не менее </w:t>
            </w:r>
            <w:r w:rsidRPr="00C34640">
              <w:rPr>
                <w:rFonts w:ascii="Liberation Sans" w:hAnsi="Liberation Sans" w:cs="Times New Roman"/>
                <w:sz w:val="24"/>
                <w:szCs w:val="24"/>
              </w:rPr>
              <w:t xml:space="preserve">600x600 </w:t>
            </w:r>
            <w:proofErr w:type="spellStart"/>
            <w:r w:rsidRPr="00C34640">
              <w:rPr>
                <w:rFonts w:ascii="Liberation Sans" w:hAnsi="Liberation Sans" w:cs="Times New Roman"/>
                <w:sz w:val="24"/>
                <w:szCs w:val="24"/>
              </w:rPr>
              <w:t>dpi</w:t>
            </w:r>
            <w:proofErr w:type="spellEnd"/>
          </w:p>
          <w:p w14:paraId="588435BC" w14:textId="6B31074D"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Скорость копирования</w:t>
            </w:r>
            <w:r w:rsidR="007F5A11" w:rsidRPr="00C34640">
              <w:rPr>
                <w:rFonts w:ascii="Liberation Sans" w:hAnsi="Liberation Sans" w:cs="Times New Roman"/>
                <w:sz w:val="24"/>
                <w:szCs w:val="24"/>
              </w:rPr>
              <w:t>: не менее 3</w:t>
            </w:r>
            <w:r w:rsidRPr="00C34640">
              <w:rPr>
                <w:rFonts w:ascii="Liberation Sans" w:hAnsi="Liberation Sans" w:cs="Times New Roman"/>
                <w:sz w:val="24"/>
                <w:szCs w:val="24"/>
              </w:rPr>
              <w:t xml:space="preserve">0 </w:t>
            </w:r>
            <w:proofErr w:type="spellStart"/>
            <w:r w:rsidRPr="00C34640">
              <w:rPr>
                <w:rFonts w:ascii="Liberation Sans" w:hAnsi="Liberation Sans" w:cs="Times New Roman"/>
                <w:sz w:val="24"/>
                <w:szCs w:val="24"/>
              </w:rPr>
              <w:t>стр</w:t>
            </w:r>
            <w:proofErr w:type="spellEnd"/>
            <w:r w:rsidRPr="00C34640">
              <w:rPr>
                <w:rFonts w:ascii="Liberation Sans" w:hAnsi="Liberation Sans" w:cs="Times New Roman"/>
                <w:sz w:val="24"/>
                <w:szCs w:val="24"/>
              </w:rPr>
              <w:t>/мин</w:t>
            </w:r>
          </w:p>
          <w:p w14:paraId="37418A93" w14:textId="3FA65F08"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Изменение масштаба</w:t>
            </w:r>
            <w:r w:rsidR="007F5A11" w:rsidRPr="00C34640">
              <w:rPr>
                <w:rFonts w:ascii="Liberation Sans" w:hAnsi="Liberation Sans" w:cs="Times New Roman"/>
                <w:sz w:val="24"/>
                <w:szCs w:val="24"/>
              </w:rPr>
              <w:t xml:space="preserve">: не менее </w:t>
            </w:r>
            <w:r w:rsidRPr="00C34640">
              <w:rPr>
                <w:rFonts w:ascii="Liberation Sans" w:hAnsi="Liberation Sans" w:cs="Times New Roman"/>
                <w:sz w:val="24"/>
                <w:szCs w:val="24"/>
              </w:rPr>
              <w:t>25-400 %</w:t>
            </w:r>
          </w:p>
          <w:p w14:paraId="5FA1B1A4" w14:textId="4870F269"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Максимальное количество копий за цикл</w:t>
            </w:r>
            <w:r w:rsidR="007F5A11" w:rsidRPr="00C34640">
              <w:rPr>
                <w:rFonts w:ascii="Liberation Sans" w:hAnsi="Liberation Sans" w:cs="Times New Roman"/>
                <w:sz w:val="24"/>
                <w:szCs w:val="24"/>
              </w:rPr>
              <w:t xml:space="preserve">: не менее </w:t>
            </w:r>
            <w:r w:rsidRPr="00C34640">
              <w:rPr>
                <w:rFonts w:ascii="Liberation Sans" w:hAnsi="Liberation Sans" w:cs="Times New Roman"/>
                <w:sz w:val="24"/>
                <w:szCs w:val="24"/>
              </w:rPr>
              <w:t>99</w:t>
            </w:r>
          </w:p>
          <w:p w14:paraId="016D14C5" w14:textId="77777777" w:rsidR="008B246B" w:rsidRPr="00C34640" w:rsidRDefault="008B246B" w:rsidP="008B246B">
            <w:pPr>
              <w:spacing w:line="276" w:lineRule="auto"/>
              <w:rPr>
                <w:rFonts w:ascii="Liberation Sans" w:hAnsi="Liberation Sans" w:cs="Times New Roman"/>
                <w:b/>
                <w:bCs/>
                <w:sz w:val="24"/>
                <w:szCs w:val="24"/>
              </w:rPr>
            </w:pPr>
            <w:r w:rsidRPr="00C34640">
              <w:rPr>
                <w:rFonts w:ascii="Liberation Sans" w:hAnsi="Liberation Sans" w:cs="Times New Roman"/>
                <w:b/>
                <w:bCs/>
                <w:sz w:val="24"/>
                <w:szCs w:val="24"/>
              </w:rPr>
              <w:t>Лотки</w:t>
            </w:r>
          </w:p>
          <w:p w14:paraId="51B0F03E" w14:textId="796DAF4B"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Емкость подачи</w:t>
            </w:r>
            <w:r w:rsidR="007F5A11" w:rsidRPr="00C34640">
              <w:rPr>
                <w:rFonts w:ascii="Liberation Sans" w:hAnsi="Liberation Sans" w:cs="Times New Roman"/>
                <w:sz w:val="24"/>
                <w:szCs w:val="24"/>
              </w:rPr>
              <w:t xml:space="preserve">: не менее </w:t>
            </w:r>
            <w:r w:rsidRPr="00C34640">
              <w:rPr>
                <w:rFonts w:ascii="Liberation Sans" w:hAnsi="Liberation Sans" w:cs="Times New Roman"/>
                <w:sz w:val="24"/>
                <w:szCs w:val="24"/>
              </w:rPr>
              <w:t>250 листов</w:t>
            </w:r>
          </w:p>
          <w:p w14:paraId="144EDAC8" w14:textId="7FDE458C"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lastRenderedPageBreak/>
              <w:t>Емкость выходного лотка</w:t>
            </w:r>
            <w:r w:rsidR="007F5A11" w:rsidRPr="00C34640">
              <w:rPr>
                <w:rFonts w:ascii="Liberation Sans" w:hAnsi="Liberation Sans" w:cs="Times New Roman"/>
                <w:sz w:val="24"/>
                <w:szCs w:val="24"/>
              </w:rPr>
              <w:t xml:space="preserve">: не менее </w:t>
            </w:r>
            <w:r w:rsidRPr="00C34640">
              <w:rPr>
                <w:rFonts w:ascii="Liberation Sans" w:hAnsi="Liberation Sans" w:cs="Times New Roman"/>
                <w:sz w:val="24"/>
                <w:szCs w:val="24"/>
              </w:rPr>
              <w:t>150 листов</w:t>
            </w:r>
          </w:p>
          <w:p w14:paraId="452C884C" w14:textId="77777777" w:rsidR="008B246B" w:rsidRPr="00C34640" w:rsidRDefault="008B246B" w:rsidP="008B246B">
            <w:pPr>
              <w:spacing w:line="276" w:lineRule="auto"/>
              <w:rPr>
                <w:rFonts w:ascii="Liberation Sans" w:hAnsi="Liberation Sans" w:cs="Times New Roman"/>
                <w:b/>
                <w:bCs/>
                <w:sz w:val="24"/>
                <w:szCs w:val="24"/>
              </w:rPr>
            </w:pPr>
            <w:r w:rsidRPr="00C34640">
              <w:rPr>
                <w:rFonts w:ascii="Liberation Sans" w:hAnsi="Liberation Sans" w:cs="Times New Roman"/>
                <w:b/>
                <w:bCs/>
                <w:sz w:val="24"/>
                <w:szCs w:val="24"/>
              </w:rPr>
              <w:t>Расходные материалы</w:t>
            </w:r>
          </w:p>
          <w:p w14:paraId="36A08432" w14:textId="71BAA46F"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Количество картриджей</w:t>
            </w:r>
            <w:r w:rsidR="007F5A11" w:rsidRPr="00C34640">
              <w:rPr>
                <w:rFonts w:ascii="Liberation Sans" w:hAnsi="Liberation Sans" w:cs="Times New Roman"/>
                <w:sz w:val="24"/>
                <w:szCs w:val="24"/>
              </w:rPr>
              <w:t xml:space="preserve">: не менее </w:t>
            </w:r>
            <w:r w:rsidRPr="00C34640">
              <w:rPr>
                <w:rFonts w:ascii="Liberation Sans" w:hAnsi="Liberation Sans" w:cs="Times New Roman"/>
                <w:sz w:val="24"/>
                <w:szCs w:val="24"/>
              </w:rPr>
              <w:t xml:space="preserve">1 </w:t>
            </w:r>
            <w:proofErr w:type="spellStart"/>
            <w:r w:rsidRPr="00C34640">
              <w:rPr>
                <w:rFonts w:ascii="Liberation Sans" w:hAnsi="Liberation Sans" w:cs="Times New Roman"/>
                <w:sz w:val="24"/>
                <w:szCs w:val="24"/>
              </w:rPr>
              <w:t>шт</w:t>
            </w:r>
            <w:proofErr w:type="spellEnd"/>
          </w:p>
          <w:p w14:paraId="13935C3C" w14:textId="1954E1B4"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Ресурс черного картриджа</w:t>
            </w:r>
            <w:r w:rsidR="007F5A11" w:rsidRPr="00C34640">
              <w:rPr>
                <w:rFonts w:ascii="Liberation Sans" w:hAnsi="Liberation Sans" w:cs="Times New Roman"/>
                <w:sz w:val="24"/>
                <w:szCs w:val="24"/>
              </w:rPr>
              <w:t xml:space="preserve">: не менее </w:t>
            </w:r>
            <w:r w:rsidRPr="00C34640">
              <w:rPr>
                <w:rFonts w:ascii="Liberation Sans" w:hAnsi="Liberation Sans" w:cs="Times New Roman"/>
                <w:sz w:val="24"/>
                <w:szCs w:val="24"/>
              </w:rPr>
              <w:t>3000 страниц</w:t>
            </w:r>
          </w:p>
          <w:p w14:paraId="0B82BFD2" w14:textId="5830E38D" w:rsidR="008B246B" w:rsidRPr="00C34640" w:rsidRDefault="008B246B" w:rsidP="008B246B">
            <w:pPr>
              <w:spacing w:line="276" w:lineRule="auto"/>
              <w:rPr>
                <w:rFonts w:ascii="Liberation Sans" w:hAnsi="Liberation Sans" w:cs="Times New Roman"/>
                <w:sz w:val="24"/>
                <w:szCs w:val="24"/>
                <w:lang w:val="en-US"/>
              </w:rPr>
            </w:pPr>
            <w:r w:rsidRPr="00C34640">
              <w:rPr>
                <w:rFonts w:ascii="Liberation Sans" w:hAnsi="Liberation Sans" w:cs="Times New Roman"/>
                <w:sz w:val="24"/>
                <w:szCs w:val="24"/>
              </w:rPr>
              <w:t>Интерфейсы</w:t>
            </w:r>
            <w:r w:rsidR="007F5A11" w:rsidRPr="00C34640">
              <w:rPr>
                <w:rFonts w:ascii="Liberation Sans" w:hAnsi="Liberation Sans" w:cs="Times New Roman"/>
                <w:sz w:val="24"/>
                <w:szCs w:val="24"/>
                <w:lang w:val="en-US"/>
              </w:rPr>
              <w:t xml:space="preserve">: </w:t>
            </w:r>
            <w:r w:rsidRPr="00C34640">
              <w:rPr>
                <w:rFonts w:ascii="Liberation Sans" w:hAnsi="Liberation Sans" w:cs="Times New Roman"/>
                <w:sz w:val="24"/>
                <w:szCs w:val="24"/>
                <w:lang w:val="en-US"/>
              </w:rPr>
              <w:t>Ethernet (RJ-45), USB</w:t>
            </w:r>
            <w:r w:rsidR="00677F60" w:rsidRPr="00C34640">
              <w:rPr>
                <w:rFonts w:ascii="Liberation Sans" w:hAnsi="Liberation Sans" w:cs="Times New Roman"/>
                <w:sz w:val="24"/>
                <w:szCs w:val="24"/>
                <w:lang w:val="en-US"/>
              </w:rPr>
              <w:t>, wi-fi</w:t>
            </w:r>
          </w:p>
          <w:p w14:paraId="479AB69B" w14:textId="3377AEEF"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Совместимость</w:t>
            </w:r>
            <w:r w:rsidR="007F5A11" w:rsidRPr="00C34640">
              <w:rPr>
                <w:rFonts w:ascii="Liberation Sans" w:hAnsi="Liberation Sans" w:cs="Times New Roman"/>
                <w:sz w:val="24"/>
                <w:szCs w:val="24"/>
              </w:rPr>
              <w:t xml:space="preserve">: </w:t>
            </w:r>
            <w:r w:rsidRPr="00C34640">
              <w:rPr>
                <w:rFonts w:ascii="Liberation Sans" w:hAnsi="Liberation Sans" w:cs="Times New Roman"/>
                <w:sz w:val="24"/>
                <w:szCs w:val="24"/>
              </w:rPr>
              <w:t>Linux, Windows</w:t>
            </w:r>
          </w:p>
          <w:p w14:paraId="54F0456D" w14:textId="1D585B5B" w:rsidR="007F5A11" w:rsidRPr="00C34640" w:rsidRDefault="007F5A11" w:rsidP="007F5A11">
            <w:pPr>
              <w:spacing w:line="276" w:lineRule="auto"/>
              <w:rPr>
                <w:rFonts w:ascii="Liberation Sans" w:hAnsi="Liberation Sans" w:cs="Times New Roman"/>
                <w:sz w:val="24"/>
                <w:szCs w:val="24"/>
              </w:rPr>
            </w:pPr>
            <w:r w:rsidRPr="00C34640">
              <w:rPr>
                <w:rFonts w:ascii="Liberation Sans" w:hAnsi="Liberation Sans" w:cs="Times New Roman"/>
                <w:sz w:val="24"/>
                <w:szCs w:val="24"/>
              </w:rPr>
              <w:t xml:space="preserve">Отображение информации: </w:t>
            </w:r>
            <w:proofErr w:type="spellStart"/>
            <w:r w:rsidRPr="00C34640">
              <w:rPr>
                <w:rFonts w:ascii="Liberation Sans" w:hAnsi="Liberation Sans" w:cs="Times New Roman"/>
                <w:sz w:val="24"/>
                <w:szCs w:val="24"/>
              </w:rPr>
              <w:t>жк-дисплей</w:t>
            </w:r>
            <w:proofErr w:type="spellEnd"/>
          </w:p>
          <w:p w14:paraId="30C54E70" w14:textId="7FAD2F9A"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Язык меню дисплея</w:t>
            </w:r>
            <w:r w:rsidR="007F5A11" w:rsidRPr="00C34640">
              <w:rPr>
                <w:rFonts w:ascii="Liberation Sans" w:hAnsi="Liberation Sans" w:cs="Times New Roman"/>
                <w:sz w:val="24"/>
                <w:szCs w:val="24"/>
              </w:rPr>
              <w:t xml:space="preserve">: </w:t>
            </w:r>
            <w:r w:rsidRPr="00C34640">
              <w:rPr>
                <w:rFonts w:ascii="Liberation Sans" w:hAnsi="Liberation Sans" w:cs="Times New Roman"/>
                <w:sz w:val="24"/>
                <w:szCs w:val="24"/>
              </w:rPr>
              <w:t>русский</w:t>
            </w:r>
          </w:p>
          <w:p w14:paraId="560255FF" w14:textId="6189B66B" w:rsidR="008B246B" w:rsidRPr="00C34640" w:rsidRDefault="008B246B" w:rsidP="008B246B">
            <w:pPr>
              <w:spacing w:line="276" w:lineRule="auto"/>
              <w:rPr>
                <w:rFonts w:ascii="Liberation Sans" w:hAnsi="Liberation Sans" w:cs="Times New Roman"/>
                <w:sz w:val="24"/>
                <w:szCs w:val="24"/>
              </w:rPr>
            </w:pPr>
            <w:r w:rsidRPr="00C34640">
              <w:rPr>
                <w:rFonts w:ascii="Liberation Sans" w:hAnsi="Liberation Sans" w:cs="Times New Roman"/>
                <w:sz w:val="24"/>
                <w:szCs w:val="24"/>
              </w:rPr>
              <w:t>Комплектация</w:t>
            </w:r>
            <w:r w:rsidR="007F5A11" w:rsidRPr="00C34640">
              <w:rPr>
                <w:rFonts w:ascii="Liberation Sans" w:hAnsi="Liberation Sans" w:cs="Times New Roman"/>
                <w:sz w:val="24"/>
                <w:szCs w:val="24"/>
              </w:rPr>
              <w:t xml:space="preserve">: </w:t>
            </w:r>
            <w:r w:rsidRPr="00C34640">
              <w:rPr>
                <w:rFonts w:ascii="Liberation Sans" w:hAnsi="Liberation Sans" w:cs="Times New Roman"/>
                <w:sz w:val="24"/>
                <w:szCs w:val="24"/>
              </w:rPr>
              <w:t>диск с ПО, документация, кабель USB, кабель питания, стартовый барабан, стартовый картридж</w:t>
            </w:r>
          </w:p>
          <w:p w14:paraId="0C3586D8" w14:textId="671C0D83" w:rsidR="00241707" w:rsidRPr="00C34640" w:rsidRDefault="00241707" w:rsidP="008B246B">
            <w:pPr>
              <w:spacing w:line="276" w:lineRule="auto"/>
              <w:rPr>
                <w:rFonts w:ascii="Liberation Sans" w:hAnsi="Liberation Sans" w:cs="Times New Roman"/>
                <w:sz w:val="24"/>
                <w:szCs w:val="24"/>
              </w:rPr>
            </w:pPr>
          </w:p>
        </w:tc>
        <w:tc>
          <w:tcPr>
            <w:tcW w:w="615" w:type="dxa"/>
            <w:tcBorders>
              <w:top w:val="single" w:sz="4" w:space="0" w:color="auto"/>
              <w:left w:val="single" w:sz="4" w:space="0" w:color="auto"/>
              <w:bottom w:val="single" w:sz="4" w:space="0" w:color="auto"/>
            </w:tcBorders>
          </w:tcPr>
          <w:p w14:paraId="7C82D6A5" w14:textId="6F8BDF69" w:rsidR="00241707" w:rsidRPr="00C34640" w:rsidRDefault="00013335" w:rsidP="002034BB">
            <w:pPr>
              <w:spacing w:line="360" w:lineRule="auto"/>
              <w:jc w:val="center"/>
              <w:rPr>
                <w:rFonts w:ascii="Liberation Sans" w:hAnsi="Liberation Sans" w:cs="Times New Roman"/>
                <w:sz w:val="24"/>
                <w:szCs w:val="24"/>
              </w:rPr>
            </w:pPr>
            <w:r w:rsidRPr="00C34640">
              <w:rPr>
                <w:rFonts w:ascii="Liberation Sans" w:hAnsi="Liberation Sans" w:cs="Times New Roman"/>
                <w:sz w:val="24"/>
                <w:szCs w:val="24"/>
              </w:rPr>
              <w:lastRenderedPageBreak/>
              <w:t>шт.</w:t>
            </w:r>
          </w:p>
        </w:tc>
        <w:tc>
          <w:tcPr>
            <w:tcW w:w="656" w:type="dxa"/>
            <w:tcBorders>
              <w:top w:val="single" w:sz="4" w:space="0" w:color="auto"/>
              <w:bottom w:val="single" w:sz="4" w:space="0" w:color="auto"/>
            </w:tcBorders>
          </w:tcPr>
          <w:p w14:paraId="42717166" w14:textId="16EB5479" w:rsidR="00241707" w:rsidRPr="00C34640" w:rsidRDefault="00915C2C" w:rsidP="002034BB">
            <w:pPr>
              <w:spacing w:line="360" w:lineRule="auto"/>
              <w:jc w:val="center"/>
              <w:rPr>
                <w:rFonts w:ascii="Liberation Sans" w:hAnsi="Liberation Sans" w:cs="Times New Roman"/>
                <w:sz w:val="24"/>
                <w:szCs w:val="24"/>
              </w:rPr>
            </w:pPr>
            <w:r w:rsidRPr="00C34640">
              <w:rPr>
                <w:rFonts w:ascii="Liberation Sans" w:hAnsi="Liberation Sans" w:cs="Times New Roman"/>
                <w:sz w:val="24"/>
                <w:szCs w:val="24"/>
              </w:rPr>
              <w:t>5</w:t>
            </w:r>
          </w:p>
        </w:tc>
      </w:tr>
    </w:tbl>
    <w:p w14:paraId="021D2118" w14:textId="77777777" w:rsidR="004C5F87" w:rsidRPr="00C34640" w:rsidRDefault="004C5F87" w:rsidP="004C5F87">
      <w:pPr>
        <w:widowControl w:val="0"/>
        <w:tabs>
          <w:tab w:val="left" w:pos="1133"/>
        </w:tabs>
        <w:suppressAutoHyphens/>
        <w:overflowPunct w:val="0"/>
        <w:autoSpaceDE w:val="0"/>
        <w:autoSpaceDN w:val="0"/>
        <w:spacing w:after="0" w:line="252" w:lineRule="auto"/>
        <w:jc w:val="both"/>
        <w:textAlignment w:val="baseline"/>
        <w:rPr>
          <w:rFonts w:ascii="Liberation Sans" w:eastAsia="Times New Roman" w:hAnsi="Liberation Sans" w:cs="Times New Roman"/>
          <w:b/>
          <w:bCs/>
          <w:i/>
          <w:iCs/>
          <w:kern w:val="3"/>
          <w:sz w:val="24"/>
          <w:szCs w:val="24"/>
          <w:lang w:eastAsia="ru-RU"/>
        </w:rPr>
      </w:pPr>
      <w:r w:rsidRPr="00C34640">
        <w:rPr>
          <w:rFonts w:ascii="Liberation Sans" w:eastAsia="Times New Roman" w:hAnsi="Liberation Sans" w:cs="Times New Roman"/>
          <w:b/>
          <w:bCs/>
          <w:i/>
          <w:iCs/>
          <w:kern w:val="3"/>
          <w:sz w:val="24"/>
          <w:szCs w:val="24"/>
          <w:lang w:eastAsia="ru-RU"/>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3EAE72EA" w14:textId="0704558B" w:rsidR="006518BE" w:rsidRPr="00C34640" w:rsidRDefault="008017C4">
      <w:pPr>
        <w:spacing w:after="0"/>
        <w:ind w:left="-567"/>
        <w:jc w:val="both"/>
        <w:rPr>
          <w:rFonts w:ascii="Liberation Sans" w:eastAsia="Calibri" w:hAnsi="Liberation Sans" w:cs="Times New Roman"/>
          <w:sz w:val="24"/>
          <w:szCs w:val="24"/>
        </w:rPr>
      </w:pPr>
      <w:r w:rsidRPr="00C34640">
        <w:rPr>
          <w:rFonts w:ascii="Liberation Sans" w:hAnsi="Liberation Sans" w:cs="Times New Roman"/>
          <w:b/>
          <w:sz w:val="24"/>
          <w:szCs w:val="24"/>
        </w:rPr>
        <w:t>2. Место поставки товара:</w:t>
      </w:r>
      <w:r w:rsidR="009C3A32" w:rsidRPr="00C34640">
        <w:rPr>
          <w:rFonts w:ascii="Liberation Sans" w:eastAsia="Calibri" w:hAnsi="Liberation Sans" w:cs="Times New Roman"/>
          <w:sz w:val="24"/>
          <w:szCs w:val="24"/>
        </w:rPr>
        <w:t xml:space="preserve"> </w:t>
      </w:r>
      <w:r w:rsidR="006518BE" w:rsidRPr="00C34640">
        <w:rPr>
          <w:rFonts w:ascii="Liberation Sans" w:eastAsia="Calibri" w:hAnsi="Liberation Sans" w:cs="Times New Roman"/>
          <w:sz w:val="24"/>
          <w:szCs w:val="24"/>
        </w:rPr>
        <w:t>629300, Ямало-Ненецкий автономный округ, город Новый Уренгой, Ленинградский проспект, дом 9.</w:t>
      </w:r>
    </w:p>
    <w:p w14:paraId="24CF1F03" w14:textId="4BEB4216" w:rsidR="000247CB" w:rsidRPr="00C34640" w:rsidRDefault="008017C4">
      <w:pPr>
        <w:spacing w:after="0"/>
        <w:ind w:left="-567"/>
        <w:jc w:val="both"/>
        <w:rPr>
          <w:rFonts w:ascii="Liberation Sans" w:hAnsi="Liberation Sans" w:cs="Times New Roman"/>
          <w:sz w:val="24"/>
          <w:szCs w:val="24"/>
        </w:rPr>
      </w:pPr>
      <w:r w:rsidRPr="00C34640">
        <w:rPr>
          <w:rFonts w:ascii="Liberation Sans" w:hAnsi="Liberation Sans" w:cs="Times New Roman"/>
          <w:b/>
          <w:sz w:val="24"/>
          <w:szCs w:val="24"/>
        </w:rPr>
        <w:t>3. Срок поставки товара:</w:t>
      </w:r>
      <w:r w:rsidRPr="00C34640">
        <w:rPr>
          <w:rFonts w:ascii="Liberation Sans" w:hAnsi="Liberation Sans" w:cs="Times New Roman"/>
          <w:sz w:val="24"/>
          <w:szCs w:val="24"/>
        </w:rPr>
        <w:t xml:space="preserve"> с </w:t>
      </w:r>
      <w:r w:rsidR="006518BE" w:rsidRPr="00C34640">
        <w:rPr>
          <w:rFonts w:ascii="Liberation Sans" w:hAnsi="Liberation Sans" w:cs="Times New Roman"/>
          <w:sz w:val="24"/>
          <w:szCs w:val="24"/>
        </w:rPr>
        <w:t>момента</w:t>
      </w:r>
      <w:r w:rsidRPr="00C34640">
        <w:rPr>
          <w:rFonts w:ascii="Liberation Sans" w:hAnsi="Liberation Sans" w:cs="Times New Roman"/>
          <w:sz w:val="24"/>
          <w:szCs w:val="24"/>
        </w:rPr>
        <w:t xml:space="preserve"> заключения договора</w:t>
      </w:r>
      <w:r w:rsidR="006518BE" w:rsidRPr="00C34640">
        <w:rPr>
          <w:rFonts w:ascii="Liberation Sans" w:hAnsi="Liberation Sans" w:cs="Times New Roman"/>
          <w:sz w:val="24"/>
          <w:szCs w:val="24"/>
        </w:rPr>
        <w:t xml:space="preserve"> по 31.05.2024 г.</w:t>
      </w:r>
      <w:r w:rsidR="00FE2F46" w:rsidRPr="00C34640">
        <w:rPr>
          <w:rFonts w:ascii="Liberation Sans" w:hAnsi="Liberation Sans" w:cs="Times New Roman"/>
          <w:sz w:val="24"/>
          <w:szCs w:val="24"/>
        </w:rPr>
        <w:t xml:space="preserve"> </w:t>
      </w:r>
    </w:p>
    <w:p w14:paraId="38E574A8" w14:textId="685A44E3" w:rsidR="000247CB" w:rsidRPr="00C34640" w:rsidRDefault="008017C4">
      <w:pPr>
        <w:spacing w:after="0"/>
        <w:ind w:left="-567"/>
        <w:jc w:val="both"/>
        <w:rPr>
          <w:rFonts w:ascii="Liberation Sans" w:hAnsi="Liberation Sans" w:cs="Times New Roman"/>
          <w:sz w:val="24"/>
          <w:szCs w:val="24"/>
        </w:rPr>
      </w:pPr>
      <w:r w:rsidRPr="00C34640">
        <w:rPr>
          <w:rFonts w:ascii="Liberation Sans" w:hAnsi="Liberation Sans" w:cs="Times New Roman"/>
          <w:sz w:val="24"/>
          <w:szCs w:val="24"/>
        </w:rPr>
        <w:t>3.1. В стоимость товара включена: доставка товара, погрузочно-разгрузочные работы до конкретного места, указанного Заказчиком</w:t>
      </w:r>
      <w:r w:rsidR="003250F7" w:rsidRPr="00C34640">
        <w:rPr>
          <w:rFonts w:ascii="Liberation Sans" w:hAnsi="Liberation Sans" w:cs="Times New Roman"/>
          <w:sz w:val="24"/>
          <w:szCs w:val="24"/>
        </w:rPr>
        <w:t>.</w:t>
      </w:r>
    </w:p>
    <w:p w14:paraId="63C2F171" w14:textId="77777777" w:rsidR="000247CB" w:rsidRPr="00C34640" w:rsidRDefault="008017C4">
      <w:pPr>
        <w:spacing w:after="0"/>
        <w:ind w:left="-567"/>
        <w:jc w:val="both"/>
        <w:rPr>
          <w:rFonts w:ascii="Liberation Sans" w:hAnsi="Liberation Sans" w:cs="Times New Roman"/>
          <w:b/>
          <w:sz w:val="24"/>
          <w:szCs w:val="24"/>
        </w:rPr>
      </w:pPr>
      <w:r w:rsidRPr="00C34640">
        <w:rPr>
          <w:rFonts w:ascii="Liberation Sans" w:hAnsi="Liberation Sans" w:cs="Times New Roman"/>
          <w:b/>
          <w:sz w:val="24"/>
          <w:szCs w:val="24"/>
        </w:rPr>
        <w:t>4. Требования к качеству, безопасности поставляемого товара:</w:t>
      </w:r>
    </w:p>
    <w:p w14:paraId="48B557B0" w14:textId="7EB4FC90" w:rsidR="000247CB" w:rsidRPr="00C34640" w:rsidRDefault="008017C4">
      <w:pPr>
        <w:spacing w:after="0"/>
        <w:ind w:left="-567"/>
        <w:jc w:val="both"/>
        <w:rPr>
          <w:rFonts w:ascii="Liberation Sans" w:hAnsi="Liberation Sans" w:cs="Times New Roman"/>
          <w:sz w:val="24"/>
          <w:szCs w:val="24"/>
        </w:rPr>
      </w:pPr>
      <w:r w:rsidRPr="00C34640">
        <w:rPr>
          <w:rFonts w:ascii="Liberation Sans" w:hAnsi="Liberation Sans" w:cs="Times New Roman"/>
          <w:sz w:val="24"/>
          <w:szCs w:val="24"/>
        </w:rPr>
        <w:t>4.1. Поставляемый товар должен соответствовать заданным функциональным и качественным характеристикам</w:t>
      </w:r>
      <w:r w:rsidR="002E3033" w:rsidRPr="00C34640">
        <w:rPr>
          <w:rFonts w:ascii="Liberation Sans" w:hAnsi="Liberation Sans" w:cs="Times New Roman"/>
          <w:sz w:val="24"/>
          <w:szCs w:val="24"/>
        </w:rPr>
        <w:t>, быть полностью работоспособным</w:t>
      </w:r>
      <w:r w:rsidR="009D19F4" w:rsidRPr="00C34640">
        <w:rPr>
          <w:rFonts w:ascii="Liberation Sans" w:hAnsi="Liberation Sans" w:cs="Times New Roman"/>
          <w:sz w:val="24"/>
          <w:szCs w:val="24"/>
        </w:rPr>
        <w:t>. Товар должен быть новым, в рабочем состоянии,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 Товар должен быть произведён не ранее 2023 года. Характеристики Товара должны строго соответствовать требованиям Спецификации.</w:t>
      </w:r>
    </w:p>
    <w:p w14:paraId="6FF1DA65" w14:textId="77777777" w:rsidR="000247CB" w:rsidRPr="00C34640" w:rsidRDefault="008017C4">
      <w:pPr>
        <w:spacing w:after="0"/>
        <w:ind w:left="-567"/>
        <w:jc w:val="both"/>
        <w:rPr>
          <w:rFonts w:ascii="Liberation Sans" w:hAnsi="Liberation Sans" w:cs="Times New Roman"/>
          <w:sz w:val="24"/>
          <w:szCs w:val="24"/>
        </w:rPr>
      </w:pPr>
      <w:r w:rsidRPr="00C34640">
        <w:rPr>
          <w:rFonts w:ascii="Liberation Sans" w:hAnsi="Liberation Sans" w:cs="Times New Roman"/>
          <w:sz w:val="24"/>
          <w:szCs w:val="24"/>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7803FF6B" w14:textId="77777777" w:rsidR="000247CB" w:rsidRPr="00C34640" w:rsidRDefault="008017C4">
      <w:pPr>
        <w:spacing w:after="0"/>
        <w:ind w:left="-567"/>
        <w:jc w:val="both"/>
        <w:rPr>
          <w:rFonts w:ascii="Liberation Sans" w:hAnsi="Liberation Sans" w:cs="Times New Roman"/>
          <w:b/>
          <w:sz w:val="24"/>
          <w:szCs w:val="24"/>
        </w:rPr>
      </w:pPr>
      <w:r w:rsidRPr="00C34640">
        <w:rPr>
          <w:rFonts w:ascii="Liberation Sans" w:hAnsi="Liberation Sans" w:cs="Times New Roman"/>
          <w:b/>
          <w:sz w:val="24"/>
          <w:szCs w:val="24"/>
        </w:rPr>
        <w:t>5. Требования к упаковке и маркировке поставляемого товара:</w:t>
      </w:r>
    </w:p>
    <w:p w14:paraId="4C6AA2A2" w14:textId="77777777" w:rsidR="000247CB" w:rsidRPr="00C34640" w:rsidRDefault="008017C4">
      <w:pPr>
        <w:spacing w:after="0"/>
        <w:ind w:left="-567"/>
        <w:jc w:val="both"/>
        <w:rPr>
          <w:rFonts w:ascii="Liberation Sans" w:hAnsi="Liberation Sans" w:cs="Times New Roman"/>
          <w:sz w:val="24"/>
          <w:szCs w:val="24"/>
        </w:rPr>
      </w:pPr>
      <w:r w:rsidRPr="00C34640">
        <w:rPr>
          <w:rFonts w:ascii="Liberation Sans" w:hAnsi="Liberation Sans" w:cs="Times New Roman"/>
          <w:sz w:val="24"/>
          <w:szCs w:val="24"/>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31EDF6F2" w14:textId="77777777" w:rsidR="000247CB" w:rsidRPr="00C34640" w:rsidRDefault="008017C4">
      <w:pPr>
        <w:spacing w:after="0"/>
        <w:ind w:left="-567"/>
        <w:jc w:val="both"/>
        <w:rPr>
          <w:rFonts w:ascii="Liberation Sans" w:hAnsi="Liberation Sans" w:cs="Times New Roman"/>
          <w:sz w:val="24"/>
          <w:szCs w:val="24"/>
        </w:rPr>
      </w:pPr>
      <w:r w:rsidRPr="00C34640">
        <w:rPr>
          <w:rFonts w:ascii="Liberation Sans" w:hAnsi="Liberation Sans" w:cs="Times New Roman"/>
          <w:sz w:val="24"/>
          <w:szCs w:val="24"/>
        </w:rPr>
        <w:lastRenderedPageBreak/>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11277071" w14:textId="77777777" w:rsidR="000247CB" w:rsidRPr="00C34640" w:rsidRDefault="008017C4">
      <w:pPr>
        <w:spacing w:after="0"/>
        <w:ind w:left="-567"/>
        <w:jc w:val="both"/>
        <w:rPr>
          <w:rFonts w:ascii="Liberation Sans" w:hAnsi="Liberation Sans" w:cs="Times New Roman"/>
          <w:sz w:val="24"/>
          <w:szCs w:val="24"/>
        </w:rPr>
      </w:pPr>
      <w:r w:rsidRPr="00C34640">
        <w:rPr>
          <w:rFonts w:ascii="Liberation Sans" w:hAnsi="Liberation Sans" w:cs="Times New Roman"/>
          <w:sz w:val="24"/>
          <w:szCs w:val="24"/>
        </w:rPr>
        <w:t>5.3. Поставщик несет ответственность за ненадлежащую упаковку, не обеспечивающую сохранность товара при его хранении и транспортировании;</w:t>
      </w:r>
    </w:p>
    <w:p w14:paraId="1EB11FC1" w14:textId="77777777" w:rsidR="000247CB" w:rsidRPr="00C34640" w:rsidRDefault="008017C4">
      <w:pPr>
        <w:spacing w:after="0"/>
        <w:ind w:left="-567"/>
        <w:jc w:val="both"/>
        <w:rPr>
          <w:rFonts w:ascii="Liberation Sans" w:hAnsi="Liberation Sans" w:cs="Times New Roman"/>
          <w:b/>
          <w:sz w:val="24"/>
          <w:szCs w:val="24"/>
        </w:rPr>
      </w:pPr>
      <w:r w:rsidRPr="00C34640">
        <w:rPr>
          <w:rFonts w:ascii="Liberation Sans" w:hAnsi="Liberation Sans" w:cs="Times New Roman"/>
          <w:b/>
          <w:sz w:val="24"/>
          <w:szCs w:val="24"/>
        </w:rPr>
        <w:t>6. Требования к гарантийному сроку товара и (или) объему предоставления гарантий качества товара:</w:t>
      </w:r>
    </w:p>
    <w:p w14:paraId="27A7E2D0" w14:textId="51B1B121" w:rsidR="000247CB" w:rsidRPr="00C34640" w:rsidRDefault="008017C4">
      <w:pPr>
        <w:spacing w:after="0"/>
        <w:ind w:left="-567"/>
        <w:jc w:val="both"/>
        <w:rPr>
          <w:rFonts w:ascii="Liberation Sans" w:hAnsi="Liberation Sans" w:cs="Times New Roman"/>
          <w:sz w:val="24"/>
          <w:szCs w:val="24"/>
        </w:rPr>
      </w:pPr>
      <w:r w:rsidRPr="00C34640">
        <w:rPr>
          <w:rFonts w:ascii="Liberation Sans" w:hAnsi="Liberation Sans" w:cs="Times New Roman"/>
          <w:sz w:val="24"/>
          <w:szCs w:val="24"/>
        </w:rPr>
        <w:t>6.</w:t>
      </w:r>
      <w:r w:rsidR="009C3A32" w:rsidRPr="00C34640">
        <w:rPr>
          <w:rFonts w:ascii="Liberation Sans" w:hAnsi="Liberation Sans" w:cs="Times New Roman"/>
          <w:sz w:val="24"/>
          <w:szCs w:val="24"/>
        </w:rPr>
        <w:t>1</w:t>
      </w:r>
      <w:r w:rsidRPr="00C34640">
        <w:rPr>
          <w:rFonts w:ascii="Liberation Sans" w:hAnsi="Liberation Sans" w:cs="Times New Roman"/>
          <w:sz w:val="24"/>
          <w:szCs w:val="24"/>
        </w:rPr>
        <w:t>. Гарантийные обязательства должны распространяться на каждую единицу товара с момента приемки товара Заказчиком.</w:t>
      </w:r>
    </w:p>
    <w:p w14:paraId="1B5D7BAB" w14:textId="7162B017" w:rsidR="009D19F4" w:rsidRPr="00C34640" w:rsidRDefault="009D19F4" w:rsidP="009D19F4">
      <w:pPr>
        <w:spacing w:after="0"/>
        <w:ind w:left="-567"/>
        <w:jc w:val="both"/>
        <w:rPr>
          <w:rFonts w:ascii="Liberation Sans" w:hAnsi="Liberation Sans" w:cs="Times New Roman"/>
          <w:sz w:val="24"/>
          <w:szCs w:val="24"/>
        </w:rPr>
      </w:pPr>
      <w:r w:rsidRPr="00C34640">
        <w:rPr>
          <w:rFonts w:ascii="Liberation Sans" w:hAnsi="Liberation Sans" w:cs="Times New Roman"/>
          <w:sz w:val="24"/>
          <w:szCs w:val="24"/>
        </w:rPr>
        <w:t xml:space="preserve">6.2. Гарантийный срок Поставщика на поставляемый Товар </w:t>
      </w:r>
      <w:proofErr w:type="gramStart"/>
      <w:r w:rsidRPr="00C34640">
        <w:rPr>
          <w:rFonts w:ascii="Liberation Sans" w:hAnsi="Liberation Sans" w:cs="Times New Roman"/>
          <w:sz w:val="24"/>
          <w:szCs w:val="24"/>
        </w:rPr>
        <w:t>составляет  не</w:t>
      </w:r>
      <w:proofErr w:type="gramEnd"/>
      <w:r w:rsidRPr="00C34640">
        <w:rPr>
          <w:rFonts w:ascii="Liberation Sans" w:hAnsi="Liberation Sans" w:cs="Times New Roman"/>
          <w:sz w:val="24"/>
          <w:szCs w:val="24"/>
        </w:rPr>
        <w:t xml:space="preserve"> менее 12 месяцев, но не менее гарантии производителя.</w:t>
      </w:r>
    </w:p>
    <w:p w14:paraId="6C5E0E95" w14:textId="6F986506" w:rsidR="009D19F4" w:rsidRPr="00C34640" w:rsidRDefault="009D19F4" w:rsidP="009D19F4">
      <w:pPr>
        <w:spacing w:after="0"/>
        <w:ind w:left="-567"/>
        <w:jc w:val="both"/>
        <w:rPr>
          <w:rFonts w:ascii="Liberation Sans" w:hAnsi="Liberation Sans" w:cs="Times New Roman"/>
          <w:sz w:val="24"/>
          <w:szCs w:val="24"/>
        </w:rPr>
      </w:pPr>
      <w:r w:rsidRPr="00C34640">
        <w:rPr>
          <w:rFonts w:ascii="Liberation Sans" w:hAnsi="Liberation Sans" w:cs="Times New Roman"/>
          <w:sz w:val="24"/>
          <w:szCs w:val="24"/>
        </w:rPr>
        <w:t xml:space="preserve">6.3. Гарантийный срок Производителя на поставляемый Товар составляет не менее 12 месяцев. </w:t>
      </w:r>
    </w:p>
    <w:p w14:paraId="6F62648F" w14:textId="77777777" w:rsidR="009D19F4" w:rsidRPr="00C34640" w:rsidRDefault="009D19F4" w:rsidP="009D19F4">
      <w:pPr>
        <w:spacing w:after="0"/>
        <w:ind w:left="-567"/>
        <w:jc w:val="both"/>
        <w:rPr>
          <w:rFonts w:ascii="Liberation Sans" w:hAnsi="Liberation Sans" w:cs="Times New Roman"/>
          <w:sz w:val="24"/>
          <w:szCs w:val="24"/>
        </w:rPr>
      </w:pPr>
      <w:r w:rsidRPr="00C34640">
        <w:rPr>
          <w:rFonts w:ascii="Liberation Sans" w:hAnsi="Liberation Sans" w:cs="Times New Roman"/>
          <w:sz w:val="24"/>
          <w:szCs w:val="24"/>
        </w:rPr>
        <w:t>Гарантийный срок исчисляется с момента подписания Сторонами акта приема-передачи Товара. Расходы по гарантийному обслуживанию несет Поставщик.</w:t>
      </w:r>
    </w:p>
    <w:p w14:paraId="2CB8BAA9" w14:textId="2C9E9910" w:rsidR="009D19F4" w:rsidRPr="00C34640" w:rsidRDefault="009D19F4" w:rsidP="009D19F4">
      <w:pPr>
        <w:spacing w:after="0"/>
        <w:ind w:left="-567"/>
        <w:jc w:val="both"/>
        <w:rPr>
          <w:rFonts w:ascii="Liberation Sans" w:hAnsi="Liberation Sans" w:cs="Times New Roman"/>
          <w:sz w:val="24"/>
          <w:szCs w:val="24"/>
        </w:rPr>
      </w:pPr>
      <w:r w:rsidRPr="00C34640">
        <w:rPr>
          <w:rFonts w:ascii="Liberation Sans" w:hAnsi="Liberation Sans" w:cs="Times New Roman"/>
          <w:sz w:val="24"/>
          <w:szCs w:val="24"/>
        </w:rPr>
        <w:t>6.4.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 сертификатов, обязательных для данного вида товара, оформленных в соответствии с законодательством Российской Федерации.</w:t>
      </w:r>
    </w:p>
    <w:p w14:paraId="45DDB0D9" w14:textId="4759913B" w:rsidR="009D19F4" w:rsidRPr="00C34640" w:rsidRDefault="009D19F4" w:rsidP="009D19F4">
      <w:pPr>
        <w:spacing w:after="0"/>
        <w:ind w:left="-567"/>
        <w:jc w:val="both"/>
        <w:rPr>
          <w:rFonts w:ascii="Liberation Sans" w:hAnsi="Liberation Sans" w:cs="Times New Roman"/>
          <w:sz w:val="24"/>
          <w:szCs w:val="24"/>
        </w:rPr>
      </w:pPr>
      <w:r w:rsidRPr="00C34640">
        <w:rPr>
          <w:rFonts w:ascii="Liberation Sans" w:hAnsi="Liberation Sans" w:cs="Times New Roman"/>
          <w:sz w:val="24"/>
          <w:szCs w:val="24"/>
        </w:rPr>
        <w:t>6.5. Корпус и составные части Товара не должны иметь потертостей, царапин, сколов и следов вскрытия.</w:t>
      </w:r>
    </w:p>
    <w:p w14:paraId="64D64B4C" w14:textId="1331DB75" w:rsidR="009D19F4" w:rsidRPr="00C34640" w:rsidRDefault="009D19F4" w:rsidP="009D19F4">
      <w:pPr>
        <w:spacing w:after="0"/>
        <w:ind w:left="-567"/>
        <w:jc w:val="both"/>
        <w:rPr>
          <w:rFonts w:ascii="Liberation Sans" w:hAnsi="Liberation Sans" w:cs="Times New Roman"/>
          <w:sz w:val="24"/>
          <w:szCs w:val="24"/>
        </w:rPr>
      </w:pPr>
      <w:r w:rsidRPr="00C34640">
        <w:rPr>
          <w:rFonts w:ascii="Liberation Sans" w:hAnsi="Liberation Sans" w:cs="Times New Roman"/>
          <w:sz w:val="24"/>
          <w:szCs w:val="24"/>
        </w:rPr>
        <w:t>6.6. При запуске и работе Товара не должны проявляться дефекты (не стабильный запуск, дефекты изображения, звука).</w:t>
      </w:r>
    </w:p>
    <w:p w14:paraId="28E52FE8" w14:textId="6E70BD85" w:rsidR="009D19F4" w:rsidRPr="00C34640" w:rsidRDefault="009D19F4" w:rsidP="009D19F4">
      <w:pPr>
        <w:spacing w:after="0"/>
        <w:ind w:left="-567"/>
        <w:jc w:val="both"/>
        <w:rPr>
          <w:rFonts w:ascii="Liberation Sans" w:hAnsi="Liberation Sans" w:cs="Times New Roman"/>
          <w:sz w:val="24"/>
          <w:szCs w:val="24"/>
        </w:rPr>
      </w:pPr>
      <w:r w:rsidRPr="00C34640">
        <w:rPr>
          <w:rFonts w:ascii="Liberation Sans" w:hAnsi="Liberation Sans" w:cs="Times New Roman"/>
          <w:sz w:val="24"/>
          <w:szCs w:val="24"/>
        </w:rPr>
        <w:t>6.7. Все необходимые руководства пользователя должны быть на русском языке.</w:t>
      </w:r>
    </w:p>
    <w:p w14:paraId="6EB50F11" w14:textId="246D34D8" w:rsidR="000247CB" w:rsidRPr="00C34640" w:rsidRDefault="008017C4">
      <w:pPr>
        <w:spacing w:after="0"/>
        <w:ind w:left="-567"/>
        <w:jc w:val="both"/>
        <w:rPr>
          <w:rFonts w:ascii="Liberation Sans" w:hAnsi="Liberation Sans" w:cs="Times New Roman"/>
          <w:sz w:val="24"/>
          <w:szCs w:val="24"/>
        </w:rPr>
      </w:pPr>
      <w:r w:rsidRPr="00C34640">
        <w:rPr>
          <w:rFonts w:ascii="Liberation Sans" w:hAnsi="Liberation Sans" w:cs="Times New Roman"/>
          <w:sz w:val="24"/>
          <w:szCs w:val="24"/>
        </w:rPr>
        <w:t>6.</w:t>
      </w:r>
      <w:r w:rsidR="009C3A32" w:rsidRPr="00C34640">
        <w:rPr>
          <w:rFonts w:ascii="Liberation Sans" w:hAnsi="Liberation Sans" w:cs="Times New Roman"/>
          <w:sz w:val="24"/>
          <w:szCs w:val="24"/>
        </w:rPr>
        <w:t>3</w:t>
      </w:r>
      <w:r w:rsidRPr="00C34640">
        <w:rPr>
          <w:rFonts w:ascii="Liberation Sans" w:hAnsi="Liberation Sans" w:cs="Times New Roman"/>
          <w:sz w:val="24"/>
          <w:szCs w:val="24"/>
        </w:rPr>
        <w:t>.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r w:rsidR="009D19F4" w:rsidRPr="00C34640">
        <w:rPr>
          <w:rFonts w:ascii="Liberation Sans" w:hAnsi="Liberation Sans" w:cs="Times New Roman"/>
          <w:sz w:val="24"/>
          <w:szCs w:val="24"/>
        </w:rPr>
        <w:t>.</w:t>
      </w:r>
    </w:p>
    <w:p w14:paraId="330FE049" w14:textId="77777777" w:rsidR="000247CB" w:rsidRPr="00C34640" w:rsidRDefault="000247CB">
      <w:pPr>
        <w:rPr>
          <w:rFonts w:ascii="Liberation Sans" w:hAnsi="Liberation Sans" w:cs="Times New Roman"/>
          <w:sz w:val="24"/>
          <w:szCs w:val="24"/>
        </w:rPr>
      </w:pPr>
    </w:p>
    <w:sectPr w:rsidR="000247CB" w:rsidRPr="00C346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0A64" w14:textId="77777777" w:rsidR="00212664" w:rsidRDefault="00212664">
      <w:pPr>
        <w:spacing w:after="0" w:line="240" w:lineRule="auto"/>
      </w:pPr>
      <w:r>
        <w:separator/>
      </w:r>
    </w:p>
  </w:endnote>
  <w:endnote w:type="continuationSeparator" w:id="0">
    <w:p w14:paraId="349C41F2" w14:textId="77777777" w:rsidR="00212664" w:rsidRDefault="0021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7333" w14:textId="77777777" w:rsidR="00212664" w:rsidRDefault="00212664">
      <w:pPr>
        <w:spacing w:after="0" w:line="240" w:lineRule="auto"/>
      </w:pPr>
      <w:r>
        <w:separator/>
      </w:r>
    </w:p>
  </w:footnote>
  <w:footnote w:type="continuationSeparator" w:id="0">
    <w:p w14:paraId="25E26B0B" w14:textId="77777777" w:rsidR="00212664" w:rsidRDefault="00212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1128"/>
    <w:multiLevelType w:val="hybridMultilevel"/>
    <w:tmpl w:val="B568D5C0"/>
    <w:lvl w:ilvl="0" w:tplc="CFAC7648">
      <w:start w:val="1"/>
      <w:numFmt w:val="bullet"/>
      <w:lvlText w:val=""/>
      <w:lvlJc w:val="left"/>
      <w:pPr>
        <w:tabs>
          <w:tab w:val="num" w:pos="720"/>
        </w:tabs>
        <w:ind w:left="720" w:hanging="360"/>
      </w:pPr>
      <w:rPr>
        <w:rFonts w:ascii="Symbol" w:hAnsi="Symbol" w:hint="default"/>
        <w:sz w:val="20"/>
      </w:rPr>
    </w:lvl>
    <w:lvl w:ilvl="1" w:tplc="26B42022">
      <w:start w:val="1"/>
      <w:numFmt w:val="bullet"/>
      <w:lvlText w:val="o"/>
      <w:lvlJc w:val="left"/>
      <w:pPr>
        <w:tabs>
          <w:tab w:val="num" w:pos="1440"/>
        </w:tabs>
        <w:ind w:left="1440" w:hanging="360"/>
      </w:pPr>
      <w:rPr>
        <w:rFonts w:ascii="Courier New" w:hAnsi="Courier New" w:hint="default"/>
        <w:sz w:val="20"/>
      </w:rPr>
    </w:lvl>
    <w:lvl w:ilvl="2" w:tplc="05C6EE7A">
      <w:start w:val="1"/>
      <w:numFmt w:val="bullet"/>
      <w:lvlText w:val=""/>
      <w:lvlJc w:val="left"/>
      <w:pPr>
        <w:tabs>
          <w:tab w:val="num" w:pos="2160"/>
        </w:tabs>
        <w:ind w:left="2160" w:hanging="360"/>
      </w:pPr>
      <w:rPr>
        <w:rFonts w:ascii="Wingdings" w:hAnsi="Wingdings" w:hint="default"/>
        <w:sz w:val="20"/>
      </w:rPr>
    </w:lvl>
    <w:lvl w:ilvl="3" w:tplc="6BAC41C2">
      <w:start w:val="1"/>
      <w:numFmt w:val="bullet"/>
      <w:lvlText w:val=""/>
      <w:lvlJc w:val="left"/>
      <w:pPr>
        <w:tabs>
          <w:tab w:val="num" w:pos="2880"/>
        </w:tabs>
        <w:ind w:left="2880" w:hanging="360"/>
      </w:pPr>
      <w:rPr>
        <w:rFonts w:ascii="Wingdings" w:hAnsi="Wingdings" w:hint="default"/>
        <w:sz w:val="20"/>
      </w:rPr>
    </w:lvl>
    <w:lvl w:ilvl="4" w:tplc="2D78986A">
      <w:start w:val="1"/>
      <w:numFmt w:val="bullet"/>
      <w:lvlText w:val=""/>
      <w:lvlJc w:val="left"/>
      <w:pPr>
        <w:tabs>
          <w:tab w:val="num" w:pos="3600"/>
        </w:tabs>
        <w:ind w:left="3600" w:hanging="360"/>
      </w:pPr>
      <w:rPr>
        <w:rFonts w:ascii="Wingdings" w:hAnsi="Wingdings" w:hint="default"/>
        <w:sz w:val="20"/>
      </w:rPr>
    </w:lvl>
    <w:lvl w:ilvl="5" w:tplc="A2B6C302">
      <w:start w:val="1"/>
      <w:numFmt w:val="bullet"/>
      <w:lvlText w:val=""/>
      <w:lvlJc w:val="left"/>
      <w:pPr>
        <w:tabs>
          <w:tab w:val="num" w:pos="4320"/>
        </w:tabs>
        <w:ind w:left="4320" w:hanging="360"/>
      </w:pPr>
      <w:rPr>
        <w:rFonts w:ascii="Wingdings" w:hAnsi="Wingdings" w:hint="default"/>
        <w:sz w:val="20"/>
      </w:rPr>
    </w:lvl>
    <w:lvl w:ilvl="6" w:tplc="97A4F06E">
      <w:start w:val="1"/>
      <w:numFmt w:val="bullet"/>
      <w:lvlText w:val=""/>
      <w:lvlJc w:val="left"/>
      <w:pPr>
        <w:tabs>
          <w:tab w:val="num" w:pos="5040"/>
        </w:tabs>
        <w:ind w:left="5040" w:hanging="360"/>
      </w:pPr>
      <w:rPr>
        <w:rFonts w:ascii="Wingdings" w:hAnsi="Wingdings" w:hint="default"/>
        <w:sz w:val="20"/>
      </w:rPr>
    </w:lvl>
    <w:lvl w:ilvl="7" w:tplc="65280556">
      <w:start w:val="1"/>
      <w:numFmt w:val="bullet"/>
      <w:lvlText w:val=""/>
      <w:lvlJc w:val="left"/>
      <w:pPr>
        <w:tabs>
          <w:tab w:val="num" w:pos="5760"/>
        </w:tabs>
        <w:ind w:left="5760" w:hanging="360"/>
      </w:pPr>
      <w:rPr>
        <w:rFonts w:ascii="Wingdings" w:hAnsi="Wingdings" w:hint="default"/>
        <w:sz w:val="20"/>
      </w:rPr>
    </w:lvl>
    <w:lvl w:ilvl="8" w:tplc="0330A234">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709A2"/>
    <w:multiLevelType w:val="hybridMultilevel"/>
    <w:tmpl w:val="76AC37CE"/>
    <w:lvl w:ilvl="0" w:tplc="465A5F22">
      <w:start w:val="1"/>
      <w:numFmt w:val="decimal"/>
      <w:lvlText w:val="%1."/>
      <w:lvlJc w:val="left"/>
      <w:pPr>
        <w:ind w:left="720" w:hanging="360"/>
      </w:pPr>
      <w:rPr>
        <w:rFonts w:hint="default"/>
      </w:rPr>
    </w:lvl>
    <w:lvl w:ilvl="1" w:tplc="33825A1C">
      <w:start w:val="1"/>
      <w:numFmt w:val="lowerLetter"/>
      <w:lvlText w:val="%2."/>
      <w:lvlJc w:val="left"/>
      <w:pPr>
        <w:ind w:left="1440" w:hanging="360"/>
      </w:pPr>
    </w:lvl>
    <w:lvl w:ilvl="2" w:tplc="7AFC83EA">
      <w:start w:val="1"/>
      <w:numFmt w:val="lowerRoman"/>
      <w:lvlText w:val="%3."/>
      <w:lvlJc w:val="right"/>
      <w:pPr>
        <w:ind w:left="2160" w:hanging="180"/>
      </w:pPr>
    </w:lvl>
    <w:lvl w:ilvl="3" w:tplc="47AC0A52">
      <w:start w:val="1"/>
      <w:numFmt w:val="decimal"/>
      <w:lvlText w:val="%4."/>
      <w:lvlJc w:val="left"/>
      <w:pPr>
        <w:ind w:left="2880" w:hanging="360"/>
      </w:pPr>
    </w:lvl>
    <w:lvl w:ilvl="4" w:tplc="3BD0FCFA">
      <w:start w:val="1"/>
      <w:numFmt w:val="lowerLetter"/>
      <w:lvlText w:val="%5."/>
      <w:lvlJc w:val="left"/>
      <w:pPr>
        <w:ind w:left="3600" w:hanging="360"/>
      </w:pPr>
    </w:lvl>
    <w:lvl w:ilvl="5" w:tplc="A3708BCE">
      <w:start w:val="1"/>
      <w:numFmt w:val="lowerRoman"/>
      <w:lvlText w:val="%6."/>
      <w:lvlJc w:val="right"/>
      <w:pPr>
        <w:ind w:left="4320" w:hanging="180"/>
      </w:pPr>
    </w:lvl>
    <w:lvl w:ilvl="6" w:tplc="D3D0793C">
      <w:start w:val="1"/>
      <w:numFmt w:val="decimal"/>
      <w:lvlText w:val="%7."/>
      <w:lvlJc w:val="left"/>
      <w:pPr>
        <w:ind w:left="5040" w:hanging="360"/>
      </w:pPr>
    </w:lvl>
    <w:lvl w:ilvl="7" w:tplc="997E1D24">
      <w:start w:val="1"/>
      <w:numFmt w:val="lowerLetter"/>
      <w:lvlText w:val="%8."/>
      <w:lvlJc w:val="left"/>
      <w:pPr>
        <w:ind w:left="5760" w:hanging="360"/>
      </w:pPr>
    </w:lvl>
    <w:lvl w:ilvl="8" w:tplc="6A98A3D8">
      <w:start w:val="1"/>
      <w:numFmt w:val="lowerRoman"/>
      <w:lvlText w:val="%9."/>
      <w:lvlJc w:val="right"/>
      <w:pPr>
        <w:ind w:left="6480" w:hanging="180"/>
      </w:pPr>
    </w:lvl>
  </w:abstractNum>
  <w:abstractNum w:abstractNumId="2" w15:restartNumberingAfterBreak="0">
    <w:nsid w:val="1E3A48D0"/>
    <w:multiLevelType w:val="hybridMultilevel"/>
    <w:tmpl w:val="2FC27E0E"/>
    <w:lvl w:ilvl="0" w:tplc="6590B3FA">
      <w:start w:val="1"/>
      <w:numFmt w:val="bullet"/>
      <w:lvlText w:val=""/>
      <w:lvlJc w:val="left"/>
      <w:pPr>
        <w:tabs>
          <w:tab w:val="num" w:pos="720"/>
        </w:tabs>
        <w:ind w:left="720" w:hanging="360"/>
      </w:pPr>
      <w:rPr>
        <w:rFonts w:ascii="Symbol" w:hAnsi="Symbol" w:hint="default"/>
        <w:sz w:val="20"/>
      </w:rPr>
    </w:lvl>
    <w:lvl w:ilvl="1" w:tplc="347616DA">
      <w:start w:val="1"/>
      <w:numFmt w:val="bullet"/>
      <w:lvlText w:val="o"/>
      <w:lvlJc w:val="left"/>
      <w:pPr>
        <w:tabs>
          <w:tab w:val="num" w:pos="1440"/>
        </w:tabs>
        <w:ind w:left="1440" w:hanging="360"/>
      </w:pPr>
      <w:rPr>
        <w:rFonts w:ascii="Courier New" w:hAnsi="Courier New" w:hint="default"/>
        <w:sz w:val="20"/>
      </w:rPr>
    </w:lvl>
    <w:lvl w:ilvl="2" w:tplc="ED7AEB88">
      <w:start w:val="1"/>
      <w:numFmt w:val="bullet"/>
      <w:lvlText w:val=""/>
      <w:lvlJc w:val="left"/>
      <w:pPr>
        <w:tabs>
          <w:tab w:val="num" w:pos="2160"/>
        </w:tabs>
        <w:ind w:left="2160" w:hanging="360"/>
      </w:pPr>
      <w:rPr>
        <w:rFonts w:ascii="Wingdings" w:hAnsi="Wingdings" w:hint="default"/>
        <w:sz w:val="20"/>
      </w:rPr>
    </w:lvl>
    <w:lvl w:ilvl="3" w:tplc="895AD73E">
      <w:start w:val="1"/>
      <w:numFmt w:val="bullet"/>
      <w:lvlText w:val=""/>
      <w:lvlJc w:val="left"/>
      <w:pPr>
        <w:tabs>
          <w:tab w:val="num" w:pos="2880"/>
        </w:tabs>
        <w:ind w:left="2880" w:hanging="360"/>
      </w:pPr>
      <w:rPr>
        <w:rFonts w:ascii="Wingdings" w:hAnsi="Wingdings" w:hint="default"/>
        <w:sz w:val="20"/>
      </w:rPr>
    </w:lvl>
    <w:lvl w:ilvl="4" w:tplc="F476DFA0">
      <w:start w:val="1"/>
      <w:numFmt w:val="bullet"/>
      <w:lvlText w:val=""/>
      <w:lvlJc w:val="left"/>
      <w:pPr>
        <w:tabs>
          <w:tab w:val="num" w:pos="3600"/>
        </w:tabs>
        <w:ind w:left="3600" w:hanging="360"/>
      </w:pPr>
      <w:rPr>
        <w:rFonts w:ascii="Wingdings" w:hAnsi="Wingdings" w:hint="default"/>
        <w:sz w:val="20"/>
      </w:rPr>
    </w:lvl>
    <w:lvl w:ilvl="5" w:tplc="7FA8B848">
      <w:start w:val="1"/>
      <w:numFmt w:val="bullet"/>
      <w:lvlText w:val=""/>
      <w:lvlJc w:val="left"/>
      <w:pPr>
        <w:tabs>
          <w:tab w:val="num" w:pos="4320"/>
        </w:tabs>
        <w:ind w:left="4320" w:hanging="360"/>
      </w:pPr>
      <w:rPr>
        <w:rFonts w:ascii="Wingdings" w:hAnsi="Wingdings" w:hint="default"/>
        <w:sz w:val="20"/>
      </w:rPr>
    </w:lvl>
    <w:lvl w:ilvl="6" w:tplc="2A8E13E4">
      <w:start w:val="1"/>
      <w:numFmt w:val="bullet"/>
      <w:lvlText w:val=""/>
      <w:lvlJc w:val="left"/>
      <w:pPr>
        <w:tabs>
          <w:tab w:val="num" w:pos="5040"/>
        </w:tabs>
        <w:ind w:left="5040" w:hanging="360"/>
      </w:pPr>
      <w:rPr>
        <w:rFonts w:ascii="Wingdings" w:hAnsi="Wingdings" w:hint="default"/>
        <w:sz w:val="20"/>
      </w:rPr>
    </w:lvl>
    <w:lvl w:ilvl="7" w:tplc="57F6E60E">
      <w:start w:val="1"/>
      <w:numFmt w:val="bullet"/>
      <w:lvlText w:val=""/>
      <w:lvlJc w:val="left"/>
      <w:pPr>
        <w:tabs>
          <w:tab w:val="num" w:pos="5760"/>
        </w:tabs>
        <w:ind w:left="5760" w:hanging="360"/>
      </w:pPr>
      <w:rPr>
        <w:rFonts w:ascii="Wingdings" w:hAnsi="Wingdings" w:hint="default"/>
        <w:sz w:val="20"/>
      </w:rPr>
    </w:lvl>
    <w:lvl w:ilvl="8" w:tplc="4FE0A6AC">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05BAC"/>
    <w:multiLevelType w:val="hybridMultilevel"/>
    <w:tmpl w:val="1AE64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9A670B"/>
    <w:multiLevelType w:val="hybridMultilevel"/>
    <w:tmpl w:val="E1422536"/>
    <w:lvl w:ilvl="0" w:tplc="DFBCC0C8">
      <w:start w:val="1"/>
      <w:numFmt w:val="decimal"/>
      <w:lvlText w:val="%1."/>
      <w:lvlJc w:val="left"/>
      <w:pPr>
        <w:ind w:left="720" w:hanging="360"/>
      </w:pPr>
    </w:lvl>
    <w:lvl w:ilvl="1" w:tplc="3B8AA352">
      <w:start w:val="1"/>
      <w:numFmt w:val="lowerLetter"/>
      <w:lvlText w:val="%2."/>
      <w:lvlJc w:val="left"/>
      <w:pPr>
        <w:ind w:left="1440" w:hanging="360"/>
      </w:pPr>
    </w:lvl>
    <w:lvl w:ilvl="2" w:tplc="EED4FB50">
      <w:start w:val="1"/>
      <w:numFmt w:val="lowerRoman"/>
      <w:lvlText w:val="%3."/>
      <w:lvlJc w:val="right"/>
      <w:pPr>
        <w:ind w:left="2160" w:hanging="180"/>
      </w:pPr>
    </w:lvl>
    <w:lvl w:ilvl="3" w:tplc="B8AACDBA">
      <w:start w:val="1"/>
      <w:numFmt w:val="decimal"/>
      <w:lvlText w:val="%4."/>
      <w:lvlJc w:val="left"/>
      <w:pPr>
        <w:ind w:left="2880" w:hanging="360"/>
      </w:pPr>
    </w:lvl>
    <w:lvl w:ilvl="4" w:tplc="F406470C">
      <w:start w:val="1"/>
      <w:numFmt w:val="lowerLetter"/>
      <w:lvlText w:val="%5."/>
      <w:lvlJc w:val="left"/>
      <w:pPr>
        <w:ind w:left="3600" w:hanging="360"/>
      </w:pPr>
    </w:lvl>
    <w:lvl w:ilvl="5" w:tplc="1020F3CE">
      <w:start w:val="1"/>
      <w:numFmt w:val="lowerRoman"/>
      <w:lvlText w:val="%6."/>
      <w:lvlJc w:val="right"/>
      <w:pPr>
        <w:ind w:left="4320" w:hanging="180"/>
      </w:pPr>
    </w:lvl>
    <w:lvl w:ilvl="6" w:tplc="B650D0C0">
      <w:start w:val="1"/>
      <w:numFmt w:val="decimal"/>
      <w:lvlText w:val="%7."/>
      <w:lvlJc w:val="left"/>
      <w:pPr>
        <w:ind w:left="5040" w:hanging="360"/>
      </w:pPr>
    </w:lvl>
    <w:lvl w:ilvl="7" w:tplc="F97CACDA">
      <w:start w:val="1"/>
      <w:numFmt w:val="lowerLetter"/>
      <w:lvlText w:val="%8."/>
      <w:lvlJc w:val="left"/>
      <w:pPr>
        <w:ind w:left="5760" w:hanging="360"/>
      </w:pPr>
    </w:lvl>
    <w:lvl w:ilvl="8" w:tplc="C8B66CF0">
      <w:start w:val="1"/>
      <w:numFmt w:val="lowerRoman"/>
      <w:lvlText w:val="%9."/>
      <w:lvlJc w:val="right"/>
      <w:pPr>
        <w:ind w:left="6480" w:hanging="180"/>
      </w:pPr>
    </w:lvl>
  </w:abstractNum>
  <w:abstractNum w:abstractNumId="5" w15:restartNumberingAfterBreak="0">
    <w:nsid w:val="5BAA63C8"/>
    <w:multiLevelType w:val="hybridMultilevel"/>
    <w:tmpl w:val="76A4EEAA"/>
    <w:lvl w:ilvl="0" w:tplc="86142AB4">
      <w:start w:val="1"/>
      <w:numFmt w:val="decimal"/>
      <w:lvlText w:val="%1."/>
      <w:lvlJc w:val="left"/>
      <w:pPr>
        <w:ind w:left="-207" w:hanging="360"/>
      </w:pPr>
      <w:rPr>
        <w:rFonts w:hint="default"/>
      </w:rPr>
    </w:lvl>
    <w:lvl w:ilvl="1" w:tplc="A35C7DB2">
      <w:start w:val="1"/>
      <w:numFmt w:val="lowerLetter"/>
      <w:lvlText w:val="%2."/>
      <w:lvlJc w:val="left"/>
      <w:pPr>
        <w:ind w:left="513" w:hanging="360"/>
      </w:pPr>
    </w:lvl>
    <w:lvl w:ilvl="2" w:tplc="A0D0D886">
      <w:start w:val="1"/>
      <w:numFmt w:val="lowerRoman"/>
      <w:lvlText w:val="%3."/>
      <w:lvlJc w:val="right"/>
      <w:pPr>
        <w:ind w:left="1233" w:hanging="180"/>
      </w:pPr>
    </w:lvl>
    <w:lvl w:ilvl="3" w:tplc="2A428F68">
      <w:start w:val="1"/>
      <w:numFmt w:val="decimal"/>
      <w:lvlText w:val="%4."/>
      <w:lvlJc w:val="left"/>
      <w:pPr>
        <w:ind w:left="1953" w:hanging="360"/>
      </w:pPr>
    </w:lvl>
    <w:lvl w:ilvl="4" w:tplc="20C0F1EC">
      <w:start w:val="1"/>
      <w:numFmt w:val="lowerLetter"/>
      <w:lvlText w:val="%5."/>
      <w:lvlJc w:val="left"/>
      <w:pPr>
        <w:ind w:left="2673" w:hanging="360"/>
      </w:pPr>
    </w:lvl>
    <w:lvl w:ilvl="5" w:tplc="815C4802">
      <w:start w:val="1"/>
      <w:numFmt w:val="lowerRoman"/>
      <w:lvlText w:val="%6."/>
      <w:lvlJc w:val="right"/>
      <w:pPr>
        <w:ind w:left="3393" w:hanging="180"/>
      </w:pPr>
    </w:lvl>
    <w:lvl w:ilvl="6" w:tplc="C9569F72">
      <w:start w:val="1"/>
      <w:numFmt w:val="decimal"/>
      <w:lvlText w:val="%7."/>
      <w:lvlJc w:val="left"/>
      <w:pPr>
        <w:ind w:left="4113" w:hanging="360"/>
      </w:pPr>
    </w:lvl>
    <w:lvl w:ilvl="7" w:tplc="73ECA83E">
      <w:start w:val="1"/>
      <w:numFmt w:val="lowerLetter"/>
      <w:lvlText w:val="%8."/>
      <w:lvlJc w:val="left"/>
      <w:pPr>
        <w:ind w:left="4833" w:hanging="360"/>
      </w:pPr>
    </w:lvl>
    <w:lvl w:ilvl="8" w:tplc="C8169EFA">
      <w:start w:val="1"/>
      <w:numFmt w:val="lowerRoman"/>
      <w:lvlText w:val="%9."/>
      <w:lvlJc w:val="right"/>
      <w:pPr>
        <w:ind w:left="5553" w:hanging="180"/>
      </w:pPr>
    </w:lvl>
  </w:abstractNum>
  <w:abstractNum w:abstractNumId="6" w15:restartNumberingAfterBreak="0">
    <w:nsid w:val="63ED4986"/>
    <w:multiLevelType w:val="hybridMultilevel"/>
    <w:tmpl w:val="A82C2F34"/>
    <w:lvl w:ilvl="0" w:tplc="5A7811A2">
      <w:start w:val="1"/>
      <w:numFmt w:val="bullet"/>
      <w:lvlText w:val=""/>
      <w:lvlJc w:val="left"/>
      <w:pPr>
        <w:tabs>
          <w:tab w:val="num" w:pos="720"/>
        </w:tabs>
        <w:ind w:left="720" w:hanging="360"/>
      </w:pPr>
      <w:rPr>
        <w:rFonts w:ascii="Symbol" w:hAnsi="Symbol" w:hint="default"/>
        <w:sz w:val="20"/>
      </w:rPr>
    </w:lvl>
    <w:lvl w:ilvl="1" w:tplc="F6B6630C">
      <w:start w:val="1"/>
      <w:numFmt w:val="bullet"/>
      <w:lvlText w:val="o"/>
      <w:lvlJc w:val="left"/>
      <w:pPr>
        <w:tabs>
          <w:tab w:val="num" w:pos="1440"/>
        </w:tabs>
        <w:ind w:left="1440" w:hanging="360"/>
      </w:pPr>
      <w:rPr>
        <w:rFonts w:ascii="Courier New" w:hAnsi="Courier New" w:hint="default"/>
        <w:sz w:val="20"/>
      </w:rPr>
    </w:lvl>
    <w:lvl w:ilvl="2" w:tplc="46A0B4E0">
      <w:start w:val="1"/>
      <w:numFmt w:val="bullet"/>
      <w:lvlText w:val=""/>
      <w:lvlJc w:val="left"/>
      <w:pPr>
        <w:tabs>
          <w:tab w:val="num" w:pos="2160"/>
        </w:tabs>
        <w:ind w:left="2160" w:hanging="360"/>
      </w:pPr>
      <w:rPr>
        <w:rFonts w:ascii="Wingdings" w:hAnsi="Wingdings" w:hint="default"/>
        <w:sz w:val="20"/>
      </w:rPr>
    </w:lvl>
    <w:lvl w:ilvl="3" w:tplc="9A868F94">
      <w:start w:val="1"/>
      <w:numFmt w:val="bullet"/>
      <w:lvlText w:val=""/>
      <w:lvlJc w:val="left"/>
      <w:pPr>
        <w:tabs>
          <w:tab w:val="num" w:pos="2880"/>
        </w:tabs>
        <w:ind w:left="2880" w:hanging="360"/>
      </w:pPr>
      <w:rPr>
        <w:rFonts w:ascii="Wingdings" w:hAnsi="Wingdings" w:hint="default"/>
        <w:sz w:val="20"/>
      </w:rPr>
    </w:lvl>
    <w:lvl w:ilvl="4" w:tplc="B324E09A">
      <w:start w:val="1"/>
      <w:numFmt w:val="bullet"/>
      <w:lvlText w:val=""/>
      <w:lvlJc w:val="left"/>
      <w:pPr>
        <w:tabs>
          <w:tab w:val="num" w:pos="3600"/>
        </w:tabs>
        <w:ind w:left="3600" w:hanging="360"/>
      </w:pPr>
      <w:rPr>
        <w:rFonts w:ascii="Wingdings" w:hAnsi="Wingdings" w:hint="default"/>
        <w:sz w:val="20"/>
      </w:rPr>
    </w:lvl>
    <w:lvl w:ilvl="5" w:tplc="F510044E">
      <w:start w:val="1"/>
      <w:numFmt w:val="bullet"/>
      <w:lvlText w:val=""/>
      <w:lvlJc w:val="left"/>
      <w:pPr>
        <w:tabs>
          <w:tab w:val="num" w:pos="4320"/>
        </w:tabs>
        <w:ind w:left="4320" w:hanging="360"/>
      </w:pPr>
      <w:rPr>
        <w:rFonts w:ascii="Wingdings" w:hAnsi="Wingdings" w:hint="default"/>
        <w:sz w:val="20"/>
      </w:rPr>
    </w:lvl>
    <w:lvl w:ilvl="6" w:tplc="831E7C06">
      <w:start w:val="1"/>
      <w:numFmt w:val="bullet"/>
      <w:lvlText w:val=""/>
      <w:lvlJc w:val="left"/>
      <w:pPr>
        <w:tabs>
          <w:tab w:val="num" w:pos="5040"/>
        </w:tabs>
        <w:ind w:left="5040" w:hanging="360"/>
      </w:pPr>
      <w:rPr>
        <w:rFonts w:ascii="Wingdings" w:hAnsi="Wingdings" w:hint="default"/>
        <w:sz w:val="20"/>
      </w:rPr>
    </w:lvl>
    <w:lvl w:ilvl="7" w:tplc="508C8C0A">
      <w:start w:val="1"/>
      <w:numFmt w:val="bullet"/>
      <w:lvlText w:val=""/>
      <w:lvlJc w:val="left"/>
      <w:pPr>
        <w:tabs>
          <w:tab w:val="num" w:pos="5760"/>
        </w:tabs>
        <w:ind w:left="5760" w:hanging="360"/>
      </w:pPr>
      <w:rPr>
        <w:rFonts w:ascii="Wingdings" w:hAnsi="Wingdings" w:hint="default"/>
        <w:sz w:val="20"/>
      </w:rPr>
    </w:lvl>
    <w:lvl w:ilvl="8" w:tplc="CCBA8F52">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7CB"/>
    <w:rsid w:val="000010F0"/>
    <w:rsid w:val="00013335"/>
    <w:rsid w:val="00016369"/>
    <w:rsid w:val="000166E7"/>
    <w:rsid w:val="000247CB"/>
    <w:rsid w:val="00027BD5"/>
    <w:rsid w:val="00046DAF"/>
    <w:rsid w:val="00093D34"/>
    <w:rsid w:val="000F7C4A"/>
    <w:rsid w:val="0011174B"/>
    <w:rsid w:val="00127AD7"/>
    <w:rsid w:val="00152B15"/>
    <w:rsid w:val="00162389"/>
    <w:rsid w:val="00185C10"/>
    <w:rsid w:val="001F00C8"/>
    <w:rsid w:val="00212664"/>
    <w:rsid w:val="00237B36"/>
    <w:rsid w:val="00241707"/>
    <w:rsid w:val="00253FBC"/>
    <w:rsid w:val="0026306D"/>
    <w:rsid w:val="002754E0"/>
    <w:rsid w:val="002A0463"/>
    <w:rsid w:val="002A6DC7"/>
    <w:rsid w:val="002D769B"/>
    <w:rsid w:val="002E3033"/>
    <w:rsid w:val="002F4037"/>
    <w:rsid w:val="0030768F"/>
    <w:rsid w:val="003250F7"/>
    <w:rsid w:val="0034742A"/>
    <w:rsid w:val="00356C8C"/>
    <w:rsid w:val="003B0D10"/>
    <w:rsid w:val="003C11A0"/>
    <w:rsid w:val="003F762B"/>
    <w:rsid w:val="00416A22"/>
    <w:rsid w:val="00436859"/>
    <w:rsid w:val="00443AD9"/>
    <w:rsid w:val="0045528B"/>
    <w:rsid w:val="00475627"/>
    <w:rsid w:val="004976C6"/>
    <w:rsid w:val="004A72C6"/>
    <w:rsid w:val="004B05AA"/>
    <w:rsid w:val="004C5F87"/>
    <w:rsid w:val="004C7EBF"/>
    <w:rsid w:val="004D2CF8"/>
    <w:rsid w:val="00513586"/>
    <w:rsid w:val="00537E77"/>
    <w:rsid w:val="00554CD0"/>
    <w:rsid w:val="00586365"/>
    <w:rsid w:val="005B5E47"/>
    <w:rsid w:val="005D7C58"/>
    <w:rsid w:val="005F4CB6"/>
    <w:rsid w:val="00641866"/>
    <w:rsid w:val="006518BE"/>
    <w:rsid w:val="006628C0"/>
    <w:rsid w:val="00677F60"/>
    <w:rsid w:val="00686894"/>
    <w:rsid w:val="006C26F9"/>
    <w:rsid w:val="006C59B7"/>
    <w:rsid w:val="0070092F"/>
    <w:rsid w:val="00757DB9"/>
    <w:rsid w:val="0077781D"/>
    <w:rsid w:val="00777EFD"/>
    <w:rsid w:val="00791AA2"/>
    <w:rsid w:val="007A3A6C"/>
    <w:rsid w:val="007B1E91"/>
    <w:rsid w:val="007C00C6"/>
    <w:rsid w:val="007F548C"/>
    <w:rsid w:val="007F5A11"/>
    <w:rsid w:val="007F63B5"/>
    <w:rsid w:val="008017C4"/>
    <w:rsid w:val="008107A6"/>
    <w:rsid w:val="00810BD0"/>
    <w:rsid w:val="008126A8"/>
    <w:rsid w:val="0082430A"/>
    <w:rsid w:val="00824DD8"/>
    <w:rsid w:val="00834CB7"/>
    <w:rsid w:val="008B063C"/>
    <w:rsid w:val="008B246B"/>
    <w:rsid w:val="00915C2C"/>
    <w:rsid w:val="00942644"/>
    <w:rsid w:val="009735FA"/>
    <w:rsid w:val="009C3A32"/>
    <w:rsid w:val="009D19F4"/>
    <w:rsid w:val="009E7A38"/>
    <w:rsid w:val="00A36CD9"/>
    <w:rsid w:val="00A53E3F"/>
    <w:rsid w:val="00AE29C0"/>
    <w:rsid w:val="00B00F51"/>
    <w:rsid w:val="00B12C62"/>
    <w:rsid w:val="00B141A2"/>
    <w:rsid w:val="00B6019A"/>
    <w:rsid w:val="00B67A97"/>
    <w:rsid w:val="00B72209"/>
    <w:rsid w:val="00BA4058"/>
    <w:rsid w:val="00BA5E54"/>
    <w:rsid w:val="00BD2D44"/>
    <w:rsid w:val="00C05731"/>
    <w:rsid w:val="00C10151"/>
    <w:rsid w:val="00C34640"/>
    <w:rsid w:val="00CC0C82"/>
    <w:rsid w:val="00CC31B3"/>
    <w:rsid w:val="00CE5F4C"/>
    <w:rsid w:val="00D1614D"/>
    <w:rsid w:val="00D70790"/>
    <w:rsid w:val="00D75A6C"/>
    <w:rsid w:val="00D90982"/>
    <w:rsid w:val="00D9704D"/>
    <w:rsid w:val="00DA6692"/>
    <w:rsid w:val="00DA7B9C"/>
    <w:rsid w:val="00DD136E"/>
    <w:rsid w:val="00DD5A0F"/>
    <w:rsid w:val="00E21477"/>
    <w:rsid w:val="00E40B98"/>
    <w:rsid w:val="00E47B47"/>
    <w:rsid w:val="00E5147E"/>
    <w:rsid w:val="00E51F90"/>
    <w:rsid w:val="00E6118C"/>
    <w:rsid w:val="00E62DFD"/>
    <w:rsid w:val="00E63C9A"/>
    <w:rsid w:val="00E92A20"/>
    <w:rsid w:val="00EC79EE"/>
    <w:rsid w:val="00ED38CD"/>
    <w:rsid w:val="00EE25BA"/>
    <w:rsid w:val="00EE31D1"/>
    <w:rsid w:val="00F234B8"/>
    <w:rsid w:val="00F2679B"/>
    <w:rsid w:val="00F57182"/>
    <w:rsid w:val="00F63AF5"/>
    <w:rsid w:val="00FE2739"/>
    <w:rsid w:val="00FE2F46"/>
    <w:rsid w:val="00FE5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15FD"/>
  <w15:docId w15:val="{A055AF32-7C92-4DCD-A561-A7C22232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472C4"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List Paragraph"/>
    <w:basedOn w:val="a"/>
    <w:uiPriority w:val="34"/>
    <w:qFormat/>
    <w:pPr>
      <w:ind w:left="720"/>
      <w:contextualSpacing/>
    </w:pPr>
  </w:style>
  <w:style w:type="table" w:styleId="af8">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productinfoitem">
    <w:name w:val="productinfo__item"/>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semiHidden/>
    <w:unhideWhenUsed/>
    <w:rPr>
      <w:color w:val="0000FF"/>
      <w:u w:val="single"/>
    </w:rPr>
  </w:style>
  <w:style w:type="paragraph" w:customStyle="1" w:styleId="Default">
    <w:name w:val="Default"/>
    <w:rsid w:val="004A72C6"/>
    <w:pPr>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82036">
      <w:bodyDiv w:val="1"/>
      <w:marLeft w:val="0"/>
      <w:marRight w:val="0"/>
      <w:marTop w:val="0"/>
      <w:marBottom w:val="0"/>
      <w:divBdr>
        <w:top w:val="none" w:sz="0" w:space="0" w:color="auto"/>
        <w:left w:val="none" w:sz="0" w:space="0" w:color="auto"/>
        <w:bottom w:val="none" w:sz="0" w:space="0" w:color="auto"/>
        <w:right w:val="none" w:sz="0" w:space="0" w:color="auto"/>
      </w:divBdr>
      <w:divsChild>
        <w:div w:id="1521432980">
          <w:marLeft w:val="0"/>
          <w:marRight w:val="0"/>
          <w:marTop w:val="0"/>
          <w:marBottom w:val="0"/>
          <w:divBdr>
            <w:top w:val="none" w:sz="0" w:space="0" w:color="auto"/>
            <w:left w:val="none" w:sz="0" w:space="0" w:color="auto"/>
            <w:bottom w:val="none" w:sz="0" w:space="0" w:color="auto"/>
            <w:right w:val="none" w:sz="0" w:space="0" w:color="auto"/>
          </w:divBdr>
          <w:divsChild>
            <w:div w:id="223957147">
              <w:marLeft w:val="0"/>
              <w:marRight w:val="0"/>
              <w:marTop w:val="0"/>
              <w:marBottom w:val="0"/>
              <w:divBdr>
                <w:top w:val="none" w:sz="0" w:space="0" w:color="auto"/>
                <w:left w:val="none" w:sz="0" w:space="0" w:color="auto"/>
                <w:bottom w:val="dotted" w:sz="6" w:space="0" w:color="DDDDDD"/>
                <w:right w:val="none" w:sz="0" w:space="0" w:color="auto"/>
              </w:divBdr>
            </w:div>
            <w:div w:id="1718778591">
              <w:marLeft w:val="0"/>
              <w:marRight w:val="0"/>
              <w:marTop w:val="0"/>
              <w:marBottom w:val="0"/>
              <w:divBdr>
                <w:top w:val="none" w:sz="0" w:space="0" w:color="auto"/>
                <w:left w:val="none" w:sz="0" w:space="0" w:color="auto"/>
                <w:bottom w:val="none" w:sz="0" w:space="0" w:color="auto"/>
                <w:right w:val="none" w:sz="0" w:space="0" w:color="auto"/>
              </w:divBdr>
            </w:div>
          </w:divsChild>
        </w:div>
        <w:div w:id="524633325">
          <w:marLeft w:val="0"/>
          <w:marRight w:val="0"/>
          <w:marTop w:val="120"/>
          <w:marBottom w:val="0"/>
          <w:divBdr>
            <w:top w:val="none" w:sz="0" w:space="0" w:color="auto"/>
            <w:left w:val="none" w:sz="0" w:space="0" w:color="auto"/>
            <w:bottom w:val="none" w:sz="0" w:space="0" w:color="auto"/>
            <w:right w:val="none" w:sz="0" w:space="0" w:color="auto"/>
          </w:divBdr>
          <w:divsChild>
            <w:div w:id="2064400583">
              <w:marLeft w:val="0"/>
              <w:marRight w:val="0"/>
              <w:marTop w:val="0"/>
              <w:marBottom w:val="0"/>
              <w:divBdr>
                <w:top w:val="none" w:sz="0" w:space="0" w:color="auto"/>
                <w:left w:val="none" w:sz="0" w:space="0" w:color="auto"/>
                <w:bottom w:val="dotted" w:sz="6" w:space="0" w:color="DDDDDD"/>
                <w:right w:val="none" w:sz="0" w:space="0" w:color="auto"/>
              </w:divBdr>
            </w:div>
            <w:div w:id="961766358">
              <w:marLeft w:val="0"/>
              <w:marRight w:val="0"/>
              <w:marTop w:val="0"/>
              <w:marBottom w:val="0"/>
              <w:divBdr>
                <w:top w:val="none" w:sz="0" w:space="0" w:color="auto"/>
                <w:left w:val="none" w:sz="0" w:space="0" w:color="auto"/>
                <w:bottom w:val="none" w:sz="0" w:space="0" w:color="auto"/>
                <w:right w:val="none" w:sz="0" w:space="0" w:color="auto"/>
              </w:divBdr>
            </w:div>
          </w:divsChild>
        </w:div>
        <w:div w:id="1371807205">
          <w:marLeft w:val="0"/>
          <w:marRight w:val="0"/>
          <w:marTop w:val="120"/>
          <w:marBottom w:val="0"/>
          <w:divBdr>
            <w:top w:val="none" w:sz="0" w:space="0" w:color="auto"/>
            <w:left w:val="none" w:sz="0" w:space="0" w:color="auto"/>
            <w:bottom w:val="none" w:sz="0" w:space="0" w:color="auto"/>
            <w:right w:val="none" w:sz="0" w:space="0" w:color="auto"/>
          </w:divBdr>
          <w:divsChild>
            <w:div w:id="1301181453">
              <w:marLeft w:val="0"/>
              <w:marRight w:val="0"/>
              <w:marTop w:val="0"/>
              <w:marBottom w:val="0"/>
              <w:divBdr>
                <w:top w:val="none" w:sz="0" w:space="0" w:color="auto"/>
                <w:left w:val="none" w:sz="0" w:space="0" w:color="auto"/>
                <w:bottom w:val="dotted" w:sz="6" w:space="0" w:color="DDDDDD"/>
                <w:right w:val="none" w:sz="0" w:space="0" w:color="auto"/>
              </w:divBdr>
            </w:div>
            <w:div w:id="924992148">
              <w:marLeft w:val="0"/>
              <w:marRight w:val="0"/>
              <w:marTop w:val="0"/>
              <w:marBottom w:val="0"/>
              <w:divBdr>
                <w:top w:val="none" w:sz="0" w:space="0" w:color="auto"/>
                <w:left w:val="none" w:sz="0" w:space="0" w:color="auto"/>
                <w:bottom w:val="none" w:sz="0" w:space="0" w:color="auto"/>
                <w:right w:val="none" w:sz="0" w:space="0" w:color="auto"/>
              </w:divBdr>
            </w:div>
          </w:divsChild>
        </w:div>
        <w:div w:id="439496721">
          <w:marLeft w:val="0"/>
          <w:marRight w:val="0"/>
          <w:marTop w:val="120"/>
          <w:marBottom w:val="0"/>
          <w:divBdr>
            <w:top w:val="none" w:sz="0" w:space="0" w:color="auto"/>
            <w:left w:val="none" w:sz="0" w:space="0" w:color="auto"/>
            <w:bottom w:val="none" w:sz="0" w:space="0" w:color="auto"/>
            <w:right w:val="none" w:sz="0" w:space="0" w:color="auto"/>
          </w:divBdr>
          <w:divsChild>
            <w:div w:id="1738817555">
              <w:marLeft w:val="0"/>
              <w:marRight w:val="0"/>
              <w:marTop w:val="0"/>
              <w:marBottom w:val="0"/>
              <w:divBdr>
                <w:top w:val="none" w:sz="0" w:space="0" w:color="auto"/>
                <w:left w:val="none" w:sz="0" w:space="0" w:color="auto"/>
                <w:bottom w:val="dotted" w:sz="6" w:space="0" w:color="DDDDDD"/>
                <w:right w:val="none" w:sz="0" w:space="0" w:color="auto"/>
              </w:divBdr>
            </w:div>
            <w:div w:id="1144354164">
              <w:marLeft w:val="0"/>
              <w:marRight w:val="0"/>
              <w:marTop w:val="0"/>
              <w:marBottom w:val="0"/>
              <w:divBdr>
                <w:top w:val="none" w:sz="0" w:space="0" w:color="auto"/>
                <w:left w:val="none" w:sz="0" w:space="0" w:color="auto"/>
                <w:bottom w:val="none" w:sz="0" w:space="0" w:color="auto"/>
                <w:right w:val="none" w:sz="0" w:space="0" w:color="auto"/>
              </w:divBdr>
            </w:div>
          </w:divsChild>
        </w:div>
        <w:div w:id="110059047">
          <w:marLeft w:val="0"/>
          <w:marRight w:val="0"/>
          <w:marTop w:val="120"/>
          <w:marBottom w:val="0"/>
          <w:divBdr>
            <w:top w:val="none" w:sz="0" w:space="0" w:color="auto"/>
            <w:left w:val="none" w:sz="0" w:space="0" w:color="auto"/>
            <w:bottom w:val="none" w:sz="0" w:space="0" w:color="auto"/>
            <w:right w:val="none" w:sz="0" w:space="0" w:color="auto"/>
          </w:divBdr>
          <w:divsChild>
            <w:div w:id="16469568">
              <w:marLeft w:val="0"/>
              <w:marRight w:val="0"/>
              <w:marTop w:val="0"/>
              <w:marBottom w:val="0"/>
              <w:divBdr>
                <w:top w:val="none" w:sz="0" w:space="0" w:color="auto"/>
                <w:left w:val="none" w:sz="0" w:space="0" w:color="auto"/>
                <w:bottom w:val="dotted" w:sz="6" w:space="0" w:color="DDDDDD"/>
                <w:right w:val="none" w:sz="0" w:space="0" w:color="auto"/>
              </w:divBdr>
            </w:div>
            <w:div w:id="4593929">
              <w:marLeft w:val="0"/>
              <w:marRight w:val="0"/>
              <w:marTop w:val="0"/>
              <w:marBottom w:val="0"/>
              <w:divBdr>
                <w:top w:val="none" w:sz="0" w:space="0" w:color="auto"/>
                <w:left w:val="none" w:sz="0" w:space="0" w:color="auto"/>
                <w:bottom w:val="none" w:sz="0" w:space="0" w:color="auto"/>
                <w:right w:val="none" w:sz="0" w:space="0" w:color="auto"/>
              </w:divBdr>
            </w:div>
          </w:divsChild>
        </w:div>
        <w:div w:id="94371987">
          <w:marLeft w:val="0"/>
          <w:marRight w:val="0"/>
          <w:marTop w:val="120"/>
          <w:marBottom w:val="0"/>
          <w:divBdr>
            <w:top w:val="none" w:sz="0" w:space="0" w:color="auto"/>
            <w:left w:val="none" w:sz="0" w:space="0" w:color="auto"/>
            <w:bottom w:val="none" w:sz="0" w:space="0" w:color="auto"/>
            <w:right w:val="none" w:sz="0" w:space="0" w:color="auto"/>
          </w:divBdr>
          <w:divsChild>
            <w:div w:id="864638781">
              <w:marLeft w:val="0"/>
              <w:marRight w:val="0"/>
              <w:marTop w:val="0"/>
              <w:marBottom w:val="0"/>
              <w:divBdr>
                <w:top w:val="none" w:sz="0" w:space="0" w:color="auto"/>
                <w:left w:val="none" w:sz="0" w:space="0" w:color="auto"/>
                <w:bottom w:val="dotted" w:sz="6" w:space="0" w:color="DDDDDD"/>
                <w:right w:val="none" w:sz="0" w:space="0" w:color="auto"/>
              </w:divBdr>
            </w:div>
            <w:div w:id="1478231514">
              <w:marLeft w:val="0"/>
              <w:marRight w:val="0"/>
              <w:marTop w:val="0"/>
              <w:marBottom w:val="0"/>
              <w:divBdr>
                <w:top w:val="none" w:sz="0" w:space="0" w:color="auto"/>
                <w:left w:val="none" w:sz="0" w:space="0" w:color="auto"/>
                <w:bottom w:val="none" w:sz="0" w:space="0" w:color="auto"/>
                <w:right w:val="none" w:sz="0" w:space="0" w:color="auto"/>
              </w:divBdr>
            </w:div>
          </w:divsChild>
        </w:div>
        <w:div w:id="1602420740">
          <w:marLeft w:val="0"/>
          <w:marRight w:val="0"/>
          <w:marTop w:val="120"/>
          <w:marBottom w:val="0"/>
          <w:divBdr>
            <w:top w:val="none" w:sz="0" w:space="0" w:color="auto"/>
            <w:left w:val="none" w:sz="0" w:space="0" w:color="auto"/>
            <w:bottom w:val="none" w:sz="0" w:space="0" w:color="auto"/>
            <w:right w:val="none" w:sz="0" w:space="0" w:color="auto"/>
          </w:divBdr>
          <w:divsChild>
            <w:div w:id="185489930">
              <w:marLeft w:val="0"/>
              <w:marRight w:val="0"/>
              <w:marTop w:val="0"/>
              <w:marBottom w:val="0"/>
              <w:divBdr>
                <w:top w:val="none" w:sz="0" w:space="0" w:color="auto"/>
                <w:left w:val="none" w:sz="0" w:space="0" w:color="auto"/>
                <w:bottom w:val="dotted" w:sz="6" w:space="0" w:color="DDDDDD"/>
                <w:right w:val="none" w:sz="0" w:space="0" w:color="auto"/>
              </w:divBdr>
            </w:div>
            <w:div w:id="1495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1111</Words>
  <Characters>6338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Admin9</dc:creator>
  <cp:keywords/>
  <dc:description/>
  <cp:lastModifiedBy>IRu</cp:lastModifiedBy>
  <cp:revision>8</cp:revision>
  <dcterms:created xsi:type="dcterms:W3CDTF">2024-04-03T06:22:00Z</dcterms:created>
  <dcterms:modified xsi:type="dcterms:W3CDTF">2024-04-03T10:22:00Z</dcterms:modified>
</cp:coreProperties>
</file>