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B65CCF" w14:textId="1AD510A6" w:rsidR="009D42DE" w:rsidRPr="005B376B" w:rsidRDefault="001103B4">
      <w:pPr>
        <w:jc w:val="center"/>
        <w:rPr>
          <w:rFonts w:eastAsia="Liberation Serif"/>
          <w:b/>
          <w:color w:val="000000" w:themeColor="text1"/>
          <w:sz w:val="22"/>
          <w:szCs w:val="22"/>
        </w:rPr>
      </w:pPr>
      <w:bookmarkStart w:id="0" w:name="_GoBack"/>
      <w:bookmarkEnd w:id="0"/>
      <w:r w:rsidRPr="005B376B">
        <w:rPr>
          <w:rFonts w:eastAsia="Liberation Serif"/>
          <w:b/>
          <w:color w:val="000000" w:themeColor="text1"/>
          <w:sz w:val="22"/>
          <w:szCs w:val="22"/>
        </w:rPr>
        <w:t>ТЕХНИЧЕСКОЕ ЗАДАНИЕ</w:t>
      </w:r>
    </w:p>
    <w:p w14:paraId="7AEC66C6" w14:textId="055BC82C" w:rsidR="005B376B" w:rsidRDefault="006206BF">
      <w:pPr>
        <w:jc w:val="center"/>
        <w:rPr>
          <w:sz w:val="22"/>
          <w:szCs w:val="22"/>
        </w:rPr>
      </w:pPr>
      <w:r w:rsidRPr="006206BF">
        <w:rPr>
          <w:sz w:val="22"/>
          <w:szCs w:val="22"/>
          <w:highlight w:val="yellow"/>
        </w:rPr>
        <w:t>на п</w:t>
      </w:r>
      <w:r w:rsidR="005B376B" w:rsidRPr="006206BF">
        <w:rPr>
          <w:sz w:val="22"/>
          <w:szCs w:val="22"/>
          <w:highlight w:val="yellow"/>
        </w:rPr>
        <w:t>оставк</w:t>
      </w:r>
      <w:r w:rsidRPr="006206BF">
        <w:rPr>
          <w:sz w:val="22"/>
          <w:szCs w:val="22"/>
          <w:highlight w:val="yellow"/>
        </w:rPr>
        <w:t>у</w:t>
      </w:r>
      <w:r w:rsidR="005B376B" w:rsidRPr="006206BF">
        <w:rPr>
          <w:sz w:val="22"/>
          <w:szCs w:val="22"/>
          <w:highlight w:val="yellow"/>
        </w:rPr>
        <w:t xml:space="preserve"> спортивно</w:t>
      </w:r>
      <w:r w:rsidR="008E4D1C">
        <w:rPr>
          <w:sz w:val="22"/>
          <w:szCs w:val="22"/>
        </w:rPr>
        <w:t>й экипировки</w:t>
      </w:r>
    </w:p>
    <w:p w14:paraId="4F552A73" w14:textId="114A5CB7" w:rsidR="001103B4" w:rsidRDefault="001103B4" w:rsidP="001103B4">
      <w:pPr>
        <w:jc w:val="both"/>
        <w:rPr>
          <w:sz w:val="22"/>
          <w:szCs w:val="22"/>
        </w:rPr>
      </w:pPr>
    </w:p>
    <w:p w14:paraId="1D131697" w14:textId="35C7898B" w:rsidR="009D42DE" w:rsidRPr="006206BF" w:rsidRDefault="001103B4" w:rsidP="006206BF">
      <w:pPr>
        <w:jc w:val="both"/>
        <w:rPr>
          <w:b/>
          <w:bCs/>
          <w:sz w:val="22"/>
          <w:szCs w:val="22"/>
        </w:rPr>
      </w:pPr>
      <w:r w:rsidRPr="006206BF">
        <w:rPr>
          <w:b/>
          <w:bCs/>
          <w:sz w:val="22"/>
          <w:szCs w:val="22"/>
        </w:rPr>
        <w:t>1. Объект закупки:</w:t>
      </w:r>
    </w:p>
    <w:tbl>
      <w:tblPr>
        <w:tblStyle w:val="aff"/>
        <w:tblW w:w="5047" w:type="pct"/>
        <w:jc w:val="center"/>
        <w:tblLayout w:type="fixed"/>
        <w:tblLook w:val="04A0" w:firstRow="1" w:lastRow="0" w:firstColumn="1" w:lastColumn="0" w:noHBand="0" w:noVBand="1"/>
      </w:tblPr>
      <w:tblGrid>
        <w:gridCol w:w="562"/>
        <w:gridCol w:w="2268"/>
        <w:gridCol w:w="5387"/>
        <w:gridCol w:w="850"/>
        <w:gridCol w:w="851"/>
      </w:tblGrid>
      <w:tr w:rsidR="00725A4C" w:rsidRPr="006206BF" w14:paraId="08A801FA" w14:textId="77777777" w:rsidTr="00D65F14">
        <w:trPr>
          <w:jc w:val="center"/>
        </w:trPr>
        <w:tc>
          <w:tcPr>
            <w:tcW w:w="562" w:type="dxa"/>
            <w:shd w:val="clear" w:color="auto" w:fill="auto"/>
            <w:vAlign w:val="center"/>
          </w:tcPr>
          <w:p w14:paraId="00566AD6" w14:textId="77777777" w:rsidR="00725A4C" w:rsidRPr="006206BF" w:rsidRDefault="00725A4C" w:rsidP="00D65F14">
            <w:pPr>
              <w:pStyle w:val="af5"/>
              <w:jc w:val="center"/>
              <w:rPr>
                <w:sz w:val="20"/>
                <w:szCs w:val="20"/>
              </w:rPr>
            </w:pPr>
            <w:r w:rsidRPr="006206BF">
              <w:rPr>
                <w:b/>
                <w:i/>
                <w:sz w:val="20"/>
                <w:szCs w:val="20"/>
              </w:rPr>
              <w:t>№</w:t>
            </w:r>
          </w:p>
        </w:tc>
        <w:tc>
          <w:tcPr>
            <w:tcW w:w="2268" w:type="dxa"/>
            <w:shd w:val="clear" w:color="auto" w:fill="auto"/>
            <w:vAlign w:val="center"/>
          </w:tcPr>
          <w:p w14:paraId="0E4D4E44" w14:textId="77777777" w:rsidR="00725A4C" w:rsidRPr="006206BF" w:rsidRDefault="00725A4C" w:rsidP="00D65F14">
            <w:pPr>
              <w:pStyle w:val="af5"/>
              <w:jc w:val="center"/>
              <w:rPr>
                <w:sz w:val="20"/>
                <w:szCs w:val="20"/>
              </w:rPr>
            </w:pPr>
            <w:r w:rsidRPr="006206BF">
              <w:rPr>
                <w:b/>
                <w:bCs/>
                <w:i/>
                <w:iCs/>
                <w:sz w:val="20"/>
                <w:szCs w:val="20"/>
              </w:rPr>
              <w:t>Наименование</w:t>
            </w:r>
          </w:p>
        </w:tc>
        <w:tc>
          <w:tcPr>
            <w:tcW w:w="5387" w:type="dxa"/>
            <w:shd w:val="clear" w:color="auto" w:fill="auto"/>
            <w:vAlign w:val="center"/>
          </w:tcPr>
          <w:p w14:paraId="46C034DC" w14:textId="77777777" w:rsidR="00725A4C" w:rsidRPr="006206BF" w:rsidRDefault="00725A4C" w:rsidP="00D65F14">
            <w:pPr>
              <w:pStyle w:val="af5"/>
              <w:jc w:val="center"/>
              <w:rPr>
                <w:sz w:val="20"/>
                <w:szCs w:val="20"/>
              </w:rPr>
            </w:pPr>
            <w:r w:rsidRPr="006206BF">
              <w:rPr>
                <w:b/>
                <w:bCs/>
                <w:i/>
                <w:iCs/>
                <w:sz w:val="20"/>
                <w:szCs w:val="20"/>
              </w:rPr>
              <w:t>Характеристики</w:t>
            </w:r>
          </w:p>
        </w:tc>
        <w:tc>
          <w:tcPr>
            <w:tcW w:w="850" w:type="dxa"/>
            <w:vAlign w:val="center"/>
          </w:tcPr>
          <w:p w14:paraId="05571A5A" w14:textId="51763C39" w:rsidR="00725A4C" w:rsidRPr="006206BF" w:rsidRDefault="00725A4C" w:rsidP="00D65F14">
            <w:pPr>
              <w:jc w:val="center"/>
              <w:rPr>
                <w:b/>
                <w:bCs/>
                <w:i/>
                <w:iCs/>
                <w:sz w:val="20"/>
                <w:szCs w:val="20"/>
              </w:rPr>
            </w:pPr>
            <w:r>
              <w:rPr>
                <w:b/>
                <w:bCs/>
                <w:i/>
                <w:iCs/>
                <w:sz w:val="20"/>
                <w:szCs w:val="20"/>
              </w:rPr>
              <w:t>Ед. изм.</w:t>
            </w:r>
          </w:p>
        </w:tc>
        <w:tc>
          <w:tcPr>
            <w:tcW w:w="851" w:type="dxa"/>
            <w:shd w:val="clear" w:color="auto" w:fill="auto"/>
            <w:vAlign w:val="center"/>
          </w:tcPr>
          <w:p w14:paraId="56B8BFEE" w14:textId="6FE37D9E" w:rsidR="00725A4C" w:rsidRPr="006206BF" w:rsidRDefault="00725A4C" w:rsidP="00D65F14">
            <w:pPr>
              <w:jc w:val="center"/>
              <w:rPr>
                <w:sz w:val="20"/>
                <w:szCs w:val="20"/>
              </w:rPr>
            </w:pPr>
            <w:r w:rsidRPr="006206BF">
              <w:rPr>
                <w:b/>
                <w:bCs/>
                <w:i/>
                <w:iCs/>
                <w:sz w:val="20"/>
                <w:szCs w:val="20"/>
              </w:rPr>
              <w:t>Кол-во</w:t>
            </w:r>
          </w:p>
        </w:tc>
      </w:tr>
      <w:tr w:rsidR="00725A4C" w:rsidRPr="006206BF" w14:paraId="3D636259" w14:textId="77777777" w:rsidTr="00D65F14">
        <w:trPr>
          <w:jc w:val="center"/>
        </w:trPr>
        <w:tc>
          <w:tcPr>
            <w:tcW w:w="562" w:type="dxa"/>
            <w:shd w:val="clear" w:color="auto" w:fill="auto"/>
          </w:tcPr>
          <w:p w14:paraId="3060989B" w14:textId="0C1BC31D" w:rsidR="00725A4C" w:rsidRPr="006206BF" w:rsidRDefault="00725A4C" w:rsidP="00725A4C">
            <w:pPr>
              <w:pStyle w:val="af5"/>
              <w:numPr>
                <w:ilvl w:val="0"/>
                <w:numId w:val="9"/>
              </w:numPr>
              <w:ind w:left="74" w:hanging="17"/>
              <w:jc w:val="both"/>
              <w:rPr>
                <w:sz w:val="20"/>
                <w:szCs w:val="20"/>
              </w:rPr>
            </w:pPr>
          </w:p>
        </w:tc>
        <w:tc>
          <w:tcPr>
            <w:tcW w:w="2268" w:type="dxa"/>
            <w:shd w:val="clear" w:color="auto" w:fill="auto"/>
          </w:tcPr>
          <w:p w14:paraId="04BF704B" w14:textId="14221F46" w:rsidR="00725A4C" w:rsidRPr="008E4D1C" w:rsidRDefault="008E4D1C" w:rsidP="003773EA">
            <w:pPr>
              <w:pStyle w:val="af5"/>
              <w:rPr>
                <w:sz w:val="20"/>
                <w:szCs w:val="20"/>
              </w:rPr>
            </w:pPr>
            <w:r w:rsidRPr="008E4D1C">
              <w:rPr>
                <w:sz w:val="20"/>
                <w:szCs w:val="20"/>
              </w:rPr>
              <w:t xml:space="preserve">Наколенники BAUER X JR </w:t>
            </w:r>
            <w:r w:rsidR="00D010A8">
              <w:rPr>
                <w:sz w:val="20"/>
                <w:szCs w:val="20"/>
              </w:rPr>
              <w:t>или эквивалент</w:t>
            </w:r>
          </w:p>
        </w:tc>
        <w:tc>
          <w:tcPr>
            <w:tcW w:w="5387" w:type="dxa"/>
            <w:shd w:val="clear" w:color="auto" w:fill="auto"/>
          </w:tcPr>
          <w:p w14:paraId="6F6B9B4B" w14:textId="7BEE68C9" w:rsidR="00AC6BED" w:rsidRDefault="00AC6BED" w:rsidP="00AC6BED">
            <w:pPr>
              <w:pStyle w:val="af5"/>
              <w:ind w:right="918"/>
              <w:contextualSpacing/>
              <w:rPr>
                <w:sz w:val="20"/>
                <w:szCs w:val="20"/>
              </w:rPr>
            </w:pPr>
            <w:r w:rsidRPr="00AC6BED">
              <w:rPr>
                <w:sz w:val="20"/>
                <w:szCs w:val="20"/>
              </w:rPr>
              <w:t>Вид спорта</w:t>
            </w:r>
            <w:r>
              <w:rPr>
                <w:sz w:val="20"/>
                <w:szCs w:val="20"/>
              </w:rPr>
              <w:t>: х</w:t>
            </w:r>
            <w:r w:rsidRPr="00AC6BED">
              <w:rPr>
                <w:sz w:val="20"/>
                <w:szCs w:val="20"/>
              </w:rPr>
              <w:t>оккей</w:t>
            </w:r>
          </w:p>
          <w:p w14:paraId="64DE18B7" w14:textId="4FB860EF" w:rsidR="00D010A8" w:rsidRDefault="00D010A8" w:rsidP="00D010A8">
            <w:pPr>
              <w:pStyle w:val="af5"/>
              <w:ind w:right="918"/>
              <w:contextualSpacing/>
              <w:rPr>
                <w:sz w:val="20"/>
                <w:szCs w:val="20"/>
              </w:rPr>
            </w:pPr>
            <w:r>
              <w:rPr>
                <w:sz w:val="20"/>
                <w:szCs w:val="20"/>
              </w:rPr>
              <w:t xml:space="preserve">Посадка: </w:t>
            </w:r>
            <w:r w:rsidRPr="005C5FB5">
              <w:rPr>
                <w:sz w:val="20"/>
                <w:szCs w:val="20"/>
              </w:rPr>
              <w:t>коническ</w:t>
            </w:r>
            <w:r>
              <w:rPr>
                <w:sz w:val="20"/>
                <w:szCs w:val="20"/>
              </w:rPr>
              <w:t>ая</w:t>
            </w:r>
            <w:r w:rsidRPr="005C5FB5">
              <w:rPr>
                <w:sz w:val="20"/>
                <w:szCs w:val="20"/>
              </w:rPr>
              <w:t xml:space="preserve"> зауженн</w:t>
            </w:r>
            <w:r>
              <w:rPr>
                <w:sz w:val="20"/>
                <w:szCs w:val="20"/>
              </w:rPr>
              <w:t>ая</w:t>
            </w:r>
            <w:r w:rsidRPr="005C5FB5">
              <w:rPr>
                <w:sz w:val="20"/>
                <w:szCs w:val="20"/>
              </w:rPr>
              <w:t xml:space="preserve"> с широким охватом ноги в верхней части</w:t>
            </w:r>
          </w:p>
          <w:p w14:paraId="4E014715" w14:textId="6DD0642A" w:rsidR="00B1231B" w:rsidRDefault="00D010A8" w:rsidP="00B1231B">
            <w:pPr>
              <w:pStyle w:val="af5"/>
              <w:ind w:right="918"/>
              <w:contextualSpacing/>
              <w:rPr>
                <w:sz w:val="20"/>
                <w:szCs w:val="20"/>
              </w:rPr>
            </w:pPr>
            <w:r>
              <w:rPr>
                <w:sz w:val="20"/>
                <w:szCs w:val="20"/>
              </w:rPr>
              <w:t>Защита голени: ударопрочный пластик</w:t>
            </w:r>
          </w:p>
          <w:p w14:paraId="6E9F9E09" w14:textId="256F3EDA" w:rsidR="00D010A8" w:rsidRDefault="00D010A8" w:rsidP="00B1231B">
            <w:pPr>
              <w:pStyle w:val="af5"/>
              <w:ind w:right="918"/>
              <w:contextualSpacing/>
              <w:rPr>
                <w:sz w:val="20"/>
                <w:szCs w:val="20"/>
              </w:rPr>
            </w:pPr>
            <w:r>
              <w:rPr>
                <w:sz w:val="20"/>
                <w:szCs w:val="20"/>
              </w:rPr>
              <w:t>Защита икр: вспененный пенополиэтилен</w:t>
            </w:r>
          </w:p>
          <w:p w14:paraId="37CB069E" w14:textId="1EC7F2F7" w:rsidR="00D010A8" w:rsidRDefault="00D010A8" w:rsidP="00B1231B">
            <w:pPr>
              <w:pStyle w:val="af5"/>
              <w:ind w:right="918"/>
              <w:contextualSpacing/>
              <w:rPr>
                <w:sz w:val="20"/>
                <w:szCs w:val="20"/>
              </w:rPr>
            </w:pPr>
            <w:r>
              <w:rPr>
                <w:sz w:val="20"/>
                <w:szCs w:val="20"/>
              </w:rPr>
              <w:t>Защита бедра: пена средней плотности</w:t>
            </w:r>
          </w:p>
          <w:p w14:paraId="77C0AEFD" w14:textId="6CAC6046" w:rsidR="00D010A8" w:rsidRDefault="00D010A8" w:rsidP="00B1231B">
            <w:pPr>
              <w:pStyle w:val="af5"/>
              <w:ind w:right="918"/>
              <w:contextualSpacing/>
              <w:rPr>
                <w:sz w:val="20"/>
                <w:szCs w:val="20"/>
              </w:rPr>
            </w:pPr>
            <w:r>
              <w:rPr>
                <w:sz w:val="20"/>
                <w:szCs w:val="20"/>
              </w:rPr>
              <w:t xml:space="preserve">Подкладка: </w:t>
            </w:r>
            <w:r w:rsidR="00AC6BED" w:rsidRPr="00AC6BED">
              <w:rPr>
                <w:sz w:val="20"/>
                <w:szCs w:val="20"/>
              </w:rPr>
              <w:t>гидрофобн</w:t>
            </w:r>
            <w:r w:rsidR="00AC6BED">
              <w:rPr>
                <w:sz w:val="20"/>
                <w:szCs w:val="20"/>
              </w:rPr>
              <w:t>ая</w:t>
            </w:r>
            <w:r w:rsidR="00AC6BED" w:rsidRPr="00AC6BED">
              <w:rPr>
                <w:sz w:val="20"/>
                <w:szCs w:val="20"/>
              </w:rPr>
              <w:t xml:space="preserve"> сетк</w:t>
            </w:r>
            <w:r w:rsidR="00AC6BED">
              <w:rPr>
                <w:sz w:val="20"/>
                <w:szCs w:val="20"/>
              </w:rPr>
              <w:t>а</w:t>
            </w:r>
          </w:p>
          <w:p w14:paraId="2BF641AF" w14:textId="647A481F" w:rsidR="004E0522" w:rsidRDefault="004E0522" w:rsidP="00B1231B">
            <w:pPr>
              <w:pStyle w:val="af5"/>
              <w:ind w:right="918"/>
              <w:contextualSpacing/>
              <w:rPr>
                <w:sz w:val="20"/>
                <w:szCs w:val="20"/>
              </w:rPr>
            </w:pPr>
            <w:r>
              <w:rPr>
                <w:sz w:val="20"/>
                <w:szCs w:val="20"/>
              </w:rPr>
              <w:t xml:space="preserve">Крепление: 2 ремня </w:t>
            </w:r>
            <w:r w:rsidRPr="00D010A8">
              <w:rPr>
                <w:sz w:val="20"/>
                <w:szCs w:val="20"/>
              </w:rPr>
              <w:t>фиксируются сверху и в области икры</w:t>
            </w:r>
          </w:p>
          <w:p w14:paraId="0E663429" w14:textId="05A6A0FA" w:rsidR="00AC6BED" w:rsidRPr="00B1231B" w:rsidRDefault="00AC6BED" w:rsidP="00AC6BED">
            <w:pPr>
              <w:pStyle w:val="af5"/>
              <w:ind w:right="918"/>
              <w:contextualSpacing/>
              <w:rPr>
                <w:sz w:val="20"/>
                <w:szCs w:val="20"/>
              </w:rPr>
            </w:pPr>
            <w:r w:rsidRPr="00B1231B">
              <w:rPr>
                <w:sz w:val="20"/>
                <w:szCs w:val="20"/>
              </w:rPr>
              <w:t>Тип фиксации</w:t>
            </w:r>
            <w:r>
              <w:rPr>
                <w:sz w:val="20"/>
                <w:szCs w:val="20"/>
              </w:rPr>
              <w:t>: л</w:t>
            </w:r>
            <w:r w:rsidRPr="00B1231B">
              <w:rPr>
                <w:sz w:val="20"/>
                <w:szCs w:val="20"/>
              </w:rPr>
              <w:t>ипучк</w:t>
            </w:r>
            <w:r w:rsidR="004E0522">
              <w:rPr>
                <w:sz w:val="20"/>
                <w:szCs w:val="20"/>
              </w:rPr>
              <w:t>и</w:t>
            </w:r>
          </w:p>
          <w:p w14:paraId="4BCE985F" w14:textId="77777777" w:rsidR="00AC6BED" w:rsidRDefault="00AC6BED" w:rsidP="00AC6BED">
            <w:pPr>
              <w:pStyle w:val="af5"/>
              <w:ind w:right="918"/>
              <w:contextualSpacing/>
              <w:rPr>
                <w:sz w:val="20"/>
                <w:szCs w:val="20"/>
              </w:rPr>
            </w:pPr>
            <w:r w:rsidRPr="00B1231B">
              <w:rPr>
                <w:sz w:val="20"/>
                <w:szCs w:val="20"/>
              </w:rPr>
              <w:t>Вентиляция</w:t>
            </w:r>
            <w:r>
              <w:rPr>
                <w:sz w:val="20"/>
                <w:szCs w:val="20"/>
              </w:rPr>
              <w:t>: наличие</w:t>
            </w:r>
          </w:p>
          <w:p w14:paraId="2034ADFC" w14:textId="39788D41" w:rsidR="00D010A8" w:rsidRPr="008E4D1C" w:rsidRDefault="00D010A8" w:rsidP="00D010A8">
            <w:pPr>
              <w:pStyle w:val="af5"/>
              <w:ind w:right="918"/>
              <w:contextualSpacing/>
              <w:rPr>
                <w:sz w:val="20"/>
                <w:szCs w:val="20"/>
              </w:rPr>
            </w:pPr>
            <w:r>
              <w:rPr>
                <w:sz w:val="20"/>
                <w:szCs w:val="20"/>
              </w:rPr>
              <w:t xml:space="preserve">Размер: </w:t>
            </w:r>
            <w:r w:rsidRPr="008E4D1C">
              <w:rPr>
                <w:sz w:val="20"/>
                <w:szCs w:val="20"/>
              </w:rPr>
              <w:t>11"</w:t>
            </w:r>
          </w:p>
        </w:tc>
        <w:tc>
          <w:tcPr>
            <w:tcW w:w="850" w:type="dxa"/>
          </w:tcPr>
          <w:p w14:paraId="3B8E8C31" w14:textId="1849C57D" w:rsidR="00725A4C" w:rsidRDefault="00725A4C">
            <w:pPr>
              <w:jc w:val="center"/>
              <w:rPr>
                <w:sz w:val="20"/>
                <w:szCs w:val="20"/>
              </w:rPr>
            </w:pPr>
            <w:r>
              <w:rPr>
                <w:sz w:val="20"/>
                <w:szCs w:val="20"/>
              </w:rPr>
              <w:t>пара</w:t>
            </w:r>
          </w:p>
        </w:tc>
        <w:tc>
          <w:tcPr>
            <w:tcW w:w="851" w:type="dxa"/>
            <w:shd w:val="clear" w:color="auto" w:fill="auto"/>
          </w:tcPr>
          <w:p w14:paraId="200365C1" w14:textId="799A9D39" w:rsidR="00725A4C" w:rsidRPr="006206BF" w:rsidRDefault="00725A4C">
            <w:pPr>
              <w:jc w:val="center"/>
              <w:rPr>
                <w:sz w:val="20"/>
                <w:szCs w:val="20"/>
              </w:rPr>
            </w:pPr>
            <w:r>
              <w:rPr>
                <w:sz w:val="20"/>
                <w:szCs w:val="20"/>
              </w:rPr>
              <w:t>5</w:t>
            </w:r>
          </w:p>
        </w:tc>
      </w:tr>
      <w:tr w:rsidR="00725A4C" w:rsidRPr="006206BF" w14:paraId="00F77992" w14:textId="77777777" w:rsidTr="00D65F14">
        <w:trPr>
          <w:jc w:val="center"/>
        </w:trPr>
        <w:tc>
          <w:tcPr>
            <w:tcW w:w="562" w:type="dxa"/>
            <w:shd w:val="clear" w:color="auto" w:fill="auto"/>
          </w:tcPr>
          <w:p w14:paraId="28C0C3E1" w14:textId="51BCDD76" w:rsidR="00725A4C" w:rsidRPr="006206BF" w:rsidRDefault="00725A4C" w:rsidP="00725A4C">
            <w:pPr>
              <w:pStyle w:val="af5"/>
              <w:numPr>
                <w:ilvl w:val="0"/>
                <w:numId w:val="9"/>
              </w:numPr>
              <w:ind w:left="74" w:hanging="17"/>
              <w:jc w:val="both"/>
              <w:rPr>
                <w:sz w:val="20"/>
                <w:szCs w:val="20"/>
              </w:rPr>
            </w:pPr>
          </w:p>
        </w:tc>
        <w:tc>
          <w:tcPr>
            <w:tcW w:w="2268" w:type="dxa"/>
            <w:shd w:val="clear" w:color="auto" w:fill="auto"/>
          </w:tcPr>
          <w:p w14:paraId="2E2F069B" w14:textId="581B72AB" w:rsidR="00725A4C" w:rsidRPr="00DB3C79" w:rsidRDefault="008E4D1C" w:rsidP="00725A4C">
            <w:pPr>
              <w:pStyle w:val="af5"/>
              <w:rPr>
                <w:sz w:val="20"/>
                <w:szCs w:val="20"/>
              </w:rPr>
            </w:pPr>
            <w:r w:rsidRPr="008E4D1C">
              <w:rPr>
                <w:sz w:val="20"/>
                <w:szCs w:val="20"/>
              </w:rPr>
              <w:t xml:space="preserve">Наколенники BAUER X INT </w:t>
            </w:r>
            <w:r w:rsidR="00920404">
              <w:rPr>
                <w:sz w:val="20"/>
                <w:szCs w:val="20"/>
              </w:rPr>
              <w:t>или эквивалент</w:t>
            </w:r>
          </w:p>
        </w:tc>
        <w:tc>
          <w:tcPr>
            <w:tcW w:w="5387" w:type="dxa"/>
            <w:shd w:val="clear" w:color="auto" w:fill="auto"/>
          </w:tcPr>
          <w:p w14:paraId="3E0F5AE3" w14:textId="77777777" w:rsidR="00920404" w:rsidRDefault="00920404" w:rsidP="00920404">
            <w:pPr>
              <w:pStyle w:val="af5"/>
              <w:ind w:right="918"/>
              <w:contextualSpacing/>
              <w:rPr>
                <w:sz w:val="20"/>
                <w:szCs w:val="20"/>
              </w:rPr>
            </w:pPr>
            <w:r w:rsidRPr="00AC6BED">
              <w:rPr>
                <w:sz w:val="20"/>
                <w:szCs w:val="20"/>
              </w:rPr>
              <w:t>Вид спорта</w:t>
            </w:r>
            <w:r>
              <w:rPr>
                <w:sz w:val="20"/>
                <w:szCs w:val="20"/>
              </w:rPr>
              <w:t>: х</w:t>
            </w:r>
            <w:r w:rsidRPr="00AC6BED">
              <w:rPr>
                <w:sz w:val="20"/>
                <w:szCs w:val="20"/>
              </w:rPr>
              <w:t>оккей</w:t>
            </w:r>
          </w:p>
          <w:p w14:paraId="6E1E8F54" w14:textId="77777777" w:rsidR="00920404" w:rsidRDefault="00920404" w:rsidP="00920404">
            <w:pPr>
              <w:pStyle w:val="af5"/>
              <w:ind w:right="918"/>
              <w:contextualSpacing/>
              <w:rPr>
                <w:sz w:val="20"/>
                <w:szCs w:val="20"/>
              </w:rPr>
            </w:pPr>
            <w:r>
              <w:rPr>
                <w:sz w:val="20"/>
                <w:szCs w:val="20"/>
              </w:rPr>
              <w:t xml:space="preserve">Посадка: </w:t>
            </w:r>
            <w:r w:rsidRPr="005C5FB5">
              <w:rPr>
                <w:sz w:val="20"/>
                <w:szCs w:val="20"/>
              </w:rPr>
              <w:t>коническ</w:t>
            </w:r>
            <w:r>
              <w:rPr>
                <w:sz w:val="20"/>
                <w:szCs w:val="20"/>
              </w:rPr>
              <w:t>ая</w:t>
            </w:r>
            <w:r w:rsidRPr="005C5FB5">
              <w:rPr>
                <w:sz w:val="20"/>
                <w:szCs w:val="20"/>
              </w:rPr>
              <w:t xml:space="preserve"> зауженн</w:t>
            </w:r>
            <w:r>
              <w:rPr>
                <w:sz w:val="20"/>
                <w:szCs w:val="20"/>
              </w:rPr>
              <w:t>ая</w:t>
            </w:r>
            <w:r w:rsidRPr="005C5FB5">
              <w:rPr>
                <w:sz w:val="20"/>
                <w:szCs w:val="20"/>
              </w:rPr>
              <w:t xml:space="preserve"> с широким охватом ноги в верхней части</w:t>
            </w:r>
          </w:p>
          <w:p w14:paraId="256D73B1" w14:textId="77777777" w:rsidR="00920404" w:rsidRDefault="00920404" w:rsidP="00920404">
            <w:pPr>
              <w:pStyle w:val="af5"/>
              <w:ind w:right="918"/>
              <w:contextualSpacing/>
              <w:rPr>
                <w:sz w:val="20"/>
                <w:szCs w:val="20"/>
              </w:rPr>
            </w:pPr>
            <w:r>
              <w:rPr>
                <w:sz w:val="20"/>
                <w:szCs w:val="20"/>
              </w:rPr>
              <w:t>Защита голени: ударопрочный пластик</w:t>
            </w:r>
          </w:p>
          <w:p w14:paraId="72FC0F9C" w14:textId="77777777" w:rsidR="00920404" w:rsidRDefault="00920404" w:rsidP="00920404">
            <w:pPr>
              <w:pStyle w:val="af5"/>
              <w:ind w:right="918"/>
              <w:contextualSpacing/>
              <w:rPr>
                <w:sz w:val="20"/>
                <w:szCs w:val="20"/>
              </w:rPr>
            </w:pPr>
            <w:r>
              <w:rPr>
                <w:sz w:val="20"/>
                <w:szCs w:val="20"/>
              </w:rPr>
              <w:t>Защита икр: вспененный пенополиэтилен</w:t>
            </w:r>
          </w:p>
          <w:p w14:paraId="4AEFCA5C" w14:textId="77777777" w:rsidR="00920404" w:rsidRDefault="00920404" w:rsidP="00920404">
            <w:pPr>
              <w:pStyle w:val="af5"/>
              <w:ind w:right="918"/>
              <w:contextualSpacing/>
              <w:rPr>
                <w:sz w:val="20"/>
                <w:szCs w:val="20"/>
              </w:rPr>
            </w:pPr>
            <w:r>
              <w:rPr>
                <w:sz w:val="20"/>
                <w:szCs w:val="20"/>
              </w:rPr>
              <w:t>Защита бедра: пена средней плотности</w:t>
            </w:r>
          </w:p>
          <w:p w14:paraId="6C32FA78" w14:textId="77777777" w:rsidR="00920404" w:rsidRDefault="00920404" w:rsidP="00920404">
            <w:pPr>
              <w:pStyle w:val="af5"/>
              <w:ind w:right="918"/>
              <w:contextualSpacing/>
              <w:rPr>
                <w:sz w:val="20"/>
                <w:szCs w:val="20"/>
              </w:rPr>
            </w:pPr>
            <w:r>
              <w:rPr>
                <w:sz w:val="20"/>
                <w:szCs w:val="20"/>
              </w:rPr>
              <w:t xml:space="preserve">Подкладка: </w:t>
            </w:r>
            <w:r w:rsidRPr="00AC6BED">
              <w:rPr>
                <w:sz w:val="20"/>
                <w:szCs w:val="20"/>
              </w:rPr>
              <w:t>гидрофобн</w:t>
            </w:r>
            <w:r>
              <w:rPr>
                <w:sz w:val="20"/>
                <w:szCs w:val="20"/>
              </w:rPr>
              <w:t>ая</w:t>
            </w:r>
            <w:r w:rsidRPr="00AC6BED">
              <w:rPr>
                <w:sz w:val="20"/>
                <w:szCs w:val="20"/>
              </w:rPr>
              <w:t xml:space="preserve"> сетк</w:t>
            </w:r>
            <w:r>
              <w:rPr>
                <w:sz w:val="20"/>
                <w:szCs w:val="20"/>
              </w:rPr>
              <w:t>а</w:t>
            </w:r>
          </w:p>
          <w:p w14:paraId="2B57251F" w14:textId="77777777" w:rsidR="004E0522" w:rsidRDefault="004E0522" w:rsidP="004E0522">
            <w:pPr>
              <w:pStyle w:val="af5"/>
              <w:ind w:right="918"/>
              <w:contextualSpacing/>
              <w:rPr>
                <w:sz w:val="20"/>
                <w:szCs w:val="20"/>
              </w:rPr>
            </w:pPr>
            <w:r>
              <w:rPr>
                <w:sz w:val="20"/>
                <w:szCs w:val="20"/>
              </w:rPr>
              <w:t xml:space="preserve">Крепление: 2 ремня </w:t>
            </w:r>
            <w:r w:rsidRPr="00D010A8">
              <w:rPr>
                <w:sz w:val="20"/>
                <w:szCs w:val="20"/>
              </w:rPr>
              <w:t>фиксируются сверху и в области икры</w:t>
            </w:r>
          </w:p>
          <w:p w14:paraId="4937D8F3" w14:textId="77777777" w:rsidR="004E0522" w:rsidRPr="00B1231B" w:rsidRDefault="004E0522" w:rsidP="004E0522">
            <w:pPr>
              <w:pStyle w:val="af5"/>
              <w:ind w:right="918"/>
              <w:contextualSpacing/>
              <w:rPr>
                <w:sz w:val="20"/>
                <w:szCs w:val="20"/>
              </w:rPr>
            </w:pPr>
            <w:r w:rsidRPr="00B1231B">
              <w:rPr>
                <w:sz w:val="20"/>
                <w:szCs w:val="20"/>
              </w:rPr>
              <w:t>Тип фиксации</w:t>
            </w:r>
            <w:r>
              <w:rPr>
                <w:sz w:val="20"/>
                <w:szCs w:val="20"/>
              </w:rPr>
              <w:t>: л</w:t>
            </w:r>
            <w:r w:rsidRPr="00B1231B">
              <w:rPr>
                <w:sz w:val="20"/>
                <w:szCs w:val="20"/>
              </w:rPr>
              <w:t>ипучк</w:t>
            </w:r>
            <w:r>
              <w:rPr>
                <w:sz w:val="20"/>
                <w:szCs w:val="20"/>
              </w:rPr>
              <w:t>и</w:t>
            </w:r>
          </w:p>
          <w:p w14:paraId="29279560" w14:textId="77777777" w:rsidR="00920404" w:rsidRDefault="00920404" w:rsidP="00920404">
            <w:pPr>
              <w:pStyle w:val="af5"/>
              <w:ind w:right="918"/>
              <w:contextualSpacing/>
              <w:rPr>
                <w:sz w:val="20"/>
                <w:szCs w:val="20"/>
              </w:rPr>
            </w:pPr>
            <w:r w:rsidRPr="00B1231B">
              <w:rPr>
                <w:sz w:val="20"/>
                <w:szCs w:val="20"/>
              </w:rPr>
              <w:t>Вентиляция</w:t>
            </w:r>
            <w:r>
              <w:rPr>
                <w:sz w:val="20"/>
                <w:szCs w:val="20"/>
              </w:rPr>
              <w:t>: наличие</w:t>
            </w:r>
          </w:p>
          <w:p w14:paraId="45CA65A0" w14:textId="52586FF3" w:rsidR="00725A4C" w:rsidRPr="006206BF" w:rsidRDefault="00920404" w:rsidP="00920404">
            <w:pPr>
              <w:rPr>
                <w:sz w:val="20"/>
                <w:szCs w:val="20"/>
              </w:rPr>
            </w:pPr>
            <w:r>
              <w:rPr>
                <w:sz w:val="20"/>
                <w:szCs w:val="20"/>
              </w:rPr>
              <w:t xml:space="preserve">Размер: </w:t>
            </w:r>
            <w:r w:rsidRPr="008E4D1C">
              <w:rPr>
                <w:sz w:val="20"/>
                <w:szCs w:val="20"/>
              </w:rPr>
              <w:t>1</w:t>
            </w:r>
            <w:r>
              <w:rPr>
                <w:sz w:val="20"/>
                <w:szCs w:val="20"/>
              </w:rPr>
              <w:t>3</w:t>
            </w:r>
            <w:r w:rsidRPr="008E4D1C">
              <w:rPr>
                <w:sz w:val="20"/>
                <w:szCs w:val="20"/>
              </w:rPr>
              <w:t>"</w:t>
            </w:r>
          </w:p>
        </w:tc>
        <w:tc>
          <w:tcPr>
            <w:tcW w:w="850" w:type="dxa"/>
          </w:tcPr>
          <w:p w14:paraId="657C1913" w14:textId="34D4B70E" w:rsidR="00725A4C" w:rsidRDefault="00725A4C" w:rsidP="00725A4C">
            <w:pPr>
              <w:jc w:val="center"/>
              <w:rPr>
                <w:sz w:val="20"/>
                <w:szCs w:val="20"/>
              </w:rPr>
            </w:pPr>
            <w:r w:rsidRPr="005B5D0F">
              <w:rPr>
                <w:sz w:val="20"/>
                <w:szCs w:val="20"/>
              </w:rPr>
              <w:t>пара</w:t>
            </w:r>
          </w:p>
        </w:tc>
        <w:tc>
          <w:tcPr>
            <w:tcW w:w="851" w:type="dxa"/>
            <w:shd w:val="clear" w:color="auto" w:fill="auto"/>
          </w:tcPr>
          <w:p w14:paraId="00A97B9A" w14:textId="66A510A3" w:rsidR="00725A4C" w:rsidRPr="006206BF" w:rsidRDefault="00725A4C" w:rsidP="00725A4C">
            <w:pPr>
              <w:jc w:val="center"/>
              <w:rPr>
                <w:sz w:val="20"/>
                <w:szCs w:val="20"/>
              </w:rPr>
            </w:pPr>
            <w:r>
              <w:rPr>
                <w:sz w:val="20"/>
                <w:szCs w:val="20"/>
              </w:rPr>
              <w:t>10</w:t>
            </w:r>
          </w:p>
        </w:tc>
      </w:tr>
      <w:tr w:rsidR="00725A4C" w:rsidRPr="006206BF" w14:paraId="372DB51C" w14:textId="77777777" w:rsidTr="00D65F14">
        <w:trPr>
          <w:jc w:val="center"/>
        </w:trPr>
        <w:tc>
          <w:tcPr>
            <w:tcW w:w="562" w:type="dxa"/>
            <w:shd w:val="clear" w:color="auto" w:fill="auto"/>
          </w:tcPr>
          <w:p w14:paraId="30FF997A" w14:textId="0D920106" w:rsidR="00725A4C" w:rsidRPr="006206BF" w:rsidRDefault="00725A4C" w:rsidP="00725A4C">
            <w:pPr>
              <w:pStyle w:val="af5"/>
              <w:numPr>
                <w:ilvl w:val="0"/>
                <w:numId w:val="9"/>
              </w:numPr>
              <w:ind w:left="74" w:hanging="17"/>
              <w:jc w:val="both"/>
              <w:rPr>
                <w:sz w:val="20"/>
                <w:szCs w:val="20"/>
              </w:rPr>
            </w:pPr>
          </w:p>
        </w:tc>
        <w:tc>
          <w:tcPr>
            <w:tcW w:w="2268" w:type="dxa"/>
            <w:shd w:val="clear" w:color="auto" w:fill="auto"/>
          </w:tcPr>
          <w:p w14:paraId="58AFAE94" w14:textId="1FB5F193" w:rsidR="00725A4C" w:rsidRPr="00450375" w:rsidRDefault="008E4D1C" w:rsidP="00725A4C">
            <w:pPr>
              <w:pStyle w:val="af5"/>
              <w:rPr>
                <w:sz w:val="20"/>
                <w:szCs w:val="20"/>
              </w:rPr>
            </w:pPr>
            <w:r w:rsidRPr="008E4D1C">
              <w:rPr>
                <w:sz w:val="20"/>
                <w:szCs w:val="20"/>
              </w:rPr>
              <w:t xml:space="preserve">Наколенники BAUER X INT </w:t>
            </w:r>
            <w:r w:rsidR="008A614A">
              <w:rPr>
                <w:sz w:val="20"/>
                <w:szCs w:val="20"/>
              </w:rPr>
              <w:t>или эквивалент</w:t>
            </w:r>
          </w:p>
        </w:tc>
        <w:tc>
          <w:tcPr>
            <w:tcW w:w="5387" w:type="dxa"/>
            <w:shd w:val="clear" w:color="auto" w:fill="auto"/>
          </w:tcPr>
          <w:p w14:paraId="6B10B0F0" w14:textId="77777777" w:rsidR="003C5B76" w:rsidRDefault="003C5B76" w:rsidP="003C5B76">
            <w:pPr>
              <w:pStyle w:val="af5"/>
              <w:ind w:right="918"/>
              <w:contextualSpacing/>
              <w:rPr>
                <w:sz w:val="20"/>
                <w:szCs w:val="20"/>
              </w:rPr>
            </w:pPr>
            <w:r w:rsidRPr="00AC6BED">
              <w:rPr>
                <w:sz w:val="20"/>
                <w:szCs w:val="20"/>
              </w:rPr>
              <w:t>Вид спорта</w:t>
            </w:r>
            <w:r>
              <w:rPr>
                <w:sz w:val="20"/>
                <w:szCs w:val="20"/>
              </w:rPr>
              <w:t>: х</w:t>
            </w:r>
            <w:r w:rsidRPr="00AC6BED">
              <w:rPr>
                <w:sz w:val="20"/>
                <w:szCs w:val="20"/>
              </w:rPr>
              <w:t>оккей</w:t>
            </w:r>
          </w:p>
          <w:p w14:paraId="7A60EA02" w14:textId="77777777" w:rsidR="003C5B76" w:rsidRDefault="003C5B76" w:rsidP="003C5B76">
            <w:pPr>
              <w:pStyle w:val="af5"/>
              <w:ind w:right="918"/>
              <w:contextualSpacing/>
              <w:rPr>
                <w:sz w:val="20"/>
                <w:szCs w:val="20"/>
              </w:rPr>
            </w:pPr>
            <w:r>
              <w:rPr>
                <w:sz w:val="20"/>
                <w:szCs w:val="20"/>
              </w:rPr>
              <w:t xml:space="preserve">Посадка: </w:t>
            </w:r>
            <w:r w:rsidRPr="005C5FB5">
              <w:rPr>
                <w:sz w:val="20"/>
                <w:szCs w:val="20"/>
              </w:rPr>
              <w:t>коническ</w:t>
            </w:r>
            <w:r>
              <w:rPr>
                <w:sz w:val="20"/>
                <w:szCs w:val="20"/>
              </w:rPr>
              <w:t>ая</w:t>
            </w:r>
            <w:r w:rsidRPr="005C5FB5">
              <w:rPr>
                <w:sz w:val="20"/>
                <w:szCs w:val="20"/>
              </w:rPr>
              <w:t xml:space="preserve"> зауженн</w:t>
            </w:r>
            <w:r>
              <w:rPr>
                <w:sz w:val="20"/>
                <w:szCs w:val="20"/>
              </w:rPr>
              <w:t>ая</w:t>
            </w:r>
            <w:r w:rsidRPr="005C5FB5">
              <w:rPr>
                <w:sz w:val="20"/>
                <w:szCs w:val="20"/>
              </w:rPr>
              <w:t xml:space="preserve"> с широким охватом ноги в верхней части</w:t>
            </w:r>
          </w:p>
          <w:p w14:paraId="72FE549F" w14:textId="77777777" w:rsidR="003C5B76" w:rsidRDefault="003C5B76" w:rsidP="003C5B76">
            <w:pPr>
              <w:pStyle w:val="af5"/>
              <w:ind w:right="918"/>
              <w:contextualSpacing/>
              <w:rPr>
                <w:sz w:val="20"/>
                <w:szCs w:val="20"/>
              </w:rPr>
            </w:pPr>
            <w:r>
              <w:rPr>
                <w:sz w:val="20"/>
                <w:szCs w:val="20"/>
              </w:rPr>
              <w:t>Защита голени: ударопрочный пластик</w:t>
            </w:r>
          </w:p>
          <w:p w14:paraId="22014862" w14:textId="77777777" w:rsidR="003C5B76" w:rsidRDefault="003C5B76" w:rsidP="003C5B76">
            <w:pPr>
              <w:pStyle w:val="af5"/>
              <w:ind w:right="918"/>
              <w:contextualSpacing/>
              <w:rPr>
                <w:sz w:val="20"/>
                <w:szCs w:val="20"/>
              </w:rPr>
            </w:pPr>
            <w:r>
              <w:rPr>
                <w:sz w:val="20"/>
                <w:szCs w:val="20"/>
              </w:rPr>
              <w:t>Защита икр: вспененный пенополиэтилен</w:t>
            </w:r>
          </w:p>
          <w:p w14:paraId="26428B61" w14:textId="77777777" w:rsidR="003C5B76" w:rsidRDefault="003C5B76" w:rsidP="003C5B76">
            <w:pPr>
              <w:pStyle w:val="af5"/>
              <w:ind w:right="918"/>
              <w:contextualSpacing/>
              <w:rPr>
                <w:sz w:val="20"/>
                <w:szCs w:val="20"/>
              </w:rPr>
            </w:pPr>
            <w:r>
              <w:rPr>
                <w:sz w:val="20"/>
                <w:szCs w:val="20"/>
              </w:rPr>
              <w:t>Защита бедра: пена средней плотности</w:t>
            </w:r>
          </w:p>
          <w:p w14:paraId="61E9CF6B" w14:textId="77777777" w:rsidR="003C5B76" w:rsidRDefault="003C5B76" w:rsidP="003C5B76">
            <w:pPr>
              <w:pStyle w:val="af5"/>
              <w:ind w:right="918"/>
              <w:contextualSpacing/>
              <w:rPr>
                <w:sz w:val="20"/>
                <w:szCs w:val="20"/>
              </w:rPr>
            </w:pPr>
            <w:r>
              <w:rPr>
                <w:sz w:val="20"/>
                <w:szCs w:val="20"/>
              </w:rPr>
              <w:t xml:space="preserve">Подкладка: </w:t>
            </w:r>
            <w:r w:rsidRPr="00AC6BED">
              <w:rPr>
                <w:sz w:val="20"/>
                <w:szCs w:val="20"/>
              </w:rPr>
              <w:t>гидрофобн</w:t>
            </w:r>
            <w:r>
              <w:rPr>
                <w:sz w:val="20"/>
                <w:szCs w:val="20"/>
              </w:rPr>
              <w:t>ая</w:t>
            </w:r>
            <w:r w:rsidRPr="00AC6BED">
              <w:rPr>
                <w:sz w:val="20"/>
                <w:szCs w:val="20"/>
              </w:rPr>
              <w:t xml:space="preserve"> сетк</w:t>
            </w:r>
            <w:r>
              <w:rPr>
                <w:sz w:val="20"/>
                <w:szCs w:val="20"/>
              </w:rPr>
              <w:t>а</w:t>
            </w:r>
          </w:p>
          <w:p w14:paraId="61C72B23" w14:textId="77777777" w:rsidR="003C5B76" w:rsidRDefault="003C5B76" w:rsidP="003C5B76">
            <w:pPr>
              <w:pStyle w:val="af5"/>
              <w:ind w:right="918"/>
              <w:contextualSpacing/>
              <w:rPr>
                <w:sz w:val="20"/>
                <w:szCs w:val="20"/>
              </w:rPr>
            </w:pPr>
            <w:r>
              <w:rPr>
                <w:sz w:val="20"/>
                <w:szCs w:val="20"/>
              </w:rPr>
              <w:t xml:space="preserve">Крепление: 2 ремня </w:t>
            </w:r>
            <w:r w:rsidRPr="00D010A8">
              <w:rPr>
                <w:sz w:val="20"/>
                <w:szCs w:val="20"/>
              </w:rPr>
              <w:t>фиксируются сверху и в области икры</w:t>
            </w:r>
          </w:p>
          <w:p w14:paraId="30CED3CE" w14:textId="77777777" w:rsidR="003C5B76" w:rsidRPr="00B1231B" w:rsidRDefault="003C5B76" w:rsidP="003C5B76">
            <w:pPr>
              <w:pStyle w:val="af5"/>
              <w:ind w:right="918"/>
              <w:contextualSpacing/>
              <w:rPr>
                <w:sz w:val="20"/>
                <w:szCs w:val="20"/>
              </w:rPr>
            </w:pPr>
            <w:r w:rsidRPr="00B1231B">
              <w:rPr>
                <w:sz w:val="20"/>
                <w:szCs w:val="20"/>
              </w:rPr>
              <w:t>Тип фиксации</w:t>
            </w:r>
            <w:r>
              <w:rPr>
                <w:sz w:val="20"/>
                <w:szCs w:val="20"/>
              </w:rPr>
              <w:t>: л</w:t>
            </w:r>
            <w:r w:rsidRPr="00B1231B">
              <w:rPr>
                <w:sz w:val="20"/>
                <w:szCs w:val="20"/>
              </w:rPr>
              <w:t>ипучк</w:t>
            </w:r>
            <w:r>
              <w:rPr>
                <w:sz w:val="20"/>
                <w:szCs w:val="20"/>
              </w:rPr>
              <w:t>и</w:t>
            </w:r>
          </w:p>
          <w:p w14:paraId="09A04381" w14:textId="77777777" w:rsidR="003C5B76" w:rsidRDefault="003C5B76" w:rsidP="003C5B76">
            <w:pPr>
              <w:pStyle w:val="af5"/>
              <w:ind w:right="918"/>
              <w:contextualSpacing/>
              <w:rPr>
                <w:sz w:val="20"/>
                <w:szCs w:val="20"/>
              </w:rPr>
            </w:pPr>
            <w:r w:rsidRPr="00B1231B">
              <w:rPr>
                <w:sz w:val="20"/>
                <w:szCs w:val="20"/>
              </w:rPr>
              <w:t>Вентиляция</w:t>
            </w:r>
            <w:r>
              <w:rPr>
                <w:sz w:val="20"/>
                <w:szCs w:val="20"/>
              </w:rPr>
              <w:t>: наличие</w:t>
            </w:r>
          </w:p>
          <w:p w14:paraId="566F96FE" w14:textId="708F75BC" w:rsidR="00725A4C" w:rsidRPr="006206BF" w:rsidRDefault="003C5B76" w:rsidP="003C5B76">
            <w:pPr>
              <w:pStyle w:val="af5"/>
              <w:ind w:right="142"/>
              <w:contextualSpacing/>
              <w:rPr>
                <w:sz w:val="20"/>
                <w:szCs w:val="20"/>
              </w:rPr>
            </w:pPr>
            <w:r>
              <w:rPr>
                <w:sz w:val="20"/>
                <w:szCs w:val="20"/>
              </w:rPr>
              <w:t xml:space="preserve">Размер: </w:t>
            </w:r>
            <w:r w:rsidRPr="008E4D1C">
              <w:rPr>
                <w:sz w:val="20"/>
                <w:szCs w:val="20"/>
              </w:rPr>
              <w:t>1</w:t>
            </w:r>
            <w:r>
              <w:rPr>
                <w:sz w:val="20"/>
                <w:szCs w:val="20"/>
              </w:rPr>
              <w:t>4</w:t>
            </w:r>
            <w:r w:rsidRPr="008E4D1C">
              <w:rPr>
                <w:sz w:val="20"/>
                <w:szCs w:val="20"/>
              </w:rPr>
              <w:t>"</w:t>
            </w:r>
          </w:p>
        </w:tc>
        <w:tc>
          <w:tcPr>
            <w:tcW w:w="850" w:type="dxa"/>
          </w:tcPr>
          <w:p w14:paraId="3C2727EA" w14:textId="5F7F519A" w:rsidR="00725A4C" w:rsidRDefault="00725A4C" w:rsidP="00725A4C">
            <w:pPr>
              <w:jc w:val="center"/>
              <w:rPr>
                <w:sz w:val="20"/>
                <w:szCs w:val="20"/>
              </w:rPr>
            </w:pPr>
            <w:r w:rsidRPr="005B5D0F">
              <w:rPr>
                <w:sz w:val="20"/>
                <w:szCs w:val="20"/>
              </w:rPr>
              <w:t>пара</w:t>
            </w:r>
          </w:p>
        </w:tc>
        <w:tc>
          <w:tcPr>
            <w:tcW w:w="851" w:type="dxa"/>
            <w:shd w:val="clear" w:color="auto" w:fill="auto"/>
          </w:tcPr>
          <w:p w14:paraId="120078F9" w14:textId="64DAE244" w:rsidR="00725A4C" w:rsidRPr="006206BF" w:rsidRDefault="00725A4C" w:rsidP="00725A4C">
            <w:pPr>
              <w:jc w:val="center"/>
              <w:rPr>
                <w:sz w:val="20"/>
                <w:szCs w:val="20"/>
              </w:rPr>
            </w:pPr>
            <w:r>
              <w:rPr>
                <w:sz w:val="20"/>
                <w:szCs w:val="20"/>
              </w:rPr>
              <w:t>1</w:t>
            </w:r>
          </w:p>
        </w:tc>
      </w:tr>
      <w:tr w:rsidR="00725A4C" w:rsidRPr="006206BF" w14:paraId="6E150E56" w14:textId="77777777" w:rsidTr="00D65F14">
        <w:trPr>
          <w:jc w:val="center"/>
        </w:trPr>
        <w:tc>
          <w:tcPr>
            <w:tcW w:w="562" w:type="dxa"/>
            <w:shd w:val="clear" w:color="auto" w:fill="auto"/>
          </w:tcPr>
          <w:p w14:paraId="6F89C60A" w14:textId="21AECF56" w:rsidR="00725A4C" w:rsidRPr="006206BF" w:rsidRDefault="00725A4C" w:rsidP="00725A4C">
            <w:pPr>
              <w:pStyle w:val="af5"/>
              <w:numPr>
                <w:ilvl w:val="0"/>
                <w:numId w:val="9"/>
              </w:numPr>
              <w:ind w:left="74" w:hanging="17"/>
              <w:jc w:val="both"/>
              <w:rPr>
                <w:sz w:val="20"/>
                <w:szCs w:val="20"/>
              </w:rPr>
            </w:pPr>
          </w:p>
        </w:tc>
        <w:tc>
          <w:tcPr>
            <w:tcW w:w="2268" w:type="dxa"/>
            <w:shd w:val="clear" w:color="auto" w:fill="auto"/>
          </w:tcPr>
          <w:p w14:paraId="1A0A437A" w14:textId="274347FF" w:rsidR="00725A4C" w:rsidRPr="0025300D" w:rsidRDefault="008E4D1C" w:rsidP="00725A4C">
            <w:pPr>
              <w:pStyle w:val="af5"/>
              <w:rPr>
                <w:sz w:val="20"/>
                <w:szCs w:val="20"/>
              </w:rPr>
            </w:pPr>
            <w:r w:rsidRPr="008E4D1C">
              <w:rPr>
                <w:sz w:val="20"/>
                <w:szCs w:val="20"/>
              </w:rPr>
              <w:t xml:space="preserve">Наколенники BAUER X SR </w:t>
            </w:r>
            <w:r w:rsidR="008A614A">
              <w:rPr>
                <w:sz w:val="20"/>
                <w:szCs w:val="20"/>
              </w:rPr>
              <w:t>или эквивалент</w:t>
            </w:r>
          </w:p>
        </w:tc>
        <w:tc>
          <w:tcPr>
            <w:tcW w:w="5387" w:type="dxa"/>
            <w:shd w:val="clear" w:color="auto" w:fill="auto"/>
          </w:tcPr>
          <w:p w14:paraId="5BDD5D8E" w14:textId="77777777" w:rsidR="00DF78E6" w:rsidRDefault="00DF78E6" w:rsidP="00DF78E6">
            <w:pPr>
              <w:pStyle w:val="af5"/>
              <w:ind w:right="918"/>
              <w:contextualSpacing/>
              <w:rPr>
                <w:sz w:val="20"/>
                <w:szCs w:val="20"/>
              </w:rPr>
            </w:pPr>
            <w:r w:rsidRPr="00AC6BED">
              <w:rPr>
                <w:sz w:val="20"/>
                <w:szCs w:val="20"/>
              </w:rPr>
              <w:t>Вид спорта</w:t>
            </w:r>
            <w:r>
              <w:rPr>
                <w:sz w:val="20"/>
                <w:szCs w:val="20"/>
              </w:rPr>
              <w:t>: х</w:t>
            </w:r>
            <w:r w:rsidRPr="00AC6BED">
              <w:rPr>
                <w:sz w:val="20"/>
                <w:szCs w:val="20"/>
              </w:rPr>
              <w:t>оккей</w:t>
            </w:r>
          </w:p>
          <w:p w14:paraId="565B0147" w14:textId="77777777" w:rsidR="00DF78E6" w:rsidRDefault="00DF78E6" w:rsidP="00DF78E6">
            <w:pPr>
              <w:pStyle w:val="af5"/>
              <w:ind w:right="918"/>
              <w:contextualSpacing/>
              <w:rPr>
                <w:sz w:val="20"/>
                <w:szCs w:val="20"/>
              </w:rPr>
            </w:pPr>
            <w:r>
              <w:rPr>
                <w:sz w:val="20"/>
                <w:szCs w:val="20"/>
              </w:rPr>
              <w:t xml:space="preserve">Посадка: </w:t>
            </w:r>
            <w:r w:rsidRPr="005C5FB5">
              <w:rPr>
                <w:sz w:val="20"/>
                <w:szCs w:val="20"/>
              </w:rPr>
              <w:t>коническ</w:t>
            </w:r>
            <w:r>
              <w:rPr>
                <w:sz w:val="20"/>
                <w:szCs w:val="20"/>
              </w:rPr>
              <w:t>ая</w:t>
            </w:r>
            <w:r w:rsidRPr="005C5FB5">
              <w:rPr>
                <w:sz w:val="20"/>
                <w:szCs w:val="20"/>
              </w:rPr>
              <w:t xml:space="preserve"> зауженн</w:t>
            </w:r>
            <w:r>
              <w:rPr>
                <w:sz w:val="20"/>
                <w:szCs w:val="20"/>
              </w:rPr>
              <w:t>ая</w:t>
            </w:r>
            <w:r w:rsidRPr="005C5FB5">
              <w:rPr>
                <w:sz w:val="20"/>
                <w:szCs w:val="20"/>
              </w:rPr>
              <w:t xml:space="preserve"> с широким охватом ноги в верхней части</w:t>
            </w:r>
          </w:p>
          <w:p w14:paraId="7C4CE1D2" w14:textId="77777777" w:rsidR="00DF78E6" w:rsidRDefault="00DF78E6" w:rsidP="00DF78E6">
            <w:pPr>
              <w:pStyle w:val="af5"/>
              <w:ind w:right="918"/>
              <w:contextualSpacing/>
              <w:rPr>
                <w:sz w:val="20"/>
                <w:szCs w:val="20"/>
              </w:rPr>
            </w:pPr>
            <w:r>
              <w:rPr>
                <w:sz w:val="20"/>
                <w:szCs w:val="20"/>
              </w:rPr>
              <w:t>Защита голени: ударопрочный пластик</w:t>
            </w:r>
          </w:p>
          <w:p w14:paraId="2C803E1C" w14:textId="77777777" w:rsidR="00DF78E6" w:rsidRDefault="00DF78E6" w:rsidP="00DF78E6">
            <w:pPr>
              <w:pStyle w:val="af5"/>
              <w:ind w:right="918"/>
              <w:contextualSpacing/>
              <w:rPr>
                <w:sz w:val="20"/>
                <w:szCs w:val="20"/>
              </w:rPr>
            </w:pPr>
            <w:r>
              <w:rPr>
                <w:sz w:val="20"/>
                <w:szCs w:val="20"/>
              </w:rPr>
              <w:t>Защита икр: вспененный пенополиэтилен</w:t>
            </w:r>
          </w:p>
          <w:p w14:paraId="4EDB85B9" w14:textId="77777777" w:rsidR="00DF78E6" w:rsidRDefault="00DF78E6" w:rsidP="00DF78E6">
            <w:pPr>
              <w:pStyle w:val="af5"/>
              <w:ind w:right="918"/>
              <w:contextualSpacing/>
              <w:rPr>
                <w:sz w:val="20"/>
                <w:szCs w:val="20"/>
              </w:rPr>
            </w:pPr>
            <w:r>
              <w:rPr>
                <w:sz w:val="20"/>
                <w:szCs w:val="20"/>
              </w:rPr>
              <w:t>Защита бедра: пена средней плотности</w:t>
            </w:r>
          </w:p>
          <w:p w14:paraId="56A5E3F8" w14:textId="77777777" w:rsidR="00DF78E6" w:rsidRDefault="00DF78E6" w:rsidP="00DF78E6">
            <w:pPr>
              <w:pStyle w:val="af5"/>
              <w:ind w:right="918"/>
              <w:contextualSpacing/>
              <w:rPr>
                <w:sz w:val="20"/>
                <w:szCs w:val="20"/>
              </w:rPr>
            </w:pPr>
            <w:r>
              <w:rPr>
                <w:sz w:val="20"/>
                <w:szCs w:val="20"/>
              </w:rPr>
              <w:t xml:space="preserve">Подкладка: </w:t>
            </w:r>
            <w:r w:rsidRPr="00AC6BED">
              <w:rPr>
                <w:sz w:val="20"/>
                <w:szCs w:val="20"/>
              </w:rPr>
              <w:t>гидрофобн</w:t>
            </w:r>
            <w:r>
              <w:rPr>
                <w:sz w:val="20"/>
                <w:szCs w:val="20"/>
              </w:rPr>
              <w:t>ая</w:t>
            </w:r>
            <w:r w:rsidRPr="00AC6BED">
              <w:rPr>
                <w:sz w:val="20"/>
                <w:szCs w:val="20"/>
              </w:rPr>
              <w:t xml:space="preserve"> сетк</w:t>
            </w:r>
            <w:r>
              <w:rPr>
                <w:sz w:val="20"/>
                <w:szCs w:val="20"/>
              </w:rPr>
              <w:t>а</w:t>
            </w:r>
          </w:p>
          <w:p w14:paraId="35279229" w14:textId="77777777" w:rsidR="00DF78E6" w:rsidRDefault="00DF78E6" w:rsidP="00DF78E6">
            <w:pPr>
              <w:pStyle w:val="af5"/>
              <w:ind w:right="918"/>
              <w:contextualSpacing/>
              <w:rPr>
                <w:sz w:val="20"/>
                <w:szCs w:val="20"/>
              </w:rPr>
            </w:pPr>
            <w:r>
              <w:rPr>
                <w:sz w:val="20"/>
                <w:szCs w:val="20"/>
              </w:rPr>
              <w:t xml:space="preserve">Крепление: 2 ремня </w:t>
            </w:r>
            <w:r w:rsidRPr="00D010A8">
              <w:rPr>
                <w:sz w:val="20"/>
                <w:szCs w:val="20"/>
              </w:rPr>
              <w:t>фиксируются сверху и в области икры</w:t>
            </w:r>
          </w:p>
          <w:p w14:paraId="4A1F0C68" w14:textId="77777777" w:rsidR="00DF78E6" w:rsidRPr="00B1231B" w:rsidRDefault="00DF78E6" w:rsidP="00DF78E6">
            <w:pPr>
              <w:pStyle w:val="af5"/>
              <w:ind w:right="918"/>
              <w:contextualSpacing/>
              <w:rPr>
                <w:sz w:val="20"/>
                <w:szCs w:val="20"/>
              </w:rPr>
            </w:pPr>
            <w:r w:rsidRPr="00B1231B">
              <w:rPr>
                <w:sz w:val="20"/>
                <w:szCs w:val="20"/>
              </w:rPr>
              <w:t>Тип фиксации</w:t>
            </w:r>
            <w:r>
              <w:rPr>
                <w:sz w:val="20"/>
                <w:szCs w:val="20"/>
              </w:rPr>
              <w:t>: л</w:t>
            </w:r>
            <w:r w:rsidRPr="00B1231B">
              <w:rPr>
                <w:sz w:val="20"/>
                <w:szCs w:val="20"/>
              </w:rPr>
              <w:t>ипучк</w:t>
            </w:r>
            <w:r>
              <w:rPr>
                <w:sz w:val="20"/>
                <w:szCs w:val="20"/>
              </w:rPr>
              <w:t>и</w:t>
            </w:r>
          </w:p>
          <w:p w14:paraId="242BBFA2" w14:textId="77777777" w:rsidR="00DF78E6" w:rsidRDefault="00DF78E6" w:rsidP="00DF78E6">
            <w:pPr>
              <w:pStyle w:val="af5"/>
              <w:ind w:right="918"/>
              <w:contextualSpacing/>
              <w:rPr>
                <w:sz w:val="20"/>
                <w:szCs w:val="20"/>
              </w:rPr>
            </w:pPr>
            <w:r w:rsidRPr="00B1231B">
              <w:rPr>
                <w:sz w:val="20"/>
                <w:szCs w:val="20"/>
              </w:rPr>
              <w:t>Вентиляция</w:t>
            </w:r>
            <w:r>
              <w:rPr>
                <w:sz w:val="20"/>
                <w:szCs w:val="20"/>
              </w:rPr>
              <w:t>: наличие</w:t>
            </w:r>
          </w:p>
          <w:p w14:paraId="2CA607EA" w14:textId="7A774D42" w:rsidR="00725A4C" w:rsidRPr="006206BF" w:rsidRDefault="00DF78E6" w:rsidP="00DF78E6">
            <w:pPr>
              <w:pStyle w:val="af5"/>
              <w:ind w:right="918"/>
              <w:rPr>
                <w:sz w:val="20"/>
                <w:szCs w:val="20"/>
              </w:rPr>
            </w:pPr>
            <w:r>
              <w:rPr>
                <w:sz w:val="20"/>
                <w:szCs w:val="20"/>
              </w:rPr>
              <w:t xml:space="preserve">Размер: </w:t>
            </w:r>
            <w:r w:rsidRPr="008E4D1C">
              <w:rPr>
                <w:sz w:val="20"/>
                <w:szCs w:val="20"/>
              </w:rPr>
              <w:t>1</w:t>
            </w:r>
            <w:r>
              <w:rPr>
                <w:sz w:val="20"/>
                <w:szCs w:val="20"/>
              </w:rPr>
              <w:t>5</w:t>
            </w:r>
            <w:r w:rsidRPr="008E4D1C">
              <w:rPr>
                <w:sz w:val="20"/>
                <w:szCs w:val="20"/>
              </w:rPr>
              <w:t>"</w:t>
            </w:r>
          </w:p>
        </w:tc>
        <w:tc>
          <w:tcPr>
            <w:tcW w:w="850" w:type="dxa"/>
          </w:tcPr>
          <w:p w14:paraId="53A07A17" w14:textId="326A5FA8" w:rsidR="00725A4C" w:rsidRDefault="00725A4C" w:rsidP="00725A4C">
            <w:pPr>
              <w:jc w:val="center"/>
              <w:rPr>
                <w:sz w:val="20"/>
                <w:szCs w:val="20"/>
              </w:rPr>
            </w:pPr>
            <w:r w:rsidRPr="005B5D0F">
              <w:rPr>
                <w:sz w:val="20"/>
                <w:szCs w:val="20"/>
              </w:rPr>
              <w:t>пара</w:t>
            </w:r>
          </w:p>
        </w:tc>
        <w:tc>
          <w:tcPr>
            <w:tcW w:w="851" w:type="dxa"/>
            <w:shd w:val="clear" w:color="auto" w:fill="auto"/>
          </w:tcPr>
          <w:p w14:paraId="788A5613" w14:textId="45331459" w:rsidR="00725A4C" w:rsidRPr="006206BF" w:rsidRDefault="00725A4C" w:rsidP="00725A4C">
            <w:pPr>
              <w:jc w:val="center"/>
              <w:rPr>
                <w:sz w:val="20"/>
                <w:szCs w:val="20"/>
              </w:rPr>
            </w:pPr>
            <w:r>
              <w:rPr>
                <w:sz w:val="20"/>
                <w:szCs w:val="20"/>
              </w:rPr>
              <w:t>1</w:t>
            </w:r>
          </w:p>
        </w:tc>
      </w:tr>
      <w:tr w:rsidR="00725A4C" w:rsidRPr="006206BF" w14:paraId="1D751D4D" w14:textId="77777777" w:rsidTr="00D65F14">
        <w:trPr>
          <w:jc w:val="center"/>
        </w:trPr>
        <w:tc>
          <w:tcPr>
            <w:tcW w:w="562" w:type="dxa"/>
            <w:shd w:val="clear" w:color="auto" w:fill="auto"/>
          </w:tcPr>
          <w:p w14:paraId="38D3E7C3" w14:textId="41B5B931" w:rsidR="00725A4C" w:rsidRPr="006206BF" w:rsidRDefault="00725A4C" w:rsidP="00725A4C">
            <w:pPr>
              <w:pStyle w:val="af5"/>
              <w:numPr>
                <w:ilvl w:val="0"/>
                <w:numId w:val="9"/>
              </w:numPr>
              <w:ind w:left="74" w:hanging="17"/>
              <w:jc w:val="both"/>
              <w:rPr>
                <w:sz w:val="20"/>
                <w:szCs w:val="20"/>
              </w:rPr>
            </w:pPr>
          </w:p>
        </w:tc>
        <w:tc>
          <w:tcPr>
            <w:tcW w:w="2268" w:type="dxa"/>
            <w:shd w:val="clear" w:color="auto" w:fill="auto"/>
          </w:tcPr>
          <w:p w14:paraId="2093D30F" w14:textId="3FA43FC2" w:rsidR="00725A4C" w:rsidRPr="008A614A" w:rsidRDefault="008E4D1C">
            <w:pPr>
              <w:pStyle w:val="af5"/>
              <w:rPr>
                <w:sz w:val="20"/>
                <w:szCs w:val="20"/>
              </w:rPr>
            </w:pPr>
            <w:r w:rsidRPr="008E4D1C">
              <w:rPr>
                <w:sz w:val="20"/>
                <w:szCs w:val="20"/>
              </w:rPr>
              <w:t>Шлем</w:t>
            </w:r>
            <w:r w:rsidRPr="008A614A">
              <w:rPr>
                <w:sz w:val="20"/>
                <w:szCs w:val="20"/>
              </w:rPr>
              <w:t xml:space="preserve"> </w:t>
            </w:r>
            <w:r w:rsidRPr="008E4D1C">
              <w:rPr>
                <w:sz w:val="20"/>
                <w:szCs w:val="20"/>
              </w:rPr>
              <w:t>вратаря</w:t>
            </w:r>
            <w:r w:rsidRPr="008A614A">
              <w:rPr>
                <w:sz w:val="20"/>
                <w:szCs w:val="20"/>
              </w:rPr>
              <w:t xml:space="preserve"> </w:t>
            </w:r>
            <w:r w:rsidRPr="008E4D1C">
              <w:rPr>
                <w:sz w:val="20"/>
                <w:szCs w:val="20"/>
                <w:lang w:val="en-US"/>
              </w:rPr>
              <w:t>CCM</w:t>
            </w:r>
            <w:r w:rsidRPr="008A614A">
              <w:rPr>
                <w:sz w:val="20"/>
                <w:szCs w:val="20"/>
              </w:rPr>
              <w:t xml:space="preserve"> </w:t>
            </w:r>
            <w:r w:rsidRPr="008E4D1C">
              <w:rPr>
                <w:sz w:val="20"/>
                <w:szCs w:val="20"/>
                <w:lang w:val="en-US"/>
              </w:rPr>
              <w:t>AXIS</w:t>
            </w:r>
            <w:r w:rsidRPr="008A614A">
              <w:rPr>
                <w:sz w:val="20"/>
                <w:szCs w:val="20"/>
              </w:rPr>
              <w:t xml:space="preserve"> 1.5 </w:t>
            </w:r>
            <w:r w:rsidRPr="008E4D1C">
              <w:rPr>
                <w:sz w:val="20"/>
                <w:szCs w:val="20"/>
                <w:lang w:val="en-US"/>
              </w:rPr>
              <w:t>SR</w:t>
            </w:r>
            <w:r w:rsidRPr="008A614A">
              <w:rPr>
                <w:sz w:val="20"/>
                <w:szCs w:val="20"/>
              </w:rPr>
              <w:t xml:space="preserve"> (</w:t>
            </w:r>
            <w:r w:rsidRPr="008E4D1C">
              <w:rPr>
                <w:sz w:val="20"/>
                <w:szCs w:val="20"/>
                <w:lang w:val="en-US"/>
              </w:rPr>
              <w:t>WHT</w:t>
            </w:r>
            <w:r w:rsidRPr="008A614A">
              <w:rPr>
                <w:sz w:val="20"/>
                <w:szCs w:val="20"/>
              </w:rPr>
              <w:t xml:space="preserve"> </w:t>
            </w:r>
            <w:r w:rsidRPr="008E4D1C">
              <w:rPr>
                <w:sz w:val="20"/>
                <w:szCs w:val="20"/>
                <w:lang w:val="en-US"/>
              </w:rPr>
              <w:t>Cat</w:t>
            </w:r>
            <w:r w:rsidRPr="008A614A">
              <w:rPr>
                <w:sz w:val="20"/>
                <w:szCs w:val="20"/>
              </w:rPr>
              <w:t xml:space="preserve"> </w:t>
            </w:r>
            <w:r w:rsidRPr="008E4D1C">
              <w:rPr>
                <w:sz w:val="20"/>
                <w:szCs w:val="20"/>
                <w:lang w:val="en-US"/>
              </w:rPr>
              <w:t>Eye</w:t>
            </w:r>
            <w:r w:rsidRPr="008A614A">
              <w:rPr>
                <w:sz w:val="20"/>
                <w:szCs w:val="20"/>
              </w:rPr>
              <w:t xml:space="preserve"> </w:t>
            </w:r>
            <w:r w:rsidRPr="008E4D1C">
              <w:rPr>
                <w:sz w:val="20"/>
                <w:szCs w:val="20"/>
                <w:lang w:val="en-US"/>
              </w:rPr>
              <w:t>Certified</w:t>
            </w:r>
            <w:r w:rsidRPr="008A614A">
              <w:rPr>
                <w:sz w:val="20"/>
                <w:szCs w:val="20"/>
              </w:rPr>
              <w:t>)</w:t>
            </w:r>
            <w:r w:rsidR="008A614A">
              <w:rPr>
                <w:sz w:val="20"/>
                <w:szCs w:val="20"/>
              </w:rPr>
              <w:t xml:space="preserve"> или эквивалент</w:t>
            </w:r>
          </w:p>
        </w:tc>
        <w:tc>
          <w:tcPr>
            <w:tcW w:w="5387" w:type="dxa"/>
            <w:shd w:val="clear" w:color="auto" w:fill="auto"/>
          </w:tcPr>
          <w:p w14:paraId="5A9793B6" w14:textId="77777777" w:rsidR="008A614A" w:rsidRPr="008A614A" w:rsidRDefault="008A614A" w:rsidP="008A614A">
            <w:pPr>
              <w:pStyle w:val="af5"/>
              <w:ind w:right="142"/>
              <w:rPr>
                <w:sz w:val="20"/>
                <w:szCs w:val="20"/>
              </w:rPr>
            </w:pPr>
            <w:r w:rsidRPr="008A614A">
              <w:rPr>
                <w:sz w:val="20"/>
                <w:szCs w:val="20"/>
              </w:rPr>
              <w:t>Внешнее покрытие шлема: из поликарбоната, который обладает высокой прочностью</w:t>
            </w:r>
          </w:p>
          <w:p w14:paraId="040A9C8A" w14:textId="38C816E0" w:rsidR="008A614A" w:rsidRPr="008A614A" w:rsidRDefault="008A614A" w:rsidP="008A614A">
            <w:pPr>
              <w:pStyle w:val="af5"/>
              <w:ind w:right="142"/>
              <w:rPr>
                <w:sz w:val="20"/>
                <w:szCs w:val="20"/>
              </w:rPr>
            </w:pPr>
            <w:r w:rsidRPr="008A614A">
              <w:rPr>
                <w:sz w:val="20"/>
                <w:szCs w:val="20"/>
              </w:rPr>
              <w:t>Внутренняя подкладка: из мягкой многослойной пены, которая обеспечивает защиту и комфорт</w:t>
            </w:r>
          </w:p>
          <w:p w14:paraId="3997D55A" w14:textId="77777777" w:rsidR="008A614A" w:rsidRDefault="008A614A" w:rsidP="008A614A">
            <w:pPr>
              <w:pStyle w:val="af5"/>
              <w:ind w:right="142"/>
              <w:rPr>
                <w:sz w:val="20"/>
                <w:szCs w:val="20"/>
              </w:rPr>
            </w:pPr>
            <w:r w:rsidRPr="008A614A">
              <w:rPr>
                <w:sz w:val="20"/>
                <w:szCs w:val="20"/>
              </w:rPr>
              <w:t>Текстильная лента: из влагопоглощающего материала, расположенная в области лба, исключает попадание влаги в глаза вратаря</w:t>
            </w:r>
          </w:p>
          <w:p w14:paraId="699B262A" w14:textId="2E46786F" w:rsidR="008A614A" w:rsidRPr="008A614A" w:rsidRDefault="008A614A" w:rsidP="008A614A">
            <w:pPr>
              <w:pStyle w:val="af5"/>
              <w:ind w:right="142"/>
              <w:rPr>
                <w:sz w:val="20"/>
                <w:szCs w:val="20"/>
              </w:rPr>
            </w:pPr>
            <w:r>
              <w:rPr>
                <w:sz w:val="20"/>
                <w:szCs w:val="20"/>
              </w:rPr>
              <w:t>Размер: 56-60 см</w:t>
            </w:r>
          </w:p>
        </w:tc>
        <w:tc>
          <w:tcPr>
            <w:tcW w:w="850" w:type="dxa"/>
          </w:tcPr>
          <w:p w14:paraId="0522ECC9" w14:textId="312CA855" w:rsidR="00725A4C" w:rsidRDefault="00725A4C">
            <w:pPr>
              <w:jc w:val="center"/>
              <w:rPr>
                <w:sz w:val="20"/>
                <w:szCs w:val="20"/>
              </w:rPr>
            </w:pPr>
            <w:r>
              <w:rPr>
                <w:sz w:val="20"/>
                <w:szCs w:val="20"/>
              </w:rPr>
              <w:t>шт.</w:t>
            </w:r>
          </w:p>
        </w:tc>
        <w:tc>
          <w:tcPr>
            <w:tcW w:w="851" w:type="dxa"/>
            <w:shd w:val="clear" w:color="auto" w:fill="auto"/>
          </w:tcPr>
          <w:p w14:paraId="001414F8" w14:textId="4E78A370" w:rsidR="00725A4C" w:rsidRPr="006206BF" w:rsidRDefault="00725A4C">
            <w:pPr>
              <w:jc w:val="center"/>
              <w:rPr>
                <w:sz w:val="20"/>
                <w:szCs w:val="20"/>
              </w:rPr>
            </w:pPr>
            <w:r>
              <w:rPr>
                <w:sz w:val="20"/>
                <w:szCs w:val="20"/>
              </w:rPr>
              <w:t>1</w:t>
            </w:r>
          </w:p>
        </w:tc>
      </w:tr>
      <w:tr w:rsidR="00725A4C" w:rsidRPr="006206BF" w14:paraId="55CD545B" w14:textId="77777777" w:rsidTr="00D65F14">
        <w:trPr>
          <w:jc w:val="center"/>
        </w:trPr>
        <w:tc>
          <w:tcPr>
            <w:tcW w:w="562" w:type="dxa"/>
            <w:shd w:val="clear" w:color="auto" w:fill="auto"/>
          </w:tcPr>
          <w:p w14:paraId="30F1D716" w14:textId="62382972" w:rsidR="00725A4C" w:rsidRPr="006206BF" w:rsidRDefault="00725A4C" w:rsidP="00725A4C">
            <w:pPr>
              <w:pStyle w:val="af5"/>
              <w:numPr>
                <w:ilvl w:val="0"/>
                <w:numId w:val="9"/>
              </w:numPr>
              <w:ind w:left="74" w:hanging="17"/>
              <w:jc w:val="both"/>
              <w:rPr>
                <w:sz w:val="20"/>
                <w:szCs w:val="20"/>
              </w:rPr>
            </w:pPr>
          </w:p>
        </w:tc>
        <w:tc>
          <w:tcPr>
            <w:tcW w:w="2268" w:type="dxa"/>
            <w:shd w:val="clear" w:color="auto" w:fill="auto"/>
          </w:tcPr>
          <w:p w14:paraId="3514405C" w14:textId="630E85AE" w:rsidR="00725A4C" w:rsidRPr="00FB770B" w:rsidRDefault="008E4D1C" w:rsidP="00725A4C">
            <w:pPr>
              <w:pStyle w:val="af5"/>
              <w:rPr>
                <w:sz w:val="20"/>
                <w:szCs w:val="20"/>
              </w:rPr>
            </w:pPr>
            <w:r w:rsidRPr="008E4D1C">
              <w:rPr>
                <w:sz w:val="20"/>
                <w:szCs w:val="20"/>
              </w:rPr>
              <w:t>Налокотники BAUER X INT</w:t>
            </w:r>
            <w:r w:rsidR="002264E6">
              <w:rPr>
                <w:sz w:val="20"/>
                <w:szCs w:val="20"/>
              </w:rPr>
              <w:t xml:space="preserve"> или эквивалент</w:t>
            </w:r>
          </w:p>
        </w:tc>
        <w:tc>
          <w:tcPr>
            <w:tcW w:w="5387" w:type="dxa"/>
            <w:shd w:val="clear" w:color="auto" w:fill="auto"/>
          </w:tcPr>
          <w:p w14:paraId="24ACAB23" w14:textId="77777777" w:rsidR="002264E6" w:rsidRPr="002264E6" w:rsidRDefault="002264E6" w:rsidP="002264E6">
            <w:pPr>
              <w:pStyle w:val="af5"/>
              <w:ind w:right="142"/>
              <w:rPr>
                <w:sz w:val="20"/>
                <w:szCs w:val="20"/>
              </w:rPr>
            </w:pPr>
            <w:r w:rsidRPr="002264E6">
              <w:rPr>
                <w:sz w:val="20"/>
                <w:szCs w:val="20"/>
              </w:rPr>
              <w:t>Возрастная группа: INT</w:t>
            </w:r>
          </w:p>
          <w:p w14:paraId="0F2E146A" w14:textId="3B7F4644" w:rsidR="002264E6" w:rsidRPr="002264E6" w:rsidRDefault="002264E6" w:rsidP="002264E6">
            <w:pPr>
              <w:pStyle w:val="af5"/>
              <w:ind w:right="142"/>
              <w:rPr>
                <w:sz w:val="20"/>
                <w:szCs w:val="20"/>
              </w:rPr>
            </w:pPr>
            <w:r w:rsidRPr="002264E6">
              <w:rPr>
                <w:sz w:val="20"/>
                <w:szCs w:val="20"/>
              </w:rPr>
              <w:t>Размер: M</w:t>
            </w:r>
            <w:r w:rsidR="009C70C3">
              <w:rPr>
                <w:sz w:val="20"/>
                <w:szCs w:val="20"/>
              </w:rPr>
              <w:t xml:space="preserve"> </w:t>
            </w:r>
          </w:p>
          <w:p w14:paraId="57FFD884" w14:textId="77777777" w:rsidR="000B54A2" w:rsidRDefault="000B54A2" w:rsidP="000B54A2">
            <w:pPr>
              <w:pStyle w:val="af5"/>
              <w:ind w:right="918"/>
              <w:contextualSpacing/>
              <w:rPr>
                <w:sz w:val="20"/>
                <w:szCs w:val="20"/>
              </w:rPr>
            </w:pPr>
            <w:r w:rsidRPr="00A37FA9">
              <w:rPr>
                <w:sz w:val="20"/>
                <w:szCs w:val="20"/>
              </w:rPr>
              <w:t>Модель свободно прилегает в области бицепса и отличается более плотной посадкой на предплечье</w:t>
            </w:r>
          </w:p>
          <w:p w14:paraId="0D222C74" w14:textId="77777777" w:rsidR="000B54A2" w:rsidRPr="002264E6" w:rsidRDefault="000B54A2" w:rsidP="000B54A2">
            <w:pPr>
              <w:pStyle w:val="af5"/>
              <w:ind w:right="142"/>
              <w:rPr>
                <w:sz w:val="20"/>
                <w:szCs w:val="20"/>
              </w:rPr>
            </w:pPr>
            <w:r w:rsidRPr="002264E6">
              <w:rPr>
                <w:sz w:val="20"/>
                <w:szCs w:val="20"/>
              </w:rPr>
              <w:t>Защита локтя и предплечья: формованн</w:t>
            </w:r>
            <w:r>
              <w:rPr>
                <w:sz w:val="20"/>
                <w:szCs w:val="20"/>
              </w:rPr>
              <w:t>ый</w:t>
            </w:r>
            <w:r w:rsidRPr="002264E6">
              <w:rPr>
                <w:sz w:val="20"/>
                <w:szCs w:val="20"/>
              </w:rPr>
              <w:t xml:space="preserve"> ударопрочн</w:t>
            </w:r>
            <w:r>
              <w:rPr>
                <w:sz w:val="20"/>
                <w:szCs w:val="20"/>
              </w:rPr>
              <w:t>ый</w:t>
            </w:r>
            <w:r w:rsidRPr="002264E6">
              <w:rPr>
                <w:sz w:val="20"/>
                <w:szCs w:val="20"/>
              </w:rPr>
              <w:t xml:space="preserve"> пластик</w:t>
            </w:r>
          </w:p>
          <w:p w14:paraId="73101237" w14:textId="77777777" w:rsidR="000B54A2" w:rsidRPr="002264E6" w:rsidRDefault="000B54A2" w:rsidP="000B54A2">
            <w:pPr>
              <w:pStyle w:val="af5"/>
              <w:ind w:right="142"/>
              <w:rPr>
                <w:sz w:val="20"/>
                <w:szCs w:val="20"/>
              </w:rPr>
            </w:pPr>
            <w:r w:rsidRPr="002264E6">
              <w:rPr>
                <w:sz w:val="20"/>
                <w:szCs w:val="20"/>
              </w:rPr>
              <w:t xml:space="preserve">В области бицепса: пена низкой плотности и пластик. </w:t>
            </w:r>
          </w:p>
          <w:p w14:paraId="4A97AB09" w14:textId="77777777" w:rsidR="000B54A2" w:rsidRPr="002264E6" w:rsidRDefault="000B54A2" w:rsidP="000B54A2">
            <w:pPr>
              <w:pStyle w:val="af5"/>
              <w:ind w:right="142"/>
              <w:rPr>
                <w:sz w:val="20"/>
                <w:szCs w:val="20"/>
              </w:rPr>
            </w:pPr>
            <w:r w:rsidRPr="002264E6">
              <w:rPr>
                <w:sz w:val="20"/>
                <w:szCs w:val="20"/>
              </w:rPr>
              <w:t>Внутренняя подкладка: гидрофобн</w:t>
            </w:r>
            <w:r>
              <w:rPr>
                <w:sz w:val="20"/>
                <w:szCs w:val="20"/>
              </w:rPr>
              <w:t>ая</w:t>
            </w:r>
            <w:r w:rsidRPr="002264E6">
              <w:rPr>
                <w:sz w:val="20"/>
                <w:szCs w:val="20"/>
              </w:rPr>
              <w:t xml:space="preserve"> </w:t>
            </w:r>
            <w:r>
              <w:rPr>
                <w:sz w:val="20"/>
                <w:szCs w:val="20"/>
              </w:rPr>
              <w:t>водоотталкивающая</w:t>
            </w:r>
            <w:r w:rsidRPr="002264E6">
              <w:rPr>
                <w:sz w:val="20"/>
                <w:szCs w:val="20"/>
              </w:rPr>
              <w:t xml:space="preserve"> сетк</w:t>
            </w:r>
            <w:r>
              <w:rPr>
                <w:sz w:val="20"/>
                <w:szCs w:val="20"/>
              </w:rPr>
              <w:t xml:space="preserve">а </w:t>
            </w:r>
          </w:p>
          <w:p w14:paraId="37895734" w14:textId="77777777" w:rsidR="000B54A2" w:rsidRDefault="000B54A2" w:rsidP="000B54A2">
            <w:pPr>
              <w:pStyle w:val="af5"/>
              <w:ind w:right="918"/>
              <w:contextualSpacing/>
              <w:rPr>
                <w:sz w:val="20"/>
                <w:szCs w:val="20"/>
              </w:rPr>
            </w:pPr>
            <w:r w:rsidRPr="002264E6">
              <w:rPr>
                <w:sz w:val="20"/>
                <w:szCs w:val="20"/>
              </w:rPr>
              <w:t>Крепление: не менее трех ремней крепления</w:t>
            </w:r>
            <w:r w:rsidRPr="00B1231B">
              <w:rPr>
                <w:sz w:val="20"/>
                <w:szCs w:val="20"/>
              </w:rPr>
              <w:t xml:space="preserve"> </w:t>
            </w:r>
          </w:p>
          <w:p w14:paraId="2AE3450D" w14:textId="77777777" w:rsidR="000B54A2" w:rsidRPr="00B1231B" w:rsidRDefault="000B54A2" w:rsidP="000B54A2">
            <w:pPr>
              <w:pStyle w:val="af5"/>
              <w:ind w:right="918"/>
              <w:contextualSpacing/>
              <w:rPr>
                <w:sz w:val="20"/>
                <w:szCs w:val="20"/>
              </w:rPr>
            </w:pPr>
            <w:r w:rsidRPr="00B1231B">
              <w:rPr>
                <w:sz w:val="20"/>
                <w:szCs w:val="20"/>
              </w:rPr>
              <w:t>Тип фиксации</w:t>
            </w:r>
            <w:r>
              <w:rPr>
                <w:sz w:val="20"/>
                <w:szCs w:val="20"/>
              </w:rPr>
              <w:t>: л</w:t>
            </w:r>
            <w:r w:rsidRPr="00B1231B">
              <w:rPr>
                <w:sz w:val="20"/>
                <w:szCs w:val="20"/>
              </w:rPr>
              <w:t>ипучк</w:t>
            </w:r>
            <w:r>
              <w:rPr>
                <w:sz w:val="20"/>
                <w:szCs w:val="20"/>
              </w:rPr>
              <w:t>и</w:t>
            </w:r>
          </w:p>
          <w:p w14:paraId="7A9609D3" w14:textId="6BDCD16C" w:rsidR="00725A4C" w:rsidRPr="006206BF" w:rsidRDefault="000B54A2" w:rsidP="000B54A2">
            <w:pPr>
              <w:pStyle w:val="af5"/>
              <w:ind w:right="142"/>
              <w:rPr>
                <w:sz w:val="20"/>
                <w:szCs w:val="20"/>
              </w:rPr>
            </w:pPr>
            <w:r w:rsidRPr="00B1231B">
              <w:rPr>
                <w:sz w:val="20"/>
                <w:szCs w:val="20"/>
              </w:rPr>
              <w:t>Вентиляция</w:t>
            </w:r>
            <w:r>
              <w:rPr>
                <w:sz w:val="20"/>
                <w:szCs w:val="20"/>
              </w:rPr>
              <w:t>: наличие</w:t>
            </w:r>
          </w:p>
        </w:tc>
        <w:tc>
          <w:tcPr>
            <w:tcW w:w="850" w:type="dxa"/>
          </w:tcPr>
          <w:p w14:paraId="3C3350C5" w14:textId="296094C1" w:rsidR="00725A4C" w:rsidRDefault="00725A4C" w:rsidP="00725A4C">
            <w:pPr>
              <w:jc w:val="center"/>
              <w:rPr>
                <w:sz w:val="20"/>
                <w:szCs w:val="20"/>
              </w:rPr>
            </w:pPr>
            <w:r w:rsidRPr="00385825">
              <w:rPr>
                <w:sz w:val="20"/>
                <w:szCs w:val="20"/>
              </w:rPr>
              <w:t>пара</w:t>
            </w:r>
          </w:p>
        </w:tc>
        <w:tc>
          <w:tcPr>
            <w:tcW w:w="851" w:type="dxa"/>
            <w:shd w:val="clear" w:color="auto" w:fill="auto"/>
          </w:tcPr>
          <w:p w14:paraId="6903E74D" w14:textId="27E2A07B" w:rsidR="00725A4C" w:rsidRPr="006206BF" w:rsidRDefault="00725A4C" w:rsidP="00725A4C">
            <w:pPr>
              <w:jc w:val="center"/>
              <w:rPr>
                <w:sz w:val="20"/>
                <w:szCs w:val="20"/>
              </w:rPr>
            </w:pPr>
            <w:r>
              <w:rPr>
                <w:sz w:val="20"/>
                <w:szCs w:val="20"/>
              </w:rPr>
              <w:t>16</w:t>
            </w:r>
          </w:p>
        </w:tc>
      </w:tr>
      <w:tr w:rsidR="00725A4C" w:rsidRPr="006206BF" w14:paraId="53D7FDE3" w14:textId="77777777" w:rsidTr="00D65F14">
        <w:trPr>
          <w:jc w:val="center"/>
        </w:trPr>
        <w:tc>
          <w:tcPr>
            <w:tcW w:w="562" w:type="dxa"/>
            <w:shd w:val="clear" w:color="auto" w:fill="auto"/>
          </w:tcPr>
          <w:p w14:paraId="412A09AA" w14:textId="10422275" w:rsidR="00725A4C" w:rsidRPr="006206BF" w:rsidRDefault="00725A4C" w:rsidP="00725A4C">
            <w:pPr>
              <w:pStyle w:val="af5"/>
              <w:numPr>
                <w:ilvl w:val="0"/>
                <w:numId w:val="9"/>
              </w:numPr>
              <w:ind w:left="74" w:hanging="17"/>
              <w:jc w:val="both"/>
              <w:rPr>
                <w:sz w:val="20"/>
                <w:szCs w:val="20"/>
              </w:rPr>
            </w:pPr>
          </w:p>
        </w:tc>
        <w:tc>
          <w:tcPr>
            <w:tcW w:w="2268" w:type="dxa"/>
            <w:shd w:val="clear" w:color="auto" w:fill="auto"/>
          </w:tcPr>
          <w:p w14:paraId="04C19A19" w14:textId="701CDF97" w:rsidR="00725A4C" w:rsidRPr="004F7905" w:rsidRDefault="008E4D1C" w:rsidP="00725A4C">
            <w:pPr>
              <w:pStyle w:val="af5"/>
              <w:rPr>
                <w:sz w:val="20"/>
                <w:szCs w:val="20"/>
              </w:rPr>
            </w:pPr>
            <w:r w:rsidRPr="008E4D1C">
              <w:rPr>
                <w:sz w:val="20"/>
                <w:szCs w:val="20"/>
              </w:rPr>
              <w:t xml:space="preserve">Налокотники BAUER X JR </w:t>
            </w:r>
            <w:r w:rsidR="00A37FA9">
              <w:rPr>
                <w:sz w:val="20"/>
                <w:szCs w:val="20"/>
              </w:rPr>
              <w:t>или эквивалент</w:t>
            </w:r>
          </w:p>
        </w:tc>
        <w:tc>
          <w:tcPr>
            <w:tcW w:w="5387" w:type="dxa"/>
            <w:shd w:val="clear" w:color="auto" w:fill="auto"/>
          </w:tcPr>
          <w:p w14:paraId="35DFAD9C" w14:textId="517576C7" w:rsidR="00A37FA9" w:rsidRPr="002264E6" w:rsidRDefault="00A37FA9" w:rsidP="00A37FA9">
            <w:pPr>
              <w:pStyle w:val="af5"/>
              <w:ind w:right="142"/>
              <w:rPr>
                <w:sz w:val="20"/>
                <w:szCs w:val="20"/>
              </w:rPr>
            </w:pPr>
            <w:r w:rsidRPr="002264E6">
              <w:rPr>
                <w:sz w:val="20"/>
                <w:szCs w:val="20"/>
              </w:rPr>
              <w:t xml:space="preserve">Возрастная группа: </w:t>
            </w:r>
            <w:r w:rsidR="00DE7A73" w:rsidRPr="008E4D1C">
              <w:rPr>
                <w:sz w:val="20"/>
                <w:szCs w:val="20"/>
              </w:rPr>
              <w:t>JR</w:t>
            </w:r>
          </w:p>
          <w:p w14:paraId="61141190" w14:textId="58AD8A1B" w:rsidR="00A37FA9" w:rsidRPr="002264E6" w:rsidRDefault="00A37FA9" w:rsidP="00A37FA9">
            <w:pPr>
              <w:pStyle w:val="af5"/>
              <w:ind w:right="142"/>
              <w:rPr>
                <w:sz w:val="20"/>
                <w:szCs w:val="20"/>
              </w:rPr>
            </w:pPr>
            <w:r w:rsidRPr="002264E6">
              <w:rPr>
                <w:sz w:val="20"/>
                <w:szCs w:val="20"/>
              </w:rPr>
              <w:t xml:space="preserve">Размер: </w:t>
            </w:r>
            <w:r w:rsidRPr="008E4D1C">
              <w:rPr>
                <w:sz w:val="20"/>
                <w:szCs w:val="20"/>
              </w:rPr>
              <w:t>S</w:t>
            </w:r>
          </w:p>
          <w:p w14:paraId="6F29E915" w14:textId="04BDB497" w:rsidR="00A37FA9" w:rsidRDefault="00A37FA9" w:rsidP="00A37FA9">
            <w:pPr>
              <w:pStyle w:val="af5"/>
              <w:ind w:right="918"/>
              <w:contextualSpacing/>
              <w:rPr>
                <w:sz w:val="20"/>
                <w:szCs w:val="20"/>
              </w:rPr>
            </w:pPr>
            <w:r w:rsidRPr="00A37FA9">
              <w:rPr>
                <w:sz w:val="20"/>
                <w:szCs w:val="20"/>
              </w:rPr>
              <w:t>Модель свободно прилегает в области бицепса и отличается более плотной посадкой на предплечье</w:t>
            </w:r>
          </w:p>
          <w:p w14:paraId="1B7CC44F" w14:textId="77777777" w:rsidR="000B54A2" w:rsidRPr="002264E6" w:rsidRDefault="000B54A2" w:rsidP="000B54A2">
            <w:pPr>
              <w:pStyle w:val="af5"/>
              <w:ind w:right="142"/>
              <w:rPr>
                <w:sz w:val="20"/>
                <w:szCs w:val="20"/>
              </w:rPr>
            </w:pPr>
            <w:r w:rsidRPr="002264E6">
              <w:rPr>
                <w:sz w:val="20"/>
                <w:szCs w:val="20"/>
              </w:rPr>
              <w:t>Защита локтя и предплечья: формованн</w:t>
            </w:r>
            <w:r>
              <w:rPr>
                <w:sz w:val="20"/>
                <w:szCs w:val="20"/>
              </w:rPr>
              <w:t>ый</w:t>
            </w:r>
            <w:r w:rsidRPr="002264E6">
              <w:rPr>
                <w:sz w:val="20"/>
                <w:szCs w:val="20"/>
              </w:rPr>
              <w:t xml:space="preserve"> ударопрочн</w:t>
            </w:r>
            <w:r>
              <w:rPr>
                <w:sz w:val="20"/>
                <w:szCs w:val="20"/>
              </w:rPr>
              <w:t>ый</w:t>
            </w:r>
            <w:r w:rsidRPr="002264E6">
              <w:rPr>
                <w:sz w:val="20"/>
                <w:szCs w:val="20"/>
              </w:rPr>
              <w:t xml:space="preserve"> пластик</w:t>
            </w:r>
          </w:p>
          <w:p w14:paraId="1C83D4BB" w14:textId="77777777" w:rsidR="000B54A2" w:rsidRPr="002264E6" w:rsidRDefault="000B54A2" w:rsidP="000B54A2">
            <w:pPr>
              <w:pStyle w:val="af5"/>
              <w:ind w:right="142"/>
              <w:rPr>
                <w:sz w:val="20"/>
                <w:szCs w:val="20"/>
              </w:rPr>
            </w:pPr>
            <w:r w:rsidRPr="002264E6">
              <w:rPr>
                <w:sz w:val="20"/>
                <w:szCs w:val="20"/>
              </w:rPr>
              <w:t xml:space="preserve">В области бицепса: пена низкой плотности и пластик. </w:t>
            </w:r>
          </w:p>
          <w:p w14:paraId="0884DA99" w14:textId="77777777" w:rsidR="000B54A2" w:rsidRPr="002264E6" w:rsidRDefault="000B54A2" w:rsidP="000B54A2">
            <w:pPr>
              <w:pStyle w:val="af5"/>
              <w:ind w:right="142"/>
              <w:rPr>
                <w:sz w:val="20"/>
                <w:szCs w:val="20"/>
              </w:rPr>
            </w:pPr>
            <w:r w:rsidRPr="002264E6">
              <w:rPr>
                <w:sz w:val="20"/>
                <w:szCs w:val="20"/>
              </w:rPr>
              <w:t>Внутренняя подкладка: гидрофобн</w:t>
            </w:r>
            <w:r>
              <w:rPr>
                <w:sz w:val="20"/>
                <w:szCs w:val="20"/>
              </w:rPr>
              <w:t>ая</w:t>
            </w:r>
            <w:r w:rsidRPr="002264E6">
              <w:rPr>
                <w:sz w:val="20"/>
                <w:szCs w:val="20"/>
              </w:rPr>
              <w:t xml:space="preserve"> </w:t>
            </w:r>
            <w:r>
              <w:rPr>
                <w:sz w:val="20"/>
                <w:szCs w:val="20"/>
              </w:rPr>
              <w:t>водоотталкивающая</w:t>
            </w:r>
            <w:r w:rsidRPr="002264E6">
              <w:rPr>
                <w:sz w:val="20"/>
                <w:szCs w:val="20"/>
              </w:rPr>
              <w:t xml:space="preserve"> сетк</w:t>
            </w:r>
            <w:r>
              <w:rPr>
                <w:sz w:val="20"/>
                <w:szCs w:val="20"/>
              </w:rPr>
              <w:t xml:space="preserve">а </w:t>
            </w:r>
          </w:p>
          <w:p w14:paraId="7740C2F7" w14:textId="77777777" w:rsidR="000B54A2" w:rsidRDefault="000B54A2" w:rsidP="00A37FA9">
            <w:pPr>
              <w:pStyle w:val="af5"/>
              <w:ind w:right="918"/>
              <w:contextualSpacing/>
              <w:rPr>
                <w:sz w:val="20"/>
                <w:szCs w:val="20"/>
              </w:rPr>
            </w:pPr>
            <w:r w:rsidRPr="002264E6">
              <w:rPr>
                <w:sz w:val="20"/>
                <w:szCs w:val="20"/>
              </w:rPr>
              <w:t>Крепление: не менее трех ремней крепления</w:t>
            </w:r>
            <w:r w:rsidRPr="00B1231B">
              <w:rPr>
                <w:sz w:val="20"/>
                <w:szCs w:val="20"/>
              </w:rPr>
              <w:t xml:space="preserve"> </w:t>
            </w:r>
          </w:p>
          <w:p w14:paraId="747D48F2" w14:textId="6EB6D61B" w:rsidR="00A37FA9" w:rsidRPr="00B1231B" w:rsidRDefault="00A37FA9" w:rsidP="00A37FA9">
            <w:pPr>
              <w:pStyle w:val="af5"/>
              <w:ind w:right="918"/>
              <w:contextualSpacing/>
              <w:rPr>
                <w:sz w:val="20"/>
                <w:szCs w:val="20"/>
              </w:rPr>
            </w:pPr>
            <w:r w:rsidRPr="00B1231B">
              <w:rPr>
                <w:sz w:val="20"/>
                <w:szCs w:val="20"/>
              </w:rPr>
              <w:t>Тип фиксации</w:t>
            </w:r>
            <w:r>
              <w:rPr>
                <w:sz w:val="20"/>
                <w:szCs w:val="20"/>
              </w:rPr>
              <w:t>: л</w:t>
            </w:r>
            <w:r w:rsidRPr="00B1231B">
              <w:rPr>
                <w:sz w:val="20"/>
                <w:szCs w:val="20"/>
              </w:rPr>
              <w:t>ипучк</w:t>
            </w:r>
            <w:r>
              <w:rPr>
                <w:sz w:val="20"/>
                <w:szCs w:val="20"/>
              </w:rPr>
              <w:t>и</w:t>
            </w:r>
          </w:p>
          <w:p w14:paraId="45F106CF" w14:textId="0A8472FF" w:rsidR="00725A4C" w:rsidRPr="006206BF" w:rsidRDefault="00A37FA9" w:rsidP="000B54A2">
            <w:pPr>
              <w:pStyle w:val="af5"/>
              <w:ind w:right="918"/>
              <w:contextualSpacing/>
              <w:rPr>
                <w:sz w:val="20"/>
                <w:szCs w:val="20"/>
              </w:rPr>
            </w:pPr>
            <w:r w:rsidRPr="00B1231B">
              <w:rPr>
                <w:sz w:val="20"/>
                <w:szCs w:val="20"/>
              </w:rPr>
              <w:t>Вентиляция</w:t>
            </w:r>
            <w:r>
              <w:rPr>
                <w:sz w:val="20"/>
                <w:szCs w:val="20"/>
              </w:rPr>
              <w:t>: наличие</w:t>
            </w:r>
          </w:p>
        </w:tc>
        <w:tc>
          <w:tcPr>
            <w:tcW w:w="850" w:type="dxa"/>
          </w:tcPr>
          <w:p w14:paraId="1B256CBF" w14:textId="79377B43" w:rsidR="00725A4C" w:rsidRDefault="00725A4C" w:rsidP="00725A4C">
            <w:pPr>
              <w:jc w:val="center"/>
              <w:rPr>
                <w:sz w:val="20"/>
                <w:szCs w:val="20"/>
              </w:rPr>
            </w:pPr>
            <w:r w:rsidRPr="00385825">
              <w:rPr>
                <w:sz w:val="20"/>
                <w:szCs w:val="20"/>
              </w:rPr>
              <w:t>пара</w:t>
            </w:r>
          </w:p>
        </w:tc>
        <w:tc>
          <w:tcPr>
            <w:tcW w:w="851" w:type="dxa"/>
            <w:shd w:val="clear" w:color="auto" w:fill="auto"/>
          </w:tcPr>
          <w:p w14:paraId="4A9F143B" w14:textId="17AE775A" w:rsidR="00725A4C" w:rsidRPr="006206BF" w:rsidRDefault="00725A4C" w:rsidP="00725A4C">
            <w:pPr>
              <w:jc w:val="center"/>
              <w:rPr>
                <w:sz w:val="20"/>
                <w:szCs w:val="20"/>
              </w:rPr>
            </w:pPr>
            <w:r>
              <w:rPr>
                <w:sz w:val="20"/>
                <w:szCs w:val="20"/>
              </w:rPr>
              <w:t>7</w:t>
            </w:r>
          </w:p>
        </w:tc>
      </w:tr>
      <w:tr w:rsidR="00725A4C" w:rsidRPr="006206BF" w14:paraId="287ECBBE" w14:textId="77777777" w:rsidTr="00D65F14">
        <w:trPr>
          <w:jc w:val="center"/>
        </w:trPr>
        <w:tc>
          <w:tcPr>
            <w:tcW w:w="562" w:type="dxa"/>
            <w:shd w:val="clear" w:color="auto" w:fill="auto"/>
          </w:tcPr>
          <w:p w14:paraId="2033E13B" w14:textId="08077BE7" w:rsidR="00725A4C" w:rsidRPr="006206BF" w:rsidRDefault="00725A4C" w:rsidP="00725A4C">
            <w:pPr>
              <w:pStyle w:val="af5"/>
              <w:numPr>
                <w:ilvl w:val="0"/>
                <w:numId w:val="9"/>
              </w:numPr>
              <w:ind w:left="74" w:hanging="17"/>
              <w:jc w:val="both"/>
              <w:rPr>
                <w:sz w:val="20"/>
                <w:szCs w:val="20"/>
              </w:rPr>
            </w:pPr>
          </w:p>
        </w:tc>
        <w:tc>
          <w:tcPr>
            <w:tcW w:w="2268" w:type="dxa"/>
            <w:shd w:val="clear" w:color="auto" w:fill="auto"/>
          </w:tcPr>
          <w:p w14:paraId="1CFDBD4A" w14:textId="410F1769" w:rsidR="00725A4C" w:rsidRPr="00FB770B" w:rsidRDefault="003773EA" w:rsidP="003773EA">
            <w:pPr>
              <w:pStyle w:val="af5"/>
              <w:rPr>
                <w:sz w:val="20"/>
                <w:szCs w:val="20"/>
              </w:rPr>
            </w:pPr>
            <w:r w:rsidRPr="008E4D1C">
              <w:rPr>
                <w:sz w:val="20"/>
                <w:szCs w:val="20"/>
              </w:rPr>
              <w:t xml:space="preserve">Налокотники BAUER X INT </w:t>
            </w:r>
            <w:r w:rsidR="00DE7A73">
              <w:rPr>
                <w:sz w:val="20"/>
                <w:szCs w:val="20"/>
              </w:rPr>
              <w:t>или эквивалент</w:t>
            </w:r>
          </w:p>
        </w:tc>
        <w:tc>
          <w:tcPr>
            <w:tcW w:w="5387" w:type="dxa"/>
            <w:shd w:val="clear" w:color="auto" w:fill="auto"/>
          </w:tcPr>
          <w:p w14:paraId="64A0F93F" w14:textId="77777777" w:rsidR="00DE7A73" w:rsidRPr="002264E6" w:rsidRDefault="00DE7A73" w:rsidP="00DE7A73">
            <w:pPr>
              <w:pStyle w:val="af5"/>
              <w:ind w:right="142"/>
              <w:rPr>
                <w:sz w:val="20"/>
                <w:szCs w:val="20"/>
              </w:rPr>
            </w:pPr>
            <w:r w:rsidRPr="002264E6">
              <w:rPr>
                <w:sz w:val="20"/>
                <w:szCs w:val="20"/>
              </w:rPr>
              <w:t>Возрастная группа: INT</w:t>
            </w:r>
          </w:p>
          <w:p w14:paraId="0E86CDAA" w14:textId="7510DFFB" w:rsidR="00DE7A73" w:rsidRPr="002264E6" w:rsidRDefault="00DE7A73" w:rsidP="00DE7A73">
            <w:pPr>
              <w:pStyle w:val="af5"/>
              <w:ind w:right="142"/>
              <w:rPr>
                <w:sz w:val="20"/>
                <w:szCs w:val="20"/>
              </w:rPr>
            </w:pPr>
            <w:r w:rsidRPr="002264E6">
              <w:rPr>
                <w:sz w:val="20"/>
                <w:szCs w:val="20"/>
              </w:rPr>
              <w:t xml:space="preserve">Размер: </w:t>
            </w:r>
            <w:r w:rsidRPr="008E4D1C">
              <w:rPr>
                <w:sz w:val="20"/>
                <w:szCs w:val="20"/>
              </w:rPr>
              <w:t>L</w:t>
            </w:r>
            <w:r>
              <w:rPr>
                <w:sz w:val="20"/>
                <w:szCs w:val="20"/>
              </w:rPr>
              <w:t xml:space="preserve"> </w:t>
            </w:r>
          </w:p>
          <w:p w14:paraId="648CBC30" w14:textId="77777777" w:rsidR="00DE7A73" w:rsidRDefault="00DE7A73" w:rsidP="00DE7A73">
            <w:pPr>
              <w:pStyle w:val="af5"/>
              <w:ind w:right="918"/>
              <w:contextualSpacing/>
              <w:rPr>
                <w:sz w:val="20"/>
                <w:szCs w:val="20"/>
              </w:rPr>
            </w:pPr>
            <w:r w:rsidRPr="00A37FA9">
              <w:rPr>
                <w:sz w:val="20"/>
                <w:szCs w:val="20"/>
              </w:rPr>
              <w:t>Модель свободно прилегает в области бицепса и отличается более плотной посадкой на предплечье</w:t>
            </w:r>
          </w:p>
          <w:p w14:paraId="061C5795" w14:textId="77777777" w:rsidR="00DE7A73" w:rsidRPr="002264E6" w:rsidRDefault="00DE7A73" w:rsidP="00DE7A73">
            <w:pPr>
              <w:pStyle w:val="af5"/>
              <w:ind w:right="142"/>
              <w:rPr>
                <w:sz w:val="20"/>
                <w:szCs w:val="20"/>
              </w:rPr>
            </w:pPr>
            <w:r w:rsidRPr="002264E6">
              <w:rPr>
                <w:sz w:val="20"/>
                <w:szCs w:val="20"/>
              </w:rPr>
              <w:t>Защита локтя и предплечья: формованн</w:t>
            </w:r>
            <w:r>
              <w:rPr>
                <w:sz w:val="20"/>
                <w:szCs w:val="20"/>
              </w:rPr>
              <w:t>ый</w:t>
            </w:r>
            <w:r w:rsidRPr="002264E6">
              <w:rPr>
                <w:sz w:val="20"/>
                <w:szCs w:val="20"/>
              </w:rPr>
              <w:t xml:space="preserve"> ударопрочн</w:t>
            </w:r>
            <w:r>
              <w:rPr>
                <w:sz w:val="20"/>
                <w:szCs w:val="20"/>
              </w:rPr>
              <w:t>ый</w:t>
            </w:r>
            <w:r w:rsidRPr="002264E6">
              <w:rPr>
                <w:sz w:val="20"/>
                <w:szCs w:val="20"/>
              </w:rPr>
              <w:t xml:space="preserve"> пластик</w:t>
            </w:r>
          </w:p>
          <w:p w14:paraId="08588FF4" w14:textId="77777777" w:rsidR="00DE7A73" w:rsidRPr="002264E6" w:rsidRDefault="00DE7A73" w:rsidP="00DE7A73">
            <w:pPr>
              <w:pStyle w:val="af5"/>
              <w:ind w:right="142"/>
              <w:rPr>
                <w:sz w:val="20"/>
                <w:szCs w:val="20"/>
              </w:rPr>
            </w:pPr>
            <w:r w:rsidRPr="002264E6">
              <w:rPr>
                <w:sz w:val="20"/>
                <w:szCs w:val="20"/>
              </w:rPr>
              <w:t xml:space="preserve">В области бицепса: пена низкой плотности и пластик. </w:t>
            </w:r>
          </w:p>
          <w:p w14:paraId="4897262F" w14:textId="77777777" w:rsidR="00DE7A73" w:rsidRPr="002264E6" w:rsidRDefault="00DE7A73" w:rsidP="00DE7A73">
            <w:pPr>
              <w:pStyle w:val="af5"/>
              <w:ind w:right="142"/>
              <w:rPr>
                <w:sz w:val="20"/>
                <w:szCs w:val="20"/>
              </w:rPr>
            </w:pPr>
            <w:r w:rsidRPr="002264E6">
              <w:rPr>
                <w:sz w:val="20"/>
                <w:szCs w:val="20"/>
              </w:rPr>
              <w:t>Внутренняя подкладка: гидрофобн</w:t>
            </w:r>
            <w:r>
              <w:rPr>
                <w:sz w:val="20"/>
                <w:szCs w:val="20"/>
              </w:rPr>
              <w:t>ая</w:t>
            </w:r>
            <w:r w:rsidRPr="002264E6">
              <w:rPr>
                <w:sz w:val="20"/>
                <w:szCs w:val="20"/>
              </w:rPr>
              <w:t xml:space="preserve"> </w:t>
            </w:r>
            <w:r>
              <w:rPr>
                <w:sz w:val="20"/>
                <w:szCs w:val="20"/>
              </w:rPr>
              <w:t>водоотталкивающая</w:t>
            </w:r>
            <w:r w:rsidRPr="002264E6">
              <w:rPr>
                <w:sz w:val="20"/>
                <w:szCs w:val="20"/>
              </w:rPr>
              <w:t xml:space="preserve"> сетк</w:t>
            </w:r>
            <w:r>
              <w:rPr>
                <w:sz w:val="20"/>
                <w:szCs w:val="20"/>
              </w:rPr>
              <w:t xml:space="preserve">а </w:t>
            </w:r>
          </w:p>
          <w:p w14:paraId="69A0A8CC" w14:textId="77777777" w:rsidR="00DE7A73" w:rsidRDefault="00DE7A73" w:rsidP="00DE7A73">
            <w:pPr>
              <w:pStyle w:val="af5"/>
              <w:ind w:right="918"/>
              <w:contextualSpacing/>
              <w:rPr>
                <w:sz w:val="20"/>
                <w:szCs w:val="20"/>
              </w:rPr>
            </w:pPr>
            <w:r w:rsidRPr="002264E6">
              <w:rPr>
                <w:sz w:val="20"/>
                <w:szCs w:val="20"/>
              </w:rPr>
              <w:t>Крепление: не менее трех ремней крепления</w:t>
            </w:r>
            <w:r w:rsidRPr="00B1231B">
              <w:rPr>
                <w:sz w:val="20"/>
                <w:szCs w:val="20"/>
              </w:rPr>
              <w:t xml:space="preserve"> </w:t>
            </w:r>
          </w:p>
          <w:p w14:paraId="53787E23" w14:textId="77777777" w:rsidR="00DE7A73" w:rsidRPr="00B1231B" w:rsidRDefault="00DE7A73" w:rsidP="00DE7A73">
            <w:pPr>
              <w:pStyle w:val="af5"/>
              <w:ind w:right="918"/>
              <w:contextualSpacing/>
              <w:rPr>
                <w:sz w:val="20"/>
                <w:szCs w:val="20"/>
              </w:rPr>
            </w:pPr>
            <w:r w:rsidRPr="00B1231B">
              <w:rPr>
                <w:sz w:val="20"/>
                <w:szCs w:val="20"/>
              </w:rPr>
              <w:t>Тип фиксации</w:t>
            </w:r>
            <w:r>
              <w:rPr>
                <w:sz w:val="20"/>
                <w:szCs w:val="20"/>
              </w:rPr>
              <w:t>: л</w:t>
            </w:r>
            <w:r w:rsidRPr="00B1231B">
              <w:rPr>
                <w:sz w:val="20"/>
                <w:szCs w:val="20"/>
              </w:rPr>
              <w:t>ипучк</w:t>
            </w:r>
            <w:r>
              <w:rPr>
                <w:sz w:val="20"/>
                <w:szCs w:val="20"/>
              </w:rPr>
              <w:t>и</w:t>
            </w:r>
          </w:p>
          <w:p w14:paraId="3CE9D01F" w14:textId="508BF15C" w:rsidR="00725A4C" w:rsidRPr="006206BF" w:rsidRDefault="00DE7A73" w:rsidP="00DE7A73">
            <w:pPr>
              <w:pStyle w:val="af5"/>
              <w:ind w:right="142"/>
              <w:rPr>
                <w:sz w:val="20"/>
                <w:szCs w:val="20"/>
              </w:rPr>
            </w:pPr>
            <w:r w:rsidRPr="00B1231B">
              <w:rPr>
                <w:sz w:val="20"/>
                <w:szCs w:val="20"/>
              </w:rPr>
              <w:t>Вентиляция</w:t>
            </w:r>
            <w:r>
              <w:rPr>
                <w:sz w:val="20"/>
                <w:szCs w:val="20"/>
              </w:rPr>
              <w:t>: наличие</w:t>
            </w:r>
          </w:p>
        </w:tc>
        <w:tc>
          <w:tcPr>
            <w:tcW w:w="850" w:type="dxa"/>
          </w:tcPr>
          <w:p w14:paraId="23EFDE20" w14:textId="6080C0A9" w:rsidR="00725A4C" w:rsidRDefault="00725A4C" w:rsidP="00725A4C">
            <w:pPr>
              <w:jc w:val="center"/>
              <w:rPr>
                <w:sz w:val="20"/>
                <w:szCs w:val="20"/>
              </w:rPr>
            </w:pPr>
            <w:r w:rsidRPr="00385825">
              <w:rPr>
                <w:sz w:val="20"/>
                <w:szCs w:val="20"/>
              </w:rPr>
              <w:t>пара</w:t>
            </w:r>
          </w:p>
        </w:tc>
        <w:tc>
          <w:tcPr>
            <w:tcW w:w="851" w:type="dxa"/>
            <w:shd w:val="clear" w:color="auto" w:fill="auto"/>
          </w:tcPr>
          <w:p w14:paraId="70E1FB9E" w14:textId="05C9A5F2" w:rsidR="00725A4C" w:rsidRPr="006206BF" w:rsidRDefault="00725A4C" w:rsidP="00725A4C">
            <w:pPr>
              <w:jc w:val="center"/>
              <w:rPr>
                <w:sz w:val="20"/>
                <w:szCs w:val="20"/>
              </w:rPr>
            </w:pPr>
            <w:r>
              <w:rPr>
                <w:sz w:val="20"/>
                <w:szCs w:val="20"/>
              </w:rPr>
              <w:t>10</w:t>
            </w:r>
          </w:p>
        </w:tc>
      </w:tr>
      <w:tr w:rsidR="00725A4C" w:rsidRPr="006206BF" w14:paraId="71A284C2" w14:textId="77777777" w:rsidTr="00D65F14">
        <w:trPr>
          <w:jc w:val="center"/>
        </w:trPr>
        <w:tc>
          <w:tcPr>
            <w:tcW w:w="562" w:type="dxa"/>
            <w:shd w:val="clear" w:color="auto" w:fill="auto"/>
          </w:tcPr>
          <w:p w14:paraId="235B0EDE" w14:textId="625779D9" w:rsidR="00725A4C" w:rsidRPr="006206BF" w:rsidRDefault="00725A4C" w:rsidP="00725A4C">
            <w:pPr>
              <w:pStyle w:val="af5"/>
              <w:numPr>
                <w:ilvl w:val="0"/>
                <w:numId w:val="9"/>
              </w:numPr>
              <w:ind w:left="74" w:hanging="17"/>
              <w:jc w:val="both"/>
              <w:rPr>
                <w:sz w:val="20"/>
                <w:szCs w:val="20"/>
              </w:rPr>
            </w:pPr>
          </w:p>
        </w:tc>
        <w:tc>
          <w:tcPr>
            <w:tcW w:w="2268" w:type="dxa"/>
            <w:shd w:val="clear" w:color="auto" w:fill="auto"/>
          </w:tcPr>
          <w:p w14:paraId="77562221" w14:textId="72D1C5CA" w:rsidR="00725A4C" w:rsidRPr="00E8163C" w:rsidRDefault="00DD2E5D" w:rsidP="00E8163C">
            <w:pPr>
              <w:pStyle w:val="af5"/>
              <w:rPr>
                <w:sz w:val="20"/>
                <w:szCs w:val="20"/>
                <w:lang w:val="en-US"/>
              </w:rPr>
            </w:pPr>
            <w:r w:rsidRPr="00DD2E5D">
              <w:rPr>
                <w:sz w:val="20"/>
                <w:szCs w:val="20"/>
                <w:highlight w:val="yellow"/>
              </w:rPr>
              <w:t>Защита</w:t>
            </w:r>
            <w:r w:rsidRPr="00DD2E5D">
              <w:rPr>
                <w:sz w:val="20"/>
                <w:szCs w:val="20"/>
                <w:highlight w:val="yellow"/>
                <w:lang w:val="en-US"/>
              </w:rPr>
              <w:t xml:space="preserve"> </w:t>
            </w:r>
            <w:r w:rsidRPr="00DD2E5D">
              <w:rPr>
                <w:sz w:val="20"/>
                <w:szCs w:val="20"/>
                <w:highlight w:val="yellow"/>
              </w:rPr>
              <w:t>шеи</w:t>
            </w:r>
            <w:r w:rsidRPr="00DD2E5D">
              <w:rPr>
                <w:sz w:val="20"/>
                <w:szCs w:val="20"/>
                <w:lang w:val="en-US"/>
              </w:rPr>
              <w:t xml:space="preserve"> </w:t>
            </w:r>
            <w:r w:rsidR="003773EA" w:rsidRPr="008E4D1C">
              <w:rPr>
                <w:sz w:val="20"/>
                <w:szCs w:val="20"/>
                <w:lang w:val="en-US"/>
              </w:rPr>
              <w:t xml:space="preserve">MAD GUY LIMITED EDITION YTH </w:t>
            </w:r>
            <w:r>
              <w:rPr>
                <w:sz w:val="20"/>
                <w:szCs w:val="20"/>
              </w:rPr>
              <w:t>или</w:t>
            </w:r>
            <w:r w:rsidRPr="00DD2E5D">
              <w:rPr>
                <w:sz w:val="20"/>
                <w:szCs w:val="20"/>
                <w:lang w:val="en-US"/>
              </w:rPr>
              <w:t xml:space="preserve"> </w:t>
            </w:r>
            <w:r>
              <w:rPr>
                <w:sz w:val="20"/>
                <w:szCs w:val="20"/>
              </w:rPr>
              <w:t>эквивалент</w:t>
            </w:r>
          </w:p>
        </w:tc>
        <w:tc>
          <w:tcPr>
            <w:tcW w:w="5387" w:type="dxa"/>
            <w:shd w:val="clear" w:color="auto" w:fill="auto"/>
          </w:tcPr>
          <w:p w14:paraId="776E5D5B" w14:textId="35D9B855" w:rsidR="005E698B" w:rsidRPr="000922EB" w:rsidRDefault="005E698B" w:rsidP="00DD2E5D">
            <w:pPr>
              <w:pStyle w:val="af5"/>
              <w:ind w:right="142"/>
              <w:rPr>
                <w:sz w:val="20"/>
                <w:szCs w:val="20"/>
              </w:rPr>
            </w:pPr>
            <w:r w:rsidRPr="000922EB">
              <w:rPr>
                <w:sz w:val="20"/>
                <w:szCs w:val="20"/>
              </w:rPr>
              <w:t>Форма: воротник</w:t>
            </w:r>
            <w:r w:rsidR="00315C46" w:rsidRPr="000922EB">
              <w:rPr>
                <w:sz w:val="20"/>
                <w:szCs w:val="20"/>
              </w:rPr>
              <w:t>а, к которому пришиты дополнительные щитки для защиты ключиц и верхней части грудины</w:t>
            </w:r>
          </w:p>
          <w:p w14:paraId="7C815893" w14:textId="32E167DB" w:rsidR="00315C46" w:rsidRPr="000922EB" w:rsidRDefault="00315C46" w:rsidP="00DD2E5D">
            <w:pPr>
              <w:pStyle w:val="af5"/>
              <w:ind w:right="142"/>
              <w:rPr>
                <w:sz w:val="20"/>
                <w:szCs w:val="20"/>
              </w:rPr>
            </w:pPr>
            <w:r w:rsidRPr="000922EB">
              <w:rPr>
                <w:sz w:val="20"/>
                <w:szCs w:val="20"/>
              </w:rPr>
              <w:t>Плотность посадки: регулируется с помощью застежки-липучки</w:t>
            </w:r>
          </w:p>
          <w:p w14:paraId="0C5A1C3F" w14:textId="1F5A0B82" w:rsidR="00315C46" w:rsidRPr="000922EB" w:rsidRDefault="00315C46" w:rsidP="00DD2E5D">
            <w:pPr>
              <w:pStyle w:val="af5"/>
              <w:ind w:right="142"/>
              <w:rPr>
                <w:sz w:val="20"/>
                <w:szCs w:val="20"/>
              </w:rPr>
            </w:pPr>
            <w:r w:rsidRPr="000922EB">
              <w:rPr>
                <w:sz w:val="20"/>
                <w:szCs w:val="20"/>
              </w:rPr>
              <w:t>Внешняя отделка: воздухопроницаемый нейлон, устойчив к механическим воздействиям</w:t>
            </w:r>
          </w:p>
          <w:p w14:paraId="5A2541FA" w14:textId="4E482922" w:rsidR="00DD2E5D" w:rsidRPr="000922EB" w:rsidRDefault="00315C46" w:rsidP="00DD2E5D">
            <w:pPr>
              <w:pStyle w:val="af5"/>
              <w:ind w:right="142"/>
              <w:rPr>
                <w:sz w:val="20"/>
                <w:szCs w:val="20"/>
              </w:rPr>
            </w:pPr>
            <w:r w:rsidRPr="000922EB">
              <w:rPr>
                <w:sz w:val="20"/>
                <w:szCs w:val="20"/>
              </w:rPr>
              <w:t>Внутренняя часть</w:t>
            </w:r>
            <w:r w:rsidR="00DD2E5D" w:rsidRPr="000922EB">
              <w:rPr>
                <w:sz w:val="20"/>
                <w:szCs w:val="20"/>
              </w:rPr>
              <w:t>: усиленный полиэстер для защиты от порезов</w:t>
            </w:r>
          </w:p>
          <w:p w14:paraId="6260EE7B" w14:textId="77777777" w:rsidR="00DD2E5D" w:rsidRPr="000922EB" w:rsidRDefault="00DD2E5D" w:rsidP="00DD2E5D">
            <w:pPr>
              <w:pStyle w:val="af5"/>
              <w:ind w:right="142"/>
              <w:rPr>
                <w:sz w:val="20"/>
                <w:szCs w:val="20"/>
              </w:rPr>
            </w:pPr>
            <w:r w:rsidRPr="000922EB">
              <w:rPr>
                <w:sz w:val="20"/>
                <w:szCs w:val="20"/>
              </w:rPr>
              <w:t xml:space="preserve">Технология защиты от влаги – наличие </w:t>
            </w:r>
          </w:p>
          <w:p w14:paraId="09605533" w14:textId="77777777" w:rsidR="007A3F57" w:rsidRPr="000922EB" w:rsidRDefault="00DD2E5D" w:rsidP="00DD2E5D">
            <w:pPr>
              <w:pStyle w:val="af5"/>
              <w:ind w:right="142"/>
              <w:rPr>
                <w:sz w:val="20"/>
                <w:szCs w:val="20"/>
              </w:rPr>
            </w:pPr>
            <w:r w:rsidRPr="000922EB">
              <w:rPr>
                <w:sz w:val="20"/>
                <w:szCs w:val="20"/>
              </w:rPr>
              <w:t xml:space="preserve">Размер: </w:t>
            </w:r>
            <w:r w:rsidR="007A3F57" w:rsidRPr="000922EB">
              <w:rPr>
                <w:sz w:val="20"/>
                <w:szCs w:val="20"/>
                <w:lang w:val="en-US"/>
              </w:rPr>
              <w:t>M</w:t>
            </w:r>
            <w:r w:rsidR="007A3F57" w:rsidRPr="000922EB">
              <w:rPr>
                <w:sz w:val="20"/>
                <w:szCs w:val="20"/>
              </w:rPr>
              <w:t xml:space="preserve"> </w:t>
            </w:r>
          </w:p>
          <w:p w14:paraId="72EEDD32" w14:textId="04FD6D8C" w:rsidR="00725A4C" w:rsidRPr="000922EB" w:rsidRDefault="00DD2E5D" w:rsidP="00DD2E5D">
            <w:pPr>
              <w:pStyle w:val="af5"/>
              <w:ind w:right="142"/>
              <w:rPr>
                <w:sz w:val="20"/>
                <w:szCs w:val="20"/>
              </w:rPr>
            </w:pPr>
            <w:r w:rsidRPr="000922EB">
              <w:rPr>
                <w:sz w:val="20"/>
                <w:szCs w:val="20"/>
              </w:rPr>
              <w:t>Сертифицирована – соответствие</w:t>
            </w:r>
          </w:p>
        </w:tc>
        <w:tc>
          <w:tcPr>
            <w:tcW w:w="850" w:type="dxa"/>
          </w:tcPr>
          <w:p w14:paraId="7EB12C5D" w14:textId="4EBB36CC" w:rsidR="00725A4C" w:rsidRDefault="00725A4C" w:rsidP="00725A4C">
            <w:pPr>
              <w:jc w:val="center"/>
              <w:rPr>
                <w:sz w:val="20"/>
                <w:szCs w:val="20"/>
              </w:rPr>
            </w:pPr>
            <w:r w:rsidRPr="00F174A9">
              <w:rPr>
                <w:sz w:val="20"/>
                <w:szCs w:val="20"/>
              </w:rPr>
              <w:t>шт.</w:t>
            </w:r>
          </w:p>
        </w:tc>
        <w:tc>
          <w:tcPr>
            <w:tcW w:w="851" w:type="dxa"/>
            <w:shd w:val="clear" w:color="auto" w:fill="auto"/>
          </w:tcPr>
          <w:p w14:paraId="50A8AA85" w14:textId="442947B8" w:rsidR="00725A4C" w:rsidRPr="006206BF" w:rsidRDefault="00725A4C" w:rsidP="00725A4C">
            <w:pPr>
              <w:jc w:val="center"/>
              <w:rPr>
                <w:sz w:val="20"/>
                <w:szCs w:val="20"/>
              </w:rPr>
            </w:pPr>
            <w:r>
              <w:rPr>
                <w:sz w:val="20"/>
                <w:szCs w:val="20"/>
              </w:rPr>
              <w:t>10</w:t>
            </w:r>
          </w:p>
        </w:tc>
      </w:tr>
      <w:tr w:rsidR="00725A4C" w:rsidRPr="006206BF" w14:paraId="54EE2250" w14:textId="77777777" w:rsidTr="00D65F14">
        <w:trPr>
          <w:jc w:val="center"/>
        </w:trPr>
        <w:tc>
          <w:tcPr>
            <w:tcW w:w="562" w:type="dxa"/>
            <w:shd w:val="clear" w:color="auto" w:fill="auto"/>
          </w:tcPr>
          <w:p w14:paraId="02CBFB85" w14:textId="000BED01" w:rsidR="00725A4C" w:rsidRPr="006206BF" w:rsidRDefault="00725A4C" w:rsidP="00725A4C">
            <w:pPr>
              <w:pStyle w:val="af5"/>
              <w:numPr>
                <w:ilvl w:val="0"/>
                <w:numId w:val="9"/>
              </w:numPr>
              <w:ind w:left="74" w:hanging="17"/>
              <w:jc w:val="both"/>
              <w:rPr>
                <w:sz w:val="20"/>
                <w:szCs w:val="20"/>
              </w:rPr>
            </w:pPr>
          </w:p>
        </w:tc>
        <w:tc>
          <w:tcPr>
            <w:tcW w:w="2268" w:type="dxa"/>
            <w:shd w:val="clear" w:color="auto" w:fill="auto"/>
          </w:tcPr>
          <w:p w14:paraId="5BD05F86" w14:textId="779541BA" w:rsidR="00725A4C" w:rsidRPr="00FB770B" w:rsidRDefault="00E8163C" w:rsidP="00855E64">
            <w:pPr>
              <w:pStyle w:val="af5"/>
              <w:rPr>
                <w:sz w:val="20"/>
                <w:szCs w:val="20"/>
              </w:rPr>
            </w:pPr>
            <w:r w:rsidRPr="008E4D1C">
              <w:rPr>
                <w:sz w:val="20"/>
                <w:szCs w:val="20"/>
              </w:rPr>
              <w:t>Блин</w:t>
            </w:r>
            <w:r w:rsidRPr="00E8163C">
              <w:rPr>
                <w:sz w:val="20"/>
                <w:szCs w:val="20"/>
              </w:rPr>
              <w:t xml:space="preserve"> </w:t>
            </w:r>
            <w:r w:rsidRPr="008E4D1C">
              <w:rPr>
                <w:sz w:val="20"/>
                <w:szCs w:val="20"/>
              </w:rPr>
              <w:t>с</w:t>
            </w:r>
            <w:r w:rsidRPr="00E8163C">
              <w:rPr>
                <w:sz w:val="20"/>
                <w:szCs w:val="20"/>
              </w:rPr>
              <w:t xml:space="preserve"> </w:t>
            </w:r>
            <w:r w:rsidRPr="008E4D1C">
              <w:rPr>
                <w:sz w:val="20"/>
                <w:szCs w:val="20"/>
              </w:rPr>
              <w:t>ловушкой</w:t>
            </w:r>
            <w:r w:rsidRPr="00E8163C">
              <w:rPr>
                <w:sz w:val="20"/>
                <w:szCs w:val="20"/>
              </w:rPr>
              <w:t xml:space="preserve"> </w:t>
            </w:r>
            <w:r w:rsidRPr="008E4D1C">
              <w:rPr>
                <w:sz w:val="20"/>
                <w:szCs w:val="20"/>
                <w:lang w:val="en-US"/>
              </w:rPr>
              <w:t>CCM</w:t>
            </w:r>
            <w:r w:rsidRPr="00E8163C">
              <w:rPr>
                <w:sz w:val="20"/>
                <w:szCs w:val="20"/>
              </w:rPr>
              <w:t xml:space="preserve"> </w:t>
            </w:r>
            <w:r w:rsidRPr="008E4D1C">
              <w:rPr>
                <w:sz w:val="20"/>
                <w:szCs w:val="20"/>
                <w:lang w:val="en-US"/>
              </w:rPr>
              <w:t>AXIS</w:t>
            </w:r>
            <w:r w:rsidRPr="00E8163C">
              <w:rPr>
                <w:sz w:val="20"/>
                <w:szCs w:val="20"/>
              </w:rPr>
              <w:t xml:space="preserve"> 2.9 </w:t>
            </w:r>
            <w:r w:rsidRPr="008E4D1C">
              <w:rPr>
                <w:sz w:val="20"/>
                <w:szCs w:val="20"/>
                <w:lang w:val="en-US"/>
              </w:rPr>
              <w:t>INT</w:t>
            </w:r>
            <w:r w:rsidRPr="00E8163C">
              <w:rPr>
                <w:sz w:val="20"/>
                <w:szCs w:val="20"/>
              </w:rPr>
              <w:t xml:space="preserve"> </w:t>
            </w:r>
            <w:r w:rsidRPr="008E4D1C">
              <w:rPr>
                <w:sz w:val="20"/>
                <w:szCs w:val="20"/>
                <w:lang w:val="en-US"/>
              </w:rPr>
              <w:t>REG</w:t>
            </w:r>
            <w:r w:rsidRPr="00E8163C">
              <w:rPr>
                <w:sz w:val="20"/>
                <w:szCs w:val="20"/>
              </w:rPr>
              <w:t xml:space="preserve"> </w:t>
            </w:r>
            <w:r w:rsidR="00DD2E5D">
              <w:rPr>
                <w:sz w:val="20"/>
                <w:szCs w:val="20"/>
              </w:rPr>
              <w:t>или эквивалент</w:t>
            </w:r>
          </w:p>
        </w:tc>
        <w:tc>
          <w:tcPr>
            <w:tcW w:w="5387" w:type="dxa"/>
            <w:shd w:val="clear" w:color="auto" w:fill="auto"/>
          </w:tcPr>
          <w:p w14:paraId="4B7AADFB" w14:textId="5FF5E6FD" w:rsidR="000922EB" w:rsidRPr="00E336F8" w:rsidRDefault="000922EB" w:rsidP="000922EB">
            <w:pPr>
              <w:rPr>
                <w:sz w:val="20"/>
                <w:szCs w:val="20"/>
              </w:rPr>
            </w:pPr>
            <w:r w:rsidRPr="00E336F8">
              <w:rPr>
                <w:sz w:val="20"/>
                <w:szCs w:val="20"/>
              </w:rPr>
              <w:t>Угол закрытия: не менее 60º</w:t>
            </w:r>
          </w:p>
          <w:p w14:paraId="1A89B9C3" w14:textId="4FF029A6" w:rsidR="000922EB" w:rsidRPr="00E336F8" w:rsidRDefault="000922EB" w:rsidP="000922EB">
            <w:pPr>
              <w:rPr>
                <w:sz w:val="20"/>
                <w:szCs w:val="20"/>
              </w:rPr>
            </w:pPr>
            <w:r w:rsidRPr="00E336F8">
              <w:rPr>
                <w:sz w:val="20"/>
                <w:szCs w:val="20"/>
              </w:rPr>
              <w:t>Цвет: белый</w:t>
            </w:r>
          </w:p>
          <w:p w14:paraId="1CEBD975" w14:textId="77777777" w:rsidR="00725A4C" w:rsidRPr="00E336F8" w:rsidRDefault="000922EB" w:rsidP="000922EB">
            <w:pPr>
              <w:pStyle w:val="af5"/>
              <w:ind w:right="142"/>
              <w:rPr>
                <w:sz w:val="20"/>
                <w:szCs w:val="20"/>
              </w:rPr>
            </w:pPr>
            <w:r w:rsidRPr="00E336F8">
              <w:rPr>
                <w:sz w:val="20"/>
                <w:szCs w:val="20"/>
              </w:rPr>
              <w:t>Манжета: цельная</w:t>
            </w:r>
          </w:p>
          <w:p w14:paraId="6418CBC6" w14:textId="7674A890" w:rsidR="000922EB" w:rsidRPr="00E336F8" w:rsidRDefault="000922EB" w:rsidP="000922EB">
            <w:pPr>
              <w:pStyle w:val="af5"/>
              <w:ind w:right="142"/>
              <w:rPr>
                <w:sz w:val="20"/>
                <w:szCs w:val="20"/>
              </w:rPr>
            </w:pPr>
            <w:r w:rsidRPr="00E336F8">
              <w:rPr>
                <w:sz w:val="20"/>
                <w:szCs w:val="20"/>
              </w:rPr>
              <w:t>Внешний материал</w:t>
            </w:r>
            <w:r w:rsidR="005504D4" w:rsidRPr="00E336F8">
              <w:rPr>
                <w:sz w:val="20"/>
                <w:szCs w:val="20"/>
              </w:rPr>
              <w:t>:</w:t>
            </w:r>
            <w:r w:rsidRPr="00E336F8">
              <w:rPr>
                <w:sz w:val="20"/>
                <w:szCs w:val="20"/>
              </w:rPr>
              <w:t xml:space="preserve"> </w:t>
            </w:r>
            <w:r w:rsidR="005504D4" w:rsidRPr="00E336F8">
              <w:rPr>
                <w:sz w:val="20"/>
                <w:szCs w:val="20"/>
              </w:rPr>
              <w:t>прочный синтетический материал</w:t>
            </w:r>
          </w:p>
          <w:p w14:paraId="5927672F" w14:textId="77777777" w:rsidR="005504D4" w:rsidRPr="00E336F8" w:rsidRDefault="000922EB" w:rsidP="00E92285">
            <w:pPr>
              <w:pStyle w:val="af5"/>
              <w:ind w:right="142"/>
              <w:rPr>
                <w:sz w:val="20"/>
                <w:szCs w:val="20"/>
              </w:rPr>
            </w:pPr>
            <w:r w:rsidRPr="00E336F8">
              <w:rPr>
                <w:sz w:val="20"/>
                <w:szCs w:val="20"/>
              </w:rPr>
              <w:t>Карман</w:t>
            </w:r>
            <w:r w:rsidR="005504D4" w:rsidRPr="00E336F8">
              <w:rPr>
                <w:sz w:val="20"/>
                <w:szCs w:val="20"/>
              </w:rPr>
              <w:t>:</w:t>
            </w:r>
            <w:r w:rsidRPr="00E336F8">
              <w:rPr>
                <w:sz w:val="20"/>
                <w:szCs w:val="20"/>
              </w:rPr>
              <w:t xml:space="preserve"> </w:t>
            </w:r>
            <w:r w:rsidR="005504D4" w:rsidRPr="00E336F8">
              <w:rPr>
                <w:sz w:val="20"/>
                <w:szCs w:val="20"/>
              </w:rPr>
              <w:t>д</w:t>
            </w:r>
            <w:r w:rsidRPr="00E336F8">
              <w:rPr>
                <w:sz w:val="20"/>
                <w:szCs w:val="20"/>
              </w:rPr>
              <w:t>войной Т-образный</w:t>
            </w:r>
          </w:p>
          <w:p w14:paraId="405F8D61" w14:textId="77777777" w:rsidR="00E204E0" w:rsidRPr="00E336F8" w:rsidRDefault="00E204E0" w:rsidP="00E92285">
            <w:pPr>
              <w:pStyle w:val="af5"/>
              <w:ind w:right="142"/>
              <w:rPr>
                <w:sz w:val="20"/>
                <w:szCs w:val="20"/>
              </w:rPr>
            </w:pPr>
            <w:r w:rsidRPr="00E336F8">
              <w:rPr>
                <w:sz w:val="20"/>
                <w:szCs w:val="20"/>
              </w:rPr>
              <w:t>Защита пальце: пена HD</w:t>
            </w:r>
          </w:p>
          <w:p w14:paraId="670FE76E" w14:textId="763F95F2" w:rsidR="00E204E0" w:rsidRPr="00E336F8" w:rsidRDefault="00E204E0" w:rsidP="00E92285">
            <w:pPr>
              <w:pStyle w:val="af5"/>
              <w:ind w:right="142"/>
              <w:rPr>
                <w:sz w:val="20"/>
                <w:szCs w:val="20"/>
              </w:rPr>
            </w:pPr>
            <w:r w:rsidRPr="00E336F8">
              <w:rPr>
                <w:sz w:val="20"/>
                <w:szCs w:val="20"/>
              </w:rPr>
              <w:t>Лицевая сторона: пена LITECORE</w:t>
            </w:r>
          </w:p>
        </w:tc>
        <w:tc>
          <w:tcPr>
            <w:tcW w:w="850" w:type="dxa"/>
          </w:tcPr>
          <w:p w14:paraId="101E02DD" w14:textId="7F321B41" w:rsidR="00725A4C" w:rsidRDefault="00725A4C" w:rsidP="00725A4C">
            <w:pPr>
              <w:jc w:val="center"/>
              <w:rPr>
                <w:sz w:val="20"/>
                <w:szCs w:val="20"/>
              </w:rPr>
            </w:pPr>
            <w:r w:rsidRPr="00F174A9">
              <w:rPr>
                <w:sz w:val="20"/>
                <w:szCs w:val="20"/>
              </w:rPr>
              <w:t>шт.</w:t>
            </w:r>
          </w:p>
        </w:tc>
        <w:tc>
          <w:tcPr>
            <w:tcW w:w="851" w:type="dxa"/>
            <w:shd w:val="clear" w:color="auto" w:fill="auto"/>
          </w:tcPr>
          <w:p w14:paraId="682E57E0" w14:textId="6DFFF9C6" w:rsidR="00725A4C" w:rsidRPr="006206BF" w:rsidRDefault="00725A4C" w:rsidP="00725A4C">
            <w:pPr>
              <w:jc w:val="center"/>
              <w:rPr>
                <w:sz w:val="20"/>
                <w:szCs w:val="20"/>
              </w:rPr>
            </w:pPr>
            <w:r>
              <w:rPr>
                <w:sz w:val="20"/>
                <w:szCs w:val="20"/>
              </w:rPr>
              <w:t>1</w:t>
            </w:r>
          </w:p>
        </w:tc>
      </w:tr>
      <w:tr w:rsidR="00725A4C" w:rsidRPr="006206BF" w14:paraId="634CEC55" w14:textId="77777777" w:rsidTr="00D65F14">
        <w:trPr>
          <w:jc w:val="center"/>
        </w:trPr>
        <w:tc>
          <w:tcPr>
            <w:tcW w:w="562" w:type="dxa"/>
            <w:shd w:val="clear" w:color="auto" w:fill="auto"/>
          </w:tcPr>
          <w:p w14:paraId="4EA72D28" w14:textId="373AFD24" w:rsidR="00725A4C" w:rsidRPr="006206BF" w:rsidRDefault="00725A4C" w:rsidP="00725A4C">
            <w:pPr>
              <w:pStyle w:val="af5"/>
              <w:numPr>
                <w:ilvl w:val="0"/>
                <w:numId w:val="9"/>
              </w:numPr>
              <w:ind w:left="74" w:hanging="17"/>
              <w:jc w:val="both"/>
              <w:rPr>
                <w:sz w:val="20"/>
                <w:szCs w:val="20"/>
              </w:rPr>
            </w:pPr>
          </w:p>
        </w:tc>
        <w:tc>
          <w:tcPr>
            <w:tcW w:w="2268" w:type="dxa"/>
            <w:shd w:val="clear" w:color="auto" w:fill="auto"/>
          </w:tcPr>
          <w:p w14:paraId="7BCCCEB5" w14:textId="72863E4F" w:rsidR="00725A4C" w:rsidRPr="00DD2E5D" w:rsidRDefault="00E8163C" w:rsidP="00855E64">
            <w:pPr>
              <w:pStyle w:val="af5"/>
              <w:rPr>
                <w:sz w:val="20"/>
                <w:szCs w:val="20"/>
              </w:rPr>
            </w:pPr>
            <w:r w:rsidRPr="008E4D1C">
              <w:rPr>
                <w:sz w:val="20"/>
                <w:szCs w:val="20"/>
              </w:rPr>
              <w:t>Клюшка</w:t>
            </w:r>
            <w:r w:rsidRPr="00E336F8">
              <w:rPr>
                <w:sz w:val="20"/>
                <w:szCs w:val="20"/>
              </w:rPr>
              <w:t xml:space="preserve"> </w:t>
            </w:r>
            <w:r w:rsidRPr="008E4D1C">
              <w:rPr>
                <w:sz w:val="20"/>
                <w:szCs w:val="20"/>
              </w:rPr>
              <w:t>вратаря</w:t>
            </w:r>
            <w:r w:rsidRPr="00E336F8">
              <w:rPr>
                <w:sz w:val="20"/>
                <w:szCs w:val="20"/>
              </w:rPr>
              <w:t xml:space="preserve"> </w:t>
            </w:r>
            <w:r w:rsidRPr="008E4D1C">
              <w:rPr>
                <w:sz w:val="20"/>
                <w:szCs w:val="20"/>
                <w:lang w:val="en-US"/>
              </w:rPr>
              <w:t>WARRIOR</w:t>
            </w:r>
            <w:r w:rsidRPr="00E336F8">
              <w:rPr>
                <w:sz w:val="20"/>
                <w:szCs w:val="20"/>
              </w:rPr>
              <w:t xml:space="preserve"> </w:t>
            </w:r>
            <w:r w:rsidRPr="008E4D1C">
              <w:rPr>
                <w:sz w:val="20"/>
                <w:szCs w:val="20"/>
                <w:lang w:val="en-US"/>
              </w:rPr>
              <w:t>RITUAL</w:t>
            </w:r>
            <w:r w:rsidRPr="00E336F8">
              <w:rPr>
                <w:sz w:val="20"/>
                <w:szCs w:val="20"/>
              </w:rPr>
              <w:t xml:space="preserve"> </w:t>
            </w:r>
            <w:r w:rsidRPr="008E4D1C">
              <w:rPr>
                <w:sz w:val="20"/>
                <w:szCs w:val="20"/>
                <w:lang w:val="en-US"/>
              </w:rPr>
              <w:t>V</w:t>
            </w:r>
            <w:r w:rsidRPr="00E336F8">
              <w:rPr>
                <w:sz w:val="20"/>
                <w:szCs w:val="20"/>
              </w:rPr>
              <w:t xml:space="preserve">3 </w:t>
            </w:r>
            <w:r w:rsidRPr="008E4D1C">
              <w:rPr>
                <w:sz w:val="20"/>
                <w:szCs w:val="20"/>
                <w:lang w:val="en-US"/>
              </w:rPr>
              <w:t>E</w:t>
            </w:r>
            <w:r w:rsidRPr="00E336F8">
              <w:rPr>
                <w:sz w:val="20"/>
                <w:szCs w:val="20"/>
              </w:rPr>
              <w:t xml:space="preserve"> </w:t>
            </w:r>
            <w:r w:rsidRPr="008E4D1C">
              <w:rPr>
                <w:sz w:val="20"/>
                <w:szCs w:val="20"/>
                <w:lang w:val="en-US"/>
              </w:rPr>
              <w:t>INT</w:t>
            </w:r>
            <w:r w:rsidRPr="00DD2E5D">
              <w:rPr>
                <w:sz w:val="20"/>
                <w:szCs w:val="20"/>
              </w:rPr>
              <w:t xml:space="preserve"> </w:t>
            </w:r>
            <w:r w:rsidR="00DD2E5D">
              <w:rPr>
                <w:sz w:val="20"/>
                <w:szCs w:val="20"/>
              </w:rPr>
              <w:t>или эквивалент</w:t>
            </w:r>
          </w:p>
        </w:tc>
        <w:tc>
          <w:tcPr>
            <w:tcW w:w="5387" w:type="dxa"/>
            <w:shd w:val="clear" w:color="auto" w:fill="auto"/>
          </w:tcPr>
          <w:p w14:paraId="3E5483AB" w14:textId="21747D09" w:rsidR="002B5CBB" w:rsidRDefault="00E336F8" w:rsidP="00E336F8">
            <w:pPr>
              <w:rPr>
                <w:sz w:val="20"/>
                <w:szCs w:val="20"/>
              </w:rPr>
            </w:pPr>
            <w:r w:rsidRPr="00E336F8">
              <w:rPr>
                <w:sz w:val="20"/>
                <w:szCs w:val="20"/>
              </w:rPr>
              <w:t xml:space="preserve">Конструкция: </w:t>
            </w:r>
            <w:r w:rsidR="002B5CBB" w:rsidRPr="002B5CBB">
              <w:rPr>
                <w:sz w:val="20"/>
                <w:szCs w:val="20"/>
              </w:rPr>
              <w:t>лопасти</w:t>
            </w:r>
            <w:r w:rsidR="002B5CBB">
              <w:rPr>
                <w:sz w:val="20"/>
                <w:szCs w:val="20"/>
              </w:rPr>
              <w:t>,</w:t>
            </w:r>
            <w:r w:rsidR="002B5CBB" w:rsidRPr="002B5CBB">
              <w:rPr>
                <w:sz w:val="20"/>
                <w:szCs w:val="20"/>
              </w:rPr>
              <w:t xml:space="preserve"> которая прида</w:t>
            </w:r>
            <w:r w:rsidR="002B5CBB">
              <w:rPr>
                <w:sz w:val="20"/>
                <w:szCs w:val="20"/>
              </w:rPr>
              <w:t>ет</w:t>
            </w:r>
            <w:r w:rsidR="002B5CBB" w:rsidRPr="002B5CBB">
              <w:rPr>
                <w:sz w:val="20"/>
                <w:szCs w:val="20"/>
              </w:rPr>
              <w:t xml:space="preserve"> оптимальную жесткость и гибкость, когда это необходимо</w:t>
            </w:r>
          </w:p>
          <w:p w14:paraId="327EEAF2" w14:textId="2DB40DEB" w:rsidR="00E336F8" w:rsidRDefault="002B5CBB" w:rsidP="00E336F8">
            <w:pPr>
              <w:rPr>
                <w:sz w:val="20"/>
                <w:szCs w:val="20"/>
              </w:rPr>
            </w:pPr>
            <w:r>
              <w:rPr>
                <w:sz w:val="20"/>
                <w:szCs w:val="20"/>
              </w:rPr>
              <w:t>Технология:</w:t>
            </w:r>
            <w:r w:rsidR="00E336F8" w:rsidRPr="00E336F8">
              <w:rPr>
                <w:sz w:val="20"/>
                <w:szCs w:val="20"/>
              </w:rPr>
              <w:t xml:space="preserve"> </w:t>
            </w:r>
            <w:r w:rsidRPr="002B5CBB">
              <w:rPr>
                <w:sz w:val="20"/>
                <w:szCs w:val="20"/>
              </w:rPr>
              <w:t>снижения вибрации</w:t>
            </w:r>
            <w:r>
              <w:rPr>
                <w:sz w:val="20"/>
                <w:szCs w:val="20"/>
              </w:rPr>
              <w:t>,</w:t>
            </w:r>
            <w:r w:rsidRPr="002B5CBB">
              <w:rPr>
                <w:sz w:val="20"/>
                <w:szCs w:val="20"/>
              </w:rPr>
              <w:t xml:space="preserve"> которая способствует поглощению энергии удара при попадании шайбой.</w:t>
            </w:r>
          </w:p>
          <w:p w14:paraId="6F86AAE4" w14:textId="4D0C34A5" w:rsidR="002B5CBB" w:rsidRPr="00E336F8" w:rsidRDefault="002B5CBB" w:rsidP="00E336F8">
            <w:pPr>
              <w:rPr>
                <w:sz w:val="20"/>
                <w:szCs w:val="20"/>
              </w:rPr>
            </w:pPr>
            <w:r>
              <w:rPr>
                <w:sz w:val="20"/>
                <w:szCs w:val="20"/>
              </w:rPr>
              <w:t xml:space="preserve">Покрытие: </w:t>
            </w:r>
            <w:r w:rsidRPr="002B5CBB">
              <w:rPr>
                <w:sz w:val="20"/>
                <w:szCs w:val="20"/>
              </w:rPr>
              <w:t>противоскользящее</w:t>
            </w:r>
          </w:p>
          <w:p w14:paraId="32BD178C" w14:textId="6E705F11" w:rsidR="00E336F8" w:rsidRPr="00E336F8" w:rsidRDefault="00E336F8" w:rsidP="00E336F8">
            <w:pPr>
              <w:rPr>
                <w:sz w:val="20"/>
                <w:szCs w:val="20"/>
              </w:rPr>
            </w:pPr>
            <w:r w:rsidRPr="00E336F8">
              <w:rPr>
                <w:sz w:val="20"/>
                <w:szCs w:val="20"/>
              </w:rPr>
              <w:t xml:space="preserve">Размер: </w:t>
            </w:r>
            <w:r>
              <w:rPr>
                <w:sz w:val="20"/>
                <w:szCs w:val="20"/>
              </w:rPr>
              <w:t>23,5</w:t>
            </w:r>
            <w:r w:rsidRPr="00E336F8">
              <w:rPr>
                <w:sz w:val="20"/>
                <w:szCs w:val="20"/>
              </w:rPr>
              <w:t>"</w:t>
            </w:r>
          </w:p>
          <w:p w14:paraId="1B3D2BA8" w14:textId="79783693" w:rsidR="00E336F8" w:rsidRPr="00E336F8" w:rsidRDefault="00E336F8" w:rsidP="00E336F8">
            <w:pPr>
              <w:rPr>
                <w:sz w:val="20"/>
                <w:szCs w:val="20"/>
              </w:rPr>
            </w:pPr>
            <w:r w:rsidRPr="00E336F8">
              <w:rPr>
                <w:sz w:val="20"/>
                <w:szCs w:val="20"/>
              </w:rPr>
              <w:t xml:space="preserve">Цвет: </w:t>
            </w:r>
            <w:r w:rsidR="00DA3A6E">
              <w:rPr>
                <w:sz w:val="20"/>
                <w:szCs w:val="20"/>
              </w:rPr>
              <w:t>бело/красн.</w:t>
            </w:r>
          </w:p>
          <w:p w14:paraId="14C07EB0" w14:textId="77777777" w:rsidR="00E336F8" w:rsidRPr="00E336F8" w:rsidRDefault="00E336F8" w:rsidP="00E336F8">
            <w:pPr>
              <w:rPr>
                <w:sz w:val="20"/>
                <w:szCs w:val="20"/>
              </w:rPr>
            </w:pPr>
            <w:r w:rsidRPr="00E336F8">
              <w:rPr>
                <w:sz w:val="20"/>
                <w:szCs w:val="20"/>
              </w:rPr>
              <w:lastRenderedPageBreak/>
              <w:t>Загиб крюка: W32</w:t>
            </w:r>
          </w:p>
          <w:p w14:paraId="7FF0F649" w14:textId="37C8D152" w:rsidR="00725A4C" w:rsidRPr="00E336F8" w:rsidRDefault="00E336F8" w:rsidP="00E336F8">
            <w:pPr>
              <w:pStyle w:val="af5"/>
              <w:ind w:right="142"/>
              <w:rPr>
                <w:sz w:val="20"/>
                <w:szCs w:val="20"/>
              </w:rPr>
            </w:pPr>
            <w:r w:rsidRPr="00E336F8">
              <w:rPr>
                <w:sz w:val="20"/>
                <w:szCs w:val="20"/>
              </w:rPr>
              <w:t>Хват клюшки вратаря: L</w:t>
            </w:r>
          </w:p>
        </w:tc>
        <w:tc>
          <w:tcPr>
            <w:tcW w:w="850" w:type="dxa"/>
          </w:tcPr>
          <w:p w14:paraId="17346E9D" w14:textId="404C8313" w:rsidR="00725A4C" w:rsidRDefault="00725A4C" w:rsidP="00725A4C">
            <w:pPr>
              <w:jc w:val="center"/>
              <w:rPr>
                <w:sz w:val="20"/>
                <w:szCs w:val="20"/>
              </w:rPr>
            </w:pPr>
            <w:r w:rsidRPr="00F174A9">
              <w:rPr>
                <w:sz w:val="20"/>
                <w:szCs w:val="20"/>
              </w:rPr>
              <w:lastRenderedPageBreak/>
              <w:t>шт.</w:t>
            </w:r>
          </w:p>
        </w:tc>
        <w:tc>
          <w:tcPr>
            <w:tcW w:w="851" w:type="dxa"/>
            <w:shd w:val="clear" w:color="auto" w:fill="auto"/>
          </w:tcPr>
          <w:p w14:paraId="5A254820" w14:textId="6A609B58" w:rsidR="00725A4C" w:rsidRPr="006206BF" w:rsidRDefault="00725A4C" w:rsidP="00725A4C">
            <w:pPr>
              <w:jc w:val="center"/>
              <w:rPr>
                <w:sz w:val="20"/>
                <w:szCs w:val="20"/>
              </w:rPr>
            </w:pPr>
            <w:r>
              <w:rPr>
                <w:sz w:val="20"/>
                <w:szCs w:val="20"/>
              </w:rPr>
              <w:t>2</w:t>
            </w:r>
          </w:p>
        </w:tc>
      </w:tr>
      <w:tr w:rsidR="00725A4C" w:rsidRPr="006206BF" w14:paraId="14CF3DA2" w14:textId="77777777" w:rsidTr="00D65F14">
        <w:trPr>
          <w:jc w:val="center"/>
        </w:trPr>
        <w:tc>
          <w:tcPr>
            <w:tcW w:w="562" w:type="dxa"/>
            <w:shd w:val="clear" w:color="auto" w:fill="auto"/>
          </w:tcPr>
          <w:p w14:paraId="19136A9F" w14:textId="422E4E2D" w:rsidR="00725A4C" w:rsidRPr="006206BF" w:rsidRDefault="00725A4C" w:rsidP="00725A4C">
            <w:pPr>
              <w:pStyle w:val="af5"/>
              <w:numPr>
                <w:ilvl w:val="0"/>
                <w:numId w:val="9"/>
              </w:numPr>
              <w:ind w:left="74" w:hanging="17"/>
              <w:jc w:val="both"/>
              <w:rPr>
                <w:sz w:val="20"/>
                <w:szCs w:val="20"/>
              </w:rPr>
            </w:pPr>
          </w:p>
        </w:tc>
        <w:tc>
          <w:tcPr>
            <w:tcW w:w="2268" w:type="dxa"/>
            <w:shd w:val="clear" w:color="auto" w:fill="auto"/>
          </w:tcPr>
          <w:p w14:paraId="18EE2543" w14:textId="4CB91A16" w:rsidR="00725A4C" w:rsidRPr="00DD2E5D" w:rsidRDefault="00855E64" w:rsidP="00855E64">
            <w:pPr>
              <w:pStyle w:val="af5"/>
              <w:rPr>
                <w:sz w:val="20"/>
                <w:szCs w:val="20"/>
              </w:rPr>
            </w:pPr>
            <w:r w:rsidRPr="008E4D1C">
              <w:rPr>
                <w:sz w:val="20"/>
                <w:szCs w:val="20"/>
              </w:rPr>
              <w:t>Клюшка</w:t>
            </w:r>
            <w:r w:rsidRPr="00DD2E5D">
              <w:rPr>
                <w:sz w:val="20"/>
                <w:szCs w:val="20"/>
              </w:rPr>
              <w:t xml:space="preserve"> </w:t>
            </w:r>
            <w:r w:rsidRPr="008E4D1C">
              <w:rPr>
                <w:sz w:val="20"/>
                <w:szCs w:val="20"/>
              </w:rPr>
              <w:t>вратаря</w:t>
            </w:r>
            <w:r w:rsidRPr="00DD2E5D">
              <w:rPr>
                <w:sz w:val="20"/>
                <w:szCs w:val="20"/>
              </w:rPr>
              <w:t xml:space="preserve"> </w:t>
            </w:r>
            <w:r w:rsidRPr="008E4D1C">
              <w:rPr>
                <w:sz w:val="20"/>
                <w:szCs w:val="20"/>
                <w:lang w:val="en-US"/>
              </w:rPr>
              <w:t>WARRIOR</w:t>
            </w:r>
            <w:r w:rsidRPr="00DD2E5D">
              <w:rPr>
                <w:sz w:val="20"/>
                <w:szCs w:val="20"/>
              </w:rPr>
              <w:t xml:space="preserve"> </w:t>
            </w:r>
            <w:r w:rsidRPr="008E4D1C">
              <w:rPr>
                <w:sz w:val="20"/>
                <w:szCs w:val="20"/>
                <w:lang w:val="en-US"/>
              </w:rPr>
              <w:t>RITUAL</w:t>
            </w:r>
            <w:r w:rsidRPr="00DD2E5D">
              <w:rPr>
                <w:sz w:val="20"/>
                <w:szCs w:val="20"/>
              </w:rPr>
              <w:t xml:space="preserve"> </w:t>
            </w:r>
            <w:r w:rsidRPr="008E4D1C">
              <w:rPr>
                <w:sz w:val="20"/>
                <w:szCs w:val="20"/>
                <w:lang w:val="en-US"/>
              </w:rPr>
              <w:t>V</w:t>
            </w:r>
            <w:r w:rsidRPr="00DD2E5D">
              <w:rPr>
                <w:sz w:val="20"/>
                <w:szCs w:val="20"/>
              </w:rPr>
              <w:t xml:space="preserve">3 </w:t>
            </w:r>
            <w:r w:rsidRPr="008E4D1C">
              <w:rPr>
                <w:sz w:val="20"/>
                <w:szCs w:val="20"/>
                <w:lang w:val="en-US"/>
              </w:rPr>
              <w:t>E</w:t>
            </w:r>
            <w:r w:rsidRPr="00DD2E5D">
              <w:rPr>
                <w:sz w:val="20"/>
                <w:szCs w:val="20"/>
              </w:rPr>
              <w:t xml:space="preserve"> </w:t>
            </w:r>
            <w:r w:rsidRPr="008E4D1C">
              <w:rPr>
                <w:sz w:val="20"/>
                <w:szCs w:val="20"/>
                <w:lang w:val="en-US"/>
              </w:rPr>
              <w:t>SR</w:t>
            </w:r>
            <w:r w:rsidRPr="00DD2E5D">
              <w:rPr>
                <w:sz w:val="20"/>
                <w:szCs w:val="20"/>
              </w:rPr>
              <w:t xml:space="preserve"> </w:t>
            </w:r>
            <w:r w:rsidR="00DD2E5D">
              <w:rPr>
                <w:sz w:val="20"/>
                <w:szCs w:val="20"/>
              </w:rPr>
              <w:t>или эквивалент</w:t>
            </w:r>
          </w:p>
        </w:tc>
        <w:tc>
          <w:tcPr>
            <w:tcW w:w="5387" w:type="dxa"/>
            <w:shd w:val="clear" w:color="auto" w:fill="auto"/>
          </w:tcPr>
          <w:p w14:paraId="0CDD767E" w14:textId="77777777" w:rsidR="008C1BF0" w:rsidRDefault="008C1BF0" w:rsidP="008C1BF0">
            <w:pPr>
              <w:rPr>
                <w:sz w:val="20"/>
                <w:szCs w:val="20"/>
              </w:rPr>
            </w:pPr>
            <w:r w:rsidRPr="00E336F8">
              <w:rPr>
                <w:sz w:val="20"/>
                <w:szCs w:val="20"/>
              </w:rPr>
              <w:t xml:space="preserve">Конструкция: </w:t>
            </w:r>
            <w:r w:rsidRPr="002B5CBB">
              <w:rPr>
                <w:sz w:val="20"/>
                <w:szCs w:val="20"/>
              </w:rPr>
              <w:t>лопасти</w:t>
            </w:r>
            <w:r>
              <w:rPr>
                <w:sz w:val="20"/>
                <w:szCs w:val="20"/>
              </w:rPr>
              <w:t>,</w:t>
            </w:r>
            <w:r w:rsidRPr="002B5CBB">
              <w:rPr>
                <w:sz w:val="20"/>
                <w:szCs w:val="20"/>
              </w:rPr>
              <w:t xml:space="preserve"> которая прида</w:t>
            </w:r>
            <w:r>
              <w:rPr>
                <w:sz w:val="20"/>
                <w:szCs w:val="20"/>
              </w:rPr>
              <w:t>ет</w:t>
            </w:r>
            <w:r w:rsidRPr="002B5CBB">
              <w:rPr>
                <w:sz w:val="20"/>
                <w:szCs w:val="20"/>
              </w:rPr>
              <w:t xml:space="preserve"> оптимальную жесткость и гибкость, когда это необходимо</w:t>
            </w:r>
          </w:p>
          <w:p w14:paraId="271789A8" w14:textId="77777777" w:rsidR="008C1BF0" w:rsidRDefault="008C1BF0" w:rsidP="008C1BF0">
            <w:pPr>
              <w:rPr>
                <w:sz w:val="20"/>
                <w:szCs w:val="20"/>
              </w:rPr>
            </w:pPr>
            <w:r>
              <w:rPr>
                <w:sz w:val="20"/>
                <w:szCs w:val="20"/>
              </w:rPr>
              <w:t>Технология:</w:t>
            </w:r>
            <w:r w:rsidRPr="00E336F8">
              <w:rPr>
                <w:sz w:val="20"/>
                <w:szCs w:val="20"/>
              </w:rPr>
              <w:t xml:space="preserve"> </w:t>
            </w:r>
            <w:r w:rsidRPr="002B5CBB">
              <w:rPr>
                <w:sz w:val="20"/>
                <w:szCs w:val="20"/>
              </w:rPr>
              <w:t>снижения вибрации</w:t>
            </w:r>
            <w:r>
              <w:rPr>
                <w:sz w:val="20"/>
                <w:szCs w:val="20"/>
              </w:rPr>
              <w:t>,</w:t>
            </w:r>
            <w:r w:rsidRPr="002B5CBB">
              <w:rPr>
                <w:sz w:val="20"/>
                <w:szCs w:val="20"/>
              </w:rPr>
              <w:t xml:space="preserve"> которая способствует поглощению энергии удара при попадании шайбой.</w:t>
            </w:r>
          </w:p>
          <w:p w14:paraId="4D08A941" w14:textId="77777777" w:rsidR="008C1BF0" w:rsidRPr="00E336F8" w:rsidRDefault="008C1BF0" w:rsidP="008C1BF0">
            <w:pPr>
              <w:rPr>
                <w:sz w:val="20"/>
                <w:szCs w:val="20"/>
              </w:rPr>
            </w:pPr>
            <w:r>
              <w:rPr>
                <w:sz w:val="20"/>
                <w:szCs w:val="20"/>
              </w:rPr>
              <w:t xml:space="preserve">Покрытие: </w:t>
            </w:r>
            <w:r w:rsidRPr="002B5CBB">
              <w:rPr>
                <w:sz w:val="20"/>
                <w:szCs w:val="20"/>
              </w:rPr>
              <w:t>противоскользящее</w:t>
            </w:r>
          </w:p>
          <w:p w14:paraId="6051F76E" w14:textId="56BC59AA" w:rsidR="008C1BF0" w:rsidRPr="00E336F8" w:rsidRDefault="008C1BF0" w:rsidP="008C1BF0">
            <w:pPr>
              <w:rPr>
                <w:sz w:val="20"/>
                <w:szCs w:val="20"/>
              </w:rPr>
            </w:pPr>
            <w:r w:rsidRPr="00E336F8">
              <w:rPr>
                <w:sz w:val="20"/>
                <w:szCs w:val="20"/>
              </w:rPr>
              <w:t xml:space="preserve">Размер: </w:t>
            </w:r>
            <w:r>
              <w:rPr>
                <w:sz w:val="20"/>
                <w:szCs w:val="20"/>
              </w:rPr>
              <w:t>25</w:t>
            </w:r>
            <w:r w:rsidRPr="00E336F8">
              <w:rPr>
                <w:sz w:val="20"/>
                <w:szCs w:val="20"/>
              </w:rPr>
              <w:t>"</w:t>
            </w:r>
          </w:p>
          <w:p w14:paraId="438E287A" w14:textId="3F55A701" w:rsidR="008C1BF0" w:rsidRPr="00E336F8" w:rsidRDefault="008C1BF0" w:rsidP="008C1BF0">
            <w:pPr>
              <w:rPr>
                <w:sz w:val="20"/>
                <w:szCs w:val="20"/>
              </w:rPr>
            </w:pPr>
            <w:r w:rsidRPr="00E336F8">
              <w:rPr>
                <w:sz w:val="20"/>
                <w:szCs w:val="20"/>
              </w:rPr>
              <w:t xml:space="preserve">Цвет: </w:t>
            </w:r>
            <w:r>
              <w:rPr>
                <w:sz w:val="20"/>
                <w:szCs w:val="20"/>
              </w:rPr>
              <w:t>бело/черн.</w:t>
            </w:r>
          </w:p>
          <w:p w14:paraId="3FB3B147" w14:textId="6B3F083C" w:rsidR="008C1BF0" w:rsidRPr="00E336F8" w:rsidRDefault="008C1BF0" w:rsidP="008C1BF0">
            <w:pPr>
              <w:rPr>
                <w:sz w:val="20"/>
                <w:szCs w:val="20"/>
              </w:rPr>
            </w:pPr>
            <w:r w:rsidRPr="00E336F8">
              <w:rPr>
                <w:sz w:val="20"/>
                <w:szCs w:val="20"/>
              </w:rPr>
              <w:t>Загиб крюка: W3</w:t>
            </w:r>
            <w:r>
              <w:rPr>
                <w:sz w:val="20"/>
                <w:szCs w:val="20"/>
              </w:rPr>
              <w:t>3</w:t>
            </w:r>
          </w:p>
          <w:p w14:paraId="03184A78" w14:textId="6BA4CC47" w:rsidR="00725A4C" w:rsidRPr="00DD2E5D" w:rsidRDefault="008C1BF0" w:rsidP="008C1BF0">
            <w:pPr>
              <w:pStyle w:val="af5"/>
              <w:ind w:right="142"/>
              <w:rPr>
                <w:sz w:val="20"/>
                <w:szCs w:val="20"/>
              </w:rPr>
            </w:pPr>
            <w:r w:rsidRPr="00E336F8">
              <w:rPr>
                <w:sz w:val="20"/>
                <w:szCs w:val="20"/>
              </w:rPr>
              <w:t>Хват клюшки вратаря: L</w:t>
            </w:r>
          </w:p>
        </w:tc>
        <w:tc>
          <w:tcPr>
            <w:tcW w:w="850" w:type="dxa"/>
          </w:tcPr>
          <w:p w14:paraId="5AFA7895" w14:textId="524D507C" w:rsidR="00725A4C" w:rsidRDefault="00725A4C" w:rsidP="00725A4C">
            <w:pPr>
              <w:jc w:val="center"/>
              <w:rPr>
                <w:sz w:val="20"/>
                <w:szCs w:val="20"/>
              </w:rPr>
            </w:pPr>
            <w:r w:rsidRPr="00F174A9">
              <w:rPr>
                <w:sz w:val="20"/>
                <w:szCs w:val="20"/>
              </w:rPr>
              <w:t>шт.</w:t>
            </w:r>
          </w:p>
        </w:tc>
        <w:tc>
          <w:tcPr>
            <w:tcW w:w="851" w:type="dxa"/>
            <w:shd w:val="clear" w:color="auto" w:fill="auto"/>
          </w:tcPr>
          <w:p w14:paraId="55ED89E0" w14:textId="5184493D" w:rsidR="00725A4C" w:rsidRPr="006206BF" w:rsidRDefault="00725A4C" w:rsidP="00725A4C">
            <w:pPr>
              <w:jc w:val="center"/>
              <w:rPr>
                <w:sz w:val="20"/>
                <w:szCs w:val="20"/>
              </w:rPr>
            </w:pPr>
            <w:r>
              <w:rPr>
                <w:sz w:val="20"/>
                <w:szCs w:val="20"/>
              </w:rPr>
              <w:t>1</w:t>
            </w:r>
          </w:p>
        </w:tc>
      </w:tr>
      <w:tr w:rsidR="00725A4C" w:rsidRPr="006206BF" w14:paraId="0EF21099" w14:textId="77777777" w:rsidTr="00D65F14">
        <w:trPr>
          <w:jc w:val="center"/>
        </w:trPr>
        <w:tc>
          <w:tcPr>
            <w:tcW w:w="562" w:type="dxa"/>
            <w:shd w:val="clear" w:color="auto" w:fill="auto"/>
          </w:tcPr>
          <w:p w14:paraId="701AB90D" w14:textId="77777777" w:rsidR="00725A4C" w:rsidRPr="006206BF" w:rsidRDefault="00725A4C" w:rsidP="00725A4C">
            <w:pPr>
              <w:pStyle w:val="af5"/>
              <w:numPr>
                <w:ilvl w:val="0"/>
                <w:numId w:val="9"/>
              </w:numPr>
              <w:ind w:left="74" w:hanging="17"/>
              <w:jc w:val="both"/>
              <w:rPr>
                <w:sz w:val="20"/>
                <w:szCs w:val="20"/>
              </w:rPr>
            </w:pPr>
          </w:p>
        </w:tc>
        <w:tc>
          <w:tcPr>
            <w:tcW w:w="2268" w:type="dxa"/>
            <w:shd w:val="clear" w:color="auto" w:fill="auto"/>
          </w:tcPr>
          <w:p w14:paraId="4C3A181D" w14:textId="79A7D57E" w:rsidR="00725A4C" w:rsidRPr="00DD2E5D" w:rsidRDefault="00855E64" w:rsidP="00C245C5">
            <w:pPr>
              <w:pStyle w:val="af5"/>
              <w:rPr>
                <w:sz w:val="20"/>
                <w:szCs w:val="20"/>
              </w:rPr>
            </w:pPr>
            <w:r w:rsidRPr="008E4D1C">
              <w:rPr>
                <w:sz w:val="20"/>
                <w:szCs w:val="20"/>
              </w:rPr>
              <w:t>Клюшка</w:t>
            </w:r>
            <w:r w:rsidRPr="00DD2E5D">
              <w:rPr>
                <w:sz w:val="20"/>
                <w:szCs w:val="20"/>
              </w:rPr>
              <w:t xml:space="preserve"> </w:t>
            </w:r>
            <w:r w:rsidRPr="008E4D1C">
              <w:rPr>
                <w:sz w:val="20"/>
                <w:szCs w:val="20"/>
              </w:rPr>
              <w:t>вратаря</w:t>
            </w:r>
            <w:r w:rsidRPr="00DD2E5D">
              <w:rPr>
                <w:sz w:val="20"/>
                <w:szCs w:val="20"/>
              </w:rPr>
              <w:t xml:space="preserve"> </w:t>
            </w:r>
            <w:r w:rsidRPr="008E4D1C">
              <w:rPr>
                <w:sz w:val="20"/>
                <w:szCs w:val="20"/>
                <w:lang w:val="en-US"/>
              </w:rPr>
              <w:t>WARRIOR</w:t>
            </w:r>
            <w:r w:rsidRPr="00DD2E5D">
              <w:rPr>
                <w:sz w:val="20"/>
                <w:szCs w:val="20"/>
              </w:rPr>
              <w:t xml:space="preserve"> </w:t>
            </w:r>
            <w:r w:rsidRPr="008E4D1C">
              <w:rPr>
                <w:sz w:val="20"/>
                <w:szCs w:val="20"/>
                <w:lang w:val="en-US"/>
              </w:rPr>
              <w:t>RITUAL</w:t>
            </w:r>
            <w:r w:rsidRPr="00DD2E5D">
              <w:rPr>
                <w:sz w:val="20"/>
                <w:szCs w:val="20"/>
              </w:rPr>
              <w:t xml:space="preserve"> </w:t>
            </w:r>
            <w:r w:rsidRPr="008E4D1C">
              <w:rPr>
                <w:sz w:val="20"/>
                <w:szCs w:val="20"/>
                <w:lang w:val="en-US"/>
              </w:rPr>
              <w:t>V</w:t>
            </w:r>
            <w:r w:rsidRPr="00DD2E5D">
              <w:rPr>
                <w:sz w:val="20"/>
                <w:szCs w:val="20"/>
              </w:rPr>
              <w:t xml:space="preserve">3 </w:t>
            </w:r>
            <w:r w:rsidRPr="008E4D1C">
              <w:rPr>
                <w:sz w:val="20"/>
                <w:szCs w:val="20"/>
                <w:lang w:val="en-US"/>
              </w:rPr>
              <w:t>E</w:t>
            </w:r>
            <w:r w:rsidRPr="00DD2E5D">
              <w:rPr>
                <w:sz w:val="20"/>
                <w:szCs w:val="20"/>
              </w:rPr>
              <w:t xml:space="preserve"> </w:t>
            </w:r>
            <w:r w:rsidRPr="008E4D1C">
              <w:rPr>
                <w:sz w:val="20"/>
                <w:szCs w:val="20"/>
                <w:lang w:val="en-US"/>
              </w:rPr>
              <w:t>SR</w:t>
            </w:r>
            <w:r w:rsidRPr="00DD2E5D">
              <w:rPr>
                <w:sz w:val="20"/>
                <w:szCs w:val="20"/>
              </w:rPr>
              <w:t xml:space="preserve"> </w:t>
            </w:r>
            <w:r w:rsidR="00DD2E5D">
              <w:rPr>
                <w:sz w:val="20"/>
                <w:szCs w:val="20"/>
              </w:rPr>
              <w:t>или эквивалент</w:t>
            </w:r>
          </w:p>
        </w:tc>
        <w:tc>
          <w:tcPr>
            <w:tcW w:w="5387" w:type="dxa"/>
            <w:shd w:val="clear" w:color="auto" w:fill="auto"/>
          </w:tcPr>
          <w:p w14:paraId="2E7E4FD5" w14:textId="77777777" w:rsidR="00C245C5" w:rsidRDefault="00C245C5" w:rsidP="00C245C5">
            <w:pPr>
              <w:rPr>
                <w:sz w:val="20"/>
                <w:szCs w:val="20"/>
              </w:rPr>
            </w:pPr>
            <w:r w:rsidRPr="00E336F8">
              <w:rPr>
                <w:sz w:val="20"/>
                <w:szCs w:val="20"/>
              </w:rPr>
              <w:t xml:space="preserve">Конструкция: </w:t>
            </w:r>
            <w:r w:rsidRPr="002B5CBB">
              <w:rPr>
                <w:sz w:val="20"/>
                <w:szCs w:val="20"/>
              </w:rPr>
              <w:t>лопасти</w:t>
            </w:r>
            <w:r>
              <w:rPr>
                <w:sz w:val="20"/>
                <w:szCs w:val="20"/>
              </w:rPr>
              <w:t>,</w:t>
            </w:r>
            <w:r w:rsidRPr="002B5CBB">
              <w:rPr>
                <w:sz w:val="20"/>
                <w:szCs w:val="20"/>
              </w:rPr>
              <w:t xml:space="preserve"> которая прида</w:t>
            </w:r>
            <w:r>
              <w:rPr>
                <w:sz w:val="20"/>
                <w:szCs w:val="20"/>
              </w:rPr>
              <w:t>ет</w:t>
            </w:r>
            <w:r w:rsidRPr="002B5CBB">
              <w:rPr>
                <w:sz w:val="20"/>
                <w:szCs w:val="20"/>
              </w:rPr>
              <w:t xml:space="preserve"> оптимальную жесткость и гибкость, когда это необходимо</w:t>
            </w:r>
          </w:p>
          <w:p w14:paraId="3EC96842" w14:textId="77777777" w:rsidR="00C245C5" w:rsidRDefault="00C245C5" w:rsidP="00C245C5">
            <w:pPr>
              <w:rPr>
                <w:sz w:val="20"/>
                <w:szCs w:val="20"/>
              </w:rPr>
            </w:pPr>
            <w:r>
              <w:rPr>
                <w:sz w:val="20"/>
                <w:szCs w:val="20"/>
              </w:rPr>
              <w:t>Технология:</w:t>
            </w:r>
            <w:r w:rsidRPr="00E336F8">
              <w:rPr>
                <w:sz w:val="20"/>
                <w:szCs w:val="20"/>
              </w:rPr>
              <w:t xml:space="preserve"> </w:t>
            </w:r>
            <w:r w:rsidRPr="002B5CBB">
              <w:rPr>
                <w:sz w:val="20"/>
                <w:szCs w:val="20"/>
              </w:rPr>
              <w:t>снижения вибрации</w:t>
            </w:r>
            <w:r>
              <w:rPr>
                <w:sz w:val="20"/>
                <w:szCs w:val="20"/>
              </w:rPr>
              <w:t>,</w:t>
            </w:r>
            <w:r w:rsidRPr="002B5CBB">
              <w:rPr>
                <w:sz w:val="20"/>
                <w:szCs w:val="20"/>
              </w:rPr>
              <w:t xml:space="preserve"> которая способствует поглощению энергии удара при попадании шайбой.</w:t>
            </w:r>
          </w:p>
          <w:p w14:paraId="4FB18990" w14:textId="77777777" w:rsidR="00C245C5" w:rsidRPr="00E336F8" w:rsidRDefault="00C245C5" w:rsidP="00C245C5">
            <w:pPr>
              <w:rPr>
                <w:sz w:val="20"/>
                <w:szCs w:val="20"/>
              </w:rPr>
            </w:pPr>
            <w:r>
              <w:rPr>
                <w:sz w:val="20"/>
                <w:szCs w:val="20"/>
              </w:rPr>
              <w:t xml:space="preserve">Покрытие: </w:t>
            </w:r>
            <w:r w:rsidRPr="002B5CBB">
              <w:rPr>
                <w:sz w:val="20"/>
                <w:szCs w:val="20"/>
              </w:rPr>
              <w:t>противоскользящее</w:t>
            </w:r>
          </w:p>
          <w:p w14:paraId="68F72E21" w14:textId="29124529" w:rsidR="00C245C5" w:rsidRPr="00E336F8" w:rsidRDefault="00C245C5" w:rsidP="00C245C5">
            <w:pPr>
              <w:rPr>
                <w:sz w:val="20"/>
                <w:szCs w:val="20"/>
              </w:rPr>
            </w:pPr>
            <w:r w:rsidRPr="00E336F8">
              <w:rPr>
                <w:sz w:val="20"/>
                <w:szCs w:val="20"/>
              </w:rPr>
              <w:t xml:space="preserve">Размер: </w:t>
            </w:r>
            <w:r>
              <w:rPr>
                <w:sz w:val="20"/>
                <w:szCs w:val="20"/>
              </w:rPr>
              <w:t>26</w:t>
            </w:r>
            <w:r w:rsidRPr="00E336F8">
              <w:rPr>
                <w:sz w:val="20"/>
                <w:szCs w:val="20"/>
              </w:rPr>
              <w:t>"</w:t>
            </w:r>
          </w:p>
          <w:p w14:paraId="6DB19981" w14:textId="77777777" w:rsidR="00C245C5" w:rsidRPr="00E336F8" w:rsidRDefault="00C245C5" w:rsidP="00C245C5">
            <w:pPr>
              <w:rPr>
                <w:sz w:val="20"/>
                <w:szCs w:val="20"/>
              </w:rPr>
            </w:pPr>
            <w:r w:rsidRPr="00E336F8">
              <w:rPr>
                <w:sz w:val="20"/>
                <w:szCs w:val="20"/>
              </w:rPr>
              <w:t xml:space="preserve">Цвет: </w:t>
            </w:r>
            <w:r>
              <w:rPr>
                <w:sz w:val="20"/>
                <w:szCs w:val="20"/>
              </w:rPr>
              <w:t>бело/черн.</w:t>
            </w:r>
          </w:p>
          <w:p w14:paraId="515ACAD2" w14:textId="77777777" w:rsidR="00C245C5" w:rsidRPr="00E336F8" w:rsidRDefault="00C245C5" w:rsidP="00C245C5">
            <w:pPr>
              <w:rPr>
                <w:sz w:val="20"/>
                <w:szCs w:val="20"/>
              </w:rPr>
            </w:pPr>
            <w:r w:rsidRPr="00E336F8">
              <w:rPr>
                <w:sz w:val="20"/>
                <w:szCs w:val="20"/>
              </w:rPr>
              <w:t>Загиб крюка: W3</w:t>
            </w:r>
            <w:r>
              <w:rPr>
                <w:sz w:val="20"/>
                <w:szCs w:val="20"/>
              </w:rPr>
              <w:t>3</w:t>
            </w:r>
          </w:p>
          <w:p w14:paraId="6BBBFC0E" w14:textId="2323B5EE" w:rsidR="00725A4C" w:rsidRPr="00DD2E5D" w:rsidRDefault="00C245C5" w:rsidP="00C245C5">
            <w:pPr>
              <w:pStyle w:val="af5"/>
              <w:ind w:right="142"/>
              <w:rPr>
                <w:sz w:val="20"/>
                <w:szCs w:val="20"/>
              </w:rPr>
            </w:pPr>
            <w:r w:rsidRPr="00E336F8">
              <w:rPr>
                <w:sz w:val="20"/>
                <w:szCs w:val="20"/>
              </w:rPr>
              <w:t>Хват клюшки вратаря: L</w:t>
            </w:r>
          </w:p>
        </w:tc>
        <w:tc>
          <w:tcPr>
            <w:tcW w:w="850" w:type="dxa"/>
          </w:tcPr>
          <w:p w14:paraId="1400E913" w14:textId="7B15840D" w:rsidR="00725A4C" w:rsidRDefault="00725A4C" w:rsidP="00725A4C">
            <w:pPr>
              <w:jc w:val="center"/>
              <w:rPr>
                <w:sz w:val="20"/>
                <w:szCs w:val="20"/>
              </w:rPr>
            </w:pPr>
            <w:r w:rsidRPr="00F174A9">
              <w:rPr>
                <w:sz w:val="20"/>
                <w:szCs w:val="20"/>
              </w:rPr>
              <w:t>шт.</w:t>
            </w:r>
          </w:p>
        </w:tc>
        <w:tc>
          <w:tcPr>
            <w:tcW w:w="851" w:type="dxa"/>
            <w:shd w:val="clear" w:color="auto" w:fill="auto"/>
          </w:tcPr>
          <w:p w14:paraId="25C19807" w14:textId="55F0DAA6" w:rsidR="00725A4C" w:rsidRPr="006206BF" w:rsidRDefault="00725A4C" w:rsidP="00725A4C">
            <w:pPr>
              <w:jc w:val="center"/>
              <w:rPr>
                <w:sz w:val="20"/>
                <w:szCs w:val="20"/>
              </w:rPr>
            </w:pPr>
            <w:r>
              <w:rPr>
                <w:sz w:val="20"/>
                <w:szCs w:val="20"/>
              </w:rPr>
              <w:t>1</w:t>
            </w:r>
          </w:p>
        </w:tc>
      </w:tr>
      <w:tr w:rsidR="00725A4C" w:rsidRPr="006206BF" w14:paraId="37BDF6FD" w14:textId="77777777" w:rsidTr="00D65F14">
        <w:trPr>
          <w:jc w:val="center"/>
        </w:trPr>
        <w:tc>
          <w:tcPr>
            <w:tcW w:w="562" w:type="dxa"/>
            <w:shd w:val="clear" w:color="auto" w:fill="auto"/>
          </w:tcPr>
          <w:p w14:paraId="6F3460D6" w14:textId="77777777" w:rsidR="00725A4C" w:rsidRPr="006206BF" w:rsidRDefault="00725A4C" w:rsidP="00725A4C">
            <w:pPr>
              <w:pStyle w:val="af5"/>
              <w:numPr>
                <w:ilvl w:val="0"/>
                <w:numId w:val="9"/>
              </w:numPr>
              <w:ind w:left="74" w:hanging="17"/>
              <w:jc w:val="both"/>
              <w:rPr>
                <w:sz w:val="20"/>
                <w:szCs w:val="20"/>
              </w:rPr>
            </w:pPr>
          </w:p>
        </w:tc>
        <w:tc>
          <w:tcPr>
            <w:tcW w:w="2268" w:type="dxa"/>
            <w:shd w:val="clear" w:color="auto" w:fill="auto"/>
          </w:tcPr>
          <w:p w14:paraId="4773D399" w14:textId="769A22F2" w:rsidR="00725A4C" w:rsidRPr="00DD2E5D" w:rsidRDefault="00950686" w:rsidP="00950686">
            <w:pPr>
              <w:pStyle w:val="af5"/>
              <w:rPr>
                <w:sz w:val="20"/>
                <w:szCs w:val="20"/>
              </w:rPr>
            </w:pPr>
            <w:r w:rsidRPr="008E4D1C">
              <w:rPr>
                <w:sz w:val="20"/>
                <w:szCs w:val="20"/>
              </w:rPr>
              <w:t>Клюшка</w:t>
            </w:r>
            <w:r w:rsidRPr="00DD2E5D">
              <w:rPr>
                <w:sz w:val="20"/>
                <w:szCs w:val="20"/>
              </w:rPr>
              <w:t xml:space="preserve"> </w:t>
            </w:r>
            <w:r w:rsidRPr="008E4D1C">
              <w:rPr>
                <w:sz w:val="20"/>
                <w:szCs w:val="20"/>
                <w:lang w:val="en-US"/>
              </w:rPr>
              <w:t>BAUER</w:t>
            </w:r>
            <w:r w:rsidRPr="00DD2E5D">
              <w:rPr>
                <w:sz w:val="20"/>
                <w:szCs w:val="20"/>
              </w:rPr>
              <w:t xml:space="preserve"> </w:t>
            </w:r>
            <w:r w:rsidRPr="008E4D1C">
              <w:rPr>
                <w:sz w:val="20"/>
                <w:szCs w:val="20"/>
                <w:lang w:val="en-US"/>
              </w:rPr>
              <w:t>VAPOR</w:t>
            </w:r>
            <w:r w:rsidRPr="00DD2E5D">
              <w:rPr>
                <w:sz w:val="20"/>
                <w:szCs w:val="20"/>
              </w:rPr>
              <w:t xml:space="preserve"> </w:t>
            </w:r>
            <w:r w:rsidRPr="008E4D1C">
              <w:rPr>
                <w:sz w:val="20"/>
                <w:szCs w:val="20"/>
                <w:lang w:val="en-US"/>
              </w:rPr>
              <w:t>X</w:t>
            </w:r>
            <w:r w:rsidRPr="00DD2E5D">
              <w:rPr>
                <w:sz w:val="20"/>
                <w:szCs w:val="20"/>
              </w:rPr>
              <w:t xml:space="preserve">4 </w:t>
            </w:r>
            <w:r w:rsidRPr="008E4D1C">
              <w:rPr>
                <w:sz w:val="20"/>
                <w:szCs w:val="20"/>
                <w:lang w:val="en-US"/>
              </w:rPr>
              <w:t>GRIP</w:t>
            </w:r>
            <w:r w:rsidRPr="00DD2E5D">
              <w:rPr>
                <w:sz w:val="20"/>
                <w:szCs w:val="20"/>
              </w:rPr>
              <w:t xml:space="preserve"> </w:t>
            </w:r>
            <w:r w:rsidR="00DD2E5D">
              <w:rPr>
                <w:sz w:val="20"/>
                <w:szCs w:val="20"/>
              </w:rPr>
              <w:t>или эквивалент</w:t>
            </w:r>
          </w:p>
        </w:tc>
        <w:tc>
          <w:tcPr>
            <w:tcW w:w="5387" w:type="dxa"/>
            <w:shd w:val="clear" w:color="auto" w:fill="auto"/>
          </w:tcPr>
          <w:p w14:paraId="73209D5B" w14:textId="77777777" w:rsidR="00C245C5" w:rsidRPr="00C245C5" w:rsidRDefault="00C245C5" w:rsidP="00C245C5">
            <w:pPr>
              <w:pStyle w:val="af5"/>
              <w:ind w:right="142"/>
              <w:rPr>
                <w:sz w:val="20"/>
                <w:szCs w:val="20"/>
              </w:rPr>
            </w:pPr>
            <w:r w:rsidRPr="00C245C5">
              <w:rPr>
                <w:sz w:val="20"/>
                <w:szCs w:val="20"/>
              </w:rPr>
              <w:t>Возрастная группа: SR</w:t>
            </w:r>
          </w:p>
          <w:p w14:paraId="4541AB70" w14:textId="4BC1A2D4" w:rsidR="00C245C5" w:rsidRPr="00C245C5" w:rsidRDefault="00C245C5" w:rsidP="00C245C5">
            <w:pPr>
              <w:pStyle w:val="af5"/>
              <w:ind w:right="142"/>
              <w:rPr>
                <w:sz w:val="20"/>
                <w:szCs w:val="20"/>
              </w:rPr>
            </w:pPr>
            <w:r>
              <w:rPr>
                <w:sz w:val="20"/>
                <w:szCs w:val="20"/>
              </w:rPr>
              <w:t xml:space="preserve">Хват: </w:t>
            </w:r>
            <w:r w:rsidRPr="008E4D1C">
              <w:rPr>
                <w:sz w:val="20"/>
                <w:szCs w:val="20"/>
                <w:lang w:val="en-US"/>
              </w:rPr>
              <w:t>L</w:t>
            </w:r>
          </w:p>
          <w:p w14:paraId="38889145" w14:textId="77777777" w:rsidR="00441CF9" w:rsidRDefault="00C245C5" w:rsidP="00C245C5">
            <w:pPr>
              <w:pStyle w:val="af5"/>
              <w:ind w:right="142"/>
              <w:rPr>
                <w:sz w:val="20"/>
                <w:szCs w:val="20"/>
              </w:rPr>
            </w:pPr>
            <w:r w:rsidRPr="00C245C5">
              <w:rPr>
                <w:sz w:val="20"/>
                <w:szCs w:val="20"/>
              </w:rPr>
              <w:t>Загиб: P28</w:t>
            </w:r>
            <w:r w:rsidR="00441CF9">
              <w:rPr>
                <w:sz w:val="20"/>
                <w:szCs w:val="20"/>
              </w:rPr>
              <w:t xml:space="preserve"> </w:t>
            </w:r>
          </w:p>
          <w:p w14:paraId="035AB970" w14:textId="3012595B" w:rsidR="00C245C5" w:rsidRPr="00C245C5" w:rsidRDefault="00441CF9" w:rsidP="00C245C5">
            <w:pPr>
              <w:pStyle w:val="af5"/>
              <w:ind w:right="142"/>
              <w:rPr>
                <w:sz w:val="20"/>
                <w:szCs w:val="20"/>
              </w:rPr>
            </w:pPr>
            <w:r>
              <w:rPr>
                <w:sz w:val="20"/>
                <w:szCs w:val="20"/>
              </w:rPr>
              <w:t xml:space="preserve">Жесткость: </w:t>
            </w:r>
            <w:r w:rsidR="00AB07F5">
              <w:rPr>
                <w:sz w:val="20"/>
                <w:szCs w:val="20"/>
              </w:rPr>
              <w:t xml:space="preserve">не менее </w:t>
            </w:r>
            <w:r>
              <w:rPr>
                <w:sz w:val="20"/>
                <w:szCs w:val="20"/>
              </w:rPr>
              <w:t>77</w:t>
            </w:r>
          </w:p>
          <w:p w14:paraId="10F12404" w14:textId="38F53151" w:rsidR="00441CF9" w:rsidRDefault="00441CF9" w:rsidP="00C245C5">
            <w:pPr>
              <w:pStyle w:val="af5"/>
              <w:ind w:right="142"/>
              <w:rPr>
                <w:sz w:val="20"/>
                <w:szCs w:val="20"/>
              </w:rPr>
            </w:pPr>
            <w:r>
              <w:rPr>
                <w:sz w:val="20"/>
                <w:szCs w:val="20"/>
              </w:rPr>
              <w:t>Точка прогиба: нижняя</w:t>
            </w:r>
          </w:p>
          <w:p w14:paraId="4189771D" w14:textId="653A690C" w:rsidR="00725A4C" w:rsidRPr="00DD2E5D" w:rsidRDefault="00441CF9" w:rsidP="00441CF9">
            <w:pPr>
              <w:pStyle w:val="af5"/>
              <w:ind w:right="142"/>
              <w:rPr>
                <w:sz w:val="20"/>
                <w:szCs w:val="20"/>
              </w:rPr>
            </w:pPr>
            <w:r>
              <w:rPr>
                <w:sz w:val="20"/>
                <w:szCs w:val="20"/>
              </w:rPr>
              <w:t xml:space="preserve">Материал </w:t>
            </w:r>
            <w:r w:rsidRPr="00441CF9">
              <w:rPr>
                <w:sz w:val="20"/>
                <w:szCs w:val="20"/>
              </w:rPr>
              <w:t>изготовлен</w:t>
            </w:r>
            <w:r>
              <w:rPr>
                <w:sz w:val="20"/>
                <w:szCs w:val="20"/>
              </w:rPr>
              <w:t xml:space="preserve">ия: из </w:t>
            </w:r>
            <w:r w:rsidRPr="00441CF9">
              <w:rPr>
                <w:sz w:val="20"/>
                <w:szCs w:val="20"/>
              </w:rPr>
              <w:t>углеродн</w:t>
            </w:r>
            <w:r>
              <w:rPr>
                <w:sz w:val="20"/>
                <w:szCs w:val="20"/>
              </w:rPr>
              <w:t>ого</w:t>
            </w:r>
            <w:r w:rsidRPr="00441CF9">
              <w:rPr>
                <w:sz w:val="20"/>
                <w:szCs w:val="20"/>
              </w:rPr>
              <w:t xml:space="preserve"> волокна UD CARBON</w:t>
            </w:r>
          </w:p>
        </w:tc>
        <w:tc>
          <w:tcPr>
            <w:tcW w:w="850" w:type="dxa"/>
          </w:tcPr>
          <w:p w14:paraId="78395168" w14:textId="0377F338" w:rsidR="00725A4C" w:rsidRDefault="00725A4C" w:rsidP="00725A4C">
            <w:pPr>
              <w:jc w:val="center"/>
              <w:rPr>
                <w:sz w:val="20"/>
                <w:szCs w:val="20"/>
              </w:rPr>
            </w:pPr>
            <w:r w:rsidRPr="00F174A9">
              <w:rPr>
                <w:sz w:val="20"/>
                <w:szCs w:val="20"/>
              </w:rPr>
              <w:t>шт.</w:t>
            </w:r>
          </w:p>
        </w:tc>
        <w:tc>
          <w:tcPr>
            <w:tcW w:w="851" w:type="dxa"/>
            <w:shd w:val="clear" w:color="auto" w:fill="auto"/>
          </w:tcPr>
          <w:p w14:paraId="51AB67E7" w14:textId="01FA3E6B" w:rsidR="00725A4C" w:rsidRPr="006206BF" w:rsidRDefault="00725A4C" w:rsidP="00725A4C">
            <w:pPr>
              <w:jc w:val="center"/>
              <w:rPr>
                <w:sz w:val="20"/>
                <w:szCs w:val="20"/>
              </w:rPr>
            </w:pPr>
            <w:r>
              <w:rPr>
                <w:sz w:val="20"/>
                <w:szCs w:val="20"/>
              </w:rPr>
              <w:t>1</w:t>
            </w:r>
          </w:p>
        </w:tc>
      </w:tr>
      <w:tr w:rsidR="00725A4C" w:rsidRPr="006206BF" w14:paraId="7820E5C3" w14:textId="77777777" w:rsidTr="00D65F14">
        <w:trPr>
          <w:jc w:val="center"/>
        </w:trPr>
        <w:tc>
          <w:tcPr>
            <w:tcW w:w="562" w:type="dxa"/>
            <w:shd w:val="clear" w:color="auto" w:fill="auto"/>
          </w:tcPr>
          <w:p w14:paraId="2863EB59" w14:textId="77777777" w:rsidR="00725A4C" w:rsidRPr="006206BF" w:rsidRDefault="00725A4C" w:rsidP="00725A4C">
            <w:pPr>
              <w:pStyle w:val="af5"/>
              <w:numPr>
                <w:ilvl w:val="0"/>
                <w:numId w:val="9"/>
              </w:numPr>
              <w:ind w:left="74" w:hanging="17"/>
              <w:jc w:val="both"/>
              <w:rPr>
                <w:sz w:val="20"/>
                <w:szCs w:val="20"/>
              </w:rPr>
            </w:pPr>
          </w:p>
        </w:tc>
        <w:tc>
          <w:tcPr>
            <w:tcW w:w="2268" w:type="dxa"/>
            <w:shd w:val="clear" w:color="auto" w:fill="auto"/>
          </w:tcPr>
          <w:p w14:paraId="1C4876E6" w14:textId="5C14DA29" w:rsidR="00725A4C" w:rsidRPr="00DD2E5D" w:rsidRDefault="00950686" w:rsidP="00725A4C">
            <w:pPr>
              <w:pStyle w:val="af5"/>
              <w:rPr>
                <w:sz w:val="20"/>
                <w:szCs w:val="20"/>
              </w:rPr>
            </w:pPr>
            <w:r w:rsidRPr="008E4D1C">
              <w:rPr>
                <w:sz w:val="20"/>
                <w:szCs w:val="20"/>
              </w:rPr>
              <w:t>Клюшка</w:t>
            </w:r>
            <w:r w:rsidRPr="00DD2E5D">
              <w:rPr>
                <w:sz w:val="20"/>
                <w:szCs w:val="20"/>
              </w:rPr>
              <w:t xml:space="preserve"> </w:t>
            </w:r>
            <w:r w:rsidRPr="008E4D1C">
              <w:rPr>
                <w:sz w:val="20"/>
                <w:szCs w:val="20"/>
                <w:lang w:val="en-US"/>
              </w:rPr>
              <w:t>BAUER</w:t>
            </w:r>
            <w:r w:rsidRPr="00DD2E5D">
              <w:rPr>
                <w:sz w:val="20"/>
                <w:szCs w:val="20"/>
              </w:rPr>
              <w:t xml:space="preserve"> </w:t>
            </w:r>
            <w:r w:rsidRPr="008E4D1C">
              <w:rPr>
                <w:sz w:val="20"/>
                <w:szCs w:val="20"/>
                <w:lang w:val="en-US"/>
              </w:rPr>
              <w:t>VAPOR</w:t>
            </w:r>
            <w:r w:rsidRPr="00DD2E5D">
              <w:rPr>
                <w:sz w:val="20"/>
                <w:szCs w:val="20"/>
              </w:rPr>
              <w:t xml:space="preserve"> </w:t>
            </w:r>
            <w:r w:rsidRPr="008E4D1C">
              <w:rPr>
                <w:sz w:val="20"/>
                <w:szCs w:val="20"/>
                <w:lang w:val="en-US"/>
              </w:rPr>
              <w:t>X</w:t>
            </w:r>
            <w:r w:rsidRPr="00DD2E5D">
              <w:rPr>
                <w:sz w:val="20"/>
                <w:szCs w:val="20"/>
              </w:rPr>
              <w:t xml:space="preserve">4 </w:t>
            </w:r>
            <w:r w:rsidRPr="008E4D1C">
              <w:rPr>
                <w:sz w:val="20"/>
                <w:szCs w:val="20"/>
                <w:lang w:val="en-US"/>
              </w:rPr>
              <w:t>GRIP</w:t>
            </w:r>
            <w:r w:rsidRPr="00DD2E5D">
              <w:rPr>
                <w:sz w:val="20"/>
                <w:szCs w:val="20"/>
              </w:rPr>
              <w:t xml:space="preserve"> </w:t>
            </w:r>
            <w:r w:rsidR="00DD2E5D">
              <w:rPr>
                <w:sz w:val="20"/>
                <w:szCs w:val="20"/>
              </w:rPr>
              <w:t>или эквивалент</w:t>
            </w:r>
          </w:p>
        </w:tc>
        <w:tc>
          <w:tcPr>
            <w:tcW w:w="5387" w:type="dxa"/>
            <w:shd w:val="clear" w:color="auto" w:fill="auto"/>
          </w:tcPr>
          <w:p w14:paraId="4B93A07A" w14:textId="77777777" w:rsidR="00AB07F5" w:rsidRPr="00C245C5" w:rsidRDefault="00AB07F5" w:rsidP="00AB07F5">
            <w:pPr>
              <w:pStyle w:val="af5"/>
              <w:ind w:right="142"/>
              <w:rPr>
                <w:sz w:val="20"/>
                <w:szCs w:val="20"/>
              </w:rPr>
            </w:pPr>
            <w:r w:rsidRPr="00C245C5">
              <w:rPr>
                <w:sz w:val="20"/>
                <w:szCs w:val="20"/>
              </w:rPr>
              <w:t>Возрастная группа: SR</w:t>
            </w:r>
          </w:p>
          <w:p w14:paraId="798054A0" w14:textId="77777777" w:rsidR="00AB07F5" w:rsidRPr="00C245C5" w:rsidRDefault="00AB07F5" w:rsidP="00AB07F5">
            <w:pPr>
              <w:pStyle w:val="af5"/>
              <w:ind w:right="142"/>
              <w:rPr>
                <w:sz w:val="20"/>
                <w:szCs w:val="20"/>
              </w:rPr>
            </w:pPr>
            <w:r>
              <w:rPr>
                <w:sz w:val="20"/>
                <w:szCs w:val="20"/>
              </w:rPr>
              <w:t xml:space="preserve">Хват: </w:t>
            </w:r>
            <w:r w:rsidRPr="008E4D1C">
              <w:rPr>
                <w:sz w:val="20"/>
                <w:szCs w:val="20"/>
                <w:lang w:val="en-US"/>
              </w:rPr>
              <w:t>L</w:t>
            </w:r>
          </w:p>
          <w:p w14:paraId="4B3B80A6" w14:textId="77777777" w:rsidR="00AB07F5" w:rsidRDefault="00AB07F5" w:rsidP="00AB07F5">
            <w:pPr>
              <w:pStyle w:val="af5"/>
              <w:ind w:right="142"/>
              <w:rPr>
                <w:sz w:val="20"/>
                <w:szCs w:val="20"/>
              </w:rPr>
            </w:pPr>
            <w:r w:rsidRPr="00C245C5">
              <w:rPr>
                <w:sz w:val="20"/>
                <w:szCs w:val="20"/>
              </w:rPr>
              <w:t>Загиб: P28</w:t>
            </w:r>
            <w:r>
              <w:rPr>
                <w:sz w:val="20"/>
                <w:szCs w:val="20"/>
              </w:rPr>
              <w:t xml:space="preserve"> </w:t>
            </w:r>
          </w:p>
          <w:p w14:paraId="44C34A54" w14:textId="3F347FBA" w:rsidR="00AB07F5" w:rsidRPr="00C245C5" w:rsidRDefault="00AB07F5" w:rsidP="00AB07F5">
            <w:pPr>
              <w:pStyle w:val="af5"/>
              <w:ind w:right="142"/>
              <w:rPr>
                <w:sz w:val="20"/>
                <w:szCs w:val="20"/>
              </w:rPr>
            </w:pPr>
            <w:r>
              <w:rPr>
                <w:sz w:val="20"/>
                <w:szCs w:val="20"/>
              </w:rPr>
              <w:t>Жесткость: не менее 87</w:t>
            </w:r>
          </w:p>
          <w:p w14:paraId="1307532F" w14:textId="77777777" w:rsidR="00AB07F5" w:rsidRDefault="00AB07F5" w:rsidP="00AB07F5">
            <w:pPr>
              <w:pStyle w:val="af5"/>
              <w:ind w:right="142"/>
              <w:rPr>
                <w:sz w:val="20"/>
                <w:szCs w:val="20"/>
              </w:rPr>
            </w:pPr>
            <w:r>
              <w:rPr>
                <w:sz w:val="20"/>
                <w:szCs w:val="20"/>
              </w:rPr>
              <w:t>Точка прогиба: нижняя</w:t>
            </w:r>
          </w:p>
          <w:p w14:paraId="2306068F" w14:textId="119F44D6" w:rsidR="00725A4C" w:rsidRPr="00DD2E5D" w:rsidRDefault="00AB07F5" w:rsidP="00AB07F5">
            <w:pPr>
              <w:pStyle w:val="af5"/>
              <w:ind w:right="142"/>
              <w:rPr>
                <w:sz w:val="20"/>
                <w:szCs w:val="20"/>
              </w:rPr>
            </w:pPr>
            <w:r>
              <w:rPr>
                <w:sz w:val="20"/>
                <w:szCs w:val="20"/>
              </w:rPr>
              <w:t xml:space="preserve">Материал </w:t>
            </w:r>
            <w:r w:rsidRPr="00441CF9">
              <w:rPr>
                <w:sz w:val="20"/>
                <w:szCs w:val="20"/>
              </w:rPr>
              <w:t>изготовлен</w:t>
            </w:r>
            <w:r>
              <w:rPr>
                <w:sz w:val="20"/>
                <w:szCs w:val="20"/>
              </w:rPr>
              <w:t xml:space="preserve">ия: из </w:t>
            </w:r>
            <w:r w:rsidRPr="00441CF9">
              <w:rPr>
                <w:sz w:val="20"/>
                <w:szCs w:val="20"/>
              </w:rPr>
              <w:t>углеродн</w:t>
            </w:r>
            <w:r>
              <w:rPr>
                <w:sz w:val="20"/>
                <w:szCs w:val="20"/>
              </w:rPr>
              <w:t>ого</w:t>
            </w:r>
            <w:r w:rsidRPr="00441CF9">
              <w:rPr>
                <w:sz w:val="20"/>
                <w:szCs w:val="20"/>
              </w:rPr>
              <w:t xml:space="preserve"> волокна UD CARBON</w:t>
            </w:r>
          </w:p>
        </w:tc>
        <w:tc>
          <w:tcPr>
            <w:tcW w:w="850" w:type="dxa"/>
          </w:tcPr>
          <w:p w14:paraId="537594C7" w14:textId="2BBA4EA3" w:rsidR="00725A4C" w:rsidRDefault="00725A4C" w:rsidP="00725A4C">
            <w:pPr>
              <w:jc w:val="center"/>
              <w:rPr>
                <w:sz w:val="20"/>
                <w:szCs w:val="20"/>
              </w:rPr>
            </w:pPr>
            <w:r w:rsidRPr="00F174A9">
              <w:rPr>
                <w:sz w:val="20"/>
                <w:szCs w:val="20"/>
              </w:rPr>
              <w:t>шт.</w:t>
            </w:r>
          </w:p>
        </w:tc>
        <w:tc>
          <w:tcPr>
            <w:tcW w:w="851" w:type="dxa"/>
            <w:shd w:val="clear" w:color="auto" w:fill="auto"/>
          </w:tcPr>
          <w:p w14:paraId="39366DD9" w14:textId="49F4E803" w:rsidR="00725A4C" w:rsidRPr="006206BF" w:rsidRDefault="00725A4C" w:rsidP="00725A4C">
            <w:pPr>
              <w:jc w:val="center"/>
              <w:rPr>
                <w:sz w:val="20"/>
                <w:szCs w:val="20"/>
              </w:rPr>
            </w:pPr>
            <w:r>
              <w:rPr>
                <w:sz w:val="20"/>
                <w:szCs w:val="20"/>
              </w:rPr>
              <w:t>1</w:t>
            </w:r>
          </w:p>
        </w:tc>
      </w:tr>
      <w:tr w:rsidR="00725A4C" w:rsidRPr="006206BF" w14:paraId="6B852B08" w14:textId="77777777" w:rsidTr="00D65F14">
        <w:trPr>
          <w:jc w:val="center"/>
        </w:trPr>
        <w:tc>
          <w:tcPr>
            <w:tcW w:w="562" w:type="dxa"/>
            <w:shd w:val="clear" w:color="auto" w:fill="auto"/>
          </w:tcPr>
          <w:p w14:paraId="387F68CE" w14:textId="77777777" w:rsidR="00725A4C" w:rsidRPr="006206BF" w:rsidRDefault="00725A4C" w:rsidP="00725A4C">
            <w:pPr>
              <w:pStyle w:val="af5"/>
              <w:numPr>
                <w:ilvl w:val="0"/>
                <w:numId w:val="9"/>
              </w:numPr>
              <w:ind w:left="74" w:hanging="17"/>
              <w:jc w:val="both"/>
              <w:rPr>
                <w:sz w:val="20"/>
                <w:szCs w:val="20"/>
              </w:rPr>
            </w:pPr>
          </w:p>
        </w:tc>
        <w:tc>
          <w:tcPr>
            <w:tcW w:w="2268" w:type="dxa"/>
            <w:shd w:val="clear" w:color="auto" w:fill="auto"/>
          </w:tcPr>
          <w:p w14:paraId="0AE46A80" w14:textId="7A374ECB" w:rsidR="00725A4C" w:rsidRPr="00DD2E5D" w:rsidRDefault="00950686" w:rsidP="00725A4C">
            <w:pPr>
              <w:pStyle w:val="af5"/>
              <w:rPr>
                <w:sz w:val="20"/>
                <w:szCs w:val="20"/>
                <w:lang w:val="en-US"/>
              </w:rPr>
            </w:pPr>
            <w:r w:rsidRPr="008E4D1C">
              <w:rPr>
                <w:sz w:val="20"/>
                <w:szCs w:val="20"/>
              </w:rPr>
              <w:t>Шайба</w:t>
            </w:r>
            <w:r w:rsidRPr="008E4D1C">
              <w:rPr>
                <w:sz w:val="20"/>
                <w:szCs w:val="20"/>
                <w:lang w:val="en-US"/>
              </w:rPr>
              <w:t xml:space="preserve"> VEGUM OFFICIAL </w:t>
            </w:r>
            <w:r w:rsidR="00DD2E5D">
              <w:rPr>
                <w:sz w:val="20"/>
                <w:szCs w:val="20"/>
              </w:rPr>
              <w:t>или</w:t>
            </w:r>
            <w:r w:rsidR="00DD2E5D" w:rsidRPr="00DD2E5D">
              <w:rPr>
                <w:sz w:val="20"/>
                <w:szCs w:val="20"/>
                <w:lang w:val="en-US"/>
              </w:rPr>
              <w:t xml:space="preserve"> </w:t>
            </w:r>
            <w:r w:rsidR="00DD2E5D">
              <w:rPr>
                <w:sz w:val="20"/>
                <w:szCs w:val="20"/>
              </w:rPr>
              <w:t>эквивалент</w:t>
            </w:r>
          </w:p>
        </w:tc>
        <w:tc>
          <w:tcPr>
            <w:tcW w:w="5387" w:type="dxa"/>
            <w:shd w:val="clear" w:color="auto" w:fill="auto"/>
          </w:tcPr>
          <w:p w14:paraId="0CFA4B3F" w14:textId="77777777" w:rsidR="00AB07F5" w:rsidRPr="00AB07F5" w:rsidRDefault="00AB07F5" w:rsidP="00AB07F5">
            <w:pPr>
              <w:pStyle w:val="af5"/>
              <w:ind w:right="142"/>
              <w:rPr>
                <w:sz w:val="20"/>
                <w:szCs w:val="20"/>
              </w:rPr>
            </w:pPr>
            <w:r w:rsidRPr="00AB07F5">
              <w:rPr>
                <w:sz w:val="20"/>
                <w:szCs w:val="20"/>
              </w:rPr>
              <w:t xml:space="preserve">Материал: вулканизированная резина </w:t>
            </w:r>
          </w:p>
          <w:p w14:paraId="7925768A" w14:textId="77777777" w:rsidR="00AB07F5" w:rsidRPr="00AB07F5" w:rsidRDefault="00AB07F5" w:rsidP="00AB07F5">
            <w:pPr>
              <w:pStyle w:val="af5"/>
              <w:ind w:right="142"/>
              <w:rPr>
                <w:sz w:val="20"/>
                <w:szCs w:val="20"/>
              </w:rPr>
            </w:pPr>
            <w:r w:rsidRPr="00AB07F5">
              <w:rPr>
                <w:sz w:val="20"/>
                <w:szCs w:val="20"/>
              </w:rPr>
              <w:t xml:space="preserve">Соответствие международным стандартам - наличие </w:t>
            </w:r>
          </w:p>
          <w:p w14:paraId="2D41975A" w14:textId="77777777" w:rsidR="00AB07F5" w:rsidRPr="00AB07F5" w:rsidRDefault="00AB07F5" w:rsidP="00AB07F5">
            <w:pPr>
              <w:pStyle w:val="af5"/>
              <w:ind w:right="142"/>
              <w:rPr>
                <w:sz w:val="20"/>
                <w:szCs w:val="20"/>
              </w:rPr>
            </w:pPr>
            <w:r w:rsidRPr="00AB07F5">
              <w:rPr>
                <w:sz w:val="20"/>
                <w:szCs w:val="20"/>
              </w:rPr>
              <w:t>Вес: не менее 170 грамм</w:t>
            </w:r>
          </w:p>
          <w:p w14:paraId="48581E0E" w14:textId="77777777" w:rsidR="00AB07F5" w:rsidRPr="00AB07F5" w:rsidRDefault="00AB07F5" w:rsidP="00AB07F5">
            <w:pPr>
              <w:pStyle w:val="af5"/>
              <w:ind w:right="142"/>
              <w:rPr>
                <w:sz w:val="20"/>
                <w:szCs w:val="20"/>
              </w:rPr>
            </w:pPr>
            <w:r w:rsidRPr="00AB07F5">
              <w:rPr>
                <w:sz w:val="20"/>
                <w:szCs w:val="20"/>
              </w:rPr>
              <w:t>Диаметр: не менее 76 мм</w:t>
            </w:r>
          </w:p>
          <w:p w14:paraId="3E8B027A" w14:textId="77777777" w:rsidR="00725A4C" w:rsidRPr="00AB07F5" w:rsidRDefault="00AB07F5" w:rsidP="00AB07F5">
            <w:pPr>
              <w:pStyle w:val="af5"/>
              <w:ind w:right="142"/>
              <w:rPr>
                <w:sz w:val="20"/>
                <w:szCs w:val="20"/>
              </w:rPr>
            </w:pPr>
            <w:r w:rsidRPr="00AB07F5">
              <w:rPr>
                <w:sz w:val="20"/>
                <w:szCs w:val="20"/>
              </w:rPr>
              <w:t>Высота: не менее 25 мм</w:t>
            </w:r>
          </w:p>
          <w:p w14:paraId="77D664CC" w14:textId="4D53BE2F" w:rsidR="00AB07F5" w:rsidRPr="00AB07F5" w:rsidRDefault="00AB07F5" w:rsidP="00AB07F5">
            <w:pPr>
              <w:pStyle w:val="af5"/>
              <w:ind w:right="142"/>
              <w:rPr>
                <w:sz w:val="20"/>
                <w:szCs w:val="20"/>
              </w:rPr>
            </w:pPr>
            <w:r>
              <w:rPr>
                <w:sz w:val="20"/>
                <w:szCs w:val="20"/>
              </w:rPr>
              <w:t>Цвет: черный</w:t>
            </w:r>
          </w:p>
        </w:tc>
        <w:tc>
          <w:tcPr>
            <w:tcW w:w="850" w:type="dxa"/>
          </w:tcPr>
          <w:p w14:paraId="131F5DF6" w14:textId="25678BE6" w:rsidR="00725A4C" w:rsidRDefault="00725A4C" w:rsidP="00725A4C">
            <w:pPr>
              <w:jc w:val="center"/>
              <w:rPr>
                <w:sz w:val="20"/>
                <w:szCs w:val="20"/>
              </w:rPr>
            </w:pPr>
            <w:r w:rsidRPr="00F174A9">
              <w:rPr>
                <w:sz w:val="20"/>
                <w:szCs w:val="20"/>
              </w:rPr>
              <w:t>шт.</w:t>
            </w:r>
          </w:p>
        </w:tc>
        <w:tc>
          <w:tcPr>
            <w:tcW w:w="851" w:type="dxa"/>
            <w:shd w:val="clear" w:color="auto" w:fill="auto"/>
          </w:tcPr>
          <w:p w14:paraId="76E5DE11" w14:textId="60D98064" w:rsidR="00725A4C" w:rsidRPr="006206BF" w:rsidRDefault="00725A4C" w:rsidP="00725A4C">
            <w:pPr>
              <w:jc w:val="center"/>
              <w:rPr>
                <w:sz w:val="20"/>
                <w:szCs w:val="20"/>
              </w:rPr>
            </w:pPr>
            <w:r>
              <w:rPr>
                <w:sz w:val="20"/>
                <w:szCs w:val="20"/>
              </w:rPr>
              <w:t>60</w:t>
            </w:r>
          </w:p>
        </w:tc>
      </w:tr>
      <w:tr w:rsidR="00725A4C" w:rsidRPr="006206BF" w14:paraId="77A5E286" w14:textId="77777777" w:rsidTr="00D65F14">
        <w:trPr>
          <w:jc w:val="center"/>
        </w:trPr>
        <w:tc>
          <w:tcPr>
            <w:tcW w:w="562" w:type="dxa"/>
            <w:shd w:val="clear" w:color="auto" w:fill="auto"/>
          </w:tcPr>
          <w:p w14:paraId="58A6C96F" w14:textId="77777777" w:rsidR="00725A4C" w:rsidRPr="006206BF" w:rsidRDefault="00725A4C" w:rsidP="00725A4C">
            <w:pPr>
              <w:pStyle w:val="af5"/>
              <w:numPr>
                <w:ilvl w:val="0"/>
                <w:numId w:val="9"/>
              </w:numPr>
              <w:ind w:left="74" w:hanging="17"/>
              <w:jc w:val="both"/>
              <w:rPr>
                <w:sz w:val="20"/>
                <w:szCs w:val="20"/>
              </w:rPr>
            </w:pPr>
          </w:p>
        </w:tc>
        <w:tc>
          <w:tcPr>
            <w:tcW w:w="2268" w:type="dxa"/>
            <w:shd w:val="clear" w:color="auto" w:fill="auto"/>
          </w:tcPr>
          <w:p w14:paraId="118A9F23" w14:textId="4E27E3CC" w:rsidR="00725A4C" w:rsidRPr="00950686" w:rsidRDefault="00950686" w:rsidP="00725A4C">
            <w:pPr>
              <w:pStyle w:val="af5"/>
              <w:rPr>
                <w:sz w:val="20"/>
                <w:szCs w:val="20"/>
                <w:lang w:val="en-US"/>
              </w:rPr>
            </w:pPr>
            <w:r w:rsidRPr="008E4D1C">
              <w:rPr>
                <w:sz w:val="20"/>
                <w:szCs w:val="20"/>
              </w:rPr>
              <w:t>Перчатки</w:t>
            </w:r>
            <w:r w:rsidRPr="008E4D1C">
              <w:rPr>
                <w:sz w:val="20"/>
                <w:szCs w:val="20"/>
                <w:lang w:val="en-US"/>
              </w:rPr>
              <w:t xml:space="preserve"> WARRIOR COVERT LITE YTH </w:t>
            </w:r>
            <w:r w:rsidR="00DD2E5D">
              <w:rPr>
                <w:sz w:val="20"/>
                <w:szCs w:val="20"/>
              </w:rPr>
              <w:t>или</w:t>
            </w:r>
            <w:r w:rsidR="00DD2E5D" w:rsidRPr="00DD2E5D">
              <w:rPr>
                <w:sz w:val="20"/>
                <w:szCs w:val="20"/>
                <w:lang w:val="en-US"/>
              </w:rPr>
              <w:t xml:space="preserve"> </w:t>
            </w:r>
            <w:r w:rsidR="00DD2E5D">
              <w:rPr>
                <w:sz w:val="20"/>
                <w:szCs w:val="20"/>
              </w:rPr>
              <w:t>эквивалент</w:t>
            </w:r>
          </w:p>
        </w:tc>
        <w:tc>
          <w:tcPr>
            <w:tcW w:w="5387" w:type="dxa"/>
            <w:shd w:val="clear" w:color="auto" w:fill="auto"/>
          </w:tcPr>
          <w:p w14:paraId="129B757D" w14:textId="0B2E5928" w:rsidR="000622C3" w:rsidRPr="000622C3" w:rsidRDefault="000622C3" w:rsidP="000622C3">
            <w:pPr>
              <w:pStyle w:val="af5"/>
              <w:ind w:right="142"/>
              <w:rPr>
                <w:sz w:val="20"/>
                <w:szCs w:val="20"/>
              </w:rPr>
            </w:pPr>
            <w:r w:rsidRPr="000622C3">
              <w:rPr>
                <w:sz w:val="20"/>
                <w:szCs w:val="20"/>
              </w:rPr>
              <w:t>Размер: 9"</w:t>
            </w:r>
          </w:p>
          <w:p w14:paraId="23B4A2B6" w14:textId="19B0F0D9" w:rsidR="000622C3" w:rsidRPr="000622C3" w:rsidRDefault="000622C3" w:rsidP="000622C3">
            <w:pPr>
              <w:pStyle w:val="af5"/>
              <w:ind w:right="142"/>
              <w:rPr>
                <w:sz w:val="20"/>
                <w:szCs w:val="20"/>
              </w:rPr>
            </w:pPr>
            <w:r w:rsidRPr="000622C3">
              <w:rPr>
                <w:sz w:val="20"/>
                <w:szCs w:val="20"/>
              </w:rPr>
              <w:t>Уровень</w:t>
            </w:r>
            <w:r>
              <w:rPr>
                <w:sz w:val="20"/>
                <w:szCs w:val="20"/>
              </w:rPr>
              <w:t>: л</w:t>
            </w:r>
            <w:r w:rsidRPr="000622C3">
              <w:rPr>
                <w:sz w:val="20"/>
                <w:szCs w:val="20"/>
              </w:rPr>
              <w:t>юбительский</w:t>
            </w:r>
          </w:p>
          <w:p w14:paraId="63D2DCE2" w14:textId="27E1B780" w:rsidR="000622C3" w:rsidRPr="000622C3" w:rsidRDefault="000622C3" w:rsidP="000622C3">
            <w:pPr>
              <w:pStyle w:val="af5"/>
              <w:ind w:right="142"/>
              <w:rPr>
                <w:sz w:val="20"/>
                <w:szCs w:val="20"/>
              </w:rPr>
            </w:pPr>
            <w:r w:rsidRPr="000622C3">
              <w:rPr>
                <w:sz w:val="20"/>
                <w:szCs w:val="20"/>
              </w:rPr>
              <w:t>Внешний материал</w:t>
            </w:r>
            <w:r>
              <w:rPr>
                <w:sz w:val="20"/>
                <w:szCs w:val="20"/>
              </w:rPr>
              <w:t>:</w:t>
            </w:r>
            <w:r w:rsidRPr="000622C3">
              <w:rPr>
                <w:sz w:val="20"/>
                <w:szCs w:val="20"/>
              </w:rPr>
              <w:t xml:space="preserve"> </w:t>
            </w:r>
            <w:r w:rsidR="007B5AE7">
              <w:rPr>
                <w:sz w:val="20"/>
                <w:szCs w:val="20"/>
              </w:rPr>
              <w:t>сетчатый материал и</w:t>
            </w:r>
            <w:r w:rsidRPr="000622C3">
              <w:rPr>
                <w:sz w:val="20"/>
                <w:szCs w:val="20"/>
              </w:rPr>
              <w:t xml:space="preserve"> </w:t>
            </w:r>
            <w:r>
              <w:rPr>
                <w:sz w:val="20"/>
                <w:szCs w:val="20"/>
              </w:rPr>
              <w:t>п</w:t>
            </w:r>
            <w:r w:rsidRPr="000622C3">
              <w:rPr>
                <w:sz w:val="20"/>
                <w:szCs w:val="20"/>
              </w:rPr>
              <w:t>олиэстер</w:t>
            </w:r>
          </w:p>
          <w:p w14:paraId="2B70AFDB" w14:textId="35101B47" w:rsidR="000622C3" w:rsidRPr="000622C3" w:rsidRDefault="000622C3" w:rsidP="000622C3">
            <w:pPr>
              <w:pStyle w:val="af5"/>
              <w:ind w:right="142"/>
              <w:rPr>
                <w:sz w:val="20"/>
                <w:szCs w:val="20"/>
              </w:rPr>
            </w:pPr>
            <w:r w:rsidRPr="000622C3">
              <w:rPr>
                <w:sz w:val="20"/>
                <w:szCs w:val="20"/>
              </w:rPr>
              <w:t>Защита тыльной стороны</w:t>
            </w:r>
            <w:r w:rsidR="007B5AE7">
              <w:rPr>
                <w:sz w:val="20"/>
                <w:szCs w:val="20"/>
              </w:rPr>
              <w:t>:</w:t>
            </w:r>
            <w:r w:rsidRPr="000622C3">
              <w:rPr>
                <w:sz w:val="20"/>
                <w:szCs w:val="20"/>
              </w:rPr>
              <w:t xml:space="preserve"> </w:t>
            </w:r>
            <w:r w:rsidR="007B5AE7">
              <w:rPr>
                <w:sz w:val="20"/>
                <w:szCs w:val="20"/>
              </w:rPr>
              <w:t>п</w:t>
            </w:r>
            <w:r w:rsidRPr="000622C3">
              <w:rPr>
                <w:sz w:val="20"/>
                <w:szCs w:val="20"/>
              </w:rPr>
              <w:t>ена средней плотности</w:t>
            </w:r>
            <w:r w:rsidR="007B5AE7">
              <w:rPr>
                <w:sz w:val="20"/>
                <w:szCs w:val="20"/>
              </w:rPr>
              <w:t xml:space="preserve"> и п</w:t>
            </w:r>
            <w:r w:rsidRPr="000622C3">
              <w:rPr>
                <w:sz w:val="20"/>
                <w:szCs w:val="20"/>
              </w:rPr>
              <w:t>ластиковые вставки</w:t>
            </w:r>
          </w:p>
          <w:p w14:paraId="34269371" w14:textId="36B8A037" w:rsidR="00725A4C" w:rsidRDefault="000622C3" w:rsidP="000622C3">
            <w:pPr>
              <w:pStyle w:val="af5"/>
              <w:ind w:right="142"/>
              <w:rPr>
                <w:sz w:val="20"/>
                <w:szCs w:val="20"/>
              </w:rPr>
            </w:pPr>
            <w:r w:rsidRPr="000622C3">
              <w:rPr>
                <w:sz w:val="20"/>
                <w:szCs w:val="20"/>
              </w:rPr>
              <w:t>Ладонь</w:t>
            </w:r>
            <w:r w:rsidR="007B5AE7">
              <w:rPr>
                <w:sz w:val="20"/>
                <w:szCs w:val="20"/>
              </w:rPr>
              <w:t>: з</w:t>
            </w:r>
            <w:r w:rsidRPr="000622C3">
              <w:rPr>
                <w:sz w:val="20"/>
                <w:szCs w:val="20"/>
              </w:rPr>
              <w:t>амшевая</w:t>
            </w:r>
            <w:r w:rsidR="007B5AE7">
              <w:rPr>
                <w:sz w:val="20"/>
                <w:szCs w:val="20"/>
              </w:rPr>
              <w:t xml:space="preserve"> износостойкая</w:t>
            </w:r>
          </w:p>
          <w:p w14:paraId="63E72D1A" w14:textId="7BD7FF1A" w:rsidR="007B5AE7" w:rsidRDefault="007B5AE7" w:rsidP="000622C3">
            <w:pPr>
              <w:pStyle w:val="af5"/>
              <w:ind w:right="142"/>
              <w:rPr>
                <w:sz w:val="20"/>
                <w:szCs w:val="20"/>
              </w:rPr>
            </w:pPr>
            <w:r>
              <w:rPr>
                <w:sz w:val="20"/>
                <w:szCs w:val="20"/>
              </w:rPr>
              <w:t>Подкладка: нейлон влагоотталквающий</w:t>
            </w:r>
          </w:p>
          <w:p w14:paraId="11759D92" w14:textId="77777777" w:rsidR="007B5AE7" w:rsidRDefault="007B5AE7" w:rsidP="000622C3">
            <w:pPr>
              <w:pStyle w:val="af5"/>
              <w:ind w:right="142"/>
              <w:rPr>
                <w:sz w:val="20"/>
                <w:szCs w:val="20"/>
              </w:rPr>
            </w:pPr>
            <w:r>
              <w:rPr>
                <w:sz w:val="20"/>
                <w:szCs w:val="20"/>
              </w:rPr>
              <w:t>Манжета: короткая подвижная</w:t>
            </w:r>
          </w:p>
          <w:p w14:paraId="0E07C634" w14:textId="30ED665B" w:rsidR="004D5A72" w:rsidRPr="00950686" w:rsidRDefault="004D5A72" w:rsidP="000622C3">
            <w:pPr>
              <w:pStyle w:val="af5"/>
              <w:ind w:right="142"/>
              <w:rPr>
                <w:sz w:val="20"/>
                <w:szCs w:val="20"/>
                <w:lang w:val="en-US"/>
              </w:rPr>
            </w:pPr>
            <w:r>
              <w:rPr>
                <w:sz w:val="20"/>
                <w:szCs w:val="20"/>
              </w:rPr>
              <w:t>Цвет: черный</w:t>
            </w:r>
          </w:p>
        </w:tc>
        <w:tc>
          <w:tcPr>
            <w:tcW w:w="850" w:type="dxa"/>
          </w:tcPr>
          <w:p w14:paraId="69BCF843" w14:textId="19ECF5D3" w:rsidR="00725A4C" w:rsidRDefault="00725A4C" w:rsidP="00725A4C">
            <w:pPr>
              <w:jc w:val="center"/>
              <w:rPr>
                <w:sz w:val="20"/>
                <w:szCs w:val="20"/>
              </w:rPr>
            </w:pPr>
            <w:r w:rsidRPr="00142F3A">
              <w:rPr>
                <w:sz w:val="20"/>
                <w:szCs w:val="20"/>
              </w:rPr>
              <w:t>пара</w:t>
            </w:r>
          </w:p>
        </w:tc>
        <w:tc>
          <w:tcPr>
            <w:tcW w:w="851" w:type="dxa"/>
            <w:shd w:val="clear" w:color="auto" w:fill="auto"/>
          </w:tcPr>
          <w:p w14:paraId="5B4B6D1D" w14:textId="356473D8" w:rsidR="00725A4C" w:rsidRPr="006206BF" w:rsidRDefault="00725A4C" w:rsidP="00725A4C">
            <w:pPr>
              <w:jc w:val="center"/>
              <w:rPr>
                <w:sz w:val="20"/>
                <w:szCs w:val="20"/>
              </w:rPr>
            </w:pPr>
            <w:r>
              <w:rPr>
                <w:sz w:val="20"/>
                <w:szCs w:val="20"/>
              </w:rPr>
              <w:t>5</w:t>
            </w:r>
          </w:p>
        </w:tc>
      </w:tr>
      <w:tr w:rsidR="00725A4C" w:rsidRPr="006206BF" w14:paraId="43511E60" w14:textId="77777777" w:rsidTr="00D65F14">
        <w:trPr>
          <w:jc w:val="center"/>
        </w:trPr>
        <w:tc>
          <w:tcPr>
            <w:tcW w:w="562" w:type="dxa"/>
            <w:shd w:val="clear" w:color="auto" w:fill="auto"/>
          </w:tcPr>
          <w:p w14:paraId="652ECF2C" w14:textId="77777777" w:rsidR="00725A4C" w:rsidRPr="006206BF" w:rsidRDefault="00725A4C" w:rsidP="00725A4C">
            <w:pPr>
              <w:pStyle w:val="af5"/>
              <w:numPr>
                <w:ilvl w:val="0"/>
                <w:numId w:val="9"/>
              </w:numPr>
              <w:ind w:left="74" w:hanging="17"/>
              <w:jc w:val="both"/>
              <w:rPr>
                <w:sz w:val="20"/>
                <w:szCs w:val="20"/>
              </w:rPr>
            </w:pPr>
          </w:p>
        </w:tc>
        <w:tc>
          <w:tcPr>
            <w:tcW w:w="2268" w:type="dxa"/>
            <w:shd w:val="clear" w:color="auto" w:fill="auto"/>
          </w:tcPr>
          <w:p w14:paraId="4FCEABB7" w14:textId="4BE76F96" w:rsidR="00725A4C" w:rsidRPr="00950686" w:rsidRDefault="00950686" w:rsidP="00725A4C">
            <w:pPr>
              <w:pStyle w:val="af5"/>
              <w:rPr>
                <w:sz w:val="20"/>
                <w:szCs w:val="20"/>
                <w:lang w:val="en-US"/>
              </w:rPr>
            </w:pPr>
            <w:r w:rsidRPr="008E4D1C">
              <w:rPr>
                <w:sz w:val="20"/>
                <w:szCs w:val="20"/>
              </w:rPr>
              <w:t>Перчатки</w:t>
            </w:r>
            <w:r w:rsidRPr="008E4D1C">
              <w:rPr>
                <w:sz w:val="20"/>
                <w:szCs w:val="20"/>
                <w:lang w:val="en-US"/>
              </w:rPr>
              <w:t xml:space="preserve"> WARRIOR COVERT LITE JR </w:t>
            </w:r>
            <w:r w:rsidR="00DD2E5D">
              <w:rPr>
                <w:sz w:val="20"/>
                <w:szCs w:val="20"/>
              </w:rPr>
              <w:t>или</w:t>
            </w:r>
            <w:r w:rsidR="00DD2E5D" w:rsidRPr="00DD2E5D">
              <w:rPr>
                <w:sz w:val="20"/>
                <w:szCs w:val="20"/>
                <w:lang w:val="en-US"/>
              </w:rPr>
              <w:t xml:space="preserve"> </w:t>
            </w:r>
            <w:r w:rsidR="00DD2E5D">
              <w:rPr>
                <w:sz w:val="20"/>
                <w:szCs w:val="20"/>
              </w:rPr>
              <w:t>эквивалент</w:t>
            </w:r>
          </w:p>
        </w:tc>
        <w:tc>
          <w:tcPr>
            <w:tcW w:w="5387" w:type="dxa"/>
            <w:shd w:val="clear" w:color="auto" w:fill="auto"/>
          </w:tcPr>
          <w:p w14:paraId="0ED3C69B" w14:textId="6A6076DC" w:rsidR="004D5A72" w:rsidRPr="000622C3" w:rsidRDefault="004D5A72" w:rsidP="004D5A72">
            <w:pPr>
              <w:pStyle w:val="af5"/>
              <w:ind w:right="142"/>
              <w:rPr>
                <w:sz w:val="20"/>
                <w:szCs w:val="20"/>
              </w:rPr>
            </w:pPr>
            <w:r w:rsidRPr="000622C3">
              <w:rPr>
                <w:sz w:val="20"/>
                <w:szCs w:val="20"/>
              </w:rPr>
              <w:t xml:space="preserve">Размер: </w:t>
            </w:r>
            <w:r>
              <w:rPr>
                <w:sz w:val="20"/>
                <w:szCs w:val="20"/>
              </w:rPr>
              <w:t>11</w:t>
            </w:r>
            <w:r w:rsidRPr="000622C3">
              <w:rPr>
                <w:sz w:val="20"/>
                <w:szCs w:val="20"/>
              </w:rPr>
              <w:t>"</w:t>
            </w:r>
          </w:p>
          <w:p w14:paraId="6D76EDFD" w14:textId="77777777" w:rsidR="004D5A72" w:rsidRPr="000622C3" w:rsidRDefault="004D5A72" w:rsidP="004D5A72">
            <w:pPr>
              <w:pStyle w:val="af5"/>
              <w:ind w:right="142"/>
              <w:rPr>
                <w:sz w:val="20"/>
                <w:szCs w:val="20"/>
              </w:rPr>
            </w:pPr>
            <w:r w:rsidRPr="000622C3">
              <w:rPr>
                <w:sz w:val="20"/>
                <w:szCs w:val="20"/>
              </w:rPr>
              <w:t>Уровень</w:t>
            </w:r>
            <w:r>
              <w:rPr>
                <w:sz w:val="20"/>
                <w:szCs w:val="20"/>
              </w:rPr>
              <w:t>: л</w:t>
            </w:r>
            <w:r w:rsidRPr="000622C3">
              <w:rPr>
                <w:sz w:val="20"/>
                <w:szCs w:val="20"/>
              </w:rPr>
              <w:t>юбительский</w:t>
            </w:r>
          </w:p>
          <w:p w14:paraId="06950045" w14:textId="77777777" w:rsidR="004D5A72" w:rsidRPr="000622C3" w:rsidRDefault="004D5A72" w:rsidP="004D5A72">
            <w:pPr>
              <w:pStyle w:val="af5"/>
              <w:ind w:right="142"/>
              <w:rPr>
                <w:sz w:val="20"/>
                <w:szCs w:val="20"/>
              </w:rPr>
            </w:pPr>
            <w:r w:rsidRPr="000622C3">
              <w:rPr>
                <w:sz w:val="20"/>
                <w:szCs w:val="20"/>
              </w:rPr>
              <w:t>Внешний материал</w:t>
            </w:r>
            <w:r>
              <w:rPr>
                <w:sz w:val="20"/>
                <w:szCs w:val="20"/>
              </w:rPr>
              <w:t>:</w:t>
            </w:r>
            <w:r w:rsidRPr="000622C3">
              <w:rPr>
                <w:sz w:val="20"/>
                <w:szCs w:val="20"/>
              </w:rPr>
              <w:t xml:space="preserve"> </w:t>
            </w:r>
            <w:r>
              <w:rPr>
                <w:sz w:val="20"/>
                <w:szCs w:val="20"/>
              </w:rPr>
              <w:t>сетчатый материал и</w:t>
            </w:r>
            <w:r w:rsidRPr="000622C3">
              <w:rPr>
                <w:sz w:val="20"/>
                <w:szCs w:val="20"/>
              </w:rPr>
              <w:t xml:space="preserve"> </w:t>
            </w:r>
            <w:r>
              <w:rPr>
                <w:sz w:val="20"/>
                <w:szCs w:val="20"/>
              </w:rPr>
              <w:t>п</w:t>
            </w:r>
            <w:r w:rsidRPr="000622C3">
              <w:rPr>
                <w:sz w:val="20"/>
                <w:szCs w:val="20"/>
              </w:rPr>
              <w:t>олиэстер</w:t>
            </w:r>
          </w:p>
          <w:p w14:paraId="1D380633" w14:textId="77777777" w:rsidR="004D5A72" w:rsidRPr="000622C3" w:rsidRDefault="004D5A72" w:rsidP="004D5A72">
            <w:pPr>
              <w:pStyle w:val="af5"/>
              <w:ind w:right="142"/>
              <w:rPr>
                <w:sz w:val="20"/>
                <w:szCs w:val="20"/>
              </w:rPr>
            </w:pPr>
            <w:r w:rsidRPr="000622C3">
              <w:rPr>
                <w:sz w:val="20"/>
                <w:szCs w:val="20"/>
              </w:rPr>
              <w:t>Защита тыльной стороны</w:t>
            </w:r>
            <w:r>
              <w:rPr>
                <w:sz w:val="20"/>
                <w:szCs w:val="20"/>
              </w:rPr>
              <w:t>:</w:t>
            </w:r>
            <w:r w:rsidRPr="000622C3">
              <w:rPr>
                <w:sz w:val="20"/>
                <w:szCs w:val="20"/>
              </w:rPr>
              <w:t xml:space="preserve"> </w:t>
            </w:r>
            <w:r>
              <w:rPr>
                <w:sz w:val="20"/>
                <w:szCs w:val="20"/>
              </w:rPr>
              <w:t>п</w:t>
            </w:r>
            <w:r w:rsidRPr="000622C3">
              <w:rPr>
                <w:sz w:val="20"/>
                <w:szCs w:val="20"/>
              </w:rPr>
              <w:t>ена средней плотности</w:t>
            </w:r>
            <w:r>
              <w:rPr>
                <w:sz w:val="20"/>
                <w:szCs w:val="20"/>
              </w:rPr>
              <w:t xml:space="preserve"> и п</w:t>
            </w:r>
            <w:r w:rsidRPr="000622C3">
              <w:rPr>
                <w:sz w:val="20"/>
                <w:szCs w:val="20"/>
              </w:rPr>
              <w:t>ластиковые вставки</w:t>
            </w:r>
          </w:p>
          <w:p w14:paraId="09528FAC" w14:textId="77777777" w:rsidR="004D5A72" w:rsidRDefault="004D5A72" w:rsidP="004D5A72">
            <w:pPr>
              <w:pStyle w:val="af5"/>
              <w:ind w:right="142"/>
              <w:rPr>
                <w:sz w:val="20"/>
                <w:szCs w:val="20"/>
              </w:rPr>
            </w:pPr>
            <w:r w:rsidRPr="000622C3">
              <w:rPr>
                <w:sz w:val="20"/>
                <w:szCs w:val="20"/>
              </w:rPr>
              <w:t>Ладонь</w:t>
            </w:r>
            <w:r>
              <w:rPr>
                <w:sz w:val="20"/>
                <w:szCs w:val="20"/>
              </w:rPr>
              <w:t>: з</w:t>
            </w:r>
            <w:r w:rsidRPr="000622C3">
              <w:rPr>
                <w:sz w:val="20"/>
                <w:szCs w:val="20"/>
              </w:rPr>
              <w:t>амшевая</w:t>
            </w:r>
            <w:r>
              <w:rPr>
                <w:sz w:val="20"/>
                <w:szCs w:val="20"/>
              </w:rPr>
              <w:t xml:space="preserve"> износостойкая</w:t>
            </w:r>
          </w:p>
          <w:p w14:paraId="3F5E755A" w14:textId="77777777" w:rsidR="004D5A72" w:rsidRDefault="004D5A72" w:rsidP="004D5A72">
            <w:pPr>
              <w:pStyle w:val="af5"/>
              <w:ind w:right="142"/>
              <w:rPr>
                <w:sz w:val="20"/>
                <w:szCs w:val="20"/>
              </w:rPr>
            </w:pPr>
            <w:r>
              <w:rPr>
                <w:sz w:val="20"/>
                <w:szCs w:val="20"/>
              </w:rPr>
              <w:t>Подкладка: нейлон влагоотталквающий</w:t>
            </w:r>
          </w:p>
          <w:p w14:paraId="332CDEC2" w14:textId="77777777" w:rsidR="00725A4C" w:rsidRDefault="004D5A72" w:rsidP="004D5A72">
            <w:pPr>
              <w:pStyle w:val="af5"/>
              <w:ind w:right="142"/>
              <w:rPr>
                <w:sz w:val="20"/>
                <w:szCs w:val="20"/>
              </w:rPr>
            </w:pPr>
            <w:r>
              <w:rPr>
                <w:sz w:val="20"/>
                <w:szCs w:val="20"/>
              </w:rPr>
              <w:t>Манжета: короткая подвижная</w:t>
            </w:r>
          </w:p>
          <w:p w14:paraId="469E786D" w14:textId="5B6A79D0" w:rsidR="004D5A72" w:rsidRPr="00950686" w:rsidRDefault="004D5A72" w:rsidP="004D5A72">
            <w:pPr>
              <w:pStyle w:val="af5"/>
              <w:ind w:right="142"/>
              <w:rPr>
                <w:sz w:val="20"/>
                <w:szCs w:val="20"/>
                <w:lang w:val="en-US"/>
              </w:rPr>
            </w:pPr>
            <w:r>
              <w:rPr>
                <w:sz w:val="20"/>
                <w:szCs w:val="20"/>
              </w:rPr>
              <w:t>Цвет: черный</w:t>
            </w:r>
          </w:p>
        </w:tc>
        <w:tc>
          <w:tcPr>
            <w:tcW w:w="850" w:type="dxa"/>
          </w:tcPr>
          <w:p w14:paraId="6CCC732D" w14:textId="329F5228" w:rsidR="00725A4C" w:rsidRDefault="00725A4C" w:rsidP="00725A4C">
            <w:pPr>
              <w:jc w:val="center"/>
              <w:rPr>
                <w:sz w:val="20"/>
                <w:szCs w:val="20"/>
              </w:rPr>
            </w:pPr>
            <w:r w:rsidRPr="00142F3A">
              <w:rPr>
                <w:sz w:val="20"/>
                <w:szCs w:val="20"/>
              </w:rPr>
              <w:t>пара</w:t>
            </w:r>
          </w:p>
        </w:tc>
        <w:tc>
          <w:tcPr>
            <w:tcW w:w="851" w:type="dxa"/>
            <w:shd w:val="clear" w:color="auto" w:fill="auto"/>
          </w:tcPr>
          <w:p w14:paraId="487ECB7C" w14:textId="118D1788" w:rsidR="00725A4C" w:rsidRPr="006206BF" w:rsidRDefault="00725A4C" w:rsidP="00725A4C">
            <w:pPr>
              <w:jc w:val="center"/>
              <w:rPr>
                <w:sz w:val="20"/>
                <w:szCs w:val="20"/>
              </w:rPr>
            </w:pPr>
            <w:r>
              <w:rPr>
                <w:sz w:val="20"/>
                <w:szCs w:val="20"/>
              </w:rPr>
              <w:t>10</w:t>
            </w:r>
          </w:p>
        </w:tc>
      </w:tr>
      <w:tr w:rsidR="00725A4C" w:rsidRPr="006206BF" w14:paraId="2F472E1B" w14:textId="77777777" w:rsidTr="00D65F14">
        <w:trPr>
          <w:jc w:val="center"/>
        </w:trPr>
        <w:tc>
          <w:tcPr>
            <w:tcW w:w="562" w:type="dxa"/>
            <w:shd w:val="clear" w:color="auto" w:fill="auto"/>
          </w:tcPr>
          <w:p w14:paraId="15D00A87" w14:textId="77777777" w:rsidR="00725A4C" w:rsidRPr="006206BF" w:rsidRDefault="00725A4C" w:rsidP="00725A4C">
            <w:pPr>
              <w:pStyle w:val="af5"/>
              <w:numPr>
                <w:ilvl w:val="0"/>
                <w:numId w:val="9"/>
              </w:numPr>
              <w:ind w:left="74" w:hanging="17"/>
              <w:jc w:val="both"/>
              <w:rPr>
                <w:sz w:val="20"/>
                <w:szCs w:val="20"/>
              </w:rPr>
            </w:pPr>
          </w:p>
        </w:tc>
        <w:tc>
          <w:tcPr>
            <w:tcW w:w="2268" w:type="dxa"/>
            <w:shd w:val="clear" w:color="auto" w:fill="auto"/>
          </w:tcPr>
          <w:p w14:paraId="69309370" w14:textId="111B535F" w:rsidR="00725A4C" w:rsidRPr="00950686" w:rsidRDefault="00950686" w:rsidP="00725A4C">
            <w:pPr>
              <w:pStyle w:val="af5"/>
              <w:rPr>
                <w:sz w:val="20"/>
                <w:szCs w:val="20"/>
                <w:lang w:val="en-US"/>
              </w:rPr>
            </w:pPr>
            <w:r w:rsidRPr="008E4D1C">
              <w:rPr>
                <w:sz w:val="20"/>
                <w:szCs w:val="20"/>
              </w:rPr>
              <w:t>Перчатки</w:t>
            </w:r>
            <w:r w:rsidRPr="008E4D1C">
              <w:rPr>
                <w:sz w:val="20"/>
                <w:szCs w:val="20"/>
                <w:lang w:val="en-US"/>
              </w:rPr>
              <w:t xml:space="preserve"> WARRIOR COVERT LITE JR </w:t>
            </w:r>
            <w:r w:rsidR="00DD2E5D">
              <w:rPr>
                <w:sz w:val="20"/>
                <w:szCs w:val="20"/>
              </w:rPr>
              <w:t>или</w:t>
            </w:r>
            <w:r w:rsidR="00DD2E5D" w:rsidRPr="00DD2E5D">
              <w:rPr>
                <w:sz w:val="20"/>
                <w:szCs w:val="20"/>
                <w:lang w:val="en-US"/>
              </w:rPr>
              <w:t xml:space="preserve"> </w:t>
            </w:r>
            <w:r w:rsidR="00DD2E5D">
              <w:rPr>
                <w:sz w:val="20"/>
                <w:szCs w:val="20"/>
              </w:rPr>
              <w:t>эквивалент</w:t>
            </w:r>
          </w:p>
        </w:tc>
        <w:tc>
          <w:tcPr>
            <w:tcW w:w="5387" w:type="dxa"/>
            <w:shd w:val="clear" w:color="auto" w:fill="auto"/>
          </w:tcPr>
          <w:p w14:paraId="5665216E" w14:textId="48577C94" w:rsidR="00901FCA" w:rsidRPr="000622C3" w:rsidRDefault="00901FCA" w:rsidP="00901FCA">
            <w:pPr>
              <w:pStyle w:val="af5"/>
              <w:ind w:right="142"/>
              <w:rPr>
                <w:sz w:val="20"/>
                <w:szCs w:val="20"/>
              </w:rPr>
            </w:pPr>
            <w:r w:rsidRPr="000622C3">
              <w:rPr>
                <w:sz w:val="20"/>
                <w:szCs w:val="20"/>
              </w:rPr>
              <w:t xml:space="preserve">Размер: </w:t>
            </w:r>
            <w:r>
              <w:rPr>
                <w:sz w:val="20"/>
                <w:szCs w:val="20"/>
              </w:rPr>
              <w:t>12</w:t>
            </w:r>
            <w:r w:rsidRPr="000622C3">
              <w:rPr>
                <w:sz w:val="20"/>
                <w:szCs w:val="20"/>
              </w:rPr>
              <w:t>"</w:t>
            </w:r>
          </w:p>
          <w:p w14:paraId="00C06D2E" w14:textId="77777777" w:rsidR="00901FCA" w:rsidRPr="000622C3" w:rsidRDefault="00901FCA" w:rsidP="00901FCA">
            <w:pPr>
              <w:pStyle w:val="af5"/>
              <w:ind w:right="142"/>
              <w:rPr>
                <w:sz w:val="20"/>
                <w:szCs w:val="20"/>
              </w:rPr>
            </w:pPr>
            <w:r w:rsidRPr="000622C3">
              <w:rPr>
                <w:sz w:val="20"/>
                <w:szCs w:val="20"/>
              </w:rPr>
              <w:t>Уровень</w:t>
            </w:r>
            <w:r>
              <w:rPr>
                <w:sz w:val="20"/>
                <w:szCs w:val="20"/>
              </w:rPr>
              <w:t>: л</w:t>
            </w:r>
            <w:r w:rsidRPr="000622C3">
              <w:rPr>
                <w:sz w:val="20"/>
                <w:szCs w:val="20"/>
              </w:rPr>
              <w:t>юбительский</w:t>
            </w:r>
          </w:p>
          <w:p w14:paraId="7129269E" w14:textId="77777777" w:rsidR="00901FCA" w:rsidRPr="000622C3" w:rsidRDefault="00901FCA" w:rsidP="00901FCA">
            <w:pPr>
              <w:pStyle w:val="af5"/>
              <w:ind w:right="142"/>
              <w:rPr>
                <w:sz w:val="20"/>
                <w:szCs w:val="20"/>
              </w:rPr>
            </w:pPr>
            <w:r w:rsidRPr="000622C3">
              <w:rPr>
                <w:sz w:val="20"/>
                <w:szCs w:val="20"/>
              </w:rPr>
              <w:t>Внешний материал</w:t>
            </w:r>
            <w:r>
              <w:rPr>
                <w:sz w:val="20"/>
                <w:szCs w:val="20"/>
              </w:rPr>
              <w:t>:</w:t>
            </w:r>
            <w:r w:rsidRPr="000622C3">
              <w:rPr>
                <w:sz w:val="20"/>
                <w:szCs w:val="20"/>
              </w:rPr>
              <w:t xml:space="preserve"> </w:t>
            </w:r>
            <w:r>
              <w:rPr>
                <w:sz w:val="20"/>
                <w:szCs w:val="20"/>
              </w:rPr>
              <w:t>сетчатый материал и</w:t>
            </w:r>
            <w:r w:rsidRPr="000622C3">
              <w:rPr>
                <w:sz w:val="20"/>
                <w:szCs w:val="20"/>
              </w:rPr>
              <w:t xml:space="preserve"> </w:t>
            </w:r>
            <w:r>
              <w:rPr>
                <w:sz w:val="20"/>
                <w:szCs w:val="20"/>
              </w:rPr>
              <w:t>п</w:t>
            </w:r>
            <w:r w:rsidRPr="000622C3">
              <w:rPr>
                <w:sz w:val="20"/>
                <w:szCs w:val="20"/>
              </w:rPr>
              <w:t>олиэстер</w:t>
            </w:r>
          </w:p>
          <w:p w14:paraId="52BB8258" w14:textId="77777777" w:rsidR="00901FCA" w:rsidRPr="000622C3" w:rsidRDefault="00901FCA" w:rsidP="00901FCA">
            <w:pPr>
              <w:pStyle w:val="af5"/>
              <w:ind w:right="142"/>
              <w:rPr>
                <w:sz w:val="20"/>
                <w:szCs w:val="20"/>
              </w:rPr>
            </w:pPr>
            <w:r w:rsidRPr="000622C3">
              <w:rPr>
                <w:sz w:val="20"/>
                <w:szCs w:val="20"/>
              </w:rPr>
              <w:t>Защита тыльной стороны</w:t>
            </w:r>
            <w:r>
              <w:rPr>
                <w:sz w:val="20"/>
                <w:szCs w:val="20"/>
              </w:rPr>
              <w:t>:</w:t>
            </w:r>
            <w:r w:rsidRPr="000622C3">
              <w:rPr>
                <w:sz w:val="20"/>
                <w:szCs w:val="20"/>
              </w:rPr>
              <w:t xml:space="preserve"> </w:t>
            </w:r>
            <w:r>
              <w:rPr>
                <w:sz w:val="20"/>
                <w:szCs w:val="20"/>
              </w:rPr>
              <w:t>п</w:t>
            </w:r>
            <w:r w:rsidRPr="000622C3">
              <w:rPr>
                <w:sz w:val="20"/>
                <w:szCs w:val="20"/>
              </w:rPr>
              <w:t>ена средней плотности</w:t>
            </w:r>
            <w:r>
              <w:rPr>
                <w:sz w:val="20"/>
                <w:szCs w:val="20"/>
              </w:rPr>
              <w:t xml:space="preserve"> и п</w:t>
            </w:r>
            <w:r w:rsidRPr="000622C3">
              <w:rPr>
                <w:sz w:val="20"/>
                <w:szCs w:val="20"/>
              </w:rPr>
              <w:t>ластиковые вставки</w:t>
            </w:r>
          </w:p>
          <w:p w14:paraId="7E845497" w14:textId="77777777" w:rsidR="00901FCA" w:rsidRDefault="00901FCA" w:rsidP="00901FCA">
            <w:pPr>
              <w:pStyle w:val="af5"/>
              <w:ind w:right="142"/>
              <w:rPr>
                <w:sz w:val="20"/>
                <w:szCs w:val="20"/>
              </w:rPr>
            </w:pPr>
            <w:r w:rsidRPr="000622C3">
              <w:rPr>
                <w:sz w:val="20"/>
                <w:szCs w:val="20"/>
              </w:rPr>
              <w:t>Ладонь</w:t>
            </w:r>
            <w:r>
              <w:rPr>
                <w:sz w:val="20"/>
                <w:szCs w:val="20"/>
              </w:rPr>
              <w:t>: з</w:t>
            </w:r>
            <w:r w:rsidRPr="000622C3">
              <w:rPr>
                <w:sz w:val="20"/>
                <w:szCs w:val="20"/>
              </w:rPr>
              <w:t>амшевая</w:t>
            </w:r>
            <w:r>
              <w:rPr>
                <w:sz w:val="20"/>
                <w:szCs w:val="20"/>
              </w:rPr>
              <w:t xml:space="preserve"> износостойкая</w:t>
            </w:r>
          </w:p>
          <w:p w14:paraId="35AE10E7" w14:textId="77777777" w:rsidR="00901FCA" w:rsidRDefault="00901FCA" w:rsidP="00901FCA">
            <w:pPr>
              <w:pStyle w:val="af5"/>
              <w:ind w:right="142"/>
              <w:rPr>
                <w:sz w:val="20"/>
                <w:szCs w:val="20"/>
              </w:rPr>
            </w:pPr>
            <w:r>
              <w:rPr>
                <w:sz w:val="20"/>
                <w:szCs w:val="20"/>
              </w:rPr>
              <w:lastRenderedPageBreak/>
              <w:t>Подкладка: нейлон влагоотталквающий</w:t>
            </w:r>
          </w:p>
          <w:p w14:paraId="71CB450F" w14:textId="77777777" w:rsidR="00901FCA" w:rsidRDefault="00901FCA" w:rsidP="00901FCA">
            <w:pPr>
              <w:pStyle w:val="af5"/>
              <w:ind w:right="142"/>
              <w:rPr>
                <w:sz w:val="20"/>
                <w:szCs w:val="20"/>
              </w:rPr>
            </w:pPr>
            <w:r>
              <w:rPr>
                <w:sz w:val="20"/>
                <w:szCs w:val="20"/>
              </w:rPr>
              <w:t>Манжета: короткая подвижная</w:t>
            </w:r>
          </w:p>
          <w:p w14:paraId="07952AF3" w14:textId="1E2533CE" w:rsidR="00725A4C" w:rsidRPr="00950686" w:rsidRDefault="00901FCA" w:rsidP="00901FCA">
            <w:pPr>
              <w:pStyle w:val="af5"/>
              <w:ind w:right="142"/>
              <w:rPr>
                <w:sz w:val="20"/>
                <w:szCs w:val="20"/>
                <w:lang w:val="en-US"/>
              </w:rPr>
            </w:pPr>
            <w:r>
              <w:rPr>
                <w:sz w:val="20"/>
                <w:szCs w:val="20"/>
              </w:rPr>
              <w:t>Цвет: черный</w:t>
            </w:r>
          </w:p>
        </w:tc>
        <w:tc>
          <w:tcPr>
            <w:tcW w:w="850" w:type="dxa"/>
          </w:tcPr>
          <w:p w14:paraId="08AA72A9" w14:textId="251F8C58" w:rsidR="00725A4C" w:rsidRDefault="00725A4C" w:rsidP="00725A4C">
            <w:pPr>
              <w:jc w:val="center"/>
              <w:rPr>
                <w:sz w:val="20"/>
                <w:szCs w:val="20"/>
              </w:rPr>
            </w:pPr>
            <w:r w:rsidRPr="00142F3A">
              <w:rPr>
                <w:sz w:val="20"/>
                <w:szCs w:val="20"/>
              </w:rPr>
              <w:lastRenderedPageBreak/>
              <w:t>пара</w:t>
            </w:r>
          </w:p>
        </w:tc>
        <w:tc>
          <w:tcPr>
            <w:tcW w:w="851" w:type="dxa"/>
            <w:shd w:val="clear" w:color="auto" w:fill="auto"/>
          </w:tcPr>
          <w:p w14:paraId="009D580A" w14:textId="7A6B7D14" w:rsidR="00725A4C" w:rsidRPr="006206BF" w:rsidRDefault="00725A4C" w:rsidP="00725A4C">
            <w:pPr>
              <w:jc w:val="center"/>
              <w:rPr>
                <w:sz w:val="20"/>
                <w:szCs w:val="20"/>
              </w:rPr>
            </w:pPr>
            <w:r>
              <w:rPr>
                <w:sz w:val="20"/>
                <w:szCs w:val="20"/>
              </w:rPr>
              <w:t>10</w:t>
            </w:r>
          </w:p>
        </w:tc>
      </w:tr>
      <w:tr w:rsidR="00725A4C" w:rsidRPr="006206BF" w14:paraId="0A738424" w14:textId="77777777" w:rsidTr="00D65F14">
        <w:trPr>
          <w:jc w:val="center"/>
        </w:trPr>
        <w:tc>
          <w:tcPr>
            <w:tcW w:w="562" w:type="dxa"/>
            <w:shd w:val="clear" w:color="auto" w:fill="auto"/>
          </w:tcPr>
          <w:p w14:paraId="104F2E42" w14:textId="77777777" w:rsidR="00725A4C" w:rsidRPr="006206BF" w:rsidRDefault="00725A4C" w:rsidP="00725A4C">
            <w:pPr>
              <w:pStyle w:val="af5"/>
              <w:numPr>
                <w:ilvl w:val="0"/>
                <w:numId w:val="9"/>
              </w:numPr>
              <w:ind w:left="74" w:hanging="17"/>
              <w:jc w:val="both"/>
              <w:rPr>
                <w:sz w:val="20"/>
                <w:szCs w:val="20"/>
              </w:rPr>
            </w:pPr>
          </w:p>
        </w:tc>
        <w:tc>
          <w:tcPr>
            <w:tcW w:w="2268" w:type="dxa"/>
            <w:shd w:val="clear" w:color="auto" w:fill="auto"/>
          </w:tcPr>
          <w:p w14:paraId="48AE4F66" w14:textId="5C8A790E" w:rsidR="00725A4C" w:rsidRPr="00FB770B" w:rsidRDefault="00950686" w:rsidP="00725A4C">
            <w:pPr>
              <w:pStyle w:val="af5"/>
              <w:rPr>
                <w:sz w:val="20"/>
                <w:szCs w:val="20"/>
              </w:rPr>
            </w:pPr>
            <w:r w:rsidRPr="008E4D1C">
              <w:rPr>
                <w:sz w:val="20"/>
                <w:szCs w:val="20"/>
              </w:rPr>
              <w:t>Коньки</w:t>
            </w:r>
            <w:r w:rsidRPr="00950686">
              <w:rPr>
                <w:sz w:val="20"/>
                <w:szCs w:val="20"/>
              </w:rPr>
              <w:t xml:space="preserve"> </w:t>
            </w:r>
            <w:r w:rsidRPr="008E4D1C">
              <w:rPr>
                <w:sz w:val="20"/>
                <w:szCs w:val="20"/>
                <w:lang w:val="en-US"/>
              </w:rPr>
              <w:t>BAUER</w:t>
            </w:r>
            <w:r w:rsidRPr="00950686">
              <w:rPr>
                <w:sz w:val="20"/>
                <w:szCs w:val="20"/>
              </w:rPr>
              <w:t xml:space="preserve"> </w:t>
            </w:r>
            <w:r w:rsidRPr="008E4D1C">
              <w:rPr>
                <w:sz w:val="20"/>
                <w:szCs w:val="20"/>
                <w:lang w:val="en-US"/>
              </w:rPr>
              <w:t>X</w:t>
            </w:r>
            <w:r w:rsidRPr="00950686">
              <w:rPr>
                <w:sz w:val="20"/>
                <w:szCs w:val="20"/>
              </w:rPr>
              <w:t>-</w:t>
            </w:r>
            <w:r w:rsidRPr="008E4D1C">
              <w:rPr>
                <w:sz w:val="20"/>
                <w:szCs w:val="20"/>
                <w:lang w:val="en-US"/>
              </w:rPr>
              <w:t>LS</w:t>
            </w:r>
            <w:r w:rsidR="00DD2E5D">
              <w:rPr>
                <w:sz w:val="20"/>
                <w:szCs w:val="20"/>
              </w:rPr>
              <w:t xml:space="preserve"> или эквивалент</w:t>
            </w:r>
          </w:p>
        </w:tc>
        <w:tc>
          <w:tcPr>
            <w:tcW w:w="5387" w:type="dxa"/>
            <w:shd w:val="clear" w:color="auto" w:fill="auto"/>
          </w:tcPr>
          <w:p w14:paraId="642A88B6" w14:textId="77777777" w:rsidR="00901FCA" w:rsidRPr="00901FCA" w:rsidRDefault="00901FCA" w:rsidP="00901FCA">
            <w:pPr>
              <w:pStyle w:val="af5"/>
              <w:ind w:right="142"/>
              <w:rPr>
                <w:sz w:val="20"/>
                <w:szCs w:val="20"/>
              </w:rPr>
            </w:pPr>
            <w:r w:rsidRPr="00901FCA">
              <w:rPr>
                <w:sz w:val="20"/>
                <w:szCs w:val="20"/>
              </w:rPr>
              <w:t>Возрастная группа: JR</w:t>
            </w:r>
          </w:p>
          <w:p w14:paraId="4ECBA2C8" w14:textId="77777777" w:rsidR="00901FCA" w:rsidRPr="00901FCA" w:rsidRDefault="00901FCA" w:rsidP="00901FCA">
            <w:pPr>
              <w:pStyle w:val="af5"/>
              <w:ind w:right="142"/>
              <w:rPr>
                <w:sz w:val="20"/>
                <w:szCs w:val="20"/>
              </w:rPr>
            </w:pPr>
            <w:r w:rsidRPr="00901FCA">
              <w:rPr>
                <w:sz w:val="20"/>
                <w:szCs w:val="20"/>
              </w:rPr>
              <w:t>Размер и полнота коньков: 3R</w:t>
            </w:r>
          </w:p>
          <w:p w14:paraId="7530A560" w14:textId="3CC466AC" w:rsidR="00901FCA" w:rsidRPr="00901FCA" w:rsidRDefault="00901FCA" w:rsidP="00901FCA">
            <w:pPr>
              <w:pStyle w:val="af5"/>
              <w:ind w:right="142"/>
              <w:rPr>
                <w:sz w:val="20"/>
                <w:szCs w:val="20"/>
              </w:rPr>
            </w:pPr>
            <w:r w:rsidRPr="00901FCA">
              <w:rPr>
                <w:sz w:val="20"/>
                <w:szCs w:val="20"/>
              </w:rPr>
              <w:t xml:space="preserve">Конек выполнен из материала 3D POLYCARB, благодаря чему ботинок лучше сидит в области лодыжки, а также отличается небольшим весом, обладает повышенным удобством и гибкостью. </w:t>
            </w:r>
          </w:p>
          <w:p w14:paraId="66454218" w14:textId="77777777" w:rsidR="00901FCA" w:rsidRPr="00901FCA" w:rsidRDefault="00901FCA" w:rsidP="00901FCA">
            <w:pPr>
              <w:pStyle w:val="af5"/>
              <w:ind w:right="142"/>
              <w:rPr>
                <w:sz w:val="20"/>
                <w:szCs w:val="20"/>
              </w:rPr>
            </w:pPr>
            <w:r w:rsidRPr="00901FCA">
              <w:rPr>
                <w:sz w:val="20"/>
                <w:szCs w:val="20"/>
              </w:rPr>
              <w:t xml:space="preserve">Коньки оснащены: войлочным язычком плотностью не менее 30 унций с защитной из пены высокой плотности, в области плюсневой кости, которая помогает достичь максимального комфорта, а также хороших защитных свойств. </w:t>
            </w:r>
          </w:p>
          <w:p w14:paraId="0A05740E" w14:textId="77777777" w:rsidR="00901FCA" w:rsidRPr="00901FCA" w:rsidRDefault="00901FCA" w:rsidP="00901FCA">
            <w:pPr>
              <w:pStyle w:val="af5"/>
              <w:ind w:right="142"/>
              <w:rPr>
                <w:sz w:val="20"/>
                <w:szCs w:val="20"/>
              </w:rPr>
            </w:pPr>
            <w:r w:rsidRPr="00901FCA">
              <w:rPr>
                <w:sz w:val="20"/>
                <w:szCs w:val="20"/>
              </w:rPr>
              <w:t xml:space="preserve">Внутренняя подкладка выполнена: из микрофибры, которая обеспечивает комфорт и быстро сохнет. </w:t>
            </w:r>
          </w:p>
          <w:p w14:paraId="0E41EEB1" w14:textId="77777777" w:rsidR="00901FCA" w:rsidRPr="00901FCA" w:rsidRDefault="00901FCA" w:rsidP="00901FCA">
            <w:pPr>
              <w:pStyle w:val="af5"/>
              <w:ind w:right="142"/>
              <w:rPr>
                <w:sz w:val="20"/>
                <w:szCs w:val="20"/>
              </w:rPr>
            </w:pPr>
            <w:r w:rsidRPr="00901FCA">
              <w:rPr>
                <w:sz w:val="20"/>
                <w:szCs w:val="20"/>
              </w:rPr>
              <w:t>Лезвия данной модели выполнены: из прочной нержавеющей стали.</w:t>
            </w:r>
          </w:p>
          <w:p w14:paraId="6228E973" w14:textId="55A39958" w:rsidR="00725A4C" w:rsidRPr="006206BF" w:rsidRDefault="00901FCA" w:rsidP="00901FCA">
            <w:pPr>
              <w:pStyle w:val="af5"/>
              <w:ind w:right="142"/>
              <w:rPr>
                <w:sz w:val="20"/>
                <w:szCs w:val="20"/>
              </w:rPr>
            </w:pPr>
            <w:r w:rsidRPr="00901FCA">
              <w:rPr>
                <w:sz w:val="20"/>
                <w:szCs w:val="20"/>
              </w:rPr>
              <w:t xml:space="preserve">Подошва: TPR </w:t>
            </w:r>
          </w:p>
        </w:tc>
        <w:tc>
          <w:tcPr>
            <w:tcW w:w="850" w:type="dxa"/>
          </w:tcPr>
          <w:p w14:paraId="51B44C18" w14:textId="4657CE35" w:rsidR="00725A4C" w:rsidRDefault="00725A4C" w:rsidP="00725A4C">
            <w:pPr>
              <w:jc w:val="center"/>
              <w:rPr>
                <w:sz w:val="20"/>
                <w:szCs w:val="20"/>
              </w:rPr>
            </w:pPr>
            <w:r w:rsidRPr="00142F3A">
              <w:rPr>
                <w:sz w:val="20"/>
                <w:szCs w:val="20"/>
              </w:rPr>
              <w:t>пара</w:t>
            </w:r>
          </w:p>
        </w:tc>
        <w:tc>
          <w:tcPr>
            <w:tcW w:w="851" w:type="dxa"/>
            <w:shd w:val="clear" w:color="auto" w:fill="auto"/>
          </w:tcPr>
          <w:p w14:paraId="5690C21C" w14:textId="0DFD83C1" w:rsidR="00725A4C" w:rsidRPr="006206BF" w:rsidRDefault="00725A4C" w:rsidP="00725A4C">
            <w:pPr>
              <w:jc w:val="center"/>
              <w:rPr>
                <w:sz w:val="20"/>
                <w:szCs w:val="20"/>
              </w:rPr>
            </w:pPr>
            <w:r>
              <w:rPr>
                <w:sz w:val="20"/>
                <w:szCs w:val="20"/>
              </w:rPr>
              <w:t>5</w:t>
            </w:r>
          </w:p>
        </w:tc>
      </w:tr>
      <w:tr w:rsidR="00725A4C" w:rsidRPr="006206BF" w14:paraId="4F029441" w14:textId="77777777" w:rsidTr="00D65F14">
        <w:trPr>
          <w:jc w:val="center"/>
        </w:trPr>
        <w:tc>
          <w:tcPr>
            <w:tcW w:w="562" w:type="dxa"/>
            <w:shd w:val="clear" w:color="auto" w:fill="auto"/>
          </w:tcPr>
          <w:p w14:paraId="27C6B11F" w14:textId="77777777" w:rsidR="00725A4C" w:rsidRPr="006206BF" w:rsidRDefault="00725A4C" w:rsidP="00725A4C">
            <w:pPr>
              <w:pStyle w:val="af5"/>
              <w:numPr>
                <w:ilvl w:val="0"/>
                <w:numId w:val="9"/>
              </w:numPr>
              <w:ind w:left="74" w:hanging="17"/>
              <w:jc w:val="both"/>
              <w:rPr>
                <w:sz w:val="20"/>
                <w:szCs w:val="20"/>
              </w:rPr>
            </w:pPr>
          </w:p>
        </w:tc>
        <w:tc>
          <w:tcPr>
            <w:tcW w:w="2268" w:type="dxa"/>
            <w:shd w:val="clear" w:color="auto" w:fill="auto"/>
          </w:tcPr>
          <w:p w14:paraId="0C85CAAE" w14:textId="2B489087" w:rsidR="00725A4C" w:rsidRPr="00DD2E5D" w:rsidRDefault="00950686" w:rsidP="00725A4C">
            <w:pPr>
              <w:pStyle w:val="af5"/>
              <w:rPr>
                <w:sz w:val="20"/>
                <w:szCs w:val="20"/>
              </w:rPr>
            </w:pPr>
            <w:r w:rsidRPr="008E4D1C">
              <w:rPr>
                <w:sz w:val="20"/>
                <w:szCs w:val="20"/>
              </w:rPr>
              <w:t>Коньки</w:t>
            </w:r>
            <w:r w:rsidRPr="00DD2E5D">
              <w:rPr>
                <w:sz w:val="20"/>
                <w:szCs w:val="20"/>
              </w:rPr>
              <w:t xml:space="preserve"> </w:t>
            </w:r>
            <w:r w:rsidRPr="008E4D1C">
              <w:rPr>
                <w:sz w:val="20"/>
                <w:szCs w:val="20"/>
                <w:lang w:val="en-US"/>
              </w:rPr>
              <w:t>BAUER</w:t>
            </w:r>
            <w:r w:rsidRPr="00DD2E5D">
              <w:rPr>
                <w:sz w:val="20"/>
                <w:szCs w:val="20"/>
              </w:rPr>
              <w:t xml:space="preserve"> </w:t>
            </w:r>
            <w:r w:rsidRPr="008E4D1C">
              <w:rPr>
                <w:sz w:val="20"/>
                <w:szCs w:val="20"/>
                <w:lang w:val="en-US"/>
              </w:rPr>
              <w:t>X</w:t>
            </w:r>
            <w:r w:rsidRPr="00DD2E5D">
              <w:rPr>
                <w:sz w:val="20"/>
                <w:szCs w:val="20"/>
              </w:rPr>
              <w:t>-</w:t>
            </w:r>
            <w:r w:rsidRPr="008E4D1C">
              <w:rPr>
                <w:sz w:val="20"/>
                <w:szCs w:val="20"/>
                <w:lang w:val="en-US"/>
              </w:rPr>
              <w:t>LS</w:t>
            </w:r>
            <w:r w:rsidRPr="00DD2E5D">
              <w:rPr>
                <w:sz w:val="20"/>
                <w:szCs w:val="20"/>
              </w:rPr>
              <w:t xml:space="preserve"> </w:t>
            </w:r>
            <w:r w:rsidR="00DD2E5D">
              <w:rPr>
                <w:sz w:val="20"/>
                <w:szCs w:val="20"/>
              </w:rPr>
              <w:t>или эквивалент</w:t>
            </w:r>
          </w:p>
        </w:tc>
        <w:tc>
          <w:tcPr>
            <w:tcW w:w="5387" w:type="dxa"/>
            <w:shd w:val="clear" w:color="auto" w:fill="auto"/>
          </w:tcPr>
          <w:p w14:paraId="0862E4D4" w14:textId="3BB66EDB" w:rsidR="005201B2" w:rsidRPr="0055363D" w:rsidRDefault="005201B2" w:rsidP="005201B2">
            <w:pPr>
              <w:pStyle w:val="af5"/>
              <w:ind w:right="142"/>
              <w:rPr>
                <w:sz w:val="20"/>
                <w:szCs w:val="20"/>
              </w:rPr>
            </w:pPr>
            <w:r w:rsidRPr="00901FCA">
              <w:rPr>
                <w:sz w:val="20"/>
                <w:szCs w:val="20"/>
              </w:rPr>
              <w:t xml:space="preserve">Возрастная группа: </w:t>
            </w:r>
            <w:r w:rsidR="0055363D" w:rsidRPr="008E4D1C">
              <w:rPr>
                <w:sz w:val="20"/>
                <w:szCs w:val="20"/>
                <w:lang w:val="en-US"/>
              </w:rPr>
              <w:t>INT</w:t>
            </w:r>
            <w:r w:rsidR="0055363D">
              <w:rPr>
                <w:sz w:val="20"/>
                <w:szCs w:val="20"/>
              </w:rPr>
              <w:t xml:space="preserve"> </w:t>
            </w:r>
          </w:p>
          <w:p w14:paraId="54F148D2" w14:textId="6276DB08" w:rsidR="005201B2" w:rsidRPr="00901FCA" w:rsidRDefault="005201B2" w:rsidP="005201B2">
            <w:pPr>
              <w:pStyle w:val="af5"/>
              <w:ind w:right="142"/>
              <w:rPr>
                <w:sz w:val="20"/>
                <w:szCs w:val="20"/>
              </w:rPr>
            </w:pPr>
            <w:r w:rsidRPr="00901FCA">
              <w:rPr>
                <w:sz w:val="20"/>
                <w:szCs w:val="20"/>
              </w:rPr>
              <w:t xml:space="preserve">Размер и полнота коньков: </w:t>
            </w:r>
            <w:r w:rsidR="0055363D">
              <w:rPr>
                <w:sz w:val="20"/>
                <w:szCs w:val="20"/>
              </w:rPr>
              <w:t>4</w:t>
            </w:r>
            <w:r w:rsidRPr="00901FCA">
              <w:rPr>
                <w:sz w:val="20"/>
                <w:szCs w:val="20"/>
              </w:rPr>
              <w:t>R</w:t>
            </w:r>
          </w:p>
          <w:p w14:paraId="478375C8" w14:textId="77777777" w:rsidR="005201B2" w:rsidRPr="00901FCA" w:rsidRDefault="005201B2" w:rsidP="005201B2">
            <w:pPr>
              <w:pStyle w:val="af5"/>
              <w:ind w:right="142"/>
              <w:rPr>
                <w:sz w:val="20"/>
                <w:szCs w:val="20"/>
              </w:rPr>
            </w:pPr>
            <w:r w:rsidRPr="00901FCA">
              <w:rPr>
                <w:sz w:val="20"/>
                <w:szCs w:val="20"/>
              </w:rPr>
              <w:t xml:space="preserve">Конек выполнен из материала 3D POLYCARB, благодаря чему ботинок лучше сидит в области лодыжки, а также отличается небольшим весом, обладает повышенным удобством и гибкостью. </w:t>
            </w:r>
          </w:p>
          <w:p w14:paraId="194A5D2A" w14:textId="77777777" w:rsidR="005201B2" w:rsidRPr="00901FCA" w:rsidRDefault="005201B2" w:rsidP="005201B2">
            <w:pPr>
              <w:pStyle w:val="af5"/>
              <w:ind w:right="142"/>
              <w:rPr>
                <w:sz w:val="20"/>
                <w:szCs w:val="20"/>
              </w:rPr>
            </w:pPr>
            <w:r w:rsidRPr="00901FCA">
              <w:rPr>
                <w:sz w:val="20"/>
                <w:szCs w:val="20"/>
              </w:rPr>
              <w:t xml:space="preserve">Коньки оснащены: войлочным язычком плотностью не менее 30 унций с защитной из пены высокой плотности, в области плюсневой кости, которая помогает достичь максимального комфорта, а также хороших защитных свойств. </w:t>
            </w:r>
          </w:p>
          <w:p w14:paraId="54E4D020" w14:textId="77777777" w:rsidR="005201B2" w:rsidRPr="00901FCA" w:rsidRDefault="005201B2" w:rsidP="005201B2">
            <w:pPr>
              <w:pStyle w:val="af5"/>
              <w:ind w:right="142"/>
              <w:rPr>
                <w:sz w:val="20"/>
                <w:szCs w:val="20"/>
              </w:rPr>
            </w:pPr>
            <w:r w:rsidRPr="00901FCA">
              <w:rPr>
                <w:sz w:val="20"/>
                <w:szCs w:val="20"/>
              </w:rPr>
              <w:t xml:space="preserve">Внутренняя подкладка выполнена: из микрофибры, которая обеспечивает комфорт и быстро сохнет. </w:t>
            </w:r>
          </w:p>
          <w:p w14:paraId="69113A7B" w14:textId="77777777" w:rsidR="005201B2" w:rsidRPr="00901FCA" w:rsidRDefault="005201B2" w:rsidP="005201B2">
            <w:pPr>
              <w:pStyle w:val="af5"/>
              <w:ind w:right="142"/>
              <w:rPr>
                <w:sz w:val="20"/>
                <w:szCs w:val="20"/>
              </w:rPr>
            </w:pPr>
            <w:r w:rsidRPr="00901FCA">
              <w:rPr>
                <w:sz w:val="20"/>
                <w:szCs w:val="20"/>
              </w:rPr>
              <w:t>Лезвия данной модели выполнены: из прочной нержавеющей стали.</w:t>
            </w:r>
          </w:p>
          <w:p w14:paraId="03BD3594" w14:textId="54FD7F3D" w:rsidR="00725A4C" w:rsidRPr="00DD2E5D" w:rsidRDefault="005201B2" w:rsidP="005201B2">
            <w:pPr>
              <w:pStyle w:val="af5"/>
              <w:ind w:right="142"/>
              <w:rPr>
                <w:sz w:val="20"/>
                <w:szCs w:val="20"/>
              </w:rPr>
            </w:pPr>
            <w:r w:rsidRPr="00901FCA">
              <w:rPr>
                <w:sz w:val="20"/>
                <w:szCs w:val="20"/>
              </w:rPr>
              <w:t>Подошва: TPR</w:t>
            </w:r>
          </w:p>
        </w:tc>
        <w:tc>
          <w:tcPr>
            <w:tcW w:w="850" w:type="dxa"/>
          </w:tcPr>
          <w:p w14:paraId="573A9B0D" w14:textId="318E909C" w:rsidR="00725A4C" w:rsidRDefault="00725A4C" w:rsidP="00725A4C">
            <w:pPr>
              <w:jc w:val="center"/>
              <w:rPr>
                <w:sz w:val="20"/>
                <w:szCs w:val="20"/>
              </w:rPr>
            </w:pPr>
            <w:r w:rsidRPr="00142F3A">
              <w:rPr>
                <w:sz w:val="20"/>
                <w:szCs w:val="20"/>
              </w:rPr>
              <w:t>пара</w:t>
            </w:r>
          </w:p>
        </w:tc>
        <w:tc>
          <w:tcPr>
            <w:tcW w:w="851" w:type="dxa"/>
            <w:shd w:val="clear" w:color="auto" w:fill="auto"/>
          </w:tcPr>
          <w:p w14:paraId="0CBD235E" w14:textId="0CD80B6A" w:rsidR="00725A4C" w:rsidRPr="006206BF" w:rsidRDefault="00725A4C" w:rsidP="00725A4C">
            <w:pPr>
              <w:jc w:val="center"/>
              <w:rPr>
                <w:sz w:val="20"/>
                <w:szCs w:val="20"/>
              </w:rPr>
            </w:pPr>
            <w:r>
              <w:rPr>
                <w:sz w:val="20"/>
                <w:szCs w:val="20"/>
              </w:rPr>
              <w:t>5</w:t>
            </w:r>
          </w:p>
        </w:tc>
      </w:tr>
      <w:tr w:rsidR="00725A4C" w:rsidRPr="006206BF" w14:paraId="7ECFD13F" w14:textId="77777777" w:rsidTr="00D65F14">
        <w:trPr>
          <w:jc w:val="center"/>
        </w:trPr>
        <w:tc>
          <w:tcPr>
            <w:tcW w:w="562" w:type="dxa"/>
            <w:shd w:val="clear" w:color="auto" w:fill="auto"/>
          </w:tcPr>
          <w:p w14:paraId="7E8B029D" w14:textId="77777777" w:rsidR="00725A4C" w:rsidRPr="006206BF" w:rsidRDefault="00725A4C" w:rsidP="00725A4C">
            <w:pPr>
              <w:pStyle w:val="af5"/>
              <w:numPr>
                <w:ilvl w:val="0"/>
                <w:numId w:val="9"/>
              </w:numPr>
              <w:ind w:left="74" w:hanging="17"/>
              <w:jc w:val="both"/>
              <w:rPr>
                <w:sz w:val="20"/>
                <w:szCs w:val="20"/>
              </w:rPr>
            </w:pPr>
          </w:p>
        </w:tc>
        <w:tc>
          <w:tcPr>
            <w:tcW w:w="2268" w:type="dxa"/>
            <w:shd w:val="clear" w:color="auto" w:fill="auto"/>
          </w:tcPr>
          <w:p w14:paraId="35F04057" w14:textId="2399C555" w:rsidR="00725A4C" w:rsidRPr="00DD2E5D" w:rsidRDefault="00950686" w:rsidP="00725A4C">
            <w:pPr>
              <w:pStyle w:val="af5"/>
              <w:rPr>
                <w:sz w:val="20"/>
                <w:szCs w:val="20"/>
              </w:rPr>
            </w:pPr>
            <w:r w:rsidRPr="008E4D1C">
              <w:rPr>
                <w:sz w:val="20"/>
                <w:szCs w:val="20"/>
              </w:rPr>
              <w:t>Коньки</w:t>
            </w:r>
            <w:r w:rsidRPr="00DD2E5D">
              <w:rPr>
                <w:sz w:val="20"/>
                <w:szCs w:val="20"/>
              </w:rPr>
              <w:t xml:space="preserve"> </w:t>
            </w:r>
            <w:r w:rsidRPr="008E4D1C">
              <w:rPr>
                <w:sz w:val="20"/>
                <w:szCs w:val="20"/>
                <w:lang w:val="en-US"/>
              </w:rPr>
              <w:t>BAUER</w:t>
            </w:r>
            <w:r w:rsidRPr="00DD2E5D">
              <w:rPr>
                <w:sz w:val="20"/>
                <w:szCs w:val="20"/>
              </w:rPr>
              <w:t xml:space="preserve"> </w:t>
            </w:r>
            <w:r w:rsidRPr="008E4D1C">
              <w:rPr>
                <w:sz w:val="20"/>
                <w:szCs w:val="20"/>
                <w:lang w:val="en-US"/>
              </w:rPr>
              <w:t>X</w:t>
            </w:r>
            <w:r w:rsidRPr="00DD2E5D">
              <w:rPr>
                <w:sz w:val="20"/>
                <w:szCs w:val="20"/>
              </w:rPr>
              <w:t>-</w:t>
            </w:r>
            <w:r w:rsidRPr="008E4D1C">
              <w:rPr>
                <w:sz w:val="20"/>
                <w:szCs w:val="20"/>
                <w:lang w:val="en-US"/>
              </w:rPr>
              <w:t>LS</w:t>
            </w:r>
            <w:r w:rsidRPr="00DD2E5D">
              <w:rPr>
                <w:sz w:val="20"/>
                <w:szCs w:val="20"/>
              </w:rPr>
              <w:t xml:space="preserve"> </w:t>
            </w:r>
            <w:r w:rsidR="00DD2E5D">
              <w:rPr>
                <w:sz w:val="20"/>
                <w:szCs w:val="20"/>
              </w:rPr>
              <w:t>или эквивалент</w:t>
            </w:r>
          </w:p>
        </w:tc>
        <w:tc>
          <w:tcPr>
            <w:tcW w:w="5387" w:type="dxa"/>
            <w:shd w:val="clear" w:color="auto" w:fill="auto"/>
          </w:tcPr>
          <w:p w14:paraId="71B5A431" w14:textId="77777777" w:rsidR="00E14874" w:rsidRPr="0055363D" w:rsidRDefault="00E14874" w:rsidP="00E14874">
            <w:pPr>
              <w:pStyle w:val="af5"/>
              <w:ind w:right="142"/>
              <w:rPr>
                <w:sz w:val="20"/>
                <w:szCs w:val="20"/>
              </w:rPr>
            </w:pPr>
            <w:r w:rsidRPr="00901FCA">
              <w:rPr>
                <w:sz w:val="20"/>
                <w:szCs w:val="20"/>
              </w:rPr>
              <w:t xml:space="preserve">Возрастная группа: </w:t>
            </w:r>
            <w:r w:rsidRPr="008E4D1C">
              <w:rPr>
                <w:sz w:val="20"/>
                <w:szCs w:val="20"/>
                <w:lang w:val="en-US"/>
              </w:rPr>
              <w:t>INT</w:t>
            </w:r>
            <w:r>
              <w:rPr>
                <w:sz w:val="20"/>
                <w:szCs w:val="20"/>
              </w:rPr>
              <w:t xml:space="preserve"> </w:t>
            </w:r>
          </w:p>
          <w:p w14:paraId="6068DEAA" w14:textId="1A5AAC89" w:rsidR="00E14874" w:rsidRPr="00901FCA" w:rsidRDefault="00E14874" w:rsidP="00E14874">
            <w:pPr>
              <w:pStyle w:val="af5"/>
              <w:ind w:right="142"/>
              <w:rPr>
                <w:sz w:val="20"/>
                <w:szCs w:val="20"/>
              </w:rPr>
            </w:pPr>
            <w:r w:rsidRPr="00901FCA">
              <w:rPr>
                <w:sz w:val="20"/>
                <w:szCs w:val="20"/>
              </w:rPr>
              <w:t xml:space="preserve">Размер и полнота коньков: </w:t>
            </w:r>
            <w:r>
              <w:rPr>
                <w:sz w:val="20"/>
                <w:szCs w:val="20"/>
              </w:rPr>
              <w:t>5</w:t>
            </w:r>
            <w:r w:rsidRPr="00901FCA">
              <w:rPr>
                <w:sz w:val="20"/>
                <w:szCs w:val="20"/>
              </w:rPr>
              <w:t>R</w:t>
            </w:r>
          </w:p>
          <w:p w14:paraId="32330B22" w14:textId="77777777" w:rsidR="00E14874" w:rsidRPr="00901FCA" w:rsidRDefault="00E14874" w:rsidP="00E14874">
            <w:pPr>
              <w:pStyle w:val="af5"/>
              <w:ind w:right="142"/>
              <w:rPr>
                <w:sz w:val="20"/>
                <w:szCs w:val="20"/>
              </w:rPr>
            </w:pPr>
            <w:r w:rsidRPr="00901FCA">
              <w:rPr>
                <w:sz w:val="20"/>
                <w:szCs w:val="20"/>
              </w:rPr>
              <w:t xml:space="preserve">Конек выполнен из материала 3D POLYCARB, благодаря чему ботинок лучше сидит в области лодыжки, а также отличается небольшим весом, обладает повышенным удобством и гибкостью. </w:t>
            </w:r>
          </w:p>
          <w:p w14:paraId="6B3ED5FD" w14:textId="77777777" w:rsidR="00E14874" w:rsidRPr="00901FCA" w:rsidRDefault="00E14874" w:rsidP="00E14874">
            <w:pPr>
              <w:pStyle w:val="af5"/>
              <w:ind w:right="142"/>
              <w:rPr>
                <w:sz w:val="20"/>
                <w:szCs w:val="20"/>
              </w:rPr>
            </w:pPr>
            <w:r w:rsidRPr="00901FCA">
              <w:rPr>
                <w:sz w:val="20"/>
                <w:szCs w:val="20"/>
              </w:rPr>
              <w:t xml:space="preserve">Коньки оснащены: войлочным язычком плотностью не менее 30 унций с защитной из пены высокой плотности, в области плюсневой кости, которая помогает достичь максимального комфорта, а также хороших защитных свойств. </w:t>
            </w:r>
          </w:p>
          <w:p w14:paraId="64A4456A" w14:textId="77777777" w:rsidR="00E14874" w:rsidRPr="00901FCA" w:rsidRDefault="00E14874" w:rsidP="00E14874">
            <w:pPr>
              <w:pStyle w:val="af5"/>
              <w:ind w:right="142"/>
              <w:rPr>
                <w:sz w:val="20"/>
                <w:szCs w:val="20"/>
              </w:rPr>
            </w:pPr>
            <w:r w:rsidRPr="00901FCA">
              <w:rPr>
                <w:sz w:val="20"/>
                <w:szCs w:val="20"/>
              </w:rPr>
              <w:t xml:space="preserve">Внутренняя подкладка выполнена: из микрофибры, которая обеспечивает комфорт и быстро сохнет. </w:t>
            </w:r>
          </w:p>
          <w:p w14:paraId="0D07F31D" w14:textId="77777777" w:rsidR="00E14874" w:rsidRPr="00901FCA" w:rsidRDefault="00E14874" w:rsidP="00E14874">
            <w:pPr>
              <w:pStyle w:val="af5"/>
              <w:ind w:right="142"/>
              <w:rPr>
                <w:sz w:val="20"/>
                <w:szCs w:val="20"/>
              </w:rPr>
            </w:pPr>
            <w:r w:rsidRPr="00901FCA">
              <w:rPr>
                <w:sz w:val="20"/>
                <w:szCs w:val="20"/>
              </w:rPr>
              <w:t>Лезвия данной модели выполнены: из прочной нержавеющей стали.</w:t>
            </w:r>
          </w:p>
          <w:p w14:paraId="5CE11475" w14:textId="05065FD4" w:rsidR="00725A4C" w:rsidRPr="00DD2E5D" w:rsidRDefault="00E14874" w:rsidP="00E14874">
            <w:pPr>
              <w:pStyle w:val="af5"/>
              <w:ind w:right="142"/>
              <w:rPr>
                <w:sz w:val="20"/>
                <w:szCs w:val="20"/>
              </w:rPr>
            </w:pPr>
            <w:r w:rsidRPr="00901FCA">
              <w:rPr>
                <w:sz w:val="20"/>
                <w:szCs w:val="20"/>
              </w:rPr>
              <w:t>Подошва: TPR</w:t>
            </w:r>
          </w:p>
        </w:tc>
        <w:tc>
          <w:tcPr>
            <w:tcW w:w="850" w:type="dxa"/>
          </w:tcPr>
          <w:p w14:paraId="0B1D13E1" w14:textId="454E83D8" w:rsidR="00725A4C" w:rsidRDefault="00725A4C" w:rsidP="00725A4C">
            <w:pPr>
              <w:jc w:val="center"/>
              <w:rPr>
                <w:sz w:val="20"/>
                <w:szCs w:val="20"/>
              </w:rPr>
            </w:pPr>
            <w:r w:rsidRPr="00142F3A">
              <w:rPr>
                <w:sz w:val="20"/>
                <w:szCs w:val="20"/>
              </w:rPr>
              <w:t>пара</w:t>
            </w:r>
          </w:p>
        </w:tc>
        <w:tc>
          <w:tcPr>
            <w:tcW w:w="851" w:type="dxa"/>
            <w:shd w:val="clear" w:color="auto" w:fill="auto"/>
          </w:tcPr>
          <w:p w14:paraId="41DAB7F4" w14:textId="7E5B2EBD" w:rsidR="00725A4C" w:rsidRPr="006206BF" w:rsidRDefault="00725A4C" w:rsidP="00725A4C">
            <w:pPr>
              <w:jc w:val="center"/>
              <w:rPr>
                <w:sz w:val="20"/>
                <w:szCs w:val="20"/>
              </w:rPr>
            </w:pPr>
            <w:r>
              <w:rPr>
                <w:sz w:val="20"/>
                <w:szCs w:val="20"/>
              </w:rPr>
              <w:t>5</w:t>
            </w:r>
          </w:p>
        </w:tc>
      </w:tr>
      <w:tr w:rsidR="00725A4C" w:rsidRPr="006206BF" w14:paraId="1399C160" w14:textId="77777777" w:rsidTr="00D65F14">
        <w:trPr>
          <w:jc w:val="center"/>
        </w:trPr>
        <w:tc>
          <w:tcPr>
            <w:tcW w:w="562" w:type="dxa"/>
            <w:shd w:val="clear" w:color="auto" w:fill="auto"/>
          </w:tcPr>
          <w:p w14:paraId="49192B23" w14:textId="77777777" w:rsidR="00725A4C" w:rsidRPr="006206BF" w:rsidRDefault="00725A4C" w:rsidP="00725A4C">
            <w:pPr>
              <w:pStyle w:val="af5"/>
              <w:numPr>
                <w:ilvl w:val="0"/>
                <w:numId w:val="9"/>
              </w:numPr>
              <w:ind w:left="74" w:hanging="17"/>
              <w:jc w:val="both"/>
              <w:rPr>
                <w:sz w:val="20"/>
                <w:szCs w:val="20"/>
              </w:rPr>
            </w:pPr>
          </w:p>
        </w:tc>
        <w:tc>
          <w:tcPr>
            <w:tcW w:w="2268" w:type="dxa"/>
            <w:shd w:val="clear" w:color="auto" w:fill="auto"/>
          </w:tcPr>
          <w:p w14:paraId="6598B78D" w14:textId="0309EE0A" w:rsidR="00725A4C" w:rsidRPr="00DD2E5D" w:rsidRDefault="00950686" w:rsidP="00725A4C">
            <w:pPr>
              <w:pStyle w:val="af5"/>
              <w:rPr>
                <w:sz w:val="20"/>
                <w:szCs w:val="20"/>
              </w:rPr>
            </w:pPr>
            <w:r w:rsidRPr="008E4D1C">
              <w:rPr>
                <w:sz w:val="20"/>
                <w:szCs w:val="20"/>
              </w:rPr>
              <w:t>Коньки</w:t>
            </w:r>
            <w:r w:rsidRPr="00DD2E5D">
              <w:rPr>
                <w:sz w:val="20"/>
                <w:szCs w:val="20"/>
              </w:rPr>
              <w:t xml:space="preserve"> </w:t>
            </w:r>
            <w:r w:rsidRPr="008E4D1C">
              <w:rPr>
                <w:sz w:val="20"/>
                <w:szCs w:val="20"/>
                <w:lang w:val="en-US"/>
              </w:rPr>
              <w:t>BAUER</w:t>
            </w:r>
            <w:r w:rsidRPr="00DD2E5D">
              <w:rPr>
                <w:sz w:val="20"/>
                <w:szCs w:val="20"/>
              </w:rPr>
              <w:t xml:space="preserve"> </w:t>
            </w:r>
            <w:r w:rsidRPr="008E4D1C">
              <w:rPr>
                <w:sz w:val="20"/>
                <w:szCs w:val="20"/>
                <w:lang w:val="en-US"/>
              </w:rPr>
              <w:t>X</w:t>
            </w:r>
            <w:r w:rsidRPr="00DD2E5D">
              <w:rPr>
                <w:sz w:val="20"/>
                <w:szCs w:val="20"/>
              </w:rPr>
              <w:t>-</w:t>
            </w:r>
            <w:r w:rsidRPr="008E4D1C">
              <w:rPr>
                <w:sz w:val="20"/>
                <w:szCs w:val="20"/>
                <w:lang w:val="en-US"/>
              </w:rPr>
              <w:t>LS</w:t>
            </w:r>
            <w:r w:rsidRPr="00DD2E5D">
              <w:rPr>
                <w:sz w:val="20"/>
                <w:szCs w:val="20"/>
              </w:rPr>
              <w:t xml:space="preserve"> </w:t>
            </w:r>
            <w:r w:rsidR="00DD2E5D">
              <w:rPr>
                <w:sz w:val="20"/>
                <w:szCs w:val="20"/>
              </w:rPr>
              <w:t>или эквивалент</w:t>
            </w:r>
          </w:p>
        </w:tc>
        <w:tc>
          <w:tcPr>
            <w:tcW w:w="5387" w:type="dxa"/>
            <w:shd w:val="clear" w:color="auto" w:fill="auto"/>
          </w:tcPr>
          <w:p w14:paraId="5D34253E" w14:textId="77777777" w:rsidR="00E14874" w:rsidRPr="0055363D" w:rsidRDefault="00E14874" w:rsidP="00E14874">
            <w:pPr>
              <w:pStyle w:val="af5"/>
              <w:ind w:right="142"/>
              <w:rPr>
                <w:sz w:val="20"/>
                <w:szCs w:val="20"/>
              </w:rPr>
            </w:pPr>
            <w:r w:rsidRPr="00901FCA">
              <w:rPr>
                <w:sz w:val="20"/>
                <w:szCs w:val="20"/>
              </w:rPr>
              <w:t xml:space="preserve">Возрастная группа: </w:t>
            </w:r>
            <w:r w:rsidRPr="008E4D1C">
              <w:rPr>
                <w:sz w:val="20"/>
                <w:szCs w:val="20"/>
                <w:lang w:val="en-US"/>
              </w:rPr>
              <w:t>INT</w:t>
            </w:r>
            <w:r>
              <w:rPr>
                <w:sz w:val="20"/>
                <w:szCs w:val="20"/>
              </w:rPr>
              <w:t xml:space="preserve"> </w:t>
            </w:r>
          </w:p>
          <w:p w14:paraId="3485B3C9" w14:textId="6E9FC9B4" w:rsidR="00E14874" w:rsidRPr="00901FCA" w:rsidRDefault="00E14874" w:rsidP="00E14874">
            <w:pPr>
              <w:pStyle w:val="af5"/>
              <w:ind w:right="142"/>
              <w:rPr>
                <w:sz w:val="20"/>
                <w:szCs w:val="20"/>
              </w:rPr>
            </w:pPr>
            <w:r w:rsidRPr="00901FCA">
              <w:rPr>
                <w:sz w:val="20"/>
                <w:szCs w:val="20"/>
              </w:rPr>
              <w:t xml:space="preserve">Размер и полнота коньков: </w:t>
            </w:r>
            <w:r>
              <w:rPr>
                <w:sz w:val="20"/>
                <w:szCs w:val="20"/>
              </w:rPr>
              <w:t>6</w:t>
            </w:r>
            <w:r w:rsidRPr="00901FCA">
              <w:rPr>
                <w:sz w:val="20"/>
                <w:szCs w:val="20"/>
              </w:rPr>
              <w:t>R</w:t>
            </w:r>
          </w:p>
          <w:p w14:paraId="084EEDF4" w14:textId="77777777" w:rsidR="00E14874" w:rsidRPr="00901FCA" w:rsidRDefault="00E14874" w:rsidP="00E14874">
            <w:pPr>
              <w:pStyle w:val="af5"/>
              <w:ind w:right="142"/>
              <w:rPr>
                <w:sz w:val="20"/>
                <w:szCs w:val="20"/>
              </w:rPr>
            </w:pPr>
            <w:r w:rsidRPr="00901FCA">
              <w:rPr>
                <w:sz w:val="20"/>
                <w:szCs w:val="20"/>
              </w:rPr>
              <w:t xml:space="preserve">Конек выполнен из материала 3D POLYCARB, благодаря чему ботинок лучше сидит в области лодыжки, а также отличается небольшим весом, обладает повышенным удобством и гибкостью. </w:t>
            </w:r>
          </w:p>
          <w:p w14:paraId="570B6B80" w14:textId="77777777" w:rsidR="00E14874" w:rsidRPr="00901FCA" w:rsidRDefault="00E14874" w:rsidP="00E14874">
            <w:pPr>
              <w:pStyle w:val="af5"/>
              <w:ind w:right="142"/>
              <w:rPr>
                <w:sz w:val="20"/>
                <w:szCs w:val="20"/>
              </w:rPr>
            </w:pPr>
            <w:r w:rsidRPr="00901FCA">
              <w:rPr>
                <w:sz w:val="20"/>
                <w:szCs w:val="20"/>
              </w:rPr>
              <w:t xml:space="preserve">Коньки оснащены: войлочным язычком плотностью не менее 30 унций с защитной из пены высокой плотности, в области плюсневой кости, которая помогает достичь максимального комфорта, а также хороших защитных свойств. </w:t>
            </w:r>
          </w:p>
          <w:p w14:paraId="6C2800BD" w14:textId="77777777" w:rsidR="00E14874" w:rsidRPr="00901FCA" w:rsidRDefault="00E14874" w:rsidP="00E14874">
            <w:pPr>
              <w:pStyle w:val="af5"/>
              <w:ind w:right="142"/>
              <w:rPr>
                <w:sz w:val="20"/>
                <w:szCs w:val="20"/>
              </w:rPr>
            </w:pPr>
            <w:r w:rsidRPr="00901FCA">
              <w:rPr>
                <w:sz w:val="20"/>
                <w:szCs w:val="20"/>
              </w:rPr>
              <w:t xml:space="preserve">Внутренняя подкладка выполнена: из микрофибры, которая обеспечивает комфорт и быстро сохнет. </w:t>
            </w:r>
          </w:p>
          <w:p w14:paraId="55B13A6F" w14:textId="77777777" w:rsidR="00E14874" w:rsidRPr="00901FCA" w:rsidRDefault="00E14874" w:rsidP="00E14874">
            <w:pPr>
              <w:pStyle w:val="af5"/>
              <w:ind w:right="142"/>
              <w:rPr>
                <w:sz w:val="20"/>
                <w:szCs w:val="20"/>
              </w:rPr>
            </w:pPr>
            <w:r w:rsidRPr="00901FCA">
              <w:rPr>
                <w:sz w:val="20"/>
                <w:szCs w:val="20"/>
              </w:rPr>
              <w:lastRenderedPageBreak/>
              <w:t>Лезвия данной модели выполнены: из прочной нержавеющей стали.</w:t>
            </w:r>
          </w:p>
          <w:p w14:paraId="2EC69442" w14:textId="0B1BA432" w:rsidR="00725A4C" w:rsidRPr="00DD2E5D" w:rsidRDefault="00E14874" w:rsidP="00E14874">
            <w:pPr>
              <w:pStyle w:val="af5"/>
              <w:ind w:right="142"/>
              <w:rPr>
                <w:sz w:val="20"/>
                <w:szCs w:val="20"/>
              </w:rPr>
            </w:pPr>
            <w:r w:rsidRPr="00901FCA">
              <w:rPr>
                <w:sz w:val="20"/>
                <w:szCs w:val="20"/>
              </w:rPr>
              <w:t>Подошва: TPR</w:t>
            </w:r>
          </w:p>
        </w:tc>
        <w:tc>
          <w:tcPr>
            <w:tcW w:w="850" w:type="dxa"/>
          </w:tcPr>
          <w:p w14:paraId="3F833910" w14:textId="7024C0C5" w:rsidR="00725A4C" w:rsidRDefault="00725A4C" w:rsidP="00725A4C">
            <w:pPr>
              <w:jc w:val="center"/>
              <w:rPr>
                <w:sz w:val="20"/>
                <w:szCs w:val="20"/>
              </w:rPr>
            </w:pPr>
            <w:r w:rsidRPr="00142F3A">
              <w:rPr>
                <w:sz w:val="20"/>
                <w:szCs w:val="20"/>
              </w:rPr>
              <w:lastRenderedPageBreak/>
              <w:t>пара</w:t>
            </w:r>
          </w:p>
        </w:tc>
        <w:tc>
          <w:tcPr>
            <w:tcW w:w="851" w:type="dxa"/>
            <w:shd w:val="clear" w:color="auto" w:fill="auto"/>
          </w:tcPr>
          <w:p w14:paraId="1332815E" w14:textId="75906518" w:rsidR="00725A4C" w:rsidRPr="006206BF" w:rsidRDefault="00725A4C" w:rsidP="00725A4C">
            <w:pPr>
              <w:jc w:val="center"/>
              <w:rPr>
                <w:sz w:val="20"/>
                <w:szCs w:val="20"/>
              </w:rPr>
            </w:pPr>
            <w:r>
              <w:rPr>
                <w:sz w:val="20"/>
                <w:szCs w:val="20"/>
              </w:rPr>
              <w:t>10</w:t>
            </w:r>
          </w:p>
        </w:tc>
      </w:tr>
      <w:tr w:rsidR="00725A4C" w:rsidRPr="006206BF" w14:paraId="3D77D686" w14:textId="77777777" w:rsidTr="00D65F14">
        <w:trPr>
          <w:jc w:val="center"/>
        </w:trPr>
        <w:tc>
          <w:tcPr>
            <w:tcW w:w="562" w:type="dxa"/>
            <w:shd w:val="clear" w:color="auto" w:fill="auto"/>
          </w:tcPr>
          <w:p w14:paraId="305404BB" w14:textId="77777777" w:rsidR="00725A4C" w:rsidRPr="006206BF" w:rsidRDefault="00725A4C" w:rsidP="00725A4C">
            <w:pPr>
              <w:pStyle w:val="af5"/>
              <w:numPr>
                <w:ilvl w:val="0"/>
                <w:numId w:val="9"/>
              </w:numPr>
              <w:ind w:left="74" w:hanging="17"/>
              <w:jc w:val="both"/>
              <w:rPr>
                <w:sz w:val="20"/>
                <w:szCs w:val="20"/>
              </w:rPr>
            </w:pPr>
          </w:p>
        </w:tc>
        <w:tc>
          <w:tcPr>
            <w:tcW w:w="2268" w:type="dxa"/>
            <w:shd w:val="clear" w:color="auto" w:fill="auto"/>
          </w:tcPr>
          <w:p w14:paraId="22464504" w14:textId="25C2C9A6" w:rsidR="00725A4C" w:rsidRPr="00FB770B" w:rsidRDefault="00950686" w:rsidP="00725A4C">
            <w:pPr>
              <w:pStyle w:val="af5"/>
              <w:rPr>
                <w:sz w:val="20"/>
                <w:szCs w:val="20"/>
              </w:rPr>
            </w:pPr>
            <w:r w:rsidRPr="008E4D1C">
              <w:rPr>
                <w:sz w:val="20"/>
                <w:szCs w:val="20"/>
              </w:rPr>
              <w:t>Коньки</w:t>
            </w:r>
            <w:r w:rsidRPr="00950686">
              <w:rPr>
                <w:sz w:val="20"/>
                <w:szCs w:val="20"/>
              </w:rPr>
              <w:t xml:space="preserve"> </w:t>
            </w:r>
            <w:r w:rsidRPr="008E4D1C">
              <w:rPr>
                <w:sz w:val="20"/>
                <w:szCs w:val="20"/>
                <w:lang w:val="en-US"/>
              </w:rPr>
              <w:t>BAUER</w:t>
            </w:r>
            <w:r w:rsidRPr="00950686">
              <w:rPr>
                <w:sz w:val="20"/>
                <w:szCs w:val="20"/>
              </w:rPr>
              <w:t xml:space="preserve"> </w:t>
            </w:r>
            <w:r w:rsidRPr="008E4D1C">
              <w:rPr>
                <w:sz w:val="20"/>
                <w:szCs w:val="20"/>
                <w:lang w:val="en-US"/>
              </w:rPr>
              <w:t>X</w:t>
            </w:r>
            <w:r w:rsidRPr="00950686">
              <w:rPr>
                <w:sz w:val="20"/>
                <w:szCs w:val="20"/>
              </w:rPr>
              <w:t>-</w:t>
            </w:r>
            <w:r w:rsidRPr="008E4D1C">
              <w:rPr>
                <w:sz w:val="20"/>
                <w:szCs w:val="20"/>
                <w:lang w:val="en-US"/>
              </w:rPr>
              <w:t>LS</w:t>
            </w:r>
            <w:r w:rsidR="00E14874">
              <w:rPr>
                <w:sz w:val="20"/>
                <w:szCs w:val="20"/>
              </w:rPr>
              <w:t xml:space="preserve"> </w:t>
            </w:r>
            <w:r w:rsidR="00DD2E5D">
              <w:rPr>
                <w:sz w:val="20"/>
                <w:szCs w:val="20"/>
              </w:rPr>
              <w:t>или эквивалент</w:t>
            </w:r>
          </w:p>
        </w:tc>
        <w:tc>
          <w:tcPr>
            <w:tcW w:w="5387" w:type="dxa"/>
            <w:shd w:val="clear" w:color="auto" w:fill="auto"/>
          </w:tcPr>
          <w:p w14:paraId="2EFD9B9F" w14:textId="1BCCAC2D" w:rsidR="00E14874" w:rsidRPr="0055363D" w:rsidRDefault="00E14874" w:rsidP="00E14874">
            <w:pPr>
              <w:pStyle w:val="af5"/>
              <w:ind w:right="142"/>
              <w:rPr>
                <w:sz w:val="20"/>
                <w:szCs w:val="20"/>
              </w:rPr>
            </w:pPr>
            <w:r w:rsidRPr="00901FCA">
              <w:rPr>
                <w:sz w:val="20"/>
                <w:szCs w:val="20"/>
              </w:rPr>
              <w:t xml:space="preserve">Возрастная группа: </w:t>
            </w:r>
            <w:r w:rsidRPr="008E4D1C">
              <w:rPr>
                <w:sz w:val="20"/>
                <w:szCs w:val="20"/>
                <w:lang w:val="en-US"/>
              </w:rPr>
              <w:t>JR</w:t>
            </w:r>
          </w:p>
          <w:p w14:paraId="52480020" w14:textId="17D504BC" w:rsidR="00E14874" w:rsidRPr="00901FCA" w:rsidRDefault="00E14874" w:rsidP="00E14874">
            <w:pPr>
              <w:pStyle w:val="af5"/>
              <w:ind w:right="142"/>
              <w:rPr>
                <w:sz w:val="20"/>
                <w:szCs w:val="20"/>
              </w:rPr>
            </w:pPr>
            <w:r w:rsidRPr="00901FCA">
              <w:rPr>
                <w:sz w:val="20"/>
                <w:szCs w:val="20"/>
              </w:rPr>
              <w:t xml:space="preserve">Размер и полнота коньков: </w:t>
            </w:r>
            <w:r>
              <w:rPr>
                <w:sz w:val="20"/>
                <w:szCs w:val="20"/>
              </w:rPr>
              <w:t>2</w:t>
            </w:r>
            <w:r w:rsidRPr="00901FCA">
              <w:rPr>
                <w:sz w:val="20"/>
                <w:szCs w:val="20"/>
              </w:rPr>
              <w:t>R</w:t>
            </w:r>
          </w:p>
          <w:p w14:paraId="2F39A28B" w14:textId="77777777" w:rsidR="00E14874" w:rsidRPr="00901FCA" w:rsidRDefault="00E14874" w:rsidP="00E14874">
            <w:pPr>
              <w:pStyle w:val="af5"/>
              <w:ind w:right="142"/>
              <w:rPr>
                <w:sz w:val="20"/>
                <w:szCs w:val="20"/>
              </w:rPr>
            </w:pPr>
            <w:r w:rsidRPr="00901FCA">
              <w:rPr>
                <w:sz w:val="20"/>
                <w:szCs w:val="20"/>
              </w:rPr>
              <w:t xml:space="preserve">Конек выполнен из материала 3D POLYCARB, благодаря чему ботинок лучше сидит в области лодыжки, а также отличается небольшим весом, обладает повышенным удобством и гибкостью. </w:t>
            </w:r>
          </w:p>
          <w:p w14:paraId="511D7CF2" w14:textId="77777777" w:rsidR="00E14874" w:rsidRPr="00901FCA" w:rsidRDefault="00E14874" w:rsidP="00E14874">
            <w:pPr>
              <w:pStyle w:val="af5"/>
              <w:ind w:right="142"/>
              <w:rPr>
                <w:sz w:val="20"/>
                <w:szCs w:val="20"/>
              </w:rPr>
            </w:pPr>
            <w:r w:rsidRPr="00901FCA">
              <w:rPr>
                <w:sz w:val="20"/>
                <w:szCs w:val="20"/>
              </w:rPr>
              <w:t xml:space="preserve">Коньки оснащены: войлочным язычком плотностью не менее 30 унций с защитной из пены высокой плотности, в области плюсневой кости, которая помогает достичь максимального комфорта, а также хороших защитных свойств. </w:t>
            </w:r>
          </w:p>
          <w:p w14:paraId="734F3092" w14:textId="77777777" w:rsidR="00E14874" w:rsidRPr="00901FCA" w:rsidRDefault="00E14874" w:rsidP="00E14874">
            <w:pPr>
              <w:pStyle w:val="af5"/>
              <w:ind w:right="142"/>
              <w:rPr>
                <w:sz w:val="20"/>
                <w:szCs w:val="20"/>
              </w:rPr>
            </w:pPr>
            <w:r w:rsidRPr="00901FCA">
              <w:rPr>
                <w:sz w:val="20"/>
                <w:szCs w:val="20"/>
              </w:rPr>
              <w:t xml:space="preserve">Внутренняя подкладка выполнена: из микрофибры, которая обеспечивает комфорт и быстро сохнет. </w:t>
            </w:r>
          </w:p>
          <w:p w14:paraId="40073704" w14:textId="77777777" w:rsidR="00E14874" w:rsidRPr="00901FCA" w:rsidRDefault="00E14874" w:rsidP="00E14874">
            <w:pPr>
              <w:pStyle w:val="af5"/>
              <w:ind w:right="142"/>
              <w:rPr>
                <w:sz w:val="20"/>
                <w:szCs w:val="20"/>
              </w:rPr>
            </w:pPr>
            <w:r w:rsidRPr="00901FCA">
              <w:rPr>
                <w:sz w:val="20"/>
                <w:szCs w:val="20"/>
              </w:rPr>
              <w:t>Лезвия данной модели выполнены: из прочной нержавеющей стали.</w:t>
            </w:r>
          </w:p>
          <w:p w14:paraId="7CD25E13" w14:textId="6FD67688" w:rsidR="00725A4C" w:rsidRPr="006206BF" w:rsidRDefault="00E14874" w:rsidP="00E14874">
            <w:pPr>
              <w:pStyle w:val="af5"/>
              <w:ind w:right="142"/>
              <w:rPr>
                <w:sz w:val="20"/>
                <w:szCs w:val="20"/>
              </w:rPr>
            </w:pPr>
            <w:r w:rsidRPr="00901FCA">
              <w:rPr>
                <w:sz w:val="20"/>
                <w:szCs w:val="20"/>
              </w:rPr>
              <w:t>Подошва: TPR</w:t>
            </w:r>
          </w:p>
        </w:tc>
        <w:tc>
          <w:tcPr>
            <w:tcW w:w="850" w:type="dxa"/>
          </w:tcPr>
          <w:p w14:paraId="78B38182" w14:textId="4D043476" w:rsidR="00725A4C" w:rsidRDefault="00725A4C" w:rsidP="00725A4C">
            <w:pPr>
              <w:jc w:val="center"/>
              <w:rPr>
                <w:sz w:val="20"/>
                <w:szCs w:val="20"/>
              </w:rPr>
            </w:pPr>
            <w:r w:rsidRPr="00142F3A">
              <w:rPr>
                <w:sz w:val="20"/>
                <w:szCs w:val="20"/>
              </w:rPr>
              <w:t>пара</w:t>
            </w:r>
          </w:p>
        </w:tc>
        <w:tc>
          <w:tcPr>
            <w:tcW w:w="851" w:type="dxa"/>
            <w:shd w:val="clear" w:color="auto" w:fill="auto"/>
          </w:tcPr>
          <w:p w14:paraId="2D7004E0" w14:textId="2830F1A8" w:rsidR="00725A4C" w:rsidRPr="006206BF" w:rsidRDefault="00725A4C" w:rsidP="00725A4C">
            <w:pPr>
              <w:jc w:val="center"/>
              <w:rPr>
                <w:sz w:val="20"/>
                <w:szCs w:val="20"/>
              </w:rPr>
            </w:pPr>
            <w:r>
              <w:rPr>
                <w:sz w:val="20"/>
                <w:szCs w:val="20"/>
              </w:rPr>
              <w:t>5</w:t>
            </w:r>
          </w:p>
        </w:tc>
      </w:tr>
      <w:tr w:rsidR="00725A4C" w:rsidRPr="006206BF" w14:paraId="5E335362" w14:textId="77777777" w:rsidTr="00D65F14">
        <w:trPr>
          <w:jc w:val="center"/>
        </w:trPr>
        <w:tc>
          <w:tcPr>
            <w:tcW w:w="562" w:type="dxa"/>
            <w:shd w:val="clear" w:color="auto" w:fill="auto"/>
          </w:tcPr>
          <w:p w14:paraId="2D4DADC7" w14:textId="77777777" w:rsidR="00725A4C" w:rsidRPr="006206BF" w:rsidRDefault="00725A4C" w:rsidP="00725A4C">
            <w:pPr>
              <w:pStyle w:val="af5"/>
              <w:numPr>
                <w:ilvl w:val="0"/>
                <w:numId w:val="9"/>
              </w:numPr>
              <w:ind w:left="74" w:hanging="17"/>
              <w:jc w:val="both"/>
              <w:rPr>
                <w:sz w:val="20"/>
                <w:szCs w:val="20"/>
              </w:rPr>
            </w:pPr>
          </w:p>
        </w:tc>
        <w:tc>
          <w:tcPr>
            <w:tcW w:w="2268" w:type="dxa"/>
            <w:shd w:val="clear" w:color="auto" w:fill="auto"/>
          </w:tcPr>
          <w:p w14:paraId="181072B4" w14:textId="28837024" w:rsidR="00725A4C" w:rsidRPr="00FB770B" w:rsidRDefault="00950686" w:rsidP="00725A4C">
            <w:pPr>
              <w:pStyle w:val="af5"/>
              <w:rPr>
                <w:sz w:val="20"/>
                <w:szCs w:val="20"/>
              </w:rPr>
            </w:pPr>
            <w:r w:rsidRPr="008E4D1C">
              <w:rPr>
                <w:sz w:val="20"/>
                <w:szCs w:val="20"/>
              </w:rPr>
              <w:t>Коньки</w:t>
            </w:r>
            <w:r w:rsidRPr="00950686">
              <w:rPr>
                <w:sz w:val="20"/>
                <w:szCs w:val="20"/>
              </w:rPr>
              <w:t xml:space="preserve"> </w:t>
            </w:r>
            <w:r w:rsidRPr="008E4D1C">
              <w:rPr>
                <w:sz w:val="20"/>
                <w:szCs w:val="20"/>
                <w:lang w:val="en-US"/>
              </w:rPr>
              <w:t>BAUER</w:t>
            </w:r>
            <w:r w:rsidRPr="00950686">
              <w:rPr>
                <w:sz w:val="20"/>
                <w:szCs w:val="20"/>
              </w:rPr>
              <w:t xml:space="preserve"> </w:t>
            </w:r>
            <w:r w:rsidRPr="008E4D1C">
              <w:rPr>
                <w:sz w:val="20"/>
                <w:szCs w:val="20"/>
                <w:lang w:val="en-US"/>
              </w:rPr>
              <w:t>X</w:t>
            </w:r>
            <w:r w:rsidRPr="00950686">
              <w:rPr>
                <w:sz w:val="20"/>
                <w:szCs w:val="20"/>
              </w:rPr>
              <w:t>-</w:t>
            </w:r>
            <w:r w:rsidRPr="008E4D1C">
              <w:rPr>
                <w:sz w:val="20"/>
                <w:szCs w:val="20"/>
                <w:lang w:val="en-US"/>
              </w:rPr>
              <w:t>LS</w:t>
            </w:r>
            <w:r w:rsidR="00DD2E5D">
              <w:rPr>
                <w:sz w:val="20"/>
                <w:szCs w:val="20"/>
              </w:rPr>
              <w:t xml:space="preserve"> или эквивалент</w:t>
            </w:r>
          </w:p>
        </w:tc>
        <w:tc>
          <w:tcPr>
            <w:tcW w:w="5387" w:type="dxa"/>
            <w:shd w:val="clear" w:color="auto" w:fill="auto"/>
          </w:tcPr>
          <w:p w14:paraId="28FC1722" w14:textId="628A1156" w:rsidR="00F82F55" w:rsidRPr="0055363D" w:rsidRDefault="00F82F55" w:rsidP="00F82F55">
            <w:pPr>
              <w:pStyle w:val="af5"/>
              <w:ind w:right="142"/>
              <w:rPr>
                <w:sz w:val="20"/>
                <w:szCs w:val="20"/>
              </w:rPr>
            </w:pPr>
            <w:r w:rsidRPr="00901FCA">
              <w:rPr>
                <w:sz w:val="20"/>
                <w:szCs w:val="20"/>
              </w:rPr>
              <w:t xml:space="preserve">Возрастная группа: </w:t>
            </w:r>
            <w:r w:rsidRPr="008E4D1C">
              <w:rPr>
                <w:sz w:val="20"/>
                <w:szCs w:val="20"/>
                <w:lang w:val="en-US"/>
              </w:rPr>
              <w:t>SR</w:t>
            </w:r>
          </w:p>
          <w:p w14:paraId="6A1039B5" w14:textId="0A66D2E8" w:rsidR="00F82F55" w:rsidRPr="00901FCA" w:rsidRDefault="00F82F55" w:rsidP="00F82F55">
            <w:pPr>
              <w:pStyle w:val="af5"/>
              <w:ind w:right="142"/>
              <w:rPr>
                <w:sz w:val="20"/>
                <w:szCs w:val="20"/>
              </w:rPr>
            </w:pPr>
            <w:r w:rsidRPr="00901FCA">
              <w:rPr>
                <w:sz w:val="20"/>
                <w:szCs w:val="20"/>
              </w:rPr>
              <w:t xml:space="preserve">Размер и полнота коньков: </w:t>
            </w:r>
            <w:r>
              <w:rPr>
                <w:sz w:val="20"/>
                <w:szCs w:val="20"/>
              </w:rPr>
              <w:t>7</w:t>
            </w:r>
            <w:r w:rsidRPr="00901FCA">
              <w:rPr>
                <w:sz w:val="20"/>
                <w:szCs w:val="20"/>
              </w:rPr>
              <w:t>R</w:t>
            </w:r>
          </w:p>
          <w:p w14:paraId="0B82C41A" w14:textId="77777777" w:rsidR="00F82F55" w:rsidRPr="00901FCA" w:rsidRDefault="00F82F55" w:rsidP="00F82F55">
            <w:pPr>
              <w:pStyle w:val="af5"/>
              <w:ind w:right="142"/>
              <w:rPr>
                <w:sz w:val="20"/>
                <w:szCs w:val="20"/>
              </w:rPr>
            </w:pPr>
            <w:r w:rsidRPr="00901FCA">
              <w:rPr>
                <w:sz w:val="20"/>
                <w:szCs w:val="20"/>
              </w:rPr>
              <w:t xml:space="preserve">Конек выполнен из материала 3D POLYCARB, благодаря чему ботинок лучше сидит в области лодыжки, а также отличается небольшим весом, обладает повышенным удобством и гибкостью. </w:t>
            </w:r>
          </w:p>
          <w:p w14:paraId="32A9C9C6" w14:textId="77777777" w:rsidR="00F82F55" w:rsidRPr="00901FCA" w:rsidRDefault="00F82F55" w:rsidP="00F82F55">
            <w:pPr>
              <w:pStyle w:val="af5"/>
              <w:ind w:right="142"/>
              <w:rPr>
                <w:sz w:val="20"/>
                <w:szCs w:val="20"/>
              </w:rPr>
            </w:pPr>
            <w:r w:rsidRPr="00901FCA">
              <w:rPr>
                <w:sz w:val="20"/>
                <w:szCs w:val="20"/>
              </w:rPr>
              <w:t xml:space="preserve">Коньки оснащены: войлочным язычком плотностью не менее 30 унций с защитной из пены высокой плотности, в области плюсневой кости, которая помогает достичь максимального комфорта, а также хороших защитных свойств. </w:t>
            </w:r>
          </w:p>
          <w:p w14:paraId="36AE90D7" w14:textId="77777777" w:rsidR="00F82F55" w:rsidRPr="00901FCA" w:rsidRDefault="00F82F55" w:rsidP="00F82F55">
            <w:pPr>
              <w:pStyle w:val="af5"/>
              <w:ind w:right="142"/>
              <w:rPr>
                <w:sz w:val="20"/>
                <w:szCs w:val="20"/>
              </w:rPr>
            </w:pPr>
            <w:r w:rsidRPr="00901FCA">
              <w:rPr>
                <w:sz w:val="20"/>
                <w:szCs w:val="20"/>
              </w:rPr>
              <w:t xml:space="preserve">Внутренняя подкладка выполнена: из микрофибры, которая обеспечивает комфорт и быстро сохнет. </w:t>
            </w:r>
          </w:p>
          <w:p w14:paraId="61F74EC3" w14:textId="77777777" w:rsidR="00F82F55" w:rsidRPr="00901FCA" w:rsidRDefault="00F82F55" w:rsidP="00F82F55">
            <w:pPr>
              <w:pStyle w:val="af5"/>
              <w:ind w:right="142"/>
              <w:rPr>
                <w:sz w:val="20"/>
                <w:szCs w:val="20"/>
              </w:rPr>
            </w:pPr>
            <w:r w:rsidRPr="00901FCA">
              <w:rPr>
                <w:sz w:val="20"/>
                <w:szCs w:val="20"/>
              </w:rPr>
              <w:t>Лезвия данной модели выполнены: из прочной нержавеющей стали.</w:t>
            </w:r>
          </w:p>
          <w:p w14:paraId="4A0D1AD6" w14:textId="679573B1" w:rsidR="00725A4C" w:rsidRPr="006206BF" w:rsidRDefault="00F82F55" w:rsidP="00F82F55">
            <w:pPr>
              <w:pStyle w:val="af5"/>
              <w:ind w:right="142"/>
              <w:rPr>
                <w:sz w:val="20"/>
                <w:szCs w:val="20"/>
              </w:rPr>
            </w:pPr>
            <w:r w:rsidRPr="00901FCA">
              <w:rPr>
                <w:sz w:val="20"/>
                <w:szCs w:val="20"/>
              </w:rPr>
              <w:t>Подошва: TPR</w:t>
            </w:r>
          </w:p>
        </w:tc>
        <w:tc>
          <w:tcPr>
            <w:tcW w:w="850" w:type="dxa"/>
          </w:tcPr>
          <w:p w14:paraId="53FCF2D3" w14:textId="355D661D" w:rsidR="00725A4C" w:rsidRDefault="00725A4C" w:rsidP="00725A4C">
            <w:pPr>
              <w:jc w:val="center"/>
              <w:rPr>
                <w:sz w:val="20"/>
                <w:szCs w:val="20"/>
              </w:rPr>
            </w:pPr>
            <w:r w:rsidRPr="00142F3A">
              <w:rPr>
                <w:sz w:val="20"/>
                <w:szCs w:val="20"/>
              </w:rPr>
              <w:t>пара</w:t>
            </w:r>
          </w:p>
        </w:tc>
        <w:tc>
          <w:tcPr>
            <w:tcW w:w="851" w:type="dxa"/>
            <w:shd w:val="clear" w:color="auto" w:fill="auto"/>
          </w:tcPr>
          <w:p w14:paraId="73CB6D77" w14:textId="197C635F" w:rsidR="00725A4C" w:rsidRPr="006206BF" w:rsidRDefault="00725A4C" w:rsidP="00725A4C">
            <w:pPr>
              <w:jc w:val="center"/>
              <w:rPr>
                <w:sz w:val="20"/>
                <w:szCs w:val="20"/>
              </w:rPr>
            </w:pPr>
            <w:r>
              <w:rPr>
                <w:sz w:val="20"/>
                <w:szCs w:val="20"/>
              </w:rPr>
              <w:t>5</w:t>
            </w:r>
          </w:p>
        </w:tc>
      </w:tr>
      <w:tr w:rsidR="00725A4C" w:rsidRPr="006206BF" w14:paraId="15C21D29" w14:textId="77777777" w:rsidTr="00D65F14">
        <w:trPr>
          <w:jc w:val="center"/>
        </w:trPr>
        <w:tc>
          <w:tcPr>
            <w:tcW w:w="562" w:type="dxa"/>
            <w:shd w:val="clear" w:color="auto" w:fill="auto"/>
          </w:tcPr>
          <w:p w14:paraId="681EDF0F" w14:textId="77777777" w:rsidR="00725A4C" w:rsidRPr="006206BF" w:rsidRDefault="00725A4C" w:rsidP="00725A4C">
            <w:pPr>
              <w:pStyle w:val="af5"/>
              <w:numPr>
                <w:ilvl w:val="0"/>
                <w:numId w:val="9"/>
              </w:numPr>
              <w:ind w:left="74" w:hanging="17"/>
              <w:jc w:val="both"/>
              <w:rPr>
                <w:sz w:val="20"/>
                <w:szCs w:val="20"/>
              </w:rPr>
            </w:pPr>
          </w:p>
        </w:tc>
        <w:tc>
          <w:tcPr>
            <w:tcW w:w="2268" w:type="dxa"/>
            <w:shd w:val="clear" w:color="auto" w:fill="auto"/>
          </w:tcPr>
          <w:p w14:paraId="03602F8D" w14:textId="46F328E5" w:rsidR="00725A4C" w:rsidRPr="00FB770B" w:rsidRDefault="00950686" w:rsidP="00725A4C">
            <w:pPr>
              <w:pStyle w:val="af5"/>
              <w:rPr>
                <w:sz w:val="20"/>
                <w:szCs w:val="20"/>
              </w:rPr>
            </w:pPr>
            <w:r w:rsidRPr="008E4D1C">
              <w:rPr>
                <w:sz w:val="20"/>
                <w:szCs w:val="20"/>
              </w:rPr>
              <w:t>Коньки</w:t>
            </w:r>
            <w:r w:rsidRPr="00950686">
              <w:rPr>
                <w:sz w:val="20"/>
                <w:szCs w:val="20"/>
              </w:rPr>
              <w:t xml:space="preserve"> </w:t>
            </w:r>
            <w:r w:rsidRPr="008E4D1C">
              <w:rPr>
                <w:sz w:val="20"/>
                <w:szCs w:val="20"/>
                <w:lang w:val="en-US"/>
              </w:rPr>
              <w:t>BAUER</w:t>
            </w:r>
            <w:r w:rsidRPr="00950686">
              <w:rPr>
                <w:sz w:val="20"/>
                <w:szCs w:val="20"/>
              </w:rPr>
              <w:t xml:space="preserve"> </w:t>
            </w:r>
            <w:r w:rsidRPr="008E4D1C">
              <w:rPr>
                <w:sz w:val="20"/>
                <w:szCs w:val="20"/>
                <w:lang w:val="en-US"/>
              </w:rPr>
              <w:t>X</w:t>
            </w:r>
            <w:r w:rsidRPr="00950686">
              <w:rPr>
                <w:sz w:val="20"/>
                <w:szCs w:val="20"/>
              </w:rPr>
              <w:t>-</w:t>
            </w:r>
            <w:r w:rsidRPr="008E4D1C">
              <w:rPr>
                <w:sz w:val="20"/>
                <w:szCs w:val="20"/>
                <w:lang w:val="en-US"/>
              </w:rPr>
              <w:t>LS</w:t>
            </w:r>
            <w:r w:rsidRPr="00950686">
              <w:rPr>
                <w:sz w:val="20"/>
                <w:szCs w:val="20"/>
              </w:rPr>
              <w:t xml:space="preserve"> </w:t>
            </w:r>
            <w:r w:rsidR="00DD2E5D">
              <w:rPr>
                <w:sz w:val="20"/>
                <w:szCs w:val="20"/>
              </w:rPr>
              <w:t>или эквивалент</w:t>
            </w:r>
          </w:p>
        </w:tc>
        <w:tc>
          <w:tcPr>
            <w:tcW w:w="5387" w:type="dxa"/>
            <w:shd w:val="clear" w:color="auto" w:fill="auto"/>
          </w:tcPr>
          <w:p w14:paraId="7F40EEC2" w14:textId="77777777" w:rsidR="00F82F55" w:rsidRPr="0055363D" w:rsidRDefault="00F82F55" w:rsidP="00F82F55">
            <w:pPr>
              <w:pStyle w:val="af5"/>
              <w:ind w:right="142"/>
              <w:rPr>
                <w:sz w:val="20"/>
                <w:szCs w:val="20"/>
              </w:rPr>
            </w:pPr>
            <w:r w:rsidRPr="00901FCA">
              <w:rPr>
                <w:sz w:val="20"/>
                <w:szCs w:val="20"/>
              </w:rPr>
              <w:t xml:space="preserve">Возрастная группа: </w:t>
            </w:r>
            <w:r w:rsidRPr="008E4D1C">
              <w:rPr>
                <w:sz w:val="20"/>
                <w:szCs w:val="20"/>
                <w:lang w:val="en-US"/>
              </w:rPr>
              <w:t>SR</w:t>
            </w:r>
          </w:p>
          <w:p w14:paraId="79147C16" w14:textId="54FE9DA8" w:rsidR="00F82F55" w:rsidRPr="00901FCA" w:rsidRDefault="00F82F55" w:rsidP="00F82F55">
            <w:pPr>
              <w:pStyle w:val="af5"/>
              <w:ind w:right="142"/>
              <w:rPr>
                <w:sz w:val="20"/>
                <w:szCs w:val="20"/>
              </w:rPr>
            </w:pPr>
            <w:r w:rsidRPr="00901FCA">
              <w:rPr>
                <w:sz w:val="20"/>
                <w:szCs w:val="20"/>
              </w:rPr>
              <w:t xml:space="preserve">Размер и полнота коньков: </w:t>
            </w:r>
            <w:r>
              <w:rPr>
                <w:sz w:val="20"/>
                <w:szCs w:val="20"/>
              </w:rPr>
              <w:t>8</w:t>
            </w:r>
            <w:r w:rsidRPr="00901FCA">
              <w:rPr>
                <w:sz w:val="20"/>
                <w:szCs w:val="20"/>
              </w:rPr>
              <w:t>R</w:t>
            </w:r>
          </w:p>
          <w:p w14:paraId="21E962B0" w14:textId="77777777" w:rsidR="00F82F55" w:rsidRPr="00901FCA" w:rsidRDefault="00F82F55" w:rsidP="00F82F55">
            <w:pPr>
              <w:pStyle w:val="af5"/>
              <w:ind w:right="142"/>
              <w:rPr>
                <w:sz w:val="20"/>
                <w:szCs w:val="20"/>
              </w:rPr>
            </w:pPr>
            <w:r w:rsidRPr="00901FCA">
              <w:rPr>
                <w:sz w:val="20"/>
                <w:szCs w:val="20"/>
              </w:rPr>
              <w:t xml:space="preserve">Конек выполнен из материала 3D POLYCARB, благодаря чему ботинок лучше сидит в области лодыжки, а также отличается небольшим весом, обладает повышенным удобством и гибкостью. </w:t>
            </w:r>
          </w:p>
          <w:p w14:paraId="117BB5CF" w14:textId="77777777" w:rsidR="00F82F55" w:rsidRPr="00901FCA" w:rsidRDefault="00F82F55" w:rsidP="00F82F55">
            <w:pPr>
              <w:pStyle w:val="af5"/>
              <w:ind w:right="142"/>
              <w:rPr>
                <w:sz w:val="20"/>
                <w:szCs w:val="20"/>
              </w:rPr>
            </w:pPr>
            <w:r w:rsidRPr="00901FCA">
              <w:rPr>
                <w:sz w:val="20"/>
                <w:szCs w:val="20"/>
              </w:rPr>
              <w:t xml:space="preserve">Коньки оснащены: войлочным язычком плотностью не менее 30 унций с защитной из пены высокой плотности, в области плюсневой кости, которая помогает достичь максимального комфорта, а также хороших защитных свойств. </w:t>
            </w:r>
          </w:p>
          <w:p w14:paraId="51FA7EB2" w14:textId="77777777" w:rsidR="00F82F55" w:rsidRPr="00901FCA" w:rsidRDefault="00F82F55" w:rsidP="00F82F55">
            <w:pPr>
              <w:pStyle w:val="af5"/>
              <w:ind w:right="142"/>
              <w:rPr>
                <w:sz w:val="20"/>
                <w:szCs w:val="20"/>
              </w:rPr>
            </w:pPr>
            <w:r w:rsidRPr="00901FCA">
              <w:rPr>
                <w:sz w:val="20"/>
                <w:szCs w:val="20"/>
              </w:rPr>
              <w:t xml:space="preserve">Внутренняя подкладка выполнена: из микрофибры, которая обеспечивает комфорт и быстро сохнет. </w:t>
            </w:r>
          </w:p>
          <w:p w14:paraId="11DB4ADC" w14:textId="77777777" w:rsidR="00F82F55" w:rsidRPr="00901FCA" w:rsidRDefault="00F82F55" w:rsidP="00F82F55">
            <w:pPr>
              <w:pStyle w:val="af5"/>
              <w:ind w:right="142"/>
              <w:rPr>
                <w:sz w:val="20"/>
                <w:szCs w:val="20"/>
              </w:rPr>
            </w:pPr>
            <w:r w:rsidRPr="00901FCA">
              <w:rPr>
                <w:sz w:val="20"/>
                <w:szCs w:val="20"/>
              </w:rPr>
              <w:t>Лезвия данной модели выполнены: из прочной нержавеющей стали.</w:t>
            </w:r>
          </w:p>
          <w:p w14:paraId="1C0CD352" w14:textId="24D38562" w:rsidR="00725A4C" w:rsidRPr="006206BF" w:rsidRDefault="00F82F55" w:rsidP="00F82F55">
            <w:pPr>
              <w:pStyle w:val="af5"/>
              <w:ind w:right="142"/>
              <w:rPr>
                <w:sz w:val="20"/>
                <w:szCs w:val="20"/>
              </w:rPr>
            </w:pPr>
            <w:r w:rsidRPr="00901FCA">
              <w:rPr>
                <w:sz w:val="20"/>
                <w:szCs w:val="20"/>
              </w:rPr>
              <w:t>Подошва: TPR</w:t>
            </w:r>
          </w:p>
        </w:tc>
        <w:tc>
          <w:tcPr>
            <w:tcW w:w="850" w:type="dxa"/>
          </w:tcPr>
          <w:p w14:paraId="55270D3E" w14:textId="5B2338CE" w:rsidR="00725A4C" w:rsidRDefault="00725A4C" w:rsidP="00725A4C">
            <w:pPr>
              <w:jc w:val="center"/>
              <w:rPr>
                <w:sz w:val="20"/>
                <w:szCs w:val="20"/>
              </w:rPr>
            </w:pPr>
            <w:r w:rsidRPr="00142F3A">
              <w:rPr>
                <w:sz w:val="20"/>
                <w:szCs w:val="20"/>
              </w:rPr>
              <w:t>пара</w:t>
            </w:r>
          </w:p>
        </w:tc>
        <w:tc>
          <w:tcPr>
            <w:tcW w:w="851" w:type="dxa"/>
            <w:shd w:val="clear" w:color="auto" w:fill="auto"/>
          </w:tcPr>
          <w:p w14:paraId="3313B2E0" w14:textId="29FC7526" w:rsidR="00725A4C" w:rsidRPr="006206BF" w:rsidRDefault="00725A4C" w:rsidP="00725A4C">
            <w:pPr>
              <w:jc w:val="center"/>
              <w:rPr>
                <w:sz w:val="20"/>
                <w:szCs w:val="20"/>
              </w:rPr>
            </w:pPr>
            <w:r>
              <w:rPr>
                <w:sz w:val="20"/>
                <w:szCs w:val="20"/>
              </w:rPr>
              <w:t>5</w:t>
            </w:r>
          </w:p>
        </w:tc>
      </w:tr>
      <w:tr w:rsidR="00725A4C" w:rsidRPr="006206BF" w14:paraId="751B02EC" w14:textId="77777777" w:rsidTr="00D65F14">
        <w:trPr>
          <w:jc w:val="center"/>
        </w:trPr>
        <w:tc>
          <w:tcPr>
            <w:tcW w:w="562" w:type="dxa"/>
            <w:shd w:val="clear" w:color="auto" w:fill="auto"/>
          </w:tcPr>
          <w:p w14:paraId="6657B101" w14:textId="77777777" w:rsidR="00725A4C" w:rsidRPr="006206BF" w:rsidRDefault="00725A4C" w:rsidP="00725A4C">
            <w:pPr>
              <w:pStyle w:val="af5"/>
              <w:numPr>
                <w:ilvl w:val="0"/>
                <w:numId w:val="9"/>
              </w:numPr>
              <w:ind w:left="74" w:hanging="17"/>
              <w:jc w:val="both"/>
              <w:rPr>
                <w:sz w:val="20"/>
                <w:szCs w:val="20"/>
              </w:rPr>
            </w:pPr>
          </w:p>
        </w:tc>
        <w:tc>
          <w:tcPr>
            <w:tcW w:w="2268" w:type="dxa"/>
            <w:shd w:val="clear" w:color="auto" w:fill="auto"/>
          </w:tcPr>
          <w:p w14:paraId="4D2E5AFD" w14:textId="5CA95F6B" w:rsidR="00725A4C" w:rsidRPr="00FB770B" w:rsidRDefault="00950686" w:rsidP="00725A4C">
            <w:pPr>
              <w:pStyle w:val="af5"/>
              <w:rPr>
                <w:sz w:val="20"/>
                <w:szCs w:val="20"/>
              </w:rPr>
            </w:pPr>
            <w:r w:rsidRPr="008E4D1C">
              <w:rPr>
                <w:sz w:val="20"/>
                <w:szCs w:val="20"/>
              </w:rPr>
              <w:t xml:space="preserve">Коньки вратаря BAUER GSX </w:t>
            </w:r>
            <w:r w:rsidR="00DD2E5D">
              <w:rPr>
                <w:sz w:val="20"/>
                <w:szCs w:val="20"/>
              </w:rPr>
              <w:t>или эквивалент</w:t>
            </w:r>
          </w:p>
        </w:tc>
        <w:tc>
          <w:tcPr>
            <w:tcW w:w="5387" w:type="dxa"/>
            <w:shd w:val="clear" w:color="auto" w:fill="auto"/>
          </w:tcPr>
          <w:p w14:paraId="7029CAAB" w14:textId="55B4E546" w:rsidR="00F82F55" w:rsidRPr="00F82F55" w:rsidRDefault="00F82F55" w:rsidP="00F82F55">
            <w:pPr>
              <w:pStyle w:val="af5"/>
              <w:ind w:right="142"/>
              <w:rPr>
                <w:sz w:val="20"/>
                <w:szCs w:val="20"/>
              </w:rPr>
            </w:pPr>
            <w:r w:rsidRPr="00F82F55">
              <w:rPr>
                <w:sz w:val="20"/>
                <w:szCs w:val="20"/>
              </w:rPr>
              <w:t xml:space="preserve">Возрастная группа: </w:t>
            </w:r>
            <w:r w:rsidRPr="008E4D1C">
              <w:rPr>
                <w:sz w:val="20"/>
                <w:szCs w:val="20"/>
              </w:rPr>
              <w:t>INT</w:t>
            </w:r>
          </w:p>
          <w:p w14:paraId="0E50F943" w14:textId="7A08915E" w:rsidR="00F82F55" w:rsidRPr="00F82F55" w:rsidRDefault="00F82F55" w:rsidP="00F82F55">
            <w:pPr>
              <w:pStyle w:val="af5"/>
              <w:ind w:right="142"/>
              <w:rPr>
                <w:sz w:val="20"/>
                <w:szCs w:val="20"/>
              </w:rPr>
            </w:pPr>
            <w:r w:rsidRPr="00F82F55">
              <w:rPr>
                <w:sz w:val="20"/>
                <w:szCs w:val="20"/>
              </w:rPr>
              <w:t xml:space="preserve">Размер и полнота коньков: </w:t>
            </w:r>
            <w:r w:rsidRPr="008E4D1C">
              <w:rPr>
                <w:sz w:val="20"/>
                <w:szCs w:val="20"/>
              </w:rPr>
              <w:t>4D</w:t>
            </w:r>
          </w:p>
          <w:p w14:paraId="53772B9F" w14:textId="31F6DFEB" w:rsidR="00F82F55" w:rsidRPr="00F82F55" w:rsidRDefault="00F82F55" w:rsidP="00F82F55">
            <w:pPr>
              <w:pStyle w:val="af5"/>
              <w:ind w:right="142"/>
              <w:rPr>
                <w:sz w:val="20"/>
                <w:szCs w:val="20"/>
              </w:rPr>
            </w:pPr>
            <w:r w:rsidRPr="00F82F55">
              <w:rPr>
                <w:sz w:val="20"/>
                <w:szCs w:val="20"/>
              </w:rPr>
              <w:t xml:space="preserve">Внешний материал ботинка: выполнен по технологии STANCEFLEX FIBER COMP QUARTER, </w:t>
            </w:r>
            <w:r>
              <w:rPr>
                <w:sz w:val="20"/>
                <w:szCs w:val="20"/>
              </w:rPr>
              <w:t>коньки</w:t>
            </w:r>
            <w:r w:rsidRPr="00F82F55">
              <w:rPr>
                <w:sz w:val="20"/>
                <w:szCs w:val="20"/>
              </w:rPr>
              <w:t xml:space="preserve"> име</w:t>
            </w:r>
            <w:r>
              <w:rPr>
                <w:sz w:val="20"/>
                <w:szCs w:val="20"/>
              </w:rPr>
              <w:t>ю</w:t>
            </w:r>
            <w:r w:rsidRPr="00F82F55">
              <w:rPr>
                <w:sz w:val="20"/>
                <w:szCs w:val="20"/>
              </w:rPr>
              <w:t xml:space="preserve">т защитные свойства. </w:t>
            </w:r>
          </w:p>
          <w:p w14:paraId="1DD15A04" w14:textId="66F918C7" w:rsidR="00F82F55" w:rsidRPr="00F82F55" w:rsidRDefault="00F82F55" w:rsidP="00F82F55">
            <w:pPr>
              <w:pStyle w:val="af5"/>
              <w:ind w:right="142"/>
              <w:rPr>
                <w:sz w:val="20"/>
                <w:szCs w:val="20"/>
              </w:rPr>
            </w:pPr>
            <w:r w:rsidRPr="00F82F55">
              <w:rPr>
                <w:sz w:val="20"/>
                <w:szCs w:val="20"/>
              </w:rPr>
              <w:t>Внутренняя подкладка: MEMORY FOAM, используемая как внутри, так и снаружи лодыжки.</w:t>
            </w:r>
          </w:p>
          <w:p w14:paraId="03770A79" w14:textId="77777777" w:rsidR="00F82F55" w:rsidRPr="00F82F55" w:rsidRDefault="00F82F55" w:rsidP="00F82F55">
            <w:pPr>
              <w:pStyle w:val="af5"/>
              <w:ind w:right="142"/>
              <w:rPr>
                <w:sz w:val="20"/>
                <w:szCs w:val="20"/>
              </w:rPr>
            </w:pPr>
            <w:r w:rsidRPr="00F82F55">
              <w:rPr>
                <w:sz w:val="20"/>
                <w:szCs w:val="20"/>
              </w:rPr>
              <w:t xml:space="preserve">Войлочный язык: наличие. </w:t>
            </w:r>
          </w:p>
          <w:p w14:paraId="06657DC5" w14:textId="7D388566" w:rsidR="00725A4C" w:rsidRPr="006206BF" w:rsidRDefault="00F82F55" w:rsidP="00F82F55">
            <w:pPr>
              <w:pStyle w:val="af5"/>
              <w:ind w:right="142"/>
              <w:rPr>
                <w:sz w:val="20"/>
                <w:szCs w:val="20"/>
              </w:rPr>
            </w:pPr>
            <w:r w:rsidRPr="00F82F55">
              <w:rPr>
                <w:sz w:val="20"/>
                <w:szCs w:val="20"/>
              </w:rPr>
              <w:t>Коньки оснащены: стаканами VERTEXX EDGE и лезвиями</w:t>
            </w:r>
          </w:p>
        </w:tc>
        <w:tc>
          <w:tcPr>
            <w:tcW w:w="850" w:type="dxa"/>
          </w:tcPr>
          <w:p w14:paraId="20219A8D" w14:textId="7147219B" w:rsidR="00725A4C" w:rsidRDefault="00725A4C" w:rsidP="00725A4C">
            <w:pPr>
              <w:jc w:val="center"/>
              <w:rPr>
                <w:sz w:val="20"/>
                <w:szCs w:val="20"/>
              </w:rPr>
            </w:pPr>
            <w:r w:rsidRPr="00142F3A">
              <w:rPr>
                <w:sz w:val="20"/>
                <w:szCs w:val="20"/>
              </w:rPr>
              <w:t>пара</w:t>
            </w:r>
          </w:p>
        </w:tc>
        <w:tc>
          <w:tcPr>
            <w:tcW w:w="851" w:type="dxa"/>
            <w:shd w:val="clear" w:color="auto" w:fill="auto"/>
          </w:tcPr>
          <w:p w14:paraId="7E96AA95" w14:textId="5633E694" w:rsidR="00725A4C" w:rsidRPr="006206BF" w:rsidRDefault="00725A4C" w:rsidP="00725A4C">
            <w:pPr>
              <w:jc w:val="center"/>
              <w:rPr>
                <w:sz w:val="20"/>
                <w:szCs w:val="20"/>
              </w:rPr>
            </w:pPr>
            <w:r>
              <w:rPr>
                <w:sz w:val="20"/>
                <w:szCs w:val="20"/>
              </w:rPr>
              <w:t>1</w:t>
            </w:r>
          </w:p>
        </w:tc>
      </w:tr>
      <w:tr w:rsidR="00725A4C" w:rsidRPr="006206BF" w14:paraId="17B741CA" w14:textId="77777777" w:rsidTr="00D65F14">
        <w:trPr>
          <w:jc w:val="center"/>
        </w:trPr>
        <w:tc>
          <w:tcPr>
            <w:tcW w:w="562" w:type="dxa"/>
            <w:shd w:val="clear" w:color="auto" w:fill="auto"/>
          </w:tcPr>
          <w:p w14:paraId="3272AD22" w14:textId="77777777" w:rsidR="00725A4C" w:rsidRPr="006206BF" w:rsidRDefault="00725A4C" w:rsidP="00725A4C">
            <w:pPr>
              <w:pStyle w:val="af5"/>
              <w:numPr>
                <w:ilvl w:val="0"/>
                <w:numId w:val="9"/>
              </w:numPr>
              <w:ind w:left="74" w:hanging="17"/>
              <w:jc w:val="both"/>
              <w:rPr>
                <w:sz w:val="20"/>
                <w:szCs w:val="20"/>
              </w:rPr>
            </w:pPr>
          </w:p>
        </w:tc>
        <w:tc>
          <w:tcPr>
            <w:tcW w:w="2268" w:type="dxa"/>
            <w:shd w:val="clear" w:color="auto" w:fill="auto"/>
          </w:tcPr>
          <w:p w14:paraId="7468B5E8" w14:textId="794227BA" w:rsidR="00725A4C" w:rsidRPr="00FB770B" w:rsidRDefault="00950686" w:rsidP="00725A4C">
            <w:pPr>
              <w:pStyle w:val="af5"/>
              <w:rPr>
                <w:sz w:val="20"/>
                <w:szCs w:val="20"/>
              </w:rPr>
            </w:pPr>
            <w:r w:rsidRPr="008E4D1C">
              <w:rPr>
                <w:sz w:val="20"/>
                <w:szCs w:val="20"/>
              </w:rPr>
              <w:t>Коньки вратаря BAUER GSX</w:t>
            </w:r>
            <w:r w:rsidR="00DD2E5D">
              <w:rPr>
                <w:sz w:val="20"/>
                <w:szCs w:val="20"/>
              </w:rPr>
              <w:t xml:space="preserve"> или эквивалент</w:t>
            </w:r>
          </w:p>
        </w:tc>
        <w:tc>
          <w:tcPr>
            <w:tcW w:w="5387" w:type="dxa"/>
            <w:shd w:val="clear" w:color="auto" w:fill="auto"/>
          </w:tcPr>
          <w:p w14:paraId="7EDE5F45" w14:textId="77777777" w:rsidR="0043237C" w:rsidRPr="00F82F55" w:rsidRDefault="0043237C" w:rsidP="0043237C">
            <w:pPr>
              <w:pStyle w:val="af5"/>
              <w:ind w:right="142"/>
              <w:rPr>
                <w:sz w:val="20"/>
                <w:szCs w:val="20"/>
              </w:rPr>
            </w:pPr>
            <w:r w:rsidRPr="00F82F55">
              <w:rPr>
                <w:sz w:val="20"/>
                <w:szCs w:val="20"/>
              </w:rPr>
              <w:t xml:space="preserve">Возрастная группа: </w:t>
            </w:r>
            <w:r w:rsidRPr="008E4D1C">
              <w:rPr>
                <w:sz w:val="20"/>
                <w:szCs w:val="20"/>
              </w:rPr>
              <w:t>INT</w:t>
            </w:r>
          </w:p>
          <w:p w14:paraId="33F9C4FD" w14:textId="4E14C9C9" w:rsidR="0043237C" w:rsidRPr="00F82F55" w:rsidRDefault="0043237C" w:rsidP="0043237C">
            <w:pPr>
              <w:pStyle w:val="af5"/>
              <w:ind w:right="142"/>
              <w:rPr>
                <w:sz w:val="20"/>
                <w:szCs w:val="20"/>
              </w:rPr>
            </w:pPr>
            <w:r w:rsidRPr="00F82F55">
              <w:rPr>
                <w:sz w:val="20"/>
                <w:szCs w:val="20"/>
              </w:rPr>
              <w:t xml:space="preserve">Размер и полнота коньков: </w:t>
            </w:r>
            <w:r>
              <w:rPr>
                <w:sz w:val="20"/>
                <w:szCs w:val="20"/>
              </w:rPr>
              <w:t>5</w:t>
            </w:r>
            <w:r w:rsidRPr="008E4D1C">
              <w:rPr>
                <w:sz w:val="20"/>
                <w:szCs w:val="20"/>
              </w:rPr>
              <w:t>D</w:t>
            </w:r>
          </w:p>
          <w:p w14:paraId="1006FF8C" w14:textId="77777777" w:rsidR="0043237C" w:rsidRPr="00F82F55" w:rsidRDefault="0043237C" w:rsidP="0043237C">
            <w:pPr>
              <w:pStyle w:val="af5"/>
              <w:ind w:right="142"/>
              <w:rPr>
                <w:sz w:val="20"/>
                <w:szCs w:val="20"/>
              </w:rPr>
            </w:pPr>
            <w:r w:rsidRPr="00F82F55">
              <w:rPr>
                <w:sz w:val="20"/>
                <w:szCs w:val="20"/>
              </w:rPr>
              <w:lastRenderedPageBreak/>
              <w:t xml:space="preserve">Внешний материал ботинка: выполнен по технологии STANCEFLEX FIBER COMP QUARTER, </w:t>
            </w:r>
            <w:r>
              <w:rPr>
                <w:sz w:val="20"/>
                <w:szCs w:val="20"/>
              </w:rPr>
              <w:t>коньки</w:t>
            </w:r>
            <w:r w:rsidRPr="00F82F55">
              <w:rPr>
                <w:sz w:val="20"/>
                <w:szCs w:val="20"/>
              </w:rPr>
              <w:t xml:space="preserve"> име</w:t>
            </w:r>
            <w:r>
              <w:rPr>
                <w:sz w:val="20"/>
                <w:szCs w:val="20"/>
              </w:rPr>
              <w:t>ю</w:t>
            </w:r>
            <w:r w:rsidRPr="00F82F55">
              <w:rPr>
                <w:sz w:val="20"/>
                <w:szCs w:val="20"/>
              </w:rPr>
              <w:t xml:space="preserve">т защитные свойства. </w:t>
            </w:r>
          </w:p>
          <w:p w14:paraId="778644F8" w14:textId="77777777" w:rsidR="0043237C" w:rsidRPr="00F82F55" w:rsidRDefault="0043237C" w:rsidP="0043237C">
            <w:pPr>
              <w:pStyle w:val="af5"/>
              <w:ind w:right="142"/>
              <w:rPr>
                <w:sz w:val="20"/>
                <w:szCs w:val="20"/>
              </w:rPr>
            </w:pPr>
            <w:r w:rsidRPr="00F82F55">
              <w:rPr>
                <w:sz w:val="20"/>
                <w:szCs w:val="20"/>
              </w:rPr>
              <w:t>Внутренняя подкладка: MEMORY FOAM, используемая как внутри, так и снаружи лодыжки.</w:t>
            </w:r>
          </w:p>
          <w:p w14:paraId="7510D740" w14:textId="77777777" w:rsidR="0043237C" w:rsidRPr="00F82F55" w:rsidRDefault="0043237C" w:rsidP="0043237C">
            <w:pPr>
              <w:pStyle w:val="af5"/>
              <w:ind w:right="142"/>
              <w:rPr>
                <w:sz w:val="20"/>
                <w:szCs w:val="20"/>
              </w:rPr>
            </w:pPr>
            <w:r w:rsidRPr="00F82F55">
              <w:rPr>
                <w:sz w:val="20"/>
                <w:szCs w:val="20"/>
              </w:rPr>
              <w:t xml:space="preserve">Войлочный язык: наличие. </w:t>
            </w:r>
          </w:p>
          <w:p w14:paraId="70178D33" w14:textId="221EA784" w:rsidR="00725A4C" w:rsidRPr="006206BF" w:rsidRDefault="0043237C" w:rsidP="0043237C">
            <w:pPr>
              <w:pStyle w:val="af5"/>
              <w:ind w:right="142"/>
              <w:rPr>
                <w:sz w:val="20"/>
                <w:szCs w:val="20"/>
              </w:rPr>
            </w:pPr>
            <w:r w:rsidRPr="00F82F55">
              <w:rPr>
                <w:sz w:val="20"/>
                <w:szCs w:val="20"/>
              </w:rPr>
              <w:t>Коньки оснащены: стаканами VERTEXX EDGE и лезвиями</w:t>
            </w:r>
          </w:p>
        </w:tc>
        <w:tc>
          <w:tcPr>
            <w:tcW w:w="850" w:type="dxa"/>
          </w:tcPr>
          <w:p w14:paraId="6F72BF5B" w14:textId="50E1314B" w:rsidR="00725A4C" w:rsidRDefault="00725A4C" w:rsidP="00725A4C">
            <w:pPr>
              <w:jc w:val="center"/>
              <w:rPr>
                <w:sz w:val="20"/>
                <w:szCs w:val="20"/>
              </w:rPr>
            </w:pPr>
            <w:r w:rsidRPr="00142F3A">
              <w:rPr>
                <w:sz w:val="20"/>
                <w:szCs w:val="20"/>
              </w:rPr>
              <w:lastRenderedPageBreak/>
              <w:t>пара</w:t>
            </w:r>
          </w:p>
        </w:tc>
        <w:tc>
          <w:tcPr>
            <w:tcW w:w="851" w:type="dxa"/>
            <w:shd w:val="clear" w:color="auto" w:fill="auto"/>
          </w:tcPr>
          <w:p w14:paraId="5290CA8C" w14:textId="4432E472" w:rsidR="00725A4C" w:rsidRPr="006206BF" w:rsidRDefault="00725A4C" w:rsidP="00725A4C">
            <w:pPr>
              <w:jc w:val="center"/>
              <w:rPr>
                <w:sz w:val="20"/>
                <w:szCs w:val="20"/>
              </w:rPr>
            </w:pPr>
            <w:r>
              <w:rPr>
                <w:sz w:val="20"/>
                <w:szCs w:val="20"/>
              </w:rPr>
              <w:t>1</w:t>
            </w:r>
          </w:p>
        </w:tc>
      </w:tr>
      <w:tr w:rsidR="00725A4C" w:rsidRPr="006206BF" w14:paraId="643B91DD" w14:textId="77777777" w:rsidTr="00D65F14">
        <w:trPr>
          <w:jc w:val="center"/>
        </w:trPr>
        <w:tc>
          <w:tcPr>
            <w:tcW w:w="562" w:type="dxa"/>
            <w:shd w:val="clear" w:color="auto" w:fill="auto"/>
          </w:tcPr>
          <w:p w14:paraId="483424C3" w14:textId="77777777" w:rsidR="00725A4C" w:rsidRPr="006206BF" w:rsidRDefault="00725A4C" w:rsidP="00725A4C">
            <w:pPr>
              <w:pStyle w:val="af5"/>
              <w:numPr>
                <w:ilvl w:val="0"/>
                <w:numId w:val="9"/>
              </w:numPr>
              <w:ind w:left="74" w:hanging="17"/>
              <w:jc w:val="both"/>
              <w:rPr>
                <w:sz w:val="20"/>
                <w:szCs w:val="20"/>
              </w:rPr>
            </w:pPr>
          </w:p>
        </w:tc>
        <w:tc>
          <w:tcPr>
            <w:tcW w:w="2268" w:type="dxa"/>
            <w:shd w:val="clear" w:color="auto" w:fill="auto"/>
          </w:tcPr>
          <w:p w14:paraId="137336CB" w14:textId="3FB7D646" w:rsidR="00725A4C" w:rsidRPr="00FB770B" w:rsidRDefault="00950686" w:rsidP="00725A4C">
            <w:pPr>
              <w:pStyle w:val="af5"/>
              <w:rPr>
                <w:sz w:val="20"/>
                <w:szCs w:val="20"/>
              </w:rPr>
            </w:pPr>
            <w:r w:rsidRPr="008E4D1C">
              <w:rPr>
                <w:sz w:val="20"/>
                <w:szCs w:val="20"/>
              </w:rPr>
              <w:t xml:space="preserve">Трусы BAUER X </w:t>
            </w:r>
            <w:r w:rsidR="00DD2E5D">
              <w:rPr>
                <w:sz w:val="20"/>
                <w:szCs w:val="20"/>
              </w:rPr>
              <w:t>или эквивалент</w:t>
            </w:r>
          </w:p>
        </w:tc>
        <w:tc>
          <w:tcPr>
            <w:tcW w:w="5387" w:type="dxa"/>
            <w:shd w:val="clear" w:color="auto" w:fill="auto"/>
          </w:tcPr>
          <w:p w14:paraId="1EA90510" w14:textId="77777777" w:rsidR="0043237C" w:rsidRPr="0043237C" w:rsidRDefault="0043237C" w:rsidP="0043237C">
            <w:pPr>
              <w:pStyle w:val="af5"/>
              <w:ind w:right="142"/>
              <w:rPr>
                <w:sz w:val="20"/>
                <w:szCs w:val="20"/>
              </w:rPr>
            </w:pPr>
            <w:r w:rsidRPr="0043237C">
              <w:rPr>
                <w:sz w:val="20"/>
                <w:szCs w:val="20"/>
              </w:rPr>
              <w:t>Возрастная группа: JR</w:t>
            </w:r>
          </w:p>
          <w:p w14:paraId="5533E890" w14:textId="7E6925B0" w:rsidR="0043237C" w:rsidRPr="0043237C" w:rsidRDefault="0043237C" w:rsidP="0043237C">
            <w:pPr>
              <w:pStyle w:val="af5"/>
              <w:ind w:right="142"/>
              <w:rPr>
                <w:sz w:val="20"/>
                <w:szCs w:val="20"/>
              </w:rPr>
            </w:pPr>
            <w:r w:rsidRPr="0043237C">
              <w:rPr>
                <w:sz w:val="20"/>
                <w:szCs w:val="20"/>
              </w:rPr>
              <w:t xml:space="preserve">Цвет трусов: </w:t>
            </w:r>
            <w:r w:rsidR="00E4625C">
              <w:rPr>
                <w:sz w:val="20"/>
                <w:szCs w:val="20"/>
              </w:rPr>
              <w:t>черный</w:t>
            </w:r>
          </w:p>
          <w:p w14:paraId="436DCD87" w14:textId="77777777" w:rsidR="0043237C" w:rsidRPr="0043237C" w:rsidRDefault="0043237C" w:rsidP="0043237C">
            <w:pPr>
              <w:pStyle w:val="af5"/>
              <w:ind w:right="142"/>
              <w:rPr>
                <w:sz w:val="20"/>
                <w:szCs w:val="20"/>
              </w:rPr>
            </w:pPr>
            <w:r w:rsidRPr="0043237C">
              <w:rPr>
                <w:sz w:val="20"/>
                <w:szCs w:val="20"/>
              </w:rPr>
              <w:t>Размер: L</w:t>
            </w:r>
          </w:p>
          <w:p w14:paraId="66729F7D" w14:textId="007EC5DC" w:rsidR="0043237C" w:rsidRPr="0043237C" w:rsidRDefault="0043237C" w:rsidP="0043237C">
            <w:pPr>
              <w:pStyle w:val="af5"/>
              <w:ind w:right="142"/>
              <w:rPr>
                <w:sz w:val="20"/>
                <w:szCs w:val="20"/>
              </w:rPr>
            </w:pPr>
            <w:r w:rsidRPr="0043237C">
              <w:rPr>
                <w:sz w:val="20"/>
                <w:szCs w:val="20"/>
              </w:rPr>
              <w:t>Для защиты позвоночника: пена средней плотности и вставка</w:t>
            </w:r>
            <w:r w:rsidR="00E4625C">
              <w:rPr>
                <w:sz w:val="20"/>
                <w:szCs w:val="20"/>
              </w:rPr>
              <w:t xml:space="preserve"> из</w:t>
            </w:r>
            <w:r w:rsidRPr="0043237C">
              <w:rPr>
                <w:sz w:val="20"/>
                <w:szCs w:val="20"/>
              </w:rPr>
              <w:t xml:space="preserve"> ударопрочного полиэтилена. </w:t>
            </w:r>
          </w:p>
          <w:p w14:paraId="565D6A61" w14:textId="1A793E6C" w:rsidR="0043237C" w:rsidRPr="0043237C" w:rsidRDefault="0043237C" w:rsidP="0043237C">
            <w:pPr>
              <w:pStyle w:val="af5"/>
              <w:ind w:right="142"/>
              <w:rPr>
                <w:sz w:val="20"/>
                <w:szCs w:val="20"/>
              </w:rPr>
            </w:pPr>
            <w:r w:rsidRPr="0043237C">
              <w:rPr>
                <w:sz w:val="20"/>
                <w:szCs w:val="20"/>
              </w:rPr>
              <w:t xml:space="preserve">Защита копчика: сегментированное строение, выполнена из пены средней плотности и пластиковых вставок. </w:t>
            </w:r>
          </w:p>
          <w:p w14:paraId="58C701A0" w14:textId="3773F50B" w:rsidR="0043237C" w:rsidRPr="0043237C" w:rsidRDefault="0043237C" w:rsidP="0043237C">
            <w:pPr>
              <w:pStyle w:val="af5"/>
              <w:ind w:right="142"/>
              <w:rPr>
                <w:sz w:val="20"/>
                <w:szCs w:val="20"/>
              </w:rPr>
            </w:pPr>
            <w:r w:rsidRPr="0043237C">
              <w:rPr>
                <w:sz w:val="20"/>
                <w:szCs w:val="20"/>
              </w:rPr>
              <w:t>Защитные щитки, закрывающие бедра: монолитн</w:t>
            </w:r>
            <w:r w:rsidR="00E4625C">
              <w:rPr>
                <w:sz w:val="20"/>
                <w:szCs w:val="20"/>
              </w:rPr>
              <w:t>ая</w:t>
            </w:r>
            <w:r w:rsidRPr="0043237C">
              <w:rPr>
                <w:sz w:val="20"/>
                <w:szCs w:val="20"/>
              </w:rPr>
              <w:t xml:space="preserve"> конструкци</w:t>
            </w:r>
            <w:r w:rsidR="00E4625C">
              <w:rPr>
                <w:sz w:val="20"/>
                <w:szCs w:val="20"/>
              </w:rPr>
              <w:t>я</w:t>
            </w:r>
            <w:r w:rsidRPr="0043237C">
              <w:rPr>
                <w:sz w:val="20"/>
                <w:szCs w:val="20"/>
              </w:rPr>
              <w:t xml:space="preserve">. </w:t>
            </w:r>
          </w:p>
          <w:p w14:paraId="659630AA" w14:textId="3EBE0931" w:rsidR="0043237C" w:rsidRPr="0043237C" w:rsidRDefault="0043237C" w:rsidP="0043237C">
            <w:pPr>
              <w:pStyle w:val="af5"/>
              <w:ind w:right="142"/>
              <w:rPr>
                <w:sz w:val="20"/>
                <w:szCs w:val="20"/>
              </w:rPr>
            </w:pPr>
            <w:r w:rsidRPr="0043237C">
              <w:rPr>
                <w:sz w:val="20"/>
                <w:szCs w:val="20"/>
              </w:rPr>
              <w:t>Внешний материал трусов: износостойк</w:t>
            </w:r>
            <w:r w:rsidR="00E4625C">
              <w:rPr>
                <w:sz w:val="20"/>
                <w:szCs w:val="20"/>
              </w:rPr>
              <w:t>ий</w:t>
            </w:r>
            <w:r w:rsidRPr="0043237C">
              <w:rPr>
                <w:sz w:val="20"/>
                <w:szCs w:val="20"/>
              </w:rPr>
              <w:t xml:space="preserve"> нейлон плотностью не менее 400 ден.</w:t>
            </w:r>
          </w:p>
          <w:p w14:paraId="4DD5C5EB" w14:textId="1AACC968" w:rsidR="0043237C" w:rsidRPr="0043237C" w:rsidRDefault="0043237C" w:rsidP="0043237C">
            <w:pPr>
              <w:pStyle w:val="af5"/>
              <w:ind w:right="142"/>
              <w:rPr>
                <w:sz w:val="20"/>
                <w:szCs w:val="20"/>
              </w:rPr>
            </w:pPr>
            <w:r w:rsidRPr="0043237C">
              <w:rPr>
                <w:sz w:val="20"/>
                <w:szCs w:val="20"/>
              </w:rPr>
              <w:t xml:space="preserve">Защита почек: </w:t>
            </w:r>
            <w:r w:rsidR="00E4625C">
              <w:rPr>
                <w:sz w:val="20"/>
                <w:szCs w:val="20"/>
              </w:rPr>
              <w:t>п</w:t>
            </w:r>
            <w:r w:rsidRPr="0043237C">
              <w:rPr>
                <w:sz w:val="20"/>
                <w:szCs w:val="20"/>
              </w:rPr>
              <w:t>ена средней плотности</w:t>
            </w:r>
            <w:r w:rsidR="00E4625C">
              <w:rPr>
                <w:sz w:val="20"/>
                <w:szCs w:val="20"/>
              </w:rPr>
              <w:t xml:space="preserve"> и</w:t>
            </w:r>
            <w:r w:rsidRPr="0043237C">
              <w:rPr>
                <w:sz w:val="20"/>
                <w:szCs w:val="20"/>
              </w:rPr>
              <w:t xml:space="preserve"> </w:t>
            </w:r>
            <w:r w:rsidR="00E4625C">
              <w:rPr>
                <w:sz w:val="20"/>
                <w:szCs w:val="20"/>
              </w:rPr>
              <w:t>п</w:t>
            </w:r>
            <w:r w:rsidRPr="0043237C">
              <w:rPr>
                <w:sz w:val="20"/>
                <w:szCs w:val="20"/>
              </w:rPr>
              <w:t>олиэтилен</w:t>
            </w:r>
          </w:p>
          <w:p w14:paraId="4609C28B" w14:textId="210E9730" w:rsidR="00725A4C" w:rsidRPr="006206BF" w:rsidRDefault="0043237C" w:rsidP="0043237C">
            <w:pPr>
              <w:pStyle w:val="af5"/>
              <w:ind w:right="142"/>
              <w:rPr>
                <w:sz w:val="20"/>
                <w:szCs w:val="20"/>
              </w:rPr>
            </w:pPr>
            <w:r w:rsidRPr="0043237C">
              <w:rPr>
                <w:sz w:val="20"/>
                <w:szCs w:val="20"/>
              </w:rPr>
              <w:t xml:space="preserve">Защита тазобедренная: </w:t>
            </w:r>
            <w:r w:rsidR="00E4625C">
              <w:rPr>
                <w:sz w:val="20"/>
                <w:szCs w:val="20"/>
              </w:rPr>
              <w:t>п</w:t>
            </w:r>
            <w:r w:rsidRPr="0043237C">
              <w:rPr>
                <w:sz w:val="20"/>
                <w:szCs w:val="20"/>
              </w:rPr>
              <w:t>ена средней плотности</w:t>
            </w:r>
            <w:r w:rsidR="00E4625C">
              <w:rPr>
                <w:sz w:val="20"/>
                <w:szCs w:val="20"/>
              </w:rPr>
              <w:t xml:space="preserve"> и</w:t>
            </w:r>
            <w:r w:rsidRPr="0043237C">
              <w:rPr>
                <w:sz w:val="20"/>
                <w:szCs w:val="20"/>
              </w:rPr>
              <w:t xml:space="preserve"> </w:t>
            </w:r>
            <w:r w:rsidR="00E4625C">
              <w:rPr>
                <w:sz w:val="20"/>
                <w:szCs w:val="20"/>
              </w:rPr>
              <w:t>п</w:t>
            </w:r>
            <w:r w:rsidRPr="0043237C">
              <w:rPr>
                <w:sz w:val="20"/>
                <w:szCs w:val="20"/>
              </w:rPr>
              <w:t>олиэтилен</w:t>
            </w:r>
          </w:p>
        </w:tc>
        <w:tc>
          <w:tcPr>
            <w:tcW w:w="850" w:type="dxa"/>
          </w:tcPr>
          <w:p w14:paraId="1D4855BF" w14:textId="4F3E032F" w:rsidR="00725A4C" w:rsidRDefault="00725A4C" w:rsidP="00725A4C">
            <w:pPr>
              <w:jc w:val="center"/>
              <w:rPr>
                <w:sz w:val="20"/>
                <w:szCs w:val="20"/>
              </w:rPr>
            </w:pPr>
            <w:r w:rsidRPr="002C64FA">
              <w:rPr>
                <w:sz w:val="20"/>
                <w:szCs w:val="20"/>
              </w:rPr>
              <w:t>шт.</w:t>
            </w:r>
          </w:p>
        </w:tc>
        <w:tc>
          <w:tcPr>
            <w:tcW w:w="851" w:type="dxa"/>
            <w:shd w:val="clear" w:color="auto" w:fill="auto"/>
          </w:tcPr>
          <w:p w14:paraId="7F791C31" w14:textId="2023ED03" w:rsidR="00725A4C" w:rsidRPr="006206BF" w:rsidRDefault="00725A4C" w:rsidP="00725A4C">
            <w:pPr>
              <w:jc w:val="center"/>
              <w:rPr>
                <w:sz w:val="20"/>
                <w:szCs w:val="20"/>
              </w:rPr>
            </w:pPr>
            <w:r>
              <w:rPr>
                <w:sz w:val="20"/>
                <w:szCs w:val="20"/>
              </w:rPr>
              <w:t>10</w:t>
            </w:r>
          </w:p>
        </w:tc>
      </w:tr>
      <w:tr w:rsidR="00725A4C" w:rsidRPr="006206BF" w14:paraId="4530251D" w14:textId="77777777" w:rsidTr="00D65F14">
        <w:trPr>
          <w:jc w:val="center"/>
        </w:trPr>
        <w:tc>
          <w:tcPr>
            <w:tcW w:w="562" w:type="dxa"/>
            <w:shd w:val="clear" w:color="auto" w:fill="auto"/>
          </w:tcPr>
          <w:p w14:paraId="28FA3FA0" w14:textId="77777777" w:rsidR="00725A4C" w:rsidRPr="006206BF" w:rsidRDefault="00725A4C" w:rsidP="00725A4C">
            <w:pPr>
              <w:pStyle w:val="af5"/>
              <w:numPr>
                <w:ilvl w:val="0"/>
                <w:numId w:val="9"/>
              </w:numPr>
              <w:ind w:left="74" w:hanging="17"/>
              <w:jc w:val="both"/>
              <w:rPr>
                <w:sz w:val="20"/>
                <w:szCs w:val="20"/>
              </w:rPr>
            </w:pPr>
          </w:p>
        </w:tc>
        <w:tc>
          <w:tcPr>
            <w:tcW w:w="2268" w:type="dxa"/>
            <w:shd w:val="clear" w:color="auto" w:fill="auto"/>
          </w:tcPr>
          <w:p w14:paraId="236798EB" w14:textId="47858CE2" w:rsidR="00725A4C" w:rsidRPr="00DD2E5D" w:rsidRDefault="00950686" w:rsidP="00725A4C">
            <w:pPr>
              <w:pStyle w:val="af5"/>
              <w:rPr>
                <w:sz w:val="20"/>
                <w:szCs w:val="20"/>
              </w:rPr>
            </w:pPr>
            <w:r w:rsidRPr="008E4D1C">
              <w:rPr>
                <w:sz w:val="20"/>
                <w:szCs w:val="20"/>
              </w:rPr>
              <w:t>Трусы</w:t>
            </w:r>
            <w:r w:rsidRPr="00DD2E5D">
              <w:rPr>
                <w:sz w:val="20"/>
                <w:szCs w:val="20"/>
              </w:rPr>
              <w:t xml:space="preserve"> </w:t>
            </w:r>
            <w:r w:rsidRPr="008E4D1C">
              <w:rPr>
                <w:sz w:val="20"/>
                <w:szCs w:val="20"/>
                <w:lang w:val="en-US"/>
              </w:rPr>
              <w:t>BAUER</w:t>
            </w:r>
            <w:r w:rsidRPr="00DD2E5D">
              <w:rPr>
                <w:sz w:val="20"/>
                <w:szCs w:val="20"/>
              </w:rPr>
              <w:t xml:space="preserve"> </w:t>
            </w:r>
            <w:r w:rsidRPr="008E4D1C">
              <w:rPr>
                <w:sz w:val="20"/>
                <w:szCs w:val="20"/>
                <w:lang w:val="en-US"/>
              </w:rPr>
              <w:t>X</w:t>
            </w:r>
            <w:r w:rsidRPr="00DD2E5D">
              <w:rPr>
                <w:sz w:val="20"/>
                <w:szCs w:val="20"/>
              </w:rPr>
              <w:t xml:space="preserve"> </w:t>
            </w:r>
            <w:r w:rsidR="00DD2E5D">
              <w:rPr>
                <w:sz w:val="20"/>
                <w:szCs w:val="20"/>
              </w:rPr>
              <w:t>или эквивалент</w:t>
            </w:r>
          </w:p>
        </w:tc>
        <w:tc>
          <w:tcPr>
            <w:tcW w:w="5387" w:type="dxa"/>
            <w:shd w:val="clear" w:color="auto" w:fill="auto"/>
          </w:tcPr>
          <w:p w14:paraId="5DC11052" w14:textId="77777777" w:rsidR="00E4625C" w:rsidRPr="0043237C" w:rsidRDefault="00E4625C" w:rsidP="00E4625C">
            <w:pPr>
              <w:pStyle w:val="af5"/>
              <w:ind w:right="142"/>
              <w:rPr>
                <w:sz w:val="20"/>
                <w:szCs w:val="20"/>
              </w:rPr>
            </w:pPr>
            <w:r w:rsidRPr="0043237C">
              <w:rPr>
                <w:sz w:val="20"/>
                <w:szCs w:val="20"/>
              </w:rPr>
              <w:t>Возрастная группа: JR</w:t>
            </w:r>
          </w:p>
          <w:p w14:paraId="529C077C" w14:textId="3921C789" w:rsidR="00E4625C" w:rsidRPr="0043237C" w:rsidRDefault="00E4625C" w:rsidP="00E4625C">
            <w:pPr>
              <w:pStyle w:val="af5"/>
              <w:ind w:right="142"/>
              <w:rPr>
                <w:sz w:val="20"/>
                <w:szCs w:val="20"/>
              </w:rPr>
            </w:pPr>
            <w:r w:rsidRPr="0043237C">
              <w:rPr>
                <w:sz w:val="20"/>
                <w:szCs w:val="20"/>
              </w:rPr>
              <w:t xml:space="preserve">Цвет трусов: </w:t>
            </w:r>
            <w:r>
              <w:rPr>
                <w:sz w:val="20"/>
                <w:szCs w:val="20"/>
              </w:rPr>
              <w:t>черный</w:t>
            </w:r>
          </w:p>
          <w:p w14:paraId="46D7F6E4" w14:textId="4D36B9DF" w:rsidR="00E4625C" w:rsidRPr="0043237C" w:rsidRDefault="00E4625C" w:rsidP="00E4625C">
            <w:pPr>
              <w:pStyle w:val="af5"/>
              <w:ind w:right="142"/>
              <w:rPr>
                <w:sz w:val="20"/>
                <w:szCs w:val="20"/>
              </w:rPr>
            </w:pPr>
            <w:r w:rsidRPr="0043237C">
              <w:rPr>
                <w:sz w:val="20"/>
                <w:szCs w:val="20"/>
              </w:rPr>
              <w:t xml:space="preserve">Размер: </w:t>
            </w:r>
            <w:r w:rsidRPr="008E4D1C">
              <w:rPr>
                <w:sz w:val="20"/>
                <w:szCs w:val="20"/>
                <w:lang w:val="en-US"/>
              </w:rPr>
              <w:t>S</w:t>
            </w:r>
          </w:p>
          <w:p w14:paraId="6627504F" w14:textId="77777777" w:rsidR="00E4625C" w:rsidRPr="0043237C" w:rsidRDefault="00E4625C" w:rsidP="00E4625C">
            <w:pPr>
              <w:pStyle w:val="af5"/>
              <w:ind w:right="142"/>
              <w:rPr>
                <w:sz w:val="20"/>
                <w:szCs w:val="20"/>
              </w:rPr>
            </w:pPr>
            <w:r w:rsidRPr="0043237C">
              <w:rPr>
                <w:sz w:val="20"/>
                <w:szCs w:val="20"/>
              </w:rPr>
              <w:t>Для защиты позвоночника: пена средней плотности и вставка</w:t>
            </w:r>
            <w:r>
              <w:rPr>
                <w:sz w:val="20"/>
                <w:szCs w:val="20"/>
              </w:rPr>
              <w:t xml:space="preserve"> из</w:t>
            </w:r>
            <w:r w:rsidRPr="0043237C">
              <w:rPr>
                <w:sz w:val="20"/>
                <w:szCs w:val="20"/>
              </w:rPr>
              <w:t xml:space="preserve"> ударопрочного полиэтилена. </w:t>
            </w:r>
          </w:p>
          <w:p w14:paraId="0D40CB7B" w14:textId="77777777" w:rsidR="00E4625C" w:rsidRPr="0043237C" w:rsidRDefault="00E4625C" w:rsidP="00E4625C">
            <w:pPr>
              <w:pStyle w:val="af5"/>
              <w:ind w:right="142"/>
              <w:rPr>
                <w:sz w:val="20"/>
                <w:szCs w:val="20"/>
              </w:rPr>
            </w:pPr>
            <w:r w:rsidRPr="0043237C">
              <w:rPr>
                <w:sz w:val="20"/>
                <w:szCs w:val="20"/>
              </w:rPr>
              <w:t xml:space="preserve">Защита копчика: сегментированное строение, выполнена из пены средней плотности и пластиковых вставок. </w:t>
            </w:r>
          </w:p>
          <w:p w14:paraId="09CAECED" w14:textId="77777777" w:rsidR="00E4625C" w:rsidRPr="0043237C" w:rsidRDefault="00E4625C" w:rsidP="00E4625C">
            <w:pPr>
              <w:pStyle w:val="af5"/>
              <w:ind w:right="142"/>
              <w:rPr>
                <w:sz w:val="20"/>
                <w:szCs w:val="20"/>
              </w:rPr>
            </w:pPr>
            <w:r w:rsidRPr="0043237C">
              <w:rPr>
                <w:sz w:val="20"/>
                <w:szCs w:val="20"/>
              </w:rPr>
              <w:t>Защитные щитки, закрывающие бедра: монолитн</w:t>
            </w:r>
            <w:r>
              <w:rPr>
                <w:sz w:val="20"/>
                <w:szCs w:val="20"/>
              </w:rPr>
              <w:t>ая</w:t>
            </w:r>
            <w:r w:rsidRPr="0043237C">
              <w:rPr>
                <w:sz w:val="20"/>
                <w:szCs w:val="20"/>
              </w:rPr>
              <w:t xml:space="preserve"> конструкци</w:t>
            </w:r>
            <w:r>
              <w:rPr>
                <w:sz w:val="20"/>
                <w:szCs w:val="20"/>
              </w:rPr>
              <w:t>я</w:t>
            </w:r>
            <w:r w:rsidRPr="0043237C">
              <w:rPr>
                <w:sz w:val="20"/>
                <w:szCs w:val="20"/>
              </w:rPr>
              <w:t xml:space="preserve">. </w:t>
            </w:r>
          </w:p>
          <w:p w14:paraId="48EFFF43" w14:textId="77777777" w:rsidR="00E4625C" w:rsidRPr="0043237C" w:rsidRDefault="00E4625C" w:rsidP="00E4625C">
            <w:pPr>
              <w:pStyle w:val="af5"/>
              <w:ind w:right="142"/>
              <w:rPr>
                <w:sz w:val="20"/>
                <w:szCs w:val="20"/>
              </w:rPr>
            </w:pPr>
            <w:r w:rsidRPr="0043237C">
              <w:rPr>
                <w:sz w:val="20"/>
                <w:szCs w:val="20"/>
              </w:rPr>
              <w:t>Внешний материал трусов: износостойк</w:t>
            </w:r>
            <w:r>
              <w:rPr>
                <w:sz w:val="20"/>
                <w:szCs w:val="20"/>
              </w:rPr>
              <w:t>ий</w:t>
            </w:r>
            <w:r w:rsidRPr="0043237C">
              <w:rPr>
                <w:sz w:val="20"/>
                <w:szCs w:val="20"/>
              </w:rPr>
              <w:t xml:space="preserve"> нейлон плотностью не менее 400 ден.</w:t>
            </w:r>
          </w:p>
          <w:p w14:paraId="3A208BE6" w14:textId="77777777" w:rsidR="00E4625C" w:rsidRPr="0043237C" w:rsidRDefault="00E4625C" w:rsidP="00E4625C">
            <w:pPr>
              <w:pStyle w:val="af5"/>
              <w:ind w:right="142"/>
              <w:rPr>
                <w:sz w:val="20"/>
                <w:szCs w:val="20"/>
              </w:rPr>
            </w:pPr>
            <w:r w:rsidRPr="0043237C">
              <w:rPr>
                <w:sz w:val="20"/>
                <w:szCs w:val="20"/>
              </w:rPr>
              <w:t xml:space="preserve">Защита почек: </w:t>
            </w:r>
            <w:r>
              <w:rPr>
                <w:sz w:val="20"/>
                <w:szCs w:val="20"/>
              </w:rPr>
              <w:t>п</w:t>
            </w:r>
            <w:r w:rsidRPr="0043237C">
              <w:rPr>
                <w:sz w:val="20"/>
                <w:szCs w:val="20"/>
              </w:rPr>
              <w:t>ена средней плотности</w:t>
            </w:r>
            <w:r>
              <w:rPr>
                <w:sz w:val="20"/>
                <w:szCs w:val="20"/>
              </w:rPr>
              <w:t xml:space="preserve"> и</w:t>
            </w:r>
            <w:r w:rsidRPr="0043237C">
              <w:rPr>
                <w:sz w:val="20"/>
                <w:szCs w:val="20"/>
              </w:rPr>
              <w:t xml:space="preserve"> </w:t>
            </w:r>
            <w:r>
              <w:rPr>
                <w:sz w:val="20"/>
                <w:szCs w:val="20"/>
              </w:rPr>
              <w:t>п</w:t>
            </w:r>
            <w:r w:rsidRPr="0043237C">
              <w:rPr>
                <w:sz w:val="20"/>
                <w:szCs w:val="20"/>
              </w:rPr>
              <w:t>олиэтилен</w:t>
            </w:r>
          </w:p>
          <w:p w14:paraId="58624743" w14:textId="0DA3D93D" w:rsidR="00725A4C" w:rsidRPr="00DD2E5D" w:rsidRDefault="00E4625C" w:rsidP="00E4625C">
            <w:pPr>
              <w:pStyle w:val="af5"/>
              <w:ind w:right="142"/>
              <w:rPr>
                <w:sz w:val="20"/>
                <w:szCs w:val="20"/>
              </w:rPr>
            </w:pPr>
            <w:r w:rsidRPr="0043237C">
              <w:rPr>
                <w:sz w:val="20"/>
                <w:szCs w:val="20"/>
              </w:rPr>
              <w:t xml:space="preserve">Защита тазобедренная: </w:t>
            </w:r>
            <w:r>
              <w:rPr>
                <w:sz w:val="20"/>
                <w:szCs w:val="20"/>
              </w:rPr>
              <w:t>п</w:t>
            </w:r>
            <w:r w:rsidRPr="0043237C">
              <w:rPr>
                <w:sz w:val="20"/>
                <w:szCs w:val="20"/>
              </w:rPr>
              <w:t>ена средней плотности</w:t>
            </w:r>
            <w:r>
              <w:rPr>
                <w:sz w:val="20"/>
                <w:szCs w:val="20"/>
              </w:rPr>
              <w:t xml:space="preserve"> и</w:t>
            </w:r>
            <w:r w:rsidRPr="0043237C">
              <w:rPr>
                <w:sz w:val="20"/>
                <w:szCs w:val="20"/>
              </w:rPr>
              <w:t xml:space="preserve"> </w:t>
            </w:r>
            <w:r>
              <w:rPr>
                <w:sz w:val="20"/>
                <w:szCs w:val="20"/>
              </w:rPr>
              <w:t>п</w:t>
            </w:r>
            <w:r w:rsidRPr="0043237C">
              <w:rPr>
                <w:sz w:val="20"/>
                <w:szCs w:val="20"/>
              </w:rPr>
              <w:t>олиэтилен</w:t>
            </w:r>
          </w:p>
        </w:tc>
        <w:tc>
          <w:tcPr>
            <w:tcW w:w="850" w:type="dxa"/>
          </w:tcPr>
          <w:p w14:paraId="6E15F25B" w14:textId="190D0941" w:rsidR="00725A4C" w:rsidRDefault="00725A4C" w:rsidP="00725A4C">
            <w:pPr>
              <w:jc w:val="center"/>
              <w:rPr>
                <w:sz w:val="20"/>
                <w:szCs w:val="20"/>
              </w:rPr>
            </w:pPr>
            <w:r w:rsidRPr="002C64FA">
              <w:rPr>
                <w:sz w:val="20"/>
                <w:szCs w:val="20"/>
              </w:rPr>
              <w:t>шт.</w:t>
            </w:r>
          </w:p>
        </w:tc>
        <w:tc>
          <w:tcPr>
            <w:tcW w:w="851" w:type="dxa"/>
            <w:shd w:val="clear" w:color="auto" w:fill="auto"/>
          </w:tcPr>
          <w:p w14:paraId="4D54B1A7" w14:textId="7B0E4910" w:rsidR="00725A4C" w:rsidRPr="006206BF" w:rsidRDefault="00725A4C" w:rsidP="00725A4C">
            <w:pPr>
              <w:jc w:val="center"/>
              <w:rPr>
                <w:sz w:val="20"/>
                <w:szCs w:val="20"/>
              </w:rPr>
            </w:pPr>
            <w:r>
              <w:rPr>
                <w:sz w:val="20"/>
                <w:szCs w:val="20"/>
              </w:rPr>
              <w:t>5</w:t>
            </w:r>
          </w:p>
        </w:tc>
      </w:tr>
      <w:tr w:rsidR="00725A4C" w:rsidRPr="006206BF" w14:paraId="7039FF25" w14:textId="77777777" w:rsidTr="00D65F14">
        <w:trPr>
          <w:jc w:val="center"/>
        </w:trPr>
        <w:tc>
          <w:tcPr>
            <w:tcW w:w="562" w:type="dxa"/>
            <w:shd w:val="clear" w:color="auto" w:fill="auto"/>
          </w:tcPr>
          <w:p w14:paraId="100048EA" w14:textId="77777777" w:rsidR="00725A4C" w:rsidRPr="006206BF" w:rsidRDefault="00725A4C" w:rsidP="00725A4C">
            <w:pPr>
              <w:pStyle w:val="af5"/>
              <w:numPr>
                <w:ilvl w:val="0"/>
                <w:numId w:val="9"/>
              </w:numPr>
              <w:ind w:left="74" w:hanging="17"/>
              <w:jc w:val="both"/>
              <w:rPr>
                <w:sz w:val="20"/>
                <w:szCs w:val="20"/>
              </w:rPr>
            </w:pPr>
          </w:p>
        </w:tc>
        <w:tc>
          <w:tcPr>
            <w:tcW w:w="2268" w:type="dxa"/>
            <w:shd w:val="clear" w:color="auto" w:fill="auto"/>
          </w:tcPr>
          <w:p w14:paraId="75F9E882" w14:textId="083DEA08" w:rsidR="00725A4C" w:rsidRPr="00FB770B" w:rsidRDefault="00950686" w:rsidP="00725A4C">
            <w:pPr>
              <w:pStyle w:val="af5"/>
              <w:rPr>
                <w:sz w:val="20"/>
                <w:szCs w:val="20"/>
              </w:rPr>
            </w:pPr>
            <w:r w:rsidRPr="008E4D1C">
              <w:rPr>
                <w:sz w:val="20"/>
                <w:szCs w:val="20"/>
              </w:rPr>
              <w:t>Трусы</w:t>
            </w:r>
            <w:r w:rsidRPr="00950686">
              <w:rPr>
                <w:sz w:val="20"/>
                <w:szCs w:val="20"/>
              </w:rPr>
              <w:t xml:space="preserve"> </w:t>
            </w:r>
            <w:r w:rsidRPr="008E4D1C">
              <w:rPr>
                <w:sz w:val="20"/>
                <w:szCs w:val="20"/>
                <w:lang w:val="en-US"/>
              </w:rPr>
              <w:t>BAUER</w:t>
            </w:r>
            <w:r w:rsidRPr="00950686">
              <w:rPr>
                <w:sz w:val="20"/>
                <w:szCs w:val="20"/>
              </w:rPr>
              <w:t xml:space="preserve"> </w:t>
            </w:r>
            <w:r w:rsidRPr="008E4D1C">
              <w:rPr>
                <w:sz w:val="20"/>
                <w:szCs w:val="20"/>
                <w:lang w:val="en-US"/>
              </w:rPr>
              <w:t>X</w:t>
            </w:r>
            <w:r w:rsidR="00DD2E5D">
              <w:rPr>
                <w:sz w:val="20"/>
                <w:szCs w:val="20"/>
              </w:rPr>
              <w:t xml:space="preserve"> или эквивалент</w:t>
            </w:r>
          </w:p>
        </w:tc>
        <w:tc>
          <w:tcPr>
            <w:tcW w:w="5387" w:type="dxa"/>
            <w:shd w:val="clear" w:color="auto" w:fill="auto"/>
          </w:tcPr>
          <w:p w14:paraId="36E2124D" w14:textId="77777777" w:rsidR="00BD5F3B" w:rsidRPr="0043237C" w:rsidRDefault="00BD5F3B" w:rsidP="00BD5F3B">
            <w:pPr>
              <w:pStyle w:val="af5"/>
              <w:ind w:right="142"/>
              <w:rPr>
                <w:sz w:val="20"/>
                <w:szCs w:val="20"/>
              </w:rPr>
            </w:pPr>
            <w:r w:rsidRPr="0043237C">
              <w:rPr>
                <w:sz w:val="20"/>
                <w:szCs w:val="20"/>
              </w:rPr>
              <w:t>Возрастная группа: JR</w:t>
            </w:r>
          </w:p>
          <w:p w14:paraId="19E4DCF5" w14:textId="77777777" w:rsidR="00BD5F3B" w:rsidRPr="0043237C" w:rsidRDefault="00BD5F3B" w:rsidP="00BD5F3B">
            <w:pPr>
              <w:pStyle w:val="af5"/>
              <w:ind w:right="142"/>
              <w:rPr>
                <w:sz w:val="20"/>
                <w:szCs w:val="20"/>
              </w:rPr>
            </w:pPr>
            <w:r w:rsidRPr="0043237C">
              <w:rPr>
                <w:sz w:val="20"/>
                <w:szCs w:val="20"/>
              </w:rPr>
              <w:t xml:space="preserve">Цвет трусов: </w:t>
            </w:r>
            <w:r>
              <w:rPr>
                <w:sz w:val="20"/>
                <w:szCs w:val="20"/>
              </w:rPr>
              <w:t>черный</w:t>
            </w:r>
          </w:p>
          <w:p w14:paraId="7BFD5354" w14:textId="1FDB3C46" w:rsidR="00BD5F3B" w:rsidRPr="00BD5F3B" w:rsidRDefault="00BD5F3B" w:rsidP="00BD5F3B">
            <w:pPr>
              <w:pStyle w:val="af5"/>
              <w:ind w:right="142"/>
              <w:rPr>
                <w:sz w:val="20"/>
                <w:szCs w:val="20"/>
              </w:rPr>
            </w:pPr>
            <w:r w:rsidRPr="0043237C">
              <w:rPr>
                <w:sz w:val="20"/>
                <w:szCs w:val="20"/>
              </w:rPr>
              <w:t xml:space="preserve">Размер: </w:t>
            </w:r>
            <w:r>
              <w:rPr>
                <w:sz w:val="20"/>
                <w:szCs w:val="20"/>
              </w:rPr>
              <w:t>М</w:t>
            </w:r>
          </w:p>
          <w:p w14:paraId="4072C3CA" w14:textId="77777777" w:rsidR="00BD5F3B" w:rsidRPr="0043237C" w:rsidRDefault="00BD5F3B" w:rsidP="00BD5F3B">
            <w:pPr>
              <w:pStyle w:val="af5"/>
              <w:ind w:right="142"/>
              <w:rPr>
                <w:sz w:val="20"/>
                <w:szCs w:val="20"/>
              </w:rPr>
            </w:pPr>
            <w:r w:rsidRPr="0043237C">
              <w:rPr>
                <w:sz w:val="20"/>
                <w:szCs w:val="20"/>
              </w:rPr>
              <w:t>Для защиты позвоночника: пена средней плотности и вставка</w:t>
            </w:r>
            <w:r>
              <w:rPr>
                <w:sz w:val="20"/>
                <w:szCs w:val="20"/>
              </w:rPr>
              <w:t xml:space="preserve"> из</w:t>
            </w:r>
            <w:r w:rsidRPr="0043237C">
              <w:rPr>
                <w:sz w:val="20"/>
                <w:szCs w:val="20"/>
              </w:rPr>
              <w:t xml:space="preserve"> ударопрочного полиэтилена. </w:t>
            </w:r>
          </w:p>
          <w:p w14:paraId="0DCDE30B" w14:textId="77777777" w:rsidR="00BD5F3B" w:rsidRPr="0043237C" w:rsidRDefault="00BD5F3B" w:rsidP="00BD5F3B">
            <w:pPr>
              <w:pStyle w:val="af5"/>
              <w:ind w:right="142"/>
              <w:rPr>
                <w:sz w:val="20"/>
                <w:szCs w:val="20"/>
              </w:rPr>
            </w:pPr>
            <w:r w:rsidRPr="0043237C">
              <w:rPr>
                <w:sz w:val="20"/>
                <w:szCs w:val="20"/>
              </w:rPr>
              <w:t xml:space="preserve">Защита копчика: сегментированное строение, выполнена из пены средней плотности и пластиковых вставок. </w:t>
            </w:r>
          </w:p>
          <w:p w14:paraId="2E8BDB7D" w14:textId="77777777" w:rsidR="00BD5F3B" w:rsidRPr="0043237C" w:rsidRDefault="00BD5F3B" w:rsidP="00BD5F3B">
            <w:pPr>
              <w:pStyle w:val="af5"/>
              <w:ind w:right="142"/>
              <w:rPr>
                <w:sz w:val="20"/>
                <w:szCs w:val="20"/>
              </w:rPr>
            </w:pPr>
            <w:r w:rsidRPr="0043237C">
              <w:rPr>
                <w:sz w:val="20"/>
                <w:szCs w:val="20"/>
              </w:rPr>
              <w:t>Защитные щитки, закрывающие бедра: монолитн</w:t>
            </w:r>
            <w:r>
              <w:rPr>
                <w:sz w:val="20"/>
                <w:szCs w:val="20"/>
              </w:rPr>
              <w:t>ая</w:t>
            </w:r>
            <w:r w:rsidRPr="0043237C">
              <w:rPr>
                <w:sz w:val="20"/>
                <w:szCs w:val="20"/>
              </w:rPr>
              <w:t xml:space="preserve"> конструкци</w:t>
            </w:r>
            <w:r>
              <w:rPr>
                <w:sz w:val="20"/>
                <w:szCs w:val="20"/>
              </w:rPr>
              <w:t>я</w:t>
            </w:r>
            <w:r w:rsidRPr="0043237C">
              <w:rPr>
                <w:sz w:val="20"/>
                <w:szCs w:val="20"/>
              </w:rPr>
              <w:t xml:space="preserve">. </w:t>
            </w:r>
          </w:p>
          <w:p w14:paraId="4670109E" w14:textId="77777777" w:rsidR="00BD5F3B" w:rsidRPr="0043237C" w:rsidRDefault="00BD5F3B" w:rsidP="00BD5F3B">
            <w:pPr>
              <w:pStyle w:val="af5"/>
              <w:ind w:right="142"/>
              <w:rPr>
                <w:sz w:val="20"/>
                <w:szCs w:val="20"/>
              </w:rPr>
            </w:pPr>
            <w:r w:rsidRPr="0043237C">
              <w:rPr>
                <w:sz w:val="20"/>
                <w:szCs w:val="20"/>
              </w:rPr>
              <w:t>Внешний материал трусов: износостойк</w:t>
            </w:r>
            <w:r>
              <w:rPr>
                <w:sz w:val="20"/>
                <w:szCs w:val="20"/>
              </w:rPr>
              <w:t>ий</w:t>
            </w:r>
            <w:r w:rsidRPr="0043237C">
              <w:rPr>
                <w:sz w:val="20"/>
                <w:szCs w:val="20"/>
              </w:rPr>
              <w:t xml:space="preserve"> нейлон плотностью не менее 400 ден.</w:t>
            </w:r>
          </w:p>
          <w:p w14:paraId="543A5ECE" w14:textId="77777777" w:rsidR="00BD5F3B" w:rsidRPr="0043237C" w:rsidRDefault="00BD5F3B" w:rsidP="00BD5F3B">
            <w:pPr>
              <w:pStyle w:val="af5"/>
              <w:ind w:right="142"/>
              <w:rPr>
                <w:sz w:val="20"/>
                <w:szCs w:val="20"/>
              </w:rPr>
            </w:pPr>
            <w:r w:rsidRPr="0043237C">
              <w:rPr>
                <w:sz w:val="20"/>
                <w:szCs w:val="20"/>
              </w:rPr>
              <w:t xml:space="preserve">Защита почек: </w:t>
            </w:r>
            <w:r>
              <w:rPr>
                <w:sz w:val="20"/>
                <w:szCs w:val="20"/>
              </w:rPr>
              <w:t>п</w:t>
            </w:r>
            <w:r w:rsidRPr="0043237C">
              <w:rPr>
                <w:sz w:val="20"/>
                <w:szCs w:val="20"/>
              </w:rPr>
              <w:t>ена средней плотности</w:t>
            </w:r>
            <w:r>
              <w:rPr>
                <w:sz w:val="20"/>
                <w:szCs w:val="20"/>
              </w:rPr>
              <w:t xml:space="preserve"> и</w:t>
            </w:r>
            <w:r w:rsidRPr="0043237C">
              <w:rPr>
                <w:sz w:val="20"/>
                <w:szCs w:val="20"/>
              </w:rPr>
              <w:t xml:space="preserve"> </w:t>
            </w:r>
            <w:r>
              <w:rPr>
                <w:sz w:val="20"/>
                <w:szCs w:val="20"/>
              </w:rPr>
              <w:t>п</w:t>
            </w:r>
            <w:r w:rsidRPr="0043237C">
              <w:rPr>
                <w:sz w:val="20"/>
                <w:szCs w:val="20"/>
              </w:rPr>
              <w:t>олиэтилен</w:t>
            </w:r>
          </w:p>
          <w:p w14:paraId="0F59C994" w14:textId="5E53E3C5" w:rsidR="00725A4C" w:rsidRPr="006206BF" w:rsidRDefault="00BD5F3B" w:rsidP="00BD5F3B">
            <w:pPr>
              <w:pStyle w:val="af5"/>
              <w:ind w:right="142"/>
              <w:rPr>
                <w:sz w:val="20"/>
                <w:szCs w:val="20"/>
              </w:rPr>
            </w:pPr>
            <w:r w:rsidRPr="0043237C">
              <w:rPr>
                <w:sz w:val="20"/>
                <w:szCs w:val="20"/>
              </w:rPr>
              <w:t xml:space="preserve">Защита тазобедренная: </w:t>
            </w:r>
            <w:r>
              <w:rPr>
                <w:sz w:val="20"/>
                <w:szCs w:val="20"/>
              </w:rPr>
              <w:t>п</w:t>
            </w:r>
            <w:r w:rsidRPr="0043237C">
              <w:rPr>
                <w:sz w:val="20"/>
                <w:szCs w:val="20"/>
              </w:rPr>
              <w:t>ена средней плотности</w:t>
            </w:r>
            <w:r>
              <w:rPr>
                <w:sz w:val="20"/>
                <w:szCs w:val="20"/>
              </w:rPr>
              <w:t xml:space="preserve"> и</w:t>
            </w:r>
            <w:r w:rsidRPr="0043237C">
              <w:rPr>
                <w:sz w:val="20"/>
                <w:szCs w:val="20"/>
              </w:rPr>
              <w:t xml:space="preserve"> </w:t>
            </w:r>
            <w:r>
              <w:rPr>
                <w:sz w:val="20"/>
                <w:szCs w:val="20"/>
              </w:rPr>
              <w:t>п</w:t>
            </w:r>
            <w:r w:rsidRPr="0043237C">
              <w:rPr>
                <w:sz w:val="20"/>
                <w:szCs w:val="20"/>
              </w:rPr>
              <w:t>олиэтилен</w:t>
            </w:r>
          </w:p>
        </w:tc>
        <w:tc>
          <w:tcPr>
            <w:tcW w:w="850" w:type="dxa"/>
          </w:tcPr>
          <w:p w14:paraId="167F703F" w14:textId="2428BAA9" w:rsidR="00725A4C" w:rsidRDefault="00725A4C" w:rsidP="00725A4C">
            <w:pPr>
              <w:jc w:val="center"/>
              <w:rPr>
                <w:sz w:val="20"/>
                <w:szCs w:val="20"/>
              </w:rPr>
            </w:pPr>
            <w:r w:rsidRPr="002C64FA">
              <w:rPr>
                <w:sz w:val="20"/>
                <w:szCs w:val="20"/>
              </w:rPr>
              <w:t>шт.</w:t>
            </w:r>
          </w:p>
        </w:tc>
        <w:tc>
          <w:tcPr>
            <w:tcW w:w="851" w:type="dxa"/>
            <w:shd w:val="clear" w:color="auto" w:fill="auto"/>
          </w:tcPr>
          <w:p w14:paraId="0296DA1B" w14:textId="5AFF7D86" w:rsidR="00725A4C" w:rsidRPr="006206BF" w:rsidRDefault="00725A4C" w:rsidP="00725A4C">
            <w:pPr>
              <w:jc w:val="center"/>
              <w:rPr>
                <w:sz w:val="20"/>
                <w:szCs w:val="20"/>
              </w:rPr>
            </w:pPr>
            <w:r>
              <w:rPr>
                <w:sz w:val="20"/>
                <w:szCs w:val="20"/>
              </w:rPr>
              <w:t>7</w:t>
            </w:r>
          </w:p>
        </w:tc>
      </w:tr>
      <w:tr w:rsidR="00725A4C" w:rsidRPr="006206BF" w14:paraId="604760D1" w14:textId="77777777" w:rsidTr="00D65F14">
        <w:trPr>
          <w:jc w:val="center"/>
        </w:trPr>
        <w:tc>
          <w:tcPr>
            <w:tcW w:w="562" w:type="dxa"/>
            <w:shd w:val="clear" w:color="auto" w:fill="auto"/>
          </w:tcPr>
          <w:p w14:paraId="0D80E36C" w14:textId="77777777" w:rsidR="00725A4C" w:rsidRPr="006206BF" w:rsidRDefault="00725A4C" w:rsidP="00725A4C">
            <w:pPr>
              <w:pStyle w:val="af5"/>
              <w:numPr>
                <w:ilvl w:val="0"/>
                <w:numId w:val="9"/>
              </w:numPr>
              <w:ind w:left="74" w:hanging="17"/>
              <w:jc w:val="both"/>
              <w:rPr>
                <w:sz w:val="20"/>
                <w:szCs w:val="20"/>
              </w:rPr>
            </w:pPr>
          </w:p>
        </w:tc>
        <w:tc>
          <w:tcPr>
            <w:tcW w:w="2268" w:type="dxa"/>
            <w:shd w:val="clear" w:color="auto" w:fill="auto"/>
          </w:tcPr>
          <w:p w14:paraId="24A15B6F" w14:textId="222E0CF9" w:rsidR="00725A4C" w:rsidRPr="00FB770B" w:rsidRDefault="00950686" w:rsidP="00725A4C">
            <w:pPr>
              <w:pStyle w:val="af5"/>
              <w:rPr>
                <w:sz w:val="20"/>
                <w:szCs w:val="20"/>
              </w:rPr>
            </w:pPr>
            <w:r w:rsidRPr="008E4D1C">
              <w:rPr>
                <w:sz w:val="20"/>
                <w:szCs w:val="20"/>
              </w:rPr>
              <w:t>Трусы</w:t>
            </w:r>
            <w:r w:rsidRPr="00950686">
              <w:rPr>
                <w:sz w:val="20"/>
                <w:szCs w:val="20"/>
              </w:rPr>
              <w:t xml:space="preserve"> </w:t>
            </w:r>
            <w:r w:rsidRPr="008E4D1C">
              <w:rPr>
                <w:sz w:val="20"/>
                <w:szCs w:val="20"/>
              </w:rPr>
              <w:t>вратаря</w:t>
            </w:r>
            <w:r w:rsidRPr="00950686">
              <w:rPr>
                <w:sz w:val="20"/>
                <w:szCs w:val="20"/>
              </w:rPr>
              <w:t xml:space="preserve"> </w:t>
            </w:r>
            <w:r w:rsidRPr="008E4D1C">
              <w:rPr>
                <w:sz w:val="20"/>
                <w:szCs w:val="20"/>
                <w:lang w:val="en-US"/>
              </w:rPr>
              <w:t>BAUER</w:t>
            </w:r>
            <w:r w:rsidRPr="00950686">
              <w:rPr>
                <w:sz w:val="20"/>
                <w:szCs w:val="20"/>
              </w:rPr>
              <w:t xml:space="preserve"> </w:t>
            </w:r>
            <w:r w:rsidRPr="008E4D1C">
              <w:rPr>
                <w:sz w:val="20"/>
                <w:szCs w:val="20"/>
                <w:lang w:val="en-US"/>
              </w:rPr>
              <w:t>S</w:t>
            </w:r>
            <w:r w:rsidRPr="00950686">
              <w:rPr>
                <w:sz w:val="20"/>
                <w:szCs w:val="20"/>
              </w:rPr>
              <w:t xml:space="preserve">23 </w:t>
            </w:r>
            <w:r w:rsidRPr="008E4D1C">
              <w:rPr>
                <w:sz w:val="20"/>
                <w:szCs w:val="20"/>
                <w:lang w:val="en-US"/>
              </w:rPr>
              <w:t>GSX</w:t>
            </w:r>
            <w:r w:rsidRPr="00950686">
              <w:rPr>
                <w:sz w:val="20"/>
                <w:szCs w:val="20"/>
              </w:rPr>
              <w:t xml:space="preserve"> </w:t>
            </w:r>
            <w:r w:rsidR="00DD2E5D">
              <w:rPr>
                <w:sz w:val="20"/>
                <w:szCs w:val="20"/>
              </w:rPr>
              <w:t>или эквивалент</w:t>
            </w:r>
          </w:p>
        </w:tc>
        <w:tc>
          <w:tcPr>
            <w:tcW w:w="5387" w:type="dxa"/>
            <w:shd w:val="clear" w:color="auto" w:fill="auto"/>
          </w:tcPr>
          <w:p w14:paraId="6E0E85F0" w14:textId="77777777" w:rsidR="00BF6D6C" w:rsidRPr="0043237C" w:rsidRDefault="00BF6D6C" w:rsidP="00BF6D6C">
            <w:pPr>
              <w:pStyle w:val="af5"/>
              <w:ind w:right="142"/>
              <w:rPr>
                <w:sz w:val="20"/>
                <w:szCs w:val="20"/>
              </w:rPr>
            </w:pPr>
            <w:r w:rsidRPr="0043237C">
              <w:rPr>
                <w:sz w:val="20"/>
                <w:szCs w:val="20"/>
              </w:rPr>
              <w:t>Возрастная группа: JR</w:t>
            </w:r>
          </w:p>
          <w:p w14:paraId="3E3535F5" w14:textId="77777777" w:rsidR="00BF6D6C" w:rsidRPr="0043237C" w:rsidRDefault="00BF6D6C" w:rsidP="00BF6D6C">
            <w:pPr>
              <w:pStyle w:val="af5"/>
              <w:ind w:right="142"/>
              <w:rPr>
                <w:sz w:val="20"/>
                <w:szCs w:val="20"/>
              </w:rPr>
            </w:pPr>
            <w:r w:rsidRPr="0043237C">
              <w:rPr>
                <w:sz w:val="20"/>
                <w:szCs w:val="20"/>
              </w:rPr>
              <w:t xml:space="preserve">Цвет трусов: </w:t>
            </w:r>
            <w:r>
              <w:rPr>
                <w:sz w:val="20"/>
                <w:szCs w:val="20"/>
              </w:rPr>
              <w:t>черный</w:t>
            </w:r>
          </w:p>
          <w:p w14:paraId="1A63D5E4" w14:textId="1D31FFC6" w:rsidR="00BF6D6C" w:rsidRPr="00BD5F3B" w:rsidRDefault="00BF6D6C" w:rsidP="00BF6D6C">
            <w:pPr>
              <w:pStyle w:val="af5"/>
              <w:ind w:right="142"/>
              <w:rPr>
                <w:sz w:val="20"/>
                <w:szCs w:val="20"/>
              </w:rPr>
            </w:pPr>
            <w:r w:rsidRPr="0043237C">
              <w:rPr>
                <w:sz w:val="20"/>
                <w:szCs w:val="20"/>
              </w:rPr>
              <w:t xml:space="preserve">Размер: </w:t>
            </w:r>
            <w:r w:rsidRPr="008E4D1C">
              <w:rPr>
                <w:sz w:val="20"/>
                <w:szCs w:val="20"/>
                <w:lang w:val="en-US"/>
              </w:rPr>
              <w:t>L</w:t>
            </w:r>
            <w:r w:rsidRPr="00950686">
              <w:rPr>
                <w:sz w:val="20"/>
                <w:szCs w:val="20"/>
              </w:rPr>
              <w:t>/</w:t>
            </w:r>
            <w:r w:rsidRPr="008E4D1C">
              <w:rPr>
                <w:sz w:val="20"/>
                <w:szCs w:val="20"/>
                <w:lang w:val="en-US"/>
              </w:rPr>
              <w:t>XL</w:t>
            </w:r>
          </w:p>
          <w:p w14:paraId="57C8C1A8" w14:textId="463196E6" w:rsidR="00BF6D6C" w:rsidRDefault="00BF6D6C" w:rsidP="00BF6D6C">
            <w:pPr>
              <w:pStyle w:val="af5"/>
              <w:ind w:right="142"/>
              <w:rPr>
                <w:sz w:val="20"/>
                <w:szCs w:val="20"/>
              </w:rPr>
            </w:pPr>
            <w:r>
              <w:rPr>
                <w:sz w:val="20"/>
                <w:szCs w:val="20"/>
              </w:rPr>
              <w:t>П</w:t>
            </w:r>
            <w:r w:rsidRPr="00BF6D6C">
              <w:rPr>
                <w:sz w:val="20"/>
                <w:szCs w:val="20"/>
              </w:rPr>
              <w:t>осадка</w:t>
            </w:r>
            <w:r>
              <w:rPr>
                <w:sz w:val="20"/>
                <w:szCs w:val="20"/>
              </w:rPr>
              <w:t>:</w:t>
            </w:r>
            <w:r w:rsidRPr="00BF6D6C">
              <w:rPr>
                <w:sz w:val="20"/>
                <w:szCs w:val="20"/>
              </w:rPr>
              <w:t xml:space="preserve"> Гибридная</w:t>
            </w:r>
            <w:r>
              <w:rPr>
                <w:sz w:val="20"/>
                <w:szCs w:val="20"/>
              </w:rPr>
              <w:t>,</w:t>
            </w:r>
            <w:r>
              <w:t xml:space="preserve"> </w:t>
            </w:r>
            <w:r w:rsidRPr="00BF6D6C">
              <w:rPr>
                <w:sz w:val="20"/>
                <w:szCs w:val="20"/>
              </w:rPr>
              <w:t>увеличенная в ногах и сужающаяся к талии</w:t>
            </w:r>
          </w:p>
          <w:p w14:paraId="7776C50D" w14:textId="27DE56EF" w:rsidR="00BF6D6C" w:rsidRDefault="00BF6D6C" w:rsidP="00BF6D6C">
            <w:pPr>
              <w:pStyle w:val="af5"/>
              <w:ind w:right="142"/>
              <w:rPr>
                <w:sz w:val="20"/>
                <w:szCs w:val="20"/>
              </w:rPr>
            </w:pPr>
            <w:r>
              <w:rPr>
                <w:sz w:val="20"/>
                <w:szCs w:val="20"/>
              </w:rPr>
              <w:t xml:space="preserve">Фиксация: </w:t>
            </w:r>
            <w:r w:rsidRPr="00BF6D6C">
              <w:rPr>
                <w:sz w:val="20"/>
                <w:szCs w:val="20"/>
              </w:rPr>
              <w:t>съемный ремень и шнурковые завязки</w:t>
            </w:r>
          </w:p>
          <w:p w14:paraId="17B9E059" w14:textId="59356FDA" w:rsidR="00BF6D6C" w:rsidRDefault="00BF6D6C" w:rsidP="00BF6D6C">
            <w:pPr>
              <w:pStyle w:val="af5"/>
              <w:ind w:right="142"/>
              <w:rPr>
                <w:sz w:val="20"/>
                <w:szCs w:val="20"/>
              </w:rPr>
            </w:pPr>
            <w:r w:rsidRPr="00BF6D6C">
              <w:rPr>
                <w:sz w:val="20"/>
                <w:szCs w:val="20"/>
              </w:rPr>
              <w:t>Вокруг спины расположена подвижная пластина, которая обеспечивает защиту</w:t>
            </w:r>
          </w:p>
          <w:p w14:paraId="4BBA1FAD" w14:textId="0EE898A8" w:rsidR="00BF6D6C" w:rsidRDefault="00BF6D6C" w:rsidP="00BF6D6C">
            <w:pPr>
              <w:pStyle w:val="af5"/>
              <w:ind w:right="142"/>
              <w:rPr>
                <w:sz w:val="20"/>
                <w:szCs w:val="20"/>
              </w:rPr>
            </w:pPr>
            <w:r w:rsidRPr="00BF6D6C">
              <w:rPr>
                <w:sz w:val="20"/>
                <w:szCs w:val="20"/>
              </w:rPr>
              <w:t>Защита бедра</w:t>
            </w:r>
            <w:r>
              <w:rPr>
                <w:sz w:val="20"/>
                <w:szCs w:val="20"/>
              </w:rPr>
              <w:t>:</w:t>
            </w:r>
            <w:r w:rsidRPr="00BF6D6C">
              <w:rPr>
                <w:sz w:val="20"/>
                <w:szCs w:val="20"/>
              </w:rPr>
              <w:t xml:space="preserve"> Трехслойная пена</w:t>
            </w:r>
          </w:p>
          <w:p w14:paraId="5D3D89D0" w14:textId="72A45805" w:rsidR="00725A4C" w:rsidRPr="006206BF" w:rsidRDefault="00BF6D6C" w:rsidP="00BF6D6C">
            <w:pPr>
              <w:pStyle w:val="af5"/>
              <w:ind w:right="142"/>
              <w:rPr>
                <w:sz w:val="20"/>
                <w:szCs w:val="20"/>
              </w:rPr>
            </w:pPr>
            <w:r w:rsidRPr="00BF6D6C">
              <w:rPr>
                <w:sz w:val="20"/>
                <w:szCs w:val="20"/>
              </w:rPr>
              <w:t>Подкладка</w:t>
            </w:r>
            <w:r>
              <w:rPr>
                <w:sz w:val="20"/>
                <w:szCs w:val="20"/>
              </w:rPr>
              <w:t>:</w:t>
            </w:r>
            <w:r w:rsidRPr="00BF6D6C">
              <w:rPr>
                <w:sz w:val="20"/>
                <w:szCs w:val="20"/>
              </w:rPr>
              <w:t xml:space="preserve"> THERMOMAX</w:t>
            </w:r>
          </w:p>
        </w:tc>
        <w:tc>
          <w:tcPr>
            <w:tcW w:w="850" w:type="dxa"/>
          </w:tcPr>
          <w:p w14:paraId="0F6CF539" w14:textId="498DBA23" w:rsidR="00725A4C" w:rsidRDefault="00725A4C" w:rsidP="00725A4C">
            <w:pPr>
              <w:jc w:val="center"/>
              <w:rPr>
                <w:sz w:val="20"/>
                <w:szCs w:val="20"/>
              </w:rPr>
            </w:pPr>
            <w:r w:rsidRPr="002C64FA">
              <w:rPr>
                <w:sz w:val="20"/>
                <w:szCs w:val="20"/>
              </w:rPr>
              <w:t>шт.</w:t>
            </w:r>
          </w:p>
        </w:tc>
        <w:tc>
          <w:tcPr>
            <w:tcW w:w="851" w:type="dxa"/>
            <w:shd w:val="clear" w:color="auto" w:fill="auto"/>
          </w:tcPr>
          <w:p w14:paraId="1CDCDE43" w14:textId="3201F050" w:rsidR="00725A4C" w:rsidRPr="006206BF" w:rsidRDefault="00725A4C" w:rsidP="00725A4C">
            <w:pPr>
              <w:jc w:val="center"/>
              <w:rPr>
                <w:sz w:val="20"/>
                <w:szCs w:val="20"/>
              </w:rPr>
            </w:pPr>
            <w:r>
              <w:rPr>
                <w:sz w:val="20"/>
                <w:szCs w:val="20"/>
              </w:rPr>
              <w:t>1</w:t>
            </w:r>
          </w:p>
        </w:tc>
      </w:tr>
      <w:tr w:rsidR="00725A4C" w:rsidRPr="006206BF" w14:paraId="29A136C9" w14:textId="77777777" w:rsidTr="00D65F14">
        <w:trPr>
          <w:jc w:val="center"/>
        </w:trPr>
        <w:tc>
          <w:tcPr>
            <w:tcW w:w="562" w:type="dxa"/>
            <w:shd w:val="clear" w:color="auto" w:fill="auto"/>
          </w:tcPr>
          <w:p w14:paraId="05D4653D" w14:textId="77777777" w:rsidR="00725A4C" w:rsidRPr="006206BF" w:rsidRDefault="00725A4C" w:rsidP="00725A4C">
            <w:pPr>
              <w:pStyle w:val="af5"/>
              <w:numPr>
                <w:ilvl w:val="0"/>
                <w:numId w:val="9"/>
              </w:numPr>
              <w:ind w:left="74" w:hanging="17"/>
              <w:jc w:val="both"/>
              <w:rPr>
                <w:sz w:val="20"/>
                <w:szCs w:val="20"/>
              </w:rPr>
            </w:pPr>
          </w:p>
        </w:tc>
        <w:tc>
          <w:tcPr>
            <w:tcW w:w="2268" w:type="dxa"/>
            <w:shd w:val="clear" w:color="auto" w:fill="auto"/>
          </w:tcPr>
          <w:p w14:paraId="403C917A" w14:textId="27AF0C36" w:rsidR="00725A4C" w:rsidRPr="00DD2E5D" w:rsidRDefault="00E8163C" w:rsidP="00E8163C">
            <w:pPr>
              <w:pStyle w:val="af5"/>
              <w:rPr>
                <w:sz w:val="20"/>
                <w:szCs w:val="20"/>
              </w:rPr>
            </w:pPr>
            <w:r w:rsidRPr="008E4D1C">
              <w:rPr>
                <w:sz w:val="20"/>
                <w:szCs w:val="20"/>
              </w:rPr>
              <w:t>Трусы</w:t>
            </w:r>
            <w:r w:rsidRPr="00DD2E5D">
              <w:rPr>
                <w:sz w:val="20"/>
                <w:szCs w:val="20"/>
              </w:rPr>
              <w:t xml:space="preserve"> </w:t>
            </w:r>
            <w:r w:rsidRPr="008E4D1C">
              <w:rPr>
                <w:sz w:val="20"/>
                <w:szCs w:val="20"/>
              </w:rPr>
              <w:t>вратаря</w:t>
            </w:r>
            <w:r w:rsidRPr="00DD2E5D">
              <w:rPr>
                <w:sz w:val="20"/>
                <w:szCs w:val="20"/>
              </w:rPr>
              <w:t xml:space="preserve"> </w:t>
            </w:r>
            <w:r w:rsidRPr="008E4D1C">
              <w:rPr>
                <w:sz w:val="20"/>
                <w:szCs w:val="20"/>
                <w:lang w:val="en-US"/>
              </w:rPr>
              <w:t>BAUER</w:t>
            </w:r>
            <w:r w:rsidRPr="00DD2E5D">
              <w:rPr>
                <w:sz w:val="20"/>
                <w:szCs w:val="20"/>
              </w:rPr>
              <w:t xml:space="preserve"> </w:t>
            </w:r>
            <w:r w:rsidRPr="008E4D1C">
              <w:rPr>
                <w:sz w:val="20"/>
                <w:szCs w:val="20"/>
                <w:lang w:val="en-US"/>
              </w:rPr>
              <w:t>S</w:t>
            </w:r>
            <w:r w:rsidRPr="00DD2E5D">
              <w:rPr>
                <w:sz w:val="20"/>
                <w:szCs w:val="20"/>
              </w:rPr>
              <w:t xml:space="preserve">23 </w:t>
            </w:r>
            <w:r w:rsidRPr="008E4D1C">
              <w:rPr>
                <w:sz w:val="20"/>
                <w:szCs w:val="20"/>
                <w:lang w:val="en-US"/>
              </w:rPr>
              <w:t>GSX</w:t>
            </w:r>
            <w:r w:rsidRPr="00DD2E5D">
              <w:rPr>
                <w:sz w:val="20"/>
                <w:szCs w:val="20"/>
              </w:rPr>
              <w:t xml:space="preserve"> </w:t>
            </w:r>
            <w:r w:rsidR="00DD2E5D">
              <w:rPr>
                <w:sz w:val="20"/>
                <w:szCs w:val="20"/>
              </w:rPr>
              <w:t>или эквивалент</w:t>
            </w:r>
          </w:p>
        </w:tc>
        <w:tc>
          <w:tcPr>
            <w:tcW w:w="5387" w:type="dxa"/>
            <w:shd w:val="clear" w:color="auto" w:fill="auto"/>
          </w:tcPr>
          <w:p w14:paraId="5DA4BE3C" w14:textId="77777777" w:rsidR="00BF6D6C" w:rsidRPr="0043237C" w:rsidRDefault="00BF6D6C" w:rsidP="00BF6D6C">
            <w:pPr>
              <w:pStyle w:val="af5"/>
              <w:ind w:right="142"/>
              <w:rPr>
                <w:sz w:val="20"/>
                <w:szCs w:val="20"/>
              </w:rPr>
            </w:pPr>
            <w:r w:rsidRPr="0043237C">
              <w:rPr>
                <w:sz w:val="20"/>
                <w:szCs w:val="20"/>
              </w:rPr>
              <w:t>Возрастная группа: JR</w:t>
            </w:r>
          </w:p>
          <w:p w14:paraId="1422F70A" w14:textId="77777777" w:rsidR="00BF6D6C" w:rsidRPr="0043237C" w:rsidRDefault="00BF6D6C" w:rsidP="00BF6D6C">
            <w:pPr>
              <w:pStyle w:val="af5"/>
              <w:ind w:right="142"/>
              <w:rPr>
                <w:sz w:val="20"/>
                <w:szCs w:val="20"/>
              </w:rPr>
            </w:pPr>
            <w:r w:rsidRPr="0043237C">
              <w:rPr>
                <w:sz w:val="20"/>
                <w:szCs w:val="20"/>
              </w:rPr>
              <w:t xml:space="preserve">Цвет трусов: </w:t>
            </w:r>
            <w:r>
              <w:rPr>
                <w:sz w:val="20"/>
                <w:szCs w:val="20"/>
              </w:rPr>
              <w:t>черный</w:t>
            </w:r>
          </w:p>
          <w:p w14:paraId="1C6BFC0C" w14:textId="22EAE063" w:rsidR="00BF6D6C" w:rsidRPr="00BD5F3B" w:rsidRDefault="00BF6D6C" w:rsidP="00BF6D6C">
            <w:pPr>
              <w:pStyle w:val="af5"/>
              <w:ind w:right="142"/>
              <w:rPr>
                <w:sz w:val="20"/>
                <w:szCs w:val="20"/>
              </w:rPr>
            </w:pPr>
            <w:r w:rsidRPr="0043237C">
              <w:rPr>
                <w:sz w:val="20"/>
                <w:szCs w:val="20"/>
              </w:rPr>
              <w:t xml:space="preserve">Размер: </w:t>
            </w:r>
            <w:r w:rsidRPr="008E4D1C">
              <w:rPr>
                <w:sz w:val="20"/>
                <w:szCs w:val="20"/>
                <w:lang w:val="en-US"/>
              </w:rPr>
              <w:t>S</w:t>
            </w:r>
            <w:r w:rsidRPr="00DD2E5D">
              <w:rPr>
                <w:sz w:val="20"/>
                <w:szCs w:val="20"/>
              </w:rPr>
              <w:t>/</w:t>
            </w:r>
            <w:r w:rsidRPr="008E4D1C">
              <w:rPr>
                <w:sz w:val="20"/>
                <w:szCs w:val="20"/>
                <w:lang w:val="en-US"/>
              </w:rPr>
              <w:t>M</w:t>
            </w:r>
          </w:p>
          <w:p w14:paraId="75B121C9" w14:textId="77777777" w:rsidR="00BF6D6C" w:rsidRDefault="00BF6D6C" w:rsidP="00BF6D6C">
            <w:pPr>
              <w:pStyle w:val="af5"/>
              <w:ind w:right="142"/>
              <w:rPr>
                <w:sz w:val="20"/>
                <w:szCs w:val="20"/>
              </w:rPr>
            </w:pPr>
            <w:r>
              <w:rPr>
                <w:sz w:val="20"/>
                <w:szCs w:val="20"/>
              </w:rPr>
              <w:t>П</w:t>
            </w:r>
            <w:r w:rsidRPr="00BF6D6C">
              <w:rPr>
                <w:sz w:val="20"/>
                <w:szCs w:val="20"/>
              </w:rPr>
              <w:t>осадка</w:t>
            </w:r>
            <w:r>
              <w:rPr>
                <w:sz w:val="20"/>
                <w:szCs w:val="20"/>
              </w:rPr>
              <w:t>:</w:t>
            </w:r>
            <w:r w:rsidRPr="00BF6D6C">
              <w:rPr>
                <w:sz w:val="20"/>
                <w:szCs w:val="20"/>
              </w:rPr>
              <w:t xml:space="preserve"> Гибридная</w:t>
            </w:r>
            <w:r>
              <w:rPr>
                <w:sz w:val="20"/>
                <w:szCs w:val="20"/>
              </w:rPr>
              <w:t>,</w:t>
            </w:r>
            <w:r>
              <w:t xml:space="preserve"> </w:t>
            </w:r>
            <w:r w:rsidRPr="00BF6D6C">
              <w:rPr>
                <w:sz w:val="20"/>
                <w:szCs w:val="20"/>
              </w:rPr>
              <w:t>увеличенная в ногах и сужающаяся к талии</w:t>
            </w:r>
          </w:p>
          <w:p w14:paraId="276A1C86" w14:textId="77777777" w:rsidR="00BF6D6C" w:rsidRDefault="00BF6D6C" w:rsidP="00BF6D6C">
            <w:pPr>
              <w:pStyle w:val="af5"/>
              <w:ind w:right="142"/>
              <w:rPr>
                <w:sz w:val="20"/>
                <w:szCs w:val="20"/>
              </w:rPr>
            </w:pPr>
            <w:r>
              <w:rPr>
                <w:sz w:val="20"/>
                <w:szCs w:val="20"/>
              </w:rPr>
              <w:t xml:space="preserve">Фиксация: </w:t>
            </w:r>
            <w:r w:rsidRPr="00BF6D6C">
              <w:rPr>
                <w:sz w:val="20"/>
                <w:szCs w:val="20"/>
              </w:rPr>
              <w:t>съемный ремень и шнурковые завязки</w:t>
            </w:r>
          </w:p>
          <w:p w14:paraId="2CD507F0" w14:textId="77777777" w:rsidR="00BF6D6C" w:rsidRDefault="00BF6D6C" w:rsidP="00BF6D6C">
            <w:pPr>
              <w:pStyle w:val="af5"/>
              <w:ind w:right="142"/>
              <w:rPr>
                <w:sz w:val="20"/>
                <w:szCs w:val="20"/>
              </w:rPr>
            </w:pPr>
            <w:r w:rsidRPr="00BF6D6C">
              <w:rPr>
                <w:sz w:val="20"/>
                <w:szCs w:val="20"/>
              </w:rPr>
              <w:t>Вокруг спины расположена подвижная пластина, которая обеспечивает защиту</w:t>
            </w:r>
          </w:p>
          <w:p w14:paraId="039E5211" w14:textId="77777777" w:rsidR="00BF6D6C" w:rsidRDefault="00BF6D6C" w:rsidP="00BF6D6C">
            <w:pPr>
              <w:pStyle w:val="af5"/>
              <w:ind w:right="142"/>
              <w:rPr>
                <w:sz w:val="20"/>
                <w:szCs w:val="20"/>
              </w:rPr>
            </w:pPr>
            <w:r w:rsidRPr="00BF6D6C">
              <w:rPr>
                <w:sz w:val="20"/>
                <w:szCs w:val="20"/>
              </w:rPr>
              <w:t>Защита бедра</w:t>
            </w:r>
            <w:r>
              <w:rPr>
                <w:sz w:val="20"/>
                <w:szCs w:val="20"/>
              </w:rPr>
              <w:t>:</w:t>
            </w:r>
            <w:r w:rsidRPr="00BF6D6C">
              <w:rPr>
                <w:sz w:val="20"/>
                <w:szCs w:val="20"/>
              </w:rPr>
              <w:t xml:space="preserve"> Трехслойная пена</w:t>
            </w:r>
          </w:p>
          <w:p w14:paraId="6EA5D7A0" w14:textId="6BBEFB6A" w:rsidR="00725A4C" w:rsidRPr="00DD2E5D" w:rsidRDefault="00BF6D6C" w:rsidP="00BF6D6C">
            <w:pPr>
              <w:pStyle w:val="af5"/>
              <w:ind w:right="142"/>
              <w:rPr>
                <w:sz w:val="20"/>
                <w:szCs w:val="20"/>
              </w:rPr>
            </w:pPr>
            <w:r w:rsidRPr="00BF6D6C">
              <w:rPr>
                <w:sz w:val="20"/>
                <w:szCs w:val="20"/>
              </w:rPr>
              <w:t>Подкладка</w:t>
            </w:r>
            <w:r>
              <w:rPr>
                <w:sz w:val="20"/>
                <w:szCs w:val="20"/>
              </w:rPr>
              <w:t>:</w:t>
            </w:r>
            <w:r w:rsidRPr="00BF6D6C">
              <w:rPr>
                <w:sz w:val="20"/>
                <w:szCs w:val="20"/>
              </w:rPr>
              <w:t xml:space="preserve"> THERMOMAX</w:t>
            </w:r>
          </w:p>
        </w:tc>
        <w:tc>
          <w:tcPr>
            <w:tcW w:w="850" w:type="dxa"/>
          </w:tcPr>
          <w:p w14:paraId="70F6E50C" w14:textId="5D2ABB43" w:rsidR="00725A4C" w:rsidRDefault="00725A4C" w:rsidP="00725A4C">
            <w:pPr>
              <w:jc w:val="center"/>
              <w:rPr>
                <w:sz w:val="20"/>
                <w:szCs w:val="20"/>
              </w:rPr>
            </w:pPr>
            <w:r w:rsidRPr="002C64FA">
              <w:rPr>
                <w:sz w:val="20"/>
                <w:szCs w:val="20"/>
              </w:rPr>
              <w:t>шт.</w:t>
            </w:r>
          </w:p>
        </w:tc>
        <w:tc>
          <w:tcPr>
            <w:tcW w:w="851" w:type="dxa"/>
            <w:shd w:val="clear" w:color="auto" w:fill="auto"/>
          </w:tcPr>
          <w:p w14:paraId="6B4DFAF3" w14:textId="62083C1C" w:rsidR="00725A4C" w:rsidRPr="006206BF" w:rsidRDefault="00725A4C" w:rsidP="00725A4C">
            <w:pPr>
              <w:jc w:val="center"/>
              <w:rPr>
                <w:sz w:val="20"/>
                <w:szCs w:val="20"/>
              </w:rPr>
            </w:pPr>
            <w:r>
              <w:rPr>
                <w:sz w:val="20"/>
                <w:szCs w:val="20"/>
              </w:rPr>
              <w:t>1</w:t>
            </w:r>
          </w:p>
        </w:tc>
      </w:tr>
      <w:tr w:rsidR="00725A4C" w:rsidRPr="006206BF" w14:paraId="0969F646" w14:textId="77777777" w:rsidTr="00D65F14">
        <w:trPr>
          <w:jc w:val="center"/>
        </w:trPr>
        <w:tc>
          <w:tcPr>
            <w:tcW w:w="562" w:type="dxa"/>
            <w:shd w:val="clear" w:color="auto" w:fill="auto"/>
          </w:tcPr>
          <w:p w14:paraId="2EEA415B" w14:textId="77777777" w:rsidR="00725A4C" w:rsidRPr="006206BF" w:rsidRDefault="00725A4C" w:rsidP="00725A4C">
            <w:pPr>
              <w:pStyle w:val="af5"/>
              <w:numPr>
                <w:ilvl w:val="0"/>
                <w:numId w:val="9"/>
              </w:numPr>
              <w:ind w:left="74" w:hanging="17"/>
              <w:jc w:val="both"/>
              <w:rPr>
                <w:sz w:val="20"/>
                <w:szCs w:val="20"/>
              </w:rPr>
            </w:pPr>
          </w:p>
        </w:tc>
        <w:tc>
          <w:tcPr>
            <w:tcW w:w="2268" w:type="dxa"/>
            <w:shd w:val="clear" w:color="auto" w:fill="auto"/>
          </w:tcPr>
          <w:p w14:paraId="6BDA176C" w14:textId="6426826A" w:rsidR="00725A4C" w:rsidRPr="00FB770B" w:rsidRDefault="00E8163C" w:rsidP="00725A4C">
            <w:pPr>
              <w:pStyle w:val="af5"/>
              <w:rPr>
                <w:sz w:val="20"/>
                <w:szCs w:val="20"/>
              </w:rPr>
            </w:pPr>
            <w:r w:rsidRPr="008E4D1C">
              <w:rPr>
                <w:sz w:val="20"/>
                <w:szCs w:val="20"/>
              </w:rPr>
              <w:t xml:space="preserve">Наплечник вратаря </w:t>
            </w:r>
            <w:r w:rsidRPr="008E4D1C">
              <w:rPr>
                <w:sz w:val="20"/>
                <w:szCs w:val="20"/>
                <w:lang w:val="en-US"/>
              </w:rPr>
              <w:t>BAUER</w:t>
            </w:r>
            <w:r w:rsidRPr="008E4D1C">
              <w:rPr>
                <w:sz w:val="20"/>
                <w:szCs w:val="20"/>
              </w:rPr>
              <w:t xml:space="preserve"> </w:t>
            </w:r>
            <w:r w:rsidRPr="008E4D1C">
              <w:rPr>
                <w:sz w:val="20"/>
                <w:szCs w:val="20"/>
                <w:lang w:val="en-US"/>
              </w:rPr>
              <w:t>S</w:t>
            </w:r>
            <w:r w:rsidRPr="008E4D1C">
              <w:rPr>
                <w:sz w:val="20"/>
                <w:szCs w:val="20"/>
              </w:rPr>
              <w:t xml:space="preserve">23 </w:t>
            </w:r>
            <w:r w:rsidRPr="008E4D1C">
              <w:rPr>
                <w:sz w:val="20"/>
                <w:szCs w:val="20"/>
                <w:lang w:val="en-US"/>
              </w:rPr>
              <w:t>GSX</w:t>
            </w:r>
            <w:r w:rsidRPr="008E4D1C">
              <w:rPr>
                <w:sz w:val="20"/>
                <w:szCs w:val="20"/>
              </w:rPr>
              <w:t xml:space="preserve"> </w:t>
            </w:r>
            <w:r w:rsidRPr="008E4D1C">
              <w:rPr>
                <w:sz w:val="20"/>
                <w:szCs w:val="20"/>
                <w:lang w:val="en-US"/>
              </w:rPr>
              <w:t>JR</w:t>
            </w:r>
            <w:r w:rsidRPr="008E4D1C">
              <w:rPr>
                <w:sz w:val="20"/>
                <w:szCs w:val="20"/>
              </w:rPr>
              <w:t xml:space="preserve"> (</w:t>
            </w:r>
            <w:r w:rsidRPr="008E4D1C">
              <w:rPr>
                <w:sz w:val="20"/>
                <w:szCs w:val="20"/>
                <w:lang w:val="en-US"/>
              </w:rPr>
              <w:t>L</w:t>
            </w:r>
            <w:r w:rsidRPr="008E4D1C">
              <w:rPr>
                <w:sz w:val="20"/>
                <w:szCs w:val="20"/>
              </w:rPr>
              <w:t>/</w:t>
            </w:r>
            <w:r w:rsidRPr="008E4D1C">
              <w:rPr>
                <w:sz w:val="20"/>
                <w:szCs w:val="20"/>
                <w:lang w:val="en-US"/>
              </w:rPr>
              <w:t>XL</w:t>
            </w:r>
            <w:r w:rsidRPr="008E4D1C">
              <w:rPr>
                <w:sz w:val="20"/>
                <w:szCs w:val="20"/>
              </w:rPr>
              <w:t>)</w:t>
            </w:r>
            <w:r w:rsidR="00DD2E5D">
              <w:rPr>
                <w:sz w:val="20"/>
                <w:szCs w:val="20"/>
              </w:rPr>
              <w:t xml:space="preserve"> или эквивалент</w:t>
            </w:r>
          </w:p>
        </w:tc>
        <w:tc>
          <w:tcPr>
            <w:tcW w:w="5387" w:type="dxa"/>
            <w:shd w:val="clear" w:color="auto" w:fill="auto"/>
          </w:tcPr>
          <w:p w14:paraId="1FF6B330" w14:textId="77777777" w:rsidR="00F941DE" w:rsidRPr="0043237C" w:rsidRDefault="00F941DE" w:rsidP="00F941DE">
            <w:pPr>
              <w:pStyle w:val="af5"/>
              <w:ind w:right="142"/>
              <w:rPr>
                <w:sz w:val="20"/>
                <w:szCs w:val="20"/>
              </w:rPr>
            </w:pPr>
            <w:r w:rsidRPr="0043237C">
              <w:rPr>
                <w:sz w:val="20"/>
                <w:szCs w:val="20"/>
              </w:rPr>
              <w:t>Возрастная группа: JR</w:t>
            </w:r>
          </w:p>
          <w:p w14:paraId="2CB0E677" w14:textId="24AE891A" w:rsidR="00F941DE" w:rsidRDefault="00F941DE" w:rsidP="00F941DE">
            <w:pPr>
              <w:pStyle w:val="af5"/>
              <w:ind w:right="142"/>
              <w:rPr>
                <w:sz w:val="20"/>
                <w:szCs w:val="20"/>
                <w:lang w:val="en-US"/>
              </w:rPr>
            </w:pPr>
            <w:r w:rsidRPr="0043237C">
              <w:rPr>
                <w:sz w:val="20"/>
                <w:szCs w:val="20"/>
              </w:rPr>
              <w:t xml:space="preserve">Размер: </w:t>
            </w:r>
            <w:r w:rsidRPr="008E4D1C">
              <w:rPr>
                <w:sz w:val="20"/>
                <w:szCs w:val="20"/>
                <w:lang w:val="en-US"/>
              </w:rPr>
              <w:t>L</w:t>
            </w:r>
            <w:r w:rsidRPr="008E4D1C">
              <w:rPr>
                <w:sz w:val="20"/>
                <w:szCs w:val="20"/>
              </w:rPr>
              <w:t>/</w:t>
            </w:r>
            <w:r w:rsidRPr="008E4D1C">
              <w:rPr>
                <w:sz w:val="20"/>
                <w:szCs w:val="20"/>
                <w:lang w:val="en-US"/>
              </w:rPr>
              <w:t>XL</w:t>
            </w:r>
          </w:p>
          <w:p w14:paraId="08520FCD" w14:textId="1AB168F4" w:rsidR="00F941DE" w:rsidRDefault="00F941DE" w:rsidP="00F941DE">
            <w:pPr>
              <w:pStyle w:val="af5"/>
              <w:ind w:right="142"/>
              <w:rPr>
                <w:sz w:val="20"/>
                <w:szCs w:val="20"/>
              </w:rPr>
            </w:pPr>
            <w:r w:rsidRPr="00F941DE">
              <w:rPr>
                <w:sz w:val="20"/>
                <w:szCs w:val="20"/>
              </w:rPr>
              <w:t>Регулировка</w:t>
            </w:r>
            <w:r>
              <w:rPr>
                <w:sz w:val="20"/>
                <w:szCs w:val="20"/>
              </w:rPr>
              <w:t>: не менее д</w:t>
            </w:r>
            <w:r w:rsidRPr="00F941DE">
              <w:rPr>
                <w:sz w:val="20"/>
                <w:szCs w:val="20"/>
              </w:rPr>
              <w:t>ва эластичных ремня в области спины</w:t>
            </w:r>
            <w:r>
              <w:rPr>
                <w:sz w:val="20"/>
                <w:szCs w:val="20"/>
              </w:rPr>
              <w:t>,</w:t>
            </w:r>
            <w:r w:rsidRPr="00F941DE">
              <w:rPr>
                <w:sz w:val="20"/>
                <w:szCs w:val="20"/>
              </w:rPr>
              <w:t xml:space="preserve"> </w:t>
            </w:r>
            <w:r>
              <w:rPr>
                <w:sz w:val="20"/>
                <w:szCs w:val="20"/>
              </w:rPr>
              <w:t>р</w:t>
            </w:r>
            <w:r w:rsidRPr="00F941DE">
              <w:rPr>
                <w:sz w:val="20"/>
                <w:szCs w:val="20"/>
              </w:rPr>
              <w:t xml:space="preserve">укава; </w:t>
            </w:r>
            <w:r>
              <w:rPr>
                <w:sz w:val="20"/>
                <w:szCs w:val="20"/>
              </w:rPr>
              <w:t>п</w:t>
            </w:r>
            <w:r w:rsidRPr="00F941DE">
              <w:rPr>
                <w:sz w:val="20"/>
                <w:szCs w:val="20"/>
              </w:rPr>
              <w:t>лечи</w:t>
            </w:r>
          </w:p>
          <w:p w14:paraId="23142BD0" w14:textId="163E5CE1" w:rsidR="00F77DE9" w:rsidRDefault="00F77DE9" w:rsidP="00F941DE">
            <w:pPr>
              <w:pStyle w:val="af5"/>
              <w:ind w:right="142"/>
              <w:rPr>
                <w:sz w:val="20"/>
                <w:szCs w:val="20"/>
              </w:rPr>
            </w:pPr>
            <w:r w:rsidRPr="00F77DE9">
              <w:rPr>
                <w:sz w:val="20"/>
                <w:szCs w:val="20"/>
              </w:rPr>
              <w:t>Защитные элементы нагрудника</w:t>
            </w:r>
            <w:r>
              <w:rPr>
                <w:sz w:val="20"/>
                <w:szCs w:val="20"/>
              </w:rPr>
              <w:t xml:space="preserve">: пена не менее </w:t>
            </w:r>
            <w:r w:rsidRPr="00F77DE9">
              <w:rPr>
                <w:sz w:val="20"/>
                <w:szCs w:val="20"/>
              </w:rPr>
              <w:t>двойной плотности</w:t>
            </w:r>
          </w:p>
          <w:p w14:paraId="2DFFCAC1" w14:textId="74C94AC5" w:rsidR="00F941DE" w:rsidRDefault="00F941DE" w:rsidP="00F941DE">
            <w:pPr>
              <w:pStyle w:val="af5"/>
              <w:ind w:right="142"/>
              <w:rPr>
                <w:sz w:val="20"/>
                <w:szCs w:val="20"/>
              </w:rPr>
            </w:pPr>
            <w:r>
              <w:rPr>
                <w:sz w:val="20"/>
                <w:szCs w:val="20"/>
              </w:rPr>
              <w:t>Защита груди: подвижная пластина</w:t>
            </w:r>
          </w:p>
          <w:p w14:paraId="3A3D233E" w14:textId="6D4D8AA9" w:rsidR="00F941DE" w:rsidRPr="00F941DE" w:rsidRDefault="00F941DE" w:rsidP="00F941DE">
            <w:pPr>
              <w:pStyle w:val="af5"/>
              <w:ind w:right="142"/>
              <w:rPr>
                <w:sz w:val="20"/>
                <w:szCs w:val="20"/>
              </w:rPr>
            </w:pPr>
            <w:r w:rsidRPr="00F941DE">
              <w:rPr>
                <w:sz w:val="20"/>
                <w:szCs w:val="20"/>
              </w:rPr>
              <w:t>Защита рук</w:t>
            </w:r>
            <w:r w:rsidR="00F77DE9">
              <w:rPr>
                <w:sz w:val="20"/>
                <w:szCs w:val="20"/>
              </w:rPr>
              <w:t>:</w:t>
            </w:r>
            <w:r w:rsidRPr="00F941DE">
              <w:rPr>
                <w:sz w:val="20"/>
                <w:szCs w:val="20"/>
              </w:rPr>
              <w:t xml:space="preserve"> </w:t>
            </w:r>
            <w:r w:rsidR="00F77DE9">
              <w:rPr>
                <w:sz w:val="20"/>
                <w:szCs w:val="20"/>
              </w:rPr>
              <w:t>ф</w:t>
            </w:r>
            <w:r w:rsidRPr="00F941DE">
              <w:rPr>
                <w:sz w:val="20"/>
                <w:szCs w:val="20"/>
              </w:rPr>
              <w:t>ормованная пена</w:t>
            </w:r>
          </w:p>
          <w:p w14:paraId="28C1827F" w14:textId="5CF03FEE" w:rsidR="00725A4C" w:rsidRPr="006206BF" w:rsidRDefault="00F941DE" w:rsidP="00F941DE">
            <w:pPr>
              <w:pStyle w:val="af5"/>
              <w:ind w:right="142"/>
              <w:rPr>
                <w:sz w:val="20"/>
                <w:szCs w:val="20"/>
              </w:rPr>
            </w:pPr>
            <w:r w:rsidRPr="00F941DE">
              <w:rPr>
                <w:sz w:val="20"/>
                <w:szCs w:val="20"/>
              </w:rPr>
              <w:t>Подкладка</w:t>
            </w:r>
            <w:r w:rsidR="00F77DE9">
              <w:rPr>
                <w:sz w:val="20"/>
                <w:szCs w:val="20"/>
              </w:rPr>
              <w:t xml:space="preserve">: влагоотталкивающая ткань </w:t>
            </w:r>
          </w:p>
        </w:tc>
        <w:tc>
          <w:tcPr>
            <w:tcW w:w="850" w:type="dxa"/>
          </w:tcPr>
          <w:p w14:paraId="72375734" w14:textId="4B5EDE6B" w:rsidR="00725A4C" w:rsidRDefault="00725A4C" w:rsidP="00725A4C">
            <w:pPr>
              <w:jc w:val="center"/>
              <w:rPr>
                <w:sz w:val="20"/>
                <w:szCs w:val="20"/>
              </w:rPr>
            </w:pPr>
            <w:r w:rsidRPr="002C64FA">
              <w:rPr>
                <w:sz w:val="20"/>
                <w:szCs w:val="20"/>
              </w:rPr>
              <w:t>шт.</w:t>
            </w:r>
          </w:p>
        </w:tc>
        <w:tc>
          <w:tcPr>
            <w:tcW w:w="851" w:type="dxa"/>
            <w:shd w:val="clear" w:color="auto" w:fill="auto"/>
          </w:tcPr>
          <w:p w14:paraId="22B80A25" w14:textId="4ABDE642" w:rsidR="00725A4C" w:rsidRPr="006206BF" w:rsidRDefault="00725A4C" w:rsidP="00725A4C">
            <w:pPr>
              <w:jc w:val="center"/>
              <w:rPr>
                <w:sz w:val="20"/>
                <w:szCs w:val="20"/>
              </w:rPr>
            </w:pPr>
            <w:r>
              <w:rPr>
                <w:sz w:val="20"/>
                <w:szCs w:val="20"/>
              </w:rPr>
              <w:t>1</w:t>
            </w:r>
          </w:p>
        </w:tc>
      </w:tr>
      <w:tr w:rsidR="00725A4C" w:rsidRPr="006206BF" w14:paraId="19F526D9" w14:textId="77777777" w:rsidTr="00D65F14">
        <w:trPr>
          <w:jc w:val="center"/>
        </w:trPr>
        <w:tc>
          <w:tcPr>
            <w:tcW w:w="562" w:type="dxa"/>
            <w:shd w:val="clear" w:color="auto" w:fill="auto"/>
          </w:tcPr>
          <w:p w14:paraId="7A203EE5" w14:textId="77777777" w:rsidR="00725A4C" w:rsidRPr="006206BF" w:rsidRDefault="00725A4C" w:rsidP="00725A4C">
            <w:pPr>
              <w:pStyle w:val="af5"/>
              <w:numPr>
                <w:ilvl w:val="0"/>
                <w:numId w:val="9"/>
              </w:numPr>
              <w:ind w:left="74" w:hanging="17"/>
              <w:jc w:val="both"/>
              <w:rPr>
                <w:sz w:val="20"/>
                <w:szCs w:val="20"/>
              </w:rPr>
            </w:pPr>
          </w:p>
        </w:tc>
        <w:tc>
          <w:tcPr>
            <w:tcW w:w="2268" w:type="dxa"/>
            <w:shd w:val="clear" w:color="auto" w:fill="auto"/>
          </w:tcPr>
          <w:p w14:paraId="4219DB37" w14:textId="4CC6FFE1" w:rsidR="00725A4C" w:rsidRPr="00FB770B" w:rsidRDefault="008E4D1C" w:rsidP="00725A4C">
            <w:pPr>
              <w:pStyle w:val="af5"/>
              <w:rPr>
                <w:sz w:val="20"/>
                <w:szCs w:val="20"/>
              </w:rPr>
            </w:pPr>
            <w:r w:rsidRPr="008E4D1C">
              <w:rPr>
                <w:sz w:val="20"/>
                <w:szCs w:val="20"/>
              </w:rPr>
              <w:t>Наплечник вратаря CCM YTFLEX 3</w:t>
            </w:r>
            <w:r w:rsidR="00DD2E5D">
              <w:rPr>
                <w:sz w:val="20"/>
                <w:szCs w:val="20"/>
              </w:rPr>
              <w:t xml:space="preserve"> или эквивалент</w:t>
            </w:r>
          </w:p>
        </w:tc>
        <w:tc>
          <w:tcPr>
            <w:tcW w:w="5387" w:type="dxa"/>
            <w:shd w:val="clear" w:color="auto" w:fill="auto"/>
          </w:tcPr>
          <w:p w14:paraId="30917CBC" w14:textId="2699AEAD" w:rsidR="00427574" w:rsidRPr="0043237C" w:rsidRDefault="00427574" w:rsidP="00427574">
            <w:pPr>
              <w:pStyle w:val="af5"/>
              <w:ind w:right="142"/>
              <w:rPr>
                <w:sz w:val="20"/>
                <w:szCs w:val="20"/>
              </w:rPr>
            </w:pPr>
            <w:r w:rsidRPr="0043237C">
              <w:rPr>
                <w:sz w:val="20"/>
                <w:szCs w:val="20"/>
              </w:rPr>
              <w:t xml:space="preserve">Возрастная группа: </w:t>
            </w:r>
            <w:r w:rsidRPr="008E4D1C">
              <w:rPr>
                <w:sz w:val="20"/>
                <w:szCs w:val="20"/>
              </w:rPr>
              <w:t>YTH</w:t>
            </w:r>
          </w:p>
          <w:p w14:paraId="586AF42A" w14:textId="0953461D" w:rsidR="00427574" w:rsidRDefault="00427574" w:rsidP="00427574">
            <w:pPr>
              <w:pStyle w:val="af5"/>
              <w:ind w:right="142"/>
              <w:rPr>
                <w:sz w:val="20"/>
                <w:szCs w:val="20"/>
                <w:lang w:val="en-US"/>
              </w:rPr>
            </w:pPr>
            <w:r w:rsidRPr="0043237C">
              <w:rPr>
                <w:sz w:val="20"/>
                <w:szCs w:val="20"/>
              </w:rPr>
              <w:t xml:space="preserve">Размер: </w:t>
            </w:r>
            <w:r w:rsidRPr="008E4D1C">
              <w:rPr>
                <w:sz w:val="20"/>
                <w:szCs w:val="20"/>
                <w:lang w:val="en-US"/>
              </w:rPr>
              <w:t>L</w:t>
            </w:r>
            <w:r w:rsidRPr="008E4D1C">
              <w:rPr>
                <w:sz w:val="20"/>
                <w:szCs w:val="20"/>
              </w:rPr>
              <w:t>/</w:t>
            </w:r>
            <w:r w:rsidRPr="008E4D1C">
              <w:rPr>
                <w:sz w:val="20"/>
                <w:szCs w:val="20"/>
                <w:lang w:val="en-US"/>
              </w:rPr>
              <w:t>XL</w:t>
            </w:r>
          </w:p>
          <w:p w14:paraId="5AB5852D" w14:textId="3092070C" w:rsidR="00427574" w:rsidRDefault="00427574" w:rsidP="00427574">
            <w:pPr>
              <w:pStyle w:val="af5"/>
              <w:ind w:right="142"/>
              <w:rPr>
                <w:sz w:val="20"/>
                <w:szCs w:val="20"/>
              </w:rPr>
            </w:pPr>
            <w:r w:rsidRPr="00427574">
              <w:rPr>
                <w:sz w:val="20"/>
                <w:szCs w:val="20"/>
              </w:rPr>
              <w:t>Защита грудной клетки и живота</w:t>
            </w:r>
            <w:r>
              <w:rPr>
                <w:sz w:val="20"/>
                <w:szCs w:val="20"/>
              </w:rPr>
              <w:t xml:space="preserve">: </w:t>
            </w:r>
            <w:r w:rsidRPr="00427574">
              <w:rPr>
                <w:sz w:val="20"/>
                <w:szCs w:val="20"/>
              </w:rPr>
              <w:t>полиэтиленовая пен</w:t>
            </w:r>
            <w:r>
              <w:rPr>
                <w:sz w:val="20"/>
                <w:szCs w:val="20"/>
              </w:rPr>
              <w:t>а</w:t>
            </w:r>
          </w:p>
          <w:p w14:paraId="7B7AA7C5" w14:textId="1E2EFF13" w:rsidR="00427574" w:rsidRDefault="00427574" w:rsidP="00427574">
            <w:pPr>
              <w:pStyle w:val="af5"/>
              <w:ind w:right="142"/>
              <w:rPr>
                <w:sz w:val="20"/>
                <w:szCs w:val="20"/>
              </w:rPr>
            </w:pPr>
            <w:r>
              <w:rPr>
                <w:sz w:val="20"/>
                <w:szCs w:val="20"/>
              </w:rPr>
              <w:t>Конструкция: не менее 3 части п</w:t>
            </w:r>
            <w:r w:rsidRPr="00427574">
              <w:rPr>
                <w:sz w:val="20"/>
                <w:szCs w:val="20"/>
              </w:rPr>
              <w:t>омогает вратарю двигаться, при этом защищая его со всех сторон</w:t>
            </w:r>
          </w:p>
          <w:p w14:paraId="641DB9DD" w14:textId="5937EB97" w:rsidR="00427574" w:rsidRDefault="00427574" w:rsidP="00427574">
            <w:pPr>
              <w:pStyle w:val="af5"/>
              <w:ind w:right="142"/>
              <w:rPr>
                <w:sz w:val="20"/>
                <w:szCs w:val="20"/>
              </w:rPr>
            </w:pPr>
            <w:r>
              <w:rPr>
                <w:sz w:val="20"/>
                <w:szCs w:val="20"/>
              </w:rPr>
              <w:t xml:space="preserve">Плечевые чаши: </w:t>
            </w:r>
            <w:r w:rsidRPr="00427574">
              <w:rPr>
                <w:sz w:val="20"/>
                <w:szCs w:val="20"/>
              </w:rPr>
              <w:t>сегментированная конструкция</w:t>
            </w:r>
          </w:p>
          <w:p w14:paraId="74FBA8EA" w14:textId="0DB37EDB" w:rsidR="00725A4C" w:rsidRPr="006206BF" w:rsidRDefault="00427574" w:rsidP="00427574">
            <w:pPr>
              <w:pStyle w:val="af5"/>
              <w:ind w:right="142"/>
              <w:rPr>
                <w:sz w:val="20"/>
                <w:szCs w:val="20"/>
              </w:rPr>
            </w:pPr>
            <w:r w:rsidRPr="00427574">
              <w:rPr>
                <w:sz w:val="20"/>
                <w:szCs w:val="20"/>
              </w:rPr>
              <w:t>Защита рук</w:t>
            </w:r>
            <w:r>
              <w:rPr>
                <w:sz w:val="20"/>
                <w:szCs w:val="20"/>
              </w:rPr>
              <w:t>:</w:t>
            </w:r>
            <w:r w:rsidRPr="00427574">
              <w:rPr>
                <w:sz w:val="20"/>
                <w:szCs w:val="20"/>
              </w:rPr>
              <w:t xml:space="preserve"> гибкая полиэтилен</w:t>
            </w:r>
            <w:r>
              <w:rPr>
                <w:sz w:val="20"/>
                <w:szCs w:val="20"/>
              </w:rPr>
              <w:t xml:space="preserve">овая </w:t>
            </w:r>
            <w:r w:rsidRPr="00427574">
              <w:rPr>
                <w:sz w:val="20"/>
                <w:szCs w:val="20"/>
              </w:rPr>
              <w:t>пена</w:t>
            </w:r>
          </w:p>
        </w:tc>
        <w:tc>
          <w:tcPr>
            <w:tcW w:w="850" w:type="dxa"/>
          </w:tcPr>
          <w:p w14:paraId="75F64080" w14:textId="118789FD" w:rsidR="00725A4C" w:rsidRDefault="00725A4C" w:rsidP="00725A4C">
            <w:pPr>
              <w:jc w:val="center"/>
              <w:rPr>
                <w:sz w:val="20"/>
                <w:szCs w:val="20"/>
              </w:rPr>
            </w:pPr>
            <w:r w:rsidRPr="002C64FA">
              <w:rPr>
                <w:sz w:val="20"/>
                <w:szCs w:val="20"/>
              </w:rPr>
              <w:t>шт.</w:t>
            </w:r>
          </w:p>
        </w:tc>
        <w:tc>
          <w:tcPr>
            <w:tcW w:w="851" w:type="dxa"/>
            <w:shd w:val="clear" w:color="auto" w:fill="auto"/>
          </w:tcPr>
          <w:p w14:paraId="758C1456" w14:textId="50194EF0" w:rsidR="00725A4C" w:rsidRPr="006206BF" w:rsidRDefault="00725A4C" w:rsidP="00725A4C">
            <w:pPr>
              <w:jc w:val="center"/>
              <w:rPr>
                <w:sz w:val="20"/>
                <w:szCs w:val="20"/>
              </w:rPr>
            </w:pPr>
            <w:r>
              <w:rPr>
                <w:sz w:val="20"/>
                <w:szCs w:val="20"/>
              </w:rPr>
              <w:t>1</w:t>
            </w:r>
          </w:p>
        </w:tc>
      </w:tr>
      <w:tr w:rsidR="00427574" w:rsidRPr="006206BF" w14:paraId="4BB28C8D" w14:textId="77777777" w:rsidTr="00D65F14">
        <w:trPr>
          <w:jc w:val="center"/>
        </w:trPr>
        <w:tc>
          <w:tcPr>
            <w:tcW w:w="562" w:type="dxa"/>
            <w:shd w:val="clear" w:color="auto" w:fill="auto"/>
          </w:tcPr>
          <w:p w14:paraId="4FC3A550" w14:textId="77777777" w:rsidR="00427574" w:rsidRPr="006206BF" w:rsidRDefault="00427574" w:rsidP="00427574">
            <w:pPr>
              <w:pStyle w:val="af5"/>
              <w:numPr>
                <w:ilvl w:val="0"/>
                <w:numId w:val="9"/>
              </w:numPr>
              <w:ind w:left="74" w:hanging="17"/>
              <w:jc w:val="both"/>
              <w:rPr>
                <w:sz w:val="20"/>
                <w:szCs w:val="20"/>
              </w:rPr>
            </w:pPr>
          </w:p>
        </w:tc>
        <w:tc>
          <w:tcPr>
            <w:tcW w:w="2268" w:type="dxa"/>
            <w:shd w:val="clear" w:color="auto" w:fill="auto"/>
          </w:tcPr>
          <w:p w14:paraId="1FA9CE59" w14:textId="25028A5B" w:rsidR="00427574" w:rsidRPr="00DD2E5D" w:rsidRDefault="00427574" w:rsidP="00427574">
            <w:pPr>
              <w:pStyle w:val="af5"/>
              <w:rPr>
                <w:sz w:val="20"/>
                <w:szCs w:val="20"/>
              </w:rPr>
            </w:pPr>
            <w:r w:rsidRPr="008E4D1C">
              <w:rPr>
                <w:sz w:val="20"/>
                <w:szCs w:val="20"/>
              </w:rPr>
              <w:t>Шлем</w:t>
            </w:r>
            <w:r w:rsidRPr="00DD2E5D">
              <w:rPr>
                <w:sz w:val="20"/>
                <w:szCs w:val="20"/>
              </w:rPr>
              <w:t xml:space="preserve"> </w:t>
            </w:r>
            <w:r w:rsidRPr="008E4D1C">
              <w:rPr>
                <w:sz w:val="20"/>
                <w:szCs w:val="20"/>
                <w:lang w:val="en-US"/>
              </w:rPr>
              <w:t>CCM</w:t>
            </w:r>
            <w:r w:rsidRPr="00DD2E5D">
              <w:rPr>
                <w:sz w:val="20"/>
                <w:szCs w:val="20"/>
              </w:rPr>
              <w:t xml:space="preserve"> </w:t>
            </w:r>
            <w:r w:rsidRPr="008E4D1C">
              <w:rPr>
                <w:sz w:val="20"/>
                <w:szCs w:val="20"/>
                <w:lang w:val="en-US"/>
              </w:rPr>
              <w:t>TACKS</w:t>
            </w:r>
            <w:r w:rsidRPr="00DD2E5D">
              <w:rPr>
                <w:sz w:val="20"/>
                <w:szCs w:val="20"/>
              </w:rPr>
              <w:t xml:space="preserve"> 70 </w:t>
            </w:r>
            <w:r w:rsidRPr="008E4D1C">
              <w:rPr>
                <w:sz w:val="20"/>
                <w:szCs w:val="20"/>
                <w:lang w:val="en-US"/>
              </w:rPr>
              <w:t>COMBO</w:t>
            </w:r>
            <w:r>
              <w:rPr>
                <w:sz w:val="20"/>
                <w:szCs w:val="20"/>
              </w:rPr>
              <w:t xml:space="preserve"> или эквивалент</w:t>
            </w:r>
          </w:p>
        </w:tc>
        <w:tc>
          <w:tcPr>
            <w:tcW w:w="5387" w:type="dxa"/>
            <w:shd w:val="clear" w:color="auto" w:fill="auto"/>
          </w:tcPr>
          <w:p w14:paraId="0280E84E" w14:textId="4E6E62C2" w:rsidR="00BB7C88" w:rsidRDefault="00BB7C88" w:rsidP="00427574">
            <w:pPr>
              <w:pStyle w:val="af5"/>
              <w:ind w:right="142"/>
              <w:rPr>
                <w:sz w:val="20"/>
                <w:szCs w:val="20"/>
              </w:rPr>
            </w:pPr>
            <w:r w:rsidRPr="00BB7C88">
              <w:rPr>
                <w:sz w:val="20"/>
                <w:szCs w:val="20"/>
              </w:rPr>
              <w:t>Маска выполнена из углеродной стали и имеет круглую форму прутьев, обеспечивая высокий уровень защиты и максимальную видимость</w:t>
            </w:r>
          </w:p>
          <w:p w14:paraId="34240D48" w14:textId="3265B296" w:rsidR="00427574" w:rsidRDefault="00427574" w:rsidP="00427574">
            <w:pPr>
              <w:pStyle w:val="af5"/>
              <w:ind w:right="142"/>
              <w:rPr>
                <w:sz w:val="20"/>
                <w:szCs w:val="20"/>
              </w:rPr>
            </w:pPr>
            <w:r w:rsidRPr="008A614A">
              <w:rPr>
                <w:sz w:val="20"/>
                <w:szCs w:val="20"/>
              </w:rPr>
              <w:t xml:space="preserve">Внутренняя подкладка: </w:t>
            </w:r>
            <w:r w:rsidR="00BB7C88" w:rsidRPr="00BB7C88">
              <w:rPr>
                <w:sz w:val="20"/>
                <w:szCs w:val="20"/>
              </w:rPr>
              <w:t xml:space="preserve">из пены </w:t>
            </w:r>
            <w:r w:rsidR="00BB7C88">
              <w:rPr>
                <w:sz w:val="20"/>
                <w:szCs w:val="20"/>
              </w:rPr>
              <w:t xml:space="preserve">не менее </w:t>
            </w:r>
            <w:r w:rsidR="00BB7C88" w:rsidRPr="00BB7C88">
              <w:rPr>
                <w:sz w:val="20"/>
                <w:szCs w:val="20"/>
              </w:rPr>
              <w:t>двойной плотности</w:t>
            </w:r>
          </w:p>
          <w:p w14:paraId="7A087BB1" w14:textId="003048A2" w:rsidR="00BB7C88" w:rsidRDefault="00BB7C88" w:rsidP="00427574">
            <w:pPr>
              <w:pStyle w:val="af5"/>
              <w:ind w:right="142"/>
              <w:rPr>
                <w:sz w:val="20"/>
                <w:szCs w:val="20"/>
              </w:rPr>
            </w:pPr>
            <w:r w:rsidRPr="00BB7C88">
              <w:rPr>
                <w:sz w:val="20"/>
                <w:szCs w:val="20"/>
              </w:rPr>
              <w:t>Оболочка шлема</w:t>
            </w:r>
            <w:r>
              <w:rPr>
                <w:sz w:val="20"/>
                <w:szCs w:val="20"/>
              </w:rPr>
              <w:t>: вентилируемая</w:t>
            </w:r>
          </w:p>
          <w:p w14:paraId="575F222D" w14:textId="6A247359" w:rsidR="00BB7C88" w:rsidRDefault="00BB7C88" w:rsidP="00427574">
            <w:pPr>
              <w:pStyle w:val="af5"/>
              <w:ind w:right="142"/>
              <w:rPr>
                <w:sz w:val="20"/>
                <w:szCs w:val="20"/>
              </w:rPr>
            </w:pPr>
            <w:r w:rsidRPr="00BB7C88">
              <w:rPr>
                <w:sz w:val="20"/>
                <w:szCs w:val="20"/>
              </w:rPr>
              <w:t>Система регулировки</w:t>
            </w:r>
            <w:r>
              <w:rPr>
                <w:sz w:val="20"/>
                <w:szCs w:val="20"/>
              </w:rPr>
              <w:t xml:space="preserve">: боковая, </w:t>
            </w:r>
            <w:r w:rsidRPr="00BB7C88">
              <w:rPr>
                <w:sz w:val="20"/>
                <w:szCs w:val="20"/>
              </w:rPr>
              <w:t>без применения инструмент</w:t>
            </w:r>
            <w:r>
              <w:rPr>
                <w:sz w:val="20"/>
                <w:szCs w:val="20"/>
              </w:rPr>
              <w:t>ов</w:t>
            </w:r>
          </w:p>
          <w:p w14:paraId="6362F46A" w14:textId="60866B9B" w:rsidR="00BB7C88" w:rsidRPr="0043237C" w:rsidRDefault="00BB7C88" w:rsidP="00BB7C88">
            <w:pPr>
              <w:pStyle w:val="af5"/>
              <w:ind w:right="142"/>
              <w:rPr>
                <w:sz w:val="20"/>
                <w:szCs w:val="20"/>
              </w:rPr>
            </w:pPr>
            <w:r w:rsidRPr="0043237C">
              <w:rPr>
                <w:sz w:val="20"/>
                <w:szCs w:val="20"/>
              </w:rPr>
              <w:t xml:space="preserve">Цвет: </w:t>
            </w:r>
            <w:r>
              <w:rPr>
                <w:sz w:val="20"/>
                <w:szCs w:val="20"/>
              </w:rPr>
              <w:t>черный</w:t>
            </w:r>
          </w:p>
          <w:p w14:paraId="505DEF78" w14:textId="203B90B6" w:rsidR="00427574" w:rsidRPr="00DD2E5D" w:rsidRDefault="00BB7C88" w:rsidP="00427574">
            <w:pPr>
              <w:pStyle w:val="af5"/>
              <w:ind w:right="142"/>
              <w:rPr>
                <w:sz w:val="20"/>
                <w:szCs w:val="20"/>
              </w:rPr>
            </w:pPr>
            <w:r w:rsidRPr="0043237C">
              <w:rPr>
                <w:sz w:val="20"/>
                <w:szCs w:val="20"/>
              </w:rPr>
              <w:t xml:space="preserve">Размер: </w:t>
            </w:r>
            <w:r w:rsidRPr="008E4D1C">
              <w:rPr>
                <w:sz w:val="20"/>
                <w:szCs w:val="20"/>
                <w:lang w:val="en-US"/>
              </w:rPr>
              <w:t>M</w:t>
            </w:r>
          </w:p>
        </w:tc>
        <w:tc>
          <w:tcPr>
            <w:tcW w:w="850" w:type="dxa"/>
          </w:tcPr>
          <w:p w14:paraId="65A6FF58" w14:textId="17C55D98" w:rsidR="00427574" w:rsidRDefault="00427574" w:rsidP="00427574">
            <w:pPr>
              <w:jc w:val="center"/>
              <w:rPr>
                <w:sz w:val="20"/>
                <w:szCs w:val="20"/>
              </w:rPr>
            </w:pPr>
            <w:r w:rsidRPr="002C64FA">
              <w:rPr>
                <w:sz w:val="20"/>
                <w:szCs w:val="20"/>
              </w:rPr>
              <w:t>шт.</w:t>
            </w:r>
          </w:p>
        </w:tc>
        <w:tc>
          <w:tcPr>
            <w:tcW w:w="851" w:type="dxa"/>
            <w:shd w:val="clear" w:color="auto" w:fill="auto"/>
          </w:tcPr>
          <w:p w14:paraId="3EB89ED8" w14:textId="03155D40" w:rsidR="00427574" w:rsidRPr="006206BF" w:rsidRDefault="00427574" w:rsidP="00427574">
            <w:pPr>
              <w:jc w:val="center"/>
              <w:rPr>
                <w:sz w:val="20"/>
                <w:szCs w:val="20"/>
              </w:rPr>
            </w:pPr>
            <w:r>
              <w:rPr>
                <w:sz w:val="20"/>
                <w:szCs w:val="20"/>
              </w:rPr>
              <w:t>6</w:t>
            </w:r>
          </w:p>
        </w:tc>
      </w:tr>
    </w:tbl>
    <w:p w14:paraId="09A393C9" w14:textId="77777777" w:rsidR="009029D4" w:rsidRPr="00967EF9" w:rsidRDefault="009029D4" w:rsidP="009029D4">
      <w:pPr>
        <w:jc w:val="both"/>
        <w:rPr>
          <w:sz w:val="19"/>
          <w:szCs w:val="19"/>
        </w:rPr>
      </w:pPr>
      <w:r w:rsidRPr="00967EF9">
        <w:rPr>
          <w:sz w:val="19"/>
          <w:szCs w:val="19"/>
        </w:rPr>
        <w:t xml:space="preserve">* </w:t>
      </w:r>
      <w:r w:rsidRPr="00967EF9">
        <w:rPr>
          <w:i/>
          <w:iCs/>
          <w:sz w:val="19"/>
          <w:szCs w:val="19"/>
        </w:rPr>
        <w:t>В случае, если в документации (в каком-либо документе, входящем в состав документации, прикрепленном отдельным файлом к документации) имеются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следует читать «знаки обслуживания или эквивалент», «фирменные наименования или эквивалент», «торговые наименования или эквивалент», «патенты или эквивалент», «полезные модели или эквивалент», «промышленные образцы или эквивалент», «товарный знак или эквивалент», «наименование места происхождения товара или эквивалент», «наименование производителя или эквивалент».</w:t>
      </w:r>
    </w:p>
    <w:p w14:paraId="1C1AA725" w14:textId="77777777" w:rsidR="002A17F7" w:rsidRPr="00D81889" w:rsidRDefault="002A17F7" w:rsidP="002E1C26">
      <w:pPr>
        <w:jc w:val="both"/>
        <w:rPr>
          <w:b/>
          <w:shd w:val="clear" w:color="auto" w:fill="FFFFFF"/>
        </w:rPr>
      </w:pPr>
    </w:p>
    <w:p w14:paraId="2582BFE8" w14:textId="77777777" w:rsidR="00D81889" w:rsidRPr="00D81889" w:rsidRDefault="00D81889" w:rsidP="00D81889">
      <w:pPr>
        <w:tabs>
          <w:tab w:val="left" w:pos="1276"/>
        </w:tabs>
        <w:spacing w:line="252" w:lineRule="auto"/>
        <w:jc w:val="both"/>
        <w:outlineLvl w:val="1"/>
        <w:rPr>
          <w:color w:val="000000"/>
          <w:sz w:val="22"/>
          <w:szCs w:val="22"/>
        </w:rPr>
      </w:pPr>
      <w:r w:rsidRPr="00D81889">
        <w:rPr>
          <w:b/>
          <w:color w:val="000000"/>
          <w:sz w:val="22"/>
          <w:szCs w:val="22"/>
        </w:rPr>
        <w:t>2.</w:t>
      </w:r>
      <w:r w:rsidRPr="00D81889">
        <w:rPr>
          <w:color w:val="000000"/>
          <w:sz w:val="22"/>
          <w:szCs w:val="22"/>
        </w:rPr>
        <w:t xml:space="preserve"> </w:t>
      </w:r>
      <w:r w:rsidRPr="00D81889">
        <w:rPr>
          <w:b/>
          <w:color w:val="000000"/>
          <w:sz w:val="22"/>
          <w:szCs w:val="22"/>
        </w:rPr>
        <w:t xml:space="preserve">Место поставки и сборки товара: </w:t>
      </w:r>
      <w:r w:rsidRPr="00D81889">
        <w:rPr>
          <w:color w:val="000000"/>
          <w:sz w:val="22"/>
          <w:szCs w:val="22"/>
          <w:highlight w:val="yellow"/>
        </w:rPr>
        <w:t>628461, Россия, Ханты-Мансийский Автономный округ - Югра АО, г. Радужный, 1-й мкр., 57</w:t>
      </w:r>
    </w:p>
    <w:p w14:paraId="077A1F94" w14:textId="54814663" w:rsidR="00D81889" w:rsidRPr="00D81889" w:rsidRDefault="00D81889" w:rsidP="00D81889">
      <w:pPr>
        <w:tabs>
          <w:tab w:val="left" w:pos="1276"/>
        </w:tabs>
        <w:spacing w:line="252" w:lineRule="auto"/>
        <w:jc w:val="both"/>
        <w:outlineLvl w:val="1"/>
        <w:rPr>
          <w:color w:val="000000"/>
          <w:sz w:val="22"/>
          <w:szCs w:val="22"/>
        </w:rPr>
      </w:pPr>
      <w:r w:rsidRPr="00D81889">
        <w:rPr>
          <w:b/>
          <w:color w:val="000000"/>
          <w:sz w:val="22"/>
          <w:szCs w:val="22"/>
        </w:rPr>
        <w:t xml:space="preserve">3. Срок поставки товара: </w:t>
      </w:r>
      <w:r w:rsidRPr="00D81889">
        <w:rPr>
          <w:color w:val="000000"/>
          <w:sz w:val="22"/>
          <w:szCs w:val="22"/>
          <w:highlight w:val="yellow"/>
        </w:rPr>
        <w:t xml:space="preserve">с момента подписания договора по 30 </w:t>
      </w:r>
      <w:r>
        <w:rPr>
          <w:color w:val="000000"/>
          <w:sz w:val="22"/>
          <w:szCs w:val="22"/>
          <w:highlight w:val="yellow"/>
        </w:rPr>
        <w:t>мая</w:t>
      </w:r>
      <w:r w:rsidRPr="00D81889">
        <w:rPr>
          <w:color w:val="000000"/>
          <w:sz w:val="22"/>
          <w:szCs w:val="22"/>
          <w:highlight w:val="yellow"/>
        </w:rPr>
        <w:t xml:space="preserve"> 202</w:t>
      </w:r>
      <w:r>
        <w:rPr>
          <w:color w:val="000000"/>
          <w:sz w:val="22"/>
          <w:szCs w:val="22"/>
          <w:highlight w:val="yellow"/>
        </w:rPr>
        <w:t>4</w:t>
      </w:r>
      <w:r w:rsidRPr="00D81889">
        <w:rPr>
          <w:color w:val="000000"/>
          <w:sz w:val="22"/>
          <w:szCs w:val="22"/>
          <w:highlight w:val="yellow"/>
        </w:rPr>
        <w:t xml:space="preserve"> года.</w:t>
      </w:r>
    </w:p>
    <w:p w14:paraId="4AF346F5" w14:textId="77777777" w:rsidR="00D81889" w:rsidRPr="00D81889" w:rsidRDefault="00D81889" w:rsidP="00D81889">
      <w:pPr>
        <w:tabs>
          <w:tab w:val="left" w:pos="142"/>
        </w:tabs>
        <w:spacing w:line="252" w:lineRule="auto"/>
        <w:jc w:val="both"/>
        <w:rPr>
          <w:b/>
          <w:color w:val="000000"/>
          <w:sz w:val="22"/>
          <w:szCs w:val="22"/>
        </w:rPr>
      </w:pPr>
      <w:r w:rsidRPr="00D81889">
        <w:rPr>
          <w:b/>
          <w:color w:val="000000"/>
          <w:sz w:val="22"/>
          <w:szCs w:val="22"/>
        </w:rPr>
        <w:t>4.</w:t>
      </w:r>
      <w:r w:rsidRPr="00D81889">
        <w:rPr>
          <w:color w:val="000000"/>
          <w:sz w:val="22"/>
          <w:szCs w:val="22"/>
        </w:rPr>
        <w:t xml:space="preserve"> </w:t>
      </w:r>
      <w:r w:rsidRPr="00D81889">
        <w:rPr>
          <w:b/>
          <w:color w:val="000000"/>
          <w:sz w:val="22"/>
          <w:szCs w:val="22"/>
        </w:rPr>
        <w:t>Требования к качеству, безопасности поставляемого товара:</w:t>
      </w:r>
    </w:p>
    <w:p w14:paraId="71F5FAF2" w14:textId="77777777" w:rsidR="00D81889" w:rsidRPr="00D81889" w:rsidRDefault="00D81889" w:rsidP="00D81889">
      <w:pPr>
        <w:spacing w:line="252" w:lineRule="auto"/>
        <w:jc w:val="both"/>
        <w:rPr>
          <w:color w:val="000000"/>
          <w:sz w:val="22"/>
          <w:szCs w:val="22"/>
        </w:rPr>
      </w:pPr>
      <w:r w:rsidRPr="00D81889">
        <w:rPr>
          <w:color w:val="000000"/>
          <w:sz w:val="22"/>
          <w:szCs w:val="22"/>
        </w:rPr>
        <w:t xml:space="preserve">4.1. Поставляемый товар должен соответствовать заданным функциональным и качественным характеристикам; </w:t>
      </w:r>
    </w:p>
    <w:p w14:paraId="04A8FCDF" w14:textId="77777777" w:rsidR="00D81889" w:rsidRPr="00D81889" w:rsidRDefault="00D81889" w:rsidP="00D81889">
      <w:pPr>
        <w:spacing w:line="252" w:lineRule="auto"/>
        <w:jc w:val="both"/>
        <w:rPr>
          <w:color w:val="000000"/>
          <w:sz w:val="22"/>
          <w:szCs w:val="22"/>
        </w:rPr>
      </w:pPr>
      <w:r w:rsidRPr="00D81889">
        <w:rPr>
          <w:color w:val="000000"/>
          <w:sz w:val="22"/>
          <w:szCs w:val="22"/>
        </w:rPr>
        <w:t xml:space="preserve">4.2. Поставляемый товар должен быть разрешен к использованию на территории Российской Федерации, </w:t>
      </w:r>
      <w:r w:rsidRPr="00D81889">
        <w:rPr>
          <w:color w:val="000000"/>
          <w:spacing w:val="-1"/>
          <w:sz w:val="22"/>
          <w:szCs w:val="22"/>
        </w:rPr>
        <w:t xml:space="preserve">иметь торговую </w:t>
      </w:r>
      <w:r w:rsidRPr="00D81889">
        <w:rPr>
          <w:color w:val="000000"/>
          <w:sz w:val="22"/>
          <w:szCs w:val="22"/>
        </w:rPr>
        <w:t>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паспорт товара, декларациям о соответствии и (или) другим документам, подтверждающим качество товара);</w:t>
      </w:r>
    </w:p>
    <w:p w14:paraId="61F99A4D" w14:textId="77777777" w:rsidR="00D81889" w:rsidRPr="00D81889" w:rsidRDefault="00D81889" w:rsidP="00D81889">
      <w:pPr>
        <w:spacing w:line="252" w:lineRule="auto"/>
        <w:jc w:val="both"/>
        <w:rPr>
          <w:color w:val="000000"/>
          <w:sz w:val="22"/>
          <w:szCs w:val="22"/>
        </w:rPr>
      </w:pPr>
      <w:r w:rsidRPr="00D81889">
        <w:rPr>
          <w:color w:val="000000"/>
          <w:sz w:val="22"/>
          <w:szCs w:val="22"/>
        </w:rPr>
        <w:t>4.3. Поставляемый Товар должен являться новым,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функционированием при штатном их использовании;</w:t>
      </w:r>
    </w:p>
    <w:p w14:paraId="3FA16B04" w14:textId="77777777" w:rsidR="00D81889" w:rsidRPr="00D81889" w:rsidRDefault="00D81889" w:rsidP="00D81889">
      <w:pPr>
        <w:spacing w:line="252" w:lineRule="auto"/>
        <w:jc w:val="both"/>
        <w:rPr>
          <w:color w:val="000000"/>
          <w:sz w:val="22"/>
          <w:szCs w:val="22"/>
        </w:rPr>
      </w:pPr>
      <w:r w:rsidRPr="00D81889">
        <w:rPr>
          <w:color w:val="000000"/>
          <w:sz w:val="22"/>
          <w:szCs w:val="22"/>
        </w:rPr>
        <w:t>4.4. Вся сопроводительная информация о поставляемом товаре должна быть на </w:t>
      </w:r>
      <w:hyperlink r:id="rId8" w:tooltip="Русский язык" w:history="1">
        <w:r w:rsidRPr="00D81889">
          <w:rPr>
            <w:color w:val="000000"/>
            <w:sz w:val="22"/>
            <w:szCs w:val="22"/>
          </w:rPr>
          <w:t>русском языке</w:t>
        </w:r>
      </w:hyperlink>
      <w:r w:rsidRPr="00D81889">
        <w:rPr>
          <w:color w:val="000000"/>
          <w:sz w:val="22"/>
          <w:szCs w:val="22"/>
        </w:rPr>
        <w:t> (перевод на русский язык). Товар должен иметь маркировочные ярлыки (или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 РФ;</w:t>
      </w:r>
    </w:p>
    <w:p w14:paraId="2E9359A3" w14:textId="77777777" w:rsidR="00D81889" w:rsidRPr="00D81889" w:rsidRDefault="00D81889" w:rsidP="00D81889">
      <w:pPr>
        <w:spacing w:line="252" w:lineRule="auto"/>
        <w:jc w:val="both"/>
        <w:rPr>
          <w:color w:val="000000"/>
          <w:sz w:val="22"/>
          <w:szCs w:val="22"/>
        </w:rPr>
      </w:pPr>
      <w:r w:rsidRPr="00D81889">
        <w:rPr>
          <w:color w:val="000000"/>
          <w:sz w:val="22"/>
          <w:szCs w:val="22"/>
        </w:rPr>
        <w:t>4.5.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65E28C3E" w14:textId="77777777" w:rsidR="00D81889" w:rsidRPr="00D81889" w:rsidRDefault="00D81889" w:rsidP="00D81889">
      <w:pPr>
        <w:spacing w:line="252" w:lineRule="auto"/>
        <w:jc w:val="both"/>
        <w:rPr>
          <w:color w:val="000000"/>
          <w:sz w:val="22"/>
          <w:szCs w:val="22"/>
        </w:rPr>
      </w:pPr>
      <w:r w:rsidRPr="00D81889">
        <w:rPr>
          <w:color w:val="000000"/>
          <w:sz w:val="22"/>
          <w:szCs w:val="22"/>
        </w:rPr>
        <w:t>4.6.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726022EF" w14:textId="77777777" w:rsidR="00D81889" w:rsidRPr="00D81889" w:rsidRDefault="00D81889" w:rsidP="00D81889">
      <w:pPr>
        <w:spacing w:line="252" w:lineRule="auto"/>
        <w:jc w:val="both"/>
        <w:rPr>
          <w:b/>
          <w:color w:val="000000"/>
          <w:sz w:val="22"/>
          <w:szCs w:val="22"/>
        </w:rPr>
      </w:pPr>
      <w:r w:rsidRPr="00D81889">
        <w:rPr>
          <w:b/>
          <w:color w:val="000000"/>
          <w:sz w:val="22"/>
          <w:szCs w:val="22"/>
        </w:rPr>
        <w:t>5. Требования к упаковке и маркировке поставляемого товара:</w:t>
      </w:r>
    </w:p>
    <w:p w14:paraId="6D291D16" w14:textId="77777777" w:rsidR="00D81889" w:rsidRPr="00D81889" w:rsidRDefault="00D81889" w:rsidP="00D81889">
      <w:pPr>
        <w:tabs>
          <w:tab w:val="left" w:pos="0"/>
        </w:tabs>
        <w:spacing w:line="252" w:lineRule="auto"/>
        <w:jc w:val="both"/>
        <w:rPr>
          <w:color w:val="000000"/>
          <w:sz w:val="22"/>
          <w:szCs w:val="22"/>
        </w:rPr>
      </w:pPr>
      <w:r w:rsidRPr="00D81889">
        <w:rPr>
          <w:color w:val="000000"/>
          <w:sz w:val="22"/>
          <w:szCs w:val="22"/>
        </w:rPr>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14:paraId="5D4DD558" w14:textId="77777777" w:rsidR="00D81889" w:rsidRPr="00D81889" w:rsidRDefault="00D81889" w:rsidP="00D81889">
      <w:pPr>
        <w:spacing w:line="252" w:lineRule="auto"/>
        <w:jc w:val="both"/>
        <w:rPr>
          <w:color w:val="000000"/>
          <w:sz w:val="22"/>
          <w:szCs w:val="22"/>
        </w:rPr>
      </w:pPr>
      <w:r w:rsidRPr="00D81889">
        <w:rPr>
          <w:color w:val="000000"/>
          <w:sz w:val="22"/>
          <w:szCs w:val="22"/>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14:paraId="0DFE70A8" w14:textId="77777777" w:rsidR="00D81889" w:rsidRPr="00D81889" w:rsidRDefault="00D81889" w:rsidP="00D81889">
      <w:pPr>
        <w:tabs>
          <w:tab w:val="left" w:pos="0"/>
        </w:tabs>
        <w:spacing w:line="252" w:lineRule="auto"/>
        <w:jc w:val="both"/>
        <w:rPr>
          <w:color w:val="000000"/>
          <w:sz w:val="22"/>
          <w:szCs w:val="22"/>
        </w:rPr>
      </w:pPr>
      <w:r w:rsidRPr="00D81889">
        <w:rPr>
          <w:color w:val="000000"/>
          <w:sz w:val="22"/>
          <w:szCs w:val="22"/>
        </w:rPr>
        <w:t>5.3. Поставщик несет ответственность за ненадлежащую упаковку, не обеспечивающую сохранность товара при его хранении и транспортировании;</w:t>
      </w:r>
    </w:p>
    <w:p w14:paraId="75348EC8" w14:textId="77777777" w:rsidR="00D81889" w:rsidRPr="00D81889" w:rsidRDefault="00D81889" w:rsidP="00D81889">
      <w:pPr>
        <w:tabs>
          <w:tab w:val="left" w:pos="0"/>
        </w:tabs>
        <w:spacing w:line="252" w:lineRule="auto"/>
        <w:jc w:val="both"/>
        <w:rPr>
          <w:color w:val="000000"/>
          <w:sz w:val="22"/>
          <w:szCs w:val="22"/>
        </w:rPr>
      </w:pPr>
      <w:r w:rsidRPr="00D81889">
        <w:rPr>
          <w:color w:val="000000"/>
          <w:sz w:val="22"/>
          <w:szCs w:val="22"/>
        </w:rPr>
        <w:t>5.4.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14:paraId="1D747989" w14:textId="77777777" w:rsidR="00D81889" w:rsidRPr="00D81889" w:rsidRDefault="00D81889" w:rsidP="00D81889">
      <w:pPr>
        <w:spacing w:line="252" w:lineRule="auto"/>
        <w:jc w:val="both"/>
        <w:rPr>
          <w:b/>
          <w:color w:val="000000"/>
          <w:sz w:val="22"/>
          <w:szCs w:val="22"/>
        </w:rPr>
      </w:pPr>
      <w:r w:rsidRPr="00D81889">
        <w:rPr>
          <w:b/>
          <w:color w:val="000000"/>
          <w:sz w:val="22"/>
          <w:szCs w:val="22"/>
        </w:rPr>
        <w:t>6. Требования к гарантийному сроку товара и (или) объему предоставления гарантий качества товара</w:t>
      </w:r>
    </w:p>
    <w:p w14:paraId="1867496D" w14:textId="77777777" w:rsidR="00D81889" w:rsidRPr="00D81889" w:rsidRDefault="00D81889" w:rsidP="00D81889">
      <w:pPr>
        <w:spacing w:line="252" w:lineRule="auto"/>
        <w:jc w:val="both"/>
        <w:rPr>
          <w:color w:val="000000"/>
          <w:sz w:val="22"/>
          <w:szCs w:val="22"/>
        </w:rPr>
      </w:pPr>
      <w:r w:rsidRPr="00D81889">
        <w:rPr>
          <w:color w:val="000000"/>
          <w:sz w:val="22"/>
          <w:szCs w:val="22"/>
        </w:rPr>
        <w:t xml:space="preserve">6.1. Гарантия качества товара - в соответствии с гарантийным сроком, установленным производителем. </w:t>
      </w:r>
    </w:p>
    <w:p w14:paraId="4D78871B" w14:textId="77777777" w:rsidR="00D81889" w:rsidRPr="00D81889" w:rsidRDefault="00D81889" w:rsidP="00D81889">
      <w:pPr>
        <w:spacing w:line="252" w:lineRule="auto"/>
        <w:jc w:val="both"/>
        <w:rPr>
          <w:color w:val="000000"/>
          <w:sz w:val="22"/>
          <w:szCs w:val="22"/>
        </w:rPr>
      </w:pPr>
      <w:r w:rsidRPr="00D81889">
        <w:rPr>
          <w:color w:val="000000"/>
          <w:sz w:val="22"/>
          <w:szCs w:val="22"/>
        </w:rPr>
        <w:t>6.2. Гарантийные обязательства должны распространяться на каждую единицу товара с момента приемки товара Заказчиком.</w:t>
      </w:r>
    </w:p>
    <w:p w14:paraId="23E3EC9B" w14:textId="77777777" w:rsidR="00D81889" w:rsidRPr="00D81889" w:rsidRDefault="00D81889" w:rsidP="00D81889">
      <w:pPr>
        <w:spacing w:line="252" w:lineRule="auto"/>
        <w:jc w:val="both"/>
        <w:rPr>
          <w:b/>
          <w:color w:val="000000"/>
          <w:sz w:val="22"/>
          <w:szCs w:val="22"/>
        </w:rPr>
      </w:pPr>
      <w:r w:rsidRPr="00D81889">
        <w:rPr>
          <w:color w:val="000000"/>
          <w:sz w:val="22"/>
          <w:szCs w:val="22"/>
        </w:rPr>
        <w:t>6.3. Поставщик обязан при обнаружении недостатков у поставляемого товара заменить товар ненадлежащего качества, при обнаружении некомплектности/недопоставки произвести доукомплектование/допоставку, при несоответствии товара установленному ассортименту, заменить товар на соответствующий, своим транспортом и за свой счет, в сроки, определенные договором</w:t>
      </w:r>
    </w:p>
    <w:p w14:paraId="3183C32C" w14:textId="77777777" w:rsidR="009D42DE" w:rsidRDefault="009D42DE" w:rsidP="00D81889">
      <w:pPr>
        <w:jc w:val="both"/>
        <w:rPr>
          <w:rFonts w:ascii="PT Astra Serif" w:hAnsi="PT Astra Serif"/>
          <w:sz w:val="20"/>
          <w:szCs w:val="20"/>
        </w:rPr>
      </w:pPr>
    </w:p>
    <w:sectPr w:rsidR="009D42DE" w:rsidSect="006206BF">
      <w:pgSz w:w="11906" w:h="16838"/>
      <w:pgMar w:top="1134" w:right="652"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A9F7DB" w14:textId="77777777" w:rsidR="00F8729A" w:rsidRDefault="00F8729A">
      <w:r>
        <w:separator/>
      </w:r>
    </w:p>
  </w:endnote>
  <w:endnote w:type="continuationSeparator" w:id="0">
    <w:p w14:paraId="38D49DDD" w14:textId="77777777" w:rsidR="00F8729A" w:rsidRDefault="00F87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iberation Serif">
    <w:altName w:val="Cambria"/>
    <w:charset w:val="CC"/>
    <w:family w:val="roman"/>
    <w:pitch w:val="variable"/>
    <w:sig w:usb0="E0000AFF" w:usb1="500078FF" w:usb2="00000021" w:usb3="00000000" w:csb0="000001BF" w:csb1="00000000"/>
  </w:font>
  <w:font w:name="PT Astra Serif">
    <w:altName w:val="Arial"/>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B46D0" w14:textId="77777777" w:rsidR="00F8729A" w:rsidRDefault="00F8729A">
      <w:r>
        <w:separator/>
      </w:r>
    </w:p>
  </w:footnote>
  <w:footnote w:type="continuationSeparator" w:id="0">
    <w:p w14:paraId="28EE0606" w14:textId="77777777" w:rsidR="00F8729A" w:rsidRDefault="00F872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63F4C"/>
    <w:multiLevelType w:val="hybridMultilevel"/>
    <w:tmpl w:val="17AC7CB2"/>
    <w:lvl w:ilvl="0" w:tplc="2BDE40EA">
      <w:start w:val="1"/>
      <w:numFmt w:val="bullet"/>
      <w:lvlText w:val=""/>
      <w:lvlJc w:val="left"/>
      <w:pPr>
        <w:tabs>
          <w:tab w:val="num" w:pos="720"/>
        </w:tabs>
        <w:ind w:left="720" w:hanging="360"/>
      </w:pPr>
      <w:rPr>
        <w:rFonts w:ascii="Symbol" w:hAnsi="Symbol" w:hint="default"/>
        <w:sz w:val="20"/>
      </w:rPr>
    </w:lvl>
    <w:lvl w:ilvl="1" w:tplc="DB4A666C">
      <w:start w:val="1"/>
      <w:numFmt w:val="bullet"/>
      <w:lvlText w:val="o"/>
      <w:lvlJc w:val="left"/>
      <w:pPr>
        <w:tabs>
          <w:tab w:val="num" w:pos="1440"/>
        </w:tabs>
        <w:ind w:left="1440" w:hanging="360"/>
      </w:pPr>
      <w:rPr>
        <w:rFonts w:ascii="Courier New" w:hAnsi="Courier New" w:hint="default"/>
        <w:sz w:val="20"/>
      </w:rPr>
    </w:lvl>
    <w:lvl w:ilvl="2" w:tplc="C1E4EDDA">
      <w:start w:val="1"/>
      <w:numFmt w:val="bullet"/>
      <w:lvlText w:val=""/>
      <w:lvlJc w:val="left"/>
      <w:pPr>
        <w:tabs>
          <w:tab w:val="num" w:pos="2160"/>
        </w:tabs>
        <w:ind w:left="2160" w:hanging="360"/>
      </w:pPr>
      <w:rPr>
        <w:rFonts w:ascii="Wingdings" w:hAnsi="Wingdings" w:hint="default"/>
        <w:sz w:val="20"/>
      </w:rPr>
    </w:lvl>
    <w:lvl w:ilvl="3" w:tplc="441C5364">
      <w:start w:val="1"/>
      <w:numFmt w:val="bullet"/>
      <w:lvlText w:val=""/>
      <w:lvlJc w:val="left"/>
      <w:pPr>
        <w:tabs>
          <w:tab w:val="num" w:pos="2880"/>
        </w:tabs>
        <w:ind w:left="2880" w:hanging="360"/>
      </w:pPr>
      <w:rPr>
        <w:rFonts w:ascii="Wingdings" w:hAnsi="Wingdings" w:hint="default"/>
        <w:sz w:val="20"/>
      </w:rPr>
    </w:lvl>
    <w:lvl w:ilvl="4" w:tplc="8CCA827C">
      <w:start w:val="1"/>
      <w:numFmt w:val="bullet"/>
      <w:lvlText w:val=""/>
      <w:lvlJc w:val="left"/>
      <w:pPr>
        <w:tabs>
          <w:tab w:val="num" w:pos="3600"/>
        </w:tabs>
        <w:ind w:left="3600" w:hanging="360"/>
      </w:pPr>
      <w:rPr>
        <w:rFonts w:ascii="Wingdings" w:hAnsi="Wingdings" w:hint="default"/>
        <w:sz w:val="20"/>
      </w:rPr>
    </w:lvl>
    <w:lvl w:ilvl="5" w:tplc="3170F13E">
      <w:start w:val="1"/>
      <w:numFmt w:val="bullet"/>
      <w:lvlText w:val=""/>
      <w:lvlJc w:val="left"/>
      <w:pPr>
        <w:tabs>
          <w:tab w:val="num" w:pos="4320"/>
        </w:tabs>
        <w:ind w:left="4320" w:hanging="360"/>
      </w:pPr>
      <w:rPr>
        <w:rFonts w:ascii="Wingdings" w:hAnsi="Wingdings" w:hint="default"/>
        <w:sz w:val="20"/>
      </w:rPr>
    </w:lvl>
    <w:lvl w:ilvl="6" w:tplc="7EFE63E8">
      <w:start w:val="1"/>
      <w:numFmt w:val="bullet"/>
      <w:lvlText w:val=""/>
      <w:lvlJc w:val="left"/>
      <w:pPr>
        <w:tabs>
          <w:tab w:val="num" w:pos="5040"/>
        </w:tabs>
        <w:ind w:left="5040" w:hanging="360"/>
      </w:pPr>
      <w:rPr>
        <w:rFonts w:ascii="Wingdings" w:hAnsi="Wingdings" w:hint="default"/>
        <w:sz w:val="20"/>
      </w:rPr>
    </w:lvl>
    <w:lvl w:ilvl="7" w:tplc="32B013D4">
      <w:start w:val="1"/>
      <w:numFmt w:val="bullet"/>
      <w:lvlText w:val=""/>
      <w:lvlJc w:val="left"/>
      <w:pPr>
        <w:tabs>
          <w:tab w:val="num" w:pos="5760"/>
        </w:tabs>
        <w:ind w:left="5760" w:hanging="360"/>
      </w:pPr>
      <w:rPr>
        <w:rFonts w:ascii="Wingdings" w:hAnsi="Wingdings" w:hint="default"/>
        <w:sz w:val="20"/>
      </w:rPr>
    </w:lvl>
    <w:lvl w:ilvl="8" w:tplc="1C461970">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92F4B"/>
    <w:multiLevelType w:val="hybridMultilevel"/>
    <w:tmpl w:val="3CBA06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30600B"/>
    <w:multiLevelType w:val="hybridMultilevel"/>
    <w:tmpl w:val="7C9018FC"/>
    <w:lvl w:ilvl="0" w:tplc="F606D016">
      <w:start w:val="1"/>
      <w:numFmt w:val="bullet"/>
      <w:lvlText w:val="–"/>
      <w:lvlJc w:val="left"/>
      <w:pPr>
        <w:ind w:left="709" w:hanging="360"/>
      </w:pPr>
      <w:rPr>
        <w:rFonts w:ascii="Arial" w:eastAsia="Arial" w:hAnsi="Arial" w:cs="Arial" w:hint="default"/>
      </w:rPr>
    </w:lvl>
    <w:lvl w:ilvl="1" w:tplc="90687542">
      <w:start w:val="1"/>
      <w:numFmt w:val="bullet"/>
      <w:lvlText w:val="o"/>
      <w:lvlJc w:val="left"/>
      <w:pPr>
        <w:ind w:left="1429" w:hanging="360"/>
      </w:pPr>
      <w:rPr>
        <w:rFonts w:ascii="Courier New" w:eastAsia="Courier New" w:hAnsi="Courier New" w:cs="Courier New" w:hint="default"/>
      </w:rPr>
    </w:lvl>
    <w:lvl w:ilvl="2" w:tplc="F7E6C992">
      <w:start w:val="1"/>
      <w:numFmt w:val="bullet"/>
      <w:lvlText w:val="§"/>
      <w:lvlJc w:val="left"/>
      <w:pPr>
        <w:ind w:left="2149" w:hanging="360"/>
      </w:pPr>
      <w:rPr>
        <w:rFonts w:ascii="Wingdings" w:eastAsia="Wingdings" w:hAnsi="Wingdings" w:cs="Wingdings" w:hint="default"/>
      </w:rPr>
    </w:lvl>
    <w:lvl w:ilvl="3" w:tplc="730274EC">
      <w:start w:val="1"/>
      <w:numFmt w:val="bullet"/>
      <w:lvlText w:val="·"/>
      <w:lvlJc w:val="left"/>
      <w:pPr>
        <w:ind w:left="2869" w:hanging="360"/>
      </w:pPr>
      <w:rPr>
        <w:rFonts w:ascii="Symbol" w:eastAsia="Symbol" w:hAnsi="Symbol" w:cs="Symbol" w:hint="default"/>
      </w:rPr>
    </w:lvl>
    <w:lvl w:ilvl="4" w:tplc="1BAE3720">
      <w:start w:val="1"/>
      <w:numFmt w:val="bullet"/>
      <w:lvlText w:val="o"/>
      <w:lvlJc w:val="left"/>
      <w:pPr>
        <w:ind w:left="3589" w:hanging="360"/>
      </w:pPr>
      <w:rPr>
        <w:rFonts w:ascii="Courier New" w:eastAsia="Courier New" w:hAnsi="Courier New" w:cs="Courier New" w:hint="default"/>
      </w:rPr>
    </w:lvl>
    <w:lvl w:ilvl="5" w:tplc="1F36D4BA">
      <w:start w:val="1"/>
      <w:numFmt w:val="bullet"/>
      <w:lvlText w:val="§"/>
      <w:lvlJc w:val="left"/>
      <w:pPr>
        <w:ind w:left="4309" w:hanging="360"/>
      </w:pPr>
      <w:rPr>
        <w:rFonts w:ascii="Wingdings" w:eastAsia="Wingdings" w:hAnsi="Wingdings" w:cs="Wingdings" w:hint="default"/>
      </w:rPr>
    </w:lvl>
    <w:lvl w:ilvl="6" w:tplc="696CE2E8">
      <w:start w:val="1"/>
      <w:numFmt w:val="bullet"/>
      <w:lvlText w:val="·"/>
      <w:lvlJc w:val="left"/>
      <w:pPr>
        <w:ind w:left="5029" w:hanging="360"/>
      </w:pPr>
      <w:rPr>
        <w:rFonts w:ascii="Symbol" w:eastAsia="Symbol" w:hAnsi="Symbol" w:cs="Symbol" w:hint="default"/>
      </w:rPr>
    </w:lvl>
    <w:lvl w:ilvl="7" w:tplc="5A34175C">
      <w:start w:val="1"/>
      <w:numFmt w:val="bullet"/>
      <w:lvlText w:val="o"/>
      <w:lvlJc w:val="left"/>
      <w:pPr>
        <w:ind w:left="5749" w:hanging="360"/>
      </w:pPr>
      <w:rPr>
        <w:rFonts w:ascii="Courier New" w:eastAsia="Courier New" w:hAnsi="Courier New" w:cs="Courier New" w:hint="default"/>
      </w:rPr>
    </w:lvl>
    <w:lvl w:ilvl="8" w:tplc="64E40302">
      <w:start w:val="1"/>
      <w:numFmt w:val="bullet"/>
      <w:lvlText w:val="§"/>
      <w:lvlJc w:val="left"/>
      <w:pPr>
        <w:ind w:left="6469" w:hanging="360"/>
      </w:pPr>
      <w:rPr>
        <w:rFonts w:ascii="Wingdings" w:eastAsia="Wingdings" w:hAnsi="Wingdings" w:cs="Wingdings" w:hint="default"/>
      </w:rPr>
    </w:lvl>
  </w:abstractNum>
  <w:abstractNum w:abstractNumId="3" w15:restartNumberingAfterBreak="0">
    <w:nsid w:val="18522BAA"/>
    <w:multiLevelType w:val="hybridMultilevel"/>
    <w:tmpl w:val="B20AAF3E"/>
    <w:lvl w:ilvl="0" w:tplc="563471AE">
      <w:start w:val="1"/>
      <w:numFmt w:val="none"/>
      <w:suff w:val="nothing"/>
      <w:lvlText w:val=""/>
      <w:lvlJc w:val="left"/>
      <w:pPr>
        <w:tabs>
          <w:tab w:val="num" w:pos="0"/>
        </w:tabs>
        <w:ind w:left="432" w:hanging="432"/>
      </w:pPr>
    </w:lvl>
    <w:lvl w:ilvl="1" w:tplc="AFB8AFDE">
      <w:start w:val="1"/>
      <w:numFmt w:val="none"/>
      <w:suff w:val="nothing"/>
      <w:lvlText w:val=""/>
      <w:lvlJc w:val="left"/>
      <w:pPr>
        <w:tabs>
          <w:tab w:val="num" w:pos="0"/>
        </w:tabs>
        <w:ind w:left="576" w:hanging="576"/>
      </w:pPr>
    </w:lvl>
    <w:lvl w:ilvl="2" w:tplc="4BDA72B2">
      <w:start w:val="1"/>
      <w:numFmt w:val="none"/>
      <w:suff w:val="nothing"/>
      <w:lvlText w:val=""/>
      <w:lvlJc w:val="left"/>
      <w:pPr>
        <w:tabs>
          <w:tab w:val="num" w:pos="0"/>
        </w:tabs>
        <w:ind w:left="720" w:hanging="720"/>
      </w:pPr>
    </w:lvl>
    <w:lvl w:ilvl="3" w:tplc="9572C522">
      <w:start w:val="1"/>
      <w:numFmt w:val="none"/>
      <w:suff w:val="nothing"/>
      <w:lvlText w:val=""/>
      <w:lvlJc w:val="left"/>
      <w:pPr>
        <w:tabs>
          <w:tab w:val="num" w:pos="0"/>
        </w:tabs>
        <w:ind w:left="864" w:hanging="864"/>
      </w:pPr>
    </w:lvl>
    <w:lvl w:ilvl="4" w:tplc="571E9956">
      <w:start w:val="1"/>
      <w:numFmt w:val="none"/>
      <w:suff w:val="nothing"/>
      <w:lvlText w:val=""/>
      <w:lvlJc w:val="left"/>
      <w:pPr>
        <w:tabs>
          <w:tab w:val="num" w:pos="0"/>
        </w:tabs>
        <w:ind w:left="1008" w:hanging="1008"/>
      </w:pPr>
    </w:lvl>
    <w:lvl w:ilvl="5" w:tplc="22C8C814">
      <w:start w:val="1"/>
      <w:numFmt w:val="none"/>
      <w:suff w:val="nothing"/>
      <w:lvlText w:val=""/>
      <w:lvlJc w:val="left"/>
      <w:pPr>
        <w:tabs>
          <w:tab w:val="num" w:pos="0"/>
        </w:tabs>
        <w:ind w:left="1152" w:hanging="1152"/>
      </w:pPr>
    </w:lvl>
    <w:lvl w:ilvl="6" w:tplc="4356A070">
      <w:start w:val="1"/>
      <w:numFmt w:val="none"/>
      <w:suff w:val="nothing"/>
      <w:lvlText w:val=""/>
      <w:lvlJc w:val="left"/>
      <w:pPr>
        <w:tabs>
          <w:tab w:val="num" w:pos="0"/>
        </w:tabs>
        <w:ind w:left="1296" w:hanging="1296"/>
      </w:pPr>
    </w:lvl>
    <w:lvl w:ilvl="7" w:tplc="68D2C0D2">
      <w:start w:val="1"/>
      <w:numFmt w:val="none"/>
      <w:suff w:val="nothing"/>
      <w:lvlText w:val=""/>
      <w:lvlJc w:val="left"/>
      <w:pPr>
        <w:tabs>
          <w:tab w:val="num" w:pos="0"/>
        </w:tabs>
        <w:ind w:left="1440" w:hanging="1440"/>
      </w:pPr>
    </w:lvl>
    <w:lvl w:ilvl="8" w:tplc="D0BAE65C">
      <w:start w:val="1"/>
      <w:numFmt w:val="none"/>
      <w:suff w:val="nothing"/>
      <w:lvlText w:val=""/>
      <w:lvlJc w:val="left"/>
      <w:pPr>
        <w:tabs>
          <w:tab w:val="num" w:pos="0"/>
        </w:tabs>
        <w:ind w:left="1584" w:hanging="1584"/>
      </w:pPr>
    </w:lvl>
  </w:abstractNum>
  <w:abstractNum w:abstractNumId="4" w15:restartNumberingAfterBreak="0">
    <w:nsid w:val="1BBE7A39"/>
    <w:multiLevelType w:val="hybridMultilevel"/>
    <w:tmpl w:val="3FC6E654"/>
    <w:lvl w:ilvl="0" w:tplc="DE1EA4D8">
      <w:start w:val="1"/>
      <w:numFmt w:val="decimal"/>
      <w:lvlText w:val="%1."/>
      <w:lvlJc w:val="left"/>
      <w:pPr>
        <w:ind w:left="644" w:hanging="360"/>
      </w:pPr>
      <w:rPr>
        <w:rFonts w:hint="default"/>
      </w:rPr>
    </w:lvl>
    <w:lvl w:ilvl="1" w:tplc="7ECE0652">
      <w:start w:val="1"/>
      <w:numFmt w:val="none"/>
      <w:lvlText w:val=""/>
      <w:lvlJc w:val="left"/>
      <w:pPr>
        <w:tabs>
          <w:tab w:val="num" w:pos="360"/>
        </w:tabs>
      </w:pPr>
    </w:lvl>
    <w:lvl w:ilvl="2" w:tplc="DBF60252">
      <w:start w:val="1"/>
      <w:numFmt w:val="none"/>
      <w:lvlText w:val=""/>
      <w:lvlJc w:val="left"/>
      <w:pPr>
        <w:tabs>
          <w:tab w:val="num" w:pos="360"/>
        </w:tabs>
      </w:pPr>
    </w:lvl>
    <w:lvl w:ilvl="3" w:tplc="6130C7A0">
      <w:start w:val="1"/>
      <w:numFmt w:val="none"/>
      <w:lvlText w:val=""/>
      <w:lvlJc w:val="left"/>
      <w:pPr>
        <w:tabs>
          <w:tab w:val="num" w:pos="360"/>
        </w:tabs>
      </w:pPr>
    </w:lvl>
    <w:lvl w:ilvl="4" w:tplc="F370C31A">
      <w:start w:val="1"/>
      <w:numFmt w:val="none"/>
      <w:lvlText w:val=""/>
      <w:lvlJc w:val="left"/>
      <w:pPr>
        <w:tabs>
          <w:tab w:val="num" w:pos="360"/>
        </w:tabs>
      </w:pPr>
    </w:lvl>
    <w:lvl w:ilvl="5" w:tplc="630E6BEE">
      <w:start w:val="1"/>
      <w:numFmt w:val="none"/>
      <w:lvlText w:val=""/>
      <w:lvlJc w:val="left"/>
      <w:pPr>
        <w:tabs>
          <w:tab w:val="num" w:pos="360"/>
        </w:tabs>
      </w:pPr>
    </w:lvl>
    <w:lvl w:ilvl="6" w:tplc="1C066502">
      <w:start w:val="1"/>
      <w:numFmt w:val="none"/>
      <w:lvlText w:val=""/>
      <w:lvlJc w:val="left"/>
      <w:pPr>
        <w:tabs>
          <w:tab w:val="num" w:pos="360"/>
        </w:tabs>
      </w:pPr>
    </w:lvl>
    <w:lvl w:ilvl="7" w:tplc="854C447E">
      <w:start w:val="1"/>
      <w:numFmt w:val="none"/>
      <w:lvlText w:val=""/>
      <w:lvlJc w:val="left"/>
      <w:pPr>
        <w:tabs>
          <w:tab w:val="num" w:pos="360"/>
        </w:tabs>
      </w:pPr>
    </w:lvl>
    <w:lvl w:ilvl="8" w:tplc="11FE9B72">
      <w:start w:val="1"/>
      <w:numFmt w:val="none"/>
      <w:lvlText w:val=""/>
      <w:lvlJc w:val="left"/>
      <w:pPr>
        <w:tabs>
          <w:tab w:val="num" w:pos="360"/>
        </w:tabs>
      </w:pPr>
    </w:lvl>
  </w:abstractNum>
  <w:abstractNum w:abstractNumId="5" w15:restartNumberingAfterBreak="0">
    <w:nsid w:val="60B67596"/>
    <w:multiLevelType w:val="hybridMultilevel"/>
    <w:tmpl w:val="781EB9D6"/>
    <w:lvl w:ilvl="0" w:tplc="EC842DE4">
      <w:start w:val="1"/>
      <w:numFmt w:val="decimal"/>
      <w:lvlText w:val="%1."/>
      <w:lvlJc w:val="left"/>
      <w:pPr>
        <w:ind w:left="644" w:hanging="360"/>
      </w:pPr>
    </w:lvl>
    <w:lvl w:ilvl="1" w:tplc="E0AA7BF6">
      <w:start w:val="1"/>
      <w:numFmt w:val="lowerLetter"/>
      <w:lvlText w:val="%2."/>
      <w:lvlJc w:val="left"/>
      <w:pPr>
        <w:ind w:left="1440" w:hanging="360"/>
      </w:pPr>
    </w:lvl>
    <w:lvl w:ilvl="2" w:tplc="1E3C6C82">
      <w:start w:val="1"/>
      <w:numFmt w:val="lowerRoman"/>
      <w:lvlText w:val="%3."/>
      <w:lvlJc w:val="right"/>
      <w:pPr>
        <w:ind w:left="2160" w:hanging="180"/>
      </w:pPr>
    </w:lvl>
    <w:lvl w:ilvl="3" w:tplc="4A6C6B54">
      <w:start w:val="1"/>
      <w:numFmt w:val="decimal"/>
      <w:lvlText w:val="%4."/>
      <w:lvlJc w:val="left"/>
      <w:pPr>
        <w:ind w:left="2880" w:hanging="360"/>
      </w:pPr>
    </w:lvl>
    <w:lvl w:ilvl="4" w:tplc="D91A5498">
      <w:start w:val="1"/>
      <w:numFmt w:val="lowerLetter"/>
      <w:lvlText w:val="%5."/>
      <w:lvlJc w:val="left"/>
      <w:pPr>
        <w:ind w:left="3600" w:hanging="360"/>
      </w:pPr>
    </w:lvl>
    <w:lvl w:ilvl="5" w:tplc="D70A543A">
      <w:start w:val="1"/>
      <w:numFmt w:val="lowerRoman"/>
      <w:lvlText w:val="%6."/>
      <w:lvlJc w:val="right"/>
      <w:pPr>
        <w:ind w:left="4320" w:hanging="180"/>
      </w:pPr>
    </w:lvl>
    <w:lvl w:ilvl="6" w:tplc="BA82A16A">
      <w:start w:val="1"/>
      <w:numFmt w:val="decimal"/>
      <w:lvlText w:val="%7."/>
      <w:lvlJc w:val="left"/>
      <w:pPr>
        <w:ind w:left="5040" w:hanging="360"/>
      </w:pPr>
    </w:lvl>
    <w:lvl w:ilvl="7" w:tplc="09BE3E10">
      <w:start w:val="1"/>
      <w:numFmt w:val="lowerLetter"/>
      <w:lvlText w:val="%8."/>
      <w:lvlJc w:val="left"/>
      <w:pPr>
        <w:ind w:left="5760" w:hanging="360"/>
      </w:pPr>
    </w:lvl>
    <w:lvl w:ilvl="8" w:tplc="375422A2">
      <w:start w:val="1"/>
      <w:numFmt w:val="lowerRoman"/>
      <w:lvlText w:val="%9."/>
      <w:lvlJc w:val="right"/>
      <w:pPr>
        <w:ind w:left="6480" w:hanging="180"/>
      </w:pPr>
    </w:lvl>
  </w:abstractNum>
  <w:abstractNum w:abstractNumId="6" w15:restartNumberingAfterBreak="0">
    <w:nsid w:val="63602511"/>
    <w:multiLevelType w:val="hybridMultilevel"/>
    <w:tmpl w:val="719272E2"/>
    <w:lvl w:ilvl="0" w:tplc="D7FECDA0">
      <w:start w:val="1"/>
      <w:numFmt w:val="decimal"/>
      <w:lvlText w:val="%1."/>
      <w:lvlJc w:val="left"/>
      <w:pPr>
        <w:ind w:left="1211" w:hanging="360"/>
      </w:pPr>
      <w:rPr>
        <w:rFonts w:hint="default"/>
      </w:rPr>
    </w:lvl>
    <w:lvl w:ilvl="1" w:tplc="212CE9A6">
      <w:start w:val="1"/>
      <w:numFmt w:val="lowerLetter"/>
      <w:lvlText w:val="%2."/>
      <w:lvlJc w:val="left"/>
      <w:pPr>
        <w:ind w:left="1931" w:hanging="360"/>
      </w:pPr>
    </w:lvl>
    <w:lvl w:ilvl="2" w:tplc="3F4A8A4E">
      <w:start w:val="1"/>
      <w:numFmt w:val="lowerRoman"/>
      <w:lvlText w:val="%3."/>
      <w:lvlJc w:val="right"/>
      <w:pPr>
        <w:ind w:left="2651" w:hanging="180"/>
      </w:pPr>
    </w:lvl>
    <w:lvl w:ilvl="3" w:tplc="46246888">
      <w:start w:val="1"/>
      <w:numFmt w:val="decimal"/>
      <w:lvlText w:val="%4."/>
      <w:lvlJc w:val="left"/>
      <w:pPr>
        <w:ind w:left="3371" w:hanging="360"/>
      </w:pPr>
    </w:lvl>
    <w:lvl w:ilvl="4" w:tplc="80A250F0">
      <w:start w:val="1"/>
      <w:numFmt w:val="lowerLetter"/>
      <w:lvlText w:val="%5."/>
      <w:lvlJc w:val="left"/>
      <w:pPr>
        <w:ind w:left="4091" w:hanging="360"/>
      </w:pPr>
    </w:lvl>
    <w:lvl w:ilvl="5" w:tplc="93DA9264">
      <w:start w:val="1"/>
      <w:numFmt w:val="lowerRoman"/>
      <w:lvlText w:val="%6."/>
      <w:lvlJc w:val="right"/>
      <w:pPr>
        <w:ind w:left="4811" w:hanging="180"/>
      </w:pPr>
    </w:lvl>
    <w:lvl w:ilvl="6" w:tplc="9F9CD012">
      <w:start w:val="1"/>
      <w:numFmt w:val="decimal"/>
      <w:lvlText w:val="%7."/>
      <w:lvlJc w:val="left"/>
      <w:pPr>
        <w:ind w:left="5531" w:hanging="360"/>
      </w:pPr>
    </w:lvl>
    <w:lvl w:ilvl="7" w:tplc="F0C8B624">
      <w:start w:val="1"/>
      <w:numFmt w:val="lowerLetter"/>
      <w:lvlText w:val="%8."/>
      <w:lvlJc w:val="left"/>
      <w:pPr>
        <w:ind w:left="6251" w:hanging="360"/>
      </w:pPr>
    </w:lvl>
    <w:lvl w:ilvl="8" w:tplc="12A46DFE">
      <w:start w:val="1"/>
      <w:numFmt w:val="lowerRoman"/>
      <w:lvlText w:val="%9."/>
      <w:lvlJc w:val="right"/>
      <w:pPr>
        <w:ind w:left="6971" w:hanging="180"/>
      </w:pPr>
    </w:lvl>
  </w:abstractNum>
  <w:abstractNum w:abstractNumId="7" w15:restartNumberingAfterBreak="0">
    <w:nsid w:val="66522207"/>
    <w:multiLevelType w:val="hybridMultilevel"/>
    <w:tmpl w:val="50320F9A"/>
    <w:lvl w:ilvl="0" w:tplc="0C3CD784">
      <w:start w:val="1"/>
      <w:numFmt w:val="decimal"/>
      <w:lvlText w:val="%1."/>
      <w:lvlJc w:val="left"/>
      <w:pPr>
        <w:ind w:left="-207" w:hanging="360"/>
      </w:pPr>
      <w:rPr>
        <w:rFonts w:hint="default"/>
      </w:rPr>
    </w:lvl>
    <w:lvl w:ilvl="1" w:tplc="7DCC6C78">
      <w:start w:val="1"/>
      <w:numFmt w:val="lowerLetter"/>
      <w:lvlText w:val="%2."/>
      <w:lvlJc w:val="left"/>
      <w:pPr>
        <w:ind w:left="513" w:hanging="360"/>
      </w:pPr>
    </w:lvl>
    <w:lvl w:ilvl="2" w:tplc="D2FED626">
      <w:start w:val="1"/>
      <w:numFmt w:val="lowerRoman"/>
      <w:lvlText w:val="%3."/>
      <w:lvlJc w:val="right"/>
      <w:pPr>
        <w:ind w:left="1233" w:hanging="180"/>
      </w:pPr>
    </w:lvl>
    <w:lvl w:ilvl="3" w:tplc="257A32D8">
      <w:start w:val="1"/>
      <w:numFmt w:val="decimal"/>
      <w:lvlText w:val="%4."/>
      <w:lvlJc w:val="left"/>
      <w:pPr>
        <w:ind w:left="1953" w:hanging="360"/>
      </w:pPr>
    </w:lvl>
    <w:lvl w:ilvl="4" w:tplc="070218DA">
      <w:start w:val="1"/>
      <w:numFmt w:val="lowerLetter"/>
      <w:lvlText w:val="%5."/>
      <w:lvlJc w:val="left"/>
      <w:pPr>
        <w:ind w:left="2673" w:hanging="360"/>
      </w:pPr>
    </w:lvl>
    <w:lvl w:ilvl="5" w:tplc="EAB4B03C">
      <w:start w:val="1"/>
      <w:numFmt w:val="lowerRoman"/>
      <w:lvlText w:val="%6."/>
      <w:lvlJc w:val="right"/>
      <w:pPr>
        <w:ind w:left="3393" w:hanging="180"/>
      </w:pPr>
    </w:lvl>
    <w:lvl w:ilvl="6" w:tplc="5EA07A48">
      <w:start w:val="1"/>
      <w:numFmt w:val="decimal"/>
      <w:lvlText w:val="%7."/>
      <w:lvlJc w:val="left"/>
      <w:pPr>
        <w:ind w:left="4113" w:hanging="360"/>
      </w:pPr>
    </w:lvl>
    <w:lvl w:ilvl="7" w:tplc="9E9440F8">
      <w:start w:val="1"/>
      <w:numFmt w:val="lowerLetter"/>
      <w:lvlText w:val="%8."/>
      <w:lvlJc w:val="left"/>
      <w:pPr>
        <w:ind w:left="4833" w:hanging="360"/>
      </w:pPr>
    </w:lvl>
    <w:lvl w:ilvl="8" w:tplc="E7F2B77E">
      <w:start w:val="1"/>
      <w:numFmt w:val="lowerRoman"/>
      <w:lvlText w:val="%9."/>
      <w:lvlJc w:val="right"/>
      <w:pPr>
        <w:ind w:left="5553" w:hanging="180"/>
      </w:pPr>
    </w:lvl>
  </w:abstractNum>
  <w:abstractNum w:abstractNumId="8" w15:restartNumberingAfterBreak="0">
    <w:nsid w:val="78181112"/>
    <w:multiLevelType w:val="hybridMultilevel"/>
    <w:tmpl w:val="2B689BA4"/>
    <w:lvl w:ilvl="0" w:tplc="82BCE29C">
      <w:start w:val="1"/>
      <w:numFmt w:val="decimal"/>
      <w:pStyle w:val="1"/>
      <w:lvlText w:val="%1."/>
      <w:lvlJc w:val="left"/>
      <w:pPr>
        <w:tabs>
          <w:tab w:val="num" w:pos="432"/>
        </w:tabs>
        <w:ind w:left="432" w:hanging="432"/>
      </w:pPr>
      <w:rPr>
        <w:rFonts w:hint="default"/>
      </w:rPr>
    </w:lvl>
    <w:lvl w:ilvl="1" w:tplc="1BF04D64">
      <w:start w:val="1"/>
      <w:numFmt w:val="none"/>
      <w:lvlText w:val=""/>
      <w:lvlJc w:val="left"/>
      <w:pPr>
        <w:tabs>
          <w:tab w:val="num" w:pos="360"/>
        </w:tabs>
      </w:pPr>
    </w:lvl>
    <w:lvl w:ilvl="2" w:tplc="69A42100">
      <w:start w:val="1"/>
      <w:numFmt w:val="none"/>
      <w:pStyle w:val="3"/>
      <w:lvlText w:val=""/>
      <w:lvlJc w:val="left"/>
      <w:pPr>
        <w:tabs>
          <w:tab w:val="num" w:pos="360"/>
        </w:tabs>
      </w:pPr>
    </w:lvl>
    <w:lvl w:ilvl="3" w:tplc="8034F37C">
      <w:start w:val="1"/>
      <w:numFmt w:val="none"/>
      <w:lvlText w:val=""/>
      <w:lvlJc w:val="left"/>
      <w:pPr>
        <w:tabs>
          <w:tab w:val="num" w:pos="360"/>
        </w:tabs>
      </w:pPr>
    </w:lvl>
    <w:lvl w:ilvl="4" w:tplc="8A2AEC5C">
      <w:start w:val="1"/>
      <w:numFmt w:val="none"/>
      <w:lvlText w:val=""/>
      <w:lvlJc w:val="left"/>
      <w:pPr>
        <w:tabs>
          <w:tab w:val="num" w:pos="360"/>
        </w:tabs>
      </w:pPr>
    </w:lvl>
    <w:lvl w:ilvl="5" w:tplc="2390AD4E">
      <w:start w:val="1"/>
      <w:numFmt w:val="none"/>
      <w:lvlText w:val=""/>
      <w:lvlJc w:val="left"/>
      <w:pPr>
        <w:tabs>
          <w:tab w:val="num" w:pos="360"/>
        </w:tabs>
      </w:pPr>
    </w:lvl>
    <w:lvl w:ilvl="6" w:tplc="194E1DEC">
      <w:start w:val="1"/>
      <w:numFmt w:val="none"/>
      <w:lvlText w:val=""/>
      <w:lvlJc w:val="left"/>
      <w:pPr>
        <w:tabs>
          <w:tab w:val="num" w:pos="360"/>
        </w:tabs>
      </w:pPr>
    </w:lvl>
    <w:lvl w:ilvl="7" w:tplc="5D1EC100">
      <w:start w:val="1"/>
      <w:numFmt w:val="none"/>
      <w:lvlText w:val=""/>
      <w:lvlJc w:val="left"/>
      <w:pPr>
        <w:tabs>
          <w:tab w:val="num" w:pos="360"/>
        </w:tabs>
      </w:pPr>
    </w:lvl>
    <w:lvl w:ilvl="8" w:tplc="C57EEE32">
      <w:start w:val="1"/>
      <w:numFmt w:val="none"/>
      <w:lvlText w:val=""/>
      <w:lvlJc w:val="left"/>
      <w:pPr>
        <w:tabs>
          <w:tab w:val="num" w:pos="360"/>
        </w:tabs>
      </w:pPr>
    </w:lvl>
  </w:abstractNum>
  <w:num w:numId="1">
    <w:abstractNumId w:val="8"/>
  </w:num>
  <w:num w:numId="2">
    <w:abstractNumId w:val="6"/>
  </w:num>
  <w:num w:numId="3">
    <w:abstractNumId w:val="3"/>
  </w:num>
  <w:num w:numId="4">
    <w:abstractNumId w:val="4"/>
  </w:num>
  <w:num w:numId="5">
    <w:abstractNumId w:val="5"/>
  </w:num>
  <w:num w:numId="6">
    <w:abstractNumId w:val="0"/>
  </w:num>
  <w:num w:numId="7">
    <w:abstractNumId w:val="7"/>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2DE"/>
    <w:rsid w:val="00001337"/>
    <w:rsid w:val="00035543"/>
    <w:rsid w:val="0004275E"/>
    <w:rsid w:val="0005416F"/>
    <w:rsid w:val="000622C3"/>
    <w:rsid w:val="000922EB"/>
    <w:rsid w:val="000B028B"/>
    <w:rsid w:val="000B54A2"/>
    <w:rsid w:val="000C085F"/>
    <w:rsid w:val="000E48A1"/>
    <w:rsid w:val="000F49EE"/>
    <w:rsid w:val="001103B4"/>
    <w:rsid w:val="00111E87"/>
    <w:rsid w:val="00186C66"/>
    <w:rsid w:val="001C7D5C"/>
    <w:rsid w:val="001D4FD1"/>
    <w:rsid w:val="002264E6"/>
    <w:rsid w:val="00236741"/>
    <w:rsid w:val="0025300D"/>
    <w:rsid w:val="00257369"/>
    <w:rsid w:val="002A17F7"/>
    <w:rsid w:val="002B5CBB"/>
    <w:rsid w:val="002D0F46"/>
    <w:rsid w:val="002E1C26"/>
    <w:rsid w:val="002F77DB"/>
    <w:rsid w:val="00315C46"/>
    <w:rsid w:val="00346078"/>
    <w:rsid w:val="003773EA"/>
    <w:rsid w:val="003C5B76"/>
    <w:rsid w:val="00427574"/>
    <w:rsid w:val="0043237C"/>
    <w:rsid w:val="00436FD7"/>
    <w:rsid w:val="00441CF9"/>
    <w:rsid w:val="00450375"/>
    <w:rsid w:val="00476C5D"/>
    <w:rsid w:val="004D5A72"/>
    <w:rsid w:val="004E0522"/>
    <w:rsid w:val="004F7905"/>
    <w:rsid w:val="005201B2"/>
    <w:rsid w:val="005504D4"/>
    <w:rsid w:val="0055363D"/>
    <w:rsid w:val="005A5906"/>
    <w:rsid w:val="005B376B"/>
    <w:rsid w:val="005C462E"/>
    <w:rsid w:val="005C5FB5"/>
    <w:rsid w:val="005E698B"/>
    <w:rsid w:val="005F1727"/>
    <w:rsid w:val="006206BF"/>
    <w:rsid w:val="00625B10"/>
    <w:rsid w:val="00675010"/>
    <w:rsid w:val="00684A71"/>
    <w:rsid w:val="006F1A15"/>
    <w:rsid w:val="007009D1"/>
    <w:rsid w:val="007041BA"/>
    <w:rsid w:val="00725A4C"/>
    <w:rsid w:val="007532AE"/>
    <w:rsid w:val="00793931"/>
    <w:rsid w:val="007A3F57"/>
    <w:rsid w:val="007B5AE7"/>
    <w:rsid w:val="007C0228"/>
    <w:rsid w:val="00823E35"/>
    <w:rsid w:val="00855E64"/>
    <w:rsid w:val="008828F4"/>
    <w:rsid w:val="008A4188"/>
    <w:rsid w:val="008A614A"/>
    <w:rsid w:val="008C1BF0"/>
    <w:rsid w:val="008C2B44"/>
    <w:rsid w:val="008E365D"/>
    <w:rsid w:val="008E4D1C"/>
    <w:rsid w:val="00901FCA"/>
    <w:rsid w:val="009029D4"/>
    <w:rsid w:val="00920404"/>
    <w:rsid w:val="00937ED8"/>
    <w:rsid w:val="00950686"/>
    <w:rsid w:val="00950EC0"/>
    <w:rsid w:val="00957883"/>
    <w:rsid w:val="0098677E"/>
    <w:rsid w:val="009C70C3"/>
    <w:rsid w:val="009D42DE"/>
    <w:rsid w:val="00A0174A"/>
    <w:rsid w:val="00A164E9"/>
    <w:rsid w:val="00A204A1"/>
    <w:rsid w:val="00A37FA9"/>
    <w:rsid w:val="00A56F88"/>
    <w:rsid w:val="00AB07F5"/>
    <w:rsid w:val="00AC6BED"/>
    <w:rsid w:val="00B1231B"/>
    <w:rsid w:val="00B46021"/>
    <w:rsid w:val="00BB7C88"/>
    <w:rsid w:val="00BD5F3B"/>
    <w:rsid w:val="00BE0BBD"/>
    <w:rsid w:val="00BF6D6C"/>
    <w:rsid w:val="00C245C5"/>
    <w:rsid w:val="00CB309C"/>
    <w:rsid w:val="00D010A8"/>
    <w:rsid w:val="00D01957"/>
    <w:rsid w:val="00D070C9"/>
    <w:rsid w:val="00D32E40"/>
    <w:rsid w:val="00D65F14"/>
    <w:rsid w:val="00D81889"/>
    <w:rsid w:val="00DA3A6E"/>
    <w:rsid w:val="00DB3C79"/>
    <w:rsid w:val="00DD2E5D"/>
    <w:rsid w:val="00DE7A73"/>
    <w:rsid w:val="00DF78E6"/>
    <w:rsid w:val="00E03746"/>
    <w:rsid w:val="00E14874"/>
    <w:rsid w:val="00E204E0"/>
    <w:rsid w:val="00E22C84"/>
    <w:rsid w:val="00E336F8"/>
    <w:rsid w:val="00E4625C"/>
    <w:rsid w:val="00E46793"/>
    <w:rsid w:val="00E8163C"/>
    <w:rsid w:val="00E876D0"/>
    <w:rsid w:val="00E92285"/>
    <w:rsid w:val="00EB0B06"/>
    <w:rsid w:val="00ED36D0"/>
    <w:rsid w:val="00EE4F54"/>
    <w:rsid w:val="00EE6D43"/>
    <w:rsid w:val="00F02A5D"/>
    <w:rsid w:val="00F02F4C"/>
    <w:rsid w:val="00F20E6A"/>
    <w:rsid w:val="00F66072"/>
    <w:rsid w:val="00F7091B"/>
    <w:rsid w:val="00F77DE9"/>
    <w:rsid w:val="00F82F55"/>
    <w:rsid w:val="00F8729A"/>
    <w:rsid w:val="00F941DE"/>
    <w:rsid w:val="00F94E04"/>
    <w:rsid w:val="00FB77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0029E"/>
  <w15:docId w15:val="{395DCDE8-F6F2-4F6E-BEEB-8BDCD42F2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EndnoteTextChar">
    <w:name w:val="Endnote Text Char"/>
    <w:uiPriority w:val="99"/>
    <w:rPr>
      <w:sz w:val="20"/>
    </w:rPr>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paragraph" w:customStyle="1" w:styleId="31">
    <w:name w:val="Заголовок 31"/>
    <w:basedOn w:val="a"/>
    <w:next w:val="a"/>
    <w:link w:val="Heading3Char"/>
    <w:uiPriority w:val="9"/>
    <w:unhideWhenUsed/>
    <w:qFormat/>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Pr>
      <w:rFonts w:ascii="Arial" w:eastAsia="Arial" w:hAnsi="Arial" w:cs="Arial"/>
      <w:sz w:val="30"/>
      <w:szCs w:val="30"/>
    </w:rPr>
  </w:style>
  <w:style w:type="paragraph" w:customStyle="1" w:styleId="41">
    <w:name w:val="Заголовок 41"/>
    <w:basedOn w:val="a"/>
    <w:next w:val="a"/>
    <w:link w:val="Heading4Char"/>
    <w:uiPriority w:val="9"/>
    <w:unhideWhenUsed/>
    <w:qFormat/>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Pr>
      <w:rFonts w:ascii="Arial" w:eastAsia="Arial" w:hAnsi="Arial" w:cs="Arial"/>
      <w:b/>
      <w:bCs/>
      <w:sz w:val="26"/>
      <w:szCs w:val="26"/>
    </w:rPr>
  </w:style>
  <w:style w:type="paragraph" w:customStyle="1" w:styleId="51">
    <w:name w:val="Заголовок 51"/>
    <w:basedOn w:val="a"/>
    <w:next w:val="a"/>
    <w:link w:val="Heading5Char"/>
    <w:uiPriority w:val="9"/>
    <w:unhideWhenUsed/>
    <w:qFormat/>
    <w:pPr>
      <w:keepNext/>
      <w:keepLines/>
      <w:spacing w:before="320" w:after="200"/>
      <w:outlineLvl w:val="4"/>
    </w:pPr>
    <w:rPr>
      <w:rFonts w:ascii="Arial" w:eastAsia="Arial" w:hAnsi="Arial" w:cs="Arial"/>
      <w:b/>
      <w:bCs/>
    </w:rPr>
  </w:style>
  <w:style w:type="character" w:customStyle="1" w:styleId="Heading5Char">
    <w:name w:val="Heading 5 Char"/>
    <w:basedOn w:val="a0"/>
    <w:link w:val="51"/>
    <w:uiPriority w:val="9"/>
    <w:rPr>
      <w:rFonts w:ascii="Arial" w:eastAsia="Arial" w:hAnsi="Arial" w:cs="Arial"/>
      <w:b/>
      <w:bCs/>
      <w:sz w:val="24"/>
      <w:szCs w:val="24"/>
    </w:rPr>
  </w:style>
  <w:style w:type="paragraph" w:customStyle="1" w:styleId="61">
    <w:name w:val="Заголовок 61"/>
    <w:basedOn w:val="a"/>
    <w:next w:val="a"/>
    <w:link w:val="Heading6Char"/>
    <w:uiPriority w:val="9"/>
    <w:unhideWhenUsed/>
    <w:qFormat/>
    <w:pPr>
      <w:keepNext/>
      <w:keepLines/>
      <w:spacing w:before="320" w:after="200"/>
      <w:outlineLvl w:val="5"/>
    </w:pPr>
    <w:rPr>
      <w:rFonts w:ascii="Arial" w:eastAsia="Arial" w:hAnsi="Arial" w:cs="Arial"/>
      <w:b/>
      <w:bCs/>
      <w:sz w:val="22"/>
      <w:szCs w:val="22"/>
    </w:rPr>
  </w:style>
  <w:style w:type="character" w:customStyle="1" w:styleId="Heading6Char">
    <w:name w:val="Heading 6 Char"/>
    <w:basedOn w:val="a0"/>
    <w:link w:val="61"/>
    <w:uiPriority w:val="9"/>
    <w:rPr>
      <w:rFonts w:ascii="Arial" w:eastAsia="Arial" w:hAnsi="Arial" w:cs="Arial"/>
      <w:b/>
      <w:bCs/>
      <w:sz w:val="22"/>
      <w:szCs w:val="22"/>
    </w:rPr>
  </w:style>
  <w:style w:type="paragraph" w:customStyle="1" w:styleId="71">
    <w:name w:val="Заголовок 71"/>
    <w:basedOn w:val="a"/>
    <w:next w:val="a"/>
    <w:link w:val="Heading7Char"/>
    <w:uiPriority w:val="9"/>
    <w:unhideWhenUsed/>
    <w:qFormat/>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71"/>
    <w:uiPriority w:val="9"/>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81"/>
    <w:uiPriority w:val="9"/>
    <w:rPr>
      <w:rFonts w:ascii="Arial" w:eastAsia="Arial" w:hAnsi="Arial" w:cs="Arial"/>
      <w:i/>
      <w:iCs/>
      <w:sz w:val="22"/>
      <w:szCs w:val="22"/>
    </w:rPr>
  </w:style>
  <w:style w:type="paragraph" w:customStyle="1" w:styleId="91">
    <w:name w:val="Заголовок 91"/>
    <w:basedOn w:val="a"/>
    <w:next w:val="a"/>
    <w:link w:val="Heading9Char"/>
    <w:uiPriority w:val="9"/>
    <w:unhideWhenUsed/>
    <w:qFormat/>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paragraph" w:styleId="a3">
    <w:name w:val="Subtitle"/>
    <w:basedOn w:val="a"/>
    <w:next w:val="a"/>
    <w:link w:val="a4"/>
    <w:uiPriority w:val="11"/>
    <w:qFormat/>
    <w:pPr>
      <w:spacing w:before="200" w:after="200"/>
    </w:pPr>
  </w:style>
  <w:style w:type="character" w:customStyle="1" w:styleId="a4">
    <w:name w:val="Подзаголовок Знак"/>
    <w:basedOn w:val="a0"/>
    <w:link w:val="a3"/>
    <w:uiPriority w:val="11"/>
    <w:rPr>
      <w:sz w:val="24"/>
      <w:szCs w:val="24"/>
    </w:rPr>
  </w:style>
  <w:style w:type="paragraph" w:styleId="2">
    <w:name w:val="Quote"/>
    <w:basedOn w:val="a"/>
    <w:next w:val="a"/>
    <w:link w:val="20"/>
    <w:uiPriority w:val="29"/>
    <w:qFormat/>
    <w:pPr>
      <w:ind w:left="720" w:right="720"/>
    </w:pPr>
    <w:rPr>
      <w:i/>
    </w:rPr>
  </w:style>
  <w:style w:type="character" w:customStyle="1" w:styleId="20">
    <w:name w:val="Цитата 2 Знак"/>
    <w:link w:val="2"/>
    <w:uiPriority w:val="29"/>
    <w:rPr>
      <w:i/>
    </w:rPr>
  </w:style>
  <w:style w:type="paragraph" w:styleId="a5">
    <w:name w:val="Intense Quote"/>
    <w:basedOn w:val="a"/>
    <w:next w:val="a"/>
    <w:link w:val="a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customStyle="1" w:styleId="10">
    <w:name w:val="Название объекта1"/>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21">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410">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510">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7F7F7F" w:themeColor="text1" w:themeTint="80" w:themeShade="95"/>
        <w:sz w:val="22"/>
      </w:rPr>
      <w:tblPr/>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link w:val="a7"/>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character" w:styleId="a8">
    <w:name w:val="footnote reference"/>
    <w:basedOn w:val="a0"/>
    <w:uiPriority w:val="99"/>
    <w:unhideWhenUsed/>
    <w:rPr>
      <w:vertAlign w:val="superscript"/>
    </w:rPr>
  </w:style>
  <w:style w:type="paragraph" w:styleId="a9">
    <w:name w:val="endnote text"/>
    <w:basedOn w:val="a"/>
    <w:link w:val="aa"/>
    <w:uiPriority w:val="99"/>
    <w:semiHidden/>
    <w:unhideWhenUsed/>
    <w:rPr>
      <w:sz w:val="20"/>
    </w:rPr>
  </w:style>
  <w:style w:type="character" w:customStyle="1" w:styleId="aa">
    <w:name w:val="Текст концевой сноски Знак"/>
    <w:link w:val="a9"/>
    <w:uiPriority w:val="99"/>
    <w:rPr>
      <w:sz w:val="20"/>
    </w:rPr>
  </w:style>
  <w:style w:type="character" w:styleId="ab">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2">
    <w:name w:val="toc 2"/>
    <w:basedOn w:val="a"/>
    <w:next w:val="a"/>
    <w:uiPriority w:val="39"/>
    <w:unhideWhenUsed/>
    <w:pPr>
      <w:spacing w:after="57"/>
      <w:ind w:left="283"/>
    </w:pPr>
  </w:style>
  <w:style w:type="paragraph" w:styleId="30">
    <w:name w:val="toc 3"/>
    <w:basedOn w:val="a"/>
    <w:next w:val="a"/>
    <w:uiPriority w:val="39"/>
    <w:unhideWhenUsed/>
    <w:pPr>
      <w:spacing w:after="57"/>
      <w:ind w:left="567"/>
    </w:pPr>
  </w:style>
  <w:style w:type="paragraph" w:styleId="4">
    <w:name w:val="toc 4"/>
    <w:basedOn w:val="a"/>
    <w:next w:val="a"/>
    <w:uiPriority w:val="39"/>
    <w:unhideWhenUsed/>
    <w:pPr>
      <w:spacing w:after="57"/>
      <w:ind w:left="850"/>
    </w:pPr>
  </w:style>
  <w:style w:type="paragraph" w:styleId="5">
    <w:name w:val="toc 5"/>
    <w:basedOn w:val="a"/>
    <w:next w:val="a"/>
    <w:uiPriority w:val="39"/>
    <w:unhideWhenUsed/>
    <w:pPr>
      <w:spacing w:after="57"/>
      <w:ind w:left="1134"/>
    </w:pPr>
  </w:style>
  <w:style w:type="paragraph" w:styleId="6">
    <w:name w:val="toc 6"/>
    <w:basedOn w:val="a"/>
    <w:next w:val="a"/>
    <w:uiPriority w:val="39"/>
    <w:unhideWhenUsed/>
    <w:pPr>
      <w:spacing w:after="57"/>
      <w:ind w:left="1417"/>
    </w:pPr>
  </w:style>
  <w:style w:type="paragraph" w:styleId="7">
    <w:name w:val="toc 7"/>
    <w:basedOn w:val="a"/>
    <w:next w:val="a"/>
    <w:uiPriority w:val="39"/>
    <w:unhideWhenUsed/>
    <w:pPr>
      <w:spacing w:after="57"/>
      <w:ind w:left="1701"/>
    </w:pPr>
  </w:style>
  <w:style w:type="paragraph" w:styleId="8">
    <w:name w:val="toc 8"/>
    <w:basedOn w:val="a"/>
    <w:next w:val="a"/>
    <w:uiPriority w:val="39"/>
    <w:unhideWhenUsed/>
    <w:pPr>
      <w:spacing w:after="57"/>
      <w:ind w:left="1984"/>
    </w:pPr>
  </w:style>
  <w:style w:type="paragraph" w:styleId="9">
    <w:name w:val="toc 9"/>
    <w:basedOn w:val="a"/>
    <w:next w:val="a"/>
    <w:uiPriority w:val="39"/>
    <w:unhideWhenUsed/>
    <w:pPr>
      <w:spacing w:after="57"/>
      <w:ind w:left="2268"/>
    </w:pPr>
  </w:style>
  <w:style w:type="paragraph" w:styleId="ac">
    <w:name w:val="TOC Heading"/>
    <w:uiPriority w:val="39"/>
    <w:unhideWhenUsed/>
  </w:style>
  <w:style w:type="paragraph" w:styleId="ad">
    <w:name w:val="table of figures"/>
    <w:basedOn w:val="a"/>
    <w:next w:val="a"/>
    <w:uiPriority w:val="99"/>
    <w:unhideWhenUsed/>
  </w:style>
  <w:style w:type="paragraph" w:customStyle="1" w:styleId="110">
    <w:name w:val="Заголовок 11"/>
    <w:basedOn w:val="a"/>
    <w:next w:val="a"/>
    <w:link w:val="13"/>
    <w:uiPriority w:val="9"/>
    <w:qFormat/>
    <w:pPr>
      <w:keepNext/>
      <w:keepLines/>
      <w:spacing w:before="480"/>
      <w:outlineLvl w:val="0"/>
    </w:pPr>
    <w:rPr>
      <w:rFonts w:ascii="Cambria" w:hAnsi="Cambria"/>
      <w:b/>
      <w:bCs/>
      <w:color w:val="365F91"/>
      <w:sz w:val="28"/>
      <w:szCs w:val="28"/>
    </w:rPr>
  </w:style>
  <w:style w:type="paragraph" w:customStyle="1" w:styleId="210">
    <w:name w:val="Заголовок 21"/>
    <w:basedOn w:val="a"/>
    <w:next w:val="a"/>
    <w:link w:val="23"/>
    <w:uiPriority w:val="9"/>
    <w:unhideWhenUsed/>
    <w:qFormat/>
    <w:pPr>
      <w:keepNext/>
      <w:keepLines/>
      <w:spacing w:before="200"/>
      <w:outlineLvl w:val="1"/>
    </w:pPr>
    <w:rPr>
      <w:rFonts w:ascii="Cambria" w:hAnsi="Cambria"/>
      <w:b/>
      <w:bCs/>
      <w:color w:val="4F81BD"/>
      <w:sz w:val="26"/>
      <w:szCs w:val="26"/>
    </w:rPr>
  </w:style>
  <w:style w:type="character" w:customStyle="1" w:styleId="13">
    <w:name w:val="Заголовок 1 Знак"/>
    <w:link w:val="110"/>
    <w:uiPriority w:val="9"/>
    <w:rPr>
      <w:rFonts w:ascii="Cambria" w:eastAsia="Times New Roman" w:hAnsi="Cambria" w:cs="Times New Roman"/>
      <w:b/>
      <w:bCs/>
      <w:color w:val="365F91"/>
      <w:sz w:val="28"/>
      <w:szCs w:val="28"/>
      <w:lang w:eastAsia="ru-RU"/>
    </w:rPr>
  </w:style>
  <w:style w:type="character" w:customStyle="1" w:styleId="23">
    <w:name w:val="Заголовок 2 Знак"/>
    <w:link w:val="210"/>
    <w:uiPriority w:val="9"/>
    <w:rPr>
      <w:rFonts w:ascii="Cambria" w:eastAsia="Times New Roman" w:hAnsi="Cambria" w:cs="Times New Roman"/>
      <w:b/>
      <w:bCs/>
      <w:color w:val="4F81BD"/>
      <w:sz w:val="26"/>
      <w:szCs w:val="26"/>
      <w:lang w:eastAsia="ru-RU"/>
    </w:rPr>
  </w:style>
  <w:style w:type="paragraph" w:styleId="ae">
    <w:name w:val="Date"/>
    <w:basedOn w:val="a"/>
    <w:next w:val="a"/>
    <w:link w:val="af"/>
    <w:uiPriority w:val="99"/>
    <w:pPr>
      <w:spacing w:after="60"/>
      <w:jc w:val="both"/>
    </w:pPr>
    <w:rPr>
      <w:szCs w:val="20"/>
    </w:rPr>
  </w:style>
  <w:style w:type="character" w:customStyle="1" w:styleId="af">
    <w:name w:val="Дата Знак"/>
    <w:link w:val="ae"/>
    <w:uiPriority w:val="99"/>
    <w:rPr>
      <w:rFonts w:ascii="Times New Roman" w:eastAsia="Times New Roman" w:hAnsi="Times New Roman" w:cs="Times New Roman"/>
      <w:sz w:val="24"/>
      <w:szCs w:val="20"/>
      <w:lang w:eastAsia="ru-RU"/>
    </w:rPr>
  </w:style>
  <w:style w:type="paragraph" w:customStyle="1" w:styleId="af0">
    <w:name w:val="Обратный адрес"/>
    <w:basedOn w:val="a"/>
    <w:pPr>
      <w:jc w:val="center"/>
    </w:pPr>
    <w:rPr>
      <w:rFonts w:ascii="Garamond" w:hAnsi="Garamond"/>
      <w:spacing w:val="-3"/>
      <w:sz w:val="20"/>
      <w:szCs w:val="20"/>
      <w:lang w:eastAsia="en-US"/>
    </w:rPr>
  </w:style>
  <w:style w:type="paragraph" w:customStyle="1" w:styleId="14">
    <w:name w:val="Верхний колонтитул1"/>
    <w:basedOn w:val="a"/>
    <w:link w:val="af1"/>
    <w:unhideWhenUsed/>
    <w:pPr>
      <w:tabs>
        <w:tab w:val="center" w:pos="4677"/>
        <w:tab w:val="right" w:pos="9355"/>
      </w:tabs>
    </w:pPr>
  </w:style>
  <w:style w:type="character" w:customStyle="1" w:styleId="af1">
    <w:name w:val="Верхний колонтитул Знак"/>
    <w:link w:val="14"/>
    <w:rPr>
      <w:rFonts w:ascii="Times New Roman" w:eastAsia="Times New Roman" w:hAnsi="Times New Roman" w:cs="Times New Roman"/>
      <w:sz w:val="24"/>
      <w:szCs w:val="24"/>
      <w:lang w:eastAsia="ru-RU"/>
    </w:rPr>
  </w:style>
  <w:style w:type="paragraph" w:customStyle="1" w:styleId="15">
    <w:name w:val="Нижний колонтитул1"/>
    <w:basedOn w:val="a"/>
    <w:link w:val="af2"/>
    <w:uiPriority w:val="99"/>
    <w:unhideWhenUsed/>
    <w:pPr>
      <w:tabs>
        <w:tab w:val="center" w:pos="4677"/>
        <w:tab w:val="right" w:pos="9355"/>
      </w:tabs>
    </w:pPr>
  </w:style>
  <w:style w:type="character" w:customStyle="1" w:styleId="af2">
    <w:name w:val="Нижний колонтитул Знак"/>
    <w:link w:val="15"/>
    <w:uiPriority w:val="99"/>
    <w:rPr>
      <w:rFonts w:ascii="Times New Roman" w:eastAsia="Times New Roman" w:hAnsi="Times New Roman" w:cs="Times New Roman"/>
      <w:sz w:val="24"/>
      <w:szCs w:val="24"/>
      <w:lang w:eastAsia="ru-RU"/>
    </w:rPr>
  </w:style>
  <w:style w:type="character" w:styleId="af3">
    <w:name w:val="page number"/>
    <w:uiPriority w:val="99"/>
    <w:rPr>
      <w:rFonts w:ascii="Times New Roman" w:hAnsi="Times New Roman" w:cs="Times New Roman"/>
    </w:rPr>
  </w:style>
  <w:style w:type="character" w:styleId="af4">
    <w:name w:val="Hyperlink"/>
    <w:uiPriority w:val="99"/>
    <w:rPr>
      <w:rFonts w:cs="Times New Roman"/>
      <w:color w:val="0000FF"/>
      <w:u w:val="single"/>
    </w:rPr>
  </w:style>
  <w:style w:type="paragraph" w:styleId="af5">
    <w:name w:val="No Spacing"/>
    <w:link w:val="af6"/>
    <w:uiPriority w:val="1"/>
    <w:qFormat/>
    <w:rPr>
      <w:rFonts w:ascii="Times New Roman" w:eastAsia="Times New Roman" w:hAnsi="Times New Roman"/>
      <w:sz w:val="24"/>
      <w:szCs w:val="24"/>
    </w:rPr>
  </w:style>
  <w:style w:type="character" w:customStyle="1" w:styleId="apple-converted-space">
    <w:name w:val="apple-converted-space"/>
    <w:basedOn w:val="a0"/>
  </w:style>
  <w:style w:type="paragraph" w:styleId="af7">
    <w:name w:val="List Paragraph"/>
    <w:basedOn w:val="a"/>
    <w:link w:val="af8"/>
    <w:uiPriority w:val="34"/>
    <w:qFormat/>
    <w:pPr>
      <w:ind w:left="720"/>
      <w:contextualSpacing/>
    </w:pPr>
  </w:style>
  <w:style w:type="paragraph" w:styleId="af9">
    <w:name w:val="Body Text"/>
    <w:basedOn w:val="a"/>
    <w:link w:val="afa"/>
    <w:uiPriority w:val="99"/>
    <w:pPr>
      <w:jc w:val="both"/>
    </w:pPr>
    <w:rPr>
      <w:lang w:eastAsia="ar-SA"/>
    </w:rPr>
  </w:style>
  <w:style w:type="character" w:customStyle="1" w:styleId="afa">
    <w:name w:val="Основной текст Знак"/>
    <w:link w:val="af9"/>
    <w:uiPriority w:val="99"/>
    <w:rPr>
      <w:rFonts w:ascii="Times New Roman" w:eastAsia="Times New Roman" w:hAnsi="Times New Roman" w:cs="Times New Roman"/>
      <w:sz w:val="24"/>
      <w:szCs w:val="24"/>
      <w:lang w:eastAsia="ar-SA"/>
    </w:rPr>
  </w:style>
  <w:style w:type="paragraph" w:styleId="afb">
    <w:name w:val="Body Text Indent"/>
    <w:basedOn w:val="a"/>
    <w:link w:val="afc"/>
    <w:pPr>
      <w:spacing w:after="120"/>
      <w:ind w:left="283"/>
    </w:pPr>
    <w:rPr>
      <w:lang w:eastAsia="ar-SA"/>
    </w:rPr>
  </w:style>
  <w:style w:type="character" w:customStyle="1" w:styleId="afc">
    <w:name w:val="Основной текст с отступом Знак"/>
    <w:link w:val="afb"/>
    <w:rPr>
      <w:rFonts w:ascii="Times New Roman" w:eastAsia="Times New Roman" w:hAnsi="Times New Roman" w:cs="Times New Roman"/>
      <w:sz w:val="24"/>
      <w:szCs w:val="24"/>
      <w:lang w:eastAsia="ar-SA"/>
    </w:rPr>
  </w:style>
  <w:style w:type="paragraph" w:styleId="afd">
    <w:name w:val="Title"/>
    <w:basedOn w:val="a"/>
    <w:link w:val="afe"/>
    <w:qFormat/>
    <w:pPr>
      <w:jc w:val="center"/>
    </w:pPr>
    <w:rPr>
      <w:b/>
      <w:bCs/>
    </w:rPr>
  </w:style>
  <w:style w:type="character" w:customStyle="1" w:styleId="afe">
    <w:name w:val="Заголовок Знак"/>
    <w:link w:val="afd"/>
    <w:rPr>
      <w:rFonts w:ascii="Times New Roman" w:eastAsia="Times New Roman" w:hAnsi="Times New Roman" w:cs="Times New Roman"/>
      <w:b/>
      <w:bCs/>
      <w:sz w:val="24"/>
      <w:szCs w:val="24"/>
      <w:lang w:eastAsia="ru-RU"/>
    </w:rPr>
  </w:style>
  <w:style w:type="paragraph" w:customStyle="1" w:styleId="211">
    <w:name w:val="Основной текст 21"/>
    <w:basedOn w:val="a"/>
    <w:pPr>
      <w:ind w:firstLine="851"/>
      <w:jc w:val="both"/>
    </w:pPr>
    <w:rPr>
      <w:szCs w:val="20"/>
    </w:rPr>
  </w:style>
  <w:style w:type="paragraph" w:customStyle="1" w:styleId="ConsPlusNormal">
    <w:name w:val="ConsPlusNormal"/>
    <w:link w:val="ConsPlusNormal0"/>
    <w:uiPriority w:val="99"/>
    <w:qFormat/>
    <w:pPr>
      <w:widowControl w:val="0"/>
      <w:ind w:firstLine="720"/>
    </w:pPr>
    <w:rPr>
      <w:rFonts w:ascii="Arial" w:eastAsia="Times New Roman" w:hAnsi="Arial" w:cs="Arial"/>
    </w:rPr>
  </w:style>
  <w:style w:type="paragraph" w:styleId="32">
    <w:name w:val="Body Text 3"/>
    <w:basedOn w:val="a"/>
    <w:link w:val="33"/>
    <w:unhideWhenUsed/>
    <w:pPr>
      <w:spacing w:after="120"/>
    </w:pPr>
    <w:rPr>
      <w:sz w:val="16"/>
      <w:szCs w:val="16"/>
    </w:rPr>
  </w:style>
  <w:style w:type="character" w:customStyle="1" w:styleId="33">
    <w:name w:val="Основной текст 3 Знак"/>
    <w:link w:val="32"/>
    <w:rPr>
      <w:rFonts w:ascii="Times New Roman" w:eastAsia="Times New Roman" w:hAnsi="Times New Roman" w:cs="Times New Roman"/>
      <w:sz w:val="16"/>
      <w:szCs w:val="16"/>
      <w:lang w:eastAsia="ru-RU"/>
    </w:rPr>
  </w:style>
  <w:style w:type="paragraph" w:customStyle="1" w:styleId="1">
    <w:name w:val="Стиль1"/>
    <w:basedOn w:val="a"/>
    <w:pPr>
      <w:keepNext/>
      <w:keepLines/>
      <w:widowControl w:val="0"/>
      <w:numPr>
        <w:numId w:val="1"/>
      </w:numPr>
      <w:suppressLineNumbers/>
      <w:spacing w:after="60"/>
    </w:pPr>
    <w:rPr>
      <w:b/>
      <w:sz w:val="28"/>
    </w:rPr>
  </w:style>
  <w:style w:type="paragraph" w:customStyle="1" w:styleId="3">
    <w:name w:val="Стиль3"/>
    <w:basedOn w:val="24"/>
    <w:pPr>
      <w:widowControl w:val="0"/>
      <w:numPr>
        <w:ilvl w:val="2"/>
        <w:numId w:val="1"/>
      </w:numPr>
      <w:spacing w:after="0" w:line="240" w:lineRule="auto"/>
      <w:jc w:val="both"/>
    </w:pPr>
    <w:rPr>
      <w:szCs w:val="20"/>
    </w:rPr>
  </w:style>
  <w:style w:type="paragraph" w:styleId="24">
    <w:name w:val="Body Text Indent 2"/>
    <w:basedOn w:val="a"/>
    <w:link w:val="25"/>
    <w:uiPriority w:val="99"/>
    <w:unhideWhenUsed/>
    <w:pPr>
      <w:spacing w:after="120" w:line="480" w:lineRule="auto"/>
      <w:ind w:left="283"/>
    </w:pPr>
  </w:style>
  <w:style w:type="character" w:customStyle="1" w:styleId="25">
    <w:name w:val="Основной текст с отступом 2 Знак"/>
    <w:link w:val="24"/>
    <w:uiPriority w:val="99"/>
    <w:rPr>
      <w:rFonts w:ascii="Times New Roman" w:eastAsia="Times New Roman" w:hAnsi="Times New Roman" w:cs="Times New Roman"/>
      <w:sz w:val="24"/>
      <w:szCs w:val="24"/>
      <w:lang w:eastAsia="ru-RU"/>
    </w:rPr>
  </w:style>
  <w:style w:type="character" w:customStyle="1" w:styleId="PlainText">
    <w:name w:val="Plain Text Знак"/>
    <w:link w:val="16"/>
    <w:rPr>
      <w:rFonts w:ascii="Courier New" w:hAnsi="Courier New" w:cs="Courier New"/>
    </w:rPr>
  </w:style>
  <w:style w:type="paragraph" w:customStyle="1" w:styleId="16">
    <w:name w:val="Текст1"/>
    <w:basedOn w:val="a"/>
    <w:link w:val="PlainText"/>
    <w:rPr>
      <w:rFonts w:ascii="Courier New" w:eastAsia="Calibri" w:hAnsi="Courier New"/>
      <w:sz w:val="20"/>
      <w:szCs w:val="20"/>
    </w:rPr>
  </w:style>
  <w:style w:type="table" w:styleId="aff">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w-headline">
    <w:name w:val="mw-headline"/>
    <w:basedOn w:val="a0"/>
  </w:style>
  <w:style w:type="character" w:customStyle="1" w:styleId="mw-editsection">
    <w:name w:val="mw-editsection"/>
    <w:basedOn w:val="a0"/>
  </w:style>
  <w:style w:type="character" w:customStyle="1" w:styleId="mw-editsection-bracket">
    <w:name w:val="mw-editsection-bracket"/>
    <w:basedOn w:val="a0"/>
  </w:style>
  <w:style w:type="character" w:customStyle="1" w:styleId="aff0">
    <w:name w:val="Текст выноски Знак"/>
    <w:link w:val="aff1"/>
    <w:uiPriority w:val="99"/>
    <w:semiHidden/>
    <w:rPr>
      <w:rFonts w:ascii="Tahoma" w:eastAsia="Calibri" w:hAnsi="Tahoma" w:cs="Tahoma"/>
      <w:sz w:val="16"/>
      <w:szCs w:val="16"/>
    </w:rPr>
  </w:style>
  <w:style w:type="paragraph" w:styleId="aff1">
    <w:name w:val="Balloon Text"/>
    <w:basedOn w:val="a"/>
    <w:link w:val="aff0"/>
    <w:uiPriority w:val="99"/>
    <w:semiHidden/>
    <w:unhideWhenUsed/>
    <w:rPr>
      <w:rFonts w:ascii="Tahoma" w:eastAsia="Calibri" w:hAnsi="Tahoma"/>
      <w:sz w:val="16"/>
      <w:szCs w:val="16"/>
    </w:rPr>
  </w:style>
  <w:style w:type="character" w:customStyle="1" w:styleId="techname">
    <w:name w:val="techname"/>
    <w:basedOn w:val="a0"/>
  </w:style>
  <w:style w:type="character" w:customStyle="1" w:styleId="apple-style-span">
    <w:name w:val="apple-style-span"/>
    <w:rPr>
      <w:rFonts w:ascii="Times New Roman" w:hAnsi="Times New Roman" w:cs="Times New Roman" w:hint="default"/>
    </w:rPr>
  </w:style>
  <w:style w:type="paragraph" w:customStyle="1" w:styleId="aff2">
    <w:name w:val="обычный"/>
    <w:basedOn w:val="a"/>
    <w:rPr>
      <w:color w:val="000000"/>
      <w:sz w:val="20"/>
      <w:szCs w:val="20"/>
    </w:rPr>
  </w:style>
  <w:style w:type="character" w:customStyle="1" w:styleId="26">
    <w:name w:val="Основной текст (2)_"/>
    <w:link w:val="27"/>
    <w:rPr>
      <w:shd w:val="clear" w:color="auto" w:fill="FFFFFF"/>
    </w:rPr>
  </w:style>
  <w:style w:type="paragraph" w:customStyle="1" w:styleId="27">
    <w:name w:val="Основной текст (2)"/>
    <w:basedOn w:val="a"/>
    <w:link w:val="26"/>
    <w:pPr>
      <w:widowControl w:val="0"/>
      <w:shd w:val="clear" w:color="auto" w:fill="FFFFFF"/>
      <w:spacing w:after="240" w:line="254" w:lineRule="exact"/>
      <w:ind w:hanging="340"/>
      <w:jc w:val="center"/>
    </w:pPr>
    <w:rPr>
      <w:rFonts w:ascii="Calibri" w:eastAsia="Calibri" w:hAnsi="Calibri"/>
      <w:sz w:val="20"/>
      <w:szCs w:val="20"/>
      <w:shd w:val="clear" w:color="auto" w:fill="FFFFFF"/>
    </w:rPr>
  </w:style>
  <w:style w:type="character" w:customStyle="1" w:styleId="FontStyle15">
    <w:name w:val="Font Style15"/>
    <w:rPr>
      <w:rFonts w:ascii="Times New Roman" w:hAnsi="Times New Roman" w:cs="Times New Roman"/>
      <w:b/>
      <w:bCs/>
      <w:sz w:val="22"/>
      <w:szCs w:val="22"/>
    </w:rPr>
  </w:style>
  <w:style w:type="character" w:customStyle="1" w:styleId="FontStyle16">
    <w:name w:val="Font Style16"/>
    <w:rPr>
      <w:rFonts w:ascii="Times New Roman" w:hAnsi="Times New Roman" w:cs="Times New Roman"/>
      <w:sz w:val="22"/>
      <w:szCs w:val="22"/>
    </w:rPr>
  </w:style>
  <w:style w:type="paragraph" w:customStyle="1" w:styleId="Style9">
    <w:name w:val="Style9"/>
    <w:basedOn w:val="a"/>
    <w:pPr>
      <w:widowControl w:val="0"/>
      <w:spacing w:line="226" w:lineRule="exact"/>
    </w:pPr>
  </w:style>
  <w:style w:type="paragraph" w:customStyle="1" w:styleId="Style2">
    <w:name w:val="Style2"/>
    <w:basedOn w:val="a"/>
    <w:pPr>
      <w:widowControl w:val="0"/>
      <w:spacing w:line="259" w:lineRule="exact"/>
      <w:jc w:val="center"/>
    </w:pPr>
  </w:style>
  <w:style w:type="character" w:customStyle="1" w:styleId="FontStyle11">
    <w:name w:val="Font Style11"/>
    <w:rPr>
      <w:rFonts w:ascii="Times New Roman" w:hAnsi="Times New Roman" w:cs="Times New Roman" w:hint="default"/>
      <w:b/>
      <w:bCs/>
      <w:sz w:val="22"/>
      <w:szCs w:val="22"/>
    </w:rPr>
  </w:style>
  <w:style w:type="paragraph" w:customStyle="1" w:styleId="320">
    <w:name w:val="Основной текст с отступом 32"/>
    <w:basedOn w:val="a"/>
    <w:uiPriority w:val="99"/>
    <w:pPr>
      <w:ind w:firstLine="567"/>
      <w:jc w:val="both"/>
    </w:pPr>
    <w:rPr>
      <w:rFonts w:eastAsia="Calibri"/>
      <w:szCs w:val="20"/>
      <w:lang w:eastAsia="ar-SA"/>
    </w:rPr>
  </w:style>
  <w:style w:type="table" w:customStyle="1" w:styleId="17">
    <w:name w:val="Сетка таблицы1"/>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rmal (Web)"/>
    <w:basedOn w:val="a"/>
    <w:link w:val="aff4"/>
    <w:uiPriority w:val="99"/>
    <w:unhideWhenUsed/>
    <w:pPr>
      <w:spacing w:before="100" w:beforeAutospacing="1" w:after="100" w:afterAutospacing="1"/>
    </w:pPr>
  </w:style>
  <w:style w:type="character" w:styleId="aff5">
    <w:name w:val="Strong"/>
    <w:uiPriority w:val="22"/>
    <w:qFormat/>
    <w:rPr>
      <w:b/>
      <w:bCs/>
    </w:rPr>
  </w:style>
  <w:style w:type="character" w:customStyle="1" w:styleId="af8">
    <w:name w:val="Абзац списка Знак"/>
    <w:link w:val="af7"/>
    <w:uiPriority w:val="34"/>
    <w:rPr>
      <w:rFonts w:ascii="Times New Roman" w:eastAsia="Times New Roman" w:hAnsi="Times New Roman" w:cs="Times New Roman"/>
      <w:sz w:val="24"/>
      <w:szCs w:val="24"/>
      <w:lang w:eastAsia="ru-RU"/>
    </w:rPr>
  </w:style>
  <w:style w:type="paragraph" w:customStyle="1" w:styleId="212">
    <w:name w:val="Основной текст с отступом 21"/>
    <w:basedOn w:val="a"/>
    <w:pPr>
      <w:spacing w:before="120" w:line="360" w:lineRule="auto"/>
      <w:ind w:firstLine="709"/>
      <w:jc w:val="both"/>
    </w:pPr>
    <w:rPr>
      <w:rFonts w:ascii="Arial" w:hAnsi="Arial" w:cs="Arial"/>
      <w:szCs w:val="20"/>
      <w:lang w:eastAsia="ar-SA"/>
    </w:rPr>
  </w:style>
  <w:style w:type="character" w:customStyle="1" w:styleId="af6">
    <w:name w:val="Без интервала Знак"/>
    <w:link w:val="af5"/>
    <w:uiPriority w:val="1"/>
    <w:rPr>
      <w:rFonts w:ascii="Times New Roman" w:eastAsia="Times New Roman" w:hAnsi="Times New Roman"/>
      <w:sz w:val="24"/>
      <w:szCs w:val="24"/>
      <w:lang w:bidi="ar-SA"/>
    </w:rPr>
  </w:style>
  <w:style w:type="paragraph" w:customStyle="1" w:styleId="Style1">
    <w:name w:val="Style1"/>
    <w:basedOn w:val="a"/>
    <w:pPr>
      <w:widowControl w:val="0"/>
    </w:pPr>
  </w:style>
  <w:style w:type="table" w:customStyle="1" w:styleId="60">
    <w:name w:val="Сетка таблицы6"/>
    <w:basedOn w:val="a1"/>
    <w:uiPriority w:val="59"/>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PlusNormal0">
    <w:name w:val="ConsPlusNormal Знак"/>
    <w:link w:val="ConsPlusNormal"/>
    <w:uiPriority w:val="99"/>
    <w:rPr>
      <w:rFonts w:ascii="Arial" w:eastAsia="Times New Roman" w:hAnsi="Arial" w:cs="Arial"/>
      <w:lang w:val="ru-RU" w:eastAsia="ru-RU" w:bidi="ar-SA"/>
    </w:rPr>
  </w:style>
  <w:style w:type="character" w:customStyle="1" w:styleId="Heading1Char1">
    <w:name w:val="Heading 1 Char1"/>
    <w:uiPriority w:val="99"/>
    <w:qFormat/>
    <w:rPr>
      <w:rFonts w:ascii="Arial" w:hAnsi="Arial"/>
      <w:b/>
      <w:sz w:val="24"/>
      <w:lang w:val="ru-RU" w:eastAsia="ru-RU"/>
    </w:rPr>
  </w:style>
  <w:style w:type="paragraph" w:customStyle="1" w:styleId="28">
    <w:name w:val="Обычный2"/>
    <w:uiPriority w:val="99"/>
    <w:qFormat/>
    <w:pPr>
      <w:widowControl w:val="0"/>
      <w:spacing w:line="300" w:lineRule="auto"/>
      <w:ind w:firstLine="720"/>
      <w:jc w:val="both"/>
    </w:pPr>
    <w:rPr>
      <w:rFonts w:ascii="Times New Roman" w:eastAsia="Times New Roman" w:hAnsi="Times New Roman"/>
      <w:color w:val="00000A"/>
      <w:sz w:val="24"/>
      <w:szCs w:val="22"/>
    </w:rPr>
  </w:style>
  <w:style w:type="character" w:customStyle="1" w:styleId="pinkbg1">
    <w:name w:val="pinkbg1"/>
    <w:rPr>
      <w:shd w:val="clear" w:color="auto" w:fill="FDD7C9"/>
    </w:rPr>
  </w:style>
  <w:style w:type="character" w:customStyle="1" w:styleId="FontStyle29">
    <w:name w:val="Font Style29"/>
    <w:uiPriority w:val="99"/>
    <w:rPr>
      <w:rFonts w:ascii="Times New Roman" w:hAnsi="Times New Roman" w:cs="Times New Roman"/>
      <w:sz w:val="22"/>
      <w:szCs w:val="22"/>
    </w:rPr>
  </w:style>
  <w:style w:type="paragraph" w:customStyle="1" w:styleId="ConsPlusNonformat">
    <w:name w:val="ConsPlusNonformat"/>
    <w:qFormat/>
    <w:pPr>
      <w:widowControl w:val="0"/>
    </w:pPr>
    <w:rPr>
      <w:rFonts w:ascii="Courier New" w:eastAsia="Times New Roman" w:hAnsi="Courier New" w:cs="Courier New"/>
    </w:rPr>
  </w:style>
  <w:style w:type="paragraph" w:customStyle="1" w:styleId="aff6">
    <w:name w:val="Содержимое таблицы"/>
    <w:basedOn w:val="a"/>
    <w:pPr>
      <w:widowControl w:val="0"/>
      <w:suppressLineNumbers/>
    </w:pPr>
    <w:rPr>
      <w:rFonts w:ascii="Arial" w:hAnsi="Arial" w:cs="Arial"/>
      <w:sz w:val="20"/>
      <w:szCs w:val="20"/>
      <w:lang w:eastAsia="ar-SA"/>
    </w:rPr>
  </w:style>
  <w:style w:type="character" w:customStyle="1" w:styleId="80">
    <w:name w:val="Основной текст + 8"/>
    <w:basedOn w:val="a0"/>
    <w:uiPriority w:val="99"/>
    <w:rPr>
      <w:rFonts w:ascii="Times New Roman" w:hAnsi="Times New Roman" w:cs="Times New Roman" w:hint="default"/>
      <w:strike w:val="0"/>
      <w:spacing w:val="3"/>
      <w:sz w:val="17"/>
      <w:szCs w:val="17"/>
      <w:u w:val="none"/>
    </w:rPr>
  </w:style>
  <w:style w:type="character" w:customStyle="1" w:styleId="FontStyle22">
    <w:name w:val="Font Style22"/>
    <w:basedOn w:val="a0"/>
    <w:uiPriority w:val="99"/>
    <w:rPr>
      <w:rFonts w:ascii="Times New Roman" w:hAnsi="Times New Roman" w:cs="Times New Roman" w:hint="default"/>
      <w:sz w:val="20"/>
      <w:szCs w:val="20"/>
    </w:rPr>
  </w:style>
  <w:style w:type="paragraph" w:customStyle="1" w:styleId="Preformat">
    <w:name w:val="Preformat"/>
    <w:pPr>
      <w:widowControl w:val="0"/>
    </w:pPr>
    <w:rPr>
      <w:rFonts w:ascii="Courier New" w:eastAsia="Times New Roman" w:hAnsi="Courier New"/>
    </w:rPr>
  </w:style>
  <w:style w:type="character" w:customStyle="1" w:styleId="50">
    <w:name w:val="Основной текст (5)_"/>
    <w:link w:val="52"/>
    <w:uiPriority w:val="99"/>
    <w:rPr>
      <w:spacing w:val="10"/>
      <w:sz w:val="18"/>
      <w:shd w:val="clear" w:color="auto" w:fill="FFFFFF"/>
    </w:rPr>
  </w:style>
  <w:style w:type="paragraph" w:customStyle="1" w:styleId="52">
    <w:name w:val="Основной текст (5)"/>
    <w:basedOn w:val="a"/>
    <w:link w:val="50"/>
    <w:uiPriority w:val="99"/>
    <w:pPr>
      <w:widowControl w:val="0"/>
      <w:shd w:val="clear" w:color="auto" w:fill="FFFFFF"/>
      <w:spacing w:line="245" w:lineRule="exact"/>
      <w:jc w:val="both"/>
    </w:pPr>
    <w:rPr>
      <w:rFonts w:ascii="Calibri" w:eastAsia="Calibri" w:hAnsi="Calibri"/>
      <w:spacing w:val="10"/>
      <w:sz w:val="18"/>
      <w:szCs w:val="20"/>
      <w:shd w:val="clear" w:color="auto" w:fill="FFFFFF"/>
    </w:rPr>
  </w:style>
  <w:style w:type="paragraph" w:styleId="aff7">
    <w:name w:val="footnote text"/>
    <w:basedOn w:val="a"/>
    <w:link w:val="aff8"/>
    <w:rPr>
      <w:sz w:val="20"/>
      <w:szCs w:val="20"/>
    </w:rPr>
  </w:style>
  <w:style w:type="character" w:customStyle="1" w:styleId="aff8">
    <w:name w:val="Текст сноски Знак"/>
    <w:basedOn w:val="a0"/>
    <w:link w:val="aff7"/>
    <w:rPr>
      <w:rFonts w:ascii="Times New Roman" w:eastAsia="Times New Roman" w:hAnsi="Times New Roman"/>
    </w:rPr>
  </w:style>
  <w:style w:type="paragraph" w:customStyle="1" w:styleId="18">
    <w:name w:val="Абзац списка1"/>
    <w:basedOn w:val="a"/>
    <w:uiPriority w:val="99"/>
    <w:pPr>
      <w:spacing w:after="200" w:line="276" w:lineRule="auto"/>
      <w:ind w:left="720"/>
      <w:contextualSpacing/>
    </w:pPr>
    <w:rPr>
      <w:rFonts w:ascii="Calibri" w:eastAsia="Calibri" w:hAnsi="Calibri"/>
      <w:sz w:val="22"/>
      <w:szCs w:val="20"/>
    </w:rPr>
  </w:style>
  <w:style w:type="character" w:customStyle="1" w:styleId="29pt">
    <w:name w:val="Основной текст (2) + 9 pt"/>
    <w:basedOn w:val="26"/>
    <w:rPr>
      <w:rFonts w:ascii="Times New Roman" w:eastAsia="Times New Roman" w:hAnsi="Times New Roman" w:cs="Times New Roman"/>
      <w:b w:val="0"/>
      <w:bCs w:val="0"/>
      <w:i w:val="0"/>
      <w:iCs w:val="0"/>
      <w:smallCaps w:val="0"/>
      <w:strike w:val="0"/>
      <w:color w:val="000000"/>
      <w:spacing w:val="0"/>
      <w:position w:val="0"/>
      <w:sz w:val="18"/>
      <w:szCs w:val="18"/>
      <w:u w:val="none"/>
      <w:shd w:val="clear" w:color="auto" w:fill="FFFFFF"/>
      <w:lang w:val="ru-RU" w:eastAsia="ru-RU" w:bidi="ru-RU"/>
    </w:rPr>
  </w:style>
  <w:style w:type="character" w:customStyle="1" w:styleId="aff4">
    <w:name w:val="Обычный (веб) Знак"/>
    <w:link w:val="aff3"/>
    <w:uiPriority w:val="99"/>
    <w:rPr>
      <w:rFonts w:ascii="Times New Roman" w:eastAsia="Times New Roman" w:hAnsi="Times New Roman"/>
      <w:sz w:val="24"/>
      <w:szCs w:val="24"/>
    </w:rPr>
  </w:style>
  <w:style w:type="paragraph" w:customStyle="1" w:styleId="ConsPlusTitle">
    <w:name w:val="ConsPlusTitle"/>
    <w:rPr>
      <w:rFonts w:ascii="Arial" w:eastAsia="Times New Roman" w:hAnsi="Arial" w:cs="Arial"/>
      <w:b/>
      <w:bCs/>
    </w:rPr>
  </w:style>
  <w:style w:type="paragraph" w:customStyle="1" w:styleId="666666">
    <w:name w:val="666666"/>
    <w:basedOn w:val="a"/>
    <w:link w:val="6666660"/>
    <w:qFormat/>
    <w:pPr>
      <w:jc w:val="both"/>
    </w:pPr>
    <w:rPr>
      <w:szCs w:val="20"/>
    </w:rPr>
  </w:style>
  <w:style w:type="character" w:customStyle="1" w:styleId="6666660">
    <w:name w:val="666666 Знак"/>
    <w:link w:val="666666"/>
    <w:rPr>
      <w:rFonts w:ascii="Times New Roman" w:eastAsia="Times New Roman" w:hAnsi="Times New Roman"/>
      <w:sz w:val="24"/>
    </w:rPr>
  </w:style>
  <w:style w:type="table" w:customStyle="1" w:styleId="29">
    <w:name w:val="Сетка таблицы2"/>
    <w:basedOn w:val="a1"/>
    <w:uiPriority w:val="59"/>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7">
    <w:name w:val="Ариал"/>
    <w:link w:val="GridTable7Colorful-Accent5"/>
    <w:pPr>
      <w:pBdr>
        <w:top w:val="none" w:sz="4" w:space="0" w:color="000000"/>
        <w:left w:val="none" w:sz="4" w:space="0" w:color="000000"/>
        <w:bottom w:val="none" w:sz="4" w:space="0" w:color="000000"/>
        <w:right w:val="none" w:sz="4" w:space="0" w:color="000000"/>
        <w:between w:val="none" w:sz="4" w:space="0" w:color="000000"/>
      </w:pBdr>
      <w:spacing w:before="120" w:after="120" w:line="360" w:lineRule="auto"/>
      <w:ind w:firstLine="851"/>
      <w:jc w:val="both"/>
    </w:pPr>
    <w:rPr>
      <w:rFonts w:ascii="Arial" w:eastAsia="Times New Roman" w:hAnsi="Arial"/>
      <w:sz w:val="24"/>
      <w:szCs w:val="24"/>
    </w:rPr>
  </w:style>
  <w:style w:type="paragraph" w:customStyle="1" w:styleId="19">
    <w:name w:val="Обычный1"/>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 w:val="24"/>
      <w:szCs w:val="24"/>
    </w:rPr>
  </w:style>
  <w:style w:type="paragraph" w:customStyle="1" w:styleId="Default">
    <w:name w:val="Default"/>
    <w:rsid w:val="00950EC0"/>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ndia.ru/text/category/russkij_yazi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8CB7643F-9F29-439D-A173-D10FFE8577D3}"/>
</file>

<file path=docProps/app.xml><?xml version="1.0" encoding="utf-8"?>
<Properties xmlns="http://schemas.openxmlformats.org/officeDocument/2006/extended-properties" xmlns:vt="http://schemas.openxmlformats.org/officeDocument/2006/docPropsVTypes">
  <Template>Normal.dotm</Template>
  <TotalTime>0</TotalTime>
  <Pages>8</Pages>
  <Words>2918</Words>
  <Characters>16637</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S2011u</dc:creator>
  <cp:lastModifiedBy>Elyseeva</cp:lastModifiedBy>
  <cp:revision>2</cp:revision>
  <dcterms:created xsi:type="dcterms:W3CDTF">2024-04-15T10:14:00Z</dcterms:created>
  <dcterms:modified xsi:type="dcterms:W3CDTF">2024-04-15T10:14:00Z</dcterms:modified>
</cp:coreProperties>
</file>