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6F7" w:rsidRPr="00B35D64" w:rsidRDefault="00806E7F" w:rsidP="00363277">
      <w:pPr>
        <w:spacing w:after="0"/>
        <w:jc w:val="center"/>
        <w:rPr>
          <w:rFonts w:ascii="Times New Roman" w:hAnsi="Times New Roman" w:cs="Times New Roman"/>
          <w:b/>
        </w:rPr>
      </w:pPr>
      <w:r w:rsidRPr="00B35D64">
        <w:rPr>
          <w:rFonts w:ascii="Times New Roman" w:hAnsi="Times New Roman" w:cs="Times New Roman"/>
          <w:b/>
        </w:rPr>
        <w:t>ТЕХНИЧЕСКОЕ ЗАДАНИЕ</w:t>
      </w:r>
    </w:p>
    <w:p w:rsidR="005F6928" w:rsidRPr="005F6928" w:rsidRDefault="00806E7F" w:rsidP="005F6928">
      <w:pPr>
        <w:spacing w:after="0"/>
        <w:jc w:val="center"/>
        <w:rPr>
          <w:rFonts w:ascii="Times New Roman" w:eastAsia="Calibri" w:hAnsi="Times New Roman" w:cs="Times New Roman"/>
          <w:b/>
          <w:bCs/>
          <w:color w:val="000000"/>
        </w:rPr>
      </w:pPr>
      <w:r w:rsidRPr="00B35D64">
        <w:rPr>
          <w:rFonts w:ascii="Times New Roman" w:hAnsi="Times New Roman" w:cs="Times New Roman"/>
          <w:b/>
        </w:rPr>
        <w:t xml:space="preserve">на </w:t>
      </w:r>
      <w:r w:rsidR="000E68E4" w:rsidRPr="005F6928">
        <w:rPr>
          <w:rFonts w:ascii="Times New Roman" w:eastAsia="Calibri" w:hAnsi="Times New Roman" w:cs="Times New Roman"/>
          <w:b/>
          <w:bCs/>
          <w:color w:val="000000"/>
        </w:rPr>
        <w:t>в</w:t>
      </w:r>
      <w:r w:rsidR="00812272" w:rsidRPr="005F6928">
        <w:rPr>
          <w:rFonts w:ascii="Times New Roman" w:eastAsia="Calibri" w:hAnsi="Times New Roman" w:cs="Times New Roman"/>
          <w:b/>
          <w:bCs/>
          <w:color w:val="000000"/>
        </w:rPr>
        <w:t xml:space="preserve">ыполнение работ по </w:t>
      </w:r>
      <w:r w:rsidR="005F6928" w:rsidRPr="005F6928">
        <w:rPr>
          <w:rFonts w:ascii="Times New Roman" w:eastAsia="Calibri" w:hAnsi="Times New Roman" w:cs="Times New Roman"/>
          <w:b/>
          <w:bCs/>
          <w:color w:val="000000"/>
        </w:rPr>
        <w:t xml:space="preserve">огнезащитной обработке деревянных конструкций чердачных </w:t>
      </w:r>
    </w:p>
    <w:p w:rsidR="005F6928" w:rsidRPr="005F6928" w:rsidRDefault="005F6928" w:rsidP="005F6928">
      <w:pPr>
        <w:spacing w:after="0"/>
        <w:jc w:val="center"/>
        <w:rPr>
          <w:rFonts w:ascii="Times New Roman" w:eastAsia="Calibri" w:hAnsi="Times New Roman" w:cs="Times New Roman"/>
          <w:b/>
          <w:bCs/>
          <w:color w:val="000000"/>
        </w:rPr>
      </w:pPr>
      <w:r w:rsidRPr="005F6928">
        <w:rPr>
          <w:rFonts w:ascii="Times New Roman" w:eastAsia="Calibri" w:hAnsi="Times New Roman" w:cs="Times New Roman"/>
          <w:b/>
          <w:bCs/>
          <w:color w:val="000000"/>
        </w:rPr>
        <w:t xml:space="preserve">помещений и проведение инструментального контроля качества огнезащитной обработки </w:t>
      </w:r>
    </w:p>
    <w:p w:rsidR="00363277" w:rsidRPr="005F6928" w:rsidRDefault="005F6928" w:rsidP="005F6928">
      <w:pPr>
        <w:spacing w:after="0"/>
        <w:jc w:val="center"/>
        <w:rPr>
          <w:rFonts w:ascii="Times New Roman" w:eastAsia="Calibri" w:hAnsi="Times New Roman" w:cs="Times New Roman"/>
          <w:b/>
          <w:bCs/>
          <w:color w:val="000000"/>
        </w:rPr>
      </w:pPr>
      <w:r w:rsidRPr="005F6928">
        <w:rPr>
          <w:rFonts w:ascii="Times New Roman" w:eastAsia="Calibri" w:hAnsi="Times New Roman" w:cs="Times New Roman"/>
          <w:b/>
          <w:bCs/>
          <w:color w:val="000000"/>
        </w:rPr>
        <w:t>деревянных конструкций чердачных помещений.</w:t>
      </w:r>
    </w:p>
    <w:p w:rsidR="005F6928" w:rsidRPr="00B35D64" w:rsidRDefault="005F6928" w:rsidP="005F6928">
      <w:pPr>
        <w:spacing w:after="0"/>
        <w:jc w:val="center"/>
        <w:rPr>
          <w:rFonts w:ascii="Times New Roman" w:eastAsia="Lucida Sans Unicode" w:hAnsi="Times New Roman" w:cs="Times New Roman"/>
          <w:b/>
          <w:lang w:eastAsia="ar-SA"/>
        </w:rPr>
      </w:pPr>
    </w:p>
    <w:p w:rsidR="00813529" w:rsidRPr="005F6928" w:rsidRDefault="00806E7F" w:rsidP="005F6928">
      <w:pPr>
        <w:spacing w:after="0"/>
        <w:ind w:right="-143"/>
        <w:jc w:val="both"/>
        <w:rPr>
          <w:rFonts w:ascii="Times New Roman" w:eastAsia="Calibri" w:hAnsi="Times New Roman" w:cs="Times New Roman"/>
          <w:bCs/>
          <w:color w:val="000000"/>
        </w:rPr>
      </w:pPr>
      <w:r w:rsidRPr="00B35D64">
        <w:rPr>
          <w:rFonts w:ascii="Times New Roman" w:eastAsia="Lucida Sans Unicode" w:hAnsi="Times New Roman" w:cs="Times New Roman"/>
          <w:b/>
          <w:lang w:eastAsia="ar-SA"/>
        </w:rPr>
        <w:t xml:space="preserve">1. </w:t>
      </w:r>
      <w:r w:rsidR="00B35D64" w:rsidRPr="00B35D64">
        <w:rPr>
          <w:rFonts w:ascii="Times New Roman" w:eastAsia="Lucida Sans Unicode" w:hAnsi="Times New Roman" w:cs="Times New Roman"/>
          <w:b/>
          <w:lang w:eastAsia="ar-SA"/>
        </w:rPr>
        <w:t>Наименование работ:</w:t>
      </w:r>
      <w:r w:rsidR="00C921B7">
        <w:rPr>
          <w:rFonts w:ascii="Times New Roman" w:eastAsia="Lucida Sans Unicode" w:hAnsi="Times New Roman" w:cs="Times New Roman"/>
          <w:b/>
          <w:lang w:eastAsia="ar-SA"/>
        </w:rPr>
        <w:t xml:space="preserve"> </w:t>
      </w:r>
      <w:r w:rsidR="005F6928" w:rsidRPr="005F6928">
        <w:rPr>
          <w:rFonts w:ascii="Times New Roman" w:eastAsia="Lucida Sans Unicode" w:hAnsi="Times New Roman" w:cs="Times New Roman"/>
          <w:bCs/>
          <w:lang w:eastAsia="ar-SA"/>
        </w:rPr>
        <w:t>огнезащитной обработки деревянных конструкций чердачных</w:t>
      </w:r>
      <w:r w:rsidR="005F6928">
        <w:rPr>
          <w:rFonts w:ascii="Times New Roman" w:eastAsia="Lucida Sans Unicode" w:hAnsi="Times New Roman" w:cs="Times New Roman"/>
          <w:bCs/>
          <w:lang w:eastAsia="ar-SA"/>
        </w:rPr>
        <w:t xml:space="preserve"> </w:t>
      </w:r>
      <w:r w:rsidR="005F6928" w:rsidRPr="005F6928">
        <w:rPr>
          <w:rFonts w:ascii="Times New Roman" w:eastAsia="Lucida Sans Unicode" w:hAnsi="Times New Roman" w:cs="Times New Roman"/>
          <w:bCs/>
          <w:lang w:eastAsia="ar-SA"/>
        </w:rPr>
        <w:t>помещений и проведение инструментального контроля качества огнезащитной обработки</w:t>
      </w:r>
      <w:r w:rsidR="005F6928">
        <w:rPr>
          <w:rFonts w:ascii="Times New Roman" w:eastAsia="Lucida Sans Unicode" w:hAnsi="Times New Roman" w:cs="Times New Roman"/>
          <w:bCs/>
          <w:lang w:eastAsia="ar-SA"/>
        </w:rPr>
        <w:t xml:space="preserve"> </w:t>
      </w:r>
      <w:r w:rsidR="005F6928" w:rsidRPr="005F6928">
        <w:rPr>
          <w:rFonts w:ascii="Times New Roman" w:eastAsia="Lucida Sans Unicode" w:hAnsi="Times New Roman" w:cs="Times New Roman"/>
          <w:bCs/>
          <w:lang w:eastAsia="ar-SA"/>
        </w:rPr>
        <w:t>деревянных конструкций чердачных помещений.</w:t>
      </w:r>
    </w:p>
    <w:p w:rsidR="00363277" w:rsidRPr="00363277" w:rsidRDefault="00363277" w:rsidP="00363277">
      <w:pPr>
        <w:widowControl w:val="0"/>
        <w:suppressAutoHyphens/>
        <w:snapToGrid w:val="0"/>
        <w:spacing w:after="0"/>
        <w:jc w:val="both"/>
        <w:rPr>
          <w:rFonts w:ascii="Times New Roman" w:eastAsia="SimSun" w:hAnsi="Times New Roman" w:cs="Times New Roman"/>
          <w:kern w:val="1"/>
          <w:lang w:eastAsia="hi-IN" w:bidi="hi-IN"/>
        </w:rPr>
      </w:pPr>
      <w:r w:rsidRPr="00363277">
        <w:rPr>
          <w:rFonts w:ascii="Times New Roman" w:eastAsia="SimSun" w:hAnsi="Times New Roman" w:cs="Times New Roman"/>
          <w:b/>
          <w:kern w:val="1"/>
          <w:lang w:eastAsia="hi-IN" w:bidi="hi-IN"/>
        </w:rPr>
        <w:t>2. Виды выполняемых работ:</w:t>
      </w:r>
    </w:p>
    <w:tbl>
      <w:tblPr>
        <w:tblStyle w:val="TableNormal"/>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5"/>
        <w:gridCol w:w="7232"/>
        <w:gridCol w:w="850"/>
        <w:gridCol w:w="851"/>
      </w:tblGrid>
      <w:tr w:rsidR="005F6928" w:rsidRPr="005F6928" w:rsidTr="005F6928">
        <w:trPr>
          <w:trHeight w:val="438"/>
        </w:trPr>
        <w:tc>
          <w:tcPr>
            <w:tcW w:w="565" w:type="dxa"/>
          </w:tcPr>
          <w:p w:rsidR="005F6928" w:rsidRPr="005F6928" w:rsidRDefault="005F6928" w:rsidP="005F6928">
            <w:pPr>
              <w:spacing w:line="276" w:lineRule="auto"/>
              <w:ind w:right="35"/>
              <w:jc w:val="center"/>
              <w:rPr>
                <w:rFonts w:ascii="Times New Roman" w:hAnsi="Times New Roman" w:cs="Times New Roman"/>
                <w:b/>
              </w:rPr>
            </w:pPr>
            <w:r w:rsidRPr="005F6928">
              <w:rPr>
                <w:rFonts w:ascii="Times New Roman" w:hAnsi="Times New Roman" w:cs="Times New Roman"/>
                <w:b/>
                <w:spacing w:val="-5"/>
              </w:rPr>
              <w:t>п/п</w:t>
            </w:r>
          </w:p>
        </w:tc>
        <w:tc>
          <w:tcPr>
            <w:tcW w:w="7232" w:type="dxa"/>
          </w:tcPr>
          <w:p w:rsidR="005F6928" w:rsidRPr="005F6928" w:rsidRDefault="005F6928" w:rsidP="005F6928">
            <w:pPr>
              <w:spacing w:line="276" w:lineRule="auto"/>
              <w:ind w:left="1629"/>
              <w:rPr>
                <w:rFonts w:ascii="Times New Roman" w:hAnsi="Times New Roman" w:cs="Times New Roman"/>
                <w:b/>
              </w:rPr>
            </w:pPr>
            <w:proofErr w:type="spellStart"/>
            <w:r w:rsidRPr="005F6928">
              <w:rPr>
                <w:rFonts w:ascii="Times New Roman" w:hAnsi="Times New Roman" w:cs="Times New Roman"/>
                <w:b/>
              </w:rPr>
              <w:t>Наименование</w:t>
            </w:r>
            <w:proofErr w:type="spellEnd"/>
            <w:r w:rsidRPr="005F6928">
              <w:rPr>
                <w:rFonts w:ascii="Times New Roman" w:hAnsi="Times New Roman" w:cs="Times New Roman"/>
                <w:b/>
                <w:spacing w:val="-8"/>
              </w:rPr>
              <w:t xml:space="preserve"> </w:t>
            </w:r>
            <w:proofErr w:type="spellStart"/>
            <w:r w:rsidRPr="005F6928">
              <w:rPr>
                <w:rFonts w:ascii="Times New Roman" w:hAnsi="Times New Roman" w:cs="Times New Roman"/>
                <w:b/>
              </w:rPr>
              <w:t>работ</w:t>
            </w:r>
            <w:proofErr w:type="spellEnd"/>
            <w:r w:rsidRPr="005F6928">
              <w:rPr>
                <w:rFonts w:ascii="Times New Roman" w:hAnsi="Times New Roman" w:cs="Times New Roman"/>
                <w:b/>
                <w:spacing w:val="-6"/>
              </w:rPr>
              <w:t xml:space="preserve"> </w:t>
            </w:r>
            <w:r w:rsidRPr="005F6928">
              <w:rPr>
                <w:rFonts w:ascii="Times New Roman" w:hAnsi="Times New Roman" w:cs="Times New Roman"/>
                <w:b/>
              </w:rPr>
              <w:t>и</w:t>
            </w:r>
            <w:r w:rsidRPr="005F6928">
              <w:rPr>
                <w:rFonts w:ascii="Times New Roman" w:hAnsi="Times New Roman" w:cs="Times New Roman"/>
                <w:b/>
                <w:spacing w:val="-9"/>
              </w:rPr>
              <w:t xml:space="preserve"> </w:t>
            </w:r>
            <w:proofErr w:type="spellStart"/>
            <w:r w:rsidRPr="005F6928">
              <w:rPr>
                <w:rFonts w:ascii="Times New Roman" w:hAnsi="Times New Roman" w:cs="Times New Roman"/>
                <w:b/>
                <w:spacing w:val="-4"/>
              </w:rPr>
              <w:t>услуг</w:t>
            </w:r>
            <w:proofErr w:type="spellEnd"/>
          </w:p>
        </w:tc>
        <w:tc>
          <w:tcPr>
            <w:tcW w:w="850" w:type="dxa"/>
          </w:tcPr>
          <w:p w:rsidR="005F6928" w:rsidRPr="005F6928" w:rsidRDefault="005F6928" w:rsidP="005F6928">
            <w:pPr>
              <w:spacing w:line="276" w:lineRule="auto"/>
              <w:ind w:left="4"/>
              <w:jc w:val="center"/>
              <w:rPr>
                <w:rFonts w:ascii="Times New Roman" w:hAnsi="Times New Roman" w:cs="Times New Roman"/>
                <w:b/>
              </w:rPr>
            </w:pPr>
            <w:proofErr w:type="spellStart"/>
            <w:r w:rsidRPr="005F6928">
              <w:rPr>
                <w:rFonts w:ascii="Times New Roman" w:hAnsi="Times New Roman" w:cs="Times New Roman"/>
                <w:b/>
                <w:spacing w:val="-5"/>
              </w:rPr>
              <w:t>Ед</w:t>
            </w:r>
            <w:proofErr w:type="spellEnd"/>
            <w:r w:rsidRPr="005F6928">
              <w:rPr>
                <w:rFonts w:ascii="Times New Roman" w:hAnsi="Times New Roman" w:cs="Times New Roman"/>
                <w:b/>
                <w:spacing w:val="-5"/>
              </w:rPr>
              <w:t>.</w:t>
            </w:r>
          </w:p>
          <w:p w:rsidR="005F6928" w:rsidRPr="005F6928" w:rsidRDefault="005F6928" w:rsidP="005F6928">
            <w:pPr>
              <w:spacing w:line="276" w:lineRule="auto"/>
              <w:ind w:left="62"/>
              <w:jc w:val="center"/>
              <w:rPr>
                <w:rFonts w:ascii="Times New Roman" w:hAnsi="Times New Roman" w:cs="Times New Roman"/>
                <w:b/>
              </w:rPr>
            </w:pPr>
            <w:proofErr w:type="spellStart"/>
            <w:r w:rsidRPr="005F6928">
              <w:rPr>
                <w:rFonts w:ascii="Times New Roman" w:hAnsi="Times New Roman" w:cs="Times New Roman"/>
                <w:b/>
                <w:spacing w:val="-4"/>
              </w:rPr>
              <w:t>изм</w:t>
            </w:r>
            <w:proofErr w:type="spellEnd"/>
            <w:r w:rsidRPr="005F6928">
              <w:rPr>
                <w:rFonts w:ascii="Times New Roman" w:hAnsi="Times New Roman" w:cs="Times New Roman"/>
                <w:b/>
                <w:spacing w:val="-4"/>
              </w:rPr>
              <w:t>.</w:t>
            </w:r>
          </w:p>
        </w:tc>
        <w:tc>
          <w:tcPr>
            <w:tcW w:w="851" w:type="dxa"/>
          </w:tcPr>
          <w:p w:rsidR="005F6928" w:rsidRPr="005F6928" w:rsidRDefault="005F6928" w:rsidP="005F6928">
            <w:pPr>
              <w:spacing w:line="276" w:lineRule="auto"/>
              <w:ind w:left="66" w:right="24"/>
              <w:jc w:val="center"/>
              <w:rPr>
                <w:rFonts w:ascii="Times New Roman" w:hAnsi="Times New Roman" w:cs="Times New Roman"/>
                <w:b/>
              </w:rPr>
            </w:pPr>
            <w:proofErr w:type="spellStart"/>
            <w:r w:rsidRPr="005F6928">
              <w:rPr>
                <w:rFonts w:ascii="Times New Roman" w:hAnsi="Times New Roman" w:cs="Times New Roman"/>
                <w:b/>
                <w:spacing w:val="-2"/>
              </w:rPr>
              <w:t>Кол-</w:t>
            </w:r>
            <w:r w:rsidRPr="005F6928">
              <w:rPr>
                <w:rFonts w:ascii="Times New Roman" w:hAnsi="Times New Roman" w:cs="Times New Roman"/>
                <w:b/>
                <w:spacing w:val="-5"/>
              </w:rPr>
              <w:t>во</w:t>
            </w:r>
            <w:proofErr w:type="spellEnd"/>
          </w:p>
        </w:tc>
      </w:tr>
      <w:tr w:rsidR="005F6928" w:rsidRPr="005F6928" w:rsidTr="00FF7662">
        <w:trPr>
          <w:trHeight w:val="227"/>
        </w:trPr>
        <w:tc>
          <w:tcPr>
            <w:tcW w:w="9498" w:type="dxa"/>
            <w:gridSpan w:val="4"/>
            <w:tcBorders>
              <w:right w:val="single" w:sz="4" w:space="0" w:color="auto"/>
            </w:tcBorders>
          </w:tcPr>
          <w:p w:rsidR="005F6928" w:rsidRDefault="005F6928" w:rsidP="005F6928">
            <w:pPr>
              <w:spacing w:line="276" w:lineRule="auto"/>
              <w:ind w:left="5" w:right="3"/>
              <w:jc w:val="center"/>
              <w:rPr>
                <w:rFonts w:ascii="Times New Roman" w:hAnsi="Times New Roman" w:cs="Times New Roman"/>
                <w:b/>
                <w:spacing w:val="-2"/>
                <w:lang w:val="ru-RU"/>
              </w:rPr>
            </w:pPr>
            <w:r w:rsidRPr="005F6928">
              <w:rPr>
                <w:rFonts w:ascii="Times New Roman" w:hAnsi="Times New Roman" w:cs="Times New Roman"/>
                <w:b/>
                <w:spacing w:val="-2"/>
                <w:lang w:val="ru-RU"/>
              </w:rPr>
              <w:t>Проведение</w:t>
            </w:r>
            <w:r w:rsidRPr="005F6928">
              <w:rPr>
                <w:rFonts w:ascii="Times New Roman" w:hAnsi="Times New Roman" w:cs="Times New Roman"/>
                <w:b/>
                <w:spacing w:val="8"/>
                <w:lang w:val="ru-RU"/>
              </w:rPr>
              <w:t xml:space="preserve"> </w:t>
            </w:r>
            <w:r w:rsidRPr="005F6928">
              <w:rPr>
                <w:rFonts w:ascii="Times New Roman" w:hAnsi="Times New Roman" w:cs="Times New Roman"/>
                <w:b/>
                <w:spacing w:val="-2"/>
                <w:lang w:val="ru-RU"/>
              </w:rPr>
              <w:t>огнезащитной</w:t>
            </w:r>
            <w:r w:rsidRPr="005F6928">
              <w:rPr>
                <w:rFonts w:ascii="Times New Roman" w:hAnsi="Times New Roman" w:cs="Times New Roman"/>
                <w:b/>
                <w:spacing w:val="10"/>
                <w:lang w:val="ru-RU"/>
              </w:rPr>
              <w:t xml:space="preserve"> </w:t>
            </w:r>
            <w:r w:rsidRPr="005F6928">
              <w:rPr>
                <w:rFonts w:ascii="Times New Roman" w:hAnsi="Times New Roman" w:cs="Times New Roman"/>
                <w:b/>
                <w:spacing w:val="-2"/>
                <w:lang w:val="ru-RU"/>
              </w:rPr>
              <w:t>обработки</w:t>
            </w:r>
            <w:r w:rsidRPr="005F6928">
              <w:rPr>
                <w:rFonts w:ascii="Times New Roman" w:hAnsi="Times New Roman" w:cs="Times New Roman"/>
                <w:b/>
                <w:spacing w:val="11"/>
                <w:lang w:val="ru-RU"/>
              </w:rPr>
              <w:t xml:space="preserve"> </w:t>
            </w:r>
            <w:r w:rsidRPr="005F6928">
              <w:rPr>
                <w:rFonts w:ascii="Times New Roman" w:hAnsi="Times New Roman" w:cs="Times New Roman"/>
                <w:b/>
                <w:spacing w:val="-2"/>
                <w:lang w:val="ru-RU"/>
              </w:rPr>
              <w:t>деревянных</w:t>
            </w:r>
            <w:r w:rsidRPr="005F6928">
              <w:rPr>
                <w:rFonts w:ascii="Times New Roman" w:hAnsi="Times New Roman" w:cs="Times New Roman"/>
                <w:b/>
                <w:spacing w:val="8"/>
                <w:lang w:val="ru-RU"/>
              </w:rPr>
              <w:t xml:space="preserve"> </w:t>
            </w:r>
            <w:r w:rsidRPr="005F6928">
              <w:rPr>
                <w:rFonts w:ascii="Times New Roman" w:hAnsi="Times New Roman" w:cs="Times New Roman"/>
                <w:b/>
                <w:spacing w:val="-2"/>
                <w:lang w:val="ru-RU"/>
              </w:rPr>
              <w:t>конструкций</w:t>
            </w:r>
            <w:r w:rsidRPr="005F6928">
              <w:rPr>
                <w:rFonts w:ascii="Times New Roman" w:hAnsi="Times New Roman" w:cs="Times New Roman"/>
                <w:b/>
                <w:spacing w:val="7"/>
                <w:lang w:val="ru-RU"/>
              </w:rPr>
              <w:t xml:space="preserve"> </w:t>
            </w:r>
            <w:r w:rsidRPr="005F6928">
              <w:rPr>
                <w:rFonts w:ascii="Times New Roman" w:hAnsi="Times New Roman" w:cs="Times New Roman"/>
                <w:b/>
                <w:spacing w:val="-2"/>
                <w:lang w:val="ru-RU"/>
              </w:rPr>
              <w:t>чердачных</w:t>
            </w:r>
            <w:r w:rsidRPr="005F6928">
              <w:rPr>
                <w:rFonts w:ascii="Times New Roman" w:hAnsi="Times New Roman" w:cs="Times New Roman"/>
                <w:b/>
                <w:spacing w:val="9"/>
                <w:lang w:val="ru-RU"/>
              </w:rPr>
              <w:t xml:space="preserve"> </w:t>
            </w:r>
            <w:r w:rsidRPr="005F6928">
              <w:rPr>
                <w:rFonts w:ascii="Times New Roman" w:hAnsi="Times New Roman" w:cs="Times New Roman"/>
                <w:b/>
                <w:spacing w:val="-2"/>
                <w:lang w:val="ru-RU"/>
              </w:rPr>
              <w:t>помещений</w:t>
            </w:r>
          </w:p>
          <w:p w:rsidR="005F6928" w:rsidRPr="005F6928" w:rsidRDefault="005F6928" w:rsidP="005F6928">
            <w:pPr>
              <w:spacing w:line="276" w:lineRule="auto"/>
              <w:ind w:left="5" w:right="3"/>
              <w:jc w:val="center"/>
              <w:rPr>
                <w:rFonts w:ascii="Times New Roman" w:hAnsi="Times New Roman" w:cs="Times New Roman"/>
                <w:b/>
                <w:lang w:val="ru-RU"/>
              </w:rPr>
            </w:pPr>
          </w:p>
        </w:tc>
      </w:tr>
      <w:tr w:rsidR="005F6928" w:rsidRPr="005F6928" w:rsidTr="005F6928">
        <w:trPr>
          <w:trHeight w:val="712"/>
        </w:trPr>
        <w:tc>
          <w:tcPr>
            <w:tcW w:w="565" w:type="dxa"/>
          </w:tcPr>
          <w:p w:rsidR="005F6928" w:rsidRPr="005F6928" w:rsidRDefault="005F6928" w:rsidP="005F6928">
            <w:pPr>
              <w:spacing w:before="227" w:line="276" w:lineRule="auto"/>
              <w:ind w:left="35" w:right="35"/>
              <w:jc w:val="center"/>
              <w:rPr>
                <w:rFonts w:ascii="Times New Roman" w:hAnsi="Times New Roman" w:cs="Times New Roman"/>
              </w:rPr>
            </w:pPr>
            <w:r w:rsidRPr="005F6928">
              <w:rPr>
                <w:rFonts w:ascii="Times New Roman" w:hAnsi="Times New Roman" w:cs="Times New Roman"/>
                <w:spacing w:val="-5"/>
              </w:rPr>
              <w:t>1.</w:t>
            </w:r>
          </w:p>
        </w:tc>
        <w:tc>
          <w:tcPr>
            <w:tcW w:w="7232" w:type="dxa"/>
            <w:tcBorders>
              <w:right w:val="single" w:sz="4" w:space="0" w:color="auto"/>
            </w:tcBorders>
          </w:tcPr>
          <w:p w:rsidR="005F6928" w:rsidRDefault="005F6928" w:rsidP="005F6928">
            <w:pPr>
              <w:spacing w:line="276" w:lineRule="auto"/>
              <w:ind w:left="108"/>
              <w:rPr>
                <w:rFonts w:ascii="Times New Roman" w:hAnsi="Times New Roman" w:cs="Times New Roman"/>
                <w:spacing w:val="-5"/>
              </w:rPr>
            </w:pPr>
            <w:r w:rsidRPr="005F6928">
              <w:rPr>
                <w:rFonts w:ascii="Times New Roman" w:hAnsi="Times New Roman" w:cs="Times New Roman"/>
                <w:lang w:val="ru-RU"/>
              </w:rPr>
              <w:t>Огнезащитная обработка деревянных конструкций чердачного помещения</w:t>
            </w:r>
            <w:r w:rsidRPr="005F6928">
              <w:rPr>
                <w:rFonts w:ascii="Times New Roman" w:hAnsi="Times New Roman" w:cs="Times New Roman"/>
                <w:spacing w:val="-6"/>
                <w:lang w:val="ru-RU"/>
              </w:rPr>
              <w:t xml:space="preserve"> </w:t>
            </w:r>
            <w:r w:rsidRPr="005F6928">
              <w:rPr>
                <w:rFonts w:ascii="Times New Roman" w:hAnsi="Times New Roman" w:cs="Times New Roman"/>
                <w:lang w:val="ru-RU"/>
              </w:rPr>
              <w:t>здания,</w:t>
            </w:r>
            <w:r w:rsidRPr="005F6928">
              <w:rPr>
                <w:rFonts w:ascii="Times New Roman" w:hAnsi="Times New Roman" w:cs="Times New Roman"/>
                <w:spacing w:val="-5"/>
                <w:lang w:val="ru-RU"/>
              </w:rPr>
              <w:t xml:space="preserve"> </w:t>
            </w:r>
            <w:r w:rsidRPr="005F6928">
              <w:rPr>
                <w:rFonts w:ascii="Times New Roman" w:hAnsi="Times New Roman" w:cs="Times New Roman"/>
                <w:lang w:val="ru-RU"/>
              </w:rPr>
              <w:t>по</w:t>
            </w:r>
            <w:r w:rsidRPr="005F6928">
              <w:rPr>
                <w:rFonts w:ascii="Times New Roman" w:hAnsi="Times New Roman" w:cs="Times New Roman"/>
                <w:spacing w:val="-6"/>
                <w:lang w:val="ru-RU"/>
              </w:rPr>
              <w:t xml:space="preserve"> </w:t>
            </w:r>
            <w:r w:rsidRPr="005F6928">
              <w:rPr>
                <w:rFonts w:ascii="Times New Roman" w:hAnsi="Times New Roman" w:cs="Times New Roman"/>
                <w:lang w:val="ru-RU"/>
              </w:rPr>
              <w:t>адресу:</w:t>
            </w:r>
            <w:r w:rsidRPr="005F6928">
              <w:rPr>
                <w:rFonts w:ascii="Times New Roman" w:hAnsi="Times New Roman" w:cs="Times New Roman"/>
                <w:spacing w:val="-6"/>
                <w:lang w:val="ru-RU"/>
              </w:rPr>
              <w:t xml:space="preserve"> </w:t>
            </w:r>
            <w:bookmarkStart w:id="0" w:name="_Hlk163486465"/>
            <w:r w:rsidRPr="005F6928">
              <w:rPr>
                <w:rFonts w:ascii="Times New Roman" w:hAnsi="Times New Roman" w:cs="Times New Roman"/>
                <w:lang w:val="ru-RU"/>
              </w:rPr>
              <w:t>с.</w:t>
            </w:r>
            <w:r w:rsidRPr="005F6928">
              <w:rPr>
                <w:rFonts w:ascii="Times New Roman" w:hAnsi="Times New Roman" w:cs="Times New Roman"/>
                <w:spacing w:val="-6"/>
                <w:lang w:val="ru-RU"/>
              </w:rPr>
              <w:t xml:space="preserve"> </w:t>
            </w:r>
            <w:r w:rsidRPr="005F6928">
              <w:rPr>
                <w:rFonts w:ascii="Times New Roman" w:hAnsi="Times New Roman" w:cs="Times New Roman"/>
                <w:lang w:val="ru-RU"/>
              </w:rPr>
              <w:t>Омутинское,</w:t>
            </w:r>
            <w:r w:rsidRPr="005F6928">
              <w:rPr>
                <w:rFonts w:ascii="Times New Roman" w:hAnsi="Times New Roman" w:cs="Times New Roman"/>
                <w:spacing w:val="-5"/>
                <w:lang w:val="ru-RU"/>
              </w:rPr>
              <w:t xml:space="preserve"> </w:t>
            </w:r>
            <w:r w:rsidRPr="005F6928">
              <w:rPr>
                <w:rFonts w:ascii="Times New Roman" w:hAnsi="Times New Roman" w:cs="Times New Roman"/>
                <w:lang w:val="ru-RU"/>
              </w:rPr>
              <w:t>ул.</w:t>
            </w:r>
            <w:r w:rsidRPr="005F6928">
              <w:rPr>
                <w:rFonts w:ascii="Times New Roman" w:hAnsi="Times New Roman" w:cs="Times New Roman"/>
                <w:spacing w:val="-6"/>
                <w:lang w:val="ru-RU"/>
              </w:rPr>
              <w:t xml:space="preserve"> </w:t>
            </w:r>
            <w:proofErr w:type="spellStart"/>
            <w:r w:rsidRPr="005F6928">
              <w:rPr>
                <w:rFonts w:ascii="Times New Roman" w:hAnsi="Times New Roman" w:cs="Times New Roman"/>
              </w:rPr>
              <w:t>Лермонтова</w:t>
            </w:r>
            <w:proofErr w:type="spellEnd"/>
            <w:r w:rsidRPr="005F6928">
              <w:rPr>
                <w:rFonts w:ascii="Times New Roman" w:hAnsi="Times New Roman" w:cs="Times New Roman"/>
              </w:rPr>
              <w:t>,</w:t>
            </w:r>
            <w:r w:rsidRPr="005F6928">
              <w:rPr>
                <w:rFonts w:ascii="Times New Roman" w:hAnsi="Times New Roman" w:cs="Times New Roman"/>
                <w:spacing w:val="-5"/>
              </w:rPr>
              <w:t xml:space="preserve"> </w:t>
            </w:r>
            <w:r w:rsidRPr="005F6928">
              <w:rPr>
                <w:rFonts w:ascii="Times New Roman" w:hAnsi="Times New Roman" w:cs="Times New Roman"/>
              </w:rPr>
              <w:t>д.</w:t>
            </w:r>
            <w:r>
              <w:rPr>
                <w:rFonts w:ascii="Times New Roman" w:hAnsi="Times New Roman" w:cs="Times New Roman"/>
                <w:lang w:val="ru-RU"/>
              </w:rPr>
              <w:t xml:space="preserve"> </w:t>
            </w:r>
            <w:r w:rsidRPr="005F6928">
              <w:rPr>
                <w:rFonts w:ascii="Times New Roman" w:hAnsi="Times New Roman" w:cs="Times New Roman"/>
              </w:rPr>
              <w:t>2.</w:t>
            </w:r>
            <w:r w:rsidRPr="005F6928">
              <w:rPr>
                <w:rFonts w:ascii="Times New Roman" w:hAnsi="Times New Roman" w:cs="Times New Roman"/>
                <w:spacing w:val="-5"/>
              </w:rPr>
              <w:t xml:space="preserve"> </w:t>
            </w:r>
            <w:bookmarkEnd w:id="0"/>
          </w:p>
          <w:p w:rsidR="005F6928" w:rsidRPr="005F6928" w:rsidRDefault="005F6928" w:rsidP="005F6928">
            <w:pPr>
              <w:spacing w:line="276" w:lineRule="auto"/>
              <w:ind w:left="108"/>
              <w:rPr>
                <w:rFonts w:ascii="Times New Roman" w:hAnsi="Times New Roman" w:cs="Times New Roman"/>
              </w:rPr>
            </w:pPr>
            <w:proofErr w:type="spellStart"/>
            <w:r w:rsidRPr="005F6928">
              <w:rPr>
                <w:rFonts w:ascii="Times New Roman" w:hAnsi="Times New Roman" w:cs="Times New Roman"/>
              </w:rPr>
              <w:t>Площадь</w:t>
            </w:r>
            <w:proofErr w:type="spellEnd"/>
            <w:r w:rsidRPr="005F6928">
              <w:rPr>
                <w:rFonts w:ascii="Times New Roman" w:hAnsi="Times New Roman" w:cs="Times New Roman"/>
                <w:spacing w:val="-3"/>
              </w:rPr>
              <w:t xml:space="preserve"> </w:t>
            </w:r>
            <w:r w:rsidRPr="005F6928">
              <w:rPr>
                <w:rFonts w:ascii="Times New Roman" w:hAnsi="Times New Roman" w:cs="Times New Roman"/>
              </w:rPr>
              <w:t>–</w:t>
            </w:r>
            <w:r w:rsidRPr="005F6928">
              <w:rPr>
                <w:rFonts w:ascii="Times New Roman" w:hAnsi="Times New Roman" w:cs="Times New Roman"/>
                <w:spacing w:val="-5"/>
              </w:rPr>
              <w:t xml:space="preserve"> </w:t>
            </w:r>
            <w:r w:rsidRPr="005F6928">
              <w:rPr>
                <w:rFonts w:ascii="Times New Roman" w:hAnsi="Times New Roman" w:cs="Times New Roman"/>
              </w:rPr>
              <w:t>2378</w:t>
            </w:r>
            <w:r w:rsidRPr="005F6928">
              <w:rPr>
                <w:rFonts w:ascii="Times New Roman" w:hAnsi="Times New Roman" w:cs="Times New Roman"/>
                <w:spacing w:val="-5"/>
              </w:rPr>
              <w:t xml:space="preserve"> м</w:t>
            </w:r>
            <w:r w:rsidRPr="005F6928">
              <w:rPr>
                <w:rFonts w:ascii="Times New Roman" w:hAnsi="Times New Roman" w:cs="Times New Roman"/>
                <w:spacing w:val="-5"/>
                <w:vertAlign w:val="superscript"/>
              </w:rPr>
              <w:t>2</w:t>
            </w:r>
            <w:r w:rsidRPr="005F6928">
              <w:rPr>
                <w:rFonts w:ascii="Times New Roman" w:hAnsi="Times New Roman" w:cs="Times New Roman"/>
                <w:spacing w:val="-5"/>
              </w:rPr>
              <w:t>.</w:t>
            </w:r>
          </w:p>
        </w:tc>
        <w:tc>
          <w:tcPr>
            <w:tcW w:w="850" w:type="dxa"/>
            <w:tcBorders>
              <w:left w:val="single" w:sz="4" w:space="0" w:color="auto"/>
            </w:tcBorders>
          </w:tcPr>
          <w:p w:rsidR="005F6928" w:rsidRPr="005F6928" w:rsidRDefault="005F6928" w:rsidP="005F6928">
            <w:pPr>
              <w:spacing w:before="227" w:line="276" w:lineRule="auto"/>
              <w:ind w:left="4" w:right="35"/>
              <w:jc w:val="center"/>
              <w:rPr>
                <w:rFonts w:ascii="Times New Roman" w:hAnsi="Times New Roman" w:cs="Times New Roman"/>
              </w:rPr>
            </w:pPr>
            <w:proofErr w:type="spellStart"/>
            <w:r w:rsidRPr="005F6928">
              <w:rPr>
                <w:rFonts w:ascii="Times New Roman" w:hAnsi="Times New Roman" w:cs="Times New Roman"/>
                <w:spacing w:val="-4"/>
              </w:rPr>
              <w:t>Усл</w:t>
            </w:r>
            <w:proofErr w:type="spellEnd"/>
            <w:r w:rsidRPr="005F6928">
              <w:rPr>
                <w:rFonts w:ascii="Times New Roman" w:hAnsi="Times New Roman" w:cs="Times New Roman"/>
                <w:spacing w:val="-4"/>
              </w:rPr>
              <w:t>.</w:t>
            </w:r>
          </w:p>
        </w:tc>
        <w:tc>
          <w:tcPr>
            <w:tcW w:w="851" w:type="dxa"/>
            <w:tcBorders>
              <w:right w:val="single" w:sz="4" w:space="0" w:color="auto"/>
            </w:tcBorders>
          </w:tcPr>
          <w:p w:rsidR="005F6928" w:rsidRPr="005F6928" w:rsidRDefault="005F6928" w:rsidP="005F6928">
            <w:pPr>
              <w:spacing w:before="227" w:line="276" w:lineRule="auto"/>
              <w:ind w:left="42" w:right="66"/>
              <w:jc w:val="center"/>
              <w:rPr>
                <w:rFonts w:ascii="Times New Roman" w:hAnsi="Times New Roman" w:cs="Times New Roman"/>
              </w:rPr>
            </w:pPr>
            <w:r w:rsidRPr="005F6928">
              <w:rPr>
                <w:rFonts w:ascii="Times New Roman" w:hAnsi="Times New Roman" w:cs="Times New Roman"/>
                <w:spacing w:val="-10"/>
              </w:rPr>
              <w:t>1</w:t>
            </w:r>
          </w:p>
        </w:tc>
      </w:tr>
      <w:tr w:rsidR="005F6928" w:rsidRPr="005F6928" w:rsidTr="005F6928">
        <w:trPr>
          <w:trHeight w:val="657"/>
        </w:trPr>
        <w:tc>
          <w:tcPr>
            <w:tcW w:w="565" w:type="dxa"/>
          </w:tcPr>
          <w:p w:rsidR="005F6928" w:rsidRPr="005F6928" w:rsidRDefault="005F6928" w:rsidP="005F6928">
            <w:pPr>
              <w:spacing w:before="200" w:line="276" w:lineRule="auto"/>
              <w:ind w:left="35" w:right="35"/>
              <w:jc w:val="center"/>
              <w:rPr>
                <w:rFonts w:ascii="Times New Roman" w:hAnsi="Times New Roman" w:cs="Times New Roman"/>
              </w:rPr>
            </w:pPr>
            <w:r w:rsidRPr="005F6928">
              <w:rPr>
                <w:rFonts w:ascii="Times New Roman" w:hAnsi="Times New Roman" w:cs="Times New Roman"/>
                <w:spacing w:val="-5"/>
              </w:rPr>
              <w:t>2.</w:t>
            </w:r>
          </w:p>
        </w:tc>
        <w:tc>
          <w:tcPr>
            <w:tcW w:w="7232" w:type="dxa"/>
          </w:tcPr>
          <w:p w:rsidR="005F6928" w:rsidRDefault="005F6928" w:rsidP="005F6928">
            <w:pPr>
              <w:spacing w:line="276" w:lineRule="auto"/>
              <w:ind w:left="108"/>
              <w:rPr>
                <w:rFonts w:ascii="Times New Roman" w:hAnsi="Times New Roman" w:cs="Times New Roman"/>
                <w:spacing w:val="-5"/>
              </w:rPr>
            </w:pPr>
            <w:r w:rsidRPr="005F6928">
              <w:rPr>
                <w:rFonts w:ascii="Times New Roman" w:hAnsi="Times New Roman" w:cs="Times New Roman"/>
                <w:lang w:val="ru-RU"/>
              </w:rPr>
              <w:t>Огнезащитная</w:t>
            </w:r>
            <w:r w:rsidRPr="005F6928">
              <w:rPr>
                <w:rFonts w:ascii="Times New Roman" w:hAnsi="Times New Roman" w:cs="Times New Roman"/>
                <w:spacing w:val="-11"/>
                <w:lang w:val="ru-RU"/>
              </w:rPr>
              <w:t xml:space="preserve"> </w:t>
            </w:r>
            <w:r w:rsidRPr="005F6928">
              <w:rPr>
                <w:rFonts w:ascii="Times New Roman" w:hAnsi="Times New Roman" w:cs="Times New Roman"/>
                <w:lang w:val="ru-RU"/>
              </w:rPr>
              <w:t>обработка</w:t>
            </w:r>
            <w:r w:rsidRPr="005F6928">
              <w:rPr>
                <w:rFonts w:ascii="Times New Roman" w:hAnsi="Times New Roman" w:cs="Times New Roman"/>
                <w:spacing w:val="-9"/>
                <w:lang w:val="ru-RU"/>
              </w:rPr>
              <w:t xml:space="preserve"> </w:t>
            </w:r>
            <w:r w:rsidRPr="005F6928">
              <w:rPr>
                <w:rFonts w:ascii="Times New Roman" w:hAnsi="Times New Roman" w:cs="Times New Roman"/>
                <w:lang w:val="ru-RU"/>
              </w:rPr>
              <w:t>деревянных</w:t>
            </w:r>
            <w:r w:rsidRPr="005F6928">
              <w:rPr>
                <w:rFonts w:ascii="Times New Roman" w:hAnsi="Times New Roman" w:cs="Times New Roman"/>
                <w:spacing w:val="-10"/>
                <w:lang w:val="ru-RU"/>
              </w:rPr>
              <w:t xml:space="preserve"> </w:t>
            </w:r>
            <w:r w:rsidRPr="005F6928">
              <w:rPr>
                <w:rFonts w:ascii="Times New Roman" w:hAnsi="Times New Roman" w:cs="Times New Roman"/>
                <w:lang w:val="ru-RU"/>
              </w:rPr>
              <w:t>конструкций</w:t>
            </w:r>
            <w:r w:rsidRPr="005F6928">
              <w:rPr>
                <w:rFonts w:ascii="Times New Roman" w:hAnsi="Times New Roman" w:cs="Times New Roman"/>
                <w:spacing w:val="-10"/>
                <w:lang w:val="ru-RU"/>
              </w:rPr>
              <w:t xml:space="preserve"> </w:t>
            </w:r>
            <w:r w:rsidRPr="005F6928">
              <w:rPr>
                <w:rFonts w:ascii="Times New Roman" w:hAnsi="Times New Roman" w:cs="Times New Roman"/>
                <w:lang w:val="ru-RU"/>
              </w:rPr>
              <w:t xml:space="preserve">чердачного помещения здания, по адресу: с. Большой </w:t>
            </w:r>
            <w:proofErr w:type="spellStart"/>
            <w:r w:rsidRPr="005F6928">
              <w:rPr>
                <w:rFonts w:ascii="Times New Roman" w:hAnsi="Times New Roman" w:cs="Times New Roman"/>
                <w:lang w:val="ru-RU"/>
              </w:rPr>
              <w:t>Краснояр</w:t>
            </w:r>
            <w:proofErr w:type="spellEnd"/>
            <w:r w:rsidRPr="005F6928">
              <w:rPr>
                <w:rFonts w:ascii="Times New Roman" w:hAnsi="Times New Roman" w:cs="Times New Roman"/>
                <w:lang w:val="ru-RU"/>
              </w:rPr>
              <w:t>, ул.</w:t>
            </w:r>
            <w:r>
              <w:rPr>
                <w:rFonts w:ascii="Times New Roman" w:hAnsi="Times New Roman" w:cs="Times New Roman"/>
                <w:lang w:val="ru-RU"/>
              </w:rPr>
              <w:t xml:space="preserve"> </w:t>
            </w:r>
            <w:proofErr w:type="spellStart"/>
            <w:r w:rsidRPr="005F6928">
              <w:rPr>
                <w:rFonts w:ascii="Times New Roman" w:hAnsi="Times New Roman" w:cs="Times New Roman"/>
              </w:rPr>
              <w:t>Школьная</w:t>
            </w:r>
            <w:proofErr w:type="spellEnd"/>
            <w:r w:rsidRPr="005F6928">
              <w:rPr>
                <w:rFonts w:ascii="Times New Roman" w:hAnsi="Times New Roman" w:cs="Times New Roman"/>
              </w:rPr>
              <w:t>,</w:t>
            </w:r>
            <w:r w:rsidRPr="005F6928">
              <w:rPr>
                <w:rFonts w:ascii="Times New Roman" w:hAnsi="Times New Roman" w:cs="Times New Roman"/>
                <w:spacing w:val="-4"/>
              </w:rPr>
              <w:t xml:space="preserve"> </w:t>
            </w:r>
            <w:r w:rsidRPr="005F6928">
              <w:rPr>
                <w:rFonts w:ascii="Times New Roman" w:hAnsi="Times New Roman" w:cs="Times New Roman"/>
              </w:rPr>
              <w:t>д.</w:t>
            </w:r>
            <w:r w:rsidRPr="005F6928">
              <w:rPr>
                <w:rFonts w:ascii="Times New Roman" w:hAnsi="Times New Roman" w:cs="Times New Roman"/>
                <w:spacing w:val="-5"/>
              </w:rPr>
              <w:t xml:space="preserve"> </w:t>
            </w:r>
            <w:r w:rsidRPr="005F6928">
              <w:rPr>
                <w:rFonts w:ascii="Times New Roman" w:hAnsi="Times New Roman" w:cs="Times New Roman"/>
              </w:rPr>
              <w:t>2.</w:t>
            </w:r>
            <w:r w:rsidRPr="005F6928">
              <w:rPr>
                <w:rFonts w:ascii="Times New Roman" w:hAnsi="Times New Roman" w:cs="Times New Roman"/>
                <w:spacing w:val="-5"/>
              </w:rPr>
              <w:t xml:space="preserve"> </w:t>
            </w:r>
          </w:p>
          <w:p w:rsidR="005F6928" w:rsidRPr="005F6928" w:rsidRDefault="005F6928" w:rsidP="005F6928">
            <w:pPr>
              <w:spacing w:line="276" w:lineRule="auto"/>
              <w:ind w:left="108"/>
              <w:rPr>
                <w:rFonts w:ascii="Times New Roman" w:hAnsi="Times New Roman" w:cs="Times New Roman"/>
              </w:rPr>
            </w:pPr>
            <w:proofErr w:type="spellStart"/>
            <w:r w:rsidRPr="005F6928">
              <w:rPr>
                <w:rFonts w:ascii="Times New Roman" w:hAnsi="Times New Roman" w:cs="Times New Roman"/>
              </w:rPr>
              <w:t>Площадь</w:t>
            </w:r>
            <w:proofErr w:type="spellEnd"/>
            <w:r w:rsidRPr="005F6928">
              <w:rPr>
                <w:rFonts w:ascii="Times New Roman" w:hAnsi="Times New Roman" w:cs="Times New Roman"/>
                <w:spacing w:val="-5"/>
              </w:rPr>
              <w:t xml:space="preserve"> </w:t>
            </w:r>
            <w:r w:rsidRPr="005F6928">
              <w:rPr>
                <w:rFonts w:ascii="Times New Roman" w:hAnsi="Times New Roman" w:cs="Times New Roman"/>
              </w:rPr>
              <w:t>–</w:t>
            </w:r>
            <w:r w:rsidRPr="005F6928">
              <w:rPr>
                <w:rFonts w:ascii="Times New Roman" w:hAnsi="Times New Roman" w:cs="Times New Roman"/>
                <w:spacing w:val="-6"/>
              </w:rPr>
              <w:t xml:space="preserve"> </w:t>
            </w:r>
            <w:r w:rsidRPr="005F6928">
              <w:rPr>
                <w:rFonts w:ascii="Times New Roman" w:hAnsi="Times New Roman" w:cs="Times New Roman"/>
              </w:rPr>
              <w:t>1670</w:t>
            </w:r>
            <w:r w:rsidRPr="005F6928">
              <w:rPr>
                <w:rFonts w:ascii="Times New Roman" w:hAnsi="Times New Roman" w:cs="Times New Roman"/>
                <w:spacing w:val="-5"/>
              </w:rPr>
              <w:t xml:space="preserve"> м</w:t>
            </w:r>
            <w:r w:rsidRPr="005F6928">
              <w:rPr>
                <w:rFonts w:ascii="Times New Roman" w:hAnsi="Times New Roman" w:cs="Times New Roman"/>
                <w:spacing w:val="-5"/>
                <w:vertAlign w:val="superscript"/>
              </w:rPr>
              <w:t>2</w:t>
            </w:r>
            <w:r w:rsidRPr="005F6928">
              <w:rPr>
                <w:rFonts w:ascii="Times New Roman" w:hAnsi="Times New Roman" w:cs="Times New Roman"/>
                <w:spacing w:val="-5"/>
              </w:rPr>
              <w:t>.</w:t>
            </w:r>
          </w:p>
        </w:tc>
        <w:tc>
          <w:tcPr>
            <w:tcW w:w="850" w:type="dxa"/>
          </w:tcPr>
          <w:p w:rsidR="005F6928" w:rsidRPr="005F6928" w:rsidRDefault="005F6928" w:rsidP="005F6928">
            <w:pPr>
              <w:spacing w:before="200" w:line="276" w:lineRule="auto"/>
              <w:ind w:left="4" w:right="35"/>
              <w:jc w:val="center"/>
              <w:rPr>
                <w:rFonts w:ascii="Times New Roman" w:hAnsi="Times New Roman" w:cs="Times New Roman"/>
              </w:rPr>
            </w:pPr>
            <w:proofErr w:type="spellStart"/>
            <w:r w:rsidRPr="005F6928">
              <w:rPr>
                <w:rFonts w:ascii="Times New Roman" w:hAnsi="Times New Roman" w:cs="Times New Roman"/>
                <w:spacing w:val="-4"/>
              </w:rPr>
              <w:t>Усл</w:t>
            </w:r>
            <w:proofErr w:type="spellEnd"/>
            <w:r w:rsidRPr="005F6928">
              <w:rPr>
                <w:rFonts w:ascii="Times New Roman" w:hAnsi="Times New Roman" w:cs="Times New Roman"/>
                <w:spacing w:val="-4"/>
              </w:rPr>
              <w:t>.</w:t>
            </w:r>
          </w:p>
        </w:tc>
        <w:tc>
          <w:tcPr>
            <w:tcW w:w="851" w:type="dxa"/>
          </w:tcPr>
          <w:p w:rsidR="005F6928" w:rsidRPr="005F6928" w:rsidRDefault="005F6928" w:rsidP="005F6928">
            <w:pPr>
              <w:spacing w:before="200" w:line="276" w:lineRule="auto"/>
              <w:ind w:left="42" w:right="66"/>
              <w:jc w:val="center"/>
              <w:rPr>
                <w:rFonts w:ascii="Times New Roman" w:hAnsi="Times New Roman" w:cs="Times New Roman"/>
              </w:rPr>
            </w:pPr>
            <w:r w:rsidRPr="005F6928">
              <w:rPr>
                <w:rFonts w:ascii="Times New Roman" w:hAnsi="Times New Roman" w:cs="Times New Roman"/>
                <w:spacing w:val="-10"/>
              </w:rPr>
              <w:t>1</w:t>
            </w:r>
          </w:p>
        </w:tc>
      </w:tr>
      <w:tr w:rsidR="005F6928" w:rsidRPr="005F6928" w:rsidTr="005F6928">
        <w:trPr>
          <w:trHeight w:val="659"/>
        </w:trPr>
        <w:tc>
          <w:tcPr>
            <w:tcW w:w="565" w:type="dxa"/>
          </w:tcPr>
          <w:p w:rsidR="005F6928" w:rsidRPr="005F6928" w:rsidRDefault="005F6928" w:rsidP="005F6928">
            <w:pPr>
              <w:spacing w:before="203" w:line="276" w:lineRule="auto"/>
              <w:ind w:left="35" w:right="35"/>
              <w:jc w:val="center"/>
              <w:rPr>
                <w:rFonts w:ascii="Times New Roman" w:hAnsi="Times New Roman" w:cs="Times New Roman"/>
              </w:rPr>
            </w:pPr>
            <w:r w:rsidRPr="005F6928">
              <w:rPr>
                <w:rFonts w:ascii="Times New Roman" w:hAnsi="Times New Roman" w:cs="Times New Roman"/>
                <w:spacing w:val="-5"/>
              </w:rPr>
              <w:t>3.</w:t>
            </w:r>
          </w:p>
        </w:tc>
        <w:tc>
          <w:tcPr>
            <w:tcW w:w="7232" w:type="dxa"/>
          </w:tcPr>
          <w:p w:rsidR="005F6928" w:rsidRDefault="005F6928" w:rsidP="005F6928">
            <w:pPr>
              <w:spacing w:before="1" w:line="276" w:lineRule="auto"/>
              <w:ind w:left="108"/>
              <w:rPr>
                <w:rFonts w:ascii="Times New Roman" w:hAnsi="Times New Roman" w:cs="Times New Roman"/>
                <w:spacing w:val="-5"/>
              </w:rPr>
            </w:pPr>
            <w:r w:rsidRPr="005F6928">
              <w:rPr>
                <w:rFonts w:ascii="Times New Roman" w:hAnsi="Times New Roman" w:cs="Times New Roman"/>
                <w:lang w:val="ru-RU"/>
              </w:rPr>
              <w:t>Огнезащитная</w:t>
            </w:r>
            <w:r w:rsidRPr="005F6928">
              <w:rPr>
                <w:rFonts w:ascii="Times New Roman" w:hAnsi="Times New Roman" w:cs="Times New Roman"/>
                <w:spacing w:val="-11"/>
                <w:lang w:val="ru-RU"/>
              </w:rPr>
              <w:t xml:space="preserve"> </w:t>
            </w:r>
            <w:r w:rsidRPr="005F6928">
              <w:rPr>
                <w:rFonts w:ascii="Times New Roman" w:hAnsi="Times New Roman" w:cs="Times New Roman"/>
                <w:lang w:val="ru-RU"/>
              </w:rPr>
              <w:t>обработка</w:t>
            </w:r>
            <w:r w:rsidRPr="005F6928">
              <w:rPr>
                <w:rFonts w:ascii="Times New Roman" w:hAnsi="Times New Roman" w:cs="Times New Roman"/>
                <w:spacing w:val="-9"/>
                <w:lang w:val="ru-RU"/>
              </w:rPr>
              <w:t xml:space="preserve"> </w:t>
            </w:r>
            <w:r w:rsidRPr="005F6928">
              <w:rPr>
                <w:rFonts w:ascii="Times New Roman" w:hAnsi="Times New Roman" w:cs="Times New Roman"/>
                <w:lang w:val="ru-RU"/>
              </w:rPr>
              <w:t>деревянных</w:t>
            </w:r>
            <w:r w:rsidRPr="005F6928">
              <w:rPr>
                <w:rFonts w:ascii="Times New Roman" w:hAnsi="Times New Roman" w:cs="Times New Roman"/>
                <w:spacing w:val="-10"/>
                <w:lang w:val="ru-RU"/>
              </w:rPr>
              <w:t xml:space="preserve"> </w:t>
            </w:r>
            <w:r w:rsidRPr="005F6928">
              <w:rPr>
                <w:rFonts w:ascii="Times New Roman" w:hAnsi="Times New Roman" w:cs="Times New Roman"/>
                <w:lang w:val="ru-RU"/>
              </w:rPr>
              <w:t>конструкций</w:t>
            </w:r>
            <w:r w:rsidRPr="005F6928">
              <w:rPr>
                <w:rFonts w:ascii="Times New Roman" w:hAnsi="Times New Roman" w:cs="Times New Roman"/>
                <w:spacing w:val="-10"/>
                <w:lang w:val="ru-RU"/>
              </w:rPr>
              <w:t xml:space="preserve"> </w:t>
            </w:r>
            <w:r w:rsidRPr="005F6928">
              <w:rPr>
                <w:rFonts w:ascii="Times New Roman" w:hAnsi="Times New Roman" w:cs="Times New Roman"/>
                <w:lang w:val="ru-RU"/>
              </w:rPr>
              <w:t xml:space="preserve">чердачного помещения здания, по адресу: с. Большой </w:t>
            </w:r>
            <w:proofErr w:type="spellStart"/>
            <w:r w:rsidRPr="005F6928">
              <w:rPr>
                <w:rFonts w:ascii="Times New Roman" w:hAnsi="Times New Roman" w:cs="Times New Roman"/>
                <w:lang w:val="ru-RU"/>
              </w:rPr>
              <w:t>Краснояр</w:t>
            </w:r>
            <w:proofErr w:type="spellEnd"/>
            <w:r w:rsidRPr="005F6928">
              <w:rPr>
                <w:rFonts w:ascii="Times New Roman" w:hAnsi="Times New Roman" w:cs="Times New Roman"/>
                <w:lang w:val="ru-RU"/>
              </w:rPr>
              <w:t>, ул.</w:t>
            </w:r>
            <w:r>
              <w:rPr>
                <w:rFonts w:ascii="Times New Roman" w:hAnsi="Times New Roman" w:cs="Times New Roman"/>
                <w:lang w:val="ru-RU"/>
              </w:rPr>
              <w:t xml:space="preserve"> </w:t>
            </w:r>
            <w:proofErr w:type="spellStart"/>
            <w:r w:rsidRPr="005F6928">
              <w:rPr>
                <w:rFonts w:ascii="Times New Roman" w:hAnsi="Times New Roman" w:cs="Times New Roman"/>
              </w:rPr>
              <w:t>Гагарина</w:t>
            </w:r>
            <w:proofErr w:type="spellEnd"/>
            <w:r w:rsidRPr="005F6928">
              <w:rPr>
                <w:rFonts w:ascii="Times New Roman" w:hAnsi="Times New Roman" w:cs="Times New Roman"/>
              </w:rPr>
              <w:t>,</w:t>
            </w:r>
            <w:r w:rsidRPr="005F6928">
              <w:rPr>
                <w:rFonts w:ascii="Times New Roman" w:hAnsi="Times New Roman" w:cs="Times New Roman"/>
                <w:spacing w:val="-5"/>
              </w:rPr>
              <w:t xml:space="preserve"> </w:t>
            </w:r>
            <w:r w:rsidRPr="005F6928">
              <w:rPr>
                <w:rFonts w:ascii="Times New Roman" w:hAnsi="Times New Roman" w:cs="Times New Roman"/>
              </w:rPr>
              <w:t>д.</w:t>
            </w:r>
            <w:r w:rsidRPr="005F6928">
              <w:rPr>
                <w:rFonts w:ascii="Times New Roman" w:hAnsi="Times New Roman" w:cs="Times New Roman"/>
                <w:spacing w:val="-5"/>
              </w:rPr>
              <w:t xml:space="preserve"> </w:t>
            </w:r>
            <w:r w:rsidRPr="005F6928">
              <w:rPr>
                <w:rFonts w:ascii="Times New Roman" w:hAnsi="Times New Roman" w:cs="Times New Roman"/>
              </w:rPr>
              <w:t>10.</w:t>
            </w:r>
            <w:r w:rsidRPr="005F6928">
              <w:rPr>
                <w:rFonts w:ascii="Times New Roman" w:hAnsi="Times New Roman" w:cs="Times New Roman"/>
                <w:spacing w:val="-5"/>
              </w:rPr>
              <w:t xml:space="preserve"> </w:t>
            </w:r>
          </w:p>
          <w:p w:rsidR="005F6928" w:rsidRPr="005F6928" w:rsidRDefault="005F6928" w:rsidP="005F6928">
            <w:pPr>
              <w:spacing w:line="276" w:lineRule="auto"/>
              <w:ind w:left="108"/>
              <w:rPr>
                <w:rFonts w:ascii="Times New Roman" w:hAnsi="Times New Roman" w:cs="Times New Roman"/>
              </w:rPr>
            </w:pPr>
            <w:proofErr w:type="spellStart"/>
            <w:r w:rsidRPr="005F6928">
              <w:rPr>
                <w:rFonts w:ascii="Times New Roman" w:hAnsi="Times New Roman" w:cs="Times New Roman"/>
              </w:rPr>
              <w:t>Площадь</w:t>
            </w:r>
            <w:proofErr w:type="spellEnd"/>
            <w:r w:rsidRPr="005F6928">
              <w:rPr>
                <w:rFonts w:ascii="Times New Roman" w:hAnsi="Times New Roman" w:cs="Times New Roman"/>
                <w:spacing w:val="-3"/>
              </w:rPr>
              <w:t xml:space="preserve"> </w:t>
            </w:r>
            <w:r w:rsidRPr="005F6928">
              <w:rPr>
                <w:rFonts w:ascii="Times New Roman" w:hAnsi="Times New Roman" w:cs="Times New Roman"/>
              </w:rPr>
              <w:t>–</w:t>
            </w:r>
            <w:r w:rsidRPr="005F6928">
              <w:rPr>
                <w:rFonts w:ascii="Times New Roman" w:hAnsi="Times New Roman" w:cs="Times New Roman"/>
                <w:spacing w:val="-6"/>
              </w:rPr>
              <w:t xml:space="preserve"> </w:t>
            </w:r>
            <w:r w:rsidRPr="005F6928">
              <w:rPr>
                <w:rFonts w:ascii="Times New Roman" w:hAnsi="Times New Roman" w:cs="Times New Roman"/>
              </w:rPr>
              <w:t>450</w:t>
            </w:r>
            <w:r w:rsidRPr="005F6928">
              <w:rPr>
                <w:rFonts w:ascii="Times New Roman" w:hAnsi="Times New Roman" w:cs="Times New Roman"/>
                <w:spacing w:val="-5"/>
              </w:rPr>
              <w:t xml:space="preserve"> м</w:t>
            </w:r>
            <w:r w:rsidRPr="005F6928">
              <w:rPr>
                <w:rFonts w:ascii="Times New Roman" w:hAnsi="Times New Roman" w:cs="Times New Roman"/>
                <w:spacing w:val="-5"/>
                <w:vertAlign w:val="superscript"/>
              </w:rPr>
              <w:t>2</w:t>
            </w:r>
            <w:r w:rsidRPr="005F6928">
              <w:rPr>
                <w:rFonts w:ascii="Times New Roman" w:hAnsi="Times New Roman" w:cs="Times New Roman"/>
                <w:spacing w:val="-5"/>
              </w:rPr>
              <w:t>.</w:t>
            </w:r>
          </w:p>
        </w:tc>
        <w:tc>
          <w:tcPr>
            <w:tcW w:w="850" w:type="dxa"/>
            <w:tcBorders>
              <w:right w:val="single" w:sz="4" w:space="0" w:color="auto"/>
            </w:tcBorders>
          </w:tcPr>
          <w:p w:rsidR="005F6928" w:rsidRPr="005F6928" w:rsidRDefault="005F6928" w:rsidP="005F6928">
            <w:pPr>
              <w:spacing w:before="203" w:line="276" w:lineRule="auto"/>
              <w:ind w:left="4" w:right="35"/>
              <w:jc w:val="center"/>
              <w:rPr>
                <w:rFonts w:ascii="Times New Roman" w:hAnsi="Times New Roman" w:cs="Times New Roman"/>
              </w:rPr>
            </w:pPr>
            <w:proofErr w:type="spellStart"/>
            <w:r w:rsidRPr="005F6928">
              <w:rPr>
                <w:rFonts w:ascii="Times New Roman" w:hAnsi="Times New Roman" w:cs="Times New Roman"/>
                <w:spacing w:val="-4"/>
              </w:rPr>
              <w:t>Усл</w:t>
            </w:r>
            <w:proofErr w:type="spellEnd"/>
            <w:r w:rsidRPr="005F6928">
              <w:rPr>
                <w:rFonts w:ascii="Times New Roman" w:hAnsi="Times New Roman" w:cs="Times New Roman"/>
                <w:spacing w:val="-4"/>
              </w:rPr>
              <w:t>.</w:t>
            </w:r>
          </w:p>
        </w:tc>
        <w:tc>
          <w:tcPr>
            <w:tcW w:w="851" w:type="dxa"/>
            <w:tcBorders>
              <w:left w:val="single" w:sz="4" w:space="0" w:color="auto"/>
            </w:tcBorders>
          </w:tcPr>
          <w:p w:rsidR="005F6928" w:rsidRPr="005F6928" w:rsidRDefault="005F6928" w:rsidP="005F6928">
            <w:pPr>
              <w:spacing w:before="203" w:line="276" w:lineRule="auto"/>
              <w:ind w:left="42" w:right="66"/>
              <w:jc w:val="center"/>
              <w:rPr>
                <w:rFonts w:ascii="Times New Roman" w:hAnsi="Times New Roman" w:cs="Times New Roman"/>
              </w:rPr>
            </w:pPr>
            <w:r w:rsidRPr="005F6928">
              <w:rPr>
                <w:rFonts w:ascii="Times New Roman" w:hAnsi="Times New Roman" w:cs="Times New Roman"/>
                <w:spacing w:val="-10"/>
              </w:rPr>
              <w:t>1</w:t>
            </w:r>
          </w:p>
        </w:tc>
      </w:tr>
      <w:tr w:rsidR="005F6928" w:rsidRPr="005F6928" w:rsidTr="00F4396C">
        <w:trPr>
          <w:trHeight w:val="438"/>
        </w:trPr>
        <w:tc>
          <w:tcPr>
            <w:tcW w:w="9498" w:type="dxa"/>
            <w:gridSpan w:val="4"/>
            <w:tcBorders>
              <w:right w:val="single" w:sz="4" w:space="0" w:color="auto"/>
            </w:tcBorders>
          </w:tcPr>
          <w:p w:rsidR="005F6928" w:rsidRDefault="005F6928" w:rsidP="005F6928">
            <w:pPr>
              <w:spacing w:line="276" w:lineRule="auto"/>
              <w:ind w:left="5"/>
              <w:jc w:val="center"/>
              <w:rPr>
                <w:rFonts w:ascii="Times New Roman" w:hAnsi="Times New Roman" w:cs="Times New Roman"/>
                <w:b/>
                <w:spacing w:val="9"/>
                <w:lang w:val="ru-RU"/>
              </w:rPr>
            </w:pPr>
            <w:r w:rsidRPr="005F6928">
              <w:rPr>
                <w:rFonts w:ascii="Times New Roman" w:hAnsi="Times New Roman" w:cs="Times New Roman"/>
                <w:b/>
                <w:spacing w:val="-2"/>
                <w:lang w:val="ru-RU"/>
              </w:rPr>
              <w:t>Проведение</w:t>
            </w:r>
            <w:r w:rsidRPr="005F6928">
              <w:rPr>
                <w:rFonts w:ascii="Times New Roman" w:hAnsi="Times New Roman" w:cs="Times New Roman"/>
                <w:b/>
                <w:spacing w:val="9"/>
                <w:lang w:val="ru-RU"/>
              </w:rPr>
              <w:t xml:space="preserve"> </w:t>
            </w:r>
            <w:r w:rsidRPr="005F6928">
              <w:rPr>
                <w:rFonts w:ascii="Times New Roman" w:hAnsi="Times New Roman" w:cs="Times New Roman"/>
                <w:b/>
                <w:spacing w:val="-2"/>
                <w:lang w:val="ru-RU"/>
              </w:rPr>
              <w:t>инструментального</w:t>
            </w:r>
            <w:r w:rsidRPr="005F6928">
              <w:rPr>
                <w:rFonts w:ascii="Times New Roman" w:hAnsi="Times New Roman" w:cs="Times New Roman"/>
                <w:b/>
                <w:spacing w:val="10"/>
                <w:lang w:val="ru-RU"/>
              </w:rPr>
              <w:t xml:space="preserve"> </w:t>
            </w:r>
            <w:r w:rsidRPr="005F6928">
              <w:rPr>
                <w:rFonts w:ascii="Times New Roman" w:hAnsi="Times New Roman" w:cs="Times New Roman"/>
                <w:b/>
                <w:spacing w:val="-2"/>
                <w:lang w:val="ru-RU"/>
              </w:rPr>
              <w:t>контроля</w:t>
            </w:r>
            <w:r w:rsidRPr="005F6928">
              <w:rPr>
                <w:rFonts w:ascii="Times New Roman" w:hAnsi="Times New Roman" w:cs="Times New Roman"/>
                <w:b/>
                <w:spacing w:val="8"/>
                <w:lang w:val="ru-RU"/>
              </w:rPr>
              <w:t xml:space="preserve"> </w:t>
            </w:r>
            <w:r w:rsidRPr="005F6928">
              <w:rPr>
                <w:rFonts w:ascii="Times New Roman" w:hAnsi="Times New Roman" w:cs="Times New Roman"/>
                <w:b/>
                <w:spacing w:val="-2"/>
                <w:lang w:val="ru-RU"/>
              </w:rPr>
              <w:t>качества</w:t>
            </w:r>
            <w:r w:rsidRPr="005F6928">
              <w:rPr>
                <w:rFonts w:ascii="Times New Roman" w:hAnsi="Times New Roman" w:cs="Times New Roman"/>
                <w:b/>
                <w:spacing w:val="9"/>
                <w:lang w:val="ru-RU"/>
              </w:rPr>
              <w:t xml:space="preserve"> </w:t>
            </w:r>
          </w:p>
          <w:p w:rsidR="005F6928" w:rsidRPr="005F6928" w:rsidRDefault="005F6928" w:rsidP="005F6928">
            <w:pPr>
              <w:spacing w:line="276" w:lineRule="auto"/>
              <w:ind w:left="5"/>
              <w:jc w:val="center"/>
              <w:rPr>
                <w:rFonts w:ascii="Times New Roman" w:hAnsi="Times New Roman" w:cs="Times New Roman"/>
                <w:b/>
                <w:lang w:val="ru-RU"/>
              </w:rPr>
            </w:pPr>
            <w:r w:rsidRPr="005F6928">
              <w:rPr>
                <w:rFonts w:ascii="Times New Roman" w:hAnsi="Times New Roman" w:cs="Times New Roman"/>
                <w:b/>
                <w:spacing w:val="-2"/>
                <w:lang w:val="ru-RU"/>
              </w:rPr>
              <w:t>огнезащитной</w:t>
            </w:r>
            <w:r w:rsidRPr="005F6928">
              <w:rPr>
                <w:rFonts w:ascii="Times New Roman" w:hAnsi="Times New Roman" w:cs="Times New Roman"/>
                <w:b/>
                <w:spacing w:val="8"/>
                <w:lang w:val="ru-RU"/>
              </w:rPr>
              <w:t xml:space="preserve"> </w:t>
            </w:r>
            <w:r w:rsidRPr="005F6928">
              <w:rPr>
                <w:rFonts w:ascii="Times New Roman" w:hAnsi="Times New Roman" w:cs="Times New Roman"/>
                <w:b/>
                <w:spacing w:val="-2"/>
                <w:lang w:val="ru-RU"/>
              </w:rPr>
              <w:t>обработки</w:t>
            </w:r>
            <w:r w:rsidRPr="005F6928">
              <w:rPr>
                <w:rFonts w:ascii="Times New Roman" w:hAnsi="Times New Roman" w:cs="Times New Roman"/>
                <w:b/>
                <w:spacing w:val="8"/>
                <w:lang w:val="ru-RU"/>
              </w:rPr>
              <w:t xml:space="preserve"> </w:t>
            </w:r>
            <w:r w:rsidRPr="005F6928">
              <w:rPr>
                <w:rFonts w:ascii="Times New Roman" w:hAnsi="Times New Roman" w:cs="Times New Roman"/>
                <w:b/>
                <w:spacing w:val="-2"/>
                <w:lang w:val="ru-RU"/>
              </w:rPr>
              <w:t>деревянных</w:t>
            </w:r>
            <w:r w:rsidRPr="005F6928">
              <w:rPr>
                <w:rFonts w:ascii="Times New Roman" w:hAnsi="Times New Roman" w:cs="Times New Roman"/>
                <w:b/>
                <w:spacing w:val="9"/>
                <w:lang w:val="ru-RU"/>
              </w:rPr>
              <w:t xml:space="preserve"> </w:t>
            </w:r>
            <w:r w:rsidRPr="005F6928">
              <w:rPr>
                <w:rFonts w:ascii="Times New Roman" w:hAnsi="Times New Roman" w:cs="Times New Roman"/>
                <w:b/>
                <w:spacing w:val="-2"/>
                <w:lang w:val="ru-RU"/>
              </w:rPr>
              <w:t>конструкций</w:t>
            </w:r>
            <w:r w:rsidRPr="005F6928">
              <w:rPr>
                <w:rFonts w:ascii="Times New Roman" w:hAnsi="Times New Roman" w:cs="Times New Roman"/>
                <w:b/>
                <w:spacing w:val="8"/>
                <w:lang w:val="ru-RU"/>
              </w:rPr>
              <w:t xml:space="preserve"> </w:t>
            </w:r>
            <w:r w:rsidRPr="005F6928">
              <w:rPr>
                <w:rFonts w:ascii="Times New Roman" w:hAnsi="Times New Roman" w:cs="Times New Roman"/>
                <w:b/>
                <w:spacing w:val="-2"/>
                <w:lang w:val="ru-RU"/>
              </w:rPr>
              <w:t>чердачных</w:t>
            </w:r>
          </w:p>
          <w:p w:rsidR="005F6928" w:rsidRPr="005F6928" w:rsidRDefault="005F6928" w:rsidP="005F6928">
            <w:pPr>
              <w:spacing w:line="276" w:lineRule="auto"/>
              <w:ind w:left="5" w:right="3"/>
              <w:jc w:val="center"/>
              <w:rPr>
                <w:rFonts w:ascii="Times New Roman" w:hAnsi="Times New Roman" w:cs="Times New Roman"/>
                <w:b/>
                <w:lang w:val="ru-RU"/>
              </w:rPr>
            </w:pPr>
            <w:r w:rsidRPr="005F6928">
              <w:rPr>
                <w:rFonts w:ascii="Times New Roman" w:hAnsi="Times New Roman" w:cs="Times New Roman"/>
                <w:b/>
                <w:spacing w:val="-2"/>
                <w:lang w:val="ru-RU"/>
              </w:rPr>
              <w:t>помещений</w:t>
            </w:r>
          </w:p>
        </w:tc>
      </w:tr>
      <w:tr w:rsidR="005F6928" w:rsidRPr="005F6928" w:rsidTr="005F6928">
        <w:trPr>
          <w:trHeight w:val="880"/>
        </w:trPr>
        <w:tc>
          <w:tcPr>
            <w:tcW w:w="565" w:type="dxa"/>
          </w:tcPr>
          <w:p w:rsidR="005F6928" w:rsidRPr="005F6928" w:rsidRDefault="005F6928" w:rsidP="005F6928">
            <w:pPr>
              <w:spacing w:before="83" w:line="276" w:lineRule="auto"/>
              <w:rPr>
                <w:rFonts w:ascii="Times New Roman" w:hAnsi="Times New Roman" w:cs="Times New Roman"/>
                <w:lang w:val="ru-RU"/>
              </w:rPr>
            </w:pPr>
          </w:p>
          <w:p w:rsidR="005F6928" w:rsidRPr="005F6928" w:rsidRDefault="005F6928" w:rsidP="005F6928">
            <w:pPr>
              <w:spacing w:line="276" w:lineRule="auto"/>
              <w:ind w:left="35" w:right="35"/>
              <w:jc w:val="center"/>
              <w:rPr>
                <w:rFonts w:ascii="Times New Roman" w:hAnsi="Times New Roman" w:cs="Times New Roman"/>
              </w:rPr>
            </w:pPr>
            <w:r w:rsidRPr="005F6928">
              <w:rPr>
                <w:rFonts w:ascii="Times New Roman" w:hAnsi="Times New Roman" w:cs="Times New Roman"/>
                <w:spacing w:val="-5"/>
              </w:rPr>
              <w:t>1.</w:t>
            </w:r>
          </w:p>
        </w:tc>
        <w:tc>
          <w:tcPr>
            <w:tcW w:w="7232" w:type="dxa"/>
          </w:tcPr>
          <w:p w:rsidR="005F6928" w:rsidRDefault="005F6928" w:rsidP="005F6928">
            <w:pPr>
              <w:spacing w:before="1" w:line="276" w:lineRule="auto"/>
              <w:ind w:left="108"/>
              <w:rPr>
                <w:rFonts w:ascii="Times New Roman" w:hAnsi="Times New Roman" w:cs="Times New Roman"/>
              </w:rPr>
            </w:pPr>
            <w:r w:rsidRPr="005F6928">
              <w:rPr>
                <w:rFonts w:ascii="Times New Roman" w:hAnsi="Times New Roman" w:cs="Times New Roman"/>
                <w:lang w:val="ru-RU"/>
              </w:rPr>
              <w:t>Инструментальный</w:t>
            </w:r>
            <w:r w:rsidRPr="005F6928">
              <w:rPr>
                <w:rFonts w:ascii="Times New Roman" w:hAnsi="Times New Roman" w:cs="Times New Roman"/>
                <w:spacing w:val="-10"/>
                <w:lang w:val="ru-RU"/>
              </w:rPr>
              <w:t xml:space="preserve"> </w:t>
            </w:r>
            <w:r w:rsidRPr="005F6928">
              <w:rPr>
                <w:rFonts w:ascii="Times New Roman" w:hAnsi="Times New Roman" w:cs="Times New Roman"/>
                <w:lang w:val="ru-RU"/>
              </w:rPr>
              <w:t>контроль</w:t>
            </w:r>
            <w:r w:rsidRPr="005F6928">
              <w:rPr>
                <w:rFonts w:ascii="Times New Roman" w:hAnsi="Times New Roman" w:cs="Times New Roman"/>
                <w:spacing w:val="-10"/>
                <w:lang w:val="ru-RU"/>
              </w:rPr>
              <w:t xml:space="preserve"> </w:t>
            </w:r>
            <w:r w:rsidRPr="005F6928">
              <w:rPr>
                <w:rFonts w:ascii="Times New Roman" w:hAnsi="Times New Roman" w:cs="Times New Roman"/>
                <w:lang w:val="ru-RU"/>
              </w:rPr>
              <w:t>качества</w:t>
            </w:r>
            <w:r w:rsidRPr="005F6928">
              <w:rPr>
                <w:rFonts w:ascii="Times New Roman" w:hAnsi="Times New Roman" w:cs="Times New Roman"/>
                <w:spacing w:val="-9"/>
                <w:lang w:val="ru-RU"/>
              </w:rPr>
              <w:t xml:space="preserve"> </w:t>
            </w:r>
            <w:r w:rsidRPr="005F6928">
              <w:rPr>
                <w:rFonts w:ascii="Times New Roman" w:hAnsi="Times New Roman" w:cs="Times New Roman"/>
                <w:lang w:val="ru-RU"/>
              </w:rPr>
              <w:t>огнезащитной</w:t>
            </w:r>
            <w:r w:rsidRPr="005F6928">
              <w:rPr>
                <w:rFonts w:ascii="Times New Roman" w:hAnsi="Times New Roman" w:cs="Times New Roman"/>
                <w:spacing w:val="-10"/>
                <w:lang w:val="ru-RU"/>
              </w:rPr>
              <w:t xml:space="preserve"> </w:t>
            </w:r>
            <w:r w:rsidRPr="005F6928">
              <w:rPr>
                <w:rFonts w:ascii="Times New Roman" w:hAnsi="Times New Roman" w:cs="Times New Roman"/>
                <w:lang w:val="ru-RU"/>
              </w:rPr>
              <w:t xml:space="preserve">обработки деревянных конструкций чердачного помещения здания, по адресу: с. Омутинское, ул. </w:t>
            </w:r>
            <w:proofErr w:type="spellStart"/>
            <w:r w:rsidRPr="005F6928">
              <w:rPr>
                <w:rFonts w:ascii="Times New Roman" w:hAnsi="Times New Roman" w:cs="Times New Roman"/>
              </w:rPr>
              <w:t>Водопроводная</w:t>
            </w:r>
            <w:proofErr w:type="spellEnd"/>
            <w:r w:rsidRPr="005F6928">
              <w:rPr>
                <w:rFonts w:ascii="Times New Roman" w:hAnsi="Times New Roman" w:cs="Times New Roman"/>
              </w:rPr>
              <w:t>, д. 6.</w:t>
            </w:r>
          </w:p>
          <w:p w:rsidR="005F6928" w:rsidRPr="005F6928" w:rsidRDefault="005F6928" w:rsidP="005F6928">
            <w:pPr>
              <w:spacing w:before="1" w:line="276" w:lineRule="auto"/>
              <w:ind w:left="108"/>
              <w:rPr>
                <w:rFonts w:ascii="Times New Roman" w:hAnsi="Times New Roman" w:cs="Times New Roman"/>
              </w:rPr>
            </w:pPr>
            <w:proofErr w:type="spellStart"/>
            <w:r w:rsidRPr="005F6928">
              <w:rPr>
                <w:rFonts w:ascii="Times New Roman" w:hAnsi="Times New Roman" w:cs="Times New Roman"/>
              </w:rPr>
              <w:t>Площадь</w:t>
            </w:r>
            <w:proofErr w:type="spellEnd"/>
            <w:r w:rsidRPr="005F6928">
              <w:rPr>
                <w:rFonts w:ascii="Times New Roman" w:hAnsi="Times New Roman" w:cs="Times New Roman"/>
              </w:rPr>
              <w:t xml:space="preserve"> – 940</w:t>
            </w:r>
            <w:r>
              <w:rPr>
                <w:rFonts w:ascii="Times New Roman" w:hAnsi="Times New Roman" w:cs="Times New Roman"/>
                <w:lang w:val="ru-RU"/>
              </w:rPr>
              <w:t xml:space="preserve"> </w:t>
            </w:r>
            <w:r w:rsidRPr="005F6928">
              <w:rPr>
                <w:rFonts w:ascii="Times New Roman" w:hAnsi="Times New Roman" w:cs="Times New Roman"/>
                <w:spacing w:val="-5"/>
              </w:rPr>
              <w:t>м</w:t>
            </w:r>
            <w:r w:rsidRPr="005F6928">
              <w:rPr>
                <w:rFonts w:ascii="Times New Roman" w:hAnsi="Times New Roman" w:cs="Times New Roman"/>
                <w:spacing w:val="-5"/>
                <w:vertAlign w:val="superscript"/>
              </w:rPr>
              <w:t>2</w:t>
            </w:r>
            <w:r w:rsidRPr="005F6928">
              <w:rPr>
                <w:rFonts w:ascii="Times New Roman" w:hAnsi="Times New Roman" w:cs="Times New Roman"/>
                <w:spacing w:val="-5"/>
              </w:rPr>
              <w:t>.</w:t>
            </w:r>
          </w:p>
        </w:tc>
        <w:tc>
          <w:tcPr>
            <w:tcW w:w="850" w:type="dxa"/>
          </w:tcPr>
          <w:p w:rsidR="005F6928" w:rsidRPr="005F6928" w:rsidRDefault="005F6928" w:rsidP="005F6928">
            <w:pPr>
              <w:spacing w:before="83" w:line="276" w:lineRule="auto"/>
              <w:rPr>
                <w:rFonts w:ascii="Times New Roman" w:hAnsi="Times New Roman" w:cs="Times New Roman"/>
              </w:rPr>
            </w:pPr>
          </w:p>
          <w:p w:rsidR="005F6928" w:rsidRPr="005F6928" w:rsidRDefault="005F6928" w:rsidP="005F6928">
            <w:pPr>
              <w:spacing w:line="276" w:lineRule="auto"/>
              <w:ind w:left="5" w:right="35"/>
              <w:jc w:val="center"/>
              <w:rPr>
                <w:rFonts w:ascii="Times New Roman" w:hAnsi="Times New Roman" w:cs="Times New Roman"/>
              </w:rPr>
            </w:pPr>
            <w:proofErr w:type="spellStart"/>
            <w:r w:rsidRPr="005F6928">
              <w:rPr>
                <w:rFonts w:ascii="Times New Roman" w:hAnsi="Times New Roman" w:cs="Times New Roman"/>
                <w:spacing w:val="-4"/>
              </w:rPr>
              <w:t>Исп</w:t>
            </w:r>
            <w:proofErr w:type="spellEnd"/>
            <w:r w:rsidRPr="005F6928">
              <w:rPr>
                <w:rFonts w:ascii="Times New Roman" w:hAnsi="Times New Roman" w:cs="Times New Roman"/>
                <w:spacing w:val="-4"/>
              </w:rPr>
              <w:t>.</w:t>
            </w:r>
          </w:p>
        </w:tc>
        <w:tc>
          <w:tcPr>
            <w:tcW w:w="851" w:type="dxa"/>
          </w:tcPr>
          <w:p w:rsidR="005F6928" w:rsidRPr="005F6928" w:rsidRDefault="005F6928" w:rsidP="005F6928">
            <w:pPr>
              <w:spacing w:before="83" w:line="276" w:lineRule="auto"/>
              <w:rPr>
                <w:rFonts w:ascii="Times New Roman" w:hAnsi="Times New Roman" w:cs="Times New Roman"/>
              </w:rPr>
            </w:pPr>
          </w:p>
          <w:p w:rsidR="005F6928" w:rsidRPr="005F6928" w:rsidRDefault="005F6928" w:rsidP="005F6928">
            <w:pPr>
              <w:spacing w:line="276" w:lineRule="auto"/>
              <w:ind w:left="42" w:right="66"/>
              <w:jc w:val="center"/>
              <w:rPr>
                <w:rFonts w:ascii="Times New Roman" w:hAnsi="Times New Roman" w:cs="Times New Roman"/>
              </w:rPr>
            </w:pPr>
            <w:r w:rsidRPr="005F6928">
              <w:rPr>
                <w:rFonts w:ascii="Times New Roman" w:hAnsi="Times New Roman" w:cs="Times New Roman"/>
                <w:spacing w:val="-10"/>
              </w:rPr>
              <w:t>1</w:t>
            </w:r>
          </w:p>
        </w:tc>
      </w:tr>
      <w:tr w:rsidR="005F6928" w:rsidRPr="005F6928" w:rsidTr="005F6928">
        <w:trPr>
          <w:trHeight w:val="659"/>
        </w:trPr>
        <w:tc>
          <w:tcPr>
            <w:tcW w:w="565" w:type="dxa"/>
          </w:tcPr>
          <w:p w:rsidR="005F6928" w:rsidRPr="005F6928" w:rsidRDefault="005F6928" w:rsidP="005F6928">
            <w:pPr>
              <w:spacing w:before="200" w:line="276" w:lineRule="auto"/>
              <w:ind w:left="35" w:right="35"/>
              <w:jc w:val="center"/>
              <w:rPr>
                <w:rFonts w:ascii="Times New Roman" w:hAnsi="Times New Roman" w:cs="Times New Roman"/>
              </w:rPr>
            </w:pPr>
            <w:r w:rsidRPr="005F6928">
              <w:rPr>
                <w:rFonts w:ascii="Times New Roman" w:hAnsi="Times New Roman" w:cs="Times New Roman"/>
                <w:spacing w:val="-5"/>
              </w:rPr>
              <w:t>2.</w:t>
            </w:r>
          </w:p>
        </w:tc>
        <w:tc>
          <w:tcPr>
            <w:tcW w:w="7232" w:type="dxa"/>
          </w:tcPr>
          <w:p w:rsidR="005F6928" w:rsidRPr="005F6928" w:rsidRDefault="005F6928" w:rsidP="005F6928">
            <w:pPr>
              <w:spacing w:before="3" w:line="276" w:lineRule="auto"/>
              <w:ind w:left="108"/>
              <w:rPr>
                <w:rFonts w:ascii="Times New Roman" w:hAnsi="Times New Roman" w:cs="Times New Roman"/>
                <w:lang w:val="ru-RU"/>
              </w:rPr>
            </w:pPr>
            <w:r w:rsidRPr="005F6928">
              <w:rPr>
                <w:rFonts w:ascii="Times New Roman" w:hAnsi="Times New Roman" w:cs="Times New Roman"/>
                <w:lang w:val="ru-RU"/>
              </w:rPr>
              <w:t>Инструментальный</w:t>
            </w:r>
            <w:r w:rsidRPr="005F6928">
              <w:rPr>
                <w:rFonts w:ascii="Times New Roman" w:hAnsi="Times New Roman" w:cs="Times New Roman"/>
                <w:spacing w:val="-10"/>
                <w:lang w:val="ru-RU"/>
              </w:rPr>
              <w:t xml:space="preserve"> </w:t>
            </w:r>
            <w:r w:rsidRPr="005F6928">
              <w:rPr>
                <w:rFonts w:ascii="Times New Roman" w:hAnsi="Times New Roman" w:cs="Times New Roman"/>
                <w:lang w:val="ru-RU"/>
              </w:rPr>
              <w:t>контроль</w:t>
            </w:r>
            <w:r w:rsidRPr="005F6928">
              <w:rPr>
                <w:rFonts w:ascii="Times New Roman" w:hAnsi="Times New Roman" w:cs="Times New Roman"/>
                <w:spacing w:val="-10"/>
                <w:lang w:val="ru-RU"/>
              </w:rPr>
              <w:t xml:space="preserve"> </w:t>
            </w:r>
            <w:r w:rsidRPr="005F6928">
              <w:rPr>
                <w:rFonts w:ascii="Times New Roman" w:hAnsi="Times New Roman" w:cs="Times New Roman"/>
                <w:lang w:val="ru-RU"/>
              </w:rPr>
              <w:t>качества</w:t>
            </w:r>
            <w:r w:rsidRPr="005F6928">
              <w:rPr>
                <w:rFonts w:ascii="Times New Roman" w:hAnsi="Times New Roman" w:cs="Times New Roman"/>
                <w:spacing w:val="-9"/>
                <w:lang w:val="ru-RU"/>
              </w:rPr>
              <w:t xml:space="preserve"> </w:t>
            </w:r>
            <w:r w:rsidRPr="005F6928">
              <w:rPr>
                <w:rFonts w:ascii="Times New Roman" w:hAnsi="Times New Roman" w:cs="Times New Roman"/>
                <w:lang w:val="ru-RU"/>
              </w:rPr>
              <w:t>огнезащитной</w:t>
            </w:r>
            <w:r w:rsidRPr="005F6928">
              <w:rPr>
                <w:rFonts w:ascii="Times New Roman" w:hAnsi="Times New Roman" w:cs="Times New Roman"/>
                <w:spacing w:val="-10"/>
                <w:lang w:val="ru-RU"/>
              </w:rPr>
              <w:t xml:space="preserve"> </w:t>
            </w:r>
            <w:r w:rsidRPr="005F6928">
              <w:rPr>
                <w:rFonts w:ascii="Times New Roman" w:hAnsi="Times New Roman" w:cs="Times New Roman"/>
                <w:lang w:val="ru-RU"/>
              </w:rPr>
              <w:t>обработки деревянных конструкций чердачного помещения здания, по</w:t>
            </w:r>
          </w:p>
          <w:p w:rsidR="005F6928" w:rsidRDefault="005F6928" w:rsidP="005F6928">
            <w:pPr>
              <w:spacing w:line="276" w:lineRule="auto"/>
              <w:ind w:left="108"/>
              <w:rPr>
                <w:rFonts w:ascii="Times New Roman" w:hAnsi="Times New Roman" w:cs="Times New Roman"/>
                <w:spacing w:val="-6"/>
                <w:lang w:val="ru-RU"/>
              </w:rPr>
            </w:pPr>
            <w:r w:rsidRPr="005F6928">
              <w:rPr>
                <w:rFonts w:ascii="Times New Roman" w:hAnsi="Times New Roman" w:cs="Times New Roman"/>
                <w:lang w:val="ru-RU"/>
              </w:rPr>
              <w:t>адресу:</w:t>
            </w:r>
            <w:r w:rsidRPr="005F6928">
              <w:rPr>
                <w:rFonts w:ascii="Times New Roman" w:hAnsi="Times New Roman" w:cs="Times New Roman"/>
                <w:spacing w:val="-7"/>
                <w:lang w:val="ru-RU"/>
              </w:rPr>
              <w:t xml:space="preserve"> </w:t>
            </w:r>
            <w:r w:rsidRPr="005F6928">
              <w:rPr>
                <w:rFonts w:ascii="Times New Roman" w:hAnsi="Times New Roman" w:cs="Times New Roman"/>
                <w:lang w:val="ru-RU"/>
              </w:rPr>
              <w:t>с.</w:t>
            </w:r>
            <w:r w:rsidRPr="005F6928">
              <w:rPr>
                <w:rFonts w:ascii="Times New Roman" w:hAnsi="Times New Roman" w:cs="Times New Roman"/>
                <w:spacing w:val="-6"/>
                <w:lang w:val="ru-RU"/>
              </w:rPr>
              <w:t xml:space="preserve"> </w:t>
            </w:r>
            <w:proofErr w:type="spellStart"/>
            <w:r w:rsidRPr="005F6928">
              <w:rPr>
                <w:rFonts w:ascii="Times New Roman" w:hAnsi="Times New Roman" w:cs="Times New Roman"/>
                <w:lang w:val="ru-RU"/>
              </w:rPr>
              <w:t>Шабаново</w:t>
            </w:r>
            <w:proofErr w:type="spellEnd"/>
            <w:r w:rsidRPr="005F6928">
              <w:rPr>
                <w:rFonts w:ascii="Times New Roman" w:hAnsi="Times New Roman" w:cs="Times New Roman"/>
                <w:lang w:val="ru-RU"/>
              </w:rPr>
              <w:t>,</w:t>
            </w:r>
            <w:r w:rsidRPr="005F6928">
              <w:rPr>
                <w:rFonts w:ascii="Times New Roman" w:hAnsi="Times New Roman" w:cs="Times New Roman"/>
                <w:spacing w:val="-5"/>
                <w:lang w:val="ru-RU"/>
              </w:rPr>
              <w:t xml:space="preserve"> </w:t>
            </w:r>
            <w:r w:rsidRPr="005F6928">
              <w:rPr>
                <w:rFonts w:ascii="Times New Roman" w:hAnsi="Times New Roman" w:cs="Times New Roman"/>
                <w:lang w:val="ru-RU"/>
              </w:rPr>
              <w:t>ул.</w:t>
            </w:r>
            <w:r w:rsidRPr="005F6928">
              <w:rPr>
                <w:rFonts w:ascii="Times New Roman" w:hAnsi="Times New Roman" w:cs="Times New Roman"/>
                <w:spacing w:val="-6"/>
                <w:lang w:val="ru-RU"/>
              </w:rPr>
              <w:t xml:space="preserve"> </w:t>
            </w:r>
            <w:proofErr w:type="spellStart"/>
            <w:r w:rsidRPr="005F6928">
              <w:rPr>
                <w:rFonts w:ascii="Times New Roman" w:hAnsi="Times New Roman" w:cs="Times New Roman"/>
                <w:lang w:val="ru-RU"/>
              </w:rPr>
              <w:t>Шабановская</w:t>
            </w:r>
            <w:proofErr w:type="spellEnd"/>
            <w:r w:rsidRPr="005F6928">
              <w:rPr>
                <w:rFonts w:ascii="Times New Roman" w:hAnsi="Times New Roman" w:cs="Times New Roman"/>
                <w:lang w:val="ru-RU"/>
              </w:rPr>
              <w:t>,</w:t>
            </w:r>
            <w:r w:rsidRPr="005F6928">
              <w:rPr>
                <w:rFonts w:ascii="Times New Roman" w:hAnsi="Times New Roman" w:cs="Times New Roman"/>
                <w:spacing w:val="-5"/>
                <w:lang w:val="ru-RU"/>
              </w:rPr>
              <w:t xml:space="preserve"> </w:t>
            </w:r>
            <w:r w:rsidRPr="005F6928">
              <w:rPr>
                <w:rFonts w:ascii="Times New Roman" w:hAnsi="Times New Roman" w:cs="Times New Roman"/>
                <w:lang w:val="ru-RU"/>
              </w:rPr>
              <w:t>д.</w:t>
            </w:r>
            <w:r w:rsidRPr="005F6928">
              <w:rPr>
                <w:rFonts w:ascii="Times New Roman" w:hAnsi="Times New Roman" w:cs="Times New Roman"/>
                <w:spacing w:val="-6"/>
                <w:lang w:val="ru-RU"/>
              </w:rPr>
              <w:t xml:space="preserve"> </w:t>
            </w:r>
            <w:r w:rsidRPr="005F6928">
              <w:rPr>
                <w:rFonts w:ascii="Times New Roman" w:hAnsi="Times New Roman" w:cs="Times New Roman"/>
                <w:lang w:val="ru-RU"/>
              </w:rPr>
              <w:t>16.</w:t>
            </w:r>
            <w:r w:rsidRPr="005F6928">
              <w:rPr>
                <w:rFonts w:ascii="Times New Roman" w:hAnsi="Times New Roman" w:cs="Times New Roman"/>
                <w:spacing w:val="-6"/>
                <w:lang w:val="ru-RU"/>
              </w:rPr>
              <w:t xml:space="preserve"> </w:t>
            </w:r>
          </w:p>
          <w:p w:rsidR="005F6928" w:rsidRPr="005F6928" w:rsidRDefault="005F6928" w:rsidP="005F6928">
            <w:pPr>
              <w:spacing w:line="276" w:lineRule="auto"/>
              <w:ind w:left="108"/>
              <w:rPr>
                <w:rFonts w:ascii="Times New Roman" w:hAnsi="Times New Roman" w:cs="Times New Roman"/>
              </w:rPr>
            </w:pPr>
            <w:proofErr w:type="spellStart"/>
            <w:r w:rsidRPr="005F6928">
              <w:rPr>
                <w:rFonts w:ascii="Times New Roman" w:hAnsi="Times New Roman" w:cs="Times New Roman"/>
              </w:rPr>
              <w:t>Площадь</w:t>
            </w:r>
            <w:proofErr w:type="spellEnd"/>
            <w:r w:rsidRPr="005F6928">
              <w:rPr>
                <w:rFonts w:ascii="Times New Roman" w:hAnsi="Times New Roman" w:cs="Times New Roman"/>
                <w:spacing w:val="-6"/>
              </w:rPr>
              <w:t xml:space="preserve"> </w:t>
            </w:r>
            <w:r w:rsidRPr="005F6928">
              <w:rPr>
                <w:rFonts w:ascii="Times New Roman" w:hAnsi="Times New Roman" w:cs="Times New Roman"/>
              </w:rPr>
              <w:t>–</w:t>
            </w:r>
            <w:r w:rsidRPr="005F6928">
              <w:rPr>
                <w:rFonts w:ascii="Times New Roman" w:hAnsi="Times New Roman" w:cs="Times New Roman"/>
                <w:spacing w:val="-5"/>
              </w:rPr>
              <w:t xml:space="preserve"> </w:t>
            </w:r>
            <w:r w:rsidRPr="005F6928">
              <w:rPr>
                <w:rFonts w:ascii="Times New Roman" w:hAnsi="Times New Roman" w:cs="Times New Roman"/>
              </w:rPr>
              <w:t>1963</w:t>
            </w:r>
            <w:r w:rsidRPr="005F6928">
              <w:rPr>
                <w:rFonts w:ascii="Times New Roman" w:hAnsi="Times New Roman" w:cs="Times New Roman"/>
                <w:spacing w:val="-6"/>
              </w:rPr>
              <w:t xml:space="preserve"> </w:t>
            </w:r>
            <w:r w:rsidRPr="005F6928">
              <w:rPr>
                <w:rFonts w:ascii="Times New Roman" w:hAnsi="Times New Roman" w:cs="Times New Roman"/>
                <w:spacing w:val="-5"/>
              </w:rPr>
              <w:t>м</w:t>
            </w:r>
            <w:r w:rsidRPr="005F6928">
              <w:rPr>
                <w:rFonts w:ascii="Times New Roman" w:hAnsi="Times New Roman" w:cs="Times New Roman"/>
                <w:spacing w:val="-5"/>
                <w:vertAlign w:val="superscript"/>
              </w:rPr>
              <w:t>2</w:t>
            </w:r>
            <w:r w:rsidRPr="005F6928">
              <w:rPr>
                <w:rFonts w:ascii="Times New Roman" w:hAnsi="Times New Roman" w:cs="Times New Roman"/>
                <w:spacing w:val="-5"/>
              </w:rPr>
              <w:t>.</w:t>
            </w:r>
          </w:p>
        </w:tc>
        <w:tc>
          <w:tcPr>
            <w:tcW w:w="850" w:type="dxa"/>
          </w:tcPr>
          <w:p w:rsidR="005F6928" w:rsidRPr="005F6928" w:rsidRDefault="005F6928" w:rsidP="005F6928">
            <w:pPr>
              <w:spacing w:before="200" w:line="276" w:lineRule="auto"/>
              <w:ind w:left="5" w:right="35"/>
              <w:jc w:val="center"/>
              <w:rPr>
                <w:rFonts w:ascii="Times New Roman" w:hAnsi="Times New Roman" w:cs="Times New Roman"/>
              </w:rPr>
            </w:pPr>
            <w:proofErr w:type="spellStart"/>
            <w:r w:rsidRPr="005F6928">
              <w:rPr>
                <w:rFonts w:ascii="Times New Roman" w:hAnsi="Times New Roman" w:cs="Times New Roman"/>
                <w:spacing w:val="-4"/>
              </w:rPr>
              <w:t>Исп</w:t>
            </w:r>
            <w:proofErr w:type="spellEnd"/>
            <w:r w:rsidRPr="005F6928">
              <w:rPr>
                <w:rFonts w:ascii="Times New Roman" w:hAnsi="Times New Roman" w:cs="Times New Roman"/>
                <w:spacing w:val="-4"/>
              </w:rPr>
              <w:t>.</w:t>
            </w:r>
          </w:p>
        </w:tc>
        <w:tc>
          <w:tcPr>
            <w:tcW w:w="851" w:type="dxa"/>
          </w:tcPr>
          <w:p w:rsidR="005F6928" w:rsidRPr="005F6928" w:rsidRDefault="005F6928" w:rsidP="005F6928">
            <w:pPr>
              <w:spacing w:before="200" w:line="276" w:lineRule="auto"/>
              <w:ind w:left="42" w:right="66"/>
              <w:jc w:val="center"/>
              <w:rPr>
                <w:rFonts w:ascii="Times New Roman" w:hAnsi="Times New Roman" w:cs="Times New Roman"/>
              </w:rPr>
            </w:pPr>
            <w:r w:rsidRPr="005F6928">
              <w:rPr>
                <w:rFonts w:ascii="Times New Roman" w:hAnsi="Times New Roman" w:cs="Times New Roman"/>
                <w:spacing w:val="-10"/>
              </w:rPr>
              <w:t>2</w:t>
            </w:r>
          </w:p>
        </w:tc>
      </w:tr>
    </w:tbl>
    <w:p w:rsidR="00B35D64" w:rsidRDefault="00806E7F" w:rsidP="005F2E17">
      <w:pPr>
        <w:widowControl w:val="0"/>
        <w:spacing w:after="0"/>
        <w:jc w:val="both"/>
        <w:rPr>
          <w:rFonts w:ascii="Times New Roman" w:eastAsia="Lucida Sans Unicode" w:hAnsi="Times New Roman" w:cs="Times New Roman"/>
          <w:lang w:eastAsia="ar-SA"/>
        </w:rPr>
      </w:pPr>
      <w:r w:rsidRPr="00B35D64">
        <w:rPr>
          <w:rFonts w:ascii="Times New Roman" w:eastAsia="SimSun" w:hAnsi="Times New Roman" w:cs="Times New Roman"/>
          <w:b/>
          <w:lang w:eastAsia="hi-IN" w:bidi="hi-IN"/>
        </w:rPr>
        <w:t xml:space="preserve">3. </w:t>
      </w:r>
      <w:r w:rsidR="00B35D64" w:rsidRPr="00B35D64">
        <w:rPr>
          <w:rFonts w:ascii="Times New Roman" w:eastAsia="Lucida Sans Unicode" w:hAnsi="Times New Roman" w:cs="Times New Roman"/>
          <w:b/>
          <w:lang w:eastAsia="ar-SA"/>
        </w:rPr>
        <w:t>Срок выполнения работ:</w:t>
      </w:r>
      <w:r w:rsidR="005F6928">
        <w:rPr>
          <w:rFonts w:ascii="Times New Roman" w:eastAsia="Lucida Sans Unicode" w:hAnsi="Times New Roman" w:cs="Times New Roman"/>
          <w:b/>
          <w:lang w:eastAsia="ar-SA"/>
        </w:rPr>
        <w:t xml:space="preserve"> </w:t>
      </w:r>
      <w:r w:rsidR="005F6928" w:rsidRPr="005F6928">
        <w:rPr>
          <w:rFonts w:ascii="Times New Roman" w:eastAsia="Lucida Sans Unicode" w:hAnsi="Times New Roman" w:cs="Times New Roman"/>
          <w:bCs/>
          <w:lang w:eastAsia="ar-SA"/>
        </w:rPr>
        <w:t xml:space="preserve">в течение </w:t>
      </w:r>
      <w:r w:rsidR="00A24088">
        <w:rPr>
          <w:rFonts w:ascii="Times New Roman" w:eastAsia="Lucida Sans Unicode" w:hAnsi="Times New Roman" w:cs="Times New Roman"/>
          <w:bCs/>
          <w:lang w:eastAsia="ar-SA"/>
        </w:rPr>
        <w:t>6</w:t>
      </w:r>
      <w:r w:rsidR="005F6928" w:rsidRPr="005F6928">
        <w:rPr>
          <w:rFonts w:ascii="Times New Roman" w:eastAsia="Lucida Sans Unicode" w:hAnsi="Times New Roman" w:cs="Times New Roman"/>
          <w:bCs/>
          <w:lang w:eastAsia="ar-SA"/>
        </w:rPr>
        <w:t>0 дней</w:t>
      </w:r>
      <w:r w:rsidR="00B35D64" w:rsidRPr="00B35D64">
        <w:rPr>
          <w:rFonts w:ascii="Times New Roman" w:eastAsia="Lucida Sans Unicode" w:hAnsi="Times New Roman" w:cs="Times New Roman"/>
          <w:b/>
          <w:lang w:eastAsia="ar-SA"/>
        </w:rPr>
        <w:t xml:space="preserve"> </w:t>
      </w:r>
      <w:r w:rsidR="00B35D64" w:rsidRPr="00B35D64">
        <w:rPr>
          <w:rFonts w:ascii="Times New Roman" w:eastAsia="Lucida Sans Unicode" w:hAnsi="Times New Roman" w:cs="Times New Roman"/>
          <w:lang w:eastAsia="ar-SA"/>
        </w:rPr>
        <w:t>с момента подписания договора.</w:t>
      </w:r>
    </w:p>
    <w:p w:rsidR="00363277" w:rsidRPr="00B35D64" w:rsidRDefault="00363277" w:rsidP="005F6928">
      <w:pPr>
        <w:widowControl w:val="0"/>
        <w:spacing w:after="0"/>
        <w:jc w:val="both"/>
        <w:rPr>
          <w:rFonts w:ascii="Times New Roman" w:eastAsia="Lucida Sans Unicode" w:hAnsi="Times New Roman" w:cs="Times New Roman"/>
          <w:lang w:eastAsia="ar-SA"/>
        </w:rPr>
      </w:pPr>
      <w:r w:rsidRPr="00B35D64">
        <w:rPr>
          <w:rFonts w:ascii="Times New Roman" w:eastAsia="Lucida Sans Unicode" w:hAnsi="Times New Roman" w:cs="Times New Roman"/>
          <w:b/>
          <w:lang w:eastAsia="ar-SA"/>
        </w:rPr>
        <w:t xml:space="preserve">Место выполнения работ: </w:t>
      </w:r>
    </w:p>
    <w:p w:rsidR="00363277" w:rsidRPr="00B35D64" w:rsidRDefault="00363277" w:rsidP="005F6928">
      <w:pPr>
        <w:widowControl w:val="0"/>
        <w:spacing w:after="0"/>
        <w:jc w:val="both"/>
        <w:rPr>
          <w:rFonts w:ascii="Times New Roman" w:eastAsia="Lucida Sans Unicode" w:hAnsi="Times New Roman" w:cs="Times New Roman"/>
          <w:lang w:eastAsia="ar-SA"/>
        </w:rPr>
      </w:pPr>
      <w:r w:rsidRPr="00B35D64">
        <w:rPr>
          <w:rFonts w:ascii="Times New Roman" w:eastAsia="Lucida Sans Unicode" w:hAnsi="Times New Roman" w:cs="Times New Roman"/>
          <w:lang w:eastAsia="ar-SA"/>
        </w:rPr>
        <w:t xml:space="preserve">1) </w:t>
      </w:r>
      <w:r w:rsidR="005F6928" w:rsidRPr="005F6928">
        <w:rPr>
          <w:rFonts w:ascii="Times New Roman" w:eastAsia="Lucida Sans Unicode" w:hAnsi="Times New Roman" w:cs="Times New Roman"/>
          <w:lang w:eastAsia="ar-SA"/>
        </w:rPr>
        <w:t>с. Омутинское, ул. Лермонтова, д. 2.</w:t>
      </w:r>
    </w:p>
    <w:p w:rsidR="005F6928" w:rsidRDefault="00363277" w:rsidP="005F6928">
      <w:pPr>
        <w:spacing w:after="0"/>
        <w:rPr>
          <w:rFonts w:ascii="Times New Roman" w:eastAsia="Calibri" w:hAnsi="Times New Roman" w:cs="Times New Roman"/>
          <w:lang w:eastAsia="en-US"/>
        </w:rPr>
      </w:pPr>
      <w:r>
        <w:rPr>
          <w:rFonts w:ascii="Times New Roman" w:eastAsia="Lucida Sans Unicode" w:hAnsi="Times New Roman" w:cs="Times New Roman"/>
          <w:lang w:eastAsia="ar-SA"/>
        </w:rPr>
        <w:t xml:space="preserve">2) </w:t>
      </w:r>
      <w:r w:rsidR="005F6928" w:rsidRPr="005F6928">
        <w:rPr>
          <w:rFonts w:ascii="Times New Roman" w:eastAsia="Calibri" w:hAnsi="Times New Roman" w:cs="Times New Roman"/>
          <w:lang w:eastAsia="en-US"/>
        </w:rPr>
        <w:t xml:space="preserve">с. Большой </w:t>
      </w:r>
      <w:proofErr w:type="spellStart"/>
      <w:r w:rsidR="005F6928" w:rsidRPr="005F6928">
        <w:rPr>
          <w:rFonts w:ascii="Times New Roman" w:eastAsia="Calibri" w:hAnsi="Times New Roman" w:cs="Times New Roman"/>
          <w:lang w:eastAsia="en-US"/>
        </w:rPr>
        <w:t>Краснояр</w:t>
      </w:r>
      <w:proofErr w:type="spellEnd"/>
      <w:r w:rsidR="005F6928" w:rsidRPr="005F6928">
        <w:rPr>
          <w:rFonts w:ascii="Times New Roman" w:eastAsia="Calibri" w:hAnsi="Times New Roman" w:cs="Times New Roman"/>
          <w:lang w:eastAsia="en-US"/>
        </w:rPr>
        <w:t>, ул.</w:t>
      </w:r>
      <w:r w:rsidR="005F6928">
        <w:rPr>
          <w:rFonts w:ascii="Times New Roman" w:hAnsi="Times New Roman" w:cs="Times New Roman"/>
        </w:rPr>
        <w:t xml:space="preserve"> </w:t>
      </w:r>
      <w:r w:rsidR="005F6928" w:rsidRPr="005F6928">
        <w:rPr>
          <w:rFonts w:ascii="Times New Roman" w:eastAsia="Calibri" w:hAnsi="Times New Roman" w:cs="Times New Roman"/>
          <w:lang w:eastAsia="en-US"/>
        </w:rPr>
        <w:t>Школьная,</w:t>
      </w:r>
      <w:r w:rsidR="005F6928" w:rsidRPr="005F6928">
        <w:rPr>
          <w:rFonts w:ascii="Times New Roman" w:eastAsia="Calibri" w:hAnsi="Times New Roman" w:cs="Times New Roman"/>
          <w:spacing w:val="-4"/>
          <w:lang w:eastAsia="en-US"/>
        </w:rPr>
        <w:t xml:space="preserve"> </w:t>
      </w:r>
      <w:r w:rsidR="005F6928" w:rsidRPr="005F6928">
        <w:rPr>
          <w:rFonts w:ascii="Times New Roman" w:eastAsia="Calibri" w:hAnsi="Times New Roman" w:cs="Times New Roman"/>
          <w:lang w:eastAsia="en-US"/>
        </w:rPr>
        <w:t>д.</w:t>
      </w:r>
      <w:r w:rsidR="005F6928" w:rsidRPr="005F6928">
        <w:rPr>
          <w:rFonts w:ascii="Times New Roman" w:eastAsia="Calibri" w:hAnsi="Times New Roman" w:cs="Times New Roman"/>
          <w:spacing w:val="-5"/>
          <w:lang w:eastAsia="en-US"/>
        </w:rPr>
        <w:t xml:space="preserve"> </w:t>
      </w:r>
      <w:r w:rsidR="005F6928" w:rsidRPr="005F6928">
        <w:rPr>
          <w:rFonts w:ascii="Times New Roman" w:eastAsia="Calibri" w:hAnsi="Times New Roman" w:cs="Times New Roman"/>
          <w:lang w:eastAsia="en-US"/>
        </w:rPr>
        <w:t>2.</w:t>
      </w:r>
    </w:p>
    <w:p w:rsidR="005F6928" w:rsidRPr="005F6928" w:rsidRDefault="005F6928" w:rsidP="005F6928">
      <w:pPr>
        <w:spacing w:after="0"/>
        <w:rPr>
          <w:rFonts w:ascii="Times New Roman" w:hAnsi="Times New Roman" w:cs="Times New Roman"/>
          <w:spacing w:val="-5"/>
        </w:rPr>
      </w:pPr>
      <w:r>
        <w:rPr>
          <w:rFonts w:ascii="Times New Roman" w:eastAsia="Lucida Sans Unicode" w:hAnsi="Times New Roman" w:cs="Times New Roman"/>
          <w:lang w:eastAsia="ar-SA"/>
        </w:rPr>
        <w:t xml:space="preserve">3) </w:t>
      </w:r>
      <w:r w:rsidRPr="005F6928">
        <w:rPr>
          <w:rFonts w:ascii="Times New Roman" w:eastAsia="Calibri" w:hAnsi="Times New Roman" w:cs="Times New Roman"/>
          <w:lang w:eastAsia="en-US"/>
        </w:rPr>
        <w:t xml:space="preserve">с. Большой </w:t>
      </w:r>
      <w:proofErr w:type="spellStart"/>
      <w:r w:rsidRPr="005F6928">
        <w:rPr>
          <w:rFonts w:ascii="Times New Roman" w:eastAsia="Calibri" w:hAnsi="Times New Roman" w:cs="Times New Roman"/>
          <w:lang w:eastAsia="en-US"/>
        </w:rPr>
        <w:t>Краснояр</w:t>
      </w:r>
      <w:proofErr w:type="spellEnd"/>
      <w:r w:rsidRPr="005F6928">
        <w:rPr>
          <w:rFonts w:ascii="Times New Roman" w:eastAsia="Calibri" w:hAnsi="Times New Roman" w:cs="Times New Roman"/>
          <w:lang w:eastAsia="en-US"/>
        </w:rPr>
        <w:t>, ул.</w:t>
      </w:r>
      <w:r>
        <w:rPr>
          <w:rFonts w:ascii="Times New Roman" w:hAnsi="Times New Roman" w:cs="Times New Roman"/>
        </w:rPr>
        <w:t xml:space="preserve"> </w:t>
      </w:r>
      <w:r w:rsidRPr="005F6928">
        <w:rPr>
          <w:rFonts w:ascii="Times New Roman" w:eastAsia="Calibri" w:hAnsi="Times New Roman" w:cs="Times New Roman"/>
          <w:lang w:eastAsia="en-US"/>
        </w:rPr>
        <w:t>Гагарина,</w:t>
      </w:r>
      <w:r w:rsidRPr="005F6928">
        <w:rPr>
          <w:rFonts w:ascii="Times New Roman" w:eastAsia="Calibri" w:hAnsi="Times New Roman" w:cs="Times New Roman"/>
          <w:spacing w:val="-5"/>
          <w:lang w:eastAsia="en-US"/>
        </w:rPr>
        <w:t xml:space="preserve"> </w:t>
      </w:r>
      <w:r w:rsidRPr="005F6928">
        <w:rPr>
          <w:rFonts w:ascii="Times New Roman" w:eastAsia="Calibri" w:hAnsi="Times New Roman" w:cs="Times New Roman"/>
          <w:lang w:eastAsia="en-US"/>
        </w:rPr>
        <w:t>д.</w:t>
      </w:r>
      <w:r w:rsidRPr="005F6928">
        <w:rPr>
          <w:rFonts w:ascii="Times New Roman" w:eastAsia="Calibri" w:hAnsi="Times New Roman" w:cs="Times New Roman"/>
          <w:spacing w:val="-5"/>
          <w:lang w:eastAsia="en-US"/>
        </w:rPr>
        <w:t xml:space="preserve"> </w:t>
      </w:r>
      <w:r w:rsidRPr="005F6928">
        <w:rPr>
          <w:rFonts w:ascii="Times New Roman" w:eastAsia="Calibri" w:hAnsi="Times New Roman" w:cs="Times New Roman"/>
          <w:lang w:eastAsia="en-US"/>
        </w:rPr>
        <w:t>10.</w:t>
      </w:r>
      <w:r w:rsidRPr="005F6928">
        <w:rPr>
          <w:rFonts w:ascii="Times New Roman" w:eastAsia="Calibri" w:hAnsi="Times New Roman" w:cs="Times New Roman"/>
          <w:spacing w:val="-5"/>
          <w:lang w:eastAsia="en-US"/>
        </w:rPr>
        <w:t xml:space="preserve"> </w:t>
      </w:r>
    </w:p>
    <w:p w:rsidR="005F6928" w:rsidRDefault="005F6928" w:rsidP="005F6928">
      <w:pPr>
        <w:spacing w:after="0"/>
        <w:rPr>
          <w:rFonts w:ascii="Times New Roman" w:hAnsi="Times New Roman" w:cs="Times New Roman"/>
        </w:rPr>
      </w:pPr>
      <w:r>
        <w:rPr>
          <w:rFonts w:ascii="Times New Roman" w:eastAsia="Lucida Sans Unicode" w:hAnsi="Times New Roman" w:cs="Times New Roman"/>
          <w:lang w:eastAsia="ar-SA"/>
        </w:rPr>
        <w:t xml:space="preserve">4) </w:t>
      </w:r>
      <w:r w:rsidRPr="005F6928">
        <w:rPr>
          <w:rFonts w:ascii="Times New Roman" w:eastAsia="Calibri" w:hAnsi="Times New Roman" w:cs="Times New Roman"/>
          <w:lang w:eastAsia="en-US"/>
        </w:rPr>
        <w:t>Омутинское, ул. Водопроводная, д. 6.</w:t>
      </w:r>
    </w:p>
    <w:p w:rsidR="005F6928" w:rsidRPr="005F6928" w:rsidRDefault="005F6928" w:rsidP="005F6928">
      <w:pPr>
        <w:spacing w:after="0"/>
        <w:rPr>
          <w:rFonts w:ascii="Times New Roman" w:hAnsi="Times New Roman" w:cs="Times New Roman"/>
          <w:spacing w:val="-6"/>
        </w:rPr>
      </w:pPr>
      <w:r>
        <w:rPr>
          <w:rFonts w:ascii="Times New Roman" w:eastAsia="Lucida Sans Unicode" w:hAnsi="Times New Roman" w:cs="Times New Roman"/>
          <w:lang w:eastAsia="ar-SA"/>
        </w:rPr>
        <w:t xml:space="preserve">5) </w:t>
      </w:r>
      <w:r w:rsidRPr="005F6928">
        <w:rPr>
          <w:rFonts w:ascii="Times New Roman" w:eastAsia="Calibri" w:hAnsi="Times New Roman" w:cs="Times New Roman"/>
          <w:lang w:eastAsia="en-US"/>
        </w:rPr>
        <w:t>с.</w:t>
      </w:r>
      <w:r w:rsidRPr="005F6928">
        <w:rPr>
          <w:rFonts w:ascii="Times New Roman" w:eastAsia="Calibri" w:hAnsi="Times New Roman" w:cs="Times New Roman"/>
          <w:spacing w:val="-6"/>
          <w:lang w:eastAsia="en-US"/>
        </w:rPr>
        <w:t xml:space="preserve"> </w:t>
      </w:r>
      <w:proofErr w:type="spellStart"/>
      <w:r w:rsidRPr="005F6928">
        <w:rPr>
          <w:rFonts w:ascii="Times New Roman" w:eastAsia="Calibri" w:hAnsi="Times New Roman" w:cs="Times New Roman"/>
          <w:lang w:eastAsia="en-US"/>
        </w:rPr>
        <w:t>Шабаново</w:t>
      </w:r>
      <w:proofErr w:type="spellEnd"/>
      <w:r w:rsidRPr="005F6928">
        <w:rPr>
          <w:rFonts w:ascii="Times New Roman" w:eastAsia="Calibri" w:hAnsi="Times New Roman" w:cs="Times New Roman"/>
          <w:lang w:eastAsia="en-US"/>
        </w:rPr>
        <w:t>,</w:t>
      </w:r>
      <w:r w:rsidRPr="005F6928">
        <w:rPr>
          <w:rFonts w:ascii="Times New Roman" w:eastAsia="Calibri" w:hAnsi="Times New Roman" w:cs="Times New Roman"/>
          <w:spacing w:val="-5"/>
          <w:lang w:eastAsia="en-US"/>
        </w:rPr>
        <w:t xml:space="preserve"> </w:t>
      </w:r>
      <w:r w:rsidRPr="005F6928">
        <w:rPr>
          <w:rFonts w:ascii="Times New Roman" w:eastAsia="Calibri" w:hAnsi="Times New Roman" w:cs="Times New Roman"/>
          <w:lang w:eastAsia="en-US"/>
        </w:rPr>
        <w:t>ул.</w:t>
      </w:r>
      <w:r w:rsidRPr="005F6928">
        <w:rPr>
          <w:rFonts w:ascii="Times New Roman" w:eastAsia="Calibri" w:hAnsi="Times New Roman" w:cs="Times New Roman"/>
          <w:spacing w:val="-6"/>
          <w:lang w:eastAsia="en-US"/>
        </w:rPr>
        <w:t xml:space="preserve"> </w:t>
      </w:r>
      <w:proofErr w:type="spellStart"/>
      <w:r w:rsidRPr="005F6928">
        <w:rPr>
          <w:rFonts w:ascii="Times New Roman" w:eastAsia="Calibri" w:hAnsi="Times New Roman" w:cs="Times New Roman"/>
          <w:lang w:eastAsia="en-US"/>
        </w:rPr>
        <w:t>Шабановская</w:t>
      </w:r>
      <w:proofErr w:type="spellEnd"/>
      <w:r w:rsidRPr="005F6928">
        <w:rPr>
          <w:rFonts w:ascii="Times New Roman" w:eastAsia="Calibri" w:hAnsi="Times New Roman" w:cs="Times New Roman"/>
          <w:lang w:eastAsia="en-US"/>
        </w:rPr>
        <w:t>,</w:t>
      </w:r>
      <w:r w:rsidRPr="005F6928">
        <w:rPr>
          <w:rFonts w:ascii="Times New Roman" w:eastAsia="Calibri" w:hAnsi="Times New Roman" w:cs="Times New Roman"/>
          <w:spacing w:val="-5"/>
          <w:lang w:eastAsia="en-US"/>
        </w:rPr>
        <w:t xml:space="preserve"> </w:t>
      </w:r>
      <w:r w:rsidRPr="005F6928">
        <w:rPr>
          <w:rFonts w:ascii="Times New Roman" w:eastAsia="Calibri" w:hAnsi="Times New Roman" w:cs="Times New Roman"/>
          <w:lang w:eastAsia="en-US"/>
        </w:rPr>
        <w:t>д.</w:t>
      </w:r>
      <w:r w:rsidRPr="005F6928">
        <w:rPr>
          <w:rFonts w:ascii="Times New Roman" w:eastAsia="Calibri" w:hAnsi="Times New Roman" w:cs="Times New Roman"/>
          <w:spacing w:val="-6"/>
          <w:lang w:eastAsia="en-US"/>
        </w:rPr>
        <w:t xml:space="preserve"> </w:t>
      </w:r>
      <w:r w:rsidRPr="005F6928">
        <w:rPr>
          <w:rFonts w:ascii="Times New Roman" w:eastAsia="Calibri" w:hAnsi="Times New Roman" w:cs="Times New Roman"/>
          <w:lang w:eastAsia="en-US"/>
        </w:rPr>
        <w:t>16.</w:t>
      </w:r>
      <w:r w:rsidRPr="005F6928">
        <w:rPr>
          <w:rFonts w:ascii="Times New Roman" w:eastAsia="Calibri" w:hAnsi="Times New Roman" w:cs="Times New Roman"/>
          <w:spacing w:val="-6"/>
          <w:lang w:eastAsia="en-US"/>
        </w:rPr>
        <w:t xml:space="preserve"> </w:t>
      </w:r>
    </w:p>
    <w:p w:rsidR="00B35D64" w:rsidRPr="00B35D64" w:rsidRDefault="00B35D64" w:rsidP="005F6928">
      <w:pPr>
        <w:widowControl w:val="0"/>
        <w:spacing w:after="0"/>
        <w:jc w:val="both"/>
        <w:rPr>
          <w:rFonts w:ascii="Times New Roman" w:eastAsia="Lucida Sans Unicode" w:hAnsi="Times New Roman" w:cs="Times New Roman"/>
          <w:lang w:eastAsia="ar-SA"/>
        </w:rPr>
      </w:pPr>
      <w:r w:rsidRPr="00B35D64">
        <w:rPr>
          <w:rFonts w:ascii="Times New Roman" w:eastAsia="Lucida Sans Unicode" w:hAnsi="Times New Roman" w:cs="Times New Roman"/>
          <w:lang w:eastAsia="ar-SA"/>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календарного плана выполнения работ.</w:t>
      </w:r>
    </w:p>
    <w:p w:rsidR="00B35D64" w:rsidRPr="00B35D64" w:rsidRDefault="00B35D64" w:rsidP="005F2E17">
      <w:pPr>
        <w:widowControl w:val="0"/>
        <w:spacing w:after="0"/>
        <w:jc w:val="both"/>
        <w:outlineLvl w:val="0"/>
        <w:rPr>
          <w:rFonts w:ascii="Times New Roman" w:eastAsia="Times New Roman" w:hAnsi="Times New Roman" w:cs="Times New Roman"/>
        </w:rPr>
      </w:pPr>
      <w:r w:rsidRPr="00B35D64">
        <w:rPr>
          <w:rFonts w:ascii="Times New Roman" w:eastAsia="Lucida Sans Unicode" w:hAnsi="Times New Roman" w:cs="Times New Roman"/>
          <w:lang w:eastAsia="ar-SA"/>
        </w:rPr>
        <w:t>Подрядчик не позднее 3 рабочих дней от даты заключения договора предоставляет Заказчику:</w:t>
      </w:r>
    </w:p>
    <w:p w:rsidR="00B35D64" w:rsidRPr="00B35D64" w:rsidRDefault="00B35D64" w:rsidP="005F2E17">
      <w:pPr>
        <w:widowControl w:val="0"/>
        <w:spacing w:after="0"/>
        <w:jc w:val="both"/>
        <w:outlineLvl w:val="0"/>
        <w:rPr>
          <w:rFonts w:ascii="Times New Roman" w:eastAsia="Lucida Sans Unicode" w:hAnsi="Times New Roman" w:cs="Times New Roman"/>
          <w:lang w:eastAsia="ar-SA"/>
        </w:rPr>
      </w:pPr>
      <w:r w:rsidRPr="00B35D64">
        <w:rPr>
          <w:rFonts w:ascii="Times New Roman" w:eastAsia="Lucida Sans Unicode" w:hAnsi="Times New Roman" w:cs="Times New Roman"/>
          <w:lang w:eastAsia="ar-SA"/>
        </w:rPr>
        <w:t>- утвержденный план график выполнения работ;</w:t>
      </w:r>
    </w:p>
    <w:p w:rsidR="00B35D64" w:rsidRPr="00B35D64" w:rsidRDefault="00B35D64" w:rsidP="005F2E17">
      <w:pPr>
        <w:widowControl w:val="0"/>
        <w:spacing w:after="0"/>
        <w:jc w:val="both"/>
        <w:outlineLvl w:val="0"/>
        <w:rPr>
          <w:rFonts w:ascii="Times New Roman" w:eastAsia="Lucida Sans Unicode" w:hAnsi="Times New Roman" w:cs="Times New Roman"/>
          <w:lang w:eastAsia="ar-SA"/>
        </w:rPr>
      </w:pPr>
      <w:r w:rsidRPr="00B35D64">
        <w:rPr>
          <w:rFonts w:ascii="Times New Roman" w:eastAsia="Lucida Sans Unicode" w:hAnsi="Times New Roman" w:cs="Times New Roman"/>
          <w:lang w:eastAsia="ar-SA"/>
        </w:rPr>
        <w:t>- копию приказа о назначении ответственного за проведение работ и соблюдение требований пожарной безопасности, охраны окружающей среды;</w:t>
      </w:r>
    </w:p>
    <w:p w:rsidR="00813529" w:rsidRPr="00B35D64" w:rsidRDefault="00806E7F" w:rsidP="005F2E17">
      <w:pPr>
        <w:widowControl w:val="0"/>
        <w:spacing w:after="0"/>
        <w:jc w:val="both"/>
        <w:rPr>
          <w:rFonts w:ascii="Times New Roman" w:eastAsia="SimSun" w:hAnsi="Times New Roman" w:cs="Times New Roman"/>
          <w:lang w:eastAsia="hi-IN" w:bidi="hi-IN"/>
        </w:rPr>
      </w:pPr>
      <w:r w:rsidRPr="00B35D64">
        <w:rPr>
          <w:rFonts w:ascii="Times New Roman" w:eastAsia="SimSun" w:hAnsi="Times New Roman" w:cs="Times New Roman"/>
          <w:b/>
          <w:lang w:eastAsia="hi-IN" w:bidi="hi-IN"/>
        </w:rPr>
        <w:t>4. Общие требования к выполнению работ:</w:t>
      </w:r>
    </w:p>
    <w:p w:rsidR="00813529" w:rsidRPr="00B35D64" w:rsidRDefault="00806E7F" w:rsidP="005F2E17">
      <w:pPr>
        <w:widowControl w:val="0"/>
        <w:spacing w:after="0"/>
        <w:jc w:val="both"/>
        <w:rPr>
          <w:rFonts w:ascii="Times New Roman" w:eastAsia="SimSun" w:hAnsi="Times New Roman" w:cs="Times New Roman"/>
          <w:lang w:eastAsia="hi-IN" w:bidi="hi-IN"/>
        </w:rPr>
      </w:pPr>
      <w:r w:rsidRPr="00B35D64">
        <w:rPr>
          <w:rFonts w:ascii="Times New Roman" w:eastAsia="SimSun" w:hAnsi="Times New Roman" w:cs="Times New Roman"/>
          <w:lang w:eastAsia="hi-IN" w:bidi="hi-IN"/>
        </w:rPr>
        <w:t xml:space="preserve">4.1. В установленные сроки Подрядчик должен приступить к выполнению работ согласно </w:t>
      </w:r>
      <w:r w:rsidRPr="00B35D64">
        <w:rPr>
          <w:rFonts w:ascii="Times New Roman" w:eastAsia="SimSun" w:hAnsi="Times New Roman" w:cs="Times New Roman"/>
          <w:lang w:eastAsia="hi-IN" w:bidi="hi-IN"/>
        </w:rPr>
        <w:lastRenderedPageBreak/>
        <w:t>условиям Договора, настоящего Технического задания.</w:t>
      </w:r>
    </w:p>
    <w:p w:rsidR="00813529" w:rsidRPr="00B35D64" w:rsidRDefault="00806E7F" w:rsidP="005F2E17">
      <w:pPr>
        <w:widowControl w:val="0"/>
        <w:spacing w:after="0"/>
        <w:jc w:val="both"/>
        <w:rPr>
          <w:rFonts w:ascii="Times New Roman" w:eastAsia="SimSun" w:hAnsi="Times New Roman" w:cs="Times New Roman"/>
          <w:lang w:eastAsia="hi-IN" w:bidi="hi-IN"/>
        </w:rPr>
      </w:pPr>
      <w:r w:rsidRPr="00B35D64">
        <w:rPr>
          <w:rFonts w:ascii="Times New Roman" w:eastAsia="SimSun" w:hAnsi="Times New Roman" w:cs="Times New Roman"/>
          <w:lang w:eastAsia="hi-IN" w:bidi="hi-IN"/>
        </w:rPr>
        <w:t xml:space="preserve">4.2. Проводимые работы не должны нарушать конструктивные части здания и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r w:rsidRPr="00B35D64">
        <w:rPr>
          <w:rFonts w:ascii="Times New Roman" w:eastAsia="SimSun" w:hAnsi="Times New Roman" w:cs="Times New Roman"/>
          <w:bCs/>
          <w:lang w:eastAsia="hi-IN" w:bidi="hi-IN"/>
        </w:rPr>
        <w:t xml:space="preserve">Подрядчик несет ответственность за сохранность строительных конструкций и инженерных систем Заказчика. В случае повреждения Подрядчиком при производстве Работ строительных конструкций и инженерных систем Заказчика, последний восстанавливает их работоспособность (производит их восстановительный ремонт) за свой счет. </w:t>
      </w:r>
      <w:r w:rsidRPr="00B35D64">
        <w:rPr>
          <w:rFonts w:ascii="Times New Roman" w:eastAsia="SimSun" w:hAnsi="Times New Roman" w:cs="Times New Roman"/>
          <w:lang w:eastAsia="hi-IN" w:bidi="hi-IN"/>
        </w:rPr>
        <w:t>Выполняет мероприятия по рациональному использованию территории, охране окружающей среды, зелёных насаждений и почв.</w:t>
      </w:r>
    </w:p>
    <w:p w:rsidR="00813529" w:rsidRPr="00B35D64" w:rsidRDefault="00806E7F" w:rsidP="005F2E17">
      <w:pPr>
        <w:widowControl w:val="0"/>
        <w:spacing w:after="0"/>
        <w:jc w:val="both"/>
        <w:rPr>
          <w:rFonts w:ascii="Times New Roman" w:eastAsia="SimSun" w:hAnsi="Times New Roman" w:cs="Times New Roman"/>
          <w:lang w:eastAsia="hi-IN" w:bidi="hi-IN"/>
        </w:rPr>
      </w:pPr>
      <w:r w:rsidRPr="00B35D64">
        <w:rPr>
          <w:rFonts w:ascii="Times New Roman" w:eastAsia="SimSun" w:hAnsi="Times New Roman" w:cs="Times New Roman"/>
          <w:lang w:eastAsia="hi-IN" w:bidi="hi-IN"/>
        </w:rPr>
        <w:t>4.3. Запрещается загромождать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rsidR="00813529" w:rsidRPr="00B35D64" w:rsidRDefault="00806E7F" w:rsidP="005F2E17">
      <w:pPr>
        <w:widowControl w:val="0"/>
        <w:spacing w:after="0"/>
        <w:jc w:val="both"/>
        <w:rPr>
          <w:rFonts w:ascii="Times New Roman" w:eastAsia="SimSun" w:hAnsi="Times New Roman" w:cs="Times New Roman"/>
          <w:lang w:eastAsia="hi-IN" w:bidi="hi-IN"/>
        </w:rPr>
      </w:pPr>
      <w:r w:rsidRPr="00B35D64">
        <w:rPr>
          <w:rFonts w:ascii="Times New Roman" w:eastAsia="SimSun" w:hAnsi="Times New Roman" w:cs="Times New Roman"/>
          <w:lang w:eastAsia="hi-IN" w:bidi="hi-IN"/>
        </w:rPr>
        <w:t>4.4.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rsidR="00813529" w:rsidRPr="00B35D64" w:rsidRDefault="00806E7F" w:rsidP="005F2E17">
      <w:pPr>
        <w:widowControl w:val="0"/>
        <w:spacing w:after="0"/>
        <w:jc w:val="both"/>
        <w:rPr>
          <w:rFonts w:ascii="Times New Roman" w:eastAsia="SimSun" w:hAnsi="Times New Roman" w:cs="Times New Roman"/>
          <w:lang w:eastAsia="hi-IN" w:bidi="hi-IN"/>
        </w:rPr>
      </w:pPr>
      <w:r w:rsidRPr="00B35D64">
        <w:rPr>
          <w:rFonts w:ascii="Times New Roman" w:eastAsia="SimSun" w:hAnsi="Times New Roman" w:cs="Times New Roman"/>
          <w:lang w:eastAsia="hi-IN" w:bidi="hi-IN"/>
        </w:rPr>
        <w:t>4.5.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rsidR="00813529" w:rsidRPr="00B35D64" w:rsidRDefault="00806E7F" w:rsidP="005F2E17">
      <w:pPr>
        <w:widowControl w:val="0"/>
        <w:spacing w:after="0"/>
        <w:jc w:val="both"/>
        <w:rPr>
          <w:rFonts w:ascii="Times New Roman" w:eastAsia="SimSun" w:hAnsi="Times New Roman" w:cs="Times New Roman"/>
          <w:lang w:eastAsia="hi-IN" w:bidi="hi-IN"/>
        </w:rPr>
      </w:pPr>
      <w:r w:rsidRPr="00B35D64">
        <w:rPr>
          <w:rFonts w:ascii="Times New Roman" w:eastAsia="SimSun" w:hAnsi="Times New Roman" w:cs="Times New Roman"/>
          <w:lang w:eastAsia="hi-IN" w:bidi="hi-IN"/>
        </w:rPr>
        <w:t>4.6.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rsidR="00813529" w:rsidRPr="00B35D64" w:rsidRDefault="00806E7F" w:rsidP="005F2E17">
      <w:pPr>
        <w:widowControl w:val="0"/>
        <w:spacing w:after="0"/>
        <w:jc w:val="both"/>
        <w:rPr>
          <w:rFonts w:ascii="Times New Roman" w:eastAsia="Lucida Sans Unicode" w:hAnsi="Times New Roman" w:cs="Times New Roman"/>
          <w:lang w:eastAsia="ar-SA"/>
        </w:rPr>
      </w:pPr>
      <w:r w:rsidRPr="00B35D64">
        <w:rPr>
          <w:rFonts w:ascii="Times New Roman" w:eastAsia="SimSun" w:hAnsi="Times New Roman" w:cs="Times New Roman"/>
          <w:lang w:eastAsia="hi-IN" w:bidi="hi-IN"/>
        </w:rPr>
        <w:t xml:space="preserve">4.8. </w:t>
      </w:r>
      <w:r w:rsidRPr="00B35D64">
        <w:rPr>
          <w:rFonts w:ascii="Times New Roman" w:eastAsia="Lucida Sans Unicode" w:hAnsi="Times New Roman" w:cs="Times New Roman"/>
          <w:lang w:eastAsia="ar-SA"/>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rsidR="00813529" w:rsidRPr="00B35D64" w:rsidRDefault="00806E7F" w:rsidP="005F2E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Lucida Sans Unicode" w:hAnsi="Times New Roman" w:cs="Times New Roman"/>
          <w:b/>
          <w:lang w:eastAsia="ar-SA"/>
        </w:rPr>
      </w:pPr>
      <w:r w:rsidRPr="00B35D64">
        <w:rPr>
          <w:rFonts w:ascii="Times New Roman" w:eastAsia="Lucida Sans Unicode" w:hAnsi="Times New Roman" w:cs="Times New Roman"/>
          <w:b/>
          <w:lang w:eastAsia="ar-SA"/>
        </w:rPr>
        <w:t>5. Требования к качеству материалов (товаров):</w:t>
      </w:r>
    </w:p>
    <w:p w:rsidR="00813529" w:rsidRPr="00B35D64" w:rsidRDefault="00806E7F" w:rsidP="005F2E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Lucida Sans Unicode" w:hAnsi="Times New Roman" w:cs="Times New Roman"/>
          <w:lang w:eastAsia="ar-SA"/>
        </w:rPr>
      </w:pPr>
      <w:r w:rsidRPr="00B35D64">
        <w:rPr>
          <w:rFonts w:ascii="Times New Roman" w:eastAsia="Lucida Sans Unicode" w:hAnsi="Times New Roman" w:cs="Times New Roman"/>
          <w:lang w:eastAsia="ar-SA"/>
        </w:rPr>
        <w:t>5.1. Материалы (товары) и оборудование,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rsidR="00813529" w:rsidRPr="00B35D64" w:rsidRDefault="00806E7F" w:rsidP="005F2E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Lucida Sans Unicode" w:hAnsi="Times New Roman" w:cs="Times New Roman"/>
          <w:lang w:eastAsia="ar-SA"/>
        </w:rPr>
      </w:pPr>
      <w:r w:rsidRPr="00B35D64">
        <w:rPr>
          <w:rFonts w:ascii="Times New Roman" w:eastAsia="Lucida Sans Unicode" w:hAnsi="Times New Roman" w:cs="Times New Roman"/>
          <w:lang w:eastAsia="ar-SA"/>
        </w:rPr>
        <w:t>5.2. Предлагаемые материалы (товары)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Используемый материал в процессе выполнения ремонтных работ необходимо согласовать с Заказчиком.</w:t>
      </w:r>
    </w:p>
    <w:p w:rsidR="00813529" w:rsidRPr="00B35D64" w:rsidRDefault="00806E7F" w:rsidP="005F2E17">
      <w:pPr>
        <w:widowControl w:val="0"/>
        <w:spacing w:after="0"/>
        <w:jc w:val="both"/>
        <w:rPr>
          <w:rFonts w:ascii="Times New Roman" w:eastAsia="SimSun" w:hAnsi="Times New Roman" w:cs="Times New Roman"/>
          <w:b/>
          <w:bCs/>
          <w:lang w:eastAsia="hi-IN" w:bidi="hi-IN"/>
        </w:rPr>
      </w:pPr>
      <w:r w:rsidRPr="00B35D64">
        <w:rPr>
          <w:rFonts w:ascii="Times New Roman" w:eastAsia="SimSun" w:hAnsi="Times New Roman" w:cs="Times New Roman"/>
          <w:b/>
          <w:lang w:eastAsia="hi-IN" w:bidi="hi-IN"/>
        </w:rPr>
        <w:t>6.</w:t>
      </w:r>
      <w:r w:rsidRPr="00B35D64">
        <w:rPr>
          <w:rFonts w:ascii="Times New Roman" w:eastAsia="SimSun" w:hAnsi="Times New Roman" w:cs="Times New Roman"/>
          <w:b/>
          <w:bCs/>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rsidR="00813529" w:rsidRPr="00B35D64" w:rsidRDefault="00806E7F" w:rsidP="005F2E17">
      <w:pPr>
        <w:widowControl w:val="0"/>
        <w:spacing w:after="0"/>
        <w:jc w:val="both"/>
        <w:rPr>
          <w:rFonts w:ascii="Times New Roman" w:eastAsia="SimSun" w:hAnsi="Times New Roman" w:cs="Times New Roman"/>
          <w:bCs/>
          <w:lang w:eastAsia="hi-IN" w:bidi="hi-IN"/>
        </w:rPr>
      </w:pPr>
      <w:r w:rsidRPr="00B35D64">
        <w:rPr>
          <w:rFonts w:ascii="Times New Roman" w:eastAsia="SimSun" w:hAnsi="Times New Roman" w:cs="Times New Roman"/>
          <w:bCs/>
          <w:lang w:eastAsia="hi-IN" w:bidi="hi-IN"/>
        </w:rPr>
        <w:t>6.1. Работы должны быть выполнены в соответствии с 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rsidR="00813529" w:rsidRPr="00B35D64" w:rsidRDefault="00806E7F" w:rsidP="005F2E17">
      <w:pPr>
        <w:shd w:val="clear" w:color="auto" w:fill="FFFFFF"/>
        <w:spacing w:after="0"/>
        <w:jc w:val="both"/>
        <w:outlineLvl w:val="0"/>
        <w:rPr>
          <w:rFonts w:ascii="Times New Roman" w:eastAsia="Times New Roman" w:hAnsi="Times New Roman" w:cs="Times New Roman"/>
          <w:bCs/>
          <w:spacing w:val="2"/>
        </w:rPr>
      </w:pPr>
      <w:r w:rsidRPr="00B35D64">
        <w:rPr>
          <w:rFonts w:ascii="Times New Roman" w:eastAsia="SimSun" w:hAnsi="Times New Roman" w:cs="Times New Roman"/>
          <w:bCs/>
          <w:lang w:eastAsia="hi-IN" w:bidi="hi-IN"/>
        </w:rPr>
        <w:lastRenderedPageBreak/>
        <w:t>- Федерального закона №52-ФЗ от 30.03.99г. «</w:t>
      </w:r>
      <w:r w:rsidRPr="00B35D64">
        <w:rPr>
          <w:rFonts w:ascii="Times New Roman" w:eastAsia="Times New Roman" w:hAnsi="Times New Roman" w:cs="Times New Roman"/>
          <w:bCs/>
          <w:spacing w:val="2"/>
        </w:rPr>
        <w:t>О санитарно-эпидемиологическом благополучии населения</w:t>
      </w:r>
      <w:r w:rsidRPr="00B35D64">
        <w:rPr>
          <w:rFonts w:ascii="Times New Roman" w:eastAsia="Times New Roman" w:hAnsi="Times New Roman" w:cs="Times New Roman"/>
          <w:bCs/>
          <w:shd w:val="clear" w:color="auto" w:fill="FFFFFF"/>
        </w:rPr>
        <w:t xml:space="preserve"> (с изменениями на 2 июля 2021 года)</w:t>
      </w:r>
      <w:r w:rsidRPr="00B35D64">
        <w:rPr>
          <w:rFonts w:ascii="Times New Roman" w:eastAsia="Times New Roman" w:hAnsi="Times New Roman" w:cs="Times New Roman"/>
          <w:bCs/>
          <w:spacing w:val="2"/>
        </w:rPr>
        <w:t>»;</w:t>
      </w:r>
    </w:p>
    <w:p w:rsidR="00813529" w:rsidRPr="00B35D64" w:rsidRDefault="00806E7F" w:rsidP="005F2E17">
      <w:pPr>
        <w:shd w:val="clear" w:color="auto" w:fill="FFFFFF"/>
        <w:spacing w:after="0"/>
        <w:jc w:val="both"/>
        <w:outlineLvl w:val="0"/>
        <w:rPr>
          <w:rFonts w:ascii="Times New Roman" w:eastAsia="Times New Roman" w:hAnsi="Times New Roman" w:cs="Times New Roman"/>
          <w:bCs/>
          <w:spacing w:val="2"/>
        </w:rPr>
      </w:pPr>
      <w:r w:rsidRPr="00B35D64">
        <w:rPr>
          <w:rFonts w:ascii="Times New Roman" w:eastAsia="SimSun" w:hAnsi="Times New Roman" w:cs="Times New Roman"/>
          <w:bCs/>
          <w:lang w:eastAsia="hi-IN" w:bidi="hi-IN"/>
        </w:rPr>
        <w:t xml:space="preserve">- </w:t>
      </w:r>
      <w:r w:rsidRPr="00B35D64">
        <w:rPr>
          <w:rFonts w:ascii="Times New Roman" w:eastAsia="Times New Roman" w:hAnsi="Times New Roman" w:cs="Times New Roman"/>
          <w:bCs/>
          <w:spacing w:val="2"/>
        </w:rPr>
        <w:t>Градостроительный кодекс Российской Федерации</w:t>
      </w:r>
      <w:r w:rsidRPr="00B35D64">
        <w:rPr>
          <w:rFonts w:ascii="Times New Roman" w:eastAsia="Times New Roman" w:hAnsi="Times New Roman" w:cs="Times New Roman"/>
          <w:bCs/>
          <w:shd w:val="clear" w:color="auto" w:fill="FFFFFF"/>
        </w:rPr>
        <w:t xml:space="preserve"> (редакция, действующая с 1 октября 2021 года)</w:t>
      </w:r>
      <w:r w:rsidRPr="00B35D64">
        <w:rPr>
          <w:rFonts w:ascii="Times New Roman" w:eastAsia="Times New Roman" w:hAnsi="Times New Roman" w:cs="Times New Roman"/>
          <w:bCs/>
          <w:spacing w:val="2"/>
        </w:rPr>
        <w:t>;</w:t>
      </w:r>
    </w:p>
    <w:p w:rsidR="00813529" w:rsidRPr="00B35D64" w:rsidRDefault="00806E7F" w:rsidP="005F2E17">
      <w:pPr>
        <w:widowControl w:val="0"/>
        <w:spacing w:after="0"/>
        <w:jc w:val="both"/>
        <w:rPr>
          <w:rFonts w:ascii="Times New Roman" w:eastAsia="SimSun" w:hAnsi="Times New Roman" w:cs="Times New Roman"/>
          <w:bCs/>
          <w:lang w:eastAsia="hi-IN" w:bidi="hi-IN"/>
        </w:rPr>
      </w:pPr>
      <w:r w:rsidRPr="00B35D64">
        <w:rPr>
          <w:rFonts w:ascii="Times New Roman" w:eastAsia="SimSun" w:hAnsi="Times New Roman" w:cs="Times New Roman"/>
          <w:bCs/>
          <w:lang w:eastAsia="hi-IN" w:bidi="hi-IN"/>
        </w:rPr>
        <w:t>- Организация и выполнение Работ должны соответствовать требованиям безопасности, установленным в следующих документах:</w:t>
      </w:r>
    </w:p>
    <w:p w:rsidR="00813529" w:rsidRPr="00B35D64" w:rsidRDefault="00806E7F" w:rsidP="005F2E17">
      <w:pPr>
        <w:widowControl w:val="0"/>
        <w:spacing w:after="0"/>
        <w:jc w:val="both"/>
        <w:rPr>
          <w:rFonts w:ascii="Times New Roman" w:eastAsia="SimSun" w:hAnsi="Times New Roman" w:cs="Times New Roman"/>
          <w:bCs/>
          <w:lang w:eastAsia="hi-IN" w:bidi="hi-IN"/>
        </w:rPr>
      </w:pPr>
      <w:r w:rsidRPr="00B35D64">
        <w:rPr>
          <w:rFonts w:ascii="Times New Roman" w:eastAsia="SimSun" w:hAnsi="Times New Roman" w:cs="Times New Roman"/>
          <w:bCs/>
          <w:lang w:eastAsia="hi-IN" w:bidi="hi-IN"/>
        </w:rPr>
        <w:t>- Федеральном законе от 22.07.2008 № 123-ФЗ «Технический регламент о требованиях пожарной безопасности (последняя редакция)»;</w:t>
      </w:r>
    </w:p>
    <w:p w:rsidR="00813529" w:rsidRPr="00B35D64" w:rsidRDefault="00806E7F" w:rsidP="005F2E17">
      <w:pPr>
        <w:widowControl w:val="0"/>
        <w:spacing w:after="0"/>
        <w:jc w:val="both"/>
        <w:rPr>
          <w:rFonts w:ascii="Times New Roman" w:eastAsia="SimSun" w:hAnsi="Times New Roman" w:cs="Times New Roman"/>
          <w:bCs/>
          <w:lang w:eastAsia="hi-IN" w:bidi="hi-IN"/>
        </w:rPr>
      </w:pPr>
      <w:r w:rsidRPr="00B35D64">
        <w:rPr>
          <w:rFonts w:ascii="Times New Roman" w:eastAsia="SimSun" w:hAnsi="Times New Roman" w:cs="Times New Roman"/>
          <w:bCs/>
          <w:lang w:eastAsia="hi-IN" w:bidi="hi-IN"/>
        </w:rPr>
        <w:t>- Федеральный закон от 30.12.2009 № 384-ФЗ «Технический регламент о безопасности зданий и сооружений (последняя редакция)»;</w:t>
      </w:r>
    </w:p>
    <w:p w:rsidR="00813529" w:rsidRPr="00B35D64" w:rsidRDefault="00806E7F" w:rsidP="005F2E17">
      <w:pPr>
        <w:widowControl w:val="0"/>
        <w:spacing w:after="0"/>
        <w:jc w:val="both"/>
        <w:rPr>
          <w:rFonts w:ascii="Times New Roman" w:eastAsia="SimSun" w:hAnsi="Times New Roman" w:cs="Times New Roman"/>
          <w:bCs/>
          <w:lang w:eastAsia="hi-IN" w:bidi="hi-IN"/>
        </w:rPr>
      </w:pPr>
      <w:r w:rsidRPr="00B35D64">
        <w:rPr>
          <w:rFonts w:ascii="Times New Roman" w:eastAsia="SimSun" w:hAnsi="Times New Roman" w:cs="Times New Roman"/>
          <w:bCs/>
          <w:lang w:eastAsia="hi-IN" w:bidi="hi-IN"/>
        </w:rPr>
        <w:t>- СНиП 12-03-2001 «Безопасность труда в строительстве Часть 1. Общие требования»;</w:t>
      </w:r>
    </w:p>
    <w:p w:rsidR="00813529" w:rsidRPr="00B35D64" w:rsidRDefault="00806E7F" w:rsidP="005F2E17">
      <w:pPr>
        <w:widowControl w:val="0"/>
        <w:spacing w:after="0"/>
        <w:jc w:val="both"/>
        <w:rPr>
          <w:rFonts w:ascii="Times New Roman" w:eastAsia="SimSun" w:hAnsi="Times New Roman" w:cs="Times New Roman"/>
          <w:bCs/>
          <w:lang w:eastAsia="hi-IN" w:bidi="hi-IN"/>
        </w:rPr>
      </w:pPr>
      <w:r w:rsidRPr="00B35D64">
        <w:rPr>
          <w:rFonts w:ascii="Times New Roman" w:eastAsia="SimSun" w:hAnsi="Times New Roman" w:cs="Times New Roman"/>
          <w:bCs/>
          <w:lang w:eastAsia="hi-IN" w:bidi="hi-IN"/>
        </w:rPr>
        <w:t>- СНиП 12-04-2002 «Безопасность труда в строительстве Часть 2. Строительное производство»;</w:t>
      </w:r>
    </w:p>
    <w:p w:rsidR="00813529" w:rsidRPr="00B35D64" w:rsidRDefault="00806E7F" w:rsidP="005F2E17">
      <w:pPr>
        <w:widowControl w:val="0"/>
        <w:spacing w:after="0"/>
        <w:jc w:val="both"/>
        <w:rPr>
          <w:rFonts w:ascii="Times New Roman" w:eastAsia="SimSun" w:hAnsi="Times New Roman" w:cs="Times New Roman"/>
          <w:bCs/>
          <w:lang w:eastAsia="hi-IN" w:bidi="hi-IN"/>
        </w:rPr>
      </w:pPr>
      <w:r w:rsidRPr="00B35D64">
        <w:rPr>
          <w:rFonts w:ascii="Times New Roman" w:eastAsia="SimSun" w:hAnsi="Times New Roman" w:cs="Times New Roman"/>
          <w:bCs/>
          <w:lang w:eastAsia="hi-IN" w:bidi="hi-IN"/>
        </w:rPr>
        <w:t>- Федеральный закон от 21.12.1994 № 69-ФЗ «О пожарной безопасности» (с Изменениями);</w:t>
      </w:r>
    </w:p>
    <w:p w:rsidR="00813529" w:rsidRPr="00B35D64" w:rsidRDefault="00806E7F" w:rsidP="005F2E17">
      <w:pPr>
        <w:widowControl w:val="0"/>
        <w:spacing w:after="0"/>
        <w:jc w:val="both"/>
        <w:rPr>
          <w:rFonts w:ascii="Times New Roman" w:eastAsia="SimSun" w:hAnsi="Times New Roman" w:cs="Times New Roman"/>
          <w:bCs/>
          <w:lang w:eastAsia="hi-IN" w:bidi="hi-IN"/>
        </w:rPr>
      </w:pPr>
      <w:r w:rsidRPr="00B35D64">
        <w:rPr>
          <w:rFonts w:ascii="Times New Roman" w:eastAsia="SimSun" w:hAnsi="Times New Roman" w:cs="Times New Roman"/>
          <w:bCs/>
          <w:lang w:eastAsia="hi-IN" w:bidi="hi-IN"/>
        </w:rPr>
        <w:t>- Федеральный закон от 27.12.2002 № 184-ФЗ «О техническом регулировании» (с Изменениями);</w:t>
      </w:r>
    </w:p>
    <w:p w:rsidR="00813529" w:rsidRPr="00B35D64" w:rsidRDefault="00806E7F" w:rsidP="005F2E17">
      <w:pPr>
        <w:widowControl w:val="0"/>
        <w:spacing w:after="0"/>
        <w:jc w:val="both"/>
        <w:rPr>
          <w:rFonts w:ascii="Times New Roman" w:eastAsia="Times New Roman" w:hAnsi="Times New Roman" w:cs="Times New Roman"/>
          <w:shd w:val="clear" w:color="auto" w:fill="FFFFFF"/>
        </w:rPr>
      </w:pPr>
      <w:r w:rsidRPr="00B35D64">
        <w:rPr>
          <w:rFonts w:ascii="Times New Roman" w:eastAsia="Lucida Sans Unicode" w:hAnsi="Times New Roman" w:cs="Times New Roman"/>
          <w:shd w:val="clear" w:color="auto" w:fill="FFFFFF"/>
          <w:lang w:eastAsia="ar-SA"/>
        </w:rPr>
        <w:t xml:space="preserve">- </w:t>
      </w:r>
      <w:r w:rsidRPr="00B35D64">
        <w:rPr>
          <w:rFonts w:ascii="Times New Roman" w:eastAsia="Lucida Sans Unicode" w:hAnsi="Times New Roman" w:cs="Times New Roman"/>
          <w:lang w:eastAsia="ar-SA"/>
        </w:rPr>
        <w:t>Федеральным законом от 30.12.2009 № 384-ФЗ «</w:t>
      </w:r>
      <w:r w:rsidRPr="00B35D64">
        <w:rPr>
          <w:rFonts w:ascii="Times New Roman" w:eastAsia="Lucida Sans Unicode" w:hAnsi="Times New Roman" w:cs="Times New Roman"/>
          <w:bCs/>
          <w:shd w:val="clear" w:color="auto" w:fill="FFFFFF"/>
          <w:lang w:eastAsia="ar-SA"/>
        </w:rPr>
        <w:t xml:space="preserve">Технический регламент о безопасности зданий и сооружений </w:t>
      </w:r>
      <w:r w:rsidRPr="00B35D64">
        <w:rPr>
          <w:rFonts w:ascii="Times New Roman" w:eastAsia="Lucida Sans Unicode" w:hAnsi="Times New Roman" w:cs="Times New Roman"/>
          <w:shd w:val="clear" w:color="auto" w:fill="FFFFFF"/>
          <w:lang w:eastAsia="ar-SA"/>
        </w:rPr>
        <w:t>(с изменениями на 2 июля 2013 года)»;</w:t>
      </w:r>
    </w:p>
    <w:p w:rsidR="00813529" w:rsidRPr="00B35D64" w:rsidRDefault="00806E7F" w:rsidP="005F2E17">
      <w:pPr>
        <w:widowControl w:val="0"/>
        <w:spacing w:after="0"/>
        <w:jc w:val="both"/>
        <w:rPr>
          <w:rFonts w:ascii="Times New Roman" w:eastAsia="Lucida Sans Unicode" w:hAnsi="Times New Roman" w:cs="Times New Roman"/>
          <w:shd w:val="clear" w:color="auto" w:fill="FFFFFF"/>
          <w:lang w:eastAsia="ar-SA"/>
        </w:rPr>
      </w:pPr>
      <w:r w:rsidRPr="00B35D64">
        <w:rPr>
          <w:rFonts w:ascii="Times New Roman" w:eastAsia="Lucida Sans Unicode" w:hAnsi="Times New Roman" w:cs="Times New Roman"/>
          <w:bCs/>
          <w:shd w:val="clear" w:color="auto" w:fill="FFFFFF"/>
          <w:lang w:eastAsia="ar-SA"/>
        </w:rPr>
        <w:t xml:space="preserve">- И иные </w:t>
      </w:r>
      <w:r w:rsidRPr="00B35D64">
        <w:rPr>
          <w:rFonts w:ascii="Times New Roman" w:eastAsia="SimSun" w:hAnsi="Times New Roman" w:cs="Times New Roman"/>
          <w:bCs/>
          <w:lang w:eastAsia="hi-IN" w:bidi="hi-IN"/>
        </w:rPr>
        <w:t>государственные стандарты, действующие строительные нормы и правила, НПБ, технические регламенты, санитарные нормы и правила, предназначенные для данных видов работ.</w:t>
      </w:r>
    </w:p>
    <w:p w:rsidR="00813529" w:rsidRPr="00B35D64" w:rsidRDefault="00806E7F" w:rsidP="005F2E17">
      <w:pPr>
        <w:widowControl w:val="0"/>
        <w:spacing w:after="0"/>
        <w:jc w:val="both"/>
        <w:rPr>
          <w:rFonts w:ascii="Times New Roman" w:eastAsia="SimSun" w:hAnsi="Times New Roman" w:cs="Times New Roman"/>
          <w:bCs/>
          <w:lang w:eastAsia="hi-IN" w:bidi="hi-IN"/>
        </w:rPr>
      </w:pPr>
      <w:r w:rsidRPr="00B35D64">
        <w:rPr>
          <w:rFonts w:ascii="Times New Roman" w:eastAsia="SimSun" w:hAnsi="Times New Roman" w:cs="Times New Roman"/>
          <w:bCs/>
          <w:lang w:eastAsia="hi-IN" w:bidi="hi-IN"/>
        </w:rPr>
        <w:t>6.2. Выполняемые работы, равно как и их результат, должны соответствовать требованиям и актов законодательства РФ и действующих нормативно-технических документов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rsidR="00813529" w:rsidRPr="00B35D64" w:rsidRDefault="00806E7F" w:rsidP="005F2E17">
      <w:pPr>
        <w:widowControl w:val="0"/>
        <w:tabs>
          <w:tab w:val="center" w:pos="567"/>
        </w:tabs>
        <w:spacing w:after="0"/>
        <w:jc w:val="both"/>
        <w:rPr>
          <w:rFonts w:ascii="Times New Roman" w:eastAsia="Times New Roman" w:hAnsi="Times New Roman" w:cs="Times New Roman"/>
          <w:b/>
        </w:rPr>
      </w:pPr>
      <w:r w:rsidRPr="00B35D64">
        <w:rPr>
          <w:rFonts w:ascii="Times New Roman" w:eastAsia="Lucida Sans Unicode" w:hAnsi="Times New Roman" w:cs="Times New Roman"/>
          <w:b/>
          <w:lang w:eastAsia="ar-SA"/>
        </w:rPr>
        <w:t>7.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rsidR="00813529" w:rsidRPr="00B35D64" w:rsidRDefault="00806E7F" w:rsidP="005F2E17">
      <w:pPr>
        <w:widowControl w:val="0"/>
        <w:tabs>
          <w:tab w:val="center" w:pos="567"/>
        </w:tabs>
        <w:spacing w:after="0"/>
        <w:jc w:val="both"/>
        <w:rPr>
          <w:rFonts w:ascii="Times New Roman" w:eastAsia="Lucida Sans Unicode" w:hAnsi="Times New Roman" w:cs="Times New Roman"/>
          <w:lang w:eastAsia="ar-SA"/>
        </w:rPr>
      </w:pPr>
      <w:r w:rsidRPr="0030039B">
        <w:rPr>
          <w:rFonts w:ascii="Times New Roman" w:eastAsia="Lucida Sans Unicode" w:hAnsi="Times New Roman" w:cs="Times New Roman"/>
          <w:lang w:eastAsia="ar-SA"/>
        </w:rPr>
        <w:t>7.1 Сдача результатов выполненных работ Подрядчиком и приемка их Заказчиком оформляется актом о приеме выполненных работ, подписанным обеими сторонами.</w:t>
      </w:r>
    </w:p>
    <w:p w:rsidR="00813529" w:rsidRPr="00B35D64" w:rsidRDefault="00806E7F" w:rsidP="005F2E17">
      <w:pPr>
        <w:widowControl w:val="0"/>
        <w:spacing w:after="0"/>
        <w:jc w:val="both"/>
        <w:rPr>
          <w:rFonts w:ascii="Times New Roman" w:eastAsia="SimSun" w:hAnsi="Times New Roman" w:cs="Times New Roman"/>
          <w:b/>
          <w:lang w:eastAsia="hi-IN" w:bidi="hi-IN"/>
        </w:rPr>
      </w:pPr>
      <w:r w:rsidRPr="00B35D64">
        <w:rPr>
          <w:rFonts w:ascii="Times New Roman" w:eastAsia="SimSun" w:hAnsi="Times New Roman" w:cs="Times New Roman"/>
          <w:b/>
          <w:lang w:eastAsia="hi-IN" w:bidi="hi-IN"/>
        </w:rPr>
        <w:t>8. Требования по объёму гарантий качества работ</w:t>
      </w:r>
    </w:p>
    <w:p w:rsidR="00813529" w:rsidRPr="00B35D64" w:rsidRDefault="00806E7F" w:rsidP="005F2E17">
      <w:pPr>
        <w:widowControl w:val="0"/>
        <w:spacing w:after="0"/>
        <w:jc w:val="both"/>
        <w:rPr>
          <w:rFonts w:ascii="Times New Roman" w:eastAsia="SimSun" w:hAnsi="Times New Roman" w:cs="Times New Roman"/>
          <w:b/>
          <w:lang w:eastAsia="hi-IN" w:bidi="hi-IN"/>
        </w:rPr>
      </w:pPr>
      <w:r w:rsidRPr="00B35D64">
        <w:rPr>
          <w:rFonts w:ascii="Times New Roman" w:eastAsia="SimSun" w:hAnsi="Times New Roman" w:cs="Times New Roman"/>
          <w:lang w:eastAsia="hi-IN" w:bidi="hi-IN"/>
        </w:rPr>
        <w:t>8.1.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rsidR="00813529" w:rsidRPr="00B35D64" w:rsidRDefault="00806E7F" w:rsidP="005F2E17">
      <w:pPr>
        <w:widowControl w:val="0"/>
        <w:spacing w:after="0"/>
        <w:jc w:val="both"/>
        <w:rPr>
          <w:rFonts w:ascii="Times New Roman" w:eastAsia="SimSun" w:hAnsi="Times New Roman" w:cs="Times New Roman"/>
          <w:lang w:eastAsia="hi-IN" w:bidi="hi-IN"/>
        </w:rPr>
      </w:pPr>
      <w:r w:rsidRPr="00B35D64">
        <w:rPr>
          <w:rFonts w:ascii="Times New Roman" w:eastAsia="SimSun" w:hAnsi="Times New Roman" w:cs="Times New Roman"/>
          <w:lang w:eastAsia="hi-IN" w:bidi="hi-IN"/>
        </w:rPr>
        <w:t>8.2.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rsidR="00813529" w:rsidRPr="00B35D64" w:rsidRDefault="00806E7F" w:rsidP="005F2E17">
      <w:pPr>
        <w:widowControl w:val="0"/>
        <w:spacing w:after="0"/>
        <w:jc w:val="both"/>
        <w:rPr>
          <w:rFonts w:ascii="Times New Roman" w:eastAsia="SimSun" w:hAnsi="Times New Roman" w:cs="Times New Roman"/>
          <w:lang w:eastAsia="hi-IN" w:bidi="hi-IN"/>
        </w:rPr>
      </w:pPr>
      <w:r w:rsidRPr="00B35D64">
        <w:rPr>
          <w:rFonts w:ascii="Times New Roman" w:eastAsia="SimSun" w:hAnsi="Times New Roman" w:cs="Times New Roman"/>
          <w:lang w:eastAsia="hi-IN" w:bidi="hi-IN"/>
        </w:rPr>
        <w:t>8.3. При обнаружении в течение гарантийного срока недостатков (дефектов),</w:t>
      </w:r>
      <w:r w:rsidR="008426F7" w:rsidRPr="00B35D64">
        <w:rPr>
          <w:rFonts w:ascii="Times New Roman" w:eastAsia="SimSun" w:hAnsi="Times New Roman" w:cs="Times New Roman"/>
          <w:lang w:eastAsia="hi-IN" w:bidi="hi-IN"/>
        </w:rPr>
        <w:t xml:space="preserve"> </w:t>
      </w:r>
      <w:r w:rsidRPr="00B35D64">
        <w:rPr>
          <w:rFonts w:ascii="Times New Roman" w:eastAsia="SimSun" w:hAnsi="Times New Roman" w:cs="Times New Roman"/>
          <w:lang w:eastAsia="hi-IN" w:bidi="hi-IN"/>
        </w:rPr>
        <w:t>Заказчик должен заявить о них Подрядчику в разумный срок после их обнаружения.</w:t>
      </w:r>
    </w:p>
    <w:p w:rsidR="00813529" w:rsidRPr="00B35D64" w:rsidRDefault="00806E7F" w:rsidP="005F2E17">
      <w:pPr>
        <w:widowControl w:val="0"/>
        <w:spacing w:after="0"/>
        <w:jc w:val="both"/>
        <w:rPr>
          <w:rFonts w:ascii="Times New Roman" w:eastAsia="SimSun" w:hAnsi="Times New Roman" w:cs="Times New Roman"/>
          <w:lang w:eastAsia="hi-IN" w:bidi="hi-IN"/>
        </w:rPr>
      </w:pPr>
      <w:r w:rsidRPr="00B35D64">
        <w:rPr>
          <w:rFonts w:ascii="Times New Roman" w:eastAsia="SimSun" w:hAnsi="Times New Roman" w:cs="Times New Roman"/>
          <w:lang w:eastAsia="hi-IN" w:bidi="hi-IN"/>
        </w:rPr>
        <w:t>8.4. В течение срока 3 (трех)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rsidR="00813529" w:rsidRPr="00B35D64" w:rsidRDefault="00806E7F" w:rsidP="005F2E17">
      <w:pPr>
        <w:widowControl w:val="0"/>
        <w:spacing w:after="0"/>
        <w:jc w:val="both"/>
        <w:rPr>
          <w:rFonts w:ascii="Times New Roman" w:eastAsia="SimSun" w:hAnsi="Times New Roman" w:cs="Times New Roman"/>
          <w:lang w:eastAsia="hi-IN" w:bidi="hi-IN"/>
        </w:rPr>
      </w:pPr>
      <w:r w:rsidRPr="00B35D64">
        <w:rPr>
          <w:rFonts w:ascii="Times New Roman" w:eastAsia="SimSun" w:hAnsi="Times New Roman" w:cs="Times New Roman"/>
          <w:lang w:eastAsia="hi-IN" w:bidi="hi-IN"/>
        </w:rPr>
        <w:t>8.5.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rsidR="00813529" w:rsidRPr="00B35D64" w:rsidRDefault="00806E7F" w:rsidP="005F2E17">
      <w:pPr>
        <w:widowControl w:val="0"/>
        <w:spacing w:after="0"/>
        <w:jc w:val="both"/>
        <w:rPr>
          <w:rFonts w:ascii="Times New Roman" w:eastAsia="SimSun" w:hAnsi="Times New Roman" w:cs="Times New Roman"/>
          <w:lang w:eastAsia="hi-IN" w:bidi="hi-IN"/>
        </w:rPr>
      </w:pPr>
      <w:r w:rsidRPr="00B35D64">
        <w:rPr>
          <w:rFonts w:ascii="Times New Roman" w:eastAsia="SimSun" w:hAnsi="Times New Roman" w:cs="Times New Roman"/>
          <w:lang w:eastAsia="hi-IN" w:bidi="hi-IN"/>
        </w:rPr>
        <w:t>8.6.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rsidR="00813529" w:rsidRPr="00B35D64" w:rsidRDefault="00806E7F" w:rsidP="005F2E17">
      <w:pPr>
        <w:widowControl w:val="0"/>
        <w:spacing w:after="0"/>
        <w:jc w:val="both"/>
        <w:rPr>
          <w:rFonts w:ascii="Times New Roman" w:eastAsia="SimSun" w:hAnsi="Times New Roman" w:cs="Times New Roman"/>
          <w:lang w:eastAsia="hi-IN" w:bidi="hi-IN"/>
        </w:rPr>
      </w:pPr>
      <w:r w:rsidRPr="00B35D64">
        <w:rPr>
          <w:rFonts w:ascii="Times New Roman" w:eastAsia="SimSun" w:hAnsi="Times New Roman" w:cs="Times New Roman"/>
          <w:lang w:eastAsia="hi-IN" w:bidi="hi-IN"/>
        </w:rPr>
        <w:t>8.7.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rsidR="00813529" w:rsidRPr="00B35D64" w:rsidRDefault="00806E7F" w:rsidP="005F2E17">
      <w:pPr>
        <w:widowControl w:val="0"/>
        <w:spacing w:after="0"/>
        <w:jc w:val="both"/>
        <w:rPr>
          <w:rFonts w:ascii="Times New Roman" w:eastAsia="SimSun" w:hAnsi="Times New Roman" w:cs="Times New Roman"/>
          <w:bCs/>
          <w:lang w:eastAsia="hi-IN" w:bidi="hi-IN"/>
        </w:rPr>
      </w:pPr>
      <w:r w:rsidRPr="00B35D64">
        <w:rPr>
          <w:rFonts w:ascii="Times New Roman" w:eastAsia="SimSun" w:hAnsi="Times New Roman" w:cs="Times New Roman"/>
          <w:bCs/>
          <w:lang w:eastAsia="hi-IN" w:bidi="hi-IN"/>
        </w:rPr>
        <w:lastRenderedPageBreak/>
        <w:t>8.8. Подрядчик гарантирует возможность безопасного использования результата выполненных работ по назначению в течение всего гарантийного срока.</w:t>
      </w:r>
    </w:p>
    <w:p w:rsidR="00813529" w:rsidRPr="00B35D64" w:rsidRDefault="00806E7F" w:rsidP="005F2E17">
      <w:pPr>
        <w:widowControl w:val="0"/>
        <w:spacing w:after="0"/>
        <w:jc w:val="both"/>
        <w:rPr>
          <w:rFonts w:ascii="Times New Roman" w:eastAsia="SimSun" w:hAnsi="Times New Roman" w:cs="Times New Roman"/>
          <w:bCs/>
          <w:lang w:eastAsia="hi-IN" w:bidi="hi-IN"/>
        </w:rPr>
      </w:pPr>
      <w:r w:rsidRPr="00B35D64">
        <w:rPr>
          <w:rFonts w:ascii="Times New Roman" w:eastAsia="SimSun" w:hAnsi="Times New Roman" w:cs="Times New Roman"/>
          <w:bCs/>
          <w:lang w:eastAsia="hi-IN" w:bidi="hi-IN"/>
        </w:rPr>
        <w:t>8.9. Подрядчик несет ответственность перед Заказчиком за допущенные отступления от требований настоящего Технического задания.</w:t>
      </w:r>
    </w:p>
    <w:p w:rsidR="00813529" w:rsidRPr="00B35D64" w:rsidRDefault="00806E7F" w:rsidP="005F2E17">
      <w:pPr>
        <w:widowControl w:val="0"/>
        <w:spacing w:after="0"/>
        <w:jc w:val="both"/>
        <w:rPr>
          <w:rFonts w:ascii="Times New Roman" w:eastAsia="SimSun" w:hAnsi="Times New Roman" w:cs="Times New Roman"/>
          <w:bCs/>
          <w:lang w:eastAsia="hi-IN" w:bidi="hi-IN"/>
        </w:rPr>
      </w:pPr>
      <w:r w:rsidRPr="00B35D64">
        <w:rPr>
          <w:rFonts w:ascii="Times New Roman" w:eastAsia="SimSun" w:hAnsi="Times New Roman" w:cs="Times New Roman"/>
          <w:bCs/>
          <w:lang w:eastAsia="hi-IN" w:bidi="hi-IN"/>
        </w:rPr>
        <w:t>8.10.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rsidR="00813529" w:rsidRPr="00B35D64" w:rsidRDefault="00806E7F" w:rsidP="005F2E17">
      <w:pPr>
        <w:widowControl w:val="0"/>
        <w:spacing w:after="0"/>
        <w:jc w:val="both"/>
        <w:rPr>
          <w:rFonts w:ascii="Times New Roman" w:eastAsia="SimSun" w:hAnsi="Times New Roman" w:cs="Times New Roman"/>
          <w:lang w:eastAsia="hi-IN" w:bidi="hi-IN"/>
        </w:rPr>
      </w:pPr>
      <w:r w:rsidRPr="00B35D64">
        <w:rPr>
          <w:rFonts w:ascii="Times New Roman" w:eastAsia="SimSun" w:hAnsi="Times New Roman" w:cs="Times New Roman"/>
          <w:lang w:eastAsia="hi-IN" w:bidi="hi-IN"/>
        </w:rPr>
        <w:t xml:space="preserve">8.11. В соответствии с условиями Договора гарантийный срок на выполненные работы составляет </w:t>
      </w:r>
      <w:r w:rsidR="00B35D64" w:rsidRPr="00B35D64">
        <w:rPr>
          <w:rFonts w:ascii="Times New Roman" w:eastAsia="SimSun" w:hAnsi="Times New Roman" w:cs="Times New Roman"/>
          <w:lang w:eastAsia="hi-IN" w:bidi="hi-IN"/>
        </w:rPr>
        <w:t xml:space="preserve">не менее </w:t>
      </w:r>
      <w:r w:rsidRPr="00B35D64">
        <w:rPr>
          <w:rFonts w:ascii="Times New Roman" w:eastAsia="SimSun" w:hAnsi="Times New Roman" w:cs="Times New Roman"/>
          <w:lang w:eastAsia="hi-IN" w:bidi="hi-IN"/>
        </w:rPr>
        <w:t>12 месяцев с момента (даты) подписания сторонами Актом выполненных Работ.</w:t>
      </w:r>
    </w:p>
    <w:p w:rsidR="00813529" w:rsidRPr="00B35D64" w:rsidRDefault="00813529" w:rsidP="005F2E17">
      <w:pPr>
        <w:spacing w:after="0"/>
        <w:jc w:val="both"/>
        <w:rPr>
          <w:rFonts w:ascii="Times New Roman" w:eastAsia="Times New Roman" w:hAnsi="Times New Roman" w:cs="Times New Roman"/>
          <w:b/>
          <w:lang w:eastAsia="en-US"/>
        </w:rPr>
      </w:pPr>
    </w:p>
    <w:p w:rsidR="00813529" w:rsidRPr="00B35D64" w:rsidRDefault="00813529" w:rsidP="005F2E17">
      <w:pPr>
        <w:spacing w:after="0"/>
        <w:jc w:val="both"/>
        <w:rPr>
          <w:rFonts w:ascii="Times New Roman" w:hAnsi="Times New Roman" w:cs="Times New Roman"/>
        </w:rPr>
      </w:pPr>
    </w:p>
    <w:p w:rsidR="00813529" w:rsidRPr="00B35D64" w:rsidRDefault="00813529" w:rsidP="005F2E17">
      <w:pPr>
        <w:spacing w:after="0"/>
        <w:jc w:val="both"/>
        <w:rPr>
          <w:rFonts w:ascii="Times New Roman" w:hAnsi="Times New Roman" w:cs="Times New Roman"/>
        </w:rPr>
      </w:pPr>
    </w:p>
    <w:sectPr w:rsidR="00813529" w:rsidRPr="00B35D64" w:rsidSect="0096612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0BD1" w:rsidRDefault="00230BD1">
      <w:pPr>
        <w:spacing w:after="0" w:line="240" w:lineRule="auto"/>
      </w:pPr>
      <w:r>
        <w:separator/>
      </w:r>
    </w:p>
  </w:endnote>
  <w:endnote w:type="continuationSeparator" w:id="0">
    <w:p w:rsidR="00230BD1" w:rsidRDefault="00230B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0BD1" w:rsidRDefault="00230BD1">
      <w:pPr>
        <w:spacing w:after="0" w:line="240" w:lineRule="auto"/>
      </w:pPr>
      <w:r>
        <w:separator/>
      </w:r>
    </w:p>
  </w:footnote>
  <w:footnote w:type="continuationSeparator" w:id="0">
    <w:p w:rsidR="00230BD1" w:rsidRDefault="00230B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624D7B"/>
    <w:multiLevelType w:val="hybridMultilevel"/>
    <w:tmpl w:val="4ABA124A"/>
    <w:lvl w:ilvl="0" w:tplc="1F24065A">
      <w:start w:val="1"/>
      <w:numFmt w:val="bullet"/>
      <w:lvlText w:val=""/>
      <w:lvlJc w:val="left"/>
      <w:pPr>
        <w:tabs>
          <w:tab w:val="num" w:pos="720"/>
        </w:tabs>
        <w:ind w:left="720" w:hanging="360"/>
      </w:pPr>
      <w:rPr>
        <w:rFonts w:ascii="Symbol" w:hAnsi="Symbol" w:hint="default"/>
        <w:sz w:val="20"/>
      </w:rPr>
    </w:lvl>
    <w:lvl w:ilvl="1" w:tplc="E3F8350E">
      <w:start w:val="1"/>
      <w:numFmt w:val="bullet"/>
      <w:lvlText w:val="o"/>
      <w:lvlJc w:val="left"/>
      <w:pPr>
        <w:tabs>
          <w:tab w:val="num" w:pos="1440"/>
        </w:tabs>
        <w:ind w:left="1440" w:hanging="360"/>
      </w:pPr>
      <w:rPr>
        <w:rFonts w:ascii="Courier New" w:hAnsi="Courier New" w:hint="default"/>
        <w:sz w:val="20"/>
      </w:rPr>
    </w:lvl>
    <w:lvl w:ilvl="2" w:tplc="E648E71A">
      <w:start w:val="1"/>
      <w:numFmt w:val="bullet"/>
      <w:lvlText w:val=""/>
      <w:lvlJc w:val="left"/>
      <w:pPr>
        <w:tabs>
          <w:tab w:val="num" w:pos="2160"/>
        </w:tabs>
        <w:ind w:left="2160" w:hanging="360"/>
      </w:pPr>
      <w:rPr>
        <w:rFonts w:ascii="Wingdings" w:hAnsi="Wingdings" w:hint="default"/>
        <w:sz w:val="20"/>
      </w:rPr>
    </w:lvl>
    <w:lvl w:ilvl="3" w:tplc="97FC0A26">
      <w:start w:val="1"/>
      <w:numFmt w:val="bullet"/>
      <w:lvlText w:val=""/>
      <w:lvlJc w:val="left"/>
      <w:pPr>
        <w:tabs>
          <w:tab w:val="num" w:pos="2880"/>
        </w:tabs>
        <w:ind w:left="2880" w:hanging="360"/>
      </w:pPr>
      <w:rPr>
        <w:rFonts w:ascii="Wingdings" w:hAnsi="Wingdings" w:hint="default"/>
        <w:sz w:val="20"/>
      </w:rPr>
    </w:lvl>
    <w:lvl w:ilvl="4" w:tplc="C5CCD7C2">
      <w:start w:val="1"/>
      <w:numFmt w:val="bullet"/>
      <w:lvlText w:val=""/>
      <w:lvlJc w:val="left"/>
      <w:pPr>
        <w:tabs>
          <w:tab w:val="num" w:pos="3600"/>
        </w:tabs>
        <w:ind w:left="3600" w:hanging="360"/>
      </w:pPr>
      <w:rPr>
        <w:rFonts w:ascii="Wingdings" w:hAnsi="Wingdings" w:hint="default"/>
        <w:sz w:val="20"/>
      </w:rPr>
    </w:lvl>
    <w:lvl w:ilvl="5" w:tplc="A9769FC8">
      <w:start w:val="1"/>
      <w:numFmt w:val="bullet"/>
      <w:lvlText w:val=""/>
      <w:lvlJc w:val="left"/>
      <w:pPr>
        <w:tabs>
          <w:tab w:val="num" w:pos="4320"/>
        </w:tabs>
        <w:ind w:left="4320" w:hanging="360"/>
      </w:pPr>
      <w:rPr>
        <w:rFonts w:ascii="Wingdings" w:hAnsi="Wingdings" w:hint="default"/>
        <w:sz w:val="20"/>
      </w:rPr>
    </w:lvl>
    <w:lvl w:ilvl="6" w:tplc="40B855F8">
      <w:start w:val="1"/>
      <w:numFmt w:val="bullet"/>
      <w:lvlText w:val=""/>
      <w:lvlJc w:val="left"/>
      <w:pPr>
        <w:tabs>
          <w:tab w:val="num" w:pos="5040"/>
        </w:tabs>
        <w:ind w:left="5040" w:hanging="360"/>
      </w:pPr>
      <w:rPr>
        <w:rFonts w:ascii="Wingdings" w:hAnsi="Wingdings" w:hint="default"/>
        <w:sz w:val="20"/>
      </w:rPr>
    </w:lvl>
    <w:lvl w:ilvl="7" w:tplc="5D9EDD42">
      <w:start w:val="1"/>
      <w:numFmt w:val="bullet"/>
      <w:lvlText w:val=""/>
      <w:lvlJc w:val="left"/>
      <w:pPr>
        <w:tabs>
          <w:tab w:val="num" w:pos="5760"/>
        </w:tabs>
        <w:ind w:left="5760" w:hanging="360"/>
      </w:pPr>
      <w:rPr>
        <w:rFonts w:ascii="Wingdings" w:hAnsi="Wingdings" w:hint="default"/>
        <w:sz w:val="20"/>
      </w:rPr>
    </w:lvl>
    <w:lvl w:ilvl="8" w:tplc="C0AAE85A">
      <w:start w:val="1"/>
      <w:numFmt w:val="bullet"/>
      <w:lvlText w:val=""/>
      <w:lvlJc w:val="left"/>
      <w:pPr>
        <w:tabs>
          <w:tab w:val="num" w:pos="6480"/>
        </w:tabs>
        <w:ind w:left="6480" w:hanging="360"/>
      </w:pPr>
      <w:rPr>
        <w:rFonts w:ascii="Wingdings" w:hAnsi="Wingdings" w:hint="default"/>
        <w:sz w:val="20"/>
      </w:rPr>
    </w:lvl>
  </w:abstractNum>
  <w:abstractNum w:abstractNumId="1">
    <w:nsid w:val="36FC1D28"/>
    <w:multiLevelType w:val="hybridMultilevel"/>
    <w:tmpl w:val="5AC22728"/>
    <w:lvl w:ilvl="0" w:tplc="BA20DA6C">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4397368B"/>
    <w:multiLevelType w:val="hybridMultilevel"/>
    <w:tmpl w:val="52BA3486"/>
    <w:lvl w:ilvl="0" w:tplc="5666DEA2">
      <w:start w:val="1"/>
      <w:numFmt w:val="bullet"/>
      <w:lvlText w:val=""/>
      <w:lvlJc w:val="left"/>
      <w:pPr>
        <w:tabs>
          <w:tab w:val="num" w:pos="720"/>
        </w:tabs>
        <w:ind w:left="720" w:hanging="360"/>
      </w:pPr>
      <w:rPr>
        <w:rFonts w:ascii="Symbol" w:hAnsi="Symbol" w:hint="default"/>
        <w:sz w:val="20"/>
      </w:rPr>
    </w:lvl>
    <w:lvl w:ilvl="1" w:tplc="A6522F24">
      <w:start w:val="1"/>
      <w:numFmt w:val="bullet"/>
      <w:lvlText w:val=""/>
      <w:lvlJc w:val="left"/>
      <w:pPr>
        <w:tabs>
          <w:tab w:val="num" w:pos="1440"/>
        </w:tabs>
        <w:ind w:left="1440" w:hanging="360"/>
      </w:pPr>
      <w:rPr>
        <w:rFonts w:ascii="Symbol" w:hAnsi="Symbol" w:hint="default"/>
        <w:sz w:val="20"/>
      </w:rPr>
    </w:lvl>
    <w:lvl w:ilvl="2" w:tplc="F63E68DE">
      <w:start w:val="1"/>
      <w:numFmt w:val="bullet"/>
      <w:lvlText w:val=""/>
      <w:lvlJc w:val="left"/>
      <w:pPr>
        <w:tabs>
          <w:tab w:val="num" w:pos="2160"/>
        </w:tabs>
        <w:ind w:left="2160" w:hanging="360"/>
      </w:pPr>
      <w:rPr>
        <w:rFonts w:ascii="Symbol" w:hAnsi="Symbol" w:hint="default"/>
        <w:sz w:val="20"/>
      </w:rPr>
    </w:lvl>
    <w:lvl w:ilvl="3" w:tplc="6CBA9924">
      <w:start w:val="1"/>
      <w:numFmt w:val="bullet"/>
      <w:lvlText w:val=""/>
      <w:lvlJc w:val="left"/>
      <w:pPr>
        <w:tabs>
          <w:tab w:val="num" w:pos="2880"/>
        </w:tabs>
        <w:ind w:left="2880" w:hanging="360"/>
      </w:pPr>
      <w:rPr>
        <w:rFonts w:ascii="Symbol" w:hAnsi="Symbol" w:hint="default"/>
        <w:sz w:val="20"/>
      </w:rPr>
    </w:lvl>
    <w:lvl w:ilvl="4" w:tplc="A1E2062E">
      <w:start w:val="1"/>
      <w:numFmt w:val="bullet"/>
      <w:lvlText w:val=""/>
      <w:lvlJc w:val="left"/>
      <w:pPr>
        <w:tabs>
          <w:tab w:val="num" w:pos="3600"/>
        </w:tabs>
        <w:ind w:left="3600" w:hanging="360"/>
      </w:pPr>
      <w:rPr>
        <w:rFonts w:ascii="Symbol" w:hAnsi="Symbol" w:hint="default"/>
        <w:sz w:val="20"/>
      </w:rPr>
    </w:lvl>
    <w:lvl w:ilvl="5" w:tplc="89AC30E4">
      <w:start w:val="1"/>
      <w:numFmt w:val="bullet"/>
      <w:lvlText w:val=""/>
      <w:lvlJc w:val="left"/>
      <w:pPr>
        <w:tabs>
          <w:tab w:val="num" w:pos="4320"/>
        </w:tabs>
        <w:ind w:left="4320" w:hanging="360"/>
      </w:pPr>
      <w:rPr>
        <w:rFonts w:ascii="Symbol" w:hAnsi="Symbol" w:hint="default"/>
        <w:sz w:val="20"/>
      </w:rPr>
    </w:lvl>
    <w:lvl w:ilvl="6" w:tplc="027A6EB8">
      <w:start w:val="1"/>
      <w:numFmt w:val="bullet"/>
      <w:lvlText w:val=""/>
      <w:lvlJc w:val="left"/>
      <w:pPr>
        <w:tabs>
          <w:tab w:val="num" w:pos="5040"/>
        </w:tabs>
        <w:ind w:left="5040" w:hanging="360"/>
      </w:pPr>
      <w:rPr>
        <w:rFonts w:ascii="Symbol" w:hAnsi="Symbol" w:hint="default"/>
        <w:sz w:val="20"/>
      </w:rPr>
    </w:lvl>
    <w:lvl w:ilvl="7" w:tplc="1F267A04">
      <w:start w:val="1"/>
      <w:numFmt w:val="bullet"/>
      <w:lvlText w:val=""/>
      <w:lvlJc w:val="left"/>
      <w:pPr>
        <w:tabs>
          <w:tab w:val="num" w:pos="5760"/>
        </w:tabs>
        <w:ind w:left="5760" w:hanging="360"/>
      </w:pPr>
      <w:rPr>
        <w:rFonts w:ascii="Symbol" w:hAnsi="Symbol" w:hint="default"/>
        <w:sz w:val="20"/>
      </w:rPr>
    </w:lvl>
    <w:lvl w:ilvl="8" w:tplc="62827936">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08"/>
  <w:characterSpacingControl w:val="doNotCompress"/>
  <w:footnotePr>
    <w:footnote w:id="-1"/>
    <w:footnote w:id="0"/>
  </w:footnotePr>
  <w:endnotePr>
    <w:endnote w:id="-1"/>
    <w:endnote w:id="0"/>
  </w:endnotePr>
  <w:compat>
    <w:useFELayout/>
  </w:compat>
  <w:rsids>
    <w:rsidRoot w:val="00813529"/>
    <w:rsid w:val="000E68E4"/>
    <w:rsid w:val="00230BD1"/>
    <w:rsid w:val="002E50C4"/>
    <w:rsid w:val="0030039B"/>
    <w:rsid w:val="00363277"/>
    <w:rsid w:val="003A37CF"/>
    <w:rsid w:val="005000D3"/>
    <w:rsid w:val="005F2E17"/>
    <w:rsid w:val="005F6928"/>
    <w:rsid w:val="00806E7F"/>
    <w:rsid w:val="00812272"/>
    <w:rsid w:val="00813529"/>
    <w:rsid w:val="008426F7"/>
    <w:rsid w:val="00847F0D"/>
    <w:rsid w:val="0096612D"/>
    <w:rsid w:val="00A24088"/>
    <w:rsid w:val="00A30417"/>
    <w:rsid w:val="00A670FD"/>
    <w:rsid w:val="00AF551D"/>
    <w:rsid w:val="00B068B5"/>
    <w:rsid w:val="00B35D64"/>
    <w:rsid w:val="00BC65FB"/>
    <w:rsid w:val="00C921B7"/>
    <w:rsid w:val="00CF7EFD"/>
    <w:rsid w:val="00FA747C"/>
    <w:rsid w:val="00FE27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12D"/>
  </w:style>
  <w:style w:type="paragraph" w:styleId="1">
    <w:name w:val="heading 1"/>
    <w:basedOn w:val="a"/>
    <w:next w:val="a"/>
    <w:link w:val="10"/>
    <w:uiPriority w:val="9"/>
    <w:qFormat/>
    <w:rsid w:val="0096612D"/>
    <w:pPr>
      <w:keepNext/>
      <w:keepLines/>
      <w:spacing w:before="480"/>
      <w:outlineLvl w:val="0"/>
    </w:pPr>
    <w:rPr>
      <w:rFonts w:ascii="Arial" w:eastAsia="Arial" w:hAnsi="Arial" w:cs="Arial"/>
      <w:sz w:val="40"/>
      <w:szCs w:val="40"/>
    </w:rPr>
  </w:style>
  <w:style w:type="paragraph" w:styleId="2">
    <w:name w:val="heading 2"/>
    <w:basedOn w:val="a"/>
    <w:link w:val="20"/>
    <w:uiPriority w:val="9"/>
    <w:qFormat/>
    <w:rsid w:val="0096612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96612D"/>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rsid w:val="0096612D"/>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rsid w:val="0096612D"/>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rsid w:val="0096612D"/>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rsid w:val="0096612D"/>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rsid w:val="0096612D"/>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rsid w:val="0096612D"/>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612D"/>
    <w:rPr>
      <w:rFonts w:ascii="Arial" w:eastAsia="Arial" w:hAnsi="Arial" w:cs="Arial"/>
      <w:sz w:val="40"/>
      <w:szCs w:val="40"/>
    </w:rPr>
  </w:style>
  <w:style w:type="character" w:customStyle="1" w:styleId="Heading2Char">
    <w:name w:val="Heading 2 Char"/>
    <w:basedOn w:val="a0"/>
    <w:uiPriority w:val="9"/>
    <w:rsid w:val="0096612D"/>
    <w:rPr>
      <w:rFonts w:ascii="Arial" w:eastAsia="Arial" w:hAnsi="Arial" w:cs="Arial"/>
      <w:sz w:val="34"/>
    </w:rPr>
  </w:style>
  <w:style w:type="character" w:customStyle="1" w:styleId="30">
    <w:name w:val="Заголовок 3 Знак"/>
    <w:basedOn w:val="a0"/>
    <w:link w:val="3"/>
    <w:uiPriority w:val="9"/>
    <w:rsid w:val="0096612D"/>
    <w:rPr>
      <w:rFonts w:ascii="Arial" w:eastAsia="Arial" w:hAnsi="Arial" w:cs="Arial"/>
      <w:sz w:val="30"/>
      <w:szCs w:val="30"/>
    </w:rPr>
  </w:style>
  <w:style w:type="character" w:customStyle="1" w:styleId="40">
    <w:name w:val="Заголовок 4 Знак"/>
    <w:basedOn w:val="a0"/>
    <w:link w:val="4"/>
    <w:uiPriority w:val="9"/>
    <w:rsid w:val="0096612D"/>
    <w:rPr>
      <w:rFonts w:ascii="Arial" w:eastAsia="Arial" w:hAnsi="Arial" w:cs="Arial"/>
      <w:b/>
      <w:bCs/>
      <w:sz w:val="26"/>
      <w:szCs w:val="26"/>
    </w:rPr>
  </w:style>
  <w:style w:type="character" w:customStyle="1" w:styleId="50">
    <w:name w:val="Заголовок 5 Знак"/>
    <w:basedOn w:val="a0"/>
    <w:link w:val="5"/>
    <w:uiPriority w:val="9"/>
    <w:rsid w:val="0096612D"/>
    <w:rPr>
      <w:rFonts w:ascii="Arial" w:eastAsia="Arial" w:hAnsi="Arial" w:cs="Arial"/>
      <w:b/>
      <w:bCs/>
      <w:sz w:val="24"/>
      <w:szCs w:val="24"/>
    </w:rPr>
  </w:style>
  <w:style w:type="character" w:customStyle="1" w:styleId="60">
    <w:name w:val="Заголовок 6 Знак"/>
    <w:basedOn w:val="a0"/>
    <w:link w:val="6"/>
    <w:uiPriority w:val="9"/>
    <w:rsid w:val="0096612D"/>
    <w:rPr>
      <w:rFonts w:ascii="Arial" w:eastAsia="Arial" w:hAnsi="Arial" w:cs="Arial"/>
      <w:b/>
      <w:bCs/>
      <w:sz w:val="22"/>
      <w:szCs w:val="22"/>
    </w:rPr>
  </w:style>
  <w:style w:type="character" w:customStyle="1" w:styleId="70">
    <w:name w:val="Заголовок 7 Знак"/>
    <w:basedOn w:val="a0"/>
    <w:link w:val="7"/>
    <w:uiPriority w:val="9"/>
    <w:rsid w:val="0096612D"/>
    <w:rPr>
      <w:rFonts w:ascii="Arial" w:eastAsia="Arial" w:hAnsi="Arial" w:cs="Arial"/>
      <w:b/>
      <w:bCs/>
      <w:i/>
      <w:iCs/>
      <w:sz w:val="22"/>
      <w:szCs w:val="22"/>
    </w:rPr>
  </w:style>
  <w:style w:type="character" w:customStyle="1" w:styleId="80">
    <w:name w:val="Заголовок 8 Знак"/>
    <w:basedOn w:val="a0"/>
    <w:link w:val="8"/>
    <w:uiPriority w:val="9"/>
    <w:rsid w:val="0096612D"/>
    <w:rPr>
      <w:rFonts w:ascii="Arial" w:eastAsia="Arial" w:hAnsi="Arial" w:cs="Arial"/>
      <w:i/>
      <w:iCs/>
      <w:sz w:val="22"/>
      <w:szCs w:val="22"/>
    </w:rPr>
  </w:style>
  <w:style w:type="character" w:customStyle="1" w:styleId="90">
    <w:name w:val="Заголовок 9 Знак"/>
    <w:basedOn w:val="a0"/>
    <w:link w:val="9"/>
    <w:uiPriority w:val="9"/>
    <w:rsid w:val="0096612D"/>
    <w:rPr>
      <w:rFonts w:ascii="Arial" w:eastAsia="Arial" w:hAnsi="Arial" w:cs="Arial"/>
      <w:i/>
      <w:iCs/>
      <w:sz w:val="21"/>
      <w:szCs w:val="21"/>
    </w:rPr>
  </w:style>
  <w:style w:type="paragraph" w:styleId="a3">
    <w:name w:val="List Paragraph"/>
    <w:basedOn w:val="a"/>
    <w:uiPriority w:val="34"/>
    <w:qFormat/>
    <w:rsid w:val="0096612D"/>
    <w:pPr>
      <w:ind w:left="720"/>
      <w:contextualSpacing/>
    </w:pPr>
  </w:style>
  <w:style w:type="paragraph" w:styleId="a4">
    <w:name w:val="No Spacing"/>
    <w:uiPriority w:val="1"/>
    <w:qFormat/>
    <w:rsid w:val="0096612D"/>
    <w:pPr>
      <w:spacing w:after="0" w:line="240" w:lineRule="auto"/>
    </w:pPr>
  </w:style>
  <w:style w:type="paragraph" w:styleId="a5">
    <w:name w:val="Title"/>
    <w:basedOn w:val="a"/>
    <w:next w:val="a"/>
    <w:link w:val="a6"/>
    <w:uiPriority w:val="10"/>
    <w:qFormat/>
    <w:rsid w:val="0096612D"/>
    <w:pPr>
      <w:spacing w:before="300"/>
      <w:contextualSpacing/>
    </w:pPr>
    <w:rPr>
      <w:sz w:val="48"/>
      <w:szCs w:val="48"/>
    </w:rPr>
  </w:style>
  <w:style w:type="character" w:customStyle="1" w:styleId="a6">
    <w:name w:val="Название Знак"/>
    <w:basedOn w:val="a0"/>
    <w:link w:val="a5"/>
    <w:uiPriority w:val="10"/>
    <w:rsid w:val="0096612D"/>
    <w:rPr>
      <w:sz w:val="48"/>
      <w:szCs w:val="48"/>
    </w:rPr>
  </w:style>
  <w:style w:type="paragraph" w:styleId="a7">
    <w:name w:val="Subtitle"/>
    <w:basedOn w:val="a"/>
    <w:next w:val="a"/>
    <w:link w:val="a8"/>
    <w:uiPriority w:val="11"/>
    <w:qFormat/>
    <w:rsid w:val="0096612D"/>
    <w:pPr>
      <w:spacing w:before="200"/>
    </w:pPr>
    <w:rPr>
      <w:sz w:val="24"/>
      <w:szCs w:val="24"/>
    </w:rPr>
  </w:style>
  <w:style w:type="character" w:customStyle="1" w:styleId="a8">
    <w:name w:val="Подзаголовок Знак"/>
    <w:basedOn w:val="a0"/>
    <w:link w:val="a7"/>
    <w:uiPriority w:val="11"/>
    <w:rsid w:val="0096612D"/>
    <w:rPr>
      <w:sz w:val="24"/>
      <w:szCs w:val="24"/>
    </w:rPr>
  </w:style>
  <w:style w:type="paragraph" w:styleId="21">
    <w:name w:val="Quote"/>
    <w:basedOn w:val="a"/>
    <w:next w:val="a"/>
    <w:link w:val="22"/>
    <w:uiPriority w:val="29"/>
    <w:qFormat/>
    <w:rsid w:val="0096612D"/>
    <w:pPr>
      <w:ind w:left="720" w:right="720"/>
    </w:pPr>
    <w:rPr>
      <w:i/>
    </w:rPr>
  </w:style>
  <w:style w:type="character" w:customStyle="1" w:styleId="22">
    <w:name w:val="Цитата 2 Знак"/>
    <w:link w:val="21"/>
    <w:uiPriority w:val="29"/>
    <w:rsid w:val="0096612D"/>
    <w:rPr>
      <w:i/>
    </w:rPr>
  </w:style>
  <w:style w:type="paragraph" w:styleId="a9">
    <w:name w:val="Intense Quote"/>
    <w:basedOn w:val="a"/>
    <w:next w:val="a"/>
    <w:link w:val="aa"/>
    <w:uiPriority w:val="30"/>
    <w:qFormat/>
    <w:rsid w:val="0096612D"/>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96612D"/>
    <w:rPr>
      <w:i/>
    </w:rPr>
  </w:style>
  <w:style w:type="paragraph" w:styleId="ab">
    <w:name w:val="header"/>
    <w:basedOn w:val="a"/>
    <w:link w:val="ac"/>
    <w:uiPriority w:val="99"/>
    <w:unhideWhenUsed/>
    <w:rsid w:val="0096612D"/>
    <w:pPr>
      <w:tabs>
        <w:tab w:val="center" w:pos="7143"/>
        <w:tab w:val="right" w:pos="14287"/>
      </w:tabs>
      <w:spacing w:after="0" w:line="240" w:lineRule="auto"/>
    </w:pPr>
  </w:style>
  <w:style w:type="character" w:customStyle="1" w:styleId="ac">
    <w:name w:val="Верхний колонтитул Знак"/>
    <w:basedOn w:val="a0"/>
    <w:link w:val="ab"/>
    <w:uiPriority w:val="99"/>
    <w:rsid w:val="0096612D"/>
  </w:style>
  <w:style w:type="paragraph" w:styleId="ad">
    <w:name w:val="footer"/>
    <w:basedOn w:val="a"/>
    <w:link w:val="ae"/>
    <w:uiPriority w:val="99"/>
    <w:unhideWhenUsed/>
    <w:rsid w:val="0096612D"/>
    <w:pPr>
      <w:tabs>
        <w:tab w:val="center" w:pos="7143"/>
        <w:tab w:val="right" w:pos="14287"/>
      </w:tabs>
      <w:spacing w:after="0" w:line="240" w:lineRule="auto"/>
    </w:pPr>
  </w:style>
  <w:style w:type="character" w:customStyle="1" w:styleId="FooterChar">
    <w:name w:val="Footer Char"/>
    <w:basedOn w:val="a0"/>
    <w:uiPriority w:val="99"/>
    <w:rsid w:val="0096612D"/>
  </w:style>
  <w:style w:type="paragraph" w:styleId="af">
    <w:name w:val="caption"/>
    <w:basedOn w:val="a"/>
    <w:next w:val="a"/>
    <w:uiPriority w:val="35"/>
    <w:semiHidden/>
    <w:unhideWhenUsed/>
    <w:qFormat/>
    <w:rsid w:val="0096612D"/>
    <w:rPr>
      <w:b/>
      <w:bCs/>
      <w:color w:val="4F81BD" w:themeColor="accent1"/>
      <w:sz w:val="18"/>
      <w:szCs w:val="18"/>
    </w:rPr>
  </w:style>
  <w:style w:type="character" w:customStyle="1" w:styleId="ae">
    <w:name w:val="Нижний колонтитул Знак"/>
    <w:link w:val="ad"/>
    <w:uiPriority w:val="99"/>
    <w:rsid w:val="0096612D"/>
  </w:style>
  <w:style w:type="table" w:customStyle="1" w:styleId="TableGridLight">
    <w:name w:val="Table Grid Light"/>
    <w:basedOn w:val="a1"/>
    <w:uiPriority w:val="59"/>
    <w:rsid w:val="0096612D"/>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96612D"/>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1"/>
    <w:uiPriority w:val="59"/>
    <w:rsid w:val="0096612D"/>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96612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basedOn w:val="a1"/>
    <w:uiPriority w:val="99"/>
    <w:rsid w:val="0096612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basedOn w:val="a1"/>
    <w:uiPriority w:val="99"/>
    <w:rsid w:val="0096612D"/>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96612D"/>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96612D"/>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96612D"/>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96612D"/>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96612D"/>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96612D"/>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96612D"/>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96612D"/>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96612D"/>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96612D"/>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96612D"/>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96612D"/>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96612D"/>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96612D"/>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96612D"/>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96612D"/>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96612D"/>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96612D"/>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96612D"/>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96612D"/>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96612D"/>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96612D"/>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96612D"/>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96612D"/>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96612D"/>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96612D"/>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96612D"/>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96612D"/>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96612D"/>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96612D"/>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96612D"/>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96612D"/>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96612D"/>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96612D"/>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96612D"/>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96612D"/>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96612D"/>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96612D"/>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96612D"/>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96612D"/>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96612D"/>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96612D"/>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96612D"/>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96612D"/>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96612D"/>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96612D"/>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96612D"/>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96612D"/>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96612D"/>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96612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96612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96612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96612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96612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96612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96612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96612D"/>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96612D"/>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96612D"/>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96612D"/>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96612D"/>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96612D"/>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96612D"/>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96612D"/>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96612D"/>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96612D"/>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96612D"/>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96612D"/>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96612D"/>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96612D"/>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96612D"/>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96612D"/>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96612D"/>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96612D"/>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96612D"/>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96612D"/>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96612D"/>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96612D"/>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96612D"/>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96612D"/>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96612D"/>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96612D"/>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96612D"/>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96612D"/>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96612D"/>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96612D"/>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96612D"/>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96612D"/>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96612D"/>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96612D"/>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96612D"/>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96612D"/>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96612D"/>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96612D"/>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96612D"/>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96612D"/>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96612D"/>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96612D"/>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96612D"/>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96612D"/>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96612D"/>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96612D"/>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96612D"/>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96612D"/>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96612D"/>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96612D"/>
    <w:pPr>
      <w:spacing w:after="0" w:line="240" w:lineRule="auto"/>
    </w:pPr>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96612D"/>
    <w:pPr>
      <w:spacing w:after="0" w:line="240" w:lineRule="auto"/>
    </w:pPr>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96612D"/>
    <w:pPr>
      <w:spacing w:after="0" w:line="240" w:lineRule="auto"/>
    </w:pPr>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96612D"/>
    <w:pPr>
      <w:spacing w:after="0" w:line="240" w:lineRule="auto"/>
    </w:pPr>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96612D"/>
    <w:pPr>
      <w:spacing w:after="0" w:line="240" w:lineRule="auto"/>
    </w:pPr>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96612D"/>
    <w:pPr>
      <w:spacing w:after="0" w:line="240" w:lineRule="auto"/>
    </w:pPr>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96612D"/>
    <w:pPr>
      <w:spacing w:after="0" w:line="240" w:lineRule="auto"/>
    </w:pPr>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96612D"/>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96612D"/>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96612D"/>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96612D"/>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96612D"/>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96612D"/>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96612D"/>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uiPriority w:val="99"/>
    <w:unhideWhenUsed/>
    <w:rsid w:val="0096612D"/>
    <w:rPr>
      <w:color w:val="0000FF" w:themeColor="hyperlink"/>
      <w:u w:val="single"/>
    </w:rPr>
  </w:style>
  <w:style w:type="paragraph" w:styleId="af1">
    <w:name w:val="footnote text"/>
    <w:basedOn w:val="a"/>
    <w:link w:val="af2"/>
    <w:uiPriority w:val="99"/>
    <w:semiHidden/>
    <w:unhideWhenUsed/>
    <w:rsid w:val="0096612D"/>
    <w:pPr>
      <w:spacing w:after="40" w:line="240" w:lineRule="auto"/>
    </w:pPr>
    <w:rPr>
      <w:sz w:val="18"/>
    </w:rPr>
  </w:style>
  <w:style w:type="character" w:customStyle="1" w:styleId="af2">
    <w:name w:val="Текст сноски Знак"/>
    <w:link w:val="af1"/>
    <w:uiPriority w:val="99"/>
    <w:rsid w:val="0096612D"/>
    <w:rPr>
      <w:sz w:val="18"/>
    </w:rPr>
  </w:style>
  <w:style w:type="character" w:styleId="af3">
    <w:name w:val="footnote reference"/>
    <w:basedOn w:val="a0"/>
    <w:uiPriority w:val="99"/>
    <w:unhideWhenUsed/>
    <w:rsid w:val="0096612D"/>
    <w:rPr>
      <w:vertAlign w:val="superscript"/>
    </w:rPr>
  </w:style>
  <w:style w:type="paragraph" w:styleId="af4">
    <w:name w:val="endnote text"/>
    <w:basedOn w:val="a"/>
    <w:link w:val="af5"/>
    <w:uiPriority w:val="99"/>
    <w:semiHidden/>
    <w:unhideWhenUsed/>
    <w:rsid w:val="0096612D"/>
    <w:pPr>
      <w:spacing w:after="0" w:line="240" w:lineRule="auto"/>
    </w:pPr>
    <w:rPr>
      <w:sz w:val="20"/>
    </w:rPr>
  </w:style>
  <w:style w:type="character" w:customStyle="1" w:styleId="af5">
    <w:name w:val="Текст концевой сноски Знак"/>
    <w:link w:val="af4"/>
    <w:uiPriority w:val="99"/>
    <w:rsid w:val="0096612D"/>
    <w:rPr>
      <w:sz w:val="20"/>
    </w:rPr>
  </w:style>
  <w:style w:type="character" w:styleId="af6">
    <w:name w:val="endnote reference"/>
    <w:basedOn w:val="a0"/>
    <w:uiPriority w:val="99"/>
    <w:semiHidden/>
    <w:unhideWhenUsed/>
    <w:rsid w:val="0096612D"/>
    <w:rPr>
      <w:vertAlign w:val="superscript"/>
    </w:rPr>
  </w:style>
  <w:style w:type="paragraph" w:styleId="12">
    <w:name w:val="toc 1"/>
    <w:basedOn w:val="a"/>
    <w:next w:val="a"/>
    <w:uiPriority w:val="39"/>
    <w:unhideWhenUsed/>
    <w:rsid w:val="0096612D"/>
    <w:pPr>
      <w:spacing w:after="57"/>
    </w:pPr>
  </w:style>
  <w:style w:type="paragraph" w:styleId="23">
    <w:name w:val="toc 2"/>
    <w:basedOn w:val="a"/>
    <w:next w:val="a"/>
    <w:uiPriority w:val="39"/>
    <w:unhideWhenUsed/>
    <w:rsid w:val="0096612D"/>
    <w:pPr>
      <w:spacing w:after="57"/>
      <w:ind w:left="283"/>
    </w:pPr>
  </w:style>
  <w:style w:type="paragraph" w:styleId="32">
    <w:name w:val="toc 3"/>
    <w:basedOn w:val="a"/>
    <w:next w:val="a"/>
    <w:uiPriority w:val="39"/>
    <w:unhideWhenUsed/>
    <w:rsid w:val="0096612D"/>
    <w:pPr>
      <w:spacing w:after="57"/>
      <w:ind w:left="567"/>
    </w:pPr>
  </w:style>
  <w:style w:type="paragraph" w:styleId="42">
    <w:name w:val="toc 4"/>
    <w:basedOn w:val="a"/>
    <w:next w:val="a"/>
    <w:uiPriority w:val="39"/>
    <w:unhideWhenUsed/>
    <w:rsid w:val="0096612D"/>
    <w:pPr>
      <w:spacing w:after="57"/>
      <w:ind w:left="850"/>
    </w:pPr>
  </w:style>
  <w:style w:type="paragraph" w:styleId="52">
    <w:name w:val="toc 5"/>
    <w:basedOn w:val="a"/>
    <w:next w:val="a"/>
    <w:uiPriority w:val="39"/>
    <w:unhideWhenUsed/>
    <w:rsid w:val="0096612D"/>
    <w:pPr>
      <w:spacing w:after="57"/>
      <w:ind w:left="1134"/>
    </w:pPr>
  </w:style>
  <w:style w:type="paragraph" w:styleId="61">
    <w:name w:val="toc 6"/>
    <w:basedOn w:val="a"/>
    <w:next w:val="a"/>
    <w:uiPriority w:val="39"/>
    <w:unhideWhenUsed/>
    <w:rsid w:val="0096612D"/>
    <w:pPr>
      <w:spacing w:after="57"/>
      <w:ind w:left="1417"/>
    </w:pPr>
  </w:style>
  <w:style w:type="paragraph" w:styleId="71">
    <w:name w:val="toc 7"/>
    <w:basedOn w:val="a"/>
    <w:next w:val="a"/>
    <w:uiPriority w:val="39"/>
    <w:unhideWhenUsed/>
    <w:rsid w:val="0096612D"/>
    <w:pPr>
      <w:spacing w:after="57"/>
      <w:ind w:left="1701"/>
    </w:pPr>
  </w:style>
  <w:style w:type="paragraph" w:styleId="81">
    <w:name w:val="toc 8"/>
    <w:basedOn w:val="a"/>
    <w:next w:val="a"/>
    <w:uiPriority w:val="39"/>
    <w:unhideWhenUsed/>
    <w:rsid w:val="0096612D"/>
    <w:pPr>
      <w:spacing w:after="57"/>
      <w:ind w:left="1984"/>
    </w:pPr>
  </w:style>
  <w:style w:type="paragraph" w:styleId="91">
    <w:name w:val="toc 9"/>
    <w:basedOn w:val="a"/>
    <w:next w:val="a"/>
    <w:uiPriority w:val="39"/>
    <w:unhideWhenUsed/>
    <w:rsid w:val="0096612D"/>
    <w:pPr>
      <w:spacing w:after="57"/>
      <w:ind w:left="2268"/>
    </w:pPr>
  </w:style>
  <w:style w:type="paragraph" w:styleId="af7">
    <w:name w:val="TOC Heading"/>
    <w:uiPriority w:val="39"/>
    <w:unhideWhenUsed/>
    <w:rsid w:val="0096612D"/>
  </w:style>
  <w:style w:type="paragraph" w:styleId="af8">
    <w:name w:val="table of figures"/>
    <w:basedOn w:val="a"/>
    <w:next w:val="a"/>
    <w:uiPriority w:val="99"/>
    <w:unhideWhenUsed/>
    <w:rsid w:val="0096612D"/>
    <w:pPr>
      <w:spacing w:after="0"/>
    </w:pPr>
  </w:style>
  <w:style w:type="table" w:styleId="af9">
    <w:name w:val="Table Grid"/>
    <w:basedOn w:val="a1"/>
    <w:uiPriority w:val="59"/>
    <w:rsid w:val="0096612D"/>
    <w:pPr>
      <w:spacing w:after="0" w:line="240" w:lineRule="auto"/>
    </w:pPr>
    <w:rPr>
      <w:rFonts w:ascii="Calibri" w:eastAsia="Calibri" w:hAnsi="Calibri"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a">
    <w:name w:val="Normal (Web)"/>
    <w:basedOn w:val="a"/>
    <w:uiPriority w:val="99"/>
    <w:semiHidden/>
    <w:unhideWhenUsed/>
    <w:rsid w:val="009661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96612D"/>
    <w:rPr>
      <w:rFonts w:ascii="Times New Roman" w:eastAsia="Times New Roman" w:hAnsi="Times New Roman" w:cs="Times New Roman"/>
      <w:b/>
      <w:bCs/>
      <w:sz w:val="36"/>
      <w:szCs w:val="36"/>
    </w:rPr>
  </w:style>
  <w:style w:type="paragraph" w:customStyle="1" w:styleId="checked-listtitle">
    <w:name w:val="checked-list__title"/>
    <w:basedOn w:val="a"/>
    <w:rsid w:val="0096612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5F6928"/>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9155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1598</Words>
  <Characters>9113</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uzer</cp:lastModifiedBy>
  <cp:revision>16</cp:revision>
  <cp:lastPrinted>2023-07-19T06:16:00Z</cp:lastPrinted>
  <dcterms:created xsi:type="dcterms:W3CDTF">2023-02-15T12:05:00Z</dcterms:created>
  <dcterms:modified xsi:type="dcterms:W3CDTF">2024-04-16T16:31:00Z</dcterms:modified>
</cp:coreProperties>
</file>