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40B86" w14:textId="77777777" w:rsidR="003B5350" w:rsidRPr="00CD76AD" w:rsidRDefault="003B5350" w:rsidP="003B5350">
      <w:pPr>
        <w:autoSpaceDE w:val="0"/>
        <w:autoSpaceDN w:val="0"/>
        <w:adjustRightInd w:val="0"/>
        <w:spacing w:line="240" w:lineRule="atLeast"/>
        <w:ind w:right="124"/>
        <w:jc w:val="center"/>
        <w:rPr>
          <w:rFonts w:eastAsia="Calibri"/>
          <w:b/>
          <w:bCs/>
          <w:lang w:eastAsia="en-US"/>
        </w:rPr>
      </w:pPr>
      <w:r w:rsidRPr="00CD76AD">
        <w:rPr>
          <w:rFonts w:eastAsia="Calibri"/>
          <w:b/>
          <w:bCs/>
          <w:lang w:eastAsia="en-US"/>
        </w:rPr>
        <w:t>ТЕХНИЧЕСКОЕ ЗАДАНИЕ</w:t>
      </w:r>
    </w:p>
    <w:p w14:paraId="13BB11C9" w14:textId="432F49E6" w:rsidR="003B5350" w:rsidRDefault="003B5350" w:rsidP="003B5350">
      <w:pPr>
        <w:widowControl w:val="0"/>
        <w:jc w:val="center"/>
        <w:rPr>
          <w:rFonts w:eastAsia="Calibri"/>
          <w:b/>
          <w:lang w:eastAsia="en-US"/>
        </w:rPr>
      </w:pPr>
      <w:r w:rsidRPr="004018AC">
        <w:rPr>
          <w:rFonts w:eastAsia="Calibri"/>
          <w:b/>
          <w:lang w:eastAsia="en-US"/>
        </w:rPr>
        <w:t xml:space="preserve">на поставку </w:t>
      </w:r>
      <w:r w:rsidR="002A0F72" w:rsidRPr="004018AC">
        <w:rPr>
          <w:rFonts w:eastAsia="Calibri"/>
          <w:b/>
          <w:lang w:eastAsia="en-US"/>
        </w:rPr>
        <w:t xml:space="preserve">сантехнических </w:t>
      </w:r>
      <w:r w:rsidR="004018AC" w:rsidRPr="004018AC">
        <w:rPr>
          <w:rFonts w:eastAsia="Calibri"/>
          <w:b/>
          <w:lang w:eastAsia="en-US"/>
        </w:rPr>
        <w:t>товаров</w:t>
      </w:r>
    </w:p>
    <w:p w14:paraId="0AA61A79" w14:textId="77777777" w:rsidR="003B5350" w:rsidRPr="00CD76AD" w:rsidRDefault="003B5350" w:rsidP="003B5350">
      <w:pPr>
        <w:widowControl w:val="0"/>
        <w:jc w:val="center"/>
        <w:rPr>
          <w:rFonts w:eastAsia="Calibri"/>
          <w:b/>
          <w:lang w:eastAsia="en-US"/>
        </w:rPr>
      </w:pPr>
    </w:p>
    <w:p w14:paraId="21524E41" w14:textId="77777777" w:rsidR="003B5350" w:rsidRPr="003B5350" w:rsidRDefault="003B5350" w:rsidP="003B5350">
      <w:pPr>
        <w:widowControl w:val="0"/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outlineLvl w:val="0"/>
        <w:rPr>
          <w:bCs/>
        </w:rPr>
      </w:pPr>
      <w:r w:rsidRPr="003B5350">
        <w:rPr>
          <w:bCs/>
        </w:rPr>
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 </w:t>
      </w:r>
    </w:p>
    <w:p w14:paraId="4D8BAEE7" w14:textId="77777777" w:rsidR="004018AC" w:rsidRPr="003B5350" w:rsidRDefault="003B5350" w:rsidP="003B5350">
      <w:pPr>
        <w:jc w:val="both"/>
        <w:rPr>
          <w:rFonts w:eastAsia="Calibri"/>
          <w:sz w:val="22"/>
          <w:szCs w:val="22"/>
          <w:lang w:eastAsia="zh-CN"/>
        </w:rPr>
      </w:pPr>
      <w:r w:rsidRPr="003B5350">
        <w:rPr>
          <w:rFonts w:eastAsia="Calibri"/>
          <w:sz w:val="22"/>
          <w:szCs w:val="22"/>
          <w:lang w:eastAsia="zh-CN"/>
        </w:rPr>
        <w:t xml:space="preserve">2. </w:t>
      </w:r>
    </w:p>
    <w:tbl>
      <w:tblPr>
        <w:tblW w:w="4391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2474"/>
        <w:gridCol w:w="785"/>
        <w:gridCol w:w="1404"/>
        <w:gridCol w:w="612"/>
        <w:gridCol w:w="525"/>
      </w:tblGrid>
      <w:tr w:rsidR="004018AC" w14:paraId="6EC38FEE" w14:textId="77777777" w:rsidTr="004018AC">
        <w:trPr>
          <w:trHeight w:val="862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02C1B3A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C16D2E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2A6E18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Требования к функциональным, техническим характеристикам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728076A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5B126AE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Значение показателя или его наличие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825AB65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82CEE6C" w14:textId="77777777" w:rsidR="004018AC" w:rsidRDefault="004018AC" w:rsidP="004018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4018AC" w14:paraId="25560C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F759079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C346B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  <w:p w14:paraId="4203EC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B93662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C1ABB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E69B39" w14:textId="77777777" w:rsidR="004018AC" w:rsidRDefault="004018AC" w:rsidP="004018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19DDB59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20" w:type="pct"/>
            <w:vMerge w:val="restart"/>
          </w:tcPr>
          <w:p w14:paraId="698B70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018AC" w14:paraId="52F7939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13792CE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07EEF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670C3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4D54E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CBF0C7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284E16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6BAAF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F6628D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EE6815D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BFDC7B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1E4A0B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AF634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3A401D" w14:textId="3C9D5611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73" w:type="pct"/>
            <w:vMerge/>
          </w:tcPr>
          <w:p w14:paraId="5FBA618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C3BDB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7E288B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D39F9DA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43305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45869C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EDFBAE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812438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4FB565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0159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BF1876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8A3F5A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right w:val="single" w:sz="4" w:space="0" w:color="auto"/>
            </w:tcBorders>
          </w:tcPr>
          <w:p w14:paraId="1513D65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  <w:p w14:paraId="3512BD2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EFF43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984E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ED5DD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F36414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7F73D6E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A0925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018AC" w14:paraId="60E41BD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BE37E3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516CCB4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F6CC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BE315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78B9C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447B6D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E16EF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9D7B24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A0C3762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31B57A4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FC65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07B57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2C97E3B" w14:textId="7AFB9733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73" w:type="pct"/>
            <w:vMerge/>
          </w:tcPr>
          <w:p w14:paraId="16FC7BC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2502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124F1F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2DF0C35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21E432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2C0F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531517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00E3F1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5D97CD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3B711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B271B5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164843A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48316E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6BDE8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440AA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15971F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7F75437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0AA95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018AC" w14:paraId="199CADC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6503C4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257D0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C3A84C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05B81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27326D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16A6B93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51D218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902B4D6" w14:textId="77777777" w:rsidTr="004018AC">
        <w:trPr>
          <w:trHeight w:val="398"/>
          <w:jc w:val="center"/>
        </w:trPr>
        <w:tc>
          <w:tcPr>
            <w:tcW w:w="432" w:type="pct"/>
            <w:vMerge/>
          </w:tcPr>
          <w:p w14:paraId="2AC4AFA6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69337C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1AF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78D1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C5B89" w14:textId="20E4753E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3" w:type="pct"/>
            <w:vMerge/>
          </w:tcPr>
          <w:p w14:paraId="60B068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AF0FE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C760D2D" w14:textId="77777777" w:rsidTr="004018AC">
        <w:trPr>
          <w:trHeight w:val="285"/>
          <w:jc w:val="center"/>
        </w:trPr>
        <w:tc>
          <w:tcPr>
            <w:tcW w:w="432" w:type="pct"/>
            <w:vMerge/>
          </w:tcPr>
          <w:p w14:paraId="57E0695B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736AC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D544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5F74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BA14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</w:tc>
        <w:tc>
          <w:tcPr>
            <w:tcW w:w="373" w:type="pct"/>
            <w:vMerge/>
          </w:tcPr>
          <w:p w14:paraId="2826F5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9AF12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E6F0D2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7E45395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D676B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3A5F81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12A580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7FD2B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клиновая</w:t>
            </w:r>
          </w:p>
        </w:tc>
        <w:tc>
          <w:tcPr>
            <w:tcW w:w="373" w:type="pct"/>
            <w:vMerge w:val="restart"/>
          </w:tcPr>
          <w:p w14:paraId="22C2BB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  <w:p w14:paraId="239DFA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 w:val="restart"/>
          </w:tcPr>
          <w:p w14:paraId="7EAE43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018AC" w14:paraId="04B663E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580868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D4727A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DC993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92101B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4AA7F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фланцевое</w:t>
            </w:r>
          </w:p>
        </w:tc>
        <w:tc>
          <w:tcPr>
            <w:tcW w:w="373" w:type="pct"/>
            <w:vMerge/>
          </w:tcPr>
          <w:p w14:paraId="551964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A2B93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97F0C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4241FA9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8DF88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290550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1BA4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D740F48" w14:textId="77728CC8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73" w:type="pct"/>
            <w:vMerge/>
          </w:tcPr>
          <w:p w14:paraId="587B04B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270A5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A37AD5F" w14:textId="77777777" w:rsidTr="004018AC">
        <w:trPr>
          <w:trHeight w:val="380"/>
          <w:jc w:val="center"/>
        </w:trPr>
        <w:tc>
          <w:tcPr>
            <w:tcW w:w="432" w:type="pct"/>
            <w:vMerge/>
          </w:tcPr>
          <w:p w14:paraId="7DFC751B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9257ED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E80365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  <w:p w14:paraId="67B20DA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4C1F2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F7242D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</w:t>
            </w:r>
          </w:p>
          <w:p w14:paraId="2D79FE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3C19E6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489F81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1538E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3502CCE2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right w:val="single" w:sz="4" w:space="0" w:color="auto"/>
            </w:tcBorders>
          </w:tcPr>
          <w:p w14:paraId="477ADC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Манометр</w:t>
            </w:r>
          </w:p>
          <w:p w14:paraId="4F77A6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81B1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Диаметр корпуса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43EF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456A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МТ-100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240E40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51DFDD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14:paraId="1434510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2C8068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35F5EC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1C285B6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7D4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точности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5C0D67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1EFDCC2" w14:textId="107B9821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1,5</w:t>
            </w:r>
          </w:p>
        </w:tc>
        <w:tc>
          <w:tcPr>
            <w:tcW w:w="373" w:type="pct"/>
            <w:vMerge/>
          </w:tcPr>
          <w:p w14:paraId="79F4D64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0CDD0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4FC3D78" w14:textId="77777777" w:rsidTr="004018AC">
        <w:trPr>
          <w:trHeight w:val="296"/>
          <w:jc w:val="center"/>
        </w:trPr>
        <w:tc>
          <w:tcPr>
            <w:tcW w:w="432" w:type="pct"/>
            <w:vMerge/>
          </w:tcPr>
          <w:p w14:paraId="3EAE2794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3A3132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4F5B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Диапазон показаний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38B5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мпа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5F108" w14:textId="250FB5D2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0 до 0,4</w:t>
            </w:r>
          </w:p>
        </w:tc>
        <w:tc>
          <w:tcPr>
            <w:tcW w:w="373" w:type="pct"/>
            <w:vMerge/>
          </w:tcPr>
          <w:p w14:paraId="23FCAB2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F3DE8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E1F509A" w14:textId="77777777" w:rsidTr="004018AC">
        <w:trPr>
          <w:trHeight w:val="268"/>
          <w:jc w:val="center"/>
        </w:trPr>
        <w:tc>
          <w:tcPr>
            <w:tcW w:w="432" w:type="pct"/>
            <w:vMerge/>
          </w:tcPr>
          <w:p w14:paraId="0BCF236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248CDA3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31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Присоединительная резьба штуцера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25F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71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1/2"</w:t>
            </w:r>
          </w:p>
        </w:tc>
        <w:tc>
          <w:tcPr>
            <w:tcW w:w="373" w:type="pct"/>
            <w:vMerge/>
          </w:tcPr>
          <w:p w14:paraId="5A37DE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C651D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155DA25" w14:textId="77777777" w:rsidTr="004018AC">
        <w:trPr>
          <w:trHeight w:val="271"/>
          <w:jc w:val="center"/>
        </w:trPr>
        <w:tc>
          <w:tcPr>
            <w:tcW w:w="432" w:type="pct"/>
            <w:vMerge/>
          </w:tcPr>
          <w:p w14:paraId="5263FA90" w14:textId="77777777" w:rsidR="004018AC" w:rsidRDefault="004018AC" w:rsidP="00B2464D">
            <w:pPr>
              <w:numPr>
                <w:ilvl w:val="0"/>
                <w:numId w:val="17"/>
              </w:num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right w:val="single" w:sz="4" w:space="0" w:color="auto"/>
            </w:tcBorders>
          </w:tcPr>
          <w:p w14:paraId="60903F4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76B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FBF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E31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0BE47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EBADA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1B1A42A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59EA84B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2AAF9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FFFFFF" w:themeFill="background1"/>
            <w:vAlign w:val="center"/>
          </w:tcPr>
          <w:p w14:paraId="64372153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20661D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39E361A6" w14:textId="77777777" w:rsidR="004018AC" w:rsidRDefault="004018AC" w:rsidP="004018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6325E5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3FD5372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4018AC" w14:paraId="01A2568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6F3C6A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190E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07" w:type="pct"/>
            <w:shd w:val="clear" w:color="auto" w:fill="FFFFFF" w:themeFill="background1"/>
            <w:vAlign w:val="center"/>
          </w:tcPr>
          <w:p w14:paraId="094834B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21B15C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41FC0E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6137FB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vMerge/>
          </w:tcPr>
          <w:p w14:paraId="3BAD47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18AC" w14:paraId="5C22C90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BDEBE8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B411FE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C72EAA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(диаметр)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A1699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E5D1DB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754A27E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8E8F5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A05F2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D86A7D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1E2F4C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AD6075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E41D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D58E83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76D25C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F2719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5F0839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13B156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2B22D9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  <w:p w14:paraId="088B29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DCDCAA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AE4249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D5CFE7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539BD36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C0925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729E768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6F59E9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D0B83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D377E1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ECA14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4F3FCB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ПЭ32 - ст.1/2" НР</w:t>
            </w:r>
          </w:p>
        </w:tc>
        <w:tc>
          <w:tcPr>
            <w:tcW w:w="373" w:type="pct"/>
            <w:vMerge/>
          </w:tcPr>
          <w:p w14:paraId="7F3366E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1FF850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D5B7AB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435893C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4DE90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94EC05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D36360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C2A13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 - сталь</w:t>
            </w:r>
          </w:p>
        </w:tc>
        <w:tc>
          <w:tcPr>
            <w:tcW w:w="373" w:type="pct"/>
            <w:vMerge/>
          </w:tcPr>
          <w:p w14:paraId="5CAEFD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03BB3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D3D018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98009E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0090F6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6A0C18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02C389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B840B0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33A867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E87726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018AC" w14:paraId="4C6BC18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871958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88145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251AFE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D719ED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0A521F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63/32</w:t>
            </w:r>
          </w:p>
        </w:tc>
        <w:tc>
          <w:tcPr>
            <w:tcW w:w="373" w:type="pct"/>
            <w:vMerge/>
          </w:tcPr>
          <w:p w14:paraId="73FD2B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27ACF3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57C84D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CED18E2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EE08E1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B6CE3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B12A625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7CA4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09CBD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CBBA3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048AD5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502465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3513DA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(переход)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EB7763A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3F764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0A8444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525109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9EC10A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018AC" w14:paraId="0B9D200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F2DC88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A73B8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4684A4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FF635D2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37BA3B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110/63</w:t>
            </w:r>
          </w:p>
        </w:tc>
        <w:tc>
          <w:tcPr>
            <w:tcW w:w="373" w:type="pct"/>
            <w:vMerge/>
          </w:tcPr>
          <w:p w14:paraId="29436E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AE2D8A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148ED3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5E3A03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88528E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77E189B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B82B61E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91858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9BB48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0E6CCB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0346DC0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5C205B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F612A8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AA1A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Диаметр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CB1B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7FD08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 w:val="restart"/>
          </w:tcPr>
          <w:p w14:paraId="6144CF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27E17AE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719957E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66307F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0353E7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5AA036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650FA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BB844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72B7E6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A9C84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BB8AA7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2CE07F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551480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Фланец</w:t>
            </w:r>
          </w:p>
          <w:p w14:paraId="0E9FD0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41A76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Внутренний диаметр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30D82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E0FF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 w:val="restart"/>
          </w:tcPr>
          <w:p w14:paraId="64B4A9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1E510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352FEED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6708EB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720F501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663E30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088DA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3030C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43CB9F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5C22C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B612AE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AEAE82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70D8FA8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F100F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62F37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7ABEE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1BFB85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B49056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4018AC" w14:paraId="13C53F3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9B74AF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7C2B8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429DB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E610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2913C156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75ECDAF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A99A7C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5F75E3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116683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A7B9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</w:tcPr>
          <w:p w14:paraId="747309BA" w14:textId="77777777" w:rsidR="004018AC" w:rsidRDefault="004018AC" w:rsidP="004018A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Размер (диаметр)</w:t>
            </w:r>
          </w:p>
        </w:tc>
        <w:tc>
          <w:tcPr>
            <w:tcW w:w="478" w:type="pct"/>
            <w:shd w:val="clear" w:color="auto" w:fill="auto"/>
          </w:tcPr>
          <w:p w14:paraId="7C4914E2" w14:textId="77777777" w:rsidR="004018AC" w:rsidRDefault="004018AC" w:rsidP="004018A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</w:tcPr>
          <w:p w14:paraId="1AB32D19" w14:textId="77777777" w:rsidR="004018AC" w:rsidRDefault="004018AC" w:rsidP="004018AC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66D5C97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29E823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7D8FB4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DE627B6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18E791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1C91B1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20F4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5A8C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6ED26B6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97064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62BD184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A2B7EBF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61AA3D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B0928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66E9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24E3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3E2FC0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490955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4C9AD13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A1166DB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8A3B8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BE4118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 соединения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781A1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331D27D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электросварная</w:t>
            </w:r>
          </w:p>
        </w:tc>
        <w:tc>
          <w:tcPr>
            <w:tcW w:w="373" w:type="pct"/>
            <w:vMerge/>
          </w:tcPr>
          <w:p w14:paraId="008DCD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B1841A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0070B3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A5A4AA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EFEB86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32B46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32E5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9C7BE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3B4A43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0D807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F0CD8C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945DB40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7F90EC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8B8AAA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F78AC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7E9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B2B86C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FDF27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8E183B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AE4AD38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31D62B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  <w:p w14:paraId="0046952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ED52E5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35FC7C0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7EFA8C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3E5EB8F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2EB53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4018AC" w14:paraId="5E50ABA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E87C692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9D9B1D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F8981F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4BC549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DC523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63/32</w:t>
            </w:r>
          </w:p>
        </w:tc>
        <w:tc>
          <w:tcPr>
            <w:tcW w:w="373" w:type="pct"/>
            <w:vMerge/>
          </w:tcPr>
          <w:p w14:paraId="614AF9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460BD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39533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7D645CA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240369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47B216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2BCA75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6C55F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92A1E9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E4C3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52AA17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03B200E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07498B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6E4D17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904738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708FD58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0EEBF6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D501B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4018AC" w14:paraId="7AD3040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81CAC4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4CAE4D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5C7856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56B56A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7A5EEE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110/32</w:t>
            </w:r>
          </w:p>
        </w:tc>
        <w:tc>
          <w:tcPr>
            <w:tcW w:w="373" w:type="pct"/>
            <w:vMerge/>
          </w:tcPr>
          <w:p w14:paraId="2898858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E46BD2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7589F6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C4DE3B3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250034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D858AE1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72DB839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013E6B" w14:textId="77777777" w:rsidR="004018AC" w:rsidRDefault="004018AC" w:rsidP="004018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2AC4754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DD4CA1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FD7FAC5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DE81939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6C1C5B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 шаровый</w:t>
            </w:r>
          </w:p>
          <w:p w14:paraId="16E675C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2413C1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AC292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6B3D0B3" w14:textId="30383E2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DN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25, Р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N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не менее 16</w:t>
            </w:r>
          </w:p>
        </w:tc>
        <w:tc>
          <w:tcPr>
            <w:tcW w:w="373" w:type="pct"/>
            <w:vMerge w:val="restart"/>
          </w:tcPr>
          <w:p w14:paraId="4B5A55D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320" w:type="pct"/>
            <w:vMerge w:val="restart"/>
          </w:tcPr>
          <w:p w14:paraId="639B17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018AC" w14:paraId="2335799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BBC2F7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D7577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E825E5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A6B4D6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1867CE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ВР1/2*ВР1/2</w:t>
            </w:r>
          </w:p>
        </w:tc>
        <w:tc>
          <w:tcPr>
            <w:tcW w:w="373" w:type="pct"/>
            <w:vMerge/>
          </w:tcPr>
          <w:p w14:paraId="1F71B0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796E7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E915AB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5865F9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F0DCD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F83BB2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BAF1E7C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8313CC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Латунь</w:t>
            </w:r>
          </w:p>
        </w:tc>
        <w:tc>
          <w:tcPr>
            <w:tcW w:w="373" w:type="pct"/>
            <w:vMerge/>
          </w:tcPr>
          <w:p w14:paraId="13F4C3C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00799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BBFF900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9530C35" w14:textId="77777777" w:rsidR="004018AC" w:rsidRDefault="004018AC" w:rsidP="00B2464D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</w:tcPr>
          <w:p w14:paraId="2208174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B7210A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1F6AFC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FC2A448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неразборная</w:t>
            </w:r>
          </w:p>
        </w:tc>
        <w:tc>
          <w:tcPr>
            <w:tcW w:w="373" w:type="pct"/>
            <w:vMerge w:val="restart"/>
          </w:tcPr>
          <w:p w14:paraId="69255E6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9A4A0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018AC" w14:paraId="6DF44BF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EC0439A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0EE332E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D2E23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E04BF6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72EFC07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73" w:type="pct"/>
            <w:vMerge/>
          </w:tcPr>
          <w:p w14:paraId="208761D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4C0A7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1B804B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013CAB4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254323C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317EF4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435B9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1CD5A4" w14:textId="77777777" w:rsidR="004018AC" w:rsidRDefault="004018AC" w:rsidP="004018A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C3CDA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5881C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3D5467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B99253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35" w:type="pct"/>
            <w:vMerge w:val="restart"/>
          </w:tcPr>
          <w:p w14:paraId="6D356ED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 седельная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5E93E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1C7BC5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FC52136" w14:textId="77777777" w:rsidR="004018AC" w:rsidRDefault="004018AC" w:rsidP="004018AC">
            <w:pPr>
              <w:jc w:val="center"/>
              <w:rPr>
                <w:color w:val="F7CAAC" w:themeColor="accent2" w:themeTint="6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поворотная, разборная</w:t>
            </w:r>
          </w:p>
        </w:tc>
        <w:tc>
          <w:tcPr>
            <w:tcW w:w="373" w:type="pct"/>
            <w:vMerge w:val="restart"/>
          </w:tcPr>
          <w:p w14:paraId="7897FC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9D1772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018AC" w14:paraId="7A0BBA5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7FD5D0F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DE7DE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35CC8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84D40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7C60DB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160/32</w:t>
            </w:r>
          </w:p>
        </w:tc>
        <w:tc>
          <w:tcPr>
            <w:tcW w:w="373" w:type="pct"/>
            <w:vMerge/>
          </w:tcPr>
          <w:p w14:paraId="1409202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D22C5D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D62A27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EF98104" w14:textId="77777777" w:rsidR="004018AC" w:rsidRDefault="004018AC" w:rsidP="00B2464D">
            <w:pPr>
              <w:ind w:left="36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4D73A6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E8C4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FCE2EA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E1E9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0CD561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0FE0D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BBA510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BFFAB1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035" w:type="pct"/>
            <w:vMerge w:val="restart"/>
          </w:tcPr>
          <w:p w14:paraId="0A534E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8F740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06D3503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89765E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водопроводная </w:t>
            </w:r>
          </w:p>
        </w:tc>
        <w:tc>
          <w:tcPr>
            <w:tcW w:w="373" w:type="pct"/>
            <w:vMerge w:val="restart"/>
          </w:tcPr>
          <w:p w14:paraId="632DBA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320" w:type="pct"/>
            <w:vMerge w:val="restart"/>
          </w:tcPr>
          <w:p w14:paraId="6C4CDC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1394029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5C4642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A41D18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A1000D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FCCE9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78E16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710F72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89BFF0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DB43B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58022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C5802E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77495EF" w14:textId="774BDA6F" w:rsidR="004018AC" w:rsidRPr="0092161D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A8E43D" w14:textId="2CCA0146" w:rsidR="004018AC" w:rsidRPr="0092161D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48E016" w14:textId="139A6CF8" w:rsidR="004018AC" w:rsidRPr="0092161D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10</w:t>
            </w:r>
            <w:r w:rsidR="003A3DBA" w:rsidRPr="0092161D">
              <w:rPr>
                <w:color w:val="000000"/>
                <w:sz w:val="16"/>
                <w:szCs w:val="16"/>
              </w:rPr>
              <w:t xml:space="preserve"> </w:t>
            </w:r>
            <w:r w:rsidRPr="0092161D"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373" w:type="pct"/>
            <w:vMerge/>
          </w:tcPr>
          <w:p w14:paraId="46C983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C1325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0CBA4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7650AB6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A58CF4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C154EA9" w14:textId="028F1C98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SDR:</w:t>
            </w:r>
            <w:r w:rsidRPr="0092161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7757C7" w14:textId="77777777" w:rsidR="003A3DBA" w:rsidRPr="0092161D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056F317B" w14:textId="4748ADAA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" w:type="pct"/>
            <w:vMerge/>
          </w:tcPr>
          <w:p w14:paraId="15C9FA67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097F62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F4B56C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035351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442E7C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5C2CC7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D2B68F1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65D2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1E51CFB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39A3E0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8D128FA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584C28B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035" w:type="pct"/>
            <w:vMerge w:val="restart"/>
          </w:tcPr>
          <w:p w14:paraId="7CC3D9C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Труба 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087E3C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39C2EC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5AF7C7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водопроводная</w:t>
            </w:r>
          </w:p>
        </w:tc>
        <w:tc>
          <w:tcPr>
            <w:tcW w:w="373" w:type="pct"/>
            <w:vMerge w:val="restart"/>
          </w:tcPr>
          <w:p w14:paraId="6E9D2C7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320" w:type="pct"/>
            <w:vMerge w:val="restart"/>
          </w:tcPr>
          <w:p w14:paraId="1EC0E30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4018AC" w14:paraId="7895773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B1DDE9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3F0B2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40A1B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2DE3EEB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320A5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06864B1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8FACCF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25A8A09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837C4EF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E8ABC7F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B6E2C68" w14:textId="7D7C8B21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AA4436" w14:textId="2DF277A3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B078875" w14:textId="204BB639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2 мм</w:t>
            </w:r>
          </w:p>
        </w:tc>
        <w:tc>
          <w:tcPr>
            <w:tcW w:w="373" w:type="pct"/>
            <w:vMerge/>
          </w:tcPr>
          <w:p w14:paraId="7B0ADD39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D5C30C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076E0D1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EFD50E4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714F4F8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A06CC7F" w14:textId="5AFA0BD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SDR:</w:t>
            </w:r>
            <w:r w:rsidRPr="0092161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E00E75" w14:textId="77777777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3B97951E" w14:textId="61B8EDF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" w:type="pct"/>
            <w:vMerge/>
          </w:tcPr>
          <w:p w14:paraId="4140680E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EE4B7DA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2BDD18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90A88B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42C90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CBFCA6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C3CA9F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464118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полиэтилен</w:t>
            </w:r>
          </w:p>
        </w:tc>
        <w:tc>
          <w:tcPr>
            <w:tcW w:w="373" w:type="pct"/>
            <w:vMerge/>
          </w:tcPr>
          <w:p w14:paraId="4A53895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C94D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8BB078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71C46F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35" w:type="pct"/>
            <w:vMerge w:val="restart"/>
          </w:tcPr>
          <w:p w14:paraId="42DB6C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6DFB8C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C1AC65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3FF9EB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круглая </w:t>
            </w:r>
          </w:p>
        </w:tc>
        <w:tc>
          <w:tcPr>
            <w:tcW w:w="373" w:type="pct"/>
            <w:vMerge w:val="restart"/>
          </w:tcPr>
          <w:p w14:paraId="4079C932" w14:textId="5EB36472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0" w:type="pct"/>
            <w:vMerge w:val="restart"/>
          </w:tcPr>
          <w:p w14:paraId="1B286BC4" w14:textId="7F9D6C29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0,481</w:t>
            </w:r>
          </w:p>
        </w:tc>
      </w:tr>
      <w:tr w:rsidR="004018AC" w14:paraId="6F28100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A1DCC1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2C8C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C1F1EF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ГОСТ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F31B4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96A6C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3262-75</w:t>
            </w:r>
          </w:p>
        </w:tc>
        <w:tc>
          <w:tcPr>
            <w:tcW w:w="373" w:type="pct"/>
            <w:vMerge/>
          </w:tcPr>
          <w:p w14:paraId="02C4DE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588761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E68D68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EFABC3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12AF1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BD3F8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03265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9E2FF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3" w:type="pct"/>
            <w:vMerge/>
          </w:tcPr>
          <w:p w14:paraId="04772D1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B08DF3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A1535C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73FE23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E96FC9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1726184" w14:textId="48AD1FA5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13C339" w14:textId="0E56729B" w:rsidR="003A3DBA" w:rsidRPr="0092161D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D351303" w14:textId="2FDA3FC2" w:rsidR="003A3DBA" w:rsidRPr="0092161D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3,5</w:t>
            </w:r>
          </w:p>
        </w:tc>
        <w:tc>
          <w:tcPr>
            <w:tcW w:w="373" w:type="pct"/>
            <w:vMerge/>
          </w:tcPr>
          <w:p w14:paraId="38272D0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F61F22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41895B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6FA580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D0ECD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6BFC9DA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381D8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4D291F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D37D3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1B6FD1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652D762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E33EA43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035" w:type="pct"/>
            <w:vMerge w:val="restart"/>
          </w:tcPr>
          <w:p w14:paraId="28AEFE4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C5EDA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DFD4DA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998F5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круглая</w:t>
            </w:r>
          </w:p>
        </w:tc>
        <w:tc>
          <w:tcPr>
            <w:tcW w:w="373" w:type="pct"/>
            <w:vMerge w:val="restart"/>
          </w:tcPr>
          <w:p w14:paraId="3C15F146" w14:textId="3CD01C30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0" w:type="pct"/>
            <w:vMerge w:val="restart"/>
          </w:tcPr>
          <w:p w14:paraId="30D5D4D6" w14:textId="347DA02C" w:rsidR="004018AC" w:rsidRDefault="0092161D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0,442</w:t>
            </w:r>
          </w:p>
        </w:tc>
      </w:tr>
      <w:tr w:rsidR="004018AC" w14:paraId="7DD27EB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31D829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270F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B7E20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ГОСТ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09F352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6C73B7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3262-75</w:t>
            </w:r>
          </w:p>
        </w:tc>
        <w:tc>
          <w:tcPr>
            <w:tcW w:w="373" w:type="pct"/>
            <w:vMerge/>
          </w:tcPr>
          <w:p w14:paraId="644108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DE9CFB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4DEB2F5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F54072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5A3208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E23F8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502BEF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565EF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" w:type="pct"/>
            <w:vMerge/>
          </w:tcPr>
          <w:p w14:paraId="02A81A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620014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7B138C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08A8D9A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6733AD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8362872" w14:textId="530FDAD6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 xml:space="preserve">Толщина стенки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BA8AE2" w14:textId="224B3243" w:rsidR="003A3DBA" w:rsidRPr="0092161D" w:rsidRDefault="003A3DBA" w:rsidP="003A3DB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2161D"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F6EE87B" w14:textId="16BAF1B0" w:rsidR="003A3DBA" w:rsidRPr="0092161D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Не менее 3</w:t>
            </w:r>
          </w:p>
        </w:tc>
        <w:tc>
          <w:tcPr>
            <w:tcW w:w="373" w:type="pct"/>
            <w:vMerge/>
          </w:tcPr>
          <w:p w14:paraId="7CD96B21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EFD6E3" w14:textId="77777777" w:rsidR="003A3DBA" w:rsidRDefault="003A3DBA" w:rsidP="003A3D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39C36E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E840C27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AD316B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1C154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369C6C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BFB5C5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</w:t>
            </w:r>
          </w:p>
        </w:tc>
        <w:tc>
          <w:tcPr>
            <w:tcW w:w="373" w:type="pct"/>
            <w:vMerge/>
          </w:tcPr>
          <w:p w14:paraId="751166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79E6BD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21112A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E784DD2" w14:textId="26A0418A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584E3DA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C9F99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1E1727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F116B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1C027D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268AB3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25D23E5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405EFF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2D3489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E93D6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88DD94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D4FC04" w14:textId="0CF555F6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39D4F80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A3BDE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A212B5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5CC3B90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715CADF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A149266" w14:textId="5CF3CF54" w:rsidR="003A3DBA" w:rsidRPr="00E531E5" w:rsidRDefault="00E531E5" w:rsidP="004018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2410E2C" w14:textId="0E42C4E7" w:rsidR="003A3DBA" w:rsidRPr="00E531E5" w:rsidRDefault="00E531E5" w:rsidP="004018AC">
            <w:pPr>
              <w:jc w:val="center"/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531E5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4C993E4" w14:textId="632ACAE0" w:rsidR="003A3DBA" w:rsidRPr="003A3DBA" w:rsidRDefault="00E531E5" w:rsidP="004018AC">
            <w:pPr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не менее 3,4</w:t>
            </w:r>
          </w:p>
        </w:tc>
        <w:tc>
          <w:tcPr>
            <w:tcW w:w="373" w:type="pct"/>
            <w:vMerge/>
          </w:tcPr>
          <w:p w14:paraId="643B468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0C90F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A67780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DAF6C6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DDE4D2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7442078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27179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AC0BE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1F4688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FE40A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8BB5A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0E738A6B" w14:textId="0DDC33F3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0191EC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62555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5A2F4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BD5BC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41B5C293" w14:textId="77777777" w:rsidR="004018AC" w:rsidRDefault="004018AC" w:rsidP="004018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4F652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10EBB95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698E9D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3506B2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F2B5C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8AA5EE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0C55FA" w14:textId="59856ECF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534B52B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BB099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34C3874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FF45AE8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C504E2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FD3CA4C" w14:textId="2AB0B843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04970F" w14:textId="1DFDDF07" w:rsidR="003A3DBA" w:rsidRDefault="00E531E5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23DEEF" w14:textId="000F647C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4,2</w:t>
            </w:r>
          </w:p>
        </w:tc>
        <w:tc>
          <w:tcPr>
            <w:tcW w:w="373" w:type="pct"/>
            <w:vMerge/>
          </w:tcPr>
          <w:p w14:paraId="0D2C516A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83C1A22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96A67F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E32655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E65DA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4784C3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1035D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6EF4A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750474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6F829D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D66E9B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2223090" w14:textId="48C8BB8A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2161D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34ADDE0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0D2A901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E6F0B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AD69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09C6AEC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262CBD4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55B4ED8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02215C3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6A997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3205CC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B93BBD1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D99415A" w14:textId="564FC997" w:rsidR="004018AC" w:rsidRDefault="004018AC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2B6D00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FB60A4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340C1B5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8FAD32D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9843334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2FACFACE" w14:textId="186E351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1E6B0F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1BFDD719" w14:textId="500120AF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5,4</w:t>
            </w:r>
          </w:p>
        </w:tc>
        <w:tc>
          <w:tcPr>
            <w:tcW w:w="373" w:type="pct"/>
            <w:vMerge/>
          </w:tcPr>
          <w:p w14:paraId="743199D8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DE7E36A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0D2A9E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908520C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F4044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F85D21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BDA7E2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273D7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46D01A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4E42E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F9C46D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CCDDFA2" w14:textId="50051E3F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1109315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8B637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17987F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E613AF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531FC682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050F4C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77E99C80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6F14A5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1BD9CB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230BE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306B8D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EEB887" w14:textId="5974BB30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7829B60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3394A7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19C1FCB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FD61F74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4814F8D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FD5A6B9" w14:textId="61410903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269BA29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D177E26" w14:textId="64CE737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6,7</w:t>
            </w:r>
          </w:p>
        </w:tc>
        <w:tc>
          <w:tcPr>
            <w:tcW w:w="373" w:type="pct"/>
            <w:vMerge/>
          </w:tcPr>
          <w:p w14:paraId="094F6E0C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73D67C0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5EBB1B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825D768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EC582D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A38D4E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4BC21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261939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3468F5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990DFE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B7CE56C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3E0D5D72" w14:textId="3D822B97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21C6BF7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0AB5AD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C9EA6A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532B05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64A3A630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52B5C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6B6A51B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17A326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7ED89C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ECAFBF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30414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2458D93" w14:textId="4E38BB40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1155043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58F74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6CBEA7E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9BA1141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234B5FF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B36A0C6" w14:textId="028E8045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C29B0F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9C351BB" w14:textId="5356AC09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8,3</w:t>
            </w:r>
          </w:p>
        </w:tc>
        <w:tc>
          <w:tcPr>
            <w:tcW w:w="373" w:type="pct"/>
            <w:vMerge/>
          </w:tcPr>
          <w:p w14:paraId="5523777B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CAB8FF6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87530C6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8CD133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E6656F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723B1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F631EAD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89C7F8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56D45B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CAA6F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C1306D8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2DCCEE1" w14:textId="32B82EC1" w:rsidR="004018AC" w:rsidRDefault="0092161D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4BF97B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CFE484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228573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A697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многослойная по 4 м.</w:t>
            </w:r>
          </w:p>
        </w:tc>
        <w:tc>
          <w:tcPr>
            <w:tcW w:w="373" w:type="pct"/>
            <w:vMerge w:val="restart"/>
          </w:tcPr>
          <w:p w14:paraId="71FC83F1" w14:textId="77777777" w:rsidR="004018AC" w:rsidRDefault="004018AC" w:rsidP="004018AC">
            <w:pPr>
              <w:jc w:val="center"/>
            </w:pPr>
            <w:r>
              <w:rPr>
                <w:color w:val="000000"/>
                <w:sz w:val="16"/>
                <w:szCs w:val="16"/>
              </w:rPr>
              <w:t>мет</w:t>
            </w:r>
          </w:p>
        </w:tc>
        <w:tc>
          <w:tcPr>
            <w:tcW w:w="320" w:type="pct"/>
            <w:vMerge w:val="restart"/>
          </w:tcPr>
          <w:p w14:paraId="7F5E9F5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4018AC" w14:paraId="37AD11D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0FA88A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6583B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1E485B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E9D9E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4593D66" w14:textId="73B91521" w:rsidR="004018AC" w:rsidRDefault="00E531E5" w:rsidP="00E53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3E953AA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F83F9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3DBA" w14:paraId="1E64887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3091C81" w14:textId="77777777" w:rsidR="003A3DBA" w:rsidRDefault="003A3DBA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974247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8D66739" w14:textId="149E0554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 w:rsidRPr="0092161D">
              <w:rPr>
                <w:color w:val="000000"/>
                <w:sz w:val="16"/>
                <w:szCs w:val="16"/>
              </w:rPr>
              <w:t>Толщина стенки</w:t>
            </w:r>
            <w:r w:rsidR="003A3DBA" w:rsidRPr="00E531E5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42CFD9" w14:textId="77777777" w:rsidR="003A3DBA" w:rsidRDefault="003A3DBA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022C7F05" w14:textId="7A0F26FF" w:rsidR="003A3DBA" w:rsidRDefault="00E531E5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10,5</w:t>
            </w:r>
          </w:p>
        </w:tc>
        <w:tc>
          <w:tcPr>
            <w:tcW w:w="373" w:type="pct"/>
            <w:vMerge/>
          </w:tcPr>
          <w:p w14:paraId="0011855D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35EA26" w14:textId="77777777" w:rsidR="003A3DBA" w:rsidRDefault="003A3DBA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315EA2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591908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C61C8A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0E5BB16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B22E4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A68D3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48584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49462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74EBEAC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503F77A" w14:textId="62EBD03A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4439DBD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AB281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2E0509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983F1D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</w:tcPr>
          <w:p w14:paraId="35E117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74B858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A2BA7D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2F5A78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5288D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FD3094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185677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6B9F3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16BA12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B6198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39C019C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27D413AB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0E0352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06F88C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DEFBC8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26DF8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6FD2071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7675E5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B02E787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12F67FC3" w14:textId="1D23158B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159017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53D91A6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AD638E2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75105A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</w:tcPr>
          <w:p w14:paraId="1A5393F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35F53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3A612FB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97907E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330E4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45CB91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9E50B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D8B28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4EA4C8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2A1F5D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C8E90FC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3D706DED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1D35ECE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38CDF8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0B731F6" w14:textId="77777777" w:rsidR="004018AC" w:rsidRDefault="004018AC" w:rsidP="004018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493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0D8CBD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6B42CBB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72A9FF7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045CFB7A" w14:textId="20F4752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7E2828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A2A9E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C5D86B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052A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30493B3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0471A74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12E4B31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9478C6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8E295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78E24E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32B27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9A6D5A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405E865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5546CF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09BC7E8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6AB678A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753E90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2A361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A690C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02513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12F3342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17248F5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C072FDD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2350FE2D" w14:textId="59E5A44E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7533D79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E2B47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4330A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20406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2154CF5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4DA347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94957A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AC3EC55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94E317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7CBE7E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8DAF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AA17F2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4098571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F519E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57E2152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3DB3D4A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36F17B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92B556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E79819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66CE71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2AE9BB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63D31FF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23B6A5F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42D1116B" w14:textId="16A9EA2E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69960C6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C67107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F00D9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C45F13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7244580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42F2A89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1967079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C6CA875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F878A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DE14BD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727949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47CD0C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4363482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2D3C76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CE176F9" w14:textId="77777777" w:rsidTr="004018AC">
        <w:trPr>
          <w:trHeight w:val="340"/>
          <w:jc w:val="center"/>
        </w:trPr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23659D9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0C5A5B5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16F74D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E170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294CC2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14:paraId="2168342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14:paraId="35A52DF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75E8A3F0" w14:textId="77777777" w:rsidTr="004018AC">
        <w:trPr>
          <w:trHeight w:val="34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109DF199" w14:textId="30372F38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14:paraId="164A247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565D7A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F0FD7A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DD0BFF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14:paraId="0C6042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</w:tcPr>
          <w:p w14:paraId="63EC28D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bookmarkEnd w:id="0"/>
      <w:tr w:rsidR="004018AC" w14:paraId="7259AEE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8E61F7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F527D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AE7D3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Типоразмер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306CB1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6A969C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7C4CA56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37248A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F97FB3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5974F9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8D47F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3A037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BA3152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A6FC38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CADC32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247B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48F13B7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1C431A1" w14:textId="403A89F3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1EB0BA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E44DCE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D89CDC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A7FB2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695BA37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B9A2BC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9741F7D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F42ED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5B4F1E0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9AFF21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DE672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CBA200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" w:type="pct"/>
            <w:vMerge/>
          </w:tcPr>
          <w:p w14:paraId="4B6B5C1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0B9F83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26C047E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6E8B93A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916D677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C2E586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901C0E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352502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7DAF4F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5F5668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AB00D3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24F52460" w14:textId="26A58708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549C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6B813F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5ECC8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7D9D35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8D076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5F618B4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3C28F79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68143BC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EF6CB66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E5BD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975F3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2D4C4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AD309B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" w:type="pct"/>
            <w:vMerge/>
          </w:tcPr>
          <w:p w14:paraId="0D28A2D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FC31E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ED6C3C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B46CDC2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165084B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A00101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F74F6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51D96E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7B33BCD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AE06D88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19B32F6F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7020E302" w14:textId="1AB03F61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38B1B56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488AC4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A46B9D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53A1C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3173209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28B743D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0332D312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0A2F670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78F553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0C64175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0C9EAB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D3F2835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1AF6410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429D0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616997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FD81A3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0720D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2779CC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1C638A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C789858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09791F7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6B9EF1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62DD92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4C0ABFC7" w14:textId="13B3F754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536C02B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1B0327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8DDEB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A615AE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0E9A901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5A95F6E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5AA11FD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7EF9F5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EC0394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F62118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46BBC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49DF44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73" w:type="pct"/>
            <w:vMerge/>
          </w:tcPr>
          <w:p w14:paraId="7AB0B90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8B74A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4266594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24FD871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7C2F569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F1AD71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3B9A8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473C49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684AB7F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57F6A8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AAE4032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6013C2DE" w14:textId="51E36153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7127B2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AEE989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E60DA8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4AD6388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3AD05277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64F8750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0DA22717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79E18FE8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D5ABE0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D37F69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FCE57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FBC69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" w:type="pct"/>
            <w:vMerge/>
          </w:tcPr>
          <w:p w14:paraId="6BFE902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FEE222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81E51E1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0C251CF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9C92B5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91A5B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8E4A6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C8EF6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17949BF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B30BF0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63B79DAB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E37FDC1" w14:textId="3FEBF276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650EA6D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Угол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E242647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BDD624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70F708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90°</w:t>
            </w:r>
          </w:p>
        </w:tc>
        <w:tc>
          <w:tcPr>
            <w:tcW w:w="373" w:type="pct"/>
            <w:vMerge w:val="restart"/>
          </w:tcPr>
          <w:p w14:paraId="765D53E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75694CE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2115DCFB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1628970B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2E37466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93D8B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7EDF0B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E39AA6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" w:type="pct"/>
            <w:vMerge/>
          </w:tcPr>
          <w:p w14:paraId="654BE5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BB6DBA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D3F75B3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ECB42F4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36D4663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D61B162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7DEC3EE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80F7EA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457B2DA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194319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5109132E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69339EF" w14:textId="6A74BCCA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29223A80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12B0E94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BDB019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BD88559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компрессионный </w:t>
            </w:r>
          </w:p>
        </w:tc>
        <w:tc>
          <w:tcPr>
            <w:tcW w:w="373" w:type="pct"/>
            <w:vMerge w:val="restart"/>
          </w:tcPr>
          <w:p w14:paraId="6C808776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19D9BB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4018AC" w14:paraId="1A79009F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6431BC40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30FDCB5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92F673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Типоразмер 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B058CC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EF71AB0" w14:textId="53569BA1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" w:type="pct"/>
            <w:vMerge/>
          </w:tcPr>
          <w:p w14:paraId="18C7D51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5459BD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2F3B76FC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2F1981F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009CC9E4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F9D06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FBD999A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7BA6A2C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полипропилен</w:t>
            </w:r>
          </w:p>
        </w:tc>
        <w:tc>
          <w:tcPr>
            <w:tcW w:w="373" w:type="pct"/>
            <w:vMerge/>
          </w:tcPr>
          <w:p w14:paraId="5587E52D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96FC09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AFF64B1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7506223" w14:textId="6CD80CD2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01D1A23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Хомут для труб с гайкой М8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491F73" w14:textId="77777777" w:rsidR="004018AC" w:rsidRDefault="004018AC" w:rsidP="004018AC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трубы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A486835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дюйм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6D2732D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1/2"</w:t>
            </w:r>
          </w:p>
        </w:tc>
        <w:tc>
          <w:tcPr>
            <w:tcW w:w="373" w:type="pct"/>
            <w:vMerge w:val="restart"/>
          </w:tcPr>
          <w:p w14:paraId="4299487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0D7E8D4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4018AC" w14:paraId="319F8CA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42C6AA19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A786C14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8D723C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хомута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84E52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55720A5" w14:textId="6F9C67F5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18 до 22</w:t>
            </w:r>
          </w:p>
        </w:tc>
        <w:tc>
          <w:tcPr>
            <w:tcW w:w="373" w:type="pct"/>
            <w:vMerge/>
          </w:tcPr>
          <w:p w14:paraId="4A8C24D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D6F4B0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4786F388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0E4264E" w14:textId="77777777" w:rsidR="004018AC" w:rsidRDefault="004018AC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5B9E624A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62D968F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DF5D87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B7D67DA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73" w:type="pct"/>
            <w:vMerge/>
          </w:tcPr>
          <w:p w14:paraId="7505F953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013ACAE9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36E3E0E3" w14:textId="77777777" w:rsidTr="004018AC">
        <w:trPr>
          <w:trHeight w:val="340"/>
          <w:jc w:val="center"/>
        </w:trPr>
        <w:tc>
          <w:tcPr>
            <w:tcW w:w="432" w:type="pct"/>
            <w:vMerge w:val="restart"/>
          </w:tcPr>
          <w:p w14:paraId="1F398CAA" w14:textId="7AA6A4C8" w:rsidR="004018AC" w:rsidRDefault="00E549CE" w:rsidP="00B2464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018A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5" w:type="pct"/>
            <w:vMerge w:val="restart"/>
          </w:tcPr>
          <w:p w14:paraId="7DD6160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Хомут для труб с гайкой М8</w:t>
            </w: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9189E5B" w14:textId="77777777" w:rsidR="004018AC" w:rsidRDefault="004018AC" w:rsidP="004018AC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трубы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7FD45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дюйм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302BC51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3/4"</w:t>
            </w:r>
          </w:p>
        </w:tc>
        <w:tc>
          <w:tcPr>
            <w:tcW w:w="373" w:type="pct"/>
            <w:vMerge w:val="restart"/>
          </w:tcPr>
          <w:p w14:paraId="3AFF42AC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vMerge w:val="restart"/>
          </w:tcPr>
          <w:p w14:paraId="6DAD92C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018AC" w14:paraId="4FACF81C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5F373828" w14:textId="77777777" w:rsidR="004018AC" w:rsidRDefault="004018AC" w:rsidP="004018AC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6472529C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0D82316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afff7"/>
                <w:color w:val="000000"/>
                <w:sz w:val="16"/>
                <w:szCs w:val="16"/>
                <w:shd w:val="clear" w:color="auto" w:fill="FFFFFF"/>
              </w:rPr>
              <w:t>Ø хомута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EC6B27F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7BA921F" w14:textId="4299B1CF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от 18 до 22</w:t>
            </w:r>
          </w:p>
        </w:tc>
        <w:tc>
          <w:tcPr>
            <w:tcW w:w="373" w:type="pct"/>
            <w:vMerge/>
          </w:tcPr>
          <w:p w14:paraId="0B847CE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4B7F132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18AC" w14:paraId="0200E25A" w14:textId="77777777" w:rsidTr="004018AC">
        <w:trPr>
          <w:trHeight w:val="340"/>
          <w:jc w:val="center"/>
        </w:trPr>
        <w:tc>
          <w:tcPr>
            <w:tcW w:w="432" w:type="pct"/>
            <w:vMerge/>
          </w:tcPr>
          <w:p w14:paraId="39B72835" w14:textId="77777777" w:rsidR="004018AC" w:rsidRDefault="004018AC" w:rsidP="004018AC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  <w:vMerge/>
          </w:tcPr>
          <w:p w14:paraId="428E5185" w14:textId="77777777" w:rsidR="004018AC" w:rsidRDefault="004018AC" w:rsidP="004018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8DA341B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478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60DD304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B6506D0" w14:textId="77777777" w:rsidR="004018AC" w:rsidRDefault="004018AC" w:rsidP="004018A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нержавеющая сталь</w:t>
            </w:r>
          </w:p>
        </w:tc>
        <w:tc>
          <w:tcPr>
            <w:tcW w:w="373" w:type="pct"/>
            <w:vMerge/>
          </w:tcPr>
          <w:p w14:paraId="5DC3228B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2110531" w14:textId="77777777" w:rsidR="004018AC" w:rsidRDefault="004018AC" w:rsidP="004018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8043A13" w14:textId="77777777" w:rsidR="006E28ED" w:rsidRPr="00386719" w:rsidRDefault="006E28ED" w:rsidP="006E28ED">
      <w:pPr>
        <w:tabs>
          <w:tab w:val="left" w:pos="851"/>
          <w:tab w:val="left" w:pos="993"/>
        </w:tabs>
        <w:jc w:val="both"/>
        <w:rPr>
          <w:b/>
          <w:color w:val="000000"/>
          <w:sz w:val="10"/>
          <w:szCs w:val="10"/>
        </w:rPr>
      </w:pPr>
    </w:p>
    <w:p w14:paraId="1939555F" w14:textId="16EC1C7F" w:rsidR="004018AC" w:rsidRPr="00D935C9" w:rsidRDefault="004018AC" w:rsidP="003B5350">
      <w:pPr>
        <w:widowControl w:val="0"/>
        <w:jc w:val="both"/>
        <w:rPr>
          <w:rFonts w:eastAsia="Calibri"/>
          <w:bCs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3. </w:t>
      </w:r>
      <w:r w:rsidR="003B5350" w:rsidRPr="00D935C9">
        <w:rPr>
          <w:rFonts w:eastAsia="Calibri"/>
          <w:shd w:val="clear" w:color="auto" w:fill="F9FAFB"/>
          <w:lang w:eastAsia="en-US"/>
        </w:rPr>
        <w:t xml:space="preserve">Место поставки: </w:t>
      </w:r>
      <w:r w:rsidRPr="00D935C9">
        <w:rPr>
          <w:rFonts w:eastAsia="Calibri"/>
          <w:bCs/>
          <w:shd w:val="clear" w:color="auto" w:fill="F9FAFB"/>
          <w:lang w:eastAsia="en-US"/>
        </w:rPr>
        <w:t xml:space="preserve">626191, Россия, Тюменская обл., </w:t>
      </w:r>
      <w:proofErr w:type="spellStart"/>
      <w:r w:rsidRPr="00D935C9">
        <w:rPr>
          <w:rFonts w:eastAsia="Calibri"/>
          <w:bCs/>
          <w:shd w:val="clear" w:color="auto" w:fill="F9FAFB"/>
          <w:lang w:eastAsia="en-US"/>
        </w:rPr>
        <w:t>Уватский</w:t>
      </w:r>
      <w:proofErr w:type="spellEnd"/>
      <w:r w:rsidRPr="00D935C9">
        <w:rPr>
          <w:rFonts w:eastAsia="Calibri"/>
          <w:bCs/>
          <w:shd w:val="clear" w:color="auto" w:fill="F9FAFB"/>
          <w:lang w:eastAsia="en-US"/>
        </w:rPr>
        <w:t xml:space="preserve"> р-н, п. Туртас, ул. Ленина, 25</w:t>
      </w:r>
      <w:r w:rsidR="00D935C9" w:rsidRPr="00D935C9">
        <w:rPr>
          <w:rFonts w:eastAsia="Calibri"/>
          <w:bCs/>
          <w:shd w:val="clear" w:color="auto" w:fill="F9FAFB"/>
          <w:lang w:eastAsia="en-US"/>
        </w:rPr>
        <w:t>.</w:t>
      </w:r>
    </w:p>
    <w:p w14:paraId="5F640858" w14:textId="439B1489" w:rsidR="00D935C9" w:rsidRPr="00D935C9" w:rsidRDefault="00D935C9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Поставка Товара: осуществляется одной партией; </w:t>
      </w:r>
    </w:p>
    <w:p w14:paraId="0D1AEDD1" w14:textId="77777777" w:rsidR="00D935C9" w:rsidRPr="00D935C9" w:rsidRDefault="00D935C9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 xml:space="preserve">Период поставки: 7 рабочих дней со дня, следующего за днем заключения Договора </w:t>
      </w:r>
    </w:p>
    <w:p w14:paraId="7311E530" w14:textId="5D2221B2" w:rsidR="003B5350" w:rsidRPr="00D935C9" w:rsidRDefault="003B5350" w:rsidP="003B5350">
      <w:pPr>
        <w:widowControl w:val="0"/>
        <w:jc w:val="both"/>
        <w:rPr>
          <w:rFonts w:eastAsia="Calibri"/>
          <w:shd w:val="clear" w:color="auto" w:fill="F9FAFB"/>
          <w:lang w:eastAsia="en-US"/>
        </w:rPr>
      </w:pPr>
      <w:r w:rsidRPr="00D935C9">
        <w:rPr>
          <w:rFonts w:eastAsia="Calibri"/>
          <w:shd w:val="clear" w:color="auto" w:fill="F9FAFB"/>
          <w:lang w:eastAsia="en-US"/>
        </w:rPr>
        <w:t>4. Доставка: осуществляется силами Поставщика и включена в НМЦК.</w:t>
      </w:r>
    </w:p>
    <w:p w14:paraId="1092535C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Calibri"/>
          <w:lang w:eastAsia="en-US"/>
        </w:rPr>
        <w:t xml:space="preserve">5. Требования к качеству, безопасности товара: </w:t>
      </w:r>
    </w:p>
    <w:p w14:paraId="589499B5" w14:textId="77777777" w:rsidR="003B5350" w:rsidRPr="00D935C9" w:rsidRDefault="003B5350" w:rsidP="003B5350">
      <w:pPr>
        <w:widowControl w:val="0"/>
        <w:jc w:val="both"/>
        <w:rPr>
          <w:rFonts w:eastAsia="DejaVu Sans"/>
          <w:lang w:eastAsia="zh-CN"/>
        </w:rPr>
      </w:pPr>
      <w:r w:rsidRPr="00D935C9">
        <w:rPr>
          <w:rFonts w:eastAsia="NSimSun"/>
          <w:lang w:eastAsia="en-US"/>
        </w:rPr>
        <w:t xml:space="preserve">5.1. Поставляемый товар должен соответствовать заданным функциональным и качественным характеристикам; </w:t>
      </w:r>
    </w:p>
    <w:p w14:paraId="57D991D0" w14:textId="77777777" w:rsidR="003B5350" w:rsidRPr="00CD76AD" w:rsidRDefault="003B5350" w:rsidP="003B5350">
      <w:pPr>
        <w:widowControl w:val="0"/>
        <w:ind w:right="57"/>
        <w:jc w:val="both"/>
        <w:rPr>
          <w:rFonts w:eastAsia="Calibri"/>
          <w:b/>
          <w:lang w:eastAsia="en-US"/>
        </w:rPr>
      </w:pPr>
      <w:r w:rsidRPr="00CD76AD">
        <w:rPr>
          <w:rFonts w:eastAsia="NSimSun"/>
          <w:lang w:eastAsia="en-US"/>
        </w:rPr>
        <w:t xml:space="preserve">5.2. Поставляемый товар должен быть разрешен к использованию на территории Российской Федерации, </w:t>
      </w:r>
      <w:r w:rsidRPr="00CD76AD">
        <w:rPr>
          <w:rFonts w:eastAsia="NSimSun"/>
          <w:spacing w:val="-1"/>
          <w:lang w:eastAsia="en-US"/>
        </w:rPr>
        <w:t xml:space="preserve">иметь торговую </w:t>
      </w:r>
      <w:r w:rsidRPr="00CD76AD">
        <w:rPr>
          <w:rFonts w:eastAsia="NSimSun"/>
          <w:lang w:eastAsia="en-US"/>
        </w:rPr>
        <w:t xml:space="preserve"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</w:t>
      </w:r>
      <w:r w:rsidRPr="00CD76AD">
        <w:rPr>
          <w:rFonts w:eastAsia="NSimSun"/>
          <w:lang w:eastAsia="en-US"/>
        </w:rPr>
        <w:lastRenderedPageBreak/>
        <w:t>товара);</w:t>
      </w:r>
    </w:p>
    <w:p w14:paraId="50BBC954" w14:textId="77777777" w:rsidR="003B5350" w:rsidRPr="00CD76AD" w:rsidRDefault="003B5350" w:rsidP="003B5350">
      <w:pPr>
        <w:widowControl w:val="0"/>
        <w:jc w:val="both"/>
        <w:rPr>
          <w:rFonts w:eastAsia="NSimSun"/>
          <w:b/>
          <w:lang w:eastAsia="en-US"/>
        </w:rPr>
      </w:pPr>
      <w:r w:rsidRPr="00CD76AD">
        <w:rPr>
          <w:rFonts w:eastAsia="NSimSun"/>
          <w:lang w:eastAsia="en-US"/>
        </w:rPr>
        <w:t>5.3.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4F278384" w14:textId="77777777" w:rsidR="003B5350" w:rsidRPr="00CD76AD" w:rsidRDefault="003B5350" w:rsidP="003B5350">
      <w:pPr>
        <w:widowControl w:val="0"/>
        <w:shd w:val="clear" w:color="auto" w:fill="FFFFFF"/>
        <w:tabs>
          <w:tab w:val="left" w:pos="0"/>
        </w:tabs>
        <w:jc w:val="both"/>
        <w:rPr>
          <w:rFonts w:eastAsia="DejaVu Sans"/>
          <w:b/>
          <w:lang w:eastAsia="en-US"/>
        </w:rPr>
      </w:pPr>
      <w:r w:rsidRPr="00CD76AD">
        <w:rPr>
          <w:rFonts w:eastAsia="NSimSun"/>
          <w:lang w:eastAsia="en-US"/>
        </w:rPr>
        <w:t>5.4. На товаре не должно быть следов механических повреждений, изменений вида комплектующих;</w:t>
      </w:r>
    </w:p>
    <w:p w14:paraId="39ED3D4A" w14:textId="77777777" w:rsidR="003B5350" w:rsidRPr="00CD76AD" w:rsidRDefault="003B5350" w:rsidP="003B5350">
      <w:pPr>
        <w:widowControl w:val="0"/>
        <w:jc w:val="both"/>
        <w:rPr>
          <w:rFonts w:eastAsia="NSimSun"/>
          <w:b/>
          <w:lang w:eastAsia="en-US"/>
        </w:rPr>
      </w:pPr>
      <w:r w:rsidRPr="00CD76AD">
        <w:rPr>
          <w:rFonts w:eastAsia="NSimSun"/>
          <w:lang w:eastAsia="en-US"/>
        </w:rPr>
        <w:t>5.5.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5D550DA8" w14:textId="77777777" w:rsidR="003B5350" w:rsidRPr="00474652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CD76AD">
        <w:rPr>
          <w:rFonts w:eastAsia="Calibri"/>
          <w:lang w:eastAsia="en-US"/>
        </w:rPr>
        <w:t>5.6.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</w:t>
      </w:r>
      <w:r>
        <w:rPr>
          <w:rFonts w:eastAsia="Calibri"/>
          <w:lang w:eastAsia="en-US"/>
        </w:rPr>
        <w:t xml:space="preserve"> силами и средствами Поставщика. </w:t>
      </w:r>
      <w:r w:rsidRPr="00474652">
        <w:rPr>
          <w:rFonts w:eastAsia="Calibri"/>
          <w:lang w:eastAsia="en-US"/>
        </w:rPr>
        <w:t>При обнаружении Заказчиком в течение гарантийного срока эксплуатации Товара недостатков Поставщик обязан заменить такой Товар на новый надлежащего качества или устранить недостатки в срок, установленный Заказчиком.</w:t>
      </w:r>
    </w:p>
    <w:p w14:paraId="22F9D4B4" w14:textId="77777777" w:rsidR="003B5350" w:rsidRPr="00474652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474652">
        <w:rPr>
          <w:rFonts w:eastAsia="Calibri"/>
          <w:lang w:eastAsia="en-US"/>
        </w:rPr>
        <w:t>Расходы по возврату Товара, его замене/устранению недостатков, доставке замененного или отремонтированного Товара производятся за счет Поставщика.</w:t>
      </w:r>
    </w:p>
    <w:p w14:paraId="6561BBBB" w14:textId="77777777" w:rsidR="003B5350" w:rsidRPr="00CD76AD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CD76A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7</w:t>
      </w:r>
      <w:r w:rsidRPr="00CD76AD">
        <w:rPr>
          <w:rFonts w:eastAsia="Calibri"/>
          <w:lang w:eastAsia="en-US"/>
        </w:rPr>
        <w:t>. Поставляемый товар должен отгружается с сопроводительной документацией (паспорт - сертификат качества, сертификат соответствия, протокол испытания от завода изготовителя</w:t>
      </w:r>
      <w:r>
        <w:rPr>
          <w:rFonts w:eastAsia="Calibri"/>
          <w:lang w:eastAsia="en-US"/>
        </w:rPr>
        <w:t>.</w:t>
      </w:r>
    </w:p>
    <w:p w14:paraId="716BD391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Calibri"/>
          <w:lang w:eastAsia="en-US"/>
        </w:rPr>
        <w:t>6. Требования к упаковке, маркировке товара:</w:t>
      </w:r>
    </w:p>
    <w:p w14:paraId="50A04B53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DejaVu Sans"/>
          <w:lang w:eastAsia="zh-CN"/>
        </w:rPr>
      </w:pPr>
      <w:r w:rsidRPr="00D935C9">
        <w:rPr>
          <w:rFonts w:eastAsia="NSimSun"/>
          <w:lang w:eastAsia="en-US"/>
        </w:rPr>
        <w:t>6.1.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30768D7D" w14:textId="77777777" w:rsidR="003B5350" w:rsidRPr="00D935C9" w:rsidRDefault="003B5350" w:rsidP="003B5350">
      <w:pPr>
        <w:widowControl w:val="0"/>
        <w:jc w:val="both"/>
        <w:rPr>
          <w:rFonts w:eastAsia="Calibri"/>
          <w:lang w:eastAsia="en-US"/>
        </w:rPr>
      </w:pPr>
      <w:r w:rsidRPr="00D935C9">
        <w:rPr>
          <w:rFonts w:eastAsia="NSimSun"/>
          <w:lang w:eastAsia="en-US"/>
        </w:rPr>
        <w:t>6.2.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4F1EC22F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6A0C73BE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7AC124B9" w14:textId="77777777" w:rsidR="003B5350" w:rsidRPr="00D935C9" w:rsidRDefault="003B5350" w:rsidP="003B5350">
      <w:pPr>
        <w:widowControl w:val="0"/>
        <w:tabs>
          <w:tab w:val="left" w:pos="0"/>
        </w:tabs>
        <w:ind w:right="57"/>
        <w:jc w:val="both"/>
        <w:rPr>
          <w:rFonts w:eastAsia="NSimSun"/>
          <w:lang w:eastAsia="en-US"/>
        </w:rPr>
      </w:pPr>
      <w:r w:rsidRPr="00D935C9">
        <w:rPr>
          <w:rFonts w:eastAsia="NSimSun"/>
          <w:lang w:eastAsia="en-US"/>
        </w:rPr>
        <w:t>6.5.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5EAAD234" w14:textId="77777777" w:rsidR="009F4EFF" w:rsidRPr="00D935C9" w:rsidRDefault="009F4EFF"/>
    <w:sectPr w:rsidR="009F4EFF" w:rsidRPr="00D935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305B" w14:textId="77777777" w:rsidR="00B57D30" w:rsidRDefault="00B57D30" w:rsidP="00B2464D">
      <w:r>
        <w:separator/>
      </w:r>
    </w:p>
  </w:endnote>
  <w:endnote w:type="continuationSeparator" w:id="0">
    <w:p w14:paraId="18ADE73A" w14:textId="77777777" w:rsidR="00B57D30" w:rsidRDefault="00B57D30" w:rsidP="00B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lbany AMT">
    <w:altName w:val="Arial"/>
    <w:charset w:val="CC"/>
    <w:family w:val="swiss"/>
    <w:pitch w:val="variable"/>
  </w:font>
  <w:font w:name="Andale Sans UI">
    <w:charset w:val="00"/>
    <w:family w:val="auto"/>
    <w:pitch w:val="variable"/>
  </w:font>
  <w:font w:name="Lucida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8CC8" w14:textId="77777777" w:rsidR="00B57D30" w:rsidRDefault="00B57D30" w:rsidP="00B2464D">
      <w:r>
        <w:separator/>
      </w:r>
    </w:p>
  </w:footnote>
  <w:footnote w:type="continuationSeparator" w:id="0">
    <w:p w14:paraId="03E982E1" w14:textId="77777777" w:rsidR="00B57D30" w:rsidRDefault="00B57D30" w:rsidP="00B2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4ECA" w14:textId="2876DB88" w:rsidR="00B2464D" w:rsidRPr="00C92028" w:rsidRDefault="00B2464D" w:rsidP="00B2464D">
    <w:pPr>
      <w:jc w:val="right"/>
    </w:pPr>
    <w:r w:rsidRPr="00C92028">
      <w:t xml:space="preserve">Приложение № 1 </w:t>
    </w:r>
    <w:r w:rsidRPr="00B2464D">
      <w:t>к извещению о проведении запроса котировок</w:t>
    </w:r>
  </w:p>
  <w:p w14:paraId="4EC04806" w14:textId="77777777" w:rsidR="00B2464D" w:rsidRDefault="00B246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8C"/>
    <w:multiLevelType w:val="hybridMultilevel"/>
    <w:tmpl w:val="356CE06C"/>
    <w:lvl w:ilvl="0" w:tplc="0A36F49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FCB6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AD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3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3E1"/>
    <w:multiLevelType w:val="multilevel"/>
    <w:tmpl w:val="4EBCED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80145A8"/>
    <w:multiLevelType w:val="hybridMultilevel"/>
    <w:tmpl w:val="B53EA346"/>
    <w:name w:val="WW8Num4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8D7748"/>
    <w:multiLevelType w:val="multilevel"/>
    <w:tmpl w:val="A09E38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 w15:restartNumberingAfterBreak="0">
    <w:nsid w:val="1399131D"/>
    <w:multiLevelType w:val="multilevel"/>
    <w:tmpl w:val="53D2F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abstractNum w:abstractNumId="5" w15:restartNumberingAfterBreak="0">
    <w:nsid w:val="17327F8E"/>
    <w:multiLevelType w:val="multilevel"/>
    <w:tmpl w:val="9F306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76F395C"/>
    <w:multiLevelType w:val="hybridMultilevel"/>
    <w:tmpl w:val="962EFE88"/>
    <w:lvl w:ilvl="0" w:tplc="58CCDD62">
      <w:start w:val="1"/>
      <w:numFmt w:val="decimal"/>
      <w:lvlText w:val="%1."/>
      <w:lvlJc w:val="left"/>
      <w:pPr>
        <w:ind w:left="360" w:hanging="360"/>
      </w:pPr>
    </w:lvl>
    <w:lvl w:ilvl="1" w:tplc="AD484492">
      <w:start w:val="1"/>
      <w:numFmt w:val="lowerLetter"/>
      <w:lvlText w:val="%2."/>
      <w:lvlJc w:val="left"/>
      <w:pPr>
        <w:ind w:left="1440" w:hanging="360"/>
      </w:pPr>
    </w:lvl>
    <w:lvl w:ilvl="2" w:tplc="048CA8C6">
      <w:start w:val="1"/>
      <w:numFmt w:val="lowerRoman"/>
      <w:lvlText w:val="%3."/>
      <w:lvlJc w:val="right"/>
      <w:pPr>
        <w:ind w:left="2160" w:hanging="180"/>
      </w:pPr>
    </w:lvl>
    <w:lvl w:ilvl="3" w:tplc="600E4F92">
      <w:start w:val="1"/>
      <w:numFmt w:val="decimal"/>
      <w:lvlText w:val="%4."/>
      <w:lvlJc w:val="left"/>
      <w:pPr>
        <w:ind w:left="2880" w:hanging="360"/>
      </w:pPr>
    </w:lvl>
    <w:lvl w:ilvl="4" w:tplc="02C212F8">
      <w:start w:val="1"/>
      <w:numFmt w:val="lowerLetter"/>
      <w:lvlText w:val="%5."/>
      <w:lvlJc w:val="left"/>
      <w:pPr>
        <w:ind w:left="3600" w:hanging="360"/>
      </w:pPr>
    </w:lvl>
    <w:lvl w:ilvl="5" w:tplc="FA00545C">
      <w:start w:val="1"/>
      <w:numFmt w:val="lowerRoman"/>
      <w:lvlText w:val="%6."/>
      <w:lvlJc w:val="right"/>
      <w:pPr>
        <w:ind w:left="4320" w:hanging="180"/>
      </w:pPr>
    </w:lvl>
    <w:lvl w:ilvl="6" w:tplc="E3B4EF1A">
      <w:start w:val="1"/>
      <w:numFmt w:val="decimal"/>
      <w:lvlText w:val="%7."/>
      <w:lvlJc w:val="left"/>
      <w:pPr>
        <w:ind w:left="5040" w:hanging="360"/>
      </w:pPr>
    </w:lvl>
    <w:lvl w:ilvl="7" w:tplc="61B4929C">
      <w:start w:val="1"/>
      <w:numFmt w:val="lowerLetter"/>
      <w:lvlText w:val="%8."/>
      <w:lvlJc w:val="left"/>
      <w:pPr>
        <w:ind w:left="5760" w:hanging="360"/>
      </w:pPr>
    </w:lvl>
    <w:lvl w:ilvl="8" w:tplc="CDA0F3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D2F"/>
    <w:multiLevelType w:val="hybridMultilevel"/>
    <w:tmpl w:val="CE74E99A"/>
    <w:lvl w:ilvl="0" w:tplc="41420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65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6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8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C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7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3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A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5FB"/>
    <w:multiLevelType w:val="hybridMultilevel"/>
    <w:tmpl w:val="FE220308"/>
    <w:lvl w:ilvl="0" w:tplc="BE0EB384">
      <w:start w:val="1"/>
      <w:numFmt w:val="decimal"/>
      <w:lvlText w:val="%1."/>
      <w:lvlJc w:val="left"/>
      <w:pPr>
        <w:ind w:left="644" w:hanging="360"/>
      </w:pPr>
    </w:lvl>
    <w:lvl w:ilvl="1" w:tplc="490807C8">
      <w:start w:val="1"/>
      <w:numFmt w:val="lowerLetter"/>
      <w:lvlText w:val="%2."/>
      <w:lvlJc w:val="left"/>
      <w:pPr>
        <w:ind w:left="1440" w:hanging="360"/>
      </w:pPr>
    </w:lvl>
    <w:lvl w:ilvl="2" w:tplc="0838BEFC">
      <w:start w:val="1"/>
      <w:numFmt w:val="lowerRoman"/>
      <w:lvlText w:val="%3."/>
      <w:lvlJc w:val="right"/>
      <w:pPr>
        <w:ind w:left="2160" w:hanging="180"/>
      </w:pPr>
    </w:lvl>
    <w:lvl w:ilvl="3" w:tplc="8272B9E4">
      <w:start w:val="1"/>
      <w:numFmt w:val="decimal"/>
      <w:lvlText w:val="%4."/>
      <w:lvlJc w:val="left"/>
      <w:pPr>
        <w:ind w:left="2880" w:hanging="360"/>
      </w:pPr>
    </w:lvl>
    <w:lvl w:ilvl="4" w:tplc="F1AE2134">
      <w:start w:val="1"/>
      <w:numFmt w:val="lowerLetter"/>
      <w:lvlText w:val="%5."/>
      <w:lvlJc w:val="left"/>
      <w:pPr>
        <w:ind w:left="3600" w:hanging="360"/>
      </w:pPr>
    </w:lvl>
    <w:lvl w:ilvl="5" w:tplc="47F4CFBE">
      <w:start w:val="1"/>
      <w:numFmt w:val="lowerRoman"/>
      <w:lvlText w:val="%6."/>
      <w:lvlJc w:val="right"/>
      <w:pPr>
        <w:ind w:left="4320" w:hanging="180"/>
      </w:pPr>
    </w:lvl>
    <w:lvl w:ilvl="6" w:tplc="2C92519C">
      <w:start w:val="1"/>
      <w:numFmt w:val="decimal"/>
      <w:lvlText w:val="%7."/>
      <w:lvlJc w:val="left"/>
      <w:pPr>
        <w:ind w:left="5040" w:hanging="360"/>
      </w:pPr>
    </w:lvl>
    <w:lvl w:ilvl="7" w:tplc="3956F2BA">
      <w:start w:val="1"/>
      <w:numFmt w:val="lowerLetter"/>
      <w:lvlText w:val="%8."/>
      <w:lvlJc w:val="left"/>
      <w:pPr>
        <w:ind w:left="5760" w:hanging="360"/>
      </w:pPr>
    </w:lvl>
    <w:lvl w:ilvl="8" w:tplc="7BFCE0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1DC7"/>
    <w:multiLevelType w:val="multilevel"/>
    <w:tmpl w:val="7152E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 w15:restartNumberingAfterBreak="0">
    <w:nsid w:val="27191F4D"/>
    <w:multiLevelType w:val="hybridMultilevel"/>
    <w:tmpl w:val="7BD2A31C"/>
    <w:lvl w:ilvl="0" w:tplc="1B4ECBB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53905"/>
    <w:multiLevelType w:val="multilevel"/>
    <w:tmpl w:val="7F5422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  <w:rPr>
        <w:rFonts w:hint="default"/>
      </w:rPr>
    </w:lvl>
  </w:abstractNum>
  <w:abstractNum w:abstractNumId="12" w15:restartNumberingAfterBreak="0">
    <w:nsid w:val="2FDF393E"/>
    <w:multiLevelType w:val="hybridMultilevel"/>
    <w:tmpl w:val="6B762EBA"/>
    <w:lvl w:ilvl="0" w:tplc="4D96F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BF436C"/>
    <w:multiLevelType w:val="multilevel"/>
    <w:tmpl w:val="8BBC509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eastAsia="Times New Roman" w:hint="default"/>
        <w:i w:val="0"/>
        <w:color w:val="auto"/>
      </w:rPr>
    </w:lvl>
  </w:abstractNum>
  <w:abstractNum w:abstractNumId="14" w15:restartNumberingAfterBreak="0">
    <w:nsid w:val="43B131D6"/>
    <w:multiLevelType w:val="hybridMultilevel"/>
    <w:tmpl w:val="10A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04A7"/>
    <w:multiLevelType w:val="hybridMultilevel"/>
    <w:tmpl w:val="364A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0F23"/>
    <w:multiLevelType w:val="hybridMultilevel"/>
    <w:tmpl w:val="6576C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159"/>
    <w:multiLevelType w:val="multilevel"/>
    <w:tmpl w:val="9DE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05CA1"/>
    <w:multiLevelType w:val="hybridMultilevel"/>
    <w:tmpl w:val="8BDC1BBC"/>
    <w:lvl w:ilvl="0" w:tplc="BA6419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7DB27BD2"/>
    <w:multiLevelType w:val="hybridMultilevel"/>
    <w:tmpl w:val="09BA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0"/>
  </w:num>
  <w:num w:numId="12">
    <w:abstractNumId w:val="12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D"/>
    <w:rsid w:val="00001D5B"/>
    <w:rsid w:val="00056AFE"/>
    <w:rsid w:val="00082153"/>
    <w:rsid w:val="000F2AAC"/>
    <w:rsid w:val="00142535"/>
    <w:rsid w:val="001443A0"/>
    <w:rsid w:val="00150352"/>
    <w:rsid w:val="00172494"/>
    <w:rsid w:val="002618C4"/>
    <w:rsid w:val="002645B6"/>
    <w:rsid w:val="00266197"/>
    <w:rsid w:val="002758C5"/>
    <w:rsid w:val="00276C67"/>
    <w:rsid w:val="002A0F72"/>
    <w:rsid w:val="002B2D2F"/>
    <w:rsid w:val="002B3B39"/>
    <w:rsid w:val="00323F88"/>
    <w:rsid w:val="00354A79"/>
    <w:rsid w:val="00373600"/>
    <w:rsid w:val="003A3DBA"/>
    <w:rsid w:val="003B5350"/>
    <w:rsid w:val="003C62A5"/>
    <w:rsid w:val="004018AC"/>
    <w:rsid w:val="0050277B"/>
    <w:rsid w:val="00552DFF"/>
    <w:rsid w:val="00590D9F"/>
    <w:rsid w:val="00663B61"/>
    <w:rsid w:val="006E28ED"/>
    <w:rsid w:val="006E290D"/>
    <w:rsid w:val="00772D49"/>
    <w:rsid w:val="00806EB9"/>
    <w:rsid w:val="00816945"/>
    <w:rsid w:val="00817B75"/>
    <w:rsid w:val="0092161D"/>
    <w:rsid w:val="009B112F"/>
    <w:rsid w:val="009D6178"/>
    <w:rsid w:val="009F4EFF"/>
    <w:rsid w:val="00A37F43"/>
    <w:rsid w:val="00A72762"/>
    <w:rsid w:val="00A85495"/>
    <w:rsid w:val="00AA0079"/>
    <w:rsid w:val="00AF6D86"/>
    <w:rsid w:val="00B2464D"/>
    <w:rsid w:val="00B33951"/>
    <w:rsid w:val="00B45966"/>
    <w:rsid w:val="00B57D30"/>
    <w:rsid w:val="00D77A02"/>
    <w:rsid w:val="00D935C9"/>
    <w:rsid w:val="00E30558"/>
    <w:rsid w:val="00E531E5"/>
    <w:rsid w:val="00E549CE"/>
    <w:rsid w:val="00E95900"/>
    <w:rsid w:val="00F03B97"/>
    <w:rsid w:val="00F16127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B231"/>
  <w15:chartTrackingRefBased/>
  <w15:docId w15:val="{91BB4A89-02C9-4245-A802-79B57B0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6E28ED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">
    <w:name w:val="heading 2"/>
    <w:basedOn w:val="a2"/>
    <w:next w:val="a2"/>
    <w:link w:val="20"/>
    <w:uiPriority w:val="9"/>
    <w:qFormat/>
    <w:rsid w:val="006E2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2"/>
    <w:next w:val="a2"/>
    <w:link w:val="30"/>
    <w:uiPriority w:val="99"/>
    <w:qFormat/>
    <w:rsid w:val="006E28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E28ED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rsid w:val="006E28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E28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6E28E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E28E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E28ED"/>
    <w:pPr>
      <w:keepNext/>
      <w:shd w:val="clear" w:color="auto" w:fill="FFFFFF"/>
      <w:ind w:firstLine="244"/>
      <w:jc w:val="both"/>
      <w:outlineLvl w:val="8"/>
    </w:pPr>
    <w:rPr>
      <w:b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E28ED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E2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3"/>
    <w:link w:val="3"/>
    <w:uiPriority w:val="99"/>
    <w:rsid w:val="006E28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E2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E28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E28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E28ED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styleId="a6">
    <w:name w:val="Body Text Indent"/>
    <w:aliases w:val=" Знак2"/>
    <w:basedOn w:val="a2"/>
    <w:link w:val="a7"/>
    <w:rsid w:val="006E28ED"/>
    <w:pPr>
      <w:spacing w:after="120"/>
      <w:ind w:left="283"/>
    </w:pPr>
  </w:style>
  <w:style w:type="character" w:customStyle="1" w:styleId="a7">
    <w:name w:val="Основной текст с отступом Знак"/>
    <w:aliases w:val=" Знак2 Знак"/>
    <w:basedOn w:val="a3"/>
    <w:link w:val="a6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Body Text Char,Основной текст Знак Знак"/>
    <w:basedOn w:val="a2"/>
    <w:link w:val="a9"/>
    <w:uiPriority w:val="99"/>
    <w:unhideWhenUsed/>
    <w:rsid w:val="006E28ED"/>
    <w:pPr>
      <w:spacing w:after="120"/>
    </w:pPr>
  </w:style>
  <w:style w:type="character" w:customStyle="1" w:styleId="a9">
    <w:name w:val="Основной текст Знак"/>
    <w:aliases w:val="Body Text Char Знак,Основной текст Знак Знак Знак"/>
    <w:basedOn w:val="a3"/>
    <w:link w:val="a8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6E28ED"/>
    <w:pPr>
      <w:widowControl w:val="0"/>
      <w:spacing w:before="240"/>
      <w:ind w:left="680" w:hanging="680"/>
      <w:jc w:val="both"/>
    </w:pPr>
    <w:rPr>
      <w:sz w:val="22"/>
    </w:rPr>
  </w:style>
  <w:style w:type="character" w:customStyle="1" w:styleId="32">
    <w:name w:val="Основной текст с отступом 3 Знак"/>
    <w:basedOn w:val="a3"/>
    <w:link w:val="31"/>
    <w:rsid w:val="006E28E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lock Text"/>
    <w:basedOn w:val="a2"/>
    <w:rsid w:val="006E28ED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</w:rPr>
  </w:style>
  <w:style w:type="paragraph" w:customStyle="1" w:styleId="Iniiaiieoaeno">
    <w:name w:val="Iniiaiie oaeno"/>
    <w:basedOn w:val="a2"/>
    <w:rsid w:val="006E28ED"/>
    <w:pPr>
      <w:suppressAutoHyphens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styleId="21">
    <w:name w:val="Body Text Indent 2"/>
    <w:aliases w:val="Знак"/>
    <w:basedOn w:val="a2"/>
    <w:link w:val="22"/>
    <w:rsid w:val="006E2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3"/>
    <w:link w:val="21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2"/>
    <w:link w:val="ac"/>
    <w:uiPriority w:val="99"/>
    <w:rsid w:val="006E2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2"/>
    <w:link w:val="ae"/>
    <w:uiPriority w:val="99"/>
    <w:rsid w:val="006E28E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6E28ED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styleId="af">
    <w:name w:val="page number"/>
    <w:basedOn w:val="a3"/>
    <w:rsid w:val="006E28ED"/>
  </w:style>
  <w:style w:type="paragraph" w:customStyle="1" w:styleId="12">
    <w:name w:val="Стиль1"/>
    <w:basedOn w:val="a2"/>
    <w:rsid w:val="006E28ED"/>
    <w:pPr>
      <w:jc w:val="center"/>
    </w:pPr>
    <w:rPr>
      <w:b/>
      <w:sz w:val="28"/>
    </w:rPr>
  </w:style>
  <w:style w:type="paragraph" w:customStyle="1" w:styleId="23">
    <w:name w:val="Стиль2"/>
    <w:basedOn w:val="a2"/>
    <w:rsid w:val="006E28ED"/>
    <w:pPr>
      <w:ind w:firstLine="426"/>
      <w:jc w:val="both"/>
    </w:pPr>
    <w:rPr>
      <w:sz w:val="24"/>
    </w:rPr>
  </w:style>
  <w:style w:type="paragraph" w:customStyle="1" w:styleId="41">
    <w:name w:val="Стиль4"/>
    <w:basedOn w:val="a2"/>
    <w:rsid w:val="006E28ED"/>
    <w:pPr>
      <w:jc w:val="both"/>
    </w:pPr>
    <w:rPr>
      <w:sz w:val="24"/>
    </w:rPr>
  </w:style>
  <w:style w:type="paragraph" w:customStyle="1" w:styleId="33">
    <w:name w:val="Стиль3"/>
    <w:basedOn w:val="a2"/>
    <w:rsid w:val="006E28ED"/>
    <w:pPr>
      <w:jc w:val="both"/>
    </w:pPr>
  </w:style>
  <w:style w:type="paragraph" w:customStyle="1" w:styleId="51">
    <w:name w:val="Стиль5"/>
    <w:basedOn w:val="a2"/>
    <w:rsid w:val="006E28ED"/>
    <w:pPr>
      <w:ind w:firstLine="426"/>
      <w:jc w:val="center"/>
    </w:pPr>
    <w:rPr>
      <w:sz w:val="24"/>
    </w:rPr>
  </w:style>
  <w:style w:type="paragraph" w:customStyle="1" w:styleId="24">
    <w:name w:val="çàãîëîâîê 2"/>
    <w:basedOn w:val="a2"/>
    <w:next w:val="a2"/>
    <w:rsid w:val="006E28ED"/>
    <w:pPr>
      <w:keepNext/>
      <w:widowControl w:val="0"/>
      <w:autoSpaceDE w:val="0"/>
      <w:autoSpaceDN w:val="0"/>
      <w:jc w:val="center"/>
    </w:pPr>
    <w:rPr>
      <w:b/>
      <w:sz w:val="32"/>
    </w:rPr>
  </w:style>
  <w:style w:type="paragraph" w:customStyle="1" w:styleId="71">
    <w:name w:val="Стиль7"/>
    <w:basedOn w:val="33"/>
    <w:rsid w:val="006E28ED"/>
    <w:pPr>
      <w:ind w:firstLine="426"/>
    </w:pPr>
  </w:style>
  <w:style w:type="paragraph" w:styleId="25">
    <w:name w:val="Body Text 2"/>
    <w:basedOn w:val="a2"/>
    <w:link w:val="26"/>
    <w:rsid w:val="006E28ED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E28ED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0">
    <w:name w:val="Основной текст с отступом 31"/>
    <w:basedOn w:val="13"/>
    <w:rsid w:val="006E28ED"/>
    <w:pPr>
      <w:spacing w:line="360" w:lineRule="auto"/>
      <w:ind w:left="0" w:firstLine="709"/>
      <w:jc w:val="both"/>
    </w:pPr>
    <w:rPr>
      <w:sz w:val="24"/>
    </w:rPr>
  </w:style>
  <w:style w:type="paragraph" w:customStyle="1" w:styleId="27">
    <w:name w:val="Текст_начало_2"/>
    <w:basedOn w:val="a2"/>
    <w:rsid w:val="006E28ED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customStyle="1" w:styleId="BodyText21">
    <w:name w:val="Body Text 21"/>
    <w:basedOn w:val="13"/>
    <w:rsid w:val="006E28ED"/>
    <w:pPr>
      <w:spacing w:line="360" w:lineRule="auto"/>
      <w:ind w:left="0" w:firstLine="851"/>
      <w:jc w:val="both"/>
    </w:pPr>
    <w:rPr>
      <w:sz w:val="24"/>
    </w:rPr>
  </w:style>
  <w:style w:type="paragraph" w:styleId="34">
    <w:name w:val="Body Text 3"/>
    <w:basedOn w:val="a2"/>
    <w:link w:val="35"/>
    <w:rsid w:val="006E28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6E2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2"/>
    <w:next w:val="a2"/>
    <w:rsid w:val="006E28ED"/>
    <w:pPr>
      <w:keepNext/>
      <w:jc w:val="center"/>
    </w:pPr>
    <w:rPr>
      <w:rFonts w:cs="Arial"/>
      <w:snapToGrid w:val="0"/>
      <w:sz w:val="24"/>
    </w:rPr>
  </w:style>
  <w:style w:type="paragraph" w:styleId="af0">
    <w:name w:val="caption"/>
    <w:basedOn w:val="a2"/>
    <w:next w:val="a2"/>
    <w:uiPriority w:val="35"/>
    <w:qFormat/>
    <w:rsid w:val="006E28ED"/>
    <w:pPr>
      <w:keepNext/>
      <w:ind w:firstLine="567"/>
      <w:jc w:val="both"/>
    </w:pPr>
    <w:rPr>
      <w:b/>
    </w:rPr>
  </w:style>
  <w:style w:type="paragraph" w:styleId="af1">
    <w:name w:val="Title"/>
    <w:basedOn w:val="a2"/>
    <w:link w:val="af2"/>
    <w:uiPriority w:val="10"/>
    <w:qFormat/>
    <w:rsid w:val="006E28ED"/>
    <w:pPr>
      <w:jc w:val="center"/>
    </w:pPr>
    <w:rPr>
      <w:sz w:val="32"/>
      <w:szCs w:val="24"/>
    </w:rPr>
  </w:style>
  <w:style w:type="character" w:customStyle="1" w:styleId="af2">
    <w:name w:val="Название Знак"/>
    <w:basedOn w:val="a3"/>
    <w:link w:val="af1"/>
    <w:uiPriority w:val="10"/>
    <w:rsid w:val="006E28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3">
    <w:name w:val="Hyperlink"/>
    <w:uiPriority w:val="99"/>
    <w:rsid w:val="006E28ED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6E2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2"/>
    <w:link w:val="af5"/>
    <w:uiPriority w:val="99"/>
    <w:rsid w:val="006E28ED"/>
  </w:style>
  <w:style w:type="character" w:customStyle="1" w:styleId="af5">
    <w:name w:val="Текст сноски Знак"/>
    <w:basedOn w:val="a3"/>
    <w:link w:val="af4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E28ED"/>
    <w:rPr>
      <w:vertAlign w:val="superscript"/>
    </w:rPr>
  </w:style>
  <w:style w:type="character" w:styleId="af7">
    <w:name w:val="FollowedHyperlink"/>
    <w:rsid w:val="006E28ED"/>
    <w:rPr>
      <w:color w:val="800080"/>
      <w:u w:val="single"/>
    </w:rPr>
  </w:style>
  <w:style w:type="paragraph" w:customStyle="1" w:styleId="FR5">
    <w:name w:val="FR5"/>
    <w:rsid w:val="006E28E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6E28ED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uiPriority w:val="99"/>
    <w:rsid w:val="006E28ED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uiPriority w:val="99"/>
    <w:rsid w:val="006E28ED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rsid w:val="006E28ED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8">
    <w:name w:val="List Bullet"/>
    <w:basedOn w:val="a2"/>
    <w:autoRedefine/>
    <w:rsid w:val="006E28ED"/>
    <w:pPr>
      <w:jc w:val="both"/>
    </w:pPr>
  </w:style>
  <w:style w:type="paragraph" w:styleId="36">
    <w:name w:val="List Bullet 3"/>
    <w:basedOn w:val="af8"/>
    <w:autoRedefine/>
    <w:rsid w:val="006E28ED"/>
    <w:pPr>
      <w:ind w:left="1440"/>
    </w:pPr>
  </w:style>
  <w:style w:type="paragraph" w:styleId="28">
    <w:name w:val="toc 2"/>
    <w:basedOn w:val="a2"/>
    <w:autoRedefine/>
    <w:uiPriority w:val="39"/>
    <w:rsid w:val="006E28ED"/>
    <w:pPr>
      <w:tabs>
        <w:tab w:val="right" w:leader="dot" w:pos="8503"/>
      </w:tabs>
    </w:pPr>
    <w:rPr>
      <w:smallCaps/>
    </w:rPr>
  </w:style>
  <w:style w:type="paragraph" w:customStyle="1" w:styleId="4H4">
    <w:name w:val="Заголовок 4.H4"/>
    <w:basedOn w:val="a2"/>
    <w:next w:val="a2"/>
    <w:rsid w:val="006E28ED"/>
    <w:pPr>
      <w:spacing w:before="120"/>
    </w:pPr>
    <w:rPr>
      <w:sz w:val="22"/>
    </w:rPr>
  </w:style>
  <w:style w:type="paragraph" w:customStyle="1" w:styleId="5H5">
    <w:name w:val="Заголовок 5.H5"/>
    <w:basedOn w:val="a2"/>
    <w:next w:val="a2"/>
    <w:rsid w:val="006E28ED"/>
    <w:pPr>
      <w:spacing w:before="120"/>
    </w:pPr>
    <w:rPr>
      <w:sz w:val="22"/>
    </w:rPr>
  </w:style>
  <w:style w:type="paragraph" w:customStyle="1" w:styleId="3H3">
    <w:name w:val="Заголовок 3.H3"/>
    <w:basedOn w:val="a2"/>
    <w:next w:val="a2"/>
    <w:rsid w:val="006E28ED"/>
    <w:pPr>
      <w:spacing w:before="120"/>
    </w:pPr>
    <w:rPr>
      <w:sz w:val="22"/>
    </w:rPr>
  </w:style>
  <w:style w:type="paragraph" w:customStyle="1" w:styleId="Web">
    <w:name w:val="Обычный (Web)"/>
    <w:basedOn w:val="a2"/>
    <w:rsid w:val="006E28E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Первая строка:  1 см"/>
    <w:basedOn w:val="a2"/>
    <w:link w:val="15"/>
    <w:rsid w:val="006E28ED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  <w:sz w:val="24"/>
      <w:szCs w:val="24"/>
    </w:rPr>
  </w:style>
  <w:style w:type="character" w:customStyle="1" w:styleId="15">
    <w:name w:val="Обычный + Первая строка:  1 см Знак"/>
    <w:link w:val="14"/>
    <w:rsid w:val="006E28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7">
    <w:name w:val="Стиль3 Знак Знак"/>
    <w:basedOn w:val="21"/>
    <w:link w:val="38"/>
    <w:rsid w:val="006E28E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8">
    <w:name w:val="Стиль3 Знак Знак Знак"/>
    <w:link w:val="37"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Number 2"/>
    <w:basedOn w:val="a2"/>
    <w:rsid w:val="006E28ED"/>
    <w:pPr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customStyle="1" w:styleId="39">
    <w:name w:val="Стиль3 Знак"/>
    <w:basedOn w:val="21"/>
    <w:link w:val="311"/>
    <w:rsid w:val="006E28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character" w:customStyle="1" w:styleId="311">
    <w:name w:val="Стиль3 Знак Знак1"/>
    <w:link w:val="39"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toc 3"/>
    <w:basedOn w:val="a2"/>
    <w:next w:val="a2"/>
    <w:autoRedefine/>
    <w:uiPriority w:val="39"/>
    <w:rsid w:val="006E28ED"/>
    <w:pPr>
      <w:tabs>
        <w:tab w:val="num" w:pos="72"/>
        <w:tab w:val="left" w:pos="1680"/>
        <w:tab w:val="right" w:leader="dot" w:pos="10148"/>
      </w:tabs>
      <w:spacing w:before="100"/>
      <w:ind w:left="720" w:hanging="720"/>
    </w:pPr>
  </w:style>
  <w:style w:type="paragraph" w:styleId="af9">
    <w:name w:val="Date"/>
    <w:basedOn w:val="a2"/>
    <w:next w:val="a2"/>
    <w:link w:val="afa"/>
    <w:semiHidden/>
    <w:rsid w:val="006E28ED"/>
    <w:pPr>
      <w:spacing w:after="60"/>
      <w:jc w:val="both"/>
    </w:pPr>
    <w:rPr>
      <w:sz w:val="24"/>
    </w:rPr>
  </w:style>
  <w:style w:type="character" w:customStyle="1" w:styleId="afa">
    <w:name w:val="Дата Знак"/>
    <w:basedOn w:val="a3"/>
    <w:link w:val="af9"/>
    <w:semiHidden/>
    <w:rsid w:val="006E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6E28ED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ендерные данные"/>
    <w:basedOn w:val="a2"/>
    <w:semiHidden/>
    <w:rsid w:val="006E28ED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d">
    <w:name w:val="Plain Text"/>
    <w:basedOn w:val="a2"/>
    <w:link w:val="afe"/>
    <w:semiHidden/>
    <w:rsid w:val="006E28ED"/>
    <w:rPr>
      <w:rFonts w:ascii="Courier New" w:hAnsi="Courier New" w:cs="Courier New"/>
    </w:rPr>
  </w:style>
  <w:style w:type="character" w:customStyle="1" w:styleId="afe">
    <w:name w:val="Текст Знак"/>
    <w:basedOn w:val="a3"/>
    <w:link w:val="afd"/>
    <w:semiHidden/>
    <w:rsid w:val="006E28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2"/>
    <w:rsid w:val="006E28ED"/>
    <w:pPr>
      <w:spacing w:after="60"/>
      <w:jc w:val="both"/>
    </w:pPr>
    <w:rPr>
      <w:sz w:val="24"/>
      <w:szCs w:val="24"/>
    </w:rPr>
  </w:style>
  <w:style w:type="paragraph" w:customStyle="1" w:styleId="16">
    <w:name w:val="текст1"/>
    <w:rsid w:val="006E28ED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">
    <w:name w:val="втяжка"/>
    <w:basedOn w:val="16"/>
    <w:next w:val="16"/>
    <w:rsid w:val="006E28ED"/>
    <w:pPr>
      <w:tabs>
        <w:tab w:val="left" w:pos="567"/>
      </w:tabs>
      <w:spacing w:before="57"/>
      <w:ind w:left="567" w:hanging="567"/>
    </w:pPr>
  </w:style>
  <w:style w:type="paragraph" w:customStyle="1" w:styleId="aff0">
    <w:name w:val="текст"/>
    <w:rsid w:val="006E28E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table" w:styleId="aff1">
    <w:name w:val="Table Grid"/>
    <w:basedOn w:val="a4"/>
    <w:uiPriority w:val="59"/>
    <w:rsid w:val="006E28E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таблицы"/>
    <w:basedOn w:val="a2"/>
    <w:rsid w:val="006E28ED"/>
    <w:pPr>
      <w:spacing w:before="120"/>
      <w:ind w:right="-102"/>
    </w:pPr>
    <w:rPr>
      <w:sz w:val="24"/>
      <w:szCs w:val="24"/>
    </w:rPr>
  </w:style>
  <w:style w:type="paragraph" w:customStyle="1" w:styleId="aff3">
    <w:name w:val="Раздел"/>
    <w:basedOn w:val="a2"/>
    <w:semiHidden/>
    <w:rsid w:val="006E28ED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character" w:customStyle="1" w:styleId="aff4">
    <w:name w:val="Основной шрифт"/>
    <w:semiHidden/>
    <w:rsid w:val="006E28ED"/>
  </w:style>
  <w:style w:type="paragraph" w:customStyle="1" w:styleId="aff5">
    <w:name w:val="заг_центр"/>
    <w:basedOn w:val="a2"/>
    <w:rsid w:val="006E28ED"/>
    <w:pPr>
      <w:autoSpaceDE w:val="0"/>
      <w:autoSpaceDN w:val="0"/>
      <w:adjustRightInd w:val="0"/>
      <w:spacing w:before="57"/>
      <w:ind w:left="283" w:right="283"/>
      <w:jc w:val="center"/>
    </w:pPr>
    <w:rPr>
      <w:rFonts w:ascii="AvantGardeGothicC" w:hAnsi="AvantGardeGothicC"/>
      <w:b/>
      <w:i/>
      <w:sz w:val="24"/>
    </w:rPr>
  </w:style>
  <w:style w:type="paragraph" w:styleId="aff6">
    <w:name w:val="Subtitle"/>
    <w:basedOn w:val="a2"/>
    <w:link w:val="aff7"/>
    <w:uiPriority w:val="11"/>
    <w:qFormat/>
    <w:rsid w:val="006E28ED"/>
    <w:pPr>
      <w:tabs>
        <w:tab w:val="left" w:pos="567"/>
      </w:tabs>
      <w:spacing w:line="360" w:lineRule="auto"/>
      <w:ind w:firstLine="709"/>
      <w:jc w:val="both"/>
    </w:pPr>
    <w:rPr>
      <w:b/>
      <w:sz w:val="24"/>
    </w:rPr>
  </w:style>
  <w:style w:type="character" w:customStyle="1" w:styleId="aff7">
    <w:name w:val="Подзаголовок Знак"/>
    <w:basedOn w:val="a3"/>
    <w:link w:val="aff6"/>
    <w:uiPriority w:val="11"/>
    <w:rsid w:val="006E2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1">
    <w:name w:val="Обычный11"/>
    <w:rsid w:val="006E28ED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TextNormal">
    <w:name w:val="Text Normal"/>
    <w:basedOn w:val="a2"/>
    <w:rsid w:val="006E28ED"/>
    <w:pPr>
      <w:tabs>
        <w:tab w:val="left" w:pos="1170"/>
      </w:tabs>
      <w:ind w:left="360" w:right="448" w:firstLine="540"/>
      <w:jc w:val="both"/>
    </w:pPr>
    <w:rPr>
      <w:rFonts w:ascii="TimesDL" w:hAnsi="TimesDL"/>
      <w:lang w:val="en-GB"/>
    </w:rPr>
  </w:style>
  <w:style w:type="character" w:customStyle="1" w:styleId="sZamNoBreakSpace">
    <w:name w:val="sZamNoBreakSpace"/>
    <w:rsid w:val="006E28ED"/>
  </w:style>
  <w:style w:type="character" w:styleId="aff8">
    <w:name w:val="Emphasis"/>
    <w:qFormat/>
    <w:rsid w:val="006E28ED"/>
    <w:rPr>
      <w:i/>
      <w:iCs/>
    </w:rPr>
  </w:style>
  <w:style w:type="paragraph" w:customStyle="1" w:styleId="StyleFirstline127cm">
    <w:name w:val="Style First line:  127 cm"/>
    <w:basedOn w:val="a2"/>
    <w:rsid w:val="006E28ED"/>
    <w:pPr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styleId="aff9">
    <w:name w:val="Balloon Text"/>
    <w:basedOn w:val="a2"/>
    <w:link w:val="affa"/>
    <w:uiPriority w:val="99"/>
    <w:semiHidden/>
    <w:rsid w:val="006E28ED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uiPriority w:val="99"/>
    <w:semiHidden/>
    <w:rsid w:val="006E28E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annotation reference"/>
    <w:uiPriority w:val="99"/>
    <w:semiHidden/>
    <w:rsid w:val="006E28ED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6E28ED"/>
  </w:style>
  <w:style w:type="character" w:customStyle="1" w:styleId="affd">
    <w:name w:val="Текст примечания Знак"/>
    <w:basedOn w:val="a3"/>
    <w:link w:val="affc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rsid w:val="006E28ED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6E2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2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b">
    <w:name w:val="3"/>
    <w:basedOn w:val="a2"/>
    <w:rsid w:val="006E28ED"/>
    <w:pPr>
      <w:jc w:val="both"/>
    </w:pPr>
    <w:rPr>
      <w:sz w:val="24"/>
      <w:szCs w:val="24"/>
    </w:rPr>
  </w:style>
  <w:style w:type="paragraph" w:customStyle="1" w:styleId="2-110">
    <w:name w:val="2-11"/>
    <w:basedOn w:val="a2"/>
    <w:rsid w:val="006E28ED"/>
    <w:pPr>
      <w:spacing w:after="60"/>
      <w:jc w:val="both"/>
    </w:pPr>
    <w:rPr>
      <w:sz w:val="24"/>
      <w:szCs w:val="24"/>
    </w:rPr>
  </w:style>
  <w:style w:type="paragraph" w:customStyle="1" w:styleId="afff0">
    <w:name w:val="Знак Знак Знак Знак"/>
    <w:basedOn w:val="a2"/>
    <w:rsid w:val="006E28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Знак1"/>
    <w:basedOn w:val="a2"/>
    <w:rsid w:val="006E28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0">
    <w:name w:val="Спис_заголовок"/>
    <w:basedOn w:val="a2"/>
    <w:next w:val="a1"/>
    <w:rsid w:val="006E28ED"/>
    <w:pPr>
      <w:keepNext/>
      <w:keepLines/>
      <w:numPr>
        <w:numId w:val="1"/>
      </w:numPr>
      <w:tabs>
        <w:tab w:val="left" w:pos="0"/>
      </w:tabs>
      <w:spacing w:before="60" w:after="60"/>
      <w:jc w:val="both"/>
    </w:pPr>
    <w:rPr>
      <w:sz w:val="22"/>
    </w:rPr>
  </w:style>
  <w:style w:type="paragraph" w:styleId="a1">
    <w:name w:val="List"/>
    <w:basedOn w:val="a2"/>
    <w:rsid w:val="006E28ED"/>
    <w:pPr>
      <w:numPr>
        <w:ilvl w:val="1"/>
        <w:numId w:val="1"/>
      </w:numPr>
      <w:tabs>
        <w:tab w:val="clear" w:pos="720"/>
      </w:tabs>
      <w:spacing w:after="60"/>
      <w:ind w:left="283" w:hanging="283"/>
      <w:jc w:val="both"/>
    </w:pPr>
    <w:rPr>
      <w:sz w:val="24"/>
      <w:szCs w:val="24"/>
    </w:rPr>
  </w:style>
  <w:style w:type="paragraph" w:customStyle="1" w:styleId="1">
    <w:name w:val="Номер1"/>
    <w:basedOn w:val="a1"/>
    <w:rsid w:val="006E28ED"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18">
    <w:name w:val="Текст1"/>
    <w:basedOn w:val="a2"/>
    <w:rsid w:val="006E28ED"/>
    <w:pPr>
      <w:spacing w:line="360" w:lineRule="auto"/>
      <w:ind w:firstLine="720"/>
      <w:jc w:val="both"/>
    </w:pPr>
    <w:rPr>
      <w:sz w:val="28"/>
    </w:rPr>
  </w:style>
  <w:style w:type="paragraph" w:customStyle="1" w:styleId="130">
    <w:name w:val="Основной13"/>
    <w:basedOn w:val="a6"/>
    <w:rsid w:val="006E28ED"/>
    <w:pPr>
      <w:widowControl w:val="0"/>
      <w:ind w:left="0" w:firstLine="720"/>
      <w:jc w:val="both"/>
    </w:pPr>
    <w:rPr>
      <w:sz w:val="26"/>
    </w:rPr>
  </w:style>
  <w:style w:type="paragraph" w:customStyle="1" w:styleId="112">
    <w:name w:val="Знак11"/>
    <w:basedOn w:val="a2"/>
    <w:rsid w:val="006E28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03zagolovok2">
    <w:name w:val="03zagolovok2"/>
    <w:basedOn w:val="a2"/>
    <w:rsid w:val="006E28ED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styleId="afff1">
    <w:name w:val="endnote text"/>
    <w:basedOn w:val="a2"/>
    <w:link w:val="afff2"/>
    <w:uiPriority w:val="99"/>
    <w:rsid w:val="006E28ED"/>
  </w:style>
  <w:style w:type="character" w:customStyle="1" w:styleId="afff2">
    <w:name w:val="Текст концевой сноски Знак"/>
    <w:basedOn w:val="a3"/>
    <w:link w:val="afff1"/>
    <w:uiPriority w:val="99"/>
    <w:rsid w:val="006E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uiPriority w:val="99"/>
    <w:rsid w:val="006E28ED"/>
    <w:rPr>
      <w:vertAlign w:val="superscript"/>
    </w:rPr>
  </w:style>
  <w:style w:type="paragraph" w:customStyle="1" w:styleId="aji5m00">
    <w:name w:val="aji5m0_0"/>
    <w:basedOn w:val="a2"/>
    <w:rsid w:val="006E28ED"/>
    <w:pPr>
      <w:ind w:firstLine="600"/>
      <w:jc w:val="both"/>
    </w:pPr>
    <w:rPr>
      <w:sz w:val="24"/>
      <w:szCs w:val="24"/>
    </w:rPr>
  </w:style>
  <w:style w:type="paragraph" w:customStyle="1" w:styleId="aji5m11">
    <w:name w:val="aji5m1_1"/>
    <w:basedOn w:val="a2"/>
    <w:rsid w:val="006E28ED"/>
    <w:pPr>
      <w:spacing w:before="120" w:after="120"/>
      <w:ind w:left="120" w:right="120" w:firstLine="600"/>
      <w:jc w:val="both"/>
    </w:pPr>
    <w:rPr>
      <w:b/>
      <w:bCs/>
      <w:color w:val="004761"/>
      <w:sz w:val="24"/>
      <w:szCs w:val="24"/>
    </w:rPr>
  </w:style>
  <w:style w:type="paragraph" w:customStyle="1" w:styleId="ConsNonformat">
    <w:name w:val="ConsNonformat"/>
    <w:uiPriority w:val="99"/>
    <w:rsid w:val="006E2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Îñíîâí"/>
    <w:basedOn w:val="a2"/>
    <w:rsid w:val="006E28ED"/>
    <w:pPr>
      <w:widowControl w:val="0"/>
      <w:suppressAutoHyphens/>
      <w:jc w:val="both"/>
    </w:pPr>
    <w:rPr>
      <w:rFonts w:ascii="Arial" w:hAnsi="Arial"/>
      <w:sz w:val="22"/>
    </w:rPr>
  </w:style>
  <w:style w:type="paragraph" w:styleId="19">
    <w:name w:val="toc 1"/>
    <w:basedOn w:val="a2"/>
    <w:next w:val="a2"/>
    <w:autoRedefine/>
    <w:uiPriority w:val="39"/>
    <w:rsid w:val="006E28ED"/>
    <w:rPr>
      <w:sz w:val="24"/>
      <w:szCs w:val="24"/>
    </w:rPr>
  </w:style>
  <w:style w:type="paragraph" w:customStyle="1" w:styleId="Iauiue">
    <w:name w:val="Iau?iue"/>
    <w:rsid w:val="006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5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Нумерованый список,SL_Абзац списка"/>
    <w:basedOn w:val="a2"/>
    <w:link w:val="afff6"/>
    <w:uiPriority w:val="34"/>
    <w:qFormat/>
    <w:rsid w:val="006E28ED"/>
    <w:pPr>
      <w:ind w:left="720"/>
      <w:contextualSpacing/>
    </w:pPr>
    <w:rPr>
      <w:sz w:val="24"/>
      <w:szCs w:val="24"/>
    </w:rPr>
  </w:style>
  <w:style w:type="numbering" w:customStyle="1" w:styleId="1a">
    <w:name w:val="Нет списка1"/>
    <w:next w:val="a5"/>
    <w:uiPriority w:val="99"/>
    <w:semiHidden/>
    <w:rsid w:val="006E28ED"/>
  </w:style>
  <w:style w:type="character" w:customStyle="1" w:styleId="WW8Num2z0">
    <w:name w:val="WW8Num2z0"/>
    <w:rsid w:val="006E28ED"/>
    <w:rPr>
      <w:rFonts w:ascii="Symbol" w:hAnsi="Symbol"/>
    </w:rPr>
  </w:style>
  <w:style w:type="character" w:customStyle="1" w:styleId="WW8Num2z1">
    <w:name w:val="WW8Num2z1"/>
    <w:rsid w:val="006E28ED"/>
    <w:rPr>
      <w:rFonts w:ascii="Courier New" w:hAnsi="Courier New"/>
    </w:rPr>
  </w:style>
  <w:style w:type="character" w:customStyle="1" w:styleId="WW8Num2z2">
    <w:name w:val="WW8Num2z2"/>
    <w:rsid w:val="006E28ED"/>
    <w:rPr>
      <w:rFonts w:ascii="Wingdings" w:hAnsi="Wingdings"/>
    </w:rPr>
  </w:style>
  <w:style w:type="character" w:customStyle="1" w:styleId="WW8Num2z3">
    <w:name w:val="WW8Num2z3"/>
    <w:rsid w:val="006E28ED"/>
    <w:rPr>
      <w:rFonts w:ascii="Wingdings" w:hAnsi="Wingdings"/>
    </w:rPr>
  </w:style>
  <w:style w:type="character" w:customStyle="1" w:styleId="WW8Num3z0">
    <w:name w:val="WW8Num3z0"/>
    <w:rsid w:val="006E28ED"/>
    <w:rPr>
      <w:rFonts w:ascii="Symbol" w:hAnsi="Symbol"/>
    </w:rPr>
  </w:style>
  <w:style w:type="character" w:customStyle="1" w:styleId="WW8Num3z1">
    <w:name w:val="WW8Num3z1"/>
    <w:rsid w:val="006E28ED"/>
    <w:rPr>
      <w:rFonts w:ascii="Courier New" w:hAnsi="Courier New" w:cs="Courier New"/>
    </w:rPr>
  </w:style>
  <w:style w:type="character" w:customStyle="1" w:styleId="WW8Num3z2">
    <w:name w:val="WW8Num3z2"/>
    <w:rsid w:val="006E28ED"/>
    <w:rPr>
      <w:rFonts w:ascii="Wingdings" w:hAnsi="Wingdings"/>
    </w:rPr>
  </w:style>
  <w:style w:type="character" w:customStyle="1" w:styleId="WW8Num3z3">
    <w:name w:val="WW8Num3z3"/>
    <w:rsid w:val="006E28ED"/>
    <w:rPr>
      <w:rFonts w:ascii="Wingdings" w:hAnsi="Wingdings"/>
    </w:rPr>
  </w:style>
  <w:style w:type="character" w:customStyle="1" w:styleId="42">
    <w:name w:val="Основной шрифт абзаца4"/>
    <w:rsid w:val="006E28ED"/>
  </w:style>
  <w:style w:type="character" w:customStyle="1" w:styleId="Absatz-Standardschriftart">
    <w:name w:val="Absatz-Standardschriftart"/>
    <w:rsid w:val="006E28ED"/>
  </w:style>
  <w:style w:type="character" w:customStyle="1" w:styleId="WW-Absatz-Standardschriftart">
    <w:name w:val="WW-Absatz-Standardschriftart"/>
    <w:rsid w:val="006E28ED"/>
  </w:style>
  <w:style w:type="character" w:customStyle="1" w:styleId="3c">
    <w:name w:val="Основной шрифт абзаца3"/>
    <w:rsid w:val="006E28ED"/>
  </w:style>
  <w:style w:type="character" w:customStyle="1" w:styleId="2a">
    <w:name w:val="Основной шрифт абзаца2"/>
    <w:rsid w:val="006E28ED"/>
  </w:style>
  <w:style w:type="character" w:customStyle="1" w:styleId="WW-Absatz-Standardschriftart1">
    <w:name w:val="WW-Absatz-Standardschriftart1"/>
    <w:rsid w:val="006E28ED"/>
  </w:style>
  <w:style w:type="character" w:customStyle="1" w:styleId="WW-Absatz-Standardschriftart11">
    <w:name w:val="WW-Absatz-Standardschriftart11"/>
    <w:rsid w:val="006E28ED"/>
  </w:style>
  <w:style w:type="character" w:customStyle="1" w:styleId="WW8Num1z0">
    <w:name w:val="WW8Num1z0"/>
    <w:rsid w:val="006E28ED"/>
    <w:rPr>
      <w:rFonts w:ascii="Symbol" w:hAnsi="Symbol"/>
    </w:rPr>
  </w:style>
  <w:style w:type="character" w:customStyle="1" w:styleId="WW8Num1z1">
    <w:name w:val="WW8Num1z1"/>
    <w:rsid w:val="006E28ED"/>
    <w:rPr>
      <w:rFonts w:ascii="Courier New" w:hAnsi="Courier New" w:cs="Courier New"/>
    </w:rPr>
  </w:style>
  <w:style w:type="character" w:customStyle="1" w:styleId="WW8Num1z2">
    <w:name w:val="WW8Num1z2"/>
    <w:rsid w:val="006E28ED"/>
    <w:rPr>
      <w:rFonts w:ascii="Wingdings" w:hAnsi="Wingdings"/>
    </w:rPr>
  </w:style>
  <w:style w:type="character" w:customStyle="1" w:styleId="WW8Num4z0">
    <w:name w:val="WW8Num4z0"/>
    <w:rsid w:val="006E28ED"/>
    <w:rPr>
      <w:rFonts w:ascii="Symbol" w:hAnsi="Symbol"/>
    </w:rPr>
  </w:style>
  <w:style w:type="character" w:customStyle="1" w:styleId="WW8Num4z1">
    <w:name w:val="WW8Num4z1"/>
    <w:rsid w:val="006E28ED"/>
    <w:rPr>
      <w:rFonts w:ascii="Courier New" w:hAnsi="Courier New" w:cs="Courier New"/>
    </w:rPr>
  </w:style>
  <w:style w:type="character" w:customStyle="1" w:styleId="WW8Num4z2">
    <w:name w:val="WW8Num4z2"/>
    <w:rsid w:val="006E28ED"/>
    <w:rPr>
      <w:rFonts w:ascii="Wingdings" w:hAnsi="Wingdings"/>
    </w:rPr>
  </w:style>
  <w:style w:type="character" w:customStyle="1" w:styleId="WW8Num5z0">
    <w:name w:val="WW8Num5z0"/>
    <w:rsid w:val="006E28ED"/>
    <w:rPr>
      <w:rFonts w:ascii="Symbol" w:hAnsi="Symbol"/>
    </w:rPr>
  </w:style>
  <w:style w:type="character" w:customStyle="1" w:styleId="WW8Num5z1">
    <w:name w:val="WW8Num5z1"/>
    <w:rsid w:val="006E28ED"/>
    <w:rPr>
      <w:rFonts w:ascii="Courier New" w:hAnsi="Courier New"/>
    </w:rPr>
  </w:style>
  <w:style w:type="character" w:customStyle="1" w:styleId="WW8Num5z2">
    <w:name w:val="WW8Num5z2"/>
    <w:rsid w:val="006E28ED"/>
    <w:rPr>
      <w:rFonts w:ascii="Wingdings" w:hAnsi="Wingdings"/>
    </w:rPr>
  </w:style>
  <w:style w:type="character" w:customStyle="1" w:styleId="WW8Num6z0">
    <w:name w:val="WW8Num6z0"/>
    <w:rsid w:val="006E28ED"/>
    <w:rPr>
      <w:rFonts w:ascii="Symbol" w:hAnsi="Symbol"/>
    </w:rPr>
  </w:style>
  <w:style w:type="character" w:customStyle="1" w:styleId="WW8Num6z1">
    <w:name w:val="WW8Num6z1"/>
    <w:rsid w:val="006E28ED"/>
    <w:rPr>
      <w:rFonts w:ascii="Courier New" w:hAnsi="Courier New" w:cs="Courier New"/>
    </w:rPr>
  </w:style>
  <w:style w:type="character" w:customStyle="1" w:styleId="WW8Num6z2">
    <w:name w:val="WW8Num6z2"/>
    <w:rsid w:val="006E28ED"/>
    <w:rPr>
      <w:rFonts w:ascii="Wingdings" w:hAnsi="Wingdings"/>
    </w:rPr>
  </w:style>
  <w:style w:type="character" w:customStyle="1" w:styleId="WW8Num7z0">
    <w:name w:val="WW8Num7z0"/>
    <w:rsid w:val="006E28ED"/>
    <w:rPr>
      <w:rFonts w:ascii="Symbol" w:hAnsi="Symbol"/>
    </w:rPr>
  </w:style>
  <w:style w:type="character" w:customStyle="1" w:styleId="WW8Num7z1">
    <w:name w:val="WW8Num7z1"/>
    <w:rsid w:val="006E28ED"/>
    <w:rPr>
      <w:rFonts w:ascii="Courier New" w:hAnsi="Courier New"/>
    </w:rPr>
  </w:style>
  <w:style w:type="character" w:customStyle="1" w:styleId="WW8Num7z2">
    <w:name w:val="WW8Num7z2"/>
    <w:rsid w:val="006E28ED"/>
    <w:rPr>
      <w:rFonts w:ascii="Wingdings" w:hAnsi="Wingdings"/>
    </w:rPr>
  </w:style>
  <w:style w:type="character" w:customStyle="1" w:styleId="WW8Num8z0">
    <w:name w:val="WW8Num8z0"/>
    <w:rsid w:val="006E28ED"/>
    <w:rPr>
      <w:rFonts w:ascii="Symbol" w:hAnsi="Symbol"/>
    </w:rPr>
  </w:style>
  <w:style w:type="character" w:customStyle="1" w:styleId="WW8Num8z1">
    <w:name w:val="WW8Num8z1"/>
    <w:rsid w:val="006E28ED"/>
    <w:rPr>
      <w:rFonts w:ascii="Courier New" w:hAnsi="Courier New"/>
    </w:rPr>
  </w:style>
  <w:style w:type="character" w:customStyle="1" w:styleId="WW8Num8z2">
    <w:name w:val="WW8Num8z2"/>
    <w:rsid w:val="006E28ED"/>
    <w:rPr>
      <w:rFonts w:ascii="Wingdings" w:hAnsi="Wingdings"/>
    </w:rPr>
  </w:style>
  <w:style w:type="character" w:customStyle="1" w:styleId="WW8Num9z0">
    <w:name w:val="WW8Num9z0"/>
    <w:rsid w:val="006E28ED"/>
    <w:rPr>
      <w:rFonts w:ascii="Symbol" w:hAnsi="Symbol"/>
    </w:rPr>
  </w:style>
  <w:style w:type="character" w:customStyle="1" w:styleId="WW8Num9z1">
    <w:name w:val="WW8Num9z1"/>
    <w:rsid w:val="006E28ED"/>
    <w:rPr>
      <w:rFonts w:ascii="Courier New" w:hAnsi="Courier New" w:cs="Courier New"/>
    </w:rPr>
  </w:style>
  <w:style w:type="character" w:customStyle="1" w:styleId="WW8Num9z2">
    <w:name w:val="WW8Num9z2"/>
    <w:rsid w:val="006E28ED"/>
    <w:rPr>
      <w:rFonts w:ascii="Wingdings" w:hAnsi="Wingdings"/>
    </w:rPr>
  </w:style>
  <w:style w:type="character" w:customStyle="1" w:styleId="WW8Num10z1">
    <w:name w:val="WW8Num10z1"/>
    <w:rsid w:val="006E28E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E28ED"/>
    <w:rPr>
      <w:rFonts w:ascii="Symbol" w:hAnsi="Symbol"/>
    </w:rPr>
  </w:style>
  <w:style w:type="character" w:customStyle="1" w:styleId="WW8Num11z1">
    <w:name w:val="WW8Num11z1"/>
    <w:rsid w:val="006E28ED"/>
    <w:rPr>
      <w:rFonts w:ascii="Courier New" w:hAnsi="Courier New" w:cs="Courier New"/>
    </w:rPr>
  </w:style>
  <w:style w:type="character" w:customStyle="1" w:styleId="WW8Num11z2">
    <w:name w:val="WW8Num11z2"/>
    <w:rsid w:val="006E28ED"/>
    <w:rPr>
      <w:rFonts w:ascii="Wingdings" w:hAnsi="Wingdings"/>
    </w:rPr>
  </w:style>
  <w:style w:type="character" w:customStyle="1" w:styleId="WW8Num12z0">
    <w:name w:val="WW8Num12z0"/>
    <w:rsid w:val="006E28ED"/>
    <w:rPr>
      <w:rFonts w:ascii="Symbol" w:hAnsi="Symbol"/>
    </w:rPr>
  </w:style>
  <w:style w:type="character" w:customStyle="1" w:styleId="WW8Num12z1">
    <w:name w:val="WW8Num12z1"/>
    <w:rsid w:val="006E28ED"/>
    <w:rPr>
      <w:rFonts w:ascii="Courier New" w:hAnsi="Courier New" w:cs="Courier New"/>
    </w:rPr>
  </w:style>
  <w:style w:type="character" w:customStyle="1" w:styleId="WW8Num12z2">
    <w:name w:val="WW8Num12z2"/>
    <w:rsid w:val="006E28ED"/>
    <w:rPr>
      <w:rFonts w:ascii="Wingdings" w:hAnsi="Wingdings"/>
    </w:rPr>
  </w:style>
  <w:style w:type="character" w:customStyle="1" w:styleId="WW8Num13z0">
    <w:name w:val="WW8Num13z0"/>
    <w:rsid w:val="006E28ED"/>
    <w:rPr>
      <w:rFonts w:ascii="Symbol" w:hAnsi="Symbol"/>
    </w:rPr>
  </w:style>
  <w:style w:type="character" w:customStyle="1" w:styleId="WW8Num13z1">
    <w:name w:val="WW8Num13z1"/>
    <w:rsid w:val="006E28ED"/>
    <w:rPr>
      <w:rFonts w:ascii="Courier New" w:hAnsi="Courier New" w:cs="Courier New"/>
    </w:rPr>
  </w:style>
  <w:style w:type="character" w:customStyle="1" w:styleId="WW8Num13z2">
    <w:name w:val="WW8Num13z2"/>
    <w:rsid w:val="006E28ED"/>
    <w:rPr>
      <w:rFonts w:ascii="Wingdings" w:hAnsi="Wingdings"/>
    </w:rPr>
  </w:style>
  <w:style w:type="character" w:customStyle="1" w:styleId="WW8Num14z0">
    <w:name w:val="WW8Num14z0"/>
    <w:rsid w:val="006E28ED"/>
    <w:rPr>
      <w:rFonts w:ascii="Symbol" w:hAnsi="Symbol"/>
    </w:rPr>
  </w:style>
  <w:style w:type="character" w:customStyle="1" w:styleId="WW8Num14z1">
    <w:name w:val="WW8Num14z1"/>
    <w:rsid w:val="006E28ED"/>
    <w:rPr>
      <w:rFonts w:ascii="Courier New" w:hAnsi="Courier New" w:cs="Courier New"/>
    </w:rPr>
  </w:style>
  <w:style w:type="character" w:customStyle="1" w:styleId="WW8Num14z2">
    <w:name w:val="WW8Num14z2"/>
    <w:rsid w:val="006E28ED"/>
    <w:rPr>
      <w:rFonts w:ascii="Wingdings" w:hAnsi="Wingdings"/>
    </w:rPr>
  </w:style>
  <w:style w:type="character" w:customStyle="1" w:styleId="WW8Num15z0">
    <w:name w:val="WW8Num15z0"/>
    <w:rsid w:val="006E28ED"/>
    <w:rPr>
      <w:rFonts w:ascii="Symbol" w:hAnsi="Symbol"/>
    </w:rPr>
  </w:style>
  <w:style w:type="character" w:customStyle="1" w:styleId="WW8Num15z1">
    <w:name w:val="WW8Num15z1"/>
    <w:rsid w:val="006E28ED"/>
    <w:rPr>
      <w:rFonts w:ascii="Courier New" w:hAnsi="Courier New" w:cs="Courier New"/>
    </w:rPr>
  </w:style>
  <w:style w:type="character" w:customStyle="1" w:styleId="WW8Num15z2">
    <w:name w:val="WW8Num15z2"/>
    <w:rsid w:val="006E28ED"/>
    <w:rPr>
      <w:rFonts w:ascii="Wingdings" w:hAnsi="Wingdings"/>
    </w:rPr>
  </w:style>
  <w:style w:type="character" w:customStyle="1" w:styleId="WW8Num16z0">
    <w:name w:val="WW8Num16z0"/>
    <w:rsid w:val="006E28ED"/>
    <w:rPr>
      <w:rFonts w:ascii="Symbol" w:hAnsi="Symbol"/>
    </w:rPr>
  </w:style>
  <w:style w:type="character" w:customStyle="1" w:styleId="WW8Num16z1">
    <w:name w:val="WW8Num16z1"/>
    <w:rsid w:val="006E28ED"/>
    <w:rPr>
      <w:rFonts w:ascii="Courier New" w:hAnsi="Courier New" w:cs="Courier New"/>
    </w:rPr>
  </w:style>
  <w:style w:type="character" w:customStyle="1" w:styleId="WW8Num16z2">
    <w:name w:val="WW8Num16z2"/>
    <w:rsid w:val="006E28ED"/>
    <w:rPr>
      <w:rFonts w:ascii="Wingdings" w:hAnsi="Wingdings"/>
    </w:rPr>
  </w:style>
  <w:style w:type="character" w:customStyle="1" w:styleId="WW8Num17z0">
    <w:name w:val="WW8Num17z0"/>
    <w:rsid w:val="006E28ED"/>
    <w:rPr>
      <w:rFonts w:ascii="Symbol" w:hAnsi="Symbol"/>
    </w:rPr>
  </w:style>
  <w:style w:type="character" w:customStyle="1" w:styleId="WW8Num17z1">
    <w:name w:val="WW8Num17z1"/>
    <w:rsid w:val="006E28ED"/>
    <w:rPr>
      <w:rFonts w:ascii="Courier New" w:hAnsi="Courier New"/>
    </w:rPr>
  </w:style>
  <w:style w:type="character" w:customStyle="1" w:styleId="WW8Num17z2">
    <w:name w:val="WW8Num17z2"/>
    <w:rsid w:val="006E28ED"/>
    <w:rPr>
      <w:rFonts w:ascii="Wingdings" w:hAnsi="Wingdings"/>
    </w:rPr>
  </w:style>
  <w:style w:type="character" w:customStyle="1" w:styleId="WW8Num18z0">
    <w:name w:val="WW8Num18z0"/>
    <w:rsid w:val="006E28ED"/>
    <w:rPr>
      <w:rFonts w:ascii="Symbol" w:hAnsi="Symbol"/>
    </w:rPr>
  </w:style>
  <w:style w:type="character" w:customStyle="1" w:styleId="WW8Num18z1">
    <w:name w:val="WW8Num18z1"/>
    <w:rsid w:val="006E28ED"/>
    <w:rPr>
      <w:rFonts w:ascii="Courier New" w:hAnsi="Courier New" w:cs="Courier New"/>
    </w:rPr>
  </w:style>
  <w:style w:type="character" w:customStyle="1" w:styleId="WW8Num18z2">
    <w:name w:val="WW8Num18z2"/>
    <w:rsid w:val="006E28ED"/>
    <w:rPr>
      <w:rFonts w:ascii="Wingdings" w:hAnsi="Wingdings"/>
    </w:rPr>
  </w:style>
  <w:style w:type="character" w:customStyle="1" w:styleId="WW8Num19z0">
    <w:name w:val="WW8Num19z0"/>
    <w:rsid w:val="006E28ED"/>
    <w:rPr>
      <w:rFonts w:ascii="Symbol" w:hAnsi="Symbol"/>
    </w:rPr>
  </w:style>
  <w:style w:type="character" w:customStyle="1" w:styleId="WW8Num19z1">
    <w:name w:val="WW8Num19z1"/>
    <w:rsid w:val="006E28ED"/>
    <w:rPr>
      <w:rFonts w:ascii="Courier New" w:hAnsi="Courier New" w:cs="Courier New"/>
    </w:rPr>
  </w:style>
  <w:style w:type="character" w:customStyle="1" w:styleId="WW8Num19z2">
    <w:name w:val="WW8Num19z2"/>
    <w:rsid w:val="006E28ED"/>
    <w:rPr>
      <w:rFonts w:ascii="Wingdings" w:hAnsi="Wingdings"/>
    </w:rPr>
  </w:style>
  <w:style w:type="character" w:customStyle="1" w:styleId="WW8Num20z0">
    <w:name w:val="WW8Num20z0"/>
    <w:rsid w:val="006E28ED"/>
    <w:rPr>
      <w:rFonts w:ascii="Symbol" w:hAnsi="Symbol"/>
    </w:rPr>
  </w:style>
  <w:style w:type="character" w:customStyle="1" w:styleId="WW8Num20z1">
    <w:name w:val="WW8Num20z1"/>
    <w:rsid w:val="006E28ED"/>
    <w:rPr>
      <w:rFonts w:ascii="Courier New" w:hAnsi="Courier New"/>
    </w:rPr>
  </w:style>
  <w:style w:type="character" w:customStyle="1" w:styleId="WW8Num20z2">
    <w:name w:val="WW8Num20z2"/>
    <w:rsid w:val="006E28ED"/>
    <w:rPr>
      <w:rFonts w:ascii="Wingdings" w:hAnsi="Wingdings"/>
    </w:rPr>
  </w:style>
  <w:style w:type="character" w:customStyle="1" w:styleId="1b">
    <w:name w:val="Основной шрифт абзаца1"/>
    <w:rsid w:val="006E28ED"/>
  </w:style>
  <w:style w:type="character" w:styleId="afff7">
    <w:name w:val="Strong"/>
    <w:uiPriority w:val="22"/>
    <w:qFormat/>
    <w:rsid w:val="006E28ED"/>
    <w:rPr>
      <w:b/>
      <w:bCs/>
    </w:rPr>
  </w:style>
  <w:style w:type="character" w:customStyle="1" w:styleId="std6566">
    <w:name w:val="std стиль65 стиль66"/>
    <w:basedOn w:val="1b"/>
    <w:rsid w:val="006E28ED"/>
  </w:style>
  <w:style w:type="character" w:customStyle="1" w:styleId="afff8">
    <w:name w:val="Маркеры списка"/>
    <w:rsid w:val="006E28ED"/>
    <w:rPr>
      <w:rFonts w:ascii="StarSymbol" w:eastAsia="StarSymbol" w:hAnsi="StarSymbol" w:cs="StarSymbol"/>
      <w:sz w:val="18"/>
      <w:szCs w:val="18"/>
    </w:rPr>
  </w:style>
  <w:style w:type="character" w:customStyle="1" w:styleId="afff9">
    <w:name w:val="Символ нумерации"/>
    <w:rsid w:val="006E28ED"/>
  </w:style>
  <w:style w:type="paragraph" w:customStyle="1" w:styleId="1c">
    <w:name w:val="Заголовок1"/>
    <w:basedOn w:val="a2"/>
    <w:next w:val="a8"/>
    <w:rsid w:val="006E28ED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customStyle="1" w:styleId="43">
    <w:name w:val="Название4"/>
    <w:basedOn w:val="a2"/>
    <w:rsid w:val="006E28ED"/>
    <w:pPr>
      <w:suppressLineNumbers/>
      <w:suppressAutoHyphens/>
      <w:spacing w:before="120" w:after="120"/>
    </w:pPr>
    <w:rPr>
      <w:rFonts w:cs="Andale Sans UI"/>
      <w:i/>
      <w:iCs/>
      <w:sz w:val="24"/>
      <w:szCs w:val="24"/>
      <w:lang w:eastAsia="ar-SA"/>
    </w:rPr>
  </w:style>
  <w:style w:type="paragraph" w:customStyle="1" w:styleId="44">
    <w:name w:val="Указатель4"/>
    <w:basedOn w:val="a2"/>
    <w:rsid w:val="006E28ED"/>
    <w:pPr>
      <w:suppressLineNumbers/>
      <w:suppressAutoHyphens/>
    </w:pPr>
    <w:rPr>
      <w:rFonts w:cs="Andale Sans UI"/>
      <w:sz w:val="24"/>
      <w:szCs w:val="24"/>
      <w:lang w:eastAsia="ar-SA"/>
    </w:rPr>
  </w:style>
  <w:style w:type="paragraph" w:customStyle="1" w:styleId="3d">
    <w:name w:val="Название3"/>
    <w:basedOn w:val="a2"/>
    <w:rsid w:val="006E28ED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3e">
    <w:name w:val="Указатель3"/>
    <w:basedOn w:val="a2"/>
    <w:rsid w:val="006E28ED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2b">
    <w:name w:val="Название2"/>
    <w:basedOn w:val="a2"/>
    <w:rsid w:val="006E28ED"/>
    <w:pPr>
      <w:suppressLineNumbers/>
      <w:suppressAutoHyphens/>
      <w:spacing w:before="120" w:after="120"/>
    </w:pPr>
    <w:rPr>
      <w:rFonts w:cs="Lucidasans"/>
      <w:i/>
      <w:iCs/>
      <w:sz w:val="24"/>
      <w:szCs w:val="24"/>
      <w:lang w:eastAsia="ar-SA"/>
    </w:rPr>
  </w:style>
  <w:style w:type="paragraph" w:customStyle="1" w:styleId="2c">
    <w:name w:val="Указатель2"/>
    <w:basedOn w:val="a2"/>
    <w:rsid w:val="006E28ED"/>
    <w:pPr>
      <w:suppressLineNumbers/>
      <w:suppressAutoHyphens/>
    </w:pPr>
    <w:rPr>
      <w:rFonts w:cs="Lucidasans"/>
      <w:sz w:val="24"/>
      <w:szCs w:val="24"/>
      <w:lang w:eastAsia="ar-SA"/>
    </w:rPr>
  </w:style>
  <w:style w:type="paragraph" w:customStyle="1" w:styleId="1d">
    <w:name w:val="Название1"/>
    <w:basedOn w:val="a2"/>
    <w:rsid w:val="006E28ED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2"/>
    <w:rsid w:val="006E28ED"/>
    <w:pPr>
      <w:suppressLineNumbers/>
      <w:suppressAutoHyphens/>
    </w:pPr>
    <w:rPr>
      <w:sz w:val="24"/>
      <w:szCs w:val="24"/>
      <w:lang w:eastAsia="ar-SA"/>
    </w:rPr>
  </w:style>
  <w:style w:type="paragraph" w:customStyle="1" w:styleId="65">
    <w:name w:val="стиль65"/>
    <w:basedOn w:val="a2"/>
    <w:rsid w:val="006E28ED"/>
    <w:pPr>
      <w:suppressAutoHyphens/>
      <w:spacing w:before="280" w:after="280"/>
    </w:pPr>
    <w:rPr>
      <w:color w:val="0066CC"/>
      <w:sz w:val="24"/>
      <w:szCs w:val="24"/>
      <w:lang w:eastAsia="ar-SA"/>
    </w:rPr>
  </w:style>
  <w:style w:type="paragraph" w:customStyle="1" w:styleId="312">
    <w:name w:val="Основной текст 31"/>
    <w:basedOn w:val="a2"/>
    <w:rsid w:val="006E28ED"/>
    <w:pPr>
      <w:suppressAutoHyphens/>
    </w:pPr>
    <w:rPr>
      <w:b/>
      <w:bCs/>
      <w:color w:val="FF0000"/>
      <w:sz w:val="24"/>
      <w:szCs w:val="24"/>
      <w:lang w:eastAsia="ar-SA"/>
    </w:rPr>
  </w:style>
  <w:style w:type="paragraph" w:customStyle="1" w:styleId="afffa">
    <w:name w:val="Содержимое таблицы"/>
    <w:basedOn w:val="a2"/>
    <w:rsid w:val="006E28E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b">
    <w:name w:val="Заголовок таблицы"/>
    <w:basedOn w:val="afffa"/>
    <w:rsid w:val="006E28ED"/>
    <w:pPr>
      <w:jc w:val="center"/>
    </w:pPr>
    <w:rPr>
      <w:b/>
      <w:bCs/>
      <w:i/>
      <w:iCs/>
    </w:rPr>
  </w:style>
  <w:style w:type="paragraph" w:customStyle="1" w:styleId="afffc">
    <w:name w:val="Знак Знак Знак Знак Знак Знак"/>
    <w:basedOn w:val="a2"/>
    <w:rsid w:val="006E28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rmw">
    <w:name w:val="formw"/>
    <w:basedOn w:val="a3"/>
    <w:rsid w:val="006E28ED"/>
  </w:style>
  <w:style w:type="paragraph" w:customStyle="1" w:styleId="1f">
    <w:name w:val="Знак Знак1"/>
    <w:basedOn w:val="a2"/>
    <w:rsid w:val="006E28E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ame">
    <w:name w:val="grame"/>
    <w:basedOn w:val="a3"/>
    <w:rsid w:val="006E28ED"/>
  </w:style>
  <w:style w:type="paragraph" w:styleId="afffd">
    <w:name w:val="Document Map"/>
    <w:basedOn w:val="a2"/>
    <w:link w:val="afffe"/>
    <w:semiHidden/>
    <w:rsid w:val="006E28ED"/>
    <w:pPr>
      <w:shd w:val="clear" w:color="auto" w:fill="000080"/>
    </w:pPr>
    <w:rPr>
      <w:rFonts w:ascii="Tahoma" w:hAnsi="Tahoma" w:cs="Tahoma"/>
    </w:rPr>
  </w:style>
  <w:style w:type="character" w:customStyle="1" w:styleId="afffe">
    <w:name w:val="Схема документа Знак"/>
    <w:basedOn w:val="a3"/>
    <w:link w:val="afffd"/>
    <w:semiHidden/>
    <w:rsid w:val="006E28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No Spacing"/>
    <w:link w:val="affff0"/>
    <w:uiPriority w:val="99"/>
    <w:qFormat/>
    <w:rsid w:val="006E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первого уровня"/>
    <w:basedOn w:val="a2"/>
    <w:link w:val="affff1"/>
    <w:qFormat/>
    <w:rsid w:val="006E28ED"/>
    <w:pPr>
      <w:numPr>
        <w:numId w:val="2"/>
      </w:numPr>
      <w:spacing w:before="120" w:after="120"/>
      <w:jc w:val="both"/>
    </w:pPr>
    <w:rPr>
      <w:rFonts w:ascii="Calibri" w:hAnsi="Calibri"/>
      <w:sz w:val="24"/>
      <w:szCs w:val="24"/>
    </w:rPr>
  </w:style>
  <w:style w:type="character" w:customStyle="1" w:styleId="affff1">
    <w:name w:val="Абзац первого уровня Знак"/>
    <w:link w:val="a"/>
    <w:rsid w:val="006E28E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f0">
    <w:name w:val="Обычный (веб)1"/>
    <w:basedOn w:val="a2"/>
    <w:rsid w:val="006E28ED"/>
    <w:pPr>
      <w:widowControl w:val="0"/>
      <w:suppressAutoHyphens/>
      <w:spacing w:before="100" w:after="100"/>
      <w:jc w:val="both"/>
    </w:pPr>
    <w:rPr>
      <w:sz w:val="24"/>
      <w:szCs w:val="24"/>
      <w:lang w:bidi="ru-RU"/>
    </w:rPr>
  </w:style>
  <w:style w:type="character" w:customStyle="1" w:styleId="dfaq">
    <w:name w:val="dfaq"/>
    <w:rsid w:val="006E28ED"/>
  </w:style>
  <w:style w:type="character" w:customStyle="1" w:styleId="apple-style-span">
    <w:name w:val="apple-style-span"/>
    <w:rsid w:val="006E28ED"/>
  </w:style>
  <w:style w:type="character" w:customStyle="1" w:styleId="themebody">
    <w:name w:val="themebody"/>
    <w:basedOn w:val="a3"/>
    <w:rsid w:val="006E28ED"/>
  </w:style>
  <w:style w:type="character" w:customStyle="1" w:styleId="apple-converted-space">
    <w:name w:val="apple-converted-space"/>
    <w:basedOn w:val="a3"/>
    <w:rsid w:val="006E28ED"/>
  </w:style>
  <w:style w:type="paragraph" w:customStyle="1" w:styleId="52">
    <w:name w:val="Название5"/>
    <w:basedOn w:val="a2"/>
    <w:rsid w:val="006E28ED"/>
    <w:pPr>
      <w:spacing w:before="100" w:beforeAutospacing="1" w:after="100" w:afterAutospacing="1"/>
    </w:pPr>
    <w:rPr>
      <w:sz w:val="24"/>
      <w:szCs w:val="24"/>
    </w:rPr>
  </w:style>
  <w:style w:type="character" w:customStyle="1" w:styleId="group-name2">
    <w:name w:val="group-name2"/>
    <w:rsid w:val="006E28ED"/>
    <w:rPr>
      <w:b/>
      <w:bCs/>
      <w:sz w:val="20"/>
      <w:szCs w:val="20"/>
    </w:rPr>
  </w:style>
  <w:style w:type="character" w:customStyle="1" w:styleId="no1">
    <w:name w:val="no1"/>
    <w:basedOn w:val="a3"/>
    <w:rsid w:val="006E28ED"/>
  </w:style>
  <w:style w:type="character" w:customStyle="1" w:styleId="yes1">
    <w:name w:val="yes1"/>
    <w:rsid w:val="006E28ED"/>
    <w:rPr>
      <w:color w:val="FFFFFF"/>
      <w:shd w:val="clear" w:color="auto" w:fill="18A9FF"/>
    </w:rPr>
  </w:style>
  <w:style w:type="character" w:customStyle="1" w:styleId="45">
    <w:name w:val="Знак Знак4"/>
    <w:basedOn w:val="a3"/>
    <w:rsid w:val="006E28ED"/>
  </w:style>
  <w:style w:type="character" w:customStyle="1" w:styleId="affff2">
    <w:name w:val="Символ сноски"/>
    <w:rsid w:val="006E28ED"/>
    <w:rPr>
      <w:vertAlign w:val="superscript"/>
    </w:rPr>
  </w:style>
  <w:style w:type="paragraph" w:customStyle="1" w:styleId="Default">
    <w:name w:val="Default"/>
    <w:rsid w:val="006E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Typewriter"/>
    <w:unhideWhenUsed/>
    <w:rsid w:val="006E28E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2"/>
    <w:link w:val="HTML1"/>
    <w:uiPriority w:val="99"/>
    <w:rsid w:val="006E2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"/>
    <w:basedOn w:val="a3"/>
    <w:link w:val="HTML0"/>
    <w:uiPriority w:val="99"/>
    <w:rsid w:val="006E28E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tTitle">
    <w:name w:val="Text Title"/>
    <w:basedOn w:val="a2"/>
    <w:uiPriority w:val="99"/>
    <w:rsid w:val="006E28ED"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paragraph" w:customStyle="1" w:styleId="Requisits">
    <w:name w:val="Requisits"/>
    <w:basedOn w:val="a2"/>
    <w:uiPriority w:val="99"/>
    <w:rsid w:val="006E28ED"/>
    <w:pPr>
      <w:ind w:right="288"/>
    </w:pPr>
    <w:rPr>
      <w:rFonts w:ascii="TimesDL" w:hAnsi="TimesDL"/>
      <w:sz w:val="22"/>
    </w:rPr>
  </w:style>
  <w:style w:type="paragraph" w:customStyle="1" w:styleId="Bulleted">
    <w:name w:val="Bulleted"/>
    <w:basedOn w:val="5"/>
    <w:uiPriority w:val="99"/>
    <w:rsid w:val="006E28ED"/>
    <w:pPr>
      <w:outlineLvl w:val="9"/>
    </w:pPr>
    <w:rPr>
      <w:rFonts w:ascii="Arial Rounded MT Bold" w:hAnsi="Arial Rounded MT Bold"/>
      <w:b w:val="0"/>
      <w:bCs w:val="0"/>
      <w:i w:val="0"/>
      <w:iCs w:val="0"/>
      <w:sz w:val="22"/>
      <w:szCs w:val="20"/>
    </w:rPr>
  </w:style>
  <w:style w:type="character" w:customStyle="1" w:styleId="ConsNormal0">
    <w:name w:val="ConsNormal Знак"/>
    <w:basedOn w:val="a3"/>
    <w:link w:val="ConsNormal"/>
    <w:uiPriority w:val="99"/>
    <w:locked/>
    <w:rsid w:val="006E28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">
    <w:name w:val="Основной текст1"/>
    <w:basedOn w:val="a3"/>
    <w:rsid w:val="006E28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0">
    <w:name w:val="Основной текст + 10"/>
    <w:aliases w:val="5 pt"/>
    <w:basedOn w:val="a3"/>
    <w:rsid w:val="006E28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"/>
    <w:basedOn w:val="a3"/>
    <w:rsid w:val="006E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Таблица текст"/>
    <w:basedOn w:val="a2"/>
    <w:rsid w:val="006E28ED"/>
    <w:pPr>
      <w:spacing w:before="40" w:after="40"/>
      <w:ind w:left="57" w:right="57"/>
    </w:pPr>
    <w:rPr>
      <w:sz w:val="22"/>
      <w:szCs w:val="22"/>
    </w:rPr>
  </w:style>
  <w:style w:type="character" w:customStyle="1" w:styleId="afff6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SL_Абзац списка Знак"/>
    <w:link w:val="afff5"/>
    <w:uiPriority w:val="34"/>
    <w:qFormat/>
    <w:locked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2"/>
    <w:rsid w:val="006E28E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fff4">
    <w:name w:val="Пункт б/н"/>
    <w:basedOn w:val="a2"/>
    <w:rsid w:val="006E28E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table" w:customStyle="1" w:styleId="1f2">
    <w:name w:val="Сетка таблицы1"/>
    <w:basedOn w:val="a4"/>
    <w:next w:val="aff1"/>
    <w:uiPriority w:val="59"/>
    <w:rsid w:val="006E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кст приложения"/>
    <w:basedOn w:val="a2"/>
    <w:rsid w:val="006E28ED"/>
    <w:pPr>
      <w:spacing w:before="60" w:after="60"/>
      <w:jc w:val="both"/>
    </w:pPr>
    <w:rPr>
      <w:lang w:eastAsia="en-US"/>
    </w:rPr>
  </w:style>
  <w:style w:type="table" w:customStyle="1" w:styleId="3f">
    <w:name w:val="Сетка таблицы3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4"/>
    <w:next w:val="aff1"/>
    <w:uiPriority w:val="59"/>
    <w:rsid w:val="006E28ED"/>
    <w:pPr>
      <w:spacing w:after="0" w:line="240" w:lineRule="auto"/>
    </w:pPr>
    <w:rPr>
      <w:rFonts w:eastAsiaTheme="minorEastAsia"/>
      <w:szCs w:val="28"/>
      <w:lang w:eastAsia="zh-TW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0">
    <w:name w:val="Без интервала Знак"/>
    <w:link w:val="affff"/>
    <w:uiPriority w:val="99"/>
    <w:locked/>
    <w:rsid w:val="006E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ункт"/>
    <w:basedOn w:val="a2"/>
    <w:rsid w:val="006E28ED"/>
    <w:pPr>
      <w:tabs>
        <w:tab w:val="num" w:pos="1134"/>
      </w:tabs>
      <w:spacing w:before="120"/>
      <w:ind w:left="1134" w:hanging="1134"/>
      <w:jc w:val="both"/>
    </w:pPr>
    <w:rPr>
      <w:snapToGrid w:val="0"/>
      <w:sz w:val="26"/>
      <w:szCs w:val="26"/>
    </w:rPr>
  </w:style>
  <w:style w:type="paragraph" w:customStyle="1" w:styleId="affff7">
    <w:name w:val="Подпункт"/>
    <w:basedOn w:val="affff6"/>
    <w:link w:val="1f3"/>
    <w:rsid w:val="006E28ED"/>
  </w:style>
  <w:style w:type="character" w:customStyle="1" w:styleId="1f3">
    <w:name w:val="Подпункт Знак1"/>
    <w:link w:val="affff7"/>
    <w:rsid w:val="006E28E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ff8">
    <w:name w:val="комментарий"/>
    <w:rsid w:val="006E28ED"/>
    <w:rPr>
      <w:b/>
      <w:i/>
      <w:shd w:val="clear" w:color="auto" w:fill="FFFF99"/>
    </w:rPr>
  </w:style>
  <w:style w:type="paragraph" w:customStyle="1" w:styleId="2e">
    <w:name w:val="Пункт2"/>
    <w:basedOn w:val="affff6"/>
    <w:link w:val="2f"/>
    <w:rsid w:val="006E28ED"/>
    <w:pPr>
      <w:keepNext/>
      <w:numPr>
        <w:ilvl w:val="2"/>
      </w:numPr>
      <w:tabs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</w:rPr>
  </w:style>
  <w:style w:type="character" w:customStyle="1" w:styleId="2f">
    <w:name w:val="Пункт2 Знак"/>
    <w:link w:val="2e"/>
    <w:rsid w:val="006E28ED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customStyle="1" w:styleId="affff9">
    <w:name w:val="Подподпункт"/>
    <w:basedOn w:val="affff7"/>
    <w:rsid w:val="006E28ED"/>
    <w:pPr>
      <w:tabs>
        <w:tab w:val="clear" w:pos="1134"/>
      </w:tabs>
      <w:ind w:left="3290" w:hanging="360"/>
    </w:pPr>
  </w:style>
  <w:style w:type="paragraph" w:customStyle="1" w:styleId="affffa">
    <w:name w:val="Обычный таблица"/>
    <w:basedOn w:val="a2"/>
    <w:rsid w:val="006E28ED"/>
    <w:pPr>
      <w:suppressAutoHyphens/>
    </w:pPr>
    <w:rPr>
      <w:sz w:val="18"/>
      <w:szCs w:val="18"/>
      <w:lang w:eastAsia="zh-CN"/>
    </w:rPr>
  </w:style>
  <w:style w:type="paragraph" w:customStyle="1" w:styleId="3---">
    <w:name w:val="3---"/>
    <w:basedOn w:val="a2"/>
    <w:rsid w:val="006E28ED"/>
    <w:pPr>
      <w:spacing w:before="120" w:after="120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6E28E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0">
    <w:name w:val="Нет списка2"/>
    <w:next w:val="a5"/>
    <w:uiPriority w:val="99"/>
    <w:semiHidden/>
    <w:unhideWhenUsed/>
    <w:rsid w:val="006E28ED"/>
  </w:style>
  <w:style w:type="character" w:customStyle="1" w:styleId="295pt">
    <w:name w:val="Основной текст (2) + 9;5 pt;Не курсив"/>
    <w:basedOn w:val="a3"/>
    <w:rsid w:val="006E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курсив;Малые прописные"/>
    <w:basedOn w:val="a3"/>
    <w:rsid w:val="006E28E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1">
    <w:name w:val="Основной текст (2)_"/>
    <w:basedOn w:val="a3"/>
    <w:link w:val="2f2"/>
    <w:rsid w:val="006E28E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6E28ED"/>
    <w:pPr>
      <w:widowControl w:val="0"/>
      <w:shd w:val="clear" w:color="auto" w:fill="FFFFFF"/>
      <w:spacing w:before="420" w:line="215" w:lineRule="exact"/>
      <w:jc w:val="both"/>
    </w:pPr>
    <w:rPr>
      <w:i/>
      <w:iCs/>
      <w:sz w:val="18"/>
      <w:szCs w:val="18"/>
      <w:lang w:eastAsia="en-US"/>
    </w:rPr>
  </w:style>
  <w:style w:type="character" w:customStyle="1" w:styleId="275pt">
    <w:name w:val="Основной текст (2) + 7;5 pt;Не курсив"/>
    <w:basedOn w:val="2f1"/>
    <w:rsid w:val="006E28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13">
    <w:name w:val="Нет списка11"/>
    <w:next w:val="a5"/>
    <w:uiPriority w:val="99"/>
    <w:semiHidden/>
    <w:unhideWhenUsed/>
    <w:rsid w:val="006E28ED"/>
  </w:style>
  <w:style w:type="character" w:customStyle="1" w:styleId="290">
    <w:name w:val="Основной текст (2) + 9"/>
    <w:basedOn w:val="a3"/>
    <w:rsid w:val="006E28E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1"/>
    <w:basedOn w:val="a3"/>
    <w:rsid w:val="006E28ED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270">
    <w:name w:val="Основной текст (2) + 7"/>
    <w:basedOn w:val="2f1"/>
    <w:rsid w:val="006E28ED"/>
    <w:rPr>
      <w:rFonts w:ascii="Arial" w:eastAsia="Times New Roman" w:hAnsi="Arial" w:cs="Arial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1f4">
    <w:name w:val="Рецензия1"/>
    <w:next w:val="affffb"/>
    <w:hidden/>
    <w:uiPriority w:val="99"/>
    <w:semiHidden/>
    <w:rsid w:val="006E28ED"/>
    <w:pPr>
      <w:spacing w:after="0" w:line="240" w:lineRule="auto"/>
    </w:pPr>
    <w:rPr>
      <w:rFonts w:eastAsia="Times New Roman" w:cs="Times New Roman"/>
    </w:rPr>
  </w:style>
  <w:style w:type="paragraph" w:styleId="affffb">
    <w:name w:val="Revision"/>
    <w:hidden/>
    <w:uiPriority w:val="99"/>
    <w:semiHidden/>
    <w:rsid w:val="006E28ED"/>
    <w:pPr>
      <w:spacing w:after="0" w:line="240" w:lineRule="auto"/>
    </w:pPr>
  </w:style>
  <w:style w:type="numbering" w:customStyle="1" w:styleId="3f0">
    <w:name w:val="Нет списка3"/>
    <w:next w:val="a5"/>
    <w:uiPriority w:val="99"/>
    <w:semiHidden/>
    <w:unhideWhenUsed/>
    <w:rsid w:val="006E28ED"/>
  </w:style>
  <w:style w:type="numbering" w:customStyle="1" w:styleId="120">
    <w:name w:val="Нет списка12"/>
    <w:next w:val="a5"/>
    <w:uiPriority w:val="99"/>
    <w:semiHidden/>
    <w:unhideWhenUsed/>
    <w:rsid w:val="006E28ED"/>
  </w:style>
  <w:style w:type="numbering" w:customStyle="1" w:styleId="47">
    <w:name w:val="Нет списка4"/>
    <w:next w:val="a5"/>
    <w:uiPriority w:val="99"/>
    <w:semiHidden/>
    <w:unhideWhenUsed/>
    <w:rsid w:val="006E28ED"/>
  </w:style>
  <w:style w:type="numbering" w:customStyle="1" w:styleId="131">
    <w:name w:val="Нет списка13"/>
    <w:next w:val="a5"/>
    <w:uiPriority w:val="99"/>
    <w:semiHidden/>
    <w:unhideWhenUsed/>
    <w:rsid w:val="006E28ED"/>
  </w:style>
  <w:style w:type="character" w:customStyle="1" w:styleId="Heading1Char">
    <w:name w:val="Heading 1 Char"/>
    <w:basedOn w:val="a3"/>
    <w:uiPriority w:val="9"/>
    <w:rsid w:val="004018AC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3"/>
    <w:uiPriority w:val="9"/>
    <w:rsid w:val="004018AC"/>
    <w:rPr>
      <w:rFonts w:ascii="Arial" w:eastAsia="Arial" w:hAnsi="Arial" w:cs="Arial"/>
      <w:sz w:val="30"/>
      <w:szCs w:val="30"/>
    </w:rPr>
  </w:style>
  <w:style w:type="paragraph" w:styleId="2f3">
    <w:name w:val="Quote"/>
    <w:basedOn w:val="a2"/>
    <w:next w:val="a2"/>
    <w:link w:val="2f4"/>
    <w:uiPriority w:val="29"/>
    <w:qFormat/>
    <w:rsid w:val="004018AC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Цитата 2 Знак"/>
    <w:basedOn w:val="a3"/>
    <w:link w:val="2f3"/>
    <w:uiPriority w:val="29"/>
    <w:rsid w:val="004018AC"/>
    <w:rPr>
      <w:i/>
    </w:rPr>
  </w:style>
  <w:style w:type="paragraph" w:styleId="affffc">
    <w:name w:val="Intense Quote"/>
    <w:basedOn w:val="a2"/>
    <w:next w:val="a2"/>
    <w:link w:val="affffd"/>
    <w:uiPriority w:val="30"/>
    <w:qFormat/>
    <w:rsid w:val="00401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d">
    <w:name w:val="Выделенная цитата Знак"/>
    <w:basedOn w:val="a3"/>
    <w:link w:val="affffc"/>
    <w:uiPriority w:val="30"/>
    <w:rsid w:val="004018AC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4018AC"/>
  </w:style>
  <w:style w:type="character" w:customStyle="1" w:styleId="FooterChar">
    <w:name w:val="Footer Char"/>
    <w:basedOn w:val="a3"/>
    <w:uiPriority w:val="99"/>
    <w:rsid w:val="004018AC"/>
  </w:style>
  <w:style w:type="character" w:customStyle="1" w:styleId="CaptionChar">
    <w:name w:val="Caption Char"/>
    <w:uiPriority w:val="99"/>
    <w:rsid w:val="004018AC"/>
  </w:style>
  <w:style w:type="table" w:customStyle="1" w:styleId="TableGridLight">
    <w:name w:val="Table Grid Light"/>
    <w:basedOn w:val="a4"/>
    <w:uiPriority w:val="59"/>
    <w:rsid w:val="004018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f5">
    <w:name w:val="Plain Table 1"/>
    <w:basedOn w:val="a4"/>
    <w:uiPriority w:val="59"/>
    <w:rsid w:val="004018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f5">
    <w:name w:val="Plain Table 2"/>
    <w:basedOn w:val="a4"/>
    <w:uiPriority w:val="59"/>
    <w:rsid w:val="004018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f1">
    <w:name w:val="Plain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8">
    <w:name w:val="Plain Table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4">
    <w:name w:val="Plain Table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rsid w:val="004018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rsid w:val="004018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49">
    <w:name w:val="toc 4"/>
    <w:basedOn w:val="a2"/>
    <w:next w:val="a2"/>
    <w:uiPriority w:val="39"/>
    <w:unhideWhenUsed/>
    <w:rsid w:val="004018AC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5">
    <w:name w:val="toc 5"/>
    <w:basedOn w:val="a2"/>
    <w:next w:val="a2"/>
    <w:uiPriority w:val="39"/>
    <w:unhideWhenUsed/>
    <w:rsid w:val="004018AC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2"/>
    <w:next w:val="a2"/>
    <w:uiPriority w:val="39"/>
    <w:unhideWhenUsed/>
    <w:rsid w:val="004018AC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2">
    <w:name w:val="toc 7"/>
    <w:basedOn w:val="a2"/>
    <w:next w:val="a2"/>
    <w:uiPriority w:val="39"/>
    <w:unhideWhenUsed/>
    <w:rsid w:val="004018AC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2"/>
    <w:next w:val="a2"/>
    <w:uiPriority w:val="39"/>
    <w:unhideWhenUsed/>
    <w:rsid w:val="004018AC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2"/>
    <w:next w:val="a2"/>
    <w:uiPriority w:val="39"/>
    <w:unhideWhenUsed/>
    <w:rsid w:val="004018AC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e">
    <w:name w:val="TOC Heading"/>
    <w:uiPriority w:val="39"/>
    <w:unhideWhenUsed/>
    <w:rsid w:val="004018AC"/>
    <w:pPr>
      <w:spacing w:after="200" w:line="276" w:lineRule="auto"/>
    </w:pPr>
  </w:style>
  <w:style w:type="paragraph" w:styleId="afffff">
    <w:name w:val="table of figures"/>
    <w:basedOn w:val="a2"/>
    <w:next w:val="a2"/>
    <w:uiPriority w:val="99"/>
    <w:unhideWhenUsed/>
    <w:rsid w:val="004018AC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-valuevalue">
    <w:name w:val="chars-value__value"/>
    <w:basedOn w:val="a3"/>
    <w:rsid w:val="004018AC"/>
  </w:style>
  <w:style w:type="character" w:customStyle="1" w:styleId="chars-valuevalue-min-val">
    <w:name w:val="chars-value__value-min-val"/>
    <w:basedOn w:val="a3"/>
    <w:rsid w:val="004018AC"/>
  </w:style>
  <w:style w:type="character" w:customStyle="1" w:styleId="ng-star-inserted">
    <w:name w:val="ng-star-inserted"/>
    <w:basedOn w:val="a3"/>
    <w:rsid w:val="004018AC"/>
  </w:style>
  <w:style w:type="character" w:customStyle="1" w:styleId="chars-valuevalue-max-val">
    <w:name w:val="chars-value__value-max-val"/>
    <w:basedOn w:val="a3"/>
    <w:rsid w:val="004018AC"/>
  </w:style>
  <w:style w:type="character" w:customStyle="1" w:styleId="chars-valuevalue-text-desc">
    <w:name w:val="chars-value__value-text-desc"/>
    <w:basedOn w:val="a3"/>
    <w:rsid w:val="004018AC"/>
  </w:style>
  <w:style w:type="character" w:customStyle="1" w:styleId="i-text-lowcase">
    <w:name w:val="i-text-lowcase"/>
    <w:basedOn w:val="a3"/>
    <w:rsid w:val="004018AC"/>
  </w:style>
  <w:style w:type="table" w:customStyle="1" w:styleId="380">
    <w:name w:val="Сетка таблицы38"/>
    <w:basedOn w:val="a4"/>
    <w:next w:val="aff1"/>
    <w:uiPriority w:val="59"/>
    <w:rsid w:val="004018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4"/>
    <w:next w:val="aff1"/>
    <w:uiPriority w:val="59"/>
    <w:rsid w:val="004018AC"/>
    <w:pPr>
      <w:spacing w:after="0" w:line="240" w:lineRule="auto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"Башкоммунприбор"</dc:creator>
  <cp:keywords/>
  <dc:description/>
  <cp:lastModifiedBy>пк</cp:lastModifiedBy>
  <cp:revision>46</cp:revision>
  <dcterms:created xsi:type="dcterms:W3CDTF">2023-03-17T09:25:00Z</dcterms:created>
  <dcterms:modified xsi:type="dcterms:W3CDTF">2024-04-18T04:39:00Z</dcterms:modified>
</cp:coreProperties>
</file>