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5290D" w14:textId="77777777" w:rsidR="00352366" w:rsidRDefault="005535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Приложение к Договору № ____________________</w:t>
      </w:r>
    </w:p>
    <w:p w14:paraId="5DB4A486" w14:textId="77777777" w:rsidR="00352366" w:rsidRDefault="005535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                                                          от «__»____________2024 г.</w:t>
      </w:r>
    </w:p>
    <w:p w14:paraId="7618897C" w14:textId="77777777" w:rsidR="00352366" w:rsidRDefault="005535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СПЕЦИФИКАЦИЯ № 1</w:t>
      </w:r>
    </w:p>
    <w:p w14:paraId="265F4DF6" w14:textId="77777777" w:rsidR="00352366" w:rsidRDefault="0035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EB035" w14:textId="77777777" w:rsidR="00352366" w:rsidRDefault="005535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 Новосибирск                                                                                                                 «__» ____________2024 г.</w:t>
      </w:r>
    </w:p>
    <w:p w14:paraId="4CFAB2ED" w14:textId="77777777" w:rsidR="00352366" w:rsidRDefault="00553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8AF077D" w14:textId="77777777" w:rsidR="00352366" w:rsidRDefault="005535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Общество с ограниченной ответственностью «Генерация Сибири» именуемое в дальнейшем «Заказчик», в лице директора </w:t>
      </w:r>
      <w:proofErr w:type="spellStart"/>
      <w:r>
        <w:rPr>
          <w:rFonts w:ascii="Times New Roman" w:hAnsi="Times New Roman" w:cs="Times New Roman"/>
        </w:rPr>
        <w:t>Брюзгина</w:t>
      </w:r>
      <w:proofErr w:type="spellEnd"/>
      <w:r>
        <w:rPr>
          <w:rFonts w:ascii="Times New Roman" w:hAnsi="Times New Roman" w:cs="Times New Roman"/>
        </w:rPr>
        <w:t xml:space="preserve"> Дмитрия Николаевича, действующего на основании Устава, с одной стороны, и ________________________________________________, именуемое в дальнейшем «Исполнитель», в лице  _________________________________________, действующего на основании ____________,с другой стороны, а совместно именуемые "Стороны", определили следующие условия поставки запасных частей материалов и выполнения ремонтных работ по договору №  _________________ от «__»_____________2024г.:</w:t>
      </w:r>
    </w:p>
    <w:p w14:paraId="7DBF14A2" w14:textId="77777777" w:rsidR="00352366" w:rsidRDefault="003523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877CF8" w14:textId="77777777" w:rsidR="00352366" w:rsidRDefault="005535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Исполнитель обязуется поставить запасные части, материалы и выполнить ремонтные работы, а Заказчик принять и оплатить:</w:t>
      </w:r>
    </w:p>
    <w:p w14:paraId="36D20226" w14:textId="77777777" w:rsidR="00352366" w:rsidRDefault="0035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92D4B" w14:textId="77777777" w:rsidR="00352366" w:rsidRDefault="00553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Газопоршневая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генераторная установка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Caterpillar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G3520C GZN0065</w:t>
      </w:r>
      <w:r w:rsidR="00AD2209">
        <w:rPr>
          <w:rFonts w:ascii="Times New Roman" w:hAnsi="Times New Roman" w:cs="Times New Roman"/>
          <w:b/>
          <w:sz w:val="24"/>
          <w:szCs w:val="24"/>
        </w:rPr>
        <w:t>1</w:t>
      </w:r>
    </w:p>
    <w:p w14:paraId="423B66A5" w14:textId="77777777" w:rsidR="00352366" w:rsidRDefault="00352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843"/>
      </w:tblGrid>
      <w:tr w:rsidR="00352366" w14:paraId="0001ADEE" w14:textId="77777777">
        <w:trPr>
          <w:trHeight w:val="328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DD9DF5" w14:textId="77777777" w:rsidR="00352366" w:rsidRDefault="0055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Работы: </w:t>
            </w:r>
          </w:p>
        </w:tc>
      </w:tr>
      <w:tr w:rsidR="00352366" w14:paraId="234A5F5D" w14:textId="7777777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228E" w14:textId="77777777" w:rsidR="00352366" w:rsidRDefault="005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8C8A09" w14:textId="77777777" w:rsidR="00352366" w:rsidRDefault="005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6AE9" w14:textId="77777777" w:rsidR="00352366" w:rsidRDefault="005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измер</w:t>
            </w:r>
            <w:proofErr w:type="spellEnd"/>
          </w:p>
        </w:tc>
      </w:tr>
      <w:tr w:rsidR="00352366" w14:paraId="186DEC50" w14:textId="77777777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29C8" w14:textId="77777777" w:rsidR="00352366" w:rsidRDefault="005535F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4C3EE" w14:textId="77777777"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Демонтаж-монтаж ТРК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D7F6A" w14:textId="77777777"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 w14:paraId="31360032" w14:textId="77777777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74A1" w14:textId="77777777"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A2DD7" w14:textId="77777777"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Демонтаж-монтаж навесного оборудования (линия охлаждения, линия картерных газов, масляной линии и т.д.)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D536B" w14:textId="77777777"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 w14:paraId="63555E3C" w14:textId="77777777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4D36" w14:textId="77777777"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4902A8" w14:textId="77777777"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Демонтаж-монтаж ГБЦ, капитальный ремонт ГБЦ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7D28D" w14:textId="77777777"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 w14:paraId="64D5CCBE" w14:textId="77777777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1D08" w14:textId="77777777"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B1F91B3" w14:textId="77777777"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Замена ЦПГ, подшипников скольжения коленчатого вала, шатунов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5590A" w14:textId="77777777"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 w14:paraId="45712F6E" w14:textId="77777777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7561" w14:textId="77777777"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CFFAB4" w14:textId="77777777"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Зачистка, замывка, дефектовка деталей ДВС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1BDF4" w14:textId="77777777"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 w14:paraId="2DB57FD4" w14:textId="77777777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571E" w14:textId="77777777" w:rsidR="00352366" w:rsidRPr="005535FA" w:rsidRDefault="005535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F0AA" w14:textId="77777777"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электропроводки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C90A3" w14:textId="77777777"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 w14:paraId="335676BD" w14:textId="77777777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ADDA" w14:textId="77777777" w:rsidR="00352366" w:rsidRPr="005535FA" w:rsidRDefault="005535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42C3" w14:textId="77777777"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Пусконаладочные работы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D0004" w14:textId="77777777"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 w:rsidRPr="004330E9" w14:paraId="1A124EE8" w14:textId="77777777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0FF9" w14:textId="77777777" w:rsidR="00352366" w:rsidRPr="004330E9" w:rsidRDefault="005535F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4330E9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F78BB" w14:textId="435E0F85" w:rsidR="00352366" w:rsidRPr="004330E9" w:rsidRDefault="005535FA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330E9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Транспортные расходы 42 выезда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7D65" w14:textId="43DA6C75" w:rsidR="00352366" w:rsidRPr="004330E9" w:rsidRDefault="00F14F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4330E9">
              <w:rPr>
                <w:rFonts w:ascii="Times New Roman" w:hAnsi="Times New Roman" w:cs="Times New Roman"/>
                <w:color w:val="000000"/>
                <w:highlight w:val="yellow"/>
              </w:rPr>
              <w:t>усл.ед</w:t>
            </w:r>
            <w:proofErr w:type="spellEnd"/>
            <w:r w:rsidRPr="004330E9"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</w:p>
        </w:tc>
      </w:tr>
      <w:tr w:rsidR="00F14F0F" w:rsidRPr="004330E9" w14:paraId="3374D94B" w14:textId="77777777" w:rsidTr="00F14F0F">
        <w:trPr>
          <w:trHeight w:val="4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CB22" w14:textId="77777777" w:rsidR="00F14F0F" w:rsidRPr="004330E9" w:rsidRDefault="00F14F0F" w:rsidP="00F14F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4330E9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4A2C1AD" w14:textId="0A864713" w:rsidR="00F14F0F" w:rsidRPr="004330E9" w:rsidRDefault="00F14F0F" w:rsidP="00F14F0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330E9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Транспортировка ГБЦ в Цех на ремонт 4 раза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CDA05" w14:textId="2E616164" w:rsidR="00F14F0F" w:rsidRPr="004330E9" w:rsidRDefault="00F14F0F" w:rsidP="00F14F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4330E9">
              <w:rPr>
                <w:rFonts w:ascii="Times New Roman" w:hAnsi="Times New Roman" w:cs="Times New Roman"/>
                <w:color w:val="000000"/>
                <w:highlight w:val="yellow"/>
              </w:rPr>
              <w:t>усл.ед</w:t>
            </w:r>
            <w:proofErr w:type="spellEnd"/>
            <w:r w:rsidRPr="004330E9"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</w:p>
        </w:tc>
      </w:tr>
      <w:tr w:rsidR="00F14F0F" w14:paraId="5FF84802" w14:textId="77777777" w:rsidTr="00F14F0F">
        <w:trPr>
          <w:trHeight w:val="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E62B" w14:textId="77777777" w:rsidR="00F14F0F" w:rsidRPr="004330E9" w:rsidRDefault="00F14F0F" w:rsidP="00F14F0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4330E9">
              <w:rPr>
                <w:rFonts w:ascii="Times New Roman" w:hAnsi="Times New Roman" w:cs="Times New Roman"/>
                <w:color w:val="000000"/>
                <w:highlight w:val="yellow"/>
              </w:rPr>
              <w:t>1</w:t>
            </w:r>
            <w:r w:rsidRPr="004330E9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74AC3E2" w14:textId="3DF0C676" w:rsidR="00F14F0F" w:rsidRPr="004330E9" w:rsidRDefault="00F14F0F" w:rsidP="00F14F0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330E9">
              <w:rPr>
                <w:rFonts w:ascii="Times New Roman" w:hAnsi="Times New Roman" w:cs="Times New Roman"/>
                <w:color w:val="000000"/>
                <w:highlight w:val="yellow"/>
              </w:rPr>
              <w:t>Ремонт ГБЦ (замена седел,) 4х20х2520 замена направляющих 4х20х630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7AC9" w14:textId="41DB6341" w:rsidR="00F14F0F" w:rsidRDefault="00F14F0F" w:rsidP="00F14F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30E9">
              <w:rPr>
                <w:rFonts w:ascii="Times New Roman" w:hAnsi="Times New Roman" w:cs="Times New Roman"/>
                <w:color w:val="000000"/>
                <w:highlight w:val="yellow"/>
              </w:rPr>
              <w:t>усл.ед</w:t>
            </w:r>
            <w:proofErr w:type="spellEnd"/>
            <w:r w:rsidRPr="004330E9"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</w:p>
        </w:tc>
      </w:tr>
    </w:tbl>
    <w:tbl>
      <w:tblPr>
        <w:tblpPr w:leftFromText="180" w:rightFromText="180" w:vertAnchor="text" w:horzAnchor="margin" w:tblpY="155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52366" w14:paraId="4D8B3AE7" w14:textId="77777777">
        <w:trPr>
          <w:trHeight w:val="43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F7082" w14:textId="77777777" w:rsidR="00352366" w:rsidRDefault="0055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Запасные части и материалы:</w:t>
            </w:r>
          </w:p>
          <w:tbl>
            <w:tblPr>
              <w:tblpPr w:leftFromText="180" w:rightFromText="180" w:vertAnchor="text" w:horzAnchor="margin" w:tblpY="155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68"/>
              <w:gridCol w:w="5387"/>
              <w:gridCol w:w="1843"/>
            </w:tblGrid>
            <w:tr w:rsidR="00352366" w14:paraId="371C91DD" w14:textId="77777777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BC07C3" w14:textId="77777777" w:rsidR="00352366" w:rsidRDefault="00553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82AA31" w14:textId="77777777" w:rsidR="00352366" w:rsidRDefault="00553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Каталожный номер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C7F849" w14:textId="77777777" w:rsidR="00352366" w:rsidRDefault="00553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8CE43C" w14:textId="77777777" w:rsidR="00352366" w:rsidRDefault="00553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Кол-во</w:t>
                  </w:r>
                </w:p>
              </w:tc>
            </w:tr>
            <w:tr w:rsidR="00352366" w14:paraId="3352A72B" w14:textId="77777777">
              <w:trPr>
                <w:trHeight w:val="35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48A60" w14:textId="77777777" w:rsidR="00352366" w:rsidRDefault="005535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D5C7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336031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A1280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уплотнительное кольцо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99CD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3780129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3E5E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79B1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951674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706C3A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DFF1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74FC7A35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4E5C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0818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1058901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175D74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0CAA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6983DAA1" w14:textId="77777777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92CE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C784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1058901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C4E236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07BA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41FBD881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7381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FAFE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1077330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C6B4FA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bearing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C001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72495B0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DB39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F82D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1092332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ADA798B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5BFB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4C43F4B3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6CDB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E2D0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1092332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B937AE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EFAA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 w14:paraId="64DE385D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F4AD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830A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1187536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2FD9EC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82FC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38777DD8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53BC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2FBA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1228856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52D6F5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53AA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3AE60D88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3A04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7E73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1251372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FFCBC6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5B74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542D32C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1E2B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344D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1274374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5F40AEC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3E96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2244183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22F3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A6E4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1352651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9C4979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77B5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01FAC48B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60EA3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7093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1367226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6F961C4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286D6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05BB48CF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2C91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91A7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1367227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57A723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D5F3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5F5FA7EF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4CFA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F9BE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1388506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90BC89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PIN-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Piston</w:t>
                  </w:r>
                  <w:proofErr w:type="spellEnd"/>
                  <w:r w:rsidRPr="00F14F0F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 w:rsidRPr="00F14F0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Палец поршня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B88E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218260D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A67A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70D6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1440620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239974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CA85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4EF424A1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9755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759A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1440621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7274DB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DD042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6171DD3B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E08A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E080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1445692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1566124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Pad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/ </w:t>
                  </w:r>
                  <w:r>
                    <w:rPr>
                      <w:rFonts w:ascii="Times New Roman" w:hAnsi="Times New Roman" w:cs="Times New Roman"/>
                    </w:rPr>
                    <w:t>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953D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73787FA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10BE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1A2B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1467386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7BF02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86E9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5DFE19C7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55AB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5276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1496031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8361C1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bearing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0B7F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</w:tr>
            <w:tr w:rsidR="00352366" w14:paraId="5FA2929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FD71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B412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1653925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DDE7C9B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5F3C8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44C57633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F5D0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01CF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1845290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D64510D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63C5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5C24446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45CF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F52C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1916766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897C7C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valve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guide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/направляющая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8FB0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75D8EC23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60974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86EA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1922262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DA2A93" w14:textId="77777777" w:rsidR="00352366" w:rsidRPr="00F14F0F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 w:rsidRPr="00F14F0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 w:rsidRPr="00F14F0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Pr="00F14F0F">
                    <w:rPr>
                      <w:rFonts w:ascii="Times New Roman" w:hAnsi="Times New Roman" w:cs="Times New Roman"/>
                      <w:color w:val="000000"/>
                    </w:rPr>
                    <w:t>рокладка уплотнительная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039D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3D15D83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7E98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6F91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1960346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1BFF79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washer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шайба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B750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 w14:paraId="38EB1333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4E99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1E20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2006410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590BC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56D9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</w:tr>
            <w:tr w:rsidR="00352366" w14:paraId="6BAA1FC1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4C6C5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4ECC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2037859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45D018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Pad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FC94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709485C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1235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51CD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2043506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63131E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4999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47C35E3D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BFF6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2C8F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2064807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D45B4A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cable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0589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47796235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32BA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E187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2065988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AEE01B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4E45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56AF217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95B5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26C3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2147566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22DDEE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CE3AB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37E1A168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A3F22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CA74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2197000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9FAB0C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Plug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adapter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seal</w:t>
                  </w:r>
                  <w:r>
                    <w:rPr>
                      <w:rFonts w:ascii="Times New Roman" w:hAnsi="Times New Roman" w:cs="Times New Roman"/>
                    </w:rPr>
                    <w:t xml:space="preserve"> /кольцо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C958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5341D9F9" w14:textId="77777777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9D73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1466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2202340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DB76BFC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cable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B678B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572BD658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408F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8A79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2219565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2727771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cable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D023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45BD261D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AD54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58A9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2219566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182B5B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electric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cable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/электрический 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23F2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6175925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BFEC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AD74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2236361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6C1088C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r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1A93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322E9D8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B50D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94E6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2279012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2A0A5E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9271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4C0A9ECB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D8ED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DCFA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2353546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7543C0C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04DE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18FB547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AAAD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8AC7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2377623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8FCE0B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6A38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53879A0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459C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6285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2485513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756C98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Valve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/термостат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F23A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352366" w14:paraId="5F17932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DE38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D8C3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2564367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E79680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traverse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траверса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8E86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6C12A75D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5F93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5B07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2594598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4AF4250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SEAL-O-RING/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FA75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6239297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B8BE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3E7B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2623066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E7DA23D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piston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/поршневое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5C59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44B47A4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963C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561B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2636679/3467515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132B1ED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lifter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Толкатель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0A20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1D50364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2BA5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2D59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2720758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F7A1BE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EA4A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 w14:paraId="64DBE53A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EE27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2AA3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2720759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BC83E7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24B3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 w14:paraId="2AE32EA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5CC1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38F6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2720759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FC0743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69AF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 w14:paraId="0BE4F423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07B8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ED35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2731587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7CF65E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Lubrication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pump</w:t>
                  </w:r>
                  <w:r>
                    <w:rPr>
                      <w:rFonts w:ascii="Times New Roman" w:hAnsi="Times New Roman" w:cs="Times New Roman"/>
                    </w:rPr>
                    <w:t xml:space="preserve"> /насос для системы смазки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56E4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63F4328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6A1B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7538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2775833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ABD598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FB1C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 w14:paraId="2A4C838F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33BF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01AD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2885476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1F1A496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3CE4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6D3072AA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FC6A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526B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2965820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2BA6AA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Pad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B845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4394567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BD00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8888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2986387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77A000D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0D33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5A82D00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64A3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99C7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3050581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794201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cable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058F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2B08795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4835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0CEF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3079925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A71CD4C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absorbent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roll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/Рулон впитывающего материала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DD38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747D739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411B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77C4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3087100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0F7ACF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Valve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seat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/Седло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4A07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 w14:paraId="41036FB1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91B3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5C40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3164262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CDF13F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Ignition coil spring /</w:t>
                  </w:r>
                  <w:r>
                    <w:rPr>
                      <w:rFonts w:ascii="Times New Roman" w:hAnsi="Times New Roman" w:cs="Times New Roman"/>
                    </w:rPr>
                    <w:t>Кольцо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пружинное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DE47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2AA9DF3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0C2C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E02B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3165976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0DB3B4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cylindrical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spring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/цилиндрическая 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E55A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 w14:paraId="2D311C9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4DCC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6A70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873284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cylindrical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spring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/цилиндрическая 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D69D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 w14:paraId="3E85CF1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39AE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9C6D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3165978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94EE24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rotocoil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вращатель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C91E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 w14:paraId="5D44C131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5FC0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2A54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3165981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40AB376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Washer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шайба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3919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 w14:paraId="4A0EE4C8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45A4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7473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3369992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F737CB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3743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17FAE87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BB55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84E3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3464897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A7CEFF1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DBC3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2F3F2ED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41C0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5193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3535995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7C5C59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/уплотнительный комплект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A5E4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4ACBF6D7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3F92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9C58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3580768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B0B91A6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screw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винт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DF83B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628D25C8" w14:textId="77777777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9724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1849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3600424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AB7EE7D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BEARING/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5319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517C8ADA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F4A1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A256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3600425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87AB4F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D56E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4248FB8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7B55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4DD3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3600426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E48590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spring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 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D5D8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13DBC0B4" w14:textId="77777777">
              <w:trPr>
                <w:trHeight w:val="67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61F7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5205A1" w14:textId="77777777" w:rsidR="00352366" w:rsidRDefault="0035236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64AEAC7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3634965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C1ADC7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8CAE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3EC96333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C7E3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4345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3661338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357E3F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guide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/направляющая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13AC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4DF2B55F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F731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02CB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3744546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45FB0F6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4905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20C8E73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24CDD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959C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3840897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9F68C80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bearing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8D67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1CFCFF8A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A8A7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F93A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3844306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B50815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F341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6BDCA1B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40DA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D76B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4200652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BEF6421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11B2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 w14:paraId="4A152AA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4691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10E3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4200653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E7C4DC4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051F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 w14:paraId="516A0E4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20BC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BC51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4229537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FA4C25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набор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1872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041357E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274F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ED46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4236982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667E3DD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D6AB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5082448F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1058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DCB2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4377470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DC6AF1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7FA1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 w14:paraId="7F2148C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CF3B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DD40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4477206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26BB44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020A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2181937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12D1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CAE7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4557266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B9CF70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Piston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поршень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D701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1F84BBC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250B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F16D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4973911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B7CA701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F9AD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0157FAAF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4BF5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C9A9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4981692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2523DC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Valve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/клапан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8253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 w14:paraId="12FCFC0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8C74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42592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5238663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463B28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LINER-CYLIND /гильза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5D15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5915997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E6BE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DFC9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5697728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BB11DB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CE4AB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247925A5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D202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8562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5697729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2CE276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98ED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4325A9B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6017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3C40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346-5123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4D3C2B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Ignition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candle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Пружина катушки зажигания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E1CA9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3F771CC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DC25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5D8D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5917736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9CFB1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9574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22CF2638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80F8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7A27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383-2981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006C4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Sensor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/Датчик температуры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08A1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352366" w14:paraId="3FA03EAA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A084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CBF7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438-5682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7EA4E9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Transformer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(5126201) / трансформатор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6A5B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 w14:paraId="11EA3D0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0C9C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A0F8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1L8490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53141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5F44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3BBF802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36C6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2ED8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1W2577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BF052A0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EAF8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66F6A961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3B93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0598D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2A4429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1C682B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lock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/стопор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0BED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160</w:t>
                  </w:r>
                </w:p>
              </w:tc>
            </w:tr>
            <w:tr w:rsidR="00352366" w14:paraId="109B2173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CD59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9E1A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2J0157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1C2DCE6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1287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1E4FAC05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5EEAA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DEE0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2N5749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C80593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B0C9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1A418295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6EC2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E275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2N5842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FD86E5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screw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/винт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E578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5D4BAE2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B571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9A3D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3E6916 (8M2296)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C60353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nut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585D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</w:t>
                  </w:r>
                </w:p>
              </w:tc>
            </w:tr>
            <w:tr w:rsidR="00352366" w14:paraId="10D8D00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487A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4E3B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3H5840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890B95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36B5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 w14:paraId="18FD3636" w14:textId="77777777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2637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E461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3J1907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8F397E1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165D1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13F95A19" w14:textId="77777777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571C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BB006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3J9196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B0AC40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nut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0F609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0D998C8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2315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CDD8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3P0653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73A8F7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9E3D1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2A5A3A68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1828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9E45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3S9643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1EAA3C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98A4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352366" w14:paraId="2EED9F6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F6A3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BAAC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9643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973A7D4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A3C7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352366" w14:paraId="65D41CB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82E6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8B09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4B8407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2CB208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B407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3A02E24A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A23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F78E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4H7869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82E8DC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23D9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3C927EFB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00F7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D44B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4K1388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B529C3D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0B5F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3E3BBAF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E356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2AE0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4N1320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90BB3BC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B280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08E8272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0331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5598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4S5898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AB8EEF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3EF1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737D426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2452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2CD8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4W3100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6E41D1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C11A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5BB3B73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8448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8C46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4W6682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F34994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rod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/шток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A545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4CF2914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7EE9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86F7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5H6734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7382D6C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36D3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6479E31D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D368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0AC2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5K9090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73A5F30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2A5A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437B7C1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ABBA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DF9F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5P0840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1FC569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91FBF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</w:tr>
            <w:tr w:rsidR="00352366" w14:paraId="39C95671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5080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2B84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5P4892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F05839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6305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1DC2CBB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608E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0C70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5P5846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2F750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A8D36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1F314FC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D24C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8100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5P7818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9C99F1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CA768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36F4D0E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DD35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09E5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5P8068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437809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D0CE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7A34892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F501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F525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5P8872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1F706A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C8461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66EC656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ED05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ABF5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5P9757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F5A64FD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0FA3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7EEA9D23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9F9B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D427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6J2244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61B7B10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CF89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7D617B8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B3C7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B07F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6J6478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1DF9DB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washer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/ шайба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071FF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 w14:paraId="31A5E17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BCF9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8AC7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6L7817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12C9FA1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F4B3E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64FE11DB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8199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B14B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6V1454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8A5ABC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BBFDA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49F3DF0B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FEEE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BEBE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6V1903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716DA2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C396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4745DF81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077A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BD0B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6V3348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D41A330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1E4B9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27F7873D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C2BE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E420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6V3832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D479D9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6B48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5284F8F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C08D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C56E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6V3908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A5FCA1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D8C83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213FF81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FC44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948C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6V5048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FDAFA74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6F20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 w14:paraId="6ACA5C2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D8CB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CBDD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6V5066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3FCE8FC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82BE4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352366" w14:paraId="74ADC887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DD3A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E84C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6V5101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F6822D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DE24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</w:tr>
            <w:tr w:rsidR="00352366" w14:paraId="22F38D1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2D8F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AEB6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6V6609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AA6910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17CBD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715FBDB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75AC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183F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6V7351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8F88B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BEDD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40B99D9A" w14:textId="77777777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D542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1DA4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6V8398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3705AB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42FC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 w14:paraId="6FAF12F3" w14:textId="77777777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FF6E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F9E8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6V9769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441C476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water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manifold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AC2C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13497A0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76D93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7938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7C6209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262A01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bearing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57A1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5A9E2BD7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A6B4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35B3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7E6016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AE00D1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26A8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20BF915B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04ACA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13B5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7N1961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C2E784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95B4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352366" w14:paraId="633E963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80C6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FA12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7N2405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117478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04D3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1097966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66D8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7516A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7N4782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CF2140D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spring /</w:t>
                  </w:r>
                  <w:r>
                    <w:rPr>
                      <w:rFonts w:ascii="Times New Roman" w:hAnsi="Times New Roman" w:cs="Times New Roman"/>
                    </w:rPr>
                    <w:t>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8105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501365EB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0A04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11DC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7N4945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CA13E2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A419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0B106625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9D25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672F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8C3107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5B4A1FB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6DB8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10924A5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B515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C3D6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8C5196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B2CD7F0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4D02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60F26B57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A2A0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6BC44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8C8491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A56DC2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washer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 шайба стопорная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48625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 w14:paraId="16D09B7F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CD57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6803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8F8858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952729D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BUTTON-VALVE /тарелка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3AB5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0147D71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A12C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F4C9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8L8413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A8AE13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TIE /затяжной хомут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EF3EC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</w:tr>
            <w:tr w:rsidR="00352366" w14:paraId="11DD146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3912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4726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8N1234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6962B5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piston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кольцо поршневое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0A8D5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4CB3EB6D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580E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FCA1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8N1991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6C85421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retaining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/стопорное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0615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0CA2B818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B88B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9BA3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8N7296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388A31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E6B46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7495849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D35E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8C55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8T0908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106805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75F06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 w14:paraId="1895D1B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CDD3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F55B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8T1919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CD8BD1B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B63F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5634FE6A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9A558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0214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9F7707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09905E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retaining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/стопорное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3F40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2B99ABDF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114E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CC1E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9F8127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D88AEA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A0819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5C52680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34E3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BB93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9L1480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1BE5AA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A7F44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5BAE90A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DF5D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DFBE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9L7712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D356D8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Nut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7150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 w14:paraId="617FC22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0FC3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97D4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9T5112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11749A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screw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/винт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1957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4FB29AF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76C4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11455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9X6772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99E1651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STRAP /стяжка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AD0A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</w:tr>
            <w:tr w:rsidR="00352366" w14:paraId="6501BA0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FAD7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F008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9Y6792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0251C4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B9CD3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 w14:paraId="3292F2A7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496CB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D673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9Y8387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5CDEA60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5113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50CA3A5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3D1E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9421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9Y8388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D797A20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EC43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 w14:paraId="2DFE5917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DC71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C3BBE3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RL2394934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AFDC77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LOCTITE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5910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силиконовый нейтральный клей-герметик, черный , 300 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ml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4D9AE3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759D77B1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C95A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4F620C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RL303135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15353F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LOCTITE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8154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Паста молибденовая для сборочных работ (спрей)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4C9325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318BB8E1" w14:textId="77777777">
              <w:trPr>
                <w:trHeight w:val="84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5A8B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525CE5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RL503147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669CE5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LOCTITE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8008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Смазка противозадирная медная, банка с кистью 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453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1E180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49EC074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0536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C4AB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1W2577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65B4671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A2F7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28BFBF1D" w14:textId="77777777">
              <w:trPr>
                <w:trHeight w:val="6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106B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69F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3P0649/1092332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BAD9162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O RING 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AF363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58A1E8D1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37AE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FA33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2102459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504B1D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278EE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1C6A50B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D7CE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DA81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3K0360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1069C6D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SEAL / уплотнение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BD72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6577AD61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7F40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A293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3J1907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31C911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SEAL / уплотнение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F7760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4B6E7F7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33CF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71B6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4J5477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32734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O RING 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7CCA6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4FC82B9C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C666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1280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2697885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8BA6220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breather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/прокладка сапуна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53329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3084CCFD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DE35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6D75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2W0752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ABF3B6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thermostat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/прокладка термостата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56DDB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1DD1F41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8C40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50A4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7E6016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BA7EF1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BAF5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649C935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D261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BFCA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4468432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5177B03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ring near the turbine / </w:t>
                  </w:r>
                  <w:r>
                    <w:rPr>
                      <w:rFonts w:ascii="Times New Roman" w:hAnsi="Times New Roman" w:cs="Times New Roman"/>
                    </w:rPr>
                    <w:t>уплотнительное кольцо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турбины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D709B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3F131EE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D2C9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5BC9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1069586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78F89E6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AA0F2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723D792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593C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32FE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3607990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6619F5C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B829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21EB3F1F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CA92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1FFA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1694279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either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separately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8C6872 + 6V8398)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F48A1BF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7209B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24385C1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13DF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3CF7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2W1635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70A65F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spring /</w:t>
                  </w:r>
                  <w:r>
                    <w:rPr>
                      <w:rFonts w:ascii="Times New Roman" w:hAnsi="Times New Roman" w:cs="Times New Roman"/>
                    </w:rPr>
                    <w:t>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7746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77376DF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0E62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AF255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1244273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52FAA9B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oil filter valve /</w:t>
                  </w:r>
                  <w:r>
                    <w:rPr>
                      <w:rFonts w:ascii="Times New Roman" w:hAnsi="Times New Roman" w:cs="Times New Roman"/>
                    </w:rPr>
                    <w:t>Клапан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байпасный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0BC5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743EED0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2745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554A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1P1367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67DE6A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plunger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/плунжер маслоохладителя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06A04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67E629C7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7F25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8FAD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1974185/3844306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57C51B6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7AF2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488C6583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D984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726AABC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7G6713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170E62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Spring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3B648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2342F22E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F1DB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4E2F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3053447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54492AC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</w:t>
                  </w:r>
                  <w:r>
                    <w:rPr>
                      <w:rFonts w:ascii="Times New Roman" w:hAnsi="Times New Roman" w:cs="Times New Roman"/>
                    </w:rPr>
                    <w:t>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BBA20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 w14:paraId="244AA094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1A54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D809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3600798/4377470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77AC965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Bol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8CE56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352366" w14:paraId="2719349B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F0BA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F073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3E6916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A74CB5A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Nut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A3DF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352366" w14:paraId="3EE3A5E7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3F76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6DCC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1275400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FC04DC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big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5A26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3505D2A2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0650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FF29E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2353546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5DB58A9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52D4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244CBBA3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E574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175B7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6V3348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21CDD2B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D748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713EEC40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71D1B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453D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2594598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C009646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SEAL-O-RING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1E65A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26F95F68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A402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ABC4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8J6775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or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5R7136)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B94DF08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Upl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big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/ </w:t>
                  </w:r>
                  <w:r>
                    <w:rPr>
                      <w:rFonts w:ascii="Times New Roman" w:hAnsi="Times New Roman" w:cs="Times New Roman"/>
                    </w:rPr>
                    <w:t>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3D1272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</w:tr>
            <w:tr w:rsidR="00352366" w14:paraId="00BAC776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DD0E7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409A1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6V0405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or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5R7137)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A824BEB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SEAL-BONDED / шайба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A73576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 w14:paraId="67AAD4A8" w14:textId="77777777">
              <w:trPr>
                <w:trHeight w:val="48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2BA4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22444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1161365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0A6398E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pad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 втулка</w:t>
                  </w:r>
                  <w:bookmarkStart w:id="0" w:name="_GoBack"/>
                  <w:bookmarkEnd w:id="0"/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ACD83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 w14:paraId="09863683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AD2878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64B9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7N3368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3BF1BC7" w14:textId="77777777"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/втулка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96A0D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 w14:paraId="7E0A8B59" w14:textId="77777777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6057F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DC509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J0204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12CB353" w14:textId="77777777" w:rsidR="00352366" w:rsidRDefault="005535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O RING 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854D0" w14:textId="77777777"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</w:tr>
          </w:tbl>
          <w:p w14:paraId="7590C2B9" w14:textId="77777777" w:rsidR="00352366" w:rsidRDefault="0035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715F87F5" w14:textId="77777777"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</w:t>
      </w:r>
      <w:r>
        <w:rPr>
          <w:rFonts w:ascii="Times New Roman" w:hAnsi="Times New Roman" w:cs="Times New Roman"/>
          <w:sz w:val="20"/>
          <w:szCs w:val="20"/>
        </w:rPr>
        <w:tab/>
        <w:t xml:space="preserve">Общая стоимость запасных частей и материалов по настоящей Спецификации, составляет: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, с учетом НДС -20%. Оплата производится в российских рублях по курсу ЦБ на день оплаты.</w:t>
      </w:r>
    </w:p>
    <w:p w14:paraId="78EFAC40" w14:textId="77777777"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   Общая стоимость работ по настоящей Спецификации, составляет: _________________________________,  с учетом НДС -20%. Оплата производится в рублях Российской Федерации по курсу ЦБ на день оплаты.</w:t>
      </w:r>
    </w:p>
    <w:p w14:paraId="1DB002F8" w14:textId="77777777"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Валютой расчетов по договору является рубль</w:t>
      </w:r>
      <w:r w:rsidRPr="005535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Российской Федерации. Стоимость услуг по ставке, установленной в валюте доллар США, рассчитывается в рублях Российской Федерации по курсу доллара США к рублю Российской Федерации, установленному ЦБ РФ на день оплаты.</w:t>
      </w:r>
    </w:p>
    <w:p w14:paraId="046EB758" w14:textId="77777777" w:rsidR="00352366" w:rsidRPr="008F4C5D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C5D">
        <w:rPr>
          <w:rFonts w:ascii="Times New Roman" w:hAnsi="Times New Roman" w:cs="Times New Roman"/>
          <w:sz w:val="20"/>
          <w:szCs w:val="20"/>
        </w:rPr>
        <w:t>3.</w:t>
      </w:r>
      <w:r w:rsidRPr="008F4C5D">
        <w:rPr>
          <w:rFonts w:ascii="Times New Roman" w:hAnsi="Times New Roman" w:cs="Times New Roman"/>
          <w:sz w:val="20"/>
          <w:szCs w:val="20"/>
        </w:rPr>
        <w:tab/>
        <w:t xml:space="preserve">Условия оплаты: </w:t>
      </w:r>
    </w:p>
    <w:p w14:paraId="267C56E1" w14:textId="43C5CE85" w:rsidR="00962E64" w:rsidRPr="008F4C5D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C5D">
        <w:rPr>
          <w:rFonts w:ascii="Times New Roman" w:hAnsi="Times New Roman" w:cs="Times New Roman"/>
          <w:sz w:val="20"/>
          <w:szCs w:val="20"/>
        </w:rPr>
        <w:t xml:space="preserve">Расчет </w:t>
      </w:r>
      <w:r w:rsidR="006910CF" w:rsidRPr="008F4C5D">
        <w:rPr>
          <w:rFonts w:ascii="Times New Roman" w:hAnsi="Times New Roman" w:cs="Times New Roman"/>
          <w:sz w:val="20"/>
          <w:szCs w:val="20"/>
        </w:rPr>
        <w:t>за запасные части, материалы</w:t>
      </w:r>
      <w:r w:rsidRPr="008F4C5D">
        <w:rPr>
          <w:rFonts w:ascii="Times New Roman" w:hAnsi="Times New Roman" w:cs="Times New Roman"/>
          <w:sz w:val="20"/>
          <w:szCs w:val="20"/>
        </w:rPr>
        <w:t xml:space="preserve"> </w:t>
      </w:r>
      <w:r w:rsidR="006910CF" w:rsidRPr="008F4C5D">
        <w:rPr>
          <w:rFonts w:ascii="Times New Roman" w:hAnsi="Times New Roman" w:cs="Times New Roman"/>
          <w:sz w:val="20"/>
          <w:szCs w:val="20"/>
        </w:rPr>
        <w:t xml:space="preserve">и </w:t>
      </w:r>
      <w:r w:rsidRPr="008F4C5D">
        <w:rPr>
          <w:rFonts w:ascii="Times New Roman" w:hAnsi="Times New Roman" w:cs="Times New Roman"/>
          <w:sz w:val="20"/>
          <w:szCs w:val="20"/>
        </w:rPr>
        <w:t xml:space="preserve">работы </w:t>
      </w:r>
      <w:r w:rsidR="00962E64" w:rsidRPr="008F4C5D">
        <w:rPr>
          <w:rFonts w:ascii="Times New Roman" w:hAnsi="Times New Roman" w:cs="Times New Roman"/>
          <w:sz w:val="20"/>
          <w:szCs w:val="20"/>
        </w:rPr>
        <w:t>производится  согласно следующему графику:</w:t>
      </w:r>
    </w:p>
    <w:p w14:paraId="0B1DBA27" w14:textId="293A8A29" w:rsidR="00352366" w:rsidRPr="008F4C5D" w:rsidRDefault="00962E64" w:rsidP="00962E6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C5D">
        <w:rPr>
          <w:rFonts w:ascii="Times New Roman" w:hAnsi="Times New Roman" w:cs="Times New Roman"/>
          <w:sz w:val="20"/>
          <w:szCs w:val="20"/>
        </w:rPr>
        <w:t xml:space="preserve">предоплата в течение 5 дней с момента </w:t>
      </w:r>
      <w:r w:rsidR="00BF7990" w:rsidRPr="008F4C5D">
        <w:rPr>
          <w:rFonts w:ascii="Times New Roman" w:hAnsi="Times New Roman" w:cs="Times New Roman"/>
          <w:sz w:val="20"/>
          <w:szCs w:val="20"/>
        </w:rPr>
        <w:t xml:space="preserve">заключения </w:t>
      </w:r>
      <w:r w:rsidRPr="008F4C5D">
        <w:rPr>
          <w:rFonts w:ascii="Times New Roman" w:hAnsi="Times New Roman" w:cs="Times New Roman"/>
          <w:sz w:val="20"/>
          <w:szCs w:val="20"/>
        </w:rPr>
        <w:t xml:space="preserve">договора – </w:t>
      </w:r>
      <w:r w:rsidR="00F14F0F" w:rsidRPr="008F4C5D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8F4C5D">
        <w:rPr>
          <w:rFonts w:ascii="Times New Roman" w:hAnsi="Times New Roman" w:cs="Times New Roman"/>
          <w:sz w:val="20"/>
          <w:szCs w:val="20"/>
        </w:rPr>
        <w:t>50%</w:t>
      </w:r>
      <w:r w:rsidR="00F14F0F" w:rsidRPr="008F4C5D">
        <w:rPr>
          <w:rFonts w:ascii="Times New Roman" w:hAnsi="Times New Roman" w:cs="Times New Roman"/>
          <w:sz w:val="20"/>
          <w:szCs w:val="20"/>
        </w:rPr>
        <w:t xml:space="preserve"> от цены договора</w:t>
      </w:r>
      <w:r w:rsidRPr="008F4C5D">
        <w:rPr>
          <w:rFonts w:ascii="Times New Roman" w:hAnsi="Times New Roman" w:cs="Times New Roman"/>
          <w:sz w:val="20"/>
          <w:szCs w:val="20"/>
        </w:rPr>
        <w:t>;</w:t>
      </w:r>
    </w:p>
    <w:p w14:paraId="0E7B176E" w14:textId="2C2FD362" w:rsidR="00962E64" w:rsidRPr="008F4C5D" w:rsidRDefault="00962E64" w:rsidP="00962E6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C5D">
        <w:rPr>
          <w:rFonts w:ascii="Times New Roman" w:hAnsi="Times New Roman" w:cs="Times New Roman"/>
          <w:sz w:val="20"/>
          <w:szCs w:val="20"/>
        </w:rPr>
        <w:t>предоплата до 01.09.2024</w:t>
      </w:r>
      <w:r w:rsidR="00BF7990" w:rsidRPr="008F4C5D">
        <w:rPr>
          <w:rFonts w:ascii="Times New Roman" w:hAnsi="Times New Roman" w:cs="Times New Roman"/>
          <w:sz w:val="20"/>
          <w:szCs w:val="20"/>
        </w:rPr>
        <w:t xml:space="preserve"> г.</w:t>
      </w:r>
      <w:r w:rsidRPr="008F4C5D">
        <w:rPr>
          <w:rFonts w:ascii="Times New Roman" w:hAnsi="Times New Roman" w:cs="Times New Roman"/>
          <w:sz w:val="20"/>
          <w:szCs w:val="20"/>
        </w:rPr>
        <w:t xml:space="preserve"> – 20%</w:t>
      </w:r>
      <w:r w:rsidR="00F14F0F" w:rsidRPr="008F4C5D">
        <w:rPr>
          <w:rFonts w:ascii="Times New Roman" w:hAnsi="Times New Roman" w:cs="Times New Roman"/>
          <w:sz w:val="20"/>
          <w:szCs w:val="20"/>
        </w:rPr>
        <w:t xml:space="preserve"> от цены договора</w:t>
      </w:r>
      <w:r w:rsidRPr="008F4C5D">
        <w:rPr>
          <w:rFonts w:ascii="Times New Roman" w:hAnsi="Times New Roman" w:cs="Times New Roman"/>
          <w:sz w:val="20"/>
          <w:szCs w:val="20"/>
        </w:rPr>
        <w:t>;</w:t>
      </w:r>
    </w:p>
    <w:p w14:paraId="233E7F59" w14:textId="7692BC6C" w:rsidR="00962E64" w:rsidRPr="008F4C5D" w:rsidRDefault="00F14F0F" w:rsidP="00962E6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C5D">
        <w:rPr>
          <w:rFonts w:ascii="Times New Roman" w:hAnsi="Times New Roman" w:cs="Times New Roman"/>
          <w:sz w:val="20"/>
          <w:szCs w:val="20"/>
        </w:rPr>
        <w:t>предоплата</w:t>
      </w:r>
      <w:r w:rsidR="00BF7990" w:rsidRPr="008F4C5D">
        <w:rPr>
          <w:rFonts w:ascii="Times New Roman" w:hAnsi="Times New Roman" w:cs="Times New Roman"/>
          <w:sz w:val="20"/>
          <w:szCs w:val="20"/>
        </w:rPr>
        <w:t xml:space="preserve"> до 31.10.2024 г. – 20%</w:t>
      </w:r>
      <w:r w:rsidRPr="008F4C5D">
        <w:rPr>
          <w:rFonts w:ascii="Times New Roman" w:hAnsi="Times New Roman" w:cs="Times New Roman"/>
          <w:sz w:val="20"/>
          <w:szCs w:val="20"/>
        </w:rPr>
        <w:t xml:space="preserve"> от цены договора </w:t>
      </w:r>
      <w:r w:rsidR="00BF7990" w:rsidRPr="008F4C5D">
        <w:rPr>
          <w:rFonts w:ascii="Times New Roman" w:hAnsi="Times New Roman" w:cs="Times New Roman"/>
          <w:sz w:val="20"/>
          <w:szCs w:val="20"/>
        </w:rPr>
        <w:t>;</w:t>
      </w:r>
    </w:p>
    <w:p w14:paraId="2FA84F80" w14:textId="06916210" w:rsidR="00BF7990" w:rsidRPr="008F4C5D" w:rsidRDefault="001201C9" w:rsidP="00962E6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C5D">
        <w:rPr>
          <w:rFonts w:ascii="Times New Roman" w:hAnsi="Times New Roman" w:cs="Times New Roman"/>
          <w:sz w:val="20"/>
          <w:szCs w:val="20"/>
        </w:rPr>
        <w:t>окончательный расчет до 31.12.2024 г. – 10% от цены договора.</w:t>
      </w:r>
    </w:p>
    <w:p w14:paraId="66FEB6FE" w14:textId="77777777" w:rsidR="00352366" w:rsidRPr="008F4C5D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C5D">
        <w:rPr>
          <w:rFonts w:ascii="Times New Roman" w:hAnsi="Times New Roman" w:cs="Times New Roman"/>
          <w:sz w:val="20"/>
          <w:szCs w:val="20"/>
        </w:rPr>
        <w:t xml:space="preserve">4. </w:t>
      </w:r>
      <w:r w:rsidRPr="008F4C5D">
        <w:rPr>
          <w:rFonts w:ascii="Times New Roman" w:hAnsi="Times New Roman" w:cs="Times New Roman"/>
          <w:sz w:val="20"/>
          <w:szCs w:val="20"/>
        </w:rPr>
        <w:tab/>
      </w:r>
      <w:bookmarkStart w:id="1" w:name="_Hlk164251387"/>
      <w:r w:rsidR="00962E64" w:rsidRPr="008F4C5D">
        <w:rPr>
          <w:rFonts w:ascii="Times New Roman" w:hAnsi="Times New Roman" w:cs="Times New Roman"/>
          <w:sz w:val="20"/>
          <w:szCs w:val="20"/>
        </w:rPr>
        <w:t>П</w:t>
      </w:r>
      <w:r w:rsidRPr="008F4C5D">
        <w:rPr>
          <w:rFonts w:ascii="Times New Roman" w:hAnsi="Times New Roman" w:cs="Times New Roman"/>
          <w:sz w:val="20"/>
          <w:szCs w:val="20"/>
        </w:rPr>
        <w:t>ериод проведения работ при на</w:t>
      </w:r>
      <w:r w:rsidR="00962E64" w:rsidRPr="008F4C5D">
        <w:rPr>
          <w:rFonts w:ascii="Times New Roman" w:hAnsi="Times New Roman" w:cs="Times New Roman"/>
          <w:sz w:val="20"/>
          <w:szCs w:val="20"/>
        </w:rPr>
        <w:t xml:space="preserve">личии полного объема запчастей и материалов осуществляется </w:t>
      </w:r>
      <w:r w:rsidR="006910CF" w:rsidRPr="008F4C5D">
        <w:rPr>
          <w:rFonts w:ascii="Times New Roman" w:hAnsi="Times New Roman" w:cs="Times New Roman"/>
          <w:sz w:val="20"/>
          <w:szCs w:val="20"/>
        </w:rPr>
        <w:t>с 01.09</w:t>
      </w:r>
      <w:r w:rsidRPr="008F4C5D">
        <w:rPr>
          <w:rFonts w:ascii="Times New Roman" w:hAnsi="Times New Roman" w:cs="Times New Roman"/>
          <w:sz w:val="20"/>
          <w:szCs w:val="20"/>
        </w:rPr>
        <w:t>.2024</w:t>
      </w:r>
      <w:r w:rsidR="00962E64" w:rsidRPr="008F4C5D">
        <w:rPr>
          <w:rFonts w:ascii="Times New Roman" w:hAnsi="Times New Roman" w:cs="Times New Roman"/>
          <w:sz w:val="20"/>
          <w:szCs w:val="20"/>
        </w:rPr>
        <w:t xml:space="preserve"> </w:t>
      </w:r>
      <w:r w:rsidRPr="008F4C5D">
        <w:rPr>
          <w:rFonts w:ascii="Times New Roman" w:hAnsi="Times New Roman" w:cs="Times New Roman"/>
          <w:sz w:val="20"/>
          <w:szCs w:val="20"/>
        </w:rPr>
        <w:t xml:space="preserve">г. по </w:t>
      </w:r>
      <w:r w:rsidR="006910CF" w:rsidRPr="008F4C5D">
        <w:rPr>
          <w:rFonts w:ascii="Times New Roman" w:hAnsi="Times New Roman" w:cs="Times New Roman"/>
          <w:sz w:val="20"/>
          <w:szCs w:val="20"/>
        </w:rPr>
        <w:t>31</w:t>
      </w:r>
      <w:r w:rsidRPr="008F4C5D">
        <w:rPr>
          <w:rFonts w:ascii="Times New Roman" w:hAnsi="Times New Roman" w:cs="Times New Roman"/>
          <w:sz w:val="20"/>
          <w:szCs w:val="20"/>
        </w:rPr>
        <w:t>.</w:t>
      </w:r>
      <w:r w:rsidR="006910CF" w:rsidRPr="008F4C5D">
        <w:rPr>
          <w:rFonts w:ascii="Times New Roman" w:hAnsi="Times New Roman" w:cs="Times New Roman"/>
          <w:sz w:val="20"/>
          <w:szCs w:val="20"/>
        </w:rPr>
        <w:t>10</w:t>
      </w:r>
      <w:r w:rsidRPr="008F4C5D">
        <w:rPr>
          <w:rFonts w:ascii="Times New Roman" w:hAnsi="Times New Roman" w:cs="Times New Roman"/>
          <w:sz w:val="20"/>
          <w:szCs w:val="20"/>
        </w:rPr>
        <w:t>.2024</w:t>
      </w:r>
      <w:r w:rsidR="00962E64" w:rsidRPr="008F4C5D">
        <w:rPr>
          <w:rFonts w:ascii="Times New Roman" w:hAnsi="Times New Roman" w:cs="Times New Roman"/>
          <w:sz w:val="20"/>
          <w:szCs w:val="20"/>
        </w:rPr>
        <w:t xml:space="preserve"> </w:t>
      </w:r>
      <w:r w:rsidRPr="008F4C5D">
        <w:rPr>
          <w:rFonts w:ascii="Times New Roman" w:hAnsi="Times New Roman" w:cs="Times New Roman"/>
          <w:sz w:val="20"/>
          <w:szCs w:val="20"/>
        </w:rPr>
        <w:t>г.</w:t>
      </w:r>
      <w:bookmarkEnd w:id="1"/>
    </w:p>
    <w:p w14:paraId="54BF11C7" w14:textId="77777777" w:rsidR="00352366" w:rsidRPr="008F4C5D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C5D">
        <w:rPr>
          <w:rFonts w:ascii="Times New Roman" w:hAnsi="Times New Roman" w:cs="Times New Roman"/>
          <w:sz w:val="20"/>
          <w:szCs w:val="20"/>
        </w:rPr>
        <w:t>5.</w:t>
      </w:r>
      <w:r w:rsidRPr="008F4C5D">
        <w:rPr>
          <w:rFonts w:ascii="Times New Roman" w:hAnsi="Times New Roman" w:cs="Times New Roman"/>
          <w:sz w:val="20"/>
          <w:szCs w:val="20"/>
        </w:rPr>
        <w:tab/>
        <w:t xml:space="preserve">Условия поставки запасных частей и материалов: </w:t>
      </w:r>
    </w:p>
    <w:p w14:paraId="4119E186" w14:textId="14E7F505" w:rsidR="00352366" w:rsidRPr="008F4C5D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C5D">
        <w:rPr>
          <w:rFonts w:ascii="Times New Roman" w:hAnsi="Times New Roman" w:cs="Times New Roman"/>
          <w:sz w:val="20"/>
          <w:szCs w:val="20"/>
        </w:rPr>
        <w:t xml:space="preserve">Запасные части и материалы поставляются в срок не позднее </w:t>
      </w:r>
      <w:r w:rsidR="00962E64" w:rsidRPr="008F4C5D">
        <w:rPr>
          <w:rFonts w:ascii="Times New Roman" w:hAnsi="Times New Roman" w:cs="Times New Roman"/>
          <w:sz w:val="20"/>
          <w:szCs w:val="20"/>
        </w:rPr>
        <w:t>90</w:t>
      </w:r>
      <w:r w:rsidRPr="008F4C5D">
        <w:rPr>
          <w:rFonts w:ascii="Times New Roman" w:hAnsi="Times New Roman" w:cs="Times New Roman"/>
          <w:sz w:val="20"/>
          <w:szCs w:val="20"/>
        </w:rPr>
        <w:t xml:space="preserve"> дней с момента </w:t>
      </w:r>
      <w:r w:rsidR="00F14F0F" w:rsidRPr="008F4C5D">
        <w:rPr>
          <w:rFonts w:ascii="Times New Roman" w:hAnsi="Times New Roman" w:cs="Times New Roman"/>
          <w:sz w:val="20"/>
          <w:szCs w:val="20"/>
        </w:rPr>
        <w:t>заключения договора</w:t>
      </w:r>
      <w:r w:rsidRPr="008F4C5D">
        <w:rPr>
          <w:rFonts w:ascii="Times New Roman" w:hAnsi="Times New Roman" w:cs="Times New Roman"/>
          <w:sz w:val="20"/>
          <w:szCs w:val="20"/>
        </w:rPr>
        <w:t xml:space="preserve">, адрес поставки:  г. Новосибирск ул. Одоевского, д. 10/1. </w:t>
      </w:r>
    </w:p>
    <w:p w14:paraId="18EDB08B" w14:textId="77777777"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C5D">
        <w:rPr>
          <w:rFonts w:ascii="Times New Roman" w:hAnsi="Times New Roman" w:cs="Times New Roman"/>
          <w:sz w:val="20"/>
          <w:szCs w:val="20"/>
        </w:rPr>
        <w:t>6.</w:t>
      </w:r>
      <w:r w:rsidRPr="008F4C5D">
        <w:rPr>
          <w:rFonts w:ascii="Times New Roman" w:hAnsi="Times New Roman" w:cs="Times New Roman"/>
          <w:sz w:val="20"/>
          <w:szCs w:val="20"/>
        </w:rPr>
        <w:tab/>
        <w:t>Гарантия на отремонтированные узлы и агрегаты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962E64">
        <w:rPr>
          <w:rFonts w:ascii="Times New Roman" w:hAnsi="Times New Roman" w:cs="Times New Roman"/>
          <w:sz w:val="20"/>
          <w:szCs w:val="20"/>
        </w:rPr>
        <w:t xml:space="preserve">12 </w:t>
      </w:r>
      <w:r>
        <w:rPr>
          <w:rFonts w:ascii="Times New Roman" w:hAnsi="Times New Roman" w:cs="Times New Roman"/>
          <w:sz w:val="20"/>
          <w:szCs w:val="20"/>
        </w:rPr>
        <w:t xml:space="preserve">месяцев или </w:t>
      </w:r>
      <w:r w:rsidR="00962E64">
        <w:rPr>
          <w:rFonts w:ascii="Times New Roman" w:hAnsi="Times New Roman" w:cs="Times New Roman"/>
          <w:sz w:val="20"/>
          <w:szCs w:val="20"/>
        </w:rPr>
        <w:t>86</w:t>
      </w:r>
      <w:r>
        <w:rPr>
          <w:rFonts w:ascii="Times New Roman" w:hAnsi="Times New Roman" w:cs="Times New Roman"/>
          <w:sz w:val="20"/>
          <w:szCs w:val="20"/>
        </w:rPr>
        <w:t xml:space="preserve">00 м/час, в зависимости от того, что наступит позже, с момента подписания акта выполненных работ. Гарантия на выполненные работы составляет </w:t>
      </w:r>
      <w:r w:rsidR="00962E64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месяцев или </w:t>
      </w:r>
      <w:r w:rsidR="00962E64">
        <w:rPr>
          <w:rFonts w:ascii="Times New Roman" w:hAnsi="Times New Roman" w:cs="Times New Roman"/>
          <w:sz w:val="20"/>
          <w:szCs w:val="20"/>
        </w:rPr>
        <w:t>86</w:t>
      </w:r>
      <w:r>
        <w:rPr>
          <w:rFonts w:ascii="Times New Roman" w:hAnsi="Times New Roman" w:cs="Times New Roman"/>
          <w:sz w:val="20"/>
          <w:szCs w:val="20"/>
        </w:rPr>
        <w:t xml:space="preserve">00 м/час, в зависимости от того, что наступит позже, с момента подписания акта выполненных работ. </w:t>
      </w:r>
    </w:p>
    <w:p w14:paraId="719A7652" w14:textId="77777777"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  <w:t>Настоящая Спецификация является неотъемлемой частью Договора.</w:t>
      </w:r>
    </w:p>
    <w:p w14:paraId="4DBA1FF9" w14:textId="77777777"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  <w:t>Настоящая Спецификация составлена в 2 (Двух) экземплярах, имеющих одинаковую юридическую силу, из которых один находится у Исполнителя, второй - у Заказчика.</w:t>
      </w:r>
    </w:p>
    <w:p w14:paraId="78697AC8" w14:textId="77777777"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Реквизиты и подписи сторон:</w:t>
      </w:r>
    </w:p>
    <w:tbl>
      <w:tblPr>
        <w:tblStyle w:val="TableStyle0"/>
        <w:tblW w:w="101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"/>
        <w:gridCol w:w="896"/>
        <w:gridCol w:w="1655"/>
        <w:gridCol w:w="771"/>
        <w:gridCol w:w="770"/>
        <w:gridCol w:w="770"/>
        <w:gridCol w:w="699"/>
        <w:gridCol w:w="71"/>
        <w:gridCol w:w="1881"/>
        <w:gridCol w:w="486"/>
        <w:gridCol w:w="42"/>
        <w:gridCol w:w="505"/>
        <w:gridCol w:w="1092"/>
        <w:gridCol w:w="496"/>
      </w:tblGrid>
      <w:tr w:rsidR="00352366" w14:paraId="04F1E254" w14:textId="77777777">
        <w:trPr>
          <w:gridAfter w:val="6"/>
          <w:wAfter w:w="4502" w:type="dxa"/>
          <w:trHeight w:hRule="exact" w:val="627"/>
        </w:trPr>
        <w:tc>
          <w:tcPr>
            <w:tcW w:w="4882" w:type="dxa"/>
            <w:gridSpan w:val="6"/>
            <w:shd w:val="clear" w:color="auto" w:fill="auto"/>
          </w:tcPr>
          <w:p w14:paraId="01983702" w14:textId="77777777" w:rsidR="00352366" w:rsidRDefault="0055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Заказчик: Общество с ограниченной ответственностью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Генерация Сибири»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14:paraId="4782EE04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66" w14:paraId="5D986CAB" w14:textId="77777777">
        <w:trPr>
          <w:gridAfter w:val="6"/>
          <w:wAfter w:w="4502" w:type="dxa"/>
          <w:trHeight w:hRule="exact" w:val="862"/>
        </w:trPr>
        <w:tc>
          <w:tcPr>
            <w:tcW w:w="4882" w:type="dxa"/>
            <w:gridSpan w:val="6"/>
            <w:shd w:val="clear" w:color="auto" w:fill="auto"/>
          </w:tcPr>
          <w:p w14:paraId="4E846B69" w14:textId="77777777" w:rsidR="00352366" w:rsidRDefault="005535FA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630032, г. Новосибирск, микрорайон Горский, д. 40/1, офис 5, </w:t>
            </w:r>
          </w:p>
          <w:p w14:paraId="49196C24" w14:textId="77777777" w:rsidR="00352366" w:rsidRDefault="005535FA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(383) 363-48-09</w:t>
            </w:r>
          </w:p>
          <w:p w14:paraId="6F56887A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14:paraId="65BEA3A2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66" w14:paraId="509A93EE" w14:textId="77777777">
        <w:trPr>
          <w:gridAfter w:val="6"/>
          <w:wAfter w:w="4502" w:type="dxa"/>
          <w:trHeight w:hRule="exact" w:val="284"/>
        </w:trPr>
        <w:tc>
          <w:tcPr>
            <w:tcW w:w="4882" w:type="dxa"/>
            <w:gridSpan w:val="6"/>
            <w:shd w:val="clear" w:color="auto" w:fill="auto"/>
          </w:tcPr>
          <w:p w14:paraId="3B8DCEC3" w14:textId="77777777" w:rsidR="00352366" w:rsidRDefault="005535FA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5405436860, КПП 540401001</w:t>
            </w:r>
          </w:p>
          <w:p w14:paraId="4A41E53B" w14:textId="77777777" w:rsidR="00352366" w:rsidRDefault="00352366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3F2D5" w14:textId="77777777" w:rsidR="00352366" w:rsidRDefault="00352366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7AC84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14:paraId="1EF24DAC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66" w14:paraId="06ED83A0" w14:textId="77777777">
        <w:trPr>
          <w:gridAfter w:val="6"/>
          <w:wAfter w:w="4502" w:type="dxa"/>
          <w:trHeight w:hRule="exact" w:val="306"/>
        </w:trPr>
        <w:tc>
          <w:tcPr>
            <w:tcW w:w="4882" w:type="dxa"/>
            <w:gridSpan w:val="6"/>
            <w:shd w:val="clear" w:color="auto" w:fill="auto"/>
          </w:tcPr>
          <w:p w14:paraId="5529E022" w14:textId="77777777" w:rsidR="00352366" w:rsidRDefault="005535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91726317 ОГРН 1115476072579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14:paraId="42886DEA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2366" w14:paraId="0406BBD4" w14:textId="77777777">
        <w:trPr>
          <w:gridAfter w:val="6"/>
          <w:wAfter w:w="4502" w:type="dxa"/>
          <w:trHeight w:hRule="exact" w:val="255"/>
        </w:trPr>
        <w:tc>
          <w:tcPr>
            <w:tcW w:w="4882" w:type="dxa"/>
            <w:gridSpan w:val="6"/>
            <w:shd w:val="clear" w:color="auto" w:fill="auto"/>
          </w:tcPr>
          <w:p w14:paraId="60DF4DE4" w14:textId="77777777" w:rsidR="00352366" w:rsidRDefault="005535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40702810544080010944</w:t>
            </w:r>
          </w:p>
          <w:p w14:paraId="71BC0994" w14:textId="77777777" w:rsidR="00352366" w:rsidRDefault="0055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Сибирский Банк ПАО Сбербанка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14:paraId="55C8663B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66" w14:paraId="06B93EA5" w14:textId="77777777">
        <w:trPr>
          <w:gridAfter w:val="6"/>
          <w:wAfter w:w="4502" w:type="dxa"/>
          <w:trHeight w:hRule="exact" w:val="255"/>
        </w:trPr>
        <w:tc>
          <w:tcPr>
            <w:tcW w:w="4882" w:type="dxa"/>
            <w:gridSpan w:val="6"/>
            <w:shd w:val="clear" w:color="auto" w:fill="auto"/>
          </w:tcPr>
          <w:p w14:paraId="1160780E" w14:textId="77777777" w:rsidR="00352366" w:rsidRDefault="0055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045004641 к/с 301 018 105 000 000 006 41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14:paraId="3CEA61DD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66" w:rsidRPr="008F4C5D" w14:paraId="15880EFB" w14:textId="77777777">
        <w:trPr>
          <w:gridAfter w:val="6"/>
          <w:wAfter w:w="4502" w:type="dxa"/>
          <w:trHeight w:hRule="exact" w:val="458"/>
        </w:trPr>
        <w:tc>
          <w:tcPr>
            <w:tcW w:w="4882" w:type="dxa"/>
            <w:gridSpan w:val="6"/>
            <w:shd w:val="clear" w:color="auto" w:fill="auto"/>
          </w:tcPr>
          <w:p w14:paraId="0BA4EDE0" w14:textId="77777777" w:rsidR="00352366" w:rsidRDefault="005535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  generator-sibir@mail.ru, </w:t>
            </w:r>
            <w:r w:rsidR="00F0379A">
              <w:fldChar w:fldCharType="begin"/>
            </w:r>
            <w:r w:rsidR="00F0379A" w:rsidRPr="008F4C5D">
              <w:rPr>
                <w:lang w:val="en-US"/>
              </w:rPr>
              <w:instrText xml:space="preserve"> HYPERLINK "mailto:generator-sibir@yandexl.ru" </w:instrText>
            </w:r>
            <w:r w:rsidR="00F0379A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generator-sibir@yandexl.ru</w:t>
            </w:r>
            <w:r w:rsidR="00F0379A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14:paraId="51466B1D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2366" w:rsidRPr="008F4C5D" w14:paraId="7B4D3243" w14:textId="77777777">
        <w:trPr>
          <w:trHeight w:hRule="exact" w:val="255"/>
        </w:trPr>
        <w:tc>
          <w:tcPr>
            <w:tcW w:w="4882" w:type="dxa"/>
            <w:gridSpan w:val="6"/>
            <w:shd w:val="clear" w:color="auto" w:fill="auto"/>
            <w:vAlign w:val="bottom"/>
          </w:tcPr>
          <w:p w14:paraId="1FB365B0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14:paraId="4050D4BF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 w14:paraId="77FE8BFC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2366" w:rsidRPr="008F4C5D" w14:paraId="579CB283" w14:textId="77777777">
        <w:trPr>
          <w:trHeight w:hRule="exact" w:val="255"/>
        </w:trPr>
        <w:tc>
          <w:tcPr>
            <w:tcW w:w="4882" w:type="dxa"/>
            <w:gridSpan w:val="6"/>
            <w:shd w:val="clear" w:color="auto" w:fill="auto"/>
            <w:vAlign w:val="bottom"/>
          </w:tcPr>
          <w:p w14:paraId="5B8E2DF2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14:paraId="7885959F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 w14:paraId="37C9E681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2366" w:rsidRPr="008F4C5D" w14:paraId="02445F79" w14:textId="77777777">
        <w:trPr>
          <w:trHeight w:hRule="exact" w:val="255"/>
        </w:trPr>
        <w:tc>
          <w:tcPr>
            <w:tcW w:w="4882" w:type="dxa"/>
            <w:gridSpan w:val="6"/>
            <w:shd w:val="clear" w:color="auto" w:fill="auto"/>
            <w:vAlign w:val="bottom"/>
          </w:tcPr>
          <w:p w14:paraId="317928A7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14:paraId="10195913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 w14:paraId="377AEF8A" w14:textId="77777777"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2366" w14:paraId="57C32B3E" w14:textId="77777777">
        <w:trPr>
          <w:gridAfter w:val="1"/>
          <w:wAfter w:w="496" w:type="dxa"/>
          <w:trHeight w:hRule="exact" w:val="543"/>
        </w:trPr>
        <w:tc>
          <w:tcPr>
            <w:tcW w:w="20" w:type="dxa"/>
            <w:shd w:val="clear" w:color="auto" w:fill="auto"/>
            <w:vAlign w:val="bottom"/>
          </w:tcPr>
          <w:p w14:paraId="140F4C5F" w14:textId="77777777" w:rsidR="00352366" w:rsidRDefault="00352366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29F1A0D2" w14:textId="77777777" w:rsidR="00352366" w:rsidRDefault="005535FA">
            <w:pPr>
              <w:spacing w:after="0" w:line="240" w:lineRule="auto"/>
              <w:ind w:left="-426" w:right="-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BF799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  /</w:t>
            </w:r>
          </w:p>
        </w:tc>
        <w:tc>
          <w:tcPr>
            <w:tcW w:w="2311" w:type="dxa"/>
            <w:gridSpan w:val="3"/>
            <w:shd w:val="clear" w:color="auto" w:fill="auto"/>
            <w:vAlign w:val="bottom"/>
          </w:tcPr>
          <w:p w14:paraId="35B36DA2" w14:textId="77777777" w:rsidR="00352366" w:rsidRDefault="00553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Брюзгин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Д.Н./</w:t>
            </w:r>
          </w:p>
        </w:tc>
        <w:tc>
          <w:tcPr>
            <w:tcW w:w="699" w:type="dxa"/>
            <w:shd w:val="clear" w:color="auto" w:fill="auto"/>
            <w:vAlign w:val="bottom"/>
          </w:tcPr>
          <w:p w14:paraId="3F81B56C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14:paraId="6E19B457" w14:textId="77777777" w:rsidR="00352366" w:rsidRDefault="003523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bottom"/>
          </w:tcPr>
          <w:p w14:paraId="6B287214" w14:textId="77777777" w:rsidR="00352366" w:rsidRDefault="00553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____________</w:t>
            </w:r>
          </w:p>
        </w:tc>
        <w:tc>
          <w:tcPr>
            <w:tcW w:w="1639" w:type="dxa"/>
            <w:gridSpan w:val="3"/>
            <w:shd w:val="clear" w:color="auto" w:fill="auto"/>
            <w:vAlign w:val="bottom"/>
          </w:tcPr>
          <w:p w14:paraId="09AD4881" w14:textId="77777777" w:rsidR="00352366" w:rsidRDefault="00553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799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</w:tr>
      <w:tr w:rsidR="00352366" w14:paraId="62144B9F" w14:textId="77777777">
        <w:trPr>
          <w:gridAfter w:val="1"/>
          <w:wAfter w:w="496" w:type="dxa"/>
          <w:trHeight w:hRule="exact" w:val="92"/>
        </w:trPr>
        <w:tc>
          <w:tcPr>
            <w:tcW w:w="20" w:type="dxa"/>
            <w:shd w:val="clear" w:color="auto" w:fill="auto"/>
            <w:vAlign w:val="bottom"/>
          </w:tcPr>
          <w:p w14:paraId="755ED412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14:paraId="51FA9B9E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  <w:vAlign w:val="bottom"/>
          </w:tcPr>
          <w:p w14:paraId="1630D797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shd w:val="clear" w:color="auto" w:fill="auto"/>
            <w:vAlign w:val="bottom"/>
          </w:tcPr>
          <w:p w14:paraId="6ACB7180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14:paraId="19CE3DCE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14:paraId="1825B685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shd w:val="clear" w:color="auto" w:fill="auto"/>
            <w:vAlign w:val="bottom"/>
          </w:tcPr>
          <w:p w14:paraId="79D7C602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14:paraId="65D435AF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14:paraId="191C5743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6F4C7343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14:paraId="62EECDF2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14:paraId="7E5F9972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14:paraId="348EB721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366" w14:paraId="4537E10E" w14:textId="77777777">
        <w:trPr>
          <w:gridAfter w:val="1"/>
          <w:wAfter w:w="496" w:type="dxa"/>
          <w:trHeight w:hRule="exact" w:val="255"/>
        </w:trPr>
        <w:tc>
          <w:tcPr>
            <w:tcW w:w="20" w:type="dxa"/>
            <w:shd w:val="clear" w:color="auto" w:fill="auto"/>
            <w:vAlign w:val="bottom"/>
          </w:tcPr>
          <w:p w14:paraId="3FA5FC69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5DD12654" w14:textId="77777777" w:rsidR="00352366" w:rsidRDefault="0055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М.П.</w:t>
            </w:r>
          </w:p>
        </w:tc>
        <w:tc>
          <w:tcPr>
            <w:tcW w:w="771" w:type="dxa"/>
            <w:shd w:val="clear" w:color="auto" w:fill="auto"/>
            <w:vAlign w:val="bottom"/>
          </w:tcPr>
          <w:p w14:paraId="3BB84AB8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14:paraId="28174565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14:paraId="1FCDF149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bottom"/>
          </w:tcPr>
          <w:p w14:paraId="3AAE3CD6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14:paraId="4960A3E0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bottom"/>
          </w:tcPr>
          <w:p w14:paraId="1B7BA2D1" w14:textId="77777777" w:rsidR="00352366" w:rsidRDefault="0055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М.П.</w:t>
            </w:r>
          </w:p>
        </w:tc>
        <w:tc>
          <w:tcPr>
            <w:tcW w:w="42" w:type="dxa"/>
            <w:shd w:val="clear" w:color="auto" w:fill="auto"/>
            <w:vAlign w:val="bottom"/>
          </w:tcPr>
          <w:p w14:paraId="7121E89D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E5D42F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09E05F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14:paraId="0DF1796D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14:paraId="03CC0712" w14:textId="77777777"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366" w14:paraId="23A57D5F" w14:textId="77777777">
        <w:trPr>
          <w:trHeight w:hRule="exact" w:val="68"/>
        </w:trPr>
        <w:tc>
          <w:tcPr>
            <w:tcW w:w="4882" w:type="dxa"/>
            <w:gridSpan w:val="6"/>
            <w:shd w:val="clear" w:color="auto" w:fill="auto"/>
            <w:vAlign w:val="bottom"/>
          </w:tcPr>
          <w:p w14:paraId="0BC1B3AD" w14:textId="77777777" w:rsidR="00352366" w:rsidRDefault="0035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14:paraId="2116A24E" w14:textId="77777777" w:rsidR="00352366" w:rsidRDefault="0035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 w14:paraId="7C5D557C" w14:textId="77777777" w:rsidR="00352366" w:rsidRDefault="00352366">
            <w:pPr>
              <w:rPr>
                <w:rFonts w:ascii="Times New Roman" w:hAnsi="Times New Roman" w:cs="Times New Roman"/>
              </w:rPr>
            </w:pPr>
          </w:p>
        </w:tc>
      </w:tr>
    </w:tbl>
    <w:p w14:paraId="1EC75ACA" w14:textId="77777777" w:rsidR="00352366" w:rsidRDefault="00352366">
      <w:pPr>
        <w:rPr>
          <w:rFonts w:ascii="Times New Roman" w:hAnsi="Times New Roman" w:cs="Times New Roman"/>
        </w:rPr>
      </w:pPr>
    </w:p>
    <w:p w14:paraId="60F2B07A" w14:textId="77777777" w:rsidR="00352366" w:rsidRDefault="00352366">
      <w:pPr>
        <w:rPr>
          <w:rFonts w:ascii="Times New Roman" w:hAnsi="Times New Roman" w:cs="Times New Roman"/>
        </w:rPr>
      </w:pPr>
    </w:p>
    <w:p w14:paraId="596921E5" w14:textId="77777777" w:rsidR="00352366" w:rsidRDefault="00352366">
      <w:pPr>
        <w:rPr>
          <w:rFonts w:ascii="Times New Roman" w:hAnsi="Times New Roman" w:cs="Times New Roman"/>
          <w:sz w:val="20"/>
          <w:szCs w:val="20"/>
        </w:rPr>
      </w:pPr>
    </w:p>
    <w:sectPr w:rsidR="0035236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FF186" w14:textId="77777777" w:rsidR="00F0379A" w:rsidRDefault="00F0379A">
      <w:pPr>
        <w:spacing w:line="240" w:lineRule="auto"/>
      </w:pPr>
      <w:r>
        <w:separator/>
      </w:r>
    </w:p>
  </w:endnote>
  <w:endnote w:type="continuationSeparator" w:id="0">
    <w:p w14:paraId="561533F5" w14:textId="77777777" w:rsidR="00F0379A" w:rsidRDefault="00F03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F7ADD" w14:textId="77777777" w:rsidR="00F0379A" w:rsidRDefault="00F0379A">
      <w:pPr>
        <w:spacing w:after="0"/>
      </w:pPr>
      <w:r>
        <w:separator/>
      </w:r>
    </w:p>
  </w:footnote>
  <w:footnote w:type="continuationSeparator" w:id="0">
    <w:p w14:paraId="3B24BE94" w14:textId="77777777" w:rsidR="00F0379A" w:rsidRDefault="00F037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12C8"/>
    <w:multiLevelType w:val="hybridMultilevel"/>
    <w:tmpl w:val="00D8CF5C"/>
    <w:lvl w:ilvl="0" w:tplc="CFA6C7B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6496BA2"/>
    <w:multiLevelType w:val="multilevel"/>
    <w:tmpl w:val="56496B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F9"/>
    <w:rsid w:val="00020307"/>
    <w:rsid w:val="00032913"/>
    <w:rsid w:val="0003435C"/>
    <w:rsid w:val="001201C9"/>
    <w:rsid w:val="00163E6A"/>
    <w:rsid w:val="00165B80"/>
    <w:rsid w:val="001F4E40"/>
    <w:rsid w:val="0021212B"/>
    <w:rsid w:val="0022031C"/>
    <w:rsid w:val="0027746F"/>
    <w:rsid w:val="00352366"/>
    <w:rsid w:val="004330E9"/>
    <w:rsid w:val="004B5A43"/>
    <w:rsid w:val="005034A2"/>
    <w:rsid w:val="005535FA"/>
    <w:rsid w:val="00616C99"/>
    <w:rsid w:val="00685EAD"/>
    <w:rsid w:val="006910CF"/>
    <w:rsid w:val="006F47DE"/>
    <w:rsid w:val="00887EA8"/>
    <w:rsid w:val="008F4C5D"/>
    <w:rsid w:val="00962E64"/>
    <w:rsid w:val="00A23CC0"/>
    <w:rsid w:val="00AD2209"/>
    <w:rsid w:val="00BE7269"/>
    <w:rsid w:val="00BF7990"/>
    <w:rsid w:val="00C333F0"/>
    <w:rsid w:val="00CB1BE7"/>
    <w:rsid w:val="00D42BC2"/>
    <w:rsid w:val="00E4517D"/>
    <w:rsid w:val="00E94ECE"/>
    <w:rsid w:val="00EC12F9"/>
    <w:rsid w:val="00F0379A"/>
    <w:rsid w:val="00F14F0F"/>
    <w:rsid w:val="00F879C9"/>
    <w:rsid w:val="05774A8B"/>
    <w:rsid w:val="1CA51121"/>
    <w:rsid w:val="49C92374"/>
    <w:rsid w:val="587C54B5"/>
    <w:rsid w:val="77080B64"/>
    <w:rsid w:val="7884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5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zh-CN" w:eastAsia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Calibri" w:hAnsi="Times New Roman" w:cs="Times New Roman"/>
      <w:sz w:val="20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zh-CN" w:eastAsia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Calibri" w:hAnsi="Times New Roman" w:cs="Times New Roman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1807-A217-420F-A87F-61A6D53C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Вишняк</dc:creator>
  <cp:lastModifiedBy>Пользователь</cp:lastModifiedBy>
  <cp:revision>4</cp:revision>
  <cp:lastPrinted>2024-04-16T08:54:00Z</cp:lastPrinted>
  <dcterms:created xsi:type="dcterms:W3CDTF">2024-04-17T07:42:00Z</dcterms:created>
  <dcterms:modified xsi:type="dcterms:W3CDTF">2024-04-18T10:25:00Z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47907426D5854AFD9B35FA9FCAFD870F_12</vt:lpwstr>
  </property>
</Properties>
</file>