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CC3A8" w14:textId="77777777" w:rsidR="008E4340" w:rsidRPr="008E4340" w:rsidRDefault="008E4340" w:rsidP="008E4340">
      <w:pPr>
        <w:suppressAutoHyphens/>
        <w:spacing w:before="0" w:beforeAutospacing="0" w:after="0" w:afterAutospacing="0" w:line="100" w:lineRule="atLeast"/>
        <w:jc w:val="center"/>
        <w:rPr>
          <w:rFonts w:ascii="Times New Roman" w:eastAsia="Times New Roman" w:hAnsi="Times New Roman" w:cs="Times New Roman"/>
          <w:b/>
          <w:sz w:val="24"/>
          <w:szCs w:val="20"/>
          <w:lang w:val="ru-RU" w:eastAsia="ru-RU"/>
        </w:rPr>
      </w:pPr>
      <w:r w:rsidRPr="008E4340">
        <w:rPr>
          <w:rFonts w:ascii="Times New Roman" w:eastAsia="Times New Roman" w:hAnsi="Times New Roman" w:cs="Times New Roman"/>
          <w:b/>
          <w:sz w:val="24"/>
          <w:szCs w:val="20"/>
          <w:lang w:val="ru-RU" w:eastAsia="ru-RU"/>
        </w:rPr>
        <w:t xml:space="preserve">Федеральное государственное бюджетное учреждение </w:t>
      </w:r>
    </w:p>
    <w:p w14:paraId="779ADADF" w14:textId="77777777" w:rsidR="008E4340" w:rsidRPr="008E4340" w:rsidRDefault="008E4340" w:rsidP="008E4340">
      <w:pPr>
        <w:suppressAutoHyphens/>
        <w:spacing w:before="0" w:beforeAutospacing="0" w:after="0" w:afterAutospacing="0" w:line="100" w:lineRule="atLeast"/>
        <w:jc w:val="center"/>
        <w:rPr>
          <w:rFonts w:ascii="Times New Roman" w:eastAsia="Times New Roman" w:hAnsi="Times New Roman" w:cs="Times New Roman"/>
          <w:b/>
          <w:sz w:val="24"/>
          <w:szCs w:val="20"/>
          <w:lang w:val="ru-RU" w:eastAsia="ru-RU"/>
        </w:rPr>
      </w:pPr>
      <w:r w:rsidRPr="008E4340">
        <w:rPr>
          <w:rFonts w:ascii="Times New Roman" w:eastAsia="Times New Roman" w:hAnsi="Times New Roman" w:cs="Times New Roman"/>
          <w:b/>
          <w:sz w:val="24"/>
          <w:szCs w:val="20"/>
          <w:lang w:val="ru-RU" w:eastAsia="ru-RU"/>
        </w:rPr>
        <w:t>«Государственный центр агрохимической службы «Астраханский»</w:t>
      </w:r>
    </w:p>
    <w:p w14:paraId="0ACB8ADC" w14:textId="77777777" w:rsidR="008E4340" w:rsidRPr="008E4340" w:rsidRDefault="008E4340" w:rsidP="008E4340">
      <w:pPr>
        <w:suppressAutoHyphens/>
        <w:spacing w:before="0" w:beforeAutospacing="0" w:after="200" w:afterAutospacing="0" w:line="100" w:lineRule="atLeast"/>
        <w:jc w:val="center"/>
        <w:rPr>
          <w:rFonts w:ascii="Times New Roman" w:eastAsia="Times New Roman" w:hAnsi="Times New Roman" w:cs="Times New Roman"/>
          <w:b/>
          <w:sz w:val="24"/>
          <w:szCs w:val="20"/>
          <w:lang w:val="ru-RU" w:eastAsia="ru-RU"/>
        </w:rPr>
      </w:pPr>
    </w:p>
    <w:p w14:paraId="3D9AD87D" w14:textId="77777777" w:rsidR="008E4340" w:rsidRPr="008E4340" w:rsidRDefault="008E4340" w:rsidP="008E4340">
      <w:pPr>
        <w:tabs>
          <w:tab w:val="left" w:pos="4820"/>
        </w:tabs>
        <w:spacing w:before="0" w:beforeAutospacing="0" w:after="0" w:afterAutospacing="0" w:line="360" w:lineRule="auto"/>
        <w:rPr>
          <w:rFonts w:ascii="Times New Roman" w:eastAsia="Times New Roman" w:hAnsi="Times New Roman" w:cs="Times New Roman"/>
          <w:sz w:val="24"/>
          <w:szCs w:val="20"/>
          <w:lang w:val="ru-RU" w:eastAsia="ru-RU"/>
        </w:rPr>
      </w:pPr>
      <w:r w:rsidRPr="008E4340">
        <w:rPr>
          <w:rFonts w:ascii="Times New Roman" w:eastAsia="Times New Roman" w:hAnsi="Times New Roman" w:cs="Times New Roman"/>
          <w:sz w:val="24"/>
          <w:szCs w:val="20"/>
          <w:lang w:val="ru-RU" w:eastAsia="ru-RU"/>
        </w:rPr>
        <w:t xml:space="preserve">                                                                                         УТВЕРЖДАЮ:</w:t>
      </w:r>
    </w:p>
    <w:p w14:paraId="78700095" w14:textId="77777777" w:rsidR="008E4340" w:rsidRPr="008E4340" w:rsidRDefault="008E4340" w:rsidP="008E4340">
      <w:pPr>
        <w:tabs>
          <w:tab w:val="left" w:pos="5245"/>
        </w:tabs>
        <w:spacing w:before="0" w:beforeAutospacing="0" w:after="0" w:afterAutospacing="0" w:line="360" w:lineRule="auto"/>
        <w:rPr>
          <w:rFonts w:ascii="Times New Roman" w:eastAsia="Times New Roman" w:hAnsi="Times New Roman" w:cs="Times New Roman"/>
          <w:sz w:val="24"/>
          <w:szCs w:val="20"/>
          <w:lang w:val="ru-RU" w:eastAsia="ru-RU"/>
        </w:rPr>
      </w:pPr>
      <w:r w:rsidRPr="008E4340">
        <w:rPr>
          <w:rFonts w:ascii="Times New Roman" w:eastAsia="Times New Roman" w:hAnsi="Times New Roman" w:cs="Times New Roman"/>
          <w:sz w:val="24"/>
          <w:szCs w:val="20"/>
          <w:lang w:val="ru-RU" w:eastAsia="ru-RU"/>
        </w:rPr>
        <w:t xml:space="preserve">                                                                                          Директор </w:t>
      </w:r>
    </w:p>
    <w:p w14:paraId="7BD357C6" w14:textId="77777777" w:rsidR="008E4340" w:rsidRPr="008E4340" w:rsidRDefault="008E4340" w:rsidP="008E4340">
      <w:pPr>
        <w:tabs>
          <w:tab w:val="left" w:pos="4678"/>
        </w:tabs>
        <w:spacing w:before="0" w:beforeAutospacing="0" w:after="0" w:afterAutospacing="0" w:line="360" w:lineRule="auto"/>
        <w:ind w:firstLine="4680"/>
        <w:rPr>
          <w:rFonts w:ascii="Times New Roman" w:eastAsia="Times New Roman" w:hAnsi="Times New Roman" w:cs="Times New Roman"/>
          <w:sz w:val="24"/>
          <w:szCs w:val="20"/>
          <w:lang w:val="ru-RU" w:eastAsia="ru-RU"/>
        </w:rPr>
      </w:pPr>
      <w:r w:rsidRPr="008E4340">
        <w:rPr>
          <w:rFonts w:ascii="Times New Roman" w:eastAsia="Times New Roman" w:hAnsi="Times New Roman" w:cs="Times New Roman"/>
          <w:sz w:val="24"/>
          <w:szCs w:val="20"/>
          <w:lang w:val="ru-RU" w:eastAsia="ru-RU"/>
        </w:rPr>
        <w:t xml:space="preserve">             ФГБУ «ГЦАС «Астраханский»</w:t>
      </w:r>
    </w:p>
    <w:p w14:paraId="75DB4CAC" w14:textId="77777777" w:rsidR="008E4340" w:rsidRPr="008E4340" w:rsidRDefault="008E4340" w:rsidP="008E4340">
      <w:pPr>
        <w:tabs>
          <w:tab w:val="left" w:pos="5245"/>
        </w:tabs>
        <w:spacing w:before="0" w:beforeAutospacing="0" w:after="0" w:afterAutospacing="0" w:line="276" w:lineRule="auto"/>
        <w:rPr>
          <w:rFonts w:ascii="Times New Roman" w:eastAsia="Times New Roman" w:hAnsi="Times New Roman" w:cs="Times New Roman"/>
          <w:b/>
          <w:sz w:val="24"/>
          <w:szCs w:val="20"/>
          <w:lang w:val="ru-RU" w:eastAsia="ru-RU"/>
        </w:rPr>
      </w:pPr>
      <w:r w:rsidRPr="008E4340">
        <w:rPr>
          <w:rFonts w:ascii="Times New Roman" w:eastAsia="Times New Roman" w:hAnsi="Times New Roman" w:cs="Times New Roman"/>
          <w:b/>
          <w:sz w:val="24"/>
          <w:szCs w:val="20"/>
          <w:lang w:val="ru-RU" w:eastAsia="ru-RU"/>
        </w:rPr>
        <w:t xml:space="preserve">                                                                                            _________________ </w:t>
      </w:r>
      <w:r w:rsidRPr="008E4340">
        <w:rPr>
          <w:rFonts w:ascii="Times New Roman" w:eastAsia="Times New Roman" w:hAnsi="Times New Roman" w:cs="Times New Roman"/>
          <w:sz w:val="24"/>
          <w:szCs w:val="20"/>
          <w:lang w:val="ru-RU" w:eastAsia="ru-RU"/>
        </w:rPr>
        <w:t xml:space="preserve">Ю.Б. </w:t>
      </w:r>
      <w:proofErr w:type="spellStart"/>
      <w:r w:rsidRPr="008E4340">
        <w:rPr>
          <w:rFonts w:ascii="Times New Roman" w:eastAsia="Times New Roman" w:hAnsi="Times New Roman" w:cs="Times New Roman"/>
          <w:sz w:val="24"/>
          <w:szCs w:val="20"/>
          <w:lang w:val="ru-RU" w:eastAsia="ru-RU"/>
        </w:rPr>
        <w:t>Салина</w:t>
      </w:r>
      <w:proofErr w:type="spellEnd"/>
    </w:p>
    <w:p w14:paraId="79196B86" w14:textId="47F99B94" w:rsidR="008E4340" w:rsidRPr="008E4340" w:rsidRDefault="008E4340" w:rsidP="008E4340">
      <w:pPr>
        <w:tabs>
          <w:tab w:val="left" w:pos="5245"/>
        </w:tabs>
        <w:spacing w:before="0" w:beforeAutospacing="0" w:after="0" w:afterAutospacing="0" w:line="276" w:lineRule="auto"/>
        <w:jc w:val="center"/>
        <w:rPr>
          <w:rFonts w:ascii="Times New Roman" w:eastAsia="Times New Roman" w:hAnsi="Times New Roman" w:cs="Times New Roman"/>
          <w:sz w:val="24"/>
          <w:szCs w:val="20"/>
          <w:lang w:val="ru-RU" w:eastAsia="ru-RU"/>
        </w:rPr>
      </w:pPr>
      <w:r w:rsidRPr="008E4340">
        <w:rPr>
          <w:rFonts w:ascii="Times New Roman" w:eastAsia="Times New Roman" w:hAnsi="Times New Roman" w:cs="Times New Roman"/>
          <w:sz w:val="24"/>
          <w:szCs w:val="20"/>
          <w:lang w:val="ru-RU" w:eastAsia="ru-RU"/>
        </w:rPr>
        <w:t xml:space="preserve">                                                                     </w:t>
      </w:r>
      <w:r>
        <w:rPr>
          <w:rFonts w:ascii="Times New Roman" w:eastAsia="Times New Roman" w:hAnsi="Times New Roman" w:cs="Times New Roman"/>
          <w:sz w:val="24"/>
          <w:szCs w:val="20"/>
          <w:lang w:val="ru-RU" w:eastAsia="ru-RU"/>
        </w:rPr>
        <w:t xml:space="preserve">      </w:t>
      </w:r>
      <w:r w:rsidRPr="008E4340">
        <w:rPr>
          <w:rFonts w:ascii="Times New Roman" w:eastAsia="Times New Roman" w:hAnsi="Times New Roman" w:cs="Times New Roman"/>
          <w:sz w:val="24"/>
          <w:szCs w:val="20"/>
          <w:lang w:val="ru-RU" w:eastAsia="ru-RU"/>
        </w:rPr>
        <w:t xml:space="preserve"> «</w:t>
      </w:r>
      <w:r w:rsidR="00A85417">
        <w:rPr>
          <w:rFonts w:ascii="Times New Roman" w:eastAsia="Times New Roman" w:hAnsi="Times New Roman" w:cs="Times New Roman"/>
          <w:sz w:val="24"/>
          <w:szCs w:val="20"/>
          <w:lang w:val="ru-RU" w:eastAsia="ru-RU"/>
        </w:rPr>
        <w:t>___</w:t>
      </w:r>
      <w:r w:rsidRPr="008E4340">
        <w:rPr>
          <w:rFonts w:ascii="Times New Roman" w:eastAsia="Times New Roman" w:hAnsi="Times New Roman" w:cs="Times New Roman"/>
          <w:sz w:val="24"/>
          <w:szCs w:val="20"/>
          <w:lang w:val="ru-RU" w:eastAsia="ru-RU"/>
        </w:rPr>
        <w:t>»</w:t>
      </w:r>
      <w:r w:rsidR="009E0B1A">
        <w:rPr>
          <w:rFonts w:ascii="Times New Roman" w:eastAsia="Times New Roman" w:hAnsi="Times New Roman" w:cs="Times New Roman"/>
          <w:sz w:val="24"/>
          <w:szCs w:val="20"/>
          <w:lang w:val="ru-RU" w:eastAsia="ru-RU"/>
        </w:rPr>
        <w:t xml:space="preserve"> </w:t>
      </w:r>
      <w:r w:rsidR="00DD58A4">
        <w:rPr>
          <w:rFonts w:ascii="Times New Roman" w:eastAsia="Times New Roman" w:hAnsi="Times New Roman" w:cs="Times New Roman"/>
          <w:sz w:val="24"/>
          <w:szCs w:val="20"/>
          <w:lang w:val="ru-RU" w:eastAsia="ru-RU"/>
        </w:rPr>
        <w:t>апреля</w:t>
      </w:r>
      <w:r w:rsidRPr="008E4340">
        <w:rPr>
          <w:rFonts w:ascii="Times New Roman" w:eastAsia="Times New Roman" w:hAnsi="Times New Roman" w:cs="Times New Roman"/>
          <w:sz w:val="24"/>
          <w:szCs w:val="20"/>
          <w:lang w:val="ru-RU" w:eastAsia="ru-RU"/>
        </w:rPr>
        <w:t xml:space="preserve"> 202</w:t>
      </w:r>
      <w:r w:rsidR="001A4A98">
        <w:rPr>
          <w:rFonts w:ascii="Times New Roman" w:eastAsia="Times New Roman" w:hAnsi="Times New Roman" w:cs="Times New Roman"/>
          <w:sz w:val="24"/>
          <w:szCs w:val="20"/>
          <w:lang w:val="ru-RU" w:eastAsia="ru-RU"/>
        </w:rPr>
        <w:t>4</w:t>
      </w:r>
      <w:r w:rsidRPr="008E4340">
        <w:rPr>
          <w:rFonts w:ascii="Times New Roman" w:eastAsia="Times New Roman" w:hAnsi="Times New Roman" w:cs="Times New Roman"/>
          <w:sz w:val="24"/>
          <w:szCs w:val="20"/>
          <w:lang w:val="ru-RU" w:eastAsia="ru-RU"/>
        </w:rPr>
        <w:t xml:space="preserve"> г.</w:t>
      </w:r>
    </w:p>
    <w:p w14:paraId="5F3EFC6C" w14:textId="77777777" w:rsidR="008E4340" w:rsidRPr="008E4340" w:rsidRDefault="008E4340" w:rsidP="008E4340">
      <w:pPr>
        <w:suppressAutoHyphens/>
        <w:spacing w:before="0" w:beforeAutospacing="0" w:after="60" w:afterAutospacing="0" w:line="259" w:lineRule="auto"/>
        <w:jc w:val="both"/>
        <w:rPr>
          <w:rFonts w:ascii="Times New Roman" w:eastAsia="Times New Roman" w:hAnsi="Times New Roman" w:cs="Times New Roman"/>
          <w:lang w:val="ru-RU" w:eastAsia="ar-SA"/>
        </w:rPr>
      </w:pPr>
      <w:r w:rsidRPr="008E4340">
        <w:rPr>
          <w:rFonts w:ascii="Times New Roman" w:eastAsia="Times New Roman" w:hAnsi="Times New Roman" w:cs="Times New Roman"/>
          <w:lang w:val="ru-RU" w:eastAsia="ar-SA"/>
        </w:rPr>
        <w:tab/>
      </w:r>
      <w:r w:rsidRPr="008E4340">
        <w:rPr>
          <w:rFonts w:ascii="Times New Roman" w:eastAsia="Times New Roman" w:hAnsi="Times New Roman" w:cs="Times New Roman"/>
          <w:lang w:val="ru-RU" w:eastAsia="ar-SA"/>
        </w:rPr>
        <w:tab/>
        <w:t xml:space="preserve">          </w:t>
      </w:r>
    </w:p>
    <w:p w14:paraId="4D48B71A" w14:textId="77777777" w:rsidR="00667A36" w:rsidRDefault="00E06218" w:rsidP="00667A36">
      <w:pPr>
        <w:spacing w:after="0" w:afterAutospacing="0"/>
        <w:jc w:val="center"/>
        <w:rPr>
          <w:rFonts w:cstheme="minorHAnsi"/>
          <w:b/>
          <w:bCs/>
          <w:color w:val="000000"/>
          <w:sz w:val="24"/>
          <w:szCs w:val="24"/>
          <w:lang w:val="ru-RU"/>
        </w:rPr>
      </w:pPr>
      <w:r w:rsidRPr="008E4340">
        <w:rPr>
          <w:rFonts w:hAnsi="Times New Roman" w:cs="Times New Roman"/>
          <w:b/>
          <w:bCs/>
          <w:color w:val="000000"/>
          <w:sz w:val="24"/>
          <w:szCs w:val="24"/>
          <w:lang w:val="ru-RU"/>
        </w:rPr>
        <w:t>ИЗВЕЩЕНИЕ</w:t>
      </w:r>
      <w:r w:rsidRPr="008E4340">
        <w:rPr>
          <w:lang w:val="ru-RU"/>
        </w:rPr>
        <w:br/>
      </w:r>
      <w:r w:rsidRPr="006627A7">
        <w:rPr>
          <w:rFonts w:cstheme="minorHAnsi"/>
          <w:b/>
          <w:bCs/>
          <w:color w:val="000000"/>
          <w:sz w:val="24"/>
          <w:szCs w:val="24"/>
          <w:lang w:val="ru-RU"/>
        </w:rPr>
        <w:t>о проведении запроса котировок в электронной форме</w:t>
      </w:r>
    </w:p>
    <w:p w14:paraId="6F626637" w14:textId="61E5B6A6" w:rsidR="00954EE9" w:rsidRPr="006627A7" w:rsidRDefault="006B467B">
      <w:pPr>
        <w:jc w:val="center"/>
        <w:rPr>
          <w:rFonts w:cstheme="minorHAnsi"/>
          <w:color w:val="000000"/>
          <w:sz w:val="24"/>
          <w:szCs w:val="24"/>
          <w:lang w:val="ru-RU"/>
        </w:rPr>
      </w:pPr>
      <w:r w:rsidRPr="006627A7">
        <w:rPr>
          <w:rFonts w:cstheme="minorHAnsi"/>
          <w:b/>
          <w:bCs/>
          <w:color w:val="000000"/>
          <w:sz w:val="24"/>
          <w:szCs w:val="24"/>
          <w:lang w:val="ru-RU"/>
        </w:rPr>
        <w:t xml:space="preserve">  </w:t>
      </w:r>
      <w:r w:rsidR="00E06218" w:rsidRPr="006627A7">
        <w:rPr>
          <w:rFonts w:cstheme="minorHAnsi"/>
          <w:b/>
          <w:bCs/>
          <w:color w:val="000000"/>
          <w:sz w:val="24"/>
          <w:szCs w:val="24"/>
          <w:lang w:val="ru-RU"/>
        </w:rPr>
        <w:t xml:space="preserve">на поставку </w:t>
      </w:r>
      <w:r w:rsidR="00994BD1">
        <w:rPr>
          <w:rFonts w:cstheme="minorHAnsi"/>
          <w:b/>
          <w:bCs/>
          <w:color w:val="000000"/>
          <w:sz w:val="24"/>
          <w:szCs w:val="24"/>
          <w:lang w:val="ru-RU"/>
        </w:rPr>
        <w:t>источника бесперебойного питания</w:t>
      </w:r>
      <w:r w:rsidR="00E06218" w:rsidRPr="006627A7">
        <w:rPr>
          <w:rFonts w:cstheme="minorHAnsi"/>
          <w:sz w:val="24"/>
          <w:szCs w:val="24"/>
          <w:lang w:val="ru-RU"/>
        </w:rPr>
        <w:br/>
      </w:r>
      <w:r w:rsidR="00E06218" w:rsidRPr="006627A7">
        <w:rPr>
          <w:rFonts w:cstheme="minorHAnsi"/>
          <w:b/>
          <w:bCs/>
          <w:color w:val="000000"/>
          <w:sz w:val="24"/>
          <w:szCs w:val="24"/>
          <w:lang w:val="ru-RU"/>
        </w:rPr>
        <w:t xml:space="preserve">для нужд </w:t>
      </w:r>
      <w:r w:rsidR="008E4340" w:rsidRPr="006627A7">
        <w:rPr>
          <w:rFonts w:cstheme="minorHAnsi"/>
          <w:b/>
          <w:bCs/>
          <w:color w:val="000000"/>
          <w:sz w:val="24"/>
          <w:szCs w:val="24"/>
          <w:lang w:val="ru-RU"/>
        </w:rPr>
        <w:t>ФГБУ «ГЦАС «Астраханский»</w:t>
      </w:r>
    </w:p>
    <w:tbl>
      <w:tblPr>
        <w:tblW w:w="9631" w:type="dxa"/>
        <w:tblCellMar>
          <w:top w:w="15" w:type="dxa"/>
          <w:left w:w="15" w:type="dxa"/>
          <w:bottom w:w="15" w:type="dxa"/>
          <w:right w:w="15" w:type="dxa"/>
        </w:tblCellMar>
        <w:tblLook w:val="0600" w:firstRow="0" w:lastRow="0" w:firstColumn="0" w:lastColumn="0" w:noHBand="1" w:noVBand="1"/>
      </w:tblPr>
      <w:tblGrid>
        <w:gridCol w:w="494"/>
        <w:gridCol w:w="2959"/>
        <w:gridCol w:w="6178"/>
      </w:tblGrid>
      <w:tr w:rsidR="00954EE9" w:rsidRPr="006627A7" w14:paraId="220B4F52"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F851A7" w14:textId="77777777" w:rsidR="00954EE9" w:rsidRPr="006627A7" w:rsidRDefault="00E06218">
            <w:pPr>
              <w:rPr>
                <w:rFonts w:cstheme="minorHAnsi"/>
                <w:sz w:val="24"/>
                <w:szCs w:val="24"/>
              </w:rPr>
            </w:pPr>
            <w:r w:rsidRPr="006627A7">
              <w:rPr>
                <w:rFonts w:cstheme="minorHAnsi"/>
                <w:b/>
                <w:bCs/>
                <w:color w:val="000000"/>
                <w:sz w:val="24"/>
                <w:szCs w:val="24"/>
              </w:rPr>
              <w:t>№</w:t>
            </w:r>
            <w:r w:rsidRPr="006627A7">
              <w:rPr>
                <w:rFonts w:cstheme="minorHAnsi"/>
                <w:sz w:val="24"/>
                <w:szCs w:val="24"/>
              </w:rPr>
              <w:br/>
            </w:r>
            <w:r w:rsidRPr="006627A7">
              <w:rPr>
                <w:rFonts w:cstheme="minorHAnsi"/>
                <w:b/>
                <w:bCs/>
                <w:color w:val="000000"/>
                <w:sz w:val="24"/>
                <w:szCs w:val="24"/>
              </w:rPr>
              <w:t>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614F4E" w14:textId="77777777" w:rsidR="00954EE9" w:rsidRPr="006627A7" w:rsidRDefault="00E06218">
            <w:pPr>
              <w:rPr>
                <w:rFonts w:cstheme="minorHAnsi"/>
                <w:sz w:val="24"/>
                <w:szCs w:val="24"/>
              </w:rPr>
            </w:pPr>
            <w:proofErr w:type="spellStart"/>
            <w:r w:rsidRPr="006627A7">
              <w:rPr>
                <w:rFonts w:cstheme="minorHAnsi"/>
                <w:b/>
                <w:bCs/>
                <w:color w:val="000000"/>
                <w:sz w:val="24"/>
                <w:szCs w:val="24"/>
              </w:rPr>
              <w:t>Наименование</w:t>
            </w:r>
            <w:proofErr w:type="spellEnd"/>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2C42CC" w14:textId="77777777" w:rsidR="00954EE9" w:rsidRPr="006627A7" w:rsidRDefault="00E06218">
            <w:pPr>
              <w:rPr>
                <w:rFonts w:cstheme="minorHAnsi"/>
                <w:sz w:val="24"/>
                <w:szCs w:val="24"/>
              </w:rPr>
            </w:pPr>
            <w:proofErr w:type="spellStart"/>
            <w:r w:rsidRPr="006627A7">
              <w:rPr>
                <w:rFonts w:cstheme="minorHAnsi"/>
                <w:b/>
                <w:bCs/>
                <w:color w:val="000000"/>
                <w:sz w:val="24"/>
                <w:szCs w:val="24"/>
              </w:rPr>
              <w:t>Содержание</w:t>
            </w:r>
            <w:proofErr w:type="spellEnd"/>
          </w:p>
        </w:tc>
      </w:tr>
      <w:tr w:rsidR="00954EE9" w:rsidRPr="00DF2297" w14:paraId="2A8C9E34"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EED402" w14:textId="77777777" w:rsidR="00954EE9" w:rsidRPr="006627A7" w:rsidRDefault="00E06218">
            <w:pPr>
              <w:rPr>
                <w:rFonts w:cstheme="minorHAnsi"/>
                <w:sz w:val="24"/>
                <w:szCs w:val="24"/>
              </w:rPr>
            </w:pPr>
            <w:r w:rsidRPr="006627A7">
              <w:rPr>
                <w:rFonts w:cstheme="minorHAnsi"/>
                <w:b/>
                <w:bCs/>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4814B0" w14:textId="77777777" w:rsidR="00954EE9" w:rsidRPr="006627A7" w:rsidRDefault="00E06218">
            <w:pPr>
              <w:rPr>
                <w:rFonts w:cstheme="minorHAnsi"/>
                <w:sz w:val="24"/>
                <w:szCs w:val="24"/>
                <w:lang w:val="ru-RU"/>
              </w:rPr>
            </w:pPr>
            <w:r w:rsidRPr="006627A7">
              <w:rPr>
                <w:rFonts w:cstheme="minorHAnsi"/>
                <w:b/>
                <w:bCs/>
                <w:color w:val="000000"/>
                <w:sz w:val="24"/>
                <w:szCs w:val="24"/>
                <w:lang w:val="ru-RU"/>
              </w:rPr>
              <w:t>Способ и форма</w:t>
            </w:r>
            <w:r w:rsidRPr="006627A7">
              <w:rPr>
                <w:rFonts w:cstheme="minorHAnsi"/>
                <w:sz w:val="24"/>
                <w:szCs w:val="24"/>
                <w:lang w:val="ru-RU"/>
              </w:rPr>
              <w:br/>
            </w:r>
            <w:r w:rsidRPr="006627A7">
              <w:rPr>
                <w:rFonts w:cstheme="minorHAnsi"/>
                <w:b/>
                <w:bCs/>
                <w:color w:val="000000"/>
                <w:sz w:val="24"/>
                <w:szCs w:val="24"/>
                <w:lang w:val="ru-RU"/>
              </w:rPr>
              <w:t>проведения закупки</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860912" w14:textId="77777777" w:rsidR="00B278C8" w:rsidRDefault="00E06218" w:rsidP="00B278C8">
            <w:pPr>
              <w:spacing w:before="0" w:beforeAutospacing="0" w:after="0" w:afterAutospacing="0"/>
              <w:rPr>
                <w:rFonts w:cstheme="minorHAnsi"/>
                <w:color w:val="000000"/>
                <w:sz w:val="24"/>
                <w:szCs w:val="24"/>
                <w:lang w:val="ru-RU"/>
              </w:rPr>
            </w:pPr>
            <w:r w:rsidRPr="006627A7">
              <w:rPr>
                <w:rFonts w:cstheme="minorHAnsi"/>
                <w:b/>
                <w:bCs/>
                <w:color w:val="000000"/>
                <w:sz w:val="24"/>
                <w:szCs w:val="24"/>
                <w:lang w:val="ru-RU"/>
              </w:rPr>
              <w:t>Способ закупки:</w:t>
            </w:r>
            <w:r w:rsidRPr="006627A7">
              <w:rPr>
                <w:rFonts w:cstheme="minorHAnsi"/>
                <w:color w:val="000000"/>
                <w:sz w:val="24"/>
                <w:szCs w:val="24"/>
                <w:lang w:val="ru-RU"/>
              </w:rPr>
              <w:t xml:space="preserve"> запрос котировок</w:t>
            </w:r>
          </w:p>
          <w:p w14:paraId="564EDD4C" w14:textId="7F8507B8" w:rsidR="00954EE9" w:rsidRPr="006627A7" w:rsidRDefault="00E06218" w:rsidP="00B278C8">
            <w:pPr>
              <w:spacing w:before="0" w:beforeAutospacing="0" w:after="0" w:afterAutospacing="0"/>
              <w:rPr>
                <w:rFonts w:cstheme="minorHAnsi"/>
                <w:color w:val="000000"/>
                <w:sz w:val="24"/>
                <w:szCs w:val="24"/>
                <w:lang w:val="ru-RU"/>
              </w:rPr>
            </w:pPr>
            <w:r w:rsidRPr="006627A7">
              <w:rPr>
                <w:rFonts w:cstheme="minorHAnsi"/>
                <w:b/>
                <w:bCs/>
                <w:color w:val="000000"/>
                <w:sz w:val="24"/>
                <w:szCs w:val="24"/>
                <w:lang w:val="ru-RU"/>
              </w:rPr>
              <w:t>Форма проведения закупки:</w:t>
            </w:r>
            <w:r w:rsidRPr="006627A7">
              <w:rPr>
                <w:rFonts w:cstheme="minorHAnsi"/>
                <w:color w:val="000000"/>
                <w:sz w:val="24"/>
                <w:szCs w:val="24"/>
                <w:lang w:val="ru-RU"/>
              </w:rPr>
              <w:t xml:space="preserve"> электронная</w:t>
            </w:r>
          </w:p>
        </w:tc>
      </w:tr>
      <w:tr w:rsidR="00954EE9" w:rsidRPr="00DF2297" w14:paraId="6483012A"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9DF273" w14:textId="77777777" w:rsidR="00954EE9" w:rsidRPr="006627A7" w:rsidRDefault="00E06218">
            <w:pPr>
              <w:rPr>
                <w:rFonts w:cstheme="minorHAnsi"/>
                <w:sz w:val="24"/>
                <w:szCs w:val="24"/>
              </w:rPr>
            </w:pPr>
            <w:r w:rsidRPr="006627A7">
              <w:rPr>
                <w:rFonts w:cstheme="minorHAnsi"/>
                <w:b/>
                <w:bCs/>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6B2382" w14:textId="77777777" w:rsidR="00954EE9" w:rsidRPr="006627A7" w:rsidRDefault="00E06218">
            <w:pPr>
              <w:rPr>
                <w:rFonts w:cstheme="minorHAnsi"/>
                <w:sz w:val="24"/>
                <w:szCs w:val="24"/>
                <w:lang w:val="ru-RU"/>
              </w:rPr>
            </w:pPr>
            <w:r w:rsidRPr="006627A7">
              <w:rPr>
                <w:rFonts w:cstheme="minorHAnsi"/>
                <w:b/>
                <w:bCs/>
                <w:color w:val="000000"/>
                <w:sz w:val="24"/>
                <w:szCs w:val="24"/>
                <w:lang w:val="ru-RU"/>
              </w:rPr>
              <w:t>Наименование,</w:t>
            </w:r>
            <w:r w:rsidRPr="006627A7">
              <w:rPr>
                <w:rFonts w:cstheme="minorHAnsi"/>
                <w:sz w:val="24"/>
                <w:szCs w:val="24"/>
                <w:lang w:val="ru-RU"/>
              </w:rPr>
              <w:br/>
            </w:r>
            <w:r w:rsidRPr="006627A7">
              <w:rPr>
                <w:rFonts w:cstheme="minorHAnsi"/>
                <w:b/>
                <w:bCs/>
                <w:color w:val="000000"/>
                <w:sz w:val="24"/>
                <w:szCs w:val="24"/>
                <w:lang w:val="ru-RU"/>
              </w:rPr>
              <w:t>местонахождение,</w:t>
            </w:r>
            <w:r w:rsidRPr="006627A7">
              <w:rPr>
                <w:rFonts w:cstheme="minorHAnsi"/>
                <w:sz w:val="24"/>
                <w:szCs w:val="24"/>
                <w:lang w:val="ru-RU"/>
              </w:rPr>
              <w:br/>
            </w:r>
            <w:r w:rsidRPr="006627A7">
              <w:rPr>
                <w:rFonts w:cstheme="minorHAnsi"/>
                <w:b/>
                <w:bCs/>
                <w:color w:val="000000"/>
                <w:sz w:val="24"/>
                <w:szCs w:val="24"/>
                <w:lang w:val="ru-RU"/>
              </w:rPr>
              <w:t>почтовый адрес,</w:t>
            </w:r>
            <w:r w:rsidRPr="006627A7">
              <w:rPr>
                <w:rFonts w:cstheme="minorHAnsi"/>
                <w:sz w:val="24"/>
                <w:szCs w:val="24"/>
                <w:lang w:val="ru-RU"/>
              </w:rPr>
              <w:br/>
            </w:r>
            <w:r w:rsidRPr="006627A7">
              <w:rPr>
                <w:rFonts w:cstheme="minorHAnsi"/>
                <w:b/>
                <w:bCs/>
                <w:color w:val="000000"/>
                <w:sz w:val="24"/>
                <w:szCs w:val="24"/>
                <w:lang w:val="ru-RU"/>
              </w:rPr>
              <w:t>адрес электронной</w:t>
            </w:r>
            <w:r w:rsidRPr="006627A7">
              <w:rPr>
                <w:rFonts w:cstheme="minorHAnsi"/>
                <w:sz w:val="24"/>
                <w:szCs w:val="24"/>
                <w:lang w:val="ru-RU"/>
              </w:rPr>
              <w:br/>
            </w:r>
            <w:r w:rsidRPr="006627A7">
              <w:rPr>
                <w:rFonts w:cstheme="minorHAnsi"/>
                <w:b/>
                <w:bCs/>
                <w:color w:val="000000"/>
                <w:sz w:val="24"/>
                <w:szCs w:val="24"/>
                <w:lang w:val="ru-RU"/>
              </w:rPr>
              <w:t>почты, номер</w:t>
            </w:r>
            <w:r w:rsidRPr="006627A7">
              <w:rPr>
                <w:rFonts w:cstheme="minorHAnsi"/>
                <w:sz w:val="24"/>
                <w:szCs w:val="24"/>
                <w:lang w:val="ru-RU"/>
              </w:rPr>
              <w:br/>
            </w:r>
            <w:r w:rsidRPr="006627A7">
              <w:rPr>
                <w:rFonts w:cstheme="minorHAnsi"/>
                <w:b/>
                <w:bCs/>
                <w:color w:val="000000"/>
                <w:sz w:val="24"/>
                <w:szCs w:val="24"/>
                <w:lang w:val="ru-RU"/>
              </w:rPr>
              <w:t>телефона заказчика</w:t>
            </w:r>
            <w:r w:rsidRPr="006627A7">
              <w:rPr>
                <w:rFonts w:cstheme="minorHAnsi"/>
                <w:sz w:val="24"/>
                <w:szCs w:val="24"/>
                <w:lang w:val="ru-RU"/>
              </w:rPr>
              <w:br/>
            </w:r>
            <w:r w:rsidRPr="006627A7">
              <w:rPr>
                <w:rFonts w:cstheme="minorHAnsi"/>
                <w:b/>
                <w:bCs/>
                <w:color w:val="000000"/>
                <w:sz w:val="24"/>
                <w:szCs w:val="24"/>
                <w:lang w:val="ru-RU"/>
              </w:rPr>
              <w:t>(далее – Общество, Заказчик)</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7DAD8F" w14:textId="44D1A570" w:rsidR="008E4340"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Федеральное государственное бюджетное учреждение «Государственный центр агрохимической службы «Астраханский»</w:t>
            </w:r>
            <w:r w:rsidR="007F3F4E" w:rsidRPr="006627A7">
              <w:rPr>
                <w:rFonts w:eastAsia="Calibri" w:cstheme="minorHAnsi"/>
                <w:color w:val="000000"/>
                <w:kern w:val="3"/>
                <w:sz w:val="24"/>
                <w:szCs w:val="24"/>
                <w:lang w:val="ru-RU" w:eastAsia="ru-RU"/>
              </w:rPr>
              <w:t xml:space="preserve"> </w:t>
            </w:r>
            <w:r w:rsidRPr="006627A7">
              <w:rPr>
                <w:rFonts w:eastAsia="Calibri" w:cstheme="minorHAnsi"/>
                <w:color w:val="000000"/>
                <w:kern w:val="3"/>
                <w:sz w:val="24"/>
                <w:szCs w:val="24"/>
                <w:lang w:val="ru-RU" w:eastAsia="ru-RU"/>
              </w:rPr>
              <w:t>(ФГБУ «ГЦАС «Астраханский)</w:t>
            </w:r>
          </w:p>
          <w:p w14:paraId="50B880C8" w14:textId="77777777" w:rsidR="003D6797"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 xml:space="preserve">Место нахождения: 414051, г. Астрахань, </w:t>
            </w:r>
          </w:p>
          <w:p w14:paraId="3F7807D6" w14:textId="68D86571" w:rsidR="008E4340"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ул. 1-я Литейная, д.12-Б</w:t>
            </w:r>
          </w:p>
          <w:p w14:paraId="6F13A2D4" w14:textId="77777777" w:rsidR="003D6797"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 xml:space="preserve">Юридический адрес: 414051, г. Астрахань, </w:t>
            </w:r>
          </w:p>
          <w:p w14:paraId="7AD1821E" w14:textId="5131659A" w:rsidR="008E4340"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ул. 1-я Литейная, д.12-Б</w:t>
            </w:r>
          </w:p>
          <w:p w14:paraId="5279AFE2" w14:textId="77777777" w:rsidR="008E4340"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График работы:</w:t>
            </w:r>
          </w:p>
          <w:p w14:paraId="215D5C07" w14:textId="77777777" w:rsidR="008E4340"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Понедельник - пятница с 08:00 до 17:00</w:t>
            </w:r>
          </w:p>
          <w:p w14:paraId="15A033BD" w14:textId="77777777" w:rsidR="008E4340"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Контактный телефон: 8(8512) 35-13-50</w:t>
            </w:r>
          </w:p>
          <w:p w14:paraId="3DEDA02B" w14:textId="77777777" w:rsidR="008E4340"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факс: 8(8512) 35-12-05</w:t>
            </w:r>
          </w:p>
          <w:p w14:paraId="367364DD" w14:textId="77777777" w:rsidR="00254049" w:rsidRDefault="008E4340" w:rsidP="007F3F4E">
            <w:pPr>
              <w:suppressAutoHyphens/>
              <w:autoSpaceDN w:val="0"/>
              <w:spacing w:before="0" w:beforeAutospacing="0" w:after="0" w:afterAutospacing="0"/>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 xml:space="preserve">Адрес электронной почты: agrohim_30@mail.ru, </w:t>
            </w:r>
          </w:p>
          <w:p w14:paraId="2FFC648D" w14:textId="4AEB0D8B" w:rsidR="003D6797" w:rsidRPr="0061008F" w:rsidRDefault="002D4383" w:rsidP="007F3F4E">
            <w:pPr>
              <w:suppressAutoHyphens/>
              <w:autoSpaceDN w:val="0"/>
              <w:spacing w:before="0" w:beforeAutospacing="0" w:after="0" w:afterAutospacing="0"/>
              <w:textAlignment w:val="baseline"/>
              <w:rPr>
                <w:rFonts w:eastAsia="Calibri" w:cstheme="minorHAnsi"/>
                <w:kern w:val="3"/>
                <w:sz w:val="24"/>
                <w:szCs w:val="24"/>
                <w:lang w:val="ru-RU" w:eastAsia="ru-RU"/>
              </w:rPr>
            </w:pPr>
            <w:hyperlink r:id="rId8" w:history="1">
              <w:proofErr w:type="spellStart"/>
              <w:r w:rsidR="0061008F" w:rsidRPr="0061008F">
                <w:rPr>
                  <w:rStyle w:val="a3"/>
                  <w:rFonts w:eastAsia="Calibri" w:cstheme="minorHAnsi"/>
                  <w:color w:val="auto"/>
                  <w:kern w:val="3"/>
                  <w:sz w:val="24"/>
                  <w:szCs w:val="24"/>
                  <w:lang w:val="ru-RU" w:eastAsia="ru-RU"/>
                </w:rPr>
                <w:t>buh</w:t>
              </w:r>
              <w:proofErr w:type="spellEnd"/>
              <w:r w:rsidR="0061008F" w:rsidRPr="0061008F">
                <w:rPr>
                  <w:rStyle w:val="a3"/>
                  <w:rFonts w:eastAsia="Calibri" w:cstheme="minorHAnsi"/>
                  <w:color w:val="auto"/>
                  <w:kern w:val="3"/>
                  <w:sz w:val="24"/>
                  <w:szCs w:val="24"/>
                  <w:lang w:val="ru-RU" w:eastAsia="ru-RU"/>
                </w:rPr>
                <w:t>@</w:t>
              </w:r>
              <w:r w:rsidR="00254049" w:rsidRPr="006627A7">
                <w:rPr>
                  <w:rFonts w:eastAsia="Calibri" w:cstheme="minorHAnsi"/>
                  <w:color w:val="000000"/>
                  <w:kern w:val="3"/>
                  <w:sz w:val="24"/>
                  <w:szCs w:val="24"/>
                  <w:lang w:val="ru-RU" w:eastAsia="ru-RU"/>
                </w:rPr>
                <w:t xml:space="preserve"> a</w:t>
              </w:r>
              <w:proofErr w:type="spellStart"/>
              <w:r w:rsidR="00254049">
                <w:rPr>
                  <w:rFonts w:eastAsia="Calibri" w:cstheme="minorHAnsi"/>
                  <w:color w:val="000000"/>
                  <w:kern w:val="3"/>
                  <w:sz w:val="24"/>
                  <w:szCs w:val="24"/>
                  <w:lang w:eastAsia="ru-RU"/>
                </w:rPr>
                <w:t>stra</w:t>
              </w:r>
              <w:proofErr w:type="spellEnd"/>
              <w:r w:rsidR="00254049" w:rsidRPr="006627A7">
                <w:rPr>
                  <w:rFonts w:eastAsia="Calibri" w:cstheme="minorHAnsi"/>
                  <w:color w:val="000000"/>
                  <w:kern w:val="3"/>
                  <w:sz w:val="24"/>
                  <w:szCs w:val="24"/>
                  <w:lang w:val="ru-RU" w:eastAsia="ru-RU"/>
                </w:rPr>
                <w:t>grohim</w:t>
              </w:r>
              <w:r w:rsidR="0061008F" w:rsidRPr="0061008F">
                <w:rPr>
                  <w:rStyle w:val="a3"/>
                  <w:rFonts w:eastAsia="Calibri" w:cstheme="minorHAnsi"/>
                  <w:color w:val="auto"/>
                  <w:kern w:val="3"/>
                  <w:sz w:val="24"/>
                  <w:szCs w:val="24"/>
                  <w:lang w:val="ru-RU" w:eastAsia="ru-RU"/>
                </w:rPr>
                <w:t>.ru</w:t>
              </w:r>
            </w:hyperlink>
          </w:p>
          <w:p w14:paraId="7D63460B" w14:textId="71D8E761" w:rsidR="00954EE9" w:rsidRPr="006627A7" w:rsidRDefault="008E4340" w:rsidP="003D6797">
            <w:pPr>
              <w:suppressAutoHyphens/>
              <w:autoSpaceDN w:val="0"/>
              <w:spacing w:before="0" w:beforeAutospacing="0" w:after="0" w:afterAutospacing="0"/>
              <w:jc w:val="both"/>
              <w:textAlignment w:val="baseline"/>
              <w:rPr>
                <w:rFonts w:cstheme="minorHAnsi"/>
                <w:color w:val="000000"/>
                <w:sz w:val="24"/>
                <w:szCs w:val="24"/>
                <w:lang w:val="ru-RU"/>
              </w:rPr>
            </w:pPr>
            <w:r w:rsidRPr="006627A7">
              <w:rPr>
                <w:rFonts w:eastAsia="Calibri" w:cstheme="minorHAnsi"/>
                <w:color w:val="000000"/>
                <w:kern w:val="3"/>
                <w:sz w:val="24"/>
                <w:szCs w:val="24"/>
                <w:lang w:val="ru-RU" w:eastAsia="ru-RU"/>
              </w:rPr>
              <w:t xml:space="preserve">Ответственное должностное лицо: </w:t>
            </w:r>
            <w:r w:rsidR="00994BD1">
              <w:rPr>
                <w:rFonts w:eastAsia="Calibri" w:cstheme="minorHAnsi"/>
                <w:color w:val="000000"/>
                <w:kern w:val="3"/>
                <w:sz w:val="24"/>
                <w:szCs w:val="24"/>
                <w:lang w:val="ru-RU" w:eastAsia="ru-RU"/>
              </w:rPr>
              <w:t xml:space="preserve">инженер-программист </w:t>
            </w:r>
            <w:proofErr w:type="spellStart"/>
            <w:r w:rsidR="00994BD1">
              <w:rPr>
                <w:rFonts w:eastAsia="Calibri" w:cstheme="minorHAnsi"/>
                <w:color w:val="000000"/>
                <w:kern w:val="3"/>
                <w:sz w:val="24"/>
                <w:szCs w:val="24"/>
                <w:lang w:val="ru-RU" w:eastAsia="ru-RU"/>
              </w:rPr>
              <w:t>Щегляев</w:t>
            </w:r>
            <w:proofErr w:type="spellEnd"/>
            <w:r w:rsidR="00994BD1">
              <w:rPr>
                <w:rFonts w:eastAsia="Calibri" w:cstheme="minorHAnsi"/>
                <w:color w:val="000000"/>
                <w:kern w:val="3"/>
                <w:sz w:val="24"/>
                <w:szCs w:val="24"/>
                <w:lang w:val="ru-RU" w:eastAsia="ru-RU"/>
              </w:rPr>
              <w:t xml:space="preserve"> Виталий Валерьевич</w:t>
            </w:r>
            <w:r w:rsidRPr="006627A7">
              <w:rPr>
                <w:rFonts w:eastAsia="Calibri" w:cstheme="minorHAnsi"/>
                <w:color w:val="000000"/>
                <w:kern w:val="3"/>
                <w:sz w:val="24"/>
                <w:szCs w:val="24"/>
                <w:lang w:val="ru-RU" w:eastAsia="ru-RU"/>
              </w:rPr>
              <w:t xml:space="preserve"> доб. номер 1</w:t>
            </w:r>
            <w:r w:rsidR="00994BD1">
              <w:rPr>
                <w:rFonts w:eastAsia="Calibri" w:cstheme="minorHAnsi"/>
                <w:color w:val="000000"/>
                <w:kern w:val="3"/>
                <w:sz w:val="24"/>
                <w:szCs w:val="24"/>
                <w:lang w:val="ru-RU" w:eastAsia="ru-RU"/>
              </w:rPr>
              <w:t>1</w:t>
            </w:r>
            <w:r w:rsidR="003D6797" w:rsidRPr="006627A7">
              <w:rPr>
                <w:rFonts w:eastAsia="Calibri" w:cstheme="minorHAnsi"/>
                <w:color w:val="000000"/>
                <w:kern w:val="3"/>
                <w:sz w:val="24"/>
                <w:szCs w:val="24"/>
                <w:lang w:val="ru-RU" w:eastAsia="ru-RU"/>
              </w:rPr>
              <w:t>7</w:t>
            </w:r>
            <w:r w:rsidRPr="006627A7">
              <w:rPr>
                <w:rFonts w:eastAsia="Calibri" w:cstheme="minorHAnsi"/>
                <w:color w:val="000000"/>
                <w:kern w:val="3"/>
                <w:sz w:val="24"/>
                <w:szCs w:val="24"/>
                <w:lang w:val="ru-RU" w:eastAsia="ru-RU"/>
              </w:rPr>
              <w:t xml:space="preserve"> (по техническому заданию), </w:t>
            </w:r>
            <w:proofErr w:type="spellStart"/>
            <w:r w:rsidRPr="006627A7">
              <w:rPr>
                <w:rFonts w:eastAsia="Calibri" w:cstheme="minorHAnsi"/>
                <w:color w:val="000000"/>
                <w:kern w:val="3"/>
                <w:sz w:val="24"/>
                <w:szCs w:val="24"/>
                <w:lang w:val="ru-RU" w:eastAsia="ru-RU"/>
              </w:rPr>
              <w:t>Гулина</w:t>
            </w:r>
            <w:proofErr w:type="spellEnd"/>
            <w:r w:rsidRPr="006627A7">
              <w:rPr>
                <w:rFonts w:eastAsia="Calibri" w:cstheme="minorHAnsi"/>
                <w:color w:val="000000"/>
                <w:kern w:val="3"/>
                <w:sz w:val="24"/>
                <w:szCs w:val="24"/>
                <w:lang w:val="ru-RU" w:eastAsia="ru-RU"/>
              </w:rPr>
              <w:t xml:space="preserve"> Светлана Николаевна доб. номер 104 (по извещению)</w:t>
            </w:r>
          </w:p>
        </w:tc>
      </w:tr>
      <w:tr w:rsidR="003D6797" w:rsidRPr="00DF2297" w14:paraId="440EF1D0"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D09B20" w14:textId="77777777" w:rsidR="003D6797" w:rsidRPr="006627A7" w:rsidRDefault="003D6797" w:rsidP="003D6797">
            <w:pPr>
              <w:rPr>
                <w:rFonts w:cstheme="minorHAnsi"/>
                <w:sz w:val="24"/>
                <w:szCs w:val="24"/>
              </w:rPr>
            </w:pPr>
            <w:r w:rsidRPr="006627A7">
              <w:rPr>
                <w:rFonts w:cstheme="minorHAnsi"/>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DBDF8F" w14:textId="77777777"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Адрес электронной</w:t>
            </w:r>
            <w:r w:rsidRPr="006627A7">
              <w:rPr>
                <w:rFonts w:cstheme="minorHAnsi"/>
                <w:sz w:val="24"/>
                <w:szCs w:val="24"/>
                <w:lang w:val="ru-RU"/>
              </w:rPr>
              <w:br/>
            </w:r>
            <w:r w:rsidRPr="006627A7">
              <w:rPr>
                <w:rFonts w:cstheme="minorHAnsi"/>
                <w:b/>
                <w:bCs/>
                <w:color w:val="000000"/>
                <w:sz w:val="24"/>
                <w:szCs w:val="24"/>
                <w:lang w:val="ru-RU"/>
              </w:rPr>
              <w:t>площадки в</w:t>
            </w:r>
            <w:r w:rsidRPr="006627A7">
              <w:rPr>
                <w:rFonts w:cstheme="minorHAnsi"/>
                <w:sz w:val="24"/>
                <w:szCs w:val="24"/>
                <w:lang w:val="ru-RU"/>
              </w:rPr>
              <w:br/>
            </w:r>
            <w:r w:rsidRPr="006627A7">
              <w:rPr>
                <w:rFonts w:cstheme="minorHAnsi"/>
                <w:b/>
                <w:bCs/>
                <w:color w:val="000000"/>
                <w:sz w:val="24"/>
                <w:szCs w:val="24"/>
                <w:lang w:val="ru-RU"/>
              </w:rPr>
              <w:t>информационно-</w:t>
            </w:r>
            <w:r w:rsidRPr="006627A7">
              <w:rPr>
                <w:rFonts w:cstheme="minorHAnsi"/>
                <w:sz w:val="24"/>
                <w:szCs w:val="24"/>
                <w:lang w:val="ru-RU"/>
              </w:rPr>
              <w:br/>
            </w:r>
            <w:r w:rsidRPr="006627A7">
              <w:rPr>
                <w:rFonts w:cstheme="minorHAnsi"/>
                <w:b/>
                <w:bCs/>
                <w:color w:val="000000"/>
                <w:sz w:val="24"/>
                <w:szCs w:val="24"/>
                <w:lang w:val="ru-RU"/>
              </w:rPr>
              <w:t>телекоммуникационной</w:t>
            </w:r>
            <w:r w:rsidRPr="006627A7">
              <w:rPr>
                <w:rFonts w:cstheme="minorHAnsi"/>
                <w:sz w:val="24"/>
                <w:szCs w:val="24"/>
                <w:lang w:val="ru-RU"/>
              </w:rPr>
              <w:br/>
            </w:r>
            <w:r w:rsidRPr="006627A7">
              <w:rPr>
                <w:rFonts w:cstheme="minorHAnsi"/>
                <w:b/>
                <w:bCs/>
                <w:color w:val="000000"/>
                <w:sz w:val="24"/>
                <w:szCs w:val="24"/>
                <w:lang w:val="ru-RU"/>
              </w:rPr>
              <w:t>сети интернет</w:t>
            </w:r>
          </w:p>
        </w:tc>
        <w:tc>
          <w:tcPr>
            <w:tcW w:w="6178" w:type="dxa"/>
            <w:tcBorders>
              <w:top w:val="single" w:sz="4" w:space="0" w:color="00000A"/>
              <w:left w:val="single" w:sz="4" w:space="0" w:color="00000A"/>
              <w:bottom w:val="single" w:sz="4" w:space="0" w:color="00000A"/>
              <w:right w:val="single" w:sz="4" w:space="0" w:color="00000A"/>
            </w:tcBorders>
            <w:tcMar>
              <w:top w:w="75" w:type="dxa"/>
              <w:left w:w="75" w:type="dxa"/>
              <w:bottom w:w="75" w:type="dxa"/>
              <w:right w:w="75" w:type="dxa"/>
            </w:tcMar>
          </w:tcPr>
          <w:p w14:paraId="671C4EFB" w14:textId="1CA449BF" w:rsidR="003D6797" w:rsidRPr="006627A7" w:rsidRDefault="0061008F" w:rsidP="003D6797">
            <w:pPr>
              <w:suppressAutoHyphens/>
              <w:autoSpaceDN w:val="0"/>
              <w:spacing w:after="0"/>
              <w:jc w:val="both"/>
              <w:textAlignment w:val="baseline"/>
              <w:rPr>
                <w:rFonts w:cstheme="minorHAnsi"/>
                <w:color w:val="000000"/>
                <w:sz w:val="24"/>
                <w:szCs w:val="24"/>
                <w:lang w:val="ru-RU"/>
              </w:rPr>
            </w:pPr>
            <w:r w:rsidRPr="0061008F">
              <w:rPr>
                <w:rFonts w:eastAsia="Calibri" w:cstheme="minorHAnsi"/>
                <w:kern w:val="3"/>
                <w:sz w:val="24"/>
                <w:szCs w:val="24"/>
                <w:lang w:val="ru-RU" w:eastAsia="ru-RU"/>
              </w:rPr>
              <w:t>ЭТП «Регион»</w:t>
            </w:r>
            <w:r>
              <w:rPr>
                <w:rFonts w:eastAsia="Calibri" w:cstheme="minorHAnsi"/>
                <w:kern w:val="3"/>
                <w:sz w:val="24"/>
                <w:szCs w:val="24"/>
                <w:lang w:val="ru-RU" w:eastAsia="ru-RU"/>
              </w:rPr>
              <w:t>,</w:t>
            </w:r>
            <w:r w:rsidRPr="0061008F">
              <w:rPr>
                <w:rFonts w:eastAsia="Calibri" w:cstheme="minorHAnsi"/>
                <w:kern w:val="3"/>
                <w:sz w:val="24"/>
                <w:szCs w:val="24"/>
                <w:lang w:val="ru-RU" w:eastAsia="ru-RU"/>
              </w:rPr>
              <w:t xml:space="preserve"> </w:t>
            </w:r>
            <w:r w:rsidR="003D6797" w:rsidRPr="006627A7">
              <w:rPr>
                <w:rFonts w:eastAsia="Calibri" w:cstheme="minorHAnsi"/>
                <w:kern w:val="3"/>
                <w:sz w:val="24"/>
                <w:szCs w:val="24"/>
                <w:lang w:val="ru-RU" w:eastAsia="ru-RU"/>
              </w:rPr>
              <w:t xml:space="preserve">адрес сайта в сети Интернет оператора электронной площадки: </w:t>
            </w:r>
            <w:hyperlink r:id="rId9" w:history="1">
              <w:r w:rsidRPr="0061008F">
                <w:rPr>
                  <w:rFonts w:ascii="Times New Roman" w:eastAsia="Calibri" w:hAnsi="Times New Roman" w:cs="Times New Roman"/>
                  <w:color w:val="0000FF"/>
                  <w:sz w:val="24"/>
                  <w:szCs w:val="24"/>
                  <w:u w:val="single"/>
                  <w:lang w:val="ru-RU"/>
                </w:rPr>
                <w:t>https://etp-region.ru</w:t>
              </w:r>
            </w:hyperlink>
            <w:r w:rsidRPr="0061008F">
              <w:rPr>
                <w:rFonts w:ascii="Times New Roman" w:eastAsia="Calibri" w:hAnsi="Times New Roman" w:cs="Times New Roman"/>
                <w:color w:val="0000FF"/>
                <w:sz w:val="24"/>
                <w:szCs w:val="24"/>
                <w:u w:val="single"/>
                <w:lang w:val="ru-RU"/>
              </w:rPr>
              <w:t>.</w:t>
            </w:r>
          </w:p>
        </w:tc>
      </w:tr>
      <w:tr w:rsidR="003D6797" w:rsidRPr="00DF2297" w14:paraId="6DB6F1A5"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5F915B" w14:textId="77777777" w:rsidR="003D6797" w:rsidRPr="006627A7" w:rsidRDefault="003D6797" w:rsidP="003D6797">
            <w:pPr>
              <w:rPr>
                <w:rFonts w:cstheme="minorHAnsi"/>
                <w:sz w:val="24"/>
                <w:szCs w:val="24"/>
              </w:rPr>
            </w:pPr>
            <w:r w:rsidRPr="006627A7">
              <w:rPr>
                <w:rFonts w:cstheme="minorHAnsi"/>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580CE6"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Предмет договора с</w:t>
            </w:r>
            <w:r w:rsidRPr="006627A7">
              <w:rPr>
                <w:rFonts w:cstheme="minorHAnsi"/>
                <w:sz w:val="24"/>
                <w:szCs w:val="24"/>
                <w:lang w:val="ru-RU"/>
              </w:rPr>
              <w:br/>
            </w:r>
            <w:r w:rsidRPr="006627A7">
              <w:rPr>
                <w:rFonts w:cstheme="minorHAnsi"/>
                <w:b/>
                <w:bCs/>
                <w:color w:val="000000"/>
                <w:sz w:val="24"/>
                <w:szCs w:val="24"/>
                <w:lang w:val="ru-RU"/>
              </w:rPr>
              <w:t>указанием количества</w:t>
            </w:r>
            <w:r w:rsidRPr="006627A7">
              <w:rPr>
                <w:rFonts w:cstheme="minorHAnsi"/>
                <w:sz w:val="24"/>
                <w:szCs w:val="24"/>
                <w:lang w:val="ru-RU"/>
              </w:rPr>
              <w:br/>
            </w:r>
            <w:r w:rsidRPr="006627A7">
              <w:rPr>
                <w:rFonts w:cstheme="minorHAnsi"/>
                <w:b/>
                <w:bCs/>
                <w:color w:val="000000"/>
                <w:sz w:val="24"/>
                <w:szCs w:val="24"/>
                <w:lang w:val="ru-RU"/>
              </w:rPr>
              <w:t xml:space="preserve">поставляемого товара </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F3C046" w14:textId="4A7820F4"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Предмет договора:</w:t>
            </w:r>
            <w:r w:rsidRPr="006627A7">
              <w:rPr>
                <w:rFonts w:cstheme="minorHAnsi"/>
                <w:b/>
                <w:bCs/>
                <w:color w:val="000000"/>
                <w:sz w:val="24"/>
                <w:szCs w:val="24"/>
              </w:rPr>
              <w:t> </w:t>
            </w:r>
            <w:r w:rsidRPr="006627A7">
              <w:rPr>
                <w:rFonts w:cstheme="minorHAnsi"/>
                <w:color w:val="000000"/>
                <w:sz w:val="24"/>
                <w:szCs w:val="24"/>
                <w:lang w:val="ru-RU"/>
              </w:rPr>
              <w:t>на поставку</w:t>
            </w:r>
            <w:r w:rsidR="008D72FA" w:rsidRPr="006627A7">
              <w:rPr>
                <w:rFonts w:cstheme="minorHAnsi"/>
                <w:b/>
                <w:bCs/>
                <w:color w:val="000000"/>
                <w:sz w:val="24"/>
                <w:szCs w:val="24"/>
                <w:lang w:val="ru-RU"/>
              </w:rPr>
              <w:t xml:space="preserve"> </w:t>
            </w:r>
            <w:r w:rsidR="00994BD1">
              <w:rPr>
                <w:rFonts w:cstheme="minorHAnsi"/>
                <w:color w:val="000000"/>
                <w:sz w:val="24"/>
                <w:szCs w:val="24"/>
                <w:lang w:val="ru-RU"/>
              </w:rPr>
              <w:t>источника бесперебойного питания</w:t>
            </w:r>
            <w:r w:rsidR="00696672">
              <w:rPr>
                <w:rFonts w:cstheme="minorHAnsi"/>
                <w:color w:val="000000"/>
                <w:sz w:val="24"/>
                <w:szCs w:val="24"/>
                <w:lang w:val="ru-RU"/>
              </w:rPr>
              <w:t xml:space="preserve"> </w:t>
            </w:r>
            <w:r w:rsidRPr="006627A7">
              <w:rPr>
                <w:rFonts w:cstheme="minorHAnsi"/>
                <w:color w:val="000000"/>
                <w:sz w:val="24"/>
                <w:szCs w:val="24"/>
                <w:lang w:val="ru-RU"/>
              </w:rPr>
              <w:t>для нужд ФГБУ «ГЦАС «Астраханский»</w:t>
            </w:r>
          </w:p>
          <w:p w14:paraId="39B61EE3" w14:textId="77777777" w:rsidR="00CE5339" w:rsidRDefault="003D6797" w:rsidP="003D6797">
            <w:pPr>
              <w:rPr>
                <w:rFonts w:cstheme="minorHAnsi"/>
                <w:color w:val="000000"/>
                <w:sz w:val="24"/>
                <w:szCs w:val="24"/>
                <w:lang w:val="ru-RU"/>
              </w:rPr>
            </w:pPr>
            <w:r w:rsidRPr="006627A7">
              <w:rPr>
                <w:rFonts w:cstheme="minorHAnsi"/>
                <w:color w:val="000000"/>
                <w:sz w:val="24"/>
                <w:szCs w:val="24"/>
                <w:lang w:val="ru-RU"/>
              </w:rPr>
              <w:lastRenderedPageBreak/>
              <w:t>Товары, закупаемые в рамках договора, являются стандартными не отнесены в установленном порядке к инновационной и</w:t>
            </w:r>
            <w:r w:rsidR="009C61AE" w:rsidRPr="006627A7">
              <w:rPr>
                <w:rFonts w:cstheme="minorHAnsi"/>
                <w:color w:val="000000"/>
                <w:sz w:val="24"/>
                <w:szCs w:val="24"/>
                <w:lang w:val="ru-RU"/>
              </w:rPr>
              <w:t xml:space="preserve"> </w:t>
            </w:r>
            <w:r w:rsidRPr="006627A7">
              <w:rPr>
                <w:rFonts w:cstheme="minorHAnsi"/>
                <w:color w:val="000000"/>
                <w:sz w:val="24"/>
                <w:szCs w:val="24"/>
                <w:lang w:val="ru-RU"/>
              </w:rPr>
              <w:t>высокотехнологичной продукции.</w:t>
            </w:r>
          </w:p>
          <w:p w14:paraId="0B1CEF32" w14:textId="6F8C11DD" w:rsidR="00CE5339" w:rsidRDefault="003D6797" w:rsidP="003D6797">
            <w:pPr>
              <w:rPr>
                <w:rFonts w:cstheme="minorHAnsi"/>
                <w:color w:val="000000"/>
                <w:sz w:val="24"/>
                <w:szCs w:val="24"/>
                <w:lang w:val="ru-RU"/>
              </w:rPr>
            </w:pPr>
            <w:r w:rsidRPr="006627A7">
              <w:rPr>
                <w:rFonts w:cstheme="minorHAnsi"/>
                <w:b/>
                <w:bCs/>
                <w:color w:val="000000"/>
                <w:sz w:val="24"/>
                <w:szCs w:val="24"/>
                <w:lang w:val="ru-RU"/>
              </w:rPr>
              <w:t>Состав и количество поставляемых товаров:</w:t>
            </w:r>
            <w:r w:rsidRPr="006627A7">
              <w:rPr>
                <w:rFonts w:cstheme="minorHAnsi"/>
                <w:color w:val="000000"/>
                <w:sz w:val="24"/>
                <w:szCs w:val="24"/>
              </w:rPr>
              <w:t> </w:t>
            </w:r>
            <w:r w:rsidR="00C53601" w:rsidRPr="006627A7">
              <w:rPr>
                <w:rFonts w:cstheme="minorHAnsi"/>
                <w:color w:val="000000"/>
                <w:sz w:val="24"/>
                <w:szCs w:val="24"/>
                <w:lang w:val="ru-RU"/>
              </w:rPr>
              <w:t xml:space="preserve"> </w:t>
            </w:r>
            <w:r w:rsidR="00994BD1">
              <w:rPr>
                <w:rFonts w:cstheme="minorHAnsi"/>
                <w:color w:val="000000"/>
                <w:sz w:val="24"/>
                <w:szCs w:val="24"/>
                <w:lang w:val="ru-RU"/>
              </w:rPr>
              <w:t>источник бесперебойного питания</w:t>
            </w:r>
            <w:r w:rsidR="00A23C43">
              <w:rPr>
                <w:rFonts w:cstheme="minorHAnsi"/>
                <w:color w:val="000000"/>
                <w:sz w:val="24"/>
                <w:szCs w:val="24"/>
                <w:lang w:val="ru-RU"/>
              </w:rPr>
              <w:t xml:space="preserve"> </w:t>
            </w:r>
            <w:r w:rsidR="00667A36">
              <w:rPr>
                <w:rFonts w:cstheme="minorHAnsi"/>
                <w:color w:val="000000"/>
                <w:sz w:val="24"/>
                <w:szCs w:val="24"/>
                <w:lang w:val="ru-RU"/>
              </w:rPr>
              <w:t xml:space="preserve">в </w:t>
            </w:r>
            <w:r w:rsidRPr="006627A7">
              <w:rPr>
                <w:rFonts w:cstheme="minorHAnsi"/>
                <w:color w:val="000000"/>
                <w:sz w:val="24"/>
                <w:szCs w:val="24"/>
                <w:lang w:val="ru-RU"/>
              </w:rPr>
              <w:t xml:space="preserve">количестве </w:t>
            </w:r>
            <w:r w:rsidR="00994BD1">
              <w:rPr>
                <w:rFonts w:cstheme="minorHAnsi"/>
                <w:color w:val="000000"/>
                <w:sz w:val="24"/>
                <w:szCs w:val="24"/>
                <w:lang w:val="ru-RU"/>
              </w:rPr>
              <w:t>–</w:t>
            </w:r>
            <w:r w:rsidR="008D72FA" w:rsidRPr="006627A7">
              <w:rPr>
                <w:rFonts w:cstheme="minorHAnsi"/>
                <w:color w:val="000000"/>
                <w:sz w:val="24"/>
                <w:szCs w:val="24"/>
                <w:lang w:val="ru-RU"/>
              </w:rPr>
              <w:t xml:space="preserve"> </w:t>
            </w:r>
            <w:r w:rsidR="00994BD1">
              <w:rPr>
                <w:rFonts w:cstheme="minorHAnsi"/>
                <w:color w:val="000000"/>
                <w:sz w:val="24"/>
                <w:szCs w:val="24"/>
                <w:lang w:val="ru-RU"/>
              </w:rPr>
              <w:t>1 шт.</w:t>
            </w:r>
            <w:r w:rsidRPr="006627A7">
              <w:rPr>
                <w:rFonts w:cstheme="minorHAnsi"/>
                <w:color w:val="000000"/>
                <w:sz w:val="24"/>
                <w:szCs w:val="24"/>
                <w:lang w:val="ru-RU"/>
              </w:rPr>
              <w:t xml:space="preserve"> </w:t>
            </w:r>
          </w:p>
          <w:p w14:paraId="34C479AC" w14:textId="154820BF"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Код согласно Общероссийскому классификатору продукции по видам экономической деятельности ОК 034-2014 (КПЕС 2008) (утв. приказом Росстандарта от 31.01.2014 № 14-ст) (код</w:t>
            </w:r>
            <w:r w:rsidR="009C61AE" w:rsidRPr="006627A7">
              <w:rPr>
                <w:rFonts w:cstheme="minorHAnsi"/>
                <w:b/>
                <w:bCs/>
                <w:color w:val="000000"/>
                <w:sz w:val="24"/>
                <w:szCs w:val="24"/>
                <w:lang w:val="ru-RU"/>
              </w:rPr>
              <w:t xml:space="preserve"> </w:t>
            </w:r>
            <w:r w:rsidRPr="006627A7">
              <w:rPr>
                <w:rFonts w:cstheme="minorHAnsi"/>
                <w:b/>
                <w:bCs/>
                <w:color w:val="000000"/>
                <w:sz w:val="24"/>
                <w:szCs w:val="24"/>
                <w:lang w:val="ru-RU"/>
              </w:rPr>
              <w:t>ОКПД 2):</w:t>
            </w:r>
          </w:p>
          <w:p w14:paraId="02217063" w14:textId="77777777" w:rsidR="00994BD1" w:rsidRDefault="00994BD1" w:rsidP="003D6797">
            <w:pPr>
              <w:rPr>
                <w:rFonts w:cstheme="minorHAnsi"/>
                <w:color w:val="000000"/>
                <w:sz w:val="24"/>
                <w:szCs w:val="24"/>
                <w:lang w:val="ru-RU"/>
              </w:rPr>
            </w:pPr>
            <w:r>
              <w:rPr>
                <w:rFonts w:cstheme="minorHAnsi"/>
                <w:color w:val="000000"/>
                <w:sz w:val="24"/>
                <w:szCs w:val="24"/>
                <w:lang w:val="ru-RU"/>
              </w:rPr>
              <w:t>26.20.40.111</w:t>
            </w:r>
            <w:r w:rsidR="00254049" w:rsidRPr="006627A7">
              <w:rPr>
                <w:rFonts w:cstheme="minorHAnsi"/>
                <w:color w:val="000000"/>
                <w:sz w:val="24"/>
                <w:szCs w:val="24"/>
                <w:lang w:val="ru-RU"/>
              </w:rPr>
              <w:t xml:space="preserve"> - </w:t>
            </w:r>
            <w:r w:rsidRPr="00994BD1">
              <w:rPr>
                <w:rFonts w:cstheme="minorHAnsi"/>
                <w:color w:val="000000"/>
                <w:sz w:val="24"/>
                <w:szCs w:val="24"/>
                <w:lang w:val="ru-RU"/>
              </w:rPr>
              <w:t>Источники бесперебойного питания</w:t>
            </w:r>
          </w:p>
          <w:p w14:paraId="63672E2E" w14:textId="35C92F1E"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Код согласно Общероссийскому классификатору видов экономической деятельности ОК 029-2014 (утв. приказом Росстандарта от 31.01.2014 № 14-ст) (код ОКВЭД 2):</w:t>
            </w:r>
          </w:p>
          <w:p w14:paraId="08638A22" w14:textId="6B27ED33" w:rsidR="003D6797" w:rsidRPr="006627A7" w:rsidRDefault="009C61AE" w:rsidP="003D6797">
            <w:pPr>
              <w:rPr>
                <w:rFonts w:cstheme="minorHAnsi"/>
                <w:color w:val="000000"/>
                <w:sz w:val="24"/>
                <w:szCs w:val="24"/>
                <w:lang w:val="ru-RU"/>
              </w:rPr>
            </w:pPr>
            <w:r w:rsidRPr="006627A7">
              <w:rPr>
                <w:rFonts w:cstheme="minorHAnsi"/>
                <w:color w:val="000000"/>
                <w:sz w:val="24"/>
                <w:szCs w:val="24"/>
                <w:lang w:val="ru-RU"/>
              </w:rPr>
              <w:t>2</w:t>
            </w:r>
            <w:r w:rsidR="00994BD1">
              <w:rPr>
                <w:rFonts w:cstheme="minorHAnsi"/>
                <w:color w:val="000000"/>
                <w:sz w:val="24"/>
                <w:szCs w:val="24"/>
                <w:lang w:val="ru-RU"/>
              </w:rPr>
              <w:t>6</w:t>
            </w:r>
            <w:r w:rsidRPr="006627A7">
              <w:rPr>
                <w:rFonts w:cstheme="minorHAnsi"/>
                <w:color w:val="000000"/>
                <w:sz w:val="24"/>
                <w:szCs w:val="24"/>
                <w:lang w:val="ru-RU"/>
              </w:rPr>
              <w:t>.</w:t>
            </w:r>
            <w:r w:rsidR="00994BD1">
              <w:rPr>
                <w:rFonts w:cstheme="minorHAnsi"/>
                <w:color w:val="000000"/>
                <w:sz w:val="24"/>
                <w:szCs w:val="24"/>
                <w:lang w:val="ru-RU"/>
              </w:rPr>
              <w:t>20</w:t>
            </w:r>
            <w:r w:rsidRPr="006627A7">
              <w:rPr>
                <w:rFonts w:cstheme="minorHAnsi"/>
                <w:color w:val="000000"/>
                <w:sz w:val="24"/>
                <w:szCs w:val="24"/>
                <w:lang w:val="ru-RU"/>
              </w:rPr>
              <w:t xml:space="preserve"> - </w:t>
            </w:r>
            <w:r w:rsidR="00994BD1" w:rsidRPr="00994BD1">
              <w:rPr>
                <w:rFonts w:cstheme="minorHAnsi"/>
                <w:color w:val="000000"/>
                <w:sz w:val="24"/>
                <w:szCs w:val="24"/>
                <w:lang w:val="ru-RU"/>
              </w:rPr>
              <w:t>Производство компьютеров и периферийного оборудования</w:t>
            </w:r>
          </w:p>
        </w:tc>
      </w:tr>
      <w:tr w:rsidR="003D6797" w:rsidRPr="00DF2297" w14:paraId="112E167D"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614918" w14:textId="77777777" w:rsidR="003D6797" w:rsidRPr="006627A7" w:rsidRDefault="003D6797" w:rsidP="003D6797">
            <w:pPr>
              <w:rPr>
                <w:rFonts w:cstheme="minorHAnsi"/>
                <w:sz w:val="24"/>
                <w:szCs w:val="24"/>
              </w:rPr>
            </w:pPr>
            <w:r w:rsidRPr="006627A7">
              <w:rPr>
                <w:rFonts w:cstheme="minorHAnsi"/>
                <w:b/>
                <w:bCs/>
                <w:color w:val="000000"/>
                <w:sz w:val="24"/>
                <w:szCs w:val="24"/>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3DE4D4" w14:textId="3AE8A09D"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 xml:space="preserve">Место </w:t>
            </w:r>
            <w:r w:rsidR="008D72FA" w:rsidRPr="006627A7">
              <w:rPr>
                <w:rFonts w:cstheme="minorHAnsi"/>
                <w:b/>
                <w:bCs/>
                <w:color w:val="000000"/>
                <w:sz w:val="24"/>
                <w:szCs w:val="24"/>
                <w:lang w:val="ru-RU"/>
              </w:rPr>
              <w:t xml:space="preserve">и сроки </w:t>
            </w:r>
            <w:r w:rsidRPr="006627A7">
              <w:rPr>
                <w:rFonts w:cstheme="minorHAnsi"/>
                <w:b/>
                <w:bCs/>
                <w:color w:val="000000"/>
                <w:sz w:val="24"/>
                <w:szCs w:val="24"/>
                <w:lang w:val="ru-RU"/>
              </w:rPr>
              <w:t>поставки</w:t>
            </w:r>
            <w:r w:rsidRPr="006627A7">
              <w:rPr>
                <w:rFonts w:cstheme="minorHAnsi"/>
                <w:sz w:val="24"/>
                <w:szCs w:val="24"/>
                <w:lang w:val="ru-RU"/>
              </w:rPr>
              <w:br/>
            </w:r>
            <w:r w:rsidRPr="006627A7">
              <w:rPr>
                <w:rFonts w:cstheme="minorHAnsi"/>
                <w:b/>
                <w:bCs/>
                <w:color w:val="000000"/>
                <w:sz w:val="24"/>
                <w:szCs w:val="24"/>
                <w:lang w:val="ru-RU"/>
              </w:rPr>
              <w:t>товара</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805AF5" w14:textId="1EAC1271" w:rsidR="003D6797" w:rsidRPr="006627A7" w:rsidRDefault="003D6797" w:rsidP="003D6797">
            <w:pPr>
              <w:rPr>
                <w:rFonts w:cstheme="minorHAnsi"/>
                <w:sz w:val="24"/>
                <w:szCs w:val="24"/>
                <w:lang w:val="ru-RU"/>
              </w:rPr>
            </w:pPr>
            <w:r w:rsidRPr="006627A7">
              <w:rPr>
                <w:rFonts w:cstheme="minorHAnsi"/>
                <w:color w:val="000000"/>
                <w:sz w:val="24"/>
                <w:szCs w:val="24"/>
                <w:lang w:val="ru-RU"/>
              </w:rPr>
              <w:t xml:space="preserve">Место поставки товара: склад Заказчика, расположенный по адресу: </w:t>
            </w:r>
            <w:r w:rsidR="00CE21E1" w:rsidRPr="006627A7">
              <w:rPr>
                <w:rFonts w:eastAsia="Calibri" w:cstheme="minorHAnsi"/>
                <w:color w:val="000000"/>
                <w:kern w:val="3"/>
                <w:sz w:val="24"/>
                <w:szCs w:val="24"/>
                <w:lang w:val="ru-RU" w:eastAsia="ru-RU"/>
              </w:rPr>
              <w:t>414051, г. Астрахань, ул. 1-я Литейная, д.12-Б</w:t>
            </w:r>
            <w:r w:rsidR="00A1349B" w:rsidRPr="006627A7">
              <w:rPr>
                <w:rFonts w:eastAsia="Calibri" w:cstheme="minorHAnsi"/>
                <w:color w:val="000000"/>
                <w:kern w:val="3"/>
                <w:sz w:val="24"/>
                <w:szCs w:val="24"/>
                <w:lang w:val="ru-RU" w:eastAsia="ru-RU"/>
              </w:rPr>
              <w:t xml:space="preserve"> по заявкам Заказчика</w:t>
            </w:r>
            <w:r w:rsidR="008D72FA" w:rsidRPr="006627A7">
              <w:rPr>
                <w:rFonts w:eastAsia="Calibri" w:cstheme="minorHAnsi"/>
                <w:color w:val="000000"/>
                <w:kern w:val="3"/>
                <w:sz w:val="24"/>
                <w:szCs w:val="24"/>
                <w:lang w:val="ru-RU" w:eastAsia="ru-RU"/>
              </w:rPr>
              <w:t>. Срок поставки товара</w:t>
            </w:r>
            <w:r w:rsidR="00696672">
              <w:rPr>
                <w:rFonts w:eastAsia="Calibri" w:cstheme="minorHAnsi"/>
                <w:color w:val="000000"/>
                <w:kern w:val="3"/>
                <w:sz w:val="24"/>
                <w:szCs w:val="24"/>
                <w:lang w:val="ru-RU" w:eastAsia="ru-RU"/>
              </w:rPr>
              <w:t xml:space="preserve"> в течение</w:t>
            </w:r>
            <w:r w:rsidR="00A23C43">
              <w:rPr>
                <w:rFonts w:eastAsia="Calibri" w:cstheme="minorHAnsi"/>
                <w:color w:val="000000"/>
                <w:kern w:val="3"/>
                <w:sz w:val="24"/>
                <w:szCs w:val="24"/>
                <w:lang w:val="ru-RU" w:eastAsia="ru-RU"/>
              </w:rPr>
              <w:t xml:space="preserve"> 30</w:t>
            </w:r>
            <w:r w:rsidR="00696672">
              <w:rPr>
                <w:rFonts w:eastAsia="Calibri" w:cstheme="minorHAnsi"/>
                <w:color w:val="000000"/>
                <w:kern w:val="3"/>
                <w:sz w:val="24"/>
                <w:szCs w:val="24"/>
                <w:lang w:val="ru-RU" w:eastAsia="ru-RU"/>
              </w:rPr>
              <w:t xml:space="preserve"> календарных дней с даты заключения договора</w:t>
            </w:r>
          </w:p>
        </w:tc>
      </w:tr>
      <w:tr w:rsidR="003D6797" w:rsidRPr="00DF2297" w14:paraId="284B7EB5"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2176B5" w14:textId="77777777" w:rsidR="003D6797" w:rsidRPr="006627A7" w:rsidRDefault="003D6797" w:rsidP="003D6797">
            <w:pPr>
              <w:rPr>
                <w:rFonts w:cstheme="minorHAnsi"/>
                <w:sz w:val="24"/>
                <w:szCs w:val="24"/>
              </w:rPr>
            </w:pPr>
            <w:r w:rsidRPr="006627A7">
              <w:rPr>
                <w:rFonts w:cstheme="minorHAnsi"/>
                <w:b/>
                <w:bCs/>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D3B834"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Сведения о</w:t>
            </w:r>
            <w:r w:rsidRPr="006627A7">
              <w:rPr>
                <w:rFonts w:cstheme="minorHAnsi"/>
                <w:sz w:val="24"/>
                <w:szCs w:val="24"/>
                <w:lang w:val="ru-RU"/>
              </w:rPr>
              <w:br/>
            </w:r>
            <w:r w:rsidRPr="006627A7">
              <w:rPr>
                <w:rFonts w:cstheme="minorHAnsi"/>
                <w:b/>
                <w:bCs/>
                <w:color w:val="000000"/>
                <w:sz w:val="24"/>
                <w:szCs w:val="24"/>
                <w:lang w:val="ru-RU"/>
              </w:rPr>
              <w:t>начальной</w:t>
            </w:r>
            <w:r w:rsidRPr="006627A7">
              <w:rPr>
                <w:rFonts w:cstheme="minorHAnsi"/>
                <w:sz w:val="24"/>
                <w:szCs w:val="24"/>
                <w:lang w:val="ru-RU"/>
              </w:rPr>
              <w:br/>
            </w:r>
            <w:r w:rsidRPr="006627A7">
              <w:rPr>
                <w:rFonts w:cstheme="minorHAnsi"/>
                <w:b/>
                <w:bCs/>
                <w:color w:val="000000"/>
                <w:sz w:val="24"/>
                <w:szCs w:val="24"/>
                <w:lang w:val="ru-RU"/>
              </w:rPr>
              <w:t>(максимальной) цене</w:t>
            </w:r>
            <w:r w:rsidRPr="006627A7">
              <w:rPr>
                <w:rFonts w:cstheme="minorHAnsi"/>
                <w:sz w:val="24"/>
                <w:szCs w:val="24"/>
                <w:lang w:val="ru-RU"/>
              </w:rPr>
              <w:br/>
            </w:r>
            <w:r w:rsidRPr="006627A7">
              <w:rPr>
                <w:rFonts w:cstheme="minorHAnsi"/>
                <w:b/>
                <w:bCs/>
                <w:color w:val="000000"/>
                <w:sz w:val="24"/>
                <w:szCs w:val="24"/>
                <w:lang w:val="ru-RU"/>
              </w:rPr>
              <w:t>договора, начальной</w:t>
            </w:r>
            <w:r w:rsidRPr="006627A7">
              <w:rPr>
                <w:rFonts w:cstheme="minorHAnsi"/>
                <w:sz w:val="24"/>
                <w:szCs w:val="24"/>
                <w:lang w:val="ru-RU"/>
              </w:rPr>
              <w:br/>
            </w:r>
            <w:r w:rsidRPr="006627A7">
              <w:rPr>
                <w:rFonts w:cstheme="minorHAnsi"/>
                <w:b/>
                <w:bCs/>
                <w:color w:val="000000"/>
                <w:sz w:val="24"/>
                <w:szCs w:val="24"/>
                <w:lang w:val="ru-RU"/>
              </w:rPr>
              <w:t>(максимальной) цене</w:t>
            </w:r>
            <w:r w:rsidRPr="006627A7">
              <w:rPr>
                <w:rFonts w:cstheme="minorHAnsi"/>
                <w:sz w:val="24"/>
                <w:szCs w:val="24"/>
                <w:lang w:val="ru-RU"/>
              </w:rPr>
              <w:br/>
            </w:r>
            <w:r w:rsidRPr="006627A7">
              <w:rPr>
                <w:rFonts w:cstheme="minorHAnsi"/>
                <w:b/>
                <w:bCs/>
                <w:color w:val="000000"/>
                <w:sz w:val="24"/>
                <w:szCs w:val="24"/>
                <w:lang w:val="ru-RU"/>
              </w:rPr>
              <w:t>единицы товара</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E86E3A" w14:textId="382EC21F" w:rsidR="00CE5339" w:rsidRDefault="003D6797" w:rsidP="00CE5339">
            <w:pPr>
              <w:spacing w:before="0" w:beforeAutospacing="0" w:after="0" w:afterAutospacing="0"/>
              <w:rPr>
                <w:rFonts w:cstheme="minorHAnsi"/>
                <w:b/>
                <w:bCs/>
                <w:color w:val="000000"/>
                <w:sz w:val="24"/>
                <w:szCs w:val="24"/>
                <w:lang w:val="ru-RU"/>
              </w:rPr>
            </w:pPr>
            <w:r w:rsidRPr="006627A7">
              <w:rPr>
                <w:rFonts w:cstheme="minorHAnsi"/>
                <w:b/>
                <w:bCs/>
                <w:color w:val="000000"/>
                <w:sz w:val="24"/>
                <w:szCs w:val="24"/>
                <w:lang w:val="ru-RU"/>
              </w:rPr>
              <w:t xml:space="preserve">Начальная (максимальная) цена договора: </w:t>
            </w:r>
            <w:r w:rsidR="00994BD1">
              <w:rPr>
                <w:rFonts w:cstheme="minorHAnsi"/>
                <w:b/>
                <w:bCs/>
                <w:color w:val="000000"/>
                <w:sz w:val="24"/>
                <w:szCs w:val="24"/>
                <w:lang w:val="ru-RU"/>
              </w:rPr>
              <w:t>44 840</w:t>
            </w:r>
            <w:r w:rsidR="00CE5339">
              <w:rPr>
                <w:rFonts w:cstheme="minorHAnsi"/>
                <w:b/>
                <w:bCs/>
                <w:color w:val="000000"/>
                <w:sz w:val="24"/>
                <w:szCs w:val="24"/>
                <w:lang w:val="ru-RU"/>
              </w:rPr>
              <w:t xml:space="preserve"> </w:t>
            </w:r>
            <w:r w:rsidR="006B467B" w:rsidRPr="006627A7">
              <w:rPr>
                <w:rFonts w:cstheme="minorHAnsi"/>
                <w:b/>
                <w:bCs/>
                <w:color w:val="000000"/>
                <w:sz w:val="24"/>
                <w:szCs w:val="24"/>
                <w:lang w:val="ru-RU"/>
              </w:rPr>
              <w:t>(</w:t>
            </w:r>
            <w:r w:rsidR="00994BD1">
              <w:rPr>
                <w:rFonts w:cstheme="minorHAnsi"/>
                <w:b/>
                <w:bCs/>
                <w:color w:val="000000"/>
                <w:sz w:val="24"/>
                <w:szCs w:val="24"/>
                <w:lang w:val="ru-RU"/>
              </w:rPr>
              <w:t>сорок четыре тыс</w:t>
            </w:r>
            <w:r w:rsidR="001A4A98">
              <w:rPr>
                <w:rFonts w:cstheme="minorHAnsi"/>
                <w:b/>
                <w:bCs/>
                <w:color w:val="000000"/>
                <w:sz w:val="24"/>
                <w:szCs w:val="24"/>
                <w:lang w:val="ru-RU"/>
              </w:rPr>
              <w:t>я</w:t>
            </w:r>
            <w:r w:rsidR="00994BD1">
              <w:rPr>
                <w:rFonts w:cstheme="minorHAnsi"/>
                <w:b/>
                <w:bCs/>
                <w:color w:val="000000"/>
                <w:sz w:val="24"/>
                <w:szCs w:val="24"/>
                <w:lang w:val="ru-RU"/>
              </w:rPr>
              <w:t>чи восемьсот сорок</w:t>
            </w:r>
            <w:r w:rsidR="00696672">
              <w:rPr>
                <w:rFonts w:cstheme="minorHAnsi"/>
                <w:b/>
                <w:bCs/>
                <w:color w:val="000000"/>
                <w:sz w:val="24"/>
                <w:szCs w:val="24"/>
                <w:lang w:val="ru-RU"/>
              </w:rPr>
              <w:t>)</w:t>
            </w:r>
            <w:r w:rsidR="006B467B" w:rsidRPr="006627A7">
              <w:rPr>
                <w:rFonts w:cstheme="minorHAnsi"/>
                <w:b/>
                <w:bCs/>
                <w:color w:val="000000"/>
                <w:sz w:val="24"/>
                <w:szCs w:val="24"/>
                <w:lang w:val="ru-RU"/>
              </w:rPr>
              <w:t xml:space="preserve"> рубл</w:t>
            </w:r>
            <w:r w:rsidR="00994BD1">
              <w:rPr>
                <w:rFonts w:cstheme="minorHAnsi"/>
                <w:b/>
                <w:bCs/>
                <w:color w:val="000000"/>
                <w:sz w:val="24"/>
                <w:szCs w:val="24"/>
                <w:lang w:val="ru-RU"/>
              </w:rPr>
              <w:t>ей</w:t>
            </w:r>
            <w:r w:rsidR="006B467B" w:rsidRPr="006627A7">
              <w:rPr>
                <w:rFonts w:cstheme="minorHAnsi"/>
                <w:b/>
                <w:bCs/>
                <w:color w:val="000000"/>
                <w:sz w:val="24"/>
                <w:szCs w:val="24"/>
                <w:lang w:val="ru-RU"/>
              </w:rPr>
              <w:t xml:space="preserve"> </w:t>
            </w:r>
            <w:r w:rsidR="00994BD1">
              <w:rPr>
                <w:rFonts w:cstheme="minorHAnsi"/>
                <w:b/>
                <w:bCs/>
                <w:color w:val="000000"/>
                <w:sz w:val="24"/>
                <w:szCs w:val="24"/>
                <w:lang w:val="ru-RU"/>
              </w:rPr>
              <w:t>00</w:t>
            </w:r>
            <w:r w:rsidR="006B467B" w:rsidRPr="006627A7">
              <w:rPr>
                <w:rFonts w:cstheme="minorHAnsi"/>
                <w:b/>
                <w:bCs/>
                <w:color w:val="000000"/>
                <w:sz w:val="24"/>
                <w:szCs w:val="24"/>
                <w:lang w:val="ru-RU"/>
              </w:rPr>
              <w:t xml:space="preserve"> копеек.</w:t>
            </w:r>
          </w:p>
          <w:p w14:paraId="4693F4FB" w14:textId="77777777" w:rsidR="00CE5339" w:rsidRDefault="003D6797" w:rsidP="00CE5339">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Цена устанавливается в российских рублях и включает в себя все затраты на перевозку, страхование, уплату государственных и таможенных пошлин, налогов и других обязательных платежей, необходимые для выполнения договора.</w:t>
            </w:r>
          </w:p>
          <w:p w14:paraId="1AD66251" w14:textId="77777777" w:rsidR="00CE5339" w:rsidRDefault="003D6797" w:rsidP="00CE5339">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Обоснование начальной (максимальной) цены договора приведено в приложении № 2</w:t>
            </w:r>
            <w:r w:rsidR="00CE5339">
              <w:rPr>
                <w:rFonts w:cstheme="minorHAnsi"/>
                <w:color w:val="000000"/>
                <w:sz w:val="24"/>
                <w:szCs w:val="24"/>
                <w:lang w:val="ru-RU"/>
              </w:rPr>
              <w:t xml:space="preserve"> к извещению</w:t>
            </w:r>
            <w:r w:rsidRPr="006627A7">
              <w:rPr>
                <w:rFonts w:cstheme="minorHAnsi"/>
                <w:color w:val="000000"/>
                <w:sz w:val="24"/>
                <w:szCs w:val="24"/>
                <w:lang w:val="ru-RU"/>
              </w:rPr>
              <w:t>.</w:t>
            </w:r>
          </w:p>
          <w:p w14:paraId="1CCAB9ED" w14:textId="66692B84" w:rsidR="003D6797" w:rsidRPr="00A23C43" w:rsidRDefault="003D6797" w:rsidP="00CE5339">
            <w:pPr>
              <w:spacing w:before="0" w:beforeAutospacing="0" w:after="0" w:afterAutospacing="0"/>
              <w:rPr>
                <w:rFonts w:cstheme="minorHAnsi"/>
                <w:color w:val="000000"/>
                <w:sz w:val="24"/>
                <w:szCs w:val="24"/>
                <w:lang w:val="ru-RU"/>
              </w:rPr>
            </w:pPr>
            <w:r w:rsidRPr="00A23C43">
              <w:rPr>
                <w:rFonts w:cstheme="minorHAnsi"/>
                <w:color w:val="000000"/>
                <w:sz w:val="24"/>
                <w:szCs w:val="24"/>
                <w:lang w:val="ru-RU"/>
              </w:rPr>
              <w:t>Источник финансирования:</w:t>
            </w:r>
            <w:r w:rsidR="009C61AE" w:rsidRPr="006627A7">
              <w:rPr>
                <w:rFonts w:cstheme="minorHAnsi"/>
                <w:color w:val="000000"/>
                <w:sz w:val="24"/>
                <w:szCs w:val="24"/>
                <w:lang w:val="ru-RU"/>
              </w:rPr>
              <w:t xml:space="preserve"> </w:t>
            </w:r>
            <w:r w:rsidRPr="00A23C43">
              <w:rPr>
                <w:rFonts w:cstheme="minorHAnsi"/>
                <w:color w:val="000000"/>
                <w:sz w:val="24"/>
                <w:szCs w:val="24"/>
                <w:lang w:val="ru-RU"/>
              </w:rPr>
              <w:t>собственные средства</w:t>
            </w:r>
            <w:r w:rsidR="00A23C43">
              <w:rPr>
                <w:rFonts w:cstheme="minorHAnsi"/>
                <w:color w:val="000000"/>
                <w:sz w:val="24"/>
                <w:szCs w:val="24"/>
                <w:lang w:val="ru-RU"/>
              </w:rPr>
              <w:t xml:space="preserve"> учреждения</w:t>
            </w:r>
          </w:p>
        </w:tc>
      </w:tr>
      <w:tr w:rsidR="003D6797" w:rsidRPr="006627A7" w14:paraId="46858EE1"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48B5C6" w14:textId="77777777" w:rsidR="003D6797" w:rsidRPr="006627A7" w:rsidRDefault="003D6797" w:rsidP="003D6797">
            <w:pPr>
              <w:rPr>
                <w:rFonts w:cstheme="minorHAnsi"/>
                <w:sz w:val="24"/>
                <w:szCs w:val="24"/>
              </w:rPr>
            </w:pPr>
            <w:r w:rsidRPr="006627A7">
              <w:rPr>
                <w:rFonts w:cstheme="minorHAnsi"/>
                <w:b/>
                <w:bCs/>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726CD5"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Обеспечение заявки</w:t>
            </w:r>
            <w:r w:rsidRPr="006627A7">
              <w:rPr>
                <w:rFonts w:cstheme="minorHAnsi"/>
                <w:sz w:val="24"/>
                <w:szCs w:val="24"/>
                <w:lang w:val="ru-RU"/>
              </w:rPr>
              <w:br/>
            </w:r>
            <w:r w:rsidRPr="006627A7">
              <w:rPr>
                <w:rFonts w:cstheme="minorHAnsi"/>
                <w:b/>
                <w:bCs/>
                <w:color w:val="000000"/>
                <w:sz w:val="24"/>
                <w:szCs w:val="24"/>
                <w:lang w:val="ru-RU"/>
              </w:rPr>
              <w:t>на участие в запросе</w:t>
            </w:r>
            <w:r w:rsidRPr="006627A7">
              <w:rPr>
                <w:rFonts w:cstheme="minorHAnsi"/>
                <w:sz w:val="24"/>
                <w:szCs w:val="24"/>
                <w:lang w:val="ru-RU"/>
              </w:rPr>
              <w:br/>
            </w:r>
            <w:r w:rsidRPr="006627A7">
              <w:rPr>
                <w:rFonts w:cstheme="minorHAnsi"/>
                <w:b/>
                <w:bCs/>
                <w:color w:val="000000"/>
                <w:sz w:val="24"/>
                <w:szCs w:val="24"/>
                <w:lang w:val="ru-RU"/>
              </w:rPr>
              <w:t>котировок</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C6039F" w14:textId="66EBC67F" w:rsidR="003D6797" w:rsidRPr="006627A7" w:rsidRDefault="003D6797" w:rsidP="003D6797">
            <w:pPr>
              <w:rPr>
                <w:rFonts w:cstheme="minorHAnsi"/>
                <w:sz w:val="24"/>
                <w:szCs w:val="24"/>
              </w:rPr>
            </w:pPr>
            <w:proofErr w:type="spellStart"/>
            <w:r w:rsidRPr="006627A7">
              <w:rPr>
                <w:rFonts w:cstheme="minorHAnsi"/>
                <w:color w:val="000000"/>
                <w:sz w:val="24"/>
                <w:szCs w:val="24"/>
              </w:rPr>
              <w:t>Не</w:t>
            </w:r>
            <w:proofErr w:type="spellEnd"/>
            <w:r w:rsidR="001A4A98">
              <w:rPr>
                <w:rFonts w:cstheme="minorHAnsi"/>
                <w:color w:val="000000"/>
                <w:sz w:val="24"/>
                <w:szCs w:val="24"/>
                <w:lang w:val="ru-RU"/>
              </w:rPr>
              <w:t xml:space="preserve"> </w:t>
            </w:r>
            <w:proofErr w:type="spellStart"/>
            <w:r w:rsidRPr="006627A7">
              <w:rPr>
                <w:rFonts w:cstheme="minorHAnsi"/>
                <w:color w:val="000000"/>
                <w:sz w:val="24"/>
                <w:szCs w:val="24"/>
              </w:rPr>
              <w:t>требуется</w:t>
            </w:r>
            <w:proofErr w:type="spellEnd"/>
          </w:p>
        </w:tc>
      </w:tr>
      <w:tr w:rsidR="003D6797" w:rsidRPr="008611F4" w14:paraId="456892DB"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C71659" w14:textId="77777777" w:rsidR="003D6797" w:rsidRPr="006627A7" w:rsidRDefault="003D6797" w:rsidP="003D6797">
            <w:pPr>
              <w:rPr>
                <w:rFonts w:cstheme="minorHAnsi"/>
                <w:sz w:val="24"/>
                <w:szCs w:val="24"/>
              </w:rPr>
            </w:pPr>
            <w:r w:rsidRPr="006627A7">
              <w:rPr>
                <w:rFonts w:cstheme="minorHAnsi"/>
                <w:b/>
                <w:bCs/>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B1082F" w14:textId="77777777" w:rsidR="003D6797" w:rsidRPr="006627A7" w:rsidRDefault="003D6797" w:rsidP="003D6797">
            <w:pPr>
              <w:rPr>
                <w:rFonts w:cstheme="minorHAnsi"/>
                <w:sz w:val="24"/>
                <w:szCs w:val="24"/>
              </w:rPr>
            </w:pPr>
            <w:proofErr w:type="spellStart"/>
            <w:r w:rsidRPr="006627A7">
              <w:rPr>
                <w:rFonts w:cstheme="minorHAnsi"/>
                <w:b/>
                <w:bCs/>
                <w:color w:val="000000"/>
                <w:sz w:val="24"/>
                <w:szCs w:val="24"/>
              </w:rPr>
              <w:t>Обеспечение</w:t>
            </w:r>
            <w:proofErr w:type="spellEnd"/>
            <w:r w:rsidRPr="006627A7">
              <w:rPr>
                <w:rFonts w:cstheme="minorHAnsi"/>
                <w:sz w:val="24"/>
                <w:szCs w:val="24"/>
              </w:rPr>
              <w:br/>
            </w:r>
            <w:proofErr w:type="spellStart"/>
            <w:r w:rsidRPr="006627A7">
              <w:rPr>
                <w:rFonts w:cstheme="minorHAnsi"/>
                <w:b/>
                <w:bCs/>
                <w:color w:val="000000"/>
                <w:sz w:val="24"/>
                <w:szCs w:val="24"/>
              </w:rPr>
              <w:t>исполнения</w:t>
            </w:r>
            <w:proofErr w:type="spellEnd"/>
            <w:r w:rsidRPr="006627A7">
              <w:rPr>
                <w:rFonts w:cstheme="minorHAnsi"/>
                <w:b/>
                <w:bCs/>
                <w:color w:val="000000"/>
                <w:sz w:val="24"/>
                <w:szCs w:val="24"/>
              </w:rPr>
              <w:t xml:space="preserve"> </w:t>
            </w:r>
            <w:proofErr w:type="spellStart"/>
            <w:r w:rsidRPr="006627A7">
              <w:rPr>
                <w:rFonts w:cstheme="minorHAnsi"/>
                <w:b/>
                <w:bCs/>
                <w:color w:val="000000"/>
                <w:sz w:val="24"/>
                <w:szCs w:val="24"/>
              </w:rPr>
              <w:t>договора</w:t>
            </w:r>
            <w:proofErr w:type="spellEnd"/>
            <w:r w:rsidRPr="006627A7">
              <w:rPr>
                <w:rFonts w:cstheme="minorHAnsi"/>
                <w:b/>
                <w:bCs/>
                <w:color w:val="000000"/>
                <w:sz w:val="24"/>
                <w:szCs w:val="24"/>
              </w:rPr>
              <w:t> </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93C13A" w14:textId="19650F3F" w:rsidR="002B6874" w:rsidRPr="002B6874" w:rsidRDefault="008611F4" w:rsidP="002B6874">
            <w:pPr>
              <w:widowControl w:val="0"/>
              <w:spacing w:before="0" w:beforeAutospacing="0" w:after="0" w:afterAutospacing="0"/>
              <w:rPr>
                <w:rFonts w:cstheme="minorHAnsi"/>
                <w:sz w:val="24"/>
                <w:szCs w:val="24"/>
                <w:lang w:val="ru-RU"/>
              </w:rPr>
            </w:pPr>
            <w:r>
              <w:rPr>
                <w:rFonts w:cstheme="minorHAnsi"/>
                <w:sz w:val="24"/>
                <w:szCs w:val="24"/>
                <w:lang w:val="ru-RU"/>
              </w:rPr>
              <w:t>Не требуется</w:t>
            </w:r>
          </w:p>
        </w:tc>
      </w:tr>
      <w:tr w:rsidR="003D6797" w:rsidRPr="00DF2297" w14:paraId="2060F675"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D6ABA8" w14:textId="77777777" w:rsidR="003D6797" w:rsidRPr="006627A7" w:rsidRDefault="003D6797" w:rsidP="003D6797">
            <w:pPr>
              <w:rPr>
                <w:rFonts w:cstheme="minorHAnsi"/>
                <w:sz w:val="24"/>
                <w:szCs w:val="24"/>
              </w:rPr>
            </w:pPr>
            <w:r w:rsidRPr="006627A7">
              <w:rPr>
                <w:rFonts w:cstheme="minorHAnsi"/>
                <w:b/>
                <w:bCs/>
                <w:color w:val="000000"/>
                <w:sz w:val="24"/>
                <w:szCs w:val="24"/>
              </w:rPr>
              <w:t>9</w:t>
            </w:r>
            <w:r w:rsidRPr="006627A7">
              <w:rPr>
                <w:rFonts w:cstheme="minorHAnsi"/>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842C8A" w14:textId="77777777"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Требования к заявке</w:t>
            </w:r>
            <w:r w:rsidRPr="006627A7">
              <w:rPr>
                <w:rFonts w:cstheme="minorHAnsi"/>
                <w:b/>
                <w:bCs/>
                <w:color w:val="000000"/>
                <w:sz w:val="24"/>
                <w:szCs w:val="24"/>
              </w:rPr>
              <w:t> </w:t>
            </w:r>
            <w:r w:rsidRPr="006627A7">
              <w:rPr>
                <w:rFonts w:cstheme="minorHAnsi"/>
                <w:b/>
                <w:bCs/>
                <w:color w:val="000000"/>
                <w:sz w:val="24"/>
                <w:szCs w:val="24"/>
                <w:lang w:val="ru-RU"/>
              </w:rPr>
              <w:t>на участие в запросе котировок</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AD822D" w14:textId="5943D3C9" w:rsidR="003D6797" w:rsidRPr="006627A7" w:rsidRDefault="003D6797" w:rsidP="006275C0">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Заявка на участие в запросе котировок в электронной форме должна содержать информацию и документы, предусмотренные частью 19.1 статьи 3.4 Закона № 223-ФЗ</w:t>
            </w:r>
            <w:r w:rsidR="006B467B" w:rsidRPr="006627A7">
              <w:rPr>
                <w:rFonts w:cstheme="minorHAnsi"/>
                <w:color w:val="000000"/>
                <w:sz w:val="24"/>
                <w:szCs w:val="24"/>
                <w:lang w:val="ru-RU"/>
              </w:rPr>
              <w:t>:</w:t>
            </w:r>
          </w:p>
          <w:p w14:paraId="4BAD1300"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 xml:space="preserve">1) наименование, фирменное наименование (при наличии), адрес юридического лица в пределах места </w:t>
            </w:r>
            <w:r w:rsidRPr="006627A7">
              <w:rPr>
                <w:rFonts w:cstheme="minorHAnsi"/>
                <w:color w:val="000000"/>
                <w:sz w:val="24"/>
                <w:szCs w:val="24"/>
                <w:lang w:val="ru-RU"/>
              </w:rPr>
              <w:lastRenderedPageBreak/>
              <w:t>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49BED299"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38A20B21"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B91B8C5"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06A37DA" w14:textId="2E060778"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65EDA1AD" w14:textId="77777777" w:rsidR="003D6797" w:rsidRPr="006627A7" w:rsidRDefault="003D6797" w:rsidP="003D6797">
            <w:pPr>
              <w:numPr>
                <w:ilvl w:val="0"/>
                <w:numId w:val="1"/>
              </w:numPr>
              <w:ind w:left="780" w:right="180"/>
              <w:contextualSpacing/>
              <w:rPr>
                <w:rFonts w:cstheme="minorHAnsi"/>
                <w:color w:val="000000"/>
                <w:sz w:val="24"/>
                <w:szCs w:val="24"/>
                <w:lang w:val="ru-RU"/>
              </w:rPr>
            </w:pPr>
            <w:r w:rsidRPr="006627A7">
              <w:rPr>
                <w:rFonts w:cstheme="minorHAnsi"/>
                <w:color w:val="000000"/>
                <w:sz w:val="24"/>
                <w:szCs w:val="24"/>
                <w:lang w:val="ru-RU"/>
              </w:rPr>
              <w:t>индивидуальным предпринимателем, если участником такой закупки является индивидуальный предприниматель;</w:t>
            </w:r>
          </w:p>
          <w:p w14:paraId="686050DF" w14:textId="77777777" w:rsidR="003D6797" w:rsidRPr="006627A7" w:rsidRDefault="003D6797" w:rsidP="003D6797">
            <w:pPr>
              <w:numPr>
                <w:ilvl w:val="0"/>
                <w:numId w:val="1"/>
              </w:numPr>
              <w:ind w:left="780" w:right="180"/>
              <w:rPr>
                <w:rFonts w:cstheme="minorHAnsi"/>
                <w:color w:val="000000"/>
                <w:sz w:val="24"/>
                <w:szCs w:val="24"/>
                <w:lang w:val="ru-RU"/>
              </w:rPr>
            </w:pPr>
            <w:r w:rsidRPr="006627A7">
              <w:rPr>
                <w:rFonts w:cstheme="minorHAnsi"/>
                <w:color w:val="000000"/>
                <w:sz w:val="24"/>
                <w:szCs w:val="24"/>
                <w:lang w:val="ru-RU"/>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520B71D9" w14:textId="38595964"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w:t>
            </w:r>
            <w:r w:rsidRPr="006627A7">
              <w:rPr>
                <w:rFonts w:cstheme="minorHAnsi"/>
                <w:color w:val="000000"/>
                <w:sz w:val="24"/>
                <w:szCs w:val="24"/>
                <w:lang w:val="ru-RU"/>
              </w:rPr>
              <w:lastRenderedPageBreak/>
              <w:t>предусмотренного подпунктом «е» пункта 9 части 19.1 статьи 3.4. Закона № 223-ФЗ;</w:t>
            </w:r>
          </w:p>
          <w:p w14:paraId="1C1B6ED2" w14:textId="56C7202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637731B9" w14:textId="3029554E"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6EBB7253" w14:textId="26F41491" w:rsidR="003D6797" w:rsidRPr="006627A7" w:rsidRDefault="003D6797" w:rsidP="003D6797">
            <w:pPr>
              <w:numPr>
                <w:ilvl w:val="0"/>
                <w:numId w:val="2"/>
              </w:numPr>
              <w:ind w:left="780" w:right="180"/>
              <w:contextualSpacing/>
              <w:rPr>
                <w:rFonts w:cstheme="minorHAnsi"/>
                <w:color w:val="000000"/>
                <w:sz w:val="24"/>
                <w:szCs w:val="24"/>
                <w:lang w:val="ru-RU"/>
              </w:rPr>
            </w:pPr>
            <w:r w:rsidRPr="006627A7">
              <w:rPr>
                <w:rFonts w:cstheme="minorHAnsi"/>
                <w:color w:val="000000"/>
                <w:sz w:val="24"/>
                <w:szCs w:val="24"/>
                <w:lang w:val="ru-RU"/>
              </w:rPr>
              <w:t>реквизиты специального банковского счета участника конкурентной закупки</w:t>
            </w:r>
            <w:r w:rsidR="004D0DC5">
              <w:rPr>
                <w:rFonts w:cstheme="minorHAnsi"/>
                <w:color w:val="000000"/>
                <w:sz w:val="24"/>
                <w:szCs w:val="24"/>
                <w:lang w:val="ru-RU"/>
              </w:rPr>
              <w:t xml:space="preserve">, </w:t>
            </w:r>
            <w:r w:rsidRPr="006627A7">
              <w:rPr>
                <w:rFonts w:cstheme="minorHAnsi"/>
                <w:color w:val="000000"/>
                <w:sz w:val="24"/>
                <w:szCs w:val="24"/>
                <w:lang w:val="ru-RU"/>
              </w:rPr>
              <w:t>если обеспечение заявки на участие в такой закупке предоставляется участником такой закупки путем внесения денежных средств;</w:t>
            </w:r>
          </w:p>
          <w:p w14:paraId="281DDE7A" w14:textId="7CC5D8BC" w:rsidR="003D6797" w:rsidRPr="006627A7" w:rsidRDefault="003D6797" w:rsidP="003D6797">
            <w:pPr>
              <w:numPr>
                <w:ilvl w:val="0"/>
                <w:numId w:val="2"/>
              </w:numPr>
              <w:ind w:left="780" w:right="180"/>
              <w:rPr>
                <w:rFonts w:cstheme="minorHAnsi"/>
                <w:color w:val="000000"/>
                <w:sz w:val="24"/>
                <w:szCs w:val="24"/>
                <w:lang w:val="ru-RU"/>
              </w:rPr>
            </w:pPr>
            <w:r w:rsidRPr="006627A7">
              <w:rPr>
                <w:rFonts w:cstheme="minorHAnsi"/>
                <w:color w:val="000000"/>
                <w:sz w:val="24"/>
                <w:szCs w:val="24"/>
                <w:lang w:val="ru-RU"/>
              </w:rPr>
              <w:t>независимая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p>
          <w:p w14:paraId="1CECBFC5" w14:textId="4D18B13D"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9) декларация, подтверждающая на дату подачи заявки на участие в конкурентной закупке:</w:t>
            </w:r>
          </w:p>
          <w:p w14:paraId="4185AD0D" w14:textId="47543E43" w:rsidR="003D6797" w:rsidRPr="006627A7" w:rsidRDefault="003D6797" w:rsidP="003D6797">
            <w:pPr>
              <w:numPr>
                <w:ilvl w:val="0"/>
                <w:numId w:val="3"/>
              </w:numPr>
              <w:ind w:left="780" w:right="180"/>
              <w:contextualSpacing/>
              <w:rPr>
                <w:rFonts w:cstheme="minorHAnsi"/>
                <w:color w:val="000000"/>
                <w:sz w:val="24"/>
                <w:szCs w:val="24"/>
                <w:lang w:val="ru-RU"/>
              </w:rPr>
            </w:pPr>
            <w:r w:rsidRPr="006627A7">
              <w:rPr>
                <w:rFonts w:cstheme="minorHAnsi"/>
                <w:color w:val="000000"/>
                <w:sz w:val="24"/>
                <w:szCs w:val="24"/>
                <w:lang w:val="ru-RU"/>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04CA650" w14:textId="05E566A9" w:rsidR="003D6797" w:rsidRPr="006627A7" w:rsidRDefault="003D6797" w:rsidP="003D6797">
            <w:pPr>
              <w:numPr>
                <w:ilvl w:val="0"/>
                <w:numId w:val="3"/>
              </w:numPr>
              <w:ind w:left="780" w:right="180"/>
              <w:contextualSpacing/>
              <w:rPr>
                <w:rFonts w:cstheme="minorHAnsi"/>
                <w:color w:val="000000"/>
                <w:sz w:val="24"/>
                <w:szCs w:val="24"/>
                <w:lang w:val="ru-RU"/>
              </w:rPr>
            </w:pPr>
            <w:proofErr w:type="spellStart"/>
            <w:r w:rsidRPr="006627A7">
              <w:rPr>
                <w:rFonts w:cstheme="minorHAnsi"/>
                <w:color w:val="000000"/>
                <w:sz w:val="24"/>
                <w:szCs w:val="24"/>
                <w:lang w:val="ru-RU"/>
              </w:rPr>
              <w:t>неприостановление</w:t>
            </w:r>
            <w:proofErr w:type="spellEnd"/>
            <w:r w:rsidRPr="006627A7">
              <w:rPr>
                <w:rFonts w:cstheme="minorHAnsi"/>
                <w:color w:val="000000"/>
                <w:sz w:val="24"/>
                <w:szCs w:val="24"/>
                <w:lang w:val="ru-RU"/>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14:paraId="579515B1" w14:textId="4CA01E76" w:rsidR="003D6797" w:rsidRPr="006627A7" w:rsidRDefault="003D6797" w:rsidP="003D6797">
            <w:pPr>
              <w:numPr>
                <w:ilvl w:val="0"/>
                <w:numId w:val="3"/>
              </w:numPr>
              <w:ind w:left="780" w:right="180"/>
              <w:contextualSpacing/>
              <w:rPr>
                <w:rFonts w:cstheme="minorHAnsi"/>
                <w:color w:val="000000"/>
                <w:sz w:val="24"/>
                <w:szCs w:val="24"/>
                <w:lang w:val="ru-RU"/>
              </w:rPr>
            </w:pPr>
            <w:r w:rsidRPr="006627A7">
              <w:rPr>
                <w:rFonts w:cstheme="minorHAnsi"/>
                <w:color w:val="000000"/>
                <w:sz w:val="24"/>
                <w:szCs w:val="24"/>
                <w:lang w:val="ru-RU"/>
              </w:rPr>
              <w:t xml:space="preserve">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w:t>
            </w:r>
            <w:r w:rsidRPr="006627A7">
              <w:rPr>
                <w:rFonts w:cstheme="minorHAnsi"/>
                <w:color w:val="000000"/>
                <w:sz w:val="24"/>
                <w:szCs w:val="24"/>
                <w:lang w:val="ru-RU"/>
              </w:rPr>
              <w:lastRenderedPageBreak/>
              <w:t>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0D6DFDD9" w14:textId="35BD7021" w:rsidR="003D6797" w:rsidRPr="006627A7" w:rsidRDefault="003D6797" w:rsidP="003D6797">
            <w:pPr>
              <w:numPr>
                <w:ilvl w:val="0"/>
                <w:numId w:val="3"/>
              </w:numPr>
              <w:ind w:left="780" w:right="180"/>
              <w:contextualSpacing/>
              <w:rPr>
                <w:rFonts w:cstheme="minorHAnsi"/>
                <w:color w:val="000000"/>
                <w:sz w:val="24"/>
                <w:szCs w:val="24"/>
                <w:lang w:val="ru-RU"/>
              </w:rPr>
            </w:pPr>
            <w:r w:rsidRPr="006627A7">
              <w:rPr>
                <w:rFonts w:cstheme="minorHAnsi"/>
                <w:color w:val="000000"/>
                <w:sz w:val="24"/>
                <w:szCs w:val="24"/>
                <w:lang w:val="ru-RU"/>
              </w:rPr>
              <w:t>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FB01971" w14:textId="3F8384F8" w:rsidR="003D6797" w:rsidRPr="006627A7" w:rsidRDefault="003D6797" w:rsidP="003D6797">
            <w:pPr>
              <w:numPr>
                <w:ilvl w:val="0"/>
                <w:numId w:val="3"/>
              </w:numPr>
              <w:ind w:left="780" w:right="180"/>
              <w:contextualSpacing/>
              <w:rPr>
                <w:rFonts w:cstheme="minorHAnsi"/>
                <w:color w:val="000000"/>
                <w:sz w:val="24"/>
                <w:szCs w:val="24"/>
                <w:lang w:val="ru-RU"/>
              </w:rPr>
            </w:pPr>
            <w:r w:rsidRPr="006627A7">
              <w:rPr>
                <w:rFonts w:cstheme="minorHAnsi"/>
                <w:color w:val="000000"/>
                <w:sz w:val="24"/>
                <w:szCs w:val="24"/>
                <w:lang w:val="ru-RU"/>
              </w:rPr>
              <w:t>отсутствие фактов привлечения в течение двух лет до момента подачи заявки на участие в конкурентной закупке участника такой закупки -</w:t>
            </w:r>
            <w:r w:rsidRPr="006627A7">
              <w:rPr>
                <w:rFonts w:cstheme="minorHAnsi"/>
                <w:color w:val="000000"/>
                <w:sz w:val="24"/>
                <w:szCs w:val="24"/>
                <w:lang w:val="ru-RU"/>
              </w:rPr>
              <w:lastRenderedPageBreak/>
              <w:t>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1CCD2F4" w14:textId="3390F5E9" w:rsidR="003D6797" w:rsidRPr="006627A7" w:rsidRDefault="003D6797" w:rsidP="003D6797">
            <w:pPr>
              <w:numPr>
                <w:ilvl w:val="0"/>
                <w:numId w:val="3"/>
              </w:numPr>
              <w:ind w:left="780" w:right="180"/>
              <w:contextualSpacing/>
              <w:rPr>
                <w:rFonts w:cstheme="minorHAnsi"/>
                <w:color w:val="000000"/>
                <w:sz w:val="24"/>
                <w:szCs w:val="24"/>
                <w:lang w:val="ru-RU"/>
              </w:rPr>
            </w:pPr>
            <w:r w:rsidRPr="006627A7">
              <w:rPr>
                <w:rFonts w:cstheme="minorHAnsi"/>
                <w:color w:val="000000"/>
                <w:sz w:val="24"/>
                <w:szCs w:val="24"/>
                <w:lang w:val="ru-RU"/>
              </w:rPr>
              <w:t>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r w:rsidRPr="006627A7">
              <w:rPr>
                <w:rFonts w:cstheme="minorHAnsi"/>
                <w:color w:val="000000"/>
                <w:sz w:val="24"/>
                <w:szCs w:val="24"/>
              </w:rPr>
              <w:t> </w:t>
            </w:r>
            <w:r w:rsidRPr="006627A7">
              <w:rPr>
                <w:rFonts w:cstheme="minorHAnsi"/>
                <w:color w:val="000000"/>
                <w:sz w:val="24"/>
                <w:szCs w:val="24"/>
                <w:lang w:val="ru-RU"/>
              </w:rPr>
              <w:t>(с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9C59862" w14:textId="5B36C0FD" w:rsidR="003D6797" w:rsidRPr="006627A7" w:rsidRDefault="003D6797" w:rsidP="003D6797">
            <w:pPr>
              <w:numPr>
                <w:ilvl w:val="0"/>
                <w:numId w:val="3"/>
              </w:numPr>
              <w:ind w:left="780" w:right="180"/>
              <w:contextualSpacing/>
              <w:rPr>
                <w:rFonts w:cstheme="minorHAnsi"/>
                <w:color w:val="000000"/>
                <w:sz w:val="24"/>
                <w:szCs w:val="24"/>
                <w:lang w:val="ru-RU"/>
              </w:rPr>
            </w:pPr>
            <w:r w:rsidRPr="006627A7">
              <w:rPr>
                <w:rFonts w:cstheme="minorHAnsi"/>
                <w:color w:val="000000"/>
                <w:sz w:val="24"/>
                <w:szCs w:val="24"/>
                <w:lang w:val="ru-RU"/>
              </w:rPr>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C73B4DA" w14:textId="5E967F7A" w:rsidR="003D6797" w:rsidRPr="006627A7" w:rsidRDefault="003D6797" w:rsidP="003D6797">
            <w:pPr>
              <w:numPr>
                <w:ilvl w:val="0"/>
                <w:numId w:val="3"/>
              </w:numPr>
              <w:ind w:left="780" w:right="180"/>
              <w:contextualSpacing/>
              <w:rPr>
                <w:rFonts w:cstheme="minorHAnsi"/>
                <w:color w:val="000000"/>
                <w:sz w:val="24"/>
                <w:szCs w:val="24"/>
                <w:lang w:val="ru-RU"/>
              </w:rPr>
            </w:pPr>
            <w:r w:rsidRPr="006627A7">
              <w:rPr>
                <w:rFonts w:cstheme="minorHAnsi"/>
                <w:color w:val="000000"/>
                <w:sz w:val="24"/>
                <w:szCs w:val="24"/>
                <w:lang w:val="ru-RU"/>
              </w:rPr>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0DEDF374" w14:textId="4EA555CB" w:rsidR="003D6797" w:rsidRPr="006627A7" w:rsidRDefault="003D6797" w:rsidP="003D6797">
            <w:pPr>
              <w:numPr>
                <w:ilvl w:val="0"/>
                <w:numId w:val="3"/>
              </w:numPr>
              <w:ind w:left="780" w:right="180"/>
              <w:contextualSpacing/>
              <w:rPr>
                <w:rFonts w:cstheme="minorHAnsi"/>
                <w:color w:val="000000"/>
                <w:sz w:val="24"/>
                <w:szCs w:val="24"/>
                <w:lang w:val="ru-RU"/>
              </w:rPr>
            </w:pPr>
            <w:r w:rsidRPr="006627A7">
              <w:rPr>
                <w:rFonts w:cstheme="minorHAnsi"/>
                <w:color w:val="000000"/>
                <w:sz w:val="24"/>
                <w:szCs w:val="24"/>
                <w:lang w:val="ru-RU"/>
              </w:rPr>
              <w:t>участник конкурентной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7CA15DF6" w14:textId="37D92ADB" w:rsidR="003D6797" w:rsidRPr="006627A7" w:rsidRDefault="003D6797" w:rsidP="003D6797">
            <w:pPr>
              <w:numPr>
                <w:ilvl w:val="0"/>
                <w:numId w:val="3"/>
              </w:numPr>
              <w:ind w:left="780" w:right="180"/>
              <w:rPr>
                <w:rFonts w:cstheme="minorHAnsi"/>
                <w:color w:val="000000"/>
                <w:sz w:val="24"/>
                <w:szCs w:val="24"/>
                <w:lang w:val="ru-RU"/>
              </w:rPr>
            </w:pPr>
            <w:r w:rsidRPr="006627A7">
              <w:rPr>
                <w:rFonts w:cstheme="minorHAnsi"/>
                <w:color w:val="000000"/>
                <w:sz w:val="24"/>
                <w:szCs w:val="24"/>
                <w:lang w:val="ru-RU"/>
              </w:rPr>
              <w:t>участник конкурентной закупки отсутствует 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p>
          <w:p w14:paraId="559EA8BE" w14:textId="214DF2CB"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lastRenderedPageBreak/>
              <w:t>10) предложение участника конкурентной закупки в отношении предмета такой закупки;</w:t>
            </w:r>
          </w:p>
          <w:p w14:paraId="42BC5CF6" w14:textId="7C3C183D"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
          <w:p w14:paraId="4F471E56" w14:textId="4C4C19A3" w:rsidR="003D6797" w:rsidRDefault="003D6797" w:rsidP="003D6797">
            <w:pPr>
              <w:rPr>
                <w:rFonts w:cstheme="minorHAnsi"/>
                <w:color w:val="000000"/>
                <w:sz w:val="24"/>
                <w:szCs w:val="24"/>
                <w:lang w:val="ru-RU"/>
              </w:rPr>
            </w:pPr>
            <w:r w:rsidRPr="006627A7">
              <w:rPr>
                <w:rFonts w:cstheme="minorHAnsi"/>
                <w:color w:val="000000"/>
                <w:sz w:val="24"/>
                <w:szCs w:val="24"/>
                <w:lang w:val="ru-RU"/>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p>
          <w:p w14:paraId="4EA188E3" w14:textId="77777777" w:rsidR="001A4A98" w:rsidRPr="00552FBE" w:rsidRDefault="001A4A98" w:rsidP="001A4A98">
            <w:pPr>
              <w:rPr>
                <w:rFonts w:cstheme="minorHAnsi"/>
                <w:color w:val="000000"/>
                <w:sz w:val="24"/>
                <w:szCs w:val="24"/>
                <w:lang w:val="ru-RU"/>
              </w:rPr>
            </w:pPr>
            <w:r>
              <w:rPr>
                <w:rFonts w:cstheme="minorHAnsi"/>
                <w:color w:val="000000"/>
                <w:sz w:val="24"/>
                <w:szCs w:val="24"/>
                <w:lang w:val="ru-RU"/>
              </w:rPr>
              <w:t>В</w:t>
            </w:r>
            <w:r w:rsidRPr="00552FBE">
              <w:rPr>
                <w:rFonts w:cstheme="minorHAnsi"/>
                <w:color w:val="000000"/>
                <w:sz w:val="24"/>
                <w:szCs w:val="24"/>
                <w:lang w:val="ru-RU"/>
              </w:rPr>
              <w:t xml:space="preserve">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а также работ и услуг, оказываемых российскими лицами.</w:t>
            </w:r>
          </w:p>
          <w:p w14:paraId="24FB139D" w14:textId="77777777" w:rsidR="001A4A98" w:rsidRDefault="001A4A98" w:rsidP="003D6797">
            <w:pPr>
              <w:rPr>
                <w:rFonts w:cstheme="minorHAnsi"/>
                <w:color w:val="000000"/>
                <w:sz w:val="24"/>
                <w:szCs w:val="24"/>
                <w:lang w:val="ru-RU"/>
              </w:rPr>
            </w:pPr>
            <w:r w:rsidRPr="00552FBE">
              <w:rPr>
                <w:rFonts w:cstheme="minorHAnsi"/>
                <w:color w:val="000000"/>
                <w:sz w:val="24"/>
                <w:szCs w:val="24"/>
                <w:lang w:val="ru-RU"/>
              </w:rPr>
              <w:t>Участник закупки в заявке на участие обязан указывать (декларировать) наименование страны происхождения поставляемых товаров (работ, услуг).</w:t>
            </w:r>
          </w:p>
          <w:p w14:paraId="7663A254" w14:textId="19D895E4"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13) предложение о цене договора (цене лота, единицы товара, работы, услуги).</w:t>
            </w:r>
          </w:p>
          <w:p w14:paraId="67576F98" w14:textId="46682A6A"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Декларация</w:t>
            </w:r>
            <w:r w:rsidRPr="006627A7">
              <w:rPr>
                <w:rFonts w:cstheme="minorHAnsi"/>
                <w:color w:val="000000"/>
                <w:sz w:val="24"/>
                <w:szCs w:val="24"/>
              </w:rPr>
              <w:t> </w:t>
            </w:r>
            <w:r w:rsidRPr="006627A7">
              <w:rPr>
                <w:rFonts w:cstheme="minorHAnsi"/>
                <w:color w:val="000000"/>
                <w:sz w:val="24"/>
                <w:szCs w:val="24"/>
                <w:lang w:val="ru-RU"/>
              </w:rPr>
              <w:t>представляется в составе заявки участником конкурентной закупки с использованием программно-аппаратных средств электронной площадки</w:t>
            </w:r>
          </w:p>
        </w:tc>
      </w:tr>
      <w:tr w:rsidR="003D6797" w:rsidRPr="00DF2297" w14:paraId="572883C0"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DBB0FC" w14:textId="77777777" w:rsidR="003D6797" w:rsidRPr="006627A7" w:rsidRDefault="003D6797" w:rsidP="003D6797">
            <w:pPr>
              <w:rPr>
                <w:rFonts w:cstheme="minorHAnsi"/>
                <w:sz w:val="24"/>
                <w:szCs w:val="24"/>
              </w:rPr>
            </w:pPr>
            <w:r w:rsidRPr="006627A7">
              <w:rPr>
                <w:rFonts w:cstheme="minorHAnsi"/>
                <w:b/>
                <w:bCs/>
                <w:color w:val="000000"/>
                <w:sz w:val="24"/>
                <w:szCs w:val="24"/>
              </w:rPr>
              <w:lastRenderedPageBreak/>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17C28"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Требования к участникам запроса котировок</w:t>
            </w:r>
            <w:r w:rsidRPr="006627A7">
              <w:rPr>
                <w:rFonts w:cstheme="minorHAnsi"/>
                <w:b/>
                <w:bCs/>
                <w:color w:val="000000"/>
                <w:sz w:val="24"/>
                <w:szCs w:val="24"/>
              </w:rPr>
              <w:t> </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A4BE61"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Сведения</w:t>
            </w:r>
            <w:r w:rsidRPr="006627A7">
              <w:rPr>
                <w:rFonts w:cstheme="minorHAnsi"/>
                <w:color w:val="000000"/>
                <w:sz w:val="24"/>
                <w:szCs w:val="24"/>
              </w:rPr>
              <w:t> </w:t>
            </w:r>
            <w:r w:rsidRPr="006627A7">
              <w:rPr>
                <w:rFonts w:cstheme="minorHAnsi"/>
                <w:color w:val="000000"/>
                <w:sz w:val="24"/>
                <w:szCs w:val="24"/>
                <w:lang w:val="ru-RU"/>
              </w:rPr>
              <w:t>об участниках запроса котировок должны отсутствовать</w:t>
            </w:r>
            <w:r w:rsidRPr="006627A7">
              <w:rPr>
                <w:rFonts w:cstheme="minorHAnsi"/>
                <w:color w:val="000000"/>
                <w:sz w:val="24"/>
                <w:szCs w:val="24"/>
              </w:rPr>
              <w:t> </w:t>
            </w:r>
            <w:r w:rsidRPr="006627A7">
              <w:rPr>
                <w:rFonts w:cstheme="minorHAnsi"/>
                <w:color w:val="000000"/>
                <w:sz w:val="24"/>
                <w:szCs w:val="24"/>
                <w:lang w:val="ru-RU"/>
              </w:rPr>
              <w:t>в реестрах недобросовестных поставщиков, предусмотренных законами №</w:t>
            </w:r>
            <w:r w:rsidRPr="006627A7">
              <w:rPr>
                <w:rFonts w:cstheme="minorHAnsi"/>
                <w:color w:val="000000"/>
                <w:sz w:val="24"/>
                <w:szCs w:val="24"/>
              </w:rPr>
              <w:t> </w:t>
            </w:r>
            <w:r w:rsidRPr="006627A7">
              <w:rPr>
                <w:rFonts w:cstheme="minorHAnsi"/>
                <w:color w:val="000000"/>
                <w:sz w:val="24"/>
                <w:szCs w:val="24"/>
                <w:lang w:val="ru-RU"/>
              </w:rPr>
              <w:t>223-ФЗ и №</w:t>
            </w:r>
            <w:r w:rsidRPr="006627A7">
              <w:rPr>
                <w:rFonts w:cstheme="minorHAnsi"/>
                <w:color w:val="000000"/>
                <w:sz w:val="24"/>
                <w:szCs w:val="24"/>
              </w:rPr>
              <w:t> </w:t>
            </w:r>
            <w:r w:rsidRPr="006627A7">
              <w:rPr>
                <w:rFonts w:cstheme="minorHAnsi"/>
                <w:color w:val="000000"/>
                <w:sz w:val="24"/>
                <w:szCs w:val="24"/>
                <w:lang w:val="ru-RU"/>
              </w:rPr>
              <w:t>44-ФЗ</w:t>
            </w:r>
          </w:p>
        </w:tc>
      </w:tr>
      <w:tr w:rsidR="003D6797" w:rsidRPr="00DF2297" w14:paraId="453F4B29"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535383" w14:textId="77777777" w:rsidR="003D6797" w:rsidRPr="006627A7" w:rsidRDefault="003D6797" w:rsidP="003D6797">
            <w:pPr>
              <w:rPr>
                <w:rFonts w:cstheme="minorHAnsi"/>
                <w:sz w:val="24"/>
                <w:szCs w:val="24"/>
              </w:rPr>
            </w:pPr>
            <w:r w:rsidRPr="006627A7">
              <w:rPr>
                <w:rFonts w:cstheme="minorHAnsi"/>
                <w:b/>
                <w:bCs/>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B79E9C"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Место, дата начала,</w:t>
            </w:r>
            <w:r w:rsidRPr="006627A7">
              <w:rPr>
                <w:rFonts w:cstheme="minorHAnsi"/>
                <w:sz w:val="24"/>
                <w:szCs w:val="24"/>
                <w:lang w:val="ru-RU"/>
              </w:rPr>
              <w:br/>
            </w:r>
            <w:r w:rsidRPr="006627A7">
              <w:rPr>
                <w:rFonts w:cstheme="minorHAnsi"/>
                <w:b/>
                <w:bCs/>
                <w:color w:val="000000"/>
                <w:sz w:val="24"/>
                <w:szCs w:val="24"/>
                <w:lang w:val="ru-RU"/>
              </w:rPr>
              <w:t>дата и время</w:t>
            </w:r>
            <w:r w:rsidRPr="006627A7">
              <w:rPr>
                <w:rFonts w:cstheme="minorHAnsi"/>
                <w:sz w:val="24"/>
                <w:szCs w:val="24"/>
                <w:lang w:val="ru-RU"/>
              </w:rPr>
              <w:br/>
            </w:r>
            <w:r w:rsidRPr="006627A7">
              <w:rPr>
                <w:rFonts w:cstheme="minorHAnsi"/>
                <w:b/>
                <w:bCs/>
                <w:color w:val="000000"/>
                <w:sz w:val="24"/>
                <w:szCs w:val="24"/>
                <w:lang w:val="ru-RU"/>
              </w:rPr>
              <w:t>окончания срока</w:t>
            </w:r>
            <w:r w:rsidRPr="006627A7">
              <w:rPr>
                <w:rFonts w:cstheme="minorHAnsi"/>
                <w:sz w:val="24"/>
                <w:szCs w:val="24"/>
                <w:lang w:val="ru-RU"/>
              </w:rPr>
              <w:br/>
            </w:r>
            <w:r w:rsidRPr="006627A7">
              <w:rPr>
                <w:rFonts w:cstheme="minorHAnsi"/>
                <w:b/>
                <w:bCs/>
                <w:color w:val="000000"/>
                <w:sz w:val="24"/>
                <w:szCs w:val="24"/>
                <w:lang w:val="ru-RU"/>
              </w:rPr>
              <w:t>подачи заявок на</w:t>
            </w:r>
            <w:r w:rsidRPr="006627A7">
              <w:rPr>
                <w:rFonts w:cstheme="minorHAnsi"/>
                <w:sz w:val="24"/>
                <w:szCs w:val="24"/>
                <w:lang w:val="ru-RU"/>
              </w:rPr>
              <w:br/>
            </w:r>
            <w:r w:rsidRPr="006627A7">
              <w:rPr>
                <w:rFonts w:cstheme="minorHAnsi"/>
                <w:b/>
                <w:bCs/>
                <w:color w:val="000000"/>
                <w:sz w:val="24"/>
                <w:szCs w:val="24"/>
                <w:lang w:val="ru-RU"/>
              </w:rPr>
              <w:t>участие в запросе</w:t>
            </w:r>
            <w:r w:rsidRPr="006627A7">
              <w:rPr>
                <w:rFonts w:cstheme="minorHAnsi"/>
                <w:sz w:val="24"/>
                <w:szCs w:val="24"/>
                <w:lang w:val="ru-RU"/>
              </w:rPr>
              <w:br/>
            </w:r>
            <w:r w:rsidRPr="006627A7">
              <w:rPr>
                <w:rFonts w:cstheme="minorHAnsi"/>
                <w:b/>
                <w:bCs/>
                <w:color w:val="000000"/>
                <w:sz w:val="24"/>
                <w:szCs w:val="24"/>
                <w:lang w:val="ru-RU"/>
              </w:rPr>
              <w:t xml:space="preserve">котировок </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4C8E3C" w14:textId="6A7C0F7A"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Место подачи заявок на участие в запросе котировок:</w:t>
            </w:r>
            <w:r w:rsidRPr="006627A7">
              <w:rPr>
                <w:rFonts w:cstheme="minorHAnsi"/>
                <w:color w:val="000000"/>
                <w:sz w:val="24"/>
                <w:szCs w:val="24"/>
                <w:lang w:val="ru-RU"/>
              </w:rPr>
              <w:t xml:space="preserve"> заявки</w:t>
            </w:r>
            <w:r w:rsidR="009432B4" w:rsidRPr="006627A7">
              <w:rPr>
                <w:rFonts w:cstheme="minorHAnsi"/>
                <w:color w:val="000000"/>
                <w:sz w:val="24"/>
                <w:szCs w:val="24"/>
                <w:lang w:val="ru-RU"/>
              </w:rPr>
              <w:t xml:space="preserve"> </w:t>
            </w:r>
            <w:r w:rsidRPr="006627A7">
              <w:rPr>
                <w:rFonts w:cstheme="minorHAnsi"/>
                <w:color w:val="000000"/>
                <w:sz w:val="24"/>
                <w:szCs w:val="24"/>
                <w:lang w:val="ru-RU"/>
              </w:rPr>
              <w:t>на участие в запросе котировок подаются через сайт оператора</w:t>
            </w:r>
            <w:r w:rsidR="009432B4" w:rsidRPr="006627A7">
              <w:rPr>
                <w:rFonts w:cstheme="minorHAnsi"/>
                <w:color w:val="000000"/>
                <w:sz w:val="24"/>
                <w:szCs w:val="24"/>
                <w:lang w:val="ru-RU"/>
              </w:rPr>
              <w:t xml:space="preserve"> </w:t>
            </w:r>
            <w:r w:rsidRPr="006627A7">
              <w:rPr>
                <w:rFonts w:cstheme="minorHAnsi"/>
                <w:color w:val="000000"/>
                <w:sz w:val="24"/>
                <w:szCs w:val="24"/>
                <w:lang w:val="ru-RU"/>
              </w:rPr>
              <w:t>электронной торговой площадки в порядке, предусмотренном</w:t>
            </w:r>
            <w:r w:rsidR="009432B4" w:rsidRPr="006627A7">
              <w:rPr>
                <w:rFonts w:cstheme="minorHAnsi"/>
                <w:color w:val="000000"/>
                <w:sz w:val="24"/>
                <w:szCs w:val="24"/>
                <w:lang w:val="ru-RU"/>
              </w:rPr>
              <w:t xml:space="preserve"> </w:t>
            </w:r>
            <w:r w:rsidRPr="006627A7">
              <w:rPr>
                <w:rFonts w:cstheme="minorHAnsi"/>
                <w:color w:val="000000"/>
                <w:sz w:val="24"/>
                <w:szCs w:val="24"/>
                <w:lang w:val="ru-RU"/>
              </w:rPr>
              <w:t>регламентом электронной торговой площадки.</w:t>
            </w:r>
          </w:p>
          <w:p w14:paraId="4DF932D1"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lastRenderedPageBreak/>
              <w:t>Для подачи заявки участнику необходимо получить аккредитацию на электронной площадке</w:t>
            </w:r>
          </w:p>
          <w:p w14:paraId="6C1F5D68" w14:textId="44E2DF33"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Дата начала срока подачи заявок на участие в запросе</w:t>
            </w:r>
            <w:r w:rsidRPr="006627A7">
              <w:rPr>
                <w:rFonts w:cstheme="minorHAnsi"/>
                <w:sz w:val="24"/>
                <w:szCs w:val="24"/>
                <w:lang w:val="ru-RU"/>
              </w:rPr>
              <w:br/>
            </w:r>
            <w:r w:rsidRPr="006627A7">
              <w:rPr>
                <w:rFonts w:cstheme="minorHAnsi"/>
                <w:b/>
                <w:bCs/>
                <w:color w:val="000000"/>
                <w:sz w:val="24"/>
                <w:szCs w:val="24"/>
                <w:lang w:val="ru-RU"/>
              </w:rPr>
              <w:t>котировок:</w:t>
            </w:r>
            <w:r w:rsidRPr="006627A7">
              <w:rPr>
                <w:rFonts w:cstheme="minorHAnsi"/>
                <w:color w:val="000000"/>
                <w:sz w:val="24"/>
                <w:szCs w:val="24"/>
                <w:lang w:val="ru-RU"/>
              </w:rPr>
              <w:t xml:space="preserve"> «</w:t>
            </w:r>
            <w:r w:rsidR="00DD58A4">
              <w:rPr>
                <w:rFonts w:cstheme="minorHAnsi"/>
                <w:color w:val="000000"/>
                <w:sz w:val="24"/>
                <w:szCs w:val="24"/>
                <w:lang w:val="ru-RU"/>
              </w:rPr>
              <w:t>23</w:t>
            </w:r>
            <w:r w:rsidRPr="006627A7">
              <w:rPr>
                <w:rFonts w:cstheme="minorHAnsi"/>
                <w:color w:val="000000"/>
                <w:sz w:val="24"/>
                <w:szCs w:val="24"/>
                <w:lang w:val="ru-RU"/>
              </w:rPr>
              <w:t xml:space="preserve">» </w:t>
            </w:r>
            <w:r w:rsidR="00DD58A4">
              <w:rPr>
                <w:rFonts w:cstheme="minorHAnsi"/>
                <w:color w:val="000000"/>
                <w:sz w:val="24"/>
                <w:szCs w:val="24"/>
                <w:lang w:val="ru-RU"/>
              </w:rPr>
              <w:t>апреля</w:t>
            </w:r>
            <w:r w:rsidRPr="006627A7">
              <w:rPr>
                <w:rFonts w:cstheme="minorHAnsi"/>
                <w:color w:val="000000"/>
                <w:sz w:val="24"/>
                <w:szCs w:val="24"/>
              </w:rPr>
              <w:t> </w:t>
            </w:r>
            <w:r w:rsidRPr="006627A7">
              <w:rPr>
                <w:rFonts w:cstheme="minorHAnsi"/>
                <w:color w:val="000000"/>
                <w:sz w:val="24"/>
                <w:szCs w:val="24"/>
                <w:lang w:val="ru-RU"/>
              </w:rPr>
              <w:t>202</w:t>
            </w:r>
            <w:r w:rsidR="00254049">
              <w:rPr>
                <w:rFonts w:cstheme="minorHAnsi"/>
                <w:color w:val="000000"/>
                <w:sz w:val="24"/>
                <w:szCs w:val="24"/>
                <w:lang w:val="ru-RU"/>
              </w:rPr>
              <w:t>4</w:t>
            </w:r>
            <w:r w:rsidRPr="006627A7">
              <w:rPr>
                <w:rFonts w:cstheme="minorHAnsi"/>
                <w:color w:val="000000"/>
                <w:sz w:val="24"/>
                <w:szCs w:val="24"/>
              </w:rPr>
              <w:t> </w:t>
            </w:r>
            <w:r w:rsidRPr="006627A7">
              <w:rPr>
                <w:rFonts w:cstheme="minorHAnsi"/>
                <w:color w:val="000000"/>
                <w:sz w:val="24"/>
                <w:szCs w:val="24"/>
                <w:lang w:val="ru-RU"/>
              </w:rPr>
              <w:t>года</w:t>
            </w:r>
            <w:r w:rsidR="00DD58A4">
              <w:rPr>
                <w:rFonts w:cstheme="minorHAnsi"/>
                <w:color w:val="000000"/>
                <w:sz w:val="24"/>
                <w:szCs w:val="24"/>
                <w:lang w:val="ru-RU"/>
              </w:rPr>
              <w:t xml:space="preserve"> с момента публикации извещения в ЕИС.</w:t>
            </w:r>
          </w:p>
          <w:p w14:paraId="0A4F5BB1" w14:textId="51131FA5"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Дата окончания срока подачи заявок на участие в запросе</w:t>
            </w:r>
            <w:r w:rsidR="001A4A98">
              <w:rPr>
                <w:rFonts w:cstheme="minorHAnsi"/>
                <w:b/>
                <w:bCs/>
                <w:color w:val="000000"/>
                <w:sz w:val="24"/>
                <w:szCs w:val="24"/>
                <w:lang w:val="ru-RU"/>
              </w:rPr>
              <w:t xml:space="preserve"> </w:t>
            </w:r>
            <w:r w:rsidRPr="006627A7">
              <w:rPr>
                <w:rFonts w:cstheme="minorHAnsi"/>
                <w:b/>
                <w:bCs/>
                <w:color w:val="000000"/>
                <w:sz w:val="24"/>
                <w:szCs w:val="24"/>
                <w:lang w:val="ru-RU"/>
              </w:rPr>
              <w:t>котировок:</w:t>
            </w:r>
            <w:r w:rsidRPr="006627A7">
              <w:rPr>
                <w:rFonts w:cstheme="minorHAnsi"/>
                <w:color w:val="000000"/>
                <w:sz w:val="24"/>
                <w:szCs w:val="24"/>
                <w:lang w:val="ru-RU"/>
              </w:rPr>
              <w:t xml:space="preserve"> «</w:t>
            </w:r>
            <w:r w:rsidR="00DD58A4">
              <w:rPr>
                <w:rFonts w:cstheme="minorHAnsi"/>
                <w:color w:val="000000"/>
                <w:sz w:val="24"/>
                <w:szCs w:val="24"/>
                <w:lang w:val="ru-RU"/>
              </w:rPr>
              <w:t>02</w:t>
            </w:r>
            <w:r w:rsidRPr="006627A7">
              <w:rPr>
                <w:rFonts w:cstheme="minorHAnsi"/>
                <w:color w:val="000000"/>
                <w:sz w:val="24"/>
                <w:szCs w:val="24"/>
                <w:lang w:val="ru-RU"/>
              </w:rPr>
              <w:t xml:space="preserve">» </w:t>
            </w:r>
            <w:r w:rsidR="00DD58A4">
              <w:rPr>
                <w:rFonts w:cstheme="minorHAnsi"/>
                <w:color w:val="000000"/>
                <w:sz w:val="24"/>
                <w:szCs w:val="24"/>
                <w:lang w:val="ru-RU"/>
              </w:rPr>
              <w:t>мая</w:t>
            </w:r>
            <w:r w:rsidR="00107731">
              <w:rPr>
                <w:rFonts w:cstheme="minorHAnsi"/>
                <w:color w:val="000000"/>
                <w:sz w:val="24"/>
                <w:szCs w:val="24"/>
                <w:lang w:val="ru-RU"/>
              </w:rPr>
              <w:t xml:space="preserve"> </w:t>
            </w:r>
            <w:r w:rsidRPr="006627A7">
              <w:rPr>
                <w:rFonts w:cstheme="minorHAnsi"/>
                <w:color w:val="000000"/>
                <w:sz w:val="24"/>
                <w:szCs w:val="24"/>
                <w:lang w:val="ru-RU"/>
              </w:rPr>
              <w:t>202</w:t>
            </w:r>
            <w:r w:rsidR="00254049">
              <w:rPr>
                <w:rFonts w:cstheme="minorHAnsi"/>
                <w:color w:val="000000"/>
                <w:sz w:val="24"/>
                <w:szCs w:val="24"/>
                <w:lang w:val="ru-RU"/>
              </w:rPr>
              <w:t>4</w:t>
            </w:r>
            <w:r w:rsidRPr="006627A7">
              <w:rPr>
                <w:rFonts w:cstheme="minorHAnsi"/>
                <w:color w:val="000000"/>
                <w:sz w:val="24"/>
                <w:szCs w:val="24"/>
              </w:rPr>
              <w:t> </w:t>
            </w:r>
            <w:r w:rsidRPr="006627A7">
              <w:rPr>
                <w:rFonts w:cstheme="minorHAnsi"/>
                <w:color w:val="000000"/>
                <w:sz w:val="24"/>
                <w:szCs w:val="24"/>
                <w:lang w:val="ru-RU"/>
              </w:rPr>
              <w:t>года</w:t>
            </w:r>
            <w:r w:rsidR="00DD58A4">
              <w:rPr>
                <w:rFonts w:cstheme="minorHAnsi"/>
                <w:color w:val="000000"/>
                <w:sz w:val="24"/>
                <w:szCs w:val="24"/>
                <w:lang w:val="ru-RU"/>
              </w:rPr>
              <w:t>.</w:t>
            </w:r>
          </w:p>
          <w:p w14:paraId="217D40FC" w14:textId="326BF874"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Время окончания срока подачи заявок на участие в запросе котировок:</w:t>
            </w:r>
            <w:r w:rsidRPr="006627A7">
              <w:rPr>
                <w:rFonts w:cstheme="minorHAnsi"/>
                <w:b/>
                <w:bCs/>
                <w:color w:val="000000"/>
                <w:sz w:val="24"/>
                <w:szCs w:val="24"/>
              </w:rPr>
              <w:t> </w:t>
            </w:r>
            <w:r w:rsidR="00DF2297">
              <w:rPr>
                <w:rFonts w:cstheme="minorHAnsi"/>
                <w:b/>
                <w:bCs/>
                <w:color w:val="000000"/>
                <w:sz w:val="24"/>
                <w:szCs w:val="24"/>
                <w:lang w:val="ru-RU"/>
              </w:rPr>
              <w:t>15</w:t>
            </w:r>
            <w:r w:rsidRPr="006627A7">
              <w:rPr>
                <w:rFonts w:cstheme="minorHAnsi"/>
                <w:color w:val="000000"/>
                <w:sz w:val="24"/>
                <w:szCs w:val="24"/>
                <w:lang w:val="ru-RU"/>
              </w:rPr>
              <w:t>:</w:t>
            </w:r>
            <w:r w:rsidR="00CE5339" w:rsidRPr="00107731">
              <w:rPr>
                <w:rFonts w:cstheme="minorHAnsi"/>
                <w:b/>
                <w:bCs/>
                <w:color w:val="000000"/>
                <w:sz w:val="24"/>
                <w:szCs w:val="24"/>
                <w:lang w:val="ru-RU"/>
              </w:rPr>
              <w:t>00</w:t>
            </w:r>
            <w:r w:rsidRPr="006627A7">
              <w:rPr>
                <w:rFonts w:cstheme="minorHAnsi"/>
                <w:color w:val="000000"/>
                <w:sz w:val="24"/>
                <w:szCs w:val="24"/>
                <w:lang w:val="ru-RU"/>
              </w:rPr>
              <w:t xml:space="preserve"> ч (время </w:t>
            </w:r>
            <w:r w:rsidR="00296D50">
              <w:rPr>
                <w:rFonts w:cstheme="minorHAnsi"/>
                <w:color w:val="000000"/>
                <w:sz w:val="24"/>
                <w:szCs w:val="24"/>
                <w:lang w:val="ru-RU"/>
              </w:rPr>
              <w:t>местн</w:t>
            </w:r>
            <w:bookmarkStart w:id="0" w:name="_GoBack"/>
            <w:bookmarkEnd w:id="0"/>
            <w:r w:rsidR="00296D50">
              <w:rPr>
                <w:rFonts w:cstheme="minorHAnsi"/>
                <w:color w:val="000000"/>
                <w:sz w:val="24"/>
                <w:szCs w:val="24"/>
                <w:lang w:val="ru-RU"/>
              </w:rPr>
              <w:t>ое</w:t>
            </w:r>
            <w:r w:rsidRPr="006627A7">
              <w:rPr>
                <w:rFonts w:cstheme="minorHAnsi"/>
                <w:color w:val="000000"/>
                <w:sz w:val="24"/>
                <w:szCs w:val="24"/>
                <w:lang w:val="ru-RU"/>
              </w:rPr>
              <w:t>).</w:t>
            </w:r>
          </w:p>
          <w:p w14:paraId="5D32D96A"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Участник закупки вправе подать только одну заявку на участие в запросе котировок в электронной форме.</w:t>
            </w:r>
          </w:p>
          <w:p w14:paraId="02CB977F" w14:textId="28DFBB3C"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Участник закупки, подавший заявку на участие в запросе</w:t>
            </w:r>
            <w:r w:rsidRPr="006627A7">
              <w:rPr>
                <w:rFonts w:cstheme="minorHAnsi"/>
                <w:sz w:val="24"/>
                <w:szCs w:val="24"/>
                <w:lang w:val="ru-RU"/>
              </w:rPr>
              <w:br/>
            </w:r>
            <w:r w:rsidRPr="006627A7">
              <w:rPr>
                <w:rFonts w:cstheme="minorHAnsi"/>
                <w:color w:val="000000"/>
                <w:sz w:val="24"/>
                <w:szCs w:val="24"/>
                <w:lang w:val="ru-RU"/>
              </w:rPr>
              <w:t>котировок в электронной форме, вправе отозвать данную заявку</w:t>
            </w:r>
            <w:r w:rsidR="009432B4" w:rsidRPr="006627A7">
              <w:rPr>
                <w:rFonts w:cstheme="minorHAnsi"/>
                <w:color w:val="000000"/>
                <w:sz w:val="24"/>
                <w:szCs w:val="24"/>
                <w:lang w:val="ru-RU"/>
              </w:rPr>
              <w:t xml:space="preserve"> </w:t>
            </w:r>
            <w:r w:rsidRPr="006627A7">
              <w:rPr>
                <w:rFonts w:cstheme="minorHAnsi"/>
                <w:color w:val="000000"/>
                <w:sz w:val="24"/>
                <w:szCs w:val="24"/>
                <w:lang w:val="ru-RU"/>
              </w:rPr>
              <w:t>либо внести в нее изменения не позднее даты окончания срока</w:t>
            </w:r>
            <w:r w:rsidR="009432B4" w:rsidRPr="006627A7">
              <w:rPr>
                <w:rFonts w:cstheme="minorHAnsi"/>
                <w:color w:val="000000"/>
                <w:sz w:val="24"/>
                <w:szCs w:val="24"/>
                <w:lang w:val="ru-RU"/>
              </w:rPr>
              <w:t xml:space="preserve"> </w:t>
            </w:r>
            <w:r w:rsidRPr="006627A7">
              <w:rPr>
                <w:rFonts w:cstheme="minorHAnsi"/>
                <w:color w:val="000000"/>
                <w:sz w:val="24"/>
                <w:szCs w:val="24"/>
                <w:lang w:val="ru-RU"/>
              </w:rPr>
              <w:t>подачи заявок, направив об этом уведомление оператору</w:t>
            </w:r>
            <w:r w:rsidR="009432B4" w:rsidRPr="006627A7">
              <w:rPr>
                <w:rFonts w:cstheme="minorHAnsi"/>
                <w:color w:val="000000"/>
                <w:sz w:val="24"/>
                <w:szCs w:val="24"/>
                <w:lang w:val="ru-RU"/>
              </w:rPr>
              <w:t xml:space="preserve"> </w:t>
            </w:r>
            <w:r w:rsidRPr="006627A7">
              <w:rPr>
                <w:rFonts w:cstheme="minorHAnsi"/>
                <w:color w:val="000000"/>
                <w:sz w:val="24"/>
                <w:szCs w:val="24"/>
                <w:lang w:val="ru-RU"/>
              </w:rPr>
              <w:t>электронной площадки.</w:t>
            </w:r>
          </w:p>
          <w:p w14:paraId="577F8A66" w14:textId="3ABA8840"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Заявка на участие в запросе котировок в электронной форме</w:t>
            </w:r>
            <w:r w:rsidR="009432B4" w:rsidRPr="006627A7">
              <w:rPr>
                <w:rFonts w:cstheme="minorHAnsi"/>
                <w:color w:val="000000"/>
                <w:sz w:val="24"/>
                <w:szCs w:val="24"/>
                <w:lang w:val="ru-RU"/>
              </w:rPr>
              <w:t xml:space="preserve"> </w:t>
            </w:r>
            <w:r w:rsidRPr="006627A7">
              <w:rPr>
                <w:rFonts w:cstheme="minorHAnsi"/>
                <w:color w:val="000000"/>
                <w:sz w:val="24"/>
                <w:szCs w:val="24"/>
                <w:lang w:val="ru-RU"/>
              </w:rPr>
              <w:t>подается по форме, указанной в настоящем извещении о</w:t>
            </w:r>
            <w:r w:rsidR="009432B4" w:rsidRPr="006627A7">
              <w:rPr>
                <w:rFonts w:cstheme="minorHAnsi"/>
                <w:color w:val="000000"/>
                <w:sz w:val="24"/>
                <w:szCs w:val="24"/>
                <w:lang w:val="ru-RU"/>
              </w:rPr>
              <w:t xml:space="preserve"> </w:t>
            </w:r>
            <w:r w:rsidRPr="006627A7">
              <w:rPr>
                <w:rFonts w:cstheme="minorHAnsi"/>
                <w:color w:val="000000"/>
                <w:sz w:val="24"/>
                <w:szCs w:val="24"/>
                <w:lang w:val="ru-RU"/>
              </w:rPr>
              <w:t>проведении запроса котировок в электронной форме.</w:t>
            </w:r>
          </w:p>
          <w:p w14:paraId="52ED4BCA"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Подача заявки на отдельные позиции или часть объема по</w:t>
            </w:r>
            <w:r w:rsidRPr="006627A7">
              <w:rPr>
                <w:rFonts w:cstheme="minorHAnsi"/>
                <w:sz w:val="24"/>
                <w:szCs w:val="24"/>
                <w:lang w:val="ru-RU"/>
              </w:rPr>
              <w:br/>
            </w:r>
            <w:r w:rsidRPr="006627A7">
              <w:rPr>
                <w:rFonts w:cstheme="minorHAnsi"/>
                <w:color w:val="000000"/>
                <w:sz w:val="24"/>
                <w:szCs w:val="24"/>
                <w:lang w:val="ru-RU"/>
              </w:rPr>
              <w:t>какой-либо из позиций, указанных в описании предмета</w:t>
            </w:r>
            <w:r w:rsidRPr="006627A7">
              <w:rPr>
                <w:rFonts w:cstheme="minorHAnsi"/>
                <w:sz w:val="24"/>
                <w:szCs w:val="24"/>
                <w:lang w:val="ru-RU"/>
              </w:rPr>
              <w:br/>
            </w:r>
            <w:r w:rsidRPr="006627A7">
              <w:rPr>
                <w:rFonts w:cstheme="minorHAnsi"/>
                <w:color w:val="000000"/>
                <w:sz w:val="24"/>
                <w:szCs w:val="24"/>
                <w:lang w:val="ru-RU"/>
              </w:rPr>
              <w:t>договора, не допускается.</w:t>
            </w:r>
          </w:p>
          <w:p w14:paraId="748161F7" w14:textId="719E8136"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Участник несет ответственность за представление</w:t>
            </w:r>
            <w:r w:rsidRPr="006627A7">
              <w:rPr>
                <w:rFonts w:cstheme="minorHAnsi"/>
                <w:sz w:val="24"/>
                <w:szCs w:val="24"/>
                <w:lang w:val="ru-RU"/>
              </w:rPr>
              <w:br/>
            </w:r>
            <w:r w:rsidRPr="006627A7">
              <w:rPr>
                <w:rFonts w:cstheme="minorHAnsi"/>
                <w:b/>
                <w:bCs/>
                <w:color w:val="000000"/>
                <w:sz w:val="24"/>
                <w:szCs w:val="24"/>
                <w:lang w:val="ru-RU"/>
              </w:rPr>
              <w:t>недостоверных сведений о стране происхождения товара,</w:t>
            </w:r>
            <w:r w:rsidR="006B467B" w:rsidRPr="006627A7">
              <w:rPr>
                <w:rFonts w:cstheme="minorHAnsi"/>
                <w:b/>
                <w:bCs/>
                <w:color w:val="000000"/>
                <w:sz w:val="24"/>
                <w:szCs w:val="24"/>
                <w:lang w:val="ru-RU"/>
              </w:rPr>
              <w:t xml:space="preserve"> </w:t>
            </w:r>
            <w:r w:rsidRPr="006627A7">
              <w:rPr>
                <w:rFonts w:cstheme="minorHAnsi"/>
                <w:b/>
                <w:bCs/>
                <w:color w:val="000000"/>
                <w:sz w:val="24"/>
                <w:szCs w:val="24"/>
                <w:lang w:val="ru-RU"/>
              </w:rPr>
              <w:t>указанного в заявке на участие в закупке.</w:t>
            </w:r>
          </w:p>
          <w:p w14:paraId="22983BEA" w14:textId="4B8B760F"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При этом отсутствие в заявке на участие в закупке указания</w:t>
            </w:r>
            <w:r w:rsidR="009432B4" w:rsidRPr="006627A7">
              <w:rPr>
                <w:rFonts w:cstheme="minorHAnsi"/>
                <w:color w:val="000000"/>
                <w:sz w:val="24"/>
                <w:szCs w:val="24"/>
                <w:lang w:val="ru-RU"/>
              </w:rPr>
              <w:t xml:space="preserve"> </w:t>
            </w:r>
            <w:r w:rsidRPr="006627A7">
              <w:rPr>
                <w:rFonts w:cstheme="minorHAnsi"/>
                <w:color w:val="000000"/>
                <w:sz w:val="24"/>
                <w:szCs w:val="24"/>
                <w:lang w:val="ru-RU"/>
              </w:rPr>
              <w:t>(декларирования) страны происхождения поставляемого товара</w:t>
            </w:r>
            <w:r w:rsidR="009432B4" w:rsidRPr="006627A7">
              <w:rPr>
                <w:rFonts w:cstheme="minorHAnsi"/>
                <w:color w:val="000000"/>
                <w:sz w:val="24"/>
                <w:szCs w:val="24"/>
                <w:lang w:val="ru-RU"/>
              </w:rPr>
              <w:t xml:space="preserve"> </w:t>
            </w:r>
            <w:r w:rsidRPr="006627A7">
              <w:rPr>
                <w:rFonts w:cstheme="minorHAnsi"/>
                <w:color w:val="000000"/>
                <w:sz w:val="24"/>
                <w:szCs w:val="24"/>
                <w:lang w:val="ru-RU"/>
              </w:rPr>
              <w:t>не является основанием для отклонения заявки на участие в</w:t>
            </w:r>
            <w:r w:rsidR="009432B4" w:rsidRPr="006627A7">
              <w:rPr>
                <w:rFonts w:cstheme="minorHAnsi"/>
                <w:color w:val="000000"/>
                <w:sz w:val="24"/>
                <w:szCs w:val="24"/>
                <w:lang w:val="ru-RU"/>
              </w:rPr>
              <w:t xml:space="preserve"> </w:t>
            </w:r>
            <w:r w:rsidRPr="006627A7">
              <w:rPr>
                <w:rFonts w:cstheme="minorHAnsi"/>
                <w:color w:val="000000"/>
                <w:sz w:val="24"/>
                <w:szCs w:val="24"/>
                <w:lang w:val="ru-RU"/>
              </w:rPr>
              <w:t>закупке и такая заявка рассматривается как содержащая</w:t>
            </w:r>
            <w:r w:rsidR="009432B4" w:rsidRPr="006627A7">
              <w:rPr>
                <w:rFonts w:cstheme="minorHAnsi"/>
                <w:color w:val="000000"/>
                <w:sz w:val="24"/>
                <w:szCs w:val="24"/>
                <w:lang w:val="ru-RU"/>
              </w:rPr>
              <w:t xml:space="preserve"> </w:t>
            </w:r>
            <w:r w:rsidRPr="006627A7">
              <w:rPr>
                <w:rFonts w:cstheme="minorHAnsi"/>
                <w:color w:val="000000"/>
                <w:sz w:val="24"/>
                <w:szCs w:val="24"/>
                <w:lang w:val="ru-RU"/>
              </w:rPr>
              <w:t>предложение о поставке иностранных товаров</w:t>
            </w:r>
          </w:p>
        </w:tc>
      </w:tr>
      <w:tr w:rsidR="003D6797" w:rsidRPr="00DF2297" w14:paraId="12AE138A"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3344DB" w14:textId="77777777" w:rsidR="003D6797" w:rsidRPr="006627A7" w:rsidRDefault="003D6797" w:rsidP="003D6797">
            <w:pPr>
              <w:rPr>
                <w:rFonts w:cstheme="minorHAnsi"/>
                <w:sz w:val="24"/>
                <w:szCs w:val="24"/>
              </w:rPr>
            </w:pPr>
            <w:r w:rsidRPr="006627A7">
              <w:rPr>
                <w:rFonts w:cstheme="minorHAnsi"/>
                <w:b/>
                <w:bCs/>
                <w:color w:val="000000"/>
                <w:sz w:val="24"/>
                <w:szCs w:val="24"/>
              </w:rPr>
              <w:lastRenderedPageBreak/>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E53AAF"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Место, дата и время</w:t>
            </w:r>
            <w:r w:rsidRPr="006627A7">
              <w:rPr>
                <w:rFonts w:cstheme="minorHAnsi"/>
                <w:sz w:val="24"/>
                <w:szCs w:val="24"/>
                <w:lang w:val="ru-RU"/>
              </w:rPr>
              <w:br/>
            </w:r>
            <w:r w:rsidRPr="006627A7">
              <w:rPr>
                <w:rFonts w:cstheme="minorHAnsi"/>
                <w:b/>
                <w:bCs/>
                <w:color w:val="000000"/>
                <w:sz w:val="24"/>
                <w:szCs w:val="24"/>
                <w:lang w:val="ru-RU"/>
              </w:rPr>
              <w:t>рассмотрения</w:t>
            </w:r>
            <w:r w:rsidRPr="006627A7">
              <w:rPr>
                <w:rFonts w:cstheme="minorHAnsi"/>
                <w:sz w:val="24"/>
                <w:szCs w:val="24"/>
                <w:lang w:val="ru-RU"/>
              </w:rPr>
              <w:br/>
            </w:r>
            <w:r w:rsidRPr="006627A7">
              <w:rPr>
                <w:rFonts w:cstheme="minorHAnsi"/>
                <w:b/>
                <w:bCs/>
                <w:color w:val="000000"/>
                <w:sz w:val="24"/>
                <w:szCs w:val="24"/>
                <w:lang w:val="ru-RU"/>
              </w:rPr>
              <w:t>заявок на участие в</w:t>
            </w:r>
            <w:r w:rsidRPr="006627A7">
              <w:rPr>
                <w:rFonts w:cstheme="minorHAnsi"/>
                <w:sz w:val="24"/>
                <w:szCs w:val="24"/>
                <w:lang w:val="ru-RU"/>
              </w:rPr>
              <w:br/>
            </w:r>
            <w:r w:rsidRPr="006627A7">
              <w:rPr>
                <w:rFonts w:cstheme="minorHAnsi"/>
                <w:b/>
                <w:bCs/>
                <w:color w:val="000000"/>
                <w:sz w:val="24"/>
                <w:szCs w:val="24"/>
                <w:lang w:val="ru-RU"/>
              </w:rPr>
              <w:t>запросе котировок</w:t>
            </w:r>
            <w:r w:rsidRPr="006627A7">
              <w:rPr>
                <w:rFonts w:cstheme="minorHAnsi"/>
                <w:sz w:val="24"/>
                <w:szCs w:val="24"/>
                <w:lang w:val="ru-RU"/>
              </w:rPr>
              <w:br/>
            </w:r>
            <w:r w:rsidRPr="006627A7">
              <w:rPr>
                <w:rFonts w:cstheme="minorHAnsi"/>
                <w:b/>
                <w:bCs/>
                <w:color w:val="000000"/>
                <w:sz w:val="24"/>
                <w:szCs w:val="24"/>
                <w:lang w:val="ru-RU"/>
              </w:rPr>
              <w:t>(открытия доступа к</w:t>
            </w:r>
            <w:r w:rsidRPr="006627A7">
              <w:rPr>
                <w:rFonts w:cstheme="minorHAnsi"/>
                <w:sz w:val="24"/>
                <w:szCs w:val="24"/>
                <w:lang w:val="ru-RU"/>
              </w:rPr>
              <w:br/>
            </w:r>
            <w:r w:rsidRPr="006627A7">
              <w:rPr>
                <w:rFonts w:cstheme="minorHAnsi"/>
                <w:b/>
                <w:bCs/>
                <w:color w:val="000000"/>
                <w:sz w:val="24"/>
                <w:szCs w:val="24"/>
                <w:lang w:val="ru-RU"/>
              </w:rPr>
              <w:t>электронным заявкам</w:t>
            </w:r>
            <w:r w:rsidRPr="006627A7">
              <w:rPr>
                <w:rFonts w:cstheme="minorHAnsi"/>
                <w:sz w:val="24"/>
                <w:szCs w:val="24"/>
                <w:lang w:val="ru-RU"/>
              </w:rPr>
              <w:br/>
            </w:r>
            <w:r w:rsidRPr="006627A7">
              <w:rPr>
                <w:rFonts w:cstheme="minorHAnsi"/>
                <w:b/>
                <w:bCs/>
                <w:color w:val="000000"/>
                <w:sz w:val="24"/>
                <w:szCs w:val="24"/>
                <w:lang w:val="ru-RU"/>
              </w:rPr>
              <w:t>на участие в запросе</w:t>
            </w:r>
            <w:r w:rsidRPr="006627A7">
              <w:rPr>
                <w:rFonts w:cstheme="minorHAnsi"/>
                <w:sz w:val="24"/>
                <w:szCs w:val="24"/>
                <w:lang w:val="ru-RU"/>
              </w:rPr>
              <w:br/>
            </w:r>
            <w:r w:rsidRPr="006627A7">
              <w:rPr>
                <w:rFonts w:cstheme="minorHAnsi"/>
                <w:b/>
                <w:bCs/>
                <w:color w:val="000000"/>
                <w:sz w:val="24"/>
                <w:szCs w:val="24"/>
                <w:lang w:val="ru-RU"/>
              </w:rPr>
              <w:t>котировок)</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091D18"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После окончания срока подачи заявок на участие в запросе котировок оператор электронной торговой площадки направляет Заказчику</w:t>
            </w:r>
            <w:r w:rsidRPr="006627A7">
              <w:rPr>
                <w:rFonts w:cstheme="minorHAnsi"/>
                <w:color w:val="000000"/>
                <w:sz w:val="24"/>
                <w:szCs w:val="24"/>
              </w:rPr>
              <w:t> </w:t>
            </w:r>
            <w:r w:rsidRPr="006627A7">
              <w:rPr>
                <w:rFonts w:cstheme="minorHAnsi"/>
                <w:color w:val="000000"/>
                <w:sz w:val="24"/>
                <w:szCs w:val="24"/>
                <w:lang w:val="ru-RU"/>
              </w:rPr>
              <w:t>поступившие заявки на участие в запросе котировок</w:t>
            </w:r>
          </w:p>
        </w:tc>
      </w:tr>
      <w:tr w:rsidR="003D6797" w:rsidRPr="00DF2297" w14:paraId="4B026D86"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30453D" w14:textId="77777777" w:rsidR="003D6797" w:rsidRPr="006627A7" w:rsidRDefault="003D6797" w:rsidP="003D6797">
            <w:pPr>
              <w:rPr>
                <w:rFonts w:cstheme="minorHAnsi"/>
                <w:sz w:val="24"/>
                <w:szCs w:val="24"/>
              </w:rPr>
            </w:pPr>
            <w:r w:rsidRPr="006627A7">
              <w:rPr>
                <w:rFonts w:cstheme="minorHAnsi"/>
                <w:b/>
                <w:bCs/>
                <w:color w:val="000000"/>
                <w:sz w:val="24"/>
                <w:szCs w:val="24"/>
              </w:rPr>
              <w:lastRenderedPageBreak/>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DD002A"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Дата</w:t>
            </w:r>
            <w:r w:rsidRPr="006627A7">
              <w:rPr>
                <w:rFonts w:cstheme="minorHAnsi"/>
                <w:sz w:val="24"/>
                <w:szCs w:val="24"/>
                <w:lang w:val="ru-RU"/>
              </w:rPr>
              <w:br/>
            </w:r>
            <w:r w:rsidRPr="006627A7">
              <w:rPr>
                <w:rFonts w:cstheme="minorHAnsi"/>
                <w:b/>
                <w:bCs/>
                <w:color w:val="000000"/>
                <w:sz w:val="24"/>
                <w:szCs w:val="24"/>
                <w:lang w:val="ru-RU"/>
              </w:rPr>
              <w:t>окончания срока</w:t>
            </w:r>
            <w:r w:rsidRPr="006627A7">
              <w:rPr>
                <w:rFonts w:cstheme="minorHAnsi"/>
                <w:sz w:val="24"/>
                <w:szCs w:val="24"/>
                <w:lang w:val="ru-RU"/>
              </w:rPr>
              <w:br/>
            </w:r>
            <w:r w:rsidRPr="006627A7">
              <w:rPr>
                <w:rFonts w:cstheme="minorHAnsi"/>
                <w:b/>
                <w:bCs/>
                <w:color w:val="000000"/>
                <w:sz w:val="24"/>
                <w:szCs w:val="24"/>
                <w:lang w:val="ru-RU"/>
              </w:rPr>
              <w:t>рассмотрения и</w:t>
            </w:r>
            <w:r w:rsidRPr="006627A7">
              <w:rPr>
                <w:rFonts w:cstheme="minorHAnsi"/>
                <w:sz w:val="24"/>
                <w:szCs w:val="24"/>
                <w:lang w:val="ru-RU"/>
              </w:rPr>
              <w:br/>
            </w:r>
            <w:r w:rsidRPr="006627A7">
              <w:rPr>
                <w:rFonts w:cstheme="minorHAnsi"/>
                <w:b/>
                <w:bCs/>
                <w:color w:val="000000"/>
                <w:sz w:val="24"/>
                <w:szCs w:val="24"/>
                <w:lang w:val="ru-RU"/>
              </w:rPr>
              <w:t>оценки заявок на</w:t>
            </w:r>
            <w:r w:rsidRPr="006627A7">
              <w:rPr>
                <w:rFonts w:cstheme="minorHAnsi"/>
                <w:sz w:val="24"/>
                <w:szCs w:val="24"/>
                <w:lang w:val="ru-RU"/>
              </w:rPr>
              <w:br/>
            </w:r>
            <w:r w:rsidRPr="006627A7">
              <w:rPr>
                <w:rFonts w:cstheme="minorHAnsi"/>
                <w:b/>
                <w:bCs/>
                <w:color w:val="000000"/>
                <w:sz w:val="24"/>
                <w:szCs w:val="24"/>
                <w:lang w:val="ru-RU"/>
              </w:rPr>
              <w:t>участие в запросе</w:t>
            </w:r>
            <w:r w:rsidRPr="006627A7">
              <w:rPr>
                <w:rFonts w:cstheme="minorHAnsi"/>
                <w:sz w:val="24"/>
                <w:szCs w:val="24"/>
                <w:lang w:val="ru-RU"/>
              </w:rPr>
              <w:br/>
            </w:r>
            <w:r w:rsidRPr="006627A7">
              <w:rPr>
                <w:rFonts w:cstheme="minorHAnsi"/>
                <w:b/>
                <w:bCs/>
                <w:color w:val="000000"/>
                <w:sz w:val="24"/>
                <w:szCs w:val="24"/>
                <w:lang w:val="ru-RU"/>
              </w:rPr>
              <w:t>котировок (дата</w:t>
            </w:r>
            <w:r w:rsidRPr="006627A7">
              <w:rPr>
                <w:rFonts w:cstheme="minorHAnsi"/>
                <w:sz w:val="24"/>
                <w:szCs w:val="24"/>
                <w:lang w:val="ru-RU"/>
              </w:rPr>
              <w:br/>
            </w:r>
            <w:r w:rsidRPr="006627A7">
              <w:rPr>
                <w:rFonts w:cstheme="minorHAnsi"/>
                <w:b/>
                <w:bCs/>
                <w:color w:val="000000"/>
                <w:sz w:val="24"/>
                <w:szCs w:val="24"/>
                <w:lang w:val="ru-RU"/>
              </w:rPr>
              <w:t>подведения итогов</w:t>
            </w:r>
            <w:r w:rsidRPr="006627A7">
              <w:rPr>
                <w:rFonts w:cstheme="minorHAnsi"/>
                <w:sz w:val="24"/>
                <w:szCs w:val="24"/>
                <w:lang w:val="ru-RU"/>
              </w:rPr>
              <w:br/>
            </w:r>
            <w:r w:rsidRPr="006627A7">
              <w:rPr>
                <w:rFonts w:cstheme="minorHAnsi"/>
                <w:b/>
                <w:bCs/>
                <w:color w:val="000000"/>
                <w:sz w:val="24"/>
                <w:szCs w:val="24"/>
                <w:lang w:val="ru-RU"/>
              </w:rPr>
              <w:t>запроса котировок)</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5C1E47" w14:textId="1B8F4E9E"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Дата подведения итогов</w:t>
            </w:r>
            <w:r w:rsidRPr="006627A7">
              <w:rPr>
                <w:rFonts w:cstheme="minorHAnsi"/>
                <w:b/>
                <w:bCs/>
                <w:color w:val="000000"/>
                <w:sz w:val="24"/>
                <w:szCs w:val="24"/>
              </w:rPr>
              <w:t> </w:t>
            </w:r>
            <w:r w:rsidRPr="006627A7">
              <w:rPr>
                <w:rFonts w:cstheme="minorHAnsi"/>
                <w:b/>
                <w:bCs/>
                <w:color w:val="000000"/>
                <w:sz w:val="24"/>
                <w:szCs w:val="24"/>
                <w:lang w:val="ru-RU"/>
              </w:rPr>
              <w:t>запроса</w:t>
            </w:r>
            <w:r w:rsidRPr="006627A7">
              <w:rPr>
                <w:rFonts w:cstheme="minorHAnsi"/>
                <w:b/>
                <w:bCs/>
                <w:color w:val="000000"/>
                <w:sz w:val="24"/>
                <w:szCs w:val="24"/>
              </w:rPr>
              <w:t> </w:t>
            </w:r>
            <w:r w:rsidRPr="006627A7">
              <w:rPr>
                <w:rFonts w:cstheme="minorHAnsi"/>
                <w:b/>
                <w:bCs/>
                <w:color w:val="000000"/>
                <w:sz w:val="24"/>
                <w:szCs w:val="24"/>
                <w:lang w:val="ru-RU"/>
              </w:rPr>
              <w:t>котировок:</w:t>
            </w:r>
            <w:r w:rsidRPr="006627A7">
              <w:rPr>
                <w:rFonts w:cstheme="minorHAnsi"/>
                <w:color w:val="000000"/>
                <w:sz w:val="24"/>
                <w:szCs w:val="24"/>
                <w:lang w:val="ru-RU"/>
              </w:rPr>
              <w:t xml:space="preserve"> не позднее «</w:t>
            </w:r>
            <w:r w:rsidR="00107731">
              <w:rPr>
                <w:rFonts w:cstheme="minorHAnsi"/>
                <w:color w:val="000000"/>
                <w:sz w:val="24"/>
                <w:szCs w:val="24"/>
                <w:lang w:val="ru-RU"/>
              </w:rPr>
              <w:t>0</w:t>
            </w:r>
            <w:r w:rsidR="00DD58A4">
              <w:rPr>
                <w:rFonts w:cstheme="minorHAnsi"/>
                <w:color w:val="000000"/>
                <w:sz w:val="24"/>
                <w:szCs w:val="24"/>
                <w:lang w:val="ru-RU"/>
              </w:rPr>
              <w:t>3</w:t>
            </w:r>
            <w:r w:rsidRPr="006627A7">
              <w:rPr>
                <w:rFonts w:cstheme="minorHAnsi"/>
                <w:color w:val="000000"/>
                <w:sz w:val="24"/>
                <w:szCs w:val="24"/>
                <w:lang w:val="ru-RU"/>
              </w:rPr>
              <w:t>»</w:t>
            </w:r>
            <w:r w:rsidR="00107731">
              <w:rPr>
                <w:rFonts w:cstheme="minorHAnsi"/>
                <w:color w:val="000000"/>
                <w:sz w:val="24"/>
                <w:szCs w:val="24"/>
                <w:lang w:val="ru-RU"/>
              </w:rPr>
              <w:t xml:space="preserve"> </w:t>
            </w:r>
            <w:r w:rsidR="00DD58A4">
              <w:rPr>
                <w:rFonts w:cstheme="minorHAnsi"/>
                <w:color w:val="000000"/>
                <w:sz w:val="24"/>
                <w:szCs w:val="24"/>
                <w:lang w:val="ru-RU"/>
              </w:rPr>
              <w:t>мая</w:t>
            </w:r>
            <w:r w:rsidRPr="006627A7">
              <w:rPr>
                <w:rFonts w:cstheme="minorHAnsi"/>
                <w:color w:val="000000"/>
                <w:sz w:val="24"/>
                <w:szCs w:val="24"/>
              </w:rPr>
              <w:t> </w:t>
            </w:r>
            <w:r w:rsidRPr="006627A7">
              <w:rPr>
                <w:rFonts w:cstheme="minorHAnsi"/>
                <w:color w:val="000000"/>
                <w:sz w:val="24"/>
                <w:szCs w:val="24"/>
                <w:lang w:val="ru-RU"/>
              </w:rPr>
              <w:t>202</w:t>
            </w:r>
            <w:r w:rsidR="00254049">
              <w:rPr>
                <w:rFonts w:cstheme="minorHAnsi"/>
                <w:color w:val="000000"/>
                <w:sz w:val="24"/>
                <w:szCs w:val="24"/>
                <w:lang w:val="ru-RU"/>
              </w:rPr>
              <w:t>4</w:t>
            </w:r>
            <w:r w:rsidRPr="006627A7">
              <w:rPr>
                <w:rFonts w:cstheme="minorHAnsi"/>
                <w:color w:val="000000"/>
                <w:sz w:val="24"/>
                <w:szCs w:val="24"/>
              </w:rPr>
              <w:t> </w:t>
            </w:r>
            <w:r w:rsidRPr="006627A7">
              <w:rPr>
                <w:rFonts w:cstheme="minorHAnsi"/>
                <w:color w:val="000000"/>
                <w:sz w:val="24"/>
                <w:szCs w:val="24"/>
                <w:lang w:val="ru-RU"/>
              </w:rPr>
              <w:t>года</w:t>
            </w:r>
          </w:p>
        </w:tc>
      </w:tr>
      <w:tr w:rsidR="003D6797" w:rsidRPr="00DF2297" w14:paraId="4A3C9988"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307E74" w14:textId="77777777" w:rsidR="003D6797" w:rsidRPr="006627A7" w:rsidRDefault="003D6797" w:rsidP="003D6797">
            <w:pPr>
              <w:rPr>
                <w:rFonts w:cstheme="minorHAnsi"/>
                <w:sz w:val="24"/>
                <w:szCs w:val="24"/>
              </w:rPr>
            </w:pPr>
            <w:r w:rsidRPr="006627A7">
              <w:rPr>
                <w:rFonts w:cstheme="minorHAnsi"/>
                <w:b/>
                <w:bCs/>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6FFAA3" w14:textId="77777777"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Разъяснения положений</w:t>
            </w:r>
            <w:r w:rsidRPr="006627A7">
              <w:rPr>
                <w:rFonts w:cstheme="minorHAnsi"/>
                <w:sz w:val="24"/>
                <w:szCs w:val="24"/>
                <w:lang w:val="ru-RU"/>
              </w:rPr>
              <w:br/>
            </w:r>
            <w:r w:rsidRPr="006627A7">
              <w:rPr>
                <w:rFonts w:cstheme="minorHAnsi"/>
                <w:b/>
                <w:bCs/>
                <w:color w:val="000000"/>
                <w:sz w:val="24"/>
                <w:szCs w:val="24"/>
                <w:lang w:val="ru-RU"/>
              </w:rPr>
              <w:t>извещения о запросе</w:t>
            </w:r>
            <w:r w:rsidRPr="006627A7">
              <w:rPr>
                <w:rFonts w:cstheme="minorHAnsi"/>
                <w:sz w:val="24"/>
                <w:szCs w:val="24"/>
                <w:lang w:val="ru-RU"/>
              </w:rPr>
              <w:br/>
            </w:r>
            <w:r w:rsidRPr="006627A7">
              <w:rPr>
                <w:rFonts w:cstheme="minorHAnsi"/>
                <w:b/>
                <w:bCs/>
                <w:color w:val="000000"/>
                <w:sz w:val="24"/>
                <w:szCs w:val="24"/>
                <w:lang w:val="ru-RU"/>
              </w:rPr>
              <w:t>котировок в электронной</w:t>
            </w:r>
            <w:r w:rsidRPr="006627A7">
              <w:rPr>
                <w:rFonts w:cstheme="minorHAnsi"/>
                <w:sz w:val="24"/>
                <w:szCs w:val="24"/>
                <w:lang w:val="ru-RU"/>
              </w:rPr>
              <w:br/>
            </w:r>
            <w:r w:rsidRPr="006627A7">
              <w:rPr>
                <w:rFonts w:cstheme="minorHAnsi"/>
                <w:b/>
                <w:bCs/>
                <w:color w:val="000000"/>
                <w:sz w:val="24"/>
                <w:szCs w:val="24"/>
                <w:lang w:val="ru-RU"/>
              </w:rPr>
              <w:t>форме</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EF1888" w14:textId="4E25F9D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Любой участник запроса котировок в электронной форме вправе</w:t>
            </w:r>
            <w:r w:rsidR="009432B4" w:rsidRPr="006627A7">
              <w:rPr>
                <w:rFonts w:cstheme="minorHAnsi"/>
                <w:color w:val="000000"/>
                <w:sz w:val="24"/>
                <w:szCs w:val="24"/>
                <w:lang w:val="ru-RU"/>
              </w:rPr>
              <w:t xml:space="preserve"> </w:t>
            </w:r>
            <w:r w:rsidRPr="006627A7">
              <w:rPr>
                <w:rFonts w:cstheme="minorHAnsi"/>
                <w:color w:val="000000"/>
                <w:sz w:val="24"/>
                <w:szCs w:val="24"/>
                <w:lang w:val="ru-RU"/>
              </w:rPr>
              <w:t>направить заказчику запрос о даче разъяснений положений</w:t>
            </w:r>
            <w:r w:rsidR="009432B4" w:rsidRPr="006627A7">
              <w:rPr>
                <w:rFonts w:cstheme="minorHAnsi"/>
                <w:color w:val="000000"/>
                <w:sz w:val="24"/>
                <w:szCs w:val="24"/>
                <w:lang w:val="ru-RU"/>
              </w:rPr>
              <w:t xml:space="preserve"> </w:t>
            </w:r>
            <w:r w:rsidRPr="006627A7">
              <w:rPr>
                <w:rFonts w:cstheme="minorHAnsi"/>
                <w:color w:val="000000"/>
                <w:sz w:val="24"/>
                <w:szCs w:val="24"/>
                <w:lang w:val="ru-RU"/>
              </w:rPr>
              <w:t>извещения о проведении запроса котировок в электронной</w:t>
            </w:r>
            <w:r w:rsidR="009432B4" w:rsidRPr="006627A7">
              <w:rPr>
                <w:rFonts w:cstheme="minorHAnsi"/>
                <w:color w:val="000000"/>
                <w:sz w:val="24"/>
                <w:szCs w:val="24"/>
                <w:lang w:val="ru-RU"/>
              </w:rPr>
              <w:t xml:space="preserve"> </w:t>
            </w:r>
            <w:r w:rsidRPr="006627A7">
              <w:rPr>
                <w:rFonts w:cstheme="minorHAnsi"/>
                <w:color w:val="000000"/>
                <w:sz w:val="24"/>
                <w:szCs w:val="24"/>
                <w:lang w:val="ru-RU"/>
              </w:rPr>
              <w:t>форме.</w:t>
            </w:r>
          </w:p>
          <w:p w14:paraId="338CE0AA" w14:textId="58FAED7F"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Запрос на разъяснение положений извещения о запросе</w:t>
            </w:r>
            <w:r w:rsidRPr="006627A7">
              <w:rPr>
                <w:rFonts w:cstheme="minorHAnsi"/>
                <w:sz w:val="24"/>
                <w:szCs w:val="24"/>
                <w:lang w:val="ru-RU"/>
              </w:rPr>
              <w:br/>
            </w:r>
            <w:r w:rsidRPr="006627A7">
              <w:rPr>
                <w:rFonts w:cstheme="minorHAnsi"/>
                <w:color w:val="000000"/>
                <w:sz w:val="24"/>
                <w:szCs w:val="24"/>
                <w:lang w:val="ru-RU"/>
              </w:rPr>
              <w:t>котировок в электронной форме направляется участником на</w:t>
            </w:r>
            <w:r w:rsidR="009432B4" w:rsidRPr="006627A7">
              <w:rPr>
                <w:rFonts w:cstheme="minorHAnsi"/>
                <w:color w:val="000000"/>
                <w:sz w:val="24"/>
                <w:szCs w:val="24"/>
                <w:lang w:val="ru-RU"/>
              </w:rPr>
              <w:t xml:space="preserve"> </w:t>
            </w:r>
            <w:r w:rsidRPr="006627A7">
              <w:rPr>
                <w:rFonts w:cstheme="minorHAnsi"/>
                <w:color w:val="000000"/>
                <w:sz w:val="24"/>
                <w:szCs w:val="24"/>
                <w:lang w:val="ru-RU"/>
              </w:rPr>
              <w:t>адрес электронной площадки, на которой проводится запрос</w:t>
            </w:r>
            <w:r w:rsidR="009432B4" w:rsidRPr="006627A7">
              <w:rPr>
                <w:rFonts w:cstheme="minorHAnsi"/>
                <w:color w:val="000000"/>
                <w:sz w:val="24"/>
                <w:szCs w:val="24"/>
                <w:lang w:val="ru-RU"/>
              </w:rPr>
              <w:t xml:space="preserve"> </w:t>
            </w:r>
            <w:r w:rsidRPr="006627A7">
              <w:rPr>
                <w:rFonts w:cstheme="minorHAnsi"/>
                <w:color w:val="000000"/>
                <w:sz w:val="24"/>
                <w:szCs w:val="24"/>
                <w:lang w:val="ru-RU"/>
              </w:rPr>
              <w:t>котировок в электронной форме.</w:t>
            </w:r>
          </w:p>
          <w:p w14:paraId="3E93A9A2"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Направление участниками запросов о даче разъяснений</w:t>
            </w:r>
            <w:r w:rsidRPr="006627A7">
              <w:rPr>
                <w:rFonts w:cstheme="minorHAnsi"/>
                <w:sz w:val="24"/>
                <w:szCs w:val="24"/>
                <w:lang w:val="ru-RU"/>
              </w:rPr>
              <w:br/>
            </w:r>
            <w:r w:rsidRPr="006627A7">
              <w:rPr>
                <w:rFonts w:cstheme="minorHAnsi"/>
                <w:color w:val="000000"/>
                <w:sz w:val="24"/>
                <w:szCs w:val="24"/>
                <w:lang w:val="ru-RU"/>
              </w:rPr>
              <w:t>положений извещения о проведении запроса котировок,</w:t>
            </w:r>
            <w:r w:rsidRPr="006627A7">
              <w:rPr>
                <w:rFonts w:cstheme="minorHAnsi"/>
                <w:sz w:val="24"/>
                <w:szCs w:val="24"/>
                <w:lang w:val="ru-RU"/>
              </w:rPr>
              <w:br/>
            </w:r>
            <w:r w:rsidRPr="006627A7">
              <w:rPr>
                <w:rFonts w:cstheme="minorHAnsi"/>
                <w:color w:val="000000"/>
                <w:sz w:val="24"/>
                <w:szCs w:val="24"/>
                <w:lang w:val="ru-RU"/>
              </w:rPr>
              <w:t>размещение в единой информационной системе таких</w:t>
            </w:r>
            <w:r w:rsidRPr="006627A7">
              <w:rPr>
                <w:rFonts w:cstheme="minorHAnsi"/>
                <w:sz w:val="24"/>
                <w:szCs w:val="24"/>
                <w:lang w:val="ru-RU"/>
              </w:rPr>
              <w:br/>
            </w:r>
            <w:r w:rsidRPr="006627A7">
              <w:rPr>
                <w:rFonts w:cstheme="minorHAnsi"/>
                <w:color w:val="000000"/>
                <w:sz w:val="24"/>
                <w:szCs w:val="24"/>
                <w:lang w:val="ru-RU"/>
              </w:rPr>
              <w:t>разъяснений обеспечиваются оператором электронной</w:t>
            </w:r>
            <w:r w:rsidRPr="006627A7">
              <w:rPr>
                <w:rFonts w:cstheme="minorHAnsi"/>
                <w:sz w:val="24"/>
                <w:szCs w:val="24"/>
                <w:lang w:val="ru-RU"/>
              </w:rPr>
              <w:br/>
            </w:r>
            <w:r w:rsidRPr="006627A7">
              <w:rPr>
                <w:rFonts w:cstheme="minorHAnsi"/>
                <w:color w:val="000000"/>
                <w:sz w:val="24"/>
                <w:szCs w:val="24"/>
                <w:lang w:val="ru-RU"/>
              </w:rPr>
              <w:t>площадки на электронной площадке в порядке,</w:t>
            </w:r>
            <w:r w:rsidRPr="006627A7">
              <w:rPr>
                <w:rFonts w:cstheme="minorHAnsi"/>
                <w:sz w:val="24"/>
                <w:szCs w:val="24"/>
                <w:lang w:val="ru-RU"/>
              </w:rPr>
              <w:br/>
            </w:r>
            <w:r w:rsidRPr="006627A7">
              <w:rPr>
                <w:rFonts w:cstheme="minorHAnsi"/>
                <w:color w:val="000000"/>
                <w:sz w:val="24"/>
                <w:szCs w:val="24"/>
                <w:lang w:val="ru-RU"/>
              </w:rPr>
              <w:t>предусмотренном статьей 3.3 Федерального закона № 223-ФЗ.</w:t>
            </w:r>
          </w:p>
          <w:p w14:paraId="41DF7774" w14:textId="0CA05652"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В течение трех рабочих дней с даты поступления запроса на</w:t>
            </w:r>
            <w:r w:rsidR="009432B4" w:rsidRPr="006627A7">
              <w:rPr>
                <w:rFonts w:cstheme="minorHAnsi"/>
                <w:color w:val="000000"/>
                <w:sz w:val="24"/>
                <w:szCs w:val="24"/>
                <w:lang w:val="ru-RU"/>
              </w:rPr>
              <w:t xml:space="preserve"> </w:t>
            </w:r>
            <w:r w:rsidRPr="006627A7">
              <w:rPr>
                <w:rFonts w:cstheme="minorHAnsi"/>
                <w:color w:val="000000"/>
                <w:sz w:val="24"/>
                <w:szCs w:val="24"/>
                <w:lang w:val="ru-RU"/>
              </w:rPr>
              <w:t>разъяснение положений извещения о запросе котировок в</w:t>
            </w:r>
            <w:r w:rsidR="009432B4" w:rsidRPr="006627A7">
              <w:rPr>
                <w:rFonts w:cstheme="minorHAnsi"/>
                <w:color w:val="000000"/>
                <w:sz w:val="24"/>
                <w:szCs w:val="24"/>
                <w:lang w:val="ru-RU"/>
              </w:rPr>
              <w:t xml:space="preserve"> </w:t>
            </w:r>
            <w:r w:rsidRPr="006627A7">
              <w:rPr>
                <w:rFonts w:cstheme="minorHAnsi"/>
                <w:color w:val="000000"/>
                <w:sz w:val="24"/>
                <w:szCs w:val="24"/>
                <w:lang w:val="ru-RU"/>
              </w:rPr>
              <w:t>электронной форме заказчик осуществляет разъяснение</w:t>
            </w:r>
            <w:r w:rsidR="009432B4" w:rsidRPr="006627A7">
              <w:rPr>
                <w:rFonts w:cstheme="minorHAnsi"/>
                <w:color w:val="000000"/>
                <w:sz w:val="24"/>
                <w:szCs w:val="24"/>
                <w:lang w:val="ru-RU"/>
              </w:rPr>
              <w:t xml:space="preserve"> </w:t>
            </w:r>
            <w:r w:rsidRPr="006627A7">
              <w:rPr>
                <w:rFonts w:cstheme="minorHAnsi"/>
                <w:color w:val="000000"/>
                <w:sz w:val="24"/>
                <w:szCs w:val="24"/>
                <w:lang w:val="ru-RU"/>
              </w:rPr>
              <w:t>положений такого извещения и размещает их на электронной</w:t>
            </w:r>
            <w:r w:rsidR="009432B4" w:rsidRPr="006627A7">
              <w:rPr>
                <w:rFonts w:cstheme="minorHAnsi"/>
                <w:color w:val="000000"/>
                <w:sz w:val="24"/>
                <w:szCs w:val="24"/>
                <w:lang w:val="ru-RU"/>
              </w:rPr>
              <w:t xml:space="preserve"> </w:t>
            </w:r>
            <w:r w:rsidRPr="006627A7">
              <w:rPr>
                <w:rFonts w:cstheme="minorHAnsi"/>
                <w:color w:val="000000"/>
                <w:sz w:val="24"/>
                <w:szCs w:val="24"/>
                <w:lang w:val="ru-RU"/>
              </w:rPr>
              <w:t>площадке с указанием предмета запроса, но без указания</w:t>
            </w:r>
            <w:r w:rsidR="009432B4" w:rsidRPr="006627A7">
              <w:rPr>
                <w:rFonts w:cstheme="minorHAnsi"/>
                <w:color w:val="000000"/>
                <w:sz w:val="24"/>
                <w:szCs w:val="24"/>
                <w:lang w:val="ru-RU"/>
              </w:rPr>
              <w:t xml:space="preserve"> </w:t>
            </w:r>
            <w:r w:rsidRPr="006627A7">
              <w:rPr>
                <w:rFonts w:cstheme="minorHAnsi"/>
                <w:color w:val="000000"/>
                <w:sz w:val="24"/>
                <w:szCs w:val="24"/>
                <w:lang w:val="ru-RU"/>
              </w:rPr>
              <w:t>участника такой закупки, от которого поступил указанный запрос.</w:t>
            </w:r>
            <w:r w:rsidRPr="006627A7">
              <w:rPr>
                <w:rFonts w:cstheme="minorHAnsi"/>
                <w:sz w:val="24"/>
                <w:szCs w:val="24"/>
                <w:lang w:val="ru-RU"/>
              </w:rPr>
              <w:br/>
            </w:r>
            <w:r w:rsidRPr="006627A7">
              <w:rPr>
                <w:rFonts w:cstheme="minorHAnsi"/>
                <w:color w:val="000000"/>
                <w:sz w:val="24"/>
                <w:szCs w:val="24"/>
                <w:lang w:val="ru-RU"/>
              </w:rPr>
              <w:t xml:space="preserve">При этом заказчик вправе не осуществлять такое </w:t>
            </w:r>
            <w:r w:rsidR="009432B4" w:rsidRPr="006627A7">
              <w:rPr>
                <w:rFonts w:cstheme="minorHAnsi"/>
                <w:color w:val="000000"/>
                <w:sz w:val="24"/>
                <w:szCs w:val="24"/>
                <w:lang w:val="ru-RU"/>
              </w:rPr>
              <w:t xml:space="preserve"> р</w:t>
            </w:r>
            <w:r w:rsidRPr="006627A7">
              <w:rPr>
                <w:rFonts w:cstheme="minorHAnsi"/>
                <w:color w:val="000000"/>
                <w:sz w:val="24"/>
                <w:szCs w:val="24"/>
                <w:lang w:val="ru-RU"/>
              </w:rPr>
              <w:t>азъяснение в</w:t>
            </w:r>
            <w:r w:rsidR="009432B4" w:rsidRPr="006627A7">
              <w:rPr>
                <w:rFonts w:cstheme="minorHAnsi"/>
                <w:color w:val="000000"/>
                <w:sz w:val="24"/>
                <w:szCs w:val="24"/>
                <w:lang w:val="ru-RU"/>
              </w:rPr>
              <w:t xml:space="preserve"> </w:t>
            </w:r>
            <w:r w:rsidRPr="006627A7">
              <w:rPr>
                <w:rFonts w:cstheme="minorHAnsi"/>
                <w:color w:val="000000"/>
                <w:sz w:val="24"/>
                <w:szCs w:val="24"/>
                <w:lang w:val="ru-RU"/>
              </w:rPr>
              <w:t>случае, если указанный запрос поступил позднее чем за три</w:t>
            </w:r>
            <w:r w:rsidR="009432B4" w:rsidRPr="006627A7">
              <w:rPr>
                <w:rFonts w:cstheme="minorHAnsi"/>
                <w:color w:val="000000"/>
                <w:sz w:val="24"/>
                <w:szCs w:val="24"/>
                <w:lang w:val="ru-RU"/>
              </w:rPr>
              <w:t xml:space="preserve"> </w:t>
            </w:r>
            <w:r w:rsidRPr="006627A7">
              <w:rPr>
                <w:rFonts w:cstheme="minorHAnsi"/>
                <w:color w:val="000000"/>
                <w:sz w:val="24"/>
                <w:szCs w:val="24"/>
                <w:lang w:val="ru-RU"/>
              </w:rPr>
              <w:t>рабочих дня до даты окончания срока подачи заявок на участие</w:t>
            </w:r>
            <w:r w:rsidR="009432B4" w:rsidRPr="006627A7">
              <w:rPr>
                <w:rFonts w:cstheme="minorHAnsi"/>
                <w:color w:val="000000"/>
                <w:sz w:val="24"/>
                <w:szCs w:val="24"/>
                <w:lang w:val="ru-RU"/>
              </w:rPr>
              <w:t xml:space="preserve"> </w:t>
            </w:r>
            <w:r w:rsidRPr="006627A7">
              <w:rPr>
                <w:rFonts w:cstheme="minorHAnsi"/>
                <w:color w:val="000000"/>
                <w:sz w:val="24"/>
                <w:szCs w:val="24"/>
                <w:lang w:val="ru-RU"/>
              </w:rPr>
              <w:t>в такой закупке.</w:t>
            </w:r>
          </w:p>
          <w:p w14:paraId="6FD49A9E" w14:textId="0000F656" w:rsidR="003D6797" w:rsidRPr="006627A7" w:rsidRDefault="003D6797" w:rsidP="006172CA">
            <w:pPr>
              <w:rPr>
                <w:rFonts w:cstheme="minorHAnsi"/>
                <w:color w:val="000000"/>
                <w:sz w:val="24"/>
                <w:szCs w:val="24"/>
                <w:lang w:val="ru-RU"/>
              </w:rPr>
            </w:pPr>
            <w:r w:rsidRPr="006627A7">
              <w:rPr>
                <w:rFonts w:cstheme="minorHAnsi"/>
                <w:b/>
                <w:bCs/>
                <w:color w:val="000000"/>
                <w:sz w:val="24"/>
                <w:szCs w:val="24"/>
                <w:lang w:val="ru-RU"/>
              </w:rPr>
              <w:t>Дата начала предоставления разъяснений</w:t>
            </w:r>
            <w:r w:rsidRPr="006627A7">
              <w:rPr>
                <w:rFonts w:cstheme="minorHAnsi"/>
                <w:color w:val="000000"/>
                <w:sz w:val="24"/>
                <w:szCs w:val="24"/>
                <w:lang w:val="ru-RU"/>
              </w:rPr>
              <w:t>: с даты</w:t>
            </w:r>
            <w:r w:rsidRPr="006627A7">
              <w:rPr>
                <w:rFonts w:cstheme="minorHAnsi"/>
                <w:sz w:val="24"/>
                <w:szCs w:val="24"/>
                <w:lang w:val="ru-RU"/>
              </w:rPr>
              <w:br/>
            </w:r>
            <w:r w:rsidRPr="006627A7">
              <w:rPr>
                <w:rFonts w:cstheme="minorHAnsi"/>
                <w:color w:val="000000"/>
                <w:sz w:val="24"/>
                <w:szCs w:val="24"/>
                <w:lang w:val="ru-RU"/>
              </w:rPr>
              <w:t>публикации извещения.</w:t>
            </w:r>
          </w:p>
        </w:tc>
      </w:tr>
      <w:tr w:rsidR="003D6797" w:rsidRPr="00DF2297" w14:paraId="6FA97795"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DAD33F" w14:textId="77777777" w:rsidR="003D6797" w:rsidRPr="006627A7" w:rsidRDefault="003D6797" w:rsidP="003D6797">
            <w:pPr>
              <w:rPr>
                <w:rFonts w:cstheme="minorHAnsi"/>
                <w:sz w:val="24"/>
                <w:szCs w:val="24"/>
              </w:rPr>
            </w:pPr>
            <w:r w:rsidRPr="006627A7">
              <w:rPr>
                <w:rFonts w:cstheme="minorHAnsi"/>
                <w:b/>
                <w:bCs/>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E6CD63" w14:textId="77777777"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Порядок</w:t>
            </w:r>
            <w:r w:rsidRPr="006627A7">
              <w:rPr>
                <w:rFonts w:cstheme="minorHAnsi"/>
                <w:b/>
                <w:bCs/>
                <w:color w:val="000000"/>
                <w:sz w:val="24"/>
                <w:szCs w:val="24"/>
              </w:rPr>
              <w:t> </w:t>
            </w:r>
            <w:r w:rsidRPr="006627A7">
              <w:rPr>
                <w:rFonts w:cstheme="minorHAnsi"/>
                <w:b/>
                <w:bCs/>
                <w:color w:val="000000"/>
                <w:sz w:val="24"/>
                <w:szCs w:val="24"/>
                <w:lang w:val="ru-RU"/>
              </w:rPr>
              <w:t>и сроки</w:t>
            </w:r>
            <w:r w:rsidRPr="006627A7">
              <w:rPr>
                <w:rFonts w:cstheme="minorHAnsi"/>
                <w:b/>
                <w:bCs/>
                <w:color w:val="000000"/>
                <w:sz w:val="24"/>
                <w:szCs w:val="24"/>
              </w:rPr>
              <w:t> </w:t>
            </w:r>
            <w:r w:rsidRPr="006627A7">
              <w:rPr>
                <w:rFonts w:cstheme="minorHAnsi"/>
                <w:b/>
                <w:bCs/>
                <w:color w:val="000000"/>
                <w:sz w:val="24"/>
                <w:szCs w:val="24"/>
                <w:lang w:val="ru-RU"/>
              </w:rPr>
              <w:t>внесения изменений в извещение</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B3FFE1" w14:textId="696C4489" w:rsidR="00077ED0" w:rsidRDefault="003D6797" w:rsidP="001A4A98">
            <w:pPr>
              <w:spacing w:after="0" w:afterAutospacing="0"/>
              <w:ind w:left="75" w:right="75"/>
              <w:rPr>
                <w:rFonts w:cstheme="minorHAnsi"/>
                <w:color w:val="000000"/>
                <w:sz w:val="24"/>
                <w:szCs w:val="24"/>
                <w:lang w:val="ru-RU"/>
              </w:rPr>
            </w:pPr>
            <w:r w:rsidRPr="006627A7">
              <w:rPr>
                <w:rFonts w:cstheme="minorHAnsi"/>
                <w:color w:val="000000"/>
                <w:sz w:val="24"/>
                <w:szCs w:val="24"/>
                <w:lang w:val="ru-RU"/>
              </w:rPr>
              <w:t>Заказчик вправе внести изменения в извещение</w:t>
            </w:r>
            <w:r w:rsidR="00077ED0">
              <w:rPr>
                <w:rFonts w:cstheme="minorHAnsi"/>
                <w:color w:val="000000"/>
                <w:sz w:val="24"/>
                <w:szCs w:val="24"/>
                <w:lang w:val="ru-RU"/>
              </w:rPr>
              <w:t xml:space="preserve"> </w:t>
            </w:r>
            <w:r w:rsidRPr="006627A7">
              <w:rPr>
                <w:rFonts w:cstheme="minorHAnsi"/>
                <w:color w:val="000000"/>
                <w:sz w:val="24"/>
                <w:szCs w:val="24"/>
                <w:lang w:val="ru-RU"/>
              </w:rPr>
              <w:t>до окончания срока подачи заявок.</w:t>
            </w:r>
          </w:p>
          <w:p w14:paraId="564351E4" w14:textId="2959162A" w:rsidR="003D6797" w:rsidRPr="006627A7" w:rsidRDefault="003D6797" w:rsidP="00077ED0">
            <w:pPr>
              <w:ind w:left="75" w:right="75"/>
              <w:rPr>
                <w:rFonts w:cstheme="minorHAnsi"/>
                <w:color w:val="000000"/>
                <w:sz w:val="24"/>
                <w:szCs w:val="24"/>
                <w:lang w:val="ru-RU"/>
              </w:rPr>
            </w:pPr>
            <w:r w:rsidRPr="006627A7">
              <w:rPr>
                <w:rFonts w:cstheme="minorHAnsi"/>
                <w:color w:val="000000"/>
                <w:sz w:val="24"/>
                <w:szCs w:val="24"/>
                <w:lang w:val="ru-RU"/>
              </w:rPr>
              <w:t>Изменения подлежат размещению</w:t>
            </w:r>
            <w:r w:rsidRPr="006627A7">
              <w:rPr>
                <w:rFonts w:cstheme="minorHAnsi"/>
                <w:color w:val="000000"/>
                <w:sz w:val="24"/>
                <w:szCs w:val="24"/>
              </w:rPr>
              <w:t> </w:t>
            </w:r>
            <w:r w:rsidRPr="006627A7">
              <w:rPr>
                <w:rFonts w:cstheme="minorHAnsi"/>
                <w:color w:val="000000"/>
                <w:sz w:val="24"/>
                <w:szCs w:val="24"/>
                <w:lang w:val="ru-RU"/>
              </w:rPr>
              <w:t>в ЕИС в течение 3 (трех)</w:t>
            </w:r>
            <w:r w:rsidRPr="006627A7">
              <w:rPr>
                <w:rFonts w:cstheme="minorHAnsi"/>
                <w:color w:val="000000"/>
                <w:sz w:val="24"/>
                <w:szCs w:val="24"/>
              </w:rPr>
              <w:t> </w:t>
            </w:r>
            <w:r w:rsidRPr="006627A7">
              <w:rPr>
                <w:rFonts w:cstheme="minorHAnsi"/>
                <w:color w:val="000000"/>
                <w:sz w:val="24"/>
                <w:szCs w:val="24"/>
                <w:lang w:val="ru-RU"/>
              </w:rPr>
              <w:t>дней со дня принятия соответствующего решения</w:t>
            </w:r>
          </w:p>
        </w:tc>
      </w:tr>
      <w:tr w:rsidR="003D6797" w:rsidRPr="00DF2297" w14:paraId="34C8BA20"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5D9493" w14:textId="77777777" w:rsidR="003D6797" w:rsidRPr="006627A7" w:rsidRDefault="003D6797" w:rsidP="003D6797">
            <w:pPr>
              <w:rPr>
                <w:rFonts w:cstheme="minorHAnsi"/>
                <w:sz w:val="24"/>
                <w:szCs w:val="24"/>
              </w:rPr>
            </w:pPr>
            <w:r w:rsidRPr="006627A7">
              <w:rPr>
                <w:rFonts w:cstheme="minorHAnsi"/>
                <w:b/>
                <w:bCs/>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19B893"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Срок для отказа от</w:t>
            </w:r>
            <w:r w:rsidRPr="006627A7">
              <w:rPr>
                <w:rFonts w:cstheme="minorHAnsi"/>
                <w:sz w:val="24"/>
                <w:szCs w:val="24"/>
                <w:lang w:val="ru-RU"/>
              </w:rPr>
              <w:br/>
            </w:r>
            <w:r w:rsidRPr="006627A7">
              <w:rPr>
                <w:rFonts w:cstheme="minorHAnsi"/>
                <w:b/>
                <w:bCs/>
                <w:color w:val="000000"/>
                <w:sz w:val="24"/>
                <w:szCs w:val="24"/>
                <w:lang w:val="ru-RU"/>
              </w:rPr>
              <w:t>проведения запроса</w:t>
            </w:r>
            <w:r w:rsidRPr="006627A7">
              <w:rPr>
                <w:rFonts w:cstheme="minorHAnsi"/>
                <w:sz w:val="24"/>
                <w:szCs w:val="24"/>
                <w:lang w:val="ru-RU"/>
              </w:rPr>
              <w:br/>
            </w:r>
            <w:r w:rsidRPr="006627A7">
              <w:rPr>
                <w:rFonts w:cstheme="minorHAnsi"/>
                <w:b/>
                <w:bCs/>
                <w:color w:val="000000"/>
                <w:sz w:val="24"/>
                <w:szCs w:val="24"/>
                <w:lang w:val="ru-RU"/>
              </w:rPr>
              <w:t>котировок</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CAABD5" w14:textId="463911F5"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Заказчик вправе отказаться от проведения запроса котировок</w:t>
            </w:r>
            <w:r w:rsidR="009432B4" w:rsidRPr="006627A7">
              <w:rPr>
                <w:rFonts w:cstheme="minorHAnsi"/>
                <w:color w:val="000000"/>
                <w:sz w:val="24"/>
                <w:szCs w:val="24"/>
                <w:lang w:val="ru-RU"/>
              </w:rPr>
              <w:t xml:space="preserve"> </w:t>
            </w:r>
            <w:r w:rsidRPr="006627A7">
              <w:rPr>
                <w:rFonts w:cstheme="minorHAnsi"/>
                <w:color w:val="000000"/>
                <w:sz w:val="24"/>
                <w:szCs w:val="24"/>
                <w:lang w:val="ru-RU"/>
              </w:rPr>
              <w:t>на любом этапе его проведения до</w:t>
            </w:r>
            <w:r w:rsidRPr="006627A7">
              <w:rPr>
                <w:rFonts w:cstheme="minorHAnsi"/>
                <w:color w:val="000000"/>
                <w:sz w:val="24"/>
                <w:szCs w:val="24"/>
              </w:rPr>
              <w:t> </w:t>
            </w:r>
            <w:r w:rsidRPr="006627A7">
              <w:rPr>
                <w:rFonts w:cstheme="minorHAnsi"/>
                <w:color w:val="000000"/>
                <w:sz w:val="24"/>
                <w:szCs w:val="24"/>
                <w:lang w:val="ru-RU"/>
              </w:rPr>
              <w:t>окончания срока подачи заявок на участие в запросе котировок.</w:t>
            </w:r>
          </w:p>
          <w:p w14:paraId="032EC859"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lastRenderedPageBreak/>
              <w:t>В этом случае Заказчик размещает извещение об отказе от</w:t>
            </w:r>
            <w:r w:rsidRPr="006627A7">
              <w:rPr>
                <w:rFonts w:cstheme="minorHAnsi"/>
                <w:sz w:val="24"/>
                <w:szCs w:val="24"/>
                <w:lang w:val="ru-RU"/>
              </w:rPr>
              <w:br/>
            </w:r>
            <w:r w:rsidRPr="006627A7">
              <w:rPr>
                <w:rFonts w:cstheme="minorHAnsi"/>
                <w:color w:val="000000"/>
                <w:sz w:val="24"/>
                <w:szCs w:val="24"/>
                <w:lang w:val="ru-RU"/>
              </w:rPr>
              <w:t>проведения запроса котировок в Единой информационной</w:t>
            </w:r>
            <w:r w:rsidRPr="006627A7">
              <w:rPr>
                <w:rFonts w:cstheme="minorHAnsi"/>
                <w:sz w:val="24"/>
                <w:szCs w:val="24"/>
                <w:lang w:val="ru-RU"/>
              </w:rPr>
              <w:br/>
            </w:r>
            <w:r w:rsidRPr="006627A7">
              <w:rPr>
                <w:rFonts w:cstheme="minorHAnsi"/>
                <w:color w:val="000000"/>
                <w:sz w:val="24"/>
                <w:szCs w:val="24"/>
                <w:lang w:val="ru-RU"/>
              </w:rPr>
              <w:t>системе в сфере закупок, а также на сайте оператора</w:t>
            </w:r>
            <w:r w:rsidRPr="006627A7">
              <w:rPr>
                <w:rFonts w:cstheme="minorHAnsi"/>
                <w:sz w:val="24"/>
                <w:szCs w:val="24"/>
                <w:lang w:val="ru-RU"/>
              </w:rPr>
              <w:br/>
            </w:r>
            <w:r w:rsidRPr="006627A7">
              <w:rPr>
                <w:rFonts w:cstheme="minorHAnsi"/>
                <w:color w:val="000000"/>
                <w:sz w:val="24"/>
                <w:szCs w:val="24"/>
                <w:lang w:val="ru-RU"/>
              </w:rPr>
              <w:t>электронной торговой площадки в день принятия решения об отмене запроса котировок</w:t>
            </w:r>
          </w:p>
        </w:tc>
      </w:tr>
      <w:tr w:rsidR="003D6797" w:rsidRPr="00DF2297" w14:paraId="0FAC0154"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993585" w14:textId="77777777" w:rsidR="003D6797" w:rsidRPr="006627A7" w:rsidRDefault="003D6797" w:rsidP="003D6797">
            <w:pPr>
              <w:rPr>
                <w:rFonts w:cstheme="minorHAnsi"/>
                <w:sz w:val="24"/>
                <w:szCs w:val="24"/>
              </w:rPr>
            </w:pPr>
            <w:r w:rsidRPr="006627A7">
              <w:rPr>
                <w:rFonts w:cstheme="minorHAnsi"/>
                <w:b/>
                <w:bCs/>
                <w:color w:val="000000"/>
                <w:sz w:val="24"/>
                <w:szCs w:val="24"/>
              </w:rPr>
              <w:lastRenderedPageBreak/>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A6FC44"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Срок заключения</w:t>
            </w:r>
            <w:r w:rsidRPr="006627A7">
              <w:rPr>
                <w:rFonts w:cstheme="minorHAnsi"/>
                <w:sz w:val="24"/>
                <w:szCs w:val="24"/>
                <w:lang w:val="ru-RU"/>
              </w:rPr>
              <w:br/>
            </w:r>
            <w:r w:rsidRPr="006627A7">
              <w:rPr>
                <w:rFonts w:cstheme="minorHAnsi"/>
                <w:b/>
                <w:bCs/>
                <w:color w:val="000000"/>
                <w:sz w:val="24"/>
                <w:szCs w:val="24"/>
                <w:lang w:val="ru-RU"/>
              </w:rPr>
              <w:t>договора по итогам</w:t>
            </w:r>
            <w:r w:rsidRPr="006627A7">
              <w:rPr>
                <w:rFonts w:cstheme="minorHAnsi"/>
                <w:sz w:val="24"/>
                <w:szCs w:val="24"/>
                <w:lang w:val="ru-RU"/>
              </w:rPr>
              <w:br/>
            </w:r>
            <w:r w:rsidRPr="006627A7">
              <w:rPr>
                <w:rFonts w:cstheme="minorHAnsi"/>
                <w:b/>
                <w:bCs/>
                <w:color w:val="000000"/>
                <w:sz w:val="24"/>
                <w:szCs w:val="24"/>
                <w:lang w:val="ru-RU"/>
              </w:rPr>
              <w:t>запроса котировок</w:t>
            </w:r>
            <w:r w:rsidRPr="006627A7">
              <w:rPr>
                <w:rFonts w:cstheme="minorHAnsi"/>
                <w:b/>
                <w:bCs/>
                <w:color w:val="000000"/>
                <w:sz w:val="24"/>
                <w:szCs w:val="24"/>
              </w:rPr>
              <w:t> </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28AB72"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По результатам закупки</w:t>
            </w:r>
            <w:r w:rsidRPr="006627A7">
              <w:rPr>
                <w:rFonts w:cstheme="minorHAnsi"/>
                <w:color w:val="000000"/>
                <w:sz w:val="24"/>
                <w:szCs w:val="24"/>
              </w:rPr>
              <w:t> </w:t>
            </w:r>
            <w:r w:rsidRPr="006627A7">
              <w:rPr>
                <w:rFonts w:cstheme="minorHAnsi"/>
                <w:color w:val="000000"/>
                <w:sz w:val="24"/>
                <w:szCs w:val="24"/>
                <w:lang w:val="ru-RU"/>
              </w:rPr>
              <w:t>договор заключается на электронной площадке.</w:t>
            </w:r>
          </w:p>
          <w:p w14:paraId="1F46203D" w14:textId="723E0D09"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 xml:space="preserve">По истечении 10 (десяти) календарных дней с даты подведения итогов запроса котировок </w:t>
            </w:r>
            <w:r w:rsidR="006B467B" w:rsidRPr="006627A7">
              <w:rPr>
                <w:rFonts w:cstheme="minorHAnsi"/>
                <w:color w:val="000000"/>
                <w:sz w:val="24"/>
                <w:szCs w:val="24"/>
                <w:lang w:val="ru-RU"/>
              </w:rPr>
              <w:t>заказчик</w:t>
            </w:r>
            <w:r w:rsidRPr="006627A7">
              <w:rPr>
                <w:rFonts w:cstheme="minorHAnsi"/>
                <w:color w:val="000000"/>
                <w:sz w:val="24"/>
                <w:szCs w:val="24"/>
                <w:lang w:val="ru-RU"/>
              </w:rPr>
              <w:t xml:space="preserve"> направляет победителю или участнику, с которым </w:t>
            </w:r>
            <w:r w:rsidR="006B467B" w:rsidRPr="006627A7">
              <w:rPr>
                <w:rFonts w:cstheme="minorHAnsi"/>
                <w:color w:val="000000"/>
                <w:sz w:val="24"/>
                <w:szCs w:val="24"/>
                <w:lang w:val="ru-RU"/>
              </w:rPr>
              <w:t>заказчиком</w:t>
            </w:r>
            <w:r w:rsidRPr="006627A7">
              <w:rPr>
                <w:rFonts w:cstheme="minorHAnsi"/>
                <w:color w:val="000000"/>
                <w:sz w:val="24"/>
                <w:szCs w:val="24"/>
              </w:rPr>
              <w:t> </w:t>
            </w:r>
            <w:r w:rsidRPr="006627A7">
              <w:rPr>
                <w:rFonts w:cstheme="minorHAnsi"/>
                <w:color w:val="000000"/>
                <w:sz w:val="24"/>
                <w:szCs w:val="24"/>
                <w:lang w:val="ru-RU"/>
              </w:rPr>
              <w:t>принято решение заключить</w:t>
            </w:r>
            <w:r w:rsidRPr="006627A7">
              <w:rPr>
                <w:rFonts w:cstheme="minorHAnsi"/>
                <w:sz w:val="24"/>
                <w:szCs w:val="24"/>
                <w:lang w:val="ru-RU"/>
              </w:rPr>
              <w:br/>
            </w:r>
            <w:r w:rsidRPr="006627A7">
              <w:rPr>
                <w:rFonts w:cstheme="minorHAnsi"/>
                <w:color w:val="000000"/>
                <w:sz w:val="24"/>
                <w:szCs w:val="24"/>
                <w:lang w:val="ru-RU"/>
              </w:rPr>
              <w:t>договор, проект договора.</w:t>
            </w:r>
          </w:p>
          <w:p w14:paraId="604F863F" w14:textId="2107F61A"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В срок не позднее 5</w:t>
            </w:r>
            <w:r w:rsidRPr="006627A7">
              <w:rPr>
                <w:rFonts w:cstheme="minorHAnsi"/>
                <w:color w:val="000000"/>
                <w:sz w:val="24"/>
                <w:szCs w:val="24"/>
              </w:rPr>
              <w:t> </w:t>
            </w:r>
            <w:r w:rsidRPr="006627A7">
              <w:rPr>
                <w:rFonts w:cstheme="minorHAnsi"/>
                <w:color w:val="000000"/>
                <w:sz w:val="24"/>
                <w:szCs w:val="24"/>
                <w:lang w:val="ru-RU"/>
              </w:rPr>
              <w:t xml:space="preserve">(пяти) календарных дней с даты получения проекта договора победитель процедуры закупки или участник, с которым </w:t>
            </w:r>
            <w:r w:rsidR="006B467B" w:rsidRPr="006627A7">
              <w:rPr>
                <w:rFonts w:cstheme="minorHAnsi"/>
                <w:color w:val="000000"/>
                <w:sz w:val="24"/>
                <w:szCs w:val="24"/>
                <w:lang w:val="ru-RU"/>
              </w:rPr>
              <w:t>заказчиком</w:t>
            </w:r>
            <w:r w:rsidRPr="006627A7">
              <w:rPr>
                <w:rFonts w:cstheme="minorHAnsi"/>
                <w:color w:val="000000"/>
                <w:sz w:val="24"/>
                <w:szCs w:val="24"/>
                <w:lang w:val="ru-RU"/>
              </w:rPr>
              <w:t xml:space="preserve"> принято решение заключить договор, обязан предоставить </w:t>
            </w:r>
            <w:r w:rsidR="006B467B" w:rsidRPr="006627A7">
              <w:rPr>
                <w:rFonts w:cstheme="minorHAnsi"/>
                <w:color w:val="000000"/>
                <w:sz w:val="24"/>
                <w:szCs w:val="24"/>
                <w:lang w:val="ru-RU"/>
              </w:rPr>
              <w:t>заказчику</w:t>
            </w:r>
            <w:r w:rsidRPr="006627A7">
              <w:rPr>
                <w:rFonts w:cstheme="minorHAnsi"/>
                <w:color w:val="000000"/>
                <w:sz w:val="24"/>
                <w:szCs w:val="24"/>
                <w:lang w:val="ru-RU"/>
              </w:rPr>
              <w:t xml:space="preserve"> подписанный со своей стороны договор.</w:t>
            </w:r>
          </w:p>
          <w:p w14:paraId="469523D7" w14:textId="77777777" w:rsidR="001A4A98" w:rsidRDefault="003D6797" w:rsidP="001A4A98">
            <w:pPr>
              <w:rPr>
                <w:rFonts w:cstheme="minorHAnsi"/>
                <w:color w:val="000000"/>
                <w:sz w:val="24"/>
                <w:szCs w:val="24"/>
                <w:lang w:val="ru-RU"/>
              </w:rPr>
            </w:pPr>
            <w:r w:rsidRPr="006627A7">
              <w:rPr>
                <w:rFonts w:cstheme="minorHAnsi"/>
                <w:color w:val="000000"/>
                <w:sz w:val="24"/>
                <w:szCs w:val="24"/>
                <w:lang w:val="ru-RU"/>
              </w:rPr>
              <w:t>Договор с победителем запроса котировок или участником, заявка которого признана единственной заявкой,</w:t>
            </w:r>
            <w:r w:rsidRPr="006627A7">
              <w:rPr>
                <w:rFonts w:cstheme="minorHAnsi"/>
                <w:color w:val="000000"/>
                <w:sz w:val="24"/>
                <w:szCs w:val="24"/>
              </w:rPr>
              <w:t> </w:t>
            </w:r>
            <w:r w:rsidRPr="006627A7">
              <w:rPr>
                <w:rFonts w:cstheme="minorHAnsi"/>
                <w:color w:val="000000"/>
                <w:sz w:val="24"/>
                <w:szCs w:val="24"/>
                <w:lang w:val="ru-RU"/>
              </w:rPr>
              <w:t xml:space="preserve"> соответствующей требованиям и условиям, предусмотренным извещением, в том числе в случае, если заявка такого участника является единственной заявкой, поданной на участие в запросе котировок, заключается </w:t>
            </w:r>
            <w:r w:rsidR="006B467B" w:rsidRPr="006627A7">
              <w:rPr>
                <w:rFonts w:cstheme="minorHAnsi"/>
                <w:color w:val="000000"/>
                <w:sz w:val="24"/>
                <w:szCs w:val="24"/>
                <w:lang w:val="ru-RU"/>
              </w:rPr>
              <w:t>заказчиком</w:t>
            </w:r>
            <w:r w:rsidRPr="006627A7">
              <w:rPr>
                <w:rFonts w:cstheme="minorHAnsi"/>
                <w:color w:val="000000"/>
                <w:sz w:val="24"/>
                <w:szCs w:val="24"/>
                <w:lang w:val="ru-RU"/>
              </w:rPr>
              <w:t xml:space="preserve"> по истечении 10 (десяти) календарных дней, но не позднее 20</w:t>
            </w:r>
            <w:r w:rsidRPr="006627A7">
              <w:rPr>
                <w:rFonts w:cstheme="minorHAnsi"/>
                <w:color w:val="000000"/>
                <w:sz w:val="24"/>
                <w:szCs w:val="24"/>
              </w:rPr>
              <w:t> </w:t>
            </w:r>
            <w:r w:rsidRPr="006627A7">
              <w:rPr>
                <w:rFonts w:cstheme="minorHAnsi"/>
                <w:color w:val="000000"/>
                <w:sz w:val="24"/>
                <w:szCs w:val="24"/>
                <w:lang w:val="ru-RU"/>
              </w:rPr>
              <w:t>(двадцати) календарных</w:t>
            </w:r>
            <w:r w:rsidRPr="006627A7">
              <w:rPr>
                <w:rFonts w:cstheme="minorHAnsi"/>
                <w:color w:val="000000"/>
                <w:sz w:val="24"/>
                <w:szCs w:val="24"/>
              </w:rPr>
              <w:t> </w:t>
            </w:r>
            <w:r w:rsidRPr="006627A7">
              <w:rPr>
                <w:rFonts w:cstheme="minorHAnsi"/>
                <w:color w:val="000000"/>
                <w:sz w:val="24"/>
                <w:szCs w:val="24"/>
                <w:lang w:val="ru-RU"/>
              </w:rPr>
              <w:t xml:space="preserve">дней с даты подведения итогов запроса котировок или принятия комиссией решения о заключении договора с таким участником, за исключением случаев, когда в соответствии с законодательством Российской Федерации для заключения договора необходимо его одобрение коллегиальным органом </w:t>
            </w:r>
            <w:r w:rsidR="006B467B" w:rsidRPr="006627A7">
              <w:rPr>
                <w:rFonts w:cstheme="minorHAnsi"/>
                <w:color w:val="000000"/>
                <w:sz w:val="24"/>
                <w:szCs w:val="24"/>
                <w:lang w:val="ru-RU"/>
              </w:rPr>
              <w:t>заказчика</w:t>
            </w:r>
            <w:r w:rsidRPr="006627A7">
              <w:rPr>
                <w:rFonts w:cstheme="minorHAnsi"/>
                <w:color w:val="000000"/>
                <w:sz w:val="24"/>
                <w:szCs w:val="24"/>
                <w:lang w:val="ru-RU"/>
              </w:rPr>
              <w:t xml:space="preserve">, а также случаев, когда действия (бездействие) </w:t>
            </w:r>
            <w:r w:rsidR="006B467B" w:rsidRPr="006627A7">
              <w:rPr>
                <w:rFonts w:cstheme="minorHAnsi"/>
                <w:color w:val="000000"/>
                <w:sz w:val="24"/>
                <w:szCs w:val="24"/>
                <w:lang w:val="ru-RU"/>
              </w:rPr>
              <w:t>заказчика</w:t>
            </w:r>
            <w:r w:rsidRPr="006627A7">
              <w:rPr>
                <w:rFonts w:cstheme="minorHAnsi"/>
                <w:color w:val="000000"/>
                <w:sz w:val="24"/>
                <w:szCs w:val="24"/>
                <w:lang w:val="ru-RU"/>
              </w:rPr>
              <w:t xml:space="preserve"> при осуществлении закупки обжалуются в антимонопольном органе.</w:t>
            </w:r>
            <w:r w:rsidRPr="006627A7">
              <w:rPr>
                <w:rFonts w:cstheme="minorHAnsi"/>
                <w:color w:val="000000"/>
                <w:sz w:val="24"/>
                <w:szCs w:val="24"/>
              </w:rPr>
              <w:t> </w:t>
            </w:r>
            <w:r w:rsidRPr="006627A7">
              <w:rPr>
                <w:rFonts w:cstheme="minorHAnsi"/>
                <w:color w:val="000000"/>
                <w:sz w:val="24"/>
                <w:szCs w:val="24"/>
                <w:lang w:val="ru-RU"/>
              </w:rPr>
              <w:t>В указанных случаях договор должен быть заключен</w:t>
            </w:r>
            <w:r w:rsidRPr="006627A7">
              <w:rPr>
                <w:rFonts w:cstheme="minorHAnsi"/>
                <w:color w:val="000000"/>
                <w:sz w:val="24"/>
                <w:szCs w:val="24"/>
              </w:rPr>
              <w:t> </w:t>
            </w:r>
            <w:r w:rsidRPr="006627A7">
              <w:rPr>
                <w:rFonts w:cstheme="minorHAnsi"/>
                <w:color w:val="000000"/>
                <w:sz w:val="24"/>
                <w:szCs w:val="24"/>
                <w:lang w:val="ru-RU"/>
              </w:rPr>
              <w:t>не позднее чем через 5 (пять)</w:t>
            </w:r>
            <w:r w:rsidRPr="006627A7">
              <w:rPr>
                <w:rFonts w:cstheme="minorHAnsi"/>
                <w:color w:val="000000"/>
                <w:sz w:val="24"/>
                <w:szCs w:val="24"/>
              </w:rPr>
              <w:t> </w:t>
            </w:r>
            <w:r w:rsidRPr="006627A7">
              <w:rPr>
                <w:rFonts w:cstheme="minorHAnsi"/>
                <w:color w:val="000000"/>
                <w:sz w:val="24"/>
                <w:szCs w:val="24"/>
                <w:lang w:val="ru-RU"/>
              </w:rPr>
              <w:t>дней с даты получения одобрения или принятия решения антимонопольным органом.</w:t>
            </w:r>
          </w:p>
          <w:p w14:paraId="10CC7B89" w14:textId="2586FC98" w:rsidR="003D6797" w:rsidRPr="006627A7" w:rsidRDefault="003D6797" w:rsidP="001A4A98">
            <w:pPr>
              <w:rPr>
                <w:rFonts w:cstheme="minorHAnsi"/>
                <w:color w:val="000000"/>
                <w:sz w:val="24"/>
                <w:szCs w:val="24"/>
                <w:lang w:val="ru-RU"/>
              </w:rPr>
            </w:pPr>
            <w:r w:rsidRPr="006627A7">
              <w:rPr>
                <w:rFonts w:cstheme="minorHAnsi"/>
                <w:color w:val="000000"/>
                <w:sz w:val="24"/>
                <w:szCs w:val="24"/>
                <w:lang w:val="ru-RU"/>
              </w:rPr>
              <w:t>Договор считается заключенным с момента подписания его на электронной площадке заказчиком</w:t>
            </w:r>
          </w:p>
        </w:tc>
      </w:tr>
      <w:tr w:rsidR="003D6797" w:rsidRPr="006627A7" w14:paraId="2930F3F4"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BB9CBA" w14:textId="77777777" w:rsidR="003D6797" w:rsidRPr="006627A7" w:rsidRDefault="003D6797" w:rsidP="003D6797">
            <w:pPr>
              <w:rPr>
                <w:rFonts w:cstheme="minorHAnsi"/>
                <w:sz w:val="24"/>
                <w:szCs w:val="24"/>
              </w:rPr>
            </w:pPr>
            <w:r w:rsidRPr="006627A7">
              <w:rPr>
                <w:rFonts w:cstheme="minorHAnsi"/>
                <w:b/>
                <w:bCs/>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7861AA" w14:textId="77777777" w:rsidR="003D6797" w:rsidRPr="006627A7" w:rsidRDefault="003D6797" w:rsidP="003D6797">
            <w:pPr>
              <w:rPr>
                <w:rFonts w:cstheme="minorHAnsi"/>
                <w:sz w:val="24"/>
                <w:szCs w:val="24"/>
              </w:rPr>
            </w:pPr>
            <w:proofErr w:type="spellStart"/>
            <w:r w:rsidRPr="006627A7">
              <w:rPr>
                <w:rFonts w:cstheme="minorHAnsi"/>
                <w:b/>
                <w:bCs/>
                <w:color w:val="000000"/>
                <w:sz w:val="24"/>
                <w:szCs w:val="24"/>
              </w:rPr>
              <w:t>Реквизиты</w:t>
            </w:r>
            <w:proofErr w:type="spellEnd"/>
            <w:r w:rsidRPr="006627A7">
              <w:rPr>
                <w:rFonts w:cstheme="minorHAnsi"/>
                <w:b/>
                <w:bCs/>
                <w:color w:val="000000"/>
                <w:sz w:val="24"/>
                <w:szCs w:val="24"/>
              </w:rPr>
              <w:t xml:space="preserve"> </w:t>
            </w:r>
            <w:proofErr w:type="spellStart"/>
            <w:r w:rsidRPr="006627A7">
              <w:rPr>
                <w:rFonts w:cstheme="minorHAnsi"/>
                <w:b/>
                <w:bCs/>
                <w:color w:val="000000"/>
                <w:sz w:val="24"/>
                <w:szCs w:val="24"/>
              </w:rPr>
              <w:t>заказчика</w:t>
            </w:r>
            <w:proofErr w:type="spellEnd"/>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3A1BA5" w14:textId="77777777" w:rsidR="00A1349B" w:rsidRPr="006627A7" w:rsidRDefault="003D6797" w:rsidP="00A1349B">
            <w:pPr>
              <w:ind w:left="75" w:right="75"/>
              <w:rPr>
                <w:rFonts w:eastAsia="Times New Roman" w:cstheme="minorHAnsi"/>
                <w:sz w:val="24"/>
                <w:szCs w:val="24"/>
                <w:lang w:val="ru-RU"/>
              </w:rPr>
            </w:pPr>
            <w:r w:rsidRPr="006627A7">
              <w:rPr>
                <w:rFonts w:cstheme="minorHAnsi"/>
                <w:color w:val="000000"/>
                <w:sz w:val="24"/>
                <w:szCs w:val="24"/>
                <w:lang w:val="ru-RU"/>
              </w:rPr>
              <w:t xml:space="preserve">Заказчик – </w:t>
            </w:r>
            <w:r w:rsidR="00A1349B" w:rsidRPr="006627A7">
              <w:rPr>
                <w:rFonts w:eastAsia="Times New Roman" w:cstheme="minorHAnsi"/>
                <w:sz w:val="24"/>
                <w:szCs w:val="24"/>
                <w:lang w:val="ru-RU"/>
              </w:rPr>
              <w:t>ФГБУ «ГЦАС «Астраханский»</w:t>
            </w:r>
          </w:p>
          <w:p w14:paraId="5EDA93BD" w14:textId="08CD7625" w:rsidR="00A1349B" w:rsidRPr="006627A7" w:rsidRDefault="00A1349B" w:rsidP="00A1349B">
            <w:pPr>
              <w:spacing w:before="0" w:beforeAutospacing="0" w:after="0" w:afterAutospacing="0"/>
              <w:ind w:left="75" w:right="75"/>
              <w:rPr>
                <w:rFonts w:eastAsia="Times New Roman" w:cstheme="minorHAnsi"/>
                <w:sz w:val="24"/>
                <w:szCs w:val="24"/>
                <w:lang w:val="ru-RU"/>
              </w:rPr>
            </w:pPr>
            <w:r w:rsidRPr="006627A7">
              <w:rPr>
                <w:rFonts w:eastAsia="Times New Roman" w:cstheme="minorHAnsi"/>
                <w:sz w:val="24"/>
                <w:szCs w:val="24"/>
                <w:lang w:val="ru-RU"/>
              </w:rPr>
              <w:t>Юридический и почтовый адрес:</w:t>
            </w:r>
          </w:p>
          <w:p w14:paraId="02629B39"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414051, г. Астрахань, ул. 1-я Литейная,12-Б.</w:t>
            </w:r>
          </w:p>
          <w:p w14:paraId="1BE979DB"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Тел. 8 (8512) 35-13-50,8 (8512) 35-59-28</w:t>
            </w:r>
          </w:p>
          <w:p w14:paraId="66F4771D"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Факс: 8 (8512) 35-12-05</w:t>
            </w:r>
          </w:p>
          <w:p w14:paraId="4B8A78FD"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Е-</w:t>
            </w:r>
            <w:proofErr w:type="spellStart"/>
            <w:r w:rsidRPr="006627A7">
              <w:rPr>
                <w:rFonts w:eastAsia="Times New Roman" w:cstheme="minorHAnsi"/>
                <w:sz w:val="24"/>
                <w:szCs w:val="24"/>
                <w:lang w:val="ru-RU"/>
              </w:rPr>
              <w:t>mail</w:t>
            </w:r>
            <w:proofErr w:type="spellEnd"/>
            <w:r w:rsidRPr="006627A7">
              <w:rPr>
                <w:rFonts w:eastAsia="Times New Roman" w:cstheme="minorHAnsi"/>
                <w:sz w:val="24"/>
                <w:szCs w:val="24"/>
                <w:lang w:val="ru-RU"/>
              </w:rPr>
              <w:t>: agrohim_30@mail.ru</w:t>
            </w:r>
          </w:p>
          <w:p w14:paraId="36B9CB04" w14:textId="45A9103B" w:rsidR="003D6797" w:rsidRPr="006627A7" w:rsidRDefault="003D6797" w:rsidP="00A1349B">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lastRenderedPageBreak/>
              <w:t xml:space="preserve">ИНН </w:t>
            </w:r>
            <w:r w:rsidR="00A1349B" w:rsidRPr="006627A7">
              <w:rPr>
                <w:rFonts w:cstheme="minorHAnsi"/>
                <w:color w:val="000000"/>
                <w:sz w:val="24"/>
                <w:szCs w:val="24"/>
                <w:lang w:val="ru-RU"/>
              </w:rPr>
              <w:t xml:space="preserve">3017017978  </w:t>
            </w:r>
            <w:r w:rsidRPr="006627A7">
              <w:rPr>
                <w:rFonts w:cstheme="minorHAnsi"/>
                <w:color w:val="000000"/>
                <w:sz w:val="24"/>
                <w:szCs w:val="24"/>
                <w:lang w:val="ru-RU"/>
              </w:rPr>
              <w:t xml:space="preserve">КПП </w:t>
            </w:r>
            <w:r w:rsidR="00A1349B" w:rsidRPr="006627A7">
              <w:rPr>
                <w:rFonts w:cstheme="minorHAnsi"/>
                <w:color w:val="000000"/>
                <w:sz w:val="24"/>
                <w:szCs w:val="24"/>
                <w:lang w:val="ru-RU"/>
              </w:rPr>
              <w:t>302501001</w:t>
            </w:r>
          </w:p>
          <w:p w14:paraId="6AF052E2"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Р/с 03214643000000012500,</w:t>
            </w:r>
          </w:p>
          <w:p w14:paraId="20A8A29D" w14:textId="77777777" w:rsidR="00A1349B" w:rsidRPr="006627A7" w:rsidRDefault="00A1349B" w:rsidP="00A1349B">
            <w:pPr>
              <w:widowControl w:val="0"/>
              <w:spacing w:before="0" w:beforeAutospacing="0" w:after="0" w:afterAutospacing="0"/>
              <w:rPr>
                <w:rFonts w:eastAsia="Times New Roman" w:cstheme="minorHAnsi"/>
                <w:sz w:val="24"/>
                <w:szCs w:val="24"/>
                <w:lang w:val="ru-RU"/>
              </w:rPr>
            </w:pPr>
            <w:r w:rsidRPr="006627A7">
              <w:rPr>
                <w:rFonts w:eastAsia="Times New Roman" w:cstheme="minorHAnsi"/>
                <w:sz w:val="24"/>
                <w:szCs w:val="24"/>
                <w:lang w:val="ru-RU"/>
              </w:rPr>
              <w:t>УФК по Астраханской области (ФГБУ «ГЦАС «Астраханский» л/с 20256Ц09330)</w:t>
            </w:r>
          </w:p>
          <w:p w14:paraId="007313EA"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ИНН 3017017978 КПП 301502001</w:t>
            </w:r>
          </w:p>
          <w:p w14:paraId="59CFB84C" w14:textId="23E3584E" w:rsidR="00A1349B" w:rsidRPr="006627A7" w:rsidRDefault="00A1349B" w:rsidP="00A1349B">
            <w:pPr>
              <w:widowControl w:val="0"/>
              <w:spacing w:before="0" w:beforeAutospacing="0" w:after="0" w:afterAutospacing="0"/>
              <w:rPr>
                <w:rFonts w:eastAsia="Times New Roman" w:cstheme="minorHAnsi"/>
                <w:sz w:val="24"/>
                <w:szCs w:val="24"/>
                <w:lang w:val="ru-RU"/>
              </w:rPr>
            </w:pPr>
            <w:r w:rsidRPr="006627A7">
              <w:rPr>
                <w:rFonts w:eastAsia="Times New Roman" w:cstheme="minorHAnsi"/>
                <w:sz w:val="24"/>
                <w:szCs w:val="24"/>
                <w:lang w:val="ru-RU"/>
              </w:rPr>
              <w:t>Единый казначейский счет 40102810445370000017</w:t>
            </w:r>
          </w:p>
          <w:p w14:paraId="63BF66D3" w14:textId="30ECB5F9" w:rsidR="00A1349B" w:rsidRPr="006627A7" w:rsidRDefault="00A1349B" w:rsidP="00A1349B">
            <w:pPr>
              <w:widowControl w:val="0"/>
              <w:spacing w:before="0" w:beforeAutospacing="0" w:after="0" w:afterAutospacing="0"/>
              <w:rPr>
                <w:rFonts w:eastAsia="Times New Roman" w:cstheme="minorHAnsi"/>
                <w:sz w:val="24"/>
                <w:szCs w:val="24"/>
                <w:lang w:val="ru-RU"/>
              </w:rPr>
            </w:pPr>
            <w:r w:rsidRPr="006627A7">
              <w:rPr>
                <w:rFonts w:eastAsia="Times New Roman" w:cstheme="minorHAnsi"/>
                <w:sz w:val="24"/>
                <w:szCs w:val="24"/>
                <w:lang w:val="ru-RU"/>
              </w:rPr>
              <w:t>ОТДЕЛЕНИЕ АСТРАХАНЬ БАНКА РОССИИ//УФК по Астраханской области г. Астрахань</w:t>
            </w:r>
          </w:p>
          <w:p w14:paraId="33CAABE7"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БИК 011203901</w:t>
            </w:r>
          </w:p>
          <w:p w14:paraId="10DE0F9C"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ОКПО 05370552</w:t>
            </w:r>
          </w:p>
          <w:p w14:paraId="32098400"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ОГРН 1023000826980</w:t>
            </w:r>
          </w:p>
          <w:p w14:paraId="6A53BAC4" w14:textId="01317C63" w:rsidR="003D6797" w:rsidRPr="006627A7" w:rsidRDefault="003D6797" w:rsidP="003D6797">
            <w:pPr>
              <w:rPr>
                <w:rFonts w:cstheme="minorHAnsi"/>
                <w:color w:val="000000"/>
                <w:sz w:val="24"/>
                <w:szCs w:val="24"/>
                <w:lang w:val="ru-RU"/>
              </w:rPr>
            </w:pPr>
          </w:p>
        </w:tc>
      </w:tr>
    </w:tbl>
    <w:p w14:paraId="560BB00E" w14:textId="77777777" w:rsidR="00954EE9" w:rsidRPr="006627A7" w:rsidRDefault="00954EE9">
      <w:pPr>
        <w:rPr>
          <w:rFonts w:cstheme="minorHAnsi"/>
          <w:color w:val="000000"/>
          <w:sz w:val="24"/>
          <w:szCs w:val="24"/>
          <w:lang w:val="ru-RU"/>
        </w:rPr>
      </w:pPr>
    </w:p>
    <w:p w14:paraId="7F6F04AA"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2E3A0860"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16E3DAE5"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4BAB3B4D"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6DE202E4"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1A5DF9B8"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533CB69A"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42ED9583"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65B16566"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50B0B74C"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66C0C65A"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1A417C6E"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453D5720"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1D811161"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25CF1581"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746CBB9E"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1E44C9AD"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3A367112"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736D1324"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7E8F2D6C"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6EEAA74B"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74A2A237"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18E95BD3"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4EAFF344"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5B29E06A"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5911D8B7"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38764BFE"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2B7204DD"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0F92C164"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2394395F"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586F89A2"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796085DE"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1FA98500"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131C4584"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2568B173"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247D7FAB" w14:textId="77777777" w:rsidR="00DD58A4" w:rsidRDefault="00DD58A4"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20A497C0" w14:textId="7D978880" w:rsidR="00077ED0" w:rsidRPr="00077ED0" w:rsidRDefault="00077ED0"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r w:rsidRPr="00077ED0">
        <w:rPr>
          <w:rFonts w:ascii="Times New Roman" w:eastAsia="Times New Roman" w:hAnsi="Times New Roman" w:cs="Times New Roman"/>
          <w:bCs/>
          <w:sz w:val="24"/>
          <w:szCs w:val="24"/>
          <w:lang w:val="ru-RU" w:eastAsia="ru-RU"/>
        </w:rPr>
        <w:lastRenderedPageBreak/>
        <w:t xml:space="preserve">Приложение № 1 к </w:t>
      </w:r>
      <w:bookmarkStart w:id="1" w:name="_Hlk139706540"/>
      <w:r w:rsidRPr="00077ED0">
        <w:rPr>
          <w:rFonts w:ascii="Times New Roman" w:eastAsia="Times New Roman" w:hAnsi="Times New Roman" w:cs="Times New Roman"/>
          <w:bCs/>
          <w:sz w:val="24"/>
          <w:szCs w:val="24"/>
          <w:lang w:val="ru-RU" w:eastAsia="ru-RU"/>
        </w:rPr>
        <w:t>извещению о запросе котировок</w:t>
      </w:r>
    </w:p>
    <w:bookmarkEnd w:id="1"/>
    <w:p w14:paraId="655E5FD6" w14:textId="77777777" w:rsidR="00077ED0" w:rsidRPr="00077ED0" w:rsidRDefault="00077ED0"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708F92B2" w14:textId="77777777" w:rsidR="00077ED0" w:rsidRPr="00077ED0" w:rsidRDefault="00077ED0" w:rsidP="00077ED0">
      <w:pPr>
        <w:widowControl w:val="0"/>
        <w:spacing w:before="0" w:beforeAutospacing="0" w:after="0" w:afterAutospacing="0"/>
        <w:jc w:val="center"/>
        <w:rPr>
          <w:rFonts w:ascii="Times New Roman" w:eastAsia="Times New Roman" w:hAnsi="Times New Roman" w:cs="Times New Roman"/>
          <w:b/>
          <w:color w:val="FF0000"/>
          <w:sz w:val="24"/>
          <w:szCs w:val="24"/>
          <w:lang w:val="ru-RU" w:eastAsia="ru-RU"/>
        </w:rPr>
      </w:pPr>
    </w:p>
    <w:p w14:paraId="4AE10933" w14:textId="77777777" w:rsidR="00077ED0" w:rsidRPr="00077ED0" w:rsidRDefault="00077ED0" w:rsidP="00077ED0">
      <w:pPr>
        <w:widowControl w:val="0"/>
        <w:spacing w:before="0" w:beforeAutospacing="0" w:after="0" w:afterAutospacing="0"/>
        <w:jc w:val="center"/>
        <w:rPr>
          <w:rFonts w:ascii="Times New Roman" w:eastAsia="Times New Roman" w:hAnsi="Times New Roman" w:cs="Times New Roman"/>
          <w:b/>
          <w:sz w:val="24"/>
          <w:szCs w:val="24"/>
          <w:lang w:val="ru-RU" w:eastAsia="ru-RU"/>
        </w:rPr>
      </w:pPr>
    </w:p>
    <w:p w14:paraId="1A6C55A0" w14:textId="77777777" w:rsidR="00254049" w:rsidRPr="006627A7" w:rsidRDefault="00254049" w:rsidP="00254049">
      <w:pPr>
        <w:spacing w:before="0" w:beforeAutospacing="0" w:after="0" w:afterAutospacing="0"/>
        <w:jc w:val="center"/>
        <w:rPr>
          <w:rFonts w:cstheme="minorHAnsi"/>
          <w:b/>
          <w:bCs/>
          <w:color w:val="000000"/>
          <w:sz w:val="24"/>
          <w:szCs w:val="24"/>
          <w:lang w:val="ru-RU"/>
        </w:rPr>
      </w:pPr>
      <w:r w:rsidRPr="006627A7">
        <w:rPr>
          <w:rFonts w:cstheme="minorHAnsi"/>
          <w:b/>
          <w:bCs/>
          <w:color w:val="000000"/>
          <w:sz w:val="24"/>
          <w:szCs w:val="24"/>
          <w:lang w:val="ru-RU"/>
        </w:rPr>
        <w:t>Техническое задание</w:t>
      </w:r>
    </w:p>
    <w:p w14:paraId="491D8AB4" w14:textId="77777777" w:rsidR="00254049" w:rsidRPr="006627A7" w:rsidRDefault="00254049" w:rsidP="00254049">
      <w:pPr>
        <w:spacing w:before="0" w:beforeAutospacing="0" w:after="0" w:afterAutospacing="0"/>
        <w:jc w:val="center"/>
        <w:rPr>
          <w:rFonts w:cstheme="minorHAnsi"/>
          <w:b/>
          <w:bCs/>
          <w:color w:val="000000"/>
          <w:sz w:val="24"/>
          <w:szCs w:val="24"/>
          <w:lang w:val="ru-RU"/>
        </w:rPr>
      </w:pPr>
      <w:r w:rsidRPr="006627A7">
        <w:rPr>
          <w:rFonts w:cstheme="minorHAnsi"/>
          <w:b/>
          <w:bCs/>
          <w:color w:val="000000"/>
          <w:sz w:val="24"/>
          <w:szCs w:val="24"/>
          <w:lang w:val="ru-RU"/>
        </w:rPr>
        <w:t>(описание объекта закупки)</w:t>
      </w:r>
    </w:p>
    <w:p w14:paraId="225FC96E" w14:textId="77777777" w:rsidR="00254049" w:rsidRDefault="00254049" w:rsidP="00254049">
      <w:pPr>
        <w:spacing w:before="0" w:beforeAutospacing="0"/>
        <w:jc w:val="right"/>
        <w:rPr>
          <w:rFonts w:cstheme="minorHAnsi"/>
          <w:color w:val="000000"/>
          <w:sz w:val="24"/>
          <w:szCs w:val="24"/>
          <w:lang w:val="ru-RU"/>
        </w:rPr>
      </w:pPr>
    </w:p>
    <w:p w14:paraId="4D356938" w14:textId="2B2FDCB8" w:rsidR="00EE72F8" w:rsidRPr="00EE72F8" w:rsidRDefault="00EE72F8" w:rsidP="00EE72F8">
      <w:pPr>
        <w:spacing w:after="0"/>
        <w:jc w:val="both"/>
        <w:rPr>
          <w:rFonts w:ascii="Times New Roman" w:eastAsia="Times New Roman" w:hAnsi="Times New Roman" w:cs="Times New Roman"/>
          <w:color w:val="000000"/>
          <w:sz w:val="24"/>
          <w:szCs w:val="24"/>
          <w:lang w:val="ru-RU"/>
        </w:rPr>
      </w:pPr>
      <w:r w:rsidRPr="00EE72F8">
        <w:rPr>
          <w:rFonts w:ascii="Times New Roman" w:eastAsia="Times New Roman" w:hAnsi="Times New Roman" w:cs="Times New Roman"/>
          <w:b/>
          <w:bCs/>
          <w:color w:val="000000"/>
          <w:sz w:val="24"/>
          <w:szCs w:val="24"/>
          <w:lang w:val="ru-RU"/>
        </w:rPr>
        <w:t>1. Объект закупки:</w:t>
      </w:r>
      <w:r w:rsidRPr="00EE72F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источник бесперебойного питания</w:t>
      </w:r>
      <w:r w:rsidRPr="00EE72F8">
        <w:rPr>
          <w:rFonts w:ascii="Times New Roman" w:eastAsia="Times New Roman" w:hAnsi="Times New Roman" w:cs="Times New Roman"/>
          <w:color w:val="000000"/>
          <w:sz w:val="24"/>
          <w:szCs w:val="24"/>
          <w:lang w:val="ru-RU"/>
        </w:rPr>
        <w:t>.</w:t>
      </w:r>
    </w:p>
    <w:p w14:paraId="15126EE0" w14:textId="365C26EC" w:rsidR="00EE72F8" w:rsidRPr="00EE72F8" w:rsidRDefault="00EE72F8" w:rsidP="00EE72F8">
      <w:pPr>
        <w:spacing w:after="0"/>
        <w:jc w:val="both"/>
        <w:rPr>
          <w:rFonts w:ascii="Times New Roman" w:eastAsia="Times New Roman" w:hAnsi="Times New Roman" w:cs="Times New Roman"/>
          <w:color w:val="000000"/>
          <w:sz w:val="24"/>
          <w:szCs w:val="24"/>
          <w:lang w:val="ru-RU"/>
        </w:rPr>
      </w:pPr>
      <w:r w:rsidRPr="00EE72F8">
        <w:rPr>
          <w:rFonts w:ascii="Times New Roman" w:eastAsia="Times New Roman" w:hAnsi="Times New Roman" w:cs="Times New Roman"/>
          <w:b/>
          <w:bCs/>
          <w:color w:val="000000"/>
          <w:sz w:val="24"/>
          <w:szCs w:val="24"/>
          <w:lang w:val="ru-RU"/>
        </w:rPr>
        <w:t xml:space="preserve">2. Начальная (максимальная) цена </w:t>
      </w:r>
      <w:r w:rsidR="00282571">
        <w:rPr>
          <w:rFonts w:ascii="Times New Roman" w:eastAsia="Times New Roman" w:hAnsi="Times New Roman" w:cs="Times New Roman"/>
          <w:b/>
          <w:bCs/>
          <w:color w:val="000000"/>
          <w:sz w:val="24"/>
          <w:szCs w:val="24"/>
          <w:lang w:val="ru-RU"/>
        </w:rPr>
        <w:t>договора</w:t>
      </w:r>
      <w:r w:rsidRPr="00EE72F8">
        <w:rPr>
          <w:rFonts w:ascii="Times New Roman" w:eastAsia="Times New Roman" w:hAnsi="Times New Roman" w:cs="Times New Roman"/>
          <w:b/>
          <w:bCs/>
          <w:color w:val="000000"/>
          <w:sz w:val="24"/>
          <w:szCs w:val="24"/>
          <w:lang w:val="ru-RU"/>
        </w:rPr>
        <w:t xml:space="preserve">: </w:t>
      </w:r>
      <w:r>
        <w:rPr>
          <w:rFonts w:ascii="Times New Roman" w:eastAsia="Times New Roman" w:hAnsi="Times New Roman" w:cs="Times New Roman"/>
          <w:color w:val="000000"/>
          <w:sz w:val="24"/>
          <w:szCs w:val="24"/>
          <w:lang w:val="ru-RU"/>
        </w:rPr>
        <w:t>44</w:t>
      </w:r>
      <w:r w:rsidR="0028257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840</w:t>
      </w:r>
      <w:r w:rsidRPr="00EE72F8">
        <w:rPr>
          <w:rFonts w:ascii="Times New Roman" w:eastAsia="Times New Roman" w:hAnsi="Times New Roman" w:cs="Times New Roman"/>
          <w:sz w:val="24"/>
          <w:szCs w:val="24"/>
        </w:rPr>
        <w:t> </w:t>
      </w:r>
      <w:r w:rsidRPr="00EE72F8">
        <w:rPr>
          <w:rFonts w:ascii="Times New Roman" w:eastAsia="Times New Roman" w:hAnsi="Times New Roman" w:cs="Times New Roman"/>
          <w:sz w:val="24"/>
          <w:szCs w:val="24"/>
          <w:lang w:val="ru-RU"/>
        </w:rPr>
        <w:t>руб. 00 коп.</w:t>
      </w:r>
    </w:p>
    <w:p w14:paraId="7F343F91" w14:textId="77777777" w:rsidR="00EE72F8" w:rsidRPr="00EE72F8" w:rsidRDefault="00EE72F8" w:rsidP="00EE72F8">
      <w:pPr>
        <w:jc w:val="both"/>
        <w:rPr>
          <w:rFonts w:ascii="Times New Roman" w:eastAsia="Times New Roman" w:hAnsi="Times New Roman" w:cs="Times New Roman"/>
          <w:color w:val="000000"/>
          <w:sz w:val="24"/>
          <w:szCs w:val="24"/>
          <w:lang w:val="ru-RU"/>
        </w:rPr>
      </w:pPr>
      <w:r w:rsidRPr="00EE72F8">
        <w:rPr>
          <w:rFonts w:ascii="Times New Roman" w:eastAsia="Times New Roman" w:hAnsi="Times New Roman" w:cs="Times New Roman"/>
          <w:color w:val="000000"/>
          <w:sz w:val="24"/>
          <w:szCs w:val="24"/>
          <w:lang w:val="ru-RU"/>
        </w:rPr>
        <w:t>Цена контракта включает в себя: все затраты,</w:t>
      </w:r>
      <w:r w:rsidRPr="00EE72F8">
        <w:rPr>
          <w:rFonts w:ascii="Times New Roman" w:eastAsia="Times New Roman" w:hAnsi="Times New Roman" w:cs="Times New Roman"/>
          <w:b/>
          <w:sz w:val="24"/>
          <w:szCs w:val="24"/>
          <w:lang w:val="ru-RU"/>
        </w:rPr>
        <w:t xml:space="preserve"> включая доставку товара, погрузку, разгрузку занос своими силами на склад Заказчика</w:t>
      </w:r>
      <w:r w:rsidRPr="00EE72F8">
        <w:rPr>
          <w:rFonts w:ascii="Times New Roman" w:eastAsia="Times New Roman" w:hAnsi="Times New Roman" w:cs="Times New Roman"/>
          <w:color w:val="000000"/>
          <w:sz w:val="24"/>
          <w:szCs w:val="24"/>
          <w:lang w:val="ru-RU"/>
        </w:rPr>
        <w:t>, накладные расходы, налоги, пошлины, таможенные платежи, страхование и прочие сборы и другие обязательные платежи, которые поставщик должен выплатить в связи с выполнением обязательств по договору.</w:t>
      </w:r>
    </w:p>
    <w:p w14:paraId="1277A6B9" w14:textId="77777777" w:rsidR="00EE72F8" w:rsidRPr="00EE72F8" w:rsidRDefault="00EE72F8" w:rsidP="00EE72F8">
      <w:pPr>
        <w:jc w:val="both"/>
        <w:rPr>
          <w:rFonts w:ascii="Times New Roman" w:eastAsia="Times New Roman" w:hAnsi="Times New Roman" w:cs="Times New Roman"/>
          <w:color w:val="000000"/>
          <w:sz w:val="24"/>
          <w:szCs w:val="24"/>
          <w:lang w:val="ru-RU"/>
        </w:rPr>
      </w:pPr>
      <w:r w:rsidRPr="00EE72F8">
        <w:rPr>
          <w:rFonts w:ascii="Times New Roman" w:eastAsia="Times New Roman" w:hAnsi="Times New Roman" w:cs="Times New Roman"/>
          <w:b/>
          <w:bCs/>
          <w:color w:val="000000"/>
          <w:sz w:val="24"/>
          <w:szCs w:val="24"/>
          <w:lang w:val="ru-RU"/>
        </w:rPr>
        <w:t>3. Количество и технические характеристики товара:</w:t>
      </w:r>
      <w:r w:rsidRPr="00EE72F8">
        <w:rPr>
          <w:rFonts w:ascii="Times New Roman" w:eastAsia="Times New Roman" w:hAnsi="Times New Roman" w:cs="Times New Roman"/>
          <w:color w:val="000000"/>
          <w:sz w:val="24"/>
          <w:szCs w:val="24"/>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3685"/>
        <w:gridCol w:w="1669"/>
        <w:gridCol w:w="1743"/>
      </w:tblGrid>
      <w:tr w:rsidR="00EE72F8" w:rsidRPr="00EE72F8" w14:paraId="2A915023" w14:textId="77777777" w:rsidTr="00EE72F8">
        <w:tc>
          <w:tcPr>
            <w:tcW w:w="6478" w:type="dxa"/>
            <w:gridSpan w:val="2"/>
            <w:shd w:val="clear" w:color="auto" w:fill="auto"/>
          </w:tcPr>
          <w:p w14:paraId="1343C33A" w14:textId="632575DF" w:rsidR="00EE72F8" w:rsidRPr="00EE72F8" w:rsidRDefault="007142AF" w:rsidP="00EE72F8">
            <w:pPr>
              <w:spacing w:before="0" w:beforeAutospacing="0" w:after="160" w:afterAutospacing="0" w:line="259" w:lineRule="auto"/>
              <w:jc w:val="both"/>
              <w:rPr>
                <w:rFonts w:ascii="Times New Roman" w:eastAsia="Calibri" w:hAnsi="Times New Roman" w:cs="Times New Roman"/>
                <w:sz w:val="24"/>
                <w:szCs w:val="24"/>
                <w:lang w:val="ru-RU"/>
              </w:rPr>
            </w:pPr>
            <w:r>
              <w:rPr>
                <w:rFonts w:ascii="Times New Roman" w:eastAsia="Times New Roman" w:hAnsi="Times New Roman" w:cs="Times New Roman"/>
                <w:b/>
                <w:bCs/>
                <w:sz w:val="24"/>
                <w:szCs w:val="24"/>
                <w:shd w:val="clear" w:color="auto" w:fill="FFFFFF"/>
                <w:lang w:val="ru-RU" w:eastAsia="ru-RU"/>
              </w:rPr>
              <w:t>Источник бесперебойного питания</w:t>
            </w:r>
          </w:p>
        </w:tc>
        <w:tc>
          <w:tcPr>
            <w:tcW w:w="1669" w:type="dxa"/>
            <w:shd w:val="clear" w:color="auto" w:fill="auto"/>
          </w:tcPr>
          <w:p w14:paraId="29A54E81" w14:textId="77777777" w:rsidR="00EE72F8" w:rsidRPr="00EE72F8" w:rsidRDefault="00EE72F8" w:rsidP="00EE72F8">
            <w:pPr>
              <w:spacing w:before="0" w:beforeAutospacing="0" w:after="160" w:afterAutospacing="0" w:line="259" w:lineRule="auto"/>
              <w:jc w:val="both"/>
              <w:rPr>
                <w:rFonts w:ascii="Times New Roman" w:eastAsia="Times New Roman" w:hAnsi="Times New Roman" w:cs="Times New Roman"/>
                <w:b/>
                <w:bCs/>
                <w:sz w:val="24"/>
                <w:szCs w:val="24"/>
                <w:shd w:val="clear" w:color="auto" w:fill="FFFFFF"/>
                <w:lang w:val="ru-RU" w:eastAsia="ru-RU"/>
              </w:rPr>
            </w:pPr>
            <w:r w:rsidRPr="00EE72F8">
              <w:rPr>
                <w:rFonts w:ascii="Times New Roman" w:eastAsia="Times New Roman" w:hAnsi="Times New Roman" w:cs="Times New Roman"/>
                <w:b/>
                <w:bCs/>
                <w:sz w:val="24"/>
                <w:szCs w:val="24"/>
                <w:shd w:val="clear" w:color="auto" w:fill="FFFFFF"/>
                <w:lang w:val="ru-RU" w:eastAsia="ru-RU"/>
              </w:rPr>
              <w:t>Единица измерения</w:t>
            </w:r>
          </w:p>
        </w:tc>
        <w:tc>
          <w:tcPr>
            <w:tcW w:w="1743" w:type="dxa"/>
            <w:shd w:val="clear" w:color="auto" w:fill="auto"/>
          </w:tcPr>
          <w:p w14:paraId="45C17AD0" w14:textId="77777777" w:rsidR="00EE72F8" w:rsidRPr="00EE72F8" w:rsidRDefault="00EE72F8" w:rsidP="00EE72F8">
            <w:pPr>
              <w:spacing w:before="0" w:beforeAutospacing="0" w:after="160" w:afterAutospacing="0" w:line="259" w:lineRule="auto"/>
              <w:jc w:val="both"/>
              <w:rPr>
                <w:rFonts w:ascii="Times New Roman" w:eastAsia="Times New Roman" w:hAnsi="Times New Roman" w:cs="Times New Roman"/>
                <w:b/>
                <w:bCs/>
                <w:sz w:val="24"/>
                <w:szCs w:val="24"/>
                <w:shd w:val="clear" w:color="auto" w:fill="FFFFFF"/>
                <w:lang w:val="ru-RU" w:eastAsia="ru-RU"/>
              </w:rPr>
            </w:pPr>
            <w:r w:rsidRPr="00EE72F8">
              <w:rPr>
                <w:rFonts w:ascii="Times New Roman" w:eastAsia="Times New Roman" w:hAnsi="Times New Roman" w:cs="Times New Roman"/>
                <w:b/>
                <w:bCs/>
                <w:sz w:val="24"/>
                <w:szCs w:val="24"/>
                <w:shd w:val="clear" w:color="auto" w:fill="FFFFFF"/>
                <w:lang w:val="ru-RU" w:eastAsia="ru-RU"/>
              </w:rPr>
              <w:t>Количество</w:t>
            </w:r>
          </w:p>
        </w:tc>
      </w:tr>
      <w:tr w:rsidR="00EE72F8" w:rsidRPr="00EE72F8" w14:paraId="76B0EC84" w14:textId="77777777" w:rsidTr="00EE72F8">
        <w:trPr>
          <w:trHeight w:val="383"/>
        </w:trPr>
        <w:tc>
          <w:tcPr>
            <w:tcW w:w="2793" w:type="dxa"/>
            <w:shd w:val="clear" w:color="auto" w:fill="auto"/>
          </w:tcPr>
          <w:p w14:paraId="23BC08A3" w14:textId="7917B3D7" w:rsidR="00EE72F8" w:rsidRPr="00EE72F8" w:rsidRDefault="00EE72F8" w:rsidP="00EE72F8">
            <w:pPr>
              <w:spacing w:before="0" w:beforeAutospacing="0" w:after="160" w:afterAutospacing="0" w:line="259" w:lineRule="auto"/>
              <w:jc w:val="both"/>
              <w:rPr>
                <w:rFonts w:ascii="Times New Roman" w:eastAsia="Calibri" w:hAnsi="Times New Roman" w:cs="Times New Roman"/>
                <w:bCs/>
                <w:sz w:val="24"/>
                <w:szCs w:val="24"/>
                <w:lang w:val="ru-RU"/>
              </w:rPr>
            </w:pPr>
            <w:r>
              <w:rPr>
                <w:rFonts w:ascii="Times New Roman" w:eastAsia="Times New Roman" w:hAnsi="Times New Roman" w:cs="Times New Roman"/>
                <w:sz w:val="24"/>
                <w:szCs w:val="24"/>
                <w:shd w:val="clear" w:color="auto" w:fill="FFFFFF"/>
                <w:lang w:val="ru-RU" w:eastAsia="ru-RU"/>
              </w:rPr>
              <w:t>Вид</w:t>
            </w:r>
          </w:p>
        </w:tc>
        <w:tc>
          <w:tcPr>
            <w:tcW w:w="3685" w:type="dxa"/>
            <w:shd w:val="clear" w:color="auto" w:fill="auto"/>
          </w:tcPr>
          <w:p w14:paraId="7FA41859" w14:textId="288CCF17" w:rsidR="00EE72F8" w:rsidRPr="00EE72F8" w:rsidRDefault="00EE72F8" w:rsidP="00EE72F8">
            <w:pPr>
              <w:spacing w:before="0" w:beforeAutospacing="0" w:after="160" w:afterAutospacing="0" w:line="259" w:lineRule="auto"/>
              <w:jc w:val="both"/>
              <w:rPr>
                <w:rFonts w:ascii="Times New Roman" w:eastAsia="Calibri" w:hAnsi="Times New Roman" w:cs="Times New Roman"/>
                <w:sz w:val="24"/>
                <w:szCs w:val="24"/>
                <w:lang w:val="ru-RU"/>
              </w:rPr>
            </w:pPr>
            <w:r>
              <w:rPr>
                <w:rFonts w:ascii="Times New Roman" w:eastAsia="Times New Roman" w:hAnsi="Times New Roman" w:cs="Times New Roman"/>
                <w:sz w:val="24"/>
                <w:szCs w:val="24"/>
                <w:lang w:val="ru-RU" w:eastAsia="ru-RU"/>
              </w:rPr>
              <w:t>с двойным преобразованием</w:t>
            </w:r>
          </w:p>
        </w:tc>
        <w:tc>
          <w:tcPr>
            <w:tcW w:w="1669" w:type="dxa"/>
            <w:vMerge w:val="restart"/>
            <w:shd w:val="clear" w:color="auto" w:fill="auto"/>
            <w:vAlign w:val="center"/>
          </w:tcPr>
          <w:p w14:paraId="554704F1" w14:textId="77777777" w:rsidR="00EE72F8" w:rsidRPr="00EE72F8" w:rsidRDefault="00EE72F8" w:rsidP="00EE72F8">
            <w:pPr>
              <w:spacing w:before="0" w:beforeAutospacing="0" w:after="160" w:afterAutospacing="0" w:line="259" w:lineRule="auto"/>
              <w:jc w:val="center"/>
              <w:rPr>
                <w:rFonts w:ascii="Times New Roman" w:eastAsia="Times New Roman" w:hAnsi="Times New Roman" w:cs="Times New Roman"/>
                <w:sz w:val="24"/>
                <w:szCs w:val="24"/>
                <w:lang w:val="ru-RU" w:eastAsia="ru-RU"/>
              </w:rPr>
            </w:pPr>
          </w:p>
          <w:p w14:paraId="20958012" w14:textId="77777777" w:rsidR="00EE72F8" w:rsidRPr="00EE72F8" w:rsidRDefault="00EE72F8" w:rsidP="00EE72F8">
            <w:pPr>
              <w:spacing w:before="0" w:beforeAutospacing="0" w:after="160" w:afterAutospacing="0" w:line="259" w:lineRule="auto"/>
              <w:jc w:val="center"/>
              <w:rPr>
                <w:rFonts w:ascii="Times New Roman" w:eastAsia="Times New Roman" w:hAnsi="Times New Roman" w:cs="Times New Roman"/>
                <w:sz w:val="24"/>
                <w:szCs w:val="24"/>
                <w:lang w:val="ru-RU" w:eastAsia="ru-RU"/>
              </w:rPr>
            </w:pPr>
            <w:r w:rsidRPr="00EE72F8">
              <w:rPr>
                <w:rFonts w:ascii="Times New Roman" w:eastAsia="Times New Roman" w:hAnsi="Times New Roman" w:cs="Times New Roman"/>
                <w:sz w:val="24"/>
                <w:szCs w:val="24"/>
                <w:lang w:val="ru-RU" w:eastAsia="ru-RU"/>
              </w:rPr>
              <w:t>Штука</w:t>
            </w:r>
          </w:p>
          <w:p w14:paraId="225F094F" w14:textId="77777777" w:rsidR="00EE72F8" w:rsidRPr="00EE72F8" w:rsidRDefault="00EE72F8" w:rsidP="00EE72F8">
            <w:pPr>
              <w:spacing w:before="0" w:beforeAutospacing="0" w:after="160" w:afterAutospacing="0" w:line="259" w:lineRule="auto"/>
              <w:jc w:val="center"/>
              <w:rPr>
                <w:rFonts w:ascii="Times New Roman" w:eastAsia="Times New Roman" w:hAnsi="Times New Roman" w:cs="Times New Roman"/>
                <w:sz w:val="24"/>
                <w:szCs w:val="24"/>
                <w:lang w:val="ru-RU" w:eastAsia="ru-RU"/>
              </w:rPr>
            </w:pPr>
          </w:p>
        </w:tc>
        <w:tc>
          <w:tcPr>
            <w:tcW w:w="1743" w:type="dxa"/>
            <w:vMerge w:val="restart"/>
            <w:shd w:val="clear" w:color="auto" w:fill="auto"/>
            <w:vAlign w:val="center"/>
          </w:tcPr>
          <w:p w14:paraId="32F4DC37" w14:textId="11384389" w:rsidR="00EE72F8" w:rsidRPr="00EE72F8" w:rsidRDefault="007142AF" w:rsidP="00EE72F8">
            <w:pPr>
              <w:spacing w:before="0" w:beforeAutospacing="0" w:after="160" w:afterAutospacing="0" w:line="259"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EE72F8" w:rsidRPr="00EE72F8" w14:paraId="261E28C3" w14:textId="77777777" w:rsidTr="00EE72F8">
        <w:tc>
          <w:tcPr>
            <w:tcW w:w="2793" w:type="dxa"/>
            <w:shd w:val="clear" w:color="auto" w:fill="auto"/>
          </w:tcPr>
          <w:p w14:paraId="7C6E692E" w14:textId="7D2B6361" w:rsidR="00EE72F8" w:rsidRPr="00EE72F8" w:rsidRDefault="00EE72F8" w:rsidP="00EE72F8">
            <w:pPr>
              <w:spacing w:before="0" w:beforeAutospacing="0" w:after="160" w:afterAutospacing="0" w:line="259" w:lineRule="auto"/>
              <w:rPr>
                <w:rFonts w:ascii="Times New Roman" w:eastAsia="Calibri" w:hAnsi="Times New Roman" w:cs="Times New Roman"/>
                <w:bCs/>
                <w:sz w:val="24"/>
                <w:szCs w:val="24"/>
                <w:lang w:val="ru-RU"/>
              </w:rPr>
            </w:pPr>
            <w:r w:rsidRPr="00EE72F8">
              <w:rPr>
                <w:rFonts w:ascii="Times New Roman" w:eastAsia="Times New Roman" w:hAnsi="Times New Roman" w:cs="Times New Roman"/>
                <w:sz w:val="24"/>
                <w:szCs w:val="24"/>
                <w:shd w:val="clear" w:color="auto" w:fill="FFFFFF"/>
                <w:lang w:val="ru-RU" w:eastAsia="ru-RU"/>
              </w:rPr>
              <w:t>Полная выходная мощность</w:t>
            </w:r>
          </w:p>
        </w:tc>
        <w:tc>
          <w:tcPr>
            <w:tcW w:w="3685" w:type="dxa"/>
            <w:shd w:val="clear" w:color="auto" w:fill="auto"/>
          </w:tcPr>
          <w:p w14:paraId="32C5F2D6" w14:textId="40F2C538" w:rsidR="00EE72F8" w:rsidRPr="00EE72F8" w:rsidRDefault="00EE72F8" w:rsidP="00EE72F8">
            <w:pPr>
              <w:spacing w:before="0" w:beforeAutospacing="0" w:after="300" w:afterAutospacing="0"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не менее 3000 ВА</w:t>
            </w:r>
          </w:p>
        </w:tc>
        <w:tc>
          <w:tcPr>
            <w:tcW w:w="1669" w:type="dxa"/>
            <w:vMerge/>
            <w:shd w:val="clear" w:color="auto" w:fill="auto"/>
          </w:tcPr>
          <w:p w14:paraId="6F01CF96" w14:textId="77777777" w:rsidR="00EE72F8" w:rsidRPr="00EE72F8" w:rsidRDefault="00EE72F8" w:rsidP="00EE72F8">
            <w:pPr>
              <w:spacing w:before="0" w:beforeAutospacing="0" w:after="300" w:afterAutospacing="0" w:line="360" w:lineRule="atLeast"/>
              <w:jc w:val="both"/>
              <w:rPr>
                <w:rFonts w:ascii="Times New Roman" w:eastAsia="Times New Roman" w:hAnsi="Times New Roman" w:cs="Times New Roman"/>
                <w:sz w:val="24"/>
                <w:szCs w:val="24"/>
                <w:lang w:val="ru-RU" w:eastAsia="ru-RU"/>
              </w:rPr>
            </w:pPr>
          </w:p>
        </w:tc>
        <w:tc>
          <w:tcPr>
            <w:tcW w:w="1743" w:type="dxa"/>
            <w:vMerge/>
            <w:shd w:val="clear" w:color="auto" w:fill="auto"/>
          </w:tcPr>
          <w:p w14:paraId="33859126" w14:textId="77777777" w:rsidR="00EE72F8" w:rsidRPr="00EE72F8" w:rsidRDefault="00EE72F8" w:rsidP="00EE72F8">
            <w:pPr>
              <w:spacing w:before="0" w:beforeAutospacing="0" w:after="300" w:afterAutospacing="0" w:line="360" w:lineRule="atLeast"/>
              <w:jc w:val="both"/>
              <w:rPr>
                <w:rFonts w:ascii="Times New Roman" w:eastAsia="Times New Roman" w:hAnsi="Times New Roman" w:cs="Times New Roman"/>
                <w:sz w:val="24"/>
                <w:szCs w:val="24"/>
                <w:lang w:val="ru-RU" w:eastAsia="ru-RU"/>
              </w:rPr>
            </w:pPr>
          </w:p>
        </w:tc>
      </w:tr>
      <w:tr w:rsidR="00EE72F8" w:rsidRPr="00EE72F8" w14:paraId="37AC937C" w14:textId="77777777" w:rsidTr="00EE72F8">
        <w:tc>
          <w:tcPr>
            <w:tcW w:w="2793" w:type="dxa"/>
            <w:shd w:val="clear" w:color="auto" w:fill="auto"/>
          </w:tcPr>
          <w:p w14:paraId="6E0E7F07" w14:textId="70360C99" w:rsidR="00EE72F8" w:rsidRPr="00EE72F8" w:rsidRDefault="00EE72F8" w:rsidP="00EE72F8">
            <w:pPr>
              <w:shd w:val="clear" w:color="auto" w:fill="FFFFFF"/>
              <w:spacing w:before="0" w:beforeAutospacing="0" w:after="0" w:afterAutospacing="0"/>
              <w:jc w:val="both"/>
              <w:rPr>
                <w:rFonts w:ascii="Times New Roman" w:eastAsia="Times New Roman" w:hAnsi="Times New Roman" w:cs="Times New Roman"/>
                <w:sz w:val="24"/>
                <w:szCs w:val="24"/>
                <w:lang w:val="ru-RU" w:eastAsia="ru-RU"/>
              </w:rPr>
            </w:pPr>
            <w:r w:rsidRPr="00EE72F8">
              <w:rPr>
                <w:rFonts w:ascii="Times New Roman" w:eastAsia="Times New Roman" w:hAnsi="Times New Roman" w:cs="Times New Roman"/>
                <w:sz w:val="24"/>
                <w:szCs w:val="24"/>
                <w:lang w:val="ru-RU" w:eastAsia="ru-RU"/>
              </w:rPr>
              <w:t>Эффективная выходная мощность</w:t>
            </w:r>
          </w:p>
        </w:tc>
        <w:tc>
          <w:tcPr>
            <w:tcW w:w="3685" w:type="dxa"/>
            <w:shd w:val="clear" w:color="auto" w:fill="auto"/>
          </w:tcPr>
          <w:p w14:paraId="3D2C269B" w14:textId="39A2CBDF" w:rsidR="00EE72F8" w:rsidRPr="00EE72F8" w:rsidRDefault="00EE72F8" w:rsidP="00EE72F8">
            <w:pPr>
              <w:spacing w:before="0" w:beforeAutospacing="0" w:after="160" w:afterAutospacing="0" w:line="259"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не менее 2</w:t>
            </w:r>
            <w:r w:rsidR="00C36BA3">
              <w:rPr>
                <w:rFonts w:ascii="Times New Roman" w:eastAsia="Calibri" w:hAnsi="Times New Roman" w:cs="Times New Roman"/>
                <w:sz w:val="24"/>
                <w:szCs w:val="24"/>
                <w:lang w:val="ru-RU"/>
              </w:rPr>
              <w:t>2</w:t>
            </w:r>
            <w:r>
              <w:rPr>
                <w:rFonts w:ascii="Times New Roman" w:eastAsia="Calibri" w:hAnsi="Times New Roman" w:cs="Times New Roman"/>
                <w:sz w:val="24"/>
                <w:szCs w:val="24"/>
                <w:lang w:val="ru-RU"/>
              </w:rPr>
              <w:t>00 Вт</w:t>
            </w:r>
          </w:p>
        </w:tc>
        <w:tc>
          <w:tcPr>
            <w:tcW w:w="1669" w:type="dxa"/>
            <w:vMerge/>
            <w:shd w:val="clear" w:color="auto" w:fill="auto"/>
          </w:tcPr>
          <w:p w14:paraId="61D1D3E9" w14:textId="77777777" w:rsidR="00EE72F8" w:rsidRPr="00EE72F8" w:rsidRDefault="00EE72F8" w:rsidP="00EE72F8">
            <w:pPr>
              <w:spacing w:before="0" w:beforeAutospacing="0" w:after="160" w:afterAutospacing="0" w:line="259" w:lineRule="auto"/>
              <w:jc w:val="both"/>
              <w:rPr>
                <w:rFonts w:ascii="Times New Roman" w:eastAsia="Calibri" w:hAnsi="Times New Roman" w:cs="Times New Roman"/>
                <w:sz w:val="24"/>
                <w:szCs w:val="24"/>
              </w:rPr>
            </w:pPr>
          </w:p>
        </w:tc>
        <w:tc>
          <w:tcPr>
            <w:tcW w:w="1743" w:type="dxa"/>
            <w:vMerge/>
            <w:shd w:val="clear" w:color="auto" w:fill="auto"/>
          </w:tcPr>
          <w:p w14:paraId="49BB760C" w14:textId="77777777" w:rsidR="00EE72F8" w:rsidRPr="00EE72F8" w:rsidRDefault="00EE72F8" w:rsidP="00EE72F8">
            <w:pPr>
              <w:spacing w:before="0" w:beforeAutospacing="0" w:after="160" w:afterAutospacing="0" w:line="259" w:lineRule="auto"/>
              <w:jc w:val="both"/>
              <w:rPr>
                <w:rFonts w:ascii="Times New Roman" w:eastAsia="Calibri" w:hAnsi="Times New Roman" w:cs="Times New Roman"/>
                <w:sz w:val="24"/>
                <w:szCs w:val="24"/>
              </w:rPr>
            </w:pPr>
          </w:p>
        </w:tc>
      </w:tr>
      <w:tr w:rsidR="00EE72F8" w:rsidRPr="00EE72F8" w14:paraId="069866E6" w14:textId="77777777" w:rsidTr="00EE72F8">
        <w:tc>
          <w:tcPr>
            <w:tcW w:w="2793" w:type="dxa"/>
            <w:shd w:val="clear" w:color="auto" w:fill="auto"/>
          </w:tcPr>
          <w:p w14:paraId="72A2CFD0" w14:textId="53655265" w:rsidR="00EE72F8" w:rsidRPr="00EE72F8" w:rsidRDefault="00EE72F8" w:rsidP="00EE72F8">
            <w:pPr>
              <w:shd w:val="clear" w:color="auto" w:fill="FFFFFF"/>
              <w:spacing w:before="0" w:beforeAutospacing="0" w:after="0" w:afterAutospacing="0"/>
              <w:jc w:val="both"/>
              <w:rPr>
                <w:rFonts w:ascii="Times New Roman" w:eastAsia="Times New Roman" w:hAnsi="Times New Roman" w:cs="Times New Roman"/>
                <w:sz w:val="24"/>
                <w:szCs w:val="24"/>
                <w:lang w:val="ru-RU" w:eastAsia="ru-RU"/>
              </w:rPr>
            </w:pPr>
            <w:r w:rsidRPr="00EE72F8">
              <w:rPr>
                <w:rFonts w:ascii="Times New Roman" w:eastAsia="Times New Roman" w:hAnsi="Times New Roman" w:cs="Times New Roman"/>
                <w:sz w:val="24"/>
                <w:szCs w:val="24"/>
                <w:lang w:val="ru-RU" w:eastAsia="ru-RU"/>
              </w:rPr>
              <w:t>Стабильность выходного напряжения</w:t>
            </w:r>
          </w:p>
        </w:tc>
        <w:tc>
          <w:tcPr>
            <w:tcW w:w="3685" w:type="dxa"/>
            <w:shd w:val="clear" w:color="auto" w:fill="auto"/>
          </w:tcPr>
          <w:p w14:paraId="7C776754" w14:textId="77777777" w:rsidR="00EE72F8" w:rsidRPr="00EE72F8" w:rsidRDefault="00EE72F8" w:rsidP="008611F4">
            <w:pPr>
              <w:shd w:val="clear" w:color="auto" w:fill="FFFFFF"/>
              <w:spacing w:before="0" w:beforeAutospacing="0" w:after="0" w:afterAutospacing="0"/>
              <w:rPr>
                <w:rFonts w:ascii="Times New Roman" w:eastAsia="Times New Roman" w:hAnsi="Times New Roman" w:cs="Times New Roman"/>
                <w:sz w:val="24"/>
                <w:szCs w:val="24"/>
                <w:lang w:val="ru-RU" w:eastAsia="ru-RU"/>
              </w:rPr>
            </w:pPr>
            <w:r w:rsidRPr="00EE72F8">
              <w:rPr>
                <w:rFonts w:ascii="Times New Roman" w:eastAsia="Times New Roman" w:hAnsi="Times New Roman" w:cs="Times New Roman"/>
                <w:sz w:val="24"/>
                <w:szCs w:val="24"/>
                <w:lang w:val="ru-RU" w:eastAsia="ru-RU"/>
              </w:rPr>
              <w:t>± 1 %</w:t>
            </w:r>
          </w:p>
          <w:p w14:paraId="6B0B619C" w14:textId="02D350B3" w:rsidR="00EE72F8" w:rsidRPr="00EE72F8" w:rsidRDefault="00EE72F8" w:rsidP="008611F4">
            <w:pPr>
              <w:shd w:val="clear" w:color="auto" w:fill="FFFFFF"/>
              <w:spacing w:before="0" w:beforeAutospacing="0" w:after="0" w:afterAutospacing="0"/>
              <w:rPr>
                <w:rFonts w:ascii="Times New Roman" w:eastAsia="Calibri" w:hAnsi="Times New Roman" w:cs="Times New Roman"/>
                <w:sz w:val="24"/>
                <w:szCs w:val="24"/>
                <w:lang w:val="ru-RU"/>
              </w:rPr>
            </w:pPr>
          </w:p>
        </w:tc>
        <w:tc>
          <w:tcPr>
            <w:tcW w:w="1669" w:type="dxa"/>
            <w:vMerge/>
            <w:shd w:val="clear" w:color="auto" w:fill="auto"/>
          </w:tcPr>
          <w:p w14:paraId="2EAC9209" w14:textId="77777777" w:rsidR="00EE72F8" w:rsidRPr="00EE72F8" w:rsidRDefault="00EE72F8" w:rsidP="00EE72F8">
            <w:pPr>
              <w:spacing w:before="0" w:beforeAutospacing="0" w:after="160" w:afterAutospacing="0" w:line="259" w:lineRule="auto"/>
              <w:jc w:val="both"/>
              <w:rPr>
                <w:rFonts w:ascii="Times New Roman" w:eastAsia="Calibri" w:hAnsi="Times New Roman" w:cs="Times New Roman"/>
                <w:sz w:val="24"/>
                <w:szCs w:val="24"/>
                <w:lang w:val="ru-RU"/>
              </w:rPr>
            </w:pPr>
          </w:p>
        </w:tc>
        <w:tc>
          <w:tcPr>
            <w:tcW w:w="1743" w:type="dxa"/>
            <w:vMerge/>
            <w:shd w:val="clear" w:color="auto" w:fill="auto"/>
          </w:tcPr>
          <w:p w14:paraId="2D6B408F" w14:textId="77777777" w:rsidR="00EE72F8" w:rsidRPr="00EE72F8" w:rsidRDefault="00EE72F8" w:rsidP="00EE72F8">
            <w:pPr>
              <w:spacing w:before="0" w:beforeAutospacing="0" w:after="160" w:afterAutospacing="0" w:line="259" w:lineRule="auto"/>
              <w:jc w:val="both"/>
              <w:rPr>
                <w:rFonts w:ascii="Times New Roman" w:eastAsia="Calibri" w:hAnsi="Times New Roman" w:cs="Times New Roman"/>
                <w:sz w:val="24"/>
                <w:szCs w:val="24"/>
                <w:lang w:val="ru-RU"/>
              </w:rPr>
            </w:pPr>
          </w:p>
        </w:tc>
      </w:tr>
      <w:tr w:rsidR="00EE72F8" w:rsidRPr="00EE72F8" w14:paraId="6A394715" w14:textId="77777777" w:rsidTr="00EE72F8">
        <w:tc>
          <w:tcPr>
            <w:tcW w:w="2793" w:type="dxa"/>
            <w:shd w:val="clear" w:color="auto" w:fill="auto"/>
          </w:tcPr>
          <w:p w14:paraId="1FB03AD5" w14:textId="36DF66CB" w:rsidR="00EE72F8" w:rsidRPr="00EE72F8" w:rsidRDefault="00EE72F8" w:rsidP="00EE72F8">
            <w:pPr>
              <w:spacing w:before="0" w:beforeAutospacing="0" w:after="160" w:afterAutospacing="0" w:line="259" w:lineRule="auto"/>
              <w:jc w:val="both"/>
              <w:rPr>
                <w:rFonts w:ascii="Times New Roman" w:eastAsia="Calibri" w:hAnsi="Times New Roman" w:cs="Times New Roman"/>
                <w:bCs/>
                <w:sz w:val="24"/>
                <w:szCs w:val="24"/>
                <w:lang w:val="ru-RU"/>
              </w:rPr>
            </w:pPr>
            <w:r w:rsidRPr="00EE72F8">
              <w:rPr>
                <w:rFonts w:ascii="Times New Roman" w:eastAsia="Calibri" w:hAnsi="Times New Roman" w:cs="Times New Roman"/>
                <w:bCs/>
                <w:sz w:val="24"/>
                <w:szCs w:val="24"/>
                <w:lang w:val="ru-RU"/>
              </w:rPr>
              <w:t>Мин. выходная частота</w:t>
            </w:r>
          </w:p>
        </w:tc>
        <w:tc>
          <w:tcPr>
            <w:tcW w:w="3685" w:type="dxa"/>
            <w:shd w:val="clear" w:color="auto" w:fill="auto"/>
          </w:tcPr>
          <w:p w14:paraId="4F6FE35B" w14:textId="77777777" w:rsidR="00EE72F8" w:rsidRPr="00EE72F8" w:rsidRDefault="00EE72F8" w:rsidP="008611F4">
            <w:pPr>
              <w:shd w:val="clear" w:color="auto" w:fill="FFFFFF"/>
              <w:spacing w:before="0" w:beforeAutospacing="0" w:after="0" w:afterAutospacing="0"/>
              <w:rPr>
                <w:rFonts w:ascii="Times New Roman" w:eastAsia="Times New Roman" w:hAnsi="Times New Roman" w:cs="Times New Roman"/>
                <w:sz w:val="24"/>
                <w:szCs w:val="24"/>
                <w:lang w:val="ru-RU" w:eastAsia="ru-RU"/>
              </w:rPr>
            </w:pPr>
            <w:r w:rsidRPr="00EE72F8">
              <w:rPr>
                <w:rFonts w:ascii="Times New Roman" w:eastAsia="Times New Roman" w:hAnsi="Times New Roman" w:cs="Times New Roman"/>
                <w:sz w:val="24"/>
                <w:szCs w:val="24"/>
                <w:lang w:val="ru-RU" w:eastAsia="ru-RU"/>
              </w:rPr>
              <w:t>47.5 Гц</w:t>
            </w:r>
          </w:p>
          <w:p w14:paraId="46CDB679" w14:textId="7FCB8E68" w:rsidR="00EE72F8" w:rsidRPr="00EE72F8" w:rsidRDefault="00EE72F8" w:rsidP="008611F4">
            <w:pPr>
              <w:spacing w:before="0" w:beforeAutospacing="0" w:after="160" w:afterAutospacing="0" w:line="259" w:lineRule="auto"/>
              <w:ind w:firstLine="720"/>
              <w:rPr>
                <w:rFonts w:ascii="Times New Roman" w:eastAsia="Calibri" w:hAnsi="Times New Roman" w:cs="Times New Roman"/>
                <w:sz w:val="24"/>
                <w:szCs w:val="24"/>
                <w:lang w:val="ru-RU"/>
              </w:rPr>
            </w:pPr>
          </w:p>
        </w:tc>
        <w:tc>
          <w:tcPr>
            <w:tcW w:w="1669" w:type="dxa"/>
            <w:vMerge/>
            <w:shd w:val="clear" w:color="auto" w:fill="auto"/>
          </w:tcPr>
          <w:p w14:paraId="5CDE2988" w14:textId="77777777" w:rsidR="00EE72F8" w:rsidRPr="00EE72F8" w:rsidRDefault="00EE72F8" w:rsidP="00EE72F8">
            <w:pPr>
              <w:spacing w:before="0" w:beforeAutospacing="0" w:after="160" w:afterAutospacing="0" w:line="259" w:lineRule="auto"/>
              <w:jc w:val="both"/>
              <w:rPr>
                <w:rFonts w:ascii="Times New Roman" w:eastAsia="Times New Roman" w:hAnsi="Times New Roman" w:cs="Times New Roman"/>
                <w:sz w:val="24"/>
                <w:szCs w:val="24"/>
                <w:shd w:val="clear" w:color="auto" w:fill="FFFFFF"/>
                <w:lang w:val="ru-RU" w:eastAsia="ru-RU"/>
              </w:rPr>
            </w:pPr>
          </w:p>
        </w:tc>
        <w:tc>
          <w:tcPr>
            <w:tcW w:w="1743" w:type="dxa"/>
            <w:vMerge/>
            <w:shd w:val="clear" w:color="auto" w:fill="auto"/>
          </w:tcPr>
          <w:p w14:paraId="51EC1D9F" w14:textId="77777777" w:rsidR="00EE72F8" w:rsidRPr="00EE72F8" w:rsidRDefault="00EE72F8" w:rsidP="00EE72F8">
            <w:pPr>
              <w:spacing w:before="0" w:beforeAutospacing="0" w:after="160" w:afterAutospacing="0" w:line="259" w:lineRule="auto"/>
              <w:jc w:val="both"/>
              <w:rPr>
                <w:rFonts w:ascii="Times New Roman" w:eastAsia="Times New Roman" w:hAnsi="Times New Roman" w:cs="Times New Roman"/>
                <w:sz w:val="24"/>
                <w:szCs w:val="24"/>
                <w:shd w:val="clear" w:color="auto" w:fill="FFFFFF"/>
                <w:lang w:val="ru-RU" w:eastAsia="ru-RU"/>
              </w:rPr>
            </w:pPr>
          </w:p>
        </w:tc>
      </w:tr>
      <w:tr w:rsidR="00EE72F8" w:rsidRPr="00EE72F8" w14:paraId="26FA18FE" w14:textId="77777777" w:rsidTr="00EE72F8">
        <w:tc>
          <w:tcPr>
            <w:tcW w:w="2793" w:type="dxa"/>
            <w:shd w:val="clear" w:color="auto" w:fill="auto"/>
          </w:tcPr>
          <w:p w14:paraId="3268E72B" w14:textId="528CF459" w:rsidR="00EE72F8" w:rsidRPr="00EE72F8" w:rsidRDefault="00EE72F8" w:rsidP="00EE72F8">
            <w:pPr>
              <w:shd w:val="clear" w:color="auto" w:fill="FFFFFF"/>
              <w:spacing w:before="0" w:beforeAutospacing="0" w:after="0" w:afterAutospacing="0"/>
              <w:jc w:val="both"/>
              <w:rPr>
                <w:rFonts w:ascii="Times New Roman" w:eastAsia="Calibri" w:hAnsi="Times New Roman" w:cs="Times New Roman"/>
                <w:bCs/>
                <w:sz w:val="24"/>
                <w:szCs w:val="24"/>
                <w:lang w:val="ru-RU"/>
              </w:rPr>
            </w:pPr>
            <w:r w:rsidRPr="00EE72F8">
              <w:rPr>
                <w:rFonts w:ascii="Times New Roman" w:eastAsia="Calibri" w:hAnsi="Times New Roman" w:cs="Times New Roman"/>
                <w:bCs/>
                <w:sz w:val="24"/>
                <w:szCs w:val="24"/>
                <w:lang w:val="ru-RU"/>
              </w:rPr>
              <w:t>Макс. выходная частота</w:t>
            </w:r>
          </w:p>
        </w:tc>
        <w:tc>
          <w:tcPr>
            <w:tcW w:w="3685" w:type="dxa"/>
            <w:shd w:val="clear" w:color="auto" w:fill="auto"/>
          </w:tcPr>
          <w:p w14:paraId="7D791DBB" w14:textId="220E7BC3" w:rsidR="00EE72F8" w:rsidRPr="00EE72F8" w:rsidRDefault="00EE72F8" w:rsidP="008611F4">
            <w:pPr>
              <w:spacing w:before="0" w:beforeAutospacing="0" w:after="160" w:afterAutospacing="0" w:line="259" w:lineRule="auto"/>
              <w:rPr>
                <w:rFonts w:ascii="Times New Roman" w:eastAsia="Calibri" w:hAnsi="Times New Roman" w:cs="Times New Roman"/>
                <w:sz w:val="24"/>
                <w:szCs w:val="24"/>
                <w:lang w:val="ru-RU"/>
              </w:rPr>
            </w:pPr>
            <w:r w:rsidRPr="00282571">
              <w:rPr>
                <w:rFonts w:ascii="Times New Roman" w:eastAsia="Times New Roman" w:hAnsi="Times New Roman" w:cs="Times New Roman"/>
                <w:sz w:val="24"/>
                <w:szCs w:val="24"/>
                <w:lang w:val="ru-RU" w:eastAsia="ru-RU"/>
              </w:rPr>
              <w:t>63 Гц</w:t>
            </w:r>
          </w:p>
        </w:tc>
        <w:tc>
          <w:tcPr>
            <w:tcW w:w="1669" w:type="dxa"/>
            <w:vMerge/>
            <w:shd w:val="clear" w:color="auto" w:fill="auto"/>
          </w:tcPr>
          <w:p w14:paraId="2A768938" w14:textId="77777777" w:rsidR="00EE72F8" w:rsidRPr="00EE72F8" w:rsidRDefault="00EE72F8" w:rsidP="00EE72F8">
            <w:pPr>
              <w:spacing w:before="0" w:beforeAutospacing="0" w:after="160" w:afterAutospacing="0" w:line="259" w:lineRule="auto"/>
              <w:jc w:val="both"/>
              <w:rPr>
                <w:rFonts w:ascii="Times New Roman" w:eastAsia="Calibri" w:hAnsi="Times New Roman" w:cs="Times New Roman"/>
                <w:sz w:val="24"/>
                <w:szCs w:val="24"/>
                <w:lang w:val="ru-RU"/>
              </w:rPr>
            </w:pPr>
          </w:p>
        </w:tc>
        <w:tc>
          <w:tcPr>
            <w:tcW w:w="1743" w:type="dxa"/>
            <w:vMerge/>
            <w:shd w:val="clear" w:color="auto" w:fill="auto"/>
          </w:tcPr>
          <w:p w14:paraId="207AED9B" w14:textId="77777777" w:rsidR="00EE72F8" w:rsidRPr="00EE72F8" w:rsidRDefault="00EE72F8" w:rsidP="00EE72F8">
            <w:pPr>
              <w:spacing w:before="0" w:beforeAutospacing="0" w:after="160" w:afterAutospacing="0" w:line="259" w:lineRule="auto"/>
              <w:jc w:val="both"/>
              <w:rPr>
                <w:rFonts w:ascii="Times New Roman" w:eastAsia="Calibri" w:hAnsi="Times New Roman" w:cs="Times New Roman"/>
                <w:sz w:val="24"/>
                <w:szCs w:val="24"/>
                <w:lang w:val="ru-RU"/>
              </w:rPr>
            </w:pPr>
          </w:p>
        </w:tc>
      </w:tr>
      <w:tr w:rsidR="00EE72F8" w:rsidRPr="00EE72F8" w14:paraId="6E7F5B59" w14:textId="77777777" w:rsidTr="00EE72F8">
        <w:tc>
          <w:tcPr>
            <w:tcW w:w="2793" w:type="dxa"/>
            <w:shd w:val="clear" w:color="auto" w:fill="auto"/>
          </w:tcPr>
          <w:p w14:paraId="639D9F43" w14:textId="4C5D65F6" w:rsidR="00EE72F8" w:rsidRPr="00EE72F8" w:rsidRDefault="00EE72F8" w:rsidP="00EE72F8">
            <w:pPr>
              <w:spacing w:before="0" w:beforeAutospacing="0" w:after="160" w:afterAutospacing="0" w:line="259" w:lineRule="auto"/>
              <w:jc w:val="both"/>
              <w:rPr>
                <w:rFonts w:ascii="Times New Roman" w:eastAsia="Calibri" w:hAnsi="Times New Roman" w:cs="Times New Roman"/>
                <w:bCs/>
                <w:sz w:val="24"/>
                <w:szCs w:val="24"/>
                <w:lang w:val="ru-RU"/>
              </w:rPr>
            </w:pPr>
            <w:r w:rsidRPr="00EE72F8">
              <w:rPr>
                <w:rFonts w:ascii="Times New Roman" w:eastAsia="Calibri" w:hAnsi="Times New Roman" w:cs="Times New Roman"/>
                <w:bCs/>
                <w:sz w:val="24"/>
                <w:szCs w:val="24"/>
                <w:lang w:val="ru-RU"/>
              </w:rPr>
              <w:t>Тип формы напряжения</w:t>
            </w:r>
          </w:p>
        </w:tc>
        <w:tc>
          <w:tcPr>
            <w:tcW w:w="3685" w:type="dxa"/>
            <w:shd w:val="clear" w:color="auto" w:fill="auto"/>
          </w:tcPr>
          <w:p w14:paraId="30F3C91F" w14:textId="69E057ED" w:rsidR="00EE72F8" w:rsidRPr="00EE72F8" w:rsidRDefault="00EE72F8" w:rsidP="008611F4">
            <w:pPr>
              <w:shd w:val="clear" w:color="auto" w:fill="FFFFFF"/>
              <w:spacing w:before="0" w:beforeAutospacing="0" w:after="0" w:afterAutospacing="0"/>
              <w:rPr>
                <w:rFonts w:ascii="Times New Roman" w:eastAsia="Times New Roman" w:hAnsi="Times New Roman" w:cs="Times New Roman"/>
                <w:sz w:val="24"/>
                <w:szCs w:val="24"/>
                <w:lang w:val="ru-RU" w:eastAsia="ru-RU"/>
              </w:rPr>
            </w:pPr>
            <w:r w:rsidRPr="00EE72F8">
              <w:rPr>
                <w:rFonts w:ascii="Times New Roman" w:eastAsia="Times New Roman" w:hAnsi="Times New Roman" w:cs="Times New Roman"/>
                <w:sz w:val="24"/>
                <w:szCs w:val="24"/>
                <w:lang w:val="ru-RU" w:eastAsia="ru-RU"/>
              </w:rPr>
              <w:t>модифицированная синусоида</w:t>
            </w:r>
          </w:p>
        </w:tc>
        <w:tc>
          <w:tcPr>
            <w:tcW w:w="1669" w:type="dxa"/>
            <w:vMerge/>
            <w:shd w:val="clear" w:color="auto" w:fill="auto"/>
          </w:tcPr>
          <w:p w14:paraId="137786CD" w14:textId="77777777" w:rsidR="00EE72F8" w:rsidRPr="00EE72F8" w:rsidRDefault="00EE72F8" w:rsidP="00EE72F8">
            <w:pPr>
              <w:shd w:val="clear" w:color="auto" w:fill="FFFFFF"/>
              <w:spacing w:before="0" w:beforeAutospacing="0" w:after="0" w:afterAutospacing="0"/>
              <w:jc w:val="both"/>
              <w:rPr>
                <w:rFonts w:ascii="Times New Roman" w:eastAsia="Times New Roman" w:hAnsi="Times New Roman" w:cs="Times New Roman"/>
                <w:sz w:val="24"/>
                <w:szCs w:val="24"/>
                <w:lang w:val="ru-RU" w:eastAsia="ru-RU"/>
              </w:rPr>
            </w:pPr>
          </w:p>
        </w:tc>
        <w:tc>
          <w:tcPr>
            <w:tcW w:w="1743" w:type="dxa"/>
            <w:vMerge/>
            <w:shd w:val="clear" w:color="auto" w:fill="auto"/>
          </w:tcPr>
          <w:p w14:paraId="6B7B2676" w14:textId="77777777" w:rsidR="00EE72F8" w:rsidRPr="00EE72F8" w:rsidRDefault="00EE72F8" w:rsidP="00EE72F8">
            <w:pPr>
              <w:shd w:val="clear" w:color="auto" w:fill="FFFFFF"/>
              <w:spacing w:before="0" w:beforeAutospacing="0" w:after="0" w:afterAutospacing="0"/>
              <w:jc w:val="both"/>
              <w:rPr>
                <w:rFonts w:ascii="Times New Roman" w:eastAsia="Times New Roman" w:hAnsi="Times New Roman" w:cs="Times New Roman"/>
                <w:sz w:val="24"/>
                <w:szCs w:val="24"/>
                <w:lang w:val="ru-RU" w:eastAsia="ru-RU"/>
              </w:rPr>
            </w:pPr>
          </w:p>
        </w:tc>
      </w:tr>
    </w:tbl>
    <w:p w14:paraId="78D3DD58" w14:textId="77777777" w:rsidR="00EE72F8" w:rsidRPr="00EE72F8" w:rsidRDefault="00EE72F8" w:rsidP="00EE72F8">
      <w:pPr>
        <w:jc w:val="both"/>
        <w:rPr>
          <w:rFonts w:ascii="Times New Roman" w:eastAsia="Times New Roman" w:hAnsi="Times New Roman" w:cs="Times New Roman"/>
          <w:color w:val="000000"/>
          <w:sz w:val="24"/>
          <w:szCs w:val="24"/>
          <w:lang w:val="ru-RU"/>
        </w:rPr>
      </w:pPr>
      <w:r w:rsidRPr="00EE72F8">
        <w:rPr>
          <w:rFonts w:ascii="Times New Roman" w:eastAsia="Times New Roman" w:hAnsi="Times New Roman" w:cs="Times New Roman"/>
          <w:b/>
          <w:bCs/>
          <w:color w:val="000000"/>
          <w:sz w:val="24"/>
          <w:szCs w:val="24"/>
          <w:lang w:val="ru-RU"/>
        </w:rPr>
        <w:t>4. Место поставки товаров:</w:t>
      </w:r>
      <w:r w:rsidRPr="00EE72F8">
        <w:rPr>
          <w:rFonts w:ascii="Times New Roman" w:eastAsia="Times New Roman" w:hAnsi="Times New Roman" w:cs="Times New Roman"/>
          <w:b/>
          <w:bCs/>
          <w:color w:val="000000"/>
          <w:sz w:val="24"/>
          <w:szCs w:val="24"/>
        </w:rPr>
        <w:t> </w:t>
      </w:r>
      <w:r w:rsidRPr="00EE72F8">
        <w:rPr>
          <w:rFonts w:ascii="Times New Roman" w:eastAsia="Times New Roman" w:hAnsi="Times New Roman" w:cs="Times New Roman"/>
          <w:color w:val="000000"/>
          <w:sz w:val="24"/>
          <w:szCs w:val="24"/>
          <w:lang w:val="ru-RU"/>
        </w:rPr>
        <w:t>414051,</w:t>
      </w:r>
      <w:r w:rsidRPr="00EE72F8">
        <w:rPr>
          <w:rFonts w:ascii="Times New Roman" w:eastAsia="Times New Roman" w:hAnsi="Times New Roman" w:cs="Times New Roman"/>
          <w:b/>
          <w:bCs/>
          <w:color w:val="000000"/>
          <w:sz w:val="24"/>
          <w:szCs w:val="24"/>
          <w:lang w:val="ru-RU"/>
        </w:rPr>
        <w:t xml:space="preserve"> </w:t>
      </w:r>
      <w:r w:rsidRPr="00EE72F8">
        <w:rPr>
          <w:rFonts w:ascii="Times New Roman" w:eastAsia="Times New Roman" w:hAnsi="Times New Roman" w:cs="Times New Roman"/>
          <w:color w:val="000000"/>
          <w:sz w:val="24"/>
          <w:szCs w:val="24"/>
          <w:lang w:val="ru-RU"/>
        </w:rPr>
        <w:t>г. Астрахань, ул. 1-я Литейная, д.12-Б</w:t>
      </w:r>
    </w:p>
    <w:p w14:paraId="72DF792B" w14:textId="77777777" w:rsidR="00EE72F8" w:rsidRPr="00EE72F8" w:rsidRDefault="00EE72F8" w:rsidP="00282571">
      <w:pPr>
        <w:spacing w:before="0" w:beforeAutospacing="0" w:after="0" w:afterAutospacing="0"/>
        <w:jc w:val="both"/>
        <w:rPr>
          <w:rFonts w:ascii="Times New Roman" w:eastAsia="Times New Roman" w:hAnsi="Times New Roman" w:cs="Times New Roman"/>
          <w:color w:val="000000"/>
          <w:sz w:val="24"/>
          <w:szCs w:val="24"/>
          <w:lang w:val="ru-RU"/>
        </w:rPr>
      </w:pPr>
      <w:r w:rsidRPr="00EE72F8">
        <w:rPr>
          <w:rFonts w:ascii="Times New Roman" w:eastAsia="Times New Roman" w:hAnsi="Times New Roman" w:cs="Times New Roman"/>
          <w:b/>
          <w:bCs/>
          <w:color w:val="000000"/>
          <w:sz w:val="24"/>
          <w:szCs w:val="24"/>
          <w:lang w:val="ru-RU"/>
        </w:rPr>
        <w:t>5. Сроки (периоды) поставки товаров:</w:t>
      </w:r>
      <w:r w:rsidRPr="00EE72F8">
        <w:rPr>
          <w:rFonts w:ascii="Times New Roman" w:eastAsia="Times New Roman" w:hAnsi="Times New Roman" w:cs="Times New Roman"/>
          <w:b/>
          <w:bCs/>
          <w:color w:val="000000"/>
          <w:sz w:val="24"/>
          <w:szCs w:val="24"/>
        </w:rPr>
        <w:t> </w:t>
      </w:r>
      <w:r w:rsidRPr="00EE72F8">
        <w:rPr>
          <w:rFonts w:ascii="Times New Roman" w:eastAsia="Times New Roman" w:hAnsi="Times New Roman" w:cs="Times New Roman"/>
          <w:color w:val="000000"/>
          <w:sz w:val="24"/>
          <w:szCs w:val="24"/>
          <w:lang w:val="ru-RU"/>
        </w:rPr>
        <w:t>в течение 30 (тридцати) дней с момента подписания договора.</w:t>
      </w:r>
    </w:p>
    <w:p w14:paraId="02385EBC" w14:textId="77777777" w:rsidR="00EE72F8" w:rsidRPr="00EE72F8" w:rsidRDefault="00EE72F8" w:rsidP="00282571">
      <w:pPr>
        <w:spacing w:before="0" w:beforeAutospacing="0" w:after="0" w:afterAutospacing="0"/>
        <w:jc w:val="both"/>
        <w:rPr>
          <w:rFonts w:ascii="Times New Roman" w:eastAsia="Times New Roman" w:hAnsi="Times New Roman" w:cs="Times New Roman"/>
          <w:color w:val="000000"/>
          <w:sz w:val="24"/>
          <w:szCs w:val="24"/>
          <w:lang w:val="ru-RU"/>
        </w:rPr>
      </w:pPr>
      <w:r w:rsidRPr="00EE72F8">
        <w:rPr>
          <w:rFonts w:ascii="Times New Roman" w:eastAsia="Times New Roman" w:hAnsi="Times New Roman" w:cs="Times New Roman"/>
          <w:b/>
          <w:bCs/>
          <w:color w:val="000000"/>
          <w:sz w:val="24"/>
          <w:szCs w:val="24"/>
          <w:lang w:val="ru-RU"/>
        </w:rPr>
        <w:t>6. Общие функциональные требования и требования к документации на поставляемый</w:t>
      </w:r>
      <w:r w:rsidRPr="00EE72F8">
        <w:rPr>
          <w:rFonts w:ascii="Times New Roman" w:eastAsia="Times New Roman" w:hAnsi="Times New Roman" w:cs="Times New Roman"/>
          <w:b/>
          <w:bCs/>
          <w:color w:val="000000"/>
          <w:sz w:val="24"/>
          <w:szCs w:val="24"/>
        </w:rPr>
        <w:t> </w:t>
      </w:r>
      <w:r w:rsidRPr="00EE72F8">
        <w:rPr>
          <w:rFonts w:ascii="Times New Roman" w:eastAsia="Times New Roman" w:hAnsi="Times New Roman" w:cs="Times New Roman"/>
          <w:b/>
          <w:bCs/>
          <w:color w:val="000000"/>
          <w:sz w:val="24"/>
          <w:szCs w:val="24"/>
          <w:lang w:val="ru-RU"/>
        </w:rPr>
        <w:t xml:space="preserve">товар: </w:t>
      </w:r>
      <w:r w:rsidRPr="00EE72F8">
        <w:rPr>
          <w:rFonts w:ascii="Times New Roman" w:eastAsia="Times New Roman" w:hAnsi="Times New Roman" w:cs="Times New Roman"/>
          <w:color w:val="000000"/>
          <w:sz w:val="24"/>
          <w:szCs w:val="24"/>
          <w:lang w:val="ru-RU"/>
        </w:rPr>
        <w:t>Весь поставляемый товар должен быть новым, то есть не бывшим в</w:t>
      </w:r>
      <w:r w:rsidRPr="00EE72F8">
        <w:rPr>
          <w:rFonts w:ascii="Times New Roman" w:eastAsia="Times New Roman" w:hAnsi="Times New Roman" w:cs="Times New Roman"/>
          <w:color w:val="000000"/>
          <w:sz w:val="24"/>
          <w:szCs w:val="24"/>
        </w:rPr>
        <w:t> </w:t>
      </w:r>
      <w:r w:rsidRPr="00EE72F8">
        <w:rPr>
          <w:rFonts w:ascii="Times New Roman" w:eastAsia="Times New Roman" w:hAnsi="Times New Roman" w:cs="Times New Roman"/>
          <w:color w:val="000000"/>
          <w:sz w:val="24"/>
          <w:szCs w:val="24"/>
          <w:lang w:val="ru-RU"/>
        </w:rPr>
        <w:t>эксплуатации, не восстановленным и не собранным из восстановленных компонентов, выпускаться серийно не менее одного года.</w:t>
      </w:r>
    </w:p>
    <w:p w14:paraId="47970C5E" w14:textId="77777777" w:rsidR="00EE72F8" w:rsidRPr="00EE72F8" w:rsidRDefault="00EE72F8" w:rsidP="00282571">
      <w:pPr>
        <w:spacing w:before="0" w:beforeAutospacing="0" w:after="0" w:afterAutospacing="0"/>
        <w:jc w:val="both"/>
        <w:rPr>
          <w:rFonts w:ascii="Times New Roman" w:eastAsia="Times New Roman" w:hAnsi="Times New Roman" w:cs="Times New Roman"/>
          <w:color w:val="000000"/>
          <w:sz w:val="24"/>
          <w:szCs w:val="24"/>
          <w:lang w:val="ru-RU"/>
        </w:rPr>
      </w:pPr>
      <w:r w:rsidRPr="00EE72F8">
        <w:rPr>
          <w:rFonts w:ascii="Times New Roman" w:eastAsia="Times New Roman" w:hAnsi="Times New Roman" w:cs="Times New Roman"/>
          <w:color w:val="000000"/>
          <w:sz w:val="24"/>
          <w:szCs w:val="24"/>
          <w:lang w:val="ru-RU"/>
        </w:rPr>
        <w:t>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товара интерфейсные шнуры и кабели питания, а также носители с драйверами, необходимыми для работы товара.</w:t>
      </w:r>
    </w:p>
    <w:p w14:paraId="08C2433A" w14:textId="77777777" w:rsidR="00EE72F8" w:rsidRPr="00EE72F8" w:rsidRDefault="00EE72F8" w:rsidP="00282571">
      <w:pPr>
        <w:spacing w:before="0" w:beforeAutospacing="0" w:after="0" w:afterAutospacing="0"/>
        <w:jc w:val="both"/>
        <w:rPr>
          <w:rFonts w:ascii="Times New Roman" w:eastAsia="Times New Roman" w:hAnsi="Times New Roman" w:cs="Times New Roman"/>
          <w:color w:val="000000"/>
          <w:sz w:val="24"/>
          <w:szCs w:val="24"/>
          <w:lang w:val="ru-RU"/>
        </w:rPr>
      </w:pPr>
      <w:r w:rsidRPr="00EE72F8">
        <w:rPr>
          <w:rFonts w:ascii="Times New Roman" w:eastAsia="Times New Roman" w:hAnsi="Times New Roman" w:cs="Times New Roman"/>
          <w:color w:val="000000"/>
          <w:sz w:val="24"/>
          <w:szCs w:val="24"/>
          <w:lang w:val="ru-RU"/>
        </w:rPr>
        <w:t>Каждая единица товара должна сопровождаться техническим паспортом на товар на</w:t>
      </w:r>
      <w:r w:rsidRPr="00EE72F8">
        <w:rPr>
          <w:rFonts w:ascii="Times New Roman" w:eastAsia="Times New Roman" w:hAnsi="Times New Roman" w:cs="Times New Roman"/>
          <w:color w:val="000000"/>
          <w:sz w:val="24"/>
          <w:szCs w:val="24"/>
        </w:rPr>
        <w:t> </w:t>
      </w:r>
      <w:r w:rsidRPr="00EE72F8">
        <w:rPr>
          <w:rFonts w:ascii="Times New Roman" w:eastAsia="Times New Roman" w:hAnsi="Times New Roman" w:cs="Times New Roman"/>
          <w:color w:val="000000"/>
          <w:sz w:val="24"/>
          <w:szCs w:val="24"/>
          <w:lang w:val="ru-RU"/>
        </w:rPr>
        <w:t>русском языке и/или инструкцией пользователя (руководством по эксплуатации) товара на русском языке.</w:t>
      </w:r>
    </w:p>
    <w:p w14:paraId="1F99C0B8" w14:textId="77777777" w:rsidR="00EE72F8" w:rsidRPr="00EE72F8" w:rsidRDefault="00EE72F8" w:rsidP="00282571">
      <w:pPr>
        <w:spacing w:before="0" w:beforeAutospacing="0" w:after="0" w:afterAutospacing="0"/>
        <w:jc w:val="both"/>
        <w:rPr>
          <w:rFonts w:ascii="Times New Roman" w:eastAsia="Times New Roman" w:hAnsi="Times New Roman" w:cs="Times New Roman"/>
          <w:color w:val="000000"/>
          <w:sz w:val="24"/>
          <w:szCs w:val="24"/>
          <w:lang w:val="ru-RU"/>
        </w:rPr>
      </w:pPr>
      <w:r w:rsidRPr="00EE72F8">
        <w:rPr>
          <w:rFonts w:ascii="Times New Roman" w:eastAsia="Times New Roman" w:hAnsi="Times New Roman" w:cs="Times New Roman"/>
          <w:color w:val="000000"/>
          <w:sz w:val="24"/>
          <w:szCs w:val="24"/>
          <w:lang w:val="ru-RU"/>
        </w:rPr>
        <w:lastRenderedPageBreak/>
        <w:t>Каждая единица товара должна сопровождаться оформленным гарантийным талоном или аналогичным документом с указанием заводских (серийных) номеров товара и</w:t>
      </w:r>
      <w:r w:rsidRPr="00EE72F8">
        <w:rPr>
          <w:rFonts w:ascii="Times New Roman" w:eastAsia="Times New Roman" w:hAnsi="Times New Roman" w:cs="Times New Roman"/>
          <w:color w:val="000000"/>
          <w:sz w:val="24"/>
          <w:szCs w:val="24"/>
        </w:rPr>
        <w:t> </w:t>
      </w:r>
      <w:r w:rsidRPr="00EE72F8">
        <w:rPr>
          <w:rFonts w:ascii="Times New Roman" w:eastAsia="Times New Roman" w:hAnsi="Times New Roman" w:cs="Times New Roman"/>
          <w:color w:val="000000"/>
          <w:sz w:val="24"/>
          <w:szCs w:val="24"/>
          <w:lang w:val="ru-RU"/>
        </w:rPr>
        <w:t>гарантийного  периода.</w:t>
      </w:r>
    </w:p>
    <w:p w14:paraId="6883129B" w14:textId="77777777" w:rsidR="00EE72F8" w:rsidRPr="00EE72F8" w:rsidRDefault="00EE72F8" w:rsidP="00282571">
      <w:pPr>
        <w:spacing w:before="0" w:beforeAutospacing="0" w:after="0" w:afterAutospacing="0"/>
        <w:jc w:val="both"/>
        <w:rPr>
          <w:rFonts w:ascii="Times New Roman" w:eastAsia="Times New Roman" w:hAnsi="Times New Roman" w:cs="Times New Roman"/>
          <w:color w:val="000000"/>
          <w:sz w:val="24"/>
          <w:szCs w:val="24"/>
          <w:lang w:val="ru-RU"/>
        </w:rPr>
      </w:pPr>
      <w:r w:rsidRPr="00EE72F8">
        <w:rPr>
          <w:rFonts w:ascii="Times New Roman" w:eastAsia="Times New Roman" w:hAnsi="Times New Roman" w:cs="Times New Roman"/>
          <w:b/>
          <w:bCs/>
          <w:color w:val="000000"/>
          <w:sz w:val="24"/>
          <w:szCs w:val="24"/>
          <w:lang w:val="ru-RU"/>
        </w:rPr>
        <w:t>7. Требования к условиям поставки товара:</w:t>
      </w:r>
      <w:r w:rsidRPr="00EE72F8">
        <w:rPr>
          <w:rFonts w:ascii="Times New Roman" w:eastAsia="Times New Roman" w:hAnsi="Times New Roman" w:cs="Times New Roman"/>
          <w:b/>
          <w:bCs/>
          <w:color w:val="000000"/>
          <w:sz w:val="24"/>
          <w:szCs w:val="24"/>
        </w:rPr>
        <w:t> </w:t>
      </w:r>
      <w:r w:rsidRPr="00EE72F8">
        <w:rPr>
          <w:rFonts w:ascii="Times New Roman" w:eastAsia="Times New Roman" w:hAnsi="Times New Roman" w:cs="Times New Roman"/>
          <w:color w:val="000000"/>
          <w:sz w:val="24"/>
          <w:szCs w:val="24"/>
          <w:lang w:val="ru-RU"/>
        </w:rPr>
        <w:t>Поставщик должен доставить товар</w:t>
      </w:r>
      <w:r w:rsidRPr="00EE72F8">
        <w:rPr>
          <w:rFonts w:ascii="Times New Roman" w:eastAsia="Times New Roman" w:hAnsi="Times New Roman" w:cs="Times New Roman"/>
          <w:lang w:val="ru-RU"/>
        </w:rPr>
        <w:br/>
      </w:r>
      <w:r w:rsidRPr="00EE72F8">
        <w:rPr>
          <w:rFonts w:ascii="Times New Roman" w:eastAsia="Times New Roman" w:hAnsi="Times New Roman" w:cs="Times New Roman"/>
          <w:color w:val="000000"/>
          <w:sz w:val="24"/>
          <w:szCs w:val="24"/>
          <w:lang w:val="ru-RU"/>
        </w:rPr>
        <w:t>по</w:t>
      </w:r>
      <w:r w:rsidRPr="00EE72F8">
        <w:rPr>
          <w:rFonts w:ascii="Times New Roman" w:eastAsia="Times New Roman" w:hAnsi="Times New Roman" w:cs="Times New Roman"/>
          <w:color w:val="000000"/>
          <w:sz w:val="24"/>
          <w:szCs w:val="24"/>
        </w:rPr>
        <w:t> </w:t>
      </w:r>
      <w:r w:rsidRPr="00EE72F8">
        <w:rPr>
          <w:rFonts w:ascii="Times New Roman" w:eastAsia="Times New Roman" w:hAnsi="Times New Roman" w:cs="Times New Roman"/>
          <w:color w:val="000000"/>
          <w:sz w:val="24"/>
          <w:szCs w:val="24"/>
          <w:lang w:val="ru-RU"/>
        </w:rPr>
        <w:t>адресу заказчика.</w:t>
      </w:r>
    </w:p>
    <w:p w14:paraId="076DB441" w14:textId="6F1C9E18" w:rsidR="00EE72F8" w:rsidRPr="00EE72F8" w:rsidRDefault="00EE72F8" w:rsidP="00282571">
      <w:pPr>
        <w:spacing w:before="0" w:beforeAutospacing="0" w:after="0" w:afterAutospacing="0"/>
        <w:jc w:val="both"/>
        <w:rPr>
          <w:rFonts w:ascii="Times New Roman" w:eastAsia="Times New Roman" w:hAnsi="Times New Roman" w:cs="Times New Roman"/>
          <w:color w:val="000000"/>
          <w:sz w:val="24"/>
          <w:szCs w:val="24"/>
          <w:lang w:val="ru-RU"/>
        </w:rPr>
      </w:pPr>
      <w:r w:rsidRPr="00EE72F8">
        <w:rPr>
          <w:rFonts w:ascii="Times New Roman" w:eastAsia="Times New Roman" w:hAnsi="Times New Roman" w:cs="Times New Roman"/>
          <w:color w:val="000000"/>
          <w:sz w:val="24"/>
          <w:szCs w:val="24"/>
          <w:lang w:val="ru-RU"/>
        </w:rPr>
        <w:t>Товар должен поставляться в специальной упаковке, соответствующей стандартам, ТУ, обязательным правилам и требованиям для тары и упаковки. Поставщик должен обеспечить упаковку товара, способную предотвратить его повреждение или порчу во</w:t>
      </w:r>
      <w:r w:rsidRPr="00EE72F8">
        <w:rPr>
          <w:rFonts w:ascii="Times New Roman" w:eastAsia="Times New Roman" w:hAnsi="Times New Roman" w:cs="Times New Roman"/>
          <w:color w:val="000000"/>
          <w:sz w:val="24"/>
          <w:szCs w:val="24"/>
        </w:rPr>
        <w:t> </w:t>
      </w:r>
      <w:r w:rsidRPr="00EE72F8">
        <w:rPr>
          <w:rFonts w:ascii="Times New Roman" w:eastAsia="Times New Roman" w:hAnsi="Times New Roman" w:cs="Times New Roman"/>
          <w:color w:val="000000"/>
          <w:sz w:val="24"/>
          <w:szCs w:val="24"/>
          <w:lang w:val="ru-RU"/>
        </w:rPr>
        <w:t>время перевозки к конечному пункту назначения, с учетом перегрузок и его длительного хранения. Упаковка товара должна полностью обеспечивать условия транспортировки, предъявляемые к данному виду товара. Вся упаковка и маркировка на</w:t>
      </w:r>
      <w:r w:rsidRPr="00EE72F8">
        <w:rPr>
          <w:rFonts w:ascii="Times New Roman" w:eastAsia="Times New Roman" w:hAnsi="Times New Roman" w:cs="Times New Roman"/>
          <w:color w:val="000000"/>
          <w:sz w:val="24"/>
          <w:szCs w:val="24"/>
        </w:rPr>
        <w:t> </w:t>
      </w:r>
      <w:r w:rsidRPr="00EE72F8">
        <w:rPr>
          <w:rFonts w:ascii="Times New Roman" w:eastAsia="Times New Roman" w:hAnsi="Times New Roman" w:cs="Times New Roman"/>
          <w:color w:val="000000"/>
          <w:sz w:val="24"/>
          <w:szCs w:val="24"/>
          <w:lang w:val="ru-RU"/>
        </w:rPr>
        <w:t>ней должны соответствовать требованиям нормативных актов Российской Федерации. Упаковка и маркировка ящиков/контейнеров, а также документация</w:t>
      </w:r>
      <w:r w:rsidR="00282571">
        <w:rPr>
          <w:rFonts w:ascii="Times New Roman" w:eastAsia="Times New Roman" w:hAnsi="Times New Roman" w:cs="Times New Roman"/>
          <w:color w:val="000000"/>
          <w:sz w:val="24"/>
          <w:szCs w:val="24"/>
          <w:lang w:val="ru-RU"/>
        </w:rPr>
        <w:t xml:space="preserve"> </w:t>
      </w:r>
      <w:r w:rsidRPr="00EE72F8">
        <w:rPr>
          <w:rFonts w:ascii="Times New Roman" w:eastAsia="Times New Roman" w:hAnsi="Times New Roman" w:cs="Times New Roman"/>
          <w:color w:val="000000"/>
          <w:sz w:val="24"/>
          <w:szCs w:val="24"/>
          <w:lang w:val="ru-RU"/>
        </w:rPr>
        <w:t>внутри</w:t>
      </w:r>
      <w:r w:rsidR="00282571">
        <w:rPr>
          <w:rFonts w:ascii="Times New Roman" w:eastAsia="Times New Roman" w:hAnsi="Times New Roman" w:cs="Times New Roman"/>
          <w:color w:val="000000"/>
          <w:sz w:val="24"/>
          <w:szCs w:val="24"/>
          <w:lang w:val="ru-RU"/>
        </w:rPr>
        <w:t xml:space="preserve"> </w:t>
      </w:r>
      <w:r w:rsidRPr="00EE72F8">
        <w:rPr>
          <w:rFonts w:ascii="Times New Roman" w:eastAsia="Times New Roman" w:hAnsi="Times New Roman" w:cs="Times New Roman"/>
          <w:color w:val="000000"/>
          <w:sz w:val="24"/>
          <w:szCs w:val="24"/>
          <w:lang w:val="ru-RU"/>
        </w:rPr>
        <w:t>и</w:t>
      </w:r>
      <w:r w:rsidRPr="00EE72F8">
        <w:rPr>
          <w:rFonts w:ascii="Times New Roman" w:eastAsia="Times New Roman" w:hAnsi="Times New Roman" w:cs="Times New Roman"/>
          <w:color w:val="000000"/>
          <w:sz w:val="24"/>
          <w:szCs w:val="24"/>
        </w:rPr>
        <w:t> </w:t>
      </w:r>
      <w:r w:rsidRPr="00EE72F8">
        <w:rPr>
          <w:rFonts w:ascii="Times New Roman" w:eastAsia="Times New Roman" w:hAnsi="Times New Roman" w:cs="Times New Roman"/>
          <w:color w:val="000000"/>
          <w:sz w:val="24"/>
          <w:szCs w:val="24"/>
          <w:lang w:val="ru-RU"/>
        </w:rPr>
        <w:t>вне них, должны строго соответствовать специальным требованиям, если таковые установлены в настоящем техническом задании.</w:t>
      </w:r>
    </w:p>
    <w:p w14:paraId="5F38316A" w14:textId="77777777" w:rsidR="001A4A98" w:rsidRPr="001A4A98" w:rsidRDefault="001A4A98" w:rsidP="001A4A98">
      <w:pPr>
        <w:spacing w:before="0" w:beforeAutospacing="0" w:after="0" w:afterAutospacing="0"/>
        <w:jc w:val="both"/>
        <w:rPr>
          <w:rFonts w:ascii="Times New Roman" w:eastAsia="Times New Roman" w:hAnsi="Times New Roman" w:cs="Times New Roman"/>
          <w:color w:val="000000"/>
          <w:sz w:val="24"/>
          <w:szCs w:val="24"/>
          <w:lang w:val="ru-RU"/>
        </w:rPr>
      </w:pPr>
      <w:r w:rsidRPr="001A4A98">
        <w:rPr>
          <w:rFonts w:ascii="Times New Roman" w:eastAsia="Times New Roman" w:hAnsi="Times New Roman" w:cs="Times New Roman"/>
          <w:b/>
          <w:bCs/>
          <w:color w:val="000000"/>
          <w:sz w:val="24"/>
          <w:szCs w:val="24"/>
          <w:lang w:val="ru-RU"/>
        </w:rPr>
        <w:t xml:space="preserve">8. Требования к гарантийным обязательствам: </w:t>
      </w:r>
      <w:r w:rsidRPr="001A4A98">
        <w:rPr>
          <w:rFonts w:ascii="Times New Roman" w:eastAsia="Times New Roman" w:hAnsi="Times New Roman" w:cs="Times New Roman"/>
          <w:color w:val="000000"/>
          <w:sz w:val="24"/>
          <w:szCs w:val="24"/>
          <w:lang w:val="ru-RU"/>
        </w:rPr>
        <w:t>гарантийный срок товара исчисляется с даты подписания товарной накладной и должен составлять не менее 12 месяцев, с момента подписания товарной накладной Торг-12 или УПД и Акта приемки-передачи Товара.</w:t>
      </w:r>
    </w:p>
    <w:p w14:paraId="54EEC2B5" w14:textId="77777777" w:rsidR="001A4A98" w:rsidRDefault="001A4A98" w:rsidP="001A4A98">
      <w:pPr>
        <w:spacing w:before="0" w:beforeAutospacing="0" w:after="0" w:afterAutospacing="0"/>
        <w:jc w:val="both"/>
        <w:rPr>
          <w:rFonts w:ascii="Times New Roman" w:eastAsia="Times New Roman" w:hAnsi="Times New Roman" w:cs="Times New Roman"/>
          <w:color w:val="000000"/>
          <w:sz w:val="24"/>
          <w:szCs w:val="24"/>
          <w:lang w:val="ru-RU"/>
        </w:rPr>
      </w:pPr>
    </w:p>
    <w:p w14:paraId="6825CC74" w14:textId="0A4A06AD" w:rsidR="00EE72F8" w:rsidRPr="00EE72F8" w:rsidRDefault="00EE72F8" w:rsidP="001A4A98">
      <w:pPr>
        <w:spacing w:before="0" w:beforeAutospacing="0" w:after="0" w:afterAutospacing="0"/>
        <w:jc w:val="both"/>
        <w:rPr>
          <w:rFonts w:ascii="Times New Roman" w:eastAsia="Times New Roman" w:hAnsi="Times New Roman" w:cs="Times New Roman"/>
          <w:color w:val="000000"/>
          <w:sz w:val="24"/>
          <w:szCs w:val="24"/>
          <w:lang w:val="ru-RU"/>
        </w:rPr>
      </w:pPr>
      <w:r w:rsidRPr="00EE72F8">
        <w:rPr>
          <w:rFonts w:ascii="Times New Roman" w:eastAsia="Times New Roman" w:hAnsi="Times New Roman" w:cs="Times New Roman"/>
          <w:color w:val="000000"/>
          <w:sz w:val="24"/>
          <w:szCs w:val="24"/>
          <w:lang w:val="ru-RU"/>
        </w:rPr>
        <w:t>Размер обеспечения гарантийных обязательств по договору – не предусмотрено.</w:t>
      </w:r>
    </w:p>
    <w:p w14:paraId="0D216E29" w14:textId="77777777" w:rsidR="00EE72F8" w:rsidRPr="00EE72F8" w:rsidRDefault="00EE72F8" w:rsidP="00EE72F8">
      <w:pPr>
        <w:spacing w:before="0" w:beforeAutospacing="0" w:after="160" w:afterAutospacing="0" w:line="259" w:lineRule="auto"/>
        <w:jc w:val="both"/>
        <w:rPr>
          <w:rFonts w:ascii="Times New Roman" w:eastAsia="Calibri" w:hAnsi="Times New Roman" w:cs="Times New Roman"/>
          <w:lang w:val="ru-RU"/>
        </w:rPr>
      </w:pPr>
    </w:p>
    <w:p w14:paraId="568BE393" w14:textId="77777777" w:rsidR="00EE72F8" w:rsidRPr="00EE72F8" w:rsidRDefault="00EE72F8" w:rsidP="00EE72F8">
      <w:pPr>
        <w:jc w:val="both"/>
        <w:rPr>
          <w:rFonts w:ascii="Times New Roman" w:eastAsia="Times New Roman" w:hAnsi="Times New Roman" w:cs="Times New Roman"/>
          <w:color w:val="000000"/>
          <w:sz w:val="24"/>
          <w:szCs w:val="24"/>
          <w:lang w:val="ru-RU"/>
        </w:rPr>
      </w:pPr>
      <w:r w:rsidRPr="00EE72F8">
        <w:rPr>
          <w:rFonts w:ascii="Times New Roman" w:eastAsia="Times New Roman" w:hAnsi="Times New Roman" w:cs="Times New Roman"/>
          <w:color w:val="000000"/>
          <w:sz w:val="24"/>
          <w:szCs w:val="24"/>
          <w:lang w:val="ru-RU"/>
        </w:rPr>
        <w:t>Инженер-</w:t>
      </w:r>
      <w:proofErr w:type="spellStart"/>
      <w:r w:rsidRPr="00EE72F8">
        <w:rPr>
          <w:rFonts w:ascii="Times New Roman" w:eastAsia="Times New Roman" w:hAnsi="Times New Roman" w:cs="Times New Roman"/>
          <w:color w:val="000000"/>
          <w:sz w:val="24"/>
          <w:szCs w:val="24"/>
          <w:lang w:val="ru-RU"/>
        </w:rPr>
        <w:t>программист__________________В.В</w:t>
      </w:r>
      <w:proofErr w:type="spellEnd"/>
      <w:r w:rsidRPr="00EE72F8">
        <w:rPr>
          <w:rFonts w:ascii="Times New Roman" w:eastAsia="Times New Roman" w:hAnsi="Times New Roman" w:cs="Times New Roman"/>
          <w:color w:val="000000"/>
          <w:sz w:val="24"/>
          <w:szCs w:val="24"/>
          <w:lang w:val="ru-RU"/>
        </w:rPr>
        <w:t xml:space="preserve">. </w:t>
      </w:r>
      <w:proofErr w:type="spellStart"/>
      <w:r w:rsidRPr="00EE72F8">
        <w:rPr>
          <w:rFonts w:ascii="Times New Roman" w:eastAsia="Times New Roman" w:hAnsi="Times New Roman" w:cs="Times New Roman"/>
          <w:color w:val="000000"/>
          <w:sz w:val="24"/>
          <w:szCs w:val="24"/>
          <w:lang w:val="ru-RU"/>
        </w:rPr>
        <w:t>Щегляев</w:t>
      </w:r>
      <w:proofErr w:type="spellEnd"/>
    </w:p>
    <w:p w14:paraId="4FA65F95" w14:textId="77777777" w:rsidR="00EE72F8" w:rsidRPr="00EE72F8" w:rsidRDefault="00EE72F8" w:rsidP="00EE72F8">
      <w:pPr>
        <w:spacing w:before="0" w:beforeAutospacing="0" w:after="0" w:afterAutospacing="0"/>
        <w:jc w:val="both"/>
        <w:rPr>
          <w:rFonts w:ascii="Times New Roman" w:eastAsia="Calibri" w:hAnsi="Times New Roman" w:cs="Times New Roman"/>
          <w:b/>
          <w:sz w:val="24"/>
          <w:szCs w:val="24"/>
          <w:lang w:val="ru-RU"/>
        </w:rPr>
      </w:pPr>
    </w:p>
    <w:p w14:paraId="3CADC786" w14:textId="77777777" w:rsidR="00EE72F8" w:rsidRPr="00EE72F8" w:rsidRDefault="00EE72F8" w:rsidP="00EE72F8">
      <w:pPr>
        <w:spacing w:before="0" w:beforeAutospacing="0" w:after="0" w:afterAutospacing="0"/>
        <w:jc w:val="both"/>
        <w:rPr>
          <w:rFonts w:ascii="Times New Roman" w:eastAsia="Calibri" w:hAnsi="Times New Roman" w:cs="Times New Roman"/>
          <w:b/>
          <w:sz w:val="24"/>
          <w:szCs w:val="24"/>
          <w:lang w:val="ru-RU"/>
        </w:rPr>
      </w:pPr>
    </w:p>
    <w:p w14:paraId="71CC24D6" w14:textId="77777777" w:rsidR="00EE72F8" w:rsidRPr="00EE72F8" w:rsidRDefault="00EE72F8" w:rsidP="00EE72F8">
      <w:pPr>
        <w:spacing w:before="0" w:beforeAutospacing="0" w:after="0" w:afterAutospacing="0"/>
        <w:jc w:val="both"/>
        <w:rPr>
          <w:rFonts w:ascii="Times New Roman" w:eastAsia="Calibri" w:hAnsi="Times New Roman" w:cs="Times New Roman"/>
          <w:b/>
          <w:sz w:val="24"/>
          <w:szCs w:val="24"/>
          <w:lang w:val="ru-RU"/>
        </w:rPr>
      </w:pPr>
    </w:p>
    <w:p w14:paraId="3FAE18AF" w14:textId="77777777" w:rsidR="00EE72F8" w:rsidRPr="00EE72F8" w:rsidRDefault="00EE72F8" w:rsidP="00EE72F8">
      <w:pPr>
        <w:spacing w:before="0" w:beforeAutospacing="0" w:after="0" w:afterAutospacing="0"/>
        <w:jc w:val="both"/>
        <w:rPr>
          <w:rFonts w:ascii="Times New Roman" w:eastAsia="Calibri" w:hAnsi="Times New Roman" w:cs="Times New Roman"/>
          <w:b/>
          <w:sz w:val="24"/>
          <w:szCs w:val="24"/>
          <w:lang w:val="ru-RU"/>
        </w:rPr>
      </w:pPr>
    </w:p>
    <w:p w14:paraId="14F5BDA1" w14:textId="77777777" w:rsidR="00EE72F8" w:rsidRPr="00EE72F8" w:rsidRDefault="00EE72F8" w:rsidP="00EE72F8">
      <w:pPr>
        <w:spacing w:before="0" w:beforeAutospacing="0" w:after="0" w:afterAutospacing="0"/>
        <w:jc w:val="both"/>
        <w:rPr>
          <w:rFonts w:ascii="Times New Roman" w:eastAsia="Calibri" w:hAnsi="Times New Roman" w:cs="Times New Roman"/>
          <w:b/>
          <w:sz w:val="24"/>
          <w:szCs w:val="24"/>
          <w:lang w:val="ru-RU"/>
        </w:rPr>
      </w:pPr>
    </w:p>
    <w:p w14:paraId="09646D96" w14:textId="77777777" w:rsidR="00447EF0" w:rsidRPr="00447EF0" w:rsidRDefault="00447EF0" w:rsidP="00447EF0">
      <w:pPr>
        <w:spacing w:before="0" w:beforeAutospacing="0" w:after="160" w:afterAutospacing="0" w:line="259" w:lineRule="auto"/>
        <w:rPr>
          <w:rFonts w:ascii="Calibri" w:eastAsia="Calibri" w:hAnsi="Calibri" w:cs="Times New Roman"/>
          <w:lang w:val="ru-RU"/>
        </w:rPr>
      </w:pPr>
    </w:p>
    <w:p w14:paraId="1707A2FF" w14:textId="77777777" w:rsidR="00077ED0" w:rsidRDefault="00077ED0">
      <w:pPr>
        <w:jc w:val="right"/>
        <w:rPr>
          <w:rFonts w:cstheme="minorHAnsi"/>
          <w:color w:val="000000"/>
          <w:sz w:val="24"/>
          <w:szCs w:val="24"/>
          <w:lang w:val="ru-RU"/>
        </w:rPr>
      </w:pPr>
    </w:p>
    <w:p w14:paraId="1FF26F92" w14:textId="1AFEBDC2" w:rsidR="00077ED0" w:rsidRPr="00077ED0" w:rsidRDefault="00E06218"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r w:rsidRPr="006627A7">
        <w:rPr>
          <w:rFonts w:cstheme="minorHAnsi"/>
          <w:color w:val="000000"/>
          <w:sz w:val="24"/>
          <w:szCs w:val="24"/>
          <w:lang w:val="ru-RU"/>
        </w:rPr>
        <w:t>Приложение № 2</w:t>
      </w:r>
      <w:r w:rsidR="00077ED0">
        <w:rPr>
          <w:rFonts w:cstheme="minorHAnsi"/>
          <w:color w:val="000000"/>
          <w:sz w:val="24"/>
          <w:szCs w:val="24"/>
          <w:lang w:val="ru-RU"/>
        </w:rPr>
        <w:t xml:space="preserve"> </w:t>
      </w:r>
      <w:r w:rsidR="00077ED0" w:rsidRPr="00077ED0">
        <w:rPr>
          <w:rFonts w:ascii="Times New Roman" w:eastAsia="Times New Roman" w:hAnsi="Times New Roman" w:cs="Times New Roman"/>
          <w:bCs/>
          <w:sz w:val="24"/>
          <w:szCs w:val="24"/>
          <w:lang w:val="ru-RU" w:eastAsia="ru-RU"/>
        </w:rPr>
        <w:t>извещению о запросе котировок</w:t>
      </w:r>
    </w:p>
    <w:p w14:paraId="74C6D726" w14:textId="32AEF1DB" w:rsidR="00954EE9" w:rsidRPr="006627A7" w:rsidRDefault="00954EE9">
      <w:pPr>
        <w:jc w:val="right"/>
        <w:rPr>
          <w:rFonts w:cstheme="minorHAnsi"/>
          <w:color w:val="000000"/>
          <w:sz w:val="24"/>
          <w:szCs w:val="24"/>
          <w:lang w:val="ru-RU"/>
        </w:rPr>
      </w:pPr>
    </w:p>
    <w:p w14:paraId="0B38B51C" w14:textId="77777777" w:rsidR="00954EE9" w:rsidRPr="006627A7" w:rsidRDefault="00E06218">
      <w:pPr>
        <w:jc w:val="center"/>
        <w:rPr>
          <w:rFonts w:cstheme="minorHAnsi"/>
          <w:color w:val="000000"/>
          <w:sz w:val="24"/>
          <w:szCs w:val="24"/>
          <w:lang w:val="ru-RU"/>
        </w:rPr>
      </w:pPr>
      <w:r w:rsidRPr="006627A7">
        <w:rPr>
          <w:rFonts w:cstheme="minorHAnsi"/>
          <w:b/>
          <w:bCs/>
          <w:color w:val="000000"/>
          <w:sz w:val="24"/>
          <w:szCs w:val="24"/>
          <w:lang w:val="ru-RU"/>
        </w:rPr>
        <w:t>Обоснование начальной (максимальной) цены договора</w:t>
      </w:r>
    </w:p>
    <w:p w14:paraId="1988A0A8" w14:textId="106BB531" w:rsidR="00954EE9" w:rsidRDefault="00291E18">
      <w:pPr>
        <w:jc w:val="center"/>
        <w:rPr>
          <w:rFonts w:cstheme="minorHAnsi"/>
          <w:color w:val="000000"/>
          <w:sz w:val="24"/>
          <w:szCs w:val="24"/>
          <w:lang w:val="ru-RU"/>
        </w:rPr>
      </w:pPr>
      <w:r w:rsidRPr="006627A7">
        <w:rPr>
          <w:rFonts w:cstheme="minorHAnsi"/>
          <w:color w:val="000000"/>
          <w:sz w:val="24"/>
          <w:szCs w:val="24"/>
          <w:lang w:val="ru-RU"/>
        </w:rPr>
        <w:t>Прикреплено в отдельном файле</w:t>
      </w:r>
    </w:p>
    <w:p w14:paraId="1DF2B5FE" w14:textId="77777777" w:rsidR="001A4A98" w:rsidRDefault="001A4A98" w:rsidP="00077ED0">
      <w:pPr>
        <w:widowControl w:val="0"/>
        <w:spacing w:before="0" w:beforeAutospacing="0" w:after="0" w:afterAutospacing="0"/>
        <w:jc w:val="right"/>
        <w:rPr>
          <w:rFonts w:cstheme="minorHAnsi"/>
          <w:color w:val="000000"/>
          <w:sz w:val="24"/>
          <w:szCs w:val="24"/>
          <w:lang w:val="ru-RU"/>
        </w:rPr>
      </w:pPr>
    </w:p>
    <w:p w14:paraId="44CBBF44" w14:textId="77777777" w:rsidR="001A4A98" w:rsidRDefault="001A4A98" w:rsidP="00077ED0">
      <w:pPr>
        <w:widowControl w:val="0"/>
        <w:spacing w:before="0" w:beforeAutospacing="0" w:after="0" w:afterAutospacing="0"/>
        <w:jc w:val="right"/>
        <w:rPr>
          <w:rFonts w:cstheme="minorHAnsi"/>
          <w:color w:val="000000"/>
          <w:sz w:val="24"/>
          <w:szCs w:val="24"/>
          <w:lang w:val="ru-RU"/>
        </w:rPr>
      </w:pPr>
    </w:p>
    <w:p w14:paraId="4E575D6A" w14:textId="77777777" w:rsidR="001A4A98" w:rsidRDefault="001A4A98" w:rsidP="00077ED0">
      <w:pPr>
        <w:widowControl w:val="0"/>
        <w:spacing w:before="0" w:beforeAutospacing="0" w:after="0" w:afterAutospacing="0"/>
        <w:jc w:val="right"/>
        <w:rPr>
          <w:rFonts w:cstheme="minorHAnsi"/>
          <w:color w:val="000000"/>
          <w:sz w:val="24"/>
          <w:szCs w:val="24"/>
          <w:lang w:val="ru-RU"/>
        </w:rPr>
      </w:pPr>
    </w:p>
    <w:p w14:paraId="1F26D4EC" w14:textId="77777777" w:rsidR="00DD58A4" w:rsidRDefault="00DD58A4" w:rsidP="00077ED0">
      <w:pPr>
        <w:widowControl w:val="0"/>
        <w:spacing w:before="0" w:beforeAutospacing="0" w:after="0" w:afterAutospacing="0"/>
        <w:jc w:val="right"/>
        <w:rPr>
          <w:rFonts w:cstheme="minorHAnsi"/>
          <w:color w:val="000000"/>
          <w:sz w:val="24"/>
          <w:szCs w:val="24"/>
          <w:lang w:val="ru-RU"/>
        </w:rPr>
      </w:pPr>
    </w:p>
    <w:p w14:paraId="6D6FE37D" w14:textId="77777777" w:rsidR="00DD58A4" w:rsidRDefault="00DD58A4" w:rsidP="00077ED0">
      <w:pPr>
        <w:widowControl w:val="0"/>
        <w:spacing w:before="0" w:beforeAutospacing="0" w:after="0" w:afterAutospacing="0"/>
        <w:jc w:val="right"/>
        <w:rPr>
          <w:rFonts w:cstheme="minorHAnsi"/>
          <w:color w:val="000000"/>
          <w:sz w:val="24"/>
          <w:szCs w:val="24"/>
          <w:lang w:val="ru-RU"/>
        </w:rPr>
      </w:pPr>
    </w:p>
    <w:p w14:paraId="0E7ED290" w14:textId="77777777" w:rsidR="00DD58A4" w:rsidRDefault="00DD58A4" w:rsidP="00077ED0">
      <w:pPr>
        <w:widowControl w:val="0"/>
        <w:spacing w:before="0" w:beforeAutospacing="0" w:after="0" w:afterAutospacing="0"/>
        <w:jc w:val="right"/>
        <w:rPr>
          <w:rFonts w:cstheme="minorHAnsi"/>
          <w:color w:val="000000"/>
          <w:sz w:val="24"/>
          <w:szCs w:val="24"/>
          <w:lang w:val="ru-RU"/>
        </w:rPr>
      </w:pPr>
    </w:p>
    <w:p w14:paraId="3F5DF1B1" w14:textId="77777777" w:rsidR="00DD58A4" w:rsidRDefault="00DD58A4" w:rsidP="00077ED0">
      <w:pPr>
        <w:widowControl w:val="0"/>
        <w:spacing w:before="0" w:beforeAutospacing="0" w:after="0" w:afterAutospacing="0"/>
        <w:jc w:val="right"/>
        <w:rPr>
          <w:rFonts w:cstheme="minorHAnsi"/>
          <w:color w:val="000000"/>
          <w:sz w:val="24"/>
          <w:szCs w:val="24"/>
          <w:lang w:val="ru-RU"/>
        </w:rPr>
      </w:pPr>
    </w:p>
    <w:p w14:paraId="39C86157" w14:textId="77777777" w:rsidR="00DD58A4" w:rsidRDefault="00DD58A4" w:rsidP="00077ED0">
      <w:pPr>
        <w:widowControl w:val="0"/>
        <w:spacing w:before="0" w:beforeAutospacing="0" w:after="0" w:afterAutospacing="0"/>
        <w:jc w:val="right"/>
        <w:rPr>
          <w:rFonts w:cstheme="minorHAnsi"/>
          <w:color w:val="000000"/>
          <w:sz w:val="24"/>
          <w:szCs w:val="24"/>
          <w:lang w:val="ru-RU"/>
        </w:rPr>
      </w:pPr>
    </w:p>
    <w:p w14:paraId="75D861B9" w14:textId="77777777" w:rsidR="00DD58A4" w:rsidRDefault="00DD58A4" w:rsidP="00077ED0">
      <w:pPr>
        <w:widowControl w:val="0"/>
        <w:spacing w:before="0" w:beforeAutospacing="0" w:after="0" w:afterAutospacing="0"/>
        <w:jc w:val="right"/>
        <w:rPr>
          <w:rFonts w:cstheme="minorHAnsi"/>
          <w:color w:val="000000"/>
          <w:sz w:val="24"/>
          <w:szCs w:val="24"/>
          <w:lang w:val="ru-RU"/>
        </w:rPr>
      </w:pPr>
    </w:p>
    <w:p w14:paraId="2A8B6422" w14:textId="77777777" w:rsidR="00DD58A4" w:rsidRDefault="00DD58A4" w:rsidP="00077ED0">
      <w:pPr>
        <w:widowControl w:val="0"/>
        <w:spacing w:before="0" w:beforeAutospacing="0" w:after="0" w:afterAutospacing="0"/>
        <w:jc w:val="right"/>
        <w:rPr>
          <w:rFonts w:cstheme="minorHAnsi"/>
          <w:color w:val="000000"/>
          <w:sz w:val="24"/>
          <w:szCs w:val="24"/>
          <w:lang w:val="ru-RU"/>
        </w:rPr>
      </w:pPr>
    </w:p>
    <w:p w14:paraId="053549B6" w14:textId="77777777" w:rsidR="00DD58A4" w:rsidRDefault="00DD58A4" w:rsidP="00077ED0">
      <w:pPr>
        <w:widowControl w:val="0"/>
        <w:spacing w:before="0" w:beforeAutospacing="0" w:after="0" w:afterAutospacing="0"/>
        <w:jc w:val="right"/>
        <w:rPr>
          <w:rFonts w:cstheme="minorHAnsi"/>
          <w:color w:val="000000"/>
          <w:sz w:val="24"/>
          <w:szCs w:val="24"/>
          <w:lang w:val="ru-RU"/>
        </w:rPr>
      </w:pPr>
    </w:p>
    <w:p w14:paraId="4D20B5F7" w14:textId="77777777" w:rsidR="00DD58A4" w:rsidRDefault="00DD58A4" w:rsidP="00077ED0">
      <w:pPr>
        <w:widowControl w:val="0"/>
        <w:spacing w:before="0" w:beforeAutospacing="0" w:after="0" w:afterAutospacing="0"/>
        <w:jc w:val="right"/>
        <w:rPr>
          <w:rFonts w:cstheme="minorHAnsi"/>
          <w:color w:val="000000"/>
          <w:sz w:val="24"/>
          <w:szCs w:val="24"/>
          <w:lang w:val="ru-RU"/>
        </w:rPr>
      </w:pPr>
    </w:p>
    <w:p w14:paraId="25AD1290" w14:textId="77777777" w:rsidR="00DD58A4" w:rsidRDefault="00DD58A4" w:rsidP="00077ED0">
      <w:pPr>
        <w:widowControl w:val="0"/>
        <w:spacing w:before="0" w:beforeAutospacing="0" w:after="0" w:afterAutospacing="0"/>
        <w:jc w:val="right"/>
        <w:rPr>
          <w:rFonts w:cstheme="minorHAnsi"/>
          <w:color w:val="000000"/>
          <w:sz w:val="24"/>
          <w:szCs w:val="24"/>
          <w:lang w:val="ru-RU"/>
        </w:rPr>
      </w:pPr>
    </w:p>
    <w:p w14:paraId="0385DC6E" w14:textId="7AF1B4AC" w:rsidR="00077ED0" w:rsidRPr="00077ED0" w:rsidRDefault="00E06218"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r w:rsidRPr="006627A7">
        <w:rPr>
          <w:rFonts w:cstheme="minorHAnsi"/>
          <w:color w:val="000000"/>
          <w:sz w:val="24"/>
          <w:szCs w:val="24"/>
          <w:lang w:val="ru-RU"/>
        </w:rPr>
        <w:t>Приложение № 3</w:t>
      </w:r>
      <w:r w:rsidR="00077ED0" w:rsidRPr="00077ED0">
        <w:rPr>
          <w:rFonts w:ascii="Times New Roman" w:eastAsia="Times New Roman" w:hAnsi="Times New Roman" w:cs="Times New Roman"/>
          <w:bCs/>
          <w:sz w:val="24"/>
          <w:szCs w:val="24"/>
          <w:lang w:val="ru-RU" w:eastAsia="ru-RU"/>
        </w:rPr>
        <w:t xml:space="preserve"> извещению о запросе котировок</w:t>
      </w:r>
    </w:p>
    <w:p w14:paraId="29880A53" w14:textId="41661D3C" w:rsidR="00954EE9" w:rsidRPr="006627A7" w:rsidRDefault="00077ED0">
      <w:pPr>
        <w:jc w:val="right"/>
        <w:rPr>
          <w:rFonts w:cstheme="minorHAnsi"/>
          <w:color w:val="000000"/>
          <w:sz w:val="24"/>
          <w:szCs w:val="24"/>
          <w:lang w:val="ru-RU"/>
        </w:rPr>
      </w:pPr>
      <w:r>
        <w:rPr>
          <w:rFonts w:cstheme="minorHAnsi"/>
          <w:color w:val="000000"/>
          <w:sz w:val="24"/>
          <w:szCs w:val="24"/>
          <w:lang w:val="ru-RU"/>
        </w:rPr>
        <w:t xml:space="preserve"> </w:t>
      </w:r>
    </w:p>
    <w:p w14:paraId="6300DBF4" w14:textId="77777777" w:rsidR="00954EE9" w:rsidRPr="006627A7" w:rsidRDefault="00E06218">
      <w:pPr>
        <w:jc w:val="center"/>
        <w:rPr>
          <w:rFonts w:cstheme="minorHAnsi"/>
          <w:color w:val="000000"/>
          <w:sz w:val="24"/>
          <w:szCs w:val="24"/>
          <w:lang w:val="ru-RU"/>
        </w:rPr>
      </w:pPr>
      <w:r w:rsidRPr="006627A7">
        <w:rPr>
          <w:rFonts w:cstheme="minorHAnsi"/>
          <w:b/>
          <w:bCs/>
          <w:color w:val="000000"/>
          <w:sz w:val="24"/>
          <w:szCs w:val="24"/>
          <w:lang w:val="ru-RU"/>
        </w:rPr>
        <w:t>Форма заявки на участие в запросе котировок в электронной форме</w:t>
      </w:r>
    </w:p>
    <w:p w14:paraId="2CF4E257" w14:textId="16462A52" w:rsidR="007422C4" w:rsidRPr="006627A7" w:rsidRDefault="007422C4" w:rsidP="007422C4">
      <w:pPr>
        <w:ind w:left="7680"/>
        <w:jc w:val="right"/>
        <w:rPr>
          <w:rFonts w:cstheme="minorHAnsi"/>
          <w:color w:val="000000"/>
          <w:sz w:val="24"/>
          <w:szCs w:val="24"/>
          <w:lang w:val="ru-RU"/>
        </w:rPr>
      </w:pPr>
      <w:r w:rsidRPr="006627A7">
        <w:rPr>
          <w:rFonts w:cstheme="minorHAnsi"/>
          <w:b/>
          <w:bCs/>
          <w:color w:val="000000"/>
          <w:sz w:val="24"/>
          <w:szCs w:val="24"/>
          <w:lang w:val="ru-RU"/>
        </w:rPr>
        <w:t xml:space="preserve">Кому: </w:t>
      </w:r>
      <w:r w:rsidR="00DA676D" w:rsidRPr="006627A7">
        <w:rPr>
          <w:rFonts w:cstheme="minorHAnsi"/>
          <w:color w:val="000000"/>
          <w:sz w:val="24"/>
          <w:szCs w:val="24"/>
          <w:lang w:val="ru-RU"/>
        </w:rPr>
        <w:t>ФГБУ «ГЦАС «Астраханский»</w:t>
      </w:r>
    </w:p>
    <w:p w14:paraId="499BF44E" w14:textId="77777777" w:rsidR="007422C4" w:rsidRPr="006627A7" w:rsidRDefault="007422C4" w:rsidP="007422C4">
      <w:pPr>
        <w:rPr>
          <w:rFonts w:cstheme="minorHAnsi"/>
          <w:color w:val="000000"/>
          <w:sz w:val="24"/>
          <w:szCs w:val="24"/>
          <w:lang w:val="ru-RU"/>
        </w:rPr>
      </w:pPr>
      <w:r w:rsidRPr="006627A7">
        <w:rPr>
          <w:rFonts w:cstheme="minorHAnsi"/>
          <w:color w:val="000000"/>
          <w:sz w:val="24"/>
          <w:szCs w:val="24"/>
          <w:lang w:val="ru-RU"/>
        </w:rPr>
        <w:t>Исх. №</w:t>
      </w:r>
      <w:r w:rsidRPr="006627A7">
        <w:rPr>
          <w:rFonts w:cstheme="minorHAnsi"/>
          <w:color w:val="000000"/>
          <w:sz w:val="24"/>
          <w:szCs w:val="24"/>
        </w:rPr>
        <w:t> </w:t>
      </w:r>
      <w:r w:rsidRPr="006627A7">
        <w:rPr>
          <w:rFonts w:cstheme="minorHAnsi"/>
          <w:color w:val="000000"/>
          <w:sz w:val="24"/>
          <w:szCs w:val="24"/>
          <w:lang w:val="ru-RU"/>
        </w:rPr>
        <w:t>_____</w:t>
      </w:r>
    </w:p>
    <w:p w14:paraId="0FEB3EB9" w14:textId="4703C703" w:rsidR="007422C4" w:rsidRPr="006627A7" w:rsidRDefault="007422C4" w:rsidP="007422C4">
      <w:pPr>
        <w:rPr>
          <w:rFonts w:cstheme="minorHAnsi"/>
          <w:color w:val="000000"/>
          <w:sz w:val="24"/>
          <w:szCs w:val="24"/>
          <w:lang w:val="ru-RU"/>
        </w:rPr>
      </w:pPr>
      <w:r w:rsidRPr="006627A7">
        <w:rPr>
          <w:rFonts w:cstheme="minorHAnsi"/>
          <w:color w:val="000000"/>
          <w:sz w:val="24"/>
          <w:szCs w:val="24"/>
          <w:lang w:val="ru-RU"/>
        </w:rPr>
        <w:t>от «___»__________20___ г.</w:t>
      </w:r>
    </w:p>
    <w:p w14:paraId="6A43539E" w14:textId="33CADCCB" w:rsidR="007422C4" w:rsidRPr="006627A7" w:rsidRDefault="007422C4" w:rsidP="007422C4">
      <w:pPr>
        <w:jc w:val="center"/>
        <w:rPr>
          <w:rFonts w:cstheme="minorHAnsi"/>
          <w:color w:val="000000"/>
          <w:sz w:val="24"/>
          <w:szCs w:val="24"/>
          <w:lang w:val="ru-RU"/>
        </w:rPr>
      </w:pPr>
      <w:r w:rsidRPr="006627A7">
        <w:rPr>
          <w:rFonts w:cstheme="minorHAnsi"/>
          <w:b/>
          <w:bCs/>
          <w:color w:val="000000"/>
          <w:sz w:val="24"/>
          <w:szCs w:val="24"/>
          <w:lang w:val="ru-RU"/>
        </w:rPr>
        <w:t>ЗАЯВКА НА УЧАСТИЕ В ЗАПРОСЕ КОТИРОВОК</w:t>
      </w:r>
      <w:r w:rsidRPr="006627A7">
        <w:rPr>
          <w:rFonts w:cstheme="minorHAnsi"/>
          <w:sz w:val="24"/>
          <w:szCs w:val="24"/>
          <w:lang w:val="ru-RU"/>
        </w:rPr>
        <w:br/>
      </w:r>
      <w:r w:rsidRPr="006627A7">
        <w:rPr>
          <w:rFonts w:cstheme="minorHAnsi"/>
          <w:b/>
          <w:bCs/>
          <w:color w:val="000000"/>
          <w:sz w:val="24"/>
          <w:szCs w:val="24"/>
          <w:lang w:val="ru-RU"/>
        </w:rPr>
        <w:t>В ЭЛЕКТРОННОЙ ФОРМЕ</w:t>
      </w:r>
    </w:p>
    <w:p w14:paraId="33EBD6DA" w14:textId="77777777" w:rsidR="007422C4" w:rsidRPr="006627A7" w:rsidRDefault="007422C4" w:rsidP="007422C4">
      <w:pPr>
        <w:jc w:val="center"/>
        <w:rPr>
          <w:rFonts w:cstheme="minorHAnsi"/>
          <w:color w:val="000000"/>
          <w:sz w:val="24"/>
          <w:szCs w:val="24"/>
          <w:lang w:val="ru-RU"/>
        </w:rPr>
      </w:pPr>
      <w:r w:rsidRPr="006627A7">
        <w:rPr>
          <w:rFonts w:cstheme="minorHAnsi"/>
          <w:b/>
          <w:bCs/>
          <w:color w:val="000000"/>
          <w:sz w:val="24"/>
          <w:szCs w:val="24"/>
          <w:lang w:val="ru-RU"/>
        </w:rPr>
        <w:t>Наименование участника закупки</w:t>
      </w:r>
      <w:r w:rsidRPr="006627A7">
        <w:rPr>
          <w:rFonts w:cstheme="minorHAnsi"/>
          <w:sz w:val="24"/>
          <w:szCs w:val="24"/>
          <w:lang w:val="ru-RU"/>
        </w:rPr>
        <w:br/>
      </w:r>
      <w:r w:rsidRPr="006627A7">
        <w:rPr>
          <w:rFonts w:cstheme="minorHAnsi"/>
          <w:b/>
          <w:bCs/>
          <w:color w:val="000000"/>
          <w:sz w:val="24"/>
          <w:szCs w:val="24"/>
          <w:lang w:val="ru-RU"/>
        </w:rPr>
        <w:t>_____________________________________________________________</w:t>
      </w:r>
    </w:p>
    <w:p w14:paraId="799E25BC" w14:textId="77777777" w:rsidR="007422C4" w:rsidRPr="006627A7" w:rsidRDefault="007422C4" w:rsidP="007422C4">
      <w:pPr>
        <w:jc w:val="center"/>
        <w:rPr>
          <w:rFonts w:cstheme="minorHAnsi"/>
          <w:color w:val="000000"/>
          <w:sz w:val="24"/>
          <w:szCs w:val="24"/>
          <w:lang w:val="ru-RU"/>
        </w:rPr>
      </w:pPr>
      <w:r w:rsidRPr="006627A7">
        <w:rPr>
          <w:rFonts w:cstheme="minorHAnsi"/>
          <w:color w:val="000000"/>
          <w:sz w:val="24"/>
          <w:szCs w:val="24"/>
          <w:lang w:val="ru-RU"/>
        </w:rPr>
        <w:t>(полное наименование юридического лица, Ф.</w:t>
      </w:r>
      <w:r w:rsidRPr="006627A7">
        <w:rPr>
          <w:rFonts w:cstheme="minorHAnsi"/>
          <w:color w:val="000000"/>
          <w:sz w:val="24"/>
          <w:szCs w:val="24"/>
        </w:rPr>
        <w:t> </w:t>
      </w:r>
      <w:r w:rsidRPr="006627A7">
        <w:rPr>
          <w:rFonts w:cstheme="minorHAnsi"/>
          <w:color w:val="000000"/>
          <w:sz w:val="24"/>
          <w:szCs w:val="24"/>
          <w:lang w:val="ru-RU"/>
        </w:rPr>
        <w:t>И.</w:t>
      </w:r>
      <w:r w:rsidRPr="006627A7">
        <w:rPr>
          <w:rFonts w:cstheme="minorHAnsi"/>
          <w:color w:val="000000"/>
          <w:sz w:val="24"/>
          <w:szCs w:val="24"/>
        </w:rPr>
        <w:t> </w:t>
      </w:r>
      <w:r w:rsidRPr="006627A7">
        <w:rPr>
          <w:rFonts w:cstheme="minorHAnsi"/>
          <w:color w:val="000000"/>
          <w:sz w:val="24"/>
          <w:szCs w:val="24"/>
          <w:lang w:val="ru-RU"/>
        </w:rPr>
        <w:t>О. индивидуального предпринимателя)</w:t>
      </w:r>
    </w:p>
    <w:p w14:paraId="431A9482" w14:textId="77777777" w:rsidR="007422C4" w:rsidRPr="006627A7" w:rsidRDefault="007422C4" w:rsidP="007422C4">
      <w:pPr>
        <w:jc w:val="both"/>
        <w:rPr>
          <w:rFonts w:cstheme="minorHAnsi"/>
          <w:color w:val="000000"/>
          <w:sz w:val="24"/>
          <w:szCs w:val="24"/>
          <w:lang w:val="ru-RU"/>
        </w:rPr>
      </w:pPr>
      <w:r w:rsidRPr="006627A7">
        <w:rPr>
          <w:rFonts w:cstheme="minorHAnsi"/>
          <w:color w:val="000000"/>
          <w:sz w:val="24"/>
          <w:szCs w:val="24"/>
          <w:lang w:val="ru-RU"/>
        </w:rPr>
        <w:t>ИНН участника закупки:__________________ КПП участника закупки (при наличии):</w:t>
      </w:r>
      <w:r w:rsidRPr="006627A7">
        <w:rPr>
          <w:rFonts w:cstheme="minorHAnsi"/>
          <w:sz w:val="24"/>
          <w:szCs w:val="24"/>
          <w:lang w:val="ru-RU"/>
        </w:rPr>
        <w:br/>
      </w:r>
      <w:r w:rsidRPr="006627A7">
        <w:rPr>
          <w:rFonts w:cstheme="minorHAnsi"/>
          <w:color w:val="000000"/>
          <w:sz w:val="24"/>
          <w:szCs w:val="24"/>
          <w:lang w:val="ru-RU"/>
        </w:rPr>
        <w:t>___________________</w:t>
      </w:r>
    </w:p>
    <w:p w14:paraId="6DC018C3" w14:textId="77777777" w:rsidR="007422C4" w:rsidRPr="006627A7" w:rsidRDefault="007422C4" w:rsidP="007422C4">
      <w:pPr>
        <w:jc w:val="both"/>
        <w:rPr>
          <w:rFonts w:cstheme="minorHAnsi"/>
          <w:color w:val="000000"/>
          <w:sz w:val="24"/>
          <w:szCs w:val="24"/>
          <w:lang w:val="ru-RU"/>
        </w:rPr>
      </w:pPr>
      <w:r w:rsidRPr="006627A7">
        <w:rPr>
          <w:rFonts w:cstheme="minorHAnsi"/>
          <w:color w:val="000000"/>
          <w:sz w:val="24"/>
          <w:szCs w:val="24"/>
          <w:lang w:val="ru-RU"/>
        </w:rPr>
        <w:t>Идентификационный номер налогоплательщика (при наличии) учредителей, членов</w:t>
      </w:r>
      <w:r w:rsidRPr="006627A7">
        <w:rPr>
          <w:rFonts w:cstheme="minorHAnsi"/>
          <w:sz w:val="24"/>
          <w:szCs w:val="24"/>
          <w:lang w:val="ru-RU"/>
        </w:rPr>
        <w:br/>
      </w:r>
      <w:r w:rsidRPr="006627A7">
        <w:rPr>
          <w:rFonts w:cstheme="minorHAnsi"/>
          <w:color w:val="000000"/>
          <w:sz w:val="24"/>
          <w:szCs w:val="24"/>
          <w:lang w:val="ru-RU"/>
        </w:rPr>
        <w:t>коллегиального исполнительного органа, лица, исполняющего функции единоличного</w:t>
      </w:r>
      <w:r w:rsidRPr="006627A7">
        <w:rPr>
          <w:rFonts w:cstheme="minorHAnsi"/>
          <w:sz w:val="24"/>
          <w:szCs w:val="24"/>
          <w:lang w:val="ru-RU"/>
        </w:rPr>
        <w:br/>
      </w:r>
      <w:r w:rsidRPr="006627A7">
        <w:rPr>
          <w:rFonts w:cstheme="minorHAnsi"/>
          <w:color w:val="000000"/>
          <w:sz w:val="24"/>
          <w:szCs w:val="24"/>
          <w:lang w:val="ru-RU"/>
        </w:rPr>
        <w:t>исполнительного органа участника запроса котировок:</w:t>
      </w:r>
    </w:p>
    <w:tbl>
      <w:tblPr>
        <w:tblW w:w="0" w:type="auto"/>
        <w:tblCellMar>
          <w:top w:w="15" w:type="dxa"/>
          <w:left w:w="15" w:type="dxa"/>
          <w:bottom w:w="15" w:type="dxa"/>
          <w:right w:w="15" w:type="dxa"/>
        </w:tblCellMar>
        <w:tblLook w:val="0600" w:firstRow="0" w:lastRow="0" w:firstColumn="0" w:lastColumn="0" w:noHBand="1" w:noVBand="1"/>
      </w:tblPr>
      <w:tblGrid>
        <w:gridCol w:w="2827"/>
        <w:gridCol w:w="3119"/>
        <w:gridCol w:w="3827"/>
      </w:tblGrid>
      <w:tr w:rsidR="007422C4" w:rsidRPr="00DF2297" w14:paraId="08EAF2C2" w14:textId="77777777" w:rsidTr="005F2118">
        <w:tc>
          <w:tcPr>
            <w:tcW w:w="2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82F35D" w14:textId="77777777" w:rsidR="007422C4" w:rsidRPr="006627A7" w:rsidRDefault="007422C4" w:rsidP="007422C4">
            <w:pPr>
              <w:jc w:val="both"/>
              <w:rPr>
                <w:rFonts w:cstheme="minorHAnsi"/>
                <w:sz w:val="24"/>
                <w:szCs w:val="24"/>
              </w:rPr>
            </w:pPr>
            <w:proofErr w:type="spellStart"/>
            <w:r w:rsidRPr="006627A7">
              <w:rPr>
                <w:rFonts w:cstheme="minorHAnsi"/>
                <w:color w:val="000000"/>
                <w:sz w:val="24"/>
                <w:szCs w:val="24"/>
              </w:rPr>
              <w:t>Лицо</w:t>
            </w:r>
            <w:proofErr w:type="spellEnd"/>
            <w:r w:rsidRPr="006627A7">
              <w:rPr>
                <w:rFonts w:cstheme="minorHAnsi"/>
                <w:color w:val="000000"/>
                <w:sz w:val="24"/>
                <w:szCs w:val="24"/>
              </w:rPr>
              <w:t xml:space="preserve"> (</w:t>
            </w:r>
            <w:proofErr w:type="spellStart"/>
            <w:r w:rsidRPr="006627A7">
              <w:rPr>
                <w:rFonts w:cstheme="minorHAnsi"/>
                <w:color w:val="000000"/>
                <w:sz w:val="24"/>
                <w:szCs w:val="24"/>
              </w:rPr>
              <w:t>лица</w:t>
            </w:r>
            <w:proofErr w:type="spellEnd"/>
            <w:r w:rsidRPr="006627A7">
              <w:rPr>
                <w:rFonts w:cstheme="minorHAnsi"/>
                <w:color w:val="000000"/>
                <w:sz w:val="24"/>
                <w:szCs w:val="24"/>
              </w:rPr>
              <w:t>)</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BF20D0" w14:textId="77777777" w:rsidR="007422C4" w:rsidRPr="006627A7" w:rsidRDefault="007422C4" w:rsidP="007422C4">
            <w:pPr>
              <w:jc w:val="both"/>
              <w:rPr>
                <w:rFonts w:cstheme="minorHAnsi"/>
                <w:sz w:val="24"/>
                <w:szCs w:val="24"/>
              </w:rPr>
            </w:pPr>
            <w:proofErr w:type="spellStart"/>
            <w:r w:rsidRPr="006627A7">
              <w:rPr>
                <w:rFonts w:cstheme="minorHAnsi"/>
                <w:color w:val="000000"/>
                <w:sz w:val="24"/>
                <w:szCs w:val="24"/>
              </w:rPr>
              <w:t>Фамилия</w:t>
            </w:r>
            <w:proofErr w:type="spellEnd"/>
            <w:r w:rsidRPr="006627A7">
              <w:rPr>
                <w:rFonts w:cstheme="minorHAnsi"/>
                <w:color w:val="000000"/>
                <w:sz w:val="24"/>
                <w:szCs w:val="24"/>
              </w:rPr>
              <w:t xml:space="preserve">, </w:t>
            </w:r>
            <w:proofErr w:type="spellStart"/>
            <w:r w:rsidRPr="006627A7">
              <w:rPr>
                <w:rFonts w:cstheme="minorHAnsi"/>
                <w:color w:val="000000"/>
                <w:sz w:val="24"/>
                <w:szCs w:val="24"/>
              </w:rPr>
              <w:t>имя</w:t>
            </w:r>
            <w:proofErr w:type="spellEnd"/>
            <w:r w:rsidRPr="006627A7">
              <w:rPr>
                <w:rFonts w:cstheme="minorHAnsi"/>
                <w:color w:val="000000"/>
                <w:sz w:val="24"/>
                <w:szCs w:val="24"/>
              </w:rPr>
              <w:t xml:space="preserve">, </w:t>
            </w:r>
            <w:proofErr w:type="spellStart"/>
            <w:r w:rsidRPr="006627A7">
              <w:rPr>
                <w:rFonts w:cstheme="minorHAnsi"/>
                <w:color w:val="000000"/>
                <w:sz w:val="24"/>
                <w:szCs w:val="24"/>
              </w:rPr>
              <w:t>отчество</w:t>
            </w:r>
            <w:proofErr w:type="spellEnd"/>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5A7FEF" w14:textId="77777777" w:rsidR="007422C4" w:rsidRPr="006627A7" w:rsidRDefault="007422C4" w:rsidP="007422C4">
            <w:pPr>
              <w:jc w:val="both"/>
              <w:rPr>
                <w:rFonts w:cstheme="minorHAnsi"/>
                <w:sz w:val="24"/>
                <w:szCs w:val="24"/>
                <w:lang w:val="ru-RU"/>
              </w:rPr>
            </w:pPr>
            <w:r w:rsidRPr="006627A7">
              <w:rPr>
                <w:rFonts w:cstheme="minorHAnsi"/>
                <w:color w:val="000000"/>
                <w:sz w:val="24"/>
                <w:szCs w:val="24"/>
                <w:lang w:val="ru-RU"/>
              </w:rPr>
              <w:t>Идентификационный номер</w:t>
            </w:r>
            <w:r w:rsidRPr="006627A7">
              <w:rPr>
                <w:rFonts w:cstheme="minorHAnsi"/>
                <w:sz w:val="24"/>
                <w:szCs w:val="24"/>
                <w:lang w:val="ru-RU"/>
              </w:rPr>
              <w:br/>
            </w:r>
            <w:r w:rsidRPr="006627A7">
              <w:rPr>
                <w:rFonts w:cstheme="minorHAnsi"/>
                <w:color w:val="000000"/>
                <w:sz w:val="24"/>
                <w:szCs w:val="24"/>
                <w:lang w:val="ru-RU"/>
              </w:rPr>
              <w:t>налогоплательщика</w:t>
            </w:r>
            <w:r w:rsidRPr="006627A7">
              <w:rPr>
                <w:rFonts w:cstheme="minorHAnsi"/>
                <w:sz w:val="24"/>
                <w:szCs w:val="24"/>
                <w:lang w:val="ru-RU"/>
              </w:rPr>
              <w:br/>
            </w:r>
            <w:r w:rsidRPr="006627A7">
              <w:rPr>
                <w:rFonts w:cstheme="minorHAnsi"/>
                <w:color w:val="000000"/>
                <w:sz w:val="24"/>
                <w:szCs w:val="24"/>
                <w:lang w:val="ru-RU"/>
              </w:rPr>
              <w:t>(при наличии)</w:t>
            </w:r>
          </w:p>
        </w:tc>
      </w:tr>
      <w:tr w:rsidR="007422C4" w:rsidRPr="006627A7" w14:paraId="329EAC8C" w14:textId="77777777" w:rsidTr="005F2118">
        <w:tc>
          <w:tcPr>
            <w:tcW w:w="2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6FA490" w14:textId="77777777" w:rsidR="007422C4" w:rsidRPr="006627A7" w:rsidRDefault="007422C4" w:rsidP="007422C4">
            <w:pPr>
              <w:jc w:val="both"/>
              <w:rPr>
                <w:rFonts w:cstheme="minorHAnsi"/>
                <w:sz w:val="24"/>
                <w:szCs w:val="24"/>
              </w:rPr>
            </w:pPr>
            <w:proofErr w:type="spellStart"/>
            <w:r w:rsidRPr="006627A7">
              <w:rPr>
                <w:rFonts w:cstheme="minorHAnsi"/>
                <w:color w:val="000000"/>
                <w:sz w:val="24"/>
                <w:szCs w:val="24"/>
              </w:rPr>
              <w:t>Учредитель</w:t>
            </w:r>
            <w:proofErr w:type="spellEnd"/>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0908F9" w14:textId="77777777" w:rsidR="007422C4" w:rsidRPr="006627A7" w:rsidRDefault="007422C4" w:rsidP="007422C4">
            <w:pPr>
              <w:ind w:left="75" w:right="75"/>
              <w:jc w:val="both"/>
              <w:rPr>
                <w:rFonts w:cstheme="minorHAnsi"/>
                <w:color w:val="000000"/>
                <w:sz w:val="24"/>
                <w:szCs w:val="24"/>
              </w:rP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A9F813" w14:textId="77777777" w:rsidR="007422C4" w:rsidRPr="006627A7" w:rsidRDefault="007422C4" w:rsidP="007422C4">
            <w:pPr>
              <w:ind w:left="75" w:right="75"/>
              <w:jc w:val="both"/>
              <w:rPr>
                <w:rFonts w:cstheme="minorHAnsi"/>
                <w:color w:val="000000"/>
                <w:sz w:val="24"/>
                <w:szCs w:val="24"/>
              </w:rPr>
            </w:pPr>
          </w:p>
        </w:tc>
      </w:tr>
      <w:tr w:rsidR="007422C4" w:rsidRPr="006627A7" w14:paraId="6F173C1B" w14:textId="77777777" w:rsidTr="005F2118">
        <w:tc>
          <w:tcPr>
            <w:tcW w:w="2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4E40D1" w14:textId="77777777" w:rsidR="007422C4" w:rsidRPr="006627A7" w:rsidRDefault="007422C4" w:rsidP="007422C4">
            <w:pPr>
              <w:jc w:val="both"/>
              <w:rPr>
                <w:rFonts w:cstheme="minorHAnsi"/>
                <w:sz w:val="24"/>
                <w:szCs w:val="24"/>
              </w:rPr>
            </w:pPr>
            <w:proofErr w:type="spellStart"/>
            <w:r w:rsidRPr="006627A7">
              <w:rPr>
                <w:rFonts w:cstheme="minorHAnsi"/>
                <w:color w:val="000000"/>
                <w:sz w:val="24"/>
                <w:szCs w:val="24"/>
              </w:rPr>
              <w:t>Директор</w:t>
            </w:r>
            <w:proofErr w:type="spellEnd"/>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19501E" w14:textId="77777777" w:rsidR="007422C4" w:rsidRPr="006627A7" w:rsidRDefault="007422C4" w:rsidP="007422C4">
            <w:pPr>
              <w:ind w:left="75" w:right="75"/>
              <w:jc w:val="both"/>
              <w:rPr>
                <w:rFonts w:cstheme="minorHAnsi"/>
                <w:color w:val="000000"/>
                <w:sz w:val="24"/>
                <w:szCs w:val="24"/>
              </w:rP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235F99" w14:textId="77777777" w:rsidR="007422C4" w:rsidRPr="006627A7" w:rsidRDefault="007422C4" w:rsidP="007422C4">
            <w:pPr>
              <w:ind w:left="75" w:right="75"/>
              <w:jc w:val="both"/>
              <w:rPr>
                <w:rFonts w:cstheme="minorHAnsi"/>
                <w:color w:val="000000"/>
                <w:sz w:val="24"/>
                <w:szCs w:val="24"/>
              </w:rPr>
            </w:pPr>
          </w:p>
        </w:tc>
      </w:tr>
      <w:tr w:rsidR="007422C4" w:rsidRPr="006627A7" w14:paraId="510F3F48" w14:textId="77777777" w:rsidTr="005F2118">
        <w:tc>
          <w:tcPr>
            <w:tcW w:w="2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69DB9B" w14:textId="77777777" w:rsidR="007422C4" w:rsidRPr="006627A7" w:rsidRDefault="007422C4" w:rsidP="007422C4">
            <w:pPr>
              <w:jc w:val="both"/>
              <w:rPr>
                <w:rFonts w:cstheme="minorHAnsi"/>
                <w:sz w:val="24"/>
                <w:szCs w:val="24"/>
              </w:rPr>
            </w:pPr>
            <w:proofErr w:type="spellStart"/>
            <w:r w:rsidRPr="006627A7">
              <w:rPr>
                <w:rFonts w:cstheme="minorHAnsi"/>
                <w:color w:val="000000"/>
                <w:sz w:val="24"/>
                <w:szCs w:val="24"/>
              </w:rPr>
              <w:t>Индивидуальный</w:t>
            </w:r>
            <w:proofErr w:type="spellEnd"/>
            <w:r w:rsidRPr="006627A7">
              <w:rPr>
                <w:rFonts w:cstheme="minorHAnsi"/>
                <w:sz w:val="24"/>
                <w:szCs w:val="24"/>
              </w:rPr>
              <w:br/>
            </w:r>
            <w:proofErr w:type="spellStart"/>
            <w:r w:rsidRPr="006627A7">
              <w:rPr>
                <w:rFonts w:cstheme="minorHAnsi"/>
                <w:color w:val="000000"/>
                <w:sz w:val="24"/>
                <w:szCs w:val="24"/>
              </w:rPr>
              <w:t>предприниматель</w:t>
            </w:r>
            <w:proofErr w:type="spellEnd"/>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1AB6A2" w14:textId="77777777" w:rsidR="007422C4" w:rsidRPr="006627A7" w:rsidRDefault="007422C4" w:rsidP="007422C4">
            <w:pPr>
              <w:ind w:left="75" w:right="75"/>
              <w:jc w:val="both"/>
              <w:rPr>
                <w:rFonts w:cstheme="minorHAnsi"/>
                <w:color w:val="000000"/>
                <w:sz w:val="24"/>
                <w:szCs w:val="24"/>
              </w:rP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DD18DB" w14:textId="77777777" w:rsidR="007422C4" w:rsidRPr="006627A7" w:rsidRDefault="007422C4" w:rsidP="007422C4">
            <w:pPr>
              <w:ind w:left="75" w:right="75"/>
              <w:jc w:val="both"/>
              <w:rPr>
                <w:rFonts w:cstheme="minorHAnsi"/>
                <w:color w:val="000000"/>
                <w:sz w:val="24"/>
                <w:szCs w:val="24"/>
              </w:rPr>
            </w:pPr>
          </w:p>
        </w:tc>
      </w:tr>
      <w:tr w:rsidR="007422C4" w:rsidRPr="006627A7" w14:paraId="33CCFF1E" w14:textId="77777777" w:rsidTr="008611F4">
        <w:trPr>
          <w:trHeight w:val="63"/>
        </w:trPr>
        <w:tc>
          <w:tcPr>
            <w:tcW w:w="2827" w:type="dxa"/>
            <w:tcMar>
              <w:top w:w="75" w:type="dxa"/>
              <w:left w:w="75" w:type="dxa"/>
              <w:bottom w:w="75" w:type="dxa"/>
              <w:right w:w="75" w:type="dxa"/>
            </w:tcMar>
            <w:vAlign w:val="center"/>
          </w:tcPr>
          <w:p w14:paraId="50FB9010" w14:textId="77777777" w:rsidR="007422C4" w:rsidRPr="006627A7" w:rsidRDefault="007422C4" w:rsidP="007422C4">
            <w:pPr>
              <w:ind w:left="75" w:right="75"/>
              <w:jc w:val="both"/>
              <w:rPr>
                <w:rFonts w:cstheme="minorHAnsi"/>
                <w:color w:val="000000"/>
                <w:sz w:val="24"/>
                <w:szCs w:val="24"/>
              </w:rPr>
            </w:pPr>
          </w:p>
        </w:tc>
        <w:tc>
          <w:tcPr>
            <w:tcW w:w="3119" w:type="dxa"/>
            <w:tcMar>
              <w:top w:w="75" w:type="dxa"/>
              <w:left w:w="75" w:type="dxa"/>
              <w:bottom w:w="75" w:type="dxa"/>
              <w:right w:w="75" w:type="dxa"/>
            </w:tcMar>
            <w:vAlign w:val="center"/>
          </w:tcPr>
          <w:p w14:paraId="5DD286A9" w14:textId="77777777" w:rsidR="007422C4" w:rsidRPr="006627A7" w:rsidRDefault="007422C4" w:rsidP="007422C4">
            <w:pPr>
              <w:ind w:left="75" w:right="75"/>
              <w:jc w:val="both"/>
              <w:rPr>
                <w:rFonts w:cstheme="minorHAnsi"/>
                <w:color w:val="000000"/>
                <w:sz w:val="24"/>
                <w:szCs w:val="24"/>
              </w:rPr>
            </w:pPr>
          </w:p>
        </w:tc>
        <w:tc>
          <w:tcPr>
            <w:tcW w:w="3827" w:type="dxa"/>
            <w:tcMar>
              <w:top w:w="75" w:type="dxa"/>
              <w:left w:w="75" w:type="dxa"/>
              <w:bottom w:w="75" w:type="dxa"/>
              <w:right w:w="75" w:type="dxa"/>
            </w:tcMar>
            <w:vAlign w:val="center"/>
          </w:tcPr>
          <w:p w14:paraId="7084DADB" w14:textId="77777777" w:rsidR="007422C4" w:rsidRPr="006627A7" w:rsidRDefault="007422C4" w:rsidP="007422C4">
            <w:pPr>
              <w:ind w:left="75" w:right="75"/>
              <w:jc w:val="both"/>
              <w:rPr>
                <w:rFonts w:cstheme="minorHAnsi"/>
                <w:color w:val="000000"/>
                <w:sz w:val="24"/>
                <w:szCs w:val="24"/>
              </w:rPr>
            </w:pPr>
          </w:p>
        </w:tc>
      </w:tr>
    </w:tbl>
    <w:p w14:paraId="6F09DF8B" w14:textId="77777777" w:rsidR="008611F4" w:rsidRDefault="007422C4" w:rsidP="008611F4">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ОГРН (ОГРНИП)________________________</w:t>
      </w:r>
    </w:p>
    <w:p w14:paraId="5A63E99B" w14:textId="79A94D5D" w:rsidR="007422C4" w:rsidRPr="006627A7" w:rsidRDefault="007422C4" w:rsidP="008611F4">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 xml:space="preserve"> Дата постановки на учет в налоговом органе _______</w:t>
      </w:r>
    </w:p>
    <w:p w14:paraId="4605B2A1" w14:textId="77777777" w:rsidR="007422C4" w:rsidRPr="006627A7" w:rsidRDefault="007422C4" w:rsidP="008611F4">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ОКПО ________________ ОКВЭД2_________________________ ОКТМО______________________</w:t>
      </w:r>
    </w:p>
    <w:p w14:paraId="63A2A3BA" w14:textId="77777777" w:rsidR="007422C4" w:rsidRPr="006627A7" w:rsidRDefault="007422C4" w:rsidP="008611F4">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Контактный телефон/факс (с указанием кода города):______________________________________</w:t>
      </w:r>
    </w:p>
    <w:p w14:paraId="716FFD38" w14:textId="77777777" w:rsidR="007422C4" w:rsidRPr="006627A7" w:rsidRDefault="007422C4" w:rsidP="008611F4">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Электронный адрес участника закупки: __________________________________________________</w:t>
      </w:r>
    </w:p>
    <w:p w14:paraId="705247B3" w14:textId="77777777" w:rsidR="007422C4" w:rsidRPr="006627A7" w:rsidRDefault="007422C4" w:rsidP="008611F4">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Место нахождения (для юридического лица): _____________________________________________</w:t>
      </w:r>
    </w:p>
    <w:p w14:paraId="47B66845" w14:textId="6D18995B" w:rsidR="007422C4" w:rsidRPr="006627A7" w:rsidRDefault="007422C4" w:rsidP="008611F4">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Место жительства (для физического лица): _______________________________________________</w:t>
      </w:r>
    </w:p>
    <w:p w14:paraId="3BCAF948" w14:textId="77777777" w:rsidR="007422C4" w:rsidRPr="006627A7" w:rsidRDefault="007422C4" w:rsidP="008611F4">
      <w:pPr>
        <w:spacing w:before="0" w:beforeAutospacing="0" w:after="0" w:afterAutospacing="0"/>
        <w:rPr>
          <w:rFonts w:cstheme="minorHAnsi"/>
          <w:color w:val="000000"/>
          <w:sz w:val="24"/>
          <w:szCs w:val="24"/>
          <w:lang w:val="ru-RU"/>
        </w:rPr>
      </w:pPr>
      <w:r w:rsidRPr="006627A7">
        <w:rPr>
          <w:rFonts w:cstheme="minorHAnsi"/>
          <w:b/>
          <w:bCs/>
          <w:color w:val="000000"/>
          <w:sz w:val="24"/>
          <w:szCs w:val="24"/>
          <w:lang w:val="ru-RU"/>
        </w:rPr>
        <w:lastRenderedPageBreak/>
        <w:t>Банковские реквизиты участника закупки:</w:t>
      </w:r>
    </w:p>
    <w:p w14:paraId="74CA0D4E" w14:textId="77777777" w:rsidR="007422C4" w:rsidRPr="006627A7" w:rsidRDefault="007422C4" w:rsidP="008611F4">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Наименование и адрес обслуживающего банка: ___________________________________________</w:t>
      </w:r>
    </w:p>
    <w:p w14:paraId="066D547D" w14:textId="77777777" w:rsidR="007422C4" w:rsidRPr="006627A7" w:rsidRDefault="007422C4" w:rsidP="008611F4">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Р/с _________________________, К/с _________________________</w:t>
      </w:r>
    </w:p>
    <w:p w14:paraId="0D58D0B2" w14:textId="63C02CF2" w:rsidR="007422C4" w:rsidRPr="006627A7" w:rsidRDefault="007422C4" w:rsidP="008611F4">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БИК ________________________</w:t>
      </w:r>
    </w:p>
    <w:p w14:paraId="234AE61A" w14:textId="77777777" w:rsidR="007422C4" w:rsidRPr="006627A7" w:rsidRDefault="007422C4" w:rsidP="007422C4">
      <w:pPr>
        <w:jc w:val="both"/>
        <w:rPr>
          <w:rFonts w:cstheme="minorHAnsi"/>
          <w:color w:val="000000"/>
          <w:sz w:val="24"/>
          <w:szCs w:val="24"/>
          <w:lang w:val="ru-RU"/>
        </w:rPr>
      </w:pPr>
      <w:r w:rsidRPr="006627A7">
        <w:rPr>
          <w:rFonts w:cstheme="minorHAnsi"/>
          <w:color w:val="000000"/>
          <w:sz w:val="24"/>
          <w:szCs w:val="24"/>
          <w:lang w:val="ru-RU"/>
        </w:rPr>
        <w:t>Настоящей заявкой подтверждаю согласие заключить и исполнить договор на условиях и в срок, указанные в извещении о проведении запроса котировок в электронной форме № ___ от ______.</w:t>
      </w:r>
    </w:p>
    <w:p w14:paraId="0B6A3815" w14:textId="3802CCF2" w:rsidR="007422C4" w:rsidRPr="006627A7" w:rsidRDefault="007422C4" w:rsidP="007422C4">
      <w:pPr>
        <w:jc w:val="both"/>
        <w:rPr>
          <w:rFonts w:cstheme="minorHAnsi"/>
          <w:color w:val="000000"/>
          <w:sz w:val="24"/>
          <w:szCs w:val="24"/>
          <w:lang w:val="ru-RU"/>
        </w:rPr>
      </w:pPr>
      <w:r w:rsidRPr="006627A7">
        <w:rPr>
          <w:rFonts w:cstheme="minorHAnsi"/>
          <w:color w:val="000000"/>
          <w:sz w:val="24"/>
          <w:szCs w:val="24"/>
          <w:lang w:val="ru-RU"/>
        </w:rPr>
        <w:t>Подавая настоящую заявку, подтверждаю, что участник закупки соответствует всем требованиям,</w:t>
      </w:r>
      <w:r w:rsidR="00817D54" w:rsidRPr="006627A7">
        <w:rPr>
          <w:rFonts w:cstheme="minorHAnsi"/>
          <w:color w:val="000000"/>
          <w:sz w:val="24"/>
          <w:szCs w:val="24"/>
          <w:lang w:val="ru-RU"/>
        </w:rPr>
        <w:t xml:space="preserve"> </w:t>
      </w:r>
      <w:r w:rsidRPr="006627A7">
        <w:rPr>
          <w:rFonts w:cstheme="minorHAnsi"/>
          <w:color w:val="000000"/>
          <w:sz w:val="24"/>
          <w:szCs w:val="24"/>
          <w:lang w:val="ru-RU"/>
        </w:rPr>
        <w:t>запретам и ограничениям, установленным извещением о проведении запроса котировок.</w:t>
      </w:r>
    </w:p>
    <w:p w14:paraId="75FA1121" w14:textId="5E89278A" w:rsidR="007422C4" w:rsidRPr="006627A7" w:rsidRDefault="007422C4" w:rsidP="007422C4">
      <w:pPr>
        <w:jc w:val="both"/>
        <w:rPr>
          <w:rFonts w:cstheme="minorHAnsi"/>
          <w:color w:val="000000"/>
          <w:sz w:val="24"/>
          <w:szCs w:val="24"/>
          <w:lang w:val="ru-RU"/>
        </w:rPr>
      </w:pPr>
      <w:r w:rsidRPr="006627A7">
        <w:rPr>
          <w:rFonts w:cstheme="minorHAnsi"/>
          <w:b/>
          <w:bCs/>
          <w:color w:val="000000"/>
          <w:sz w:val="24"/>
          <w:szCs w:val="24"/>
          <w:lang w:val="ru-RU"/>
        </w:rPr>
        <w:t>Настоящим подтверждаем свое согласие на поставку товара по указанным в ценовом</w:t>
      </w:r>
      <w:r w:rsidRPr="006627A7">
        <w:rPr>
          <w:rFonts w:cstheme="minorHAnsi"/>
          <w:sz w:val="24"/>
          <w:szCs w:val="24"/>
          <w:lang w:val="ru-RU"/>
        </w:rPr>
        <w:br/>
      </w:r>
      <w:r w:rsidRPr="006627A7">
        <w:rPr>
          <w:rFonts w:cstheme="minorHAnsi"/>
          <w:b/>
          <w:bCs/>
          <w:color w:val="000000"/>
          <w:sz w:val="24"/>
          <w:szCs w:val="24"/>
          <w:lang w:val="ru-RU"/>
        </w:rPr>
        <w:t>предложении ценам:</w:t>
      </w:r>
    </w:p>
    <w:tbl>
      <w:tblPr>
        <w:tblW w:w="9915" w:type="dxa"/>
        <w:tblCellMar>
          <w:top w:w="15" w:type="dxa"/>
          <w:left w:w="15" w:type="dxa"/>
          <w:bottom w:w="15" w:type="dxa"/>
          <w:right w:w="15" w:type="dxa"/>
        </w:tblCellMar>
        <w:tblLook w:val="0600" w:firstRow="0" w:lastRow="0" w:firstColumn="0" w:lastColumn="0" w:noHBand="1" w:noVBand="1"/>
      </w:tblPr>
      <w:tblGrid>
        <w:gridCol w:w="494"/>
        <w:gridCol w:w="1885"/>
        <w:gridCol w:w="2217"/>
        <w:gridCol w:w="1079"/>
        <w:gridCol w:w="2255"/>
        <w:gridCol w:w="1985"/>
      </w:tblGrid>
      <w:tr w:rsidR="007422C4" w:rsidRPr="00DF2297" w14:paraId="0D37A1C4" w14:textId="77777777" w:rsidTr="005C1ACB">
        <w:trPr>
          <w:trHeight w:val="1748"/>
        </w:trPr>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15701CA5" w14:textId="77777777" w:rsidR="007422C4" w:rsidRPr="006627A7" w:rsidRDefault="007422C4" w:rsidP="007422C4">
            <w:pPr>
              <w:jc w:val="both"/>
              <w:rPr>
                <w:rFonts w:cstheme="minorHAnsi"/>
                <w:sz w:val="24"/>
                <w:szCs w:val="24"/>
              </w:rPr>
            </w:pPr>
            <w:r w:rsidRPr="006627A7">
              <w:rPr>
                <w:rFonts w:cstheme="minorHAnsi"/>
                <w:b/>
                <w:bCs/>
                <w:color w:val="000000"/>
                <w:sz w:val="24"/>
                <w:szCs w:val="24"/>
              </w:rPr>
              <w:t>№ </w:t>
            </w:r>
            <w:r w:rsidRPr="006627A7">
              <w:rPr>
                <w:rFonts w:cstheme="minorHAnsi"/>
                <w:sz w:val="24"/>
                <w:szCs w:val="24"/>
              </w:rPr>
              <w:br/>
            </w:r>
            <w:r w:rsidRPr="006627A7">
              <w:rPr>
                <w:rFonts w:cstheme="minorHAnsi"/>
                <w:b/>
                <w:bCs/>
                <w:color w:val="000000"/>
                <w:sz w:val="24"/>
                <w:szCs w:val="24"/>
              </w:rPr>
              <w:t>п/п</w:t>
            </w:r>
          </w:p>
        </w:tc>
        <w:tc>
          <w:tcPr>
            <w:tcW w:w="188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0907B0F3" w14:textId="77777777" w:rsidR="007422C4" w:rsidRPr="006627A7" w:rsidRDefault="007422C4" w:rsidP="007422C4">
            <w:pPr>
              <w:jc w:val="both"/>
              <w:rPr>
                <w:rFonts w:cstheme="minorHAnsi"/>
                <w:sz w:val="24"/>
                <w:szCs w:val="24"/>
              </w:rPr>
            </w:pPr>
            <w:proofErr w:type="spellStart"/>
            <w:r w:rsidRPr="006627A7">
              <w:rPr>
                <w:rFonts w:cstheme="minorHAnsi"/>
                <w:b/>
                <w:bCs/>
                <w:color w:val="000000"/>
                <w:sz w:val="24"/>
                <w:szCs w:val="24"/>
              </w:rPr>
              <w:t>Наименова</w:t>
            </w:r>
            <w:proofErr w:type="spellEnd"/>
            <w:r w:rsidRPr="006627A7">
              <w:rPr>
                <w:rFonts w:cstheme="minorHAnsi"/>
                <w:sz w:val="24"/>
                <w:szCs w:val="24"/>
              </w:rPr>
              <w:br/>
            </w:r>
            <w:proofErr w:type="spellStart"/>
            <w:r w:rsidRPr="006627A7">
              <w:rPr>
                <w:rFonts w:cstheme="minorHAnsi"/>
                <w:b/>
                <w:bCs/>
                <w:color w:val="000000"/>
                <w:sz w:val="24"/>
                <w:szCs w:val="24"/>
              </w:rPr>
              <w:t>ние</w:t>
            </w:r>
            <w:proofErr w:type="spellEnd"/>
            <w:r w:rsidRPr="006627A7">
              <w:rPr>
                <w:rFonts w:cstheme="minorHAnsi"/>
                <w:b/>
                <w:bCs/>
                <w:color w:val="000000"/>
                <w:sz w:val="24"/>
                <w:szCs w:val="24"/>
              </w:rPr>
              <w:t xml:space="preserve"> </w:t>
            </w:r>
            <w:proofErr w:type="spellStart"/>
            <w:r w:rsidRPr="006627A7">
              <w:rPr>
                <w:rFonts w:cstheme="minorHAnsi"/>
                <w:b/>
                <w:bCs/>
                <w:color w:val="000000"/>
                <w:sz w:val="24"/>
                <w:szCs w:val="24"/>
              </w:rPr>
              <w:t>товара</w:t>
            </w:r>
            <w:proofErr w:type="spellEnd"/>
          </w:p>
        </w:tc>
        <w:tc>
          <w:tcPr>
            <w:tcW w:w="221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071C06F0" w14:textId="77777777" w:rsidR="007422C4" w:rsidRPr="006627A7" w:rsidRDefault="007422C4" w:rsidP="007422C4">
            <w:pPr>
              <w:jc w:val="both"/>
              <w:rPr>
                <w:rFonts w:cstheme="minorHAnsi"/>
                <w:sz w:val="24"/>
                <w:szCs w:val="24"/>
                <w:lang w:val="ru-RU"/>
              </w:rPr>
            </w:pPr>
            <w:r w:rsidRPr="006627A7">
              <w:rPr>
                <w:rFonts w:cstheme="minorHAnsi"/>
                <w:b/>
                <w:bCs/>
                <w:color w:val="000000"/>
                <w:sz w:val="24"/>
                <w:szCs w:val="24"/>
                <w:lang w:val="ru-RU"/>
              </w:rPr>
              <w:t>Функциональные,</w:t>
            </w:r>
            <w:r w:rsidRPr="006627A7">
              <w:rPr>
                <w:rFonts w:cstheme="minorHAnsi"/>
                <w:sz w:val="24"/>
                <w:szCs w:val="24"/>
                <w:lang w:val="ru-RU"/>
              </w:rPr>
              <w:br/>
            </w:r>
            <w:r w:rsidRPr="006627A7">
              <w:rPr>
                <w:rFonts w:cstheme="minorHAnsi"/>
                <w:b/>
                <w:bCs/>
                <w:color w:val="000000"/>
                <w:sz w:val="24"/>
                <w:szCs w:val="24"/>
                <w:lang w:val="ru-RU"/>
              </w:rPr>
              <w:t>технические и</w:t>
            </w:r>
            <w:r w:rsidRPr="006627A7">
              <w:rPr>
                <w:rFonts w:cstheme="minorHAnsi"/>
                <w:sz w:val="24"/>
                <w:szCs w:val="24"/>
                <w:lang w:val="ru-RU"/>
              </w:rPr>
              <w:br/>
            </w:r>
            <w:r w:rsidRPr="006627A7">
              <w:rPr>
                <w:rFonts w:cstheme="minorHAnsi"/>
                <w:b/>
                <w:bCs/>
                <w:color w:val="000000"/>
                <w:sz w:val="24"/>
                <w:szCs w:val="24"/>
                <w:lang w:val="ru-RU"/>
              </w:rPr>
              <w:t>качественные</w:t>
            </w:r>
            <w:r w:rsidRPr="006627A7">
              <w:rPr>
                <w:rFonts w:cstheme="minorHAnsi"/>
                <w:sz w:val="24"/>
                <w:szCs w:val="24"/>
                <w:lang w:val="ru-RU"/>
              </w:rPr>
              <w:br/>
            </w:r>
            <w:r w:rsidRPr="006627A7">
              <w:rPr>
                <w:rFonts w:cstheme="minorHAnsi"/>
                <w:b/>
                <w:bCs/>
                <w:color w:val="000000"/>
                <w:sz w:val="24"/>
                <w:szCs w:val="24"/>
                <w:lang w:val="ru-RU"/>
              </w:rPr>
              <w:t>характеристики,</w:t>
            </w:r>
            <w:r w:rsidRPr="006627A7">
              <w:rPr>
                <w:rFonts w:cstheme="minorHAnsi"/>
                <w:sz w:val="24"/>
                <w:szCs w:val="24"/>
                <w:lang w:val="ru-RU"/>
              </w:rPr>
              <w:br/>
            </w:r>
            <w:r w:rsidRPr="006627A7">
              <w:rPr>
                <w:rFonts w:cstheme="minorHAnsi"/>
                <w:b/>
                <w:bCs/>
                <w:color w:val="000000"/>
                <w:sz w:val="24"/>
                <w:szCs w:val="24"/>
                <w:lang w:val="ru-RU"/>
              </w:rPr>
              <w:t>эксплуатационные</w:t>
            </w:r>
            <w:r w:rsidRPr="006627A7">
              <w:rPr>
                <w:rFonts w:cstheme="minorHAnsi"/>
                <w:sz w:val="24"/>
                <w:szCs w:val="24"/>
                <w:lang w:val="ru-RU"/>
              </w:rPr>
              <w:br/>
            </w:r>
            <w:r w:rsidRPr="006627A7">
              <w:rPr>
                <w:rFonts w:cstheme="minorHAnsi"/>
                <w:b/>
                <w:bCs/>
                <w:color w:val="000000"/>
                <w:sz w:val="24"/>
                <w:szCs w:val="24"/>
                <w:lang w:val="ru-RU"/>
              </w:rPr>
              <w:t>характеристики</w:t>
            </w:r>
            <w:r w:rsidRPr="006627A7">
              <w:rPr>
                <w:rFonts w:cstheme="minorHAnsi"/>
                <w:sz w:val="24"/>
                <w:szCs w:val="24"/>
                <w:lang w:val="ru-RU"/>
              </w:rPr>
              <w:br/>
            </w:r>
            <w:r w:rsidRPr="006627A7">
              <w:rPr>
                <w:rFonts w:cstheme="minorHAnsi"/>
                <w:b/>
                <w:bCs/>
                <w:color w:val="000000"/>
                <w:sz w:val="24"/>
                <w:szCs w:val="24"/>
                <w:lang w:val="ru-RU"/>
              </w:rPr>
              <w:t>объекта закупки</w:t>
            </w:r>
          </w:p>
        </w:tc>
        <w:tc>
          <w:tcPr>
            <w:tcW w:w="1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42E28D" w14:textId="77777777" w:rsidR="007422C4" w:rsidRPr="006627A7" w:rsidRDefault="007422C4" w:rsidP="007422C4">
            <w:pPr>
              <w:jc w:val="both"/>
              <w:rPr>
                <w:rFonts w:cstheme="minorHAnsi"/>
                <w:sz w:val="24"/>
                <w:szCs w:val="24"/>
              </w:rPr>
            </w:pPr>
            <w:proofErr w:type="spellStart"/>
            <w:r w:rsidRPr="006627A7">
              <w:rPr>
                <w:rFonts w:cstheme="minorHAnsi"/>
                <w:b/>
                <w:bCs/>
                <w:color w:val="000000"/>
                <w:sz w:val="24"/>
                <w:szCs w:val="24"/>
              </w:rPr>
              <w:t>Кол-во</w:t>
            </w:r>
            <w:proofErr w:type="spellEnd"/>
            <w:r w:rsidRPr="006627A7">
              <w:rPr>
                <w:rFonts w:cstheme="minorHAnsi"/>
                <w:b/>
                <w:bCs/>
                <w:color w:val="000000"/>
                <w:sz w:val="24"/>
                <w:szCs w:val="24"/>
              </w:rPr>
              <w:t xml:space="preserve">, </w:t>
            </w:r>
            <w:proofErr w:type="spellStart"/>
            <w:r w:rsidRPr="006627A7">
              <w:rPr>
                <w:rFonts w:cstheme="minorHAnsi"/>
                <w:b/>
                <w:bCs/>
                <w:color w:val="000000"/>
                <w:sz w:val="24"/>
                <w:szCs w:val="24"/>
              </w:rPr>
              <w:t>шт</w:t>
            </w:r>
            <w:proofErr w:type="spellEnd"/>
            <w:r w:rsidRPr="006627A7">
              <w:rPr>
                <w:rFonts w:cstheme="minorHAnsi"/>
                <w:b/>
                <w:bCs/>
                <w:color w:val="000000"/>
                <w:sz w:val="24"/>
                <w:szCs w:val="24"/>
              </w:rPr>
              <w:t>.</w:t>
            </w:r>
          </w:p>
        </w:tc>
        <w:tc>
          <w:tcPr>
            <w:tcW w:w="22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FA325B" w14:textId="77777777" w:rsidR="007422C4" w:rsidRPr="006627A7" w:rsidRDefault="007422C4" w:rsidP="007422C4">
            <w:pPr>
              <w:jc w:val="both"/>
              <w:rPr>
                <w:rFonts w:cstheme="minorHAnsi"/>
                <w:sz w:val="24"/>
                <w:szCs w:val="24"/>
              </w:rPr>
            </w:pPr>
            <w:proofErr w:type="spellStart"/>
            <w:r w:rsidRPr="006627A7">
              <w:rPr>
                <w:rFonts w:cstheme="minorHAnsi"/>
                <w:b/>
                <w:bCs/>
                <w:color w:val="000000"/>
                <w:sz w:val="24"/>
                <w:szCs w:val="24"/>
              </w:rPr>
              <w:t>Страна</w:t>
            </w:r>
            <w:proofErr w:type="spellEnd"/>
            <w:r w:rsidRPr="006627A7">
              <w:rPr>
                <w:rFonts w:cstheme="minorHAnsi"/>
                <w:sz w:val="24"/>
                <w:szCs w:val="24"/>
              </w:rPr>
              <w:br/>
            </w:r>
            <w:proofErr w:type="spellStart"/>
            <w:r w:rsidRPr="006627A7">
              <w:rPr>
                <w:rFonts w:cstheme="minorHAnsi"/>
                <w:b/>
                <w:bCs/>
                <w:color w:val="000000"/>
                <w:sz w:val="24"/>
                <w:szCs w:val="24"/>
              </w:rPr>
              <w:t>происхождения</w:t>
            </w:r>
            <w:proofErr w:type="spellEnd"/>
            <w:r w:rsidRPr="006627A7">
              <w:rPr>
                <w:rFonts w:cstheme="minorHAnsi"/>
                <w:sz w:val="24"/>
                <w:szCs w:val="24"/>
              </w:rPr>
              <w:br/>
            </w:r>
            <w:proofErr w:type="spellStart"/>
            <w:r w:rsidRPr="006627A7">
              <w:rPr>
                <w:rFonts w:cstheme="minorHAnsi"/>
                <w:b/>
                <w:bCs/>
                <w:color w:val="000000"/>
                <w:sz w:val="24"/>
                <w:szCs w:val="24"/>
              </w:rPr>
              <w:t>товара</w:t>
            </w:r>
            <w:proofErr w:type="spellEnd"/>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6AC5EC" w14:textId="77777777" w:rsidR="007422C4" w:rsidRPr="006627A7" w:rsidRDefault="007422C4" w:rsidP="007422C4">
            <w:pPr>
              <w:jc w:val="both"/>
              <w:rPr>
                <w:rFonts w:cstheme="minorHAnsi"/>
                <w:sz w:val="24"/>
                <w:szCs w:val="24"/>
                <w:lang w:val="ru-RU"/>
              </w:rPr>
            </w:pPr>
            <w:r w:rsidRPr="006627A7">
              <w:rPr>
                <w:rFonts w:cstheme="minorHAnsi"/>
                <w:b/>
                <w:bCs/>
                <w:color w:val="000000"/>
                <w:sz w:val="24"/>
                <w:szCs w:val="24"/>
                <w:lang w:val="ru-RU"/>
              </w:rPr>
              <w:t>Товарный знак</w:t>
            </w:r>
            <w:r w:rsidRPr="006627A7">
              <w:rPr>
                <w:rFonts w:cstheme="minorHAnsi"/>
                <w:sz w:val="24"/>
                <w:szCs w:val="24"/>
                <w:lang w:val="ru-RU"/>
              </w:rPr>
              <w:br/>
            </w:r>
            <w:r w:rsidRPr="006627A7">
              <w:rPr>
                <w:rFonts w:cstheme="minorHAnsi"/>
                <w:b/>
                <w:bCs/>
                <w:color w:val="000000"/>
                <w:sz w:val="24"/>
                <w:szCs w:val="24"/>
                <w:lang w:val="ru-RU"/>
              </w:rPr>
              <w:t>или</w:t>
            </w:r>
            <w:r w:rsidRPr="006627A7">
              <w:rPr>
                <w:rFonts w:cstheme="minorHAnsi"/>
                <w:sz w:val="24"/>
                <w:szCs w:val="24"/>
                <w:lang w:val="ru-RU"/>
              </w:rPr>
              <w:br/>
            </w:r>
            <w:r w:rsidRPr="006627A7">
              <w:rPr>
                <w:rFonts w:cstheme="minorHAnsi"/>
                <w:b/>
                <w:bCs/>
                <w:color w:val="000000"/>
                <w:sz w:val="24"/>
                <w:szCs w:val="24"/>
                <w:lang w:val="ru-RU"/>
              </w:rPr>
              <w:t>наименование</w:t>
            </w:r>
            <w:r w:rsidRPr="006627A7">
              <w:rPr>
                <w:rFonts w:cstheme="minorHAnsi"/>
                <w:sz w:val="24"/>
                <w:szCs w:val="24"/>
                <w:lang w:val="ru-RU"/>
              </w:rPr>
              <w:br/>
            </w:r>
            <w:r w:rsidRPr="006627A7">
              <w:rPr>
                <w:rFonts w:cstheme="minorHAnsi"/>
                <w:b/>
                <w:bCs/>
                <w:color w:val="000000"/>
                <w:sz w:val="24"/>
                <w:szCs w:val="24"/>
                <w:lang w:val="ru-RU"/>
              </w:rPr>
              <w:t>предприятия-</w:t>
            </w:r>
            <w:r w:rsidRPr="006627A7">
              <w:rPr>
                <w:rFonts w:cstheme="minorHAnsi"/>
                <w:sz w:val="24"/>
                <w:szCs w:val="24"/>
                <w:lang w:val="ru-RU"/>
              </w:rPr>
              <w:br/>
            </w:r>
            <w:r w:rsidRPr="006627A7">
              <w:rPr>
                <w:rFonts w:cstheme="minorHAnsi"/>
                <w:b/>
                <w:bCs/>
                <w:color w:val="000000"/>
                <w:sz w:val="24"/>
                <w:szCs w:val="24"/>
                <w:lang w:val="ru-RU"/>
              </w:rPr>
              <w:t>изготовителя</w:t>
            </w:r>
          </w:p>
        </w:tc>
      </w:tr>
      <w:tr w:rsidR="007422C4" w:rsidRPr="00DF2297" w14:paraId="1931184D" w14:textId="77777777" w:rsidTr="005C1ACB">
        <w:trPr>
          <w:trHeight w:val="243"/>
        </w:trPr>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2A458411" w14:textId="77777777" w:rsidR="007422C4" w:rsidRPr="006627A7" w:rsidRDefault="007422C4" w:rsidP="007422C4">
            <w:pPr>
              <w:ind w:left="75" w:right="75"/>
              <w:jc w:val="both"/>
              <w:rPr>
                <w:rFonts w:cstheme="minorHAnsi"/>
                <w:color w:val="000000"/>
                <w:sz w:val="24"/>
                <w:szCs w:val="24"/>
                <w:lang w:val="ru-RU"/>
              </w:rPr>
            </w:pPr>
          </w:p>
        </w:tc>
        <w:tc>
          <w:tcPr>
            <w:tcW w:w="188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47E84BEE" w14:textId="77777777" w:rsidR="007422C4" w:rsidRPr="006627A7" w:rsidRDefault="007422C4" w:rsidP="007422C4">
            <w:pPr>
              <w:ind w:left="75" w:right="75"/>
              <w:jc w:val="both"/>
              <w:rPr>
                <w:rFonts w:cstheme="minorHAnsi"/>
                <w:color w:val="000000"/>
                <w:sz w:val="24"/>
                <w:szCs w:val="24"/>
                <w:lang w:val="ru-RU"/>
              </w:rPr>
            </w:pPr>
          </w:p>
        </w:tc>
        <w:tc>
          <w:tcPr>
            <w:tcW w:w="221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35B5B570" w14:textId="77777777" w:rsidR="007422C4" w:rsidRPr="006627A7" w:rsidRDefault="007422C4" w:rsidP="007422C4">
            <w:pPr>
              <w:ind w:left="75" w:right="75"/>
              <w:jc w:val="both"/>
              <w:rPr>
                <w:rFonts w:cstheme="minorHAnsi"/>
                <w:color w:val="000000"/>
                <w:sz w:val="24"/>
                <w:szCs w:val="24"/>
                <w:lang w:val="ru-RU"/>
              </w:rPr>
            </w:pPr>
          </w:p>
        </w:tc>
        <w:tc>
          <w:tcPr>
            <w:tcW w:w="1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FE6A93" w14:textId="77777777" w:rsidR="007422C4" w:rsidRPr="006627A7" w:rsidRDefault="007422C4" w:rsidP="007422C4">
            <w:pPr>
              <w:ind w:left="75" w:right="75"/>
              <w:jc w:val="both"/>
              <w:rPr>
                <w:rFonts w:cstheme="minorHAnsi"/>
                <w:color w:val="000000"/>
                <w:sz w:val="24"/>
                <w:szCs w:val="24"/>
                <w:lang w:val="ru-RU"/>
              </w:rPr>
            </w:pPr>
          </w:p>
        </w:tc>
        <w:tc>
          <w:tcPr>
            <w:tcW w:w="22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4B378F" w14:textId="77777777" w:rsidR="007422C4" w:rsidRPr="006627A7" w:rsidRDefault="007422C4" w:rsidP="007422C4">
            <w:pPr>
              <w:ind w:left="75" w:right="75"/>
              <w:jc w:val="both"/>
              <w:rPr>
                <w:rFonts w:cstheme="minorHAnsi"/>
                <w:color w:val="000000"/>
                <w:sz w:val="24"/>
                <w:szCs w:val="24"/>
                <w:lang w:val="ru-RU"/>
              </w:rPr>
            </w:pP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9F3E98" w14:textId="77777777" w:rsidR="007422C4" w:rsidRPr="006627A7" w:rsidRDefault="007422C4" w:rsidP="007422C4">
            <w:pPr>
              <w:ind w:left="75" w:right="75"/>
              <w:jc w:val="both"/>
              <w:rPr>
                <w:rFonts w:cstheme="minorHAnsi"/>
                <w:color w:val="000000"/>
                <w:sz w:val="24"/>
                <w:szCs w:val="24"/>
                <w:lang w:val="ru-RU"/>
              </w:rPr>
            </w:pPr>
          </w:p>
        </w:tc>
      </w:tr>
      <w:tr w:rsidR="007422C4" w:rsidRPr="00DF2297" w14:paraId="44C24110" w14:textId="77777777" w:rsidTr="005C1ACB">
        <w:trPr>
          <w:trHeight w:val="257"/>
        </w:trPr>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0B7DF59A" w14:textId="77777777" w:rsidR="007422C4" w:rsidRPr="006627A7" w:rsidRDefault="007422C4" w:rsidP="007422C4">
            <w:pPr>
              <w:ind w:left="75" w:right="75"/>
              <w:jc w:val="both"/>
              <w:rPr>
                <w:rFonts w:cstheme="minorHAnsi"/>
                <w:color w:val="000000"/>
                <w:sz w:val="24"/>
                <w:szCs w:val="24"/>
                <w:lang w:val="ru-RU"/>
              </w:rPr>
            </w:pPr>
          </w:p>
        </w:tc>
        <w:tc>
          <w:tcPr>
            <w:tcW w:w="1885"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7A43CE30" w14:textId="77777777" w:rsidR="007422C4" w:rsidRPr="006627A7" w:rsidRDefault="007422C4" w:rsidP="007422C4">
            <w:pPr>
              <w:ind w:left="75" w:right="75"/>
              <w:jc w:val="both"/>
              <w:rPr>
                <w:rFonts w:cstheme="minorHAnsi"/>
                <w:color w:val="000000"/>
                <w:sz w:val="24"/>
                <w:szCs w:val="24"/>
                <w:lang w:val="ru-RU"/>
              </w:rPr>
            </w:pPr>
          </w:p>
        </w:tc>
        <w:tc>
          <w:tcPr>
            <w:tcW w:w="2217"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1649FEF3" w14:textId="77777777" w:rsidR="007422C4" w:rsidRPr="006627A7" w:rsidRDefault="007422C4" w:rsidP="007422C4">
            <w:pPr>
              <w:ind w:left="75" w:right="75"/>
              <w:jc w:val="both"/>
              <w:rPr>
                <w:rFonts w:cstheme="minorHAnsi"/>
                <w:color w:val="000000"/>
                <w:sz w:val="24"/>
                <w:szCs w:val="24"/>
                <w:lang w:val="ru-RU"/>
              </w:rPr>
            </w:pPr>
          </w:p>
        </w:tc>
        <w:tc>
          <w:tcPr>
            <w:tcW w:w="107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C67F54" w14:textId="77777777" w:rsidR="007422C4" w:rsidRPr="006627A7" w:rsidRDefault="007422C4" w:rsidP="007422C4">
            <w:pPr>
              <w:ind w:left="75" w:right="75"/>
              <w:jc w:val="both"/>
              <w:rPr>
                <w:rFonts w:cstheme="minorHAnsi"/>
                <w:color w:val="000000"/>
                <w:sz w:val="24"/>
                <w:szCs w:val="24"/>
                <w:lang w:val="ru-RU"/>
              </w:rPr>
            </w:pPr>
          </w:p>
        </w:tc>
        <w:tc>
          <w:tcPr>
            <w:tcW w:w="225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0F8531" w14:textId="77777777" w:rsidR="007422C4" w:rsidRPr="006627A7" w:rsidRDefault="007422C4" w:rsidP="007422C4">
            <w:pPr>
              <w:ind w:left="75" w:right="75"/>
              <w:jc w:val="both"/>
              <w:rPr>
                <w:rFonts w:cstheme="minorHAnsi"/>
                <w:color w:val="000000"/>
                <w:sz w:val="24"/>
                <w:szCs w:val="24"/>
                <w:lang w:val="ru-RU"/>
              </w:rPr>
            </w:pPr>
          </w:p>
        </w:tc>
        <w:tc>
          <w:tcPr>
            <w:tcW w:w="19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75942D" w14:textId="77777777" w:rsidR="007422C4" w:rsidRPr="006627A7" w:rsidRDefault="007422C4" w:rsidP="007422C4">
            <w:pPr>
              <w:ind w:left="75" w:right="75"/>
              <w:jc w:val="both"/>
              <w:rPr>
                <w:rFonts w:cstheme="minorHAnsi"/>
                <w:color w:val="000000"/>
                <w:sz w:val="24"/>
                <w:szCs w:val="24"/>
                <w:lang w:val="ru-RU"/>
              </w:rPr>
            </w:pPr>
          </w:p>
        </w:tc>
      </w:tr>
    </w:tbl>
    <w:p w14:paraId="43E9A0A1" w14:textId="77777777" w:rsidR="008611F4" w:rsidRDefault="008611F4" w:rsidP="008611F4">
      <w:pPr>
        <w:spacing w:before="0" w:beforeAutospacing="0" w:after="0" w:afterAutospacing="0"/>
        <w:jc w:val="both"/>
        <w:rPr>
          <w:rFonts w:cstheme="minorHAnsi"/>
          <w:color w:val="000000"/>
          <w:sz w:val="24"/>
          <w:szCs w:val="24"/>
          <w:lang w:val="ru-RU"/>
        </w:rPr>
      </w:pPr>
    </w:p>
    <w:p w14:paraId="3817742C" w14:textId="075ADD54" w:rsidR="007422C4" w:rsidRPr="006627A7" w:rsidRDefault="007422C4" w:rsidP="008611F4">
      <w:pPr>
        <w:spacing w:before="0" w:beforeAutospacing="0" w:after="0" w:afterAutospacing="0"/>
        <w:jc w:val="both"/>
        <w:rPr>
          <w:rFonts w:cstheme="minorHAnsi"/>
          <w:color w:val="000000"/>
          <w:sz w:val="24"/>
          <w:szCs w:val="24"/>
          <w:lang w:val="ru-RU"/>
        </w:rPr>
      </w:pPr>
      <w:r w:rsidRPr="006627A7">
        <w:rPr>
          <w:rFonts w:cstheme="minorHAnsi"/>
          <w:color w:val="000000"/>
          <w:sz w:val="24"/>
          <w:szCs w:val="24"/>
          <w:lang w:val="ru-RU"/>
        </w:rPr>
        <w:t>В случае признания ______________ (наименование участника</w:t>
      </w:r>
      <w:r w:rsidRPr="006627A7">
        <w:rPr>
          <w:rFonts w:cstheme="minorHAnsi"/>
          <w:sz w:val="24"/>
          <w:szCs w:val="24"/>
          <w:lang w:val="ru-RU"/>
        </w:rPr>
        <w:br/>
      </w:r>
      <w:r w:rsidRPr="006627A7">
        <w:rPr>
          <w:rFonts w:cstheme="minorHAnsi"/>
          <w:color w:val="000000"/>
          <w:sz w:val="24"/>
          <w:szCs w:val="24"/>
          <w:lang w:val="ru-RU"/>
        </w:rPr>
        <w:t>закупки)__________________________ победителем в запросе котировок в электронной форме мы</w:t>
      </w:r>
      <w:r w:rsidR="00817D54" w:rsidRPr="006627A7">
        <w:rPr>
          <w:rFonts w:cstheme="minorHAnsi"/>
          <w:color w:val="000000"/>
          <w:sz w:val="24"/>
          <w:szCs w:val="24"/>
          <w:lang w:val="ru-RU"/>
        </w:rPr>
        <w:t xml:space="preserve"> </w:t>
      </w:r>
      <w:r w:rsidRPr="006627A7">
        <w:rPr>
          <w:rFonts w:cstheme="minorHAnsi"/>
          <w:color w:val="000000"/>
          <w:sz w:val="24"/>
          <w:szCs w:val="24"/>
          <w:lang w:val="ru-RU"/>
        </w:rPr>
        <w:t>обязуемся своевременно заключить и исполнить договор на условиях, указанных в извещении</w:t>
      </w:r>
      <w:r w:rsidR="00817D54" w:rsidRPr="006627A7">
        <w:rPr>
          <w:rFonts w:cstheme="minorHAnsi"/>
          <w:color w:val="000000"/>
          <w:sz w:val="24"/>
          <w:szCs w:val="24"/>
          <w:lang w:val="ru-RU"/>
        </w:rPr>
        <w:t xml:space="preserve"> </w:t>
      </w:r>
      <w:r w:rsidRPr="006627A7">
        <w:rPr>
          <w:rFonts w:cstheme="minorHAnsi"/>
          <w:color w:val="000000"/>
          <w:sz w:val="24"/>
          <w:szCs w:val="24"/>
          <w:lang w:val="ru-RU"/>
        </w:rPr>
        <w:t>о</w:t>
      </w:r>
      <w:r w:rsidR="00817D54" w:rsidRPr="006627A7">
        <w:rPr>
          <w:rFonts w:cstheme="minorHAnsi"/>
          <w:color w:val="000000"/>
          <w:sz w:val="24"/>
          <w:szCs w:val="24"/>
          <w:lang w:val="ru-RU"/>
        </w:rPr>
        <w:t xml:space="preserve"> </w:t>
      </w:r>
      <w:r w:rsidRPr="006627A7">
        <w:rPr>
          <w:rFonts w:cstheme="minorHAnsi"/>
          <w:color w:val="000000"/>
          <w:sz w:val="24"/>
          <w:szCs w:val="24"/>
          <w:lang w:val="ru-RU"/>
        </w:rPr>
        <w:t>проведении запроса котировок в электронной форме.</w:t>
      </w:r>
    </w:p>
    <w:p w14:paraId="35336D22" w14:textId="77777777" w:rsidR="00817D54" w:rsidRPr="006627A7" w:rsidRDefault="007422C4" w:rsidP="008611F4">
      <w:pPr>
        <w:spacing w:before="0" w:beforeAutospacing="0" w:after="0" w:afterAutospacing="0"/>
        <w:jc w:val="both"/>
        <w:rPr>
          <w:rFonts w:cstheme="minorHAnsi"/>
          <w:color w:val="000000"/>
          <w:sz w:val="24"/>
          <w:szCs w:val="24"/>
          <w:lang w:val="ru-RU"/>
        </w:rPr>
      </w:pPr>
      <w:r w:rsidRPr="006627A7">
        <w:rPr>
          <w:rFonts w:cstheme="minorHAnsi"/>
          <w:color w:val="000000"/>
          <w:sz w:val="24"/>
          <w:szCs w:val="24"/>
          <w:lang w:val="ru-RU"/>
        </w:rPr>
        <w:t>Приложения:</w:t>
      </w:r>
      <w:r w:rsidR="00817D54" w:rsidRPr="006627A7">
        <w:rPr>
          <w:rFonts w:cstheme="minorHAnsi"/>
          <w:color w:val="000000"/>
          <w:sz w:val="24"/>
          <w:szCs w:val="24"/>
          <w:lang w:val="ru-RU"/>
        </w:rPr>
        <w:t xml:space="preserve"> </w:t>
      </w:r>
    </w:p>
    <w:p w14:paraId="37141F3C" w14:textId="10695D78" w:rsidR="007422C4" w:rsidRPr="006627A7" w:rsidRDefault="007422C4" w:rsidP="008611F4">
      <w:pPr>
        <w:spacing w:before="0" w:beforeAutospacing="0" w:after="0" w:afterAutospacing="0"/>
        <w:jc w:val="both"/>
        <w:rPr>
          <w:rFonts w:cstheme="minorHAnsi"/>
          <w:color w:val="000000"/>
          <w:sz w:val="24"/>
          <w:szCs w:val="24"/>
          <w:lang w:val="ru-RU"/>
        </w:rPr>
      </w:pPr>
      <w:r w:rsidRPr="006627A7">
        <w:rPr>
          <w:rFonts w:cstheme="minorHAnsi"/>
          <w:color w:val="000000"/>
          <w:sz w:val="24"/>
          <w:szCs w:val="24"/>
          <w:lang w:val="ru-RU"/>
        </w:rPr>
        <w:t>1. __________________</w:t>
      </w:r>
    </w:p>
    <w:p w14:paraId="19FF1F6F" w14:textId="77777777" w:rsidR="007422C4" w:rsidRPr="006627A7" w:rsidRDefault="007422C4" w:rsidP="008611F4">
      <w:pPr>
        <w:spacing w:before="0" w:beforeAutospacing="0" w:after="0" w:afterAutospacing="0"/>
        <w:jc w:val="both"/>
        <w:rPr>
          <w:rFonts w:cstheme="minorHAnsi"/>
          <w:color w:val="000000"/>
          <w:sz w:val="24"/>
          <w:szCs w:val="24"/>
          <w:lang w:val="ru-RU"/>
        </w:rPr>
      </w:pPr>
      <w:r w:rsidRPr="006627A7">
        <w:rPr>
          <w:rFonts w:cstheme="minorHAnsi"/>
          <w:color w:val="000000"/>
          <w:sz w:val="24"/>
          <w:szCs w:val="24"/>
          <w:lang w:val="ru-RU"/>
        </w:rPr>
        <w:t>2. __________________</w:t>
      </w:r>
    </w:p>
    <w:p w14:paraId="6B65A89C" w14:textId="77777777" w:rsidR="007422C4" w:rsidRPr="006627A7" w:rsidRDefault="007422C4" w:rsidP="008611F4">
      <w:pPr>
        <w:spacing w:before="0" w:beforeAutospacing="0" w:after="0" w:afterAutospacing="0"/>
        <w:jc w:val="both"/>
        <w:rPr>
          <w:rFonts w:cstheme="minorHAnsi"/>
          <w:color w:val="000000"/>
          <w:sz w:val="24"/>
          <w:szCs w:val="24"/>
          <w:lang w:val="ru-RU"/>
        </w:rPr>
      </w:pPr>
    </w:p>
    <w:p w14:paraId="360246DC" w14:textId="77777777" w:rsidR="007422C4" w:rsidRPr="006627A7" w:rsidRDefault="007422C4" w:rsidP="008611F4">
      <w:pPr>
        <w:spacing w:before="0" w:beforeAutospacing="0" w:after="0" w:afterAutospacing="0"/>
        <w:jc w:val="both"/>
        <w:rPr>
          <w:rFonts w:cstheme="minorHAnsi"/>
          <w:color w:val="000000"/>
          <w:sz w:val="24"/>
          <w:szCs w:val="24"/>
          <w:lang w:val="ru-RU"/>
        </w:rPr>
      </w:pPr>
      <w:r w:rsidRPr="006627A7">
        <w:rPr>
          <w:rFonts w:cstheme="minorHAnsi"/>
          <w:color w:val="000000"/>
          <w:sz w:val="24"/>
          <w:szCs w:val="24"/>
          <w:lang w:val="ru-RU"/>
        </w:rPr>
        <w:t>Руководитель _______________________ /расшифровка подписи/</w:t>
      </w:r>
    </w:p>
    <w:p w14:paraId="106525D7" w14:textId="77777777" w:rsidR="007422C4" w:rsidRPr="006627A7" w:rsidRDefault="007422C4" w:rsidP="008611F4">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или иное лицо, имеющее право</w:t>
      </w:r>
      <w:r w:rsidRPr="006627A7">
        <w:rPr>
          <w:rFonts w:cstheme="minorHAnsi"/>
          <w:sz w:val="24"/>
          <w:szCs w:val="24"/>
          <w:lang w:val="ru-RU"/>
        </w:rPr>
        <w:br/>
      </w:r>
      <w:r w:rsidRPr="006627A7">
        <w:rPr>
          <w:rFonts w:cstheme="minorHAnsi"/>
          <w:color w:val="000000"/>
          <w:sz w:val="24"/>
          <w:szCs w:val="24"/>
          <w:lang w:val="ru-RU"/>
        </w:rPr>
        <w:t>действовать от имени</w:t>
      </w:r>
      <w:r w:rsidRPr="006627A7">
        <w:rPr>
          <w:rFonts w:cstheme="minorHAnsi"/>
          <w:sz w:val="24"/>
          <w:szCs w:val="24"/>
          <w:lang w:val="ru-RU"/>
        </w:rPr>
        <w:br/>
      </w:r>
      <w:r w:rsidRPr="006627A7">
        <w:rPr>
          <w:rFonts w:cstheme="minorHAnsi"/>
          <w:color w:val="000000"/>
          <w:sz w:val="24"/>
          <w:szCs w:val="24"/>
          <w:lang w:val="ru-RU"/>
        </w:rPr>
        <w:t>участника закупки</w:t>
      </w:r>
    </w:p>
    <w:p w14:paraId="13695A43" w14:textId="77777777" w:rsidR="007422C4" w:rsidRPr="006627A7" w:rsidRDefault="007422C4" w:rsidP="008611F4">
      <w:pPr>
        <w:spacing w:before="0" w:beforeAutospacing="0" w:after="0" w:afterAutospacing="0"/>
        <w:jc w:val="both"/>
        <w:rPr>
          <w:rFonts w:cstheme="minorHAnsi"/>
          <w:color w:val="000000"/>
          <w:sz w:val="24"/>
          <w:szCs w:val="24"/>
          <w:lang w:val="ru-RU"/>
        </w:rPr>
      </w:pPr>
    </w:p>
    <w:p w14:paraId="4BB875CF" w14:textId="77777777" w:rsidR="007422C4" w:rsidRPr="006627A7" w:rsidRDefault="007422C4" w:rsidP="008611F4">
      <w:pPr>
        <w:spacing w:before="0" w:beforeAutospacing="0" w:after="0" w:afterAutospacing="0"/>
        <w:jc w:val="both"/>
        <w:rPr>
          <w:rFonts w:cstheme="minorHAnsi"/>
          <w:color w:val="000000"/>
          <w:sz w:val="24"/>
          <w:szCs w:val="24"/>
          <w:lang w:val="ru-RU"/>
        </w:rPr>
      </w:pPr>
      <w:r w:rsidRPr="006627A7">
        <w:rPr>
          <w:rFonts w:cstheme="minorHAnsi"/>
          <w:color w:val="000000"/>
          <w:sz w:val="24"/>
          <w:szCs w:val="24"/>
          <w:lang w:val="ru-RU"/>
        </w:rPr>
        <w:t>М.П.</w:t>
      </w:r>
    </w:p>
    <w:p w14:paraId="7E8C6C40" w14:textId="77777777" w:rsidR="007422C4" w:rsidRPr="006627A7" w:rsidRDefault="007422C4" w:rsidP="008611F4">
      <w:pPr>
        <w:spacing w:before="0" w:beforeAutospacing="0" w:after="0" w:afterAutospacing="0"/>
        <w:jc w:val="both"/>
        <w:rPr>
          <w:rFonts w:cstheme="minorHAnsi"/>
          <w:color w:val="000000"/>
          <w:sz w:val="24"/>
          <w:szCs w:val="24"/>
          <w:lang w:val="ru-RU"/>
        </w:rPr>
      </w:pPr>
      <w:r w:rsidRPr="006627A7">
        <w:rPr>
          <w:rFonts w:cstheme="minorHAnsi"/>
          <w:color w:val="000000"/>
          <w:sz w:val="24"/>
          <w:szCs w:val="24"/>
          <w:lang w:val="ru-RU"/>
        </w:rPr>
        <w:t>(при наличии)</w:t>
      </w:r>
    </w:p>
    <w:p w14:paraId="5810B023" w14:textId="77777777" w:rsidR="00DD58A4" w:rsidRDefault="00DD58A4" w:rsidP="00077ED0">
      <w:pPr>
        <w:widowControl w:val="0"/>
        <w:spacing w:before="0" w:beforeAutospacing="0" w:after="0" w:afterAutospacing="0"/>
        <w:jc w:val="right"/>
        <w:rPr>
          <w:rFonts w:cstheme="minorHAnsi"/>
          <w:color w:val="000000"/>
          <w:sz w:val="24"/>
          <w:szCs w:val="24"/>
          <w:lang w:val="ru-RU"/>
        </w:rPr>
      </w:pPr>
    </w:p>
    <w:p w14:paraId="69DE63C5" w14:textId="77777777" w:rsidR="00DD58A4" w:rsidRDefault="00DD58A4" w:rsidP="00077ED0">
      <w:pPr>
        <w:widowControl w:val="0"/>
        <w:spacing w:before="0" w:beforeAutospacing="0" w:after="0" w:afterAutospacing="0"/>
        <w:jc w:val="right"/>
        <w:rPr>
          <w:rFonts w:cstheme="minorHAnsi"/>
          <w:color w:val="000000"/>
          <w:sz w:val="24"/>
          <w:szCs w:val="24"/>
          <w:lang w:val="ru-RU"/>
        </w:rPr>
      </w:pPr>
    </w:p>
    <w:p w14:paraId="7227C49A" w14:textId="77777777" w:rsidR="00DD58A4" w:rsidRDefault="00DD58A4" w:rsidP="00077ED0">
      <w:pPr>
        <w:widowControl w:val="0"/>
        <w:spacing w:before="0" w:beforeAutospacing="0" w:after="0" w:afterAutospacing="0"/>
        <w:jc w:val="right"/>
        <w:rPr>
          <w:rFonts w:cstheme="minorHAnsi"/>
          <w:color w:val="000000"/>
          <w:sz w:val="24"/>
          <w:szCs w:val="24"/>
          <w:lang w:val="ru-RU"/>
        </w:rPr>
      </w:pPr>
    </w:p>
    <w:p w14:paraId="095DBF36" w14:textId="77777777" w:rsidR="00DD58A4" w:rsidRDefault="00DD58A4" w:rsidP="00077ED0">
      <w:pPr>
        <w:widowControl w:val="0"/>
        <w:spacing w:before="0" w:beforeAutospacing="0" w:after="0" w:afterAutospacing="0"/>
        <w:jc w:val="right"/>
        <w:rPr>
          <w:rFonts w:cstheme="minorHAnsi"/>
          <w:color w:val="000000"/>
          <w:sz w:val="24"/>
          <w:szCs w:val="24"/>
          <w:lang w:val="ru-RU"/>
        </w:rPr>
      </w:pPr>
    </w:p>
    <w:p w14:paraId="1C3DFF49" w14:textId="77777777" w:rsidR="00DD58A4" w:rsidRDefault="00DD58A4" w:rsidP="00077ED0">
      <w:pPr>
        <w:widowControl w:val="0"/>
        <w:spacing w:before="0" w:beforeAutospacing="0" w:after="0" w:afterAutospacing="0"/>
        <w:jc w:val="right"/>
        <w:rPr>
          <w:rFonts w:cstheme="minorHAnsi"/>
          <w:color w:val="000000"/>
          <w:sz w:val="24"/>
          <w:szCs w:val="24"/>
          <w:lang w:val="ru-RU"/>
        </w:rPr>
      </w:pPr>
    </w:p>
    <w:p w14:paraId="2ABFD5B8" w14:textId="77777777" w:rsidR="00DD58A4" w:rsidRDefault="00DD58A4" w:rsidP="00077ED0">
      <w:pPr>
        <w:widowControl w:val="0"/>
        <w:spacing w:before="0" w:beforeAutospacing="0" w:after="0" w:afterAutospacing="0"/>
        <w:jc w:val="right"/>
        <w:rPr>
          <w:rFonts w:cstheme="minorHAnsi"/>
          <w:color w:val="000000"/>
          <w:sz w:val="24"/>
          <w:szCs w:val="24"/>
          <w:lang w:val="ru-RU"/>
        </w:rPr>
      </w:pPr>
    </w:p>
    <w:p w14:paraId="1444C9AE" w14:textId="77777777" w:rsidR="00DD58A4" w:rsidRDefault="00DD58A4" w:rsidP="00077ED0">
      <w:pPr>
        <w:widowControl w:val="0"/>
        <w:spacing w:before="0" w:beforeAutospacing="0" w:after="0" w:afterAutospacing="0"/>
        <w:jc w:val="right"/>
        <w:rPr>
          <w:rFonts w:cstheme="minorHAnsi"/>
          <w:color w:val="000000"/>
          <w:sz w:val="24"/>
          <w:szCs w:val="24"/>
          <w:lang w:val="ru-RU"/>
        </w:rPr>
      </w:pPr>
    </w:p>
    <w:p w14:paraId="65E7CF80" w14:textId="77777777" w:rsidR="00DD58A4" w:rsidRDefault="00DD58A4" w:rsidP="00077ED0">
      <w:pPr>
        <w:widowControl w:val="0"/>
        <w:spacing w:before="0" w:beforeAutospacing="0" w:after="0" w:afterAutospacing="0"/>
        <w:jc w:val="right"/>
        <w:rPr>
          <w:rFonts w:cstheme="minorHAnsi"/>
          <w:color w:val="000000"/>
          <w:sz w:val="24"/>
          <w:szCs w:val="24"/>
          <w:lang w:val="ru-RU"/>
        </w:rPr>
      </w:pPr>
    </w:p>
    <w:p w14:paraId="518FE9F2" w14:textId="77777777" w:rsidR="00DD58A4" w:rsidRDefault="00DD58A4" w:rsidP="00077ED0">
      <w:pPr>
        <w:widowControl w:val="0"/>
        <w:spacing w:before="0" w:beforeAutospacing="0" w:after="0" w:afterAutospacing="0"/>
        <w:jc w:val="right"/>
        <w:rPr>
          <w:rFonts w:cstheme="minorHAnsi"/>
          <w:color w:val="000000"/>
          <w:sz w:val="24"/>
          <w:szCs w:val="24"/>
          <w:lang w:val="ru-RU"/>
        </w:rPr>
      </w:pPr>
    </w:p>
    <w:p w14:paraId="6715AEFD" w14:textId="77777777" w:rsidR="00DD58A4" w:rsidRDefault="00DD58A4" w:rsidP="00077ED0">
      <w:pPr>
        <w:widowControl w:val="0"/>
        <w:spacing w:before="0" w:beforeAutospacing="0" w:after="0" w:afterAutospacing="0"/>
        <w:jc w:val="right"/>
        <w:rPr>
          <w:rFonts w:cstheme="minorHAnsi"/>
          <w:color w:val="000000"/>
          <w:sz w:val="24"/>
          <w:szCs w:val="24"/>
          <w:lang w:val="ru-RU"/>
        </w:rPr>
      </w:pPr>
    </w:p>
    <w:p w14:paraId="4CF61F28" w14:textId="77777777" w:rsidR="00DD58A4" w:rsidRDefault="00DD58A4" w:rsidP="00077ED0">
      <w:pPr>
        <w:widowControl w:val="0"/>
        <w:spacing w:before="0" w:beforeAutospacing="0" w:after="0" w:afterAutospacing="0"/>
        <w:jc w:val="right"/>
        <w:rPr>
          <w:rFonts w:cstheme="minorHAnsi"/>
          <w:color w:val="000000"/>
          <w:sz w:val="24"/>
          <w:szCs w:val="24"/>
          <w:lang w:val="ru-RU"/>
        </w:rPr>
      </w:pPr>
    </w:p>
    <w:p w14:paraId="2EF9F4E7" w14:textId="45E713F9" w:rsidR="00077ED0" w:rsidRPr="00077ED0" w:rsidRDefault="00E06218"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r w:rsidRPr="006627A7">
        <w:rPr>
          <w:rFonts w:cstheme="minorHAnsi"/>
          <w:color w:val="000000"/>
          <w:sz w:val="24"/>
          <w:szCs w:val="24"/>
          <w:lang w:val="ru-RU"/>
        </w:rPr>
        <w:t>Приложение № 4</w:t>
      </w:r>
      <w:r w:rsidR="00077ED0">
        <w:rPr>
          <w:rFonts w:cstheme="minorHAnsi"/>
          <w:color w:val="000000"/>
          <w:sz w:val="24"/>
          <w:szCs w:val="24"/>
          <w:lang w:val="ru-RU"/>
        </w:rPr>
        <w:t xml:space="preserve"> </w:t>
      </w:r>
      <w:r w:rsidR="00077ED0" w:rsidRPr="00077ED0">
        <w:rPr>
          <w:rFonts w:ascii="Times New Roman" w:eastAsia="Times New Roman" w:hAnsi="Times New Roman" w:cs="Times New Roman"/>
          <w:bCs/>
          <w:sz w:val="24"/>
          <w:szCs w:val="24"/>
          <w:lang w:val="ru-RU" w:eastAsia="ru-RU"/>
        </w:rPr>
        <w:t>извещению о запросе котировок</w:t>
      </w:r>
    </w:p>
    <w:p w14:paraId="196DD8B4" w14:textId="4634FDC9" w:rsidR="00954EE9" w:rsidRPr="006627A7" w:rsidRDefault="00954EE9">
      <w:pPr>
        <w:jc w:val="right"/>
        <w:rPr>
          <w:rFonts w:cstheme="minorHAnsi"/>
          <w:color w:val="000000"/>
          <w:sz w:val="24"/>
          <w:szCs w:val="24"/>
          <w:lang w:val="ru-RU"/>
        </w:rPr>
      </w:pPr>
    </w:p>
    <w:p w14:paraId="4E179D15" w14:textId="77777777" w:rsidR="007142AF" w:rsidRPr="007142AF" w:rsidRDefault="007142AF" w:rsidP="007142AF">
      <w:pPr>
        <w:widowControl w:val="0"/>
        <w:autoSpaceDE w:val="0"/>
        <w:autoSpaceDN w:val="0"/>
        <w:adjustRightInd w:val="0"/>
        <w:spacing w:before="0" w:beforeAutospacing="0" w:after="0" w:afterAutospacing="0"/>
        <w:ind w:firstLine="720"/>
        <w:jc w:val="center"/>
        <w:rPr>
          <w:rFonts w:ascii="Times New Roman" w:eastAsia="Calibri" w:hAnsi="Times New Roman" w:cs="Times New Roman"/>
          <w:b/>
          <w:bCs/>
          <w:lang w:val="ru-RU" w:eastAsia="ru-RU"/>
        </w:rPr>
      </w:pPr>
      <w:r w:rsidRPr="007142AF">
        <w:rPr>
          <w:rFonts w:ascii="Times New Roman" w:eastAsia="Calibri" w:hAnsi="Times New Roman" w:cs="Times New Roman"/>
          <w:b/>
          <w:bCs/>
          <w:lang w:val="ru-RU" w:eastAsia="ru-RU"/>
        </w:rPr>
        <w:t>ДОГОВОР № _____</w:t>
      </w:r>
    </w:p>
    <w:p w14:paraId="7AF210A2" w14:textId="77777777" w:rsidR="007142AF" w:rsidRPr="007142AF" w:rsidRDefault="007142AF" w:rsidP="007142AF">
      <w:pPr>
        <w:widowControl w:val="0"/>
        <w:autoSpaceDE w:val="0"/>
        <w:autoSpaceDN w:val="0"/>
        <w:adjustRightInd w:val="0"/>
        <w:spacing w:before="0" w:beforeAutospacing="0" w:after="0" w:afterAutospacing="0"/>
        <w:ind w:firstLine="720"/>
        <w:jc w:val="center"/>
        <w:rPr>
          <w:rFonts w:ascii="Times New Roman" w:eastAsia="Calibri" w:hAnsi="Times New Roman" w:cs="Times New Roman"/>
          <w:b/>
          <w:bCs/>
          <w:lang w:val="ru-RU" w:eastAsia="ru-RU"/>
        </w:rPr>
      </w:pPr>
      <w:r w:rsidRPr="007142AF">
        <w:rPr>
          <w:rFonts w:ascii="Times New Roman" w:eastAsia="Calibri" w:hAnsi="Times New Roman" w:cs="Times New Roman"/>
          <w:b/>
          <w:bCs/>
          <w:lang w:val="ru-RU" w:eastAsia="ru-RU"/>
        </w:rPr>
        <w:t>на поставку товара</w:t>
      </w:r>
    </w:p>
    <w:p w14:paraId="3375072C" w14:textId="77777777" w:rsidR="007142AF" w:rsidRPr="007142AF" w:rsidRDefault="007142AF" w:rsidP="007142AF">
      <w:pPr>
        <w:widowControl w:val="0"/>
        <w:autoSpaceDE w:val="0"/>
        <w:autoSpaceDN w:val="0"/>
        <w:adjustRightInd w:val="0"/>
        <w:spacing w:before="0" w:beforeAutospacing="0" w:after="0" w:afterAutospacing="0"/>
        <w:ind w:firstLine="720"/>
        <w:jc w:val="center"/>
        <w:rPr>
          <w:rFonts w:ascii="Times New Roman" w:eastAsia="Calibri" w:hAnsi="Times New Roman" w:cs="Times New Roman"/>
          <w:b/>
          <w:bCs/>
          <w:lang w:val="ru-RU" w:eastAsia="ru-RU"/>
        </w:rPr>
      </w:pPr>
    </w:p>
    <w:p w14:paraId="2BA0E140" w14:textId="5A7087BB" w:rsidR="007142AF" w:rsidRPr="007142AF" w:rsidRDefault="007142AF" w:rsidP="007142AF">
      <w:pPr>
        <w:widowControl w:val="0"/>
        <w:autoSpaceDE w:val="0"/>
        <w:autoSpaceDN w:val="0"/>
        <w:adjustRightInd w:val="0"/>
        <w:spacing w:before="0" w:beforeAutospacing="0" w:after="0" w:afterAutospacing="0"/>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 xml:space="preserve">г. Астрахань                                                                   </w:t>
      </w:r>
      <w:r w:rsidR="00282571">
        <w:rPr>
          <w:rFonts w:ascii="Times New Roman" w:eastAsia="Times New Roman" w:hAnsi="Times New Roman" w:cs="Times New Roman"/>
          <w:lang w:val="ru-RU" w:eastAsia="ru-RU"/>
        </w:rPr>
        <w:t xml:space="preserve">                                 </w:t>
      </w:r>
      <w:r w:rsidRPr="007142AF">
        <w:rPr>
          <w:rFonts w:ascii="Times New Roman" w:eastAsia="Times New Roman" w:hAnsi="Times New Roman" w:cs="Times New Roman"/>
          <w:lang w:val="ru-RU" w:eastAsia="ru-RU"/>
        </w:rPr>
        <w:t xml:space="preserve">     «___»_____________2024 г.</w:t>
      </w:r>
    </w:p>
    <w:p w14:paraId="55EE2BEA" w14:textId="77777777" w:rsidR="007142AF" w:rsidRPr="007142AF" w:rsidRDefault="007142AF" w:rsidP="007142AF">
      <w:pPr>
        <w:widowControl w:val="0"/>
        <w:autoSpaceDE w:val="0"/>
        <w:autoSpaceDN w:val="0"/>
        <w:adjustRightInd w:val="0"/>
        <w:spacing w:before="0" w:beforeAutospacing="0" w:after="0" w:afterAutospacing="0"/>
        <w:ind w:firstLine="720"/>
        <w:jc w:val="both"/>
        <w:rPr>
          <w:rFonts w:ascii="Times New Roman" w:eastAsia="Calibri" w:hAnsi="Times New Roman" w:cs="Times New Roman"/>
          <w:lang w:val="ru-RU" w:eastAsia="ru-RU"/>
        </w:rPr>
      </w:pPr>
    </w:p>
    <w:p w14:paraId="2D179DC7" w14:textId="447F550B" w:rsidR="007142AF" w:rsidRPr="007142AF" w:rsidRDefault="007142AF" w:rsidP="007142AF">
      <w:pPr>
        <w:widowControl w:val="0"/>
        <w:suppressAutoHyphens/>
        <w:spacing w:before="0" w:beforeAutospacing="0" w:after="0" w:afterAutospacing="0"/>
        <w:ind w:firstLine="567"/>
        <w:jc w:val="both"/>
        <w:rPr>
          <w:rFonts w:ascii="Times New Roman" w:eastAsia="Times New Roman" w:hAnsi="Times New Roman" w:cs="Times New Roman"/>
          <w:color w:val="000000"/>
          <w:lang w:val="ru-RU" w:eastAsia="ru-RU"/>
        </w:rPr>
      </w:pPr>
      <w:r w:rsidRPr="007142AF">
        <w:rPr>
          <w:rFonts w:ascii="Times New Roman" w:eastAsia="Times New Roman" w:hAnsi="Times New Roman" w:cs="Times New Roman"/>
          <w:lang w:val="ru-RU" w:eastAsia="ru-RU"/>
        </w:rPr>
        <w:t xml:space="preserve">Федеральное государственное бюджетное учреждение «Государственный центр агрохимической службы «Астраханский (ФГБУ «ГЦАС «Астраханский»), именуемый в дальнейшем «Заказчик», в </w:t>
      </w:r>
      <w:r w:rsidRPr="007142AF">
        <w:rPr>
          <w:rFonts w:ascii="Times New Roman" w:eastAsia="SimSun" w:hAnsi="Times New Roman" w:cs="Times New Roman"/>
          <w:kern w:val="1"/>
          <w:lang w:val="ru-RU" w:eastAsia="zh-CN"/>
        </w:rPr>
        <w:t xml:space="preserve">лице  директора </w:t>
      </w:r>
      <w:proofErr w:type="spellStart"/>
      <w:r w:rsidRPr="007142AF">
        <w:rPr>
          <w:rFonts w:ascii="Times New Roman" w:eastAsia="SimSun" w:hAnsi="Times New Roman" w:cs="Times New Roman"/>
          <w:kern w:val="1"/>
          <w:lang w:val="ru-RU" w:eastAsia="zh-CN"/>
        </w:rPr>
        <w:t>Салиной</w:t>
      </w:r>
      <w:proofErr w:type="spellEnd"/>
      <w:r w:rsidRPr="007142AF">
        <w:rPr>
          <w:rFonts w:ascii="Times New Roman" w:eastAsia="SimSun" w:hAnsi="Times New Roman" w:cs="Times New Roman"/>
          <w:kern w:val="1"/>
          <w:lang w:val="ru-RU" w:eastAsia="zh-CN"/>
        </w:rPr>
        <w:t xml:space="preserve"> Юлии Борисовны, действующего на основании устава</w:t>
      </w:r>
      <w:r w:rsidRPr="007142AF">
        <w:rPr>
          <w:rFonts w:ascii="Times New Roman" w:eastAsia="Times New Roman" w:hAnsi="Times New Roman" w:cs="Times New Roman"/>
          <w:lang w:val="ru-RU" w:eastAsia="ru-RU"/>
        </w:rPr>
        <w:t xml:space="preserve">, с одной стороны, и __________________________________________, именуемый в дальнейшем «Поставщик», в лице __________________________________________________, действующего на основании ___________, с другой стороны, вместе именуемые «Стороны», </w:t>
      </w:r>
      <w:r w:rsidRPr="007142AF">
        <w:rPr>
          <w:rFonts w:ascii="Times New Roman" w:eastAsia="SimSun" w:hAnsi="Times New Roman" w:cs="Times New Roman"/>
          <w:kern w:val="1"/>
          <w:lang w:val="ru-RU" w:eastAsia="zh-CN"/>
        </w:rPr>
        <w:t>с соблюдением требований Федерального закона от 18.07.2011 года № 223</w:t>
      </w:r>
      <w:r w:rsidRPr="007142AF">
        <w:rPr>
          <w:rFonts w:ascii="Times New Roman" w:eastAsia="SimSun" w:hAnsi="Times New Roman" w:cs="Times New Roman"/>
          <w:kern w:val="1"/>
          <w:lang w:val="ru-RU" w:eastAsia="hi-IN"/>
        </w:rPr>
        <w:t>-</w:t>
      </w:r>
      <w:r w:rsidRPr="007142AF">
        <w:rPr>
          <w:rFonts w:ascii="Times New Roman" w:eastAsia="SimSun" w:hAnsi="Times New Roman" w:cs="Times New Roman"/>
          <w:kern w:val="1"/>
          <w:lang w:val="ru-RU" w:eastAsia="zh-CN"/>
        </w:rPr>
        <w:t xml:space="preserve">ФЗ «О закупках товаров, работ, услуг отдельными видами юридических лиц», главы 8  Положения о закупке товаров, работ, услуг Федерального государственного бюджетного учреждения «Государственный центр агрохимической службы «Астраханский (далее – Положение о закупке ФГБУ «ГЦАС «Астраханский») и иного законодательства Российской Федерации, в соответствии с результатами проведения </w:t>
      </w:r>
      <w:r>
        <w:rPr>
          <w:rFonts w:ascii="Times New Roman" w:eastAsia="SimSun" w:hAnsi="Times New Roman" w:cs="Times New Roman"/>
          <w:kern w:val="1"/>
          <w:lang w:val="ru-RU" w:eastAsia="zh-CN"/>
        </w:rPr>
        <w:t>запроса котировок</w:t>
      </w:r>
      <w:r w:rsidRPr="007142AF">
        <w:rPr>
          <w:rFonts w:ascii="Times New Roman" w:eastAsia="SimSun" w:hAnsi="Times New Roman" w:cs="Times New Roman"/>
          <w:kern w:val="1"/>
          <w:lang w:val="ru-RU" w:eastAsia="zh-CN"/>
        </w:rPr>
        <w:t xml:space="preserve"> в электронной форме </w:t>
      </w:r>
      <w:r w:rsidRPr="007142AF">
        <w:rPr>
          <w:rFonts w:ascii="Times New Roman" w:eastAsia="Times New Roman" w:hAnsi="Times New Roman" w:cs="Times New Roman"/>
          <w:color w:val="000000"/>
          <w:lang w:val="ru-RU" w:eastAsia="ru-RU"/>
        </w:rPr>
        <w:t>(протокол № _______ от «__» ______ 2024 года), заключили настоящий Договор о нижеследующем:</w:t>
      </w:r>
    </w:p>
    <w:p w14:paraId="7E0CB91A" w14:textId="77777777" w:rsidR="007142AF" w:rsidRPr="007142AF" w:rsidRDefault="007142AF" w:rsidP="007142AF">
      <w:pPr>
        <w:spacing w:before="0" w:beforeAutospacing="0" w:after="0" w:afterAutospacing="0"/>
        <w:ind w:right="-2" w:firstLine="567"/>
        <w:jc w:val="both"/>
        <w:rPr>
          <w:rFonts w:ascii="Times New Roman" w:eastAsia="Calibri" w:hAnsi="Times New Roman" w:cs="Times New Roman"/>
          <w:lang w:val="ru-RU" w:eastAsia="ru-RU"/>
        </w:rPr>
      </w:pPr>
    </w:p>
    <w:p w14:paraId="4926042B" w14:textId="77777777" w:rsidR="007142AF" w:rsidRPr="007142AF" w:rsidRDefault="007142AF" w:rsidP="007142AF">
      <w:pPr>
        <w:spacing w:before="0" w:beforeAutospacing="0" w:after="0" w:afterAutospacing="0"/>
        <w:ind w:right="-2" w:firstLine="567"/>
        <w:jc w:val="center"/>
        <w:rPr>
          <w:rFonts w:ascii="Times New Roman" w:eastAsia="Times New Roman" w:hAnsi="Times New Roman" w:cs="Times New Roman"/>
          <w:color w:val="00000A"/>
          <w:lang w:val="ru-RU" w:eastAsia="ru-RU"/>
        </w:rPr>
      </w:pPr>
      <w:r w:rsidRPr="007142AF">
        <w:rPr>
          <w:rFonts w:ascii="Times New Roman" w:eastAsia="Calibri" w:hAnsi="Times New Roman" w:cs="Times New Roman"/>
          <w:b/>
          <w:lang w:val="ru-RU" w:eastAsia="ru-RU"/>
        </w:rPr>
        <w:t>1. Предмет Договора</w:t>
      </w:r>
    </w:p>
    <w:p w14:paraId="527ACAD9" w14:textId="77777777" w:rsidR="007142AF" w:rsidRPr="007142AF" w:rsidRDefault="007142AF" w:rsidP="007142AF">
      <w:pPr>
        <w:suppressAutoHyphens/>
        <w:spacing w:before="0" w:beforeAutospacing="0" w:after="0" w:afterAutospacing="0"/>
        <w:ind w:firstLine="567"/>
        <w:jc w:val="both"/>
        <w:rPr>
          <w:rFonts w:ascii="Times New Roman" w:eastAsia="Times New Roman" w:hAnsi="Times New Roman" w:cs="Times New Roman"/>
          <w:color w:val="000000"/>
          <w:highlight w:val="yellow"/>
          <w:lang w:val="ru-RU" w:eastAsia="ar-SA"/>
        </w:rPr>
      </w:pPr>
      <w:r w:rsidRPr="007142AF">
        <w:rPr>
          <w:rFonts w:ascii="Times New Roman" w:eastAsia="Times New Roman" w:hAnsi="Times New Roman" w:cs="Times New Roman"/>
          <w:color w:val="00000A"/>
          <w:lang w:val="ru-RU" w:eastAsia="ar-SA"/>
        </w:rPr>
        <w:t xml:space="preserve"> 1.1. Поставщик обязуется </w:t>
      </w:r>
      <w:r w:rsidRPr="007142AF">
        <w:rPr>
          <w:rFonts w:ascii="Times New Roman" w:eastAsia="Times New Roman" w:hAnsi="Times New Roman" w:cs="Times New Roman"/>
          <w:color w:val="000000"/>
          <w:lang w:val="ru-RU" w:eastAsia="ar-SA"/>
        </w:rPr>
        <w:t xml:space="preserve">в обусловленные настоящим </w:t>
      </w:r>
      <w:r w:rsidRPr="007142AF">
        <w:rPr>
          <w:rFonts w:ascii="Times New Roman" w:eastAsia="Times New Roman" w:hAnsi="Times New Roman" w:cs="Times New Roman"/>
          <w:color w:val="000000"/>
          <w:kern w:val="2"/>
          <w:lang w:val="ru-RU" w:eastAsia="ar-SA"/>
        </w:rPr>
        <w:t>Договором сроки</w:t>
      </w:r>
      <w:r w:rsidRPr="007142AF">
        <w:rPr>
          <w:rFonts w:ascii="Times New Roman" w:eastAsia="Times New Roman" w:hAnsi="Times New Roman" w:cs="Times New Roman"/>
          <w:color w:val="00000A"/>
          <w:lang w:val="ru-RU" w:eastAsia="ar-SA"/>
        </w:rPr>
        <w:t xml:space="preserve"> поставлять в адрес Заказчика </w:t>
      </w:r>
      <w:r w:rsidRPr="007142AF">
        <w:rPr>
          <w:rFonts w:ascii="Times New Roman" w:eastAsia="Times New Roman" w:hAnsi="Times New Roman" w:cs="Times New Roman"/>
          <w:bCs/>
          <w:color w:val="000000"/>
          <w:lang w:val="ru-RU" w:eastAsia="ar-SA"/>
        </w:rPr>
        <w:t xml:space="preserve">____________________________ </w:t>
      </w:r>
      <w:r w:rsidRPr="007142AF">
        <w:rPr>
          <w:rFonts w:ascii="Times New Roman" w:eastAsia="Times New Roman" w:hAnsi="Times New Roman" w:cs="Times New Roman"/>
          <w:b/>
          <w:color w:val="000000"/>
          <w:lang w:val="ru-RU" w:eastAsia="ar-SA"/>
        </w:rPr>
        <w:t xml:space="preserve"> </w:t>
      </w:r>
      <w:r w:rsidRPr="007142AF">
        <w:rPr>
          <w:rFonts w:ascii="Times New Roman" w:eastAsia="Times New Roman" w:hAnsi="Times New Roman" w:cs="Times New Roman"/>
          <w:color w:val="000000"/>
          <w:lang w:val="ru-RU" w:eastAsia="ar-SA"/>
        </w:rPr>
        <w:t>(далее именуемые – «Товар») в ассортименте и по цене в соответствии со Спецификацией (Приложение №1) являющейся неотъемлемой частью настоящего Договора, а Заказчик обязуется обеспечить приемку и оплату поставленного надлежащим образом Товара.</w:t>
      </w:r>
    </w:p>
    <w:p w14:paraId="4BC4CFE2" w14:textId="77777777" w:rsidR="007142AF" w:rsidRPr="007142AF" w:rsidRDefault="007142AF" w:rsidP="007142AF">
      <w:pPr>
        <w:tabs>
          <w:tab w:val="left" w:pos="426"/>
          <w:tab w:val="left" w:pos="1080"/>
        </w:tabs>
        <w:suppressAutoHyphens/>
        <w:spacing w:before="0" w:beforeAutospacing="0" w:after="0" w:afterAutospacing="0"/>
        <w:ind w:left="567"/>
        <w:jc w:val="both"/>
        <w:rPr>
          <w:rFonts w:ascii="Times New Roman" w:eastAsia="Calibri" w:hAnsi="Times New Roman" w:cs="Times New Roman"/>
          <w:color w:val="000000"/>
          <w:kern w:val="2"/>
          <w:lang w:val="ru-RU" w:eastAsia="ar-SA"/>
        </w:rPr>
      </w:pPr>
      <w:r w:rsidRPr="007142AF">
        <w:rPr>
          <w:rFonts w:ascii="Times New Roman" w:eastAsia="Calibri" w:hAnsi="Times New Roman" w:cs="Times New Roman"/>
          <w:color w:val="000000"/>
          <w:kern w:val="2"/>
          <w:lang w:val="ru-RU" w:eastAsia="ar-SA"/>
        </w:rPr>
        <w:t xml:space="preserve">1.2. Цена Товара указывается в Спецификации (Приложение № 1). </w:t>
      </w:r>
    </w:p>
    <w:p w14:paraId="5867DDE7" w14:textId="77777777" w:rsidR="007142AF" w:rsidRPr="007142AF" w:rsidRDefault="007142AF" w:rsidP="007142AF">
      <w:pPr>
        <w:tabs>
          <w:tab w:val="left" w:pos="426"/>
          <w:tab w:val="left" w:pos="1080"/>
        </w:tabs>
        <w:suppressAutoHyphens/>
        <w:spacing w:before="0" w:beforeAutospacing="0" w:after="0" w:afterAutospacing="0"/>
        <w:ind w:left="567"/>
        <w:jc w:val="both"/>
        <w:rPr>
          <w:rFonts w:ascii="Times New Roman" w:eastAsia="Calibri" w:hAnsi="Times New Roman" w:cs="Times New Roman"/>
          <w:lang w:val="ru-RU" w:eastAsia="ar-SA"/>
        </w:rPr>
      </w:pPr>
      <w:r w:rsidRPr="007142AF">
        <w:rPr>
          <w:rFonts w:ascii="Times New Roman" w:eastAsia="Calibri" w:hAnsi="Times New Roman" w:cs="Times New Roman"/>
          <w:color w:val="000000"/>
          <w:kern w:val="2"/>
          <w:lang w:val="ru-RU" w:eastAsia="ar-SA"/>
        </w:rPr>
        <w:t xml:space="preserve">1.3. Поставщик безусловно заявляет и гарантирует следующее: </w:t>
      </w:r>
    </w:p>
    <w:p w14:paraId="23B8C7BA" w14:textId="77777777" w:rsidR="007142AF" w:rsidRPr="007142AF" w:rsidRDefault="007142AF" w:rsidP="007142AF">
      <w:pPr>
        <w:suppressAutoHyphens/>
        <w:spacing w:before="0" w:beforeAutospacing="0" w:after="0" w:afterAutospacing="0"/>
        <w:ind w:firstLine="567"/>
        <w:jc w:val="both"/>
        <w:rPr>
          <w:rFonts w:ascii="Times New Roman" w:eastAsia="Times New Roman" w:hAnsi="Times New Roman" w:cs="Times New Roman"/>
          <w:color w:val="000000"/>
          <w:lang w:val="ru-RU" w:eastAsia="ar-SA"/>
        </w:rPr>
      </w:pPr>
      <w:r w:rsidRPr="007142AF">
        <w:rPr>
          <w:rFonts w:ascii="Times New Roman" w:eastAsia="Times New Roman" w:hAnsi="Times New Roman" w:cs="Times New Roman"/>
          <w:color w:val="000000"/>
          <w:lang w:val="ru-RU" w:eastAsia="ar-SA"/>
        </w:rPr>
        <w:t xml:space="preserve">− Товар является собственностью Поставщика, не заложен, не находится под арестом, не имеет каких-либо обременений и/или ограничений; </w:t>
      </w:r>
    </w:p>
    <w:p w14:paraId="02D2F820" w14:textId="77777777" w:rsidR="007142AF" w:rsidRPr="007142AF" w:rsidRDefault="007142AF" w:rsidP="007142AF">
      <w:pPr>
        <w:suppressAutoHyphens/>
        <w:spacing w:before="0" w:beforeAutospacing="0" w:after="0" w:afterAutospacing="0"/>
        <w:ind w:firstLine="567"/>
        <w:jc w:val="both"/>
        <w:rPr>
          <w:rFonts w:ascii="Times New Roman" w:eastAsia="Times New Roman" w:hAnsi="Times New Roman" w:cs="Times New Roman"/>
          <w:color w:val="000000"/>
          <w:lang w:val="ru-RU" w:eastAsia="ar-SA"/>
        </w:rPr>
      </w:pPr>
      <w:r w:rsidRPr="007142AF">
        <w:rPr>
          <w:rFonts w:ascii="Times New Roman" w:eastAsia="Times New Roman" w:hAnsi="Times New Roman" w:cs="Times New Roman"/>
          <w:color w:val="000000"/>
          <w:lang w:val="ru-RU" w:eastAsia="ar-SA"/>
        </w:rPr>
        <w:t xml:space="preserve">− Товар является новым (ранее не был в эксплуатации (использовании), в ремонте, в том числе не был восстановлен, у которого не была осуществлена замена составных частей, не были восстановлены потребительские свойства); </w:t>
      </w:r>
    </w:p>
    <w:p w14:paraId="72859706" w14:textId="77777777" w:rsidR="007142AF" w:rsidRPr="007142AF" w:rsidRDefault="007142AF" w:rsidP="007142AF">
      <w:pPr>
        <w:suppressAutoHyphens/>
        <w:spacing w:before="0" w:beforeAutospacing="0" w:after="0" w:afterAutospacing="0"/>
        <w:ind w:firstLine="567"/>
        <w:jc w:val="both"/>
        <w:rPr>
          <w:rFonts w:ascii="Times New Roman" w:eastAsia="Times New Roman" w:hAnsi="Times New Roman" w:cs="Times New Roman"/>
          <w:color w:val="000000"/>
          <w:lang w:val="ru-RU" w:eastAsia="ar-SA"/>
        </w:rPr>
      </w:pPr>
      <w:r w:rsidRPr="007142AF">
        <w:rPr>
          <w:rFonts w:ascii="Times New Roman" w:eastAsia="Times New Roman" w:hAnsi="Times New Roman" w:cs="Times New Roman"/>
          <w:color w:val="000000"/>
          <w:lang w:val="ru-RU" w:eastAsia="ar-SA"/>
        </w:rPr>
        <w:t xml:space="preserve">− Товар является комплектным, оригинальным, соответствует требованиям технических регламентов по качеству, положениям стандартов и требованиям безопасности, установленным действующим законодательством и условиями Договора; </w:t>
      </w:r>
    </w:p>
    <w:p w14:paraId="09FFB241" w14:textId="77777777" w:rsidR="007142AF" w:rsidRPr="007142AF" w:rsidRDefault="007142AF" w:rsidP="007142AF">
      <w:pPr>
        <w:suppressAutoHyphens/>
        <w:spacing w:before="0" w:beforeAutospacing="0" w:after="0" w:afterAutospacing="0"/>
        <w:ind w:firstLine="567"/>
        <w:jc w:val="both"/>
        <w:rPr>
          <w:rFonts w:ascii="Times New Roman" w:eastAsia="Times New Roman" w:hAnsi="Times New Roman" w:cs="Times New Roman"/>
          <w:color w:val="000000"/>
          <w:lang w:val="ru-RU" w:eastAsia="ar-SA"/>
        </w:rPr>
      </w:pPr>
      <w:r w:rsidRPr="007142AF">
        <w:rPr>
          <w:rFonts w:ascii="Times New Roman" w:eastAsia="Times New Roman" w:hAnsi="Times New Roman" w:cs="Times New Roman"/>
          <w:color w:val="000000"/>
          <w:lang w:val="ru-RU" w:eastAsia="ar-SA"/>
        </w:rPr>
        <w:t xml:space="preserve">− Товар передается с инструкцией (при наличии) на русском языке, а в случае, если Товар иностранного производства и к такому Товару обязательно прилагается инструкция (или в силу сложности, комплектности составляющих, Товар нуждается в предоставлении инструкции). Допустим перевод инструкции с иностранного языка, заверенный в бюро переводов (нотариально) или заверенный Поставщиком. За точность и достоверность перевода инструкции отвечает Поставщик; </w:t>
      </w:r>
    </w:p>
    <w:p w14:paraId="31660F67" w14:textId="77777777" w:rsidR="007142AF" w:rsidRPr="007142AF" w:rsidRDefault="007142AF" w:rsidP="007142AF">
      <w:pPr>
        <w:suppressAutoHyphens/>
        <w:spacing w:before="0" w:beforeAutospacing="0" w:after="0" w:afterAutospacing="0"/>
        <w:ind w:firstLine="567"/>
        <w:jc w:val="both"/>
        <w:rPr>
          <w:rFonts w:ascii="Times New Roman" w:eastAsia="Times New Roman" w:hAnsi="Times New Roman" w:cs="Times New Roman"/>
          <w:color w:val="000000"/>
          <w:lang w:val="ru-RU" w:eastAsia="ar-SA"/>
        </w:rPr>
      </w:pPr>
      <w:r w:rsidRPr="007142AF">
        <w:rPr>
          <w:rFonts w:ascii="Times New Roman" w:eastAsia="Times New Roman" w:hAnsi="Times New Roman" w:cs="Times New Roman"/>
          <w:color w:val="000000"/>
          <w:lang w:val="ru-RU" w:eastAsia="ar-SA"/>
        </w:rPr>
        <w:t>− Товар прошел все необходимые таможенные формальности и выпущен для свободного обращения на территории Российской Федерации, то есть Товар полностью и надлежащим образом прошел таможенное оформление, таможенный режим – «выпуск для внутреннего потребления», все налоги, сборы и платежи, связанные с таможенным оформлением Товара, полностью уплачены в соответствии с таможенным законодательством РФ.</w:t>
      </w:r>
    </w:p>
    <w:p w14:paraId="3369A734" w14:textId="77777777" w:rsidR="007142AF" w:rsidRPr="007142AF" w:rsidRDefault="007142AF" w:rsidP="007142AF">
      <w:pPr>
        <w:suppressAutoHyphens/>
        <w:spacing w:before="0" w:beforeAutospacing="0" w:after="0" w:afterAutospacing="0"/>
        <w:ind w:firstLine="567"/>
        <w:jc w:val="both"/>
        <w:rPr>
          <w:rFonts w:ascii="Times New Roman" w:eastAsia="Times New Roman" w:hAnsi="Times New Roman" w:cs="Times New Roman"/>
          <w:b/>
          <w:color w:val="000000"/>
          <w:kern w:val="2"/>
          <w:lang w:val="ru-RU" w:eastAsia="ar-SA"/>
        </w:rPr>
      </w:pPr>
    </w:p>
    <w:p w14:paraId="774045FC" w14:textId="77777777" w:rsidR="007142AF" w:rsidRPr="007142AF" w:rsidRDefault="007142AF" w:rsidP="007142AF">
      <w:pPr>
        <w:tabs>
          <w:tab w:val="left" w:pos="426"/>
          <w:tab w:val="left" w:pos="1080"/>
        </w:tabs>
        <w:suppressAutoHyphens/>
        <w:spacing w:before="0" w:beforeAutospacing="0" w:after="0" w:afterAutospacing="0"/>
        <w:jc w:val="center"/>
        <w:rPr>
          <w:rFonts w:ascii="Times New Roman" w:eastAsia="Calibri" w:hAnsi="Times New Roman" w:cs="Times New Roman"/>
          <w:b/>
          <w:color w:val="000000"/>
          <w:kern w:val="2"/>
          <w:lang w:val="ru-RU" w:eastAsia="ar-SA"/>
        </w:rPr>
      </w:pPr>
      <w:r w:rsidRPr="007142AF">
        <w:rPr>
          <w:rFonts w:ascii="Times New Roman" w:eastAsia="Calibri" w:hAnsi="Times New Roman" w:cs="Times New Roman"/>
          <w:b/>
          <w:color w:val="000000"/>
          <w:kern w:val="2"/>
          <w:lang w:val="ru-RU" w:eastAsia="ar-SA"/>
        </w:rPr>
        <w:t>2. Цена Договора и порядок расчетов</w:t>
      </w:r>
    </w:p>
    <w:p w14:paraId="77C9DB6A" w14:textId="77777777" w:rsidR="007142AF" w:rsidRPr="007142AF" w:rsidRDefault="007142AF" w:rsidP="007142AF">
      <w:pPr>
        <w:tabs>
          <w:tab w:val="left" w:pos="426"/>
          <w:tab w:val="left" w:pos="1080"/>
        </w:tabs>
        <w:suppressAutoHyphens/>
        <w:spacing w:before="0" w:beforeAutospacing="0" w:after="0" w:afterAutospacing="0"/>
        <w:jc w:val="center"/>
        <w:rPr>
          <w:rFonts w:ascii="Times New Roman" w:eastAsia="Calibri" w:hAnsi="Times New Roman" w:cs="Times New Roman"/>
          <w:color w:val="000000"/>
          <w:kern w:val="2"/>
          <w:lang w:val="ru-RU" w:eastAsia="ar-SA"/>
        </w:rPr>
      </w:pPr>
    </w:p>
    <w:p w14:paraId="15F36FEA" w14:textId="77777777" w:rsidR="007142AF" w:rsidRPr="007142AF" w:rsidRDefault="007142AF" w:rsidP="007142AF">
      <w:pPr>
        <w:widowControl w:val="0"/>
        <w:spacing w:before="0" w:beforeAutospacing="0" w:after="0" w:afterAutospacing="0"/>
        <w:ind w:firstLine="567"/>
        <w:jc w:val="both"/>
        <w:rPr>
          <w:rFonts w:ascii="Times New Roman" w:eastAsia="Times New Roman" w:hAnsi="Times New Roman" w:cs="Times New Roman"/>
          <w:i/>
          <w:snapToGrid w:val="0"/>
          <w:lang w:val="ru-RU" w:eastAsia="ru-RU"/>
        </w:rPr>
      </w:pPr>
      <w:r w:rsidRPr="007142AF">
        <w:rPr>
          <w:rFonts w:ascii="Times New Roman" w:eastAsia="Times New Roman" w:hAnsi="Times New Roman" w:cs="Times New Roman"/>
          <w:color w:val="000000"/>
          <w:kern w:val="2"/>
          <w:lang w:val="ru-RU" w:eastAsia="ru-RU"/>
        </w:rPr>
        <w:t xml:space="preserve">2.1. Цена </w:t>
      </w:r>
      <w:r w:rsidRPr="007142AF">
        <w:rPr>
          <w:rFonts w:ascii="Times New Roman" w:eastAsia="Times New Roman" w:hAnsi="Times New Roman" w:cs="Times New Roman"/>
          <w:color w:val="000000"/>
          <w:lang w:val="ru-RU" w:eastAsia="ru-RU"/>
        </w:rPr>
        <w:t>Договора</w:t>
      </w:r>
      <w:r w:rsidRPr="007142AF">
        <w:rPr>
          <w:rFonts w:ascii="Times New Roman" w:eastAsia="Times New Roman" w:hAnsi="Times New Roman" w:cs="Times New Roman"/>
          <w:color w:val="000000"/>
          <w:kern w:val="2"/>
          <w:lang w:val="ru-RU" w:eastAsia="ru-RU"/>
        </w:rPr>
        <w:t xml:space="preserve"> составляет ____________________________в том числе НДС 20% - _______ (___________) руб. _______ коп. (</w:t>
      </w:r>
      <w:r w:rsidRPr="007142AF">
        <w:rPr>
          <w:rFonts w:ascii="Times New Roman" w:eastAsia="Times New Roman" w:hAnsi="Times New Roman" w:cs="Times New Roman"/>
          <w:i/>
          <w:snapToGrid w:val="0"/>
          <w:lang w:val="ru-RU" w:eastAsia="ru-RU"/>
        </w:rPr>
        <w:t>В случае если Поставщик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облагается).</w:t>
      </w:r>
    </w:p>
    <w:p w14:paraId="371927F8" w14:textId="77777777" w:rsidR="007142AF" w:rsidRPr="007142AF" w:rsidRDefault="007142AF" w:rsidP="007142AF">
      <w:pPr>
        <w:widowControl w:val="0"/>
        <w:spacing w:before="0" w:beforeAutospacing="0" w:after="0" w:afterAutospacing="0"/>
        <w:ind w:firstLine="567"/>
        <w:jc w:val="both"/>
        <w:rPr>
          <w:rFonts w:ascii="Times New Roman" w:eastAsia="Times New Roman" w:hAnsi="Times New Roman" w:cs="Times New Roman"/>
          <w:i/>
          <w:lang w:val="ru-RU" w:eastAsia="ru-RU"/>
        </w:rPr>
      </w:pPr>
      <w:r w:rsidRPr="007142AF">
        <w:rPr>
          <w:rFonts w:ascii="Times New Roman" w:eastAsia="Times New Roman" w:hAnsi="Times New Roman" w:cs="Times New Roman"/>
          <w:i/>
          <w:lang w:val="ru-RU" w:eastAsia="ru-RU"/>
        </w:rPr>
        <w:t xml:space="preserve">Сумма, подлежащая уплате Заказчиком юридическому лицу или физическому лицу, в том числе </w:t>
      </w:r>
      <w:r w:rsidRPr="007142AF">
        <w:rPr>
          <w:rFonts w:ascii="Times New Roman" w:eastAsia="Times New Roman" w:hAnsi="Times New Roman" w:cs="Times New Roman"/>
          <w:i/>
          <w:lang w:val="ru-RU" w:eastAsia="ru-RU"/>
        </w:rPr>
        <w:lastRenderedPageBreak/>
        <w:t>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B1F2544" w14:textId="77777777" w:rsidR="007142AF" w:rsidRPr="007142AF" w:rsidRDefault="007142AF" w:rsidP="007142AF">
      <w:pPr>
        <w:tabs>
          <w:tab w:val="left" w:pos="0"/>
          <w:tab w:val="left" w:pos="1134"/>
        </w:tabs>
        <w:spacing w:before="0" w:beforeAutospacing="0" w:after="0" w:afterAutospacing="0"/>
        <w:ind w:right="142" w:firstLine="567"/>
        <w:contextualSpacing/>
        <w:jc w:val="both"/>
        <w:rPr>
          <w:rFonts w:ascii="Times New Roman" w:eastAsia="Times New Roman" w:hAnsi="Times New Roman" w:cs="Times New Roman"/>
          <w:color w:val="000000"/>
          <w:lang w:val="ru-RU" w:eastAsia="ru-RU"/>
        </w:rPr>
      </w:pPr>
      <w:r w:rsidRPr="007142AF">
        <w:rPr>
          <w:rFonts w:ascii="Times New Roman" w:eastAsia="Times New Roman" w:hAnsi="Times New Roman" w:cs="Times New Roman"/>
          <w:lang w:val="ru-RU" w:eastAsia="ru-RU"/>
        </w:rPr>
        <w:t xml:space="preserve">2.2. </w:t>
      </w:r>
      <w:r w:rsidRPr="007142AF">
        <w:rPr>
          <w:rFonts w:ascii="Times New Roman" w:eastAsia="Times New Roman" w:hAnsi="Times New Roman" w:cs="Times New Roman"/>
          <w:color w:val="000000"/>
          <w:lang w:val="ru-RU" w:eastAsia="ru-RU"/>
        </w:rPr>
        <w:t>Цена Договора является твердой и определяется на весь срок исполнения Договора. При этом Цена Договора может изменяться только в случаях, в порядке и на условиях, которые установлены Федеральным законом № 223-ФЗ и настоящим Договором.</w:t>
      </w:r>
    </w:p>
    <w:p w14:paraId="54E5892E" w14:textId="77777777" w:rsidR="007142AF" w:rsidRPr="007142AF" w:rsidRDefault="007142AF" w:rsidP="007142AF">
      <w:pPr>
        <w:widowControl w:val="0"/>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2.3. Ц</w:t>
      </w:r>
      <w:r w:rsidRPr="007142AF">
        <w:rPr>
          <w:rFonts w:ascii="Times New Roman" w:eastAsia="Times New Roman" w:hAnsi="Times New Roman" w:cs="Times New Roman"/>
          <w:color w:val="000000"/>
          <w:lang w:val="ru-RU" w:eastAsia="ru-RU"/>
        </w:rPr>
        <w:t xml:space="preserve">ена Договора включает стоимость Товара, стоимость доставки, перевозки, погрузочно-разгрузочных работ, стоимость тары, упаковки, маркировки, расходы по таможенному оформлению, налоги и сборы, предусмотренные законодательством Российской Федерации, а также иные расходы Поставщика, связанные с исполнением обязательств по </w:t>
      </w:r>
      <w:r w:rsidRPr="007142AF">
        <w:rPr>
          <w:rFonts w:ascii="Times New Roman" w:eastAsia="Times New Roman" w:hAnsi="Times New Roman" w:cs="Times New Roman"/>
          <w:color w:val="000000"/>
          <w:kern w:val="2"/>
          <w:lang w:val="ru-RU" w:eastAsia="ru-RU"/>
        </w:rPr>
        <w:t>Договору</w:t>
      </w:r>
      <w:r w:rsidRPr="007142AF">
        <w:rPr>
          <w:rFonts w:ascii="Times New Roman" w:eastAsia="Times New Roman" w:hAnsi="Times New Roman" w:cs="Times New Roman"/>
          <w:color w:val="000000"/>
          <w:lang w:val="ru-RU" w:eastAsia="ru-RU"/>
        </w:rPr>
        <w:t>.</w:t>
      </w:r>
    </w:p>
    <w:p w14:paraId="04CC7DA2" w14:textId="77777777" w:rsidR="007142AF" w:rsidRPr="007142AF" w:rsidRDefault="007142AF" w:rsidP="007142AF">
      <w:pPr>
        <w:spacing w:before="0" w:beforeAutospacing="0" w:after="0" w:afterAutospacing="0"/>
        <w:ind w:firstLine="540"/>
        <w:jc w:val="both"/>
        <w:rPr>
          <w:rFonts w:ascii="Times New Roman" w:eastAsia="Times New Roman" w:hAnsi="Times New Roman" w:cs="Times New Roman"/>
          <w:color w:val="000000"/>
          <w:lang w:val="ru-RU" w:eastAsia="ru-RU"/>
        </w:rPr>
      </w:pPr>
      <w:r w:rsidRPr="007142AF">
        <w:rPr>
          <w:rFonts w:ascii="Times New Roman" w:eastAsia="Times New Roman" w:hAnsi="Times New Roman" w:cs="Times New Roman"/>
          <w:lang w:val="ru-RU" w:eastAsia="ru-RU"/>
        </w:rPr>
        <w:t xml:space="preserve">2.4. </w:t>
      </w:r>
      <w:r w:rsidRPr="007142AF">
        <w:rPr>
          <w:rFonts w:ascii="Times New Roman" w:eastAsia="Times New Roman" w:hAnsi="Times New Roman" w:cs="Times New Roman"/>
          <w:color w:val="000000"/>
          <w:lang w:val="ru-RU" w:eastAsia="ru-RU"/>
        </w:rPr>
        <w:t>Оплата поставленного Товара, осуществляется по цене единицы Товара, указанных в Спецификации (Приложение №1 к Договору) исходя из количества поставленного Товара, но в размере, не превышающем максимального значения цены Договора.</w:t>
      </w:r>
    </w:p>
    <w:p w14:paraId="33FC741D" w14:textId="77777777" w:rsidR="007142AF" w:rsidRPr="007142AF" w:rsidRDefault="007142AF" w:rsidP="007142AF">
      <w:pPr>
        <w:shd w:val="clear" w:color="auto" w:fill="FFFFFF"/>
        <w:spacing w:before="0" w:beforeAutospacing="0" w:after="0" w:afterAutospacing="0"/>
        <w:ind w:right="-1" w:firstLine="540"/>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2.5. Оплата Товара производится Заказчиком, путем безналичного перечисления денежных средств на расчетный счет Поставщика в срок, не превышающий 7 (семи) рабочих дней с даты подписания  Заказчиком документа о приемке.</w:t>
      </w:r>
    </w:p>
    <w:p w14:paraId="76FF4237" w14:textId="77777777" w:rsidR="007142AF" w:rsidRPr="007142AF" w:rsidRDefault="007142AF" w:rsidP="007142AF">
      <w:pPr>
        <w:widowControl w:val="0"/>
        <w:spacing w:before="0" w:beforeAutospacing="0" w:after="0" w:afterAutospacing="0"/>
        <w:ind w:firstLine="567"/>
        <w:jc w:val="both"/>
        <w:rPr>
          <w:rFonts w:ascii="Times New Roman" w:eastAsia="Times New Roman" w:hAnsi="Times New Roman" w:cs="Times New Roman"/>
          <w:color w:val="000000"/>
          <w:lang w:val="ru-RU" w:eastAsia="ru-RU"/>
        </w:rPr>
      </w:pPr>
      <w:r w:rsidRPr="007142AF">
        <w:rPr>
          <w:rFonts w:ascii="Times New Roman" w:eastAsia="Times New Roman" w:hAnsi="Times New Roman" w:cs="Times New Roman"/>
          <w:lang w:val="ru-RU" w:eastAsia="ru-RU"/>
        </w:rPr>
        <w:t xml:space="preserve">Авансовый платеж не предусмотрен. </w:t>
      </w:r>
    </w:p>
    <w:p w14:paraId="399C3556" w14:textId="77777777" w:rsidR="007142AF" w:rsidRPr="007142AF" w:rsidRDefault="007142AF" w:rsidP="007142AF">
      <w:pPr>
        <w:shd w:val="clear" w:color="auto" w:fill="FFFFFF"/>
        <w:spacing w:before="0" w:beforeAutospacing="0" w:after="0" w:afterAutospacing="0"/>
        <w:ind w:right="-1"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 xml:space="preserve">2.6. Основанием для оплаты Поставщику поставленного Товара является подписанный документ о приемке и предоставление Поставщиком документов, перечисленных в пунктах 3.6.1., 3.6.2. настоящего Договора. </w:t>
      </w:r>
    </w:p>
    <w:p w14:paraId="38B6F9BC" w14:textId="77777777" w:rsidR="007142AF" w:rsidRPr="007142AF" w:rsidRDefault="007142AF" w:rsidP="007142AF">
      <w:pPr>
        <w:widowControl w:val="0"/>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Днем оплаты поставленного Товара считается день списания денежных средств с расчетного счета Заказчика.</w:t>
      </w:r>
    </w:p>
    <w:p w14:paraId="5E9784CD" w14:textId="77777777" w:rsidR="007142AF" w:rsidRPr="007142AF" w:rsidRDefault="007142AF" w:rsidP="007142AF">
      <w:pPr>
        <w:widowControl w:val="0"/>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 xml:space="preserve">2.7. </w:t>
      </w:r>
      <w:r w:rsidRPr="007142AF">
        <w:rPr>
          <w:rFonts w:ascii="Times New Roman" w:eastAsia="Times New Roman" w:hAnsi="Times New Roman" w:cs="Times New Roman"/>
          <w:color w:val="000000"/>
          <w:lang w:val="ru-RU" w:eastAsia="ru-RU"/>
        </w:rPr>
        <w:t>Источник финансирования настоящего Договора: средства от приносящей доход деятельности (собственные средства).</w:t>
      </w:r>
    </w:p>
    <w:p w14:paraId="75CE8EB3" w14:textId="77777777" w:rsidR="007142AF" w:rsidRPr="007142AF" w:rsidRDefault="007142AF" w:rsidP="007142AF">
      <w:pPr>
        <w:widowControl w:val="0"/>
        <w:spacing w:before="0" w:beforeAutospacing="0" w:after="0" w:afterAutospacing="0"/>
        <w:ind w:firstLine="567"/>
        <w:jc w:val="both"/>
        <w:rPr>
          <w:rFonts w:ascii="Times New Roman" w:eastAsia="Times New Roman" w:hAnsi="Times New Roman" w:cs="Times New Roman"/>
          <w:lang w:val="ru-RU" w:eastAsia="ru-RU"/>
        </w:rPr>
      </w:pPr>
    </w:p>
    <w:p w14:paraId="10456E41" w14:textId="77777777" w:rsidR="007142AF" w:rsidRPr="007142AF" w:rsidRDefault="007142AF" w:rsidP="007142AF">
      <w:pPr>
        <w:spacing w:before="0" w:beforeAutospacing="0" w:after="0" w:afterAutospacing="0"/>
        <w:ind w:firstLine="540"/>
        <w:jc w:val="center"/>
        <w:rPr>
          <w:rFonts w:ascii="Times New Roman" w:eastAsia="Times New Roman" w:hAnsi="Times New Roman" w:cs="Times New Roman"/>
          <w:color w:val="000000"/>
          <w:kern w:val="2"/>
          <w:lang w:val="ru-RU" w:eastAsia="ru-RU"/>
        </w:rPr>
      </w:pPr>
      <w:r w:rsidRPr="007142AF">
        <w:rPr>
          <w:rFonts w:ascii="Times New Roman" w:eastAsia="Times New Roman" w:hAnsi="Times New Roman" w:cs="Times New Roman"/>
          <w:b/>
          <w:lang w:val="ru-RU" w:eastAsia="ru-RU"/>
        </w:rPr>
        <w:t>3. Сроки, место, условия поставки</w:t>
      </w:r>
    </w:p>
    <w:p w14:paraId="52A36597" w14:textId="77777777" w:rsidR="007142AF" w:rsidRPr="007142AF" w:rsidRDefault="007142AF" w:rsidP="007142AF">
      <w:pPr>
        <w:suppressAutoHyphens/>
        <w:spacing w:before="0" w:beforeAutospacing="0" w:after="0" w:afterAutospacing="0"/>
        <w:ind w:right="-1" w:firstLine="567"/>
        <w:jc w:val="both"/>
        <w:rPr>
          <w:rFonts w:ascii="Times New Roman" w:eastAsia="Calibri" w:hAnsi="Times New Roman" w:cs="Times New Roman"/>
          <w:lang w:val="ru-RU" w:eastAsia="ar-SA"/>
        </w:rPr>
      </w:pPr>
      <w:bookmarkStart w:id="2" w:name="_Hlk1126296"/>
      <w:r w:rsidRPr="007142AF">
        <w:rPr>
          <w:rFonts w:ascii="Times New Roman" w:eastAsia="Calibri" w:hAnsi="Times New Roman" w:cs="Times New Roman"/>
          <w:lang w:val="ru-RU" w:eastAsia="ar-SA"/>
        </w:rPr>
        <w:t>3.1. Товар по настоящему Договору поставляется в течение 30 (тридцати) календарных дней со дня заключения договора, путем его доставки по адресу: 414051, г. Астрахань, ул. 1-я Литейная, д.12-Б.</w:t>
      </w:r>
    </w:p>
    <w:p w14:paraId="617D319D" w14:textId="77777777" w:rsidR="007142AF" w:rsidRPr="007142AF" w:rsidRDefault="007142AF" w:rsidP="007142AF">
      <w:pPr>
        <w:suppressAutoHyphens/>
        <w:spacing w:before="0" w:beforeAutospacing="0" w:after="0" w:afterAutospacing="0"/>
        <w:ind w:right="-1" w:firstLine="567"/>
        <w:jc w:val="both"/>
        <w:rPr>
          <w:rFonts w:ascii="Times New Roman" w:eastAsia="Calibri" w:hAnsi="Times New Roman" w:cs="Times New Roman"/>
          <w:lang w:val="ru-RU" w:eastAsia="ar-SA"/>
        </w:rPr>
      </w:pPr>
      <w:r w:rsidRPr="007142AF">
        <w:rPr>
          <w:rFonts w:ascii="Times New Roman" w:eastAsia="Calibri" w:hAnsi="Times New Roman" w:cs="Times New Roman"/>
          <w:lang w:val="ru-RU" w:eastAsia="ar-SA"/>
        </w:rPr>
        <w:t>О готовности Товара к отгрузке Заказчику или о направлении транспортного средства с Товаром в адрес Заказчика, Поставщик обязан письменно уведомить об этом Заказчика, путем направления сообщения по адресу электронной почты, указанному в Разделе 15 настоящего Договора.</w:t>
      </w:r>
    </w:p>
    <w:p w14:paraId="1AE5331F" w14:textId="77777777" w:rsidR="007142AF" w:rsidRPr="007142AF" w:rsidRDefault="007142AF" w:rsidP="007142AF">
      <w:pPr>
        <w:suppressAutoHyphens/>
        <w:spacing w:before="0" w:beforeAutospacing="0" w:after="0" w:afterAutospacing="0"/>
        <w:ind w:right="-1" w:firstLine="567"/>
        <w:jc w:val="both"/>
        <w:rPr>
          <w:rFonts w:ascii="Times New Roman" w:eastAsia="Calibri" w:hAnsi="Times New Roman" w:cs="Times New Roman"/>
          <w:lang w:val="ru-RU" w:eastAsia="ar-SA"/>
        </w:rPr>
      </w:pPr>
      <w:bookmarkStart w:id="3" w:name="OLE_LINK6"/>
      <w:bookmarkEnd w:id="2"/>
      <w:r w:rsidRPr="007142AF">
        <w:rPr>
          <w:rFonts w:ascii="Times New Roman" w:eastAsia="Calibri" w:hAnsi="Times New Roman" w:cs="Times New Roman"/>
          <w:lang w:val="ru-RU" w:eastAsia="ar-SA"/>
        </w:rPr>
        <w:t>3.2. В случае отсутствия Товара в пределах Российской Федерации и доставки его со склада, находящегося за пределами Российской Федерации, Поставщик обязан сообщить Заказчику о примерных сроках поставки такого Товара в письменном виде. В данном случае срок поставки Товара, находящегося за пределами Российской Федерации, согласовывается Сторонами в письменном виде.</w:t>
      </w:r>
    </w:p>
    <w:p w14:paraId="65E6F2FE" w14:textId="77777777" w:rsidR="007142AF" w:rsidRPr="007142AF" w:rsidRDefault="007142AF" w:rsidP="007142AF">
      <w:pPr>
        <w:suppressAutoHyphens/>
        <w:spacing w:before="0" w:beforeAutospacing="0" w:after="0" w:afterAutospacing="0"/>
        <w:ind w:right="-1" w:firstLine="567"/>
        <w:jc w:val="both"/>
        <w:rPr>
          <w:rFonts w:ascii="Times New Roman" w:eastAsia="Calibri" w:hAnsi="Times New Roman" w:cs="Times New Roman"/>
          <w:lang w:val="ru-RU" w:eastAsia="ar-SA"/>
        </w:rPr>
      </w:pPr>
      <w:r w:rsidRPr="007142AF">
        <w:rPr>
          <w:rFonts w:ascii="Times New Roman" w:eastAsia="Calibri" w:hAnsi="Times New Roman" w:cs="Times New Roman"/>
          <w:lang w:val="ru-RU" w:eastAsia="ar-SA"/>
        </w:rPr>
        <w:t xml:space="preserve">3.3. Не допускается поставка Товара с превышением или уменьшением количества, указанного в </w:t>
      </w:r>
      <w:proofErr w:type="spellStart"/>
      <w:r w:rsidRPr="007142AF">
        <w:rPr>
          <w:rFonts w:ascii="Times New Roman" w:eastAsia="Calibri" w:hAnsi="Times New Roman" w:cs="Times New Roman"/>
          <w:lang w:val="ru-RU" w:eastAsia="ar-SA"/>
        </w:rPr>
        <w:t>в</w:t>
      </w:r>
      <w:proofErr w:type="spellEnd"/>
      <w:r w:rsidRPr="007142AF">
        <w:rPr>
          <w:rFonts w:ascii="Times New Roman" w:eastAsia="Calibri" w:hAnsi="Times New Roman" w:cs="Times New Roman"/>
          <w:lang w:val="ru-RU" w:eastAsia="ar-SA"/>
        </w:rPr>
        <w:t xml:space="preserve"> договоре, за исключением случаев, указанных в </w:t>
      </w:r>
      <w:proofErr w:type="spellStart"/>
      <w:r w:rsidRPr="007142AF">
        <w:rPr>
          <w:rFonts w:ascii="Times New Roman" w:eastAsia="Calibri" w:hAnsi="Times New Roman" w:cs="Times New Roman"/>
          <w:lang w:val="ru-RU" w:eastAsia="ar-SA"/>
        </w:rPr>
        <w:t>п.п</w:t>
      </w:r>
      <w:proofErr w:type="spellEnd"/>
      <w:r w:rsidRPr="007142AF">
        <w:rPr>
          <w:rFonts w:ascii="Times New Roman" w:eastAsia="Calibri" w:hAnsi="Times New Roman" w:cs="Times New Roman"/>
          <w:lang w:val="ru-RU" w:eastAsia="ar-SA"/>
        </w:rPr>
        <w:t xml:space="preserve">. 3.2. и 3.3. Договора. В случае поставки Товара с превышением или уменьшением (за исключением случаев, указанных в </w:t>
      </w:r>
      <w:proofErr w:type="spellStart"/>
      <w:r w:rsidRPr="007142AF">
        <w:rPr>
          <w:rFonts w:ascii="Times New Roman" w:eastAsia="Calibri" w:hAnsi="Times New Roman" w:cs="Times New Roman"/>
          <w:lang w:val="ru-RU" w:eastAsia="ar-SA"/>
        </w:rPr>
        <w:t>п.п</w:t>
      </w:r>
      <w:proofErr w:type="spellEnd"/>
      <w:r w:rsidRPr="007142AF">
        <w:rPr>
          <w:rFonts w:ascii="Times New Roman" w:eastAsia="Calibri" w:hAnsi="Times New Roman" w:cs="Times New Roman"/>
          <w:lang w:val="ru-RU" w:eastAsia="ar-SA"/>
        </w:rPr>
        <w:t>. 3.2 Договора) указанного в Заявке количества, а также Товара ненадлежащего качества, в том числе не соответствующего стандартам, техническим или иным условиям и требованиям безопасности, установленным действующим законодательством, Заказчик не обязан принимать и оплачивать поставленный Товар.</w:t>
      </w:r>
    </w:p>
    <w:p w14:paraId="6804E618" w14:textId="77777777" w:rsidR="007142AF" w:rsidRPr="007142AF" w:rsidRDefault="007142AF" w:rsidP="007142AF">
      <w:pPr>
        <w:suppressAutoHyphens/>
        <w:spacing w:before="0" w:beforeAutospacing="0" w:after="0" w:afterAutospacing="0"/>
        <w:ind w:right="-1" w:firstLine="567"/>
        <w:jc w:val="both"/>
        <w:rPr>
          <w:rFonts w:ascii="Times New Roman" w:eastAsia="Calibri" w:hAnsi="Times New Roman" w:cs="Times New Roman"/>
          <w:kern w:val="2"/>
          <w:lang w:val="ru-RU" w:eastAsia="ar-SA"/>
        </w:rPr>
      </w:pPr>
      <w:r w:rsidRPr="007142AF">
        <w:rPr>
          <w:rFonts w:ascii="Times New Roman" w:eastAsia="Calibri" w:hAnsi="Times New Roman" w:cs="Times New Roman"/>
          <w:lang w:val="ru-RU" w:eastAsia="ar-SA"/>
        </w:rPr>
        <w:t xml:space="preserve">3.4. </w:t>
      </w:r>
      <w:r w:rsidRPr="007142AF">
        <w:rPr>
          <w:rFonts w:ascii="Times New Roman" w:eastAsia="Calibri" w:hAnsi="Times New Roman" w:cs="Times New Roman"/>
          <w:color w:val="000000"/>
          <w:kern w:val="2"/>
          <w:lang w:val="ru-RU" w:eastAsia="ar-SA"/>
        </w:rPr>
        <w:t xml:space="preserve">Поставка Товара по настоящему Договору осуществляется с момента заключения Договора </w:t>
      </w:r>
      <w:bookmarkEnd w:id="3"/>
      <w:r w:rsidRPr="007142AF">
        <w:rPr>
          <w:rFonts w:ascii="Times New Roman" w:eastAsia="Calibri" w:hAnsi="Times New Roman" w:cs="Times New Roman"/>
          <w:kern w:val="2"/>
          <w:lang w:val="ru-RU" w:eastAsia="ar-SA"/>
        </w:rPr>
        <w:t>в течение 30 (тридцати) календарных дней.</w:t>
      </w:r>
    </w:p>
    <w:p w14:paraId="1EFC0F2C" w14:textId="77777777" w:rsidR="007142AF" w:rsidRPr="007142AF" w:rsidRDefault="007142AF" w:rsidP="007142AF">
      <w:pPr>
        <w:suppressAutoHyphens/>
        <w:spacing w:before="0" w:beforeAutospacing="0" w:after="0" w:afterAutospacing="0"/>
        <w:ind w:right="-1" w:firstLine="567"/>
        <w:jc w:val="both"/>
        <w:rPr>
          <w:rFonts w:ascii="Times New Roman" w:eastAsia="Calibri" w:hAnsi="Times New Roman" w:cs="Times New Roman"/>
          <w:color w:val="000000"/>
          <w:kern w:val="2"/>
          <w:lang w:val="ru-RU" w:eastAsia="ar-SA"/>
        </w:rPr>
      </w:pPr>
      <w:r w:rsidRPr="007142AF">
        <w:rPr>
          <w:rFonts w:ascii="Times New Roman" w:eastAsia="Calibri" w:hAnsi="Times New Roman" w:cs="Times New Roman"/>
          <w:color w:val="000000"/>
          <w:kern w:val="2"/>
          <w:lang w:val="ru-RU" w:eastAsia="ar-SA"/>
        </w:rPr>
        <w:t>3.5. Вместе с Товаром Поставщик обязан передать Заказчику следующие документы:</w:t>
      </w:r>
    </w:p>
    <w:p w14:paraId="46DEC667" w14:textId="77777777" w:rsidR="007142AF" w:rsidRPr="007142AF" w:rsidRDefault="007142AF" w:rsidP="007142AF">
      <w:pPr>
        <w:suppressAutoHyphens/>
        <w:spacing w:before="0" w:beforeAutospacing="0" w:after="0" w:afterAutospacing="0"/>
        <w:ind w:right="-1" w:firstLine="567"/>
        <w:jc w:val="both"/>
        <w:rPr>
          <w:rFonts w:ascii="Times New Roman" w:eastAsia="Calibri" w:hAnsi="Times New Roman" w:cs="Times New Roman"/>
          <w:color w:val="000000"/>
          <w:kern w:val="2"/>
          <w:lang w:val="ru-RU" w:eastAsia="ar-SA"/>
        </w:rPr>
      </w:pPr>
      <w:r w:rsidRPr="007142AF">
        <w:rPr>
          <w:rFonts w:ascii="Times New Roman" w:eastAsia="Calibri" w:hAnsi="Times New Roman" w:cs="Times New Roman"/>
          <w:color w:val="000000"/>
          <w:kern w:val="2"/>
          <w:lang w:val="ru-RU" w:eastAsia="ar-SA"/>
        </w:rPr>
        <w:t xml:space="preserve">3.5.1. товарные накладные Торг-12 на поставляемый Товар или универсальный передаточный документ (УПД) в 2 (двух) экземплярах, подписанные Поставщиком, счет на оплату и счет-фактуру (если Поставщик является плательщиком НДС, но в своей деятельности не применяет УПД). </w:t>
      </w:r>
    </w:p>
    <w:p w14:paraId="6B6E38D4" w14:textId="77777777" w:rsidR="007142AF" w:rsidRPr="007142AF" w:rsidRDefault="007142AF" w:rsidP="007142AF">
      <w:pPr>
        <w:suppressAutoHyphens/>
        <w:spacing w:before="0" w:beforeAutospacing="0" w:after="0" w:afterAutospacing="0"/>
        <w:ind w:right="-1" w:firstLine="567"/>
        <w:jc w:val="both"/>
        <w:rPr>
          <w:rFonts w:ascii="Times New Roman" w:eastAsia="Calibri" w:hAnsi="Times New Roman" w:cs="Times New Roman"/>
          <w:color w:val="000000"/>
          <w:kern w:val="2"/>
          <w:lang w:val="ru-RU" w:eastAsia="ar-SA"/>
        </w:rPr>
      </w:pPr>
      <w:r w:rsidRPr="007142AF">
        <w:rPr>
          <w:rFonts w:ascii="Times New Roman" w:eastAsia="Calibri" w:hAnsi="Times New Roman" w:cs="Times New Roman"/>
          <w:color w:val="000000"/>
          <w:kern w:val="2"/>
          <w:lang w:val="ru-RU" w:eastAsia="ar-SA"/>
        </w:rPr>
        <w:t xml:space="preserve">3.5.2 акт приемки-передачи Товара, подписанный Поставщиком в 2 (двух) экземплярах, содержащий информацию о фактически поставленном Товаре на каждую партию Товара, в том числе в соответствии с п. 3.6.1. Договора. Акт приемки-передачи Товара составляется Поставщиком по форме Приложения №3 к Договору; </w:t>
      </w:r>
    </w:p>
    <w:p w14:paraId="7E870DEE" w14:textId="77777777" w:rsidR="007142AF" w:rsidRPr="007142AF" w:rsidRDefault="007142AF" w:rsidP="007142AF">
      <w:pPr>
        <w:suppressAutoHyphens/>
        <w:spacing w:before="0" w:beforeAutospacing="0" w:after="0" w:afterAutospacing="0"/>
        <w:ind w:right="-1" w:firstLine="567"/>
        <w:jc w:val="both"/>
        <w:rPr>
          <w:rFonts w:ascii="Times New Roman" w:eastAsia="Calibri" w:hAnsi="Times New Roman" w:cs="Times New Roman"/>
          <w:color w:val="000000"/>
          <w:kern w:val="2"/>
          <w:lang w:val="ru-RU" w:eastAsia="ar-SA"/>
        </w:rPr>
      </w:pPr>
      <w:r w:rsidRPr="007142AF">
        <w:rPr>
          <w:rFonts w:ascii="Times New Roman" w:eastAsia="Calibri" w:hAnsi="Times New Roman" w:cs="Times New Roman"/>
          <w:color w:val="000000"/>
          <w:kern w:val="2"/>
          <w:lang w:val="ru-RU" w:eastAsia="ar-SA"/>
        </w:rPr>
        <w:t>3.5.3. копии документов о качестве (безопасности) Товара (сертификаты, декларации о соответствии и т.д.) или другие документы, предусмотренные законодательством Российской Федерации.</w:t>
      </w:r>
    </w:p>
    <w:p w14:paraId="1E2E597A" w14:textId="77777777" w:rsidR="007142AF" w:rsidRPr="007142AF" w:rsidRDefault="007142AF" w:rsidP="007142AF">
      <w:pPr>
        <w:suppressAutoHyphens/>
        <w:spacing w:before="0" w:beforeAutospacing="0" w:after="0" w:afterAutospacing="0"/>
        <w:ind w:right="-1"/>
        <w:jc w:val="both"/>
        <w:rPr>
          <w:rFonts w:ascii="Times New Roman" w:eastAsia="Calibri" w:hAnsi="Times New Roman" w:cs="Times New Roman"/>
          <w:color w:val="000000"/>
          <w:kern w:val="2"/>
          <w:lang w:val="ru-RU" w:eastAsia="ar-SA"/>
        </w:rPr>
      </w:pPr>
    </w:p>
    <w:p w14:paraId="732B5417" w14:textId="77777777" w:rsidR="007142AF" w:rsidRPr="007142AF" w:rsidRDefault="007142AF" w:rsidP="007142AF">
      <w:pPr>
        <w:suppressAutoHyphens/>
        <w:spacing w:before="0" w:beforeAutospacing="0" w:after="0" w:afterAutospacing="0"/>
        <w:ind w:right="-1"/>
        <w:jc w:val="center"/>
        <w:rPr>
          <w:rFonts w:ascii="Times New Roman" w:eastAsia="Calibri" w:hAnsi="Times New Roman" w:cs="Times New Roman"/>
          <w:b/>
          <w:bCs/>
          <w:color w:val="000000"/>
          <w:kern w:val="2"/>
          <w:lang w:val="ru-RU" w:eastAsia="ar-SA"/>
        </w:rPr>
      </w:pPr>
      <w:r w:rsidRPr="007142AF">
        <w:rPr>
          <w:rFonts w:ascii="Times New Roman" w:eastAsia="Calibri" w:hAnsi="Times New Roman" w:cs="Times New Roman"/>
          <w:b/>
          <w:bCs/>
          <w:color w:val="000000"/>
          <w:kern w:val="2"/>
          <w:lang w:val="ru-RU" w:eastAsia="ar-SA"/>
        </w:rPr>
        <w:t>4. Порядок приемки Товара</w:t>
      </w:r>
    </w:p>
    <w:p w14:paraId="6045EE17" w14:textId="77777777" w:rsidR="007142AF" w:rsidRPr="007142AF" w:rsidRDefault="007142AF" w:rsidP="007142AF">
      <w:pPr>
        <w:tabs>
          <w:tab w:val="left" w:pos="0"/>
        </w:tabs>
        <w:suppressAutoHyphens/>
        <w:spacing w:before="0" w:beforeAutospacing="0" w:after="0" w:afterAutospacing="0"/>
        <w:ind w:firstLine="567"/>
        <w:jc w:val="both"/>
        <w:rPr>
          <w:rFonts w:ascii="Times New Roman" w:eastAsia="Times New Roman" w:hAnsi="Times New Roman" w:cs="Times New Roman"/>
          <w:kern w:val="3"/>
          <w:lang w:val="ru-RU" w:eastAsia="zh-CN"/>
        </w:rPr>
      </w:pPr>
      <w:r w:rsidRPr="007142AF">
        <w:rPr>
          <w:rFonts w:ascii="Times New Roman" w:eastAsia="Times New Roman" w:hAnsi="Times New Roman" w:cs="Times New Roman"/>
          <w:kern w:val="3"/>
          <w:lang w:val="ru-RU" w:eastAsia="zh-CN"/>
        </w:rPr>
        <w:lastRenderedPageBreak/>
        <w:t>4.1. Поставка товара осуществляется в порядке, установленном в п. 1.3 Договора.</w:t>
      </w:r>
    </w:p>
    <w:p w14:paraId="75CBCC62" w14:textId="77777777" w:rsidR="007142AF" w:rsidRPr="007142AF" w:rsidRDefault="007142AF" w:rsidP="007142AF">
      <w:pPr>
        <w:tabs>
          <w:tab w:val="left" w:pos="0"/>
        </w:tabs>
        <w:suppressAutoHyphens/>
        <w:spacing w:before="0" w:beforeAutospacing="0" w:after="0" w:afterAutospacing="0"/>
        <w:ind w:firstLine="567"/>
        <w:jc w:val="both"/>
        <w:rPr>
          <w:rFonts w:ascii="Times New Roman" w:eastAsia="Times New Roman" w:hAnsi="Times New Roman" w:cs="Times New Roman"/>
          <w:kern w:val="3"/>
          <w:lang w:val="ru-RU" w:eastAsia="zh-CN"/>
        </w:rPr>
      </w:pPr>
      <w:r w:rsidRPr="007142AF">
        <w:rPr>
          <w:rFonts w:ascii="Times New Roman" w:eastAsia="Times New Roman" w:hAnsi="Times New Roman" w:cs="Times New Roman"/>
          <w:kern w:val="3"/>
          <w:lang w:val="ru-RU" w:eastAsia="zh-CN"/>
        </w:rPr>
        <w:t>4.2 Поставщик в соответствии с условиями Договора и в установленные Договором сроки обязан предоставить Заказчику результаты поставки товара.</w:t>
      </w:r>
    </w:p>
    <w:p w14:paraId="266CB840" w14:textId="77777777" w:rsidR="007142AF" w:rsidRPr="007142AF" w:rsidRDefault="007142AF" w:rsidP="007142AF">
      <w:pPr>
        <w:tabs>
          <w:tab w:val="left" w:pos="0"/>
        </w:tabs>
        <w:suppressAutoHyphens/>
        <w:spacing w:before="0" w:beforeAutospacing="0" w:after="0" w:afterAutospacing="0"/>
        <w:ind w:firstLine="567"/>
        <w:jc w:val="both"/>
        <w:rPr>
          <w:rFonts w:ascii="Times New Roman" w:eastAsia="Times New Roman" w:hAnsi="Times New Roman" w:cs="Times New Roman"/>
          <w:kern w:val="3"/>
          <w:lang w:val="ru-RU" w:eastAsia="zh-CN"/>
        </w:rPr>
      </w:pPr>
      <w:r w:rsidRPr="007142AF">
        <w:rPr>
          <w:rFonts w:ascii="Times New Roman" w:eastAsia="Times New Roman" w:hAnsi="Times New Roman" w:cs="Times New Roman"/>
          <w:kern w:val="3"/>
          <w:lang w:val="ru-RU" w:eastAsia="zh-CN"/>
        </w:rPr>
        <w:t>4.3. По факту поставки товара и оказанию сопутствующих услуг Поставщик обязан передать Заказчику оформленные должным образом документы, указанные в п. 3.6.1 Договора.</w:t>
      </w:r>
    </w:p>
    <w:p w14:paraId="33E5316A" w14:textId="77777777" w:rsidR="007142AF" w:rsidRPr="007142AF" w:rsidRDefault="007142AF" w:rsidP="007142AF">
      <w:pPr>
        <w:tabs>
          <w:tab w:val="left" w:pos="0"/>
        </w:tabs>
        <w:suppressAutoHyphens/>
        <w:spacing w:before="0" w:beforeAutospacing="0" w:after="0" w:afterAutospacing="0"/>
        <w:ind w:firstLine="567"/>
        <w:jc w:val="both"/>
        <w:rPr>
          <w:rFonts w:ascii="Times New Roman" w:eastAsia="Times New Roman" w:hAnsi="Times New Roman" w:cs="Times New Roman"/>
          <w:kern w:val="3"/>
          <w:lang w:val="ru-RU" w:eastAsia="zh-CN"/>
        </w:rPr>
      </w:pPr>
      <w:r w:rsidRPr="007142AF">
        <w:rPr>
          <w:rFonts w:ascii="Times New Roman" w:eastAsia="Times New Roman" w:hAnsi="Times New Roman" w:cs="Times New Roman"/>
          <w:kern w:val="3"/>
          <w:lang w:val="ru-RU" w:eastAsia="zh-CN"/>
        </w:rPr>
        <w:t>4.4. Для проверки предоставленных Поставщиком результатов поставки Товара, предусмотренных Договором, в части их соответствия условиям Договора Заказчик вправе провести экспертизу.</w:t>
      </w:r>
    </w:p>
    <w:p w14:paraId="7AA571E4" w14:textId="77777777" w:rsidR="007142AF" w:rsidRPr="007142AF" w:rsidRDefault="007142AF" w:rsidP="007142AF">
      <w:pPr>
        <w:tabs>
          <w:tab w:val="left" w:pos="0"/>
        </w:tabs>
        <w:suppressAutoHyphens/>
        <w:spacing w:before="0" w:beforeAutospacing="0" w:after="0" w:afterAutospacing="0"/>
        <w:ind w:firstLine="567"/>
        <w:jc w:val="both"/>
        <w:rPr>
          <w:rFonts w:ascii="Times New Roman" w:eastAsia="Times New Roman" w:hAnsi="Times New Roman" w:cs="Times New Roman"/>
          <w:kern w:val="3"/>
          <w:lang w:val="ru-RU" w:eastAsia="zh-CN"/>
        </w:rPr>
      </w:pPr>
      <w:r w:rsidRPr="007142AF">
        <w:rPr>
          <w:rFonts w:ascii="Times New Roman" w:eastAsia="Times New Roman" w:hAnsi="Times New Roman" w:cs="Times New Roman"/>
          <w:kern w:val="3"/>
          <w:lang w:val="ru-RU" w:eastAsia="zh-CN"/>
        </w:rPr>
        <w:t>4.5. Не позднее 10 (десяти) рабочих дней после получения от Поставщика документов, указанных в п. 3.6.1 Договора, Заказчик рассматривает результаты поставки товара и осуществляет приемку товара по Договору на предмет соответствия ассортимента, количества, объема, качества, функциональных, технических и иных характеристик товара и сопутствующих услуг требованиям, изложенным в настоящем Договоре и передает Поставщику подписанный Заказчиком 1 (один) экземпляр Акта приемки-передачи товара, либо запрос о предоставлении разъяснений касательно результатов поставки товара, или мотивированный отказ от принятия результатов поставки товара, с перечнем выявленных недостатков и/или необходимых доработок и сроком их устранения. В случае отказа Заказчика от принятия результатов поставки товара в связи с необходимостью устранения недостатков и/или доработки результатов поставки товара Поставщик обязуется в установленный Заказчиком срок, устранить указанные недостатки/произвести доработки за свой счет.</w:t>
      </w:r>
    </w:p>
    <w:p w14:paraId="380F357C" w14:textId="77777777" w:rsidR="007142AF" w:rsidRPr="007142AF" w:rsidRDefault="007142AF" w:rsidP="007142AF">
      <w:pPr>
        <w:tabs>
          <w:tab w:val="left" w:pos="0"/>
        </w:tabs>
        <w:suppressAutoHyphens/>
        <w:spacing w:before="0" w:beforeAutospacing="0" w:after="0" w:afterAutospacing="0"/>
        <w:ind w:firstLine="567"/>
        <w:jc w:val="both"/>
        <w:rPr>
          <w:rFonts w:ascii="Times New Roman" w:eastAsia="Times New Roman" w:hAnsi="Times New Roman" w:cs="Times New Roman"/>
          <w:kern w:val="3"/>
          <w:lang w:val="ru-RU" w:eastAsia="zh-CN"/>
        </w:rPr>
      </w:pPr>
      <w:r w:rsidRPr="007142AF">
        <w:rPr>
          <w:rFonts w:ascii="Times New Roman" w:eastAsia="Times New Roman" w:hAnsi="Times New Roman" w:cs="Times New Roman"/>
          <w:kern w:val="3"/>
          <w:lang w:val="ru-RU" w:eastAsia="zh-CN"/>
        </w:rPr>
        <w:t>4.6. В случае получения от Заказчика запроса о предоставлении разъяснений касательно результатов поставки товара, или мотивированного отказа от принятия результатов поставки товара, Поставщик в течение 3 (трех) рабочих дней обязан предоставить Заказчику запрашиваемые разъяснения в отношении результатов поставки товара по Договору или в срок, установленный в мотивированном отказе от принятия результатов поставки товара, содержащем перечень выявленных несоответствий и/или необходимых доработок, устранить полученные от Заказчика замечания/недостатки/произвести доработки и передать Заказчику отчет об устранении недостатков, выполнении необходимых доработок или иные документы подтверждающие факт устранения Поставщиком выявленных несоответствий, с приложением Акта приемки-передачи товара в 2 (двух) экземплярах для приемки Заказчиком результатов поставки товара.</w:t>
      </w:r>
    </w:p>
    <w:p w14:paraId="3A83A10D" w14:textId="77777777" w:rsidR="007142AF" w:rsidRPr="007142AF" w:rsidRDefault="007142AF" w:rsidP="007142AF">
      <w:pPr>
        <w:tabs>
          <w:tab w:val="left" w:pos="0"/>
        </w:tabs>
        <w:suppressAutoHyphens/>
        <w:spacing w:before="0" w:beforeAutospacing="0" w:after="0" w:afterAutospacing="0"/>
        <w:ind w:firstLine="567"/>
        <w:jc w:val="both"/>
        <w:rPr>
          <w:rFonts w:ascii="Times New Roman" w:eastAsia="Times New Roman" w:hAnsi="Times New Roman" w:cs="Times New Roman"/>
          <w:kern w:val="3"/>
          <w:lang w:val="ru-RU" w:eastAsia="zh-CN"/>
        </w:rPr>
      </w:pPr>
      <w:r w:rsidRPr="007142AF">
        <w:rPr>
          <w:rFonts w:ascii="Times New Roman" w:eastAsia="Times New Roman" w:hAnsi="Times New Roman" w:cs="Times New Roman"/>
          <w:kern w:val="3"/>
          <w:lang w:val="ru-RU" w:eastAsia="zh-CN"/>
        </w:rPr>
        <w:t>4.7. В случае если по результатам рассмотрения результатов поставки товара, в срок, определенный п. 4.5 Договора, Заказчиком будет принято решение о выполнении Поставщиком требований по устранению несоответствий/выполнению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результатов поставки товара, Заказчик принимает результаты поставки Товара и подписывает 2 (два) экземпляра Акта приемки-передачи товара, один из которых направляет Поставщику.</w:t>
      </w:r>
    </w:p>
    <w:p w14:paraId="66C642BE" w14:textId="77777777" w:rsidR="007142AF" w:rsidRPr="007142AF" w:rsidRDefault="007142AF" w:rsidP="007142AF">
      <w:pPr>
        <w:tabs>
          <w:tab w:val="left" w:pos="0"/>
        </w:tabs>
        <w:suppressAutoHyphens/>
        <w:spacing w:before="0" w:beforeAutospacing="0" w:after="0" w:afterAutospacing="0"/>
        <w:ind w:firstLine="567"/>
        <w:jc w:val="both"/>
        <w:rPr>
          <w:rFonts w:ascii="Times New Roman" w:eastAsia="Times New Roman" w:hAnsi="Times New Roman" w:cs="Times New Roman"/>
          <w:kern w:val="3"/>
          <w:lang w:val="ru-RU" w:eastAsia="zh-CN"/>
        </w:rPr>
      </w:pPr>
      <w:r w:rsidRPr="007142AF">
        <w:rPr>
          <w:rFonts w:ascii="Times New Roman" w:eastAsia="Times New Roman" w:hAnsi="Times New Roman" w:cs="Times New Roman"/>
          <w:kern w:val="3"/>
          <w:lang w:val="ru-RU" w:eastAsia="zh-CN"/>
        </w:rPr>
        <w:t>4.8. В случае привлечения Заказчиком в соответствии с п. 4.4 Договора к экспертизе результатов поставки товара эксперта, экспертной организации срок, определенный п. 4.5 Договора, может быть увеличен на время, необходимое для организации и проведения такой экспертизы экспертом, экспертной организацией.</w:t>
      </w:r>
    </w:p>
    <w:p w14:paraId="5EFB56C0" w14:textId="77777777" w:rsidR="007142AF" w:rsidRPr="007142AF" w:rsidRDefault="007142AF" w:rsidP="007142AF">
      <w:pPr>
        <w:tabs>
          <w:tab w:val="left" w:pos="0"/>
        </w:tabs>
        <w:suppressAutoHyphens/>
        <w:spacing w:before="0" w:beforeAutospacing="0" w:after="0" w:afterAutospacing="0"/>
        <w:ind w:firstLine="567"/>
        <w:jc w:val="both"/>
        <w:rPr>
          <w:rFonts w:ascii="Times New Roman" w:eastAsia="Times New Roman" w:hAnsi="Times New Roman" w:cs="Times New Roman"/>
          <w:kern w:val="3"/>
          <w:lang w:val="ru-RU" w:eastAsia="zh-CN"/>
        </w:rPr>
      </w:pPr>
      <w:r w:rsidRPr="007142AF">
        <w:rPr>
          <w:rFonts w:ascii="Times New Roman" w:eastAsia="Times New Roman" w:hAnsi="Times New Roman" w:cs="Times New Roman"/>
          <w:kern w:val="3"/>
          <w:lang w:val="ru-RU" w:eastAsia="zh-CN"/>
        </w:rPr>
        <w:t>4.9. Право собственности на товар переходит по настоящему Договору с момента подписания Сторонами Акта приемки-передачи товара.</w:t>
      </w:r>
    </w:p>
    <w:p w14:paraId="6B3BFAE2" w14:textId="77777777" w:rsidR="007142AF" w:rsidRPr="007142AF" w:rsidRDefault="007142AF" w:rsidP="007142AF">
      <w:pPr>
        <w:tabs>
          <w:tab w:val="left" w:pos="0"/>
        </w:tabs>
        <w:suppressAutoHyphens/>
        <w:spacing w:before="0" w:beforeAutospacing="0" w:after="0" w:afterAutospacing="0"/>
        <w:ind w:firstLine="567"/>
        <w:jc w:val="both"/>
        <w:rPr>
          <w:rFonts w:ascii="Times New Roman" w:eastAsia="Times New Roman" w:hAnsi="Times New Roman" w:cs="Times New Roman"/>
          <w:kern w:val="3"/>
          <w:lang w:val="ru-RU" w:eastAsia="zh-CN"/>
        </w:rPr>
      </w:pPr>
      <w:r w:rsidRPr="007142AF">
        <w:rPr>
          <w:rFonts w:ascii="Times New Roman" w:eastAsia="Times New Roman" w:hAnsi="Times New Roman" w:cs="Times New Roman"/>
          <w:kern w:val="3"/>
          <w:lang w:val="ru-RU" w:eastAsia="zh-CN"/>
        </w:rPr>
        <w:t>4.10. Подписанный Заказчиком и Поставщиком Акт приемки-передачи товара является основанием для оплаты Поставщику по Договору.</w:t>
      </w:r>
    </w:p>
    <w:p w14:paraId="7714A8F5" w14:textId="77777777" w:rsidR="007142AF" w:rsidRPr="007142AF" w:rsidRDefault="007142AF" w:rsidP="007142AF">
      <w:pPr>
        <w:tabs>
          <w:tab w:val="left" w:pos="0"/>
        </w:tabs>
        <w:suppressAutoHyphens/>
        <w:spacing w:before="0" w:beforeAutospacing="0" w:after="0" w:afterAutospacing="0"/>
        <w:ind w:firstLine="567"/>
        <w:jc w:val="center"/>
        <w:rPr>
          <w:rFonts w:ascii="Times New Roman" w:eastAsia="Calibri" w:hAnsi="Times New Roman" w:cs="Times New Roman"/>
          <w:lang w:val="ru-RU" w:eastAsia="ar-SA"/>
        </w:rPr>
      </w:pPr>
      <w:r w:rsidRPr="007142AF">
        <w:rPr>
          <w:rFonts w:ascii="Times New Roman" w:eastAsia="Calibri" w:hAnsi="Times New Roman" w:cs="Times New Roman"/>
          <w:b/>
          <w:color w:val="000000"/>
          <w:kern w:val="2"/>
          <w:lang w:val="ru-RU" w:eastAsia="ar-SA"/>
        </w:rPr>
        <w:t>5. Качество и гарантии</w:t>
      </w:r>
    </w:p>
    <w:p w14:paraId="6EA2BEC1"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lang w:val="ru-RU" w:eastAsia="ru-RU"/>
        </w:rPr>
      </w:pPr>
      <w:bookmarkStart w:id="4" w:name="OLE_LINK28"/>
      <w:bookmarkStart w:id="5" w:name="OLE_LINK27"/>
      <w:r w:rsidRPr="007142AF">
        <w:rPr>
          <w:rFonts w:ascii="Times New Roman" w:eastAsia="Times New Roman" w:hAnsi="Times New Roman" w:cs="Times New Roman"/>
          <w:lang w:val="ru-RU" w:eastAsia="ru-RU"/>
        </w:rPr>
        <w:t>5.1. Упаковка (тара) Товара должна отвечать требованиям ГОСТов и обеспечивать предотвращение повреждения и (или) порчи Товара во время перевозки к месту доставки, погрузочно-разгрузочных работ, его годность к эксплуатации.</w:t>
      </w:r>
    </w:p>
    <w:p w14:paraId="747CE6C6"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5.2. Маркировка должна быть нанесена на упаковку (тару) Товара в соответствии с требованиями законодательства Российской Федерации. Если в соответствии с действующим законодательством Российской Федерации к данному виду Товаров предъявляются такие требования, Товар должен иметь необходимые маркировки, наклейки, пломбы.</w:t>
      </w:r>
    </w:p>
    <w:p w14:paraId="76AE3316"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5.3. Качество поставляемого Товара должно соответствовать установленным российским стандартам, требованиям нормативно-технической документации, санитарно-эпидемиологическим правилам, ГОСТам и должно удостоверяться сертификатами (если Товар подлежит обязательной сертификации или сертифицирован в добровольном порядке), в случае отсутствия сертификата, качество Товара удостоверяется декларацией соответствия, иными документами, которые предоставляются Заказчику при передаче Товара.</w:t>
      </w:r>
    </w:p>
    <w:p w14:paraId="13EAC842" w14:textId="77777777" w:rsidR="007142AF" w:rsidRPr="007142AF" w:rsidRDefault="007142AF" w:rsidP="007142AF">
      <w:pPr>
        <w:spacing w:before="0" w:beforeAutospacing="0" w:after="0" w:afterAutospacing="0"/>
        <w:ind w:firstLine="567"/>
        <w:jc w:val="both"/>
        <w:rPr>
          <w:rFonts w:ascii="Times New Roman" w:eastAsia="Calibri" w:hAnsi="Times New Roman" w:cs="Times New Roman"/>
          <w:lang w:val="ru-RU" w:eastAsia="ru-RU"/>
        </w:rPr>
      </w:pPr>
      <w:r w:rsidRPr="007142AF">
        <w:rPr>
          <w:rFonts w:ascii="Times New Roman" w:eastAsia="Times New Roman" w:hAnsi="Times New Roman" w:cs="Times New Roman"/>
          <w:lang w:val="ru-RU" w:eastAsia="ru-RU"/>
        </w:rPr>
        <w:lastRenderedPageBreak/>
        <w:t>5.4. На каждую единицу поставленного Товара устанавливается г</w:t>
      </w:r>
      <w:r w:rsidRPr="007142AF">
        <w:rPr>
          <w:rFonts w:ascii="Times New Roman" w:eastAsia="Calibri" w:hAnsi="Times New Roman" w:cs="Times New Roman"/>
          <w:lang w:val="ru-RU" w:eastAsia="ru-RU"/>
        </w:rPr>
        <w:t xml:space="preserve">арантийный срок - 12 (двенадцать) месяцев с момента подписания товарной накладной Торг-12 или УПД и Акта приемки-передачи Товара. </w:t>
      </w:r>
    </w:p>
    <w:p w14:paraId="311149CB"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 xml:space="preserve">5.5. </w:t>
      </w:r>
      <w:r w:rsidRPr="007142AF">
        <w:rPr>
          <w:rFonts w:ascii="Times New Roman" w:eastAsia="Times New Roman" w:hAnsi="Times New Roman" w:cs="Times New Roman"/>
          <w:color w:val="000000"/>
          <w:kern w:val="2"/>
          <w:lang w:val="ru-RU" w:eastAsia="ru-RU"/>
        </w:rPr>
        <w:t>Претензии по скрытым дефектам могут быть заявлены Заказчиком в течение всего гарантийного срока, установленного на Товар.</w:t>
      </w:r>
    </w:p>
    <w:p w14:paraId="7F48C4F6"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color w:val="000000"/>
          <w:kern w:val="2"/>
          <w:lang w:val="ru-RU" w:eastAsia="ru-RU"/>
        </w:rPr>
      </w:pPr>
      <w:r w:rsidRPr="007142AF">
        <w:rPr>
          <w:rFonts w:ascii="Times New Roman" w:eastAsia="Times New Roman" w:hAnsi="Times New Roman" w:cs="Times New Roman"/>
          <w:lang w:val="ru-RU" w:eastAsia="ru-RU"/>
        </w:rPr>
        <w:t xml:space="preserve">5.6. </w:t>
      </w:r>
      <w:r w:rsidRPr="007142AF">
        <w:rPr>
          <w:rFonts w:ascii="Times New Roman" w:eastAsia="Times New Roman" w:hAnsi="Times New Roman" w:cs="Times New Roman"/>
          <w:color w:val="000000"/>
          <w:kern w:val="2"/>
          <w:lang w:val="ru-RU" w:eastAsia="ru-RU"/>
        </w:rPr>
        <w:t xml:space="preserve">В случае поставки Товара ненадлежащего качества Заказчик вправе возвратить Товар или потребовать его замены, при этом Поставщик обязан выполнить требование Заказчика в течение 5 (пяти) рабочих дней с момента предъявления соответствующей претензии Заказчиком или в течении иного срока, согласованного Сторонами. </w:t>
      </w:r>
    </w:p>
    <w:p w14:paraId="25B917DE"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 xml:space="preserve">5.7. Поставщик вправе перепроверить качество забракованного Товара. </w:t>
      </w:r>
    </w:p>
    <w:p w14:paraId="48D554EC"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 xml:space="preserve">5.8. Гарантийный срок продлевается на время, в течение которого Товар не мог использоваться из-за обнаруженных в нем недостатков. </w:t>
      </w:r>
      <w:r w:rsidRPr="007142AF">
        <w:rPr>
          <w:rFonts w:ascii="Times New Roman" w:eastAsia="Times New Roman" w:hAnsi="Times New Roman" w:cs="Times New Roman"/>
          <w:lang w:val="ru-RU" w:eastAsia="ru-RU"/>
        </w:rPr>
        <w:tab/>
      </w:r>
    </w:p>
    <w:p w14:paraId="3B27C132"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color w:val="000000"/>
          <w:kern w:val="2"/>
          <w:lang w:val="ru-RU" w:eastAsia="ru-RU"/>
        </w:rPr>
      </w:pPr>
      <w:r w:rsidRPr="007142AF">
        <w:rPr>
          <w:rFonts w:ascii="Times New Roman" w:eastAsia="Times New Roman" w:hAnsi="Times New Roman" w:cs="Times New Roman"/>
          <w:lang w:val="ru-RU" w:eastAsia="ru-RU"/>
        </w:rPr>
        <w:t xml:space="preserve">5.9. Поставщик не несет ответственность за некачественный Товар, если докажет, что недостатки Товара возникли вследствие: </w:t>
      </w:r>
    </w:p>
    <w:p w14:paraId="7F2B5E5F"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color w:val="000000"/>
          <w:kern w:val="2"/>
          <w:lang w:val="ru-RU" w:eastAsia="ru-RU"/>
        </w:rPr>
      </w:pPr>
      <w:r w:rsidRPr="007142AF">
        <w:rPr>
          <w:rFonts w:ascii="Times New Roman" w:eastAsia="Times New Roman" w:hAnsi="Times New Roman" w:cs="Times New Roman"/>
          <w:color w:val="000000"/>
          <w:kern w:val="2"/>
          <w:lang w:val="ru-RU" w:eastAsia="ru-RU"/>
        </w:rPr>
        <w:t xml:space="preserve">- нарушения Заказчиком правил хранения Товара; </w:t>
      </w:r>
    </w:p>
    <w:p w14:paraId="3DD06018"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color w:val="000000"/>
          <w:kern w:val="2"/>
          <w:lang w:val="ru-RU" w:eastAsia="ru-RU"/>
        </w:rPr>
      </w:pPr>
      <w:r w:rsidRPr="007142AF">
        <w:rPr>
          <w:rFonts w:ascii="Times New Roman" w:eastAsia="Times New Roman" w:hAnsi="Times New Roman" w:cs="Times New Roman"/>
          <w:color w:val="000000"/>
          <w:kern w:val="2"/>
          <w:lang w:val="ru-RU" w:eastAsia="ru-RU"/>
        </w:rPr>
        <w:t>- нарушения Заказчиком правил эксплуатации (использования) Товара;</w:t>
      </w:r>
    </w:p>
    <w:p w14:paraId="7E033CAD"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color w:val="000000"/>
          <w:kern w:val="2"/>
          <w:lang w:val="ru-RU" w:eastAsia="ru-RU"/>
        </w:rPr>
      </w:pPr>
      <w:r w:rsidRPr="007142AF">
        <w:rPr>
          <w:rFonts w:ascii="Times New Roman" w:eastAsia="Times New Roman" w:hAnsi="Times New Roman" w:cs="Times New Roman"/>
          <w:color w:val="000000"/>
          <w:kern w:val="2"/>
          <w:lang w:val="ru-RU" w:eastAsia="ru-RU"/>
        </w:rPr>
        <w:t>- несоблюдение Заказчиком инструкций и правил по обслуживанию Товара;</w:t>
      </w:r>
    </w:p>
    <w:p w14:paraId="5D3BAF62"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color w:val="000000"/>
          <w:kern w:val="2"/>
          <w:lang w:val="ru-RU" w:eastAsia="ru-RU"/>
        </w:rPr>
      </w:pPr>
      <w:r w:rsidRPr="007142AF">
        <w:rPr>
          <w:rFonts w:ascii="Times New Roman" w:eastAsia="Times New Roman" w:hAnsi="Times New Roman" w:cs="Times New Roman"/>
          <w:color w:val="000000"/>
          <w:kern w:val="2"/>
          <w:lang w:val="ru-RU" w:eastAsia="ru-RU"/>
        </w:rPr>
        <w:t>- вмешательства в конструкцию Товара.</w:t>
      </w:r>
    </w:p>
    <w:bookmarkEnd w:id="4"/>
    <w:bookmarkEnd w:id="5"/>
    <w:p w14:paraId="55C42A3A"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lang w:val="ru-RU" w:eastAsia="ru-RU"/>
        </w:rPr>
      </w:pPr>
    </w:p>
    <w:p w14:paraId="6194D4ED" w14:textId="77777777" w:rsidR="007142AF" w:rsidRPr="007142AF" w:rsidRDefault="007142AF" w:rsidP="007142AF">
      <w:pPr>
        <w:tabs>
          <w:tab w:val="left" w:pos="0"/>
        </w:tabs>
        <w:spacing w:before="0" w:beforeAutospacing="0" w:after="0" w:afterAutospacing="0"/>
        <w:ind w:firstLine="567"/>
        <w:jc w:val="center"/>
        <w:rPr>
          <w:rFonts w:ascii="Times New Roman" w:eastAsia="Times New Roman" w:hAnsi="Times New Roman" w:cs="Times New Roman"/>
          <w:b/>
          <w:lang w:val="ru-RU" w:eastAsia="ru-RU"/>
        </w:rPr>
      </w:pPr>
      <w:r w:rsidRPr="007142AF">
        <w:rPr>
          <w:rFonts w:ascii="Times New Roman" w:eastAsia="Times New Roman" w:hAnsi="Times New Roman" w:cs="Times New Roman"/>
          <w:b/>
          <w:lang w:val="ru-RU" w:eastAsia="ru-RU"/>
        </w:rPr>
        <w:t>6. Права и обязанности сторон</w:t>
      </w:r>
    </w:p>
    <w:p w14:paraId="25B96A7B"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b/>
          <w:lang w:val="ru-RU" w:eastAsia="ru-RU"/>
        </w:rPr>
        <w:t xml:space="preserve">6.1. Поставщик обязан: </w:t>
      </w:r>
    </w:p>
    <w:p w14:paraId="5536B71D"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 xml:space="preserve">6.1.1. Осуществить поставку Товара Заказчику в соответствии с утвержденным ассортиментом, указанным в Спецификации (Приложение № 1 к договору). </w:t>
      </w:r>
    </w:p>
    <w:p w14:paraId="2F1BC9D9"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6.1.2. Передать Заказчику Товар, соответствующий Договору, требованиям технических регламентов, положениям стандартов и условиям настоящего Договора. В случае если поставляемый Товар произведен за пределами Российской Федерации, Поставщик обязуется документально подтвердить Заказчику, что Товар выпущен в свободное обращение на территории Российской Федерации.</w:t>
      </w:r>
    </w:p>
    <w:p w14:paraId="581B5C67"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 xml:space="preserve">6.1.3. Обеспечить поставку Товара в порядке и в сроки, предусмотренные настоящим Договором.  </w:t>
      </w:r>
    </w:p>
    <w:p w14:paraId="2CB4BBB4"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6.1.4. Доставить Товар на склад Заказчика по адресу, указанному в п.3.1. Договора и произвести его разгрузку.</w:t>
      </w:r>
    </w:p>
    <w:p w14:paraId="2C91AB87"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 xml:space="preserve">6.1.5. Своевременно оформить и представить </w:t>
      </w:r>
      <w:bookmarkStart w:id="6" w:name="OLE_LINK81"/>
      <w:bookmarkStart w:id="7" w:name="OLE_LINK83"/>
      <w:bookmarkStart w:id="8" w:name="OLE_LINK82"/>
      <w:bookmarkStart w:id="9" w:name="OLE_LINK80"/>
      <w:bookmarkStart w:id="10" w:name="OLE_LINK84"/>
      <w:r w:rsidRPr="007142AF">
        <w:rPr>
          <w:rFonts w:ascii="Times New Roman" w:eastAsia="Times New Roman" w:hAnsi="Times New Roman" w:cs="Times New Roman"/>
          <w:lang w:val="ru-RU" w:eastAsia="ru-RU"/>
        </w:rPr>
        <w:t>Заказчику</w:t>
      </w:r>
      <w:bookmarkEnd w:id="6"/>
      <w:bookmarkEnd w:id="7"/>
      <w:bookmarkEnd w:id="8"/>
      <w:bookmarkEnd w:id="9"/>
      <w:bookmarkEnd w:id="10"/>
      <w:r w:rsidRPr="007142AF">
        <w:rPr>
          <w:rFonts w:ascii="Times New Roman" w:eastAsia="Times New Roman" w:hAnsi="Times New Roman" w:cs="Times New Roman"/>
          <w:lang w:val="ru-RU" w:eastAsia="ru-RU"/>
        </w:rPr>
        <w:t xml:space="preserve"> товарно-сопроводительные документы на поставляемый Товар, в соответствии с порядком и условиями, определенными в Договоре;</w:t>
      </w:r>
    </w:p>
    <w:p w14:paraId="6B6E2A4A"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 xml:space="preserve">6.1.6. Обеспечить устранение выявленных недостатков Товара или осуществить его соответствующую замену в порядке и на условиях, предусмотренных настоящим Договором.  </w:t>
      </w:r>
    </w:p>
    <w:p w14:paraId="7C594753"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6.1.7. Возместить Заказчику ущерб вследствие ненадлежащего исполнения им обязательств по Договору независимо от уплаты неустойки.</w:t>
      </w:r>
    </w:p>
    <w:p w14:paraId="08123178"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6.1.8. Немедленно извещать Заказчика обо всех обстоятельствах, затрудняющих или делающих невозможным исполнение Поставщиком своих обязательств по поставке Товара.</w:t>
      </w:r>
    </w:p>
    <w:p w14:paraId="3D0074E0" w14:textId="77777777" w:rsidR="007142AF" w:rsidRPr="007142AF" w:rsidRDefault="007142AF" w:rsidP="007142AF">
      <w:pPr>
        <w:tabs>
          <w:tab w:val="left" w:pos="0"/>
        </w:tabs>
        <w:spacing w:before="0" w:beforeAutospacing="0" w:after="0" w:afterAutospacing="0"/>
        <w:ind w:firstLine="567"/>
        <w:jc w:val="both"/>
        <w:rPr>
          <w:rFonts w:ascii="Times New Roman" w:eastAsia="Calibri" w:hAnsi="Times New Roman" w:cs="Times New Roman"/>
          <w:color w:val="000000"/>
          <w:kern w:val="2"/>
          <w:lang w:val="ru-RU" w:eastAsia="ar-SA"/>
        </w:rPr>
      </w:pPr>
      <w:r w:rsidRPr="007142AF">
        <w:rPr>
          <w:rFonts w:ascii="Times New Roman" w:eastAsia="Times New Roman" w:hAnsi="Times New Roman" w:cs="Times New Roman"/>
          <w:lang w:val="ru-RU" w:eastAsia="ru-RU"/>
        </w:rPr>
        <w:t xml:space="preserve">6.1.9. </w:t>
      </w:r>
      <w:r w:rsidRPr="007142AF">
        <w:rPr>
          <w:rFonts w:ascii="Times New Roman" w:eastAsia="Calibri" w:hAnsi="Times New Roman" w:cs="Times New Roman"/>
          <w:color w:val="000000"/>
          <w:kern w:val="2"/>
          <w:lang w:val="ru-RU" w:eastAsia="ar-SA"/>
        </w:rPr>
        <w:t>В случае получения от Заказчика запроса о предоставлении дополнительных материалов, предоставлении разъяснений касательно поставляемого Товара, относящиеся к условиям исполнения Договора, Поставщик в течение 3 (трех) рабочих дней с момента получения запроса обязан предоставить Заказчику запрашиваемые дополнительные материалы, разъяснения в отношении поставленного Товара.</w:t>
      </w:r>
    </w:p>
    <w:p w14:paraId="55909CA0"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b/>
          <w:lang w:val="ru-RU" w:eastAsia="ru-RU"/>
        </w:rPr>
        <w:t>6.2. Поставщик вправе:</w:t>
      </w:r>
    </w:p>
    <w:p w14:paraId="27D58B81"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 xml:space="preserve">6.2.1. Требовать от Заказчика произвести приемку Товара в порядке и в сроки, предусмотренные Договором. </w:t>
      </w:r>
    </w:p>
    <w:p w14:paraId="4655A47C"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6.2.2. Требовать от Заказчика полную и своевременную оплату поставленного и принятого Товара согласно разделу 2 Договора.</w:t>
      </w:r>
    </w:p>
    <w:p w14:paraId="5E9413F8"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b/>
          <w:lang w:val="ru-RU" w:eastAsia="ru-RU"/>
        </w:rPr>
      </w:pPr>
      <w:r w:rsidRPr="007142AF">
        <w:rPr>
          <w:rFonts w:ascii="Times New Roman" w:eastAsia="Times New Roman" w:hAnsi="Times New Roman" w:cs="Times New Roman"/>
          <w:lang w:val="ru-RU" w:eastAsia="ru-RU"/>
        </w:rPr>
        <w:t>6.2.3.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1CEF2A6"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b/>
          <w:lang w:val="ru-RU" w:eastAsia="ru-RU"/>
        </w:rPr>
        <w:t xml:space="preserve">6.3. Заказчик обязан: </w:t>
      </w:r>
    </w:p>
    <w:p w14:paraId="2B3FB72D"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6.3.1. Своевременно предоставить Поставщику необходимую для исполнения обязательств информацию.</w:t>
      </w:r>
    </w:p>
    <w:p w14:paraId="46631057"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6.3.2. Совершить все необходимые действия, обеспечивающие принятие Товара по количеству, качеству, ассортименту в соответствии с условиями Договора.</w:t>
      </w:r>
    </w:p>
    <w:p w14:paraId="6176AF06"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6.3.3. Произвести оплату поставленного и принятого Товара в порядке и в сроки, предусмотренные разделом 2 Договора.</w:t>
      </w:r>
    </w:p>
    <w:p w14:paraId="212555B8"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lastRenderedPageBreak/>
        <w:t xml:space="preserve">6.3.4.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Поставщиком устранено нарушение условий Договора, послужившее основанием для принятия указанного решения. </w:t>
      </w:r>
    </w:p>
    <w:p w14:paraId="305633D5"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b/>
          <w:lang w:val="ru-RU" w:eastAsia="ru-RU"/>
        </w:rPr>
        <w:t>6.4. Заказчик вправе:</w:t>
      </w:r>
    </w:p>
    <w:p w14:paraId="760F50DC"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6.4.1. Требовать от Поставщика полное и своевременное исполнение обязательств по договору.</w:t>
      </w:r>
    </w:p>
    <w:p w14:paraId="449E09FF"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6.4.2. Требовать от Поставщика своевременного доукомплектования некомплектного Товара, устранения выявленных недостатков Товара или замены Товара на Товар надлежащего качества.</w:t>
      </w:r>
    </w:p>
    <w:p w14:paraId="7DF2620F"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6.4.3. Отказаться (полностью или частично) от приемки и оплаты Товара, не соответствующего условиям Договора.</w:t>
      </w:r>
    </w:p>
    <w:p w14:paraId="56A8E544"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b/>
          <w:lang w:val="ru-RU" w:eastAsia="ru-RU"/>
        </w:rPr>
      </w:pPr>
      <w:r w:rsidRPr="007142AF">
        <w:rPr>
          <w:rFonts w:ascii="Times New Roman" w:eastAsia="Times New Roman" w:hAnsi="Times New Roman" w:cs="Times New Roman"/>
          <w:lang w:val="ru-RU" w:eastAsia="ru-RU"/>
        </w:rPr>
        <w:t xml:space="preserve">6.4.4. Провести экспертизу поставленного Товара своими силами или с привлечением эксперта, экспертных организаций, специалистов, обладающих необходимыми знаниями в области сертификации, стандартизации, безопасности, оценки качества и т.п. </w:t>
      </w:r>
    </w:p>
    <w:p w14:paraId="28703972"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 xml:space="preserve">6.4.5.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745898C9"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6.4.6. Досрочно принять и оплатить поставленный Товар (часть Товара).</w:t>
      </w:r>
    </w:p>
    <w:p w14:paraId="05EA5713"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6.4.7. В случае применения к Поставщику штрафных санкций, рассчитанных в соответствии с Разделом 7 настоящего Договора, производить оплату стоимости поставленного Товара за вычетом (с удержанием) соответствующего размера неустойки (пени, штрафов) в соответствии с п.п.2) п.14 статьи 34 Федерального закона №223-ФЗ.</w:t>
      </w:r>
    </w:p>
    <w:p w14:paraId="0A1B37B7"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6.4.8. Осуществлять иные права, установленные Контрактом и законодательством Российской Федерации.</w:t>
      </w:r>
    </w:p>
    <w:p w14:paraId="513529B7" w14:textId="77777777" w:rsidR="007142AF" w:rsidRPr="007142AF" w:rsidRDefault="007142AF" w:rsidP="007142AF">
      <w:pPr>
        <w:tabs>
          <w:tab w:val="left" w:pos="0"/>
        </w:tabs>
        <w:spacing w:before="0" w:beforeAutospacing="0" w:after="0" w:afterAutospacing="0"/>
        <w:ind w:firstLine="567"/>
        <w:jc w:val="both"/>
        <w:rPr>
          <w:rFonts w:ascii="Times New Roman" w:eastAsia="Times New Roman" w:hAnsi="Times New Roman" w:cs="Times New Roman"/>
          <w:lang w:val="ru-RU" w:eastAsia="ru-RU"/>
        </w:rPr>
      </w:pPr>
    </w:p>
    <w:p w14:paraId="7F8E4132" w14:textId="77777777" w:rsidR="007142AF" w:rsidRPr="007142AF" w:rsidRDefault="007142AF" w:rsidP="007142AF">
      <w:pPr>
        <w:widowControl w:val="0"/>
        <w:suppressAutoHyphens/>
        <w:autoSpaceDN w:val="0"/>
        <w:spacing w:before="0" w:beforeAutospacing="0" w:after="0" w:afterAutospacing="0"/>
        <w:ind w:firstLine="567"/>
        <w:jc w:val="center"/>
        <w:textAlignment w:val="baseline"/>
        <w:rPr>
          <w:rFonts w:ascii="Times New Roman" w:eastAsia="Times New Roman" w:hAnsi="Times New Roman" w:cs="Times New Roman"/>
          <w:b/>
          <w:bCs/>
          <w:lang w:val="ru-RU" w:eastAsia="ru-RU"/>
        </w:rPr>
      </w:pPr>
      <w:r w:rsidRPr="007142AF">
        <w:rPr>
          <w:rFonts w:ascii="Times New Roman" w:eastAsia="Times New Roman" w:hAnsi="Times New Roman" w:cs="Times New Roman"/>
          <w:b/>
          <w:bCs/>
          <w:lang w:val="ru-RU" w:eastAsia="ru-RU"/>
        </w:rPr>
        <w:t>7. Ответственность сторон</w:t>
      </w:r>
    </w:p>
    <w:p w14:paraId="0F6814B3" w14:textId="77777777" w:rsidR="007142AF" w:rsidRPr="007142AF" w:rsidRDefault="007142AF" w:rsidP="007142AF">
      <w:pPr>
        <w:widowControl w:val="0"/>
        <w:suppressAutoHyphens/>
        <w:autoSpaceDE w:val="0"/>
        <w:spacing w:before="0" w:beforeAutospacing="0" w:after="60" w:afterAutospacing="0"/>
        <w:ind w:right="53" w:firstLine="540"/>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 xml:space="preserve">7.1. Стороны несут ответственность за неисполнение или ненадлежащее исполнение обязательств, предусмотренных настоящим контрактом, в соответствии с действующим законодательством Российской Федерации и условиями настоящего Договора. </w:t>
      </w:r>
    </w:p>
    <w:p w14:paraId="26EEE27B" w14:textId="77777777" w:rsidR="007142AF" w:rsidRPr="007142AF" w:rsidRDefault="007142AF" w:rsidP="007142AF">
      <w:pPr>
        <w:widowControl w:val="0"/>
        <w:suppressAutoHyphens/>
        <w:autoSpaceDE w:val="0"/>
        <w:spacing w:before="0" w:beforeAutospacing="0" w:after="60" w:afterAutospacing="0"/>
        <w:ind w:right="53" w:firstLine="540"/>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 xml:space="preserve">7.2.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 Размер пени устанавливается в размере одной трехсотой действующей на день уплаты пени ключевой ставки Центрального банка Российской Федерации от неуплаченной в срок суммы. </w:t>
      </w:r>
    </w:p>
    <w:p w14:paraId="35735F27" w14:textId="77777777" w:rsidR="007142AF" w:rsidRPr="007142AF" w:rsidRDefault="007142AF" w:rsidP="007142AF">
      <w:pPr>
        <w:spacing w:before="0" w:beforeAutospacing="0" w:after="0" w:afterAutospacing="0"/>
        <w:ind w:firstLine="540"/>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7.3.</w:t>
      </w:r>
      <w:r w:rsidRPr="007142AF">
        <w:rPr>
          <w:rFonts w:ascii="Times New Roman" w:eastAsia="Times New Roman" w:hAnsi="Times New Roman" w:cs="Times New Roman"/>
          <w:lang w:val="ru-RU" w:eastAsia="ru-RU"/>
        </w:rPr>
        <w:tab/>
        <w:t>Заказчик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Поставщика.</w:t>
      </w:r>
    </w:p>
    <w:p w14:paraId="2616262C" w14:textId="77777777" w:rsidR="007142AF" w:rsidRPr="007142AF" w:rsidRDefault="007142AF" w:rsidP="007142AF">
      <w:pPr>
        <w:spacing w:before="0" w:beforeAutospacing="0" w:after="0" w:afterAutospacing="0"/>
        <w:ind w:firstLine="540"/>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7.4.</w:t>
      </w:r>
      <w:r w:rsidRPr="007142AF">
        <w:rPr>
          <w:rFonts w:ascii="Times New Roman" w:eastAsia="Times New Roman" w:hAnsi="Times New Roman" w:cs="Times New Roman"/>
          <w:lang w:val="ru-RU" w:eastAsia="ru-RU"/>
        </w:rPr>
        <w:tab/>
        <w:t>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обязательств, предусмотренных договором, Заказчик вправе направить Поставщику требование об уплате неустоек (штрафов, пеней).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контрактом и фактически исполненных Поставщиком.</w:t>
      </w:r>
    </w:p>
    <w:p w14:paraId="3AC33901" w14:textId="77777777" w:rsidR="007142AF" w:rsidRPr="007142AF" w:rsidRDefault="007142AF" w:rsidP="007142AF">
      <w:pPr>
        <w:spacing w:before="0" w:beforeAutospacing="0" w:after="0" w:afterAutospacing="0"/>
        <w:ind w:firstLine="540"/>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7.5.</w:t>
      </w:r>
      <w:r w:rsidRPr="007142AF">
        <w:rPr>
          <w:rFonts w:ascii="Times New Roman" w:eastAsia="Times New Roman" w:hAnsi="Times New Roman" w:cs="Times New Roman"/>
          <w:lang w:val="ru-RU" w:eastAsia="ru-RU"/>
        </w:rPr>
        <w:tab/>
        <w:t>Поставщик освобождается от уплаты неустойки (штрафа, пени), в случае выставления требования заказчиком,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w:t>
      </w:r>
    </w:p>
    <w:p w14:paraId="6E6EBF17" w14:textId="77777777" w:rsidR="007142AF" w:rsidRPr="007142AF" w:rsidRDefault="007142AF" w:rsidP="007142AF">
      <w:pPr>
        <w:spacing w:before="0" w:beforeAutospacing="0" w:after="0" w:afterAutospacing="0"/>
        <w:ind w:firstLine="540"/>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7.6. Неустойка (штраф, пеня) выплачивается только на основании обоснованного письменного требования другой Стороны.</w:t>
      </w:r>
    </w:p>
    <w:p w14:paraId="29A5CC7E" w14:textId="77777777" w:rsidR="007142AF" w:rsidRPr="007142AF" w:rsidRDefault="007142AF" w:rsidP="007142AF">
      <w:pPr>
        <w:widowControl w:val="0"/>
        <w:suppressAutoHyphens/>
        <w:autoSpaceDN w:val="0"/>
        <w:spacing w:before="0" w:beforeAutospacing="0" w:after="0" w:afterAutospacing="0"/>
        <w:ind w:firstLine="567"/>
        <w:jc w:val="both"/>
        <w:textAlignment w:val="baseline"/>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7.7.</w:t>
      </w:r>
      <w:r w:rsidRPr="007142AF">
        <w:rPr>
          <w:rFonts w:ascii="Times New Roman" w:eastAsia="Times New Roman" w:hAnsi="Times New Roman" w:cs="Times New Roman"/>
          <w:lang w:val="ru-RU" w:eastAsia="ru-RU"/>
        </w:rPr>
        <w:tab/>
        <w:t>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58A2D06B" w14:textId="77777777" w:rsidR="007142AF" w:rsidRPr="007142AF" w:rsidRDefault="007142AF" w:rsidP="007142AF">
      <w:pPr>
        <w:widowControl w:val="0"/>
        <w:suppressAutoHyphens/>
        <w:autoSpaceDN w:val="0"/>
        <w:spacing w:before="0" w:beforeAutospacing="0" w:after="0" w:afterAutospacing="0"/>
        <w:ind w:firstLine="567"/>
        <w:jc w:val="both"/>
        <w:textAlignment w:val="baseline"/>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7.8.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7922801E" w14:textId="77777777" w:rsidR="007142AF" w:rsidRPr="007142AF" w:rsidRDefault="007142AF" w:rsidP="007142AF">
      <w:pPr>
        <w:widowControl w:val="0"/>
        <w:suppressAutoHyphens/>
        <w:autoSpaceDN w:val="0"/>
        <w:spacing w:before="0" w:beforeAutospacing="0" w:after="0" w:afterAutospacing="0"/>
        <w:ind w:firstLine="567"/>
        <w:jc w:val="both"/>
        <w:textAlignment w:val="baseline"/>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lastRenderedPageBreak/>
        <w:t>7.9.</w:t>
      </w:r>
      <w:r w:rsidRPr="007142AF">
        <w:rPr>
          <w:rFonts w:ascii="Times New Roman" w:eastAsia="Times New Roman" w:hAnsi="Times New Roman" w:cs="Times New Roman"/>
          <w:lang w:val="ru-RU" w:eastAsia="ru-RU"/>
        </w:rPr>
        <w:tab/>
        <w:t>В остальном ответственность Сторон за нарушение условий настоящего Договора определяется нормами действующего законодательства Российской Федерации.</w:t>
      </w:r>
    </w:p>
    <w:p w14:paraId="3B9A0AA4" w14:textId="77777777" w:rsidR="007142AF" w:rsidRPr="007142AF" w:rsidRDefault="007142AF" w:rsidP="007142AF">
      <w:pPr>
        <w:widowControl w:val="0"/>
        <w:suppressAutoHyphens/>
        <w:autoSpaceDN w:val="0"/>
        <w:spacing w:before="0" w:beforeAutospacing="0" w:after="0" w:afterAutospacing="0"/>
        <w:ind w:firstLine="567"/>
        <w:jc w:val="center"/>
        <w:textAlignment w:val="baseline"/>
        <w:rPr>
          <w:rFonts w:ascii="Times New Roman" w:eastAsia="Times New Roman" w:hAnsi="Times New Roman" w:cs="Times New Roman"/>
          <w:b/>
          <w:bCs/>
          <w:lang w:val="ru-RU" w:eastAsia="ru-RU"/>
        </w:rPr>
      </w:pPr>
    </w:p>
    <w:p w14:paraId="1F970647" w14:textId="77777777" w:rsidR="007142AF" w:rsidRPr="007142AF" w:rsidRDefault="007142AF" w:rsidP="007142AF">
      <w:pPr>
        <w:widowControl w:val="0"/>
        <w:suppressAutoHyphens/>
        <w:autoSpaceDN w:val="0"/>
        <w:spacing w:before="0" w:beforeAutospacing="0" w:after="0" w:afterAutospacing="0"/>
        <w:ind w:firstLine="567"/>
        <w:jc w:val="center"/>
        <w:textAlignment w:val="baseline"/>
        <w:rPr>
          <w:rFonts w:ascii="Times New Roman" w:eastAsia="Times New Roman" w:hAnsi="Times New Roman" w:cs="Times New Roman"/>
          <w:b/>
          <w:bCs/>
          <w:lang w:val="ru-RU" w:eastAsia="ru-RU"/>
        </w:rPr>
      </w:pPr>
      <w:r w:rsidRPr="007142AF">
        <w:rPr>
          <w:rFonts w:ascii="Times New Roman" w:eastAsia="Times New Roman" w:hAnsi="Times New Roman" w:cs="Times New Roman"/>
          <w:b/>
          <w:bCs/>
          <w:lang w:val="ru-RU" w:eastAsia="ru-RU"/>
        </w:rPr>
        <w:t>8. Обстоятельства непреодолимой силы</w:t>
      </w:r>
    </w:p>
    <w:p w14:paraId="7FD89D51" w14:textId="77777777" w:rsidR="007142AF" w:rsidRPr="007142AF" w:rsidRDefault="007142AF" w:rsidP="007142AF">
      <w:pPr>
        <w:widowControl w:val="0"/>
        <w:suppressAutoHyphens/>
        <w:autoSpaceDN w:val="0"/>
        <w:spacing w:before="0" w:beforeAutospacing="0" w:after="0" w:afterAutospacing="0"/>
        <w:ind w:firstLine="567"/>
        <w:jc w:val="both"/>
        <w:textAlignment w:val="baseline"/>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8.1. Стороны не несут ответственность за полное или частичное неисполнение предусмотренных Договором обязательств, если такое неисполнение связано с обстоятельствами непреодолимой силы.</w:t>
      </w:r>
    </w:p>
    <w:p w14:paraId="3418303A" w14:textId="77777777" w:rsidR="007142AF" w:rsidRPr="007142AF" w:rsidRDefault="007142AF" w:rsidP="007142AF">
      <w:pPr>
        <w:widowControl w:val="0"/>
        <w:suppressAutoHyphens/>
        <w:autoSpaceDN w:val="0"/>
        <w:spacing w:before="0" w:beforeAutospacing="0" w:after="0" w:afterAutospacing="0"/>
        <w:ind w:firstLine="567"/>
        <w:jc w:val="both"/>
        <w:textAlignment w:val="baseline"/>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8.2. В случае если надлежащее исполнение Стороной предусмотренных Договором обязательств оказалось невозможным вследствие обстоятельств непреодолимой силы, такая Сторона не позднее 3 (трех)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1EFEE808" w14:textId="77777777" w:rsidR="007142AF" w:rsidRPr="007142AF" w:rsidRDefault="007142AF" w:rsidP="007142AF">
      <w:pPr>
        <w:widowControl w:val="0"/>
        <w:suppressAutoHyphens/>
        <w:autoSpaceDN w:val="0"/>
        <w:spacing w:before="0" w:beforeAutospacing="0" w:after="0" w:afterAutospacing="0"/>
        <w:ind w:firstLine="567"/>
        <w:jc w:val="both"/>
        <w:textAlignment w:val="baseline"/>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8.3. В случае возникновения обстоятельств непреодолимой силы Стороны вправе расторгнуть Договор, и в этом случае ни одна из Сторон не вправе требовать возмещения убытков.</w:t>
      </w:r>
    </w:p>
    <w:p w14:paraId="34182EE8" w14:textId="77777777" w:rsidR="007142AF" w:rsidRPr="007142AF" w:rsidRDefault="007142AF" w:rsidP="007142AF">
      <w:pPr>
        <w:widowControl w:val="0"/>
        <w:suppressAutoHyphens/>
        <w:autoSpaceDN w:val="0"/>
        <w:spacing w:before="0" w:beforeAutospacing="0" w:after="0" w:afterAutospacing="0"/>
        <w:ind w:firstLine="567"/>
        <w:jc w:val="both"/>
        <w:textAlignment w:val="baseline"/>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1ECC565F" w14:textId="77777777" w:rsidR="007142AF" w:rsidRPr="007142AF" w:rsidRDefault="007142AF" w:rsidP="007142AF">
      <w:pPr>
        <w:widowControl w:val="0"/>
        <w:suppressAutoHyphens/>
        <w:autoSpaceDN w:val="0"/>
        <w:spacing w:before="0" w:beforeAutospacing="0" w:after="0" w:afterAutospacing="0"/>
        <w:ind w:firstLine="567"/>
        <w:jc w:val="both"/>
        <w:textAlignment w:val="baseline"/>
        <w:rPr>
          <w:rFonts w:ascii="Times New Roman" w:eastAsia="Times New Roman" w:hAnsi="Times New Roman" w:cs="Times New Roman"/>
          <w:lang w:val="ru-RU" w:eastAsia="ru-RU"/>
        </w:rPr>
      </w:pPr>
    </w:p>
    <w:p w14:paraId="201A370E" w14:textId="77777777" w:rsidR="007142AF" w:rsidRPr="007142AF" w:rsidRDefault="007142AF" w:rsidP="007142AF">
      <w:pPr>
        <w:widowControl w:val="0"/>
        <w:tabs>
          <w:tab w:val="left" w:pos="1560"/>
        </w:tabs>
        <w:suppressAutoHyphens/>
        <w:autoSpaceDN w:val="0"/>
        <w:spacing w:before="0" w:beforeAutospacing="0" w:after="0" w:afterAutospacing="0"/>
        <w:ind w:firstLine="567"/>
        <w:jc w:val="center"/>
        <w:rPr>
          <w:rFonts w:ascii="Times New Roman" w:eastAsia="Times New Roman" w:hAnsi="Times New Roman" w:cs="Times New Roman"/>
          <w:b/>
          <w:kern w:val="3"/>
          <w:lang w:val="ru-RU" w:eastAsia="ar-SA"/>
        </w:rPr>
      </w:pPr>
      <w:r w:rsidRPr="007142AF">
        <w:rPr>
          <w:rFonts w:ascii="Times New Roman" w:eastAsia="Calibri" w:hAnsi="Times New Roman" w:cs="Times New Roman"/>
          <w:b/>
          <w:bCs/>
          <w:kern w:val="3"/>
          <w:lang w:val="ru-RU" w:eastAsia="ar-SA"/>
        </w:rPr>
        <w:t xml:space="preserve">9. </w:t>
      </w:r>
      <w:r w:rsidRPr="007142AF">
        <w:rPr>
          <w:rFonts w:ascii="Times New Roman" w:eastAsia="Times New Roman" w:hAnsi="Times New Roman" w:cs="Times New Roman"/>
          <w:b/>
          <w:kern w:val="3"/>
          <w:lang w:val="ru-RU" w:eastAsia="ar-SA"/>
        </w:rPr>
        <w:t>Обеспечение исполнения Договора</w:t>
      </w:r>
    </w:p>
    <w:p w14:paraId="28BEE4EF" w14:textId="61ECD0C9" w:rsidR="007142AF" w:rsidRPr="007142AF" w:rsidRDefault="007142AF" w:rsidP="007142AF">
      <w:pPr>
        <w:widowControl w:val="0"/>
        <w:autoSpaceDE w:val="0"/>
        <w:autoSpaceDN w:val="0"/>
        <w:adjustRightInd w:val="0"/>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9.1. Размер обеспечения исполнения договора</w:t>
      </w:r>
      <w:r>
        <w:rPr>
          <w:rFonts w:ascii="Times New Roman" w:eastAsia="Times New Roman" w:hAnsi="Times New Roman" w:cs="Times New Roman"/>
          <w:lang w:val="ru-RU" w:eastAsia="ru-RU"/>
        </w:rPr>
        <w:t>: не предусмотрено.</w:t>
      </w:r>
    </w:p>
    <w:p w14:paraId="3CEEB094" w14:textId="77777777" w:rsidR="007142AF" w:rsidRPr="007142AF" w:rsidRDefault="007142AF" w:rsidP="007142AF">
      <w:pPr>
        <w:widowControl w:val="0"/>
        <w:autoSpaceDE w:val="0"/>
        <w:autoSpaceDN w:val="0"/>
        <w:adjustRightInd w:val="0"/>
        <w:spacing w:before="0" w:beforeAutospacing="0" w:after="0" w:afterAutospacing="0"/>
        <w:ind w:firstLine="567"/>
        <w:jc w:val="both"/>
        <w:rPr>
          <w:rFonts w:ascii="Times New Roman" w:eastAsia="Times New Roman" w:hAnsi="Times New Roman" w:cs="Times New Roman"/>
          <w:lang w:val="ru-RU" w:eastAsia="ru-RU"/>
        </w:rPr>
      </w:pPr>
    </w:p>
    <w:p w14:paraId="2BF8F19D" w14:textId="77777777" w:rsidR="007142AF" w:rsidRPr="007142AF" w:rsidRDefault="007142AF" w:rsidP="007142AF">
      <w:pPr>
        <w:widowControl w:val="0"/>
        <w:suppressAutoHyphens/>
        <w:autoSpaceDN w:val="0"/>
        <w:spacing w:before="0" w:beforeAutospacing="0" w:after="0" w:afterAutospacing="0"/>
        <w:ind w:firstLine="567"/>
        <w:jc w:val="center"/>
        <w:textAlignment w:val="baseline"/>
        <w:rPr>
          <w:rFonts w:ascii="Times New Roman" w:eastAsia="Times New Roman" w:hAnsi="Times New Roman" w:cs="Times New Roman"/>
          <w:b/>
          <w:bCs/>
          <w:lang w:val="ru-RU" w:eastAsia="ru-RU"/>
        </w:rPr>
      </w:pPr>
      <w:r w:rsidRPr="007142AF">
        <w:rPr>
          <w:rFonts w:ascii="Times New Roman" w:eastAsia="Times New Roman" w:hAnsi="Times New Roman" w:cs="Times New Roman"/>
          <w:b/>
          <w:bCs/>
          <w:lang w:val="ru-RU" w:eastAsia="ru-RU"/>
        </w:rPr>
        <w:t>10. Изменение и расторжение Договора</w:t>
      </w:r>
    </w:p>
    <w:p w14:paraId="0859D155" w14:textId="77777777" w:rsidR="007142AF" w:rsidRPr="007142AF" w:rsidRDefault="007142AF" w:rsidP="007142AF">
      <w:pPr>
        <w:widowControl w:val="0"/>
        <w:suppressAutoHyphens/>
        <w:autoSpaceDE w:val="0"/>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bCs/>
          <w:lang w:val="ru-RU" w:eastAsia="ru-RU"/>
        </w:rPr>
        <w:t>10.1</w:t>
      </w:r>
      <w:r w:rsidRPr="007142AF">
        <w:rPr>
          <w:rFonts w:ascii="Times New Roman" w:eastAsia="Times New Roman" w:hAnsi="Times New Roman" w:cs="Times New Roman"/>
          <w:lang w:val="ru-RU" w:eastAsia="ru-RU"/>
        </w:rPr>
        <w:t>.</w:t>
      </w:r>
      <w:r w:rsidRPr="007142AF">
        <w:rPr>
          <w:rFonts w:ascii="Times New Roman" w:eastAsia="Times New Roman" w:hAnsi="Times New Roman" w:cs="Times New Roman"/>
          <w:b/>
          <w:bCs/>
          <w:lang w:val="ru-RU" w:eastAsia="ru-RU"/>
        </w:rPr>
        <w:t xml:space="preserve"> </w:t>
      </w:r>
      <w:r w:rsidRPr="007142AF">
        <w:rPr>
          <w:rFonts w:ascii="Times New Roman" w:eastAsia="Times New Roman" w:hAnsi="Times New Roman" w:cs="Times New Roman"/>
          <w:lang w:val="ru-RU" w:eastAsia="ru-RU"/>
        </w:rPr>
        <w:t>Все изменения и дополнения к настоящему Договору имеют юридическую силу в случае, если они составлены в письменной форме и подписаны обеими сторонами, в соответствии с требованиями законодательства.</w:t>
      </w:r>
    </w:p>
    <w:p w14:paraId="78C04D51" w14:textId="77777777" w:rsidR="007142AF" w:rsidRPr="007142AF" w:rsidRDefault="007142AF" w:rsidP="007142AF">
      <w:pPr>
        <w:widowControl w:val="0"/>
        <w:suppressAutoHyphens/>
        <w:autoSpaceDE w:val="0"/>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bCs/>
          <w:lang w:val="ru-RU" w:eastAsia="ru-RU"/>
        </w:rPr>
        <w:t>10</w:t>
      </w:r>
      <w:r w:rsidRPr="007142AF">
        <w:rPr>
          <w:rFonts w:ascii="Times New Roman" w:eastAsia="Times New Roman" w:hAnsi="Times New Roman" w:cs="Times New Roman"/>
          <w:lang w:val="ru-RU" w:eastAsia="ru-RU"/>
        </w:rPr>
        <w:t xml:space="preserve">.2. При заключении и исполнении Договора изменение его условий не допускается. </w:t>
      </w:r>
    </w:p>
    <w:p w14:paraId="04631969" w14:textId="77777777" w:rsidR="007142AF" w:rsidRPr="007142AF" w:rsidRDefault="007142AF" w:rsidP="007142AF">
      <w:pPr>
        <w:widowControl w:val="0"/>
        <w:suppressAutoHyphens/>
        <w:autoSpaceDE w:val="0"/>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bCs/>
          <w:lang w:val="ru-RU" w:eastAsia="ru-RU"/>
        </w:rPr>
        <w:t>10</w:t>
      </w:r>
      <w:r w:rsidRPr="007142AF">
        <w:rPr>
          <w:rFonts w:ascii="Times New Roman" w:eastAsia="Times New Roman" w:hAnsi="Times New Roman" w:cs="Times New Roman"/>
          <w:lang w:val="ru-RU" w:eastAsia="ru-RU"/>
        </w:rPr>
        <w:t>.3. Настоящий договор может быть расторгнут:</w:t>
      </w:r>
    </w:p>
    <w:p w14:paraId="68D283B8" w14:textId="77777777" w:rsidR="007142AF" w:rsidRPr="007142AF" w:rsidRDefault="007142AF" w:rsidP="007142AF">
      <w:pPr>
        <w:widowControl w:val="0"/>
        <w:suppressAutoHyphens/>
        <w:autoSpaceDE w:val="0"/>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 по соглашению Сторон,</w:t>
      </w:r>
    </w:p>
    <w:p w14:paraId="6F141AFC" w14:textId="77777777" w:rsidR="007142AF" w:rsidRPr="007142AF" w:rsidRDefault="007142AF" w:rsidP="007142AF">
      <w:pPr>
        <w:widowControl w:val="0"/>
        <w:suppressAutoHyphens/>
        <w:autoSpaceDE w:val="0"/>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 в судебном порядке,</w:t>
      </w:r>
    </w:p>
    <w:p w14:paraId="715C1A06" w14:textId="77777777" w:rsidR="007142AF" w:rsidRPr="007142AF" w:rsidRDefault="007142AF" w:rsidP="007142AF">
      <w:pPr>
        <w:widowControl w:val="0"/>
        <w:suppressAutoHyphens/>
        <w:autoSpaceDE w:val="0"/>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 в случае одностороннего отказа одной из Сторон от исполнения договора по основаниям, предусмотренным Гражданским кодексом Российской Федерации.</w:t>
      </w:r>
    </w:p>
    <w:p w14:paraId="755F4858" w14:textId="77777777" w:rsidR="007142AF" w:rsidRPr="007142AF" w:rsidRDefault="007142AF" w:rsidP="007142AF">
      <w:pPr>
        <w:widowControl w:val="0"/>
        <w:suppressAutoHyphens/>
        <w:autoSpaceDE w:val="0"/>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bCs/>
          <w:lang w:val="ru-RU" w:eastAsia="ru-RU"/>
        </w:rPr>
        <w:t>10</w:t>
      </w:r>
      <w:r w:rsidRPr="007142AF">
        <w:rPr>
          <w:rFonts w:ascii="Times New Roman" w:eastAsia="Times New Roman" w:hAnsi="Times New Roman" w:cs="Times New Roman"/>
          <w:lang w:val="ru-RU" w:eastAsia="ru-RU"/>
        </w:rPr>
        <w:t>.5. Заказчик обязан принять решение об одностороннем отказе от исполнения договора в случаях:</w:t>
      </w:r>
    </w:p>
    <w:p w14:paraId="63675506" w14:textId="77777777" w:rsidR="007142AF" w:rsidRPr="007142AF" w:rsidRDefault="007142AF" w:rsidP="007142AF">
      <w:pPr>
        <w:widowControl w:val="0"/>
        <w:suppressAutoHyphens/>
        <w:autoSpaceDE w:val="0"/>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0E35A72B" w14:textId="77777777" w:rsidR="007142AF" w:rsidRPr="007142AF" w:rsidRDefault="007142AF" w:rsidP="007142AF">
      <w:pPr>
        <w:widowControl w:val="0"/>
        <w:suppressAutoHyphens/>
        <w:autoSpaceDE w:val="0"/>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bCs/>
          <w:lang w:val="ru-RU" w:eastAsia="ru-RU"/>
        </w:rPr>
        <w:t>10</w:t>
      </w:r>
      <w:r w:rsidRPr="007142AF">
        <w:rPr>
          <w:rFonts w:ascii="Times New Roman" w:eastAsia="Times New Roman" w:hAnsi="Times New Roman" w:cs="Times New Roman"/>
          <w:lang w:val="ru-RU" w:eastAsia="ru-RU"/>
        </w:rPr>
        <w:t>.6. Стороны гарантируют наличие всех полномочий у лиц, подписавших настоящий договор, и что они не имеют каких-либо ограничений на заключение настоящего договора.</w:t>
      </w:r>
    </w:p>
    <w:p w14:paraId="3B5AC3E2" w14:textId="77777777" w:rsidR="007142AF" w:rsidRPr="007142AF" w:rsidRDefault="007142AF" w:rsidP="007142AF">
      <w:pPr>
        <w:widowControl w:val="0"/>
        <w:suppressAutoHyphens/>
        <w:autoSpaceDE w:val="0"/>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bCs/>
          <w:lang w:val="ru-RU" w:eastAsia="ru-RU"/>
        </w:rPr>
        <w:t>10</w:t>
      </w:r>
      <w:r w:rsidRPr="007142AF">
        <w:rPr>
          <w:rFonts w:ascii="Times New Roman" w:eastAsia="Times New Roman" w:hAnsi="Times New Roman" w:cs="Times New Roman"/>
          <w:lang w:val="ru-RU" w:eastAsia="ru-RU"/>
        </w:rPr>
        <w:t>.7. Во всем остальном, что не предусмотрено договором, стороны руководствуются действующим законодательством Российской Федерации.</w:t>
      </w:r>
    </w:p>
    <w:p w14:paraId="241995D6" w14:textId="77777777" w:rsidR="007142AF" w:rsidRPr="007142AF" w:rsidRDefault="007142AF" w:rsidP="007142AF">
      <w:pPr>
        <w:widowControl w:val="0"/>
        <w:suppressAutoHyphens/>
        <w:autoSpaceDE w:val="0"/>
        <w:spacing w:before="0" w:beforeAutospacing="0" w:after="0" w:afterAutospacing="0"/>
        <w:ind w:firstLine="567"/>
        <w:jc w:val="both"/>
        <w:rPr>
          <w:rFonts w:ascii="Times New Roman" w:eastAsia="Times New Roman" w:hAnsi="Times New Roman" w:cs="Times New Roman"/>
          <w:lang w:val="ru-RU" w:eastAsia="ru-RU"/>
        </w:rPr>
      </w:pPr>
    </w:p>
    <w:p w14:paraId="0495F954" w14:textId="77777777" w:rsidR="007142AF" w:rsidRPr="007142AF" w:rsidRDefault="007142AF" w:rsidP="007142AF">
      <w:pPr>
        <w:numPr>
          <w:ilvl w:val="0"/>
          <w:numId w:val="27"/>
        </w:numPr>
        <w:spacing w:before="0" w:beforeAutospacing="0" w:after="0" w:afterAutospacing="0" w:line="276" w:lineRule="auto"/>
        <w:jc w:val="center"/>
        <w:rPr>
          <w:rFonts w:ascii="Times New Roman" w:eastAsia="Times New Roman" w:hAnsi="Times New Roman" w:cs="Times New Roman"/>
          <w:lang w:val="ru-RU" w:eastAsia="ru-RU"/>
        </w:rPr>
      </w:pPr>
      <w:r w:rsidRPr="007142AF">
        <w:rPr>
          <w:rFonts w:ascii="Times New Roman" w:eastAsia="Times New Roman" w:hAnsi="Times New Roman" w:cs="Times New Roman"/>
          <w:b/>
          <w:lang w:val="ru-RU" w:eastAsia="ru-RU"/>
        </w:rPr>
        <w:t>Порядок разрешения споров</w:t>
      </w:r>
    </w:p>
    <w:p w14:paraId="088AC30B" w14:textId="77777777" w:rsidR="007142AF" w:rsidRPr="007142AF" w:rsidRDefault="007142AF" w:rsidP="007142AF">
      <w:pPr>
        <w:widowControl w:val="0"/>
        <w:autoSpaceDE w:val="0"/>
        <w:autoSpaceDN w:val="0"/>
        <w:adjustRightInd w:val="0"/>
        <w:spacing w:before="0" w:beforeAutospacing="0" w:after="0" w:afterAutospacing="0"/>
        <w:ind w:right="110" w:firstLine="568"/>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 xml:space="preserve">11.1. Все споры и разногласия, возникающие между Сторонами в рамках договора или в связи с ним, в том числе касающиеся его заключения, исполнения, нарушения, расторжения или признания недействительным, подлежат рассмотрению в Арбитражном суде Астраханской области. Принятие сторонами мер по досудебному урегулированию споров обязательно. </w:t>
      </w:r>
      <w:r w:rsidRPr="007142AF">
        <w:rPr>
          <w:rFonts w:ascii="Times New Roman" w:eastAsia="Times New Roman" w:hAnsi="Times New Roman" w:cs="Times New Roman"/>
          <w:bCs/>
          <w:lang w:val="ru-RU" w:eastAsia="ru-RU"/>
        </w:rPr>
        <w:t>Претензии направляются Сторонами друг другу по адресам, указанным в Разделе 15 настоящего договора (в том числе на адреса электронной почты Сторон). Срок рассмотрения претензии – 10 (десять) дней от даты ее получения.</w:t>
      </w:r>
    </w:p>
    <w:p w14:paraId="4E6920F6" w14:textId="77777777" w:rsidR="007142AF" w:rsidRPr="007142AF" w:rsidRDefault="007142AF" w:rsidP="007142AF">
      <w:pPr>
        <w:widowControl w:val="0"/>
        <w:autoSpaceDE w:val="0"/>
        <w:autoSpaceDN w:val="0"/>
        <w:adjustRightInd w:val="0"/>
        <w:spacing w:before="0" w:beforeAutospacing="0" w:after="0" w:afterAutospacing="0"/>
        <w:ind w:right="110" w:firstLine="568"/>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11.2. Стороны пришли к соглашению, что при возникновении спора расходы на оплату услуг представителя относятся на сторону, понесшую эти расходы, и вне зависимости от исхода дела возмещению другой стороной не подлежат. Настоящее соглашение заключено в соответствии с частью 4 статьи 110 Арбитражного процессуального кодекса РФ.</w:t>
      </w:r>
    </w:p>
    <w:p w14:paraId="6B8C5182" w14:textId="77777777" w:rsidR="007142AF" w:rsidRPr="007142AF" w:rsidRDefault="007142AF" w:rsidP="007142AF">
      <w:pPr>
        <w:widowControl w:val="0"/>
        <w:autoSpaceDE w:val="0"/>
        <w:autoSpaceDN w:val="0"/>
        <w:adjustRightInd w:val="0"/>
        <w:spacing w:before="0" w:beforeAutospacing="0" w:after="0" w:afterAutospacing="0"/>
        <w:ind w:right="110" w:firstLine="568"/>
        <w:jc w:val="center"/>
        <w:rPr>
          <w:rFonts w:ascii="Times New Roman" w:eastAsia="Times New Roman" w:hAnsi="Times New Roman" w:cs="Times New Roman"/>
          <w:b/>
          <w:bCs/>
          <w:lang w:val="ru-RU" w:eastAsia="ru-RU"/>
        </w:rPr>
      </w:pPr>
      <w:r w:rsidRPr="007142AF">
        <w:rPr>
          <w:rFonts w:ascii="Times New Roman" w:eastAsia="Times New Roman" w:hAnsi="Times New Roman" w:cs="Times New Roman"/>
          <w:b/>
          <w:bCs/>
          <w:lang w:val="ru-RU" w:eastAsia="ru-RU"/>
        </w:rPr>
        <w:t>12. Срок действия Договора</w:t>
      </w:r>
    </w:p>
    <w:p w14:paraId="011FDBFF" w14:textId="77777777" w:rsidR="007142AF" w:rsidRPr="007142AF" w:rsidRDefault="007142AF" w:rsidP="007142AF">
      <w:pPr>
        <w:widowControl w:val="0"/>
        <w:autoSpaceDE w:val="0"/>
        <w:autoSpaceDN w:val="0"/>
        <w:adjustRightInd w:val="0"/>
        <w:spacing w:before="0" w:beforeAutospacing="0" w:after="0" w:afterAutospacing="0"/>
        <w:ind w:right="110" w:firstLine="568"/>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 xml:space="preserve">12.1. Настоящий Договор вступает в силу с момента его подписания Сторонами и действует до 31.12.2024 г. Истечение срока действия Договора не лишает Сторон права требования исполнения обязательств по оплате принятого Товара, гарантийных обязательств, обязательств по возмещению ущерба, выплате пени (неустойки), штрафов. </w:t>
      </w:r>
    </w:p>
    <w:p w14:paraId="3E476B2D" w14:textId="77777777" w:rsidR="007142AF" w:rsidRPr="007142AF" w:rsidRDefault="007142AF" w:rsidP="007142AF">
      <w:pPr>
        <w:widowControl w:val="0"/>
        <w:autoSpaceDE w:val="0"/>
        <w:autoSpaceDN w:val="0"/>
        <w:adjustRightInd w:val="0"/>
        <w:spacing w:before="0" w:beforeAutospacing="0" w:after="0" w:afterAutospacing="0"/>
        <w:ind w:right="110" w:firstLine="568"/>
        <w:jc w:val="center"/>
        <w:rPr>
          <w:rFonts w:ascii="Times New Roman" w:eastAsia="Times New Roman" w:hAnsi="Times New Roman" w:cs="Times New Roman"/>
          <w:b/>
          <w:bCs/>
          <w:lang w:val="ru-RU" w:eastAsia="ru-RU"/>
        </w:rPr>
      </w:pPr>
    </w:p>
    <w:p w14:paraId="54E77743" w14:textId="77777777" w:rsidR="007142AF" w:rsidRPr="007142AF" w:rsidRDefault="007142AF" w:rsidP="007142AF">
      <w:pPr>
        <w:widowControl w:val="0"/>
        <w:autoSpaceDE w:val="0"/>
        <w:autoSpaceDN w:val="0"/>
        <w:adjustRightInd w:val="0"/>
        <w:spacing w:before="0" w:beforeAutospacing="0" w:after="0" w:afterAutospacing="0"/>
        <w:ind w:right="110" w:firstLine="568"/>
        <w:jc w:val="center"/>
        <w:rPr>
          <w:rFonts w:ascii="Times New Roman" w:eastAsia="Times New Roman" w:hAnsi="Times New Roman" w:cs="Times New Roman"/>
          <w:b/>
          <w:bCs/>
          <w:lang w:val="ru-RU" w:eastAsia="ru-RU"/>
        </w:rPr>
      </w:pPr>
      <w:r w:rsidRPr="007142AF">
        <w:rPr>
          <w:rFonts w:ascii="Times New Roman" w:eastAsia="Times New Roman" w:hAnsi="Times New Roman" w:cs="Times New Roman"/>
          <w:b/>
          <w:bCs/>
          <w:lang w:val="ru-RU" w:eastAsia="ru-RU"/>
        </w:rPr>
        <w:t>13. Антикоррупционная оговорка</w:t>
      </w:r>
    </w:p>
    <w:p w14:paraId="4ED72972" w14:textId="77777777" w:rsidR="007142AF" w:rsidRPr="007142AF" w:rsidRDefault="007142AF" w:rsidP="007142AF">
      <w:pPr>
        <w:widowControl w:val="0"/>
        <w:tabs>
          <w:tab w:val="left" w:pos="709"/>
        </w:tabs>
        <w:autoSpaceDE w:val="0"/>
        <w:autoSpaceDN w:val="0"/>
        <w:adjustRightInd w:val="0"/>
        <w:spacing w:before="0" w:beforeAutospacing="0" w:after="0" w:afterAutospacing="0"/>
        <w:ind w:right="110" w:firstLine="568"/>
        <w:jc w:val="both"/>
        <w:rPr>
          <w:rFonts w:ascii="Times New Roman" w:eastAsia="Times New Roman" w:hAnsi="Times New Roman" w:cs="Times New Roman"/>
          <w:lang w:val="ru-RU" w:eastAsia="ru-RU"/>
        </w:rPr>
      </w:pPr>
      <w:r w:rsidRPr="007142AF">
        <w:rPr>
          <w:rFonts w:ascii="Times New Roman" w:eastAsia="Times New Roman" w:hAnsi="Times New Roman" w:cs="Times New Roman"/>
          <w:bCs/>
          <w:lang w:val="ru-RU" w:eastAsia="ru-RU"/>
        </w:rPr>
        <w:lastRenderedPageBreak/>
        <w:t xml:space="preserve">13.1. </w:t>
      </w:r>
      <w:r w:rsidRPr="007142AF">
        <w:rPr>
          <w:rFonts w:ascii="Times New Roman" w:eastAsia="Times New Roman" w:hAnsi="Times New Roman" w:cs="Times New Roman"/>
          <w:lang w:val="ru-RU"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F5DC7AB" w14:textId="77777777" w:rsidR="007142AF" w:rsidRPr="007142AF" w:rsidRDefault="007142AF" w:rsidP="007142AF">
      <w:pPr>
        <w:widowControl w:val="0"/>
        <w:tabs>
          <w:tab w:val="left" w:pos="709"/>
        </w:tabs>
        <w:autoSpaceDE w:val="0"/>
        <w:autoSpaceDN w:val="0"/>
        <w:adjustRightInd w:val="0"/>
        <w:spacing w:before="0" w:beforeAutospacing="0" w:after="0" w:afterAutospacing="0"/>
        <w:ind w:right="110" w:firstLine="568"/>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13.2.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BC1A903" w14:textId="77777777" w:rsidR="007142AF" w:rsidRPr="007142AF" w:rsidRDefault="007142AF" w:rsidP="007142AF">
      <w:pPr>
        <w:widowControl w:val="0"/>
        <w:tabs>
          <w:tab w:val="left" w:pos="709"/>
        </w:tabs>
        <w:autoSpaceDE w:val="0"/>
        <w:autoSpaceDN w:val="0"/>
        <w:adjustRightInd w:val="0"/>
        <w:spacing w:before="0" w:beforeAutospacing="0" w:after="0" w:afterAutospacing="0"/>
        <w:ind w:right="110" w:firstLine="568"/>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 xml:space="preserve">13.3.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Стороны обязана сослаться на факты или предоставить материалы, достоверно подтверждающие или дающие основание предполагать, что произошло или могло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 </w:t>
      </w:r>
    </w:p>
    <w:p w14:paraId="0F7DB348" w14:textId="77777777" w:rsidR="007142AF" w:rsidRPr="007142AF" w:rsidRDefault="007142AF" w:rsidP="007142AF">
      <w:pPr>
        <w:widowControl w:val="0"/>
        <w:tabs>
          <w:tab w:val="left" w:pos="709"/>
        </w:tabs>
        <w:autoSpaceDE w:val="0"/>
        <w:autoSpaceDN w:val="0"/>
        <w:adjustRightInd w:val="0"/>
        <w:spacing w:before="0" w:beforeAutospacing="0" w:after="0" w:afterAutospacing="0"/>
        <w:ind w:right="110" w:firstLine="568"/>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13.4.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настоящего раздела, вправе требовать возмещения реального ущерба, возникшего в результате такого расторжения.</w:t>
      </w:r>
    </w:p>
    <w:p w14:paraId="645386CE" w14:textId="77777777" w:rsidR="007142AF" w:rsidRPr="007142AF" w:rsidRDefault="007142AF" w:rsidP="007142AF">
      <w:pPr>
        <w:widowControl w:val="0"/>
        <w:autoSpaceDE w:val="0"/>
        <w:autoSpaceDN w:val="0"/>
        <w:adjustRightInd w:val="0"/>
        <w:spacing w:before="0" w:beforeAutospacing="0" w:after="0" w:afterAutospacing="0"/>
        <w:ind w:right="110" w:firstLine="568"/>
        <w:jc w:val="center"/>
        <w:rPr>
          <w:rFonts w:ascii="Times New Roman" w:eastAsia="Times New Roman" w:hAnsi="Times New Roman" w:cs="Times New Roman"/>
          <w:b/>
          <w:bCs/>
          <w:lang w:val="ru-RU" w:eastAsia="ru-RU"/>
        </w:rPr>
      </w:pPr>
    </w:p>
    <w:p w14:paraId="736768C5" w14:textId="77777777" w:rsidR="007142AF" w:rsidRPr="007142AF" w:rsidRDefault="007142AF" w:rsidP="007142AF">
      <w:pPr>
        <w:widowControl w:val="0"/>
        <w:autoSpaceDE w:val="0"/>
        <w:autoSpaceDN w:val="0"/>
        <w:adjustRightInd w:val="0"/>
        <w:spacing w:before="0" w:beforeAutospacing="0" w:after="0" w:afterAutospacing="0"/>
        <w:ind w:right="110" w:firstLine="568"/>
        <w:jc w:val="center"/>
        <w:rPr>
          <w:rFonts w:ascii="Times New Roman" w:eastAsia="Times New Roman" w:hAnsi="Times New Roman" w:cs="Times New Roman"/>
          <w:b/>
          <w:bCs/>
          <w:lang w:val="ru-RU" w:eastAsia="ru-RU"/>
        </w:rPr>
      </w:pPr>
      <w:r w:rsidRPr="007142AF">
        <w:rPr>
          <w:rFonts w:ascii="Times New Roman" w:eastAsia="Times New Roman" w:hAnsi="Times New Roman" w:cs="Times New Roman"/>
          <w:b/>
          <w:bCs/>
          <w:lang w:val="ru-RU" w:eastAsia="ru-RU"/>
        </w:rPr>
        <w:t>14. Заключительные положения</w:t>
      </w:r>
    </w:p>
    <w:p w14:paraId="612B48E6" w14:textId="77777777" w:rsidR="007142AF" w:rsidRPr="007142AF" w:rsidRDefault="007142AF" w:rsidP="007142AF">
      <w:pPr>
        <w:widowControl w:val="0"/>
        <w:suppressAutoHyphens/>
        <w:autoSpaceDN w:val="0"/>
        <w:spacing w:before="0" w:beforeAutospacing="0" w:after="0" w:afterAutospacing="0"/>
        <w:ind w:firstLine="567"/>
        <w:jc w:val="both"/>
        <w:textAlignment w:val="baseline"/>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14.1. Внесение каких-либо допечаток и дописок в Договор не допускается.</w:t>
      </w:r>
    </w:p>
    <w:p w14:paraId="549878CB" w14:textId="77777777" w:rsidR="007142AF" w:rsidRPr="007142AF" w:rsidRDefault="007142AF" w:rsidP="007142AF">
      <w:pPr>
        <w:widowControl w:val="0"/>
        <w:suppressAutoHyphens/>
        <w:autoSpaceDE w:val="0"/>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14.2. Вся корреспонденция отправляется Сторонами по адресам, указанным в Договоре.</w:t>
      </w:r>
    </w:p>
    <w:p w14:paraId="785EEA65" w14:textId="77777777" w:rsidR="007142AF" w:rsidRPr="007142AF" w:rsidRDefault="007142AF" w:rsidP="007142AF">
      <w:pPr>
        <w:widowControl w:val="0"/>
        <w:suppressAutoHyphens/>
        <w:autoSpaceDN w:val="0"/>
        <w:spacing w:before="0" w:beforeAutospacing="0" w:after="0" w:afterAutospacing="0"/>
        <w:ind w:firstLine="567"/>
        <w:jc w:val="both"/>
        <w:textAlignment w:val="baseline"/>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14.3. Если иное не предусмотрено законом, заявления, уведомления, извещения, требования или иные юридически значимые сообщения, с которыми закон или Договор связывает наступление гражданско-правовых последствий для другого лица, влекут для этого лица такие последствия с момента доставки соответствующего сообщения ему или его представителю.</w:t>
      </w:r>
    </w:p>
    <w:p w14:paraId="6C531F0C" w14:textId="77777777" w:rsidR="007142AF" w:rsidRPr="007142AF" w:rsidRDefault="007142AF" w:rsidP="007142AF">
      <w:pPr>
        <w:widowControl w:val="0"/>
        <w:suppressAutoHyphens/>
        <w:autoSpaceDN w:val="0"/>
        <w:spacing w:before="0" w:beforeAutospacing="0" w:after="0" w:afterAutospacing="0"/>
        <w:ind w:firstLine="567"/>
        <w:jc w:val="both"/>
        <w:textAlignment w:val="baseline"/>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 xml:space="preserve">Сообщение считается доставленным и в тех случаях, когда оно направлено (адресату) но по обстоятельствам, зависящим от него, не было ему вручено или адресат не ознакомился с ним. </w:t>
      </w:r>
    </w:p>
    <w:p w14:paraId="4BDB0106" w14:textId="77777777" w:rsidR="007142AF" w:rsidRPr="007142AF" w:rsidRDefault="007142AF" w:rsidP="007142AF">
      <w:pPr>
        <w:widowControl w:val="0"/>
        <w:suppressAutoHyphens/>
        <w:autoSpaceDN w:val="0"/>
        <w:spacing w:before="0" w:beforeAutospacing="0" w:after="0" w:afterAutospacing="0"/>
        <w:ind w:firstLine="567"/>
        <w:jc w:val="both"/>
        <w:textAlignment w:val="baseline"/>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 xml:space="preserve">14.4.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  </w:t>
      </w:r>
    </w:p>
    <w:p w14:paraId="2BC33226" w14:textId="77777777" w:rsidR="007142AF" w:rsidRPr="007142AF" w:rsidRDefault="007142AF" w:rsidP="007142AF">
      <w:pPr>
        <w:keepNext/>
        <w:keepLines/>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14.5. В случае изменения у одной из Сторон адреса места нахождения, почтового адреса, банковских реквизитов, такая Сторона обязана в течение 3 (трех) рабочих дней с момента внесения вышеуказанных изменений письменно известить об этом другую Сторону.</w:t>
      </w:r>
    </w:p>
    <w:p w14:paraId="7A67B604" w14:textId="77777777" w:rsidR="007142AF" w:rsidRPr="007142AF" w:rsidRDefault="007142AF" w:rsidP="007142AF">
      <w:pPr>
        <w:widowControl w:val="0"/>
        <w:suppressAutoHyphens/>
        <w:autoSpaceDE w:val="0"/>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14.6.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присоединения. Передача прав и обязанностей по настоящему Договору правопреемнику Поставщика осуществляется путем заключения соответствующего дополнительного соглашения к настоящему Договору.</w:t>
      </w:r>
    </w:p>
    <w:p w14:paraId="77BEABF7" w14:textId="77777777" w:rsidR="007142AF" w:rsidRPr="007142AF" w:rsidRDefault="007142AF" w:rsidP="007142AF">
      <w:pPr>
        <w:widowControl w:val="0"/>
        <w:suppressAutoHyphens/>
        <w:autoSpaceDE w:val="0"/>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14.7. При исполнении Договора по согласованию Заказчика с Поставщиком допускается поставка товаров,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68D80DF3" w14:textId="77777777" w:rsidR="007142AF" w:rsidRPr="007142AF" w:rsidRDefault="007142AF" w:rsidP="007142AF">
      <w:pPr>
        <w:widowControl w:val="0"/>
        <w:shd w:val="clear" w:color="auto" w:fill="FFFFFF"/>
        <w:suppressAutoHyphens/>
        <w:autoSpaceDE w:val="0"/>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 xml:space="preserve">14.8. При наличии у Сторон Договора технических средств и возможностей, позволяющих </w:t>
      </w:r>
      <w:r w:rsidRPr="007142AF">
        <w:rPr>
          <w:rFonts w:ascii="Times New Roman" w:eastAsia="Times New Roman" w:hAnsi="Times New Roman" w:cs="Times New Roman"/>
          <w:lang w:val="ru-RU" w:eastAsia="ru-RU"/>
        </w:rPr>
        <w:lastRenderedPageBreak/>
        <w:t>принимать и обрабатывать электронные формы документов, подписанные усиленной квалифицированной подписью, Стороны могут при исполнении настоящего Договора осуществлять обмен юридически значимыми документами, указанными в п.3.6.1. и 3.6.2. договора, адресованными друг другу, в электронном виде.</w:t>
      </w:r>
    </w:p>
    <w:p w14:paraId="439C20C8" w14:textId="77777777" w:rsidR="007142AF" w:rsidRPr="007142AF" w:rsidRDefault="007142AF" w:rsidP="007142AF">
      <w:pPr>
        <w:widowControl w:val="0"/>
        <w:shd w:val="clear" w:color="auto" w:fill="FFFFFF"/>
        <w:suppressAutoHyphens/>
        <w:autoSpaceDE w:val="0"/>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Обмен документами в электронном виде осуществляется по телекоммуникационным каналам связи через соответствую систему электронного документооборота, установленную у каждой стороны, с соблюдением требований российского законодательства, действующих на дату отправки документа.</w:t>
      </w:r>
    </w:p>
    <w:p w14:paraId="57A27C03" w14:textId="77777777" w:rsidR="007142AF" w:rsidRPr="007142AF" w:rsidRDefault="007142AF" w:rsidP="007142AF">
      <w:pPr>
        <w:widowControl w:val="0"/>
        <w:suppressAutoHyphens/>
        <w:autoSpaceDE w:val="0"/>
        <w:spacing w:before="0" w:beforeAutospacing="0" w:after="0" w:afterAutospacing="0"/>
        <w:ind w:firstLine="567"/>
        <w:jc w:val="both"/>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14.9. Во всем, что не оговорено в настоящем Договоре, Стороны руководствуются действующим законодательством Российской Федерации.</w:t>
      </w:r>
    </w:p>
    <w:p w14:paraId="0F7C5363" w14:textId="77777777" w:rsidR="007142AF" w:rsidRPr="007142AF" w:rsidRDefault="007142AF" w:rsidP="007142AF">
      <w:pPr>
        <w:widowControl w:val="0"/>
        <w:suppressAutoHyphens/>
        <w:autoSpaceDN w:val="0"/>
        <w:spacing w:before="0" w:beforeAutospacing="0" w:after="0" w:afterAutospacing="0"/>
        <w:ind w:firstLine="567"/>
        <w:jc w:val="both"/>
        <w:textAlignment w:val="baseline"/>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14.10. Неотъемлемой частью настоящего Договоре являются следующие приложения:</w:t>
      </w:r>
    </w:p>
    <w:p w14:paraId="2F97BDB4" w14:textId="77777777" w:rsidR="007142AF" w:rsidRPr="007142AF" w:rsidRDefault="007142AF" w:rsidP="007142AF">
      <w:pPr>
        <w:widowControl w:val="0"/>
        <w:autoSpaceDE w:val="0"/>
        <w:autoSpaceDN w:val="0"/>
        <w:adjustRightInd w:val="0"/>
        <w:spacing w:before="0" w:beforeAutospacing="0" w:after="0" w:afterAutospacing="0"/>
        <w:ind w:firstLine="567"/>
        <w:jc w:val="both"/>
        <w:rPr>
          <w:rFonts w:ascii="Times New Roman" w:eastAsia="Calibri" w:hAnsi="Times New Roman" w:cs="Times New Roman"/>
          <w:lang w:val="ru-RU" w:eastAsia="ru-RU"/>
        </w:rPr>
      </w:pPr>
      <w:r w:rsidRPr="007142AF">
        <w:rPr>
          <w:rFonts w:ascii="Times New Roman" w:eastAsia="Calibri" w:hAnsi="Times New Roman" w:cs="Times New Roman"/>
          <w:lang w:val="ru-RU" w:eastAsia="ru-RU"/>
        </w:rPr>
        <w:t>- Приложение №1 – Спецификация;</w:t>
      </w:r>
    </w:p>
    <w:p w14:paraId="6B5579D4" w14:textId="77777777" w:rsidR="007142AF" w:rsidRPr="007142AF" w:rsidRDefault="007142AF" w:rsidP="007142AF">
      <w:pPr>
        <w:widowControl w:val="0"/>
        <w:autoSpaceDE w:val="0"/>
        <w:autoSpaceDN w:val="0"/>
        <w:adjustRightInd w:val="0"/>
        <w:spacing w:before="220" w:beforeAutospacing="0" w:after="0" w:afterAutospacing="0"/>
        <w:ind w:firstLine="567"/>
        <w:contextualSpacing/>
        <w:jc w:val="both"/>
        <w:rPr>
          <w:rFonts w:ascii="Times New Roman" w:eastAsia="Calibri" w:hAnsi="Times New Roman" w:cs="Times New Roman"/>
          <w:lang w:val="ru-RU" w:eastAsia="ru-RU"/>
        </w:rPr>
      </w:pPr>
      <w:r w:rsidRPr="007142AF">
        <w:rPr>
          <w:rFonts w:ascii="Times New Roman" w:eastAsia="Calibri" w:hAnsi="Times New Roman" w:cs="Times New Roman"/>
          <w:lang w:val="ru-RU" w:eastAsia="ru-RU"/>
        </w:rPr>
        <w:t>- Приложение № 2 – Форма акта приемки-передачи товара.</w:t>
      </w:r>
    </w:p>
    <w:p w14:paraId="492FB93E" w14:textId="77777777" w:rsidR="007142AF" w:rsidRPr="007142AF" w:rsidRDefault="007142AF" w:rsidP="007142AF">
      <w:pPr>
        <w:widowControl w:val="0"/>
        <w:autoSpaceDE w:val="0"/>
        <w:autoSpaceDN w:val="0"/>
        <w:adjustRightInd w:val="0"/>
        <w:spacing w:before="220" w:beforeAutospacing="0" w:after="0" w:afterAutospacing="0"/>
        <w:ind w:firstLine="567"/>
        <w:contextualSpacing/>
        <w:jc w:val="both"/>
        <w:rPr>
          <w:rFonts w:ascii="Times New Roman" w:eastAsia="Calibri" w:hAnsi="Times New Roman" w:cs="Times New Roman"/>
          <w:lang w:val="ru-RU" w:eastAsia="ru-RU"/>
        </w:rPr>
      </w:pPr>
    </w:p>
    <w:p w14:paraId="46E269D9" w14:textId="77777777" w:rsidR="007142AF" w:rsidRPr="007142AF" w:rsidRDefault="007142AF" w:rsidP="007142AF">
      <w:pPr>
        <w:widowControl w:val="0"/>
        <w:autoSpaceDE w:val="0"/>
        <w:autoSpaceDN w:val="0"/>
        <w:adjustRightInd w:val="0"/>
        <w:spacing w:before="0" w:beforeAutospacing="0" w:after="0" w:afterAutospacing="0"/>
        <w:ind w:firstLine="567"/>
        <w:jc w:val="center"/>
        <w:outlineLvl w:val="1"/>
        <w:rPr>
          <w:rFonts w:ascii="Times New Roman" w:eastAsia="Calibri" w:hAnsi="Times New Roman" w:cs="Times New Roman"/>
          <w:b/>
          <w:bCs/>
          <w:lang w:val="ru-RU" w:eastAsia="ru-RU"/>
        </w:rPr>
      </w:pPr>
      <w:r w:rsidRPr="007142AF">
        <w:rPr>
          <w:rFonts w:ascii="Times New Roman" w:eastAsia="Calibri" w:hAnsi="Times New Roman" w:cs="Times New Roman"/>
          <w:b/>
          <w:bCs/>
          <w:lang w:val="ru-RU" w:eastAsia="ru-RU"/>
        </w:rPr>
        <w:t>15. Адреса и банковские реквизиты Сторон</w:t>
      </w:r>
    </w:p>
    <w:tbl>
      <w:tblPr>
        <w:tblW w:w="9579" w:type="dxa"/>
        <w:tblLayout w:type="fixed"/>
        <w:tblLook w:val="04A0" w:firstRow="1" w:lastRow="0" w:firstColumn="1" w:lastColumn="0" w:noHBand="0" w:noVBand="1"/>
      </w:tblPr>
      <w:tblGrid>
        <w:gridCol w:w="5211"/>
        <w:gridCol w:w="4368"/>
      </w:tblGrid>
      <w:tr w:rsidR="007142AF" w:rsidRPr="007142AF" w14:paraId="743DAFD0" w14:textId="77777777" w:rsidTr="00DD78DF">
        <w:trPr>
          <w:trHeight w:val="5750"/>
        </w:trPr>
        <w:tc>
          <w:tcPr>
            <w:tcW w:w="5211" w:type="dxa"/>
            <w:shd w:val="clear" w:color="auto" w:fill="FFFFFF"/>
          </w:tcPr>
          <w:p w14:paraId="77037A01" w14:textId="77777777" w:rsidR="007142AF" w:rsidRPr="007142AF" w:rsidRDefault="007142AF" w:rsidP="007142AF">
            <w:pPr>
              <w:spacing w:before="0" w:beforeAutospacing="0" w:after="0" w:afterAutospacing="0"/>
              <w:jc w:val="center"/>
              <w:rPr>
                <w:rFonts w:ascii="Times New Roman" w:eastAsia="Calibri" w:hAnsi="Times New Roman" w:cs="Times New Roman"/>
                <w:b/>
                <w:color w:val="000000"/>
                <w:lang w:val="ru-RU" w:eastAsia="ru-RU"/>
              </w:rPr>
            </w:pPr>
            <w:r w:rsidRPr="007142AF">
              <w:rPr>
                <w:rFonts w:ascii="Times New Roman" w:eastAsia="Calibri" w:hAnsi="Times New Roman" w:cs="Times New Roman"/>
                <w:b/>
                <w:color w:val="000000"/>
                <w:lang w:val="ru-RU" w:eastAsia="ru-RU"/>
              </w:rPr>
              <w:t>Заказчик</w:t>
            </w:r>
          </w:p>
          <w:tbl>
            <w:tblPr>
              <w:tblW w:w="10021" w:type="dxa"/>
              <w:tblLayout w:type="fixed"/>
              <w:tblLook w:val="04A0" w:firstRow="1" w:lastRow="0" w:firstColumn="1" w:lastColumn="0" w:noHBand="0" w:noVBand="1"/>
            </w:tblPr>
            <w:tblGrid>
              <w:gridCol w:w="10021"/>
            </w:tblGrid>
            <w:tr w:rsidR="007142AF" w:rsidRPr="007142AF" w14:paraId="0D3631C7" w14:textId="77777777" w:rsidTr="00DD78DF">
              <w:trPr>
                <w:trHeight w:val="2863"/>
              </w:trPr>
              <w:tc>
                <w:tcPr>
                  <w:tcW w:w="10021" w:type="dxa"/>
                  <w:shd w:val="clear" w:color="auto" w:fill="auto"/>
                </w:tcPr>
                <w:p w14:paraId="5B6C5FD7" w14:textId="77777777" w:rsidR="007142AF" w:rsidRPr="007142AF" w:rsidRDefault="007142AF" w:rsidP="007142AF">
                  <w:pPr>
                    <w:autoSpaceDE w:val="0"/>
                    <w:autoSpaceDN w:val="0"/>
                    <w:adjustRightInd w:val="0"/>
                    <w:spacing w:before="0" w:beforeAutospacing="0" w:after="0" w:afterAutospacing="0"/>
                    <w:ind w:left="34" w:firstLine="34"/>
                    <w:jc w:val="both"/>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ФГБУ «ГЦАС «Астраханский»</w:t>
                  </w:r>
                </w:p>
                <w:p w14:paraId="67A58F19" w14:textId="77777777" w:rsidR="007142AF" w:rsidRPr="007142AF" w:rsidRDefault="007142AF" w:rsidP="007142AF">
                  <w:pPr>
                    <w:autoSpaceDE w:val="0"/>
                    <w:autoSpaceDN w:val="0"/>
                    <w:adjustRightInd w:val="0"/>
                    <w:spacing w:before="0" w:beforeAutospacing="0" w:after="0" w:afterAutospacing="0"/>
                    <w:ind w:left="34" w:firstLine="34"/>
                    <w:jc w:val="both"/>
                    <w:rPr>
                      <w:rFonts w:ascii="Times New Roman" w:eastAsia="Times New Roman" w:hAnsi="Times New Roman" w:cs="Times New Roman"/>
                      <w:bCs/>
                      <w:lang w:val="ru-RU" w:eastAsia="ru-RU"/>
                    </w:rPr>
                  </w:pPr>
                </w:p>
                <w:p w14:paraId="556FA3AC" w14:textId="77777777" w:rsidR="007142AF" w:rsidRPr="007142AF" w:rsidRDefault="007142AF" w:rsidP="007142AF">
                  <w:pPr>
                    <w:autoSpaceDE w:val="0"/>
                    <w:autoSpaceDN w:val="0"/>
                    <w:adjustRightInd w:val="0"/>
                    <w:spacing w:before="0" w:beforeAutospacing="0" w:after="0" w:afterAutospacing="0"/>
                    <w:ind w:left="34" w:firstLine="34"/>
                    <w:jc w:val="both"/>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Юридический и почтовый адрес:</w:t>
                  </w:r>
                </w:p>
                <w:p w14:paraId="36E6E569" w14:textId="77777777" w:rsidR="007142AF" w:rsidRPr="007142AF" w:rsidRDefault="007142AF" w:rsidP="007142AF">
                  <w:pPr>
                    <w:autoSpaceDE w:val="0"/>
                    <w:autoSpaceDN w:val="0"/>
                    <w:adjustRightInd w:val="0"/>
                    <w:spacing w:before="0" w:beforeAutospacing="0" w:after="0" w:afterAutospacing="0"/>
                    <w:ind w:left="34" w:firstLine="34"/>
                    <w:jc w:val="both"/>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414051, г. Астрахань, ул. 1-я Литейная,12-Б.</w:t>
                  </w:r>
                </w:p>
                <w:p w14:paraId="52FBC483" w14:textId="77777777" w:rsidR="007142AF" w:rsidRPr="007142AF" w:rsidRDefault="007142AF" w:rsidP="007142AF">
                  <w:pPr>
                    <w:autoSpaceDE w:val="0"/>
                    <w:autoSpaceDN w:val="0"/>
                    <w:adjustRightInd w:val="0"/>
                    <w:spacing w:before="0" w:beforeAutospacing="0" w:after="0" w:afterAutospacing="0"/>
                    <w:ind w:left="34" w:firstLine="34"/>
                    <w:jc w:val="both"/>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Тел. 8 (8512) 35-13-50,8 (8512) 35-59-28</w:t>
                  </w:r>
                </w:p>
                <w:p w14:paraId="1FAEA77D" w14:textId="77777777" w:rsidR="007142AF" w:rsidRPr="007142AF" w:rsidRDefault="007142AF" w:rsidP="007142AF">
                  <w:pPr>
                    <w:autoSpaceDE w:val="0"/>
                    <w:autoSpaceDN w:val="0"/>
                    <w:adjustRightInd w:val="0"/>
                    <w:spacing w:before="0" w:beforeAutospacing="0" w:after="0" w:afterAutospacing="0"/>
                    <w:ind w:left="34" w:firstLine="34"/>
                    <w:jc w:val="both"/>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Факс: 8 (8512) 35-12-05</w:t>
                  </w:r>
                </w:p>
                <w:p w14:paraId="0A5C2E58" w14:textId="77777777" w:rsidR="007142AF" w:rsidRPr="00DD58A4" w:rsidRDefault="007142AF" w:rsidP="007142AF">
                  <w:pPr>
                    <w:autoSpaceDE w:val="0"/>
                    <w:autoSpaceDN w:val="0"/>
                    <w:adjustRightInd w:val="0"/>
                    <w:spacing w:before="0" w:beforeAutospacing="0" w:after="0" w:afterAutospacing="0"/>
                    <w:ind w:left="34" w:firstLine="34"/>
                    <w:jc w:val="both"/>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Е</w:t>
                  </w:r>
                  <w:r w:rsidRPr="00DD58A4">
                    <w:rPr>
                      <w:rFonts w:ascii="Times New Roman" w:eastAsia="Times New Roman" w:hAnsi="Times New Roman" w:cs="Times New Roman"/>
                      <w:bCs/>
                      <w:lang w:val="ru-RU" w:eastAsia="ru-RU"/>
                    </w:rPr>
                    <w:t>-</w:t>
                  </w:r>
                  <w:r w:rsidRPr="007142AF">
                    <w:rPr>
                      <w:rFonts w:ascii="Times New Roman" w:eastAsia="Times New Roman" w:hAnsi="Times New Roman" w:cs="Times New Roman"/>
                      <w:bCs/>
                      <w:lang w:eastAsia="ru-RU"/>
                    </w:rPr>
                    <w:t>mail</w:t>
                  </w:r>
                  <w:r w:rsidRPr="00DD58A4">
                    <w:rPr>
                      <w:rFonts w:ascii="Times New Roman" w:eastAsia="Times New Roman" w:hAnsi="Times New Roman" w:cs="Times New Roman"/>
                      <w:bCs/>
                      <w:lang w:val="ru-RU" w:eastAsia="ru-RU"/>
                    </w:rPr>
                    <w:t xml:space="preserve">: </w:t>
                  </w:r>
                  <w:hyperlink r:id="rId10" w:history="1">
                    <w:r w:rsidRPr="007142AF">
                      <w:rPr>
                        <w:rFonts w:ascii="Calibri" w:eastAsia="Calibri" w:hAnsi="Calibri" w:cs="Times New Roman"/>
                        <w:bCs/>
                        <w:color w:val="0000FF"/>
                        <w:u w:val="single"/>
                        <w:lang w:eastAsia="ru-RU"/>
                      </w:rPr>
                      <w:t>agrohim</w:t>
                    </w:r>
                    <w:r w:rsidRPr="00DD58A4">
                      <w:rPr>
                        <w:rFonts w:ascii="Calibri" w:eastAsia="Calibri" w:hAnsi="Calibri" w:cs="Times New Roman"/>
                        <w:bCs/>
                        <w:color w:val="0000FF"/>
                        <w:u w:val="single"/>
                        <w:lang w:val="ru-RU" w:eastAsia="ru-RU"/>
                      </w:rPr>
                      <w:t>_30@</w:t>
                    </w:r>
                    <w:r w:rsidRPr="007142AF">
                      <w:rPr>
                        <w:rFonts w:ascii="Calibri" w:eastAsia="Calibri" w:hAnsi="Calibri" w:cs="Times New Roman"/>
                        <w:bCs/>
                        <w:color w:val="0000FF"/>
                        <w:u w:val="single"/>
                        <w:lang w:eastAsia="ru-RU"/>
                      </w:rPr>
                      <w:t>mail</w:t>
                    </w:r>
                    <w:r w:rsidRPr="00DD58A4">
                      <w:rPr>
                        <w:rFonts w:ascii="Calibri" w:eastAsia="Calibri" w:hAnsi="Calibri" w:cs="Times New Roman"/>
                        <w:bCs/>
                        <w:color w:val="0000FF"/>
                        <w:u w:val="single"/>
                        <w:lang w:val="ru-RU" w:eastAsia="ru-RU"/>
                      </w:rPr>
                      <w:t>.</w:t>
                    </w:r>
                    <w:r w:rsidRPr="007142AF">
                      <w:rPr>
                        <w:rFonts w:ascii="Calibri" w:eastAsia="Calibri" w:hAnsi="Calibri" w:cs="Times New Roman"/>
                        <w:bCs/>
                        <w:color w:val="0000FF"/>
                        <w:u w:val="single"/>
                        <w:lang w:eastAsia="ru-RU"/>
                      </w:rPr>
                      <w:t>ru</w:t>
                    </w:r>
                  </w:hyperlink>
                  <w:r w:rsidRPr="00DD58A4">
                    <w:rPr>
                      <w:rFonts w:ascii="Times New Roman" w:eastAsia="Times New Roman" w:hAnsi="Times New Roman" w:cs="Times New Roman"/>
                      <w:bCs/>
                      <w:lang w:val="ru-RU" w:eastAsia="ru-RU"/>
                    </w:rPr>
                    <w:t xml:space="preserve">, </w:t>
                  </w:r>
                  <w:r w:rsidRPr="007142AF">
                    <w:rPr>
                      <w:rFonts w:ascii="Times New Roman" w:eastAsia="Times New Roman" w:hAnsi="Times New Roman" w:cs="Times New Roman"/>
                      <w:bCs/>
                      <w:lang w:eastAsia="ru-RU"/>
                    </w:rPr>
                    <w:t>buh</w:t>
                  </w:r>
                  <w:r w:rsidRPr="00DD58A4">
                    <w:rPr>
                      <w:rFonts w:ascii="Times New Roman" w:eastAsia="Times New Roman" w:hAnsi="Times New Roman" w:cs="Times New Roman"/>
                      <w:bCs/>
                      <w:lang w:val="ru-RU" w:eastAsia="ru-RU"/>
                    </w:rPr>
                    <w:t>@</w:t>
                  </w:r>
                  <w:r w:rsidRPr="007142AF">
                    <w:rPr>
                      <w:rFonts w:ascii="Times New Roman" w:eastAsia="Times New Roman" w:hAnsi="Times New Roman" w:cs="Times New Roman"/>
                      <w:bCs/>
                      <w:lang w:eastAsia="ru-RU"/>
                    </w:rPr>
                    <w:t>astragrohim</w:t>
                  </w:r>
                  <w:r w:rsidRPr="00DD58A4">
                    <w:rPr>
                      <w:rFonts w:ascii="Times New Roman" w:eastAsia="Times New Roman" w:hAnsi="Times New Roman" w:cs="Times New Roman"/>
                      <w:bCs/>
                      <w:lang w:val="ru-RU" w:eastAsia="ru-RU"/>
                    </w:rPr>
                    <w:t>.</w:t>
                  </w:r>
                  <w:r w:rsidRPr="007142AF">
                    <w:rPr>
                      <w:rFonts w:ascii="Times New Roman" w:eastAsia="Times New Roman" w:hAnsi="Times New Roman" w:cs="Times New Roman"/>
                      <w:bCs/>
                      <w:lang w:eastAsia="ru-RU"/>
                    </w:rPr>
                    <w:t>ru</w:t>
                  </w:r>
                </w:p>
                <w:p w14:paraId="0D6AA7D6" w14:textId="77777777" w:rsidR="007142AF" w:rsidRPr="007142AF" w:rsidRDefault="007142AF" w:rsidP="007142AF">
                  <w:pPr>
                    <w:autoSpaceDE w:val="0"/>
                    <w:autoSpaceDN w:val="0"/>
                    <w:adjustRightInd w:val="0"/>
                    <w:spacing w:before="0" w:beforeAutospacing="0" w:after="0" w:afterAutospacing="0"/>
                    <w:ind w:left="34" w:firstLine="34"/>
                    <w:jc w:val="both"/>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ИНН/КПП: 3017017978/302501001</w:t>
                  </w:r>
                </w:p>
                <w:p w14:paraId="4FB56341" w14:textId="77777777" w:rsidR="007142AF" w:rsidRPr="007142AF" w:rsidRDefault="007142AF" w:rsidP="007142AF">
                  <w:pPr>
                    <w:autoSpaceDE w:val="0"/>
                    <w:autoSpaceDN w:val="0"/>
                    <w:adjustRightInd w:val="0"/>
                    <w:spacing w:before="0" w:beforeAutospacing="0" w:after="0" w:afterAutospacing="0"/>
                    <w:ind w:left="34" w:firstLine="34"/>
                    <w:jc w:val="both"/>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Р/с 03214643000000012500,</w:t>
                  </w:r>
                </w:p>
                <w:p w14:paraId="7CAD9C63" w14:textId="77777777" w:rsidR="007142AF" w:rsidRPr="007142AF" w:rsidRDefault="007142AF" w:rsidP="007142AF">
                  <w:pPr>
                    <w:autoSpaceDE w:val="0"/>
                    <w:autoSpaceDN w:val="0"/>
                    <w:adjustRightInd w:val="0"/>
                    <w:spacing w:before="0" w:beforeAutospacing="0" w:after="0" w:afterAutospacing="0"/>
                    <w:ind w:left="34" w:firstLine="34"/>
                    <w:jc w:val="both"/>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 xml:space="preserve">УФК по Астраханской области </w:t>
                  </w:r>
                </w:p>
                <w:p w14:paraId="2B5571C2" w14:textId="77777777" w:rsidR="007142AF" w:rsidRPr="007142AF" w:rsidRDefault="007142AF" w:rsidP="007142AF">
                  <w:pPr>
                    <w:autoSpaceDE w:val="0"/>
                    <w:autoSpaceDN w:val="0"/>
                    <w:adjustRightInd w:val="0"/>
                    <w:spacing w:before="0" w:beforeAutospacing="0" w:after="0" w:afterAutospacing="0"/>
                    <w:ind w:left="34" w:firstLine="34"/>
                    <w:jc w:val="both"/>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(ФГБУ «ГЦАС «Астраханский» л/с 20256Ц09330)</w:t>
                  </w:r>
                </w:p>
                <w:p w14:paraId="07F9F99E" w14:textId="77777777" w:rsidR="007142AF" w:rsidRPr="007142AF" w:rsidRDefault="007142AF" w:rsidP="007142AF">
                  <w:pPr>
                    <w:autoSpaceDE w:val="0"/>
                    <w:autoSpaceDN w:val="0"/>
                    <w:adjustRightInd w:val="0"/>
                    <w:spacing w:before="0" w:beforeAutospacing="0" w:after="0" w:afterAutospacing="0"/>
                    <w:ind w:left="34" w:firstLine="34"/>
                    <w:jc w:val="both"/>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ИНН 3017017978 КПП 301502001</w:t>
                  </w:r>
                </w:p>
                <w:p w14:paraId="1BE9E995" w14:textId="77777777" w:rsidR="007142AF" w:rsidRPr="007142AF" w:rsidRDefault="007142AF" w:rsidP="007142AF">
                  <w:pPr>
                    <w:autoSpaceDE w:val="0"/>
                    <w:autoSpaceDN w:val="0"/>
                    <w:adjustRightInd w:val="0"/>
                    <w:spacing w:before="0" w:beforeAutospacing="0" w:after="0" w:afterAutospacing="0"/>
                    <w:ind w:left="34" w:firstLine="34"/>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Единый казначейский счет 40102810445370000017</w:t>
                  </w:r>
                </w:p>
                <w:p w14:paraId="77B2C208" w14:textId="77777777" w:rsidR="007142AF" w:rsidRPr="007142AF" w:rsidRDefault="007142AF" w:rsidP="007142AF">
                  <w:pPr>
                    <w:autoSpaceDE w:val="0"/>
                    <w:autoSpaceDN w:val="0"/>
                    <w:adjustRightInd w:val="0"/>
                    <w:spacing w:before="0" w:beforeAutospacing="0" w:after="0" w:afterAutospacing="0"/>
                    <w:ind w:left="34" w:firstLine="34"/>
                    <w:jc w:val="both"/>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ОКПО 05370552</w:t>
                  </w:r>
                </w:p>
                <w:p w14:paraId="1FCAA2FF" w14:textId="77777777" w:rsidR="007142AF" w:rsidRPr="007142AF" w:rsidRDefault="007142AF" w:rsidP="007142AF">
                  <w:pPr>
                    <w:autoSpaceDE w:val="0"/>
                    <w:autoSpaceDN w:val="0"/>
                    <w:adjustRightInd w:val="0"/>
                    <w:spacing w:before="0" w:beforeAutospacing="0" w:after="0" w:afterAutospacing="0"/>
                    <w:ind w:left="34" w:firstLine="34"/>
                    <w:jc w:val="both"/>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ОГРН 1023000826980</w:t>
                  </w:r>
                </w:p>
                <w:p w14:paraId="3BDBCE4E" w14:textId="77777777" w:rsidR="007142AF" w:rsidRPr="007142AF" w:rsidRDefault="007142AF" w:rsidP="007142AF">
                  <w:pPr>
                    <w:spacing w:before="0" w:beforeAutospacing="0" w:after="0" w:afterAutospacing="0"/>
                    <w:jc w:val="both"/>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 xml:space="preserve"> БИК 011203901</w:t>
                  </w:r>
                </w:p>
                <w:p w14:paraId="7A864C9E" w14:textId="77777777" w:rsidR="007142AF" w:rsidRPr="007142AF" w:rsidRDefault="007142AF" w:rsidP="007142AF">
                  <w:pPr>
                    <w:spacing w:before="0" w:beforeAutospacing="0" w:after="0" w:afterAutospacing="0"/>
                    <w:jc w:val="both"/>
                    <w:rPr>
                      <w:rFonts w:ascii="Times New Roman" w:eastAsia="Times New Roman" w:hAnsi="Times New Roman" w:cs="Times New Roman"/>
                      <w:b/>
                      <w:color w:val="000000"/>
                      <w:lang w:val="ru-RU" w:eastAsia="ru-RU"/>
                    </w:rPr>
                  </w:pPr>
                </w:p>
              </w:tc>
            </w:tr>
            <w:tr w:rsidR="007142AF" w:rsidRPr="007142AF" w14:paraId="3925C505" w14:textId="77777777" w:rsidTr="00DD78DF">
              <w:trPr>
                <w:trHeight w:val="1315"/>
              </w:trPr>
              <w:tc>
                <w:tcPr>
                  <w:tcW w:w="10021" w:type="dxa"/>
                  <w:shd w:val="clear" w:color="auto" w:fill="auto"/>
                </w:tcPr>
                <w:p w14:paraId="732053D1" w14:textId="77777777" w:rsidR="007142AF" w:rsidRPr="007142AF" w:rsidRDefault="007142AF" w:rsidP="007142AF">
                  <w:pPr>
                    <w:spacing w:before="0" w:beforeAutospacing="0" w:after="0" w:afterAutospacing="0"/>
                    <w:rPr>
                      <w:rFonts w:ascii="Times New Roman" w:eastAsia="Times New Roman" w:hAnsi="Times New Roman" w:cs="Times New Roman"/>
                      <w:color w:val="000000"/>
                      <w:lang w:val="ru-RU" w:eastAsia="ru-RU"/>
                    </w:rPr>
                  </w:pPr>
                  <w:r w:rsidRPr="007142AF">
                    <w:rPr>
                      <w:rFonts w:ascii="Times New Roman" w:eastAsia="Times New Roman" w:hAnsi="Times New Roman" w:cs="Times New Roman"/>
                      <w:color w:val="000000"/>
                      <w:lang w:val="ru-RU" w:eastAsia="ru-RU"/>
                    </w:rPr>
                    <w:t>Директор</w:t>
                  </w:r>
                </w:p>
                <w:p w14:paraId="3A3C5F6E" w14:textId="77777777" w:rsidR="007142AF" w:rsidRPr="007142AF" w:rsidRDefault="007142AF" w:rsidP="007142AF">
                  <w:pPr>
                    <w:spacing w:before="0" w:beforeAutospacing="0" w:after="0" w:afterAutospacing="0"/>
                    <w:rPr>
                      <w:rFonts w:ascii="Times New Roman" w:eastAsia="Times New Roman" w:hAnsi="Times New Roman" w:cs="Times New Roman"/>
                      <w:b/>
                      <w:color w:val="000000"/>
                      <w:lang w:val="ru-RU" w:eastAsia="ru-RU"/>
                    </w:rPr>
                  </w:pPr>
                  <w:r w:rsidRPr="007142AF">
                    <w:rPr>
                      <w:rFonts w:ascii="Times New Roman" w:eastAsia="Times New Roman" w:hAnsi="Times New Roman" w:cs="Times New Roman"/>
                      <w:color w:val="000000"/>
                      <w:lang w:val="ru-RU" w:eastAsia="ru-RU"/>
                    </w:rPr>
                    <w:t>_________________________</w:t>
                  </w:r>
                  <w:r w:rsidRPr="007142AF">
                    <w:rPr>
                      <w:rFonts w:ascii="Times New Roman" w:eastAsia="Calibri" w:hAnsi="Times New Roman" w:cs="Times New Roman"/>
                      <w:b/>
                      <w:lang w:val="ru-RU" w:eastAsia="ru-RU"/>
                    </w:rPr>
                    <w:t xml:space="preserve"> </w:t>
                  </w:r>
                  <w:r w:rsidRPr="007142AF">
                    <w:rPr>
                      <w:rFonts w:ascii="Times New Roman" w:eastAsia="Calibri" w:hAnsi="Times New Roman" w:cs="Times New Roman"/>
                      <w:bCs/>
                      <w:lang w:val="ru-RU" w:eastAsia="ru-RU"/>
                    </w:rPr>
                    <w:t xml:space="preserve">Ю.Б. </w:t>
                  </w:r>
                  <w:proofErr w:type="spellStart"/>
                  <w:r w:rsidRPr="007142AF">
                    <w:rPr>
                      <w:rFonts w:ascii="Times New Roman" w:eastAsia="Calibri" w:hAnsi="Times New Roman" w:cs="Times New Roman"/>
                      <w:bCs/>
                      <w:lang w:val="ru-RU" w:eastAsia="ru-RU"/>
                    </w:rPr>
                    <w:t>Салина</w:t>
                  </w:r>
                  <w:proofErr w:type="spellEnd"/>
                  <w:r w:rsidRPr="007142AF">
                    <w:rPr>
                      <w:rFonts w:ascii="Times New Roman" w:eastAsia="Times New Roman" w:hAnsi="Times New Roman" w:cs="Times New Roman"/>
                      <w:color w:val="000000"/>
                      <w:lang w:val="ru-RU" w:eastAsia="ru-RU"/>
                    </w:rPr>
                    <w:t xml:space="preserve"> </w:t>
                  </w:r>
                </w:p>
              </w:tc>
            </w:tr>
          </w:tbl>
          <w:p w14:paraId="79042449" w14:textId="77777777" w:rsidR="007142AF" w:rsidRPr="007142AF" w:rsidRDefault="007142AF" w:rsidP="007142AF">
            <w:pPr>
              <w:spacing w:before="0" w:beforeAutospacing="0" w:after="0" w:afterAutospacing="0"/>
              <w:jc w:val="both"/>
              <w:rPr>
                <w:rFonts w:ascii="Times New Roman" w:eastAsia="Calibri" w:hAnsi="Times New Roman" w:cs="Times New Roman"/>
                <w:b/>
                <w:color w:val="000000"/>
                <w:lang w:eastAsia="ru-RU"/>
              </w:rPr>
            </w:pPr>
          </w:p>
        </w:tc>
        <w:tc>
          <w:tcPr>
            <w:tcW w:w="4368" w:type="dxa"/>
            <w:shd w:val="clear" w:color="auto" w:fill="FFFFFF"/>
          </w:tcPr>
          <w:p w14:paraId="2EF0EBB2" w14:textId="77777777" w:rsidR="007142AF" w:rsidRPr="007142AF" w:rsidRDefault="007142AF" w:rsidP="007142AF">
            <w:pPr>
              <w:spacing w:before="0" w:beforeAutospacing="0" w:after="0" w:afterAutospacing="0"/>
              <w:jc w:val="center"/>
              <w:rPr>
                <w:rFonts w:ascii="Times New Roman" w:eastAsia="Calibri" w:hAnsi="Times New Roman" w:cs="Times New Roman"/>
                <w:b/>
                <w:color w:val="000000"/>
                <w:lang w:val="ru-RU" w:eastAsia="ru-RU"/>
              </w:rPr>
            </w:pPr>
            <w:r w:rsidRPr="007142AF">
              <w:rPr>
                <w:rFonts w:ascii="Times New Roman" w:eastAsia="Calibri" w:hAnsi="Times New Roman" w:cs="Times New Roman"/>
                <w:b/>
                <w:color w:val="000000"/>
                <w:lang w:val="ru-RU" w:eastAsia="ru-RU"/>
              </w:rPr>
              <w:t>Поставщик</w:t>
            </w:r>
          </w:p>
          <w:p w14:paraId="6B8EEA25" w14:textId="77777777" w:rsidR="007142AF" w:rsidRPr="007142AF" w:rsidRDefault="007142AF" w:rsidP="007142AF">
            <w:pPr>
              <w:spacing w:before="0" w:beforeAutospacing="0" w:after="0" w:afterAutospacing="0"/>
              <w:jc w:val="both"/>
              <w:rPr>
                <w:rFonts w:ascii="Times New Roman" w:eastAsia="Calibri" w:hAnsi="Times New Roman" w:cs="Times New Roman"/>
                <w:color w:val="000000"/>
                <w:lang w:val="ru-RU" w:eastAsia="ru-RU"/>
              </w:rPr>
            </w:pPr>
          </w:p>
          <w:p w14:paraId="64B98F84" w14:textId="77777777" w:rsidR="007142AF" w:rsidRPr="007142AF" w:rsidRDefault="007142AF" w:rsidP="007142AF">
            <w:pPr>
              <w:spacing w:before="0" w:beforeAutospacing="0" w:after="0" w:afterAutospacing="0"/>
              <w:jc w:val="both"/>
              <w:rPr>
                <w:rFonts w:ascii="Times New Roman" w:eastAsia="Calibri" w:hAnsi="Times New Roman" w:cs="Times New Roman"/>
                <w:color w:val="000000"/>
                <w:lang w:val="ru-RU" w:eastAsia="ru-RU"/>
              </w:rPr>
            </w:pPr>
          </w:p>
          <w:p w14:paraId="3DC3A161" w14:textId="77777777" w:rsidR="007142AF" w:rsidRPr="007142AF" w:rsidRDefault="007142AF" w:rsidP="007142AF">
            <w:pPr>
              <w:spacing w:before="0" w:beforeAutospacing="0" w:after="0" w:afterAutospacing="0"/>
              <w:jc w:val="both"/>
              <w:rPr>
                <w:rFonts w:ascii="Times New Roman" w:eastAsia="Calibri" w:hAnsi="Times New Roman" w:cs="Times New Roman"/>
                <w:color w:val="000000"/>
                <w:lang w:val="ru-RU" w:eastAsia="ru-RU"/>
              </w:rPr>
            </w:pPr>
          </w:p>
          <w:p w14:paraId="1512EBB2" w14:textId="77777777" w:rsidR="007142AF" w:rsidRPr="007142AF" w:rsidRDefault="007142AF" w:rsidP="007142AF">
            <w:pPr>
              <w:spacing w:before="0" w:beforeAutospacing="0" w:after="0" w:afterAutospacing="0"/>
              <w:jc w:val="both"/>
              <w:rPr>
                <w:rFonts w:ascii="Times New Roman" w:eastAsia="Calibri" w:hAnsi="Times New Roman" w:cs="Times New Roman"/>
                <w:color w:val="000000"/>
                <w:lang w:val="ru-RU" w:eastAsia="ru-RU"/>
              </w:rPr>
            </w:pPr>
          </w:p>
          <w:p w14:paraId="11E8BCE5" w14:textId="77777777" w:rsidR="007142AF" w:rsidRPr="007142AF" w:rsidRDefault="007142AF" w:rsidP="007142AF">
            <w:pPr>
              <w:spacing w:before="0" w:beforeAutospacing="0" w:after="0" w:afterAutospacing="0"/>
              <w:jc w:val="both"/>
              <w:rPr>
                <w:rFonts w:ascii="Times New Roman" w:eastAsia="Calibri" w:hAnsi="Times New Roman" w:cs="Times New Roman"/>
                <w:color w:val="000000"/>
                <w:lang w:val="ru-RU" w:eastAsia="ru-RU"/>
              </w:rPr>
            </w:pPr>
          </w:p>
          <w:p w14:paraId="28A35DA2" w14:textId="77777777" w:rsidR="007142AF" w:rsidRPr="007142AF" w:rsidRDefault="007142AF" w:rsidP="007142AF">
            <w:pPr>
              <w:spacing w:before="0" w:beforeAutospacing="0" w:after="0" w:afterAutospacing="0"/>
              <w:jc w:val="both"/>
              <w:rPr>
                <w:rFonts w:ascii="Times New Roman" w:eastAsia="Calibri" w:hAnsi="Times New Roman" w:cs="Times New Roman"/>
                <w:color w:val="000000"/>
                <w:lang w:val="ru-RU" w:eastAsia="ru-RU"/>
              </w:rPr>
            </w:pPr>
          </w:p>
          <w:p w14:paraId="1E4BCB6C" w14:textId="77777777" w:rsidR="007142AF" w:rsidRPr="007142AF" w:rsidRDefault="007142AF" w:rsidP="007142AF">
            <w:pPr>
              <w:spacing w:before="0" w:beforeAutospacing="0" w:after="0" w:afterAutospacing="0"/>
              <w:jc w:val="both"/>
              <w:rPr>
                <w:rFonts w:ascii="Times New Roman" w:eastAsia="Calibri" w:hAnsi="Times New Roman" w:cs="Times New Roman"/>
                <w:color w:val="000000"/>
                <w:lang w:val="ru-RU" w:eastAsia="ru-RU"/>
              </w:rPr>
            </w:pPr>
          </w:p>
          <w:p w14:paraId="5CC7B138" w14:textId="77777777" w:rsidR="007142AF" w:rsidRPr="007142AF" w:rsidRDefault="007142AF" w:rsidP="007142AF">
            <w:pPr>
              <w:spacing w:before="0" w:beforeAutospacing="0" w:after="0" w:afterAutospacing="0"/>
              <w:jc w:val="both"/>
              <w:rPr>
                <w:rFonts w:ascii="Times New Roman" w:eastAsia="Calibri" w:hAnsi="Times New Roman" w:cs="Times New Roman"/>
                <w:color w:val="000000"/>
                <w:lang w:val="ru-RU" w:eastAsia="ru-RU"/>
              </w:rPr>
            </w:pPr>
          </w:p>
          <w:p w14:paraId="73E69A04" w14:textId="77777777" w:rsidR="007142AF" w:rsidRPr="007142AF" w:rsidRDefault="007142AF" w:rsidP="007142AF">
            <w:pPr>
              <w:spacing w:before="0" w:beforeAutospacing="0" w:after="0" w:afterAutospacing="0"/>
              <w:jc w:val="both"/>
              <w:rPr>
                <w:rFonts w:ascii="Times New Roman" w:eastAsia="Calibri" w:hAnsi="Times New Roman" w:cs="Times New Roman"/>
                <w:color w:val="000000"/>
                <w:lang w:val="ru-RU" w:eastAsia="ru-RU"/>
              </w:rPr>
            </w:pPr>
          </w:p>
          <w:p w14:paraId="70AF8223" w14:textId="77777777" w:rsidR="007142AF" w:rsidRPr="007142AF" w:rsidRDefault="007142AF" w:rsidP="007142AF">
            <w:pPr>
              <w:spacing w:before="0" w:beforeAutospacing="0" w:after="0" w:afterAutospacing="0"/>
              <w:jc w:val="both"/>
              <w:rPr>
                <w:rFonts w:ascii="Times New Roman" w:eastAsia="Calibri" w:hAnsi="Times New Roman" w:cs="Times New Roman"/>
                <w:color w:val="000000"/>
                <w:lang w:val="ru-RU" w:eastAsia="ru-RU"/>
              </w:rPr>
            </w:pPr>
          </w:p>
          <w:p w14:paraId="18206E21" w14:textId="77777777" w:rsidR="007142AF" w:rsidRPr="007142AF" w:rsidRDefault="007142AF" w:rsidP="007142AF">
            <w:pPr>
              <w:spacing w:before="0" w:beforeAutospacing="0" w:after="0" w:afterAutospacing="0"/>
              <w:jc w:val="both"/>
              <w:rPr>
                <w:rFonts w:ascii="Times New Roman" w:eastAsia="Calibri" w:hAnsi="Times New Roman" w:cs="Times New Roman"/>
                <w:color w:val="000000"/>
                <w:lang w:val="ru-RU" w:eastAsia="ru-RU"/>
              </w:rPr>
            </w:pPr>
          </w:p>
          <w:p w14:paraId="2F2DB3BE" w14:textId="77777777" w:rsidR="007142AF" w:rsidRPr="007142AF" w:rsidRDefault="007142AF" w:rsidP="007142AF">
            <w:pPr>
              <w:spacing w:before="0" w:beforeAutospacing="0" w:after="0" w:afterAutospacing="0"/>
              <w:jc w:val="both"/>
              <w:rPr>
                <w:rFonts w:ascii="Times New Roman" w:eastAsia="Calibri" w:hAnsi="Times New Roman" w:cs="Times New Roman"/>
                <w:color w:val="000000"/>
                <w:lang w:val="ru-RU" w:eastAsia="ru-RU"/>
              </w:rPr>
            </w:pPr>
          </w:p>
          <w:p w14:paraId="07554C01" w14:textId="77777777" w:rsidR="007142AF" w:rsidRPr="007142AF" w:rsidRDefault="007142AF" w:rsidP="007142AF">
            <w:pPr>
              <w:spacing w:before="0" w:beforeAutospacing="0" w:after="0" w:afterAutospacing="0"/>
              <w:jc w:val="both"/>
              <w:rPr>
                <w:rFonts w:ascii="Times New Roman" w:eastAsia="Calibri" w:hAnsi="Times New Roman" w:cs="Times New Roman"/>
                <w:color w:val="000000"/>
                <w:lang w:val="ru-RU" w:eastAsia="ru-RU"/>
              </w:rPr>
            </w:pPr>
          </w:p>
          <w:p w14:paraId="6E517CE1" w14:textId="77777777" w:rsidR="007142AF" w:rsidRPr="007142AF" w:rsidRDefault="007142AF" w:rsidP="007142AF">
            <w:pPr>
              <w:spacing w:before="0" w:beforeAutospacing="0" w:after="0" w:afterAutospacing="0"/>
              <w:jc w:val="both"/>
              <w:rPr>
                <w:rFonts w:ascii="Times New Roman" w:eastAsia="Calibri" w:hAnsi="Times New Roman" w:cs="Times New Roman"/>
                <w:color w:val="000000"/>
                <w:lang w:val="ru-RU" w:eastAsia="ru-RU"/>
              </w:rPr>
            </w:pPr>
          </w:p>
          <w:p w14:paraId="4730BE9F" w14:textId="77777777" w:rsidR="007142AF" w:rsidRPr="007142AF" w:rsidRDefault="007142AF" w:rsidP="007142AF">
            <w:pPr>
              <w:spacing w:before="0" w:beforeAutospacing="0" w:after="0" w:afterAutospacing="0"/>
              <w:jc w:val="both"/>
              <w:rPr>
                <w:rFonts w:ascii="Times New Roman" w:eastAsia="Calibri" w:hAnsi="Times New Roman" w:cs="Times New Roman"/>
                <w:color w:val="000000"/>
                <w:lang w:val="ru-RU" w:eastAsia="ru-RU"/>
              </w:rPr>
            </w:pPr>
          </w:p>
          <w:p w14:paraId="340DAF68" w14:textId="77777777" w:rsidR="007142AF" w:rsidRPr="007142AF" w:rsidRDefault="007142AF" w:rsidP="007142AF">
            <w:pPr>
              <w:spacing w:before="0" w:beforeAutospacing="0" w:after="0" w:afterAutospacing="0"/>
              <w:jc w:val="both"/>
              <w:rPr>
                <w:rFonts w:ascii="Times New Roman" w:eastAsia="Calibri" w:hAnsi="Times New Roman" w:cs="Times New Roman"/>
                <w:color w:val="000000"/>
                <w:lang w:val="ru-RU" w:eastAsia="ru-RU"/>
              </w:rPr>
            </w:pPr>
          </w:p>
          <w:p w14:paraId="0C0EF3DD" w14:textId="77777777" w:rsidR="007142AF" w:rsidRPr="007142AF" w:rsidRDefault="007142AF" w:rsidP="007142AF">
            <w:pPr>
              <w:spacing w:before="0" w:beforeAutospacing="0" w:after="0" w:afterAutospacing="0"/>
              <w:jc w:val="both"/>
              <w:rPr>
                <w:rFonts w:ascii="Times New Roman" w:eastAsia="Calibri" w:hAnsi="Times New Roman" w:cs="Times New Roman"/>
                <w:color w:val="000000"/>
                <w:lang w:val="ru-RU" w:eastAsia="ru-RU"/>
              </w:rPr>
            </w:pPr>
          </w:p>
          <w:p w14:paraId="34AE18E9" w14:textId="77777777" w:rsidR="007142AF" w:rsidRPr="007142AF" w:rsidRDefault="007142AF" w:rsidP="007142AF">
            <w:pPr>
              <w:spacing w:before="0" w:beforeAutospacing="0" w:after="0" w:afterAutospacing="0"/>
              <w:jc w:val="both"/>
              <w:rPr>
                <w:rFonts w:ascii="Times New Roman" w:eastAsia="Calibri" w:hAnsi="Times New Roman" w:cs="Times New Roman"/>
                <w:color w:val="000000"/>
                <w:lang w:val="ru-RU" w:eastAsia="ru-RU"/>
              </w:rPr>
            </w:pPr>
          </w:p>
          <w:p w14:paraId="15FE8242" w14:textId="77777777" w:rsidR="007142AF" w:rsidRPr="007142AF" w:rsidRDefault="007142AF" w:rsidP="007142AF">
            <w:pPr>
              <w:spacing w:before="0" w:beforeAutospacing="0" w:after="0" w:afterAutospacing="0"/>
              <w:jc w:val="both"/>
              <w:rPr>
                <w:rFonts w:ascii="Times New Roman" w:eastAsia="Calibri" w:hAnsi="Times New Roman" w:cs="Times New Roman"/>
                <w:color w:val="000000"/>
                <w:lang w:val="ru-RU" w:eastAsia="ru-RU"/>
              </w:rPr>
            </w:pPr>
            <w:r w:rsidRPr="007142AF">
              <w:rPr>
                <w:rFonts w:ascii="Times New Roman" w:eastAsia="Calibri" w:hAnsi="Times New Roman" w:cs="Times New Roman"/>
                <w:color w:val="000000"/>
                <w:lang w:val="ru-RU" w:eastAsia="ru-RU"/>
              </w:rPr>
              <w:t xml:space="preserve">____________________ / ________________ </w:t>
            </w:r>
          </w:p>
          <w:p w14:paraId="5FD7C8C2" w14:textId="77777777" w:rsidR="007142AF" w:rsidRPr="007142AF" w:rsidRDefault="007142AF" w:rsidP="007142AF">
            <w:pPr>
              <w:spacing w:before="0" w:beforeAutospacing="0" w:after="0" w:afterAutospacing="0"/>
              <w:jc w:val="both"/>
              <w:rPr>
                <w:rFonts w:ascii="Times New Roman" w:eastAsia="Calibri" w:hAnsi="Times New Roman" w:cs="Times New Roman"/>
                <w:color w:val="000000"/>
                <w:lang w:val="ru-RU" w:eastAsia="ru-RU"/>
              </w:rPr>
            </w:pPr>
          </w:p>
        </w:tc>
      </w:tr>
    </w:tbl>
    <w:p w14:paraId="7D8EA9A2" w14:textId="77777777" w:rsidR="007142AF" w:rsidRPr="007142AF" w:rsidRDefault="007142AF"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lang w:val="ru-RU" w:eastAsia="ru-RU"/>
        </w:rPr>
      </w:pPr>
    </w:p>
    <w:p w14:paraId="650E9B6B" w14:textId="77777777" w:rsidR="007142AF" w:rsidRPr="007142AF" w:rsidRDefault="007142AF"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lang w:val="ru-RU" w:eastAsia="ru-RU"/>
        </w:rPr>
      </w:pPr>
      <w:r w:rsidRPr="007142AF">
        <w:rPr>
          <w:rFonts w:ascii="Times New Roman" w:eastAsia="Calibri" w:hAnsi="Times New Roman" w:cs="Times New Roman"/>
          <w:lang w:val="ru-RU" w:eastAsia="ru-RU"/>
        </w:rPr>
        <w:br w:type="page"/>
      </w:r>
      <w:r w:rsidRPr="007142AF">
        <w:rPr>
          <w:rFonts w:ascii="Times New Roman" w:eastAsia="Calibri" w:hAnsi="Times New Roman" w:cs="Times New Roman"/>
          <w:lang w:val="ru-RU" w:eastAsia="ru-RU"/>
        </w:rPr>
        <w:lastRenderedPageBreak/>
        <w:t>Приложение № 1</w:t>
      </w:r>
    </w:p>
    <w:p w14:paraId="7C6D438A" w14:textId="77777777" w:rsidR="007142AF" w:rsidRPr="007142AF" w:rsidRDefault="007142AF"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lang w:val="ru-RU" w:eastAsia="ru-RU"/>
        </w:rPr>
      </w:pPr>
      <w:r w:rsidRPr="007142AF">
        <w:rPr>
          <w:rFonts w:ascii="Times New Roman" w:eastAsia="Calibri" w:hAnsi="Times New Roman" w:cs="Times New Roman"/>
          <w:lang w:val="ru-RU" w:eastAsia="ru-RU"/>
        </w:rPr>
        <w:t xml:space="preserve">к Договору № ____________ </w:t>
      </w:r>
    </w:p>
    <w:p w14:paraId="06C50603" w14:textId="77777777" w:rsidR="007142AF" w:rsidRPr="007142AF" w:rsidRDefault="007142AF"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lang w:val="ru-RU" w:eastAsia="ru-RU"/>
        </w:rPr>
      </w:pPr>
      <w:r w:rsidRPr="007142AF">
        <w:rPr>
          <w:rFonts w:ascii="Times New Roman" w:eastAsia="Calibri" w:hAnsi="Times New Roman" w:cs="Times New Roman"/>
          <w:lang w:val="ru-RU" w:eastAsia="ru-RU"/>
        </w:rPr>
        <w:t>от «____» ___________ 2024г.</w:t>
      </w:r>
    </w:p>
    <w:p w14:paraId="4F8464C0" w14:textId="77777777" w:rsidR="007142AF" w:rsidRPr="007142AF" w:rsidRDefault="007142AF" w:rsidP="007142AF">
      <w:pPr>
        <w:widowControl w:val="0"/>
        <w:autoSpaceDE w:val="0"/>
        <w:autoSpaceDN w:val="0"/>
        <w:adjustRightInd w:val="0"/>
        <w:spacing w:before="0" w:beforeAutospacing="0" w:after="0" w:afterAutospacing="0"/>
        <w:ind w:firstLine="567"/>
        <w:jc w:val="center"/>
        <w:outlineLvl w:val="1"/>
        <w:rPr>
          <w:rFonts w:ascii="Times New Roman" w:eastAsia="Calibri" w:hAnsi="Times New Roman" w:cs="Times New Roman"/>
          <w:b/>
          <w:bCs/>
          <w:lang w:val="ru-RU" w:eastAsia="ru-RU"/>
        </w:rPr>
      </w:pPr>
    </w:p>
    <w:p w14:paraId="2519F46A" w14:textId="77777777" w:rsidR="007142AF" w:rsidRPr="007142AF" w:rsidRDefault="007142AF" w:rsidP="007142AF">
      <w:pPr>
        <w:widowControl w:val="0"/>
        <w:autoSpaceDE w:val="0"/>
        <w:autoSpaceDN w:val="0"/>
        <w:adjustRightInd w:val="0"/>
        <w:spacing w:before="0" w:beforeAutospacing="0" w:after="0" w:afterAutospacing="0"/>
        <w:ind w:firstLine="567"/>
        <w:jc w:val="center"/>
        <w:outlineLvl w:val="1"/>
        <w:rPr>
          <w:rFonts w:ascii="Times New Roman" w:eastAsia="Calibri" w:hAnsi="Times New Roman" w:cs="Times New Roman"/>
          <w:b/>
          <w:bCs/>
          <w:lang w:val="ru-RU" w:eastAsia="ru-RU"/>
        </w:rPr>
      </w:pPr>
    </w:p>
    <w:p w14:paraId="6FC2581A" w14:textId="77777777" w:rsidR="007142AF" w:rsidRPr="007142AF" w:rsidRDefault="007142AF" w:rsidP="007142AF">
      <w:pPr>
        <w:widowControl w:val="0"/>
        <w:autoSpaceDE w:val="0"/>
        <w:autoSpaceDN w:val="0"/>
        <w:adjustRightInd w:val="0"/>
        <w:spacing w:before="0" w:beforeAutospacing="0" w:after="0" w:afterAutospacing="0"/>
        <w:ind w:firstLine="567"/>
        <w:jc w:val="center"/>
        <w:outlineLvl w:val="1"/>
        <w:rPr>
          <w:rFonts w:ascii="Times New Roman" w:eastAsia="Calibri" w:hAnsi="Times New Roman" w:cs="Times New Roman"/>
          <w:b/>
          <w:bCs/>
          <w:lang w:val="ru-RU" w:eastAsia="ru-RU"/>
        </w:rPr>
      </w:pPr>
      <w:r w:rsidRPr="007142AF">
        <w:rPr>
          <w:rFonts w:ascii="Times New Roman" w:eastAsia="Calibri" w:hAnsi="Times New Roman" w:cs="Times New Roman"/>
          <w:b/>
          <w:bCs/>
          <w:lang w:val="ru-RU" w:eastAsia="ru-RU"/>
        </w:rPr>
        <w:t>Спецификация</w:t>
      </w:r>
    </w:p>
    <w:p w14:paraId="0DBAD63C" w14:textId="77777777" w:rsidR="007142AF" w:rsidRPr="007142AF" w:rsidRDefault="007142AF" w:rsidP="007142AF">
      <w:pPr>
        <w:widowControl w:val="0"/>
        <w:autoSpaceDE w:val="0"/>
        <w:autoSpaceDN w:val="0"/>
        <w:adjustRightInd w:val="0"/>
        <w:spacing w:before="0" w:beforeAutospacing="0" w:after="0" w:afterAutospacing="0"/>
        <w:ind w:firstLine="567"/>
        <w:jc w:val="center"/>
        <w:outlineLvl w:val="1"/>
        <w:rPr>
          <w:rFonts w:ascii="Times New Roman" w:eastAsia="Calibri" w:hAnsi="Times New Roman" w:cs="Times New Roman"/>
          <w:b/>
          <w:bCs/>
          <w:lang w:val="ru-RU" w:eastAsia="ru-RU"/>
        </w:rPr>
      </w:pPr>
    </w:p>
    <w:tbl>
      <w:tblPr>
        <w:tblW w:w="10093" w:type="dxa"/>
        <w:tblInd w:w="108" w:type="dxa"/>
        <w:tblLayout w:type="fixed"/>
        <w:tblLook w:val="04A0" w:firstRow="1" w:lastRow="0" w:firstColumn="1" w:lastColumn="0" w:noHBand="0" w:noVBand="1"/>
      </w:tblPr>
      <w:tblGrid>
        <w:gridCol w:w="704"/>
        <w:gridCol w:w="3011"/>
        <w:gridCol w:w="1559"/>
        <w:gridCol w:w="850"/>
        <w:gridCol w:w="993"/>
        <w:gridCol w:w="1417"/>
        <w:gridCol w:w="1559"/>
      </w:tblGrid>
      <w:tr w:rsidR="007142AF" w:rsidRPr="007142AF" w14:paraId="785D5BD6" w14:textId="77777777" w:rsidTr="00DD78DF">
        <w:trPr>
          <w:trHeight w:val="285"/>
        </w:trPr>
        <w:tc>
          <w:tcPr>
            <w:tcW w:w="704" w:type="dxa"/>
            <w:tcBorders>
              <w:top w:val="single" w:sz="4" w:space="0" w:color="000000"/>
              <w:left w:val="single" w:sz="4" w:space="0" w:color="000000"/>
              <w:bottom w:val="single" w:sz="4" w:space="0" w:color="000000"/>
              <w:right w:val="nil"/>
            </w:tcBorders>
            <w:vAlign w:val="center"/>
          </w:tcPr>
          <w:p w14:paraId="53B967C7" w14:textId="77777777" w:rsidR="007142AF" w:rsidRPr="007142AF" w:rsidRDefault="007142AF" w:rsidP="007142AF">
            <w:pPr>
              <w:spacing w:before="0" w:beforeAutospacing="0" w:after="0" w:afterAutospacing="0"/>
              <w:jc w:val="center"/>
              <w:rPr>
                <w:rFonts w:ascii="Times New Roman" w:eastAsia="Times New Roman" w:hAnsi="Times New Roman" w:cs="Times New Roman"/>
                <w:b/>
                <w:lang w:val="ru-RU" w:eastAsia="ru-RU"/>
              </w:rPr>
            </w:pPr>
            <w:r w:rsidRPr="007142AF">
              <w:rPr>
                <w:rFonts w:ascii="Times New Roman" w:eastAsia="Times New Roman" w:hAnsi="Times New Roman" w:cs="Times New Roman"/>
                <w:b/>
                <w:lang w:val="ru-RU" w:eastAsia="ru-RU"/>
              </w:rPr>
              <w:t>№ п/п</w:t>
            </w:r>
          </w:p>
        </w:tc>
        <w:tc>
          <w:tcPr>
            <w:tcW w:w="3011" w:type="dxa"/>
            <w:tcBorders>
              <w:top w:val="single" w:sz="4" w:space="0" w:color="000000"/>
              <w:left w:val="single" w:sz="4" w:space="0" w:color="000000"/>
              <w:bottom w:val="single" w:sz="4" w:space="0" w:color="000000"/>
              <w:right w:val="nil"/>
            </w:tcBorders>
            <w:vAlign w:val="center"/>
          </w:tcPr>
          <w:p w14:paraId="0ACF2F0A" w14:textId="77777777" w:rsidR="007142AF" w:rsidRPr="007142AF" w:rsidRDefault="007142AF" w:rsidP="007142AF">
            <w:pPr>
              <w:spacing w:before="0" w:beforeAutospacing="0" w:after="0" w:afterAutospacing="0"/>
              <w:jc w:val="center"/>
              <w:rPr>
                <w:rFonts w:ascii="Times New Roman" w:eastAsia="Times New Roman" w:hAnsi="Times New Roman" w:cs="Times New Roman"/>
                <w:b/>
                <w:lang w:val="ru-RU" w:eastAsia="ru-RU"/>
              </w:rPr>
            </w:pPr>
            <w:r w:rsidRPr="007142AF">
              <w:rPr>
                <w:rFonts w:ascii="Times New Roman" w:eastAsia="Times New Roman" w:hAnsi="Times New Roman" w:cs="Times New Roman"/>
                <w:b/>
                <w:lang w:val="ru-RU" w:eastAsia="ru-RU"/>
              </w:rPr>
              <w:t>Наименование товара</w:t>
            </w:r>
          </w:p>
        </w:tc>
        <w:tc>
          <w:tcPr>
            <w:tcW w:w="1559" w:type="dxa"/>
            <w:tcBorders>
              <w:top w:val="single" w:sz="4" w:space="0" w:color="000000"/>
              <w:left w:val="single" w:sz="4" w:space="0" w:color="auto"/>
              <w:bottom w:val="single" w:sz="4" w:space="0" w:color="000000"/>
              <w:right w:val="nil"/>
            </w:tcBorders>
            <w:vAlign w:val="center"/>
          </w:tcPr>
          <w:p w14:paraId="494C3BC5" w14:textId="77777777" w:rsidR="007142AF" w:rsidRPr="007142AF" w:rsidRDefault="007142AF" w:rsidP="007142AF">
            <w:pPr>
              <w:spacing w:before="0" w:beforeAutospacing="0" w:after="0" w:afterAutospacing="0"/>
              <w:jc w:val="center"/>
              <w:rPr>
                <w:rFonts w:ascii="Times New Roman" w:eastAsia="Times New Roman" w:hAnsi="Times New Roman" w:cs="Times New Roman"/>
                <w:b/>
                <w:lang w:val="ru-RU" w:eastAsia="ru-RU"/>
              </w:rPr>
            </w:pPr>
            <w:r w:rsidRPr="007142AF">
              <w:rPr>
                <w:rFonts w:ascii="Times New Roman" w:eastAsia="Times New Roman" w:hAnsi="Times New Roman" w:cs="Times New Roman"/>
                <w:b/>
                <w:lang w:val="ru-RU" w:eastAsia="ru-RU"/>
              </w:rPr>
              <w:t>Страна происхождения</w:t>
            </w:r>
          </w:p>
        </w:tc>
        <w:tc>
          <w:tcPr>
            <w:tcW w:w="850" w:type="dxa"/>
            <w:tcBorders>
              <w:top w:val="single" w:sz="4" w:space="0" w:color="000000"/>
              <w:left w:val="single" w:sz="4" w:space="0" w:color="000000"/>
              <w:bottom w:val="single" w:sz="4" w:space="0" w:color="000000"/>
              <w:right w:val="single" w:sz="4" w:space="0" w:color="000000"/>
            </w:tcBorders>
            <w:vAlign w:val="center"/>
          </w:tcPr>
          <w:p w14:paraId="0C9DC3B2" w14:textId="77777777" w:rsidR="007142AF" w:rsidRPr="007142AF" w:rsidRDefault="007142AF" w:rsidP="007142AF">
            <w:pPr>
              <w:spacing w:before="0" w:beforeAutospacing="0" w:after="0" w:afterAutospacing="0"/>
              <w:jc w:val="center"/>
              <w:rPr>
                <w:rFonts w:ascii="Times New Roman" w:eastAsia="Times New Roman" w:hAnsi="Times New Roman" w:cs="Times New Roman"/>
                <w:b/>
                <w:lang w:val="ru-RU" w:eastAsia="ru-RU"/>
              </w:rPr>
            </w:pPr>
            <w:r w:rsidRPr="007142AF">
              <w:rPr>
                <w:rFonts w:ascii="Times New Roman" w:eastAsia="Times New Roman" w:hAnsi="Times New Roman" w:cs="Times New Roman"/>
                <w:b/>
                <w:lang w:val="ru-RU" w:eastAsia="ru-RU"/>
              </w:rPr>
              <w:t>Кол-во</w:t>
            </w:r>
          </w:p>
        </w:tc>
        <w:tc>
          <w:tcPr>
            <w:tcW w:w="993" w:type="dxa"/>
            <w:tcBorders>
              <w:top w:val="single" w:sz="4" w:space="0" w:color="000000"/>
              <w:left w:val="single" w:sz="4" w:space="0" w:color="000000"/>
              <w:bottom w:val="single" w:sz="4" w:space="0" w:color="000000"/>
              <w:right w:val="nil"/>
            </w:tcBorders>
            <w:vAlign w:val="center"/>
          </w:tcPr>
          <w:p w14:paraId="1B692FF3" w14:textId="77777777" w:rsidR="007142AF" w:rsidRPr="007142AF" w:rsidRDefault="007142AF" w:rsidP="007142AF">
            <w:pPr>
              <w:spacing w:before="0" w:beforeAutospacing="0" w:after="0" w:afterAutospacing="0"/>
              <w:jc w:val="center"/>
              <w:rPr>
                <w:rFonts w:ascii="Times New Roman" w:eastAsia="Times New Roman" w:hAnsi="Times New Roman" w:cs="Times New Roman"/>
                <w:b/>
                <w:lang w:val="ru-RU" w:eastAsia="ru-RU"/>
              </w:rPr>
            </w:pPr>
            <w:r w:rsidRPr="007142AF">
              <w:rPr>
                <w:rFonts w:ascii="Times New Roman" w:eastAsia="Times New Roman" w:hAnsi="Times New Roman" w:cs="Times New Roman"/>
                <w:b/>
                <w:lang w:val="ru-RU" w:eastAsia="ru-RU"/>
              </w:rPr>
              <w:t>Ед. изм.</w:t>
            </w:r>
          </w:p>
        </w:tc>
        <w:tc>
          <w:tcPr>
            <w:tcW w:w="1417" w:type="dxa"/>
            <w:tcBorders>
              <w:top w:val="single" w:sz="4" w:space="0" w:color="000000"/>
              <w:left w:val="single" w:sz="4" w:space="0" w:color="000000"/>
              <w:bottom w:val="single" w:sz="4" w:space="0" w:color="000000"/>
              <w:right w:val="single" w:sz="4" w:space="0" w:color="000000"/>
            </w:tcBorders>
            <w:vAlign w:val="center"/>
          </w:tcPr>
          <w:p w14:paraId="2D613E2B" w14:textId="77777777" w:rsidR="007142AF" w:rsidRPr="007142AF" w:rsidRDefault="007142AF" w:rsidP="007142AF">
            <w:pPr>
              <w:spacing w:before="0" w:beforeAutospacing="0" w:after="0" w:afterAutospacing="0"/>
              <w:jc w:val="center"/>
              <w:rPr>
                <w:rFonts w:ascii="Times New Roman" w:eastAsia="Times New Roman" w:hAnsi="Times New Roman" w:cs="Times New Roman"/>
                <w:lang w:val="ru-RU" w:eastAsia="ru-RU"/>
              </w:rPr>
            </w:pPr>
            <w:r w:rsidRPr="007142AF">
              <w:rPr>
                <w:rFonts w:ascii="Times New Roman" w:eastAsia="Times New Roman" w:hAnsi="Times New Roman" w:cs="Times New Roman"/>
                <w:b/>
                <w:lang w:val="ru-RU" w:eastAsia="ru-RU"/>
              </w:rPr>
              <w:t>Цена за единицу, руб.</w:t>
            </w:r>
          </w:p>
        </w:tc>
        <w:tc>
          <w:tcPr>
            <w:tcW w:w="1559" w:type="dxa"/>
            <w:tcBorders>
              <w:top w:val="single" w:sz="4" w:space="0" w:color="000000"/>
              <w:left w:val="single" w:sz="4" w:space="0" w:color="000000"/>
              <w:bottom w:val="single" w:sz="4" w:space="0" w:color="000000"/>
              <w:right w:val="single" w:sz="4" w:space="0" w:color="000000"/>
            </w:tcBorders>
          </w:tcPr>
          <w:p w14:paraId="069AB6A4" w14:textId="77777777" w:rsidR="007142AF" w:rsidRPr="007142AF" w:rsidRDefault="007142AF" w:rsidP="007142AF">
            <w:pPr>
              <w:spacing w:before="0" w:beforeAutospacing="0" w:after="0" w:afterAutospacing="0"/>
              <w:jc w:val="center"/>
              <w:rPr>
                <w:rFonts w:ascii="Times New Roman" w:eastAsia="Times New Roman" w:hAnsi="Times New Roman" w:cs="Times New Roman"/>
                <w:b/>
                <w:lang w:val="ru-RU" w:eastAsia="ru-RU"/>
              </w:rPr>
            </w:pPr>
            <w:r w:rsidRPr="007142AF">
              <w:rPr>
                <w:rFonts w:ascii="Times New Roman" w:eastAsia="Times New Roman" w:hAnsi="Times New Roman" w:cs="Times New Roman"/>
                <w:b/>
                <w:lang w:val="ru-RU" w:eastAsia="ru-RU"/>
              </w:rPr>
              <w:t>Стоимость, руб.</w:t>
            </w:r>
          </w:p>
        </w:tc>
      </w:tr>
      <w:tr w:rsidR="007142AF" w:rsidRPr="007142AF" w14:paraId="159D27FE" w14:textId="77777777" w:rsidTr="00DD78DF">
        <w:trPr>
          <w:trHeight w:val="285"/>
        </w:trPr>
        <w:tc>
          <w:tcPr>
            <w:tcW w:w="704" w:type="dxa"/>
            <w:tcBorders>
              <w:top w:val="single" w:sz="4" w:space="0" w:color="000000"/>
              <w:left w:val="single" w:sz="4" w:space="0" w:color="000000"/>
              <w:bottom w:val="single" w:sz="4" w:space="0" w:color="000000"/>
              <w:right w:val="nil"/>
            </w:tcBorders>
            <w:vAlign w:val="center"/>
          </w:tcPr>
          <w:p w14:paraId="30990BAB" w14:textId="77777777" w:rsidR="007142AF" w:rsidRPr="007142AF" w:rsidRDefault="007142AF" w:rsidP="007142AF">
            <w:pPr>
              <w:spacing w:before="0" w:beforeAutospacing="0" w:after="0" w:afterAutospacing="0"/>
              <w:jc w:val="center"/>
              <w:rPr>
                <w:rFonts w:ascii="Times New Roman" w:eastAsia="Times New Roman" w:hAnsi="Times New Roman" w:cs="Times New Roman"/>
                <w:lang w:val="ru-RU" w:eastAsia="ru-RU"/>
              </w:rPr>
            </w:pPr>
            <w:r w:rsidRPr="007142AF">
              <w:rPr>
                <w:rFonts w:ascii="Times New Roman" w:eastAsia="Times New Roman" w:hAnsi="Times New Roman" w:cs="Times New Roman"/>
                <w:lang w:val="ru-RU" w:eastAsia="ru-RU"/>
              </w:rPr>
              <w:t>1</w:t>
            </w:r>
          </w:p>
        </w:tc>
        <w:tc>
          <w:tcPr>
            <w:tcW w:w="3011" w:type="dxa"/>
            <w:tcBorders>
              <w:top w:val="single" w:sz="4" w:space="0" w:color="000000"/>
              <w:left w:val="single" w:sz="4" w:space="0" w:color="000000"/>
              <w:bottom w:val="single" w:sz="4" w:space="0" w:color="000000"/>
              <w:right w:val="nil"/>
            </w:tcBorders>
            <w:vAlign w:val="center"/>
          </w:tcPr>
          <w:p w14:paraId="7A615A63" w14:textId="77777777" w:rsidR="007142AF" w:rsidRPr="007142AF" w:rsidRDefault="007142AF" w:rsidP="007142AF">
            <w:pPr>
              <w:snapToGrid w:val="0"/>
              <w:spacing w:before="0" w:beforeAutospacing="0" w:after="0" w:afterAutospacing="0"/>
              <w:jc w:val="center"/>
              <w:rPr>
                <w:rFonts w:ascii="Times New Roman" w:eastAsia="Times New Roman" w:hAnsi="Times New Roman" w:cs="Times New Roman"/>
                <w:lang w:val="ru-RU" w:eastAsia="ru-RU"/>
              </w:rPr>
            </w:pPr>
          </w:p>
        </w:tc>
        <w:tc>
          <w:tcPr>
            <w:tcW w:w="1559" w:type="dxa"/>
            <w:tcBorders>
              <w:top w:val="single" w:sz="4" w:space="0" w:color="000000"/>
              <w:left w:val="single" w:sz="4" w:space="0" w:color="auto"/>
              <w:bottom w:val="single" w:sz="4" w:space="0" w:color="000000"/>
              <w:right w:val="nil"/>
            </w:tcBorders>
            <w:vAlign w:val="center"/>
          </w:tcPr>
          <w:p w14:paraId="03D57BCF" w14:textId="77777777" w:rsidR="007142AF" w:rsidRPr="007142AF" w:rsidRDefault="007142AF" w:rsidP="007142AF">
            <w:pPr>
              <w:snapToGrid w:val="0"/>
              <w:spacing w:before="0" w:beforeAutospacing="0" w:after="0" w:afterAutospacing="0"/>
              <w:jc w:val="center"/>
              <w:rPr>
                <w:rFonts w:ascii="Times New Roman" w:eastAsia="Calibri" w:hAnsi="Times New Roman" w:cs="Times New Roman"/>
                <w:lang w:val="ru-RU" w:eastAsia="ru-RU"/>
              </w:rPr>
            </w:pPr>
          </w:p>
        </w:tc>
        <w:tc>
          <w:tcPr>
            <w:tcW w:w="850" w:type="dxa"/>
            <w:tcBorders>
              <w:top w:val="single" w:sz="4" w:space="0" w:color="000000"/>
              <w:left w:val="single" w:sz="4" w:space="0" w:color="000000"/>
              <w:bottom w:val="single" w:sz="4" w:space="0" w:color="000000"/>
              <w:right w:val="single" w:sz="4" w:space="0" w:color="000000"/>
            </w:tcBorders>
          </w:tcPr>
          <w:p w14:paraId="2FFB60C8" w14:textId="77777777" w:rsidR="007142AF" w:rsidRPr="007142AF" w:rsidRDefault="007142AF" w:rsidP="007142AF">
            <w:pPr>
              <w:snapToGrid w:val="0"/>
              <w:spacing w:before="0" w:beforeAutospacing="0" w:after="0" w:afterAutospacing="0"/>
              <w:jc w:val="right"/>
              <w:rPr>
                <w:rFonts w:ascii="Times New Roman" w:eastAsia="Calibri" w:hAnsi="Times New Roman" w:cs="Times New Roman"/>
                <w:lang w:val="ru-RU" w:eastAsia="ru-RU"/>
              </w:rPr>
            </w:pPr>
          </w:p>
        </w:tc>
        <w:tc>
          <w:tcPr>
            <w:tcW w:w="993" w:type="dxa"/>
            <w:tcBorders>
              <w:top w:val="single" w:sz="4" w:space="0" w:color="000000"/>
              <w:left w:val="single" w:sz="4" w:space="0" w:color="000000"/>
              <w:bottom w:val="single" w:sz="4" w:space="0" w:color="000000"/>
              <w:right w:val="nil"/>
            </w:tcBorders>
          </w:tcPr>
          <w:p w14:paraId="59BCB56B" w14:textId="77777777" w:rsidR="007142AF" w:rsidRPr="007142AF" w:rsidRDefault="007142AF" w:rsidP="007142AF">
            <w:pPr>
              <w:snapToGrid w:val="0"/>
              <w:spacing w:before="0" w:beforeAutospacing="0" w:after="0" w:afterAutospacing="0"/>
              <w:jc w:val="right"/>
              <w:rPr>
                <w:rFonts w:ascii="Times New Roman" w:eastAsia="Calibri" w:hAnsi="Times New Roman" w:cs="Times New Roman"/>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bottom"/>
          </w:tcPr>
          <w:p w14:paraId="37889EC4" w14:textId="77777777" w:rsidR="007142AF" w:rsidRPr="007142AF" w:rsidRDefault="007142AF" w:rsidP="007142AF">
            <w:pPr>
              <w:snapToGrid w:val="0"/>
              <w:spacing w:before="0" w:beforeAutospacing="0" w:after="0" w:afterAutospacing="0"/>
              <w:jc w:val="right"/>
              <w:rPr>
                <w:rFonts w:ascii="Times New Roman" w:eastAsia="Calibri" w:hAnsi="Times New Roman" w:cs="Times New Roman"/>
                <w:lang w:val="ru-RU" w:eastAsia="ru-RU"/>
              </w:rPr>
            </w:pPr>
          </w:p>
        </w:tc>
        <w:tc>
          <w:tcPr>
            <w:tcW w:w="1559" w:type="dxa"/>
            <w:tcBorders>
              <w:top w:val="single" w:sz="4" w:space="0" w:color="000000"/>
              <w:left w:val="single" w:sz="4" w:space="0" w:color="000000"/>
              <w:bottom w:val="single" w:sz="4" w:space="0" w:color="000000"/>
              <w:right w:val="single" w:sz="4" w:space="0" w:color="000000"/>
            </w:tcBorders>
          </w:tcPr>
          <w:p w14:paraId="0F3F9754" w14:textId="77777777" w:rsidR="007142AF" w:rsidRPr="007142AF" w:rsidRDefault="007142AF" w:rsidP="007142AF">
            <w:pPr>
              <w:snapToGrid w:val="0"/>
              <w:spacing w:before="0" w:beforeAutospacing="0" w:after="0" w:afterAutospacing="0"/>
              <w:jc w:val="right"/>
              <w:rPr>
                <w:rFonts w:ascii="Times New Roman" w:eastAsia="Calibri" w:hAnsi="Times New Roman" w:cs="Times New Roman"/>
                <w:lang w:val="ru-RU" w:eastAsia="ru-RU"/>
              </w:rPr>
            </w:pPr>
          </w:p>
        </w:tc>
      </w:tr>
      <w:tr w:rsidR="007142AF" w:rsidRPr="007142AF" w14:paraId="7B79FA2B" w14:textId="77777777" w:rsidTr="00DD78DF">
        <w:trPr>
          <w:trHeight w:val="285"/>
        </w:trPr>
        <w:tc>
          <w:tcPr>
            <w:tcW w:w="704" w:type="dxa"/>
            <w:tcBorders>
              <w:top w:val="nil"/>
              <w:left w:val="single" w:sz="4" w:space="0" w:color="000000"/>
              <w:bottom w:val="single" w:sz="4" w:space="0" w:color="000000"/>
              <w:right w:val="nil"/>
            </w:tcBorders>
            <w:vAlign w:val="center"/>
          </w:tcPr>
          <w:p w14:paraId="4913F0C6" w14:textId="77777777" w:rsidR="007142AF" w:rsidRPr="007142AF" w:rsidRDefault="007142AF" w:rsidP="007142AF">
            <w:pPr>
              <w:snapToGrid w:val="0"/>
              <w:spacing w:before="0" w:beforeAutospacing="0" w:after="0" w:afterAutospacing="0"/>
              <w:jc w:val="center"/>
              <w:rPr>
                <w:rFonts w:ascii="Times New Roman" w:eastAsia="Times New Roman" w:hAnsi="Times New Roman" w:cs="Times New Roman"/>
                <w:lang w:val="ru-RU" w:eastAsia="ru-RU"/>
              </w:rPr>
            </w:pPr>
          </w:p>
        </w:tc>
        <w:tc>
          <w:tcPr>
            <w:tcW w:w="3011" w:type="dxa"/>
            <w:tcBorders>
              <w:top w:val="nil"/>
              <w:left w:val="single" w:sz="4" w:space="0" w:color="000000"/>
              <w:bottom w:val="single" w:sz="4" w:space="0" w:color="000000"/>
              <w:right w:val="nil"/>
            </w:tcBorders>
            <w:vAlign w:val="center"/>
          </w:tcPr>
          <w:p w14:paraId="1D08A9EF" w14:textId="77777777" w:rsidR="007142AF" w:rsidRPr="007142AF" w:rsidRDefault="007142AF" w:rsidP="007142AF">
            <w:pPr>
              <w:snapToGrid w:val="0"/>
              <w:spacing w:before="0" w:beforeAutospacing="0" w:after="0" w:afterAutospacing="0"/>
              <w:jc w:val="center"/>
              <w:rPr>
                <w:rFonts w:ascii="Times New Roman" w:eastAsia="Times New Roman" w:hAnsi="Times New Roman" w:cs="Times New Roman"/>
                <w:lang w:val="ru-RU" w:eastAsia="ru-RU"/>
              </w:rPr>
            </w:pPr>
          </w:p>
        </w:tc>
        <w:tc>
          <w:tcPr>
            <w:tcW w:w="1559" w:type="dxa"/>
            <w:tcBorders>
              <w:top w:val="single" w:sz="4" w:space="0" w:color="000000"/>
              <w:left w:val="single" w:sz="4" w:space="0" w:color="auto"/>
              <w:bottom w:val="single" w:sz="4" w:space="0" w:color="000000"/>
              <w:right w:val="nil"/>
            </w:tcBorders>
            <w:vAlign w:val="center"/>
          </w:tcPr>
          <w:p w14:paraId="706BECAB" w14:textId="77777777" w:rsidR="007142AF" w:rsidRPr="007142AF" w:rsidRDefault="007142AF" w:rsidP="007142AF">
            <w:pPr>
              <w:snapToGrid w:val="0"/>
              <w:spacing w:before="0" w:beforeAutospacing="0" w:after="0" w:afterAutospacing="0"/>
              <w:jc w:val="center"/>
              <w:rPr>
                <w:rFonts w:ascii="Times New Roman" w:eastAsia="Calibri" w:hAnsi="Times New Roman" w:cs="Times New Roman"/>
                <w:lang w:val="ru-RU" w:eastAsia="ru-RU"/>
              </w:rPr>
            </w:pPr>
          </w:p>
        </w:tc>
        <w:tc>
          <w:tcPr>
            <w:tcW w:w="850" w:type="dxa"/>
            <w:tcBorders>
              <w:top w:val="nil"/>
              <w:left w:val="single" w:sz="4" w:space="0" w:color="000000"/>
              <w:bottom w:val="single" w:sz="4" w:space="0" w:color="000000"/>
              <w:right w:val="single" w:sz="4" w:space="0" w:color="000000"/>
            </w:tcBorders>
          </w:tcPr>
          <w:p w14:paraId="77635AD2" w14:textId="77777777" w:rsidR="007142AF" w:rsidRPr="007142AF" w:rsidRDefault="007142AF" w:rsidP="007142AF">
            <w:pPr>
              <w:snapToGrid w:val="0"/>
              <w:spacing w:before="0" w:beforeAutospacing="0" w:after="0" w:afterAutospacing="0"/>
              <w:jc w:val="right"/>
              <w:rPr>
                <w:rFonts w:ascii="Times New Roman" w:eastAsia="Calibri" w:hAnsi="Times New Roman" w:cs="Times New Roman"/>
                <w:lang w:val="ru-RU" w:eastAsia="ru-RU"/>
              </w:rPr>
            </w:pPr>
          </w:p>
        </w:tc>
        <w:tc>
          <w:tcPr>
            <w:tcW w:w="993" w:type="dxa"/>
            <w:tcBorders>
              <w:top w:val="nil"/>
              <w:left w:val="single" w:sz="4" w:space="0" w:color="000000"/>
              <w:bottom w:val="single" w:sz="4" w:space="0" w:color="000000"/>
              <w:right w:val="nil"/>
            </w:tcBorders>
          </w:tcPr>
          <w:p w14:paraId="39A0307D" w14:textId="77777777" w:rsidR="007142AF" w:rsidRPr="007142AF" w:rsidRDefault="007142AF" w:rsidP="007142AF">
            <w:pPr>
              <w:snapToGrid w:val="0"/>
              <w:spacing w:before="0" w:beforeAutospacing="0" w:after="0" w:afterAutospacing="0"/>
              <w:jc w:val="right"/>
              <w:rPr>
                <w:rFonts w:ascii="Times New Roman" w:eastAsia="Calibri" w:hAnsi="Times New Roman" w:cs="Times New Roman"/>
                <w:lang w:val="ru-RU" w:eastAsia="ru-RU"/>
              </w:rPr>
            </w:pPr>
          </w:p>
        </w:tc>
        <w:tc>
          <w:tcPr>
            <w:tcW w:w="1417" w:type="dxa"/>
            <w:tcBorders>
              <w:top w:val="nil"/>
              <w:left w:val="single" w:sz="4" w:space="0" w:color="000000"/>
              <w:bottom w:val="single" w:sz="4" w:space="0" w:color="000000"/>
              <w:right w:val="single" w:sz="4" w:space="0" w:color="000000"/>
            </w:tcBorders>
            <w:vAlign w:val="bottom"/>
          </w:tcPr>
          <w:p w14:paraId="5170EB2C" w14:textId="77777777" w:rsidR="007142AF" w:rsidRPr="007142AF" w:rsidRDefault="007142AF" w:rsidP="007142AF">
            <w:pPr>
              <w:snapToGrid w:val="0"/>
              <w:spacing w:before="0" w:beforeAutospacing="0" w:after="0" w:afterAutospacing="0"/>
              <w:jc w:val="right"/>
              <w:rPr>
                <w:rFonts w:ascii="Times New Roman" w:eastAsia="Calibri" w:hAnsi="Times New Roman" w:cs="Times New Roman"/>
                <w:lang w:val="ru-RU" w:eastAsia="ru-RU"/>
              </w:rPr>
            </w:pPr>
          </w:p>
        </w:tc>
        <w:tc>
          <w:tcPr>
            <w:tcW w:w="1559" w:type="dxa"/>
            <w:tcBorders>
              <w:top w:val="nil"/>
              <w:left w:val="single" w:sz="4" w:space="0" w:color="000000"/>
              <w:bottom w:val="single" w:sz="4" w:space="0" w:color="000000"/>
              <w:right w:val="single" w:sz="4" w:space="0" w:color="000000"/>
            </w:tcBorders>
          </w:tcPr>
          <w:p w14:paraId="73FAE6ED" w14:textId="77777777" w:rsidR="007142AF" w:rsidRPr="007142AF" w:rsidRDefault="007142AF" w:rsidP="007142AF">
            <w:pPr>
              <w:snapToGrid w:val="0"/>
              <w:spacing w:before="0" w:beforeAutospacing="0" w:after="0" w:afterAutospacing="0"/>
              <w:jc w:val="right"/>
              <w:rPr>
                <w:rFonts w:ascii="Times New Roman" w:eastAsia="Calibri" w:hAnsi="Times New Roman" w:cs="Times New Roman"/>
                <w:lang w:val="ru-RU" w:eastAsia="ru-RU"/>
              </w:rPr>
            </w:pPr>
          </w:p>
        </w:tc>
      </w:tr>
    </w:tbl>
    <w:p w14:paraId="117F4F5E" w14:textId="77777777" w:rsidR="007142AF" w:rsidRPr="007142AF" w:rsidRDefault="007142AF" w:rsidP="007142AF">
      <w:pPr>
        <w:spacing w:before="0" w:beforeAutospacing="0" w:after="0" w:afterAutospacing="0"/>
        <w:ind w:left="284"/>
        <w:jc w:val="both"/>
        <w:rPr>
          <w:rFonts w:ascii="Times New Roman" w:eastAsia="Calibri" w:hAnsi="Times New Roman" w:cs="Times New Roman"/>
          <w:lang w:val="ru-RU" w:eastAsia="ru-RU"/>
        </w:rPr>
      </w:pPr>
    </w:p>
    <w:p w14:paraId="5C14737B" w14:textId="77777777" w:rsidR="007142AF" w:rsidRPr="007142AF" w:rsidRDefault="007142AF" w:rsidP="007142AF">
      <w:pPr>
        <w:spacing w:before="0" w:beforeAutospacing="0" w:after="0" w:afterAutospacing="0"/>
        <w:jc w:val="both"/>
        <w:rPr>
          <w:rFonts w:ascii="Times New Roman" w:eastAsia="Calibri" w:hAnsi="Times New Roman" w:cs="Times New Roman"/>
          <w:i/>
          <w:lang w:val="ru-RU" w:eastAsia="ru-RU"/>
        </w:rPr>
      </w:pPr>
      <w:r w:rsidRPr="007142AF">
        <w:rPr>
          <w:rFonts w:ascii="Times New Roman" w:eastAsia="Calibri" w:hAnsi="Times New Roman" w:cs="Times New Roman"/>
          <w:lang w:val="ru-RU" w:eastAsia="ru-RU"/>
        </w:rPr>
        <w:t>Цена договора составляет ____________ (_________) рублей 00 копеек, в том числе НДС 20% - _______ (___________) руб. _______ коп. (</w:t>
      </w:r>
      <w:r w:rsidRPr="007142AF">
        <w:rPr>
          <w:rFonts w:ascii="Times New Roman" w:eastAsia="Calibri" w:hAnsi="Times New Roman" w:cs="Times New Roman"/>
          <w:i/>
          <w:lang w:val="ru-RU" w:eastAsia="ru-RU"/>
        </w:rPr>
        <w:t>В случае если Поставщик в соответствии с налоговым законодательством Российской Федерации не облагается налогом на добавленную стоимость, в спецификации указывается: НДС не облагается).</w:t>
      </w:r>
    </w:p>
    <w:p w14:paraId="179F2794" w14:textId="77777777" w:rsidR="007142AF" w:rsidRPr="007142AF" w:rsidRDefault="007142AF" w:rsidP="007142AF">
      <w:pPr>
        <w:spacing w:before="0" w:beforeAutospacing="0" w:after="0" w:afterAutospacing="0"/>
        <w:jc w:val="both"/>
        <w:rPr>
          <w:rFonts w:ascii="Times New Roman" w:eastAsia="Calibri" w:hAnsi="Times New Roman" w:cs="Times New Roman"/>
          <w:i/>
          <w:lang w:val="ru-RU" w:eastAsia="ru-RU"/>
        </w:rPr>
      </w:pPr>
    </w:p>
    <w:p w14:paraId="4FBE0FD6" w14:textId="77777777" w:rsidR="007142AF" w:rsidRPr="007142AF" w:rsidRDefault="007142AF" w:rsidP="007142AF">
      <w:pPr>
        <w:spacing w:before="0" w:beforeAutospacing="0" w:after="0" w:afterAutospacing="0"/>
        <w:jc w:val="both"/>
        <w:rPr>
          <w:rFonts w:ascii="Times New Roman" w:eastAsia="Calibri" w:hAnsi="Times New Roman" w:cs="Times New Roman"/>
          <w:i/>
          <w:lang w:val="ru-RU" w:eastAsia="ru-RU"/>
        </w:rPr>
      </w:pPr>
    </w:p>
    <w:p w14:paraId="497271FD" w14:textId="77777777" w:rsidR="007142AF" w:rsidRPr="007142AF" w:rsidRDefault="007142AF" w:rsidP="007142AF">
      <w:pPr>
        <w:spacing w:before="0" w:beforeAutospacing="0" w:after="0" w:afterAutospacing="0"/>
        <w:jc w:val="both"/>
        <w:rPr>
          <w:rFonts w:ascii="Times New Roman" w:eastAsia="Calibri" w:hAnsi="Times New Roman" w:cs="Times New Roman"/>
          <w:i/>
          <w:lang w:val="ru-RU" w:eastAsia="ru-RU"/>
        </w:rPr>
      </w:pPr>
    </w:p>
    <w:p w14:paraId="468BCA4E" w14:textId="77777777" w:rsidR="007142AF" w:rsidRPr="007142AF" w:rsidRDefault="007142AF" w:rsidP="007142AF">
      <w:pPr>
        <w:spacing w:before="0" w:beforeAutospacing="0" w:after="0" w:afterAutospacing="0"/>
        <w:jc w:val="both"/>
        <w:rPr>
          <w:rFonts w:ascii="Times New Roman" w:eastAsia="Calibri" w:hAnsi="Times New Roman" w:cs="Times New Roman"/>
          <w:i/>
          <w:lang w:val="ru-RU" w:eastAsia="ru-RU"/>
        </w:rPr>
      </w:pPr>
    </w:p>
    <w:p w14:paraId="7BDCF28A" w14:textId="77777777" w:rsidR="007142AF" w:rsidRPr="007142AF" w:rsidRDefault="007142AF" w:rsidP="007142AF">
      <w:pPr>
        <w:spacing w:before="0" w:beforeAutospacing="0" w:after="0" w:afterAutospacing="0"/>
        <w:jc w:val="both"/>
        <w:rPr>
          <w:rFonts w:ascii="Times New Roman" w:eastAsia="Calibri" w:hAnsi="Times New Roman" w:cs="Times New Roman"/>
          <w:lang w:val="ru-RU" w:eastAsia="ru-RU"/>
        </w:rPr>
      </w:pPr>
    </w:p>
    <w:p w14:paraId="6651A106" w14:textId="77777777" w:rsidR="007142AF" w:rsidRPr="007142AF" w:rsidRDefault="007142AF" w:rsidP="007142AF">
      <w:pPr>
        <w:spacing w:before="0" w:beforeAutospacing="0" w:after="0" w:afterAutospacing="0"/>
        <w:ind w:left="142"/>
        <w:jc w:val="center"/>
        <w:rPr>
          <w:rFonts w:ascii="Times New Roman" w:eastAsia="Times New Roman" w:hAnsi="Times New Roman" w:cs="Times New Roman"/>
          <w:lang w:val="ru-RU" w:eastAsia="ru-RU"/>
        </w:rPr>
      </w:pPr>
      <w:r w:rsidRPr="007142AF">
        <w:rPr>
          <w:rFonts w:ascii="Times New Roman" w:eastAsia="Calibri" w:hAnsi="Times New Roman" w:cs="Times New Roman"/>
          <w:b/>
          <w:lang w:val="ru-RU" w:eastAsia="ru-RU"/>
        </w:rPr>
        <w:t>Подписи сторон</w:t>
      </w:r>
    </w:p>
    <w:tbl>
      <w:tblPr>
        <w:tblW w:w="0" w:type="auto"/>
        <w:tblInd w:w="109" w:type="dxa"/>
        <w:tblLayout w:type="fixed"/>
        <w:tblLook w:val="04A0" w:firstRow="1" w:lastRow="0" w:firstColumn="1" w:lastColumn="0" w:noHBand="0" w:noVBand="1"/>
      </w:tblPr>
      <w:tblGrid>
        <w:gridCol w:w="4539"/>
        <w:gridCol w:w="5383"/>
      </w:tblGrid>
      <w:tr w:rsidR="007142AF" w:rsidRPr="007142AF" w14:paraId="29740B97" w14:textId="77777777" w:rsidTr="00DD78DF">
        <w:trPr>
          <w:trHeight w:val="242"/>
        </w:trPr>
        <w:tc>
          <w:tcPr>
            <w:tcW w:w="4539" w:type="dxa"/>
          </w:tcPr>
          <w:p w14:paraId="649B5DFC" w14:textId="77777777" w:rsidR="007142AF" w:rsidRPr="007142AF" w:rsidRDefault="007142AF" w:rsidP="007142AF">
            <w:pPr>
              <w:spacing w:before="0" w:beforeAutospacing="0" w:after="0" w:afterAutospacing="0"/>
              <w:jc w:val="center"/>
              <w:rPr>
                <w:rFonts w:ascii="Times New Roman" w:eastAsia="Calibri" w:hAnsi="Times New Roman" w:cs="Times New Roman"/>
                <w:bCs/>
                <w:lang w:val="ru-RU" w:eastAsia="ru-RU"/>
              </w:rPr>
            </w:pPr>
            <w:r w:rsidRPr="007142AF">
              <w:rPr>
                <w:rFonts w:ascii="Times New Roman" w:eastAsia="Calibri" w:hAnsi="Times New Roman" w:cs="Times New Roman"/>
                <w:bCs/>
                <w:lang w:val="ru-RU" w:eastAsia="ru-RU"/>
              </w:rPr>
              <w:t>Заказчик:</w:t>
            </w:r>
          </w:p>
          <w:p w14:paraId="37718196" w14:textId="77777777" w:rsidR="007142AF" w:rsidRPr="007142AF" w:rsidRDefault="007142AF" w:rsidP="007142AF">
            <w:pPr>
              <w:spacing w:before="0" w:beforeAutospacing="0" w:after="0" w:afterAutospacing="0"/>
              <w:rPr>
                <w:rFonts w:ascii="Times New Roman" w:eastAsia="Calibri" w:hAnsi="Times New Roman" w:cs="Times New Roman"/>
                <w:bCs/>
                <w:lang w:val="ru-RU" w:eastAsia="ru-RU"/>
              </w:rPr>
            </w:pPr>
          </w:p>
          <w:p w14:paraId="188526B2" w14:textId="77777777" w:rsidR="007142AF" w:rsidRPr="007142AF" w:rsidRDefault="007142AF" w:rsidP="007142AF">
            <w:pPr>
              <w:spacing w:before="0" w:beforeAutospacing="0" w:after="0" w:afterAutospacing="0"/>
              <w:rPr>
                <w:rFonts w:ascii="Times New Roman" w:eastAsia="Calibri" w:hAnsi="Times New Roman" w:cs="Times New Roman"/>
                <w:bCs/>
                <w:lang w:val="ru-RU" w:eastAsia="ru-RU"/>
              </w:rPr>
            </w:pPr>
            <w:r w:rsidRPr="007142AF">
              <w:rPr>
                <w:rFonts w:ascii="Times New Roman" w:eastAsia="Calibri" w:hAnsi="Times New Roman" w:cs="Times New Roman"/>
                <w:bCs/>
                <w:lang w:val="ru-RU" w:eastAsia="ru-RU"/>
              </w:rPr>
              <w:t>Директор</w:t>
            </w:r>
          </w:p>
          <w:p w14:paraId="472A2DEA" w14:textId="77777777" w:rsidR="007142AF" w:rsidRPr="007142AF" w:rsidRDefault="007142AF" w:rsidP="007142AF">
            <w:pPr>
              <w:spacing w:before="0" w:beforeAutospacing="0" w:after="0" w:afterAutospacing="0"/>
              <w:rPr>
                <w:rFonts w:ascii="Times New Roman" w:eastAsia="Calibri" w:hAnsi="Times New Roman" w:cs="Times New Roman"/>
                <w:bCs/>
                <w:lang w:val="ru-RU" w:eastAsia="ru-RU"/>
              </w:rPr>
            </w:pPr>
          </w:p>
          <w:p w14:paraId="38304D24" w14:textId="77777777" w:rsidR="007142AF" w:rsidRPr="007142AF" w:rsidRDefault="007142AF" w:rsidP="007142AF">
            <w:pPr>
              <w:spacing w:before="0" w:beforeAutospacing="0" w:after="0" w:afterAutospacing="0"/>
              <w:rPr>
                <w:rFonts w:ascii="Times New Roman" w:eastAsia="Calibri" w:hAnsi="Times New Roman" w:cs="Times New Roman"/>
                <w:bCs/>
                <w:lang w:val="ru-RU" w:eastAsia="ru-RU"/>
              </w:rPr>
            </w:pPr>
            <w:r w:rsidRPr="007142AF">
              <w:rPr>
                <w:rFonts w:ascii="Times New Roman" w:eastAsia="Calibri" w:hAnsi="Times New Roman" w:cs="Times New Roman"/>
                <w:bCs/>
                <w:lang w:val="ru-RU" w:eastAsia="ru-RU"/>
              </w:rPr>
              <w:t xml:space="preserve">___________________ /Ю.Б. </w:t>
            </w:r>
            <w:proofErr w:type="spellStart"/>
            <w:r w:rsidRPr="007142AF">
              <w:rPr>
                <w:rFonts w:ascii="Times New Roman" w:eastAsia="Calibri" w:hAnsi="Times New Roman" w:cs="Times New Roman"/>
                <w:bCs/>
                <w:lang w:val="ru-RU" w:eastAsia="ru-RU"/>
              </w:rPr>
              <w:t>Салина</w:t>
            </w:r>
            <w:proofErr w:type="spellEnd"/>
            <w:r w:rsidRPr="007142AF">
              <w:rPr>
                <w:rFonts w:ascii="Times New Roman" w:eastAsia="Calibri" w:hAnsi="Times New Roman" w:cs="Times New Roman"/>
                <w:bCs/>
                <w:lang w:val="ru-RU" w:eastAsia="ru-RU"/>
              </w:rPr>
              <w:t>/</w:t>
            </w:r>
          </w:p>
        </w:tc>
        <w:tc>
          <w:tcPr>
            <w:tcW w:w="5383" w:type="dxa"/>
          </w:tcPr>
          <w:p w14:paraId="300C1D78" w14:textId="77777777" w:rsidR="007142AF" w:rsidRPr="007142AF" w:rsidRDefault="007142AF" w:rsidP="007142AF">
            <w:pPr>
              <w:spacing w:before="0" w:beforeAutospacing="0" w:after="0" w:afterAutospacing="0"/>
              <w:jc w:val="center"/>
              <w:rPr>
                <w:rFonts w:ascii="Times New Roman" w:eastAsia="Calibri" w:hAnsi="Times New Roman" w:cs="Times New Roman"/>
                <w:bCs/>
                <w:lang w:val="ru-RU" w:eastAsia="ru-RU"/>
              </w:rPr>
            </w:pPr>
            <w:r w:rsidRPr="007142AF">
              <w:rPr>
                <w:rFonts w:ascii="Times New Roman" w:eastAsia="Calibri" w:hAnsi="Times New Roman" w:cs="Times New Roman"/>
                <w:bCs/>
                <w:lang w:val="ru-RU" w:eastAsia="ru-RU"/>
              </w:rPr>
              <w:t>Поставщик:</w:t>
            </w:r>
          </w:p>
          <w:p w14:paraId="5BD351B2" w14:textId="77777777" w:rsidR="007142AF" w:rsidRPr="007142AF" w:rsidRDefault="007142AF" w:rsidP="007142AF">
            <w:pPr>
              <w:spacing w:before="0" w:beforeAutospacing="0" w:after="0" w:afterAutospacing="0"/>
              <w:ind w:left="597"/>
              <w:rPr>
                <w:rFonts w:ascii="Times New Roman" w:eastAsia="Calibri" w:hAnsi="Times New Roman" w:cs="Times New Roman"/>
                <w:bCs/>
                <w:lang w:val="ru-RU" w:eastAsia="ru-RU"/>
              </w:rPr>
            </w:pPr>
          </w:p>
          <w:p w14:paraId="54F1EFFB" w14:textId="77777777" w:rsidR="007142AF" w:rsidRPr="007142AF" w:rsidRDefault="007142AF" w:rsidP="007142AF">
            <w:pPr>
              <w:spacing w:before="0" w:beforeAutospacing="0" w:after="0" w:afterAutospacing="0"/>
              <w:ind w:left="597"/>
              <w:rPr>
                <w:rFonts w:ascii="Times New Roman" w:eastAsia="Calibri" w:hAnsi="Times New Roman" w:cs="Times New Roman"/>
                <w:bCs/>
                <w:lang w:val="ru-RU" w:eastAsia="ru-RU"/>
              </w:rPr>
            </w:pPr>
          </w:p>
          <w:p w14:paraId="6090539D" w14:textId="77777777" w:rsidR="007142AF" w:rsidRPr="007142AF" w:rsidRDefault="007142AF" w:rsidP="007142AF">
            <w:pPr>
              <w:spacing w:before="0" w:beforeAutospacing="0" w:after="0" w:afterAutospacing="0"/>
              <w:rPr>
                <w:rFonts w:ascii="Times New Roman" w:eastAsia="Calibri" w:hAnsi="Times New Roman" w:cs="Times New Roman"/>
                <w:bCs/>
                <w:lang w:val="ru-RU" w:eastAsia="ru-RU"/>
              </w:rPr>
            </w:pPr>
          </w:p>
          <w:p w14:paraId="1BE4894D" w14:textId="77777777" w:rsidR="007142AF" w:rsidRPr="007142AF" w:rsidRDefault="007142AF" w:rsidP="007142AF">
            <w:pPr>
              <w:spacing w:before="0" w:beforeAutospacing="0" w:after="0" w:afterAutospacing="0"/>
              <w:rPr>
                <w:rFonts w:ascii="Times New Roman" w:eastAsia="Times New Roman" w:hAnsi="Times New Roman" w:cs="Times New Roman"/>
                <w:bCs/>
                <w:lang w:val="ru-RU" w:eastAsia="ru-RU"/>
              </w:rPr>
            </w:pPr>
            <w:r w:rsidRPr="007142AF">
              <w:rPr>
                <w:rFonts w:ascii="Times New Roman" w:eastAsia="Calibri" w:hAnsi="Times New Roman" w:cs="Times New Roman"/>
                <w:bCs/>
                <w:lang w:val="ru-RU" w:eastAsia="ru-RU"/>
              </w:rPr>
              <w:t>___________________ /_____________/</w:t>
            </w:r>
          </w:p>
        </w:tc>
      </w:tr>
    </w:tbl>
    <w:p w14:paraId="63ED77AB" w14:textId="77777777" w:rsidR="007142AF" w:rsidRPr="007142AF" w:rsidRDefault="007142AF" w:rsidP="007142AF">
      <w:pPr>
        <w:widowControl w:val="0"/>
        <w:autoSpaceDE w:val="0"/>
        <w:autoSpaceDN w:val="0"/>
        <w:adjustRightInd w:val="0"/>
        <w:spacing w:before="0" w:beforeAutospacing="0" w:after="0" w:afterAutospacing="0"/>
        <w:ind w:firstLine="567"/>
        <w:jc w:val="center"/>
        <w:outlineLvl w:val="1"/>
        <w:rPr>
          <w:rFonts w:ascii="Times New Roman" w:eastAsia="Calibri" w:hAnsi="Times New Roman" w:cs="Times New Roman"/>
          <w:bCs/>
          <w:lang w:val="ru-RU" w:eastAsia="ru-RU"/>
        </w:rPr>
      </w:pPr>
    </w:p>
    <w:p w14:paraId="2814D6D4" w14:textId="77777777" w:rsidR="007142AF" w:rsidRPr="007142AF" w:rsidRDefault="007142AF"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b/>
          <w:bCs/>
          <w:lang w:val="ru-RU" w:eastAsia="ru-RU"/>
        </w:rPr>
      </w:pPr>
    </w:p>
    <w:p w14:paraId="42825895" w14:textId="77777777" w:rsidR="007142AF" w:rsidRPr="007142AF" w:rsidRDefault="007142AF"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b/>
          <w:bCs/>
          <w:lang w:val="ru-RU" w:eastAsia="ru-RU"/>
        </w:rPr>
      </w:pPr>
    </w:p>
    <w:p w14:paraId="1D8D369B" w14:textId="77777777" w:rsidR="007142AF" w:rsidRPr="007142AF" w:rsidRDefault="007142AF"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b/>
          <w:bCs/>
          <w:lang w:val="ru-RU" w:eastAsia="ru-RU"/>
        </w:rPr>
      </w:pPr>
    </w:p>
    <w:p w14:paraId="4D74900E" w14:textId="77777777" w:rsidR="007142AF" w:rsidRPr="007142AF" w:rsidRDefault="007142AF"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b/>
          <w:bCs/>
          <w:lang w:val="ru-RU" w:eastAsia="ru-RU"/>
        </w:rPr>
      </w:pPr>
    </w:p>
    <w:p w14:paraId="0BC74853" w14:textId="77777777" w:rsidR="007142AF" w:rsidRPr="007142AF" w:rsidRDefault="007142AF"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b/>
          <w:bCs/>
          <w:lang w:val="ru-RU" w:eastAsia="ru-RU"/>
        </w:rPr>
      </w:pPr>
    </w:p>
    <w:p w14:paraId="772E4674" w14:textId="77777777" w:rsidR="007142AF" w:rsidRPr="007142AF" w:rsidRDefault="007142AF"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b/>
          <w:bCs/>
          <w:lang w:val="ru-RU" w:eastAsia="ru-RU"/>
        </w:rPr>
      </w:pPr>
    </w:p>
    <w:p w14:paraId="4551DA15" w14:textId="77777777" w:rsidR="007142AF" w:rsidRPr="007142AF" w:rsidRDefault="007142AF"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b/>
          <w:bCs/>
          <w:lang w:val="ru-RU" w:eastAsia="ru-RU"/>
        </w:rPr>
      </w:pPr>
    </w:p>
    <w:p w14:paraId="702840E7" w14:textId="77777777" w:rsidR="007142AF" w:rsidRPr="007142AF" w:rsidRDefault="007142AF"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b/>
          <w:bCs/>
          <w:lang w:val="ru-RU" w:eastAsia="ru-RU"/>
        </w:rPr>
      </w:pPr>
    </w:p>
    <w:p w14:paraId="534EBFA0" w14:textId="77777777" w:rsidR="007142AF" w:rsidRPr="007142AF" w:rsidRDefault="007142AF"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b/>
          <w:bCs/>
          <w:lang w:val="ru-RU" w:eastAsia="ru-RU"/>
        </w:rPr>
      </w:pPr>
    </w:p>
    <w:p w14:paraId="0F1A3193" w14:textId="77777777" w:rsidR="007142AF" w:rsidRPr="007142AF" w:rsidRDefault="007142AF"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b/>
          <w:bCs/>
          <w:lang w:val="ru-RU" w:eastAsia="ru-RU"/>
        </w:rPr>
      </w:pPr>
    </w:p>
    <w:p w14:paraId="7AEC7CB6" w14:textId="77777777" w:rsidR="007142AF" w:rsidRPr="007142AF" w:rsidRDefault="007142AF"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b/>
          <w:bCs/>
          <w:lang w:val="ru-RU" w:eastAsia="ru-RU"/>
        </w:rPr>
      </w:pPr>
    </w:p>
    <w:p w14:paraId="5D7947AE" w14:textId="77777777" w:rsidR="007142AF" w:rsidRPr="007142AF" w:rsidRDefault="007142AF"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b/>
          <w:bCs/>
          <w:lang w:val="ru-RU" w:eastAsia="ru-RU"/>
        </w:rPr>
      </w:pPr>
    </w:p>
    <w:p w14:paraId="10BFB7E7" w14:textId="77777777" w:rsidR="007142AF" w:rsidRPr="007142AF" w:rsidRDefault="007142AF"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b/>
          <w:bCs/>
          <w:lang w:val="ru-RU" w:eastAsia="ru-RU"/>
        </w:rPr>
      </w:pPr>
    </w:p>
    <w:p w14:paraId="25FEDCA8" w14:textId="77777777" w:rsidR="007142AF" w:rsidRPr="007142AF" w:rsidRDefault="007142AF"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b/>
          <w:bCs/>
          <w:lang w:val="ru-RU" w:eastAsia="ru-RU"/>
        </w:rPr>
      </w:pPr>
    </w:p>
    <w:p w14:paraId="3D63D44D" w14:textId="77777777" w:rsidR="007142AF" w:rsidRPr="007142AF" w:rsidRDefault="007142AF"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b/>
          <w:bCs/>
          <w:lang w:val="ru-RU" w:eastAsia="ru-RU"/>
        </w:rPr>
      </w:pPr>
    </w:p>
    <w:p w14:paraId="39D45B73" w14:textId="77777777" w:rsidR="007142AF" w:rsidRPr="007142AF" w:rsidRDefault="007142AF"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b/>
          <w:bCs/>
          <w:lang w:val="ru-RU" w:eastAsia="ru-RU"/>
        </w:rPr>
      </w:pPr>
    </w:p>
    <w:p w14:paraId="22C51D93" w14:textId="77777777" w:rsidR="007142AF" w:rsidRPr="007142AF" w:rsidRDefault="007142AF"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b/>
          <w:bCs/>
          <w:lang w:val="ru-RU" w:eastAsia="ru-RU"/>
        </w:rPr>
      </w:pPr>
    </w:p>
    <w:p w14:paraId="7F0C5F39" w14:textId="77777777" w:rsidR="007142AF" w:rsidRPr="007142AF" w:rsidRDefault="007142AF"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b/>
          <w:bCs/>
          <w:lang w:val="ru-RU" w:eastAsia="ru-RU"/>
        </w:rPr>
      </w:pPr>
    </w:p>
    <w:p w14:paraId="18AE1135" w14:textId="77777777" w:rsidR="007142AF" w:rsidRPr="007142AF" w:rsidRDefault="007142AF"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b/>
          <w:bCs/>
          <w:lang w:val="ru-RU" w:eastAsia="ru-RU"/>
        </w:rPr>
      </w:pPr>
    </w:p>
    <w:p w14:paraId="68D6EFB3" w14:textId="77777777" w:rsidR="007142AF" w:rsidRPr="007142AF" w:rsidRDefault="007142AF"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b/>
          <w:bCs/>
          <w:lang w:val="ru-RU" w:eastAsia="ru-RU"/>
        </w:rPr>
      </w:pPr>
    </w:p>
    <w:p w14:paraId="18B690E1" w14:textId="77777777" w:rsidR="007142AF" w:rsidRPr="007142AF" w:rsidRDefault="007142AF"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b/>
          <w:bCs/>
          <w:lang w:val="ru-RU" w:eastAsia="ru-RU"/>
        </w:rPr>
      </w:pPr>
    </w:p>
    <w:p w14:paraId="2EE0BBF7" w14:textId="77777777" w:rsidR="007142AF" w:rsidRPr="007142AF" w:rsidRDefault="007142AF"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b/>
          <w:bCs/>
          <w:lang w:val="ru-RU" w:eastAsia="ru-RU"/>
        </w:rPr>
      </w:pPr>
    </w:p>
    <w:p w14:paraId="7E97BD5B" w14:textId="77777777" w:rsidR="007142AF" w:rsidRPr="007142AF" w:rsidRDefault="007142AF"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b/>
          <w:bCs/>
          <w:lang w:val="ru-RU" w:eastAsia="ru-RU"/>
        </w:rPr>
      </w:pPr>
    </w:p>
    <w:tbl>
      <w:tblPr>
        <w:tblW w:w="9922" w:type="dxa"/>
        <w:tblInd w:w="109" w:type="dxa"/>
        <w:tblLayout w:type="fixed"/>
        <w:tblLook w:val="04A0" w:firstRow="1" w:lastRow="0" w:firstColumn="1" w:lastColumn="0" w:noHBand="0" w:noVBand="1"/>
      </w:tblPr>
      <w:tblGrid>
        <w:gridCol w:w="4539"/>
        <w:gridCol w:w="5383"/>
      </w:tblGrid>
      <w:tr w:rsidR="007142AF" w:rsidRPr="007142AF" w14:paraId="3DCB9129" w14:textId="77777777" w:rsidTr="00DD78DF">
        <w:trPr>
          <w:trHeight w:val="242"/>
        </w:trPr>
        <w:tc>
          <w:tcPr>
            <w:tcW w:w="4539" w:type="dxa"/>
          </w:tcPr>
          <w:p w14:paraId="1E4848F7" w14:textId="77777777" w:rsidR="007142AF" w:rsidRPr="007142AF" w:rsidRDefault="007142AF" w:rsidP="007142AF">
            <w:pPr>
              <w:spacing w:before="0" w:beforeAutospacing="0" w:after="0" w:afterAutospacing="0"/>
              <w:rPr>
                <w:rFonts w:ascii="Times New Roman" w:eastAsia="Calibri" w:hAnsi="Times New Roman" w:cs="Times New Roman"/>
                <w:b/>
                <w:lang w:val="ru-RU" w:eastAsia="ru-RU"/>
              </w:rPr>
            </w:pPr>
          </w:p>
        </w:tc>
        <w:tc>
          <w:tcPr>
            <w:tcW w:w="5383" w:type="dxa"/>
          </w:tcPr>
          <w:p w14:paraId="5623FDC7" w14:textId="77777777" w:rsidR="007142AF" w:rsidRPr="007142AF" w:rsidRDefault="007142AF" w:rsidP="007142AF">
            <w:pPr>
              <w:spacing w:before="0" w:beforeAutospacing="0" w:after="0" w:afterAutospacing="0"/>
              <w:ind w:left="597"/>
              <w:rPr>
                <w:rFonts w:ascii="Times New Roman" w:eastAsia="Times New Roman" w:hAnsi="Times New Roman" w:cs="Times New Roman"/>
                <w:lang w:val="ru-RU" w:eastAsia="ru-RU"/>
              </w:rPr>
            </w:pPr>
          </w:p>
        </w:tc>
      </w:tr>
    </w:tbl>
    <w:p w14:paraId="458CB1E1" w14:textId="77777777" w:rsidR="007142AF" w:rsidRPr="007142AF" w:rsidRDefault="007142AF"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lang w:val="ru-RU" w:eastAsia="ru-RU"/>
        </w:rPr>
      </w:pPr>
    </w:p>
    <w:p w14:paraId="4190D25D" w14:textId="77777777" w:rsidR="007142AF" w:rsidRPr="007142AF" w:rsidRDefault="007142AF"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lang w:val="ru-RU" w:eastAsia="ru-RU"/>
        </w:rPr>
      </w:pPr>
    </w:p>
    <w:p w14:paraId="6BE31A84" w14:textId="77777777" w:rsidR="007142AF" w:rsidRPr="007142AF" w:rsidRDefault="007142AF"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lang w:val="ru-RU" w:eastAsia="ru-RU"/>
        </w:rPr>
      </w:pPr>
    </w:p>
    <w:p w14:paraId="2E68AD4D" w14:textId="77777777" w:rsidR="008611F4" w:rsidRDefault="008611F4"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lang w:val="ru-RU" w:eastAsia="ru-RU"/>
        </w:rPr>
      </w:pPr>
    </w:p>
    <w:p w14:paraId="027D26E7" w14:textId="2488C7E0" w:rsidR="007142AF" w:rsidRPr="007142AF" w:rsidRDefault="007142AF"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lang w:val="ru-RU" w:eastAsia="ru-RU"/>
        </w:rPr>
      </w:pPr>
      <w:r w:rsidRPr="007142AF">
        <w:rPr>
          <w:rFonts w:ascii="Times New Roman" w:eastAsia="Calibri" w:hAnsi="Times New Roman" w:cs="Times New Roman"/>
          <w:lang w:val="ru-RU" w:eastAsia="ru-RU"/>
        </w:rPr>
        <w:lastRenderedPageBreak/>
        <w:t>Приложение № 3</w:t>
      </w:r>
    </w:p>
    <w:p w14:paraId="164A2398" w14:textId="77777777" w:rsidR="007142AF" w:rsidRPr="007142AF" w:rsidRDefault="007142AF"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lang w:val="ru-RU" w:eastAsia="ru-RU"/>
        </w:rPr>
      </w:pPr>
      <w:r w:rsidRPr="007142AF">
        <w:rPr>
          <w:rFonts w:ascii="Times New Roman" w:eastAsia="Calibri" w:hAnsi="Times New Roman" w:cs="Times New Roman"/>
          <w:lang w:val="ru-RU" w:eastAsia="ru-RU"/>
        </w:rPr>
        <w:t>к Договору № ____________</w:t>
      </w:r>
    </w:p>
    <w:p w14:paraId="35443020" w14:textId="77777777" w:rsidR="007142AF" w:rsidRPr="007142AF" w:rsidRDefault="007142AF" w:rsidP="007142AF">
      <w:pPr>
        <w:widowControl w:val="0"/>
        <w:autoSpaceDE w:val="0"/>
        <w:autoSpaceDN w:val="0"/>
        <w:adjustRightInd w:val="0"/>
        <w:spacing w:before="0" w:beforeAutospacing="0" w:after="0" w:afterAutospacing="0"/>
        <w:ind w:firstLine="567"/>
        <w:jc w:val="right"/>
        <w:outlineLvl w:val="1"/>
        <w:rPr>
          <w:rFonts w:ascii="Times New Roman" w:eastAsia="Calibri" w:hAnsi="Times New Roman" w:cs="Times New Roman"/>
          <w:lang w:val="ru-RU" w:eastAsia="ru-RU"/>
        </w:rPr>
      </w:pPr>
      <w:r w:rsidRPr="007142AF">
        <w:rPr>
          <w:rFonts w:ascii="Times New Roman" w:eastAsia="Calibri" w:hAnsi="Times New Roman" w:cs="Times New Roman"/>
          <w:lang w:val="ru-RU" w:eastAsia="ru-RU"/>
        </w:rPr>
        <w:t>от «____» ___________ 2024 г.</w:t>
      </w:r>
    </w:p>
    <w:p w14:paraId="13F7050F" w14:textId="77777777" w:rsidR="007142AF" w:rsidRPr="007142AF" w:rsidRDefault="007142AF" w:rsidP="007142AF">
      <w:pPr>
        <w:widowControl w:val="0"/>
        <w:autoSpaceDE w:val="0"/>
        <w:autoSpaceDN w:val="0"/>
        <w:adjustRightInd w:val="0"/>
        <w:spacing w:before="0" w:beforeAutospacing="0" w:after="0" w:afterAutospacing="0"/>
        <w:ind w:firstLine="567"/>
        <w:jc w:val="center"/>
        <w:outlineLvl w:val="1"/>
        <w:rPr>
          <w:rFonts w:ascii="Times New Roman" w:eastAsia="Calibri" w:hAnsi="Times New Roman" w:cs="Times New Roman"/>
          <w:b/>
          <w:bCs/>
          <w:lang w:val="ru-RU" w:eastAsia="ru-RU"/>
        </w:rPr>
      </w:pPr>
    </w:p>
    <w:p w14:paraId="0689C43A" w14:textId="77777777" w:rsidR="007142AF" w:rsidRPr="007142AF" w:rsidRDefault="007142AF" w:rsidP="007142AF">
      <w:pPr>
        <w:widowControl w:val="0"/>
        <w:autoSpaceDE w:val="0"/>
        <w:autoSpaceDN w:val="0"/>
        <w:adjustRightInd w:val="0"/>
        <w:spacing w:before="0" w:beforeAutospacing="0" w:after="0" w:afterAutospacing="0"/>
        <w:ind w:firstLine="567"/>
        <w:jc w:val="center"/>
        <w:rPr>
          <w:rFonts w:ascii="Times New Roman" w:eastAsia="Times New Roman" w:hAnsi="Times New Roman" w:cs="Times New Roman"/>
          <w:b/>
          <w:lang w:val="ru-RU" w:eastAsia="ru-RU"/>
        </w:rPr>
      </w:pPr>
      <w:r w:rsidRPr="007142AF">
        <w:rPr>
          <w:rFonts w:ascii="Times New Roman" w:eastAsia="Times New Roman" w:hAnsi="Times New Roman" w:cs="Times New Roman"/>
          <w:b/>
          <w:lang w:val="ru-RU" w:eastAsia="ru-RU"/>
        </w:rPr>
        <w:t>Форма</w:t>
      </w:r>
    </w:p>
    <w:p w14:paraId="6E39AC40" w14:textId="77777777" w:rsidR="007142AF" w:rsidRPr="007142AF" w:rsidRDefault="007142AF" w:rsidP="007142AF">
      <w:pPr>
        <w:spacing w:before="0" w:beforeAutospacing="0" w:after="0" w:afterAutospacing="0"/>
        <w:jc w:val="both"/>
        <w:rPr>
          <w:rFonts w:ascii="Times New Roman" w:eastAsia="Times New Roman" w:hAnsi="Times New Roman" w:cs="Times New Roman"/>
          <w:b/>
          <w:lang w:val="ru-RU" w:eastAsia="ru-RU"/>
        </w:rPr>
      </w:pPr>
    </w:p>
    <w:p w14:paraId="35920285" w14:textId="77777777" w:rsidR="007142AF" w:rsidRPr="007142AF" w:rsidRDefault="007142AF" w:rsidP="007142AF">
      <w:pPr>
        <w:widowControl w:val="0"/>
        <w:autoSpaceDE w:val="0"/>
        <w:autoSpaceDN w:val="0"/>
        <w:adjustRightInd w:val="0"/>
        <w:spacing w:before="0" w:beforeAutospacing="0" w:after="0" w:afterAutospacing="0"/>
        <w:ind w:firstLine="567"/>
        <w:jc w:val="center"/>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 xml:space="preserve">Акт </w:t>
      </w:r>
    </w:p>
    <w:p w14:paraId="3D77781E" w14:textId="77777777" w:rsidR="007142AF" w:rsidRPr="007142AF" w:rsidRDefault="007142AF" w:rsidP="007142AF">
      <w:pPr>
        <w:widowControl w:val="0"/>
        <w:autoSpaceDE w:val="0"/>
        <w:autoSpaceDN w:val="0"/>
        <w:adjustRightInd w:val="0"/>
        <w:spacing w:before="0" w:beforeAutospacing="0" w:after="0" w:afterAutospacing="0"/>
        <w:ind w:firstLine="567"/>
        <w:jc w:val="center"/>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приемки-передачи товара</w:t>
      </w:r>
    </w:p>
    <w:p w14:paraId="2B47DB89" w14:textId="77777777" w:rsidR="007142AF" w:rsidRPr="007142AF" w:rsidRDefault="007142AF" w:rsidP="007142AF">
      <w:pPr>
        <w:widowControl w:val="0"/>
        <w:autoSpaceDE w:val="0"/>
        <w:autoSpaceDN w:val="0"/>
        <w:adjustRightInd w:val="0"/>
        <w:spacing w:before="0" w:beforeAutospacing="0" w:after="0" w:afterAutospacing="0"/>
        <w:ind w:firstLine="567"/>
        <w:jc w:val="center"/>
        <w:rPr>
          <w:rFonts w:ascii="Times New Roman" w:eastAsia="Times New Roman" w:hAnsi="Times New Roman" w:cs="Times New Roman"/>
          <w:bCs/>
          <w:lang w:val="ru-RU" w:eastAsia="ru-RU"/>
        </w:rPr>
      </w:pPr>
    </w:p>
    <w:p w14:paraId="7EBDD8ED" w14:textId="77777777" w:rsidR="007142AF" w:rsidRPr="007142AF" w:rsidRDefault="007142AF" w:rsidP="007142AF">
      <w:pPr>
        <w:autoSpaceDE w:val="0"/>
        <w:autoSpaceDN w:val="0"/>
        <w:adjustRightInd w:val="0"/>
        <w:spacing w:before="0" w:beforeAutospacing="0" w:after="0" w:afterAutospacing="0"/>
        <w:ind w:firstLine="709"/>
        <w:jc w:val="both"/>
        <w:rPr>
          <w:rFonts w:ascii="Times New Roman" w:eastAsia="Calibri" w:hAnsi="Times New Roman" w:cs="Times New Roman"/>
          <w:lang w:val="ru-RU" w:eastAsia="ar-SA"/>
        </w:rPr>
      </w:pPr>
      <w:r w:rsidRPr="007142AF">
        <w:rPr>
          <w:rFonts w:ascii="Times New Roman" w:eastAsia="Calibri" w:hAnsi="Times New Roman" w:cs="Times New Roman"/>
          <w:lang w:val="ru-RU" w:eastAsia="ar-SA"/>
        </w:rPr>
        <w:t>Федеральное государственное бюджетное учреждение «Государственный центр агрохимической службы «Астраханский», именуемое в дальнейшем «Заказчик», в лице ___________, действующего на основании Устава, с одной стороны, и ___________________________________________________________, именуемое в дальнейшем "Поставщик", в лице ________________________, действующего на основании ____________________, с другой  стороны, вместе именуемые "Стороны", составили Акт о нижеследующем:</w:t>
      </w:r>
    </w:p>
    <w:p w14:paraId="54380B36" w14:textId="77777777" w:rsidR="007142AF" w:rsidRPr="007142AF" w:rsidRDefault="007142AF" w:rsidP="007142AF">
      <w:pPr>
        <w:tabs>
          <w:tab w:val="left" w:pos="426"/>
        </w:tabs>
        <w:spacing w:before="0" w:beforeAutospacing="0" w:after="0" w:afterAutospacing="0"/>
        <w:jc w:val="both"/>
        <w:rPr>
          <w:rFonts w:ascii="Times New Roman" w:eastAsia="Times New Roman" w:hAnsi="Times New Roman" w:cs="Times New Roman"/>
          <w:lang w:val="ru-RU" w:eastAsia="ar-SA"/>
        </w:rPr>
      </w:pPr>
      <w:r w:rsidRPr="007142AF">
        <w:rPr>
          <w:rFonts w:ascii="Times New Roman" w:eastAsia="Calibri" w:hAnsi="Times New Roman" w:cs="Times New Roman"/>
          <w:lang w:val="ru-RU" w:eastAsia="ar-SA"/>
        </w:rPr>
        <w:t>1. В соответствии с Договором на поставку ____ № ______ от "____"__________ 20_____ г. "Поставщик" поставил следующие товары:</w:t>
      </w:r>
    </w:p>
    <w:tbl>
      <w:tblPr>
        <w:tblW w:w="10402" w:type="dxa"/>
        <w:tblInd w:w="-484" w:type="dxa"/>
        <w:tblLayout w:type="fixed"/>
        <w:tblLook w:val="04A0" w:firstRow="1" w:lastRow="0" w:firstColumn="1" w:lastColumn="0" w:noHBand="0" w:noVBand="1"/>
      </w:tblPr>
      <w:tblGrid>
        <w:gridCol w:w="567"/>
        <w:gridCol w:w="2606"/>
        <w:gridCol w:w="1134"/>
        <w:gridCol w:w="992"/>
        <w:gridCol w:w="992"/>
        <w:gridCol w:w="851"/>
        <w:gridCol w:w="1701"/>
        <w:gridCol w:w="1559"/>
      </w:tblGrid>
      <w:tr w:rsidR="007142AF" w:rsidRPr="007142AF" w14:paraId="55334CAD" w14:textId="77777777" w:rsidTr="00DD78DF">
        <w:trPr>
          <w:trHeight w:val="285"/>
        </w:trPr>
        <w:tc>
          <w:tcPr>
            <w:tcW w:w="567" w:type="dxa"/>
            <w:tcBorders>
              <w:top w:val="single" w:sz="4" w:space="0" w:color="000000"/>
              <w:left w:val="single" w:sz="4" w:space="0" w:color="000000"/>
              <w:bottom w:val="single" w:sz="4" w:space="0" w:color="000000"/>
              <w:right w:val="nil"/>
            </w:tcBorders>
            <w:vAlign w:val="center"/>
          </w:tcPr>
          <w:p w14:paraId="0512EE10" w14:textId="77777777" w:rsidR="007142AF" w:rsidRPr="007142AF" w:rsidRDefault="007142AF" w:rsidP="007142AF">
            <w:pPr>
              <w:spacing w:before="0" w:beforeAutospacing="0" w:after="0" w:afterAutospacing="0"/>
              <w:jc w:val="center"/>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 п/п</w:t>
            </w:r>
          </w:p>
        </w:tc>
        <w:tc>
          <w:tcPr>
            <w:tcW w:w="2606" w:type="dxa"/>
            <w:tcBorders>
              <w:top w:val="single" w:sz="4" w:space="0" w:color="000000"/>
              <w:left w:val="single" w:sz="4" w:space="0" w:color="000000"/>
              <w:bottom w:val="single" w:sz="4" w:space="0" w:color="000000"/>
              <w:right w:val="nil"/>
            </w:tcBorders>
            <w:vAlign w:val="center"/>
          </w:tcPr>
          <w:p w14:paraId="42438E50" w14:textId="77777777" w:rsidR="007142AF" w:rsidRPr="007142AF" w:rsidRDefault="007142AF" w:rsidP="007142AF">
            <w:pPr>
              <w:spacing w:before="0" w:beforeAutospacing="0" w:after="0" w:afterAutospacing="0"/>
              <w:jc w:val="center"/>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Наименование товара</w:t>
            </w:r>
          </w:p>
        </w:tc>
        <w:tc>
          <w:tcPr>
            <w:tcW w:w="1134" w:type="dxa"/>
            <w:tcBorders>
              <w:top w:val="single" w:sz="4" w:space="0" w:color="000000"/>
              <w:left w:val="single" w:sz="4" w:space="0" w:color="000000"/>
              <w:bottom w:val="single" w:sz="4" w:space="0" w:color="000000"/>
              <w:right w:val="single" w:sz="4" w:space="0" w:color="auto"/>
            </w:tcBorders>
          </w:tcPr>
          <w:p w14:paraId="34B77D3D" w14:textId="77777777" w:rsidR="007142AF" w:rsidRPr="007142AF" w:rsidRDefault="007142AF" w:rsidP="007142AF">
            <w:pPr>
              <w:spacing w:before="0" w:beforeAutospacing="0" w:after="0" w:afterAutospacing="0"/>
              <w:jc w:val="center"/>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Товарный знак</w:t>
            </w:r>
          </w:p>
        </w:tc>
        <w:tc>
          <w:tcPr>
            <w:tcW w:w="992" w:type="dxa"/>
            <w:tcBorders>
              <w:top w:val="single" w:sz="4" w:space="0" w:color="000000"/>
              <w:left w:val="single" w:sz="4" w:space="0" w:color="auto"/>
              <w:bottom w:val="single" w:sz="4" w:space="0" w:color="000000"/>
              <w:right w:val="single" w:sz="4" w:space="0" w:color="000000"/>
            </w:tcBorders>
          </w:tcPr>
          <w:p w14:paraId="7E4C4F65" w14:textId="77777777" w:rsidR="007142AF" w:rsidRPr="007142AF" w:rsidRDefault="007142AF" w:rsidP="007142AF">
            <w:pPr>
              <w:spacing w:before="0" w:beforeAutospacing="0" w:after="0" w:afterAutospacing="0"/>
              <w:jc w:val="center"/>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Страна происхождения</w:t>
            </w:r>
          </w:p>
        </w:tc>
        <w:tc>
          <w:tcPr>
            <w:tcW w:w="992" w:type="dxa"/>
            <w:tcBorders>
              <w:top w:val="single" w:sz="4" w:space="0" w:color="000000"/>
              <w:left w:val="single" w:sz="4" w:space="0" w:color="000000"/>
              <w:bottom w:val="single" w:sz="4" w:space="0" w:color="000000"/>
              <w:right w:val="nil"/>
            </w:tcBorders>
            <w:vAlign w:val="center"/>
          </w:tcPr>
          <w:p w14:paraId="508EC569" w14:textId="77777777" w:rsidR="007142AF" w:rsidRPr="007142AF" w:rsidRDefault="007142AF" w:rsidP="007142AF">
            <w:pPr>
              <w:spacing w:before="0" w:beforeAutospacing="0" w:after="0" w:afterAutospacing="0"/>
              <w:jc w:val="center"/>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Кол-во</w:t>
            </w:r>
          </w:p>
        </w:tc>
        <w:tc>
          <w:tcPr>
            <w:tcW w:w="851" w:type="dxa"/>
            <w:tcBorders>
              <w:top w:val="single" w:sz="4" w:space="0" w:color="000000"/>
              <w:left w:val="single" w:sz="4" w:space="0" w:color="000000"/>
              <w:bottom w:val="single" w:sz="4" w:space="0" w:color="000000"/>
              <w:right w:val="nil"/>
            </w:tcBorders>
            <w:vAlign w:val="center"/>
          </w:tcPr>
          <w:p w14:paraId="10382065" w14:textId="77777777" w:rsidR="007142AF" w:rsidRPr="007142AF" w:rsidRDefault="007142AF" w:rsidP="007142AF">
            <w:pPr>
              <w:spacing w:before="0" w:beforeAutospacing="0" w:after="0" w:afterAutospacing="0"/>
              <w:jc w:val="center"/>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Ед. изм.</w:t>
            </w:r>
          </w:p>
        </w:tc>
        <w:tc>
          <w:tcPr>
            <w:tcW w:w="1701" w:type="dxa"/>
            <w:tcBorders>
              <w:top w:val="single" w:sz="4" w:space="0" w:color="000000"/>
              <w:left w:val="single" w:sz="4" w:space="0" w:color="000000"/>
              <w:bottom w:val="single" w:sz="4" w:space="0" w:color="000000"/>
              <w:right w:val="single" w:sz="4" w:space="0" w:color="000000"/>
            </w:tcBorders>
          </w:tcPr>
          <w:p w14:paraId="543F6E99" w14:textId="77777777" w:rsidR="007142AF" w:rsidRPr="007142AF" w:rsidRDefault="007142AF" w:rsidP="007142AF">
            <w:pPr>
              <w:spacing w:before="0" w:beforeAutospacing="0" w:after="0" w:afterAutospacing="0"/>
              <w:jc w:val="center"/>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Цена за ед. (руб.)</w:t>
            </w:r>
          </w:p>
        </w:tc>
        <w:tc>
          <w:tcPr>
            <w:tcW w:w="1559" w:type="dxa"/>
            <w:tcBorders>
              <w:top w:val="single" w:sz="4" w:space="0" w:color="000000"/>
              <w:left w:val="single" w:sz="4" w:space="0" w:color="000000"/>
              <w:bottom w:val="single" w:sz="4" w:space="0" w:color="000000"/>
              <w:right w:val="single" w:sz="4" w:space="0" w:color="000000"/>
            </w:tcBorders>
          </w:tcPr>
          <w:p w14:paraId="2082CE5B" w14:textId="77777777" w:rsidR="007142AF" w:rsidRPr="007142AF" w:rsidRDefault="007142AF" w:rsidP="007142AF">
            <w:pPr>
              <w:spacing w:before="0" w:beforeAutospacing="0" w:after="0" w:afterAutospacing="0"/>
              <w:jc w:val="center"/>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Стоимость (руб.)</w:t>
            </w:r>
          </w:p>
        </w:tc>
      </w:tr>
      <w:tr w:rsidR="007142AF" w:rsidRPr="007142AF" w14:paraId="13851386" w14:textId="77777777" w:rsidTr="00DD78DF">
        <w:trPr>
          <w:trHeight w:val="285"/>
        </w:trPr>
        <w:tc>
          <w:tcPr>
            <w:tcW w:w="567" w:type="dxa"/>
            <w:tcBorders>
              <w:top w:val="single" w:sz="4" w:space="0" w:color="000000"/>
              <w:left w:val="single" w:sz="4" w:space="0" w:color="000000"/>
              <w:bottom w:val="single" w:sz="4" w:space="0" w:color="000000"/>
              <w:right w:val="nil"/>
            </w:tcBorders>
            <w:vAlign w:val="center"/>
          </w:tcPr>
          <w:p w14:paraId="2C117DF6" w14:textId="77777777" w:rsidR="007142AF" w:rsidRPr="007142AF" w:rsidRDefault="007142AF" w:rsidP="007142AF">
            <w:pPr>
              <w:spacing w:before="0" w:beforeAutospacing="0" w:after="0" w:afterAutospacing="0"/>
              <w:jc w:val="center"/>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1</w:t>
            </w:r>
          </w:p>
        </w:tc>
        <w:tc>
          <w:tcPr>
            <w:tcW w:w="2606" w:type="dxa"/>
            <w:tcBorders>
              <w:top w:val="single" w:sz="4" w:space="0" w:color="000000"/>
              <w:left w:val="single" w:sz="4" w:space="0" w:color="000000"/>
              <w:bottom w:val="single" w:sz="4" w:space="0" w:color="000000"/>
              <w:right w:val="nil"/>
            </w:tcBorders>
            <w:vAlign w:val="center"/>
          </w:tcPr>
          <w:p w14:paraId="361A1C89" w14:textId="77777777" w:rsidR="007142AF" w:rsidRPr="007142AF" w:rsidRDefault="007142AF" w:rsidP="007142AF">
            <w:pPr>
              <w:snapToGrid w:val="0"/>
              <w:spacing w:before="0" w:beforeAutospacing="0" w:after="0" w:afterAutospacing="0"/>
              <w:jc w:val="center"/>
              <w:rPr>
                <w:rFonts w:ascii="Times New Roman" w:eastAsia="Times New Roman" w:hAnsi="Times New Roman" w:cs="Times New Roman"/>
                <w:bCs/>
                <w:lang w:val="ru-RU" w:eastAsia="ru-RU"/>
              </w:rPr>
            </w:pPr>
          </w:p>
        </w:tc>
        <w:tc>
          <w:tcPr>
            <w:tcW w:w="1134" w:type="dxa"/>
            <w:tcBorders>
              <w:top w:val="single" w:sz="4" w:space="0" w:color="000000"/>
              <w:left w:val="single" w:sz="4" w:space="0" w:color="000000"/>
              <w:bottom w:val="single" w:sz="4" w:space="0" w:color="000000"/>
              <w:right w:val="single" w:sz="4" w:space="0" w:color="auto"/>
            </w:tcBorders>
          </w:tcPr>
          <w:p w14:paraId="22C58944" w14:textId="77777777" w:rsidR="007142AF" w:rsidRPr="007142AF" w:rsidRDefault="007142AF" w:rsidP="007142AF">
            <w:pPr>
              <w:snapToGrid w:val="0"/>
              <w:spacing w:before="0" w:beforeAutospacing="0" w:after="0" w:afterAutospacing="0"/>
              <w:jc w:val="center"/>
              <w:rPr>
                <w:rFonts w:ascii="Times New Roman" w:eastAsia="Calibri" w:hAnsi="Times New Roman" w:cs="Times New Roman"/>
                <w:bCs/>
                <w:lang w:val="ru-RU" w:eastAsia="ru-RU"/>
              </w:rPr>
            </w:pPr>
          </w:p>
        </w:tc>
        <w:tc>
          <w:tcPr>
            <w:tcW w:w="992" w:type="dxa"/>
            <w:tcBorders>
              <w:top w:val="single" w:sz="4" w:space="0" w:color="000000"/>
              <w:left w:val="single" w:sz="4" w:space="0" w:color="auto"/>
              <w:bottom w:val="single" w:sz="4" w:space="0" w:color="000000"/>
              <w:right w:val="single" w:sz="4" w:space="0" w:color="000000"/>
            </w:tcBorders>
          </w:tcPr>
          <w:p w14:paraId="0F2FB2D9" w14:textId="77777777" w:rsidR="007142AF" w:rsidRPr="007142AF" w:rsidRDefault="007142AF" w:rsidP="007142AF">
            <w:pPr>
              <w:snapToGrid w:val="0"/>
              <w:spacing w:before="0" w:beforeAutospacing="0" w:after="0" w:afterAutospacing="0"/>
              <w:jc w:val="center"/>
              <w:rPr>
                <w:rFonts w:ascii="Times New Roman" w:eastAsia="Calibri" w:hAnsi="Times New Roman" w:cs="Times New Roman"/>
                <w:bCs/>
                <w:lang w:val="ru-RU" w:eastAsia="ru-RU"/>
              </w:rPr>
            </w:pPr>
          </w:p>
        </w:tc>
        <w:tc>
          <w:tcPr>
            <w:tcW w:w="992" w:type="dxa"/>
            <w:tcBorders>
              <w:top w:val="single" w:sz="4" w:space="0" w:color="000000"/>
              <w:left w:val="single" w:sz="4" w:space="0" w:color="000000"/>
              <w:bottom w:val="single" w:sz="4" w:space="0" w:color="000000"/>
              <w:right w:val="nil"/>
            </w:tcBorders>
            <w:vAlign w:val="center"/>
          </w:tcPr>
          <w:p w14:paraId="33ECEAB3" w14:textId="77777777" w:rsidR="007142AF" w:rsidRPr="007142AF" w:rsidRDefault="007142AF" w:rsidP="007142AF">
            <w:pPr>
              <w:snapToGrid w:val="0"/>
              <w:spacing w:before="0" w:beforeAutospacing="0" w:after="0" w:afterAutospacing="0"/>
              <w:jc w:val="center"/>
              <w:rPr>
                <w:rFonts w:ascii="Times New Roman" w:eastAsia="Calibri" w:hAnsi="Times New Roman" w:cs="Times New Roman"/>
                <w:bCs/>
                <w:lang w:val="ru-RU" w:eastAsia="ru-RU"/>
              </w:rPr>
            </w:pPr>
          </w:p>
        </w:tc>
        <w:tc>
          <w:tcPr>
            <w:tcW w:w="851" w:type="dxa"/>
            <w:tcBorders>
              <w:top w:val="single" w:sz="4" w:space="0" w:color="000000"/>
              <w:left w:val="single" w:sz="4" w:space="0" w:color="000000"/>
              <w:bottom w:val="single" w:sz="4" w:space="0" w:color="000000"/>
              <w:right w:val="nil"/>
            </w:tcBorders>
          </w:tcPr>
          <w:p w14:paraId="22F4B3E3" w14:textId="77777777" w:rsidR="007142AF" w:rsidRPr="007142AF" w:rsidRDefault="007142AF" w:rsidP="007142AF">
            <w:pPr>
              <w:snapToGrid w:val="0"/>
              <w:spacing w:before="0" w:beforeAutospacing="0" w:after="0" w:afterAutospacing="0"/>
              <w:jc w:val="right"/>
              <w:rPr>
                <w:rFonts w:ascii="Times New Roman" w:eastAsia="Calibri" w:hAnsi="Times New Roman" w:cs="Times New Roman"/>
                <w:bCs/>
                <w:lang w:val="ru-RU" w:eastAsia="ru-RU"/>
              </w:rPr>
            </w:pPr>
          </w:p>
        </w:tc>
        <w:tc>
          <w:tcPr>
            <w:tcW w:w="1701" w:type="dxa"/>
            <w:tcBorders>
              <w:top w:val="single" w:sz="4" w:space="0" w:color="000000"/>
              <w:left w:val="single" w:sz="4" w:space="0" w:color="000000"/>
              <w:bottom w:val="single" w:sz="4" w:space="0" w:color="000000"/>
              <w:right w:val="single" w:sz="4" w:space="0" w:color="000000"/>
            </w:tcBorders>
            <w:vAlign w:val="bottom"/>
          </w:tcPr>
          <w:p w14:paraId="20A5E3A8" w14:textId="77777777" w:rsidR="007142AF" w:rsidRPr="007142AF" w:rsidRDefault="007142AF" w:rsidP="007142AF">
            <w:pPr>
              <w:snapToGrid w:val="0"/>
              <w:spacing w:before="0" w:beforeAutospacing="0" w:after="0" w:afterAutospacing="0"/>
              <w:jc w:val="right"/>
              <w:rPr>
                <w:rFonts w:ascii="Times New Roman" w:eastAsia="Calibri" w:hAnsi="Times New Roman" w:cs="Times New Roman"/>
                <w:bCs/>
                <w:lang w:val="ru-RU" w:eastAsia="ru-RU"/>
              </w:rPr>
            </w:pPr>
          </w:p>
        </w:tc>
        <w:tc>
          <w:tcPr>
            <w:tcW w:w="1559" w:type="dxa"/>
            <w:tcBorders>
              <w:top w:val="single" w:sz="4" w:space="0" w:color="000000"/>
              <w:left w:val="single" w:sz="4" w:space="0" w:color="000000"/>
              <w:bottom w:val="single" w:sz="4" w:space="0" w:color="000000"/>
              <w:right w:val="single" w:sz="4" w:space="0" w:color="000000"/>
            </w:tcBorders>
          </w:tcPr>
          <w:p w14:paraId="171B75DB" w14:textId="77777777" w:rsidR="007142AF" w:rsidRPr="007142AF" w:rsidRDefault="007142AF" w:rsidP="007142AF">
            <w:pPr>
              <w:snapToGrid w:val="0"/>
              <w:spacing w:before="0" w:beforeAutospacing="0" w:after="0" w:afterAutospacing="0"/>
              <w:jc w:val="right"/>
              <w:rPr>
                <w:rFonts w:ascii="Times New Roman" w:eastAsia="Calibri" w:hAnsi="Times New Roman" w:cs="Times New Roman"/>
                <w:bCs/>
                <w:lang w:val="ru-RU" w:eastAsia="ru-RU"/>
              </w:rPr>
            </w:pPr>
          </w:p>
        </w:tc>
      </w:tr>
      <w:tr w:rsidR="007142AF" w:rsidRPr="007142AF" w14:paraId="2D6B24CD" w14:textId="77777777" w:rsidTr="00DD78DF">
        <w:trPr>
          <w:trHeight w:val="285"/>
        </w:trPr>
        <w:tc>
          <w:tcPr>
            <w:tcW w:w="567" w:type="dxa"/>
            <w:tcBorders>
              <w:top w:val="nil"/>
              <w:left w:val="single" w:sz="4" w:space="0" w:color="000000"/>
              <w:bottom w:val="single" w:sz="4" w:space="0" w:color="000000"/>
              <w:right w:val="nil"/>
            </w:tcBorders>
            <w:vAlign w:val="center"/>
          </w:tcPr>
          <w:p w14:paraId="734AC1A9" w14:textId="77777777" w:rsidR="007142AF" w:rsidRPr="007142AF" w:rsidRDefault="007142AF" w:rsidP="007142AF">
            <w:pPr>
              <w:snapToGrid w:val="0"/>
              <w:spacing w:before="0" w:beforeAutospacing="0" w:after="0" w:afterAutospacing="0"/>
              <w:jc w:val="center"/>
              <w:rPr>
                <w:rFonts w:ascii="Times New Roman" w:eastAsia="Times New Roman" w:hAnsi="Times New Roman" w:cs="Times New Roman"/>
                <w:bCs/>
                <w:lang w:val="ru-RU" w:eastAsia="ru-RU"/>
              </w:rPr>
            </w:pPr>
          </w:p>
        </w:tc>
        <w:tc>
          <w:tcPr>
            <w:tcW w:w="2606" w:type="dxa"/>
            <w:tcBorders>
              <w:top w:val="nil"/>
              <w:left w:val="single" w:sz="4" w:space="0" w:color="000000"/>
              <w:bottom w:val="single" w:sz="4" w:space="0" w:color="000000"/>
              <w:right w:val="nil"/>
            </w:tcBorders>
            <w:vAlign w:val="center"/>
          </w:tcPr>
          <w:p w14:paraId="15F46343" w14:textId="77777777" w:rsidR="007142AF" w:rsidRPr="007142AF" w:rsidRDefault="007142AF" w:rsidP="007142AF">
            <w:pPr>
              <w:snapToGrid w:val="0"/>
              <w:spacing w:before="0" w:beforeAutospacing="0" w:after="0" w:afterAutospacing="0"/>
              <w:jc w:val="center"/>
              <w:rPr>
                <w:rFonts w:ascii="Times New Roman" w:eastAsia="Times New Roman" w:hAnsi="Times New Roman" w:cs="Times New Roman"/>
                <w:bCs/>
                <w:lang w:val="ru-RU" w:eastAsia="ru-RU"/>
              </w:rPr>
            </w:pPr>
          </w:p>
        </w:tc>
        <w:tc>
          <w:tcPr>
            <w:tcW w:w="1134" w:type="dxa"/>
            <w:tcBorders>
              <w:top w:val="single" w:sz="4" w:space="0" w:color="000000"/>
              <w:left w:val="single" w:sz="4" w:space="0" w:color="000000"/>
              <w:bottom w:val="single" w:sz="4" w:space="0" w:color="000000"/>
              <w:right w:val="single" w:sz="4" w:space="0" w:color="auto"/>
            </w:tcBorders>
          </w:tcPr>
          <w:p w14:paraId="5B90C659" w14:textId="77777777" w:rsidR="007142AF" w:rsidRPr="007142AF" w:rsidRDefault="007142AF" w:rsidP="007142AF">
            <w:pPr>
              <w:snapToGrid w:val="0"/>
              <w:spacing w:before="0" w:beforeAutospacing="0" w:after="0" w:afterAutospacing="0"/>
              <w:jc w:val="center"/>
              <w:rPr>
                <w:rFonts w:ascii="Times New Roman" w:eastAsia="Calibri" w:hAnsi="Times New Roman" w:cs="Times New Roman"/>
                <w:bCs/>
                <w:lang w:val="ru-RU" w:eastAsia="ru-RU"/>
              </w:rPr>
            </w:pPr>
          </w:p>
        </w:tc>
        <w:tc>
          <w:tcPr>
            <w:tcW w:w="992" w:type="dxa"/>
            <w:tcBorders>
              <w:top w:val="single" w:sz="4" w:space="0" w:color="000000"/>
              <w:left w:val="single" w:sz="4" w:space="0" w:color="auto"/>
              <w:bottom w:val="single" w:sz="4" w:space="0" w:color="000000"/>
              <w:right w:val="single" w:sz="4" w:space="0" w:color="000000"/>
            </w:tcBorders>
          </w:tcPr>
          <w:p w14:paraId="5C162955" w14:textId="77777777" w:rsidR="007142AF" w:rsidRPr="007142AF" w:rsidRDefault="007142AF" w:rsidP="007142AF">
            <w:pPr>
              <w:snapToGrid w:val="0"/>
              <w:spacing w:before="0" w:beforeAutospacing="0" w:after="0" w:afterAutospacing="0"/>
              <w:jc w:val="center"/>
              <w:rPr>
                <w:rFonts w:ascii="Times New Roman" w:eastAsia="Calibri" w:hAnsi="Times New Roman" w:cs="Times New Roman"/>
                <w:bCs/>
                <w:lang w:val="ru-RU" w:eastAsia="ru-RU"/>
              </w:rPr>
            </w:pPr>
          </w:p>
        </w:tc>
        <w:tc>
          <w:tcPr>
            <w:tcW w:w="992" w:type="dxa"/>
            <w:tcBorders>
              <w:top w:val="single" w:sz="4" w:space="0" w:color="000000"/>
              <w:left w:val="single" w:sz="4" w:space="0" w:color="000000"/>
              <w:bottom w:val="single" w:sz="4" w:space="0" w:color="000000"/>
              <w:right w:val="nil"/>
            </w:tcBorders>
            <w:vAlign w:val="center"/>
          </w:tcPr>
          <w:p w14:paraId="593C9C63" w14:textId="77777777" w:rsidR="007142AF" w:rsidRPr="007142AF" w:rsidRDefault="007142AF" w:rsidP="007142AF">
            <w:pPr>
              <w:snapToGrid w:val="0"/>
              <w:spacing w:before="0" w:beforeAutospacing="0" w:after="0" w:afterAutospacing="0"/>
              <w:jc w:val="center"/>
              <w:rPr>
                <w:rFonts w:ascii="Times New Roman" w:eastAsia="Calibri" w:hAnsi="Times New Roman" w:cs="Times New Roman"/>
                <w:bCs/>
                <w:lang w:val="ru-RU" w:eastAsia="ru-RU"/>
              </w:rPr>
            </w:pPr>
          </w:p>
        </w:tc>
        <w:tc>
          <w:tcPr>
            <w:tcW w:w="851" w:type="dxa"/>
            <w:tcBorders>
              <w:top w:val="nil"/>
              <w:left w:val="single" w:sz="4" w:space="0" w:color="000000"/>
              <w:bottom w:val="single" w:sz="4" w:space="0" w:color="000000"/>
              <w:right w:val="nil"/>
            </w:tcBorders>
          </w:tcPr>
          <w:p w14:paraId="05485B22" w14:textId="77777777" w:rsidR="007142AF" w:rsidRPr="007142AF" w:rsidRDefault="007142AF" w:rsidP="007142AF">
            <w:pPr>
              <w:snapToGrid w:val="0"/>
              <w:spacing w:before="0" w:beforeAutospacing="0" w:after="0" w:afterAutospacing="0"/>
              <w:jc w:val="right"/>
              <w:rPr>
                <w:rFonts w:ascii="Times New Roman" w:eastAsia="Calibri" w:hAnsi="Times New Roman" w:cs="Times New Roman"/>
                <w:bCs/>
                <w:lang w:val="ru-RU" w:eastAsia="ru-RU"/>
              </w:rPr>
            </w:pPr>
          </w:p>
        </w:tc>
        <w:tc>
          <w:tcPr>
            <w:tcW w:w="1701" w:type="dxa"/>
            <w:tcBorders>
              <w:top w:val="nil"/>
              <w:left w:val="single" w:sz="4" w:space="0" w:color="000000"/>
              <w:bottom w:val="single" w:sz="4" w:space="0" w:color="000000"/>
              <w:right w:val="single" w:sz="4" w:space="0" w:color="000000"/>
            </w:tcBorders>
            <w:vAlign w:val="bottom"/>
          </w:tcPr>
          <w:p w14:paraId="43DCE0AC" w14:textId="77777777" w:rsidR="007142AF" w:rsidRPr="007142AF" w:rsidRDefault="007142AF" w:rsidP="007142AF">
            <w:pPr>
              <w:snapToGrid w:val="0"/>
              <w:spacing w:before="0" w:beforeAutospacing="0" w:after="0" w:afterAutospacing="0"/>
              <w:jc w:val="right"/>
              <w:rPr>
                <w:rFonts w:ascii="Times New Roman" w:eastAsia="Calibri" w:hAnsi="Times New Roman" w:cs="Times New Roman"/>
                <w:bCs/>
                <w:lang w:val="ru-RU" w:eastAsia="ru-RU"/>
              </w:rPr>
            </w:pPr>
          </w:p>
        </w:tc>
        <w:tc>
          <w:tcPr>
            <w:tcW w:w="1559" w:type="dxa"/>
            <w:tcBorders>
              <w:top w:val="nil"/>
              <w:left w:val="single" w:sz="4" w:space="0" w:color="000000"/>
              <w:bottom w:val="single" w:sz="4" w:space="0" w:color="000000"/>
              <w:right w:val="single" w:sz="4" w:space="0" w:color="000000"/>
            </w:tcBorders>
          </w:tcPr>
          <w:p w14:paraId="0BA3FE9B" w14:textId="77777777" w:rsidR="007142AF" w:rsidRPr="007142AF" w:rsidRDefault="007142AF" w:rsidP="007142AF">
            <w:pPr>
              <w:snapToGrid w:val="0"/>
              <w:spacing w:before="0" w:beforeAutospacing="0" w:after="0" w:afterAutospacing="0"/>
              <w:jc w:val="right"/>
              <w:rPr>
                <w:rFonts w:ascii="Times New Roman" w:eastAsia="Calibri" w:hAnsi="Times New Roman" w:cs="Times New Roman"/>
                <w:bCs/>
                <w:lang w:val="ru-RU" w:eastAsia="ru-RU"/>
              </w:rPr>
            </w:pPr>
          </w:p>
        </w:tc>
      </w:tr>
      <w:tr w:rsidR="007142AF" w:rsidRPr="007142AF" w14:paraId="427C23B3" w14:textId="77777777" w:rsidTr="00DD78DF">
        <w:trPr>
          <w:trHeight w:val="285"/>
        </w:trPr>
        <w:tc>
          <w:tcPr>
            <w:tcW w:w="567" w:type="dxa"/>
            <w:tcBorders>
              <w:top w:val="nil"/>
              <w:left w:val="single" w:sz="4" w:space="0" w:color="000000"/>
              <w:bottom w:val="single" w:sz="4" w:space="0" w:color="000000"/>
              <w:right w:val="nil"/>
            </w:tcBorders>
            <w:vAlign w:val="center"/>
          </w:tcPr>
          <w:p w14:paraId="026F9190" w14:textId="77777777" w:rsidR="007142AF" w:rsidRPr="007142AF" w:rsidRDefault="007142AF" w:rsidP="007142AF">
            <w:pPr>
              <w:snapToGrid w:val="0"/>
              <w:spacing w:before="0" w:beforeAutospacing="0" w:after="0" w:afterAutospacing="0"/>
              <w:jc w:val="center"/>
              <w:rPr>
                <w:rFonts w:ascii="Times New Roman" w:eastAsia="Times New Roman" w:hAnsi="Times New Roman" w:cs="Times New Roman"/>
                <w:bCs/>
                <w:lang w:val="ru-RU" w:eastAsia="ru-RU"/>
              </w:rPr>
            </w:pPr>
          </w:p>
        </w:tc>
        <w:tc>
          <w:tcPr>
            <w:tcW w:w="2606" w:type="dxa"/>
            <w:tcBorders>
              <w:top w:val="nil"/>
              <w:left w:val="single" w:sz="4" w:space="0" w:color="000000"/>
              <w:bottom w:val="single" w:sz="4" w:space="0" w:color="000000"/>
              <w:right w:val="nil"/>
            </w:tcBorders>
            <w:vAlign w:val="center"/>
          </w:tcPr>
          <w:p w14:paraId="0D2FE090" w14:textId="77777777" w:rsidR="007142AF" w:rsidRPr="007142AF" w:rsidRDefault="007142AF" w:rsidP="007142AF">
            <w:pPr>
              <w:spacing w:before="0" w:beforeAutospacing="0" w:after="0" w:afterAutospacing="0"/>
              <w:jc w:val="both"/>
              <w:rPr>
                <w:rFonts w:ascii="Times New Roman" w:eastAsia="Calibri" w:hAnsi="Times New Roman" w:cs="Times New Roman"/>
                <w:bCs/>
                <w:lang w:val="ru-RU" w:eastAsia="ru-RU"/>
              </w:rPr>
            </w:pPr>
            <w:r w:rsidRPr="007142AF">
              <w:rPr>
                <w:rFonts w:ascii="Times New Roman" w:eastAsia="Times New Roman" w:hAnsi="Times New Roman" w:cs="Times New Roman"/>
                <w:bCs/>
                <w:lang w:val="ru-RU" w:eastAsia="ru-RU"/>
              </w:rPr>
              <w:t>Итого</w:t>
            </w:r>
          </w:p>
        </w:tc>
        <w:tc>
          <w:tcPr>
            <w:tcW w:w="1134" w:type="dxa"/>
            <w:tcBorders>
              <w:top w:val="single" w:sz="4" w:space="0" w:color="000000"/>
              <w:left w:val="single" w:sz="4" w:space="0" w:color="000000"/>
              <w:bottom w:val="single" w:sz="4" w:space="0" w:color="000000"/>
              <w:right w:val="single" w:sz="4" w:space="0" w:color="auto"/>
            </w:tcBorders>
          </w:tcPr>
          <w:p w14:paraId="00C69DFB" w14:textId="77777777" w:rsidR="007142AF" w:rsidRPr="007142AF" w:rsidRDefault="007142AF" w:rsidP="007142AF">
            <w:pPr>
              <w:snapToGrid w:val="0"/>
              <w:spacing w:before="0" w:beforeAutospacing="0" w:after="0" w:afterAutospacing="0"/>
              <w:jc w:val="center"/>
              <w:rPr>
                <w:rFonts w:ascii="Times New Roman" w:eastAsia="Calibri" w:hAnsi="Times New Roman" w:cs="Times New Roman"/>
                <w:bCs/>
                <w:lang w:val="ru-RU" w:eastAsia="ru-RU"/>
              </w:rPr>
            </w:pPr>
          </w:p>
        </w:tc>
        <w:tc>
          <w:tcPr>
            <w:tcW w:w="992" w:type="dxa"/>
            <w:tcBorders>
              <w:top w:val="single" w:sz="4" w:space="0" w:color="000000"/>
              <w:left w:val="single" w:sz="4" w:space="0" w:color="auto"/>
              <w:bottom w:val="single" w:sz="4" w:space="0" w:color="000000"/>
              <w:right w:val="single" w:sz="4" w:space="0" w:color="000000"/>
            </w:tcBorders>
          </w:tcPr>
          <w:p w14:paraId="5EA749FD" w14:textId="77777777" w:rsidR="007142AF" w:rsidRPr="007142AF" w:rsidRDefault="007142AF" w:rsidP="007142AF">
            <w:pPr>
              <w:snapToGrid w:val="0"/>
              <w:spacing w:before="0" w:beforeAutospacing="0" w:after="0" w:afterAutospacing="0"/>
              <w:jc w:val="center"/>
              <w:rPr>
                <w:rFonts w:ascii="Times New Roman" w:eastAsia="Calibri" w:hAnsi="Times New Roman" w:cs="Times New Roman"/>
                <w:bCs/>
                <w:lang w:val="ru-RU" w:eastAsia="ru-RU"/>
              </w:rPr>
            </w:pPr>
          </w:p>
        </w:tc>
        <w:tc>
          <w:tcPr>
            <w:tcW w:w="992" w:type="dxa"/>
            <w:tcBorders>
              <w:top w:val="single" w:sz="4" w:space="0" w:color="000000"/>
              <w:left w:val="single" w:sz="4" w:space="0" w:color="000000"/>
              <w:bottom w:val="single" w:sz="4" w:space="0" w:color="000000"/>
              <w:right w:val="nil"/>
            </w:tcBorders>
            <w:vAlign w:val="center"/>
          </w:tcPr>
          <w:p w14:paraId="52CE591D" w14:textId="77777777" w:rsidR="007142AF" w:rsidRPr="007142AF" w:rsidRDefault="007142AF" w:rsidP="007142AF">
            <w:pPr>
              <w:snapToGrid w:val="0"/>
              <w:spacing w:before="0" w:beforeAutospacing="0" w:after="0" w:afterAutospacing="0"/>
              <w:jc w:val="center"/>
              <w:rPr>
                <w:rFonts w:ascii="Times New Roman" w:eastAsia="Calibri" w:hAnsi="Times New Roman" w:cs="Times New Roman"/>
                <w:bCs/>
                <w:lang w:val="ru-RU" w:eastAsia="ru-RU"/>
              </w:rPr>
            </w:pPr>
          </w:p>
        </w:tc>
        <w:tc>
          <w:tcPr>
            <w:tcW w:w="851" w:type="dxa"/>
            <w:tcBorders>
              <w:top w:val="nil"/>
              <w:left w:val="single" w:sz="4" w:space="0" w:color="000000"/>
              <w:bottom w:val="single" w:sz="4" w:space="0" w:color="000000"/>
              <w:right w:val="nil"/>
            </w:tcBorders>
          </w:tcPr>
          <w:p w14:paraId="513D82A7" w14:textId="77777777" w:rsidR="007142AF" w:rsidRPr="007142AF" w:rsidRDefault="007142AF" w:rsidP="007142AF">
            <w:pPr>
              <w:snapToGrid w:val="0"/>
              <w:spacing w:before="0" w:beforeAutospacing="0" w:after="0" w:afterAutospacing="0"/>
              <w:jc w:val="right"/>
              <w:rPr>
                <w:rFonts w:ascii="Times New Roman" w:eastAsia="Calibri" w:hAnsi="Times New Roman" w:cs="Times New Roman"/>
                <w:bCs/>
                <w:lang w:val="ru-RU" w:eastAsia="ru-RU"/>
              </w:rPr>
            </w:pPr>
          </w:p>
        </w:tc>
        <w:tc>
          <w:tcPr>
            <w:tcW w:w="1701" w:type="dxa"/>
            <w:tcBorders>
              <w:top w:val="nil"/>
              <w:left w:val="single" w:sz="4" w:space="0" w:color="000000"/>
              <w:bottom w:val="single" w:sz="4" w:space="0" w:color="000000"/>
              <w:right w:val="single" w:sz="4" w:space="0" w:color="000000"/>
            </w:tcBorders>
            <w:vAlign w:val="bottom"/>
          </w:tcPr>
          <w:p w14:paraId="3FCA27B2" w14:textId="77777777" w:rsidR="007142AF" w:rsidRPr="007142AF" w:rsidRDefault="007142AF" w:rsidP="007142AF">
            <w:pPr>
              <w:snapToGrid w:val="0"/>
              <w:spacing w:before="0" w:beforeAutospacing="0" w:after="0" w:afterAutospacing="0"/>
              <w:jc w:val="right"/>
              <w:rPr>
                <w:rFonts w:ascii="Times New Roman" w:eastAsia="Calibri" w:hAnsi="Times New Roman" w:cs="Times New Roman"/>
                <w:bCs/>
                <w:lang w:val="ru-RU" w:eastAsia="ru-RU"/>
              </w:rPr>
            </w:pPr>
          </w:p>
        </w:tc>
        <w:tc>
          <w:tcPr>
            <w:tcW w:w="1559" w:type="dxa"/>
            <w:tcBorders>
              <w:top w:val="nil"/>
              <w:left w:val="single" w:sz="4" w:space="0" w:color="000000"/>
              <w:bottom w:val="single" w:sz="4" w:space="0" w:color="000000"/>
              <w:right w:val="single" w:sz="4" w:space="0" w:color="000000"/>
            </w:tcBorders>
          </w:tcPr>
          <w:p w14:paraId="4961A823" w14:textId="77777777" w:rsidR="007142AF" w:rsidRPr="007142AF" w:rsidRDefault="007142AF" w:rsidP="007142AF">
            <w:pPr>
              <w:snapToGrid w:val="0"/>
              <w:spacing w:before="0" w:beforeAutospacing="0" w:after="0" w:afterAutospacing="0"/>
              <w:jc w:val="right"/>
              <w:rPr>
                <w:rFonts w:ascii="Times New Roman" w:eastAsia="Calibri" w:hAnsi="Times New Roman" w:cs="Times New Roman"/>
                <w:bCs/>
                <w:lang w:val="ru-RU" w:eastAsia="ru-RU"/>
              </w:rPr>
            </w:pPr>
          </w:p>
        </w:tc>
      </w:tr>
    </w:tbl>
    <w:p w14:paraId="2F7273D4" w14:textId="77777777" w:rsidR="007142AF" w:rsidRPr="007142AF" w:rsidRDefault="007142AF" w:rsidP="007142AF">
      <w:pPr>
        <w:widowControl w:val="0"/>
        <w:tabs>
          <w:tab w:val="left" w:pos="993"/>
        </w:tabs>
        <w:spacing w:before="0" w:beforeAutospacing="0" w:after="0" w:afterAutospacing="0"/>
        <w:ind w:firstLine="567"/>
        <w:contextualSpacing/>
        <w:jc w:val="both"/>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 xml:space="preserve">2. При приемке товара Заказчиком проведена экспертиза в части соответствия количества и качества поставленного товара условиям договора. </w:t>
      </w:r>
    </w:p>
    <w:p w14:paraId="54D251C6" w14:textId="77777777" w:rsidR="007142AF" w:rsidRPr="007142AF" w:rsidRDefault="007142AF" w:rsidP="007142AF">
      <w:pPr>
        <w:widowControl w:val="0"/>
        <w:tabs>
          <w:tab w:val="left" w:pos="993"/>
        </w:tabs>
        <w:spacing w:before="0" w:beforeAutospacing="0" w:after="0" w:afterAutospacing="0"/>
        <w:ind w:firstLine="567"/>
        <w:contextualSpacing/>
        <w:jc w:val="both"/>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2.1. Фактическое количество поставленного товара соответствует / не соответствует требованиям Контракта ______________.</w:t>
      </w:r>
    </w:p>
    <w:p w14:paraId="2397F6E4" w14:textId="77777777" w:rsidR="007142AF" w:rsidRPr="007142AF" w:rsidRDefault="007142AF" w:rsidP="007142AF">
      <w:pPr>
        <w:widowControl w:val="0"/>
        <w:tabs>
          <w:tab w:val="left" w:pos="993"/>
        </w:tabs>
        <w:spacing w:before="0" w:beforeAutospacing="0" w:after="0" w:afterAutospacing="0"/>
        <w:ind w:firstLine="567"/>
        <w:contextualSpacing/>
        <w:jc w:val="both"/>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2.2. Ассортимент поставленного товара соответствует / не соответствует требованиям Договора______</w:t>
      </w:r>
      <w:r w:rsidRPr="007142AF">
        <w:rPr>
          <w:rFonts w:ascii="Times New Roman" w:eastAsia="Times New Roman" w:hAnsi="Times New Roman" w:cs="Times New Roman"/>
          <w:bCs/>
          <w:u w:val="single"/>
          <w:lang w:val="ru-RU" w:eastAsia="ru-RU"/>
        </w:rPr>
        <w:t>________</w:t>
      </w:r>
      <w:r w:rsidRPr="007142AF">
        <w:rPr>
          <w:rFonts w:ascii="Times New Roman" w:eastAsia="Times New Roman" w:hAnsi="Times New Roman" w:cs="Times New Roman"/>
          <w:bCs/>
          <w:lang w:val="ru-RU" w:eastAsia="ru-RU"/>
        </w:rPr>
        <w:t>.</w:t>
      </w:r>
    </w:p>
    <w:p w14:paraId="17E75A21" w14:textId="77777777" w:rsidR="007142AF" w:rsidRPr="007142AF" w:rsidRDefault="007142AF" w:rsidP="007142AF">
      <w:pPr>
        <w:widowControl w:val="0"/>
        <w:tabs>
          <w:tab w:val="left" w:pos="993"/>
          <w:tab w:val="left" w:pos="1276"/>
        </w:tabs>
        <w:spacing w:before="0" w:beforeAutospacing="0" w:after="0" w:afterAutospacing="0"/>
        <w:ind w:firstLine="567"/>
        <w:contextualSpacing/>
        <w:jc w:val="both"/>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2.3. Доставка Товара согласно Договора должна быть выполнена «__» ________ 20__ г., фактически выполнена «__» ________ 20__ г.</w:t>
      </w:r>
    </w:p>
    <w:p w14:paraId="21795A8A" w14:textId="77777777" w:rsidR="007142AF" w:rsidRPr="007142AF" w:rsidRDefault="007142AF" w:rsidP="007142AF">
      <w:pPr>
        <w:widowControl w:val="0"/>
        <w:tabs>
          <w:tab w:val="left" w:pos="993"/>
        </w:tabs>
        <w:spacing w:before="0" w:beforeAutospacing="0" w:after="0" w:afterAutospacing="0"/>
        <w:ind w:firstLine="567"/>
        <w:contextualSpacing/>
        <w:jc w:val="both"/>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2.4. Видимые недостатки поставленного товара выявлены / не выявлены ___________________.</w:t>
      </w:r>
    </w:p>
    <w:p w14:paraId="47931C9A" w14:textId="77777777" w:rsidR="007142AF" w:rsidRPr="007142AF" w:rsidRDefault="007142AF" w:rsidP="007142AF">
      <w:pPr>
        <w:widowControl w:val="0"/>
        <w:tabs>
          <w:tab w:val="left" w:pos="993"/>
        </w:tabs>
        <w:spacing w:before="0" w:beforeAutospacing="0" w:after="0" w:afterAutospacing="0"/>
        <w:ind w:firstLine="567"/>
        <w:jc w:val="both"/>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3. Сведения о предоставлении первичных учетных документах: счет-фактура; товарная накладная (УПД) от «____» ________ 20___г. №________</w:t>
      </w:r>
    </w:p>
    <w:p w14:paraId="71BD09D2" w14:textId="77777777" w:rsidR="007142AF" w:rsidRPr="007142AF" w:rsidRDefault="007142AF" w:rsidP="007142AF">
      <w:pPr>
        <w:widowControl w:val="0"/>
        <w:tabs>
          <w:tab w:val="left" w:pos="993"/>
        </w:tabs>
        <w:spacing w:before="0" w:beforeAutospacing="0" w:after="0" w:afterAutospacing="0"/>
        <w:ind w:firstLine="567"/>
        <w:contextualSpacing/>
        <w:jc w:val="both"/>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4. Общая стоимость поставленного товара составляет: _______________________рублей ____ копеек.</w:t>
      </w:r>
    </w:p>
    <w:p w14:paraId="7C2EC13C" w14:textId="77777777" w:rsidR="007142AF" w:rsidRPr="007142AF" w:rsidRDefault="007142AF" w:rsidP="007142AF">
      <w:pPr>
        <w:widowControl w:val="0"/>
        <w:tabs>
          <w:tab w:val="left" w:pos="993"/>
        </w:tabs>
        <w:spacing w:before="0" w:beforeAutospacing="0" w:after="0" w:afterAutospacing="0"/>
        <w:ind w:firstLine="567"/>
        <w:jc w:val="both"/>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 xml:space="preserve">5. Результаты выполненной поставки по Договору: </w:t>
      </w:r>
    </w:p>
    <w:p w14:paraId="28B8160E" w14:textId="77777777" w:rsidR="007142AF" w:rsidRPr="007142AF" w:rsidRDefault="007142AF" w:rsidP="007142AF">
      <w:pPr>
        <w:widowControl w:val="0"/>
        <w:tabs>
          <w:tab w:val="left" w:pos="993"/>
        </w:tabs>
        <w:spacing w:before="0" w:beforeAutospacing="0" w:after="0" w:afterAutospacing="0"/>
        <w:ind w:firstLine="567"/>
        <w:jc w:val="both"/>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Поставленный товар согласно сопроводительным документам - счет-фактура; товарная накладная (УПД) от «____» _________20___г. №______ на сумму ______________ рублей ____ копеек принять (не принять) ______________________________.</w:t>
      </w:r>
    </w:p>
    <w:p w14:paraId="3932E948" w14:textId="77777777" w:rsidR="007142AF" w:rsidRPr="007142AF" w:rsidRDefault="007142AF" w:rsidP="007142AF">
      <w:pPr>
        <w:widowControl w:val="0"/>
        <w:tabs>
          <w:tab w:val="left" w:pos="993"/>
        </w:tabs>
        <w:spacing w:before="0" w:beforeAutospacing="0" w:after="0" w:afterAutospacing="0"/>
        <w:ind w:firstLine="567"/>
        <w:jc w:val="both"/>
        <w:rPr>
          <w:rFonts w:ascii="Times New Roman" w:eastAsia="Times New Roman" w:hAnsi="Times New Roman" w:cs="Times New Roman"/>
          <w:bCs/>
          <w:lang w:val="ru-RU" w:eastAsia="ru-RU"/>
        </w:rPr>
      </w:pPr>
    </w:p>
    <w:p w14:paraId="712C52F5" w14:textId="77777777" w:rsidR="007142AF" w:rsidRPr="007142AF" w:rsidRDefault="007142AF" w:rsidP="007142AF">
      <w:pPr>
        <w:tabs>
          <w:tab w:val="left" w:pos="2340"/>
        </w:tabs>
        <w:autoSpaceDE w:val="0"/>
        <w:autoSpaceDN w:val="0"/>
        <w:adjustRightInd w:val="0"/>
        <w:spacing w:before="0" w:beforeAutospacing="0" w:after="0" w:afterAutospacing="0"/>
        <w:jc w:val="center"/>
        <w:rPr>
          <w:rFonts w:ascii="Times New Roman" w:eastAsia="Times New Roman" w:hAnsi="Times New Roman" w:cs="Times New Roman"/>
          <w:bCs/>
          <w:iCs/>
          <w:lang w:val="ru-RU" w:eastAsia="ru-RU"/>
        </w:rPr>
      </w:pPr>
      <w:r w:rsidRPr="007142AF">
        <w:rPr>
          <w:rFonts w:ascii="Times New Roman" w:eastAsia="Times New Roman" w:hAnsi="Times New Roman" w:cs="Times New Roman"/>
          <w:bCs/>
          <w:iCs/>
          <w:lang w:val="ru-RU" w:eastAsia="ru-RU"/>
        </w:rPr>
        <w:t>Подписи и печати Сторон:</w:t>
      </w:r>
    </w:p>
    <w:p w14:paraId="4C777F1C" w14:textId="77777777" w:rsidR="007142AF" w:rsidRPr="007142AF" w:rsidRDefault="007142AF" w:rsidP="007142AF">
      <w:pPr>
        <w:tabs>
          <w:tab w:val="left" w:pos="2340"/>
        </w:tabs>
        <w:autoSpaceDE w:val="0"/>
        <w:autoSpaceDN w:val="0"/>
        <w:adjustRightInd w:val="0"/>
        <w:spacing w:before="0" w:beforeAutospacing="0" w:after="0" w:afterAutospacing="0"/>
        <w:jc w:val="center"/>
        <w:rPr>
          <w:rFonts w:ascii="Times New Roman" w:eastAsia="Times New Roman" w:hAnsi="Times New Roman" w:cs="Times New Roman"/>
          <w:bCs/>
          <w:iCs/>
          <w:lang w:val="ru-RU" w:eastAsia="ru-RU"/>
        </w:rPr>
      </w:pPr>
    </w:p>
    <w:tbl>
      <w:tblPr>
        <w:tblW w:w="10289" w:type="dxa"/>
        <w:jc w:val="center"/>
        <w:tblLook w:val="04A0" w:firstRow="1" w:lastRow="0" w:firstColumn="1" w:lastColumn="0" w:noHBand="0" w:noVBand="1"/>
      </w:tblPr>
      <w:tblGrid>
        <w:gridCol w:w="4966"/>
        <w:gridCol w:w="5323"/>
      </w:tblGrid>
      <w:tr w:rsidR="007142AF" w:rsidRPr="007142AF" w14:paraId="596A5EE4" w14:textId="77777777" w:rsidTr="00DD78DF">
        <w:trPr>
          <w:trHeight w:val="712"/>
          <w:jc w:val="center"/>
        </w:trPr>
        <w:tc>
          <w:tcPr>
            <w:tcW w:w="4966" w:type="dxa"/>
          </w:tcPr>
          <w:p w14:paraId="1F5423A0" w14:textId="77777777" w:rsidR="007142AF" w:rsidRPr="007142AF" w:rsidRDefault="007142AF" w:rsidP="007142AF">
            <w:pPr>
              <w:spacing w:before="0" w:beforeAutospacing="0" w:after="0" w:afterAutospacing="0" w:line="276" w:lineRule="auto"/>
              <w:jc w:val="both"/>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Передал:</w:t>
            </w:r>
          </w:p>
          <w:p w14:paraId="79E76B6A" w14:textId="77777777" w:rsidR="007142AF" w:rsidRPr="007142AF" w:rsidRDefault="007142AF" w:rsidP="007142AF">
            <w:pPr>
              <w:spacing w:before="0" w:beforeAutospacing="0" w:after="0" w:afterAutospacing="0" w:line="276" w:lineRule="auto"/>
              <w:jc w:val="both"/>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Поставщик:</w:t>
            </w:r>
          </w:p>
          <w:p w14:paraId="3E10CDD9" w14:textId="77777777" w:rsidR="007142AF" w:rsidRPr="007142AF" w:rsidRDefault="007142AF" w:rsidP="007142AF">
            <w:pPr>
              <w:widowControl w:val="0"/>
              <w:autoSpaceDE w:val="0"/>
              <w:autoSpaceDN w:val="0"/>
              <w:adjustRightInd w:val="0"/>
              <w:spacing w:before="0" w:beforeAutospacing="0" w:after="0" w:afterAutospacing="0" w:line="276" w:lineRule="auto"/>
              <w:jc w:val="both"/>
              <w:rPr>
                <w:rFonts w:ascii="Times New Roman" w:eastAsia="Times New Roman" w:hAnsi="Times New Roman" w:cs="Times New Roman"/>
                <w:bCs/>
                <w:lang w:val="ru-RU" w:eastAsia="ru-RU"/>
              </w:rPr>
            </w:pPr>
          </w:p>
        </w:tc>
        <w:tc>
          <w:tcPr>
            <w:tcW w:w="5323" w:type="dxa"/>
          </w:tcPr>
          <w:p w14:paraId="25B5DFEA" w14:textId="77777777" w:rsidR="007142AF" w:rsidRPr="007142AF" w:rsidRDefault="007142AF" w:rsidP="007142AF">
            <w:pPr>
              <w:spacing w:before="0" w:beforeAutospacing="0" w:after="0" w:afterAutospacing="0" w:line="276" w:lineRule="auto"/>
              <w:ind w:right="-108"/>
              <w:jc w:val="both"/>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Принял:</w:t>
            </w:r>
          </w:p>
          <w:p w14:paraId="4D5BE4EE" w14:textId="77777777" w:rsidR="007142AF" w:rsidRPr="007142AF" w:rsidRDefault="007142AF" w:rsidP="007142AF">
            <w:pPr>
              <w:spacing w:before="0" w:beforeAutospacing="0" w:after="0" w:afterAutospacing="0" w:line="276" w:lineRule="auto"/>
              <w:ind w:right="-108"/>
              <w:jc w:val="both"/>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Заказчик:</w:t>
            </w:r>
          </w:p>
        </w:tc>
      </w:tr>
      <w:tr w:rsidR="007142AF" w:rsidRPr="007142AF" w14:paraId="3225400F" w14:textId="77777777" w:rsidTr="00DD78DF">
        <w:trPr>
          <w:trHeight w:val="560"/>
          <w:jc w:val="center"/>
        </w:trPr>
        <w:tc>
          <w:tcPr>
            <w:tcW w:w="4966" w:type="dxa"/>
          </w:tcPr>
          <w:p w14:paraId="60C74843" w14:textId="77777777" w:rsidR="007142AF" w:rsidRPr="007142AF" w:rsidRDefault="007142AF" w:rsidP="007142AF">
            <w:pPr>
              <w:spacing w:before="0" w:beforeAutospacing="0" w:after="0" w:afterAutospacing="0" w:line="276" w:lineRule="auto"/>
              <w:jc w:val="both"/>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________________ /_______________/</w:t>
            </w:r>
          </w:p>
          <w:p w14:paraId="582C20B5" w14:textId="77777777" w:rsidR="007142AF" w:rsidRPr="007142AF" w:rsidRDefault="007142AF" w:rsidP="007142AF">
            <w:pPr>
              <w:spacing w:before="0" w:beforeAutospacing="0" w:after="0" w:afterAutospacing="0" w:line="276" w:lineRule="auto"/>
              <w:jc w:val="both"/>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М.П.</w:t>
            </w:r>
          </w:p>
        </w:tc>
        <w:tc>
          <w:tcPr>
            <w:tcW w:w="5323" w:type="dxa"/>
          </w:tcPr>
          <w:p w14:paraId="2FEFAEF3" w14:textId="77777777" w:rsidR="007142AF" w:rsidRPr="007142AF" w:rsidRDefault="007142AF" w:rsidP="007142AF">
            <w:pPr>
              <w:spacing w:before="0" w:beforeAutospacing="0" w:after="0" w:afterAutospacing="0" w:line="276" w:lineRule="auto"/>
              <w:ind w:right="-108"/>
              <w:jc w:val="both"/>
              <w:rPr>
                <w:rFonts w:ascii="Times New Roman" w:eastAsia="Times New Roman" w:hAnsi="Times New Roman" w:cs="Times New Roman"/>
                <w:bCs/>
                <w:lang w:val="ru-RU" w:eastAsia="ru-RU"/>
              </w:rPr>
            </w:pPr>
            <w:r w:rsidRPr="007142AF">
              <w:rPr>
                <w:rFonts w:ascii="Times New Roman" w:eastAsia="Times New Roman" w:hAnsi="Times New Roman" w:cs="Times New Roman"/>
                <w:bCs/>
                <w:lang w:val="ru-RU" w:eastAsia="ru-RU"/>
              </w:rPr>
              <w:t xml:space="preserve"> __________________/____________/</w:t>
            </w:r>
          </w:p>
          <w:p w14:paraId="19176909" w14:textId="77777777" w:rsidR="007142AF" w:rsidRPr="007142AF" w:rsidRDefault="007142AF" w:rsidP="007142AF">
            <w:pPr>
              <w:spacing w:before="0" w:beforeAutospacing="0" w:after="0" w:afterAutospacing="0" w:line="276" w:lineRule="auto"/>
              <w:ind w:right="-108"/>
              <w:jc w:val="both"/>
              <w:rPr>
                <w:rFonts w:ascii="Times New Roman" w:eastAsia="Times New Roman" w:hAnsi="Times New Roman" w:cs="Times New Roman"/>
                <w:bCs/>
                <w:lang w:val="ru-RU" w:eastAsia="ru-RU"/>
              </w:rPr>
            </w:pPr>
          </w:p>
        </w:tc>
      </w:tr>
    </w:tbl>
    <w:p w14:paraId="5A17455B" w14:textId="77777777" w:rsidR="007142AF" w:rsidRPr="007142AF" w:rsidRDefault="007142AF" w:rsidP="007142AF">
      <w:pPr>
        <w:spacing w:before="0" w:beforeAutospacing="0" w:after="0" w:afterAutospacing="0"/>
        <w:rPr>
          <w:rFonts w:ascii="Times New Roman" w:eastAsia="Times New Roman" w:hAnsi="Times New Roman" w:cs="Times New Roman"/>
          <w:sz w:val="24"/>
          <w:szCs w:val="24"/>
          <w:lang w:val="ru-RU" w:eastAsia="ru-RU"/>
        </w:rPr>
      </w:pPr>
    </w:p>
    <w:p w14:paraId="49CC9FF4" w14:textId="77777777" w:rsidR="007142AF" w:rsidRPr="007142AF" w:rsidRDefault="007142AF" w:rsidP="007142AF">
      <w:pPr>
        <w:spacing w:before="0" w:beforeAutospacing="0" w:after="0" w:afterAutospacing="0"/>
        <w:ind w:left="142"/>
        <w:jc w:val="center"/>
        <w:rPr>
          <w:rFonts w:ascii="Times New Roman" w:eastAsia="Times New Roman" w:hAnsi="Times New Roman" w:cs="Times New Roman"/>
          <w:lang w:val="ru-RU" w:eastAsia="ru-RU"/>
        </w:rPr>
      </w:pPr>
      <w:r w:rsidRPr="007142AF">
        <w:rPr>
          <w:rFonts w:ascii="Times New Roman" w:eastAsia="Calibri" w:hAnsi="Times New Roman" w:cs="Times New Roman"/>
          <w:b/>
          <w:lang w:val="ru-RU" w:eastAsia="ru-RU"/>
        </w:rPr>
        <w:t>Подписи сторон</w:t>
      </w:r>
    </w:p>
    <w:tbl>
      <w:tblPr>
        <w:tblW w:w="9566" w:type="dxa"/>
        <w:tblInd w:w="109" w:type="dxa"/>
        <w:tblLayout w:type="fixed"/>
        <w:tblLook w:val="04A0" w:firstRow="1" w:lastRow="0" w:firstColumn="1" w:lastColumn="0" w:noHBand="0" w:noVBand="1"/>
      </w:tblPr>
      <w:tblGrid>
        <w:gridCol w:w="4376"/>
        <w:gridCol w:w="5190"/>
      </w:tblGrid>
      <w:tr w:rsidR="007142AF" w:rsidRPr="007142AF" w14:paraId="6CE81610" w14:textId="77777777" w:rsidTr="008611F4">
        <w:trPr>
          <w:trHeight w:val="299"/>
        </w:trPr>
        <w:tc>
          <w:tcPr>
            <w:tcW w:w="4376" w:type="dxa"/>
          </w:tcPr>
          <w:p w14:paraId="4A21430F" w14:textId="77777777" w:rsidR="007142AF" w:rsidRPr="007142AF" w:rsidRDefault="007142AF" w:rsidP="007142AF">
            <w:pPr>
              <w:spacing w:before="0" w:beforeAutospacing="0" w:after="0" w:afterAutospacing="0"/>
              <w:jc w:val="center"/>
              <w:rPr>
                <w:rFonts w:ascii="Times New Roman" w:eastAsia="Calibri" w:hAnsi="Times New Roman" w:cs="Times New Roman"/>
                <w:bCs/>
                <w:lang w:val="ru-RU" w:eastAsia="ru-RU"/>
              </w:rPr>
            </w:pPr>
            <w:r w:rsidRPr="007142AF">
              <w:rPr>
                <w:rFonts w:ascii="Times New Roman" w:eastAsia="Calibri" w:hAnsi="Times New Roman" w:cs="Times New Roman"/>
                <w:bCs/>
                <w:lang w:val="ru-RU" w:eastAsia="ru-RU"/>
              </w:rPr>
              <w:t>Заказчик:</w:t>
            </w:r>
          </w:p>
          <w:p w14:paraId="7916741B" w14:textId="77777777" w:rsidR="007142AF" w:rsidRPr="007142AF" w:rsidRDefault="007142AF" w:rsidP="007142AF">
            <w:pPr>
              <w:spacing w:before="0" w:beforeAutospacing="0" w:after="0" w:afterAutospacing="0"/>
              <w:rPr>
                <w:rFonts w:ascii="Times New Roman" w:eastAsia="Calibri" w:hAnsi="Times New Roman" w:cs="Times New Roman"/>
                <w:bCs/>
                <w:lang w:val="ru-RU" w:eastAsia="ru-RU"/>
              </w:rPr>
            </w:pPr>
          </w:p>
          <w:p w14:paraId="6D7131F5" w14:textId="77777777" w:rsidR="007142AF" w:rsidRPr="007142AF" w:rsidRDefault="007142AF" w:rsidP="007142AF">
            <w:pPr>
              <w:spacing w:before="0" w:beforeAutospacing="0" w:after="0" w:afterAutospacing="0"/>
              <w:rPr>
                <w:rFonts w:ascii="Times New Roman" w:eastAsia="Calibri" w:hAnsi="Times New Roman" w:cs="Times New Roman"/>
                <w:bCs/>
                <w:lang w:val="ru-RU" w:eastAsia="ru-RU"/>
              </w:rPr>
            </w:pPr>
            <w:r w:rsidRPr="007142AF">
              <w:rPr>
                <w:rFonts w:ascii="Times New Roman" w:eastAsia="Calibri" w:hAnsi="Times New Roman" w:cs="Times New Roman"/>
                <w:bCs/>
                <w:lang w:val="ru-RU" w:eastAsia="ru-RU"/>
              </w:rPr>
              <w:t>Директор</w:t>
            </w:r>
          </w:p>
          <w:p w14:paraId="2A96717A" w14:textId="77777777" w:rsidR="007142AF" w:rsidRPr="007142AF" w:rsidRDefault="007142AF" w:rsidP="007142AF">
            <w:pPr>
              <w:spacing w:before="0" w:beforeAutospacing="0" w:after="0" w:afterAutospacing="0"/>
              <w:rPr>
                <w:rFonts w:ascii="Times New Roman" w:eastAsia="Calibri" w:hAnsi="Times New Roman" w:cs="Times New Roman"/>
                <w:bCs/>
                <w:lang w:val="ru-RU" w:eastAsia="ru-RU"/>
              </w:rPr>
            </w:pPr>
          </w:p>
          <w:p w14:paraId="688C1754" w14:textId="77777777" w:rsidR="007142AF" w:rsidRPr="007142AF" w:rsidRDefault="007142AF" w:rsidP="007142AF">
            <w:pPr>
              <w:spacing w:before="0" w:beforeAutospacing="0" w:after="0" w:afterAutospacing="0"/>
              <w:rPr>
                <w:rFonts w:ascii="Times New Roman" w:eastAsia="Calibri" w:hAnsi="Times New Roman" w:cs="Times New Roman"/>
                <w:bCs/>
                <w:lang w:val="ru-RU" w:eastAsia="ru-RU"/>
              </w:rPr>
            </w:pPr>
            <w:r w:rsidRPr="007142AF">
              <w:rPr>
                <w:rFonts w:ascii="Times New Roman" w:eastAsia="Calibri" w:hAnsi="Times New Roman" w:cs="Times New Roman"/>
                <w:bCs/>
                <w:lang w:val="ru-RU" w:eastAsia="ru-RU"/>
              </w:rPr>
              <w:t xml:space="preserve">___________________ /Ю.Б. </w:t>
            </w:r>
            <w:proofErr w:type="spellStart"/>
            <w:r w:rsidRPr="007142AF">
              <w:rPr>
                <w:rFonts w:ascii="Times New Roman" w:eastAsia="Calibri" w:hAnsi="Times New Roman" w:cs="Times New Roman"/>
                <w:bCs/>
                <w:lang w:val="ru-RU" w:eastAsia="ru-RU"/>
              </w:rPr>
              <w:t>Салина</w:t>
            </w:r>
            <w:proofErr w:type="spellEnd"/>
            <w:r w:rsidRPr="007142AF">
              <w:rPr>
                <w:rFonts w:ascii="Times New Roman" w:eastAsia="Calibri" w:hAnsi="Times New Roman" w:cs="Times New Roman"/>
                <w:bCs/>
                <w:lang w:val="ru-RU" w:eastAsia="ru-RU"/>
              </w:rPr>
              <w:t>/</w:t>
            </w:r>
          </w:p>
        </w:tc>
        <w:tc>
          <w:tcPr>
            <w:tcW w:w="5190" w:type="dxa"/>
          </w:tcPr>
          <w:p w14:paraId="6167F2B1" w14:textId="77777777" w:rsidR="007142AF" w:rsidRPr="007142AF" w:rsidRDefault="007142AF" w:rsidP="007142AF">
            <w:pPr>
              <w:spacing w:before="0" w:beforeAutospacing="0" w:after="0" w:afterAutospacing="0"/>
              <w:jc w:val="center"/>
              <w:rPr>
                <w:rFonts w:ascii="Times New Roman" w:eastAsia="Calibri" w:hAnsi="Times New Roman" w:cs="Times New Roman"/>
                <w:bCs/>
                <w:lang w:val="ru-RU" w:eastAsia="ru-RU"/>
              </w:rPr>
            </w:pPr>
            <w:r w:rsidRPr="007142AF">
              <w:rPr>
                <w:rFonts w:ascii="Times New Roman" w:eastAsia="Calibri" w:hAnsi="Times New Roman" w:cs="Times New Roman"/>
                <w:bCs/>
                <w:lang w:val="ru-RU" w:eastAsia="ru-RU"/>
              </w:rPr>
              <w:t>Поставщик:</w:t>
            </w:r>
          </w:p>
          <w:p w14:paraId="6BD64FD5" w14:textId="77777777" w:rsidR="007142AF" w:rsidRPr="007142AF" w:rsidRDefault="007142AF" w:rsidP="007142AF">
            <w:pPr>
              <w:spacing w:before="0" w:beforeAutospacing="0" w:after="0" w:afterAutospacing="0"/>
              <w:ind w:left="597"/>
              <w:rPr>
                <w:rFonts w:ascii="Times New Roman" w:eastAsia="Calibri" w:hAnsi="Times New Roman" w:cs="Times New Roman"/>
                <w:bCs/>
                <w:lang w:val="ru-RU" w:eastAsia="ru-RU"/>
              </w:rPr>
            </w:pPr>
          </w:p>
          <w:p w14:paraId="17C18EED" w14:textId="77777777" w:rsidR="007142AF" w:rsidRPr="007142AF" w:rsidRDefault="007142AF" w:rsidP="007142AF">
            <w:pPr>
              <w:spacing w:before="0" w:beforeAutospacing="0" w:after="0" w:afterAutospacing="0"/>
              <w:ind w:left="597"/>
              <w:rPr>
                <w:rFonts w:ascii="Times New Roman" w:eastAsia="Calibri" w:hAnsi="Times New Roman" w:cs="Times New Roman"/>
                <w:bCs/>
                <w:lang w:val="ru-RU" w:eastAsia="ru-RU"/>
              </w:rPr>
            </w:pPr>
          </w:p>
          <w:p w14:paraId="7794C6FA" w14:textId="77777777" w:rsidR="007142AF" w:rsidRPr="007142AF" w:rsidRDefault="007142AF" w:rsidP="007142AF">
            <w:pPr>
              <w:spacing w:before="0" w:beforeAutospacing="0" w:after="0" w:afterAutospacing="0"/>
              <w:rPr>
                <w:rFonts w:ascii="Times New Roman" w:eastAsia="Calibri" w:hAnsi="Times New Roman" w:cs="Times New Roman"/>
                <w:bCs/>
                <w:lang w:val="ru-RU" w:eastAsia="ru-RU"/>
              </w:rPr>
            </w:pPr>
          </w:p>
          <w:p w14:paraId="21A25D75" w14:textId="77777777" w:rsidR="007142AF" w:rsidRPr="007142AF" w:rsidRDefault="007142AF" w:rsidP="007142AF">
            <w:pPr>
              <w:spacing w:before="0" w:beforeAutospacing="0" w:after="0" w:afterAutospacing="0"/>
              <w:rPr>
                <w:rFonts w:ascii="Times New Roman" w:eastAsia="Times New Roman" w:hAnsi="Times New Roman" w:cs="Times New Roman"/>
                <w:bCs/>
                <w:lang w:val="ru-RU" w:eastAsia="ru-RU"/>
              </w:rPr>
            </w:pPr>
            <w:r w:rsidRPr="007142AF">
              <w:rPr>
                <w:rFonts w:ascii="Times New Roman" w:eastAsia="Calibri" w:hAnsi="Times New Roman" w:cs="Times New Roman"/>
                <w:bCs/>
                <w:lang w:val="ru-RU" w:eastAsia="ru-RU"/>
              </w:rPr>
              <w:t>___________________ /_____________/</w:t>
            </w:r>
          </w:p>
        </w:tc>
      </w:tr>
    </w:tbl>
    <w:p w14:paraId="1EA3455F" w14:textId="77777777" w:rsidR="007142AF" w:rsidRPr="007142AF" w:rsidRDefault="007142AF" w:rsidP="008611F4">
      <w:pPr>
        <w:spacing w:before="0" w:beforeAutospacing="0" w:after="0" w:afterAutospacing="0"/>
        <w:jc w:val="center"/>
        <w:rPr>
          <w:rFonts w:ascii="Times New Roman" w:eastAsia="Calibri" w:hAnsi="Times New Roman" w:cs="Times New Roman"/>
          <w:b/>
          <w:bCs/>
          <w:color w:val="000000"/>
          <w:sz w:val="24"/>
          <w:szCs w:val="24"/>
          <w:lang w:val="ru-RU"/>
        </w:rPr>
      </w:pPr>
    </w:p>
    <w:sectPr w:rsidR="007142AF" w:rsidRPr="007142AF" w:rsidSect="008611F4">
      <w:footerReference w:type="default" r:id="rId11"/>
      <w:pgSz w:w="11907" w:h="16839"/>
      <w:pgMar w:top="993" w:right="567"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29354" w14:textId="77777777" w:rsidR="002D4383" w:rsidRDefault="002D4383" w:rsidP="006B467B">
      <w:pPr>
        <w:spacing w:before="0" w:after="0"/>
      </w:pPr>
      <w:r>
        <w:separator/>
      </w:r>
    </w:p>
  </w:endnote>
  <w:endnote w:type="continuationSeparator" w:id="0">
    <w:p w14:paraId="47205BD5" w14:textId="77777777" w:rsidR="002D4383" w:rsidRDefault="002D4383" w:rsidP="006B46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Futura_Condenced-Normal">
    <w:panose1 w:val="00000000000000000000"/>
    <w:charset w:val="00"/>
    <w:family w:val="auto"/>
    <w:notTrueType/>
    <w:pitch w:val="variable"/>
    <w:sig w:usb0="00000003" w:usb1="00000000" w:usb2="00000000" w:usb3="00000000" w:csb0="00000001" w:csb1="00000000"/>
  </w:font>
  <w:font w:name="NTHelvetica Narrow">
    <w:altName w:val="Times New Roman"/>
    <w:panose1 w:val="00000000000000000000"/>
    <w:charset w:val="00"/>
    <w:family w:val="auto"/>
    <w:notTrueType/>
    <w:pitch w:val="variable"/>
    <w:sig w:usb0="00000003" w:usb1="00000000" w:usb2="00000000" w:usb3="00000000" w:csb0="00000001" w:csb1="00000000"/>
  </w:font>
  <w:font w:name="Inform">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3178432"/>
      <w:docPartObj>
        <w:docPartGallery w:val="Page Numbers (Bottom of Page)"/>
        <w:docPartUnique/>
      </w:docPartObj>
    </w:sdtPr>
    <w:sdtEndPr/>
    <w:sdtContent>
      <w:p w14:paraId="5F70DE14" w14:textId="330DD822" w:rsidR="00994BD1" w:rsidRDefault="00994BD1">
        <w:pPr>
          <w:pStyle w:val="aa"/>
          <w:jc w:val="right"/>
        </w:pPr>
        <w:r>
          <w:fldChar w:fldCharType="begin"/>
        </w:r>
        <w:r>
          <w:instrText>PAGE   \* MERGEFORMAT</w:instrText>
        </w:r>
        <w:r>
          <w:fldChar w:fldCharType="separate"/>
        </w:r>
        <w:r>
          <w:t>2</w:t>
        </w:r>
        <w:r>
          <w:fldChar w:fldCharType="end"/>
        </w:r>
      </w:p>
    </w:sdtContent>
  </w:sdt>
  <w:p w14:paraId="7E81BE70" w14:textId="77777777" w:rsidR="00994BD1" w:rsidRDefault="00994BD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61114" w14:textId="77777777" w:rsidR="002D4383" w:rsidRDefault="002D4383" w:rsidP="006B467B">
      <w:pPr>
        <w:spacing w:before="0" w:after="0"/>
      </w:pPr>
      <w:r>
        <w:separator/>
      </w:r>
    </w:p>
  </w:footnote>
  <w:footnote w:type="continuationSeparator" w:id="0">
    <w:p w14:paraId="099734ED" w14:textId="77777777" w:rsidR="002D4383" w:rsidRDefault="002D4383" w:rsidP="006B467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91658"/>
    <w:multiLevelType w:val="multilevel"/>
    <w:tmpl w:val="BE08EA86"/>
    <w:lvl w:ilvl="0">
      <w:start w:val="1"/>
      <w:numFmt w:val="decimal"/>
      <w:lvlText w:val="%1"/>
      <w:lvlJc w:val="left"/>
      <w:pPr>
        <w:tabs>
          <w:tab w:val="num" w:pos="1080"/>
        </w:tabs>
        <w:ind w:left="1077" w:hanging="357"/>
      </w:pPr>
      <w:rPr>
        <w:rFonts w:cs="Times New Roman" w:hint="default"/>
      </w:rPr>
    </w:lvl>
    <w:lvl w:ilvl="1">
      <w:start w:val="1"/>
      <w:numFmt w:val="decimal"/>
      <w:lvlText w:val="%1.%2"/>
      <w:lvlJc w:val="left"/>
      <w:pPr>
        <w:tabs>
          <w:tab w:val="num" w:pos="1361"/>
        </w:tabs>
        <w:ind w:left="1361" w:hanging="641"/>
      </w:pPr>
      <w:rPr>
        <w:rFonts w:cs="Times New Roman" w:hint="default"/>
        <w:sz w:val="24"/>
      </w:rPr>
    </w:lvl>
    <w:lvl w:ilvl="2">
      <w:start w:val="1"/>
      <w:numFmt w:val="decimal"/>
      <w:lvlText w:val="%1.%2.%3"/>
      <w:lvlJc w:val="left"/>
      <w:pPr>
        <w:tabs>
          <w:tab w:val="num" w:pos="1440"/>
        </w:tabs>
        <w:ind w:left="720"/>
      </w:pPr>
      <w:rPr>
        <w:rFonts w:cs="Times New Roman" w:hint="default"/>
      </w:rPr>
    </w:lvl>
    <w:lvl w:ilvl="3">
      <w:start w:val="1"/>
      <w:numFmt w:val="decimal"/>
      <w:suff w:val="space"/>
      <w:lvlText w:val="%1.%2.%3.%4"/>
      <w:lvlJc w:val="left"/>
      <w:pPr>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09064E20"/>
    <w:multiLevelType w:val="multilevel"/>
    <w:tmpl w:val="D7F68E34"/>
    <w:lvl w:ilvl="0">
      <w:start w:val="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0A046B7C"/>
    <w:multiLevelType w:val="multilevel"/>
    <w:tmpl w:val="37E60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A86AA3"/>
    <w:multiLevelType w:val="hybridMultilevel"/>
    <w:tmpl w:val="EE4A1B64"/>
    <w:lvl w:ilvl="0" w:tplc="3C82D72A">
      <w:start w:val="1"/>
      <w:numFmt w:val="decimal"/>
      <w:lvlText w:val="%1)"/>
      <w:lvlJc w:val="left"/>
      <w:pPr>
        <w:ind w:left="1211" w:hanging="360"/>
      </w:pPr>
      <w:rPr>
        <w:sz w:val="20"/>
        <w:szCs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5592ACB"/>
    <w:multiLevelType w:val="multilevel"/>
    <w:tmpl w:val="D450B82A"/>
    <w:lvl w:ilvl="0">
      <w:start w:val="1"/>
      <w:numFmt w:val="decimal"/>
      <w:lvlText w:val="%1."/>
      <w:lvlJc w:val="left"/>
      <w:pPr>
        <w:ind w:left="1069" w:hanging="360"/>
      </w:pPr>
      <w:rPr>
        <w:rFonts w:hint="default"/>
        <w:b/>
        <w:i/>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18F234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F5F0C"/>
    <w:multiLevelType w:val="hybridMultilevel"/>
    <w:tmpl w:val="2DE2A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8D5B54"/>
    <w:multiLevelType w:val="multilevel"/>
    <w:tmpl w:val="E01AF428"/>
    <w:lvl w:ilvl="0">
      <w:start w:val="1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7938"/>
        </w:tabs>
        <w:ind w:left="928" w:hanging="360"/>
      </w:pPr>
      <w:rPr>
        <w:rFonts w:cs="Times New Roman" w:hint="default"/>
        <w:b w:val="0"/>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 w15:restartNumberingAfterBreak="0">
    <w:nsid w:val="228F0376"/>
    <w:multiLevelType w:val="hybridMultilevel"/>
    <w:tmpl w:val="1BFCD996"/>
    <w:lvl w:ilvl="0" w:tplc="AA6A5076">
      <w:start w:val="3"/>
      <w:numFmt w:val="decimal"/>
      <w:lvlText w:val="%1."/>
      <w:lvlJc w:val="left"/>
      <w:pPr>
        <w:ind w:left="67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D32226"/>
    <w:multiLevelType w:val="multilevel"/>
    <w:tmpl w:val="4CDC1088"/>
    <w:lvl w:ilvl="0">
      <w:start w:val="1"/>
      <w:numFmt w:val="decimal"/>
      <w:lvlText w:val="%1"/>
      <w:lvlJc w:val="left"/>
      <w:pPr>
        <w:ind w:left="420" w:hanging="420"/>
      </w:pPr>
      <w:rPr>
        <w:rFonts w:eastAsia="Calibri" w:hint="default"/>
        <w:b/>
        <w:color w:val="FF0000"/>
      </w:rPr>
    </w:lvl>
    <w:lvl w:ilvl="1">
      <w:start w:val="2"/>
      <w:numFmt w:val="decimal"/>
      <w:lvlText w:val="%1.%2"/>
      <w:lvlJc w:val="left"/>
      <w:pPr>
        <w:ind w:left="600" w:hanging="420"/>
      </w:pPr>
      <w:rPr>
        <w:rFonts w:eastAsia="Calibri" w:hint="default"/>
        <w:b w:val="0"/>
        <w:color w:val="auto"/>
      </w:rPr>
    </w:lvl>
    <w:lvl w:ilvl="2">
      <w:start w:val="1"/>
      <w:numFmt w:val="decimal"/>
      <w:lvlText w:val="%1.%2.%3"/>
      <w:lvlJc w:val="left"/>
      <w:pPr>
        <w:ind w:left="1080" w:hanging="720"/>
      </w:pPr>
      <w:rPr>
        <w:rFonts w:eastAsia="Calibri" w:hint="default"/>
        <w:b w:val="0"/>
        <w:color w:val="auto"/>
      </w:rPr>
    </w:lvl>
    <w:lvl w:ilvl="3">
      <w:start w:val="1"/>
      <w:numFmt w:val="decimal"/>
      <w:lvlText w:val="%1.%2.%3.%4"/>
      <w:lvlJc w:val="left"/>
      <w:pPr>
        <w:ind w:left="1260" w:hanging="720"/>
      </w:pPr>
      <w:rPr>
        <w:rFonts w:eastAsia="Calibri" w:hint="default"/>
        <w:b/>
        <w:color w:val="FF0000"/>
      </w:rPr>
    </w:lvl>
    <w:lvl w:ilvl="4">
      <w:start w:val="1"/>
      <w:numFmt w:val="decimal"/>
      <w:lvlText w:val="%1.%2.%3.%4.%5"/>
      <w:lvlJc w:val="left"/>
      <w:pPr>
        <w:ind w:left="1440" w:hanging="720"/>
      </w:pPr>
      <w:rPr>
        <w:rFonts w:eastAsia="Calibri" w:hint="default"/>
        <w:b/>
        <w:color w:val="FF0000"/>
      </w:rPr>
    </w:lvl>
    <w:lvl w:ilvl="5">
      <w:start w:val="1"/>
      <w:numFmt w:val="decimal"/>
      <w:lvlText w:val="%1.%2.%3.%4.%5.%6"/>
      <w:lvlJc w:val="left"/>
      <w:pPr>
        <w:ind w:left="1980" w:hanging="1080"/>
      </w:pPr>
      <w:rPr>
        <w:rFonts w:eastAsia="Calibri" w:hint="default"/>
        <w:b/>
        <w:color w:val="FF0000"/>
      </w:rPr>
    </w:lvl>
    <w:lvl w:ilvl="6">
      <w:start w:val="1"/>
      <w:numFmt w:val="decimal"/>
      <w:lvlText w:val="%1.%2.%3.%4.%5.%6.%7"/>
      <w:lvlJc w:val="left"/>
      <w:pPr>
        <w:ind w:left="2160" w:hanging="1080"/>
      </w:pPr>
      <w:rPr>
        <w:rFonts w:eastAsia="Calibri" w:hint="default"/>
        <w:b/>
        <w:color w:val="FF0000"/>
      </w:rPr>
    </w:lvl>
    <w:lvl w:ilvl="7">
      <w:start w:val="1"/>
      <w:numFmt w:val="decimal"/>
      <w:lvlText w:val="%1.%2.%3.%4.%5.%6.%7.%8"/>
      <w:lvlJc w:val="left"/>
      <w:pPr>
        <w:ind w:left="2700" w:hanging="1440"/>
      </w:pPr>
      <w:rPr>
        <w:rFonts w:eastAsia="Calibri" w:hint="default"/>
        <w:b/>
        <w:color w:val="FF0000"/>
      </w:rPr>
    </w:lvl>
    <w:lvl w:ilvl="8">
      <w:start w:val="1"/>
      <w:numFmt w:val="decimal"/>
      <w:lvlText w:val="%1.%2.%3.%4.%5.%6.%7.%8.%9"/>
      <w:lvlJc w:val="left"/>
      <w:pPr>
        <w:ind w:left="2880" w:hanging="1440"/>
      </w:pPr>
      <w:rPr>
        <w:rFonts w:eastAsia="Calibri" w:hint="default"/>
        <w:b/>
        <w:color w:val="FF0000"/>
      </w:rPr>
    </w:lvl>
  </w:abstractNum>
  <w:abstractNum w:abstractNumId="10" w15:restartNumberingAfterBreak="0">
    <w:nsid w:val="34270A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B12810"/>
    <w:multiLevelType w:val="hybridMultilevel"/>
    <w:tmpl w:val="38580E9A"/>
    <w:lvl w:ilvl="0" w:tplc="7AD47382">
      <w:start w:val="1"/>
      <w:numFmt w:val="russianLower"/>
      <w:pStyle w:val="3"/>
      <w:lvlText w:val="%1)"/>
      <w:lvlJc w:val="left"/>
      <w:pPr>
        <w:tabs>
          <w:tab w:val="num" w:pos="2140"/>
        </w:tabs>
        <w:ind w:left="2140" w:hanging="360"/>
      </w:pPr>
    </w:lvl>
    <w:lvl w:ilvl="1" w:tplc="A25EA2FE">
      <w:start w:val="1"/>
      <w:numFmt w:val="decimal"/>
      <w:lvlText w:val="%2."/>
      <w:lvlJc w:val="left"/>
      <w:pPr>
        <w:tabs>
          <w:tab w:val="num" w:pos="1440"/>
        </w:tabs>
        <w:ind w:left="1440" w:hanging="360"/>
      </w:pPr>
    </w:lvl>
    <w:lvl w:ilvl="2" w:tplc="88021620">
      <w:start w:val="1"/>
      <w:numFmt w:val="decimal"/>
      <w:lvlText w:val="%3."/>
      <w:lvlJc w:val="left"/>
      <w:pPr>
        <w:tabs>
          <w:tab w:val="num" w:pos="2160"/>
        </w:tabs>
        <w:ind w:left="2160" w:hanging="360"/>
      </w:pPr>
    </w:lvl>
    <w:lvl w:ilvl="3" w:tplc="0DFE3EBA">
      <w:start w:val="1"/>
      <w:numFmt w:val="decimal"/>
      <w:lvlText w:val="%4."/>
      <w:lvlJc w:val="left"/>
      <w:pPr>
        <w:tabs>
          <w:tab w:val="num" w:pos="3580"/>
        </w:tabs>
        <w:ind w:left="3580" w:hanging="360"/>
      </w:pPr>
    </w:lvl>
    <w:lvl w:ilvl="4" w:tplc="F386F4C6">
      <w:start w:val="1"/>
      <w:numFmt w:val="decimal"/>
      <w:lvlText w:val="%5."/>
      <w:lvlJc w:val="left"/>
      <w:pPr>
        <w:tabs>
          <w:tab w:val="num" w:pos="3600"/>
        </w:tabs>
        <w:ind w:left="3600" w:hanging="360"/>
      </w:pPr>
    </w:lvl>
    <w:lvl w:ilvl="5" w:tplc="1B225108">
      <w:start w:val="1"/>
      <w:numFmt w:val="decimal"/>
      <w:lvlText w:val="%6."/>
      <w:lvlJc w:val="left"/>
      <w:pPr>
        <w:tabs>
          <w:tab w:val="num" w:pos="4320"/>
        </w:tabs>
        <w:ind w:left="4320" w:hanging="360"/>
      </w:pPr>
    </w:lvl>
    <w:lvl w:ilvl="6" w:tplc="15DAB496">
      <w:start w:val="1"/>
      <w:numFmt w:val="decimal"/>
      <w:lvlText w:val="%7."/>
      <w:lvlJc w:val="left"/>
      <w:pPr>
        <w:tabs>
          <w:tab w:val="num" w:pos="5040"/>
        </w:tabs>
        <w:ind w:left="5040" w:hanging="360"/>
      </w:pPr>
    </w:lvl>
    <w:lvl w:ilvl="7" w:tplc="4FE0DE00">
      <w:start w:val="1"/>
      <w:numFmt w:val="decimal"/>
      <w:lvlText w:val="%8."/>
      <w:lvlJc w:val="left"/>
      <w:pPr>
        <w:tabs>
          <w:tab w:val="num" w:pos="5760"/>
        </w:tabs>
        <w:ind w:left="5760" w:hanging="360"/>
      </w:pPr>
    </w:lvl>
    <w:lvl w:ilvl="8" w:tplc="473C3852">
      <w:start w:val="1"/>
      <w:numFmt w:val="decimal"/>
      <w:lvlText w:val="%9."/>
      <w:lvlJc w:val="left"/>
      <w:pPr>
        <w:tabs>
          <w:tab w:val="num" w:pos="6480"/>
        </w:tabs>
        <w:ind w:left="6480" w:hanging="360"/>
      </w:pPr>
    </w:lvl>
  </w:abstractNum>
  <w:abstractNum w:abstractNumId="12" w15:restartNumberingAfterBreak="0">
    <w:nsid w:val="37B97C08"/>
    <w:multiLevelType w:val="multilevel"/>
    <w:tmpl w:val="0A56003A"/>
    <w:lvl w:ilvl="0">
      <w:start w:val="7"/>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3" w15:restartNumberingAfterBreak="0">
    <w:nsid w:val="386C3F59"/>
    <w:multiLevelType w:val="multilevel"/>
    <w:tmpl w:val="DC9A9B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B1562B0"/>
    <w:multiLevelType w:val="multilevel"/>
    <w:tmpl w:val="1236EFFC"/>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999439F"/>
    <w:multiLevelType w:val="multilevel"/>
    <w:tmpl w:val="7E726D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A6A09BB"/>
    <w:multiLevelType w:val="multilevel"/>
    <w:tmpl w:val="E5F43F00"/>
    <w:lvl w:ilvl="0">
      <w:start w:val="8"/>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strike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15:restartNumberingAfterBreak="0">
    <w:nsid w:val="4D772433"/>
    <w:multiLevelType w:val="multilevel"/>
    <w:tmpl w:val="4D772433"/>
    <w:lvl w:ilvl="0">
      <w:start w:val="11"/>
      <w:numFmt w:val="decimal"/>
      <w:lvlText w:val="%1."/>
      <w:lvlJc w:val="left"/>
      <w:pPr>
        <w:ind w:left="928" w:hanging="360"/>
      </w:pPr>
      <w:rPr>
        <w:rFonts w:hint="default"/>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8" w15:restartNumberingAfterBreak="0">
    <w:nsid w:val="5D722397"/>
    <w:multiLevelType w:val="hybridMultilevel"/>
    <w:tmpl w:val="2DE2A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946263"/>
    <w:multiLevelType w:val="hybridMultilevel"/>
    <w:tmpl w:val="5E3467D2"/>
    <w:lvl w:ilvl="0" w:tplc="0D387498">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60C16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141077"/>
    <w:multiLevelType w:val="multilevel"/>
    <w:tmpl w:val="FB70A1BA"/>
    <w:lvl w:ilvl="0">
      <w:start w:val="1"/>
      <w:numFmt w:val="decimal"/>
      <w:lvlText w:val="%1."/>
      <w:lvlJc w:val="left"/>
      <w:pPr>
        <w:ind w:left="3621" w:hanging="360"/>
      </w:pPr>
      <w:rPr>
        <w:rFonts w:cs="Times New Roman" w:hint="default"/>
        <w:b/>
        <w:i w:val="0"/>
        <w:sz w:val="22"/>
        <w:szCs w:val="22"/>
      </w:rPr>
    </w:lvl>
    <w:lvl w:ilvl="1">
      <w:start w:val="1"/>
      <w:numFmt w:val="decimal"/>
      <w:lvlText w:val="%1.%2."/>
      <w:lvlJc w:val="left"/>
      <w:pPr>
        <w:ind w:left="10214" w:hanging="432"/>
      </w:pPr>
      <w:rPr>
        <w:rFonts w:cs="Times New Roman" w:hint="default"/>
        <w:b w:val="0"/>
        <w:color w:val="auto"/>
      </w:rPr>
    </w:lvl>
    <w:lvl w:ilvl="2">
      <w:start w:val="1"/>
      <w:numFmt w:val="decimal"/>
      <w:lvlText w:val="%1.%2.%3."/>
      <w:lvlJc w:val="left"/>
      <w:pPr>
        <w:ind w:left="1355" w:hanging="504"/>
      </w:pPr>
      <w:rPr>
        <w:rFonts w:cs="Times New Roman" w:hint="default"/>
        <w:b w:val="0"/>
      </w:rPr>
    </w:lvl>
    <w:lvl w:ilvl="3">
      <w:start w:val="1"/>
      <w:numFmt w:val="decimal"/>
      <w:lvlText w:val="%1.%2.%3.%4."/>
      <w:lvlJc w:val="left"/>
      <w:pPr>
        <w:ind w:left="5928" w:hanging="648"/>
      </w:pPr>
      <w:rPr>
        <w:rFonts w:cs="Times New Roman" w:hint="default"/>
      </w:rPr>
    </w:lvl>
    <w:lvl w:ilvl="4">
      <w:start w:val="1"/>
      <w:numFmt w:val="decimal"/>
      <w:lvlText w:val="%1.%2.%3.%4.%5."/>
      <w:lvlJc w:val="left"/>
      <w:pPr>
        <w:ind w:left="6432" w:hanging="792"/>
      </w:pPr>
      <w:rPr>
        <w:rFonts w:cs="Times New Roman" w:hint="default"/>
      </w:rPr>
    </w:lvl>
    <w:lvl w:ilvl="5">
      <w:start w:val="1"/>
      <w:numFmt w:val="decimal"/>
      <w:lvlText w:val="%1.%2.%3.%4.%5.%6."/>
      <w:lvlJc w:val="left"/>
      <w:pPr>
        <w:ind w:left="6936" w:hanging="936"/>
      </w:pPr>
      <w:rPr>
        <w:rFonts w:cs="Times New Roman" w:hint="default"/>
      </w:rPr>
    </w:lvl>
    <w:lvl w:ilvl="6">
      <w:start w:val="1"/>
      <w:numFmt w:val="decimal"/>
      <w:lvlText w:val="%1.%2.%3.%4.%5.%6.%7."/>
      <w:lvlJc w:val="left"/>
      <w:pPr>
        <w:ind w:left="7440" w:hanging="1080"/>
      </w:pPr>
      <w:rPr>
        <w:rFonts w:cs="Times New Roman" w:hint="default"/>
      </w:rPr>
    </w:lvl>
    <w:lvl w:ilvl="7">
      <w:start w:val="1"/>
      <w:numFmt w:val="decimal"/>
      <w:lvlText w:val="%1.%2.%3.%4.%5.%6.%7.%8."/>
      <w:lvlJc w:val="left"/>
      <w:pPr>
        <w:ind w:left="7944" w:hanging="1224"/>
      </w:pPr>
      <w:rPr>
        <w:rFonts w:cs="Times New Roman" w:hint="default"/>
      </w:rPr>
    </w:lvl>
    <w:lvl w:ilvl="8">
      <w:start w:val="1"/>
      <w:numFmt w:val="decimal"/>
      <w:lvlText w:val="%1.%2.%3.%4.%5.%6.%7.%8.%9."/>
      <w:lvlJc w:val="left"/>
      <w:pPr>
        <w:ind w:left="8520" w:hanging="1440"/>
      </w:pPr>
      <w:rPr>
        <w:rFonts w:cs="Times New Roman" w:hint="default"/>
      </w:rPr>
    </w:lvl>
  </w:abstractNum>
  <w:abstractNum w:abstractNumId="22" w15:restartNumberingAfterBreak="0">
    <w:nsid w:val="7436097C"/>
    <w:multiLevelType w:val="hybridMultilevel"/>
    <w:tmpl w:val="419E9F4A"/>
    <w:lvl w:ilvl="0" w:tplc="FA4CD44E">
      <w:start w:val="1"/>
      <w:numFmt w:val="decimal"/>
      <w:suff w:val="space"/>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6126DF6"/>
    <w:multiLevelType w:val="hybridMultilevel"/>
    <w:tmpl w:val="81FC0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713564F"/>
    <w:multiLevelType w:val="hybridMultilevel"/>
    <w:tmpl w:val="4D8099BA"/>
    <w:lvl w:ilvl="0" w:tplc="FF54EF2E">
      <w:start w:val="1"/>
      <w:numFmt w:val="decimal"/>
      <w:suff w:val="space"/>
      <w:lvlText w:val="%1."/>
      <w:lvlJc w:val="left"/>
      <w:pPr>
        <w:ind w:left="1684" w:hanging="975"/>
      </w:pPr>
      <w:rPr>
        <w:rFonts w:hint="default"/>
        <w:i w:val="0"/>
        <w:sz w:val="22"/>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DD648F8"/>
    <w:multiLevelType w:val="multilevel"/>
    <w:tmpl w:val="9272A58C"/>
    <w:lvl w:ilvl="0">
      <w:start w:val="2"/>
      <w:numFmt w:val="decimal"/>
      <w:suff w:val="space"/>
      <w:lvlText w:val="%1."/>
      <w:lvlJc w:val="left"/>
      <w:pPr>
        <w:ind w:left="360" w:hanging="360"/>
      </w:pPr>
      <w:rPr>
        <w:rFonts w:hint="default"/>
        <w:color w:val="auto"/>
      </w:rPr>
    </w:lvl>
    <w:lvl w:ilvl="1">
      <w:start w:val="1"/>
      <w:numFmt w:val="decimal"/>
      <w:lvlText w:val="%1.%2."/>
      <w:lvlJc w:val="left"/>
      <w:pPr>
        <w:ind w:left="1789" w:hanging="360"/>
      </w:pPr>
      <w:rPr>
        <w:rFonts w:hint="default"/>
        <w:b w:val="0"/>
      </w:rPr>
    </w:lvl>
    <w:lvl w:ilvl="2">
      <w:start w:val="1"/>
      <w:numFmt w:val="decimal"/>
      <w:lvlText w:val="%1.%2.%3."/>
      <w:lvlJc w:val="left"/>
      <w:pPr>
        <w:ind w:left="3578" w:hanging="720"/>
      </w:pPr>
      <w:rPr>
        <w:rFonts w:ascii="Times New Roman" w:hAnsi="Times New Roman" w:cs="Times New Roman" w:hint="default"/>
        <w:b w:val="0"/>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num w:numId="1">
    <w:abstractNumId w:val="20"/>
  </w:num>
  <w:num w:numId="2">
    <w:abstractNumId w:val="10"/>
  </w:num>
  <w:num w:numId="3">
    <w:abstractNumId w:val="5"/>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0"/>
  </w:num>
  <w:num w:numId="12">
    <w:abstractNumId w:val="25"/>
  </w:num>
  <w:num w:numId="13">
    <w:abstractNumId w:val="15"/>
  </w:num>
  <w:num w:numId="14">
    <w:abstractNumId w:val="13"/>
  </w:num>
  <w:num w:numId="15">
    <w:abstractNumId w:val="1"/>
  </w:num>
  <w:num w:numId="16">
    <w:abstractNumId w:val="9"/>
  </w:num>
  <w:num w:numId="17">
    <w:abstractNumId w:val="3"/>
  </w:num>
  <w:num w:numId="18">
    <w:abstractNumId w:val="4"/>
  </w:num>
  <w:num w:numId="19">
    <w:abstractNumId w:val="22"/>
  </w:num>
  <w:num w:numId="20">
    <w:abstractNumId w:val="2"/>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8"/>
  </w:num>
  <w:num w:numId="25">
    <w:abstractNumId w:val="18"/>
  </w:num>
  <w:num w:numId="26">
    <w:abstractNumId w:val="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0433F1"/>
    <w:rsid w:val="000501E5"/>
    <w:rsid w:val="000745EE"/>
    <w:rsid w:val="00077ED0"/>
    <w:rsid w:val="000A5D9D"/>
    <w:rsid w:val="000C0CAC"/>
    <w:rsid w:val="00107731"/>
    <w:rsid w:val="00160340"/>
    <w:rsid w:val="001A03A1"/>
    <w:rsid w:val="001A4A98"/>
    <w:rsid w:val="001B6AEE"/>
    <w:rsid w:val="001C2159"/>
    <w:rsid w:val="001E7215"/>
    <w:rsid w:val="00227C44"/>
    <w:rsid w:val="00254049"/>
    <w:rsid w:val="0027483C"/>
    <w:rsid w:val="00282571"/>
    <w:rsid w:val="00291E18"/>
    <w:rsid w:val="00295F90"/>
    <w:rsid w:val="00296D50"/>
    <w:rsid w:val="002B6874"/>
    <w:rsid w:val="002B7682"/>
    <w:rsid w:val="002D33B1"/>
    <w:rsid w:val="002D3591"/>
    <w:rsid w:val="002D4383"/>
    <w:rsid w:val="0030537F"/>
    <w:rsid w:val="003514A0"/>
    <w:rsid w:val="0035523E"/>
    <w:rsid w:val="00370334"/>
    <w:rsid w:val="003D6797"/>
    <w:rsid w:val="00433361"/>
    <w:rsid w:val="00447EF0"/>
    <w:rsid w:val="004B3259"/>
    <w:rsid w:val="004D0DC5"/>
    <w:rsid w:val="004E1BC2"/>
    <w:rsid w:val="004F7E17"/>
    <w:rsid w:val="005057FF"/>
    <w:rsid w:val="0054096B"/>
    <w:rsid w:val="005A05CE"/>
    <w:rsid w:val="005C1ACB"/>
    <w:rsid w:val="005D01C8"/>
    <w:rsid w:val="005E72BA"/>
    <w:rsid w:val="005F2118"/>
    <w:rsid w:val="0061008F"/>
    <w:rsid w:val="00616FE4"/>
    <w:rsid w:val="006172CA"/>
    <w:rsid w:val="006275C0"/>
    <w:rsid w:val="00653AF6"/>
    <w:rsid w:val="006627A7"/>
    <w:rsid w:val="00662C46"/>
    <w:rsid w:val="00667A36"/>
    <w:rsid w:val="00696672"/>
    <w:rsid w:val="006A7587"/>
    <w:rsid w:val="006B0D61"/>
    <w:rsid w:val="006B467B"/>
    <w:rsid w:val="006F2F27"/>
    <w:rsid w:val="0070150D"/>
    <w:rsid w:val="007142AF"/>
    <w:rsid w:val="007422C4"/>
    <w:rsid w:val="00780E07"/>
    <w:rsid w:val="007B21F6"/>
    <w:rsid w:val="007F03B3"/>
    <w:rsid w:val="007F3F4E"/>
    <w:rsid w:val="007F6601"/>
    <w:rsid w:val="00813FA6"/>
    <w:rsid w:val="00817D54"/>
    <w:rsid w:val="008227B4"/>
    <w:rsid w:val="0083451C"/>
    <w:rsid w:val="008611F4"/>
    <w:rsid w:val="008618EA"/>
    <w:rsid w:val="0086347E"/>
    <w:rsid w:val="00885DEF"/>
    <w:rsid w:val="008C6366"/>
    <w:rsid w:val="008D72FA"/>
    <w:rsid w:val="008E4340"/>
    <w:rsid w:val="008F417D"/>
    <w:rsid w:val="008F5F96"/>
    <w:rsid w:val="009432B4"/>
    <w:rsid w:val="0095233F"/>
    <w:rsid w:val="0095423E"/>
    <w:rsid w:val="00954EE9"/>
    <w:rsid w:val="00994BD1"/>
    <w:rsid w:val="00996F64"/>
    <w:rsid w:val="009A7A53"/>
    <w:rsid w:val="009C61AE"/>
    <w:rsid w:val="009D07E6"/>
    <w:rsid w:val="009E0B1A"/>
    <w:rsid w:val="009E714B"/>
    <w:rsid w:val="009F2737"/>
    <w:rsid w:val="00A1349B"/>
    <w:rsid w:val="00A23C43"/>
    <w:rsid w:val="00A30D16"/>
    <w:rsid w:val="00A37ED3"/>
    <w:rsid w:val="00A501E0"/>
    <w:rsid w:val="00A85417"/>
    <w:rsid w:val="00B02F96"/>
    <w:rsid w:val="00B278C8"/>
    <w:rsid w:val="00B73A5A"/>
    <w:rsid w:val="00B851D0"/>
    <w:rsid w:val="00B92060"/>
    <w:rsid w:val="00BB0B23"/>
    <w:rsid w:val="00BD5FAB"/>
    <w:rsid w:val="00BF006E"/>
    <w:rsid w:val="00C02A78"/>
    <w:rsid w:val="00C219F9"/>
    <w:rsid w:val="00C32391"/>
    <w:rsid w:val="00C36BA3"/>
    <w:rsid w:val="00C454EB"/>
    <w:rsid w:val="00C53601"/>
    <w:rsid w:val="00CE21E1"/>
    <w:rsid w:val="00CE5339"/>
    <w:rsid w:val="00D15796"/>
    <w:rsid w:val="00DA676D"/>
    <w:rsid w:val="00DD58A4"/>
    <w:rsid w:val="00DF04DB"/>
    <w:rsid w:val="00DF2297"/>
    <w:rsid w:val="00E03469"/>
    <w:rsid w:val="00E06218"/>
    <w:rsid w:val="00E221B4"/>
    <w:rsid w:val="00E438A1"/>
    <w:rsid w:val="00E80AB8"/>
    <w:rsid w:val="00EC48EF"/>
    <w:rsid w:val="00EE5781"/>
    <w:rsid w:val="00EE72F8"/>
    <w:rsid w:val="00F01E19"/>
    <w:rsid w:val="00F369CE"/>
    <w:rsid w:val="00F655CA"/>
    <w:rsid w:val="00FA6F85"/>
    <w:rsid w:val="00FC1CF3"/>
    <w:rsid w:val="00FE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D092E"/>
  <w15:docId w15:val="{3963F9F7-1D31-4ABD-90B8-5441DAFA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нак10 Знак"/>
    <w:basedOn w:val="a"/>
    <w:next w:val="a"/>
    <w:link w:val="10"/>
    <w:uiPriority w:val="9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Знак9 Знак"/>
    <w:basedOn w:val="a"/>
    <w:next w:val="a"/>
    <w:link w:val="20"/>
    <w:uiPriority w:val="99"/>
    <w:qFormat/>
    <w:rsid w:val="00996F64"/>
    <w:pPr>
      <w:keepNext/>
      <w:tabs>
        <w:tab w:val="num" w:pos="1361"/>
      </w:tabs>
      <w:spacing w:before="120" w:beforeAutospacing="0" w:after="120" w:afterAutospacing="0" w:line="288" w:lineRule="auto"/>
      <w:ind w:left="1361" w:hanging="641"/>
      <w:jc w:val="both"/>
      <w:outlineLvl w:val="1"/>
    </w:pPr>
    <w:rPr>
      <w:rFonts w:ascii="Arial" w:eastAsia="Times New Roman" w:hAnsi="Arial" w:cs="Times New Roman"/>
      <w:b/>
      <w:iCs/>
      <w:sz w:val="24"/>
      <w:szCs w:val="20"/>
      <w:lang w:val="ru-RU" w:eastAsia="ru-RU"/>
    </w:rPr>
  </w:style>
  <w:style w:type="paragraph" w:styleId="30">
    <w:name w:val="heading 3"/>
    <w:basedOn w:val="a"/>
    <w:next w:val="a"/>
    <w:link w:val="31"/>
    <w:uiPriority w:val="99"/>
    <w:qFormat/>
    <w:rsid w:val="00996F64"/>
    <w:pPr>
      <w:keepNext/>
      <w:tabs>
        <w:tab w:val="num" w:pos="1440"/>
      </w:tabs>
      <w:spacing w:before="60" w:beforeAutospacing="0" w:after="60" w:afterAutospacing="0" w:line="288" w:lineRule="auto"/>
      <w:ind w:left="720"/>
      <w:jc w:val="both"/>
      <w:outlineLvl w:val="2"/>
    </w:pPr>
    <w:rPr>
      <w:rFonts w:ascii="Arial" w:eastAsia="Times New Roman" w:hAnsi="Arial" w:cs="Times New Roman"/>
      <w:sz w:val="24"/>
      <w:szCs w:val="20"/>
      <w:lang w:val="ru-RU" w:eastAsia="ru-RU"/>
    </w:rPr>
  </w:style>
  <w:style w:type="paragraph" w:styleId="4">
    <w:name w:val="heading 4"/>
    <w:basedOn w:val="a"/>
    <w:next w:val="a"/>
    <w:link w:val="40"/>
    <w:uiPriority w:val="99"/>
    <w:qFormat/>
    <w:rsid w:val="00996F64"/>
    <w:pPr>
      <w:keepNext/>
      <w:spacing w:before="60" w:beforeAutospacing="0" w:after="60" w:afterAutospacing="0" w:line="288" w:lineRule="auto"/>
      <w:ind w:left="864" w:firstLine="720"/>
      <w:jc w:val="both"/>
      <w:outlineLvl w:val="3"/>
    </w:pPr>
    <w:rPr>
      <w:rFonts w:ascii="Arial" w:eastAsia="Times New Roman" w:hAnsi="Arial" w:cs="Times New Roman"/>
      <w:iCs/>
      <w:sz w:val="24"/>
      <w:szCs w:val="20"/>
      <w:lang w:val="ru-RU" w:eastAsia="ru-RU"/>
    </w:rPr>
  </w:style>
  <w:style w:type="paragraph" w:styleId="5">
    <w:name w:val="heading 5"/>
    <w:aliases w:val="Знак7"/>
    <w:basedOn w:val="a"/>
    <w:next w:val="a"/>
    <w:link w:val="50"/>
    <w:uiPriority w:val="99"/>
    <w:qFormat/>
    <w:rsid w:val="00996F64"/>
    <w:pPr>
      <w:spacing w:before="240" w:beforeAutospacing="0" w:after="60" w:afterAutospacing="0"/>
      <w:outlineLvl w:val="4"/>
    </w:pPr>
    <w:rPr>
      <w:rFonts w:ascii="Calibri" w:eastAsia="Times New Roman" w:hAnsi="Calibri" w:cs="Calibri"/>
      <w:b/>
      <w:bCs/>
      <w:i/>
      <w:iCs/>
      <w:sz w:val="26"/>
      <w:szCs w:val="26"/>
      <w:lang w:val="ru-RU" w:eastAsia="ru-RU"/>
    </w:rPr>
  </w:style>
  <w:style w:type="paragraph" w:styleId="6">
    <w:name w:val="heading 6"/>
    <w:aliases w:val="Знак6"/>
    <w:basedOn w:val="a"/>
    <w:next w:val="a"/>
    <w:link w:val="60"/>
    <w:uiPriority w:val="99"/>
    <w:qFormat/>
    <w:rsid w:val="00996F64"/>
    <w:pPr>
      <w:tabs>
        <w:tab w:val="num" w:pos="1152"/>
      </w:tabs>
      <w:spacing w:before="240" w:beforeAutospacing="0" w:after="60" w:afterAutospacing="0"/>
      <w:ind w:left="1152" w:hanging="1152"/>
      <w:jc w:val="both"/>
      <w:outlineLvl w:val="5"/>
    </w:pPr>
    <w:rPr>
      <w:rFonts w:ascii="Times New Roman" w:eastAsia="Times New Roman" w:hAnsi="Times New Roman" w:cs="Times New Roman"/>
      <w:i/>
      <w:szCs w:val="20"/>
      <w:lang w:val="ru-RU" w:eastAsia="ru-RU"/>
    </w:rPr>
  </w:style>
  <w:style w:type="paragraph" w:styleId="7">
    <w:name w:val="heading 7"/>
    <w:basedOn w:val="a"/>
    <w:next w:val="a"/>
    <w:link w:val="70"/>
    <w:uiPriority w:val="99"/>
    <w:qFormat/>
    <w:rsid w:val="00996F64"/>
    <w:pPr>
      <w:tabs>
        <w:tab w:val="num" w:pos="1296"/>
      </w:tabs>
      <w:spacing w:before="240" w:beforeAutospacing="0" w:after="60" w:afterAutospacing="0"/>
      <w:ind w:left="1296" w:hanging="1296"/>
      <w:jc w:val="both"/>
      <w:outlineLvl w:val="6"/>
    </w:pPr>
    <w:rPr>
      <w:rFonts w:ascii="Arial" w:eastAsia="Times New Roman" w:hAnsi="Arial" w:cs="Times New Roman"/>
      <w:sz w:val="20"/>
      <w:szCs w:val="20"/>
      <w:lang w:val="ru-RU" w:eastAsia="ru-RU"/>
    </w:rPr>
  </w:style>
  <w:style w:type="paragraph" w:styleId="8">
    <w:name w:val="heading 8"/>
    <w:basedOn w:val="a"/>
    <w:next w:val="a"/>
    <w:link w:val="80"/>
    <w:uiPriority w:val="99"/>
    <w:qFormat/>
    <w:rsid w:val="00996F64"/>
    <w:pPr>
      <w:tabs>
        <w:tab w:val="num" w:pos="1440"/>
      </w:tabs>
      <w:spacing w:before="240" w:beforeAutospacing="0" w:after="60" w:afterAutospacing="0"/>
      <w:ind w:left="1440" w:hanging="1440"/>
      <w:jc w:val="both"/>
      <w:outlineLvl w:val="7"/>
    </w:pPr>
    <w:rPr>
      <w:rFonts w:ascii="Arial" w:eastAsia="Times New Roman" w:hAnsi="Arial" w:cs="Times New Roman"/>
      <w:i/>
      <w:sz w:val="20"/>
      <w:szCs w:val="20"/>
      <w:lang w:val="ru-RU" w:eastAsia="ru-RU"/>
    </w:rPr>
  </w:style>
  <w:style w:type="paragraph" w:styleId="9">
    <w:name w:val="heading 9"/>
    <w:basedOn w:val="a"/>
    <w:next w:val="a"/>
    <w:link w:val="90"/>
    <w:uiPriority w:val="99"/>
    <w:qFormat/>
    <w:rsid w:val="00996F64"/>
    <w:pPr>
      <w:tabs>
        <w:tab w:val="num" w:pos="1584"/>
      </w:tabs>
      <w:spacing w:before="240" w:beforeAutospacing="0" w:after="60" w:afterAutospacing="0"/>
      <w:ind w:left="1584" w:hanging="1584"/>
      <w:jc w:val="both"/>
      <w:outlineLvl w:val="8"/>
    </w:pPr>
    <w:rPr>
      <w:rFonts w:ascii="Arial" w:eastAsia="Times New Roman" w:hAnsi="Arial" w:cs="Times New Roman"/>
      <w:b/>
      <w:i/>
      <w:sz w:val="1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3D6797"/>
    <w:rPr>
      <w:color w:val="0000FF" w:themeColor="hyperlink"/>
      <w:u w:val="single"/>
    </w:rPr>
  </w:style>
  <w:style w:type="character" w:styleId="a4">
    <w:name w:val="Unresolved Mention"/>
    <w:basedOn w:val="a0"/>
    <w:uiPriority w:val="99"/>
    <w:semiHidden/>
    <w:unhideWhenUsed/>
    <w:rsid w:val="003D6797"/>
    <w:rPr>
      <w:color w:val="605E5C"/>
      <w:shd w:val="clear" w:color="auto" w:fill="E1DFDD"/>
    </w:rPr>
  </w:style>
  <w:style w:type="paragraph" w:styleId="a5">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1,UL"/>
    <w:basedOn w:val="a"/>
    <w:link w:val="a6"/>
    <w:uiPriority w:val="99"/>
    <w:qFormat/>
    <w:rsid w:val="000C0CAC"/>
    <w:pPr>
      <w:spacing w:before="0" w:beforeAutospacing="0" w:after="200" w:afterAutospacing="0" w:line="276" w:lineRule="auto"/>
      <w:ind w:left="708"/>
    </w:pPr>
    <w:rPr>
      <w:rFonts w:ascii="Calibri" w:eastAsia="Times New Roman" w:hAnsi="Calibri" w:cs="Times New Roman"/>
      <w:lang w:val="ru-RU"/>
    </w:rPr>
  </w:style>
  <w:style w:type="table" w:styleId="a7">
    <w:name w:val="Table Grid"/>
    <w:basedOn w:val="a1"/>
    <w:uiPriority w:val="59"/>
    <w:rsid w:val="000C0CA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H2 Знак,Знак9 Знак Знак1"/>
    <w:basedOn w:val="a0"/>
    <w:link w:val="2"/>
    <w:uiPriority w:val="99"/>
    <w:rsid w:val="00996F64"/>
    <w:rPr>
      <w:rFonts w:ascii="Arial" w:eastAsia="Times New Roman" w:hAnsi="Arial" w:cs="Times New Roman"/>
      <w:b/>
      <w:iCs/>
      <w:sz w:val="24"/>
      <w:szCs w:val="20"/>
      <w:lang w:val="ru-RU" w:eastAsia="ru-RU"/>
    </w:rPr>
  </w:style>
  <w:style w:type="character" w:customStyle="1" w:styleId="31">
    <w:name w:val="Заголовок 3 Знак"/>
    <w:basedOn w:val="a0"/>
    <w:link w:val="30"/>
    <w:uiPriority w:val="99"/>
    <w:rsid w:val="00996F64"/>
    <w:rPr>
      <w:rFonts w:ascii="Arial" w:eastAsia="Times New Roman" w:hAnsi="Arial" w:cs="Times New Roman"/>
      <w:sz w:val="24"/>
      <w:szCs w:val="20"/>
      <w:lang w:val="ru-RU" w:eastAsia="ru-RU"/>
    </w:rPr>
  </w:style>
  <w:style w:type="character" w:customStyle="1" w:styleId="40">
    <w:name w:val="Заголовок 4 Знак"/>
    <w:basedOn w:val="a0"/>
    <w:link w:val="4"/>
    <w:uiPriority w:val="99"/>
    <w:rsid w:val="00996F64"/>
    <w:rPr>
      <w:rFonts w:ascii="Arial" w:eastAsia="Times New Roman" w:hAnsi="Arial" w:cs="Times New Roman"/>
      <w:iCs/>
      <w:sz w:val="24"/>
      <w:szCs w:val="20"/>
      <w:lang w:val="ru-RU" w:eastAsia="ru-RU"/>
    </w:rPr>
  </w:style>
  <w:style w:type="character" w:customStyle="1" w:styleId="50">
    <w:name w:val="Заголовок 5 Знак"/>
    <w:aliases w:val="Знак7 Знак"/>
    <w:basedOn w:val="a0"/>
    <w:link w:val="5"/>
    <w:uiPriority w:val="99"/>
    <w:rsid w:val="00996F64"/>
    <w:rPr>
      <w:rFonts w:ascii="Calibri" w:eastAsia="Times New Roman" w:hAnsi="Calibri" w:cs="Calibri"/>
      <w:b/>
      <w:bCs/>
      <w:i/>
      <w:iCs/>
      <w:sz w:val="26"/>
      <w:szCs w:val="26"/>
      <w:lang w:val="ru-RU" w:eastAsia="ru-RU"/>
    </w:rPr>
  </w:style>
  <w:style w:type="character" w:customStyle="1" w:styleId="60">
    <w:name w:val="Заголовок 6 Знак"/>
    <w:aliases w:val="Знак6 Знак"/>
    <w:basedOn w:val="a0"/>
    <w:link w:val="6"/>
    <w:uiPriority w:val="99"/>
    <w:rsid w:val="00996F64"/>
    <w:rPr>
      <w:rFonts w:ascii="Times New Roman" w:eastAsia="Times New Roman" w:hAnsi="Times New Roman" w:cs="Times New Roman"/>
      <w:i/>
      <w:szCs w:val="20"/>
      <w:lang w:val="ru-RU" w:eastAsia="ru-RU"/>
    </w:rPr>
  </w:style>
  <w:style w:type="character" w:customStyle="1" w:styleId="70">
    <w:name w:val="Заголовок 7 Знак"/>
    <w:basedOn w:val="a0"/>
    <w:link w:val="7"/>
    <w:uiPriority w:val="99"/>
    <w:rsid w:val="00996F64"/>
    <w:rPr>
      <w:rFonts w:ascii="Arial" w:eastAsia="Times New Roman" w:hAnsi="Arial" w:cs="Times New Roman"/>
      <w:sz w:val="20"/>
      <w:szCs w:val="20"/>
      <w:lang w:val="ru-RU" w:eastAsia="ru-RU"/>
    </w:rPr>
  </w:style>
  <w:style w:type="character" w:customStyle="1" w:styleId="80">
    <w:name w:val="Заголовок 8 Знак"/>
    <w:basedOn w:val="a0"/>
    <w:link w:val="8"/>
    <w:uiPriority w:val="99"/>
    <w:rsid w:val="00996F64"/>
    <w:rPr>
      <w:rFonts w:ascii="Arial" w:eastAsia="Times New Roman" w:hAnsi="Arial" w:cs="Times New Roman"/>
      <w:i/>
      <w:sz w:val="20"/>
      <w:szCs w:val="20"/>
      <w:lang w:val="ru-RU" w:eastAsia="ru-RU"/>
    </w:rPr>
  </w:style>
  <w:style w:type="character" w:customStyle="1" w:styleId="90">
    <w:name w:val="Заголовок 9 Знак"/>
    <w:basedOn w:val="a0"/>
    <w:link w:val="9"/>
    <w:uiPriority w:val="99"/>
    <w:rsid w:val="00996F64"/>
    <w:rPr>
      <w:rFonts w:ascii="Arial" w:eastAsia="Times New Roman" w:hAnsi="Arial" w:cs="Times New Roman"/>
      <w:b/>
      <w:i/>
      <w:sz w:val="18"/>
      <w:szCs w:val="20"/>
      <w:lang w:val="ru-RU" w:eastAsia="ru-RU"/>
    </w:rPr>
  </w:style>
  <w:style w:type="numbering" w:customStyle="1" w:styleId="11">
    <w:name w:val="Нет списка1"/>
    <w:next w:val="a2"/>
    <w:uiPriority w:val="99"/>
    <w:semiHidden/>
    <w:unhideWhenUsed/>
    <w:rsid w:val="00996F64"/>
  </w:style>
  <w:style w:type="character" w:customStyle="1" w:styleId="Heading3Char">
    <w:name w:val="Heading 3 Char"/>
    <w:basedOn w:val="a0"/>
    <w:semiHidden/>
    <w:locked/>
    <w:rsid w:val="00996F64"/>
    <w:rPr>
      <w:rFonts w:ascii="Cambria" w:hAnsi="Cambria" w:cs="Times New Roman"/>
      <w:b/>
      <w:bCs/>
      <w:sz w:val="26"/>
      <w:szCs w:val="26"/>
      <w:lang w:eastAsia="en-US"/>
    </w:rPr>
  </w:style>
  <w:style w:type="table" w:customStyle="1" w:styleId="12">
    <w:name w:val="Сетка таблицы1"/>
    <w:basedOn w:val="a1"/>
    <w:next w:val="a7"/>
    <w:uiPriority w:val="99"/>
    <w:rsid w:val="00996F64"/>
    <w:pPr>
      <w:spacing w:before="0" w:beforeAutospacing="0" w:after="0" w:afterAutospacing="0"/>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96F64"/>
    <w:pPr>
      <w:tabs>
        <w:tab w:val="center" w:pos="4677"/>
        <w:tab w:val="right" w:pos="9355"/>
      </w:tabs>
      <w:spacing w:before="0" w:beforeAutospacing="0" w:after="0" w:afterAutospacing="0"/>
    </w:pPr>
    <w:rPr>
      <w:rFonts w:ascii="Calibri" w:eastAsia="Times New Roman" w:hAnsi="Calibri" w:cs="Times New Roman"/>
      <w:lang w:val="ru-RU"/>
    </w:rPr>
  </w:style>
  <w:style w:type="character" w:customStyle="1" w:styleId="a9">
    <w:name w:val="Верхний колонтитул Знак"/>
    <w:basedOn w:val="a0"/>
    <w:link w:val="a8"/>
    <w:uiPriority w:val="99"/>
    <w:rsid w:val="00996F64"/>
    <w:rPr>
      <w:rFonts w:ascii="Calibri" w:eastAsia="Times New Roman" w:hAnsi="Calibri" w:cs="Times New Roman"/>
      <w:lang w:val="ru-RU"/>
    </w:rPr>
  </w:style>
  <w:style w:type="paragraph" w:styleId="aa">
    <w:name w:val="footer"/>
    <w:basedOn w:val="a"/>
    <w:link w:val="ab"/>
    <w:uiPriority w:val="99"/>
    <w:rsid w:val="00996F64"/>
    <w:pPr>
      <w:tabs>
        <w:tab w:val="center" w:pos="4677"/>
        <w:tab w:val="right" w:pos="9355"/>
      </w:tabs>
      <w:spacing w:before="0" w:beforeAutospacing="0" w:after="0" w:afterAutospacing="0"/>
    </w:pPr>
    <w:rPr>
      <w:rFonts w:ascii="Calibri" w:eastAsia="Times New Roman" w:hAnsi="Calibri" w:cs="Times New Roman"/>
      <w:lang w:val="ru-RU"/>
    </w:rPr>
  </w:style>
  <w:style w:type="character" w:customStyle="1" w:styleId="ab">
    <w:name w:val="Нижний колонтитул Знак"/>
    <w:basedOn w:val="a0"/>
    <w:link w:val="aa"/>
    <w:uiPriority w:val="99"/>
    <w:rsid w:val="00996F64"/>
    <w:rPr>
      <w:rFonts w:ascii="Calibri" w:eastAsia="Times New Roman" w:hAnsi="Calibri" w:cs="Times New Roman"/>
      <w:lang w:val="ru-RU"/>
    </w:rPr>
  </w:style>
  <w:style w:type="character" w:customStyle="1" w:styleId="rvts30">
    <w:name w:val="rvts30"/>
    <w:uiPriority w:val="99"/>
    <w:rsid w:val="00996F64"/>
    <w:rPr>
      <w:rFonts w:ascii="Times New Roman" w:hAnsi="Times New Roman"/>
      <w:sz w:val="22"/>
    </w:rPr>
  </w:style>
  <w:style w:type="paragraph" w:customStyle="1" w:styleId="13">
    <w:name w:val="Абзац списка1"/>
    <w:basedOn w:val="a"/>
    <w:uiPriority w:val="99"/>
    <w:rsid w:val="00996F64"/>
    <w:pPr>
      <w:spacing w:before="0" w:beforeAutospacing="0" w:after="200" w:afterAutospacing="0" w:line="276" w:lineRule="auto"/>
      <w:ind w:left="720"/>
      <w:contextualSpacing/>
    </w:pPr>
    <w:rPr>
      <w:rFonts w:ascii="Calibri" w:eastAsia="Times New Roman" w:hAnsi="Calibri" w:cs="Times New Roman"/>
      <w:lang w:val="ru-RU"/>
    </w:rPr>
  </w:style>
  <w:style w:type="paragraph" w:customStyle="1" w:styleId="Times12">
    <w:name w:val="Times 12"/>
    <w:basedOn w:val="a"/>
    <w:uiPriority w:val="99"/>
    <w:qFormat/>
    <w:rsid w:val="00996F64"/>
    <w:pPr>
      <w:suppressAutoHyphens/>
      <w:overflowPunct w:val="0"/>
      <w:autoSpaceDE w:val="0"/>
      <w:spacing w:before="0" w:beforeAutospacing="0" w:after="0" w:afterAutospacing="0"/>
      <w:ind w:firstLine="567"/>
      <w:jc w:val="both"/>
    </w:pPr>
    <w:rPr>
      <w:rFonts w:ascii="Times New Roman" w:eastAsia="Times New Roman" w:hAnsi="Times New Roman" w:cs="Times New Roman"/>
      <w:bCs/>
      <w:sz w:val="24"/>
      <w:lang w:val="ru-RU" w:eastAsia="ar-SA"/>
    </w:rPr>
  </w:style>
  <w:style w:type="character" w:customStyle="1" w:styleId="rvts10">
    <w:name w:val="rvts10"/>
    <w:uiPriority w:val="99"/>
    <w:rsid w:val="00996F64"/>
    <w:rPr>
      <w:rFonts w:ascii="Times New Roman" w:hAnsi="Times New Roman"/>
      <w:sz w:val="24"/>
    </w:rPr>
  </w:style>
  <w:style w:type="paragraph" w:customStyle="1" w:styleId="rvps82">
    <w:name w:val="rvps82"/>
    <w:basedOn w:val="a"/>
    <w:rsid w:val="00996F64"/>
    <w:pPr>
      <w:suppressAutoHyphens/>
      <w:spacing w:before="120" w:beforeAutospacing="0" w:after="120" w:afterAutospacing="0"/>
      <w:ind w:left="45" w:right="150"/>
    </w:pPr>
    <w:rPr>
      <w:rFonts w:ascii="Times New Roman" w:eastAsia="Times New Roman" w:hAnsi="Times New Roman" w:cs="Times New Roman"/>
      <w:sz w:val="24"/>
      <w:szCs w:val="24"/>
      <w:lang w:val="ru-RU" w:eastAsia="ar-SA"/>
    </w:rPr>
  </w:style>
  <w:style w:type="paragraph" w:customStyle="1" w:styleId="ConsPlusNormal">
    <w:name w:val="ConsPlusNormal"/>
    <w:uiPriority w:val="99"/>
    <w:rsid w:val="00996F64"/>
    <w:pPr>
      <w:widowControl w:val="0"/>
      <w:autoSpaceDE w:val="0"/>
      <w:autoSpaceDN w:val="0"/>
      <w:adjustRightInd w:val="0"/>
      <w:spacing w:before="0" w:beforeAutospacing="0" w:after="0" w:afterAutospacing="0"/>
      <w:ind w:firstLine="720"/>
    </w:pPr>
    <w:rPr>
      <w:rFonts w:ascii="Arial" w:eastAsia="Calibri" w:hAnsi="Arial" w:cs="Arial"/>
      <w:sz w:val="20"/>
      <w:szCs w:val="20"/>
      <w:lang w:val="ru-RU" w:eastAsia="ru-RU"/>
    </w:rPr>
  </w:style>
  <w:style w:type="paragraph" w:styleId="ac">
    <w:name w:val="Body Text"/>
    <w:basedOn w:val="a"/>
    <w:link w:val="ad"/>
    <w:uiPriority w:val="99"/>
    <w:rsid w:val="00996F64"/>
    <w:pPr>
      <w:spacing w:before="0" w:beforeAutospacing="0" w:after="120" w:afterAutospacing="0"/>
      <w:jc w:val="both"/>
    </w:pPr>
    <w:rPr>
      <w:rFonts w:ascii="Times New Roman" w:eastAsia="Calibri" w:hAnsi="Times New Roman" w:cs="Times New Roman"/>
      <w:sz w:val="24"/>
      <w:szCs w:val="24"/>
      <w:lang w:val="ru-RU" w:eastAsia="ru-RU"/>
    </w:rPr>
  </w:style>
  <w:style w:type="character" w:customStyle="1" w:styleId="ad">
    <w:name w:val="Основной текст Знак"/>
    <w:basedOn w:val="a0"/>
    <w:link w:val="ac"/>
    <w:uiPriority w:val="99"/>
    <w:rsid w:val="00996F64"/>
    <w:rPr>
      <w:rFonts w:ascii="Times New Roman" w:eastAsia="Calibri" w:hAnsi="Times New Roman" w:cs="Times New Roman"/>
      <w:sz w:val="24"/>
      <w:szCs w:val="24"/>
      <w:lang w:val="ru-RU" w:eastAsia="ru-RU"/>
    </w:rPr>
  </w:style>
  <w:style w:type="paragraph" w:styleId="32">
    <w:name w:val="Body Text 3"/>
    <w:basedOn w:val="a"/>
    <w:link w:val="33"/>
    <w:uiPriority w:val="99"/>
    <w:rsid w:val="00996F64"/>
    <w:pPr>
      <w:spacing w:before="0" w:beforeAutospacing="0" w:after="120" w:afterAutospacing="0"/>
      <w:jc w:val="both"/>
    </w:pPr>
    <w:rPr>
      <w:rFonts w:ascii="Times New Roman" w:eastAsia="Calibri" w:hAnsi="Times New Roman" w:cs="Times New Roman"/>
      <w:sz w:val="16"/>
      <w:szCs w:val="16"/>
      <w:lang w:val="ru-RU" w:eastAsia="ru-RU"/>
    </w:rPr>
  </w:style>
  <w:style w:type="character" w:customStyle="1" w:styleId="33">
    <w:name w:val="Основной текст 3 Знак"/>
    <w:basedOn w:val="a0"/>
    <w:link w:val="32"/>
    <w:uiPriority w:val="99"/>
    <w:rsid w:val="00996F64"/>
    <w:rPr>
      <w:rFonts w:ascii="Times New Roman" w:eastAsia="Calibri" w:hAnsi="Times New Roman" w:cs="Times New Roman"/>
      <w:sz w:val="16"/>
      <w:szCs w:val="16"/>
      <w:lang w:val="ru-RU" w:eastAsia="ru-RU"/>
    </w:rPr>
  </w:style>
  <w:style w:type="paragraph" w:customStyle="1" w:styleId="14">
    <w:name w:val="Основной текст с отступом1"/>
    <w:basedOn w:val="a"/>
    <w:rsid w:val="00996F64"/>
    <w:pPr>
      <w:spacing w:before="60" w:beforeAutospacing="0" w:after="0" w:afterAutospacing="0"/>
      <w:ind w:firstLine="851"/>
      <w:jc w:val="both"/>
    </w:pPr>
    <w:rPr>
      <w:rFonts w:ascii="Times New Roman" w:eastAsia="Calibri" w:hAnsi="Times New Roman" w:cs="Times New Roman"/>
      <w:sz w:val="24"/>
      <w:szCs w:val="20"/>
      <w:lang w:val="ru-RU" w:eastAsia="ru-RU"/>
    </w:rPr>
  </w:style>
  <w:style w:type="paragraph" w:styleId="ae">
    <w:name w:val="Body Text Indent"/>
    <w:basedOn w:val="a"/>
    <w:link w:val="af"/>
    <w:uiPriority w:val="99"/>
    <w:rsid w:val="00996F64"/>
    <w:pPr>
      <w:spacing w:before="0" w:beforeAutospacing="0" w:after="120" w:afterAutospacing="0" w:line="276" w:lineRule="auto"/>
      <w:ind w:left="283"/>
    </w:pPr>
    <w:rPr>
      <w:rFonts w:ascii="Calibri" w:eastAsia="Times New Roman" w:hAnsi="Calibri" w:cs="Times New Roman"/>
      <w:lang w:val="ru-RU"/>
    </w:rPr>
  </w:style>
  <w:style w:type="character" w:customStyle="1" w:styleId="af">
    <w:name w:val="Основной текст с отступом Знак"/>
    <w:basedOn w:val="a0"/>
    <w:link w:val="ae"/>
    <w:uiPriority w:val="99"/>
    <w:rsid w:val="00996F64"/>
    <w:rPr>
      <w:rFonts w:ascii="Calibri" w:eastAsia="Times New Roman" w:hAnsi="Calibri" w:cs="Times New Roman"/>
      <w:lang w:val="ru-RU"/>
    </w:rPr>
  </w:style>
  <w:style w:type="paragraph" w:styleId="af0">
    <w:name w:val="Plain Text"/>
    <w:basedOn w:val="a"/>
    <w:link w:val="af1"/>
    <w:uiPriority w:val="99"/>
    <w:rsid w:val="00996F64"/>
    <w:pPr>
      <w:spacing w:before="0" w:beforeAutospacing="0" w:after="0" w:afterAutospacing="0"/>
    </w:pPr>
    <w:rPr>
      <w:rFonts w:ascii="Courier New" w:eastAsia="Calibri" w:hAnsi="Courier New" w:cs="Times New Roman"/>
      <w:sz w:val="20"/>
      <w:szCs w:val="20"/>
      <w:lang w:val="ru-RU" w:eastAsia="ru-RU"/>
    </w:rPr>
  </w:style>
  <w:style w:type="character" w:customStyle="1" w:styleId="af1">
    <w:name w:val="Текст Знак"/>
    <w:basedOn w:val="a0"/>
    <w:link w:val="af0"/>
    <w:uiPriority w:val="99"/>
    <w:rsid w:val="00996F64"/>
    <w:rPr>
      <w:rFonts w:ascii="Courier New" w:eastAsia="Calibri" w:hAnsi="Courier New" w:cs="Times New Roman"/>
      <w:sz w:val="20"/>
      <w:szCs w:val="20"/>
      <w:lang w:val="ru-RU" w:eastAsia="ru-RU"/>
    </w:rPr>
  </w:style>
  <w:style w:type="character" w:styleId="af2">
    <w:name w:val="page number"/>
    <w:basedOn w:val="a0"/>
    <w:uiPriority w:val="99"/>
    <w:rsid w:val="00996F64"/>
    <w:rPr>
      <w:rFonts w:ascii="Times New Roman" w:hAnsi="Times New Roman" w:cs="Times New Roman"/>
    </w:rPr>
  </w:style>
  <w:style w:type="paragraph" w:styleId="af3">
    <w:name w:val="Document Map"/>
    <w:basedOn w:val="a"/>
    <w:link w:val="af4"/>
    <w:uiPriority w:val="99"/>
    <w:rsid w:val="00996F64"/>
    <w:pPr>
      <w:shd w:val="clear" w:color="auto" w:fill="000080"/>
      <w:spacing w:before="0" w:beforeAutospacing="0" w:after="200" w:afterAutospacing="0" w:line="276" w:lineRule="auto"/>
    </w:pPr>
    <w:rPr>
      <w:rFonts w:ascii="Tahoma" w:eastAsia="Times New Roman" w:hAnsi="Tahoma" w:cs="Tahoma"/>
      <w:sz w:val="20"/>
      <w:szCs w:val="20"/>
      <w:lang w:val="ru-RU"/>
    </w:rPr>
  </w:style>
  <w:style w:type="character" w:customStyle="1" w:styleId="af4">
    <w:name w:val="Схема документа Знак"/>
    <w:basedOn w:val="a0"/>
    <w:link w:val="af3"/>
    <w:uiPriority w:val="99"/>
    <w:rsid w:val="00996F64"/>
    <w:rPr>
      <w:rFonts w:ascii="Tahoma" w:eastAsia="Times New Roman" w:hAnsi="Tahoma" w:cs="Tahoma"/>
      <w:sz w:val="20"/>
      <w:szCs w:val="20"/>
      <w:shd w:val="clear" w:color="auto" w:fill="000080"/>
      <w:lang w:val="ru-RU"/>
    </w:rPr>
  </w:style>
  <w:style w:type="paragraph" w:customStyle="1" w:styleId="15">
    <w:name w:val="Без интервала1"/>
    <w:uiPriority w:val="99"/>
    <w:rsid w:val="00996F64"/>
    <w:pPr>
      <w:spacing w:before="0" w:beforeAutospacing="0" w:after="0" w:afterAutospacing="0"/>
    </w:pPr>
    <w:rPr>
      <w:rFonts w:ascii="Times New Roman" w:eastAsia="Calibri" w:hAnsi="Times New Roman" w:cs="Times New Roman"/>
      <w:sz w:val="24"/>
      <w:szCs w:val="24"/>
      <w:lang w:val="ru-RU" w:eastAsia="ru-RU"/>
    </w:rPr>
  </w:style>
  <w:style w:type="paragraph" w:customStyle="1" w:styleId="af5">
    <w:name w:val="Мой_текст"/>
    <w:basedOn w:val="a"/>
    <w:rsid w:val="00996F64"/>
    <w:pPr>
      <w:tabs>
        <w:tab w:val="left" w:pos="720"/>
      </w:tabs>
      <w:spacing w:before="60" w:beforeAutospacing="0" w:after="60" w:afterAutospacing="0" w:line="288" w:lineRule="auto"/>
      <w:ind w:firstLine="720"/>
      <w:jc w:val="both"/>
    </w:pPr>
    <w:rPr>
      <w:rFonts w:ascii="Arial" w:eastAsia="Times New Roman" w:hAnsi="Arial" w:cs="Times New Roman"/>
      <w:sz w:val="24"/>
      <w:szCs w:val="20"/>
      <w:lang w:val="ru-RU" w:eastAsia="ru-RU"/>
    </w:rPr>
  </w:style>
  <w:style w:type="character" w:customStyle="1" w:styleId="34">
    <w:name w:val="Знак Знак3"/>
    <w:basedOn w:val="a0"/>
    <w:rsid w:val="00996F64"/>
    <w:rPr>
      <w:rFonts w:ascii="Arial" w:hAnsi="Arial" w:cs="Times New Roman"/>
      <w:sz w:val="24"/>
    </w:rPr>
  </w:style>
  <w:style w:type="character" w:customStyle="1" w:styleId="71">
    <w:name w:val="Знак Знак7"/>
    <w:basedOn w:val="a0"/>
    <w:locked/>
    <w:rsid w:val="00996F64"/>
    <w:rPr>
      <w:rFonts w:cs="Times New Roman"/>
    </w:rPr>
  </w:style>
  <w:style w:type="character" w:customStyle="1" w:styleId="150">
    <w:name w:val="Знак Знак15"/>
    <w:basedOn w:val="a0"/>
    <w:rsid w:val="00996F64"/>
    <w:rPr>
      <w:noProof/>
      <w:sz w:val="24"/>
    </w:rPr>
  </w:style>
  <w:style w:type="paragraph" w:styleId="af6">
    <w:name w:val="Balloon Text"/>
    <w:basedOn w:val="a"/>
    <w:link w:val="af7"/>
    <w:uiPriority w:val="99"/>
    <w:rsid w:val="00996F64"/>
    <w:pPr>
      <w:spacing w:before="0" w:beforeAutospacing="0" w:after="0" w:afterAutospacing="0"/>
    </w:pPr>
    <w:rPr>
      <w:rFonts w:ascii="Tahoma" w:eastAsia="Times New Roman" w:hAnsi="Tahoma" w:cs="Tahoma"/>
      <w:sz w:val="16"/>
      <w:szCs w:val="16"/>
      <w:lang w:val="ru-RU" w:eastAsia="ru-RU"/>
    </w:rPr>
  </w:style>
  <w:style w:type="character" w:customStyle="1" w:styleId="af7">
    <w:name w:val="Текст выноски Знак"/>
    <w:basedOn w:val="a0"/>
    <w:link w:val="af6"/>
    <w:uiPriority w:val="99"/>
    <w:rsid w:val="00996F64"/>
    <w:rPr>
      <w:rFonts w:ascii="Tahoma" w:eastAsia="Times New Roman" w:hAnsi="Tahoma" w:cs="Tahoma"/>
      <w:sz w:val="16"/>
      <w:szCs w:val="16"/>
      <w:lang w:val="ru-RU" w:eastAsia="ru-RU"/>
    </w:rPr>
  </w:style>
  <w:style w:type="paragraph" w:customStyle="1" w:styleId="xl63">
    <w:name w:val="xl63"/>
    <w:basedOn w:val="a"/>
    <w:uiPriority w:val="99"/>
    <w:rsid w:val="00996F64"/>
    <w:pPr>
      <w:jc w:val="center"/>
    </w:pPr>
    <w:rPr>
      <w:rFonts w:ascii="Times New Roman" w:eastAsia="Times New Roman" w:hAnsi="Times New Roman" w:cs="Times New Roman"/>
      <w:sz w:val="24"/>
      <w:szCs w:val="24"/>
      <w:lang w:val="ru-RU" w:eastAsia="ru-RU"/>
    </w:rPr>
  </w:style>
  <w:style w:type="paragraph" w:customStyle="1" w:styleId="xl64">
    <w:name w:val="xl64"/>
    <w:basedOn w:val="a"/>
    <w:uiPriority w:val="99"/>
    <w:rsid w:val="00996F64"/>
    <w:pPr>
      <w:pBdr>
        <w:top w:val="single" w:sz="4" w:space="0" w:color="auto"/>
        <w:left w:val="single" w:sz="4" w:space="0" w:color="auto"/>
        <w:bottom w:val="single" w:sz="4" w:space="0" w:color="auto"/>
        <w:right w:val="single" w:sz="4" w:space="0" w:color="auto"/>
      </w:pBdr>
      <w:jc w:val="center"/>
      <w:textAlignment w:val="center"/>
    </w:pPr>
    <w:rPr>
      <w:rFonts w:ascii="Times New Roman" w:eastAsia="Times New Roman" w:hAnsi="Times New Roman" w:cs="Times New Roman"/>
      <w:sz w:val="20"/>
      <w:szCs w:val="20"/>
      <w:lang w:val="ru-RU" w:eastAsia="ru-RU"/>
    </w:rPr>
  </w:style>
  <w:style w:type="paragraph" w:customStyle="1" w:styleId="xl65">
    <w:name w:val="xl65"/>
    <w:basedOn w:val="a"/>
    <w:uiPriority w:val="99"/>
    <w:rsid w:val="00996F64"/>
    <w:pPr>
      <w:pBdr>
        <w:top w:val="single" w:sz="4" w:space="0" w:color="auto"/>
        <w:left w:val="single" w:sz="4" w:space="0" w:color="auto"/>
        <w:bottom w:val="single" w:sz="4" w:space="0" w:color="auto"/>
        <w:right w:val="single" w:sz="4" w:space="0" w:color="auto"/>
      </w:pBdr>
      <w:jc w:val="center"/>
      <w:textAlignment w:val="center"/>
    </w:pPr>
    <w:rPr>
      <w:rFonts w:ascii="Times New Roman" w:eastAsia="Times New Roman" w:hAnsi="Times New Roman" w:cs="Times New Roman"/>
      <w:b/>
      <w:bCs/>
      <w:sz w:val="20"/>
      <w:szCs w:val="20"/>
      <w:lang w:val="ru-RU" w:eastAsia="ru-RU"/>
    </w:rPr>
  </w:style>
  <w:style w:type="paragraph" w:customStyle="1" w:styleId="xl66">
    <w:name w:val="xl66"/>
    <w:basedOn w:val="a"/>
    <w:uiPriority w:val="99"/>
    <w:rsid w:val="00996F64"/>
    <w:pPr>
      <w:jc w:val="center"/>
      <w:textAlignment w:val="center"/>
    </w:pPr>
    <w:rPr>
      <w:rFonts w:ascii="Times New Roman" w:eastAsia="Times New Roman" w:hAnsi="Times New Roman" w:cs="Times New Roman"/>
      <w:b/>
      <w:bCs/>
      <w:sz w:val="20"/>
      <w:szCs w:val="20"/>
      <w:lang w:val="ru-RU" w:eastAsia="ru-RU"/>
    </w:rPr>
  </w:style>
  <w:style w:type="paragraph" w:customStyle="1" w:styleId="xl67">
    <w:name w:val="xl67"/>
    <w:basedOn w:val="a"/>
    <w:uiPriority w:val="99"/>
    <w:rsid w:val="00996F64"/>
    <w:pPr>
      <w:jc w:val="center"/>
      <w:textAlignment w:val="center"/>
    </w:pPr>
    <w:rPr>
      <w:rFonts w:ascii="Times New Roman" w:eastAsia="Times New Roman" w:hAnsi="Times New Roman" w:cs="Times New Roman"/>
      <w:b/>
      <w:bCs/>
      <w:sz w:val="20"/>
      <w:szCs w:val="20"/>
      <w:lang w:val="ru-RU" w:eastAsia="ru-RU"/>
    </w:rPr>
  </w:style>
  <w:style w:type="paragraph" w:customStyle="1" w:styleId="xl68">
    <w:name w:val="xl68"/>
    <w:basedOn w:val="a"/>
    <w:uiPriority w:val="99"/>
    <w:rsid w:val="00996F64"/>
    <w:pPr>
      <w:pBdr>
        <w:top w:val="single" w:sz="4" w:space="0" w:color="auto"/>
        <w:left w:val="single" w:sz="4" w:space="0" w:color="auto"/>
        <w:bottom w:val="single" w:sz="4" w:space="0" w:color="auto"/>
        <w:right w:val="single" w:sz="4" w:space="0" w:color="auto"/>
      </w:pBdr>
      <w:textAlignment w:val="top"/>
    </w:pPr>
    <w:rPr>
      <w:rFonts w:ascii="Times New Roman" w:eastAsia="Times New Roman" w:hAnsi="Times New Roman" w:cs="Times New Roman"/>
      <w:sz w:val="20"/>
      <w:szCs w:val="20"/>
      <w:lang w:val="ru-RU" w:eastAsia="ru-RU"/>
    </w:rPr>
  </w:style>
  <w:style w:type="paragraph" w:customStyle="1" w:styleId="xl69">
    <w:name w:val="xl69"/>
    <w:basedOn w:val="a"/>
    <w:uiPriority w:val="99"/>
    <w:rsid w:val="00996F64"/>
    <w:pPr>
      <w:pBdr>
        <w:top w:val="single" w:sz="4" w:space="0" w:color="auto"/>
        <w:left w:val="single" w:sz="4" w:space="0" w:color="auto"/>
        <w:bottom w:val="single" w:sz="4" w:space="0" w:color="auto"/>
        <w:right w:val="single" w:sz="4" w:space="0" w:color="auto"/>
      </w:pBdr>
      <w:textAlignment w:val="top"/>
    </w:pPr>
    <w:rPr>
      <w:rFonts w:ascii="Times New Roman" w:eastAsia="Times New Roman" w:hAnsi="Times New Roman" w:cs="Times New Roman"/>
      <w:color w:val="333333"/>
      <w:sz w:val="20"/>
      <w:szCs w:val="20"/>
      <w:lang w:val="ru-RU" w:eastAsia="ru-RU"/>
    </w:rPr>
  </w:style>
  <w:style w:type="paragraph" w:customStyle="1" w:styleId="xl70">
    <w:name w:val="xl70"/>
    <w:basedOn w:val="a"/>
    <w:uiPriority w:val="99"/>
    <w:rsid w:val="00996F64"/>
    <w:pPr>
      <w:pBdr>
        <w:top w:val="single" w:sz="4" w:space="0" w:color="auto"/>
        <w:left w:val="single" w:sz="4" w:space="0" w:color="auto"/>
        <w:bottom w:val="single" w:sz="4" w:space="0" w:color="auto"/>
        <w:right w:val="single" w:sz="4" w:space="0" w:color="auto"/>
      </w:pBdr>
      <w:jc w:val="center"/>
      <w:textAlignment w:val="top"/>
    </w:pPr>
    <w:rPr>
      <w:rFonts w:ascii="Times New Roman" w:eastAsia="Times New Roman" w:hAnsi="Times New Roman" w:cs="Times New Roman"/>
      <w:color w:val="333333"/>
      <w:sz w:val="20"/>
      <w:szCs w:val="20"/>
      <w:lang w:val="ru-RU" w:eastAsia="ru-RU"/>
    </w:rPr>
  </w:style>
  <w:style w:type="paragraph" w:customStyle="1" w:styleId="xl71">
    <w:name w:val="xl71"/>
    <w:basedOn w:val="a"/>
    <w:uiPriority w:val="99"/>
    <w:rsid w:val="00996F64"/>
    <w:pPr>
      <w:pBdr>
        <w:top w:val="single" w:sz="4" w:space="0" w:color="auto"/>
        <w:left w:val="single" w:sz="4" w:space="0" w:color="auto"/>
        <w:bottom w:val="single" w:sz="4" w:space="0" w:color="auto"/>
        <w:right w:val="single" w:sz="4" w:space="0" w:color="auto"/>
      </w:pBdr>
      <w:textAlignment w:val="center"/>
    </w:pPr>
    <w:rPr>
      <w:rFonts w:ascii="Times New Roman" w:eastAsia="Times New Roman" w:hAnsi="Times New Roman" w:cs="Times New Roman"/>
      <w:sz w:val="20"/>
      <w:szCs w:val="20"/>
      <w:lang w:val="ru-RU" w:eastAsia="ru-RU"/>
    </w:rPr>
  </w:style>
  <w:style w:type="paragraph" w:customStyle="1" w:styleId="xl72">
    <w:name w:val="xl72"/>
    <w:basedOn w:val="a"/>
    <w:uiPriority w:val="99"/>
    <w:rsid w:val="00996F64"/>
    <w:pPr>
      <w:pBdr>
        <w:top w:val="single" w:sz="4" w:space="0" w:color="auto"/>
        <w:left w:val="single" w:sz="4" w:space="0" w:color="auto"/>
        <w:bottom w:val="single" w:sz="4" w:space="0" w:color="auto"/>
        <w:right w:val="single" w:sz="4" w:space="0" w:color="auto"/>
      </w:pBdr>
    </w:pPr>
    <w:rPr>
      <w:rFonts w:ascii="Times New Roman" w:eastAsia="Times New Roman" w:hAnsi="Times New Roman" w:cs="Times New Roman"/>
      <w:sz w:val="20"/>
      <w:szCs w:val="20"/>
      <w:lang w:val="ru-RU" w:eastAsia="ru-RU"/>
    </w:rPr>
  </w:style>
  <w:style w:type="paragraph" w:customStyle="1" w:styleId="xl73">
    <w:name w:val="xl73"/>
    <w:basedOn w:val="a"/>
    <w:uiPriority w:val="99"/>
    <w:rsid w:val="00996F64"/>
    <w:pPr>
      <w:pBdr>
        <w:top w:val="single" w:sz="4" w:space="0" w:color="auto"/>
        <w:left w:val="single" w:sz="4" w:space="0" w:color="auto"/>
        <w:bottom w:val="single" w:sz="4" w:space="0" w:color="auto"/>
        <w:right w:val="single" w:sz="4" w:space="0" w:color="auto"/>
      </w:pBdr>
      <w:jc w:val="center"/>
      <w:textAlignment w:val="top"/>
    </w:pPr>
    <w:rPr>
      <w:rFonts w:ascii="Times New Roman" w:eastAsia="Times New Roman" w:hAnsi="Times New Roman" w:cs="Times New Roman"/>
      <w:sz w:val="20"/>
      <w:szCs w:val="20"/>
      <w:lang w:val="ru-RU" w:eastAsia="ru-RU"/>
    </w:rPr>
  </w:style>
  <w:style w:type="paragraph" w:customStyle="1" w:styleId="xl74">
    <w:name w:val="xl74"/>
    <w:basedOn w:val="a"/>
    <w:uiPriority w:val="99"/>
    <w:rsid w:val="00996F64"/>
    <w:pPr>
      <w:pBdr>
        <w:top w:val="single" w:sz="4" w:space="0" w:color="auto"/>
        <w:left w:val="single" w:sz="4" w:space="0" w:color="auto"/>
        <w:bottom w:val="single" w:sz="4" w:space="0" w:color="auto"/>
      </w:pBdr>
      <w:jc w:val="center"/>
      <w:textAlignment w:val="center"/>
    </w:pPr>
    <w:rPr>
      <w:rFonts w:ascii="Times New Roman" w:eastAsia="Times New Roman" w:hAnsi="Times New Roman" w:cs="Times New Roman"/>
      <w:sz w:val="20"/>
      <w:szCs w:val="20"/>
      <w:lang w:val="ru-RU" w:eastAsia="ru-RU"/>
    </w:rPr>
  </w:style>
  <w:style w:type="paragraph" w:customStyle="1" w:styleId="xl75">
    <w:name w:val="xl75"/>
    <w:basedOn w:val="a"/>
    <w:uiPriority w:val="99"/>
    <w:rsid w:val="00996F64"/>
    <w:pPr>
      <w:pBdr>
        <w:top w:val="single" w:sz="4" w:space="0" w:color="auto"/>
        <w:left w:val="single" w:sz="4" w:space="0" w:color="auto"/>
        <w:bottom w:val="single" w:sz="4" w:space="0" w:color="auto"/>
        <w:right w:val="single" w:sz="4" w:space="0" w:color="auto"/>
      </w:pBdr>
      <w:jc w:val="center"/>
    </w:pPr>
    <w:rPr>
      <w:rFonts w:ascii="Times New Roman" w:eastAsia="Times New Roman" w:hAnsi="Times New Roman" w:cs="Times New Roman"/>
      <w:sz w:val="20"/>
      <w:szCs w:val="20"/>
      <w:lang w:val="ru-RU" w:eastAsia="ru-RU"/>
    </w:rPr>
  </w:style>
  <w:style w:type="paragraph" w:customStyle="1" w:styleId="xl76">
    <w:name w:val="xl76"/>
    <w:basedOn w:val="a"/>
    <w:uiPriority w:val="99"/>
    <w:rsid w:val="00996F64"/>
    <w:pPr>
      <w:pBdr>
        <w:top w:val="single" w:sz="4" w:space="0" w:color="auto"/>
        <w:left w:val="single" w:sz="4" w:space="0" w:color="auto"/>
        <w:bottom w:val="single" w:sz="4" w:space="0" w:color="auto"/>
      </w:pBdr>
      <w:jc w:val="center"/>
      <w:textAlignment w:val="top"/>
    </w:pPr>
    <w:rPr>
      <w:rFonts w:ascii="Times New Roman" w:eastAsia="Times New Roman" w:hAnsi="Times New Roman" w:cs="Times New Roman"/>
      <w:sz w:val="20"/>
      <w:szCs w:val="20"/>
      <w:lang w:val="ru-RU" w:eastAsia="ru-RU"/>
    </w:rPr>
  </w:style>
  <w:style w:type="paragraph" w:customStyle="1" w:styleId="xl77">
    <w:name w:val="xl77"/>
    <w:basedOn w:val="a"/>
    <w:uiPriority w:val="99"/>
    <w:rsid w:val="00996F64"/>
    <w:pPr>
      <w:pBdr>
        <w:top w:val="single" w:sz="4" w:space="0" w:color="auto"/>
        <w:left w:val="single" w:sz="4" w:space="0" w:color="auto"/>
        <w:bottom w:val="single" w:sz="4" w:space="0" w:color="auto"/>
      </w:pBdr>
      <w:jc w:val="center"/>
    </w:pPr>
    <w:rPr>
      <w:rFonts w:ascii="Times New Roman" w:eastAsia="Times New Roman" w:hAnsi="Times New Roman" w:cs="Times New Roman"/>
      <w:sz w:val="20"/>
      <w:szCs w:val="20"/>
      <w:lang w:val="ru-RU" w:eastAsia="ru-RU"/>
    </w:rPr>
  </w:style>
  <w:style w:type="paragraph" w:customStyle="1" w:styleId="xl78">
    <w:name w:val="xl78"/>
    <w:basedOn w:val="a"/>
    <w:uiPriority w:val="99"/>
    <w:rsid w:val="00996F64"/>
    <w:pPr>
      <w:pBdr>
        <w:top w:val="single" w:sz="4" w:space="0" w:color="auto"/>
        <w:left w:val="single" w:sz="4" w:space="0" w:color="auto"/>
        <w:bottom w:val="single" w:sz="4" w:space="0" w:color="auto"/>
        <w:right w:val="single" w:sz="4" w:space="0" w:color="auto"/>
      </w:pBdr>
      <w:jc w:val="center"/>
    </w:pPr>
    <w:rPr>
      <w:rFonts w:ascii="Times New Roman" w:eastAsia="Times New Roman" w:hAnsi="Times New Roman" w:cs="Times New Roman"/>
      <w:sz w:val="20"/>
      <w:szCs w:val="20"/>
      <w:lang w:val="ru-RU" w:eastAsia="ru-RU"/>
    </w:rPr>
  </w:style>
  <w:style w:type="paragraph" w:customStyle="1" w:styleId="xl79">
    <w:name w:val="xl79"/>
    <w:basedOn w:val="a"/>
    <w:uiPriority w:val="99"/>
    <w:rsid w:val="00996F64"/>
    <w:pPr>
      <w:jc w:val="center"/>
    </w:pPr>
    <w:rPr>
      <w:rFonts w:ascii="Times New Roman" w:eastAsia="Times New Roman" w:hAnsi="Times New Roman" w:cs="Times New Roman"/>
      <w:sz w:val="20"/>
      <w:szCs w:val="20"/>
      <w:lang w:val="ru-RU" w:eastAsia="ru-RU"/>
    </w:rPr>
  </w:style>
  <w:style w:type="paragraph" w:customStyle="1" w:styleId="xl80">
    <w:name w:val="xl80"/>
    <w:basedOn w:val="a"/>
    <w:uiPriority w:val="99"/>
    <w:rsid w:val="00996F64"/>
    <w:pPr>
      <w:pBdr>
        <w:top w:val="single" w:sz="4" w:space="0" w:color="auto"/>
        <w:left w:val="single" w:sz="4" w:space="0" w:color="auto"/>
      </w:pBdr>
      <w:jc w:val="center"/>
      <w:textAlignment w:val="center"/>
    </w:pPr>
    <w:rPr>
      <w:rFonts w:ascii="Times New Roman" w:eastAsia="Times New Roman" w:hAnsi="Times New Roman" w:cs="Times New Roman"/>
      <w:b/>
      <w:bCs/>
      <w:sz w:val="20"/>
      <w:szCs w:val="20"/>
      <w:lang w:val="ru-RU" w:eastAsia="ru-RU"/>
    </w:rPr>
  </w:style>
  <w:style w:type="paragraph" w:customStyle="1" w:styleId="xl81">
    <w:name w:val="xl81"/>
    <w:basedOn w:val="a"/>
    <w:uiPriority w:val="99"/>
    <w:rsid w:val="00996F64"/>
    <w:pPr>
      <w:pBdr>
        <w:top w:val="single" w:sz="4" w:space="0" w:color="auto"/>
        <w:left w:val="single" w:sz="4" w:space="0" w:color="auto"/>
        <w:bottom w:val="single" w:sz="4" w:space="0" w:color="auto"/>
      </w:pBdr>
      <w:jc w:val="center"/>
      <w:textAlignment w:val="center"/>
    </w:pPr>
    <w:rPr>
      <w:rFonts w:ascii="Times New Roman" w:eastAsia="Times New Roman" w:hAnsi="Times New Roman" w:cs="Times New Roman"/>
      <w:b/>
      <w:bCs/>
      <w:sz w:val="20"/>
      <w:szCs w:val="20"/>
      <w:lang w:val="ru-RU" w:eastAsia="ru-RU"/>
    </w:rPr>
  </w:style>
  <w:style w:type="paragraph" w:customStyle="1" w:styleId="xl82">
    <w:name w:val="xl82"/>
    <w:basedOn w:val="a"/>
    <w:uiPriority w:val="99"/>
    <w:rsid w:val="00996F64"/>
    <w:pPr>
      <w:pBdr>
        <w:top w:val="single" w:sz="4" w:space="0" w:color="auto"/>
        <w:bottom w:val="single" w:sz="4" w:space="0" w:color="auto"/>
      </w:pBdr>
      <w:jc w:val="center"/>
      <w:textAlignment w:val="center"/>
    </w:pPr>
    <w:rPr>
      <w:rFonts w:ascii="Times New Roman" w:eastAsia="Times New Roman" w:hAnsi="Times New Roman" w:cs="Times New Roman"/>
      <w:b/>
      <w:bCs/>
      <w:sz w:val="20"/>
      <w:szCs w:val="20"/>
      <w:lang w:val="ru-RU" w:eastAsia="ru-RU"/>
    </w:rPr>
  </w:style>
  <w:style w:type="paragraph" w:customStyle="1" w:styleId="xl83">
    <w:name w:val="xl83"/>
    <w:basedOn w:val="a"/>
    <w:uiPriority w:val="99"/>
    <w:rsid w:val="00996F64"/>
    <w:pPr>
      <w:pBdr>
        <w:top w:val="single" w:sz="4" w:space="0" w:color="auto"/>
        <w:left w:val="single" w:sz="4" w:space="0" w:color="auto"/>
        <w:bottom w:val="single" w:sz="4" w:space="0" w:color="auto"/>
        <w:right w:val="single" w:sz="4" w:space="0" w:color="auto"/>
      </w:pBdr>
      <w:jc w:val="center"/>
      <w:textAlignment w:val="center"/>
    </w:pPr>
    <w:rPr>
      <w:rFonts w:ascii="Times New Roman" w:eastAsia="Times New Roman" w:hAnsi="Times New Roman" w:cs="Times New Roman"/>
      <w:b/>
      <w:bCs/>
      <w:sz w:val="20"/>
      <w:szCs w:val="20"/>
      <w:lang w:val="ru-RU" w:eastAsia="ru-RU"/>
    </w:rPr>
  </w:style>
  <w:style w:type="paragraph" w:customStyle="1" w:styleId="xl84">
    <w:name w:val="xl84"/>
    <w:basedOn w:val="a"/>
    <w:uiPriority w:val="99"/>
    <w:rsid w:val="00996F64"/>
    <w:pPr>
      <w:pBdr>
        <w:left w:val="single" w:sz="4" w:space="0" w:color="auto"/>
        <w:bottom w:val="single" w:sz="4" w:space="0" w:color="auto"/>
      </w:pBdr>
      <w:jc w:val="center"/>
      <w:textAlignment w:val="center"/>
    </w:pPr>
    <w:rPr>
      <w:rFonts w:ascii="Times New Roman" w:eastAsia="Times New Roman" w:hAnsi="Times New Roman" w:cs="Times New Roman"/>
      <w:b/>
      <w:bCs/>
      <w:sz w:val="20"/>
      <w:szCs w:val="20"/>
      <w:lang w:val="ru-RU" w:eastAsia="ru-RU"/>
    </w:rPr>
  </w:style>
  <w:style w:type="paragraph" w:customStyle="1" w:styleId="xl85">
    <w:name w:val="xl85"/>
    <w:basedOn w:val="a"/>
    <w:uiPriority w:val="99"/>
    <w:rsid w:val="00996F64"/>
    <w:pPr>
      <w:pBdr>
        <w:top w:val="single" w:sz="4" w:space="0" w:color="auto"/>
        <w:left w:val="single" w:sz="4" w:space="0" w:color="auto"/>
        <w:bottom w:val="single" w:sz="4" w:space="0" w:color="auto"/>
        <w:right w:val="single" w:sz="4" w:space="0" w:color="auto"/>
      </w:pBdr>
      <w:jc w:val="center"/>
      <w:textAlignment w:val="center"/>
    </w:pPr>
    <w:rPr>
      <w:rFonts w:ascii="Times New Roman" w:eastAsia="Times New Roman" w:hAnsi="Times New Roman" w:cs="Times New Roman"/>
      <w:sz w:val="20"/>
      <w:szCs w:val="20"/>
      <w:lang w:val="ru-RU" w:eastAsia="ru-RU"/>
    </w:rPr>
  </w:style>
  <w:style w:type="paragraph" w:customStyle="1" w:styleId="xl86">
    <w:name w:val="xl86"/>
    <w:basedOn w:val="a"/>
    <w:uiPriority w:val="99"/>
    <w:rsid w:val="00996F64"/>
    <w:pPr>
      <w:jc w:val="center"/>
    </w:pPr>
    <w:rPr>
      <w:rFonts w:ascii="Times New Roman" w:eastAsia="Times New Roman" w:hAnsi="Times New Roman" w:cs="Times New Roman"/>
      <w:sz w:val="24"/>
      <w:szCs w:val="24"/>
      <w:lang w:val="ru-RU" w:eastAsia="ru-RU"/>
    </w:rPr>
  </w:style>
  <w:style w:type="paragraph" w:customStyle="1" w:styleId="xl87">
    <w:name w:val="xl87"/>
    <w:basedOn w:val="a"/>
    <w:uiPriority w:val="99"/>
    <w:rsid w:val="00996F64"/>
    <w:pPr>
      <w:pBdr>
        <w:top w:val="single" w:sz="4" w:space="0" w:color="auto"/>
        <w:left w:val="single" w:sz="4" w:space="0" w:color="auto"/>
        <w:bottom w:val="single" w:sz="4" w:space="0" w:color="auto"/>
      </w:pBdr>
      <w:jc w:val="center"/>
      <w:textAlignment w:val="center"/>
    </w:pPr>
    <w:rPr>
      <w:rFonts w:ascii="Times New Roman" w:eastAsia="Times New Roman" w:hAnsi="Times New Roman" w:cs="Times New Roman"/>
      <w:sz w:val="20"/>
      <w:szCs w:val="20"/>
      <w:lang w:val="ru-RU" w:eastAsia="ru-RU"/>
    </w:rPr>
  </w:style>
  <w:style w:type="paragraph" w:customStyle="1" w:styleId="xl88">
    <w:name w:val="xl88"/>
    <w:basedOn w:val="a"/>
    <w:uiPriority w:val="99"/>
    <w:rsid w:val="00996F64"/>
    <w:pPr>
      <w:pBdr>
        <w:top w:val="single" w:sz="4" w:space="0" w:color="auto"/>
      </w:pBdr>
      <w:jc w:val="center"/>
      <w:textAlignment w:val="center"/>
    </w:pPr>
    <w:rPr>
      <w:rFonts w:ascii="Times New Roman" w:eastAsia="Times New Roman" w:hAnsi="Times New Roman" w:cs="Times New Roman"/>
      <w:b/>
      <w:bCs/>
      <w:sz w:val="20"/>
      <w:szCs w:val="20"/>
      <w:lang w:val="ru-RU" w:eastAsia="ru-RU"/>
    </w:rPr>
  </w:style>
  <w:style w:type="paragraph" w:customStyle="1" w:styleId="xl89">
    <w:name w:val="xl89"/>
    <w:basedOn w:val="a"/>
    <w:uiPriority w:val="99"/>
    <w:rsid w:val="00996F64"/>
    <w:pPr>
      <w:pBdr>
        <w:top w:val="single" w:sz="4" w:space="0" w:color="auto"/>
      </w:pBdr>
      <w:jc w:val="center"/>
      <w:textAlignment w:val="center"/>
    </w:pPr>
    <w:rPr>
      <w:rFonts w:ascii="Times New Roman" w:eastAsia="Times New Roman" w:hAnsi="Times New Roman" w:cs="Times New Roman"/>
      <w:b/>
      <w:bCs/>
      <w:sz w:val="20"/>
      <w:szCs w:val="20"/>
      <w:lang w:val="ru-RU" w:eastAsia="ru-RU"/>
    </w:rPr>
  </w:style>
  <w:style w:type="paragraph" w:customStyle="1" w:styleId="xl90">
    <w:name w:val="xl90"/>
    <w:basedOn w:val="a"/>
    <w:uiPriority w:val="99"/>
    <w:rsid w:val="00996F64"/>
    <w:pPr>
      <w:pBdr>
        <w:top w:val="single" w:sz="4" w:space="0" w:color="auto"/>
        <w:right w:val="single" w:sz="4" w:space="0" w:color="auto"/>
      </w:pBdr>
    </w:pPr>
    <w:rPr>
      <w:rFonts w:ascii="Times New Roman" w:eastAsia="Times New Roman" w:hAnsi="Times New Roman" w:cs="Times New Roman"/>
      <w:sz w:val="24"/>
      <w:szCs w:val="24"/>
      <w:lang w:val="ru-RU" w:eastAsia="ru-RU"/>
    </w:rPr>
  </w:style>
  <w:style w:type="paragraph" w:customStyle="1" w:styleId="xl91">
    <w:name w:val="xl91"/>
    <w:basedOn w:val="a"/>
    <w:uiPriority w:val="99"/>
    <w:rsid w:val="00996F64"/>
    <w:pPr>
      <w:pBdr>
        <w:top w:val="single" w:sz="4" w:space="0" w:color="auto"/>
        <w:left w:val="single" w:sz="4" w:space="0" w:color="auto"/>
        <w:bottom w:val="single" w:sz="4" w:space="0" w:color="auto"/>
        <w:right w:val="single" w:sz="4" w:space="0" w:color="auto"/>
      </w:pBdr>
      <w:jc w:val="center"/>
      <w:textAlignment w:val="top"/>
    </w:pPr>
    <w:rPr>
      <w:rFonts w:ascii="Times New Roman" w:eastAsia="Times New Roman" w:hAnsi="Times New Roman" w:cs="Times New Roman"/>
      <w:sz w:val="20"/>
      <w:szCs w:val="20"/>
      <w:lang w:val="ru-RU" w:eastAsia="ru-RU"/>
    </w:rPr>
  </w:style>
  <w:style w:type="paragraph" w:customStyle="1" w:styleId="xl92">
    <w:name w:val="xl92"/>
    <w:basedOn w:val="a"/>
    <w:uiPriority w:val="99"/>
    <w:rsid w:val="00996F64"/>
    <w:pPr>
      <w:pBdr>
        <w:top w:val="single" w:sz="4" w:space="0" w:color="auto"/>
        <w:left w:val="single" w:sz="4" w:space="0" w:color="auto"/>
        <w:bottom w:val="single" w:sz="4" w:space="0" w:color="auto"/>
        <w:right w:val="single" w:sz="4" w:space="0" w:color="auto"/>
      </w:pBdr>
      <w:jc w:val="center"/>
      <w:textAlignment w:val="center"/>
    </w:pPr>
    <w:rPr>
      <w:rFonts w:ascii="Times New Roman" w:eastAsia="Times New Roman" w:hAnsi="Times New Roman" w:cs="Times New Roman"/>
      <w:sz w:val="20"/>
      <w:szCs w:val="20"/>
      <w:lang w:val="ru-RU" w:eastAsia="ru-RU"/>
    </w:rPr>
  </w:style>
  <w:style w:type="paragraph" w:customStyle="1" w:styleId="xl93">
    <w:name w:val="xl93"/>
    <w:basedOn w:val="a"/>
    <w:uiPriority w:val="99"/>
    <w:rsid w:val="00996F64"/>
    <w:pPr>
      <w:pBdr>
        <w:top w:val="single" w:sz="4" w:space="0" w:color="auto"/>
        <w:left w:val="single" w:sz="4" w:space="0" w:color="auto"/>
        <w:bottom w:val="single" w:sz="4" w:space="0" w:color="auto"/>
        <w:right w:val="single" w:sz="4" w:space="0" w:color="auto"/>
      </w:pBdr>
    </w:pPr>
    <w:rPr>
      <w:rFonts w:ascii="Times New Roman" w:eastAsia="Times New Roman" w:hAnsi="Times New Roman" w:cs="Times New Roman"/>
      <w:b/>
      <w:bCs/>
      <w:sz w:val="24"/>
      <w:szCs w:val="24"/>
      <w:lang w:val="ru-RU" w:eastAsia="ru-RU"/>
    </w:rPr>
  </w:style>
  <w:style w:type="paragraph" w:customStyle="1" w:styleId="xl94">
    <w:name w:val="xl94"/>
    <w:basedOn w:val="a"/>
    <w:uiPriority w:val="99"/>
    <w:rsid w:val="00996F64"/>
    <w:pPr>
      <w:pBdr>
        <w:top w:val="single" w:sz="4" w:space="0" w:color="auto"/>
        <w:left w:val="single" w:sz="4" w:space="0" w:color="auto"/>
        <w:bottom w:val="single" w:sz="4" w:space="0" w:color="auto"/>
        <w:right w:val="single" w:sz="4" w:space="0" w:color="auto"/>
      </w:pBdr>
      <w:jc w:val="center"/>
    </w:pPr>
    <w:rPr>
      <w:rFonts w:ascii="Times New Roman" w:eastAsia="Times New Roman" w:hAnsi="Times New Roman" w:cs="Times New Roman"/>
      <w:b/>
      <w:bCs/>
      <w:sz w:val="20"/>
      <w:szCs w:val="20"/>
      <w:lang w:val="ru-RU" w:eastAsia="ru-RU"/>
    </w:rPr>
  </w:style>
  <w:style w:type="paragraph" w:customStyle="1" w:styleId="xl95">
    <w:name w:val="xl95"/>
    <w:basedOn w:val="a"/>
    <w:uiPriority w:val="99"/>
    <w:rsid w:val="00996F64"/>
    <w:pPr>
      <w:pBdr>
        <w:top w:val="single" w:sz="4" w:space="0" w:color="auto"/>
        <w:left w:val="single" w:sz="4" w:space="0" w:color="auto"/>
        <w:bottom w:val="single" w:sz="4" w:space="0" w:color="auto"/>
        <w:right w:val="single" w:sz="4" w:space="0" w:color="auto"/>
      </w:pBdr>
      <w:jc w:val="center"/>
    </w:pPr>
    <w:rPr>
      <w:rFonts w:ascii="Times New Roman" w:eastAsia="Times New Roman" w:hAnsi="Times New Roman" w:cs="Times New Roman"/>
      <w:sz w:val="20"/>
      <w:szCs w:val="20"/>
      <w:lang w:val="ru-RU" w:eastAsia="ru-RU"/>
    </w:rPr>
  </w:style>
  <w:style w:type="character" w:styleId="af8">
    <w:name w:val="FollowedHyperlink"/>
    <w:basedOn w:val="a0"/>
    <w:uiPriority w:val="99"/>
    <w:unhideWhenUsed/>
    <w:rsid w:val="00996F64"/>
    <w:rPr>
      <w:color w:val="800080"/>
      <w:u w:val="single"/>
    </w:rPr>
  </w:style>
  <w:style w:type="paragraph" w:customStyle="1" w:styleId="Iauiue">
    <w:name w:val="Iau?iue"/>
    <w:rsid w:val="00996F64"/>
    <w:pPr>
      <w:overflowPunct w:val="0"/>
      <w:autoSpaceDE w:val="0"/>
      <w:autoSpaceDN w:val="0"/>
      <w:adjustRightInd w:val="0"/>
      <w:spacing w:before="0" w:beforeAutospacing="0" w:after="0" w:afterAutospacing="0"/>
    </w:pPr>
    <w:rPr>
      <w:rFonts w:ascii="Times New Roman" w:eastAsia="Times New Roman" w:hAnsi="Times New Roman" w:cs="Times New Roman"/>
      <w:sz w:val="20"/>
      <w:szCs w:val="20"/>
      <w:lang w:val="ru-RU" w:eastAsia="ru-RU"/>
    </w:rPr>
  </w:style>
  <w:style w:type="paragraph" w:styleId="af9">
    <w:name w:val="Normal (Web)"/>
    <w:basedOn w:val="a"/>
    <w:uiPriority w:val="99"/>
    <w:rsid w:val="00996F64"/>
    <w:rPr>
      <w:rFonts w:ascii="Times New Roman" w:eastAsia="Times New Roman" w:hAnsi="Times New Roman" w:cs="Times New Roman"/>
      <w:sz w:val="24"/>
      <w:szCs w:val="24"/>
      <w:lang w:val="ru-RU" w:eastAsia="ru-RU"/>
    </w:rPr>
  </w:style>
  <w:style w:type="paragraph" w:customStyle="1" w:styleId="Normal1">
    <w:name w:val="Normal1"/>
    <w:rsid w:val="00996F64"/>
    <w:pPr>
      <w:snapToGrid w:val="0"/>
      <w:spacing w:before="0" w:beforeAutospacing="0" w:after="0" w:afterAutospacing="0"/>
    </w:pPr>
    <w:rPr>
      <w:rFonts w:ascii="Times New Roman" w:eastAsia="Times New Roman" w:hAnsi="Times New Roman" w:cs="Times New Roman"/>
      <w:sz w:val="20"/>
      <w:szCs w:val="20"/>
      <w:lang w:val="ru-RU" w:eastAsia="ru-RU"/>
    </w:rPr>
  </w:style>
  <w:style w:type="paragraph" w:customStyle="1" w:styleId="afa">
    <w:name w:val="Знак Знак Знак Знак Знак Знак Знак"/>
    <w:basedOn w:val="a"/>
    <w:rsid w:val="00996F64"/>
    <w:pPr>
      <w:jc w:val="both"/>
    </w:pPr>
    <w:rPr>
      <w:rFonts w:ascii="Tahoma" w:eastAsia="Times New Roman" w:hAnsi="Tahoma" w:cs="Times New Roman"/>
      <w:sz w:val="20"/>
      <w:szCs w:val="20"/>
    </w:rPr>
  </w:style>
  <w:style w:type="paragraph" w:customStyle="1" w:styleId="BodyText1">
    <w:name w:val="Body Text1"/>
    <w:basedOn w:val="a"/>
    <w:rsid w:val="00996F64"/>
    <w:pPr>
      <w:suppressAutoHyphens/>
      <w:spacing w:before="0" w:beforeAutospacing="0" w:after="0" w:afterAutospacing="0"/>
      <w:jc w:val="both"/>
    </w:pPr>
    <w:rPr>
      <w:rFonts w:ascii="Times New Roman" w:eastAsia="Times New Roman" w:hAnsi="Times New Roman" w:cs="Times New Roman"/>
      <w:sz w:val="24"/>
      <w:szCs w:val="20"/>
      <w:lang w:val="ru-RU" w:eastAsia="ru-RU"/>
    </w:rPr>
  </w:style>
  <w:style w:type="paragraph" w:customStyle="1" w:styleId="Style1">
    <w:name w:val="Style1"/>
    <w:basedOn w:val="a"/>
    <w:uiPriority w:val="99"/>
    <w:rsid w:val="00996F64"/>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996F64"/>
    <w:pPr>
      <w:widowControl w:val="0"/>
      <w:autoSpaceDE w:val="0"/>
      <w:autoSpaceDN w:val="0"/>
      <w:adjustRightInd w:val="0"/>
      <w:spacing w:before="0" w:beforeAutospacing="0" w:after="0" w:afterAutospacing="0" w:line="211" w:lineRule="exact"/>
      <w:jc w:val="center"/>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996F64"/>
    <w:pPr>
      <w:widowControl w:val="0"/>
      <w:autoSpaceDE w:val="0"/>
      <w:autoSpaceDN w:val="0"/>
      <w:adjustRightInd w:val="0"/>
      <w:spacing w:before="0" w:beforeAutospacing="0" w:after="0" w:afterAutospacing="0" w:line="211" w:lineRule="exact"/>
    </w:pPr>
    <w:rPr>
      <w:rFonts w:ascii="Times New Roman" w:eastAsia="Times New Roman" w:hAnsi="Times New Roman" w:cs="Times New Roman"/>
      <w:sz w:val="24"/>
      <w:szCs w:val="24"/>
      <w:lang w:val="ru-RU" w:eastAsia="ru-RU"/>
    </w:rPr>
  </w:style>
  <w:style w:type="character" w:customStyle="1" w:styleId="FontStyle11">
    <w:name w:val="Font Style11"/>
    <w:basedOn w:val="a0"/>
    <w:uiPriority w:val="99"/>
    <w:rsid w:val="00996F64"/>
    <w:rPr>
      <w:rFonts w:ascii="Times New Roman" w:hAnsi="Times New Roman" w:cs="Times New Roman"/>
      <w:sz w:val="20"/>
      <w:szCs w:val="20"/>
    </w:rPr>
  </w:style>
  <w:style w:type="character" w:customStyle="1" w:styleId="FontStyle13">
    <w:name w:val="Font Style13"/>
    <w:basedOn w:val="a0"/>
    <w:uiPriority w:val="99"/>
    <w:rsid w:val="00996F64"/>
    <w:rPr>
      <w:rFonts w:ascii="Times New Roman" w:hAnsi="Times New Roman" w:cs="Times New Roman"/>
      <w:sz w:val="16"/>
      <w:szCs w:val="16"/>
    </w:rPr>
  </w:style>
  <w:style w:type="character" w:customStyle="1" w:styleId="docsupplement-name">
    <w:name w:val="doc__supplement-name"/>
    <w:basedOn w:val="a0"/>
    <w:rsid w:val="00996F64"/>
  </w:style>
  <w:style w:type="paragraph" w:customStyle="1" w:styleId="formattext">
    <w:name w:val="formattext"/>
    <w:basedOn w:val="a"/>
    <w:rsid w:val="00996F64"/>
    <w:rPr>
      <w:rFonts w:ascii="Times New Roman" w:eastAsia="Times New Roman" w:hAnsi="Times New Roman" w:cs="Times New Roman"/>
      <w:sz w:val="24"/>
      <w:szCs w:val="24"/>
      <w:lang w:val="ru-RU" w:eastAsia="ru-RU"/>
    </w:rPr>
  </w:style>
  <w:style w:type="paragraph" w:customStyle="1" w:styleId="21">
    <w:name w:val="Основной текст с отступом 21"/>
    <w:basedOn w:val="a"/>
    <w:rsid w:val="00996F64"/>
    <w:pPr>
      <w:suppressAutoHyphens/>
      <w:spacing w:before="0" w:beforeAutospacing="0" w:after="120" w:afterAutospacing="0" w:line="480" w:lineRule="auto"/>
      <w:ind w:left="283"/>
      <w:jc w:val="both"/>
    </w:pPr>
    <w:rPr>
      <w:rFonts w:ascii="Times New Roman" w:eastAsia="Times New Roman" w:hAnsi="Times New Roman" w:cs="Times New Roman"/>
      <w:kern w:val="2"/>
      <w:sz w:val="24"/>
      <w:szCs w:val="24"/>
      <w:lang w:val="ru-RU" w:eastAsia="ar-SA"/>
    </w:rPr>
  </w:style>
  <w:style w:type="paragraph" w:customStyle="1" w:styleId="FORMATTEXT0">
    <w:name w:val=".FORMATTEXT"/>
    <w:rsid w:val="00996F64"/>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12pt">
    <w:name w:val="Обычный + 12 pt"/>
    <w:basedOn w:val="a"/>
    <w:rsid w:val="00996F64"/>
    <w:pPr>
      <w:spacing w:before="0" w:beforeAutospacing="0" w:after="0" w:afterAutospacing="0"/>
    </w:pPr>
    <w:rPr>
      <w:rFonts w:ascii="Times New Roman" w:eastAsia="Times New Roman" w:hAnsi="Times New Roman" w:cs="Times New Roman"/>
      <w:sz w:val="24"/>
      <w:szCs w:val="24"/>
      <w:lang w:val="ru-RU" w:eastAsia="ru-RU"/>
    </w:rPr>
  </w:style>
  <w:style w:type="paragraph" w:styleId="afb">
    <w:name w:val="Normal Indent"/>
    <w:basedOn w:val="a"/>
    <w:unhideWhenUsed/>
    <w:rsid w:val="00996F64"/>
    <w:pPr>
      <w:spacing w:before="0" w:beforeAutospacing="0" w:after="0" w:afterAutospacing="0"/>
      <w:ind w:left="708"/>
    </w:pPr>
    <w:rPr>
      <w:rFonts w:ascii="Times New Roman" w:eastAsia="Times New Roman" w:hAnsi="Times New Roman" w:cs="Times New Roman"/>
      <w:sz w:val="24"/>
      <w:szCs w:val="24"/>
      <w:lang w:val="ru-RU" w:eastAsia="ru-RU"/>
    </w:rPr>
  </w:style>
  <w:style w:type="table" w:customStyle="1" w:styleId="110">
    <w:name w:val="Сетка таблицы11"/>
    <w:basedOn w:val="a1"/>
    <w:uiPriority w:val="59"/>
    <w:rsid w:val="00996F64"/>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996F64"/>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FontStyle24">
    <w:name w:val="Font Style24"/>
    <w:uiPriority w:val="99"/>
    <w:rsid w:val="00996F64"/>
    <w:rPr>
      <w:rFonts w:ascii="Times New Roman" w:hAnsi="Times New Roman" w:cs="Times New Roman"/>
      <w:sz w:val="20"/>
      <w:szCs w:val="20"/>
    </w:rPr>
  </w:style>
  <w:style w:type="paragraph" w:styleId="afc">
    <w:name w:val="footnote text"/>
    <w:basedOn w:val="a"/>
    <w:link w:val="afd"/>
    <w:rsid w:val="00996F64"/>
    <w:pPr>
      <w:spacing w:before="0" w:beforeAutospacing="0" w:after="0" w:afterAutospacing="0"/>
    </w:pPr>
    <w:rPr>
      <w:rFonts w:ascii="Calibri" w:eastAsia="Times New Roman" w:hAnsi="Calibri" w:cs="Times New Roman"/>
      <w:sz w:val="20"/>
      <w:szCs w:val="20"/>
      <w:lang w:val="ru-RU"/>
    </w:rPr>
  </w:style>
  <w:style w:type="character" w:customStyle="1" w:styleId="afd">
    <w:name w:val="Текст сноски Знак"/>
    <w:basedOn w:val="a0"/>
    <w:link w:val="afc"/>
    <w:rsid w:val="00996F64"/>
    <w:rPr>
      <w:rFonts w:ascii="Calibri" w:eastAsia="Times New Roman" w:hAnsi="Calibri" w:cs="Times New Roman"/>
      <w:sz w:val="20"/>
      <w:szCs w:val="20"/>
      <w:lang w:val="ru-RU"/>
    </w:rPr>
  </w:style>
  <w:style w:type="character" w:customStyle="1" w:styleId="210">
    <w:name w:val="Заголовок 2 Знак1"/>
    <w:aliases w:val="Знак9 Знак Знак"/>
    <w:basedOn w:val="a0"/>
    <w:uiPriority w:val="99"/>
    <w:locked/>
    <w:rsid w:val="00996F64"/>
    <w:rPr>
      <w:rFonts w:ascii="Arial" w:hAnsi="Arial" w:cs="Arial"/>
      <w:b/>
      <w:bCs/>
      <w:i/>
      <w:iCs/>
      <w:sz w:val="28"/>
      <w:szCs w:val="28"/>
      <w:lang w:eastAsia="ar-SA" w:bidi="ar-SA"/>
    </w:rPr>
  </w:style>
  <w:style w:type="character" w:customStyle="1" w:styleId="310">
    <w:name w:val="Заголовок 3 Знак1"/>
    <w:basedOn w:val="a0"/>
    <w:uiPriority w:val="99"/>
    <w:locked/>
    <w:rsid w:val="00996F64"/>
    <w:rPr>
      <w:rFonts w:ascii="Arial" w:hAnsi="Arial" w:cs="Arial"/>
      <w:b/>
      <w:bCs/>
      <w:sz w:val="26"/>
      <w:szCs w:val="26"/>
      <w:lang w:eastAsia="ar-SA" w:bidi="ar-SA"/>
    </w:rPr>
  </w:style>
  <w:style w:type="paragraph" w:customStyle="1" w:styleId="41">
    <w:name w:val="Знак Знак4 Знак"/>
    <w:basedOn w:val="a"/>
    <w:uiPriority w:val="99"/>
    <w:rsid w:val="00996F64"/>
    <w:pPr>
      <w:widowControl w:val="0"/>
      <w:adjustRightInd w:val="0"/>
      <w:spacing w:before="0" w:beforeAutospacing="0" w:after="160" w:afterAutospacing="0" w:line="240" w:lineRule="exact"/>
      <w:jc w:val="right"/>
    </w:pPr>
    <w:rPr>
      <w:rFonts w:ascii="Times New Roman" w:eastAsia="Times New Roman" w:hAnsi="Times New Roman" w:cs="Times New Roman"/>
      <w:sz w:val="20"/>
      <w:szCs w:val="20"/>
      <w:lang w:val="en-GB"/>
    </w:rPr>
  </w:style>
  <w:style w:type="paragraph" w:customStyle="1" w:styleId="42">
    <w:name w:val="Знак Знак4"/>
    <w:basedOn w:val="a"/>
    <w:uiPriority w:val="99"/>
    <w:rsid w:val="00996F64"/>
    <w:pPr>
      <w:widowControl w:val="0"/>
      <w:adjustRightInd w:val="0"/>
      <w:spacing w:before="0" w:beforeAutospacing="0" w:after="160" w:afterAutospacing="0" w:line="240" w:lineRule="exact"/>
      <w:jc w:val="right"/>
    </w:pPr>
    <w:rPr>
      <w:rFonts w:ascii="Times New Roman" w:eastAsia="Times New Roman" w:hAnsi="Times New Roman" w:cs="Times New Roman"/>
      <w:sz w:val="20"/>
      <w:szCs w:val="20"/>
      <w:lang w:val="en-GB"/>
    </w:rPr>
  </w:style>
  <w:style w:type="paragraph" w:customStyle="1" w:styleId="43">
    <w:name w:val="Знак4 Знак Знак"/>
    <w:basedOn w:val="a"/>
    <w:uiPriority w:val="99"/>
    <w:rsid w:val="00996F64"/>
    <w:rPr>
      <w:rFonts w:ascii="Tahoma" w:eastAsia="Times New Roman" w:hAnsi="Tahoma" w:cs="Tahoma"/>
      <w:sz w:val="20"/>
      <w:szCs w:val="20"/>
    </w:rPr>
  </w:style>
  <w:style w:type="paragraph" w:customStyle="1" w:styleId="35">
    <w:name w:val="Стиль3"/>
    <w:basedOn w:val="22"/>
    <w:uiPriority w:val="99"/>
    <w:rsid w:val="00996F64"/>
    <w:pPr>
      <w:widowControl w:val="0"/>
      <w:tabs>
        <w:tab w:val="num" w:pos="360"/>
      </w:tabs>
      <w:adjustRightInd w:val="0"/>
      <w:spacing w:after="0" w:line="240" w:lineRule="auto"/>
      <w:jc w:val="both"/>
    </w:pPr>
  </w:style>
  <w:style w:type="paragraph" w:styleId="22">
    <w:name w:val="Body Text Indent 2"/>
    <w:basedOn w:val="a"/>
    <w:link w:val="23"/>
    <w:uiPriority w:val="99"/>
    <w:rsid w:val="00996F64"/>
    <w:pPr>
      <w:spacing w:before="0" w:beforeAutospacing="0" w:after="120" w:afterAutospacing="0" w:line="480" w:lineRule="auto"/>
      <w:ind w:left="283"/>
    </w:pPr>
    <w:rPr>
      <w:rFonts w:ascii="Times New Roman" w:eastAsia="Times New Roman" w:hAnsi="Times New Roman" w:cs="Times New Roman"/>
      <w:sz w:val="24"/>
      <w:szCs w:val="24"/>
      <w:lang w:val="ru-RU" w:eastAsia="ru-RU"/>
    </w:rPr>
  </w:style>
  <w:style w:type="character" w:customStyle="1" w:styleId="23">
    <w:name w:val="Основной текст с отступом 2 Знак"/>
    <w:basedOn w:val="a0"/>
    <w:link w:val="22"/>
    <w:uiPriority w:val="99"/>
    <w:rsid w:val="00996F64"/>
    <w:rPr>
      <w:rFonts w:ascii="Times New Roman" w:eastAsia="Times New Roman" w:hAnsi="Times New Roman" w:cs="Times New Roman"/>
      <w:sz w:val="24"/>
      <w:szCs w:val="24"/>
      <w:lang w:val="ru-RU" w:eastAsia="ru-RU"/>
    </w:rPr>
  </w:style>
  <w:style w:type="paragraph" w:customStyle="1" w:styleId="211">
    <w:name w:val="Основной текст 21"/>
    <w:basedOn w:val="a"/>
    <w:uiPriority w:val="99"/>
    <w:rsid w:val="00996F64"/>
    <w:pPr>
      <w:spacing w:before="0" w:beforeAutospacing="0" w:after="0" w:afterAutospacing="0"/>
      <w:ind w:firstLine="567"/>
      <w:jc w:val="both"/>
    </w:pPr>
    <w:rPr>
      <w:rFonts w:ascii="Times New Roman" w:eastAsia="Times New Roman" w:hAnsi="Times New Roman" w:cs="Times New Roman"/>
      <w:sz w:val="28"/>
      <w:szCs w:val="28"/>
      <w:lang w:val="ru-RU" w:eastAsia="ru-RU"/>
    </w:rPr>
  </w:style>
  <w:style w:type="paragraph" w:styleId="36">
    <w:name w:val="Body Text Indent 3"/>
    <w:basedOn w:val="a"/>
    <w:link w:val="37"/>
    <w:uiPriority w:val="99"/>
    <w:rsid w:val="00996F64"/>
    <w:pPr>
      <w:spacing w:before="0" w:beforeAutospacing="0" w:after="120" w:afterAutospacing="0"/>
      <w:ind w:left="283"/>
    </w:pPr>
    <w:rPr>
      <w:rFonts w:ascii="Times New Roman" w:eastAsia="Times New Roman" w:hAnsi="Times New Roman" w:cs="Times New Roman"/>
      <w:sz w:val="16"/>
      <w:szCs w:val="16"/>
      <w:lang w:val="ru-RU" w:eastAsia="ru-RU"/>
    </w:rPr>
  </w:style>
  <w:style w:type="character" w:customStyle="1" w:styleId="37">
    <w:name w:val="Основной текст с отступом 3 Знак"/>
    <w:basedOn w:val="a0"/>
    <w:link w:val="36"/>
    <w:uiPriority w:val="99"/>
    <w:rsid w:val="00996F64"/>
    <w:rPr>
      <w:rFonts w:ascii="Times New Roman" w:eastAsia="Times New Roman" w:hAnsi="Times New Roman" w:cs="Times New Roman"/>
      <w:sz w:val="16"/>
      <w:szCs w:val="16"/>
      <w:lang w:val="ru-RU" w:eastAsia="ru-RU"/>
    </w:rPr>
  </w:style>
  <w:style w:type="character" w:customStyle="1" w:styleId="51">
    <w:name w:val="Знак Знак5"/>
    <w:uiPriority w:val="99"/>
    <w:rsid w:val="00996F64"/>
    <w:rPr>
      <w:sz w:val="24"/>
      <w:szCs w:val="24"/>
      <w:lang w:val="ru-RU" w:eastAsia="ru-RU"/>
    </w:rPr>
  </w:style>
  <w:style w:type="paragraph" w:customStyle="1" w:styleId="220">
    <w:name w:val="Основной текст 22"/>
    <w:basedOn w:val="a"/>
    <w:uiPriority w:val="99"/>
    <w:rsid w:val="00996F64"/>
    <w:pPr>
      <w:spacing w:before="0" w:beforeAutospacing="0" w:after="0" w:afterAutospacing="0"/>
      <w:ind w:firstLine="567"/>
      <w:jc w:val="both"/>
    </w:pPr>
    <w:rPr>
      <w:rFonts w:ascii="Times New Roman" w:eastAsia="Times New Roman" w:hAnsi="Times New Roman" w:cs="Times New Roman"/>
      <w:sz w:val="28"/>
      <w:szCs w:val="28"/>
      <w:lang w:val="ru-RU" w:eastAsia="ru-RU"/>
    </w:rPr>
  </w:style>
  <w:style w:type="paragraph" w:styleId="24">
    <w:name w:val="Body Text 2"/>
    <w:basedOn w:val="a"/>
    <w:link w:val="25"/>
    <w:uiPriority w:val="99"/>
    <w:rsid w:val="00996F64"/>
    <w:pPr>
      <w:spacing w:before="0" w:beforeAutospacing="0" w:after="120" w:afterAutospacing="0" w:line="480" w:lineRule="auto"/>
    </w:pPr>
    <w:rPr>
      <w:rFonts w:ascii="Times New Roman" w:eastAsia="Times New Roman" w:hAnsi="Times New Roman" w:cs="Times New Roman"/>
      <w:sz w:val="24"/>
      <w:szCs w:val="24"/>
      <w:lang w:val="ru-RU" w:eastAsia="ru-RU"/>
    </w:rPr>
  </w:style>
  <w:style w:type="character" w:customStyle="1" w:styleId="25">
    <w:name w:val="Основной текст 2 Знак"/>
    <w:basedOn w:val="a0"/>
    <w:link w:val="24"/>
    <w:uiPriority w:val="99"/>
    <w:rsid w:val="00996F64"/>
    <w:rPr>
      <w:rFonts w:ascii="Times New Roman" w:eastAsia="Times New Roman" w:hAnsi="Times New Roman" w:cs="Times New Roman"/>
      <w:sz w:val="24"/>
      <w:szCs w:val="24"/>
      <w:lang w:val="ru-RU" w:eastAsia="ru-RU"/>
    </w:rPr>
  </w:style>
  <w:style w:type="paragraph" w:styleId="afe">
    <w:name w:val="Subtitle"/>
    <w:basedOn w:val="a"/>
    <w:link w:val="aff"/>
    <w:uiPriority w:val="99"/>
    <w:qFormat/>
    <w:rsid w:val="00996F64"/>
    <w:pPr>
      <w:spacing w:before="0" w:beforeAutospacing="0" w:after="60" w:afterAutospacing="0"/>
      <w:jc w:val="center"/>
      <w:outlineLvl w:val="1"/>
    </w:pPr>
    <w:rPr>
      <w:rFonts w:ascii="Arial" w:eastAsia="Times New Roman" w:hAnsi="Arial" w:cs="Arial"/>
      <w:sz w:val="24"/>
      <w:szCs w:val="24"/>
      <w:lang w:val="ru-RU" w:eastAsia="ru-RU"/>
    </w:rPr>
  </w:style>
  <w:style w:type="character" w:customStyle="1" w:styleId="aff">
    <w:name w:val="Подзаголовок Знак"/>
    <w:basedOn w:val="a0"/>
    <w:link w:val="afe"/>
    <w:uiPriority w:val="99"/>
    <w:rsid w:val="00996F64"/>
    <w:rPr>
      <w:rFonts w:ascii="Arial" w:eastAsia="Times New Roman" w:hAnsi="Arial" w:cs="Arial"/>
      <w:sz w:val="24"/>
      <w:szCs w:val="24"/>
      <w:lang w:val="ru-RU" w:eastAsia="ru-RU"/>
    </w:rPr>
  </w:style>
  <w:style w:type="character" w:styleId="aff0">
    <w:name w:val="Strong"/>
    <w:basedOn w:val="a0"/>
    <w:uiPriority w:val="99"/>
    <w:qFormat/>
    <w:rsid w:val="00996F64"/>
    <w:rPr>
      <w:b/>
      <w:bCs/>
    </w:rPr>
  </w:style>
  <w:style w:type="paragraph" w:styleId="aff1">
    <w:name w:val="Block Text"/>
    <w:basedOn w:val="a"/>
    <w:uiPriority w:val="99"/>
    <w:rsid w:val="00996F64"/>
    <w:pPr>
      <w:tabs>
        <w:tab w:val="num" w:pos="1134"/>
      </w:tabs>
      <w:spacing w:before="120" w:beforeAutospacing="0" w:after="0" w:afterAutospacing="0"/>
      <w:ind w:left="1134" w:right="57" w:hanging="283"/>
      <w:jc w:val="both"/>
    </w:pPr>
    <w:rPr>
      <w:rFonts w:ascii="Times New Roman" w:eastAsia="Times New Roman" w:hAnsi="Times New Roman" w:cs="Times New Roman"/>
      <w:color w:val="000000"/>
      <w:sz w:val="24"/>
      <w:szCs w:val="24"/>
      <w:lang w:val="ru-RU" w:eastAsia="ru-RU"/>
    </w:rPr>
  </w:style>
  <w:style w:type="paragraph" w:customStyle="1" w:styleId="ConsCell">
    <w:name w:val="ConsCell"/>
    <w:uiPriority w:val="99"/>
    <w:rsid w:val="00996F64"/>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paragraph" w:styleId="aff2">
    <w:name w:val="Date"/>
    <w:basedOn w:val="a"/>
    <w:next w:val="a"/>
    <w:link w:val="aff3"/>
    <w:uiPriority w:val="99"/>
    <w:rsid w:val="00996F64"/>
    <w:pPr>
      <w:spacing w:before="0" w:beforeAutospacing="0" w:after="60" w:afterAutospacing="0"/>
      <w:jc w:val="both"/>
    </w:pPr>
    <w:rPr>
      <w:rFonts w:ascii="Times New Roman" w:eastAsia="Times New Roman" w:hAnsi="Times New Roman" w:cs="Times New Roman"/>
      <w:sz w:val="24"/>
      <w:szCs w:val="24"/>
      <w:lang w:val="ru-RU" w:eastAsia="ru-RU"/>
    </w:rPr>
  </w:style>
  <w:style w:type="character" w:customStyle="1" w:styleId="aff3">
    <w:name w:val="Дата Знак"/>
    <w:basedOn w:val="a0"/>
    <w:link w:val="aff2"/>
    <w:uiPriority w:val="99"/>
    <w:rsid w:val="00996F64"/>
    <w:rPr>
      <w:rFonts w:ascii="Times New Roman" w:eastAsia="Times New Roman" w:hAnsi="Times New Roman" w:cs="Times New Roman"/>
      <w:sz w:val="24"/>
      <w:szCs w:val="24"/>
      <w:lang w:val="ru-RU" w:eastAsia="ru-RU"/>
    </w:rPr>
  </w:style>
  <w:style w:type="paragraph" w:customStyle="1" w:styleId="aff4">
    <w:name w:val="Знак"/>
    <w:basedOn w:val="a"/>
    <w:uiPriority w:val="99"/>
    <w:rsid w:val="00996F64"/>
    <w:pPr>
      <w:widowControl w:val="0"/>
      <w:suppressAutoHyphens/>
      <w:autoSpaceDE w:val="0"/>
      <w:jc w:val="both"/>
    </w:pPr>
    <w:rPr>
      <w:rFonts w:ascii="Tahoma" w:eastAsia="Times New Roman" w:hAnsi="Tahoma" w:cs="Tahoma"/>
      <w:sz w:val="20"/>
      <w:szCs w:val="20"/>
    </w:rPr>
  </w:style>
  <w:style w:type="paragraph" w:customStyle="1" w:styleId="44">
    <w:name w:val="Знак Знак4 Знак Знак Знак Знак"/>
    <w:basedOn w:val="a"/>
    <w:uiPriority w:val="99"/>
    <w:rsid w:val="00996F64"/>
    <w:pPr>
      <w:widowControl w:val="0"/>
      <w:adjustRightInd w:val="0"/>
      <w:spacing w:before="0" w:beforeAutospacing="0" w:after="160" w:afterAutospacing="0" w:line="240" w:lineRule="exact"/>
      <w:jc w:val="right"/>
    </w:pPr>
    <w:rPr>
      <w:rFonts w:ascii="Times New Roman" w:eastAsia="Times New Roman" w:hAnsi="Times New Roman" w:cs="Times New Roman"/>
      <w:sz w:val="20"/>
      <w:szCs w:val="20"/>
      <w:lang w:val="en-GB"/>
    </w:rPr>
  </w:style>
  <w:style w:type="paragraph" w:customStyle="1" w:styleId="Default">
    <w:name w:val="Default"/>
    <w:uiPriority w:val="99"/>
    <w:rsid w:val="00996F64"/>
    <w:pPr>
      <w:autoSpaceDE w:val="0"/>
      <w:autoSpaceDN w:val="0"/>
      <w:adjustRightInd w:val="0"/>
      <w:spacing w:before="0" w:beforeAutospacing="0" w:after="0" w:afterAutospacing="0"/>
    </w:pPr>
    <w:rPr>
      <w:rFonts w:ascii="Times New Roman" w:eastAsia="Times New Roman" w:hAnsi="Times New Roman" w:cs="Times New Roman"/>
      <w:color w:val="000000"/>
      <w:sz w:val="24"/>
      <w:szCs w:val="24"/>
      <w:lang w:val="ru-RU" w:eastAsia="ru-RU"/>
    </w:rPr>
  </w:style>
  <w:style w:type="paragraph" w:customStyle="1" w:styleId="ConsPlusNonformat">
    <w:name w:val="ConsPlusNonformat"/>
    <w:uiPriority w:val="99"/>
    <w:rsid w:val="00996F64"/>
    <w:pPr>
      <w:widowControl w:val="0"/>
      <w:autoSpaceDE w:val="0"/>
      <w:autoSpaceDN w:val="0"/>
      <w:adjustRightInd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uiPriority w:val="99"/>
    <w:rsid w:val="00996F64"/>
    <w:pPr>
      <w:widowControl w:val="0"/>
      <w:autoSpaceDE w:val="0"/>
      <w:autoSpaceDN w:val="0"/>
      <w:adjustRightInd w:val="0"/>
      <w:spacing w:before="0" w:beforeAutospacing="0" w:after="0" w:afterAutospacing="0"/>
    </w:pPr>
    <w:rPr>
      <w:rFonts w:ascii="Times New Roman" w:eastAsia="Times New Roman" w:hAnsi="Times New Roman" w:cs="Times New Roman"/>
      <w:b/>
      <w:bCs/>
      <w:sz w:val="24"/>
      <w:szCs w:val="24"/>
      <w:lang w:val="ru-RU" w:eastAsia="ru-RU"/>
    </w:rPr>
  </w:style>
  <w:style w:type="paragraph" w:customStyle="1" w:styleId="aff5">
    <w:name w:val="Пункт"/>
    <w:basedOn w:val="a"/>
    <w:uiPriority w:val="99"/>
    <w:rsid w:val="00996F64"/>
    <w:pPr>
      <w:tabs>
        <w:tab w:val="num" w:pos="1980"/>
      </w:tabs>
      <w:spacing w:before="0" w:beforeAutospacing="0" w:after="0" w:afterAutospacing="0"/>
      <w:ind w:left="1404" w:hanging="504"/>
      <w:jc w:val="both"/>
    </w:pPr>
    <w:rPr>
      <w:rFonts w:ascii="Times New Roman" w:eastAsia="Times New Roman" w:hAnsi="Times New Roman" w:cs="Times New Roman"/>
      <w:sz w:val="24"/>
      <w:szCs w:val="24"/>
      <w:lang w:val="ru-RU" w:eastAsia="ru-RU"/>
    </w:rPr>
  </w:style>
  <w:style w:type="paragraph" w:customStyle="1" w:styleId="FR3">
    <w:name w:val="FR3"/>
    <w:uiPriority w:val="99"/>
    <w:rsid w:val="00996F64"/>
    <w:pPr>
      <w:widowControl w:val="0"/>
      <w:spacing w:before="1620" w:beforeAutospacing="0" w:after="0" w:afterAutospacing="0" w:line="320" w:lineRule="auto"/>
      <w:ind w:firstLine="760"/>
      <w:jc w:val="both"/>
    </w:pPr>
    <w:rPr>
      <w:rFonts w:ascii="Courier New" w:eastAsia="Times New Roman" w:hAnsi="Courier New" w:cs="Courier New"/>
      <w:sz w:val="18"/>
      <w:szCs w:val="18"/>
      <w:lang w:val="ru-RU" w:eastAsia="ru-RU"/>
    </w:rPr>
  </w:style>
  <w:style w:type="paragraph" w:customStyle="1" w:styleId="aff6">
    <w:name w:val="Раздел Договора"/>
    <w:basedOn w:val="a"/>
    <w:uiPriority w:val="99"/>
    <w:rsid w:val="00996F64"/>
    <w:pPr>
      <w:spacing w:before="120" w:beforeAutospacing="0" w:after="120" w:afterAutospacing="0"/>
      <w:ind w:firstLine="567"/>
      <w:jc w:val="center"/>
    </w:pPr>
    <w:rPr>
      <w:rFonts w:ascii="Times New Roman" w:eastAsia="Times New Roman" w:hAnsi="Times New Roman" w:cs="Times New Roman"/>
      <w:b/>
      <w:bCs/>
      <w:sz w:val="24"/>
      <w:szCs w:val="24"/>
      <w:lang w:val="ru-RU" w:eastAsia="ru-RU"/>
    </w:rPr>
  </w:style>
  <w:style w:type="paragraph" w:customStyle="1" w:styleId="aff7">
    <w:name w:val="Заголовок договора"/>
    <w:basedOn w:val="a"/>
    <w:autoRedefine/>
    <w:uiPriority w:val="99"/>
    <w:rsid w:val="00996F64"/>
    <w:pPr>
      <w:tabs>
        <w:tab w:val="left" w:pos="993"/>
      </w:tabs>
      <w:spacing w:before="120" w:beforeAutospacing="0" w:after="120" w:afterAutospacing="0"/>
      <w:jc w:val="center"/>
    </w:pPr>
    <w:rPr>
      <w:rFonts w:ascii="Times New Roman" w:eastAsia="Times New Roman" w:hAnsi="Times New Roman" w:cs="Times New Roman"/>
      <w:b/>
      <w:bCs/>
      <w:caps/>
      <w:sz w:val="24"/>
      <w:szCs w:val="24"/>
      <w:lang w:val="ru-RU" w:eastAsia="ru-RU"/>
    </w:rPr>
  </w:style>
  <w:style w:type="paragraph" w:customStyle="1" w:styleId="-">
    <w:name w:val="Дог-р"/>
    <w:basedOn w:val="a"/>
    <w:uiPriority w:val="99"/>
    <w:rsid w:val="00996F64"/>
    <w:pPr>
      <w:tabs>
        <w:tab w:val="num" w:pos="792"/>
      </w:tabs>
      <w:spacing w:before="0" w:beforeAutospacing="0" w:after="0" w:afterAutospacing="0"/>
      <w:ind w:firstLine="567"/>
      <w:jc w:val="both"/>
    </w:pPr>
    <w:rPr>
      <w:rFonts w:ascii="Times New Roman" w:eastAsia="Times New Roman" w:hAnsi="Times New Roman" w:cs="Times New Roman"/>
      <w:sz w:val="24"/>
      <w:szCs w:val="24"/>
      <w:lang w:val="ru-RU" w:eastAsia="ru-RU"/>
    </w:rPr>
  </w:style>
  <w:style w:type="paragraph" w:styleId="aff8">
    <w:name w:val="Title"/>
    <w:basedOn w:val="a"/>
    <w:link w:val="aff9"/>
    <w:uiPriority w:val="99"/>
    <w:qFormat/>
    <w:rsid w:val="00996F64"/>
    <w:pPr>
      <w:spacing w:before="0" w:beforeAutospacing="0" w:after="0" w:afterAutospacing="0"/>
      <w:jc w:val="center"/>
    </w:pPr>
    <w:rPr>
      <w:rFonts w:ascii="Times New Roman" w:eastAsia="Times New Roman" w:hAnsi="Times New Roman" w:cs="Times New Roman"/>
      <w:b/>
      <w:bCs/>
      <w:sz w:val="28"/>
      <w:szCs w:val="28"/>
      <w:lang w:val="ru-RU" w:eastAsia="ru-RU"/>
    </w:rPr>
  </w:style>
  <w:style w:type="character" w:customStyle="1" w:styleId="aff9">
    <w:name w:val="Заголовок Знак"/>
    <w:basedOn w:val="a0"/>
    <w:link w:val="aff8"/>
    <w:uiPriority w:val="99"/>
    <w:rsid w:val="00996F64"/>
    <w:rPr>
      <w:rFonts w:ascii="Times New Roman" w:eastAsia="Times New Roman" w:hAnsi="Times New Roman" w:cs="Times New Roman"/>
      <w:b/>
      <w:bCs/>
      <w:sz w:val="28"/>
      <w:szCs w:val="28"/>
      <w:lang w:val="ru-RU" w:eastAsia="ru-RU"/>
    </w:rPr>
  </w:style>
  <w:style w:type="paragraph" w:customStyle="1" w:styleId="bodytext2">
    <w:name w:val="bodytext2"/>
    <w:basedOn w:val="a"/>
    <w:uiPriority w:val="99"/>
    <w:rsid w:val="00996F64"/>
    <w:pPr>
      <w:spacing w:before="0" w:beforeAutospacing="0" w:after="0" w:afterAutospacing="0"/>
      <w:ind w:firstLine="708"/>
      <w:jc w:val="both"/>
    </w:pPr>
    <w:rPr>
      <w:rFonts w:ascii="Times New Roman" w:eastAsia="Times New Roman" w:hAnsi="Times New Roman" w:cs="Times New Roman"/>
      <w:lang w:val="ru-RU" w:eastAsia="ru-RU"/>
    </w:rPr>
  </w:style>
  <w:style w:type="paragraph" w:customStyle="1" w:styleId="Fuzeile">
    <w:name w:val="Fu?zeile"/>
    <w:basedOn w:val="a"/>
    <w:uiPriority w:val="99"/>
    <w:rsid w:val="00996F64"/>
    <w:pPr>
      <w:tabs>
        <w:tab w:val="center" w:pos="4153"/>
        <w:tab w:val="right" w:pos="8306"/>
      </w:tabs>
      <w:spacing w:before="0" w:beforeAutospacing="0" w:after="0" w:afterAutospacing="0"/>
    </w:pPr>
    <w:rPr>
      <w:rFonts w:ascii="Times New Roman" w:eastAsia="Times New Roman" w:hAnsi="Times New Roman" w:cs="Times New Roman"/>
      <w:sz w:val="20"/>
      <w:szCs w:val="20"/>
      <w:lang w:val="ru-RU" w:eastAsia="ru-RU"/>
    </w:rPr>
  </w:style>
  <w:style w:type="paragraph" w:customStyle="1" w:styleId="Iniiaiieoaeno2">
    <w:name w:val="Iniiaiie oaeno 2"/>
    <w:basedOn w:val="a"/>
    <w:uiPriority w:val="99"/>
    <w:rsid w:val="00996F64"/>
    <w:pPr>
      <w:spacing w:before="0" w:beforeAutospacing="0" w:after="0" w:afterAutospacing="0"/>
      <w:jc w:val="both"/>
    </w:pPr>
    <w:rPr>
      <w:rFonts w:ascii="Arial" w:eastAsia="Times New Roman" w:hAnsi="Arial" w:cs="Arial"/>
      <w:sz w:val="20"/>
      <w:szCs w:val="20"/>
      <w:lang w:val="ru-RU" w:eastAsia="ru-RU"/>
    </w:rPr>
  </w:style>
  <w:style w:type="character" w:customStyle="1" w:styleId="A10">
    <w:name w:val="A10"/>
    <w:uiPriority w:val="99"/>
    <w:rsid w:val="00996F64"/>
    <w:rPr>
      <w:b/>
      <w:bCs/>
      <w:color w:val="000000"/>
      <w:sz w:val="20"/>
      <w:szCs w:val="20"/>
    </w:rPr>
  </w:style>
  <w:style w:type="character" w:customStyle="1" w:styleId="EndnoteTextChar">
    <w:name w:val="Endnote Text Char"/>
    <w:uiPriority w:val="99"/>
    <w:locked/>
    <w:rsid w:val="00996F64"/>
  </w:style>
  <w:style w:type="character" w:customStyle="1" w:styleId="affa">
    <w:name w:val="Текст концевой сноски Знак"/>
    <w:basedOn w:val="a0"/>
    <w:link w:val="affb"/>
    <w:uiPriority w:val="99"/>
    <w:semiHidden/>
    <w:rsid w:val="00996F64"/>
    <w:rPr>
      <w:rFonts w:ascii="Times New Roman" w:eastAsia="Times New Roman" w:hAnsi="Times New Roman"/>
    </w:rPr>
  </w:style>
  <w:style w:type="paragraph" w:styleId="affb">
    <w:name w:val="endnote text"/>
    <w:basedOn w:val="a"/>
    <w:link w:val="affa"/>
    <w:uiPriority w:val="99"/>
    <w:semiHidden/>
    <w:rsid w:val="00996F64"/>
    <w:pPr>
      <w:spacing w:before="0" w:beforeAutospacing="0" w:after="0" w:afterAutospacing="0"/>
    </w:pPr>
    <w:rPr>
      <w:rFonts w:ascii="Times New Roman" w:eastAsia="Times New Roman" w:hAnsi="Times New Roman"/>
    </w:rPr>
  </w:style>
  <w:style w:type="character" w:customStyle="1" w:styleId="16">
    <w:name w:val="Текст концевой сноски Знак1"/>
    <w:basedOn w:val="a0"/>
    <w:uiPriority w:val="99"/>
    <w:rsid w:val="00996F64"/>
    <w:rPr>
      <w:sz w:val="20"/>
      <w:szCs w:val="20"/>
    </w:rPr>
  </w:style>
  <w:style w:type="paragraph" w:customStyle="1" w:styleId="FR1">
    <w:name w:val="FR1"/>
    <w:uiPriority w:val="99"/>
    <w:rsid w:val="00996F64"/>
    <w:pPr>
      <w:widowControl w:val="0"/>
      <w:suppressAutoHyphens/>
      <w:autoSpaceDE w:val="0"/>
      <w:spacing w:before="0" w:beforeAutospacing="0" w:after="0" w:afterAutospacing="0"/>
      <w:jc w:val="center"/>
    </w:pPr>
    <w:rPr>
      <w:rFonts w:ascii="Times New Roman" w:eastAsia="Times New Roman" w:hAnsi="Times New Roman" w:cs="Times New Roman"/>
      <w:b/>
      <w:bCs/>
      <w:sz w:val="28"/>
      <w:szCs w:val="28"/>
      <w:lang w:val="ru-RU" w:eastAsia="ar-SA"/>
    </w:rPr>
  </w:style>
  <w:style w:type="paragraph" w:customStyle="1" w:styleId="CharChar">
    <w:name w:val="Char Char"/>
    <w:basedOn w:val="a"/>
    <w:uiPriority w:val="99"/>
    <w:rsid w:val="00996F64"/>
    <w:rPr>
      <w:rFonts w:ascii="Tahoma" w:eastAsia="Times New Roman" w:hAnsi="Tahoma" w:cs="Tahoma"/>
      <w:sz w:val="20"/>
      <w:szCs w:val="20"/>
    </w:rPr>
  </w:style>
  <w:style w:type="paragraph" w:customStyle="1" w:styleId="CharCharCharChar">
    <w:name w:val="Char Char Знак Знак Char Char"/>
    <w:basedOn w:val="a"/>
    <w:uiPriority w:val="99"/>
    <w:rsid w:val="00996F64"/>
    <w:pPr>
      <w:spacing w:before="0" w:beforeAutospacing="0" w:after="160" w:afterAutospacing="0"/>
    </w:pPr>
    <w:rPr>
      <w:rFonts w:ascii="Arial" w:eastAsia="Times New Roman" w:hAnsi="Arial" w:cs="Arial"/>
      <w:b/>
      <w:bCs/>
      <w:color w:val="FFFFFF"/>
      <w:sz w:val="32"/>
      <w:szCs w:val="32"/>
    </w:rPr>
  </w:style>
  <w:style w:type="paragraph" w:customStyle="1" w:styleId="17">
    <w:name w:val="Обычный1"/>
    <w:uiPriority w:val="99"/>
    <w:rsid w:val="00996F64"/>
    <w:pPr>
      <w:widowControl w:val="0"/>
      <w:spacing w:before="0" w:beforeAutospacing="0" w:after="0" w:afterAutospacing="0"/>
    </w:pPr>
    <w:rPr>
      <w:rFonts w:ascii="Arial" w:eastAsia="Times New Roman" w:hAnsi="Arial" w:cs="Arial"/>
      <w:lang w:val="ru-RU" w:eastAsia="ru-RU"/>
    </w:rPr>
  </w:style>
  <w:style w:type="character" w:customStyle="1" w:styleId="apple-style-span">
    <w:name w:val="apple-style-span"/>
    <w:basedOn w:val="a0"/>
    <w:uiPriority w:val="99"/>
    <w:rsid w:val="00996F64"/>
  </w:style>
  <w:style w:type="character" w:customStyle="1" w:styleId="apple-converted-space">
    <w:name w:val="apple-converted-space"/>
    <w:basedOn w:val="a0"/>
    <w:uiPriority w:val="99"/>
    <w:rsid w:val="00996F64"/>
  </w:style>
  <w:style w:type="paragraph" w:customStyle="1" w:styleId="18">
    <w:name w:val="Заголовок оглавления1"/>
    <w:basedOn w:val="1"/>
    <w:next w:val="a"/>
    <w:uiPriority w:val="99"/>
    <w:rsid w:val="00996F64"/>
    <w:pPr>
      <w:spacing w:before="480" w:beforeAutospacing="0" w:after="0" w:afterAutospacing="0" w:line="276" w:lineRule="auto"/>
      <w:outlineLvl w:val="9"/>
    </w:pPr>
    <w:rPr>
      <w:rFonts w:ascii="Cambria" w:eastAsia="Times New Roman" w:hAnsi="Cambria" w:cs="Cambria"/>
      <w:color w:val="365F91"/>
      <w:lang w:val="ru-RU"/>
    </w:rPr>
  </w:style>
  <w:style w:type="paragraph" w:customStyle="1" w:styleId="26">
    <w:name w:val="Абзац списка2"/>
    <w:basedOn w:val="a"/>
    <w:uiPriority w:val="99"/>
    <w:rsid w:val="00996F64"/>
    <w:pPr>
      <w:spacing w:before="0" w:beforeAutospacing="0" w:after="0" w:afterAutospacing="0"/>
      <w:ind w:left="720"/>
      <w:jc w:val="both"/>
    </w:pPr>
    <w:rPr>
      <w:rFonts w:ascii="Times New Roman" w:eastAsia="Times New Roman" w:hAnsi="Times New Roman" w:cs="Times New Roman"/>
      <w:sz w:val="24"/>
      <w:szCs w:val="24"/>
      <w:lang w:val="ru-RU" w:eastAsia="ru-RU"/>
    </w:rPr>
  </w:style>
  <w:style w:type="paragraph" w:customStyle="1" w:styleId="affc">
    <w:name w:val="Таблицы (моноширинный)"/>
    <w:basedOn w:val="a"/>
    <w:next w:val="a"/>
    <w:uiPriority w:val="99"/>
    <w:rsid w:val="00996F64"/>
    <w:pPr>
      <w:widowControl w:val="0"/>
      <w:autoSpaceDE w:val="0"/>
      <w:autoSpaceDN w:val="0"/>
      <w:adjustRightInd w:val="0"/>
      <w:spacing w:before="0" w:beforeAutospacing="0" w:after="0" w:afterAutospacing="0"/>
      <w:jc w:val="both"/>
    </w:pPr>
    <w:rPr>
      <w:rFonts w:ascii="Courier New" w:eastAsia="Times New Roman" w:hAnsi="Courier New" w:cs="Courier New"/>
      <w:sz w:val="20"/>
      <w:szCs w:val="20"/>
      <w:lang w:val="ru-RU" w:eastAsia="ru-RU"/>
    </w:rPr>
  </w:style>
  <w:style w:type="paragraph" w:customStyle="1" w:styleId="style10">
    <w:name w:val="style1"/>
    <w:basedOn w:val="a"/>
    <w:uiPriority w:val="99"/>
    <w:rsid w:val="00996F64"/>
    <w:rPr>
      <w:rFonts w:ascii="Times New Roman" w:eastAsia="Times New Roman" w:hAnsi="Times New Roman" w:cs="Times New Roman"/>
      <w:sz w:val="24"/>
      <w:szCs w:val="24"/>
      <w:lang w:val="ru-RU" w:eastAsia="ru-RU"/>
    </w:rPr>
  </w:style>
  <w:style w:type="character" w:customStyle="1" w:styleId="19">
    <w:name w:val="Заголовок №1_"/>
    <w:basedOn w:val="a0"/>
    <w:link w:val="1a"/>
    <w:uiPriority w:val="99"/>
    <w:locked/>
    <w:rsid w:val="00996F64"/>
    <w:rPr>
      <w:b/>
      <w:bCs/>
      <w:sz w:val="26"/>
      <w:szCs w:val="26"/>
      <w:shd w:val="clear" w:color="auto" w:fill="FFFFFF"/>
    </w:rPr>
  </w:style>
  <w:style w:type="paragraph" w:customStyle="1" w:styleId="1a">
    <w:name w:val="Заголовок №1"/>
    <w:basedOn w:val="a"/>
    <w:link w:val="19"/>
    <w:uiPriority w:val="99"/>
    <w:rsid w:val="00996F64"/>
    <w:pPr>
      <w:widowControl w:val="0"/>
      <w:shd w:val="clear" w:color="auto" w:fill="FFFFFF"/>
      <w:spacing w:before="0" w:beforeAutospacing="0" w:after="0" w:afterAutospacing="0" w:line="326" w:lineRule="exact"/>
      <w:jc w:val="center"/>
      <w:outlineLvl w:val="0"/>
    </w:pPr>
    <w:rPr>
      <w:b/>
      <w:bCs/>
      <w:sz w:val="26"/>
      <w:szCs w:val="26"/>
    </w:rPr>
  </w:style>
  <w:style w:type="paragraph" w:customStyle="1" w:styleId="ConsNormal">
    <w:name w:val="ConsNormal"/>
    <w:link w:val="ConsNormal0"/>
    <w:uiPriority w:val="99"/>
    <w:rsid w:val="00996F64"/>
    <w:pPr>
      <w:autoSpaceDE w:val="0"/>
      <w:autoSpaceDN w:val="0"/>
      <w:adjustRightInd w:val="0"/>
      <w:spacing w:before="0" w:beforeAutospacing="0" w:after="0" w:afterAutospacing="0"/>
      <w:ind w:right="19772" w:firstLine="720"/>
    </w:pPr>
    <w:rPr>
      <w:rFonts w:ascii="Arial" w:eastAsia="Times New Roman" w:hAnsi="Arial" w:cs="Arial"/>
      <w:lang w:val="ru-RU" w:eastAsia="ru-RU"/>
    </w:rPr>
  </w:style>
  <w:style w:type="character" w:customStyle="1" w:styleId="ConsNormal0">
    <w:name w:val="ConsNormal Знак"/>
    <w:link w:val="ConsNormal"/>
    <w:uiPriority w:val="99"/>
    <w:locked/>
    <w:rsid w:val="00996F64"/>
    <w:rPr>
      <w:rFonts w:ascii="Arial" w:eastAsia="Times New Roman" w:hAnsi="Arial" w:cs="Arial"/>
      <w:lang w:val="ru-RU" w:eastAsia="ru-RU"/>
    </w:rPr>
  </w:style>
  <w:style w:type="paragraph" w:customStyle="1" w:styleId="38">
    <w:name w:val="Абзац списка3"/>
    <w:uiPriority w:val="99"/>
    <w:rsid w:val="00996F64"/>
    <w:pPr>
      <w:widowControl w:val="0"/>
      <w:suppressAutoHyphens/>
      <w:spacing w:before="0" w:beforeAutospacing="0" w:after="0" w:afterAutospacing="0"/>
      <w:ind w:left="720"/>
    </w:pPr>
    <w:rPr>
      <w:rFonts w:ascii="Calibri" w:eastAsia="Times New Roman" w:hAnsi="Calibri" w:cs="Calibri"/>
      <w:kern w:val="1"/>
      <w:sz w:val="20"/>
      <w:szCs w:val="20"/>
      <w:lang w:val="ru-RU" w:eastAsia="ar-SA"/>
    </w:rPr>
  </w:style>
  <w:style w:type="paragraph" w:customStyle="1" w:styleId="02statia2">
    <w:name w:val="02statia2"/>
    <w:basedOn w:val="a"/>
    <w:uiPriority w:val="99"/>
    <w:rsid w:val="00996F64"/>
    <w:pPr>
      <w:spacing w:before="120" w:beforeAutospacing="0" w:after="0" w:afterAutospacing="0" w:line="320" w:lineRule="atLeast"/>
      <w:ind w:left="2020" w:hanging="880"/>
      <w:jc w:val="both"/>
    </w:pPr>
    <w:rPr>
      <w:rFonts w:ascii="GaramondNarrowC" w:eastAsia="Times New Roman" w:hAnsi="GaramondNarrowC" w:cs="GaramondNarrowC"/>
      <w:color w:val="000000"/>
      <w:sz w:val="21"/>
      <w:szCs w:val="21"/>
      <w:lang w:val="ru-RU" w:eastAsia="ru-RU"/>
    </w:rPr>
  </w:style>
  <w:style w:type="paragraph" w:styleId="3">
    <w:name w:val="List Number 3"/>
    <w:basedOn w:val="a"/>
    <w:uiPriority w:val="99"/>
    <w:semiHidden/>
    <w:rsid w:val="00996F64"/>
    <w:pPr>
      <w:numPr>
        <w:numId w:val="22"/>
      </w:numPr>
      <w:tabs>
        <w:tab w:val="clear" w:pos="2140"/>
        <w:tab w:val="num" w:pos="926"/>
      </w:tabs>
      <w:spacing w:before="0" w:beforeAutospacing="0" w:after="0" w:afterAutospacing="0"/>
      <w:ind w:left="926"/>
    </w:pPr>
    <w:rPr>
      <w:rFonts w:ascii="Times New Roman" w:eastAsia="Times New Roman" w:hAnsi="Times New Roman" w:cs="Times New Roman"/>
      <w:sz w:val="24"/>
      <w:szCs w:val="24"/>
      <w:lang w:val="ru-RU" w:eastAsia="ru-RU"/>
    </w:rPr>
  </w:style>
  <w:style w:type="paragraph" w:customStyle="1" w:styleId="affd">
    <w:name w:val="Таблица шапка"/>
    <w:basedOn w:val="a"/>
    <w:uiPriority w:val="99"/>
    <w:rsid w:val="00996F64"/>
    <w:pPr>
      <w:keepNext/>
      <w:snapToGrid w:val="0"/>
      <w:spacing w:before="40" w:beforeAutospacing="0" w:after="40" w:afterAutospacing="0"/>
      <w:ind w:left="57" w:right="57"/>
    </w:pPr>
    <w:rPr>
      <w:rFonts w:ascii="Times New Roman" w:eastAsia="Times New Roman" w:hAnsi="Times New Roman" w:cs="Times New Roman"/>
      <w:lang w:val="ru-RU" w:eastAsia="ru-RU"/>
    </w:rPr>
  </w:style>
  <w:style w:type="paragraph" w:customStyle="1" w:styleId="affe">
    <w:name w:val="Таблица текст"/>
    <w:basedOn w:val="a"/>
    <w:uiPriority w:val="99"/>
    <w:rsid w:val="00996F64"/>
    <w:pPr>
      <w:snapToGrid w:val="0"/>
      <w:spacing w:before="40" w:beforeAutospacing="0" w:after="40" w:afterAutospacing="0"/>
      <w:ind w:left="57" w:right="57"/>
    </w:pPr>
    <w:rPr>
      <w:rFonts w:ascii="Times New Roman" w:eastAsia="Times New Roman" w:hAnsi="Times New Roman" w:cs="Times New Roman"/>
      <w:sz w:val="24"/>
      <w:szCs w:val="24"/>
      <w:lang w:val="ru-RU" w:eastAsia="ru-RU"/>
    </w:rPr>
  </w:style>
  <w:style w:type="character" w:customStyle="1" w:styleId="1b">
    <w:name w:val="Ариал Знак1"/>
    <w:link w:val="afff"/>
    <w:locked/>
    <w:rsid w:val="00996F64"/>
    <w:rPr>
      <w:rFonts w:ascii="Arial" w:hAnsi="Arial" w:cs="Arial"/>
      <w:sz w:val="24"/>
      <w:szCs w:val="24"/>
    </w:rPr>
  </w:style>
  <w:style w:type="paragraph" w:customStyle="1" w:styleId="afff">
    <w:name w:val="Ариал"/>
    <w:basedOn w:val="a"/>
    <w:link w:val="1b"/>
    <w:rsid w:val="00996F64"/>
    <w:pPr>
      <w:spacing w:before="120" w:beforeAutospacing="0" w:after="120" w:afterAutospacing="0" w:line="360" w:lineRule="auto"/>
      <w:ind w:firstLine="851"/>
      <w:jc w:val="both"/>
    </w:pPr>
    <w:rPr>
      <w:rFonts w:ascii="Arial" w:hAnsi="Arial" w:cs="Arial"/>
      <w:sz w:val="24"/>
      <w:szCs w:val="24"/>
    </w:rPr>
  </w:style>
  <w:style w:type="paragraph" w:customStyle="1" w:styleId="afff0">
    <w:name w:val="Пункт б/н"/>
    <w:basedOn w:val="a"/>
    <w:uiPriority w:val="99"/>
    <w:rsid w:val="00996F64"/>
    <w:pPr>
      <w:tabs>
        <w:tab w:val="left" w:pos="1134"/>
      </w:tabs>
      <w:snapToGrid w:val="0"/>
      <w:spacing w:before="0" w:beforeAutospacing="0" w:after="0" w:afterAutospacing="0" w:line="360" w:lineRule="auto"/>
      <w:ind w:firstLine="567"/>
      <w:jc w:val="both"/>
    </w:pPr>
    <w:rPr>
      <w:rFonts w:ascii="Times New Roman" w:eastAsia="Times New Roman" w:hAnsi="Times New Roman" w:cs="Times New Roman"/>
      <w:lang w:val="ru-RU" w:eastAsia="ru-RU"/>
    </w:rPr>
  </w:style>
  <w:style w:type="character" w:customStyle="1" w:styleId="afff1">
    <w:name w:val="Ариал Таблица Знак"/>
    <w:link w:val="afff2"/>
    <w:locked/>
    <w:rsid w:val="00996F64"/>
    <w:rPr>
      <w:rFonts w:ascii="Arial" w:hAnsi="Arial" w:cs="Arial"/>
      <w:sz w:val="24"/>
      <w:szCs w:val="24"/>
    </w:rPr>
  </w:style>
  <w:style w:type="paragraph" w:customStyle="1" w:styleId="afff2">
    <w:name w:val="Ариал Таблица"/>
    <w:basedOn w:val="afff"/>
    <w:link w:val="afff1"/>
    <w:rsid w:val="00996F64"/>
    <w:pPr>
      <w:widowControl w:val="0"/>
      <w:adjustRightInd w:val="0"/>
      <w:spacing w:before="0" w:after="0" w:line="240" w:lineRule="auto"/>
      <w:ind w:firstLine="0"/>
    </w:pPr>
  </w:style>
  <w:style w:type="paragraph" w:customStyle="1" w:styleId="45">
    <w:name w:val="Абзац списка4"/>
    <w:uiPriority w:val="99"/>
    <w:rsid w:val="00996F64"/>
    <w:pPr>
      <w:widowControl w:val="0"/>
      <w:suppressAutoHyphens/>
      <w:spacing w:before="0" w:beforeAutospacing="0" w:after="0" w:afterAutospacing="0"/>
      <w:ind w:left="720"/>
    </w:pPr>
    <w:rPr>
      <w:rFonts w:ascii="Calibri" w:eastAsia="Times New Roman" w:hAnsi="Calibri" w:cs="Calibri"/>
      <w:kern w:val="1"/>
      <w:sz w:val="20"/>
      <w:szCs w:val="20"/>
      <w:lang w:val="ru-RU" w:eastAsia="ar-SA"/>
    </w:rPr>
  </w:style>
  <w:style w:type="paragraph" w:customStyle="1" w:styleId="52">
    <w:name w:val="Абзац списка5"/>
    <w:uiPriority w:val="99"/>
    <w:rsid w:val="00996F64"/>
    <w:pPr>
      <w:widowControl w:val="0"/>
      <w:suppressAutoHyphens/>
      <w:spacing w:before="0" w:beforeAutospacing="0" w:after="0" w:afterAutospacing="0"/>
      <w:ind w:left="720"/>
    </w:pPr>
    <w:rPr>
      <w:rFonts w:ascii="Calibri" w:eastAsia="Times New Roman" w:hAnsi="Calibri" w:cs="Calibri"/>
      <w:kern w:val="1"/>
      <w:sz w:val="20"/>
      <w:szCs w:val="20"/>
      <w:lang w:val="ru-RU" w:eastAsia="ar-SA"/>
    </w:rPr>
  </w:style>
  <w:style w:type="paragraph" w:customStyle="1" w:styleId="61">
    <w:name w:val="Абзац списка6"/>
    <w:uiPriority w:val="99"/>
    <w:rsid w:val="00996F64"/>
    <w:pPr>
      <w:widowControl w:val="0"/>
      <w:suppressAutoHyphens/>
      <w:spacing w:before="0" w:beforeAutospacing="0" w:after="0" w:afterAutospacing="0"/>
      <w:ind w:left="720"/>
    </w:pPr>
    <w:rPr>
      <w:rFonts w:ascii="Calibri" w:eastAsia="Times New Roman" w:hAnsi="Calibri" w:cs="Calibri"/>
      <w:kern w:val="1"/>
      <w:sz w:val="20"/>
      <w:szCs w:val="20"/>
      <w:lang w:val="ru-RU" w:eastAsia="ar-SA"/>
    </w:rPr>
  </w:style>
  <w:style w:type="paragraph" w:customStyle="1" w:styleId="72">
    <w:name w:val="Абзац списка7"/>
    <w:uiPriority w:val="99"/>
    <w:rsid w:val="00996F64"/>
    <w:pPr>
      <w:widowControl w:val="0"/>
      <w:suppressAutoHyphens/>
      <w:spacing w:before="0" w:beforeAutospacing="0" w:after="0" w:afterAutospacing="0"/>
      <w:ind w:left="720"/>
    </w:pPr>
    <w:rPr>
      <w:rFonts w:ascii="Calibri" w:eastAsia="Times New Roman" w:hAnsi="Calibri" w:cs="Calibri"/>
      <w:kern w:val="1"/>
      <w:sz w:val="20"/>
      <w:szCs w:val="20"/>
      <w:lang w:val="ru-RU" w:eastAsia="ar-SA"/>
    </w:rPr>
  </w:style>
  <w:style w:type="paragraph" w:customStyle="1" w:styleId="81">
    <w:name w:val="Абзац списка8"/>
    <w:uiPriority w:val="99"/>
    <w:rsid w:val="00996F64"/>
    <w:pPr>
      <w:widowControl w:val="0"/>
      <w:suppressAutoHyphens/>
      <w:spacing w:before="0" w:beforeAutospacing="0" w:after="0" w:afterAutospacing="0"/>
      <w:ind w:left="720"/>
    </w:pPr>
    <w:rPr>
      <w:rFonts w:ascii="Calibri" w:eastAsia="Times New Roman" w:hAnsi="Calibri" w:cs="Calibri"/>
      <w:kern w:val="1"/>
      <w:sz w:val="20"/>
      <w:szCs w:val="20"/>
      <w:lang w:val="ru-RU" w:eastAsia="ar-SA"/>
    </w:rPr>
  </w:style>
  <w:style w:type="paragraph" w:customStyle="1" w:styleId="1c">
    <w:name w:val="Заголовок мой 1"/>
    <w:basedOn w:val="a"/>
    <w:uiPriority w:val="99"/>
    <w:rsid w:val="00996F64"/>
    <w:pPr>
      <w:widowControl w:val="0"/>
      <w:suppressAutoHyphens/>
      <w:autoSpaceDE w:val="0"/>
      <w:spacing w:before="240" w:beforeAutospacing="0" w:after="120" w:afterAutospacing="0"/>
      <w:ind w:left="2160" w:firstLine="720"/>
      <w:jc w:val="center"/>
    </w:pPr>
    <w:rPr>
      <w:rFonts w:ascii="Arial" w:eastAsia="Times New Roman" w:hAnsi="Arial" w:cs="Arial"/>
      <w:color w:val="000000"/>
      <w:sz w:val="20"/>
      <w:szCs w:val="20"/>
      <w:lang w:val="ru-RU" w:eastAsia="ar-SA"/>
    </w:rPr>
  </w:style>
  <w:style w:type="paragraph" w:customStyle="1" w:styleId="1d">
    <w:name w:val="Знак1"/>
    <w:basedOn w:val="a"/>
    <w:uiPriority w:val="99"/>
    <w:rsid w:val="00996F64"/>
    <w:rPr>
      <w:rFonts w:ascii="Tahoma" w:eastAsia="Times New Roman" w:hAnsi="Tahoma" w:cs="Tahoma"/>
      <w:sz w:val="20"/>
      <w:szCs w:val="20"/>
    </w:rPr>
  </w:style>
  <w:style w:type="paragraph" w:styleId="afff3">
    <w:name w:val="No Spacing"/>
    <w:uiPriority w:val="99"/>
    <w:qFormat/>
    <w:rsid w:val="00996F64"/>
    <w:pPr>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410">
    <w:name w:val="Знак Знак4 Знак Знак Знак Знак1 Знак Знак Знак Знак Знак Знак Знак"/>
    <w:basedOn w:val="a"/>
    <w:uiPriority w:val="99"/>
    <w:rsid w:val="00996F64"/>
    <w:pPr>
      <w:widowControl w:val="0"/>
      <w:adjustRightInd w:val="0"/>
      <w:spacing w:before="0" w:beforeAutospacing="0" w:after="160" w:afterAutospacing="0" w:line="240" w:lineRule="exact"/>
      <w:jc w:val="right"/>
    </w:pPr>
    <w:rPr>
      <w:rFonts w:ascii="Times New Roman" w:eastAsia="Times New Roman" w:hAnsi="Times New Roman" w:cs="Times New Roman"/>
      <w:sz w:val="20"/>
      <w:szCs w:val="20"/>
      <w:lang w:val="en-GB"/>
    </w:rPr>
  </w:style>
  <w:style w:type="paragraph" w:customStyle="1" w:styleId="afff4">
    <w:name w:val="Содержимое таблицы"/>
    <w:basedOn w:val="a"/>
    <w:uiPriority w:val="99"/>
    <w:rsid w:val="00996F64"/>
    <w:pPr>
      <w:widowControl w:val="0"/>
      <w:suppressLineNumbers/>
      <w:suppressAutoHyphens/>
      <w:spacing w:before="0" w:beforeAutospacing="0" w:after="0" w:afterAutospacing="0"/>
    </w:pPr>
    <w:rPr>
      <w:rFonts w:ascii="Arial" w:eastAsia="Times New Roman" w:hAnsi="Arial" w:cs="Arial"/>
      <w:kern w:val="1"/>
      <w:sz w:val="20"/>
      <w:szCs w:val="20"/>
      <w:lang w:val="ru-RU" w:eastAsia="hi-IN" w:bidi="hi-IN"/>
    </w:rPr>
  </w:style>
  <w:style w:type="character" w:styleId="afff5">
    <w:name w:val="Emphasis"/>
    <w:basedOn w:val="a0"/>
    <w:uiPriority w:val="99"/>
    <w:qFormat/>
    <w:rsid w:val="00996F64"/>
    <w:rPr>
      <w:i/>
      <w:iCs/>
    </w:rPr>
  </w:style>
  <w:style w:type="paragraph" w:customStyle="1" w:styleId="46">
    <w:name w:val="Знак Знак4 Знак Знак Знак"/>
    <w:basedOn w:val="a"/>
    <w:uiPriority w:val="99"/>
    <w:rsid w:val="00996F64"/>
    <w:pPr>
      <w:widowControl w:val="0"/>
      <w:adjustRightInd w:val="0"/>
      <w:spacing w:before="0" w:beforeAutospacing="0" w:after="160" w:afterAutospacing="0" w:line="240" w:lineRule="exact"/>
      <w:jc w:val="right"/>
    </w:pPr>
    <w:rPr>
      <w:rFonts w:ascii="Times New Roman" w:eastAsia="Times New Roman" w:hAnsi="Times New Roman" w:cs="Times New Roman"/>
      <w:sz w:val="20"/>
      <w:szCs w:val="20"/>
      <w:lang w:val="en-GB"/>
    </w:rPr>
  </w:style>
  <w:style w:type="paragraph" w:customStyle="1" w:styleId="guide">
    <w:name w:val="guide"/>
    <w:basedOn w:val="a"/>
    <w:uiPriority w:val="99"/>
    <w:rsid w:val="00996F64"/>
    <w:pPr>
      <w:overflowPunct w:val="0"/>
      <w:autoSpaceDE w:val="0"/>
      <w:autoSpaceDN w:val="0"/>
      <w:adjustRightInd w:val="0"/>
      <w:spacing w:before="0" w:beforeAutospacing="0" w:after="0" w:afterAutospacing="0"/>
      <w:jc w:val="both"/>
      <w:textAlignment w:val="baseline"/>
    </w:pPr>
    <w:rPr>
      <w:rFonts w:ascii="Times New Roman" w:eastAsia="Times New Roman" w:hAnsi="Times New Roman" w:cs="Times New Roman"/>
      <w:sz w:val="20"/>
      <w:szCs w:val="20"/>
      <w:lang w:val="ru-RU" w:eastAsia="ru-RU"/>
    </w:rPr>
  </w:style>
  <w:style w:type="paragraph" w:customStyle="1" w:styleId="guide1">
    <w:name w:val="guide1"/>
    <w:basedOn w:val="guide"/>
    <w:uiPriority w:val="99"/>
    <w:rsid w:val="00996F64"/>
    <w:pPr>
      <w:pBdr>
        <w:bottom w:val="single" w:sz="6" w:space="1" w:color="auto"/>
      </w:pBdr>
      <w:jc w:val="left"/>
    </w:pPr>
    <w:rPr>
      <w:rFonts w:ascii="Futura_Condenced-Normal" w:hAnsi="Futura_Condenced-Normal" w:cs="Futura_Condenced-Normal"/>
      <w:b/>
      <w:bCs/>
      <w:i/>
      <w:iCs/>
      <w:spacing w:val="10"/>
      <w:sz w:val="32"/>
      <w:szCs w:val="32"/>
      <w:lang w:val="en-GB"/>
    </w:rPr>
  </w:style>
  <w:style w:type="paragraph" w:customStyle="1" w:styleId="guide2">
    <w:name w:val="guide2"/>
    <w:basedOn w:val="guide"/>
    <w:uiPriority w:val="99"/>
    <w:rsid w:val="00996F64"/>
    <w:pPr>
      <w:keepNext/>
      <w:jc w:val="right"/>
    </w:pPr>
    <w:rPr>
      <w:rFonts w:ascii="Futura_Condenced-Normal" w:hAnsi="Futura_Condenced-Normal" w:cs="Futura_Condenced-Normal"/>
      <w:b/>
      <w:bCs/>
      <w:i/>
      <w:iCs/>
      <w:kern w:val="16"/>
      <w:sz w:val="28"/>
      <w:szCs w:val="28"/>
      <w:lang w:val="en-GB"/>
    </w:rPr>
  </w:style>
  <w:style w:type="paragraph" w:customStyle="1" w:styleId="guide3">
    <w:name w:val="guide3"/>
    <w:basedOn w:val="guide"/>
    <w:uiPriority w:val="99"/>
    <w:rsid w:val="00996F64"/>
    <w:pPr>
      <w:keepNext/>
      <w:jc w:val="right"/>
    </w:pPr>
    <w:rPr>
      <w:rFonts w:ascii="Futura_Condenced-Normal" w:hAnsi="Futura_Condenced-Normal" w:cs="Futura_Condenced-Normal"/>
      <w:b/>
      <w:bCs/>
      <w:i/>
      <w:iCs/>
      <w:sz w:val="24"/>
      <w:szCs w:val="24"/>
      <w:lang w:val="en-GB"/>
    </w:rPr>
  </w:style>
  <w:style w:type="paragraph" w:customStyle="1" w:styleId="guide4">
    <w:name w:val="guide4"/>
    <w:basedOn w:val="guide"/>
    <w:uiPriority w:val="99"/>
    <w:rsid w:val="00996F64"/>
    <w:pPr>
      <w:ind w:firstLine="227"/>
      <w:jc w:val="right"/>
    </w:pPr>
    <w:rPr>
      <w:rFonts w:ascii="NTHelvetica Narrow" w:hAnsi="NTHelvetica Narrow" w:cs="NTHelvetica Narrow"/>
      <w:b/>
      <w:bCs/>
      <w:i/>
      <w:iCs/>
      <w:sz w:val="24"/>
      <w:szCs w:val="24"/>
      <w:lang w:val="en-GB"/>
    </w:rPr>
  </w:style>
  <w:style w:type="paragraph" w:customStyle="1" w:styleId="theat">
    <w:name w:val="theat"/>
    <w:basedOn w:val="guide"/>
    <w:uiPriority w:val="99"/>
    <w:rsid w:val="00996F64"/>
    <w:rPr>
      <w:b/>
      <w:bCs/>
      <w:u w:val="single"/>
      <w:lang w:val="en-GB"/>
    </w:rPr>
  </w:style>
  <w:style w:type="paragraph" w:customStyle="1" w:styleId="abz1">
    <w:name w:val="abz1"/>
    <w:basedOn w:val="guide"/>
    <w:uiPriority w:val="99"/>
    <w:rsid w:val="00996F64"/>
    <w:pPr>
      <w:spacing w:before="60"/>
      <w:ind w:firstLine="227"/>
    </w:pPr>
    <w:rPr>
      <w:lang w:val="en-GB"/>
    </w:rPr>
  </w:style>
  <w:style w:type="character" w:customStyle="1" w:styleId="High">
    <w:name w:val="High"/>
    <w:uiPriority w:val="99"/>
    <w:rsid w:val="00996F64"/>
    <w:rPr>
      <w:rFonts w:ascii="Times New Roman" w:hAnsi="Times New Roman" w:cs="Times New Roman"/>
      <w:sz w:val="20"/>
      <w:szCs w:val="20"/>
      <w:vertAlign w:val="superscript"/>
    </w:rPr>
  </w:style>
  <w:style w:type="character" w:customStyle="1" w:styleId="High1">
    <w:name w:val="High1"/>
    <w:uiPriority w:val="99"/>
    <w:rsid w:val="00996F64"/>
    <w:rPr>
      <w:rFonts w:ascii="Times New Roman" w:hAnsi="Times New Roman" w:cs="Times New Roman"/>
      <w:sz w:val="20"/>
      <w:szCs w:val="20"/>
      <w:vertAlign w:val="superscript"/>
    </w:rPr>
  </w:style>
  <w:style w:type="paragraph" w:styleId="27">
    <w:name w:val="envelope return"/>
    <w:basedOn w:val="a"/>
    <w:uiPriority w:val="99"/>
    <w:rsid w:val="00996F64"/>
    <w:pPr>
      <w:spacing w:before="0" w:beforeAutospacing="0" w:after="0" w:afterAutospacing="0"/>
    </w:pPr>
    <w:rPr>
      <w:rFonts w:ascii="Inform" w:eastAsia="Times New Roman" w:hAnsi="Inform" w:cs="Inform"/>
      <w:sz w:val="24"/>
      <w:szCs w:val="24"/>
      <w:lang w:val="ru-RU" w:eastAsia="ru-RU"/>
    </w:rPr>
  </w:style>
  <w:style w:type="character" w:customStyle="1" w:styleId="CommentTextChar">
    <w:name w:val="Comment Text Char"/>
    <w:uiPriority w:val="99"/>
    <w:semiHidden/>
    <w:locked/>
    <w:rsid w:val="00996F64"/>
  </w:style>
  <w:style w:type="character" w:customStyle="1" w:styleId="afff6">
    <w:name w:val="Текст примечания Знак"/>
    <w:basedOn w:val="a0"/>
    <w:link w:val="afff7"/>
    <w:uiPriority w:val="99"/>
    <w:semiHidden/>
    <w:rsid w:val="00996F64"/>
  </w:style>
  <w:style w:type="paragraph" w:styleId="afff7">
    <w:name w:val="annotation text"/>
    <w:basedOn w:val="a"/>
    <w:link w:val="afff6"/>
    <w:uiPriority w:val="99"/>
    <w:semiHidden/>
    <w:rsid w:val="00996F64"/>
    <w:pPr>
      <w:spacing w:before="0" w:beforeAutospacing="0" w:after="0" w:afterAutospacing="0"/>
    </w:pPr>
  </w:style>
  <w:style w:type="character" w:customStyle="1" w:styleId="1e">
    <w:name w:val="Текст примечания Знак1"/>
    <w:basedOn w:val="a0"/>
    <w:uiPriority w:val="99"/>
    <w:semiHidden/>
    <w:rsid w:val="00996F64"/>
    <w:rPr>
      <w:sz w:val="20"/>
      <w:szCs w:val="20"/>
    </w:rPr>
  </w:style>
  <w:style w:type="paragraph" w:styleId="afff8">
    <w:name w:val="envelope address"/>
    <w:basedOn w:val="a"/>
    <w:uiPriority w:val="99"/>
    <w:rsid w:val="00996F64"/>
    <w:pPr>
      <w:framePr w:w="7920" w:h="1980" w:hRule="exact" w:hSpace="180" w:wrap="auto" w:hAnchor="page" w:xAlign="center" w:yAlign="bottom"/>
      <w:overflowPunct w:val="0"/>
      <w:autoSpaceDE w:val="0"/>
      <w:autoSpaceDN w:val="0"/>
      <w:adjustRightInd w:val="0"/>
      <w:spacing w:before="0" w:beforeAutospacing="0" w:after="0" w:afterAutospacing="0"/>
      <w:ind w:left="2880"/>
      <w:textAlignment w:val="baseline"/>
    </w:pPr>
    <w:rPr>
      <w:rFonts w:ascii="Arial" w:eastAsia="Times New Roman" w:hAnsi="Arial" w:cs="Arial"/>
      <w:sz w:val="24"/>
      <w:szCs w:val="24"/>
      <w:lang w:val="ru-RU" w:eastAsia="ru-RU"/>
    </w:rPr>
  </w:style>
  <w:style w:type="paragraph" w:customStyle="1" w:styleId="font5">
    <w:name w:val="font5"/>
    <w:basedOn w:val="a"/>
    <w:uiPriority w:val="99"/>
    <w:rsid w:val="00996F64"/>
    <w:rPr>
      <w:rFonts w:ascii="Times New Roman" w:eastAsia="Times New Roman" w:hAnsi="Times New Roman" w:cs="Times New Roman"/>
      <w:sz w:val="20"/>
      <w:szCs w:val="20"/>
      <w:lang w:val="ru-RU" w:eastAsia="ru-RU"/>
    </w:rPr>
  </w:style>
  <w:style w:type="paragraph" w:customStyle="1" w:styleId="font6">
    <w:name w:val="font6"/>
    <w:basedOn w:val="a"/>
    <w:uiPriority w:val="99"/>
    <w:rsid w:val="00996F64"/>
    <w:rPr>
      <w:rFonts w:ascii="Times New Roman" w:eastAsia="Times New Roman" w:hAnsi="Times New Roman" w:cs="Times New Roman"/>
      <w:sz w:val="20"/>
      <w:szCs w:val="20"/>
      <w:lang w:val="ru-RU" w:eastAsia="ru-RU"/>
    </w:rPr>
  </w:style>
  <w:style w:type="paragraph" w:customStyle="1" w:styleId="font7">
    <w:name w:val="font7"/>
    <w:basedOn w:val="a"/>
    <w:uiPriority w:val="99"/>
    <w:rsid w:val="00996F64"/>
    <w:rPr>
      <w:rFonts w:ascii="Times New Roman" w:eastAsia="Times New Roman" w:hAnsi="Times New Roman" w:cs="Times New Roman"/>
      <w:sz w:val="20"/>
      <w:szCs w:val="20"/>
      <w:lang w:val="ru-RU" w:eastAsia="ru-RU"/>
    </w:rPr>
  </w:style>
  <w:style w:type="paragraph" w:customStyle="1" w:styleId="font8">
    <w:name w:val="font8"/>
    <w:basedOn w:val="a"/>
    <w:uiPriority w:val="99"/>
    <w:rsid w:val="00996F64"/>
    <w:rPr>
      <w:rFonts w:ascii="Times New Roman" w:eastAsia="Times New Roman" w:hAnsi="Times New Roman" w:cs="Times New Roman"/>
      <w:b/>
      <w:bCs/>
      <w:sz w:val="20"/>
      <w:szCs w:val="20"/>
      <w:lang w:val="ru-RU" w:eastAsia="ru-RU"/>
    </w:rPr>
  </w:style>
  <w:style w:type="paragraph" w:customStyle="1" w:styleId="font9">
    <w:name w:val="font9"/>
    <w:basedOn w:val="a"/>
    <w:uiPriority w:val="99"/>
    <w:rsid w:val="00996F64"/>
    <w:rPr>
      <w:rFonts w:ascii="Times New Roman" w:eastAsia="Times New Roman" w:hAnsi="Times New Roman" w:cs="Times New Roman"/>
      <w:b/>
      <w:bCs/>
      <w:color w:val="FF0000"/>
      <w:sz w:val="20"/>
      <w:szCs w:val="20"/>
      <w:lang w:val="ru-RU" w:eastAsia="ru-RU"/>
    </w:rPr>
  </w:style>
  <w:style w:type="paragraph" w:customStyle="1" w:styleId="xl96">
    <w:name w:val="xl96"/>
    <w:basedOn w:val="a"/>
    <w:uiPriority w:val="99"/>
    <w:rsid w:val="00996F64"/>
    <w:rPr>
      <w:rFonts w:ascii="Times New Roman" w:eastAsia="Times New Roman" w:hAnsi="Times New Roman" w:cs="Times New Roman"/>
      <w:sz w:val="18"/>
      <w:szCs w:val="18"/>
      <w:lang w:val="ru-RU" w:eastAsia="ru-RU"/>
    </w:rPr>
  </w:style>
  <w:style w:type="paragraph" w:customStyle="1" w:styleId="xl97">
    <w:name w:val="xl97"/>
    <w:basedOn w:val="a"/>
    <w:uiPriority w:val="99"/>
    <w:rsid w:val="00996F64"/>
    <w:rPr>
      <w:rFonts w:ascii="Times New Roman" w:eastAsia="Times New Roman" w:hAnsi="Times New Roman" w:cs="Times New Roman"/>
      <w:lang w:val="ru-RU" w:eastAsia="ru-RU"/>
    </w:rPr>
  </w:style>
  <w:style w:type="paragraph" w:customStyle="1" w:styleId="xl98">
    <w:name w:val="xl98"/>
    <w:basedOn w:val="a"/>
    <w:uiPriority w:val="99"/>
    <w:rsid w:val="00996F64"/>
    <w:rPr>
      <w:rFonts w:ascii="Times New Roman" w:eastAsia="Times New Roman" w:hAnsi="Times New Roman" w:cs="Times New Roman"/>
      <w:lang w:val="ru-RU" w:eastAsia="ru-RU"/>
    </w:rPr>
  </w:style>
  <w:style w:type="paragraph" w:customStyle="1" w:styleId="xl99">
    <w:name w:val="xl99"/>
    <w:basedOn w:val="a"/>
    <w:uiPriority w:val="99"/>
    <w:rsid w:val="00996F64"/>
    <w:pPr>
      <w:pBdr>
        <w:top w:val="single" w:sz="4" w:space="0" w:color="auto"/>
        <w:left w:val="single" w:sz="4" w:space="0" w:color="auto"/>
        <w:bottom w:val="single" w:sz="4" w:space="0" w:color="auto"/>
        <w:right w:val="single" w:sz="4" w:space="0" w:color="auto"/>
      </w:pBdr>
      <w:shd w:val="clear" w:color="000000" w:fill="FFFF00"/>
      <w:jc w:val="center"/>
      <w:textAlignment w:val="top"/>
    </w:pPr>
    <w:rPr>
      <w:rFonts w:ascii="Times New Roman" w:eastAsia="Times New Roman" w:hAnsi="Times New Roman" w:cs="Times New Roman"/>
      <w:sz w:val="24"/>
      <w:szCs w:val="24"/>
      <w:lang w:val="ru-RU" w:eastAsia="ru-RU"/>
    </w:rPr>
  </w:style>
  <w:style w:type="paragraph" w:customStyle="1" w:styleId="xl100">
    <w:name w:val="xl100"/>
    <w:basedOn w:val="a"/>
    <w:uiPriority w:val="99"/>
    <w:rsid w:val="00996F64"/>
    <w:pPr>
      <w:pBdr>
        <w:top w:val="single" w:sz="4" w:space="0" w:color="auto"/>
        <w:left w:val="single" w:sz="4" w:space="0" w:color="auto"/>
        <w:bottom w:val="single" w:sz="4" w:space="0" w:color="auto"/>
        <w:right w:val="single" w:sz="4" w:space="0" w:color="auto"/>
      </w:pBdr>
      <w:shd w:val="clear" w:color="000000" w:fill="FFFF00"/>
      <w:textAlignment w:val="top"/>
    </w:pPr>
    <w:rPr>
      <w:rFonts w:ascii="Times New Roman" w:eastAsia="Times New Roman" w:hAnsi="Times New Roman" w:cs="Times New Roman"/>
      <w:sz w:val="24"/>
      <w:szCs w:val="24"/>
      <w:lang w:val="ru-RU" w:eastAsia="ru-RU"/>
    </w:rPr>
  </w:style>
  <w:style w:type="paragraph" w:customStyle="1" w:styleId="xl101">
    <w:name w:val="xl101"/>
    <w:basedOn w:val="a"/>
    <w:uiPriority w:val="99"/>
    <w:rsid w:val="00996F64"/>
    <w:pPr>
      <w:pBdr>
        <w:top w:val="single" w:sz="4" w:space="0" w:color="auto"/>
        <w:left w:val="single" w:sz="4" w:space="0" w:color="auto"/>
        <w:bottom w:val="single" w:sz="4" w:space="0" w:color="auto"/>
        <w:right w:val="single" w:sz="4" w:space="0" w:color="auto"/>
      </w:pBdr>
      <w:shd w:val="clear" w:color="000000" w:fill="FFFF00"/>
      <w:jc w:val="center"/>
      <w:textAlignment w:val="top"/>
    </w:pPr>
    <w:rPr>
      <w:rFonts w:ascii="Times New Roman" w:eastAsia="Times New Roman" w:hAnsi="Times New Roman" w:cs="Times New Roman"/>
      <w:sz w:val="24"/>
      <w:szCs w:val="24"/>
      <w:lang w:val="ru-RU" w:eastAsia="ru-RU"/>
    </w:rPr>
  </w:style>
  <w:style w:type="paragraph" w:customStyle="1" w:styleId="xl102">
    <w:name w:val="xl102"/>
    <w:basedOn w:val="a"/>
    <w:uiPriority w:val="99"/>
    <w:rsid w:val="00996F64"/>
    <w:pPr>
      <w:shd w:val="clear" w:color="000000" w:fill="FFFF00"/>
    </w:pPr>
    <w:rPr>
      <w:rFonts w:ascii="Times New Roman" w:eastAsia="Times New Roman" w:hAnsi="Times New Roman" w:cs="Times New Roman"/>
      <w:sz w:val="24"/>
      <w:szCs w:val="24"/>
      <w:lang w:val="ru-RU" w:eastAsia="ru-RU"/>
    </w:rPr>
  </w:style>
  <w:style w:type="paragraph" w:customStyle="1" w:styleId="xl103">
    <w:name w:val="xl103"/>
    <w:basedOn w:val="a"/>
    <w:uiPriority w:val="99"/>
    <w:rsid w:val="00996F64"/>
    <w:pPr>
      <w:pBdr>
        <w:top w:val="single" w:sz="4" w:space="0" w:color="auto"/>
        <w:left w:val="single" w:sz="4" w:space="0" w:color="auto"/>
        <w:bottom w:val="single" w:sz="4" w:space="0" w:color="auto"/>
        <w:right w:val="single" w:sz="4" w:space="0" w:color="auto"/>
      </w:pBdr>
      <w:shd w:val="clear" w:color="000000" w:fill="FFFFFF"/>
      <w:jc w:val="center"/>
      <w:textAlignment w:val="top"/>
    </w:pPr>
    <w:rPr>
      <w:rFonts w:ascii="Times New Roman" w:eastAsia="Times New Roman" w:hAnsi="Times New Roman" w:cs="Times New Roman"/>
      <w:sz w:val="24"/>
      <w:szCs w:val="24"/>
      <w:lang w:val="ru-RU" w:eastAsia="ru-RU"/>
    </w:rPr>
  </w:style>
  <w:style w:type="paragraph" w:customStyle="1" w:styleId="xl104">
    <w:name w:val="xl104"/>
    <w:basedOn w:val="a"/>
    <w:uiPriority w:val="99"/>
    <w:rsid w:val="00996F64"/>
    <w:pPr>
      <w:pBdr>
        <w:top w:val="single" w:sz="4" w:space="0" w:color="auto"/>
        <w:left w:val="single" w:sz="4" w:space="0" w:color="auto"/>
        <w:bottom w:val="single" w:sz="4" w:space="0" w:color="auto"/>
        <w:right w:val="single" w:sz="4" w:space="0" w:color="auto"/>
      </w:pBdr>
      <w:shd w:val="clear" w:color="000000" w:fill="FFFFFF"/>
      <w:jc w:val="center"/>
      <w:textAlignment w:val="top"/>
    </w:pPr>
    <w:rPr>
      <w:rFonts w:ascii="Times New Roman" w:eastAsia="Times New Roman" w:hAnsi="Times New Roman" w:cs="Times New Roman"/>
      <w:sz w:val="24"/>
      <w:szCs w:val="24"/>
      <w:lang w:val="ru-RU" w:eastAsia="ru-RU"/>
    </w:rPr>
  </w:style>
  <w:style w:type="paragraph" w:customStyle="1" w:styleId="xl105">
    <w:name w:val="xl105"/>
    <w:basedOn w:val="a"/>
    <w:uiPriority w:val="99"/>
    <w:rsid w:val="00996F64"/>
    <w:pPr>
      <w:pBdr>
        <w:top w:val="single" w:sz="4" w:space="0" w:color="auto"/>
        <w:left w:val="single" w:sz="4" w:space="0" w:color="auto"/>
        <w:bottom w:val="single" w:sz="4" w:space="0" w:color="auto"/>
        <w:right w:val="single" w:sz="4" w:space="0" w:color="auto"/>
      </w:pBdr>
      <w:shd w:val="clear" w:color="000000" w:fill="FFFF00"/>
      <w:textAlignment w:val="top"/>
    </w:pPr>
    <w:rPr>
      <w:rFonts w:ascii="Times New Roman" w:eastAsia="Times New Roman" w:hAnsi="Times New Roman" w:cs="Times New Roman"/>
      <w:sz w:val="24"/>
      <w:szCs w:val="24"/>
      <w:lang w:val="ru-RU" w:eastAsia="ru-RU"/>
    </w:rPr>
  </w:style>
  <w:style w:type="paragraph" w:customStyle="1" w:styleId="xl106">
    <w:name w:val="xl106"/>
    <w:basedOn w:val="a"/>
    <w:uiPriority w:val="99"/>
    <w:rsid w:val="00996F64"/>
    <w:pPr>
      <w:pBdr>
        <w:top w:val="single" w:sz="4" w:space="0" w:color="auto"/>
        <w:left w:val="single" w:sz="4" w:space="0" w:color="auto"/>
        <w:bottom w:val="single" w:sz="4" w:space="0" w:color="auto"/>
        <w:right w:val="single" w:sz="4" w:space="0" w:color="auto"/>
      </w:pBdr>
      <w:shd w:val="clear" w:color="000000" w:fill="FFFF00"/>
      <w:jc w:val="center"/>
      <w:textAlignment w:val="top"/>
    </w:pPr>
    <w:rPr>
      <w:rFonts w:ascii="Times New Roman" w:eastAsia="Times New Roman" w:hAnsi="Times New Roman" w:cs="Times New Roman"/>
      <w:sz w:val="24"/>
      <w:szCs w:val="24"/>
      <w:lang w:val="ru-RU" w:eastAsia="ru-RU"/>
    </w:rPr>
  </w:style>
  <w:style w:type="paragraph" w:customStyle="1" w:styleId="xl107">
    <w:name w:val="xl107"/>
    <w:basedOn w:val="a"/>
    <w:uiPriority w:val="99"/>
    <w:rsid w:val="00996F64"/>
    <w:pPr>
      <w:pBdr>
        <w:top w:val="single" w:sz="4" w:space="0" w:color="auto"/>
        <w:left w:val="single" w:sz="4" w:space="0" w:color="auto"/>
        <w:bottom w:val="single" w:sz="4" w:space="0" w:color="auto"/>
        <w:right w:val="single" w:sz="4" w:space="0" w:color="auto"/>
      </w:pBdr>
      <w:shd w:val="clear" w:color="000000" w:fill="FF0000"/>
      <w:jc w:val="center"/>
      <w:textAlignment w:val="top"/>
    </w:pPr>
    <w:rPr>
      <w:rFonts w:ascii="Times New Roman" w:eastAsia="Times New Roman" w:hAnsi="Times New Roman" w:cs="Times New Roman"/>
      <w:sz w:val="24"/>
      <w:szCs w:val="24"/>
      <w:lang w:val="ru-RU" w:eastAsia="ru-RU"/>
    </w:rPr>
  </w:style>
  <w:style w:type="paragraph" w:customStyle="1" w:styleId="xl108">
    <w:name w:val="xl108"/>
    <w:basedOn w:val="a"/>
    <w:uiPriority w:val="99"/>
    <w:rsid w:val="00996F64"/>
    <w:pPr>
      <w:pBdr>
        <w:top w:val="single" w:sz="4" w:space="0" w:color="auto"/>
        <w:left w:val="single" w:sz="4" w:space="0" w:color="auto"/>
        <w:bottom w:val="single" w:sz="4" w:space="0" w:color="auto"/>
        <w:right w:val="single" w:sz="4" w:space="0" w:color="auto"/>
      </w:pBdr>
      <w:shd w:val="clear" w:color="000000" w:fill="FFFF00"/>
      <w:textAlignment w:val="top"/>
    </w:pPr>
    <w:rPr>
      <w:rFonts w:ascii="Times New Roman" w:eastAsia="Times New Roman" w:hAnsi="Times New Roman" w:cs="Times New Roman"/>
      <w:sz w:val="24"/>
      <w:szCs w:val="24"/>
      <w:lang w:val="ru-RU" w:eastAsia="ru-RU"/>
    </w:rPr>
  </w:style>
  <w:style w:type="paragraph" w:customStyle="1" w:styleId="xl109">
    <w:name w:val="xl109"/>
    <w:basedOn w:val="a"/>
    <w:uiPriority w:val="99"/>
    <w:rsid w:val="00996F64"/>
    <w:pPr>
      <w:pBdr>
        <w:top w:val="single" w:sz="4" w:space="0" w:color="auto"/>
        <w:left w:val="single" w:sz="4" w:space="0" w:color="auto"/>
        <w:bottom w:val="single" w:sz="4" w:space="0" w:color="auto"/>
        <w:right w:val="single" w:sz="4" w:space="0" w:color="auto"/>
      </w:pBdr>
      <w:shd w:val="clear" w:color="000000" w:fill="FFFFFF"/>
      <w:textAlignment w:val="top"/>
    </w:pPr>
    <w:rPr>
      <w:rFonts w:ascii="Times New Roman" w:eastAsia="Times New Roman" w:hAnsi="Times New Roman" w:cs="Times New Roman"/>
      <w:sz w:val="24"/>
      <w:szCs w:val="24"/>
      <w:lang w:val="ru-RU" w:eastAsia="ru-RU"/>
    </w:rPr>
  </w:style>
  <w:style w:type="paragraph" w:customStyle="1" w:styleId="xl110">
    <w:name w:val="xl110"/>
    <w:basedOn w:val="a"/>
    <w:uiPriority w:val="99"/>
    <w:rsid w:val="00996F64"/>
    <w:pPr>
      <w:pBdr>
        <w:top w:val="single" w:sz="4" w:space="0" w:color="auto"/>
        <w:left w:val="single" w:sz="4" w:space="0" w:color="auto"/>
        <w:bottom w:val="single" w:sz="4" w:space="0" w:color="auto"/>
        <w:right w:val="single" w:sz="4" w:space="0" w:color="auto"/>
      </w:pBdr>
      <w:shd w:val="clear" w:color="000000" w:fill="FFFFFF"/>
      <w:jc w:val="center"/>
      <w:textAlignment w:val="top"/>
    </w:pPr>
    <w:rPr>
      <w:rFonts w:ascii="Times New Roman" w:eastAsia="Times New Roman" w:hAnsi="Times New Roman" w:cs="Times New Roman"/>
      <w:sz w:val="24"/>
      <w:szCs w:val="24"/>
      <w:lang w:val="ru-RU" w:eastAsia="ru-RU"/>
    </w:rPr>
  </w:style>
  <w:style w:type="paragraph" w:customStyle="1" w:styleId="xl111">
    <w:name w:val="xl111"/>
    <w:basedOn w:val="a"/>
    <w:uiPriority w:val="99"/>
    <w:rsid w:val="00996F64"/>
    <w:pPr>
      <w:pBdr>
        <w:top w:val="single" w:sz="4" w:space="0" w:color="auto"/>
        <w:left w:val="single" w:sz="4" w:space="0" w:color="auto"/>
        <w:bottom w:val="single" w:sz="4" w:space="0" w:color="auto"/>
        <w:right w:val="single" w:sz="4" w:space="0" w:color="auto"/>
      </w:pBdr>
      <w:shd w:val="clear" w:color="000000" w:fill="FFFFFF"/>
      <w:jc w:val="center"/>
      <w:textAlignment w:val="top"/>
    </w:pPr>
    <w:rPr>
      <w:rFonts w:ascii="Times New Roman" w:eastAsia="Times New Roman" w:hAnsi="Times New Roman" w:cs="Times New Roman"/>
      <w:color w:val="000000"/>
      <w:sz w:val="24"/>
      <w:szCs w:val="24"/>
      <w:lang w:val="ru-RU" w:eastAsia="ru-RU"/>
    </w:rPr>
  </w:style>
  <w:style w:type="paragraph" w:customStyle="1" w:styleId="xl112">
    <w:name w:val="xl112"/>
    <w:basedOn w:val="a"/>
    <w:uiPriority w:val="99"/>
    <w:rsid w:val="00996F64"/>
    <w:pPr>
      <w:pBdr>
        <w:top w:val="single" w:sz="4" w:space="0" w:color="auto"/>
        <w:left w:val="single" w:sz="4" w:space="0" w:color="auto"/>
        <w:bottom w:val="single" w:sz="4" w:space="0" w:color="auto"/>
        <w:right w:val="single" w:sz="4" w:space="0" w:color="auto"/>
      </w:pBdr>
      <w:shd w:val="clear" w:color="000000" w:fill="FFFFFF"/>
      <w:jc w:val="center"/>
      <w:textAlignment w:val="top"/>
    </w:pPr>
    <w:rPr>
      <w:rFonts w:ascii="Times New Roman" w:eastAsia="Times New Roman" w:hAnsi="Times New Roman" w:cs="Times New Roman"/>
      <w:b/>
      <w:bCs/>
      <w:i/>
      <w:iCs/>
      <w:sz w:val="24"/>
      <w:szCs w:val="24"/>
      <w:lang w:val="ru-RU" w:eastAsia="ru-RU"/>
    </w:rPr>
  </w:style>
  <w:style w:type="paragraph" w:customStyle="1" w:styleId="xl113">
    <w:name w:val="xl113"/>
    <w:basedOn w:val="a"/>
    <w:uiPriority w:val="99"/>
    <w:rsid w:val="00996F64"/>
    <w:pPr>
      <w:shd w:val="clear" w:color="000000" w:fill="FFFFFF"/>
    </w:pPr>
    <w:rPr>
      <w:rFonts w:ascii="Times New Roman" w:eastAsia="Times New Roman" w:hAnsi="Times New Roman" w:cs="Times New Roman"/>
      <w:sz w:val="24"/>
      <w:szCs w:val="24"/>
      <w:lang w:val="ru-RU" w:eastAsia="ru-RU"/>
    </w:rPr>
  </w:style>
  <w:style w:type="paragraph" w:customStyle="1" w:styleId="xl114">
    <w:name w:val="xl114"/>
    <w:basedOn w:val="a"/>
    <w:uiPriority w:val="99"/>
    <w:rsid w:val="00996F64"/>
    <w:pPr>
      <w:pBdr>
        <w:top w:val="single" w:sz="4" w:space="0" w:color="auto"/>
        <w:left w:val="single" w:sz="4" w:space="0" w:color="auto"/>
        <w:bottom w:val="single" w:sz="4" w:space="0" w:color="auto"/>
        <w:right w:val="single" w:sz="4" w:space="0" w:color="auto"/>
      </w:pBdr>
      <w:jc w:val="center"/>
      <w:textAlignment w:val="top"/>
    </w:pPr>
    <w:rPr>
      <w:rFonts w:ascii="Times New Roman" w:eastAsia="Times New Roman" w:hAnsi="Times New Roman" w:cs="Times New Roman"/>
      <w:sz w:val="18"/>
      <w:szCs w:val="18"/>
      <w:lang w:val="ru-RU" w:eastAsia="ru-RU"/>
    </w:rPr>
  </w:style>
  <w:style w:type="paragraph" w:customStyle="1" w:styleId="xl115">
    <w:name w:val="xl115"/>
    <w:basedOn w:val="a"/>
    <w:uiPriority w:val="99"/>
    <w:rsid w:val="00996F64"/>
    <w:pPr>
      <w:pBdr>
        <w:top w:val="single" w:sz="4" w:space="0" w:color="auto"/>
        <w:left w:val="single" w:sz="4" w:space="0" w:color="auto"/>
        <w:bottom w:val="single" w:sz="4" w:space="0" w:color="auto"/>
        <w:right w:val="single" w:sz="4" w:space="0" w:color="auto"/>
      </w:pBdr>
      <w:shd w:val="clear" w:color="000000" w:fill="FFFF00"/>
      <w:jc w:val="center"/>
      <w:textAlignment w:val="top"/>
    </w:pPr>
    <w:rPr>
      <w:rFonts w:ascii="Times New Roman" w:eastAsia="Times New Roman" w:hAnsi="Times New Roman" w:cs="Times New Roman"/>
      <w:sz w:val="18"/>
      <w:szCs w:val="18"/>
      <w:lang w:val="ru-RU" w:eastAsia="ru-RU"/>
    </w:rPr>
  </w:style>
  <w:style w:type="paragraph" w:customStyle="1" w:styleId="xl116">
    <w:name w:val="xl116"/>
    <w:basedOn w:val="a"/>
    <w:uiPriority w:val="99"/>
    <w:rsid w:val="00996F64"/>
    <w:pPr>
      <w:pBdr>
        <w:top w:val="single" w:sz="4" w:space="0" w:color="auto"/>
        <w:left w:val="single" w:sz="4" w:space="0" w:color="auto"/>
        <w:bottom w:val="single" w:sz="4" w:space="0" w:color="auto"/>
        <w:right w:val="single" w:sz="4" w:space="0" w:color="auto"/>
      </w:pBdr>
      <w:shd w:val="clear" w:color="000000" w:fill="C00000"/>
      <w:jc w:val="center"/>
      <w:textAlignment w:val="top"/>
    </w:pPr>
    <w:rPr>
      <w:rFonts w:ascii="Times New Roman" w:eastAsia="Times New Roman" w:hAnsi="Times New Roman" w:cs="Times New Roman"/>
      <w:sz w:val="24"/>
      <w:szCs w:val="24"/>
      <w:lang w:val="ru-RU" w:eastAsia="ru-RU"/>
    </w:rPr>
  </w:style>
  <w:style w:type="paragraph" w:customStyle="1" w:styleId="xl117">
    <w:name w:val="xl117"/>
    <w:basedOn w:val="a"/>
    <w:uiPriority w:val="99"/>
    <w:rsid w:val="00996F64"/>
    <w:pPr>
      <w:pBdr>
        <w:top w:val="single" w:sz="4" w:space="0" w:color="auto"/>
        <w:left w:val="single" w:sz="4" w:space="0" w:color="auto"/>
        <w:bottom w:val="single" w:sz="4" w:space="0" w:color="auto"/>
        <w:right w:val="single" w:sz="4" w:space="0" w:color="auto"/>
      </w:pBdr>
      <w:shd w:val="clear" w:color="000000" w:fill="C00000"/>
      <w:textAlignment w:val="top"/>
    </w:pPr>
    <w:rPr>
      <w:rFonts w:ascii="Times New Roman" w:eastAsia="Times New Roman" w:hAnsi="Times New Roman" w:cs="Times New Roman"/>
      <w:sz w:val="24"/>
      <w:szCs w:val="24"/>
      <w:lang w:val="ru-RU" w:eastAsia="ru-RU"/>
    </w:rPr>
  </w:style>
  <w:style w:type="paragraph" w:customStyle="1" w:styleId="xl118">
    <w:name w:val="xl118"/>
    <w:basedOn w:val="a"/>
    <w:uiPriority w:val="99"/>
    <w:rsid w:val="00996F64"/>
    <w:pPr>
      <w:pBdr>
        <w:top w:val="single" w:sz="4" w:space="0" w:color="auto"/>
        <w:left w:val="single" w:sz="4" w:space="0" w:color="auto"/>
        <w:bottom w:val="single" w:sz="4" w:space="0" w:color="auto"/>
        <w:right w:val="single" w:sz="4" w:space="0" w:color="auto"/>
      </w:pBdr>
      <w:shd w:val="clear" w:color="000000" w:fill="C00000"/>
      <w:jc w:val="center"/>
      <w:textAlignment w:val="top"/>
    </w:pPr>
    <w:rPr>
      <w:rFonts w:ascii="Times New Roman" w:eastAsia="Times New Roman" w:hAnsi="Times New Roman" w:cs="Times New Roman"/>
      <w:sz w:val="24"/>
      <w:szCs w:val="24"/>
      <w:lang w:val="ru-RU" w:eastAsia="ru-RU"/>
    </w:rPr>
  </w:style>
  <w:style w:type="paragraph" w:customStyle="1" w:styleId="xl119">
    <w:name w:val="xl119"/>
    <w:basedOn w:val="a"/>
    <w:uiPriority w:val="99"/>
    <w:rsid w:val="00996F64"/>
    <w:pPr>
      <w:pBdr>
        <w:top w:val="single" w:sz="4" w:space="0" w:color="auto"/>
        <w:left w:val="single" w:sz="4" w:space="0" w:color="auto"/>
        <w:bottom w:val="single" w:sz="4" w:space="0" w:color="auto"/>
        <w:right w:val="single" w:sz="4" w:space="0" w:color="auto"/>
      </w:pBdr>
      <w:shd w:val="clear" w:color="000000" w:fill="C00000"/>
      <w:jc w:val="center"/>
      <w:textAlignment w:val="top"/>
    </w:pPr>
    <w:rPr>
      <w:rFonts w:ascii="Times New Roman" w:eastAsia="Times New Roman" w:hAnsi="Times New Roman" w:cs="Times New Roman"/>
      <w:sz w:val="24"/>
      <w:szCs w:val="24"/>
      <w:lang w:val="ru-RU" w:eastAsia="ru-RU"/>
    </w:rPr>
  </w:style>
  <w:style w:type="paragraph" w:customStyle="1" w:styleId="xl120">
    <w:name w:val="xl120"/>
    <w:basedOn w:val="a"/>
    <w:uiPriority w:val="99"/>
    <w:rsid w:val="00996F64"/>
    <w:pPr>
      <w:shd w:val="clear" w:color="000000" w:fill="C00000"/>
    </w:pPr>
    <w:rPr>
      <w:rFonts w:ascii="Times New Roman" w:eastAsia="Times New Roman" w:hAnsi="Times New Roman" w:cs="Times New Roman"/>
      <w:sz w:val="24"/>
      <w:szCs w:val="24"/>
      <w:lang w:val="ru-RU" w:eastAsia="ru-RU"/>
    </w:rPr>
  </w:style>
  <w:style w:type="paragraph" w:customStyle="1" w:styleId="xl121">
    <w:name w:val="xl121"/>
    <w:basedOn w:val="a"/>
    <w:uiPriority w:val="99"/>
    <w:rsid w:val="00996F64"/>
    <w:pPr>
      <w:pBdr>
        <w:top w:val="single" w:sz="4" w:space="0" w:color="auto"/>
        <w:left w:val="single" w:sz="4" w:space="0" w:color="auto"/>
        <w:bottom w:val="single" w:sz="4" w:space="0" w:color="auto"/>
        <w:right w:val="single" w:sz="4" w:space="0" w:color="auto"/>
      </w:pBdr>
      <w:shd w:val="clear" w:color="000000" w:fill="C00000"/>
      <w:jc w:val="center"/>
      <w:textAlignment w:val="top"/>
    </w:pPr>
    <w:rPr>
      <w:rFonts w:ascii="Arial" w:eastAsia="Times New Roman" w:hAnsi="Arial" w:cs="Arial"/>
      <w:sz w:val="24"/>
      <w:szCs w:val="24"/>
      <w:lang w:val="ru-RU" w:eastAsia="ru-RU"/>
    </w:rPr>
  </w:style>
  <w:style w:type="paragraph" w:customStyle="1" w:styleId="xl122">
    <w:name w:val="xl122"/>
    <w:basedOn w:val="a"/>
    <w:uiPriority w:val="99"/>
    <w:rsid w:val="00996F64"/>
    <w:pPr>
      <w:pBdr>
        <w:top w:val="single" w:sz="4" w:space="0" w:color="auto"/>
        <w:left w:val="single" w:sz="4" w:space="0" w:color="auto"/>
        <w:bottom w:val="single" w:sz="4" w:space="0" w:color="auto"/>
        <w:right w:val="single" w:sz="4" w:space="0" w:color="auto"/>
      </w:pBdr>
      <w:jc w:val="center"/>
      <w:textAlignment w:val="top"/>
    </w:pPr>
    <w:rPr>
      <w:rFonts w:ascii="Times New Roman" w:eastAsia="Times New Roman" w:hAnsi="Times New Roman" w:cs="Times New Roman"/>
      <w:sz w:val="24"/>
      <w:szCs w:val="24"/>
      <w:lang w:val="ru-RU" w:eastAsia="ru-RU"/>
    </w:rPr>
  </w:style>
  <w:style w:type="paragraph" w:customStyle="1" w:styleId="xl123">
    <w:name w:val="xl123"/>
    <w:basedOn w:val="a"/>
    <w:uiPriority w:val="99"/>
    <w:rsid w:val="00996F64"/>
    <w:pPr>
      <w:pBdr>
        <w:top w:val="single" w:sz="4" w:space="0" w:color="auto"/>
        <w:left w:val="single" w:sz="4" w:space="0" w:color="auto"/>
        <w:bottom w:val="single" w:sz="4" w:space="0" w:color="auto"/>
        <w:right w:val="single" w:sz="4" w:space="0" w:color="auto"/>
      </w:pBdr>
      <w:jc w:val="center"/>
      <w:textAlignment w:val="center"/>
    </w:pPr>
    <w:rPr>
      <w:rFonts w:ascii="Times New Roman" w:eastAsia="Times New Roman" w:hAnsi="Times New Roman" w:cs="Times New Roman"/>
      <w:sz w:val="24"/>
      <w:szCs w:val="24"/>
      <w:lang w:val="ru-RU" w:eastAsia="ru-RU"/>
    </w:rPr>
  </w:style>
  <w:style w:type="paragraph" w:customStyle="1" w:styleId="xl124">
    <w:name w:val="xl124"/>
    <w:basedOn w:val="a"/>
    <w:uiPriority w:val="99"/>
    <w:rsid w:val="00996F64"/>
    <w:pPr>
      <w:pBdr>
        <w:top w:val="single" w:sz="4" w:space="0" w:color="auto"/>
        <w:left w:val="single" w:sz="4" w:space="0" w:color="auto"/>
        <w:right w:val="single" w:sz="4" w:space="0" w:color="auto"/>
      </w:pBdr>
      <w:jc w:val="center"/>
      <w:textAlignment w:val="center"/>
    </w:pPr>
    <w:rPr>
      <w:rFonts w:ascii="Times New Roman" w:eastAsia="Times New Roman" w:hAnsi="Times New Roman" w:cs="Times New Roman"/>
      <w:sz w:val="24"/>
      <w:szCs w:val="24"/>
      <w:lang w:val="ru-RU" w:eastAsia="ru-RU"/>
    </w:rPr>
  </w:style>
  <w:style w:type="paragraph" w:customStyle="1" w:styleId="xl125">
    <w:name w:val="xl125"/>
    <w:basedOn w:val="a"/>
    <w:uiPriority w:val="99"/>
    <w:rsid w:val="00996F64"/>
    <w:pPr>
      <w:pBdr>
        <w:top w:val="single" w:sz="4" w:space="0" w:color="auto"/>
        <w:left w:val="single" w:sz="4" w:space="0" w:color="auto"/>
        <w:bottom w:val="single" w:sz="4" w:space="0" w:color="auto"/>
        <w:right w:val="single" w:sz="4" w:space="0" w:color="auto"/>
      </w:pBdr>
      <w:jc w:val="right"/>
      <w:textAlignment w:val="top"/>
    </w:pPr>
    <w:rPr>
      <w:rFonts w:ascii="Times New Roman" w:eastAsia="Times New Roman" w:hAnsi="Times New Roman" w:cs="Times New Roman"/>
      <w:b/>
      <w:bCs/>
      <w:sz w:val="24"/>
      <w:szCs w:val="24"/>
      <w:lang w:val="ru-RU" w:eastAsia="ru-RU"/>
    </w:rPr>
  </w:style>
  <w:style w:type="paragraph" w:customStyle="1" w:styleId="xl126">
    <w:name w:val="xl126"/>
    <w:basedOn w:val="a"/>
    <w:uiPriority w:val="99"/>
    <w:rsid w:val="00996F64"/>
    <w:pPr>
      <w:pBdr>
        <w:top w:val="single" w:sz="4" w:space="0" w:color="auto"/>
        <w:left w:val="single" w:sz="4" w:space="0" w:color="auto"/>
        <w:bottom w:val="single" w:sz="4" w:space="0" w:color="auto"/>
        <w:right w:val="single" w:sz="4" w:space="0" w:color="auto"/>
      </w:pBdr>
      <w:jc w:val="right"/>
      <w:textAlignment w:val="top"/>
    </w:pPr>
    <w:rPr>
      <w:rFonts w:ascii="Times New Roman" w:eastAsia="Times New Roman" w:hAnsi="Times New Roman" w:cs="Times New Roman"/>
      <w:b/>
      <w:bCs/>
      <w:sz w:val="24"/>
      <w:szCs w:val="24"/>
      <w:lang w:val="ru-RU" w:eastAsia="ru-RU"/>
    </w:rPr>
  </w:style>
  <w:style w:type="paragraph" w:customStyle="1" w:styleId="xl127">
    <w:name w:val="xl127"/>
    <w:basedOn w:val="a"/>
    <w:uiPriority w:val="99"/>
    <w:rsid w:val="00996F64"/>
    <w:pPr>
      <w:jc w:val="center"/>
    </w:pPr>
    <w:rPr>
      <w:rFonts w:ascii="Arial" w:eastAsia="Times New Roman" w:hAnsi="Arial" w:cs="Arial"/>
      <w:b/>
      <w:bCs/>
      <w:sz w:val="24"/>
      <w:szCs w:val="24"/>
      <w:lang w:val="ru-RU" w:eastAsia="ru-RU"/>
    </w:rPr>
  </w:style>
  <w:style w:type="paragraph" w:customStyle="1" w:styleId="xl128">
    <w:name w:val="xl128"/>
    <w:basedOn w:val="a"/>
    <w:uiPriority w:val="99"/>
    <w:rsid w:val="00996F64"/>
    <w:rPr>
      <w:rFonts w:ascii="Times New Roman" w:eastAsia="Times New Roman" w:hAnsi="Times New Roman" w:cs="Times New Roman"/>
      <w:sz w:val="24"/>
      <w:szCs w:val="24"/>
      <w:lang w:val="ru-RU" w:eastAsia="ru-RU"/>
    </w:rPr>
  </w:style>
  <w:style w:type="paragraph" w:customStyle="1" w:styleId="xl129">
    <w:name w:val="xl129"/>
    <w:basedOn w:val="a"/>
    <w:uiPriority w:val="99"/>
    <w:rsid w:val="00996F64"/>
    <w:pPr>
      <w:jc w:val="center"/>
    </w:pPr>
    <w:rPr>
      <w:rFonts w:ascii="Times New Roman" w:eastAsia="Times New Roman" w:hAnsi="Times New Roman" w:cs="Times New Roman"/>
      <w:b/>
      <w:bCs/>
      <w:sz w:val="32"/>
      <w:szCs w:val="32"/>
      <w:lang w:val="ru-RU" w:eastAsia="ru-RU"/>
    </w:rPr>
  </w:style>
  <w:style w:type="paragraph" w:customStyle="1" w:styleId="xl130">
    <w:name w:val="xl130"/>
    <w:basedOn w:val="a"/>
    <w:uiPriority w:val="99"/>
    <w:rsid w:val="00996F64"/>
    <w:pPr>
      <w:pBdr>
        <w:top w:val="single" w:sz="4" w:space="0" w:color="auto"/>
        <w:left w:val="single" w:sz="4" w:space="0" w:color="auto"/>
        <w:right w:val="single" w:sz="4" w:space="0" w:color="auto"/>
      </w:pBdr>
      <w:textAlignment w:val="center"/>
    </w:pPr>
    <w:rPr>
      <w:rFonts w:ascii="Times New Roman" w:eastAsia="Times New Roman" w:hAnsi="Times New Roman" w:cs="Times New Roman"/>
      <w:sz w:val="24"/>
      <w:szCs w:val="24"/>
      <w:lang w:val="ru-RU" w:eastAsia="ru-RU"/>
    </w:rPr>
  </w:style>
  <w:style w:type="paragraph" w:customStyle="1" w:styleId="xl131">
    <w:name w:val="xl131"/>
    <w:basedOn w:val="a"/>
    <w:uiPriority w:val="99"/>
    <w:rsid w:val="00996F64"/>
    <w:pPr>
      <w:pBdr>
        <w:top w:val="single" w:sz="4" w:space="0" w:color="auto"/>
        <w:left w:val="single" w:sz="4" w:space="0" w:color="auto"/>
        <w:right w:val="single" w:sz="4" w:space="0" w:color="auto"/>
      </w:pBdr>
    </w:pPr>
    <w:rPr>
      <w:rFonts w:ascii="Times New Roman" w:eastAsia="Times New Roman" w:hAnsi="Times New Roman" w:cs="Times New Roman"/>
      <w:sz w:val="24"/>
      <w:szCs w:val="24"/>
      <w:lang w:val="ru-RU" w:eastAsia="ru-RU"/>
    </w:rPr>
  </w:style>
  <w:style w:type="paragraph" w:customStyle="1" w:styleId="xl132">
    <w:name w:val="xl132"/>
    <w:basedOn w:val="a"/>
    <w:uiPriority w:val="99"/>
    <w:rsid w:val="00996F64"/>
    <w:pPr>
      <w:pBdr>
        <w:top w:val="single" w:sz="4" w:space="0" w:color="auto"/>
        <w:left w:val="single" w:sz="4" w:space="0" w:color="auto"/>
        <w:right w:val="single" w:sz="4" w:space="0" w:color="auto"/>
      </w:pBdr>
      <w:jc w:val="center"/>
    </w:pPr>
    <w:rPr>
      <w:rFonts w:ascii="Times New Roman" w:eastAsia="Times New Roman" w:hAnsi="Times New Roman" w:cs="Times New Roman"/>
      <w:sz w:val="24"/>
      <w:szCs w:val="24"/>
      <w:lang w:val="ru-RU" w:eastAsia="ru-RU"/>
    </w:rPr>
  </w:style>
  <w:style w:type="paragraph" w:customStyle="1" w:styleId="xl133">
    <w:name w:val="xl133"/>
    <w:basedOn w:val="a"/>
    <w:uiPriority w:val="99"/>
    <w:rsid w:val="00996F64"/>
    <w:pPr>
      <w:pBdr>
        <w:top w:val="single" w:sz="4" w:space="0" w:color="auto"/>
        <w:left w:val="single" w:sz="4" w:space="0" w:color="auto"/>
        <w:right w:val="single" w:sz="4" w:space="0" w:color="auto"/>
      </w:pBdr>
      <w:jc w:val="center"/>
      <w:textAlignment w:val="center"/>
    </w:pPr>
    <w:rPr>
      <w:rFonts w:ascii="Times New Roman" w:eastAsia="Times New Roman" w:hAnsi="Times New Roman" w:cs="Times New Roman"/>
      <w:sz w:val="24"/>
      <w:szCs w:val="24"/>
      <w:lang w:val="ru-RU" w:eastAsia="ru-RU"/>
    </w:rPr>
  </w:style>
  <w:style w:type="paragraph" w:customStyle="1" w:styleId="xl134">
    <w:name w:val="xl134"/>
    <w:basedOn w:val="a"/>
    <w:uiPriority w:val="99"/>
    <w:rsid w:val="00996F64"/>
    <w:pPr>
      <w:pBdr>
        <w:left w:val="single" w:sz="4" w:space="0" w:color="auto"/>
        <w:right w:val="single" w:sz="4" w:space="0" w:color="auto"/>
      </w:pBdr>
      <w:jc w:val="center"/>
      <w:textAlignment w:val="center"/>
    </w:pPr>
    <w:rPr>
      <w:rFonts w:ascii="Times New Roman" w:eastAsia="Times New Roman" w:hAnsi="Times New Roman" w:cs="Times New Roman"/>
      <w:sz w:val="24"/>
      <w:szCs w:val="24"/>
      <w:lang w:val="ru-RU" w:eastAsia="ru-RU"/>
    </w:rPr>
  </w:style>
  <w:style w:type="paragraph" w:customStyle="1" w:styleId="xl135">
    <w:name w:val="xl135"/>
    <w:basedOn w:val="a"/>
    <w:uiPriority w:val="99"/>
    <w:rsid w:val="00996F64"/>
    <w:pPr>
      <w:jc w:val="center"/>
    </w:pPr>
    <w:rPr>
      <w:rFonts w:ascii="Times New Roman" w:eastAsia="Times New Roman" w:hAnsi="Times New Roman" w:cs="Times New Roman"/>
      <w:b/>
      <w:bCs/>
      <w:sz w:val="32"/>
      <w:szCs w:val="32"/>
      <w:lang w:val="ru-RU" w:eastAsia="ru-RU"/>
    </w:rPr>
  </w:style>
  <w:style w:type="paragraph" w:customStyle="1" w:styleId="i">
    <w:name w:val="i"/>
    <w:basedOn w:val="a"/>
    <w:uiPriority w:val="99"/>
    <w:rsid w:val="00996F64"/>
    <w:pPr>
      <w:ind w:firstLine="400"/>
      <w:jc w:val="both"/>
    </w:pPr>
    <w:rPr>
      <w:rFonts w:ascii="Arial" w:eastAsia="Times New Roman" w:hAnsi="Arial" w:cs="Arial"/>
      <w:sz w:val="15"/>
      <w:szCs w:val="15"/>
      <w:lang w:val="ru-RU" w:eastAsia="ru-RU"/>
    </w:rPr>
  </w:style>
  <w:style w:type="paragraph" w:customStyle="1" w:styleId="dsub">
    <w:name w:val="dsub"/>
    <w:basedOn w:val="a"/>
    <w:uiPriority w:val="99"/>
    <w:rsid w:val="00996F64"/>
    <w:rPr>
      <w:rFonts w:ascii="Arial" w:eastAsia="Times New Roman" w:hAnsi="Arial" w:cs="Arial"/>
      <w:b/>
      <w:bCs/>
      <w:color w:val="000000"/>
      <w:sz w:val="14"/>
      <w:szCs w:val="14"/>
      <w:lang w:val="ru-RU" w:eastAsia="ru-RU"/>
    </w:rPr>
  </w:style>
  <w:style w:type="character" w:customStyle="1" w:styleId="afff9">
    <w:name w:val="Тема примечания Знак"/>
    <w:basedOn w:val="CommentTextChar"/>
    <w:uiPriority w:val="99"/>
    <w:rsid w:val="00996F64"/>
    <w:rPr>
      <w:rFonts w:ascii="Times New Roman" w:hAnsi="Times New Roman" w:cs="Times New Roman"/>
      <w:sz w:val="20"/>
      <w:szCs w:val="20"/>
    </w:rPr>
  </w:style>
  <w:style w:type="character" w:customStyle="1" w:styleId="1f">
    <w:name w:val="Тема примечания Знак1"/>
    <w:basedOn w:val="afff6"/>
    <w:link w:val="afffa"/>
    <w:uiPriority w:val="99"/>
    <w:semiHidden/>
    <w:rsid w:val="00996F64"/>
    <w:rPr>
      <w:b/>
      <w:bCs/>
    </w:rPr>
  </w:style>
  <w:style w:type="paragraph" w:styleId="afffa">
    <w:name w:val="annotation subject"/>
    <w:basedOn w:val="afff7"/>
    <w:next w:val="afff7"/>
    <w:link w:val="1f"/>
    <w:uiPriority w:val="99"/>
    <w:semiHidden/>
    <w:rsid w:val="00996F64"/>
    <w:rPr>
      <w:b/>
      <w:bCs/>
    </w:rPr>
  </w:style>
  <w:style w:type="character" w:customStyle="1" w:styleId="28">
    <w:name w:val="Тема примечания Знак2"/>
    <w:basedOn w:val="1e"/>
    <w:uiPriority w:val="99"/>
    <w:semiHidden/>
    <w:rsid w:val="00996F64"/>
    <w:rPr>
      <w:b/>
      <w:bCs/>
      <w:sz w:val="20"/>
      <w:szCs w:val="20"/>
    </w:rPr>
  </w:style>
  <w:style w:type="paragraph" w:customStyle="1" w:styleId="130">
    <w:name w:val="Знак13 Знак Знак Знак Знак Знак Знак Знак Знак Знак Знак Знак Знак Знак Знак Знак"/>
    <w:basedOn w:val="a"/>
    <w:uiPriority w:val="99"/>
    <w:rsid w:val="00996F64"/>
    <w:pPr>
      <w:widowControl w:val="0"/>
      <w:adjustRightInd w:val="0"/>
      <w:spacing w:before="0" w:beforeAutospacing="0" w:after="160" w:afterAutospacing="0" w:line="240" w:lineRule="exact"/>
      <w:jc w:val="right"/>
    </w:pPr>
    <w:rPr>
      <w:rFonts w:ascii="Times New Roman" w:eastAsia="Times New Roman" w:hAnsi="Times New Roman" w:cs="Times New Roman"/>
      <w:sz w:val="20"/>
      <w:szCs w:val="20"/>
      <w:lang w:val="en-GB"/>
    </w:rPr>
  </w:style>
  <w:style w:type="character" w:customStyle="1" w:styleId="basic">
    <w:name w:val="basic"/>
    <w:basedOn w:val="a0"/>
    <w:rsid w:val="00996F64"/>
  </w:style>
  <w:style w:type="character" w:customStyle="1" w:styleId="texte">
    <w:name w:val="texte"/>
    <w:basedOn w:val="a0"/>
    <w:rsid w:val="00996F64"/>
  </w:style>
  <w:style w:type="character" w:customStyle="1" w:styleId="111">
    <w:name w:val="Заголовок 1 Знак1"/>
    <w:aliases w:val="Знак10 Знак Знак1"/>
    <w:basedOn w:val="a0"/>
    <w:uiPriority w:val="99"/>
    <w:rsid w:val="00996F64"/>
    <w:rPr>
      <w:rFonts w:ascii="Cambria" w:eastAsia="Times New Roman" w:hAnsi="Cambria" w:cs="Times New Roman"/>
      <w:b/>
      <w:bCs/>
      <w:color w:val="365F91"/>
      <w:sz w:val="28"/>
      <w:szCs w:val="28"/>
    </w:rPr>
  </w:style>
  <w:style w:type="table" w:customStyle="1" w:styleId="29">
    <w:name w:val="Сетка таблицы2"/>
    <w:basedOn w:val="a1"/>
    <w:next w:val="a7"/>
    <w:uiPriority w:val="59"/>
    <w:rsid w:val="005057FF"/>
    <w:pPr>
      <w:spacing w:before="0" w:beforeAutospacing="0" w:after="0" w:afterAutospacing="0"/>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5"/>
    <w:uiPriority w:val="99"/>
    <w:locked/>
    <w:rsid w:val="00F369CE"/>
    <w:rPr>
      <w:rFonts w:ascii="Calibri" w:eastAsia="Times New Roman" w:hAnsi="Calibri" w:cs="Times New Roman"/>
      <w:lang w:val="ru-RU"/>
    </w:rPr>
  </w:style>
  <w:style w:type="table" w:customStyle="1" w:styleId="120">
    <w:name w:val="Сетка таблицы12"/>
    <w:basedOn w:val="a1"/>
    <w:next w:val="a7"/>
    <w:uiPriority w:val="39"/>
    <w:rsid w:val="00077ED0"/>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193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h@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grohim_30@mail.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2A27F-F708-4B35-8FC3-9E9A51AFC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25</Pages>
  <Words>8998</Words>
  <Characters>51291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Подготовлено экспертами Актион-МЦФЭР</dc:description>
  <cp:lastModifiedBy>admin</cp:lastModifiedBy>
  <cp:revision>13</cp:revision>
  <cp:lastPrinted>2024-04-23T05:54:00Z</cp:lastPrinted>
  <dcterms:created xsi:type="dcterms:W3CDTF">2024-03-20T11:41:00Z</dcterms:created>
  <dcterms:modified xsi:type="dcterms:W3CDTF">2024-04-23T10:51:00Z</dcterms:modified>
</cp:coreProperties>
</file>