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13803" w14:textId="77777777" w:rsidR="00585F73" w:rsidRPr="002628C8" w:rsidRDefault="00585F73" w:rsidP="00585F73">
      <w:pPr>
        <w:pStyle w:val="Default"/>
        <w:rPr>
          <w:rFonts w:ascii="Times New Roman" w:hAnsi="Times New Roman" w:cs="Times New Roman"/>
          <w:sz w:val="24"/>
          <w:szCs w:val="24"/>
        </w:rPr>
      </w:pPr>
      <w:bookmarkStart w:id="0" w:name="_GoBack"/>
      <w:bookmarkEnd w:id="0"/>
    </w:p>
    <w:p w14:paraId="0F9EB950" w14:textId="77777777" w:rsidR="00585F73" w:rsidRPr="002628C8" w:rsidRDefault="00585F73" w:rsidP="00585F73">
      <w:pPr>
        <w:pStyle w:val="Default"/>
        <w:rPr>
          <w:rFonts w:ascii="Times New Roman" w:hAnsi="Times New Roman" w:cs="Times New Roman"/>
          <w:sz w:val="24"/>
          <w:szCs w:val="24"/>
        </w:rPr>
      </w:pPr>
    </w:p>
    <w:p w14:paraId="5737ECF4" w14:textId="77777777" w:rsidR="00585F73" w:rsidRPr="002628C8" w:rsidRDefault="00585F73" w:rsidP="00585F73">
      <w:pPr>
        <w:pStyle w:val="Default"/>
        <w:rPr>
          <w:rFonts w:ascii="Times New Roman" w:hAnsi="Times New Roman" w:cs="Times New Roman"/>
          <w:sz w:val="24"/>
          <w:szCs w:val="24"/>
        </w:rPr>
      </w:pPr>
    </w:p>
    <w:p w14:paraId="178A4401" w14:textId="77777777" w:rsidR="00585F73" w:rsidRPr="002628C8" w:rsidRDefault="00585F73" w:rsidP="00585F73">
      <w:pPr>
        <w:pStyle w:val="Default"/>
        <w:rPr>
          <w:rFonts w:ascii="Times New Roman" w:hAnsi="Times New Roman" w:cs="Times New Roman"/>
          <w:sz w:val="24"/>
          <w:szCs w:val="24"/>
        </w:rPr>
      </w:pPr>
    </w:p>
    <w:p w14:paraId="2E5F9B67" w14:textId="77777777" w:rsidR="00585F73" w:rsidRPr="002628C8" w:rsidRDefault="00585F73" w:rsidP="00585F73">
      <w:pPr>
        <w:pStyle w:val="Default"/>
        <w:rPr>
          <w:rFonts w:ascii="Times New Roman" w:hAnsi="Times New Roman" w:cs="Times New Roman"/>
          <w:sz w:val="24"/>
          <w:szCs w:val="24"/>
        </w:rPr>
      </w:pPr>
    </w:p>
    <w:p w14:paraId="24D98B5F" w14:textId="77777777" w:rsidR="00585F73" w:rsidRPr="002628C8" w:rsidRDefault="00585F73" w:rsidP="00585F73">
      <w:pPr>
        <w:pStyle w:val="Default"/>
        <w:rPr>
          <w:rFonts w:ascii="Times New Roman" w:hAnsi="Times New Roman" w:cs="Times New Roman"/>
          <w:sz w:val="24"/>
          <w:szCs w:val="24"/>
        </w:rPr>
      </w:pPr>
    </w:p>
    <w:p w14:paraId="48C483E4" w14:textId="77777777" w:rsidR="00585F73" w:rsidRPr="002628C8" w:rsidRDefault="00585F73" w:rsidP="00585F73">
      <w:pPr>
        <w:pStyle w:val="Default"/>
        <w:rPr>
          <w:rFonts w:ascii="Times New Roman" w:hAnsi="Times New Roman" w:cs="Times New Roman"/>
          <w:sz w:val="24"/>
          <w:szCs w:val="24"/>
        </w:rPr>
      </w:pPr>
    </w:p>
    <w:p w14:paraId="3604AD80" w14:textId="77777777" w:rsidR="00585F73" w:rsidRPr="002628C8" w:rsidRDefault="00585F73" w:rsidP="00585F73">
      <w:pPr>
        <w:pStyle w:val="Default"/>
        <w:rPr>
          <w:rFonts w:ascii="Times New Roman" w:hAnsi="Times New Roman" w:cs="Times New Roman"/>
          <w:sz w:val="24"/>
          <w:szCs w:val="24"/>
        </w:rPr>
      </w:pPr>
    </w:p>
    <w:p w14:paraId="6C80E203" w14:textId="77777777" w:rsidR="00585F73" w:rsidRPr="002628C8" w:rsidRDefault="00585F73" w:rsidP="00585F73">
      <w:pPr>
        <w:pStyle w:val="Default"/>
        <w:rPr>
          <w:rFonts w:ascii="Times New Roman" w:hAnsi="Times New Roman" w:cs="Times New Roman"/>
          <w:sz w:val="24"/>
          <w:szCs w:val="24"/>
        </w:rPr>
      </w:pPr>
    </w:p>
    <w:p w14:paraId="276B771D" w14:textId="77777777" w:rsidR="00585F73" w:rsidRPr="002628C8" w:rsidRDefault="00585F73" w:rsidP="00585F73">
      <w:pPr>
        <w:pStyle w:val="Default"/>
        <w:rPr>
          <w:rFonts w:ascii="Times New Roman" w:hAnsi="Times New Roman" w:cs="Times New Roman"/>
          <w:sz w:val="24"/>
          <w:szCs w:val="24"/>
        </w:rPr>
      </w:pPr>
    </w:p>
    <w:p w14:paraId="60C56E46" w14:textId="77777777" w:rsidR="00585F73" w:rsidRPr="002628C8" w:rsidRDefault="00585F73" w:rsidP="00585F73">
      <w:pPr>
        <w:pStyle w:val="Default"/>
        <w:rPr>
          <w:rFonts w:ascii="Times New Roman" w:hAnsi="Times New Roman" w:cs="Times New Roman"/>
          <w:sz w:val="24"/>
          <w:szCs w:val="24"/>
        </w:rPr>
      </w:pPr>
    </w:p>
    <w:p w14:paraId="11244C00" w14:textId="77777777" w:rsidR="00585F73" w:rsidRPr="002628C8" w:rsidRDefault="00585F73" w:rsidP="00585F73">
      <w:pPr>
        <w:ind w:firstLine="709"/>
        <w:jc w:val="center"/>
        <w:rPr>
          <w:rFonts w:eastAsia="Times New Roman" w:cs="Times New Roman"/>
          <w:b/>
        </w:rPr>
      </w:pPr>
      <w:r w:rsidRPr="002628C8">
        <w:rPr>
          <w:rFonts w:eastAsia="Times New Roman" w:cs="Times New Roman"/>
          <w:b/>
        </w:rPr>
        <w:t>Техническое задание</w:t>
      </w:r>
    </w:p>
    <w:p w14:paraId="388443F0" w14:textId="77777777" w:rsidR="00585F73" w:rsidRPr="002628C8" w:rsidRDefault="00585F73" w:rsidP="00585F73">
      <w:pPr>
        <w:ind w:firstLine="709"/>
        <w:jc w:val="center"/>
        <w:rPr>
          <w:rFonts w:eastAsia="Times New Roman" w:cs="Times New Roman"/>
          <w:b/>
        </w:rPr>
      </w:pPr>
      <w:r w:rsidRPr="002628C8">
        <w:rPr>
          <w:rFonts w:eastAsia="Times New Roman" w:cs="Times New Roman"/>
          <w:b/>
        </w:rPr>
        <w:t>Модернизация СПО ЦСОД и СПО Hydropad</w:t>
      </w:r>
    </w:p>
    <w:p w14:paraId="452F20E9" w14:textId="77777777" w:rsidR="00585F73" w:rsidRPr="002628C8" w:rsidRDefault="00585F73" w:rsidP="00585F73">
      <w:pPr>
        <w:pStyle w:val="Default"/>
        <w:rPr>
          <w:rFonts w:ascii="Times New Roman" w:hAnsi="Times New Roman" w:cs="Times New Roman"/>
          <w:sz w:val="24"/>
          <w:szCs w:val="24"/>
        </w:rPr>
      </w:pPr>
    </w:p>
    <w:p w14:paraId="3C0E5280" w14:textId="77777777" w:rsidR="00585F73" w:rsidRPr="002628C8" w:rsidRDefault="00585F73" w:rsidP="00585F73">
      <w:pPr>
        <w:pStyle w:val="Default"/>
        <w:rPr>
          <w:rFonts w:ascii="Times New Roman" w:hAnsi="Times New Roman" w:cs="Times New Roman"/>
          <w:sz w:val="24"/>
          <w:szCs w:val="24"/>
        </w:rPr>
      </w:pPr>
    </w:p>
    <w:p w14:paraId="0C7FD9C3" w14:textId="77777777" w:rsidR="00585F73" w:rsidRPr="002628C8" w:rsidRDefault="00585F73" w:rsidP="00585F73">
      <w:pPr>
        <w:pStyle w:val="Iauiue"/>
        <w:jc w:val="center"/>
        <w:rPr>
          <w:rFonts w:ascii="Times New Roman" w:hAnsi="Times New Roman"/>
        </w:rPr>
      </w:pPr>
    </w:p>
    <w:p w14:paraId="1FD1B87A" w14:textId="69D7860D" w:rsidR="00585F73" w:rsidRPr="002628C8" w:rsidRDefault="00585F73" w:rsidP="00585F73">
      <w:pPr>
        <w:pStyle w:val="Iauiue"/>
        <w:jc w:val="center"/>
        <w:rPr>
          <w:rFonts w:ascii="Times New Roman" w:hAnsi="Times New Roman"/>
          <w:lang w:val="en-US"/>
        </w:rPr>
      </w:pPr>
      <w:r w:rsidRPr="002628C8">
        <w:rPr>
          <w:rFonts w:ascii="Times New Roman" w:hAnsi="Times New Roman"/>
        </w:rPr>
        <w:t>Листов</w:t>
      </w:r>
      <w:r w:rsidRPr="002628C8">
        <w:rPr>
          <w:rFonts w:ascii="Times New Roman" w:hAnsi="Times New Roman"/>
          <w:lang w:val="en-US"/>
        </w:rPr>
        <w:t xml:space="preserve">: </w:t>
      </w:r>
      <w:r w:rsidRPr="002628C8">
        <w:rPr>
          <w:rFonts w:ascii="Times New Roman" w:hAnsi="Times New Roman"/>
        </w:rPr>
        <w:fldChar w:fldCharType="begin"/>
      </w:r>
      <w:r w:rsidRPr="002628C8">
        <w:rPr>
          <w:rFonts w:ascii="Times New Roman" w:hAnsi="Times New Roman"/>
          <w:lang w:val="en-US"/>
        </w:rPr>
        <w:instrText xml:space="preserve"> NUMPAGES   \* MERGEFORMAT </w:instrText>
      </w:r>
      <w:r w:rsidRPr="002628C8">
        <w:rPr>
          <w:rFonts w:ascii="Times New Roman" w:hAnsi="Times New Roman"/>
        </w:rPr>
        <w:fldChar w:fldCharType="separate"/>
      </w:r>
      <w:r w:rsidR="00B00DBC" w:rsidRPr="002628C8">
        <w:rPr>
          <w:rFonts w:ascii="Times New Roman" w:hAnsi="Times New Roman"/>
          <w:noProof/>
          <w:lang w:val="en-US"/>
        </w:rPr>
        <w:t>12</w:t>
      </w:r>
      <w:r w:rsidRPr="002628C8">
        <w:rPr>
          <w:rFonts w:ascii="Times New Roman" w:hAnsi="Times New Roman"/>
        </w:rPr>
        <w:fldChar w:fldCharType="end"/>
      </w:r>
    </w:p>
    <w:p w14:paraId="4B9EE15C" w14:textId="77777777" w:rsidR="00585F73" w:rsidRPr="002628C8" w:rsidRDefault="00585F73" w:rsidP="00585F73">
      <w:pPr>
        <w:pStyle w:val="Default"/>
        <w:rPr>
          <w:rFonts w:ascii="Times New Roman" w:hAnsi="Times New Roman" w:cs="Times New Roman"/>
          <w:sz w:val="24"/>
          <w:szCs w:val="24"/>
          <w:lang w:val="en-US"/>
        </w:rPr>
      </w:pPr>
    </w:p>
    <w:p w14:paraId="29385360" w14:textId="77777777" w:rsidR="00585F73" w:rsidRPr="002628C8" w:rsidRDefault="00585F73" w:rsidP="00585F73">
      <w:pPr>
        <w:pStyle w:val="Default"/>
        <w:rPr>
          <w:rFonts w:ascii="Times New Roman" w:hAnsi="Times New Roman" w:cs="Times New Roman"/>
          <w:sz w:val="24"/>
          <w:szCs w:val="24"/>
          <w:lang w:val="en-US"/>
        </w:rPr>
      </w:pPr>
    </w:p>
    <w:p w14:paraId="70E35241" w14:textId="77777777" w:rsidR="00585F73" w:rsidRPr="002628C8" w:rsidRDefault="00585F73" w:rsidP="00585F73">
      <w:pPr>
        <w:pStyle w:val="Default"/>
        <w:rPr>
          <w:rFonts w:ascii="Times New Roman" w:hAnsi="Times New Roman" w:cs="Times New Roman"/>
          <w:sz w:val="24"/>
          <w:szCs w:val="24"/>
          <w:lang w:val="en-US"/>
        </w:rPr>
      </w:pPr>
    </w:p>
    <w:p w14:paraId="5BD77349" w14:textId="77777777" w:rsidR="00585F73" w:rsidRPr="002628C8" w:rsidRDefault="00585F73" w:rsidP="00585F73">
      <w:pPr>
        <w:pStyle w:val="Iauiue"/>
        <w:jc w:val="center"/>
        <w:rPr>
          <w:rFonts w:ascii="Times New Roman" w:hAnsi="Times New Roman"/>
          <w:b/>
          <w:bCs/>
          <w:lang w:val="en-US"/>
        </w:rPr>
      </w:pPr>
    </w:p>
    <w:p w14:paraId="736E921B" w14:textId="77777777" w:rsidR="00585F73" w:rsidRPr="002628C8" w:rsidRDefault="00585F73" w:rsidP="00585F73">
      <w:pPr>
        <w:pStyle w:val="Default"/>
        <w:rPr>
          <w:rFonts w:ascii="Times New Roman" w:hAnsi="Times New Roman" w:cs="Times New Roman"/>
          <w:sz w:val="24"/>
          <w:szCs w:val="24"/>
          <w:lang w:val="en-US"/>
        </w:rPr>
      </w:pPr>
    </w:p>
    <w:p w14:paraId="73E806CC" w14:textId="77777777" w:rsidR="00585F73" w:rsidRPr="002628C8" w:rsidRDefault="00585F73" w:rsidP="00585F73">
      <w:pPr>
        <w:pStyle w:val="Default"/>
        <w:rPr>
          <w:rFonts w:ascii="Times New Roman" w:hAnsi="Times New Roman" w:cs="Times New Roman"/>
          <w:sz w:val="24"/>
          <w:szCs w:val="24"/>
          <w:lang w:val="en-US"/>
        </w:rPr>
      </w:pPr>
    </w:p>
    <w:p w14:paraId="2759BD04" w14:textId="77777777" w:rsidR="00585F73" w:rsidRPr="002628C8" w:rsidRDefault="00585F73" w:rsidP="00585F73">
      <w:pPr>
        <w:pStyle w:val="Default"/>
        <w:rPr>
          <w:rFonts w:ascii="Times New Roman" w:hAnsi="Times New Roman" w:cs="Times New Roman"/>
          <w:sz w:val="24"/>
          <w:szCs w:val="24"/>
          <w:lang w:val="en-US"/>
        </w:rPr>
      </w:pPr>
    </w:p>
    <w:p w14:paraId="38B51480" w14:textId="77777777" w:rsidR="00585F73" w:rsidRPr="002628C8" w:rsidRDefault="00585F73" w:rsidP="00585F73">
      <w:pPr>
        <w:pStyle w:val="Iauiue"/>
        <w:jc w:val="center"/>
        <w:rPr>
          <w:rFonts w:ascii="Times New Roman" w:hAnsi="Times New Roman"/>
          <w:b/>
          <w:bCs/>
          <w:lang w:val="en-US"/>
        </w:rPr>
      </w:pPr>
    </w:p>
    <w:p w14:paraId="15E0485F" w14:textId="77777777" w:rsidR="00585F73" w:rsidRPr="002628C8" w:rsidRDefault="00585F73" w:rsidP="00585F73">
      <w:pPr>
        <w:pStyle w:val="Iauiue"/>
        <w:jc w:val="center"/>
        <w:rPr>
          <w:rFonts w:ascii="Times New Roman" w:hAnsi="Times New Roman"/>
          <w:b/>
          <w:bCs/>
        </w:rPr>
      </w:pPr>
      <w:r w:rsidRPr="002628C8">
        <w:rPr>
          <w:rFonts w:ascii="Times New Roman" w:hAnsi="Times New Roman"/>
          <w:b/>
          <w:bCs/>
        </w:rPr>
        <w:t>Москва, 2024</w:t>
      </w:r>
    </w:p>
    <w:p w14:paraId="58451E21" w14:textId="77777777" w:rsidR="00585F73" w:rsidRPr="002628C8" w:rsidRDefault="00585F73" w:rsidP="00585F73">
      <w:pPr>
        <w:widowControl/>
        <w:spacing w:after="160" w:line="259" w:lineRule="auto"/>
        <w:ind w:firstLine="0"/>
        <w:jc w:val="left"/>
        <w:rPr>
          <w:rFonts w:eastAsia="Times New Roman" w:cs="Times New Roman"/>
        </w:rPr>
      </w:pPr>
      <w:r w:rsidRPr="002628C8">
        <w:rPr>
          <w:rFonts w:cs="Times New Roman"/>
        </w:rPr>
        <w:br w:type="page"/>
      </w:r>
    </w:p>
    <w:sdt>
      <w:sdtPr>
        <w:rPr>
          <w:rFonts w:ascii="Times New Roman" w:eastAsiaTheme="minorHAnsi" w:hAnsi="Times New Roman" w:cs="Times New Roman"/>
          <w:color w:val="auto"/>
          <w:sz w:val="24"/>
          <w:szCs w:val="24"/>
        </w:rPr>
        <w:id w:val="1570610536"/>
        <w:docPartObj>
          <w:docPartGallery w:val="Table of Contents"/>
          <w:docPartUnique/>
        </w:docPartObj>
      </w:sdtPr>
      <w:sdtEndPr>
        <w:rPr>
          <w:b/>
          <w:bCs/>
        </w:rPr>
      </w:sdtEndPr>
      <w:sdtContent>
        <w:p w14:paraId="15846D2C" w14:textId="6920EA71" w:rsidR="00114BED" w:rsidRPr="002628C8" w:rsidRDefault="00114BED">
          <w:pPr>
            <w:pStyle w:val="ac"/>
            <w:rPr>
              <w:rFonts w:ascii="Times New Roman" w:hAnsi="Times New Roman" w:cs="Times New Roman"/>
              <w:color w:val="auto"/>
              <w:sz w:val="24"/>
              <w:szCs w:val="24"/>
            </w:rPr>
          </w:pPr>
          <w:r w:rsidRPr="002628C8">
            <w:rPr>
              <w:rFonts w:ascii="Times New Roman" w:hAnsi="Times New Roman" w:cs="Times New Roman"/>
              <w:color w:val="auto"/>
              <w:sz w:val="24"/>
              <w:szCs w:val="24"/>
            </w:rPr>
            <w:t>Оглавление</w:t>
          </w:r>
        </w:p>
        <w:p w14:paraId="66811C7B" w14:textId="38DF7434" w:rsidR="00B00DBC" w:rsidRPr="002628C8" w:rsidRDefault="00114BED">
          <w:pPr>
            <w:pStyle w:val="11"/>
            <w:tabs>
              <w:tab w:val="left" w:pos="1440"/>
              <w:tab w:val="right" w:leader="dot" w:pos="9345"/>
            </w:tabs>
            <w:rPr>
              <w:rFonts w:eastAsiaTheme="minorEastAsia" w:cs="Times New Roman"/>
              <w:noProof/>
              <w:kern w:val="2"/>
              <w14:ligatures w14:val="standardContextual"/>
            </w:rPr>
          </w:pPr>
          <w:r w:rsidRPr="002628C8">
            <w:rPr>
              <w:rFonts w:cs="Times New Roman"/>
            </w:rPr>
            <w:fldChar w:fldCharType="begin"/>
          </w:r>
          <w:r w:rsidRPr="002628C8">
            <w:rPr>
              <w:rFonts w:cs="Times New Roman"/>
            </w:rPr>
            <w:instrText xml:space="preserve"> TOC \o "1-3" \h \z \u </w:instrText>
          </w:r>
          <w:r w:rsidRPr="002628C8">
            <w:rPr>
              <w:rFonts w:cs="Times New Roman"/>
            </w:rPr>
            <w:fldChar w:fldCharType="separate"/>
          </w:r>
          <w:hyperlink w:anchor="_Toc163827450" w:history="1">
            <w:r w:rsidR="00B00DBC" w:rsidRPr="002628C8">
              <w:rPr>
                <w:rStyle w:val="ad"/>
                <w:rFonts w:cs="Times New Roman"/>
                <w:noProof/>
                <w:color w:val="auto"/>
              </w:rPr>
              <w:t>1.</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Общие требования</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_Toc163827450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3</w:t>
            </w:r>
            <w:r w:rsidR="00B00DBC" w:rsidRPr="002628C8">
              <w:rPr>
                <w:rFonts w:cs="Times New Roman"/>
                <w:noProof/>
                <w:webHidden/>
              </w:rPr>
              <w:fldChar w:fldCharType="end"/>
            </w:r>
          </w:hyperlink>
        </w:p>
        <w:p w14:paraId="022E8D1A" w14:textId="459277FA"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51" w:history="1">
            <w:r w:rsidR="00B00DBC" w:rsidRPr="002628C8">
              <w:rPr>
                <w:rStyle w:val="ad"/>
                <w:rFonts w:cs="Times New Roman"/>
                <w:noProof/>
                <w:color w:val="auto"/>
              </w:rPr>
              <w:t>2.</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классификации данных</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_Toc163827451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3</w:t>
            </w:r>
            <w:r w:rsidR="00B00DBC" w:rsidRPr="002628C8">
              <w:rPr>
                <w:rFonts w:cs="Times New Roman"/>
                <w:noProof/>
                <w:webHidden/>
              </w:rPr>
              <w:fldChar w:fldCharType="end"/>
            </w:r>
          </w:hyperlink>
        </w:p>
        <w:p w14:paraId="4EE7DFEF" w14:textId="678A49CE" w:rsidR="00B00DBC" w:rsidRPr="002628C8" w:rsidRDefault="00F62172">
          <w:pPr>
            <w:pStyle w:val="23"/>
            <w:tabs>
              <w:tab w:val="left" w:pos="1920"/>
              <w:tab w:val="right" w:leader="dot" w:pos="9345"/>
            </w:tabs>
            <w:rPr>
              <w:rFonts w:eastAsiaTheme="minorEastAsia" w:cs="Times New Roman"/>
              <w:noProof/>
              <w:kern w:val="2"/>
              <w14:ligatures w14:val="standardContextual"/>
            </w:rPr>
          </w:pPr>
          <w:hyperlink w:anchor="_Toc163827452" w:history="1">
            <w:r w:rsidR="00B00DBC" w:rsidRPr="002628C8">
              <w:rPr>
                <w:rStyle w:val="ad"/>
                <w:rFonts w:eastAsia="Times New Roman" w:cs="Times New Roman"/>
                <w:noProof/>
                <w:color w:val="auto"/>
              </w:rPr>
              <w:t>2.1.</w:t>
            </w:r>
            <w:r w:rsidR="00B00DBC" w:rsidRPr="002628C8">
              <w:rPr>
                <w:rFonts w:eastAsiaTheme="minorEastAsia" w:cs="Times New Roman"/>
                <w:noProof/>
                <w:kern w:val="2"/>
                <w14:ligatures w14:val="standardContextual"/>
              </w:rPr>
              <w:tab/>
            </w:r>
            <w:r w:rsidR="00B00DBC" w:rsidRPr="002628C8">
              <w:rPr>
                <w:rStyle w:val="ad"/>
                <w:rFonts w:eastAsia="Times New Roman" w:cs="Times New Roman"/>
                <w:noProof/>
                <w:color w:val="auto"/>
              </w:rPr>
              <w:t>Пункты наблюдения</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_Toc163827452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3</w:t>
            </w:r>
            <w:r w:rsidR="00B00DBC" w:rsidRPr="002628C8">
              <w:rPr>
                <w:rFonts w:cs="Times New Roman"/>
                <w:noProof/>
                <w:webHidden/>
              </w:rPr>
              <w:fldChar w:fldCharType="end"/>
            </w:r>
          </w:hyperlink>
        </w:p>
        <w:p w14:paraId="3086A43A" w14:textId="223E2B0F" w:rsidR="00B00DBC" w:rsidRPr="002628C8" w:rsidRDefault="00F62172">
          <w:pPr>
            <w:pStyle w:val="23"/>
            <w:tabs>
              <w:tab w:val="left" w:pos="1920"/>
              <w:tab w:val="right" w:leader="dot" w:pos="9345"/>
            </w:tabs>
            <w:rPr>
              <w:rFonts w:eastAsiaTheme="minorEastAsia" w:cs="Times New Roman"/>
              <w:noProof/>
              <w:kern w:val="2"/>
              <w14:ligatures w14:val="standardContextual"/>
            </w:rPr>
          </w:pPr>
          <w:hyperlink w:anchor="_Toc163827453" w:history="1">
            <w:r w:rsidR="00B00DBC" w:rsidRPr="002628C8">
              <w:rPr>
                <w:rStyle w:val="ad"/>
                <w:rFonts w:eastAsia="Times New Roman" w:cs="Times New Roman"/>
                <w:noProof/>
                <w:color w:val="auto"/>
              </w:rPr>
              <w:t>2.2.</w:t>
            </w:r>
            <w:r w:rsidR="00B00DBC" w:rsidRPr="002628C8">
              <w:rPr>
                <w:rFonts w:eastAsiaTheme="minorEastAsia" w:cs="Times New Roman"/>
                <w:noProof/>
                <w:kern w:val="2"/>
                <w14:ligatures w14:val="standardContextual"/>
              </w:rPr>
              <w:tab/>
            </w:r>
            <w:r w:rsidR="00B00DBC" w:rsidRPr="002628C8">
              <w:rPr>
                <w:rStyle w:val="ad"/>
                <w:rFonts w:eastAsia="Times New Roman" w:cs="Times New Roman"/>
                <w:noProof/>
                <w:color w:val="auto"/>
              </w:rPr>
              <w:t>Административная иерархия</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_Toc163827453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3</w:t>
            </w:r>
            <w:r w:rsidR="00B00DBC" w:rsidRPr="002628C8">
              <w:rPr>
                <w:rFonts w:cs="Times New Roman"/>
                <w:noProof/>
                <w:webHidden/>
              </w:rPr>
              <w:fldChar w:fldCharType="end"/>
            </w:r>
          </w:hyperlink>
        </w:p>
        <w:p w14:paraId="38570BBA" w14:textId="31028AEF" w:rsidR="00B00DBC" w:rsidRPr="002628C8" w:rsidRDefault="00F62172">
          <w:pPr>
            <w:pStyle w:val="23"/>
            <w:tabs>
              <w:tab w:val="left" w:pos="1920"/>
              <w:tab w:val="right" w:leader="dot" w:pos="9345"/>
            </w:tabs>
            <w:rPr>
              <w:rFonts w:eastAsiaTheme="minorEastAsia" w:cs="Times New Roman"/>
              <w:noProof/>
              <w:kern w:val="2"/>
              <w14:ligatures w14:val="standardContextual"/>
            </w:rPr>
          </w:pPr>
          <w:hyperlink w:anchor="_Toc163827454" w:history="1">
            <w:r w:rsidR="00B00DBC" w:rsidRPr="002628C8">
              <w:rPr>
                <w:rStyle w:val="ad"/>
                <w:rFonts w:eastAsia="Times New Roman" w:cs="Times New Roman"/>
                <w:noProof/>
                <w:color w:val="auto"/>
              </w:rPr>
              <w:t>2.3.</w:t>
            </w:r>
            <w:r w:rsidR="00B00DBC" w:rsidRPr="002628C8">
              <w:rPr>
                <w:rFonts w:eastAsiaTheme="minorEastAsia" w:cs="Times New Roman"/>
                <w:noProof/>
                <w:kern w:val="2"/>
                <w14:ligatures w14:val="standardContextual"/>
              </w:rPr>
              <w:tab/>
            </w:r>
            <w:r w:rsidR="00B00DBC" w:rsidRPr="002628C8">
              <w:rPr>
                <w:rStyle w:val="ad"/>
                <w:rFonts w:eastAsia="Times New Roman" w:cs="Times New Roman"/>
                <w:noProof/>
                <w:color w:val="auto"/>
              </w:rPr>
              <w:t>Источник данных</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_Toc163827454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4</w:t>
            </w:r>
            <w:r w:rsidR="00B00DBC" w:rsidRPr="002628C8">
              <w:rPr>
                <w:rFonts w:cs="Times New Roman"/>
                <w:noProof/>
                <w:webHidden/>
              </w:rPr>
              <w:fldChar w:fldCharType="end"/>
            </w:r>
          </w:hyperlink>
        </w:p>
        <w:p w14:paraId="7E69C36C" w14:textId="2FC34D26" w:rsidR="00B00DBC" w:rsidRPr="002628C8" w:rsidRDefault="00F62172">
          <w:pPr>
            <w:pStyle w:val="23"/>
            <w:tabs>
              <w:tab w:val="left" w:pos="1920"/>
              <w:tab w:val="right" w:leader="dot" w:pos="9345"/>
            </w:tabs>
            <w:rPr>
              <w:rFonts w:eastAsiaTheme="minorEastAsia" w:cs="Times New Roman"/>
              <w:noProof/>
              <w:kern w:val="2"/>
              <w14:ligatures w14:val="standardContextual"/>
            </w:rPr>
          </w:pPr>
          <w:hyperlink w:anchor="_Toc163827455" w:history="1">
            <w:r w:rsidR="00B00DBC" w:rsidRPr="002628C8">
              <w:rPr>
                <w:rStyle w:val="ad"/>
                <w:rFonts w:eastAsia="Times New Roman" w:cs="Times New Roman"/>
                <w:noProof/>
                <w:color w:val="auto"/>
              </w:rPr>
              <w:t>2.4.</w:t>
            </w:r>
            <w:r w:rsidR="00B00DBC" w:rsidRPr="002628C8">
              <w:rPr>
                <w:rFonts w:eastAsiaTheme="minorEastAsia" w:cs="Times New Roman"/>
                <w:noProof/>
                <w:kern w:val="2"/>
                <w14:ligatures w14:val="standardContextual"/>
              </w:rPr>
              <w:tab/>
            </w:r>
            <w:r w:rsidR="00B00DBC" w:rsidRPr="002628C8">
              <w:rPr>
                <w:rStyle w:val="ad"/>
                <w:rFonts w:eastAsia="Times New Roman" w:cs="Times New Roman"/>
                <w:noProof/>
                <w:color w:val="auto"/>
              </w:rPr>
              <w:t>Локальное место наблюдения</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_Toc163827455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4</w:t>
            </w:r>
            <w:r w:rsidR="00B00DBC" w:rsidRPr="002628C8">
              <w:rPr>
                <w:rFonts w:cs="Times New Roman"/>
                <w:noProof/>
                <w:webHidden/>
              </w:rPr>
              <w:fldChar w:fldCharType="end"/>
            </w:r>
          </w:hyperlink>
        </w:p>
        <w:p w14:paraId="3A7AF2CE" w14:textId="180F2683"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56" w:history="1">
            <w:r w:rsidR="00B00DBC" w:rsidRPr="002628C8">
              <w:rPr>
                <w:rStyle w:val="ad"/>
                <w:rFonts w:cs="Times New Roman"/>
                <w:noProof/>
                <w:color w:val="auto"/>
              </w:rPr>
              <w:t>3.</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созданию функционала «Экспедиция»</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_Toc163827456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5</w:t>
            </w:r>
            <w:r w:rsidR="00B00DBC" w:rsidRPr="002628C8">
              <w:rPr>
                <w:rFonts w:cs="Times New Roman"/>
                <w:noProof/>
                <w:webHidden/>
              </w:rPr>
              <w:fldChar w:fldCharType="end"/>
            </w:r>
          </w:hyperlink>
        </w:p>
        <w:p w14:paraId="19C1AA52" w14:textId="73836B84"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57" w:history="1">
            <w:r w:rsidR="00B00DBC" w:rsidRPr="002628C8">
              <w:rPr>
                <w:rStyle w:val="ad"/>
                <w:rFonts w:cs="Times New Roman"/>
                <w:noProof/>
                <w:color w:val="auto"/>
              </w:rPr>
              <w:t>4.</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функционалу настройки парсеров</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_Toc163827457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5</w:t>
            </w:r>
            <w:r w:rsidR="00B00DBC" w:rsidRPr="002628C8">
              <w:rPr>
                <w:rFonts w:cs="Times New Roman"/>
                <w:noProof/>
                <w:webHidden/>
              </w:rPr>
              <w:fldChar w:fldCharType="end"/>
            </w:r>
          </w:hyperlink>
        </w:p>
        <w:p w14:paraId="35AFCB54" w14:textId="6ADC0497"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58" w:history="1">
            <w:r w:rsidR="00B00DBC" w:rsidRPr="002628C8">
              <w:rPr>
                <w:rStyle w:val="ad"/>
                <w:rFonts w:cs="Times New Roman"/>
                <w:noProof/>
                <w:color w:val="auto"/>
              </w:rPr>
              <w:t>5.</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созданию программ наблюдений</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_Toc163827458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6</w:t>
            </w:r>
            <w:r w:rsidR="00B00DBC" w:rsidRPr="002628C8">
              <w:rPr>
                <w:rFonts w:cs="Times New Roman"/>
                <w:noProof/>
                <w:webHidden/>
              </w:rPr>
              <w:fldChar w:fldCharType="end"/>
            </w:r>
          </w:hyperlink>
        </w:p>
        <w:p w14:paraId="3418308E" w14:textId="65437AA9"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59" w:history="1">
            <w:r w:rsidR="00B00DBC" w:rsidRPr="002628C8">
              <w:rPr>
                <w:rStyle w:val="ad"/>
                <w:rFonts w:cs="Times New Roman"/>
                <w:noProof/>
                <w:color w:val="auto"/>
              </w:rPr>
              <w:t>6.</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параметру уровень воды</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_Toc163827459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6</w:t>
            </w:r>
            <w:r w:rsidR="00B00DBC" w:rsidRPr="002628C8">
              <w:rPr>
                <w:rFonts w:cs="Times New Roman"/>
                <w:noProof/>
                <w:webHidden/>
              </w:rPr>
              <w:fldChar w:fldCharType="end"/>
            </w:r>
          </w:hyperlink>
        </w:p>
        <w:p w14:paraId="1F0B85AA" w14:textId="639C04BE"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60" w:history="1">
            <w:r w:rsidR="00B00DBC" w:rsidRPr="002628C8">
              <w:rPr>
                <w:rStyle w:val="ad"/>
                <w:rFonts w:cs="Times New Roman"/>
                <w:noProof/>
                <w:color w:val="auto"/>
              </w:rPr>
              <w:t>7.</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расширению отчетных данных</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_Toc163827460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7</w:t>
            </w:r>
            <w:r w:rsidR="00B00DBC" w:rsidRPr="002628C8">
              <w:rPr>
                <w:rFonts w:cs="Times New Roman"/>
                <w:noProof/>
                <w:webHidden/>
              </w:rPr>
              <w:fldChar w:fldCharType="end"/>
            </w:r>
          </w:hyperlink>
        </w:p>
        <w:p w14:paraId="18138894" w14:textId="6A8FF2FC"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61" w:history="1">
            <w:r w:rsidR="00B00DBC" w:rsidRPr="002628C8">
              <w:rPr>
                <w:rStyle w:val="ad"/>
                <w:rFonts w:cs="Times New Roman"/>
                <w:noProof/>
                <w:color w:val="auto"/>
              </w:rPr>
              <w:t>8.</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импорту данных</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_Toc163827461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7</w:t>
            </w:r>
            <w:r w:rsidR="00B00DBC" w:rsidRPr="002628C8">
              <w:rPr>
                <w:rFonts w:cs="Times New Roman"/>
                <w:noProof/>
                <w:webHidden/>
              </w:rPr>
              <w:fldChar w:fldCharType="end"/>
            </w:r>
          </w:hyperlink>
        </w:p>
        <w:p w14:paraId="406B439F" w14:textId="033A8570"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62" w:history="1">
            <w:r w:rsidR="00B00DBC" w:rsidRPr="002628C8">
              <w:rPr>
                <w:rStyle w:val="ad"/>
                <w:rFonts w:cs="Times New Roman"/>
                <w:noProof/>
                <w:color w:val="auto"/>
              </w:rPr>
              <w:t>9.</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Требование к расширению функционала «Hydropad»</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_Toc163827462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8</w:t>
            </w:r>
            <w:r w:rsidR="00B00DBC" w:rsidRPr="002628C8">
              <w:rPr>
                <w:rFonts w:cs="Times New Roman"/>
                <w:noProof/>
                <w:webHidden/>
              </w:rPr>
              <w:fldChar w:fldCharType="end"/>
            </w:r>
          </w:hyperlink>
        </w:p>
        <w:p w14:paraId="6E0E0AE4" w14:textId="44B766E0"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63" w:history="1">
            <w:r w:rsidR="00B00DBC" w:rsidRPr="002628C8">
              <w:rPr>
                <w:rStyle w:val="ad"/>
                <w:rFonts w:cs="Times New Roman"/>
                <w:noProof/>
                <w:color w:val="auto"/>
              </w:rPr>
              <w:t>10.</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созданию статистических отчетов</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_Toc163827463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9</w:t>
            </w:r>
            <w:r w:rsidR="00B00DBC" w:rsidRPr="002628C8">
              <w:rPr>
                <w:rFonts w:cs="Times New Roman"/>
                <w:noProof/>
                <w:webHidden/>
              </w:rPr>
              <w:fldChar w:fldCharType="end"/>
            </w:r>
          </w:hyperlink>
        </w:p>
        <w:p w14:paraId="2BC4CEC1" w14:textId="5667B951"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64" w:history="1">
            <w:r w:rsidR="00B00DBC" w:rsidRPr="002628C8">
              <w:rPr>
                <w:rStyle w:val="ad"/>
                <w:rFonts w:cs="Times New Roman"/>
                <w:noProof/>
                <w:color w:val="auto"/>
              </w:rPr>
              <w:t>11.</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Модернизация интерфейсов</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_Toc163827464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9</w:t>
            </w:r>
            <w:r w:rsidR="00B00DBC" w:rsidRPr="002628C8">
              <w:rPr>
                <w:rFonts w:cs="Times New Roman"/>
                <w:noProof/>
                <w:webHidden/>
              </w:rPr>
              <w:fldChar w:fldCharType="end"/>
            </w:r>
          </w:hyperlink>
        </w:p>
        <w:p w14:paraId="383C9AC1" w14:textId="0A17A590"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65" w:history="1">
            <w:r w:rsidR="00B00DBC" w:rsidRPr="002628C8">
              <w:rPr>
                <w:rStyle w:val="ad"/>
                <w:rFonts w:cs="Times New Roman"/>
                <w:noProof/>
                <w:color w:val="auto"/>
              </w:rPr>
              <w:t>12.</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картографическому представлению</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_Toc163827465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10</w:t>
            </w:r>
            <w:r w:rsidR="00B00DBC" w:rsidRPr="002628C8">
              <w:rPr>
                <w:rFonts w:cs="Times New Roman"/>
                <w:noProof/>
                <w:webHidden/>
              </w:rPr>
              <w:fldChar w:fldCharType="end"/>
            </w:r>
          </w:hyperlink>
        </w:p>
        <w:p w14:paraId="0809B363" w14:textId="268DF2D7"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66" w:history="1">
            <w:r w:rsidR="00B00DBC" w:rsidRPr="002628C8">
              <w:rPr>
                <w:rStyle w:val="ad"/>
                <w:rFonts w:cs="Times New Roman"/>
                <w:noProof/>
                <w:color w:val="auto"/>
              </w:rPr>
              <w:t>13.</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обновлению данных в отчетах в реальном времени</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_Toc163827466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10</w:t>
            </w:r>
            <w:r w:rsidR="00B00DBC" w:rsidRPr="002628C8">
              <w:rPr>
                <w:rFonts w:cs="Times New Roman"/>
                <w:noProof/>
                <w:webHidden/>
              </w:rPr>
              <w:fldChar w:fldCharType="end"/>
            </w:r>
          </w:hyperlink>
        </w:p>
        <w:p w14:paraId="77338533" w14:textId="010A85A0"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67" w:history="1">
            <w:r w:rsidR="00B00DBC" w:rsidRPr="002628C8">
              <w:rPr>
                <w:rStyle w:val="ad"/>
                <w:rFonts w:cs="Times New Roman"/>
                <w:noProof/>
                <w:color w:val="auto"/>
              </w:rPr>
              <w:t>14.</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модернизации способа аутентификации</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_Toc163827467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11</w:t>
            </w:r>
            <w:r w:rsidR="00B00DBC" w:rsidRPr="002628C8">
              <w:rPr>
                <w:rFonts w:cs="Times New Roman"/>
                <w:noProof/>
                <w:webHidden/>
              </w:rPr>
              <w:fldChar w:fldCharType="end"/>
            </w:r>
          </w:hyperlink>
        </w:p>
        <w:p w14:paraId="0E89E420" w14:textId="2994E0FF"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68" w:history="1">
            <w:r w:rsidR="00B00DBC" w:rsidRPr="002628C8">
              <w:rPr>
                <w:rStyle w:val="ad"/>
                <w:rFonts w:cs="Times New Roman"/>
                <w:noProof/>
                <w:color w:val="auto"/>
              </w:rPr>
              <w:t>15.</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документации</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_Toc163827468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11</w:t>
            </w:r>
            <w:r w:rsidR="00B00DBC" w:rsidRPr="002628C8">
              <w:rPr>
                <w:rFonts w:cs="Times New Roman"/>
                <w:noProof/>
                <w:webHidden/>
              </w:rPr>
              <w:fldChar w:fldCharType="end"/>
            </w:r>
          </w:hyperlink>
        </w:p>
        <w:p w14:paraId="5B0156FF" w14:textId="391320CA" w:rsidR="00B00DBC" w:rsidRPr="002628C8" w:rsidRDefault="00F62172">
          <w:pPr>
            <w:pStyle w:val="23"/>
            <w:tabs>
              <w:tab w:val="left" w:pos="1920"/>
              <w:tab w:val="right" w:leader="dot" w:pos="9345"/>
            </w:tabs>
            <w:rPr>
              <w:rFonts w:eastAsiaTheme="minorEastAsia" w:cs="Times New Roman"/>
              <w:noProof/>
              <w:kern w:val="2"/>
              <w14:ligatures w14:val="standardContextual"/>
            </w:rPr>
          </w:pPr>
          <w:hyperlink w:anchor="_Toc163827469" w:history="1">
            <w:r w:rsidR="00B00DBC" w:rsidRPr="002628C8">
              <w:rPr>
                <w:rStyle w:val="ad"/>
                <w:rFonts w:eastAsia="Times New Roman" w:cs="Times New Roman"/>
                <w:noProof/>
                <w:color w:val="auto"/>
              </w:rPr>
              <w:t>15.1.</w:t>
            </w:r>
            <w:r w:rsidR="00B00DBC" w:rsidRPr="002628C8">
              <w:rPr>
                <w:rFonts w:eastAsiaTheme="minorEastAsia" w:cs="Times New Roman"/>
                <w:noProof/>
                <w:kern w:val="2"/>
                <w14:ligatures w14:val="standardContextual"/>
              </w:rPr>
              <w:tab/>
            </w:r>
            <w:r w:rsidR="00B00DBC" w:rsidRPr="002628C8">
              <w:rPr>
                <w:rStyle w:val="ad"/>
                <w:rFonts w:eastAsia="Times New Roman" w:cs="Times New Roman"/>
                <w:noProof/>
                <w:color w:val="auto"/>
              </w:rPr>
              <w:t>Программные документы</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_Toc163827469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11</w:t>
            </w:r>
            <w:r w:rsidR="00B00DBC" w:rsidRPr="002628C8">
              <w:rPr>
                <w:rFonts w:cs="Times New Roman"/>
                <w:noProof/>
                <w:webHidden/>
              </w:rPr>
              <w:fldChar w:fldCharType="end"/>
            </w:r>
          </w:hyperlink>
        </w:p>
        <w:p w14:paraId="5D735764" w14:textId="5397C349" w:rsidR="00B00DBC" w:rsidRPr="002628C8" w:rsidRDefault="00F62172">
          <w:pPr>
            <w:pStyle w:val="23"/>
            <w:tabs>
              <w:tab w:val="left" w:pos="1920"/>
              <w:tab w:val="right" w:leader="dot" w:pos="9345"/>
            </w:tabs>
            <w:rPr>
              <w:rFonts w:eastAsiaTheme="minorEastAsia" w:cs="Times New Roman"/>
              <w:noProof/>
              <w:kern w:val="2"/>
              <w14:ligatures w14:val="standardContextual"/>
            </w:rPr>
          </w:pPr>
          <w:hyperlink w:anchor="_Toc163827470" w:history="1">
            <w:r w:rsidR="00B00DBC" w:rsidRPr="002628C8">
              <w:rPr>
                <w:rStyle w:val="ad"/>
                <w:rFonts w:eastAsia="Times New Roman" w:cs="Times New Roman"/>
                <w:noProof/>
                <w:color w:val="auto"/>
              </w:rPr>
              <w:t>15.2.</w:t>
            </w:r>
            <w:r w:rsidR="00B00DBC" w:rsidRPr="002628C8">
              <w:rPr>
                <w:rFonts w:eastAsiaTheme="minorEastAsia" w:cs="Times New Roman"/>
                <w:noProof/>
                <w:kern w:val="2"/>
                <w14:ligatures w14:val="standardContextual"/>
              </w:rPr>
              <w:tab/>
            </w:r>
            <w:r w:rsidR="00B00DBC" w:rsidRPr="002628C8">
              <w:rPr>
                <w:rStyle w:val="ad"/>
                <w:rFonts w:eastAsia="Times New Roman" w:cs="Times New Roman"/>
                <w:noProof/>
                <w:color w:val="auto"/>
              </w:rPr>
              <w:t>Эксплуатационные документы</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_Toc163827470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11</w:t>
            </w:r>
            <w:r w:rsidR="00B00DBC" w:rsidRPr="002628C8">
              <w:rPr>
                <w:rFonts w:cs="Times New Roman"/>
                <w:noProof/>
                <w:webHidden/>
              </w:rPr>
              <w:fldChar w:fldCharType="end"/>
            </w:r>
          </w:hyperlink>
        </w:p>
        <w:p w14:paraId="2CEC809B" w14:textId="04FD015A" w:rsidR="00B00DBC" w:rsidRPr="002628C8" w:rsidRDefault="00F62172">
          <w:pPr>
            <w:pStyle w:val="11"/>
            <w:tabs>
              <w:tab w:val="left" w:pos="1440"/>
              <w:tab w:val="right" w:leader="dot" w:pos="9345"/>
            </w:tabs>
            <w:rPr>
              <w:rFonts w:eastAsiaTheme="minorEastAsia" w:cs="Times New Roman"/>
              <w:noProof/>
              <w:kern w:val="2"/>
              <w14:ligatures w14:val="standardContextual"/>
            </w:rPr>
          </w:pPr>
          <w:hyperlink w:anchor="_Toc163827471" w:history="1">
            <w:r w:rsidR="00B00DBC" w:rsidRPr="002628C8">
              <w:rPr>
                <w:rStyle w:val="ad"/>
                <w:rFonts w:cs="Times New Roman"/>
                <w:noProof/>
                <w:color w:val="auto"/>
              </w:rPr>
              <w:t>16.</w:t>
            </w:r>
            <w:r w:rsidR="00B00DBC" w:rsidRPr="002628C8">
              <w:rPr>
                <w:rFonts w:eastAsiaTheme="minorEastAsia" w:cs="Times New Roman"/>
                <w:noProof/>
                <w:kern w:val="2"/>
                <w14:ligatures w14:val="standardContextual"/>
              </w:rPr>
              <w:tab/>
            </w:r>
            <w:r w:rsidR="00B00DBC" w:rsidRPr="002628C8">
              <w:rPr>
                <w:rStyle w:val="ad"/>
                <w:rFonts w:cs="Times New Roman"/>
                <w:noProof/>
                <w:color w:val="auto"/>
              </w:rPr>
              <w:t>Требования к приёмке</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_Toc163827471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11</w:t>
            </w:r>
            <w:r w:rsidR="00B00DBC" w:rsidRPr="002628C8">
              <w:rPr>
                <w:rFonts w:cs="Times New Roman"/>
                <w:noProof/>
                <w:webHidden/>
              </w:rPr>
              <w:fldChar w:fldCharType="end"/>
            </w:r>
          </w:hyperlink>
        </w:p>
        <w:p w14:paraId="080E75A8" w14:textId="7B849AB3" w:rsidR="00B00DBC" w:rsidRPr="002628C8" w:rsidRDefault="00F62172">
          <w:pPr>
            <w:pStyle w:val="11"/>
            <w:tabs>
              <w:tab w:val="right" w:leader="dot" w:pos="9345"/>
            </w:tabs>
            <w:rPr>
              <w:rFonts w:eastAsiaTheme="minorEastAsia" w:cs="Times New Roman"/>
              <w:noProof/>
              <w:kern w:val="2"/>
              <w14:ligatures w14:val="standardContextual"/>
            </w:rPr>
          </w:pPr>
          <w:hyperlink w:anchor="_Toc163827472" w:history="1">
            <w:r w:rsidR="00B00DBC" w:rsidRPr="002628C8">
              <w:rPr>
                <w:rStyle w:val="ad"/>
                <w:rFonts w:cs="Times New Roman"/>
                <w:noProof/>
                <w:color w:val="auto"/>
              </w:rPr>
              <w:t>Техническая поддержка и гарантия</w:t>
            </w:r>
            <w:r w:rsidR="00B00DBC" w:rsidRPr="002628C8">
              <w:rPr>
                <w:rFonts w:cs="Times New Roman"/>
                <w:noProof/>
                <w:webHidden/>
              </w:rPr>
              <w:tab/>
            </w:r>
            <w:r w:rsidR="00B00DBC" w:rsidRPr="002628C8">
              <w:rPr>
                <w:rFonts w:cs="Times New Roman"/>
                <w:noProof/>
                <w:webHidden/>
              </w:rPr>
              <w:fldChar w:fldCharType="begin"/>
            </w:r>
            <w:r w:rsidR="00B00DBC" w:rsidRPr="002628C8">
              <w:rPr>
                <w:rFonts w:cs="Times New Roman"/>
                <w:noProof/>
                <w:webHidden/>
              </w:rPr>
              <w:instrText xml:space="preserve"> PAGEREF _Toc163827472 \h </w:instrText>
            </w:r>
            <w:r w:rsidR="00B00DBC" w:rsidRPr="002628C8">
              <w:rPr>
                <w:rFonts w:cs="Times New Roman"/>
                <w:noProof/>
                <w:webHidden/>
              </w:rPr>
            </w:r>
            <w:r w:rsidR="00B00DBC" w:rsidRPr="002628C8">
              <w:rPr>
                <w:rFonts w:cs="Times New Roman"/>
                <w:noProof/>
                <w:webHidden/>
              </w:rPr>
              <w:fldChar w:fldCharType="separate"/>
            </w:r>
            <w:r w:rsidR="00B00DBC" w:rsidRPr="002628C8">
              <w:rPr>
                <w:rFonts w:cs="Times New Roman"/>
                <w:noProof/>
                <w:webHidden/>
              </w:rPr>
              <w:t>12</w:t>
            </w:r>
            <w:r w:rsidR="00B00DBC" w:rsidRPr="002628C8">
              <w:rPr>
                <w:rFonts w:cs="Times New Roman"/>
                <w:noProof/>
                <w:webHidden/>
              </w:rPr>
              <w:fldChar w:fldCharType="end"/>
            </w:r>
          </w:hyperlink>
        </w:p>
        <w:p w14:paraId="145CE849" w14:textId="2DC45C1D" w:rsidR="00114BED" w:rsidRPr="002628C8" w:rsidRDefault="00114BED">
          <w:pPr>
            <w:rPr>
              <w:rFonts w:cs="Times New Roman"/>
            </w:rPr>
          </w:pPr>
          <w:r w:rsidRPr="002628C8">
            <w:rPr>
              <w:rFonts w:cs="Times New Roman"/>
              <w:b/>
              <w:bCs/>
            </w:rPr>
            <w:fldChar w:fldCharType="end"/>
          </w:r>
        </w:p>
      </w:sdtContent>
    </w:sdt>
    <w:p w14:paraId="6F2CDD0A" w14:textId="77777777" w:rsidR="00585F73" w:rsidRPr="002628C8" w:rsidRDefault="00585F73" w:rsidP="00585F73">
      <w:pPr>
        <w:widowControl/>
        <w:spacing w:after="160" w:line="259" w:lineRule="auto"/>
        <w:ind w:firstLine="0"/>
        <w:jc w:val="left"/>
        <w:rPr>
          <w:rFonts w:eastAsia="Times New Roman" w:cs="Times New Roman"/>
          <w:b/>
        </w:rPr>
      </w:pPr>
      <w:r w:rsidRPr="002628C8">
        <w:rPr>
          <w:rFonts w:eastAsia="Times New Roman" w:cs="Times New Roman"/>
          <w:b/>
        </w:rPr>
        <w:br w:type="page"/>
      </w:r>
    </w:p>
    <w:p w14:paraId="2728C398" w14:textId="77777777" w:rsidR="00585F73" w:rsidRPr="002628C8" w:rsidRDefault="00585F73" w:rsidP="00585F73">
      <w:pPr>
        <w:pStyle w:val="1"/>
        <w:numPr>
          <w:ilvl w:val="0"/>
          <w:numId w:val="10"/>
        </w:numPr>
        <w:rPr>
          <w:rFonts w:ascii="Times New Roman" w:hAnsi="Times New Roman" w:cs="Times New Roman"/>
          <w:b/>
          <w:color w:val="auto"/>
          <w:sz w:val="24"/>
          <w:szCs w:val="24"/>
        </w:rPr>
      </w:pPr>
      <w:bookmarkStart w:id="1" w:name="_heading=h.gjdgxs" w:colFirst="0" w:colLast="0"/>
      <w:bookmarkStart w:id="2" w:name="_Toc163824092"/>
      <w:bookmarkStart w:id="3" w:name="_Toc163824127"/>
      <w:bookmarkStart w:id="4" w:name="_Toc163824093"/>
      <w:bookmarkStart w:id="5" w:name="_Toc163824128"/>
      <w:bookmarkStart w:id="6" w:name="_Toc163827450"/>
      <w:bookmarkEnd w:id="1"/>
      <w:bookmarkEnd w:id="2"/>
      <w:bookmarkEnd w:id="3"/>
      <w:bookmarkEnd w:id="4"/>
      <w:bookmarkEnd w:id="5"/>
      <w:r w:rsidRPr="002628C8">
        <w:rPr>
          <w:rFonts w:ascii="Times New Roman" w:hAnsi="Times New Roman" w:cs="Times New Roman"/>
          <w:b/>
          <w:color w:val="auto"/>
          <w:sz w:val="24"/>
          <w:szCs w:val="24"/>
        </w:rPr>
        <w:lastRenderedPageBreak/>
        <w:t>Общие требования</w:t>
      </w:r>
      <w:bookmarkEnd w:id="6"/>
    </w:p>
    <w:p w14:paraId="61E4548A" w14:textId="77777777" w:rsidR="00585F73" w:rsidRPr="002628C8" w:rsidRDefault="00585F73" w:rsidP="00585F73">
      <w:pPr>
        <w:ind w:firstLine="709"/>
        <w:rPr>
          <w:rFonts w:eastAsia="Times New Roman" w:cs="Times New Roman"/>
        </w:rPr>
      </w:pPr>
      <w:r w:rsidRPr="002628C8">
        <w:rPr>
          <w:rFonts w:eastAsia="Times New Roman" w:cs="Times New Roman"/>
        </w:rPr>
        <w:t>Цель – расширение функциональности специального программного обеспечения «Центр сбора и обработки данных» (далее — ЦСОД) для обеспечения сбора, обработки, контроля и анализа полноты и качества данных наблюдений адаптивной сети гидрологического мониторинга (АСГМ), расширение функциональности специального программного обеспечения «Hydropad» для использования его в качестве источника данных с пунктов наблюдений АСГМ в СПО ЦСОД.</w:t>
      </w:r>
    </w:p>
    <w:p w14:paraId="21E43D3E" w14:textId="2B90D198" w:rsidR="00585F73" w:rsidRPr="002628C8" w:rsidRDefault="00585F73" w:rsidP="00585F73">
      <w:pPr>
        <w:pStyle w:val="1"/>
        <w:numPr>
          <w:ilvl w:val="0"/>
          <w:numId w:val="10"/>
        </w:numPr>
        <w:tabs>
          <w:tab w:val="num" w:pos="360"/>
        </w:tabs>
        <w:rPr>
          <w:rFonts w:ascii="Times New Roman" w:hAnsi="Times New Roman" w:cs="Times New Roman"/>
          <w:b/>
          <w:color w:val="auto"/>
          <w:sz w:val="24"/>
          <w:szCs w:val="24"/>
        </w:rPr>
      </w:pPr>
      <w:bookmarkStart w:id="7" w:name="_Toc163827451"/>
      <w:r w:rsidRPr="002628C8">
        <w:rPr>
          <w:rFonts w:ascii="Times New Roman" w:hAnsi="Times New Roman" w:cs="Times New Roman"/>
          <w:b/>
          <w:color w:val="auto"/>
          <w:sz w:val="24"/>
          <w:szCs w:val="24"/>
        </w:rPr>
        <w:t xml:space="preserve">Требования к классификации </w:t>
      </w:r>
      <w:r w:rsidR="00563ED5" w:rsidRPr="002628C8">
        <w:rPr>
          <w:rFonts w:ascii="Times New Roman" w:hAnsi="Times New Roman" w:cs="Times New Roman"/>
          <w:b/>
          <w:color w:val="auto"/>
          <w:sz w:val="24"/>
          <w:szCs w:val="24"/>
        </w:rPr>
        <w:t>данных</w:t>
      </w:r>
      <w:bookmarkEnd w:id="7"/>
    </w:p>
    <w:p w14:paraId="771794A7" w14:textId="2A72742C" w:rsidR="00563ED5" w:rsidRPr="002628C8" w:rsidRDefault="00585F73" w:rsidP="00563ED5">
      <w:pPr>
        <w:ind w:firstLine="709"/>
        <w:rPr>
          <w:rFonts w:eastAsia="Times New Roman" w:cs="Times New Roman"/>
        </w:rPr>
      </w:pPr>
      <w:r w:rsidRPr="002628C8">
        <w:rPr>
          <w:rFonts w:eastAsia="Times New Roman" w:cs="Times New Roman"/>
        </w:rPr>
        <w:t>Требуется усовершенствовать структуру организации административной иерархии и пунктов наблюдений в ЦСОД</w:t>
      </w:r>
      <w:r w:rsidR="00563ED5" w:rsidRPr="002628C8">
        <w:rPr>
          <w:rFonts w:eastAsia="Times New Roman" w:cs="Times New Roman"/>
        </w:rPr>
        <w:t>, а также расширить возможности классификации данных в системе.</w:t>
      </w:r>
    </w:p>
    <w:p w14:paraId="323EBFF0" w14:textId="09DF6FDF" w:rsidR="00563ED5" w:rsidRPr="002628C8" w:rsidRDefault="00563ED5" w:rsidP="00563ED5">
      <w:pPr>
        <w:ind w:firstLine="709"/>
        <w:rPr>
          <w:rFonts w:eastAsia="Times New Roman" w:cs="Times New Roman"/>
        </w:rPr>
      </w:pPr>
      <w:r w:rsidRPr="002628C8">
        <w:rPr>
          <w:rFonts w:eastAsia="Times New Roman" w:cs="Times New Roman"/>
        </w:rPr>
        <w:t xml:space="preserve">Все получаемые сообщения с наблюдениями и данные должны привязываться к пунктам наблюдений, которые, в свою очередь, должны входить в административную иерархию. Кроме того, </w:t>
      </w:r>
      <w:r w:rsidR="00886376" w:rsidRPr="002628C8">
        <w:rPr>
          <w:rFonts w:eastAsia="Times New Roman" w:cs="Times New Roman"/>
        </w:rPr>
        <w:t>должна осуществляться классификация способа получения или передачи данных по типу источника.</w:t>
      </w:r>
    </w:p>
    <w:p w14:paraId="56347A16" w14:textId="77777777" w:rsidR="00585F73" w:rsidRPr="002628C8" w:rsidRDefault="00585F73" w:rsidP="00585F73">
      <w:pPr>
        <w:pStyle w:val="2"/>
        <w:numPr>
          <w:ilvl w:val="1"/>
          <w:numId w:val="10"/>
        </w:numPr>
        <w:rPr>
          <w:rFonts w:ascii="Times New Roman" w:eastAsia="Times New Roman" w:hAnsi="Times New Roman" w:cs="Times New Roman"/>
          <w:color w:val="auto"/>
          <w:sz w:val="24"/>
          <w:szCs w:val="24"/>
        </w:rPr>
      </w:pPr>
      <w:bookmarkStart w:id="8" w:name="_Toc163827452"/>
      <w:r w:rsidRPr="002628C8">
        <w:rPr>
          <w:rFonts w:ascii="Times New Roman" w:eastAsia="Times New Roman" w:hAnsi="Times New Roman" w:cs="Times New Roman"/>
          <w:color w:val="auto"/>
          <w:sz w:val="24"/>
          <w:szCs w:val="24"/>
        </w:rPr>
        <w:t>Пункты наблюдения</w:t>
      </w:r>
      <w:bookmarkEnd w:id="8"/>
    </w:p>
    <w:p w14:paraId="363C71B0" w14:textId="3AF7CAC8" w:rsidR="00585F73" w:rsidRPr="002628C8" w:rsidRDefault="00585F73" w:rsidP="00585F73">
      <w:pPr>
        <w:pBdr>
          <w:top w:val="nil"/>
          <w:left w:val="nil"/>
          <w:bottom w:val="nil"/>
          <w:right w:val="nil"/>
          <w:between w:val="nil"/>
        </w:pBdr>
        <w:ind w:firstLine="709"/>
        <w:rPr>
          <w:rFonts w:eastAsia="Times New Roman" w:cs="Times New Roman"/>
        </w:rPr>
      </w:pPr>
      <w:r w:rsidRPr="002628C8">
        <w:rPr>
          <w:rFonts w:eastAsia="Times New Roman" w:cs="Times New Roman"/>
        </w:rPr>
        <w:t xml:space="preserve"> </w:t>
      </w:r>
      <w:r w:rsidRPr="002628C8">
        <w:rPr>
          <w:rFonts w:eastAsia="Times New Roman" w:cs="Times New Roman"/>
          <w:b/>
          <w:bCs/>
        </w:rPr>
        <w:t>Пункт наблюдения</w:t>
      </w:r>
      <w:r w:rsidRPr="002628C8">
        <w:rPr>
          <w:rFonts w:eastAsia="Times New Roman" w:cs="Times New Roman"/>
        </w:rPr>
        <w:t xml:space="preserve"> - конкретное место в пространстве, где производятся измерения характеристик состояния окружающей среды. Пункт наблюдения обладает уникальным кодом идентификатором (id) и географическими координатами.  В отдельных случаях внутри пункта наблюдений должна быть предусмотрена возможность выделения разных точек наблюдений (локальных мест наблюдений). Пункт наблюдения должен иметь возможность выбора из заранее определенных типов или нового (добавленного) типа:</w:t>
      </w:r>
    </w:p>
    <w:p w14:paraId="47E242A8" w14:textId="77777777" w:rsidR="00585F73" w:rsidRPr="002628C8" w:rsidRDefault="00585F73" w:rsidP="00585F73">
      <w:pPr>
        <w:rPr>
          <w:rFonts w:cs="Times New Roman"/>
        </w:rPr>
      </w:pPr>
      <w:r w:rsidRPr="002628C8">
        <w:rPr>
          <w:rFonts w:cs="Times New Roman"/>
        </w:rPr>
        <w:t>- гидрологический пост</w:t>
      </w:r>
    </w:p>
    <w:p w14:paraId="4E23F914" w14:textId="77777777" w:rsidR="00585F73" w:rsidRPr="002628C8" w:rsidRDefault="00585F73" w:rsidP="00585F73">
      <w:pPr>
        <w:rPr>
          <w:rFonts w:cs="Times New Roman"/>
        </w:rPr>
      </w:pPr>
      <w:r w:rsidRPr="002628C8">
        <w:rPr>
          <w:rFonts w:cs="Times New Roman"/>
        </w:rPr>
        <w:t>- морской гидрологический пост</w:t>
      </w:r>
    </w:p>
    <w:p w14:paraId="55174A22" w14:textId="77777777" w:rsidR="00585F73" w:rsidRPr="002628C8" w:rsidRDefault="00585F73" w:rsidP="00585F73">
      <w:pPr>
        <w:rPr>
          <w:rFonts w:cs="Times New Roman"/>
        </w:rPr>
      </w:pPr>
      <w:r w:rsidRPr="002628C8">
        <w:rPr>
          <w:rFonts w:cs="Times New Roman"/>
        </w:rPr>
        <w:t>- озерный гидрологический пост</w:t>
      </w:r>
    </w:p>
    <w:p w14:paraId="7983DA55" w14:textId="77777777" w:rsidR="00585F73" w:rsidRPr="002628C8" w:rsidRDefault="00585F73" w:rsidP="00585F73">
      <w:pPr>
        <w:rPr>
          <w:rFonts w:cs="Times New Roman"/>
        </w:rPr>
      </w:pPr>
      <w:r w:rsidRPr="002628C8">
        <w:rPr>
          <w:rFonts w:cs="Times New Roman"/>
        </w:rPr>
        <w:t>- пункты наблюдения станций специализированной сети</w:t>
      </w:r>
    </w:p>
    <w:p w14:paraId="525BE2DE" w14:textId="77777777" w:rsidR="00585F73" w:rsidRPr="002628C8" w:rsidRDefault="00585F73" w:rsidP="00585F73">
      <w:pPr>
        <w:rPr>
          <w:rFonts w:cs="Times New Roman"/>
        </w:rPr>
      </w:pPr>
      <w:r w:rsidRPr="002628C8">
        <w:rPr>
          <w:rFonts w:cs="Times New Roman"/>
        </w:rPr>
        <w:t>- дополнительные пункты АСГМ (включая экспедиционные)</w:t>
      </w:r>
    </w:p>
    <w:p w14:paraId="6C98480C" w14:textId="7ECE8D15" w:rsidR="00585F73" w:rsidRPr="002628C8" w:rsidRDefault="00585F73" w:rsidP="00585F73">
      <w:pPr>
        <w:pStyle w:val="2"/>
        <w:numPr>
          <w:ilvl w:val="1"/>
          <w:numId w:val="10"/>
        </w:numPr>
        <w:rPr>
          <w:rFonts w:ascii="Times New Roman" w:eastAsia="Times New Roman" w:hAnsi="Times New Roman" w:cs="Times New Roman"/>
          <w:color w:val="auto"/>
          <w:sz w:val="24"/>
          <w:szCs w:val="24"/>
        </w:rPr>
      </w:pPr>
      <w:bookmarkStart w:id="9" w:name="_Toc163827453"/>
      <w:r w:rsidRPr="002628C8">
        <w:rPr>
          <w:rFonts w:ascii="Times New Roman" w:eastAsia="Times New Roman" w:hAnsi="Times New Roman" w:cs="Times New Roman"/>
          <w:color w:val="auto"/>
          <w:sz w:val="24"/>
          <w:szCs w:val="24"/>
        </w:rPr>
        <w:t>Административная иерархия</w:t>
      </w:r>
      <w:bookmarkEnd w:id="9"/>
    </w:p>
    <w:p w14:paraId="02EB4C6A" w14:textId="77777777" w:rsidR="00585F73" w:rsidRPr="002628C8" w:rsidRDefault="00585F73" w:rsidP="00585F73">
      <w:pPr>
        <w:pBdr>
          <w:top w:val="nil"/>
          <w:left w:val="nil"/>
          <w:bottom w:val="nil"/>
          <w:right w:val="nil"/>
          <w:between w:val="nil"/>
        </w:pBdr>
        <w:ind w:firstLine="709"/>
        <w:rPr>
          <w:rFonts w:eastAsia="Times New Roman" w:cs="Times New Roman"/>
        </w:rPr>
      </w:pPr>
      <w:r w:rsidRPr="002628C8">
        <w:rPr>
          <w:rFonts w:eastAsia="Times New Roman" w:cs="Times New Roman"/>
          <w:b/>
        </w:rPr>
        <w:t xml:space="preserve">Административная иерархия </w:t>
      </w:r>
      <w:r w:rsidRPr="002628C8">
        <w:rPr>
          <w:rFonts w:eastAsia="Times New Roman" w:cs="Times New Roman"/>
        </w:rPr>
        <w:t>– классификация пунктов наблюдений по административной принадлежности. Иерархия должна содержать три уровня.</w:t>
      </w:r>
    </w:p>
    <w:p w14:paraId="7835162C" w14:textId="6BB25E29" w:rsidR="00585F73" w:rsidRPr="002628C8" w:rsidRDefault="00585F73" w:rsidP="00585F73">
      <w:pPr>
        <w:pBdr>
          <w:top w:val="nil"/>
          <w:left w:val="nil"/>
          <w:bottom w:val="nil"/>
          <w:right w:val="nil"/>
          <w:between w:val="nil"/>
        </w:pBdr>
        <w:ind w:firstLine="709"/>
        <w:rPr>
          <w:rFonts w:eastAsia="Times New Roman" w:cs="Times New Roman"/>
        </w:rPr>
      </w:pPr>
      <w:r w:rsidRPr="002628C8">
        <w:rPr>
          <w:rFonts w:eastAsia="Times New Roman" w:cs="Times New Roman"/>
        </w:rPr>
        <w:t>На верхнем уровне административной иерархии должны находиться УГМС/НИУ/партнерская организация или иное юридическое лицо.</w:t>
      </w:r>
    </w:p>
    <w:p w14:paraId="49DAB730" w14:textId="2451FBC9" w:rsidR="00585F73" w:rsidRPr="002628C8" w:rsidRDefault="00585F73" w:rsidP="00585F73">
      <w:pPr>
        <w:pBdr>
          <w:top w:val="nil"/>
          <w:left w:val="nil"/>
          <w:bottom w:val="nil"/>
          <w:right w:val="nil"/>
          <w:between w:val="nil"/>
        </w:pBdr>
        <w:ind w:firstLine="709"/>
        <w:rPr>
          <w:rFonts w:eastAsia="Times New Roman" w:cs="Times New Roman"/>
        </w:rPr>
      </w:pPr>
      <w:r w:rsidRPr="002628C8">
        <w:rPr>
          <w:rFonts w:eastAsia="Times New Roman" w:cs="Times New Roman"/>
        </w:rPr>
        <w:lastRenderedPageBreak/>
        <w:t xml:space="preserve">На среднем – ЦГМС. </w:t>
      </w:r>
    </w:p>
    <w:p w14:paraId="38A03E84" w14:textId="77777777" w:rsidR="00563ED5" w:rsidRPr="002628C8" w:rsidRDefault="00585F73" w:rsidP="00585F73">
      <w:pPr>
        <w:pBdr>
          <w:top w:val="nil"/>
          <w:left w:val="nil"/>
          <w:bottom w:val="nil"/>
          <w:right w:val="nil"/>
          <w:between w:val="nil"/>
        </w:pBdr>
        <w:ind w:firstLine="709"/>
        <w:rPr>
          <w:rFonts w:eastAsia="Times New Roman" w:cs="Times New Roman"/>
        </w:rPr>
      </w:pPr>
      <w:r w:rsidRPr="002628C8">
        <w:rPr>
          <w:rFonts w:eastAsia="Times New Roman" w:cs="Times New Roman"/>
        </w:rPr>
        <w:t xml:space="preserve">На нижнем - административный объект одного из следующих типов: </w:t>
      </w:r>
    </w:p>
    <w:p w14:paraId="52743493" w14:textId="79AA8C0C" w:rsidR="00563ED5" w:rsidRPr="002628C8" w:rsidRDefault="00563ED5" w:rsidP="00563ED5">
      <w:pPr>
        <w:pStyle w:val="a7"/>
        <w:numPr>
          <w:ilvl w:val="0"/>
          <w:numId w:val="12"/>
        </w:numPr>
        <w:pBdr>
          <w:top w:val="nil"/>
          <w:left w:val="nil"/>
          <w:bottom w:val="nil"/>
          <w:right w:val="nil"/>
          <w:between w:val="nil"/>
        </w:pBdr>
        <w:rPr>
          <w:rFonts w:eastAsia="Times New Roman" w:cs="Times New Roman"/>
        </w:rPr>
      </w:pPr>
      <w:r w:rsidRPr="002628C8">
        <w:rPr>
          <w:rFonts w:eastAsia="Times New Roman" w:cs="Times New Roman"/>
        </w:rPr>
        <w:t>Гидрологическая станция</w:t>
      </w:r>
    </w:p>
    <w:p w14:paraId="7BE77619" w14:textId="08479128" w:rsidR="00563ED5" w:rsidRPr="002628C8" w:rsidRDefault="00563ED5" w:rsidP="00563ED5">
      <w:pPr>
        <w:pStyle w:val="a7"/>
        <w:numPr>
          <w:ilvl w:val="0"/>
          <w:numId w:val="12"/>
        </w:numPr>
        <w:pBdr>
          <w:top w:val="nil"/>
          <w:left w:val="nil"/>
          <w:bottom w:val="nil"/>
          <w:right w:val="nil"/>
          <w:between w:val="nil"/>
        </w:pBdr>
        <w:rPr>
          <w:rFonts w:eastAsia="Times New Roman" w:cs="Times New Roman"/>
        </w:rPr>
      </w:pPr>
      <w:r w:rsidRPr="002628C8">
        <w:rPr>
          <w:rFonts w:eastAsia="Times New Roman" w:cs="Times New Roman"/>
        </w:rPr>
        <w:t>Устьевая станция</w:t>
      </w:r>
    </w:p>
    <w:p w14:paraId="3A7C38AD" w14:textId="4F1C3EE9" w:rsidR="00563ED5" w:rsidRPr="002628C8" w:rsidRDefault="00563ED5" w:rsidP="00563ED5">
      <w:pPr>
        <w:pStyle w:val="a7"/>
        <w:numPr>
          <w:ilvl w:val="0"/>
          <w:numId w:val="12"/>
        </w:numPr>
        <w:pBdr>
          <w:top w:val="nil"/>
          <w:left w:val="nil"/>
          <w:bottom w:val="nil"/>
          <w:right w:val="nil"/>
          <w:between w:val="nil"/>
        </w:pBdr>
        <w:rPr>
          <w:rFonts w:eastAsia="Times New Roman" w:cs="Times New Roman"/>
        </w:rPr>
      </w:pPr>
      <w:r w:rsidRPr="002628C8">
        <w:rPr>
          <w:rFonts w:eastAsia="Times New Roman" w:cs="Times New Roman"/>
        </w:rPr>
        <w:t>Воднобалансовая станция</w:t>
      </w:r>
    </w:p>
    <w:p w14:paraId="3E68A113" w14:textId="4EF82314" w:rsidR="00563ED5" w:rsidRPr="002628C8" w:rsidRDefault="00563ED5" w:rsidP="00563ED5">
      <w:pPr>
        <w:pStyle w:val="a7"/>
        <w:numPr>
          <w:ilvl w:val="0"/>
          <w:numId w:val="12"/>
        </w:numPr>
        <w:pBdr>
          <w:top w:val="nil"/>
          <w:left w:val="nil"/>
          <w:bottom w:val="nil"/>
          <w:right w:val="nil"/>
          <w:between w:val="nil"/>
        </w:pBdr>
        <w:rPr>
          <w:rFonts w:eastAsia="Times New Roman" w:cs="Times New Roman"/>
        </w:rPr>
      </w:pPr>
      <w:r w:rsidRPr="002628C8">
        <w:rPr>
          <w:rFonts w:eastAsia="Times New Roman" w:cs="Times New Roman"/>
        </w:rPr>
        <w:t>Болотная станция</w:t>
      </w:r>
    </w:p>
    <w:p w14:paraId="3ABA8D75" w14:textId="0623672A" w:rsidR="00563ED5" w:rsidRPr="002628C8" w:rsidRDefault="00563ED5" w:rsidP="00563ED5">
      <w:pPr>
        <w:pStyle w:val="a7"/>
        <w:numPr>
          <w:ilvl w:val="0"/>
          <w:numId w:val="12"/>
        </w:numPr>
        <w:pBdr>
          <w:top w:val="nil"/>
          <w:left w:val="nil"/>
          <w:bottom w:val="nil"/>
          <w:right w:val="nil"/>
          <w:between w:val="nil"/>
        </w:pBdr>
        <w:rPr>
          <w:rFonts w:eastAsia="Times New Roman" w:cs="Times New Roman"/>
        </w:rPr>
      </w:pPr>
      <w:r w:rsidRPr="002628C8">
        <w:rPr>
          <w:rFonts w:eastAsia="Times New Roman" w:cs="Times New Roman"/>
        </w:rPr>
        <w:t>Гидрометеорологическая обсерватория (ГМО)</w:t>
      </w:r>
    </w:p>
    <w:p w14:paraId="0DF0E19F" w14:textId="6D0C5565" w:rsidR="00563ED5" w:rsidRPr="002628C8" w:rsidRDefault="00563ED5" w:rsidP="00563ED5">
      <w:pPr>
        <w:pStyle w:val="a7"/>
        <w:numPr>
          <w:ilvl w:val="0"/>
          <w:numId w:val="12"/>
        </w:numPr>
        <w:pBdr>
          <w:top w:val="nil"/>
          <w:left w:val="nil"/>
          <w:bottom w:val="nil"/>
          <w:right w:val="nil"/>
          <w:between w:val="nil"/>
        </w:pBdr>
        <w:rPr>
          <w:rFonts w:eastAsia="Times New Roman" w:cs="Times New Roman"/>
        </w:rPr>
      </w:pPr>
      <w:r w:rsidRPr="002628C8">
        <w:rPr>
          <w:rFonts w:eastAsia="Times New Roman" w:cs="Times New Roman"/>
        </w:rPr>
        <w:t>Гидрометеорологическое бюро (ГМБ)</w:t>
      </w:r>
    </w:p>
    <w:p w14:paraId="5113A0E3" w14:textId="79101740" w:rsidR="00563ED5" w:rsidRPr="002628C8" w:rsidRDefault="00563ED5" w:rsidP="00563ED5">
      <w:pPr>
        <w:pStyle w:val="a7"/>
        <w:numPr>
          <w:ilvl w:val="0"/>
          <w:numId w:val="12"/>
        </w:numPr>
        <w:pBdr>
          <w:top w:val="nil"/>
          <w:left w:val="nil"/>
          <w:bottom w:val="nil"/>
          <w:right w:val="nil"/>
          <w:between w:val="nil"/>
        </w:pBdr>
        <w:rPr>
          <w:rFonts w:eastAsia="Times New Roman" w:cs="Times New Roman"/>
        </w:rPr>
      </w:pPr>
      <w:r w:rsidRPr="002628C8">
        <w:rPr>
          <w:rFonts w:eastAsia="Times New Roman" w:cs="Times New Roman"/>
        </w:rPr>
        <w:t>Объединенная гидрометеорологическая станция (ОГМС)</w:t>
      </w:r>
    </w:p>
    <w:p w14:paraId="541DFC98" w14:textId="1D70378D" w:rsidR="00563ED5" w:rsidRPr="002628C8" w:rsidRDefault="00563ED5" w:rsidP="00563ED5">
      <w:pPr>
        <w:pStyle w:val="a7"/>
        <w:numPr>
          <w:ilvl w:val="0"/>
          <w:numId w:val="12"/>
        </w:numPr>
        <w:pBdr>
          <w:top w:val="nil"/>
          <w:left w:val="nil"/>
          <w:bottom w:val="nil"/>
          <w:right w:val="nil"/>
          <w:between w:val="nil"/>
        </w:pBdr>
        <w:rPr>
          <w:rFonts w:eastAsia="Times New Roman" w:cs="Times New Roman"/>
        </w:rPr>
      </w:pPr>
      <w:r w:rsidRPr="002628C8">
        <w:rPr>
          <w:rFonts w:eastAsia="Times New Roman" w:cs="Times New Roman"/>
        </w:rPr>
        <w:t>Метеорологическая станция</w:t>
      </w:r>
    </w:p>
    <w:p w14:paraId="2A1B3F62" w14:textId="286ECDC2" w:rsidR="00585F73" w:rsidRPr="002628C8" w:rsidRDefault="00563ED5" w:rsidP="00563ED5">
      <w:pPr>
        <w:pBdr>
          <w:top w:val="nil"/>
          <w:left w:val="nil"/>
          <w:bottom w:val="nil"/>
          <w:right w:val="nil"/>
          <w:between w:val="nil"/>
        </w:pBdr>
        <w:ind w:firstLine="708"/>
        <w:rPr>
          <w:rFonts w:eastAsia="Times New Roman" w:cs="Times New Roman"/>
        </w:rPr>
      </w:pPr>
      <w:r w:rsidRPr="002628C8">
        <w:rPr>
          <w:rFonts w:eastAsia="Times New Roman" w:cs="Times New Roman"/>
        </w:rPr>
        <w:t>Должна присутствовать возможность добавления новых типов для административных объектов нижнего уровня.</w:t>
      </w:r>
    </w:p>
    <w:p w14:paraId="725B592E" w14:textId="77777777" w:rsidR="00585F73" w:rsidRPr="002628C8" w:rsidRDefault="00585F73" w:rsidP="00585F73">
      <w:pPr>
        <w:pBdr>
          <w:top w:val="nil"/>
          <w:left w:val="nil"/>
          <w:bottom w:val="nil"/>
          <w:right w:val="nil"/>
          <w:between w:val="nil"/>
        </w:pBdr>
        <w:ind w:firstLine="708"/>
        <w:rPr>
          <w:rFonts w:eastAsia="Times New Roman" w:cs="Times New Roman"/>
        </w:rPr>
      </w:pPr>
      <w:r w:rsidRPr="002628C8">
        <w:rPr>
          <w:rFonts w:eastAsia="Times New Roman" w:cs="Times New Roman"/>
        </w:rPr>
        <w:t>Должна быть возможность пропуска среднего уровня, то есть административный объект нижнего уровня может быть привязан непосредственно к УГМС/НИУ/Партнерской организации. Пункты наблюдений должны иметь возможность быть привязанными непосредственно к любому из уровней административной иерархии напрямую.</w:t>
      </w:r>
    </w:p>
    <w:p w14:paraId="446D76A8" w14:textId="77758EA4" w:rsidR="00563ED5" w:rsidRPr="002628C8" w:rsidRDefault="00563ED5" w:rsidP="00563ED5">
      <w:pPr>
        <w:pStyle w:val="2"/>
        <w:numPr>
          <w:ilvl w:val="1"/>
          <w:numId w:val="10"/>
        </w:numPr>
        <w:rPr>
          <w:rFonts w:ascii="Times New Roman" w:eastAsia="Times New Roman" w:hAnsi="Times New Roman" w:cs="Times New Roman"/>
          <w:color w:val="auto"/>
          <w:sz w:val="24"/>
          <w:szCs w:val="24"/>
        </w:rPr>
      </w:pPr>
      <w:bookmarkStart w:id="10" w:name="_Toc163827454"/>
      <w:r w:rsidRPr="002628C8">
        <w:rPr>
          <w:rFonts w:ascii="Times New Roman" w:eastAsia="Times New Roman" w:hAnsi="Times New Roman" w:cs="Times New Roman"/>
          <w:color w:val="auto"/>
          <w:sz w:val="24"/>
          <w:szCs w:val="24"/>
        </w:rPr>
        <w:t>Источник данных</w:t>
      </w:r>
      <w:bookmarkEnd w:id="10"/>
    </w:p>
    <w:p w14:paraId="6547EAC4" w14:textId="77777777" w:rsidR="00886376" w:rsidRPr="002628C8" w:rsidRDefault="00563ED5" w:rsidP="00886376">
      <w:pPr>
        <w:pBdr>
          <w:top w:val="nil"/>
          <w:left w:val="nil"/>
          <w:bottom w:val="nil"/>
          <w:right w:val="nil"/>
          <w:between w:val="nil"/>
        </w:pBdr>
        <w:ind w:firstLine="708"/>
        <w:rPr>
          <w:rFonts w:eastAsia="Times New Roman" w:cs="Times New Roman"/>
        </w:rPr>
      </w:pPr>
      <w:r w:rsidRPr="002628C8">
        <w:rPr>
          <w:rFonts w:eastAsia="Times New Roman" w:cs="Times New Roman"/>
          <w:b/>
          <w:bCs/>
        </w:rPr>
        <w:t>Источник данных</w:t>
      </w:r>
      <w:r w:rsidRPr="002628C8">
        <w:rPr>
          <w:rFonts w:eastAsia="Times New Roman" w:cs="Times New Roman"/>
        </w:rPr>
        <w:t xml:space="preserve"> – способ получения данных о параметрах и измерениях.</w:t>
      </w:r>
    </w:p>
    <w:p w14:paraId="6B13FE6A" w14:textId="5917A640" w:rsidR="00563ED5" w:rsidRPr="002628C8" w:rsidRDefault="00563ED5" w:rsidP="00886376">
      <w:pPr>
        <w:pBdr>
          <w:top w:val="nil"/>
          <w:left w:val="nil"/>
          <w:bottom w:val="nil"/>
          <w:right w:val="nil"/>
          <w:between w:val="nil"/>
        </w:pBdr>
        <w:ind w:firstLine="708"/>
        <w:rPr>
          <w:rFonts w:eastAsia="Times New Roman" w:cs="Times New Roman"/>
        </w:rPr>
      </w:pPr>
      <w:r w:rsidRPr="002628C8">
        <w:rPr>
          <w:rFonts w:eastAsia="Times New Roman" w:cs="Times New Roman"/>
        </w:rPr>
        <w:t>Источник должен определять, каким образом получены или переданы данны</w:t>
      </w:r>
      <w:r w:rsidR="003D3BF6" w:rsidRPr="002628C8">
        <w:rPr>
          <w:rFonts w:eastAsia="Times New Roman" w:cs="Times New Roman"/>
        </w:rPr>
        <w:t>е</w:t>
      </w:r>
      <w:r w:rsidRPr="002628C8">
        <w:rPr>
          <w:rFonts w:eastAsia="Times New Roman" w:cs="Times New Roman"/>
        </w:rPr>
        <w:t xml:space="preserve"> </w:t>
      </w:r>
      <w:r w:rsidR="00886376" w:rsidRPr="002628C8">
        <w:rPr>
          <w:rFonts w:eastAsia="Times New Roman" w:cs="Times New Roman"/>
        </w:rPr>
        <w:t xml:space="preserve">в </w:t>
      </w:r>
      <w:r w:rsidRPr="002628C8">
        <w:rPr>
          <w:rFonts w:eastAsia="Times New Roman" w:cs="Times New Roman"/>
        </w:rPr>
        <w:t>систему. Примеры источников данных:</w:t>
      </w:r>
    </w:p>
    <w:p w14:paraId="32647FD3" w14:textId="3B50C688" w:rsidR="00563ED5" w:rsidRPr="002628C8" w:rsidRDefault="00563ED5" w:rsidP="00563ED5">
      <w:pPr>
        <w:pStyle w:val="a7"/>
        <w:numPr>
          <w:ilvl w:val="0"/>
          <w:numId w:val="13"/>
        </w:numPr>
        <w:pBdr>
          <w:top w:val="nil"/>
          <w:left w:val="nil"/>
          <w:bottom w:val="nil"/>
          <w:right w:val="nil"/>
          <w:between w:val="nil"/>
        </w:pBdr>
        <w:rPr>
          <w:rFonts w:eastAsia="Times New Roman" w:cs="Times New Roman"/>
        </w:rPr>
      </w:pPr>
      <w:r w:rsidRPr="002628C8">
        <w:rPr>
          <w:rFonts w:eastAsia="Times New Roman" w:cs="Times New Roman"/>
        </w:rPr>
        <w:t>Автоматизированные средства измерения (АГК, ОК, КВП, КФ и др.)</w:t>
      </w:r>
    </w:p>
    <w:p w14:paraId="523C764D" w14:textId="031CC946" w:rsidR="00563ED5" w:rsidRPr="002628C8" w:rsidRDefault="00563ED5" w:rsidP="00563ED5">
      <w:pPr>
        <w:pStyle w:val="a7"/>
        <w:numPr>
          <w:ilvl w:val="0"/>
          <w:numId w:val="13"/>
        </w:numPr>
        <w:pBdr>
          <w:top w:val="nil"/>
          <w:left w:val="nil"/>
          <w:bottom w:val="nil"/>
          <w:right w:val="nil"/>
          <w:between w:val="nil"/>
        </w:pBdr>
        <w:rPr>
          <w:rFonts w:eastAsia="Times New Roman" w:cs="Times New Roman"/>
        </w:rPr>
      </w:pPr>
      <w:r w:rsidRPr="002628C8">
        <w:rPr>
          <w:rFonts w:eastAsia="Times New Roman" w:cs="Times New Roman"/>
        </w:rPr>
        <w:t xml:space="preserve">Данные, переданные телеграммой </w:t>
      </w:r>
    </w:p>
    <w:p w14:paraId="3F8B4712" w14:textId="2DDCF01A" w:rsidR="00563ED5" w:rsidRPr="002628C8" w:rsidRDefault="00563ED5" w:rsidP="00563ED5">
      <w:pPr>
        <w:pStyle w:val="a7"/>
        <w:numPr>
          <w:ilvl w:val="0"/>
          <w:numId w:val="13"/>
        </w:numPr>
        <w:pBdr>
          <w:top w:val="nil"/>
          <w:left w:val="nil"/>
          <w:bottom w:val="nil"/>
          <w:right w:val="nil"/>
          <w:between w:val="nil"/>
        </w:pBdr>
        <w:rPr>
          <w:rFonts w:eastAsia="Times New Roman" w:cs="Times New Roman"/>
        </w:rPr>
      </w:pPr>
      <w:r w:rsidRPr="002628C8">
        <w:rPr>
          <w:rFonts w:eastAsia="Times New Roman" w:cs="Times New Roman"/>
        </w:rPr>
        <w:t>Данные, переданные через СПО «</w:t>
      </w:r>
      <w:r w:rsidRPr="002628C8">
        <w:rPr>
          <w:rFonts w:eastAsia="Times New Roman" w:cs="Times New Roman"/>
          <w:lang w:val="en-US"/>
        </w:rPr>
        <w:t>Hydropad</w:t>
      </w:r>
      <w:r w:rsidRPr="002628C8">
        <w:rPr>
          <w:rFonts w:eastAsia="Times New Roman" w:cs="Times New Roman"/>
        </w:rPr>
        <w:t>»</w:t>
      </w:r>
    </w:p>
    <w:p w14:paraId="42052551" w14:textId="4A242051" w:rsidR="00886376" w:rsidRPr="002628C8" w:rsidRDefault="00886376" w:rsidP="00886376">
      <w:pPr>
        <w:pStyle w:val="2"/>
        <w:numPr>
          <w:ilvl w:val="1"/>
          <w:numId w:val="10"/>
        </w:numPr>
        <w:rPr>
          <w:rFonts w:ascii="Times New Roman" w:eastAsia="Times New Roman" w:hAnsi="Times New Roman" w:cs="Times New Roman"/>
          <w:color w:val="auto"/>
          <w:sz w:val="24"/>
          <w:szCs w:val="24"/>
        </w:rPr>
      </w:pPr>
      <w:bookmarkStart w:id="11" w:name="_Toc163827455"/>
      <w:r w:rsidRPr="002628C8">
        <w:rPr>
          <w:rFonts w:ascii="Times New Roman" w:eastAsia="Times New Roman" w:hAnsi="Times New Roman" w:cs="Times New Roman"/>
          <w:color w:val="auto"/>
          <w:sz w:val="24"/>
          <w:szCs w:val="24"/>
        </w:rPr>
        <w:t>Локальное место наблюдения</w:t>
      </w:r>
      <w:bookmarkEnd w:id="11"/>
    </w:p>
    <w:p w14:paraId="074AD0C6" w14:textId="7B51D5DD" w:rsidR="00585F73" w:rsidRPr="002628C8" w:rsidRDefault="00585F73" w:rsidP="00585F73">
      <w:pPr>
        <w:pBdr>
          <w:top w:val="nil"/>
          <w:left w:val="nil"/>
          <w:bottom w:val="nil"/>
          <w:right w:val="nil"/>
          <w:between w:val="nil"/>
        </w:pBdr>
        <w:ind w:firstLine="709"/>
        <w:rPr>
          <w:rFonts w:eastAsia="Times New Roman" w:cs="Times New Roman"/>
        </w:rPr>
      </w:pPr>
      <w:r w:rsidRPr="002628C8">
        <w:rPr>
          <w:rFonts w:eastAsia="Times New Roman" w:cs="Times New Roman"/>
          <w:b/>
        </w:rPr>
        <w:t>Локальное место наблюдения –</w:t>
      </w:r>
      <w:r w:rsidRPr="002628C8">
        <w:rPr>
          <w:rFonts w:eastAsia="Times New Roman" w:cs="Times New Roman"/>
        </w:rPr>
        <w:t xml:space="preserve"> одна из нескольких точек наблюдения внутри пункта наблюдений для случая, если их в данном пункт</w:t>
      </w:r>
      <w:r w:rsidR="003D3BF6" w:rsidRPr="002628C8">
        <w:rPr>
          <w:rFonts w:eastAsia="Times New Roman" w:cs="Times New Roman"/>
        </w:rPr>
        <w:t>е</w:t>
      </w:r>
      <w:r w:rsidRPr="002628C8">
        <w:rPr>
          <w:rFonts w:eastAsia="Times New Roman" w:cs="Times New Roman"/>
        </w:rPr>
        <w:t xml:space="preserve"> действительно несколько.</w:t>
      </w:r>
    </w:p>
    <w:p w14:paraId="6CDB12AC" w14:textId="7BDE4FD7" w:rsidR="00886376" w:rsidRPr="002628C8" w:rsidRDefault="00886376" w:rsidP="00585F73">
      <w:pPr>
        <w:pBdr>
          <w:top w:val="nil"/>
          <w:left w:val="nil"/>
          <w:bottom w:val="nil"/>
          <w:right w:val="nil"/>
          <w:between w:val="nil"/>
        </w:pBdr>
        <w:ind w:firstLine="709"/>
        <w:rPr>
          <w:rFonts w:eastAsia="Times New Roman" w:cs="Times New Roman"/>
        </w:rPr>
      </w:pPr>
      <w:r w:rsidRPr="002628C8">
        <w:rPr>
          <w:rFonts w:eastAsia="Times New Roman" w:cs="Times New Roman"/>
        </w:rPr>
        <w:t>В интерфейсе системы должна присутствовать возможность создания локальных мест наблюдения для определенного пункт наблюдения с последующей возможностью привязки данных непосредственно к этому локальному мест</w:t>
      </w:r>
      <w:r w:rsidR="003D3BF6" w:rsidRPr="002628C8">
        <w:rPr>
          <w:rFonts w:eastAsia="Times New Roman" w:cs="Times New Roman"/>
        </w:rPr>
        <w:t>у</w:t>
      </w:r>
      <w:r w:rsidRPr="002628C8">
        <w:rPr>
          <w:rFonts w:eastAsia="Times New Roman" w:cs="Times New Roman"/>
        </w:rPr>
        <w:t xml:space="preserve"> наблюдения.</w:t>
      </w:r>
    </w:p>
    <w:p w14:paraId="5C37FD91" w14:textId="77777777" w:rsidR="00585F73" w:rsidRPr="002628C8" w:rsidRDefault="00585F73" w:rsidP="00585F73">
      <w:pPr>
        <w:pBdr>
          <w:top w:val="nil"/>
          <w:left w:val="nil"/>
          <w:bottom w:val="nil"/>
          <w:right w:val="nil"/>
          <w:between w:val="nil"/>
        </w:pBdr>
        <w:ind w:firstLine="709"/>
        <w:rPr>
          <w:rFonts w:eastAsia="Times New Roman" w:cs="Times New Roman"/>
        </w:rPr>
      </w:pPr>
    </w:p>
    <w:p w14:paraId="6B078202" w14:textId="77777777" w:rsidR="00585F73" w:rsidRPr="002628C8" w:rsidRDefault="00585F73" w:rsidP="00886376">
      <w:pPr>
        <w:pStyle w:val="1"/>
        <w:numPr>
          <w:ilvl w:val="0"/>
          <w:numId w:val="10"/>
        </w:numPr>
        <w:tabs>
          <w:tab w:val="num" w:pos="360"/>
        </w:tabs>
        <w:rPr>
          <w:rFonts w:ascii="Times New Roman" w:hAnsi="Times New Roman" w:cs="Times New Roman"/>
          <w:b/>
          <w:color w:val="auto"/>
          <w:sz w:val="24"/>
          <w:szCs w:val="24"/>
        </w:rPr>
      </w:pPr>
      <w:bookmarkStart w:id="12" w:name="_Toc163827456"/>
      <w:r w:rsidRPr="002628C8">
        <w:rPr>
          <w:rFonts w:ascii="Times New Roman" w:hAnsi="Times New Roman" w:cs="Times New Roman"/>
          <w:b/>
          <w:color w:val="auto"/>
          <w:sz w:val="24"/>
          <w:szCs w:val="24"/>
        </w:rPr>
        <w:t>Требования к созданию функционала «Экспедиция»</w:t>
      </w:r>
      <w:bookmarkEnd w:id="12"/>
    </w:p>
    <w:p w14:paraId="1A137ADE" w14:textId="50A9FB17" w:rsidR="00585F73" w:rsidRPr="002628C8" w:rsidRDefault="00585F73" w:rsidP="00585F73">
      <w:pPr>
        <w:pBdr>
          <w:top w:val="nil"/>
          <w:left w:val="nil"/>
          <w:bottom w:val="nil"/>
          <w:right w:val="nil"/>
          <w:between w:val="nil"/>
        </w:pBdr>
        <w:ind w:firstLine="709"/>
        <w:rPr>
          <w:rFonts w:eastAsia="Times New Roman" w:cs="Times New Roman"/>
        </w:rPr>
      </w:pPr>
      <w:r w:rsidRPr="002628C8">
        <w:rPr>
          <w:rFonts w:eastAsia="Times New Roman" w:cs="Times New Roman"/>
          <w:b/>
        </w:rPr>
        <w:t xml:space="preserve">«Экспедиция» </w:t>
      </w:r>
      <w:r w:rsidRPr="002628C8">
        <w:rPr>
          <w:rFonts w:eastAsia="Times New Roman" w:cs="Times New Roman"/>
        </w:rPr>
        <w:t xml:space="preserve">– объединение ряда пунктов наблюдений, не относящихся к </w:t>
      </w:r>
      <w:r w:rsidRPr="002628C8">
        <w:rPr>
          <w:rFonts w:eastAsia="Times New Roman" w:cs="Times New Roman"/>
        </w:rPr>
        <w:lastRenderedPageBreak/>
        <w:t>основной или специализированной сети</w:t>
      </w:r>
      <w:r w:rsidR="003D3BF6" w:rsidRPr="002628C8">
        <w:rPr>
          <w:rFonts w:eastAsia="Times New Roman" w:cs="Times New Roman"/>
        </w:rPr>
        <w:t xml:space="preserve"> (дополнительных)</w:t>
      </w:r>
      <w:r w:rsidRPr="002628C8">
        <w:rPr>
          <w:rFonts w:eastAsia="Times New Roman" w:cs="Times New Roman"/>
        </w:rPr>
        <w:t>.</w:t>
      </w:r>
    </w:p>
    <w:p w14:paraId="24127E0B" w14:textId="5A529B5B" w:rsidR="003D3BF6" w:rsidRPr="002628C8" w:rsidRDefault="00585F73" w:rsidP="003D3BF6">
      <w:pPr>
        <w:pBdr>
          <w:top w:val="nil"/>
          <w:left w:val="nil"/>
          <w:bottom w:val="nil"/>
          <w:right w:val="nil"/>
          <w:between w:val="nil"/>
        </w:pBdr>
        <w:ind w:firstLine="709"/>
        <w:rPr>
          <w:rFonts w:eastAsia="Times New Roman" w:cs="Times New Roman"/>
        </w:rPr>
      </w:pPr>
      <w:r w:rsidRPr="002628C8">
        <w:rPr>
          <w:rFonts w:eastAsia="Times New Roman" w:cs="Times New Roman"/>
        </w:rPr>
        <w:t xml:space="preserve">Должен быть разработан функционал по созданию категории «Экспедиция». При создании «Экспедиции» должна быть предусмотрена возможность отнести ее к административной иерархии любого из трех уровней. В интерфейсе определенной «Экспедиции» должна быть предусмотрена возможность прикрепить пункты наблюдений определенного типа (дополнительные или экспедиционные), отнесенные к той же административной иерархии или ниже. </w:t>
      </w:r>
    </w:p>
    <w:p w14:paraId="31165B16" w14:textId="3471A7DA" w:rsidR="00585F73" w:rsidRPr="002628C8" w:rsidRDefault="00585F73" w:rsidP="00585F73">
      <w:pPr>
        <w:pBdr>
          <w:top w:val="nil"/>
          <w:left w:val="nil"/>
          <w:bottom w:val="nil"/>
          <w:right w:val="nil"/>
          <w:between w:val="nil"/>
        </w:pBdr>
        <w:ind w:firstLine="709"/>
        <w:rPr>
          <w:rFonts w:eastAsia="Times New Roman" w:cs="Times New Roman"/>
        </w:rPr>
      </w:pPr>
      <w:r w:rsidRPr="002628C8">
        <w:rPr>
          <w:rFonts w:eastAsia="Times New Roman" w:cs="Times New Roman"/>
        </w:rPr>
        <w:t xml:space="preserve">В рамках каждой «Экспедиции» пользователь </w:t>
      </w:r>
      <w:r w:rsidR="00886376" w:rsidRPr="002628C8">
        <w:rPr>
          <w:rFonts w:eastAsia="Times New Roman" w:cs="Times New Roman"/>
        </w:rPr>
        <w:t>«</w:t>
      </w:r>
      <w:r w:rsidRPr="002628C8">
        <w:rPr>
          <w:rFonts w:eastAsia="Times New Roman" w:cs="Times New Roman"/>
        </w:rPr>
        <w:t>Hydropad</w:t>
      </w:r>
      <w:r w:rsidR="00886376" w:rsidRPr="002628C8">
        <w:rPr>
          <w:rFonts w:eastAsia="Times New Roman" w:cs="Times New Roman"/>
        </w:rPr>
        <w:t>»</w:t>
      </w:r>
      <w:r w:rsidRPr="002628C8">
        <w:rPr>
          <w:rFonts w:eastAsia="Times New Roman" w:cs="Times New Roman"/>
        </w:rPr>
        <w:t xml:space="preserve"> должен иметь возможность добавлять пункты наблюдений в произвольных местах, определяя координаты посредством геолокации или выбирая точку на карте, или вводя их вручную. При измерении в любом пункте наблюдения в рамках «Экспедиции» пользователь </w:t>
      </w:r>
      <w:r w:rsidR="00886376" w:rsidRPr="002628C8">
        <w:rPr>
          <w:rFonts w:eastAsia="Times New Roman" w:cs="Times New Roman"/>
        </w:rPr>
        <w:t>должен иметь возможность</w:t>
      </w:r>
      <w:r w:rsidRPr="002628C8">
        <w:rPr>
          <w:rFonts w:eastAsia="Times New Roman" w:cs="Times New Roman"/>
        </w:rPr>
        <w:t xml:space="preserve"> выбрать любой параметр из предложенного перечня</w:t>
      </w:r>
      <w:r w:rsidR="00886376" w:rsidRPr="002628C8">
        <w:rPr>
          <w:rFonts w:eastAsia="Times New Roman" w:cs="Times New Roman"/>
        </w:rPr>
        <w:t xml:space="preserve"> в отличие от заданного программой наблюдения для «</w:t>
      </w:r>
      <w:r w:rsidR="00886376" w:rsidRPr="002628C8">
        <w:rPr>
          <w:rFonts w:eastAsia="Times New Roman" w:cs="Times New Roman"/>
          <w:lang w:val="en-US"/>
        </w:rPr>
        <w:t>Hydropad</w:t>
      </w:r>
      <w:r w:rsidR="00886376" w:rsidRPr="002628C8">
        <w:rPr>
          <w:rFonts w:eastAsia="Times New Roman" w:cs="Times New Roman"/>
        </w:rPr>
        <w:t>» обычных стационарных пунктов наблюдений.</w:t>
      </w:r>
    </w:p>
    <w:p w14:paraId="45C626BE" w14:textId="77777777" w:rsidR="00585F73" w:rsidRPr="002628C8" w:rsidRDefault="00585F73" w:rsidP="00886376">
      <w:pPr>
        <w:pStyle w:val="1"/>
        <w:numPr>
          <w:ilvl w:val="0"/>
          <w:numId w:val="10"/>
        </w:numPr>
        <w:tabs>
          <w:tab w:val="num" w:pos="360"/>
        </w:tabs>
        <w:rPr>
          <w:rFonts w:ascii="Times New Roman" w:hAnsi="Times New Roman" w:cs="Times New Roman"/>
          <w:b/>
          <w:color w:val="auto"/>
          <w:sz w:val="24"/>
          <w:szCs w:val="24"/>
        </w:rPr>
      </w:pPr>
      <w:bookmarkStart w:id="13" w:name="_Toc163827457"/>
      <w:r w:rsidRPr="002628C8">
        <w:rPr>
          <w:rFonts w:ascii="Times New Roman" w:hAnsi="Times New Roman" w:cs="Times New Roman"/>
          <w:b/>
          <w:color w:val="auto"/>
          <w:sz w:val="24"/>
          <w:szCs w:val="24"/>
        </w:rPr>
        <w:t>Требования к функционалу настройки парсеров</w:t>
      </w:r>
      <w:bookmarkEnd w:id="13"/>
    </w:p>
    <w:p w14:paraId="5DC915EC" w14:textId="77777777" w:rsidR="00585F73" w:rsidRPr="002628C8" w:rsidRDefault="00585F73" w:rsidP="00585F73">
      <w:pPr>
        <w:ind w:firstLine="709"/>
        <w:rPr>
          <w:rFonts w:eastAsia="Times New Roman" w:cs="Times New Roman"/>
        </w:rPr>
      </w:pPr>
      <w:r w:rsidRPr="002628C8">
        <w:rPr>
          <w:rFonts w:eastAsia="Times New Roman" w:cs="Times New Roman"/>
        </w:rPr>
        <w:t>Так как существуют форматы передачи данных, из которых нельзя однозначно определить, какие именно передаются данные внутри сообщения, требуется реализовать функционал универсальной настройки для описания данных внутри подобных форматов. Необходимо обеспечить возможность через интерфейс настроить прием сообщений разных форматов для будущих парсеров данных, в том числе для парсеров с АГК Seba и Keller.</w:t>
      </w:r>
    </w:p>
    <w:p w14:paraId="065AE2D8" w14:textId="77777777" w:rsidR="00585F73" w:rsidRPr="002628C8" w:rsidRDefault="00585F73" w:rsidP="00585F73">
      <w:pPr>
        <w:ind w:firstLine="709"/>
        <w:rPr>
          <w:rFonts w:eastAsia="Times New Roman" w:cs="Times New Roman"/>
        </w:rPr>
      </w:pPr>
      <w:r w:rsidRPr="002628C8">
        <w:rPr>
          <w:rFonts w:eastAsia="Times New Roman" w:cs="Times New Roman"/>
        </w:rPr>
        <w:t>Настройка должна обеспечивать связь между следующими параметрами:</w:t>
      </w:r>
    </w:p>
    <w:p w14:paraId="67BD1F5B" w14:textId="77777777" w:rsidR="00585F73" w:rsidRPr="002628C8" w:rsidRDefault="00585F73" w:rsidP="00585F73">
      <w:pPr>
        <w:pStyle w:val="a7"/>
        <w:numPr>
          <w:ilvl w:val="0"/>
          <w:numId w:val="3"/>
        </w:numPr>
        <w:rPr>
          <w:rFonts w:eastAsia="Times New Roman" w:cs="Times New Roman"/>
        </w:rPr>
      </w:pPr>
      <w:r w:rsidRPr="002628C8">
        <w:rPr>
          <w:rFonts w:eastAsia="Times New Roman" w:cs="Times New Roman"/>
        </w:rPr>
        <w:t>Тип парсера</w:t>
      </w:r>
    </w:p>
    <w:p w14:paraId="5D68CA50" w14:textId="77777777" w:rsidR="00585F73" w:rsidRPr="002628C8" w:rsidRDefault="00585F73" w:rsidP="00585F73">
      <w:pPr>
        <w:pStyle w:val="a7"/>
        <w:numPr>
          <w:ilvl w:val="0"/>
          <w:numId w:val="3"/>
        </w:numPr>
        <w:rPr>
          <w:rFonts w:eastAsia="Times New Roman" w:cs="Times New Roman"/>
        </w:rPr>
      </w:pPr>
      <w:r w:rsidRPr="002628C8">
        <w:rPr>
          <w:rFonts w:eastAsia="Times New Roman" w:cs="Times New Roman"/>
        </w:rPr>
        <w:t>Канал передачи данных</w:t>
      </w:r>
    </w:p>
    <w:p w14:paraId="18263A41" w14:textId="77777777" w:rsidR="00585F73" w:rsidRPr="002628C8" w:rsidRDefault="00585F73" w:rsidP="00585F73">
      <w:pPr>
        <w:pStyle w:val="a7"/>
        <w:numPr>
          <w:ilvl w:val="0"/>
          <w:numId w:val="3"/>
        </w:numPr>
        <w:rPr>
          <w:rFonts w:eastAsia="Times New Roman" w:cs="Times New Roman"/>
        </w:rPr>
      </w:pPr>
      <w:r w:rsidRPr="002628C8">
        <w:rPr>
          <w:rFonts w:eastAsia="Times New Roman" w:cs="Times New Roman"/>
        </w:rPr>
        <w:t>Пункт наблюдения</w:t>
      </w:r>
    </w:p>
    <w:p w14:paraId="0D958544" w14:textId="77777777" w:rsidR="00585F73" w:rsidRPr="002628C8" w:rsidRDefault="00585F73" w:rsidP="00585F73">
      <w:pPr>
        <w:pStyle w:val="a7"/>
        <w:numPr>
          <w:ilvl w:val="0"/>
          <w:numId w:val="3"/>
        </w:numPr>
        <w:rPr>
          <w:rFonts w:eastAsia="Times New Roman" w:cs="Times New Roman"/>
        </w:rPr>
      </w:pPr>
      <w:r w:rsidRPr="002628C8">
        <w:rPr>
          <w:rFonts w:eastAsia="Times New Roman" w:cs="Times New Roman"/>
        </w:rPr>
        <w:t>Код источника в формате</w:t>
      </w:r>
    </w:p>
    <w:p w14:paraId="3C263747" w14:textId="77777777" w:rsidR="00585F73" w:rsidRPr="002628C8" w:rsidRDefault="00585F73" w:rsidP="00585F73">
      <w:pPr>
        <w:pStyle w:val="a7"/>
        <w:numPr>
          <w:ilvl w:val="0"/>
          <w:numId w:val="3"/>
        </w:numPr>
        <w:rPr>
          <w:rFonts w:eastAsia="Times New Roman" w:cs="Times New Roman"/>
        </w:rPr>
      </w:pPr>
      <w:r w:rsidRPr="002628C8">
        <w:rPr>
          <w:rFonts w:eastAsia="Times New Roman" w:cs="Times New Roman"/>
        </w:rPr>
        <w:t>Источник данных</w:t>
      </w:r>
    </w:p>
    <w:p w14:paraId="212373C4" w14:textId="77777777" w:rsidR="00585F73" w:rsidRPr="002628C8" w:rsidRDefault="00585F73" w:rsidP="00585F73">
      <w:pPr>
        <w:pStyle w:val="a7"/>
        <w:numPr>
          <w:ilvl w:val="0"/>
          <w:numId w:val="3"/>
        </w:numPr>
        <w:rPr>
          <w:rFonts w:eastAsia="Times New Roman" w:cs="Times New Roman"/>
        </w:rPr>
      </w:pPr>
      <w:r w:rsidRPr="002628C8">
        <w:rPr>
          <w:rFonts w:eastAsia="Times New Roman" w:cs="Times New Roman"/>
        </w:rPr>
        <w:t>Код данных в формате</w:t>
      </w:r>
    </w:p>
    <w:p w14:paraId="681CD8ED" w14:textId="77777777" w:rsidR="00585F73" w:rsidRPr="002628C8" w:rsidRDefault="00585F73" w:rsidP="00585F73">
      <w:pPr>
        <w:numPr>
          <w:ilvl w:val="0"/>
          <w:numId w:val="3"/>
        </w:numPr>
        <w:pBdr>
          <w:top w:val="nil"/>
          <w:left w:val="nil"/>
          <w:bottom w:val="nil"/>
          <w:right w:val="nil"/>
          <w:between w:val="nil"/>
        </w:pBdr>
        <w:rPr>
          <w:rFonts w:eastAsia="Times New Roman" w:cs="Times New Roman"/>
        </w:rPr>
      </w:pPr>
      <w:r w:rsidRPr="002628C8">
        <w:rPr>
          <w:rFonts w:eastAsia="Times New Roman" w:cs="Times New Roman"/>
        </w:rPr>
        <w:t>Параметр/характеристика состояния окружающей среды</w:t>
      </w:r>
    </w:p>
    <w:p w14:paraId="35BAFB2D" w14:textId="77777777" w:rsidR="00585F73" w:rsidRPr="002628C8" w:rsidRDefault="00585F73" w:rsidP="00585F73">
      <w:pPr>
        <w:numPr>
          <w:ilvl w:val="0"/>
          <w:numId w:val="3"/>
        </w:numPr>
        <w:pBdr>
          <w:top w:val="nil"/>
          <w:left w:val="nil"/>
          <w:bottom w:val="nil"/>
          <w:right w:val="nil"/>
          <w:between w:val="nil"/>
        </w:pBdr>
        <w:rPr>
          <w:rFonts w:eastAsia="Times New Roman" w:cs="Times New Roman"/>
        </w:rPr>
      </w:pPr>
      <w:r w:rsidRPr="002628C8">
        <w:rPr>
          <w:rFonts w:eastAsia="Times New Roman" w:cs="Times New Roman"/>
        </w:rPr>
        <w:t>Локальное место наблюдения (опционально)</w:t>
      </w:r>
    </w:p>
    <w:p w14:paraId="6142C995" w14:textId="77777777" w:rsidR="00585F73" w:rsidRPr="002628C8" w:rsidRDefault="00585F73" w:rsidP="00585F73">
      <w:pPr>
        <w:rPr>
          <w:rFonts w:cs="Times New Roman"/>
        </w:rPr>
      </w:pPr>
      <w:r w:rsidRPr="002628C8">
        <w:rPr>
          <w:rFonts w:cs="Times New Roman"/>
        </w:rPr>
        <w:t>Для следующих существующих парсеров подключить использование данной настройки:</w:t>
      </w:r>
    </w:p>
    <w:p w14:paraId="5A3C49F8" w14:textId="77777777" w:rsidR="00585F73" w:rsidRPr="002628C8" w:rsidRDefault="00585F73" w:rsidP="00585F73">
      <w:pPr>
        <w:pStyle w:val="a7"/>
        <w:numPr>
          <w:ilvl w:val="0"/>
          <w:numId w:val="3"/>
        </w:numPr>
        <w:rPr>
          <w:rFonts w:eastAsia="Times New Roman" w:cs="Times New Roman"/>
        </w:rPr>
      </w:pPr>
      <w:r w:rsidRPr="002628C8">
        <w:rPr>
          <w:rFonts w:eastAsia="Times New Roman" w:cs="Times New Roman"/>
          <w:lang w:val="en-US"/>
        </w:rPr>
        <w:t>Seba</w:t>
      </w:r>
    </w:p>
    <w:p w14:paraId="55EE9E10" w14:textId="77777777" w:rsidR="00585F73" w:rsidRPr="002628C8" w:rsidRDefault="00585F73" w:rsidP="00585F73">
      <w:pPr>
        <w:pStyle w:val="a7"/>
        <w:numPr>
          <w:ilvl w:val="0"/>
          <w:numId w:val="3"/>
        </w:numPr>
        <w:rPr>
          <w:rFonts w:eastAsia="Times New Roman" w:cs="Times New Roman"/>
        </w:rPr>
      </w:pPr>
      <w:r w:rsidRPr="002628C8">
        <w:rPr>
          <w:rFonts w:eastAsia="Times New Roman" w:cs="Times New Roman"/>
          <w:lang w:val="en-US"/>
        </w:rPr>
        <w:t>Keller</w:t>
      </w:r>
    </w:p>
    <w:p w14:paraId="3E32A607" w14:textId="77777777" w:rsidR="00585F73" w:rsidRPr="002628C8" w:rsidRDefault="00585F73" w:rsidP="00585F73">
      <w:pPr>
        <w:rPr>
          <w:rFonts w:eastAsia="Times New Roman" w:cs="Times New Roman"/>
        </w:rPr>
      </w:pPr>
      <w:r w:rsidRPr="002628C8">
        <w:rPr>
          <w:rFonts w:eastAsia="Times New Roman" w:cs="Times New Roman"/>
        </w:rPr>
        <w:lastRenderedPageBreak/>
        <w:t>Тип парсера должен определять, для какого из парсеров актуальна данная настройка.</w:t>
      </w:r>
    </w:p>
    <w:p w14:paraId="381828B2" w14:textId="77777777" w:rsidR="00585F73" w:rsidRPr="002628C8" w:rsidRDefault="00585F73" w:rsidP="00585F73">
      <w:pPr>
        <w:rPr>
          <w:rFonts w:eastAsia="Times New Roman" w:cs="Times New Roman"/>
        </w:rPr>
      </w:pPr>
      <w:r w:rsidRPr="002628C8">
        <w:rPr>
          <w:rFonts w:eastAsia="Times New Roman" w:cs="Times New Roman"/>
        </w:rPr>
        <w:t>Канал передачи данных (если он заполнен) должен определять то, к какому пункту наблюдения относится сообщение.</w:t>
      </w:r>
    </w:p>
    <w:p w14:paraId="11DDF974" w14:textId="77777777" w:rsidR="00585F73" w:rsidRPr="002628C8" w:rsidRDefault="00585F73" w:rsidP="00585F73">
      <w:pPr>
        <w:rPr>
          <w:rFonts w:eastAsia="Times New Roman" w:cs="Times New Roman"/>
        </w:rPr>
      </w:pPr>
      <w:r w:rsidRPr="002628C8">
        <w:rPr>
          <w:rFonts w:eastAsia="Times New Roman" w:cs="Times New Roman"/>
        </w:rPr>
        <w:t>Код источника в формате должен использоваться парсером для определения того, через какой источник получено сообщение.</w:t>
      </w:r>
    </w:p>
    <w:p w14:paraId="0BB780E1" w14:textId="77777777" w:rsidR="00585F73" w:rsidRPr="002628C8" w:rsidRDefault="00585F73" w:rsidP="00585F73">
      <w:pPr>
        <w:rPr>
          <w:rFonts w:eastAsia="Times New Roman" w:cs="Times New Roman"/>
        </w:rPr>
      </w:pPr>
      <w:r w:rsidRPr="002628C8">
        <w:rPr>
          <w:rFonts w:eastAsia="Times New Roman" w:cs="Times New Roman"/>
        </w:rPr>
        <w:t>Код данных в формате должен определять параметр/характеристику состояния окружающей среды и локальное место наблюдения (если оно заполнено).</w:t>
      </w:r>
    </w:p>
    <w:p w14:paraId="0C674325" w14:textId="77777777" w:rsidR="00585F73" w:rsidRPr="002628C8" w:rsidRDefault="00585F73" w:rsidP="00886376">
      <w:pPr>
        <w:pStyle w:val="1"/>
        <w:numPr>
          <w:ilvl w:val="0"/>
          <w:numId w:val="10"/>
        </w:numPr>
        <w:tabs>
          <w:tab w:val="num" w:pos="360"/>
        </w:tabs>
        <w:rPr>
          <w:rFonts w:ascii="Times New Roman" w:hAnsi="Times New Roman" w:cs="Times New Roman"/>
          <w:b/>
          <w:color w:val="auto"/>
          <w:sz w:val="24"/>
          <w:szCs w:val="24"/>
        </w:rPr>
      </w:pPr>
      <w:r w:rsidRPr="002628C8">
        <w:rPr>
          <w:rFonts w:ascii="Times New Roman" w:hAnsi="Times New Roman" w:cs="Times New Roman"/>
          <w:b/>
          <w:color w:val="auto"/>
          <w:sz w:val="24"/>
          <w:szCs w:val="24"/>
        </w:rPr>
        <w:t xml:space="preserve"> </w:t>
      </w:r>
      <w:bookmarkStart w:id="14" w:name="_Toc163827458"/>
      <w:r w:rsidRPr="002628C8">
        <w:rPr>
          <w:rFonts w:ascii="Times New Roman" w:hAnsi="Times New Roman" w:cs="Times New Roman"/>
          <w:b/>
          <w:color w:val="auto"/>
          <w:sz w:val="24"/>
          <w:szCs w:val="24"/>
        </w:rPr>
        <w:t>Требования к созданию программ наблюдений</w:t>
      </w:r>
      <w:bookmarkEnd w:id="14"/>
    </w:p>
    <w:p w14:paraId="7087A653" w14:textId="77777777" w:rsidR="00585F73" w:rsidRPr="002628C8" w:rsidRDefault="00585F73" w:rsidP="00585F73">
      <w:pPr>
        <w:ind w:firstLine="709"/>
        <w:rPr>
          <w:rFonts w:eastAsia="Times New Roman" w:cs="Times New Roman"/>
        </w:rPr>
      </w:pPr>
      <w:r w:rsidRPr="002628C8">
        <w:rPr>
          <w:rFonts w:eastAsia="Times New Roman" w:cs="Times New Roman"/>
        </w:rPr>
        <w:t>Требуется обеспечить возможность настройки программы наблюдений для каждого пункта наблюдения посредством веб-интерфейса системы. Программа наблюдений каждого пункта наблюдений и каждого из его источников данных должна задавать следующие параметры:</w:t>
      </w:r>
    </w:p>
    <w:p w14:paraId="1F04ADB9" w14:textId="77777777" w:rsidR="00585F73" w:rsidRPr="002628C8" w:rsidRDefault="00585F73" w:rsidP="00585F73">
      <w:pPr>
        <w:pStyle w:val="a7"/>
        <w:numPr>
          <w:ilvl w:val="0"/>
          <w:numId w:val="4"/>
        </w:numPr>
        <w:rPr>
          <w:rFonts w:eastAsia="Times New Roman" w:cs="Times New Roman"/>
        </w:rPr>
      </w:pPr>
      <w:r w:rsidRPr="002628C8">
        <w:rPr>
          <w:rFonts w:eastAsia="Times New Roman" w:cs="Times New Roman"/>
        </w:rPr>
        <w:t>Сроки получения данных (например, 1 раз в сутки в 12:00)</w:t>
      </w:r>
    </w:p>
    <w:p w14:paraId="11895785" w14:textId="2E1ED869" w:rsidR="00585F73" w:rsidRPr="002628C8" w:rsidRDefault="00585F73" w:rsidP="00585F73">
      <w:pPr>
        <w:pStyle w:val="a7"/>
        <w:numPr>
          <w:ilvl w:val="0"/>
          <w:numId w:val="4"/>
        </w:numPr>
        <w:rPr>
          <w:rFonts w:eastAsia="Times New Roman" w:cs="Times New Roman"/>
        </w:rPr>
      </w:pPr>
      <w:r w:rsidRPr="002628C8">
        <w:rPr>
          <w:rFonts w:eastAsia="Times New Roman" w:cs="Times New Roman"/>
        </w:rPr>
        <w:t>Набор наблюдаемых характеристик</w:t>
      </w:r>
      <w:r w:rsidR="003D3BF6" w:rsidRPr="002628C8">
        <w:rPr>
          <w:rFonts w:eastAsia="Times New Roman" w:cs="Times New Roman"/>
        </w:rPr>
        <w:t xml:space="preserve"> (параметров)</w:t>
      </w:r>
      <w:r w:rsidRPr="002628C8">
        <w:rPr>
          <w:rFonts w:eastAsia="Times New Roman" w:cs="Times New Roman"/>
        </w:rPr>
        <w:t xml:space="preserve"> состояния окружающей среды</w:t>
      </w:r>
    </w:p>
    <w:p w14:paraId="5CEF3D77" w14:textId="77777777" w:rsidR="00585F73" w:rsidRPr="002628C8" w:rsidRDefault="00585F73" w:rsidP="00585F73">
      <w:pPr>
        <w:pStyle w:val="a7"/>
        <w:numPr>
          <w:ilvl w:val="0"/>
          <w:numId w:val="4"/>
        </w:numPr>
        <w:rPr>
          <w:rFonts w:eastAsia="Times New Roman" w:cs="Times New Roman"/>
        </w:rPr>
      </w:pPr>
      <w:r w:rsidRPr="002628C8">
        <w:rPr>
          <w:rFonts w:eastAsia="Times New Roman" w:cs="Times New Roman"/>
        </w:rPr>
        <w:t>Период измерения (например, каждый час)</w:t>
      </w:r>
    </w:p>
    <w:p w14:paraId="6115E841" w14:textId="74EB0F07" w:rsidR="00585F73" w:rsidRPr="002628C8" w:rsidRDefault="00585F73" w:rsidP="00585F73">
      <w:pPr>
        <w:ind w:firstLine="709"/>
        <w:rPr>
          <w:rFonts w:eastAsia="Times New Roman" w:cs="Times New Roman"/>
        </w:rPr>
      </w:pPr>
      <w:r w:rsidRPr="002628C8">
        <w:rPr>
          <w:rFonts w:eastAsia="Times New Roman" w:cs="Times New Roman"/>
        </w:rPr>
        <w:t xml:space="preserve">В зависимости от типа источника программы должны ассоциироваться либо с датчиками источника, либо с формами </w:t>
      </w:r>
      <w:r w:rsidR="00886376" w:rsidRPr="002628C8">
        <w:rPr>
          <w:rFonts w:eastAsia="Times New Roman" w:cs="Times New Roman"/>
        </w:rPr>
        <w:t>«</w:t>
      </w:r>
      <w:r w:rsidR="00886376" w:rsidRPr="002628C8">
        <w:rPr>
          <w:rFonts w:eastAsia="Times New Roman" w:cs="Times New Roman"/>
          <w:lang w:val="en-US"/>
        </w:rPr>
        <w:t>Hydropad</w:t>
      </w:r>
      <w:r w:rsidR="00886376" w:rsidRPr="002628C8">
        <w:rPr>
          <w:rFonts w:eastAsia="Times New Roman" w:cs="Times New Roman"/>
        </w:rPr>
        <w:t>»</w:t>
      </w:r>
      <w:r w:rsidRPr="002628C8">
        <w:rPr>
          <w:rFonts w:eastAsia="Times New Roman" w:cs="Times New Roman"/>
        </w:rPr>
        <w:t>. Программы наблюдения должны использоваться для построения статистических отчетов о полноте поступления данных.</w:t>
      </w:r>
    </w:p>
    <w:p w14:paraId="4B57D564" w14:textId="33872B94" w:rsidR="00585F73" w:rsidRPr="002628C8" w:rsidRDefault="00585F73" w:rsidP="00886376">
      <w:pPr>
        <w:pStyle w:val="1"/>
        <w:numPr>
          <w:ilvl w:val="0"/>
          <w:numId w:val="10"/>
        </w:numPr>
        <w:tabs>
          <w:tab w:val="num" w:pos="360"/>
        </w:tabs>
        <w:rPr>
          <w:rFonts w:ascii="Times New Roman" w:hAnsi="Times New Roman" w:cs="Times New Roman"/>
          <w:b/>
          <w:color w:val="auto"/>
          <w:sz w:val="24"/>
          <w:szCs w:val="24"/>
        </w:rPr>
      </w:pPr>
      <w:bookmarkStart w:id="15" w:name="_Toc163827459"/>
      <w:r w:rsidRPr="002628C8">
        <w:rPr>
          <w:rFonts w:ascii="Times New Roman" w:hAnsi="Times New Roman" w:cs="Times New Roman"/>
          <w:b/>
          <w:color w:val="auto"/>
          <w:sz w:val="24"/>
          <w:szCs w:val="24"/>
        </w:rPr>
        <w:t xml:space="preserve">Требования к параметру </w:t>
      </w:r>
      <w:r w:rsidR="003D3BF6" w:rsidRPr="002628C8">
        <w:rPr>
          <w:rFonts w:ascii="Times New Roman" w:hAnsi="Times New Roman" w:cs="Times New Roman"/>
          <w:b/>
          <w:color w:val="auto"/>
          <w:sz w:val="24"/>
          <w:szCs w:val="24"/>
        </w:rPr>
        <w:t>«</w:t>
      </w:r>
      <w:r w:rsidRPr="002628C8">
        <w:rPr>
          <w:rFonts w:ascii="Times New Roman" w:hAnsi="Times New Roman" w:cs="Times New Roman"/>
          <w:b/>
          <w:color w:val="auto"/>
          <w:sz w:val="24"/>
          <w:szCs w:val="24"/>
        </w:rPr>
        <w:t>уровень воды</w:t>
      </w:r>
      <w:bookmarkEnd w:id="15"/>
      <w:r w:rsidR="003D3BF6" w:rsidRPr="002628C8">
        <w:rPr>
          <w:rFonts w:ascii="Times New Roman" w:hAnsi="Times New Roman" w:cs="Times New Roman"/>
          <w:b/>
          <w:color w:val="auto"/>
          <w:sz w:val="24"/>
          <w:szCs w:val="24"/>
        </w:rPr>
        <w:t>»</w:t>
      </w:r>
    </w:p>
    <w:p w14:paraId="03A22FC1" w14:textId="639F8F4D" w:rsidR="00585F73" w:rsidRPr="002628C8" w:rsidRDefault="00585F73" w:rsidP="00585F73">
      <w:pPr>
        <w:rPr>
          <w:rFonts w:cs="Times New Roman"/>
        </w:rPr>
      </w:pPr>
      <w:r w:rsidRPr="002628C8">
        <w:rPr>
          <w:rFonts w:cs="Times New Roman"/>
        </w:rPr>
        <w:t xml:space="preserve">Реализовать возможность пользователю </w:t>
      </w:r>
      <w:r w:rsidR="00886376" w:rsidRPr="002628C8">
        <w:rPr>
          <w:rFonts w:cs="Times New Roman"/>
        </w:rPr>
        <w:t>«</w:t>
      </w:r>
      <w:r w:rsidRPr="002628C8">
        <w:rPr>
          <w:rFonts w:cs="Times New Roman"/>
          <w:lang w:val="en-US"/>
        </w:rPr>
        <w:t>Hydropad</w:t>
      </w:r>
      <w:r w:rsidR="00886376" w:rsidRPr="002628C8">
        <w:rPr>
          <w:rFonts w:cs="Times New Roman"/>
        </w:rPr>
        <w:t>»</w:t>
      </w:r>
      <w:r w:rsidRPr="002628C8">
        <w:rPr>
          <w:rFonts w:cs="Times New Roman"/>
        </w:rPr>
        <w:t xml:space="preserve"> внести не только непосредственный уровень воды над нулем поста, но и измеренный уровень воды с указанием номера сваи и отметки высоты сваи над нулем поста (приводки</w:t>
      </w:r>
      <w:r w:rsidR="003D3BF6" w:rsidRPr="002628C8">
        <w:rPr>
          <w:rFonts w:cs="Times New Roman"/>
        </w:rPr>
        <w:t xml:space="preserve"> сваи</w:t>
      </w:r>
      <w:r w:rsidRPr="002628C8">
        <w:rPr>
          <w:rFonts w:cs="Times New Roman"/>
        </w:rPr>
        <w:t>). При этом, данная информация должна сохраняться наряду с уровнем воды над нулем поста.</w:t>
      </w:r>
    </w:p>
    <w:p w14:paraId="000EAB1A" w14:textId="77777777" w:rsidR="00585F73" w:rsidRPr="002628C8" w:rsidRDefault="00585F73" w:rsidP="00585F73">
      <w:pPr>
        <w:rPr>
          <w:rFonts w:cs="Times New Roman"/>
        </w:rPr>
      </w:pPr>
      <w:r w:rsidRPr="002628C8">
        <w:rPr>
          <w:rFonts w:cs="Times New Roman"/>
        </w:rPr>
        <w:t>Уровень воды над нулем поста должен рассчитываться сложением измеренного уровня воды и приводки сваи.</w:t>
      </w:r>
    </w:p>
    <w:p w14:paraId="4DC6A976" w14:textId="77777777" w:rsidR="00585F73" w:rsidRPr="002628C8" w:rsidRDefault="00585F73" w:rsidP="00585F73">
      <w:pPr>
        <w:rPr>
          <w:rFonts w:cs="Times New Roman"/>
        </w:rPr>
      </w:pPr>
    </w:p>
    <w:p w14:paraId="595FE35E" w14:textId="77777777" w:rsidR="00585F73" w:rsidRPr="002628C8" w:rsidRDefault="00585F73" w:rsidP="00886376">
      <w:pPr>
        <w:pStyle w:val="1"/>
        <w:numPr>
          <w:ilvl w:val="0"/>
          <w:numId w:val="10"/>
        </w:numPr>
        <w:tabs>
          <w:tab w:val="num" w:pos="360"/>
        </w:tabs>
        <w:rPr>
          <w:rFonts w:ascii="Times New Roman" w:hAnsi="Times New Roman" w:cs="Times New Roman"/>
          <w:b/>
          <w:color w:val="auto"/>
          <w:sz w:val="24"/>
          <w:szCs w:val="24"/>
        </w:rPr>
      </w:pPr>
      <w:bookmarkStart w:id="16" w:name="_Toc163827460"/>
      <w:r w:rsidRPr="002628C8">
        <w:rPr>
          <w:rFonts w:ascii="Times New Roman" w:hAnsi="Times New Roman" w:cs="Times New Roman"/>
          <w:b/>
          <w:color w:val="auto"/>
          <w:sz w:val="24"/>
          <w:szCs w:val="24"/>
        </w:rPr>
        <w:t>Требования к расширению отчетных данных</w:t>
      </w:r>
      <w:bookmarkEnd w:id="16"/>
    </w:p>
    <w:p w14:paraId="4EA269E9" w14:textId="1F1EE540" w:rsidR="00585F73" w:rsidRPr="002628C8" w:rsidRDefault="00585F73" w:rsidP="00585F73">
      <w:pPr>
        <w:ind w:firstLine="709"/>
        <w:rPr>
          <w:rFonts w:eastAsia="Times New Roman" w:cs="Times New Roman"/>
        </w:rPr>
      </w:pPr>
      <w:r w:rsidRPr="002628C8">
        <w:rPr>
          <w:rFonts w:eastAsia="Times New Roman" w:cs="Times New Roman"/>
        </w:rPr>
        <w:t>Должна быть обеспечена возможность создания отчетов по данным о характеристиках</w:t>
      </w:r>
      <w:r w:rsidR="002263FD" w:rsidRPr="002628C8">
        <w:rPr>
          <w:rFonts w:eastAsia="Times New Roman" w:cs="Times New Roman"/>
        </w:rPr>
        <w:t xml:space="preserve"> (параметрах)</w:t>
      </w:r>
      <w:r w:rsidRPr="002628C8">
        <w:rPr>
          <w:rFonts w:eastAsia="Times New Roman" w:cs="Times New Roman"/>
        </w:rPr>
        <w:t xml:space="preserve"> состояния окружающей среды (полученных от одного или разных источников) на пунктах наблюдения.</w:t>
      </w:r>
    </w:p>
    <w:p w14:paraId="47C5E48A" w14:textId="77777777" w:rsidR="00585F73" w:rsidRPr="002628C8" w:rsidRDefault="00585F73" w:rsidP="00585F73">
      <w:pPr>
        <w:ind w:firstLine="709"/>
        <w:rPr>
          <w:rFonts w:eastAsia="Times New Roman" w:cs="Times New Roman"/>
        </w:rPr>
      </w:pPr>
      <w:r w:rsidRPr="002628C8">
        <w:rPr>
          <w:rFonts w:eastAsia="Times New Roman" w:cs="Times New Roman"/>
        </w:rPr>
        <w:lastRenderedPageBreak/>
        <w:t>Должна быть обеспечена возможность отобразить в одном отчете (в одной таблице) данные, полученные с разных источников, об одной и той же характеристике состояния окружающей среды в одном пункте наблюдения.</w:t>
      </w:r>
    </w:p>
    <w:p w14:paraId="0DDD5442" w14:textId="4000AD32" w:rsidR="00585F73" w:rsidRPr="002628C8" w:rsidRDefault="00585F73" w:rsidP="00585F73">
      <w:pPr>
        <w:ind w:firstLine="709"/>
        <w:rPr>
          <w:rFonts w:eastAsia="Times New Roman" w:cs="Times New Roman"/>
        </w:rPr>
      </w:pPr>
      <w:r w:rsidRPr="002628C8">
        <w:rPr>
          <w:rFonts w:eastAsia="Times New Roman" w:cs="Times New Roman"/>
        </w:rPr>
        <w:t>В интерфейсе просмотра данных по источнику должна быть обеспечена возможность для конструирования и сохранения шаблонов для построения отчетов в привязке к выбранному источнику данных. Созданные шаблоны должны быть доступны всем пользователям, у которых есть доступ к источнику данных. Пользователь должен иметь возможность определить нужный ему набор параметров, указать название для шаблона и сохранить его в привязке к данному источнику данных. После сохранения шаблона должна быть возможность его быстрого выбора построения отчета с указанием интервала</w:t>
      </w:r>
      <w:r w:rsidR="00C00D9C" w:rsidRPr="002628C8">
        <w:rPr>
          <w:rFonts w:eastAsia="Times New Roman" w:cs="Times New Roman"/>
        </w:rPr>
        <w:t xml:space="preserve"> времени</w:t>
      </w:r>
      <w:r w:rsidRPr="002628C8">
        <w:rPr>
          <w:rFonts w:eastAsia="Times New Roman" w:cs="Times New Roman"/>
        </w:rPr>
        <w:t>.</w:t>
      </w:r>
    </w:p>
    <w:p w14:paraId="7EF61E72" w14:textId="77777777" w:rsidR="00585F73" w:rsidRPr="002628C8" w:rsidRDefault="00585F73" w:rsidP="00585F73">
      <w:pPr>
        <w:ind w:firstLine="709"/>
        <w:rPr>
          <w:rFonts w:eastAsia="Times New Roman" w:cs="Times New Roman"/>
        </w:rPr>
      </w:pPr>
      <w:r w:rsidRPr="002628C8">
        <w:rPr>
          <w:rFonts w:eastAsia="Times New Roman" w:cs="Times New Roman"/>
        </w:rPr>
        <w:t>Требуется заменить упрощенный выбор дат «от» и «до» в отчетах и табличных данных, на более удобный, который должен содержать помимо стандартной возможности «от» и «до» следующие настройки:</w:t>
      </w:r>
    </w:p>
    <w:p w14:paraId="42FAFDA4" w14:textId="77777777" w:rsidR="00585F73" w:rsidRPr="002628C8" w:rsidRDefault="00585F73" w:rsidP="00585F73">
      <w:pPr>
        <w:pStyle w:val="a7"/>
        <w:numPr>
          <w:ilvl w:val="0"/>
          <w:numId w:val="7"/>
        </w:numPr>
        <w:rPr>
          <w:rFonts w:eastAsia="Times New Roman" w:cs="Times New Roman"/>
          <w:lang w:val="en-US"/>
        </w:rPr>
      </w:pPr>
      <w:r w:rsidRPr="002628C8">
        <w:rPr>
          <w:rFonts w:eastAsia="Times New Roman" w:cs="Times New Roman"/>
        </w:rPr>
        <w:t>За последний час</w:t>
      </w:r>
    </w:p>
    <w:p w14:paraId="31E14ABB" w14:textId="77777777" w:rsidR="00585F73" w:rsidRPr="002628C8" w:rsidRDefault="00585F73" w:rsidP="00585F73">
      <w:pPr>
        <w:pStyle w:val="a7"/>
        <w:numPr>
          <w:ilvl w:val="0"/>
          <w:numId w:val="7"/>
        </w:numPr>
        <w:rPr>
          <w:rFonts w:eastAsia="Times New Roman" w:cs="Times New Roman"/>
          <w:lang w:val="en-US"/>
        </w:rPr>
      </w:pPr>
      <w:r w:rsidRPr="002628C8">
        <w:rPr>
          <w:rFonts w:eastAsia="Times New Roman" w:cs="Times New Roman"/>
        </w:rPr>
        <w:t>За текущий час</w:t>
      </w:r>
    </w:p>
    <w:p w14:paraId="2AFCACB8" w14:textId="77777777" w:rsidR="00585F73" w:rsidRPr="002628C8" w:rsidRDefault="00585F73" w:rsidP="00585F73">
      <w:pPr>
        <w:pStyle w:val="a7"/>
        <w:numPr>
          <w:ilvl w:val="0"/>
          <w:numId w:val="7"/>
        </w:numPr>
        <w:rPr>
          <w:rFonts w:eastAsia="Times New Roman" w:cs="Times New Roman"/>
          <w:lang w:val="en-US"/>
        </w:rPr>
      </w:pPr>
      <w:r w:rsidRPr="002628C8">
        <w:rPr>
          <w:rFonts w:eastAsia="Times New Roman" w:cs="Times New Roman"/>
        </w:rPr>
        <w:t>За последний день</w:t>
      </w:r>
    </w:p>
    <w:p w14:paraId="3A7ADEF1" w14:textId="77777777" w:rsidR="00585F73" w:rsidRPr="002628C8" w:rsidRDefault="00585F73" w:rsidP="00585F73">
      <w:pPr>
        <w:pStyle w:val="a7"/>
        <w:numPr>
          <w:ilvl w:val="0"/>
          <w:numId w:val="7"/>
        </w:numPr>
        <w:rPr>
          <w:rFonts w:eastAsia="Times New Roman" w:cs="Times New Roman"/>
          <w:lang w:val="en-US"/>
        </w:rPr>
      </w:pPr>
      <w:r w:rsidRPr="002628C8">
        <w:rPr>
          <w:rFonts w:eastAsia="Times New Roman" w:cs="Times New Roman"/>
        </w:rPr>
        <w:t>За текущий день</w:t>
      </w:r>
    </w:p>
    <w:p w14:paraId="16C7A410" w14:textId="77777777" w:rsidR="00585F73" w:rsidRPr="002628C8" w:rsidRDefault="00585F73" w:rsidP="00585F73">
      <w:pPr>
        <w:pStyle w:val="a7"/>
        <w:numPr>
          <w:ilvl w:val="0"/>
          <w:numId w:val="7"/>
        </w:numPr>
        <w:rPr>
          <w:rFonts w:eastAsia="Times New Roman" w:cs="Times New Roman"/>
          <w:lang w:val="en-US"/>
        </w:rPr>
      </w:pPr>
      <w:r w:rsidRPr="002628C8">
        <w:rPr>
          <w:rFonts w:eastAsia="Times New Roman" w:cs="Times New Roman"/>
        </w:rPr>
        <w:t>За последнюю неделю</w:t>
      </w:r>
    </w:p>
    <w:p w14:paraId="03EDAB7E" w14:textId="77777777" w:rsidR="00585F73" w:rsidRPr="002628C8" w:rsidRDefault="00585F73" w:rsidP="00585F73">
      <w:pPr>
        <w:pStyle w:val="a7"/>
        <w:numPr>
          <w:ilvl w:val="0"/>
          <w:numId w:val="7"/>
        </w:numPr>
        <w:rPr>
          <w:rFonts w:eastAsia="Times New Roman" w:cs="Times New Roman"/>
          <w:lang w:val="en-US"/>
        </w:rPr>
      </w:pPr>
      <w:r w:rsidRPr="002628C8">
        <w:rPr>
          <w:rFonts w:eastAsia="Times New Roman" w:cs="Times New Roman"/>
        </w:rPr>
        <w:t>За текущую неделю</w:t>
      </w:r>
    </w:p>
    <w:p w14:paraId="4FD8C4A8" w14:textId="77777777" w:rsidR="00585F73" w:rsidRPr="002628C8" w:rsidRDefault="00585F73" w:rsidP="00585F73">
      <w:pPr>
        <w:pStyle w:val="a7"/>
        <w:numPr>
          <w:ilvl w:val="0"/>
          <w:numId w:val="7"/>
        </w:numPr>
        <w:rPr>
          <w:rFonts w:eastAsia="Times New Roman" w:cs="Times New Roman"/>
          <w:lang w:val="en-US"/>
        </w:rPr>
      </w:pPr>
      <w:r w:rsidRPr="002628C8">
        <w:rPr>
          <w:rFonts w:eastAsia="Times New Roman" w:cs="Times New Roman"/>
        </w:rPr>
        <w:t>За последний месяц</w:t>
      </w:r>
    </w:p>
    <w:p w14:paraId="49FD5099" w14:textId="77777777" w:rsidR="00585F73" w:rsidRPr="002628C8" w:rsidRDefault="00585F73" w:rsidP="00585F73">
      <w:pPr>
        <w:pStyle w:val="a7"/>
        <w:numPr>
          <w:ilvl w:val="0"/>
          <w:numId w:val="7"/>
        </w:numPr>
        <w:rPr>
          <w:rFonts w:eastAsia="Times New Roman" w:cs="Times New Roman"/>
          <w:lang w:val="en-US"/>
        </w:rPr>
      </w:pPr>
      <w:r w:rsidRPr="002628C8">
        <w:rPr>
          <w:rFonts w:eastAsia="Times New Roman" w:cs="Times New Roman"/>
        </w:rPr>
        <w:t>За текущий месяц</w:t>
      </w:r>
    </w:p>
    <w:p w14:paraId="15435D42" w14:textId="75694D61" w:rsidR="00585F73" w:rsidRPr="002628C8" w:rsidRDefault="00585F73" w:rsidP="00886376">
      <w:pPr>
        <w:pStyle w:val="1"/>
        <w:numPr>
          <w:ilvl w:val="0"/>
          <w:numId w:val="10"/>
        </w:numPr>
        <w:tabs>
          <w:tab w:val="num" w:pos="360"/>
        </w:tabs>
        <w:rPr>
          <w:rFonts w:ascii="Times New Roman" w:hAnsi="Times New Roman" w:cs="Times New Roman"/>
          <w:b/>
          <w:color w:val="auto"/>
          <w:sz w:val="24"/>
          <w:szCs w:val="24"/>
        </w:rPr>
      </w:pPr>
      <w:bookmarkStart w:id="17" w:name="_Toc163827461"/>
      <w:r w:rsidRPr="002628C8">
        <w:rPr>
          <w:rFonts w:ascii="Times New Roman" w:hAnsi="Times New Roman" w:cs="Times New Roman"/>
          <w:b/>
          <w:color w:val="auto"/>
          <w:sz w:val="24"/>
          <w:szCs w:val="24"/>
        </w:rPr>
        <w:t xml:space="preserve">Требования </w:t>
      </w:r>
      <w:r w:rsidR="00D65DB2" w:rsidRPr="002628C8">
        <w:rPr>
          <w:rFonts w:ascii="Times New Roman" w:hAnsi="Times New Roman" w:cs="Times New Roman"/>
          <w:b/>
          <w:color w:val="auto"/>
          <w:sz w:val="24"/>
          <w:szCs w:val="24"/>
        </w:rPr>
        <w:t xml:space="preserve">к </w:t>
      </w:r>
      <w:r w:rsidRPr="002628C8">
        <w:rPr>
          <w:rFonts w:ascii="Times New Roman" w:hAnsi="Times New Roman" w:cs="Times New Roman"/>
          <w:b/>
          <w:color w:val="auto"/>
          <w:sz w:val="24"/>
          <w:szCs w:val="24"/>
        </w:rPr>
        <w:t>импорту данных</w:t>
      </w:r>
      <w:bookmarkEnd w:id="17"/>
    </w:p>
    <w:p w14:paraId="545D74C2" w14:textId="15ECC487" w:rsidR="00585F73" w:rsidRPr="002628C8" w:rsidRDefault="00585F73" w:rsidP="00585F73">
      <w:pPr>
        <w:rPr>
          <w:rFonts w:cs="Times New Roman"/>
        </w:rPr>
      </w:pPr>
      <w:r w:rsidRPr="002628C8">
        <w:rPr>
          <w:rFonts w:cs="Times New Roman"/>
        </w:rPr>
        <w:t>Должна быть реализована возможность экспорта файла с рядами данных по источнику и обратного импорта этого файла через веб-интерфейс после корректировки значений</w:t>
      </w:r>
      <w:r w:rsidR="00C00D9C" w:rsidRPr="002628C8">
        <w:rPr>
          <w:rFonts w:cs="Times New Roman"/>
        </w:rPr>
        <w:t>. Е</w:t>
      </w:r>
      <w:r w:rsidR="00886376" w:rsidRPr="002628C8">
        <w:rPr>
          <w:rFonts w:cs="Times New Roman"/>
        </w:rPr>
        <w:t>сли пользователь будет создавать файл с данными для импорта в соответствии с утвержденным форматом, шаг экспорта может быть пропущен</w:t>
      </w:r>
      <w:r w:rsidR="00F67538" w:rsidRPr="002628C8">
        <w:rPr>
          <w:rFonts w:cs="Times New Roman"/>
        </w:rPr>
        <w:t xml:space="preserve"> и данный функционал может использоваться прос</w:t>
      </w:r>
      <w:r w:rsidR="00C00D9C" w:rsidRPr="002628C8">
        <w:rPr>
          <w:rFonts w:cs="Times New Roman"/>
        </w:rPr>
        <w:t>то для импорта данных в систему</w:t>
      </w:r>
      <w:r w:rsidR="00F67538" w:rsidRPr="002628C8">
        <w:rPr>
          <w:rFonts w:cs="Times New Roman"/>
        </w:rPr>
        <w:t>.</w:t>
      </w:r>
      <w:r w:rsidRPr="002628C8">
        <w:rPr>
          <w:rFonts w:cs="Times New Roman"/>
        </w:rPr>
        <w:t xml:space="preserve"> Для корректного импорта не должна нарушаться структура файла, лишь изменяться значения параметров в соответствующих ячейках. Импорт должен допускать добавление строк для заполнения пропущенных сроков измерений, которые также должны импортироваться, даже если изначально не было данных за эти сроки.</w:t>
      </w:r>
    </w:p>
    <w:p w14:paraId="205510C4" w14:textId="77777777" w:rsidR="00585F73" w:rsidRPr="002628C8" w:rsidRDefault="00585F73" w:rsidP="00585F73">
      <w:pPr>
        <w:rPr>
          <w:rFonts w:cs="Times New Roman"/>
        </w:rPr>
      </w:pPr>
      <w:r w:rsidRPr="002628C8">
        <w:rPr>
          <w:rFonts w:cs="Times New Roman"/>
        </w:rPr>
        <w:t xml:space="preserve">Все импортируемые данные должны ассоциироваться с пользователем, который </w:t>
      </w:r>
      <w:r w:rsidRPr="002628C8">
        <w:rPr>
          <w:rFonts w:cs="Times New Roman"/>
        </w:rPr>
        <w:lastRenderedPageBreak/>
        <w:t>осуществляет импорт, а таже содержать данные о времени импорта (появления в системе)</w:t>
      </w:r>
    </w:p>
    <w:p w14:paraId="7A710452" w14:textId="77777777" w:rsidR="00585F73" w:rsidRPr="002628C8" w:rsidRDefault="00585F73" w:rsidP="00585F73">
      <w:pPr>
        <w:rPr>
          <w:rFonts w:cs="Times New Roman"/>
        </w:rPr>
      </w:pPr>
      <w:r w:rsidRPr="002628C8">
        <w:rPr>
          <w:rFonts w:cs="Times New Roman"/>
        </w:rPr>
        <w:t>Если импортируемые данные дублируют уже присутствующие в системе, необходимо сохранять историю изменений с возможностью просмотра предыдущих значений.</w:t>
      </w:r>
    </w:p>
    <w:p w14:paraId="3F22B679" w14:textId="77777777" w:rsidR="00585F73" w:rsidRPr="002628C8" w:rsidRDefault="00585F73" w:rsidP="00F67538">
      <w:pPr>
        <w:pStyle w:val="1"/>
        <w:numPr>
          <w:ilvl w:val="0"/>
          <w:numId w:val="10"/>
        </w:numPr>
        <w:tabs>
          <w:tab w:val="num" w:pos="360"/>
        </w:tabs>
        <w:rPr>
          <w:rFonts w:ascii="Times New Roman" w:hAnsi="Times New Roman" w:cs="Times New Roman"/>
          <w:b/>
          <w:color w:val="auto"/>
          <w:sz w:val="24"/>
          <w:szCs w:val="24"/>
        </w:rPr>
      </w:pPr>
      <w:bookmarkStart w:id="18" w:name="_Toc163827462"/>
      <w:r w:rsidRPr="002628C8">
        <w:rPr>
          <w:rFonts w:ascii="Times New Roman" w:hAnsi="Times New Roman" w:cs="Times New Roman"/>
          <w:b/>
          <w:color w:val="auto"/>
          <w:sz w:val="24"/>
          <w:szCs w:val="24"/>
        </w:rPr>
        <w:t>Требование к расширению функционала «Hydropad»</w:t>
      </w:r>
      <w:bookmarkEnd w:id="18"/>
    </w:p>
    <w:p w14:paraId="31BF23EA" w14:textId="4AD27EF6" w:rsidR="00585F73" w:rsidRPr="002628C8" w:rsidRDefault="00F67538" w:rsidP="00585F73">
      <w:pPr>
        <w:pBdr>
          <w:top w:val="nil"/>
          <w:left w:val="nil"/>
          <w:bottom w:val="nil"/>
          <w:right w:val="nil"/>
          <w:between w:val="nil"/>
        </w:pBdr>
        <w:ind w:firstLine="709"/>
        <w:rPr>
          <w:rFonts w:eastAsia="Times New Roman" w:cs="Times New Roman"/>
        </w:rPr>
      </w:pPr>
      <w:r w:rsidRPr="002628C8">
        <w:rPr>
          <w:rFonts w:eastAsia="Times New Roman" w:cs="Times New Roman"/>
        </w:rPr>
        <w:t>Должны быть реализованы следующие требования, расширяющие функционал «</w:t>
      </w:r>
      <w:r w:rsidRPr="002628C8">
        <w:rPr>
          <w:rFonts w:eastAsia="Times New Roman" w:cs="Times New Roman"/>
          <w:lang w:val="en-US"/>
        </w:rPr>
        <w:t>Hydropad</w:t>
      </w:r>
      <w:r w:rsidRPr="002628C8">
        <w:rPr>
          <w:rFonts w:eastAsia="Times New Roman" w:cs="Times New Roman"/>
        </w:rPr>
        <w:t>»</w:t>
      </w:r>
      <w:r w:rsidR="00585F73" w:rsidRPr="002628C8">
        <w:rPr>
          <w:rFonts w:eastAsia="Times New Roman" w:cs="Times New Roman"/>
        </w:rPr>
        <w:t>:</w:t>
      </w:r>
    </w:p>
    <w:p w14:paraId="0CD18753" w14:textId="4774F094" w:rsidR="00585F73" w:rsidRPr="002628C8" w:rsidRDefault="00F67538" w:rsidP="00F67538">
      <w:pPr>
        <w:pStyle w:val="a7"/>
        <w:numPr>
          <w:ilvl w:val="0"/>
          <w:numId w:val="14"/>
        </w:numPr>
        <w:pBdr>
          <w:top w:val="nil"/>
          <w:left w:val="nil"/>
          <w:bottom w:val="nil"/>
          <w:right w:val="nil"/>
          <w:between w:val="nil"/>
        </w:pBdr>
        <w:rPr>
          <w:rFonts w:eastAsia="Times New Roman" w:cs="Times New Roman"/>
        </w:rPr>
      </w:pPr>
      <w:r w:rsidRPr="002628C8">
        <w:rPr>
          <w:rFonts w:eastAsia="Times New Roman" w:cs="Times New Roman"/>
        </w:rPr>
        <w:t>Добавлена в</w:t>
      </w:r>
      <w:r w:rsidR="00585F73" w:rsidRPr="002628C8">
        <w:rPr>
          <w:rFonts w:eastAsia="Times New Roman" w:cs="Times New Roman"/>
        </w:rPr>
        <w:t>озможность отправки данных с разных пунктов наблюдений через один планшет и через один аккаунт «Hydropad» для Станции (другого подразделения, отвечающего за ряд пунктов) или для «Экспедиции»;</w:t>
      </w:r>
    </w:p>
    <w:p w14:paraId="5D414149" w14:textId="1C450DC9" w:rsidR="00585F73" w:rsidRPr="002628C8" w:rsidRDefault="00F67538" w:rsidP="00F67538">
      <w:pPr>
        <w:pStyle w:val="a7"/>
        <w:numPr>
          <w:ilvl w:val="0"/>
          <w:numId w:val="14"/>
        </w:numPr>
        <w:pBdr>
          <w:top w:val="nil"/>
          <w:left w:val="nil"/>
          <w:bottom w:val="nil"/>
          <w:right w:val="nil"/>
          <w:between w:val="nil"/>
        </w:pBdr>
        <w:rPr>
          <w:rFonts w:eastAsia="Times New Roman" w:cs="Times New Roman"/>
        </w:rPr>
      </w:pPr>
      <w:r w:rsidRPr="002628C8">
        <w:rPr>
          <w:rFonts w:eastAsia="Times New Roman" w:cs="Times New Roman"/>
        </w:rPr>
        <w:t>Добавлена в</w:t>
      </w:r>
      <w:r w:rsidR="00585F73" w:rsidRPr="002628C8">
        <w:rPr>
          <w:rFonts w:eastAsia="Times New Roman" w:cs="Times New Roman"/>
        </w:rPr>
        <w:t>озможность использования двух и более устройств в одной «Экспедиции», на одной станции;</w:t>
      </w:r>
    </w:p>
    <w:p w14:paraId="2B7267F6" w14:textId="5399B24B" w:rsidR="00585F73" w:rsidRPr="002628C8" w:rsidRDefault="00F67538" w:rsidP="00F67538">
      <w:pPr>
        <w:pStyle w:val="a7"/>
        <w:numPr>
          <w:ilvl w:val="0"/>
          <w:numId w:val="14"/>
        </w:numPr>
        <w:pBdr>
          <w:top w:val="nil"/>
          <w:left w:val="nil"/>
          <w:bottom w:val="nil"/>
          <w:right w:val="nil"/>
          <w:between w:val="nil"/>
        </w:pBdr>
        <w:rPr>
          <w:rFonts w:eastAsia="Times New Roman" w:cs="Times New Roman"/>
        </w:rPr>
      </w:pPr>
      <w:r w:rsidRPr="002628C8">
        <w:rPr>
          <w:rFonts w:eastAsia="Times New Roman" w:cs="Times New Roman"/>
        </w:rPr>
        <w:t xml:space="preserve">Добавлена возможность входа </w:t>
      </w:r>
      <w:r w:rsidR="00585F73" w:rsidRPr="002628C8">
        <w:rPr>
          <w:rFonts w:eastAsia="Times New Roman" w:cs="Times New Roman"/>
        </w:rPr>
        <w:t>в учетную запись каждого пользователя с разных устройств</w:t>
      </w:r>
      <w:r w:rsidRPr="002628C8">
        <w:rPr>
          <w:rFonts w:eastAsia="Times New Roman" w:cs="Times New Roman"/>
        </w:rPr>
        <w:t>;</w:t>
      </w:r>
    </w:p>
    <w:p w14:paraId="3641FE4D" w14:textId="0D4D7D6F" w:rsidR="00F67538" w:rsidRPr="002628C8" w:rsidRDefault="00F67538" w:rsidP="00F67538">
      <w:pPr>
        <w:pStyle w:val="a7"/>
        <w:numPr>
          <w:ilvl w:val="0"/>
          <w:numId w:val="14"/>
        </w:numPr>
        <w:pBdr>
          <w:top w:val="nil"/>
          <w:left w:val="nil"/>
          <w:bottom w:val="nil"/>
          <w:right w:val="nil"/>
          <w:between w:val="nil"/>
        </w:pBdr>
        <w:rPr>
          <w:rFonts w:eastAsia="Times New Roman" w:cs="Times New Roman"/>
        </w:rPr>
      </w:pPr>
      <w:r w:rsidRPr="002628C8">
        <w:rPr>
          <w:rFonts w:eastAsia="Times New Roman" w:cs="Times New Roman"/>
        </w:rPr>
        <w:t>Добавлена возможность выбора любого времени для измерения любого параметра из предложенного списка (сверх программы наблюдения, даже если она уже задана для этого пункта) для пользователя на любом доступном ему пункте наблюдения.</w:t>
      </w:r>
    </w:p>
    <w:p w14:paraId="44CDEF3C" w14:textId="1ED39684" w:rsidR="00585F73" w:rsidRPr="002628C8" w:rsidRDefault="00585F73" w:rsidP="00F67538">
      <w:pPr>
        <w:pBdr>
          <w:top w:val="nil"/>
          <w:left w:val="nil"/>
          <w:bottom w:val="nil"/>
          <w:right w:val="nil"/>
          <w:between w:val="nil"/>
        </w:pBdr>
        <w:ind w:firstLine="709"/>
        <w:rPr>
          <w:rFonts w:eastAsia="Times New Roman" w:cs="Times New Roman"/>
        </w:rPr>
      </w:pPr>
      <w:r w:rsidRPr="002628C8">
        <w:rPr>
          <w:rFonts w:eastAsia="Times New Roman" w:cs="Times New Roman"/>
        </w:rPr>
        <w:t>После выбора пункта наблюдений в «Hydropad» должна открываться форма, соответствующая Программе наблюдений этого пункта в части получения данных с Источника данных «Hydropad».</w:t>
      </w:r>
    </w:p>
    <w:p w14:paraId="2B5FA205" w14:textId="272BA48F" w:rsidR="00585F73" w:rsidRPr="002628C8" w:rsidRDefault="00F67538" w:rsidP="00585F73">
      <w:pPr>
        <w:pBdr>
          <w:top w:val="nil"/>
          <w:left w:val="nil"/>
          <w:bottom w:val="nil"/>
          <w:right w:val="nil"/>
          <w:between w:val="nil"/>
        </w:pBdr>
        <w:ind w:firstLine="709"/>
        <w:rPr>
          <w:rFonts w:eastAsia="Times New Roman" w:cs="Times New Roman"/>
        </w:rPr>
      </w:pPr>
      <w:r w:rsidRPr="002628C8">
        <w:rPr>
          <w:rFonts w:eastAsia="Times New Roman" w:cs="Times New Roman"/>
        </w:rPr>
        <w:t>Должна быть обеспечена</w:t>
      </w:r>
      <w:r w:rsidR="00585F73" w:rsidRPr="002628C8">
        <w:rPr>
          <w:rFonts w:eastAsia="Times New Roman" w:cs="Times New Roman"/>
        </w:rPr>
        <w:t xml:space="preserve"> возможность введения произвольного текстового комментария к любому измерению (к данному сроку на данном пункте наблюдения).</w:t>
      </w:r>
    </w:p>
    <w:p w14:paraId="0ED76FC3" w14:textId="77777777" w:rsidR="00585F73" w:rsidRPr="002628C8" w:rsidRDefault="00585F73" w:rsidP="00585F73">
      <w:pPr>
        <w:pBdr>
          <w:top w:val="nil"/>
          <w:left w:val="nil"/>
          <w:bottom w:val="nil"/>
          <w:right w:val="nil"/>
          <w:between w:val="nil"/>
        </w:pBdr>
        <w:ind w:firstLine="709"/>
        <w:rPr>
          <w:rFonts w:eastAsia="Times New Roman" w:cs="Times New Roman"/>
        </w:rPr>
      </w:pPr>
    </w:p>
    <w:p w14:paraId="79E74C6D" w14:textId="77777777" w:rsidR="00585F73" w:rsidRPr="002628C8" w:rsidRDefault="00585F73" w:rsidP="00585F73">
      <w:pPr>
        <w:pBdr>
          <w:top w:val="nil"/>
          <w:left w:val="nil"/>
          <w:bottom w:val="nil"/>
          <w:right w:val="nil"/>
          <w:between w:val="nil"/>
        </w:pBdr>
        <w:ind w:firstLine="709"/>
        <w:rPr>
          <w:rFonts w:eastAsia="Times New Roman" w:cs="Times New Roman"/>
        </w:rPr>
      </w:pPr>
    </w:p>
    <w:p w14:paraId="396BE177" w14:textId="48078E82" w:rsidR="00585F73" w:rsidRPr="002628C8" w:rsidRDefault="00585F73" w:rsidP="00566724">
      <w:pPr>
        <w:pStyle w:val="1"/>
        <w:numPr>
          <w:ilvl w:val="0"/>
          <w:numId w:val="10"/>
        </w:numPr>
        <w:tabs>
          <w:tab w:val="num" w:pos="360"/>
        </w:tabs>
        <w:rPr>
          <w:rFonts w:ascii="Times New Roman" w:hAnsi="Times New Roman" w:cs="Times New Roman"/>
          <w:b/>
          <w:color w:val="auto"/>
          <w:sz w:val="24"/>
          <w:szCs w:val="24"/>
        </w:rPr>
      </w:pPr>
      <w:bookmarkStart w:id="19" w:name="_Toc163827463"/>
      <w:r w:rsidRPr="002628C8">
        <w:rPr>
          <w:rFonts w:ascii="Times New Roman" w:hAnsi="Times New Roman" w:cs="Times New Roman"/>
          <w:b/>
          <w:color w:val="auto"/>
          <w:sz w:val="24"/>
          <w:szCs w:val="24"/>
        </w:rPr>
        <w:t>Требования к созданию статистических отчетов</w:t>
      </w:r>
      <w:bookmarkEnd w:id="19"/>
    </w:p>
    <w:p w14:paraId="7AB57369" w14:textId="77777777" w:rsidR="00585F73" w:rsidRPr="002628C8" w:rsidRDefault="00585F73" w:rsidP="00585F73">
      <w:pPr>
        <w:ind w:firstLine="709"/>
        <w:rPr>
          <w:rFonts w:eastAsia="Times New Roman" w:cs="Times New Roman"/>
        </w:rPr>
      </w:pPr>
      <w:r w:rsidRPr="002628C8">
        <w:rPr>
          <w:rFonts w:eastAsia="Times New Roman" w:cs="Times New Roman"/>
        </w:rPr>
        <w:t>Для мониторинга объема поступающих данных и их соответствия программам наблюдений должен быть создан специальный раздел в ЦСОД.</w:t>
      </w:r>
    </w:p>
    <w:p w14:paraId="1E19738A" w14:textId="77777777" w:rsidR="00585F73" w:rsidRPr="002628C8" w:rsidRDefault="00585F73" w:rsidP="00585F73">
      <w:pPr>
        <w:ind w:firstLine="709"/>
        <w:rPr>
          <w:rFonts w:eastAsia="Times New Roman" w:cs="Times New Roman"/>
        </w:rPr>
      </w:pPr>
      <w:r w:rsidRPr="002628C8">
        <w:rPr>
          <w:rFonts w:eastAsia="Times New Roman" w:cs="Times New Roman"/>
        </w:rPr>
        <w:t>При построении отчета в этом разделе должны быть доступны следующие настройки и элементы управления:</w:t>
      </w:r>
    </w:p>
    <w:p w14:paraId="51723A4A" w14:textId="77777777" w:rsidR="00585F73" w:rsidRPr="002628C8" w:rsidRDefault="00585F73" w:rsidP="00585F73">
      <w:pPr>
        <w:numPr>
          <w:ilvl w:val="0"/>
          <w:numId w:val="1"/>
        </w:numPr>
        <w:pBdr>
          <w:top w:val="nil"/>
          <w:left w:val="nil"/>
          <w:bottom w:val="nil"/>
          <w:right w:val="nil"/>
          <w:between w:val="nil"/>
        </w:pBdr>
        <w:ind w:left="0" w:firstLine="709"/>
        <w:rPr>
          <w:rFonts w:eastAsia="Times New Roman" w:cs="Times New Roman"/>
        </w:rPr>
      </w:pPr>
      <w:r w:rsidRPr="002628C8">
        <w:rPr>
          <w:rFonts w:eastAsia="Times New Roman" w:cs="Times New Roman"/>
        </w:rPr>
        <w:t>Временной интервал отчета.</w:t>
      </w:r>
    </w:p>
    <w:p w14:paraId="26331BD3" w14:textId="77777777" w:rsidR="00585F73" w:rsidRPr="002628C8" w:rsidRDefault="00585F73" w:rsidP="00585F73">
      <w:pPr>
        <w:numPr>
          <w:ilvl w:val="0"/>
          <w:numId w:val="1"/>
        </w:numPr>
        <w:pBdr>
          <w:top w:val="nil"/>
          <w:left w:val="nil"/>
          <w:bottom w:val="nil"/>
          <w:right w:val="nil"/>
          <w:between w:val="nil"/>
        </w:pBdr>
        <w:ind w:left="0" w:firstLine="709"/>
        <w:rPr>
          <w:rFonts w:eastAsia="Times New Roman" w:cs="Times New Roman"/>
        </w:rPr>
      </w:pPr>
      <w:r w:rsidRPr="002628C8">
        <w:rPr>
          <w:rFonts w:eastAsia="Times New Roman" w:cs="Times New Roman"/>
        </w:rPr>
        <w:t>Выбор УГМС/НИУ/Партнерская организация.</w:t>
      </w:r>
    </w:p>
    <w:p w14:paraId="11BF398F" w14:textId="77777777" w:rsidR="00585F73" w:rsidRPr="002628C8" w:rsidRDefault="00585F73" w:rsidP="00585F73">
      <w:pPr>
        <w:numPr>
          <w:ilvl w:val="0"/>
          <w:numId w:val="1"/>
        </w:numPr>
        <w:pBdr>
          <w:top w:val="nil"/>
          <w:left w:val="nil"/>
          <w:bottom w:val="nil"/>
          <w:right w:val="nil"/>
          <w:between w:val="nil"/>
        </w:pBdr>
        <w:ind w:left="0" w:firstLine="709"/>
        <w:rPr>
          <w:rFonts w:eastAsia="Times New Roman" w:cs="Times New Roman"/>
        </w:rPr>
      </w:pPr>
      <w:r w:rsidRPr="002628C8">
        <w:rPr>
          <w:rFonts w:eastAsia="Times New Roman" w:cs="Times New Roman"/>
        </w:rPr>
        <w:lastRenderedPageBreak/>
        <w:t>Фильтр типов пунктов наблюдений.</w:t>
      </w:r>
    </w:p>
    <w:p w14:paraId="700FD67F" w14:textId="77777777" w:rsidR="00585F73" w:rsidRPr="002628C8" w:rsidRDefault="00585F73" w:rsidP="00585F73">
      <w:pPr>
        <w:numPr>
          <w:ilvl w:val="0"/>
          <w:numId w:val="1"/>
        </w:numPr>
        <w:pBdr>
          <w:top w:val="nil"/>
          <w:left w:val="nil"/>
          <w:bottom w:val="nil"/>
          <w:right w:val="nil"/>
          <w:between w:val="nil"/>
        </w:pBdr>
        <w:ind w:left="0" w:firstLine="709"/>
        <w:rPr>
          <w:rFonts w:eastAsia="Times New Roman" w:cs="Times New Roman"/>
        </w:rPr>
      </w:pPr>
      <w:r w:rsidRPr="002628C8">
        <w:rPr>
          <w:rFonts w:eastAsia="Times New Roman" w:cs="Times New Roman"/>
        </w:rPr>
        <w:t>Фильтр типов источников данных с множественным выбором.</w:t>
      </w:r>
    </w:p>
    <w:p w14:paraId="2AA4C524" w14:textId="77777777" w:rsidR="00585F73" w:rsidRPr="002628C8" w:rsidRDefault="00585F73" w:rsidP="00585F73">
      <w:pPr>
        <w:numPr>
          <w:ilvl w:val="0"/>
          <w:numId w:val="1"/>
        </w:numPr>
        <w:pBdr>
          <w:top w:val="nil"/>
          <w:left w:val="nil"/>
          <w:bottom w:val="nil"/>
          <w:right w:val="nil"/>
          <w:between w:val="nil"/>
        </w:pBdr>
        <w:ind w:left="0" w:firstLine="709"/>
        <w:rPr>
          <w:rFonts w:eastAsia="Times New Roman" w:cs="Times New Roman"/>
        </w:rPr>
      </w:pPr>
      <w:r w:rsidRPr="002628C8">
        <w:rPr>
          <w:rFonts w:eastAsia="Times New Roman" w:cs="Times New Roman"/>
        </w:rPr>
        <w:t>Кнопка предварительного просмотра.</w:t>
      </w:r>
    </w:p>
    <w:p w14:paraId="0E2BCB6D" w14:textId="77777777" w:rsidR="00585F73" w:rsidRPr="002628C8" w:rsidRDefault="00585F73" w:rsidP="00585F73">
      <w:pPr>
        <w:numPr>
          <w:ilvl w:val="0"/>
          <w:numId w:val="1"/>
        </w:numPr>
        <w:pBdr>
          <w:top w:val="nil"/>
          <w:left w:val="nil"/>
          <w:bottom w:val="nil"/>
          <w:right w:val="nil"/>
          <w:between w:val="nil"/>
        </w:pBdr>
        <w:ind w:left="0" w:firstLine="709"/>
        <w:rPr>
          <w:rFonts w:eastAsia="Times New Roman" w:cs="Times New Roman"/>
        </w:rPr>
      </w:pPr>
      <w:r w:rsidRPr="002628C8">
        <w:rPr>
          <w:rFonts w:eastAsia="Times New Roman" w:cs="Times New Roman"/>
        </w:rPr>
        <w:t>Кнопка построения отчета.</w:t>
      </w:r>
    </w:p>
    <w:p w14:paraId="4127C3CE" w14:textId="56D0A258" w:rsidR="00585F73" w:rsidRPr="002628C8" w:rsidRDefault="00585F73" w:rsidP="00585F73">
      <w:pPr>
        <w:numPr>
          <w:ilvl w:val="0"/>
          <w:numId w:val="1"/>
        </w:numPr>
        <w:pBdr>
          <w:top w:val="nil"/>
          <w:left w:val="nil"/>
          <w:bottom w:val="nil"/>
          <w:right w:val="nil"/>
          <w:between w:val="nil"/>
        </w:pBdr>
        <w:ind w:left="0" w:firstLine="709"/>
        <w:rPr>
          <w:rFonts w:eastAsia="Times New Roman" w:cs="Times New Roman"/>
        </w:rPr>
      </w:pPr>
      <w:r w:rsidRPr="002628C8">
        <w:rPr>
          <w:rFonts w:eastAsia="Times New Roman" w:cs="Times New Roman"/>
        </w:rPr>
        <w:t>Кнопка выгрузки отчета в файл</w:t>
      </w:r>
      <w:r w:rsidR="00566724" w:rsidRPr="002628C8">
        <w:rPr>
          <w:rFonts w:eastAsia="Times New Roman" w:cs="Times New Roman"/>
        </w:rPr>
        <w:t xml:space="preserve"> (формирование отчета в формате </w:t>
      </w:r>
      <w:r w:rsidR="00566724" w:rsidRPr="002628C8">
        <w:rPr>
          <w:rFonts w:eastAsia="Times New Roman" w:cs="Times New Roman"/>
          <w:lang w:val="en-US"/>
        </w:rPr>
        <w:t>Excel</w:t>
      </w:r>
      <w:r w:rsidR="00566724" w:rsidRPr="002628C8">
        <w:rPr>
          <w:rFonts w:eastAsia="Times New Roman" w:cs="Times New Roman"/>
        </w:rPr>
        <w:t xml:space="preserve"> с возможностью скачать его пользователем после завершения формирования)</w:t>
      </w:r>
      <w:r w:rsidRPr="002628C8">
        <w:rPr>
          <w:rFonts w:eastAsia="Times New Roman" w:cs="Times New Roman"/>
        </w:rPr>
        <w:t>.</w:t>
      </w:r>
    </w:p>
    <w:p w14:paraId="2D8F79F2" w14:textId="2607EAA1" w:rsidR="00585F73" w:rsidRPr="002628C8" w:rsidRDefault="00585F73" w:rsidP="00585F73">
      <w:pPr>
        <w:pBdr>
          <w:top w:val="nil"/>
          <w:left w:val="nil"/>
          <w:bottom w:val="nil"/>
          <w:right w:val="nil"/>
          <w:between w:val="nil"/>
        </w:pBdr>
        <w:ind w:firstLine="709"/>
        <w:rPr>
          <w:rFonts w:eastAsia="Times New Roman" w:cs="Times New Roman"/>
        </w:rPr>
      </w:pPr>
      <w:r w:rsidRPr="002628C8">
        <w:rPr>
          <w:rFonts w:eastAsia="Times New Roman" w:cs="Times New Roman"/>
        </w:rPr>
        <w:t xml:space="preserve">На странице Отчета должна </w:t>
      </w:r>
      <w:r w:rsidR="00566724" w:rsidRPr="002628C8">
        <w:rPr>
          <w:rFonts w:eastAsia="Times New Roman" w:cs="Times New Roman"/>
        </w:rPr>
        <w:t>присутствовать</w:t>
      </w:r>
      <w:r w:rsidRPr="002628C8">
        <w:rPr>
          <w:rFonts w:eastAsia="Times New Roman" w:cs="Times New Roman"/>
        </w:rPr>
        <w:t xml:space="preserve"> Легенда</w:t>
      </w:r>
      <w:r w:rsidR="00566724" w:rsidRPr="002628C8">
        <w:rPr>
          <w:rFonts w:eastAsia="Times New Roman" w:cs="Times New Roman"/>
        </w:rPr>
        <w:t>, поясняющая цвета и статусы</w:t>
      </w:r>
      <w:r w:rsidRPr="002628C8">
        <w:rPr>
          <w:rFonts w:eastAsia="Times New Roman" w:cs="Times New Roman"/>
        </w:rPr>
        <w:t>.</w:t>
      </w:r>
    </w:p>
    <w:p w14:paraId="74461705" w14:textId="77777777" w:rsidR="00585F73" w:rsidRPr="002628C8" w:rsidRDefault="00585F73" w:rsidP="00585F73">
      <w:pPr>
        <w:ind w:firstLine="709"/>
        <w:rPr>
          <w:rFonts w:eastAsia="Times New Roman" w:cs="Times New Roman"/>
        </w:rPr>
      </w:pPr>
      <w:r w:rsidRPr="002628C8">
        <w:rPr>
          <w:rFonts w:eastAsia="Times New Roman" w:cs="Times New Roman"/>
        </w:rPr>
        <w:t>Статистика должна рассчитываться и выводиться на экран в разрезе пунктов наблюдения выбранного УГМС/НИУ/Партнерской организации.</w:t>
      </w:r>
    </w:p>
    <w:p w14:paraId="3FEE206A" w14:textId="77777777" w:rsidR="00585F73" w:rsidRPr="002628C8" w:rsidRDefault="00585F73" w:rsidP="00585F73">
      <w:pPr>
        <w:ind w:firstLine="709"/>
        <w:rPr>
          <w:rFonts w:eastAsia="Times New Roman" w:cs="Times New Roman"/>
        </w:rPr>
      </w:pPr>
      <w:r w:rsidRPr="002628C8">
        <w:rPr>
          <w:rFonts w:eastAsia="Times New Roman" w:cs="Times New Roman"/>
        </w:rPr>
        <w:t>У пользователя должна быть возможность попасть в более детальную статистику по выбранному пункту в соответствии с иерархией данных:</w:t>
      </w:r>
    </w:p>
    <w:p w14:paraId="2D5E5741" w14:textId="77777777" w:rsidR="00585F73" w:rsidRPr="002628C8" w:rsidRDefault="00585F73" w:rsidP="00585F73">
      <w:pPr>
        <w:numPr>
          <w:ilvl w:val="0"/>
          <w:numId w:val="2"/>
        </w:numPr>
        <w:pBdr>
          <w:top w:val="nil"/>
          <w:left w:val="nil"/>
          <w:bottom w:val="nil"/>
          <w:right w:val="nil"/>
          <w:between w:val="nil"/>
        </w:pBdr>
        <w:ind w:left="0" w:firstLine="709"/>
        <w:rPr>
          <w:rFonts w:eastAsia="Times New Roman" w:cs="Times New Roman"/>
        </w:rPr>
      </w:pPr>
      <w:r w:rsidRPr="002628C8">
        <w:rPr>
          <w:rFonts w:eastAsia="Times New Roman" w:cs="Times New Roman"/>
        </w:rPr>
        <w:t>Источники данных</w:t>
      </w:r>
    </w:p>
    <w:p w14:paraId="3CE2481B" w14:textId="6372DCA1" w:rsidR="00566724" w:rsidRPr="002628C8" w:rsidRDefault="00585F73" w:rsidP="00566724">
      <w:pPr>
        <w:numPr>
          <w:ilvl w:val="0"/>
          <w:numId w:val="2"/>
        </w:numPr>
        <w:pBdr>
          <w:top w:val="nil"/>
          <w:left w:val="nil"/>
          <w:bottom w:val="nil"/>
          <w:right w:val="nil"/>
          <w:between w:val="nil"/>
        </w:pBdr>
        <w:ind w:left="0" w:firstLine="709"/>
        <w:rPr>
          <w:rFonts w:eastAsia="Times New Roman" w:cs="Times New Roman"/>
        </w:rPr>
      </w:pPr>
      <w:r w:rsidRPr="002628C8">
        <w:rPr>
          <w:rFonts w:eastAsia="Times New Roman" w:cs="Times New Roman"/>
        </w:rPr>
        <w:t>Измеряемые величины и(или) характеристики состояния окружающей среды</w:t>
      </w:r>
    </w:p>
    <w:p w14:paraId="5A40438D" w14:textId="77777777" w:rsidR="00585F73" w:rsidRPr="002628C8" w:rsidRDefault="00585F73" w:rsidP="00104F24">
      <w:pPr>
        <w:pStyle w:val="1"/>
        <w:numPr>
          <w:ilvl w:val="0"/>
          <w:numId w:val="10"/>
        </w:numPr>
        <w:tabs>
          <w:tab w:val="num" w:pos="360"/>
        </w:tabs>
        <w:rPr>
          <w:rFonts w:ascii="Times New Roman" w:hAnsi="Times New Roman" w:cs="Times New Roman"/>
          <w:b/>
          <w:color w:val="auto"/>
          <w:sz w:val="24"/>
          <w:szCs w:val="24"/>
        </w:rPr>
      </w:pPr>
      <w:bookmarkStart w:id="20" w:name="_Toc163827464"/>
      <w:r w:rsidRPr="002628C8">
        <w:rPr>
          <w:rFonts w:ascii="Times New Roman" w:hAnsi="Times New Roman" w:cs="Times New Roman"/>
          <w:b/>
          <w:color w:val="auto"/>
          <w:sz w:val="24"/>
          <w:szCs w:val="24"/>
        </w:rPr>
        <w:t>Модернизация интерфейсов</w:t>
      </w:r>
      <w:bookmarkEnd w:id="20"/>
    </w:p>
    <w:p w14:paraId="6E6C4D44" w14:textId="34D43ADB" w:rsidR="00585F73" w:rsidRPr="002628C8" w:rsidRDefault="00585F73" w:rsidP="00585F73">
      <w:pPr>
        <w:ind w:firstLine="709"/>
        <w:rPr>
          <w:rFonts w:eastAsia="Times New Roman" w:cs="Times New Roman"/>
        </w:rPr>
      </w:pPr>
      <w:r w:rsidRPr="002628C8">
        <w:rPr>
          <w:rFonts w:eastAsia="Times New Roman" w:cs="Times New Roman"/>
        </w:rPr>
        <w:t>Необходимо усовершенствовать интерфейс ЦСОД и «Hydropad», оптимизировав его для работы в полевых условиях.</w:t>
      </w:r>
    </w:p>
    <w:p w14:paraId="4BDD09C3" w14:textId="77777777" w:rsidR="00585F73" w:rsidRPr="002628C8" w:rsidRDefault="00585F73" w:rsidP="00585F73">
      <w:pPr>
        <w:ind w:firstLine="709"/>
        <w:rPr>
          <w:rFonts w:eastAsia="Times New Roman" w:cs="Times New Roman"/>
        </w:rPr>
      </w:pPr>
      <w:r w:rsidRPr="002628C8">
        <w:rPr>
          <w:rFonts w:eastAsia="Times New Roman" w:cs="Times New Roman"/>
        </w:rPr>
        <w:t xml:space="preserve">Требуется: </w:t>
      </w:r>
    </w:p>
    <w:p w14:paraId="79CC5295" w14:textId="4BB0DBDB" w:rsidR="00585F73" w:rsidRPr="002628C8" w:rsidRDefault="00104F24" w:rsidP="00104F24">
      <w:pPr>
        <w:pStyle w:val="a7"/>
        <w:numPr>
          <w:ilvl w:val="0"/>
          <w:numId w:val="15"/>
        </w:numPr>
        <w:pBdr>
          <w:top w:val="nil"/>
          <w:left w:val="nil"/>
          <w:bottom w:val="nil"/>
          <w:right w:val="nil"/>
          <w:between w:val="nil"/>
        </w:pBdr>
        <w:rPr>
          <w:rFonts w:eastAsia="Times New Roman" w:cs="Times New Roman"/>
        </w:rPr>
      </w:pPr>
      <w:r w:rsidRPr="002628C8">
        <w:rPr>
          <w:rFonts w:eastAsia="Times New Roman" w:cs="Times New Roman"/>
        </w:rPr>
        <w:t>О</w:t>
      </w:r>
      <w:r w:rsidR="00585F73" w:rsidRPr="002628C8">
        <w:rPr>
          <w:rFonts w:eastAsia="Times New Roman" w:cs="Times New Roman"/>
        </w:rPr>
        <w:t>беспечить минимальное количество действий пользователя, необходимых для часто используемых функций;</w:t>
      </w:r>
    </w:p>
    <w:p w14:paraId="2E8908AE" w14:textId="2552BBBB" w:rsidR="00585F73" w:rsidRPr="002628C8" w:rsidRDefault="00104F24" w:rsidP="00104F24">
      <w:pPr>
        <w:pStyle w:val="a7"/>
        <w:numPr>
          <w:ilvl w:val="0"/>
          <w:numId w:val="15"/>
        </w:numPr>
        <w:pBdr>
          <w:top w:val="nil"/>
          <w:left w:val="nil"/>
          <w:bottom w:val="nil"/>
          <w:right w:val="nil"/>
          <w:between w:val="nil"/>
        </w:pBdr>
        <w:rPr>
          <w:rFonts w:eastAsia="Times New Roman" w:cs="Times New Roman"/>
        </w:rPr>
      </w:pPr>
      <w:r w:rsidRPr="002628C8">
        <w:rPr>
          <w:rFonts w:eastAsia="Times New Roman" w:cs="Times New Roman"/>
        </w:rPr>
        <w:t>О</w:t>
      </w:r>
      <w:r w:rsidR="00585F73" w:rsidRPr="002628C8">
        <w:rPr>
          <w:rFonts w:eastAsia="Times New Roman" w:cs="Times New Roman"/>
        </w:rPr>
        <w:t>беспечить отображение на экране только тех возможностей, которые доступны конкретному пользователю;</w:t>
      </w:r>
    </w:p>
    <w:p w14:paraId="5A1EBA13" w14:textId="6DF6B812" w:rsidR="00585F73" w:rsidRPr="002628C8" w:rsidRDefault="00104F24" w:rsidP="00104F24">
      <w:pPr>
        <w:pStyle w:val="a7"/>
        <w:numPr>
          <w:ilvl w:val="0"/>
          <w:numId w:val="15"/>
        </w:numPr>
        <w:pBdr>
          <w:top w:val="nil"/>
          <w:left w:val="nil"/>
          <w:bottom w:val="nil"/>
          <w:right w:val="nil"/>
          <w:between w:val="nil"/>
        </w:pBdr>
        <w:rPr>
          <w:rFonts w:eastAsia="Times New Roman" w:cs="Times New Roman"/>
        </w:rPr>
      </w:pPr>
      <w:r w:rsidRPr="002628C8">
        <w:rPr>
          <w:rFonts w:eastAsia="Times New Roman" w:cs="Times New Roman"/>
        </w:rPr>
        <w:t>О</w:t>
      </w:r>
      <w:r w:rsidR="00585F73" w:rsidRPr="002628C8">
        <w:rPr>
          <w:rFonts w:eastAsia="Times New Roman" w:cs="Times New Roman"/>
        </w:rPr>
        <w:t>тображать на экране хода длительных процессов обработки и (или) отправки данных;</w:t>
      </w:r>
    </w:p>
    <w:p w14:paraId="7E028470" w14:textId="4087A1B0" w:rsidR="00585F73" w:rsidRPr="002628C8" w:rsidRDefault="00104F24" w:rsidP="00104F24">
      <w:pPr>
        <w:pStyle w:val="a7"/>
        <w:numPr>
          <w:ilvl w:val="0"/>
          <w:numId w:val="15"/>
        </w:numPr>
        <w:pBdr>
          <w:top w:val="nil"/>
          <w:left w:val="nil"/>
          <w:bottom w:val="nil"/>
          <w:right w:val="nil"/>
          <w:between w:val="nil"/>
        </w:pBdr>
        <w:rPr>
          <w:rFonts w:cs="Times New Roman"/>
        </w:rPr>
      </w:pPr>
      <w:r w:rsidRPr="002628C8">
        <w:rPr>
          <w:rFonts w:eastAsia="Times New Roman" w:cs="Times New Roman"/>
        </w:rPr>
        <w:t>П</w:t>
      </w:r>
      <w:r w:rsidR="00585F73" w:rsidRPr="002628C8">
        <w:rPr>
          <w:rFonts w:cs="Times New Roman"/>
        </w:rPr>
        <w:t xml:space="preserve">ровести редизайн интерфейса мобильного приложения </w:t>
      </w:r>
      <w:r w:rsidRPr="002628C8">
        <w:rPr>
          <w:rFonts w:cs="Times New Roman"/>
        </w:rPr>
        <w:t>«</w:t>
      </w:r>
      <w:r w:rsidR="00585F73" w:rsidRPr="002628C8">
        <w:rPr>
          <w:rFonts w:cs="Times New Roman"/>
          <w:lang w:val="en-US"/>
        </w:rPr>
        <w:t>Hydropad</w:t>
      </w:r>
      <w:r w:rsidRPr="002628C8">
        <w:rPr>
          <w:rFonts w:cs="Times New Roman"/>
        </w:rPr>
        <w:t>»</w:t>
      </w:r>
      <w:r w:rsidR="00585F73" w:rsidRPr="002628C8">
        <w:rPr>
          <w:rFonts w:cs="Times New Roman"/>
        </w:rPr>
        <w:t xml:space="preserve"> на основании интерактивных прототипов, дизайн-макетов шаблонов страниц приложений, набора пиктограмм и иллюстраций для операционной системы Android, разработанных Исполнителем и согласованных с Заказчиком</w:t>
      </w:r>
      <w:r w:rsidR="00585F73" w:rsidRPr="002628C8">
        <w:rPr>
          <w:rFonts w:eastAsia="Times New Roman" w:cs="Times New Roman"/>
        </w:rPr>
        <w:t xml:space="preserve">; обеспечить </w:t>
      </w:r>
      <w:r w:rsidR="00585F73" w:rsidRPr="002628C8">
        <w:rPr>
          <w:rFonts w:cs="Times New Roman"/>
        </w:rPr>
        <w:t>модернизацию интерфейса, дизайна и эргономики мобильных приложений в соответствии с ГОСТ Р ИСО 9241-210-201</w:t>
      </w:r>
      <w:r w:rsidR="00F967E7" w:rsidRPr="002628C8">
        <w:rPr>
          <w:rFonts w:cs="Times New Roman"/>
        </w:rPr>
        <w:t>6</w:t>
      </w:r>
      <w:r w:rsidR="00585F73" w:rsidRPr="002628C8">
        <w:rPr>
          <w:rFonts w:cs="Times New Roman"/>
        </w:rPr>
        <w:t xml:space="preserve"> Эргономика взаимодействия человек-система. Часть 210. Человеко-ориентированное проектирование интерактивных систем и официальными рекомендациями производителей мобильных операционных систем по разработке приложений: Android Design Principles для Android;</w:t>
      </w:r>
    </w:p>
    <w:p w14:paraId="419FC3DC" w14:textId="0900F031" w:rsidR="00585F73" w:rsidRPr="002628C8" w:rsidRDefault="00104F24" w:rsidP="00104F24">
      <w:pPr>
        <w:pStyle w:val="a7"/>
        <w:numPr>
          <w:ilvl w:val="0"/>
          <w:numId w:val="15"/>
        </w:numPr>
        <w:pBdr>
          <w:top w:val="nil"/>
          <w:left w:val="nil"/>
          <w:bottom w:val="nil"/>
          <w:right w:val="nil"/>
          <w:between w:val="nil"/>
        </w:pBdr>
        <w:rPr>
          <w:rFonts w:eastAsia="Times New Roman" w:cs="Times New Roman"/>
        </w:rPr>
      </w:pPr>
      <w:r w:rsidRPr="002628C8">
        <w:rPr>
          <w:rFonts w:eastAsia="Times New Roman" w:cs="Times New Roman"/>
        </w:rPr>
        <w:lastRenderedPageBreak/>
        <w:t>О</w:t>
      </w:r>
      <w:r w:rsidR="00585F73" w:rsidRPr="002628C8">
        <w:rPr>
          <w:rFonts w:eastAsia="Times New Roman" w:cs="Times New Roman"/>
        </w:rPr>
        <w:t>беспечить запуск проверки обновлений приложения и новых форм отправки данных при входе в «Hydropad».</w:t>
      </w:r>
    </w:p>
    <w:p w14:paraId="3C64A7B9" w14:textId="77777777" w:rsidR="00585F73" w:rsidRPr="002628C8" w:rsidRDefault="00585F73" w:rsidP="005F5684">
      <w:pPr>
        <w:pStyle w:val="1"/>
        <w:numPr>
          <w:ilvl w:val="0"/>
          <w:numId w:val="10"/>
        </w:numPr>
        <w:tabs>
          <w:tab w:val="num" w:pos="360"/>
        </w:tabs>
        <w:rPr>
          <w:rFonts w:ascii="Times New Roman" w:hAnsi="Times New Roman" w:cs="Times New Roman"/>
          <w:b/>
          <w:color w:val="auto"/>
          <w:sz w:val="24"/>
          <w:szCs w:val="24"/>
        </w:rPr>
      </w:pPr>
      <w:bookmarkStart w:id="21" w:name="_Toc163827465"/>
      <w:r w:rsidRPr="002628C8">
        <w:rPr>
          <w:rFonts w:ascii="Times New Roman" w:hAnsi="Times New Roman" w:cs="Times New Roman"/>
          <w:b/>
          <w:color w:val="auto"/>
          <w:sz w:val="24"/>
          <w:szCs w:val="24"/>
        </w:rPr>
        <w:t>Требования к картографическому представлению</w:t>
      </w:r>
      <w:bookmarkEnd w:id="21"/>
    </w:p>
    <w:p w14:paraId="7C832EE8" w14:textId="53ADF9F6" w:rsidR="00585F73" w:rsidRPr="002628C8" w:rsidRDefault="00585F73" w:rsidP="00585F73">
      <w:pPr>
        <w:ind w:firstLine="709"/>
        <w:rPr>
          <w:rFonts w:eastAsia="Times New Roman" w:cs="Times New Roman"/>
        </w:rPr>
      </w:pPr>
      <w:r w:rsidRPr="002628C8">
        <w:rPr>
          <w:rFonts w:eastAsia="Times New Roman" w:cs="Times New Roman"/>
        </w:rPr>
        <w:t xml:space="preserve">Необходимо модернизировать картографическое представление данных, чтобы интерфейс имел возможность отображения до 5000 пунктов наблюдения одновременно. При этом время непосредственной отрисовки пунктов после загрузки данных с сервера не должна превышать </w:t>
      </w:r>
      <w:r w:rsidR="00D65DB2" w:rsidRPr="002628C8">
        <w:rPr>
          <w:rFonts w:eastAsia="Times New Roman" w:cs="Times New Roman"/>
          <w:highlight w:val="yellow"/>
        </w:rPr>
        <w:t>3</w:t>
      </w:r>
      <w:r w:rsidRPr="002628C8">
        <w:rPr>
          <w:rFonts w:eastAsia="Times New Roman" w:cs="Times New Roman"/>
        </w:rPr>
        <w:t xml:space="preserve"> секунды.</w:t>
      </w:r>
    </w:p>
    <w:p w14:paraId="4FAB7E28" w14:textId="77777777" w:rsidR="00585F73" w:rsidRPr="002628C8" w:rsidRDefault="00585F73" w:rsidP="00585F73">
      <w:pPr>
        <w:ind w:firstLine="709"/>
        <w:rPr>
          <w:rFonts w:eastAsia="Times New Roman" w:cs="Times New Roman"/>
        </w:rPr>
      </w:pPr>
      <w:r w:rsidRPr="002628C8">
        <w:rPr>
          <w:rFonts w:eastAsia="Times New Roman" w:cs="Times New Roman"/>
        </w:rPr>
        <w:t>У пользователя должна быть возможность просмотра текущих (последних полученных от пункта наблюдения) на картографическом представлении. Пользователь должен иметь возможность выбора пункта административной иерархии и интересующего параметра (например, уровень воды), после чего данные значения должны отобразиться на значках пунктов наблюдения. Если для пункта наблюдения и выбранного параметра заданы предельные значения, значок пункта наблюдения должен быть окрашен в цвет в зависимости от близости текущего значения параметра к предельному значению – от зеленого к красному.</w:t>
      </w:r>
    </w:p>
    <w:p w14:paraId="5B1D882F" w14:textId="6106321C" w:rsidR="00242486" w:rsidRPr="002628C8" w:rsidRDefault="00242486" w:rsidP="00585F73">
      <w:pPr>
        <w:ind w:firstLine="709"/>
        <w:rPr>
          <w:rFonts w:eastAsia="Times New Roman" w:cs="Times New Roman"/>
        </w:rPr>
      </w:pPr>
      <w:r w:rsidRPr="002628C8">
        <w:rPr>
          <w:rFonts w:eastAsia="Times New Roman" w:cs="Times New Roman"/>
        </w:rPr>
        <w:t>Должна быть реализована возможность отображения пунктов наблюдения на карте различными значками в зависимости от типа пункта наблюдения.</w:t>
      </w:r>
    </w:p>
    <w:p w14:paraId="01139263" w14:textId="77777777" w:rsidR="00585F73" w:rsidRPr="002628C8" w:rsidRDefault="00585F73" w:rsidP="00696FC3">
      <w:pPr>
        <w:pStyle w:val="1"/>
        <w:numPr>
          <w:ilvl w:val="0"/>
          <w:numId w:val="10"/>
        </w:numPr>
        <w:tabs>
          <w:tab w:val="num" w:pos="360"/>
        </w:tabs>
        <w:rPr>
          <w:rFonts w:ascii="Times New Roman" w:hAnsi="Times New Roman" w:cs="Times New Roman"/>
          <w:b/>
          <w:color w:val="auto"/>
          <w:sz w:val="24"/>
          <w:szCs w:val="24"/>
        </w:rPr>
      </w:pPr>
      <w:bookmarkStart w:id="22" w:name="_Toc163827466"/>
      <w:r w:rsidRPr="002628C8">
        <w:rPr>
          <w:rFonts w:ascii="Times New Roman" w:hAnsi="Times New Roman" w:cs="Times New Roman"/>
          <w:b/>
          <w:color w:val="auto"/>
          <w:sz w:val="24"/>
          <w:szCs w:val="24"/>
        </w:rPr>
        <w:t>Требования к обновлению данных в отчетах в реальном времени</w:t>
      </w:r>
      <w:bookmarkEnd w:id="22"/>
    </w:p>
    <w:p w14:paraId="66E388E0" w14:textId="77777777" w:rsidR="00585F73" w:rsidRPr="002628C8" w:rsidRDefault="00585F73" w:rsidP="00585F73">
      <w:pPr>
        <w:ind w:firstLine="709"/>
        <w:rPr>
          <w:rFonts w:eastAsia="Times New Roman" w:cs="Times New Roman"/>
        </w:rPr>
      </w:pPr>
      <w:r w:rsidRPr="002628C8">
        <w:rPr>
          <w:rFonts w:eastAsia="Times New Roman" w:cs="Times New Roman"/>
        </w:rPr>
        <w:t>При работе с отчетами и табличными данными приходится принудительно осуществлять обновление страницы, чтобы увидеть новые поступившие данные, или результаты редактирования данных другими пользователями.</w:t>
      </w:r>
    </w:p>
    <w:p w14:paraId="4206D9F5" w14:textId="77777777" w:rsidR="00585F73" w:rsidRPr="002628C8" w:rsidRDefault="00585F73" w:rsidP="00585F73">
      <w:pPr>
        <w:ind w:firstLine="709"/>
        <w:rPr>
          <w:rFonts w:eastAsia="Times New Roman" w:cs="Times New Roman"/>
        </w:rPr>
      </w:pPr>
      <w:r w:rsidRPr="002628C8">
        <w:rPr>
          <w:rFonts w:eastAsia="Times New Roman" w:cs="Times New Roman"/>
        </w:rPr>
        <w:t>Необходимо реализовать возможность отображения данных в отчетах и таблицах в реальном времени. Если за указанный в отчете интервал времени происходит добавление или изменение данных, эти изменения должна отображаться в таблице автоматически без необходимости принудительного обновления страницы. При этом с целью оптимизации работы системы, с сервер должен присылать только обновленные данные, а не просто выполнять повторный запрос с получением всех данных отчета.</w:t>
      </w:r>
    </w:p>
    <w:p w14:paraId="26A2046F" w14:textId="77777777" w:rsidR="00585F73" w:rsidRPr="002628C8" w:rsidRDefault="00585F73" w:rsidP="008076B0">
      <w:pPr>
        <w:pStyle w:val="1"/>
        <w:numPr>
          <w:ilvl w:val="0"/>
          <w:numId w:val="10"/>
        </w:numPr>
        <w:tabs>
          <w:tab w:val="num" w:pos="360"/>
        </w:tabs>
        <w:rPr>
          <w:rFonts w:ascii="Times New Roman" w:hAnsi="Times New Roman" w:cs="Times New Roman"/>
          <w:b/>
          <w:color w:val="auto"/>
          <w:sz w:val="24"/>
          <w:szCs w:val="24"/>
        </w:rPr>
      </w:pPr>
      <w:bookmarkStart w:id="23" w:name="_Toc163827467"/>
      <w:r w:rsidRPr="002628C8">
        <w:rPr>
          <w:rFonts w:ascii="Times New Roman" w:hAnsi="Times New Roman" w:cs="Times New Roman"/>
          <w:b/>
          <w:color w:val="auto"/>
          <w:sz w:val="24"/>
          <w:szCs w:val="24"/>
        </w:rPr>
        <w:t>Требования к модернизации способа аутентификации</w:t>
      </w:r>
      <w:bookmarkEnd w:id="23"/>
    </w:p>
    <w:p w14:paraId="3090CF32" w14:textId="77777777" w:rsidR="00585F73" w:rsidRPr="002628C8" w:rsidRDefault="00585F73" w:rsidP="00585F73">
      <w:pPr>
        <w:ind w:firstLine="709"/>
        <w:rPr>
          <w:rFonts w:eastAsia="Times New Roman" w:cs="Times New Roman"/>
        </w:rPr>
      </w:pPr>
      <w:r w:rsidRPr="002628C8">
        <w:rPr>
          <w:rFonts w:eastAsia="Times New Roman" w:cs="Times New Roman"/>
        </w:rPr>
        <w:t xml:space="preserve">Требуется реализовать замену способа аутентификации на OAuth2.0 и обновление версий необходимых компонентов системы (например </w:t>
      </w:r>
      <w:r w:rsidRPr="002628C8">
        <w:rPr>
          <w:rFonts w:eastAsia="Times New Roman" w:cs="Times New Roman"/>
          <w:lang w:val="en-US"/>
        </w:rPr>
        <w:t>KeyCloak</w:t>
      </w:r>
      <w:r w:rsidRPr="002628C8">
        <w:rPr>
          <w:rFonts w:eastAsia="Times New Roman" w:cs="Times New Roman"/>
        </w:rPr>
        <w:t>) до актуальных версий.</w:t>
      </w:r>
    </w:p>
    <w:p w14:paraId="71401FF5" w14:textId="77777777" w:rsidR="00585F73" w:rsidRPr="002628C8" w:rsidRDefault="00585F73" w:rsidP="00696FC3">
      <w:pPr>
        <w:pStyle w:val="1"/>
        <w:numPr>
          <w:ilvl w:val="0"/>
          <w:numId w:val="10"/>
        </w:numPr>
        <w:tabs>
          <w:tab w:val="num" w:pos="360"/>
        </w:tabs>
        <w:rPr>
          <w:rFonts w:ascii="Times New Roman" w:hAnsi="Times New Roman" w:cs="Times New Roman"/>
          <w:b/>
          <w:color w:val="auto"/>
          <w:sz w:val="24"/>
          <w:szCs w:val="24"/>
        </w:rPr>
      </w:pPr>
      <w:bookmarkStart w:id="24" w:name="_Toc163827468"/>
      <w:r w:rsidRPr="002628C8">
        <w:rPr>
          <w:rFonts w:ascii="Times New Roman" w:hAnsi="Times New Roman" w:cs="Times New Roman"/>
          <w:b/>
          <w:color w:val="auto"/>
          <w:sz w:val="24"/>
          <w:szCs w:val="24"/>
        </w:rPr>
        <w:lastRenderedPageBreak/>
        <w:t>Требования к документации</w:t>
      </w:r>
      <w:bookmarkEnd w:id="24"/>
    </w:p>
    <w:p w14:paraId="29BA1645" w14:textId="026C3E5C" w:rsidR="00696FC3" w:rsidRPr="002628C8" w:rsidRDefault="00696FC3" w:rsidP="00696FC3">
      <w:pPr>
        <w:rPr>
          <w:rFonts w:cs="Times New Roman"/>
        </w:rPr>
      </w:pPr>
      <w:r w:rsidRPr="002628C8">
        <w:rPr>
          <w:rFonts w:cs="Times New Roman"/>
        </w:rPr>
        <w:t>Должна быть разработана документация на систему.</w:t>
      </w:r>
    </w:p>
    <w:p w14:paraId="4416E334" w14:textId="08943407" w:rsidR="00585F73" w:rsidRPr="002628C8" w:rsidRDefault="00585F73" w:rsidP="00696FC3">
      <w:pPr>
        <w:pStyle w:val="2"/>
        <w:numPr>
          <w:ilvl w:val="1"/>
          <w:numId w:val="10"/>
        </w:numPr>
        <w:rPr>
          <w:rFonts w:ascii="Times New Roman" w:eastAsia="Times New Roman" w:hAnsi="Times New Roman" w:cs="Times New Roman"/>
          <w:color w:val="auto"/>
          <w:sz w:val="24"/>
          <w:szCs w:val="24"/>
        </w:rPr>
      </w:pPr>
      <w:bookmarkStart w:id="25" w:name="_Toc163827469"/>
      <w:r w:rsidRPr="002628C8">
        <w:rPr>
          <w:rFonts w:ascii="Times New Roman" w:eastAsia="Times New Roman" w:hAnsi="Times New Roman" w:cs="Times New Roman"/>
          <w:color w:val="auto"/>
          <w:sz w:val="24"/>
          <w:szCs w:val="24"/>
        </w:rPr>
        <w:t>Программные документы</w:t>
      </w:r>
      <w:bookmarkEnd w:id="25"/>
    </w:p>
    <w:p w14:paraId="3D171CA1" w14:textId="69DD618D" w:rsidR="00585F73" w:rsidRPr="002628C8" w:rsidRDefault="00696FC3" w:rsidP="00585F73">
      <w:pPr>
        <w:pStyle w:val="a7"/>
        <w:numPr>
          <w:ilvl w:val="0"/>
          <w:numId w:val="5"/>
        </w:numPr>
        <w:rPr>
          <w:rFonts w:cs="Times New Roman"/>
        </w:rPr>
      </w:pPr>
      <w:r w:rsidRPr="002628C8">
        <w:rPr>
          <w:rFonts w:cs="Times New Roman"/>
        </w:rPr>
        <w:t>С</w:t>
      </w:r>
      <w:r w:rsidR="00585F73" w:rsidRPr="002628C8">
        <w:rPr>
          <w:rFonts w:cs="Times New Roman"/>
        </w:rPr>
        <w:t>пецификация;</w:t>
      </w:r>
    </w:p>
    <w:p w14:paraId="3AB2250E" w14:textId="71CF5BB2" w:rsidR="00585F73" w:rsidRPr="002628C8" w:rsidRDefault="00696FC3" w:rsidP="00585F73">
      <w:pPr>
        <w:pStyle w:val="a7"/>
        <w:numPr>
          <w:ilvl w:val="0"/>
          <w:numId w:val="5"/>
        </w:numPr>
        <w:rPr>
          <w:rFonts w:cs="Times New Roman"/>
        </w:rPr>
      </w:pPr>
      <w:r w:rsidRPr="002628C8">
        <w:rPr>
          <w:rFonts w:cs="Times New Roman"/>
        </w:rPr>
        <w:t>К</w:t>
      </w:r>
      <w:r w:rsidR="00585F73" w:rsidRPr="002628C8">
        <w:rPr>
          <w:rFonts w:cs="Times New Roman"/>
        </w:rPr>
        <w:t>омментированные / документированные исходные тексты программ;</w:t>
      </w:r>
    </w:p>
    <w:p w14:paraId="5F445862" w14:textId="435D3F48" w:rsidR="00585F73" w:rsidRPr="002628C8" w:rsidRDefault="00696FC3" w:rsidP="00585F73">
      <w:pPr>
        <w:pStyle w:val="a7"/>
        <w:numPr>
          <w:ilvl w:val="0"/>
          <w:numId w:val="5"/>
        </w:numPr>
        <w:rPr>
          <w:rFonts w:cs="Times New Roman"/>
        </w:rPr>
      </w:pPr>
      <w:r w:rsidRPr="002628C8">
        <w:rPr>
          <w:rFonts w:cs="Times New Roman"/>
        </w:rPr>
        <w:t>П</w:t>
      </w:r>
      <w:r w:rsidR="00585F73" w:rsidRPr="002628C8">
        <w:rPr>
          <w:rFonts w:cs="Times New Roman"/>
        </w:rPr>
        <w:t>рограмма и методика испытаний</w:t>
      </w:r>
      <w:r w:rsidRPr="002628C8">
        <w:rPr>
          <w:rFonts w:cs="Times New Roman"/>
        </w:rPr>
        <w:t>.</w:t>
      </w:r>
    </w:p>
    <w:p w14:paraId="5BFFA0AF" w14:textId="34630A48" w:rsidR="00585F73" w:rsidRPr="002628C8" w:rsidRDefault="00585F73" w:rsidP="00696FC3">
      <w:pPr>
        <w:pStyle w:val="2"/>
        <w:numPr>
          <w:ilvl w:val="1"/>
          <w:numId w:val="10"/>
        </w:numPr>
        <w:rPr>
          <w:rFonts w:ascii="Times New Roman" w:eastAsia="Times New Roman" w:hAnsi="Times New Roman" w:cs="Times New Roman"/>
          <w:color w:val="auto"/>
          <w:sz w:val="24"/>
          <w:szCs w:val="24"/>
        </w:rPr>
      </w:pPr>
      <w:bookmarkStart w:id="26" w:name="_Toc163827470"/>
      <w:r w:rsidRPr="002628C8">
        <w:rPr>
          <w:rFonts w:ascii="Times New Roman" w:eastAsia="Times New Roman" w:hAnsi="Times New Roman" w:cs="Times New Roman"/>
          <w:color w:val="auto"/>
          <w:sz w:val="24"/>
          <w:szCs w:val="24"/>
        </w:rPr>
        <w:t>Эксплуатационные документы</w:t>
      </w:r>
      <w:bookmarkEnd w:id="26"/>
    </w:p>
    <w:p w14:paraId="78C447CA" w14:textId="278282F4" w:rsidR="00585F73" w:rsidRPr="002628C8" w:rsidRDefault="00696FC3" w:rsidP="00585F73">
      <w:pPr>
        <w:pStyle w:val="a7"/>
        <w:numPr>
          <w:ilvl w:val="0"/>
          <w:numId w:val="6"/>
        </w:numPr>
        <w:rPr>
          <w:rFonts w:cs="Times New Roman"/>
        </w:rPr>
      </w:pPr>
      <w:r w:rsidRPr="002628C8">
        <w:rPr>
          <w:rFonts w:cs="Times New Roman"/>
        </w:rPr>
        <w:t>В</w:t>
      </w:r>
      <w:r w:rsidR="00585F73" w:rsidRPr="002628C8">
        <w:rPr>
          <w:rFonts w:cs="Times New Roman"/>
        </w:rPr>
        <w:t>едомость эксплуатационных документов;</w:t>
      </w:r>
    </w:p>
    <w:p w14:paraId="1D031801" w14:textId="2CD3F04B" w:rsidR="00585F73" w:rsidRPr="002628C8" w:rsidRDefault="00696FC3" w:rsidP="00585F73">
      <w:pPr>
        <w:pStyle w:val="a7"/>
        <w:numPr>
          <w:ilvl w:val="0"/>
          <w:numId w:val="6"/>
        </w:numPr>
        <w:rPr>
          <w:rFonts w:cs="Times New Roman"/>
        </w:rPr>
      </w:pPr>
      <w:r w:rsidRPr="002628C8">
        <w:rPr>
          <w:rFonts w:cs="Times New Roman"/>
        </w:rPr>
        <w:t>П</w:t>
      </w:r>
      <w:r w:rsidR="00585F73" w:rsidRPr="002628C8">
        <w:rPr>
          <w:rFonts w:cs="Times New Roman"/>
        </w:rPr>
        <w:t>аспорт или формуляр;</w:t>
      </w:r>
    </w:p>
    <w:p w14:paraId="53A60390" w14:textId="47FE1B16" w:rsidR="00585F73" w:rsidRPr="002628C8" w:rsidRDefault="00696FC3" w:rsidP="00585F73">
      <w:pPr>
        <w:pStyle w:val="a7"/>
        <w:numPr>
          <w:ilvl w:val="0"/>
          <w:numId w:val="6"/>
        </w:numPr>
        <w:rPr>
          <w:rFonts w:cs="Times New Roman"/>
        </w:rPr>
      </w:pPr>
      <w:r w:rsidRPr="002628C8">
        <w:rPr>
          <w:rFonts w:cs="Times New Roman"/>
        </w:rPr>
        <w:t>Р</w:t>
      </w:r>
      <w:r w:rsidR="00585F73" w:rsidRPr="002628C8">
        <w:rPr>
          <w:rFonts w:cs="Times New Roman"/>
        </w:rPr>
        <w:t>уководство оператора (конечного пользователя), включая словарь используемых в документации понятий и терминов.</w:t>
      </w:r>
    </w:p>
    <w:p w14:paraId="39D8A63F" w14:textId="02E1476B" w:rsidR="00A40494" w:rsidRPr="002628C8" w:rsidRDefault="00A40494" w:rsidP="00696FC3">
      <w:pPr>
        <w:pStyle w:val="1"/>
        <w:numPr>
          <w:ilvl w:val="0"/>
          <w:numId w:val="10"/>
        </w:numPr>
        <w:tabs>
          <w:tab w:val="num" w:pos="360"/>
        </w:tabs>
        <w:rPr>
          <w:rFonts w:ascii="Times New Roman" w:hAnsi="Times New Roman" w:cs="Times New Roman"/>
          <w:b/>
          <w:color w:val="auto"/>
          <w:sz w:val="24"/>
          <w:szCs w:val="24"/>
        </w:rPr>
      </w:pPr>
      <w:bookmarkStart w:id="27" w:name="_Toc163824109"/>
      <w:bookmarkStart w:id="28" w:name="_Toc163824144"/>
      <w:bookmarkStart w:id="29" w:name="_Toc163824110"/>
      <w:bookmarkStart w:id="30" w:name="_Toc163824145"/>
      <w:bookmarkStart w:id="31" w:name="_Toc163824111"/>
      <w:bookmarkStart w:id="32" w:name="_Toc163824146"/>
      <w:bookmarkStart w:id="33" w:name="_Toc163824112"/>
      <w:bookmarkStart w:id="34" w:name="_Toc163824147"/>
      <w:bookmarkStart w:id="35" w:name="_Toc163824113"/>
      <w:bookmarkStart w:id="36" w:name="_Toc163824148"/>
      <w:bookmarkStart w:id="37" w:name="_Toc163827471"/>
      <w:bookmarkEnd w:id="27"/>
      <w:bookmarkEnd w:id="28"/>
      <w:bookmarkEnd w:id="29"/>
      <w:bookmarkEnd w:id="30"/>
      <w:bookmarkEnd w:id="31"/>
      <w:bookmarkEnd w:id="32"/>
      <w:bookmarkEnd w:id="33"/>
      <w:bookmarkEnd w:id="34"/>
      <w:bookmarkEnd w:id="35"/>
      <w:bookmarkEnd w:id="36"/>
      <w:r w:rsidRPr="002628C8">
        <w:rPr>
          <w:rFonts w:ascii="Times New Roman" w:hAnsi="Times New Roman" w:cs="Times New Roman"/>
          <w:b/>
          <w:color w:val="auto"/>
          <w:sz w:val="24"/>
          <w:szCs w:val="24"/>
        </w:rPr>
        <w:t>Сроки реализации проекта</w:t>
      </w:r>
    </w:p>
    <w:p w14:paraId="4337701B" w14:textId="55F14142" w:rsidR="00A40494" w:rsidRPr="002628C8" w:rsidRDefault="00A62810" w:rsidP="00A40494">
      <w:pPr>
        <w:ind w:firstLine="709"/>
        <w:rPr>
          <w:rFonts w:eastAsia="Times New Roman" w:cs="Times New Roman"/>
        </w:rPr>
      </w:pPr>
      <w:r w:rsidRPr="002628C8">
        <w:rPr>
          <w:rFonts w:eastAsia="Times New Roman" w:cs="Times New Roman"/>
        </w:rPr>
        <w:t>10 сентября 2024</w:t>
      </w:r>
    </w:p>
    <w:p w14:paraId="22E39663" w14:textId="6B29B383" w:rsidR="00585F73" w:rsidRPr="002628C8" w:rsidRDefault="00585F73" w:rsidP="00696FC3">
      <w:pPr>
        <w:pStyle w:val="1"/>
        <w:numPr>
          <w:ilvl w:val="0"/>
          <w:numId w:val="10"/>
        </w:numPr>
        <w:tabs>
          <w:tab w:val="num" w:pos="360"/>
        </w:tabs>
        <w:rPr>
          <w:rFonts w:ascii="Times New Roman" w:hAnsi="Times New Roman" w:cs="Times New Roman"/>
          <w:b/>
          <w:color w:val="auto"/>
          <w:sz w:val="24"/>
          <w:szCs w:val="24"/>
        </w:rPr>
      </w:pPr>
      <w:r w:rsidRPr="002628C8">
        <w:rPr>
          <w:rFonts w:ascii="Times New Roman" w:hAnsi="Times New Roman" w:cs="Times New Roman"/>
          <w:b/>
          <w:color w:val="auto"/>
          <w:sz w:val="24"/>
          <w:szCs w:val="24"/>
        </w:rPr>
        <w:t>Требования к приёмке</w:t>
      </w:r>
      <w:bookmarkEnd w:id="37"/>
      <w:r w:rsidRPr="002628C8">
        <w:rPr>
          <w:rFonts w:ascii="Times New Roman" w:hAnsi="Times New Roman" w:cs="Times New Roman"/>
          <w:b/>
          <w:color w:val="auto"/>
          <w:sz w:val="24"/>
          <w:szCs w:val="24"/>
        </w:rPr>
        <w:t xml:space="preserve"> </w:t>
      </w:r>
    </w:p>
    <w:p w14:paraId="100D1D19" w14:textId="2A3FE616" w:rsidR="00585F73" w:rsidRPr="002628C8" w:rsidRDefault="00696FC3" w:rsidP="00585F73">
      <w:pPr>
        <w:pBdr>
          <w:top w:val="nil"/>
          <w:left w:val="nil"/>
          <w:bottom w:val="nil"/>
          <w:right w:val="nil"/>
          <w:between w:val="nil"/>
        </w:pBdr>
        <w:ind w:firstLine="709"/>
        <w:rPr>
          <w:rFonts w:eastAsia="Times New Roman" w:cs="Times New Roman"/>
        </w:rPr>
      </w:pPr>
      <w:r w:rsidRPr="002628C8">
        <w:rPr>
          <w:rFonts w:eastAsia="Times New Roman" w:cs="Times New Roman"/>
        </w:rPr>
        <w:t>Приемка должна осуществляться в соответствии с разработанным и согласованным документом «Программа и методика испытаний»</w:t>
      </w:r>
    </w:p>
    <w:p w14:paraId="62220658" w14:textId="77777777" w:rsidR="00585F73" w:rsidRPr="002628C8" w:rsidRDefault="00585F73" w:rsidP="00585F73">
      <w:pPr>
        <w:pBdr>
          <w:top w:val="nil"/>
          <w:left w:val="nil"/>
          <w:bottom w:val="nil"/>
          <w:right w:val="nil"/>
          <w:between w:val="nil"/>
        </w:pBdr>
        <w:ind w:firstLine="709"/>
        <w:rPr>
          <w:rFonts w:eastAsia="Times New Roman" w:cs="Times New Roman"/>
        </w:rPr>
      </w:pPr>
    </w:p>
    <w:p w14:paraId="4E5A5BFF" w14:textId="77777777" w:rsidR="00585F73" w:rsidRPr="002628C8" w:rsidRDefault="00585F73" w:rsidP="00B00DBC">
      <w:pPr>
        <w:pStyle w:val="1"/>
        <w:numPr>
          <w:ilvl w:val="0"/>
          <w:numId w:val="10"/>
        </w:numPr>
        <w:tabs>
          <w:tab w:val="num" w:pos="360"/>
        </w:tabs>
        <w:rPr>
          <w:rFonts w:ascii="Times New Roman" w:hAnsi="Times New Roman" w:cs="Times New Roman"/>
          <w:b/>
          <w:color w:val="auto"/>
          <w:sz w:val="24"/>
          <w:szCs w:val="24"/>
        </w:rPr>
      </w:pPr>
      <w:bookmarkStart w:id="38" w:name="_Toc163827472"/>
      <w:r w:rsidRPr="002628C8">
        <w:rPr>
          <w:rFonts w:ascii="Times New Roman" w:hAnsi="Times New Roman" w:cs="Times New Roman"/>
          <w:b/>
          <w:color w:val="auto"/>
          <w:sz w:val="24"/>
          <w:szCs w:val="24"/>
        </w:rPr>
        <w:t>Техническая поддержка и гарантия</w:t>
      </w:r>
      <w:bookmarkEnd w:id="38"/>
    </w:p>
    <w:p w14:paraId="7B883367" w14:textId="77777777" w:rsidR="00585F73" w:rsidRPr="002628C8" w:rsidRDefault="00585F73" w:rsidP="00585F73">
      <w:pPr>
        <w:rPr>
          <w:rFonts w:cs="Times New Roman"/>
        </w:rPr>
      </w:pPr>
      <w:r w:rsidRPr="002628C8">
        <w:rPr>
          <w:rFonts w:cs="Times New Roman"/>
        </w:rPr>
        <w:t>Гарантийная поддержка (исправление найденных ошибок) – 12 месяцев.</w:t>
      </w:r>
    </w:p>
    <w:p w14:paraId="3328FA98" w14:textId="77777777" w:rsidR="00585F73" w:rsidRPr="002628C8" w:rsidRDefault="00585F73" w:rsidP="00585F73">
      <w:pPr>
        <w:rPr>
          <w:rFonts w:cs="Times New Roman"/>
        </w:rPr>
      </w:pPr>
      <w:r w:rsidRPr="002628C8">
        <w:rPr>
          <w:rFonts w:cs="Times New Roman"/>
        </w:rPr>
        <w:t>Техническая поддержка (консультации, ответы на вопросы) – 3 месяца.</w:t>
      </w:r>
    </w:p>
    <w:p w14:paraId="46225C94" w14:textId="77777777" w:rsidR="00585F73" w:rsidRPr="002628C8" w:rsidRDefault="00585F73" w:rsidP="00585F73">
      <w:pPr>
        <w:pBdr>
          <w:top w:val="nil"/>
          <w:left w:val="nil"/>
          <w:bottom w:val="nil"/>
          <w:right w:val="nil"/>
          <w:between w:val="nil"/>
        </w:pBdr>
        <w:ind w:firstLine="709"/>
        <w:rPr>
          <w:rFonts w:eastAsia="Times New Roman" w:cs="Times New Roman"/>
        </w:rPr>
      </w:pPr>
    </w:p>
    <w:p w14:paraId="2F467EEC" w14:textId="77777777" w:rsidR="00585F73" w:rsidRPr="002628C8" w:rsidRDefault="00585F73" w:rsidP="00585F73">
      <w:pPr>
        <w:pBdr>
          <w:top w:val="nil"/>
          <w:left w:val="nil"/>
          <w:bottom w:val="nil"/>
          <w:right w:val="nil"/>
          <w:between w:val="nil"/>
        </w:pBdr>
        <w:ind w:firstLine="709"/>
        <w:rPr>
          <w:rFonts w:eastAsia="Times New Roman" w:cs="Times New Roman"/>
        </w:rPr>
      </w:pPr>
    </w:p>
    <w:p w14:paraId="3E7FDF74" w14:textId="77777777" w:rsidR="00585F73" w:rsidRPr="002628C8" w:rsidRDefault="00585F73" w:rsidP="00585F73">
      <w:pPr>
        <w:pBdr>
          <w:top w:val="nil"/>
          <w:left w:val="nil"/>
          <w:bottom w:val="nil"/>
          <w:right w:val="nil"/>
          <w:between w:val="nil"/>
        </w:pBdr>
        <w:ind w:firstLine="709"/>
        <w:rPr>
          <w:rFonts w:eastAsia="Times New Roman" w:cs="Times New Roman"/>
        </w:rPr>
      </w:pPr>
    </w:p>
    <w:p w14:paraId="4AAC3610" w14:textId="77777777" w:rsidR="00585F73" w:rsidRPr="002628C8" w:rsidRDefault="00585F73" w:rsidP="00585F73">
      <w:pPr>
        <w:pBdr>
          <w:top w:val="nil"/>
          <w:left w:val="nil"/>
          <w:bottom w:val="nil"/>
          <w:right w:val="nil"/>
          <w:between w:val="nil"/>
        </w:pBdr>
        <w:ind w:firstLine="709"/>
        <w:rPr>
          <w:rFonts w:eastAsia="Times New Roman" w:cs="Times New Roman"/>
        </w:rPr>
      </w:pPr>
    </w:p>
    <w:p w14:paraId="4BA2E43F" w14:textId="77777777" w:rsidR="00585F73" w:rsidRPr="002628C8" w:rsidRDefault="00585F73" w:rsidP="00585F73">
      <w:pPr>
        <w:ind w:firstLine="709"/>
        <w:rPr>
          <w:rFonts w:eastAsia="Times New Roman" w:cs="Times New Roman"/>
        </w:rPr>
      </w:pPr>
    </w:p>
    <w:p w14:paraId="431B15F6" w14:textId="77777777" w:rsidR="00585F73" w:rsidRPr="002628C8" w:rsidRDefault="00585F73" w:rsidP="00585F73">
      <w:pPr>
        <w:ind w:firstLine="709"/>
        <w:rPr>
          <w:rFonts w:eastAsia="Times New Roman" w:cs="Times New Roman"/>
        </w:rPr>
      </w:pPr>
    </w:p>
    <w:p w14:paraId="08CBDF5F" w14:textId="77777777" w:rsidR="0051635D" w:rsidRPr="002628C8" w:rsidRDefault="0051635D">
      <w:pPr>
        <w:rPr>
          <w:rFonts w:cs="Times New Roman"/>
        </w:rPr>
      </w:pPr>
    </w:p>
    <w:sectPr w:rsidR="0051635D" w:rsidRPr="002628C8" w:rsidSect="00C22ABD">
      <w:footerReference w:type="default" r:id="rId7"/>
      <w:pgSz w:w="11906" w:h="16838"/>
      <w:pgMar w:top="1134" w:right="850" w:bottom="1134"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C9B7C1" w16cex:dateUtc="2024-04-23T08:29:00Z"/>
  <w16cex:commentExtensible w16cex:durableId="7D1D489D" w16cex:dateUtc="2024-04-23T08:35:00Z"/>
  <w16cex:commentExtensible w16cex:durableId="567B6960" w16cex:dateUtc="2024-04-23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A9776" w16cid:durableId="5BC9B7C1"/>
  <w16cid:commentId w16cid:paraId="63CA89A2" w16cid:durableId="7D1D489D"/>
  <w16cid:commentId w16cid:paraId="545B4408" w16cid:durableId="567B69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97D93" w14:textId="77777777" w:rsidR="00F62172" w:rsidRDefault="00F62172">
      <w:pPr>
        <w:spacing w:line="240" w:lineRule="auto"/>
      </w:pPr>
      <w:r>
        <w:separator/>
      </w:r>
    </w:p>
  </w:endnote>
  <w:endnote w:type="continuationSeparator" w:id="0">
    <w:p w14:paraId="7790722F" w14:textId="77777777" w:rsidR="00F62172" w:rsidRDefault="00F62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64661" w14:textId="3D9A1C36" w:rsidR="00F84669" w:rsidRDefault="00E71370">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553144">
      <w:rPr>
        <w:noProof/>
        <w:color w:val="000000"/>
      </w:rPr>
      <w:t>5</w:t>
    </w:r>
    <w:r>
      <w:rPr>
        <w:color w:val="000000"/>
      </w:rPr>
      <w:fldChar w:fldCharType="end"/>
    </w:r>
  </w:p>
  <w:p w14:paraId="346699B5" w14:textId="77777777" w:rsidR="00F84669" w:rsidRDefault="00F84669">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4F0F6" w14:textId="77777777" w:rsidR="00F62172" w:rsidRDefault="00F62172">
      <w:pPr>
        <w:spacing w:line="240" w:lineRule="auto"/>
      </w:pPr>
      <w:r>
        <w:separator/>
      </w:r>
    </w:p>
  </w:footnote>
  <w:footnote w:type="continuationSeparator" w:id="0">
    <w:p w14:paraId="553B4B86" w14:textId="77777777" w:rsidR="00F62172" w:rsidRDefault="00F621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D3C"/>
    <w:multiLevelType w:val="hybridMultilevel"/>
    <w:tmpl w:val="8D821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6A15B2"/>
    <w:multiLevelType w:val="hybridMultilevel"/>
    <w:tmpl w:val="ECB8F6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02475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EA06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50443B"/>
    <w:multiLevelType w:val="hybridMultilevel"/>
    <w:tmpl w:val="A80C76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8303768"/>
    <w:multiLevelType w:val="hybridMultilevel"/>
    <w:tmpl w:val="BB6A5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12F75CF"/>
    <w:multiLevelType w:val="multilevel"/>
    <w:tmpl w:val="A07AF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286277"/>
    <w:multiLevelType w:val="hybridMultilevel"/>
    <w:tmpl w:val="5FEC69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46CA047F"/>
    <w:multiLevelType w:val="hybridMultilevel"/>
    <w:tmpl w:val="5F8CE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76C0576"/>
    <w:multiLevelType w:val="multilevel"/>
    <w:tmpl w:val="73946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901585"/>
    <w:multiLevelType w:val="hybridMultilevel"/>
    <w:tmpl w:val="850E0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5D576C3"/>
    <w:multiLevelType w:val="hybridMultilevel"/>
    <w:tmpl w:val="D318EC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D62239B"/>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EAC163D"/>
    <w:multiLevelType w:val="hybridMultilevel"/>
    <w:tmpl w:val="AE4AB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12C6BEB"/>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6"/>
  </w:num>
  <w:num w:numId="2">
    <w:abstractNumId w:val="9"/>
  </w:num>
  <w:num w:numId="3">
    <w:abstractNumId w:val="11"/>
  </w:num>
  <w:num w:numId="4">
    <w:abstractNumId w:val="1"/>
  </w:num>
  <w:num w:numId="5">
    <w:abstractNumId w:val="7"/>
  </w:num>
  <w:num w:numId="6">
    <w:abstractNumId w:val="4"/>
  </w:num>
  <w:num w:numId="7">
    <w:abstractNumId w:val="0"/>
  </w:num>
  <w:num w:numId="8">
    <w:abstractNumId w:val="14"/>
  </w:num>
  <w:num w:numId="9">
    <w:abstractNumId w:val="12"/>
  </w:num>
  <w:num w:numId="10">
    <w:abstractNumId w:val="2"/>
  </w:num>
  <w:num w:numId="11">
    <w:abstractNumId w:val="3"/>
  </w:num>
  <w:num w:numId="12">
    <w:abstractNumId w:val="8"/>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73"/>
    <w:rsid w:val="000F3944"/>
    <w:rsid w:val="00104F24"/>
    <w:rsid w:val="00114BED"/>
    <w:rsid w:val="002263FD"/>
    <w:rsid w:val="00242486"/>
    <w:rsid w:val="002628C8"/>
    <w:rsid w:val="003D3BF6"/>
    <w:rsid w:val="0051635D"/>
    <w:rsid w:val="00553144"/>
    <w:rsid w:val="00563ED5"/>
    <w:rsid w:val="00566724"/>
    <w:rsid w:val="00585F73"/>
    <w:rsid w:val="005F5684"/>
    <w:rsid w:val="00696FC3"/>
    <w:rsid w:val="00704415"/>
    <w:rsid w:val="007304BC"/>
    <w:rsid w:val="008076B0"/>
    <w:rsid w:val="00886376"/>
    <w:rsid w:val="00A073FE"/>
    <w:rsid w:val="00A40494"/>
    <w:rsid w:val="00A62810"/>
    <w:rsid w:val="00B00DBC"/>
    <w:rsid w:val="00BF6362"/>
    <w:rsid w:val="00C00D9C"/>
    <w:rsid w:val="00C22ABD"/>
    <w:rsid w:val="00D611E2"/>
    <w:rsid w:val="00D65DB2"/>
    <w:rsid w:val="00DA0E4D"/>
    <w:rsid w:val="00E71370"/>
    <w:rsid w:val="00E95B80"/>
    <w:rsid w:val="00EF7028"/>
    <w:rsid w:val="00F04879"/>
    <w:rsid w:val="00F62172"/>
    <w:rsid w:val="00F67538"/>
    <w:rsid w:val="00F84669"/>
    <w:rsid w:val="00F93BF1"/>
    <w:rsid w:val="00F9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B249"/>
  <w15:chartTrackingRefBased/>
  <w15:docId w15:val="{5C95116C-4595-445E-83AA-BD38684D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F73"/>
    <w:pPr>
      <w:widowControl w:val="0"/>
      <w:spacing w:after="0" w:line="360" w:lineRule="auto"/>
      <w:ind w:firstLine="851"/>
      <w:jc w:val="both"/>
    </w:pPr>
    <w:rPr>
      <w:rFonts w:ascii="Times New Roman" w:hAnsi="Times New Roman"/>
      <w:sz w:val="24"/>
      <w:szCs w:val="24"/>
      <w:lang w:eastAsia="ru-RU"/>
    </w:rPr>
  </w:style>
  <w:style w:type="paragraph" w:styleId="1">
    <w:name w:val="heading 1"/>
    <w:aliases w:val="Заг 1"/>
    <w:basedOn w:val="a"/>
    <w:next w:val="a"/>
    <w:link w:val="10"/>
    <w:qFormat/>
    <w:rsid w:val="00585F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aliases w:val="Заг 2"/>
    <w:basedOn w:val="a"/>
    <w:next w:val="a"/>
    <w:link w:val="20"/>
    <w:uiPriority w:val="9"/>
    <w:unhideWhenUsed/>
    <w:qFormat/>
    <w:rsid w:val="00585F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aliases w:val="Заг 3"/>
    <w:basedOn w:val="a"/>
    <w:next w:val="a"/>
    <w:link w:val="30"/>
    <w:uiPriority w:val="9"/>
    <w:unhideWhenUsed/>
    <w:qFormat/>
    <w:rsid w:val="00585F73"/>
    <w:pPr>
      <w:keepNext/>
      <w:keepLines/>
      <w:spacing w:before="160" w:after="80"/>
      <w:outlineLvl w:val="2"/>
    </w:pPr>
    <w:rPr>
      <w:rFonts w:eastAsiaTheme="majorEastAsia" w:cstheme="majorBidi"/>
      <w:color w:val="2F5496" w:themeColor="accent1" w:themeShade="BF"/>
      <w:sz w:val="28"/>
      <w:szCs w:val="28"/>
    </w:rPr>
  </w:style>
  <w:style w:type="paragraph" w:styleId="4">
    <w:name w:val="heading 4"/>
    <w:aliases w:val="Заг 4"/>
    <w:basedOn w:val="a"/>
    <w:next w:val="a"/>
    <w:link w:val="40"/>
    <w:uiPriority w:val="9"/>
    <w:unhideWhenUsed/>
    <w:qFormat/>
    <w:rsid w:val="00585F73"/>
    <w:pPr>
      <w:keepNext/>
      <w:keepLines/>
      <w:spacing w:before="80" w:after="40"/>
      <w:outlineLvl w:val="3"/>
    </w:pPr>
    <w:rPr>
      <w:rFonts w:eastAsiaTheme="majorEastAsia" w:cstheme="majorBidi"/>
      <w:i/>
      <w:iCs/>
      <w:color w:val="2F5496" w:themeColor="accent1" w:themeShade="BF"/>
    </w:rPr>
  </w:style>
  <w:style w:type="paragraph" w:styleId="5">
    <w:name w:val="heading 5"/>
    <w:aliases w:val="Заг 5"/>
    <w:basedOn w:val="a"/>
    <w:next w:val="a"/>
    <w:link w:val="50"/>
    <w:uiPriority w:val="9"/>
    <w:unhideWhenUsed/>
    <w:qFormat/>
    <w:rsid w:val="00585F7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585F7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rsid w:val="00585F7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5F7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85F7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 1 Знак"/>
    <w:basedOn w:val="a0"/>
    <w:link w:val="1"/>
    <w:rsid w:val="00585F7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aliases w:val="Заг 2 Знак"/>
    <w:basedOn w:val="a0"/>
    <w:link w:val="2"/>
    <w:uiPriority w:val="9"/>
    <w:semiHidden/>
    <w:rsid w:val="00585F7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aliases w:val="Заг 3 Знак"/>
    <w:basedOn w:val="a0"/>
    <w:link w:val="3"/>
    <w:uiPriority w:val="9"/>
    <w:semiHidden/>
    <w:rsid w:val="00585F73"/>
    <w:rPr>
      <w:rFonts w:eastAsiaTheme="majorEastAsia" w:cstheme="majorBidi"/>
      <w:color w:val="2F5496" w:themeColor="accent1" w:themeShade="BF"/>
      <w:sz w:val="28"/>
      <w:szCs w:val="28"/>
    </w:rPr>
  </w:style>
  <w:style w:type="character" w:customStyle="1" w:styleId="40">
    <w:name w:val="Заголовок 4 Знак"/>
    <w:aliases w:val="Заг 4 Знак"/>
    <w:basedOn w:val="a0"/>
    <w:link w:val="4"/>
    <w:uiPriority w:val="9"/>
    <w:semiHidden/>
    <w:rsid w:val="00585F73"/>
    <w:rPr>
      <w:rFonts w:eastAsiaTheme="majorEastAsia" w:cstheme="majorBidi"/>
      <w:i/>
      <w:iCs/>
      <w:color w:val="2F5496" w:themeColor="accent1" w:themeShade="BF"/>
    </w:rPr>
  </w:style>
  <w:style w:type="character" w:customStyle="1" w:styleId="50">
    <w:name w:val="Заголовок 5 Знак"/>
    <w:aliases w:val="Заг 5 Знак"/>
    <w:basedOn w:val="a0"/>
    <w:link w:val="5"/>
    <w:uiPriority w:val="9"/>
    <w:semiHidden/>
    <w:rsid w:val="00585F7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85F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5F73"/>
    <w:rPr>
      <w:rFonts w:eastAsiaTheme="majorEastAsia" w:cstheme="majorBidi"/>
      <w:color w:val="595959" w:themeColor="text1" w:themeTint="A6"/>
    </w:rPr>
  </w:style>
  <w:style w:type="character" w:customStyle="1" w:styleId="80">
    <w:name w:val="Заголовок 8 Знак"/>
    <w:basedOn w:val="a0"/>
    <w:link w:val="8"/>
    <w:uiPriority w:val="9"/>
    <w:semiHidden/>
    <w:rsid w:val="00585F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5F73"/>
    <w:rPr>
      <w:rFonts w:eastAsiaTheme="majorEastAsia" w:cstheme="majorBidi"/>
      <w:color w:val="272727" w:themeColor="text1" w:themeTint="D8"/>
    </w:rPr>
  </w:style>
  <w:style w:type="paragraph" w:styleId="a3">
    <w:name w:val="Title"/>
    <w:basedOn w:val="a"/>
    <w:next w:val="a"/>
    <w:link w:val="a4"/>
    <w:uiPriority w:val="10"/>
    <w:qFormat/>
    <w:rsid w:val="00585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85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F73"/>
    <w:pPr>
      <w:numPr>
        <w:ilvl w:val="1"/>
      </w:numPr>
      <w:ind w:firstLine="851"/>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85F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5F73"/>
    <w:pPr>
      <w:spacing w:before="160"/>
      <w:jc w:val="center"/>
    </w:pPr>
    <w:rPr>
      <w:i/>
      <w:iCs/>
      <w:color w:val="404040" w:themeColor="text1" w:themeTint="BF"/>
    </w:rPr>
  </w:style>
  <w:style w:type="character" w:customStyle="1" w:styleId="22">
    <w:name w:val="Цитата 2 Знак"/>
    <w:basedOn w:val="a0"/>
    <w:link w:val="21"/>
    <w:uiPriority w:val="29"/>
    <w:rsid w:val="00585F73"/>
    <w:rPr>
      <w:i/>
      <w:iCs/>
      <w:color w:val="404040" w:themeColor="text1" w:themeTint="BF"/>
    </w:rPr>
  </w:style>
  <w:style w:type="paragraph" w:styleId="a7">
    <w:name w:val="List Paragraph"/>
    <w:basedOn w:val="a"/>
    <w:uiPriority w:val="34"/>
    <w:qFormat/>
    <w:rsid w:val="00585F73"/>
    <w:pPr>
      <w:ind w:left="720"/>
      <w:contextualSpacing/>
    </w:pPr>
  </w:style>
  <w:style w:type="character" w:styleId="a8">
    <w:name w:val="Intense Emphasis"/>
    <w:basedOn w:val="a0"/>
    <w:uiPriority w:val="21"/>
    <w:qFormat/>
    <w:rsid w:val="00585F73"/>
    <w:rPr>
      <w:i/>
      <w:iCs/>
      <w:color w:val="2F5496" w:themeColor="accent1" w:themeShade="BF"/>
    </w:rPr>
  </w:style>
  <w:style w:type="paragraph" w:styleId="a9">
    <w:name w:val="Intense Quote"/>
    <w:basedOn w:val="a"/>
    <w:next w:val="a"/>
    <w:link w:val="aa"/>
    <w:uiPriority w:val="30"/>
    <w:qFormat/>
    <w:rsid w:val="00585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85F73"/>
    <w:rPr>
      <w:i/>
      <w:iCs/>
      <w:color w:val="2F5496" w:themeColor="accent1" w:themeShade="BF"/>
    </w:rPr>
  </w:style>
  <w:style w:type="character" w:styleId="ab">
    <w:name w:val="Intense Reference"/>
    <w:basedOn w:val="a0"/>
    <w:uiPriority w:val="32"/>
    <w:qFormat/>
    <w:rsid w:val="00585F73"/>
    <w:rPr>
      <w:b/>
      <w:bCs/>
      <w:smallCaps/>
      <w:color w:val="2F5496" w:themeColor="accent1" w:themeShade="BF"/>
      <w:spacing w:val="5"/>
    </w:rPr>
  </w:style>
  <w:style w:type="paragraph" w:customStyle="1" w:styleId="Default">
    <w:name w:val="Default"/>
    <w:rsid w:val="00585F73"/>
    <w:pPr>
      <w:widowControl w:val="0"/>
      <w:autoSpaceDE w:val="0"/>
      <w:autoSpaceDN w:val="0"/>
      <w:adjustRightInd w:val="0"/>
      <w:spacing w:after="200" w:line="276" w:lineRule="auto"/>
    </w:pPr>
    <w:rPr>
      <w:rFonts w:ascii="TimesNewRoman" w:eastAsia="Times New Roman" w:hAnsi="TimesNewRoman" w:cs="TimesNewRoman"/>
      <w:lang w:eastAsia="ru-RU"/>
    </w:rPr>
  </w:style>
  <w:style w:type="paragraph" w:customStyle="1" w:styleId="Iauiue">
    <w:name w:val="Iau.iue"/>
    <w:basedOn w:val="Default"/>
    <w:next w:val="Default"/>
    <w:rsid w:val="00585F73"/>
    <w:rPr>
      <w:rFonts w:cs="Times New Roman"/>
      <w:sz w:val="24"/>
      <w:szCs w:val="24"/>
    </w:rPr>
  </w:style>
  <w:style w:type="paragraph" w:styleId="ac">
    <w:name w:val="TOC Heading"/>
    <w:basedOn w:val="1"/>
    <w:next w:val="a"/>
    <w:uiPriority w:val="39"/>
    <w:unhideWhenUsed/>
    <w:qFormat/>
    <w:rsid w:val="00585F73"/>
    <w:pPr>
      <w:spacing w:before="240" w:after="0"/>
      <w:outlineLvl w:val="9"/>
    </w:pPr>
    <w:rPr>
      <w:sz w:val="32"/>
      <w:szCs w:val="32"/>
    </w:rPr>
  </w:style>
  <w:style w:type="paragraph" w:styleId="11">
    <w:name w:val="toc 1"/>
    <w:basedOn w:val="a"/>
    <w:next w:val="a"/>
    <w:autoRedefine/>
    <w:uiPriority w:val="39"/>
    <w:unhideWhenUsed/>
    <w:rsid w:val="00585F73"/>
    <w:pPr>
      <w:spacing w:after="100"/>
    </w:pPr>
  </w:style>
  <w:style w:type="character" w:styleId="ad">
    <w:name w:val="Hyperlink"/>
    <w:basedOn w:val="a0"/>
    <w:uiPriority w:val="99"/>
    <w:unhideWhenUsed/>
    <w:rsid w:val="00585F73"/>
    <w:rPr>
      <w:color w:val="0563C1" w:themeColor="hyperlink"/>
      <w:u w:val="single"/>
    </w:rPr>
  </w:style>
  <w:style w:type="paragraph" w:styleId="23">
    <w:name w:val="toc 2"/>
    <w:basedOn w:val="a"/>
    <w:next w:val="a"/>
    <w:autoRedefine/>
    <w:uiPriority w:val="39"/>
    <w:unhideWhenUsed/>
    <w:rsid w:val="00114BED"/>
    <w:pPr>
      <w:spacing w:after="100"/>
      <w:ind w:left="240"/>
    </w:pPr>
  </w:style>
  <w:style w:type="character" w:styleId="ae">
    <w:name w:val="annotation reference"/>
    <w:basedOn w:val="a0"/>
    <w:uiPriority w:val="99"/>
    <w:semiHidden/>
    <w:unhideWhenUsed/>
    <w:rsid w:val="00D65DB2"/>
    <w:rPr>
      <w:sz w:val="16"/>
      <w:szCs w:val="16"/>
    </w:rPr>
  </w:style>
  <w:style w:type="paragraph" w:styleId="af">
    <w:name w:val="annotation text"/>
    <w:basedOn w:val="a"/>
    <w:link w:val="af0"/>
    <w:uiPriority w:val="99"/>
    <w:unhideWhenUsed/>
    <w:rsid w:val="00D65DB2"/>
    <w:pPr>
      <w:spacing w:line="240" w:lineRule="auto"/>
    </w:pPr>
    <w:rPr>
      <w:sz w:val="20"/>
      <w:szCs w:val="20"/>
    </w:rPr>
  </w:style>
  <w:style w:type="character" w:customStyle="1" w:styleId="af0">
    <w:name w:val="Текст примечания Знак"/>
    <w:basedOn w:val="a0"/>
    <w:link w:val="af"/>
    <w:uiPriority w:val="99"/>
    <w:rsid w:val="00D65DB2"/>
    <w:rPr>
      <w:rFonts w:ascii="Times New Roman" w:hAnsi="Times New Roman"/>
      <w:sz w:val="20"/>
      <w:szCs w:val="20"/>
      <w:lang w:eastAsia="ru-RU"/>
    </w:rPr>
  </w:style>
  <w:style w:type="paragraph" w:styleId="af1">
    <w:name w:val="annotation subject"/>
    <w:basedOn w:val="af"/>
    <w:next w:val="af"/>
    <w:link w:val="af2"/>
    <w:uiPriority w:val="99"/>
    <w:semiHidden/>
    <w:unhideWhenUsed/>
    <w:rsid w:val="00D65DB2"/>
    <w:rPr>
      <w:b/>
      <w:bCs/>
    </w:rPr>
  </w:style>
  <w:style w:type="character" w:customStyle="1" w:styleId="af2">
    <w:name w:val="Тема примечания Знак"/>
    <w:basedOn w:val="af0"/>
    <w:link w:val="af1"/>
    <w:uiPriority w:val="99"/>
    <w:semiHidden/>
    <w:rsid w:val="00D65DB2"/>
    <w:rPr>
      <w:rFonts w:ascii="Times New Roman" w:hAnsi="Times New Roman"/>
      <w:b/>
      <w:bCs/>
      <w:sz w:val="20"/>
      <w:szCs w:val="20"/>
      <w:lang w:eastAsia="ru-RU"/>
    </w:rPr>
  </w:style>
  <w:style w:type="paragraph" w:styleId="af3">
    <w:name w:val="Balloon Text"/>
    <w:basedOn w:val="a"/>
    <w:link w:val="af4"/>
    <w:uiPriority w:val="99"/>
    <w:semiHidden/>
    <w:unhideWhenUsed/>
    <w:rsid w:val="002628C8"/>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2628C8"/>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Хныкин</dc:creator>
  <cp:keywords/>
  <dc:description/>
  <cp:lastModifiedBy>Serafima L</cp:lastModifiedBy>
  <cp:revision>2</cp:revision>
  <dcterms:created xsi:type="dcterms:W3CDTF">2024-04-24T05:44:00Z</dcterms:created>
  <dcterms:modified xsi:type="dcterms:W3CDTF">2024-04-24T05:44:00Z</dcterms:modified>
</cp:coreProperties>
</file>