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D6128" w14:textId="65DF6B6A" w:rsidR="004B1849" w:rsidRPr="00261634" w:rsidRDefault="00F503B9" w:rsidP="00261634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61634">
        <w:rPr>
          <w:rFonts w:ascii="Times New Roman" w:eastAsia="Calibri" w:hAnsi="Times New Roman" w:cs="Times New Roman"/>
          <w:sz w:val="24"/>
          <w:szCs w:val="24"/>
          <w:lang w:eastAsia="zh-CN"/>
        </w:rPr>
        <w:t>УТВЕРЖДАЮ</w:t>
      </w:r>
    </w:p>
    <w:p w14:paraId="102AEFC6" w14:textId="77777777" w:rsidR="00A84DCE" w:rsidRPr="00261634" w:rsidRDefault="00A84DCE" w:rsidP="00261634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61634">
        <w:rPr>
          <w:rFonts w:ascii="Times New Roman" w:eastAsia="Calibri" w:hAnsi="Times New Roman" w:cs="Times New Roman"/>
          <w:sz w:val="24"/>
          <w:szCs w:val="24"/>
          <w:lang w:eastAsia="zh-CN"/>
        </w:rPr>
        <w:t>ГАПОУ ЧР "ЧТСГХ"</w:t>
      </w:r>
    </w:p>
    <w:p w14:paraId="5A3D40F1" w14:textId="77777777" w:rsidR="00A84DCE" w:rsidRPr="00261634" w:rsidRDefault="00A84DCE" w:rsidP="00261634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61634">
        <w:rPr>
          <w:rFonts w:ascii="Times New Roman" w:eastAsia="Calibri" w:hAnsi="Times New Roman" w:cs="Times New Roman"/>
          <w:sz w:val="24"/>
          <w:szCs w:val="24"/>
          <w:lang w:eastAsia="zh-CN"/>
        </w:rPr>
        <w:t>Директор</w:t>
      </w:r>
    </w:p>
    <w:p w14:paraId="544D3F0B" w14:textId="77777777" w:rsidR="00A84DCE" w:rsidRPr="00261634" w:rsidRDefault="00A84DCE" w:rsidP="00261634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61634">
        <w:rPr>
          <w:rFonts w:ascii="Times New Roman" w:eastAsia="Calibri" w:hAnsi="Times New Roman" w:cs="Times New Roman"/>
          <w:sz w:val="24"/>
          <w:szCs w:val="24"/>
          <w:lang w:eastAsia="zh-CN"/>
        </w:rPr>
        <w:t>Кудряшов Сергей Владимирович</w:t>
      </w:r>
    </w:p>
    <w:p w14:paraId="4DB9F725" w14:textId="6DC59E3A" w:rsidR="00261634" w:rsidRPr="00261634" w:rsidRDefault="00261634" w:rsidP="00261634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61634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</w:t>
      </w:r>
    </w:p>
    <w:p w14:paraId="079E1DDC" w14:textId="45078D06" w:rsidR="004B1849" w:rsidRPr="00261634" w:rsidRDefault="00A84DCE" w:rsidP="00261634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61634">
        <w:rPr>
          <w:rFonts w:ascii="Times New Roman" w:eastAsia="Calibri" w:hAnsi="Times New Roman" w:cs="Times New Roman"/>
          <w:sz w:val="24"/>
          <w:szCs w:val="24"/>
          <w:lang w:eastAsia="zh-CN"/>
        </w:rPr>
        <w:t>27</w:t>
      </w:r>
      <w:r w:rsidR="00F503B9" w:rsidRPr="00261634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r w:rsidR="00007090" w:rsidRPr="00261634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 w:rsidR="00146C17" w:rsidRPr="00261634">
        <w:rPr>
          <w:rFonts w:ascii="Times New Roman" w:eastAsia="Calibri" w:hAnsi="Times New Roman" w:cs="Times New Roman"/>
          <w:sz w:val="24"/>
          <w:szCs w:val="24"/>
          <w:lang w:eastAsia="zh-CN"/>
        </w:rPr>
        <w:t>4</w:t>
      </w:r>
      <w:r w:rsidR="00F503B9" w:rsidRPr="00261634">
        <w:rPr>
          <w:rFonts w:ascii="Times New Roman" w:eastAsia="Calibri" w:hAnsi="Times New Roman" w:cs="Times New Roman"/>
          <w:sz w:val="24"/>
          <w:szCs w:val="24"/>
          <w:lang w:eastAsia="zh-CN"/>
        </w:rPr>
        <w:t>.202</w:t>
      </w:r>
      <w:r w:rsidR="00007090" w:rsidRPr="00261634">
        <w:rPr>
          <w:rFonts w:ascii="Times New Roman" w:eastAsia="Calibri" w:hAnsi="Times New Roman" w:cs="Times New Roman"/>
          <w:sz w:val="24"/>
          <w:szCs w:val="24"/>
          <w:lang w:eastAsia="zh-CN"/>
        </w:rPr>
        <w:t>4</w:t>
      </w:r>
      <w:r w:rsidR="00F503B9" w:rsidRPr="0026163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г.</w:t>
      </w:r>
    </w:p>
    <w:p w14:paraId="57EC3525" w14:textId="77777777" w:rsidR="004B1849" w:rsidRPr="00261634" w:rsidRDefault="004B1849" w:rsidP="00261634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1BBFBD70" w14:textId="77777777" w:rsidR="004B1849" w:rsidRPr="00261634" w:rsidRDefault="004B1849" w:rsidP="0026163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zh-CN"/>
        </w:rPr>
      </w:pPr>
    </w:p>
    <w:p w14:paraId="25D321DE" w14:textId="77777777" w:rsidR="004B1849" w:rsidRPr="00261634" w:rsidRDefault="004B1849" w:rsidP="0026163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zh-CN"/>
        </w:rPr>
      </w:pPr>
    </w:p>
    <w:p w14:paraId="791B75A4" w14:textId="6327E0DF" w:rsidR="00F47CB1" w:rsidRPr="00261634" w:rsidRDefault="00F503B9" w:rsidP="0026163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6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НЕКОНКУРЕНТНАЯ ЗАКУПКА ПУТЕМ РАЗМЕЩЕНИЯ ИНФОРМАЦИИ НА ЭЛЕКТРОННОЙ ПЛОЩАДКЕ</w:t>
      </w:r>
      <w:r w:rsidR="00722009" w:rsidRPr="00261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0D5FC80" w14:textId="77777777" w:rsidR="004B1849" w:rsidRPr="00261634" w:rsidRDefault="004B1849" w:rsidP="0026163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487C0" w14:textId="717E6214" w:rsidR="004B1849" w:rsidRPr="00261634" w:rsidRDefault="00F503B9" w:rsidP="002616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61634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18.07.2011 № 223-ФЗ «О закупках товаров, работ, услуг отдельными видами юридических лиц»</w:t>
      </w:r>
      <w:r w:rsidR="00722009" w:rsidRPr="00261634">
        <w:rPr>
          <w:rFonts w:ascii="Times New Roman" w:eastAsia="Calibri" w:hAnsi="Times New Roman" w:cs="Times New Roman"/>
          <w:sz w:val="24"/>
          <w:szCs w:val="24"/>
        </w:rPr>
        <w:t>,</w:t>
      </w:r>
      <w:r w:rsidRPr="002616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2009" w:rsidRPr="00261634">
        <w:rPr>
          <w:rFonts w:ascii="Times New Roman" w:eastAsia="Calibri" w:hAnsi="Times New Roman" w:cs="Times New Roman"/>
          <w:sz w:val="24"/>
          <w:szCs w:val="24"/>
        </w:rPr>
        <w:t xml:space="preserve">Положением о закупках товаров, работ, услуг </w:t>
      </w:r>
      <w:r w:rsidR="00A84DCE" w:rsidRPr="002616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ГАПОУ </w:t>
      </w:r>
      <w:r w:rsidR="00261634" w:rsidRPr="002616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ЧР </w:t>
      </w:r>
      <w:r w:rsidR="00A84DCE" w:rsidRPr="00261634">
        <w:rPr>
          <w:rFonts w:ascii="Times New Roman" w:eastAsia="Calibri" w:hAnsi="Times New Roman" w:cs="Times New Roman"/>
          <w:sz w:val="24"/>
          <w:szCs w:val="24"/>
          <w:lang w:eastAsia="ru-RU"/>
        </w:rPr>
        <w:t>"ЧТСГХ"</w:t>
      </w:r>
      <w:r w:rsidR="00261634" w:rsidRPr="002616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6C18CC01" w14:textId="77777777" w:rsidR="004B1849" w:rsidRPr="00261634" w:rsidRDefault="004B1849" w:rsidP="00261634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3A08CBF" w14:textId="0CFD5F16" w:rsidR="004B1849" w:rsidRPr="00261634" w:rsidRDefault="00F503B9" w:rsidP="002616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6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1. Способ закупки</w:t>
      </w:r>
      <w:r w:rsidR="00FF1D82" w:rsidRPr="002616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:</w:t>
      </w:r>
      <w:r w:rsidR="00C24F17" w:rsidRPr="00261634">
        <w:rPr>
          <w:rFonts w:ascii="Times New Roman" w:hAnsi="Times New Roman" w:cs="Times New Roman"/>
          <w:sz w:val="24"/>
          <w:szCs w:val="24"/>
        </w:rPr>
        <w:t xml:space="preserve"> </w:t>
      </w:r>
      <w:r w:rsidR="00C24F17" w:rsidRPr="00261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у единственного поставщика (исполнителя, подрядчика) </w:t>
      </w:r>
    </w:p>
    <w:p w14:paraId="114445A5" w14:textId="77777777" w:rsidR="004B1849" w:rsidRPr="00261634" w:rsidRDefault="004B1849" w:rsidP="00261634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C0719F0" w14:textId="390BA05A" w:rsidR="00A84DCE" w:rsidRPr="00261634" w:rsidRDefault="00F503B9" w:rsidP="002616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616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2. Заказчик</w:t>
      </w:r>
      <w:r w:rsidR="00FF1D82" w:rsidRPr="002616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: </w:t>
      </w:r>
      <w:r w:rsidR="00A84DCE" w:rsidRPr="00261634">
        <w:rPr>
          <w:rFonts w:ascii="Times New Roman" w:eastAsia="Calibri" w:hAnsi="Times New Roman"/>
          <w:sz w:val="24"/>
          <w:szCs w:val="24"/>
          <w:lang w:eastAsia="ru-RU"/>
        </w:rPr>
        <w:t>ГОСУДАРСТВЕННОЕ АВТОНОМНОЕ ПРОФЕССИОНАЛЬНОЕ ОБРАЗОВАТЕЛЬНОЕ УЧРЕЖДЕНИЕ ЧУВАШСКОЙ РЕСПУБЛИКИ "ЧЕБОКСАРСКИЙ ТЕХНИКУМ СТРОИТЕЛЬСТВА И ГОРОДСКОГО ХОЗЯЙСТВА" МИНИСТЕРСТВА ОБРАЗОВАНИЯ ЧУВАШСКОЙ РЕСПУБЛИКИ</w:t>
      </w:r>
    </w:p>
    <w:p w14:paraId="577ACD4D" w14:textId="77777777" w:rsidR="00A84DCE" w:rsidRPr="00261634" w:rsidRDefault="00A84DCE" w:rsidP="002616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61634">
        <w:rPr>
          <w:rFonts w:ascii="Times New Roman" w:eastAsia="Calibri" w:hAnsi="Times New Roman"/>
          <w:sz w:val="24"/>
          <w:szCs w:val="24"/>
          <w:lang w:eastAsia="ru-RU"/>
        </w:rPr>
        <w:t>428017, Чувашская Республика, город Чебоксары, Московский пр-кт, д.35</w:t>
      </w:r>
    </w:p>
    <w:p w14:paraId="1D22D6E5" w14:textId="77777777" w:rsidR="00A84DCE" w:rsidRPr="00261634" w:rsidRDefault="00A84DCE" w:rsidP="002616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61634">
        <w:rPr>
          <w:rFonts w:ascii="Times New Roman" w:eastAsia="Calibri" w:hAnsi="Times New Roman"/>
          <w:sz w:val="24"/>
          <w:szCs w:val="24"/>
          <w:lang w:eastAsia="ru-RU"/>
        </w:rPr>
        <w:t>(8352) 22-21-20 – приемная, 22-38-48 - бухгалтерия</w:t>
      </w:r>
    </w:p>
    <w:p w14:paraId="5C9AD373" w14:textId="77777777" w:rsidR="00A84DCE" w:rsidRPr="00261634" w:rsidRDefault="00A84DCE" w:rsidP="002616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61634">
        <w:rPr>
          <w:rFonts w:ascii="Times New Roman" w:eastAsia="Calibri" w:hAnsi="Times New Roman"/>
          <w:sz w:val="24"/>
          <w:szCs w:val="24"/>
          <w:lang w:eastAsia="ru-RU"/>
        </w:rPr>
        <w:t xml:space="preserve">E-mail: chtsgh21@yandex.ru (приемная), </w:t>
      </w:r>
    </w:p>
    <w:p w14:paraId="3E5AEFBC" w14:textId="5F414BA4" w:rsidR="00722009" w:rsidRPr="00261634" w:rsidRDefault="00A84DCE" w:rsidP="002616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61634">
        <w:rPr>
          <w:rFonts w:ascii="Times New Roman" w:eastAsia="Calibri" w:hAnsi="Times New Roman"/>
          <w:sz w:val="24"/>
          <w:szCs w:val="24"/>
          <w:lang w:eastAsia="ru-RU"/>
        </w:rPr>
        <w:t>23-06-10@bk.ru (бухгалтерия)</w:t>
      </w:r>
    </w:p>
    <w:p w14:paraId="66FFCE5C" w14:textId="77777777" w:rsidR="00A84DCE" w:rsidRPr="00261634" w:rsidRDefault="00A84DCE" w:rsidP="002616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686BE4C" w14:textId="13305EF6" w:rsidR="004B1849" w:rsidRPr="00261634" w:rsidRDefault="00F503B9" w:rsidP="002616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6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3. Предмет закупки:</w:t>
      </w:r>
      <w:r w:rsidR="00FF1D82" w:rsidRPr="002616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A84DCE" w:rsidRPr="00261634">
        <w:rPr>
          <w:rFonts w:ascii="Times New Roman" w:eastAsia="Calibri" w:hAnsi="Times New Roman" w:cs="Times New Roman"/>
          <w:sz w:val="24"/>
          <w:szCs w:val="24"/>
        </w:rPr>
        <w:t>Поставка картриджей</w:t>
      </w:r>
    </w:p>
    <w:p w14:paraId="1C29041D" w14:textId="77777777" w:rsidR="00D050CF" w:rsidRPr="00261634" w:rsidRDefault="00D050CF" w:rsidP="0026163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F2BEC" w14:textId="41B7CBC0" w:rsidR="004B1849" w:rsidRPr="00261634" w:rsidRDefault="00F503B9" w:rsidP="00261634">
      <w:pPr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634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ar-SA"/>
        </w:rPr>
        <w:t>Количество товара</w:t>
      </w:r>
      <w:r w:rsidR="00A20E82" w:rsidRPr="00261634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ar-SA"/>
        </w:rPr>
        <w:t>, работы, услуги</w:t>
      </w:r>
      <w:r w:rsidRPr="00261634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ar-SA"/>
        </w:rPr>
        <w:t>:</w:t>
      </w:r>
      <w:r w:rsidRPr="00261634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ar-SA"/>
        </w:rPr>
        <w:t xml:space="preserve"> </w:t>
      </w:r>
      <w:r w:rsidR="003313BD" w:rsidRPr="00261634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ar-SA"/>
        </w:rPr>
        <w:t>В</w:t>
      </w:r>
      <w:r w:rsidRPr="00261634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ar-SA"/>
        </w:rPr>
        <w:t xml:space="preserve"> соответствии с техническим заданием</w:t>
      </w:r>
      <w:r w:rsidR="00286566" w:rsidRPr="00261634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ar-SA"/>
        </w:rPr>
        <w:t xml:space="preserve"> </w:t>
      </w:r>
    </w:p>
    <w:p w14:paraId="4ED03CD6" w14:textId="24F9C5DF" w:rsidR="00F95533" w:rsidRPr="00261634" w:rsidRDefault="00F503B9" w:rsidP="00261634">
      <w:pPr>
        <w:numPr>
          <w:ilvl w:val="0"/>
          <w:numId w:val="1"/>
        </w:num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ar-SA"/>
        </w:rPr>
      </w:pPr>
      <w:r w:rsidRPr="00261634">
        <w:rPr>
          <w:rFonts w:ascii="Times New Roman" w:eastAsia="Calibri" w:hAnsi="Times New Roman" w:cs="Times New Roman"/>
          <w:b/>
          <w:sz w:val="24"/>
          <w:szCs w:val="24"/>
        </w:rPr>
        <w:t>Место поставки товара</w:t>
      </w:r>
      <w:r w:rsidR="00DB6359" w:rsidRPr="00261634">
        <w:rPr>
          <w:rFonts w:ascii="Times New Roman" w:eastAsia="Calibri" w:hAnsi="Times New Roman" w:cs="Times New Roman"/>
          <w:b/>
          <w:sz w:val="24"/>
          <w:szCs w:val="24"/>
        </w:rPr>
        <w:t>, работы, услуги</w:t>
      </w:r>
      <w:r w:rsidRPr="00261634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A84DCE" w:rsidRPr="00261634">
        <w:rPr>
          <w:rFonts w:ascii="Times New Roman" w:eastAsia="Times New Roman" w:hAnsi="Times New Roman"/>
          <w:bCs/>
          <w:snapToGrid w:val="0"/>
          <w:color w:val="000000"/>
          <w:sz w:val="24"/>
          <w:szCs w:val="24"/>
          <w:lang w:eastAsia="ar-SA"/>
        </w:rPr>
        <w:t>428017, г. Чебоксары, Московский проспект, д. 35,</w:t>
      </w:r>
    </w:p>
    <w:p w14:paraId="6FDFF403" w14:textId="01146961" w:rsidR="00E55CA6" w:rsidRPr="00261634" w:rsidRDefault="00F503B9" w:rsidP="00261634">
      <w:pPr>
        <w:numPr>
          <w:ilvl w:val="0"/>
          <w:numId w:val="1"/>
        </w:num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ar-SA"/>
        </w:rPr>
      </w:pPr>
      <w:r w:rsidRPr="002616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Сроки поставки </w:t>
      </w:r>
      <w:r w:rsidR="00DB6359" w:rsidRPr="00261634">
        <w:rPr>
          <w:rFonts w:ascii="Times New Roman" w:eastAsia="Calibri" w:hAnsi="Times New Roman" w:cs="Times New Roman"/>
          <w:b/>
          <w:sz w:val="24"/>
          <w:szCs w:val="24"/>
        </w:rPr>
        <w:t>товара, работы, услуги</w:t>
      </w:r>
      <w:r w:rsidRPr="002616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2616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4DCE" w:rsidRPr="00261634">
        <w:rPr>
          <w:rFonts w:ascii="Times New Roman" w:eastAsia="Times New Roman" w:hAnsi="Times New Roman"/>
          <w:sz w:val="24"/>
          <w:szCs w:val="24"/>
          <w:lang w:eastAsia="ru-RU"/>
        </w:rPr>
        <w:t>в течение 1</w:t>
      </w:r>
      <w:r w:rsidR="000B4E9D" w:rsidRPr="0026163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84DCE" w:rsidRPr="002616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4E9D" w:rsidRPr="00261634">
        <w:rPr>
          <w:rFonts w:ascii="Times New Roman" w:eastAsia="Times New Roman" w:hAnsi="Times New Roman"/>
          <w:sz w:val="24"/>
          <w:szCs w:val="24"/>
          <w:lang w:eastAsia="ru-RU"/>
        </w:rPr>
        <w:t>календарных</w:t>
      </w:r>
      <w:r w:rsidR="00A84DCE" w:rsidRPr="00261634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</w:t>
      </w:r>
      <w:r w:rsidR="00286566" w:rsidRPr="00261634">
        <w:rPr>
          <w:rFonts w:ascii="Times New Roman" w:eastAsia="Times New Roman" w:hAnsi="Times New Roman"/>
          <w:sz w:val="24"/>
          <w:szCs w:val="24"/>
          <w:lang w:eastAsia="ru-RU"/>
        </w:rPr>
        <w:t xml:space="preserve">с даты заключения Договора </w:t>
      </w:r>
    </w:p>
    <w:p w14:paraId="5D378996" w14:textId="0F77A353" w:rsidR="004B1849" w:rsidRPr="00261634" w:rsidRDefault="00F503B9" w:rsidP="00261634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Chars="-15" w:left="1" w:hangingChars="14" w:hanging="34"/>
        <w:contextualSpacing/>
        <w:jc w:val="both"/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</w:pPr>
      <w:r w:rsidRPr="00261634">
        <w:rPr>
          <w:rFonts w:ascii="Times New Roman" w:eastAsia="Calibri" w:hAnsi="Times New Roman" w:cs="Times New Roman"/>
          <w:b/>
          <w:sz w:val="24"/>
          <w:szCs w:val="24"/>
        </w:rPr>
        <w:t>Начальная (максимальная) цена договора</w:t>
      </w:r>
      <w:r w:rsidRPr="00261634">
        <w:rPr>
          <w:rFonts w:ascii="Times New Roman" w:eastAsia="Calibri" w:hAnsi="Times New Roman" w:cs="Times New Roman"/>
          <w:sz w:val="24"/>
          <w:szCs w:val="24"/>
        </w:rPr>
        <w:t>:</w:t>
      </w:r>
      <w:r w:rsidRPr="00261634">
        <w:rPr>
          <w:rFonts w:ascii="Times New Roman" w:hAnsi="Times New Roman" w:cs="Times New Roman"/>
          <w:sz w:val="24"/>
          <w:szCs w:val="24"/>
        </w:rPr>
        <w:t xml:space="preserve"> </w:t>
      </w:r>
      <w:r w:rsidR="00A84DCE" w:rsidRPr="00261634">
        <w:rPr>
          <w:rFonts w:ascii="Times New Roman" w:hAnsi="Times New Roman" w:cs="Times New Roman"/>
          <w:sz w:val="24"/>
          <w:szCs w:val="24"/>
        </w:rPr>
        <w:t>76 660,94 (Семьдесят шесть тысяч шестьсот шестьдесят) рублей 94 копейки.</w:t>
      </w:r>
      <w:r w:rsidR="00196A95" w:rsidRPr="00261634">
        <w:rPr>
          <w:rFonts w:ascii="Times New Roman" w:hAnsi="Times New Roman" w:cs="Times New Roman"/>
          <w:sz w:val="24"/>
          <w:szCs w:val="24"/>
        </w:rPr>
        <w:tab/>
      </w:r>
      <w:r w:rsidR="00196A95" w:rsidRPr="00261634">
        <w:rPr>
          <w:rFonts w:ascii="Times New Roman" w:hAnsi="Times New Roman" w:cs="Times New Roman"/>
          <w:sz w:val="24"/>
          <w:szCs w:val="24"/>
        </w:rPr>
        <w:tab/>
      </w:r>
      <w:r w:rsidR="00196A95" w:rsidRPr="00261634">
        <w:rPr>
          <w:rFonts w:ascii="Times New Roman" w:hAnsi="Times New Roman" w:cs="Times New Roman"/>
          <w:sz w:val="24"/>
          <w:szCs w:val="24"/>
        </w:rPr>
        <w:tab/>
      </w:r>
    </w:p>
    <w:p w14:paraId="7ECE0875" w14:textId="77777777" w:rsidR="003313BD" w:rsidRPr="00261634" w:rsidRDefault="003313BD" w:rsidP="0026163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"/>
        <w:contextualSpacing/>
        <w:jc w:val="both"/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</w:pPr>
    </w:p>
    <w:p w14:paraId="20CFB965" w14:textId="639DAF50" w:rsidR="004B1849" w:rsidRPr="00261634" w:rsidRDefault="00F503B9" w:rsidP="0026163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1634">
        <w:rPr>
          <w:rFonts w:ascii="Times New Roman" w:eastAsia="Helvetica" w:hAnsi="Times New Roman" w:cs="Times New Roman"/>
          <w:b/>
          <w:bCs/>
          <w:sz w:val="24"/>
          <w:szCs w:val="24"/>
          <w:shd w:val="clear" w:color="auto" w:fill="FFFFFF"/>
        </w:rPr>
        <w:t>8.</w:t>
      </w:r>
      <w:r w:rsidRPr="0026163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М</w:t>
      </w:r>
      <w:r w:rsidRPr="002616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есто размещения уведомления:</w:t>
      </w:r>
      <w:r w:rsidR="003313BD" w:rsidRPr="002616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616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Размещено в информационно - телекоммуникационной сети «Интернет» по адресу: </w:t>
      </w:r>
      <w:hyperlink r:id="rId7" w:history="1">
        <w:r w:rsidRPr="0026163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https://etp-region.ru/</w:t>
        </w:r>
      </w:hyperlink>
      <w:r w:rsidRPr="002616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hyperlink w:history="1"/>
      <w:r w:rsidRPr="002616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электронном виде и доступна с момента размещения.</w:t>
      </w:r>
    </w:p>
    <w:p w14:paraId="3B73445D" w14:textId="5B9F4A2B" w:rsidR="004B1849" w:rsidRPr="00261634" w:rsidRDefault="003F4C73" w:rsidP="00261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1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9</w:t>
      </w:r>
      <w:r w:rsidRPr="002616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="00F503B9" w:rsidRPr="00261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Дата начала подачи предложении</w:t>
      </w:r>
      <w:r w:rsidR="00F503B9" w:rsidRPr="002616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</w:t>
      </w:r>
      <w:r w:rsidR="00286566" w:rsidRPr="002616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="00A84DCE" w:rsidRPr="002616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</w:t>
      </w:r>
      <w:r w:rsidR="00F503B9" w:rsidRPr="002616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207E40" w:rsidRPr="002616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="00286566" w:rsidRPr="002616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="00F503B9" w:rsidRPr="002616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="00207E40" w:rsidRPr="002616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="004379F1" w:rsidRPr="002616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F503B9" w:rsidRPr="002616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г.</w:t>
      </w:r>
    </w:p>
    <w:p w14:paraId="50127262" w14:textId="77777777" w:rsidR="004B1849" w:rsidRPr="00261634" w:rsidRDefault="004B1849" w:rsidP="002616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EBB0831" w14:textId="6E651583" w:rsidR="004B1849" w:rsidRPr="00261634" w:rsidRDefault="003F4C73" w:rsidP="00261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1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10. </w:t>
      </w:r>
      <w:r w:rsidR="00F503B9" w:rsidRPr="00261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Дата и время окончания подачи предложений</w:t>
      </w:r>
      <w:r w:rsidR="00F503B9" w:rsidRPr="002616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</w:t>
      </w:r>
      <w:r w:rsidR="00A84DCE" w:rsidRPr="002616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="00A904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="00F503B9" w:rsidRPr="002616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207E40" w:rsidRPr="002616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="00A84DCE" w:rsidRPr="002616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="00F503B9" w:rsidRPr="002616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="00207E40" w:rsidRPr="002616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="004379F1" w:rsidRPr="002616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F503B9" w:rsidRPr="002616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г. в </w:t>
      </w:r>
      <w:r w:rsidR="00286566" w:rsidRPr="002616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="00A84DCE" w:rsidRPr="002616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="00F503B9" w:rsidRPr="002616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:00 (по местному времени Заказчика)</w:t>
      </w:r>
    </w:p>
    <w:p w14:paraId="19BED353" w14:textId="48BDDE1C" w:rsidR="00722009" w:rsidRPr="00261634" w:rsidRDefault="00722009" w:rsidP="00261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6FEB289" w14:textId="447A1222" w:rsidR="00722009" w:rsidRPr="00261634" w:rsidRDefault="00722009" w:rsidP="00261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1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10.1. Дата окончания рассмотрения предложений и подведение итогов – </w:t>
      </w:r>
      <w:r w:rsidR="00A84DCE" w:rsidRPr="002616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="00A904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bookmarkStart w:id="0" w:name="_GoBack"/>
      <w:bookmarkEnd w:id="0"/>
      <w:r w:rsidRPr="002616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207E40" w:rsidRPr="002616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="00A84DCE" w:rsidRPr="002616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2616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="00207E40" w:rsidRPr="002616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2616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г.</w:t>
      </w:r>
    </w:p>
    <w:p w14:paraId="3A53FAB5" w14:textId="42C5CF44" w:rsidR="00722009" w:rsidRPr="00261634" w:rsidRDefault="00722009" w:rsidP="00261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9AD318E" w14:textId="30B031AC" w:rsidR="00722009" w:rsidRPr="00261634" w:rsidRDefault="00722009" w:rsidP="00261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1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10.2.  Срок заключения Договора - </w:t>
      </w:r>
      <w:r w:rsidRPr="002616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Договор с единственным поставщиком (исполнителем, подрядчиком) заключается не позднее 10 рабочих дней после окончания срока рассмотрения ценовых предложений участников закупки.</w:t>
      </w:r>
    </w:p>
    <w:p w14:paraId="183643E7" w14:textId="77777777" w:rsidR="004B1849" w:rsidRPr="00261634" w:rsidRDefault="004B1849" w:rsidP="002616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1BCECD9" w14:textId="498AE29B" w:rsidR="004B1849" w:rsidRPr="00261634" w:rsidRDefault="003F4C73" w:rsidP="00261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1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11</w:t>
      </w:r>
      <w:r w:rsidR="00F503B9" w:rsidRPr="00261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. Порядок направления и содержание предложений участников</w:t>
      </w:r>
      <w:r w:rsidRPr="00261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:</w:t>
      </w:r>
      <w:r w:rsidR="00DB4E4E" w:rsidRPr="00261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F503B9" w:rsidRPr="00261634">
        <w:rPr>
          <w:rFonts w:ascii="Times New Roman" w:hAnsi="Times New Roman" w:cs="Times New Roman"/>
          <w:color w:val="000000" w:themeColor="text1"/>
          <w:sz w:val="24"/>
          <w:szCs w:val="24"/>
        </w:rPr>
        <w:t>Для участия в закупке участники закупки направляют письмо (сообщение) в произвольной форме в адрес заказчика с указанием следующих сведений:</w:t>
      </w:r>
    </w:p>
    <w:p w14:paraId="17D6F835" w14:textId="77777777" w:rsidR="004B1849" w:rsidRPr="00261634" w:rsidRDefault="00F503B9" w:rsidP="00261634">
      <w:pPr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1634">
        <w:rPr>
          <w:rFonts w:ascii="Times New Roman" w:hAnsi="Times New Roman" w:cs="Times New Roman"/>
          <w:color w:val="000000" w:themeColor="text1"/>
          <w:sz w:val="24"/>
          <w:szCs w:val="24"/>
        </w:rPr>
        <w:t>1) уведомление участника об ознакомлении со всеми условиями проекта договора и технического задания (спецификации), предусмотренными информационным сообщением (уведомлением) о закупке;</w:t>
      </w:r>
    </w:p>
    <w:p w14:paraId="2CFCC5A6" w14:textId="77777777" w:rsidR="004B1849" w:rsidRPr="00261634" w:rsidRDefault="00F503B9" w:rsidP="00261634">
      <w:pPr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1634">
        <w:rPr>
          <w:rFonts w:ascii="Times New Roman" w:hAnsi="Times New Roman" w:cs="Times New Roman"/>
          <w:color w:val="000000" w:themeColor="text1"/>
          <w:sz w:val="24"/>
          <w:szCs w:val="24"/>
        </w:rPr>
        <w:t>2) предлагаемая участником цена (в том числе цена за единицу товара, работы, услуги);</w:t>
      </w:r>
    </w:p>
    <w:p w14:paraId="78373436" w14:textId="270CBA1F" w:rsidR="004B1849" w:rsidRPr="00261634" w:rsidRDefault="00F503B9" w:rsidP="00261634">
      <w:pPr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1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информация об участнике (наименование, место нахождения, почтовый адрес, адрес электронной почты, номер контактного телефона, банковские реквизиты) </w:t>
      </w:r>
    </w:p>
    <w:p w14:paraId="2E4CEBDD" w14:textId="186A1613" w:rsidR="006C457B" w:rsidRPr="00261634" w:rsidRDefault="006C457B" w:rsidP="00261634">
      <w:pPr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1634">
        <w:rPr>
          <w:rFonts w:ascii="Times New Roman" w:hAnsi="Times New Roman" w:cs="Times New Roman"/>
          <w:color w:val="000000" w:themeColor="text1"/>
          <w:sz w:val="24"/>
          <w:szCs w:val="24"/>
        </w:rPr>
        <w:t>4) декларация подтверждающая соответствие участника закупки требованиям, установленным в п. 11.1. Извещения</w:t>
      </w:r>
    </w:p>
    <w:p w14:paraId="38DD929F" w14:textId="30A6695C" w:rsidR="00146C17" w:rsidRPr="00261634" w:rsidRDefault="00146C17" w:rsidP="00261634">
      <w:pPr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1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</w:t>
      </w:r>
      <w:r w:rsidRPr="002616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конкретные характеристики поставляемого товара.</w:t>
      </w:r>
    </w:p>
    <w:p w14:paraId="78DB03AF" w14:textId="79CBBEF7" w:rsidR="004B1849" w:rsidRPr="00261634" w:rsidRDefault="00146C17" w:rsidP="00261634">
      <w:pPr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163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503B9" w:rsidRPr="00261634">
        <w:rPr>
          <w:rFonts w:ascii="Times New Roman" w:hAnsi="Times New Roman" w:cs="Times New Roman"/>
          <w:color w:val="000000" w:themeColor="text1"/>
          <w:sz w:val="24"/>
          <w:szCs w:val="24"/>
        </w:rPr>
        <w:t>) иная информация и документы (по усмотрению участника).</w:t>
      </w:r>
    </w:p>
    <w:p w14:paraId="05294B63" w14:textId="77777777" w:rsidR="004B1849" w:rsidRPr="00261634" w:rsidRDefault="00F503B9" w:rsidP="00261634">
      <w:pPr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1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Данное письмо (сообщение) направляется участником в качестве его предложения заказчику с использованием функционала сайта электронной площадки.</w:t>
      </w:r>
    </w:p>
    <w:p w14:paraId="0795FBDE" w14:textId="6D32FD19" w:rsidR="004B1849" w:rsidRPr="00261634" w:rsidRDefault="00F503B9" w:rsidP="00261634">
      <w:pPr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1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Письмо (сообщение) должно быть подписано квалифицированной электронной подписью участника. </w:t>
      </w:r>
    </w:p>
    <w:p w14:paraId="58249301" w14:textId="038FAE0E" w:rsidR="006C457B" w:rsidRPr="00261634" w:rsidRDefault="006C457B" w:rsidP="00261634">
      <w:pPr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616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11.1. Требования к участникам:</w:t>
      </w:r>
    </w:p>
    <w:p w14:paraId="52A9222F" w14:textId="0C1C3BEB" w:rsidR="006C457B" w:rsidRPr="00261634" w:rsidRDefault="00A84DCE" w:rsidP="00261634">
      <w:pPr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163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C457B" w:rsidRPr="0026163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C457B" w:rsidRPr="002616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</w:r>
    </w:p>
    <w:p w14:paraId="096C3A12" w14:textId="79F32A01" w:rsidR="006C457B" w:rsidRPr="00261634" w:rsidRDefault="00A84DCE" w:rsidP="00261634">
      <w:pPr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163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C457B" w:rsidRPr="0026163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C457B" w:rsidRPr="002616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неприостановление деятельности участника закупки в порядке, предусмотренном Кодексом Российской Федерации об административных правонарушениях, на день подачи заявки или конверта с заявкой от участника</w:t>
      </w:r>
      <w:r w:rsidR="005349E6" w:rsidRPr="002616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FF0FCC" w14:textId="44E1E1D5" w:rsidR="004B1849" w:rsidRPr="00261634" w:rsidRDefault="00F503B9" w:rsidP="00261634">
      <w:pPr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16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3F4C73" w:rsidRPr="002616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2616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.Разъяснение положений уведомления</w:t>
      </w:r>
      <w:r w:rsidR="003F4C73" w:rsidRPr="002616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261634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 направления участниками запросов о разъяснении уведомления о закупке с использованием электронной торговой площадки не предусмотрена поскольку данная закупка не является конкурентной.</w:t>
      </w:r>
    </w:p>
    <w:p w14:paraId="7470D376" w14:textId="7AA62217" w:rsidR="004B1849" w:rsidRPr="00261634" w:rsidRDefault="00F503B9" w:rsidP="00261634">
      <w:pPr>
        <w:pStyle w:val="a7"/>
        <w:numPr>
          <w:ilvl w:val="0"/>
          <w:numId w:val="3"/>
        </w:numPr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16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Заключительные положения</w:t>
      </w:r>
      <w:r w:rsidR="003F4C73" w:rsidRPr="002616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61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Уведомление (информационное сообщение) не является офертой в значении, установленном ст. 435 Гражданского кодекса Российской Федерации, и не влечет для заказчика обязанность заключить договор с лицом, направившим предложение для участия в закупке, а является информационным сообщением с целью анализа рынка для заключения договора на поставку товаров, выполнение работ, оказание услуг по оптимальной (наиболее низкой) цене для экономии денежных средств заказчика.  </w:t>
      </w:r>
    </w:p>
    <w:p w14:paraId="1A9C3149" w14:textId="790F7BA4" w:rsidR="004B1849" w:rsidRPr="00261634" w:rsidRDefault="00F503B9" w:rsidP="00261634">
      <w:pPr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1634">
        <w:rPr>
          <w:rFonts w:ascii="Times New Roman" w:hAnsi="Times New Roman" w:cs="Times New Roman"/>
          <w:color w:val="000000" w:themeColor="text1"/>
          <w:sz w:val="24"/>
          <w:szCs w:val="24"/>
        </w:rPr>
        <w:t>При проведении закупки у единственного поставщика с использованием  электронного торговой площадки протоколы закупки не составляются.</w:t>
      </w:r>
    </w:p>
    <w:sectPr w:rsidR="004B1849" w:rsidRPr="00261634" w:rsidSect="0026163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8117C" w14:textId="77777777" w:rsidR="00463379" w:rsidRDefault="00463379">
      <w:pPr>
        <w:spacing w:line="240" w:lineRule="auto"/>
      </w:pPr>
      <w:r>
        <w:separator/>
      </w:r>
    </w:p>
  </w:endnote>
  <w:endnote w:type="continuationSeparator" w:id="0">
    <w:p w14:paraId="1558FAAA" w14:textId="77777777" w:rsidR="00463379" w:rsidRDefault="004633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9EC4E" w14:textId="77777777" w:rsidR="00463379" w:rsidRDefault="00463379">
      <w:pPr>
        <w:spacing w:after="0"/>
      </w:pPr>
      <w:r>
        <w:separator/>
      </w:r>
    </w:p>
  </w:footnote>
  <w:footnote w:type="continuationSeparator" w:id="0">
    <w:p w14:paraId="6DADF5CC" w14:textId="77777777" w:rsidR="00463379" w:rsidRDefault="004633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E2B027"/>
    <w:multiLevelType w:val="singleLevel"/>
    <w:tmpl w:val="83E2B027"/>
    <w:lvl w:ilvl="0">
      <w:start w:val="4"/>
      <w:numFmt w:val="decimal"/>
      <w:suff w:val="space"/>
      <w:lvlText w:val="%1."/>
      <w:lvlJc w:val="left"/>
      <w:rPr>
        <w:rFonts w:ascii="Times New Roman" w:hAnsi="Times New Roman" w:cs="Times New Roman" w:hint="default"/>
        <w:b/>
        <w:bCs/>
      </w:rPr>
    </w:lvl>
  </w:abstractNum>
  <w:abstractNum w:abstractNumId="1" w15:restartNumberingAfterBreak="0">
    <w:nsid w:val="C04F1C8C"/>
    <w:multiLevelType w:val="singleLevel"/>
    <w:tmpl w:val="C04F1C8C"/>
    <w:lvl w:ilvl="0">
      <w:start w:val="11"/>
      <w:numFmt w:val="decimal"/>
      <w:suff w:val="space"/>
      <w:lvlText w:val="%1."/>
      <w:lvlJc w:val="left"/>
    </w:lvl>
  </w:abstractNum>
  <w:abstractNum w:abstractNumId="2" w15:restartNumberingAfterBreak="0">
    <w:nsid w:val="50AC26DC"/>
    <w:multiLevelType w:val="hybridMultilevel"/>
    <w:tmpl w:val="041CE5C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7E"/>
    <w:rsid w:val="00007090"/>
    <w:rsid w:val="00032E5E"/>
    <w:rsid w:val="000352D5"/>
    <w:rsid w:val="00051185"/>
    <w:rsid w:val="00051D16"/>
    <w:rsid w:val="00074E28"/>
    <w:rsid w:val="00080BDF"/>
    <w:rsid w:val="00086B2F"/>
    <w:rsid w:val="00091B4F"/>
    <w:rsid w:val="000A1108"/>
    <w:rsid w:val="000A36D3"/>
    <w:rsid w:val="000B2E59"/>
    <w:rsid w:val="000B4E9D"/>
    <w:rsid w:val="000C69A8"/>
    <w:rsid w:val="000E7A45"/>
    <w:rsid w:val="000F0C36"/>
    <w:rsid w:val="001025CA"/>
    <w:rsid w:val="00104C2F"/>
    <w:rsid w:val="00146C17"/>
    <w:rsid w:val="0018763E"/>
    <w:rsid w:val="00196A95"/>
    <w:rsid w:val="001A27D9"/>
    <w:rsid w:val="001C5697"/>
    <w:rsid w:val="001D7AAB"/>
    <w:rsid w:val="001E42FD"/>
    <w:rsid w:val="00204D7E"/>
    <w:rsid w:val="00207E40"/>
    <w:rsid w:val="002103BE"/>
    <w:rsid w:val="00224B4D"/>
    <w:rsid w:val="0024020D"/>
    <w:rsid w:val="00261634"/>
    <w:rsid w:val="0027421E"/>
    <w:rsid w:val="00286566"/>
    <w:rsid w:val="002D742A"/>
    <w:rsid w:val="002E0AF3"/>
    <w:rsid w:val="00310648"/>
    <w:rsid w:val="003313BD"/>
    <w:rsid w:val="00363D5C"/>
    <w:rsid w:val="00366BAF"/>
    <w:rsid w:val="003737B8"/>
    <w:rsid w:val="003843D1"/>
    <w:rsid w:val="003849F8"/>
    <w:rsid w:val="00394F89"/>
    <w:rsid w:val="003B49A1"/>
    <w:rsid w:val="003E6AD3"/>
    <w:rsid w:val="003F4C73"/>
    <w:rsid w:val="00425ED6"/>
    <w:rsid w:val="004379F1"/>
    <w:rsid w:val="00446651"/>
    <w:rsid w:val="00451A49"/>
    <w:rsid w:val="004525F2"/>
    <w:rsid w:val="004621A9"/>
    <w:rsid w:val="00462D33"/>
    <w:rsid w:val="00463379"/>
    <w:rsid w:val="00463800"/>
    <w:rsid w:val="00481D19"/>
    <w:rsid w:val="00485796"/>
    <w:rsid w:val="00491EE8"/>
    <w:rsid w:val="004A5BC2"/>
    <w:rsid w:val="004B1849"/>
    <w:rsid w:val="004C29E9"/>
    <w:rsid w:val="004C7BEA"/>
    <w:rsid w:val="004D2573"/>
    <w:rsid w:val="005114A8"/>
    <w:rsid w:val="005349E6"/>
    <w:rsid w:val="00536626"/>
    <w:rsid w:val="00542629"/>
    <w:rsid w:val="005570A6"/>
    <w:rsid w:val="005654F3"/>
    <w:rsid w:val="00583837"/>
    <w:rsid w:val="005C3B3D"/>
    <w:rsid w:val="005C57F4"/>
    <w:rsid w:val="005C5F62"/>
    <w:rsid w:val="005E48DD"/>
    <w:rsid w:val="00610D77"/>
    <w:rsid w:val="006265B1"/>
    <w:rsid w:val="00685D70"/>
    <w:rsid w:val="006A2B22"/>
    <w:rsid w:val="006A5BE6"/>
    <w:rsid w:val="006A6D33"/>
    <w:rsid w:val="006B54F8"/>
    <w:rsid w:val="006C457B"/>
    <w:rsid w:val="006D1F95"/>
    <w:rsid w:val="0070035C"/>
    <w:rsid w:val="0070309E"/>
    <w:rsid w:val="00722009"/>
    <w:rsid w:val="00745B4B"/>
    <w:rsid w:val="00754486"/>
    <w:rsid w:val="007578A6"/>
    <w:rsid w:val="00777E7B"/>
    <w:rsid w:val="007E56D9"/>
    <w:rsid w:val="007F1086"/>
    <w:rsid w:val="007F66BC"/>
    <w:rsid w:val="00803170"/>
    <w:rsid w:val="00820473"/>
    <w:rsid w:val="0082120C"/>
    <w:rsid w:val="00884632"/>
    <w:rsid w:val="008905FF"/>
    <w:rsid w:val="00895BD5"/>
    <w:rsid w:val="008B145B"/>
    <w:rsid w:val="008B5A44"/>
    <w:rsid w:val="008C73F7"/>
    <w:rsid w:val="008E77EE"/>
    <w:rsid w:val="00907CBD"/>
    <w:rsid w:val="00921774"/>
    <w:rsid w:val="00933AF7"/>
    <w:rsid w:val="00940AB7"/>
    <w:rsid w:val="00940EA0"/>
    <w:rsid w:val="009478B6"/>
    <w:rsid w:val="00961D71"/>
    <w:rsid w:val="009630F0"/>
    <w:rsid w:val="00965B57"/>
    <w:rsid w:val="00997DF0"/>
    <w:rsid w:val="009A695F"/>
    <w:rsid w:val="009A7464"/>
    <w:rsid w:val="009B3BD1"/>
    <w:rsid w:val="009C05CD"/>
    <w:rsid w:val="009D1676"/>
    <w:rsid w:val="009E0B67"/>
    <w:rsid w:val="009E7768"/>
    <w:rsid w:val="009F579E"/>
    <w:rsid w:val="00A20E82"/>
    <w:rsid w:val="00A84DCE"/>
    <w:rsid w:val="00A90431"/>
    <w:rsid w:val="00AC0940"/>
    <w:rsid w:val="00AC3702"/>
    <w:rsid w:val="00AD47AD"/>
    <w:rsid w:val="00AD4FA6"/>
    <w:rsid w:val="00AF6924"/>
    <w:rsid w:val="00B01D22"/>
    <w:rsid w:val="00B34A20"/>
    <w:rsid w:val="00B36255"/>
    <w:rsid w:val="00B51421"/>
    <w:rsid w:val="00B55D29"/>
    <w:rsid w:val="00B66F53"/>
    <w:rsid w:val="00B72CDA"/>
    <w:rsid w:val="00B757D2"/>
    <w:rsid w:val="00B9513B"/>
    <w:rsid w:val="00BC7767"/>
    <w:rsid w:val="00BE229D"/>
    <w:rsid w:val="00BE79A2"/>
    <w:rsid w:val="00C07C91"/>
    <w:rsid w:val="00C11199"/>
    <w:rsid w:val="00C22F9D"/>
    <w:rsid w:val="00C24F17"/>
    <w:rsid w:val="00C26947"/>
    <w:rsid w:val="00C51A64"/>
    <w:rsid w:val="00C71876"/>
    <w:rsid w:val="00C76BAC"/>
    <w:rsid w:val="00CE4700"/>
    <w:rsid w:val="00CF7973"/>
    <w:rsid w:val="00D050CF"/>
    <w:rsid w:val="00D33CC6"/>
    <w:rsid w:val="00D626B2"/>
    <w:rsid w:val="00D65242"/>
    <w:rsid w:val="00D810BE"/>
    <w:rsid w:val="00D953A1"/>
    <w:rsid w:val="00DB4E4E"/>
    <w:rsid w:val="00DB6359"/>
    <w:rsid w:val="00DB6A43"/>
    <w:rsid w:val="00E024C9"/>
    <w:rsid w:val="00E056F2"/>
    <w:rsid w:val="00E34029"/>
    <w:rsid w:val="00E37BE2"/>
    <w:rsid w:val="00E51566"/>
    <w:rsid w:val="00E55CA6"/>
    <w:rsid w:val="00E572DA"/>
    <w:rsid w:val="00E82AD9"/>
    <w:rsid w:val="00EB5CE2"/>
    <w:rsid w:val="00ED44B5"/>
    <w:rsid w:val="00ED7E20"/>
    <w:rsid w:val="00EE5E53"/>
    <w:rsid w:val="00F169E6"/>
    <w:rsid w:val="00F25632"/>
    <w:rsid w:val="00F329C9"/>
    <w:rsid w:val="00F47CB1"/>
    <w:rsid w:val="00F503B9"/>
    <w:rsid w:val="00F630A6"/>
    <w:rsid w:val="00F909E1"/>
    <w:rsid w:val="00F930F2"/>
    <w:rsid w:val="00F95533"/>
    <w:rsid w:val="00F96757"/>
    <w:rsid w:val="00FA2FDF"/>
    <w:rsid w:val="00FA3139"/>
    <w:rsid w:val="00FA681F"/>
    <w:rsid w:val="00FF1D82"/>
    <w:rsid w:val="084560A8"/>
    <w:rsid w:val="0B365942"/>
    <w:rsid w:val="0BF25AE7"/>
    <w:rsid w:val="0E23444C"/>
    <w:rsid w:val="0EA44576"/>
    <w:rsid w:val="104B4477"/>
    <w:rsid w:val="10646105"/>
    <w:rsid w:val="1AD14FFF"/>
    <w:rsid w:val="1BA31D7C"/>
    <w:rsid w:val="1E873C12"/>
    <w:rsid w:val="27573B5F"/>
    <w:rsid w:val="3F47465D"/>
    <w:rsid w:val="410B44A1"/>
    <w:rsid w:val="4F2E39E4"/>
    <w:rsid w:val="594302D2"/>
    <w:rsid w:val="63E9790F"/>
    <w:rsid w:val="6A1F0EE1"/>
    <w:rsid w:val="70AC42E8"/>
    <w:rsid w:val="7A7773DA"/>
    <w:rsid w:val="7B2C36E5"/>
    <w:rsid w:val="7B9C1212"/>
    <w:rsid w:val="7CF1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3D33"/>
  <w15:docId w15:val="{9B80433C-4424-4BB0-9975-73E55E59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"/>
    <w:qFormat/>
    <w:pPr>
      <w:jc w:val="both"/>
    </w:pPr>
    <w:rPr>
      <w:rFonts w:ascii="Arial" w:hAnsi="Arial"/>
      <w:lang w:val="en-US"/>
    </w:rPr>
  </w:style>
  <w:style w:type="character" w:customStyle="1" w:styleId="company-infocontact">
    <w:name w:val="company-info__contact"/>
    <w:basedOn w:val="a0"/>
    <w:qFormat/>
  </w:style>
  <w:style w:type="character" w:customStyle="1" w:styleId="UnresolvedMention">
    <w:name w:val="Unresolved Mention"/>
    <w:basedOn w:val="a0"/>
    <w:uiPriority w:val="99"/>
    <w:semiHidden/>
    <w:unhideWhenUsed/>
    <w:rsid w:val="00D05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p-reg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Филиппова Мария Владимировна</cp:lastModifiedBy>
  <cp:revision>86</cp:revision>
  <cp:lastPrinted>2024-04-27T11:40:00Z</cp:lastPrinted>
  <dcterms:created xsi:type="dcterms:W3CDTF">2021-08-31T04:35:00Z</dcterms:created>
  <dcterms:modified xsi:type="dcterms:W3CDTF">2024-05-02T06:51:00Z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23C08049A5084F4FBB3C534A6E780599</vt:lpwstr>
  </property>
</Properties>
</file>