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21BE7" w14:textId="77777777" w:rsidR="003C11F8" w:rsidRPr="000308A0" w:rsidRDefault="000308A0" w:rsidP="000308A0">
      <w:pPr>
        <w:jc w:val="center"/>
        <w:rPr>
          <w:sz w:val="22"/>
          <w:szCs w:val="22"/>
        </w:rPr>
      </w:pPr>
      <w:r w:rsidRPr="000308A0">
        <w:rPr>
          <w:b/>
          <w:bCs/>
          <w:sz w:val="22"/>
          <w:szCs w:val="22"/>
        </w:rPr>
        <w:t>ОБЩЕСТВО С ОГРАНИЧЕННОЙ ОТВЕТСТВЕННОСТЬЮ "ЧЕЛЯБИНСКИЙ ГОРОДСКОЙ ЭЛЕКТРИЧЕСКИЙ ТРАНСПОРТ" (ООО "ЧЕЛЯБГЭТ")</w:t>
      </w:r>
    </w:p>
    <w:p w14:paraId="42D51E85" w14:textId="77777777" w:rsidR="000308A0" w:rsidRPr="000308A0" w:rsidRDefault="000308A0" w:rsidP="0065459C">
      <w:pPr>
        <w:jc w:val="right"/>
        <w:rPr>
          <w:sz w:val="22"/>
          <w:szCs w:val="22"/>
        </w:rPr>
      </w:pPr>
    </w:p>
    <w:p w14:paraId="0500B79A" w14:textId="77777777" w:rsidR="000308A0" w:rsidRPr="000308A0" w:rsidRDefault="000308A0" w:rsidP="0065459C">
      <w:pPr>
        <w:jc w:val="right"/>
        <w:rPr>
          <w:sz w:val="22"/>
          <w:szCs w:val="22"/>
        </w:rPr>
      </w:pPr>
    </w:p>
    <w:p w14:paraId="079035E9" w14:textId="77777777" w:rsidR="0089350D" w:rsidRPr="000308A0" w:rsidRDefault="0089350D" w:rsidP="000F59EB">
      <w:pPr>
        <w:tabs>
          <w:tab w:val="left" w:pos="7088"/>
        </w:tabs>
        <w:suppressAutoHyphens/>
        <w:spacing w:after="0"/>
        <w:jc w:val="right"/>
        <w:rPr>
          <w:b/>
          <w:bCs/>
          <w:i/>
          <w:iCs/>
          <w:sz w:val="22"/>
          <w:szCs w:val="22"/>
        </w:rPr>
      </w:pPr>
    </w:p>
    <w:p w14:paraId="4270F081" w14:textId="77777777" w:rsidR="000308A0" w:rsidRPr="000308A0" w:rsidRDefault="000308A0" w:rsidP="000308A0">
      <w:pPr>
        <w:keepNext/>
        <w:ind w:right="119"/>
        <w:jc w:val="right"/>
        <w:rPr>
          <w:sz w:val="22"/>
          <w:szCs w:val="22"/>
        </w:rPr>
      </w:pPr>
    </w:p>
    <w:p w14:paraId="01C75BEF" w14:textId="77777777" w:rsidR="000308A0" w:rsidRPr="000308A0" w:rsidRDefault="000308A0" w:rsidP="000308A0">
      <w:pPr>
        <w:keepNext/>
        <w:ind w:right="119"/>
        <w:jc w:val="right"/>
        <w:rPr>
          <w:sz w:val="22"/>
          <w:szCs w:val="22"/>
        </w:rPr>
      </w:pPr>
    </w:p>
    <w:p w14:paraId="581E95D9" w14:textId="77777777" w:rsidR="000308A0" w:rsidRPr="000308A0" w:rsidRDefault="000308A0" w:rsidP="000308A0">
      <w:pPr>
        <w:keepNext/>
        <w:ind w:right="119"/>
        <w:jc w:val="right"/>
        <w:rPr>
          <w:sz w:val="22"/>
          <w:szCs w:val="22"/>
        </w:rPr>
      </w:pPr>
    </w:p>
    <w:p w14:paraId="28677E40" w14:textId="77777777" w:rsidR="000308A0" w:rsidRPr="000308A0" w:rsidRDefault="000308A0" w:rsidP="000F59EB">
      <w:pPr>
        <w:tabs>
          <w:tab w:val="left" w:pos="7088"/>
        </w:tabs>
        <w:suppressAutoHyphens/>
        <w:spacing w:after="0"/>
        <w:jc w:val="right"/>
        <w:rPr>
          <w:b/>
          <w:bCs/>
          <w:i/>
          <w:iCs/>
          <w:sz w:val="22"/>
          <w:szCs w:val="22"/>
        </w:rPr>
      </w:pPr>
    </w:p>
    <w:p w14:paraId="2563349E" w14:textId="77777777" w:rsidR="0089350D" w:rsidRPr="000308A0" w:rsidRDefault="0089350D">
      <w:pPr>
        <w:keepNext/>
        <w:keepLines/>
        <w:widowControl w:val="0"/>
        <w:suppressLineNumbers/>
        <w:suppressAutoHyphens/>
        <w:ind w:left="6379"/>
        <w:rPr>
          <w:b/>
          <w:bCs/>
          <w:color w:val="000000"/>
          <w:sz w:val="22"/>
          <w:szCs w:val="22"/>
        </w:rPr>
      </w:pPr>
    </w:p>
    <w:p w14:paraId="69E6634B" w14:textId="77777777" w:rsidR="0089350D" w:rsidRPr="000308A0" w:rsidRDefault="0089350D">
      <w:pPr>
        <w:keepNext/>
        <w:keepLines/>
        <w:widowControl w:val="0"/>
        <w:suppressLineNumbers/>
        <w:suppressAutoHyphens/>
        <w:rPr>
          <w:b/>
          <w:bCs/>
          <w:color w:val="000000"/>
          <w:sz w:val="22"/>
          <w:szCs w:val="22"/>
        </w:rPr>
      </w:pPr>
    </w:p>
    <w:p w14:paraId="467C228A" w14:textId="77777777" w:rsidR="0089350D" w:rsidRPr="000308A0" w:rsidRDefault="0089350D">
      <w:pPr>
        <w:keepNext/>
        <w:keepLines/>
        <w:widowControl w:val="0"/>
        <w:suppressLineNumbers/>
        <w:suppressAutoHyphens/>
        <w:rPr>
          <w:b/>
          <w:bCs/>
          <w:color w:val="000000"/>
          <w:sz w:val="22"/>
          <w:szCs w:val="22"/>
        </w:rPr>
      </w:pPr>
    </w:p>
    <w:p w14:paraId="2345F05C" w14:textId="77777777" w:rsidR="0089350D" w:rsidRPr="000308A0" w:rsidRDefault="0089350D">
      <w:pPr>
        <w:keepNext/>
        <w:keepLines/>
        <w:widowControl w:val="0"/>
        <w:suppressLineNumbers/>
        <w:suppressAutoHyphens/>
        <w:rPr>
          <w:b/>
          <w:bCs/>
          <w:color w:val="000000"/>
          <w:sz w:val="22"/>
          <w:szCs w:val="22"/>
        </w:rPr>
      </w:pPr>
    </w:p>
    <w:p w14:paraId="4D22C64C" w14:textId="77777777" w:rsidR="0089350D" w:rsidRPr="000308A0" w:rsidRDefault="0089350D">
      <w:pPr>
        <w:keepNext/>
        <w:keepLines/>
        <w:widowControl w:val="0"/>
        <w:suppressLineNumbers/>
        <w:suppressAutoHyphens/>
        <w:rPr>
          <w:b/>
          <w:bCs/>
          <w:color w:val="000000"/>
          <w:sz w:val="22"/>
          <w:szCs w:val="22"/>
        </w:rPr>
      </w:pPr>
    </w:p>
    <w:p w14:paraId="4A1E3963" w14:textId="77777777" w:rsidR="0089350D" w:rsidRPr="000308A0" w:rsidRDefault="0089350D">
      <w:pPr>
        <w:keepNext/>
        <w:keepLines/>
        <w:widowControl w:val="0"/>
        <w:suppressLineNumbers/>
        <w:suppressAutoHyphens/>
        <w:rPr>
          <w:b/>
          <w:bCs/>
          <w:color w:val="000000"/>
          <w:sz w:val="22"/>
          <w:szCs w:val="22"/>
        </w:rPr>
      </w:pPr>
    </w:p>
    <w:p w14:paraId="048C5466" w14:textId="77777777" w:rsidR="0089350D" w:rsidRPr="000308A0" w:rsidRDefault="0089350D">
      <w:pPr>
        <w:keepNext/>
        <w:keepLines/>
        <w:widowControl w:val="0"/>
        <w:suppressLineNumbers/>
        <w:suppressAutoHyphens/>
        <w:rPr>
          <w:b/>
          <w:bCs/>
          <w:color w:val="000000"/>
          <w:sz w:val="22"/>
          <w:szCs w:val="22"/>
        </w:rPr>
      </w:pPr>
    </w:p>
    <w:p w14:paraId="168E80D5" w14:textId="77777777" w:rsidR="0067054A" w:rsidRPr="000308A0" w:rsidRDefault="0067054A">
      <w:pPr>
        <w:keepNext/>
        <w:keepLines/>
        <w:widowControl w:val="0"/>
        <w:suppressLineNumbers/>
        <w:suppressAutoHyphens/>
        <w:rPr>
          <w:b/>
          <w:bCs/>
          <w:color w:val="000000"/>
          <w:sz w:val="22"/>
          <w:szCs w:val="22"/>
        </w:rPr>
      </w:pPr>
    </w:p>
    <w:p w14:paraId="73F1328F" w14:textId="77777777" w:rsidR="000308A0" w:rsidRPr="000308A0" w:rsidRDefault="000308A0">
      <w:pPr>
        <w:keepNext/>
        <w:keepLines/>
        <w:widowControl w:val="0"/>
        <w:suppressLineNumbers/>
        <w:suppressAutoHyphens/>
        <w:rPr>
          <w:b/>
          <w:bCs/>
          <w:color w:val="000000"/>
          <w:sz w:val="22"/>
          <w:szCs w:val="22"/>
        </w:rPr>
      </w:pPr>
    </w:p>
    <w:p w14:paraId="072D8739" w14:textId="77777777" w:rsidR="000308A0" w:rsidRPr="000308A0" w:rsidRDefault="000308A0">
      <w:pPr>
        <w:keepNext/>
        <w:keepLines/>
        <w:widowControl w:val="0"/>
        <w:suppressLineNumbers/>
        <w:suppressAutoHyphens/>
        <w:rPr>
          <w:b/>
          <w:bCs/>
          <w:color w:val="000000"/>
          <w:sz w:val="22"/>
          <w:szCs w:val="22"/>
        </w:rPr>
      </w:pPr>
    </w:p>
    <w:p w14:paraId="78A93F24" w14:textId="77777777" w:rsidR="0067054A" w:rsidRPr="000308A0" w:rsidRDefault="0067054A">
      <w:pPr>
        <w:keepNext/>
        <w:keepLines/>
        <w:widowControl w:val="0"/>
        <w:suppressLineNumbers/>
        <w:suppressAutoHyphens/>
        <w:rPr>
          <w:b/>
          <w:bCs/>
          <w:color w:val="000000"/>
          <w:sz w:val="22"/>
          <w:szCs w:val="22"/>
        </w:rPr>
      </w:pPr>
    </w:p>
    <w:p w14:paraId="0FE83314" w14:textId="77777777" w:rsidR="0067054A" w:rsidRPr="000308A0" w:rsidRDefault="0067054A">
      <w:pPr>
        <w:keepNext/>
        <w:keepLines/>
        <w:widowControl w:val="0"/>
        <w:suppressLineNumbers/>
        <w:suppressAutoHyphens/>
        <w:rPr>
          <w:b/>
          <w:bCs/>
          <w:color w:val="000000"/>
          <w:sz w:val="22"/>
          <w:szCs w:val="22"/>
        </w:rPr>
      </w:pPr>
    </w:p>
    <w:p w14:paraId="59FC486D" w14:textId="77777777" w:rsidR="0089350D" w:rsidRPr="000308A0" w:rsidRDefault="0089350D">
      <w:pPr>
        <w:keepNext/>
        <w:keepLines/>
        <w:widowControl w:val="0"/>
        <w:suppressLineNumbers/>
        <w:suppressAutoHyphens/>
        <w:rPr>
          <w:b/>
          <w:bCs/>
          <w:color w:val="000000"/>
          <w:sz w:val="22"/>
          <w:szCs w:val="22"/>
        </w:rPr>
      </w:pPr>
    </w:p>
    <w:p w14:paraId="3E736659" w14:textId="77777777" w:rsidR="0089350D" w:rsidRPr="000308A0" w:rsidRDefault="0089350D">
      <w:pPr>
        <w:keepNext/>
        <w:keepLines/>
        <w:widowControl w:val="0"/>
        <w:suppressLineNumbers/>
        <w:suppressAutoHyphens/>
        <w:rPr>
          <w:b/>
          <w:bCs/>
          <w:color w:val="000000"/>
          <w:sz w:val="22"/>
          <w:szCs w:val="22"/>
        </w:rPr>
      </w:pPr>
    </w:p>
    <w:p w14:paraId="6C2A3B9F" w14:textId="77777777" w:rsidR="0089350D" w:rsidRPr="000308A0" w:rsidRDefault="0089350D" w:rsidP="00DD34B5">
      <w:pPr>
        <w:keepNext/>
        <w:keepLines/>
        <w:widowControl w:val="0"/>
        <w:suppressLineNumbers/>
        <w:suppressAutoHyphens/>
        <w:spacing w:after="0"/>
        <w:rPr>
          <w:b/>
          <w:bCs/>
          <w:color w:val="000000"/>
          <w:sz w:val="22"/>
          <w:szCs w:val="22"/>
        </w:rPr>
      </w:pPr>
    </w:p>
    <w:p w14:paraId="2B3E340E" w14:textId="77777777" w:rsidR="00651A43" w:rsidRPr="000308A0" w:rsidRDefault="000308A0" w:rsidP="00DD34B5">
      <w:pPr>
        <w:spacing w:after="0"/>
        <w:jc w:val="center"/>
        <w:rPr>
          <w:b/>
          <w:bCs/>
          <w:color w:val="000000"/>
          <w:sz w:val="22"/>
          <w:szCs w:val="22"/>
        </w:rPr>
      </w:pPr>
      <w:r w:rsidRPr="000308A0">
        <w:rPr>
          <w:b/>
          <w:bCs/>
          <w:color w:val="000000"/>
          <w:sz w:val="22"/>
          <w:szCs w:val="22"/>
        </w:rPr>
        <w:t xml:space="preserve">ИЗВЕЩЕНИЕ </w:t>
      </w:r>
    </w:p>
    <w:p w14:paraId="0C5FC924" w14:textId="77777777" w:rsidR="0089350D" w:rsidRPr="000308A0" w:rsidRDefault="000308A0" w:rsidP="00DD34B5">
      <w:pPr>
        <w:spacing w:after="0"/>
        <w:jc w:val="center"/>
        <w:rPr>
          <w:b/>
          <w:bCs/>
          <w:color w:val="000000"/>
          <w:sz w:val="22"/>
          <w:szCs w:val="22"/>
        </w:rPr>
      </w:pPr>
      <w:r w:rsidRPr="000308A0">
        <w:rPr>
          <w:b/>
          <w:bCs/>
          <w:color w:val="000000"/>
          <w:sz w:val="22"/>
          <w:szCs w:val="22"/>
        </w:rPr>
        <w:t>О ПРОВЕДЕНИИ ЗАПРОСА КОТИРОВОК В ЭЛЕКТРОННОЙ ФОРМЕ</w:t>
      </w:r>
    </w:p>
    <w:p w14:paraId="51B42B91" w14:textId="520005EA" w:rsidR="000308A0" w:rsidRPr="000308A0" w:rsidRDefault="00E41A61" w:rsidP="000308A0">
      <w:pPr>
        <w:keepNext/>
        <w:jc w:val="center"/>
        <w:rPr>
          <w:spacing w:val="-2"/>
          <w:sz w:val="22"/>
          <w:szCs w:val="22"/>
        </w:rPr>
      </w:pPr>
      <w:r w:rsidRPr="00BA2EDB">
        <w:rPr>
          <w:b/>
          <w:sz w:val="22"/>
          <w:szCs w:val="22"/>
        </w:rPr>
        <w:t>на поставку</w:t>
      </w:r>
      <w:r>
        <w:rPr>
          <w:b/>
          <w:sz w:val="22"/>
          <w:szCs w:val="22"/>
        </w:rPr>
        <w:t xml:space="preserve"> </w:t>
      </w:r>
      <w:r w:rsidR="001C2049">
        <w:rPr>
          <w:b/>
          <w:bCs/>
          <w:sz w:val="22"/>
          <w:szCs w:val="22"/>
        </w:rPr>
        <w:t>бумаги офисной.</w:t>
      </w:r>
      <w:r w:rsidR="004B7A7A">
        <w:rPr>
          <w:sz w:val="20"/>
        </w:rPr>
        <w:t xml:space="preserve"> </w:t>
      </w:r>
    </w:p>
    <w:p w14:paraId="07F82A14" w14:textId="77777777" w:rsidR="0089350D" w:rsidRPr="000308A0" w:rsidRDefault="0089350D" w:rsidP="00A82A4C">
      <w:pPr>
        <w:widowControl w:val="0"/>
        <w:autoSpaceDE w:val="0"/>
        <w:autoSpaceDN w:val="0"/>
        <w:adjustRightInd w:val="0"/>
        <w:spacing w:after="0"/>
        <w:jc w:val="center"/>
        <w:rPr>
          <w:sz w:val="22"/>
          <w:szCs w:val="22"/>
        </w:rPr>
      </w:pPr>
    </w:p>
    <w:p w14:paraId="5672F0EB" w14:textId="77777777" w:rsidR="0089350D" w:rsidRPr="000308A0" w:rsidRDefault="0089350D">
      <w:pPr>
        <w:jc w:val="center"/>
        <w:rPr>
          <w:b/>
          <w:sz w:val="22"/>
          <w:szCs w:val="22"/>
        </w:rPr>
      </w:pPr>
    </w:p>
    <w:p w14:paraId="1291554B" w14:textId="77777777" w:rsidR="0089350D" w:rsidRPr="000308A0" w:rsidRDefault="0089350D">
      <w:pPr>
        <w:jc w:val="center"/>
        <w:rPr>
          <w:b/>
          <w:sz w:val="22"/>
          <w:szCs w:val="22"/>
        </w:rPr>
      </w:pPr>
    </w:p>
    <w:p w14:paraId="6C81E3A1" w14:textId="77777777" w:rsidR="0089350D" w:rsidRPr="000308A0" w:rsidRDefault="0089350D">
      <w:pPr>
        <w:jc w:val="center"/>
        <w:rPr>
          <w:sz w:val="22"/>
          <w:szCs w:val="22"/>
        </w:rPr>
      </w:pPr>
    </w:p>
    <w:p w14:paraId="4E0678F8" w14:textId="77777777" w:rsidR="0089350D" w:rsidRPr="000308A0" w:rsidRDefault="0089350D">
      <w:pPr>
        <w:jc w:val="center"/>
        <w:rPr>
          <w:b/>
          <w:sz w:val="22"/>
          <w:szCs w:val="22"/>
        </w:rPr>
      </w:pPr>
    </w:p>
    <w:p w14:paraId="695BA812" w14:textId="77777777" w:rsidR="0089350D" w:rsidRPr="000308A0" w:rsidRDefault="0089350D">
      <w:pPr>
        <w:jc w:val="center"/>
        <w:rPr>
          <w:b/>
          <w:sz w:val="22"/>
          <w:szCs w:val="22"/>
        </w:rPr>
      </w:pPr>
    </w:p>
    <w:p w14:paraId="7C4B9C8B" w14:textId="77777777" w:rsidR="0089350D" w:rsidRPr="000308A0" w:rsidRDefault="0089350D">
      <w:pPr>
        <w:jc w:val="center"/>
        <w:rPr>
          <w:b/>
          <w:sz w:val="22"/>
          <w:szCs w:val="22"/>
        </w:rPr>
      </w:pPr>
    </w:p>
    <w:p w14:paraId="7BC170CF" w14:textId="77777777" w:rsidR="0089350D" w:rsidRPr="000308A0" w:rsidRDefault="0089350D">
      <w:pPr>
        <w:jc w:val="center"/>
        <w:rPr>
          <w:b/>
          <w:sz w:val="22"/>
          <w:szCs w:val="22"/>
        </w:rPr>
      </w:pPr>
    </w:p>
    <w:p w14:paraId="4711C031" w14:textId="77777777" w:rsidR="0089350D" w:rsidRPr="000308A0" w:rsidRDefault="0089350D">
      <w:pPr>
        <w:jc w:val="center"/>
        <w:rPr>
          <w:b/>
          <w:sz w:val="22"/>
          <w:szCs w:val="22"/>
        </w:rPr>
      </w:pPr>
    </w:p>
    <w:p w14:paraId="0F06EF8C" w14:textId="77777777" w:rsidR="00A82A4C" w:rsidRPr="000308A0" w:rsidRDefault="00A82A4C">
      <w:pPr>
        <w:jc w:val="center"/>
        <w:rPr>
          <w:b/>
          <w:sz w:val="22"/>
          <w:szCs w:val="22"/>
        </w:rPr>
      </w:pPr>
    </w:p>
    <w:p w14:paraId="182075E0" w14:textId="77777777" w:rsidR="00A82A4C" w:rsidRPr="000308A0" w:rsidRDefault="00A82A4C">
      <w:pPr>
        <w:jc w:val="center"/>
        <w:rPr>
          <w:b/>
          <w:sz w:val="22"/>
          <w:szCs w:val="22"/>
        </w:rPr>
      </w:pPr>
    </w:p>
    <w:p w14:paraId="3056C5B4" w14:textId="77777777" w:rsidR="0089350D" w:rsidRPr="000308A0" w:rsidRDefault="0089350D">
      <w:pPr>
        <w:jc w:val="center"/>
        <w:rPr>
          <w:b/>
          <w:sz w:val="22"/>
          <w:szCs w:val="22"/>
        </w:rPr>
      </w:pPr>
    </w:p>
    <w:p w14:paraId="0BEB4E21" w14:textId="77777777" w:rsidR="0089350D" w:rsidRPr="000308A0" w:rsidRDefault="0089350D">
      <w:pPr>
        <w:jc w:val="center"/>
        <w:rPr>
          <w:b/>
          <w:sz w:val="22"/>
          <w:szCs w:val="22"/>
        </w:rPr>
      </w:pPr>
    </w:p>
    <w:p w14:paraId="5D210341" w14:textId="77777777" w:rsidR="00AD43E2" w:rsidRPr="000308A0" w:rsidRDefault="00AD43E2">
      <w:pPr>
        <w:jc w:val="center"/>
        <w:rPr>
          <w:b/>
          <w:sz w:val="22"/>
          <w:szCs w:val="22"/>
        </w:rPr>
      </w:pPr>
    </w:p>
    <w:p w14:paraId="5686C874" w14:textId="77777777" w:rsidR="0089350D" w:rsidRPr="000308A0" w:rsidRDefault="0089350D">
      <w:pPr>
        <w:jc w:val="center"/>
        <w:rPr>
          <w:b/>
          <w:sz w:val="22"/>
          <w:szCs w:val="22"/>
        </w:rPr>
      </w:pPr>
    </w:p>
    <w:p w14:paraId="0BC4DCF1" w14:textId="77777777" w:rsidR="0089350D" w:rsidRPr="000308A0" w:rsidRDefault="0089350D">
      <w:pPr>
        <w:jc w:val="center"/>
        <w:rPr>
          <w:b/>
          <w:sz w:val="22"/>
          <w:szCs w:val="22"/>
        </w:rPr>
      </w:pPr>
    </w:p>
    <w:p w14:paraId="1A5CB204" w14:textId="77777777" w:rsidR="0089350D" w:rsidRPr="000308A0" w:rsidRDefault="0089350D">
      <w:pPr>
        <w:jc w:val="center"/>
        <w:rPr>
          <w:b/>
          <w:sz w:val="22"/>
          <w:szCs w:val="22"/>
        </w:rPr>
      </w:pPr>
    </w:p>
    <w:p w14:paraId="7125FA39" w14:textId="77777777" w:rsidR="0089350D" w:rsidRPr="000308A0" w:rsidRDefault="0089350D">
      <w:pPr>
        <w:jc w:val="center"/>
        <w:rPr>
          <w:b/>
          <w:sz w:val="22"/>
          <w:szCs w:val="22"/>
        </w:rPr>
      </w:pPr>
    </w:p>
    <w:p w14:paraId="58FD5471" w14:textId="77777777" w:rsidR="0089350D" w:rsidRPr="000308A0" w:rsidRDefault="0089350D">
      <w:pPr>
        <w:jc w:val="center"/>
        <w:rPr>
          <w:b/>
          <w:sz w:val="22"/>
          <w:szCs w:val="22"/>
        </w:rPr>
      </w:pPr>
    </w:p>
    <w:p w14:paraId="099D5715" w14:textId="6BFAE775" w:rsidR="0065459C" w:rsidRPr="000308A0" w:rsidRDefault="0065459C" w:rsidP="0065459C">
      <w:pPr>
        <w:shd w:val="clear" w:color="auto" w:fill="FFFFFF"/>
        <w:jc w:val="center"/>
        <w:rPr>
          <w:sz w:val="22"/>
          <w:szCs w:val="22"/>
        </w:rPr>
        <w:sectPr w:rsidR="0065459C" w:rsidRPr="000308A0" w:rsidSect="00A82A4C">
          <w:footerReference w:type="default" r:id="rId8"/>
          <w:pgSz w:w="11906" w:h="16838"/>
          <w:pgMar w:top="1134" w:right="760" w:bottom="709" w:left="1134" w:header="720" w:footer="720" w:gutter="0"/>
          <w:cols w:space="720"/>
          <w:docGrid w:linePitch="360"/>
        </w:sectPr>
      </w:pPr>
      <w:r w:rsidRPr="000308A0">
        <w:rPr>
          <w:sz w:val="22"/>
          <w:szCs w:val="22"/>
        </w:rPr>
        <w:t>202</w:t>
      </w:r>
      <w:r w:rsidR="00893FA8">
        <w:rPr>
          <w:sz w:val="22"/>
          <w:szCs w:val="22"/>
        </w:rPr>
        <w:t>4</w:t>
      </w:r>
      <w:r w:rsidRPr="000308A0">
        <w:rPr>
          <w:sz w:val="22"/>
          <w:szCs w:val="22"/>
        </w:rPr>
        <w:t xml:space="preserve"> год</w:t>
      </w:r>
    </w:p>
    <w:p w14:paraId="742286E9" w14:textId="77777777" w:rsidR="0089350D" w:rsidRPr="000308A0" w:rsidRDefault="006D63A6">
      <w:pPr>
        <w:spacing w:after="0"/>
        <w:ind w:left="-426" w:firstLine="708"/>
        <w:rPr>
          <w:b/>
          <w:bCs/>
          <w:color w:val="000000"/>
          <w:sz w:val="22"/>
          <w:szCs w:val="22"/>
        </w:rPr>
      </w:pPr>
      <w:r w:rsidRPr="000308A0">
        <w:rPr>
          <w:bCs/>
          <w:color w:val="000000"/>
          <w:sz w:val="22"/>
          <w:szCs w:val="22"/>
        </w:rPr>
        <w:lastRenderedPageBreak/>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0308A0" w:rsidRPr="000308A0">
        <w:rPr>
          <w:sz w:val="22"/>
          <w:szCs w:val="22"/>
        </w:rPr>
        <w:t>ОБЩЕСТВА С ОГРАНИЧЕННОЙ ОТВЕТСТВЕННОСТЬЮ "ЧЕЛЯБИНСКИЙ ГОРОДСКОЙ ЭЛЕКТРИЧЕСКИЙ ТРАНСПОРТ" (ООО "ЧЕЛЯБГЭТ")</w:t>
      </w:r>
      <w:r w:rsidRPr="000308A0">
        <w:rPr>
          <w:sz w:val="22"/>
          <w:szCs w:val="22"/>
        </w:rPr>
        <w:t>.</w:t>
      </w:r>
    </w:p>
    <w:p w14:paraId="6B9E8104" w14:textId="77777777" w:rsidR="0089350D" w:rsidRPr="000308A0" w:rsidRDefault="0089350D">
      <w:pPr>
        <w:jc w:val="center"/>
        <w:rPr>
          <w:b/>
          <w:sz w:val="22"/>
          <w:szCs w:val="22"/>
        </w:rPr>
      </w:pPr>
    </w:p>
    <w:p w14:paraId="3AC877B4" w14:textId="77777777" w:rsidR="0089350D" w:rsidRPr="000308A0" w:rsidRDefault="006D63A6">
      <w:pPr>
        <w:spacing w:after="0"/>
        <w:jc w:val="center"/>
        <w:rPr>
          <w:b/>
          <w:bCs/>
          <w:color w:val="000000"/>
          <w:sz w:val="22"/>
          <w:szCs w:val="22"/>
        </w:rPr>
      </w:pPr>
      <w:r w:rsidRPr="000308A0">
        <w:rPr>
          <w:b/>
          <w:bCs/>
          <w:color w:val="000000"/>
          <w:sz w:val="22"/>
          <w:szCs w:val="22"/>
        </w:rPr>
        <w:t>ИНФОРМАЦИОННАЯ КАРТА</w:t>
      </w:r>
    </w:p>
    <w:p w14:paraId="37A51AF8" w14:textId="77777777" w:rsidR="0089350D" w:rsidRPr="000308A0" w:rsidRDefault="0089350D">
      <w:pPr>
        <w:spacing w:after="0"/>
        <w:rPr>
          <w:b/>
          <w:bCs/>
          <w:color w:val="000000"/>
          <w:sz w:val="22"/>
          <w:szCs w:val="22"/>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350"/>
        <w:gridCol w:w="6047"/>
      </w:tblGrid>
      <w:tr w:rsidR="0089350D" w:rsidRPr="000308A0" w14:paraId="4A7DAE98" w14:textId="77777777" w:rsidTr="005F176F">
        <w:trPr>
          <w:tblHeader/>
          <w:jc w:val="center"/>
        </w:trPr>
        <w:tc>
          <w:tcPr>
            <w:tcW w:w="737" w:type="dxa"/>
            <w:shd w:val="clear" w:color="auto" w:fill="C6D9F1"/>
          </w:tcPr>
          <w:p w14:paraId="5408691E" w14:textId="77777777" w:rsidR="0089350D" w:rsidRPr="000308A0" w:rsidRDefault="006D63A6">
            <w:pPr>
              <w:spacing w:after="0"/>
              <w:jc w:val="center"/>
              <w:rPr>
                <w:b/>
                <w:bCs/>
                <w:color w:val="000000"/>
                <w:sz w:val="22"/>
                <w:szCs w:val="22"/>
              </w:rPr>
            </w:pPr>
            <w:r w:rsidRPr="000308A0">
              <w:rPr>
                <w:b/>
                <w:bCs/>
                <w:color w:val="000000"/>
                <w:sz w:val="22"/>
                <w:szCs w:val="22"/>
              </w:rPr>
              <w:t>№</w:t>
            </w:r>
          </w:p>
        </w:tc>
        <w:tc>
          <w:tcPr>
            <w:tcW w:w="3350" w:type="dxa"/>
            <w:shd w:val="clear" w:color="auto" w:fill="C6D9F1"/>
          </w:tcPr>
          <w:p w14:paraId="61B5999C" w14:textId="77777777" w:rsidR="0089350D" w:rsidRPr="000308A0" w:rsidRDefault="006D63A6">
            <w:pPr>
              <w:spacing w:after="0"/>
              <w:jc w:val="center"/>
              <w:rPr>
                <w:b/>
                <w:bCs/>
                <w:color w:val="000000"/>
                <w:sz w:val="22"/>
                <w:szCs w:val="22"/>
              </w:rPr>
            </w:pPr>
            <w:r w:rsidRPr="000308A0">
              <w:rPr>
                <w:b/>
                <w:bCs/>
                <w:color w:val="000000"/>
                <w:sz w:val="22"/>
                <w:szCs w:val="22"/>
              </w:rPr>
              <w:t>Наименование</w:t>
            </w:r>
          </w:p>
        </w:tc>
        <w:tc>
          <w:tcPr>
            <w:tcW w:w="6047" w:type="dxa"/>
            <w:shd w:val="clear" w:color="auto" w:fill="C6D9F1"/>
          </w:tcPr>
          <w:p w14:paraId="0ED2DD3A" w14:textId="77777777" w:rsidR="0089350D" w:rsidRPr="000308A0" w:rsidRDefault="006D63A6">
            <w:pPr>
              <w:spacing w:after="0"/>
              <w:jc w:val="center"/>
              <w:rPr>
                <w:b/>
                <w:bCs/>
                <w:color w:val="000000"/>
                <w:sz w:val="22"/>
                <w:szCs w:val="22"/>
              </w:rPr>
            </w:pPr>
            <w:r w:rsidRPr="000308A0">
              <w:rPr>
                <w:b/>
                <w:bCs/>
                <w:color w:val="000000"/>
                <w:sz w:val="22"/>
                <w:szCs w:val="22"/>
              </w:rPr>
              <w:t>Информация</w:t>
            </w:r>
          </w:p>
        </w:tc>
      </w:tr>
      <w:tr w:rsidR="0089350D" w:rsidRPr="000308A0" w14:paraId="5AEFF643" w14:textId="77777777">
        <w:trPr>
          <w:jc w:val="center"/>
        </w:trPr>
        <w:tc>
          <w:tcPr>
            <w:tcW w:w="10134" w:type="dxa"/>
            <w:gridSpan w:val="3"/>
          </w:tcPr>
          <w:p w14:paraId="529FE3B8" w14:textId="77777777" w:rsidR="0089350D" w:rsidRPr="000308A0" w:rsidRDefault="006D63A6">
            <w:pPr>
              <w:spacing w:after="0"/>
              <w:jc w:val="center"/>
              <w:rPr>
                <w:b/>
                <w:bCs/>
                <w:color w:val="000000"/>
                <w:sz w:val="22"/>
                <w:szCs w:val="22"/>
              </w:rPr>
            </w:pPr>
            <w:r w:rsidRPr="000308A0">
              <w:rPr>
                <w:b/>
                <w:i/>
                <w:sz w:val="22"/>
                <w:szCs w:val="22"/>
              </w:rPr>
              <w:t xml:space="preserve">Общие сведения о форме закупки </w:t>
            </w:r>
          </w:p>
        </w:tc>
      </w:tr>
      <w:tr w:rsidR="0089350D" w:rsidRPr="000308A0" w14:paraId="03F93D15" w14:textId="77777777" w:rsidTr="005F176F">
        <w:trPr>
          <w:trHeight w:val="701"/>
          <w:jc w:val="center"/>
        </w:trPr>
        <w:tc>
          <w:tcPr>
            <w:tcW w:w="737" w:type="dxa"/>
          </w:tcPr>
          <w:p w14:paraId="42C7622C"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760E1928" w14:textId="77777777" w:rsidR="0089350D" w:rsidRPr="000308A0" w:rsidRDefault="006D63A6">
            <w:pPr>
              <w:spacing w:after="0"/>
              <w:jc w:val="left"/>
              <w:rPr>
                <w:b/>
                <w:bCs/>
                <w:color w:val="000000"/>
                <w:sz w:val="22"/>
                <w:szCs w:val="22"/>
              </w:rPr>
            </w:pPr>
            <w:r w:rsidRPr="000308A0">
              <w:rPr>
                <w:sz w:val="22"/>
                <w:szCs w:val="22"/>
              </w:rPr>
              <w:t>Используемый способ определения поставщика (подрядчика, исполнителя)</w:t>
            </w:r>
          </w:p>
        </w:tc>
        <w:tc>
          <w:tcPr>
            <w:tcW w:w="6047" w:type="dxa"/>
            <w:vAlign w:val="center"/>
          </w:tcPr>
          <w:p w14:paraId="15E8184F" w14:textId="77777777" w:rsidR="0089350D" w:rsidRPr="000308A0" w:rsidRDefault="006D63A6">
            <w:pPr>
              <w:spacing w:after="0"/>
              <w:rPr>
                <w:rFonts w:eastAsia="Lucida Sans Unicode"/>
                <w:b/>
                <w:color w:val="000000"/>
                <w:kern w:val="2"/>
                <w:sz w:val="22"/>
                <w:szCs w:val="22"/>
                <w:lang w:eastAsia="en-US"/>
              </w:rPr>
            </w:pPr>
            <w:r w:rsidRPr="000308A0">
              <w:rPr>
                <w:sz w:val="22"/>
                <w:szCs w:val="22"/>
              </w:rPr>
              <w:t>Запрос котировок в электронной форме (далее – Запрос котировок).</w:t>
            </w:r>
          </w:p>
        </w:tc>
      </w:tr>
      <w:tr w:rsidR="0089350D" w:rsidRPr="000308A0" w14:paraId="79DA3B57" w14:textId="77777777" w:rsidTr="005F176F">
        <w:trPr>
          <w:trHeight w:val="701"/>
          <w:jc w:val="center"/>
        </w:trPr>
        <w:tc>
          <w:tcPr>
            <w:tcW w:w="737" w:type="dxa"/>
          </w:tcPr>
          <w:p w14:paraId="0BA912D1"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70439AA3" w14:textId="77777777" w:rsidR="0089350D" w:rsidRPr="000308A0" w:rsidRDefault="006D63A6">
            <w:pPr>
              <w:spacing w:after="0"/>
              <w:jc w:val="left"/>
              <w:rPr>
                <w:sz w:val="22"/>
                <w:szCs w:val="22"/>
              </w:rPr>
            </w:pPr>
            <w:r w:rsidRPr="000308A0">
              <w:rPr>
                <w:sz w:val="22"/>
                <w:szCs w:val="22"/>
              </w:rPr>
              <w:t xml:space="preserve">Способ подачи заявок на участие в закупке   </w:t>
            </w:r>
          </w:p>
        </w:tc>
        <w:tc>
          <w:tcPr>
            <w:tcW w:w="6047" w:type="dxa"/>
          </w:tcPr>
          <w:p w14:paraId="6C9060B0" w14:textId="77777777" w:rsidR="0089350D" w:rsidRPr="000308A0" w:rsidRDefault="006D63A6">
            <w:pPr>
              <w:spacing w:after="0"/>
              <w:rPr>
                <w:sz w:val="22"/>
                <w:szCs w:val="22"/>
              </w:rPr>
            </w:pPr>
            <w:r w:rsidRPr="000308A0">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«РЕГИОН», расположенный по адресу: </w:t>
            </w:r>
            <w:hyperlink r:id="rId9" w:history="1">
              <w:r w:rsidRPr="000308A0">
                <w:rPr>
                  <w:rStyle w:val="a9"/>
                  <w:sz w:val="22"/>
                  <w:szCs w:val="22"/>
                </w:rPr>
                <w:t>http://etp-region.ru/</w:t>
              </w:r>
            </w:hyperlink>
          </w:p>
        </w:tc>
      </w:tr>
      <w:tr w:rsidR="0089350D" w:rsidRPr="000308A0" w14:paraId="0DDA753C" w14:textId="77777777" w:rsidTr="005F176F">
        <w:trPr>
          <w:trHeight w:val="701"/>
          <w:jc w:val="center"/>
        </w:trPr>
        <w:tc>
          <w:tcPr>
            <w:tcW w:w="737" w:type="dxa"/>
          </w:tcPr>
          <w:p w14:paraId="44237F1A"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20CFE416" w14:textId="77777777" w:rsidR="0089350D" w:rsidRPr="000308A0" w:rsidRDefault="006D63A6">
            <w:pPr>
              <w:spacing w:after="0"/>
              <w:jc w:val="left"/>
              <w:rPr>
                <w:sz w:val="22"/>
                <w:szCs w:val="22"/>
              </w:rPr>
            </w:pPr>
            <w:r w:rsidRPr="000308A0">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047" w:type="dxa"/>
          </w:tcPr>
          <w:p w14:paraId="626DD916" w14:textId="77777777" w:rsidR="0089350D" w:rsidRPr="000308A0" w:rsidRDefault="006D63A6">
            <w:pPr>
              <w:spacing w:after="0" w:line="240" w:lineRule="exact"/>
              <w:rPr>
                <w:sz w:val="22"/>
                <w:szCs w:val="22"/>
              </w:rPr>
            </w:pPr>
            <w:r w:rsidRPr="000308A0">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0" w:history="1">
              <w:r w:rsidRPr="000308A0">
                <w:rPr>
                  <w:rStyle w:val="a9"/>
                  <w:sz w:val="22"/>
                  <w:szCs w:val="22"/>
                </w:rPr>
                <w:t>http://etp-region.ru/</w:t>
              </w:r>
            </w:hyperlink>
          </w:p>
          <w:p w14:paraId="2B2E0A91" w14:textId="77777777" w:rsidR="0089350D" w:rsidRPr="000308A0" w:rsidRDefault="0089350D">
            <w:pPr>
              <w:spacing w:after="0" w:line="240" w:lineRule="exact"/>
              <w:rPr>
                <w:sz w:val="22"/>
                <w:szCs w:val="22"/>
              </w:rPr>
            </w:pPr>
          </w:p>
          <w:p w14:paraId="205833E5" w14:textId="77777777" w:rsidR="0089350D" w:rsidRPr="000308A0" w:rsidRDefault="006D63A6">
            <w:pPr>
              <w:spacing w:after="0" w:line="240" w:lineRule="exact"/>
              <w:rPr>
                <w:color w:val="0000FF"/>
                <w:sz w:val="22"/>
                <w:szCs w:val="22"/>
                <w:u w:val="single"/>
              </w:rPr>
            </w:pPr>
            <w:r w:rsidRPr="000308A0">
              <w:rPr>
                <w:sz w:val="22"/>
                <w:szCs w:val="22"/>
              </w:rPr>
              <w:t xml:space="preserve">Официальный сайт единой информационной системы: </w:t>
            </w:r>
            <w:r w:rsidRPr="000308A0">
              <w:rPr>
                <w:color w:val="0000FF"/>
                <w:sz w:val="22"/>
                <w:szCs w:val="22"/>
                <w:u w:val="single"/>
              </w:rPr>
              <w:t>http://zakupki.gov.ru</w:t>
            </w:r>
          </w:p>
          <w:p w14:paraId="72CB9C26" w14:textId="77777777" w:rsidR="0089350D" w:rsidRPr="000308A0" w:rsidRDefault="0089350D">
            <w:pPr>
              <w:autoSpaceDE w:val="0"/>
              <w:autoSpaceDN w:val="0"/>
              <w:adjustRightInd w:val="0"/>
              <w:spacing w:after="0" w:line="240" w:lineRule="exact"/>
              <w:rPr>
                <w:rFonts w:eastAsia="Calibri"/>
                <w:sz w:val="22"/>
                <w:szCs w:val="22"/>
              </w:rPr>
            </w:pPr>
          </w:p>
          <w:p w14:paraId="08325458" w14:textId="77777777" w:rsidR="0089350D" w:rsidRPr="000308A0" w:rsidRDefault="006D63A6">
            <w:pPr>
              <w:spacing w:after="0"/>
              <w:rPr>
                <w:sz w:val="22"/>
                <w:szCs w:val="22"/>
              </w:rPr>
            </w:pPr>
            <w:r w:rsidRPr="000308A0">
              <w:rPr>
                <w:rFonts w:eastAsia="Calibri"/>
                <w:sz w:val="22"/>
                <w:szCs w:val="22"/>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tc>
      </w:tr>
      <w:tr w:rsidR="0089350D" w:rsidRPr="000308A0" w14:paraId="1F590B44" w14:textId="77777777">
        <w:trPr>
          <w:jc w:val="center"/>
        </w:trPr>
        <w:tc>
          <w:tcPr>
            <w:tcW w:w="10134" w:type="dxa"/>
            <w:gridSpan w:val="3"/>
          </w:tcPr>
          <w:p w14:paraId="10D03A4B" w14:textId="77777777" w:rsidR="0089350D" w:rsidRPr="000308A0" w:rsidRDefault="006D63A6">
            <w:pPr>
              <w:spacing w:after="0"/>
              <w:ind w:left="927"/>
              <w:jc w:val="center"/>
              <w:rPr>
                <w:b/>
                <w:bCs/>
                <w:color w:val="000000"/>
                <w:sz w:val="22"/>
                <w:szCs w:val="22"/>
              </w:rPr>
            </w:pPr>
            <w:r w:rsidRPr="000308A0">
              <w:rPr>
                <w:b/>
                <w:i/>
                <w:sz w:val="22"/>
                <w:szCs w:val="22"/>
              </w:rPr>
              <w:t>Информация о заказчике</w:t>
            </w:r>
          </w:p>
        </w:tc>
      </w:tr>
      <w:tr w:rsidR="0089350D" w:rsidRPr="000308A0" w14:paraId="0757DECD" w14:textId="77777777" w:rsidTr="005F176F">
        <w:trPr>
          <w:jc w:val="center"/>
        </w:trPr>
        <w:tc>
          <w:tcPr>
            <w:tcW w:w="737" w:type="dxa"/>
          </w:tcPr>
          <w:p w14:paraId="3611F623"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6A1C6CA9" w14:textId="77777777" w:rsidR="0089350D" w:rsidRPr="000308A0" w:rsidRDefault="006D63A6">
            <w:pPr>
              <w:jc w:val="left"/>
              <w:rPr>
                <w:b/>
                <w:bCs/>
                <w:color w:val="000000"/>
                <w:sz w:val="22"/>
                <w:szCs w:val="22"/>
              </w:rPr>
            </w:pPr>
            <w:r w:rsidRPr="000308A0">
              <w:rPr>
                <w:sz w:val="22"/>
                <w:szCs w:val="22"/>
              </w:rPr>
              <w:t xml:space="preserve">Наименование </w:t>
            </w:r>
            <w:r w:rsidRPr="000308A0">
              <w:rPr>
                <w:color w:val="000000"/>
                <w:sz w:val="22"/>
                <w:szCs w:val="22"/>
              </w:rPr>
              <w:t>заказчика</w:t>
            </w:r>
          </w:p>
        </w:tc>
        <w:tc>
          <w:tcPr>
            <w:tcW w:w="6047" w:type="dxa"/>
          </w:tcPr>
          <w:p w14:paraId="5F818854" w14:textId="77777777" w:rsidR="0089350D" w:rsidRPr="000308A0" w:rsidRDefault="000308A0" w:rsidP="000F59EB">
            <w:pPr>
              <w:rPr>
                <w:color w:val="000000"/>
                <w:sz w:val="22"/>
                <w:szCs w:val="22"/>
              </w:rPr>
            </w:pPr>
            <w:r w:rsidRPr="000308A0">
              <w:rPr>
                <w:color w:val="000000"/>
                <w:sz w:val="22"/>
                <w:szCs w:val="22"/>
              </w:rPr>
              <w:t>ОБЩЕСТВО С ОГРАНИЧЕННОЙ ОТВЕТСТВЕННОСТЬЮ "ЧЕЛЯБИНСКИЙ ГОРОДСКОЙ ЭЛЕКТРИЧЕСКИЙ ТРАНСПОРТ" (ООО "ЧЕЛЯБГЭТ")</w:t>
            </w:r>
          </w:p>
        </w:tc>
      </w:tr>
      <w:tr w:rsidR="0089350D" w:rsidRPr="000308A0" w14:paraId="7200E7B9" w14:textId="77777777" w:rsidTr="005F176F">
        <w:trPr>
          <w:jc w:val="center"/>
        </w:trPr>
        <w:tc>
          <w:tcPr>
            <w:tcW w:w="737" w:type="dxa"/>
          </w:tcPr>
          <w:p w14:paraId="510B219C"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33152DEC" w14:textId="77777777" w:rsidR="0089350D" w:rsidRPr="000308A0" w:rsidRDefault="006D63A6">
            <w:pPr>
              <w:jc w:val="left"/>
              <w:rPr>
                <w:b/>
                <w:bCs/>
                <w:color w:val="000000"/>
                <w:sz w:val="22"/>
                <w:szCs w:val="22"/>
              </w:rPr>
            </w:pPr>
            <w:r w:rsidRPr="000308A0">
              <w:rPr>
                <w:sz w:val="22"/>
                <w:szCs w:val="22"/>
              </w:rPr>
              <w:t xml:space="preserve">Место нахождения </w:t>
            </w:r>
            <w:r w:rsidRPr="000308A0">
              <w:rPr>
                <w:color w:val="000000"/>
                <w:sz w:val="22"/>
                <w:szCs w:val="22"/>
              </w:rPr>
              <w:t>заказчика</w:t>
            </w:r>
          </w:p>
        </w:tc>
        <w:tc>
          <w:tcPr>
            <w:tcW w:w="6047" w:type="dxa"/>
            <w:vAlign w:val="center"/>
          </w:tcPr>
          <w:p w14:paraId="4E8F7ED1" w14:textId="77777777" w:rsidR="0089350D" w:rsidRPr="000308A0" w:rsidRDefault="000308A0">
            <w:pPr>
              <w:rPr>
                <w:b/>
                <w:bCs/>
                <w:color w:val="000000"/>
                <w:sz w:val="22"/>
                <w:szCs w:val="22"/>
                <w:highlight w:val="yellow"/>
              </w:rPr>
            </w:pPr>
            <w:r w:rsidRPr="000308A0">
              <w:rPr>
                <w:color w:val="000000"/>
                <w:sz w:val="22"/>
                <w:szCs w:val="22"/>
              </w:rPr>
              <w:t>454091, Челябинская область, город Челябинск, улица Красная, дом 65, кабинет 3</w:t>
            </w:r>
          </w:p>
        </w:tc>
      </w:tr>
      <w:tr w:rsidR="0089350D" w:rsidRPr="000308A0" w14:paraId="16AED045" w14:textId="77777777" w:rsidTr="005F176F">
        <w:trPr>
          <w:jc w:val="center"/>
        </w:trPr>
        <w:tc>
          <w:tcPr>
            <w:tcW w:w="737" w:type="dxa"/>
          </w:tcPr>
          <w:p w14:paraId="27C68F35"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0770A66B" w14:textId="77777777" w:rsidR="0089350D" w:rsidRPr="000308A0" w:rsidRDefault="006D63A6">
            <w:pPr>
              <w:jc w:val="left"/>
              <w:rPr>
                <w:b/>
                <w:bCs/>
                <w:color w:val="000000"/>
                <w:sz w:val="22"/>
                <w:szCs w:val="22"/>
              </w:rPr>
            </w:pPr>
            <w:r w:rsidRPr="000308A0">
              <w:rPr>
                <w:sz w:val="22"/>
                <w:szCs w:val="22"/>
              </w:rPr>
              <w:t xml:space="preserve">Почтовый адрес </w:t>
            </w:r>
            <w:r w:rsidRPr="000308A0">
              <w:rPr>
                <w:color w:val="000000"/>
                <w:sz w:val="22"/>
                <w:szCs w:val="22"/>
              </w:rPr>
              <w:t>заказчика</w:t>
            </w:r>
          </w:p>
        </w:tc>
        <w:tc>
          <w:tcPr>
            <w:tcW w:w="6047" w:type="dxa"/>
            <w:vAlign w:val="center"/>
          </w:tcPr>
          <w:p w14:paraId="07AD1943" w14:textId="77777777" w:rsidR="0089350D" w:rsidRPr="000308A0" w:rsidRDefault="000308A0">
            <w:pPr>
              <w:rPr>
                <w:bCs/>
                <w:color w:val="000000"/>
                <w:sz w:val="22"/>
                <w:szCs w:val="22"/>
                <w:highlight w:val="yellow"/>
              </w:rPr>
            </w:pPr>
            <w:r w:rsidRPr="000308A0">
              <w:rPr>
                <w:color w:val="000000"/>
                <w:sz w:val="22"/>
                <w:szCs w:val="22"/>
              </w:rPr>
              <w:t>454091, Челябинская область, город Челябинск, улица Красная, дом 65, кабинет 3</w:t>
            </w:r>
          </w:p>
        </w:tc>
      </w:tr>
      <w:tr w:rsidR="0089350D" w:rsidRPr="000308A0" w14:paraId="7523E7EE" w14:textId="77777777" w:rsidTr="005F176F">
        <w:trPr>
          <w:jc w:val="center"/>
        </w:trPr>
        <w:tc>
          <w:tcPr>
            <w:tcW w:w="737" w:type="dxa"/>
          </w:tcPr>
          <w:p w14:paraId="4B78B1FF"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70514FB0" w14:textId="77777777" w:rsidR="0089350D" w:rsidRPr="000308A0" w:rsidRDefault="006D63A6">
            <w:pPr>
              <w:jc w:val="left"/>
              <w:rPr>
                <w:b/>
                <w:bCs/>
                <w:color w:val="000000"/>
                <w:sz w:val="22"/>
                <w:szCs w:val="22"/>
              </w:rPr>
            </w:pPr>
            <w:r w:rsidRPr="000308A0">
              <w:rPr>
                <w:sz w:val="22"/>
                <w:szCs w:val="22"/>
              </w:rPr>
              <w:t>Адрес электронной почты</w:t>
            </w:r>
            <w:r w:rsidRPr="000308A0">
              <w:rPr>
                <w:color w:val="000000"/>
                <w:sz w:val="22"/>
                <w:szCs w:val="22"/>
              </w:rPr>
              <w:t xml:space="preserve"> заказчика</w:t>
            </w:r>
          </w:p>
        </w:tc>
        <w:tc>
          <w:tcPr>
            <w:tcW w:w="6047" w:type="dxa"/>
            <w:vAlign w:val="center"/>
          </w:tcPr>
          <w:p w14:paraId="7A6AFAC9" w14:textId="77777777" w:rsidR="0089350D" w:rsidRPr="000308A0" w:rsidRDefault="00C75737">
            <w:pPr>
              <w:jc w:val="left"/>
              <w:rPr>
                <w:bCs/>
                <w:color w:val="000000"/>
                <w:sz w:val="22"/>
                <w:szCs w:val="22"/>
                <w:lang w:val="en-US"/>
              </w:rPr>
            </w:pPr>
            <w:hyperlink r:id="rId11" w:tooltip="mailto:zakupki@chelget.ru" w:history="1">
              <w:r w:rsidR="000308A0" w:rsidRPr="000308A0">
                <w:rPr>
                  <w:rStyle w:val="a9"/>
                  <w:sz w:val="22"/>
                  <w:szCs w:val="22"/>
                </w:rPr>
                <w:t>zakupki@chelget.ru</w:t>
              </w:r>
            </w:hyperlink>
          </w:p>
        </w:tc>
      </w:tr>
      <w:tr w:rsidR="0089350D" w:rsidRPr="000308A0" w14:paraId="09314BD7" w14:textId="77777777" w:rsidTr="005F176F">
        <w:trPr>
          <w:jc w:val="center"/>
        </w:trPr>
        <w:tc>
          <w:tcPr>
            <w:tcW w:w="737" w:type="dxa"/>
          </w:tcPr>
          <w:p w14:paraId="7D85797D"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04929D23" w14:textId="77777777" w:rsidR="0089350D" w:rsidRPr="000308A0" w:rsidRDefault="006D63A6">
            <w:pPr>
              <w:jc w:val="left"/>
              <w:rPr>
                <w:sz w:val="22"/>
                <w:szCs w:val="22"/>
              </w:rPr>
            </w:pPr>
            <w:r w:rsidRPr="000308A0">
              <w:rPr>
                <w:bCs/>
                <w:sz w:val="22"/>
                <w:szCs w:val="22"/>
              </w:rPr>
              <w:t>Ответственное должностное лицо Заказчика, номер контактного телефона и факса</w:t>
            </w:r>
          </w:p>
        </w:tc>
        <w:tc>
          <w:tcPr>
            <w:tcW w:w="6047" w:type="dxa"/>
          </w:tcPr>
          <w:p w14:paraId="07A2EA69" w14:textId="532C7E9D" w:rsidR="003C11F8" w:rsidRPr="000308A0" w:rsidRDefault="003C11F8" w:rsidP="003C11F8">
            <w:pPr>
              <w:rPr>
                <w:sz w:val="22"/>
                <w:szCs w:val="22"/>
              </w:rPr>
            </w:pPr>
            <w:r w:rsidRPr="000308A0">
              <w:rPr>
                <w:sz w:val="22"/>
                <w:szCs w:val="22"/>
              </w:rPr>
              <w:t xml:space="preserve">Номер контактного телефона: </w:t>
            </w:r>
            <w:r w:rsidR="000308A0" w:rsidRPr="000308A0">
              <w:rPr>
                <w:sz w:val="22"/>
                <w:szCs w:val="22"/>
              </w:rPr>
              <w:t>(351)</w:t>
            </w:r>
            <w:r w:rsidR="009A60D8">
              <w:rPr>
                <w:sz w:val="22"/>
                <w:szCs w:val="22"/>
              </w:rPr>
              <w:t xml:space="preserve"> </w:t>
            </w:r>
            <w:r w:rsidR="000308A0" w:rsidRPr="000308A0">
              <w:rPr>
                <w:sz w:val="22"/>
                <w:szCs w:val="22"/>
              </w:rPr>
              <w:t>2</w:t>
            </w:r>
            <w:r w:rsidR="001100ED">
              <w:rPr>
                <w:sz w:val="22"/>
                <w:szCs w:val="22"/>
              </w:rPr>
              <w:t>39</w:t>
            </w:r>
            <w:r w:rsidR="000308A0" w:rsidRPr="000308A0">
              <w:rPr>
                <w:sz w:val="22"/>
                <w:szCs w:val="22"/>
              </w:rPr>
              <w:t>-</w:t>
            </w:r>
            <w:r w:rsidR="001100ED">
              <w:rPr>
                <w:sz w:val="22"/>
                <w:szCs w:val="22"/>
              </w:rPr>
              <w:t>94</w:t>
            </w:r>
            <w:r w:rsidR="000308A0" w:rsidRPr="000308A0">
              <w:rPr>
                <w:sz w:val="22"/>
                <w:szCs w:val="22"/>
              </w:rPr>
              <w:t>-</w:t>
            </w:r>
            <w:r w:rsidR="001100ED">
              <w:rPr>
                <w:sz w:val="22"/>
                <w:szCs w:val="22"/>
              </w:rPr>
              <w:t>60, доб.61-13</w:t>
            </w:r>
          </w:p>
          <w:p w14:paraId="10077572" w14:textId="77777777" w:rsidR="0089350D" w:rsidRPr="000308A0" w:rsidRDefault="003C11F8" w:rsidP="003C11F8">
            <w:pPr>
              <w:rPr>
                <w:bCs/>
                <w:color w:val="000000"/>
                <w:sz w:val="22"/>
                <w:szCs w:val="22"/>
                <w:highlight w:val="yellow"/>
              </w:rPr>
            </w:pPr>
            <w:r w:rsidRPr="000308A0">
              <w:rPr>
                <w:sz w:val="22"/>
                <w:szCs w:val="22"/>
              </w:rPr>
              <w:t xml:space="preserve">Контактное лицо: </w:t>
            </w:r>
            <w:r w:rsidR="000308A0" w:rsidRPr="000308A0">
              <w:rPr>
                <w:sz w:val="22"/>
                <w:szCs w:val="22"/>
              </w:rPr>
              <w:t>Гераскин Евгений Вячеславович</w:t>
            </w:r>
          </w:p>
        </w:tc>
      </w:tr>
      <w:tr w:rsidR="0089350D" w:rsidRPr="000308A0" w14:paraId="3957A60C" w14:textId="77777777">
        <w:trPr>
          <w:jc w:val="center"/>
        </w:trPr>
        <w:tc>
          <w:tcPr>
            <w:tcW w:w="10134" w:type="dxa"/>
            <w:gridSpan w:val="3"/>
          </w:tcPr>
          <w:p w14:paraId="43373E23" w14:textId="77777777" w:rsidR="0089350D" w:rsidRPr="000308A0" w:rsidRDefault="006D63A6">
            <w:pPr>
              <w:jc w:val="center"/>
              <w:rPr>
                <w:bCs/>
                <w:color w:val="000000"/>
                <w:sz w:val="22"/>
                <w:szCs w:val="22"/>
              </w:rPr>
            </w:pPr>
            <w:r w:rsidRPr="000308A0">
              <w:rPr>
                <w:b/>
                <w:i/>
                <w:color w:val="000000"/>
                <w:sz w:val="22"/>
                <w:szCs w:val="22"/>
              </w:rPr>
              <w:t>Информация об объекте закупки</w:t>
            </w:r>
          </w:p>
        </w:tc>
      </w:tr>
      <w:tr w:rsidR="0089350D" w:rsidRPr="000308A0" w14:paraId="54A69300" w14:textId="77777777" w:rsidTr="005F176F">
        <w:trPr>
          <w:trHeight w:val="394"/>
          <w:jc w:val="center"/>
        </w:trPr>
        <w:tc>
          <w:tcPr>
            <w:tcW w:w="737" w:type="dxa"/>
          </w:tcPr>
          <w:p w14:paraId="7289F253"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31223D6F" w14:textId="77777777" w:rsidR="0089350D" w:rsidRPr="000308A0" w:rsidRDefault="006D63A6">
            <w:pPr>
              <w:spacing w:after="0"/>
              <w:jc w:val="left"/>
              <w:rPr>
                <w:sz w:val="22"/>
                <w:szCs w:val="22"/>
              </w:rPr>
            </w:pPr>
            <w:r w:rsidRPr="000308A0">
              <w:rPr>
                <w:color w:val="000000"/>
                <w:sz w:val="22"/>
                <w:szCs w:val="22"/>
              </w:rPr>
              <w:t>Наименование объекта закупки и количество товара, объем работ, услуг</w:t>
            </w:r>
          </w:p>
        </w:tc>
        <w:tc>
          <w:tcPr>
            <w:tcW w:w="6047" w:type="dxa"/>
          </w:tcPr>
          <w:p w14:paraId="313EE366" w14:textId="44EB2A15" w:rsidR="0089350D" w:rsidRPr="000308A0" w:rsidRDefault="00E41A61">
            <w:pPr>
              <w:rPr>
                <w:b/>
                <w:bCs/>
                <w:color w:val="000000"/>
                <w:sz w:val="22"/>
                <w:szCs w:val="22"/>
              </w:rPr>
            </w:pPr>
            <w:r w:rsidRPr="00E41A61">
              <w:rPr>
                <w:b/>
                <w:bCs/>
                <w:color w:val="000000"/>
                <w:sz w:val="22"/>
                <w:szCs w:val="22"/>
              </w:rPr>
              <w:t xml:space="preserve">Поставка </w:t>
            </w:r>
            <w:r w:rsidR="001C2049">
              <w:rPr>
                <w:b/>
                <w:bCs/>
                <w:color w:val="000000"/>
                <w:sz w:val="22"/>
                <w:szCs w:val="22"/>
              </w:rPr>
              <w:t>бумаги офисной</w:t>
            </w:r>
            <w:r w:rsidR="00CF36B6">
              <w:rPr>
                <w:b/>
                <w:bCs/>
                <w:color w:val="000000"/>
                <w:sz w:val="22"/>
                <w:szCs w:val="22"/>
              </w:rPr>
              <w:t>.</w:t>
            </w:r>
            <w:r w:rsidR="00CF36B6">
              <w:rPr>
                <w:sz w:val="20"/>
              </w:rPr>
              <w:t xml:space="preserve"> </w:t>
            </w:r>
            <w:r w:rsidR="006D63A6" w:rsidRPr="000308A0">
              <w:rPr>
                <w:sz w:val="22"/>
                <w:szCs w:val="22"/>
              </w:rPr>
              <w:t xml:space="preserve">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(Приложение №1 настоящего </w:t>
            </w:r>
            <w:proofErr w:type="gramStart"/>
            <w:r w:rsidR="006D63A6" w:rsidRPr="000308A0">
              <w:rPr>
                <w:sz w:val="22"/>
                <w:szCs w:val="22"/>
              </w:rPr>
              <w:t>Извещения  о</w:t>
            </w:r>
            <w:proofErr w:type="gramEnd"/>
            <w:r w:rsidR="006D63A6" w:rsidRPr="000308A0">
              <w:rPr>
                <w:sz w:val="22"/>
                <w:szCs w:val="22"/>
              </w:rPr>
              <w:t xml:space="preserve"> запросе котировок в электронной форме)</w:t>
            </w:r>
          </w:p>
        </w:tc>
      </w:tr>
      <w:tr w:rsidR="0089350D" w:rsidRPr="000308A0" w14:paraId="4E828E9E" w14:textId="77777777" w:rsidTr="005F176F">
        <w:trPr>
          <w:trHeight w:val="2141"/>
          <w:jc w:val="center"/>
        </w:trPr>
        <w:tc>
          <w:tcPr>
            <w:tcW w:w="737" w:type="dxa"/>
          </w:tcPr>
          <w:p w14:paraId="156243C4"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vAlign w:val="center"/>
          </w:tcPr>
          <w:p w14:paraId="75CE64BB" w14:textId="77777777" w:rsidR="0089350D" w:rsidRPr="000308A0" w:rsidRDefault="006D63A6">
            <w:pPr>
              <w:spacing w:after="0"/>
              <w:jc w:val="left"/>
              <w:rPr>
                <w:color w:val="000000"/>
                <w:sz w:val="22"/>
                <w:szCs w:val="22"/>
              </w:rPr>
            </w:pPr>
            <w:r w:rsidRPr="000308A0">
              <w:rPr>
                <w:color w:val="000000"/>
                <w:sz w:val="22"/>
                <w:szCs w:val="22"/>
              </w:rPr>
              <w:t xml:space="preserve">Описание предмета закупки  </w:t>
            </w:r>
          </w:p>
          <w:p w14:paraId="09FB526C" w14:textId="77777777" w:rsidR="0089350D" w:rsidRPr="000308A0" w:rsidRDefault="006D63A6">
            <w:pPr>
              <w:spacing w:after="0"/>
              <w:jc w:val="left"/>
              <w:rPr>
                <w:sz w:val="22"/>
                <w:szCs w:val="22"/>
              </w:rPr>
            </w:pPr>
            <w:r w:rsidRPr="000308A0">
              <w:rPr>
                <w:color w:val="000000"/>
                <w:sz w:val="22"/>
                <w:szCs w:val="22"/>
              </w:rPr>
              <w:t xml:space="preserve">Требования к качественным, техническим, функциональным характеристикам (потребительским свойствам) товаров, услуг, </w:t>
            </w:r>
            <w:proofErr w:type="gramStart"/>
            <w:r w:rsidRPr="000308A0">
              <w:rPr>
                <w:color w:val="000000"/>
                <w:sz w:val="22"/>
                <w:szCs w:val="22"/>
              </w:rPr>
              <w:t>работ,  эксплуатационные</w:t>
            </w:r>
            <w:proofErr w:type="gramEnd"/>
            <w:r w:rsidRPr="000308A0">
              <w:rPr>
                <w:color w:val="000000"/>
                <w:sz w:val="22"/>
                <w:szCs w:val="22"/>
              </w:rPr>
              <w:t xml:space="preserve">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047" w:type="dxa"/>
            <w:vAlign w:val="center"/>
          </w:tcPr>
          <w:p w14:paraId="0995AFB6" w14:textId="77777777" w:rsidR="0089350D" w:rsidRPr="002E68BB" w:rsidRDefault="006D63A6">
            <w:pPr>
              <w:rPr>
                <w:bCs/>
                <w:sz w:val="22"/>
                <w:szCs w:val="22"/>
              </w:rPr>
            </w:pPr>
            <w:r w:rsidRPr="002E68BB">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sidRPr="002E68BB">
              <w:rPr>
                <w:bCs/>
                <w:sz w:val="22"/>
                <w:szCs w:val="22"/>
              </w:rPr>
              <w:t xml:space="preserve">ребования к </w:t>
            </w:r>
            <w:r w:rsidRPr="002E68BB">
              <w:rPr>
                <w:sz w:val="22"/>
                <w:szCs w:val="22"/>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sidRPr="002E68BB">
              <w:rPr>
                <w:bCs/>
                <w:sz w:val="22"/>
                <w:szCs w:val="22"/>
              </w:rPr>
              <w:t xml:space="preserve"> и иные условия исполнения договора приведены в Описании предмета закупки (</w:t>
            </w:r>
            <w:r w:rsidRPr="002E68BB">
              <w:rPr>
                <w:sz w:val="22"/>
                <w:szCs w:val="22"/>
              </w:rPr>
              <w:t xml:space="preserve">Приложение № 1 </w:t>
            </w:r>
            <w:r w:rsidRPr="002E68BB">
              <w:rPr>
                <w:bCs/>
                <w:sz w:val="22"/>
                <w:szCs w:val="22"/>
              </w:rPr>
              <w:t xml:space="preserve">настоящего Извещения  о запросе котировок в электронной форме) и </w:t>
            </w:r>
            <w:r w:rsidRPr="002E68BB">
              <w:rPr>
                <w:sz w:val="22"/>
                <w:szCs w:val="22"/>
              </w:rPr>
              <w:t xml:space="preserve">проекте Договора (Приложение № 4 </w:t>
            </w:r>
            <w:r w:rsidRPr="002E68BB">
              <w:rPr>
                <w:bCs/>
                <w:sz w:val="22"/>
                <w:szCs w:val="22"/>
              </w:rPr>
              <w:t>настоящего Извещения  о запросе котировок в электронной форме).</w:t>
            </w:r>
          </w:p>
        </w:tc>
      </w:tr>
      <w:tr w:rsidR="0089350D" w:rsidRPr="000308A0" w14:paraId="5AF65344" w14:textId="77777777">
        <w:trPr>
          <w:trHeight w:val="268"/>
          <w:jc w:val="center"/>
        </w:trPr>
        <w:tc>
          <w:tcPr>
            <w:tcW w:w="10134" w:type="dxa"/>
            <w:gridSpan w:val="3"/>
          </w:tcPr>
          <w:p w14:paraId="01A61167" w14:textId="77777777" w:rsidR="0089350D" w:rsidRPr="002E68BB" w:rsidRDefault="006D63A6">
            <w:pPr>
              <w:keepNext/>
              <w:keepLines/>
              <w:widowControl w:val="0"/>
              <w:suppressLineNumbers/>
              <w:suppressAutoHyphens/>
              <w:spacing w:after="0"/>
              <w:jc w:val="center"/>
              <w:rPr>
                <w:color w:val="000000"/>
                <w:sz w:val="22"/>
                <w:szCs w:val="22"/>
              </w:rPr>
            </w:pPr>
            <w:r w:rsidRPr="002E68BB">
              <w:rPr>
                <w:b/>
                <w:i/>
                <w:color w:val="000000"/>
                <w:sz w:val="22"/>
                <w:szCs w:val="22"/>
              </w:rPr>
              <w:t>Информация о цене договора</w:t>
            </w:r>
          </w:p>
        </w:tc>
      </w:tr>
      <w:tr w:rsidR="0089350D" w:rsidRPr="000308A0" w14:paraId="770BD087" w14:textId="77777777" w:rsidTr="005F176F">
        <w:trPr>
          <w:trHeight w:val="543"/>
          <w:jc w:val="center"/>
        </w:trPr>
        <w:tc>
          <w:tcPr>
            <w:tcW w:w="737" w:type="dxa"/>
          </w:tcPr>
          <w:p w14:paraId="36E5300C"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11710139" w14:textId="77777777" w:rsidR="0089350D" w:rsidRPr="000308A0" w:rsidRDefault="006D63A6">
            <w:pPr>
              <w:jc w:val="left"/>
              <w:rPr>
                <w:sz w:val="22"/>
                <w:szCs w:val="22"/>
              </w:rPr>
            </w:pPr>
            <w:r w:rsidRPr="000308A0">
              <w:rPr>
                <w:color w:val="000000"/>
                <w:sz w:val="22"/>
                <w:szCs w:val="22"/>
              </w:rPr>
              <w:t>Начальная (максимальная) цена договора</w:t>
            </w:r>
          </w:p>
        </w:tc>
        <w:tc>
          <w:tcPr>
            <w:tcW w:w="6047" w:type="dxa"/>
          </w:tcPr>
          <w:p w14:paraId="37489869" w14:textId="37B32C53" w:rsidR="0089350D" w:rsidRPr="0083330B" w:rsidRDefault="00CF36B6" w:rsidP="0083330B">
            <w:pPr>
              <w:jc w:val="left"/>
              <w:rPr>
                <w:b/>
                <w:sz w:val="22"/>
                <w:szCs w:val="22"/>
              </w:rPr>
            </w:pPr>
            <w:r w:rsidRPr="0083330B">
              <w:rPr>
                <w:b/>
                <w:sz w:val="22"/>
                <w:szCs w:val="22"/>
              </w:rPr>
              <w:t>1</w:t>
            </w:r>
            <w:r w:rsidR="0083330B" w:rsidRPr="0083330B">
              <w:rPr>
                <w:b/>
                <w:sz w:val="22"/>
                <w:szCs w:val="22"/>
              </w:rPr>
              <w:t>29 933</w:t>
            </w:r>
            <w:r w:rsidRPr="0083330B">
              <w:rPr>
                <w:b/>
                <w:sz w:val="22"/>
                <w:szCs w:val="22"/>
              </w:rPr>
              <w:t>,00</w:t>
            </w:r>
            <w:r w:rsidR="000308A0" w:rsidRPr="0083330B">
              <w:rPr>
                <w:b/>
                <w:sz w:val="22"/>
                <w:szCs w:val="22"/>
              </w:rPr>
              <w:t xml:space="preserve"> </w:t>
            </w:r>
            <w:r w:rsidR="000308A0" w:rsidRPr="0083330B">
              <w:rPr>
                <w:bCs/>
                <w:sz w:val="22"/>
                <w:szCs w:val="22"/>
              </w:rPr>
              <w:t>(</w:t>
            </w:r>
            <w:r w:rsidR="0083330B" w:rsidRPr="0083330B">
              <w:rPr>
                <w:bCs/>
                <w:color w:val="222222"/>
                <w:sz w:val="22"/>
                <w:szCs w:val="22"/>
                <w:shd w:val="clear" w:color="auto" w:fill="FFFFFF"/>
              </w:rPr>
              <w:t>Сто двадцать девять тысяч девятьсот тридцать три</w:t>
            </w:r>
            <w:r w:rsidR="000308A0" w:rsidRPr="0083330B">
              <w:rPr>
                <w:bCs/>
                <w:sz w:val="22"/>
                <w:szCs w:val="22"/>
              </w:rPr>
              <w:t>) рубл</w:t>
            </w:r>
            <w:r w:rsidR="0083330B" w:rsidRPr="0083330B">
              <w:rPr>
                <w:bCs/>
                <w:sz w:val="22"/>
                <w:szCs w:val="22"/>
              </w:rPr>
              <w:t>я</w:t>
            </w:r>
            <w:r w:rsidR="000308A0" w:rsidRPr="0083330B">
              <w:rPr>
                <w:bCs/>
                <w:sz w:val="22"/>
                <w:szCs w:val="22"/>
              </w:rPr>
              <w:t xml:space="preserve"> 00 коп</w:t>
            </w:r>
            <w:r w:rsidR="00A85B37" w:rsidRPr="0083330B">
              <w:rPr>
                <w:bCs/>
                <w:sz w:val="22"/>
                <w:szCs w:val="22"/>
              </w:rPr>
              <w:t>еек</w:t>
            </w:r>
            <w:r w:rsidR="000308A0" w:rsidRPr="0083330B">
              <w:rPr>
                <w:bCs/>
                <w:sz w:val="22"/>
                <w:szCs w:val="22"/>
              </w:rPr>
              <w:t xml:space="preserve">, включая НДС </w:t>
            </w:r>
            <w:r w:rsidR="0083330B" w:rsidRPr="0083330B">
              <w:rPr>
                <w:bCs/>
                <w:sz w:val="22"/>
                <w:szCs w:val="22"/>
              </w:rPr>
              <w:t>(</w:t>
            </w:r>
            <w:r w:rsidR="000308A0" w:rsidRPr="0083330B">
              <w:rPr>
                <w:bCs/>
                <w:sz w:val="22"/>
                <w:szCs w:val="22"/>
              </w:rPr>
              <w:t>если предусмотрен</w:t>
            </w:r>
            <w:r w:rsidR="0083330B" w:rsidRPr="0083330B">
              <w:rPr>
                <w:bCs/>
                <w:sz w:val="22"/>
                <w:szCs w:val="22"/>
              </w:rPr>
              <w:t>)</w:t>
            </w:r>
            <w:r w:rsidRPr="0083330B">
              <w:rPr>
                <w:bCs/>
                <w:sz w:val="22"/>
                <w:szCs w:val="22"/>
              </w:rPr>
              <w:t>.</w:t>
            </w:r>
          </w:p>
        </w:tc>
      </w:tr>
      <w:tr w:rsidR="0089350D" w:rsidRPr="000308A0" w14:paraId="4FB477FA" w14:textId="77777777" w:rsidTr="005F176F">
        <w:trPr>
          <w:trHeight w:val="761"/>
          <w:jc w:val="center"/>
        </w:trPr>
        <w:tc>
          <w:tcPr>
            <w:tcW w:w="737" w:type="dxa"/>
          </w:tcPr>
          <w:p w14:paraId="1B4BC9D3"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458A6404" w14:textId="77777777" w:rsidR="0089350D" w:rsidRPr="000308A0" w:rsidRDefault="006D63A6">
            <w:pPr>
              <w:jc w:val="left"/>
              <w:rPr>
                <w:sz w:val="22"/>
                <w:szCs w:val="22"/>
              </w:rPr>
            </w:pPr>
            <w:r w:rsidRPr="000308A0">
              <w:rPr>
                <w:color w:val="000000"/>
                <w:sz w:val="22"/>
                <w:szCs w:val="22"/>
              </w:rPr>
              <w:t>Обоснование начальной (максимальной) цены договора</w:t>
            </w:r>
          </w:p>
        </w:tc>
        <w:tc>
          <w:tcPr>
            <w:tcW w:w="6047" w:type="dxa"/>
            <w:vAlign w:val="center"/>
          </w:tcPr>
          <w:p w14:paraId="692BC86A" w14:textId="77777777" w:rsidR="0089350D" w:rsidRPr="002E68BB" w:rsidRDefault="006D63A6">
            <w:pPr>
              <w:autoSpaceDE w:val="0"/>
              <w:autoSpaceDN w:val="0"/>
              <w:adjustRightInd w:val="0"/>
              <w:spacing w:after="0"/>
              <w:rPr>
                <w:color w:val="000000"/>
                <w:sz w:val="22"/>
                <w:szCs w:val="22"/>
              </w:rPr>
            </w:pPr>
            <w:r w:rsidRPr="002E68BB">
              <w:rPr>
                <w:sz w:val="22"/>
                <w:szCs w:val="22"/>
              </w:rPr>
              <w:t xml:space="preserve">Обоснование начальной (максимальной) цены договора, сведения о начальной (максимальной) цене за единицу поставляемого товара, являющегося предметом закупки, представлены в Приложении №2 </w:t>
            </w:r>
            <w:r w:rsidRPr="002E68BB">
              <w:rPr>
                <w:bCs/>
                <w:sz w:val="22"/>
                <w:szCs w:val="22"/>
              </w:rPr>
              <w:t xml:space="preserve">настоящего Извещения </w:t>
            </w:r>
            <w:proofErr w:type="gramStart"/>
            <w:r w:rsidRPr="002E68BB">
              <w:rPr>
                <w:bCs/>
                <w:sz w:val="22"/>
                <w:szCs w:val="22"/>
              </w:rPr>
              <w:t>о  запросе</w:t>
            </w:r>
            <w:proofErr w:type="gramEnd"/>
            <w:r w:rsidRPr="002E68BB">
              <w:rPr>
                <w:bCs/>
                <w:sz w:val="22"/>
                <w:szCs w:val="22"/>
              </w:rPr>
              <w:t xml:space="preserve"> котировок в электронной форме</w:t>
            </w:r>
          </w:p>
        </w:tc>
      </w:tr>
      <w:tr w:rsidR="0089350D" w:rsidRPr="000308A0" w14:paraId="1F36750A" w14:textId="77777777" w:rsidTr="005F176F">
        <w:trPr>
          <w:trHeight w:val="157"/>
          <w:jc w:val="center"/>
        </w:trPr>
        <w:tc>
          <w:tcPr>
            <w:tcW w:w="737" w:type="dxa"/>
          </w:tcPr>
          <w:p w14:paraId="596B9A1F"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10046B1C" w14:textId="77777777" w:rsidR="0089350D" w:rsidRPr="000308A0" w:rsidRDefault="006D63A6">
            <w:pPr>
              <w:spacing w:after="0"/>
              <w:jc w:val="left"/>
              <w:rPr>
                <w:sz w:val="22"/>
                <w:szCs w:val="22"/>
              </w:rPr>
            </w:pPr>
            <w:r w:rsidRPr="000308A0">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047" w:type="dxa"/>
          </w:tcPr>
          <w:p w14:paraId="148DCE77" w14:textId="7AF45557" w:rsidR="0089350D" w:rsidRPr="002E68BB" w:rsidRDefault="000308A0" w:rsidP="0056568B">
            <w:pPr>
              <w:spacing w:after="0"/>
              <w:rPr>
                <w:sz w:val="22"/>
                <w:szCs w:val="22"/>
              </w:rPr>
            </w:pPr>
            <w:r w:rsidRPr="002E68BB">
              <w:rPr>
                <w:sz w:val="22"/>
                <w:szCs w:val="22"/>
                <w:lang w:eastAsia="zh-CN"/>
              </w:rPr>
              <w:t xml:space="preserve">Цена договора включает в себя все расходы Поставщика, необходимые для осуществления им своих обязательств по </w:t>
            </w:r>
            <w:r w:rsidR="00450389">
              <w:rPr>
                <w:sz w:val="22"/>
                <w:szCs w:val="22"/>
                <w:lang w:eastAsia="zh-CN"/>
              </w:rPr>
              <w:t>д</w:t>
            </w:r>
            <w:r w:rsidRPr="002E68BB">
              <w:rPr>
                <w:sz w:val="22"/>
                <w:szCs w:val="22"/>
                <w:lang w:eastAsia="zh-CN"/>
              </w:rPr>
              <w:t>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стоимость всех необходимых погрузочно-разгрузочных работ и иные расходы, связанные с поставкой Товара.</w:t>
            </w:r>
          </w:p>
        </w:tc>
      </w:tr>
      <w:tr w:rsidR="0089350D" w:rsidRPr="000308A0" w14:paraId="5C2D276D" w14:textId="77777777" w:rsidTr="005F176F">
        <w:trPr>
          <w:trHeight w:val="223"/>
          <w:jc w:val="center"/>
        </w:trPr>
        <w:tc>
          <w:tcPr>
            <w:tcW w:w="737" w:type="dxa"/>
          </w:tcPr>
          <w:p w14:paraId="0734B0E4" w14:textId="77777777" w:rsidR="0089350D" w:rsidRPr="00A00007"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0B72CD69" w14:textId="77777777" w:rsidR="0089350D" w:rsidRPr="00A00007" w:rsidRDefault="006D63A6">
            <w:pPr>
              <w:keepNext/>
              <w:keepLines/>
              <w:widowControl w:val="0"/>
              <w:suppressLineNumbers/>
              <w:suppressAutoHyphens/>
              <w:spacing w:after="0"/>
              <w:jc w:val="left"/>
              <w:rPr>
                <w:color w:val="000000"/>
                <w:sz w:val="22"/>
                <w:szCs w:val="22"/>
              </w:rPr>
            </w:pPr>
            <w:r w:rsidRPr="00A00007">
              <w:rPr>
                <w:color w:val="000000"/>
                <w:sz w:val="22"/>
                <w:szCs w:val="22"/>
              </w:rPr>
              <w:t>Источник финансирования</w:t>
            </w:r>
          </w:p>
        </w:tc>
        <w:tc>
          <w:tcPr>
            <w:tcW w:w="6047" w:type="dxa"/>
            <w:vAlign w:val="center"/>
          </w:tcPr>
          <w:p w14:paraId="4E3ED98F" w14:textId="77777777" w:rsidR="0089350D" w:rsidRPr="002E68BB" w:rsidRDefault="0089350D" w:rsidP="00AD018D">
            <w:pPr>
              <w:rPr>
                <w:bCs/>
                <w:sz w:val="22"/>
                <w:szCs w:val="22"/>
              </w:rPr>
            </w:pPr>
          </w:p>
        </w:tc>
      </w:tr>
      <w:tr w:rsidR="0089350D" w:rsidRPr="000308A0" w14:paraId="23358C03" w14:textId="77777777" w:rsidTr="005F176F">
        <w:trPr>
          <w:jc w:val="center"/>
        </w:trPr>
        <w:tc>
          <w:tcPr>
            <w:tcW w:w="737" w:type="dxa"/>
          </w:tcPr>
          <w:p w14:paraId="4B4E70B1"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1B4605F4" w14:textId="77777777" w:rsidR="0089350D" w:rsidRPr="000308A0" w:rsidRDefault="006D63A6">
            <w:pPr>
              <w:autoSpaceDE w:val="0"/>
              <w:autoSpaceDN w:val="0"/>
              <w:adjustRightInd w:val="0"/>
              <w:spacing w:after="0"/>
              <w:rPr>
                <w:sz w:val="22"/>
                <w:szCs w:val="22"/>
              </w:rPr>
            </w:pPr>
            <w:r w:rsidRPr="000308A0">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047" w:type="dxa"/>
            <w:vAlign w:val="center"/>
          </w:tcPr>
          <w:p w14:paraId="685F1856" w14:textId="77777777" w:rsidR="0089350D" w:rsidRPr="002E68BB" w:rsidRDefault="006D63A6">
            <w:pPr>
              <w:keepNext/>
              <w:keepLines/>
              <w:widowControl w:val="0"/>
              <w:suppressLineNumbers/>
              <w:suppressAutoHyphens/>
              <w:spacing w:after="0"/>
              <w:rPr>
                <w:i/>
                <w:color w:val="000000"/>
                <w:sz w:val="22"/>
                <w:szCs w:val="22"/>
              </w:rPr>
            </w:pPr>
            <w:r w:rsidRPr="002E68BB">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89350D" w:rsidRPr="000308A0" w14:paraId="7275C6C1" w14:textId="77777777" w:rsidTr="005F176F">
        <w:trPr>
          <w:jc w:val="center"/>
        </w:trPr>
        <w:tc>
          <w:tcPr>
            <w:tcW w:w="737" w:type="dxa"/>
          </w:tcPr>
          <w:p w14:paraId="584910BA"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06138DE9" w14:textId="77777777" w:rsidR="0089350D" w:rsidRPr="000308A0" w:rsidRDefault="006D63A6">
            <w:pPr>
              <w:autoSpaceDE w:val="0"/>
              <w:autoSpaceDN w:val="0"/>
              <w:adjustRightInd w:val="0"/>
              <w:spacing w:after="0"/>
              <w:rPr>
                <w:sz w:val="22"/>
                <w:szCs w:val="22"/>
              </w:rPr>
            </w:pPr>
            <w:r w:rsidRPr="000308A0">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47" w:type="dxa"/>
            <w:vAlign w:val="center"/>
          </w:tcPr>
          <w:p w14:paraId="3737CB0F" w14:textId="77777777" w:rsidR="0089350D" w:rsidRPr="002E68BB" w:rsidRDefault="006D63A6">
            <w:pPr>
              <w:keepNext/>
              <w:keepLines/>
              <w:widowControl w:val="0"/>
              <w:suppressLineNumbers/>
              <w:suppressAutoHyphens/>
              <w:spacing w:after="0"/>
              <w:rPr>
                <w:sz w:val="22"/>
                <w:szCs w:val="22"/>
              </w:rPr>
            </w:pPr>
            <w:r w:rsidRPr="002E68BB">
              <w:rPr>
                <w:sz w:val="22"/>
                <w:szCs w:val="22"/>
              </w:rPr>
              <w:t>Не применяется</w:t>
            </w:r>
          </w:p>
        </w:tc>
      </w:tr>
      <w:tr w:rsidR="0089350D" w:rsidRPr="000308A0" w14:paraId="39E33690" w14:textId="77777777">
        <w:trPr>
          <w:jc w:val="center"/>
        </w:trPr>
        <w:tc>
          <w:tcPr>
            <w:tcW w:w="10134" w:type="dxa"/>
            <w:gridSpan w:val="3"/>
          </w:tcPr>
          <w:p w14:paraId="2B56BED2" w14:textId="77777777" w:rsidR="0089350D" w:rsidRPr="002E68BB" w:rsidRDefault="006D63A6">
            <w:pPr>
              <w:keepNext/>
              <w:keepLines/>
              <w:widowControl w:val="0"/>
              <w:suppressLineNumbers/>
              <w:suppressAutoHyphens/>
              <w:spacing w:after="0"/>
              <w:jc w:val="center"/>
              <w:rPr>
                <w:sz w:val="22"/>
                <w:szCs w:val="22"/>
              </w:rPr>
            </w:pPr>
            <w:r w:rsidRPr="002E68BB">
              <w:rPr>
                <w:b/>
                <w:i/>
                <w:color w:val="000000"/>
                <w:sz w:val="22"/>
                <w:szCs w:val="22"/>
              </w:rPr>
              <w:t>Условия договора</w:t>
            </w:r>
          </w:p>
        </w:tc>
      </w:tr>
      <w:tr w:rsidR="0089350D" w:rsidRPr="000308A0" w14:paraId="2E234366" w14:textId="77777777" w:rsidTr="005F176F">
        <w:trPr>
          <w:jc w:val="center"/>
        </w:trPr>
        <w:tc>
          <w:tcPr>
            <w:tcW w:w="737" w:type="dxa"/>
          </w:tcPr>
          <w:p w14:paraId="5CB0F599"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0BCACCC5" w14:textId="77777777" w:rsidR="0089350D" w:rsidRPr="000308A0" w:rsidRDefault="006D63A6">
            <w:pPr>
              <w:keepNext/>
              <w:keepLines/>
              <w:widowControl w:val="0"/>
              <w:suppressLineNumbers/>
              <w:suppressAutoHyphens/>
              <w:rPr>
                <w:color w:val="000000"/>
                <w:sz w:val="22"/>
                <w:szCs w:val="22"/>
              </w:rPr>
            </w:pPr>
            <w:r w:rsidRPr="000308A0">
              <w:rPr>
                <w:color w:val="000000"/>
                <w:sz w:val="22"/>
                <w:szCs w:val="22"/>
              </w:rPr>
              <w:t>Место доставки товара, выполнения работ, оказания услуг</w:t>
            </w:r>
          </w:p>
        </w:tc>
        <w:tc>
          <w:tcPr>
            <w:tcW w:w="6047" w:type="dxa"/>
            <w:vAlign w:val="center"/>
          </w:tcPr>
          <w:p w14:paraId="7E1E6167" w14:textId="700BEDB8" w:rsidR="003C11F8" w:rsidRPr="002E68BB" w:rsidRDefault="000308A0" w:rsidP="005122AC">
            <w:pPr>
              <w:widowControl w:val="0"/>
              <w:ind w:right="70"/>
              <w:contextualSpacing/>
              <w:rPr>
                <w:sz w:val="22"/>
                <w:szCs w:val="22"/>
              </w:rPr>
            </w:pPr>
            <w:r w:rsidRPr="002E68BB">
              <w:rPr>
                <w:sz w:val="22"/>
                <w:szCs w:val="22"/>
              </w:rPr>
              <w:t>Россия, Челябинская область, г. Челябинск, ул. Первой Пятилетки, 30</w:t>
            </w:r>
            <w:r w:rsidR="00836AE4">
              <w:rPr>
                <w:sz w:val="22"/>
                <w:szCs w:val="22"/>
              </w:rPr>
              <w:t>.</w:t>
            </w:r>
          </w:p>
          <w:p w14:paraId="6E8BA354" w14:textId="77777777" w:rsidR="000308A0" w:rsidRPr="002E68BB" w:rsidRDefault="000308A0" w:rsidP="005122AC">
            <w:pPr>
              <w:widowControl w:val="0"/>
              <w:ind w:right="70"/>
              <w:contextualSpacing/>
              <w:rPr>
                <w:sz w:val="22"/>
                <w:szCs w:val="22"/>
              </w:rPr>
            </w:pPr>
          </w:p>
          <w:p w14:paraId="7E05B18B" w14:textId="77777777" w:rsidR="0089350D" w:rsidRPr="002E68BB" w:rsidRDefault="006D63A6" w:rsidP="005122AC">
            <w:pPr>
              <w:widowControl w:val="0"/>
              <w:ind w:right="70"/>
              <w:contextualSpacing/>
              <w:rPr>
                <w:sz w:val="22"/>
                <w:szCs w:val="22"/>
              </w:rPr>
            </w:pPr>
            <w:r w:rsidRPr="002E68BB">
              <w:rPr>
                <w:bCs/>
                <w:sz w:val="22"/>
                <w:szCs w:val="22"/>
              </w:rPr>
              <w:t xml:space="preserve">Требования к </w:t>
            </w:r>
            <w:r w:rsidRPr="002E68BB">
              <w:rPr>
                <w:sz w:val="22"/>
                <w:szCs w:val="22"/>
              </w:rPr>
              <w:t xml:space="preserve">месту, условиям, срокам поставки товара определены в Описании предмета закупки (Приложение № 1 </w:t>
            </w:r>
            <w:r w:rsidRPr="002E68BB">
              <w:rPr>
                <w:sz w:val="22"/>
                <w:szCs w:val="22"/>
              </w:rPr>
              <w:lastRenderedPageBreak/>
              <w:t xml:space="preserve">настоящего Извещения о запросе котировок в электронной форме) и проекте договора (Приложение № 4 настоящего </w:t>
            </w:r>
            <w:proofErr w:type="gramStart"/>
            <w:r w:rsidRPr="002E68BB">
              <w:rPr>
                <w:sz w:val="22"/>
                <w:szCs w:val="22"/>
              </w:rPr>
              <w:t>Извещения  о</w:t>
            </w:r>
            <w:proofErr w:type="gramEnd"/>
            <w:r w:rsidRPr="002E68BB">
              <w:rPr>
                <w:sz w:val="22"/>
                <w:szCs w:val="22"/>
              </w:rPr>
              <w:t xml:space="preserve"> запросе котировок в электронной форме).</w:t>
            </w:r>
          </w:p>
          <w:p w14:paraId="3B790E38" w14:textId="77777777" w:rsidR="0089350D" w:rsidRPr="002E68BB" w:rsidRDefault="006D63A6">
            <w:pPr>
              <w:widowControl w:val="0"/>
              <w:ind w:right="70"/>
              <w:contextualSpacing/>
              <w:rPr>
                <w:bCs/>
                <w:sz w:val="22"/>
                <w:szCs w:val="22"/>
              </w:rPr>
            </w:pPr>
            <w:r w:rsidRPr="002E68BB">
              <w:rPr>
                <w:bCs/>
                <w:sz w:val="22"/>
                <w:szCs w:val="22"/>
              </w:rPr>
              <w:t xml:space="preserve">Порядок приемки поставляемых товаров определен в проекте договора (Приложение № 4 настоящего </w:t>
            </w:r>
            <w:proofErr w:type="gramStart"/>
            <w:r w:rsidRPr="002E68BB">
              <w:rPr>
                <w:bCs/>
                <w:sz w:val="22"/>
                <w:szCs w:val="22"/>
              </w:rPr>
              <w:t>Извещения  о</w:t>
            </w:r>
            <w:proofErr w:type="gramEnd"/>
            <w:r w:rsidRPr="002E68BB">
              <w:rPr>
                <w:bCs/>
                <w:sz w:val="22"/>
                <w:szCs w:val="22"/>
              </w:rPr>
              <w:t xml:space="preserve"> запросе котировок в электронной форме). </w:t>
            </w:r>
          </w:p>
        </w:tc>
      </w:tr>
      <w:tr w:rsidR="0089350D" w:rsidRPr="000308A0" w14:paraId="3AAE7F6A" w14:textId="77777777" w:rsidTr="005F176F">
        <w:trPr>
          <w:jc w:val="center"/>
        </w:trPr>
        <w:tc>
          <w:tcPr>
            <w:tcW w:w="737" w:type="dxa"/>
          </w:tcPr>
          <w:p w14:paraId="19DD7DB8"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612CB144" w14:textId="77777777" w:rsidR="0089350D" w:rsidRPr="000308A0" w:rsidRDefault="006D63A6">
            <w:pPr>
              <w:keepNext/>
              <w:keepLines/>
              <w:widowControl w:val="0"/>
              <w:suppressLineNumbers/>
              <w:suppressAutoHyphens/>
              <w:rPr>
                <w:color w:val="000000"/>
                <w:sz w:val="22"/>
                <w:szCs w:val="22"/>
              </w:rPr>
            </w:pPr>
            <w:r w:rsidRPr="000308A0">
              <w:rPr>
                <w:color w:val="000000"/>
                <w:sz w:val="22"/>
                <w:szCs w:val="22"/>
              </w:rPr>
              <w:t>Сроки поставки товара или завершения работы либо график оказания услуг</w:t>
            </w:r>
          </w:p>
        </w:tc>
        <w:tc>
          <w:tcPr>
            <w:tcW w:w="6047" w:type="dxa"/>
            <w:vAlign w:val="center"/>
          </w:tcPr>
          <w:p w14:paraId="0A996B1A" w14:textId="714C3CD0" w:rsidR="0089350D" w:rsidRPr="002E68BB" w:rsidRDefault="00836AE4" w:rsidP="00BA2EDB">
            <w:pPr>
              <w:pStyle w:val="ConsPlusNormal"/>
              <w:ind w:firstLine="0"/>
              <w:jc w:val="both"/>
              <w:rPr>
                <w:rFonts w:ascii="Times New Roman" w:hAnsi="Times New Roman" w:cs="Times New Roman"/>
                <w:b/>
                <w:bCs/>
                <w:color w:val="000000"/>
              </w:rPr>
            </w:pPr>
            <w:r w:rsidRPr="00836AE4">
              <w:rPr>
                <w:rFonts w:ascii="Times New Roman" w:hAnsi="Times New Roman" w:cs="Times New Roman"/>
                <w:bCs/>
              </w:rPr>
              <w:t>Поставка товара осуществляется партиями в течение 3 (трех) рабочих дней с даты получения заявки заказчика</w:t>
            </w:r>
            <w:r>
              <w:rPr>
                <w:rFonts w:ascii="Times New Roman" w:hAnsi="Times New Roman" w:cs="Times New Roman"/>
                <w:bCs/>
              </w:rPr>
              <w:t>.</w:t>
            </w:r>
          </w:p>
        </w:tc>
      </w:tr>
      <w:tr w:rsidR="0089350D" w:rsidRPr="000308A0" w14:paraId="1A066D9D" w14:textId="77777777" w:rsidTr="005F176F">
        <w:trPr>
          <w:jc w:val="center"/>
        </w:trPr>
        <w:tc>
          <w:tcPr>
            <w:tcW w:w="737" w:type="dxa"/>
          </w:tcPr>
          <w:p w14:paraId="535ADD79"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5FEF4E3C" w14:textId="77777777" w:rsidR="0089350D" w:rsidRPr="000308A0" w:rsidRDefault="006D63A6">
            <w:pPr>
              <w:jc w:val="left"/>
              <w:rPr>
                <w:sz w:val="22"/>
                <w:szCs w:val="22"/>
              </w:rPr>
            </w:pPr>
            <w:r w:rsidRPr="000308A0">
              <w:rPr>
                <w:color w:val="000000"/>
                <w:sz w:val="22"/>
                <w:szCs w:val="22"/>
              </w:rPr>
              <w:t>Срок и условия оплаты поставок товаров, выполнения работ, оказания услуг</w:t>
            </w:r>
          </w:p>
        </w:tc>
        <w:tc>
          <w:tcPr>
            <w:tcW w:w="6047" w:type="dxa"/>
            <w:vAlign w:val="center"/>
          </w:tcPr>
          <w:p w14:paraId="73B9C0FF" w14:textId="1BA20FDD" w:rsidR="00D63DFF" w:rsidRPr="002E68BB" w:rsidRDefault="00836AE4" w:rsidP="00D63DFF">
            <w:pPr>
              <w:pStyle w:val="affb"/>
              <w:spacing w:after="0"/>
              <w:ind w:left="0"/>
              <w:rPr>
                <w:sz w:val="22"/>
                <w:szCs w:val="22"/>
              </w:rPr>
            </w:pPr>
            <w:r>
              <w:rPr>
                <w:sz w:val="22"/>
                <w:szCs w:val="22"/>
              </w:rPr>
              <w:t>О</w:t>
            </w:r>
            <w:r w:rsidRPr="002E68BB">
              <w:rPr>
                <w:sz w:val="22"/>
                <w:szCs w:val="22"/>
              </w:rPr>
              <w:t xml:space="preserve">плата производится в безналичной форме в течение 7 рабочих дней, с даты подписания документов о приемке товара на склад заказчика и направления </w:t>
            </w:r>
            <w:proofErr w:type="gramStart"/>
            <w:r w:rsidRPr="002E68BB">
              <w:rPr>
                <w:sz w:val="22"/>
                <w:szCs w:val="22"/>
              </w:rPr>
              <w:t>поставщиком  счета</w:t>
            </w:r>
            <w:proofErr w:type="gramEnd"/>
            <w:r w:rsidRPr="002E68BB">
              <w:rPr>
                <w:sz w:val="22"/>
                <w:szCs w:val="22"/>
              </w:rPr>
              <w:t xml:space="preserve"> – фактуры</w:t>
            </w:r>
            <w:r w:rsidR="00D63DFF" w:rsidRPr="002E68BB">
              <w:rPr>
                <w:sz w:val="22"/>
                <w:szCs w:val="22"/>
              </w:rPr>
              <w:t xml:space="preserve"> (УПД).</w:t>
            </w:r>
          </w:p>
          <w:p w14:paraId="074C6D36" w14:textId="31E9DC6B" w:rsidR="0089350D" w:rsidRPr="002E68BB" w:rsidRDefault="0089350D" w:rsidP="000308A0">
            <w:pPr>
              <w:widowControl w:val="0"/>
              <w:rPr>
                <w:color w:val="000000"/>
                <w:sz w:val="22"/>
                <w:szCs w:val="22"/>
              </w:rPr>
            </w:pPr>
          </w:p>
        </w:tc>
      </w:tr>
      <w:tr w:rsidR="000308A0" w:rsidRPr="000308A0" w14:paraId="18618D1E" w14:textId="77777777" w:rsidTr="00BA2EDB">
        <w:trPr>
          <w:jc w:val="center"/>
        </w:trPr>
        <w:tc>
          <w:tcPr>
            <w:tcW w:w="737" w:type="dxa"/>
          </w:tcPr>
          <w:p w14:paraId="03A7CDF8"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579563D5" w14:textId="77777777" w:rsidR="000308A0" w:rsidRPr="000308A0" w:rsidRDefault="000308A0" w:rsidP="000308A0">
            <w:pPr>
              <w:jc w:val="left"/>
              <w:rPr>
                <w:color w:val="000000"/>
                <w:sz w:val="22"/>
                <w:szCs w:val="22"/>
              </w:rPr>
            </w:pPr>
            <w:r w:rsidRPr="000308A0">
              <w:rPr>
                <w:sz w:val="22"/>
                <w:szCs w:val="22"/>
              </w:rPr>
              <w:t>Обеспечение исполнения договора</w:t>
            </w:r>
          </w:p>
        </w:tc>
        <w:tc>
          <w:tcPr>
            <w:tcW w:w="6047" w:type="dxa"/>
          </w:tcPr>
          <w:p w14:paraId="0A9C8628" w14:textId="77777777" w:rsidR="000308A0" w:rsidRPr="002E68BB" w:rsidRDefault="000308A0" w:rsidP="000308A0">
            <w:pPr>
              <w:widowControl w:val="0"/>
              <w:rPr>
                <w:i/>
                <w:iCs/>
                <w:sz w:val="22"/>
                <w:szCs w:val="22"/>
              </w:rPr>
            </w:pPr>
          </w:p>
          <w:p w14:paraId="31D37058" w14:textId="704A46A9" w:rsidR="000308A0" w:rsidRPr="002E68BB" w:rsidRDefault="000308A0" w:rsidP="000308A0">
            <w:pPr>
              <w:widowControl w:val="0"/>
              <w:rPr>
                <w:i/>
                <w:iCs/>
                <w:sz w:val="22"/>
                <w:szCs w:val="22"/>
              </w:rPr>
            </w:pPr>
            <w:r w:rsidRPr="002E68BB">
              <w:rPr>
                <w:i/>
                <w:iCs/>
                <w:sz w:val="22"/>
                <w:szCs w:val="22"/>
              </w:rPr>
              <w:t>НЕ УСТАНОВЛЕНО</w:t>
            </w:r>
          </w:p>
          <w:p w14:paraId="5D1C0E68" w14:textId="6EABDFC0" w:rsidR="000308A0" w:rsidRPr="002E68BB" w:rsidRDefault="000308A0" w:rsidP="000308A0">
            <w:pPr>
              <w:keepNext/>
              <w:keepLines/>
              <w:tabs>
                <w:tab w:val="left" w:pos="284"/>
              </w:tabs>
              <w:spacing w:after="0"/>
              <w:ind w:right="104"/>
              <w:rPr>
                <w:sz w:val="22"/>
                <w:szCs w:val="22"/>
              </w:rPr>
            </w:pPr>
          </w:p>
        </w:tc>
      </w:tr>
      <w:tr w:rsidR="000308A0" w:rsidRPr="000308A0" w14:paraId="0E1ABBDB" w14:textId="77777777" w:rsidTr="005F176F">
        <w:trPr>
          <w:jc w:val="center"/>
        </w:trPr>
        <w:tc>
          <w:tcPr>
            <w:tcW w:w="737" w:type="dxa"/>
          </w:tcPr>
          <w:p w14:paraId="716F6980"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5A2F36C7" w14:textId="77777777" w:rsidR="000308A0" w:rsidRPr="000308A0" w:rsidRDefault="000308A0" w:rsidP="000308A0">
            <w:pPr>
              <w:spacing w:after="0"/>
              <w:ind w:right="104"/>
              <w:rPr>
                <w:bCs/>
                <w:sz w:val="22"/>
                <w:szCs w:val="22"/>
              </w:rPr>
            </w:pPr>
            <w:r w:rsidRPr="000308A0">
              <w:rPr>
                <w:bCs/>
                <w:sz w:val="22"/>
                <w:szCs w:val="22"/>
              </w:rPr>
              <w:t>Реквизиты счетов для внесения обеспечения исполнения договора</w:t>
            </w:r>
          </w:p>
        </w:tc>
        <w:tc>
          <w:tcPr>
            <w:tcW w:w="6047" w:type="dxa"/>
          </w:tcPr>
          <w:p w14:paraId="6055640E" w14:textId="4483E460" w:rsidR="000308A0" w:rsidRPr="002E68BB" w:rsidRDefault="000308A0" w:rsidP="000308A0">
            <w:pPr>
              <w:keepNext/>
              <w:keepLines/>
              <w:tabs>
                <w:tab w:val="left" w:pos="284"/>
              </w:tabs>
              <w:spacing w:after="0"/>
              <w:ind w:right="104"/>
              <w:rPr>
                <w:bCs/>
                <w:sz w:val="22"/>
                <w:szCs w:val="22"/>
              </w:rPr>
            </w:pPr>
            <w:r w:rsidRPr="002E68BB">
              <w:rPr>
                <w:bCs/>
                <w:sz w:val="22"/>
                <w:szCs w:val="22"/>
              </w:rPr>
              <w:t xml:space="preserve">Не установлено </w:t>
            </w:r>
          </w:p>
          <w:p w14:paraId="750FF9BC" w14:textId="77777777" w:rsidR="000308A0" w:rsidRPr="002E68BB" w:rsidRDefault="000308A0" w:rsidP="000308A0">
            <w:pPr>
              <w:keepNext/>
              <w:keepLines/>
              <w:tabs>
                <w:tab w:val="left" w:pos="284"/>
              </w:tabs>
              <w:spacing w:after="0"/>
              <w:ind w:right="104"/>
              <w:rPr>
                <w:bCs/>
                <w:sz w:val="22"/>
                <w:szCs w:val="22"/>
              </w:rPr>
            </w:pPr>
          </w:p>
          <w:p w14:paraId="00ECA46D" w14:textId="77777777" w:rsidR="000308A0" w:rsidRPr="002E68BB" w:rsidRDefault="000308A0" w:rsidP="000308A0">
            <w:pPr>
              <w:keepNext/>
              <w:keepLines/>
              <w:tabs>
                <w:tab w:val="left" w:pos="284"/>
              </w:tabs>
              <w:spacing w:after="0"/>
              <w:ind w:right="104"/>
              <w:rPr>
                <w:bCs/>
                <w:sz w:val="22"/>
                <w:szCs w:val="22"/>
              </w:rPr>
            </w:pPr>
          </w:p>
          <w:p w14:paraId="116C9848" w14:textId="77777777" w:rsidR="000308A0" w:rsidRPr="002E68BB" w:rsidRDefault="000308A0" w:rsidP="000308A0">
            <w:pPr>
              <w:keepNext/>
              <w:keepLines/>
              <w:tabs>
                <w:tab w:val="left" w:pos="284"/>
              </w:tabs>
              <w:spacing w:after="0"/>
              <w:ind w:right="104"/>
              <w:rPr>
                <w:bCs/>
                <w:sz w:val="22"/>
                <w:szCs w:val="22"/>
              </w:rPr>
            </w:pPr>
          </w:p>
        </w:tc>
      </w:tr>
      <w:tr w:rsidR="000308A0" w:rsidRPr="000308A0" w14:paraId="11515425" w14:textId="77777777">
        <w:trPr>
          <w:jc w:val="center"/>
        </w:trPr>
        <w:tc>
          <w:tcPr>
            <w:tcW w:w="10134" w:type="dxa"/>
            <w:gridSpan w:val="3"/>
          </w:tcPr>
          <w:p w14:paraId="32A57A4B" w14:textId="77777777" w:rsidR="000308A0" w:rsidRPr="002E68BB" w:rsidRDefault="000308A0" w:rsidP="000308A0">
            <w:pPr>
              <w:autoSpaceDE w:val="0"/>
              <w:autoSpaceDN w:val="0"/>
              <w:adjustRightInd w:val="0"/>
              <w:spacing w:after="0"/>
              <w:ind w:right="104"/>
              <w:jc w:val="center"/>
              <w:rPr>
                <w:i/>
                <w:sz w:val="22"/>
                <w:szCs w:val="22"/>
              </w:rPr>
            </w:pPr>
            <w:r w:rsidRPr="002E68BB">
              <w:rPr>
                <w:b/>
                <w:i/>
                <w:sz w:val="22"/>
                <w:szCs w:val="22"/>
              </w:rPr>
              <w:t xml:space="preserve"> Требования к участникам закупки</w:t>
            </w:r>
          </w:p>
        </w:tc>
      </w:tr>
      <w:tr w:rsidR="000308A0" w:rsidRPr="000308A0" w14:paraId="2E1BB084" w14:textId="77777777" w:rsidTr="00BA2EDB">
        <w:trPr>
          <w:jc w:val="center"/>
        </w:trPr>
        <w:tc>
          <w:tcPr>
            <w:tcW w:w="737" w:type="dxa"/>
          </w:tcPr>
          <w:p w14:paraId="7815D6CF"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vAlign w:val="center"/>
          </w:tcPr>
          <w:p w14:paraId="78DEB0B4" w14:textId="77777777" w:rsidR="000308A0" w:rsidRPr="000308A0" w:rsidRDefault="000308A0" w:rsidP="000308A0">
            <w:pPr>
              <w:autoSpaceDE w:val="0"/>
              <w:autoSpaceDN w:val="0"/>
              <w:adjustRightInd w:val="0"/>
              <w:spacing w:after="0"/>
              <w:jc w:val="left"/>
              <w:rPr>
                <w:color w:val="000000"/>
                <w:sz w:val="22"/>
                <w:szCs w:val="22"/>
              </w:rPr>
            </w:pPr>
            <w:r w:rsidRPr="000308A0">
              <w:rPr>
                <w:sz w:val="22"/>
                <w:szCs w:val="22"/>
              </w:rPr>
              <w:t>Требование к участникам закупки</w:t>
            </w:r>
          </w:p>
        </w:tc>
        <w:tc>
          <w:tcPr>
            <w:tcW w:w="6047" w:type="dxa"/>
            <w:vAlign w:val="center"/>
          </w:tcPr>
          <w:p w14:paraId="122DE866" w14:textId="77777777" w:rsidR="000308A0" w:rsidRPr="002E68BB" w:rsidRDefault="000308A0" w:rsidP="000308A0">
            <w:pPr>
              <w:rPr>
                <w:sz w:val="22"/>
                <w:szCs w:val="22"/>
              </w:rPr>
            </w:pPr>
            <w:r w:rsidRPr="002E68BB">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0639400A" w14:textId="77777777" w:rsidR="000308A0" w:rsidRPr="002E68BB" w:rsidRDefault="000308A0" w:rsidP="000308A0">
            <w:pPr>
              <w:rPr>
                <w:sz w:val="22"/>
                <w:szCs w:val="22"/>
              </w:rPr>
            </w:pPr>
            <w:r w:rsidRPr="002E68BB">
              <w:rPr>
                <w:sz w:val="22"/>
                <w:szCs w:val="22"/>
              </w:rPr>
              <w:t>К участникам закупки предъявляются следующие обязательные требования:</w:t>
            </w:r>
          </w:p>
          <w:p w14:paraId="5D5A6ED6" w14:textId="77777777" w:rsidR="000308A0" w:rsidRPr="002E68BB" w:rsidRDefault="000308A0" w:rsidP="000308A0">
            <w:pPr>
              <w:widowControl w:val="0"/>
              <w:rPr>
                <w:sz w:val="22"/>
                <w:szCs w:val="22"/>
              </w:rPr>
            </w:pPr>
            <w:r w:rsidRPr="002E68BB">
              <w:rPr>
                <w:sz w:val="22"/>
                <w:szCs w:val="22"/>
              </w:rPr>
              <w:t>1)</w:t>
            </w:r>
            <w:r w:rsidRPr="002E68BB">
              <w:rPr>
                <w:sz w:val="22"/>
                <w:szCs w:val="22"/>
              </w:rPr>
              <w:tab/>
            </w:r>
            <w:r w:rsidRPr="002E68BB">
              <w:rPr>
                <w:sz w:val="22"/>
                <w:szCs w:val="22"/>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715AF236" w14:textId="77777777" w:rsidR="000308A0" w:rsidRPr="002E68BB" w:rsidRDefault="000308A0" w:rsidP="000308A0">
            <w:pPr>
              <w:widowControl w:val="0"/>
              <w:rPr>
                <w:sz w:val="22"/>
                <w:szCs w:val="22"/>
              </w:rPr>
            </w:pPr>
            <w:r w:rsidRPr="002E68BB">
              <w:rPr>
                <w:sz w:val="22"/>
                <w:szCs w:val="22"/>
              </w:rPr>
              <w:t>2)</w:t>
            </w:r>
            <w:r w:rsidRPr="002E68BB">
              <w:rPr>
                <w:sz w:val="22"/>
                <w:szCs w:val="22"/>
              </w:rPr>
              <w:tab/>
              <w:t>участник закупки - юридическое лицо не находится в процессе ликвидации;</w:t>
            </w:r>
          </w:p>
          <w:p w14:paraId="490B0617" w14:textId="77777777" w:rsidR="000308A0" w:rsidRPr="002E68BB" w:rsidRDefault="000308A0" w:rsidP="000308A0">
            <w:pPr>
              <w:widowControl w:val="0"/>
              <w:rPr>
                <w:sz w:val="22"/>
                <w:szCs w:val="22"/>
              </w:rPr>
            </w:pPr>
            <w:r w:rsidRPr="002E68BB">
              <w:rPr>
                <w:sz w:val="22"/>
                <w:szCs w:val="22"/>
              </w:rPr>
              <w:t>3)</w:t>
            </w:r>
            <w:r w:rsidRPr="002E68BB">
              <w:rPr>
                <w:sz w:val="22"/>
                <w:szCs w:val="22"/>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6F57F97" w14:textId="77777777" w:rsidR="000308A0" w:rsidRPr="002E68BB" w:rsidRDefault="000308A0" w:rsidP="000308A0">
            <w:pPr>
              <w:widowControl w:val="0"/>
              <w:rPr>
                <w:sz w:val="22"/>
                <w:szCs w:val="22"/>
              </w:rPr>
            </w:pPr>
            <w:r w:rsidRPr="002E68BB">
              <w:rPr>
                <w:sz w:val="22"/>
                <w:szCs w:val="22"/>
              </w:rPr>
              <w:t>4)</w:t>
            </w:r>
            <w:r w:rsidRPr="002E68BB">
              <w:rPr>
                <w:sz w:val="22"/>
                <w:szCs w:val="22"/>
              </w:rPr>
              <w:tab/>
            </w:r>
            <w:proofErr w:type="spellStart"/>
            <w:r w:rsidRPr="002E68BB">
              <w:rPr>
                <w:sz w:val="22"/>
                <w:szCs w:val="22"/>
              </w:rPr>
              <w:t>неприостановление</w:t>
            </w:r>
            <w:proofErr w:type="spellEnd"/>
            <w:r w:rsidRPr="002E68BB">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w:t>
            </w:r>
            <w:r w:rsidRPr="002E68BB">
              <w:rPr>
                <w:sz w:val="22"/>
                <w:szCs w:val="22"/>
              </w:rPr>
              <w:lastRenderedPageBreak/>
              <w:t>заявки на участие в закупке;</w:t>
            </w:r>
          </w:p>
          <w:p w14:paraId="532C9886" w14:textId="77777777" w:rsidR="000308A0" w:rsidRPr="002E68BB" w:rsidRDefault="000308A0" w:rsidP="000308A0">
            <w:pPr>
              <w:widowControl w:val="0"/>
              <w:rPr>
                <w:sz w:val="22"/>
                <w:szCs w:val="22"/>
              </w:rPr>
            </w:pPr>
            <w:r w:rsidRPr="002E68BB">
              <w:rPr>
                <w:sz w:val="22"/>
                <w:szCs w:val="22"/>
              </w:rPr>
              <w:t>5)</w:t>
            </w:r>
            <w:r w:rsidRPr="002E68BB">
              <w:rPr>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0E43042" w14:textId="77777777" w:rsidR="000308A0" w:rsidRPr="002E68BB" w:rsidRDefault="000308A0" w:rsidP="000308A0">
            <w:pPr>
              <w:widowControl w:val="0"/>
              <w:rPr>
                <w:sz w:val="22"/>
                <w:szCs w:val="22"/>
              </w:rPr>
            </w:pPr>
            <w:r w:rsidRPr="002E68BB">
              <w:rPr>
                <w:sz w:val="22"/>
                <w:szCs w:val="22"/>
              </w:rPr>
              <w:t>6)</w:t>
            </w:r>
            <w:r w:rsidRPr="002E68BB">
              <w:rPr>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D1C3D2C" w14:textId="77777777" w:rsidR="000308A0" w:rsidRPr="002E68BB" w:rsidRDefault="000308A0" w:rsidP="000308A0">
            <w:pPr>
              <w:widowControl w:val="0"/>
              <w:rPr>
                <w:sz w:val="22"/>
                <w:szCs w:val="22"/>
              </w:rPr>
            </w:pPr>
            <w:r w:rsidRPr="002E68BB">
              <w:rPr>
                <w:sz w:val="22"/>
                <w:szCs w:val="22"/>
              </w:rPr>
              <w:t>7)</w:t>
            </w:r>
            <w:r w:rsidRPr="002E68BB">
              <w:rPr>
                <w:sz w:val="22"/>
                <w:szCs w:val="22"/>
              </w:rPr>
              <w:tab/>
            </w:r>
            <w:proofErr w:type="spellStart"/>
            <w:r w:rsidRPr="002E68BB">
              <w:rPr>
                <w:sz w:val="22"/>
                <w:szCs w:val="22"/>
              </w:rPr>
              <w:t>непривлечение</w:t>
            </w:r>
            <w:proofErr w:type="spellEnd"/>
            <w:r w:rsidRPr="002E68BB">
              <w:rPr>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F63C216" w14:textId="77777777" w:rsidR="000308A0" w:rsidRPr="002E68BB" w:rsidRDefault="000308A0" w:rsidP="000308A0">
            <w:pPr>
              <w:widowControl w:val="0"/>
              <w:rPr>
                <w:sz w:val="22"/>
                <w:szCs w:val="22"/>
              </w:rPr>
            </w:pPr>
            <w:r w:rsidRPr="002E68BB">
              <w:rPr>
                <w:sz w:val="22"/>
                <w:szCs w:val="22"/>
              </w:rPr>
              <w:t>8)</w:t>
            </w:r>
            <w:r w:rsidRPr="002E68BB">
              <w:rPr>
                <w:sz w:val="22"/>
                <w:szCs w:val="22"/>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1199EA1" w14:textId="77777777" w:rsidR="000308A0" w:rsidRPr="002E68BB" w:rsidRDefault="000308A0" w:rsidP="000308A0">
            <w:pPr>
              <w:widowControl w:val="0"/>
              <w:rPr>
                <w:sz w:val="22"/>
                <w:szCs w:val="22"/>
              </w:rPr>
            </w:pPr>
            <w:r w:rsidRPr="002E68BB">
              <w:rPr>
                <w:sz w:val="22"/>
                <w:szCs w:val="22"/>
              </w:rPr>
              <w:t>9)</w:t>
            </w:r>
            <w:r w:rsidRPr="002E68BB">
              <w:rPr>
                <w:sz w:val="22"/>
                <w:szCs w:val="22"/>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EE7821E" w14:textId="77777777" w:rsidR="000308A0" w:rsidRPr="002E68BB" w:rsidRDefault="000308A0" w:rsidP="000308A0">
            <w:pPr>
              <w:widowControl w:val="0"/>
              <w:rPr>
                <w:sz w:val="22"/>
                <w:szCs w:val="22"/>
              </w:rPr>
            </w:pPr>
            <w:r w:rsidRPr="002E68BB">
              <w:rPr>
                <w:sz w:val="22"/>
                <w:szCs w:val="22"/>
              </w:rPr>
              <w:t>10)</w:t>
            </w:r>
            <w:r w:rsidRPr="002E68BB">
              <w:rPr>
                <w:sz w:val="22"/>
                <w:szCs w:val="22"/>
              </w:rPr>
              <w:tab/>
              <w:t>отсутствие между участником закупки и заказчиком конфликта интересов;</w:t>
            </w:r>
          </w:p>
          <w:p w14:paraId="1277AE04" w14:textId="77777777" w:rsidR="000308A0" w:rsidRPr="002E68BB" w:rsidRDefault="000308A0" w:rsidP="000308A0">
            <w:pPr>
              <w:widowControl w:val="0"/>
              <w:rPr>
                <w:sz w:val="22"/>
                <w:szCs w:val="22"/>
              </w:rPr>
            </w:pPr>
            <w:r w:rsidRPr="002E68BB">
              <w:rPr>
                <w:sz w:val="22"/>
                <w:szCs w:val="22"/>
              </w:rPr>
              <w:t>11)</w:t>
            </w:r>
            <w:r w:rsidRPr="002E68BB">
              <w:rPr>
                <w:sz w:val="22"/>
                <w:szCs w:val="22"/>
              </w:rPr>
              <w:tab/>
              <w:t>участник закупки не является офшорной компанией;</w:t>
            </w:r>
          </w:p>
          <w:p w14:paraId="145B7F56" w14:textId="77777777" w:rsidR="000308A0" w:rsidRPr="002E68BB" w:rsidRDefault="000308A0" w:rsidP="000308A0">
            <w:pPr>
              <w:widowControl w:val="0"/>
              <w:rPr>
                <w:sz w:val="22"/>
                <w:szCs w:val="22"/>
              </w:rPr>
            </w:pPr>
            <w:r w:rsidRPr="002E68BB">
              <w:rPr>
                <w:sz w:val="22"/>
                <w:szCs w:val="22"/>
              </w:rPr>
              <w:t>12)</w:t>
            </w:r>
            <w:r w:rsidRPr="002E68BB">
              <w:rPr>
                <w:sz w:val="22"/>
                <w:szCs w:val="22"/>
              </w:rPr>
              <w:tab/>
              <w:t>отсутствие у участника закупки ограничений для участия в закупках, установленных законодательством Российской Федерации.</w:t>
            </w:r>
          </w:p>
          <w:p w14:paraId="1530BC58" w14:textId="77777777" w:rsidR="000308A0" w:rsidRPr="002E68BB" w:rsidRDefault="000308A0" w:rsidP="000308A0">
            <w:pPr>
              <w:widowControl w:val="0"/>
              <w:rPr>
                <w:sz w:val="22"/>
                <w:szCs w:val="22"/>
              </w:rPr>
            </w:pPr>
          </w:p>
          <w:p w14:paraId="09B634FE" w14:textId="77777777" w:rsidR="000308A0" w:rsidRPr="002E68BB" w:rsidRDefault="000308A0" w:rsidP="000308A0">
            <w:pPr>
              <w:pStyle w:val="affb"/>
              <w:spacing w:after="0"/>
              <w:ind w:left="0"/>
              <w:rPr>
                <w:sz w:val="22"/>
                <w:szCs w:val="22"/>
              </w:rPr>
            </w:pPr>
            <w:r w:rsidRPr="002E68BB">
              <w:rPr>
                <w:sz w:val="22"/>
                <w:szCs w:val="22"/>
              </w:rPr>
              <w:lastRenderedPageBreak/>
              <w:t xml:space="preserve">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w:t>
            </w:r>
            <w:proofErr w:type="gramStart"/>
            <w:r w:rsidRPr="002E68BB">
              <w:rPr>
                <w:sz w:val="22"/>
                <w:szCs w:val="22"/>
              </w:rPr>
              <w:t>о закупке</w:t>
            </w:r>
            <w:proofErr w:type="gramEnd"/>
            <w:r w:rsidRPr="002E68BB">
              <w:rPr>
                <w:sz w:val="22"/>
                <w:szCs w:val="22"/>
              </w:rPr>
              <w:t xml:space="preserve"> предъявляются в совокупности к такому участнику закупки. </w:t>
            </w:r>
          </w:p>
        </w:tc>
      </w:tr>
      <w:tr w:rsidR="000308A0" w:rsidRPr="000308A0" w14:paraId="44EEB05D" w14:textId="77777777" w:rsidTr="005F176F">
        <w:trPr>
          <w:jc w:val="center"/>
        </w:trPr>
        <w:tc>
          <w:tcPr>
            <w:tcW w:w="737" w:type="dxa"/>
          </w:tcPr>
          <w:p w14:paraId="774F934A"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42D267D5" w14:textId="77777777" w:rsidR="000308A0" w:rsidRPr="000308A0" w:rsidRDefault="000308A0" w:rsidP="000308A0">
            <w:pPr>
              <w:keepNext/>
              <w:keepLines/>
              <w:widowControl w:val="0"/>
              <w:suppressLineNumbers/>
              <w:suppressAutoHyphens/>
              <w:spacing w:after="0"/>
              <w:rPr>
                <w:color w:val="000000"/>
                <w:sz w:val="22"/>
                <w:szCs w:val="22"/>
              </w:rPr>
            </w:pPr>
            <w:r w:rsidRPr="000308A0">
              <w:rPr>
                <w:color w:val="000000"/>
                <w:sz w:val="22"/>
                <w:szCs w:val="22"/>
              </w:rPr>
              <w:t>Дополнительные требования к участникам</w:t>
            </w:r>
          </w:p>
        </w:tc>
        <w:tc>
          <w:tcPr>
            <w:tcW w:w="6047" w:type="dxa"/>
            <w:vAlign w:val="center"/>
          </w:tcPr>
          <w:p w14:paraId="1CE62A3A" w14:textId="77777777" w:rsidR="000308A0" w:rsidRPr="000308A0" w:rsidRDefault="000308A0" w:rsidP="000308A0">
            <w:pPr>
              <w:jc w:val="left"/>
              <w:rPr>
                <w:sz w:val="22"/>
                <w:szCs w:val="22"/>
              </w:rPr>
            </w:pPr>
            <w:r w:rsidRPr="000308A0">
              <w:rPr>
                <w:sz w:val="22"/>
                <w:szCs w:val="22"/>
              </w:rPr>
              <w:t>Не установлено</w:t>
            </w:r>
          </w:p>
        </w:tc>
      </w:tr>
      <w:tr w:rsidR="000308A0" w:rsidRPr="000308A0" w14:paraId="12A6DC7A" w14:textId="77777777">
        <w:trPr>
          <w:jc w:val="center"/>
        </w:trPr>
        <w:tc>
          <w:tcPr>
            <w:tcW w:w="10134" w:type="dxa"/>
            <w:gridSpan w:val="3"/>
          </w:tcPr>
          <w:p w14:paraId="13F0A998" w14:textId="77777777" w:rsidR="000308A0" w:rsidRPr="000308A0" w:rsidRDefault="000308A0" w:rsidP="000308A0">
            <w:pPr>
              <w:autoSpaceDE w:val="0"/>
              <w:autoSpaceDN w:val="0"/>
              <w:adjustRightInd w:val="0"/>
              <w:spacing w:after="0"/>
              <w:ind w:right="104"/>
              <w:jc w:val="center"/>
              <w:rPr>
                <w:b/>
                <w:i/>
                <w:sz w:val="22"/>
                <w:szCs w:val="22"/>
              </w:rPr>
            </w:pPr>
            <w:r w:rsidRPr="000308A0">
              <w:rPr>
                <w:b/>
                <w:i/>
                <w:sz w:val="22"/>
                <w:szCs w:val="22"/>
              </w:rPr>
              <w:t>Требования к заявке участника</w:t>
            </w:r>
          </w:p>
        </w:tc>
      </w:tr>
      <w:tr w:rsidR="000308A0" w:rsidRPr="000308A0" w14:paraId="4D5EC36D" w14:textId="77777777" w:rsidTr="00BA2EDB">
        <w:trPr>
          <w:jc w:val="center"/>
        </w:trPr>
        <w:tc>
          <w:tcPr>
            <w:tcW w:w="737" w:type="dxa"/>
          </w:tcPr>
          <w:p w14:paraId="2664E6E6"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07FAD056" w14:textId="77777777" w:rsidR="000308A0" w:rsidRPr="000308A0" w:rsidRDefault="000308A0" w:rsidP="000308A0">
            <w:pPr>
              <w:keepNext/>
              <w:keepLines/>
              <w:widowControl w:val="0"/>
              <w:suppressLineNumbers/>
              <w:suppressAutoHyphens/>
              <w:spacing w:after="0"/>
              <w:rPr>
                <w:sz w:val="22"/>
                <w:szCs w:val="22"/>
              </w:rPr>
            </w:pPr>
            <w:r w:rsidRPr="000308A0">
              <w:rPr>
                <w:sz w:val="22"/>
                <w:szCs w:val="22"/>
              </w:rPr>
              <w:t>Размер обеспечения заявки</w:t>
            </w:r>
          </w:p>
        </w:tc>
        <w:tc>
          <w:tcPr>
            <w:tcW w:w="6047" w:type="dxa"/>
            <w:shd w:val="clear" w:color="auto" w:fill="auto"/>
          </w:tcPr>
          <w:p w14:paraId="41EE87D1" w14:textId="4B858C16" w:rsidR="00CE6BD2" w:rsidRPr="00E30D73" w:rsidRDefault="000308A0" w:rsidP="00CE6BD2">
            <w:pPr>
              <w:widowControl w:val="0"/>
              <w:rPr>
                <w:sz w:val="22"/>
                <w:szCs w:val="22"/>
              </w:rPr>
            </w:pPr>
            <w:r w:rsidRPr="00C22B12">
              <w:rPr>
                <w:i/>
                <w:iCs/>
                <w:sz w:val="22"/>
                <w:szCs w:val="22"/>
              </w:rPr>
              <w:t>НЕ УСТАНОВЛЕНО</w:t>
            </w:r>
          </w:p>
          <w:p w14:paraId="08047616" w14:textId="7B9EBF41" w:rsidR="00CE6BD2" w:rsidRPr="00E30D73" w:rsidRDefault="000308A0" w:rsidP="00CE6BD2">
            <w:pPr>
              <w:widowControl w:val="0"/>
              <w:rPr>
                <w:sz w:val="22"/>
                <w:szCs w:val="22"/>
              </w:rPr>
            </w:pPr>
            <w:r w:rsidRPr="00E30D73">
              <w:rPr>
                <w:sz w:val="22"/>
                <w:szCs w:val="22"/>
              </w:rPr>
              <w:t xml:space="preserve"> </w:t>
            </w:r>
          </w:p>
          <w:p w14:paraId="5050F89F" w14:textId="1332A58F" w:rsidR="000308A0" w:rsidRPr="000308A0" w:rsidRDefault="000308A0" w:rsidP="000308A0">
            <w:pPr>
              <w:spacing w:after="0"/>
              <w:rPr>
                <w:sz w:val="22"/>
                <w:szCs w:val="22"/>
                <w:highlight w:val="yellow"/>
              </w:rPr>
            </w:pPr>
          </w:p>
        </w:tc>
      </w:tr>
      <w:tr w:rsidR="000308A0" w:rsidRPr="000308A0" w14:paraId="08906D9A" w14:textId="77777777" w:rsidTr="005F176F">
        <w:trPr>
          <w:jc w:val="center"/>
        </w:trPr>
        <w:tc>
          <w:tcPr>
            <w:tcW w:w="737" w:type="dxa"/>
          </w:tcPr>
          <w:p w14:paraId="477C1A5E"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7F0C65F5" w14:textId="77777777" w:rsidR="000308A0" w:rsidRPr="000308A0" w:rsidRDefault="000308A0" w:rsidP="000308A0">
            <w:pPr>
              <w:keepNext/>
              <w:keepLines/>
              <w:widowControl w:val="0"/>
              <w:suppressLineNumbers/>
              <w:suppressAutoHyphens/>
              <w:spacing w:after="0"/>
              <w:rPr>
                <w:color w:val="000000"/>
                <w:sz w:val="22"/>
                <w:szCs w:val="22"/>
              </w:rPr>
            </w:pPr>
            <w:r w:rsidRPr="000308A0">
              <w:rPr>
                <w:sz w:val="22"/>
                <w:szCs w:val="22"/>
              </w:rPr>
              <w:t>Заявка на участие в запросе котировок в электронной форме должна содержать:</w:t>
            </w:r>
          </w:p>
        </w:tc>
        <w:tc>
          <w:tcPr>
            <w:tcW w:w="6047" w:type="dxa"/>
            <w:vAlign w:val="center"/>
          </w:tcPr>
          <w:p w14:paraId="19B051BB" w14:textId="77777777" w:rsidR="00432408" w:rsidRPr="00432408" w:rsidRDefault="00432408" w:rsidP="00432408">
            <w:pPr>
              <w:widowControl w:val="0"/>
              <w:rPr>
                <w:sz w:val="22"/>
                <w:szCs w:val="22"/>
              </w:rPr>
            </w:pPr>
            <w:r w:rsidRPr="00432408">
              <w:rPr>
                <w:sz w:val="22"/>
                <w:szCs w:val="22"/>
              </w:rPr>
              <w:t>Заявка на участие в запросе котировок должна включать:</w:t>
            </w:r>
          </w:p>
          <w:p w14:paraId="1C3C31CD" w14:textId="77777777" w:rsidR="00432408" w:rsidRPr="00432408" w:rsidRDefault="00432408" w:rsidP="00432408">
            <w:pPr>
              <w:widowControl w:val="0"/>
              <w:rPr>
                <w:sz w:val="22"/>
                <w:szCs w:val="22"/>
              </w:rPr>
            </w:pPr>
            <w:r>
              <w:rPr>
                <w:sz w:val="22"/>
                <w:szCs w:val="22"/>
              </w:rPr>
              <w:t xml:space="preserve">- </w:t>
            </w:r>
            <w:r w:rsidRPr="00432408">
              <w:rPr>
                <w:sz w:val="22"/>
                <w:szCs w:val="22"/>
              </w:rPr>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w:t>
            </w:r>
          </w:p>
          <w:p w14:paraId="4C4F4829" w14:textId="77777777" w:rsidR="00432408" w:rsidRPr="00432408" w:rsidRDefault="00432408" w:rsidP="00432408">
            <w:pPr>
              <w:widowControl w:val="0"/>
              <w:rPr>
                <w:sz w:val="22"/>
                <w:szCs w:val="22"/>
              </w:rPr>
            </w:pPr>
            <w:r w:rsidRPr="00432408">
              <w:rPr>
                <w:sz w:val="22"/>
                <w:szCs w:val="22"/>
              </w:rPr>
              <w:t>1-1) при размещении закупки на поставку товара:</w:t>
            </w:r>
          </w:p>
          <w:p w14:paraId="189019B3" w14:textId="77777777" w:rsidR="00432408" w:rsidRPr="00432408" w:rsidRDefault="00432408" w:rsidP="00432408">
            <w:pPr>
              <w:widowControl w:val="0"/>
              <w:rPr>
                <w:sz w:val="22"/>
                <w:szCs w:val="22"/>
              </w:rPr>
            </w:pPr>
            <w:r w:rsidRPr="00432408">
              <w:rPr>
                <w:sz w:val="22"/>
                <w:szCs w:val="22"/>
              </w:rPr>
              <w:t>а) согласие участника процедуры закупки на поставку товара в случае:</w:t>
            </w:r>
          </w:p>
          <w:p w14:paraId="6B36A278" w14:textId="77777777" w:rsidR="00432408" w:rsidRPr="00432408" w:rsidRDefault="00432408" w:rsidP="00432408">
            <w:pPr>
              <w:widowControl w:val="0"/>
              <w:rPr>
                <w:sz w:val="22"/>
                <w:szCs w:val="22"/>
              </w:rPr>
            </w:pPr>
            <w:r w:rsidRPr="00432408">
              <w:rPr>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2A03C982" w14:textId="77777777" w:rsidR="00432408" w:rsidRPr="00432408" w:rsidRDefault="00432408" w:rsidP="00432408">
            <w:pPr>
              <w:widowControl w:val="0"/>
              <w:rPr>
                <w:sz w:val="22"/>
                <w:szCs w:val="22"/>
              </w:rPr>
            </w:pPr>
            <w:r w:rsidRPr="00432408">
              <w:rPr>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E565A10" w14:textId="77777777" w:rsidR="00432408" w:rsidRPr="00432408" w:rsidRDefault="00432408" w:rsidP="00432408">
            <w:pPr>
              <w:widowControl w:val="0"/>
              <w:rPr>
                <w:sz w:val="22"/>
                <w:szCs w:val="22"/>
              </w:rPr>
            </w:pPr>
            <w:r w:rsidRPr="00432408">
              <w:rPr>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01CA0FDA" w14:textId="77777777" w:rsidR="00432408" w:rsidRPr="00432408" w:rsidRDefault="00432408" w:rsidP="00432408">
            <w:pPr>
              <w:widowControl w:val="0"/>
              <w:rPr>
                <w:sz w:val="22"/>
                <w:szCs w:val="22"/>
              </w:rPr>
            </w:pPr>
            <w:r w:rsidRPr="00432408">
              <w:rPr>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FCED15F" w14:textId="77777777" w:rsidR="00432408" w:rsidRPr="00432408" w:rsidRDefault="00432408" w:rsidP="00432408">
            <w:pPr>
              <w:widowControl w:val="0"/>
              <w:rPr>
                <w:sz w:val="22"/>
                <w:szCs w:val="22"/>
              </w:rPr>
            </w:pPr>
            <w:r w:rsidRPr="00432408">
              <w:rPr>
                <w:sz w:val="22"/>
                <w:szCs w:val="22"/>
              </w:rPr>
              <w:t>3-1) при размещении закупки на выполнение работ, оказание услуг для выполнения, оказания которых используется товар:</w:t>
            </w:r>
          </w:p>
          <w:p w14:paraId="7C4305AC" w14:textId="77777777" w:rsidR="00432408" w:rsidRPr="00432408" w:rsidRDefault="00432408" w:rsidP="00432408">
            <w:pPr>
              <w:widowControl w:val="0"/>
              <w:rPr>
                <w:sz w:val="22"/>
                <w:szCs w:val="22"/>
              </w:rPr>
            </w:pPr>
            <w:r w:rsidRPr="00432408">
              <w:rPr>
                <w:sz w:val="22"/>
                <w:szCs w:val="22"/>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w:t>
            </w:r>
            <w:r w:rsidRPr="00432408">
              <w:rPr>
                <w:sz w:val="22"/>
                <w:szCs w:val="22"/>
              </w:rPr>
              <w:lastRenderedPageBreak/>
              <w:t>знак используемого товара, а также требования о необходимости указания в заявке на участие в закупке на товарный знак (при его наличии);</w:t>
            </w:r>
          </w:p>
          <w:p w14:paraId="323D985D" w14:textId="77777777" w:rsidR="00432408" w:rsidRPr="00432408" w:rsidRDefault="00432408" w:rsidP="00432408">
            <w:pPr>
              <w:widowControl w:val="0"/>
              <w:rPr>
                <w:sz w:val="22"/>
                <w:szCs w:val="22"/>
              </w:rPr>
            </w:pPr>
            <w:r w:rsidRPr="00432408">
              <w:rPr>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000AEB73" w14:textId="77777777" w:rsidR="00432408" w:rsidRPr="00432408" w:rsidRDefault="00432408" w:rsidP="00432408">
            <w:pPr>
              <w:widowControl w:val="0"/>
              <w:rPr>
                <w:sz w:val="22"/>
                <w:szCs w:val="22"/>
              </w:rPr>
            </w:pPr>
            <w:r>
              <w:rPr>
                <w:sz w:val="22"/>
                <w:szCs w:val="22"/>
              </w:rPr>
              <w:t xml:space="preserve">- </w:t>
            </w:r>
            <w:r w:rsidRPr="00432408">
              <w:rPr>
                <w:sz w:val="22"/>
                <w:szCs w:val="22"/>
              </w:rPr>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3DF74F14" w14:textId="77777777" w:rsidR="00432408" w:rsidRPr="00432408" w:rsidRDefault="00432408" w:rsidP="00432408">
            <w:pPr>
              <w:widowControl w:val="0"/>
              <w:rPr>
                <w:sz w:val="22"/>
                <w:szCs w:val="22"/>
              </w:rPr>
            </w:pPr>
            <w:r>
              <w:rPr>
                <w:sz w:val="22"/>
                <w:szCs w:val="22"/>
              </w:rPr>
              <w:t xml:space="preserve">- </w:t>
            </w:r>
            <w:r w:rsidRPr="00432408">
              <w:rPr>
                <w:sz w:val="22"/>
                <w:szCs w:val="22"/>
              </w:rPr>
              <w:t>копии учредительных документов участника закупок (для юридических лиц) или копии документов, удостоверяющих личность (для физических лиц);</w:t>
            </w:r>
          </w:p>
          <w:p w14:paraId="53A183DD" w14:textId="77777777" w:rsidR="00432408" w:rsidRPr="00432408" w:rsidRDefault="00432408" w:rsidP="00432408">
            <w:pPr>
              <w:widowControl w:val="0"/>
              <w:rPr>
                <w:sz w:val="22"/>
                <w:szCs w:val="22"/>
              </w:rPr>
            </w:pPr>
            <w:r>
              <w:rPr>
                <w:sz w:val="22"/>
                <w:szCs w:val="22"/>
              </w:rPr>
              <w:t xml:space="preserve">- </w:t>
            </w:r>
            <w:r w:rsidRPr="00432408">
              <w:rPr>
                <w:sz w:val="22"/>
                <w:szCs w:val="22"/>
              </w:rPr>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764C9557" w14:textId="77777777" w:rsidR="00432408" w:rsidRPr="00432408" w:rsidRDefault="00432408" w:rsidP="00432408">
            <w:pPr>
              <w:widowControl w:val="0"/>
              <w:rPr>
                <w:sz w:val="22"/>
                <w:szCs w:val="22"/>
              </w:rPr>
            </w:pPr>
            <w:r>
              <w:rPr>
                <w:sz w:val="22"/>
                <w:szCs w:val="22"/>
              </w:rPr>
              <w:t xml:space="preserve">- </w:t>
            </w:r>
            <w:r w:rsidRPr="00432408">
              <w:rPr>
                <w:sz w:val="22"/>
                <w:szCs w:val="22"/>
              </w:rPr>
              <w:t>документ, подтверждающий полномочия лица на осуществление действий от имени участника закупки;</w:t>
            </w:r>
          </w:p>
          <w:p w14:paraId="730A258F" w14:textId="77777777" w:rsidR="00432408" w:rsidRPr="00432408" w:rsidRDefault="00432408" w:rsidP="00432408">
            <w:pPr>
              <w:widowControl w:val="0"/>
              <w:rPr>
                <w:sz w:val="22"/>
                <w:szCs w:val="22"/>
              </w:rPr>
            </w:pPr>
            <w:r>
              <w:rPr>
                <w:sz w:val="22"/>
                <w:szCs w:val="22"/>
              </w:rPr>
              <w:t xml:space="preserve">- </w:t>
            </w:r>
            <w:r w:rsidRPr="00432408">
              <w:rPr>
                <w:sz w:val="22"/>
                <w:szCs w:val="22"/>
              </w:rPr>
              <w:t xml:space="preserve">документ (декларацию) о соответствии участника закупки требованиям, установленным в документации о закупке на основании подпунктов </w:t>
            </w:r>
            <w:proofErr w:type="gramStart"/>
            <w:r w:rsidRPr="00432408">
              <w:rPr>
                <w:sz w:val="22"/>
                <w:szCs w:val="22"/>
              </w:rPr>
              <w:t>10  Положения</w:t>
            </w:r>
            <w:proofErr w:type="gramEnd"/>
            <w:r w:rsidRPr="00432408">
              <w:rPr>
                <w:sz w:val="22"/>
                <w:szCs w:val="22"/>
              </w:rPr>
              <w:t>;</w:t>
            </w:r>
          </w:p>
          <w:p w14:paraId="674FE1FF" w14:textId="77777777" w:rsidR="00432408" w:rsidRPr="00432408" w:rsidRDefault="00432408" w:rsidP="00432408">
            <w:pPr>
              <w:widowControl w:val="0"/>
              <w:rPr>
                <w:sz w:val="22"/>
                <w:szCs w:val="22"/>
              </w:rPr>
            </w:pPr>
            <w:r>
              <w:rPr>
                <w:sz w:val="22"/>
                <w:szCs w:val="22"/>
              </w:rPr>
              <w:t xml:space="preserve">- </w:t>
            </w:r>
            <w:r w:rsidRPr="00432408">
              <w:rPr>
                <w:sz w:val="22"/>
                <w:szCs w:val="22"/>
              </w:rPr>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7E9DE7FF" w14:textId="77777777" w:rsidR="00432408" w:rsidRPr="000308A0" w:rsidRDefault="00432408" w:rsidP="00432408">
            <w:pPr>
              <w:widowControl w:val="0"/>
              <w:rPr>
                <w:sz w:val="22"/>
                <w:szCs w:val="22"/>
              </w:rPr>
            </w:pPr>
          </w:p>
          <w:p w14:paraId="0ADA2537" w14:textId="77777777" w:rsidR="000308A0" w:rsidRPr="00432408" w:rsidRDefault="000308A0" w:rsidP="00432408">
            <w:pPr>
              <w:widowControl w:val="0"/>
              <w:jc w:val="center"/>
              <w:rPr>
                <w:b/>
                <w:bCs/>
                <w:i/>
                <w:iCs/>
                <w:sz w:val="22"/>
                <w:szCs w:val="22"/>
              </w:rPr>
            </w:pPr>
            <w:r w:rsidRPr="00432408">
              <w:rPr>
                <w:b/>
                <w:bCs/>
                <w:i/>
                <w:iCs/>
                <w:sz w:val="22"/>
                <w:szCs w:val="22"/>
              </w:rPr>
              <w:t>Инструкция по заполнению заявки Участником запроса котировок:</w:t>
            </w:r>
          </w:p>
          <w:p w14:paraId="6DD260F5" w14:textId="77777777" w:rsidR="000308A0" w:rsidRPr="00432408" w:rsidRDefault="000308A0" w:rsidP="00432408">
            <w:pPr>
              <w:widowControl w:val="0"/>
              <w:rPr>
                <w:b/>
                <w:bCs/>
                <w:i/>
                <w:iCs/>
                <w:sz w:val="22"/>
                <w:szCs w:val="22"/>
              </w:rPr>
            </w:pPr>
            <w:r w:rsidRPr="00432408">
              <w:rPr>
                <w:b/>
                <w:bCs/>
                <w:i/>
                <w:iCs/>
                <w:sz w:val="22"/>
                <w:szCs w:val="22"/>
              </w:rPr>
              <w:t xml:space="preserve">      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w:t>
            </w:r>
            <w:r w:rsidRPr="00432408">
              <w:rPr>
                <w:b/>
                <w:bCs/>
                <w:i/>
                <w:iCs/>
                <w:sz w:val="22"/>
                <w:szCs w:val="22"/>
              </w:rPr>
              <w:lastRenderedPageBreak/>
              <w:t>соответствие товара, установленным Заказчиком требованиям, указанным в Техническом задании.</w:t>
            </w:r>
          </w:p>
          <w:p w14:paraId="3ADE76C3" w14:textId="77777777" w:rsidR="000308A0" w:rsidRPr="00432408" w:rsidRDefault="000308A0" w:rsidP="00432408">
            <w:pPr>
              <w:widowControl w:val="0"/>
              <w:rPr>
                <w:b/>
                <w:bCs/>
                <w:i/>
                <w:iCs/>
                <w:sz w:val="22"/>
                <w:szCs w:val="22"/>
              </w:rPr>
            </w:pPr>
            <w:r w:rsidRPr="00432408">
              <w:rPr>
                <w:b/>
                <w:bCs/>
                <w:i/>
                <w:iCs/>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037EF614" w14:textId="6897C96F" w:rsidR="000308A0" w:rsidRPr="00432408" w:rsidRDefault="000308A0" w:rsidP="00432408">
            <w:pPr>
              <w:widowControl w:val="0"/>
              <w:rPr>
                <w:b/>
                <w:bCs/>
                <w:i/>
                <w:iCs/>
                <w:sz w:val="22"/>
                <w:szCs w:val="22"/>
              </w:rPr>
            </w:pPr>
            <w:r w:rsidRPr="00432408">
              <w:rPr>
                <w:b/>
                <w:bCs/>
                <w:i/>
                <w:iCs/>
                <w:sz w:val="22"/>
                <w:szCs w:val="22"/>
              </w:rPr>
              <w:t>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(Приложение № 1 настоящего Извещения</w:t>
            </w:r>
            <w:r w:rsidR="00952423">
              <w:rPr>
                <w:b/>
                <w:bCs/>
                <w:i/>
                <w:iCs/>
                <w:sz w:val="22"/>
                <w:szCs w:val="22"/>
              </w:rPr>
              <w:t xml:space="preserve"> </w:t>
            </w:r>
            <w:r w:rsidRPr="00432408">
              <w:rPr>
                <w:b/>
                <w:bCs/>
                <w:i/>
                <w:iCs/>
                <w:sz w:val="22"/>
                <w:szCs w:val="22"/>
              </w:rPr>
              <w:t>о</w:t>
            </w:r>
            <w:r w:rsidR="00952423">
              <w:rPr>
                <w:b/>
                <w:bCs/>
                <w:i/>
                <w:iCs/>
                <w:sz w:val="22"/>
                <w:szCs w:val="22"/>
              </w:rPr>
              <w:t xml:space="preserve"> </w:t>
            </w:r>
            <w:r w:rsidRPr="00432408">
              <w:rPr>
                <w:b/>
                <w:bCs/>
                <w:i/>
                <w:iCs/>
                <w:sz w:val="22"/>
                <w:szCs w:val="22"/>
              </w:rPr>
              <w:t xml:space="preserve">запросе котировок в электронной форме). </w:t>
            </w:r>
          </w:p>
          <w:p w14:paraId="38B30B92" w14:textId="77777777" w:rsidR="000308A0" w:rsidRPr="00432408" w:rsidRDefault="000308A0" w:rsidP="00432408">
            <w:pPr>
              <w:widowControl w:val="0"/>
              <w:rPr>
                <w:b/>
                <w:bCs/>
                <w:i/>
                <w:iCs/>
                <w:sz w:val="22"/>
                <w:szCs w:val="22"/>
              </w:rPr>
            </w:pPr>
            <w:r w:rsidRPr="00432408">
              <w:rPr>
                <w:b/>
                <w:bCs/>
                <w:i/>
                <w:iCs/>
                <w:sz w:val="22"/>
                <w:szCs w:val="22"/>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47CFC39E" w14:textId="77777777" w:rsidR="000308A0" w:rsidRPr="000308A0" w:rsidRDefault="000308A0" w:rsidP="00432408">
            <w:pPr>
              <w:widowControl w:val="0"/>
              <w:rPr>
                <w:sz w:val="22"/>
                <w:szCs w:val="22"/>
              </w:rPr>
            </w:pPr>
            <w:r w:rsidRPr="00432408">
              <w:rPr>
                <w:b/>
                <w:bCs/>
                <w:i/>
                <w:iCs/>
                <w:sz w:val="22"/>
                <w:szCs w:val="22"/>
              </w:rPr>
              <w:t>В описании условий и предложений Участник закупки не должен допускать двусмысленных толкований.</w:t>
            </w:r>
          </w:p>
        </w:tc>
      </w:tr>
      <w:tr w:rsidR="000308A0" w:rsidRPr="000308A0" w14:paraId="73A75F5A" w14:textId="77777777">
        <w:trPr>
          <w:jc w:val="center"/>
        </w:trPr>
        <w:tc>
          <w:tcPr>
            <w:tcW w:w="10134" w:type="dxa"/>
            <w:gridSpan w:val="3"/>
          </w:tcPr>
          <w:p w14:paraId="27C96152" w14:textId="77777777" w:rsidR="000308A0" w:rsidRPr="000308A0" w:rsidRDefault="000308A0" w:rsidP="000308A0">
            <w:pPr>
              <w:tabs>
                <w:tab w:val="left" w:pos="0"/>
              </w:tabs>
              <w:ind w:right="104"/>
              <w:jc w:val="center"/>
              <w:rPr>
                <w:b/>
                <w:i/>
                <w:sz w:val="22"/>
                <w:szCs w:val="22"/>
                <w:highlight w:val="green"/>
              </w:rPr>
            </w:pPr>
            <w:r w:rsidRPr="000308A0">
              <w:rPr>
                <w:b/>
                <w:i/>
                <w:sz w:val="22"/>
                <w:szCs w:val="22"/>
              </w:rPr>
              <w:lastRenderedPageBreak/>
              <w:t xml:space="preserve"> Информация о порядке и сроках подачи заявок</w:t>
            </w:r>
          </w:p>
        </w:tc>
      </w:tr>
      <w:tr w:rsidR="000308A0" w:rsidRPr="000308A0" w14:paraId="5E15F5A0" w14:textId="77777777" w:rsidTr="005F176F">
        <w:trPr>
          <w:jc w:val="center"/>
        </w:trPr>
        <w:tc>
          <w:tcPr>
            <w:tcW w:w="737" w:type="dxa"/>
          </w:tcPr>
          <w:p w14:paraId="7701F45B"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vAlign w:val="center"/>
          </w:tcPr>
          <w:p w14:paraId="21084038" w14:textId="77777777" w:rsidR="000308A0" w:rsidRPr="000308A0" w:rsidRDefault="000308A0" w:rsidP="000308A0">
            <w:pPr>
              <w:jc w:val="left"/>
              <w:rPr>
                <w:sz w:val="22"/>
                <w:szCs w:val="22"/>
              </w:rPr>
            </w:pPr>
            <w:r w:rsidRPr="000308A0">
              <w:rPr>
                <w:sz w:val="22"/>
                <w:szCs w:val="22"/>
              </w:rPr>
              <w:t>Сроки подачи котировочных заявок</w:t>
            </w:r>
          </w:p>
        </w:tc>
        <w:tc>
          <w:tcPr>
            <w:tcW w:w="6047" w:type="dxa"/>
            <w:vAlign w:val="center"/>
          </w:tcPr>
          <w:p w14:paraId="5494733E" w14:textId="656804A7" w:rsidR="000308A0" w:rsidRPr="000308A0" w:rsidRDefault="000308A0" w:rsidP="000308A0">
            <w:pPr>
              <w:ind w:right="104"/>
              <w:rPr>
                <w:sz w:val="22"/>
                <w:szCs w:val="22"/>
              </w:rPr>
            </w:pPr>
            <w:r w:rsidRPr="000308A0">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Pr="00C97F19">
              <w:rPr>
                <w:b/>
                <w:i/>
                <w:iCs/>
                <w:sz w:val="22"/>
                <w:szCs w:val="22"/>
                <w:shd w:val="clear" w:color="auto" w:fill="FFFF00"/>
              </w:rPr>
              <w:t>до</w:t>
            </w:r>
            <w:r w:rsidR="0073492B">
              <w:rPr>
                <w:b/>
                <w:i/>
                <w:iCs/>
                <w:sz w:val="22"/>
                <w:szCs w:val="22"/>
                <w:shd w:val="clear" w:color="auto" w:fill="FFFF00"/>
              </w:rPr>
              <w:t xml:space="preserve"> </w:t>
            </w:r>
            <w:r w:rsidR="00281BE8" w:rsidRPr="00C97F19">
              <w:rPr>
                <w:b/>
                <w:i/>
                <w:iCs/>
                <w:sz w:val="22"/>
                <w:szCs w:val="22"/>
                <w:shd w:val="clear" w:color="auto" w:fill="FFFF00"/>
              </w:rPr>
              <w:t>1</w:t>
            </w:r>
            <w:r w:rsidR="005373C6">
              <w:rPr>
                <w:b/>
                <w:i/>
                <w:iCs/>
                <w:sz w:val="22"/>
                <w:szCs w:val="22"/>
                <w:shd w:val="clear" w:color="auto" w:fill="FFFF00"/>
              </w:rPr>
              <w:t>0</w:t>
            </w:r>
            <w:r w:rsidRPr="00C97F19">
              <w:rPr>
                <w:b/>
                <w:i/>
                <w:iCs/>
                <w:sz w:val="22"/>
                <w:szCs w:val="22"/>
                <w:shd w:val="clear" w:color="auto" w:fill="FFFF00"/>
              </w:rPr>
              <w:t>:00 (местное время заказчика) «</w:t>
            </w:r>
            <w:r w:rsidR="005373C6">
              <w:rPr>
                <w:b/>
                <w:i/>
                <w:iCs/>
                <w:sz w:val="22"/>
                <w:szCs w:val="22"/>
                <w:shd w:val="clear" w:color="auto" w:fill="FFFF00"/>
              </w:rPr>
              <w:t>1</w:t>
            </w:r>
            <w:r w:rsidR="007B57F8">
              <w:rPr>
                <w:b/>
                <w:i/>
                <w:iCs/>
                <w:sz w:val="22"/>
                <w:szCs w:val="22"/>
                <w:shd w:val="clear" w:color="auto" w:fill="FFFF00"/>
              </w:rPr>
              <w:t>4</w:t>
            </w:r>
            <w:r w:rsidR="00BA2EDB" w:rsidRPr="00C97F19">
              <w:rPr>
                <w:b/>
                <w:i/>
                <w:iCs/>
                <w:sz w:val="22"/>
                <w:szCs w:val="22"/>
                <w:shd w:val="clear" w:color="auto" w:fill="FFFF00"/>
              </w:rPr>
              <w:t xml:space="preserve">» </w:t>
            </w:r>
            <w:r w:rsidR="005373C6">
              <w:rPr>
                <w:b/>
                <w:i/>
                <w:iCs/>
                <w:sz w:val="22"/>
                <w:szCs w:val="22"/>
                <w:shd w:val="clear" w:color="auto" w:fill="FFFF00"/>
              </w:rPr>
              <w:t>июня</w:t>
            </w:r>
            <w:r w:rsidR="00E36A11" w:rsidRPr="00C97F19">
              <w:rPr>
                <w:b/>
                <w:i/>
                <w:iCs/>
                <w:sz w:val="22"/>
                <w:szCs w:val="22"/>
                <w:shd w:val="clear" w:color="auto" w:fill="FFFF00"/>
              </w:rPr>
              <w:t xml:space="preserve"> </w:t>
            </w:r>
            <w:r w:rsidRPr="00C97F19">
              <w:rPr>
                <w:b/>
                <w:i/>
                <w:iCs/>
                <w:sz w:val="22"/>
                <w:szCs w:val="22"/>
                <w:shd w:val="clear" w:color="auto" w:fill="FFFF00"/>
              </w:rPr>
              <w:t>202</w:t>
            </w:r>
            <w:r w:rsidR="00AC708C" w:rsidRPr="00C97F19">
              <w:rPr>
                <w:b/>
                <w:i/>
                <w:iCs/>
                <w:sz w:val="22"/>
                <w:szCs w:val="22"/>
                <w:shd w:val="clear" w:color="auto" w:fill="FFFF00"/>
              </w:rPr>
              <w:t>4</w:t>
            </w:r>
            <w:r w:rsidRPr="00C97F19">
              <w:rPr>
                <w:b/>
                <w:i/>
                <w:iCs/>
                <w:sz w:val="22"/>
                <w:szCs w:val="22"/>
                <w:shd w:val="clear" w:color="auto" w:fill="FFFF00"/>
              </w:rPr>
              <w:t xml:space="preserve"> г.</w:t>
            </w:r>
          </w:p>
        </w:tc>
      </w:tr>
      <w:tr w:rsidR="000308A0" w:rsidRPr="000308A0" w14:paraId="7835999E" w14:textId="77777777" w:rsidTr="005F176F">
        <w:trPr>
          <w:jc w:val="center"/>
        </w:trPr>
        <w:tc>
          <w:tcPr>
            <w:tcW w:w="737" w:type="dxa"/>
          </w:tcPr>
          <w:p w14:paraId="0B7CEEBE"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52DFACEA" w14:textId="77777777" w:rsidR="000308A0" w:rsidRPr="000308A0" w:rsidRDefault="000308A0" w:rsidP="000308A0">
            <w:pPr>
              <w:autoSpaceDE w:val="0"/>
              <w:autoSpaceDN w:val="0"/>
              <w:adjustRightInd w:val="0"/>
              <w:spacing w:after="0"/>
              <w:jc w:val="left"/>
              <w:rPr>
                <w:sz w:val="22"/>
                <w:szCs w:val="22"/>
              </w:rPr>
            </w:pPr>
            <w:r w:rsidRPr="000308A0">
              <w:rPr>
                <w:sz w:val="22"/>
                <w:szCs w:val="22"/>
              </w:rPr>
              <w:t>Порядок подачи котировочных заявок</w:t>
            </w:r>
          </w:p>
        </w:tc>
        <w:tc>
          <w:tcPr>
            <w:tcW w:w="6047" w:type="dxa"/>
            <w:vAlign w:val="center"/>
          </w:tcPr>
          <w:p w14:paraId="69F96831" w14:textId="77777777" w:rsidR="000308A0" w:rsidRPr="000308A0" w:rsidRDefault="000308A0" w:rsidP="00A22D96">
            <w:pPr>
              <w:spacing w:after="0"/>
              <w:rPr>
                <w:sz w:val="22"/>
                <w:szCs w:val="22"/>
              </w:rPr>
            </w:pPr>
            <w:r w:rsidRPr="000308A0">
              <w:rPr>
                <w:sz w:val="22"/>
                <w:szCs w:val="22"/>
              </w:rPr>
              <w:t>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14:paraId="201F222E" w14:textId="77777777" w:rsidR="000308A0" w:rsidRPr="000308A0" w:rsidRDefault="000308A0" w:rsidP="000308A0">
            <w:pPr>
              <w:spacing w:after="0"/>
              <w:ind w:firstLine="103"/>
              <w:rPr>
                <w:sz w:val="22"/>
                <w:szCs w:val="22"/>
              </w:rPr>
            </w:pPr>
            <w:r w:rsidRPr="000308A0">
              <w:rPr>
                <w:sz w:val="22"/>
                <w:szCs w:val="22"/>
              </w:rPr>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в электронной форме оператору электронной площадки. Форма заявки приложена (Приложение №3 к Извещению о запросе котировок в электронной форме).</w:t>
            </w:r>
          </w:p>
          <w:p w14:paraId="656EF448" w14:textId="77777777" w:rsidR="000308A0" w:rsidRPr="000308A0" w:rsidRDefault="000308A0" w:rsidP="000308A0">
            <w:pPr>
              <w:spacing w:after="0"/>
              <w:ind w:firstLine="103"/>
              <w:rPr>
                <w:sz w:val="22"/>
                <w:szCs w:val="22"/>
              </w:rPr>
            </w:pPr>
            <w:r w:rsidRPr="000308A0">
              <w:rPr>
                <w:sz w:val="22"/>
                <w:szCs w:val="22"/>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6C9E697C" w14:textId="77777777" w:rsidR="000308A0" w:rsidRPr="000308A0" w:rsidRDefault="000308A0" w:rsidP="000308A0">
            <w:pPr>
              <w:spacing w:after="0"/>
              <w:ind w:firstLine="103"/>
              <w:rPr>
                <w:sz w:val="22"/>
                <w:szCs w:val="22"/>
              </w:rPr>
            </w:pPr>
            <w:r w:rsidRPr="000308A0">
              <w:rPr>
                <w:sz w:val="22"/>
                <w:szCs w:val="22"/>
              </w:rPr>
              <w:t>4. Участник запроса котировок в электронной форме вправе подать только одну заявку на участие в таком запросе.</w:t>
            </w:r>
          </w:p>
          <w:p w14:paraId="1441B981" w14:textId="77777777" w:rsidR="000308A0" w:rsidRPr="000308A0" w:rsidRDefault="000308A0" w:rsidP="000308A0">
            <w:pPr>
              <w:spacing w:after="0"/>
              <w:ind w:firstLine="103"/>
              <w:rPr>
                <w:sz w:val="22"/>
                <w:szCs w:val="22"/>
              </w:rPr>
            </w:pPr>
            <w:r w:rsidRPr="000308A0">
              <w:rPr>
                <w:sz w:val="22"/>
                <w:szCs w:val="22"/>
              </w:rPr>
              <w:t xml:space="preserve">5. Участник запроса котировок в электронной форме, подавший заявку на участие в таком запросе, вправе отозвать </w:t>
            </w:r>
            <w:r w:rsidRPr="000308A0">
              <w:rPr>
                <w:sz w:val="22"/>
                <w:szCs w:val="22"/>
              </w:rPr>
              <w:lastRenderedPageBreak/>
              <w:t>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38763C4A" w14:textId="77777777" w:rsidR="000308A0" w:rsidRPr="000308A0" w:rsidRDefault="000308A0" w:rsidP="000308A0">
            <w:pPr>
              <w:spacing w:after="0"/>
              <w:rPr>
                <w:sz w:val="22"/>
                <w:szCs w:val="22"/>
              </w:rPr>
            </w:pPr>
            <w:r w:rsidRPr="000308A0">
              <w:rPr>
                <w:sz w:val="22"/>
                <w:szCs w:val="22"/>
              </w:rPr>
              <w:t>6. 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14:paraId="2AF3C617" w14:textId="77777777" w:rsidR="000308A0" w:rsidRPr="000308A0" w:rsidRDefault="000308A0" w:rsidP="000308A0">
            <w:pPr>
              <w:spacing w:after="0"/>
              <w:rPr>
                <w:sz w:val="22"/>
                <w:szCs w:val="22"/>
              </w:rPr>
            </w:pPr>
            <w:r w:rsidRPr="000308A0">
              <w:rPr>
                <w:sz w:val="22"/>
                <w:szCs w:val="22"/>
              </w:rPr>
              <w:t>1)</w:t>
            </w:r>
            <w:r w:rsidRPr="000308A0">
              <w:rPr>
                <w:sz w:val="22"/>
                <w:szCs w:val="22"/>
              </w:rPr>
              <w:tab/>
              <w:t>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650326B6" w14:textId="77777777" w:rsidR="000308A0" w:rsidRPr="000308A0" w:rsidRDefault="000308A0" w:rsidP="000308A0">
            <w:pPr>
              <w:spacing w:after="0"/>
              <w:rPr>
                <w:sz w:val="22"/>
                <w:szCs w:val="22"/>
              </w:rPr>
            </w:pPr>
            <w:r w:rsidRPr="000308A0">
              <w:rPr>
                <w:sz w:val="22"/>
                <w:szCs w:val="22"/>
              </w:rPr>
              <w:t>2)</w:t>
            </w:r>
            <w:r w:rsidRPr="000308A0">
              <w:rPr>
                <w:sz w:val="22"/>
                <w:szCs w:val="22"/>
              </w:rPr>
              <w:tab/>
              <w:t>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14:paraId="44F10376" w14:textId="77777777" w:rsidR="000308A0" w:rsidRPr="000308A0" w:rsidRDefault="000308A0" w:rsidP="000308A0">
            <w:pPr>
              <w:spacing w:after="0"/>
              <w:rPr>
                <w:sz w:val="22"/>
                <w:szCs w:val="22"/>
              </w:rPr>
            </w:pPr>
            <w:r w:rsidRPr="000308A0">
              <w:rPr>
                <w:sz w:val="22"/>
                <w:szCs w:val="22"/>
              </w:rPr>
              <w:t>3)</w:t>
            </w:r>
            <w:r w:rsidRPr="000308A0">
              <w:rPr>
                <w:sz w:val="22"/>
                <w:szCs w:val="22"/>
              </w:rPr>
              <w:tab/>
              <w:t>получения данной заявки после даты или времени окончания срока подачи заявок на участие в запросе котировок в электронной форме;</w:t>
            </w:r>
          </w:p>
          <w:p w14:paraId="6D1E9C8F" w14:textId="77777777" w:rsidR="000308A0" w:rsidRPr="000308A0" w:rsidRDefault="000308A0" w:rsidP="000308A0">
            <w:pPr>
              <w:spacing w:after="0"/>
              <w:rPr>
                <w:sz w:val="22"/>
                <w:szCs w:val="22"/>
              </w:rPr>
            </w:pPr>
            <w:r w:rsidRPr="000308A0">
              <w:rPr>
                <w:sz w:val="22"/>
                <w:szCs w:val="22"/>
              </w:rPr>
              <w:t>4)</w:t>
            </w:r>
            <w:r w:rsidRPr="000308A0">
              <w:rPr>
                <w:sz w:val="22"/>
                <w:szCs w:val="22"/>
              </w:rPr>
              <w:tab/>
              <w:t>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4A68F9DB" w14:textId="77777777" w:rsidR="000308A0" w:rsidRPr="000308A0" w:rsidRDefault="000308A0" w:rsidP="000308A0">
            <w:pPr>
              <w:spacing w:after="0"/>
              <w:rPr>
                <w:sz w:val="22"/>
                <w:szCs w:val="22"/>
              </w:rPr>
            </w:pPr>
          </w:p>
          <w:p w14:paraId="38463394" w14:textId="77777777" w:rsidR="000308A0" w:rsidRPr="000308A0" w:rsidRDefault="000308A0" w:rsidP="000308A0">
            <w:pPr>
              <w:spacing w:after="0"/>
              <w:rPr>
                <w:sz w:val="22"/>
                <w:szCs w:val="22"/>
              </w:rPr>
            </w:pPr>
            <w:r w:rsidRPr="000308A0">
              <w:rPr>
                <w:sz w:val="22"/>
                <w:szCs w:val="22"/>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 </w:t>
            </w:r>
          </w:p>
        </w:tc>
      </w:tr>
      <w:tr w:rsidR="000308A0" w:rsidRPr="000308A0" w14:paraId="59F6E7CC" w14:textId="77777777" w:rsidTr="005F176F">
        <w:trPr>
          <w:jc w:val="center"/>
        </w:trPr>
        <w:tc>
          <w:tcPr>
            <w:tcW w:w="737" w:type="dxa"/>
          </w:tcPr>
          <w:p w14:paraId="3B532EF8"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013DC194" w14:textId="77777777" w:rsidR="000308A0" w:rsidRPr="000308A0" w:rsidRDefault="000308A0" w:rsidP="000308A0">
            <w:pPr>
              <w:autoSpaceDE w:val="0"/>
              <w:autoSpaceDN w:val="0"/>
              <w:adjustRightInd w:val="0"/>
              <w:spacing w:after="0"/>
              <w:jc w:val="left"/>
              <w:rPr>
                <w:sz w:val="22"/>
                <w:szCs w:val="22"/>
              </w:rPr>
            </w:pPr>
            <w:r w:rsidRPr="000308A0">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047" w:type="dxa"/>
            <w:vAlign w:val="center"/>
          </w:tcPr>
          <w:p w14:paraId="39380A4E" w14:textId="0D560A8B" w:rsidR="00432408" w:rsidRPr="00140B09" w:rsidRDefault="00432408" w:rsidP="00432408">
            <w:pPr>
              <w:autoSpaceDE w:val="0"/>
              <w:autoSpaceDN w:val="0"/>
              <w:adjustRightInd w:val="0"/>
              <w:spacing w:after="0"/>
              <w:rPr>
                <w:color w:val="000000"/>
                <w:sz w:val="22"/>
                <w:szCs w:val="22"/>
              </w:rPr>
            </w:pPr>
            <w:r w:rsidRPr="00140B09">
              <w:rPr>
                <w:color w:val="000000"/>
                <w:sz w:val="22"/>
                <w:szCs w:val="22"/>
              </w:rPr>
              <w:t xml:space="preserve">Любой участник </w:t>
            </w:r>
            <w:proofErr w:type="gramStart"/>
            <w:r w:rsidR="0055739A">
              <w:rPr>
                <w:color w:val="000000"/>
                <w:sz w:val="22"/>
                <w:szCs w:val="22"/>
              </w:rPr>
              <w:t>закупки</w:t>
            </w:r>
            <w:r w:rsidRPr="00140B09">
              <w:rPr>
                <w:color w:val="000000"/>
                <w:sz w:val="22"/>
                <w:szCs w:val="22"/>
              </w:rPr>
              <w:t xml:space="preserve">  вправе</w:t>
            </w:r>
            <w:proofErr w:type="gramEnd"/>
            <w:r w:rsidRPr="00140B09">
              <w:rPr>
                <w:color w:val="000000"/>
                <w:sz w:val="22"/>
                <w:szCs w:val="22"/>
              </w:rPr>
              <w:t xml:space="preserve"> направить Заказчику с  использованием  программно-аппаратных  средств электронной  площадки запрос о даче разъяснений положений извещения о проведении аукциона и (или) аукционной документации.</w:t>
            </w:r>
          </w:p>
          <w:p w14:paraId="35F02D60" w14:textId="26DE5C93" w:rsidR="00432408" w:rsidRDefault="00432408" w:rsidP="00432408">
            <w:pPr>
              <w:autoSpaceDE w:val="0"/>
              <w:autoSpaceDN w:val="0"/>
              <w:adjustRightInd w:val="0"/>
              <w:spacing w:after="0"/>
              <w:rPr>
                <w:color w:val="000000"/>
                <w:sz w:val="22"/>
                <w:szCs w:val="22"/>
              </w:rPr>
            </w:pPr>
            <w:r w:rsidRPr="00140B09">
              <w:rPr>
                <w:color w:val="000000"/>
                <w:sz w:val="22"/>
                <w:szCs w:val="22"/>
              </w:rPr>
              <w:t xml:space="preserve"> В течение трех рабочих дней с даты поступления </w:t>
            </w:r>
            <w:proofErr w:type="gramStart"/>
            <w:r w:rsidRPr="00140B09">
              <w:rPr>
                <w:color w:val="000000"/>
                <w:sz w:val="22"/>
                <w:szCs w:val="22"/>
              </w:rPr>
              <w:t>указанного  запроса</w:t>
            </w:r>
            <w:proofErr w:type="gramEnd"/>
            <w:r w:rsidRPr="00140B09">
              <w:rPr>
                <w:color w:val="000000"/>
                <w:sz w:val="22"/>
                <w:szCs w:val="22"/>
              </w:rPr>
              <w:t xml:space="preserve"> Заказчик осуществляет разъяснение положений извещения о проведении </w:t>
            </w:r>
            <w:r w:rsidR="008F4F87">
              <w:rPr>
                <w:color w:val="000000"/>
                <w:sz w:val="22"/>
                <w:szCs w:val="22"/>
              </w:rPr>
              <w:t>закупки</w:t>
            </w:r>
            <w:r w:rsidRPr="00140B09">
              <w:rPr>
                <w:color w:val="000000"/>
                <w:sz w:val="22"/>
                <w:szCs w:val="22"/>
              </w:rPr>
              <w:t xml:space="preserve">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w:t>
            </w:r>
            <w:r w:rsidR="008F4F87">
              <w:rPr>
                <w:color w:val="000000"/>
                <w:sz w:val="22"/>
                <w:szCs w:val="22"/>
              </w:rPr>
              <w:t>закупке</w:t>
            </w:r>
            <w:r w:rsidRPr="00140B09">
              <w:rPr>
                <w:color w:val="000000"/>
                <w:sz w:val="22"/>
                <w:szCs w:val="22"/>
              </w:rPr>
              <w:t>.</w:t>
            </w:r>
          </w:p>
          <w:p w14:paraId="5A09956A" w14:textId="26DBA6B9" w:rsidR="00432408" w:rsidRPr="00140B09" w:rsidRDefault="00432408" w:rsidP="00432408">
            <w:pPr>
              <w:autoSpaceDE w:val="0"/>
              <w:autoSpaceDN w:val="0"/>
              <w:adjustRightInd w:val="0"/>
              <w:spacing w:after="0"/>
              <w:rPr>
                <w:color w:val="000000"/>
                <w:sz w:val="22"/>
                <w:szCs w:val="22"/>
              </w:rPr>
            </w:pPr>
            <w:r w:rsidRPr="00140B09">
              <w:rPr>
                <w:color w:val="000000"/>
                <w:sz w:val="22"/>
                <w:szCs w:val="22"/>
              </w:rPr>
              <w:t xml:space="preserve">Разъяснения положений извещения о проведении </w:t>
            </w:r>
            <w:r w:rsidR="008F4F87">
              <w:rPr>
                <w:color w:val="000000"/>
                <w:sz w:val="22"/>
                <w:szCs w:val="22"/>
              </w:rPr>
              <w:t>закупки</w:t>
            </w:r>
            <w:r w:rsidRPr="00140B09">
              <w:rPr>
                <w:color w:val="000000"/>
                <w:sz w:val="22"/>
                <w:szCs w:val="22"/>
              </w:rPr>
              <w:t xml:space="preserve"> не должны изменять предмет закупки и существенные условия проекта договора.</w:t>
            </w:r>
          </w:p>
          <w:p w14:paraId="3CB5DFAC" w14:textId="53F44501" w:rsidR="00432408" w:rsidRDefault="00432408" w:rsidP="00432408">
            <w:pPr>
              <w:widowControl w:val="0"/>
              <w:spacing w:after="0"/>
              <w:rPr>
                <w:sz w:val="22"/>
                <w:szCs w:val="22"/>
              </w:rPr>
            </w:pPr>
            <w:r>
              <w:rPr>
                <w:sz w:val="22"/>
                <w:szCs w:val="22"/>
              </w:rPr>
              <w:t>Дата начала и окончания срока предоставления участникам электронно</w:t>
            </w:r>
            <w:r w:rsidR="008F4F87">
              <w:rPr>
                <w:sz w:val="22"/>
                <w:szCs w:val="22"/>
              </w:rPr>
              <w:t>й</w:t>
            </w:r>
            <w:r>
              <w:rPr>
                <w:sz w:val="22"/>
                <w:szCs w:val="22"/>
              </w:rPr>
              <w:t xml:space="preserve"> </w:t>
            </w:r>
            <w:r w:rsidR="008F4F87">
              <w:rPr>
                <w:sz w:val="22"/>
                <w:szCs w:val="22"/>
              </w:rPr>
              <w:t>закупки</w:t>
            </w:r>
            <w:r>
              <w:rPr>
                <w:sz w:val="22"/>
                <w:szCs w:val="22"/>
              </w:rPr>
              <w:t xml:space="preserve"> в электронной форме и (или) документации о закупке: </w:t>
            </w:r>
          </w:p>
          <w:p w14:paraId="28528CFF" w14:textId="32537D50" w:rsidR="00432408" w:rsidRPr="00432408" w:rsidRDefault="00432408" w:rsidP="00432408">
            <w:pPr>
              <w:widowControl w:val="0"/>
              <w:spacing w:after="0"/>
              <w:rPr>
                <w:b/>
                <w:i/>
                <w:sz w:val="22"/>
                <w:szCs w:val="22"/>
                <w:highlight w:val="yellow"/>
              </w:rPr>
            </w:pPr>
            <w:r w:rsidRPr="00432408">
              <w:rPr>
                <w:b/>
                <w:i/>
                <w:sz w:val="22"/>
                <w:szCs w:val="22"/>
                <w:highlight w:val="yellow"/>
              </w:rPr>
              <w:t>д</w:t>
            </w:r>
            <w:r w:rsidR="00BA2EDB">
              <w:rPr>
                <w:b/>
                <w:i/>
                <w:sz w:val="22"/>
                <w:szCs w:val="22"/>
                <w:highlight w:val="yellow"/>
              </w:rPr>
              <w:t>ата начала - «</w:t>
            </w:r>
            <w:r w:rsidR="00CF4A7D">
              <w:rPr>
                <w:b/>
                <w:i/>
                <w:sz w:val="22"/>
                <w:szCs w:val="22"/>
                <w:highlight w:val="yellow"/>
              </w:rPr>
              <w:t>07</w:t>
            </w:r>
            <w:r w:rsidR="00BA2EDB">
              <w:rPr>
                <w:b/>
                <w:i/>
                <w:sz w:val="22"/>
                <w:szCs w:val="22"/>
                <w:highlight w:val="yellow"/>
              </w:rPr>
              <w:t xml:space="preserve">» </w:t>
            </w:r>
            <w:r w:rsidR="00E95803">
              <w:rPr>
                <w:b/>
                <w:i/>
                <w:sz w:val="22"/>
                <w:szCs w:val="22"/>
                <w:highlight w:val="yellow"/>
              </w:rPr>
              <w:t>июня</w:t>
            </w:r>
            <w:r w:rsidRPr="00432408">
              <w:rPr>
                <w:b/>
                <w:i/>
                <w:sz w:val="22"/>
                <w:szCs w:val="22"/>
                <w:highlight w:val="yellow"/>
              </w:rPr>
              <w:t xml:space="preserve"> 202</w:t>
            </w:r>
            <w:r w:rsidR="000F5DC1">
              <w:rPr>
                <w:b/>
                <w:i/>
                <w:sz w:val="22"/>
                <w:szCs w:val="22"/>
                <w:highlight w:val="yellow"/>
              </w:rPr>
              <w:t>4</w:t>
            </w:r>
            <w:r w:rsidRPr="00432408">
              <w:rPr>
                <w:b/>
                <w:i/>
                <w:sz w:val="22"/>
                <w:szCs w:val="22"/>
                <w:highlight w:val="yellow"/>
              </w:rPr>
              <w:t xml:space="preserve"> года</w:t>
            </w:r>
          </w:p>
          <w:p w14:paraId="01F7DF5E" w14:textId="37685821" w:rsidR="00432408" w:rsidRDefault="00432408" w:rsidP="00432408">
            <w:pPr>
              <w:spacing w:after="0"/>
            </w:pPr>
            <w:r w:rsidRPr="00432408">
              <w:rPr>
                <w:b/>
                <w:i/>
                <w:sz w:val="22"/>
                <w:szCs w:val="22"/>
                <w:highlight w:val="yellow"/>
              </w:rPr>
              <w:t>дата окончания - «</w:t>
            </w:r>
            <w:r w:rsidR="00E95803">
              <w:rPr>
                <w:b/>
                <w:i/>
                <w:sz w:val="22"/>
                <w:szCs w:val="22"/>
                <w:highlight w:val="yellow"/>
              </w:rPr>
              <w:t>1</w:t>
            </w:r>
            <w:r w:rsidR="005979D2">
              <w:rPr>
                <w:b/>
                <w:i/>
                <w:sz w:val="22"/>
                <w:szCs w:val="22"/>
                <w:highlight w:val="yellow"/>
              </w:rPr>
              <w:t>2</w:t>
            </w:r>
            <w:r w:rsidRPr="00432408">
              <w:rPr>
                <w:b/>
                <w:i/>
                <w:sz w:val="22"/>
                <w:szCs w:val="22"/>
                <w:highlight w:val="yellow"/>
              </w:rPr>
              <w:t>»</w:t>
            </w:r>
            <w:r w:rsidR="00BA2EDB">
              <w:rPr>
                <w:b/>
                <w:i/>
                <w:sz w:val="22"/>
                <w:szCs w:val="22"/>
                <w:highlight w:val="yellow"/>
              </w:rPr>
              <w:t xml:space="preserve"> </w:t>
            </w:r>
            <w:r w:rsidR="00E95803">
              <w:rPr>
                <w:b/>
                <w:i/>
                <w:sz w:val="22"/>
                <w:szCs w:val="22"/>
                <w:highlight w:val="yellow"/>
              </w:rPr>
              <w:t>июня</w:t>
            </w:r>
            <w:r w:rsidR="006A3C3A">
              <w:rPr>
                <w:b/>
                <w:i/>
                <w:sz w:val="22"/>
                <w:szCs w:val="22"/>
                <w:highlight w:val="yellow"/>
              </w:rPr>
              <w:t xml:space="preserve"> </w:t>
            </w:r>
            <w:r w:rsidRPr="00432408">
              <w:rPr>
                <w:b/>
                <w:i/>
                <w:sz w:val="22"/>
                <w:szCs w:val="22"/>
                <w:highlight w:val="yellow"/>
              </w:rPr>
              <w:t>202</w:t>
            </w:r>
            <w:r w:rsidR="00C06993">
              <w:rPr>
                <w:b/>
                <w:i/>
                <w:sz w:val="22"/>
                <w:szCs w:val="22"/>
                <w:highlight w:val="yellow"/>
              </w:rPr>
              <w:t>4</w:t>
            </w:r>
            <w:r w:rsidRPr="00432408">
              <w:rPr>
                <w:b/>
                <w:i/>
                <w:sz w:val="22"/>
                <w:szCs w:val="22"/>
                <w:highlight w:val="yellow"/>
              </w:rPr>
              <w:t xml:space="preserve"> года.</w:t>
            </w:r>
          </w:p>
          <w:p w14:paraId="1D40CCA0" w14:textId="77777777" w:rsidR="000308A0" w:rsidRPr="000308A0" w:rsidRDefault="00432408" w:rsidP="00432408">
            <w:pPr>
              <w:spacing w:after="0"/>
              <w:rPr>
                <w:b/>
                <w:bCs/>
                <w:i/>
                <w:iCs/>
                <w:sz w:val="22"/>
                <w:szCs w:val="22"/>
              </w:rPr>
            </w:pPr>
            <w:r>
              <w:rPr>
                <w:rFonts w:eastAsia="Calibri"/>
                <w:bCs/>
                <w:i/>
                <w:sz w:val="22"/>
                <w:szCs w:val="22"/>
              </w:rPr>
              <w:t>Форма:</w:t>
            </w:r>
            <w:r>
              <w:rPr>
                <w:rFonts w:eastAsia="Calibri"/>
                <w:sz w:val="22"/>
                <w:szCs w:val="22"/>
              </w:rPr>
              <w:t xml:space="preserve"> произвольная, в виде электронного документа.</w:t>
            </w:r>
          </w:p>
        </w:tc>
      </w:tr>
      <w:tr w:rsidR="000308A0" w:rsidRPr="000308A0" w14:paraId="33A0B306" w14:textId="77777777">
        <w:trPr>
          <w:jc w:val="center"/>
        </w:trPr>
        <w:tc>
          <w:tcPr>
            <w:tcW w:w="10134" w:type="dxa"/>
            <w:gridSpan w:val="3"/>
          </w:tcPr>
          <w:p w14:paraId="70276D80" w14:textId="77777777" w:rsidR="000308A0" w:rsidRPr="000308A0" w:rsidRDefault="000308A0" w:rsidP="000308A0">
            <w:pPr>
              <w:spacing w:after="0"/>
              <w:jc w:val="center"/>
              <w:rPr>
                <w:b/>
                <w:i/>
                <w:sz w:val="22"/>
                <w:szCs w:val="22"/>
              </w:rPr>
            </w:pPr>
            <w:r w:rsidRPr="000308A0">
              <w:rPr>
                <w:b/>
                <w:i/>
                <w:sz w:val="22"/>
                <w:szCs w:val="22"/>
              </w:rPr>
              <w:t>Информация о внесении изменений или отмене запроса котировок в электронной форме</w:t>
            </w:r>
          </w:p>
        </w:tc>
      </w:tr>
      <w:tr w:rsidR="000308A0" w:rsidRPr="000308A0" w14:paraId="0554E304" w14:textId="77777777" w:rsidTr="005F176F">
        <w:trPr>
          <w:jc w:val="center"/>
        </w:trPr>
        <w:tc>
          <w:tcPr>
            <w:tcW w:w="737" w:type="dxa"/>
          </w:tcPr>
          <w:p w14:paraId="3700B9D5"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31E5F340" w14:textId="77777777" w:rsidR="000308A0" w:rsidRPr="000308A0" w:rsidRDefault="000308A0" w:rsidP="000308A0">
            <w:pPr>
              <w:autoSpaceDE w:val="0"/>
              <w:autoSpaceDN w:val="0"/>
              <w:adjustRightInd w:val="0"/>
              <w:spacing w:after="0"/>
              <w:jc w:val="left"/>
              <w:rPr>
                <w:bCs/>
                <w:sz w:val="22"/>
                <w:szCs w:val="22"/>
              </w:rPr>
            </w:pPr>
            <w:r w:rsidRPr="000308A0">
              <w:rPr>
                <w:bCs/>
                <w:sz w:val="22"/>
                <w:szCs w:val="22"/>
              </w:rPr>
              <w:t>Порядок внесения изменений</w:t>
            </w:r>
          </w:p>
        </w:tc>
        <w:tc>
          <w:tcPr>
            <w:tcW w:w="6047" w:type="dxa"/>
            <w:vAlign w:val="center"/>
          </w:tcPr>
          <w:p w14:paraId="5DB1B40B" w14:textId="77777777" w:rsidR="000308A0" w:rsidRPr="000308A0" w:rsidRDefault="00432408" w:rsidP="000308A0">
            <w:pPr>
              <w:spacing w:after="0"/>
              <w:rPr>
                <w:b/>
                <w:sz w:val="22"/>
                <w:szCs w:val="22"/>
              </w:rPr>
            </w:pPr>
            <w:r w:rsidRPr="00432408">
              <w:rPr>
                <w:bCs/>
                <w:sz w:val="22"/>
                <w:szCs w:val="22"/>
              </w:rPr>
              <w:t xml:space="preserve">Заказчик в соответствии с запросом участника закупки или по собственной инициативе вправе принять решение о внесении изменений в извещение о проведении запроса котировок, в том числе в описание объекта </w:t>
            </w:r>
            <w:proofErr w:type="gramStart"/>
            <w:r w:rsidRPr="00432408">
              <w:rPr>
                <w:bCs/>
                <w:sz w:val="22"/>
                <w:szCs w:val="22"/>
              </w:rPr>
              <w:t>закупки,  не</w:t>
            </w:r>
            <w:proofErr w:type="gramEnd"/>
            <w:r w:rsidRPr="00432408">
              <w:rPr>
                <w:bCs/>
                <w:sz w:val="22"/>
                <w:szCs w:val="22"/>
              </w:rPr>
              <w:t xml:space="preserve"> </w:t>
            </w:r>
            <w:r w:rsidRPr="00432408">
              <w:rPr>
                <w:bCs/>
                <w:sz w:val="22"/>
                <w:szCs w:val="22"/>
              </w:rPr>
              <w:lastRenderedPageBreak/>
              <w:t xml:space="preserve">позднее чем за один день до даты окончания срока подачи заявок на участие в запросе котировок, за исключением случая, предусмотренного пунктом 47.10 Положения. Изменения, вносимые в извещение о проведении запроса котировок, размещаются Заказчиком в ЕИС не позднее чем в течение трех дней со дня принятия решения о внесении указанных изменений. При этом срок подачи заявок на участие в запросе котировок должен быть продлен таким образом, чтобы с даты размещения в ЕИС указанных изменений до даты окончания срока подачи заявок на участие </w:t>
            </w:r>
            <w:proofErr w:type="gramStart"/>
            <w:r w:rsidRPr="00432408">
              <w:rPr>
                <w:bCs/>
                <w:sz w:val="22"/>
                <w:szCs w:val="22"/>
              </w:rPr>
              <w:t>в  запросе</w:t>
            </w:r>
            <w:proofErr w:type="gramEnd"/>
            <w:r w:rsidRPr="00432408">
              <w:rPr>
                <w:bCs/>
                <w:sz w:val="22"/>
                <w:szCs w:val="22"/>
              </w:rPr>
              <w:t xml:space="preserve"> котировок оставалось не менее половины срока подачи заявок на участие в запросе котировок, установленного Положением</w:t>
            </w:r>
            <w:r w:rsidR="000308A0" w:rsidRPr="000308A0">
              <w:rPr>
                <w:bCs/>
                <w:sz w:val="22"/>
                <w:szCs w:val="22"/>
              </w:rPr>
              <w:t>.</w:t>
            </w:r>
          </w:p>
        </w:tc>
      </w:tr>
      <w:tr w:rsidR="000308A0" w:rsidRPr="000308A0" w14:paraId="39532A27" w14:textId="77777777" w:rsidTr="005F176F">
        <w:trPr>
          <w:jc w:val="center"/>
        </w:trPr>
        <w:tc>
          <w:tcPr>
            <w:tcW w:w="737" w:type="dxa"/>
          </w:tcPr>
          <w:p w14:paraId="2495BBD7"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1F53E11A" w14:textId="77777777" w:rsidR="000308A0" w:rsidRPr="000308A0" w:rsidRDefault="000308A0" w:rsidP="000308A0">
            <w:pPr>
              <w:autoSpaceDE w:val="0"/>
              <w:autoSpaceDN w:val="0"/>
              <w:adjustRightInd w:val="0"/>
              <w:spacing w:after="0"/>
              <w:jc w:val="left"/>
              <w:rPr>
                <w:bCs/>
                <w:sz w:val="22"/>
                <w:szCs w:val="22"/>
              </w:rPr>
            </w:pPr>
            <w:r w:rsidRPr="000308A0">
              <w:rPr>
                <w:bCs/>
                <w:sz w:val="22"/>
                <w:szCs w:val="22"/>
              </w:rPr>
              <w:t>Отмена закупки</w:t>
            </w:r>
          </w:p>
        </w:tc>
        <w:tc>
          <w:tcPr>
            <w:tcW w:w="6047" w:type="dxa"/>
            <w:vAlign w:val="center"/>
          </w:tcPr>
          <w:p w14:paraId="6FEF6C8C" w14:textId="77777777" w:rsidR="000308A0" w:rsidRPr="000308A0" w:rsidRDefault="000308A0" w:rsidP="000308A0">
            <w:pPr>
              <w:autoSpaceDE w:val="0"/>
              <w:autoSpaceDN w:val="0"/>
              <w:adjustRightInd w:val="0"/>
              <w:spacing w:after="0"/>
              <w:rPr>
                <w:sz w:val="22"/>
                <w:szCs w:val="22"/>
              </w:rPr>
            </w:pPr>
            <w:r w:rsidRPr="000308A0">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4F242959" w14:textId="77777777" w:rsidR="000308A0" w:rsidRPr="000308A0" w:rsidRDefault="000308A0" w:rsidP="000308A0">
            <w:pPr>
              <w:autoSpaceDE w:val="0"/>
              <w:autoSpaceDN w:val="0"/>
              <w:adjustRightInd w:val="0"/>
              <w:spacing w:after="0"/>
              <w:rPr>
                <w:sz w:val="22"/>
                <w:szCs w:val="22"/>
              </w:rPr>
            </w:pPr>
            <w:r w:rsidRPr="000308A0">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0308A0" w:rsidRPr="000308A0" w14:paraId="738979CE" w14:textId="77777777">
        <w:trPr>
          <w:jc w:val="center"/>
        </w:trPr>
        <w:tc>
          <w:tcPr>
            <w:tcW w:w="10134" w:type="dxa"/>
            <w:gridSpan w:val="3"/>
          </w:tcPr>
          <w:p w14:paraId="4684E672" w14:textId="77777777" w:rsidR="000308A0" w:rsidRPr="000308A0" w:rsidRDefault="000308A0" w:rsidP="000308A0">
            <w:pPr>
              <w:spacing w:after="0"/>
              <w:jc w:val="center"/>
              <w:rPr>
                <w:rFonts w:eastAsia="Lucida Sans Unicode"/>
                <w:b/>
                <w:color w:val="000000"/>
                <w:kern w:val="2"/>
                <w:sz w:val="22"/>
                <w:szCs w:val="22"/>
                <w:lang w:eastAsia="en-US"/>
              </w:rPr>
            </w:pPr>
            <w:r w:rsidRPr="000308A0">
              <w:rPr>
                <w:b/>
                <w:i/>
                <w:sz w:val="22"/>
                <w:szCs w:val="22"/>
              </w:rPr>
              <w:t xml:space="preserve">Информация о процедуре рассмотрения заявок </w:t>
            </w:r>
          </w:p>
        </w:tc>
      </w:tr>
      <w:tr w:rsidR="000308A0" w:rsidRPr="000308A0" w14:paraId="74B4E4BC" w14:textId="77777777" w:rsidTr="005F176F">
        <w:trPr>
          <w:jc w:val="center"/>
        </w:trPr>
        <w:tc>
          <w:tcPr>
            <w:tcW w:w="737" w:type="dxa"/>
          </w:tcPr>
          <w:p w14:paraId="7C12BE3B"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7618DAEF" w14:textId="77777777" w:rsidR="000308A0" w:rsidRPr="000308A0" w:rsidRDefault="000308A0" w:rsidP="000308A0">
            <w:pPr>
              <w:autoSpaceDE w:val="0"/>
              <w:autoSpaceDN w:val="0"/>
              <w:adjustRightInd w:val="0"/>
              <w:spacing w:after="0"/>
              <w:jc w:val="left"/>
              <w:rPr>
                <w:color w:val="000000"/>
                <w:sz w:val="22"/>
                <w:szCs w:val="22"/>
              </w:rPr>
            </w:pPr>
            <w:r w:rsidRPr="000308A0">
              <w:rPr>
                <w:sz w:val="22"/>
                <w:szCs w:val="22"/>
              </w:rPr>
              <w:t xml:space="preserve">Дата окончания срока рассмотрения заявок на участие в запросе котировок </w:t>
            </w:r>
          </w:p>
        </w:tc>
        <w:tc>
          <w:tcPr>
            <w:tcW w:w="6047" w:type="dxa"/>
            <w:vAlign w:val="center"/>
          </w:tcPr>
          <w:p w14:paraId="32940C9E" w14:textId="155EC09B" w:rsidR="000308A0" w:rsidRPr="00C97F19" w:rsidRDefault="000308A0" w:rsidP="000308A0">
            <w:pPr>
              <w:autoSpaceDE w:val="0"/>
              <w:autoSpaceDN w:val="0"/>
              <w:adjustRightInd w:val="0"/>
              <w:spacing w:after="0"/>
              <w:jc w:val="left"/>
              <w:rPr>
                <w:i/>
                <w:sz w:val="22"/>
                <w:szCs w:val="22"/>
              </w:rPr>
            </w:pPr>
            <w:r w:rsidRPr="000308A0">
              <w:rPr>
                <w:b/>
                <w:iCs/>
                <w:sz w:val="22"/>
                <w:szCs w:val="22"/>
                <w:highlight w:val="yellow"/>
              </w:rPr>
              <w:t xml:space="preserve"> </w:t>
            </w:r>
            <w:r w:rsidRPr="00C97F19">
              <w:rPr>
                <w:b/>
                <w:i/>
                <w:sz w:val="22"/>
                <w:szCs w:val="22"/>
                <w:highlight w:val="yellow"/>
              </w:rPr>
              <w:t>«</w:t>
            </w:r>
            <w:r w:rsidR="00FB1281">
              <w:rPr>
                <w:b/>
                <w:i/>
                <w:sz w:val="22"/>
                <w:szCs w:val="22"/>
                <w:highlight w:val="yellow"/>
              </w:rPr>
              <w:t>1</w:t>
            </w:r>
            <w:r w:rsidR="001B510A">
              <w:rPr>
                <w:b/>
                <w:i/>
                <w:sz w:val="22"/>
                <w:szCs w:val="22"/>
                <w:highlight w:val="yellow"/>
              </w:rPr>
              <w:t>4</w:t>
            </w:r>
            <w:r w:rsidRPr="00C97F19">
              <w:rPr>
                <w:b/>
                <w:i/>
                <w:sz w:val="22"/>
                <w:szCs w:val="22"/>
                <w:highlight w:val="yellow"/>
              </w:rPr>
              <w:t xml:space="preserve">» </w:t>
            </w:r>
            <w:r w:rsidR="00FB1281">
              <w:rPr>
                <w:b/>
                <w:i/>
                <w:sz w:val="22"/>
                <w:szCs w:val="22"/>
                <w:highlight w:val="yellow"/>
              </w:rPr>
              <w:t>июня</w:t>
            </w:r>
            <w:r w:rsidRPr="00C97F19">
              <w:rPr>
                <w:b/>
                <w:i/>
                <w:sz w:val="22"/>
                <w:szCs w:val="22"/>
                <w:highlight w:val="yellow"/>
              </w:rPr>
              <w:t xml:space="preserve"> 202</w:t>
            </w:r>
            <w:r w:rsidR="004703DD" w:rsidRPr="00C97F19">
              <w:rPr>
                <w:b/>
                <w:i/>
                <w:sz w:val="22"/>
                <w:szCs w:val="22"/>
                <w:highlight w:val="yellow"/>
              </w:rPr>
              <w:t>4</w:t>
            </w:r>
            <w:r w:rsidRPr="00C97F19">
              <w:rPr>
                <w:b/>
                <w:i/>
                <w:sz w:val="22"/>
                <w:szCs w:val="22"/>
                <w:highlight w:val="yellow"/>
              </w:rPr>
              <w:t>г.</w:t>
            </w:r>
            <w:r w:rsidR="000C0BE6" w:rsidRPr="00C97F19">
              <w:rPr>
                <w:b/>
                <w:i/>
                <w:iCs/>
                <w:sz w:val="22"/>
                <w:szCs w:val="22"/>
                <w:shd w:val="clear" w:color="auto" w:fill="FFFF00"/>
              </w:rPr>
              <w:t xml:space="preserve"> до 1</w:t>
            </w:r>
            <w:r w:rsidR="000C0BE6">
              <w:rPr>
                <w:b/>
                <w:i/>
                <w:iCs/>
                <w:sz w:val="22"/>
                <w:szCs w:val="22"/>
                <w:shd w:val="clear" w:color="auto" w:fill="FFFF00"/>
              </w:rPr>
              <w:t>2</w:t>
            </w:r>
            <w:r w:rsidR="000C0BE6" w:rsidRPr="00C97F19">
              <w:rPr>
                <w:b/>
                <w:i/>
                <w:iCs/>
                <w:sz w:val="22"/>
                <w:szCs w:val="22"/>
                <w:shd w:val="clear" w:color="auto" w:fill="FFFF00"/>
              </w:rPr>
              <w:t>:00 (местное время заказчика)</w:t>
            </w:r>
          </w:p>
        </w:tc>
      </w:tr>
      <w:tr w:rsidR="000308A0" w:rsidRPr="000308A0" w14:paraId="106CACB0" w14:textId="77777777" w:rsidTr="005F176F">
        <w:trPr>
          <w:jc w:val="center"/>
        </w:trPr>
        <w:tc>
          <w:tcPr>
            <w:tcW w:w="737" w:type="dxa"/>
          </w:tcPr>
          <w:p w14:paraId="5AB7EA3F"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5CA246BB" w14:textId="77777777" w:rsidR="000308A0" w:rsidRPr="000308A0" w:rsidRDefault="000308A0" w:rsidP="000308A0">
            <w:pPr>
              <w:autoSpaceDE w:val="0"/>
              <w:autoSpaceDN w:val="0"/>
              <w:adjustRightInd w:val="0"/>
              <w:spacing w:after="0"/>
              <w:jc w:val="left"/>
              <w:rPr>
                <w:sz w:val="22"/>
                <w:szCs w:val="22"/>
              </w:rPr>
            </w:pPr>
            <w:r w:rsidRPr="000308A0">
              <w:rPr>
                <w:sz w:val="22"/>
                <w:szCs w:val="22"/>
              </w:rPr>
              <w:t>Порядок рассмотрения котировочных заявок</w:t>
            </w:r>
          </w:p>
        </w:tc>
        <w:tc>
          <w:tcPr>
            <w:tcW w:w="6047" w:type="dxa"/>
            <w:vAlign w:val="center"/>
          </w:tcPr>
          <w:p w14:paraId="58805796" w14:textId="77777777" w:rsidR="00432408" w:rsidRPr="00432408" w:rsidRDefault="00432408" w:rsidP="00432408">
            <w:pPr>
              <w:autoSpaceDE w:val="0"/>
              <w:autoSpaceDN w:val="0"/>
              <w:adjustRightInd w:val="0"/>
              <w:spacing w:after="0"/>
              <w:rPr>
                <w:sz w:val="22"/>
                <w:szCs w:val="22"/>
              </w:rPr>
            </w:pPr>
            <w:r w:rsidRPr="00432408">
              <w:rPr>
                <w:sz w:val="22"/>
                <w:szCs w:val="22"/>
              </w:rPr>
              <w:t>Комиссия в течение одного рабочего дня, следующего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котировочные заявки.</w:t>
            </w:r>
          </w:p>
          <w:p w14:paraId="4EAD05A9" w14:textId="77777777" w:rsidR="00432408" w:rsidRPr="00432408" w:rsidRDefault="00432408" w:rsidP="00432408">
            <w:pPr>
              <w:autoSpaceDE w:val="0"/>
              <w:autoSpaceDN w:val="0"/>
              <w:adjustRightInd w:val="0"/>
              <w:spacing w:after="0"/>
              <w:rPr>
                <w:sz w:val="22"/>
                <w:szCs w:val="22"/>
              </w:rPr>
            </w:pPr>
            <w:r w:rsidRPr="00432408">
              <w:rPr>
                <w:sz w:val="22"/>
                <w:szCs w:val="22"/>
              </w:rPr>
              <w:t>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заявках на участие в запросе котировок цена договора, сумма цен единиц товара, работы, услуги превышает максимальную цену, указанную в извещении о проведении запроса котировок или равна нулю. Отклонение заявок на участие в запросе котировок по иным основаниям не допускается.</w:t>
            </w:r>
          </w:p>
          <w:p w14:paraId="5EBEFB03" w14:textId="77777777" w:rsidR="00432408" w:rsidRPr="00432408" w:rsidRDefault="00432408" w:rsidP="00432408">
            <w:pPr>
              <w:autoSpaceDE w:val="0"/>
              <w:autoSpaceDN w:val="0"/>
              <w:adjustRightInd w:val="0"/>
              <w:spacing w:after="0"/>
              <w:rPr>
                <w:sz w:val="22"/>
                <w:szCs w:val="22"/>
              </w:rPr>
            </w:pPr>
            <w:r w:rsidRPr="00432408">
              <w:rPr>
                <w:sz w:val="22"/>
                <w:szCs w:val="22"/>
              </w:rPr>
              <w:t>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указаны наиболее низкая цена договора, наименьшая сумма цен единиц товара, работы, услуги и которой в протоколе присвоен первый порядковый номер. При предложении наиболее низкой цены договора, наименьшей суммы цен единиц товара, работы,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такие же цена, сумма цен.</w:t>
            </w:r>
          </w:p>
          <w:p w14:paraId="5FB07B07" w14:textId="77777777" w:rsidR="000308A0" w:rsidRPr="000308A0" w:rsidRDefault="00432408" w:rsidP="00432408">
            <w:pPr>
              <w:autoSpaceDE w:val="0"/>
              <w:autoSpaceDN w:val="0"/>
              <w:adjustRightInd w:val="0"/>
              <w:spacing w:after="0"/>
              <w:rPr>
                <w:sz w:val="22"/>
                <w:szCs w:val="22"/>
              </w:rPr>
            </w:pPr>
            <w:r w:rsidRPr="00432408">
              <w:rPr>
                <w:sz w:val="22"/>
                <w:szCs w:val="22"/>
              </w:rPr>
              <w:t>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комиссии.</w:t>
            </w:r>
          </w:p>
        </w:tc>
      </w:tr>
      <w:tr w:rsidR="000308A0" w:rsidRPr="000308A0" w14:paraId="53BA5576" w14:textId="77777777" w:rsidTr="005F176F">
        <w:trPr>
          <w:jc w:val="center"/>
        </w:trPr>
        <w:tc>
          <w:tcPr>
            <w:tcW w:w="737" w:type="dxa"/>
          </w:tcPr>
          <w:p w14:paraId="34299A0E"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vAlign w:val="center"/>
          </w:tcPr>
          <w:p w14:paraId="3B07D4D1" w14:textId="77777777" w:rsidR="000308A0" w:rsidRPr="000308A0" w:rsidRDefault="000308A0" w:rsidP="000308A0">
            <w:pPr>
              <w:rPr>
                <w:sz w:val="22"/>
                <w:szCs w:val="22"/>
              </w:rPr>
            </w:pPr>
            <w:proofErr w:type="gramStart"/>
            <w:r w:rsidRPr="000308A0">
              <w:rPr>
                <w:bCs/>
                <w:sz w:val="22"/>
                <w:szCs w:val="22"/>
              </w:rPr>
              <w:t>Место  рассмотрения</w:t>
            </w:r>
            <w:proofErr w:type="gramEnd"/>
            <w:r w:rsidRPr="000308A0">
              <w:rPr>
                <w:bCs/>
                <w:sz w:val="22"/>
                <w:szCs w:val="22"/>
              </w:rPr>
              <w:t xml:space="preserve"> и оценки котировочных заявок:</w:t>
            </w:r>
          </w:p>
        </w:tc>
        <w:tc>
          <w:tcPr>
            <w:tcW w:w="6047" w:type="dxa"/>
          </w:tcPr>
          <w:p w14:paraId="367C2593" w14:textId="77777777" w:rsidR="000308A0" w:rsidRPr="000308A0" w:rsidRDefault="00432408" w:rsidP="000308A0">
            <w:pPr>
              <w:rPr>
                <w:sz w:val="22"/>
                <w:szCs w:val="22"/>
              </w:rPr>
            </w:pPr>
            <w:r>
              <w:rPr>
                <w:color w:val="000000"/>
                <w:sz w:val="22"/>
                <w:szCs w:val="22"/>
              </w:rPr>
              <w:t>ООО "ЧЕЛЯБГЭТ": 454091, Челябинская область, город Челябинск, улица Красная, дом 65, кабинет 3</w:t>
            </w:r>
          </w:p>
        </w:tc>
      </w:tr>
      <w:tr w:rsidR="000308A0" w:rsidRPr="000308A0" w14:paraId="0290DD62" w14:textId="77777777" w:rsidTr="005F176F">
        <w:trPr>
          <w:jc w:val="center"/>
        </w:trPr>
        <w:tc>
          <w:tcPr>
            <w:tcW w:w="737" w:type="dxa"/>
          </w:tcPr>
          <w:p w14:paraId="2E6D80A3"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39ECAEDA" w14:textId="77777777" w:rsidR="000308A0" w:rsidRPr="000308A0" w:rsidRDefault="000308A0" w:rsidP="000308A0">
            <w:pPr>
              <w:jc w:val="left"/>
              <w:rPr>
                <w:bCs/>
                <w:sz w:val="22"/>
                <w:szCs w:val="22"/>
              </w:rPr>
            </w:pPr>
            <w:r w:rsidRPr="000308A0">
              <w:rPr>
                <w:bCs/>
                <w:sz w:val="22"/>
                <w:szCs w:val="22"/>
              </w:rPr>
              <w:t xml:space="preserve">Условия признания участника победителем запроса котировок в электронной форме </w:t>
            </w:r>
          </w:p>
        </w:tc>
        <w:tc>
          <w:tcPr>
            <w:tcW w:w="6047" w:type="dxa"/>
            <w:vAlign w:val="center"/>
          </w:tcPr>
          <w:p w14:paraId="47FCBF88" w14:textId="77777777" w:rsidR="000308A0" w:rsidRPr="000308A0" w:rsidRDefault="000308A0" w:rsidP="000308A0">
            <w:pPr>
              <w:spacing w:after="0"/>
              <w:rPr>
                <w:sz w:val="22"/>
                <w:szCs w:val="22"/>
              </w:rPr>
            </w:pPr>
            <w:r w:rsidRPr="000308A0">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64C922F" w14:textId="77777777" w:rsidR="000308A0" w:rsidRPr="000308A0" w:rsidRDefault="000308A0" w:rsidP="000308A0">
            <w:pPr>
              <w:spacing w:after="0"/>
              <w:rPr>
                <w:sz w:val="22"/>
                <w:szCs w:val="22"/>
              </w:rPr>
            </w:pPr>
            <w:r w:rsidRPr="000308A0">
              <w:rPr>
                <w:sz w:val="22"/>
                <w:szCs w:val="22"/>
              </w:rPr>
              <w:t>По результатам запроса котировок в электронной форме договор заключается с победителем такого запроса.</w:t>
            </w:r>
          </w:p>
        </w:tc>
      </w:tr>
      <w:tr w:rsidR="000308A0" w:rsidRPr="000308A0" w14:paraId="7C554BC9" w14:textId="77777777" w:rsidTr="005F176F">
        <w:trPr>
          <w:jc w:val="center"/>
        </w:trPr>
        <w:tc>
          <w:tcPr>
            <w:tcW w:w="737" w:type="dxa"/>
          </w:tcPr>
          <w:p w14:paraId="0A89B6F2"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603C1A30" w14:textId="77777777" w:rsidR="000308A0" w:rsidRPr="000308A0" w:rsidRDefault="000308A0" w:rsidP="000308A0">
            <w:pPr>
              <w:jc w:val="left"/>
              <w:rPr>
                <w:bCs/>
                <w:sz w:val="22"/>
                <w:szCs w:val="22"/>
              </w:rPr>
            </w:pPr>
            <w:r w:rsidRPr="000308A0">
              <w:rPr>
                <w:bCs/>
                <w:sz w:val="22"/>
                <w:szCs w:val="22"/>
              </w:rPr>
              <w:t>Признание запроса котировок несостоявшимся</w:t>
            </w:r>
          </w:p>
        </w:tc>
        <w:tc>
          <w:tcPr>
            <w:tcW w:w="6047" w:type="dxa"/>
            <w:vAlign w:val="center"/>
          </w:tcPr>
          <w:p w14:paraId="7CC57DB7" w14:textId="77777777" w:rsidR="00000A16" w:rsidRPr="00000A16" w:rsidRDefault="00000A16" w:rsidP="00000A16">
            <w:pPr>
              <w:pStyle w:val="Textbody"/>
              <w:spacing w:after="0" w:line="240" w:lineRule="auto"/>
              <w:jc w:val="both"/>
              <w:rPr>
                <w:rFonts w:ascii="Times New Roman" w:eastAsia="Times New Roman" w:hAnsi="Times New Roman" w:cs="Times New Roman"/>
                <w:color w:val="auto"/>
                <w:kern w:val="0"/>
                <w:sz w:val="22"/>
                <w:szCs w:val="22"/>
                <w:lang w:eastAsia="ru-RU" w:bidi="ar-SA"/>
              </w:rPr>
            </w:pPr>
            <w:r w:rsidRPr="00000A16">
              <w:rPr>
                <w:rFonts w:ascii="Times New Roman" w:eastAsia="Times New Roman" w:hAnsi="Times New Roman" w:cs="Times New Roman"/>
                <w:color w:val="auto"/>
                <w:kern w:val="0"/>
                <w:sz w:val="22"/>
                <w:szCs w:val="22"/>
                <w:lang w:eastAsia="ru-RU" w:bidi="ar-SA"/>
              </w:rPr>
              <w:t>Запрос котировок признается несостоявшимся в следующих случаях:</w:t>
            </w:r>
          </w:p>
          <w:p w14:paraId="3F74C1AD" w14:textId="77777777" w:rsidR="00000A16" w:rsidRPr="00000A16" w:rsidRDefault="00000A16" w:rsidP="00000A16">
            <w:pPr>
              <w:pStyle w:val="Textbody"/>
              <w:spacing w:after="0" w:line="240" w:lineRule="auto"/>
              <w:jc w:val="both"/>
              <w:rPr>
                <w:rFonts w:ascii="Times New Roman" w:eastAsia="Times New Roman" w:hAnsi="Times New Roman" w:cs="Times New Roman"/>
                <w:color w:val="auto"/>
                <w:kern w:val="0"/>
                <w:sz w:val="22"/>
                <w:szCs w:val="22"/>
                <w:lang w:eastAsia="ru-RU" w:bidi="ar-SA"/>
              </w:rPr>
            </w:pPr>
            <w:r w:rsidRPr="00000A16">
              <w:rPr>
                <w:rFonts w:ascii="Times New Roman" w:eastAsia="Times New Roman" w:hAnsi="Times New Roman" w:cs="Times New Roman"/>
                <w:color w:val="auto"/>
                <w:kern w:val="0"/>
                <w:sz w:val="22"/>
                <w:szCs w:val="22"/>
                <w:lang w:eastAsia="ru-RU" w:bidi="ar-SA"/>
              </w:rPr>
              <w:t>1) подана только одна заявка на участие в запросе котировок;</w:t>
            </w:r>
          </w:p>
          <w:p w14:paraId="7D36EEC6" w14:textId="77777777" w:rsidR="00000A16" w:rsidRPr="00000A16" w:rsidRDefault="00000A16" w:rsidP="00000A16">
            <w:pPr>
              <w:pStyle w:val="Textbody"/>
              <w:spacing w:after="0" w:line="240" w:lineRule="auto"/>
              <w:jc w:val="both"/>
              <w:rPr>
                <w:rFonts w:ascii="Times New Roman" w:eastAsia="Times New Roman" w:hAnsi="Times New Roman" w:cs="Times New Roman"/>
                <w:color w:val="auto"/>
                <w:kern w:val="0"/>
                <w:sz w:val="22"/>
                <w:szCs w:val="22"/>
                <w:lang w:eastAsia="ru-RU" w:bidi="ar-SA"/>
              </w:rPr>
            </w:pPr>
            <w:r w:rsidRPr="00000A16">
              <w:rPr>
                <w:rFonts w:ascii="Times New Roman" w:eastAsia="Times New Roman" w:hAnsi="Times New Roman" w:cs="Times New Roman"/>
                <w:color w:val="auto"/>
                <w:kern w:val="0"/>
                <w:sz w:val="22"/>
                <w:szCs w:val="22"/>
                <w:lang w:eastAsia="ru-RU" w:bidi="ar-SA"/>
              </w:rPr>
              <w:t>2) не подано ни одной заявки на участие в запросе котировок;</w:t>
            </w:r>
          </w:p>
          <w:p w14:paraId="3F731578" w14:textId="77777777" w:rsidR="00000A16" w:rsidRPr="00000A16" w:rsidRDefault="00000A16" w:rsidP="00000A16">
            <w:pPr>
              <w:pStyle w:val="Textbody"/>
              <w:spacing w:after="0" w:line="240" w:lineRule="auto"/>
              <w:jc w:val="both"/>
              <w:rPr>
                <w:rFonts w:ascii="Times New Roman" w:eastAsia="Times New Roman" w:hAnsi="Times New Roman" w:cs="Times New Roman"/>
                <w:color w:val="auto"/>
                <w:kern w:val="0"/>
                <w:sz w:val="22"/>
                <w:szCs w:val="22"/>
                <w:lang w:eastAsia="ru-RU" w:bidi="ar-SA"/>
              </w:rPr>
            </w:pPr>
            <w:r w:rsidRPr="00000A16">
              <w:rPr>
                <w:rFonts w:ascii="Times New Roman" w:eastAsia="Times New Roman" w:hAnsi="Times New Roman" w:cs="Times New Roman"/>
                <w:color w:val="auto"/>
                <w:kern w:val="0"/>
                <w:sz w:val="22"/>
                <w:szCs w:val="22"/>
                <w:lang w:eastAsia="ru-RU" w:bidi="ar-SA"/>
              </w:rPr>
              <w:t>3) принято решение комиссии об отклонении всех заявок на участие в запросе котировок или о допуске к участию в запросе котировок единственного участника из всех, подавших заявки.</w:t>
            </w:r>
          </w:p>
          <w:p w14:paraId="3D0B7A08" w14:textId="77777777" w:rsidR="000308A0" w:rsidRPr="000308A0" w:rsidRDefault="00000A16" w:rsidP="00000A16">
            <w:pPr>
              <w:pStyle w:val="Textbody"/>
              <w:spacing w:after="0" w:line="240" w:lineRule="auto"/>
              <w:jc w:val="both"/>
              <w:rPr>
                <w:rFonts w:ascii="Times New Roman" w:eastAsia="Times New Roman" w:hAnsi="Times New Roman" w:cs="Times New Roman"/>
                <w:color w:val="auto"/>
                <w:kern w:val="0"/>
                <w:sz w:val="22"/>
                <w:szCs w:val="22"/>
                <w:lang w:eastAsia="ru-RU" w:bidi="ar-SA"/>
              </w:rPr>
            </w:pPr>
            <w:r w:rsidRPr="00000A16">
              <w:rPr>
                <w:rFonts w:ascii="Times New Roman" w:eastAsia="Times New Roman" w:hAnsi="Times New Roman" w:cs="Times New Roman"/>
                <w:color w:val="auto"/>
                <w:kern w:val="0"/>
                <w:sz w:val="22"/>
                <w:szCs w:val="22"/>
                <w:lang w:eastAsia="ru-RU" w:bidi="ar-SA"/>
              </w:rPr>
              <w:t>В случае, если запрос котировок признан несостоявшимся и не заключен договор с участником, указанным в пункте 50.5 Положения, Заказчик вправе провести повторный запрос котировок, осуществить закупку иным способом, предусмотренным настоящим Положением, либо отказаться от проведения повторной закупки, если необходимость в осуществлении закупки отпала. При проведении повторного запроса котировок Заказчик вправе изменить условия запроса котировок.</w:t>
            </w:r>
          </w:p>
        </w:tc>
      </w:tr>
      <w:tr w:rsidR="000308A0" w:rsidRPr="000308A0" w14:paraId="3EE1E9FA" w14:textId="77777777">
        <w:trPr>
          <w:jc w:val="center"/>
        </w:trPr>
        <w:tc>
          <w:tcPr>
            <w:tcW w:w="737" w:type="dxa"/>
          </w:tcPr>
          <w:p w14:paraId="6F4957C7" w14:textId="77777777" w:rsidR="000308A0" w:rsidRPr="000308A0" w:rsidRDefault="000308A0" w:rsidP="000308A0">
            <w:pPr>
              <w:pStyle w:val="affb"/>
              <w:tabs>
                <w:tab w:val="left" w:pos="426"/>
              </w:tabs>
              <w:spacing w:after="0"/>
              <w:ind w:left="0"/>
              <w:rPr>
                <w:b/>
                <w:bCs/>
                <w:color w:val="000000"/>
                <w:sz w:val="22"/>
                <w:szCs w:val="22"/>
              </w:rPr>
            </w:pPr>
          </w:p>
        </w:tc>
        <w:tc>
          <w:tcPr>
            <w:tcW w:w="9397" w:type="dxa"/>
            <w:gridSpan w:val="2"/>
            <w:vAlign w:val="center"/>
          </w:tcPr>
          <w:p w14:paraId="6BB94D93" w14:textId="77777777" w:rsidR="000308A0" w:rsidRPr="000308A0" w:rsidRDefault="000308A0" w:rsidP="000308A0">
            <w:pPr>
              <w:jc w:val="center"/>
              <w:rPr>
                <w:b/>
                <w:i/>
                <w:sz w:val="22"/>
                <w:szCs w:val="22"/>
              </w:rPr>
            </w:pPr>
            <w:r w:rsidRPr="000308A0">
              <w:rPr>
                <w:b/>
                <w:i/>
                <w:sz w:val="22"/>
                <w:szCs w:val="22"/>
              </w:rPr>
              <w:t>Информация о заключение договора</w:t>
            </w:r>
          </w:p>
        </w:tc>
      </w:tr>
      <w:tr w:rsidR="000308A0" w:rsidRPr="000308A0" w14:paraId="1269A771" w14:textId="77777777" w:rsidTr="005F176F">
        <w:trPr>
          <w:trHeight w:val="440"/>
          <w:jc w:val="center"/>
        </w:trPr>
        <w:tc>
          <w:tcPr>
            <w:tcW w:w="737" w:type="dxa"/>
          </w:tcPr>
          <w:p w14:paraId="7BD9F31C"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73506A76" w14:textId="77777777" w:rsidR="000308A0" w:rsidRPr="000308A0" w:rsidRDefault="000308A0" w:rsidP="000308A0">
            <w:pPr>
              <w:autoSpaceDE w:val="0"/>
              <w:autoSpaceDN w:val="0"/>
              <w:adjustRightInd w:val="0"/>
              <w:spacing w:after="0"/>
              <w:jc w:val="left"/>
              <w:rPr>
                <w:bCs/>
                <w:iCs/>
                <w:sz w:val="22"/>
                <w:szCs w:val="22"/>
              </w:rPr>
            </w:pPr>
            <w:r w:rsidRPr="000308A0">
              <w:rPr>
                <w:bCs/>
                <w:iCs/>
                <w:sz w:val="22"/>
                <w:szCs w:val="22"/>
              </w:rPr>
              <w:t>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6047" w:type="dxa"/>
          </w:tcPr>
          <w:p w14:paraId="6F112348" w14:textId="77777777" w:rsidR="00000A16" w:rsidRPr="00000A16" w:rsidRDefault="00000A16" w:rsidP="00000A16">
            <w:pPr>
              <w:tabs>
                <w:tab w:val="left" w:pos="5983"/>
              </w:tabs>
              <w:spacing w:after="0"/>
              <w:rPr>
                <w:sz w:val="22"/>
                <w:szCs w:val="22"/>
              </w:rPr>
            </w:pPr>
            <w:r w:rsidRPr="00000A16">
              <w:rPr>
                <w:sz w:val="22"/>
                <w:szCs w:val="22"/>
              </w:rPr>
              <w:t>Договор по итогам запроса котировок заключается не ранее чем через десять дней и не позднее чем через двадцать дней с даты размещения в ЕИС протокола рассмотрения и оценки заявок на участие в запросе котировок,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7F836914" w14:textId="77777777" w:rsidR="00000A16" w:rsidRPr="00000A16" w:rsidRDefault="00000A16" w:rsidP="00000A16">
            <w:pPr>
              <w:tabs>
                <w:tab w:val="left" w:pos="5983"/>
              </w:tabs>
              <w:spacing w:after="0"/>
              <w:rPr>
                <w:sz w:val="22"/>
                <w:szCs w:val="22"/>
              </w:rPr>
            </w:pPr>
            <w:r w:rsidRPr="00000A16">
              <w:rPr>
                <w:sz w:val="22"/>
                <w:szCs w:val="22"/>
              </w:rPr>
              <w:t>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котировок от заключения договора.</w:t>
            </w:r>
          </w:p>
          <w:p w14:paraId="6F632211" w14:textId="77777777" w:rsidR="00000A16" w:rsidRPr="00000A16" w:rsidRDefault="00000A16" w:rsidP="00000A16">
            <w:pPr>
              <w:tabs>
                <w:tab w:val="left" w:pos="5983"/>
              </w:tabs>
              <w:spacing w:after="0"/>
              <w:rPr>
                <w:sz w:val="22"/>
                <w:szCs w:val="22"/>
              </w:rPr>
            </w:pPr>
            <w:proofErr w:type="gramStart"/>
            <w:r w:rsidRPr="00000A16">
              <w:rPr>
                <w:sz w:val="22"/>
                <w:szCs w:val="22"/>
              </w:rPr>
              <w:t>Договор  заключается</w:t>
            </w:r>
            <w:proofErr w:type="gramEnd"/>
            <w:r w:rsidRPr="00000A16">
              <w:rPr>
                <w:sz w:val="22"/>
                <w:szCs w:val="22"/>
              </w:rPr>
              <w:t xml:space="preserve">  с использованием программно-аппаратных средств электронной площадки путем направления  Заказчиком в течение пяти дней со дня </w:t>
            </w:r>
            <w:r w:rsidRPr="00000A16">
              <w:rPr>
                <w:sz w:val="22"/>
                <w:szCs w:val="22"/>
              </w:rPr>
              <w:lastRenderedPageBreak/>
              <w:t>подписания итогового протокола проекта договора победителю запроса котировок.</w:t>
            </w:r>
          </w:p>
          <w:p w14:paraId="491EE57B" w14:textId="77777777" w:rsidR="00000A16" w:rsidRPr="00000A16" w:rsidRDefault="00000A16" w:rsidP="00000A16">
            <w:pPr>
              <w:tabs>
                <w:tab w:val="left" w:pos="5983"/>
              </w:tabs>
              <w:spacing w:after="0"/>
              <w:rPr>
                <w:sz w:val="22"/>
                <w:szCs w:val="22"/>
              </w:rPr>
            </w:pPr>
            <w:r w:rsidRPr="00000A16">
              <w:rPr>
                <w:sz w:val="22"/>
                <w:szCs w:val="22"/>
              </w:rPr>
              <w:t>В течение пяти дней со дня получения проекта договора победитель запроса котировок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направленного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14:paraId="41566A8A" w14:textId="77777777" w:rsidR="00000A16" w:rsidRPr="00000A16" w:rsidRDefault="00000A16" w:rsidP="00000A16">
            <w:pPr>
              <w:tabs>
                <w:tab w:val="left" w:pos="5983"/>
              </w:tabs>
              <w:spacing w:after="0"/>
              <w:rPr>
                <w:sz w:val="22"/>
                <w:szCs w:val="22"/>
              </w:rPr>
            </w:pPr>
            <w:r w:rsidRPr="00000A16">
              <w:rPr>
                <w:sz w:val="22"/>
                <w:szCs w:val="22"/>
              </w:rPr>
              <w:t>В случае, если победитель запроса котировок в установленный срок не обеспечивает выполнение условий настоящего пункта, такой победитель признается уклонившимся от заключения договора.</w:t>
            </w:r>
          </w:p>
          <w:p w14:paraId="2B41F538" w14:textId="77777777" w:rsidR="00000A16" w:rsidRPr="00000A16" w:rsidRDefault="00000A16" w:rsidP="00000A16">
            <w:pPr>
              <w:tabs>
                <w:tab w:val="left" w:pos="5983"/>
              </w:tabs>
              <w:spacing w:after="0"/>
              <w:rPr>
                <w:sz w:val="22"/>
                <w:szCs w:val="22"/>
              </w:rPr>
            </w:pPr>
            <w:r w:rsidRPr="00000A16">
              <w:rPr>
                <w:sz w:val="22"/>
                <w:szCs w:val="22"/>
              </w:rPr>
              <w:t>В случае, если победитель запроса котировок признан уклонившимся от заключения договора, Заказчик вправе обратиться в суд с иском о требовании к понуждению победителя запроса котировок заключить договор, а также о возмещении убытков, причиненных уклонением от заключения договора, либо вправе заключить договор с участником закупки, заявке на участие в запросе котировок которого присвоен второй номер.</w:t>
            </w:r>
          </w:p>
          <w:p w14:paraId="1C692AF4" w14:textId="77777777" w:rsidR="00000A16" w:rsidRPr="00000A16" w:rsidRDefault="00000A16" w:rsidP="00000A16">
            <w:pPr>
              <w:tabs>
                <w:tab w:val="left" w:pos="5983"/>
              </w:tabs>
              <w:spacing w:after="0"/>
              <w:rPr>
                <w:sz w:val="22"/>
                <w:szCs w:val="22"/>
              </w:rPr>
            </w:pPr>
            <w:r w:rsidRPr="00000A16">
              <w:rPr>
                <w:sz w:val="22"/>
                <w:szCs w:val="22"/>
              </w:rPr>
              <w:t>Проект договора,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проект договора, прилагаемого к извещению о проведении запроса котировок,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запроса котировок уклонившимся от заключения договора.</w:t>
            </w:r>
          </w:p>
          <w:p w14:paraId="09A1A2AB" w14:textId="77777777" w:rsidR="00000A16" w:rsidRDefault="00000A16" w:rsidP="00000A16">
            <w:pPr>
              <w:tabs>
                <w:tab w:val="left" w:pos="5983"/>
              </w:tabs>
              <w:spacing w:after="0"/>
              <w:rPr>
                <w:sz w:val="22"/>
                <w:szCs w:val="22"/>
              </w:rPr>
            </w:pPr>
            <w:r w:rsidRPr="00000A16">
              <w:rPr>
                <w:sz w:val="22"/>
                <w:szCs w:val="22"/>
              </w:rPr>
              <w:t>В случае несогласия участника запроса котировок, заявке которого присвоен второй номер, заключить договор, Заказчик имеет право в порядке, предусмотренном настоящим пунктом, заключить договор с участником запроса котировок в случае его согласия, заявке которого присвоен следующий порядковый номер в порядке возрастания.</w:t>
            </w:r>
          </w:p>
          <w:p w14:paraId="18EA2D4D" w14:textId="77777777" w:rsidR="00000A16" w:rsidRPr="00000A16" w:rsidRDefault="00000A16" w:rsidP="00000A16">
            <w:pPr>
              <w:tabs>
                <w:tab w:val="left" w:pos="5983"/>
              </w:tabs>
              <w:spacing w:after="0"/>
              <w:rPr>
                <w:sz w:val="22"/>
                <w:szCs w:val="22"/>
              </w:rPr>
            </w:pPr>
            <w:r w:rsidRPr="00000A16">
              <w:rPr>
                <w:sz w:val="22"/>
                <w:szCs w:val="22"/>
              </w:rPr>
              <w:t xml:space="preserve">В случае признания запроса котировок несостоявшимся Заказчик вправе заключить договор с единственным участником, допущенным к участию в запросе котировок, или с единственным участником, подавшим заявку на </w:t>
            </w:r>
            <w:r w:rsidRPr="00000A16">
              <w:rPr>
                <w:sz w:val="22"/>
                <w:szCs w:val="22"/>
              </w:rPr>
              <w:lastRenderedPageBreak/>
              <w:t>участие в запросе котировок. Договор заключается на условиях, предусмотренных извещением о проведении запроса котировок, по цене, предложенной в заявке участника запроса котировок, с которым заключается договор. Также Заказчик вправе провести с таким участником переговоры по снижению цены, представленной в заявке на участие в запросе котировок, без изменения иных условий договора и заявки, и заключить договор по цене, согласованной в процессе проведения преддоговорных переговоров. Заключение договора с единственным участником осуществляется в порядке, предусмотренном в пункте 50.3 Положения.</w:t>
            </w:r>
          </w:p>
          <w:p w14:paraId="6AD898C5" w14:textId="77777777" w:rsidR="000308A0" w:rsidRPr="000308A0" w:rsidRDefault="00000A16" w:rsidP="00000A16">
            <w:pPr>
              <w:tabs>
                <w:tab w:val="left" w:pos="5983"/>
              </w:tabs>
              <w:spacing w:after="0"/>
              <w:rPr>
                <w:sz w:val="22"/>
                <w:szCs w:val="22"/>
              </w:rPr>
            </w:pPr>
            <w:r w:rsidRPr="00000A16">
              <w:rPr>
                <w:sz w:val="22"/>
                <w:szCs w:val="22"/>
              </w:rPr>
              <w:t>В случае, если проект договора был направлен такому участнику, а участник не подписал его в срок, установленный в извещении о проведении запроса котировок, а также не предоставил обеспечение исполнения договора и (или) обеспечение исполнения гарантийных обязательств, если Заказчиком было установлено соответствующее требование, такой участник закупки признается уклонившимся от заключения договора.</w:t>
            </w:r>
            <w:r w:rsidRPr="00000A16">
              <w:rPr>
                <w:sz w:val="22"/>
                <w:szCs w:val="22"/>
              </w:rPr>
              <w:tab/>
            </w:r>
          </w:p>
        </w:tc>
      </w:tr>
      <w:tr w:rsidR="000308A0" w:rsidRPr="000308A0" w14:paraId="04B359DD" w14:textId="77777777" w:rsidTr="005F176F">
        <w:trPr>
          <w:jc w:val="center"/>
        </w:trPr>
        <w:tc>
          <w:tcPr>
            <w:tcW w:w="737" w:type="dxa"/>
          </w:tcPr>
          <w:p w14:paraId="7A4966D9"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6CFB9A00" w14:textId="77777777" w:rsidR="000308A0" w:rsidRPr="000308A0" w:rsidRDefault="000308A0" w:rsidP="000308A0">
            <w:pPr>
              <w:keepNext/>
              <w:keepLines/>
              <w:widowControl w:val="0"/>
              <w:suppressLineNumbers/>
              <w:suppressAutoHyphens/>
              <w:spacing w:after="0"/>
              <w:jc w:val="left"/>
              <w:rPr>
                <w:sz w:val="22"/>
                <w:szCs w:val="22"/>
              </w:rPr>
            </w:pPr>
            <w:r w:rsidRPr="000308A0">
              <w:rPr>
                <w:sz w:val="22"/>
                <w:szCs w:val="22"/>
              </w:rPr>
              <w:t>Условия признания уклонившимся от заключения договора</w:t>
            </w:r>
          </w:p>
        </w:tc>
        <w:tc>
          <w:tcPr>
            <w:tcW w:w="6047" w:type="dxa"/>
            <w:vAlign w:val="center"/>
          </w:tcPr>
          <w:p w14:paraId="0B4FE5EB" w14:textId="77777777" w:rsidR="000308A0" w:rsidRPr="000308A0" w:rsidRDefault="000308A0" w:rsidP="000308A0">
            <w:pPr>
              <w:spacing w:after="0"/>
              <w:rPr>
                <w:sz w:val="22"/>
                <w:szCs w:val="22"/>
              </w:rPr>
            </w:pPr>
            <w:r w:rsidRPr="000308A0">
              <w:rPr>
                <w:sz w:val="22"/>
                <w:szCs w:val="22"/>
              </w:rPr>
              <w:t>Участник закупки признается уклонившимся от заключения договора в случае, когда:</w:t>
            </w:r>
          </w:p>
          <w:p w14:paraId="13341BDA" w14:textId="77777777" w:rsidR="000308A0" w:rsidRPr="000308A0" w:rsidRDefault="000308A0" w:rsidP="000308A0">
            <w:pPr>
              <w:spacing w:after="0"/>
              <w:rPr>
                <w:sz w:val="22"/>
                <w:szCs w:val="22"/>
              </w:rPr>
            </w:pPr>
            <w:r w:rsidRPr="000308A0">
              <w:rPr>
                <w:sz w:val="22"/>
                <w:szCs w:val="22"/>
              </w:rPr>
              <w:t>1) не представил подписанный договор (отказался от заключения договора) в редакции Заказчика в срок, определенный настоящим Положением;</w:t>
            </w:r>
          </w:p>
          <w:p w14:paraId="511D2581" w14:textId="77777777" w:rsidR="000308A0" w:rsidRPr="000308A0" w:rsidRDefault="000308A0" w:rsidP="000308A0">
            <w:pPr>
              <w:spacing w:after="0"/>
              <w:rPr>
                <w:sz w:val="22"/>
                <w:szCs w:val="22"/>
              </w:rPr>
            </w:pPr>
            <w:r w:rsidRPr="000308A0">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66349F40" w14:textId="77777777" w:rsidR="000308A0" w:rsidRPr="000308A0" w:rsidRDefault="000308A0" w:rsidP="000308A0">
            <w:pPr>
              <w:autoSpaceDE w:val="0"/>
              <w:autoSpaceDN w:val="0"/>
              <w:adjustRightInd w:val="0"/>
              <w:spacing w:after="0"/>
              <w:rPr>
                <w:sz w:val="22"/>
                <w:szCs w:val="22"/>
              </w:rPr>
            </w:pPr>
            <w:r w:rsidRPr="000308A0">
              <w:rPr>
                <w:sz w:val="22"/>
                <w:szCs w:val="22"/>
              </w:rPr>
              <w:t>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0BCE4ED8" w14:textId="77777777" w:rsidR="000308A0" w:rsidRPr="000308A0" w:rsidRDefault="000308A0" w:rsidP="000308A0">
            <w:pPr>
              <w:spacing w:after="0"/>
              <w:rPr>
                <w:sz w:val="22"/>
                <w:szCs w:val="22"/>
              </w:rPr>
            </w:pPr>
            <w:r w:rsidRPr="000308A0">
              <w:rPr>
                <w:sz w:val="22"/>
                <w:szCs w:val="22"/>
              </w:rPr>
              <w:t>В случае,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Проект договора подлежит направлению заказчиком этому участнику в срок, не превышающий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главой 27 Положения о закупке заказчика.</w:t>
            </w:r>
          </w:p>
        </w:tc>
      </w:tr>
      <w:tr w:rsidR="000308A0" w:rsidRPr="000308A0" w14:paraId="46471070" w14:textId="77777777">
        <w:trPr>
          <w:jc w:val="center"/>
        </w:trPr>
        <w:tc>
          <w:tcPr>
            <w:tcW w:w="10134" w:type="dxa"/>
            <w:gridSpan w:val="3"/>
          </w:tcPr>
          <w:p w14:paraId="6F8B18E6" w14:textId="77777777" w:rsidR="000308A0" w:rsidRPr="000308A0" w:rsidRDefault="000308A0" w:rsidP="000308A0">
            <w:pPr>
              <w:autoSpaceDE w:val="0"/>
              <w:autoSpaceDN w:val="0"/>
              <w:adjustRightInd w:val="0"/>
              <w:spacing w:after="0"/>
              <w:jc w:val="center"/>
              <w:rPr>
                <w:rFonts w:eastAsia="Calibri"/>
                <w:sz w:val="22"/>
                <w:szCs w:val="22"/>
                <w:lang w:eastAsia="en-US"/>
              </w:rPr>
            </w:pPr>
            <w:r w:rsidRPr="000308A0">
              <w:rPr>
                <w:rFonts w:eastAsia="Calibri"/>
                <w:b/>
                <w:i/>
                <w:sz w:val="22"/>
                <w:szCs w:val="22"/>
                <w:lang w:eastAsia="en-US"/>
              </w:rPr>
              <w:t>Условия предоставления приоритета</w:t>
            </w:r>
          </w:p>
        </w:tc>
      </w:tr>
      <w:tr w:rsidR="000308A0" w:rsidRPr="000308A0" w14:paraId="3CFA2998" w14:textId="77777777" w:rsidTr="005F176F">
        <w:trPr>
          <w:jc w:val="center"/>
        </w:trPr>
        <w:tc>
          <w:tcPr>
            <w:tcW w:w="737" w:type="dxa"/>
            <w:tcBorders>
              <w:right w:val="single" w:sz="4" w:space="0" w:color="auto"/>
            </w:tcBorders>
          </w:tcPr>
          <w:p w14:paraId="2F4E6D48"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Borders>
              <w:top w:val="single" w:sz="4" w:space="0" w:color="auto"/>
              <w:left w:val="single" w:sz="4" w:space="0" w:color="auto"/>
              <w:bottom w:val="single" w:sz="4" w:space="0" w:color="auto"/>
              <w:right w:val="single" w:sz="4" w:space="0" w:color="auto"/>
            </w:tcBorders>
            <w:vAlign w:val="center"/>
          </w:tcPr>
          <w:p w14:paraId="6EC33FC4" w14:textId="77777777" w:rsidR="000308A0" w:rsidRPr="000308A0" w:rsidRDefault="000308A0" w:rsidP="000308A0">
            <w:pPr>
              <w:autoSpaceDE w:val="0"/>
              <w:autoSpaceDN w:val="0"/>
              <w:adjustRightInd w:val="0"/>
              <w:spacing w:after="0"/>
              <w:jc w:val="left"/>
              <w:rPr>
                <w:bCs/>
                <w:iCs/>
                <w:sz w:val="22"/>
                <w:szCs w:val="22"/>
              </w:rPr>
            </w:pPr>
            <w:r w:rsidRPr="000308A0">
              <w:rPr>
                <w:bCs/>
                <w:iCs/>
                <w:sz w:val="22"/>
                <w:szCs w:val="22"/>
              </w:rPr>
              <w:t xml:space="preserve">Приоритет товаров российского происхождения, работ, услуг, выполняемых, оказываемых российскими лицами, по </w:t>
            </w:r>
            <w:r w:rsidRPr="000308A0">
              <w:rPr>
                <w:bCs/>
                <w:iCs/>
                <w:sz w:val="22"/>
                <w:szCs w:val="22"/>
              </w:rPr>
              <w:lastRenderedPageBreak/>
              <w:t>отношению к товарам, происходящим из иностранного государства, работам, услугам, выполняемым, оказываемым иностранными лицами</w:t>
            </w:r>
          </w:p>
        </w:tc>
        <w:tc>
          <w:tcPr>
            <w:tcW w:w="6047" w:type="dxa"/>
            <w:tcBorders>
              <w:top w:val="single" w:sz="4" w:space="0" w:color="auto"/>
              <w:left w:val="single" w:sz="4" w:space="0" w:color="auto"/>
              <w:bottom w:val="single" w:sz="4" w:space="0" w:color="auto"/>
              <w:right w:val="single" w:sz="4" w:space="0" w:color="auto"/>
            </w:tcBorders>
          </w:tcPr>
          <w:p w14:paraId="53722F86" w14:textId="77777777" w:rsidR="000308A0" w:rsidRPr="000308A0" w:rsidRDefault="000308A0" w:rsidP="000308A0">
            <w:pPr>
              <w:autoSpaceDE w:val="0"/>
              <w:autoSpaceDN w:val="0"/>
              <w:adjustRightInd w:val="0"/>
              <w:spacing w:after="0"/>
              <w:rPr>
                <w:rFonts w:eastAsia="Calibri"/>
                <w:sz w:val="22"/>
                <w:szCs w:val="22"/>
                <w:lang w:eastAsia="en-US"/>
              </w:rPr>
            </w:pPr>
            <w:r w:rsidRPr="000308A0">
              <w:rPr>
                <w:rFonts w:eastAsia="Calibri"/>
                <w:sz w:val="22"/>
                <w:szCs w:val="22"/>
                <w:lang w:eastAsia="en-US"/>
              </w:rPr>
              <w:lastRenderedPageBreak/>
              <w:t xml:space="preserve">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w:t>
            </w:r>
            <w:r w:rsidRPr="000308A0">
              <w:rPr>
                <w:rFonts w:eastAsia="Calibri"/>
                <w:sz w:val="22"/>
                <w:szCs w:val="22"/>
                <w:lang w:eastAsia="en-US"/>
              </w:rPr>
              <w:lastRenderedPageBreak/>
              <w:t>происходящим из иностранного государства, работам, услугам, выполняемым, оказываемым иностранными лицами».</w:t>
            </w:r>
          </w:p>
          <w:p w14:paraId="5E96021E" w14:textId="77777777" w:rsidR="000308A0" w:rsidRPr="000308A0" w:rsidRDefault="000308A0" w:rsidP="000308A0">
            <w:pPr>
              <w:pStyle w:val="pj"/>
              <w:shd w:val="clear" w:color="auto" w:fill="FFFFFF"/>
              <w:spacing w:before="0" w:beforeAutospacing="0" w:after="0" w:afterAutospacing="0"/>
              <w:rPr>
                <w:sz w:val="22"/>
                <w:szCs w:val="22"/>
              </w:rPr>
            </w:pPr>
            <w:r w:rsidRPr="000308A0">
              <w:rPr>
                <w:sz w:val="22"/>
                <w:szCs w:val="22"/>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BDC1BF4" w14:textId="77777777" w:rsidR="000308A0" w:rsidRPr="000308A0" w:rsidRDefault="000308A0" w:rsidP="000308A0">
            <w:pPr>
              <w:pStyle w:val="pj"/>
              <w:shd w:val="clear" w:color="auto" w:fill="FFFFFF"/>
              <w:spacing w:before="0" w:beforeAutospacing="0" w:after="0" w:afterAutospacing="0"/>
              <w:rPr>
                <w:sz w:val="22"/>
                <w:szCs w:val="22"/>
              </w:rPr>
            </w:pPr>
            <w:r w:rsidRPr="000308A0">
              <w:rPr>
                <w:sz w:val="22"/>
                <w:szCs w:val="22"/>
              </w:rPr>
              <w:t>Приоритет не предоставляется в случаях, если:</w:t>
            </w:r>
          </w:p>
          <w:p w14:paraId="06293E6E" w14:textId="77777777" w:rsidR="000308A0" w:rsidRPr="000308A0" w:rsidRDefault="000308A0" w:rsidP="000308A0">
            <w:pPr>
              <w:pStyle w:val="pj"/>
              <w:shd w:val="clear" w:color="auto" w:fill="FFFFFF"/>
              <w:spacing w:before="0" w:beforeAutospacing="0" w:after="0" w:afterAutospacing="0"/>
              <w:rPr>
                <w:sz w:val="22"/>
                <w:szCs w:val="22"/>
              </w:rPr>
            </w:pPr>
            <w:r w:rsidRPr="000308A0">
              <w:rPr>
                <w:sz w:val="22"/>
                <w:szCs w:val="22"/>
              </w:rPr>
              <w:t>а) закупка признана несостоявшейся и договор заключается с единственным участником закупки;</w:t>
            </w:r>
          </w:p>
          <w:p w14:paraId="774CACD1" w14:textId="77777777" w:rsidR="000308A0" w:rsidRPr="000308A0" w:rsidRDefault="000308A0" w:rsidP="000308A0">
            <w:pPr>
              <w:pStyle w:val="pj"/>
              <w:shd w:val="clear" w:color="auto" w:fill="FFFFFF"/>
              <w:spacing w:before="0" w:beforeAutospacing="0" w:after="0" w:afterAutospacing="0"/>
              <w:rPr>
                <w:sz w:val="22"/>
                <w:szCs w:val="22"/>
              </w:rPr>
            </w:pPr>
            <w:r w:rsidRPr="000308A0">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38ECA3B" w14:textId="77777777" w:rsidR="000308A0" w:rsidRPr="000308A0" w:rsidRDefault="000308A0" w:rsidP="000308A0">
            <w:pPr>
              <w:pStyle w:val="pj"/>
              <w:shd w:val="clear" w:color="auto" w:fill="FFFFFF"/>
              <w:spacing w:before="0" w:beforeAutospacing="0" w:after="0" w:afterAutospacing="0"/>
              <w:rPr>
                <w:sz w:val="22"/>
                <w:szCs w:val="22"/>
              </w:rPr>
            </w:pPr>
            <w:r w:rsidRPr="000308A0">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7F12076" w14:textId="77777777" w:rsidR="000308A0" w:rsidRPr="000308A0" w:rsidRDefault="000308A0" w:rsidP="000308A0">
            <w:pPr>
              <w:pStyle w:val="pj"/>
              <w:shd w:val="clear" w:color="auto" w:fill="FFFFFF"/>
              <w:spacing w:before="0" w:beforeAutospacing="0" w:after="0" w:afterAutospacing="0"/>
              <w:rPr>
                <w:sz w:val="22"/>
                <w:szCs w:val="22"/>
              </w:rPr>
            </w:pPr>
            <w:r w:rsidRPr="000308A0">
              <w:rPr>
                <w:sz w:val="22"/>
                <w:szCs w:val="22"/>
              </w:rPr>
              <w:t>г)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771F57" w14:textId="77777777" w:rsidR="000308A0" w:rsidRPr="000308A0" w:rsidRDefault="000308A0" w:rsidP="000308A0">
            <w:pPr>
              <w:autoSpaceDE w:val="0"/>
              <w:autoSpaceDN w:val="0"/>
              <w:adjustRightInd w:val="0"/>
              <w:spacing w:after="0"/>
              <w:rPr>
                <w:sz w:val="22"/>
                <w:szCs w:val="22"/>
              </w:rPr>
            </w:pPr>
            <w:r w:rsidRPr="000308A0">
              <w:rPr>
                <w:sz w:val="22"/>
                <w:szCs w:val="22"/>
              </w:rPr>
              <w:t>д)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0308A0" w:rsidRPr="000308A0" w14:paraId="653A45CA" w14:textId="77777777">
        <w:trPr>
          <w:jc w:val="center"/>
        </w:trPr>
        <w:tc>
          <w:tcPr>
            <w:tcW w:w="10134" w:type="dxa"/>
            <w:gridSpan w:val="3"/>
            <w:tcBorders>
              <w:right w:val="single" w:sz="4" w:space="0" w:color="auto"/>
            </w:tcBorders>
          </w:tcPr>
          <w:p w14:paraId="641A6FA7" w14:textId="77777777" w:rsidR="000308A0" w:rsidRPr="000308A0" w:rsidRDefault="000308A0" w:rsidP="000308A0">
            <w:pPr>
              <w:autoSpaceDE w:val="0"/>
              <w:autoSpaceDN w:val="0"/>
              <w:adjustRightInd w:val="0"/>
              <w:spacing w:after="0"/>
              <w:jc w:val="center"/>
              <w:rPr>
                <w:rFonts w:eastAsia="Calibri"/>
                <w:b/>
                <w:bCs/>
                <w:i/>
                <w:iCs/>
                <w:sz w:val="22"/>
                <w:szCs w:val="22"/>
                <w:lang w:eastAsia="en-US"/>
              </w:rPr>
            </w:pPr>
            <w:r w:rsidRPr="000308A0">
              <w:rPr>
                <w:rFonts w:eastAsia="Calibri"/>
                <w:b/>
                <w:bCs/>
                <w:i/>
                <w:iCs/>
                <w:sz w:val="22"/>
                <w:szCs w:val="22"/>
                <w:lang w:eastAsia="en-US"/>
              </w:rPr>
              <w:lastRenderedPageBreak/>
              <w:t>Обеспечение защиты прав и законных интересов участников закупки</w:t>
            </w:r>
          </w:p>
        </w:tc>
      </w:tr>
      <w:tr w:rsidR="000308A0" w:rsidRPr="000308A0" w14:paraId="621EEFDD" w14:textId="77777777" w:rsidTr="005F176F">
        <w:trPr>
          <w:jc w:val="center"/>
        </w:trPr>
        <w:tc>
          <w:tcPr>
            <w:tcW w:w="737" w:type="dxa"/>
            <w:tcBorders>
              <w:right w:val="single" w:sz="4" w:space="0" w:color="auto"/>
            </w:tcBorders>
          </w:tcPr>
          <w:p w14:paraId="07943459"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Borders>
              <w:top w:val="single" w:sz="4" w:space="0" w:color="auto"/>
              <w:left w:val="single" w:sz="4" w:space="0" w:color="auto"/>
              <w:bottom w:val="single" w:sz="4" w:space="0" w:color="auto"/>
              <w:right w:val="single" w:sz="4" w:space="0" w:color="auto"/>
            </w:tcBorders>
            <w:vAlign w:val="center"/>
          </w:tcPr>
          <w:p w14:paraId="5BA8E544" w14:textId="77777777" w:rsidR="000308A0" w:rsidRPr="000308A0" w:rsidRDefault="000308A0" w:rsidP="000308A0">
            <w:pPr>
              <w:autoSpaceDE w:val="0"/>
              <w:autoSpaceDN w:val="0"/>
              <w:adjustRightInd w:val="0"/>
              <w:spacing w:after="0"/>
              <w:jc w:val="left"/>
              <w:rPr>
                <w:bCs/>
                <w:iCs/>
                <w:sz w:val="22"/>
                <w:szCs w:val="22"/>
              </w:rPr>
            </w:pPr>
            <w:r w:rsidRPr="000308A0">
              <w:rPr>
                <w:bCs/>
                <w:iCs/>
                <w:sz w:val="22"/>
                <w:szCs w:val="22"/>
              </w:rPr>
              <w:t>Обжалование результатов проведения закупки</w:t>
            </w:r>
          </w:p>
        </w:tc>
        <w:tc>
          <w:tcPr>
            <w:tcW w:w="6047" w:type="dxa"/>
            <w:tcBorders>
              <w:top w:val="single" w:sz="4" w:space="0" w:color="auto"/>
              <w:left w:val="single" w:sz="4" w:space="0" w:color="auto"/>
              <w:bottom w:val="single" w:sz="4" w:space="0" w:color="auto"/>
              <w:right w:val="single" w:sz="4" w:space="0" w:color="auto"/>
            </w:tcBorders>
          </w:tcPr>
          <w:p w14:paraId="79703E9C" w14:textId="77777777" w:rsidR="000308A0" w:rsidRPr="000308A0" w:rsidRDefault="000308A0" w:rsidP="000308A0">
            <w:pPr>
              <w:autoSpaceDE w:val="0"/>
              <w:autoSpaceDN w:val="0"/>
              <w:adjustRightInd w:val="0"/>
              <w:spacing w:after="0"/>
              <w:rPr>
                <w:rFonts w:eastAsia="Calibri"/>
                <w:sz w:val="22"/>
                <w:szCs w:val="22"/>
                <w:lang w:eastAsia="en-US"/>
              </w:rPr>
            </w:pPr>
            <w:r w:rsidRPr="000308A0">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0308A0" w:rsidRPr="000308A0" w14:paraId="02AFB581" w14:textId="77777777" w:rsidTr="00AD018D">
        <w:trPr>
          <w:jc w:val="center"/>
        </w:trPr>
        <w:tc>
          <w:tcPr>
            <w:tcW w:w="10134" w:type="dxa"/>
            <w:gridSpan w:val="3"/>
            <w:tcBorders>
              <w:right w:val="single" w:sz="4" w:space="0" w:color="auto"/>
            </w:tcBorders>
          </w:tcPr>
          <w:p w14:paraId="57E4E19A" w14:textId="77777777" w:rsidR="000308A0" w:rsidRPr="000308A0" w:rsidRDefault="000308A0" w:rsidP="000308A0">
            <w:pPr>
              <w:autoSpaceDE w:val="0"/>
              <w:autoSpaceDN w:val="0"/>
              <w:adjustRightInd w:val="0"/>
              <w:spacing w:after="0"/>
              <w:jc w:val="center"/>
              <w:rPr>
                <w:rFonts w:eastAsia="Calibri"/>
                <w:sz w:val="22"/>
                <w:szCs w:val="22"/>
                <w:lang w:eastAsia="en-US"/>
              </w:rPr>
            </w:pPr>
            <w:r w:rsidRPr="000308A0">
              <w:rPr>
                <w:rFonts w:eastAsia="Calibri"/>
                <w:b/>
                <w:bCs/>
                <w:i/>
                <w:iCs/>
                <w:sz w:val="22"/>
                <w:szCs w:val="22"/>
                <w:lang w:eastAsia="en-US"/>
              </w:rPr>
              <w:t>Антидемпинговые меры</w:t>
            </w:r>
          </w:p>
        </w:tc>
      </w:tr>
      <w:tr w:rsidR="00432408" w:rsidRPr="000308A0" w14:paraId="45468A36" w14:textId="77777777" w:rsidTr="00BA2EDB">
        <w:trPr>
          <w:jc w:val="center"/>
        </w:trPr>
        <w:tc>
          <w:tcPr>
            <w:tcW w:w="737" w:type="dxa"/>
            <w:tcBorders>
              <w:right w:val="single" w:sz="4" w:space="0" w:color="auto"/>
            </w:tcBorders>
          </w:tcPr>
          <w:p w14:paraId="29D2C033" w14:textId="77777777" w:rsidR="00432408" w:rsidRPr="000308A0" w:rsidRDefault="00432408" w:rsidP="00432408">
            <w:pPr>
              <w:pStyle w:val="affb"/>
              <w:numPr>
                <w:ilvl w:val="0"/>
                <w:numId w:val="4"/>
              </w:numPr>
              <w:tabs>
                <w:tab w:val="left" w:pos="426"/>
              </w:tabs>
              <w:spacing w:after="0"/>
              <w:ind w:left="0" w:firstLine="0"/>
              <w:jc w:val="center"/>
              <w:rPr>
                <w:b/>
                <w:bCs/>
                <w:color w:val="000000"/>
                <w:sz w:val="22"/>
                <w:szCs w:val="22"/>
              </w:rPr>
            </w:pPr>
          </w:p>
        </w:tc>
        <w:tc>
          <w:tcPr>
            <w:tcW w:w="3350" w:type="dxa"/>
            <w:tcBorders>
              <w:top w:val="single" w:sz="4" w:space="0" w:color="auto"/>
              <w:left w:val="single" w:sz="4" w:space="0" w:color="auto"/>
              <w:bottom w:val="single" w:sz="4" w:space="0" w:color="auto"/>
              <w:right w:val="single" w:sz="4" w:space="0" w:color="auto"/>
            </w:tcBorders>
            <w:vAlign w:val="center"/>
          </w:tcPr>
          <w:p w14:paraId="1524300F" w14:textId="77777777" w:rsidR="00432408" w:rsidRPr="000308A0" w:rsidRDefault="00432408" w:rsidP="00432408">
            <w:pPr>
              <w:autoSpaceDE w:val="0"/>
              <w:autoSpaceDN w:val="0"/>
              <w:adjustRightInd w:val="0"/>
              <w:spacing w:after="0"/>
              <w:jc w:val="left"/>
              <w:rPr>
                <w:sz w:val="22"/>
                <w:szCs w:val="22"/>
              </w:rPr>
            </w:pPr>
            <w:r w:rsidRPr="00000A16">
              <w:rPr>
                <w:bCs/>
                <w:iCs/>
                <w:sz w:val="22"/>
                <w:szCs w:val="22"/>
              </w:rPr>
              <w:t>Антидемпинговые меры</w:t>
            </w:r>
          </w:p>
        </w:tc>
        <w:tc>
          <w:tcPr>
            <w:tcW w:w="6047" w:type="dxa"/>
            <w:tcBorders>
              <w:top w:val="single" w:sz="4" w:space="0" w:color="auto"/>
              <w:left w:val="single" w:sz="4" w:space="0" w:color="auto"/>
              <w:bottom w:val="single" w:sz="4" w:space="0" w:color="auto"/>
              <w:right w:val="single" w:sz="4" w:space="0" w:color="auto"/>
            </w:tcBorders>
            <w:vAlign w:val="center"/>
          </w:tcPr>
          <w:p w14:paraId="28547D87" w14:textId="77777777" w:rsidR="00432408" w:rsidRDefault="00432408" w:rsidP="00432408">
            <w:pPr>
              <w:widowControl w:val="0"/>
              <w:rPr>
                <w:sz w:val="22"/>
                <w:szCs w:val="22"/>
              </w:rPr>
            </w:pPr>
            <w:r>
              <w:rPr>
                <w:sz w:val="22"/>
                <w:szCs w:val="22"/>
              </w:rPr>
              <w:t>В случае, если по результатам закупочной процедуры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победитель или участник такой закупки обязан предоставить Заказчику обоснование снижения цены договора в виде технико-экономического расчета или сметного расчета.</w:t>
            </w:r>
          </w:p>
          <w:p w14:paraId="4C6061DC" w14:textId="77777777" w:rsidR="00432408" w:rsidRDefault="00432408" w:rsidP="00432408">
            <w:pPr>
              <w:widowControl w:val="0"/>
              <w:rPr>
                <w:sz w:val="22"/>
                <w:szCs w:val="22"/>
              </w:rPr>
            </w:pPr>
            <w:r>
              <w:rPr>
                <w:sz w:val="22"/>
                <w:szCs w:val="22"/>
              </w:rPr>
              <w:t xml:space="preserve">В случае, если начальная (максимальная) цена договора </w:t>
            </w:r>
            <w:r>
              <w:rPr>
                <w:sz w:val="22"/>
                <w:szCs w:val="22"/>
              </w:rPr>
              <w:lastRenderedPageBreak/>
              <w:t>превышает десять миллионов рублей, и по результатам закупочной процедуры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победитель или участник такой закупки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28970925" w14:textId="77777777" w:rsidR="00432408" w:rsidRPr="000308A0" w:rsidRDefault="00432408" w:rsidP="00432408">
            <w:pPr>
              <w:autoSpaceDE w:val="0"/>
              <w:autoSpaceDN w:val="0"/>
              <w:adjustRightInd w:val="0"/>
              <w:spacing w:after="0"/>
              <w:rPr>
                <w:rFonts w:eastAsia="Calibri"/>
                <w:sz w:val="22"/>
                <w:szCs w:val="22"/>
                <w:lang w:eastAsia="en-US"/>
              </w:rPr>
            </w:pPr>
            <w:r>
              <w:rPr>
                <w:sz w:val="22"/>
                <w:szCs w:val="22"/>
              </w:rPr>
              <w:t>В случае неисполнения требований об антидемпинговых мерах, содержавшихся в пунктах 64.1 и 64.2 Положения, извещении о проведении закупки и (или) документации о закупке, победитель или участник закупки, с которым заключается договор, признается уклонившимся от заключения договора.</w:t>
            </w:r>
          </w:p>
        </w:tc>
      </w:tr>
      <w:tr w:rsidR="000308A0" w:rsidRPr="000308A0" w14:paraId="6ACAE72B" w14:textId="77777777" w:rsidTr="00AD018D">
        <w:trPr>
          <w:jc w:val="center"/>
        </w:trPr>
        <w:tc>
          <w:tcPr>
            <w:tcW w:w="10134" w:type="dxa"/>
            <w:gridSpan w:val="3"/>
            <w:tcBorders>
              <w:right w:val="single" w:sz="4" w:space="0" w:color="auto"/>
            </w:tcBorders>
          </w:tcPr>
          <w:p w14:paraId="3E31152E" w14:textId="77777777" w:rsidR="000308A0" w:rsidRPr="000308A0" w:rsidRDefault="000308A0" w:rsidP="000308A0">
            <w:pPr>
              <w:spacing w:before="240"/>
              <w:contextualSpacing/>
              <w:rPr>
                <w:b/>
                <w:sz w:val="22"/>
                <w:szCs w:val="22"/>
              </w:rPr>
            </w:pPr>
            <w:r w:rsidRPr="000308A0">
              <w:rPr>
                <w:b/>
                <w:sz w:val="22"/>
                <w:szCs w:val="22"/>
              </w:rPr>
              <w:lastRenderedPageBreak/>
              <w:t>Приложения к извещению:</w:t>
            </w:r>
          </w:p>
          <w:p w14:paraId="7C065E33" w14:textId="77777777" w:rsidR="000308A0" w:rsidRPr="000308A0" w:rsidRDefault="000308A0" w:rsidP="000308A0">
            <w:pPr>
              <w:contextualSpacing/>
              <w:rPr>
                <w:sz w:val="22"/>
                <w:szCs w:val="22"/>
              </w:rPr>
            </w:pPr>
            <w:r w:rsidRPr="000308A0">
              <w:rPr>
                <w:sz w:val="22"/>
                <w:szCs w:val="22"/>
              </w:rPr>
              <w:t xml:space="preserve">Приложение № 1 Техническое задание              </w:t>
            </w:r>
          </w:p>
          <w:p w14:paraId="1B58B83A" w14:textId="77777777" w:rsidR="000308A0" w:rsidRPr="000308A0" w:rsidRDefault="000308A0" w:rsidP="000308A0">
            <w:pPr>
              <w:contextualSpacing/>
              <w:rPr>
                <w:sz w:val="22"/>
                <w:szCs w:val="22"/>
              </w:rPr>
            </w:pPr>
            <w:r w:rsidRPr="000308A0">
              <w:rPr>
                <w:sz w:val="22"/>
                <w:szCs w:val="22"/>
              </w:rPr>
              <w:t>Приложение № 2 Обоснование НМЦД</w:t>
            </w:r>
          </w:p>
          <w:p w14:paraId="35A0398D" w14:textId="77777777" w:rsidR="000308A0" w:rsidRPr="000308A0" w:rsidRDefault="000308A0" w:rsidP="000308A0">
            <w:pPr>
              <w:autoSpaceDE w:val="0"/>
              <w:autoSpaceDN w:val="0"/>
              <w:adjustRightInd w:val="0"/>
              <w:spacing w:after="0"/>
              <w:rPr>
                <w:sz w:val="22"/>
                <w:szCs w:val="22"/>
              </w:rPr>
            </w:pPr>
            <w:r w:rsidRPr="000308A0">
              <w:rPr>
                <w:sz w:val="22"/>
                <w:szCs w:val="22"/>
              </w:rPr>
              <w:t>Приложение № 3 Форма котировочной заявки</w:t>
            </w:r>
          </w:p>
          <w:p w14:paraId="5ECC9DB4" w14:textId="77777777" w:rsidR="000308A0" w:rsidRPr="000308A0" w:rsidRDefault="000308A0" w:rsidP="000308A0">
            <w:pPr>
              <w:contextualSpacing/>
              <w:rPr>
                <w:sz w:val="22"/>
                <w:szCs w:val="22"/>
              </w:rPr>
            </w:pPr>
            <w:r w:rsidRPr="000308A0">
              <w:rPr>
                <w:sz w:val="22"/>
                <w:szCs w:val="22"/>
              </w:rPr>
              <w:t>Приложение № 4 Проект договора</w:t>
            </w:r>
          </w:p>
        </w:tc>
      </w:tr>
    </w:tbl>
    <w:p w14:paraId="0513423A" w14:textId="77777777" w:rsidR="005122AC" w:rsidRPr="000308A0" w:rsidRDefault="005122AC">
      <w:pPr>
        <w:pStyle w:val="ConsPlusNormal"/>
        <w:widowControl/>
        <w:tabs>
          <w:tab w:val="left" w:pos="360"/>
        </w:tabs>
        <w:spacing w:before="120"/>
        <w:ind w:firstLine="0"/>
        <w:jc w:val="right"/>
        <w:rPr>
          <w:rFonts w:ascii="Times New Roman" w:hAnsi="Times New Roman" w:cs="Times New Roman"/>
          <w:bCs/>
          <w:color w:val="000000"/>
        </w:rPr>
      </w:pPr>
    </w:p>
    <w:p w14:paraId="4EE06A3C" w14:textId="77777777" w:rsidR="00E63F4D" w:rsidRPr="000308A0" w:rsidRDefault="00E63F4D">
      <w:pPr>
        <w:pStyle w:val="ConsPlusNormal"/>
        <w:widowControl/>
        <w:tabs>
          <w:tab w:val="left" w:pos="360"/>
        </w:tabs>
        <w:spacing w:before="120"/>
        <w:ind w:firstLine="0"/>
        <w:jc w:val="right"/>
        <w:rPr>
          <w:rFonts w:ascii="Times New Roman" w:hAnsi="Times New Roman" w:cs="Times New Roman"/>
          <w:bCs/>
          <w:color w:val="000000"/>
        </w:rPr>
      </w:pPr>
    </w:p>
    <w:p w14:paraId="12585E5C" w14:textId="77777777" w:rsidR="006068BE" w:rsidRPr="000308A0" w:rsidRDefault="006068BE">
      <w:pPr>
        <w:pStyle w:val="ConsPlusNormal"/>
        <w:widowControl/>
        <w:tabs>
          <w:tab w:val="left" w:pos="360"/>
        </w:tabs>
        <w:spacing w:before="120"/>
        <w:ind w:firstLine="0"/>
        <w:jc w:val="right"/>
        <w:rPr>
          <w:rFonts w:ascii="Times New Roman" w:hAnsi="Times New Roman" w:cs="Times New Roman"/>
          <w:bCs/>
          <w:color w:val="000000"/>
        </w:rPr>
      </w:pPr>
    </w:p>
    <w:p w14:paraId="6328ABBD" w14:textId="77777777" w:rsidR="006068BE" w:rsidRPr="000308A0" w:rsidRDefault="006068BE">
      <w:pPr>
        <w:pStyle w:val="ConsPlusNormal"/>
        <w:widowControl/>
        <w:tabs>
          <w:tab w:val="left" w:pos="360"/>
        </w:tabs>
        <w:spacing w:before="120"/>
        <w:ind w:firstLine="0"/>
        <w:jc w:val="right"/>
        <w:rPr>
          <w:rFonts w:ascii="Times New Roman" w:hAnsi="Times New Roman" w:cs="Times New Roman"/>
          <w:bCs/>
          <w:color w:val="000000"/>
        </w:rPr>
      </w:pPr>
    </w:p>
    <w:p w14:paraId="2A5153F8"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0D0F1090"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15FB1206"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5BEF1C03"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7F1282E4"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043462F0"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68C43946"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4AD61316"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11A718F9"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5275C419"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0AF0E367"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5650A49B"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6EC7C55E"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00EB990B" w14:textId="77777777" w:rsidR="001D16AD" w:rsidRDefault="001D16AD">
      <w:pPr>
        <w:pStyle w:val="ConsPlusNormal"/>
        <w:widowControl/>
        <w:tabs>
          <w:tab w:val="left" w:pos="360"/>
        </w:tabs>
        <w:spacing w:before="120"/>
        <w:ind w:firstLine="0"/>
        <w:jc w:val="right"/>
        <w:rPr>
          <w:rFonts w:ascii="Times New Roman" w:hAnsi="Times New Roman" w:cs="Times New Roman"/>
          <w:bCs/>
          <w:color w:val="000000"/>
        </w:rPr>
      </w:pPr>
    </w:p>
    <w:p w14:paraId="695AF211" w14:textId="77777777" w:rsidR="006C5686" w:rsidRDefault="006C5686">
      <w:pPr>
        <w:pStyle w:val="ConsPlusNormal"/>
        <w:widowControl/>
        <w:tabs>
          <w:tab w:val="left" w:pos="360"/>
        </w:tabs>
        <w:spacing w:before="120"/>
        <w:ind w:firstLine="0"/>
        <w:jc w:val="right"/>
        <w:rPr>
          <w:rFonts w:ascii="Times New Roman" w:hAnsi="Times New Roman" w:cs="Times New Roman"/>
          <w:bCs/>
          <w:color w:val="000000"/>
        </w:rPr>
      </w:pPr>
    </w:p>
    <w:p w14:paraId="6105636C" w14:textId="77777777" w:rsidR="006C5686" w:rsidRDefault="006C5686">
      <w:pPr>
        <w:pStyle w:val="ConsPlusNormal"/>
        <w:widowControl/>
        <w:tabs>
          <w:tab w:val="left" w:pos="360"/>
        </w:tabs>
        <w:spacing w:before="120"/>
        <w:ind w:firstLine="0"/>
        <w:jc w:val="right"/>
        <w:rPr>
          <w:rFonts w:ascii="Times New Roman" w:hAnsi="Times New Roman" w:cs="Times New Roman"/>
          <w:bCs/>
          <w:color w:val="000000"/>
        </w:rPr>
      </w:pPr>
    </w:p>
    <w:p w14:paraId="26C40518" w14:textId="77777777" w:rsidR="006C5686" w:rsidRDefault="006C5686">
      <w:pPr>
        <w:pStyle w:val="ConsPlusNormal"/>
        <w:widowControl/>
        <w:tabs>
          <w:tab w:val="left" w:pos="360"/>
        </w:tabs>
        <w:spacing w:before="120"/>
        <w:ind w:firstLine="0"/>
        <w:jc w:val="right"/>
        <w:rPr>
          <w:rFonts w:ascii="Times New Roman" w:hAnsi="Times New Roman" w:cs="Times New Roman"/>
          <w:bCs/>
          <w:color w:val="000000"/>
        </w:rPr>
      </w:pPr>
    </w:p>
    <w:p w14:paraId="490441E9" w14:textId="77777777" w:rsidR="006C5686" w:rsidRDefault="006C5686">
      <w:pPr>
        <w:pStyle w:val="ConsPlusNormal"/>
        <w:widowControl/>
        <w:tabs>
          <w:tab w:val="left" w:pos="360"/>
        </w:tabs>
        <w:spacing w:before="120"/>
        <w:ind w:firstLine="0"/>
        <w:jc w:val="right"/>
        <w:rPr>
          <w:rFonts w:ascii="Times New Roman" w:hAnsi="Times New Roman" w:cs="Times New Roman"/>
          <w:bCs/>
          <w:color w:val="000000"/>
        </w:rPr>
      </w:pPr>
    </w:p>
    <w:p w14:paraId="3DA44DD0" w14:textId="3240D936" w:rsidR="0089350D" w:rsidRDefault="0089350D" w:rsidP="005637A8">
      <w:pPr>
        <w:pStyle w:val="ConsPlusNormal"/>
        <w:widowControl/>
        <w:tabs>
          <w:tab w:val="left" w:pos="360"/>
        </w:tabs>
        <w:spacing w:before="120"/>
        <w:ind w:firstLine="0"/>
        <w:rPr>
          <w:rFonts w:ascii="Times New Roman" w:hAnsi="Times New Roman" w:cs="Times New Roman"/>
          <w:bCs/>
          <w:color w:val="000000"/>
        </w:rPr>
      </w:pPr>
    </w:p>
    <w:p w14:paraId="7CD9C3FB" w14:textId="77777777" w:rsidR="00DD7404" w:rsidRPr="000308A0" w:rsidRDefault="00DD7404" w:rsidP="005637A8">
      <w:pPr>
        <w:pStyle w:val="ConsPlusNormal"/>
        <w:widowControl/>
        <w:tabs>
          <w:tab w:val="left" w:pos="360"/>
        </w:tabs>
        <w:spacing w:before="120"/>
        <w:ind w:firstLine="0"/>
        <w:rPr>
          <w:rFonts w:ascii="Times New Roman" w:hAnsi="Times New Roman" w:cs="Times New Roman"/>
          <w:bCs/>
          <w:color w:val="000000"/>
        </w:rPr>
      </w:pPr>
    </w:p>
    <w:p w14:paraId="6349FCD4" w14:textId="77777777" w:rsidR="0089350D" w:rsidRPr="000308A0" w:rsidRDefault="006D63A6" w:rsidP="00FB11CE">
      <w:pPr>
        <w:pStyle w:val="ConsPlusNormal"/>
        <w:widowControl/>
        <w:tabs>
          <w:tab w:val="left" w:pos="360"/>
        </w:tabs>
        <w:ind w:firstLine="0"/>
        <w:jc w:val="right"/>
        <w:rPr>
          <w:rFonts w:ascii="Times New Roman" w:hAnsi="Times New Roman" w:cs="Times New Roman"/>
          <w:b/>
          <w:bCs/>
          <w:color w:val="000000"/>
        </w:rPr>
      </w:pPr>
      <w:r w:rsidRPr="000308A0">
        <w:rPr>
          <w:rFonts w:ascii="Times New Roman" w:hAnsi="Times New Roman" w:cs="Times New Roman"/>
          <w:b/>
          <w:bCs/>
          <w:color w:val="000000"/>
        </w:rPr>
        <w:t>Приложение № 1 к Извещению</w:t>
      </w:r>
    </w:p>
    <w:p w14:paraId="287529CF" w14:textId="77777777" w:rsidR="0089350D" w:rsidRPr="000308A0" w:rsidRDefault="0089350D" w:rsidP="00CC077A">
      <w:pPr>
        <w:tabs>
          <w:tab w:val="left" w:pos="9176"/>
        </w:tabs>
        <w:rPr>
          <w:b/>
          <w:bCs/>
          <w:color w:val="000000"/>
          <w:sz w:val="22"/>
          <w:szCs w:val="22"/>
        </w:rPr>
      </w:pPr>
    </w:p>
    <w:p w14:paraId="31D1A70B" w14:textId="77777777" w:rsidR="0089350D" w:rsidRDefault="006D63A6">
      <w:pPr>
        <w:jc w:val="center"/>
        <w:rPr>
          <w:b/>
          <w:bCs/>
          <w:color w:val="000000"/>
          <w:sz w:val="22"/>
          <w:szCs w:val="22"/>
        </w:rPr>
      </w:pPr>
      <w:r w:rsidRPr="000308A0">
        <w:rPr>
          <w:b/>
          <w:bCs/>
          <w:color w:val="000000"/>
          <w:sz w:val="22"/>
          <w:szCs w:val="22"/>
        </w:rPr>
        <w:t>Описание предмета закупки</w:t>
      </w:r>
    </w:p>
    <w:p w14:paraId="5302175A" w14:textId="77777777" w:rsidR="006C5686" w:rsidRPr="000308A0" w:rsidRDefault="006C5686">
      <w:pPr>
        <w:jc w:val="center"/>
        <w:rPr>
          <w:b/>
          <w:bCs/>
          <w:color w:val="000000"/>
          <w:sz w:val="22"/>
          <w:szCs w:val="22"/>
        </w:rPr>
      </w:pPr>
    </w:p>
    <w:p w14:paraId="1246C70B" w14:textId="77777777" w:rsidR="005122AC" w:rsidRPr="000308A0" w:rsidRDefault="005122AC" w:rsidP="005122AC">
      <w:pPr>
        <w:keepNext/>
        <w:jc w:val="center"/>
        <w:rPr>
          <w:b/>
          <w:bCs/>
          <w:sz w:val="22"/>
          <w:szCs w:val="22"/>
        </w:rPr>
      </w:pPr>
      <w:r w:rsidRPr="000308A0">
        <w:rPr>
          <w:b/>
          <w:bCs/>
          <w:sz w:val="22"/>
          <w:szCs w:val="22"/>
        </w:rPr>
        <w:t>ТЕХНИЧЕСКОЕ ЗАДАНИЕ</w:t>
      </w:r>
    </w:p>
    <w:p w14:paraId="404EA153" w14:textId="77777777" w:rsidR="005122AC" w:rsidRPr="000308A0" w:rsidRDefault="005122AC" w:rsidP="00EF3D5F">
      <w:pPr>
        <w:spacing w:line="100" w:lineRule="atLeast"/>
        <w:jc w:val="center"/>
        <w:rPr>
          <w:b/>
          <w:bCs/>
          <w:color w:val="000000"/>
          <w:sz w:val="22"/>
          <w:szCs w:val="22"/>
        </w:rPr>
      </w:pPr>
      <w:r w:rsidRPr="00BA2EDB">
        <w:rPr>
          <w:b/>
          <w:bCs/>
          <w:color w:val="000000"/>
          <w:sz w:val="22"/>
          <w:szCs w:val="22"/>
        </w:rPr>
        <w:t xml:space="preserve">на </w:t>
      </w:r>
      <w:r w:rsidR="006C5686" w:rsidRPr="00BA2EDB">
        <w:rPr>
          <w:b/>
          <w:bCs/>
          <w:color w:val="000000"/>
          <w:sz w:val="22"/>
          <w:szCs w:val="22"/>
        </w:rPr>
        <w:t>поставку _________</w:t>
      </w:r>
      <w:r w:rsidR="006C5686" w:rsidRPr="006C5686">
        <w:rPr>
          <w:b/>
          <w:bCs/>
          <w:color w:val="000000"/>
          <w:sz w:val="22"/>
          <w:szCs w:val="22"/>
        </w:rPr>
        <w:t xml:space="preserve"> для нужд ООО «</w:t>
      </w:r>
      <w:proofErr w:type="spellStart"/>
      <w:r w:rsidR="006C5686" w:rsidRPr="006C5686">
        <w:rPr>
          <w:b/>
          <w:bCs/>
          <w:color w:val="000000"/>
          <w:sz w:val="22"/>
          <w:szCs w:val="22"/>
        </w:rPr>
        <w:t>ЧелябГЭТ</w:t>
      </w:r>
      <w:proofErr w:type="spellEnd"/>
      <w:r w:rsidR="006C5686" w:rsidRPr="006C5686">
        <w:rPr>
          <w:b/>
          <w:bCs/>
          <w:color w:val="000000"/>
          <w:sz w:val="22"/>
          <w:szCs w:val="22"/>
        </w:rPr>
        <w:t>»</w:t>
      </w:r>
    </w:p>
    <w:p w14:paraId="238FCD10" w14:textId="77777777" w:rsidR="00EF3D5F" w:rsidRPr="000308A0" w:rsidRDefault="00EF3D5F" w:rsidP="00EF3D5F">
      <w:pPr>
        <w:spacing w:line="100" w:lineRule="atLeast"/>
        <w:jc w:val="center"/>
        <w:rPr>
          <w:b/>
          <w:color w:val="000000"/>
          <w:sz w:val="22"/>
          <w:szCs w:val="22"/>
        </w:rPr>
      </w:pPr>
    </w:p>
    <w:p w14:paraId="5EBAA578" w14:textId="77777777" w:rsidR="00EF3D5F" w:rsidRPr="000308A0" w:rsidRDefault="00EF3D5F" w:rsidP="00EF3D5F">
      <w:pPr>
        <w:spacing w:line="100" w:lineRule="atLeast"/>
        <w:jc w:val="center"/>
        <w:rPr>
          <w:b/>
          <w:sz w:val="22"/>
          <w:szCs w:val="22"/>
        </w:rPr>
      </w:pPr>
    </w:p>
    <w:p w14:paraId="396AD173" w14:textId="77777777" w:rsidR="0089350D" w:rsidRPr="000308A0" w:rsidRDefault="00EF3D5F">
      <w:pPr>
        <w:jc w:val="center"/>
        <w:rPr>
          <w:b/>
          <w:bCs/>
          <w:i/>
          <w:iCs/>
          <w:color w:val="000000"/>
          <w:sz w:val="22"/>
          <w:szCs w:val="22"/>
        </w:rPr>
      </w:pPr>
      <w:r w:rsidRPr="000308A0">
        <w:rPr>
          <w:b/>
          <w:bCs/>
          <w:i/>
          <w:iCs/>
          <w:color w:val="000000"/>
          <w:sz w:val="22"/>
          <w:szCs w:val="22"/>
        </w:rPr>
        <w:t>Прилагается отдельным файлом</w:t>
      </w:r>
    </w:p>
    <w:p w14:paraId="51F1EEFC" w14:textId="77777777" w:rsidR="0089350D" w:rsidRPr="000308A0" w:rsidRDefault="0089350D">
      <w:pPr>
        <w:jc w:val="center"/>
        <w:rPr>
          <w:b/>
          <w:bCs/>
          <w:color w:val="000000"/>
          <w:sz w:val="22"/>
          <w:szCs w:val="22"/>
        </w:rPr>
      </w:pPr>
    </w:p>
    <w:p w14:paraId="496A1AF4" w14:textId="77777777" w:rsidR="006068BE" w:rsidRPr="000308A0" w:rsidRDefault="006068BE" w:rsidP="006068BE">
      <w:pPr>
        <w:rPr>
          <w:sz w:val="22"/>
          <w:szCs w:val="22"/>
        </w:rPr>
      </w:pPr>
    </w:p>
    <w:p w14:paraId="0698E194" w14:textId="77777777" w:rsidR="006068BE" w:rsidRPr="000308A0" w:rsidRDefault="006068BE" w:rsidP="006068BE">
      <w:pPr>
        <w:rPr>
          <w:sz w:val="22"/>
          <w:szCs w:val="22"/>
        </w:rPr>
      </w:pPr>
    </w:p>
    <w:p w14:paraId="3212A390" w14:textId="77777777" w:rsidR="006068BE" w:rsidRPr="000308A0" w:rsidRDefault="006068BE" w:rsidP="006068BE">
      <w:pPr>
        <w:rPr>
          <w:sz w:val="22"/>
          <w:szCs w:val="22"/>
        </w:rPr>
      </w:pPr>
    </w:p>
    <w:p w14:paraId="10199904" w14:textId="77777777" w:rsidR="006068BE" w:rsidRPr="000308A0" w:rsidRDefault="006068BE" w:rsidP="006068BE">
      <w:pPr>
        <w:rPr>
          <w:sz w:val="22"/>
          <w:szCs w:val="22"/>
        </w:rPr>
      </w:pPr>
    </w:p>
    <w:p w14:paraId="410FEFCA" w14:textId="77777777" w:rsidR="006068BE" w:rsidRPr="000308A0" w:rsidRDefault="006068BE" w:rsidP="006068BE">
      <w:pPr>
        <w:rPr>
          <w:sz w:val="22"/>
          <w:szCs w:val="22"/>
        </w:rPr>
      </w:pPr>
    </w:p>
    <w:p w14:paraId="454E8AC3" w14:textId="29C219C9" w:rsidR="006068BE" w:rsidRPr="000308A0" w:rsidRDefault="006068BE" w:rsidP="006068BE">
      <w:pPr>
        <w:tabs>
          <w:tab w:val="left" w:pos="9176"/>
        </w:tabs>
        <w:rPr>
          <w:b/>
          <w:bCs/>
          <w:color w:val="000000"/>
          <w:sz w:val="22"/>
          <w:szCs w:val="22"/>
        </w:rPr>
      </w:pPr>
    </w:p>
    <w:p w14:paraId="712E2744" w14:textId="77777777" w:rsidR="0089350D" w:rsidRPr="000308A0" w:rsidRDefault="006D63A6" w:rsidP="006068BE">
      <w:pPr>
        <w:tabs>
          <w:tab w:val="left" w:pos="9176"/>
        </w:tabs>
        <w:jc w:val="right"/>
        <w:rPr>
          <w:b/>
          <w:bCs/>
          <w:color w:val="000000"/>
          <w:sz w:val="22"/>
          <w:szCs w:val="22"/>
        </w:rPr>
      </w:pPr>
      <w:r w:rsidRPr="000308A0">
        <w:rPr>
          <w:b/>
          <w:bCs/>
          <w:color w:val="000000"/>
          <w:sz w:val="22"/>
          <w:szCs w:val="22"/>
        </w:rPr>
        <w:t>Приложение № 2 к Извещению</w:t>
      </w:r>
    </w:p>
    <w:p w14:paraId="12A54009" w14:textId="77777777" w:rsidR="0089350D" w:rsidRPr="000308A0" w:rsidRDefault="0089350D">
      <w:pPr>
        <w:pStyle w:val="Standard"/>
        <w:jc w:val="right"/>
        <w:rPr>
          <w:b/>
          <w:bCs/>
          <w:color w:val="000000"/>
          <w:sz w:val="22"/>
          <w:szCs w:val="22"/>
        </w:rPr>
      </w:pPr>
    </w:p>
    <w:p w14:paraId="68965523" w14:textId="77777777" w:rsidR="0089350D" w:rsidRPr="000308A0" w:rsidRDefault="0089350D">
      <w:pPr>
        <w:ind w:left="10915"/>
        <w:jc w:val="center"/>
        <w:rPr>
          <w:sz w:val="22"/>
          <w:szCs w:val="22"/>
        </w:rPr>
      </w:pPr>
    </w:p>
    <w:p w14:paraId="6A4CFE92" w14:textId="77777777" w:rsidR="007C01F0" w:rsidRPr="000308A0" w:rsidRDefault="006D63A6" w:rsidP="007C01F0">
      <w:pPr>
        <w:jc w:val="center"/>
        <w:rPr>
          <w:b/>
          <w:sz w:val="22"/>
          <w:szCs w:val="22"/>
        </w:rPr>
      </w:pPr>
      <w:bookmarkStart w:id="0" w:name="_Toc467516357"/>
      <w:r w:rsidRPr="000308A0">
        <w:rPr>
          <w:b/>
          <w:sz w:val="22"/>
          <w:szCs w:val="22"/>
        </w:rPr>
        <w:t xml:space="preserve">Обоснование начальной (максимальной) цены </w:t>
      </w:r>
      <w:bookmarkEnd w:id="0"/>
      <w:r w:rsidRPr="000308A0">
        <w:rPr>
          <w:b/>
          <w:sz w:val="22"/>
          <w:szCs w:val="22"/>
        </w:rPr>
        <w:t xml:space="preserve">договора на </w:t>
      </w:r>
      <w:r w:rsidR="00F7614B" w:rsidRPr="000308A0">
        <w:rPr>
          <w:b/>
          <w:sz w:val="22"/>
          <w:szCs w:val="22"/>
        </w:rPr>
        <w:t xml:space="preserve">поставку </w:t>
      </w:r>
      <w:r w:rsidR="009617C0" w:rsidRPr="00BA2EDB">
        <w:rPr>
          <w:b/>
          <w:bCs/>
          <w:color w:val="000000"/>
          <w:sz w:val="22"/>
          <w:szCs w:val="22"/>
        </w:rPr>
        <w:t>_________</w:t>
      </w:r>
      <w:r w:rsidR="009617C0" w:rsidRPr="006C5686">
        <w:rPr>
          <w:b/>
          <w:bCs/>
          <w:color w:val="000000"/>
          <w:sz w:val="22"/>
          <w:szCs w:val="22"/>
        </w:rPr>
        <w:t xml:space="preserve"> для нужд ООО «</w:t>
      </w:r>
      <w:proofErr w:type="spellStart"/>
      <w:r w:rsidR="009617C0" w:rsidRPr="006C5686">
        <w:rPr>
          <w:b/>
          <w:bCs/>
          <w:color w:val="000000"/>
          <w:sz w:val="22"/>
          <w:szCs w:val="22"/>
        </w:rPr>
        <w:t>ЧелябГЭТ</w:t>
      </w:r>
      <w:proofErr w:type="spellEnd"/>
      <w:r w:rsidR="009617C0" w:rsidRPr="006C5686">
        <w:rPr>
          <w:b/>
          <w:bCs/>
          <w:color w:val="000000"/>
          <w:sz w:val="22"/>
          <w:szCs w:val="22"/>
        </w:rPr>
        <w:t>»</w:t>
      </w:r>
    </w:p>
    <w:p w14:paraId="26CF2598" w14:textId="77777777" w:rsidR="007C01F0" w:rsidRPr="000308A0" w:rsidRDefault="007C01F0" w:rsidP="007C01F0">
      <w:pPr>
        <w:jc w:val="center"/>
        <w:rPr>
          <w:b/>
          <w:sz w:val="22"/>
          <w:szCs w:val="22"/>
        </w:rPr>
      </w:pPr>
    </w:p>
    <w:p w14:paraId="73E20A0A" w14:textId="77777777" w:rsidR="0089350D" w:rsidRPr="000308A0" w:rsidRDefault="006D63A6" w:rsidP="007C01F0">
      <w:pPr>
        <w:jc w:val="center"/>
        <w:rPr>
          <w:sz w:val="22"/>
          <w:szCs w:val="22"/>
        </w:rPr>
      </w:pPr>
      <w:r w:rsidRPr="000308A0">
        <w:rPr>
          <w:sz w:val="22"/>
          <w:szCs w:val="22"/>
        </w:rP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14:paraId="41A808F6" w14:textId="77777777" w:rsidR="0089350D" w:rsidRPr="000308A0" w:rsidRDefault="006D63A6">
      <w:pPr>
        <w:autoSpaceDE w:val="0"/>
        <w:autoSpaceDN w:val="0"/>
        <w:adjustRightInd w:val="0"/>
        <w:ind w:firstLine="709"/>
        <w:jc w:val="center"/>
        <w:rPr>
          <w:sz w:val="22"/>
          <w:szCs w:val="22"/>
        </w:rPr>
      </w:pPr>
      <w:r w:rsidRPr="000308A0">
        <w:rPr>
          <w:sz w:val="22"/>
          <w:szCs w:val="22"/>
        </w:rPr>
        <w:t>Начальная (максимальная) цена Договора была определена по формуле:</w:t>
      </w:r>
    </w:p>
    <w:p w14:paraId="666C8B6C" w14:textId="77777777" w:rsidR="0089350D" w:rsidRPr="000308A0" w:rsidRDefault="006D63A6">
      <w:pPr>
        <w:autoSpaceDE w:val="0"/>
        <w:autoSpaceDN w:val="0"/>
        <w:adjustRightInd w:val="0"/>
        <w:ind w:left="3686" w:firstLine="709"/>
        <w:rPr>
          <w:sz w:val="22"/>
          <w:szCs w:val="22"/>
        </w:rPr>
      </w:pPr>
      <w:r w:rsidRPr="000308A0">
        <w:rPr>
          <w:noProof/>
          <w:color w:val="FF0000"/>
          <w:sz w:val="22"/>
          <w:szCs w:val="22"/>
        </w:rPr>
        <w:drawing>
          <wp:inline distT="0" distB="0" distL="0" distR="0" wp14:anchorId="41C02F28" wp14:editId="04DDE814">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2"/>
                    <a:srcRect/>
                    <a:stretch>
                      <a:fillRect/>
                    </a:stretch>
                  </pic:blipFill>
                  <pic:spPr>
                    <a:xfrm>
                      <a:off x="0" y="0"/>
                      <a:ext cx="1628775" cy="400050"/>
                    </a:xfrm>
                    <a:prstGeom prst="rect">
                      <a:avLst/>
                    </a:prstGeom>
                    <a:noFill/>
                    <a:ln w="9525">
                      <a:noFill/>
                      <a:miter lim="800000"/>
                      <a:headEnd/>
                      <a:tailEnd/>
                    </a:ln>
                  </pic:spPr>
                </pic:pic>
              </a:graphicData>
            </a:graphic>
          </wp:inline>
        </w:drawing>
      </w:r>
      <w:r w:rsidRPr="000308A0">
        <w:rPr>
          <w:sz w:val="22"/>
          <w:szCs w:val="22"/>
        </w:rPr>
        <w:t>,</w:t>
      </w:r>
    </w:p>
    <w:p w14:paraId="6D2DA811" w14:textId="77777777" w:rsidR="0089350D" w:rsidRPr="000308A0" w:rsidRDefault="006D63A6">
      <w:pPr>
        <w:autoSpaceDE w:val="0"/>
        <w:autoSpaceDN w:val="0"/>
        <w:adjustRightInd w:val="0"/>
        <w:ind w:firstLine="709"/>
        <w:rPr>
          <w:sz w:val="22"/>
          <w:szCs w:val="22"/>
        </w:rPr>
      </w:pPr>
      <w:r w:rsidRPr="000308A0">
        <w:rPr>
          <w:sz w:val="22"/>
          <w:szCs w:val="22"/>
        </w:rPr>
        <w:t>где:</w:t>
      </w:r>
    </w:p>
    <w:p w14:paraId="0B957B5B" w14:textId="77777777" w:rsidR="0089350D" w:rsidRPr="000308A0" w:rsidRDefault="006D63A6">
      <w:pPr>
        <w:autoSpaceDE w:val="0"/>
        <w:autoSpaceDN w:val="0"/>
        <w:adjustRightInd w:val="0"/>
        <w:ind w:firstLine="709"/>
        <w:rPr>
          <w:sz w:val="22"/>
          <w:szCs w:val="22"/>
        </w:rPr>
      </w:pPr>
      <w:r w:rsidRPr="000308A0">
        <w:rPr>
          <w:noProof/>
          <w:sz w:val="22"/>
          <w:szCs w:val="22"/>
        </w:rPr>
        <w:drawing>
          <wp:inline distT="0" distB="0" distL="0" distR="0" wp14:anchorId="501CF2E0" wp14:editId="019E4A47">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3"/>
                    <a:srcRect/>
                    <a:stretch>
                      <a:fillRect/>
                    </a:stretch>
                  </pic:blipFill>
                  <pic:spPr>
                    <a:xfrm>
                      <a:off x="0" y="0"/>
                      <a:ext cx="676275" cy="228600"/>
                    </a:xfrm>
                    <a:prstGeom prst="rect">
                      <a:avLst/>
                    </a:prstGeom>
                    <a:noFill/>
                    <a:ln w="9525">
                      <a:noFill/>
                      <a:miter lim="800000"/>
                      <a:headEnd/>
                      <a:tailEnd/>
                    </a:ln>
                  </pic:spPr>
                </pic:pic>
              </a:graphicData>
            </a:graphic>
          </wp:inline>
        </w:drawing>
      </w:r>
      <w:r w:rsidRPr="000308A0">
        <w:rPr>
          <w:sz w:val="22"/>
          <w:szCs w:val="22"/>
        </w:rPr>
        <w:t xml:space="preserve"> - НМЦК, определяемая методом сопоставимых рыночных цен (анализа рынка);</w:t>
      </w:r>
    </w:p>
    <w:p w14:paraId="00AA0A2F" w14:textId="77777777" w:rsidR="0089350D" w:rsidRPr="000308A0" w:rsidRDefault="006D63A6">
      <w:pPr>
        <w:autoSpaceDE w:val="0"/>
        <w:autoSpaceDN w:val="0"/>
        <w:adjustRightInd w:val="0"/>
        <w:ind w:firstLine="709"/>
        <w:rPr>
          <w:sz w:val="22"/>
          <w:szCs w:val="22"/>
        </w:rPr>
      </w:pPr>
      <w:r w:rsidRPr="000308A0">
        <w:rPr>
          <w:sz w:val="22"/>
          <w:szCs w:val="22"/>
        </w:rPr>
        <w:t>v - количество (объем) закупаемого товара (работы, услуги);</w:t>
      </w:r>
    </w:p>
    <w:p w14:paraId="1655626D" w14:textId="77777777" w:rsidR="0089350D" w:rsidRPr="000308A0" w:rsidRDefault="006D63A6">
      <w:pPr>
        <w:autoSpaceDE w:val="0"/>
        <w:autoSpaceDN w:val="0"/>
        <w:adjustRightInd w:val="0"/>
        <w:ind w:firstLine="709"/>
        <w:rPr>
          <w:sz w:val="22"/>
          <w:szCs w:val="22"/>
        </w:rPr>
      </w:pPr>
      <w:r w:rsidRPr="000308A0">
        <w:rPr>
          <w:sz w:val="22"/>
          <w:szCs w:val="22"/>
        </w:rPr>
        <w:t>n - количество значений, используемых в расчете;</w:t>
      </w:r>
    </w:p>
    <w:p w14:paraId="64ADAFA9" w14:textId="77777777" w:rsidR="0089350D" w:rsidRPr="000308A0" w:rsidRDefault="006D63A6">
      <w:pPr>
        <w:autoSpaceDE w:val="0"/>
        <w:autoSpaceDN w:val="0"/>
        <w:adjustRightInd w:val="0"/>
        <w:ind w:firstLine="709"/>
        <w:rPr>
          <w:sz w:val="22"/>
          <w:szCs w:val="22"/>
        </w:rPr>
      </w:pPr>
      <w:r w:rsidRPr="000308A0">
        <w:rPr>
          <w:sz w:val="22"/>
          <w:szCs w:val="22"/>
        </w:rPr>
        <w:t>i - номер источника ценовой информации;</w:t>
      </w:r>
    </w:p>
    <w:p w14:paraId="7638D759" w14:textId="77777777" w:rsidR="0089350D" w:rsidRPr="000308A0" w:rsidRDefault="006D63A6">
      <w:pPr>
        <w:autoSpaceDE w:val="0"/>
        <w:autoSpaceDN w:val="0"/>
        <w:adjustRightInd w:val="0"/>
        <w:ind w:firstLine="709"/>
        <w:rPr>
          <w:sz w:val="22"/>
          <w:szCs w:val="22"/>
        </w:rPr>
      </w:pPr>
      <w:r w:rsidRPr="000308A0">
        <w:rPr>
          <w:noProof/>
          <w:sz w:val="22"/>
          <w:szCs w:val="22"/>
        </w:rPr>
        <w:drawing>
          <wp:inline distT="0" distB="0" distL="0" distR="0" wp14:anchorId="30944389" wp14:editId="42EFAC06">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4"/>
                    <a:srcRect/>
                    <a:stretch>
                      <a:fillRect/>
                    </a:stretch>
                  </pic:blipFill>
                  <pic:spPr>
                    <a:xfrm>
                      <a:off x="0" y="0"/>
                      <a:ext cx="152400" cy="228600"/>
                    </a:xfrm>
                    <a:prstGeom prst="rect">
                      <a:avLst/>
                    </a:prstGeom>
                    <a:noFill/>
                    <a:ln w="9525">
                      <a:noFill/>
                      <a:miter lim="800000"/>
                      <a:headEnd/>
                      <a:tailEnd/>
                    </a:ln>
                  </pic:spPr>
                </pic:pic>
              </a:graphicData>
            </a:graphic>
          </wp:inline>
        </w:drawing>
      </w:r>
      <w:r w:rsidRPr="000308A0">
        <w:rPr>
          <w:sz w:val="22"/>
          <w:szCs w:val="22"/>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DAA5788" w14:textId="77777777" w:rsidR="0089350D" w:rsidRPr="000308A0" w:rsidRDefault="0089350D">
      <w:pPr>
        <w:autoSpaceDE w:val="0"/>
        <w:autoSpaceDN w:val="0"/>
        <w:adjustRightInd w:val="0"/>
        <w:ind w:firstLine="709"/>
        <w:rPr>
          <w:color w:val="FF0000"/>
          <w:sz w:val="22"/>
          <w:szCs w:val="22"/>
        </w:rPr>
      </w:pPr>
    </w:p>
    <w:p w14:paraId="0AECF352" w14:textId="77777777" w:rsidR="0089350D" w:rsidRPr="000308A0" w:rsidRDefault="006D63A6">
      <w:pPr>
        <w:keepNext/>
        <w:keepLines/>
        <w:widowControl w:val="0"/>
        <w:suppressLineNumbers/>
        <w:tabs>
          <w:tab w:val="left" w:pos="2088"/>
        </w:tabs>
        <w:suppressAutoHyphens/>
        <w:ind w:firstLine="709"/>
        <w:jc w:val="center"/>
        <w:rPr>
          <w:b/>
          <w:bCs/>
          <w:i/>
          <w:iCs/>
          <w:sz w:val="22"/>
          <w:szCs w:val="22"/>
        </w:rPr>
      </w:pPr>
      <w:r w:rsidRPr="000308A0">
        <w:rPr>
          <w:b/>
          <w:bCs/>
          <w:i/>
          <w:iCs/>
          <w:sz w:val="22"/>
          <w:szCs w:val="22"/>
        </w:rPr>
        <w:t>Расчет начальной (максимальной) цены Договора прилагается отдельным файлом.</w:t>
      </w:r>
      <w:r w:rsidRPr="000308A0">
        <w:rPr>
          <w:b/>
          <w:bCs/>
          <w:i/>
          <w:iCs/>
          <w:sz w:val="22"/>
          <w:szCs w:val="22"/>
        </w:rPr>
        <w:br/>
      </w:r>
    </w:p>
    <w:p w14:paraId="3F3F4E75" w14:textId="77777777" w:rsidR="0089350D" w:rsidRPr="000308A0" w:rsidRDefault="0089350D">
      <w:pPr>
        <w:autoSpaceDE w:val="0"/>
        <w:autoSpaceDN w:val="0"/>
        <w:adjustRightInd w:val="0"/>
        <w:spacing w:after="0"/>
        <w:jc w:val="left"/>
        <w:rPr>
          <w:sz w:val="22"/>
          <w:szCs w:val="22"/>
        </w:rPr>
      </w:pPr>
    </w:p>
    <w:p w14:paraId="7AB1A4C9" w14:textId="77777777" w:rsidR="0089350D" w:rsidRPr="000308A0" w:rsidRDefault="0089350D">
      <w:pPr>
        <w:autoSpaceDE w:val="0"/>
        <w:autoSpaceDN w:val="0"/>
        <w:adjustRightInd w:val="0"/>
        <w:spacing w:after="0"/>
        <w:jc w:val="left"/>
        <w:rPr>
          <w:sz w:val="22"/>
          <w:szCs w:val="22"/>
        </w:rPr>
      </w:pPr>
    </w:p>
    <w:p w14:paraId="0C0B9B66" w14:textId="77777777" w:rsidR="0089350D" w:rsidRPr="000308A0" w:rsidRDefault="0089350D">
      <w:pPr>
        <w:autoSpaceDE w:val="0"/>
        <w:autoSpaceDN w:val="0"/>
        <w:adjustRightInd w:val="0"/>
        <w:spacing w:after="0"/>
        <w:jc w:val="left"/>
        <w:rPr>
          <w:sz w:val="22"/>
          <w:szCs w:val="22"/>
        </w:rPr>
      </w:pPr>
    </w:p>
    <w:p w14:paraId="34554C95" w14:textId="77777777" w:rsidR="0089350D" w:rsidRPr="000308A0" w:rsidRDefault="0089350D">
      <w:pPr>
        <w:autoSpaceDE w:val="0"/>
        <w:autoSpaceDN w:val="0"/>
        <w:adjustRightInd w:val="0"/>
        <w:spacing w:after="0"/>
        <w:jc w:val="left"/>
        <w:rPr>
          <w:sz w:val="22"/>
          <w:szCs w:val="22"/>
        </w:rPr>
      </w:pPr>
    </w:p>
    <w:p w14:paraId="4767B044" w14:textId="1663EB78" w:rsidR="0089350D" w:rsidRDefault="0089350D">
      <w:pPr>
        <w:autoSpaceDE w:val="0"/>
        <w:autoSpaceDN w:val="0"/>
        <w:adjustRightInd w:val="0"/>
        <w:spacing w:after="0"/>
        <w:jc w:val="left"/>
        <w:rPr>
          <w:sz w:val="22"/>
          <w:szCs w:val="22"/>
        </w:rPr>
      </w:pPr>
    </w:p>
    <w:p w14:paraId="124D1DF5" w14:textId="77777777" w:rsidR="00C75737" w:rsidRPr="000308A0" w:rsidRDefault="00C75737">
      <w:pPr>
        <w:autoSpaceDE w:val="0"/>
        <w:autoSpaceDN w:val="0"/>
        <w:adjustRightInd w:val="0"/>
        <w:spacing w:after="0"/>
        <w:jc w:val="left"/>
        <w:rPr>
          <w:sz w:val="22"/>
          <w:szCs w:val="22"/>
        </w:rPr>
      </w:pPr>
    </w:p>
    <w:p w14:paraId="6FE20D1F" w14:textId="77777777" w:rsidR="0089350D" w:rsidRPr="000308A0" w:rsidRDefault="0089350D">
      <w:pPr>
        <w:autoSpaceDE w:val="0"/>
        <w:autoSpaceDN w:val="0"/>
        <w:adjustRightInd w:val="0"/>
        <w:spacing w:after="0"/>
        <w:jc w:val="left"/>
        <w:rPr>
          <w:sz w:val="22"/>
          <w:szCs w:val="22"/>
        </w:rPr>
      </w:pPr>
    </w:p>
    <w:p w14:paraId="4E1E5818" w14:textId="77777777" w:rsidR="0089350D" w:rsidRPr="000308A0" w:rsidRDefault="0089350D">
      <w:pPr>
        <w:autoSpaceDE w:val="0"/>
        <w:autoSpaceDN w:val="0"/>
        <w:adjustRightInd w:val="0"/>
        <w:spacing w:after="0"/>
        <w:jc w:val="left"/>
        <w:rPr>
          <w:sz w:val="22"/>
          <w:szCs w:val="22"/>
        </w:rPr>
      </w:pPr>
    </w:p>
    <w:p w14:paraId="7D26780B" w14:textId="77777777" w:rsidR="0089350D" w:rsidRPr="000308A0" w:rsidRDefault="006D63A6">
      <w:pPr>
        <w:pStyle w:val="ConsPlusNormal"/>
        <w:widowControl/>
        <w:tabs>
          <w:tab w:val="left" w:pos="360"/>
        </w:tabs>
        <w:ind w:firstLine="0"/>
        <w:jc w:val="right"/>
        <w:rPr>
          <w:rFonts w:ascii="Times New Roman" w:hAnsi="Times New Roman" w:cs="Times New Roman"/>
          <w:b/>
          <w:bCs/>
          <w:color w:val="000000"/>
        </w:rPr>
      </w:pPr>
      <w:r w:rsidRPr="000308A0">
        <w:rPr>
          <w:rFonts w:ascii="Times New Roman" w:hAnsi="Times New Roman" w:cs="Times New Roman"/>
          <w:b/>
          <w:bCs/>
          <w:color w:val="000000"/>
        </w:rPr>
        <w:lastRenderedPageBreak/>
        <w:t>Приложение № 3 к Извещению</w:t>
      </w:r>
    </w:p>
    <w:p w14:paraId="47D82A58" w14:textId="77777777" w:rsidR="0089350D" w:rsidRPr="000308A0" w:rsidRDefault="006D63A6">
      <w:pPr>
        <w:pStyle w:val="af9"/>
        <w:tabs>
          <w:tab w:val="left" w:pos="0"/>
        </w:tabs>
        <w:spacing w:after="0"/>
        <w:rPr>
          <w:i/>
          <w:sz w:val="22"/>
          <w:szCs w:val="22"/>
        </w:rPr>
      </w:pPr>
      <w:r w:rsidRPr="000308A0">
        <w:rPr>
          <w:i/>
          <w:sz w:val="22"/>
          <w:szCs w:val="22"/>
        </w:rPr>
        <w:t>На бланке организации</w:t>
      </w:r>
    </w:p>
    <w:p w14:paraId="24B82CA2" w14:textId="4E410ED4" w:rsidR="0089350D" w:rsidRPr="005637A8" w:rsidRDefault="006D63A6">
      <w:pPr>
        <w:shd w:val="clear" w:color="auto" w:fill="FFFFFF"/>
        <w:spacing w:after="0"/>
        <w:rPr>
          <w:i/>
          <w:sz w:val="22"/>
          <w:szCs w:val="22"/>
        </w:rPr>
      </w:pPr>
      <w:r w:rsidRPr="000308A0">
        <w:rPr>
          <w:i/>
          <w:sz w:val="22"/>
          <w:szCs w:val="22"/>
        </w:rPr>
        <w:t>Дата, исх. Номер</w:t>
      </w:r>
    </w:p>
    <w:p w14:paraId="489518A5" w14:textId="77777777" w:rsidR="0089350D" w:rsidRPr="000308A0" w:rsidRDefault="0089350D">
      <w:pPr>
        <w:pStyle w:val="ConsPlusNormal"/>
        <w:ind w:firstLine="540"/>
        <w:contextualSpacing/>
        <w:jc w:val="right"/>
        <w:rPr>
          <w:rFonts w:ascii="Times New Roman" w:hAnsi="Times New Roman" w:cs="Times New Roman"/>
          <w:b/>
        </w:rPr>
      </w:pPr>
    </w:p>
    <w:p w14:paraId="1ADF4AF5" w14:textId="77777777" w:rsidR="0089350D" w:rsidRPr="000308A0" w:rsidRDefault="006D63A6">
      <w:pPr>
        <w:shd w:val="clear" w:color="auto" w:fill="FFFFFF"/>
        <w:autoSpaceDE w:val="0"/>
        <w:autoSpaceDN w:val="0"/>
        <w:adjustRightInd w:val="0"/>
        <w:spacing w:after="0"/>
        <w:contextualSpacing/>
        <w:jc w:val="center"/>
        <w:rPr>
          <w:b/>
          <w:color w:val="000000"/>
          <w:sz w:val="22"/>
          <w:szCs w:val="22"/>
        </w:rPr>
      </w:pPr>
      <w:r w:rsidRPr="000308A0">
        <w:rPr>
          <w:b/>
          <w:color w:val="000000"/>
          <w:sz w:val="22"/>
          <w:szCs w:val="22"/>
        </w:rPr>
        <w:t>ЗАЯВКА НА УЧАСТИЕ В ЗАПРОСЕ КОТИРОВОК В ЭЛЕКТРОННОЙ ФОРМЕ</w:t>
      </w:r>
    </w:p>
    <w:p w14:paraId="034B6AC1" w14:textId="77777777" w:rsidR="0089350D" w:rsidRPr="000308A0" w:rsidRDefault="0089350D">
      <w:pPr>
        <w:shd w:val="clear" w:color="auto" w:fill="FFFFFF"/>
        <w:autoSpaceDE w:val="0"/>
        <w:autoSpaceDN w:val="0"/>
        <w:adjustRightInd w:val="0"/>
        <w:spacing w:after="0"/>
        <w:contextualSpacing/>
        <w:jc w:val="center"/>
        <w:rPr>
          <w:b/>
          <w:color w:val="000000"/>
          <w:sz w:val="22"/>
          <w:szCs w:val="22"/>
          <w:highlight w:val="red"/>
        </w:rPr>
      </w:pPr>
    </w:p>
    <w:p w14:paraId="7F4B281B" w14:textId="77777777" w:rsidR="0089350D" w:rsidRPr="000308A0" w:rsidRDefault="006D63A6">
      <w:pPr>
        <w:numPr>
          <w:ilvl w:val="0"/>
          <w:numId w:val="5"/>
        </w:numPr>
        <w:shd w:val="clear" w:color="auto" w:fill="FFFFFF"/>
        <w:tabs>
          <w:tab w:val="left" w:pos="284"/>
        </w:tabs>
        <w:autoSpaceDE w:val="0"/>
        <w:autoSpaceDN w:val="0"/>
        <w:adjustRightInd w:val="0"/>
        <w:spacing w:after="0"/>
        <w:ind w:left="0" w:hanging="11"/>
        <w:contextualSpacing/>
        <w:rPr>
          <w:color w:val="000000"/>
          <w:sz w:val="22"/>
          <w:szCs w:val="22"/>
        </w:rPr>
      </w:pPr>
      <w:r w:rsidRPr="000308A0">
        <w:rPr>
          <w:sz w:val="22"/>
          <w:szCs w:val="22"/>
        </w:rPr>
        <w:t>Изучив извещение и документацию о запросе котировок в электронной форме</w:t>
      </w:r>
      <w:r w:rsidRPr="000308A0">
        <w:rPr>
          <w:color w:val="000000"/>
          <w:sz w:val="22"/>
          <w:szCs w:val="22"/>
        </w:rPr>
        <w:t xml:space="preserve">№___________ «_________________________________________________», </w:t>
      </w:r>
      <w:r w:rsidRPr="000308A0">
        <w:rPr>
          <w:sz w:val="22"/>
          <w:szCs w:val="22"/>
        </w:rPr>
        <w:t xml:space="preserve">включая проект договора, который </w:t>
      </w:r>
    </w:p>
    <w:p w14:paraId="014E8448" w14:textId="77777777" w:rsidR="0089350D" w:rsidRPr="000308A0" w:rsidRDefault="006D63A6">
      <w:pPr>
        <w:shd w:val="clear" w:color="auto" w:fill="FFFFFF"/>
        <w:autoSpaceDE w:val="0"/>
        <w:autoSpaceDN w:val="0"/>
        <w:adjustRightInd w:val="0"/>
        <w:spacing w:after="0"/>
        <w:contextualSpacing/>
        <w:rPr>
          <w:i/>
          <w:color w:val="000000"/>
          <w:sz w:val="22"/>
          <w:szCs w:val="22"/>
          <w:vertAlign w:val="superscript"/>
        </w:rPr>
      </w:pPr>
      <w:r w:rsidRPr="000308A0">
        <w:rPr>
          <w:i/>
          <w:color w:val="000000"/>
          <w:sz w:val="22"/>
          <w:szCs w:val="22"/>
          <w:vertAlign w:val="superscript"/>
        </w:rPr>
        <w:t>(наименование закупки)</w:t>
      </w:r>
    </w:p>
    <w:p w14:paraId="3C357AEC" w14:textId="77777777" w:rsidR="0089350D" w:rsidRPr="000308A0" w:rsidRDefault="006D63A6">
      <w:pPr>
        <w:shd w:val="clear" w:color="auto" w:fill="FFFFFF"/>
        <w:autoSpaceDE w:val="0"/>
        <w:autoSpaceDN w:val="0"/>
        <w:adjustRightInd w:val="0"/>
        <w:spacing w:after="0"/>
        <w:contextualSpacing/>
        <w:rPr>
          <w:sz w:val="22"/>
          <w:szCs w:val="22"/>
        </w:rPr>
      </w:pPr>
      <w:r w:rsidRPr="000308A0">
        <w:rPr>
          <w:sz w:val="22"/>
          <w:szCs w:val="22"/>
        </w:rPr>
        <w:t>будет заключен с победителем запроса котировок, а также применимые к данному запросу котировок законодательство и нормативные правовые акты</w:t>
      </w:r>
      <w:r w:rsidRPr="000308A0">
        <w:rPr>
          <w:color w:val="000000"/>
          <w:sz w:val="22"/>
          <w:szCs w:val="22"/>
        </w:rPr>
        <w:t>,</w:t>
      </w:r>
    </w:p>
    <w:p w14:paraId="6AB9957C" w14:textId="77777777" w:rsidR="0089350D" w:rsidRPr="000308A0" w:rsidRDefault="006D63A6">
      <w:pPr>
        <w:shd w:val="clear" w:color="auto" w:fill="FFFFFF"/>
        <w:autoSpaceDE w:val="0"/>
        <w:autoSpaceDN w:val="0"/>
        <w:adjustRightInd w:val="0"/>
        <w:spacing w:after="0"/>
        <w:contextualSpacing/>
        <w:rPr>
          <w:i/>
          <w:color w:val="000000"/>
          <w:sz w:val="22"/>
          <w:szCs w:val="22"/>
          <w:vertAlign w:val="superscript"/>
        </w:rPr>
      </w:pPr>
      <w:r w:rsidRPr="000308A0">
        <w:rPr>
          <w:sz w:val="22"/>
          <w:szCs w:val="22"/>
        </w:rPr>
        <w:t xml:space="preserve">____________________________________________________________________________________, </w:t>
      </w:r>
    </w:p>
    <w:p w14:paraId="6CA8B4F9" w14:textId="77777777" w:rsidR="0089350D" w:rsidRPr="000308A0" w:rsidRDefault="006D63A6">
      <w:pPr>
        <w:spacing w:after="0"/>
        <w:contextualSpacing/>
        <w:rPr>
          <w:i/>
          <w:sz w:val="22"/>
          <w:szCs w:val="22"/>
          <w:vertAlign w:val="superscript"/>
        </w:rPr>
      </w:pPr>
      <w:r w:rsidRPr="000308A0">
        <w:rPr>
          <w:i/>
          <w:sz w:val="22"/>
          <w:szCs w:val="22"/>
          <w:vertAlign w:val="superscript"/>
        </w:rPr>
        <w:t>(наименование участника закупки)</w:t>
      </w:r>
    </w:p>
    <w:p w14:paraId="1F33A91F" w14:textId="77777777" w:rsidR="0089350D" w:rsidRPr="000308A0" w:rsidRDefault="006D63A6">
      <w:pPr>
        <w:spacing w:after="0"/>
        <w:contextualSpacing/>
        <w:rPr>
          <w:sz w:val="22"/>
          <w:szCs w:val="22"/>
        </w:rPr>
      </w:pPr>
      <w:r w:rsidRPr="000308A0">
        <w:rPr>
          <w:color w:val="000000"/>
          <w:sz w:val="22"/>
          <w:szCs w:val="22"/>
        </w:rPr>
        <w:t>зарегистрированное (</w:t>
      </w:r>
      <w:proofErr w:type="spellStart"/>
      <w:r w:rsidRPr="000308A0">
        <w:rPr>
          <w:color w:val="000000"/>
          <w:sz w:val="22"/>
          <w:szCs w:val="22"/>
        </w:rPr>
        <w:t>ный</w:t>
      </w:r>
      <w:proofErr w:type="spellEnd"/>
      <w:r w:rsidRPr="000308A0">
        <w:rPr>
          <w:color w:val="000000"/>
          <w:sz w:val="22"/>
          <w:szCs w:val="22"/>
        </w:rPr>
        <w:t>, ная)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rsidRPr="000308A0">
        <w:rPr>
          <w:sz w:val="22"/>
          <w:szCs w:val="22"/>
        </w:rPr>
        <w:t xml:space="preserve">в лице__________________________________________________________________________________, </w:t>
      </w:r>
    </w:p>
    <w:p w14:paraId="1BEBDD0F" w14:textId="77777777" w:rsidR="0089350D" w:rsidRPr="000308A0" w:rsidRDefault="006D63A6">
      <w:pPr>
        <w:spacing w:after="0"/>
        <w:contextualSpacing/>
        <w:rPr>
          <w:i/>
          <w:sz w:val="22"/>
          <w:szCs w:val="22"/>
          <w:vertAlign w:val="superscript"/>
        </w:rPr>
      </w:pPr>
      <w:r w:rsidRPr="000308A0">
        <w:rPr>
          <w:i/>
          <w:sz w:val="22"/>
          <w:szCs w:val="22"/>
          <w:vertAlign w:val="superscript"/>
        </w:rPr>
        <w:t xml:space="preserve">   (наименование должности руководителя и его Ф.И.О. Ф.И.О. указываются полностью)</w:t>
      </w:r>
    </w:p>
    <w:p w14:paraId="428C5746" w14:textId="77777777" w:rsidR="0089350D" w:rsidRPr="000308A0" w:rsidRDefault="006D63A6">
      <w:pPr>
        <w:spacing w:after="0"/>
        <w:contextualSpacing/>
        <w:rPr>
          <w:sz w:val="22"/>
          <w:szCs w:val="22"/>
        </w:rPr>
      </w:pPr>
      <w:r w:rsidRPr="000308A0">
        <w:rPr>
          <w:sz w:val="22"/>
          <w:szCs w:val="22"/>
        </w:rPr>
        <w:t>действующего на основании _____________________________________________________________,</w:t>
      </w:r>
    </w:p>
    <w:p w14:paraId="1CFCF591" w14:textId="77777777" w:rsidR="0089350D" w:rsidRPr="000308A0" w:rsidRDefault="006D63A6">
      <w:pPr>
        <w:spacing w:after="0"/>
        <w:contextualSpacing/>
        <w:rPr>
          <w:i/>
          <w:sz w:val="22"/>
          <w:szCs w:val="22"/>
          <w:vertAlign w:val="superscript"/>
        </w:rPr>
      </w:pPr>
      <w:r w:rsidRPr="000308A0">
        <w:rPr>
          <w:i/>
          <w:sz w:val="22"/>
          <w:szCs w:val="22"/>
          <w:vertAlign w:val="superscript"/>
        </w:rPr>
        <w:t xml:space="preserve"> (устав, доверенность, свидетельство с указанием его реквизитов и т.п.)</w:t>
      </w:r>
    </w:p>
    <w:p w14:paraId="2F658D0D" w14:textId="77777777" w:rsidR="0089350D" w:rsidRPr="000308A0" w:rsidRDefault="006D63A6">
      <w:pPr>
        <w:spacing w:after="0"/>
        <w:contextualSpacing/>
        <w:rPr>
          <w:sz w:val="22"/>
          <w:szCs w:val="22"/>
        </w:rPr>
      </w:pPr>
      <w:r w:rsidRPr="000308A0">
        <w:rPr>
          <w:sz w:val="22"/>
          <w:szCs w:val="22"/>
        </w:rPr>
        <w:t>сообщает о согласии исполнить условия данного договора и направляет настоящую заявку на участие в запросе котировок в электронной форме.</w:t>
      </w:r>
    </w:p>
    <w:p w14:paraId="65E0E93D" w14:textId="77777777" w:rsidR="0089350D" w:rsidRPr="000308A0" w:rsidRDefault="006D63A6">
      <w:pPr>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sz w:val="22"/>
          <w:szCs w:val="22"/>
          <w:vertAlign w:val="superscript"/>
        </w:rPr>
      </w:pPr>
      <w:r w:rsidRPr="000308A0">
        <w:rPr>
          <w:sz w:val="22"/>
          <w:szCs w:val="22"/>
        </w:rPr>
        <w:t xml:space="preserve">Настоящей заявкой подтверждаем, что ________________________________________________                      </w:t>
      </w:r>
    </w:p>
    <w:p w14:paraId="0060A7E0" w14:textId="77777777" w:rsidR="0089350D" w:rsidRPr="000308A0" w:rsidRDefault="006D63A6">
      <w:pPr>
        <w:shd w:val="clear" w:color="auto" w:fill="FFFFFF"/>
        <w:tabs>
          <w:tab w:val="left" w:pos="284"/>
        </w:tabs>
        <w:overflowPunct w:val="0"/>
        <w:autoSpaceDE w:val="0"/>
        <w:autoSpaceDN w:val="0"/>
        <w:adjustRightInd w:val="0"/>
        <w:spacing w:after="0"/>
        <w:ind w:left="-11"/>
        <w:contextualSpacing/>
        <w:textAlignment w:val="baseline"/>
        <w:rPr>
          <w:color w:val="000000"/>
          <w:sz w:val="22"/>
          <w:szCs w:val="22"/>
          <w:vertAlign w:val="superscript"/>
        </w:rPr>
      </w:pPr>
      <w:r w:rsidRPr="000308A0">
        <w:rPr>
          <w:i/>
          <w:sz w:val="22"/>
          <w:szCs w:val="22"/>
          <w:vertAlign w:val="superscript"/>
        </w:rPr>
        <w:t xml:space="preserve">(наименование участника закупки) </w:t>
      </w:r>
    </w:p>
    <w:p w14:paraId="1714E045" w14:textId="77777777" w:rsidR="0089350D" w:rsidRPr="000308A0" w:rsidRDefault="006D63A6" w:rsidP="009617C0">
      <w:pPr>
        <w:shd w:val="clear" w:color="auto" w:fill="FFFFFF"/>
        <w:tabs>
          <w:tab w:val="left" w:pos="284"/>
        </w:tabs>
        <w:overflowPunct w:val="0"/>
        <w:autoSpaceDE w:val="0"/>
        <w:autoSpaceDN w:val="0"/>
        <w:adjustRightInd w:val="0"/>
        <w:spacing w:after="0"/>
        <w:contextualSpacing/>
        <w:textAlignment w:val="baseline"/>
        <w:rPr>
          <w:color w:val="000000"/>
          <w:sz w:val="22"/>
          <w:szCs w:val="22"/>
        </w:rPr>
      </w:pPr>
      <w:r w:rsidRPr="000308A0">
        <w:rPr>
          <w:sz w:val="22"/>
          <w:szCs w:val="22"/>
        </w:rPr>
        <w:t>соответствует следующим требованиям:</w:t>
      </w:r>
    </w:p>
    <w:p w14:paraId="16EC6AC5" w14:textId="77777777" w:rsidR="009617C0" w:rsidRDefault="009617C0" w:rsidP="009617C0">
      <w:pPr>
        <w:widowControl w:val="0"/>
        <w:spacing w:after="0"/>
        <w:rPr>
          <w:sz w:val="22"/>
          <w:szCs w:val="22"/>
        </w:rPr>
      </w:pPr>
      <w:r>
        <w:rPr>
          <w:sz w:val="22"/>
          <w:szCs w:val="22"/>
        </w:rPr>
        <w:t>1)</w:t>
      </w:r>
      <w:r>
        <w:rPr>
          <w:sz w:val="22"/>
          <w:szCs w:val="22"/>
        </w:rPr>
        <w:tab/>
      </w:r>
      <w:r>
        <w:rPr>
          <w:sz w:val="22"/>
          <w:szCs w:val="22"/>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06C8D627" w14:textId="77777777" w:rsidR="009617C0" w:rsidRDefault="009617C0" w:rsidP="009617C0">
      <w:pPr>
        <w:widowControl w:val="0"/>
        <w:spacing w:after="0"/>
        <w:rPr>
          <w:sz w:val="22"/>
          <w:szCs w:val="22"/>
        </w:rPr>
      </w:pPr>
      <w:r>
        <w:rPr>
          <w:sz w:val="22"/>
          <w:szCs w:val="22"/>
        </w:rPr>
        <w:t>2)</w:t>
      </w:r>
      <w:r>
        <w:rPr>
          <w:sz w:val="22"/>
          <w:szCs w:val="22"/>
        </w:rPr>
        <w:tab/>
        <w:t>участник закупки - юридическое лицо не находится в процессе ликвидации;</w:t>
      </w:r>
    </w:p>
    <w:p w14:paraId="61CC3FE2" w14:textId="77777777" w:rsidR="009617C0" w:rsidRDefault="009617C0" w:rsidP="009617C0">
      <w:pPr>
        <w:widowControl w:val="0"/>
        <w:spacing w:after="0"/>
        <w:rPr>
          <w:sz w:val="22"/>
          <w:szCs w:val="22"/>
        </w:rPr>
      </w:pPr>
      <w:r>
        <w:rPr>
          <w:sz w:val="22"/>
          <w:szCs w:val="22"/>
        </w:rPr>
        <w:t>3)</w:t>
      </w:r>
      <w:r>
        <w:rPr>
          <w:sz w:val="22"/>
          <w:szCs w:val="22"/>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BBA975" w14:textId="77777777" w:rsidR="009617C0" w:rsidRDefault="009617C0" w:rsidP="009617C0">
      <w:pPr>
        <w:widowControl w:val="0"/>
        <w:spacing w:after="0"/>
        <w:rPr>
          <w:sz w:val="22"/>
          <w:szCs w:val="22"/>
        </w:rPr>
      </w:pPr>
      <w:r>
        <w:rPr>
          <w:sz w:val="22"/>
          <w:szCs w:val="22"/>
        </w:rPr>
        <w:t>4)</w:t>
      </w:r>
      <w:r>
        <w:rPr>
          <w:sz w:val="22"/>
          <w:szCs w:val="22"/>
        </w:rPr>
        <w:tab/>
      </w:r>
      <w:proofErr w:type="spellStart"/>
      <w:r>
        <w:rPr>
          <w:sz w:val="22"/>
          <w:szCs w:val="22"/>
        </w:rPr>
        <w:t>неприостановление</w:t>
      </w:r>
      <w:proofErr w:type="spellEnd"/>
      <w:r>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160D030" w14:textId="77777777" w:rsidR="009617C0" w:rsidRDefault="009617C0" w:rsidP="009617C0">
      <w:pPr>
        <w:widowControl w:val="0"/>
        <w:spacing w:after="0"/>
        <w:rPr>
          <w:sz w:val="22"/>
          <w:szCs w:val="22"/>
        </w:rPr>
      </w:pPr>
      <w:r>
        <w:rPr>
          <w:sz w:val="22"/>
          <w:szCs w:val="22"/>
        </w:rPr>
        <w:t>5)</w:t>
      </w:r>
      <w:r>
        <w:rPr>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A1F7D74" w14:textId="77777777" w:rsidR="009617C0" w:rsidRDefault="009617C0" w:rsidP="009617C0">
      <w:pPr>
        <w:widowControl w:val="0"/>
        <w:spacing w:after="0"/>
        <w:rPr>
          <w:sz w:val="22"/>
          <w:szCs w:val="22"/>
        </w:rPr>
      </w:pPr>
      <w:r>
        <w:rPr>
          <w:sz w:val="22"/>
          <w:szCs w:val="22"/>
        </w:rPr>
        <w:t>6)</w:t>
      </w:r>
      <w:r>
        <w:rPr>
          <w:sz w:val="22"/>
          <w:szCs w:val="22"/>
        </w:rPr>
        <w:tab/>
        <w:t xml:space="preserve">отсутствие у участника закупки - физического лица либо у руководителя, членов коллегиального исполнительного органа, лица, исполняющего </w:t>
      </w:r>
      <w:proofErr w:type="spellStart"/>
      <w:r>
        <w:rPr>
          <w:sz w:val="22"/>
          <w:szCs w:val="22"/>
        </w:rPr>
        <w:t>функцииединоличного</w:t>
      </w:r>
      <w:proofErr w:type="spellEnd"/>
      <w:r>
        <w:rPr>
          <w:sz w:val="22"/>
          <w:szCs w:val="22"/>
        </w:rPr>
        <w:t xml:space="preserve">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51CB7F1" w14:textId="77777777" w:rsidR="009617C0" w:rsidRDefault="009617C0" w:rsidP="009617C0">
      <w:pPr>
        <w:widowControl w:val="0"/>
        <w:spacing w:after="0"/>
        <w:rPr>
          <w:sz w:val="22"/>
          <w:szCs w:val="22"/>
        </w:rPr>
      </w:pPr>
      <w:r>
        <w:rPr>
          <w:sz w:val="22"/>
          <w:szCs w:val="22"/>
        </w:rPr>
        <w:t>7)</w:t>
      </w:r>
      <w:r>
        <w:rPr>
          <w:sz w:val="22"/>
          <w:szCs w:val="22"/>
        </w:rPr>
        <w:tab/>
      </w:r>
      <w:proofErr w:type="spellStart"/>
      <w:r>
        <w:rPr>
          <w:sz w:val="22"/>
          <w:szCs w:val="22"/>
        </w:rPr>
        <w:t>непривлечение</w:t>
      </w:r>
      <w:proofErr w:type="spellEnd"/>
      <w:r>
        <w:rPr>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9C94DAC" w14:textId="77777777" w:rsidR="009617C0" w:rsidRDefault="009617C0" w:rsidP="009617C0">
      <w:pPr>
        <w:widowControl w:val="0"/>
        <w:spacing w:after="0"/>
        <w:rPr>
          <w:sz w:val="22"/>
          <w:szCs w:val="22"/>
        </w:rPr>
      </w:pPr>
      <w:r>
        <w:rPr>
          <w:sz w:val="22"/>
          <w:szCs w:val="22"/>
        </w:rPr>
        <w:t>8)</w:t>
      </w:r>
      <w:r>
        <w:rPr>
          <w:sz w:val="22"/>
          <w:szCs w:val="22"/>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AB5B75F" w14:textId="77777777" w:rsidR="009617C0" w:rsidRDefault="009617C0" w:rsidP="009617C0">
      <w:pPr>
        <w:widowControl w:val="0"/>
        <w:spacing w:after="0"/>
        <w:rPr>
          <w:sz w:val="22"/>
          <w:szCs w:val="22"/>
        </w:rPr>
      </w:pPr>
      <w:r>
        <w:rPr>
          <w:sz w:val="22"/>
          <w:szCs w:val="22"/>
        </w:rPr>
        <w:lastRenderedPageBreak/>
        <w:t>9)</w:t>
      </w:r>
      <w:r>
        <w:rPr>
          <w:sz w:val="22"/>
          <w:szCs w:val="22"/>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84882F7" w14:textId="77777777" w:rsidR="009617C0" w:rsidRDefault="009617C0" w:rsidP="009617C0">
      <w:pPr>
        <w:widowControl w:val="0"/>
        <w:spacing w:after="0"/>
        <w:rPr>
          <w:sz w:val="22"/>
          <w:szCs w:val="22"/>
        </w:rPr>
      </w:pPr>
      <w:r>
        <w:rPr>
          <w:sz w:val="22"/>
          <w:szCs w:val="22"/>
        </w:rPr>
        <w:t>10)</w:t>
      </w:r>
      <w:r>
        <w:rPr>
          <w:sz w:val="22"/>
          <w:szCs w:val="22"/>
        </w:rPr>
        <w:tab/>
        <w:t>отсутствие между участником закупки и заказчиком конфликта интересов;</w:t>
      </w:r>
    </w:p>
    <w:p w14:paraId="20D51433" w14:textId="77777777" w:rsidR="009617C0" w:rsidRDefault="009617C0" w:rsidP="009617C0">
      <w:pPr>
        <w:widowControl w:val="0"/>
        <w:spacing w:after="0"/>
        <w:rPr>
          <w:sz w:val="22"/>
          <w:szCs w:val="22"/>
        </w:rPr>
      </w:pPr>
      <w:r>
        <w:rPr>
          <w:sz w:val="22"/>
          <w:szCs w:val="22"/>
        </w:rPr>
        <w:t>11)</w:t>
      </w:r>
      <w:r>
        <w:rPr>
          <w:sz w:val="22"/>
          <w:szCs w:val="22"/>
        </w:rPr>
        <w:tab/>
        <w:t>участник закупки не является офшорной компанией;</w:t>
      </w:r>
    </w:p>
    <w:p w14:paraId="2974B388" w14:textId="77777777" w:rsidR="009617C0" w:rsidRDefault="009617C0" w:rsidP="009617C0">
      <w:pPr>
        <w:widowControl w:val="0"/>
        <w:spacing w:after="0"/>
        <w:rPr>
          <w:sz w:val="22"/>
          <w:szCs w:val="22"/>
        </w:rPr>
      </w:pPr>
      <w:r>
        <w:rPr>
          <w:sz w:val="22"/>
          <w:szCs w:val="22"/>
        </w:rPr>
        <w:t>12)</w:t>
      </w:r>
      <w:r>
        <w:rPr>
          <w:sz w:val="22"/>
          <w:szCs w:val="22"/>
        </w:rPr>
        <w:tab/>
        <w:t>отсутствие у участника закупки ограничений для участия в закупках, установленных законодательством Российской Федерации.</w:t>
      </w:r>
    </w:p>
    <w:p w14:paraId="7D183B6C" w14:textId="77777777" w:rsidR="009617C0" w:rsidRDefault="009617C0" w:rsidP="005F176F">
      <w:pPr>
        <w:shd w:val="clear" w:color="auto" w:fill="FFFFFF"/>
        <w:tabs>
          <w:tab w:val="left" w:pos="284"/>
        </w:tabs>
        <w:autoSpaceDE w:val="0"/>
        <w:autoSpaceDN w:val="0"/>
        <w:adjustRightInd w:val="0"/>
        <w:spacing w:after="0"/>
        <w:ind w:left="390"/>
        <w:contextualSpacing/>
        <w:rPr>
          <w:color w:val="000000"/>
          <w:sz w:val="22"/>
          <w:szCs w:val="22"/>
        </w:rPr>
      </w:pPr>
    </w:p>
    <w:p w14:paraId="25ACA854" w14:textId="77777777" w:rsidR="0089350D" w:rsidRPr="000308A0" w:rsidRDefault="006D63A6" w:rsidP="005F176F">
      <w:pPr>
        <w:shd w:val="clear" w:color="auto" w:fill="FFFFFF"/>
        <w:tabs>
          <w:tab w:val="left" w:pos="284"/>
        </w:tabs>
        <w:autoSpaceDE w:val="0"/>
        <w:autoSpaceDN w:val="0"/>
        <w:adjustRightInd w:val="0"/>
        <w:spacing w:after="0"/>
        <w:ind w:left="390"/>
        <w:contextualSpacing/>
        <w:rPr>
          <w:color w:val="000000"/>
          <w:sz w:val="22"/>
          <w:szCs w:val="22"/>
        </w:rPr>
      </w:pPr>
      <w:r w:rsidRPr="000308A0">
        <w:rPr>
          <w:color w:val="000000"/>
          <w:sz w:val="22"/>
          <w:szCs w:val="22"/>
        </w:rPr>
        <w:t xml:space="preserve">Мы обязуемся поставить товары (Таблица №1) с соблюдением требований и срока исполнения обязательств по договору.                                                                                                                                                                                     </w:t>
      </w:r>
    </w:p>
    <w:p w14:paraId="6BC26F5C" w14:textId="77777777" w:rsidR="0089350D" w:rsidRPr="000308A0" w:rsidRDefault="006D63A6">
      <w:pPr>
        <w:shd w:val="clear" w:color="auto" w:fill="FFFFFF"/>
        <w:tabs>
          <w:tab w:val="left" w:pos="284"/>
        </w:tabs>
        <w:autoSpaceDE w:val="0"/>
        <w:autoSpaceDN w:val="0"/>
        <w:adjustRightInd w:val="0"/>
        <w:spacing w:after="0"/>
        <w:ind w:left="-11"/>
        <w:contextualSpacing/>
        <w:rPr>
          <w:color w:val="000000"/>
          <w:sz w:val="22"/>
          <w:szCs w:val="22"/>
        </w:rPr>
      </w:pPr>
      <w:r w:rsidRPr="000308A0">
        <w:rPr>
          <w:color w:val="000000"/>
          <w:sz w:val="22"/>
          <w:szCs w:val="22"/>
        </w:rPr>
        <w:t xml:space="preserve">с ценой </w:t>
      </w:r>
      <w:r w:rsidRPr="000308A0">
        <w:rPr>
          <w:sz w:val="22"/>
          <w:szCs w:val="22"/>
        </w:rPr>
        <w:t>договора</w:t>
      </w:r>
      <w:r w:rsidRPr="000308A0">
        <w:rPr>
          <w:color w:val="000000"/>
          <w:sz w:val="22"/>
          <w:szCs w:val="22"/>
        </w:rPr>
        <w:t>: _____________________</w:t>
      </w:r>
      <w:proofErr w:type="gramStart"/>
      <w:r w:rsidRPr="000308A0">
        <w:rPr>
          <w:color w:val="000000"/>
          <w:sz w:val="22"/>
          <w:szCs w:val="22"/>
        </w:rPr>
        <w:t>_(</w:t>
      </w:r>
      <w:proofErr w:type="gramEnd"/>
      <w:r w:rsidRPr="000308A0">
        <w:rPr>
          <w:color w:val="000000"/>
          <w:sz w:val="22"/>
          <w:szCs w:val="22"/>
        </w:rPr>
        <w:t xml:space="preserve">_____________________________) рублей ___ копеек, </w:t>
      </w:r>
    </w:p>
    <w:p w14:paraId="1D371C41" w14:textId="77777777" w:rsidR="0089350D" w:rsidRPr="000308A0" w:rsidRDefault="006D63A6">
      <w:pPr>
        <w:shd w:val="clear" w:color="auto" w:fill="FFFFFF"/>
        <w:tabs>
          <w:tab w:val="left" w:pos="284"/>
        </w:tabs>
        <w:autoSpaceDE w:val="0"/>
        <w:autoSpaceDN w:val="0"/>
        <w:adjustRightInd w:val="0"/>
        <w:spacing w:after="0"/>
        <w:ind w:left="-22"/>
        <w:contextualSpacing/>
        <w:rPr>
          <w:color w:val="000000"/>
          <w:sz w:val="22"/>
          <w:szCs w:val="22"/>
          <w:vertAlign w:val="superscript"/>
        </w:rPr>
      </w:pPr>
      <w:r w:rsidRPr="000308A0">
        <w:rPr>
          <w:color w:val="000000"/>
          <w:sz w:val="22"/>
          <w:szCs w:val="22"/>
          <w:vertAlign w:val="superscript"/>
        </w:rPr>
        <w:t xml:space="preserve"> (</w:t>
      </w:r>
      <w:proofErr w:type="gramStart"/>
      <w:r w:rsidRPr="000308A0">
        <w:rPr>
          <w:color w:val="000000"/>
          <w:sz w:val="22"/>
          <w:szCs w:val="22"/>
          <w:vertAlign w:val="superscript"/>
        </w:rPr>
        <w:t xml:space="preserve">цифрой)   </w:t>
      </w:r>
      <w:proofErr w:type="gramEnd"/>
      <w:r w:rsidRPr="000308A0">
        <w:rPr>
          <w:color w:val="000000"/>
          <w:sz w:val="22"/>
          <w:szCs w:val="22"/>
          <w:vertAlign w:val="superscript"/>
        </w:rPr>
        <w:t xml:space="preserve"> (прописью) </w:t>
      </w:r>
    </w:p>
    <w:p w14:paraId="66439897" w14:textId="77777777" w:rsidR="0089350D" w:rsidRPr="000308A0" w:rsidRDefault="006D63A6">
      <w:pPr>
        <w:shd w:val="clear" w:color="auto" w:fill="FFFFFF"/>
        <w:tabs>
          <w:tab w:val="left" w:pos="284"/>
        </w:tabs>
        <w:autoSpaceDE w:val="0"/>
        <w:autoSpaceDN w:val="0"/>
        <w:adjustRightInd w:val="0"/>
        <w:spacing w:after="0"/>
        <w:ind w:left="-11"/>
        <w:contextualSpacing/>
        <w:rPr>
          <w:color w:val="000000"/>
          <w:sz w:val="22"/>
          <w:szCs w:val="22"/>
        </w:rPr>
      </w:pPr>
      <w:r w:rsidRPr="000308A0">
        <w:rPr>
          <w:color w:val="000000"/>
          <w:sz w:val="22"/>
          <w:szCs w:val="22"/>
        </w:rPr>
        <w:t>в том числе НДС по ставке ___% в сумме: _______</w:t>
      </w:r>
      <w:proofErr w:type="gramStart"/>
      <w:r w:rsidRPr="000308A0">
        <w:rPr>
          <w:color w:val="000000"/>
          <w:sz w:val="22"/>
          <w:szCs w:val="22"/>
        </w:rPr>
        <w:t>_(</w:t>
      </w:r>
      <w:proofErr w:type="gramEnd"/>
      <w:r w:rsidRPr="000308A0">
        <w:rPr>
          <w:color w:val="000000"/>
          <w:sz w:val="22"/>
          <w:szCs w:val="22"/>
        </w:rPr>
        <w:t>______________________) рублей ___ копеек</w:t>
      </w:r>
    </w:p>
    <w:p w14:paraId="4A41D4C9" w14:textId="77777777" w:rsidR="0089350D" w:rsidRPr="000308A0" w:rsidRDefault="006D63A6">
      <w:pPr>
        <w:shd w:val="clear" w:color="auto" w:fill="FFFFFF"/>
        <w:tabs>
          <w:tab w:val="left" w:pos="284"/>
        </w:tabs>
        <w:autoSpaceDE w:val="0"/>
        <w:autoSpaceDN w:val="0"/>
        <w:adjustRightInd w:val="0"/>
        <w:spacing w:after="0"/>
        <w:ind w:left="-11"/>
        <w:contextualSpacing/>
        <w:rPr>
          <w:color w:val="000000"/>
          <w:sz w:val="22"/>
          <w:szCs w:val="22"/>
        </w:rPr>
      </w:pPr>
      <w:r w:rsidRPr="000308A0">
        <w:rPr>
          <w:color w:val="000000"/>
          <w:sz w:val="22"/>
          <w:szCs w:val="22"/>
          <w:vertAlign w:val="superscript"/>
        </w:rPr>
        <w:t>(</w:t>
      </w:r>
      <w:proofErr w:type="gramStart"/>
      <w:r w:rsidRPr="000308A0">
        <w:rPr>
          <w:color w:val="000000"/>
          <w:sz w:val="22"/>
          <w:szCs w:val="22"/>
          <w:vertAlign w:val="superscript"/>
        </w:rPr>
        <w:t xml:space="preserve">цифрой)   </w:t>
      </w:r>
      <w:proofErr w:type="gramEnd"/>
      <w:r w:rsidRPr="000308A0">
        <w:rPr>
          <w:color w:val="000000"/>
          <w:sz w:val="22"/>
          <w:szCs w:val="22"/>
          <w:vertAlign w:val="superscript"/>
        </w:rPr>
        <w:t xml:space="preserve"> (прописью)</w:t>
      </w:r>
    </w:p>
    <w:p w14:paraId="5A8D0D7E" w14:textId="77777777" w:rsidR="0089350D" w:rsidRPr="000308A0" w:rsidRDefault="006D63A6">
      <w:pPr>
        <w:shd w:val="clear" w:color="auto" w:fill="FFFFFF"/>
        <w:tabs>
          <w:tab w:val="left" w:pos="284"/>
        </w:tabs>
        <w:autoSpaceDE w:val="0"/>
        <w:autoSpaceDN w:val="0"/>
        <w:adjustRightInd w:val="0"/>
        <w:spacing w:after="0"/>
        <w:ind w:left="-11"/>
        <w:contextualSpacing/>
        <w:rPr>
          <w:color w:val="000000"/>
          <w:sz w:val="22"/>
          <w:szCs w:val="22"/>
        </w:rPr>
      </w:pPr>
      <w:r w:rsidRPr="000308A0">
        <w:rPr>
          <w:i/>
          <w:sz w:val="22"/>
          <w:szCs w:val="22"/>
        </w:rPr>
        <w:t>(либо НДС не предусмотрен).</w:t>
      </w:r>
    </w:p>
    <w:p w14:paraId="704B78E1" w14:textId="77777777" w:rsidR="0089350D" w:rsidRPr="000308A0" w:rsidRDefault="0089350D">
      <w:pPr>
        <w:shd w:val="clear" w:color="auto" w:fill="FFFFFF"/>
        <w:tabs>
          <w:tab w:val="left" w:pos="284"/>
        </w:tabs>
        <w:autoSpaceDE w:val="0"/>
        <w:autoSpaceDN w:val="0"/>
        <w:adjustRightInd w:val="0"/>
        <w:spacing w:after="0"/>
        <w:ind w:left="-22"/>
        <w:contextualSpacing/>
        <w:rPr>
          <w:color w:val="000000"/>
          <w:sz w:val="22"/>
          <w:szCs w:val="22"/>
          <w:vertAlign w:val="superscript"/>
        </w:rPr>
      </w:pPr>
    </w:p>
    <w:p w14:paraId="1A695557" w14:textId="77777777" w:rsidR="0089350D" w:rsidRPr="000308A0" w:rsidRDefault="006D63A6">
      <w:pPr>
        <w:spacing w:after="0"/>
        <w:contextualSpacing/>
        <w:rPr>
          <w:color w:val="000000"/>
          <w:sz w:val="22"/>
          <w:szCs w:val="22"/>
        </w:rPr>
      </w:pPr>
      <w:r w:rsidRPr="000308A0">
        <w:rPr>
          <w:color w:val="000000"/>
          <w:sz w:val="22"/>
          <w:szCs w:val="22"/>
        </w:rPr>
        <w:t>В указанную цену включены*: _________________________________________________________.</w:t>
      </w:r>
    </w:p>
    <w:p w14:paraId="55FB98FC" w14:textId="77777777" w:rsidR="0089350D" w:rsidRPr="000308A0" w:rsidRDefault="006D63A6">
      <w:pPr>
        <w:spacing w:after="0"/>
        <w:contextualSpacing/>
        <w:jc w:val="center"/>
        <w:rPr>
          <w:sz w:val="22"/>
          <w:szCs w:val="22"/>
          <w:vertAlign w:val="superscript"/>
        </w:rPr>
      </w:pPr>
      <w:r w:rsidRPr="000308A0">
        <w:rPr>
          <w:color w:val="000000"/>
          <w:sz w:val="22"/>
          <w:szCs w:val="22"/>
          <w:vertAlign w:val="superscript"/>
        </w:rPr>
        <w:t xml:space="preserve">   (*указать </w:t>
      </w:r>
      <w:r w:rsidRPr="000308A0">
        <w:rPr>
          <w:sz w:val="22"/>
          <w:szCs w:val="22"/>
          <w:vertAlign w:val="superscript"/>
        </w:rPr>
        <w:t>затраты участника, связанные с исполнением договора, в соответствии с Разделом 12 Части</w:t>
      </w:r>
      <w:r w:rsidRPr="000308A0">
        <w:rPr>
          <w:sz w:val="22"/>
          <w:szCs w:val="22"/>
          <w:vertAlign w:val="superscript"/>
          <w:lang w:val="en-US"/>
        </w:rPr>
        <w:t>I</w:t>
      </w:r>
      <w:r w:rsidRPr="000308A0">
        <w:rPr>
          <w:sz w:val="22"/>
          <w:szCs w:val="22"/>
          <w:vertAlign w:val="superscript"/>
        </w:rPr>
        <w:t xml:space="preserve"> документации о закупке)</w:t>
      </w:r>
    </w:p>
    <w:p w14:paraId="3028E619" w14:textId="77777777" w:rsidR="0089350D" w:rsidRPr="000308A0" w:rsidRDefault="0089350D">
      <w:pPr>
        <w:spacing w:after="0"/>
        <w:contextualSpacing/>
        <w:rPr>
          <w:b/>
          <w:sz w:val="22"/>
          <w:szCs w:val="22"/>
        </w:rPr>
      </w:pPr>
    </w:p>
    <w:p w14:paraId="2C100BCC" w14:textId="77777777" w:rsidR="0089350D" w:rsidRPr="000308A0" w:rsidRDefault="006D63A6">
      <w:pPr>
        <w:spacing w:after="0"/>
        <w:contextualSpacing/>
        <w:rPr>
          <w:b/>
          <w:sz w:val="22"/>
          <w:szCs w:val="22"/>
        </w:rPr>
      </w:pPr>
      <w:r w:rsidRPr="000308A0">
        <w:rPr>
          <w:b/>
          <w:sz w:val="22"/>
          <w:szCs w:val="22"/>
        </w:rPr>
        <w:t>Таблица №1</w:t>
      </w:r>
    </w:p>
    <w:p w14:paraId="7EA16C38" w14:textId="77777777" w:rsidR="0089350D" w:rsidRPr="000308A0" w:rsidRDefault="006D63A6">
      <w:pPr>
        <w:spacing w:after="0"/>
        <w:contextualSpacing/>
        <w:rPr>
          <w:b/>
          <w:sz w:val="22"/>
          <w:szCs w:val="22"/>
        </w:rPr>
      </w:pPr>
      <w:r w:rsidRPr="000308A0">
        <w:rPr>
          <w:b/>
          <w:sz w:val="22"/>
          <w:szCs w:val="22"/>
        </w:rPr>
        <w:t>Наименование и количество поставляемого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230"/>
        <w:gridCol w:w="1485"/>
        <w:gridCol w:w="1726"/>
        <w:gridCol w:w="1726"/>
      </w:tblGrid>
      <w:tr w:rsidR="0089350D" w:rsidRPr="000308A0" w14:paraId="17BC83F9" w14:textId="77777777">
        <w:trPr>
          <w:trHeight w:val="226"/>
          <w:jc w:val="center"/>
        </w:trPr>
        <w:tc>
          <w:tcPr>
            <w:tcW w:w="568" w:type="dxa"/>
            <w:shd w:val="clear" w:color="auto" w:fill="D9D9D9"/>
            <w:vAlign w:val="center"/>
          </w:tcPr>
          <w:p w14:paraId="11C19BC1" w14:textId="77777777" w:rsidR="0089350D" w:rsidRPr="000308A0" w:rsidRDefault="006D63A6">
            <w:pPr>
              <w:tabs>
                <w:tab w:val="left" w:pos="502"/>
              </w:tabs>
              <w:spacing w:after="0"/>
              <w:contextualSpacing/>
              <w:jc w:val="center"/>
              <w:rPr>
                <w:b/>
                <w:sz w:val="22"/>
                <w:szCs w:val="22"/>
              </w:rPr>
            </w:pPr>
            <w:r w:rsidRPr="000308A0">
              <w:rPr>
                <w:b/>
                <w:sz w:val="22"/>
                <w:szCs w:val="22"/>
              </w:rPr>
              <w:t>№ п/п</w:t>
            </w:r>
          </w:p>
        </w:tc>
        <w:tc>
          <w:tcPr>
            <w:tcW w:w="6095" w:type="dxa"/>
            <w:shd w:val="clear" w:color="auto" w:fill="D9D9D9"/>
            <w:vAlign w:val="center"/>
          </w:tcPr>
          <w:p w14:paraId="4B80F4E2" w14:textId="77777777" w:rsidR="0089350D" w:rsidRPr="000308A0" w:rsidRDefault="006D63A6">
            <w:pPr>
              <w:tabs>
                <w:tab w:val="left" w:pos="502"/>
              </w:tabs>
              <w:spacing w:after="0"/>
              <w:contextualSpacing/>
              <w:jc w:val="center"/>
              <w:rPr>
                <w:b/>
                <w:sz w:val="22"/>
                <w:szCs w:val="22"/>
              </w:rPr>
            </w:pPr>
            <w:r w:rsidRPr="000308A0">
              <w:rPr>
                <w:b/>
                <w:sz w:val="22"/>
                <w:szCs w:val="22"/>
              </w:rPr>
              <w:t>Наименование поставляемого товара, характеристики, страна происхождения товара</w:t>
            </w:r>
          </w:p>
        </w:tc>
        <w:tc>
          <w:tcPr>
            <w:tcW w:w="1701" w:type="dxa"/>
            <w:shd w:val="clear" w:color="auto" w:fill="D9D9D9"/>
            <w:vAlign w:val="center"/>
          </w:tcPr>
          <w:p w14:paraId="2D3F5DAA" w14:textId="77777777" w:rsidR="0089350D" w:rsidRPr="000308A0" w:rsidRDefault="006D63A6">
            <w:pPr>
              <w:tabs>
                <w:tab w:val="left" w:pos="743"/>
              </w:tabs>
              <w:spacing w:after="0"/>
              <w:ind w:left="-108"/>
              <w:contextualSpacing/>
              <w:jc w:val="center"/>
              <w:rPr>
                <w:b/>
                <w:sz w:val="22"/>
                <w:szCs w:val="22"/>
              </w:rPr>
            </w:pPr>
            <w:r w:rsidRPr="000308A0">
              <w:rPr>
                <w:b/>
                <w:sz w:val="22"/>
                <w:szCs w:val="22"/>
              </w:rPr>
              <w:t>Ед. изм.</w:t>
            </w:r>
          </w:p>
        </w:tc>
        <w:tc>
          <w:tcPr>
            <w:tcW w:w="1984" w:type="dxa"/>
            <w:shd w:val="clear" w:color="auto" w:fill="D9D9D9"/>
            <w:vAlign w:val="center"/>
          </w:tcPr>
          <w:p w14:paraId="72F91B3F" w14:textId="77777777" w:rsidR="0089350D" w:rsidRPr="000308A0" w:rsidRDefault="006D63A6">
            <w:pPr>
              <w:tabs>
                <w:tab w:val="left" w:pos="502"/>
              </w:tabs>
              <w:spacing w:after="0"/>
              <w:contextualSpacing/>
              <w:jc w:val="center"/>
              <w:rPr>
                <w:b/>
                <w:sz w:val="22"/>
                <w:szCs w:val="22"/>
              </w:rPr>
            </w:pPr>
            <w:r w:rsidRPr="000308A0">
              <w:rPr>
                <w:b/>
                <w:sz w:val="22"/>
                <w:szCs w:val="22"/>
              </w:rPr>
              <w:t>Кол-во</w:t>
            </w:r>
          </w:p>
        </w:tc>
        <w:tc>
          <w:tcPr>
            <w:tcW w:w="1984" w:type="dxa"/>
            <w:shd w:val="clear" w:color="auto" w:fill="D9D9D9"/>
          </w:tcPr>
          <w:p w14:paraId="59972D95" w14:textId="77777777" w:rsidR="0089350D" w:rsidRPr="000308A0" w:rsidRDefault="006D63A6">
            <w:pPr>
              <w:tabs>
                <w:tab w:val="left" w:pos="502"/>
              </w:tabs>
              <w:spacing w:after="0"/>
              <w:contextualSpacing/>
              <w:jc w:val="center"/>
              <w:rPr>
                <w:b/>
                <w:sz w:val="22"/>
                <w:szCs w:val="22"/>
              </w:rPr>
            </w:pPr>
            <w:r w:rsidRPr="000308A0">
              <w:rPr>
                <w:b/>
                <w:sz w:val="22"/>
                <w:szCs w:val="22"/>
              </w:rPr>
              <w:t>Цена за единицу товара</w:t>
            </w:r>
          </w:p>
        </w:tc>
      </w:tr>
      <w:tr w:rsidR="0089350D" w:rsidRPr="000308A0" w14:paraId="2E82903C" w14:textId="77777777">
        <w:trPr>
          <w:trHeight w:val="281"/>
          <w:jc w:val="center"/>
        </w:trPr>
        <w:tc>
          <w:tcPr>
            <w:tcW w:w="568" w:type="dxa"/>
          </w:tcPr>
          <w:p w14:paraId="361FAEF1" w14:textId="77777777" w:rsidR="0089350D" w:rsidRPr="000308A0" w:rsidRDefault="006D63A6">
            <w:pPr>
              <w:tabs>
                <w:tab w:val="left" w:pos="502"/>
              </w:tabs>
              <w:spacing w:after="0"/>
              <w:contextualSpacing/>
              <w:jc w:val="center"/>
              <w:rPr>
                <w:b/>
                <w:sz w:val="22"/>
                <w:szCs w:val="22"/>
              </w:rPr>
            </w:pPr>
            <w:r w:rsidRPr="000308A0">
              <w:rPr>
                <w:b/>
                <w:sz w:val="22"/>
                <w:szCs w:val="22"/>
              </w:rPr>
              <w:t>1.</w:t>
            </w:r>
          </w:p>
        </w:tc>
        <w:tc>
          <w:tcPr>
            <w:tcW w:w="6095" w:type="dxa"/>
          </w:tcPr>
          <w:p w14:paraId="788711F7" w14:textId="77777777" w:rsidR="0089350D" w:rsidRPr="000308A0" w:rsidRDefault="0089350D">
            <w:pPr>
              <w:pStyle w:val="ConsPlusNormal"/>
              <w:ind w:left="720" w:firstLine="0"/>
              <w:contextualSpacing/>
              <w:jc w:val="center"/>
              <w:rPr>
                <w:rFonts w:ascii="Times New Roman" w:hAnsi="Times New Roman" w:cs="Times New Roman"/>
                <w:u w:val="single"/>
              </w:rPr>
            </w:pPr>
          </w:p>
        </w:tc>
        <w:tc>
          <w:tcPr>
            <w:tcW w:w="1701" w:type="dxa"/>
          </w:tcPr>
          <w:p w14:paraId="70C91655" w14:textId="77777777" w:rsidR="0089350D" w:rsidRPr="000308A0" w:rsidRDefault="0089350D">
            <w:pPr>
              <w:pStyle w:val="ConsPlusNormal"/>
              <w:ind w:left="720" w:firstLine="0"/>
              <w:contextualSpacing/>
              <w:rPr>
                <w:rFonts w:ascii="Times New Roman" w:hAnsi="Times New Roman" w:cs="Times New Roman"/>
                <w:u w:val="single"/>
              </w:rPr>
            </w:pPr>
          </w:p>
        </w:tc>
        <w:tc>
          <w:tcPr>
            <w:tcW w:w="1984" w:type="dxa"/>
          </w:tcPr>
          <w:p w14:paraId="6D6AA068" w14:textId="77777777" w:rsidR="0089350D" w:rsidRPr="000308A0" w:rsidRDefault="0089350D">
            <w:pPr>
              <w:pStyle w:val="ConsPlusNormal"/>
              <w:ind w:left="720" w:firstLine="0"/>
              <w:contextualSpacing/>
              <w:jc w:val="center"/>
              <w:rPr>
                <w:rFonts w:ascii="Times New Roman" w:hAnsi="Times New Roman" w:cs="Times New Roman"/>
                <w:u w:val="single"/>
              </w:rPr>
            </w:pPr>
          </w:p>
        </w:tc>
        <w:tc>
          <w:tcPr>
            <w:tcW w:w="1984" w:type="dxa"/>
          </w:tcPr>
          <w:p w14:paraId="2E98946B" w14:textId="77777777" w:rsidR="0089350D" w:rsidRPr="000308A0" w:rsidRDefault="0089350D">
            <w:pPr>
              <w:pStyle w:val="ConsPlusNormal"/>
              <w:ind w:left="720" w:firstLine="0"/>
              <w:contextualSpacing/>
              <w:jc w:val="center"/>
              <w:rPr>
                <w:rFonts w:ascii="Times New Roman" w:hAnsi="Times New Roman" w:cs="Times New Roman"/>
                <w:u w:val="single"/>
              </w:rPr>
            </w:pPr>
          </w:p>
        </w:tc>
      </w:tr>
    </w:tbl>
    <w:p w14:paraId="61E40C96" w14:textId="77777777" w:rsidR="0089350D" w:rsidRPr="000308A0" w:rsidRDefault="0089350D">
      <w:pPr>
        <w:spacing w:after="0"/>
        <w:contextualSpacing/>
        <w:rPr>
          <w:b/>
          <w:sz w:val="22"/>
          <w:szCs w:val="22"/>
        </w:rPr>
      </w:pPr>
    </w:p>
    <w:p w14:paraId="04C3B894" w14:textId="77777777" w:rsidR="0089350D" w:rsidRPr="000308A0" w:rsidRDefault="006D63A6">
      <w:pPr>
        <w:shd w:val="clear" w:color="auto" w:fill="FFFFFF"/>
        <w:tabs>
          <w:tab w:val="left" w:pos="284"/>
        </w:tabs>
        <w:autoSpaceDE w:val="0"/>
        <w:autoSpaceDN w:val="0"/>
        <w:adjustRightInd w:val="0"/>
        <w:spacing w:after="0"/>
        <w:ind w:left="-11"/>
        <w:contextualSpacing/>
        <w:rPr>
          <w:b/>
          <w:sz w:val="22"/>
          <w:szCs w:val="22"/>
        </w:rPr>
      </w:pPr>
      <w:r w:rsidRPr="000308A0">
        <w:rPr>
          <w:b/>
          <w:sz w:val="22"/>
          <w:szCs w:val="22"/>
        </w:rPr>
        <w:t>Место поставки товара:</w:t>
      </w:r>
    </w:p>
    <w:p w14:paraId="638CB053" w14:textId="77777777" w:rsidR="0089350D" w:rsidRPr="000308A0" w:rsidRDefault="006D63A6">
      <w:pPr>
        <w:shd w:val="clear" w:color="auto" w:fill="FFFFFF"/>
        <w:tabs>
          <w:tab w:val="left" w:pos="284"/>
        </w:tabs>
        <w:autoSpaceDE w:val="0"/>
        <w:autoSpaceDN w:val="0"/>
        <w:adjustRightInd w:val="0"/>
        <w:spacing w:after="0"/>
        <w:ind w:left="-11"/>
        <w:contextualSpacing/>
        <w:rPr>
          <w:b/>
          <w:sz w:val="22"/>
          <w:szCs w:val="22"/>
        </w:rPr>
      </w:pPr>
      <w:r w:rsidRPr="000308A0">
        <w:rPr>
          <w:b/>
          <w:sz w:val="22"/>
          <w:szCs w:val="22"/>
        </w:rPr>
        <w:t>______________________________________________________________________________</w:t>
      </w:r>
    </w:p>
    <w:p w14:paraId="27554096" w14:textId="77777777" w:rsidR="0089350D" w:rsidRPr="000308A0" w:rsidRDefault="006D63A6">
      <w:pPr>
        <w:shd w:val="clear" w:color="auto" w:fill="FFFFFF"/>
        <w:tabs>
          <w:tab w:val="left" w:pos="284"/>
        </w:tabs>
        <w:autoSpaceDE w:val="0"/>
        <w:autoSpaceDN w:val="0"/>
        <w:adjustRightInd w:val="0"/>
        <w:spacing w:after="0"/>
        <w:ind w:left="-11"/>
        <w:contextualSpacing/>
        <w:rPr>
          <w:b/>
          <w:sz w:val="22"/>
          <w:szCs w:val="22"/>
        </w:rPr>
      </w:pPr>
      <w:r w:rsidRPr="000308A0">
        <w:rPr>
          <w:b/>
          <w:sz w:val="22"/>
          <w:szCs w:val="22"/>
        </w:rPr>
        <w:t>Срок поставки товара:</w:t>
      </w:r>
    </w:p>
    <w:p w14:paraId="0C9B8B91" w14:textId="77777777" w:rsidR="0089350D" w:rsidRPr="000308A0" w:rsidRDefault="006D63A6">
      <w:pPr>
        <w:shd w:val="clear" w:color="auto" w:fill="FFFFFF"/>
        <w:tabs>
          <w:tab w:val="left" w:pos="284"/>
        </w:tabs>
        <w:autoSpaceDE w:val="0"/>
        <w:autoSpaceDN w:val="0"/>
        <w:adjustRightInd w:val="0"/>
        <w:spacing w:after="0"/>
        <w:ind w:left="-11"/>
        <w:contextualSpacing/>
        <w:rPr>
          <w:b/>
          <w:sz w:val="22"/>
          <w:szCs w:val="22"/>
        </w:rPr>
      </w:pPr>
      <w:r w:rsidRPr="000308A0">
        <w:rPr>
          <w:b/>
          <w:sz w:val="22"/>
          <w:szCs w:val="22"/>
        </w:rPr>
        <w:t>______________________________________________________________________________</w:t>
      </w:r>
    </w:p>
    <w:p w14:paraId="464601AF" w14:textId="77777777" w:rsidR="0089350D" w:rsidRPr="000308A0" w:rsidRDefault="0089350D">
      <w:pPr>
        <w:shd w:val="clear" w:color="auto" w:fill="FFFFFF"/>
        <w:tabs>
          <w:tab w:val="left" w:pos="284"/>
        </w:tabs>
        <w:autoSpaceDE w:val="0"/>
        <w:autoSpaceDN w:val="0"/>
        <w:adjustRightInd w:val="0"/>
        <w:spacing w:after="0"/>
        <w:ind w:left="-11"/>
        <w:contextualSpacing/>
        <w:rPr>
          <w:b/>
          <w:sz w:val="22"/>
          <w:szCs w:val="22"/>
        </w:rPr>
      </w:pPr>
    </w:p>
    <w:p w14:paraId="06BB5F69" w14:textId="77777777" w:rsidR="0089350D" w:rsidRPr="000308A0" w:rsidRDefault="006D63A6">
      <w:pPr>
        <w:pStyle w:val="affb"/>
        <w:numPr>
          <w:ilvl w:val="0"/>
          <w:numId w:val="5"/>
        </w:numPr>
        <w:tabs>
          <w:tab w:val="clear" w:pos="390"/>
          <w:tab w:val="left" w:pos="284"/>
          <w:tab w:val="left" w:pos="993"/>
          <w:tab w:val="left" w:pos="4253"/>
        </w:tabs>
        <w:spacing w:after="0"/>
        <w:ind w:right="140"/>
        <w:rPr>
          <w:color w:val="000000"/>
          <w:sz w:val="22"/>
          <w:szCs w:val="22"/>
        </w:rPr>
      </w:pPr>
      <w:r w:rsidRPr="000308A0">
        <w:rPr>
          <w:sz w:val="22"/>
          <w:szCs w:val="22"/>
        </w:rPr>
        <w:t xml:space="preserve">В случае, если мы будем признаны победителем запроса котировок в электронной форме, мы берем на себя обязательство подписать договор </w:t>
      </w:r>
      <w:proofErr w:type="spellStart"/>
      <w:r w:rsidRPr="000308A0">
        <w:rPr>
          <w:sz w:val="22"/>
          <w:szCs w:val="22"/>
        </w:rPr>
        <w:t>с</w:t>
      </w:r>
      <w:r w:rsidR="009617C0" w:rsidRPr="009617C0">
        <w:rPr>
          <w:sz w:val="22"/>
          <w:szCs w:val="22"/>
        </w:rPr>
        <w:t>ООО</w:t>
      </w:r>
      <w:proofErr w:type="spellEnd"/>
      <w:r w:rsidR="009617C0" w:rsidRPr="009617C0">
        <w:rPr>
          <w:sz w:val="22"/>
          <w:szCs w:val="22"/>
        </w:rPr>
        <w:t xml:space="preserve"> «</w:t>
      </w:r>
      <w:proofErr w:type="spellStart"/>
      <w:proofErr w:type="gramStart"/>
      <w:r w:rsidR="009617C0" w:rsidRPr="009617C0">
        <w:rPr>
          <w:sz w:val="22"/>
          <w:szCs w:val="22"/>
        </w:rPr>
        <w:t>ЧелябГЭТ»</w:t>
      </w:r>
      <w:r w:rsidRPr="000308A0">
        <w:rPr>
          <w:sz w:val="22"/>
          <w:szCs w:val="22"/>
        </w:rPr>
        <w:t>соответствии</w:t>
      </w:r>
      <w:proofErr w:type="spellEnd"/>
      <w:proofErr w:type="gramEnd"/>
      <w:r w:rsidRPr="000308A0">
        <w:rPr>
          <w:sz w:val="22"/>
          <w:szCs w:val="22"/>
        </w:rPr>
        <w:t xml:space="preserve"> с требованиями документации о запросе котировок в электронной форме и условиями наших предложений. </w:t>
      </w:r>
    </w:p>
    <w:p w14:paraId="5D47E189" w14:textId="77777777" w:rsidR="0089350D" w:rsidRPr="000308A0" w:rsidRDefault="006D63A6">
      <w:pPr>
        <w:pStyle w:val="affb"/>
        <w:numPr>
          <w:ilvl w:val="0"/>
          <w:numId w:val="5"/>
        </w:numPr>
        <w:tabs>
          <w:tab w:val="clear" w:pos="390"/>
          <w:tab w:val="left" w:pos="0"/>
          <w:tab w:val="left" w:pos="284"/>
          <w:tab w:val="left" w:pos="1080"/>
          <w:tab w:val="left" w:pos="4253"/>
        </w:tabs>
        <w:spacing w:after="0"/>
        <w:ind w:left="0" w:right="140" w:firstLine="0"/>
        <w:rPr>
          <w:sz w:val="22"/>
          <w:szCs w:val="22"/>
        </w:rPr>
      </w:pPr>
      <w:r w:rsidRPr="000308A0">
        <w:rPr>
          <w:sz w:val="22"/>
          <w:szCs w:val="22"/>
        </w:rP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29A42CEC" w14:textId="77777777" w:rsidR="0089350D" w:rsidRPr="000308A0" w:rsidRDefault="006D63A6">
      <w:pPr>
        <w:tabs>
          <w:tab w:val="left" w:pos="0"/>
          <w:tab w:val="left" w:pos="284"/>
          <w:tab w:val="left" w:pos="1080"/>
          <w:tab w:val="left" w:pos="4253"/>
        </w:tabs>
        <w:spacing w:after="0"/>
        <w:rPr>
          <w:sz w:val="22"/>
          <w:szCs w:val="22"/>
        </w:rPr>
      </w:pPr>
      <w:r w:rsidRPr="000308A0">
        <w:rPr>
          <w:i/>
          <w:sz w:val="22"/>
          <w:szCs w:val="22"/>
          <w:vertAlign w:val="superscript"/>
        </w:rPr>
        <w:t xml:space="preserve">(наименование участника закупки) </w:t>
      </w:r>
    </w:p>
    <w:p w14:paraId="1A5C1FA5" w14:textId="77777777" w:rsidR="0089350D" w:rsidRPr="000308A0" w:rsidRDefault="006D63A6">
      <w:pPr>
        <w:tabs>
          <w:tab w:val="left" w:pos="0"/>
          <w:tab w:val="left" w:pos="284"/>
          <w:tab w:val="left" w:pos="1080"/>
          <w:tab w:val="left" w:pos="4253"/>
        </w:tabs>
        <w:spacing w:after="0"/>
        <w:ind w:right="140"/>
        <w:rPr>
          <w:sz w:val="22"/>
          <w:szCs w:val="22"/>
        </w:rPr>
      </w:pPr>
      <w:r w:rsidRPr="000308A0">
        <w:rPr>
          <w:sz w:val="22"/>
          <w:szCs w:val="22"/>
        </w:rPr>
        <w:t>договора, сведения о нашей организации будут включены в Реестр недобросовестных поставщиков.</w:t>
      </w:r>
    </w:p>
    <w:p w14:paraId="5B36C279" w14:textId="77777777" w:rsidR="0089350D" w:rsidRPr="000308A0" w:rsidRDefault="006D63A6">
      <w:pPr>
        <w:numPr>
          <w:ilvl w:val="0"/>
          <w:numId w:val="5"/>
        </w:numPr>
        <w:tabs>
          <w:tab w:val="clear" w:pos="390"/>
          <w:tab w:val="left" w:pos="0"/>
          <w:tab w:val="left" w:pos="284"/>
          <w:tab w:val="left" w:pos="1080"/>
          <w:tab w:val="left" w:pos="4253"/>
        </w:tabs>
        <w:spacing w:after="0"/>
        <w:ind w:left="0" w:right="140" w:firstLine="0"/>
        <w:rPr>
          <w:i/>
          <w:sz w:val="22"/>
          <w:szCs w:val="22"/>
        </w:rPr>
      </w:pPr>
      <w:r w:rsidRPr="000308A0">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5ECF8B60" w14:textId="77777777" w:rsidR="0089350D" w:rsidRPr="000308A0" w:rsidRDefault="006D63A6">
      <w:pPr>
        <w:tabs>
          <w:tab w:val="left" w:pos="284"/>
          <w:tab w:val="left" w:pos="1080"/>
          <w:tab w:val="left" w:pos="4253"/>
        </w:tabs>
        <w:spacing w:after="0"/>
        <w:ind w:right="140"/>
        <w:rPr>
          <w:i/>
          <w:sz w:val="22"/>
          <w:szCs w:val="22"/>
        </w:rPr>
      </w:pPr>
      <w:r w:rsidRPr="000308A0">
        <w:rPr>
          <w:sz w:val="22"/>
          <w:szCs w:val="22"/>
        </w:rPr>
        <w:t>___________________________________________________________________________________.</w:t>
      </w:r>
    </w:p>
    <w:p w14:paraId="5B22BF89" w14:textId="77777777" w:rsidR="0089350D" w:rsidRPr="000308A0" w:rsidRDefault="006D63A6">
      <w:pPr>
        <w:tabs>
          <w:tab w:val="left" w:pos="0"/>
          <w:tab w:val="left" w:pos="284"/>
          <w:tab w:val="left" w:pos="1080"/>
          <w:tab w:val="left" w:pos="4253"/>
        </w:tabs>
        <w:spacing w:after="0"/>
        <w:jc w:val="center"/>
        <w:rPr>
          <w:sz w:val="22"/>
          <w:szCs w:val="22"/>
        </w:rPr>
      </w:pPr>
      <w:r w:rsidRPr="000308A0">
        <w:rPr>
          <w:sz w:val="22"/>
          <w:szCs w:val="22"/>
        </w:rPr>
        <w:t>(Ф.И.О., телефон, адрес электронной почты работника участника закупки)</w:t>
      </w:r>
    </w:p>
    <w:p w14:paraId="5F1AC68E" w14:textId="77777777" w:rsidR="0089350D" w:rsidRPr="000308A0" w:rsidRDefault="006D63A6">
      <w:pPr>
        <w:tabs>
          <w:tab w:val="left" w:pos="0"/>
          <w:tab w:val="left" w:pos="284"/>
          <w:tab w:val="left" w:pos="1080"/>
          <w:tab w:val="left" w:pos="4253"/>
        </w:tabs>
        <w:spacing w:after="0"/>
        <w:rPr>
          <w:sz w:val="22"/>
          <w:szCs w:val="22"/>
        </w:rPr>
      </w:pPr>
      <w:r w:rsidRPr="000308A0">
        <w:rPr>
          <w:sz w:val="22"/>
          <w:szCs w:val="22"/>
        </w:rPr>
        <w:t>Все сведения просим сообщать указанному уполномоченному лицу.</w:t>
      </w:r>
    </w:p>
    <w:p w14:paraId="214022FC" w14:textId="77777777" w:rsidR="0089350D" w:rsidRPr="000308A0" w:rsidRDefault="006D63A6">
      <w:pPr>
        <w:numPr>
          <w:ilvl w:val="0"/>
          <w:numId w:val="5"/>
        </w:numPr>
        <w:shd w:val="clear" w:color="auto" w:fill="FFFFFF"/>
        <w:tabs>
          <w:tab w:val="left" w:pos="284"/>
        </w:tabs>
        <w:autoSpaceDE w:val="0"/>
        <w:autoSpaceDN w:val="0"/>
        <w:adjustRightInd w:val="0"/>
        <w:spacing w:after="0"/>
        <w:ind w:left="0" w:hanging="11"/>
        <w:contextualSpacing/>
        <w:rPr>
          <w:sz w:val="22"/>
          <w:szCs w:val="22"/>
        </w:rPr>
      </w:pPr>
      <w:r w:rsidRPr="000308A0">
        <w:rPr>
          <w:sz w:val="22"/>
          <w:szCs w:val="22"/>
        </w:rPr>
        <w:t>Наши наименование, юридический адрес и банковские реквизиты:</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5690"/>
      </w:tblGrid>
      <w:tr w:rsidR="0089350D" w:rsidRPr="000308A0" w14:paraId="381F75A7" w14:textId="77777777" w:rsidTr="009617C0">
        <w:tc>
          <w:tcPr>
            <w:tcW w:w="4942" w:type="dxa"/>
          </w:tcPr>
          <w:p w14:paraId="348AD884" w14:textId="77777777" w:rsidR="0089350D" w:rsidRPr="000308A0" w:rsidRDefault="006D63A6">
            <w:pPr>
              <w:autoSpaceDE w:val="0"/>
              <w:autoSpaceDN w:val="0"/>
              <w:adjustRightInd w:val="0"/>
              <w:spacing w:after="0"/>
              <w:contextualSpacing/>
              <w:rPr>
                <w:sz w:val="22"/>
                <w:szCs w:val="22"/>
              </w:rPr>
            </w:pPr>
            <w:r w:rsidRPr="000308A0">
              <w:rPr>
                <w:sz w:val="22"/>
                <w:szCs w:val="22"/>
              </w:rPr>
              <w:t>Место нахождения (для юридического лица), место жительства (для физического лица):</w:t>
            </w:r>
          </w:p>
        </w:tc>
        <w:tc>
          <w:tcPr>
            <w:tcW w:w="5690" w:type="dxa"/>
          </w:tcPr>
          <w:p w14:paraId="4DA117EB" w14:textId="77777777" w:rsidR="0089350D" w:rsidRPr="000308A0" w:rsidRDefault="0089350D">
            <w:pPr>
              <w:autoSpaceDE w:val="0"/>
              <w:autoSpaceDN w:val="0"/>
              <w:adjustRightInd w:val="0"/>
              <w:spacing w:after="0"/>
              <w:contextualSpacing/>
              <w:rPr>
                <w:sz w:val="22"/>
                <w:szCs w:val="22"/>
              </w:rPr>
            </w:pPr>
          </w:p>
        </w:tc>
      </w:tr>
      <w:tr w:rsidR="0089350D" w:rsidRPr="000308A0" w14:paraId="53660234" w14:textId="77777777" w:rsidTr="009617C0">
        <w:tc>
          <w:tcPr>
            <w:tcW w:w="4942" w:type="dxa"/>
          </w:tcPr>
          <w:p w14:paraId="29F154FF" w14:textId="77777777" w:rsidR="0089350D" w:rsidRPr="000308A0" w:rsidRDefault="006D63A6">
            <w:pPr>
              <w:autoSpaceDE w:val="0"/>
              <w:autoSpaceDN w:val="0"/>
              <w:adjustRightInd w:val="0"/>
              <w:spacing w:after="0"/>
              <w:contextualSpacing/>
              <w:rPr>
                <w:sz w:val="22"/>
                <w:szCs w:val="22"/>
              </w:rPr>
            </w:pPr>
            <w:r w:rsidRPr="000308A0">
              <w:rPr>
                <w:sz w:val="22"/>
                <w:szCs w:val="22"/>
              </w:rPr>
              <w:t>Почтовый адрес (для юридического лица)</w:t>
            </w:r>
          </w:p>
        </w:tc>
        <w:tc>
          <w:tcPr>
            <w:tcW w:w="5690" w:type="dxa"/>
          </w:tcPr>
          <w:p w14:paraId="2A567F7F" w14:textId="77777777" w:rsidR="0089350D" w:rsidRPr="000308A0" w:rsidRDefault="0089350D">
            <w:pPr>
              <w:autoSpaceDE w:val="0"/>
              <w:autoSpaceDN w:val="0"/>
              <w:adjustRightInd w:val="0"/>
              <w:spacing w:after="0"/>
              <w:contextualSpacing/>
              <w:rPr>
                <w:sz w:val="22"/>
                <w:szCs w:val="22"/>
              </w:rPr>
            </w:pPr>
          </w:p>
        </w:tc>
      </w:tr>
      <w:tr w:rsidR="0089350D" w:rsidRPr="000308A0" w14:paraId="03150CFC" w14:textId="77777777" w:rsidTr="009617C0">
        <w:tc>
          <w:tcPr>
            <w:tcW w:w="4942" w:type="dxa"/>
          </w:tcPr>
          <w:p w14:paraId="0B6F6148" w14:textId="77777777" w:rsidR="0089350D" w:rsidRPr="000308A0" w:rsidRDefault="006D63A6">
            <w:pPr>
              <w:autoSpaceDE w:val="0"/>
              <w:autoSpaceDN w:val="0"/>
              <w:adjustRightInd w:val="0"/>
              <w:spacing w:after="0"/>
              <w:contextualSpacing/>
              <w:rPr>
                <w:sz w:val="22"/>
                <w:szCs w:val="22"/>
              </w:rPr>
            </w:pPr>
            <w:r w:rsidRPr="000308A0">
              <w:rPr>
                <w:sz w:val="22"/>
                <w:szCs w:val="22"/>
              </w:rPr>
              <w:t>Контактный телефон:</w:t>
            </w:r>
          </w:p>
        </w:tc>
        <w:tc>
          <w:tcPr>
            <w:tcW w:w="5690" w:type="dxa"/>
          </w:tcPr>
          <w:p w14:paraId="4AF3B935" w14:textId="77777777" w:rsidR="0089350D" w:rsidRPr="000308A0" w:rsidRDefault="0089350D">
            <w:pPr>
              <w:autoSpaceDE w:val="0"/>
              <w:autoSpaceDN w:val="0"/>
              <w:adjustRightInd w:val="0"/>
              <w:spacing w:after="0"/>
              <w:contextualSpacing/>
              <w:rPr>
                <w:sz w:val="22"/>
                <w:szCs w:val="22"/>
              </w:rPr>
            </w:pPr>
          </w:p>
        </w:tc>
      </w:tr>
      <w:tr w:rsidR="0089350D" w:rsidRPr="000308A0" w14:paraId="38B6F5F3" w14:textId="77777777" w:rsidTr="009617C0">
        <w:tc>
          <w:tcPr>
            <w:tcW w:w="4942" w:type="dxa"/>
          </w:tcPr>
          <w:p w14:paraId="599FD425" w14:textId="77777777" w:rsidR="0089350D" w:rsidRPr="000308A0" w:rsidRDefault="006D63A6">
            <w:pPr>
              <w:autoSpaceDE w:val="0"/>
              <w:autoSpaceDN w:val="0"/>
              <w:adjustRightInd w:val="0"/>
              <w:spacing w:after="0"/>
              <w:contextualSpacing/>
              <w:rPr>
                <w:sz w:val="22"/>
                <w:szCs w:val="22"/>
              </w:rPr>
            </w:pPr>
            <w:r w:rsidRPr="000308A0">
              <w:rPr>
                <w:sz w:val="22"/>
                <w:szCs w:val="22"/>
              </w:rPr>
              <w:t>Факс (при наличии):</w:t>
            </w:r>
          </w:p>
        </w:tc>
        <w:tc>
          <w:tcPr>
            <w:tcW w:w="5690" w:type="dxa"/>
          </w:tcPr>
          <w:p w14:paraId="639A7CEA" w14:textId="77777777" w:rsidR="0089350D" w:rsidRPr="000308A0" w:rsidRDefault="0089350D">
            <w:pPr>
              <w:autoSpaceDE w:val="0"/>
              <w:autoSpaceDN w:val="0"/>
              <w:adjustRightInd w:val="0"/>
              <w:spacing w:after="0"/>
              <w:contextualSpacing/>
              <w:rPr>
                <w:sz w:val="22"/>
                <w:szCs w:val="22"/>
              </w:rPr>
            </w:pPr>
          </w:p>
        </w:tc>
      </w:tr>
      <w:tr w:rsidR="0089350D" w:rsidRPr="000308A0" w14:paraId="5BE0D367" w14:textId="77777777" w:rsidTr="009617C0">
        <w:tc>
          <w:tcPr>
            <w:tcW w:w="4942" w:type="dxa"/>
          </w:tcPr>
          <w:p w14:paraId="5E06360E" w14:textId="77777777" w:rsidR="0089350D" w:rsidRPr="000308A0" w:rsidRDefault="006D63A6">
            <w:pPr>
              <w:autoSpaceDE w:val="0"/>
              <w:autoSpaceDN w:val="0"/>
              <w:adjustRightInd w:val="0"/>
              <w:spacing w:after="0"/>
              <w:contextualSpacing/>
              <w:rPr>
                <w:sz w:val="22"/>
                <w:szCs w:val="22"/>
              </w:rPr>
            </w:pPr>
            <w:r w:rsidRPr="000308A0">
              <w:rPr>
                <w:sz w:val="22"/>
                <w:szCs w:val="22"/>
              </w:rPr>
              <w:t>Адрес электронной почты:</w:t>
            </w:r>
          </w:p>
        </w:tc>
        <w:tc>
          <w:tcPr>
            <w:tcW w:w="5690" w:type="dxa"/>
          </w:tcPr>
          <w:p w14:paraId="2F549B91" w14:textId="77777777" w:rsidR="0089350D" w:rsidRPr="000308A0" w:rsidRDefault="0089350D">
            <w:pPr>
              <w:autoSpaceDE w:val="0"/>
              <w:autoSpaceDN w:val="0"/>
              <w:adjustRightInd w:val="0"/>
              <w:spacing w:after="0"/>
              <w:contextualSpacing/>
              <w:rPr>
                <w:sz w:val="22"/>
                <w:szCs w:val="22"/>
              </w:rPr>
            </w:pPr>
          </w:p>
        </w:tc>
      </w:tr>
      <w:tr w:rsidR="0089350D" w:rsidRPr="000308A0" w14:paraId="44057195" w14:textId="77777777" w:rsidTr="009617C0">
        <w:tc>
          <w:tcPr>
            <w:tcW w:w="4942" w:type="dxa"/>
          </w:tcPr>
          <w:p w14:paraId="5B1B0C6E" w14:textId="77777777" w:rsidR="0089350D" w:rsidRPr="000308A0" w:rsidRDefault="006D63A6">
            <w:pPr>
              <w:autoSpaceDE w:val="0"/>
              <w:autoSpaceDN w:val="0"/>
              <w:adjustRightInd w:val="0"/>
              <w:spacing w:after="0"/>
              <w:contextualSpacing/>
              <w:rPr>
                <w:sz w:val="22"/>
                <w:szCs w:val="22"/>
              </w:rPr>
            </w:pPr>
            <w:r w:rsidRPr="000308A0">
              <w:rPr>
                <w:sz w:val="22"/>
                <w:szCs w:val="22"/>
              </w:rPr>
              <w:t>ИНН</w:t>
            </w:r>
          </w:p>
        </w:tc>
        <w:tc>
          <w:tcPr>
            <w:tcW w:w="5690" w:type="dxa"/>
          </w:tcPr>
          <w:p w14:paraId="37B8B506" w14:textId="77777777" w:rsidR="0089350D" w:rsidRPr="000308A0" w:rsidRDefault="0089350D">
            <w:pPr>
              <w:autoSpaceDE w:val="0"/>
              <w:autoSpaceDN w:val="0"/>
              <w:adjustRightInd w:val="0"/>
              <w:spacing w:after="0"/>
              <w:contextualSpacing/>
              <w:rPr>
                <w:sz w:val="22"/>
                <w:szCs w:val="22"/>
              </w:rPr>
            </w:pPr>
          </w:p>
        </w:tc>
      </w:tr>
      <w:tr w:rsidR="0089350D" w:rsidRPr="000308A0" w14:paraId="62CB1EED" w14:textId="77777777" w:rsidTr="009617C0">
        <w:tc>
          <w:tcPr>
            <w:tcW w:w="4942" w:type="dxa"/>
          </w:tcPr>
          <w:p w14:paraId="1FE34922" w14:textId="77777777" w:rsidR="0089350D" w:rsidRPr="000308A0" w:rsidRDefault="006D63A6">
            <w:pPr>
              <w:autoSpaceDE w:val="0"/>
              <w:autoSpaceDN w:val="0"/>
              <w:adjustRightInd w:val="0"/>
              <w:spacing w:after="0"/>
              <w:contextualSpacing/>
              <w:rPr>
                <w:sz w:val="22"/>
                <w:szCs w:val="22"/>
              </w:rPr>
            </w:pPr>
            <w:r w:rsidRPr="000308A0">
              <w:rPr>
                <w:sz w:val="22"/>
                <w:szCs w:val="22"/>
              </w:rPr>
              <w:t>КПП</w:t>
            </w:r>
          </w:p>
        </w:tc>
        <w:tc>
          <w:tcPr>
            <w:tcW w:w="5690" w:type="dxa"/>
          </w:tcPr>
          <w:p w14:paraId="6D795552" w14:textId="77777777" w:rsidR="0089350D" w:rsidRPr="000308A0" w:rsidRDefault="0089350D">
            <w:pPr>
              <w:autoSpaceDE w:val="0"/>
              <w:autoSpaceDN w:val="0"/>
              <w:adjustRightInd w:val="0"/>
              <w:spacing w:after="0"/>
              <w:contextualSpacing/>
              <w:rPr>
                <w:sz w:val="22"/>
                <w:szCs w:val="22"/>
              </w:rPr>
            </w:pPr>
          </w:p>
        </w:tc>
      </w:tr>
      <w:tr w:rsidR="0089350D" w:rsidRPr="000308A0" w14:paraId="1EA3E5B3" w14:textId="77777777" w:rsidTr="009617C0">
        <w:tc>
          <w:tcPr>
            <w:tcW w:w="4942" w:type="dxa"/>
          </w:tcPr>
          <w:p w14:paraId="256E58EB" w14:textId="77777777" w:rsidR="0089350D" w:rsidRPr="000308A0" w:rsidRDefault="006D63A6">
            <w:pPr>
              <w:autoSpaceDE w:val="0"/>
              <w:autoSpaceDN w:val="0"/>
              <w:adjustRightInd w:val="0"/>
              <w:spacing w:after="0"/>
              <w:contextualSpacing/>
              <w:rPr>
                <w:sz w:val="22"/>
                <w:szCs w:val="22"/>
              </w:rPr>
            </w:pPr>
            <w:r w:rsidRPr="000308A0">
              <w:rPr>
                <w:sz w:val="22"/>
                <w:szCs w:val="22"/>
              </w:rPr>
              <w:t>ОГРН</w:t>
            </w:r>
          </w:p>
        </w:tc>
        <w:tc>
          <w:tcPr>
            <w:tcW w:w="5690" w:type="dxa"/>
          </w:tcPr>
          <w:p w14:paraId="1555FBA7" w14:textId="77777777" w:rsidR="0089350D" w:rsidRPr="000308A0" w:rsidRDefault="0089350D">
            <w:pPr>
              <w:autoSpaceDE w:val="0"/>
              <w:autoSpaceDN w:val="0"/>
              <w:adjustRightInd w:val="0"/>
              <w:spacing w:after="0"/>
              <w:contextualSpacing/>
              <w:rPr>
                <w:sz w:val="22"/>
                <w:szCs w:val="22"/>
              </w:rPr>
            </w:pPr>
          </w:p>
        </w:tc>
      </w:tr>
      <w:tr w:rsidR="0089350D" w:rsidRPr="000308A0" w14:paraId="4B4E47FF" w14:textId="77777777" w:rsidTr="009617C0">
        <w:tc>
          <w:tcPr>
            <w:tcW w:w="4942" w:type="dxa"/>
          </w:tcPr>
          <w:p w14:paraId="10AFC811" w14:textId="77777777" w:rsidR="0089350D" w:rsidRPr="000308A0" w:rsidRDefault="006D63A6">
            <w:pPr>
              <w:autoSpaceDE w:val="0"/>
              <w:autoSpaceDN w:val="0"/>
              <w:adjustRightInd w:val="0"/>
              <w:spacing w:after="0"/>
              <w:contextualSpacing/>
              <w:rPr>
                <w:sz w:val="22"/>
                <w:szCs w:val="22"/>
              </w:rPr>
            </w:pPr>
            <w:r w:rsidRPr="000308A0">
              <w:rPr>
                <w:sz w:val="22"/>
                <w:szCs w:val="22"/>
              </w:rPr>
              <w:t>ОКПО</w:t>
            </w:r>
          </w:p>
        </w:tc>
        <w:tc>
          <w:tcPr>
            <w:tcW w:w="5690" w:type="dxa"/>
          </w:tcPr>
          <w:p w14:paraId="429AE4F4" w14:textId="77777777" w:rsidR="0089350D" w:rsidRPr="000308A0" w:rsidRDefault="0089350D">
            <w:pPr>
              <w:autoSpaceDE w:val="0"/>
              <w:autoSpaceDN w:val="0"/>
              <w:adjustRightInd w:val="0"/>
              <w:spacing w:after="0"/>
              <w:contextualSpacing/>
              <w:rPr>
                <w:sz w:val="22"/>
                <w:szCs w:val="22"/>
              </w:rPr>
            </w:pPr>
          </w:p>
        </w:tc>
      </w:tr>
      <w:tr w:rsidR="0089350D" w:rsidRPr="000308A0" w14:paraId="55C155C1" w14:textId="77777777" w:rsidTr="009617C0">
        <w:tc>
          <w:tcPr>
            <w:tcW w:w="4942" w:type="dxa"/>
          </w:tcPr>
          <w:p w14:paraId="152CD5EF" w14:textId="77777777" w:rsidR="0089350D" w:rsidRPr="000308A0" w:rsidRDefault="006D63A6">
            <w:pPr>
              <w:autoSpaceDE w:val="0"/>
              <w:autoSpaceDN w:val="0"/>
              <w:adjustRightInd w:val="0"/>
              <w:spacing w:after="0"/>
              <w:contextualSpacing/>
              <w:rPr>
                <w:b/>
                <w:sz w:val="22"/>
                <w:szCs w:val="22"/>
              </w:rPr>
            </w:pPr>
            <w:r w:rsidRPr="000308A0">
              <w:rPr>
                <w:b/>
                <w:sz w:val="22"/>
                <w:szCs w:val="22"/>
              </w:rPr>
              <w:t>Банковские реквизиты:</w:t>
            </w:r>
          </w:p>
        </w:tc>
        <w:tc>
          <w:tcPr>
            <w:tcW w:w="5690" w:type="dxa"/>
          </w:tcPr>
          <w:p w14:paraId="7417F28F" w14:textId="77777777" w:rsidR="0089350D" w:rsidRPr="000308A0" w:rsidRDefault="0089350D">
            <w:pPr>
              <w:autoSpaceDE w:val="0"/>
              <w:autoSpaceDN w:val="0"/>
              <w:adjustRightInd w:val="0"/>
              <w:spacing w:after="0"/>
              <w:contextualSpacing/>
              <w:rPr>
                <w:sz w:val="22"/>
                <w:szCs w:val="22"/>
              </w:rPr>
            </w:pPr>
          </w:p>
        </w:tc>
      </w:tr>
      <w:tr w:rsidR="0089350D" w:rsidRPr="000308A0" w14:paraId="10B3CFEB" w14:textId="77777777" w:rsidTr="009617C0">
        <w:tc>
          <w:tcPr>
            <w:tcW w:w="4942" w:type="dxa"/>
          </w:tcPr>
          <w:p w14:paraId="7503A60D" w14:textId="77777777" w:rsidR="0089350D" w:rsidRPr="000308A0" w:rsidRDefault="006D63A6">
            <w:pPr>
              <w:suppressAutoHyphens/>
              <w:spacing w:after="0"/>
              <w:contextualSpacing/>
              <w:rPr>
                <w:sz w:val="22"/>
                <w:szCs w:val="22"/>
              </w:rPr>
            </w:pPr>
            <w:r w:rsidRPr="000308A0">
              <w:rPr>
                <w:rStyle w:val="afffff"/>
                <w:sz w:val="22"/>
                <w:szCs w:val="22"/>
              </w:rPr>
              <w:t>Наименование обслуживающего банка</w:t>
            </w:r>
          </w:p>
        </w:tc>
        <w:tc>
          <w:tcPr>
            <w:tcW w:w="5690" w:type="dxa"/>
          </w:tcPr>
          <w:p w14:paraId="280631DE" w14:textId="77777777" w:rsidR="0089350D" w:rsidRPr="000308A0" w:rsidRDefault="0089350D">
            <w:pPr>
              <w:autoSpaceDE w:val="0"/>
              <w:autoSpaceDN w:val="0"/>
              <w:adjustRightInd w:val="0"/>
              <w:spacing w:after="0"/>
              <w:contextualSpacing/>
              <w:rPr>
                <w:sz w:val="22"/>
                <w:szCs w:val="22"/>
              </w:rPr>
            </w:pPr>
          </w:p>
        </w:tc>
      </w:tr>
      <w:tr w:rsidR="0089350D" w:rsidRPr="000308A0" w14:paraId="6FFE326C" w14:textId="77777777" w:rsidTr="009617C0">
        <w:tc>
          <w:tcPr>
            <w:tcW w:w="4942" w:type="dxa"/>
          </w:tcPr>
          <w:p w14:paraId="5D3C1BAC" w14:textId="77777777" w:rsidR="0089350D" w:rsidRPr="000308A0" w:rsidRDefault="006D63A6">
            <w:pPr>
              <w:suppressAutoHyphens/>
              <w:spacing w:after="0"/>
              <w:contextualSpacing/>
              <w:rPr>
                <w:rStyle w:val="afffff"/>
                <w:sz w:val="22"/>
                <w:szCs w:val="22"/>
              </w:rPr>
            </w:pPr>
            <w:r w:rsidRPr="000308A0">
              <w:rPr>
                <w:sz w:val="22"/>
                <w:szCs w:val="22"/>
              </w:rPr>
              <w:t>Расчетный счет</w:t>
            </w:r>
          </w:p>
        </w:tc>
        <w:tc>
          <w:tcPr>
            <w:tcW w:w="5690" w:type="dxa"/>
          </w:tcPr>
          <w:p w14:paraId="65FE8341" w14:textId="77777777" w:rsidR="0089350D" w:rsidRPr="000308A0" w:rsidRDefault="0089350D">
            <w:pPr>
              <w:autoSpaceDE w:val="0"/>
              <w:autoSpaceDN w:val="0"/>
              <w:adjustRightInd w:val="0"/>
              <w:spacing w:after="0"/>
              <w:contextualSpacing/>
              <w:rPr>
                <w:sz w:val="22"/>
                <w:szCs w:val="22"/>
              </w:rPr>
            </w:pPr>
          </w:p>
        </w:tc>
      </w:tr>
      <w:tr w:rsidR="0089350D" w:rsidRPr="000308A0" w14:paraId="02DA3E7D" w14:textId="77777777" w:rsidTr="009617C0">
        <w:tc>
          <w:tcPr>
            <w:tcW w:w="4942" w:type="dxa"/>
          </w:tcPr>
          <w:p w14:paraId="05E142F6" w14:textId="77777777" w:rsidR="0089350D" w:rsidRPr="000308A0" w:rsidRDefault="006D63A6">
            <w:pPr>
              <w:suppressAutoHyphens/>
              <w:spacing w:after="0"/>
              <w:contextualSpacing/>
              <w:rPr>
                <w:rStyle w:val="afffff"/>
                <w:sz w:val="22"/>
                <w:szCs w:val="22"/>
              </w:rPr>
            </w:pPr>
            <w:r w:rsidRPr="000308A0">
              <w:rPr>
                <w:rStyle w:val="afffff"/>
                <w:sz w:val="22"/>
                <w:szCs w:val="22"/>
              </w:rPr>
              <w:t>Корреспондентский счет</w:t>
            </w:r>
          </w:p>
        </w:tc>
        <w:tc>
          <w:tcPr>
            <w:tcW w:w="5690" w:type="dxa"/>
          </w:tcPr>
          <w:p w14:paraId="2DD2963C" w14:textId="77777777" w:rsidR="0089350D" w:rsidRPr="000308A0" w:rsidRDefault="0089350D">
            <w:pPr>
              <w:autoSpaceDE w:val="0"/>
              <w:autoSpaceDN w:val="0"/>
              <w:adjustRightInd w:val="0"/>
              <w:spacing w:after="0"/>
              <w:contextualSpacing/>
              <w:rPr>
                <w:sz w:val="22"/>
                <w:szCs w:val="22"/>
              </w:rPr>
            </w:pPr>
          </w:p>
        </w:tc>
      </w:tr>
      <w:tr w:rsidR="0089350D" w:rsidRPr="000308A0" w14:paraId="35948820" w14:textId="77777777" w:rsidTr="009617C0">
        <w:tc>
          <w:tcPr>
            <w:tcW w:w="4942" w:type="dxa"/>
          </w:tcPr>
          <w:p w14:paraId="099BE7DA" w14:textId="77777777" w:rsidR="0089350D" w:rsidRPr="000308A0" w:rsidRDefault="006D63A6">
            <w:pPr>
              <w:suppressAutoHyphens/>
              <w:spacing w:after="0"/>
              <w:contextualSpacing/>
              <w:rPr>
                <w:rStyle w:val="afffff"/>
                <w:sz w:val="22"/>
                <w:szCs w:val="22"/>
              </w:rPr>
            </w:pPr>
            <w:r w:rsidRPr="000308A0">
              <w:rPr>
                <w:rStyle w:val="afffff"/>
                <w:sz w:val="22"/>
                <w:szCs w:val="22"/>
              </w:rPr>
              <w:lastRenderedPageBreak/>
              <w:t>БИК</w:t>
            </w:r>
          </w:p>
        </w:tc>
        <w:tc>
          <w:tcPr>
            <w:tcW w:w="5690" w:type="dxa"/>
          </w:tcPr>
          <w:p w14:paraId="3D1A50A4" w14:textId="77777777" w:rsidR="0089350D" w:rsidRPr="000308A0" w:rsidRDefault="0089350D">
            <w:pPr>
              <w:autoSpaceDE w:val="0"/>
              <w:autoSpaceDN w:val="0"/>
              <w:adjustRightInd w:val="0"/>
              <w:spacing w:after="0"/>
              <w:contextualSpacing/>
              <w:rPr>
                <w:sz w:val="22"/>
                <w:szCs w:val="22"/>
              </w:rPr>
            </w:pPr>
          </w:p>
        </w:tc>
      </w:tr>
    </w:tbl>
    <w:p w14:paraId="1E36F50A" w14:textId="77777777" w:rsidR="0089350D" w:rsidRPr="000308A0" w:rsidRDefault="006D63A6">
      <w:pPr>
        <w:numPr>
          <w:ilvl w:val="0"/>
          <w:numId w:val="5"/>
        </w:numPr>
        <w:shd w:val="clear" w:color="auto" w:fill="FFFFFF"/>
        <w:tabs>
          <w:tab w:val="left" w:pos="284"/>
        </w:tabs>
        <w:autoSpaceDE w:val="0"/>
        <w:autoSpaceDN w:val="0"/>
        <w:adjustRightInd w:val="0"/>
        <w:spacing w:after="0"/>
        <w:ind w:left="0" w:hanging="11"/>
        <w:contextualSpacing/>
        <w:rPr>
          <w:sz w:val="22"/>
          <w:szCs w:val="22"/>
        </w:rPr>
      </w:pPr>
      <w:r w:rsidRPr="000308A0">
        <w:rPr>
          <w:sz w:val="22"/>
          <w:szCs w:val="22"/>
        </w:rPr>
        <w:t>Подпись руководителя (уполномоченного лица):</w:t>
      </w:r>
    </w:p>
    <w:p w14:paraId="3D634A10" w14:textId="77777777" w:rsidR="0089350D" w:rsidRPr="000308A0" w:rsidRDefault="006D63A6">
      <w:pPr>
        <w:shd w:val="clear" w:color="auto" w:fill="FFFFFF"/>
        <w:tabs>
          <w:tab w:val="left" w:pos="7088"/>
        </w:tabs>
        <w:autoSpaceDE w:val="0"/>
        <w:autoSpaceDN w:val="0"/>
        <w:adjustRightInd w:val="0"/>
        <w:spacing w:after="0"/>
        <w:contextualSpacing/>
        <w:rPr>
          <w:sz w:val="22"/>
          <w:szCs w:val="22"/>
          <w:vertAlign w:val="superscript"/>
        </w:rPr>
      </w:pPr>
      <w:r w:rsidRPr="000308A0">
        <w:rPr>
          <w:color w:val="000000"/>
          <w:sz w:val="22"/>
          <w:szCs w:val="22"/>
        </w:rPr>
        <w:t>________________________</w:t>
      </w:r>
      <w:proofErr w:type="gramStart"/>
      <w:r w:rsidRPr="000308A0">
        <w:rPr>
          <w:color w:val="000000"/>
          <w:sz w:val="22"/>
          <w:szCs w:val="22"/>
        </w:rPr>
        <w:t>_(</w:t>
      </w:r>
      <w:proofErr w:type="gramEnd"/>
      <w:r w:rsidRPr="000308A0">
        <w:rPr>
          <w:color w:val="000000"/>
          <w:sz w:val="22"/>
          <w:szCs w:val="22"/>
        </w:rPr>
        <w:t xml:space="preserve">_______________________)               «___»______________  20____ г.  </w:t>
      </w:r>
      <w:r w:rsidRPr="000308A0">
        <w:rPr>
          <w:sz w:val="22"/>
          <w:szCs w:val="22"/>
          <w:vertAlign w:val="superscript"/>
        </w:rPr>
        <w:t>(наименование должности, подпись, Ф.И.О)</w:t>
      </w:r>
    </w:p>
    <w:p w14:paraId="251D21F4" w14:textId="77777777" w:rsidR="0089350D" w:rsidRPr="000308A0" w:rsidRDefault="006D63A6">
      <w:pPr>
        <w:shd w:val="clear" w:color="auto" w:fill="FFFFFF"/>
        <w:tabs>
          <w:tab w:val="left" w:pos="7088"/>
        </w:tabs>
        <w:autoSpaceDE w:val="0"/>
        <w:autoSpaceDN w:val="0"/>
        <w:adjustRightInd w:val="0"/>
        <w:spacing w:after="0"/>
        <w:contextualSpacing/>
        <w:rPr>
          <w:b/>
          <w:sz w:val="22"/>
          <w:szCs w:val="22"/>
          <w:vertAlign w:val="superscript"/>
        </w:rPr>
      </w:pPr>
      <w:r w:rsidRPr="000308A0">
        <w:rPr>
          <w:b/>
          <w:sz w:val="22"/>
          <w:szCs w:val="22"/>
          <w:vertAlign w:val="superscript"/>
        </w:rPr>
        <w:t>М.П. (при наличии)</w:t>
      </w:r>
    </w:p>
    <w:p w14:paraId="69AC54D2" w14:textId="77777777" w:rsidR="0089350D" w:rsidRPr="000308A0" w:rsidRDefault="0089350D">
      <w:pPr>
        <w:spacing w:after="0"/>
        <w:contextualSpacing/>
        <w:jc w:val="right"/>
        <w:rPr>
          <w:b/>
          <w:sz w:val="22"/>
          <w:szCs w:val="22"/>
        </w:rPr>
      </w:pPr>
    </w:p>
    <w:p w14:paraId="133EEB90" w14:textId="77777777" w:rsidR="0089350D" w:rsidRPr="000308A0" w:rsidRDefault="0089350D">
      <w:pPr>
        <w:spacing w:after="0"/>
        <w:contextualSpacing/>
        <w:jc w:val="right"/>
        <w:rPr>
          <w:b/>
          <w:sz w:val="22"/>
          <w:szCs w:val="22"/>
        </w:rPr>
      </w:pPr>
    </w:p>
    <w:p w14:paraId="6FDF9CAC" w14:textId="77777777" w:rsidR="0089350D" w:rsidRPr="000308A0" w:rsidRDefault="0089350D">
      <w:pPr>
        <w:spacing w:after="0"/>
        <w:contextualSpacing/>
        <w:jc w:val="right"/>
        <w:rPr>
          <w:b/>
          <w:sz w:val="22"/>
          <w:szCs w:val="22"/>
        </w:rPr>
      </w:pPr>
    </w:p>
    <w:p w14:paraId="708A5683" w14:textId="77777777" w:rsidR="0089350D" w:rsidRPr="000308A0" w:rsidRDefault="0089350D">
      <w:pPr>
        <w:spacing w:after="0"/>
        <w:contextualSpacing/>
        <w:jc w:val="right"/>
        <w:rPr>
          <w:b/>
          <w:sz w:val="22"/>
          <w:szCs w:val="22"/>
        </w:rPr>
      </w:pPr>
    </w:p>
    <w:p w14:paraId="0625CC51" w14:textId="77777777" w:rsidR="00EF3D5F" w:rsidRPr="000308A0" w:rsidRDefault="00EF3D5F">
      <w:pPr>
        <w:spacing w:after="0"/>
        <w:contextualSpacing/>
        <w:jc w:val="right"/>
        <w:rPr>
          <w:b/>
          <w:sz w:val="22"/>
          <w:szCs w:val="22"/>
        </w:rPr>
      </w:pPr>
    </w:p>
    <w:p w14:paraId="731BE21D" w14:textId="77777777" w:rsidR="00EF3D5F" w:rsidRPr="000308A0" w:rsidRDefault="00EF3D5F">
      <w:pPr>
        <w:spacing w:after="0"/>
        <w:contextualSpacing/>
        <w:jc w:val="right"/>
        <w:rPr>
          <w:b/>
          <w:sz w:val="22"/>
          <w:szCs w:val="22"/>
        </w:rPr>
      </w:pPr>
    </w:p>
    <w:p w14:paraId="0FBE7690" w14:textId="77777777" w:rsidR="00EF3D5F" w:rsidRPr="000308A0" w:rsidRDefault="00EF3D5F">
      <w:pPr>
        <w:spacing w:after="0"/>
        <w:contextualSpacing/>
        <w:jc w:val="right"/>
        <w:rPr>
          <w:b/>
          <w:sz w:val="22"/>
          <w:szCs w:val="22"/>
        </w:rPr>
      </w:pPr>
    </w:p>
    <w:p w14:paraId="18D727E4" w14:textId="77777777" w:rsidR="00EF3D5F" w:rsidRPr="000308A0" w:rsidRDefault="00EF3D5F">
      <w:pPr>
        <w:spacing w:after="0"/>
        <w:contextualSpacing/>
        <w:jc w:val="right"/>
        <w:rPr>
          <w:b/>
          <w:sz w:val="22"/>
          <w:szCs w:val="22"/>
        </w:rPr>
      </w:pPr>
    </w:p>
    <w:p w14:paraId="11220470" w14:textId="77777777" w:rsidR="00EF3D5F" w:rsidRPr="000308A0" w:rsidRDefault="00EF3D5F">
      <w:pPr>
        <w:spacing w:after="0"/>
        <w:contextualSpacing/>
        <w:jc w:val="right"/>
        <w:rPr>
          <w:b/>
          <w:sz w:val="22"/>
          <w:szCs w:val="22"/>
        </w:rPr>
      </w:pPr>
    </w:p>
    <w:p w14:paraId="6110EF6A" w14:textId="77777777" w:rsidR="00EF3D5F" w:rsidRPr="000308A0" w:rsidRDefault="00EF3D5F">
      <w:pPr>
        <w:spacing w:after="0"/>
        <w:contextualSpacing/>
        <w:jc w:val="right"/>
        <w:rPr>
          <w:b/>
          <w:sz w:val="22"/>
          <w:szCs w:val="22"/>
        </w:rPr>
      </w:pPr>
    </w:p>
    <w:p w14:paraId="61BD8E39" w14:textId="77777777" w:rsidR="00EF3D5F" w:rsidRPr="000308A0" w:rsidRDefault="00EF3D5F">
      <w:pPr>
        <w:spacing w:after="0"/>
        <w:contextualSpacing/>
        <w:jc w:val="right"/>
        <w:rPr>
          <w:b/>
          <w:sz w:val="22"/>
          <w:szCs w:val="22"/>
        </w:rPr>
      </w:pPr>
    </w:p>
    <w:p w14:paraId="4005FCF2" w14:textId="77777777" w:rsidR="00EF3D5F" w:rsidRPr="000308A0" w:rsidRDefault="00EF3D5F">
      <w:pPr>
        <w:spacing w:after="0"/>
        <w:contextualSpacing/>
        <w:jc w:val="right"/>
        <w:rPr>
          <w:b/>
          <w:sz w:val="22"/>
          <w:szCs w:val="22"/>
        </w:rPr>
      </w:pPr>
    </w:p>
    <w:p w14:paraId="40C59A65" w14:textId="77777777" w:rsidR="00EF3D5F" w:rsidRPr="000308A0" w:rsidRDefault="00EF3D5F">
      <w:pPr>
        <w:spacing w:after="0"/>
        <w:contextualSpacing/>
        <w:jc w:val="right"/>
        <w:rPr>
          <w:b/>
          <w:sz w:val="22"/>
          <w:szCs w:val="22"/>
        </w:rPr>
      </w:pPr>
    </w:p>
    <w:p w14:paraId="77C0DD4B" w14:textId="77777777" w:rsidR="00EF3D5F" w:rsidRPr="000308A0" w:rsidRDefault="00EF3D5F">
      <w:pPr>
        <w:spacing w:after="0"/>
        <w:contextualSpacing/>
        <w:jc w:val="right"/>
        <w:rPr>
          <w:b/>
          <w:sz w:val="22"/>
          <w:szCs w:val="22"/>
        </w:rPr>
      </w:pPr>
    </w:p>
    <w:p w14:paraId="3CF686D3" w14:textId="77777777" w:rsidR="00EF3D5F" w:rsidRPr="000308A0" w:rsidRDefault="00EF3D5F">
      <w:pPr>
        <w:spacing w:after="0"/>
        <w:contextualSpacing/>
        <w:jc w:val="right"/>
        <w:rPr>
          <w:b/>
          <w:sz w:val="22"/>
          <w:szCs w:val="22"/>
        </w:rPr>
      </w:pPr>
    </w:p>
    <w:p w14:paraId="589F1ACD" w14:textId="77777777" w:rsidR="00EF3D5F" w:rsidRPr="000308A0" w:rsidRDefault="00EF3D5F">
      <w:pPr>
        <w:spacing w:after="0"/>
        <w:contextualSpacing/>
        <w:jc w:val="right"/>
        <w:rPr>
          <w:b/>
          <w:sz w:val="22"/>
          <w:szCs w:val="22"/>
        </w:rPr>
      </w:pPr>
    </w:p>
    <w:p w14:paraId="6AD4159E" w14:textId="77777777" w:rsidR="00EF3D5F" w:rsidRDefault="00EF3D5F">
      <w:pPr>
        <w:spacing w:after="0"/>
        <w:contextualSpacing/>
        <w:jc w:val="right"/>
        <w:rPr>
          <w:b/>
          <w:sz w:val="22"/>
          <w:szCs w:val="22"/>
        </w:rPr>
      </w:pPr>
    </w:p>
    <w:p w14:paraId="654E44DC" w14:textId="77777777" w:rsidR="009617C0" w:rsidRDefault="009617C0">
      <w:pPr>
        <w:spacing w:after="0"/>
        <w:contextualSpacing/>
        <w:jc w:val="right"/>
        <w:rPr>
          <w:b/>
          <w:sz w:val="22"/>
          <w:szCs w:val="22"/>
        </w:rPr>
      </w:pPr>
    </w:p>
    <w:p w14:paraId="06B48C82" w14:textId="77777777" w:rsidR="009617C0" w:rsidRDefault="009617C0">
      <w:pPr>
        <w:spacing w:after="0"/>
        <w:contextualSpacing/>
        <w:jc w:val="right"/>
        <w:rPr>
          <w:b/>
          <w:sz w:val="22"/>
          <w:szCs w:val="22"/>
        </w:rPr>
      </w:pPr>
    </w:p>
    <w:p w14:paraId="577F0FDF" w14:textId="77777777" w:rsidR="009617C0" w:rsidRDefault="009617C0">
      <w:pPr>
        <w:spacing w:after="0"/>
        <w:contextualSpacing/>
        <w:jc w:val="right"/>
        <w:rPr>
          <w:b/>
          <w:sz w:val="22"/>
          <w:szCs w:val="22"/>
        </w:rPr>
      </w:pPr>
    </w:p>
    <w:p w14:paraId="4090C424" w14:textId="77777777" w:rsidR="009617C0" w:rsidRDefault="009617C0">
      <w:pPr>
        <w:spacing w:after="0"/>
        <w:contextualSpacing/>
        <w:jc w:val="right"/>
        <w:rPr>
          <w:b/>
          <w:sz w:val="22"/>
          <w:szCs w:val="22"/>
        </w:rPr>
      </w:pPr>
    </w:p>
    <w:p w14:paraId="0CC162A9" w14:textId="77777777" w:rsidR="009617C0" w:rsidRDefault="009617C0">
      <w:pPr>
        <w:spacing w:after="0"/>
        <w:contextualSpacing/>
        <w:jc w:val="right"/>
        <w:rPr>
          <w:b/>
          <w:sz w:val="22"/>
          <w:szCs w:val="22"/>
        </w:rPr>
      </w:pPr>
    </w:p>
    <w:p w14:paraId="71F2AF1B" w14:textId="77777777" w:rsidR="009617C0" w:rsidRDefault="009617C0">
      <w:pPr>
        <w:spacing w:after="0"/>
        <w:contextualSpacing/>
        <w:jc w:val="right"/>
        <w:rPr>
          <w:b/>
          <w:sz w:val="22"/>
          <w:szCs w:val="22"/>
        </w:rPr>
      </w:pPr>
    </w:p>
    <w:p w14:paraId="0634841E" w14:textId="77777777" w:rsidR="009617C0" w:rsidRDefault="009617C0">
      <w:pPr>
        <w:spacing w:after="0"/>
        <w:contextualSpacing/>
        <w:jc w:val="right"/>
        <w:rPr>
          <w:b/>
          <w:sz w:val="22"/>
          <w:szCs w:val="22"/>
        </w:rPr>
      </w:pPr>
    </w:p>
    <w:p w14:paraId="27BD1631" w14:textId="77777777" w:rsidR="009617C0" w:rsidRDefault="009617C0">
      <w:pPr>
        <w:spacing w:after="0"/>
        <w:contextualSpacing/>
        <w:jc w:val="right"/>
        <w:rPr>
          <w:b/>
          <w:sz w:val="22"/>
          <w:szCs w:val="22"/>
        </w:rPr>
      </w:pPr>
    </w:p>
    <w:p w14:paraId="1C091E7C" w14:textId="77777777" w:rsidR="009617C0" w:rsidRDefault="009617C0">
      <w:pPr>
        <w:spacing w:after="0"/>
        <w:contextualSpacing/>
        <w:jc w:val="right"/>
        <w:rPr>
          <w:b/>
          <w:sz w:val="22"/>
          <w:szCs w:val="22"/>
        </w:rPr>
      </w:pPr>
    </w:p>
    <w:p w14:paraId="24E335DE" w14:textId="77777777" w:rsidR="009617C0" w:rsidRDefault="009617C0">
      <w:pPr>
        <w:spacing w:after="0"/>
        <w:contextualSpacing/>
        <w:jc w:val="right"/>
        <w:rPr>
          <w:b/>
          <w:sz w:val="22"/>
          <w:szCs w:val="22"/>
        </w:rPr>
      </w:pPr>
    </w:p>
    <w:p w14:paraId="3B964FAE" w14:textId="77777777" w:rsidR="009617C0" w:rsidRDefault="009617C0">
      <w:pPr>
        <w:spacing w:after="0"/>
        <w:contextualSpacing/>
        <w:jc w:val="right"/>
        <w:rPr>
          <w:b/>
          <w:sz w:val="22"/>
          <w:szCs w:val="22"/>
        </w:rPr>
      </w:pPr>
    </w:p>
    <w:p w14:paraId="107B8B5F" w14:textId="77777777" w:rsidR="009617C0" w:rsidRDefault="009617C0">
      <w:pPr>
        <w:spacing w:after="0"/>
        <w:contextualSpacing/>
        <w:jc w:val="right"/>
        <w:rPr>
          <w:b/>
          <w:sz w:val="22"/>
          <w:szCs w:val="22"/>
        </w:rPr>
      </w:pPr>
    </w:p>
    <w:p w14:paraId="6E9E8816" w14:textId="77777777" w:rsidR="009617C0" w:rsidRDefault="009617C0">
      <w:pPr>
        <w:spacing w:after="0"/>
        <w:contextualSpacing/>
        <w:jc w:val="right"/>
        <w:rPr>
          <w:b/>
          <w:sz w:val="22"/>
          <w:szCs w:val="22"/>
        </w:rPr>
      </w:pPr>
    </w:p>
    <w:p w14:paraId="52D7A642" w14:textId="77777777" w:rsidR="009617C0" w:rsidRDefault="009617C0">
      <w:pPr>
        <w:spacing w:after="0"/>
        <w:contextualSpacing/>
        <w:jc w:val="right"/>
        <w:rPr>
          <w:b/>
          <w:sz w:val="22"/>
          <w:szCs w:val="22"/>
        </w:rPr>
      </w:pPr>
    </w:p>
    <w:p w14:paraId="36120BF7" w14:textId="77777777" w:rsidR="009617C0" w:rsidRDefault="009617C0">
      <w:pPr>
        <w:spacing w:after="0"/>
        <w:contextualSpacing/>
        <w:jc w:val="right"/>
        <w:rPr>
          <w:b/>
          <w:sz w:val="22"/>
          <w:szCs w:val="22"/>
        </w:rPr>
      </w:pPr>
    </w:p>
    <w:p w14:paraId="6D61E256" w14:textId="77777777" w:rsidR="009617C0" w:rsidRDefault="009617C0">
      <w:pPr>
        <w:spacing w:after="0"/>
        <w:contextualSpacing/>
        <w:jc w:val="right"/>
        <w:rPr>
          <w:b/>
          <w:sz w:val="22"/>
          <w:szCs w:val="22"/>
        </w:rPr>
      </w:pPr>
    </w:p>
    <w:p w14:paraId="5F34F4C0" w14:textId="77777777" w:rsidR="009617C0" w:rsidRDefault="009617C0">
      <w:pPr>
        <w:spacing w:after="0"/>
        <w:contextualSpacing/>
        <w:jc w:val="right"/>
        <w:rPr>
          <w:b/>
          <w:sz w:val="22"/>
          <w:szCs w:val="22"/>
        </w:rPr>
      </w:pPr>
    </w:p>
    <w:p w14:paraId="0D9E5F2B" w14:textId="77777777" w:rsidR="009617C0" w:rsidRDefault="009617C0">
      <w:pPr>
        <w:spacing w:after="0"/>
        <w:contextualSpacing/>
        <w:jc w:val="right"/>
        <w:rPr>
          <w:b/>
          <w:sz w:val="22"/>
          <w:szCs w:val="22"/>
        </w:rPr>
      </w:pPr>
    </w:p>
    <w:p w14:paraId="0FB599F0" w14:textId="77777777" w:rsidR="009617C0" w:rsidRDefault="009617C0">
      <w:pPr>
        <w:spacing w:after="0"/>
        <w:contextualSpacing/>
        <w:jc w:val="right"/>
        <w:rPr>
          <w:b/>
          <w:sz w:val="22"/>
          <w:szCs w:val="22"/>
        </w:rPr>
      </w:pPr>
    </w:p>
    <w:p w14:paraId="44DF5132" w14:textId="77777777" w:rsidR="009617C0" w:rsidRDefault="009617C0">
      <w:pPr>
        <w:spacing w:after="0"/>
        <w:contextualSpacing/>
        <w:jc w:val="right"/>
        <w:rPr>
          <w:b/>
          <w:sz w:val="22"/>
          <w:szCs w:val="22"/>
        </w:rPr>
      </w:pPr>
    </w:p>
    <w:p w14:paraId="463AD02B" w14:textId="77777777" w:rsidR="009617C0" w:rsidRDefault="009617C0">
      <w:pPr>
        <w:spacing w:after="0"/>
        <w:contextualSpacing/>
        <w:jc w:val="right"/>
        <w:rPr>
          <w:b/>
          <w:sz w:val="22"/>
          <w:szCs w:val="22"/>
        </w:rPr>
      </w:pPr>
    </w:p>
    <w:p w14:paraId="5950D5C4" w14:textId="77777777" w:rsidR="009617C0" w:rsidRDefault="009617C0">
      <w:pPr>
        <w:spacing w:after="0"/>
        <w:contextualSpacing/>
        <w:jc w:val="right"/>
        <w:rPr>
          <w:b/>
          <w:sz w:val="22"/>
          <w:szCs w:val="22"/>
        </w:rPr>
      </w:pPr>
    </w:p>
    <w:p w14:paraId="0D25995F" w14:textId="77777777" w:rsidR="009617C0" w:rsidRDefault="009617C0">
      <w:pPr>
        <w:spacing w:after="0"/>
        <w:contextualSpacing/>
        <w:jc w:val="right"/>
        <w:rPr>
          <w:b/>
          <w:sz w:val="22"/>
          <w:szCs w:val="22"/>
        </w:rPr>
      </w:pPr>
    </w:p>
    <w:p w14:paraId="76798AD4" w14:textId="77777777" w:rsidR="009617C0" w:rsidRDefault="009617C0">
      <w:pPr>
        <w:spacing w:after="0"/>
        <w:contextualSpacing/>
        <w:jc w:val="right"/>
        <w:rPr>
          <w:b/>
          <w:sz w:val="22"/>
          <w:szCs w:val="22"/>
        </w:rPr>
      </w:pPr>
    </w:p>
    <w:p w14:paraId="2FCFE57F" w14:textId="77777777" w:rsidR="009617C0" w:rsidRDefault="009617C0">
      <w:pPr>
        <w:spacing w:after="0"/>
        <w:contextualSpacing/>
        <w:jc w:val="right"/>
        <w:rPr>
          <w:b/>
          <w:sz w:val="22"/>
          <w:szCs w:val="22"/>
        </w:rPr>
      </w:pPr>
    </w:p>
    <w:p w14:paraId="55A403FD" w14:textId="77777777" w:rsidR="009617C0" w:rsidRDefault="009617C0">
      <w:pPr>
        <w:spacing w:after="0"/>
        <w:contextualSpacing/>
        <w:jc w:val="right"/>
        <w:rPr>
          <w:b/>
          <w:sz w:val="22"/>
          <w:szCs w:val="22"/>
        </w:rPr>
      </w:pPr>
    </w:p>
    <w:p w14:paraId="1039EC5C" w14:textId="77777777" w:rsidR="009617C0" w:rsidRDefault="009617C0">
      <w:pPr>
        <w:spacing w:after="0"/>
        <w:contextualSpacing/>
        <w:jc w:val="right"/>
        <w:rPr>
          <w:b/>
          <w:sz w:val="22"/>
          <w:szCs w:val="22"/>
        </w:rPr>
      </w:pPr>
    </w:p>
    <w:p w14:paraId="192D4B08" w14:textId="77777777" w:rsidR="009617C0" w:rsidRDefault="009617C0">
      <w:pPr>
        <w:spacing w:after="0"/>
        <w:contextualSpacing/>
        <w:jc w:val="right"/>
        <w:rPr>
          <w:b/>
          <w:sz w:val="22"/>
          <w:szCs w:val="22"/>
        </w:rPr>
      </w:pPr>
    </w:p>
    <w:p w14:paraId="79A441ED" w14:textId="77777777" w:rsidR="009617C0" w:rsidRDefault="009617C0">
      <w:pPr>
        <w:spacing w:after="0"/>
        <w:contextualSpacing/>
        <w:jc w:val="right"/>
        <w:rPr>
          <w:b/>
          <w:sz w:val="22"/>
          <w:szCs w:val="22"/>
        </w:rPr>
      </w:pPr>
    </w:p>
    <w:p w14:paraId="2D822100" w14:textId="77777777" w:rsidR="009617C0" w:rsidRDefault="009617C0">
      <w:pPr>
        <w:spacing w:after="0"/>
        <w:contextualSpacing/>
        <w:jc w:val="right"/>
        <w:rPr>
          <w:b/>
          <w:sz w:val="22"/>
          <w:szCs w:val="22"/>
        </w:rPr>
      </w:pPr>
    </w:p>
    <w:p w14:paraId="7438D93C" w14:textId="77777777" w:rsidR="009617C0" w:rsidRDefault="009617C0">
      <w:pPr>
        <w:spacing w:after="0"/>
        <w:contextualSpacing/>
        <w:jc w:val="right"/>
        <w:rPr>
          <w:b/>
          <w:sz w:val="22"/>
          <w:szCs w:val="22"/>
        </w:rPr>
      </w:pPr>
    </w:p>
    <w:p w14:paraId="43F2C3A4" w14:textId="77777777" w:rsidR="009617C0" w:rsidRDefault="009617C0">
      <w:pPr>
        <w:spacing w:after="0"/>
        <w:contextualSpacing/>
        <w:jc w:val="right"/>
        <w:rPr>
          <w:b/>
          <w:sz w:val="22"/>
          <w:szCs w:val="22"/>
        </w:rPr>
      </w:pPr>
    </w:p>
    <w:p w14:paraId="53483355" w14:textId="624AD4CD" w:rsidR="009617C0" w:rsidRDefault="009617C0">
      <w:pPr>
        <w:spacing w:after="0"/>
        <w:contextualSpacing/>
        <w:jc w:val="right"/>
        <w:rPr>
          <w:b/>
          <w:sz w:val="22"/>
          <w:szCs w:val="22"/>
        </w:rPr>
      </w:pPr>
    </w:p>
    <w:p w14:paraId="6BD2B9AD" w14:textId="77777777" w:rsidR="001441A2" w:rsidRPr="000308A0" w:rsidRDefault="001441A2">
      <w:pPr>
        <w:spacing w:after="0"/>
        <w:contextualSpacing/>
        <w:jc w:val="right"/>
        <w:rPr>
          <w:b/>
          <w:sz w:val="22"/>
          <w:szCs w:val="22"/>
        </w:rPr>
      </w:pPr>
    </w:p>
    <w:p w14:paraId="13E62C08" w14:textId="77777777" w:rsidR="00EF3D5F" w:rsidRPr="000308A0" w:rsidRDefault="00EF3D5F">
      <w:pPr>
        <w:spacing w:after="0"/>
        <w:contextualSpacing/>
        <w:jc w:val="right"/>
        <w:rPr>
          <w:b/>
          <w:sz w:val="22"/>
          <w:szCs w:val="22"/>
        </w:rPr>
      </w:pPr>
    </w:p>
    <w:p w14:paraId="0033F4D2" w14:textId="77777777" w:rsidR="00EF3D5F" w:rsidRPr="000308A0" w:rsidRDefault="00EF3D5F">
      <w:pPr>
        <w:spacing w:after="0"/>
        <w:contextualSpacing/>
        <w:jc w:val="right"/>
        <w:rPr>
          <w:b/>
          <w:sz w:val="22"/>
          <w:szCs w:val="22"/>
        </w:rPr>
      </w:pPr>
    </w:p>
    <w:p w14:paraId="6443BB75" w14:textId="77777777" w:rsidR="00400442" w:rsidRPr="000308A0" w:rsidRDefault="00400442" w:rsidP="00400442">
      <w:pPr>
        <w:ind w:left="708" w:hanging="708"/>
        <w:rPr>
          <w:sz w:val="22"/>
          <w:szCs w:val="22"/>
        </w:rPr>
      </w:pPr>
      <w:r w:rsidRPr="000308A0">
        <w:rPr>
          <w:sz w:val="22"/>
          <w:szCs w:val="22"/>
        </w:rPr>
        <w:t>ПОДТВЕРЖДЕНИЕ СОГЛАСИЯ ФИЗИЧЕСКОГО ЛИЦА НА ОБРАБОТКУ ПЕРСОНАЛЬНЫХ ДАННЫХ</w:t>
      </w:r>
    </w:p>
    <w:p w14:paraId="157B66ED" w14:textId="77777777" w:rsidR="00400442" w:rsidRPr="000308A0" w:rsidRDefault="00400442" w:rsidP="00400442">
      <w:pPr>
        <w:ind w:left="708" w:hanging="708"/>
        <w:rPr>
          <w:sz w:val="22"/>
          <w:szCs w:val="22"/>
        </w:rPr>
      </w:pPr>
      <w:r w:rsidRPr="000308A0">
        <w:rPr>
          <w:sz w:val="22"/>
          <w:szCs w:val="22"/>
        </w:rPr>
        <w:lastRenderedPageBreak/>
        <w:t>Настоящим _______________________________________________________________________,</w:t>
      </w:r>
    </w:p>
    <w:p w14:paraId="3A2857C8" w14:textId="77777777" w:rsidR="00400442" w:rsidRPr="000308A0" w:rsidRDefault="00400442" w:rsidP="00400442">
      <w:pPr>
        <w:ind w:left="708" w:hanging="708"/>
        <w:rPr>
          <w:sz w:val="22"/>
          <w:szCs w:val="22"/>
        </w:rPr>
      </w:pP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t>(фамилия, имя, отчество Поставщика)</w:t>
      </w:r>
    </w:p>
    <w:p w14:paraId="38BC6AA6" w14:textId="77777777" w:rsidR="00400442" w:rsidRPr="000308A0" w:rsidRDefault="00400442" w:rsidP="00400442">
      <w:pPr>
        <w:ind w:left="708" w:hanging="708"/>
        <w:rPr>
          <w:sz w:val="22"/>
          <w:szCs w:val="22"/>
        </w:rPr>
      </w:pPr>
      <w:r w:rsidRPr="000308A0">
        <w:rPr>
          <w:sz w:val="22"/>
          <w:szCs w:val="22"/>
        </w:rPr>
        <w:t>Основной документ, удостоверяющий личность _______________________________________,</w:t>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t>(серия, номер, кем и когда выдан)</w:t>
      </w:r>
    </w:p>
    <w:p w14:paraId="2F5437B9" w14:textId="77777777" w:rsidR="00400442" w:rsidRPr="000308A0" w:rsidRDefault="00400442" w:rsidP="00400442">
      <w:pPr>
        <w:ind w:left="708" w:hanging="708"/>
        <w:rPr>
          <w:sz w:val="22"/>
          <w:szCs w:val="22"/>
        </w:rPr>
      </w:pPr>
      <w:r w:rsidRPr="000308A0">
        <w:rPr>
          <w:sz w:val="22"/>
          <w:szCs w:val="22"/>
        </w:rPr>
        <w:t>Адрес регистрации: _______________________________________________________________,</w:t>
      </w:r>
    </w:p>
    <w:p w14:paraId="4CEA90BE" w14:textId="77777777" w:rsidR="00400442" w:rsidRPr="000308A0" w:rsidRDefault="00400442" w:rsidP="00400442">
      <w:pPr>
        <w:ind w:left="708" w:hanging="708"/>
        <w:rPr>
          <w:sz w:val="22"/>
          <w:szCs w:val="22"/>
        </w:rPr>
      </w:pPr>
      <w:r w:rsidRPr="000308A0">
        <w:rPr>
          <w:sz w:val="22"/>
          <w:szCs w:val="22"/>
        </w:rPr>
        <w:t>Дата рождения: ___________________________________________________________________,</w:t>
      </w:r>
    </w:p>
    <w:p w14:paraId="5DBFAF60" w14:textId="77777777" w:rsidR="00400442" w:rsidRPr="000308A0" w:rsidRDefault="00400442" w:rsidP="00400442">
      <w:pPr>
        <w:ind w:left="708" w:hanging="708"/>
        <w:rPr>
          <w:sz w:val="22"/>
          <w:szCs w:val="22"/>
        </w:rPr>
      </w:pPr>
      <w:r w:rsidRPr="000308A0">
        <w:rPr>
          <w:sz w:val="22"/>
          <w:szCs w:val="22"/>
        </w:rPr>
        <w:t>ИНН ____________________________________________________________________________</w:t>
      </w:r>
    </w:p>
    <w:p w14:paraId="1DB7D45D" w14:textId="77777777" w:rsidR="00400442" w:rsidRPr="000308A0" w:rsidRDefault="00400442" w:rsidP="00400442">
      <w:pPr>
        <w:ind w:left="708" w:hanging="708"/>
        <w:rPr>
          <w:sz w:val="22"/>
          <w:szCs w:val="22"/>
        </w:rPr>
      </w:pPr>
      <w:r w:rsidRPr="000308A0">
        <w:rPr>
          <w:sz w:val="22"/>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305AA923" w14:textId="77777777" w:rsidR="00400442" w:rsidRPr="000308A0" w:rsidRDefault="00400442" w:rsidP="00400442">
      <w:pPr>
        <w:ind w:left="708" w:hanging="708"/>
        <w:rPr>
          <w:sz w:val="22"/>
          <w:szCs w:val="22"/>
        </w:rPr>
      </w:pPr>
      <w:r w:rsidRPr="000308A0">
        <w:rPr>
          <w:sz w:val="22"/>
          <w:szCs w:val="22"/>
        </w:rPr>
        <w:t xml:space="preserve">Оператор, получающий настоящее согласие: [указать </w:t>
      </w:r>
      <w:proofErr w:type="gramStart"/>
      <w:r w:rsidRPr="000308A0">
        <w:rPr>
          <w:sz w:val="22"/>
          <w:szCs w:val="22"/>
        </w:rPr>
        <w:t>наименование  ]</w:t>
      </w:r>
      <w:proofErr w:type="gramEnd"/>
      <w:r w:rsidRPr="000308A0">
        <w:rPr>
          <w:sz w:val="22"/>
          <w:szCs w:val="22"/>
        </w:rPr>
        <w:t>, зарегистрирован по адресу: [указать адрес].</w:t>
      </w:r>
    </w:p>
    <w:p w14:paraId="211763C8" w14:textId="77777777" w:rsidR="00400442" w:rsidRPr="000308A0" w:rsidRDefault="00400442" w:rsidP="00400442">
      <w:pPr>
        <w:ind w:left="708" w:hanging="708"/>
        <w:rPr>
          <w:sz w:val="22"/>
          <w:szCs w:val="22"/>
        </w:rPr>
      </w:pPr>
      <w:r w:rsidRPr="000308A0">
        <w:rPr>
          <w:sz w:val="22"/>
          <w:szCs w:val="22"/>
        </w:rPr>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95BAEC0" w14:textId="77777777" w:rsidR="00400442" w:rsidRPr="000308A0" w:rsidRDefault="00400442" w:rsidP="00400442">
      <w:pPr>
        <w:ind w:left="708" w:hanging="708"/>
        <w:rPr>
          <w:sz w:val="22"/>
          <w:szCs w:val="22"/>
        </w:rPr>
      </w:pPr>
      <w:r w:rsidRPr="000308A0">
        <w:rPr>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6D4BACFA" w14:textId="77777777" w:rsidR="00400442" w:rsidRPr="000308A0" w:rsidRDefault="00400442" w:rsidP="00400442">
      <w:pPr>
        <w:ind w:left="708" w:hanging="708"/>
        <w:rPr>
          <w:sz w:val="22"/>
          <w:szCs w:val="22"/>
        </w:rPr>
      </w:pPr>
      <w:r w:rsidRPr="000308A0">
        <w:rPr>
          <w:sz w:val="22"/>
          <w:szCs w:val="22"/>
        </w:rPr>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0B37D9A0" w14:textId="77777777" w:rsidR="00400442" w:rsidRPr="000308A0" w:rsidRDefault="00400442" w:rsidP="00400442">
      <w:pPr>
        <w:ind w:left="708" w:hanging="708"/>
        <w:rPr>
          <w:sz w:val="22"/>
          <w:szCs w:val="22"/>
        </w:rPr>
      </w:pPr>
      <w:r w:rsidRPr="000308A0">
        <w:rPr>
          <w:sz w:val="22"/>
          <w:szCs w:val="22"/>
        </w:rPr>
        <w:t xml:space="preserve">Настоящее согласие действует в течение 5 лет со дня его подписания. </w:t>
      </w:r>
    </w:p>
    <w:p w14:paraId="78A48AB1" w14:textId="77777777" w:rsidR="00400442" w:rsidRPr="000308A0" w:rsidRDefault="00400442" w:rsidP="00400442">
      <w:pPr>
        <w:ind w:left="708" w:hanging="708"/>
        <w:rPr>
          <w:sz w:val="22"/>
          <w:szCs w:val="22"/>
        </w:rPr>
      </w:pPr>
      <w:r w:rsidRPr="000308A0">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5B6991A6" w14:textId="77777777" w:rsidR="00400442" w:rsidRPr="000308A0" w:rsidRDefault="00400442" w:rsidP="00400442">
      <w:pPr>
        <w:ind w:left="708" w:hanging="708"/>
        <w:rPr>
          <w:sz w:val="22"/>
          <w:szCs w:val="22"/>
        </w:rPr>
      </w:pPr>
      <w:r w:rsidRPr="000308A0">
        <w:rPr>
          <w:sz w:val="22"/>
          <w:szCs w:val="22"/>
        </w:rPr>
        <w:t>«___» ______________ 201_ г.                                 _________________ (_________)</w:t>
      </w:r>
    </w:p>
    <w:p w14:paraId="7C057620" w14:textId="77777777" w:rsidR="00400442" w:rsidRPr="000308A0" w:rsidRDefault="00400442" w:rsidP="00400442">
      <w:pPr>
        <w:ind w:left="708" w:hanging="708"/>
        <w:rPr>
          <w:sz w:val="22"/>
          <w:szCs w:val="22"/>
        </w:rPr>
      </w:pPr>
      <w:r w:rsidRPr="000308A0">
        <w:rPr>
          <w:sz w:val="22"/>
          <w:szCs w:val="22"/>
        </w:rPr>
        <w:tab/>
      </w:r>
      <w:r w:rsidRPr="000308A0">
        <w:rPr>
          <w:sz w:val="22"/>
          <w:szCs w:val="22"/>
        </w:rPr>
        <w:tab/>
      </w:r>
      <w:r w:rsidRPr="000308A0">
        <w:rPr>
          <w:sz w:val="22"/>
          <w:szCs w:val="22"/>
        </w:rPr>
        <w:tab/>
      </w:r>
      <w:r w:rsidRPr="000308A0">
        <w:rPr>
          <w:sz w:val="22"/>
          <w:szCs w:val="22"/>
        </w:rPr>
        <w:tab/>
        <w:t xml:space="preserve">                                                                                         (подпись) </w:t>
      </w:r>
      <w:r w:rsidRPr="000308A0">
        <w:rPr>
          <w:sz w:val="22"/>
          <w:szCs w:val="22"/>
        </w:rPr>
        <w:tab/>
      </w:r>
      <w:r w:rsidRPr="000308A0">
        <w:rPr>
          <w:sz w:val="22"/>
          <w:szCs w:val="22"/>
        </w:rPr>
        <w:tab/>
        <w:t>ФИО</w:t>
      </w:r>
    </w:p>
    <w:p w14:paraId="7891AE3F" w14:textId="77777777" w:rsidR="00400442" w:rsidRPr="000308A0" w:rsidRDefault="00400442" w:rsidP="00400442">
      <w:pPr>
        <w:ind w:left="708" w:hanging="708"/>
        <w:rPr>
          <w:sz w:val="22"/>
          <w:szCs w:val="22"/>
        </w:rPr>
      </w:pPr>
    </w:p>
    <w:p w14:paraId="07D69436" w14:textId="77777777" w:rsidR="00400442" w:rsidRPr="000308A0" w:rsidRDefault="00400442" w:rsidP="00400442">
      <w:pPr>
        <w:ind w:left="708" w:hanging="708"/>
        <w:rPr>
          <w:sz w:val="22"/>
          <w:szCs w:val="22"/>
        </w:rPr>
      </w:pPr>
    </w:p>
    <w:p w14:paraId="4E008FB1" w14:textId="77777777" w:rsidR="00400442" w:rsidRPr="000308A0" w:rsidRDefault="00400442" w:rsidP="00400442">
      <w:pPr>
        <w:ind w:left="708" w:hanging="708"/>
        <w:rPr>
          <w:sz w:val="22"/>
          <w:szCs w:val="22"/>
        </w:rPr>
      </w:pPr>
    </w:p>
    <w:p w14:paraId="06955C5C" w14:textId="77777777" w:rsidR="00400442" w:rsidRPr="000308A0" w:rsidRDefault="00400442" w:rsidP="00400442">
      <w:pPr>
        <w:ind w:left="708" w:hanging="708"/>
        <w:rPr>
          <w:sz w:val="22"/>
          <w:szCs w:val="22"/>
        </w:rPr>
      </w:pPr>
    </w:p>
    <w:p w14:paraId="2B04EDD8" w14:textId="77777777" w:rsidR="00400442" w:rsidRPr="000308A0" w:rsidRDefault="00400442" w:rsidP="00400442">
      <w:pPr>
        <w:ind w:left="708" w:hanging="708"/>
        <w:rPr>
          <w:sz w:val="22"/>
          <w:szCs w:val="22"/>
        </w:rPr>
      </w:pPr>
    </w:p>
    <w:p w14:paraId="772548B0" w14:textId="77777777" w:rsidR="00400442" w:rsidRPr="000308A0" w:rsidRDefault="00400442" w:rsidP="00400442">
      <w:pPr>
        <w:ind w:left="708" w:hanging="708"/>
        <w:rPr>
          <w:sz w:val="22"/>
          <w:szCs w:val="22"/>
        </w:rPr>
      </w:pPr>
    </w:p>
    <w:p w14:paraId="6C62843E" w14:textId="77777777" w:rsidR="00400442" w:rsidRDefault="00400442" w:rsidP="00400442">
      <w:pPr>
        <w:ind w:left="708" w:hanging="708"/>
        <w:rPr>
          <w:sz w:val="22"/>
          <w:szCs w:val="22"/>
        </w:rPr>
      </w:pPr>
    </w:p>
    <w:p w14:paraId="1A78258D" w14:textId="77777777" w:rsidR="009617C0" w:rsidRDefault="009617C0" w:rsidP="00400442">
      <w:pPr>
        <w:ind w:left="708" w:hanging="708"/>
        <w:rPr>
          <w:sz w:val="22"/>
          <w:szCs w:val="22"/>
        </w:rPr>
      </w:pPr>
    </w:p>
    <w:p w14:paraId="0E4562C6" w14:textId="77777777" w:rsidR="009617C0" w:rsidRDefault="009617C0" w:rsidP="00400442">
      <w:pPr>
        <w:ind w:left="708" w:hanging="708"/>
        <w:rPr>
          <w:sz w:val="22"/>
          <w:szCs w:val="22"/>
        </w:rPr>
      </w:pPr>
    </w:p>
    <w:p w14:paraId="16EB0386" w14:textId="77777777" w:rsidR="009617C0" w:rsidRDefault="009617C0" w:rsidP="00400442">
      <w:pPr>
        <w:ind w:left="708" w:hanging="708"/>
        <w:rPr>
          <w:sz w:val="22"/>
          <w:szCs w:val="22"/>
        </w:rPr>
      </w:pPr>
    </w:p>
    <w:p w14:paraId="50F2EAFE" w14:textId="77777777" w:rsidR="009617C0" w:rsidRDefault="009617C0" w:rsidP="00400442">
      <w:pPr>
        <w:ind w:left="708" w:hanging="708"/>
        <w:rPr>
          <w:sz w:val="22"/>
          <w:szCs w:val="22"/>
        </w:rPr>
      </w:pPr>
    </w:p>
    <w:p w14:paraId="122DFEC6" w14:textId="77777777" w:rsidR="009617C0" w:rsidRDefault="009617C0" w:rsidP="00400442">
      <w:pPr>
        <w:ind w:left="708" w:hanging="708"/>
        <w:rPr>
          <w:sz w:val="22"/>
          <w:szCs w:val="22"/>
        </w:rPr>
      </w:pPr>
    </w:p>
    <w:p w14:paraId="0993A602" w14:textId="77777777" w:rsidR="009617C0" w:rsidRDefault="009617C0" w:rsidP="00400442">
      <w:pPr>
        <w:ind w:left="708" w:hanging="708"/>
        <w:rPr>
          <w:sz w:val="22"/>
          <w:szCs w:val="22"/>
        </w:rPr>
      </w:pPr>
    </w:p>
    <w:p w14:paraId="0054576C" w14:textId="77777777" w:rsidR="009617C0" w:rsidRPr="000308A0" w:rsidRDefault="009617C0" w:rsidP="00400442">
      <w:pPr>
        <w:ind w:left="708" w:hanging="708"/>
        <w:rPr>
          <w:sz w:val="22"/>
          <w:szCs w:val="22"/>
        </w:rPr>
      </w:pPr>
    </w:p>
    <w:p w14:paraId="3EAA82A8" w14:textId="77777777" w:rsidR="00400442" w:rsidRPr="000308A0" w:rsidRDefault="00400442" w:rsidP="00400442">
      <w:pPr>
        <w:shd w:val="clear" w:color="auto" w:fill="FFFFFF"/>
        <w:tabs>
          <w:tab w:val="left" w:pos="1200"/>
        </w:tabs>
        <w:ind w:left="5103"/>
        <w:rPr>
          <w:b/>
          <w:sz w:val="22"/>
          <w:szCs w:val="22"/>
        </w:rPr>
      </w:pPr>
    </w:p>
    <w:p w14:paraId="2E633842" w14:textId="77777777" w:rsidR="00400442" w:rsidRPr="000308A0" w:rsidRDefault="00400442" w:rsidP="00400442">
      <w:pPr>
        <w:shd w:val="clear" w:color="auto" w:fill="FFFFFF"/>
        <w:ind w:left="134" w:right="2" w:firstLine="709"/>
        <w:jc w:val="right"/>
        <w:rPr>
          <w:sz w:val="22"/>
          <w:szCs w:val="22"/>
        </w:rPr>
      </w:pPr>
    </w:p>
    <w:p w14:paraId="2F71F9F2" w14:textId="77777777" w:rsidR="0089350D" w:rsidRPr="000308A0" w:rsidRDefault="006D63A6" w:rsidP="00CC077A">
      <w:pPr>
        <w:pStyle w:val="ConsPlusNormal"/>
        <w:widowControl/>
        <w:tabs>
          <w:tab w:val="left" w:pos="360"/>
        </w:tabs>
        <w:ind w:firstLine="0"/>
        <w:jc w:val="right"/>
        <w:rPr>
          <w:rFonts w:ascii="Times New Roman" w:hAnsi="Times New Roman" w:cs="Times New Roman"/>
          <w:b/>
          <w:bCs/>
          <w:color w:val="000000"/>
        </w:rPr>
      </w:pPr>
      <w:r w:rsidRPr="000308A0">
        <w:rPr>
          <w:rFonts w:ascii="Times New Roman" w:hAnsi="Times New Roman" w:cs="Times New Roman"/>
          <w:b/>
          <w:bCs/>
          <w:color w:val="000000"/>
        </w:rPr>
        <w:t>Приложение № 4 к Извещению</w:t>
      </w:r>
    </w:p>
    <w:p w14:paraId="428E74B5" w14:textId="77777777" w:rsidR="0089350D" w:rsidRPr="000308A0" w:rsidRDefault="0089350D">
      <w:pPr>
        <w:spacing w:after="0"/>
        <w:rPr>
          <w:bCs/>
          <w:i/>
          <w:color w:val="000000"/>
          <w:sz w:val="22"/>
          <w:szCs w:val="22"/>
        </w:rPr>
      </w:pPr>
    </w:p>
    <w:p w14:paraId="6E201BA4" w14:textId="77777777" w:rsidR="0089350D" w:rsidRPr="000308A0" w:rsidRDefault="006D63A6">
      <w:pPr>
        <w:pStyle w:val="ConsPlusNormal"/>
        <w:widowControl/>
        <w:tabs>
          <w:tab w:val="left" w:pos="360"/>
        </w:tabs>
        <w:ind w:firstLine="0"/>
        <w:jc w:val="center"/>
        <w:rPr>
          <w:rFonts w:ascii="Times New Roman" w:hAnsi="Times New Roman" w:cs="Times New Roman"/>
          <w:b/>
        </w:rPr>
      </w:pPr>
      <w:proofErr w:type="gramStart"/>
      <w:r w:rsidRPr="000308A0">
        <w:rPr>
          <w:rFonts w:ascii="Times New Roman" w:hAnsi="Times New Roman" w:cs="Times New Roman"/>
          <w:b/>
          <w:bCs/>
          <w:color w:val="000000"/>
        </w:rPr>
        <w:t xml:space="preserve">ПРОЕКТ  </w:t>
      </w:r>
      <w:r w:rsidRPr="000308A0">
        <w:rPr>
          <w:rFonts w:ascii="Times New Roman" w:hAnsi="Times New Roman" w:cs="Times New Roman"/>
          <w:b/>
        </w:rPr>
        <w:t>ДОГОВОРА</w:t>
      </w:r>
      <w:proofErr w:type="gramEnd"/>
    </w:p>
    <w:p w14:paraId="60D16540" w14:textId="77777777" w:rsidR="0089350D" w:rsidRPr="000308A0" w:rsidRDefault="0089350D">
      <w:pPr>
        <w:pStyle w:val="ConsPlusNormal"/>
        <w:widowControl/>
        <w:tabs>
          <w:tab w:val="left" w:pos="360"/>
        </w:tabs>
        <w:ind w:firstLine="0"/>
        <w:jc w:val="center"/>
        <w:rPr>
          <w:rFonts w:ascii="Times New Roman" w:hAnsi="Times New Roman" w:cs="Times New Roman"/>
          <w:b/>
        </w:rPr>
      </w:pPr>
    </w:p>
    <w:p w14:paraId="5C26400F" w14:textId="77777777" w:rsidR="0089350D" w:rsidRPr="000308A0" w:rsidRDefault="006D63A6">
      <w:pPr>
        <w:pStyle w:val="ConsPlusNormal"/>
        <w:widowControl/>
        <w:tabs>
          <w:tab w:val="left" w:pos="360"/>
        </w:tabs>
        <w:ind w:firstLine="0"/>
        <w:jc w:val="center"/>
        <w:rPr>
          <w:rFonts w:ascii="Times New Roman" w:hAnsi="Times New Roman" w:cs="Times New Roman"/>
          <w:b/>
          <w:bCs/>
          <w:i/>
          <w:iCs/>
          <w:color w:val="000000"/>
        </w:rPr>
      </w:pPr>
      <w:r w:rsidRPr="000308A0">
        <w:rPr>
          <w:rFonts w:ascii="Times New Roman" w:hAnsi="Times New Roman" w:cs="Times New Roman"/>
          <w:b/>
          <w:i/>
          <w:iCs/>
        </w:rPr>
        <w:t>Прилагается отдельным файлом</w:t>
      </w:r>
    </w:p>
    <w:p w14:paraId="42746A4C" w14:textId="77777777" w:rsidR="0089350D" w:rsidRPr="000308A0" w:rsidRDefault="0089350D">
      <w:pPr>
        <w:jc w:val="center"/>
        <w:rPr>
          <w:b/>
          <w:sz w:val="22"/>
          <w:szCs w:val="22"/>
          <w:highlight w:val="yellow"/>
        </w:rPr>
      </w:pPr>
    </w:p>
    <w:p w14:paraId="071EC034" w14:textId="77777777" w:rsidR="0089350D" w:rsidRPr="000308A0" w:rsidRDefault="0089350D">
      <w:pPr>
        <w:spacing w:after="0"/>
        <w:jc w:val="center"/>
        <w:rPr>
          <w:b/>
          <w:sz w:val="22"/>
          <w:szCs w:val="22"/>
        </w:rPr>
      </w:pPr>
    </w:p>
    <w:sectPr w:rsidR="0089350D" w:rsidRPr="000308A0" w:rsidSect="00520431">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EDB0E" w14:textId="77777777" w:rsidR="00D51C32" w:rsidRDefault="00D51C32">
      <w:pPr>
        <w:spacing w:after="0"/>
      </w:pPr>
      <w:r>
        <w:separator/>
      </w:r>
    </w:p>
  </w:endnote>
  <w:endnote w:type="continuationSeparator" w:id="0">
    <w:p w14:paraId="69A0699A" w14:textId="77777777" w:rsidR="00D51C32" w:rsidRDefault="00D51C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GaramondNarrowC">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ヒラギノ角ゴ Pro W3">
    <w:panose1 w:val="00000000000000000000"/>
    <w:charset w:val="80"/>
    <w:family w:val="roman"/>
    <w:notTrueType/>
    <w:pitch w:val="default"/>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DC7E" w14:textId="77777777" w:rsidR="00BA2EDB" w:rsidRDefault="00BA2EDB">
    <w:pPr>
      <w:pStyle w:val="aff3"/>
      <w:jc w:val="center"/>
      <w:rPr>
        <w:b/>
        <w:bCs/>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98B3" w14:textId="77777777" w:rsidR="00D51C32" w:rsidRDefault="00D51C32">
      <w:pPr>
        <w:spacing w:after="0"/>
      </w:pPr>
      <w:r>
        <w:separator/>
      </w:r>
    </w:p>
  </w:footnote>
  <w:footnote w:type="continuationSeparator" w:id="0">
    <w:p w14:paraId="2D6A9B94" w14:textId="77777777" w:rsidR="00D51C32" w:rsidRDefault="00D51C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0CE022E1"/>
    <w:multiLevelType w:val="hybridMultilevel"/>
    <w:tmpl w:val="6C1CC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0A334C"/>
    <w:multiLevelType w:val="multilevel"/>
    <w:tmpl w:val="34F4DB7E"/>
    <w:lvl w:ilvl="0">
      <w:start w:val="4"/>
      <w:numFmt w:val="decimal"/>
      <w:lvlText w:val="%1."/>
      <w:lvlJc w:val="left"/>
      <w:pPr>
        <w:ind w:left="360" w:hanging="360"/>
      </w:pPr>
    </w:lvl>
    <w:lvl w:ilvl="1">
      <w:start w:val="3"/>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 w15:restartNumberingAfterBreak="0">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 w15:restartNumberingAfterBreak="0">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7D28FD"/>
    <w:multiLevelType w:val="hybridMultilevel"/>
    <w:tmpl w:val="4E4AFE34"/>
    <w:lvl w:ilvl="0" w:tplc="5E848B14">
      <w:start w:val="1"/>
      <w:numFmt w:val="bullet"/>
      <w:lvlText w:val="-"/>
      <w:lvlJc w:val="left"/>
      <w:pPr>
        <w:ind w:left="1146"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8" w15:restartNumberingAfterBreak="0">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num w:numId="1">
    <w:abstractNumId w:val="0"/>
  </w:num>
  <w:num w:numId="2">
    <w:abstractNumId w:val="4"/>
  </w:num>
  <w:num w:numId="3">
    <w:abstractNumId w:val="8"/>
  </w:num>
  <w:num w:numId="4">
    <w:abstractNumId w:val="5"/>
  </w:num>
  <w:num w:numId="5">
    <w:abstractNumId w:val="7"/>
  </w:num>
  <w:num w:numId="6">
    <w:abstractNumId w:val="3"/>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572"/>
    <w:rsid w:val="00000043"/>
    <w:rsid w:val="000000AE"/>
    <w:rsid w:val="00000262"/>
    <w:rsid w:val="00000870"/>
    <w:rsid w:val="00000A16"/>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08A0"/>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5FF0"/>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144"/>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27F"/>
    <w:rsid w:val="000822B9"/>
    <w:rsid w:val="00082E9A"/>
    <w:rsid w:val="00082F07"/>
    <w:rsid w:val="00083A44"/>
    <w:rsid w:val="00083C99"/>
    <w:rsid w:val="00084892"/>
    <w:rsid w:val="0008583F"/>
    <w:rsid w:val="00085A0F"/>
    <w:rsid w:val="00085EE3"/>
    <w:rsid w:val="0008683E"/>
    <w:rsid w:val="00086E70"/>
    <w:rsid w:val="000874ED"/>
    <w:rsid w:val="0008760A"/>
    <w:rsid w:val="000876B5"/>
    <w:rsid w:val="000877F5"/>
    <w:rsid w:val="00087B22"/>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76"/>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BE6"/>
    <w:rsid w:val="000C0D88"/>
    <w:rsid w:val="000C14A5"/>
    <w:rsid w:val="000C16E8"/>
    <w:rsid w:val="000C1CE5"/>
    <w:rsid w:val="000C23F8"/>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22C"/>
    <w:rsid w:val="000D536C"/>
    <w:rsid w:val="000D5372"/>
    <w:rsid w:val="000D543A"/>
    <w:rsid w:val="000D5503"/>
    <w:rsid w:val="000D563C"/>
    <w:rsid w:val="000D5ACE"/>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C21"/>
    <w:rsid w:val="000F5DC1"/>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6B9"/>
    <w:rsid w:val="00104DC1"/>
    <w:rsid w:val="00105364"/>
    <w:rsid w:val="00106104"/>
    <w:rsid w:val="001063DE"/>
    <w:rsid w:val="001067E6"/>
    <w:rsid w:val="001068A2"/>
    <w:rsid w:val="00106926"/>
    <w:rsid w:val="00106E31"/>
    <w:rsid w:val="00106F26"/>
    <w:rsid w:val="00107324"/>
    <w:rsid w:val="0010794F"/>
    <w:rsid w:val="00107CBC"/>
    <w:rsid w:val="001100ED"/>
    <w:rsid w:val="001102CC"/>
    <w:rsid w:val="001104AD"/>
    <w:rsid w:val="0011075C"/>
    <w:rsid w:val="001109F7"/>
    <w:rsid w:val="00110BDB"/>
    <w:rsid w:val="00111887"/>
    <w:rsid w:val="00111904"/>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A26"/>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39F"/>
    <w:rsid w:val="00143662"/>
    <w:rsid w:val="00143A16"/>
    <w:rsid w:val="001441A2"/>
    <w:rsid w:val="00144328"/>
    <w:rsid w:val="001446E0"/>
    <w:rsid w:val="00144BA8"/>
    <w:rsid w:val="00144E39"/>
    <w:rsid w:val="00144E75"/>
    <w:rsid w:val="00144F72"/>
    <w:rsid w:val="00145104"/>
    <w:rsid w:val="00146578"/>
    <w:rsid w:val="00146BC4"/>
    <w:rsid w:val="00146BDB"/>
    <w:rsid w:val="00146D82"/>
    <w:rsid w:val="00146ECF"/>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317"/>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6AE"/>
    <w:rsid w:val="00191ED1"/>
    <w:rsid w:val="00193866"/>
    <w:rsid w:val="001948C4"/>
    <w:rsid w:val="001948EE"/>
    <w:rsid w:val="00194A42"/>
    <w:rsid w:val="00194BD3"/>
    <w:rsid w:val="00195139"/>
    <w:rsid w:val="001953B2"/>
    <w:rsid w:val="001960BC"/>
    <w:rsid w:val="001964F2"/>
    <w:rsid w:val="001967D7"/>
    <w:rsid w:val="001967E2"/>
    <w:rsid w:val="00196DF3"/>
    <w:rsid w:val="001970B7"/>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0A"/>
    <w:rsid w:val="001B5128"/>
    <w:rsid w:val="001B5A26"/>
    <w:rsid w:val="001B6078"/>
    <w:rsid w:val="001B617B"/>
    <w:rsid w:val="001B62FC"/>
    <w:rsid w:val="001B647D"/>
    <w:rsid w:val="001B6541"/>
    <w:rsid w:val="001B6BFD"/>
    <w:rsid w:val="001B75E8"/>
    <w:rsid w:val="001C00E1"/>
    <w:rsid w:val="001C08DC"/>
    <w:rsid w:val="001C0B50"/>
    <w:rsid w:val="001C1755"/>
    <w:rsid w:val="001C18BC"/>
    <w:rsid w:val="001C18CD"/>
    <w:rsid w:val="001C19D9"/>
    <w:rsid w:val="001C204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6AD"/>
    <w:rsid w:val="001D198F"/>
    <w:rsid w:val="001D29DD"/>
    <w:rsid w:val="001D2AB8"/>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6A3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FE"/>
    <w:rsid w:val="00225E19"/>
    <w:rsid w:val="002266C3"/>
    <w:rsid w:val="00226AE9"/>
    <w:rsid w:val="00226CC8"/>
    <w:rsid w:val="00226F77"/>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33"/>
    <w:rsid w:val="00262493"/>
    <w:rsid w:val="00262534"/>
    <w:rsid w:val="00262BF1"/>
    <w:rsid w:val="00262E28"/>
    <w:rsid w:val="002634B0"/>
    <w:rsid w:val="002634D4"/>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BE8"/>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5E0"/>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68BB"/>
    <w:rsid w:val="002E774C"/>
    <w:rsid w:val="002E78AA"/>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547"/>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6F18"/>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5AE0"/>
    <w:rsid w:val="003462FD"/>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6C4B"/>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3FC8"/>
    <w:rsid w:val="00394124"/>
    <w:rsid w:val="003941FE"/>
    <w:rsid w:val="00394387"/>
    <w:rsid w:val="003954DA"/>
    <w:rsid w:val="003954EB"/>
    <w:rsid w:val="00395784"/>
    <w:rsid w:val="00395A60"/>
    <w:rsid w:val="00395B27"/>
    <w:rsid w:val="00395D44"/>
    <w:rsid w:val="00396228"/>
    <w:rsid w:val="00396757"/>
    <w:rsid w:val="003967EB"/>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4FD"/>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E8B"/>
    <w:rsid w:val="003C0BB3"/>
    <w:rsid w:val="003C0C47"/>
    <w:rsid w:val="003C11F8"/>
    <w:rsid w:val="003C163B"/>
    <w:rsid w:val="003C1D03"/>
    <w:rsid w:val="003C2059"/>
    <w:rsid w:val="003C2174"/>
    <w:rsid w:val="003C2388"/>
    <w:rsid w:val="003C25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4ED3"/>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4C4"/>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69E"/>
    <w:rsid w:val="003F6B76"/>
    <w:rsid w:val="003F6C34"/>
    <w:rsid w:val="003F6D9A"/>
    <w:rsid w:val="003F719C"/>
    <w:rsid w:val="003F7674"/>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999"/>
    <w:rsid w:val="00426EA8"/>
    <w:rsid w:val="004273CA"/>
    <w:rsid w:val="00427748"/>
    <w:rsid w:val="0042785F"/>
    <w:rsid w:val="00427B85"/>
    <w:rsid w:val="0043041F"/>
    <w:rsid w:val="00430AEB"/>
    <w:rsid w:val="00430B42"/>
    <w:rsid w:val="00430F87"/>
    <w:rsid w:val="00431A9C"/>
    <w:rsid w:val="00431BF3"/>
    <w:rsid w:val="004321E2"/>
    <w:rsid w:val="00432408"/>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631"/>
    <w:rsid w:val="00436639"/>
    <w:rsid w:val="00436A25"/>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389"/>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5E"/>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3DD"/>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F9C"/>
    <w:rsid w:val="004762BA"/>
    <w:rsid w:val="00476649"/>
    <w:rsid w:val="00480143"/>
    <w:rsid w:val="00480E92"/>
    <w:rsid w:val="00480EC3"/>
    <w:rsid w:val="00481A32"/>
    <w:rsid w:val="00481A3D"/>
    <w:rsid w:val="00481F1E"/>
    <w:rsid w:val="004821FB"/>
    <w:rsid w:val="004823CA"/>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A7A"/>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0AC"/>
    <w:rsid w:val="004C62F4"/>
    <w:rsid w:val="004C640C"/>
    <w:rsid w:val="004C6B4F"/>
    <w:rsid w:val="004C6B79"/>
    <w:rsid w:val="004C70C8"/>
    <w:rsid w:val="004C71B7"/>
    <w:rsid w:val="004C7284"/>
    <w:rsid w:val="004C7379"/>
    <w:rsid w:val="004C74F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25"/>
    <w:rsid w:val="00500247"/>
    <w:rsid w:val="00500FC7"/>
    <w:rsid w:val="00502649"/>
    <w:rsid w:val="005027CE"/>
    <w:rsid w:val="005027E0"/>
    <w:rsid w:val="005027E9"/>
    <w:rsid w:val="00502849"/>
    <w:rsid w:val="00502EB2"/>
    <w:rsid w:val="00502F2B"/>
    <w:rsid w:val="005034C6"/>
    <w:rsid w:val="00503C32"/>
    <w:rsid w:val="00503C6A"/>
    <w:rsid w:val="005043A6"/>
    <w:rsid w:val="005043B5"/>
    <w:rsid w:val="0050448B"/>
    <w:rsid w:val="00504C38"/>
    <w:rsid w:val="00504C64"/>
    <w:rsid w:val="00504CF7"/>
    <w:rsid w:val="00504FE3"/>
    <w:rsid w:val="005050EC"/>
    <w:rsid w:val="005053E4"/>
    <w:rsid w:val="0050598A"/>
    <w:rsid w:val="0050608E"/>
    <w:rsid w:val="00506381"/>
    <w:rsid w:val="0050640C"/>
    <w:rsid w:val="00506744"/>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431"/>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2F5E"/>
    <w:rsid w:val="005330B2"/>
    <w:rsid w:val="005334E4"/>
    <w:rsid w:val="005336EB"/>
    <w:rsid w:val="005340E1"/>
    <w:rsid w:val="005347D6"/>
    <w:rsid w:val="00534A25"/>
    <w:rsid w:val="00534B81"/>
    <w:rsid w:val="00534C85"/>
    <w:rsid w:val="00535265"/>
    <w:rsid w:val="00535352"/>
    <w:rsid w:val="00535736"/>
    <w:rsid w:val="00535D4E"/>
    <w:rsid w:val="005364AF"/>
    <w:rsid w:val="005373C6"/>
    <w:rsid w:val="00537EC5"/>
    <w:rsid w:val="00537F96"/>
    <w:rsid w:val="005402F6"/>
    <w:rsid w:val="005402F9"/>
    <w:rsid w:val="005403EE"/>
    <w:rsid w:val="005408C6"/>
    <w:rsid w:val="00540A40"/>
    <w:rsid w:val="00540CF7"/>
    <w:rsid w:val="005411C4"/>
    <w:rsid w:val="00541777"/>
    <w:rsid w:val="00541E7C"/>
    <w:rsid w:val="0054271E"/>
    <w:rsid w:val="00542EC0"/>
    <w:rsid w:val="005430FD"/>
    <w:rsid w:val="00543100"/>
    <w:rsid w:val="00543300"/>
    <w:rsid w:val="0054357D"/>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50006"/>
    <w:rsid w:val="0055004A"/>
    <w:rsid w:val="005502FA"/>
    <w:rsid w:val="00550B8E"/>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39A"/>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7A8"/>
    <w:rsid w:val="0056399C"/>
    <w:rsid w:val="00563E10"/>
    <w:rsid w:val="00564051"/>
    <w:rsid w:val="005646F7"/>
    <w:rsid w:val="00564A37"/>
    <w:rsid w:val="00564FBC"/>
    <w:rsid w:val="005650DD"/>
    <w:rsid w:val="005655D9"/>
    <w:rsid w:val="0056568B"/>
    <w:rsid w:val="005657BD"/>
    <w:rsid w:val="00565B78"/>
    <w:rsid w:val="00565EBA"/>
    <w:rsid w:val="00565F93"/>
    <w:rsid w:val="0056685E"/>
    <w:rsid w:val="0056697E"/>
    <w:rsid w:val="00567602"/>
    <w:rsid w:val="00567788"/>
    <w:rsid w:val="00567AE6"/>
    <w:rsid w:val="005703F2"/>
    <w:rsid w:val="00570502"/>
    <w:rsid w:val="00570816"/>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9D2"/>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49"/>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176F"/>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8B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E58"/>
    <w:rsid w:val="00617F36"/>
    <w:rsid w:val="006202C0"/>
    <w:rsid w:val="00620577"/>
    <w:rsid w:val="00620B52"/>
    <w:rsid w:val="00621022"/>
    <w:rsid w:val="006214B0"/>
    <w:rsid w:val="0062278B"/>
    <w:rsid w:val="0062281C"/>
    <w:rsid w:val="00622C27"/>
    <w:rsid w:val="006232D2"/>
    <w:rsid w:val="00623A51"/>
    <w:rsid w:val="00624070"/>
    <w:rsid w:val="00624113"/>
    <w:rsid w:val="00624692"/>
    <w:rsid w:val="00624E5C"/>
    <w:rsid w:val="00625A52"/>
    <w:rsid w:val="00626BFD"/>
    <w:rsid w:val="00626D46"/>
    <w:rsid w:val="00626F74"/>
    <w:rsid w:val="0062709A"/>
    <w:rsid w:val="006272BF"/>
    <w:rsid w:val="00627450"/>
    <w:rsid w:val="006279BD"/>
    <w:rsid w:val="00627AFC"/>
    <w:rsid w:val="00627C1A"/>
    <w:rsid w:val="00630654"/>
    <w:rsid w:val="006318BA"/>
    <w:rsid w:val="0063242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1A43"/>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5FE3"/>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C3A"/>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686"/>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836"/>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2C6"/>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2B"/>
    <w:rsid w:val="0073496E"/>
    <w:rsid w:val="00734FB2"/>
    <w:rsid w:val="0073508B"/>
    <w:rsid w:val="0073534E"/>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41A"/>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76E"/>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57F8"/>
    <w:rsid w:val="007B6702"/>
    <w:rsid w:val="007B695A"/>
    <w:rsid w:val="007B6BE5"/>
    <w:rsid w:val="007B73D7"/>
    <w:rsid w:val="007B7C6D"/>
    <w:rsid w:val="007B7DD1"/>
    <w:rsid w:val="007C01F0"/>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CA1"/>
    <w:rsid w:val="00810CB1"/>
    <w:rsid w:val="00810F4D"/>
    <w:rsid w:val="008118C3"/>
    <w:rsid w:val="008124DC"/>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E93"/>
    <w:rsid w:val="0081602E"/>
    <w:rsid w:val="00816194"/>
    <w:rsid w:val="00816567"/>
    <w:rsid w:val="008166DB"/>
    <w:rsid w:val="0081681D"/>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30B"/>
    <w:rsid w:val="008337B4"/>
    <w:rsid w:val="00833A51"/>
    <w:rsid w:val="00833A76"/>
    <w:rsid w:val="00833D20"/>
    <w:rsid w:val="008344D0"/>
    <w:rsid w:val="00835275"/>
    <w:rsid w:val="008354FD"/>
    <w:rsid w:val="00836497"/>
    <w:rsid w:val="008367E3"/>
    <w:rsid w:val="00836838"/>
    <w:rsid w:val="00836AE4"/>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709"/>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955"/>
    <w:rsid w:val="00871DFC"/>
    <w:rsid w:val="0087300E"/>
    <w:rsid w:val="00873079"/>
    <w:rsid w:val="00873C10"/>
    <w:rsid w:val="00874A2B"/>
    <w:rsid w:val="00874D5B"/>
    <w:rsid w:val="008750D0"/>
    <w:rsid w:val="008753CD"/>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BD"/>
    <w:rsid w:val="00891BE0"/>
    <w:rsid w:val="0089222E"/>
    <w:rsid w:val="0089226C"/>
    <w:rsid w:val="0089284D"/>
    <w:rsid w:val="008931EB"/>
    <w:rsid w:val="0089350D"/>
    <w:rsid w:val="008937BF"/>
    <w:rsid w:val="0089381B"/>
    <w:rsid w:val="00893FA8"/>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97EB2"/>
    <w:rsid w:val="008A0146"/>
    <w:rsid w:val="008A063E"/>
    <w:rsid w:val="008A0885"/>
    <w:rsid w:val="008A08F9"/>
    <w:rsid w:val="008A09AC"/>
    <w:rsid w:val="008A09E7"/>
    <w:rsid w:val="008A0CA9"/>
    <w:rsid w:val="008A1070"/>
    <w:rsid w:val="008A1E13"/>
    <w:rsid w:val="008A20AA"/>
    <w:rsid w:val="008A2D50"/>
    <w:rsid w:val="008A327F"/>
    <w:rsid w:val="008A37F8"/>
    <w:rsid w:val="008A42C0"/>
    <w:rsid w:val="008A4BF1"/>
    <w:rsid w:val="008A4CD9"/>
    <w:rsid w:val="008A500E"/>
    <w:rsid w:val="008A5051"/>
    <w:rsid w:val="008A5351"/>
    <w:rsid w:val="008A590F"/>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46E"/>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B8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4F87"/>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10F"/>
    <w:rsid w:val="009432A9"/>
    <w:rsid w:val="00943495"/>
    <w:rsid w:val="00943CE0"/>
    <w:rsid w:val="00944683"/>
    <w:rsid w:val="009447D1"/>
    <w:rsid w:val="009447EE"/>
    <w:rsid w:val="0094499D"/>
    <w:rsid w:val="009456B5"/>
    <w:rsid w:val="00945C83"/>
    <w:rsid w:val="00945E0E"/>
    <w:rsid w:val="00945E6E"/>
    <w:rsid w:val="00946140"/>
    <w:rsid w:val="00946281"/>
    <w:rsid w:val="009463F4"/>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423"/>
    <w:rsid w:val="00952747"/>
    <w:rsid w:val="00952A19"/>
    <w:rsid w:val="00952FFC"/>
    <w:rsid w:val="00952FFD"/>
    <w:rsid w:val="00953661"/>
    <w:rsid w:val="009538EB"/>
    <w:rsid w:val="00953D79"/>
    <w:rsid w:val="00954993"/>
    <w:rsid w:val="00954A50"/>
    <w:rsid w:val="00954F29"/>
    <w:rsid w:val="00955568"/>
    <w:rsid w:val="009564AA"/>
    <w:rsid w:val="0095657D"/>
    <w:rsid w:val="00956678"/>
    <w:rsid w:val="00956857"/>
    <w:rsid w:val="00957AE6"/>
    <w:rsid w:val="0096010A"/>
    <w:rsid w:val="009601E7"/>
    <w:rsid w:val="009605B6"/>
    <w:rsid w:val="009606F9"/>
    <w:rsid w:val="0096116E"/>
    <w:rsid w:val="0096131D"/>
    <w:rsid w:val="00961599"/>
    <w:rsid w:val="009617C0"/>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938"/>
    <w:rsid w:val="00982D6E"/>
    <w:rsid w:val="00983343"/>
    <w:rsid w:val="00983D48"/>
    <w:rsid w:val="009840CE"/>
    <w:rsid w:val="009843AC"/>
    <w:rsid w:val="009843E7"/>
    <w:rsid w:val="009844C5"/>
    <w:rsid w:val="009847B0"/>
    <w:rsid w:val="00984A6D"/>
    <w:rsid w:val="00984B29"/>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2C73"/>
    <w:rsid w:val="00992FA0"/>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05E"/>
    <w:rsid w:val="009A3207"/>
    <w:rsid w:val="009A44C5"/>
    <w:rsid w:val="009A4A68"/>
    <w:rsid w:val="009A4B87"/>
    <w:rsid w:val="009A4C8B"/>
    <w:rsid w:val="009A517F"/>
    <w:rsid w:val="009A5361"/>
    <w:rsid w:val="009A5CC3"/>
    <w:rsid w:val="009A5EB2"/>
    <w:rsid w:val="009A5F80"/>
    <w:rsid w:val="009A6045"/>
    <w:rsid w:val="009A60D8"/>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506"/>
    <w:rsid w:val="009B459C"/>
    <w:rsid w:val="009B46DA"/>
    <w:rsid w:val="009B538C"/>
    <w:rsid w:val="009B5630"/>
    <w:rsid w:val="009B62D2"/>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0A6"/>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007"/>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D96"/>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496"/>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1E"/>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7B5"/>
    <w:rsid w:val="00A84ABE"/>
    <w:rsid w:val="00A8505F"/>
    <w:rsid w:val="00A85525"/>
    <w:rsid w:val="00A85972"/>
    <w:rsid w:val="00A85A81"/>
    <w:rsid w:val="00A85B37"/>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435"/>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08C"/>
    <w:rsid w:val="00AC792C"/>
    <w:rsid w:val="00AC7C85"/>
    <w:rsid w:val="00AC7F98"/>
    <w:rsid w:val="00AD018D"/>
    <w:rsid w:val="00AD02B2"/>
    <w:rsid w:val="00AD05E0"/>
    <w:rsid w:val="00AD083E"/>
    <w:rsid w:val="00AD0AA2"/>
    <w:rsid w:val="00AD12B1"/>
    <w:rsid w:val="00AD1BF0"/>
    <w:rsid w:val="00AD22BE"/>
    <w:rsid w:val="00AD2325"/>
    <w:rsid w:val="00AD2A1A"/>
    <w:rsid w:val="00AD368D"/>
    <w:rsid w:val="00AD3CC2"/>
    <w:rsid w:val="00AD3DC0"/>
    <w:rsid w:val="00AD3E77"/>
    <w:rsid w:val="00AD3ECC"/>
    <w:rsid w:val="00AD408B"/>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4EF0"/>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519"/>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7F2"/>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2EDB"/>
    <w:rsid w:val="00BA3041"/>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5B5"/>
    <w:rsid w:val="00BD4A34"/>
    <w:rsid w:val="00BD5081"/>
    <w:rsid w:val="00BD56CE"/>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8B"/>
    <w:rsid w:val="00C065F4"/>
    <w:rsid w:val="00C06880"/>
    <w:rsid w:val="00C06993"/>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150"/>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737"/>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19"/>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77A"/>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6BD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36B6"/>
    <w:rsid w:val="00CF3A6B"/>
    <w:rsid w:val="00CF406D"/>
    <w:rsid w:val="00CF4656"/>
    <w:rsid w:val="00CF47D1"/>
    <w:rsid w:val="00CF47EC"/>
    <w:rsid w:val="00CF4A02"/>
    <w:rsid w:val="00CF4A7D"/>
    <w:rsid w:val="00CF4D5B"/>
    <w:rsid w:val="00CF4E5F"/>
    <w:rsid w:val="00CF60E1"/>
    <w:rsid w:val="00CF6137"/>
    <w:rsid w:val="00CF63B7"/>
    <w:rsid w:val="00CF640E"/>
    <w:rsid w:val="00CF6414"/>
    <w:rsid w:val="00CF6A04"/>
    <w:rsid w:val="00CF6B48"/>
    <w:rsid w:val="00CF6D8A"/>
    <w:rsid w:val="00CF7213"/>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98F"/>
    <w:rsid w:val="00D25AAF"/>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ADC"/>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566"/>
    <w:rsid w:val="00D51C32"/>
    <w:rsid w:val="00D51CB1"/>
    <w:rsid w:val="00D51DB8"/>
    <w:rsid w:val="00D521F6"/>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DFF"/>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939"/>
    <w:rsid w:val="00D81FB4"/>
    <w:rsid w:val="00D8209E"/>
    <w:rsid w:val="00D824AB"/>
    <w:rsid w:val="00D825A6"/>
    <w:rsid w:val="00D827B7"/>
    <w:rsid w:val="00D82D20"/>
    <w:rsid w:val="00D831DF"/>
    <w:rsid w:val="00D83CB7"/>
    <w:rsid w:val="00D83DB4"/>
    <w:rsid w:val="00D84BFA"/>
    <w:rsid w:val="00D84F03"/>
    <w:rsid w:val="00D854A4"/>
    <w:rsid w:val="00D8577C"/>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1D2"/>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0EA"/>
    <w:rsid w:val="00DD31EF"/>
    <w:rsid w:val="00DD34B5"/>
    <w:rsid w:val="00DD3FF9"/>
    <w:rsid w:val="00DD4533"/>
    <w:rsid w:val="00DD4A1D"/>
    <w:rsid w:val="00DD56A0"/>
    <w:rsid w:val="00DD5D22"/>
    <w:rsid w:val="00DD5EAB"/>
    <w:rsid w:val="00DD5EF6"/>
    <w:rsid w:val="00DD5F6C"/>
    <w:rsid w:val="00DD61FC"/>
    <w:rsid w:val="00DD65E9"/>
    <w:rsid w:val="00DD701A"/>
    <w:rsid w:val="00DD712D"/>
    <w:rsid w:val="00DD7404"/>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39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1FD5"/>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11"/>
    <w:rsid w:val="00E36AD0"/>
    <w:rsid w:val="00E36EFE"/>
    <w:rsid w:val="00E370C2"/>
    <w:rsid w:val="00E375E2"/>
    <w:rsid w:val="00E37A2B"/>
    <w:rsid w:val="00E37CAF"/>
    <w:rsid w:val="00E37EF4"/>
    <w:rsid w:val="00E37F35"/>
    <w:rsid w:val="00E40550"/>
    <w:rsid w:val="00E40660"/>
    <w:rsid w:val="00E40FA8"/>
    <w:rsid w:val="00E4194A"/>
    <w:rsid w:val="00E41A61"/>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D30"/>
    <w:rsid w:val="00E6330F"/>
    <w:rsid w:val="00E63439"/>
    <w:rsid w:val="00E63AE9"/>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803"/>
    <w:rsid w:val="00E95C3F"/>
    <w:rsid w:val="00E960CB"/>
    <w:rsid w:val="00E96A84"/>
    <w:rsid w:val="00E96C97"/>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1B"/>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8C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AF6"/>
    <w:rsid w:val="00F13CBA"/>
    <w:rsid w:val="00F14065"/>
    <w:rsid w:val="00F14097"/>
    <w:rsid w:val="00F1484A"/>
    <w:rsid w:val="00F150FB"/>
    <w:rsid w:val="00F15AD0"/>
    <w:rsid w:val="00F15FF5"/>
    <w:rsid w:val="00F161EC"/>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30A08"/>
    <w:rsid w:val="00F30BEB"/>
    <w:rsid w:val="00F31484"/>
    <w:rsid w:val="00F315C6"/>
    <w:rsid w:val="00F3168A"/>
    <w:rsid w:val="00F31707"/>
    <w:rsid w:val="00F31810"/>
    <w:rsid w:val="00F320B7"/>
    <w:rsid w:val="00F3287A"/>
    <w:rsid w:val="00F33164"/>
    <w:rsid w:val="00F3377E"/>
    <w:rsid w:val="00F3405E"/>
    <w:rsid w:val="00F34257"/>
    <w:rsid w:val="00F34B49"/>
    <w:rsid w:val="00F34CD8"/>
    <w:rsid w:val="00F351FE"/>
    <w:rsid w:val="00F352C8"/>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D9"/>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7C7"/>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0E3F"/>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281"/>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5CD6"/>
    <w:rsid w:val="00FE6789"/>
    <w:rsid w:val="00FE6ABB"/>
    <w:rsid w:val="00FE6C32"/>
    <w:rsid w:val="00FE71F0"/>
    <w:rsid w:val="00FE7312"/>
    <w:rsid w:val="00FE7439"/>
    <w:rsid w:val="00FE751D"/>
    <w:rsid w:val="00FE7F45"/>
    <w:rsid w:val="00FF0849"/>
    <w:rsid w:val="00FF0C8A"/>
    <w:rsid w:val="00FF14DB"/>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71DD"/>
  <w15:docId w15:val="{0118B9E1-C07B-4A9E-A147-F53A91F0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uiPriority="0" w:qFormat="1"/>
    <w:lsdException w:name="List Bullet" w:uiPriority="0"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F176F"/>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rsid w:val="00520431"/>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rsid w:val="00520431"/>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rsid w:val="00520431"/>
    <w:pPr>
      <w:keepNext/>
      <w:spacing w:before="240"/>
      <w:outlineLvl w:val="2"/>
    </w:pPr>
    <w:rPr>
      <w:rFonts w:ascii="Cambria" w:hAnsi="Cambria"/>
      <w:b/>
      <w:bCs/>
      <w:sz w:val="26"/>
      <w:szCs w:val="26"/>
    </w:rPr>
  </w:style>
  <w:style w:type="paragraph" w:styleId="4">
    <w:name w:val="heading 4"/>
    <w:basedOn w:val="a1"/>
    <w:next w:val="a1"/>
    <w:link w:val="40"/>
    <w:unhideWhenUsed/>
    <w:qFormat/>
    <w:rsid w:val="00520431"/>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rsid w:val="00520431"/>
    <w:pPr>
      <w:keepNext/>
      <w:keepLines/>
      <w:spacing w:before="200" w:after="0"/>
      <w:outlineLvl w:val="4"/>
    </w:pPr>
    <w:rPr>
      <w:rFonts w:ascii="Cambria" w:hAnsi="Cambria"/>
      <w:color w:val="243F60"/>
    </w:rPr>
  </w:style>
  <w:style w:type="paragraph" w:styleId="6">
    <w:name w:val="heading 6"/>
    <w:basedOn w:val="a1"/>
    <w:next w:val="a1"/>
    <w:link w:val="60"/>
    <w:qFormat/>
    <w:rsid w:val="00520431"/>
    <w:pPr>
      <w:tabs>
        <w:tab w:val="left" w:pos="1152"/>
      </w:tabs>
      <w:spacing w:before="240"/>
      <w:ind w:left="1152" w:hanging="1152"/>
      <w:outlineLvl w:val="5"/>
    </w:pPr>
    <w:rPr>
      <w:i/>
      <w:sz w:val="20"/>
      <w:szCs w:val="20"/>
    </w:rPr>
  </w:style>
  <w:style w:type="paragraph" w:styleId="7">
    <w:name w:val="heading 7"/>
    <w:basedOn w:val="a1"/>
    <w:next w:val="a1"/>
    <w:link w:val="70"/>
    <w:qFormat/>
    <w:rsid w:val="00520431"/>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rsid w:val="00520431"/>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rsid w:val="00520431"/>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sid w:val="00520431"/>
    <w:rPr>
      <w:color w:val="800080"/>
      <w:u w:val="single"/>
    </w:rPr>
  </w:style>
  <w:style w:type="character" w:styleId="a6">
    <w:name w:val="footnote reference"/>
    <w:unhideWhenUsed/>
    <w:rsid w:val="00520431"/>
    <w:rPr>
      <w:vertAlign w:val="superscript"/>
    </w:rPr>
  </w:style>
  <w:style w:type="character" w:styleId="a7">
    <w:name w:val="endnote reference"/>
    <w:semiHidden/>
    <w:qFormat/>
    <w:rsid w:val="00520431"/>
    <w:rPr>
      <w:vertAlign w:val="superscript"/>
    </w:rPr>
  </w:style>
  <w:style w:type="character" w:styleId="a8">
    <w:name w:val="Emphasis"/>
    <w:qFormat/>
    <w:rsid w:val="00520431"/>
    <w:rPr>
      <w:i/>
      <w:iCs/>
    </w:rPr>
  </w:style>
  <w:style w:type="character" w:styleId="a9">
    <w:name w:val="Hyperlink"/>
    <w:unhideWhenUsed/>
    <w:qFormat/>
    <w:rsid w:val="00520431"/>
    <w:rPr>
      <w:color w:val="0000FF"/>
      <w:u w:val="single"/>
    </w:rPr>
  </w:style>
  <w:style w:type="character" w:styleId="aa">
    <w:name w:val="page number"/>
    <w:rsid w:val="00520431"/>
  </w:style>
  <w:style w:type="character" w:styleId="ab">
    <w:name w:val="Strong"/>
    <w:uiPriority w:val="22"/>
    <w:qFormat/>
    <w:rsid w:val="00520431"/>
    <w:rPr>
      <w:b/>
      <w:bCs/>
    </w:rPr>
  </w:style>
  <w:style w:type="paragraph" w:styleId="ac">
    <w:name w:val="Balloon Text"/>
    <w:basedOn w:val="a1"/>
    <w:link w:val="ad"/>
    <w:uiPriority w:val="99"/>
    <w:unhideWhenUsed/>
    <w:qFormat/>
    <w:rsid w:val="00520431"/>
    <w:pPr>
      <w:spacing w:after="0"/>
    </w:pPr>
    <w:rPr>
      <w:rFonts w:ascii="Tahoma" w:hAnsi="Tahoma"/>
      <w:sz w:val="16"/>
      <w:szCs w:val="16"/>
    </w:rPr>
  </w:style>
  <w:style w:type="paragraph" w:styleId="21">
    <w:name w:val="Body Text 2"/>
    <w:basedOn w:val="a1"/>
    <w:link w:val="22"/>
    <w:uiPriority w:val="99"/>
    <w:qFormat/>
    <w:rsid w:val="00520431"/>
    <w:pPr>
      <w:spacing w:after="120" w:line="480" w:lineRule="auto"/>
      <w:jc w:val="left"/>
    </w:pPr>
  </w:style>
  <w:style w:type="paragraph" w:styleId="ae">
    <w:name w:val="Plain Text"/>
    <w:basedOn w:val="a1"/>
    <w:link w:val="11"/>
    <w:qFormat/>
    <w:rsid w:val="00520431"/>
    <w:pPr>
      <w:spacing w:after="0"/>
      <w:jc w:val="left"/>
    </w:pPr>
    <w:rPr>
      <w:rFonts w:ascii="Courier New" w:eastAsia="Calibri" w:hAnsi="Courier New"/>
      <w:sz w:val="20"/>
    </w:rPr>
  </w:style>
  <w:style w:type="paragraph" w:styleId="31">
    <w:name w:val="Body Text Indent 3"/>
    <w:basedOn w:val="a1"/>
    <w:link w:val="32"/>
    <w:unhideWhenUsed/>
    <w:qFormat/>
    <w:rsid w:val="00520431"/>
    <w:pPr>
      <w:spacing w:after="120"/>
      <w:ind w:left="283"/>
    </w:pPr>
    <w:rPr>
      <w:sz w:val="16"/>
      <w:szCs w:val="16"/>
    </w:rPr>
  </w:style>
  <w:style w:type="paragraph" w:styleId="af">
    <w:name w:val="endnote text"/>
    <w:basedOn w:val="a1"/>
    <w:link w:val="af0"/>
    <w:semiHidden/>
    <w:qFormat/>
    <w:rsid w:val="00520431"/>
    <w:pPr>
      <w:spacing w:before="120" w:after="0"/>
    </w:pPr>
    <w:rPr>
      <w:sz w:val="20"/>
      <w:szCs w:val="20"/>
    </w:rPr>
  </w:style>
  <w:style w:type="paragraph" w:styleId="af1">
    <w:name w:val="annotation text"/>
    <w:basedOn w:val="a1"/>
    <w:link w:val="af2"/>
    <w:uiPriority w:val="99"/>
    <w:semiHidden/>
    <w:qFormat/>
    <w:rsid w:val="00520431"/>
    <w:rPr>
      <w:rFonts w:eastAsia="Calibri"/>
      <w:sz w:val="20"/>
      <w:szCs w:val="20"/>
    </w:rPr>
  </w:style>
  <w:style w:type="paragraph" w:styleId="af3">
    <w:name w:val="Document Map"/>
    <w:basedOn w:val="a1"/>
    <w:link w:val="af4"/>
    <w:unhideWhenUsed/>
    <w:qFormat/>
    <w:rsid w:val="00520431"/>
    <w:pPr>
      <w:spacing w:after="0"/>
      <w:jc w:val="left"/>
    </w:pPr>
    <w:rPr>
      <w:rFonts w:ascii="Tahoma" w:hAnsi="Tahoma"/>
      <w:sz w:val="16"/>
      <w:szCs w:val="16"/>
    </w:rPr>
  </w:style>
  <w:style w:type="paragraph" w:styleId="af5">
    <w:name w:val="footnote text"/>
    <w:basedOn w:val="a1"/>
    <w:link w:val="af6"/>
    <w:unhideWhenUsed/>
    <w:rsid w:val="00520431"/>
    <w:pPr>
      <w:spacing w:after="0"/>
    </w:pPr>
    <w:rPr>
      <w:sz w:val="20"/>
      <w:szCs w:val="20"/>
    </w:rPr>
  </w:style>
  <w:style w:type="paragraph" w:styleId="af7">
    <w:name w:val="header"/>
    <w:basedOn w:val="a1"/>
    <w:link w:val="af8"/>
    <w:uiPriority w:val="99"/>
    <w:unhideWhenUsed/>
    <w:qFormat/>
    <w:rsid w:val="00520431"/>
    <w:pPr>
      <w:tabs>
        <w:tab w:val="center" w:pos="4677"/>
        <w:tab w:val="right" w:pos="9355"/>
      </w:tabs>
      <w:spacing w:after="0"/>
    </w:pPr>
  </w:style>
  <w:style w:type="paragraph" w:styleId="af9">
    <w:name w:val="Body Text"/>
    <w:basedOn w:val="a1"/>
    <w:link w:val="afa"/>
    <w:uiPriority w:val="99"/>
    <w:rsid w:val="00520431"/>
    <w:pPr>
      <w:spacing w:after="120"/>
      <w:jc w:val="left"/>
    </w:pPr>
    <w:rPr>
      <w:sz w:val="20"/>
      <w:szCs w:val="20"/>
    </w:rPr>
  </w:style>
  <w:style w:type="paragraph" w:styleId="afb">
    <w:name w:val="toa heading"/>
    <w:basedOn w:val="a1"/>
    <w:next w:val="a1"/>
    <w:uiPriority w:val="99"/>
    <w:semiHidden/>
    <w:unhideWhenUsed/>
    <w:qFormat/>
    <w:rsid w:val="00520431"/>
    <w:pPr>
      <w:spacing w:before="120" w:after="0"/>
      <w:jc w:val="left"/>
    </w:pPr>
    <w:rPr>
      <w:rFonts w:ascii="Arial" w:hAnsi="Arial"/>
      <w:b/>
      <w:szCs w:val="20"/>
    </w:rPr>
  </w:style>
  <w:style w:type="paragraph" w:styleId="12">
    <w:name w:val="toc 1"/>
    <w:basedOn w:val="a1"/>
    <w:next w:val="a1"/>
    <w:uiPriority w:val="99"/>
    <w:semiHidden/>
    <w:rsid w:val="00520431"/>
    <w:pPr>
      <w:suppressAutoHyphens/>
      <w:spacing w:before="120" w:after="120"/>
      <w:jc w:val="left"/>
    </w:pPr>
    <w:rPr>
      <w:rFonts w:ascii="Calibri" w:hAnsi="Calibri" w:cs="Calibri"/>
      <w:b/>
      <w:bCs/>
      <w:caps/>
      <w:sz w:val="22"/>
      <w:szCs w:val="22"/>
    </w:rPr>
  </w:style>
  <w:style w:type="paragraph" w:styleId="23">
    <w:name w:val="toc 2"/>
    <w:basedOn w:val="a1"/>
    <w:next w:val="a1"/>
    <w:rsid w:val="00520431"/>
    <w:pPr>
      <w:spacing w:after="0"/>
      <w:ind w:left="240"/>
      <w:jc w:val="left"/>
    </w:pPr>
    <w:rPr>
      <w:smallCaps/>
      <w:sz w:val="20"/>
      <w:szCs w:val="20"/>
    </w:rPr>
  </w:style>
  <w:style w:type="paragraph" w:styleId="afc">
    <w:name w:val="Note Heading"/>
    <w:basedOn w:val="a1"/>
    <w:next w:val="a1"/>
    <w:link w:val="afd"/>
    <w:unhideWhenUsed/>
    <w:rsid w:val="00520431"/>
  </w:style>
  <w:style w:type="paragraph" w:styleId="24">
    <w:name w:val="Body Text First Indent 2"/>
    <w:basedOn w:val="afe"/>
    <w:link w:val="25"/>
    <w:rsid w:val="00520431"/>
    <w:pPr>
      <w:ind w:firstLine="210"/>
      <w:jc w:val="left"/>
    </w:pPr>
  </w:style>
  <w:style w:type="paragraph" w:styleId="afe">
    <w:name w:val="Body Text Indent"/>
    <w:basedOn w:val="a1"/>
    <w:link w:val="aff"/>
    <w:uiPriority w:val="99"/>
    <w:unhideWhenUsed/>
    <w:rsid w:val="00520431"/>
    <w:pPr>
      <w:spacing w:after="120"/>
      <w:ind w:left="283"/>
    </w:pPr>
  </w:style>
  <w:style w:type="paragraph" w:styleId="aff0">
    <w:name w:val="List Bullet"/>
    <w:basedOn w:val="a1"/>
    <w:qFormat/>
    <w:rsid w:val="00520431"/>
    <w:pPr>
      <w:tabs>
        <w:tab w:val="left" w:pos="360"/>
      </w:tabs>
      <w:spacing w:after="0"/>
      <w:ind w:left="360" w:hanging="360"/>
      <w:jc w:val="left"/>
    </w:pPr>
  </w:style>
  <w:style w:type="paragraph" w:styleId="aff1">
    <w:name w:val="Title"/>
    <w:basedOn w:val="a1"/>
    <w:link w:val="aff2"/>
    <w:uiPriority w:val="10"/>
    <w:qFormat/>
    <w:rsid w:val="00520431"/>
    <w:pPr>
      <w:spacing w:after="0"/>
      <w:ind w:firstLine="709"/>
      <w:jc w:val="center"/>
    </w:pPr>
    <w:rPr>
      <w:color w:val="000000"/>
      <w:sz w:val="28"/>
      <w:szCs w:val="20"/>
    </w:rPr>
  </w:style>
  <w:style w:type="paragraph" w:styleId="aff3">
    <w:name w:val="footer"/>
    <w:basedOn w:val="a1"/>
    <w:link w:val="aff4"/>
    <w:uiPriority w:val="99"/>
    <w:unhideWhenUsed/>
    <w:qFormat/>
    <w:rsid w:val="00520431"/>
    <w:pPr>
      <w:tabs>
        <w:tab w:val="center" w:pos="4677"/>
        <w:tab w:val="right" w:pos="9355"/>
      </w:tabs>
      <w:spacing w:after="0"/>
    </w:pPr>
  </w:style>
  <w:style w:type="paragraph" w:styleId="a">
    <w:name w:val="List Number"/>
    <w:basedOn w:val="a1"/>
    <w:semiHidden/>
    <w:rsid w:val="00520431"/>
    <w:pPr>
      <w:numPr>
        <w:numId w:val="1"/>
      </w:numPr>
      <w:spacing w:before="120" w:after="120"/>
      <w:jc w:val="center"/>
    </w:pPr>
    <w:rPr>
      <w:rFonts w:ascii="Arial" w:hAnsi="Arial"/>
      <w:color w:val="000000"/>
      <w:szCs w:val="20"/>
    </w:rPr>
  </w:style>
  <w:style w:type="paragraph" w:styleId="26">
    <w:name w:val="List Number 2"/>
    <w:basedOn w:val="a1"/>
    <w:unhideWhenUsed/>
    <w:rsid w:val="00520431"/>
    <w:pPr>
      <w:widowControl w:val="0"/>
      <w:tabs>
        <w:tab w:val="left" w:pos="432"/>
      </w:tabs>
      <w:adjustRightInd w:val="0"/>
      <w:spacing w:after="0" w:line="360" w:lineRule="atLeast"/>
      <w:ind w:left="432" w:hanging="432"/>
    </w:pPr>
  </w:style>
  <w:style w:type="paragraph" w:styleId="aff5">
    <w:name w:val="List"/>
    <w:basedOn w:val="af9"/>
    <w:qFormat/>
    <w:rsid w:val="00520431"/>
    <w:pPr>
      <w:suppressAutoHyphens/>
      <w:spacing w:line="100" w:lineRule="atLeast"/>
    </w:pPr>
    <w:rPr>
      <w:rFonts w:cs="Tahoma"/>
      <w:kern w:val="1"/>
      <w:sz w:val="24"/>
      <w:szCs w:val="24"/>
      <w:lang w:eastAsia="ar-SA"/>
    </w:rPr>
  </w:style>
  <w:style w:type="paragraph" w:styleId="aff6">
    <w:name w:val="Normal (Web)"/>
    <w:basedOn w:val="a1"/>
    <w:link w:val="aff7"/>
    <w:qFormat/>
    <w:rsid w:val="00520431"/>
    <w:pPr>
      <w:keepNext/>
      <w:widowControl w:val="0"/>
      <w:suppressAutoHyphens/>
      <w:spacing w:after="0" w:line="100" w:lineRule="atLeast"/>
      <w:jc w:val="left"/>
    </w:pPr>
    <w:rPr>
      <w:kern w:val="1"/>
    </w:rPr>
  </w:style>
  <w:style w:type="paragraph" w:styleId="27">
    <w:name w:val="Body Text Indent 2"/>
    <w:basedOn w:val="a1"/>
    <w:link w:val="28"/>
    <w:unhideWhenUsed/>
    <w:rsid w:val="00520431"/>
    <w:pPr>
      <w:spacing w:after="120" w:line="480" w:lineRule="auto"/>
      <w:ind w:left="283"/>
    </w:pPr>
  </w:style>
  <w:style w:type="paragraph" w:styleId="aff8">
    <w:name w:val="Subtitle"/>
    <w:basedOn w:val="a1"/>
    <w:link w:val="aff9"/>
    <w:uiPriority w:val="99"/>
    <w:qFormat/>
    <w:rsid w:val="00520431"/>
    <w:pPr>
      <w:spacing w:after="0"/>
      <w:jc w:val="center"/>
    </w:pPr>
    <w:rPr>
      <w:b/>
      <w:smallCaps/>
      <w:spacing w:val="20"/>
      <w:sz w:val="32"/>
      <w:szCs w:val="20"/>
    </w:rPr>
  </w:style>
  <w:style w:type="paragraph" w:styleId="29">
    <w:name w:val="List 2"/>
    <w:basedOn w:val="a1"/>
    <w:rsid w:val="00520431"/>
    <w:pPr>
      <w:spacing w:after="0"/>
      <w:ind w:left="566" w:hanging="283"/>
    </w:pPr>
  </w:style>
  <w:style w:type="paragraph" w:styleId="HTML">
    <w:name w:val="HTML Preformatted"/>
    <w:basedOn w:val="a1"/>
    <w:link w:val="HTML0"/>
    <w:rsid w:val="0052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rsid w:val="005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Ненумерованный список"/>
    <w:basedOn w:val="a1"/>
    <w:link w:val="affc"/>
    <w:uiPriority w:val="34"/>
    <w:qFormat/>
    <w:rsid w:val="00520431"/>
    <w:pPr>
      <w:ind w:left="720"/>
      <w:contextualSpacing/>
    </w:pPr>
  </w:style>
  <w:style w:type="paragraph" w:styleId="affd">
    <w:name w:val="No Spacing"/>
    <w:link w:val="affe"/>
    <w:uiPriority w:val="1"/>
    <w:qFormat/>
    <w:rsid w:val="00520431"/>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rsid w:val="00520431"/>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sid w:val="00520431"/>
    <w:rPr>
      <w:rFonts w:ascii="Arial" w:eastAsia="Times New Roman" w:hAnsi="Arial" w:cs="Arial"/>
      <w:sz w:val="22"/>
      <w:szCs w:val="22"/>
      <w:lang w:eastAsia="ru-RU" w:bidi="ar-SA"/>
    </w:rPr>
  </w:style>
  <w:style w:type="character" w:customStyle="1" w:styleId="afa">
    <w:name w:val="Основной текст Знак"/>
    <w:link w:val="af9"/>
    <w:uiPriority w:val="99"/>
    <w:rsid w:val="00520431"/>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sid w:val="00520431"/>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sid w:val="00520431"/>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sid w:val="00520431"/>
    <w:rPr>
      <w:rFonts w:ascii="Tahoma" w:eastAsia="Times New Roman" w:hAnsi="Tahoma" w:cs="Tahoma"/>
      <w:sz w:val="16"/>
      <w:szCs w:val="16"/>
      <w:lang w:eastAsia="ru-RU"/>
    </w:rPr>
  </w:style>
  <w:style w:type="character" w:customStyle="1" w:styleId="FontStyle12">
    <w:name w:val="Font Style12"/>
    <w:qFormat/>
    <w:rsid w:val="00520431"/>
    <w:rPr>
      <w:rFonts w:ascii="Times New Roman" w:hAnsi="Times New Roman" w:cs="Times New Roman"/>
      <w:sz w:val="26"/>
      <w:szCs w:val="26"/>
    </w:rPr>
  </w:style>
  <w:style w:type="character" w:customStyle="1" w:styleId="11">
    <w:name w:val="Текст Знак1"/>
    <w:link w:val="ae"/>
    <w:qFormat/>
    <w:locked/>
    <w:rsid w:val="00520431"/>
    <w:rPr>
      <w:rFonts w:ascii="Courier New" w:hAnsi="Courier New" w:cs="Courier New"/>
      <w:szCs w:val="24"/>
    </w:rPr>
  </w:style>
  <w:style w:type="character" w:customStyle="1" w:styleId="afff">
    <w:name w:val="Текст Знак"/>
    <w:qFormat/>
    <w:rsid w:val="00520431"/>
    <w:rPr>
      <w:rFonts w:ascii="Consolas" w:eastAsia="Times New Roman" w:hAnsi="Consolas" w:cs="Consolas"/>
      <w:sz w:val="21"/>
      <w:szCs w:val="21"/>
      <w:lang w:eastAsia="ru-RU"/>
    </w:rPr>
  </w:style>
  <w:style w:type="character" w:customStyle="1" w:styleId="FontStyle20">
    <w:name w:val="Font Style20"/>
    <w:qFormat/>
    <w:rsid w:val="00520431"/>
    <w:rPr>
      <w:rFonts w:ascii="Arial" w:hAnsi="Arial" w:cs="Arial"/>
      <w:sz w:val="20"/>
      <w:szCs w:val="20"/>
    </w:rPr>
  </w:style>
  <w:style w:type="paragraph" w:customStyle="1" w:styleId="Style10">
    <w:name w:val="Style10"/>
    <w:basedOn w:val="a1"/>
    <w:uiPriority w:val="99"/>
    <w:qFormat/>
    <w:rsid w:val="00520431"/>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sid w:val="00520431"/>
    <w:rPr>
      <w:rFonts w:ascii="Arial" w:hAnsi="Arial" w:cs="Arial"/>
      <w:b/>
      <w:bCs/>
      <w:sz w:val="20"/>
      <w:szCs w:val="20"/>
    </w:rPr>
  </w:style>
  <w:style w:type="character" w:customStyle="1" w:styleId="28">
    <w:name w:val="Основной текст с отступом 2 Знак"/>
    <w:link w:val="27"/>
    <w:qFormat/>
    <w:rsid w:val="00520431"/>
    <w:rPr>
      <w:rFonts w:ascii="Times New Roman" w:eastAsia="Times New Roman" w:hAnsi="Times New Roman" w:cs="Times New Roman"/>
      <w:sz w:val="24"/>
      <w:szCs w:val="24"/>
      <w:lang w:eastAsia="ru-RU"/>
    </w:rPr>
  </w:style>
  <w:style w:type="paragraph" w:customStyle="1" w:styleId="Style3">
    <w:name w:val="Style3"/>
    <w:basedOn w:val="a1"/>
    <w:qFormat/>
    <w:rsid w:val="00520431"/>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rsid w:val="00520431"/>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rsid w:val="00520431"/>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sid w:val="00520431"/>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rsid w:val="00520431"/>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sid w:val="00520431"/>
    <w:rPr>
      <w:rFonts w:ascii="Cambria" w:eastAsia="Times New Roman" w:hAnsi="Cambria" w:cs="Times New Roman"/>
      <w:b/>
      <w:bCs/>
      <w:sz w:val="26"/>
      <w:szCs w:val="26"/>
      <w:lang w:eastAsia="ru-RU"/>
    </w:rPr>
  </w:style>
  <w:style w:type="character" w:customStyle="1" w:styleId="iceouttxt53">
    <w:name w:val="iceouttxt53"/>
    <w:qFormat/>
    <w:rsid w:val="00520431"/>
    <w:rPr>
      <w:rFonts w:ascii="Arial" w:hAnsi="Arial" w:cs="Arial" w:hint="default"/>
      <w:color w:val="666666"/>
      <w:sz w:val="14"/>
      <w:szCs w:val="14"/>
    </w:rPr>
  </w:style>
  <w:style w:type="character" w:customStyle="1" w:styleId="iceouttxt4">
    <w:name w:val="iceouttxt4"/>
    <w:qFormat/>
    <w:rsid w:val="00520431"/>
  </w:style>
  <w:style w:type="character" w:customStyle="1" w:styleId="af6">
    <w:name w:val="Текст сноски Знак"/>
    <w:link w:val="af5"/>
    <w:qFormat/>
    <w:rsid w:val="00520431"/>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sid w:val="00520431"/>
    <w:rPr>
      <w:rFonts w:ascii="Times New Roman" w:eastAsia="Times New Roman" w:hAnsi="Times New Roman" w:cs="Times New Roman"/>
      <w:b/>
      <w:szCs w:val="20"/>
      <w:lang w:eastAsia="ar-SA"/>
    </w:rPr>
  </w:style>
  <w:style w:type="character" w:customStyle="1" w:styleId="afd">
    <w:name w:val="Заголовок записки Знак"/>
    <w:link w:val="afc"/>
    <w:qFormat/>
    <w:rsid w:val="00520431"/>
    <w:rPr>
      <w:rFonts w:ascii="Times New Roman" w:eastAsia="Times New Roman" w:hAnsi="Times New Roman" w:cs="Times New Roman"/>
      <w:sz w:val="24"/>
      <w:szCs w:val="24"/>
      <w:lang w:eastAsia="ru-RU"/>
    </w:rPr>
  </w:style>
  <w:style w:type="paragraph" w:customStyle="1" w:styleId="ConsPlusTitle">
    <w:name w:val="ConsPlusTitle"/>
    <w:qFormat/>
    <w:rsid w:val="00520431"/>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rsid w:val="00520431"/>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rsid w:val="00520431"/>
    <w:pPr>
      <w:suppressAutoHyphens/>
    </w:pPr>
    <w:rPr>
      <w:rFonts w:ascii="Times New Roman" w:eastAsia="Arial" w:hAnsi="Times New Roman"/>
      <w:lang w:eastAsia="ar-SA"/>
    </w:rPr>
  </w:style>
  <w:style w:type="paragraph" w:customStyle="1" w:styleId="210">
    <w:name w:val="Основной текст 21"/>
    <w:basedOn w:val="a1"/>
    <w:qFormat/>
    <w:rsid w:val="00520431"/>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rsid w:val="00520431"/>
    <w:pPr>
      <w:suppressAutoHyphens/>
      <w:spacing w:after="0"/>
      <w:jc w:val="center"/>
    </w:pPr>
    <w:rPr>
      <w:bCs/>
      <w:i/>
      <w:color w:val="000000"/>
      <w:sz w:val="22"/>
      <w:szCs w:val="22"/>
      <w:u w:val="single"/>
      <w:lang w:eastAsia="ar-SA"/>
    </w:rPr>
  </w:style>
  <w:style w:type="paragraph" w:customStyle="1" w:styleId="FR2">
    <w:name w:val="FR2"/>
    <w:qFormat/>
    <w:rsid w:val="00520431"/>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sid w:val="00520431"/>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sid w:val="00520431"/>
    <w:rPr>
      <w:rFonts w:ascii="Times New Roman" w:eastAsia="Times New Roman" w:hAnsi="Times New Roman" w:cs="Times New Roman"/>
      <w:sz w:val="16"/>
      <w:szCs w:val="16"/>
      <w:lang w:eastAsia="ru-RU"/>
    </w:rPr>
  </w:style>
  <w:style w:type="character" w:customStyle="1" w:styleId="40">
    <w:name w:val="Заголовок 4 Знак"/>
    <w:link w:val="4"/>
    <w:qFormat/>
    <w:rsid w:val="00520431"/>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sid w:val="00520431"/>
    <w:rPr>
      <w:rFonts w:ascii="Cambria" w:eastAsia="Times New Roman" w:hAnsi="Cambria" w:cs="Times New Roman"/>
      <w:b/>
      <w:bCs/>
      <w:color w:val="4F81BD"/>
      <w:sz w:val="26"/>
      <w:szCs w:val="26"/>
      <w:lang w:eastAsia="ru-RU"/>
    </w:rPr>
  </w:style>
  <w:style w:type="character" w:customStyle="1" w:styleId="50">
    <w:name w:val="Заголовок 5 Знак"/>
    <w:link w:val="5"/>
    <w:qFormat/>
    <w:rsid w:val="00520431"/>
    <w:rPr>
      <w:rFonts w:ascii="Cambria" w:eastAsia="Times New Roman" w:hAnsi="Cambria" w:cs="Times New Roman"/>
      <w:color w:val="243F60"/>
      <w:sz w:val="24"/>
      <w:szCs w:val="24"/>
      <w:lang w:eastAsia="ru-RU"/>
    </w:rPr>
  </w:style>
  <w:style w:type="character" w:customStyle="1" w:styleId="aff7">
    <w:name w:val="Обычный (Интернет) Знак"/>
    <w:link w:val="aff6"/>
    <w:qFormat/>
    <w:locked/>
    <w:rsid w:val="00520431"/>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rsid w:val="00520431"/>
    <w:pPr>
      <w:tabs>
        <w:tab w:val="left" w:pos="1134"/>
      </w:tabs>
      <w:spacing w:after="0"/>
    </w:pPr>
    <w:rPr>
      <w:kern w:val="1"/>
      <w:lang w:eastAsia="zh-CN"/>
    </w:rPr>
  </w:style>
  <w:style w:type="character" w:customStyle="1" w:styleId="60">
    <w:name w:val="Заголовок 6 Знак"/>
    <w:link w:val="6"/>
    <w:qFormat/>
    <w:rsid w:val="00520431"/>
    <w:rPr>
      <w:rFonts w:ascii="Times New Roman" w:eastAsia="Times New Roman" w:hAnsi="Times New Roman" w:cs="Times New Roman"/>
      <w:i/>
      <w:szCs w:val="20"/>
      <w:lang w:eastAsia="ru-RU"/>
    </w:rPr>
  </w:style>
  <w:style w:type="character" w:customStyle="1" w:styleId="70">
    <w:name w:val="Заголовок 7 Знак"/>
    <w:link w:val="7"/>
    <w:qFormat/>
    <w:rsid w:val="00520431"/>
    <w:rPr>
      <w:rFonts w:ascii="Arial" w:eastAsia="Times New Roman" w:hAnsi="Arial" w:cs="Times New Roman"/>
      <w:sz w:val="20"/>
      <w:szCs w:val="20"/>
      <w:lang w:eastAsia="ru-RU"/>
    </w:rPr>
  </w:style>
  <w:style w:type="character" w:customStyle="1" w:styleId="80">
    <w:name w:val="Заголовок 8 Знак"/>
    <w:link w:val="8"/>
    <w:uiPriority w:val="9"/>
    <w:qFormat/>
    <w:rsid w:val="00520431"/>
    <w:rPr>
      <w:rFonts w:ascii="Arial" w:eastAsia="Times New Roman" w:hAnsi="Arial" w:cs="Times New Roman"/>
      <w:i/>
      <w:sz w:val="20"/>
      <w:szCs w:val="20"/>
      <w:lang w:eastAsia="ru-RU"/>
    </w:rPr>
  </w:style>
  <w:style w:type="character" w:customStyle="1" w:styleId="90">
    <w:name w:val="Заголовок 9 Знак"/>
    <w:link w:val="9"/>
    <w:qFormat/>
    <w:rsid w:val="00520431"/>
    <w:rPr>
      <w:rFonts w:ascii="Arial" w:eastAsia="Times New Roman" w:hAnsi="Arial" w:cs="Times New Roman"/>
      <w:b/>
      <w:i/>
      <w:sz w:val="18"/>
      <w:szCs w:val="20"/>
      <w:lang w:eastAsia="ru-RU"/>
    </w:rPr>
  </w:style>
  <w:style w:type="paragraph" w:customStyle="1" w:styleId="western">
    <w:name w:val="western"/>
    <w:basedOn w:val="a1"/>
    <w:qFormat/>
    <w:rsid w:val="00520431"/>
    <w:pPr>
      <w:spacing w:before="100" w:beforeAutospacing="1" w:after="100" w:afterAutospacing="1"/>
      <w:jc w:val="left"/>
    </w:pPr>
  </w:style>
  <w:style w:type="character" w:customStyle="1" w:styleId="HTML0">
    <w:name w:val="Стандартный HTML Знак"/>
    <w:link w:val="HTML"/>
    <w:qFormat/>
    <w:rsid w:val="00520431"/>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rsid w:val="00520431"/>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rsid w:val="00520431"/>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rsid w:val="00520431"/>
  </w:style>
  <w:style w:type="character" w:customStyle="1" w:styleId="Absatz-Standardschriftart">
    <w:name w:val="Absatz-Standardschriftart"/>
    <w:qFormat/>
    <w:rsid w:val="00520431"/>
  </w:style>
  <w:style w:type="character" w:customStyle="1" w:styleId="WW-Absatz-Standardschriftart">
    <w:name w:val="WW-Absatz-Standardschriftart"/>
    <w:qFormat/>
    <w:rsid w:val="00520431"/>
  </w:style>
  <w:style w:type="character" w:customStyle="1" w:styleId="51">
    <w:name w:val="Основной шрифт абзаца5"/>
    <w:qFormat/>
    <w:rsid w:val="00520431"/>
  </w:style>
  <w:style w:type="character" w:customStyle="1" w:styleId="WW-Absatz-Standardschriftart1">
    <w:name w:val="WW-Absatz-Standardschriftart1"/>
    <w:qFormat/>
    <w:rsid w:val="00520431"/>
  </w:style>
  <w:style w:type="character" w:customStyle="1" w:styleId="WW-Absatz-Standardschriftart11">
    <w:name w:val="WW-Absatz-Standardschriftart11"/>
    <w:qFormat/>
    <w:rsid w:val="00520431"/>
  </w:style>
  <w:style w:type="character" w:customStyle="1" w:styleId="41">
    <w:name w:val="Основной шрифт абзаца4"/>
    <w:qFormat/>
    <w:rsid w:val="00520431"/>
  </w:style>
  <w:style w:type="character" w:customStyle="1" w:styleId="33">
    <w:name w:val="Основной шрифт абзаца3"/>
    <w:qFormat/>
    <w:rsid w:val="00520431"/>
  </w:style>
  <w:style w:type="character" w:customStyle="1" w:styleId="WW-Absatz-Standardschriftart111">
    <w:name w:val="WW-Absatz-Standardschriftart111"/>
    <w:qFormat/>
    <w:rsid w:val="00520431"/>
  </w:style>
  <w:style w:type="character" w:customStyle="1" w:styleId="WW-Absatz-Standardschriftart1111">
    <w:name w:val="WW-Absatz-Standardschriftart1111"/>
    <w:qFormat/>
    <w:rsid w:val="00520431"/>
  </w:style>
  <w:style w:type="character" w:customStyle="1" w:styleId="WW-Absatz-Standardschriftart11111">
    <w:name w:val="WW-Absatz-Standardschriftart11111"/>
    <w:qFormat/>
    <w:rsid w:val="00520431"/>
  </w:style>
  <w:style w:type="character" w:customStyle="1" w:styleId="2a">
    <w:name w:val="Основной шрифт абзаца2"/>
    <w:qFormat/>
    <w:rsid w:val="00520431"/>
  </w:style>
  <w:style w:type="character" w:customStyle="1" w:styleId="WW-Absatz-Standardschriftart111111">
    <w:name w:val="WW-Absatz-Standardschriftart111111"/>
    <w:qFormat/>
    <w:rsid w:val="00520431"/>
  </w:style>
  <w:style w:type="character" w:customStyle="1" w:styleId="15">
    <w:name w:val="Основной шрифт абзаца1"/>
    <w:uiPriority w:val="67"/>
    <w:qFormat/>
    <w:rsid w:val="00520431"/>
  </w:style>
  <w:style w:type="character" w:customStyle="1" w:styleId="WW8Num2z0">
    <w:name w:val="WW8Num2z0"/>
    <w:qFormat/>
    <w:rsid w:val="00520431"/>
    <w:rPr>
      <w:rFonts w:eastAsia="Calibri"/>
      <w:color w:val="00000A"/>
    </w:rPr>
  </w:style>
  <w:style w:type="character" w:customStyle="1" w:styleId="WW-Absatz-Standardschriftart1111111">
    <w:name w:val="WW-Absatz-Standardschriftart1111111"/>
    <w:qFormat/>
    <w:rsid w:val="00520431"/>
  </w:style>
  <w:style w:type="character" w:customStyle="1" w:styleId="71">
    <w:name w:val="Основной шрифт абзаца7"/>
    <w:qFormat/>
    <w:rsid w:val="00520431"/>
  </w:style>
  <w:style w:type="character" w:customStyle="1" w:styleId="ListLabel1">
    <w:name w:val="ListLabel 1"/>
    <w:qFormat/>
    <w:rsid w:val="00520431"/>
    <w:rPr>
      <w:rFonts w:eastAsia="Calibri"/>
      <w:color w:val="00000A"/>
    </w:rPr>
  </w:style>
  <w:style w:type="character" w:customStyle="1" w:styleId="Anrede1IhrZeichen">
    <w:name w:val="Anrede1IhrZeichen"/>
    <w:qFormat/>
    <w:rsid w:val="00520431"/>
    <w:rPr>
      <w:rFonts w:ascii="Arial" w:hAnsi="Arial" w:cs="Arial"/>
      <w:sz w:val="22"/>
    </w:rPr>
  </w:style>
  <w:style w:type="paragraph" w:customStyle="1" w:styleId="72">
    <w:name w:val="Название7"/>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rsid w:val="00520431"/>
    <w:pPr>
      <w:suppressLineNumbers/>
      <w:suppressAutoHyphens/>
      <w:spacing w:after="0" w:line="100" w:lineRule="atLeast"/>
      <w:jc w:val="left"/>
    </w:pPr>
    <w:rPr>
      <w:rFonts w:cs="Tahoma"/>
      <w:kern w:val="1"/>
      <w:lang w:eastAsia="ar-SA"/>
    </w:rPr>
  </w:style>
  <w:style w:type="paragraph" w:customStyle="1" w:styleId="62">
    <w:name w:val="Название6"/>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rsid w:val="00520431"/>
    <w:pPr>
      <w:suppressLineNumbers/>
      <w:suppressAutoHyphens/>
      <w:spacing w:after="0" w:line="100" w:lineRule="atLeast"/>
      <w:jc w:val="left"/>
    </w:pPr>
    <w:rPr>
      <w:rFonts w:cs="Tahoma"/>
      <w:kern w:val="1"/>
      <w:lang w:eastAsia="ar-SA"/>
    </w:rPr>
  </w:style>
  <w:style w:type="paragraph" w:customStyle="1" w:styleId="52">
    <w:name w:val="Название5"/>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rsid w:val="00520431"/>
    <w:pPr>
      <w:suppressLineNumbers/>
      <w:suppressAutoHyphens/>
      <w:spacing w:after="0" w:line="100" w:lineRule="atLeast"/>
      <w:jc w:val="left"/>
    </w:pPr>
    <w:rPr>
      <w:rFonts w:cs="Tahoma"/>
      <w:kern w:val="1"/>
      <w:lang w:eastAsia="ar-SA"/>
    </w:rPr>
  </w:style>
  <w:style w:type="paragraph" w:customStyle="1" w:styleId="42">
    <w:name w:val="Название4"/>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rsid w:val="00520431"/>
    <w:pPr>
      <w:suppressLineNumbers/>
      <w:suppressAutoHyphens/>
      <w:spacing w:after="0" w:line="100" w:lineRule="atLeast"/>
      <w:jc w:val="left"/>
    </w:pPr>
    <w:rPr>
      <w:rFonts w:cs="Tahoma"/>
      <w:kern w:val="1"/>
      <w:lang w:eastAsia="ar-SA"/>
    </w:rPr>
  </w:style>
  <w:style w:type="paragraph" w:customStyle="1" w:styleId="34">
    <w:name w:val="Название3"/>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rsid w:val="00520431"/>
    <w:pPr>
      <w:suppressLineNumbers/>
      <w:suppressAutoHyphens/>
      <w:spacing w:after="0" w:line="100" w:lineRule="atLeast"/>
      <w:jc w:val="left"/>
    </w:pPr>
    <w:rPr>
      <w:rFonts w:cs="Tahoma"/>
      <w:kern w:val="1"/>
      <w:lang w:eastAsia="ar-SA"/>
    </w:rPr>
  </w:style>
  <w:style w:type="paragraph" w:customStyle="1" w:styleId="2b">
    <w:name w:val="Название2"/>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rsid w:val="00520431"/>
    <w:pPr>
      <w:suppressLineNumbers/>
      <w:suppressAutoHyphens/>
      <w:spacing w:after="0" w:line="100" w:lineRule="atLeast"/>
      <w:jc w:val="left"/>
    </w:pPr>
    <w:rPr>
      <w:rFonts w:cs="Tahoma"/>
      <w:kern w:val="1"/>
      <w:lang w:eastAsia="ar-SA"/>
    </w:rPr>
  </w:style>
  <w:style w:type="paragraph" w:customStyle="1" w:styleId="16">
    <w:name w:val="Название1"/>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rsid w:val="00520431"/>
    <w:pPr>
      <w:suppressLineNumbers/>
      <w:suppressAutoHyphens/>
      <w:spacing w:after="0" w:line="100" w:lineRule="atLeast"/>
      <w:jc w:val="left"/>
    </w:pPr>
    <w:rPr>
      <w:rFonts w:cs="Tahoma"/>
      <w:kern w:val="1"/>
      <w:lang w:eastAsia="ar-SA"/>
    </w:rPr>
  </w:style>
  <w:style w:type="paragraph" w:customStyle="1" w:styleId="18">
    <w:name w:val="Текст выноски1"/>
    <w:qFormat/>
    <w:rsid w:val="00520431"/>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rsid w:val="00520431"/>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sid w:val="00520431"/>
    <w:rPr>
      <w:rFonts w:ascii="Times New Roman" w:eastAsia="Times New Roman" w:hAnsi="Times New Roman" w:cs="Times New Roman"/>
      <w:kern w:val="1"/>
      <w:sz w:val="24"/>
      <w:szCs w:val="24"/>
      <w:lang w:eastAsia="ar-SA"/>
    </w:rPr>
  </w:style>
  <w:style w:type="paragraph" w:customStyle="1" w:styleId="ConsTitle">
    <w:name w:val="ConsTitle"/>
    <w:qFormat/>
    <w:rsid w:val="00520431"/>
    <w:pPr>
      <w:widowControl w:val="0"/>
      <w:ind w:right="19772"/>
    </w:pPr>
    <w:rPr>
      <w:rFonts w:ascii="Arial" w:eastAsia="Times New Roman" w:hAnsi="Arial"/>
      <w:b/>
      <w:snapToGrid w:val="0"/>
      <w:sz w:val="16"/>
    </w:rPr>
  </w:style>
  <w:style w:type="character" w:customStyle="1" w:styleId="aff2">
    <w:name w:val="Заголовок Знак"/>
    <w:link w:val="aff1"/>
    <w:uiPriority w:val="10"/>
    <w:qFormat/>
    <w:rsid w:val="00520431"/>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sid w:val="00520431"/>
    <w:rPr>
      <w:rFonts w:ascii="Times New Roman" w:eastAsia="Times New Roman" w:hAnsi="Times New Roman" w:cs="Times New Roman"/>
      <w:sz w:val="24"/>
      <w:szCs w:val="24"/>
      <w:lang w:eastAsia="ru-RU"/>
    </w:rPr>
  </w:style>
  <w:style w:type="paragraph" w:customStyle="1" w:styleId="afff4">
    <w:name w:val="Тендерные данные"/>
    <w:basedOn w:val="a1"/>
    <w:qFormat/>
    <w:rsid w:val="00520431"/>
    <w:pPr>
      <w:tabs>
        <w:tab w:val="left" w:pos="1985"/>
      </w:tabs>
      <w:spacing w:before="120"/>
    </w:pPr>
    <w:rPr>
      <w:b/>
      <w:bCs/>
    </w:rPr>
  </w:style>
  <w:style w:type="paragraph" w:customStyle="1" w:styleId="1a">
    <w:name w:val="Знак1"/>
    <w:basedOn w:val="a1"/>
    <w:qFormat/>
    <w:rsid w:val="00520431"/>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sid w:val="00520431"/>
    <w:rPr>
      <w:rFonts w:ascii="Times New Roman" w:eastAsia="Times New Roman" w:hAnsi="Times New Roman" w:cs="Times New Roman"/>
      <w:sz w:val="24"/>
      <w:szCs w:val="24"/>
      <w:lang w:eastAsia="ru-RU"/>
    </w:rPr>
  </w:style>
  <w:style w:type="paragraph" w:customStyle="1" w:styleId="211">
    <w:name w:val="Красная строка 21"/>
    <w:basedOn w:val="afe"/>
    <w:qFormat/>
    <w:rsid w:val="00520431"/>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sid w:val="00520431"/>
    <w:rPr>
      <w:color w:val="008080"/>
      <w:sz w:val="20"/>
      <w:szCs w:val="20"/>
    </w:rPr>
  </w:style>
  <w:style w:type="character" w:customStyle="1" w:styleId="afff6">
    <w:name w:val="Гипертекстовая ссылка"/>
    <w:uiPriority w:val="99"/>
    <w:qFormat/>
    <w:rsid w:val="00520431"/>
    <w:rPr>
      <w:color w:val="008000"/>
      <w:sz w:val="22"/>
      <w:szCs w:val="22"/>
    </w:rPr>
  </w:style>
  <w:style w:type="character" w:customStyle="1" w:styleId="afff7">
    <w:name w:val="Цветовое выделение"/>
    <w:uiPriority w:val="99"/>
    <w:qFormat/>
    <w:rsid w:val="00520431"/>
    <w:rPr>
      <w:b/>
      <w:bCs/>
      <w:color w:val="000080"/>
    </w:rPr>
  </w:style>
  <w:style w:type="paragraph" w:customStyle="1" w:styleId="afff8">
    <w:name w:val="Заголовок статьи"/>
    <w:basedOn w:val="a1"/>
    <w:next w:val="a1"/>
    <w:qFormat/>
    <w:rsid w:val="00520431"/>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rsid w:val="00520431"/>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sid w:val="00520431"/>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sid w:val="00520431"/>
    <w:rPr>
      <w:rFonts w:ascii="Tahoma" w:eastAsia="Times New Roman" w:hAnsi="Tahoma" w:cs="Times New Roman"/>
      <w:sz w:val="16"/>
      <w:szCs w:val="16"/>
      <w:lang w:eastAsia="ru-RU"/>
    </w:rPr>
  </w:style>
  <w:style w:type="paragraph" w:customStyle="1" w:styleId="xl29">
    <w:name w:val="xl29"/>
    <w:basedOn w:val="a1"/>
    <w:qFormat/>
    <w:rsid w:val="00520431"/>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rsid w:val="00520431"/>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rsid w:val="00520431"/>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rsid w:val="00520431"/>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rsid w:val="00520431"/>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rsid w:val="00520431"/>
    <w:pPr>
      <w:spacing w:after="0"/>
      <w:ind w:firstLine="600"/>
    </w:pPr>
    <w:rPr>
      <w:sz w:val="29"/>
      <w:szCs w:val="29"/>
    </w:rPr>
  </w:style>
  <w:style w:type="paragraph" w:customStyle="1" w:styleId="110">
    <w:name w:val="заголовок 11"/>
    <w:basedOn w:val="a1"/>
    <w:next w:val="a1"/>
    <w:qFormat/>
    <w:rsid w:val="00520431"/>
    <w:pPr>
      <w:keepNext/>
      <w:widowControl w:val="0"/>
      <w:adjustRightInd w:val="0"/>
      <w:snapToGrid w:val="0"/>
      <w:spacing w:after="0" w:line="360" w:lineRule="atLeast"/>
      <w:jc w:val="center"/>
    </w:pPr>
    <w:rPr>
      <w:szCs w:val="20"/>
    </w:rPr>
  </w:style>
  <w:style w:type="paragraph" w:customStyle="1" w:styleId="ConsNormal">
    <w:name w:val="ConsNormal"/>
    <w:link w:val="ConsNormal0"/>
    <w:qFormat/>
    <w:rsid w:val="00520431"/>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rsid w:val="00520431"/>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rsid w:val="00520431"/>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rsid w:val="00520431"/>
    <w:pPr>
      <w:widowControl w:val="0"/>
      <w:adjustRightInd w:val="0"/>
      <w:spacing w:after="0" w:line="360" w:lineRule="atLeast"/>
    </w:pPr>
    <w:rPr>
      <w:kern w:val="16"/>
      <w:sz w:val="28"/>
      <w:szCs w:val="20"/>
    </w:rPr>
  </w:style>
  <w:style w:type="paragraph" w:customStyle="1" w:styleId="afffb">
    <w:name w:val="текст сноски"/>
    <w:basedOn w:val="a1"/>
    <w:qFormat/>
    <w:rsid w:val="00520431"/>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rsid w:val="00520431"/>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rsid w:val="00520431"/>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rsid w:val="00520431"/>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rsid w:val="00520431"/>
    <w:pPr>
      <w:keepNext/>
      <w:keepLines/>
      <w:widowControl w:val="0"/>
      <w:suppressLineNumbers/>
      <w:suppressAutoHyphens/>
      <w:adjustRightInd w:val="0"/>
      <w:spacing w:line="360" w:lineRule="atLeast"/>
    </w:pPr>
    <w:rPr>
      <w:b/>
      <w:sz w:val="28"/>
    </w:rPr>
  </w:style>
  <w:style w:type="paragraph" w:customStyle="1" w:styleId="2d">
    <w:name w:val="Стиль2"/>
    <w:basedOn w:val="26"/>
    <w:qFormat/>
    <w:rsid w:val="00520431"/>
    <w:pPr>
      <w:keepNext/>
      <w:keepLines/>
      <w:suppressLineNumbers/>
      <w:tabs>
        <w:tab w:val="clear" w:pos="432"/>
      </w:tabs>
      <w:suppressAutoHyphens/>
      <w:spacing w:after="60"/>
    </w:pPr>
    <w:rPr>
      <w:b/>
      <w:szCs w:val="20"/>
    </w:rPr>
  </w:style>
  <w:style w:type="paragraph" w:customStyle="1" w:styleId="36">
    <w:name w:val="Стиль3"/>
    <w:basedOn w:val="27"/>
    <w:qFormat/>
    <w:rsid w:val="00520431"/>
    <w:pPr>
      <w:widowControl w:val="0"/>
      <w:tabs>
        <w:tab w:val="left" w:pos="1307"/>
      </w:tabs>
      <w:adjustRightInd w:val="0"/>
      <w:spacing w:after="0" w:line="360" w:lineRule="atLeast"/>
      <w:ind w:left="1080"/>
    </w:pPr>
    <w:rPr>
      <w:szCs w:val="20"/>
    </w:rPr>
  </w:style>
  <w:style w:type="paragraph" w:customStyle="1" w:styleId="FR1">
    <w:name w:val="FR1"/>
    <w:qFormat/>
    <w:rsid w:val="00520431"/>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rsid w:val="00520431"/>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rsid w:val="00520431"/>
    <w:pPr>
      <w:widowControl w:val="0"/>
      <w:tabs>
        <w:tab w:val="left" w:pos="227"/>
      </w:tabs>
      <w:adjustRightInd w:val="0"/>
      <w:spacing w:after="0" w:line="360" w:lineRule="atLeast"/>
      <w:ind w:left="0"/>
    </w:pPr>
    <w:rPr>
      <w:szCs w:val="20"/>
    </w:rPr>
  </w:style>
  <w:style w:type="paragraph" w:customStyle="1" w:styleId="222">
    <w:name w:val="222"/>
    <w:basedOn w:val="a1"/>
    <w:qFormat/>
    <w:rsid w:val="00520431"/>
    <w:pPr>
      <w:spacing w:after="0"/>
      <w:ind w:left="851"/>
      <w:jc w:val="left"/>
    </w:pPr>
    <w:rPr>
      <w:rFonts w:ascii="Times New Roman CYR" w:hAnsi="Times New Roman CYR"/>
      <w:sz w:val="20"/>
      <w:szCs w:val="20"/>
    </w:rPr>
  </w:style>
  <w:style w:type="paragraph" w:customStyle="1" w:styleId="02statia2">
    <w:name w:val="02statia2"/>
    <w:basedOn w:val="a1"/>
    <w:qFormat/>
    <w:rsid w:val="00520431"/>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rsid w:val="00520431"/>
    <w:pPr>
      <w:spacing w:before="150" w:after="0"/>
      <w:jc w:val="left"/>
    </w:pPr>
  </w:style>
  <w:style w:type="paragraph" w:customStyle="1" w:styleId="1f">
    <w:name w:val="Знак Знак Знак1 Знак Знак Знак Знак Знак Знак Знак"/>
    <w:basedOn w:val="a1"/>
    <w:qFormat/>
    <w:rsid w:val="00520431"/>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rsid w:val="00520431"/>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rsid w:val="00520431"/>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rsid w:val="00520431"/>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rsid w:val="00520431"/>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rsid w:val="00520431"/>
    <w:pPr>
      <w:keepNext/>
      <w:spacing w:before="40" w:after="40"/>
      <w:ind w:left="57" w:right="57"/>
      <w:jc w:val="left"/>
    </w:pPr>
    <w:rPr>
      <w:sz w:val="18"/>
      <w:szCs w:val="18"/>
    </w:rPr>
  </w:style>
  <w:style w:type="paragraph" w:customStyle="1" w:styleId="txt">
    <w:name w:val="txt"/>
    <w:basedOn w:val="a1"/>
    <w:qFormat/>
    <w:rsid w:val="00520431"/>
    <w:pPr>
      <w:spacing w:after="0"/>
      <w:ind w:firstLine="360"/>
    </w:pPr>
    <w:rPr>
      <w:rFonts w:ascii="Verdana" w:hAnsi="Verdana"/>
      <w:color w:val="000000"/>
      <w:kern w:val="2"/>
      <w:sz w:val="18"/>
      <w:szCs w:val="18"/>
    </w:rPr>
  </w:style>
  <w:style w:type="paragraph" w:customStyle="1" w:styleId="caaieiaie11">
    <w:name w:val="caaieiaie 11"/>
    <w:basedOn w:val="a1"/>
    <w:next w:val="a1"/>
    <w:qFormat/>
    <w:rsid w:val="00520431"/>
    <w:pPr>
      <w:keepNext/>
      <w:overflowPunct w:val="0"/>
      <w:autoSpaceDE w:val="0"/>
      <w:autoSpaceDN w:val="0"/>
      <w:adjustRightInd w:val="0"/>
      <w:spacing w:after="0"/>
      <w:jc w:val="center"/>
    </w:pPr>
    <w:rPr>
      <w:szCs w:val="20"/>
    </w:rPr>
  </w:style>
  <w:style w:type="paragraph" w:customStyle="1" w:styleId="txt1">
    <w:name w:val="txt1"/>
    <w:basedOn w:val="a1"/>
    <w:qFormat/>
    <w:rsid w:val="00520431"/>
    <w:pPr>
      <w:spacing w:after="0"/>
      <w:jc w:val="left"/>
    </w:pPr>
    <w:rPr>
      <w:rFonts w:ascii="Verdana" w:hAnsi="Verdana"/>
      <w:color w:val="000000"/>
      <w:sz w:val="18"/>
      <w:szCs w:val="18"/>
    </w:rPr>
  </w:style>
  <w:style w:type="character" w:customStyle="1" w:styleId="afffe">
    <w:name w:val="Текст ТУ Знак"/>
    <w:link w:val="affff"/>
    <w:qFormat/>
    <w:locked/>
    <w:rsid w:val="00520431"/>
    <w:rPr>
      <w:sz w:val="24"/>
      <w:szCs w:val="24"/>
    </w:rPr>
  </w:style>
  <w:style w:type="paragraph" w:customStyle="1" w:styleId="affff">
    <w:name w:val="Текст ТУ"/>
    <w:basedOn w:val="a1"/>
    <w:link w:val="afffe"/>
    <w:qFormat/>
    <w:rsid w:val="00520431"/>
    <w:pPr>
      <w:spacing w:after="0" w:line="276" w:lineRule="auto"/>
      <w:ind w:firstLine="709"/>
      <w:jc w:val="left"/>
    </w:pPr>
    <w:rPr>
      <w:rFonts w:ascii="Calibri" w:eastAsia="Calibri" w:hAnsi="Calibri"/>
    </w:rPr>
  </w:style>
  <w:style w:type="paragraph" w:customStyle="1" w:styleId="xl34">
    <w:name w:val="xl34"/>
    <w:basedOn w:val="a1"/>
    <w:qFormat/>
    <w:rsid w:val="00520431"/>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rsid w:val="00520431"/>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rsid w:val="00520431"/>
    <w:pPr>
      <w:suppressAutoHyphens/>
      <w:spacing w:after="0"/>
      <w:ind w:firstLine="708"/>
    </w:pPr>
    <w:rPr>
      <w:bCs/>
      <w:lang w:eastAsia="ar-SA"/>
    </w:rPr>
  </w:style>
  <w:style w:type="paragraph" w:customStyle="1" w:styleId="2e">
    <w:name w:val="Текст2"/>
    <w:basedOn w:val="a1"/>
    <w:qFormat/>
    <w:rsid w:val="00520431"/>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sid w:val="00520431"/>
    <w:rPr>
      <w:rFonts w:ascii="Arial" w:eastAsia="SimSun" w:hAnsi="Arial" w:cs="Arial"/>
      <w:sz w:val="24"/>
      <w:szCs w:val="24"/>
      <w:lang w:val="en-US" w:eastAsia="zh-CN" w:bidi="ar-SA"/>
    </w:rPr>
  </w:style>
  <w:style w:type="paragraph" w:customStyle="1" w:styleId="Tabletextleft0">
    <w:name w:val="Table_text_left"/>
    <w:link w:val="Tabletextleft"/>
    <w:qFormat/>
    <w:rsid w:val="00520431"/>
    <w:pPr>
      <w:spacing w:before="60" w:after="60"/>
    </w:pPr>
    <w:rPr>
      <w:rFonts w:ascii="Arial" w:eastAsia="SimSun" w:hAnsi="Arial" w:cs="Arial"/>
      <w:sz w:val="24"/>
      <w:szCs w:val="24"/>
      <w:lang w:val="en-US" w:eastAsia="zh-CN"/>
    </w:rPr>
  </w:style>
  <w:style w:type="paragraph" w:customStyle="1" w:styleId="Tabletextleftbold">
    <w:name w:val="Table_text_left_bold"/>
    <w:qFormat/>
    <w:rsid w:val="00520431"/>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rsid w:val="00520431"/>
  </w:style>
  <w:style w:type="character" w:customStyle="1" w:styleId="FontStyle23">
    <w:name w:val="Font Style23"/>
    <w:qFormat/>
    <w:rsid w:val="00520431"/>
    <w:rPr>
      <w:rFonts w:ascii="Arial" w:hAnsi="Arial" w:cs="Arial" w:hint="default"/>
      <w:sz w:val="12"/>
      <w:szCs w:val="12"/>
    </w:rPr>
  </w:style>
  <w:style w:type="character" w:customStyle="1" w:styleId="FontStyle16">
    <w:name w:val="Font Style16"/>
    <w:qFormat/>
    <w:rsid w:val="00520431"/>
    <w:rPr>
      <w:rFonts w:ascii="Arial" w:hAnsi="Arial" w:cs="Arial" w:hint="default"/>
      <w:b/>
      <w:bCs/>
      <w:sz w:val="12"/>
      <w:szCs w:val="12"/>
    </w:rPr>
  </w:style>
  <w:style w:type="character" w:customStyle="1" w:styleId="FontStyle24">
    <w:name w:val="Font Style24"/>
    <w:qFormat/>
    <w:rsid w:val="00520431"/>
    <w:rPr>
      <w:rFonts w:ascii="Arial" w:hAnsi="Arial" w:cs="Arial" w:hint="default"/>
      <w:i/>
      <w:iCs/>
      <w:sz w:val="12"/>
      <w:szCs w:val="12"/>
    </w:rPr>
  </w:style>
  <w:style w:type="character" w:customStyle="1" w:styleId="FontStyle18">
    <w:name w:val="Font Style18"/>
    <w:qFormat/>
    <w:rsid w:val="00520431"/>
    <w:rPr>
      <w:rFonts w:ascii="Arial" w:hAnsi="Arial" w:cs="Arial" w:hint="default"/>
      <w:b/>
      <w:bCs/>
      <w:sz w:val="12"/>
      <w:szCs w:val="12"/>
    </w:rPr>
  </w:style>
  <w:style w:type="character" w:customStyle="1" w:styleId="FontStyle21">
    <w:name w:val="Font Style21"/>
    <w:qFormat/>
    <w:rsid w:val="00520431"/>
    <w:rPr>
      <w:rFonts w:ascii="Arial" w:hAnsi="Arial" w:cs="Arial" w:hint="default"/>
      <w:smallCaps/>
      <w:spacing w:val="10"/>
      <w:sz w:val="8"/>
      <w:szCs w:val="8"/>
    </w:rPr>
  </w:style>
  <w:style w:type="character" w:customStyle="1" w:styleId="FontStyle22">
    <w:name w:val="Font Style22"/>
    <w:qFormat/>
    <w:rsid w:val="00520431"/>
    <w:rPr>
      <w:rFonts w:ascii="Arial" w:hAnsi="Arial" w:cs="Arial" w:hint="default"/>
      <w:b/>
      <w:bCs/>
      <w:sz w:val="10"/>
      <w:szCs w:val="10"/>
    </w:rPr>
  </w:style>
  <w:style w:type="character" w:customStyle="1" w:styleId="2f">
    <w:name w:val="Знак2"/>
    <w:qFormat/>
    <w:rsid w:val="00520431"/>
    <w:rPr>
      <w:sz w:val="28"/>
      <w:szCs w:val="24"/>
    </w:rPr>
  </w:style>
  <w:style w:type="character" w:customStyle="1" w:styleId="160">
    <w:name w:val="Знак16"/>
    <w:qFormat/>
    <w:rsid w:val="00520431"/>
    <w:rPr>
      <w:b/>
      <w:sz w:val="28"/>
      <w:szCs w:val="24"/>
    </w:rPr>
  </w:style>
  <w:style w:type="character" w:customStyle="1" w:styleId="150">
    <w:name w:val="Знак15"/>
    <w:qFormat/>
    <w:rsid w:val="00520431"/>
    <w:rPr>
      <w:sz w:val="28"/>
      <w:szCs w:val="24"/>
    </w:rPr>
  </w:style>
  <w:style w:type="character" w:customStyle="1" w:styleId="140">
    <w:name w:val="Знак14"/>
    <w:qFormat/>
    <w:rsid w:val="00520431"/>
    <w:rPr>
      <w:sz w:val="28"/>
      <w:szCs w:val="24"/>
    </w:rPr>
  </w:style>
  <w:style w:type="character" w:customStyle="1" w:styleId="130">
    <w:name w:val="Знак13"/>
    <w:qFormat/>
    <w:rsid w:val="00520431"/>
    <w:rPr>
      <w:b/>
      <w:bCs/>
      <w:sz w:val="28"/>
      <w:szCs w:val="24"/>
    </w:rPr>
  </w:style>
  <w:style w:type="character" w:customStyle="1" w:styleId="120">
    <w:name w:val="Знак12"/>
    <w:qFormat/>
    <w:rsid w:val="00520431"/>
    <w:rPr>
      <w:sz w:val="24"/>
    </w:rPr>
  </w:style>
  <w:style w:type="character" w:customStyle="1" w:styleId="111">
    <w:name w:val="Знак11"/>
    <w:qFormat/>
    <w:rsid w:val="00520431"/>
    <w:rPr>
      <w:sz w:val="24"/>
    </w:rPr>
  </w:style>
  <w:style w:type="character" w:customStyle="1" w:styleId="100">
    <w:name w:val="Знак10"/>
    <w:qFormat/>
    <w:rsid w:val="00520431"/>
    <w:rPr>
      <w:b/>
      <w:sz w:val="24"/>
    </w:rPr>
  </w:style>
  <w:style w:type="character" w:customStyle="1" w:styleId="91">
    <w:name w:val="Знак9"/>
    <w:qFormat/>
    <w:rsid w:val="00520431"/>
    <w:rPr>
      <w:b/>
      <w:szCs w:val="24"/>
    </w:rPr>
  </w:style>
  <w:style w:type="character" w:customStyle="1" w:styleId="81">
    <w:name w:val="Знак8"/>
    <w:qFormat/>
    <w:rsid w:val="00520431"/>
    <w:rPr>
      <w:b/>
      <w:sz w:val="28"/>
    </w:rPr>
  </w:style>
  <w:style w:type="character" w:customStyle="1" w:styleId="74">
    <w:name w:val="Знак7"/>
    <w:basedOn w:val="a2"/>
    <w:qFormat/>
    <w:rsid w:val="00520431"/>
  </w:style>
  <w:style w:type="character" w:customStyle="1" w:styleId="64">
    <w:name w:val="Знак6"/>
    <w:qFormat/>
    <w:rsid w:val="00520431"/>
    <w:rPr>
      <w:szCs w:val="24"/>
    </w:rPr>
  </w:style>
  <w:style w:type="character" w:customStyle="1" w:styleId="54">
    <w:name w:val="Знак5"/>
    <w:qFormat/>
    <w:rsid w:val="00520431"/>
    <w:rPr>
      <w:b/>
      <w:bCs/>
      <w:sz w:val="24"/>
      <w:szCs w:val="24"/>
    </w:rPr>
  </w:style>
  <w:style w:type="character" w:customStyle="1" w:styleId="44">
    <w:name w:val="Знак4"/>
    <w:qFormat/>
    <w:rsid w:val="00520431"/>
    <w:rPr>
      <w:rFonts w:ascii="Courier New" w:hAnsi="Courier New" w:cs="Courier New" w:hint="default"/>
    </w:rPr>
  </w:style>
  <w:style w:type="character" w:customStyle="1" w:styleId="39">
    <w:name w:val="Стиль3 Знак"/>
    <w:qFormat/>
    <w:rsid w:val="00520431"/>
    <w:rPr>
      <w:sz w:val="24"/>
      <w:lang w:val="ru-RU" w:eastAsia="ru-RU" w:bidi="ar-SA"/>
    </w:rPr>
  </w:style>
  <w:style w:type="character" w:customStyle="1" w:styleId="labelbodytext11">
    <w:name w:val="label_body_text_11"/>
    <w:qFormat/>
    <w:rsid w:val="00520431"/>
    <w:rPr>
      <w:color w:val="0000FF"/>
      <w:sz w:val="20"/>
      <w:szCs w:val="20"/>
    </w:rPr>
  </w:style>
  <w:style w:type="character" w:customStyle="1" w:styleId="92">
    <w:name w:val="Знак Знак9"/>
    <w:qFormat/>
    <w:rsid w:val="00520431"/>
    <w:rPr>
      <w:rFonts w:ascii="Arial" w:hAnsi="Arial" w:cs="Arial" w:hint="default"/>
      <w:b/>
      <w:bCs/>
      <w:kern w:val="32"/>
      <w:sz w:val="32"/>
      <w:szCs w:val="32"/>
      <w:lang w:val="ru-RU" w:eastAsia="ru-RU" w:bidi="ar-SA"/>
    </w:rPr>
  </w:style>
  <w:style w:type="character" w:customStyle="1" w:styleId="stltextm-011">
    <w:name w:val="stl_textm-011"/>
    <w:basedOn w:val="a2"/>
    <w:qFormat/>
    <w:rsid w:val="00520431"/>
  </w:style>
  <w:style w:type="character" w:customStyle="1" w:styleId="3a">
    <w:name w:val="Знак Знак3"/>
    <w:qFormat/>
    <w:rsid w:val="00520431"/>
    <w:rPr>
      <w:sz w:val="24"/>
      <w:szCs w:val="24"/>
      <w:lang w:val="ru-RU" w:eastAsia="ru-RU" w:bidi="ar-SA"/>
    </w:rPr>
  </w:style>
  <w:style w:type="character" w:customStyle="1" w:styleId="510">
    <w:name w:val="Заголовок 5 Знак1"/>
    <w:qFormat/>
    <w:rsid w:val="00520431"/>
    <w:rPr>
      <w:b/>
      <w:bCs/>
      <w:i/>
      <w:iCs/>
      <w:sz w:val="26"/>
      <w:szCs w:val="26"/>
    </w:rPr>
  </w:style>
  <w:style w:type="paragraph" w:customStyle="1" w:styleId="-0">
    <w:name w:val="Контракт-пункт"/>
    <w:basedOn w:val="a1"/>
    <w:qFormat/>
    <w:rsid w:val="00520431"/>
    <w:pPr>
      <w:tabs>
        <w:tab w:val="left" w:pos="1134"/>
        <w:tab w:val="left" w:pos="1800"/>
      </w:tabs>
      <w:spacing w:after="0"/>
      <w:ind w:left="1800" w:hanging="360"/>
    </w:pPr>
    <w:rPr>
      <w:lang w:eastAsia="ar-SA"/>
    </w:rPr>
  </w:style>
  <w:style w:type="paragraph" w:customStyle="1" w:styleId="-1">
    <w:name w:val="Контракт-подподпункт"/>
    <w:basedOn w:val="a1"/>
    <w:qFormat/>
    <w:rsid w:val="00520431"/>
    <w:pPr>
      <w:tabs>
        <w:tab w:val="left" w:pos="1800"/>
      </w:tabs>
      <w:spacing w:after="0"/>
      <w:ind w:left="1800" w:hanging="360"/>
    </w:pPr>
    <w:rPr>
      <w:lang w:eastAsia="ar-SA"/>
    </w:rPr>
  </w:style>
  <w:style w:type="character" w:customStyle="1" w:styleId="apple-converted-space">
    <w:name w:val="apple-converted-space"/>
    <w:qFormat/>
    <w:rsid w:val="00520431"/>
  </w:style>
  <w:style w:type="character" w:customStyle="1" w:styleId="apple-style-span">
    <w:name w:val="apple-style-span"/>
    <w:qFormat/>
    <w:rsid w:val="00520431"/>
  </w:style>
  <w:style w:type="character" w:customStyle="1" w:styleId="dfaq">
    <w:name w:val="dfaq"/>
    <w:qFormat/>
    <w:rsid w:val="00520431"/>
  </w:style>
  <w:style w:type="paragraph" w:customStyle="1" w:styleId="affff0">
    <w:name w:val="a"/>
    <w:basedOn w:val="a1"/>
    <w:qFormat/>
    <w:rsid w:val="00520431"/>
    <w:pPr>
      <w:spacing w:before="100" w:beforeAutospacing="1" w:after="100" w:afterAutospacing="1"/>
      <w:jc w:val="left"/>
    </w:pPr>
  </w:style>
  <w:style w:type="paragraph" w:customStyle="1" w:styleId="tx4">
    <w:name w:val="tx4"/>
    <w:basedOn w:val="a1"/>
    <w:qFormat/>
    <w:rsid w:val="00520431"/>
    <w:pPr>
      <w:spacing w:before="100" w:beforeAutospacing="1" w:after="100" w:afterAutospacing="1"/>
      <w:jc w:val="left"/>
    </w:pPr>
  </w:style>
  <w:style w:type="character" w:customStyle="1" w:styleId="FontStyle11">
    <w:name w:val="Font Style11"/>
    <w:qFormat/>
    <w:rsid w:val="00520431"/>
    <w:rPr>
      <w:rFonts w:ascii="Times New Roman" w:hAnsi="Times New Roman" w:cs="Times New Roman"/>
      <w:sz w:val="22"/>
      <w:szCs w:val="22"/>
    </w:rPr>
  </w:style>
  <w:style w:type="character" w:customStyle="1" w:styleId="1f2">
    <w:name w:val="Заголовок №1_"/>
    <w:link w:val="1f3"/>
    <w:qFormat/>
    <w:rsid w:val="00520431"/>
    <w:rPr>
      <w:sz w:val="25"/>
      <w:szCs w:val="25"/>
      <w:shd w:val="clear" w:color="auto" w:fill="FFFFFF"/>
    </w:rPr>
  </w:style>
  <w:style w:type="paragraph" w:customStyle="1" w:styleId="1f3">
    <w:name w:val="Заголовок №1"/>
    <w:basedOn w:val="a1"/>
    <w:link w:val="1f2"/>
    <w:qFormat/>
    <w:rsid w:val="00520431"/>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rsid w:val="00520431"/>
    <w:pPr>
      <w:spacing w:after="160" w:line="240" w:lineRule="exact"/>
      <w:jc w:val="left"/>
    </w:pPr>
    <w:rPr>
      <w:rFonts w:ascii="Verdana" w:hAnsi="Verdana"/>
      <w:lang w:val="en-US" w:eastAsia="en-US"/>
    </w:rPr>
  </w:style>
  <w:style w:type="paragraph" w:customStyle="1" w:styleId="affff2">
    <w:name w:val="Знак Знак Знак Знак"/>
    <w:basedOn w:val="a1"/>
    <w:qFormat/>
    <w:rsid w:val="00520431"/>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rsid w:val="00520431"/>
    <w:pPr>
      <w:spacing w:after="160" w:line="240" w:lineRule="exact"/>
      <w:jc w:val="left"/>
    </w:pPr>
    <w:rPr>
      <w:rFonts w:ascii="Verdana" w:hAnsi="Verdana"/>
      <w:lang w:val="en-US" w:eastAsia="en-US"/>
    </w:rPr>
  </w:style>
  <w:style w:type="character" w:customStyle="1" w:styleId="1f4">
    <w:name w:val="Знак1 Знак"/>
    <w:qFormat/>
    <w:locked/>
    <w:rsid w:val="00520431"/>
    <w:rPr>
      <w:sz w:val="24"/>
      <w:lang w:val="ru-RU" w:eastAsia="ru-RU" w:bidi="ar-SA"/>
    </w:rPr>
  </w:style>
  <w:style w:type="character" w:customStyle="1" w:styleId="1f5">
    <w:name w:val="Заголовок №1 + Не полужирный"/>
    <w:qFormat/>
    <w:rsid w:val="00520431"/>
    <w:rPr>
      <w:b/>
      <w:bCs/>
      <w:sz w:val="23"/>
      <w:szCs w:val="23"/>
      <w:shd w:val="clear" w:color="auto" w:fill="FFFFFF"/>
      <w:lang w:bidi="ar-SA"/>
    </w:rPr>
  </w:style>
  <w:style w:type="paragraph" w:customStyle="1" w:styleId="CharChar">
    <w:name w:val="Char Char"/>
    <w:basedOn w:val="a1"/>
    <w:qFormat/>
    <w:rsid w:val="00520431"/>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rsid w:val="00520431"/>
    <w:pPr>
      <w:spacing w:after="0"/>
      <w:ind w:firstLine="567"/>
    </w:pPr>
    <w:rPr>
      <w:sz w:val="20"/>
      <w:szCs w:val="20"/>
      <w:lang w:eastAsia="en-US"/>
    </w:rPr>
  </w:style>
  <w:style w:type="paragraph" w:customStyle="1" w:styleId="H-TextFormat">
    <w:name w:val="H-TextFormat"/>
    <w:qFormat/>
    <w:rsid w:val="00520431"/>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rsid w:val="00520431"/>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rsid w:val="00520431"/>
  </w:style>
  <w:style w:type="character" w:customStyle="1" w:styleId="1f6">
    <w:name w:val="Нижний колонтитул Знак1"/>
    <w:qFormat/>
    <w:rsid w:val="00520431"/>
    <w:rPr>
      <w:sz w:val="24"/>
      <w:szCs w:val="24"/>
    </w:rPr>
  </w:style>
  <w:style w:type="paragraph" w:customStyle="1" w:styleId="h">
    <w:name w:val="h"/>
    <w:basedOn w:val="a1"/>
    <w:qFormat/>
    <w:rsid w:val="00520431"/>
    <w:pPr>
      <w:spacing w:before="100" w:beforeAutospacing="1" w:after="100" w:afterAutospacing="1"/>
      <w:jc w:val="left"/>
    </w:pPr>
    <w:rPr>
      <w:rFonts w:ascii="Arial" w:hAnsi="Arial" w:cs="Arial"/>
    </w:rPr>
  </w:style>
  <w:style w:type="character" w:customStyle="1" w:styleId="312">
    <w:name w:val="Заголовок 3 Знак1"/>
    <w:qFormat/>
    <w:rsid w:val="00520431"/>
    <w:rPr>
      <w:b/>
      <w:bCs/>
      <w:sz w:val="26"/>
      <w:szCs w:val="24"/>
    </w:rPr>
  </w:style>
  <w:style w:type="paragraph" w:customStyle="1" w:styleId="3A0">
    <w:name w:val="Заголовок 3 A"/>
    <w:next w:val="13"/>
    <w:qFormat/>
    <w:rsid w:val="00520431"/>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rsid w:val="00520431"/>
    <w:pPr>
      <w:widowControl w:val="0"/>
      <w:snapToGrid w:val="0"/>
      <w:ind w:firstLine="720"/>
    </w:pPr>
    <w:rPr>
      <w:rFonts w:ascii="Times New Roman" w:eastAsia="Times New Roman" w:hAnsi="Times New Roman"/>
    </w:rPr>
  </w:style>
  <w:style w:type="paragraph" w:customStyle="1" w:styleId="3b">
    <w:name w:val="Обычный3"/>
    <w:qFormat/>
    <w:rsid w:val="00520431"/>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rsid w:val="00520431"/>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rsid w:val="00520431"/>
    <w:pPr>
      <w:widowControl w:val="0"/>
      <w:autoSpaceDE w:val="0"/>
      <w:spacing w:after="0" w:line="288" w:lineRule="exact"/>
    </w:pPr>
    <w:rPr>
      <w:rFonts w:ascii="Tahoma" w:hAnsi="Tahoma" w:cs="Tahoma"/>
      <w:sz w:val="20"/>
      <w:szCs w:val="20"/>
      <w:lang w:eastAsia="ar-SA"/>
    </w:rPr>
  </w:style>
  <w:style w:type="paragraph" w:customStyle="1" w:styleId="Standard">
    <w:name w:val="Standard"/>
    <w:qFormat/>
    <w:rsid w:val="00520431"/>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rsid w:val="00520431"/>
    <w:pPr>
      <w:spacing w:after="0"/>
      <w:ind w:left="720"/>
      <w:contextualSpacing/>
      <w:jc w:val="left"/>
    </w:pPr>
    <w:rPr>
      <w:rFonts w:eastAsia="Calibri"/>
    </w:rPr>
  </w:style>
  <w:style w:type="paragraph" w:customStyle="1" w:styleId="Normalunindented">
    <w:name w:val="Normal unindented"/>
    <w:qFormat/>
    <w:rsid w:val="00520431"/>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rsid w:val="00520431"/>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sid w:val="00520431"/>
    <w:rPr>
      <w:rFonts w:ascii="Times New Roman" w:eastAsia="Calibri" w:hAnsi="Times New Roman" w:cs="Times New Roman"/>
      <w:sz w:val="20"/>
      <w:szCs w:val="20"/>
      <w:lang w:eastAsia="ru-RU"/>
    </w:rPr>
  </w:style>
  <w:style w:type="paragraph" w:customStyle="1" w:styleId="TableText">
    <w:name w:val="Table Text"/>
    <w:basedOn w:val="a1"/>
    <w:qFormat/>
    <w:rsid w:val="00520431"/>
    <w:pPr>
      <w:spacing w:after="200" w:line="276" w:lineRule="auto"/>
      <w:jc w:val="left"/>
    </w:pPr>
    <w:rPr>
      <w:rFonts w:ascii="Calibri" w:eastAsia="Calibri" w:hAnsi="Calibri"/>
      <w:sz w:val="22"/>
      <w:szCs w:val="22"/>
      <w:lang w:eastAsia="en-US"/>
    </w:rPr>
  </w:style>
  <w:style w:type="character" w:customStyle="1" w:styleId="A00">
    <w:name w:val="A0"/>
    <w:qFormat/>
    <w:rsid w:val="00520431"/>
    <w:rPr>
      <w:rFonts w:ascii="Tahoma" w:hAnsi="Tahoma" w:cs="Tahoma" w:hint="default"/>
      <w:color w:val="000000"/>
      <w:sz w:val="18"/>
      <w:szCs w:val="18"/>
    </w:rPr>
  </w:style>
  <w:style w:type="paragraph" w:customStyle="1" w:styleId="Default">
    <w:name w:val="Default"/>
    <w:qFormat/>
    <w:rsid w:val="00520431"/>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sid w:val="00520431"/>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sid w:val="00520431"/>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rsid w:val="00520431"/>
    <w:pPr>
      <w:spacing w:before="100" w:beforeAutospacing="1" w:after="100" w:afterAutospacing="1"/>
      <w:jc w:val="left"/>
    </w:pPr>
  </w:style>
  <w:style w:type="character" w:customStyle="1" w:styleId="af0">
    <w:name w:val="Текст концевой сноски Знак"/>
    <w:link w:val="af"/>
    <w:semiHidden/>
    <w:qFormat/>
    <w:rsid w:val="00520431"/>
    <w:rPr>
      <w:rFonts w:ascii="Times New Roman" w:eastAsia="Times New Roman" w:hAnsi="Times New Roman" w:cs="Times New Roman"/>
      <w:sz w:val="20"/>
      <w:szCs w:val="20"/>
      <w:lang w:eastAsia="ru-RU"/>
    </w:rPr>
  </w:style>
  <w:style w:type="paragraph" w:customStyle="1" w:styleId="affff6">
    <w:name w:val="Пункт б/н"/>
    <w:basedOn w:val="a1"/>
    <w:semiHidden/>
    <w:qFormat/>
    <w:rsid w:val="00520431"/>
    <w:pPr>
      <w:tabs>
        <w:tab w:val="left" w:pos="1134"/>
      </w:tabs>
      <w:spacing w:after="0"/>
      <w:ind w:firstLine="567"/>
    </w:pPr>
  </w:style>
  <w:style w:type="paragraph" w:customStyle="1" w:styleId="-">
    <w:name w:val="Контракт-раздел"/>
    <w:basedOn w:val="a1"/>
    <w:next w:val="-0"/>
    <w:qFormat/>
    <w:rsid w:val="00520431"/>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rsid w:val="00520431"/>
    <w:pPr>
      <w:tabs>
        <w:tab w:val="left" w:pos="851"/>
      </w:tabs>
      <w:spacing w:after="0"/>
      <w:ind w:left="851" w:hanging="851"/>
    </w:pPr>
  </w:style>
  <w:style w:type="character" w:customStyle="1" w:styleId="affff7">
    <w:name w:val="Основной текст_"/>
    <w:link w:val="2f1"/>
    <w:qFormat/>
    <w:rsid w:val="00520431"/>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rsid w:val="00520431"/>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sid w:val="00520431"/>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sid w:val="00520431"/>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sid w:val="00520431"/>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rsid w:val="00520431"/>
    <w:pPr>
      <w:widowControl w:val="0"/>
      <w:shd w:val="clear" w:color="auto" w:fill="FFFFFF"/>
      <w:spacing w:after="0" w:line="322" w:lineRule="exact"/>
    </w:pPr>
    <w:rPr>
      <w:i/>
      <w:iCs/>
      <w:sz w:val="27"/>
      <w:szCs w:val="27"/>
    </w:rPr>
  </w:style>
  <w:style w:type="character" w:customStyle="1" w:styleId="2f4">
    <w:name w:val="Основной текст (2) + Не курсив"/>
    <w:qFormat/>
    <w:rsid w:val="00520431"/>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sid w:val="00520431"/>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rsid w:val="00520431"/>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sid w:val="00520431"/>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rsid w:val="00520431"/>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sid w:val="00520431"/>
    <w:rPr>
      <w:rFonts w:ascii="Verdana" w:eastAsia="Verdana" w:hAnsi="Verdana" w:cs="Verdana"/>
      <w:spacing w:val="-20"/>
      <w:sz w:val="15"/>
      <w:szCs w:val="15"/>
      <w:shd w:val="clear" w:color="auto" w:fill="FFFFFF"/>
    </w:rPr>
  </w:style>
  <w:style w:type="paragraph" w:customStyle="1" w:styleId="76">
    <w:name w:val="Основной текст (7)"/>
    <w:basedOn w:val="a1"/>
    <w:link w:val="75"/>
    <w:rsid w:val="00520431"/>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sid w:val="00520431"/>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sid w:val="00520431"/>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sid w:val="00520431"/>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sid w:val="00520431"/>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sid w:val="00520431"/>
    <w:rPr>
      <w:rFonts w:ascii="Times New Roman" w:eastAsia="Times New Roman" w:hAnsi="Times New Roman"/>
      <w:sz w:val="27"/>
      <w:szCs w:val="27"/>
      <w:shd w:val="clear" w:color="auto" w:fill="FFFFFF"/>
    </w:rPr>
  </w:style>
  <w:style w:type="paragraph" w:customStyle="1" w:styleId="affffb">
    <w:name w:val="Оглавление"/>
    <w:basedOn w:val="a1"/>
    <w:link w:val="affffa"/>
    <w:rsid w:val="00520431"/>
    <w:pPr>
      <w:widowControl w:val="0"/>
      <w:shd w:val="clear" w:color="auto" w:fill="FFFFFF"/>
      <w:spacing w:after="0" w:line="322" w:lineRule="exact"/>
    </w:pPr>
    <w:rPr>
      <w:sz w:val="27"/>
      <w:szCs w:val="27"/>
    </w:rPr>
  </w:style>
  <w:style w:type="character" w:customStyle="1" w:styleId="2f5">
    <w:name w:val="Оглавление (2)_"/>
    <w:link w:val="2f6"/>
    <w:rsid w:val="00520431"/>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rsid w:val="00520431"/>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sid w:val="00520431"/>
    <w:rPr>
      <w:rFonts w:ascii="MS Gothic" w:eastAsia="MS Gothic" w:hAnsi="MS Gothic" w:cs="MS Gothic"/>
      <w:sz w:val="31"/>
      <w:szCs w:val="31"/>
      <w:shd w:val="clear" w:color="auto" w:fill="FFFFFF"/>
    </w:rPr>
  </w:style>
  <w:style w:type="paragraph" w:customStyle="1" w:styleId="102">
    <w:name w:val="Основной текст (10)"/>
    <w:basedOn w:val="a1"/>
    <w:link w:val="101"/>
    <w:rsid w:val="0052043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sid w:val="00520431"/>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sid w:val="00520431"/>
    <w:rPr>
      <w:rFonts w:ascii="Times New Roman" w:eastAsia="Times New Roman" w:hAnsi="Times New Roman"/>
      <w:sz w:val="28"/>
      <w:szCs w:val="28"/>
      <w:shd w:val="clear" w:color="auto" w:fill="FFFFFF"/>
    </w:rPr>
  </w:style>
  <w:style w:type="paragraph" w:customStyle="1" w:styleId="2f8">
    <w:name w:val="Заголовок №2"/>
    <w:basedOn w:val="a1"/>
    <w:link w:val="2f7"/>
    <w:rsid w:val="00520431"/>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sid w:val="00520431"/>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sid w:val="00520431"/>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sid w:val="00520431"/>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rsid w:val="0052043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sid w:val="00520431"/>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rsid w:val="00520431"/>
  </w:style>
  <w:style w:type="character" w:customStyle="1" w:styleId="ConsNormal0">
    <w:name w:val="ConsNormal Знак"/>
    <w:link w:val="ConsNormal"/>
    <w:rsid w:val="00520431"/>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Ненумерованный список Знак"/>
    <w:link w:val="affb"/>
    <w:uiPriority w:val="34"/>
    <w:locked/>
    <w:rsid w:val="0052043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sid w:val="00520431"/>
    <w:rPr>
      <w:rFonts w:ascii="Courier New" w:eastAsia="Times New Roman" w:hAnsi="Courier New" w:cs="Courier New"/>
      <w:sz w:val="22"/>
      <w:szCs w:val="22"/>
      <w:lang w:eastAsia="ru-RU" w:bidi="ar-SA"/>
    </w:rPr>
  </w:style>
  <w:style w:type="character" w:customStyle="1" w:styleId="-3">
    <w:name w:val="Интернет-ссылка"/>
    <w:uiPriority w:val="99"/>
    <w:rsid w:val="00520431"/>
    <w:rPr>
      <w:color w:val="0000FF"/>
      <w:u w:val="single"/>
    </w:rPr>
  </w:style>
  <w:style w:type="paragraph" w:customStyle="1" w:styleId="ConsPlusCell">
    <w:name w:val="ConsPlusCell"/>
    <w:uiPriority w:val="99"/>
    <w:rsid w:val="00520431"/>
    <w:pPr>
      <w:autoSpaceDE w:val="0"/>
      <w:autoSpaceDN w:val="0"/>
      <w:adjustRightInd w:val="0"/>
    </w:pPr>
    <w:rPr>
      <w:rFonts w:ascii="Times New Roman" w:hAnsi="Times New Roman"/>
    </w:rPr>
  </w:style>
  <w:style w:type="table" w:customStyle="1" w:styleId="1fb">
    <w:name w:val="Сетка таблицы1"/>
    <w:basedOn w:val="a3"/>
    <w:uiPriority w:val="59"/>
    <w:rsid w:val="005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rsid w:val="005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rsid w:val="005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rsid w:val="005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rsid w:val="005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rsid w:val="00520431"/>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sid w:val="00520431"/>
    <w:rPr>
      <w:i/>
      <w:iCs/>
      <w:color w:val="808080"/>
    </w:rPr>
  </w:style>
  <w:style w:type="character" w:customStyle="1" w:styleId="iceouttxt6">
    <w:name w:val="iceouttxt6"/>
    <w:rsid w:val="00520431"/>
    <w:rPr>
      <w:rFonts w:ascii="Arial" w:hAnsi="Arial" w:cs="Arial" w:hint="default"/>
      <w:color w:val="666666"/>
      <w:sz w:val="17"/>
      <w:szCs w:val="17"/>
    </w:rPr>
  </w:style>
  <w:style w:type="paragraph" w:customStyle="1" w:styleId="msonormalbullet2gif">
    <w:name w:val="msonormalbullet2.gif"/>
    <w:basedOn w:val="a1"/>
    <w:rsid w:val="00520431"/>
    <w:pPr>
      <w:spacing w:before="100" w:beforeAutospacing="1" w:after="100" w:afterAutospacing="1"/>
      <w:jc w:val="left"/>
    </w:pPr>
  </w:style>
  <w:style w:type="paragraph" w:customStyle="1" w:styleId="msonormalbullet1gif">
    <w:name w:val="msonormalbullet1.gif"/>
    <w:basedOn w:val="a1"/>
    <w:rsid w:val="00520431"/>
    <w:pPr>
      <w:spacing w:before="100" w:beforeAutospacing="1" w:after="100" w:afterAutospacing="1"/>
      <w:jc w:val="left"/>
    </w:pPr>
  </w:style>
  <w:style w:type="paragraph" w:customStyle="1" w:styleId="consplusnormalbullet1gif">
    <w:name w:val="consplusnormalbullet1.gif"/>
    <w:basedOn w:val="a1"/>
    <w:rsid w:val="00520431"/>
    <w:pPr>
      <w:spacing w:before="100" w:beforeAutospacing="1" w:after="100" w:afterAutospacing="1"/>
      <w:jc w:val="left"/>
    </w:pPr>
  </w:style>
  <w:style w:type="paragraph" w:customStyle="1" w:styleId="consplusnormalbullet3gif">
    <w:name w:val="consplusnormalbullet3.gif"/>
    <w:basedOn w:val="a1"/>
    <w:rsid w:val="00520431"/>
    <w:pPr>
      <w:spacing w:before="100" w:beforeAutospacing="1" w:after="100" w:afterAutospacing="1"/>
      <w:jc w:val="left"/>
    </w:pPr>
  </w:style>
  <w:style w:type="paragraph" w:customStyle="1" w:styleId="msonormalbullet3gif">
    <w:name w:val="msonormalbullet3.gif"/>
    <w:basedOn w:val="a1"/>
    <w:rsid w:val="00520431"/>
    <w:pPr>
      <w:spacing w:before="100" w:beforeAutospacing="1" w:after="100" w:afterAutospacing="1"/>
      <w:jc w:val="left"/>
    </w:pPr>
  </w:style>
  <w:style w:type="paragraph" w:customStyle="1" w:styleId="consplusnormalbullet2gif">
    <w:name w:val="consplusnormalbullet2.gif"/>
    <w:basedOn w:val="a1"/>
    <w:rsid w:val="00520431"/>
    <w:pPr>
      <w:spacing w:before="100" w:beforeAutospacing="1" w:after="100" w:afterAutospacing="1"/>
      <w:jc w:val="left"/>
    </w:pPr>
  </w:style>
  <w:style w:type="paragraph" w:customStyle="1" w:styleId="msobodytextindent2bullet1gif">
    <w:name w:val="msobodytextindent2bullet1.gif"/>
    <w:basedOn w:val="a1"/>
    <w:rsid w:val="00520431"/>
    <w:pPr>
      <w:spacing w:before="100" w:beforeAutospacing="1" w:after="100" w:afterAutospacing="1"/>
      <w:jc w:val="left"/>
    </w:pPr>
  </w:style>
  <w:style w:type="paragraph" w:customStyle="1" w:styleId="msobodytextindent2bullet2gif">
    <w:name w:val="msobodytextindent2bullet2.gif"/>
    <w:basedOn w:val="a1"/>
    <w:rsid w:val="00520431"/>
    <w:pPr>
      <w:spacing w:before="100" w:beforeAutospacing="1" w:after="100" w:afterAutospacing="1"/>
      <w:jc w:val="left"/>
    </w:pPr>
  </w:style>
  <w:style w:type="paragraph" w:customStyle="1" w:styleId="msobodytextindent2bullet3gif">
    <w:name w:val="msobodytextindent2bullet3.gif"/>
    <w:basedOn w:val="a1"/>
    <w:rsid w:val="00520431"/>
    <w:pPr>
      <w:spacing w:before="100" w:beforeAutospacing="1" w:after="100" w:afterAutospacing="1"/>
      <w:jc w:val="left"/>
    </w:pPr>
  </w:style>
  <w:style w:type="paragraph" w:customStyle="1" w:styleId="a0">
    <w:name w:val="раздел договора"/>
    <w:basedOn w:val="a"/>
    <w:rsid w:val="00520431"/>
    <w:pPr>
      <w:numPr>
        <w:numId w:val="3"/>
      </w:numPr>
    </w:pPr>
    <w:rPr>
      <w:b/>
      <w:sz w:val="20"/>
    </w:rPr>
  </w:style>
  <w:style w:type="paragraph" w:customStyle="1" w:styleId="2fb">
    <w:name w:val="Абзац списка2"/>
    <w:basedOn w:val="a1"/>
    <w:rsid w:val="00520431"/>
    <w:pPr>
      <w:suppressAutoHyphens/>
      <w:spacing w:after="0"/>
      <w:ind w:left="720"/>
      <w:jc w:val="left"/>
    </w:pPr>
    <w:rPr>
      <w:lang w:eastAsia="ar-SA"/>
    </w:rPr>
  </w:style>
  <w:style w:type="character" w:customStyle="1" w:styleId="n-product-specname-inner2">
    <w:name w:val="n-product-spec__name-inner2"/>
    <w:basedOn w:val="a2"/>
    <w:rsid w:val="00520431"/>
  </w:style>
  <w:style w:type="character" w:customStyle="1" w:styleId="n-product-specvalue-inner3">
    <w:name w:val="n-product-spec__value-inner3"/>
    <w:rsid w:val="00520431"/>
  </w:style>
  <w:style w:type="character" w:customStyle="1" w:styleId="linkinner3">
    <w:name w:val="link__inner3"/>
    <w:basedOn w:val="a2"/>
    <w:rsid w:val="00520431"/>
  </w:style>
  <w:style w:type="paragraph" w:customStyle="1" w:styleId="Normal0">
    <w:name w:val="Normal_0"/>
    <w:qFormat/>
    <w:rsid w:val="00520431"/>
    <w:rPr>
      <w:rFonts w:ascii="Times New Roman" w:hAnsi="Times New Roman"/>
      <w:sz w:val="24"/>
    </w:rPr>
  </w:style>
  <w:style w:type="character" w:customStyle="1" w:styleId="longtext">
    <w:name w:val="long_text"/>
    <w:basedOn w:val="a2"/>
    <w:rsid w:val="00520431"/>
  </w:style>
  <w:style w:type="character" w:customStyle="1" w:styleId="hps">
    <w:name w:val="hps"/>
    <w:basedOn w:val="a2"/>
    <w:rsid w:val="00520431"/>
  </w:style>
  <w:style w:type="paragraph" w:customStyle="1" w:styleId="s1">
    <w:name w:val="s_1"/>
    <w:basedOn w:val="a1"/>
    <w:rsid w:val="00520431"/>
    <w:pPr>
      <w:spacing w:before="100" w:beforeAutospacing="1" w:after="100" w:afterAutospacing="1"/>
      <w:jc w:val="left"/>
    </w:pPr>
  </w:style>
  <w:style w:type="character" w:customStyle="1" w:styleId="s10">
    <w:name w:val="s_10"/>
    <w:basedOn w:val="a2"/>
    <w:rsid w:val="00520431"/>
  </w:style>
  <w:style w:type="paragraph" w:customStyle="1" w:styleId="affffc">
    <w:name w:val="Нормальный (таблица)"/>
    <w:basedOn w:val="a1"/>
    <w:next w:val="a1"/>
    <w:uiPriority w:val="99"/>
    <w:rsid w:val="00520431"/>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rsid w:val="00520431"/>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rsid w:val="00520431"/>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rsid w:val="00520431"/>
    <w:pPr>
      <w:widowControl w:val="0"/>
      <w:autoSpaceDE w:val="0"/>
      <w:autoSpaceDN w:val="0"/>
      <w:spacing w:after="0"/>
      <w:jc w:val="left"/>
    </w:pPr>
    <w:rPr>
      <w:sz w:val="22"/>
      <w:szCs w:val="22"/>
      <w:lang w:bidi="ru-RU"/>
    </w:rPr>
  </w:style>
  <w:style w:type="paragraph" w:customStyle="1" w:styleId="pj">
    <w:name w:val="pj"/>
    <w:basedOn w:val="a1"/>
    <w:uiPriority w:val="99"/>
    <w:rsid w:val="00520431"/>
    <w:pPr>
      <w:spacing w:before="100" w:beforeAutospacing="1" w:after="100" w:afterAutospacing="1"/>
    </w:pPr>
  </w:style>
  <w:style w:type="character" w:customStyle="1" w:styleId="1fd">
    <w:name w:val="Неразрешенное упоминание1"/>
    <w:uiPriority w:val="99"/>
    <w:semiHidden/>
    <w:unhideWhenUsed/>
    <w:rsid w:val="00520431"/>
    <w:rPr>
      <w:color w:val="605E5C"/>
      <w:shd w:val="clear" w:color="auto" w:fill="E1DFDD"/>
    </w:rPr>
  </w:style>
  <w:style w:type="paragraph" w:customStyle="1" w:styleId="FR3">
    <w:name w:val="FR3"/>
    <w:rsid w:val="00520431"/>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rsid w:val="00520431"/>
  </w:style>
  <w:style w:type="character" w:customStyle="1" w:styleId="afffff">
    <w:name w:val="Основной шрифт"/>
    <w:semiHidden/>
    <w:rsid w:val="00520431"/>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3f">
    <w:name w:val="Неразрешенное упоминание3"/>
    <w:basedOn w:val="a2"/>
    <w:uiPriority w:val="99"/>
    <w:semiHidden/>
    <w:unhideWhenUsed/>
    <w:rsid w:val="00166317"/>
    <w:rPr>
      <w:color w:val="605E5C"/>
      <w:shd w:val="clear" w:color="auto" w:fill="E1DFDD"/>
    </w:rPr>
  </w:style>
  <w:style w:type="paragraph" w:customStyle="1" w:styleId="Textbody">
    <w:name w:val="Text body"/>
    <w:basedOn w:val="Standard"/>
    <w:rsid w:val="00A94435"/>
    <w:pPr>
      <w:spacing w:after="140" w:line="288" w:lineRule="auto"/>
    </w:pPr>
    <w:rPr>
      <w:rFonts w:ascii="Liberation Serif" w:eastAsia="NSimSun" w:hAnsi="Liberation Serif" w:cs="Lucida Sans"/>
      <w:color w:val="00000A"/>
      <w:lang w:eastAsia="zh-CN"/>
    </w:rPr>
  </w:style>
  <w:style w:type="paragraph" w:customStyle="1" w:styleId="Standarduser">
    <w:name w:val="Standard (user)"/>
    <w:rsid w:val="00A94435"/>
    <w:pPr>
      <w:suppressAutoHyphens/>
      <w:autoSpaceDN w:val="0"/>
      <w:textAlignment w:val="baseline"/>
    </w:pPr>
    <w:rPr>
      <w:rFonts w:ascii="Liberation Serif" w:eastAsia="SimSun" w:hAnsi="Liberation Serif" w:cs="Mangal"/>
      <w:color w:val="00000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4727">
      <w:bodyDiv w:val="1"/>
      <w:marLeft w:val="0"/>
      <w:marRight w:val="0"/>
      <w:marTop w:val="0"/>
      <w:marBottom w:val="0"/>
      <w:divBdr>
        <w:top w:val="none" w:sz="0" w:space="0" w:color="auto"/>
        <w:left w:val="none" w:sz="0" w:space="0" w:color="auto"/>
        <w:bottom w:val="none" w:sz="0" w:space="0" w:color="auto"/>
        <w:right w:val="none" w:sz="0" w:space="0" w:color="auto"/>
      </w:divBdr>
    </w:div>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705639519">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748305269">
      <w:bodyDiv w:val="1"/>
      <w:marLeft w:val="0"/>
      <w:marRight w:val="0"/>
      <w:marTop w:val="0"/>
      <w:marBottom w:val="0"/>
      <w:divBdr>
        <w:top w:val="none" w:sz="0" w:space="0" w:color="auto"/>
        <w:left w:val="none" w:sz="0" w:space="0" w:color="auto"/>
        <w:bottom w:val="none" w:sz="0" w:space="0" w:color="auto"/>
        <w:right w:val="none" w:sz="0" w:space="0" w:color="auto"/>
      </w:divBdr>
    </w:div>
    <w:div w:id="927815179">
      <w:bodyDiv w:val="1"/>
      <w:marLeft w:val="0"/>
      <w:marRight w:val="0"/>
      <w:marTop w:val="0"/>
      <w:marBottom w:val="0"/>
      <w:divBdr>
        <w:top w:val="none" w:sz="0" w:space="0" w:color="auto"/>
        <w:left w:val="none" w:sz="0" w:space="0" w:color="auto"/>
        <w:bottom w:val="none" w:sz="0" w:space="0" w:color="auto"/>
        <w:right w:val="none" w:sz="0" w:space="0" w:color="auto"/>
      </w:divBdr>
    </w:div>
    <w:div w:id="1019236450">
      <w:bodyDiv w:val="1"/>
      <w:marLeft w:val="0"/>
      <w:marRight w:val="0"/>
      <w:marTop w:val="0"/>
      <w:marBottom w:val="0"/>
      <w:divBdr>
        <w:top w:val="none" w:sz="0" w:space="0" w:color="auto"/>
        <w:left w:val="none" w:sz="0" w:space="0" w:color="auto"/>
        <w:bottom w:val="none" w:sz="0" w:space="0" w:color="auto"/>
        <w:right w:val="none" w:sz="0" w:space="0" w:color="auto"/>
      </w:divBdr>
    </w:div>
    <w:div w:id="1538352692">
      <w:bodyDiv w:val="1"/>
      <w:marLeft w:val="0"/>
      <w:marRight w:val="0"/>
      <w:marTop w:val="0"/>
      <w:marBottom w:val="0"/>
      <w:divBdr>
        <w:top w:val="none" w:sz="0" w:space="0" w:color="auto"/>
        <w:left w:val="none" w:sz="0" w:space="0" w:color="auto"/>
        <w:bottom w:val="none" w:sz="0" w:space="0" w:color="auto"/>
        <w:right w:val="none" w:sz="0" w:space="0" w:color="auto"/>
      </w:divBdr>
    </w:div>
    <w:div w:id="1656252411">
      <w:bodyDiv w:val="1"/>
      <w:marLeft w:val="0"/>
      <w:marRight w:val="0"/>
      <w:marTop w:val="0"/>
      <w:marBottom w:val="0"/>
      <w:divBdr>
        <w:top w:val="none" w:sz="0" w:space="0" w:color="auto"/>
        <w:left w:val="none" w:sz="0" w:space="0" w:color="auto"/>
        <w:bottom w:val="none" w:sz="0" w:space="0" w:color="auto"/>
        <w:right w:val="none" w:sz="0" w:space="0" w:color="auto"/>
      </w:divBdr>
    </w:div>
    <w:div w:id="1917127976">
      <w:bodyDiv w:val="1"/>
      <w:marLeft w:val="0"/>
      <w:marRight w:val="0"/>
      <w:marTop w:val="0"/>
      <w:marBottom w:val="0"/>
      <w:divBdr>
        <w:top w:val="none" w:sz="0" w:space="0" w:color="auto"/>
        <w:left w:val="none" w:sz="0" w:space="0" w:color="auto"/>
        <w:bottom w:val="none" w:sz="0" w:space="0" w:color="auto"/>
        <w:right w:val="none" w:sz="0" w:space="0" w:color="auto"/>
      </w:divBdr>
    </w:div>
    <w:div w:id="1941643468">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079937859">
      <w:bodyDiv w:val="1"/>
      <w:marLeft w:val="0"/>
      <w:marRight w:val="0"/>
      <w:marTop w:val="0"/>
      <w:marBottom w:val="0"/>
      <w:divBdr>
        <w:top w:val="none" w:sz="0" w:space="0" w:color="auto"/>
        <w:left w:val="none" w:sz="0" w:space="0" w:color="auto"/>
        <w:bottom w:val="none" w:sz="0" w:space="0" w:color="auto"/>
        <w:right w:val="none" w:sz="0" w:space="0" w:color="auto"/>
      </w:divBdr>
    </w:div>
    <w:div w:id="2084373403">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upki@chelge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tp-region.ru/" TargetMode="External"/><Relationship Id="rId4" Type="http://schemas.openxmlformats.org/officeDocument/2006/relationships/settings" Target="settings.xml"/><Relationship Id="rId9" Type="http://schemas.openxmlformats.org/officeDocument/2006/relationships/hyperlink" Target="http://etp-region.ru/"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27373-4CB4-495F-9B7E-9AFA5B26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21</Pages>
  <Words>7654</Words>
  <Characters>43633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51185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Егорова Юлия Анатольевна</cp:lastModifiedBy>
  <cp:revision>164</cp:revision>
  <cp:lastPrinted>2020-09-11T04:58:00Z</cp:lastPrinted>
  <dcterms:created xsi:type="dcterms:W3CDTF">2022-06-01T08:31:00Z</dcterms:created>
  <dcterms:modified xsi:type="dcterms:W3CDTF">2024-06-06T03:29:00Z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