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4091D" w14:textId="77777777" w:rsidR="003E3466" w:rsidRPr="003E3466" w:rsidRDefault="003E3466" w:rsidP="003E3466">
      <w:pPr>
        <w:rPr>
          <w:b/>
          <w:sz w:val="22"/>
          <w:szCs w:val="22"/>
        </w:rPr>
      </w:pPr>
    </w:p>
    <w:p w14:paraId="36FE646B" w14:textId="0B3D24FD" w:rsidR="003E3466" w:rsidRPr="003E3466" w:rsidRDefault="00F054CA" w:rsidP="003E34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</w:t>
      </w:r>
    </w:p>
    <w:p w14:paraId="585F3044" w14:textId="77777777" w:rsidR="003E3466" w:rsidRPr="003E3466" w:rsidRDefault="003E3466" w:rsidP="003E3466">
      <w:pPr>
        <w:rPr>
          <w:sz w:val="22"/>
          <w:szCs w:val="22"/>
        </w:rPr>
      </w:pPr>
    </w:p>
    <w:p w14:paraId="363B2CFC" w14:textId="77777777" w:rsidR="002D62A0" w:rsidRDefault="000C024E" w:rsidP="003E3466">
      <w:pPr>
        <w:jc w:val="center"/>
        <w:rPr>
          <w:bCs/>
          <w:sz w:val="28"/>
          <w:szCs w:val="28"/>
        </w:rPr>
      </w:pPr>
      <w:r w:rsidRPr="000C024E">
        <w:rPr>
          <w:bCs/>
          <w:sz w:val="28"/>
          <w:szCs w:val="28"/>
        </w:rPr>
        <w:t>Капитальный ремонт аварийных участков сетей холодного водоснабжения</w:t>
      </w:r>
    </w:p>
    <w:p w14:paraId="581D4D2D" w14:textId="17398409" w:rsidR="003E3466" w:rsidRPr="003E3466" w:rsidRDefault="000C024E" w:rsidP="003E3466">
      <w:pPr>
        <w:jc w:val="center"/>
        <w:rPr>
          <w:b/>
          <w:bCs/>
          <w:sz w:val="22"/>
          <w:szCs w:val="22"/>
        </w:rPr>
      </w:pPr>
      <w:r w:rsidRPr="000C024E">
        <w:rPr>
          <w:bCs/>
          <w:sz w:val="28"/>
          <w:szCs w:val="28"/>
        </w:rPr>
        <w:t>в г. Верхняя Салда</w:t>
      </w:r>
    </w:p>
    <w:p w14:paraId="1CCAD98D" w14:textId="77777777" w:rsidR="003E3466" w:rsidRPr="003E3466" w:rsidRDefault="003E3466" w:rsidP="003E3466">
      <w:pPr>
        <w:rPr>
          <w:b/>
          <w:bCs/>
          <w:sz w:val="22"/>
          <w:szCs w:val="22"/>
        </w:rPr>
      </w:pPr>
    </w:p>
    <w:tbl>
      <w:tblPr>
        <w:tblW w:w="10949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2565"/>
        <w:gridCol w:w="7656"/>
      </w:tblGrid>
      <w:tr w:rsidR="003E3466" w:rsidRPr="003E3466" w14:paraId="40344207" w14:textId="77777777" w:rsidTr="002D62A0"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C99F" w14:textId="77777777" w:rsidR="003E3466" w:rsidRPr="003E3466" w:rsidRDefault="003E3466" w:rsidP="00F967B0">
            <w:pPr>
              <w:jc w:val="center"/>
              <w:rPr>
                <w:sz w:val="22"/>
                <w:szCs w:val="22"/>
              </w:rPr>
            </w:pPr>
            <w:r w:rsidRPr="003E3466">
              <w:rPr>
                <w:b/>
                <w:sz w:val="22"/>
                <w:szCs w:val="22"/>
              </w:rPr>
              <w:t>№</w:t>
            </w:r>
          </w:p>
          <w:p w14:paraId="452B929B" w14:textId="77777777" w:rsidR="003E3466" w:rsidRPr="003E3466" w:rsidRDefault="003E3466" w:rsidP="00F967B0">
            <w:pPr>
              <w:jc w:val="center"/>
              <w:rPr>
                <w:sz w:val="22"/>
                <w:szCs w:val="22"/>
              </w:rPr>
            </w:pPr>
            <w:r w:rsidRPr="003E346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26D7" w14:textId="77777777" w:rsidR="003E3466" w:rsidRPr="003E3466" w:rsidRDefault="003E3466" w:rsidP="003E3466">
            <w:pPr>
              <w:rPr>
                <w:sz w:val="22"/>
                <w:szCs w:val="22"/>
              </w:rPr>
            </w:pPr>
            <w:r w:rsidRPr="003E346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DA7A" w14:textId="77777777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b/>
                <w:sz w:val="22"/>
                <w:szCs w:val="22"/>
              </w:rPr>
              <w:t xml:space="preserve">Описание характеристик и требований  </w:t>
            </w:r>
          </w:p>
        </w:tc>
      </w:tr>
      <w:tr w:rsidR="003E3466" w:rsidRPr="003E3466" w14:paraId="467DEBE0" w14:textId="77777777" w:rsidTr="002D62A0">
        <w:trPr>
          <w:trHeight w:val="543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D9DD" w14:textId="0A0040FA" w:rsidR="003E3466" w:rsidRPr="003E3466" w:rsidRDefault="00A75DBE" w:rsidP="00A75DBE">
            <w:pPr>
              <w:ind w:lef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CC87" w14:textId="77777777" w:rsidR="003E3466" w:rsidRPr="003E3466" w:rsidRDefault="003E3466" w:rsidP="00A75DBE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Объект закупки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AE8F" w14:textId="77777777" w:rsidR="00456033" w:rsidRDefault="000C024E" w:rsidP="00456033">
            <w:pPr>
              <w:rPr>
                <w:bCs/>
                <w:sz w:val="22"/>
                <w:szCs w:val="22"/>
              </w:rPr>
            </w:pPr>
            <w:r w:rsidRPr="000C024E">
              <w:rPr>
                <w:bCs/>
                <w:sz w:val="22"/>
                <w:szCs w:val="22"/>
              </w:rPr>
              <w:t>Капитальный ремонт аварийных участков сетей холодного водоснабжения</w:t>
            </w:r>
          </w:p>
          <w:p w14:paraId="249A1755" w14:textId="3E28D705" w:rsidR="003E3466" w:rsidRPr="000C024E" w:rsidRDefault="000C024E" w:rsidP="00456033">
            <w:pPr>
              <w:rPr>
                <w:sz w:val="22"/>
                <w:szCs w:val="22"/>
              </w:rPr>
            </w:pPr>
            <w:r w:rsidRPr="000C024E">
              <w:rPr>
                <w:bCs/>
                <w:sz w:val="22"/>
                <w:szCs w:val="22"/>
              </w:rPr>
              <w:t>в г. Верхняя Салда</w:t>
            </w:r>
          </w:p>
        </w:tc>
      </w:tr>
      <w:tr w:rsidR="003E3466" w:rsidRPr="003E3466" w14:paraId="27660F23" w14:textId="77777777" w:rsidTr="002D62A0"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BB9A" w14:textId="46C960B5" w:rsidR="003E3466" w:rsidRPr="003E3466" w:rsidRDefault="00A75DBE" w:rsidP="00A75DBE">
            <w:pPr>
              <w:ind w:lef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FEAE0" w14:textId="77777777" w:rsidR="003E3466" w:rsidRPr="003E3466" w:rsidRDefault="003E3466" w:rsidP="003E3466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Основание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4460" w14:textId="4B78F094" w:rsidR="003E3466" w:rsidRPr="003E3466" w:rsidRDefault="006A1A1B" w:rsidP="0015424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План мероприятий по подготовке </w:t>
            </w:r>
            <w:r w:rsidR="00D6171C">
              <w:rPr>
                <w:bCs/>
                <w:sz w:val="22"/>
                <w:szCs w:val="22"/>
              </w:rPr>
              <w:t xml:space="preserve">к проведению ремонтных работ в </w:t>
            </w:r>
            <w:r>
              <w:rPr>
                <w:bCs/>
                <w:sz w:val="22"/>
                <w:szCs w:val="22"/>
              </w:rPr>
              <w:t>2024 г.</w:t>
            </w:r>
          </w:p>
        </w:tc>
      </w:tr>
      <w:tr w:rsidR="003E3466" w:rsidRPr="003E3466" w14:paraId="6B119457" w14:textId="77777777" w:rsidTr="002D62A0">
        <w:trPr>
          <w:trHeight w:val="579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8543" w14:textId="368FC7D6" w:rsidR="003E3466" w:rsidRPr="003E3466" w:rsidRDefault="00A75DBE" w:rsidP="00A75DBE">
            <w:pPr>
              <w:ind w:lef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2320" w14:textId="77777777" w:rsidR="003E3466" w:rsidRPr="003E3466" w:rsidRDefault="003E3466" w:rsidP="00A75DBE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Цель выполнения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A837" w14:textId="77777777" w:rsidR="00007503" w:rsidRDefault="004442F8" w:rsidP="00007503">
            <w:pPr>
              <w:rPr>
                <w:bCs/>
                <w:sz w:val="22"/>
                <w:szCs w:val="22"/>
              </w:rPr>
            </w:pPr>
            <w:r w:rsidRPr="000C024E">
              <w:rPr>
                <w:bCs/>
                <w:sz w:val="22"/>
                <w:szCs w:val="22"/>
              </w:rPr>
              <w:t xml:space="preserve">Капитальный ремонт аварийных участков </w:t>
            </w:r>
            <w:r w:rsidR="00007503">
              <w:rPr>
                <w:bCs/>
                <w:sz w:val="22"/>
                <w:szCs w:val="22"/>
              </w:rPr>
              <w:t>сетей холодного водоснабжения</w:t>
            </w:r>
          </w:p>
          <w:p w14:paraId="39B8368D" w14:textId="1988230B" w:rsidR="003E3466" w:rsidRPr="003E3466" w:rsidRDefault="004442F8" w:rsidP="00007503">
            <w:pPr>
              <w:rPr>
                <w:sz w:val="22"/>
                <w:szCs w:val="22"/>
              </w:rPr>
            </w:pPr>
            <w:r w:rsidRPr="000C024E">
              <w:rPr>
                <w:bCs/>
                <w:sz w:val="22"/>
                <w:szCs w:val="22"/>
              </w:rPr>
              <w:t>в г. Верхняя Салда</w:t>
            </w:r>
          </w:p>
        </w:tc>
      </w:tr>
      <w:tr w:rsidR="003E3466" w:rsidRPr="003E3466" w14:paraId="14F91E68" w14:textId="77777777" w:rsidTr="002D62A0">
        <w:trPr>
          <w:trHeight w:val="379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B4A2" w14:textId="44F22C8A" w:rsidR="003E3466" w:rsidRPr="003E3466" w:rsidRDefault="00A75DBE" w:rsidP="00A75DBE">
            <w:pPr>
              <w:ind w:lef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7B66" w14:textId="77777777" w:rsidR="003E3466" w:rsidRPr="003E3466" w:rsidRDefault="003E3466" w:rsidP="00A75DBE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Состав и объем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DC02" w14:textId="437BC1F0" w:rsidR="003E3466" w:rsidRPr="003E3466" w:rsidRDefault="003E3466" w:rsidP="00007503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Состав работ определен локальным</w:t>
            </w:r>
            <w:r w:rsidR="001508CE">
              <w:rPr>
                <w:sz w:val="22"/>
                <w:szCs w:val="22"/>
              </w:rPr>
              <w:t>и</w:t>
            </w:r>
            <w:r w:rsidRPr="003E3466">
              <w:rPr>
                <w:sz w:val="22"/>
                <w:szCs w:val="22"/>
              </w:rPr>
              <w:t xml:space="preserve"> сметным</w:t>
            </w:r>
            <w:r w:rsidR="001508CE">
              <w:rPr>
                <w:sz w:val="22"/>
                <w:szCs w:val="22"/>
              </w:rPr>
              <w:t>и</w:t>
            </w:r>
            <w:r w:rsidRPr="003E3466">
              <w:rPr>
                <w:sz w:val="22"/>
                <w:szCs w:val="22"/>
              </w:rPr>
              <w:t xml:space="preserve"> расчет</w:t>
            </w:r>
            <w:r w:rsidR="001508CE">
              <w:rPr>
                <w:sz w:val="22"/>
                <w:szCs w:val="22"/>
              </w:rPr>
              <w:t>ами</w:t>
            </w:r>
            <w:r w:rsidR="00FD5C66">
              <w:rPr>
                <w:sz w:val="22"/>
                <w:szCs w:val="22"/>
              </w:rPr>
              <w:t xml:space="preserve"> (прилагаются)</w:t>
            </w:r>
          </w:p>
        </w:tc>
      </w:tr>
      <w:tr w:rsidR="003E3466" w:rsidRPr="003E3466" w14:paraId="1BEEF477" w14:textId="77777777" w:rsidTr="002D62A0">
        <w:trPr>
          <w:trHeight w:val="579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41EA" w14:textId="339CFB84" w:rsidR="003E3466" w:rsidRPr="003E3466" w:rsidRDefault="00A75DBE" w:rsidP="00A75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8872" w14:textId="77777777" w:rsidR="003E3466" w:rsidRPr="003E3466" w:rsidRDefault="003E3466" w:rsidP="003E3466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Место выполнения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6077" w14:textId="1B0E07CC" w:rsidR="003E3466" w:rsidRPr="00DD20C0" w:rsidRDefault="003E3466" w:rsidP="00C9764C">
            <w:pPr>
              <w:jc w:val="both"/>
              <w:rPr>
                <w:bCs/>
                <w:sz w:val="22"/>
                <w:szCs w:val="22"/>
              </w:rPr>
            </w:pPr>
            <w:r w:rsidRPr="00DD20C0">
              <w:rPr>
                <w:bCs/>
                <w:sz w:val="22"/>
                <w:szCs w:val="22"/>
              </w:rPr>
              <w:t>Свердловская область, г. Верхняя Салда</w:t>
            </w:r>
            <w:r w:rsidR="00E772CE">
              <w:rPr>
                <w:bCs/>
                <w:sz w:val="22"/>
                <w:szCs w:val="22"/>
              </w:rPr>
              <w:t>:</w:t>
            </w:r>
          </w:p>
          <w:p w14:paraId="5217DFC0" w14:textId="77777777" w:rsidR="0015424F" w:rsidRDefault="001508CE" w:rsidP="00C9764C">
            <w:pPr>
              <w:jc w:val="both"/>
              <w:rPr>
                <w:sz w:val="22"/>
                <w:szCs w:val="22"/>
                <w:u w:val="single"/>
              </w:rPr>
            </w:pPr>
            <w:r w:rsidRPr="00DD20C0">
              <w:rPr>
                <w:sz w:val="22"/>
                <w:szCs w:val="22"/>
                <w:u w:val="single"/>
              </w:rPr>
              <w:t>1 участок</w:t>
            </w:r>
            <w:r w:rsidR="00DD6BCE">
              <w:rPr>
                <w:sz w:val="22"/>
                <w:szCs w:val="22"/>
                <w:u w:val="single"/>
              </w:rPr>
              <w:t>:</w:t>
            </w:r>
            <w:r w:rsidR="000148FA">
              <w:rPr>
                <w:sz w:val="22"/>
                <w:szCs w:val="22"/>
                <w:u w:val="single"/>
              </w:rPr>
              <w:t xml:space="preserve"> </w:t>
            </w:r>
          </w:p>
          <w:p w14:paraId="3847377F" w14:textId="78EF98B2" w:rsidR="00372A9D" w:rsidRDefault="00DD20C0" w:rsidP="00C9764C">
            <w:pPr>
              <w:jc w:val="both"/>
              <w:rPr>
                <w:bCs/>
                <w:sz w:val="22"/>
                <w:szCs w:val="22"/>
              </w:rPr>
            </w:pPr>
            <w:r w:rsidRPr="00DD20C0">
              <w:rPr>
                <w:bCs/>
                <w:sz w:val="22"/>
                <w:szCs w:val="22"/>
              </w:rPr>
              <w:t xml:space="preserve">Капитальный </w:t>
            </w:r>
            <w:r w:rsidR="00101104">
              <w:rPr>
                <w:bCs/>
                <w:sz w:val="22"/>
                <w:szCs w:val="22"/>
              </w:rPr>
              <w:t xml:space="preserve">ремонт </w:t>
            </w:r>
            <w:r w:rsidR="00372A9D" w:rsidRPr="00372A9D">
              <w:rPr>
                <w:bCs/>
                <w:sz w:val="22"/>
                <w:szCs w:val="22"/>
              </w:rPr>
              <w:t>сети Ду160 ул.</w:t>
            </w:r>
            <w:r w:rsidR="00372A9D">
              <w:rPr>
                <w:bCs/>
                <w:sz w:val="22"/>
                <w:szCs w:val="22"/>
              </w:rPr>
              <w:t xml:space="preserve"> </w:t>
            </w:r>
            <w:r w:rsidR="00372A9D" w:rsidRPr="00372A9D">
              <w:rPr>
                <w:bCs/>
                <w:sz w:val="22"/>
                <w:szCs w:val="22"/>
              </w:rPr>
              <w:t>Щорса  район  Малый Мыс - 365 п.м.</w:t>
            </w:r>
          </w:p>
          <w:p w14:paraId="1AC1DD9A" w14:textId="77777777" w:rsidR="0015424F" w:rsidRDefault="001508CE" w:rsidP="00C9764C">
            <w:pPr>
              <w:jc w:val="both"/>
              <w:rPr>
                <w:sz w:val="22"/>
                <w:szCs w:val="22"/>
                <w:u w:val="single"/>
              </w:rPr>
            </w:pPr>
            <w:r w:rsidRPr="00DD20C0">
              <w:rPr>
                <w:sz w:val="22"/>
                <w:szCs w:val="22"/>
                <w:u w:val="single"/>
              </w:rPr>
              <w:t>2 участок</w:t>
            </w:r>
            <w:r w:rsidR="00DD6BCE">
              <w:rPr>
                <w:sz w:val="22"/>
                <w:szCs w:val="22"/>
                <w:u w:val="single"/>
              </w:rPr>
              <w:t>:</w:t>
            </w:r>
            <w:r w:rsidR="000148FA">
              <w:rPr>
                <w:sz w:val="22"/>
                <w:szCs w:val="22"/>
                <w:u w:val="single"/>
              </w:rPr>
              <w:t xml:space="preserve"> </w:t>
            </w:r>
          </w:p>
          <w:p w14:paraId="230017A9" w14:textId="1A5F1704" w:rsidR="00372A9D" w:rsidRDefault="00101104" w:rsidP="00C9764C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D20C0">
              <w:rPr>
                <w:bCs/>
                <w:sz w:val="22"/>
                <w:szCs w:val="22"/>
              </w:rPr>
              <w:t xml:space="preserve">Капитальный </w:t>
            </w:r>
            <w:r>
              <w:rPr>
                <w:bCs/>
                <w:sz w:val="22"/>
                <w:szCs w:val="22"/>
              </w:rPr>
              <w:t>ремонт</w:t>
            </w:r>
            <w:r w:rsidR="00DD20C0" w:rsidRPr="00DD20C0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372A9D" w:rsidRPr="00372A9D">
              <w:rPr>
                <w:bCs/>
                <w:sz w:val="22"/>
                <w:szCs w:val="22"/>
                <w:lang w:eastAsia="ar-SA"/>
              </w:rPr>
              <w:t>сети Ду160 ул. Володарского д.112 - ул. Свердлова д.116  - 300 п.м.</w:t>
            </w:r>
          </w:p>
          <w:p w14:paraId="4D02C586" w14:textId="77777777" w:rsidR="0015424F" w:rsidRDefault="001508CE" w:rsidP="00C9764C">
            <w:pPr>
              <w:jc w:val="both"/>
              <w:rPr>
                <w:sz w:val="22"/>
                <w:szCs w:val="22"/>
                <w:u w:val="single"/>
              </w:rPr>
            </w:pPr>
            <w:r w:rsidRPr="00DD20C0">
              <w:rPr>
                <w:sz w:val="22"/>
                <w:szCs w:val="22"/>
                <w:u w:val="single"/>
              </w:rPr>
              <w:t>3 участок</w:t>
            </w:r>
            <w:r w:rsidR="00DD6BCE">
              <w:rPr>
                <w:sz w:val="22"/>
                <w:szCs w:val="22"/>
                <w:u w:val="single"/>
              </w:rPr>
              <w:t>:</w:t>
            </w:r>
            <w:r w:rsidR="000148FA">
              <w:rPr>
                <w:sz w:val="22"/>
                <w:szCs w:val="22"/>
                <w:u w:val="single"/>
              </w:rPr>
              <w:t xml:space="preserve"> </w:t>
            </w:r>
          </w:p>
          <w:p w14:paraId="70BB0B4A" w14:textId="7E60940C" w:rsidR="006706E0" w:rsidRDefault="00101104" w:rsidP="00C9764C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D20C0">
              <w:rPr>
                <w:bCs/>
                <w:sz w:val="22"/>
                <w:szCs w:val="22"/>
              </w:rPr>
              <w:t xml:space="preserve">Капитальный </w:t>
            </w:r>
            <w:r>
              <w:rPr>
                <w:bCs/>
                <w:sz w:val="22"/>
                <w:szCs w:val="22"/>
              </w:rPr>
              <w:t>ремонт</w:t>
            </w:r>
            <w:r w:rsidR="00DD20C0" w:rsidRPr="00DD20C0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372A9D" w:rsidRPr="00372A9D">
              <w:rPr>
                <w:bCs/>
                <w:sz w:val="22"/>
                <w:szCs w:val="22"/>
                <w:lang w:eastAsia="ar-SA"/>
              </w:rPr>
              <w:t>сети Ду65 ул. Крупской д.27 - ул. Евстигнеева д.32 - 150 п.м.</w:t>
            </w:r>
          </w:p>
          <w:p w14:paraId="5A1C7F8D" w14:textId="77777777" w:rsidR="0015424F" w:rsidRDefault="00DD20C0" w:rsidP="00C9764C">
            <w:pPr>
              <w:jc w:val="both"/>
              <w:rPr>
                <w:bCs/>
                <w:sz w:val="22"/>
                <w:szCs w:val="22"/>
                <w:u w:val="single"/>
                <w:lang w:eastAsia="ar-SA"/>
              </w:rPr>
            </w:pPr>
            <w:r w:rsidRPr="00DD20C0">
              <w:rPr>
                <w:bCs/>
                <w:sz w:val="22"/>
                <w:szCs w:val="22"/>
                <w:u w:val="single"/>
                <w:lang w:eastAsia="ar-SA"/>
              </w:rPr>
              <w:t>4 участок</w:t>
            </w:r>
            <w:r w:rsidR="00DD6BCE">
              <w:rPr>
                <w:bCs/>
                <w:sz w:val="22"/>
                <w:szCs w:val="22"/>
                <w:u w:val="single"/>
                <w:lang w:eastAsia="ar-SA"/>
              </w:rPr>
              <w:t>:</w:t>
            </w:r>
            <w:r w:rsidR="000148FA">
              <w:rPr>
                <w:bCs/>
                <w:sz w:val="22"/>
                <w:szCs w:val="22"/>
                <w:u w:val="single"/>
                <w:lang w:eastAsia="ar-SA"/>
              </w:rPr>
              <w:t xml:space="preserve"> </w:t>
            </w:r>
          </w:p>
          <w:p w14:paraId="5998A997" w14:textId="12563358" w:rsidR="006706E0" w:rsidRDefault="00101104" w:rsidP="00C9764C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D20C0">
              <w:rPr>
                <w:bCs/>
                <w:sz w:val="22"/>
                <w:szCs w:val="22"/>
              </w:rPr>
              <w:t xml:space="preserve">Капитальный </w:t>
            </w:r>
            <w:r>
              <w:rPr>
                <w:bCs/>
                <w:sz w:val="22"/>
                <w:szCs w:val="22"/>
              </w:rPr>
              <w:t>ремонт</w:t>
            </w:r>
            <w:r w:rsidR="00DD20C0" w:rsidRPr="00DD20C0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6706E0" w:rsidRPr="006706E0">
              <w:rPr>
                <w:bCs/>
                <w:sz w:val="22"/>
                <w:szCs w:val="22"/>
                <w:lang w:eastAsia="ar-SA"/>
              </w:rPr>
              <w:t>сети Ду125 ул. Спортивная д.2 - д.9  - 240 п.м.</w:t>
            </w:r>
          </w:p>
          <w:p w14:paraId="0FFC78C2" w14:textId="77777777" w:rsidR="0015424F" w:rsidRDefault="00DD20C0" w:rsidP="00C9764C">
            <w:pPr>
              <w:jc w:val="both"/>
              <w:rPr>
                <w:bCs/>
                <w:sz w:val="22"/>
                <w:szCs w:val="22"/>
                <w:u w:val="single"/>
                <w:lang w:eastAsia="ar-SA"/>
              </w:rPr>
            </w:pPr>
            <w:r w:rsidRPr="00DD20C0">
              <w:rPr>
                <w:bCs/>
                <w:sz w:val="22"/>
                <w:szCs w:val="22"/>
                <w:u w:val="single"/>
                <w:lang w:eastAsia="ar-SA"/>
              </w:rPr>
              <w:t>5</w:t>
            </w:r>
            <w:r w:rsidR="000148FA">
              <w:rPr>
                <w:bCs/>
                <w:sz w:val="22"/>
                <w:szCs w:val="22"/>
                <w:u w:val="single"/>
                <w:lang w:eastAsia="ar-SA"/>
              </w:rPr>
              <w:t> </w:t>
            </w:r>
            <w:r w:rsidRPr="00DD20C0">
              <w:rPr>
                <w:bCs/>
                <w:sz w:val="22"/>
                <w:szCs w:val="22"/>
                <w:u w:val="single"/>
                <w:lang w:eastAsia="ar-SA"/>
              </w:rPr>
              <w:t>участок</w:t>
            </w:r>
            <w:r w:rsidR="00DD6BCE">
              <w:rPr>
                <w:bCs/>
                <w:sz w:val="22"/>
                <w:szCs w:val="22"/>
                <w:u w:val="single"/>
                <w:lang w:eastAsia="ar-SA"/>
              </w:rPr>
              <w:t>:</w:t>
            </w:r>
          </w:p>
          <w:p w14:paraId="4E848D44" w14:textId="63B17062" w:rsidR="006706E0" w:rsidRDefault="00101104" w:rsidP="00C9764C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D20C0">
              <w:rPr>
                <w:bCs/>
                <w:sz w:val="22"/>
                <w:szCs w:val="22"/>
              </w:rPr>
              <w:t xml:space="preserve">Капитальный </w:t>
            </w:r>
            <w:r>
              <w:rPr>
                <w:bCs/>
                <w:sz w:val="22"/>
                <w:szCs w:val="22"/>
              </w:rPr>
              <w:t>ремонт</w:t>
            </w:r>
            <w:r w:rsidR="00DD20C0" w:rsidRPr="00DD20C0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6706E0" w:rsidRPr="006706E0">
              <w:rPr>
                <w:bCs/>
                <w:sz w:val="22"/>
                <w:szCs w:val="22"/>
                <w:lang w:eastAsia="ar-SA"/>
              </w:rPr>
              <w:t>сети Ду100 ул. Сталеваров д.34 - ул. Металлургов д.63 - 470 п.м.</w:t>
            </w:r>
          </w:p>
          <w:p w14:paraId="29314B80" w14:textId="77777777" w:rsidR="0015424F" w:rsidRDefault="00DD20C0" w:rsidP="00B63878">
            <w:pPr>
              <w:jc w:val="both"/>
              <w:rPr>
                <w:bCs/>
                <w:sz w:val="22"/>
                <w:szCs w:val="22"/>
                <w:u w:val="single"/>
                <w:lang w:eastAsia="ar-SA"/>
              </w:rPr>
            </w:pPr>
            <w:r w:rsidRPr="00DD20C0">
              <w:rPr>
                <w:bCs/>
                <w:sz w:val="22"/>
                <w:szCs w:val="22"/>
                <w:u w:val="single"/>
                <w:lang w:eastAsia="ar-SA"/>
              </w:rPr>
              <w:t>6 участок</w:t>
            </w:r>
            <w:r w:rsidR="00FF7F83">
              <w:rPr>
                <w:bCs/>
                <w:sz w:val="22"/>
                <w:szCs w:val="22"/>
                <w:u w:val="single"/>
                <w:lang w:eastAsia="ar-SA"/>
              </w:rPr>
              <w:t>:</w:t>
            </w:r>
            <w:r w:rsidR="000148FA">
              <w:rPr>
                <w:bCs/>
                <w:sz w:val="22"/>
                <w:szCs w:val="22"/>
                <w:u w:val="single"/>
                <w:lang w:eastAsia="ar-SA"/>
              </w:rPr>
              <w:t xml:space="preserve"> </w:t>
            </w:r>
          </w:p>
          <w:p w14:paraId="47D3D92D" w14:textId="632A368E" w:rsidR="00DD20C0" w:rsidRDefault="00101104" w:rsidP="00B63878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D20C0">
              <w:rPr>
                <w:bCs/>
                <w:sz w:val="22"/>
                <w:szCs w:val="22"/>
              </w:rPr>
              <w:t xml:space="preserve">Капитальный </w:t>
            </w:r>
            <w:r>
              <w:rPr>
                <w:bCs/>
                <w:sz w:val="22"/>
                <w:szCs w:val="22"/>
              </w:rPr>
              <w:t>ремонт</w:t>
            </w:r>
            <w:r w:rsidR="00DD20C0" w:rsidRPr="00DD20C0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101104">
              <w:rPr>
                <w:bCs/>
                <w:sz w:val="22"/>
                <w:szCs w:val="22"/>
                <w:lang w:eastAsia="ar-SA"/>
              </w:rPr>
              <w:t>сети Ду200 ул. Калинина - 600 п.м.</w:t>
            </w:r>
          </w:p>
          <w:p w14:paraId="657BC33F" w14:textId="77777777" w:rsidR="0015424F" w:rsidRDefault="00101104" w:rsidP="00101104">
            <w:pPr>
              <w:jc w:val="both"/>
              <w:rPr>
                <w:bCs/>
                <w:sz w:val="22"/>
                <w:szCs w:val="22"/>
                <w:u w:val="single"/>
                <w:lang w:eastAsia="ar-SA"/>
              </w:rPr>
            </w:pPr>
            <w:r>
              <w:rPr>
                <w:bCs/>
                <w:sz w:val="22"/>
                <w:szCs w:val="22"/>
                <w:u w:val="single"/>
                <w:lang w:eastAsia="ar-SA"/>
              </w:rPr>
              <w:t>7</w:t>
            </w:r>
            <w:r w:rsidRPr="00DD20C0">
              <w:rPr>
                <w:bCs/>
                <w:sz w:val="22"/>
                <w:szCs w:val="22"/>
                <w:u w:val="single"/>
                <w:lang w:eastAsia="ar-SA"/>
              </w:rPr>
              <w:t xml:space="preserve"> участок</w:t>
            </w:r>
            <w:r>
              <w:rPr>
                <w:bCs/>
                <w:sz w:val="22"/>
                <w:szCs w:val="22"/>
                <w:u w:val="single"/>
                <w:lang w:eastAsia="ar-SA"/>
              </w:rPr>
              <w:t>:</w:t>
            </w:r>
            <w:r w:rsidR="000148FA">
              <w:rPr>
                <w:bCs/>
                <w:sz w:val="22"/>
                <w:szCs w:val="22"/>
                <w:u w:val="single"/>
                <w:lang w:eastAsia="ar-SA"/>
              </w:rPr>
              <w:t xml:space="preserve"> </w:t>
            </w:r>
          </w:p>
          <w:p w14:paraId="7F73DD44" w14:textId="333F59CC" w:rsidR="00101104" w:rsidRDefault="000148FA" w:rsidP="00101104">
            <w:pPr>
              <w:jc w:val="both"/>
              <w:rPr>
                <w:bCs/>
                <w:sz w:val="22"/>
                <w:szCs w:val="22"/>
                <w:u w:val="single"/>
                <w:lang w:eastAsia="ar-SA"/>
              </w:rPr>
            </w:pPr>
            <w:r w:rsidRPr="00DD20C0">
              <w:rPr>
                <w:bCs/>
                <w:sz w:val="22"/>
                <w:szCs w:val="22"/>
              </w:rPr>
              <w:t xml:space="preserve">Капитальный </w:t>
            </w:r>
            <w:r>
              <w:rPr>
                <w:bCs/>
                <w:sz w:val="22"/>
                <w:szCs w:val="22"/>
              </w:rPr>
              <w:t>ремонт</w:t>
            </w:r>
            <w:r w:rsidR="00B3192B">
              <w:rPr>
                <w:bCs/>
                <w:sz w:val="22"/>
                <w:szCs w:val="22"/>
              </w:rPr>
              <w:t xml:space="preserve"> </w:t>
            </w:r>
            <w:r w:rsidR="00B3192B" w:rsidRPr="00B3192B">
              <w:rPr>
                <w:bCs/>
                <w:sz w:val="22"/>
                <w:szCs w:val="22"/>
              </w:rPr>
              <w:t>сети Ду160 ул.</w:t>
            </w:r>
            <w:r w:rsidR="00B841F6">
              <w:rPr>
                <w:bCs/>
                <w:sz w:val="22"/>
                <w:szCs w:val="22"/>
              </w:rPr>
              <w:t xml:space="preserve"> </w:t>
            </w:r>
            <w:r w:rsidR="00B3192B" w:rsidRPr="00B3192B">
              <w:rPr>
                <w:bCs/>
                <w:sz w:val="22"/>
                <w:szCs w:val="22"/>
              </w:rPr>
              <w:t>Свердлова район Малый Мыс  - 780 п.м.</w:t>
            </w:r>
          </w:p>
          <w:p w14:paraId="4BAB6AE1" w14:textId="77777777" w:rsidR="0015424F" w:rsidRDefault="000148FA" w:rsidP="00101104">
            <w:pPr>
              <w:jc w:val="both"/>
              <w:rPr>
                <w:bCs/>
                <w:sz w:val="22"/>
                <w:szCs w:val="22"/>
                <w:u w:val="single"/>
                <w:lang w:eastAsia="ar-SA"/>
              </w:rPr>
            </w:pPr>
            <w:r>
              <w:rPr>
                <w:bCs/>
                <w:sz w:val="22"/>
                <w:szCs w:val="22"/>
                <w:u w:val="single"/>
                <w:lang w:eastAsia="ar-SA"/>
              </w:rPr>
              <w:t>8</w:t>
            </w:r>
            <w:r w:rsidR="00101104" w:rsidRPr="00DD20C0">
              <w:rPr>
                <w:bCs/>
                <w:sz w:val="22"/>
                <w:szCs w:val="22"/>
                <w:u w:val="single"/>
                <w:lang w:eastAsia="ar-SA"/>
              </w:rPr>
              <w:t xml:space="preserve"> участок</w:t>
            </w:r>
            <w:r w:rsidR="00101104">
              <w:rPr>
                <w:bCs/>
                <w:sz w:val="22"/>
                <w:szCs w:val="22"/>
                <w:u w:val="single"/>
                <w:lang w:eastAsia="ar-SA"/>
              </w:rPr>
              <w:t>:</w:t>
            </w:r>
            <w:r>
              <w:rPr>
                <w:bCs/>
                <w:sz w:val="22"/>
                <w:szCs w:val="22"/>
                <w:u w:val="single"/>
                <w:lang w:eastAsia="ar-SA"/>
              </w:rPr>
              <w:t xml:space="preserve"> </w:t>
            </w:r>
          </w:p>
          <w:p w14:paraId="51227D1D" w14:textId="2064C359" w:rsidR="00101104" w:rsidRDefault="000148FA" w:rsidP="00101104">
            <w:pPr>
              <w:jc w:val="both"/>
              <w:rPr>
                <w:bCs/>
                <w:sz w:val="22"/>
                <w:szCs w:val="22"/>
                <w:u w:val="single"/>
                <w:lang w:eastAsia="ar-SA"/>
              </w:rPr>
            </w:pPr>
            <w:r w:rsidRPr="00DD20C0">
              <w:rPr>
                <w:bCs/>
                <w:sz w:val="22"/>
                <w:szCs w:val="22"/>
              </w:rPr>
              <w:t xml:space="preserve">Капитальный </w:t>
            </w:r>
            <w:r>
              <w:rPr>
                <w:bCs/>
                <w:sz w:val="22"/>
                <w:szCs w:val="22"/>
              </w:rPr>
              <w:t>ремонт</w:t>
            </w:r>
            <w:r w:rsidR="00B3192B">
              <w:rPr>
                <w:bCs/>
                <w:sz w:val="22"/>
                <w:szCs w:val="22"/>
              </w:rPr>
              <w:t xml:space="preserve"> </w:t>
            </w:r>
            <w:r w:rsidR="00B3192B" w:rsidRPr="00B3192B">
              <w:rPr>
                <w:bCs/>
                <w:sz w:val="22"/>
                <w:szCs w:val="22"/>
              </w:rPr>
              <w:t>сети Ду 600 от ул. К.</w:t>
            </w:r>
            <w:r w:rsidR="00B841F6">
              <w:rPr>
                <w:bCs/>
                <w:sz w:val="22"/>
                <w:szCs w:val="22"/>
              </w:rPr>
              <w:t xml:space="preserve"> </w:t>
            </w:r>
            <w:r w:rsidR="00B3192B" w:rsidRPr="00B3192B">
              <w:rPr>
                <w:bCs/>
                <w:sz w:val="22"/>
                <w:szCs w:val="22"/>
              </w:rPr>
              <w:t>Маркса, д. 79 до ул. К.Маркса, д. 83 - 200 п.м.</w:t>
            </w:r>
          </w:p>
          <w:p w14:paraId="728B5981" w14:textId="77777777" w:rsidR="0015424F" w:rsidRDefault="000148FA" w:rsidP="00101104">
            <w:pPr>
              <w:jc w:val="both"/>
              <w:rPr>
                <w:bCs/>
                <w:sz w:val="22"/>
                <w:szCs w:val="22"/>
                <w:u w:val="single"/>
                <w:lang w:eastAsia="ar-SA"/>
              </w:rPr>
            </w:pPr>
            <w:r>
              <w:rPr>
                <w:bCs/>
                <w:sz w:val="22"/>
                <w:szCs w:val="22"/>
                <w:u w:val="single"/>
                <w:lang w:eastAsia="ar-SA"/>
              </w:rPr>
              <w:t>9</w:t>
            </w:r>
            <w:r w:rsidR="00101104" w:rsidRPr="00DD20C0">
              <w:rPr>
                <w:bCs/>
                <w:sz w:val="22"/>
                <w:szCs w:val="22"/>
                <w:u w:val="single"/>
                <w:lang w:eastAsia="ar-SA"/>
              </w:rPr>
              <w:t xml:space="preserve"> участок</w:t>
            </w:r>
            <w:r w:rsidR="00101104">
              <w:rPr>
                <w:bCs/>
                <w:sz w:val="22"/>
                <w:szCs w:val="22"/>
                <w:u w:val="single"/>
                <w:lang w:eastAsia="ar-SA"/>
              </w:rPr>
              <w:t>:</w:t>
            </w:r>
            <w:r>
              <w:rPr>
                <w:bCs/>
                <w:sz w:val="22"/>
                <w:szCs w:val="22"/>
                <w:u w:val="single"/>
                <w:lang w:eastAsia="ar-SA"/>
              </w:rPr>
              <w:t xml:space="preserve"> </w:t>
            </w:r>
          </w:p>
          <w:p w14:paraId="33269E13" w14:textId="54A6F7CF" w:rsidR="00101104" w:rsidRDefault="000148FA" w:rsidP="00101104">
            <w:pPr>
              <w:jc w:val="both"/>
              <w:rPr>
                <w:bCs/>
                <w:sz w:val="22"/>
                <w:szCs w:val="22"/>
                <w:u w:val="single"/>
                <w:lang w:eastAsia="ar-SA"/>
              </w:rPr>
            </w:pPr>
            <w:r w:rsidRPr="00DD20C0">
              <w:rPr>
                <w:bCs/>
                <w:sz w:val="22"/>
                <w:szCs w:val="22"/>
              </w:rPr>
              <w:t xml:space="preserve">Капитальный </w:t>
            </w:r>
            <w:r>
              <w:rPr>
                <w:bCs/>
                <w:sz w:val="22"/>
                <w:szCs w:val="22"/>
              </w:rPr>
              <w:t>ремонт</w:t>
            </w:r>
            <w:r w:rsidR="00B3192B">
              <w:rPr>
                <w:bCs/>
                <w:sz w:val="22"/>
                <w:szCs w:val="22"/>
              </w:rPr>
              <w:t xml:space="preserve"> </w:t>
            </w:r>
            <w:r w:rsidR="00B3192B" w:rsidRPr="00B3192B">
              <w:rPr>
                <w:bCs/>
                <w:sz w:val="22"/>
                <w:szCs w:val="22"/>
              </w:rPr>
              <w:t>сети Ду 600 от ул. К.</w:t>
            </w:r>
            <w:r w:rsidR="00B841F6">
              <w:rPr>
                <w:bCs/>
                <w:sz w:val="22"/>
                <w:szCs w:val="22"/>
              </w:rPr>
              <w:t xml:space="preserve"> </w:t>
            </w:r>
            <w:r w:rsidR="00B3192B" w:rsidRPr="00B3192B">
              <w:rPr>
                <w:bCs/>
                <w:sz w:val="22"/>
                <w:szCs w:val="22"/>
              </w:rPr>
              <w:t>Маркса, д. 83 до ул. К.Маркса, д. 87 - 200 п.м.</w:t>
            </w:r>
          </w:p>
          <w:p w14:paraId="753491D7" w14:textId="77777777" w:rsidR="0015424F" w:rsidRDefault="000148FA" w:rsidP="0015424F">
            <w:pPr>
              <w:jc w:val="both"/>
              <w:rPr>
                <w:bCs/>
                <w:sz w:val="22"/>
                <w:szCs w:val="22"/>
                <w:u w:val="single"/>
                <w:lang w:eastAsia="ar-SA"/>
              </w:rPr>
            </w:pPr>
            <w:r>
              <w:rPr>
                <w:bCs/>
                <w:sz w:val="22"/>
                <w:szCs w:val="22"/>
                <w:u w:val="single"/>
                <w:lang w:eastAsia="ar-SA"/>
              </w:rPr>
              <w:t>10</w:t>
            </w:r>
            <w:r w:rsidR="00101104" w:rsidRPr="00DD20C0">
              <w:rPr>
                <w:bCs/>
                <w:sz w:val="22"/>
                <w:szCs w:val="22"/>
                <w:u w:val="single"/>
                <w:lang w:eastAsia="ar-SA"/>
              </w:rPr>
              <w:t xml:space="preserve"> участок</w:t>
            </w:r>
            <w:r w:rsidR="00101104">
              <w:rPr>
                <w:bCs/>
                <w:sz w:val="22"/>
                <w:szCs w:val="22"/>
                <w:u w:val="single"/>
                <w:lang w:eastAsia="ar-SA"/>
              </w:rPr>
              <w:t>:</w:t>
            </w:r>
            <w:r>
              <w:rPr>
                <w:bCs/>
                <w:sz w:val="22"/>
                <w:szCs w:val="22"/>
                <w:u w:val="single"/>
                <w:lang w:eastAsia="ar-SA"/>
              </w:rPr>
              <w:t xml:space="preserve"> </w:t>
            </w:r>
          </w:p>
          <w:p w14:paraId="5045AC47" w14:textId="04B5DED7" w:rsidR="00101104" w:rsidRPr="00DD20C0" w:rsidRDefault="000148FA" w:rsidP="0015424F">
            <w:pPr>
              <w:jc w:val="both"/>
              <w:rPr>
                <w:sz w:val="22"/>
                <w:szCs w:val="22"/>
                <w:u w:val="single"/>
              </w:rPr>
            </w:pPr>
            <w:r w:rsidRPr="00DD20C0">
              <w:rPr>
                <w:bCs/>
                <w:sz w:val="22"/>
                <w:szCs w:val="22"/>
              </w:rPr>
              <w:t xml:space="preserve">Капитальный </w:t>
            </w:r>
            <w:r>
              <w:rPr>
                <w:bCs/>
                <w:sz w:val="22"/>
                <w:szCs w:val="22"/>
              </w:rPr>
              <w:t>ремонт</w:t>
            </w:r>
            <w:r w:rsidR="00B3192B">
              <w:rPr>
                <w:bCs/>
                <w:sz w:val="22"/>
                <w:szCs w:val="22"/>
              </w:rPr>
              <w:t xml:space="preserve"> </w:t>
            </w:r>
            <w:r w:rsidR="0015424F" w:rsidRPr="0015424F">
              <w:rPr>
                <w:bCs/>
                <w:sz w:val="22"/>
                <w:szCs w:val="22"/>
              </w:rPr>
              <w:t>сети Ду300 ул.</w:t>
            </w:r>
            <w:r w:rsidR="00B841F6">
              <w:rPr>
                <w:bCs/>
                <w:sz w:val="22"/>
                <w:szCs w:val="22"/>
              </w:rPr>
              <w:t xml:space="preserve"> </w:t>
            </w:r>
            <w:r w:rsidR="0015424F" w:rsidRPr="0015424F">
              <w:rPr>
                <w:bCs/>
                <w:sz w:val="22"/>
                <w:szCs w:val="22"/>
              </w:rPr>
              <w:t>Энгельса д. 93/1 - ул.</w:t>
            </w:r>
            <w:r w:rsidR="00B841F6">
              <w:rPr>
                <w:bCs/>
                <w:sz w:val="22"/>
                <w:szCs w:val="22"/>
              </w:rPr>
              <w:t xml:space="preserve"> </w:t>
            </w:r>
            <w:r w:rsidR="0015424F" w:rsidRPr="0015424F">
              <w:rPr>
                <w:bCs/>
                <w:sz w:val="22"/>
                <w:szCs w:val="22"/>
              </w:rPr>
              <w:t>Энгельса д.97/1  - 390 п.м.</w:t>
            </w:r>
          </w:p>
        </w:tc>
      </w:tr>
      <w:tr w:rsidR="003E3466" w:rsidRPr="003E3466" w14:paraId="00C43D80" w14:textId="77777777" w:rsidTr="002D62A0">
        <w:trPr>
          <w:trHeight w:val="579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3673" w14:textId="77777777" w:rsidR="003E3466" w:rsidRPr="003E3466" w:rsidRDefault="003E3466" w:rsidP="008A1D61">
            <w:pPr>
              <w:jc w:val="center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9C9D" w14:textId="77777777" w:rsidR="003E3466" w:rsidRPr="003E3466" w:rsidRDefault="003E3466" w:rsidP="008A1D61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0DC7" w14:textId="4FFEEFF8" w:rsidR="003E3466" w:rsidRPr="008A1D61" w:rsidRDefault="003E3466" w:rsidP="008A1D61">
            <w:pPr>
              <w:rPr>
                <w:sz w:val="22"/>
                <w:szCs w:val="22"/>
              </w:rPr>
            </w:pPr>
            <w:r w:rsidRPr="008A1D61">
              <w:rPr>
                <w:sz w:val="22"/>
                <w:szCs w:val="22"/>
              </w:rPr>
              <w:t xml:space="preserve">С </w:t>
            </w:r>
            <w:r w:rsidR="00B2001A">
              <w:rPr>
                <w:sz w:val="22"/>
                <w:szCs w:val="22"/>
              </w:rPr>
              <w:t>момента заключения договора</w:t>
            </w:r>
            <w:r w:rsidRPr="008A1D61">
              <w:rPr>
                <w:sz w:val="22"/>
                <w:szCs w:val="22"/>
              </w:rPr>
              <w:t xml:space="preserve"> до </w:t>
            </w:r>
            <w:r w:rsidR="00E772CE" w:rsidRPr="008A1D61">
              <w:rPr>
                <w:sz w:val="22"/>
                <w:szCs w:val="22"/>
              </w:rPr>
              <w:t>30</w:t>
            </w:r>
            <w:r w:rsidRPr="008A1D61">
              <w:rPr>
                <w:sz w:val="22"/>
                <w:szCs w:val="22"/>
              </w:rPr>
              <w:t>.0</w:t>
            </w:r>
            <w:r w:rsidR="008A1D61" w:rsidRPr="008A1D61">
              <w:rPr>
                <w:sz w:val="22"/>
                <w:szCs w:val="22"/>
              </w:rPr>
              <w:t>9</w:t>
            </w:r>
            <w:r w:rsidRPr="008A1D61">
              <w:rPr>
                <w:sz w:val="22"/>
                <w:szCs w:val="22"/>
              </w:rPr>
              <w:t>.202</w:t>
            </w:r>
            <w:r w:rsidR="001508CE" w:rsidRPr="008A1D61">
              <w:rPr>
                <w:sz w:val="22"/>
                <w:szCs w:val="22"/>
              </w:rPr>
              <w:t>4</w:t>
            </w:r>
            <w:r w:rsidRPr="008A1D61">
              <w:rPr>
                <w:sz w:val="22"/>
                <w:szCs w:val="22"/>
              </w:rPr>
              <w:t xml:space="preserve"> года</w:t>
            </w:r>
            <w:bookmarkStart w:id="0" w:name="_GoBack"/>
            <w:bookmarkEnd w:id="0"/>
            <w:r w:rsidRPr="008A1D61">
              <w:rPr>
                <w:sz w:val="22"/>
                <w:szCs w:val="22"/>
              </w:rPr>
              <w:t>.</w:t>
            </w:r>
          </w:p>
        </w:tc>
      </w:tr>
      <w:tr w:rsidR="003E3466" w:rsidRPr="003E3466" w14:paraId="2B3A6937" w14:textId="77777777" w:rsidTr="002D62A0">
        <w:trPr>
          <w:trHeight w:val="3614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FF71" w14:textId="77777777" w:rsidR="003E3466" w:rsidRPr="003E3466" w:rsidRDefault="003E3466" w:rsidP="008A1D61">
            <w:pPr>
              <w:jc w:val="center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3E69" w14:textId="77777777" w:rsidR="003E3466" w:rsidRPr="003E3466" w:rsidRDefault="003E3466" w:rsidP="003E3466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Основные технические и иные требования к выполняемой работе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157F" w14:textId="77777777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Подрядчик должен предоставить Заказчику в течение 3 (трех) календарных дней с момента заключения контракта:</w:t>
            </w:r>
          </w:p>
          <w:p w14:paraId="79F79165" w14:textId="4CA29678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1. Разработанный и согласованный с Заказчиком проект производства работ, в том числе кале</w:t>
            </w:r>
            <w:r w:rsidR="003739A6">
              <w:rPr>
                <w:sz w:val="22"/>
                <w:szCs w:val="22"/>
              </w:rPr>
              <w:t>ндарный график выполнения работ.</w:t>
            </w:r>
            <w:r w:rsidRPr="003E3466">
              <w:rPr>
                <w:sz w:val="22"/>
                <w:szCs w:val="22"/>
              </w:rPr>
              <w:t xml:space="preserve"> </w:t>
            </w:r>
          </w:p>
          <w:p w14:paraId="2991D9A3" w14:textId="69ACFC2C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 xml:space="preserve">2. </w:t>
            </w:r>
            <w:r w:rsidR="003739A6">
              <w:rPr>
                <w:sz w:val="22"/>
                <w:szCs w:val="22"/>
              </w:rPr>
              <w:t>Общий журнал производства работ.</w:t>
            </w:r>
          </w:p>
          <w:p w14:paraId="5B570520" w14:textId="63C39C33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3. Журн</w:t>
            </w:r>
            <w:r w:rsidR="003739A6">
              <w:rPr>
                <w:sz w:val="22"/>
                <w:szCs w:val="22"/>
              </w:rPr>
              <w:t>ал входного контроля материалов.</w:t>
            </w:r>
          </w:p>
          <w:p w14:paraId="346C7E55" w14:textId="37CE4ED6" w:rsidR="003E3466" w:rsidRPr="003E3466" w:rsidRDefault="00E17DD4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4. </w:t>
            </w:r>
            <w:r w:rsidR="003E3466" w:rsidRPr="003E3466">
              <w:rPr>
                <w:sz w:val="22"/>
                <w:szCs w:val="22"/>
              </w:rPr>
              <w:t>Приказы о назначении ответственных лиц за производством работ, сварочное производство и веден</w:t>
            </w:r>
            <w:r w:rsidR="003739A6">
              <w:rPr>
                <w:sz w:val="22"/>
                <w:szCs w:val="22"/>
              </w:rPr>
              <w:t>ием исполнительной документации.</w:t>
            </w:r>
          </w:p>
          <w:p w14:paraId="41375753" w14:textId="00B34914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5.</w:t>
            </w:r>
            <w:r w:rsidR="00E17DD4">
              <w:rPr>
                <w:sz w:val="22"/>
                <w:szCs w:val="22"/>
              </w:rPr>
              <w:t> </w:t>
            </w:r>
            <w:r w:rsidRPr="003E3466">
              <w:rPr>
                <w:sz w:val="22"/>
                <w:szCs w:val="22"/>
              </w:rPr>
              <w:t>Сертификаты качества и паспорта на применяемые материалы, изделия и оборудования, используемые при производстве работ.</w:t>
            </w:r>
          </w:p>
          <w:p w14:paraId="031DD9D5" w14:textId="3D86D9BC" w:rsidR="003E3466" w:rsidRPr="003E3466" w:rsidRDefault="003E3466" w:rsidP="00CD7A75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Заказчик назначает ответственное лицо для контроля качества и приемки выполненных работ из числа обученных и аттестованных в установленном порядке специалистов, а также назначает распорядительным документом состав приёмо-сдаточной комиссии.</w:t>
            </w:r>
          </w:p>
        </w:tc>
      </w:tr>
      <w:tr w:rsidR="003E3466" w:rsidRPr="003E3466" w14:paraId="79DA70FF" w14:textId="77777777" w:rsidTr="002D62A0">
        <w:trPr>
          <w:trHeight w:val="241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3C98" w14:textId="77777777" w:rsidR="003E3466" w:rsidRPr="003E3466" w:rsidRDefault="003E3466" w:rsidP="008A1D61">
            <w:pPr>
              <w:jc w:val="center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8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8D59" w14:textId="77777777" w:rsidR="003E3466" w:rsidRPr="003E3466" w:rsidRDefault="003E3466" w:rsidP="003E3466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Порядок, условия выполнения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9288" w14:textId="1C5357A5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Для выполнения работ Подрядчик принимает на себя обязательства:</w:t>
            </w:r>
          </w:p>
          <w:p w14:paraId="71C94757" w14:textId="2AF057D8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 xml:space="preserve">1. Выполнить все работы по </w:t>
            </w:r>
            <w:r w:rsidR="00180409">
              <w:rPr>
                <w:bCs/>
                <w:sz w:val="22"/>
                <w:szCs w:val="22"/>
              </w:rPr>
              <w:t>к</w:t>
            </w:r>
            <w:r w:rsidR="00180409" w:rsidRPr="000C024E">
              <w:rPr>
                <w:bCs/>
                <w:sz w:val="22"/>
                <w:szCs w:val="22"/>
              </w:rPr>
              <w:t>апитальн</w:t>
            </w:r>
            <w:r w:rsidR="00180409">
              <w:rPr>
                <w:bCs/>
                <w:sz w:val="22"/>
                <w:szCs w:val="22"/>
              </w:rPr>
              <w:t>ому</w:t>
            </w:r>
            <w:r w:rsidR="00180409" w:rsidRPr="000C024E">
              <w:rPr>
                <w:bCs/>
                <w:sz w:val="22"/>
                <w:szCs w:val="22"/>
              </w:rPr>
              <w:t xml:space="preserve"> ремонт</w:t>
            </w:r>
            <w:r w:rsidR="00180409">
              <w:rPr>
                <w:bCs/>
                <w:sz w:val="22"/>
                <w:szCs w:val="22"/>
              </w:rPr>
              <w:t>у</w:t>
            </w:r>
            <w:r w:rsidR="00180409" w:rsidRPr="000C024E">
              <w:rPr>
                <w:bCs/>
                <w:sz w:val="22"/>
                <w:szCs w:val="22"/>
              </w:rPr>
              <w:t xml:space="preserve"> аварийных участков сетей холодного водоснабжения в г. Верхняя Салда</w:t>
            </w:r>
            <w:r w:rsidR="00180409" w:rsidRPr="003E3466">
              <w:rPr>
                <w:sz w:val="22"/>
                <w:szCs w:val="22"/>
              </w:rPr>
              <w:t xml:space="preserve"> </w:t>
            </w:r>
            <w:r w:rsidRPr="003E3466">
              <w:rPr>
                <w:sz w:val="22"/>
                <w:szCs w:val="22"/>
              </w:rPr>
              <w:t>в объемах и сроках, предусмотренных локальным сметным расчетом</w:t>
            </w:r>
            <w:r w:rsidR="00F72242">
              <w:rPr>
                <w:sz w:val="22"/>
                <w:szCs w:val="22"/>
              </w:rPr>
              <w:t>,</w:t>
            </w:r>
            <w:r w:rsidR="004E43D2">
              <w:rPr>
                <w:sz w:val="22"/>
                <w:szCs w:val="22"/>
              </w:rPr>
              <w:t xml:space="preserve"> </w:t>
            </w:r>
            <w:r w:rsidRPr="003E3466">
              <w:rPr>
                <w:sz w:val="22"/>
                <w:szCs w:val="22"/>
              </w:rPr>
              <w:t>а также требованиями действующ</w:t>
            </w:r>
            <w:r w:rsidR="0028036E">
              <w:rPr>
                <w:sz w:val="22"/>
                <w:szCs w:val="22"/>
              </w:rPr>
              <w:t>их строительных норм и правил. С</w:t>
            </w:r>
            <w:r w:rsidRPr="003E3466">
              <w:rPr>
                <w:sz w:val="22"/>
                <w:szCs w:val="22"/>
              </w:rPr>
              <w:t>дать объект Заказчику в состоянии, п</w:t>
            </w:r>
            <w:r w:rsidR="00CD7A75">
              <w:rPr>
                <w:sz w:val="22"/>
                <w:szCs w:val="22"/>
              </w:rPr>
              <w:t>озволяющем эксплуатацию объекта.</w:t>
            </w:r>
          </w:p>
          <w:p w14:paraId="51C2CFF0" w14:textId="039B0666" w:rsidR="003E3466" w:rsidRPr="00153DBC" w:rsidRDefault="00153DBC" w:rsidP="00153DBC">
            <w:pPr>
              <w:tabs>
                <w:tab w:val="left" w:pos="2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</w:t>
            </w:r>
            <w:r w:rsidR="003E3466" w:rsidRPr="00153DBC">
              <w:rPr>
                <w:sz w:val="22"/>
                <w:szCs w:val="22"/>
              </w:rPr>
              <w:t>Представить исполнительную документацию на выполненные работы, акты выполненных работ, справки о стоимости выполненных работ в соответствии с утвержденными формами (КС-2, КС-3) и иные док</w:t>
            </w:r>
            <w:r w:rsidR="00096D1B" w:rsidRPr="00153DBC">
              <w:rPr>
                <w:sz w:val="22"/>
                <w:szCs w:val="22"/>
              </w:rPr>
              <w:t>ументы бухгалтерской отчетности.</w:t>
            </w:r>
          </w:p>
          <w:p w14:paraId="39B0036E" w14:textId="5BD6EC3A" w:rsidR="003E3466" w:rsidRPr="003E3466" w:rsidRDefault="00153DBC" w:rsidP="00153DBC">
            <w:pPr>
              <w:tabs>
                <w:tab w:val="left" w:pos="2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</w:t>
            </w:r>
            <w:r w:rsidR="003E3466" w:rsidRPr="003E3466">
              <w:rPr>
                <w:sz w:val="22"/>
                <w:szCs w:val="22"/>
              </w:rPr>
              <w:t>После выполнения работ и подписания Заказчиком документа о приемке</w:t>
            </w:r>
            <w:r w:rsidR="00096D1B">
              <w:rPr>
                <w:sz w:val="22"/>
                <w:szCs w:val="22"/>
              </w:rPr>
              <w:t>,</w:t>
            </w:r>
            <w:r w:rsidR="003E3466" w:rsidRPr="003E3466">
              <w:rPr>
                <w:sz w:val="22"/>
                <w:szCs w:val="22"/>
              </w:rPr>
              <w:t xml:space="preserve"> Подрядчик обязан оформить</w:t>
            </w:r>
            <w:r w:rsidR="00096D1B">
              <w:rPr>
                <w:sz w:val="22"/>
                <w:szCs w:val="22"/>
              </w:rPr>
              <w:t xml:space="preserve"> Акт передачи объекта Заказчику.</w:t>
            </w:r>
          </w:p>
          <w:p w14:paraId="30805340" w14:textId="3B154240" w:rsidR="003E3466" w:rsidRPr="003E3466" w:rsidRDefault="00153DBC" w:rsidP="005E3DE4">
            <w:pPr>
              <w:ind w:left="-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4. </w:t>
            </w:r>
            <w:r w:rsidR="003E3466" w:rsidRPr="003E3466">
              <w:rPr>
                <w:sz w:val="22"/>
                <w:szCs w:val="22"/>
              </w:rPr>
              <w:t>Подготовить площадки для складирования и хранения используемых материалов в соответствии с требованиями нормативно-технических документов и инструкций по эксплуатац</w:t>
            </w:r>
            <w:r w:rsidR="00154211">
              <w:rPr>
                <w:sz w:val="22"/>
                <w:szCs w:val="22"/>
              </w:rPr>
              <w:t>ии, согласовать их с Заказчиком.</w:t>
            </w:r>
          </w:p>
          <w:p w14:paraId="4606923F" w14:textId="334E4951" w:rsidR="003E3466" w:rsidRPr="003E3466" w:rsidRDefault="00734179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5. </w:t>
            </w:r>
            <w:r w:rsidR="003E3466" w:rsidRPr="003E3466">
              <w:rPr>
                <w:sz w:val="22"/>
                <w:szCs w:val="22"/>
              </w:rPr>
              <w:t>Обеспечить входной контроль материалов по наличию и соответствию требованиям, с у</w:t>
            </w:r>
            <w:r w:rsidR="00154211">
              <w:rPr>
                <w:sz w:val="22"/>
                <w:szCs w:val="22"/>
              </w:rPr>
              <w:t>частием представителя Заказчика.</w:t>
            </w:r>
          </w:p>
          <w:p w14:paraId="0525461E" w14:textId="00D4898B" w:rsidR="003E3466" w:rsidRPr="003E3466" w:rsidRDefault="00776D1E" w:rsidP="00683A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6. </w:t>
            </w:r>
            <w:r w:rsidR="003E3466" w:rsidRPr="003E3466">
              <w:rPr>
                <w:sz w:val="22"/>
                <w:szCs w:val="22"/>
              </w:rPr>
              <w:t>Подготовить территорию для обеспечения безопасного производства работ – выставить ограждение, освещение (при необходимости), вывесить соответствующие знаки безопасности и дорожные знаки. При этом следует руководствоваться ГОСТ Р 50597-2017, ГОСТ Р</w:t>
            </w:r>
            <w:r w:rsidR="003F07E3">
              <w:rPr>
                <w:sz w:val="22"/>
                <w:szCs w:val="22"/>
              </w:rPr>
              <w:t xml:space="preserve"> 52289-2019 и ГОСТ Р 52290-2004.</w:t>
            </w:r>
          </w:p>
          <w:p w14:paraId="01FFAE77" w14:textId="6C48F6AD" w:rsidR="003E3466" w:rsidRPr="003E3466" w:rsidRDefault="00776D1E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34179">
              <w:rPr>
                <w:sz w:val="22"/>
                <w:szCs w:val="22"/>
              </w:rPr>
              <w:t>. </w:t>
            </w:r>
            <w:r w:rsidR="00F9308D">
              <w:rPr>
                <w:sz w:val="22"/>
                <w:szCs w:val="22"/>
              </w:rPr>
              <w:t>Пере подключение</w:t>
            </w:r>
            <w:r w:rsidR="004F369F">
              <w:rPr>
                <w:sz w:val="22"/>
                <w:szCs w:val="22"/>
              </w:rPr>
              <w:t xml:space="preserve"> заменяем</w:t>
            </w:r>
            <w:r w:rsidR="00D47A46">
              <w:rPr>
                <w:sz w:val="22"/>
                <w:szCs w:val="22"/>
              </w:rPr>
              <w:t>ых</w:t>
            </w:r>
            <w:r w:rsidR="004F369F">
              <w:rPr>
                <w:sz w:val="22"/>
                <w:szCs w:val="22"/>
              </w:rPr>
              <w:t xml:space="preserve"> участк</w:t>
            </w:r>
            <w:r w:rsidR="00D47A46">
              <w:rPr>
                <w:sz w:val="22"/>
                <w:szCs w:val="22"/>
              </w:rPr>
              <w:t>ов</w:t>
            </w:r>
            <w:r w:rsidR="004F369F">
              <w:rPr>
                <w:sz w:val="22"/>
                <w:szCs w:val="22"/>
              </w:rPr>
              <w:t xml:space="preserve"> сети</w:t>
            </w:r>
            <w:r w:rsidR="00CA0F55">
              <w:rPr>
                <w:sz w:val="22"/>
                <w:szCs w:val="22"/>
              </w:rPr>
              <w:t xml:space="preserve"> холодного водоснабжения</w:t>
            </w:r>
            <w:r w:rsidR="004F369F">
              <w:rPr>
                <w:sz w:val="22"/>
                <w:szCs w:val="22"/>
              </w:rPr>
              <w:t xml:space="preserve">  </w:t>
            </w:r>
            <w:r w:rsidR="00A52EE8">
              <w:rPr>
                <w:sz w:val="22"/>
                <w:szCs w:val="22"/>
              </w:rPr>
              <w:t>выполнить</w:t>
            </w:r>
            <w:r w:rsidR="00596C8C">
              <w:rPr>
                <w:sz w:val="22"/>
                <w:szCs w:val="22"/>
              </w:rPr>
              <w:t xml:space="preserve"> </w:t>
            </w:r>
            <w:r w:rsidR="006272FC">
              <w:rPr>
                <w:sz w:val="22"/>
                <w:szCs w:val="22"/>
              </w:rPr>
              <w:t>в течени</w:t>
            </w:r>
            <w:r w:rsidR="00A04FDE">
              <w:rPr>
                <w:sz w:val="22"/>
                <w:szCs w:val="22"/>
              </w:rPr>
              <w:t>е</w:t>
            </w:r>
            <w:r w:rsidR="006272FC">
              <w:rPr>
                <w:sz w:val="22"/>
                <w:szCs w:val="22"/>
              </w:rPr>
              <w:t xml:space="preserve"> </w:t>
            </w:r>
            <w:r w:rsidR="00734179">
              <w:rPr>
                <w:sz w:val="22"/>
                <w:szCs w:val="22"/>
              </w:rPr>
              <w:t>8</w:t>
            </w:r>
            <w:r w:rsidR="006272FC">
              <w:rPr>
                <w:sz w:val="22"/>
                <w:szCs w:val="22"/>
              </w:rPr>
              <w:t xml:space="preserve"> часов.</w:t>
            </w:r>
          </w:p>
          <w:p w14:paraId="48D4BC3C" w14:textId="6C662175" w:rsidR="003E3466" w:rsidRPr="003E3466" w:rsidRDefault="00776D1E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34179">
              <w:rPr>
                <w:sz w:val="22"/>
                <w:szCs w:val="22"/>
              </w:rPr>
              <w:t>. </w:t>
            </w:r>
            <w:r w:rsidR="003E3466" w:rsidRPr="003E3466">
              <w:rPr>
                <w:sz w:val="22"/>
                <w:szCs w:val="22"/>
              </w:rPr>
              <w:t>Оформить в установленном законом порядке разреша</w:t>
            </w:r>
            <w:r w:rsidR="00E71329">
              <w:rPr>
                <w:sz w:val="22"/>
                <w:szCs w:val="22"/>
              </w:rPr>
              <w:t xml:space="preserve">ющую документацию на земляные, </w:t>
            </w:r>
            <w:r w:rsidR="003F07E3" w:rsidRPr="003E3466">
              <w:rPr>
                <w:sz w:val="22"/>
                <w:szCs w:val="22"/>
              </w:rPr>
              <w:t>газ электросварочные</w:t>
            </w:r>
            <w:r w:rsidR="003E3466" w:rsidRPr="003E3466">
              <w:rPr>
                <w:sz w:val="22"/>
                <w:szCs w:val="22"/>
              </w:rPr>
              <w:t xml:space="preserve"> работы.</w:t>
            </w:r>
          </w:p>
          <w:p w14:paraId="24461BB3" w14:textId="16E779F8" w:rsidR="003E3466" w:rsidRPr="003E3466" w:rsidRDefault="00776D1E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34179">
              <w:rPr>
                <w:sz w:val="22"/>
                <w:szCs w:val="22"/>
              </w:rPr>
              <w:t>. </w:t>
            </w:r>
            <w:r w:rsidR="003E3466" w:rsidRPr="003E3466">
              <w:rPr>
                <w:sz w:val="22"/>
                <w:szCs w:val="22"/>
              </w:rPr>
              <w:t>Обеспечить качество выполнения всех работ.</w:t>
            </w:r>
          </w:p>
          <w:p w14:paraId="30A15A99" w14:textId="06EE16EF" w:rsidR="003E3466" w:rsidRPr="003E3466" w:rsidRDefault="00776D1E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D2EBF">
              <w:rPr>
                <w:sz w:val="22"/>
                <w:szCs w:val="22"/>
              </w:rPr>
              <w:t>. </w:t>
            </w:r>
            <w:r w:rsidR="003E3466" w:rsidRPr="003E3466">
              <w:rPr>
                <w:sz w:val="22"/>
                <w:szCs w:val="22"/>
              </w:rPr>
              <w:t xml:space="preserve">Известить Заказчика о готовности скрытых работ (работ, скрываемых последующими работами и конструкциями, качество и точность которых невозможно определить после выполнения последующих работ) не менее чем за 48 часов до начала приемки соответствующих работ. </w:t>
            </w:r>
          </w:p>
          <w:p w14:paraId="391D7EBE" w14:textId="76F2770F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</w:t>
            </w:r>
            <w:r w:rsidR="00776D1E">
              <w:rPr>
                <w:sz w:val="22"/>
                <w:szCs w:val="22"/>
              </w:rPr>
              <w:t>1</w:t>
            </w:r>
            <w:r w:rsidR="007D2EBF">
              <w:rPr>
                <w:sz w:val="22"/>
                <w:szCs w:val="22"/>
              </w:rPr>
              <w:t>. </w:t>
            </w:r>
            <w:r w:rsidRPr="003E3466">
              <w:rPr>
                <w:sz w:val="22"/>
                <w:szCs w:val="22"/>
              </w:rPr>
              <w:t>Приступать к выполнению последующих работ только после приемки Заказчиком скрытых работ и составления актов их освидетельствования. Если закрытие работ выполнено без подтверждения Заказчика (либо его представителя) в случае, когда он не был информирован об этом или информирован с опозданием, Подрядчик обязан по требованию Заказчика за свой счет вскрыть любую часть скрытых работ согласно указанию Заказчика, а затем восстановить за свой счет.</w:t>
            </w:r>
          </w:p>
          <w:p w14:paraId="3B940CBA" w14:textId="149F7937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</w:t>
            </w:r>
            <w:r w:rsidR="007D2EBF">
              <w:rPr>
                <w:sz w:val="22"/>
                <w:szCs w:val="22"/>
              </w:rPr>
              <w:t>2</w:t>
            </w:r>
            <w:r w:rsidRPr="003E3466">
              <w:rPr>
                <w:sz w:val="22"/>
                <w:szCs w:val="22"/>
              </w:rPr>
              <w:t>.</w:t>
            </w:r>
            <w:r w:rsidR="007D2EBF">
              <w:rPr>
                <w:sz w:val="22"/>
                <w:szCs w:val="22"/>
              </w:rPr>
              <w:t> </w:t>
            </w:r>
            <w:r w:rsidRPr="003E3466">
              <w:rPr>
                <w:sz w:val="22"/>
                <w:szCs w:val="22"/>
              </w:rPr>
              <w:t>Обеспечить в ходе работ выполнение мероприятий по технике безопасности, обеспечению безопасности дорожного движения, экологической безопасности, пожарной безопасности, рациональному использованию территории, охране окружающей среды, зеленых насаждений и земли в соответствии с требованиями действующего законодательства РФ, обязательных при выполнении земляных работ.</w:t>
            </w:r>
          </w:p>
          <w:p w14:paraId="39B8FCE9" w14:textId="64C86D21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lastRenderedPageBreak/>
              <w:t>1</w:t>
            </w:r>
            <w:r w:rsidR="005A33D5">
              <w:rPr>
                <w:sz w:val="22"/>
                <w:szCs w:val="22"/>
              </w:rPr>
              <w:t>3</w:t>
            </w:r>
            <w:r w:rsidRPr="003E3466">
              <w:rPr>
                <w:sz w:val="22"/>
                <w:szCs w:val="22"/>
              </w:rPr>
              <w:t>.</w:t>
            </w:r>
            <w:r w:rsidR="005A33D5">
              <w:rPr>
                <w:sz w:val="22"/>
                <w:szCs w:val="22"/>
              </w:rPr>
              <w:t> </w:t>
            </w:r>
            <w:r w:rsidRPr="003E3466">
              <w:rPr>
                <w:sz w:val="22"/>
                <w:szCs w:val="22"/>
              </w:rPr>
              <w:t>Обеспечить и содержать за свой счет охрану объекта, материалов, оборудования, стоянки строительной техники и другого имущества, необходимых для выполнения земляных работ, ограждения мест производства работ с момента начала выполнения работ до подписания заключительного акта выполненных работ.</w:t>
            </w:r>
          </w:p>
          <w:p w14:paraId="08CB391C" w14:textId="2360365C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</w:t>
            </w:r>
            <w:r w:rsidR="009664B8">
              <w:rPr>
                <w:sz w:val="22"/>
                <w:szCs w:val="22"/>
              </w:rPr>
              <w:t>4. </w:t>
            </w:r>
            <w:r w:rsidRPr="003E3466">
              <w:rPr>
                <w:sz w:val="22"/>
                <w:szCs w:val="22"/>
              </w:rPr>
              <w:t>Немедленно известить Заказчика, и до получения от него указаний приостановить работы при обнаружении обстоятельств, угрожающих сохранности или прочности ремонтируемого участка сетей, либо создающих невозможность завершения работ в установленный срок.</w:t>
            </w:r>
          </w:p>
          <w:p w14:paraId="775A9F11" w14:textId="7BAAC732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</w:t>
            </w:r>
            <w:r w:rsidR="009664B8">
              <w:rPr>
                <w:sz w:val="22"/>
                <w:szCs w:val="22"/>
              </w:rPr>
              <w:t>5</w:t>
            </w:r>
            <w:r w:rsidRPr="003E3466">
              <w:rPr>
                <w:sz w:val="22"/>
                <w:szCs w:val="22"/>
              </w:rPr>
              <w:t>.</w:t>
            </w:r>
            <w:r w:rsidR="009664B8">
              <w:rPr>
                <w:sz w:val="22"/>
                <w:szCs w:val="22"/>
              </w:rPr>
              <w:t> </w:t>
            </w:r>
            <w:r w:rsidRPr="003E3466">
              <w:rPr>
                <w:sz w:val="22"/>
                <w:szCs w:val="22"/>
              </w:rPr>
              <w:t>Подрядчик осуществляет своими силами или с привлечением за свой счёт специализированных организаций операционный контроль выполняемых им работ, о его результатах отчитывается перед Заказчиком с оформлением актов скрытых работ.</w:t>
            </w:r>
          </w:p>
          <w:p w14:paraId="6A953C58" w14:textId="14AF28B9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</w:t>
            </w:r>
            <w:r w:rsidR="001355ED">
              <w:rPr>
                <w:sz w:val="22"/>
                <w:szCs w:val="22"/>
              </w:rPr>
              <w:t>6</w:t>
            </w:r>
            <w:r w:rsidRPr="003E3466">
              <w:rPr>
                <w:sz w:val="22"/>
                <w:szCs w:val="22"/>
              </w:rPr>
              <w:t>.</w:t>
            </w:r>
            <w:r w:rsidR="00CB407A">
              <w:rPr>
                <w:sz w:val="22"/>
                <w:szCs w:val="22"/>
              </w:rPr>
              <w:t> </w:t>
            </w:r>
            <w:r w:rsidRPr="003E3466">
              <w:rPr>
                <w:sz w:val="22"/>
                <w:szCs w:val="22"/>
              </w:rPr>
              <w:t>Обеспечить своевременное устранение недостатков и дефектов, выявленных при приемке работ и в течение гарантийного срока, исправлять дефекты, допущенные при выполнении работ, за свой счет в согласованные с Заказчиком сроки.</w:t>
            </w:r>
          </w:p>
          <w:p w14:paraId="7A38EED5" w14:textId="79FBA76F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</w:t>
            </w:r>
            <w:r w:rsidR="001355ED">
              <w:rPr>
                <w:sz w:val="22"/>
                <w:szCs w:val="22"/>
              </w:rPr>
              <w:t>7. </w:t>
            </w:r>
            <w:r w:rsidRPr="003E3466">
              <w:rPr>
                <w:sz w:val="22"/>
                <w:szCs w:val="22"/>
              </w:rPr>
              <w:t>Согласовать с местными органами Государственной инспекции безопасности дорожного движения порядок ведения работ на Объекте и обеспечить его соблюдение.</w:t>
            </w:r>
          </w:p>
          <w:p w14:paraId="752F4CAC" w14:textId="0231640E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</w:t>
            </w:r>
            <w:r w:rsidR="001355ED">
              <w:rPr>
                <w:sz w:val="22"/>
                <w:szCs w:val="22"/>
              </w:rPr>
              <w:t>8</w:t>
            </w:r>
            <w:r w:rsidRPr="003E3466">
              <w:rPr>
                <w:sz w:val="22"/>
                <w:szCs w:val="22"/>
              </w:rPr>
              <w:t>. Не использовать в ходе осуществления работ материалы и оборудование, если это может привести к нарушению требований, обязательных для сторон по охране окружающей среды и безопасности ремонтных работ в соответствии с нормативно-технической документацией, обязательной при выполнении ремонтных работ.</w:t>
            </w:r>
          </w:p>
          <w:p w14:paraId="329D66E2" w14:textId="01C81F51" w:rsidR="003E3466" w:rsidRPr="003E3466" w:rsidRDefault="002F7AC5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E3466" w:rsidRPr="003E34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</w:t>
            </w:r>
            <w:r w:rsidR="003E3466" w:rsidRPr="003E3466">
              <w:rPr>
                <w:sz w:val="22"/>
                <w:szCs w:val="22"/>
              </w:rPr>
              <w:t>Нести ответственность перед Заказчиком за неисполнение или ненадлежащее исполнение обязательств субподрядчиков.</w:t>
            </w:r>
          </w:p>
          <w:p w14:paraId="5B80C471" w14:textId="5F03D342" w:rsidR="003E3466" w:rsidRPr="003E3466" w:rsidRDefault="002F7AC5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E3466" w:rsidRPr="003E34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</w:t>
            </w:r>
            <w:r w:rsidR="003E3466" w:rsidRPr="003E3466">
              <w:rPr>
                <w:sz w:val="22"/>
                <w:szCs w:val="22"/>
              </w:rPr>
              <w:t>Подрядчик обязан нести ответственность за ущерб, причиненный Заказчику и третьим лицам по своей вине, при выполнении работ или невыполнении работ с возмещением убытков в полном объеме.</w:t>
            </w:r>
          </w:p>
          <w:p w14:paraId="06619E49" w14:textId="697AD239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21.</w:t>
            </w:r>
            <w:r w:rsidR="002F7AC5">
              <w:rPr>
                <w:sz w:val="22"/>
                <w:szCs w:val="22"/>
              </w:rPr>
              <w:t> </w:t>
            </w:r>
            <w:r w:rsidRPr="003E3466">
              <w:rPr>
                <w:sz w:val="22"/>
                <w:szCs w:val="22"/>
              </w:rPr>
              <w:t>Подрядчик после получения письменного извещения Заказчика о выявленных на объекте дефектах, обязан направить в установленный в извещении Заказчика срок уполномоченного представителя для составления акта, фиксирующего выявленные дефекты.</w:t>
            </w:r>
          </w:p>
          <w:p w14:paraId="6E2BEBF1" w14:textId="1EAF18CA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22.</w:t>
            </w:r>
            <w:r w:rsidR="00083DF0">
              <w:rPr>
                <w:sz w:val="22"/>
                <w:szCs w:val="22"/>
              </w:rPr>
              <w:t> </w:t>
            </w:r>
            <w:r w:rsidRPr="003E3466">
              <w:rPr>
                <w:sz w:val="22"/>
                <w:szCs w:val="22"/>
              </w:rPr>
              <w:t>Поставить (поставлять) на объект материалы и оборудование в соответствии со сметной документацией, используемо</w:t>
            </w:r>
            <w:r w:rsidR="00083DF0">
              <w:rPr>
                <w:sz w:val="22"/>
                <w:szCs w:val="22"/>
              </w:rPr>
              <w:t>е при выполнении работ</w:t>
            </w:r>
            <w:r w:rsidRPr="003E3466">
              <w:rPr>
                <w:sz w:val="22"/>
                <w:szCs w:val="22"/>
              </w:rPr>
              <w:t>.</w:t>
            </w:r>
          </w:p>
          <w:p w14:paraId="260760E2" w14:textId="654CF5F0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23. По окончании выполнения работ, до подписания акта выполненных работ, Подрядчик должен предоставить Заказчику надлежащим образом оформленную исполнительную документацию на русском языке</w:t>
            </w:r>
            <w:r w:rsidR="00427514">
              <w:rPr>
                <w:sz w:val="22"/>
                <w:szCs w:val="22"/>
              </w:rPr>
              <w:t>.</w:t>
            </w:r>
          </w:p>
          <w:p w14:paraId="041C79F9" w14:textId="77777777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24. Контроль, проводимый Заказчиком за выполнением работ, не освобождает Подрядчика от ответственности за правильность их исполнения.</w:t>
            </w:r>
          </w:p>
          <w:p w14:paraId="537FFDF4" w14:textId="77777777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 xml:space="preserve">25. Обеспечить доступ на территорию, на которой осуществляется ремонт объекта, представителей Заказчика, предоставлять им необходимую документацию, </w:t>
            </w:r>
            <w:r w:rsidRPr="00427514">
              <w:rPr>
                <w:sz w:val="22"/>
                <w:szCs w:val="22"/>
                <w:shd w:val="clear" w:color="auto" w:fill="FFFFFF" w:themeFill="background1"/>
              </w:rPr>
              <w:t>проводить строительный контроль</w:t>
            </w:r>
            <w:r w:rsidRPr="003E3466">
              <w:rPr>
                <w:sz w:val="22"/>
                <w:szCs w:val="22"/>
              </w:rPr>
              <w:t>, обеспечивать ведение исполнительной документации, извещать представителей Заказчика о сроках завершения работ, которые подлежат проверке, обеспечивать устранение выявленных недостатков и не приступать к продолжению работ до составления актов об устранении выявленных недостатков, обеспечивать контроль качества применяемых строительных материалов и конструкций.</w:t>
            </w:r>
          </w:p>
          <w:p w14:paraId="703E51D4" w14:textId="77777777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26. Использовать при выполняемых работах новые материалы, новые изделия и новое оборудование, не бывшее в эксплуатации, в соответствии со сметной документацией. Качество и безопасность материалов должно соответствовать требованиям, установленным законодательными и правовыми актами Российской Федерации, иными нормативными документами.</w:t>
            </w:r>
          </w:p>
          <w:p w14:paraId="21D62A34" w14:textId="77777777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27. По запросу Заказчика представлять информацию о ходе выполнения работ на объекте, в том числе на электронных носителях.</w:t>
            </w:r>
          </w:p>
          <w:p w14:paraId="301DCDDB" w14:textId="77777777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 xml:space="preserve">Материалы от разборки существующих конструкций и сооружений являются собственностью Заказчика и размещаются на территории, определенной </w:t>
            </w:r>
            <w:r w:rsidRPr="003E3466">
              <w:rPr>
                <w:sz w:val="22"/>
                <w:szCs w:val="22"/>
              </w:rPr>
              <w:lastRenderedPageBreak/>
              <w:t>Заказчиком.</w:t>
            </w:r>
          </w:p>
          <w:p w14:paraId="026F108C" w14:textId="2BD68343" w:rsidR="003E3466" w:rsidRPr="003E3466" w:rsidRDefault="00BA3121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28. </w:t>
            </w:r>
            <w:r w:rsidR="003E3466" w:rsidRPr="003E3466">
              <w:rPr>
                <w:sz w:val="22"/>
                <w:szCs w:val="22"/>
              </w:rPr>
              <w:t>Подрядчик обязуется освободить территорию выполнения работ и временно занимаемые земли от данной собственности в срок до сдачи законченного объекта и вывезти материалы от разборки конструкций и изделий в указанное Заказчиком место.</w:t>
            </w:r>
          </w:p>
        </w:tc>
      </w:tr>
      <w:tr w:rsidR="003E3466" w:rsidRPr="003E3466" w14:paraId="20FB5769" w14:textId="77777777" w:rsidTr="002D62A0"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D1F0" w14:textId="77777777" w:rsidR="003E3466" w:rsidRPr="003E3466" w:rsidRDefault="003E3466" w:rsidP="00BA3121">
            <w:pPr>
              <w:jc w:val="center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B2F1" w14:textId="77777777" w:rsidR="003E3466" w:rsidRPr="003E3466" w:rsidRDefault="003E3466" w:rsidP="003E3466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0B0D" w14:textId="77777777" w:rsidR="00210AE5" w:rsidRDefault="003E3466" w:rsidP="00DC016A">
            <w:pPr>
              <w:pStyle w:val="a7"/>
              <w:numPr>
                <w:ilvl w:val="0"/>
                <w:numId w:val="11"/>
              </w:numPr>
              <w:tabs>
                <w:tab w:val="left" w:pos="257"/>
              </w:tabs>
              <w:ind w:left="2" w:firstLine="0"/>
              <w:jc w:val="both"/>
              <w:rPr>
                <w:sz w:val="22"/>
                <w:szCs w:val="22"/>
              </w:rPr>
            </w:pPr>
            <w:r w:rsidRPr="00210AE5">
              <w:rPr>
                <w:sz w:val="22"/>
                <w:szCs w:val="22"/>
              </w:rPr>
              <w:t>Разместить за свой счёт информационные щиты о реализуемом объекте, сроках работ, контактных лиц ответственных за организацию работ и обеспечить их сохранность.</w:t>
            </w:r>
          </w:p>
          <w:p w14:paraId="2B246CCC" w14:textId="34D80735" w:rsidR="00210AE5" w:rsidRDefault="003E3466" w:rsidP="00DC016A">
            <w:pPr>
              <w:pStyle w:val="a7"/>
              <w:numPr>
                <w:ilvl w:val="0"/>
                <w:numId w:val="11"/>
              </w:numPr>
              <w:tabs>
                <w:tab w:val="left" w:pos="257"/>
              </w:tabs>
              <w:ind w:left="2" w:firstLine="0"/>
              <w:jc w:val="both"/>
              <w:rPr>
                <w:sz w:val="22"/>
                <w:szCs w:val="22"/>
              </w:rPr>
            </w:pPr>
            <w:r w:rsidRPr="00210AE5">
              <w:rPr>
                <w:sz w:val="22"/>
                <w:szCs w:val="22"/>
              </w:rPr>
              <w:t>Работы, связанные с наличием шумов при их проведении (демонтажные, устройство отверстий в бетонных и кирпичных конструкциях, использование ударного инструмента,</w:t>
            </w:r>
            <w:r w:rsidR="00210AE5">
              <w:rPr>
                <w:sz w:val="22"/>
                <w:szCs w:val="22"/>
              </w:rPr>
              <w:t xml:space="preserve"> использование режущего электро и газо </w:t>
            </w:r>
            <w:r w:rsidRPr="00210AE5">
              <w:rPr>
                <w:sz w:val="22"/>
                <w:szCs w:val="22"/>
              </w:rPr>
              <w:t>инструмента) производятся в рабочие дни (понедельник-четверг) с 08 - 00 до 13.00</w:t>
            </w:r>
            <w:r w:rsidR="004911BB">
              <w:rPr>
                <w:sz w:val="22"/>
                <w:szCs w:val="22"/>
              </w:rPr>
              <w:t xml:space="preserve"> ч.</w:t>
            </w:r>
            <w:r w:rsidRPr="00210AE5">
              <w:rPr>
                <w:sz w:val="22"/>
                <w:szCs w:val="22"/>
              </w:rPr>
              <w:t>, с 15-00 до 23-00</w:t>
            </w:r>
            <w:r w:rsidR="004911BB">
              <w:rPr>
                <w:sz w:val="22"/>
                <w:szCs w:val="22"/>
              </w:rPr>
              <w:t xml:space="preserve"> ч.</w:t>
            </w:r>
            <w:r w:rsidRPr="00210AE5">
              <w:rPr>
                <w:sz w:val="22"/>
                <w:szCs w:val="22"/>
              </w:rPr>
              <w:t>, а в пятницу, субботу, воскресенье и нерабочие праздничные дни с 11-00 до 18-00</w:t>
            </w:r>
            <w:r w:rsidR="004911BB">
              <w:rPr>
                <w:sz w:val="22"/>
                <w:szCs w:val="22"/>
              </w:rPr>
              <w:t xml:space="preserve"> ч</w:t>
            </w:r>
            <w:r w:rsidRPr="00210AE5">
              <w:rPr>
                <w:sz w:val="22"/>
                <w:szCs w:val="22"/>
              </w:rPr>
              <w:t>.</w:t>
            </w:r>
          </w:p>
          <w:p w14:paraId="2892C0CE" w14:textId="47B0B536" w:rsidR="003E3466" w:rsidRPr="007C77D7" w:rsidRDefault="007C77D7" w:rsidP="00DC016A">
            <w:pPr>
              <w:ind w:left="2"/>
              <w:jc w:val="both"/>
              <w:rPr>
                <w:sz w:val="22"/>
                <w:szCs w:val="22"/>
              </w:rPr>
            </w:pPr>
            <w:r w:rsidRPr="007C77D7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3E3466" w:rsidRPr="007C77D7">
              <w:rPr>
                <w:bCs/>
                <w:sz w:val="22"/>
                <w:szCs w:val="22"/>
              </w:rPr>
              <w:t>Провести комплексное опробование участков сетей после замены в течение 24 часов с составлением соответствующего акта.</w:t>
            </w:r>
          </w:p>
        </w:tc>
      </w:tr>
      <w:tr w:rsidR="003E3466" w:rsidRPr="003E3466" w14:paraId="7403AEB4" w14:textId="77777777" w:rsidTr="002D62A0"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0FF0" w14:textId="77777777" w:rsidR="003E3466" w:rsidRPr="003E3466" w:rsidRDefault="003E3466" w:rsidP="00BB3E60">
            <w:pPr>
              <w:jc w:val="center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10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5E41" w14:textId="77777777" w:rsidR="003E3466" w:rsidRPr="003E3466" w:rsidRDefault="003E3466" w:rsidP="003E3466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Требования к безопасности выполнения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A4F3" w14:textId="77777777" w:rsidR="003E3466" w:rsidRPr="003E3466" w:rsidRDefault="003E3466" w:rsidP="004911BB">
            <w:pPr>
              <w:numPr>
                <w:ilvl w:val="0"/>
                <w:numId w:val="15"/>
              </w:numPr>
              <w:tabs>
                <w:tab w:val="left" w:pos="25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Подрядчик организовывает необходимые условия труда и отдыха персонала для выполнения работ на Объекте в соответствии с требованиями охраны труда, санитарных правил и норм, и другими требованиями Законодательства РФ.</w:t>
            </w:r>
          </w:p>
          <w:p w14:paraId="6059E71A" w14:textId="77777777" w:rsidR="003E3466" w:rsidRPr="003E3466" w:rsidRDefault="003E3466" w:rsidP="004911BB">
            <w:pPr>
              <w:numPr>
                <w:ilvl w:val="0"/>
                <w:numId w:val="15"/>
              </w:numPr>
              <w:tabs>
                <w:tab w:val="left" w:pos="257"/>
              </w:tabs>
              <w:ind w:left="-2" w:firstLine="2"/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При проведении пожароопасных работ на объекте необходимо руководствоваться правилами ППБ РФ. При выполнении работ должна обеспечиваться безопасность жизни и здоровья населения, охрану окружающей среды и соответствовать требованиям действующих на момент выполнения работ нормативных документов, в том числе – согласно СНиП 12-03-2001 «Безопасность труда в строительстве. Часть 1» и СНиП 12-04-2002 «Безопасность труда в строительстве. Часть 2».</w:t>
            </w:r>
          </w:p>
        </w:tc>
      </w:tr>
      <w:tr w:rsidR="003E3466" w:rsidRPr="003E3466" w14:paraId="7F00E66D" w14:textId="77777777" w:rsidTr="002D62A0">
        <w:trPr>
          <w:trHeight w:val="1266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1C90" w14:textId="77777777" w:rsidR="003E3466" w:rsidRPr="003E3466" w:rsidRDefault="003E3466" w:rsidP="00BB3E60">
            <w:pPr>
              <w:jc w:val="center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11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8CD1" w14:textId="77777777" w:rsidR="003E3466" w:rsidRPr="003E3466" w:rsidRDefault="003E3466" w:rsidP="003E3466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Требования к качеству выполнения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7A86" w14:textId="77777777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C2489">
              <w:rPr>
                <w:sz w:val="22"/>
                <w:szCs w:val="22"/>
              </w:rPr>
              <w:t>Качество работ должно соответствовать технологическим требованиям при выполнении всех видов работ.</w:t>
            </w:r>
          </w:p>
          <w:p w14:paraId="1A954B50" w14:textId="77777777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C2489">
              <w:rPr>
                <w:sz w:val="22"/>
                <w:szCs w:val="22"/>
              </w:rPr>
              <w:t xml:space="preserve">Контроль качества работ осуществляется специалистами Подрядчика и Заказчика с привлечением представителей эксплуатирующей организации.  </w:t>
            </w:r>
          </w:p>
          <w:p w14:paraId="6C76ED70" w14:textId="77777777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C2489">
              <w:rPr>
                <w:sz w:val="22"/>
                <w:szCs w:val="22"/>
              </w:rPr>
              <w:t>Включает следующие контрольные мероприятия:</w:t>
            </w:r>
          </w:p>
          <w:p w14:paraId="297FD66D" w14:textId="62940417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</w:t>
            </w:r>
            <w:r w:rsidRPr="00FC2489">
              <w:rPr>
                <w:sz w:val="22"/>
                <w:szCs w:val="22"/>
              </w:rPr>
              <w:t>роверка качества строительных материалов, изделий, конструкций и оборудования, поставленных для проведения работ (далее соответственно -  входной контроль);</w:t>
            </w:r>
          </w:p>
          <w:p w14:paraId="2851ED70" w14:textId="0F64DD1C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</w:t>
            </w:r>
            <w:r w:rsidRPr="00FC2489">
              <w:rPr>
                <w:sz w:val="22"/>
                <w:szCs w:val="22"/>
              </w:rPr>
              <w:t>роверка соблюдения установленных норм и правил складирования и хранения применяемых материалов;</w:t>
            </w:r>
          </w:p>
          <w:p w14:paraId="6A0EB35B" w14:textId="0C0F30E5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</w:t>
            </w:r>
            <w:r w:rsidRPr="00FC2489">
              <w:rPr>
                <w:sz w:val="22"/>
                <w:szCs w:val="22"/>
              </w:rPr>
              <w:t>роверка соблюдения последовательности и состава технологических операций при осуществлении работ;</w:t>
            </w:r>
          </w:p>
          <w:p w14:paraId="5103A9D0" w14:textId="6DD4A03F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 С</w:t>
            </w:r>
            <w:r w:rsidRPr="00FC2489">
              <w:rPr>
                <w:sz w:val="22"/>
                <w:szCs w:val="22"/>
              </w:rPr>
              <w:t>овместно с Заказчиком освидетельствование работ, скрываемых последующими работами (далее - скрытые работы).</w:t>
            </w:r>
          </w:p>
          <w:p w14:paraId="14965ECA" w14:textId="32EC16BF" w:rsidR="00FC2489" w:rsidRPr="00FC2489" w:rsidRDefault="009921FB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 П</w:t>
            </w:r>
            <w:r w:rsidR="00FC2489" w:rsidRPr="00FC2489">
              <w:rPr>
                <w:sz w:val="22"/>
                <w:szCs w:val="22"/>
              </w:rPr>
              <w:t>риемка законченных видов работ.</w:t>
            </w:r>
          </w:p>
          <w:p w14:paraId="67BF3722" w14:textId="77777777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C2489">
              <w:rPr>
                <w:sz w:val="22"/>
                <w:szCs w:val="22"/>
              </w:rPr>
              <w:t xml:space="preserve">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с Подрядчиком и Заказчиком, составляются в 2 экземплярах и подписываются их представителями. </w:t>
            </w:r>
          </w:p>
          <w:p w14:paraId="2DB305B2" w14:textId="77777777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C2489">
              <w:rPr>
                <w:sz w:val="22"/>
                <w:szCs w:val="22"/>
              </w:rPr>
              <w:t>Работы, выполненные Подрядчиком с отклонениями от требований нормативной и технической документации, строительных норм и правил, а также условий настоящего контракта, не подлежат оплате до устранения отклонений.</w:t>
            </w:r>
          </w:p>
          <w:p w14:paraId="47EE382F" w14:textId="77777777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C2489">
              <w:rPr>
                <w:sz w:val="22"/>
                <w:szCs w:val="22"/>
              </w:rPr>
              <w:t>Качество и результаты выполненных работ принимается Заказчиком.</w:t>
            </w:r>
          </w:p>
          <w:p w14:paraId="19CD9604" w14:textId="440F22D2" w:rsidR="003E3466" w:rsidRPr="003E3466" w:rsidRDefault="00FC2489" w:rsidP="001840E4">
            <w:pPr>
              <w:jc w:val="both"/>
              <w:rPr>
                <w:sz w:val="22"/>
                <w:szCs w:val="22"/>
              </w:rPr>
            </w:pPr>
            <w:r w:rsidRPr="00FC2489">
              <w:rPr>
                <w:sz w:val="22"/>
                <w:szCs w:val="22"/>
              </w:rPr>
              <w:t>Осуществление представителями Заказчика контроля не снимает ответственности за качество выполняемых р</w:t>
            </w:r>
            <w:r w:rsidR="001840E4">
              <w:rPr>
                <w:sz w:val="22"/>
                <w:szCs w:val="22"/>
              </w:rPr>
              <w:t xml:space="preserve">абот и используемых материалов </w:t>
            </w:r>
            <w:r w:rsidRPr="00FC2489">
              <w:rPr>
                <w:sz w:val="22"/>
                <w:szCs w:val="22"/>
              </w:rPr>
              <w:t xml:space="preserve"> Подрядчика</w:t>
            </w:r>
            <w:r w:rsidR="003E3466" w:rsidRPr="003E3466">
              <w:rPr>
                <w:sz w:val="22"/>
                <w:szCs w:val="22"/>
              </w:rPr>
              <w:t>.</w:t>
            </w:r>
          </w:p>
        </w:tc>
      </w:tr>
      <w:tr w:rsidR="003E3466" w:rsidRPr="003E3466" w14:paraId="2FC8D635" w14:textId="77777777" w:rsidTr="002D62A0"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CEAB" w14:textId="77777777" w:rsidR="003E3466" w:rsidRPr="003E3466" w:rsidRDefault="003E3466" w:rsidP="00BE6645">
            <w:pPr>
              <w:jc w:val="center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12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65B0" w14:textId="655FCEED" w:rsidR="003E3466" w:rsidRPr="00BE6645" w:rsidRDefault="00BE6645" w:rsidP="003E3466">
            <w:pPr>
              <w:rPr>
                <w:sz w:val="22"/>
                <w:szCs w:val="22"/>
              </w:rPr>
            </w:pPr>
            <w:r w:rsidRPr="00BE6645">
              <w:rPr>
                <w:sz w:val="22"/>
                <w:szCs w:val="22"/>
              </w:rPr>
              <w:t>Порядок сдачи-приемки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074A" w14:textId="77777777" w:rsidR="00CB2529" w:rsidRPr="00CB2529" w:rsidRDefault="00CB2529" w:rsidP="00CB2529">
            <w:pPr>
              <w:jc w:val="both"/>
              <w:rPr>
                <w:sz w:val="22"/>
                <w:szCs w:val="22"/>
              </w:rPr>
            </w:pPr>
            <w:r w:rsidRPr="00CB2529">
              <w:rPr>
                <w:sz w:val="22"/>
                <w:szCs w:val="22"/>
              </w:rPr>
              <w:t>За 5 дней до окончания работ Подрядчик уведомляет Заказчика о завершении работ для организации приемочной комиссии по приемке выполненных им работ.</w:t>
            </w:r>
          </w:p>
          <w:p w14:paraId="2CE68BBD" w14:textId="77777777" w:rsidR="00CB2529" w:rsidRPr="00CB2529" w:rsidRDefault="00CB2529" w:rsidP="00CB2529">
            <w:pPr>
              <w:jc w:val="both"/>
              <w:rPr>
                <w:sz w:val="22"/>
                <w:szCs w:val="22"/>
              </w:rPr>
            </w:pPr>
            <w:r w:rsidRPr="00CB2529">
              <w:rPr>
                <w:sz w:val="22"/>
                <w:szCs w:val="22"/>
              </w:rPr>
              <w:lastRenderedPageBreak/>
              <w:t>Приемка выполненных работ производится с предоставлением пакета исполнительной технической документации, актами освидетельствования скрытых работ, оформленные надлежащим образом в соответствии с требованиями действующих нормативных документов РФ.</w:t>
            </w:r>
          </w:p>
          <w:p w14:paraId="238B8F41" w14:textId="77777777" w:rsidR="00CB2529" w:rsidRPr="00CB2529" w:rsidRDefault="00CB2529" w:rsidP="00CB2529">
            <w:pPr>
              <w:jc w:val="both"/>
              <w:rPr>
                <w:sz w:val="22"/>
                <w:szCs w:val="22"/>
              </w:rPr>
            </w:pPr>
            <w:r w:rsidRPr="00CB2529">
              <w:rPr>
                <w:sz w:val="22"/>
                <w:szCs w:val="22"/>
              </w:rPr>
              <w:t>Заказчик вправе отказаться от приемки результата работ в случае обнаружения недостатков, которые исключают возможность использования объекта по назначению. Недостатки, обнаруженные в ходе приемки Заказчиком работ, фиксируются в соответствующем акте, подписываемом представителями Заказчика и Подрядчика, с указанием срока и порядка их устранения.</w:t>
            </w:r>
          </w:p>
          <w:p w14:paraId="353AE751" w14:textId="3C036FEE" w:rsidR="003E3466" w:rsidRPr="003E3466" w:rsidRDefault="00CB2529" w:rsidP="00CB2529">
            <w:pPr>
              <w:jc w:val="both"/>
              <w:rPr>
                <w:sz w:val="22"/>
                <w:szCs w:val="22"/>
              </w:rPr>
            </w:pPr>
            <w:r w:rsidRPr="00CB2529">
              <w:rPr>
                <w:sz w:val="22"/>
                <w:szCs w:val="22"/>
              </w:rPr>
              <w:t>Датой приемки выполненной работы считается дата размещения в единой информационной системе документа о приемке, подписанного Заказчиком.</w:t>
            </w:r>
          </w:p>
        </w:tc>
      </w:tr>
      <w:tr w:rsidR="003E3466" w:rsidRPr="003E3466" w14:paraId="24A2BCB9" w14:textId="77777777" w:rsidTr="002D62A0"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898B" w14:textId="77777777" w:rsidR="003E3466" w:rsidRPr="003E3466" w:rsidRDefault="003E3466" w:rsidP="00A55128">
            <w:pPr>
              <w:jc w:val="center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6E9C" w14:textId="77777777" w:rsidR="003E3466" w:rsidRPr="003E3466" w:rsidRDefault="003E3466" w:rsidP="003E3466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Гарантийный срок выполненных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6410" w14:textId="77777777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Требования по объему гарантий качества работ:</w:t>
            </w:r>
          </w:p>
          <w:p w14:paraId="45E28A5C" w14:textId="0251DBE8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Гарантийный срок на выполненные работы составляет 5 (пять</w:t>
            </w:r>
            <w:r w:rsidRPr="003E3466">
              <w:rPr>
                <w:b/>
                <w:sz w:val="22"/>
                <w:szCs w:val="22"/>
              </w:rPr>
              <w:t>)</w:t>
            </w:r>
            <w:r w:rsidRPr="003E3466">
              <w:rPr>
                <w:sz w:val="22"/>
                <w:szCs w:val="22"/>
              </w:rPr>
              <w:t xml:space="preserve"> лет с подписания</w:t>
            </w:r>
            <w:r w:rsidR="006A7554">
              <w:rPr>
                <w:sz w:val="22"/>
                <w:szCs w:val="22"/>
              </w:rPr>
              <w:t xml:space="preserve"> Заказчиком документа о приемке</w:t>
            </w:r>
            <w:r w:rsidRPr="003E3466">
              <w:rPr>
                <w:sz w:val="22"/>
                <w:szCs w:val="22"/>
              </w:rPr>
              <w:t>.</w:t>
            </w:r>
          </w:p>
          <w:p w14:paraId="1EE2CF61" w14:textId="77777777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 xml:space="preserve">Гарантийный срок применяемых на объекте материалов устанавливается заводами-изготовителями. </w:t>
            </w:r>
          </w:p>
          <w:p w14:paraId="7E3A7B8D" w14:textId="77777777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В течение гарантийного срока подрядчик обязан исправлять дефекты, допущенные при выполнении работ в согласованные с Заказчиком сроки.</w:t>
            </w:r>
          </w:p>
        </w:tc>
      </w:tr>
    </w:tbl>
    <w:p w14:paraId="0D71C93E" w14:textId="77777777" w:rsidR="007E4A05" w:rsidRDefault="007E4A05" w:rsidP="003E3466">
      <w:pPr>
        <w:pStyle w:val="12"/>
        <w:ind w:right="62"/>
        <w:jc w:val="center"/>
        <w:rPr>
          <w:rFonts w:ascii="Times New Roman" w:hAnsi="Times New Roman"/>
          <w:b/>
          <w:sz w:val="22"/>
          <w:szCs w:val="22"/>
        </w:rPr>
      </w:pPr>
    </w:p>
    <w:p w14:paraId="61420578" w14:textId="77777777" w:rsidR="007E4A05" w:rsidRDefault="007E4A05" w:rsidP="003E3466">
      <w:pPr>
        <w:pStyle w:val="12"/>
        <w:ind w:right="62"/>
        <w:jc w:val="center"/>
        <w:rPr>
          <w:rFonts w:ascii="Times New Roman" w:hAnsi="Times New Roman"/>
          <w:b/>
          <w:sz w:val="22"/>
          <w:szCs w:val="22"/>
        </w:rPr>
      </w:pPr>
    </w:p>
    <w:p w14:paraId="79C0BC25" w14:textId="55D47740" w:rsidR="003E3466" w:rsidRDefault="00913C24" w:rsidP="003E3466">
      <w:pPr>
        <w:rPr>
          <w:sz w:val="22"/>
          <w:szCs w:val="22"/>
        </w:rPr>
      </w:pPr>
      <w:r>
        <w:rPr>
          <w:sz w:val="22"/>
          <w:szCs w:val="22"/>
        </w:rPr>
        <w:t>Главный инженер МУП «ВКС»                                                 В.А. Черкасов</w:t>
      </w:r>
      <w:r w:rsidR="003E3466">
        <w:rPr>
          <w:sz w:val="22"/>
          <w:szCs w:val="22"/>
        </w:rPr>
        <w:br w:type="page"/>
      </w:r>
    </w:p>
    <w:p w14:paraId="71FEC0DD" w14:textId="77777777" w:rsidR="00616E91" w:rsidRPr="00204905" w:rsidRDefault="00616E91">
      <w:pPr>
        <w:rPr>
          <w:sz w:val="22"/>
          <w:szCs w:val="22"/>
        </w:rPr>
      </w:pPr>
    </w:p>
    <w:sectPr w:rsidR="00616E91" w:rsidRPr="00204905" w:rsidSect="00A41CDB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6ED8"/>
    <w:multiLevelType w:val="multilevel"/>
    <w:tmpl w:val="1C5C40D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BD5A5B"/>
    <w:multiLevelType w:val="multilevel"/>
    <w:tmpl w:val="3A1A54DA"/>
    <w:lvl w:ilvl="0">
      <w:start w:val="1"/>
      <w:numFmt w:val="decimal"/>
      <w:lvlText w:val="%1."/>
      <w:lvlJc w:val="left"/>
      <w:pPr>
        <w:ind w:left="1200" w:hanging="49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380C4A"/>
    <w:multiLevelType w:val="hybridMultilevel"/>
    <w:tmpl w:val="550C2E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B035F"/>
    <w:multiLevelType w:val="multilevel"/>
    <w:tmpl w:val="B7FCBF58"/>
    <w:lvl w:ilvl="0">
      <w:start w:val="1"/>
      <w:numFmt w:val="decimal"/>
      <w:pStyle w:val="1"/>
      <w:lvlText w:val="%1."/>
      <w:lvlJc w:val="left"/>
      <w:pPr>
        <w:tabs>
          <w:tab w:val="num" w:pos="5180"/>
        </w:tabs>
        <w:ind w:left="5104" w:hanging="284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680" w:hanging="680"/>
      </w:pPr>
      <w:rPr>
        <w:rFonts w:cs="Times New Roman" w:hint="default"/>
      </w:rPr>
    </w:lvl>
    <w:lvl w:ilvl="3">
      <w:start w:val="1"/>
      <w:numFmt w:val="bullet"/>
      <w:pStyle w:val="4"/>
      <w:lvlText w:val="-"/>
      <w:lvlJc w:val="left"/>
      <w:pPr>
        <w:tabs>
          <w:tab w:val="num" w:pos="1728"/>
        </w:tabs>
        <w:ind w:left="1728" w:hanging="648"/>
      </w:pPr>
      <w:rPr>
        <w:rFonts w:ascii="Times New Roman"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62B242F"/>
    <w:multiLevelType w:val="hybridMultilevel"/>
    <w:tmpl w:val="8D98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E41F0"/>
    <w:multiLevelType w:val="hybridMultilevel"/>
    <w:tmpl w:val="09345BFC"/>
    <w:lvl w:ilvl="0" w:tplc="60F27C1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6408AC"/>
    <w:multiLevelType w:val="multilevel"/>
    <w:tmpl w:val="E09674A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72FDA"/>
    <w:multiLevelType w:val="multilevel"/>
    <w:tmpl w:val="00B46BAE"/>
    <w:styleLink w:val="WWNum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7AC2193"/>
    <w:multiLevelType w:val="multilevel"/>
    <w:tmpl w:val="5B2870E0"/>
    <w:styleLink w:val="WWNum6"/>
    <w:lvl w:ilvl="0">
      <w:start w:val="1"/>
      <w:numFmt w:val="decimal"/>
      <w:lvlText w:val="%1."/>
      <w:lvlJc w:val="left"/>
      <w:pPr>
        <w:ind w:left="672" w:hanging="360"/>
      </w:pPr>
    </w:lvl>
    <w:lvl w:ilvl="1">
      <w:start w:val="1"/>
      <w:numFmt w:val="lowerLetter"/>
      <w:lvlText w:val="%2."/>
      <w:lvlJc w:val="left"/>
      <w:pPr>
        <w:ind w:left="1392" w:hanging="360"/>
      </w:pPr>
    </w:lvl>
    <w:lvl w:ilvl="2">
      <w:start w:val="1"/>
      <w:numFmt w:val="lowerRoman"/>
      <w:lvlText w:val="%1.%2.%3."/>
      <w:lvlJc w:val="right"/>
      <w:pPr>
        <w:ind w:left="2112" w:hanging="180"/>
      </w:pPr>
    </w:lvl>
    <w:lvl w:ilvl="3">
      <w:start w:val="1"/>
      <w:numFmt w:val="decimal"/>
      <w:lvlText w:val="%1.%2.%3.%4."/>
      <w:lvlJc w:val="left"/>
      <w:pPr>
        <w:ind w:left="2832" w:hanging="360"/>
      </w:pPr>
    </w:lvl>
    <w:lvl w:ilvl="4">
      <w:start w:val="1"/>
      <w:numFmt w:val="lowerLetter"/>
      <w:lvlText w:val="%1.%2.%3.%4.%5."/>
      <w:lvlJc w:val="left"/>
      <w:pPr>
        <w:ind w:left="3552" w:hanging="360"/>
      </w:pPr>
    </w:lvl>
    <w:lvl w:ilvl="5">
      <w:start w:val="1"/>
      <w:numFmt w:val="lowerRoman"/>
      <w:lvlText w:val="%1.%2.%3.%4.%5.%6."/>
      <w:lvlJc w:val="right"/>
      <w:pPr>
        <w:ind w:left="4272" w:hanging="180"/>
      </w:pPr>
    </w:lvl>
    <w:lvl w:ilvl="6">
      <w:start w:val="1"/>
      <w:numFmt w:val="decimal"/>
      <w:lvlText w:val="%1.%2.%3.%4.%5.%6.%7."/>
      <w:lvlJc w:val="left"/>
      <w:pPr>
        <w:ind w:left="4992" w:hanging="360"/>
      </w:pPr>
    </w:lvl>
    <w:lvl w:ilvl="7">
      <w:start w:val="1"/>
      <w:numFmt w:val="lowerLetter"/>
      <w:lvlText w:val="%1.%2.%3.%4.%5.%6.%7.%8."/>
      <w:lvlJc w:val="left"/>
      <w:pPr>
        <w:ind w:left="5712" w:hanging="360"/>
      </w:pPr>
    </w:lvl>
    <w:lvl w:ilvl="8">
      <w:start w:val="1"/>
      <w:numFmt w:val="lowerRoman"/>
      <w:lvlText w:val="%1.%2.%3.%4.%5.%6.%7.%8.%9."/>
      <w:lvlJc w:val="right"/>
      <w:pPr>
        <w:ind w:left="6432" w:hanging="180"/>
      </w:pPr>
    </w:lvl>
  </w:abstractNum>
  <w:abstractNum w:abstractNumId="9" w15:restartNumberingAfterBreak="0">
    <w:nsid w:val="63DD67CC"/>
    <w:multiLevelType w:val="multilevel"/>
    <w:tmpl w:val="860E2D58"/>
    <w:styleLink w:val="WWNum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DAF2A82"/>
    <w:multiLevelType w:val="multilevel"/>
    <w:tmpl w:val="5ECAE0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426481"/>
    <w:multiLevelType w:val="hybridMultilevel"/>
    <w:tmpl w:val="499093C4"/>
    <w:lvl w:ilvl="0" w:tplc="4C629C9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759103DA"/>
    <w:multiLevelType w:val="multilevel"/>
    <w:tmpl w:val="61161744"/>
    <w:lvl w:ilvl="0">
      <w:start w:val="1"/>
      <w:numFmt w:val="upperRoman"/>
      <w:pStyle w:val="10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0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2"/>
  </w:num>
  <w:num w:numId="5">
    <w:abstractNumId w:val="2"/>
  </w:num>
  <w:num w:numId="6">
    <w:abstractNumId w:val="5"/>
  </w:num>
  <w:num w:numId="7">
    <w:abstractNumId w:val="9"/>
    <w:lvlOverride w:ilvl="0">
      <w:lvl w:ilvl="0">
        <w:start w:val="1"/>
        <w:numFmt w:val="decimal"/>
        <w:lvlText w:val="%1."/>
        <w:lvlJc w:val="left"/>
        <w:pPr>
          <w:ind w:left="502" w:hanging="360"/>
        </w:pPr>
      </w:lvl>
    </w:lvlOverride>
  </w:num>
  <w:num w:numId="8">
    <w:abstractNumId w:val="9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ind w:left="672" w:hanging="360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</w:rPr>
      </w:lvl>
    </w:lvlOverride>
  </w:num>
  <w:num w:numId="13">
    <w:abstractNumId w:val="7"/>
    <w:lvlOverride w:ilvl="0">
      <w:lvl w:ilvl="0">
        <w:start w:val="1"/>
        <w:numFmt w:val="decimal"/>
        <w:lvlText w:val="%1."/>
        <w:lvlJc w:val="left"/>
        <w:pPr>
          <w:ind w:left="644" w:hanging="360"/>
        </w:pPr>
      </w:lvl>
    </w:lvlOverride>
  </w:num>
  <w:num w:numId="14">
    <w:abstractNumId w:val="1"/>
  </w:num>
  <w:num w:numId="15">
    <w:abstractNumId w:val="6"/>
  </w:num>
  <w:num w:numId="16">
    <w:abstractNumId w:val="0"/>
  </w:num>
  <w:num w:numId="17">
    <w:abstractNumId w:val="8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301"/>
    <w:rsid w:val="00007503"/>
    <w:rsid w:val="000148FA"/>
    <w:rsid w:val="0001782F"/>
    <w:rsid w:val="000207C3"/>
    <w:rsid w:val="00022C74"/>
    <w:rsid w:val="000312FE"/>
    <w:rsid w:val="0005442D"/>
    <w:rsid w:val="00054892"/>
    <w:rsid w:val="00066C6F"/>
    <w:rsid w:val="000737B5"/>
    <w:rsid w:val="00081C1F"/>
    <w:rsid w:val="000826EA"/>
    <w:rsid w:val="00083DCA"/>
    <w:rsid w:val="00083DF0"/>
    <w:rsid w:val="00084666"/>
    <w:rsid w:val="00084863"/>
    <w:rsid w:val="00096D1B"/>
    <w:rsid w:val="000C024E"/>
    <w:rsid w:val="000F3AE3"/>
    <w:rsid w:val="00101104"/>
    <w:rsid w:val="001355ED"/>
    <w:rsid w:val="001472A1"/>
    <w:rsid w:val="001508CE"/>
    <w:rsid w:val="00153744"/>
    <w:rsid w:val="00153DBC"/>
    <w:rsid w:val="00154211"/>
    <w:rsid w:val="0015424F"/>
    <w:rsid w:val="00162415"/>
    <w:rsid w:val="00172D6C"/>
    <w:rsid w:val="00176B57"/>
    <w:rsid w:val="00180409"/>
    <w:rsid w:val="0018101B"/>
    <w:rsid w:val="001840E4"/>
    <w:rsid w:val="001935C0"/>
    <w:rsid w:val="001A4C39"/>
    <w:rsid w:val="001A5D28"/>
    <w:rsid w:val="001A6EEB"/>
    <w:rsid w:val="001B0EC9"/>
    <w:rsid w:val="001C55FE"/>
    <w:rsid w:val="001C710C"/>
    <w:rsid w:val="00200155"/>
    <w:rsid w:val="00204905"/>
    <w:rsid w:val="00210AE5"/>
    <w:rsid w:val="00211C78"/>
    <w:rsid w:val="00211D1F"/>
    <w:rsid w:val="00216436"/>
    <w:rsid w:val="00272CDC"/>
    <w:rsid w:val="002738E4"/>
    <w:rsid w:val="0028036E"/>
    <w:rsid w:val="00281F83"/>
    <w:rsid w:val="00282FE2"/>
    <w:rsid w:val="002913FD"/>
    <w:rsid w:val="002B26D0"/>
    <w:rsid w:val="002B6928"/>
    <w:rsid w:val="002D6094"/>
    <w:rsid w:val="002D62A0"/>
    <w:rsid w:val="002F7AC5"/>
    <w:rsid w:val="00303579"/>
    <w:rsid w:val="003119C3"/>
    <w:rsid w:val="00334B19"/>
    <w:rsid w:val="00344268"/>
    <w:rsid w:val="00344CE9"/>
    <w:rsid w:val="00372A9D"/>
    <w:rsid w:val="003739A6"/>
    <w:rsid w:val="003D0381"/>
    <w:rsid w:val="003D2196"/>
    <w:rsid w:val="003E3466"/>
    <w:rsid w:val="003E4528"/>
    <w:rsid w:val="003E4AC5"/>
    <w:rsid w:val="003F07E3"/>
    <w:rsid w:val="004106D6"/>
    <w:rsid w:val="00411A0D"/>
    <w:rsid w:val="00411EC5"/>
    <w:rsid w:val="00425AC2"/>
    <w:rsid w:val="00427514"/>
    <w:rsid w:val="004442F8"/>
    <w:rsid w:val="00456033"/>
    <w:rsid w:val="00462957"/>
    <w:rsid w:val="004774F5"/>
    <w:rsid w:val="004911BB"/>
    <w:rsid w:val="00492B43"/>
    <w:rsid w:val="004A0383"/>
    <w:rsid w:val="004B724C"/>
    <w:rsid w:val="004B7D79"/>
    <w:rsid w:val="004D7A81"/>
    <w:rsid w:val="004E43D2"/>
    <w:rsid w:val="004F369F"/>
    <w:rsid w:val="005159DB"/>
    <w:rsid w:val="00561C94"/>
    <w:rsid w:val="005768E5"/>
    <w:rsid w:val="00596C8C"/>
    <w:rsid w:val="0059772F"/>
    <w:rsid w:val="005A33D5"/>
    <w:rsid w:val="005B2970"/>
    <w:rsid w:val="005E3DE4"/>
    <w:rsid w:val="00616E91"/>
    <w:rsid w:val="006230B7"/>
    <w:rsid w:val="006272FC"/>
    <w:rsid w:val="00642100"/>
    <w:rsid w:val="00646907"/>
    <w:rsid w:val="006579EA"/>
    <w:rsid w:val="0066325E"/>
    <w:rsid w:val="006706E0"/>
    <w:rsid w:val="00675DF4"/>
    <w:rsid w:val="00681DDA"/>
    <w:rsid w:val="00683A26"/>
    <w:rsid w:val="006845F2"/>
    <w:rsid w:val="00685DCB"/>
    <w:rsid w:val="00692122"/>
    <w:rsid w:val="006A1A1B"/>
    <w:rsid w:val="006A2D5C"/>
    <w:rsid w:val="006A4EB0"/>
    <w:rsid w:val="006A7554"/>
    <w:rsid w:val="006D1C77"/>
    <w:rsid w:val="006F29DD"/>
    <w:rsid w:val="007042B3"/>
    <w:rsid w:val="0071640B"/>
    <w:rsid w:val="00734179"/>
    <w:rsid w:val="00751499"/>
    <w:rsid w:val="007539D1"/>
    <w:rsid w:val="00776D1E"/>
    <w:rsid w:val="007A1830"/>
    <w:rsid w:val="007A396D"/>
    <w:rsid w:val="007B2237"/>
    <w:rsid w:val="007B4501"/>
    <w:rsid w:val="007C0FEA"/>
    <w:rsid w:val="007C77D7"/>
    <w:rsid w:val="007D2EBF"/>
    <w:rsid w:val="007D3BAB"/>
    <w:rsid w:val="007D5DCC"/>
    <w:rsid w:val="007E2CDB"/>
    <w:rsid w:val="007E4A05"/>
    <w:rsid w:val="007F5FD4"/>
    <w:rsid w:val="00821F32"/>
    <w:rsid w:val="00823C76"/>
    <w:rsid w:val="008370B5"/>
    <w:rsid w:val="0086088F"/>
    <w:rsid w:val="00875FC0"/>
    <w:rsid w:val="0087616F"/>
    <w:rsid w:val="008845BD"/>
    <w:rsid w:val="00885224"/>
    <w:rsid w:val="00887A4E"/>
    <w:rsid w:val="00891655"/>
    <w:rsid w:val="00893B7B"/>
    <w:rsid w:val="008A1702"/>
    <w:rsid w:val="008A1D61"/>
    <w:rsid w:val="008A5A7E"/>
    <w:rsid w:val="008E69D6"/>
    <w:rsid w:val="008F7564"/>
    <w:rsid w:val="00913C24"/>
    <w:rsid w:val="00934D26"/>
    <w:rsid w:val="0094349A"/>
    <w:rsid w:val="009600D3"/>
    <w:rsid w:val="009664B8"/>
    <w:rsid w:val="009921FB"/>
    <w:rsid w:val="009C51F5"/>
    <w:rsid w:val="00A04FDE"/>
    <w:rsid w:val="00A10822"/>
    <w:rsid w:val="00A110C8"/>
    <w:rsid w:val="00A11DB6"/>
    <w:rsid w:val="00A21F69"/>
    <w:rsid w:val="00A23572"/>
    <w:rsid w:val="00A3154B"/>
    <w:rsid w:val="00A373CB"/>
    <w:rsid w:val="00A40F2E"/>
    <w:rsid w:val="00A41CDB"/>
    <w:rsid w:val="00A43237"/>
    <w:rsid w:val="00A52EE8"/>
    <w:rsid w:val="00A55128"/>
    <w:rsid w:val="00A66620"/>
    <w:rsid w:val="00A6726F"/>
    <w:rsid w:val="00A75DBE"/>
    <w:rsid w:val="00A97900"/>
    <w:rsid w:val="00AB001A"/>
    <w:rsid w:val="00AC3499"/>
    <w:rsid w:val="00AD1F1B"/>
    <w:rsid w:val="00AD5789"/>
    <w:rsid w:val="00AF5775"/>
    <w:rsid w:val="00B008C9"/>
    <w:rsid w:val="00B069D6"/>
    <w:rsid w:val="00B2001A"/>
    <w:rsid w:val="00B3192B"/>
    <w:rsid w:val="00B51E68"/>
    <w:rsid w:val="00B63878"/>
    <w:rsid w:val="00B841F6"/>
    <w:rsid w:val="00B84B35"/>
    <w:rsid w:val="00B95520"/>
    <w:rsid w:val="00BA3121"/>
    <w:rsid w:val="00BA4301"/>
    <w:rsid w:val="00BB16C1"/>
    <w:rsid w:val="00BB3E60"/>
    <w:rsid w:val="00BC3BA7"/>
    <w:rsid w:val="00BD4138"/>
    <w:rsid w:val="00BE387D"/>
    <w:rsid w:val="00BE4F88"/>
    <w:rsid w:val="00BE639F"/>
    <w:rsid w:val="00BE6645"/>
    <w:rsid w:val="00BF2CC0"/>
    <w:rsid w:val="00C10BB2"/>
    <w:rsid w:val="00C20156"/>
    <w:rsid w:val="00C44665"/>
    <w:rsid w:val="00C75BC6"/>
    <w:rsid w:val="00C8188A"/>
    <w:rsid w:val="00C93F95"/>
    <w:rsid w:val="00C95B51"/>
    <w:rsid w:val="00C9764C"/>
    <w:rsid w:val="00CA0F55"/>
    <w:rsid w:val="00CA61E7"/>
    <w:rsid w:val="00CA7379"/>
    <w:rsid w:val="00CB2529"/>
    <w:rsid w:val="00CB3457"/>
    <w:rsid w:val="00CB407A"/>
    <w:rsid w:val="00CC5302"/>
    <w:rsid w:val="00CD7A75"/>
    <w:rsid w:val="00CE2933"/>
    <w:rsid w:val="00D04274"/>
    <w:rsid w:val="00D17AC9"/>
    <w:rsid w:val="00D47A46"/>
    <w:rsid w:val="00D47B70"/>
    <w:rsid w:val="00D6171C"/>
    <w:rsid w:val="00D83E8C"/>
    <w:rsid w:val="00D877B6"/>
    <w:rsid w:val="00D9374B"/>
    <w:rsid w:val="00DA114A"/>
    <w:rsid w:val="00DA5052"/>
    <w:rsid w:val="00DC016A"/>
    <w:rsid w:val="00DC28F2"/>
    <w:rsid w:val="00DC788C"/>
    <w:rsid w:val="00DD20C0"/>
    <w:rsid w:val="00DD6AC3"/>
    <w:rsid w:val="00DD6BCE"/>
    <w:rsid w:val="00DE5D82"/>
    <w:rsid w:val="00E011E6"/>
    <w:rsid w:val="00E17DD4"/>
    <w:rsid w:val="00E4552B"/>
    <w:rsid w:val="00E5435B"/>
    <w:rsid w:val="00E60805"/>
    <w:rsid w:val="00E71329"/>
    <w:rsid w:val="00E772CE"/>
    <w:rsid w:val="00E954C7"/>
    <w:rsid w:val="00EF3952"/>
    <w:rsid w:val="00EF7D69"/>
    <w:rsid w:val="00F054CA"/>
    <w:rsid w:val="00F15EFE"/>
    <w:rsid w:val="00F206B4"/>
    <w:rsid w:val="00F36FB9"/>
    <w:rsid w:val="00F426BF"/>
    <w:rsid w:val="00F51FDF"/>
    <w:rsid w:val="00F54BC3"/>
    <w:rsid w:val="00F66528"/>
    <w:rsid w:val="00F72242"/>
    <w:rsid w:val="00F77C76"/>
    <w:rsid w:val="00F84B3C"/>
    <w:rsid w:val="00F9308D"/>
    <w:rsid w:val="00F967B0"/>
    <w:rsid w:val="00FA4902"/>
    <w:rsid w:val="00FA77C7"/>
    <w:rsid w:val="00FB3933"/>
    <w:rsid w:val="00FB542A"/>
    <w:rsid w:val="00FC2489"/>
    <w:rsid w:val="00FD5386"/>
    <w:rsid w:val="00FD5C66"/>
    <w:rsid w:val="00FD657C"/>
    <w:rsid w:val="00FE38C0"/>
    <w:rsid w:val="00FF6D98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CF9C"/>
  <w15:docId w15:val="{B8F489AD-E91E-4422-B22C-5EB9009D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61C94"/>
    <w:pPr>
      <w:keepNext/>
      <w:numPr>
        <w:numId w:val="4"/>
      </w:numPr>
      <w:outlineLvl w:val="0"/>
    </w:pPr>
    <w:rPr>
      <w:sz w:val="28"/>
      <w:szCs w:val="22"/>
    </w:rPr>
  </w:style>
  <w:style w:type="paragraph" w:styleId="20">
    <w:name w:val="heading 2"/>
    <w:basedOn w:val="a"/>
    <w:next w:val="a"/>
    <w:link w:val="21"/>
    <w:qFormat/>
    <w:rsid w:val="00561C94"/>
    <w:pPr>
      <w:keepNext/>
      <w:keepLines/>
      <w:numPr>
        <w:ilvl w:val="1"/>
        <w:numId w:val="4"/>
      </w:numPr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1"/>
    </w:pPr>
    <w:rPr>
      <w:b/>
      <w:bCs/>
      <w:szCs w:val="20"/>
    </w:rPr>
  </w:style>
  <w:style w:type="paragraph" w:styleId="40">
    <w:name w:val="heading 4"/>
    <w:basedOn w:val="a"/>
    <w:next w:val="a"/>
    <w:link w:val="41"/>
    <w:qFormat/>
    <w:rsid w:val="00561C94"/>
    <w:pPr>
      <w:keepNext/>
      <w:numPr>
        <w:ilvl w:val="3"/>
        <w:numId w:val="4"/>
      </w:numPr>
      <w:jc w:val="center"/>
      <w:outlineLvl w:val="3"/>
    </w:pPr>
    <w:rPr>
      <w:b/>
      <w:bCs/>
      <w:iCs/>
    </w:rPr>
  </w:style>
  <w:style w:type="paragraph" w:styleId="8">
    <w:name w:val="heading 8"/>
    <w:basedOn w:val="a"/>
    <w:next w:val="a"/>
    <w:link w:val="80"/>
    <w:qFormat/>
    <w:rsid w:val="00561C94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Текст1"/>
    <w:basedOn w:val="a"/>
    <w:rsid w:val="00153744"/>
    <w:rPr>
      <w:rFonts w:ascii="Courier New" w:hAnsi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1537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153744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153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153744"/>
    <w:pPr>
      <w:ind w:left="720"/>
      <w:contextualSpacing/>
    </w:pPr>
  </w:style>
  <w:style w:type="paragraph" w:customStyle="1" w:styleId="1">
    <w:name w:val="п.1"/>
    <w:basedOn w:val="a"/>
    <w:rsid w:val="00153744"/>
    <w:pPr>
      <w:keepNext/>
      <w:numPr>
        <w:numId w:val="1"/>
      </w:numPr>
      <w:spacing w:before="240"/>
      <w:jc w:val="center"/>
    </w:pPr>
    <w:rPr>
      <w:b/>
    </w:rPr>
  </w:style>
  <w:style w:type="paragraph" w:customStyle="1" w:styleId="2">
    <w:name w:val="п.2"/>
    <w:basedOn w:val="1"/>
    <w:rsid w:val="00153744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п.3"/>
    <w:basedOn w:val="2"/>
    <w:rsid w:val="00153744"/>
    <w:pPr>
      <w:numPr>
        <w:ilvl w:val="2"/>
      </w:numPr>
    </w:pPr>
    <w:rPr>
      <w:spacing w:val="-11"/>
    </w:rPr>
  </w:style>
  <w:style w:type="paragraph" w:customStyle="1" w:styleId="4">
    <w:name w:val="п.4"/>
    <w:basedOn w:val="2"/>
    <w:rsid w:val="00153744"/>
    <w:pPr>
      <w:numPr>
        <w:ilvl w:val="3"/>
      </w:numPr>
      <w:tabs>
        <w:tab w:val="num" w:pos="1080"/>
      </w:tabs>
      <w:ind w:left="1080" w:hanging="180"/>
    </w:pPr>
    <w:rPr>
      <w:spacing w:val="-11"/>
    </w:rPr>
  </w:style>
  <w:style w:type="paragraph" w:customStyle="1" w:styleId="5">
    <w:name w:val="п.5"/>
    <w:basedOn w:val="4"/>
    <w:rsid w:val="00153744"/>
    <w:pPr>
      <w:numPr>
        <w:ilvl w:val="4"/>
      </w:numPr>
      <w:tabs>
        <w:tab w:val="num" w:pos="1728"/>
      </w:tabs>
    </w:pPr>
  </w:style>
  <w:style w:type="character" w:customStyle="1" w:styleId="a6">
    <w:name w:val="Основной текст_"/>
    <w:link w:val="14"/>
    <w:locked/>
    <w:rsid w:val="00153744"/>
    <w:rPr>
      <w:sz w:val="21"/>
      <w:shd w:val="clear" w:color="auto" w:fill="FFFFFF"/>
    </w:rPr>
  </w:style>
  <w:style w:type="paragraph" w:customStyle="1" w:styleId="14">
    <w:name w:val="Основной текст14"/>
    <w:basedOn w:val="a"/>
    <w:link w:val="a6"/>
    <w:rsid w:val="00153744"/>
    <w:pPr>
      <w:shd w:val="clear" w:color="auto" w:fill="FFFFFF"/>
      <w:spacing w:before="300" w:after="480"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22">
    <w:name w:val="Текст2"/>
    <w:basedOn w:val="a"/>
    <w:rsid w:val="00153744"/>
    <w:rPr>
      <w:rFonts w:ascii="Courier New" w:hAnsi="Courier New"/>
      <w:sz w:val="20"/>
      <w:szCs w:val="20"/>
    </w:rPr>
  </w:style>
  <w:style w:type="paragraph" w:customStyle="1" w:styleId="30">
    <w:name w:val="Текст3"/>
    <w:basedOn w:val="a"/>
    <w:rsid w:val="00153744"/>
    <w:rPr>
      <w:rFonts w:ascii="Courier New" w:hAnsi="Courier New"/>
      <w:sz w:val="20"/>
      <w:szCs w:val="20"/>
    </w:rPr>
  </w:style>
  <w:style w:type="paragraph" w:styleId="a7">
    <w:name w:val="List Paragraph"/>
    <w:aliases w:val="Мой стиль!,List Paragraph"/>
    <w:basedOn w:val="a"/>
    <w:link w:val="a8"/>
    <w:uiPriority w:val="34"/>
    <w:qFormat/>
    <w:rsid w:val="001537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7D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7D7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5159DB"/>
    <w:pPr>
      <w:spacing w:before="100" w:beforeAutospacing="1" w:after="100" w:afterAutospacing="1"/>
    </w:pPr>
  </w:style>
  <w:style w:type="character" w:customStyle="1" w:styleId="a8">
    <w:name w:val="Абзац списка Знак"/>
    <w:aliases w:val="Мой стиль! Знак,List Paragraph Знак"/>
    <w:link w:val="a7"/>
    <w:uiPriority w:val="34"/>
    <w:rsid w:val="00F54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561C9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1">
    <w:name w:val="Заголовок 2 Знак"/>
    <w:basedOn w:val="a0"/>
    <w:link w:val="20"/>
    <w:rsid w:val="00561C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561C94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61C9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30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3E4AC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numbering" w:customStyle="1" w:styleId="WWNum10">
    <w:name w:val="WWNum10"/>
    <w:basedOn w:val="a2"/>
    <w:rsid w:val="003E4AC5"/>
    <w:pPr>
      <w:numPr>
        <w:numId w:val="10"/>
      </w:numPr>
    </w:pPr>
  </w:style>
  <w:style w:type="paragraph" w:styleId="ac">
    <w:name w:val="Subtitle"/>
    <w:basedOn w:val="Standard"/>
    <w:next w:val="a"/>
    <w:link w:val="ad"/>
    <w:rsid w:val="00DC788C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rsid w:val="00DC788C"/>
    <w:rPr>
      <w:rFonts w:ascii="Calibri" w:eastAsia="Calibri" w:hAnsi="Calibri" w:cs="F"/>
      <w:i/>
      <w:iCs/>
      <w:color w:val="5A5A5A"/>
      <w:spacing w:val="15"/>
      <w:kern w:val="3"/>
      <w:lang w:eastAsia="ru-RU"/>
    </w:rPr>
  </w:style>
  <w:style w:type="numbering" w:customStyle="1" w:styleId="WWNum6">
    <w:name w:val="WWNum6"/>
    <w:basedOn w:val="a2"/>
    <w:rsid w:val="00DC788C"/>
    <w:pPr>
      <w:numPr>
        <w:numId w:val="17"/>
      </w:numPr>
    </w:pPr>
  </w:style>
  <w:style w:type="character" w:styleId="ae">
    <w:name w:val="Hyperlink"/>
    <w:basedOn w:val="a0"/>
    <w:uiPriority w:val="99"/>
    <w:unhideWhenUsed/>
    <w:rsid w:val="00E5435B"/>
    <w:rPr>
      <w:color w:val="0000FF"/>
      <w:u w:val="single"/>
    </w:rPr>
  </w:style>
  <w:style w:type="paragraph" w:customStyle="1" w:styleId="81">
    <w:name w:val="Текст8"/>
    <w:basedOn w:val="a"/>
    <w:rsid w:val="00EF7D69"/>
    <w:rPr>
      <w:rFonts w:ascii="Courier New" w:hAnsi="Courier New"/>
      <w:sz w:val="20"/>
      <w:szCs w:val="20"/>
    </w:rPr>
  </w:style>
  <w:style w:type="numbering" w:customStyle="1" w:styleId="WWNum1">
    <w:name w:val="WWNum1"/>
    <w:basedOn w:val="a2"/>
    <w:rsid w:val="003E3466"/>
    <w:pPr>
      <w:numPr>
        <w:numId w:val="16"/>
      </w:numPr>
    </w:pPr>
  </w:style>
  <w:style w:type="numbering" w:customStyle="1" w:styleId="WWNum5">
    <w:name w:val="WWNum5"/>
    <w:basedOn w:val="a2"/>
    <w:rsid w:val="003E346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1DA56-CA2D-4ECC-B0D5-4F587AE3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28</cp:revision>
  <cp:lastPrinted>2023-02-07T05:21:00Z</cp:lastPrinted>
  <dcterms:created xsi:type="dcterms:W3CDTF">2024-03-21T13:51:00Z</dcterms:created>
  <dcterms:modified xsi:type="dcterms:W3CDTF">2024-06-07T11:53:00Z</dcterms:modified>
</cp:coreProperties>
</file>