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3016A" w14:textId="07087360" w:rsidR="002058F8" w:rsidRDefault="002058F8" w:rsidP="00205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 xml:space="preserve">Приложение № </w:t>
      </w:r>
      <w:r w:rsidR="005A62D3">
        <w:rPr>
          <w:rFonts w:ascii="Times New Roman" w:eastAsia="Times New Roman" w:hAnsi="Times New Roman" w:cs="Times New Roman"/>
          <w:b/>
          <w:kern w:val="2"/>
          <w:sz w:val="24"/>
          <w:szCs w:val="24"/>
          <w:lang w:eastAsia="ru-RU"/>
        </w:rPr>
        <w:t>3</w:t>
      </w:r>
    </w:p>
    <w:p w14:paraId="5835988D" w14:textId="513951BC" w:rsidR="002058F8" w:rsidRDefault="002058F8" w:rsidP="00205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проект договора</w:t>
      </w:r>
    </w:p>
    <w:p w14:paraId="68C40E46" w14:textId="77777777" w:rsidR="002058F8" w:rsidRDefault="002058F8" w:rsidP="00ED6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kern w:val="2"/>
          <w:sz w:val="24"/>
          <w:szCs w:val="24"/>
          <w:lang w:eastAsia="ru-RU"/>
        </w:rPr>
      </w:pPr>
    </w:p>
    <w:p w14:paraId="54834AF2" w14:textId="1F016C3F" w:rsidR="00ED614D" w:rsidRPr="00ED614D" w:rsidRDefault="00ED614D" w:rsidP="00ED6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kern w:val="2"/>
          <w:sz w:val="24"/>
          <w:szCs w:val="24"/>
          <w:lang w:eastAsia="ru-RU"/>
        </w:rPr>
      </w:pPr>
      <w:r w:rsidRPr="00ED614D">
        <w:rPr>
          <w:rFonts w:ascii="Times New Roman" w:eastAsia="Times New Roman" w:hAnsi="Times New Roman" w:cs="Times New Roman"/>
          <w:b/>
          <w:kern w:val="2"/>
          <w:sz w:val="24"/>
          <w:szCs w:val="24"/>
          <w:lang w:eastAsia="ru-RU"/>
        </w:rPr>
        <w:t xml:space="preserve">Договор № </w:t>
      </w:r>
    </w:p>
    <w:p w14:paraId="4BDEF916" w14:textId="2717031A" w:rsidR="00ED614D" w:rsidRPr="00ED614D" w:rsidRDefault="00ED614D" w:rsidP="00ED6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kern w:val="2"/>
          <w:sz w:val="24"/>
          <w:szCs w:val="24"/>
          <w:lang w:eastAsia="ru-RU"/>
        </w:rPr>
      </w:pPr>
      <w:r w:rsidRPr="00ED614D">
        <w:rPr>
          <w:rFonts w:ascii="Times New Roman" w:eastAsia="Times New Roman" w:hAnsi="Times New Roman" w:cs="Times New Roman"/>
          <w:b/>
          <w:kern w:val="2"/>
          <w:sz w:val="24"/>
          <w:szCs w:val="24"/>
          <w:lang w:eastAsia="ru-RU"/>
        </w:rPr>
        <w:t xml:space="preserve">на поставку </w:t>
      </w:r>
      <w:r w:rsidR="00D8009B" w:rsidRPr="00D8009B">
        <w:rPr>
          <w:rFonts w:ascii="Times New Roman" w:eastAsia="Times New Roman" w:hAnsi="Times New Roman" w:cs="Times New Roman"/>
          <w:b/>
          <w:kern w:val="2"/>
          <w:sz w:val="24"/>
          <w:szCs w:val="24"/>
          <w:lang w:eastAsia="ru-RU"/>
        </w:rPr>
        <w:t>битума нефтяного дорожного БНД 70/100</w:t>
      </w:r>
    </w:p>
    <w:p w14:paraId="44068C4C" w14:textId="77777777" w:rsidR="00ED614D" w:rsidRPr="00ED614D" w:rsidRDefault="00ED614D" w:rsidP="00ED6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kern w:val="2"/>
          <w:sz w:val="24"/>
          <w:szCs w:val="24"/>
          <w:lang w:eastAsia="ru-RU"/>
        </w:rPr>
      </w:pPr>
    </w:p>
    <w:p w14:paraId="4A410824" w14:textId="77777777" w:rsidR="00ED614D" w:rsidRPr="00ED614D" w:rsidRDefault="00ED614D" w:rsidP="00ED6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sz w:val="24"/>
          <w:szCs w:val="24"/>
          <w:lang w:eastAsia="ru-RU"/>
        </w:rPr>
      </w:pPr>
      <w:r w:rsidRPr="00ED614D">
        <w:rPr>
          <w:rFonts w:ascii="Times New Roman" w:eastAsia="Times New Roman" w:hAnsi="Times New Roman" w:cs="Times New Roman"/>
          <w:kern w:val="2"/>
          <w:sz w:val="24"/>
          <w:szCs w:val="24"/>
          <w:lang w:eastAsia="ru-RU"/>
        </w:rPr>
        <w:t> </w:t>
      </w:r>
    </w:p>
    <w:p w14:paraId="3BE22053" w14:textId="1DD47F59" w:rsidR="00ED614D" w:rsidRPr="00ED614D" w:rsidRDefault="00ED614D" w:rsidP="00ED6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sz w:val="24"/>
          <w:szCs w:val="24"/>
          <w:lang w:eastAsia="ru-RU"/>
        </w:rPr>
      </w:pPr>
      <w:r w:rsidRPr="00ED614D">
        <w:rPr>
          <w:rFonts w:ascii="Times New Roman" w:eastAsia="Times New Roman" w:hAnsi="Times New Roman" w:cs="Times New Roman"/>
          <w:kern w:val="2"/>
          <w:sz w:val="24"/>
          <w:szCs w:val="24"/>
          <w:lang w:eastAsia="ru-RU"/>
        </w:rPr>
        <w:t xml:space="preserve">г. Михайловск </w:t>
      </w:r>
      <w:r w:rsidRPr="00ED614D">
        <w:rPr>
          <w:rFonts w:ascii="Times New Roman" w:eastAsia="Times New Roman" w:hAnsi="Times New Roman" w:cs="Times New Roman"/>
          <w:kern w:val="2"/>
          <w:sz w:val="24"/>
          <w:szCs w:val="24"/>
          <w:lang w:eastAsia="ru-RU"/>
        </w:rPr>
        <w:tab/>
      </w:r>
      <w:r w:rsidRPr="00ED614D">
        <w:rPr>
          <w:rFonts w:ascii="Times New Roman" w:eastAsia="Times New Roman" w:hAnsi="Times New Roman" w:cs="Times New Roman"/>
          <w:kern w:val="2"/>
          <w:sz w:val="24"/>
          <w:szCs w:val="24"/>
          <w:lang w:eastAsia="ru-RU"/>
        </w:rPr>
        <w:tab/>
      </w:r>
      <w:r w:rsidRPr="00ED614D">
        <w:rPr>
          <w:rFonts w:ascii="Times New Roman" w:eastAsia="Times New Roman" w:hAnsi="Times New Roman" w:cs="Times New Roman"/>
          <w:kern w:val="2"/>
          <w:sz w:val="24"/>
          <w:szCs w:val="24"/>
          <w:lang w:eastAsia="ru-RU"/>
        </w:rPr>
        <w:tab/>
      </w:r>
      <w:r w:rsidRPr="00ED614D">
        <w:rPr>
          <w:rFonts w:ascii="Times New Roman" w:eastAsia="Times New Roman" w:hAnsi="Times New Roman" w:cs="Times New Roman"/>
          <w:kern w:val="2"/>
          <w:sz w:val="24"/>
          <w:szCs w:val="24"/>
          <w:lang w:eastAsia="ru-RU"/>
        </w:rPr>
        <w:tab/>
      </w:r>
      <w:r w:rsidRPr="00ED614D">
        <w:rPr>
          <w:rFonts w:ascii="Times New Roman" w:eastAsia="Times New Roman" w:hAnsi="Times New Roman" w:cs="Times New Roman"/>
          <w:kern w:val="2"/>
          <w:sz w:val="24"/>
          <w:szCs w:val="24"/>
          <w:lang w:eastAsia="ru-RU"/>
        </w:rPr>
        <w:tab/>
      </w:r>
      <w:r w:rsidRPr="00ED614D">
        <w:rPr>
          <w:rFonts w:ascii="Times New Roman" w:eastAsia="Times New Roman" w:hAnsi="Times New Roman" w:cs="Times New Roman"/>
          <w:kern w:val="2"/>
          <w:sz w:val="24"/>
          <w:szCs w:val="24"/>
          <w:lang w:eastAsia="ru-RU"/>
        </w:rPr>
        <w:tab/>
        <w:t xml:space="preserve">          </w:t>
      </w:r>
      <w:proofErr w:type="gramStart"/>
      <w:r w:rsidRPr="00ED614D">
        <w:rPr>
          <w:rFonts w:ascii="Times New Roman" w:eastAsia="Times New Roman" w:hAnsi="Times New Roman" w:cs="Times New Roman"/>
          <w:kern w:val="2"/>
          <w:sz w:val="24"/>
          <w:szCs w:val="24"/>
          <w:lang w:eastAsia="ru-RU"/>
        </w:rPr>
        <w:t xml:space="preserve">   «</w:t>
      </w:r>
      <w:proofErr w:type="gramEnd"/>
      <w:r w:rsidR="002058F8">
        <w:rPr>
          <w:rFonts w:ascii="Times New Roman" w:eastAsia="Times New Roman" w:hAnsi="Times New Roman" w:cs="Times New Roman"/>
          <w:kern w:val="2"/>
          <w:sz w:val="24"/>
          <w:szCs w:val="24"/>
          <w:lang w:eastAsia="ru-RU"/>
        </w:rPr>
        <w:t xml:space="preserve">    </w:t>
      </w:r>
      <w:r w:rsidRPr="00ED614D">
        <w:rPr>
          <w:rFonts w:ascii="Times New Roman" w:eastAsia="Times New Roman" w:hAnsi="Times New Roman" w:cs="Times New Roman"/>
          <w:kern w:val="2"/>
          <w:sz w:val="24"/>
          <w:szCs w:val="24"/>
          <w:lang w:eastAsia="ru-RU"/>
        </w:rPr>
        <w:t xml:space="preserve">» </w:t>
      </w:r>
      <w:r w:rsidR="002058F8">
        <w:rPr>
          <w:rFonts w:ascii="Times New Roman" w:eastAsia="Times New Roman" w:hAnsi="Times New Roman" w:cs="Times New Roman"/>
          <w:kern w:val="2"/>
          <w:sz w:val="24"/>
          <w:szCs w:val="24"/>
          <w:lang w:eastAsia="ru-RU"/>
        </w:rPr>
        <w:t xml:space="preserve">              </w:t>
      </w:r>
      <w:r w:rsidRPr="00ED614D">
        <w:rPr>
          <w:rFonts w:ascii="Times New Roman" w:eastAsia="Times New Roman" w:hAnsi="Times New Roman" w:cs="Times New Roman"/>
          <w:kern w:val="2"/>
          <w:sz w:val="24"/>
          <w:szCs w:val="24"/>
          <w:lang w:eastAsia="ru-RU"/>
        </w:rPr>
        <w:t xml:space="preserve"> 202</w:t>
      </w:r>
      <w:r w:rsidR="002058F8">
        <w:rPr>
          <w:rFonts w:ascii="Times New Roman" w:eastAsia="Times New Roman" w:hAnsi="Times New Roman" w:cs="Times New Roman"/>
          <w:kern w:val="2"/>
          <w:sz w:val="24"/>
          <w:szCs w:val="24"/>
          <w:lang w:eastAsia="ru-RU"/>
        </w:rPr>
        <w:t>4</w:t>
      </w:r>
      <w:r w:rsidRPr="00ED614D">
        <w:rPr>
          <w:rFonts w:ascii="Times New Roman" w:eastAsia="Times New Roman" w:hAnsi="Times New Roman" w:cs="Times New Roman"/>
          <w:kern w:val="2"/>
          <w:sz w:val="24"/>
          <w:szCs w:val="24"/>
          <w:lang w:eastAsia="ru-RU"/>
        </w:rPr>
        <w:t xml:space="preserve"> г.</w:t>
      </w:r>
    </w:p>
    <w:p w14:paraId="6CFEE26C" w14:textId="77777777" w:rsidR="00ED614D" w:rsidRPr="00ED614D" w:rsidRDefault="00ED614D" w:rsidP="00ED6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bCs/>
          <w:kern w:val="2"/>
          <w:sz w:val="24"/>
          <w:szCs w:val="24"/>
          <w:lang w:eastAsia="ru-RU"/>
        </w:rPr>
      </w:pPr>
    </w:p>
    <w:p w14:paraId="09413403" w14:textId="55A96644" w:rsidR="00ED614D" w:rsidRPr="00ED614D" w:rsidRDefault="00ED614D" w:rsidP="00ED6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ED614D">
        <w:rPr>
          <w:rFonts w:ascii="Times New Roman" w:eastAsia="Times New Roman" w:hAnsi="Times New Roman" w:cs="Times New Roman"/>
          <w:b/>
          <w:bCs/>
          <w:kern w:val="2"/>
          <w:sz w:val="24"/>
          <w:szCs w:val="24"/>
          <w:lang w:eastAsia="ar-SA"/>
        </w:rPr>
        <w:t>Государственное бюджетное учреждение Ставропольского края «Стававтодор»</w:t>
      </w:r>
      <w:r w:rsidRPr="00ED614D">
        <w:rPr>
          <w:rFonts w:ascii="Times New Roman" w:eastAsia="Times New Roman" w:hAnsi="Times New Roman" w:cs="Times New Roman"/>
          <w:kern w:val="2"/>
          <w:sz w:val="24"/>
          <w:szCs w:val="24"/>
          <w:lang w:eastAsia="ar-SA"/>
        </w:rPr>
        <w:t>, именуемое в дальнейшем Заказчик, в лице директора Шпаковского филиала ГБУ СК «Стававтодор» Джатдоева Тимура Хасановича, действующего на основании Доверенности от 01.01.202</w:t>
      </w:r>
      <w:r w:rsidR="002058F8">
        <w:rPr>
          <w:rFonts w:ascii="Times New Roman" w:eastAsia="Times New Roman" w:hAnsi="Times New Roman" w:cs="Times New Roman"/>
          <w:kern w:val="2"/>
          <w:sz w:val="24"/>
          <w:szCs w:val="24"/>
          <w:lang w:eastAsia="ar-SA"/>
        </w:rPr>
        <w:t>4</w:t>
      </w:r>
      <w:r w:rsidRPr="00ED614D">
        <w:rPr>
          <w:rFonts w:ascii="Times New Roman" w:eastAsia="Times New Roman" w:hAnsi="Times New Roman" w:cs="Times New Roman"/>
          <w:kern w:val="2"/>
          <w:sz w:val="24"/>
          <w:szCs w:val="24"/>
          <w:lang w:eastAsia="ar-SA"/>
        </w:rPr>
        <w:t xml:space="preserve"> № 8 и Положения о Шпаковском филиале ГБУ СК «Стававтодор», с одной стороны, и </w:t>
      </w:r>
      <w:r w:rsidR="002058F8">
        <w:rPr>
          <w:rFonts w:ascii="Times New Roman" w:eastAsia="Times New Roman" w:hAnsi="Times New Roman" w:cs="Times New Roman"/>
          <w:b/>
          <w:bCs/>
          <w:kern w:val="2"/>
          <w:sz w:val="24"/>
          <w:szCs w:val="24"/>
          <w:lang w:eastAsia="ar-SA"/>
        </w:rPr>
        <w:t>________________________________________</w:t>
      </w:r>
      <w:r w:rsidRPr="00ED614D">
        <w:rPr>
          <w:rFonts w:ascii="Times New Roman" w:eastAsia="Times New Roman" w:hAnsi="Times New Roman" w:cs="Times New Roman"/>
          <w:kern w:val="2"/>
          <w:sz w:val="24"/>
          <w:szCs w:val="24"/>
          <w:lang w:eastAsia="ar-SA"/>
        </w:rPr>
        <w:t>, именуемое</w:t>
      </w:r>
      <w:r w:rsidR="002058F8">
        <w:rPr>
          <w:rFonts w:ascii="Times New Roman" w:eastAsia="Times New Roman" w:hAnsi="Times New Roman" w:cs="Times New Roman"/>
          <w:kern w:val="2"/>
          <w:sz w:val="24"/>
          <w:szCs w:val="24"/>
          <w:lang w:eastAsia="ar-SA"/>
        </w:rPr>
        <w:t>(ый)</w:t>
      </w:r>
      <w:r w:rsidRPr="00ED614D">
        <w:rPr>
          <w:rFonts w:ascii="Times New Roman" w:eastAsia="Times New Roman" w:hAnsi="Times New Roman" w:cs="Times New Roman"/>
          <w:kern w:val="2"/>
          <w:sz w:val="24"/>
          <w:szCs w:val="24"/>
          <w:lang w:eastAsia="ar-SA"/>
        </w:rPr>
        <w:t xml:space="preserve"> в дальнейшем Поставщик, в лице </w:t>
      </w:r>
      <w:r w:rsidR="002058F8">
        <w:rPr>
          <w:rFonts w:ascii="Times New Roman" w:eastAsia="Times New Roman" w:hAnsi="Times New Roman" w:cs="Times New Roman"/>
          <w:kern w:val="2"/>
          <w:sz w:val="24"/>
          <w:szCs w:val="24"/>
          <w:lang w:eastAsia="ar-SA"/>
        </w:rPr>
        <w:t>__________________________</w:t>
      </w:r>
      <w:r w:rsidRPr="00ED614D">
        <w:rPr>
          <w:rFonts w:ascii="Times New Roman" w:eastAsia="Times New Roman" w:hAnsi="Times New Roman" w:cs="Times New Roman"/>
          <w:kern w:val="2"/>
          <w:sz w:val="24"/>
          <w:szCs w:val="24"/>
          <w:lang w:eastAsia="ar-SA"/>
        </w:rPr>
        <w:t>, действующей</w:t>
      </w:r>
      <w:r w:rsidR="002058F8">
        <w:rPr>
          <w:rFonts w:ascii="Times New Roman" w:eastAsia="Times New Roman" w:hAnsi="Times New Roman" w:cs="Times New Roman"/>
          <w:kern w:val="2"/>
          <w:sz w:val="24"/>
          <w:szCs w:val="24"/>
          <w:lang w:eastAsia="ar-SA"/>
        </w:rPr>
        <w:t>(ий)</w:t>
      </w:r>
      <w:r w:rsidRPr="00ED614D">
        <w:rPr>
          <w:rFonts w:ascii="Times New Roman" w:eastAsia="Times New Roman" w:hAnsi="Times New Roman" w:cs="Times New Roman"/>
          <w:kern w:val="2"/>
          <w:sz w:val="24"/>
          <w:szCs w:val="24"/>
          <w:lang w:eastAsia="ar-SA"/>
        </w:rPr>
        <w:t xml:space="preserve"> на основании Устава, с другой стороны, а совместно именуемые Стороны, в рамках Федерального закона от 18 июля 2011 года № 223-ФЗ «О закупках товаров, работ, услуг отдельными видами юридических лиц» (далее – Федеральный закон № 223-ФЗ), Положения о закупке товаров, работ, услуг государственного бюджетного учреждения Ставропольского края «Стававтодор», утвержденного приказом министерства дорожного хозяйства и транспорта Ставропольского края от 29.12.2020 № 458-о/д (далее – Положение о закупке), заключили настоящий договор (далее – Договор) о нижеследующем:</w:t>
      </w:r>
    </w:p>
    <w:p w14:paraId="2575046C" w14:textId="77777777" w:rsidR="00ED614D" w:rsidRPr="00ED614D" w:rsidRDefault="00ED614D" w:rsidP="00ED614D">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sidRPr="00ED614D">
        <w:rPr>
          <w:rFonts w:ascii="Times New Roman" w:eastAsia="Times New Roman" w:hAnsi="Times New Roman" w:cs="Times New Roman"/>
          <w:b/>
          <w:color w:val="000000"/>
          <w:sz w:val="24"/>
          <w:szCs w:val="24"/>
          <w:lang w:eastAsia="zh-CN"/>
        </w:rPr>
        <w:t>1. Предмет Договора</w:t>
      </w:r>
    </w:p>
    <w:p w14:paraId="153778F5" w14:textId="26A17FBA" w:rsidR="00ED614D" w:rsidRPr="00ED614D" w:rsidRDefault="00ED614D" w:rsidP="00ED614D">
      <w:pPr>
        <w:suppressAutoHyphens/>
        <w:spacing w:after="0" w:line="240" w:lineRule="auto"/>
        <w:ind w:firstLine="709"/>
        <w:jc w:val="both"/>
        <w:rPr>
          <w:rFonts w:ascii="Times New Roman" w:eastAsia="Times New Roman" w:hAnsi="Times New Roman" w:cs="Times New Roman"/>
          <w:bCs/>
          <w:color w:val="000000"/>
          <w:sz w:val="24"/>
          <w:szCs w:val="24"/>
          <w:lang w:eastAsia="zh-CN"/>
        </w:rPr>
      </w:pPr>
      <w:r w:rsidRPr="00ED614D">
        <w:rPr>
          <w:rFonts w:ascii="Times New Roman" w:eastAsia="Times New Roman" w:hAnsi="Times New Roman" w:cs="Times New Roman"/>
          <w:bCs/>
          <w:color w:val="000000"/>
          <w:sz w:val="24"/>
          <w:szCs w:val="24"/>
          <w:lang w:eastAsia="zh-CN"/>
        </w:rPr>
        <w:t>1.1.</w:t>
      </w:r>
      <w:r w:rsidRPr="00ED614D">
        <w:rPr>
          <w:rFonts w:ascii="Times New Roman" w:eastAsia="Times New Roman" w:hAnsi="Times New Roman" w:cs="Times New Roman"/>
          <w:bCs/>
          <w:color w:val="000000"/>
          <w:sz w:val="24"/>
          <w:szCs w:val="24"/>
          <w:lang w:eastAsia="zh-CN"/>
        </w:rPr>
        <w:tab/>
        <w:t xml:space="preserve">В соответствии с условиями настоящего Договора Поставщик обязуется поставить </w:t>
      </w:r>
      <w:r w:rsidR="00D8009B" w:rsidRPr="00D8009B">
        <w:rPr>
          <w:rFonts w:ascii="Times New Roman" w:eastAsia="Times New Roman" w:hAnsi="Times New Roman" w:cs="Times New Roman"/>
          <w:bCs/>
          <w:color w:val="000000"/>
          <w:sz w:val="24"/>
          <w:szCs w:val="24"/>
          <w:lang w:eastAsia="zh-CN"/>
        </w:rPr>
        <w:t>битум нефтяно</w:t>
      </w:r>
      <w:r w:rsidR="00D8009B">
        <w:rPr>
          <w:rFonts w:ascii="Times New Roman" w:eastAsia="Times New Roman" w:hAnsi="Times New Roman" w:cs="Times New Roman"/>
          <w:bCs/>
          <w:color w:val="000000"/>
          <w:sz w:val="24"/>
          <w:szCs w:val="24"/>
          <w:lang w:eastAsia="zh-CN"/>
        </w:rPr>
        <w:t>й</w:t>
      </w:r>
      <w:r w:rsidR="00D8009B" w:rsidRPr="00D8009B">
        <w:rPr>
          <w:rFonts w:ascii="Times New Roman" w:eastAsia="Times New Roman" w:hAnsi="Times New Roman" w:cs="Times New Roman"/>
          <w:bCs/>
          <w:color w:val="000000"/>
          <w:sz w:val="24"/>
          <w:szCs w:val="24"/>
          <w:lang w:eastAsia="zh-CN"/>
        </w:rPr>
        <w:t xml:space="preserve"> дорожн</w:t>
      </w:r>
      <w:r w:rsidR="00D8009B">
        <w:rPr>
          <w:rFonts w:ascii="Times New Roman" w:eastAsia="Times New Roman" w:hAnsi="Times New Roman" w:cs="Times New Roman"/>
          <w:bCs/>
          <w:color w:val="000000"/>
          <w:sz w:val="24"/>
          <w:szCs w:val="24"/>
          <w:lang w:eastAsia="zh-CN"/>
        </w:rPr>
        <w:t>ый</w:t>
      </w:r>
      <w:r w:rsidR="00D8009B" w:rsidRPr="00D8009B">
        <w:rPr>
          <w:rFonts w:ascii="Times New Roman" w:eastAsia="Times New Roman" w:hAnsi="Times New Roman" w:cs="Times New Roman"/>
          <w:bCs/>
          <w:color w:val="000000"/>
          <w:sz w:val="24"/>
          <w:szCs w:val="24"/>
          <w:lang w:eastAsia="zh-CN"/>
        </w:rPr>
        <w:t xml:space="preserve"> БНД 70/100 </w:t>
      </w:r>
      <w:r w:rsidRPr="00ED614D">
        <w:rPr>
          <w:rFonts w:ascii="Times New Roman" w:eastAsia="Times New Roman" w:hAnsi="Times New Roman" w:cs="Times New Roman"/>
          <w:bCs/>
          <w:color w:val="000000"/>
          <w:sz w:val="24"/>
          <w:szCs w:val="24"/>
          <w:lang w:eastAsia="zh-CN"/>
        </w:rPr>
        <w:t xml:space="preserve">(далее – Товар), а Заказчик обязуется принять и оплатить поставленный Товар. </w:t>
      </w:r>
    </w:p>
    <w:p w14:paraId="0C27FAB1"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bCs/>
          <w:color w:val="000000"/>
          <w:sz w:val="24"/>
          <w:szCs w:val="24"/>
          <w:lang w:eastAsia="zh-CN"/>
        </w:rPr>
      </w:pPr>
      <w:r w:rsidRPr="00ED614D">
        <w:rPr>
          <w:rFonts w:ascii="Times New Roman" w:eastAsia="Times New Roman" w:hAnsi="Times New Roman" w:cs="Times New Roman"/>
          <w:bCs/>
          <w:color w:val="000000"/>
          <w:sz w:val="24"/>
          <w:szCs w:val="24"/>
          <w:lang w:eastAsia="zh-CN"/>
        </w:rPr>
        <w:t>1.2. Условие о Товаре (наименование, количество, цена за единицу) содержится в Спецификации (Приложение № 1 к Договору).</w:t>
      </w:r>
    </w:p>
    <w:p w14:paraId="74C907CD"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bCs/>
          <w:color w:val="000000"/>
          <w:sz w:val="24"/>
          <w:szCs w:val="24"/>
          <w:lang w:eastAsia="zh-CN"/>
        </w:rPr>
      </w:pPr>
      <w:r w:rsidRPr="00ED614D">
        <w:rPr>
          <w:rFonts w:ascii="Times New Roman" w:eastAsia="Times New Roman" w:hAnsi="Times New Roman" w:cs="Times New Roman"/>
          <w:bCs/>
          <w:color w:val="000000"/>
          <w:sz w:val="24"/>
          <w:szCs w:val="24"/>
          <w:lang w:eastAsia="zh-CN"/>
        </w:rPr>
        <w:t>1.3. Поставщик гарантирует, что поставляемый Товар не заложен, не арестован, не является предметом исков третьих лиц.</w:t>
      </w:r>
    </w:p>
    <w:p w14:paraId="5F3D49D1"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bCs/>
          <w:color w:val="000000"/>
          <w:sz w:val="24"/>
          <w:szCs w:val="24"/>
          <w:lang w:eastAsia="zh-CN"/>
        </w:rPr>
      </w:pPr>
      <w:r w:rsidRPr="00ED614D">
        <w:rPr>
          <w:rFonts w:ascii="Times New Roman" w:eastAsia="Times New Roman" w:hAnsi="Times New Roman" w:cs="Times New Roman"/>
          <w:bCs/>
          <w:color w:val="000000"/>
          <w:sz w:val="24"/>
          <w:szCs w:val="24"/>
          <w:lang w:eastAsia="zh-CN"/>
        </w:rPr>
        <w:t>1.4. Изменение предмета Договора не допускается.</w:t>
      </w:r>
    </w:p>
    <w:p w14:paraId="4D45CAFD" w14:textId="77777777" w:rsidR="00ED614D" w:rsidRPr="00ED614D" w:rsidRDefault="00ED614D" w:rsidP="00ED614D">
      <w:pPr>
        <w:suppressAutoHyphens/>
        <w:spacing w:after="0" w:line="240" w:lineRule="auto"/>
        <w:ind w:firstLine="709"/>
        <w:jc w:val="center"/>
        <w:rPr>
          <w:rFonts w:ascii="Times New Roman" w:eastAsia="Times New Roman" w:hAnsi="Times New Roman" w:cs="Times New Roman"/>
          <w:b/>
          <w:color w:val="000000"/>
          <w:sz w:val="24"/>
          <w:szCs w:val="24"/>
          <w:lang w:eastAsia="zh-CN"/>
        </w:rPr>
      </w:pPr>
      <w:r w:rsidRPr="00ED614D">
        <w:rPr>
          <w:rFonts w:ascii="Times New Roman" w:eastAsia="Times New Roman" w:hAnsi="Times New Roman" w:cs="Times New Roman"/>
          <w:b/>
          <w:color w:val="000000"/>
          <w:sz w:val="24"/>
          <w:szCs w:val="24"/>
          <w:lang w:eastAsia="zh-CN"/>
        </w:rPr>
        <w:t>2. Порядок и срок поставки Товара</w:t>
      </w:r>
    </w:p>
    <w:p w14:paraId="0989339D" w14:textId="77777777" w:rsidR="00ED614D" w:rsidRPr="00ED614D" w:rsidRDefault="00ED614D" w:rsidP="00ED614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color w:val="000000"/>
          <w:kern w:val="2"/>
          <w:sz w:val="24"/>
          <w:szCs w:val="24"/>
          <w:lang w:eastAsia="ar-SA"/>
        </w:rPr>
      </w:pPr>
      <w:r w:rsidRPr="00ED614D">
        <w:rPr>
          <w:rFonts w:ascii="Times New Roman" w:eastAsia="Times New Roman" w:hAnsi="Times New Roman" w:cs="Times New Roman"/>
          <w:bCs/>
          <w:color w:val="000000"/>
          <w:kern w:val="2"/>
          <w:sz w:val="24"/>
          <w:szCs w:val="24"/>
          <w:lang w:eastAsia="ar-SA"/>
        </w:rPr>
        <w:t>2.1. Поставка Товара осуществляется автомобильным транспортом в автоцистернах (битумовозах) силами и за счет Поставщика в место поставки Товара, указанное в пункте 2.4, обеспечивая при этом сохранность Товара от всякого рода повреждений при транспортировке, погрузке-разгрузке.</w:t>
      </w:r>
    </w:p>
    <w:p w14:paraId="6F8DD07E" w14:textId="1A14E55B" w:rsidR="00ED614D" w:rsidRPr="00ED614D" w:rsidRDefault="00ED614D" w:rsidP="00ED614D">
      <w:pPr>
        <w:suppressAutoHyphens/>
        <w:spacing w:after="0" w:line="240" w:lineRule="auto"/>
        <w:ind w:firstLine="709"/>
        <w:jc w:val="both"/>
        <w:rPr>
          <w:rFonts w:ascii="Times New Roman" w:eastAsia="Calibri" w:hAnsi="Times New Roman" w:cs="Times New Roman"/>
          <w:kern w:val="2"/>
          <w:sz w:val="24"/>
          <w:szCs w:val="24"/>
        </w:rPr>
      </w:pPr>
      <w:r w:rsidRPr="00ED614D">
        <w:rPr>
          <w:rFonts w:ascii="Times New Roman" w:eastAsia="Times New Roman" w:hAnsi="Times New Roman" w:cs="Times New Roman"/>
          <w:bCs/>
          <w:color w:val="000000"/>
          <w:kern w:val="2"/>
          <w:sz w:val="24"/>
          <w:szCs w:val="24"/>
          <w:lang w:eastAsia="ar-SA"/>
        </w:rPr>
        <w:t>2.2. Срок поставки товара:</w:t>
      </w:r>
      <w:r w:rsidRPr="00ED614D">
        <w:rPr>
          <w:rFonts w:ascii="Times New Roman" w:eastAsia="Times New Roman" w:hAnsi="Times New Roman" w:cs="Times New Roman"/>
          <w:kern w:val="2"/>
          <w:sz w:val="24"/>
          <w:szCs w:val="24"/>
          <w:lang w:eastAsia="ar-SA"/>
        </w:rPr>
        <w:t xml:space="preserve"> </w:t>
      </w:r>
      <w:r w:rsidRPr="00ED614D">
        <w:rPr>
          <w:rFonts w:ascii="Times New Roman" w:eastAsia="Times New Roman" w:hAnsi="Times New Roman" w:cs="Times New Roman"/>
          <w:bCs/>
          <w:color w:val="000000"/>
          <w:kern w:val="2"/>
          <w:sz w:val="24"/>
          <w:szCs w:val="24"/>
          <w:lang w:eastAsia="ar-SA"/>
        </w:rPr>
        <w:t xml:space="preserve">в течение </w:t>
      </w:r>
      <w:r w:rsidR="00D8009B">
        <w:rPr>
          <w:rFonts w:ascii="Times New Roman" w:eastAsia="Times New Roman" w:hAnsi="Times New Roman" w:cs="Times New Roman"/>
          <w:bCs/>
          <w:color w:val="000000"/>
          <w:kern w:val="2"/>
          <w:sz w:val="24"/>
          <w:szCs w:val="24"/>
          <w:lang w:eastAsia="ar-SA"/>
        </w:rPr>
        <w:t>10</w:t>
      </w:r>
      <w:r w:rsidRPr="00ED614D">
        <w:rPr>
          <w:rFonts w:ascii="Times New Roman" w:eastAsia="Times New Roman" w:hAnsi="Times New Roman" w:cs="Times New Roman"/>
          <w:bCs/>
          <w:color w:val="000000"/>
          <w:kern w:val="2"/>
          <w:sz w:val="24"/>
          <w:szCs w:val="24"/>
          <w:lang w:eastAsia="ar-SA"/>
        </w:rPr>
        <w:t xml:space="preserve"> (</w:t>
      </w:r>
      <w:r w:rsidR="00D8009B">
        <w:rPr>
          <w:rFonts w:ascii="Times New Roman" w:eastAsia="Times New Roman" w:hAnsi="Times New Roman" w:cs="Times New Roman"/>
          <w:bCs/>
          <w:color w:val="000000"/>
          <w:kern w:val="2"/>
          <w:sz w:val="24"/>
          <w:szCs w:val="24"/>
          <w:lang w:eastAsia="ar-SA"/>
        </w:rPr>
        <w:t>десяти</w:t>
      </w:r>
      <w:r w:rsidRPr="00ED614D">
        <w:rPr>
          <w:rFonts w:ascii="Times New Roman" w:eastAsia="Times New Roman" w:hAnsi="Times New Roman" w:cs="Times New Roman"/>
          <w:bCs/>
          <w:color w:val="000000"/>
          <w:kern w:val="2"/>
          <w:sz w:val="24"/>
          <w:szCs w:val="24"/>
          <w:lang w:eastAsia="ar-SA"/>
        </w:rPr>
        <w:t>) дней с даты заключения договора.</w:t>
      </w:r>
    </w:p>
    <w:p w14:paraId="2E847666"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bCs/>
          <w:color w:val="000000"/>
          <w:kern w:val="2"/>
          <w:sz w:val="24"/>
          <w:szCs w:val="24"/>
          <w:lang w:eastAsia="ar-SA"/>
        </w:rPr>
      </w:pPr>
      <w:r w:rsidRPr="00ED614D">
        <w:rPr>
          <w:rFonts w:ascii="Times New Roman" w:eastAsia="Times New Roman" w:hAnsi="Times New Roman" w:cs="Times New Roman"/>
          <w:bCs/>
          <w:color w:val="000000"/>
          <w:kern w:val="2"/>
          <w:sz w:val="24"/>
          <w:szCs w:val="24"/>
          <w:lang w:eastAsia="ar-SA"/>
        </w:rPr>
        <w:t>Ответственное должностное лицо заказчика Гадяцкий Александр Евгеньевич, телефон 89624469807, электронный адрес</w:t>
      </w:r>
      <w:r w:rsidRPr="00ED614D">
        <w:rPr>
          <w:rFonts w:ascii="Times New Roman" w:eastAsia="Times New Roman" w:hAnsi="Times New Roman" w:cs="Times New Roman"/>
          <w:kern w:val="2"/>
          <w:sz w:val="24"/>
          <w:szCs w:val="24"/>
          <w:lang w:eastAsia="ar-SA"/>
        </w:rPr>
        <w:t xml:space="preserve"> </w:t>
      </w:r>
      <w:hyperlink r:id="rId6" w:history="1">
        <w:r w:rsidRPr="00ED614D">
          <w:rPr>
            <w:rFonts w:ascii="Times New Roman" w:eastAsia="Times New Roman" w:hAnsi="Times New Roman" w:cs="Times New Roman"/>
            <w:bCs/>
            <w:color w:val="0000FF"/>
            <w:kern w:val="2"/>
            <w:sz w:val="24"/>
            <w:szCs w:val="24"/>
            <w:u w:val="single"/>
            <w:lang w:eastAsia="ar-SA"/>
          </w:rPr>
          <w:t>shpak-stavavtodor@mail.ru</w:t>
        </w:r>
      </w:hyperlink>
      <w:r w:rsidRPr="00ED614D">
        <w:rPr>
          <w:rFonts w:ascii="Times New Roman" w:eastAsia="Times New Roman" w:hAnsi="Times New Roman" w:cs="Times New Roman"/>
          <w:bCs/>
          <w:kern w:val="2"/>
          <w:sz w:val="24"/>
          <w:szCs w:val="24"/>
          <w:lang w:eastAsia="ar-SA"/>
        </w:rPr>
        <w:t>.</w:t>
      </w:r>
    </w:p>
    <w:p w14:paraId="2ABEEE03" w14:textId="77777777" w:rsidR="00ED614D" w:rsidRPr="00ED614D" w:rsidRDefault="00ED614D" w:rsidP="00ED614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color w:val="000000"/>
          <w:kern w:val="2"/>
          <w:sz w:val="24"/>
          <w:szCs w:val="24"/>
          <w:lang w:eastAsia="ar-SA"/>
        </w:rPr>
      </w:pPr>
      <w:r w:rsidRPr="00ED614D">
        <w:rPr>
          <w:rFonts w:ascii="Times New Roman" w:eastAsia="Times New Roman" w:hAnsi="Times New Roman" w:cs="Times New Roman"/>
          <w:bCs/>
          <w:color w:val="000000"/>
          <w:kern w:val="2"/>
          <w:sz w:val="24"/>
          <w:szCs w:val="24"/>
          <w:lang w:eastAsia="ar-SA"/>
        </w:rPr>
        <w:t>2.3. Время поставки Товара: 07:00 до 15:00 (время местное).</w:t>
      </w:r>
    </w:p>
    <w:p w14:paraId="79BDC373" w14:textId="77777777" w:rsidR="00ED614D" w:rsidRPr="00ED614D" w:rsidRDefault="00ED614D" w:rsidP="00ED614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color w:val="000000"/>
          <w:kern w:val="2"/>
          <w:sz w:val="24"/>
          <w:szCs w:val="24"/>
          <w:lang w:eastAsia="ar-SA"/>
        </w:rPr>
      </w:pPr>
      <w:r w:rsidRPr="00ED614D">
        <w:rPr>
          <w:rFonts w:ascii="Times New Roman" w:eastAsia="Times New Roman" w:hAnsi="Times New Roman" w:cs="Times New Roman"/>
          <w:bCs/>
          <w:color w:val="000000"/>
          <w:kern w:val="2"/>
          <w:sz w:val="24"/>
          <w:szCs w:val="24"/>
          <w:lang w:eastAsia="ar-SA"/>
        </w:rPr>
        <w:t>2.4. Место поставки Товара: Ставропольский край, Шпаковский район, с. Верхнерусское, ул. Батайская, 39.</w:t>
      </w:r>
    </w:p>
    <w:p w14:paraId="0000153B" w14:textId="77777777" w:rsidR="00ED614D" w:rsidRPr="00ED614D" w:rsidRDefault="00ED614D" w:rsidP="00ED614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zh-CN"/>
        </w:rPr>
      </w:pPr>
      <w:r w:rsidRPr="00ED614D">
        <w:rPr>
          <w:rFonts w:ascii="Times New Roman" w:eastAsia="Times New Roman" w:hAnsi="Times New Roman" w:cs="Times New Roman"/>
          <w:bCs/>
          <w:color w:val="000000"/>
          <w:sz w:val="24"/>
          <w:szCs w:val="24"/>
          <w:lang w:eastAsia="zh-CN"/>
        </w:rPr>
        <w:t>2.5. Каждая единица поставляемого Товара должна:</w:t>
      </w:r>
    </w:p>
    <w:p w14:paraId="1E3B350E" w14:textId="77777777" w:rsidR="00ED614D" w:rsidRPr="00ED614D" w:rsidRDefault="00ED614D" w:rsidP="00ED614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i/>
          <w:iCs/>
          <w:color w:val="000000"/>
          <w:sz w:val="24"/>
          <w:szCs w:val="24"/>
          <w:lang w:eastAsia="zh-CN"/>
        </w:rPr>
      </w:pPr>
      <w:r w:rsidRPr="00ED614D">
        <w:rPr>
          <w:rFonts w:ascii="Times New Roman" w:eastAsia="Times New Roman" w:hAnsi="Times New Roman" w:cs="Times New Roman"/>
          <w:bCs/>
          <w:i/>
          <w:iCs/>
          <w:color w:val="000000"/>
          <w:sz w:val="24"/>
          <w:szCs w:val="24"/>
          <w:lang w:eastAsia="zh-CN"/>
        </w:rPr>
        <w:t>соответствовать Спецификации (Приложение № 1 к Договору);</w:t>
      </w:r>
    </w:p>
    <w:p w14:paraId="606F0B8A" w14:textId="77777777" w:rsidR="00ED614D" w:rsidRPr="00ED614D" w:rsidRDefault="00ED614D" w:rsidP="00ED614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i/>
          <w:iCs/>
          <w:color w:val="000000"/>
          <w:sz w:val="24"/>
          <w:szCs w:val="24"/>
          <w:lang w:eastAsia="zh-CN"/>
        </w:rPr>
      </w:pPr>
      <w:r w:rsidRPr="00ED614D">
        <w:rPr>
          <w:rFonts w:ascii="Times New Roman" w:eastAsia="Times New Roman" w:hAnsi="Times New Roman" w:cs="Times New Roman"/>
          <w:bCs/>
          <w:i/>
          <w:iCs/>
          <w:color w:val="000000"/>
          <w:sz w:val="24"/>
          <w:szCs w:val="24"/>
          <w:lang w:eastAsia="zh-CN"/>
        </w:rPr>
        <w:t>соответствовать ГОСТ, ТУ, подтверждаться сертификатами, паспортами качества (в бумажной форме);</w:t>
      </w:r>
    </w:p>
    <w:p w14:paraId="1F1A9044" w14:textId="77777777" w:rsidR="00ED614D" w:rsidRPr="00ED614D" w:rsidRDefault="00ED614D" w:rsidP="00ED614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i/>
          <w:iCs/>
          <w:color w:val="000000"/>
          <w:sz w:val="24"/>
          <w:szCs w:val="24"/>
          <w:lang w:eastAsia="zh-CN"/>
        </w:rPr>
      </w:pPr>
      <w:r w:rsidRPr="00ED614D">
        <w:rPr>
          <w:rFonts w:ascii="Times New Roman" w:eastAsia="Times New Roman" w:hAnsi="Times New Roman" w:cs="Times New Roman"/>
          <w:bCs/>
          <w:i/>
          <w:iCs/>
          <w:color w:val="000000"/>
          <w:sz w:val="24"/>
          <w:szCs w:val="24"/>
          <w:lang w:eastAsia="zh-CN"/>
        </w:rPr>
        <w:t>быть заводского производства;</w:t>
      </w:r>
    </w:p>
    <w:p w14:paraId="591D4017" w14:textId="77777777" w:rsidR="00ED614D" w:rsidRPr="00ED614D" w:rsidRDefault="00ED614D" w:rsidP="00ED614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i/>
          <w:iCs/>
          <w:color w:val="000000"/>
          <w:sz w:val="24"/>
          <w:szCs w:val="24"/>
          <w:lang w:eastAsia="zh-CN"/>
        </w:rPr>
      </w:pPr>
      <w:r w:rsidRPr="00ED614D">
        <w:rPr>
          <w:rFonts w:ascii="Times New Roman" w:eastAsia="Times New Roman" w:hAnsi="Times New Roman" w:cs="Times New Roman"/>
          <w:bCs/>
          <w:i/>
          <w:iCs/>
          <w:color w:val="000000"/>
          <w:sz w:val="24"/>
          <w:szCs w:val="24"/>
          <w:lang w:eastAsia="zh-CN"/>
        </w:rPr>
        <w:t>соответствовать техническим условиям завода-изготовителя, требованиям законодательства Российской Федерации;</w:t>
      </w:r>
    </w:p>
    <w:p w14:paraId="5230A5D2" w14:textId="77777777" w:rsidR="00ED614D" w:rsidRPr="00ED614D" w:rsidRDefault="00ED614D" w:rsidP="00ED614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i/>
          <w:iCs/>
          <w:color w:val="000000"/>
          <w:sz w:val="24"/>
          <w:szCs w:val="24"/>
          <w:lang w:eastAsia="zh-CN"/>
        </w:rPr>
      </w:pPr>
      <w:r w:rsidRPr="00ED614D">
        <w:rPr>
          <w:rFonts w:ascii="Times New Roman" w:eastAsia="Times New Roman" w:hAnsi="Times New Roman" w:cs="Times New Roman"/>
          <w:bCs/>
          <w:i/>
          <w:iCs/>
          <w:color w:val="000000"/>
          <w:sz w:val="24"/>
          <w:szCs w:val="24"/>
          <w:lang w:eastAsia="zh-CN"/>
        </w:rPr>
        <w:t>быть полностью готовой к использованию по назначению.</w:t>
      </w:r>
    </w:p>
    <w:p w14:paraId="2F563F9C" w14:textId="77777777" w:rsidR="00ED614D" w:rsidRPr="00ED614D" w:rsidRDefault="00ED614D" w:rsidP="00ED614D">
      <w:pPr>
        <w:suppressAutoHyphens/>
        <w:spacing w:after="0" w:line="240" w:lineRule="auto"/>
        <w:ind w:firstLine="709"/>
        <w:jc w:val="center"/>
        <w:rPr>
          <w:rFonts w:ascii="Times New Roman" w:eastAsia="Times New Roman" w:hAnsi="Times New Roman" w:cs="Times New Roman"/>
          <w:b/>
          <w:bCs/>
          <w:sz w:val="24"/>
          <w:szCs w:val="24"/>
          <w:lang w:eastAsia="zh-CN"/>
        </w:rPr>
      </w:pPr>
      <w:r w:rsidRPr="00ED614D">
        <w:rPr>
          <w:rFonts w:ascii="Times New Roman" w:eastAsia="Times New Roman" w:hAnsi="Times New Roman" w:cs="Times New Roman"/>
          <w:b/>
          <w:bCs/>
          <w:sz w:val="24"/>
          <w:szCs w:val="24"/>
          <w:lang w:eastAsia="zh-CN"/>
        </w:rPr>
        <w:t>3. Порядок приемки Товара</w:t>
      </w:r>
    </w:p>
    <w:p w14:paraId="1AD300BE"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Calibri" w:hAnsi="Times New Roman" w:cs="Times New Roman"/>
          <w:sz w:val="24"/>
          <w:szCs w:val="24"/>
        </w:rPr>
        <w:lastRenderedPageBreak/>
        <w:t>3.1. Поставщик при поставке Товара обязан передать Заказчику следующие документы о приемке на русском языке:</w:t>
      </w:r>
    </w:p>
    <w:p w14:paraId="2BD02DED"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Calibri" w:hAnsi="Times New Roman" w:cs="Times New Roman"/>
          <w:sz w:val="24"/>
          <w:szCs w:val="24"/>
        </w:rPr>
        <w:t>–</w:t>
      </w:r>
      <w:r w:rsidRPr="00ED614D">
        <w:rPr>
          <w:rFonts w:ascii="Times New Roman" w:eastAsia="Times New Roman" w:hAnsi="Times New Roman" w:cs="Times New Roman"/>
          <w:sz w:val="24"/>
          <w:szCs w:val="24"/>
        </w:rPr>
        <w:t xml:space="preserve"> </w:t>
      </w:r>
      <w:r w:rsidRPr="00ED614D">
        <w:rPr>
          <w:rFonts w:ascii="Times New Roman" w:eastAsia="Calibri" w:hAnsi="Times New Roman" w:cs="Times New Roman"/>
          <w:sz w:val="24"/>
          <w:szCs w:val="24"/>
        </w:rPr>
        <w:t>товарную накладную (УПД) – 2 экземпляра;</w:t>
      </w:r>
    </w:p>
    <w:p w14:paraId="6C7E99B6"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Calibri" w:hAnsi="Times New Roman" w:cs="Times New Roman"/>
          <w:sz w:val="24"/>
          <w:szCs w:val="24"/>
        </w:rPr>
        <w:t>–</w:t>
      </w:r>
      <w:r w:rsidRPr="00ED614D">
        <w:rPr>
          <w:rFonts w:ascii="Times New Roman" w:eastAsia="Times New Roman" w:hAnsi="Times New Roman" w:cs="Times New Roman"/>
          <w:sz w:val="24"/>
          <w:szCs w:val="24"/>
        </w:rPr>
        <w:t xml:space="preserve"> </w:t>
      </w:r>
      <w:r w:rsidRPr="00ED614D">
        <w:rPr>
          <w:rFonts w:ascii="Times New Roman" w:eastAsia="Calibri" w:hAnsi="Times New Roman" w:cs="Times New Roman"/>
          <w:sz w:val="24"/>
          <w:szCs w:val="24"/>
        </w:rPr>
        <w:t>счет-фактуру (при наличии НДС) – 1 экземпляр;</w:t>
      </w:r>
    </w:p>
    <w:p w14:paraId="4FDBD94C"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Calibri" w:hAnsi="Times New Roman" w:cs="Times New Roman"/>
          <w:sz w:val="24"/>
          <w:szCs w:val="24"/>
        </w:rPr>
        <w:t>- товарно-транспортную накладную — 2 экземпляра;</w:t>
      </w:r>
    </w:p>
    <w:p w14:paraId="402C0DF4"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Calibri" w:hAnsi="Times New Roman" w:cs="Times New Roman"/>
          <w:sz w:val="24"/>
          <w:szCs w:val="24"/>
        </w:rPr>
        <w:t>- счет на оплату - 1 экземпляр.</w:t>
      </w:r>
    </w:p>
    <w:p w14:paraId="75201F35"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Calibri" w:hAnsi="Times New Roman" w:cs="Times New Roman"/>
          <w:sz w:val="24"/>
          <w:szCs w:val="24"/>
        </w:rPr>
        <w:t>3.2. Приемка Товара производится в следующие сроки: в течение 10 (десяти) рабочих дней с момента предоставления документов приемки.</w:t>
      </w:r>
    </w:p>
    <w:p w14:paraId="6C5A1EBA"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Calibri" w:hAnsi="Times New Roman" w:cs="Times New Roman"/>
          <w:sz w:val="24"/>
          <w:szCs w:val="24"/>
        </w:rPr>
        <w:t>3.3. Заказчик обязан совершить все необходимые действия, обеспечивающие принятие Товара, поставленного в соответствии с настоящим Договором.</w:t>
      </w:r>
    </w:p>
    <w:p w14:paraId="5859A3C1"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Calibri" w:hAnsi="Times New Roman" w:cs="Times New Roman"/>
          <w:sz w:val="24"/>
          <w:szCs w:val="24"/>
        </w:rPr>
        <w:t>3.4. Приемка Товара осуществляется в месте поставки Товара.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Договором.</w:t>
      </w:r>
    </w:p>
    <w:p w14:paraId="01EC0965"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Calibri" w:hAnsi="Times New Roman" w:cs="Times New Roman"/>
          <w:sz w:val="24"/>
          <w:szCs w:val="24"/>
        </w:rPr>
        <w:t>3.5. Приемка поставленного Товара осуществляется в соответствии с требованиями законодательства Российской Федерации в ходе передачи Товара Заказчику в Месте доставки и включает в себя:</w:t>
      </w:r>
    </w:p>
    <w:p w14:paraId="573118D8"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Calibri" w:hAnsi="Times New Roman" w:cs="Times New Roman"/>
          <w:sz w:val="24"/>
          <w:szCs w:val="24"/>
        </w:rPr>
        <w:t>а) проверку поставленного Товара на соответствие Спецификации (приложение № 1 к Договору).</w:t>
      </w:r>
    </w:p>
    <w:p w14:paraId="1192F64F"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Calibri" w:hAnsi="Times New Roman" w:cs="Times New Roman"/>
          <w:sz w:val="24"/>
          <w:szCs w:val="24"/>
        </w:rPr>
        <w:t>б) проверку полноты и правильности оформления комплекта документов (товарной накладной, счёт-фактуры (УПД), счёта на оплату, товарно-транспортной накладной);</w:t>
      </w:r>
    </w:p>
    <w:p w14:paraId="4DFFE507"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Calibri" w:hAnsi="Times New Roman" w:cs="Times New Roman"/>
          <w:sz w:val="24"/>
          <w:szCs w:val="24"/>
        </w:rPr>
        <w:t>в) проверку по количеству, указанному в документах (товарной накладной, счёт-фактуры (УПД), товарно-транспортной накладной), подписанной со стороны Поставщика,</w:t>
      </w:r>
    </w:p>
    <w:p w14:paraId="6D021D73"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Calibri" w:hAnsi="Times New Roman" w:cs="Times New Roman"/>
          <w:sz w:val="24"/>
          <w:szCs w:val="24"/>
        </w:rPr>
        <w:t>г) проверку по качеству - согласно документам по качеству (сертификатов, паспортов качества) обязательных для данного вида Товара, и иных документов, подтверждающих качество Товара в соответствии с законодательством Российской Федерации</w:t>
      </w:r>
    </w:p>
    <w:p w14:paraId="0530B1CD"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Calibri" w:hAnsi="Times New Roman" w:cs="Times New Roman"/>
          <w:sz w:val="24"/>
          <w:szCs w:val="24"/>
        </w:rPr>
        <w:t>По факту приемки Товара Поставщик и Заказчик подписывают документы приема-передачи Товара.</w:t>
      </w:r>
    </w:p>
    <w:p w14:paraId="3821C40A"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Calibri" w:hAnsi="Times New Roman" w:cs="Times New Roman"/>
          <w:sz w:val="24"/>
          <w:szCs w:val="24"/>
        </w:rPr>
        <w:t>3.6. В случае недопоставки или поставки Товара, несоответствующего качества требованию Договора, Поставщик обязан допоставить недостающий Товар или произвести замену некачественного Товара в течение 5 (пяти) календарных дней с момента письменного уведомления о нем Заказчиком.</w:t>
      </w:r>
    </w:p>
    <w:p w14:paraId="026A80D0"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Calibri" w:hAnsi="Times New Roman" w:cs="Times New Roman"/>
          <w:sz w:val="24"/>
          <w:szCs w:val="24"/>
        </w:rPr>
        <w:t>3.7. В случаях выявления несоответствия или недостатков Товара, Заказчик в течение 10 (десяти) рабочих дней письменно уведомляет Поставщика о выявленных несоответствиях и недостатках.</w:t>
      </w:r>
    </w:p>
    <w:p w14:paraId="4ADC627C"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Calibri" w:hAnsi="Times New Roman" w:cs="Times New Roman"/>
          <w:sz w:val="24"/>
          <w:szCs w:val="24"/>
        </w:rPr>
        <w:t>3.8. 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14:paraId="03BB0E5D"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Calibri" w:hAnsi="Times New Roman" w:cs="Times New Roman"/>
          <w:sz w:val="24"/>
          <w:szCs w:val="24"/>
        </w:rPr>
        <w:t>3.9. Отказ от приемки Товара оформляется двусторонним актом с перечнем недостатков, условиями и сроками их устранения.</w:t>
      </w:r>
    </w:p>
    <w:p w14:paraId="3A22ABB3"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Calibri" w:hAnsi="Times New Roman" w:cs="Times New Roman"/>
          <w:sz w:val="24"/>
          <w:szCs w:val="24"/>
        </w:rPr>
        <w:t>3.10.</w:t>
      </w:r>
      <w:r w:rsidRPr="00ED614D">
        <w:rPr>
          <w:rFonts w:ascii="Times New Roman" w:eastAsia="Calibri" w:hAnsi="Times New Roman" w:cs="Times New Roman"/>
          <w:sz w:val="24"/>
          <w:szCs w:val="24"/>
        </w:rPr>
        <w:tab/>
        <w:t>Товар считается поставленным надлежащим образом, а Поставщик - выполнившим свои обязательства (полностью или в соответствующей части), с момента подписания Заказчиком сопровождающих Товар (товарной накладной, счёт-фактуры (УПД), счёта на оплату, товарно-транспортной накладной).</w:t>
      </w:r>
    </w:p>
    <w:p w14:paraId="5F21C86B"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Calibri" w:hAnsi="Times New Roman" w:cs="Times New Roman"/>
          <w:sz w:val="24"/>
          <w:szCs w:val="24"/>
        </w:rPr>
        <w:t>3.11. Со дня подписания документов приема-передачи Товара Заказчиком риск случайной гибели, утраты или повреждения Товара переходит к Заказчику.</w:t>
      </w:r>
    </w:p>
    <w:p w14:paraId="2E129B45" w14:textId="77777777" w:rsidR="00ED614D" w:rsidRPr="00ED614D" w:rsidRDefault="00ED614D" w:rsidP="00ED614D">
      <w:pPr>
        <w:suppressAutoHyphens/>
        <w:spacing w:after="0" w:line="240" w:lineRule="auto"/>
        <w:ind w:firstLine="709"/>
        <w:jc w:val="center"/>
        <w:rPr>
          <w:rFonts w:ascii="Times New Roman" w:eastAsia="Times New Roman" w:hAnsi="Times New Roman" w:cs="Times New Roman"/>
          <w:sz w:val="24"/>
          <w:szCs w:val="24"/>
          <w:lang w:eastAsia="zh-CN"/>
        </w:rPr>
      </w:pPr>
      <w:r w:rsidRPr="00ED614D">
        <w:rPr>
          <w:rFonts w:ascii="Times New Roman" w:eastAsia="Times New Roman" w:hAnsi="Times New Roman" w:cs="Times New Roman"/>
          <w:b/>
          <w:bCs/>
          <w:sz w:val="24"/>
          <w:szCs w:val="24"/>
          <w:lang w:eastAsia="zh-CN"/>
        </w:rPr>
        <w:t>4. Права и обязанности Сторон</w:t>
      </w:r>
    </w:p>
    <w:p w14:paraId="1ADB7D36" w14:textId="77777777" w:rsidR="00ED614D" w:rsidRPr="00ED614D" w:rsidRDefault="00ED614D" w:rsidP="00ED614D">
      <w:pPr>
        <w:widowControl w:val="0"/>
        <w:suppressAutoHyphens/>
        <w:spacing w:after="0" w:line="240" w:lineRule="auto"/>
        <w:ind w:firstLine="709"/>
        <w:jc w:val="both"/>
        <w:textAlignment w:val="baseline"/>
        <w:rPr>
          <w:rFonts w:ascii="Times New Roman" w:eastAsia="Andale Sans UI" w:hAnsi="Times New Roman" w:cs="Times New Roman"/>
          <w:kern w:val="2"/>
          <w:sz w:val="24"/>
          <w:szCs w:val="24"/>
          <w:lang w:eastAsia="zh-CN" w:bidi="hi-IN"/>
        </w:rPr>
      </w:pPr>
      <w:r w:rsidRPr="00ED614D">
        <w:rPr>
          <w:rFonts w:ascii="Times New Roman" w:eastAsia="Andale Sans UI" w:hAnsi="Times New Roman" w:cs="Times New Roman"/>
          <w:b/>
          <w:kern w:val="2"/>
          <w:sz w:val="24"/>
          <w:szCs w:val="24"/>
          <w:lang w:eastAsia="zh-CN" w:bidi="hi-IN"/>
        </w:rPr>
        <w:t>4.1. Заказчик вправе:</w:t>
      </w:r>
    </w:p>
    <w:p w14:paraId="715F3D9B" w14:textId="77777777" w:rsidR="00ED614D" w:rsidRPr="00ED614D" w:rsidRDefault="00ED614D" w:rsidP="00ED614D">
      <w:pPr>
        <w:widowControl w:val="0"/>
        <w:suppressAutoHyphens/>
        <w:spacing w:after="0" w:line="240" w:lineRule="auto"/>
        <w:ind w:firstLine="709"/>
        <w:jc w:val="both"/>
        <w:textAlignment w:val="baseline"/>
        <w:rPr>
          <w:rFonts w:ascii="Times New Roman" w:eastAsia="Andale Sans UI" w:hAnsi="Times New Roman" w:cs="Times New Roman"/>
          <w:kern w:val="2"/>
          <w:sz w:val="24"/>
          <w:szCs w:val="24"/>
          <w:lang w:eastAsia="zh-CN" w:bidi="hi-IN"/>
        </w:rPr>
      </w:pPr>
      <w:r w:rsidRPr="00ED614D">
        <w:rPr>
          <w:rFonts w:ascii="Times New Roman" w:eastAsia="Andale Sans UI" w:hAnsi="Times New Roman" w:cs="Times New Roman"/>
          <w:kern w:val="2"/>
          <w:sz w:val="24"/>
          <w:szCs w:val="24"/>
          <w:lang w:eastAsia="zh-CN" w:bidi="hi-IN"/>
        </w:rPr>
        <w:t xml:space="preserve">4.1.1. Требовать от Поставщика надлежащего исполнения обязательств, </w:t>
      </w:r>
      <w:r w:rsidRPr="00ED614D">
        <w:rPr>
          <w:rFonts w:ascii="Times New Roman" w:eastAsia="Andale Sans UI" w:hAnsi="Times New Roman" w:cs="Times New Roman"/>
          <w:kern w:val="2"/>
          <w:sz w:val="24"/>
          <w:szCs w:val="24"/>
          <w:lang w:eastAsia="zh-CN" w:bidi="hi-IN"/>
        </w:rPr>
        <w:lastRenderedPageBreak/>
        <w:t>предусмотренных Договором, а также своевременного устранения Поставщиком причин отказа от подписания Заказчиком документа о приемке, указанных в мотивированном отказе.</w:t>
      </w:r>
    </w:p>
    <w:p w14:paraId="6DCB5DF7" w14:textId="77777777" w:rsidR="00ED614D" w:rsidRPr="00ED614D" w:rsidRDefault="00ED614D" w:rsidP="00ED614D">
      <w:pPr>
        <w:widowControl w:val="0"/>
        <w:suppressAutoHyphens/>
        <w:spacing w:after="0" w:line="240" w:lineRule="auto"/>
        <w:ind w:firstLine="709"/>
        <w:jc w:val="both"/>
        <w:textAlignment w:val="baseline"/>
        <w:rPr>
          <w:rFonts w:ascii="Times New Roman" w:eastAsia="Andale Sans UI" w:hAnsi="Times New Roman" w:cs="Times New Roman"/>
          <w:kern w:val="2"/>
          <w:sz w:val="24"/>
          <w:szCs w:val="24"/>
          <w:lang w:eastAsia="zh-CN" w:bidi="hi-IN"/>
        </w:rPr>
      </w:pPr>
      <w:r w:rsidRPr="00ED614D">
        <w:rPr>
          <w:rFonts w:ascii="Times New Roman" w:eastAsia="Andale Sans UI" w:hAnsi="Times New Roman" w:cs="Times New Roman"/>
          <w:kern w:val="2"/>
          <w:sz w:val="24"/>
          <w:szCs w:val="24"/>
          <w:lang w:eastAsia="zh-CN" w:bidi="hi-IN"/>
        </w:rPr>
        <w:t>4.1.2. В случае досрочного исполнения Поставщиком обязательств по Договору принять и оплатить Товар в соответствии с условиями Договора.</w:t>
      </w:r>
    </w:p>
    <w:p w14:paraId="2DE0B3E8" w14:textId="77777777" w:rsidR="00ED614D" w:rsidRPr="00ED614D" w:rsidRDefault="00ED614D" w:rsidP="00ED614D">
      <w:pPr>
        <w:widowControl w:val="0"/>
        <w:suppressAutoHyphens/>
        <w:spacing w:after="0" w:line="240" w:lineRule="auto"/>
        <w:ind w:firstLine="709"/>
        <w:jc w:val="both"/>
        <w:textAlignment w:val="baseline"/>
        <w:rPr>
          <w:rFonts w:ascii="Times New Roman" w:eastAsia="Andale Sans UI" w:hAnsi="Times New Roman" w:cs="Times New Roman"/>
          <w:kern w:val="2"/>
          <w:sz w:val="24"/>
          <w:szCs w:val="24"/>
          <w:lang w:eastAsia="zh-CN" w:bidi="hi-IN"/>
        </w:rPr>
      </w:pPr>
      <w:r w:rsidRPr="00ED614D">
        <w:rPr>
          <w:rFonts w:ascii="Times New Roman" w:eastAsia="Andale Sans UI" w:hAnsi="Times New Roman" w:cs="Times New Roman"/>
          <w:kern w:val="2"/>
          <w:sz w:val="24"/>
          <w:szCs w:val="24"/>
          <w:lang w:eastAsia="zh-CN" w:bidi="hi-IN"/>
        </w:rPr>
        <w:t>4.1.3. Запрашивать у Поставщика информацию о ходе исполнения обязательств по Договору.</w:t>
      </w:r>
    </w:p>
    <w:p w14:paraId="2062A9C5" w14:textId="77777777" w:rsidR="00ED614D" w:rsidRPr="00ED614D" w:rsidRDefault="00ED614D" w:rsidP="00ED614D">
      <w:pPr>
        <w:widowControl w:val="0"/>
        <w:suppressAutoHyphens/>
        <w:spacing w:after="0" w:line="240" w:lineRule="auto"/>
        <w:ind w:firstLine="709"/>
        <w:jc w:val="both"/>
        <w:textAlignment w:val="baseline"/>
        <w:rPr>
          <w:rFonts w:ascii="Times New Roman" w:eastAsia="Andale Sans UI" w:hAnsi="Times New Roman" w:cs="Times New Roman"/>
          <w:kern w:val="2"/>
          <w:sz w:val="24"/>
          <w:szCs w:val="24"/>
          <w:lang w:eastAsia="zh-CN" w:bidi="hi-IN"/>
        </w:rPr>
      </w:pPr>
      <w:r w:rsidRPr="00ED614D">
        <w:rPr>
          <w:rFonts w:ascii="Times New Roman" w:eastAsia="Andale Sans UI" w:hAnsi="Times New Roman" w:cs="Times New Roman"/>
          <w:kern w:val="2"/>
          <w:sz w:val="24"/>
          <w:szCs w:val="24"/>
          <w:lang w:eastAsia="zh-CN" w:bidi="hi-IN"/>
        </w:rPr>
        <w:t>4.1.4.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p>
    <w:p w14:paraId="04179FEB" w14:textId="77777777" w:rsidR="00ED614D" w:rsidRPr="00ED614D" w:rsidRDefault="00ED614D" w:rsidP="00ED614D">
      <w:pPr>
        <w:widowControl w:val="0"/>
        <w:suppressAutoHyphens/>
        <w:spacing w:after="0" w:line="240" w:lineRule="auto"/>
        <w:ind w:firstLine="709"/>
        <w:jc w:val="both"/>
        <w:textAlignment w:val="baseline"/>
        <w:rPr>
          <w:rFonts w:ascii="Times New Roman" w:eastAsia="Andale Sans UI" w:hAnsi="Times New Roman" w:cs="Times New Roman"/>
          <w:kern w:val="2"/>
          <w:sz w:val="24"/>
          <w:szCs w:val="24"/>
          <w:lang w:eastAsia="zh-CN" w:bidi="hi-IN"/>
        </w:rPr>
      </w:pPr>
      <w:r w:rsidRPr="00ED614D">
        <w:rPr>
          <w:rFonts w:ascii="Times New Roman" w:eastAsia="Andale Sans UI" w:hAnsi="Times New Roman" w:cs="Times New Roman"/>
          <w:kern w:val="2"/>
          <w:sz w:val="24"/>
          <w:szCs w:val="24"/>
          <w:lang w:eastAsia="zh-CN" w:bidi="hi-IN"/>
        </w:rPr>
        <w:t>4.1.5. Отказаться от приемки и оплаты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14:paraId="195EBA70" w14:textId="77777777" w:rsidR="00ED614D" w:rsidRPr="00ED614D" w:rsidRDefault="00ED614D" w:rsidP="00ED614D">
      <w:pPr>
        <w:widowControl w:val="0"/>
        <w:suppressAutoHyphens/>
        <w:spacing w:after="0" w:line="240" w:lineRule="auto"/>
        <w:ind w:firstLine="709"/>
        <w:jc w:val="both"/>
        <w:textAlignment w:val="baseline"/>
        <w:rPr>
          <w:rFonts w:ascii="Times New Roman" w:eastAsia="Andale Sans UI" w:hAnsi="Times New Roman" w:cs="Times New Roman"/>
          <w:kern w:val="2"/>
          <w:sz w:val="24"/>
          <w:szCs w:val="24"/>
          <w:lang w:eastAsia="zh-CN" w:bidi="hi-IN"/>
        </w:rPr>
      </w:pPr>
      <w:r w:rsidRPr="00ED614D">
        <w:rPr>
          <w:rFonts w:ascii="Times New Roman" w:eastAsia="Andale Sans UI" w:hAnsi="Times New Roman" w:cs="Times New Roman"/>
          <w:kern w:val="2"/>
          <w:sz w:val="24"/>
          <w:szCs w:val="24"/>
          <w:lang w:eastAsia="zh-CN" w:bidi="hi-IN"/>
        </w:rPr>
        <w:t>4.1.6.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22319C6" w14:textId="77777777" w:rsidR="00ED614D" w:rsidRPr="00ED614D" w:rsidRDefault="00ED614D" w:rsidP="00ED614D">
      <w:pPr>
        <w:widowControl w:val="0"/>
        <w:suppressAutoHyphens/>
        <w:spacing w:after="0" w:line="240" w:lineRule="auto"/>
        <w:ind w:firstLine="709"/>
        <w:jc w:val="both"/>
        <w:textAlignment w:val="baseline"/>
        <w:rPr>
          <w:rFonts w:ascii="Times New Roman" w:eastAsia="Andale Sans UI" w:hAnsi="Times New Roman" w:cs="Times New Roman"/>
          <w:kern w:val="2"/>
          <w:sz w:val="24"/>
          <w:szCs w:val="24"/>
          <w:lang w:eastAsia="zh-CN" w:bidi="hi-IN"/>
        </w:rPr>
      </w:pPr>
      <w:r w:rsidRPr="00ED614D">
        <w:rPr>
          <w:rFonts w:ascii="Times New Roman" w:eastAsia="Andale Sans UI" w:hAnsi="Times New Roman" w:cs="Times New Roman"/>
          <w:kern w:val="2"/>
          <w:sz w:val="24"/>
          <w:szCs w:val="24"/>
          <w:lang w:eastAsia="zh-CN" w:bidi="hi-IN"/>
        </w:rPr>
        <w:t>4.1.7. По соглашению с Поставщиком изменить существенные условия Договора в случаях, установленных Законом Российской Федерации.</w:t>
      </w:r>
    </w:p>
    <w:p w14:paraId="77A0BEE2" w14:textId="77777777" w:rsidR="00ED614D" w:rsidRPr="00ED614D" w:rsidRDefault="00ED614D" w:rsidP="00ED614D">
      <w:pPr>
        <w:widowControl w:val="0"/>
        <w:suppressAutoHyphens/>
        <w:spacing w:after="0" w:line="240" w:lineRule="auto"/>
        <w:ind w:firstLine="709"/>
        <w:jc w:val="both"/>
        <w:textAlignment w:val="baseline"/>
        <w:rPr>
          <w:rFonts w:ascii="Times New Roman" w:eastAsia="Andale Sans UI" w:hAnsi="Times New Roman" w:cs="Times New Roman"/>
          <w:kern w:val="2"/>
          <w:sz w:val="24"/>
          <w:szCs w:val="24"/>
          <w:lang w:eastAsia="zh-CN" w:bidi="hi-IN"/>
        </w:rPr>
      </w:pPr>
      <w:r w:rsidRPr="00ED614D">
        <w:rPr>
          <w:rFonts w:ascii="Times New Roman" w:eastAsia="Andale Sans UI" w:hAnsi="Times New Roman" w:cs="Times New Roman"/>
          <w:kern w:val="2"/>
          <w:sz w:val="24"/>
          <w:szCs w:val="24"/>
          <w:lang w:eastAsia="zh-CN" w:bidi="hi-IN"/>
        </w:rPr>
        <w:t>4.1.8. Требовать полного возмещения ему убытков, причиненных по вине Поставщика вследствие неисполнения или ненадлежащего исполнения обязательств по Договору.</w:t>
      </w:r>
    </w:p>
    <w:p w14:paraId="6CC7CAE7" w14:textId="77777777" w:rsidR="00ED614D" w:rsidRPr="00ED614D" w:rsidRDefault="00ED614D" w:rsidP="00ED614D">
      <w:pPr>
        <w:widowControl w:val="0"/>
        <w:suppressAutoHyphens/>
        <w:spacing w:after="0" w:line="240" w:lineRule="auto"/>
        <w:ind w:firstLine="709"/>
        <w:jc w:val="both"/>
        <w:textAlignment w:val="baseline"/>
        <w:rPr>
          <w:rFonts w:ascii="Times New Roman" w:eastAsia="Andale Sans UI" w:hAnsi="Times New Roman" w:cs="Times New Roman"/>
          <w:kern w:val="2"/>
          <w:sz w:val="24"/>
          <w:szCs w:val="24"/>
          <w:lang w:eastAsia="zh-CN" w:bidi="hi-IN"/>
        </w:rPr>
      </w:pPr>
      <w:r w:rsidRPr="00ED614D">
        <w:rPr>
          <w:rFonts w:ascii="Times New Roman" w:eastAsia="Andale Sans UI" w:hAnsi="Times New Roman" w:cs="Times New Roman"/>
          <w:b/>
          <w:bCs/>
          <w:kern w:val="2"/>
          <w:sz w:val="24"/>
          <w:szCs w:val="24"/>
          <w:lang w:eastAsia="zh-CN" w:bidi="hi-IN"/>
        </w:rPr>
        <w:t>4.2. Заказчик обязан:</w:t>
      </w:r>
    </w:p>
    <w:p w14:paraId="47BFE1D9" w14:textId="77777777" w:rsidR="00ED614D" w:rsidRPr="00ED614D" w:rsidRDefault="00ED614D" w:rsidP="00ED614D">
      <w:pPr>
        <w:widowControl w:val="0"/>
        <w:suppressAutoHyphens/>
        <w:spacing w:after="0" w:line="240" w:lineRule="auto"/>
        <w:ind w:firstLine="709"/>
        <w:jc w:val="both"/>
        <w:textAlignment w:val="baseline"/>
        <w:rPr>
          <w:rFonts w:ascii="Times New Roman" w:eastAsia="Andale Sans UI" w:hAnsi="Times New Roman" w:cs="Times New Roman"/>
          <w:kern w:val="2"/>
          <w:sz w:val="24"/>
          <w:szCs w:val="24"/>
          <w:lang w:eastAsia="zh-CN" w:bidi="hi-IN"/>
        </w:rPr>
      </w:pPr>
      <w:r w:rsidRPr="00ED614D">
        <w:rPr>
          <w:rFonts w:ascii="Times New Roman" w:eastAsia="Andale Sans UI" w:hAnsi="Times New Roman" w:cs="Times New Roman"/>
          <w:kern w:val="2"/>
          <w:sz w:val="24"/>
          <w:szCs w:val="24"/>
          <w:lang w:eastAsia="zh-CN" w:bidi="hi-IN"/>
        </w:rPr>
        <w:t>4.2.1. Совершить все необходимые действия, обеспечивающие приемку Товара, поставленного в соответствии с настоящим Договором.</w:t>
      </w:r>
    </w:p>
    <w:p w14:paraId="27482B42" w14:textId="77777777" w:rsidR="00ED614D" w:rsidRPr="00ED614D" w:rsidRDefault="00ED614D" w:rsidP="00ED614D">
      <w:pPr>
        <w:widowControl w:val="0"/>
        <w:suppressAutoHyphens/>
        <w:spacing w:after="0" w:line="240" w:lineRule="auto"/>
        <w:ind w:firstLine="709"/>
        <w:jc w:val="both"/>
        <w:textAlignment w:val="baseline"/>
        <w:rPr>
          <w:rFonts w:ascii="Times New Roman" w:eastAsia="Andale Sans UI" w:hAnsi="Times New Roman" w:cs="Times New Roman"/>
          <w:kern w:val="2"/>
          <w:sz w:val="24"/>
          <w:szCs w:val="24"/>
          <w:lang w:eastAsia="zh-CN" w:bidi="hi-IN"/>
        </w:rPr>
      </w:pPr>
      <w:r w:rsidRPr="00ED614D">
        <w:rPr>
          <w:rFonts w:ascii="Times New Roman" w:eastAsia="Andale Sans UI" w:hAnsi="Times New Roman" w:cs="Times New Roman"/>
          <w:kern w:val="2"/>
          <w:sz w:val="24"/>
          <w:szCs w:val="24"/>
          <w:lang w:eastAsia="zh-CN" w:bidi="hi-IN"/>
        </w:rPr>
        <w:t>4.2.2. Оплатить поставленный Товар в соответствии с пунктом 5.4 Договора.</w:t>
      </w:r>
    </w:p>
    <w:p w14:paraId="16B04C42" w14:textId="77777777" w:rsidR="00ED614D" w:rsidRPr="00ED614D" w:rsidRDefault="00ED614D" w:rsidP="00ED614D">
      <w:pPr>
        <w:widowControl w:val="0"/>
        <w:suppressAutoHyphens/>
        <w:spacing w:after="0" w:line="240" w:lineRule="auto"/>
        <w:ind w:firstLine="709"/>
        <w:jc w:val="both"/>
        <w:textAlignment w:val="baseline"/>
        <w:rPr>
          <w:rFonts w:ascii="Times New Roman" w:eastAsia="Andale Sans UI" w:hAnsi="Times New Roman" w:cs="Times New Roman"/>
          <w:kern w:val="2"/>
          <w:sz w:val="24"/>
          <w:szCs w:val="24"/>
          <w:lang w:eastAsia="zh-CN" w:bidi="hi-IN"/>
        </w:rPr>
      </w:pPr>
      <w:r w:rsidRPr="00ED614D">
        <w:rPr>
          <w:rFonts w:ascii="Times New Roman" w:eastAsia="Andale Sans UI" w:hAnsi="Times New Roman" w:cs="Times New Roman"/>
          <w:kern w:val="2"/>
          <w:sz w:val="24"/>
          <w:szCs w:val="24"/>
          <w:lang w:eastAsia="zh-CN" w:bidi="hi-IN"/>
        </w:rPr>
        <w:t>4.2.3. Требовать уплаты неустоек (штрафов, пеней) в соответствии с разделом 7 Договора.</w:t>
      </w:r>
    </w:p>
    <w:p w14:paraId="046A4C2F" w14:textId="77777777" w:rsidR="00ED614D" w:rsidRPr="00ED614D" w:rsidRDefault="00ED614D" w:rsidP="00ED614D">
      <w:pPr>
        <w:widowControl w:val="0"/>
        <w:suppressAutoHyphens/>
        <w:spacing w:after="0" w:line="240" w:lineRule="auto"/>
        <w:ind w:firstLine="709"/>
        <w:jc w:val="both"/>
        <w:textAlignment w:val="baseline"/>
        <w:rPr>
          <w:rFonts w:ascii="Times New Roman" w:eastAsia="Andale Sans UI" w:hAnsi="Times New Roman" w:cs="Times New Roman"/>
          <w:kern w:val="2"/>
          <w:sz w:val="24"/>
          <w:szCs w:val="24"/>
          <w:lang w:eastAsia="zh-CN" w:bidi="hi-IN"/>
        </w:rPr>
      </w:pPr>
      <w:r w:rsidRPr="00ED614D">
        <w:rPr>
          <w:rFonts w:ascii="Times New Roman" w:eastAsia="Andale Sans UI" w:hAnsi="Times New Roman" w:cs="Times New Roman"/>
          <w:kern w:val="2"/>
          <w:sz w:val="24"/>
          <w:szCs w:val="24"/>
          <w:lang w:eastAsia="zh-CN" w:bidi="hi-IN"/>
        </w:rPr>
        <w:t>4.2.4. Предоставить по требованию Поставщика информацию, необходимую для исполнения Договора.</w:t>
      </w:r>
    </w:p>
    <w:p w14:paraId="7CF95022" w14:textId="77777777" w:rsidR="00ED614D" w:rsidRPr="00ED614D" w:rsidRDefault="00ED614D" w:rsidP="00ED614D">
      <w:pPr>
        <w:widowControl w:val="0"/>
        <w:suppressAutoHyphens/>
        <w:spacing w:after="0" w:line="240" w:lineRule="auto"/>
        <w:ind w:firstLine="709"/>
        <w:jc w:val="both"/>
        <w:textAlignment w:val="baseline"/>
        <w:rPr>
          <w:rFonts w:ascii="Times New Roman" w:eastAsia="Andale Sans UI" w:hAnsi="Times New Roman" w:cs="Times New Roman"/>
          <w:kern w:val="2"/>
          <w:sz w:val="24"/>
          <w:szCs w:val="24"/>
          <w:lang w:eastAsia="zh-CN" w:bidi="hi-IN"/>
        </w:rPr>
      </w:pPr>
      <w:r w:rsidRPr="00ED614D">
        <w:rPr>
          <w:rFonts w:ascii="Times New Roman" w:eastAsia="Andale Sans UI" w:hAnsi="Times New Roman" w:cs="Times New Roman"/>
          <w:kern w:val="2"/>
          <w:sz w:val="24"/>
          <w:szCs w:val="24"/>
          <w:lang w:eastAsia="zh-CN" w:bidi="hi-IN"/>
        </w:rPr>
        <w:t>4.2.5. Принять решение об одностороннем отказе от исполнения Договора в соответствии с пунктом 11.5 Договора.</w:t>
      </w:r>
    </w:p>
    <w:p w14:paraId="038416E0" w14:textId="77777777" w:rsidR="00ED614D" w:rsidRPr="00ED614D" w:rsidRDefault="00ED614D" w:rsidP="00ED614D">
      <w:pPr>
        <w:widowControl w:val="0"/>
        <w:suppressAutoHyphens/>
        <w:spacing w:after="0" w:line="240" w:lineRule="auto"/>
        <w:ind w:firstLine="709"/>
        <w:jc w:val="both"/>
        <w:textAlignment w:val="baseline"/>
        <w:rPr>
          <w:rFonts w:ascii="Times New Roman" w:eastAsia="Andale Sans UI" w:hAnsi="Times New Roman" w:cs="Times New Roman"/>
          <w:kern w:val="2"/>
          <w:sz w:val="24"/>
          <w:szCs w:val="24"/>
          <w:lang w:eastAsia="zh-CN" w:bidi="hi-IN"/>
        </w:rPr>
      </w:pPr>
      <w:r w:rsidRPr="00ED614D">
        <w:rPr>
          <w:rFonts w:ascii="Times New Roman" w:eastAsia="Andale Sans UI" w:hAnsi="Times New Roman" w:cs="Times New Roman"/>
          <w:b/>
          <w:bCs/>
          <w:kern w:val="2"/>
          <w:sz w:val="24"/>
          <w:szCs w:val="24"/>
          <w:lang w:eastAsia="zh-CN" w:bidi="hi-IN"/>
        </w:rPr>
        <w:t>4.3. Поставщик вправе:</w:t>
      </w:r>
    </w:p>
    <w:p w14:paraId="7D6E3FDA" w14:textId="77777777" w:rsidR="00ED614D" w:rsidRPr="00ED614D" w:rsidRDefault="00ED614D" w:rsidP="00ED614D">
      <w:pPr>
        <w:widowControl w:val="0"/>
        <w:suppressAutoHyphens/>
        <w:spacing w:after="0" w:line="240" w:lineRule="auto"/>
        <w:ind w:firstLine="709"/>
        <w:jc w:val="both"/>
        <w:textAlignment w:val="baseline"/>
        <w:rPr>
          <w:rFonts w:ascii="Times New Roman" w:eastAsia="Andale Sans UI" w:hAnsi="Times New Roman" w:cs="Times New Roman"/>
          <w:kern w:val="2"/>
          <w:sz w:val="24"/>
          <w:szCs w:val="24"/>
          <w:lang w:eastAsia="zh-CN" w:bidi="hi-IN"/>
        </w:rPr>
      </w:pPr>
      <w:r w:rsidRPr="00ED614D">
        <w:rPr>
          <w:rFonts w:ascii="Times New Roman" w:eastAsia="Andale Sans UI" w:hAnsi="Times New Roman" w:cs="Times New Roman"/>
          <w:kern w:val="2"/>
          <w:sz w:val="24"/>
          <w:szCs w:val="24"/>
          <w:lang w:eastAsia="zh-CN" w:bidi="hi-IN"/>
        </w:rPr>
        <w:t>4.3.1. Требовать от Заказчика приемки и оплаты надлежащим образом поставленного Товара в порядке, предусмотренных Договором.</w:t>
      </w:r>
    </w:p>
    <w:p w14:paraId="09947C0B" w14:textId="77777777" w:rsidR="00ED614D" w:rsidRPr="00ED614D" w:rsidRDefault="00ED614D" w:rsidP="00ED614D">
      <w:pPr>
        <w:widowControl w:val="0"/>
        <w:suppressAutoHyphens/>
        <w:spacing w:after="0" w:line="240" w:lineRule="auto"/>
        <w:ind w:firstLine="709"/>
        <w:jc w:val="both"/>
        <w:textAlignment w:val="baseline"/>
        <w:rPr>
          <w:rFonts w:ascii="Times New Roman" w:eastAsia="Andale Sans UI" w:hAnsi="Times New Roman" w:cs="Times New Roman"/>
          <w:kern w:val="2"/>
          <w:sz w:val="24"/>
          <w:szCs w:val="24"/>
          <w:lang w:eastAsia="zh-CN" w:bidi="hi-IN"/>
        </w:rPr>
      </w:pPr>
      <w:r w:rsidRPr="00ED614D">
        <w:rPr>
          <w:rFonts w:ascii="Times New Roman" w:eastAsia="Andale Sans UI" w:hAnsi="Times New Roman" w:cs="Times New Roman"/>
          <w:kern w:val="2"/>
          <w:sz w:val="24"/>
          <w:szCs w:val="24"/>
          <w:lang w:eastAsia="zh-CN" w:bidi="hi-IN"/>
        </w:rPr>
        <w:t>4.3.2. Запрашивать и получать у Заказчика информацию, необходимую для исполнения Договора.</w:t>
      </w:r>
    </w:p>
    <w:p w14:paraId="20677090" w14:textId="77777777" w:rsidR="00ED614D" w:rsidRPr="00ED614D" w:rsidRDefault="00ED614D" w:rsidP="00ED614D">
      <w:pPr>
        <w:widowControl w:val="0"/>
        <w:suppressAutoHyphens/>
        <w:spacing w:after="0" w:line="240" w:lineRule="auto"/>
        <w:ind w:firstLine="709"/>
        <w:jc w:val="both"/>
        <w:textAlignment w:val="baseline"/>
        <w:rPr>
          <w:rFonts w:ascii="Times New Roman" w:eastAsia="Andale Sans UI" w:hAnsi="Times New Roman" w:cs="Times New Roman"/>
          <w:kern w:val="2"/>
          <w:sz w:val="24"/>
          <w:szCs w:val="24"/>
          <w:lang w:eastAsia="zh-CN" w:bidi="hi-IN"/>
        </w:rPr>
      </w:pPr>
      <w:r w:rsidRPr="00ED614D">
        <w:rPr>
          <w:rFonts w:ascii="Times New Roman" w:eastAsia="Andale Sans UI" w:hAnsi="Times New Roman" w:cs="Times New Roman"/>
          <w:kern w:val="2"/>
          <w:sz w:val="24"/>
          <w:szCs w:val="24"/>
          <w:lang w:eastAsia="zh-CN" w:bidi="hi-IN"/>
        </w:rPr>
        <w:t>4.3.3. Присутствовать при осуществлении Заказчиком приемки Товара.</w:t>
      </w:r>
    </w:p>
    <w:p w14:paraId="3B56117D" w14:textId="77777777" w:rsidR="00ED614D" w:rsidRPr="00ED614D" w:rsidRDefault="00ED614D" w:rsidP="00ED614D">
      <w:pPr>
        <w:widowControl w:val="0"/>
        <w:suppressAutoHyphens/>
        <w:spacing w:after="0" w:line="240" w:lineRule="auto"/>
        <w:ind w:firstLine="709"/>
        <w:jc w:val="both"/>
        <w:textAlignment w:val="baseline"/>
        <w:rPr>
          <w:rFonts w:ascii="Times New Roman" w:eastAsia="Andale Sans UI" w:hAnsi="Times New Roman" w:cs="Times New Roman"/>
          <w:kern w:val="2"/>
          <w:sz w:val="24"/>
          <w:szCs w:val="24"/>
          <w:lang w:eastAsia="zh-CN" w:bidi="hi-IN"/>
        </w:rPr>
      </w:pPr>
      <w:r w:rsidRPr="00ED614D">
        <w:rPr>
          <w:rFonts w:ascii="Times New Roman" w:eastAsia="Andale Sans UI" w:hAnsi="Times New Roman" w:cs="Times New Roman"/>
          <w:kern w:val="2"/>
          <w:sz w:val="24"/>
          <w:szCs w:val="24"/>
          <w:lang w:eastAsia="zh-CN" w:bidi="hi-IN"/>
        </w:rPr>
        <w:t>4.3.4.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FE9C5B1" w14:textId="77777777" w:rsidR="00ED614D" w:rsidRPr="00ED614D" w:rsidRDefault="00ED614D" w:rsidP="00ED614D">
      <w:pPr>
        <w:widowControl w:val="0"/>
        <w:suppressAutoHyphens/>
        <w:spacing w:after="0" w:line="240" w:lineRule="auto"/>
        <w:ind w:firstLine="709"/>
        <w:jc w:val="both"/>
        <w:textAlignment w:val="baseline"/>
        <w:rPr>
          <w:rFonts w:ascii="Times New Roman" w:eastAsia="Andale Sans UI" w:hAnsi="Times New Roman" w:cs="Times New Roman"/>
          <w:kern w:val="2"/>
          <w:sz w:val="24"/>
          <w:szCs w:val="24"/>
          <w:lang w:eastAsia="zh-CN" w:bidi="hi-IN"/>
        </w:rPr>
      </w:pPr>
      <w:r w:rsidRPr="00ED614D">
        <w:rPr>
          <w:rFonts w:ascii="Times New Roman" w:eastAsia="Andale Sans UI" w:hAnsi="Times New Roman" w:cs="Times New Roman"/>
          <w:b/>
          <w:bCs/>
          <w:kern w:val="2"/>
          <w:sz w:val="24"/>
          <w:szCs w:val="24"/>
          <w:lang w:eastAsia="zh-CN" w:bidi="hi-IN"/>
        </w:rPr>
        <w:t>4.4. Поставщик обязан:</w:t>
      </w:r>
    </w:p>
    <w:p w14:paraId="76521CF8" w14:textId="77777777" w:rsidR="00ED614D" w:rsidRPr="00ED614D" w:rsidRDefault="00ED614D" w:rsidP="00ED614D">
      <w:pPr>
        <w:suppressAutoHyphens/>
        <w:spacing w:after="0" w:line="240" w:lineRule="auto"/>
        <w:ind w:firstLine="709"/>
        <w:jc w:val="both"/>
        <w:rPr>
          <w:rFonts w:ascii="Times New Roman" w:eastAsia="Andale Sans UI" w:hAnsi="Times New Roman" w:cs="Times New Roman"/>
          <w:kern w:val="2"/>
          <w:sz w:val="24"/>
          <w:szCs w:val="24"/>
          <w:lang w:eastAsia="zh-CN" w:bidi="hi-IN"/>
        </w:rPr>
      </w:pPr>
      <w:r w:rsidRPr="00ED614D">
        <w:rPr>
          <w:rFonts w:ascii="Times New Roman" w:eastAsia="Andale Sans UI" w:hAnsi="Times New Roman" w:cs="Times New Roman"/>
          <w:kern w:val="2"/>
          <w:sz w:val="24"/>
          <w:szCs w:val="24"/>
          <w:lang w:eastAsia="zh-CN" w:bidi="hi-IN"/>
        </w:rPr>
        <w:t>4.4.1. Своевременно и надлежащим образом поставить Заказчику Товар с наименованием, в количестве, комплектности и с иными техническими характеристиками поставляемого Товара, указанными в Спецификации, и представить Заказчику документы, предусмотренные Договором.</w:t>
      </w:r>
    </w:p>
    <w:p w14:paraId="472E5818" w14:textId="77777777" w:rsidR="00ED614D" w:rsidRPr="00ED614D" w:rsidRDefault="00ED614D" w:rsidP="00ED614D">
      <w:pPr>
        <w:suppressAutoHyphens/>
        <w:spacing w:after="0" w:line="240" w:lineRule="auto"/>
        <w:ind w:firstLine="709"/>
        <w:jc w:val="both"/>
        <w:rPr>
          <w:rFonts w:ascii="Times New Roman" w:eastAsia="Andale Sans UI" w:hAnsi="Times New Roman" w:cs="Times New Roman"/>
          <w:kern w:val="2"/>
          <w:sz w:val="24"/>
          <w:szCs w:val="24"/>
          <w:lang w:eastAsia="zh-CN" w:bidi="hi-IN"/>
        </w:rPr>
      </w:pPr>
      <w:r w:rsidRPr="00ED614D">
        <w:rPr>
          <w:rFonts w:ascii="Times New Roman" w:eastAsia="Andale Sans UI" w:hAnsi="Times New Roman" w:cs="Times New Roman"/>
          <w:kern w:val="2"/>
          <w:sz w:val="24"/>
          <w:szCs w:val="24"/>
          <w:lang w:eastAsia="zh-CN" w:bidi="hi-IN"/>
        </w:rPr>
        <w:t>4.4.2. Обеспечить передачу Товара Заказчику в порядке и сроки, предусмотренные настоящим Договором.</w:t>
      </w:r>
    </w:p>
    <w:p w14:paraId="57F67040" w14:textId="77777777" w:rsidR="00ED614D" w:rsidRPr="00ED614D" w:rsidRDefault="00ED614D" w:rsidP="00ED614D">
      <w:pPr>
        <w:suppressAutoHyphens/>
        <w:spacing w:after="0" w:line="240" w:lineRule="auto"/>
        <w:ind w:firstLine="709"/>
        <w:jc w:val="both"/>
        <w:rPr>
          <w:rFonts w:ascii="Times New Roman" w:eastAsia="Andale Sans UI" w:hAnsi="Times New Roman" w:cs="Times New Roman"/>
          <w:kern w:val="2"/>
          <w:sz w:val="24"/>
          <w:szCs w:val="24"/>
          <w:lang w:eastAsia="zh-CN" w:bidi="hi-IN"/>
        </w:rPr>
      </w:pPr>
      <w:r w:rsidRPr="00ED614D">
        <w:rPr>
          <w:rFonts w:ascii="Times New Roman" w:eastAsia="Andale Sans UI" w:hAnsi="Times New Roman" w:cs="Times New Roman"/>
          <w:kern w:val="2"/>
          <w:sz w:val="24"/>
          <w:szCs w:val="24"/>
          <w:lang w:eastAsia="zh-CN" w:bidi="hi-IN"/>
        </w:rPr>
        <w:t>4.4.3. Гарантировать качество и надежность поставляемого Товара.</w:t>
      </w:r>
    </w:p>
    <w:p w14:paraId="243D37CB" w14:textId="77777777" w:rsidR="00ED614D" w:rsidRPr="00ED614D" w:rsidRDefault="00ED614D" w:rsidP="00ED614D">
      <w:pPr>
        <w:suppressAutoHyphens/>
        <w:spacing w:after="0" w:line="240" w:lineRule="auto"/>
        <w:ind w:firstLine="709"/>
        <w:jc w:val="both"/>
        <w:rPr>
          <w:rFonts w:ascii="Times New Roman" w:eastAsia="Andale Sans UI" w:hAnsi="Times New Roman" w:cs="Times New Roman"/>
          <w:kern w:val="2"/>
          <w:sz w:val="24"/>
          <w:szCs w:val="24"/>
          <w:lang w:eastAsia="zh-CN" w:bidi="hi-IN"/>
        </w:rPr>
      </w:pPr>
      <w:r w:rsidRPr="00ED614D">
        <w:rPr>
          <w:rFonts w:ascii="Times New Roman" w:eastAsia="Andale Sans UI" w:hAnsi="Times New Roman" w:cs="Times New Roman"/>
          <w:kern w:val="2"/>
          <w:sz w:val="24"/>
          <w:szCs w:val="24"/>
          <w:lang w:eastAsia="zh-CN" w:bidi="hi-IN"/>
        </w:rPr>
        <w:t>4.4.4. Представлять Заказчику всю необходимую информацию о ходе исполнения обязательств по Договору.</w:t>
      </w:r>
    </w:p>
    <w:p w14:paraId="5B9239D7" w14:textId="77777777" w:rsidR="00ED614D" w:rsidRPr="00ED614D" w:rsidRDefault="00ED614D" w:rsidP="00ED614D">
      <w:pPr>
        <w:suppressAutoHyphens/>
        <w:spacing w:after="0" w:line="240" w:lineRule="auto"/>
        <w:ind w:firstLine="709"/>
        <w:jc w:val="both"/>
        <w:rPr>
          <w:rFonts w:ascii="Times New Roman" w:eastAsia="Andale Sans UI" w:hAnsi="Times New Roman" w:cs="Times New Roman"/>
          <w:kern w:val="2"/>
          <w:sz w:val="24"/>
          <w:szCs w:val="24"/>
          <w:lang w:eastAsia="zh-CN" w:bidi="hi-IN"/>
        </w:rPr>
      </w:pPr>
      <w:r w:rsidRPr="00ED614D">
        <w:rPr>
          <w:rFonts w:ascii="Times New Roman" w:eastAsia="Andale Sans UI" w:hAnsi="Times New Roman" w:cs="Times New Roman"/>
          <w:kern w:val="2"/>
          <w:sz w:val="24"/>
          <w:szCs w:val="24"/>
          <w:lang w:eastAsia="zh-CN" w:bidi="hi-IN"/>
        </w:rPr>
        <w:lastRenderedPageBreak/>
        <w:t>4.4.5. Поставить Товар Заказчику транспортным средством, соответствующим требованиям законодательства Российской Федерации.</w:t>
      </w:r>
    </w:p>
    <w:p w14:paraId="13C1D7CE" w14:textId="77777777" w:rsidR="00ED614D" w:rsidRPr="00ED614D" w:rsidRDefault="00ED614D" w:rsidP="00ED614D">
      <w:pPr>
        <w:suppressAutoHyphens/>
        <w:spacing w:after="0" w:line="240" w:lineRule="auto"/>
        <w:ind w:firstLine="709"/>
        <w:jc w:val="both"/>
        <w:rPr>
          <w:rFonts w:ascii="Times New Roman" w:eastAsia="Andale Sans UI" w:hAnsi="Times New Roman" w:cs="Times New Roman"/>
          <w:kern w:val="2"/>
          <w:sz w:val="24"/>
          <w:szCs w:val="24"/>
          <w:lang w:eastAsia="zh-CN" w:bidi="hi-IN"/>
        </w:rPr>
      </w:pPr>
      <w:r w:rsidRPr="00ED614D">
        <w:rPr>
          <w:rFonts w:ascii="Times New Roman" w:eastAsia="Andale Sans UI" w:hAnsi="Times New Roman" w:cs="Times New Roman"/>
          <w:kern w:val="2"/>
          <w:sz w:val="24"/>
          <w:szCs w:val="24"/>
          <w:lang w:eastAsia="zh-CN" w:bidi="hi-IN"/>
        </w:rPr>
        <w:t>4.4.6. Обеспечить устранение выявленных недостатков Товара или осуществить его соответствующую замену в порядке и на условиях, предусмотренных настоящим Договором.</w:t>
      </w:r>
    </w:p>
    <w:p w14:paraId="0E80C67E" w14:textId="77777777" w:rsidR="00ED614D" w:rsidRPr="00ED614D" w:rsidRDefault="00ED614D" w:rsidP="00ED614D">
      <w:pPr>
        <w:suppressAutoHyphens/>
        <w:spacing w:after="0" w:line="240" w:lineRule="auto"/>
        <w:ind w:firstLine="709"/>
        <w:jc w:val="both"/>
        <w:rPr>
          <w:rFonts w:ascii="Times New Roman" w:eastAsia="Andale Sans UI" w:hAnsi="Times New Roman" w:cs="Times New Roman"/>
          <w:kern w:val="2"/>
          <w:sz w:val="24"/>
          <w:szCs w:val="24"/>
          <w:lang w:eastAsia="zh-CN" w:bidi="hi-IN"/>
        </w:rPr>
      </w:pPr>
      <w:r w:rsidRPr="00ED614D">
        <w:rPr>
          <w:rFonts w:ascii="Times New Roman" w:eastAsia="Andale Sans UI" w:hAnsi="Times New Roman" w:cs="Times New Roman"/>
          <w:kern w:val="2"/>
          <w:sz w:val="24"/>
          <w:szCs w:val="24"/>
          <w:lang w:eastAsia="zh-CN" w:bidi="hi-IN"/>
        </w:rPr>
        <w:t>4.4.7. В полном объеме и надлежащим образом выполнять свои обязательства, предусмотренные Договором.</w:t>
      </w:r>
    </w:p>
    <w:p w14:paraId="7D4B7C47" w14:textId="77777777" w:rsidR="00ED614D" w:rsidRPr="00ED614D" w:rsidRDefault="00ED614D" w:rsidP="00ED614D">
      <w:pPr>
        <w:suppressAutoHyphens/>
        <w:spacing w:after="0" w:line="240" w:lineRule="auto"/>
        <w:ind w:firstLine="709"/>
        <w:jc w:val="both"/>
        <w:rPr>
          <w:rFonts w:ascii="Times New Roman" w:eastAsia="Andale Sans UI" w:hAnsi="Times New Roman" w:cs="Times New Roman"/>
          <w:kern w:val="2"/>
          <w:sz w:val="24"/>
          <w:szCs w:val="24"/>
          <w:lang w:eastAsia="zh-CN" w:bidi="hi-IN"/>
        </w:rPr>
      </w:pPr>
      <w:r w:rsidRPr="00ED614D">
        <w:rPr>
          <w:rFonts w:ascii="Times New Roman" w:eastAsia="Andale Sans UI" w:hAnsi="Times New Roman" w:cs="Times New Roman"/>
          <w:kern w:val="2"/>
          <w:sz w:val="24"/>
          <w:szCs w:val="24"/>
          <w:lang w:eastAsia="zh-CN" w:bidi="hi-IN"/>
        </w:rPr>
        <w:t>4.4.8. Представить по запросу Заказчика, в сроки, указанные в таком запросе, информацию о ходе исполнения обязательств по настоящему Договору.</w:t>
      </w:r>
    </w:p>
    <w:p w14:paraId="53EBABF3" w14:textId="77777777" w:rsidR="00ED614D" w:rsidRPr="00ED614D" w:rsidRDefault="00ED614D" w:rsidP="00ED614D">
      <w:pPr>
        <w:suppressAutoHyphens/>
        <w:spacing w:after="0" w:line="240" w:lineRule="auto"/>
        <w:ind w:firstLine="709"/>
        <w:jc w:val="center"/>
        <w:rPr>
          <w:rFonts w:ascii="Times New Roman" w:eastAsia="Times New Roman" w:hAnsi="Times New Roman" w:cs="Times New Roman"/>
          <w:sz w:val="24"/>
          <w:szCs w:val="24"/>
          <w:lang w:eastAsia="zh-CN"/>
        </w:rPr>
      </w:pPr>
      <w:r w:rsidRPr="00ED614D">
        <w:rPr>
          <w:rFonts w:ascii="Times New Roman" w:eastAsia="Times New Roman" w:hAnsi="Times New Roman" w:cs="Times New Roman"/>
          <w:b/>
          <w:bCs/>
          <w:sz w:val="24"/>
          <w:szCs w:val="24"/>
          <w:lang w:eastAsia="zh-CN"/>
        </w:rPr>
        <w:t>5. Цена Договора и порядок расчетов</w:t>
      </w:r>
    </w:p>
    <w:p w14:paraId="1330625F" w14:textId="1F921C1B" w:rsidR="00ED614D" w:rsidRPr="00ED614D" w:rsidRDefault="00ED614D" w:rsidP="00ED614D">
      <w:pPr>
        <w:widowControl w:val="0"/>
        <w:suppressAutoHyphens/>
        <w:spacing w:after="0" w:line="240" w:lineRule="auto"/>
        <w:ind w:firstLine="709"/>
        <w:jc w:val="both"/>
        <w:textAlignment w:val="baseline"/>
        <w:rPr>
          <w:rFonts w:ascii="Times New Roman" w:eastAsia="Andale Sans UI" w:hAnsi="Times New Roman" w:cs="Times New Roman"/>
          <w:kern w:val="2"/>
          <w:sz w:val="24"/>
          <w:szCs w:val="24"/>
          <w:lang w:eastAsia="zh-CN" w:bidi="hi-IN"/>
        </w:rPr>
      </w:pPr>
      <w:r w:rsidRPr="00ED614D">
        <w:rPr>
          <w:rFonts w:ascii="Times New Roman" w:eastAsia="Andale Sans UI" w:hAnsi="Times New Roman" w:cs="Times New Roman"/>
          <w:kern w:val="2"/>
          <w:sz w:val="24"/>
          <w:szCs w:val="24"/>
          <w:lang w:eastAsia="zh-CN" w:bidi="hi-IN"/>
        </w:rPr>
        <w:t xml:space="preserve">5.1. Цена настоящего Договора </w:t>
      </w:r>
      <w:proofErr w:type="gramStart"/>
      <w:r w:rsidRPr="00ED614D">
        <w:rPr>
          <w:rFonts w:ascii="Times New Roman" w:eastAsia="Andale Sans UI" w:hAnsi="Times New Roman" w:cs="Times New Roman"/>
          <w:kern w:val="2"/>
          <w:sz w:val="24"/>
          <w:szCs w:val="24"/>
          <w:lang w:eastAsia="zh-CN" w:bidi="hi-IN"/>
        </w:rPr>
        <w:t>составляет</w:t>
      </w:r>
      <w:r w:rsidR="00146F54" w:rsidRPr="00146F54">
        <w:rPr>
          <w:rFonts w:ascii="Times New Roman" w:eastAsia="Andale Sans UI" w:hAnsi="Times New Roman" w:cs="Times New Roman"/>
          <w:kern w:val="2"/>
          <w:sz w:val="24"/>
          <w:szCs w:val="24"/>
          <w:lang w:eastAsia="zh-CN" w:bidi="hi-IN"/>
        </w:rPr>
        <w:t xml:space="preserve">  _</w:t>
      </w:r>
      <w:proofErr w:type="gramEnd"/>
      <w:r w:rsidR="00146F54" w:rsidRPr="00146F54">
        <w:rPr>
          <w:rFonts w:ascii="Times New Roman" w:eastAsia="Andale Sans UI" w:hAnsi="Times New Roman" w:cs="Times New Roman"/>
          <w:kern w:val="2"/>
          <w:sz w:val="24"/>
          <w:szCs w:val="24"/>
          <w:lang w:eastAsia="zh-CN" w:bidi="hi-IN"/>
        </w:rPr>
        <w:t>____________  (_____  рублей __ копеек),  в  том  числе  НДС  _____ (_____ рублей _____ копеек)или без НДС(НДС не облагается).</w:t>
      </w:r>
    </w:p>
    <w:p w14:paraId="423A88DD" w14:textId="77777777" w:rsidR="00ED614D" w:rsidRPr="00ED614D" w:rsidRDefault="00ED614D" w:rsidP="00ED614D">
      <w:pPr>
        <w:widowControl w:val="0"/>
        <w:suppressAutoHyphens/>
        <w:spacing w:after="0" w:line="240" w:lineRule="auto"/>
        <w:ind w:firstLine="709"/>
        <w:jc w:val="both"/>
        <w:textAlignment w:val="baseline"/>
        <w:rPr>
          <w:rFonts w:ascii="Times New Roman" w:eastAsia="Andale Sans UI" w:hAnsi="Times New Roman" w:cs="Times New Roman"/>
          <w:kern w:val="2"/>
          <w:sz w:val="24"/>
          <w:szCs w:val="24"/>
          <w:lang w:eastAsia="zh-CN" w:bidi="hi-IN"/>
        </w:rPr>
      </w:pPr>
      <w:r w:rsidRPr="00ED614D">
        <w:rPr>
          <w:rFonts w:ascii="Times New Roman" w:eastAsia="Andale Sans UI" w:hAnsi="Times New Roman" w:cs="Times New Roman"/>
          <w:kern w:val="2"/>
          <w:sz w:val="24"/>
          <w:szCs w:val="24"/>
          <w:lang w:eastAsia="zh-CN" w:bidi="hi-IN"/>
        </w:rPr>
        <w:t>Цена Договора включает в себя стоимость Товара, расходы, связанные с доставкой, разгрузкой-погрузкой, размещением в местах хранения Заказчика, стоимость упаковки (тары), страхования, таможенные платежи (пошлины), НДС, другие установленные налоги, сборы, и иные расходы, связанные с исполнением Договора.</w:t>
      </w:r>
    </w:p>
    <w:p w14:paraId="5AA16285" w14:textId="77777777" w:rsidR="00ED614D" w:rsidRPr="00ED614D" w:rsidRDefault="00ED614D" w:rsidP="00ED614D">
      <w:pPr>
        <w:widowControl w:val="0"/>
        <w:suppressAutoHyphens/>
        <w:spacing w:after="0" w:line="240" w:lineRule="auto"/>
        <w:ind w:firstLine="709"/>
        <w:jc w:val="both"/>
        <w:textAlignment w:val="baseline"/>
        <w:rPr>
          <w:rFonts w:ascii="Times New Roman" w:eastAsia="Andale Sans UI" w:hAnsi="Times New Roman" w:cs="Times New Roman"/>
          <w:kern w:val="2"/>
          <w:sz w:val="24"/>
          <w:szCs w:val="24"/>
          <w:lang w:eastAsia="zh-CN" w:bidi="hi-IN"/>
        </w:rPr>
      </w:pPr>
      <w:r w:rsidRPr="00ED614D">
        <w:rPr>
          <w:rFonts w:ascii="Times New Roman" w:eastAsia="Andale Sans UI" w:hAnsi="Times New Roman" w:cs="Times New Roman"/>
          <w:kern w:val="2"/>
          <w:sz w:val="24"/>
          <w:szCs w:val="24"/>
          <w:lang w:eastAsia="zh-CN" w:bidi="hi-IN"/>
        </w:rPr>
        <w:t>5.2. Цена Договора является твердой и определяется на весь срок исполнения Договора, за исключением случаев, предусмотренных разделом 11 Договора.</w:t>
      </w:r>
    </w:p>
    <w:p w14:paraId="7C4D7928" w14:textId="77777777" w:rsidR="00ED614D" w:rsidRPr="00ED614D" w:rsidRDefault="00ED614D" w:rsidP="00ED614D">
      <w:pPr>
        <w:widowControl w:val="0"/>
        <w:suppressAutoHyphens/>
        <w:spacing w:after="0" w:line="240" w:lineRule="auto"/>
        <w:ind w:firstLine="709"/>
        <w:jc w:val="both"/>
        <w:textAlignment w:val="baseline"/>
        <w:rPr>
          <w:rFonts w:ascii="Times New Roman" w:eastAsia="Andale Sans UI" w:hAnsi="Times New Roman" w:cs="Times New Roman"/>
          <w:kern w:val="2"/>
          <w:sz w:val="24"/>
          <w:szCs w:val="24"/>
          <w:lang w:eastAsia="zh-CN" w:bidi="hi-IN"/>
        </w:rPr>
      </w:pPr>
      <w:r w:rsidRPr="00ED614D">
        <w:rPr>
          <w:rFonts w:ascii="Times New Roman" w:eastAsia="Andale Sans UI" w:hAnsi="Times New Roman" w:cs="Times New Roman"/>
          <w:kern w:val="2"/>
          <w:sz w:val="24"/>
          <w:szCs w:val="24"/>
          <w:lang w:eastAsia="zh-CN" w:bidi="hi-IN"/>
        </w:rPr>
        <w:t xml:space="preserve">5.3. Источник финансирования: средства Шпаковского филиала государственного бюджетного учреждения Ставропольского края «Стававтодор». </w:t>
      </w:r>
    </w:p>
    <w:p w14:paraId="432DE280" w14:textId="77777777" w:rsidR="00ED614D" w:rsidRPr="00ED614D" w:rsidRDefault="00ED614D" w:rsidP="00ED614D">
      <w:pPr>
        <w:widowControl w:val="0"/>
        <w:suppressAutoHyphens/>
        <w:spacing w:after="0" w:line="240" w:lineRule="auto"/>
        <w:ind w:firstLine="709"/>
        <w:jc w:val="both"/>
        <w:textAlignment w:val="baseline"/>
        <w:rPr>
          <w:rFonts w:ascii="Times New Roman" w:eastAsia="Andale Sans UI" w:hAnsi="Times New Roman" w:cs="Times New Roman"/>
          <w:kern w:val="2"/>
          <w:sz w:val="24"/>
          <w:szCs w:val="24"/>
          <w:lang w:eastAsia="zh-CN" w:bidi="hi-IN"/>
        </w:rPr>
      </w:pPr>
      <w:r w:rsidRPr="00ED614D">
        <w:rPr>
          <w:rFonts w:ascii="Times New Roman" w:eastAsia="Andale Sans UI" w:hAnsi="Times New Roman" w:cs="Times New Roman"/>
          <w:kern w:val="2"/>
          <w:sz w:val="24"/>
          <w:szCs w:val="24"/>
          <w:lang w:eastAsia="zh-CN" w:bidi="hi-IN"/>
        </w:rPr>
        <w:t xml:space="preserve">5.4. Оплата поставленного Товара производится Заказчиком в рублях Российской Федерации по безналичному расчету, путем перечисления денежных средств на расчетный счет Поставщика в срок не более </w:t>
      </w:r>
      <w:r w:rsidRPr="00ED614D">
        <w:rPr>
          <w:rFonts w:ascii="Times New Roman" w:eastAsia="Andale Sans UI" w:hAnsi="Times New Roman" w:cs="Times New Roman"/>
          <w:i/>
          <w:kern w:val="2"/>
          <w:sz w:val="24"/>
          <w:szCs w:val="24"/>
          <w:lang w:eastAsia="zh-CN" w:bidi="hi-IN"/>
        </w:rPr>
        <w:t>7 (семи) рабочих дней</w:t>
      </w:r>
      <w:r w:rsidRPr="00ED614D">
        <w:rPr>
          <w:rFonts w:ascii="Times New Roman" w:eastAsia="Andale Sans UI" w:hAnsi="Times New Roman" w:cs="Times New Roman"/>
          <w:kern w:val="2"/>
          <w:sz w:val="24"/>
          <w:szCs w:val="24"/>
          <w:lang w:eastAsia="zh-CN" w:bidi="hi-IN"/>
        </w:rPr>
        <w:t xml:space="preserve"> с даты подписания Заказчиком документа о приемке в соответствии с пунктом 3.1 Договора.</w:t>
      </w:r>
    </w:p>
    <w:p w14:paraId="525722CA" w14:textId="77777777" w:rsidR="00ED614D" w:rsidRPr="00ED614D" w:rsidRDefault="00ED614D" w:rsidP="00ED614D">
      <w:pPr>
        <w:widowControl w:val="0"/>
        <w:suppressAutoHyphens/>
        <w:spacing w:after="0" w:line="240" w:lineRule="auto"/>
        <w:ind w:firstLine="709"/>
        <w:jc w:val="both"/>
        <w:textAlignment w:val="baseline"/>
        <w:rPr>
          <w:rFonts w:ascii="Times New Roman" w:eastAsia="Andale Sans UI" w:hAnsi="Times New Roman" w:cs="Times New Roman"/>
          <w:kern w:val="2"/>
          <w:sz w:val="24"/>
          <w:szCs w:val="24"/>
          <w:lang w:eastAsia="zh-CN" w:bidi="hi-IN"/>
        </w:rPr>
      </w:pPr>
      <w:r w:rsidRPr="00ED614D">
        <w:rPr>
          <w:rFonts w:ascii="Times New Roman" w:eastAsia="Andale Sans UI" w:hAnsi="Times New Roman" w:cs="Times New Roman"/>
          <w:kern w:val="2"/>
          <w:sz w:val="24"/>
          <w:szCs w:val="24"/>
          <w:lang w:eastAsia="zh-CN" w:bidi="hi-IN"/>
        </w:rPr>
        <w:t>При возникновении у Заказчика замечаний к корректности оформления документов, Поставщик обязуется осуществить все необходимые исправления в указанный Заказчиком срок.</w:t>
      </w:r>
    </w:p>
    <w:p w14:paraId="73DE7480" w14:textId="77777777" w:rsidR="00ED614D" w:rsidRPr="00ED614D" w:rsidRDefault="00ED614D" w:rsidP="00ED614D">
      <w:pPr>
        <w:widowControl w:val="0"/>
        <w:suppressAutoHyphens/>
        <w:spacing w:after="0" w:line="240" w:lineRule="auto"/>
        <w:ind w:firstLine="709"/>
        <w:jc w:val="both"/>
        <w:textAlignment w:val="baseline"/>
        <w:rPr>
          <w:rFonts w:ascii="Times New Roman" w:eastAsia="Andale Sans UI" w:hAnsi="Times New Roman" w:cs="Times New Roman"/>
          <w:kern w:val="2"/>
          <w:sz w:val="24"/>
          <w:szCs w:val="24"/>
          <w:lang w:eastAsia="zh-CN" w:bidi="hi-IN"/>
        </w:rPr>
      </w:pPr>
      <w:r w:rsidRPr="00ED614D">
        <w:rPr>
          <w:rFonts w:ascii="Times New Roman" w:eastAsia="Andale Sans UI" w:hAnsi="Times New Roman" w:cs="Times New Roman"/>
          <w:kern w:val="2"/>
          <w:sz w:val="24"/>
          <w:szCs w:val="24"/>
          <w:lang w:eastAsia="zh-CN" w:bidi="hi-IN"/>
        </w:rPr>
        <w:t>5.5. Датой исполнения обязательств Заказчика по оплате считается день списания денежной суммы с лицевого счета Заказчика. За дальнейшее прохождение денежных средств Заказчик ответственности не несет.</w:t>
      </w:r>
    </w:p>
    <w:p w14:paraId="38283987" w14:textId="77777777" w:rsidR="00ED614D" w:rsidRPr="00ED614D" w:rsidRDefault="00ED614D" w:rsidP="00ED614D">
      <w:pPr>
        <w:widowControl w:val="0"/>
        <w:suppressAutoHyphens/>
        <w:spacing w:after="0" w:line="240" w:lineRule="auto"/>
        <w:ind w:firstLine="709"/>
        <w:jc w:val="both"/>
        <w:textAlignment w:val="baseline"/>
        <w:rPr>
          <w:rFonts w:ascii="Times New Roman" w:eastAsia="Andale Sans UI" w:hAnsi="Times New Roman" w:cs="Times New Roman"/>
          <w:kern w:val="2"/>
          <w:sz w:val="24"/>
          <w:szCs w:val="24"/>
          <w:lang w:eastAsia="zh-CN" w:bidi="hi-IN"/>
        </w:rPr>
      </w:pPr>
      <w:r w:rsidRPr="00ED614D">
        <w:rPr>
          <w:rFonts w:ascii="Times New Roman" w:eastAsia="Andale Sans UI" w:hAnsi="Times New Roman" w:cs="Times New Roman"/>
          <w:kern w:val="2"/>
          <w:sz w:val="24"/>
          <w:szCs w:val="24"/>
          <w:lang w:eastAsia="zh-CN" w:bidi="hi-IN"/>
        </w:rPr>
        <w:t>5.6. Авансирование по Договору не предусмотрено.</w:t>
      </w:r>
    </w:p>
    <w:p w14:paraId="7A33C096" w14:textId="77777777" w:rsidR="00ED614D" w:rsidRPr="00ED614D" w:rsidRDefault="00ED614D" w:rsidP="00ED614D">
      <w:pPr>
        <w:widowControl w:val="0"/>
        <w:suppressAutoHyphens/>
        <w:spacing w:after="0" w:line="240" w:lineRule="auto"/>
        <w:ind w:firstLine="709"/>
        <w:jc w:val="both"/>
        <w:textAlignment w:val="baseline"/>
        <w:rPr>
          <w:rFonts w:ascii="Times New Roman" w:eastAsia="Andale Sans UI" w:hAnsi="Times New Roman" w:cs="Times New Roman"/>
          <w:kern w:val="2"/>
          <w:sz w:val="24"/>
          <w:szCs w:val="24"/>
          <w:lang w:eastAsia="zh-CN" w:bidi="hi-IN"/>
        </w:rPr>
      </w:pPr>
      <w:r w:rsidRPr="00ED614D">
        <w:rPr>
          <w:rFonts w:ascii="Times New Roman" w:eastAsia="Andale Sans UI" w:hAnsi="Times New Roman" w:cs="Times New Roman"/>
          <w:kern w:val="2"/>
          <w:sz w:val="24"/>
          <w:szCs w:val="24"/>
          <w:lang w:eastAsia="zh-CN" w:bidi="hi-IN"/>
        </w:rPr>
        <w:t>5.7. Стороны при необходимости по запросу проводят сверку расчетов. Заинтересованная сторона направляет другой стороне акт сверки расчетов, заполненный, со своей стороны. Сторона, получившая акт сверки, в течение 15 (пятнадцати) рабочих дней со дня получения обязана его подписать или направить протокол расхождений с приложенным встречным актом сверки расчетов Стороне-инициатору сверки.</w:t>
      </w:r>
    </w:p>
    <w:p w14:paraId="2E7044D0" w14:textId="77777777" w:rsidR="00ED614D" w:rsidRPr="00ED614D" w:rsidRDefault="00ED614D" w:rsidP="00ED614D">
      <w:pPr>
        <w:suppressAutoHyphens/>
        <w:spacing w:after="0" w:line="240" w:lineRule="auto"/>
        <w:ind w:firstLine="709"/>
        <w:jc w:val="center"/>
        <w:rPr>
          <w:rFonts w:ascii="Times New Roman" w:eastAsia="Times New Roman" w:hAnsi="Times New Roman" w:cs="Times New Roman"/>
          <w:b/>
          <w:bCs/>
          <w:sz w:val="24"/>
          <w:szCs w:val="24"/>
          <w:lang w:eastAsia="zh-CN"/>
        </w:rPr>
      </w:pPr>
      <w:bookmarkStart w:id="0" w:name="_Hlk94259661"/>
      <w:r w:rsidRPr="00ED614D">
        <w:rPr>
          <w:rFonts w:ascii="Times New Roman" w:eastAsia="Times New Roman" w:hAnsi="Times New Roman" w:cs="Times New Roman"/>
          <w:b/>
          <w:bCs/>
          <w:sz w:val="24"/>
          <w:szCs w:val="24"/>
          <w:lang w:eastAsia="zh-CN"/>
        </w:rPr>
        <w:t>6. Гарантийные обязательства</w:t>
      </w:r>
    </w:p>
    <w:p w14:paraId="240C9F07" w14:textId="77777777" w:rsidR="00ED614D" w:rsidRPr="00ED614D" w:rsidRDefault="00ED614D" w:rsidP="00ED614D">
      <w:pPr>
        <w:suppressAutoHyphens/>
        <w:spacing w:after="0" w:line="240" w:lineRule="auto"/>
        <w:ind w:firstLine="709"/>
        <w:jc w:val="both"/>
        <w:rPr>
          <w:rFonts w:ascii="Times New Roman" w:eastAsia="Arial" w:hAnsi="Times New Roman" w:cs="Times New Roman"/>
          <w:kern w:val="2"/>
          <w:sz w:val="24"/>
          <w:szCs w:val="24"/>
          <w:lang w:eastAsia="ar-SA"/>
        </w:rPr>
      </w:pPr>
      <w:bookmarkStart w:id="1" w:name="_Hlk94080268"/>
      <w:r w:rsidRPr="00ED614D">
        <w:rPr>
          <w:rFonts w:ascii="Times New Roman" w:eastAsia="Arial" w:hAnsi="Times New Roman" w:cs="Times New Roman"/>
          <w:kern w:val="2"/>
          <w:sz w:val="24"/>
          <w:szCs w:val="24"/>
          <w:lang w:eastAsia="ar-SA"/>
        </w:rPr>
        <w:t>6.1. Поставщик гарантирует, что поставляемый Товар соответствует требованиям, установленным Контрактом.</w:t>
      </w:r>
    </w:p>
    <w:p w14:paraId="133DA39E" w14:textId="77777777" w:rsidR="00ED614D" w:rsidRPr="00ED614D" w:rsidRDefault="00ED614D" w:rsidP="00ED614D">
      <w:pPr>
        <w:suppressAutoHyphens/>
        <w:spacing w:after="0" w:line="240" w:lineRule="auto"/>
        <w:ind w:firstLine="709"/>
        <w:jc w:val="both"/>
        <w:rPr>
          <w:rFonts w:ascii="Times New Roman" w:eastAsia="Arial" w:hAnsi="Times New Roman" w:cs="Times New Roman"/>
          <w:kern w:val="2"/>
          <w:sz w:val="24"/>
          <w:szCs w:val="24"/>
          <w:lang w:eastAsia="ar-SA"/>
        </w:rPr>
      </w:pPr>
      <w:r w:rsidRPr="00ED614D">
        <w:rPr>
          <w:rFonts w:ascii="Times New Roman" w:eastAsia="Arial" w:hAnsi="Times New Roman" w:cs="Times New Roman"/>
          <w:kern w:val="2"/>
          <w:sz w:val="24"/>
          <w:szCs w:val="24"/>
          <w:lang w:eastAsia="ar-SA"/>
        </w:rPr>
        <w:t>6.2. Безопасность поставляемого Товара должна соответствовать требованиям технического регламента Таможенного союза «Безопасность автомобильных дорог» ТР ТС 014/2011, утвержденного решением Комиссии Таможенного союза от 18 октября 2011 г. № 827.</w:t>
      </w:r>
    </w:p>
    <w:p w14:paraId="3EBA903B" w14:textId="77777777" w:rsidR="00ED614D" w:rsidRPr="00ED614D" w:rsidRDefault="00ED614D" w:rsidP="00ED614D">
      <w:pPr>
        <w:suppressAutoHyphens/>
        <w:spacing w:after="0" w:line="240" w:lineRule="auto"/>
        <w:ind w:firstLine="709"/>
        <w:jc w:val="both"/>
        <w:rPr>
          <w:rFonts w:ascii="Times New Roman" w:eastAsia="Arial" w:hAnsi="Times New Roman" w:cs="Times New Roman"/>
          <w:kern w:val="2"/>
          <w:sz w:val="24"/>
          <w:szCs w:val="24"/>
          <w:lang w:eastAsia="ar-SA"/>
        </w:rPr>
      </w:pPr>
      <w:r w:rsidRPr="00ED614D">
        <w:rPr>
          <w:rFonts w:ascii="Times New Roman" w:eastAsia="Arial" w:hAnsi="Times New Roman" w:cs="Times New Roman"/>
          <w:kern w:val="2"/>
          <w:sz w:val="24"/>
          <w:szCs w:val="24"/>
          <w:lang w:eastAsia="ar-SA"/>
        </w:rPr>
        <w:t>6.3. Условия транспортирования и хранения Товара должны соответствовать требованиям Межгосударственного стандарта ГОСТ 33133-2014 «Дороги автомобильные общего пользования. Битумы нефтяные дорожные вязкие. Технические требования».</w:t>
      </w:r>
    </w:p>
    <w:p w14:paraId="163C0B3E" w14:textId="77777777" w:rsidR="00ED614D" w:rsidRPr="00ED614D" w:rsidRDefault="00ED614D" w:rsidP="00ED614D">
      <w:pPr>
        <w:suppressAutoHyphens/>
        <w:spacing w:after="0" w:line="240" w:lineRule="auto"/>
        <w:ind w:firstLine="709"/>
        <w:jc w:val="both"/>
        <w:rPr>
          <w:rFonts w:ascii="Times New Roman" w:eastAsia="Arial" w:hAnsi="Times New Roman" w:cs="Times New Roman"/>
          <w:kern w:val="2"/>
          <w:sz w:val="24"/>
          <w:szCs w:val="24"/>
          <w:lang w:eastAsia="ar-SA"/>
        </w:rPr>
      </w:pPr>
      <w:r w:rsidRPr="00ED614D">
        <w:rPr>
          <w:rFonts w:ascii="Times New Roman" w:eastAsia="Arial" w:hAnsi="Times New Roman" w:cs="Times New Roman"/>
          <w:kern w:val="2"/>
          <w:sz w:val="24"/>
          <w:szCs w:val="24"/>
          <w:lang w:eastAsia="ar-SA"/>
        </w:rPr>
        <w:t>6.4. Год выпуска Товара не ранее 2023 года. Срок гарантийного использования Товара составляет не менее 12 месяцев с момента изготовления, при соблюдении условий транспортирования и хранения.</w:t>
      </w:r>
    </w:p>
    <w:p w14:paraId="1887FAE7" w14:textId="77777777" w:rsidR="00ED614D" w:rsidRPr="00ED614D" w:rsidRDefault="00ED614D" w:rsidP="00ED614D">
      <w:pPr>
        <w:suppressAutoHyphens/>
        <w:spacing w:after="0" w:line="240" w:lineRule="auto"/>
        <w:ind w:firstLine="709"/>
        <w:jc w:val="both"/>
        <w:rPr>
          <w:rFonts w:ascii="Times New Roman" w:eastAsia="Arial" w:hAnsi="Times New Roman" w:cs="Times New Roman"/>
          <w:kern w:val="2"/>
          <w:sz w:val="24"/>
          <w:szCs w:val="24"/>
          <w:lang w:eastAsia="ar-SA"/>
        </w:rPr>
      </w:pPr>
      <w:bookmarkStart w:id="2" w:name="_Hlk94080387"/>
      <w:bookmarkEnd w:id="1"/>
      <w:r w:rsidRPr="00ED614D">
        <w:rPr>
          <w:rFonts w:ascii="Times New Roman" w:eastAsia="Arial" w:hAnsi="Times New Roman" w:cs="Times New Roman"/>
          <w:kern w:val="2"/>
          <w:sz w:val="24"/>
          <w:szCs w:val="24"/>
          <w:lang w:eastAsia="ar-SA"/>
        </w:rPr>
        <w:lastRenderedPageBreak/>
        <w:t>6.5. При обнаружении дефектов Товара в период гарантийного срока, возникших по независящим от Заказчика причинам, Заказчик обязан уведомить Поставщика в течение 5 (пяти) рабочих дней с момента выявления таких дефектов (в том числе в форме обращения посредством факсимильной, телефонной связи с последующим направлением оригинала в письменной форме).</w:t>
      </w:r>
    </w:p>
    <w:bookmarkEnd w:id="2"/>
    <w:p w14:paraId="33B13E4B" w14:textId="77777777" w:rsidR="00ED614D" w:rsidRPr="00ED614D" w:rsidRDefault="00ED614D" w:rsidP="00ED614D">
      <w:pPr>
        <w:suppressAutoHyphens/>
        <w:spacing w:after="0" w:line="240" w:lineRule="auto"/>
        <w:ind w:firstLine="709"/>
        <w:jc w:val="both"/>
        <w:rPr>
          <w:rFonts w:ascii="Times New Roman" w:eastAsia="Arial" w:hAnsi="Times New Roman" w:cs="Times New Roman"/>
          <w:kern w:val="2"/>
          <w:sz w:val="24"/>
          <w:szCs w:val="24"/>
          <w:lang w:eastAsia="ar-SA"/>
        </w:rPr>
      </w:pPr>
      <w:r w:rsidRPr="00ED614D">
        <w:rPr>
          <w:rFonts w:ascii="Times New Roman" w:eastAsia="Arial" w:hAnsi="Times New Roman" w:cs="Times New Roman"/>
          <w:kern w:val="2"/>
          <w:sz w:val="24"/>
          <w:szCs w:val="24"/>
          <w:lang w:eastAsia="ar-SA"/>
        </w:rPr>
        <w:t>6.6. Стороны установили, что в случае несогласия между Сторонами относительно недостатков Товара наличие и характер недостатка Товара в течение гарантийного срока может подтверждаться заключением экспертной организации (независимой экспертизы) или заключением (актом, справкой либо иным документом), выданным сервисной организацией (сервисным центром), осуществляющей на территории Российской Федерации гарантийное обслуживание (ремонт) такого Товара. Любой из указанных в настоящем абзаце документов является надлежащим и достаточным доказательством ненадлежащего качества Товара.</w:t>
      </w:r>
    </w:p>
    <w:p w14:paraId="31AF9CF0" w14:textId="77777777" w:rsidR="00ED614D" w:rsidRPr="00ED614D" w:rsidRDefault="00ED614D" w:rsidP="00ED614D">
      <w:pPr>
        <w:suppressAutoHyphens/>
        <w:spacing w:after="0" w:line="240" w:lineRule="auto"/>
        <w:ind w:firstLine="709"/>
        <w:jc w:val="both"/>
        <w:rPr>
          <w:rFonts w:ascii="Times New Roman" w:eastAsia="Arial" w:hAnsi="Times New Roman" w:cs="Times New Roman"/>
          <w:kern w:val="2"/>
          <w:sz w:val="24"/>
          <w:szCs w:val="24"/>
          <w:lang w:eastAsia="ar-SA"/>
        </w:rPr>
      </w:pPr>
      <w:r w:rsidRPr="00ED614D">
        <w:rPr>
          <w:rFonts w:ascii="Times New Roman" w:eastAsia="Arial" w:hAnsi="Times New Roman" w:cs="Times New Roman"/>
          <w:kern w:val="2"/>
          <w:sz w:val="24"/>
          <w:szCs w:val="24"/>
          <w:lang w:eastAsia="ar-SA"/>
        </w:rPr>
        <w:t>Гарантийный срок на Товар в данном случае продлевается на период устранения дефектов.</w:t>
      </w:r>
    </w:p>
    <w:p w14:paraId="392466EC" w14:textId="77777777" w:rsidR="00ED614D" w:rsidRPr="00ED614D" w:rsidRDefault="00ED614D" w:rsidP="00ED614D">
      <w:pPr>
        <w:suppressAutoHyphens/>
        <w:spacing w:after="0" w:line="240" w:lineRule="auto"/>
        <w:ind w:firstLine="709"/>
        <w:jc w:val="both"/>
        <w:rPr>
          <w:rFonts w:ascii="Times New Roman" w:eastAsia="Arial" w:hAnsi="Times New Roman" w:cs="Times New Roman"/>
          <w:kern w:val="2"/>
          <w:sz w:val="24"/>
          <w:szCs w:val="24"/>
          <w:lang w:eastAsia="ar-SA"/>
        </w:rPr>
      </w:pPr>
      <w:r w:rsidRPr="00ED614D">
        <w:rPr>
          <w:rFonts w:ascii="Times New Roman" w:eastAsia="Arial" w:hAnsi="Times New Roman" w:cs="Times New Roman"/>
          <w:kern w:val="2"/>
          <w:sz w:val="24"/>
          <w:szCs w:val="24"/>
          <w:lang w:eastAsia="ar-SA"/>
        </w:rPr>
        <w:t>6.7. Объем предоставления гарантии качества должен включать:</w:t>
      </w:r>
    </w:p>
    <w:p w14:paraId="448D4D5E" w14:textId="77777777" w:rsidR="00ED614D" w:rsidRPr="00ED614D" w:rsidRDefault="00ED614D" w:rsidP="00ED614D">
      <w:pPr>
        <w:suppressAutoHyphens/>
        <w:spacing w:after="0" w:line="240" w:lineRule="auto"/>
        <w:ind w:firstLine="709"/>
        <w:jc w:val="both"/>
        <w:rPr>
          <w:rFonts w:ascii="Times New Roman" w:eastAsia="Arial" w:hAnsi="Times New Roman" w:cs="Times New Roman"/>
          <w:kern w:val="2"/>
          <w:sz w:val="24"/>
          <w:szCs w:val="24"/>
          <w:lang w:eastAsia="ar-SA"/>
        </w:rPr>
      </w:pPr>
      <w:r w:rsidRPr="00ED614D">
        <w:rPr>
          <w:rFonts w:ascii="Times New Roman" w:eastAsia="Arial" w:hAnsi="Times New Roman" w:cs="Times New Roman"/>
          <w:kern w:val="2"/>
          <w:sz w:val="24"/>
          <w:szCs w:val="24"/>
          <w:lang w:eastAsia="ar-SA"/>
        </w:rPr>
        <w:t>– устранение неисправности Товара при наступлении гарантийного случая – не более 10 (десяти) рабочих дней с момента получения письменного уведомления Заказчика, направленного в соответствии с пунктом 6.4 Контракта (если иной срок не согласован Сторонами в письменной форме).</w:t>
      </w:r>
    </w:p>
    <w:p w14:paraId="7BDDDC9F" w14:textId="77777777" w:rsidR="00ED614D" w:rsidRPr="00ED614D" w:rsidRDefault="00ED614D" w:rsidP="00ED614D">
      <w:pPr>
        <w:suppressAutoHyphens/>
        <w:spacing w:after="0" w:line="240" w:lineRule="auto"/>
        <w:ind w:firstLine="709"/>
        <w:jc w:val="center"/>
        <w:rPr>
          <w:rFonts w:ascii="Times New Roman" w:eastAsia="Times New Roman" w:hAnsi="Times New Roman" w:cs="Times New Roman"/>
          <w:sz w:val="24"/>
          <w:szCs w:val="24"/>
          <w:lang w:eastAsia="zh-CN"/>
        </w:rPr>
      </w:pPr>
      <w:r w:rsidRPr="00ED614D">
        <w:rPr>
          <w:rFonts w:ascii="Times New Roman" w:eastAsia="Times New Roman" w:hAnsi="Times New Roman" w:cs="Times New Roman"/>
          <w:b/>
          <w:sz w:val="24"/>
          <w:szCs w:val="24"/>
          <w:lang w:eastAsia="zh-CN"/>
        </w:rPr>
        <w:t>7. Ответственность сторон</w:t>
      </w:r>
    </w:p>
    <w:bookmarkEnd w:id="0"/>
    <w:p w14:paraId="0965B8ED" w14:textId="77777777" w:rsidR="00ED614D" w:rsidRPr="00ED614D" w:rsidRDefault="00ED614D" w:rsidP="00ED6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kern w:val="2"/>
          <w:sz w:val="24"/>
          <w:szCs w:val="24"/>
          <w:lang w:eastAsia="ru-RU"/>
        </w:rPr>
      </w:pPr>
      <w:r w:rsidRPr="00ED614D">
        <w:rPr>
          <w:rFonts w:ascii="Times New Roman" w:eastAsia="Times New Roman" w:hAnsi="Times New Roman" w:cs="Times New Roman"/>
          <w:kern w:val="2"/>
          <w:sz w:val="24"/>
          <w:szCs w:val="24"/>
          <w:lang w:eastAsia="ru-RU"/>
        </w:rPr>
        <w:t>7.1. За неисполнение или ненадлежащее исполнение Договора Стороны несут ответственность в соответствии с законодательством Российской Федерации и условиями Договора.</w:t>
      </w:r>
    </w:p>
    <w:p w14:paraId="1E7404A3" w14:textId="77777777" w:rsidR="00ED614D" w:rsidRPr="00ED614D" w:rsidRDefault="00ED614D" w:rsidP="00ED6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kern w:val="2"/>
          <w:sz w:val="24"/>
          <w:szCs w:val="24"/>
          <w:lang w:eastAsia="ru-RU"/>
        </w:rPr>
      </w:pPr>
      <w:r w:rsidRPr="00ED614D">
        <w:rPr>
          <w:rFonts w:ascii="Times New Roman" w:eastAsia="Times New Roman" w:hAnsi="Times New Roman" w:cs="Times New Roman"/>
          <w:kern w:val="2"/>
          <w:sz w:val="24"/>
          <w:szCs w:val="24"/>
          <w:lang w:eastAsia="ru-RU"/>
        </w:rPr>
        <w:t>7.2. В случае полного (частичного) неисполнения условий Договора одной из Сторон эта Сторона обязана возместить другой Стороне причиненные убытки.</w:t>
      </w:r>
    </w:p>
    <w:p w14:paraId="63E29EF4" w14:textId="77777777" w:rsidR="00ED614D" w:rsidRPr="00ED614D" w:rsidRDefault="00ED614D" w:rsidP="00ED6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kern w:val="2"/>
          <w:sz w:val="24"/>
          <w:szCs w:val="24"/>
          <w:lang w:eastAsia="ar-SA"/>
        </w:rPr>
      </w:pPr>
      <w:bookmarkStart w:id="3" w:name="p1554"/>
      <w:bookmarkEnd w:id="3"/>
      <w:r w:rsidRPr="00ED614D">
        <w:rPr>
          <w:rFonts w:ascii="Times New Roman" w:eastAsia="Times New Roman" w:hAnsi="Times New Roman" w:cs="Times New Roman"/>
          <w:kern w:val="2"/>
          <w:sz w:val="24"/>
          <w:szCs w:val="24"/>
          <w:lang w:eastAsia="ar-SA"/>
        </w:rPr>
        <w:t>7.3.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договорных обязательств Поставщик вправе потребовать уплаты неустоек (штрафов, пеней).</w:t>
      </w:r>
    </w:p>
    <w:p w14:paraId="07F8EA42" w14:textId="77777777" w:rsidR="00ED614D" w:rsidRPr="00ED614D" w:rsidRDefault="00ED614D" w:rsidP="00ED6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ED614D">
        <w:rPr>
          <w:rFonts w:ascii="Times New Roman" w:eastAsia="Times New Roman" w:hAnsi="Times New Roman" w:cs="Times New Roman"/>
          <w:kern w:val="2"/>
          <w:sz w:val="24"/>
          <w:szCs w:val="24"/>
          <w:lang w:eastAsia="ar-SA"/>
        </w:rPr>
        <w:t>7.3.2. Пени начисляются Заказчику за каждый день просрочки исполнения предусмотренного Договором обязательства начиная со дня, следующего за днем истечения установленного Договором срока исполнения обязательства. Размер пеней устанавливается как 1/300 (одна трехсотая) действующей на дату уплаты пеней ключевой ставки Банка России от суммы, не уплаченной в срок.</w:t>
      </w:r>
    </w:p>
    <w:p w14:paraId="733FA3DD" w14:textId="77777777" w:rsidR="00ED614D" w:rsidRPr="00ED614D" w:rsidRDefault="00ED614D" w:rsidP="00ED6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kern w:val="2"/>
          <w:sz w:val="24"/>
          <w:szCs w:val="24"/>
          <w:lang w:eastAsia="ru-RU"/>
        </w:rPr>
      </w:pPr>
      <w:r w:rsidRPr="00ED614D">
        <w:rPr>
          <w:rFonts w:ascii="Times New Roman" w:eastAsia="Times New Roman" w:hAnsi="Times New Roman" w:cs="Times New Roman"/>
          <w:kern w:val="2"/>
          <w:sz w:val="24"/>
          <w:szCs w:val="24"/>
          <w:lang w:eastAsia="ru-RU"/>
        </w:rPr>
        <w:t>7.4.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договорных обязательств, Заказчик направляет Поставщику требование об уплате неустоек (штрафов, пеней).</w:t>
      </w:r>
    </w:p>
    <w:p w14:paraId="6B7E56D5" w14:textId="77777777" w:rsidR="00ED614D" w:rsidRPr="00ED614D" w:rsidRDefault="00ED614D" w:rsidP="00ED6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kern w:val="2"/>
          <w:sz w:val="24"/>
          <w:szCs w:val="24"/>
          <w:lang w:eastAsia="ru-RU"/>
        </w:rPr>
      </w:pPr>
      <w:r w:rsidRPr="00ED614D">
        <w:rPr>
          <w:rFonts w:ascii="Times New Roman" w:eastAsia="Times New Roman" w:hAnsi="Times New Roman" w:cs="Times New Roman"/>
          <w:kern w:val="2"/>
          <w:sz w:val="24"/>
          <w:szCs w:val="24"/>
          <w:lang w:eastAsia="ru-RU"/>
        </w:rPr>
        <w:t>7.4.2. Пени начисляются за каждый день просрочки исполнения Поставщиком обязательства, предусмотренного Договором, в размере 1/300 (одна трехсотая) действующей на дату уплаты пеней ключевой ставки Банка России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68D62BD4" w14:textId="77777777" w:rsidR="00ED614D" w:rsidRPr="00ED614D" w:rsidRDefault="00ED614D" w:rsidP="00ED6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kern w:val="2"/>
          <w:sz w:val="24"/>
          <w:szCs w:val="24"/>
          <w:lang w:eastAsia="ru-RU"/>
        </w:rPr>
      </w:pPr>
      <w:r w:rsidRPr="00ED614D">
        <w:rPr>
          <w:rFonts w:ascii="Times New Roman" w:eastAsia="Times New Roman" w:hAnsi="Times New Roman" w:cs="Times New Roman"/>
          <w:kern w:val="2"/>
          <w:sz w:val="24"/>
          <w:szCs w:val="24"/>
          <w:lang w:eastAsia="ru-RU"/>
        </w:rPr>
        <w:t>7.4.3.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3 (трех) процентов цены Договора.</w:t>
      </w:r>
    </w:p>
    <w:p w14:paraId="7B5C46FE" w14:textId="77777777" w:rsidR="00ED614D" w:rsidRPr="00ED614D" w:rsidRDefault="00ED614D" w:rsidP="00ED6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kern w:val="2"/>
          <w:sz w:val="24"/>
          <w:szCs w:val="24"/>
          <w:lang w:eastAsia="ru-RU"/>
        </w:rPr>
      </w:pPr>
      <w:r w:rsidRPr="00ED614D">
        <w:rPr>
          <w:rFonts w:ascii="Times New Roman" w:eastAsia="Times New Roman" w:hAnsi="Times New Roman" w:cs="Times New Roman"/>
          <w:kern w:val="2"/>
          <w:sz w:val="24"/>
          <w:szCs w:val="24"/>
          <w:lang w:eastAsia="ru-RU"/>
        </w:rPr>
        <w:t>7.4.4.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сумме 1 000,00 рублей.</w:t>
      </w:r>
    </w:p>
    <w:p w14:paraId="1E1C7C74" w14:textId="77777777" w:rsidR="00ED614D" w:rsidRPr="00ED614D" w:rsidRDefault="00ED614D" w:rsidP="00ED6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kern w:val="2"/>
          <w:sz w:val="24"/>
          <w:szCs w:val="24"/>
          <w:lang w:eastAsia="ru-RU"/>
        </w:rPr>
      </w:pPr>
      <w:r w:rsidRPr="00ED614D">
        <w:rPr>
          <w:rFonts w:ascii="Times New Roman" w:eastAsia="Times New Roman" w:hAnsi="Times New Roman" w:cs="Times New Roman"/>
          <w:kern w:val="2"/>
          <w:sz w:val="24"/>
          <w:szCs w:val="24"/>
          <w:lang w:eastAsia="ru-RU"/>
        </w:rPr>
        <w:lastRenderedPageBreak/>
        <w:t>7.5.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5DF437C" w14:textId="77777777" w:rsidR="00ED614D" w:rsidRPr="00ED614D" w:rsidRDefault="00ED614D" w:rsidP="00ED6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kern w:val="2"/>
          <w:sz w:val="24"/>
          <w:szCs w:val="24"/>
          <w:lang w:eastAsia="ru-RU"/>
        </w:rPr>
      </w:pPr>
      <w:r w:rsidRPr="00ED614D">
        <w:rPr>
          <w:rFonts w:ascii="Times New Roman" w:eastAsia="Times New Roman" w:hAnsi="Times New Roman" w:cs="Times New Roman"/>
          <w:kern w:val="2"/>
          <w:sz w:val="24"/>
          <w:szCs w:val="24"/>
          <w:lang w:eastAsia="ru-RU"/>
        </w:rPr>
        <w:t>7.6. Применение штрафных санкций не освобождает Стороны от исполнения обязательств по настоящему Договору.</w:t>
      </w:r>
    </w:p>
    <w:p w14:paraId="212CC19E" w14:textId="77777777" w:rsidR="00ED614D" w:rsidRPr="00ED614D" w:rsidRDefault="00ED614D" w:rsidP="00ED6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kern w:val="2"/>
          <w:sz w:val="24"/>
          <w:szCs w:val="24"/>
          <w:lang w:eastAsia="ru-RU"/>
        </w:rPr>
      </w:pPr>
      <w:r w:rsidRPr="00ED614D">
        <w:rPr>
          <w:rFonts w:ascii="Times New Roman" w:eastAsia="Times New Roman" w:hAnsi="Times New Roman" w:cs="Times New Roman"/>
          <w:kern w:val="2"/>
          <w:sz w:val="24"/>
          <w:szCs w:val="24"/>
          <w:lang w:eastAsia="ru-RU"/>
        </w:rPr>
        <w:t>7.7.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4D0C8E82" w14:textId="77777777" w:rsidR="00ED614D" w:rsidRPr="00ED614D" w:rsidRDefault="00ED614D" w:rsidP="00ED614D">
      <w:pPr>
        <w:suppressAutoHyphens/>
        <w:autoSpaceDE w:val="0"/>
        <w:spacing w:after="0" w:line="240" w:lineRule="auto"/>
        <w:ind w:firstLine="709"/>
        <w:jc w:val="center"/>
        <w:rPr>
          <w:rFonts w:ascii="Times New Roman" w:eastAsia="Times New Roman" w:hAnsi="Times New Roman" w:cs="Times New Roman"/>
          <w:sz w:val="24"/>
          <w:szCs w:val="24"/>
          <w:lang w:eastAsia="zh-CN"/>
        </w:rPr>
      </w:pPr>
      <w:r w:rsidRPr="00ED614D">
        <w:rPr>
          <w:rFonts w:ascii="Times New Roman" w:eastAsia="Times New Roman" w:hAnsi="Times New Roman" w:cs="Times New Roman"/>
          <w:b/>
          <w:sz w:val="24"/>
          <w:szCs w:val="24"/>
          <w:lang w:eastAsia="zh-CN"/>
        </w:rPr>
        <w:t>8. Обеспечение исполнения Договора</w:t>
      </w:r>
    </w:p>
    <w:p w14:paraId="75C3EF55" w14:textId="77777777" w:rsidR="00ED614D" w:rsidRPr="00ED614D" w:rsidRDefault="00ED614D" w:rsidP="00ED6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kern w:val="2"/>
          <w:sz w:val="24"/>
          <w:szCs w:val="24"/>
          <w:lang w:eastAsia="ru-RU"/>
        </w:rPr>
      </w:pPr>
      <w:r w:rsidRPr="00ED614D">
        <w:rPr>
          <w:rFonts w:ascii="Times New Roman" w:eastAsia="Times New Roman" w:hAnsi="Times New Roman" w:cs="Times New Roman"/>
          <w:kern w:val="2"/>
          <w:sz w:val="24"/>
          <w:szCs w:val="24"/>
          <w:lang w:eastAsia="ru-RU"/>
        </w:rPr>
        <w:t xml:space="preserve">8.1. Исполнение Поставщиком обязательств по Договору обеспечивается безотзывной банковской гарантией или внесением денежных средств. </w:t>
      </w:r>
    </w:p>
    <w:p w14:paraId="78C19579" w14:textId="77777777" w:rsidR="00ED614D" w:rsidRPr="00ED614D" w:rsidRDefault="00ED614D" w:rsidP="00ED6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kern w:val="2"/>
          <w:sz w:val="24"/>
          <w:szCs w:val="24"/>
          <w:lang w:eastAsia="ru-RU"/>
        </w:rPr>
      </w:pPr>
      <w:r w:rsidRPr="00ED614D">
        <w:rPr>
          <w:rFonts w:ascii="Times New Roman" w:eastAsia="Times New Roman" w:hAnsi="Times New Roman" w:cs="Times New Roman"/>
          <w:kern w:val="2"/>
          <w:sz w:val="24"/>
          <w:szCs w:val="24"/>
          <w:lang w:eastAsia="ru-RU"/>
        </w:rPr>
        <w:t>8.2. Срок действия независимой гарантии должен превышать срок поставки, установленный настоящим Договором не менее чем на 1 (один) месяц. Переданная Заказчику независимая гарантия не возвращается Поставщику после исполнения Договора.</w:t>
      </w:r>
    </w:p>
    <w:p w14:paraId="35903E11" w14:textId="77777777" w:rsidR="00ED614D" w:rsidRPr="00ED614D" w:rsidRDefault="00ED614D" w:rsidP="00ED6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kern w:val="2"/>
          <w:sz w:val="24"/>
          <w:szCs w:val="24"/>
          <w:lang w:eastAsia="ru-RU"/>
        </w:rPr>
      </w:pPr>
      <w:r w:rsidRPr="00ED614D">
        <w:rPr>
          <w:rFonts w:ascii="Times New Roman" w:eastAsia="Times New Roman" w:hAnsi="Times New Roman" w:cs="Times New Roman"/>
          <w:kern w:val="2"/>
          <w:sz w:val="24"/>
          <w:szCs w:val="24"/>
          <w:lang w:eastAsia="ru-RU"/>
        </w:rPr>
        <w:t>8.3. В случае если исполнение обеспечивается внесением денежных средств на счет Заказчика, указанный в реквизитах сторон Договора, Заказчик обязуется произвести возврат средств Поставщику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79A9D66F" w14:textId="77777777" w:rsidR="00ED614D" w:rsidRPr="00ED614D" w:rsidRDefault="00ED614D" w:rsidP="00ED6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kern w:val="2"/>
          <w:sz w:val="24"/>
          <w:szCs w:val="24"/>
          <w:lang w:eastAsia="ru-RU"/>
        </w:rPr>
      </w:pPr>
      <w:r w:rsidRPr="00ED614D">
        <w:rPr>
          <w:rFonts w:ascii="Times New Roman" w:eastAsia="Times New Roman" w:hAnsi="Times New Roman" w:cs="Times New Roman"/>
          <w:kern w:val="2"/>
          <w:sz w:val="24"/>
          <w:szCs w:val="24"/>
          <w:lang w:eastAsia="ru-RU"/>
        </w:rPr>
        <w:t>8.4. Обеспечение исполнения Договора предоставляется в размере 5 (пяти) процентов от начальной (максимальной) цены договора, указанной в извещении о проведении закупки.</w:t>
      </w:r>
    </w:p>
    <w:p w14:paraId="03944C60" w14:textId="77777777" w:rsidR="00ED614D" w:rsidRPr="00ED614D" w:rsidRDefault="00ED614D" w:rsidP="00ED6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kern w:val="2"/>
          <w:sz w:val="24"/>
          <w:szCs w:val="24"/>
          <w:lang w:eastAsia="ru-RU"/>
        </w:rPr>
      </w:pPr>
      <w:r w:rsidRPr="00ED614D">
        <w:rPr>
          <w:rFonts w:ascii="Times New Roman" w:eastAsia="Times New Roman" w:hAnsi="Times New Roman" w:cs="Times New Roman"/>
          <w:kern w:val="2"/>
          <w:sz w:val="24"/>
          <w:szCs w:val="24"/>
          <w:lang w:eastAsia="ru-RU"/>
        </w:rPr>
        <w:t xml:space="preserve">Реквизиты счета Заказчика для внесения обеспечения исполнения Договора (в случае, если участник закупки выбрал обеспечение исполнения договора в форме внесения денежных средств): </w:t>
      </w:r>
    </w:p>
    <w:p w14:paraId="6B42AFA7" w14:textId="77777777" w:rsidR="00ED614D" w:rsidRPr="00ED614D" w:rsidRDefault="00ED614D" w:rsidP="00ED6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b/>
          <w:bCs/>
          <w:kern w:val="2"/>
          <w:sz w:val="24"/>
          <w:szCs w:val="24"/>
          <w:lang w:eastAsia="ru-RU"/>
        </w:rPr>
      </w:pPr>
      <w:r w:rsidRPr="00ED614D">
        <w:rPr>
          <w:rFonts w:ascii="Times New Roman" w:eastAsia="Times New Roman" w:hAnsi="Times New Roman" w:cs="Times New Roman"/>
          <w:b/>
          <w:bCs/>
          <w:kern w:val="2"/>
          <w:sz w:val="24"/>
          <w:szCs w:val="24"/>
          <w:lang w:eastAsia="ru-RU"/>
        </w:rPr>
        <w:t xml:space="preserve">ИНН 2635244194, КПП 262343001, </w:t>
      </w:r>
    </w:p>
    <w:p w14:paraId="78597D05" w14:textId="77777777" w:rsidR="00ED614D" w:rsidRPr="00ED614D" w:rsidRDefault="00ED614D" w:rsidP="00ED6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kern w:val="2"/>
          <w:sz w:val="24"/>
          <w:szCs w:val="24"/>
          <w:lang w:eastAsia="ru-RU"/>
        </w:rPr>
      </w:pPr>
      <w:r w:rsidRPr="00ED614D">
        <w:rPr>
          <w:rFonts w:ascii="Times New Roman" w:eastAsia="Times New Roman" w:hAnsi="Times New Roman" w:cs="Times New Roman"/>
          <w:kern w:val="2"/>
          <w:sz w:val="24"/>
          <w:szCs w:val="24"/>
          <w:lang w:eastAsia="ru-RU"/>
        </w:rPr>
        <w:t xml:space="preserve">Отделение Ставрополь Банка России /УФК по Ставропольскому краю </w:t>
      </w:r>
      <w:r w:rsidRPr="00ED614D">
        <w:rPr>
          <w:rFonts w:ascii="Times New Roman" w:eastAsia="Times New Roman" w:hAnsi="Times New Roman" w:cs="Times New Roman"/>
          <w:kern w:val="2"/>
          <w:sz w:val="24"/>
          <w:szCs w:val="24"/>
          <w:lang w:eastAsia="ru-RU"/>
        </w:rPr>
        <w:br/>
        <w:t xml:space="preserve">г. Ставрополь БИК 010702101 </w:t>
      </w:r>
    </w:p>
    <w:p w14:paraId="1C1E23A0" w14:textId="77777777" w:rsidR="00ED614D" w:rsidRPr="00ED614D" w:rsidRDefault="00ED614D" w:rsidP="00ED6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kern w:val="2"/>
          <w:sz w:val="24"/>
          <w:szCs w:val="24"/>
          <w:lang w:eastAsia="ru-RU"/>
        </w:rPr>
      </w:pPr>
      <w:r w:rsidRPr="00ED614D">
        <w:rPr>
          <w:rFonts w:ascii="Times New Roman" w:eastAsia="Times New Roman" w:hAnsi="Times New Roman" w:cs="Times New Roman"/>
          <w:kern w:val="2"/>
          <w:sz w:val="24"/>
          <w:szCs w:val="24"/>
          <w:lang w:eastAsia="ru-RU"/>
        </w:rPr>
        <w:t xml:space="preserve">л/с 120.70.142.8 </w:t>
      </w:r>
    </w:p>
    <w:p w14:paraId="4B497FE0" w14:textId="77777777" w:rsidR="00ED614D" w:rsidRPr="00ED614D" w:rsidRDefault="00ED614D" w:rsidP="00ED6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kern w:val="2"/>
          <w:sz w:val="24"/>
          <w:szCs w:val="24"/>
          <w:lang w:eastAsia="ru-RU"/>
        </w:rPr>
      </w:pPr>
      <w:r w:rsidRPr="00ED614D">
        <w:rPr>
          <w:rFonts w:ascii="Times New Roman" w:eastAsia="Times New Roman" w:hAnsi="Times New Roman" w:cs="Times New Roman"/>
          <w:kern w:val="2"/>
          <w:sz w:val="24"/>
          <w:szCs w:val="24"/>
          <w:lang w:eastAsia="ru-RU"/>
        </w:rPr>
        <w:t>р/с 03224643070000002101</w:t>
      </w:r>
    </w:p>
    <w:p w14:paraId="5DBB8A8B" w14:textId="77777777" w:rsidR="00ED614D" w:rsidRPr="00ED614D" w:rsidRDefault="00ED614D" w:rsidP="00ED6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kern w:val="2"/>
          <w:sz w:val="24"/>
          <w:szCs w:val="24"/>
          <w:lang w:eastAsia="ru-RU"/>
        </w:rPr>
      </w:pPr>
      <w:r w:rsidRPr="00ED614D">
        <w:rPr>
          <w:rFonts w:ascii="Times New Roman" w:eastAsia="Times New Roman" w:hAnsi="Times New Roman" w:cs="Times New Roman"/>
          <w:kern w:val="2"/>
          <w:sz w:val="24"/>
          <w:szCs w:val="24"/>
          <w:lang w:eastAsia="ru-RU"/>
        </w:rPr>
        <w:t xml:space="preserve">к/с 40102810345370000013 </w:t>
      </w:r>
    </w:p>
    <w:p w14:paraId="7EBECBFC" w14:textId="77777777" w:rsidR="00ED614D" w:rsidRPr="00ED614D" w:rsidRDefault="00ED614D" w:rsidP="00ED6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kern w:val="2"/>
          <w:sz w:val="24"/>
          <w:szCs w:val="24"/>
          <w:lang w:eastAsia="ru-RU"/>
        </w:rPr>
      </w:pPr>
      <w:r w:rsidRPr="00ED614D">
        <w:rPr>
          <w:rFonts w:ascii="Times New Roman" w:eastAsia="Times New Roman" w:hAnsi="Times New Roman" w:cs="Times New Roman"/>
          <w:kern w:val="2"/>
          <w:sz w:val="24"/>
          <w:szCs w:val="24"/>
          <w:lang w:eastAsia="ru-RU"/>
        </w:rPr>
        <w:t>КФО 3 КБК 12000000000000000510</w:t>
      </w:r>
    </w:p>
    <w:p w14:paraId="78A48C69" w14:textId="77777777" w:rsidR="00ED614D" w:rsidRPr="00ED614D" w:rsidRDefault="00ED614D" w:rsidP="00ED6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kern w:val="2"/>
          <w:sz w:val="24"/>
          <w:szCs w:val="24"/>
          <w:lang w:eastAsia="ru-RU"/>
        </w:rPr>
      </w:pPr>
      <w:r w:rsidRPr="00ED614D">
        <w:rPr>
          <w:rFonts w:ascii="Times New Roman" w:eastAsia="Times New Roman" w:hAnsi="Times New Roman" w:cs="Times New Roman"/>
          <w:kern w:val="2"/>
          <w:sz w:val="24"/>
          <w:szCs w:val="24"/>
          <w:lang w:eastAsia="ru-RU"/>
        </w:rPr>
        <w:t>тип средств: 04.01.06</w:t>
      </w:r>
    </w:p>
    <w:p w14:paraId="5BABA0BD" w14:textId="77777777" w:rsidR="00ED614D" w:rsidRPr="00ED614D" w:rsidRDefault="00ED614D" w:rsidP="00ED6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kern w:val="2"/>
          <w:sz w:val="24"/>
          <w:szCs w:val="24"/>
          <w:lang w:eastAsia="ru-RU"/>
        </w:rPr>
      </w:pPr>
      <w:r w:rsidRPr="00ED614D">
        <w:rPr>
          <w:rFonts w:ascii="Times New Roman" w:eastAsia="Times New Roman" w:hAnsi="Times New Roman" w:cs="Times New Roman"/>
          <w:kern w:val="2"/>
          <w:sz w:val="24"/>
          <w:szCs w:val="24"/>
          <w:lang w:eastAsia="ru-RU"/>
        </w:rPr>
        <w:t>В платежном поручении в графе «наименование платежа» необходимо указать «Обеспечение исполнения договора (наименование электронного аукциона)», а также «НДС не облагается».</w:t>
      </w:r>
    </w:p>
    <w:p w14:paraId="62425198" w14:textId="77777777" w:rsidR="00ED614D" w:rsidRPr="00ED614D" w:rsidRDefault="00ED614D" w:rsidP="00ED614D">
      <w:pPr>
        <w:suppressAutoHyphens/>
        <w:spacing w:after="0" w:line="240" w:lineRule="auto"/>
        <w:ind w:firstLine="709"/>
        <w:jc w:val="center"/>
        <w:rPr>
          <w:rFonts w:ascii="Times New Roman" w:eastAsia="Times New Roman" w:hAnsi="Times New Roman" w:cs="Times New Roman"/>
          <w:sz w:val="24"/>
          <w:szCs w:val="24"/>
          <w:lang w:eastAsia="zh-CN"/>
        </w:rPr>
      </w:pPr>
      <w:r w:rsidRPr="00ED614D">
        <w:rPr>
          <w:rFonts w:ascii="Times New Roman" w:eastAsia="Times New Roman" w:hAnsi="Times New Roman" w:cs="Times New Roman"/>
          <w:b/>
          <w:sz w:val="24"/>
          <w:szCs w:val="24"/>
          <w:lang w:eastAsia="zh-CN"/>
        </w:rPr>
        <w:t>9. Обстоятельства непреодолимой силы</w:t>
      </w:r>
    </w:p>
    <w:p w14:paraId="25411361"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9.1.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4C913DF0"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9.2.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7B0207E3"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lastRenderedPageBreak/>
        <w:t>9.3. Если обстоятельства, указанные в п. 9.1 настоящего Договора, будут длиться более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14:paraId="17F5784B" w14:textId="77777777" w:rsidR="00ED614D" w:rsidRPr="00ED614D" w:rsidRDefault="00ED614D" w:rsidP="00ED614D">
      <w:pPr>
        <w:suppressAutoHyphens/>
        <w:spacing w:after="0" w:line="240" w:lineRule="auto"/>
        <w:ind w:firstLine="709"/>
        <w:jc w:val="center"/>
        <w:rPr>
          <w:rFonts w:ascii="Times New Roman" w:eastAsia="Times New Roman" w:hAnsi="Times New Roman" w:cs="Times New Roman"/>
          <w:sz w:val="24"/>
          <w:szCs w:val="24"/>
          <w:lang w:eastAsia="zh-CN"/>
        </w:rPr>
      </w:pPr>
      <w:r w:rsidRPr="00ED614D">
        <w:rPr>
          <w:rFonts w:ascii="Times New Roman" w:eastAsia="Times New Roman" w:hAnsi="Times New Roman" w:cs="Times New Roman"/>
          <w:b/>
          <w:bCs/>
          <w:sz w:val="24"/>
          <w:szCs w:val="24"/>
          <w:lang w:eastAsia="zh-CN"/>
        </w:rPr>
        <w:t>10. Разрешение споров</w:t>
      </w:r>
    </w:p>
    <w:p w14:paraId="3F148D38"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Times New Roman" w:hAnsi="Times New Roman" w:cs="Times New Roman"/>
          <w:bCs/>
          <w:sz w:val="24"/>
          <w:szCs w:val="24"/>
          <w:lang w:eastAsia="zh-CN"/>
        </w:rPr>
        <w:t>10.1. Все споры и разногласия, которые могут возникнуть из настоящего Договора между Сторонами, будут разрешаться путем переговоров, в том числе в претензионном порядке.</w:t>
      </w:r>
    </w:p>
    <w:p w14:paraId="127A6B1F"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bCs/>
          <w:sz w:val="24"/>
          <w:szCs w:val="24"/>
          <w:lang w:eastAsia="zh-CN"/>
        </w:rPr>
      </w:pPr>
      <w:r w:rsidRPr="00ED614D">
        <w:rPr>
          <w:rFonts w:ascii="Times New Roman" w:eastAsia="Times New Roman" w:hAnsi="Times New Roman" w:cs="Times New Roman"/>
          <w:bCs/>
          <w:sz w:val="24"/>
          <w:szCs w:val="24"/>
          <w:lang w:eastAsia="zh-CN"/>
        </w:rPr>
        <w:t>10.2. Все достигнутые договоренности Стороны оформляют в виде дополнительных соглашений к Договору, подписанных Сторонами и скрепленных печатями.</w:t>
      </w:r>
    </w:p>
    <w:p w14:paraId="7D6C4C90"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Times New Roman" w:hAnsi="Times New Roman" w:cs="Times New Roman"/>
          <w:bCs/>
          <w:sz w:val="24"/>
          <w:szCs w:val="24"/>
          <w:lang w:eastAsia="zh-CN"/>
        </w:rPr>
        <w:t>10.3. 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Договора,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EC23B61"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bCs/>
          <w:sz w:val="24"/>
          <w:szCs w:val="24"/>
          <w:lang w:eastAsia="zh-CN"/>
        </w:rPr>
      </w:pPr>
      <w:r w:rsidRPr="00ED614D">
        <w:rPr>
          <w:rFonts w:ascii="Times New Roman" w:eastAsia="Times New Roman" w:hAnsi="Times New Roman" w:cs="Times New Roman"/>
          <w:bCs/>
          <w:sz w:val="24"/>
          <w:szCs w:val="24"/>
          <w:lang w:eastAsia="zh-CN"/>
        </w:rPr>
        <w:t xml:space="preserve">По полученной претензии Сторона должна дать письменный </w:t>
      </w:r>
      <w:proofErr w:type="gramStart"/>
      <w:r w:rsidRPr="00ED614D">
        <w:rPr>
          <w:rFonts w:ascii="Times New Roman" w:eastAsia="Times New Roman" w:hAnsi="Times New Roman" w:cs="Times New Roman"/>
          <w:bCs/>
          <w:sz w:val="24"/>
          <w:szCs w:val="24"/>
          <w:lang w:eastAsia="zh-CN"/>
        </w:rPr>
        <w:t>ответ по существу</w:t>
      </w:r>
      <w:proofErr w:type="gramEnd"/>
      <w:r w:rsidRPr="00ED614D">
        <w:rPr>
          <w:rFonts w:ascii="Times New Roman" w:eastAsia="Times New Roman" w:hAnsi="Times New Roman" w:cs="Times New Roman"/>
          <w:bCs/>
          <w:sz w:val="24"/>
          <w:szCs w:val="24"/>
          <w:lang w:eastAsia="zh-CN"/>
        </w:rPr>
        <w:t xml:space="preserve"> в срок не позднее 10 (десяти) календарных дней с даты ее получения. Оставление претензии без ответа в установленный срок означает признание требований претензии.</w:t>
      </w:r>
    </w:p>
    <w:p w14:paraId="3C6CD6E0"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bCs/>
          <w:sz w:val="24"/>
          <w:szCs w:val="24"/>
          <w:lang w:eastAsia="zh-CN"/>
        </w:rPr>
      </w:pPr>
      <w:r w:rsidRPr="00ED614D">
        <w:rPr>
          <w:rFonts w:ascii="Times New Roman" w:eastAsia="Times New Roman" w:hAnsi="Times New Roman" w:cs="Times New Roman"/>
          <w:bCs/>
          <w:sz w:val="24"/>
          <w:szCs w:val="24"/>
          <w:lang w:eastAsia="zh-CN"/>
        </w:rPr>
        <w:t>10.4. В подтверждение заявленных требований к претензии должны быть приложены надлежащим образом оформленные и заверенные документы либо выписки из них.</w:t>
      </w:r>
    </w:p>
    <w:p w14:paraId="367C12A9"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Times New Roman" w:hAnsi="Times New Roman" w:cs="Times New Roman"/>
          <w:bCs/>
          <w:sz w:val="24"/>
          <w:szCs w:val="24"/>
          <w:lang w:eastAsia="zh-CN"/>
        </w:rPr>
        <w:t>10.5. При неурегулировании Сторонами спора в досудебном порядке, споры подлежат рассмотрению в Арбитражном суде Ставропольского края.</w:t>
      </w:r>
    </w:p>
    <w:p w14:paraId="50E4BB94" w14:textId="77777777" w:rsidR="00ED614D" w:rsidRPr="00ED614D" w:rsidRDefault="00ED614D" w:rsidP="00ED614D">
      <w:pPr>
        <w:suppressAutoHyphens/>
        <w:spacing w:after="0" w:line="240" w:lineRule="auto"/>
        <w:ind w:firstLine="709"/>
        <w:jc w:val="center"/>
        <w:rPr>
          <w:rFonts w:ascii="Times New Roman" w:eastAsia="Times New Roman" w:hAnsi="Times New Roman" w:cs="Times New Roman"/>
          <w:sz w:val="24"/>
          <w:szCs w:val="24"/>
          <w:lang w:eastAsia="zh-CN"/>
        </w:rPr>
      </w:pPr>
      <w:r w:rsidRPr="00ED614D">
        <w:rPr>
          <w:rFonts w:ascii="Times New Roman" w:eastAsia="Times New Roman" w:hAnsi="Times New Roman" w:cs="Times New Roman"/>
          <w:b/>
          <w:sz w:val="24"/>
          <w:szCs w:val="24"/>
          <w:lang w:eastAsia="zh-CN"/>
        </w:rPr>
        <w:t>11. Порядок изменения и расторжения Договора</w:t>
      </w:r>
    </w:p>
    <w:p w14:paraId="71FD02F7"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11.1. При изменении и расторжении настоящего Договора для достижения целей осуществления закупки Заказчик и Поставщик взаимодействуют в соответствии с гражданским законодательством и Законом № 44-ФЗ.</w:t>
      </w:r>
    </w:p>
    <w:p w14:paraId="1267B4A5"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11.2. Все изменения и дополнения к настоящему Договору совершаются в письменной форме путем подписания уполномоченными представителями Сторон и скрепления печатями дополнительных соглашений об изменении Договора, которые являются неотъемлемой частью Договора, или оформлены в форме электронного документа, подписанного усиленными электронными подписями сторон.</w:t>
      </w:r>
    </w:p>
    <w:p w14:paraId="2F89DB9C"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Изменение, расторжение или прекращение Договора не освобождает его Стороны от исполнения неисполненных обязательств и осуществления расчетов.</w:t>
      </w:r>
    </w:p>
    <w:p w14:paraId="56BAB5F4"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11.3.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53E33A04"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а) при снижении цены Договора без изменения предусмотренных Договором количества, качества поставляемого Товара и иных условий Договора;</w:t>
      </w:r>
    </w:p>
    <w:p w14:paraId="4F358644"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б) если по предложению Заказчика увеличивается или уменьшается предусмотренное Договором количество Товара не более чем на пятьдесят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пятьдесят процентов цены Договора. При уменьшении предусмотренного Договором количества Товара Стороны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536CBE3C"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 xml:space="preserve">в) в случае, предусмотренном пунктом 5 статьи 78.1 Бюджетного кодекса Российской Федерации, при уменьшении получателю бюджетных средств, предоставляющему субсидии Заказчику, ранее доведенных лимитов бюджетных обязательств на предоставление субсидии. При этом Заказчик в ходе исполнения Договора </w:t>
      </w:r>
      <w:r w:rsidRPr="00ED614D">
        <w:rPr>
          <w:rFonts w:ascii="Times New Roman" w:eastAsia="Times New Roman" w:hAnsi="Times New Roman" w:cs="Times New Roman"/>
          <w:sz w:val="24"/>
          <w:szCs w:val="24"/>
          <w:lang w:eastAsia="zh-CN"/>
        </w:rPr>
        <w:lastRenderedPageBreak/>
        <w:t>обеспечивает согласование новых условий Договора, в том числе цены и (или) сроков исполнения Договора и (или) количества Товара, предусмотренного Договором, в порядке, установленном пунктом 11.2 Договора.</w:t>
      </w:r>
    </w:p>
    <w:p w14:paraId="0DCAF458"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г) при увеличении (продлении) срока исполнения договора (сроков исполнения обязательств) без изменения цены договора, цены единицы товара, работы, услуги.</w:t>
      </w:r>
    </w:p>
    <w:p w14:paraId="3E0C80B4"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11.4. Расторжение Договора допускается по соглашению Сторон, по решению суда или в связи с односторонним отказом Стороны от исполнения Договора в соответствии с гражданским законодательством Российской Федерации.</w:t>
      </w:r>
    </w:p>
    <w:p w14:paraId="00B23DBB"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ru-RU"/>
        </w:rPr>
      </w:pPr>
      <w:r w:rsidRPr="00ED614D">
        <w:rPr>
          <w:rFonts w:ascii="Times New Roman" w:eastAsia="Times New Roman" w:hAnsi="Times New Roman" w:cs="Times New Roman"/>
          <w:sz w:val="24"/>
          <w:szCs w:val="24"/>
          <w:lang w:eastAsia="zh-CN"/>
        </w:rPr>
        <w:t xml:space="preserve">11.5. </w:t>
      </w:r>
      <w:r w:rsidRPr="00ED614D">
        <w:rPr>
          <w:rFonts w:ascii="Times New Roman" w:eastAsia="Times New Roman" w:hAnsi="Times New Roman" w:cs="Times New Roman"/>
          <w:sz w:val="24"/>
          <w:szCs w:val="24"/>
          <w:lang w:eastAsia="ru-RU"/>
        </w:rPr>
        <w:t>Заказчик обязан принять решение об одностороннем отказе от исполнения Договора в случаях:</w:t>
      </w:r>
    </w:p>
    <w:p w14:paraId="50F6D539"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ru-RU"/>
        </w:rPr>
      </w:pPr>
      <w:r w:rsidRPr="00ED614D">
        <w:rPr>
          <w:rFonts w:ascii="Times New Roman" w:eastAsia="Times New Roman" w:hAnsi="Times New Roman" w:cs="Times New Roman"/>
          <w:sz w:val="24"/>
          <w:szCs w:val="24"/>
          <w:lang w:eastAsia="ru-RU"/>
        </w:rPr>
        <w:t>1) если в ходе исполнения Договора установлено, что:</w:t>
      </w:r>
    </w:p>
    <w:p w14:paraId="285EBE95"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ru-RU"/>
        </w:rPr>
      </w:pPr>
      <w:r w:rsidRPr="00ED614D">
        <w:rPr>
          <w:rFonts w:ascii="Times New Roman" w:eastAsia="Times New Roman" w:hAnsi="Times New Roman" w:cs="Times New Roman"/>
          <w:sz w:val="24"/>
          <w:szCs w:val="24"/>
          <w:lang w:eastAsia="ru-RU"/>
        </w:rPr>
        <w:t>а) Поставщик и (или) поставляемый Товар перестали соответствовать установленным извещением об осуществлении закупки требованиям к участникам закупки и (или) поставляемому Товару;</w:t>
      </w:r>
    </w:p>
    <w:p w14:paraId="55C21506"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ru-RU"/>
        </w:rPr>
      </w:pPr>
      <w:r w:rsidRPr="00ED614D">
        <w:rPr>
          <w:rFonts w:ascii="Times New Roman" w:eastAsia="Times New Roman" w:hAnsi="Times New Roman" w:cs="Times New Roman"/>
          <w:sz w:val="24"/>
          <w:szCs w:val="24"/>
          <w:lang w:eastAsia="ru-RU"/>
        </w:rPr>
        <w:t>б) при определении Поставщика Поставщик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w:t>
      </w:r>
    </w:p>
    <w:p w14:paraId="11AD582E" w14:textId="77777777" w:rsidR="00ED614D" w:rsidRPr="00ED614D" w:rsidRDefault="00ED614D" w:rsidP="00ED614D">
      <w:pPr>
        <w:widowControl w:val="0"/>
        <w:suppressAutoHyphens/>
        <w:spacing w:after="0" w:line="240" w:lineRule="auto"/>
        <w:ind w:firstLine="709"/>
        <w:jc w:val="both"/>
        <w:textAlignment w:val="baseline"/>
        <w:rPr>
          <w:rFonts w:ascii="Times New Roman" w:eastAsia="Andale Sans UI" w:hAnsi="Times New Roman" w:cs="Times New Roman"/>
          <w:kern w:val="2"/>
          <w:sz w:val="24"/>
          <w:szCs w:val="24"/>
          <w:lang w:eastAsia="zh-CN" w:bidi="hi-IN"/>
        </w:rPr>
      </w:pPr>
      <w:r w:rsidRPr="00ED614D">
        <w:rPr>
          <w:rFonts w:ascii="Times New Roman" w:eastAsia="Andale Sans UI" w:hAnsi="Times New Roman" w:cs="Times New Roman"/>
          <w:kern w:val="2"/>
          <w:sz w:val="24"/>
          <w:szCs w:val="24"/>
          <w:lang w:eastAsia="zh-CN" w:bidi="hi-IN"/>
        </w:rPr>
        <w:t xml:space="preserve">11.6.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 в случае существенного нарушения Договора Поставщиком. </w:t>
      </w:r>
    </w:p>
    <w:p w14:paraId="421C9DC0" w14:textId="77777777" w:rsidR="00ED614D" w:rsidRPr="00ED614D" w:rsidRDefault="00ED614D" w:rsidP="00ED614D">
      <w:pPr>
        <w:widowControl w:val="0"/>
        <w:suppressAutoHyphens/>
        <w:spacing w:after="0" w:line="240" w:lineRule="auto"/>
        <w:ind w:firstLine="709"/>
        <w:jc w:val="both"/>
        <w:textAlignment w:val="baseline"/>
        <w:rPr>
          <w:rFonts w:ascii="Times New Roman" w:eastAsia="Andale Sans UI" w:hAnsi="Times New Roman" w:cs="Times New Roman"/>
          <w:kern w:val="2"/>
          <w:sz w:val="24"/>
          <w:szCs w:val="24"/>
          <w:lang w:eastAsia="zh-CN" w:bidi="hi-IN"/>
        </w:rPr>
      </w:pPr>
      <w:r w:rsidRPr="00ED614D">
        <w:rPr>
          <w:rFonts w:ascii="Times New Roman" w:eastAsia="Andale Sans UI" w:hAnsi="Times New Roman" w:cs="Times New Roman"/>
          <w:kern w:val="2"/>
          <w:sz w:val="24"/>
          <w:szCs w:val="24"/>
          <w:lang w:eastAsia="zh-CN" w:bidi="hi-IN"/>
        </w:rPr>
        <w:t>11.7. Нарушение Договора Поставщиком считается существенным в случаях:</w:t>
      </w:r>
    </w:p>
    <w:p w14:paraId="5EDC9BB3" w14:textId="77777777" w:rsidR="00ED614D" w:rsidRPr="00ED614D" w:rsidRDefault="00ED614D" w:rsidP="00ED614D">
      <w:pPr>
        <w:widowControl w:val="0"/>
        <w:suppressAutoHyphens/>
        <w:spacing w:after="0" w:line="240" w:lineRule="auto"/>
        <w:ind w:firstLine="709"/>
        <w:jc w:val="both"/>
        <w:textAlignment w:val="baseline"/>
        <w:rPr>
          <w:rFonts w:ascii="Times New Roman" w:eastAsia="Andale Sans UI" w:hAnsi="Times New Roman" w:cs="Times New Roman"/>
          <w:kern w:val="2"/>
          <w:sz w:val="24"/>
          <w:szCs w:val="24"/>
          <w:lang w:eastAsia="zh-CN" w:bidi="hi-IN"/>
        </w:rPr>
      </w:pPr>
      <w:r w:rsidRPr="00ED614D">
        <w:rPr>
          <w:rFonts w:ascii="Times New Roman" w:eastAsia="Andale Sans UI" w:hAnsi="Times New Roman" w:cs="Times New Roman"/>
          <w:kern w:val="2"/>
          <w:sz w:val="24"/>
          <w:szCs w:val="24"/>
          <w:lang w:eastAsia="zh-CN" w:bidi="hi-IN"/>
        </w:rPr>
        <w:t>а) поставки Товара ненадлежащего качества с недостатками, которые не могут быть устранены в срок, установленный Заказчиком в мотивированном отказе;</w:t>
      </w:r>
    </w:p>
    <w:p w14:paraId="504E10C5" w14:textId="77777777" w:rsidR="00ED614D" w:rsidRPr="00ED614D" w:rsidRDefault="00ED614D" w:rsidP="00ED614D">
      <w:pPr>
        <w:widowControl w:val="0"/>
        <w:suppressAutoHyphens/>
        <w:spacing w:after="0" w:line="240" w:lineRule="auto"/>
        <w:ind w:firstLine="709"/>
        <w:jc w:val="both"/>
        <w:textAlignment w:val="baseline"/>
        <w:rPr>
          <w:rFonts w:ascii="Times New Roman" w:eastAsia="Andale Sans UI" w:hAnsi="Times New Roman" w:cs="Times New Roman"/>
          <w:iCs/>
          <w:kern w:val="2"/>
          <w:sz w:val="24"/>
          <w:szCs w:val="24"/>
          <w:lang w:eastAsia="zh-CN" w:bidi="hi-IN"/>
        </w:rPr>
      </w:pPr>
      <w:r w:rsidRPr="00ED614D">
        <w:rPr>
          <w:rFonts w:ascii="Times New Roman" w:eastAsia="Andale Sans UI" w:hAnsi="Times New Roman" w:cs="Times New Roman"/>
          <w:kern w:val="2"/>
          <w:sz w:val="24"/>
          <w:szCs w:val="24"/>
          <w:lang w:eastAsia="zh-CN" w:bidi="hi-IN"/>
        </w:rPr>
        <w:t xml:space="preserve">б) неоднократного нарушения сроков поставки Товара, </w:t>
      </w:r>
      <w:r w:rsidRPr="00ED614D">
        <w:rPr>
          <w:rFonts w:ascii="Times New Roman" w:eastAsia="Andale Sans UI" w:hAnsi="Times New Roman" w:cs="Times New Roman"/>
          <w:iCs/>
          <w:kern w:val="2"/>
          <w:sz w:val="24"/>
          <w:szCs w:val="24"/>
          <w:lang w:eastAsia="zh-CN" w:bidi="hi-IN"/>
        </w:rPr>
        <w:t>в том числе по заявкам Заказчика.</w:t>
      </w:r>
    </w:p>
    <w:p w14:paraId="5DE6413D"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ru-RU"/>
        </w:rPr>
      </w:pPr>
      <w:r w:rsidRPr="00ED614D">
        <w:rPr>
          <w:rFonts w:ascii="Times New Roman" w:eastAsia="Times New Roman" w:hAnsi="Times New Roman" w:cs="Times New Roman"/>
          <w:sz w:val="24"/>
          <w:szCs w:val="24"/>
          <w:lang w:eastAsia="zh-CN"/>
        </w:rPr>
        <w:t xml:space="preserve">11.8. </w:t>
      </w:r>
      <w:r w:rsidRPr="00ED614D">
        <w:rPr>
          <w:rFonts w:ascii="Times New Roman" w:eastAsia="Times New Roman" w:hAnsi="Times New Roman" w:cs="Times New Roman"/>
          <w:sz w:val="24"/>
          <w:szCs w:val="24"/>
          <w:lang w:eastAsia="ru-RU"/>
        </w:rPr>
        <w:t>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14:paraId="65619BAC"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ru-RU"/>
        </w:rPr>
      </w:pPr>
      <w:r w:rsidRPr="00ED614D">
        <w:rPr>
          <w:rFonts w:ascii="Times New Roman" w:eastAsia="Times New Roman" w:hAnsi="Times New Roman" w:cs="Times New Roman"/>
          <w:sz w:val="24"/>
          <w:szCs w:val="24"/>
          <w:lang w:eastAsia="ru-RU"/>
        </w:rPr>
        <w:t xml:space="preserve">11.9. В случае, если в течение 10 (десяти) дней с даты надлежащего уведомления Поставщика о принятом решении об одностороннем отказе от исполнения Договора нарушение условий Договора, послужившее основанием для принятия указанного решения устранено, а также Заказчику компенсированы затраты на проведение экспертизы в соответствии с разделом 3 Договора, Заказчик обязан отменить не вступившее в силу решение об одностороннем отказе от исполнения Договора. </w:t>
      </w:r>
    </w:p>
    <w:p w14:paraId="6C9DFF81"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ru-RU"/>
        </w:rPr>
      </w:pPr>
      <w:r w:rsidRPr="00ED614D">
        <w:rPr>
          <w:rFonts w:ascii="Times New Roman" w:eastAsia="Times New Roman" w:hAnsi="Times New Roman" w:cs="Times New Roman"/>
          <w:sz w:val="24"/>
          <w:szCs w:val="24"/>
          <w:lang w:eastAsia="ru-RU"/>
        </w:rPr>
        <w:t>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045FF8E5"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11.10. При расторжении Договора по соглашению сторон, Договор считается расторгнутым с момента подписания соглашения о расторжении.</w:t>
      </w:r>
    </w:p>
    <w:p w14:paraId="70DC1492" w14:textId="77777777" w:rsidR="00ED614D" w:rsidRPr="00ED614D" w:rsidRDefault="00ED614D" w:rsidP="00ED614D">
      <w:pPr>
        <w:suppressAutoHyphens/>
        <w:spacing w:after="0" w:line="240" w:lineRule="auto"/>
        <w:ind w:firstLine="709"/>
        <w:jc w:val="center"/>
        <w:rPr>
          <w:rFonts w:ascii="Times New Roman" w:eastAsia="Times New Roman" w:hAnsi="Times New Roman" w:cs="Times New Roman"/>
          <w:sz w:val="24"/>
          <w:szCs w:val="24"/>
          <w:lang w:eastAsia="zh-CN"/>
        </w:rPr>
      </w:pPr>
      <w:r w:rsidRPr="00ED614D">
        <w:rPr>
          <w:rFonts w:ascii="Times New Roman" w:eastAsia="Times New Roman" w:hAnsi="Times New Roman" w:cs="Times New Roman"/>
          <w:b/>
          <w:bCs/>
          <w:sz w:val="24"/>
          <w:szCs w:val="24"/>
          <w:lang w:eastAsia="zh-CN"/>
        </w:rPr>
        <w:t>12. Антикоррупционная оговорка</w:t>
      </w:r>
    </w:p>
    <w:p w14:paraId="460E2BC3"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12.1. Каждая из Сторон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w:t>
      </w:r>
    </w:p>
    <w:p w14:paraId="28B1A218"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12.2. Стороны обязуются в течение всего срока исполнения Договора и после его завершения принять все разумные меры для недопущения действий, указанных в настоящем разделе, в том числе со стороны руководства или работников Сторон, третьих лиц.</w:t>
      </w:r>
    </w:p>
    <w:p w14:paraId="41A44CC8"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lastRenderedPageBreak/>
        <w:t>12.3. Стороны обязуются соблюдать, а также обеспечивать соблюдение их руководством, работниками и третьими лицами, привлеченными к исполнению Договора, настоящей оговорки, а также оказывать друг другу содействие в случае действительного или возможного нарушения ее требований.</w:t>
      </w:r>
    </w:p>
    <w:p w14:paraId="57227B3B"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12.4. Сторонам, их руководителям и работникам запрещается:</w:t>
      </w:r>
    </w:p>
    <w:p w14:paraId="60DE79D2"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их руководства, работников или третьих лиц, привлеченных к исполнению Договора;</w:t>
      </w:r>
    </w:p>
    <w:p w14:paraId="51F46300"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14:paraId="2786DE8D"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 совершать иные действия, нарушающие действующее антикоррупционное законодательство Российской Федерации.</w:t>
      </w:r>
    </w:p>
    <w:p w14:paraId="7C14A21B"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12.5. В случае возникновения у Стороны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w:t>
      </w:r>
    </w:p>
    <w:p w14:paraId="3E9BF2AD"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Подтверждение должно быть направлено не позднее 5 (пяти) рабочих дней с даты получения письменного уведомления заинтересованной Стороны.</w:t>
      </w:r>
    </w:p>
    <w:p w14:paraId="7FB99CE7"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12.6.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решение об одностороннем отказе от исполнения Договора.</w:t>
      </w:r>
    </w:p>
    <w:p w14:paraId="0EC543C1"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12.7. В отношении третьих лиц Стороны обязуются:</w:t>
      </w:r>
    </w:p>
    <w:p w14:paraId="40C50414"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 проинструктировать их о неприемлемости коррупционных действий и нетерпимости участия в каком-либо коррупционном действии, связанном с исполнением Договора;</w:t>
      </w:r>
    </w:p>
    <w:p w14:paraId="613A393F"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 не привлекать их в качестве канала для совершения коррупционных действий;</w:t>
      </w:r>
    </w:p>
    <w:p w14:paraId="11B318C1"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 не осуществлять им выплат, превышающих размер соответствующего вознаграждения за оказываемые ими законные услуги.</w:t>
      </w:r>
    </w:p>
    <w:p w14:paraId="1EC9690D" w14:textId="77777777" w:rsidR="00ED614D" w:rsidRPr="00ED614D" w:rsidRDefault="00ED614D" w:rsidP="00ED614D">
      <w:pPr>
        <w:suppressAutoHyphens/>
        <w:spacing w:after="0" w:line="240" w:lineRule="auto"/>
        <w:ind w:firstLine="709"/>
        <w:jc w:val="center"/>
        <w:rPr>
          <w:rFonts w:ascii="Times New Roman" w:eastAsia="Times New Roman" w:hAnsi="Times New Roman" w:cs="Times New Roman"/>
          <w:sz w:val="24"/>
          <w:szCs w:val="24"/>
          <w:lang w:eastAsia="zh-CN"/>
        </w:rPr>
      </w:pPr>
      <w:r w:rsidRPr="00ED614D">
        <w:rPr>
          <w:rFonts w:ascii="Times New Roman" w:eastAsia="Times New Roman" w:hAnsi="Times New Roman" w:cs="Times New Roman"/>
          <w:b/>
          <w:bCs/>
          <w:sz w:val="24"/>
          <w:szCs w:val="24"/>
          <w:lang w:eastAsia="zh-CN"/>
        </w:rPr>
        <w:t>13. Срок действия Договора</w:t>
      </w:r>
    </w:p>
    <w:p w14:paraId="2FCFCF65" w14:textId="737D0B84"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13.1. Настоящий Договор вступает в силу со дня подписания его Сторонами (в том числе, усиленной электронной подписью) и действует по 25.12.</w:t>
      </w:r>
      <w:r w:rsidR="00D8009B">
        <w:rPr>
          <w:rFonts w:ascii="Times New Roman" w:eastAsia="Times New Roman" w:hAnsi="Times New Roman" w:cs="Times New Roman"/>
          <w:sz w:val="24"/>
          <w:szCs w:val="24"/>
          <w:lang w:eastAsia="zh-CN"/>
        </w:rPr>
        <w:t>2024</w:t>
      </w:r>
      <w:r w:rsidRPr="00ED614D">
        <w:rPr>
          <w:rFonts w:ascii="Times New Roman" w:eastAsia="Times New Roman" w:hAnsi="Times New Roman" w:cs="Times New Roman"/>
          <w:sz w:val="24"/>
          <w:szCs w:val="24"/>
          <w:lang w:eastAsia="zh-CN"/>
        </w:rPr>
        <w:t xml:space="preserve">, а в части расчетов до полного исполнения Сторонами взятых на себя обязательств. </w:t>
      </w:r>
    </w:p>
    <w:p w14:paraId="52542DF5"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13.2. Окончание срока действия Договора не освобождает Стороны от ответственности за нарушение его условий, если таковые имели место в период исполнения настоящего Договора.</w:t>
      </w:r>
    </w:p>
    <w:p w14:paraId="0273E8CC" w14:textId="77777777" w:rsidR="00ED614D" w:rsidRPr="00ED614D" w:rsidRDefault="00ED614D" w:rsidP="00ED614D">
      <w:pPr>
        <w:suppressAutoHyphens/>
        <w:spacing w:after="0" w:line="240" w:lineRule="auto"/>
        <w:ind w:firstLine="709"/>
        <w:jc w:val="center"/>
        <w:rPr>
          <w:rFonts w:ascii="Times New Roman" w:eastAsia="Times New Roman" w:hAnsi="Times New Roman" w:cs="Times New Roman"/>
          <w:sz w:val="24"/>
          <w:szCs w:val="24"/>
          <w:lang w:eastAsia="zh-CN"/>
        </w:rPr>
      </w:pPr>
      <w:r w:rsidRPr="00ED614D">
        <w:rPr>
          <w:rFonts w:ascii="Times New Roman" w:eastAsia="Times New Roman" w:hAnsi="Times New Roman" w:cs="Times New Roman"/>
          <w:b/>
          <w:sz w:val="24"/>
          <w:szCs w:val="24"/>
          <w:lang w:eastAsia="zh-CN"/>
        </w:rPr>
        <w:t>14. Особые условия</w:t>
      </w:r>
    </w:p>
    <w:p w14:paraId="33B696F4"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14.1. Любые уведомления или иные документы, направляемые по Договору, оформляются в письменной форме:</w:t>
      </w:r>
    </w:p>
    <w:p w14:paraId="7EC9D4FF"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по почте заказным письмом по почтовому адресу Стороны, указанному в разделе 15 Договора, и считаются врученными или доставленными Стороной надлежащим образом в день фактического получения, подтвержденного отметкой почты;</w:t>
      </w:r>
    </w:p>
    <w:p w14:paraId="1FFD40FC"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 xml:space="preserve">с использованием факсимильной связи, электронной почты с последующим предоставлением оригинала. В случае отправления уведомлений посредством </w:t>
      </w:r>
      <w:r w:rsidRPr="00ED614D">
        <w:rPr>
          <w:rFonts w:ascii="Times New Roman" w:eastAsia="Times New Roman" w:hAnsi="Times New Roman" w:cs="Times New Roman"/>
          <w:sz w:val="24"/>
          <w:szCs w:val="24"/>
          <w:lang w:eastAsia="zh-CN"/>
        </w:rPr>
        <w:lastRenderedPageBreak/>
        <w:t>факсимильной связи и/или электронной почты уведомления считаются полученными Стороной в день их отправки.</w:t>
      </w:r>
    </w:p>
    <w:p w14:paraId="51B2D13F"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 xml:space="preserve">14.2. Поставщик </w:t>
      </w:r>
      <w:r w:rsidRPr="00ED614D">
        <w:rPr>
          <w:rFonts w:ascii="Times New Roman" w:eastAsia="Times New Roman" w:hAnsi="Times New Roman" w:cs="Times New Roman"/>
          <w:color w:val="000000"/>
          <w:sz w:val="24"/>
          <w:szCs w:val="24"/>
          <w:lang w:eastAsia="zh-CN"/>
        </w:rPr>
        <w:t>обязан незамедлительно (но не позднее 3 (трех) рабочих дней) информировать Заказчика об изменении финансовых реквизитов, места нахождения и почтового адреса, учредительных документов, о ликвидации или реорганизации с представлением Заказчику надлежаще оформленных документов, подтверждающих факт изменений.</w:t>
      </w:r>
    </w:p>
    <w:p w14:paraId="54124596"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14.3.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5C047451"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14.4. При исполнении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31EF25B0"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14.5. Поставщик не вправе передавать свои права и обязанности по настоящему Договору, полностью или частично другому лицу, за исключением случаев,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14:paraId="3E8597BF"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14.6. Стороны обязуются обеспечить конфиденциальность сведений, относящихся к предмету Договора и ставших им известными в ходе исполнения Договора.</w:t>
      </w:r>
    </w:p>
    <w:p w14:paraId="261B46D1"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Times New Roman" w:hAnsi="Times New Roman" w:cs="Times New Roman"/>
          <w:color w:val="000000"/>
          <w:sz w:val="24"/>
          <w:szCs w:val="24"/>
          <w:lang w:eastAsia="zh-CN"/>
        </w:rPr>
        <w:t xml:space="preserve">14.7. </w:t>
      </w:r>
      <w:r w:rsidRPr="00ED614D">
        <w:rPr>
          <w:rFonts w:ascii="Times New Roman" w:eastAsia="Times New Roman" w:hAnsi="Times New Roman" w:cs="Times New Roman"/>
          <w:sz w:val="24"/>
          <w:szCs w:val="24"/>
          <w:lang w:eastAsia="zh-CN"/>
        </w:rPr>
        <w:t>При исполнении Договора по согласованию Заказчика с Поставщиком допускается поставка Товаров,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7F787DE3"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ED614D">
        <w:rPr>
          <w:rFonts w:ascii="Times New Roman" w:eastAsia="Times New Roman" w:hAnsi="Times New Roman" w:cs="Times New Roman"/>
          <w:sz w:val="24"/>
          <w:szCs w:val="24"/>
          <w:lang w:eastAsia="zh-CN"/>
        </w:rPr>
        <w:t xml:space="preserve">14.8. </w:t>
      </w:r>
      <w:r w:rsidRPr="00ED614D">
        <w:rPr>
          <w:rFonts w:ascii="Times New Roman" w:eastAsia="Times New Roman" w:hAnsi="Times New Roman" w:cs="Times New Roman"/>
          <w:color w:val="000000"/>
          <w:sz w:val="24"/>
          <w:szCs w:val="24"/>
          <w:lang w:eastAsia="zh-CN"/>
        </w:rPr>
        <w:t>Стороны договорились, что при заключении Договора, дополнительных соглашений к нему, оформлении документов о приемке может быть использована усиленная электронная подпись.</w:t>
      </w:r>
    </w:p>
    <w:p w14:paraId="4C8275FC"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14.9. Настоящий Договор заключен в форме электронного документа и подписывается усиленными электронными подписями на электронной площадке и хранится на электронной площадке. Дополнительно Стороны вправе оформить Договор в письменном виде в 2 (двух) экземплярах по одному для каждой из Сторон, имеющих такую же юридическую силу, как и Договор, заключенный в электронной форме.</w:t>
      </w:r>
    </w:p>
    <w:p w14:paraId="43F51C96"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ED614D">
        <w:rPr>
          <w:rFonts w:ascii="Times New Roman" w:eastAsia="Times New Roman" w:hAnsi="Times New Roman" w:cs="Times New Roman"/>
          <w:color w:val="000000"/>
          <w:sz w:val="24"/>
          <w:szCs w:val="24"/>
          <w:lang w:eastAsia="zh-CN"/>
        </w:rPr>
        <w:t>14.10. Вопросы, не урегулированные настоящим Договором, разрешаются по соглашению сторон в соответствии с действующим законодательством Российской Федерации.</w:t>
      </w:r>
    </w:p>
    <w:p w14:paraId="2D5690BE"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14.11. Приложения к настоящему Договору, являющиеся его неотъемлемой частью:</w:t>
      </w:r>
    </w:p>
    <w:p w14:paraId="6CFB923A" w14:textId="77777777" w:rsidR="00ED614D" w:rsidRPr="00ED614D" w:rsidRDefault="00ED614D" w:rsidP="00ED614D">
      <w:pPr>
        <w:suppressAutoHyphens/>
        <w:spacing w:after="0" w:line="240" w:lineRule="auto"/>
        <w:ind w:firstLine="709"/>
        <w:jc w:val="both"/>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Приложение № 1 Спецификация.</w:t>
      </w:r>
    </w:p>
    <w:p w14:paraId="0A25A6AC" w14:textId="77777777" w:rsidR="00ED614D" w:rsidRPr="00ED614D" w:rsidRDefault="00ED614D" w:rsidP="00ED614D">
      <w:pPr>
        <w:suppressAutoHyphens/>
        <w:spacing w:after="0" w:line="240" w:lineRule="auto"/>
        <w:ind w:firstLine="709"/>
        <w:jc w:val="center"/>
        <w:rPr>
          <w:rFonts w:ascii="Times New Roman" w:eastAsia="Times New Roman" w:hAnsi="Times New Roman" w:cs="Times New Roman"/>
          <w:b/>
          <w:bCs/>
          <w:sz w:val="24"/>
          <w:szCs w:val="24"/>
          <w:lang w:eastAsia="zh-CN"/>
        </w:rPr>
      </w:pPr>
      <w:bookmarkStart w:id="4" w:name="_Hlk115423067"/>
      <w:r w:rsidRPr="00ED614D">
        <w:rPr>
          <w:rFonts w:ascii="Times New Roman" w:eastAsia="Times New Roman" w:hAnsi="Times New Roman" w:cs="Times New Roman"/>
          <w:b/>
          <w:bCs/>
          <w:sz w:val="24"/>
          <w:szCs w:val="24"/>
          <w:lang w:eastAsia="zh-CN"/>
        </w:rPr>
        <w:t>15. Реквизиты и подписи сторон</w:t>
      </w:r>
    </w:p>
    <w:tbl>
      <w:tblPr>
        <w:tblW w:w="9645" w:type="dxa"/>
        <w:tblInd w:w="-229" w:type="dxa"/>
        <w:tblLayout w:type="fixed"/>
        <w:tblCellMar>
          <w:top w:w="55" w:type="dxa"/>
          <w:left w:w="55" w:type="dxa"/>
          <w:bottom w:w="55" w:type="dxa"/>
          <w:right w:w="55" w:type="dxa"/>
        </w:tblCellMar>
        <w:tblLook w:val="04A0" w:firstRow="1" w:lastRow="0" w:firstColumn="1" w:lastColumn="0" w:noHBand="0" w:noVBand="1"/>
      </w:tblPr>
      <w:tblGrid>
        <w:gridCol w:w="5107"/>
        <w:gridCol w:w="4538"/>
      </w:tblGrid>
      <w:tr w:rsidR="00ED614D" w:rsidRPr="00ED614D" w14:paraId="5DAD32DC" w14:textId="77777777" w:rsidTr="00ED614D">
        <w:tc>
          <w:tcPr>
            <w:tcW w:w="5104" w:type="dxa"/>
          </w:tcPr>
          <w:p w14:paraId="6177C1AA" w14:textId="77777777" w:rsidR="00ED614D" w:rsidRPr="00ED614D" w:rsidRDefault="00ED614D" w:rsidP="00ED614D">
            <w:pPr>
              <w:widowControl w:val="0"/>
              <w:suppressAutoHyphens/>
              <w:spacing w:after="0" w:line="240" w:lineRule="auto"/>
              <w:rPr>
                <w:rFonts w:ascii="Times New Roman" w:eastAsia="Times New Roman" w:hAnsi="Times New Roman" w:cs="Times New Roman"/>
                <w:b/>
                <w:bCs/>
                <w:sz w:val="24"/>
                <w:szCs w:val="24"/>
                <w:lang w:eastAsia="zh-CN"/>
              </w:rPr>
            </w:pPr>
            <w:r w:rsidRPr="00ED614D">
              <w:rPr>
                <w:rFonts w:ascii="Times New Roman" w:eastAsia="Times New Roman" w:hAnsi="Times New Roman" w:cs="Times New Roman"/>
                <w:b/>
                <w:bCs/>
                <w:sz w:val="24"/>
                <w:szCs w:val="24"/>
                <w:lang w:eastAsia="zh-CN"/>
              </w:rPr>
              <w:t>ЗАКАЗЧИК:</w:t>
            </w:r>
          </w:p>
          <w:p w14:paraId="4A4D84E7" w14:textId="77777777" w:rsidR="00ED614D" w:rsidRPr="00ED614D" w:rsidRDefault="00ED614D" w:rsidP="00ED614D">
            <w:pPr>
              <w:widowControl w:val="0"/>
              <w:suppressAutoHyphens/>
              <w:spacing w:after="0" w:line="240" w:lineRule="auto"/>
              <w:rPr>
                <w:rFonts w:ascii="Times New Roman" w:eastAsia="Times New Roman" w:hAnsi="Times New Roman" w:cs="Times New Roman"/>
                <w:b/>
                <w:bCs/>
                <w:sz w:val="24"/>
                <w:szCs w:val="24"/>
                <w:lang w:eastAsia="zh-CN"/>
              </w:rPr>
            </w:pPr>
            <w:r w:rsidRPr="00ED614D">
              <w:rPr>
                <w:rFonts w:ascii="Times New Roman" w:eastAsia="Times New Roman" w:hAnsi="Times New Roman" w:cs="Times New Roman"/>
                <w:b/>
                <w:bCs/>
                <w:sz w:val="24"/>
                <w:szCs w:val="24"/>
                <w:lang w:eastAsia="zh-CN"/>
              </w:rPr>
              <w:t>Государственное бюджетное учреждение Ставропольского края «Стававтодор»</w:t>
            </w:r>
          </w:p>
          <w:p w14:paraId="1AF06C36" w14:textId="77777777" w:rsidR="00ED614D" w:rsidRPr="00ED614D" w:rsidRDefault="00ED614D" w:rsidP="00ED614D">
            <w:pPr>
              <w:widowControl w:val="0"/>
              <w:suppressAutoHyphens/>
              <w:spacing w:after="0" w:line="240" w:lineRule="auto"/>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 xml:space="preserve">Юридический адрес: 355035, Ставропольский край, г. Ставрополь, </w:t>
            </w:r>
          </w:p>
          <w:p w14:paraId="14740260" w14:textId="77777777" w:rsidR="00ED614D" w:rsidRPr="00ED614D" w:rsidRDefault="00ED614D" w:rsidP="00ED614D">
            <w:pPr>
              <w:widowControl w:val="0"/>
              <w:suppressAutoHyphens/>
              <w:spacing w:after="0" w:line="240" w:lineRule="auto"/>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пр. Кулакова, 10М</w:t>
            </w:r>
          </w:p>
          <w:p w14:paraId="418BDD8A" w14:textId="77777777" w:rsidR="00ED614D" w:rsidRPr="00ED614D" w:rsidRDefault="00ED614D" w:rsidP="00ED614D">
            <w:pPr>
              <w:widowControl w:val="0"/>
              <w:suppressAutoHyphens/>
              <w:spacing w:after="0" w:line="240" w:lineRule="auto"/>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ИНН 2635244194 КПП 263501001</w:t>
            </w:r>
          </w:p>
          <w:p w14:paraId="2DBEC79B" w14:textId="77777777" w:rsidR="00ED614D" w:rsidRPr="00ED614D" w:rsidRDefault="00ED614D" w:rsidP="00ED614D">
            <w:pPr>
              <w:widowControl w:val="0"/>
              <w:suppressAutoHyphens/>
              <w:spacing w:after="0" w:line="240" w:lineRule="auto"/>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ОГРН 1192651021441</w:t>
            </w:r>
          </w:p>
          <w:p w14:paraId="0AFC624C" w14:textId="77777777" w:rsidR="00ED614D" w:rsidRPr="00ED614D" w:rsidRDefault="00ED614D" w:rsidP="00ED614D">
            <w:pPr>
              <w:widowControl w:val="0"/>
              <w:suppressAutoHyphens/>
              <w:spacing w:after="0" w:line="240" w:lineRule="auto"/>
              <w:rPr>
                <w:rFonts w:ascii="Times New Roman" w:eastAsia="Times New Roman" w:hAnsi="Times New Roman" w:cs="Times New Roman"/>
                <w:b/>
                <w:bCs/>
                <w:sz w:val="24"/>
                <w:szCs w:val="24"/>
                <w:lang w:eastAsia="zh-CN"/>
              </w:rPr>
            </w:pPr>
            <w:r w:rsidRPr="00ED614D">
              <w:rPr>
                <w:rFonts w:ascii="Times New Roman" w:eastAsia="Times New Roman" w:hAnsi="Times New Roman" w:cs="Times New Roman"/>
                <w:b/>
                <w:bCs/>
                <w:sz w:val="24"/>
                <w:szCs w:val="24"/>
                <w:lang w:eastAsia="zh-CN"/>
              </w:rPr>
              <w:t>Плательщик: Государственное бюджетное учреждение Ставропольского края «Стававтодор»</w:t>
            </w:r>
          </w:p>
          <w:p w14:paraId="0F53C10C" w14:textId="77777777" w:rsidR="00ED614D" w:rsidRPr="00ED614D" w:rsidRDefault="00ED614D" w:rsidP="00ED614D">
            <w:pPr>
              <w:widowControl w:val="0"/>
              <w:suppressAutoHyphens/>
              <w:spacing w:after="0" w:line="240" w:lineRule="auto"/>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 xml:space="preserve">Юридический адрес: 355035, Ставропольский край, г. Ставрополь, </w:t>
            </w:r>
          </w:p>
          <w:p w14:paraId="1B21AF1F" w14:textId="77777777" w:rsidR="00ED614D" w:rsidRPr="00ED614D" w:rsidRDefault="00ED614D" w:rsidP="00ED614D">
            <w:pPr>
              <w:widowControl w:val="0"/>
              <w:suppressAutoHyphens/>
              <w:spacing w:after="0" w:line="240" w:lineRule="auto"/>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lastRenderedPageBreak/>
              <w:t>пр. Кулакова, 10М</w:t>
            </w:r>
          </w:p>
          <w:p w14:paraId="7647EFDB" w14:textId="77777777" w:rsidR="00ED614D" w:rsidRPr="00ED614D" w:rsidRDefault="00ED614D" w:rsidP="00ED614D">
            <w:pPr>
              <w:widowControl w:val="0"/>
              <w:suppressAutoHyphens/>
              <w:spacing w:after="0" w:line="240" w:lineRule="auto"/>
              <w:rPr>
                <w:rFonts w:ascii="Times New Roman" w:eastAsia="Times New Roman" w:hAnsi="Times New Roman" w:cs="Times New Roman"/>
                <w:b/>
                <w:bCs/>
                <w:sz w:val="24"/>
                <w:szCs w:val="24"/>
                <w:lang w:eastAsia="zh-CN"/>
              </w:rPr>
            </w:pPr>
            <w:r w:rsidRPr="00ED614D">
              <w:rPr>
                <w:rFonts w:ascii="Times New Roman" w:eastAsia="Times New Roman" w:hAnsi="Times New Roman" w:cs="Times New Roman"/>
                <w:b/>
                <w:bCs/>
                <w:sz w:val="24"/>
                <w:szCs w:val="24"/>
                <w:lang w:eastAsia="zh-CN"/>
              </w:rPr>
              <w:t>ИНН 2635244194 КПП 262343001</w:t>
            </w:r>
          </w:p>
          <w:p w14:paraId="40C99C38" w14:textId="77777777" w:rsidR="00ED614D" w:rsidRPr="00ED614D" w:rsidRDefault="00ED614D" w:rsidP="00ED614D">
            <w:pPr>
              <w:widowControl w:val="0"/>
              <w:suppressAutoHyphens/>
              <w:spacing w:after="0" w:line="240" w:lineRule="auto"/>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ОГРН 1192651021441</w:t>
            </w:r>
          </w:p>
          <w:p w14:paraId="117AED55" w14:textId="77777777" w:rsidR="00ED614D" w:rsidRPr="00ED614D" w:rsidRDefault="00ED614D" w:rsidP="00ED614D">
            <w:pPr>
              <w:widowControl w:val="0"/>
              <w:suppressAutoHyphens/>
              <w:spacing w:after="0" w:line="240" w:lineRule="auto"/>
              <w:rPr>
                <w:rFonts w:ascii="Times New Roman" w:eastAsia="Times New Roman" w:hAnsi="Times New Roman" w:cs="Times New Roman"/>
                <w:b/>
                <w:bCs/>
                <w:sz w:val="24"/>
                <w:szCs w:val="24"/>
                <w:lang w:eastAsia="zh-CN"/>
              </w:rPr>
            </w:pPr>
            <w:r w:rsidRPr="00ED614D">
              <w:rPr>
                <w:rFonts w:ascii="Times New Roman" w:eastAsia="Times New Roman" w:hAnsi="Times New Roman" w:cs="Times New Roman"/>
                <w:b/>
                <w:bCs/>
                <w:sz w:val="24"/>
                <w:szCs w:val="24"/>
                <w:lang w:eastAsia="zh-CN"/>
              </w:rPr>
              <w:t>Грузополучатель: Шпаковский филиал ГБУ СК «Стававтодор»</w:t>
            </w:r>
          </w:p>
          <w:p w14:paraId="33EF9951" w14:textId="77777777" w:rsidR="00ED614D" w:rsidRPr="00ED614D" w:rsidRDefault="00ED614D" w:rsidP="00ED614D">
            <w:pPr>
              <w:widowControl w:val="0"/>
              <w:suppressAutoHyphens/>
              <w:spacing w:after="0" w:line="240" w:lineRule="auto"/>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Фактический адрес: 356240, Ставропольский край, Шпаковский район, г. Михайловск, ул. Ленина, 160</w:t>
            </w:r>
          </w:p>
          <w:p w14:paraId="09D97E30" w14:textId="77777777" w:rsidR="00ED614D" w:rsidRPr="00ED614D" w:rsidRDefault="00ED614D" w:rsidP="00ED614D">
            <w:pPr>
              <w:widowControl w:val="0"/>
              <w:suppressAutoHyphens/>
              <w:spacing w:after="0" w:line="240" w:lineRule="auto"/>
              <w:rPr>
                <w:rFonts w:ascii="Times New Roman" w:eastAsia="Times New Roman" w:hAnsi="Times New Roman" w:cs="Times New Roman"/>
                <w:b/>
                <w:bCs/>
                <w:sz w:val="24"/>
                <w:szCs w:val="24"/>
                <w:lang w:eastAsia="zh-CN"/>
              </w:rPr>
            </w:pPr>
            <w:r w:rsidRPr="00ED614D">
              <w:rPr>
                <w:rFonts w:ascii="Times New Roman" w:eastAsia="Times New Roman" w:hAnsi="Times New Roman" w:cs="Times New Roman"/>
                <w:b/>
                <w:bCs/>
                <w:sz w:val="24"/>
                <w:szCs w:val="24"/>
                <w:lang w:eastAsia="zh-CN"/>
              </w:rPr>
              <w:t>ИНН 2635244194 КПП 262343001</w:t>
            </w:r>
          </w:p>
          <w:p w14:paraId="77CAAF08" w14:textId="77777777" w:rsidR="00ED614D" w:rsidRPr="00ED614D" w:rsidRDefault="00ED614D" w:rsidP="00ED614D">
            <w:pPr>
              <w:widowControl w:val="0"/>
              <w:suppressAutoHyphens/>
              <w:spacing w:after="0" w:line="240" w:lineRule="auto"/>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ОГРН 1192651021441</w:t>
            </w:r>
          </w:p>
          <w:p w14:paraId="35A9BD91" w14:textId="77777777" w:rsidR="00ED614D" w:rsidRPr="00ED614D" w:rsidRDefault="00ED614D" w:rsidP="00ED614D">
            <w:pPr>
              <w:widowControl w:val="0"/>
              <w:suppressAutoHyphens/>
              <w:spacing w:after="0" w:line="240" w:lineRule="auto"/>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 xml:space="preserve">ОКТМО 07558000 </w:t>
            </w:r>
          </w:p>
          <w:p w14:paraId="4BDA40A9" w14:textId="77777777" w:rsidR="00ED614D" w:rsidRPr="00ED614D" w:rsidRDefault="00ED614D" w:rsidP="00ED614D">
            <w:pPr>
              <w:widowControl w:val="0"/>
              <w:suppressAutoHyphens/>
              <w:spacing w:after="0" w:line="240" w:lineRule="auto"/>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ОКПО 43081753 ОКВЭД 42.11</w:t>
            </w:r>
          </w:p>
          <w:p w14:paraId="0EEF7D32" w14:textId="77777777" w:rsidR="00ED614D" w:rsidRPr="00ED614D" w:rsidRDefault="00ED614D" w:rsidP="00ED614D">
            <w:pPr>
              <w:widowControl w:val="0"/>
              <w:suppressAutoHyphens/>
              <w:spacing w:after="0" w:line="240" w:lineRule="auto"/>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ОКОГУ 2300234 ОКОПФ 30002</w:t>
            </w:r>
          </w:p>
          <w:p w14:paraId="14A2ACED" w14:textId="77777777" w:rsidR="00ED614D" w:rsidRPr="00ED614D" w:rsidRDefault="00ED614D" w:rsidP="00ED614D">
            <w:pPr>
              <w:widowControl w:val="0"/>
              <w:suppressAutoHyphens/>
              <w:spacing w:after="0" w:line="240" w:lineRule="auto"/>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 xml:space="preserve">Тел.: (865-53)7-25-00, 7-27-09, 7-27-16 </w:t>
            </w:r>
          </w:p>
          <w:p w14:paraId="3FD0B7B2" w14:textId="77777777" w:rsidR="00ED614D" w:rsidRPr="006A410F" w:rsidRDefault="00ED614D" w:rsidP="00ED614D">
            <w:pPr>
              <w:widowControl w:val="0"/>
              <w:suppressAutoHyphens/>
              <w:spacing w:after="0" w:line="240" w:lineRule="auto"/>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val="en-US" w:eastAsia="zh-CN"/>
              </w:rPr>
              <w:t>E</w:t>
            </w:r>
            <w:r w:rsidRPr="006A410F">
              <w:rPr>
                <w:rFonts w:ascii="Times New Roman" w:eastAsia="Times New Roman" w:hAnsi="Times New Roman" w:cs="Times New Roman"/>
                <w:sz w:val="24"/>
                <w:szCs w:val="24"/>
                <w:lang w:eastAsia="zh-CN"/>
              </w:rPr>
              <w:t>-</w:t>
            </w:r>
            <w:r w:rsidRPr="00ED614D">
              <w:rPr>
                <w:rFonts w:ascii="Times New Roman" w:eastAsia="Times New Roman" w:hAnsi="Times New Roman" w:cs="Times New Roman"/>
                <w:sz w:val="24"/>
                <w:szCs w:val="24"/>
                <w:lang w:val="en-US" w:eastAsia="zh-CN"/>
              </w:rPr>
              <w:t>mail</w:t>
            </w:r>
            <w:r w:rsidRPr="006A410F">
              <w:rPr>
                <w:rFonts w:ascii="Times New Roman" w:eastAsia="Times New Roman" w:hAnsi="Times New Roman" w:cs="Times New Roman"/>
                <w:sz w:val="24"/>
                <w:szCs w:val="24"/>
                <w:lang w:eastAsia="zh-CN"/>
              </w:rPr>
              <w:t xml:space="preserve">: </w:t>
            </w:r>
            <w:r w:rsidRPr="00ED614D">
              <w:rPr>
                <w:rFonts w:ascii="Times New Roman" w:eastAsia="Times New Roman" w:hAnsi="Times New Roman" w:cs="Times New Roman"/>
                <w:sz w:val="24"/>
                <w:szCs w:val="24"/>
                <w:lang w:val="en-US" w:eastAsia="zh-CN"/>
              </w:rPr>
              <w:t>shpak</w:t>
            </w:r>
            <w:r w:rsidRPr="006A410F">
              <w:rPr>
                <w:rFonts w:ascii="Times New Roman" w:eastAsia="Times New Roman" w:hAnsi="Times New Roman" w:cs="Times New Roman"/>
                <w:sz w:val="24"/>
                <w:szCs w:val="24"/>
                <w:lang w:eastAsia="zh-CN"/>
              </w:rPr>
              <w:t>-</w:t>
            </w:r>
            <w:r w:rsidRPr="00ED614D">
              <w:rPr>
                <w:rFonts w:ascii="Times New Roman" w:eastAsia="Times New Roman" w:hAnsi="Times New Roman" w:cs="Times New Roman"/>
                <w:sz w:val="24"/>
                <w:szCs w:val="24"/>
                <w:lang w:val="en-US" w:eastAsia="zh-CN"/>
              </w:rPr>
              <w:t>stavavtodor</w:t>
            </w:r>
            <w:r w:rsidRPr="006A410F">
              <w:rPr>
                <w:rFonts w:ascii="Times New Roman" w:eastAsia="Times New Roman" w:hAnsi="Times New Roman" w:cs="Times New Roman"/>
                <w:sz w:val="24"/>
                <w:szCs w:val="24"/>
                <w:lang w:eastAsia="zh-CN"/>
              </w:rPr>
              <w:t>@</w:t>
            </w:r>
            <w:r w:rsidRPr="00ED614D">
              <w:rPr>
                <w:rFonts w:ascii="Times New Roman" w:eastAsia="Times New Roman" w:hAnsi="Times New Roman" w:cs="Times New Roman"/>
                <w:sz w:val="24"/>
                <w:szCs w:val="24"/>
                <w:lang w:val="en-US" w:eastAsia="zh-CN"/>
              </w:rPr>
              <w:t>mail</w:t>
            </w:r>
            <w:r w:rsidRPr="006A410F">
              <w:rPr>
                <w:rFonts w:ascii="Times New Roman" w:eastAsia="Times New Roman" w:hAnsi="Times New Roman" w:cs="Times New Roman"/>
                <w:sz w:val="24"/>
                <w:szCs w:val="24"/>
                <w:lang w:eastAsia="zh-CN"/>
              </w:rPr>
              <w:t>.</w:t>
            </w:r>
            <w:r w:rsidRPr="00ED614D">
              <w:rPr>
                <w:rFonts w:ascii="Times New Roman" w:eastAsia="Times New Roman" w:hAnsi="Times New Roman" w:cs="Times New Roman"/>
                <w:sz w:val="24"/>
                <w:szCs w:val="24"/>
                <w:lang w:val="en-US" w:eastAsia="zh-CN"/>
              </w:rPr>
              <w:t>ru</w:t>
            </w:r>
          </w:p>
          <w:p w14:paraId="4523F8F6" w14:textId="77777777" w:rsidR="00ED614D" w:rsidRPr="00ED614D" w:rsidRDefault="00ED614D" w:rsidP="00ED614D">
            <w:pPr>
              <w:widowControl w:val="0"/>
              <w:suppressAutoHyphens/>
              <w:spacing w:after="0" w:line="240" w:lineRule="auto"/>
              <w:jc w:val="both"/>
              <w:rPr>
                <w:rFonts w:ascii="Times New Roman" w:eastAsia="Arial" w:hAnsi="Times New Roman" w:cs="Times New Roman"/>
                <w:bCs/>
                <w:kern w:val="2"/>
                <w:sz w:val="24"/>
                <w:szCs w:val="24"/>
                <w:lang w:eastAsia="ar-SA"/>
              </w:rPr>
            </w:pPr>
            <w:r w:rsidRPr="00ED614D">
              <w:rPr>
                <w:rFonts w:ascii="Times New Roman" w:eastAsia="Arial" w:hAnsi="Times New Roman" w:cs="Times New Roman"/>
                <w:bCs/>
                <w:kern w:val="2"/>
                <w:sz w:val="24"/>
                <w:szCs w:val="24"/>
                <w:lang w:eastAsia="ar-SA"/>
              </w:rPr>
              <w:t xml:space="preserve">Банковские реквизиты: </w:t>
            </w:r>
          </w:p>
          <w:p w14:paraId="1012D248" w14:textId="77777777" w:rsidR="00ED614D" w:rsidRPr="00ED614D" w:rsidRDefault="00ED614D" w:rsidP="00ED614D">
            <w:pPr>
              <w:widowControl w:val="0"/>
              <w:suppressAutoHyphens/>
              <w:spacing w:after="0" w:line="240" w:lineRule="auto"/>
              <w:jc w:val="both"/>
              <w:rPr>
                <w:rFonts w:ascii="Times New Roman" w:eastAsia="Arial" w:hAnsi="Times New Roman" w:cs="Times New Roman"/>
                <w:bCs/>
                <w:kern w:val="2"/>
                <w:sz w:val="24"/>
                <w:szCs w:val="24"/>
                <w:lang w:eastAsia="ar-SA"/>
              </w:rPr>
            </w:pPr>
            <w:r w:rsidRPr="00ED614D">
              <w:rPr>
                <w:rFonts w:ascii="Times New Roman" w:eastAsia="Arial" w:hAnsi="Times New Roman" w:cs="Times New Roman"/>
                <w:bCs/>
                <w:kern w:val="2"/>
                <w:sz w:val="24"/>
                <w:szCs w:val="24"/>
                <w:lang w:eastAsia="ar-SA"/>
              </w:rPr>
              <w:t xml:space="preserve">Отделение Ставрополь Банка России /УФК </w:t>
            </w:r>
          </w:p>
          <w:p w14:paraId="3D19D0A0" w14:textId="77777777" w:rsidR="00ED614D" w:rsidRPr="00ED614D" w:rsidRDefault="00ED614D" w:rsidP="00ED614D">
            <w:pPr>
              <w:widowControl w:val="0"/>
              <w:suppressAutoHyphens/>
              <w:spacing w:after="0" w:line="240" w:lineRule="auto"/>
              <w:jc w:val="both"/>
              <w:rPr>
                <w:rFonts w:ascii="Times New Roman" w:eastAsia="Arial" w:hAnsi="Times New Roman" w:cs="Times New Roman"/>
                <w:bCs/>
                <w:kern w:val="2"/>
                <w:sz w:val="24"/>
                <w:szCs w:val="24"/>
                <w:lang w:eastAsia="ar-SA"/>
              </w:rPr>
            </w:pPr>
            <w:r w:rsidRPr="00ED614D">
              <w:rPr>
                <w:rFonts w:ascii="Times New Roman" w:eastAsia="Arial" w:hAnsi="Times New Roman" w:cs="Times New Roman"/>
                <w:bCs/>
                <w:kern w:val="2"/>
                <w:sz w:val="24"/>
                <w:szCs w:val="24"/>
                <w:lang w:eastAsia="ar-SA"/>
              </w:rPr>
              <w:t>по Ставропольскому краю г. Ставрополь</w:t>
            </w:r>
          </w:p>
          <w:p w14:paraId="22655402" w14:textId="77777777" w:rsidR="00ED614D" w:rsidRPr="00ED614D" w:rsidRDefault="00ED614D" w:rsidP="00ED614D">
            <w:pPr>
              <w:widowControl w:val="0"/>
              <w:suppressAutoHyphens/>
              <w:spacing w:after="0" w:line="240" w:lineRule="auto"/>
              <w:jc w:val="both"/>
              <w:rPr>
                <w:rFonts w:ascii="Times New Roman" w:eastAsia="Arial" w:hAnsi="Times New Roman" w:cs="Times New Roman"/>
                <w:bCs/>
                <w:kern w:val="2"/>
                <w:sz w:val="24"/>
                <w:szCs w:val="24"/>
                <w:lang w:eastAsia="ar-SA"/>
              </w:rPr>
            </w:pPr>
            <w:r w:rsidRPr="00ED614D">
              <w:rPr>
                <w:rFonts w:ascii="Times New Roman" w:eastAsia="Arial" w:hAnsi="Times New Roman" w:cs="Times New Roman"/>
                <w:bCs/>
                <w:kern w:val="2"/>
                <w:sz w:val="24"/>
                <w:szCs w:val="24"/>
                <w:lang w:eastAsia="ar-SA"/>
              </w:rPr>
              <w:t xml:space="preserve">БИК 010702101 л/с 120.70.142.8 </w:t>
            </w:r>
          </w:p>
          <w:p w14:paraId="245487F3" w14:textId="77777777" w:rsidR="00ED614D" w:rsidRPr="00ED614D" w:rsidRDefault="00ED614D" w:rsidP="00ED614D">
            <w:pPr>
              <w:widowControl w:val="0"/>
              <w:suppressAutoHyphens/>
              <w:spacing w:after="0" w:line="240" w:lineRule="auto"/>
              <w:jc w:val="both"/>
              <w:rPr>
                <w:rFonts w:ascii="Times New Roman" w:eastAsia="Arial" w:hAnsi="Times New Roman" w:cs="Times New Roman"/>
                <w:bCs/>
                <w:kern w:val="2"/>
                <w:sz w:val="24"/>
                <w:szCs w:val="24"/>
                <w:lang w:eastAsia="ar-SA"/>
              </w:rPr>
            </w:pPr>
            <w:r w:rsidRPr="00ED614D">
              <w:rPr>
                <w:rFonts w:ascii="Times New Roman" w:eastAsia="Arial" w:hAnsi="Times New Roman" w:cs="Times New Roman"/>
                <w:bCs/>
                <w:kern w:val="2"/>
                <w:sz w:val="24"/>
                <w:szCs w:val="24"/>
                <w:lang w:eastAsia="ar-SA"/>
              </w:rPr>
              <w:t>р/с 03224643070000002101</w:t>
            </w:r>
          </w:p>
          <w:p w14:paraId="59F04A18" w14:textId="77777777" w:rsidR="00ED614D" w:rsidRPr="00ED614D" w:rsidRDefault="00ED614D" w:rsidP="00ED614D">
            <w:pPr>
              <w:widowControl w:val="0"/>
              <w:suppressAutoHyphens/>
              <w:spacing w:after="0" w:line="240" w:lineRule="auto"/>
              <w:jc w:val="both"/>
              <w:rPr>
                <w:rFonts w:ascii="Times New Roman" w:eastAsia="Arial" w:hAnsi="Times New Roman" w:cs="Times New Roman"/>
                <w:bCs/>
                <w:kern w:val="2"/>
                <w:sz w:val="24"/>
                <w:szCs w:val="24"/>
                <w:lang w:eastAsia="ar-SA"/>
              </w:rPr>
            </w:pPr>
            <w:r w:rsidRPr="00ED614D">
              <w:rPr>
                <w:rFonts w:ascii="Times New Roman" w:eastAsia="Arial" w:hAnsi="Times New Roman" w:cs="Times New Roman"/>
                <w:bCs/>
                <w:kern w:val="2"/>
                <w:sz w:val="24"/>
                <w:szCs w:val="24"/>
                <w:lang w:eastAsia="ar-SA"/>
              </w:rPr>
              <w:t>к/с 40102810345370000013</w:t>
            </w:r>
          </w:p>
          <w:p w14:paraId="72576C3B" w14:textId="77777777" w:rsidR="00ED614D" w:rsidRPr="00ED614D" w:rsidRDefault="00ED614D" w:rsidP="00ED614D">
            <w:pPr>
              <w:widowControl w:val="0"/>
              <w:suppressAutoHyphens/>
              <w:spacing w:after="0" w:line="240" w:lineRule="auto"/>
              <w:jc w:val="both"/>
              <w:rPr>
                <w:rFonts w:ascii="Times New Roman" w:eastAsia="Arial" w:hAnsi="Times New Roman" w:cs="Times New Roman"/>
                <w:bCs/>
                <w:kern w:val="2"/>
                <w:sz w:val="24"/>
                <w:szCs w:val="24"/>
                <w:lang w:eastAsia="ar-SA"/>
              </w:rPr>
            </w:pPr>
            <w:r w:rsidRPr="00ED614D">
              <w:rPr>
                <w:rFonts w:ascii="Times New Roman" w:eastAsia="Arial" w:hAnsi="Times New Roman" w:cs="Times New Roman"/>
                <w:bCs/>
                <w:kern w:val="2"/>
                <w:sz w:val="24"/>
                <w:szCs w:val="24"/>
                <w:lang w:eastAsia="ar-SA"/>
              </w:rPr>
              <w:t>КБК 12000000000000000244</w:t>
            </w:r>
          </w:p>
          <w:p w14:paraId="1EE01AC2" w14:textId="77777777" w:rsidR="00ED614D" w:rsidRPr="00ED614D" w:rsidRDefault="00ED614D" w:rsidP="00ED614D">
            <w:pPr>
              <w:widowControl w:val="0"/>
              <w:suppressAutoHyphens/>
              <w:spacing w:after="0" w:line="240" w:lineRule="auto"/>
              <w:jc w:val="both"/>
              <w:rPr>
                <w:rFonts w:ascii="Times New Roman" w:eastAsia="Arial" w:hAnsi="Times New Roman" w:cs="Times New Roman"/>
                <w:bCs/>
                <w:kern w:val="2"/>
                <w:sz w:val="24"/>
                <w:szCs w:val="24"/>
                <w:lang w:eastAsia="ar-SA"/>
              </w:rPr>
            </w:pPr>
            <w:r w:rsidRPr="00ED614D">
              <w:rPr>
                <w:rFonts w:ascii="Times New Roman" w:eastAsia="Arial" w:hAnsi="Times New Roman" w:cs="Times New Roman"/>
                <w:bCs/>
                <w:kern w:val="2"/>
                <w:sz w:val="24"/>
                <w:szCs w:val="24"/>
                <w:lang w:eastAsia="ar-SA"/>
              </w:rPr>
              <w:t xml:space="preserve">Тип средств: 04.01.02 </w:t>
            </w:r>
          </w:p>
          <w:p w14:paraId="166F39C1" w14:textId="77777777" w:rsidR="00ED614D" w:rsidRPr="00ED614D" w:rsidRDefault="00ED614D" w:rsidP="00ED614D">
            <w:pPr>
              <w:widowControl w:val="0"/>
              <w:suppressAutoHyphens/>
              <w:spacing w:after="0" w:line="240" w:lineRule="auto"/>
              <w:rPr>
                <w:rFonts w:ascii="Times New Roman" w:eastAsia="Times New Roman" w:hAnsi="Times New Roman" w:cs="Times New Roman"/>
                <w:sz w:val="24"/>
                <w:szCs w:val="24"/>
                <w:lang w:eastAsia="zh-CN"/>
              </w:rPr>
            </w:pPr>
          </w:p>
          <w:p w14:paraId="44075A35" w14:textId="77777777" w:rsidR="00ED614D" w:rsidRPr="00ED614D" w:rsidRDefault="00ED614D" w:rsidP="00ED614D">
            <w:pPr>
              <w:widowControl w:val="0"/>
              <w:suppressAutoHyphens/>
              <w:spacing w:after="0" w:line="240" w:lineRule="auto"/>
              <w:rPr>
                <w:rFonts w:ascii="Times New Roman" w:eastAsia="Times New Roman" w:hAnsi="Times New Roman" w:cs="Times New Roman"/>
                <w:sz w:val="24"/>
                <w:szCs w:val="24"/>
                <w:lang w:eastAsia="zh-CN"/>
              </w:rPr>
            </w:pPr>
          </w:p>
          <w:p w14:paraId="691C8CD3" w14:textId="77777777" w:rsidR="00ED614D" w:rsidRPr="00ED614D" w:rsidRDefault="00ED614D" w:rsidP="00ED614D">
            <w:pPr>
              <w:widowControl w:val="0"/>
              <w:suppressAutoHyphens/>
              <w:spacing w:after="0" w:line="240" w:lineRule="auto"/>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 xml:space="preserve">Директор Шпаковского филиала </w:t>
            </w:r>
          </w:p>
          <w:p w14:paraId="0753783C" w14:textId="77777777" w:rsidR="00ED614D" w:rsidRPr="00ED614D" w:rsidRDefault="00ED614D" w:rsidP="00ED614D">
            <w:pPr>
              <w:widowControl w:val="0"/>
              <w:suppressAutoHyphens/>
              <w:spacing w:after="0" w:line="240" w:lineRule="auto"/>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ГБУ СК «Стававтодор»</w:t>
            </w:r>
          </w:p>
          <w:p w14:paraId="283859C2" w14:textId="77777777" w:rsidR="00ED614D" w:rsidRPr="00ED614D" w:rsidRDefault="00ED614D" w:rsidP="00ED614D">
            <w:pPr>
              <w:widowControl w:val="0"/>
              <w:suppressAutoHyphens/>
              <w:spacing w:after="0" w:line="240" w:lineRule="auto"/>
              <w:rPr>
                <w:rFonts w:ascii="Times New Roman" w:eastAsia="Times New Roman" w:hAnsi="Times New Roman" w:cs="Times New Roman"/>
                <w:sz w:val="24"/>
                <w:szCs w:val="24"/>
                <w:lang w:eastAsia="zh-CN"/>
              </w:rPr>
            </w:pPr>
          </w:p>
          <w:p w14:paraId="14D837A7" w14:textId="77777777" w:rsidR="00ED614D" w:rsidRPr="00ED614D" w:rsidRDefault="00ED614D" w:rsidP="00ED614D">
            <w:pPr>
              <w:widowControl w:val="0"/>
              <w:suppressAutoHyphens/>
              <w:spacing w:after="0" w:line="240" w:lineRule="auto"/>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_____________________ Т.Х. Джатдоев</w:t>
            </w:r>
          </w:p>
          <w:p w14:paraId="45DBC2C8" w14:textId="77777777" w:rsidR="00ED614D" w:rsidRPr="00ED614D" w:rsidRDefault="00ED614D" w:rsidP="00ED614D">
            <w:pPr>
              <w:widowControl w:val="0"/>
              <w:suppressAutoHyphens/>
              <w:spacing w:after="0" w:line="240" w:lineRule="auto"/>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М.П.</w:t>
            </w:r>
          </w:p>
        </w:tc>
        <w:tc>
          <w:tcPr>
            <w:tcW w:w="4536" w:type="dxa"/>
          </w:tcPr>
          <w:p w14:paraId="1ACC4694" w14:textId="77777777" w:rsidR="00ED614D" w:rsidRPr="00ED614D" w:rsidRDefault="00ED614D" w:rsidP="00ED614D">
            <w:pPr>
              <w:widowControl w:val="0"/>
              <w:suppressAutoHyphens/>
              <w:spacing w:after="0" w:line="240" w:lineRule="auto"/>
              <w:rPr>
                <w:rFonts w:ascii="Times New Roman" w:eastAsia="Times New Roman" w:hAnsi="Times New Roman" w:cs="Times New Roman"/>
                <w:b/>
                <w:bCs/>
                <w:sz w:val="24"/>
                <w:szCs w:val="24"/>
                <w:lang w:eastAsia="zh-CN"/>
              </w:rPr>
            </w:pPr>
            <w:r w:rsidRPr="00ED614D">
              <w:rPr>
                <w:rFonts w:ascii="Times New Roman" w:eastAsia="Times New Roman" w:hAnsi="Times New Roman" w:cs="Times New Roman"/>
                <w:b/>
                <w:bCs/>
                <w:sz w:val="24"/>
                <w:szCs w:val="24"/>
                <w:lang w:eastAsia="zh-CN"/>
              </w:rPr>
              <w:lastRenderedPageBreak/>
              <w:t xml:space="preserve">ПОСТАВЩИК: </w:t>
            </w:r>
          </w:p>
          <w:p w14:paraId="61693A0E" w14:textId="77777777" w:rsidR="00ED614D" w:rsidRPr="00ED614D" w:rsidRDefault="00ED614D" w:rsidP="00ED614D">
            <w:pPr>
              <w:widowControl w:val="0"/>
              <w:suppressAutoHyphens/>
              <w:spacing w:after="0" w:line="240" w:lineRule="auto"/>
              <w:rPr>
                <w:rFonts w:ascii="Times New Roman" w:eastAsia="Times New Roman" w:hAnsi="Times New Roman" w:cs="Times New Roman"/>
                <w:sz w:val="24"/>
                <w:szCs w:val="24"/>
                <w:lang w:eastAsia="zh-CN"/>
              </w:rPr>
            </w:pPr>
          </w:p>
          <w:p w14:paraId="1CE51244" w14:textId="77777777" w:rsidR="00ED614D" w:rsidRPr="00ED614D" w:rsidRDefault="00ED614D" w:rsidP="00ED614D">
            <w:pPr>
              <w:widowControl w:val="0"/>
              <w:suppressAutoHyphens/>
              <w:spacing w:after="0" w:line="240" w:lineRule="auto"/>
              <w:rPr>
                <w:rFonts w:ascii="Times New Roman" w:eastAsia="Times New Roman" w:hAnsi="Times New Roman" w:cs="Times New Roman"/>
                <w:sz w:val="24"/>
                <w:szCs w:val="24"/>
                <w:lang w:eastAsia="zh-CN"/>
              </w:rPr>
            </w:pPr>
          </w:p>
          <w:p w14:paraId="1AFA72C1" w14:textId="77777777" w:rsidR="00ED614D" w:rsidRPr="00ED614D" w:rsidRDefault="00ED614D" w:rsidP="00ED614D">
            <w:pPr>
              <w:widowControl w:val="0"/>
              <w:suppressAutoHyphens/>
              <w:spacing w:after="0" w:line="240" w:lineRule="auto"/>
              <w:rPr>
                <w:rFonts w:ascii="Times New Roman" w:eastAsia="Times New Roman" w:hAnsi="Times New Roman" w:cs="Times New Roman"/>
                <w:sz w:val="24"/>
                <w:szCs w:val="24"/>
                <w:lang w:eastAsia="zh-CN"/>
              </w:rPr>
            </w:pPr>
          </w:p>
          <w:p w14:paraId="1511047F" w14:textId="77777777" w:rsidR="00ED614D" w:rsidRPr="00ED614D" w:rsidRDefault="00ED614D" w:rsidP="00ED614D">
            <w:pPr>
              <w:widowControl w:val="0"/>
              <w:suppressAutoHyphens/>
              <w:spacing w:after="0" w:line="240" w:lineRule="auto"/>
              <w:rPr>
                <w:rFonts w:ascii="Times New Roman" w:eastAsia="Times New Roman" w:hAnsi="Times New Roman" w:cs="Times New Roman"/>
                <w:sz w:val="24"/>
                <w:szCs w:val="24"/>
                <w:lang w:eastAsia="zh-CN"/>
              </w:rPr>
            </w:pPr>
          </w:p>
          <w:p w14:paraId="48E64052" w14:textId="77777777" w:rsidR="00ED614D" w:rsidRPr="00ED614D" w:rsidRDefault="00ED614D" w:rsidP="00ED614D">
            <w:pPr>
              <w:widowControl w:val="0"/>
              <w:suppressAutoHyphens/>
              <w:spacing w:after="0" w:line="240" w:lineRule="auto"/>
              <w:rPr>
                <w:rFonts w:ascii="Times New Roman" w:eastAsia="Times New Roman" w:hAnsi="Times New Roman" w:cs="Times New Roman"/>
                <w:sz w:val="24"/>
                <w:szCs w:val="24"/>
                <w:lang w:eastAsia="zh-CN"/>
              </w:rPr>
            </w:pPr>
          </w:p>
          <w:p w14:paraId="443E6EDE" w14:textId="77777777" w:rsidR="00ED614D" w:rsidRPr="00ED614D" w:rsidRDefault="00ED614D" w:rsidP="00ED614D">
            <w:pPr>
              <w:widowControl w:val="0"/>
              <w:suppressAutoHyphens/>
              <w:spacing w:after="0" w:line="240" w:lineRule="auto"/>
              <w:rPr>
                <w:rFonts w:ascii="Times New Roman" w:eastAsia="Times New Roman" w:hAnsi="Times New Roman" w:cs="Times New Roman"/>
                <w:sz w:val="24"/>
                <w:szCs w:val="24"/>
                <w:lang w:eastAsia="zh-CN"/>
              </w:rPr>
            </w:pPr>
          </w:p>
          <w:p w14:paraId="2A3015C3" w14:textId="77777777" w:rsidR="00ED614D" w:rsidRPr="00ED614D" w:rsidRDefault="00ED614D" w:rsidP="00ED614D">
            <w:pPr>
              <w:widowControl w:val="0"/>
              <w:suppressAutoHyphens/>
              <w:spacing w:after="0" w:line="240" w:lineRule="auto"/>
              <w:rPr>
                <w:rFonts w:ascii="Times New Roman" w:eastAsia="Times New Roman" w:hAnsi="Times New Roman" w:cs="Times New Roman"/>
                <w:sz w:val="24"/>
                <w:szCs w:val="24"/>
                <w:lang w:eastAsia="zh-CN"/>
              </w:rPr>
            </w:pPr>
          </w:p>
          <w:p w14:paraId="11BFAEE3" w14:textId="77777777" w:rsidR="00ED614D" w:rsidRPr="00ED614D" w:rsidRDefault="00ED614D" w:rsidP="00ED614D">
            <w:pPr>
              <w:widowControl w:val="0"/>
              <w:suppressAutoHyphens/>
              <w:spacing w:after="0" w:line="240" w:lineRule="auto"/>
              <w:rPr>
                <w:rFonts w:ascii="Times New Roman" w:eastAsia="Times New Roman" w:hAnsi="Times New Roman" w:cs="Times New Roman"/>
                <w:sz w:val="24"/>
                <w:szCs w:val="24"/>
                <w:lang w:eastAsia="zh-CN"/>
              </w:rPr>
            </w:pPr>
          </w:p>
          <w:p w14:paraId="01A4F42A" w14:textId="77777777" w:rsidR="00ED614D" w:rsidRPr="00ED614D" w:rsidRDefault="00ED614D" w:rsidP="00ED614D">
            <w:pPr>
              <w:widowControl w:val="0"/>
              <w:suppressAutoHyphens/>
              <w:spacing w:after="0" w:line="240" w:lineRule="auto"/>
              <w:rPr>
                <w:rFonts w:ascii="Times New Roman" w:eastAsia="Times New Roman" w:hAnsi="Times New Roman" w:cs="Times New Roman"/>
                <w:sz w:val="24"/>
                <w:szCs w:val="24"/>
                <w:lang w:eastAsia="zh-CN"/>
              </w:rPr>
            </w:pPr>
          </w:p>
          <w:p w14:paraId="30379D7D" w14:textId="77777777" w:rsidR="00ED614D" w:rsidRPr="00ED614D" w:rsidRDefault="00ED614D" w:rsidP="00ED614D">
            <w:pPr>
              <w:widowControl w:val="0"/>
              <w:suppressAutoHyphens/>
              <w:spacing w:after="0" w:line="240" w:lineRule="auto"/>
              <w:rPr>
                <w:rFonts w:ascii="Times New Roman" w:eastAsia="Times New Roman" w:hAnsi="Times New Roman" w:cs="Times New Roman"/>
                <w:sz w:val="24"/>
                <w:szCs w:val="24"/>
                <w:lang w:eastAsia="zh-CN"/>
              </w:rPr>
            </w:pPr>
          </w:p>
          <w:p w14:paraId="60A1A105" w14:textId="77777777" w:rsidR="00ED614D" w:rsidRPr="00ED614D" w:rsidRDefault="00ED614D" w:rsidP="00ED614D">
            <w:pPr>
              <w:widowControl w:val="0"/>
              <w:suppressAutoHyphens/>
              <w:spacing w:after="0" w:line="240" w:lineRule="auto"/>
              <w:rPr>
                <w:rFonts w:ascii="Times New Roman" w:eastAsia="Times New Roman" w:hAnsi="Times New Roman" w:cs="Times New Roman"/>
                <w:sz w:val="24"/>
                <w:szCs w:val="24"/>
                <w:lang w:eastAsia="zh-CN"/>
              </w:rPr>
            </w:pPr>
          </w:p>
          <w:p w14:paraId="33AB35A4" w14:textId="77777777" w:rsidR="00ED614D" w:rsidRPr="00ED614D" w:rsidRDefault="00ED614D" w:rsidP="00ED614D">
            <w:pPr>
              <w:widowControl w:val="0"/>
              <w:suppressAutoHyphens/>
              <w:spacing w:after="0" w:line="240" w:lineRule="auto"/>
              <w:rPr>
                <w:rFonts w:ascii="Times New Roman" w:eastAsia="Times New Roman" w:hAnsi="Times New Roman" w:cs="Times New Roman"/>
                <w:sz w:val="24"/>
                <w:szCs w:val="24"/>
                <w:lang w:eastAsia="zh-CN"/>
              </w:rPr>
            </w:pPr>
          </w:p>
          <w:p w14:paraId="4A359744" w14:textId="77777777" w:rsidR="00ED614D" w:rsidRPr="00ED614D" w:rsidRDefault="00ED614D" w:rsidP="00ED614D">
            <w:pPr>
              <w:widowControl w:val="0"/>
              <w:suppressAutoHyphens/>
              <w:spacing w:after="0" w:line="240" w:lineRule="auto"/>
              <w:rPr>
                <w:rFonts w:ascii="Times New Roman" w:eastAsia="Times New Roman" w:hAnsi="Times New Roman" w:cs="Times New Roman"/>
                <w:sz w:val="24"/>
                <w:szCs w:val="24"/>
                <w:lang w:eastAsia="zh-CN"/>
              </w:rPr>
            </w:pPr>
          </w:p>
          <w:p w14:paraId="04F8D882" w14:textId="77777777" w:rsidR="00ED614D" w:rsidRPr="00ED614D" w:rsidRDefault="00ED614D" w:rsidP="00ED614D">
            <w:pPr>
              <w:widowControl w:val="0"/>
              <w:suppressAutoHyphens/>
              <w:spacing w:after="0" w:line="240" w:lineRule="auto"/>
              <w:rPr>
                <w:rFonts w:ascii="Times New Roman" w:eastAsia="Times New Roman" w:hAnsi="Times New Roman" w:cs="Times New Roman"/>
                <w:sz w:val="24"/>
                <w:szCs w:val="24"/>
                <w:lang w:eastAsia="zh-CN"/>
              </w:rPr>
            </w:pPr>
          </w:p>
          <w:p w14:paraId="5996ADAB" w14:textId="77777777" w:rsidR="00ED614D" w:rsidRPr="00ED614D" w:rsidRDefault="00ED614D" w:rsidP="00ED614D">
            <w:pPr>
              <w:widowControl w:val="0"/>
              <w:suppressAutoHyphens/>
              <w:spacing w:after="0" w:line="240" w:lineRule="auto"/>
              <w:rPr>
                <w:rFonts w:ascii="Times New Roman" w:eastAsia="Times New Roman" w:hAnsi="Times New Roman" w:cs="Times New Roman"/>
                <w:sz w:val="24"/>
                <w:szCs w:val="24"/>
                <w:lang w:eastAsia="zh-CN"/>
              </w:rPr>
            </w:pPr>
          </w:p>
          <w:p w14:paraId="51703FF9" w14:textId="77777777" w:rsidR="00ED614D" w:rsidRDefault="00ED614D" w:rsidP="00ED614D">
            <w:pPr>
              <w:widowControl w:val="0"/>
              <w:suppressAutoHyphens/>
              <w:spacing w:after="0" w:line="240" w:lineRule="auto"/>
              <w:rPr>
                <w:rFonts w:ascii="Times New Roman" w:eastAsia="Times New Roman" w:hAnsi="Times New Roman" w:cs="Times New Roman"/>
                <w:sz w:val="24"/>
                <w:szCs w:val="24"/>
                <w:lang w:eastAsia="zh-CN"/>
              </w:rPr>
            </w:pPr>
          </w:p>
          <w:p w14:paraId="710F1DF0" w14:textId="77777777" w:rsidR="0090460D" w:rsidRDefault="0090460D" w:rsidP="00ED614D">
            <w:pPr>
              <w:widowControl w:val="0"/>
              <w:suppressAutoHyphens/>
              <w:spacing w:after="0" w:line="240" w:lineRule="auto"/>
              <w:rPr>
                <w:rFonts w:ascii="Times New Roman" w:eastAsia="Times New Roman" w:hAnsi="Times New Roman" w:cs="Times New Roman"/>
                <w:sz w:val="24"/>
                <w:szCs w:val="24"/>
                <w:lang w:eastAsia="zh-CN"/>
              </w:rPr>
            </w:pPr>
          </w:p>
          <w:p w14:paraId="503DF501" w14:textId="77777777" w:rsidR="0090460D" w:rsidRDefault="0090460D" w:rsidP="00ED614D">
            <w:pPr>
              <w:widowControl w:val="0"/>
              <w:suppressAutoHyphens/>
              <w:spacing w:after="0" w:line="240" w:lineRule="auto"/>
              <w:rPr>
                <w:rFonts w:ascii="Times New Roman" w:eastAsia="Times New Roman" w:hAnsi="Times New Roman" w:cs="Times New Roman"/>
                <w:sz w:val="24"/>
                <w:szCs w:val="24"/>
                <w:lang w:eastAsia="zh-CN"/>
              </w:rPr>
            </w:pPr>
          </w:p>
          <w:p w14:paraId="6698F675" w14:textId="77777777" w:rsidR="0090460D" w:rsidRDefault="0090460D" w:rsidP="00ED614D">
            <w:pPr>
              <w:widowControl w:val="0"/>
              <w:suppressAutoHyphens/>
              <w:spacing w:after="0" w:line="240" w:lineRule="auto"/>
              <w:rPr>
                <w:rFonts w:ascii="Times New Roman" w:eastAsia="Times New Roman" w:hAnsi="Times New Roman" w:cs="Times New Roman"/>
                <w:sz w:val="24"/>
                <w:szCs w:val="24"/>
                <w:lang w:eastAsia="zh-CN"/>
              </w:rPr>
            </w:pPr>
          </w:p>
          <w:p w14:paraId="7FC82638" w14:textId="77777777" w:rsidR="0090460D" w:rsidRDefault="0090460D" w:rsidP="00ED614D">
            <w:pPr>
              <w:widowControl w:val="0"/>
              <w:suppressAutoHyphens/>
              <w:spacing w:after="0" w:line="240" w:lineRule="auto"/>
              <w:rPr>
                <w:rFonts w:ascii="Times New Roman" w:eastAsia="Times New Roman" w:hAnsi="Times New Roman" w:cs="Times New Roman"/>
                <w:sz w:val="24"/>
                <w:szCs w:val="24"/>
                <w:lang w:eastAsia="zh-CN"/>
              </w:rPr>
            </w:pPr>
          </w:p>
          <w:p w14:paraId="122F2862" w14:textId="77777777" w:rsidR="0090460D" w:rsidRDefault="0090460D" w:rsidP="00ED614D">
            <w:pPr>
              <w:widowControl w:val="0"/>
              <w:suppressAutoHyphens/>
              <w:spacing w:after="0" w:line="240" w:lineRule="auto"/>
              <w:rPr>
                <w:rFonts w:ascii="Times New Roman" w:eastAsia="Times New Roman" w:hAnsi="Times New Roman" w:cs="Times New Roman"/>
                <w:sz w:val="24"/>
                <w:szCs w:val="24"/>
                <w:lang w:eastAsia="zh-CN"/>
              </w:rPr>
            </w:pPr>
          </w:p>
          <w:p w14:paraId="764B7887" w14:textId="77777777" w:rsidR="0090460D" w:rsidRDefault="0090460D" w:rsidP="00ED614D">
            <w:pPr>
              <w:widowControl w:val="0"/>
              <w:suppressAutoHyphens/>
              <w:spacing w:after="0" w:line="240" w:lineRule="auto"/>
              <w:rPr>
                <w:rFonts w:ascii="Times New Roman" w:eastAsia="Times New Roman" w:hAnsi="Times New Roman" w:cs="Times New Roman"/>
                <w:sz w:val="24"/>
                <w:szCs w:val="24"/>
                <w:lang w:eastAsia="zh-CN"/>
              </w:rPr>
            </w:pPr>
          </w:p>
          <w:p w14:paraId="032627D8" w14:textId="77777777" w:rsidR="0090460D" w:rsidRDefault="0090460D" w:rsidP="00ED614D">
            <w:pPr>
              <w:widowControl w:val="0"/>
              <w:suppressAutoHyphens/>
              <w:spacing w:after="0" w:line="240" w:lineRule="auto"/>
              <w:rPr>
                <w:rFonts w:ascii="Times New Roman" w:eastAsia="Times New Roman" w:hAnsi="Times New Roman" w:cs="Times New Roman"/>
                <w:sz w:val="24"/>
                <w:szCs w:val="24"/>
                <w:lang w:eastAsia="zh-CN"/>
              </w:rPr>
            </w:pPr>
          </w:p>
          <w:p w14:paraId="6A06685E" w14:textId="77777777" w:rsidR="0090460D" w:rsidRDefault="0090460D" w:rsidP="00ED614D">
            <w:pPr>
              <w:widowControl w:val="0"/>
              <w:suppressAutoHyphens/>
              <w:spacing w:after="0" w:line="240" w:lineRule="auto"/>
              <w:rPr>
                <w:rFonts w:ascii="Times New Roman" w:eastAsia="Times New Roman" w:hAnsi="Times New Roman" w:cs="Times New Roman"/>
                <w:sz w:val="24"/>
                <w:szCs w:val="24"/>
                <w:lang w:eastAsia="zh-CN"/>
              </w:rPr>
            </w:pPr>
          </w:p>
          <w:p w14:paraId="08F40C2B" w14:textId="77777777" w:rsidR="0090460D" w:rsidRDefault="0090460D" w:rsidP="00ED614D">
            <w:pPr>
              <w:widowControl w:val="0"/>
              <w:suppressAutoHyphens/>
              <w:spacing w:after="0" w:line="240" w:lineRule="auto"/>
              <w:rPr>
                <w:rFonts w:ascii="Times New Roman" w:eastAsia="Times New Roman" w:hAnsi="Times New Roman" w:cs="Times New Roman"/>
                <w:sz w:val="24"/>
                <w:szCs w:val="24"/>
                <w:lang w:eastAsia="zh-CN"/>
              </w:rPr>
            </w:pPr>
          </w:p>
          <w:p w14:paraId="6F923E0C" w14:textId="77777777" w:rsidR="0090460D" w:rsidRDefault="0090460D" w:rsidP="00ED614D">
            <w:pPr>
              <w:widowControl w:val="0"/>
              <w:suppressAutoHyphens/>
              <w:spacing w:after="0" w:line="240" w:lineRule="auto"/>
              <w:rPr>
                <w:rFonts w:ascii="Times New Roman" w:eastAsia="Times New Roman" w:hAnsi="Times New Roman" w:cs="Times New Roman"/>
                <w:sz w:val="24"/>
                <w:szCs w:val="24"/>
                <w:lang w:eastAsia="zh-CN"/>
              </w:rPr>
            </w:pPr>
          </w:p>
          <w:p w14:paraId="72A5CF9D" w14:textId="77777777" w:rsidR="0090460D" w:rsidRDefault="0090460D" w:rsidP="00ED614D">
            <w:pPr>
              <w:widowControl w:val="0"/>
              <w:suppressAutoHyphens/>
              <w:spacing w:after="0" w:line="240" w:lineRule="auto"/>
              <w:rPr>
                <w:rFonts w:ascii="Times New Roman" w:eastAsia="Times New Roman" w:hAnsi="Times New Roman" w:cs="Times New Roman"/>
                <w:sz w:val="24"/>
                <w:szCs w:val="24"/>
                <w:lang w:eastAsia="zh-CN"/>
              </w:rPr>
            </w:pPr>
          </w:p>
          <w:p w14:paraId="3ED850FB" w14:textId="77777777" w:rsidR="0090460D" w:rsidRDefault="0090460D" w:rsidP="00ED614D">
            <w:pPr>
              <w:widowControl w:val="0"/>
              <w:suppressAutoHyphens/>
              <w:spacing w:after="0" w:line="240" w:lineRule="auto"/>
              <w:rPr>
                <w:rFonts w:ascii="Times New Roman" w:eastAsia="Times New Roman" w:hAnsi="Times New Roman" w:cs="Times New Roman"/>
                <w:sz w:val="24"/>
                <w:szCs w:val="24"/>
                <w:lang w:eastAsia="zh-CN"/>
              </w:rPr>
            </w:pPr>
          </w:p>
          <w:p w14:paraId="31870A4C" w14:textId="77777777" w:rsidR="0090460D" w:rsidRDefault="0090460D" w:rsidP="00ED614D">
            <w:pPr>
              <w:widowControl w:val="0"/>
              <w:suppressAutoHyphens/>
              <w:spacing w:after="0" w:line="240" w:lineRule="auto"/>
              <w:rPr>
                <w:rFonts w:ascii="Times New Roman" w:eastAsia="Times New Roman" w:hAnsi="Times New Roman" w:cs="Times New Roman"/>
                <w:sz w:val="24"/>
                <w:szCs w:val="24"/>
                <w:lang w:eastAsia="zh-CN"/>
              </w:rPr>
            </w:pPr>
          </w:p>
          <w:p w14:paraId="15F600E0" w14:textId="77777777" w:rsidR="0090460D" w:rsidRDefault="0090460D" w:rsidP="00ED614D">
            <w:pPr>
              <w:widowControl w:val="0"/>
              <w:suppressAutoHyphens/>
              <w:spacing w:after="0" w:line="240" w:lineRule="auto"/>
              <w:rPr>
                <w:rFonts w:ascii="Times New Roman" w:eastAsia="Times New Roman" w:hAnsi="Times New Roman" w:cs="Times New Roman"/>
                <w:sz w:val="24"/>
                <w:szCs w:val="24"/>
                <w:lang w:eastAsia="zh-CN"/>
              </w:rPr>
            </w:pPr>
          </w:p>
          <w:p w14:paraId="38DAA718" w14:textId="77777777" w:rsidR="0090460D" w:rsidRDefault="0090460D" w:rsidP="00ED614D">
            <w:pPr>
              <w:widowControl w:val="0"/>
              <w:suppressAutoHyphens/>
              <w:spacing w:after="0" w:line="240" w:lineRule="auto"/>
              <w:rPr>
                <w:rFonts w:ascii="Times New Roman" w:eastAsia="Times New Roman" w:hAnsi="Times New Roman" w:cs="Times New Roman"/>
                <w:sz w:val="24"/>
                <w:szCs w:val="24"/>
                <w:lang w:eastAsia="zh-CN"/>
              </w:rPr>
            </w:pPr>
          </w:p>
          <w:p w14:paraId="0CAC155B" w14:textId="77777777" w:rsidR="0090460D" w:rsidRDefault="0090460D" w:rsidP="00ED614D">
            <w:pPr>
              <w:widowControl w:val="0"/>
              <w:suppressAutoHyphens/>
              <w:spacing w:after="0" w:line="240" w:lineRule="auto"/>
              <w:rPr>
                <w:rFonts w:ascii="Times New Roman" w:eastAsia="Times New Roman" w:hAnsi="Times New Roman" w:cs="Times New Roman"/>
                <w:sz w:val="24"/>
                <w:szCs w:val="24"/>
                <w:lang w:eastAsia="zh-CN"/>
              </w:rPr>
            </w:pPr>
          </w:p>
          <w:p w14:paraId="05FA359C" w14:textId="77777777" w:rsidR="0090460D" w:rsidRDefault="0090460D" w:rsidP="00ED614D">
            <w:pPr>
              <w:widowControl w:val="0"/>
              <w:suppressAutoHyphens/>
              <w:spacing w:after="0" w:line="240" w:lineRule="auto"/>
              <w:rPr>
                <w:rFonts w:ascii="Times New Roman" w:eastAsia="Times New Roman" w:hAnsi="Times New Roman" w:cs="Times New Roman"/>
                <w:sz w:val="24"/>
                <w:szCs w:val="24"/>
                <w:lang w:eastAsia="zh-CN"/>
              </w:rPr>
            </w:pPr>
          </w:p>
          <w:p w14:paraId="47784773" w14:textId="77777777" w:rsidR="0090460D" w:rsidRDefault="0090460D" w:rsidP="00ED614D">
            <w:pPr>
              <w:widowControl w:val="0"/>
              <w:suppressAutoHyphens/>
              <w:spacing w:after="0" w:line="240" w:lineRule="auto"/>
              <w:rPr>
                <w:rFonts w:ascii="Times New Roman" w:eastAsia="Times New Roman" w:hAnsi="Times New Roman" w:cs="Times New Roman"/>
                <w:sz w:val="24"/>
                <w:szCs w:val="24"/>
                <w:lang w:eastAsia="zh-CN"/>
              </w:rPr>
            </w:pPr>
          </w:p>
          <w:p w14:paraId="51B1408C" w14:textId="77777777" w:rsidR="0090460D" w:rsidRDefault="0090460D" w:rsidP="00ED614D">
            <w:pPr>
              <w:widowControl w:val="0"/>
              <w:suppressAutoHyphens/>
              <w:spacing w:after="0" w:line="240" w:lineRule="auto"/>
              <w:rPr>
                <w:rFonts w:ascii="Times New Roman" w:eastAsia="Times New Roman" w:hAnsi="Times New Roman" w:cs="Times New Roman"/>
                <w:sz w:val="24"/>
                <w:szCs w:val="24"/>
                <w:lang w:eastAsia="zh-CN"/>
              </w:rPr>
            </w:pPr>
          </w:p>
          <w:p w14:paraId="4003BE48" w14:textId="77777777" w:rsidR="0090460D" w:rsidRDefault="0090460D" w:rsidP="00ED614D">
            <w:pPr>
              <w:widowControl w:val="0"/>
              <w:suppressAutoHyphens/>
              <w:spacing w:after="0" w:line="240" w:lineRule="auto"/>
              <w:rPr>
                <w:rFonts w:ascii="Times New Roman" w:eastAsia="Times New Roman" w:hAnsi="Times New Roman" w:cs="Times New Roman"/>
                <w:sz w:val="24"/>
                <w:szCs w:val="24"/>
                <w:lang w:eastAsia="zh-CN"/>
              </w:rPr>
            </w:pPr>
          </w:p>
          <w:p w14:paraId="3BC73D9B" w14:textId="77777777" w:rsidR="0090460D" w:rsidRDefault="0090460D" w:rsidP="00ED614D">
            <w:pPr>
              <w:widowControl w:val="0"/>
              <w:suppressAutoHyphens/>
              <w:spacing w:after="0" w:line="240" w:lineRule="auto"/>
              <w:rPr>
                <w:rFonts w:ascii="Times New Roman" w:eastAsia="Times New Roman" w:hAnsi="Times New Roman" w:cs="Times New Roman"/>
                <w:sz w:val="24"/>
                <w:szCs w:val="24"/>
                <w:lang w:eastAsia="zh-CN"/>
              </w:rPr>
            </w:pPr>
          </w:p>
          <w:p w14:paraId="59E04C08" w14:textId="77777777" w:rsidR="0090460D" w:rsidRDefault="0090460D" w:rsidP="00ED614D">
            <w:pPr>
              <w:widowControl w:val="0"/>
              <w:suppressAutoHyphens/>
              <w:spacing w:after="0" w:line="240" w:lineRule="auto"/>
              <w:rPr>
                <w:rFonts w:ascii="Times New Roman" w:eastAsia="Times New Roman" w:hAnsi="Times New Roman" w:cs="Times New Roman"/>
                <w:sz w:val="24"/>
                <w:szCs w:val="24"/>
                <w:lang w:eastAsia="zh-CN"/>
              </w:rPr>
            </w:pPr>
          </w:p>
          <w:p w14:paraId="3BEFB403" w14:textId="77777777" w:rsidR="0090460D" w:rsidRDefault="0090460D" w:rsidP="00ED614D">
            <w:pPr>
              <w:widowControl w:val="0"/>
              <w:suppressAutoHyphens/>
              <w:spacing w:after="0" w:line="240" w:lineRule="auto"/>
              <w:rPr>
                <w:rFonts w:ascii="Times New Roman" w:eastAsia="Times New Roman" w:hAnsi="Times New Roman" w:cs="Times New Roman"/>
                <w:sz w:val="24"/>
                <w:szCs w:val="24"/>
                <w:lang w:eastAsia="zh-CN"/>
              </w:rPr>
            </w:pPr>
          </w:p>
          <w:p w14:paraId="3CF21A49" w14:textId="77777777" w:rsidR="0090460D" w:rsidRPr="00ED614D" w:rsidRDefault="0090460D" w:rsidP="00ED614D">
            <w:pPr>
              <w:widowControl w:val="0"/>
              <w:suppressAutoHyphens/>
              <w:spacing w:after="0" w:line="240" w:lineRule="auto"/>
              <w:rPr>
                <w:rFonts w:ascii="Times New Roman" w:eastAsia="Times New Roman" w:hAnsi="Times New Roman" w:cs="Times New Roman"/>
                <w:sz w:val="24"/>
                <w:szCs w:val="24"/>
                <w:lang w:eastAsia="zh-CN"/>
              </w:rPr>
            </w:pPr>
          </w:p>
          <w:p w14:paraId="5A5310F7" w14:textId="06CE9A26" w:rsidR="00ED614D" w:rsidRPr="00ED614D" w:rsidRDefault="00ED614D" w:rsidP="00ED614D">
            <w:pPr>
              <w:widowControl w:val="0"/>
              <w:suppressAutoHyphens/>
              <w:spacing w:after="0" w:line="240" w:lineRule="auto"/>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____________</w:t>
            </w:r>
          </w:p>
          <w:p w14:paraId="2B6F08B1" w14:textId="77777777" w:rsidR="00ED614D" w:rsidRPr="00ED614D" w:rsidRDefault="00ED614D" w:rsidP="00ED614D">
            <w:pPr>
              <w:widowControl w:val="0"/>
              <w:suppressAutoHyphens/>
              <w:spacing w:after="0" w:line="240" w:lineRule="auto"/>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М.П.</w:t>
            </w:r>
          </w:p>
        </w:tc>
      </w:tr>
    </w:tbl>
    <w:p w14:paraId="5885037A" w14:textId="77777777" w:rsidR="00ED614D" w:rsidRPr="00ED614D" w:rsidRDefault="00ED614D" w:rsidP="00ED614D">
      <w:pPr>
        <w:spacing w:after="0" w:line="240" w:lineRule="auto"/>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lastRenderedPageBreak/>
        <w:br w:type="page"/>
      </w:r>
    </w:p>
    <w:p w14:paraId="01E34C32" w14:textId="77777777" w:rsidR="00ED614D" w:rsidRPr="00ED614D" w:rsidRDefault="00ED614D" w:rsidP="00ED614D">
      <w:pPr>
        <w:spacing w:after="0" w:line="240" w:lineRule="auto"/>
        <w:jc w:val="right"/>
        <w:rPr>
          <w:rFonts w:ascii="Times New Roman" w:eastAsia="Times New Roman" w:hAnsi="Times New Roman" w:cs="Times New Roman"/>
          <w:sz w:val="24"/>
          <w:szCs w:val="24"/>
          <w:lang w:eastAsia="zh-CN"/>
        </w:rPr>
      </w:pPr>
      <w:bookmarkStart w:id="5" w:name="_Hlk115423310"/>
      <w:bookmarkStart w:id="6" w:name="_Hlk115423296"/>
      <w:bookmarkEnd w:id="4"/>
      <w:r w:rsidRPr="00ED614D">
        <w:rPr>
          <w:rFonts w:ascii="Times New Roman" w:eastAsia="Times New Roman" w:hAnsi="Times New Roman" w:cs="Times New Roman"/>
          <w:sz w:val="24"/>
          <w:szCs w:val="24"/>
          <w:lang w:eastAsia="zh-CN"/>
        </w:rPr>
        <w:lastRenderedPageBreak/>
        <w:t>Приложение № 1</w:t>
      </w:r>
    </w:p>
    <w:p w14:paraId="07EECAB9" w14:textId="77777777" w:rsidR="00ED614D" w:rsidRPr="00ED614D" w:rsidRDefault="00ED614D" w:rsidP="00ED614D">
      <w:pPr>
        <w:suppressAutoHyphens/>
        <w:spacing w:after="0" w:line="240" w:lineRule="auto"/>
        <w:jc w:val="right"/>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 xml:space="preserve">к Договору </w:t>
      </w:r>
    </w:p>
    <w:p w14:paraId="6EE3C34B" w14:textId="37B16BF5" w:rsidR="00ED614D" w:rsidRPr="00ED614D" w:rsidRDefault="00ED614D" w:rsidP="00ED614D">
      <w:pPr>
        <w:suppressAutoHyphens/>
        <w:spacing w:after="0" w:line="240" w:lineRule="auto"/>
        <w:jc w:val="right"/>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 xml:space="preserve">от </w:t>
      </w:r>
      <w:r w:rsidR="00B77AAE">
        <w:rPr>
          <w:rFonts w:ascii="Times New Roman" w:eastAsia="Times New Roman" w:hAnsi="Times New Roman" w:cs="Times New Roman"/>
          <w:sz w:val="24"/>
          <w:szCs w:val="24"/>
          <w:lang w:eastAsia="zh-CN"/>
        </w:rPr>
        <w:t xml:space="preserve">         </w:t>
      </w:r>
      <w:r w:rsidRPr="00ED614D">
        <w:rPr>
          <w:rFonts w:ascii="Times New Roman" w:eastAsia="Times New Roman" w:hAnsi="Times New Roman" w:cs="Times New Roman"/>
          <w:sz w:val="24"/>
          <w:szCs w:val="24"/>
          <w:lang w:eastAsia="zh-CN"/>
        </w:rPr>
        <w:t xml:space="preserve">№ </w:t>
      </w:r>
      <w:r w:rsidR="00B77AAE">
        <w:rPr>
          <w:rFonts w:ascii="Times New Roman" w:eastAsia="Times New Roman" w:hAnsi="Times New Roman" w:cs="Times New Roman"/>
          <w:sz w:val="24"/>
          <w:szCs w:val="24"/>
          <w:lang w:eastAsia="zh-CN"/>
        </w:rPr>
        <w:t xml:space="preserve">            </w:t>
      </w:r>
    </w:p>
    <w:bookmarkEnd w:id="5"/>
    <w:p w14:paraId="32C80BE6" w14:textId="77777777" w:rsidR="00ED614D" w:rsidRPr="00ED614D" w:rsidRDefault="00ED614D" w:rsidP="00ED614D">
      <w:pPr>
        <w:suppressAutoHyphens/>
        <w:spacing w:after="0" w:line="240" w:lineRule="auto"/>
        <w:jc w:val="both"/>
        <w:rPr>
          <w:rFonts w:ascii="Times New Roman" w:eastAsia="Times New Roman" w:hAnsi="Times New Roman" w:cs="Times New Roman"/>
          <w:sz w:val="24"/>
          <w:szCs w:val="24"/>
          <w:lang w:eastAsia="zh-CN"/>
        </w:rPr>
      </w:pPr>
    </w:p>
    <w:p w14:paraId="3F7D4441" w14:textId="77777777" w:rsidR="00ED614D" w:rsidRPr="00ED614D" w:rsidRDefault="00ED614D" w:rsidP="00ED614D">
      <w:pPr>
        <w:suppressAutoHyphens/>
        <w:spacing w:after="0" w:line="240" w:lineRule="auto"/>
        <w:jc w:val="center"/>
        <w:rPr>
          <w:rFonts w:ascii="Times New Roman" w:eastAsia="Times New Roman" w:hAnsi="Times New Roman" w:cs="Times New Roman"/>
          <w:sz w:val="24"/>
          <w:szCs w:val="24"/>
          <w:lang w:eastAsia="zh-CN"/>
        </w:rPr>
      </w:pPr>
      <w:bookmarkStart w:id="7" w:name="_Hlk115423320"/>
      <w:r w:rsidRPr="00ED614D">
        <w:rPr>
          <w:rFonts w:ascii="Times New Roman" w:eastAsia="Times New Roman" w:hAnsi="Times New Roman" w:cs="Times New Roman"/>
          <w:b/>
          <w:bCs/>
          <w:sz w:val="24"/>
          <w:szCs w:val="24"/>
          <w:lang w:eastAsia="zh-CN"/>
        </w:rPr>
        <w:t>СПЕЦИФИКАЦИЯ</w:t>
      </w:r>
    </w:p>
    <w:p w14:paraId="43B05950" w14:textId="77777777" w:rsidR="00ED614D" w:rsidRPr="00ED614D" w:rsidRDefault="00ED614D" w:rsidP="00ED614D">
      <w:pPr>
        <w:suppressAutoHyphens/>
        <w:spacing w:after="0" w:line="240" w:lineRule="auto"/>
        <w:jc w:val="both"/>
        <w:rPr>
          <w:rFonts w:ascii="Times New Roman" w:eastAsia="Times New Roman" w:hAnsi="Times New Roman" w:cs="Times New Roman"/>
          <w:b/>
          <w:bCs/>
          <w:sz w:val="24"/>
          <w:szCs w:val="24"/>
          <w:lang w:eastAsia="zh-CN"/>
        </w:rPr>
      </w:pPr>
    </w:p>
    <w:tbl>
      <w:tblPr>
        <w:tblW w:w="9645" w:type="dxa"/>
        <w:tblInd w:w="5" w:type="dxa"/>
        <w:tblLayout w:type="fixed"/>
        <w:tblCellMar>
          <w:left w:w="0" w:type="dxa"/>
          <w:right w:w="0" w:type="dxa"/>
        </w:tblCellMar>
        <w:tblLook w:val="04A0" w:firstRow="1" w:lastRow="0" w:firstColumn="1" w:lastColumn="0" w:noHBand="0" w:noVBand="1"/>
      </w:tblPr>
      <w:tblGrid>
        <w:gridCol w:w="567"/>
        <w:gridCol w:w="2979"/>
        <w:gridCol w:w="1560"/>
        <w:gridCol w:w="1277"/>
        <w:gridCol w:w="567"/>
        <w:gridCol w:w="1277"/>
        <w:gridCol w:w="1418"/>
      </w:tblGrid>
      <w:tr w:rsidR="00ED614D" w:rsidRPr="00ED614D" w14:paraId="3B2117C5" w14:textId="77777777" w:rsidTr="00ED614D">
        <w:trPr>
          <w:trHeight w:val="255"/>
        </w:trPr>
        <w:tc>
          <w:tcPr>
            <w:tcW w:w="567" w:type="dxa"/>
            <w:tcBorders>
              <w:top w:val="single" w:sz="4" w:space="0" w:color="000000"/>
              <w:left w:val="single" w:sz="4" w:space="0" w:color="000000"/>
              <w:bottom w:val="single" w:sz="4" w:space="0" w:color="000000"/>
              <w:right w:val="nil"/>
            </w:tcBorders>
            <w:hideMark/>
          </w:tcPr>
          <w:p w14:paraId="6FBC67A3" w14:textId="77777777" w:rsidR="00ED614D" w:rsidRPr="00ED614D" w:rsidRDefault="00ED614D" w:rsidP="00ED614D">
            <w:pPr>
              <w:suppressAutoHyphens/>
              <w:spacing w:after="0" w:line="240" w:lineRule="auto"/>
              <w:jc w:val="center"/>
              <w:rPr>
                <w:rFonts w:ascii="Times New Roman" w:eastAsia="Times New Roman" w:hAnsi="Times New Roman" w:cs="Times New Roman"/>
                <w:sz w:val="24"/>
                <w:szCs w:val="24"/>
                <w:lang w:eastAsia="zh-CN"/>
              </w:rPr>
            </w:pPr>
            <w:bookmarkStart w:id="8" w:name="_Hlk115423333"/>
            <w:bookmarkEnd w:id="7"/>
            <w:r w:rsidRPr="00ED614D">
              <w:rPr>
                <w:rFonts w:ascii="Times New Roman" w:eastAsia="Times New Roman" w:hAnsi="Times New Roman" w:cs="Times New Roman"/>
                <w:sz w:val="24"/>
                <w:szCs w:val="24"/>
                <w:lang w:eastAsia="zh-CN"/>
              </w:rPr>
              <w:t>№</w:t>
            </w:r>
          </w:p>
        </w:tc>
        <w:tc>
          <w:tcPr>
            <w:tcW w:w="2977" w:type="dxa"/>
            <w:tcBorders>
              <w:top w:val="single" w:sz="4" w:space="0" w:color="000000"/>
              <w:left w:val="single" w:sz="4" w:space="0" w:color="000000"/>
              <w:bottom w:val="single" w:sz="4" w:space="0" w:color="000000"/>
              <w:right w:val="single" w:sz="4" w:space="0" w:color="auto"/>
            </w:tcBorders>
            <w:hideMark/>
          </w:tcPr>
          <w:p w14:paraId="29E0D173" w14:textId="77777777" w:rsidR="00ED614D" w:rsidRPr="00ED614D" w:rsidRDefault="00ED614D" w:rsidP="00ED614D">
            <w:pPr>
              <w:suppressAutoHyphens/>
              <w:spacing w:after="0" w:line="240" w:lineRule="auto"/>
              <w:jc w:val="center"/>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 xml:space="preserve">Наименование </w:t>
            </w:r>
          </w:p>
          <w:p w14:paraId="30CFFEB9" w14:textId="77777777" w:rsidR="00ED614D" w:rsidRPr="00ED614D" w:rsidRDefault="00ED614D" w:rsidP="00ED614D">
            <w:pPr>
              <w:suppressAutoHyphens/>
              <w:spacing w:after="0" w:line="240" w:lineRule="auto"/>
              <w:jc w:val="center"/>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поставляемого товара, страна происхождения</w:t>
            </w:r>
          </w:p>
        </w:tc>
        <w:tc>
          <w:tcPr>
            <w:tcW w:w="1559" w:type="dxa"/>
            <w:tcBorders>
              <w:top w:val="single" w:sz="4" w:space="0" w:color="000000"/>
              <w:left w:val="single" w:sz="4" w:space="0" w:color="auto"/>
              <w:bottom w:val="single" w:sz="4" w:space="0" w:color="000000"/>
              <w:right w:val="nil"/>
            </w:tcBorders>
            <w:hideMark/>
          </w:tcPr>
          <w:p w14:paraId="366BBFCC" w14:textId="77777777" w:rsidR="00ED614D" w:rsidRPr="00ED614D" w:rsidRDefault="00ED614D" w:rsidP="00ED614D">
            <w:pPr>
              <w:suppressAutoHyphens/>
              <w:spacing w:after="0" w:line="240" w:lineRule="auto"/>
              <w:jc w:val="center"/>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Характеристики</w:t>
            </w:r>
          </w:p>
          <w:p w14:paraId="5EA9BE9D" w14:textId="77777777" w:rsidR="00ED614D" w:rsidRPr="00ED614D" w:rsidRDefault="00ED614D" w:rsidP="00ED614D">
            <w:pPr>
              <w:suppressAutoHyphens/>
              <w:spacing w:after="0" w:line="240" w:lineRule="auto"/>
              <w:jc w:val="center"/>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поставляемого товара</w:t>
            </w:r>
          </w:p>
        </w:tc>
        <w:tc>
          <w:tcPr>
            <w:tcW w:w="1276" w:type="dxa"/>
            <w:tcBorders>
              <w:top w:val="single" w:sz="4" w:space="0" w:color="000000"/>
              <w:left w:val="single" w:sz="4" w:space="0" w:color="000000"/>
              <w:bottom w:val="single" w:sz="4" w:space="0" w:color="000000"/>
              <w:right w:val="nil"/>
            </w:tcBorders>
            <w:hideMark/>
          </w:tcPr>
          <w:p w14:paraId="31026E25" w14:textId="77777777" w:rsidR="00ED614D" w:rsidRPr="00ED614D" w:rsidRDefault="00ED614D" w:rsidP="00ED614D">
            <w:pPr>
              <w:suppressAutoHyphens/>
              <w:spacing w:after="0" w:line="240" w:lineRule="auto"/>
              <w:jc w:val="center"/>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Ед. изм.</w:t>
            </w:r>
          </w:p>
        </w:tc>
        <w:tc>
          <w:tcPr>
            <w:tcW w:w="567" w:type="dxa"/>
            <w:tcBorders>
              <w:top w:val="single" w:sz="4" w:space="0" w:color="000000"/>
              <w:left w:val="single" w:sz="4" w:space="0" w:color="000000"/>
              <w:bottom w:val="single" w:sz="4" w:space="0" w:color="000000"/>
              <w:right w:val="nil"/>
            </w:tcBorders>
            <w:hideMark/>
          </w:tcPr>
          <w:p w14:paraId="45484481" w14:textId="77777777" w:rsidR="00ED614D" w:rsidRPr="00ED614D" w:rsidRDefault="00ED614D" w:rsidP="00ED614D">
            <w:pPr>
              <w:suppressAutoHyphens/>
              <w:spacing w:after="0" w:line="240" w:lineRule="auto"/>
              <w:jc w:val="center"/>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Кол-во</w:t>
            </w:r>
          </w:p>
        </w:tc>
        <w:tc>
          <w:tcPr>
            <w:tcW w:w="1276" w:type="dxa"/>
            <w:tcBorders>
              <w:top w:val="single" w:sz="4" w:space="0" w:color="000000"/>
              <w:left w:val="single" w:sz="4" w:space="0" w:color="000000"/>
              <w:bottom w:val="single" w:sz="4" w:space="0" w:color="000000"/>
              <w:right w:val="nil"/>
            </w:tcBorders>
            <w:hideMark/>
          </w:tcPr>
          <w:p w14:paraId="0078D226" w14:textId="77777777" w:rsidR="00ED614D" w:rsidRPr="00ED614D" w:rsidRDefault="00ED614D" w:rsidP="00ED614D">
            <w:pPr>
              <w:suppressAutoHyphens/>
              <w:spacing w:after="0" w:line="240" w:lineRule="auto"/>
              <w:jc w:val="center"/>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Цена за ед., руб.</w:t>
            </w:r>
          </w:p>
        </w:tc>
        <w:tc>
          <w:tcPr>
            <w:tcW w:w="1417" w:type="dxa"/>
            <w:tcBorders>
              <w:top w:val="single" w:sz="4" w:space="0" w:color="000000"/>
              <w:left w:val="single" w:sz="4" w:space="0" w:color="000000"/>
              <w:bottom w:val="single" w:sz="4" w:space="0" w:color="000000"/>
              <w:right w:val="single" w:sz="4" w:space="0" w:color="000000"/>
            </w:tcBorders>
            <w:hideMark/>
          </w:tcPr>
          <w:p w14:paraId="3622A1A5" w14:textId="77777777" w:rsidR="00ED614D" w:rsidRPr="00ED614D" w:rsidRDefault="00ED614D" w:rsidP="00ED614D">
            <w:pPr>
              <w:suppressAutoHyphens/>
              <w:spacing w:after="0" w:line="240" w:lineRule="auto"/>
              <w:jc w:val="center"/>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Сумма,</w:t>
            </w:r>
          </w:p>
          <w:p w14:paraId="69A0065D" w14:textId="77777777" w:rsidR="00ED614D" w:rsidRPr="00ED614D" w:rsidRDefault="00ED614D" w:rsidP="00ED614D">
            <w:pPr>
              <w:suppressAutoHyphens/>
              <w:spacing w:after="0" w:line="240" w:lineRule="auto"/>
              <w:jc w:val="center"/>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руб.</w:t>
            </w:r>
          </w:p>
        </w:tc>
      </w:tr>
      <w:tr w:rsidR="00ED614D" w:rsidRPr="00ED614D" w14:paraId="2B6BCE2E" w14:textId="77777777" w:rsidTr="00B77AAE">
        <w:trPr>
          <w:trHeight w:val="255"/>
        </w:trPr>
        <w:tc>
          <w:tcPr>
            <w:tcW w:w="567" w:type="dxa"/>
            <w:tcBorders>
              <w:top w:val="single" w:sz="4" w:space="0" w:color="000000"/>
              <w:left w:val="single" w:sz="4" w:space="0" w:color="000000"/>
              <w:bottom w:val="single" w:sz="4" w:space="0" w:color="000000"/>
              <w:right w:val="nil"/>
            </w:tcBorders>
            <w:hideMark/>
          </w:tcPr>
          <w:p w14:paraId="7F99AF50" w14:textId="77777777" w:rsidR="00ED614D" w:rsidRPr="00ED614D" w:rsidRDefault="00ED614D" w:rsidP="00ED614D">
            <w:pPr>
              <w:suppressAutoHyphens/>
              <w:spacing w:after="0" w:line="240" w:lineRule="auto"/>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1.</w:t>
            </w:r>
          </w:p>
        </w:tc>
        <w:tc>
          <w:tcPr>
            <w:tcW w:w="2977" w:type="dxa"/>
            <w:tcBorders>
              <w:top w:val="single" w:sz="4" w:space="0" w:color="000000"/>
              <w:left w:val="single" w:sz="4" w:space="0" w:color="000000"/>
              <w:bottom w:val="single" w:sz="4" w:space="0" w:color="000000"/>
              <w:right w:val="single" w:sz="4" w:space="0" w:color="auto"/>
            </w:tcBorders>
          </w:tcPr>
          <w:p w14:paraId="096E815E" w14:textId="2C876701" w:rsidR="00ED614D" w:rsidRPr="00ED614D" w:rsidRDefault="00ED614D" w:rsidP="00ED614D">
            <w:pPr>
              <w:suppressAutoHyphens/>
              <w:snapToGrid w:val="0"/>
              <w:spacing w:after="0" w:line="240" w:lineRule="auto"/>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auto"/>
              <w:bottom w:val="single" w:sz="4" w:space="0" w:color="000000"/>
              <w:right w:val="nil"/>
            </w:tcBorders>
          </w:tcPr>
          <w:p w14:paraId="29BBD98A" w14:textId="61875266" w:rsidR="00ED614D" w:rsidRPr="00ED614D" w:rsidRDefault="00ED614D" w:rsidP="00ED614D">
            <w:pPr>
              <w:suppressAutoHyphens/>
              <w:snapToGrid w:val="0"/>
              <w:spacing w:after="0" w:line="240" w:lineRule="auto"/>
              <w:rPr>
                <w:rFonts w:ascii="Times New Roman" w:eastAsia="Times New Roman" w:hAnsi="Times New Roman" w:cs="Times New Roman"/>
                <w:sz w:val="24"/>
                <w:szCs w:val="24"/>
                <w:lang w:eastAsia="zh-CN"/>
              </w:rPr>
            </w:pPr>
          </w:p>
        </w:tc>
        <w:tc>
          <w:tcPr>
            <w:tcW w:w="1276" w:type="dxa"/>
            <w:tcBorders>
              <w:top w:val="single" w:sz="4" w:space="0" w:color="000000"/>
              <w:left w:val="single" w:sz="4" w:space="0" w:color="000000"/>
              <w:bottom w:val="single" w:sz="4" w:space="0" w:color="000000"/>
              <w:right w:val="nil"/>
            </w:tcBorders>
            <w:hideMark/>
          </w:tcPr>
          <w:p w14:paraId="26955448" w14:textId="1F71065F" w:rsidR="00ED614D" w:rsidRPr="00ED614D" w:rsidRDefault="00ED614D" w:rsidP="00ED614D">
            <w:pPr>
              <w:suppressAutoHyphens/>
              <w:snapToGrid w:val="0"/>
              <w:spacing w:after="0" w:line="240" w:lineRule="auto"/>
              <w:rPr>
                <w:rFonts w:ascii="Times New Roman" w:eastAsia="Times New Roman" w:hAnsi="Times New Roman" w:cs="Times New Roman"/>
                <w:sz w:val="24"/>
                <w:szCs w:val="24"/>
                <w:lang w:eastAsia="zh-CN"/>
              </w:rPr>
            </w:pPr>
          </w:p>
        </w:tc>
        <w:tc>
          <w:tcPr>
            <w:tcW w:w="567" w:type="dxa"/>
            <w:tcBorders>
              <w:top w:val="single" w:sz="4" w:space="0" w:color="000000"/>
              <w:left w:val="single" w:sz="4" w:space="0" w:color="000000"/>
              <w:bottom w:val="single" w:sz="4" w:space="0" w:color="000000"/>
              <w:right w:val="nil"/>
            </w:tcBorders>
          </w:tcPr>
          <w:p w14:paraId="49CF1D21" w14:textId="4E0E32E4" w:rsidR="00ED614D" w:rsidRPr="00ED614D" w:rsidRDefault="00ED614D" w:rsidP="00ED614D">
            <w:pPr>
              <w:suppressAutoHyphens/>
              <w:snapToGrid w:val="0"/>
              <w:spacing w:after="0" w:line="240" w:lineRule="auto"/>
              <w:rPr>
                <w:rFonts w:ascii="Times New Roman" w:eastAsia="Times New Roman" w:hAnsi="Times New Roman" w:cs="Times New Roman"/>
                <w:sz w:val="24"/>
                <w:szCs w:val="24"/>
                <w:lang w:eastAsia="zh-CN"/>
              </w:rPr>
            </w:pPr>
          </w:p>
        </w:tc>
        <w:tc>
          <w:tcPr>
            <w:tcW w:w="1276" w:type="dxa"/>
            <w:tcBorders>
              <w:top w:val="single" w:sz="4" w:space="0" w:color="000000"/>
              <w:left w:val="single" w:sz="4" w:space="0" w:color="000000"/>
              <w:bottom w:val="single" w:sz="4" w:space="0" w:color="000000"/>
              <w:right w:val="nil"/>
            </w:tcBorders>
          </w:tcPr>
          <w:p w14:paraId="299D6610" w14:textId="11C34081" w:rsidR="00ED614D" w:rsidRPr="00ED614D" w:rsidRDefault="00ED614D" w:rsidP="00ED614D">
            <w:pPr>
              <w:suppressAutoHyphens/>
              <w:snapToGrid w:val="0"/>
              <w:spacing w:after="0" w:line="240" w:lineRule="auto"/>
              <w:rPr>
                <w:rFonts w:ascii="Times New Roman" w:eastAsia="Times New Roman" w:hAnsi="Times New Roman" w:cs="Times New Roman"/>
                <w:sz w:val="24"/>
                <w:szCs w:val="24"/>
                <w:lang w:eastAsia="zh-CN"/>
              </w:rPr>
            </w:pPr>
          </w:p>
        </w:tc>
        <w:tc>
          <w:tcPr>
            <w:tcW w:w="1417" w:type="dxa"/>
            <w:tcBorders>
              <w:top w:val="single" w:sz="4" w:space="0" w:color="000000"/>
              <w:left w:val="single" w:sz="4" w:space="0" w:color="000000"/>
              <w:bottom w:val="single" w:sz="4" w:space="0" w:color="000000"/>
              <w:right w:val="single" w:sz="4" w:space="0" w:color="000000"/>
            </w:tcBorders>
          </w:tcPr>
          <w:p w14:paraId="16613CF2" w14:textId="0A8E4904" w:rsidR="00ED614D" w:rsidRPr="00ED614D" w:rsidRDefault="00ED614D" w:rsidP="00ED614D">
            <w:pPr>
              <w:suppressAutoHyphens/>
              <w:snapToGrid w:val="0"/>
              <w:spacing w:after="0" w:line="240" w:lineRule="auto"/>
              <w:rPr>
                <w:rFonts w:ascii="Times New Roman" w:eastAsia="Times New Roman" w:hAnsi="Times New Roman" w:cs="Times New Roman"/>
                <w:sz w:val="24"/>
                <w:szCs w:val="24"/>
                <w:lang w:eastAsia="zh-CN"/>
              </w:rPr>
            </w:pPr>
          </w:p>
        </w:tc>
      </w:tr>
      <w:tr w:rsidR="00B77AAE" w:rsidRPr="00ED614D" w14:paraId="58A69B97" w14:textId="77777777" w:rsidTr="00B77AAE">
        <w:trPr>
          <w:trHeight w:val="255"/>
        </w:trPr>
        <w:tc>
          <w:tcPr>
            <w:tcW w:w="567" w:type="dxa"/>
            <w:tcBorders>
              <w:top w:val="single" w:sz="4" w:space="0" w:color="000000"/>
              <w:left w:val="single" w:sz="4" w:space="0" w:color="000000"/>
              <w:bottom w:val="single" w:sz="4" w:space="0" w:color="000000"/>
              <w:right w:val="nil"/>
            </w:tcBorders>
          </w:tcPr>
          <w:p w14:paraId="0345325C" w14:textId="7AC76A72" w:rsidR="00B77AAE" w:rsidRPr="00ED614D" w:rsidRDefault="00B77AAE" w:rsidP="00ED614D">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w:t>
            </w:r>
          </w:p>
        </w:tc>
        <w:tc>
          <w:tcPr>
            <w:tcW w:w="2977" w:type="dxa"/>
            <w:tcBorders>
              <w:top w:val="single" w:sz="4" w:space="0" w:color="000000"/>
              <w:left w:val="single" w:sz="4" w:space="0" w:color="000000"/>
              <w:bottom w:val="single" w:sz="4" w:space="0" w:color="000000"/>
              <w:right w:val="single" w:sz="4" w:space="0" w:color="auto"/>
            </w:tcBorders>
          </w:tcPr>
          <w:p w14:paraId="10A9AD1F" w14:textId="77777777" w:rsidR="00B77AAE" w:rsidRPr="00ED614D" w:rsidRDefault="00B77AAE" w:rsidP="00ED614D">
            <w:pPr>
              <w:suppressAutoHyphens/>
              <w:snapToGrid w:val="0"/>
              <w:spacing w:after="0" w:line="240" w:lineRule="auto"/>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auto"/>
              <w:bottom w:val="single" w:sz="4" w:space="0" w:color="000000"/>
              <w:right w:val="nil"/>
            </w:tcBorders>
          </w:tcPr>
          <w:p w14:paraId="58632C7E" w14:textId="77777777" w:rsidR="00B77AAE" w:rsidRPr="00ED614D" w:rsidRDefault="00B77AAE" w:rsidP="00ED614D">
            <w:pPr>
              <w:suppressAutoHyphens/>
              <w:snapToGrid w:val="0"/>
              <w:spacing w:after="0" w:line="240" w:lineRule="auto"/>
              <w:rPr>
                <w:rFonts w:ascii="Times New Roman" w:eastAsia="Times New Roman" w:hAnsi="Times New Roman" w:cs="Times New Roman"/>
                <w:sz w:val="24"/>
                <w:szCs w:val="24"/>
                <w:lang w:eastAsia="zh-CN"/>
              </w:rPr>
            </w:pPr>
          </w:p>
        </w:tc>
        <w:tc>
          <w:tcPr>
            <w:tcW w:w="1276" w:type="dxa"/>
            <w:tcBorders>
              <w:top w:val="single" w:sz="4" w:space="0" w:color="000000"/>
              <w:left w:val="single" w:sz="4" w:space="0" w:color="000000"/>
              <w:bottom w:val="single" w:sz="4" w:space="0" w:color="000000"/>
              <w:right w:val="nil"/>
            </w:tcBorders>
          </w:tcPr>
          <w:p w14:paraId="6FAED163" w14:textId="77777777" w:rsidR="00B77AAE" w:rsidRPr="00ED614D" w:rsidRDefault="00B77AAE" w:rsidP="00ED614D">
            <w:pPr>
              <w:suppressAutoHyphens/>
              <w:snapToGrid w:val="0"/>
              <w:spacing w:after="0" w:line="240" w:lineRule="auto"/>
              <w:rPr>
                <w:rFonts w:ascii="Times New Roman" w:eastAsia="Times New Roman" w:hAnsi="Times New Roman" w:cs="Times New Roman"/>
                <w:sz w:val="24"/>
                <w:szCs w:val="24"/>
                <w:lang w:eastAsia="zh-CN"/>
              </w:rPr>
            </w:pPr>
          </w:p>
        </w:tc>
        <w:tc>
          <w:tcPr>
            <w:tcW w:w="567" w:type="dxa"/>
            <w:tcBorders>
              <w:top w:val="single" w:sz="4" w:space="0" w:color="000000"/>
              <w:left w:val="single" w:sz="4" w:space="0" w:color="000000"/>
              <w:bottom w:val="single" w:sz="4" w:space="0" w:color="000000"/>
              <w:right w:val="nil"/>
            </w:tcBorders>
          </w:tcPr>
          <w:p w14:paraId="20A3A739" w14:textId="77777777" w:rsidR="00B77AAE" w:rsidRPr="00ED614D" w:rsidRDefault="00B77AAE" w:rsidP="00ED614D">
            <w:pPr>
              <w:suppressAutoHyphens/>
              <w:snapToGrid w:val="0"/>
              <w:spacing w:after="0" w:line="240" w:lineRule="auto"/>
              <w:rPr>
                <w:rFonts w:ascii="Times New Roman" w:eastAsia="Times New Roman" w:hAnsi="Times New Roman" w:cs="Times New Roman"/>
                <w:sz w:val="24"/>
                <w:szCs w:val="24"/>
                <w:lang w:eastAsia="zh-CN"/>
              </w:rPr>
            </w:pPr>
          </w:p>
        </w:tc>
        <w:tc>
          <w:tcPr>
            <w:tcW w:w="1276" w:type="dxa"/>
            <w:tcBorders>
              <w:top w:val="single" w:sz="4" w:space="0" w:color="000000"/>
              <w:left w:val="single" w:sz="4" w:space="0" w:color="000000"/>
              <w:bottom w:val="single" w:sz="4" w:space="0" w:color="000000"/>
              <w:right w:val="nil"/>
            </w:tcBorders>
          </w:tcPr>
          <w:p w14:paraId="4152EAAE" w14:textId="77777777" w:rsidR="00B77AAE" w:rsidRPr="00ED614D" w:rsidRDefault="00B77AAE" w:rsidP="00ED614D">
            <w:pPr>
              <w:suppressAutoHyphens/>
              <w:snapToGrid w:val="0"/>
              <w:spacing w:after="0" w:line="240" w:lineRule="auto"/>
              <w:rPr>
                <w:rFonts w:ascii="Times New Roman" w:eastAsia="Times New Roman" w:hAnsi="Times New Roman" w:cs="Times New Roman"/>
                <w:sz w:val="24"/>
                <w:szCs w:val="24"/>
                <w:lang w:eastAsia="zh-CN"/>
              </w:rPr>
            </w:pPr>
          </w:p>
        </w:tc>
        <w:tc>
          <w:tcPr>
            <w:tcW w:w="1417" w:type="dxa"/>
            <w:tcBorders>
              <w:top w:val="single" w:sz="4" w:space="0" w:color="000000"/>
              <w:left w:val="single" w:sz="4" w:space="0" w:color="000000"/>
              <w:bottom w:val="single" w:sz="4" w:space="0" w:color="000000"/>
              <w:right w:val="single" w:sz="4" w:space="0" w:color="000000"/>
            </w:tcBorders>
          </w:tcPr>
          <w:p w14:paraId="2501FF29" w14:textId="77777777" w:rsidR="00B77AAE" w:rsidRPr="00ED614D" w:rsidRDefault="00B77AAE" w:rsidP="00ED614D">
            <w:pPr>
              <w:suppressAutoHyphens/>
              <w:snapToGrid w:val="0"/>
              <w:spacing w:after="0" w:line="240" w:lineRule="auto"/>
              <w:rPr>
                <w:rFonts w:ascii="Times New Roman" w:eastAsia="Times New Roman" w:hAnsi="Times New Roman" w:cs="Times New Roman"/>
                <w:sz w:val="24"/>
                <w:szCs w:val="24"/>
                <w:lang w:eastAsia="zh-CN"/>
              </w:rPr>
            </w:pPr>
          </w:p>
        </w:tc>
      </w:tr>
      <w:tr w:rsidR="00B77AAE" w:rsidRPr="00ED614D" w14:paraId="19D88E85" w14:textId="77777777" w:rsidTr="00B77AAE">
        <w:trPr>
          <w:trHeight w:val="255"/>
        </w:trPr>
        <w:tc>
          <w:tcPr>
            <w:tcW w:w="567" w:type="dxa"/>
            <w:tcBorders>
              <w:top w:val="single" w:sz="4" w:space="0" w:color="000000"/>
              <w:left w:val="single" w:sz="4" w:space="0" w:color="000000"/>
              <w:bottom w:val="single" w:sz="4" w:space="0" w:color="000000"/>
              <w:right w:val="nil"/>
            </w:tcBorders>
          </w:tcPr>
          <w:p w14:paraId="29187F10" w14:textId="216C0114" w:rsidR="00B77AAE" w:rsidRPr="00ED614D" w:rsidRDefault="00B77AAE" w:rsidP="00ED614D">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p>
        </w:tc>
        <w:tc>
          <w:tcPr>
            <w:tcW w:w="2977" w:type="dxa"/>
            <w:tcBorders>
              <w:top w:val="single" w:sz="4" w:space="0" w:color="000000"/>
              <w:left w:val="single" w:sz="4" w:space="0" w:color="000000"/>
              <w:bottom w:val="single" w:sz="4" w:space="0" w:color="000000"/>
              <w:right w:val="single" w:sz="4" w:space="0" w:color="auto"/>
            </w:tcBorders>
          </w:tcPr>
          <w:p w14:paraId="2BCF5338" w14:textId="77777777" w:rsidR="00B77AAE" w:rsidRPr="00ED614D" w:rsidRDefault="00B77AAE" w:rsidP="00ED614D">
            <w:pPr>
              <w:suppressAutoHyphens/>
              <w:snapToGrid w:val="0"/>
              <w:spacing w:after="0" w:line="240" w:lineRule="auto"/>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auto"/>
              <w:bottom w:val="single" w:sz="4" w:space="0" w:color="000000"/>
              <w:right w:val="nil"/>
            </w:tcBorders>
          </w:tcPr>
          <w:p w14:paraId="4BB84CFB" w14:textId="77777777" w:rsidR="00B77AAE" w:rsidRPr="00ED614D" w:rsidRDefault="00B77AAE" w:rsidP="00ED614D">
            <w:pPr>
              <w:suppressAutoHyphens/>
              <w:snapToGrid w:val="0"/>
              <w:spacing w:after="0" w:line="240" w:lineRule="auto"/>
              <w:rPr>
                <w:rFonts w:ascii="Times New Roman" w:eastAsia="Times New Roman" w:hAnsi="Times New Roman" w:cs="Times New Roman"/>
                <w:sz w:val="24"/>
                <w:szCs w:val="24"/>
                <w:lang w:eastAsia="zh-CN"/>
              </w:rPr>
            </w:pPr>
          </w:p>
        </w:tc>
        <w:tc>
          <w:tcPr>
            <w:tcW w:w="1276" w:type="dxa"/>
            <w:tcBorders>
              <w:top w:val="single" w:sz="4" w:space="0" w:color="000000"/>
              <w:left w:val="single" w:sz="4" w:space="0" w:color="000000"/>
              <w:bottom w:val="single" w:sz="4" w:space="0" w:color="000000"/>
              <w:right w:val="nil"/>
            </w:tcBorders>
          </w:tcPr>
          <w:p w14:paraId="786E1784" w14:textId="77777777" w:rsidR="00B77AAE" w:rsidRPr="00ED614D" w:rsidRDefault="00B77AAE" w:rsidP="00ED614D">
            <w:pPr>
              <w:suppressAutoHyphens/>
              <w:snapToGrid w:val="0"/>
              <w:spacing w:after="0" w:line="240" w:lineRule="auto"/>
              <w:rPr>
                <w:rFonts w:ascii="Times New Roman" w:eastAsia="Times New Roman" w:hAnsi="Times New Roman" w:cs="Times New Roman"/>
                <w:sz w:val="24"/>
                <w:szCs w:val="24"/>
                <w:lang w:eastAsia="zh-CN"/>
              </w:rPr>
            </w:pPr>
          </w:p>
        </w:tc>
        <w:tc>
          <w:tcPr>
            <w:tcW w:w="567" w:type="dxa"/>
            <w:tcBorders>
              <w:top w:val="single" w:sz="4" w:space="0" w:color="000000"/>
              <w:left w:val="single" w:sz="4" w:space="0" w:color="000000"/>
              <w:bottom w:val="single" w:sz="4" w:space="0" w:color="000000"/>
              <w:right w:val="nil"/>
            </w:tcBorders>
          </w:tcPr>
          <w:p w14:paraId="32891718" w14:textId="77777777" w:rsidR="00B77AAE" w:rsidRPr="00ED614D" w:rsidRDefault="00B77AAE" w:rsidP="00ED614D">
            <w:pPr>
              <w:suppressAutoHyphens/>
              <w:snapToGrid w:val="0"/>
              <w:spacing w:after="0" w:line="240" w:lineRule="auto"/>
              <w:rPr>
                <w:rFonts w:ascii="Times New Roman" w:eastAsia="Times New Roman" w:hAnsi="Times New Roman" w:cs="Times New Roman"/>
                <w:sz w:val="24"/>
                <w:szCs w:val="24"/>
                <w:lang w:eastAsia="zh-CN"/>
              </w:rPr>
            </w:pPr>
          </w:p>
        </w:tc>
        <w:tc>
          <w:tcPr>
            <w:tcW w:w="1276" w:type="dxa"/>
            <w:tcBorders>
              <w:top w:val="single" w:sz="4" w:space="0" w:color="000000"/>
              <w:left w:val="single" w:sz="4" w:space="0" w:color="000000"/>
              <w:bottom w:val="single" w:sz="4" w:space="0" w:color="000000"/>
              <w:right w:val="nil"/>
            </w:tcBorders>
          </w:tcPr>
          <w:p w14:paraId="5047BC2C" w14:textId="77777777" w:rsidR="00B77AAE" w:rsidRPr="00ED614D" w:rsidRDefault="00B77AAE" w:rsidP="00ED614D">
            <w:pPr>
              <w:suppressAutoHyphens/>
              <w:snapToGrid w:val="0"/>
              <w:spacing w:after="0" w:line="240" w:lineRule="auto"/>
              <w:rPr>
                <w:rFonts w:ascii="Times New Roman" w:eastAsia="Times New Roman" w:hAnsi="Times New Roman" w:cs="Times New Roman"/>
                <w:sz w:val="24"/>
                <w:szCs w:val="24"/>
                <w:lang w:eastAsia="zh-CN"/>
              </w:rPr>
            </w:pPr>
          </w:p>
        </w:tc>
        <w:tc>
          <w:tcPr>
            <w:tcW w:w="1417" w:type="dxa"/>
            <w:tcBorders>
              <w:top w:val="single" w:sz="4" w:space="0" w:color="000000"/>
              <w:left w:val="single" w:sz="4" w:space="0" w:color="000000"/>
              <w:bottom w:val="single" w:sz="4" w:space="0" w:color="000000"/>
              <w:right w:val="single" w:sz="4" w:space="0" w:color="000000"/>
            </w:tcBorders>
          </w:tcPr>
          <w:p w14:paraId="6B0AD69F" w14:textId="77777777" w:rsidR="00B77AAE" w:rsidRPr="00ED614D" w:rsidRDefault="00B77AAE" w:rsidP="00ED614D">
            <w:pPr>
              <w:suppressAutoHyphens/>
              <w:snapToGrid w:val="0"/>
              <w:spacing w:after="0" w:line="240" w:lineRule="auto"/>
              <w:rPr>
                <w:rFonts w:ascii="Times New Roman" w:eastAsia="Times New Roman" w:hAnsi="Times New Roman" w:cs="Times New Roman"/>
                <w:sz w:val="24"/>
                <w:szCs w:val="24"/>
                <w:lang w:eastAsia="zh-CN"/>
              </w:rPr>
            </w:pPr>
          </w:p>
        </w:tc>
      </w:tr>
    </w:tbl>
    <w:p w14:paraId="61D19260" w14:textId="77777777" w:rsidR="00ED614D" w:rsidRPr="00ED614D" w:rsidRDefault="00ED614D" w:rsidP="00ED614D">
      <w:pPr>
        <w:tabs>
          <w:tab w:val="left" w:pos="708"/>
          <w:tab w:val="center" w:pos="4677"/>
          <w:tab w:val="right" w:pos="9355"/>
        </w:tabs>
        <w:suppressAutoHyphens/>
        <w:spacing w:after="0" w:line="240" w:lineRule="auto"/>
        <w:jc w:val="both"/>
        <w:rPr>
          <w:rFonts w:ascii="Times New Roman" w:eastAsia="Times New Roman" w:hAnsi="Times New Roman" w:cs="Times New Roman"/>
          <w:b/>
          <w:sz w:val="24"/>
          <w:szCs w:val="24"/>
          <w:lang w:eastAsia="zh-CN"/>
        </w:rPr>
      </w:pPr>
      <w:r w:rsidRPr="00ED614D">
        <w:rPr>
          <w:rFonts w:ascii="Times New Roman" w:eastAsia="Times New Roman" w:hAnsi="Times New Roman" w:cs="Times New Roman"/>
          <w:b/>
          <w:sz w:val="24"/>
          <w:szCs w:val="24"/>
          <w:lang w:eastAsia="zh-CN"/>
        </w:rPr>
        <w:t>*Соответствие требованиям государственных стандартов: соответствует требованиям ГОСТ 33133-2014.</w:t>
      </w:r>
    </w:p>
    <w:p w14:paraId="790F4B6E" w14:textId="040B3583" w:rsidR="00ED614D" w:rsidRPr="00ED614D" w:rsidRDefault="00ED614D" w:rsidP="00ED614D">
      <w:pPr>
        <w:tabs>
          <w:tab w:val="left" w:pos="708"/>
          <w:tab w:val="center" w:pos="4677"/>
          <w:tab w:val="right" w:pos="9355"/>
        </w:tabs>
        <w:suppressAutoHyphens/>
        <w:spacing w:after="0" w:line="240" w:lineRule="auto"/>
        <w:jc w:val="both"/>
        <w:rPr>
          <w:rFonts w:ascii="Times New Roman" w:eastAsia="Times New Roman" w:hAnsi="Times New Roman" w:cs="Times New Roman"/>
          <w:b/>
          <w:sz w:val="24"/>
          <w:szCs w:val="24"/>
          <w:lang w:eastAsia="zh-CN"/>
        </w:rPr>
      </w:pPr>
      <w:r w:rsidRPr="00ED614D">
        <w:rPr>
          <w:rFonts w:ascii="Times New Roman" w:eastAsia="Times New Roman" w:hAnsi="Times New Roman" w:cs="Times New Roman"/>
          <w:b/>
          <w:sz w:val="24"/>
          <w:szCs w:val="24"/>
          <w:lang w:eastAsia="zh-CN"/>
        </w:rPr>
        <w:t xml:space="preserve">Всего на </w:t>
      </w:r>
      <w:proofErr w:type="gramStart"/>
      <w:r w:rsidRPr="00ED614D">
        <w:rPr>
          <w:rFonts w:ascii="Times New Roman" w:eastAsia="Times New Roman" w:hAnsi="Times New Roman" w:cs="Times New Roman"/>
          <w:b/>
          <w:sz w:val="24"/>
          <w:szCs w:val="24"/>
          <w:lang w:eastAsia="zh-CN"/>
        </w:rPr>
        <w:t xml:space="preserve">сумму: </w:t>
      </w:r>
      <w:r w:rsidR="00B77AAE">
        <w:rPr>
          <w:rFonts w:ascii="Times New Roman" w:eastAsia="Times New Roman" w:hAnsi="Times New Roman" w:cs="Times New Roman"/>
          <w:b/>
          <w:sz w:val="24"/>
          <w:szCs w:val="24"/>
          <w:lang w:eastAsia="zh-CN"/>
        </w:rPr>
        <w:t xml:space="preserve">  </w:t>
      </w:r>
      <w:proofErr w:type="gramEnd"/>
      <w:r w:rsidR="00B77AAE">
        <w:rPr>
          <w:rFonts w:ascii="Times New Roman" w:eastAsia="Times New Roman" w:hAnsi="Times New Roman" w:cs="Times New Roman"/>
          <w:b/>
          <w:sz w:val="24"/>
          <w:szCs w:val="24"/>
          <w:lang w:eastAsia="zh-CN"/>
        </w:rPr>
        <w:t xml:space="preserve">             </w:t>
      </w:r>
      <w:r w:rsidRPr="00ED614D">
        <w:rPr>
          <w:rFonts w:ascii="Times New Roman" w:eastAsia="Times New Roman" w:hAnsi="Times New Roman" w:cs="Times New Roman"/>
          <w:b/>
          <w:sz w:val="24"/>
          <w:szCs w:val="24"/>
          <w:lang w:eastAsia="zh-CN"/>
        </w:rPr>
        <w:t>руб. (</w:t>
      </w:r>
      <w:r w:rsidR="00B77AAE">
        <w:rPr>
          <w:rFonts w:ascii="Times New Roman" w:eastAsia="Times New Roman" w:hAnsi="Times New Roman" w:cs="Times New Roman"/>
          <w:b/>
          <w:sz w:val="24"/>
          <w:szCs w:val="24"/>
          <w:lang w:eastAsia="zh-CN"/>
        </w:rPr>
        <w:t xml:space="preserve">                        </w:t>
      </w:r>
      <w:r w:rsidRPr="00ED614D">
        <w:rPr>
          <w:rFonts w:ascii="Times New Roman" w:eastAsia="Times New Roman" w:hAnsi="Times New Roman" w:cs="Times New Roman"/>
          <w:b/>
          <w:sz w:val="24"/>
          <w:szCs w:val="24"/>
          <w:lang w:eastAsia="zh-CN"/>
        </w:rPr>
        <w:t xml:space="preserve">рублей </w:t>
      </w:r>
      <w:r w:rsidR="00B77AAE">
        <w:rPr>
          <w:rFonts w:ascii="Times New Roman" w:eastAsia="Times New Roman" w:hAnsi="Times New Roman" w:cs="Times New Roman"/>
          <w:b/>
          <w:sz w:val="24"/>
          <w:szCs w:val="24"/>
          <w:lang w:eastAsia="zh-CN"/>
        </w:rPr>
        <w:t xml:space="preserve"> </w:t>
      </w:r>
      <w:r w:rsidRPr="00ED614D">
        <w:rPr>
          <w:rFonts w:ascii="Times New Roman" w:eastAsia="Times New Roman" w:hAnsi="Times New Roman" w:cs="Times New Roman"/>
          <w:b/>
          <w:sz w:val="24"/>
          <w:szCs w:val="24"/>
          <w:lang w:eastAsia="zh-CN"/>
        </w:rPr>
        <w:t xml:space="preserve">копеек), </w:t>
      </w:r>
      <w:r w:rsidR="00B77AAE" w:rsidRPr="00B77AAE">
        <w:rPr>
          <w:rFonts w:ascii="Times New Roman" w:eastAsia="Times New Roman" w:hAnsi="Times New Roman" w:cs="Times New Roman"/>
          <w:b/>
          <w:sz w:val="24"/>
          <w:szCs w:val="24"/>
          <w:lang w:eastAsia="zh-CN"/>
        </w:rPr>
        <w:t>в  том  числе  НДС  _____ (_____ рублей _____ копеек)</w:t>
      </w:r>
      <w:r w:rsidR="00B77AAE">
        <w:rPr>
          <w:rFonts w:ascii="Times New Roman" w:eastAsia="Times New Roman" w:hAnsi="Times New Roman" w:cs="Times New Roman"/>
          <w:b/>
          <w:sz w:val="24"/>
          <w:szCs w:val="24"/>
          <w:lang w:eastAsia="zh-CN"/>
        </w:rPr>
        <w:t xml:space="preserve"> </w:t>
      </w:r>
      <w:r w:rsidR="00B77AAE" w:rsidRPr="00B77AAE">
        <w:rPr>
          <w:rFonts w:ascii="Times New Roman" w:eastAsia="Times New Roman" w:hAnsi="Times New Roman" w:cs="Times New Roman"/>
          <w:b/>
          <w:sz w:val="24"/>
          <w:szCs w:val="24"/>
          <w:lang w:eastAsia="zh-CN"/>
        </w:rPr>
        <w:t>или без НДС</w:t>
      </w:r>
      <w:r w:rsidR="00B77AAE">
        <w:rPr>
          <w:rFonts w:ascii="Times New Roman" w:eastAsia="Times New Roman" w:hAnsi="Times New Roman" w:cs="Times New Roman"/>
          <w:b/>
          <w:sz w:val="24"/>
          <w:szCs w:val="24"/>
          <w:lang w:eastAsia="zh-CN"/>
        </w:rPr>
        <w:t xml:space="preserve"> </w:t>
      </w:r>
      <w:r w:rsidR="00B77AAE" w:rsidRPr="00B77AAE">
        <w:rPr>
          <w:rFonts w:ascii="Times New Roman" w:eastAsia="Times New Roman" w:hAnsi="Times New Roman" w:cs="Times New Roman"/>
          <w:b/>
          <w:sz w:val="24"/>
          <w:szCs w:val="24"/>
          <w:lang w:eastAsia="zh-CN"/>
        </w:rPr>
        <w:t>(НДС не облагается).</w:t>
      </w:r>
    </w:p>
    <w:p w14:paraId="5ACDAB21" w14:textId="77777777" w:rsidR="00ED614D" w:rsidRPr="00ED614D" w:rsidRDefault="00ED614D" w:rsidP="00ED614D">
      <w:pPr>
        <w:tabs>
          <w:tab w:val="left" w:pos="708"/>
          <w:tab w:val="center" w:pos="4677"/>
          <w:tab w:val="right" w:pos="9355"/>
        </w:tabs>
        <w:suppressAutoHyphens/>
        <w:spacing w:after="0" w:line="240" w:lineRule="auto"/>
        <w:jc w:val="both"/>
        <w:rPr>
          <w:rFonts w:ascii="Times New Roman" w:eastAsia="Times New Roman" w:hAnsi="Times New Roman" w:cs="Times New Roman"/>
          <w:b/>
          <w:sz w:val="24"/>
          <w:szCs w:val="24"/>
          <w:lang w:eastAsia="zh-CN"/>
        </w:rPr>
      </w:pPr>
    </w:p>
    <w:tbl>
      <w:tblPr>
        <w:tblW w:w="9930" w:type="dxa"/>
        <w:tblLayout w:type="fixed"/>
        <w:tblLook w:val="04A0" w:firstRow="1" w:lastRow="0" w:firstColumn="1" w:lastColumn="0" w:noHBand="0" w:noVBand="1"/>
      </w:tblPr>
      <w:tblGrid>
        <w:gridCol w:w="5308"/>
        <w:gridCol w:w="4622"/>
      </w:tblGrid>
      <w:tr w:rsidR="00ED614D" w:rsidRPr="00ED614D" w14:paraId="3C7C6CE8" w14:textId="77777777" w:rsidTr="00ED614D">
        <w:tc>
          <w:tcPr>
            <w:tcW w:w="5304" w:type="dxa"/>
            <w:hideMark/>
          </w:tcPr>
          <w:bookmarkEnd w:id="6"/>
          <w:bookmarkEnd w:id="8"/>
          <w:p w14:paraId="58696672" w14:textId="77777777" w:rsidR="00ED614D" w:rsidRPr="00ED614D" w:rsidRDefault="00ED614D" w:rsidP="00ED614D">
            <w:pPr>
              <w:suppressAutoHyphens/>
              <w:spacing w:after="0" w:line="240" w:lineRule="auto"/>
              <w:jc w:val="both"/>
              <w:rPr>
                <w:rFonts w:ascii="Times New Roman" w:eastAsia="Times New Roman" w:hAnsi="Times New Roman" w:cs="Times New Roman"/>
                <w:b/>
                <w:sz w:val="24"/>
                <w:szCs w:val="24"/>
                <w:lang w:eastAsia="zh-CN"/>
              </w:rPr>
            </w:pPr>
            <w:r w:rsidRPr="00ED614D">
              <w:rPr>
                <w:rFonts w:ascii="Times New Roman" w:eastAsia="Times New Roman" w:hAnsi="Times New Roman" w:cs="Times New Roman"/>
                <w:b/>
                <w:sz w:val="24"/>
                <w:szCs w:val="24"/>
                <w:lang w:eastAsia="zh-CN"/>
              </w:rPr>
              <w:t>ОТ ИМЕНИ ЗАКАЗЧИКА:</w:t>
            </w:r>
          </w:p>
        </w:tc>
        <w:tc>
          <w:tcPr>
            <w:tcW w:w="4619" w:type="dxa"/>
            <w:hideMark/>
          </w:tcPr>
          <w:p w14:paraId="5E8C03D8" w14:textId="77777777" w:rsidR="00ED614D" w:rsidRPr="00ED614D" w:rsidRDefault="00ED614D" w:rsidP="00ED614D">
            <w:pPr>
              <w:suppressAutoHyphens/>
              <w:spacing w:after="0" w:line="240" w:lineRule="auto"/>
              <w:jc w:val="both"/>
              <w:rPr>
                <w:rFonts w:ascii="Times New Roman" w:eastAsia="Times New Roman" w:hAnsi="Times New Roman" w:cs="Times New Roman"/>
                <w:b/>
                <w:sz w:val="24"/>
                <w:szCs w:val="24"/>
                <w:lang w:eastAsia="zh-CN"/>
              </w:rPr>
            </w:pPr>
            <w:r w:rsidRPr="00ED614D">
              <w:rPr>
                <w:rFonts w:ascii="Times New Roman" w:eastAsia="Times New Roman" w:hAnsi="Times New Roman" w:cs="Times New Roman"/>
                <w:b/>
                <w:sz w:val="24"/>
                <w:szCs w:val="24"/>
                <w:lang w:eastAsia="zh-CN"/>
              </w:rPr>
              <w:t>ОТ ИМЕНИ ПОСТАВЩИКА:</w:t>
            </w:r>
          </w:p>
        </w:tc>
      </w:tr>
      <w:tr w:rsidR="00ED614D" w:rsidRPr="00ED614D" w14:paraId="1D17B8F2" w14:textId="77777777" w:rsidTr="00ED614D">
        <w:trPr>
          <w:trHeight w:val="439"/>
        </w:trPr>
        <w:tc>
          <w:tcPr>
            <w:tcW w:w="5304" w:type="dxa"/>
          </w:tcPr>
          <w:p w14:paraId="0C6AC84A" w14:textId="77777777" w:rsidR="00ED614D" w:rsidRPr="00ED614D" w:rsidRDefault="00ED614D" w:rsidP="00ED614D">
            <w:pPr>
              <w:suppressAutoHyphens/>
              <w:spacing w:after="0" w:line="240" w:lineRule="auto"/>
              <w:jc w:val="both"/>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Директор</w:t>
            </w:r>
          </w:p>
          <w:p w14:paraId="779287B6" w14:textId="77777777" w:rsidR="00ED614D" w:rsidRPr="00ED614D" w:rsidRDefault="00ED614D" w:rsidP="00ED614D">
            <w:pPr>
              <w:suppressAutoHyphens/>
              <w:spacing w:after="0" w:line="240" w:lineRule="auto"/>
              <w:jc w:val="both"/>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 xml:space="preserve">Шпаковского филиала </w:t>
            </w:r>
          </w:p>
          <w:p w14:paraId="4B6D403C" w14:textId="77777777" w:rsidR="00ED614D" w:rsidRPr="00ED614D" w:rsidRDefault="00ED614D" w:rsidP="00ED614D">
            <w:pPr>
              <w:suppressAutoHyphens/>
              <w:spacing w:after="0" w:line="240" w:lineRule="auto"/>
              <w:jc w:val="both"/>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ГБУ СК «Стававтодор»</w:t>
            </w:r>
          </w:p>
          <w:p w14:paraId="39462606" w14:textId="77777777" w:rsidR="00ED614D" w:rsidRPr="00ED614D" w:rsidRDefault="00ED614D" w:rsidP="00ED614D">
            <w:pPr>
              <w:suppressAutoHyphens/>
              <w:spacing w:after="0" w:line="240" w:lineRule="auto"/>
              <w:jc w:val="both"/>
              <w:rPr>
                <w:rFonts w:ascii="Times New Roman" w:eastAsia="Times New Roman" w:hAnsi="Times New Roman" w:cs="Times New Roman"/>
                <w:sz w:val="24"/>
                <w:szCs w:val="24"/>
                <w:lang w:eastAsia="zh-CN"/>
              </w:rPr>
            </w:pPr>
          </w:p>
        </w:tc>
        <w:tc>
          <w:tcPr>
            <w:tcW w:w="4619" w:type="dxa"/>
          </w:tcPr>
          <w:p w14:paraId="13BCDDDD" w14:textId="430E9CAE" w:rsidR="00ED614D" w:rsidRPr="00ED614D" w:rsidRDefault="00ED614D" w:rsidP="00ED614D">
            <w:pPr>
              <w:suppressAutoHyphens/>
              <w:spacing w:after="0" w:line="240" w:lineRule="auto"/>
              <w:jc w:val="both"/>
              <w:rPr>
                <w:rFonts w:ascii="Times New Roman" w:eastAsia="Times New Roman" w:hAnsi="Times New Roman" w:cs="Times New Roman"/>
                <w:sz w:val="24"/>
                <w:szCs w:val="24"/>
                <w:lang w:eastAsia="zh-CN"/>
              </w:rPr>
            </w:pPr>
          </w:p>
          <w:p w14:paraId="4F9830B7" w14:textId="77777777" w:rsidR="00ED614D" w:rsidRPr="00ED614D" w:rsidRDefault="00ED614D" w:rsidP="00ED614D">
            <w:pPr>
              <w:suppressAutoHyphens/>
              <w:spacing w:after="0" w:line="240" w:lineRule="auto"/>
              <w:jc w:val="both"/>
              <w:rPr>
                <w:rFonts w:ascii="Times New Roman" w:eastAsia="Times New Roman" w:hAnsi="Times New Roman" w:cs="Times New Roman"/>
                <w:sz w:val="24"/>
                <w:szCs w:val="24"/>
                <w:lang w:eastAsia="zh-CN"/>
              </w:rPr>
            </w:pPr>
          </w:p>
          <w:p w14:paraId="1C91B69F" w14:textId="77777777" w:rsidR="00ED614D" w:rsidRPr="00ED614D" w:rsidRDefault="00ED614D" w:rsidP="00ED614D">
            <w:pPr>
              <w:suppressAutoHyphens/>
              <w:spacing w:after="0" w:line="240" w:lineRule="auto"/>
              <w:jc w:val="both"/>
              <w:rPr>
                <w:rFonts w:ascii="Times New Roman" w:eastAsia="Times New Roman" w:hAnsi="Times New Roman" w:cs="Times New Roman"/>
                <w:sz w:val="24"/>
                <w:szCs w:val="24"/>
                <w:lang w:eastAsia="zh-CN"/>
              </w:rPr>
            </w:pPr>
          </w:p>
        </w:tc>
      </w:tr>
      <w:tr w:rsidR="00ED614D" w:rsidRPr="00ED614D" w14:paraId="5168831E" w14:textId="77777777" w:rsidTr="00ED614D">
        <w:tc>
          <w:tcPr>
            <w:tcW w:w="5304" w:type="dxa"/>
            <w:hideMark/>
          </w:tcPr>
          <w:p w14:paraId="321EE4D2" w14:textId="77777777" w:rsidR="00ED614D" w:rsidRPr="00ED614D" w:rsidRDefault="00ED614D" w:rsidP="00ED614D">
            <w:pPr>
              <w:suppressAutoHyphens/>
              <w:spacing w:after="0" w:line="240" w:lineRule="auto"/>
              <w:jc w:val="both"/>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_____________________ Т.Х. Джатдоев</w:t>
            </w:r>
          </w:p>
        </w:tc>
        <w:tc>
          <w:tcPr>
            <w:tcW w:w="4619" w:type="dxa"/>
            <w:hideMark/>
          </w:tcPr>
          <w:p w14:paraId="663D1C03" w14:textId="229D9CE0" w:rsidR="00ED614D" w:rsidRPr="00ED614D" w:rsidRDefault="00ED614D" w:rsidP="00ED614D">
            <w:pPr>
              <w:suppressAutoHyphens/>
              <w:spacing w:after="0" w:line="240" w:lineRule="auto"/>
              <w:jc w:val="both"/>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______________________</w:t>
            </w:r>
          </w:p>
        </w:tc>
      </w:tr>
      <w:tr w:rsidR="00ED614D" w:rsidRPr="00ED614D" w14:paraId="206623D4" w14:textId="77777777" w:rsidTr="00ED614D">
        <w:tc>
          <w:tcPr>
            <w:tcW w:w="5304" w:type="dxa"/>
            <w:hideMark/>
          </w:tcPr>
          <w:p w14:paraId="317B028C" w14:textId="77777777" w:rsidR="00ED614D" w:rsidRPr="00ED614D" w:rsidRDefault="00ED614D" w:rsidP="00ED614D">
            <w:pPr>
              <w:suppressAutoHyphens/>
              <w:spacing w:after="0" w:line="240" w:lineRule="auto"/>
              <w:jc w:val="both"/>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М.П.</w:t>
            </w:r>
          </w:p>
        </w:tc>
        <w:tc>
          <w:tcPr>
            <w:tcW w:w="4619" w:type="dxa"/>
            <w:hideMark/>
          </w:tcPr>
          <w:p w14:paraId="571D76DF" w14:textId="77777777" w:rsidR="00ED614D" w:rsidRPr="00ED614D" w:rsidRDefault="00ED614D" w:rsidP="00ED614D">
            <w:pPr>
              <w:suppressAutoHyphens/>
              <w:spacing w:after="0" w:line="240" w:lineRule="auto"/>
              <w:jc w:val="both"/>
              <w:rPr>
                <w:rFonts w:ascii="Times New Roman" w:eastAsia="Times New Roman" w:hAnsi="Times New Roman" w:cs="Times New Roman"/>
                <w:sz w:val="24"/>
                <w:szCs w:val="24"/>
                <w:lang w:eastAsia="zh-CN"/>
              </w:rPr>
            </w:pPr>
            <w:r w:rsidRPr="00ED614D">
              <w:rPr>
                <w:rFonts w:ascii="Times New Roman" w:eastAsia="Times New Roman" w:hAnsi="Times New Roman" w:cs="Times New Roman"/>
                <w:sz w:val="24"/>
                <w:szCs w:val="24"/>
                <w:lang w:eastAsia="zh-CN"/>
              </w:rPr>
              <w:t>М.П.</w:t>
            </w:r>
          </w:p>
        </w:tc>
      </w:tr>
    </w:tbl>
    <w:p w14:paraId="136487E2" w14:textId="77777777" w:rsidR="00E64297" w:rsidRPr="00ED614D" w:rsidRDefault="00E64297" w:rsidP="00ED614D">
      <w:pPr>
        <w:spacing w:after="0" w:line="240" w:lineRule="auto"/>
        <w:rPr>
          <w:rFonts w:ascii="Times New Roman" w:hAnsi="Times New Roman" w:cs="Times New Roman"/>
          <w:sz w:val="24"/>
          <w:szCs w:val="24"/>
        </w:rPr>
      </w:pPr>
    </w:p>
    <w:sectPr w:rsidR="00E64297" w:rsidRPr="00ED614D" w:rsidSect="00ED614D">
      <w:headerReference w:type="default" r:id="rId7"/>
      <w:pgSz w:w="11907" w:h="16840" w:code="9"/>
      <w:pgMar w:top="1418" w:right="567" w:bottom="1134"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9745C" w14:textId="77777777" w:rsidR="00ED614D" w:rsidRDefault="00ED614D" w:rsidP="00ED614D">
      <w:pPr>
        <w:spacing w:after="0" w:line="240" w:lineRule="auto"/>
      </w:pPr>
      <w:r>
        <w:separator/>
      </w:r>
    </w:p>
  </w:endnote>
  <w:endnote w:type="continuationSeparator" w:id="0">
    <w:p w14:paraId="51BB1EBB" w14:textId="77777777" w:rsidR="00ED614D" w:rsidRDefault="00ED614D" w:rsidP="00ED6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EBDAC" w14:textId="77777777" w:rsidR="00ED614D" w:rsidRDefault="00ED614D" w:rsidP="00ED614D">
      <w:pPr>
        <w:spacing w:after="0" w:line="240" w:lineRule="auto"/>
      </w:pPr>
      <w:r>
        <w:separator/>
      </w:r>
    </w:p>
  </w:footnote>
  <w:footnote w:type="continuationSeparator" w:id="0">
    <w:p w14:paraId="06D08D78" w14:textId="77777777" w:rsidR="00ED614D" w:rsidRDefault="00ED614D" w:rsidP="00ED6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53026077"/>
      <w:docPartObj>
        <w:docPartGallery w:val="Page Numbers (Top of Page)"/>
        <w:docPartUnique/>
      </w:docPartObj>
    </w:sdtPr>
    <w:sdtEndPr/>
    <w:sdtContent>
      <w:p w14:paraId="527C206C" w14:textId="0C296284" w:rsidR="00ED614D" w:rsidRPr="00ED614D" w:rsidRDefault="00ED614D">
        <w:pPr>
          <w:pStyle w:val="a3"/>
          <w:jc w:val="center"/>
          <w:rPr>
            <w:rFonts w:ascii="Times New Roman" w:hAnsi="Times New Roman" w:cs="Times New Roman"/>
            <w:sz w:val="24"/>
            <w:szCs w:val="24"/>
          </w:rPr>
        </w:pPr>
        <w:r w:rsidRPr="00ED614D">
          <w:rPr>
            <w:rFonts w:ascii="Times New Roman" w:hAnsi="Times New Roman" w:cs="Times New Roman"/>
            <w:sz w:val="24"/>
            <w:szCs w:val="24"/>
          </w:rPr>
          <w:fldChar w:fldCharType="begin"/>
        </w:r>
        <w:r w:rsidRPr="00ED614D">
          <w:rPr>
            <w:rFonts w:ascii="Times New Roman" w:hAnsi="Times New Roman" w:cs="Times New Roman"/>
            <w:sz w:val="24"/>
            <w:szCs w:val="24"/>
          </w:rPr>
          <w:instrText>PAGE   \* MERGEFORMAT</w:instrText>
        </w:r>
        <w:r w:rsidRPr="00ED614D">
          <w:rPr>
            <w:rFonts w:ascii="Times New Roman" w:hAnsi="Times New Roman" w:cs="Times New Roman"/>
            <w:sz w:val="24"/>
            <w:szCs w:val="24"/>
          </w:rPr>
          <w:fldChar w:fldCharType="separate"/>
        </w:r>
        <w:r w:rsidRPr="00ED614D">
          <w:rPr>
            <w:rFonts w:ascii="Times New Roman" w:hAnsi="Times New Roman" w:cs="Times New Roman"/>
            <w:sz w:val="24"/>
            <w:szCs w:val="24"/>
          </w:rPr>
          <w:t>2</w:t>
        </w:r>
        <w:r w:rsidRPr="00ED614D">
          <w:rPr>
            <w:rFonts w:ascii="Times New Roman" w:hAnsi="Times New Roman" w:cs="Times New Roman"/>
            <w:sz w:val="24"/>
            <w:szCs w:val="24"/>
          </w:rPr>
          <w:fldChar w:fldCharType="end"/>
        </w:r>
      </w:p>
    </w:sdtContent>
  </w:sdt>
  <w:p w14:paraId="15BADD85" w14:textId="77777777" w:rsidR="00ED614D" w:rsidRPr="00ED614D" w:rsidRDefault="00ED614D">
    <w:pPr>
      <w:pStyle w:val="a3"/>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14D"/>
    <w:rsid w:val="00146F54"/>
    <w:rsid w:val="00165CD2"/>
    <w:rsid w:val="001A5156"/>
    <w:rsid w:val="002058F8"/>
    <w:rsid w:val="002A70C2"/>
    <w:rsid w:val="00320B76"/>
    <w:rsid w:val="00341DD6"/>
    <w:rsid w:val="005A62D3"/>
    <w:rsid w:val="006A410F"/>
    <w:rsid w:val="0090460D"/>
    <w:rsid w:val="00B77AAE"/>
    <w:rsid w:val="00D8009B"/>
    <w:rsid w:val="00D8756C"/>
    <w:rsid w:val="00E54702"/>
    <w:rsid w:val="00E64297"/>
    <w:rsid w:val="00ED614D"/>
    <w:rsid w:val="00F26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C907C"/>
  <w15:chartTrackingRefBased/>
  <w15:docId w15:val="{33A0E68D-D19E-4B80-AEE1-C914EDEF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14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614D"/>
  </w:style>
  <w:style w:type="paragraph" w:styleId="a5">
    <w:name w:val="footer"/>
    <w:basedOn w:val="a"/>
    <w:link w:val="a6"/>
    <w:uiPriority w:val="99"/>
    <w:unhideWhenUsed/>
    <w:rsid w:val="00ED614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D614D"/>
  </w:style>
  <w:style w:type="paragraph" w:styleId="a7">
    <w:name w:val="No Spacing"/>
    <w:link w:val="a8"/>
    <w:uiPriority w:val="1"/>
    <w:qFormat/>
    <w:rsid w:val="0090460D"/>
    <w:pPr>
      <w:spacing w:after="0" w:line="240" w:lineRule="auto"/>
    </w:pPr>
    <w:rPr>
      <w:rFonts w:ascii="Calibri" w:eastAsia="Calibri" w:hAnsi="Calibri" w:cs="Times New Roman"/>
    </w:rPr>
  </w:style>
  <w:style w:type="character" w:customStyle="1" w:styleId="a8">
    <w:name w:val="Без интервала Знак"/>
    <w:link w:val="a7"/>
    <w:uiPriority w:val="1"/>
    <w:rsid w:val="0090460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135699">
      <w:bodyDiv w:val="1"/>
      <w:marLeft w:val="0"/>
      <w:marRight w:val="0"/>
      <w:marTop w:val="0"/>
      <w:marBottom w:val="0"/>
      <w:divBdr>
        <w:top w:val="none" w:sz="0" w:space="0" w:color="auto"/>
        <w:left w:val="none" w:sz="0" w:space="0" w:color="auto"/>
        <w:bottom w:val="none" w:sz="0" w:space="0" w:color="auto"/>
        <w:right w:val="none" w:sz="0" w:space="0" w:color="auto"/>
      </w:divBdr>
    </w:div>
    <w:div w:id="327055789">
      <w:bodyDiv w:val="1"/>
      <w:marLeft w:val="0"/>
      <w:marRight w:val="0"/>
      <w:marTop w:val="0"/>
      <w:marBottom w:val="0"/>
      <w:divBdr>
        <w:top w:val="none" w:sz="0" w:space="0" w:color="auto"/>
        <w:left w:val="none" w:sz="0" w:space="0" w:color="auto"/>
        <w:bottom w:val="none" w:sz="0" w:space="0" w:color="auto"/>
        <w:right w:val="none" w:sz="0" w:space="0" w:color="auto"/>
      </w:divBdr>
    </w:div>
    <w:div w:id="332925834">
      <w:bodyDiv w:val="1"/>
      <w:marLeft w:val="0"/>
      <w:marRight w:val="0"/>
      <w:marTop w:val="0"/>
      <w:marBottom w:val="0"/>
      <w:divBdr>
        <w:top w:val="none" w:sz="0" w:space="0" w:color="auto"/>
        <w:left w:val="none" w:sz="0" w:space="0" w:color="auto"/>
        <w:bottom w:val="none" w:sz="0" w:space="0" w:color="auto"/>
        <w:right w:val="none" w:sz="0" w:space="0" w:color="auto"/>
      </w:divBdr>
    </w:div>
    <w:div w:id="371928260">
      <w:bodyDiv w:val="1"/>
      <w:marLeft w:val="0"/>
      <w:marRight w:val="0"/>
      <w:marTop w:val="0"/>
      <w:marBottom w:val="0"/>
      <w:divBdr>
        <w:top w:val="none" w:sz="0" w:space="0" w:color="auto"/>
        <w:left w:val="none" w:sz="0" w:space="0" w:color="auto"/>
        <w:bottom w:val="none" w:sz="0" w:space="0" w:color="auto"/>
        <w:right w:val="none" w:sz="0" w:space="0" w:color="auto"/>
      </w:divBdr>
    </w:div>
    <w:div w:id="567613045">
      <w:bodyDiv w:val="1"/>
      <w:marLeft w:val="0"/>
      <w:marRight w:val="0"/>
      <w:marTop w:val="0"/>
      <w:marBottom w:val="0"/>
      <w:divBdr>
        <w:top w:val="none" w:sz="0" w:space="0" w:color="auto"/>
        <w:left w:val="none" w:sz="0" w:space="0" w:color="auto"/>
        <w:bottom w:val="none" w:sz="0" w:space="0" w:color="auto"/>
        <w:right w:val="none" w:sz="0" w:space="0" w:color="auto"/>
      </w:divBdr>
    </w:div>
    <w:div w:id="662973924">
      <w:bodyDiv w:val="1"/>
      <w:marLeft w:val="0"/>
      <w:marRight w:val="0"/>
      <w:marTop w:val="0"/>
      <w:marBottom w:val="0"/>
      <w:divBdr>
        <w:top w:val="none" w:sz="0" w:space="0" w:color="auto"/>
        <w:left w:val="none" w:sz="0" w:space="0" w:color="auto"/>
        <w:bottom w:val="none" w:sz="0" w:space="0" w:color="auto"/>
        <w:right w:val="none" w:sz="0" w:space="0" w:color="auto"/>
      </w:divBdr>
    </w:div>
    <w:div w:id="1597787712">
      <w:bodyDiv w:val="1"/>
      <w:marLeft w:val="0"/>
      <w:marRight w:val="0"/>
      <w:marTop w:val="0"/>
      <w:marBottom w:val="0"/>
      <w:divBdr>
        <w:top w:val="none" w:sz="0" w:space="0" w:color="auto"/>
        <w:left w:val="none" w:sz="0" w:space="0" w:color="auto"/>
        <w:bottom w:val="none" w:sz="0" w:space="0" w:color="auto"/>
        <w:right w:val="none" w:sz="0" w:space="0" w:color="auto"/>
      </w:divBdr>
    </w:div>
    <w:div w:id="203503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pak-stavavtodor@mail.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12</Pages>
  <Words>4970</Words>
  <Characters>28335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Кравченко</dc:creator>
  <cp:keywords/>
  <dc:description/>
  <cp:lastModifiedBy>Анна Кравченко</cp:lastModifiedBy>
  <cp:revision>9</cp:revision>
  <cp:lastPrinted>2023-12-01T06:57:00Z</cp:lastPrinted>
  <dcterms:created xsi:type="dcterms:W3CDTF">2023-11-21T08:54:00Z</dcterms:created>
  <dcterms:modified xsi:type="dcterms:W3CDTF">2024-07-10T05:43:00Z</dcterms:modified>
</cp:coreProperties>
</file>