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A9" w:rsidRDefault="00274D7A" w:rsidP="00D14DA9">
      <w:pPr>
        <w:widowControl w:val="0"/>
        <w:autoSpaceDE w:val="0"/>
        <w:autoSpaceDN w:val="0"/>
        <w:adjustRightInd w:val="0"/>
        <w:jc w:val="center"/>
        <w:rPr>
          <w:rFonts w:ascii="Arial" w:hAnsi="Arial" w:cs="Arial"/>
          <w:sz w:val="20"/>
          <w:szCs w:val="20"/>
        </w:rPr>
      </w:pPr>
      <w:r>
        <w:rPr>
          <w:b/>
        </w:rPr>
        <w:t xml:space="preserve">Проект </w:t>
      </w:r>
      <w:r w:rsidR="00E94592" w:rsidRPr="00B67474">
        <w:rPr>
          <w:b/>
        </w:rPr>
        <w:t>Государственный</w:t>
      </w:r>
      <w:r w:rsidR="00E51227" w:rsidRPr="00B67474">
        <w:rPr>
          <w:b/>
        </w:rPr>
        <w:t xml:space="preserve"> контракт</w:t>
      </w:r>
      <w:r w:rsidR="00E94592" w:rsidRPr="00B67474">
        <w:rPr>
          <w:b/>
        </w:rPr>
        <w:t xml:space="preserve"> </w:t>
      </w:r>
      <w:r w:rsidR="00E51227" w:rsidRPr="00B67474">
        <w:rPr>
          <w:b/>
        </w:rPr>
        <w:t>№</w:t>
      </w:r>
      <w:r w:rsidR="00D14DA9">
        <w:rPr>
          <w:b/>
        </w:rPr>
        <w:t xml:space="preserve"> </w:t>
      </w:r>
    </w:p>
    <w:p w:rsidR="00F175D6" w:rsidRPr="00343E3E" w:rsidRDefault="006E1E63" w:rsidP="00343E3E">
      <w:pPr>
        <w:jc w:val="center"/>
        <w:rPr>
          <w:b/>
          <w:color w:val="000000"/>
        </w:rPr>
      </w:pPr>
      <w:r>
        <w:rPr>
          <w:b/>
        </w:rPr>
        <w:t xml:space="preserve"> </w:t>
      </w:r>
    </w:p>
    <w:p w:rsidR="00E3577C" w:rsidRPr="00873454" w:rsidRDefault="00E3577C" w:rsidP="00E3577C">
      <w:pPr>
        <w:jc w:val="center"/>
        <w:rPr>
          <w:rFonts w:ascii="Verdana" w:hAnsi="Verdana"/>
          <w:b/>
          <w:color w:val="033522"/>
          <w:sz w:val="18"/>
          <w:szCs w:val="18"/>
        </w:rPr>
      </w:pPr>
    </w:p>
    <w:p w:rsidR="009D37AD" w:rsidRDefault="009D37AD" w:rsidP="00E51227">
      <w:pPr>
        <w:jc w:val="center"/>
        <w:rPr>
          <w:b/>
        </w:rPr>
      </w:pPr>
    </w:p>
    <w:p w:rsidR="00FE0F2C" w:rsidRPr="00B67474" w:rsidRDefault="00FE0F2C" w:rsidP="00E51227">
      <w:pPr>
        <w:jc w:val="center"/>
        <w:rPr>
          <w:vertAlign w:val="superscript"/>
        </w:rPr>
      </w:pPr>
    </w:p>
    <w:p w:rsidR="008C0D8D" w:rsidRPr="00B67474" w:rsidRDefault="00E94592" w:rsidP="00981A91">
      <w:pPr>
        <w:jc w:val="center"/>
      </w:pPr>
      <w:r w:rsidRPr="00B67474">
        <w:t xml:space="preserve">Санкт-Петербург  </w:t>
      </w:r>
      <w:r w:rsidR="00406915" w:rsidRPr="00B67474">
        <w:t xml:space="preserve">                                         </w:t>
      </w:r>
      <w:r w:rsidR="00A50EE0" w:rsidRPr="00B67474">
        <w:t xml:space="preserve">   </w:t>
      </w:r>
      <w:r w:rsidR="00406915" w:rsidRPr="00B67474">
        <w:t xml:space="preserve">  </w:t>
      </w:r>
      <w:r w:rsidR="00981A91">
        <w:t xml:space="preserve">                      </w:t>
      </w:r>
      <w:r w:rsidR="00E3577C">
        <w:t xml:space="preserve">         </w:t>
      </w:r>
      <w:r w:rsidR="00981A91">
        <w:t xml:space="preserve">  </w:t>
      </w:r>
      <w:r w:rsidR="00CF5F93" w:rsidRPr="00B67474">
        <w:t>«</w:t>
      </w:r>
      <w:r w:rsidR="00274D7A">
        <w:t xml:space="preserve">     </w:t>
      </w:r>
      <w:r w:rsidR="00081171">
        <w:t xml:space="preserve"> </w:t>
      </w:r>
      <w:r w:rsidR="00CF5F93" w:rsidRPr="00B67474">
        <w:t>»</w:t>
      </w:r>
      <w:r w:rsidR="00A970B5">
        <w:t xml:space="preserve"> </w:t>
      </w:r>
      <w:r w:rsidR="00274D7A">
        <w:t xml:space="preserve">                </w:t>
      </w:r>
      <w:r w:rsidR="00690DCF">
        <w:t xml:space="preserve"> </w:t>
      </w:r>
      <w:r w:rsidR="00981A91">
        <w:t>20</w:t>
      </w:r>
      <w:r w:rsidR="00002047">
        <w:t>2</w:t>
      </w:r>
      <w:r w:rsidR="008550E4">
        <w:t>4</w:t>
      </w:r>
      <w:r w:rsidR="009B1023">
        <w:t xml:space="preserve">  </w:t>
      </w:r>
      <w:r w:rsidR="00CF5F93" w:rsidRPr="00B67474">
        <w:t>г.</w:t>
      </w:r>
    </w:p>
    <w:p w:rsidR="00F27422" w:rsidRPr="00B67474" w:rsidRDefault="00F27422" w:rsidP="008C0D8D">
      <w:pPr>
        <w:jc w:val="both"/>
      </w:pPr>
    </w:p>
    <w:p w:rsidR="000360EC" w:rsidRPr="00B67474" w:rsidRDefault="0071679C" w:rsidP="008813CF">
      <w:pPr>
        <w:pStyle w:val="aff"/>
        <w:widowControl w:val="0"/>
        <w:snapToGrid w:val="0"/>
        <w:spacing w:before="0" w:after="0"/>
        <w:ind w:left="0" w:right="0"/>
        <w:jc w:val="both"/>
      </w:pPr>
      <w:proofErr w:type="gramStart"/>
      <w:r w:rsidRPr="00304307">
        <w:rPr>
          <w:b/>
        </w:rPr>
        <w:t>Санкт-Петербургское государственное бюджетное учреждение здравоохранения «Городская детская стоматологическая поликлиника №</w:t>
      </w:r>
      <w:r>
        <w:rPr>
          <w:b/>
        </w:rPr>
        <w:t xml:space="preserve"> </w:t>
      </w:r>
      <w:r w:rsidRPr="00304307">
        <w:rPr>
          <w:b/>
        </w:rPr>
        <w:t>6»</w:t>
      </w:r>
      <w:r>
        <w:rPr>
          <w:b/>
        </w:rPr>
        <w:t xml:space="preserve"> (СПб ГБУЗ «ГДСП № 6»)</w:t>
      </w:r>
      <w:r w:rsidRPr="00304307">
        <w:rPr>
          <w:b/>
        </w:rPr>
        <w:t>,</w:t>
      </w:r>
      <w:r w:rsidRPr="00B67474">
        <w:t xml:space="preserve"> именуемое в дальнейш</w:t>
      </w:r>
      <w:r>
        <w:t xml:space="preserve">ем «Заказчик», </w:t>
      </w:r>
      <w:r w:rsidRPr="00B67474">
        <w:t>в лице Главного врача Я</w:t>
      </w:r>
      <w:r>
        <w:t xml:space="preserve">ны </w:t>
      </w:r>
      <w:r w:rsidRPr="00B67474">
        <w:t>Ю</w:t>
      </w:r>
      <w:r>
        <w:t>рьевны</w:t>
      </w:r>
      <w:r w:rsidRPr="00B67474">
        <w:t xml:space="preserve"> </w:t>
      </w:r>
      <w:proofErr w:type="spellStart"/>
      <w:r w:rsidRPr="00B67474">
        <w:t>Седневой</w:t>
      </w:r>
      <w:proofErr w:type="spellEnd"/>
      <w:r w:rsidRPr="00B67474">
        <w:t xml:space="preserve">, действующего на основании Устава, </w:t>
      </w:r>
      <w:r>
        <w:t xml:space="preserve">с одной стороны, </w:t>
      </w:r>
      <w:r w:rsidRPr="00B67474">
        <w:t>и</w:t>
      </w:r>
      <w:r w:rsidR="00C74695">
        <w:t xml:space="preserve"> </w:t>
      </w:r>
      <w:r w:rsidR="00274D7A">
        <w:t>_________________________</w:t>
      </w:r>
      <w:r w:rsidR="00C74695" w:rsidRPr="00D24D8C">
        <w:rPr>
          <w:b/>
        </w:rPr>
        <w:t>,</w:t>
      </w:r>
      <w:r w:rsidR="00C74695" w:rsidRPr="00D24D8C">
        <w:t xml:space="preserve"> именуемое в дальнейшем </w:t>
      </w:r>
      <w:r w:rsidR="00C74695" w:rsidRPr="00D24D8C">
        <w:rPr>
          <w:b/>
        </w:rPr>
        <w:t>«Поставщик»,</w:t>
      </w:r>
      <w:r w:rsidR="00C74695" w:rsidRPr="00D24D8C">
        <w:t xml:space="preserve"> в лице </w:t>
      </w:r>
      <w:r w:rsidR="00274D7A">
        <w:t>__________________________</w:t>
      </w:r>
      <w:r w:rsidR="00C74695" w:rsidRPr="00D24D8C">
        <w:t xml:space="preserve">, действующего на основании </w:t>
      </w:r>
      <w:r w:rsidR="00274D7A">
        <w:t>____________</w:t>
      </w:r>
      <w:r w:rsidR="00C74695" w:rsidRPr="00D24D8C">
        <w:t>,</w:t>
      </w:r>
      <w:r w:rsidR="00C74695" w:rsidRPr="008B303F">
        <w:t xml:space="preserve"> </w:t>
      </w:r>
      <w:r w:rsidR="0060714E" w:rsidRPr="00B67474">
        <w:t xml:space="preserve">с другой стороны, здесь и далее именуемые «Стороны», в </w:t>
      </w:r>
      <w:r w:rsidR="00E94592" w:rsidRPr="00B67474">
        <w:t>соответствии с Федеральным</w:t>
      </w:r>
      <w:r w:rsidR="0060714E" w:rsidRPr="00B67474">
        <w:t xml:space="preserve"> закон</w:t>
      </w:r>
      <w:r w:rsidR="00E94592" w:rsidRPr="00B67474">
        <w:t>ом</w:t>
      </w:r>
      <w:r w:rsidR="0060714E" w:rsidRPr="00B67474">
        <w:t xml:space="preserve"> от </w:t>
      </w:r>
      <w:r w:rsidR="00512A11">
        <w:t>18</w:t>
      </w:r>
      <w:r w:rsidR="00512A11" w:rsidRPr="00B67474">
        <w:t xml:space="preserve"> </w:t>
      </w:r>
      <w:r w:rsidR="00512A11">
        <w:t>июля</w:t>
      </w:r>
      <w:r w:rsidR="00512A11" w:rsidRPr="00B67474">
        <w:t xml:space="preserve"> 201</w:t>
      </w:r>
      <w:r w:rsidR="00512A11">
        <w:t>1</w:t>
      </w:r>
      <w:r w:rsidR="00512A11" w:rsidRPr="00B67474">
        <w:t xml:space="preserve"> г</w:t>
      </w:r>
      <w:proofErr w:type="gramEnd"/>
      <w:r w:rsidR="00512A11" w:rsidRPr="00B67474">
        <w:t>. № </w:t>
      </w:r>
      <w:r w:rsidR="00512A11">
        <w:t>223</w:t>
      </w:r>
      <w:r w:rsidR="00512A11" w:rsidRPr="00B67474">
        <w:t xml:space="preserve">-ФЗ «О </w:t>
      </w:r>
      <w:r w:rsidR="00512A11">
        <w:t xml:space="preserve">закупках товаров, работ, услуг отдельными видами юридических лиц </w:t>
      </w:r>
      <w:r w:rsidR="00512A11" w:rsidRPr="00B67474">
        <w:t xml:space="preserve">» (далее – Федеральный закон о </w:t>
      </w:r>
      <w:r w:rsidR="00512A11">
        <w:t>закупках</w:t>
      </w:r>
      <w:r w:rsidR="00512A11" w:rsidRPr="00B67474">
        <w:t>)</w:t>
      </w:r>
      <w:proofErr w:type="gramStart"/>
      <w:r w:rsidR="00512A11" w:rsidRPr="00B67474">
        <w:t>,</w:t>
      </w:r>
      <w:r w:rsidR="00CF5F93" w:rsidRPr="00B67474">
        <w:t>з</w:t>
      </w:r>
      <w:proofErr w:type="gramEnd"/>
      <w:r w:rsidR="00CF5F93" w:rsidRPr="00B67474">
        <w:t xml:space="preserve">аключили настоящий </w:t>
      </w:r>
      <w:r w:rsidR="00E94592" w:rsidRPr="00B67474">
        <w:t xml:space="preserve">государственный контракт </w:t>
      </w:r>
      <w:r w:rsidR="00CF5F93" w:rsidRPr="00B67474">
        <w:t xml:space="preserve"> (далее – Контракт) о нижеследующем:</w:t>
      </w:r>
    </w:p>
    <w:p w:rsidR="00285DD6" w:rsidRPr="00B67474" w:rsidRDefault="00335CD5" w:rsidP="00285DD6">
      <w:pPr>
        <w:spacing w:before="120" w:after="120"/>
        <w:jc w:val="center"/>
        <w:rPr>
          <w:b/>
        </w:rPr>
      </w:pPr>
      <w:r w:rsidRPr="00B67474">
        <w:rPr>
          <w:b/>
        </w:rPr>
        <w:t>1</w:t>
      </w:r>
      <w:r w:rsidR="00285DD6" w:rsidRPr="00B67474">
        <w:rPr>
          <w:b/>
        </w:rPr>
        <w:t>.</w:t>
      </w:r>
      <w:r w:rsidR="000360EC" w:rsidRPr="00B67474">
        <w:rPr>
          <w:b/>
        </w:rPr>
        <w:t> </w:t>
      </w:r>
      <w:r w:rsidR="00135814" w:rsidRPr="00B67474">
        <w:rPr>
          <w:b/>
        </w:rPr>
        <w:t>Предмет Контракта</w:t>
      </w:r>
    </w:p>
    <w:p w:rsidR="0050394D" w:rsidRPr="002E2E1B" w:rsidRDefault="00335CD5" w:rsidP="00CE33EB">
      <w:pPr>
        <w:widowControl w:val="0"/>
        <w:autoSpaceDE w:val="0"/>
        <w:autoSpaceDN w:val="0"/>
        <w:adjustRightInd w:val="0"/>
      </w:pPr>
      <w:r w:rsidRPr="00B67474">
        <w:t>1</w:t>
      </w:r>
      <w:r w:rsidR="00285DD6" w:rsidRPr="00B67474">
        <w:t>.1. В соответствии с Контрактом Поставщик обязуется в порядке и сроки, предусмотренные Контрактом</w:t>
      </w:r>
      <w:r w:rsidR="00E452E0" w:rsidRPr="00B67474">
        <w:t>,</w:t>
      </w:r>
      <w:r w:rsidR="00285DD6" w:rsidRPr="00B67474">
        <w:t xml:space="preserve"> осуществить </w:t>
      </w:r>
      <w:r w:rsidR="00285DD6" w:rsidRPr="00F457B2">
        <w:t>поставку</w:t>
      </w:r>
      <w:r w:rsidR="00AB3F2B" w:rsidRPr="00F457B2">
        <w:t xml:space="preserve"> товара</w:t>
      </w:r>
      <w:r w:rsidR="00D14D39" w:rsidRPr="00E15FC5">
        <w:rPr>
          <w:b/>
          <w:u w:val="single"/>
        </w:rPr>
        <w:t xml:space="preserve">: </w:t>
      </w:r>
      <w:r w:rsidR="007F4815">
        <w:rPr>
          <w:b/>
          <w:u w:val="single"/>
        </w:rPr>
        <w:t xml:space="preserve">Препараты ЖНВЛП  </w:t>
      </w:r>
      <w:r w:rsidR="005A0A29">
        <w:rPr>
          <w:b/>
          <w:u w:val="single"/>
        </w:rPr>
        <w:t>3</w:t>
      </w:r>
      <w:r w:rsidR="007F4815">
        <w:rPr>
          <w:b/>
          <w:u w:val="single"/>
        </w:rPr>
        <w:t xml:space="preserve"> кв. 24 г.</w:t>
      </w:r>
      <w:r w:rsidR="0050394D" w:rsidRPr="0050394D">
        <w:t xml:space="preserve">                           </w:t>
      </w:r>
      <w:r w:rsidR="0050394D" w:rsidRPr="0055162D">
        <w:t xml:space="preserve">  </w:t>
      </w:r>
      <w:r w:rsidR="0050394D" w:rsidRPr="0050394D">
        <w:t xml:space="preserve">           </w:t>
      </w:r>
      <w:r w:rsidR="0050394D">
        <w:t xml:space="preserve"> </w:t>
      </w:r>
      <w:r w:rsidR="0050394D" w:rsidRPr="002E2E1B">
        <w:t xml:space="preserve">  </w:t>
      </w:r>
    </w:p>
    <w:p w:rsidR="000A0E05" w:rsidRPr="00BB2EEE" w:rsidRDefault="000A0E05" w:rsidP="008813CF">
      <w:pPr>
        <w:rPr>
          <w:b/>
          <w:u w:val="single"/>
        </w:rPr>
      </w:pPr>
    </w:p>
    <w:p w:rsidR="00285DD6" w:rsidRPr="00B67474" w:rsidRDefault="00797D4F" w:rsidP="002608E7">
      <w:r>
        <w:rPr>
          <w:b/>
        </w:rPr>
        <w:t>(</w:t>
      </w:r>
      <w:r w:rsidR="00B52BCE" w:rsidRPr="00B52BCE">
        <w:t>д</w:t>
      </w:r>
      <w:r w:rsidR="00335CD5" w:rsidRPr="00B67474">
        <w:t>алее</w:t>
      </w:r>
      <w:r w:rsidR="00A644F3" w:rsidRPr="00B67474">
        <w:t xml:space="preserve"> </w:t>
      </w:r>
      <w:r w:rsidR="00335CD5" w:rsidRPr="00B67474">
        <w:t xml:space="preserve">– </w:t>
      </w:r>
      <w:r w:rsidR="009D37AD" w:rsidRPr="00B67474">
        <w:t>Товар</w:t>
      </w:r>
      <w:r w:rsidR="00335CD5" w:rsidRPr="00B67474">
        <w:t>)</w:t>
      </w:r>
      <w:r w:rsidR="00E94592" w:rsidRPr="00B67474">
        <w:t xml:space="preserve"> </w:t>
      </w:r>
      <w:r w:rsidR="00285DD6" w:rsidRPr="00B67474">
        <w:t>в соответствии</w:t>
      </w:r>
      <w:r w:rsidR="00406915" w:rsidRPr="00B67474">
        <w:t xml:space="preserve"> </w:t>
      </w:r>
      <w:r w:rsidR="00285DD6" w:rsidRPr="00B67474">
        <w:t>со Спецификацией (приложение № 1</w:t>
      </w:r>
      <w:r w:rsidR="00406915" w:rsidRPr="00B67474">
        <w:t xml:space="preserve"> </w:t>
      </w:r>
      <w:r w:rsidR="00285DD6" w:rsidRPr="00B67474">
        <w:t>к Контракту</w:t>
      </w:r>
      <w:r w:rsidR="008A5AF0" w:rsidRPr="00B67474">
        <w:t>),</w:t>
      </w:r>
      <w:r w:rsidR="00E94592" w:rsidRPr="00B67474">
        <w:t xml:space="preserve"> </w:t>
      </w:r>
      <w:r w:rsidR="008A5AF0" w:rsidRPr="00B67474">
        <w:t>а Заказчик обязуется в порядке</w:t>
      </w:r>
      <w:r w:rsidR="00406915" w:rsidRPr="00B67474">
        <w:t xml:space="preserve"> </w:t>
      </w:r>
      <w:r w:rsidR="008A5AF0" w:rsidRPr="00B67474">
        <w:t>и сроки</w:t>
      </w:r>
      <w:r w:rsidR="00F500E3" w:rsidRPr="00B67474">
        <w:t>,</w:t>
      </w:r>
      <w:r w:rsidR="008A5AF0" w:rsidRPr="00B67474">
        <w:t xml:space="preserve"> предусмотренные Контрактом,</w:t>
      </w:r>
      <w:r w:rsidR="009D37AD" w:rsidRPr="00B67474">
        <w:t xml:space="preserve"> принять и оплатить поставленный</w:t>
      </w:r>
      <w:r w:rsidR="008A5AF0" w:rsidRPr="00B67474">
        <w:t xml:space="preserve"> </w:t>
      </w:r>
      <w:r w:rsidR="009D37AD" w:rsidRPr="00B67474">
        <w:t>Товар</w:t>
      </w:r>
      <w:r w:rsidR="008A5AF0" w:rsidRPr="00B67474">
        <w:t>.</w:t>
      </w:r>
    </w:p>
    <w:p w:rsidR="00285DD6" w:rsidRPr="00B67474" w:rsidRDefault="00335CD5" w:rsidP="00285DD6">
      <w:pPr>
        <w:ind w:firstLine="709"/>
        <w:jc w:val="both"/>
      </w:pPr>
      <w:r w:rsidRPr="00B67474">
        <w:t>1</w:t>
      </w:r>
      <w:r w:rsidR="00285DD6" w:rsidRPr="00B67474">
        <w:t xml:space="preserve">.2. Номенклатура </w:t>
      </w:r>
      <w:r w:rsidR="009D37AD" w:rsidRPr="00B67474">
        <w:t>Товар</w:t>
      </w:r>
      <w:r w:rsidR="00C656B7" w:rsidRPr="00B67474">
        <w:t>а</w:t>
      </w:r>
      <w:r w:rsidR="00285DD6" w:rsidRPr="00B67474">
        <w:t xml:space="preserve"> и его количество определяются Спецификацией (приложение № 1 к Контракту), технические показатели – Техническими </w:t>
      </w:r>
      <w:r w:rsidR="0093278E" w:rsidRPr="00B67474">
        <w:t xml:space="preserve">характеристиками </w:t>
      </w:r>
      <w:r w:rsidR="00285DD6" w:rsidRPr="00B67474">
        <w:t>(приложение №</w:t>
      </w:r>
      <w:r w:rsidR="00DA3973" w:rsidRPr="00B67474">
        <w:t> </w:t>
      </w:r>
      <w:r w:rsidR="00285DD6" w:rsidRPr="00B67474">
        <w:t>2 к Контракту).</w:t>
      </w:r>
    </w:p>
    <w:p w:rsidR="000360EC" w:rsidRPr="00B67474" w:rsidRDefault="00335CD5" w:rsidP="00EF0E75">
      <w:pPr>
        <w:pStyle w:val="-0"/>
        <w:numPr>
          <w:ilvl w:val="1"/>
          <w:numId w:val="0"/>
        </w:numPr>
        <w:tabs>
          <w:tab w:val="num" w:pos="1418"/>
        </w:tabs>
        <w:ind w:firstLine="709"/>
      </w:pPr>
      <w:r w:rsidRPr="00B67474">
        <w:t>1</w:t>
      </w:r>
      <w:r w:rsidR="00285DD6" w:rsidRPr="00B67474">
        <w:t xml:space="preserve">.3. Поставка </w:t>
      </w:r>
      <w:r w:rsidR="00C025D5" w:rsidRPr="00B67474">
        <w:t>Товара</w:t>
      </w:r>
      <w:r w:rsidR="00285DD6" w:rsidRPr="00B67474">
        <w:t xml:space="preserve"> осуществляется</w:t>
      </w:r>
      <w:r w:rsidR="005A19BE" w:rsidRPr="00B67474">
        <w:t xml:space="preserve"> </w:t>
      </w:r>
      <w:r w:rsidR="005C405C" w:rsidRPr="00B67474">
        <w:t>с разгрузкой транспортного средства</w:t>
      </w:r>
      <w:r w:rsidR="00EF0E75" w:rsidRPr="00B67474">
        <w:t xml:space="preserve"> </w:t>
      </w:r>
      <w:proofErr w:type="gramStart"/>
      <w:r w:rsidR="008E64AC" w:rsidRPr="00B67474">
        <w:t>в</w:t>
      </w:r>
      <w:proofErr w:type="gramEnd"/>
      <w:r w:rsidR="008E64AC" w:rsidRPr="00B67474">
        <w:t xml:space="preserve"> </w:t>
      </w:r>
      <w:proofErr w:type="gramStart"/>
      <w:r w:rsidR="008E64AC" w:rsidRPr="00B67474">
        <w:t>соответствии</w:t>
      </w:r>
      <w:proofErr w:type="gramEnd"/>
      <w:r w:rsidR="009C6EDD" w:rsidRPr="00B67474">
        <w:t xml:space="preserve"> </w:t>
      </w:r>
      <w:r w:rsidR="005A19BE" w:rsidRPr="00B67474">
        <w:t>с</w:t>
      </w:r>
      <w:r w:rsidR="00EF0E75" w:rsidRPr="00B67474">
        <w:t>о Спецификацией</w:t>
      </w:r>
      <w:r w:rsidR="00702EFF" w:rsidRPr="00B67474">
        <w:t>,</w:t>
      </w:r>
      <w:r w:rsidR="00EF0E75" w:rsidRPr="00B67474">
        <w:t xml:space="preserve"> в установленные Контрактом сроки</w:t>
      </w:r>
      <w:r w:rsidR="005A19BE" w:rsidRPr="00B67474">
        <w:t xml:space="preserve"> </w:t>
      </w:r>
      <w:r w:rsidR="00702EFF" w:rsidRPr="00B67474">
        <w:t xml:space="preserve">и </w:t>
      </w:r>
      <w:r w:rsidR="005A19BE" w:rsidRPr="00B67474">
        <w:t>в следующем порядке:</w:t>
      </w:r>
      <w:r w:rsidR="00EF0E75" w:rsidRPr="00B67474">
        <w:t xml:space="preserve"> </w:t>
      </w:r>
      <w:r w:rsidR="005A19BE" w:rsidRPr="00B67474">
        <w:t>Поставщик доставляет Товар</w:t>
      </w:r>
      <w:r w:rsidR="00285DD6" w:rsidRPr="00B67474">
        <w:t xml:space="preserve"> </w:t>
      </w:r>
      <w:r w:rsidR="00EF0E75" w:rsidRPr="00B67474">
        <w:t xml:space="preserve">Заказчику </w:t>
      </w:r>
      <w:r w:rsidR="005A19BE" w:rsidRPr="00B67474">
        <w:t>по адрес</w:t>
      </w:r>
      <w:r w:rsidR="008E64AC" w:rsidRPr="00B67474">
        <w:t>у</w:t>
      </w:r>
      <w:r w:rsidR="005A19BE" w:rsidRPr="00B67474">
        <w:t>:</w:t>
      </w:r>
      <w:r w:rsidR="00EF0E75" w:rsidRPr="00B67474">
        <w:t xml:space="preserve"> 190068 СПб</w:t>
      </w:r>
      <w:proofErr w:type="gramStart"/>
      <w:r w:rsidR="00EF0E75" w:rsidRPr="00B67474">
        <w:t xml:space="preserve">., </w:t>
      </w:r>
      <w:proofErr w:type="gramEnd"/>
      <w:r w:rsidR="00EF0E75" w:rsidRPr="00B67474">
        <w:t>Вознесенский пр., д.34 лит В.</w:t>
      </w:r>
    </w:p>
    <w:p w:rsidR="00386F44" w:rsidRPr="00B67474" w:rsidRDefault="004E53F3" w:rsidP="00386F44">
      <w:pPr>
        <w:spacing w:before="120" w:after="120"/>
        <w:jc w:val="center"/>
        <w:rPr>
          <w:b/>
        </w:rPr>
      </w:pPr>
      <w:r w:rsidRPr="00B67474">
        <w:rPr>
          <w:b/>
        </w:rPr>
        <w:t>2</w:t>
      </w:r>
      <w:r w:rsidR="00386F44" w:rsidRPr="00B67474">
        <w:rPr>
          <w:b/>
        </w:rPr>
        <w:t>.</w:t>
      </w:r>
      <w:r w:rsidR="000360EC" w:rsidRPr="00B67474">
        <w:rPr>
          <w:b/>
        </w:rPr>
        <w:t> </w:t>
      </w:r>
      <w:r w:rsidR="00135814" w:rsidRPr="00B67474">
        <w:rPr>
          <w:b/>
        </w:rPr>
        <w:t>Цена Контракта</w:t>
      </w:r>
    </w:p>
    <w:p w:rsidR="00386F44" w:rsidRPr="00B67474" w:rsidRDefault="004E53F3" w:rsidP="00C75D0B">
      <w:pPr>
        <w:pStyle w:val="-0"/>
        <w:numPr>
          <w:ilvl w:val="0"/>
          <w:numId w:val="0"/>
        </w:numPr>
        <w:ind w:firstLine="709"/>
      </w:pPr>
      <w:r w:rsidRPr="00B67474">
        <w:t>2</w:t>
      </w:r>
      <w:r w:rsidR="00386F44" w:rsidRPr="00B67474">
        <w:t>.1. Цена Контракта и валюта платежа устанавливаются в российских рублях.</w:t>
      </w:r>
    </w:p>
    <w:p w:rsidR="00F175D6" w:rsidRPr="00F175D6" w:rsidRDefault="004E53F3" w:rsidP="00F175D6">
      <w:pPr>
        <w:ind w:firstLine="284"/>
        <w:jc w:val="both"/>
        <w:rPr>
          <w:rFonts w:eastAsia="Calibri"/>
          <w:lang w:eastAsia="en-US"/>
        </w:rPr>
      </w:pPr>
      <w:r w:rsidRPr="00B67474">
        <w:t>2</w:t>
      </w:r>
      <w:r w:rsidR="00386F44" w:rsidRPr="00B67474">
        <w:t>.2. Цена Контракта сост</w:t>
      </w:r>
      <w:r w:rsidR="00D91468" w:rsidRPr="00B67474">
        <w:t>авляет</w:t>
      </w:r>
      <w:r w:rsidR="00B41CD2">
        <w:t xml:space="preserve"> </w:t>
      </w:r>
      <w:r w:rsidR="00274D7A">
        <w:t>____________________</w:t>
      </w:r>
      <w:r w:rsidR="0040783F">
        <w:t>,</w:t>
      </w:r>
      <w:r w:rsidR="00274D7A">
        <w:t xml:space="preserve"> в том числе НДС 20 % или</w:t>
      </w:r>
      <w:r w:rsidR="00081171">
        <w:t xml:space="preserve"> </w:t>
      </w:r>
      <w:r w:rsidR="00F175D6" w:rsidRPr="00F175D6">
        <w:rPr>
          <w:b/>
        </w:rPr>
        <w:t>НДС не облагается</w:t>
      </w:r>
      <w:r w:rsidR="00F175D6" w:rsidRPr="00F175D6">
        <w:t>,  в связи с упрощенной системой налогообложени</w:t>
      </w:r>
      <w:proofErr w:type="gramStart"/>
      <w:r w:rsidR="00F175D6" w:rsidRPr="00F175D6">
        <w:t>я(</w:t>
      </w:r>
      <w:proofErr w:type="gramEnd"/>
      <w:r w:rsidR="00F175D6" w:rsidRPr="00F175D6">
        <w:t>УСН)  в соответствии с гл. 26.2 ст. 346.12 и 346.13 Налогового Кодекса РФ</w:t>
      </w:r>
      <w:r w:rsidR="00F175D6" w:rsidRPr="00F175D6">
        <w:rPr>
          <w:rFonts w:eastAsia="Calibri"/>
          <w:lang w:eastAsia="en-US"/>
        </w:rPr>
        <w:t>.</w:t>
      </w:r>
    </w:p>
    <w:p w:rsidR="009B1023" w:rsidRDefault="009B1023" w:rsidP="00C75D0B">
      <w:pPr>
        <w:pStyle w:val="-0"/>
        <w:numPr>
          <w:ilvl w:val="0"/>
          <w:numId w:val="0"/>
        </w:numPr>
        <w:ind w:firstLine="709"/>
        <w:rPr>
          <w:color w:val="000000"/>
          <w:sz w:val="22"/>
          <w:szCs w:val="22"/>
        </w:rPr>
      </w:pPr>
    </w:p>
    <w:p w:rsidR="00002047" w:rsidRDefault="00002047" w:rsidP="00C75D0B">
      <w:pPr>
        <w:pStyle w:val="-0"/>
        <w:numPr>
          <w:ilvl w:val="0"/>
          <w:numId w:val="0"/>
        </w:numPr>
        <w:ind w:firstLine="709"/>
        <w:rPr>
          <w:color w:val="000000"/>
          <w:sz w:val="22"/>
          <w:szCs w:val="22"/>
        </w:rPr>
      </w:pPr>
      <w:r>
        <w:rPr>
          <w:color w:val="000000"/>
          <w:sz w:val="22"/>
          <w:szCs w:val="22"/>
        </w:rPr>
        <w:t xml:space="preserve">Снижение в результате  торгов </w:t>
      </w:r>
      <w:r w:rsidR="009D05B6">
        <w:rPr>
          <w:color w:val="000000"/>
          <w:sz w:val="22"/>
          <w:szCs w:val="22"/>
        </w:rPr>
        <w:t xml:space="preserve"> </w:t>
      </w:r>
      <w:r w:rsidR="00873454">
        <w:rPr>
          <w:color w:val="000000"/>
          <w:sz w:val="22"/>
          <w:szCs w:val="22"/>
        </w:rPr>
        <w:t xml:space="preserve"> </w:t>
      </w:r>
      <w:r w:rsidR="00AB3F2B">
        <w:rPr>
          <w:color w:val="000000"/>
          <w:sz w:val="22"/>
          <w:szCs w:val="22"/>
        </w:rPr>
        <w:t xml:space="preserve"> </w:t>
      </w:r>
      <w:r w:rsidR="00081171">
        <w:rPr>
          <w:color w:val="000000"/>
          <w:sz w:val="22"/>
          <w:szCs w:val="22"/>
        </w:rPr>
        <w:t xml:space="preserve">   </w:t>
      </w:r>
      <w:r w:rsidR="0040783F">
        <w:rPr>
          <w:color w:val="000000"/>
          <w:sz w:val="22"/>
          <w:szCs w:val="22"/>
        </w:rPr>
        <w:t xml:space="preserve"> </w:t>
      </w:r>
      <w:r w:rsidR="0071679C" w:rsidRPr="0071679C">
        <w:rPr>
          <w:color w:val="000000"/>
          <w:sz w:val="22"/>
          <w:szCs w:val="22"/>
          <w:u w:val="single"/>
        </w:rPr>
        <w:t>%</w:t>
      </w:r>
    </w:p>
    <w:p w:rsidR="009B1023" w:rsidRPr="00B67474" w:rsidRDefault="009B1023" w:rsidP="00C75D0B">
      <w:pPr>
        <w:pStyle w:val="-0"/>
        <w:numPr>
          <w:ilvl w:val="0"/>
          <w:numId w:val="0"/>
        </w:numPr>
        <w:ind w:firstLine="709"/>
      </w:pPr>
    </w:p>
    <w:p w:rsidR="00386F44" w:rsidRPr="00B67474" w:rsidRDefault="004E53F3" w:rsidP="00847DCE">
      <w:pPr>
        <w:widowControl w:val="0"/>
        <w:ind w:firstLine="709"/>
        <w:rPr>
          <w:vertAlign w:val="superscript"/>
        </w:rPr>
      </w:pPr>
      <w:r w:rsidRPr="00B67474">
        <w:t>2</w:t>
      </w:r>
      <w:r w:rsidR="00386F44" w:rsidRPr="00B67474">
        <w:t xml:space="preserve">.3. Цена Контракта включает в себя стоимость </w:t>
      </w:r>
      <w:r w:rsidR="00C025D5" w:rsidRPr="00B67474">
        <w:t>Товара</w:t>
      </w:r>
      <w:r w:rsidR="00386F44" w:rsidRPr="00B67474">
        <w:t>, а также</w:t>
      </w:r>
      <w:r w:rsidR="00406915" w:rsidRPr="00B67474">
        <w:t xml:space="preserve"> </w:t>
      </w:r>
      <w:r w:rsidR="00386F44" w:rsidRPr="00B67474">
        <w:t>все расходы</w:t>
      </w:r>
      <w:r w:rsidR="005C405C" w:rsidRPr="00B67474">
        <w:t xml:space="preserve"> на</w:t>
      </w:r>
      <w:r w:rsidR="00386F44" w:rsidRPr="00B67474">
        <w:t xml:space="preserve"> </w:t>
      </w:r>
      <w:r w:rsidR="005C405C" w:rsidRPr="00B67474">
        <w:t>транспортировку, погрузо</w:t>
      </w:r>
      <w:r w:rsidR="00C23404" w:rsidRPr="00B67474">
        <w:t>-разгрузочные</w:t>
      </w:r>
      <w:r w:rsidR="005C405C" w:rsidRPr="00B67474">
        <w:t xml:space="preserve"> работы</w:t>
      </w:r>
      <w:r w:rsidR="00EF0E75" w:rsidRPr="00B67474">
        <w:t>,</w:t>
      </w:r>
      <w:r w:rsidR="005C405C" w:rsidRPr="00B67474">
        <w:t xml:space="preserve"> </w:t>
      </w:r>
      <w:r w:rsidR="00386F44" w:rsidRPr="00B67474">
        <w:t>страхование, уплату налогов, пошлины, сборы и другие обязательные платежи, которые Поставщик должен выплатить в связи с выполнением</w:t>
      </w:r>
      <w:r w:rsidR="00847DCE">
        <w:t xml:space="preserve"> </w:t>
      </w:r>
      <w:r w:rsidR="00386F44" w:rsidRPr="00B67474">
        <w:t>обязательств по Контракту в соответствии</w:t>
      </w:r>
      <w:r w:rsidR="005C405C" w:rsidRPr="00B67474">
        <w:t xml:space="preserve"> </w:t>
      </w:r>
      <w:r w:rsidR="00386F44" w:rsidRPr="00B67474">
        <w:t>с законодательством Российской Федерации.</w:t>
      </w:r>
      <w:r w:rsidR="000D1298" w:rsidRPr="00B67474">
        <w:t xml:space="preserve"> </w:t>
      </w:r>
    </w:p>
    <w:p w:rsidR="00386F44" w:rsidRPr="00B67474" w:rsidRDefault="004E53F3" w:rsidP="002608E7">
      <w:pPr>
        <w:widowControl w:val="0"/>
        <w:ind w:firstLine="709"/>
      </w:pPr>
      <w:r w:rsidRPr="00B67474">
        <w:t>2</w:t>
      </w:r>
      <w:r w:rsidR="00C75D0B" w:rsidRPr="00B67474">
        <w:t>.4.</w:t>
      </w:r>
      <w:r w:rsidR="00755C05" w:rsidRPr="00B67474">
        <w:t> </w:t>
      </w:r>
      <w:r w:rsidR="00386F44" w:rsidRPr="00B67474">
        <w:t>Цена Контракта является твердой и определяется на весь срок его исполнения,</w:t>
      </w:r>
      <w:r w:rsidR="00406915" w:rsidRPr="00B67474">
        <w:t xml:space="preserve"> </w:t>
      </w:r>
      <w:r w:rsidR="00386F44" w:rsidRPr="00B67474">
        <w:t>за исключением слу</w:t>
      </w:r>
      <w:r w:rsidR="009871DE" w:rsidRPr="00B67474">
        <w:t>чаев, предусмотренных пунктами 2.5 и 2</w:t>
      </w:r>
      <w:r w:rsidR="00386F44" w:rsidRPr="00B67474">
        <w:t>.6 Контракта.</w:t>
      </w:r>
    </w:p>
    <w:p w:rsidR="00386F44" w:rsidRPr="00B67474" w:rsidRDefault="004E53F3" w:rsidP="00B31CD2">
      <w:pPr>
        <w:autoSpaceDE w:val="0"/>
        <w:autoSpaceDN w:val="0"/>
        <w:adjustRightInd w:val="0"/>
        <w:ind w:firstLine="709"/>
        <w:jc w:val="both"/>
        <w:rPr>
          <w:rFonts w:eastAsia="Calibri"/>
          <w:lang w:eastAsia="en-US"/>
        </w:rPr>
      </w:pPr>
      <w:r w:rsidRPr="00B67474">
        <w:t>2</w:t>
      </w:r>
      <w:r w:rsidR="00386F44" w:rsidRPr="00B67474">
        <w:t>.5. </w:t>
      </w:r>
      <w:r w:rsidR="00BC41E5" w:rsidRPr="00B67474">
        <w:t>Цена Контракта может быть изменена,</w:t>
      </w:r>
      <w:r w:rsidR="00BC41E5" w:rsidRPr="00B67474">
        <w:rPr>
          <w:rFonts w:eastAsia="Calibri"/>
          <w:lang w:eastAsia="en-US"/>
        </w:rPr>
        <w:t xml:space="preserve"> если по предложению Заказчика увеличивается предусмотренное Контрактом количество </w:t>
      </w:r>
      <w:r w:rsidR="003A2C2E" w:rsidRPr="00B67474">
        <w:rPr>
          <w:rFonts w:eastAsia="Calibri"/>
          <w:lang w:eastAsia="en-US"/>
        </w:rPr>
        <w:t>Товара</w:t>
      </w:r>
      <w:r w:rsidR="00BC41E5" w:rsidRPr="00B67474">
        <w:rPr>
          <w:rFonts w:eastAsia="Calibri"/>
          <w:lang w:eastAsia="en-US"/>
        </w:rPr>
        <w:t xml:space="preserve"> не более чем на десять процентов или уменьшается предусмотренное Контрактом количество </w:t>
      </w:r>
      <w:r w:rsidR="00C025D5" w:rsidRPr="00B67474">
        <w:rPr>
          <w:rFonts w:eastAsia="Calibri"/>
          <w:lang w:eastAsia="en-US"/>
        </w:rPr>
        <w:t>Товара</w:t>
      </w:r>
      <w:r w:rsidR="00BC41E5" w:rsidRPr="00B67474">
        <w:rPr>
          <w:rFonts w:eastAsia="Calibri"/>
          <w:lang w:eastAsia="en-US"/>
        </w:rPr>
        <w:t xml:space="preserve"> не</w:t>
      </w:r>
      <w:r w:rsidR="00264FB5" w:rsidRPr="00B67474">
        <w:rPr>
          <w:rFonts w:eastAsia="Calibri"/>
          <w:lang w:eastAsia="en-US"/>
        </w:rPr>
        <w:t xml:space="preserve"> более чем на десять процентов.</w:t>
      </w:r>
      <w:r w:rsidR="00966693" w:rsidRPr="00B67474">
        <w:rPr>
          <w:rFonts w:eastAsia="Calibri"/>
          <w:lang w:eastAsia="en-US"/>
        </w:rPr>
        <w:t xml:space="preserve"> </w:t>
      </w:r>
      <w:r w:rsidR="00BC41E5" w:rsidRPr="00B67474">
        <w:rPr>
          <w:rFonts w:eastAsia="Calibri"/>
          <w:lang w:eastAsia="en-US"/>
        </w:rPr>
        <w:t>При этом по соглашению Сторон допускается изменение</w:t>
      </w:r>
      <w:r w:rsidR="00C025D5" w:rsidRPr="00B67474">
        <w:rPr>
          <w:rFonts w:eastAsia="Calibri"/>
          <w:lang w:eastAsia="en-US"/>
        </w:rPr>
        <w:t>,</w:t>
      </w:r>
      <w:r w:rsidR="00BC41E5" w:rsidRPr="00B67474">
        <w:rPr>
          <w:rFonts w:eastAsia="Calibri"/>
          <w:lang w:eastAsia="en-US"/>
        </w:rPr>
        <w:t xml:space="preserve"> с учетом положений бюджетного законодательства Российской Федерации</w:t>
      </w:r>
      <w:r w:rsidR="00C025D5" w:rsidRPr="00B67474">
        <w:rPr>
          <w:rFonts w:eastAsia="Calibri"/>
          <w:lang w:eastAsia="en-US"/>
        </w:rPr>
        <w:t>,</w:t>
      </w:r>
      <w:r w:rsidR="00BC41E5" w:rsidRPr="00B67474">
        <w:rPr>
          <w:rFonts w:eastAsia="Calibri"/>
          <w:lang w:eastAsia="en-US"/>
        </w:rPr>
        <w:t xml:space="preserve"> цены Контракта пропорционально дополнительному количеству </w:t>
      </w:r>
      <w:r w:rsidR="00C025D5" w:rsidRPr="00B67474">
        <w:rPr>
          <w:rFonts w:eastAsia="Calibri"/>
          <w:lang w:eastAsia="en-US"/>
        </w:rPr>
        <w:t>Товара</w:t>
      </w:r>
      <w:r w:rsidR="00BA5E69" w:rsidRPr="00B67474">
        <w:rPr>
          <w:rFonts w:eastAsia="Calibri"/>
          <w:lang w:eastAsia="en-US"/>
        </w:rPr>
        <w:t>, исходя</w:t>
      </w:r>
      <w:r w:rsidR="00BA5E69" w:rsidRPr="00B67474">
        <w:rPr>
          <w:rFonts w:eastAsia="Calibri"/>
          <w:lang w:eastAsia="en-US"/>
        </w:rPr>
        <w:br/>
      </w:r>
      <w:r w:rsidR="00BC41E5" w:rsidRPr="00B67474">
        <w:rPr>
          <w:rFonts w:eastAsia="Calibri"/>
          <w:lang w:eastAsia="en-US"/>
        </w:rPr>
        <w:t xml:space="preserve">из установленной в Контракте цены единицы </w:t>
      </w:r>
      <w:r w:rsidR="00C025D5" w:rsidRPr="00B67474">
        <w:rPr>
          <w:rFonts w:eastAsia="Calibri"/>
          <w:lang w:eastAsia="en-US"/>
        </w:rPr>
        <w:t>Товара</w:t>
      </w:r>
      <w:r w:rsidR="00BC41E5" w:rsidRPr="00B67474">
        <w:rPr>
          <w:rFonts w:eastAsia="Calibri"/>
          <w:lang w:eastAsia="en-US"/>
        </w:rPr>
        <w:t>, но</w:t>
      </w:r>
      <w:r w:rsidR="00BA5E69" w:rsidRPr="00B67474">
        <w:rPr>
          <w:rFonts w:eastAsia="Calibri"/>
          <w:lang w:eastAsia="en-US"/>
        </w:rPr>
        <w:t xml:space="preserve"> не более чем</w:t>
      </w:r>
      <w:r w:rsidR="00BA5E69" w:rsidRPr="00B67474">
        <w:rPr>
          <w:rFonts w:eastAsia="Calibri"/>
          <w:lang w:eastAsia="en-US"/>
        </w:rPr>
        <w:br/>
      </w:r>
      <w:r w:rsidR="00BC41E5" w:rsidRPr="00B67474">
        <w:rPr>
          <w:rFonts w:eastAsia="Calibri"/>
          <w:lang w:eastAsia="en-US"/>
        </w:rPr>
        <w:t>на десять процентов цены Контракта. При уменьшении предусмотренного Кон</w:t>
      </w:r>
      <w:r w:rsidR="00F500E3" w:rsidRPr="00B67474">
        <w:rPr>
          <w:rFonts w:eastAsia="Calibri"/>
          <w:lang w:eastAsia="en-US"/>
        </w:rPr>
        <w:t xml:space="preserve">трактом количества </w:t>
      </w:r>
      <w:r w:rsidR="00C025D5" w:rsidRPr="00B67474">
        <w:rPr>
          <w:rFonts w:eastAsia="Calibri"/>
          <w:lang w:eastAsia="en-US"/>
        </w:rPr>
        <w:t>Товара</w:t>
      </w:r>
      <w:r w:rsidR="00BC41E5" w:rsidRPr="00B67474">
        <w:rPr>
          <w:rFonts w:eastAsia="Calibri"/>
          <w:lang w:eastAsia="en-US"/>
        </w:rPr>
        <w:t xml:space="preserve"> </w:t>
      </w:r>
      <w:r w:rsidR="00264FB5" w:rsidRPr="00B67474">
        <w:rPr>
          <w:rFonts w:eastAsia="Calibri"/>
          <w:lang w:eastAsia="en-US"/>
        </w:rPr>
        <w:t>С</w:t>
      </w:r>
      <w:r w:rsidR="00BC41E5" w:rsidRPr="00B67474">
        <w:rPr>
          <w:rFonts w:eastAsia="Calibri"/>
          <w:lang w:eastAsia="en-US"/>
        </w:rPr>
        <w:t xml:space="preserve">тороны Контракта обязаны уменьшить цену Контракта исходя из цены единицы </w:t>
      </w:r>
      <w:r w:rsidR="00C025D5" w:rsidRPr="00B67474">
        <w:rPr>
          <w:rFonts w:eastAsia="Calibri"/>
          <w:lang w:eastAsia="en-US"/>
        </w:rPr>
        <w:t>Товара</w:t>
      </w:r>
      <w:r w:rsidR="00BC41E5" w:rsidRPr="00B67474">
        <w:rPr>
          <w:rFonts w:eastAsia="Calibri"/>
          <w:lang w:eastAsia="en-US"/>
        </w:rPr>
        <w:t xml:space="preserve">. Цена единицы дополнительно поставляемого </w:t>
      </w:r>
      <w:r w:rsidR="00D710CC" w:rsidRPr="00B67474">
        <w:rPr>
          <w:rFonts w:eastAsia="Calibri"/>
          <w:lang w:eastAsia="en-US"/>
        </w:rPr>
        <w:t>Товара</w:t>
      </w:r>
      <w:r w:rsidR="00BC41E5" w:rsidRPr="00B67474">
        <w:rPr>
          <w:rFonts w:eastAsia="Calibri"/>
          <w:lang w:eastAsia="en-US"/>
        </w:rPr>
        <w:t xml:space="preserve"> или цена единицы </w:t>
      </w:r>
      <w:r w:rsidR="00C025D5" w:rsidRPr="00B67474">
        <w:rPr>
          <w:rFonts w:eastAsia="Calibri"/>
          <w:lang w:eastAsia="en-US"/>
        </w:rPr>
        <w:t>Товара</w:t>
      </w:r>
      <w:r w:rsidR="00BC41E5" w:rsidRPr="00B67474">
        <w:rPr>
          <w:rFonts w:eastAsia="Calibri"/>
          <w:lang w:eastAsia="en-US"/>
        </w:rPr>
        <w:t xml:space="preserve"> при уменьшении предусмотренного Контрактом количества поставляемого </w:t>
      </w:r>
      <w:r w:rsidR="00C025D5" w:rsidRPr="00B67474">
        <w:rPr>
          <w:rFonts w:eastAsia="Calibri"/>
          <w:lang w:eastAsia="en-US"/>
        </w:rPr>
        <w:t>Товара</w:t>
      </w:r>
      <w:r w:rsidR="00BC41E5" w:rsidRPr="00B67474">
        <w:rPr>
          <w:rFonts w:eastAsia="Calibri"/>
          <w:lang w:eastAsia="en-US"/>
        </w:rPr>
        <w:t xml:space="preserve"> </w:t>
      </w:r>
      <w:r w:rsidR="00BC41E5" w:rsidRPr="00B67474">
        <w:rPr>
          <w:rFonts w:eastAsia="Calibri"/>
          <w:lang w:eastAsia="en-US"/>
        </w:rPr>
        <w:lastRenderedPageBreak/>
        <w:t xml:space="preserve">должна определяться как частное </w:t>
      </w:r>
      <w:r w:rsidR="008B4806" w:rsidRPr="00B67474">
        <w:rPr>
          <w:rFonts w:eastAsia="Calibri"/>
          <w:lang w:eastAsia="en-US"/>
        </w:rPr>
        <w:t>от деления первоначальной цены К</w:t>
      </w:r>
      <w:r w:rsidR="00BC41E5" w:rsidRPr="00B67474">
        <w:rPr>
          <w:rFonts w:eastAsia="Calibri"/>
          <w:lang w:eastAsia="en-US"/>
        </w:rPr>
        <w:t>онтракта на предусм</w:t>
      </w:r>
      <w:r w:rsidR="008B4806" w:rsidRPr="00B67474">
        <w:rPr>
          <w:rFonts w:eastAsia="Calibri"/>
          <w:lang w:eastAsia="en-US"/>
        </w:rPr>
        <w:t>отренное в К</w:t>
      </w:r>
      <w:r w:rsidR="00BC41E5" w:rsidRPr="00B67474">
        <w:rPr>
          <w:rFonts w:eastAsia="Calibri"/>
          <w:lang w:eastAsia="en-US"/>
        </w:rPr>
        <w:t xml:space="preserve">онтракте количество </w:t>
      </w:r>
      <w:r w:rsidR="00C025D5" w:rsidRPr="00B67474">
        <w:rPr>
          <w:rFonts w:eastAsia="Calibri"/>
          <w:lang w:eastAsia="en-US"/>
        </w:rPr>
        <w:t>Товара</w:t>
      </w:r>
      <w:r w:rsidR="00386F44" w:rsidRPr="00B67474">
        <w:rPr>
          <w:rFonts w:eastAsia="Calibri"/>
          <w:lang w:eastAsia="en-US"/>
        </w:rPr>
        <w:t>.</w:t>
      </w:r>
    </w:p>
    <w:p w:rsidR="00386F44" w:rsidRDefault="004E53F3" w:rsidP="00B31CD2">
      <w:pPr>
        <w:widowControl w:val="0"/>
        <w:ind w:firstLine="709"/>
        <w:jc w:val="both"/>
        <w:rPr>
          <w:rFonts w:eastAsia="Calibri"/>
          <w:lang w:eastAsia="en-US"/>
        </w:rPr>
      </w:pPr>
      <w:r w:rsidRPr="00B67474">
        <w:rPr>
          <w:rFonts w:eastAsia="Calibri"/>
          <w:lang w:eastAsia="en-US"/>
        </w:rPr>
        <w:t>2</w:t>
      </w:r>
      <w:r w:rsidR="00386F44" w:rsidRPr="00B67474">
        <w:rPr>
          <w:rFonts w:eastAsia="Calibri"/>
          <w:lang w:eastAsia="en-US"/>
        </w:rPr>
        <w:t xml:space="preserve">.6. По соглашению </w:t>
      </w:r>
      <w:r w:rsidR="00474378" w:rsidRPr="00B67474">
        <w:rPr>
          <w:rFonts w:eastAsia="Calibri"/>
          <w:lang w:eastAsia="en-US"/>
        </w:rPr>
        <w:t>С</w:t>
      </w:r>
      <w:r w:rsidR="00386F44" w:rsidRPr="00B67474">
        <w:rPr>
          <w:rFonts w:eastAsia="Calibri"/>
          <w:lang w:eastAsia="en-US"/>
        </w:rPr>
        <w:t xml:space="preserve">торон цена Контракта может быть снижена без изменения предусмотренного Контрактом количества </w:t>
      </w:r>
      <w:r w:rsidR="00C025D5" w:rsidRPr="00B67474">
        <w:rPr>
          <w:rFonts w:eastAsia="Calibri"/>
          <w:lang w:eastAsia="en-US"/>
        </w:rPr>
        <w:t>Товара</w:t>
      </w:r>
      <w:r w:rsidR="00386F44" w:rsidRPr="00B67474">
        <w:rPr>
          <w:rFonts w:eastAsia="Calibri"/>
          <w:lang w:eastAsia="en-US"/>
        </w:rPr>
        <w:t xml:space="preserve"> и иных условий Контракта.</w:t>
      </w:r>
    </w:p>
    <w:p w:rsidR="00CE33EB" w:rsidRDefault="009D1771" w:rsidP="00B31CD2">
      <w:pPr>
        <w:widowControl w:val="0"/>
        <w:ind w:firstLine="709"/>
        <w:jc w:val="both"/>
        <w:rPr>
          <w:rFonts w:eastAsia="Calibri"/>
          <w:b/>
          <w:lang w:eastAsia="en-US"/>
        </w:rPr>
      </w:pPr>
      <w:r>
        <w:rPr>
          <w:rFonts w:eastAsia="Calibri"/>
          <w:lang w:eastAsia="en-US"/>
        </w:rPr>
        <w:t xml:space="preserve">2.7. Источник финансирования: </w:t>
      </w:r>
      <w:r w:rsidRPr="00CE33EB">
        <w:rPr>
          <w:rFonts w:eastAsia="Calibri"/>
          <w:b/>
          <w:lang w:eastAsia="en-US"/>
        </w:rPr>
        <w:t>внебюджетные средства</w:t>
      </w:r>
      <w:r>
        <w:rPr>
          <w:rFonts w:eastAsia="Calibri"/>
          <w:lang w:eastAsia="en-US"/>
        </w:rPr>
        <w:t>,</w:t>
      </w:r>
      <w:r w:rsidR="0050394D">
        <w:rPr>
          <w:rFonts w:eastAsia="Calibri"/>
          <w:lang w:eastAsia="en-US"/>
        </w:rPr>
        <w:t xml:space="preserve"> </w:t>
      </w:r>
      <w:r w:rsidR="0050394D" w:rsidRPr="0050394D">
        <w:rPr>
          <w:rFonts w:eastAsia="Calibri"/>
          <w:b/>
          <w:lang w:eastAsia="en-US"/>
        </w:rPr>
        <w:t>(ПД)</w:t>
      </w:r>
      <w:r w:rsidR="0050394D">
        <w:rPr>
          <w:rFonts w:eastAsia="Calibri"/>
          <w:lang w:eastAsia="en-US"/>
        </w:rPr>
        <w:t xml:space="preserve"> </w:t>
      </w:r>
      <w:r>
        <w:rPr>
          <w:rFonts w:eastAsia="Calibri"/>
          <w:lang w:eastAsia="en-US"/>
        </w:rPr>
        <w:t xml:space="preserve"> </w:t>
      </w:r>
      <w:r w:rsidRPr="002071DD">
        <w:rPr>
          <w:rFonts w:eastAsia="Calibri"/>
          <w:b/>
          <w:lang w:eastAsia="en-US"/>
        </w:rPr>
        <w:t>собственные средства</w:t>
      </w:r>
      <w:r>
        <w:rPr>
          <w:rFonts w:eastAsia="Calibri"/>
          <w:lang w:eastAsia="en-US"/>
        </w:rPr>
        <w:t xml:space="preserve"> бюджетных учреждений</w:t>
      </w:r>
      <w:r w:rsidRPr="002071DD">
        <w:rPr>
          <w:rFonts w:eastAsia="Calibri"/>
          <w:b/>
          <w:lang w:eastAsia="en-US"/>
        </w:rPr>
        <w:t>,  КОСГУ</w:t>
      </w:r>
      <w:r>
        <w:rPr>
          <w:rFonts w:eastAsia="Calibri"/>
          <w:lang w:eastAsia="en-US"/>
        </w:rPr>
        <w:t xml:space="preserve"> </w:t>
      </w:r>
      <w:r w:rsidRPr="00CE33EB">
        <w:rPr>
          <w:rFonts w:eastAsia="Calibri"/>
          <w:b/>
          <w:lang w:eastAsia="en-US"/>
        </w:rPr>
        <w:t>3</w:t>
      </w:r>
      <w:r w:rsidR="007F4815">
        <w:rPr>
          <w:rFonts w:eastAsia="Calibri"/>
          <w:b/>
          <w:lang w:eastAsia="en-US"/>
        </w:rPr>
        <w:t>4</w:t>
      </w:r>
      <w:r w:rsidR="00CE33EB">
        <w:rPr>
          <w:rFonts w:eastAsia="Calibri"/>
          <w:b/>
          <w:lang w:eastAsia="en-US"/>
        </w:rPr>
        <w:t>1</w:t>
      </w:r>
    </w:p>
    <w:p w:rsidR="009D1771" w:rsidRPr="00B67474" w:rsidRDefault="00BD4354" w:rsidP="00B31CD2">
      <w:pPr>
        <w:widowControl w:val="0"/>
        <w:ind w:firstLine="709"/>
        <w:jc w:val="both"/>
        <w:rPr>
          <w:rFonts w:eastAsia="Calibri"/>
          <w:lang w:eastAsia="en-US"/>
        </w:rPr>
      </w:pPr>
      <w:r>
        <w:rPr>
          <w:rFonts w:eastAsia="Calibri"/>
          <w:lang w:eastAsia="en-US"/>
        </w:rPr>
        <w:t xml:space="preserve"> </w:t>
      </w:r>
      <w:r w:rsidR="009D1771">
        <w:rPr>
          <w:rFonts w:eastAsia="Calibri"/>
          <w:lang w:eastAsia="en-US"/>
        </w:rPr>
        <w:t xml:space="preserve">   </w:t>
      </w:r>
    </w:p>
    <w:p w:rsidR="00577B61" w:rsidRPr="00B67474" w:rsidRDefault="004E53F3" w:rsidP="00577B61">
      <w:pPr>
        <w:spacing w:before="120" w:after="120"/>
        <w:jc w:val="center"/>
        <w:rPr>
          <w:vertAlign w:val="superscript"/>
        </w:rPr>
      </w:pPr>
      <w:r w:rsidRPr="00B67474">
        <w:rPr>
          <w:b/>
        </w:rPr>
        <w:t>3</w:t>
      </w:r>
      <w:r w:rsidR="00577B61" w:rsidRPr="00B67474">
        <w:rPr>
          <w:b/>
        </w:rPr>
        <w:t>.</w:t>
      </w:r>
      <w:r w:rsidR="00B706FE" w:rsidRPr="00B67474">
        <w:rPr>
          <w:b/>
        </w:rPr>
        <w:t> </w:t>
      </w:r>
      <w:r w:rsidR="00FC604A" w:rsidRPr="00B67474">
        <w:rPr>
          <w:b/>
        </w:rPr>
        <w:t>Взаимодействие</w:t>
      </w:r>
      <w:r w:rsidR="00F41098" w:rsidRPr="00B67474">
        <w:rPr>
          <w:b/>
        </w:rPr>
        <w:t xml:space="preserve"> </w:t>
      </w:r>
      <w:r w:rsidR="00135814" w:rsidRPr="00B67474">
        <w:rPr>
          <w:b/>
        </w:rPr>
        <w:t>Сторон</w:t>
      </w:r>
    </w:p>
    <w:p w:rsidR="00577B61" w:rsidRPr="00B67474" w:rsidRDefault="004E53F3" w:rsidP="00577B61">
      <w:pPr>
        <w:widowControl w:val="0"/>
        <w:ind w:firstLine="708"/>
        <w:jc w:val="both"/>
      </w:pPr>
      <w:r w:rsidRPr="00B67474">
        <w:t>3</w:t>
      </w:r>
      <w:r w:rsidR="00577B61" w:rsidRPr="00B67474">
        <w:t>.1.</w:t>
      </w:r>
      <w:r w:rsidR="00755C05" w:rsidRPr="00B67474">
        <w:t> </w:t>
      </w:r>
      <w:r w:rsidR="00577B61" w:rsidRPr="00B67474">
        <w:t>Поставщик обязан:</w:t>
      </w:r>
    </w:p>
    <w:p w:rsidR="00577B61" w:rsidRPr="00B67474" w:rsidRDefault="004E53F3" w:rsidP="00577B61">
      <w:pPr>
        <w:pStyle w:val="-0"/>
        <w:numPr>
          <w:ilvl w:val="0"/>
          <w:numId w:val="0"/>
        </w:numPr>
        <w:ind w:firstLine="709"/>
      </w:pPr>
      <w:r w:rsidRPr="00B67474">
        <w:t>3</w:t>
      </w:r>
      <w:r w:rsidR="00577B61" w:rsidRPr="00B67474">
        <w:t>.1.1.</w:t>
      </w:r>
      <w:r w:rsidR="00755C05" w:rsidRPr="00B67474">
        <w:t> </w:t>
      </w:r>
      <w:r w:rsidR="00C75D0B" w:rsidRPr="00B67474">
        <w:t>поставить</w:t>
      </w:r>
      <w:r w:rsidR="00577B61" w:rsidRPr="00B67474">
        <w:t xml:space="preserve"> </w:t>
      </w:r>
      <w:r w:rsidR="00C025D5" w:rsidRPr="00B67474">
        <w:t>Товар</w:t>
      </w:r>
      <w:r w:rsidR="00AD25C1" w:rsidRPr="00B67474">
        <w:t>,</w:t>
      </w:r>
      <w:r w:rsidR="00577B61" w:rsidRPr="00B67474">
        <w:t xml:space="preserve"> </w:t>
      </w:r>
      <w:r w:rsidR="00F8227A" w:rsidRPr="00B67474">
        <w:t xml:space="preserve">соответствующий требованиям законодательства Российской Федерации, </w:t>
      </w:r>
      <w:r w:rsidR="00577B61" w:rsidRPr="00B67474">
        <w:t>в соответствии</w:t>
      </w:r>
      <w:r w:rsidR="00755C05" w:rsidRPr="00B67474">
        <w:t xml:space="preserve"> </w:t>
      </w:r>
      <w:r w:rsidR="00577B61" w:rsidRPr="00B67474">
        <w:t xml:space="preserve">с </w:t>
      </w:r>
      <w:r w:rsidR="00A52D1D" w:rsidRPr="00B67474">
        <w:t>условиями Контракта</w:t>
      </w:r>
      <w:r w:rsidR="00F8227A" w:rsidRPr="00B67474">
        <w:t>,</w:t>
      </w:r>
      <w:r w:rsidR="0036288E" w:rsidRPr="00B67474">
        <w:t xml:space="preserve"> </w:t>
      </w:r>
      <w:r w:rsidR="00577B61" w:rsidRPr="00B67474">
        <w:t>в полн</w:t>
      </w:r>
      <w:r w:rsidR="00C75D0B" w:rsidRPr="00B67474">
        <w:t>ом объеме, надлежащего качества</w:t>
      </w:r>
      <w:r w:rsidR="00755C05" w:rsidRPr="00B67474">
        <w:t xml:space="preserve"> </w:t>
      </w:r>
      <w:r w:rsidR="00577B61" w:rsidRPr="00B67474">
        <w:t>и в</w:t>
      </w:r>
      <w:r w:rsidR="00406915" w:rsidRPr="00B67474">
        <w:t xml:space="preserve"> </w:t>
      </w:r>
      <w:r w:rsidR="00577B61" w:rsidRPr="00B67474">
        <w:t>установленные сроки;</w:t>
      </w:r>
      <w:r w:rsidR="00DA26A9" w:rsidRPr="00B67474">
        <w:t xml:space="preserve"> </w:t>
      </w:r>
      <w:r w:rsidR="00CE33EB">
        <w:t>п.5.1 Контракта.</w:t>
      </w:r>
    </w:p>
    <w:p w:rsidR="00577B61" w:rsidRPr="00B67474" w:rsidRDefault="004E53F3" w:rsidP="009D1771">
      <w:pPr>
        <w:pStyle w:val="-0"/>
        <w:numPr>
          <w:ilvl w:val="0"/>
          <w:numId w:val="0"/>
        </w:numPr>
        <w:ind w:firstLine="709"/>
      </w:pPr>
      <w:r w:rsidRPr="00B67474">
        <w:t>3</w:t>
      </w:r>
      <w:r w:rsidR="00A36845" w:rsidRPr="00B67474">
        <w:t>.1.</w:t>
      </w:r>
      <w:r w:rsidR="0083728A" w:rsidRPr="00B67474">
        <w:t>2</w:t>
      </w:r>
      <w:r w:rsidR="00577B61" w:rsidRPr="00B67474">
        <w:t>. </w:t>
      </w:r>
      <w:r w:rsidR="0013747C" w:rsidRPr="00B67474">
        <w:t xml:space="preserve">представлять по </w:t>
      </w:r>
      <w:r w:rsidR="00F23B4C" w:rsidRPr="00B67474">
        <w:t>требованию Заказчика информацию</w:t>
      </w:r>
      <w:r w:rsidR="009D1771">
        <w:t xml:space="preserve"> </w:t>
      </w:r>
      <w:r w:rsidR="0013747C" w:rsidRPr="00B67474">
        <w:t>и документы, относящиеся к предмету Контракта</w:t>
      </w:r>
      <w:r w:rsidR="00577B61" w:rsidRPr="00B67474">
        <w:t>;</w:t>
      </w:r>
    </w:p>
    <w:p w:rsidR="00577B61" w:rsidRPr="00B67474" w:rsidRDefault="004E53F3" w:rsidP="00577B61">
      <w:pPr>
        <w:pStyle w:val="-0"/>
        <w:numPr>
          <w:ilvl w:val="0"/>
          <w:numId w:val="0"/>
        </w:numPr>
        <w:ind w:firstLine="709"/>
      </w:pPr>
      <w:r w:rsidRPr="00B67474">
        <w:t>3</w:t>
      </w:r>
      <w:r w:rsidR="00577B61" w:rsidRPr="00B67474">
        <w:t>.1.</w:t>
      </w:r>
      <w:r w:rsidR="0083728A" w:rsidRPr="00B67474">
        <w:t>3</w:t>
      </w:r>
      <w:r w:rsidR="00577B61" w:rsidRPr="00B67474">
        <w:t>. незамедлительно информировать Заказчика обо всех обстоятельствах, препятствующих исполнению Контракта;</w:t>
      </w:r>
    </w:p>
    <w:p w:rsidR="00577B61" w:rsidRPr="00B67474" w:rsidRDefault="004E53F3" w:rsidP="00577B61">
      <w:pPr>
        <w:pStyle w:val="-0"/>
        <w:numPr>
          <w:ilvl w:val="0"/>
          <w:numId w:val="0"/>
        </w:numPr>
        <w:ind w:firstLine="709"/>
      </w:pPr>
      <w:r w:rsidRPr="00B67474">
        <w:t>3</w:t>
      </w:r>
      <w:r w:rsidR="00577B61" w:rsidRPr="00B67474">
        <w:t>.1.</w:t>
      </w:r>
      <w:r w:rsidR="0083728A" w:rsidRPr="00B67474">
        <w:t>4</w:t>
      </w:r>
      <w:r w:rsidR="00577B61" w:rsidRPr="00B67474">
        <w:t>. </w:t>
      </w:r>
      <w:r w:rsidR="00E37EAC" w:rsidRPr="00B67474">
        <w:t xml:space="preserve">устранять </w:t>
      </w:r>
      <w:r w:rsidR="00577B61" w:rsidRPr="00B67474">
        <w:t>своими силами и за свой счет</w:t>
      </w:r>
      <w:r w:rsidR="006D1408" w:rsidRPr="00B67474">
        <w:t xml:space="preserve"> </w:t>
      </w:r>
      <w:r w:rsidR="00577B61" w:rsidRPr="00B67474">
        <w:t xml:space="preserve">допущенные недостатки при поставке </w:t>
      </w:r>
      <w:r w:rsidR="00A36845" w:rsidRPr="00B67474">
        <w:t>Товара</w:t>
      </w:r>
      <w:r w:rsidR="00577B61" w:rsidRPr="00B67474">
        <w:t>;</w:t>
      </w:r>
    </w:p>
    <w:p w:rsidR="00577B61" w:rsidRPr="00B67474" w:rsidRDefault="004E53F3" w:rsidP="00577B61">
      <w:pPr>
        <w:pStyle w:val="-0"/>
        <w:numPr>
          <w:ilvl w:val="0"/>
          <w:numId w:val="0"/>
        </w:numPr>
        <w:ind w:firstLine="709"/>
      </w:pPr>
      <w:r w:rsidRPr="00B67474">
        <w:t>3</w:t>
      </w:r>
      <w:r w:rsidR="00577B61" w:rsidRPr="00B67474">
        <w:t>.2.</w:t>
      </w:r>
      <w:r w:rsidR="00640052" w:rsidRPr="00B67474">
        <w:t> </w:t>
      </w:r>
      <w:r w:rsidR="00577B61" w:rsidRPr="00B67474">
        <w:t>Поставщик вправе:</w:t>
      </w:r>
    </w:p>
    <w:p w:rsidR="00577B61" w:rsidRPr="00B67474" w:rsidRDefault="004E53F3" w:rsidP="00577B61">
      <w:pPr>
        <w:pStyle w:val="-0"/>
        <w:numPr>
          <w:ilvl w:val="0"/>
          <w:numId w:val="0"/>
        </w:numPr>
        <w:ind w:firstLine="709"/>
      </w:pPr>
      <w:r w:rsidRPr="00B67474">
        <w:t>3</w:t>
      </w:r>
      <w:r w:rsidR="00577B61" w:rsidRPr="00B67474">
        <w:t>.2.1.</w:t>
      </w:r>
      <w:r w:rsidR="003D0B31" w:rsidRPr="00B67474">
        <w:t> </w:t>
      </w:r>
      <w:r w:rsidR="00577B61" w:rsidRPr="00B67474">
        <w:t>требовать от Заказчика</w:t>
      </w:r>
      <w:r w:rsidR="00702EFF" w:rsidRPr="00B67474">
        <w:t xml:space="preserve"> </w:t>
      </w:r>
      <w:r w:rsidR="00577B61" w:rsidRPr="00B67474">
        <w:t xml:space="preserve"> </w:t>
      </w:r>
      <w:r w:rsidR="00A36845" w:rsidRPr="00B67474">
        <w:t xml:space="preserve">приемки поставленного Товара в </w:t>
      </w:r>
      <w:r w:rsidR="00702EFF" w:rsidRPr="00B67474">
        <w:t>адресе</w:t>
      </w:r>
      <w:r w:rsidR="00A36845" w:rsidRPr="00B67474">
        <w:t xml:space="preserve"> доставки</w:t>
      </w:r>
      <w:r w:rsidR="00577B61" w:rsidRPr="00B67474">
        <w:t>;</w:t>
      </w:r>
    </w:p>
    <w:p w:rsidR="00577B61" w:rsidRPr="00B67474" w:rsidRDefault="004E53F3" w:rsidP="00577B61">
      <w:pPr>
        <w:pStyle w:val="-0"/>
        <w:numPr>
          <w:ilvl w:val="0"/>
          <w:numId w:val="0"/>
        </w:numPr>
        <w:ind w:firstLine="709"/>
      </w:pPr>
      <w:r w:rsidRPr="00B67474">
        <w:t>3</w:t>
      </w:r>
      <w:r w:rsidR="00577B61" w:rsidRPr="00B67474">
        <w:t>.2.2.</w:t>
      </w:r>
      <w:r w:rsidR="003D0B31" w:rsidRPr="00B67474">
        <w:t> </w:t>
      </w:r>
      <w:r w:rsidR="00577B61" w:rsidRPr="00B67474">
        <w:t>требовать от Заказчика предоставления имеющейся у него информации, необходимой для исполнения обязательств по Контракту;</w:t>
      </w:r>
    </w:p>
    <w:p w:rsidR="00CC1942" w:rsidRPr="00B67474" w:rsidRDefault="004E53F3" w:rsidP="00CC1942">
      <w:pPr>
        <w:pStyle w:val="-0"/>
        <w:numPr>
          <w:ilvl w:val="0"/>
          <w:numId w:val="0"/>
        </w:numPr>
        <w:ind w:firstLine="709"/>
      </w:pPr>
      <w:r w:rsidRPr="00B67474">
        <w:t>3</w:t>
      </w:r>
      <w:r w:rsidR="00577B61" w:rsidRPr="00B67474">
        <w:t>.2.3. требовать от Заказчика своевременной оплаты</w:t>
      </w:r>
      <w:r w:rsidR="0013747C" w:rsidRPr="00B67474">
        <w:t xml:space="preserve"> поставленного </w:t>
      </w:r>
      <w:r w:rsidR="00A36845" w:rsidRPr="00B67474">
        <w:t>Товара</w:t>
      </w:r>
      <w:r w:rsidR="00577B61" w:rsidRPr="00B67474">
        <w:t xml:space="preserve"> в порядке и на условиях, предусмотренных Контрактом</w:t>
      </w:r>
      <w:r w:rsidR="00420B9E" w:rsidRPr="00B67474">
        <w:t>.</w:t>
      </w:r>
    </w:p>
    <w:p w:rsidR="00577B61" w:rsidRPr="00B67474" w:rsidRDefault="004E53F3" w:rsidP="00577B61">
      <w:pPr>
        <w:autoSpaceDE w:val="0"/>
        <w:autoSpaceDN w:val="0"/>
        <w:adjustRightInd w:val="0"/>
        <w:ind w:firstLine="709"/>
        <w:jc w:val="both"/>
      </w:pPr>
      <w:r w:rsidRPr="00B67474">
        <w:t>3</w:t>
      </w:r>
      <w:r w:rsidR="00577B61" w:rsidRPr="00B67474">
        <w:t>.3.</w:t>
      </w:r>
      <w:r w:rsidR="00755C05" w:rsidRPr="00B67474">
        <w:t> </w:t>
      </w:r>
      <w:r w:rsidR="00577B61" w:rsidRPr="00B67474">
        <w:t>Заказчик обязан:</w:t>
      </w:r>
    </w:p>
    <w:p w:rsidR="00577B61" w:rsidRPr="00B67474" w:rsidRDefault="004E53F3" w:rsidP="009D1771">
      <w:pPr>
        <w:autoSpaceDE w:val="0"/>
        <w:autoSpaceDN w:val="0"/>
        <w:adjustRightInd w:val="0"/>
        <w:ind w:firstLine="709"/>
        <w:jc w:val="both"/>
      </w:pPr>
      <w:r w:rsidRPr="00B67474">
        <w:t>3</w:t>
      </w:r>
      <w:r w:rsidR="00577B61" w:rsidRPr="00B67474">
        <w:t>.3</w:t>
      </w:r>
      <w:r w:rsidR="0013747C" w:rsidRPr="00B67474">
        <w:t>.1. предоставлять Поставщику всю</w:t>
      </w:r>
      <w:r w:rsidR="00577B61" w:rsidRPr="00B67474">
        <w:t xml:space="preserve"> имеющуюся у него информацию и документы, о</w:t>
      </w:r>
      <w:r w:rsidR="00D710CC" w:rsidRPr="00B67474">
        <w:t>тносящиеся к предмету Контракта</w:t>
      </w:r>
      <w:r w:rsidR="009D1771">
        <w:t xml:space="preserve"> </w:t>
      </w:r>
      <w:r w:rsidR="00577B61" w:rsidRPr="00B67474">
        <w:t>и необходимые для исполнения Поставщиком обязательств по Контракту;</w:t>
      </w:r>
    </w:p>
    <w:p w:rsidR="00577B61" w:rsidRPr="00B67474" w:rsidRDefault="004E53F3" w:rsidP="00A36845">
      <w:pPr>
        <w:pStyle w:val="-0"/>
        <w:numPr>
          <w:ilvl w:val="0"/>
          <w:numId w:val="0"/>
        </w:numPr>
        <w:ind w:firstLine="709"/>
      </w:pPr>
      <w:r w:rsidRPr="00B67474">
        <w:t>3</w:t>
      </w:r>
      <w:r w:rsidR="00577B61" w:rsidRPr="00B67474">
        <w:t>.3.2.</w:t>
      </w:r>
      <w:r w:rsidR="00755C05" w:rsidRPr="00B67474">
        <w:t> </w:t>
      </w:r>
      <w:r w:rsidR="00577B61" w:rsidRPr="00B67474">
        <w:t xml:space="preserve">своевременно принять и оплатить </w:t>
      </w:r>
      <w:r w:rsidR="00D93484" w:rsidRPr="00B67474">
        <w:t>п</w:t>
      </w:r>
      <w:r w:rsidR="00A36845" w:rsidRPr="00B67474">
        <w:t>оставленный Товар</w:t>
      </w:r>
      <w:r w:rsidR="00577B61" w:rsidRPr="00B67474">
        <w:t>;</w:t>
      </w:r>
    </w:p>
    <w:p w:rsidR="00577B61" w:rsidRPr="00B67474" w:rsidRDefault="004E53F3" w:rsidP="00577B61">
      <w:pPr>
        <w:autoSpaceDE w:val="0"/>
        <w:autoSpaceDN w:val="0"/>
        <w:adjustRightInd w:val="0"/>
        <w:ind w:firstLine="709"/>
        <w:jc w:val="both"/>
      </w:pPr>
      <w:r w:rsidRPr="00B67474">
        <w:t>3</w:t>
      </w:r>
      <w:r w:rsidR="00577B61" w:rsidRPr="00B67474">
        <w:t>.4.</w:t>
      </w:r>
      <w:r w:rsidR="00755C05" w:rsidRPr="00B67474">
        <w:t> </w:t>
      </w:r>
      <w:r w:rsidR="00577B61" w:rsidRPr="00B67474">
        <w:t>Заказчик вправе:</w:t>
      </w:r>
    </w:p>
    <w:p w:rsidR="00577B61" w:rsidRPr="00B67474" w:rsidRDefault="004E53F3" w:rsidP="00577B61">
      <w:pPr>
        <w:autoSpaceDE w:val="0"/>
        <w:autoSpaceDN w:val="0"/>
        <w:adjustRightInd w:val="0"/>
        <w:ind w:firstLine="709"/>
        <w:jc w:val="both"/>
      </w:pPr>
      <w:r w:rsidRPr="00B67474">
        <w:t>3</w:t>
      </w:r>
      <w:r w:rsidR="00577B61" w:rsidRPr="00B67474">
        <w:t>.4.1. требовать от Поставщика надлежащего исполнения обязательств, предусмотренных Контрактом;</w:t>
      </w:r>
    </w:p>
    <w:p w:rsidR="00577B61" w:rsidRPr="00B67474" w:rsidRDefault="004E53F3" w:rsidP="00847DCE">
      <w:pPr>
        <w:autoSpaceDE w:val="0"/>
        <w:autoSpaceDN w:val="0"/>
        <w:adjustRightInd w:val="0"/>
        <w:ind w:firstLine="709"/>
      </w:pPr>
      <w:r w:rsidRPr="00B67474">
        <w:t>3</w:t>
      </w:r>
      <w:r w:rsidR="00577B61" w:rsidRPr="00B67474">
        <w:t>.4.2. запрашивать у Поставщика информацию об исполнении им обязательств</w:t>
      </w:r>
      <w:r w:rsidR="00406915" w:rsidRPr="00B67474">
        <w:t xml:space="preserve"> </w:t>
      </w:r>
      <w:r w:rsidR="00577B61" w:rsidRPr="00B67474">
        <w:t>по Контракту;</w:t>
      </w:r>
    </w:p>
    <w:p w:rsidR="00577B61" w:rsidRPr="00B67474" w:rsidRDefault="004E53F3" w:rsidP="00577B61">
      <w:pPr>
        <w:autoSpaceDE w:val="0"/>
        <w:autoSpaceDN w:val="0"/>
        <w:adjustRightInd w:val="0"/>
        <w:ind w:firstLine="709"/>
        <w:jc w:val="both"/>
      </w:pPr>
      <w:r w:rsidRPr="00B67474">
        <w:t>3</w:t>
      </w:r>
      <w:r w:rsidR="00577B61" w:rsidRPr="00B67474">
        <w:t>.4.3.</w:t>
      </w:r>
      <w:r w:rsidR="00755C05" w:rsidRPr="00B67474">
        <w:t> </w:t>
      </w:r>
      <w:r w:rsidR="00577B61" w:rsidRPr="00B67474">
        <w:t>проверять в любое время ход исполнения Поставщиком обязательств по Контракту</w:t>
      </w:r>
      <w:r w:rsidR="00913B13" w:rsidRPr="00B67474">
        <w:t xml:space="preserve">, в том числе осуществлять контроль сроков поставки Товара </w:t>
      </w:r>
      <w:r w:rsidR="001D1F96" w:rsidRPr="00B67474">
        <w:t>в соответствии с условиями</w:t>
      </w:r>
      <w:r w:rsidR="00913B13" w:rsidRPr="00B67474">
        <w:t xml:space="preserve"> Контракта</w:t>
      </w:r>
      <w:r w:rsidR="00577B61" w:rsidRPr="00B67474">
        <w:t>;</w:t>
      </w:r>
    </w:p>
    <w:p w:rsidR="003D0B31" w:rsidRPr="00B67474" w:rsidRDefault="003D0B31" w:rsidP="003D0B31">
      <w:pPr>
        <w:autoSpaceDE w:val="0"/>
        <w:autoSpaceDN w:val="0"/>
        <w:adjustRightInd w:val="0"/>
        <w:ind w:firstLine="709"/>
        <w:jc w:val="both"/>
      </w:pPr>
      <w:r w:rsidRPr="00B67474">
        <w:t xml:space="preserve">3.4.4. осуществлять выборочную проверку качества поставляемого Товара, в том числе после приемки Товара; </w:t>
      </w:r>
    </w:p>
    <w:p w:rsidR="00577B61" w:rsidRPr="00B67474" w:rsidRDefault="004E53F3" w:rsidP="00577B61">
      <w:pPr>
        <w:autoSpaceDE w:val="0"/>
        <w:autoSpaceDN w:val="0"/>
        <w:adjustRightInd w:val="0"/>
        <w:ind w:firstLine="709"/>
        <w:jc w:val="both"/>
      </w:pPr>
      <w:r w:rsidRPr="00B67474">
        <w:t>3</w:t>
      </w:r>
      <w:r w:rsidR="00577B61" w:rsidRPr="00B67474">
        <w:t>.4.5. требовать от Поставщика устранения недостатков, допущенных при исполнении Контракта</w:t>
      </w:r>
      <w:r w:rsidR="00C42BB9" w:rsidRPr="00B67474">
        <w:t>, за его счет</w:t>
      </w:r>
      <w:r w:rsidR="00577B61" w:rsidRPr="00B67474">
        <w:t>;</w:t>
      </w:r>
    </w:p>
    <w:p w:rsidR="00577B61" w:rsidRPr="00B67474" w:rsidRDefault="004E53F3" w:rsidP="00577B61">
      <w:pPr>
        <w:autoSpaceDE w:val="0"/>
        <w:autoSpaceDN w:val="0"/>
        <w:adjustRightInd w:val="0"/>
        <w:ind w:firstLine="709"/>
        <w:jc w:val="both"/>
      </w:pPr>
      <w:r w:rsidRPr="00B67474">
        <w:t>3</w:t>
      </w:r>
      <w:r w:rsidR="00577B61" w:rsidRPr="00B67474">
        <w:t>.4.6. отказаться от приемки</w:t>
      </w:r>
      <w:r w:rsidR="00D93484" w:rsidRPr="00B67474">
        <w:t xml:space="preserve"> Товара, не</w:t>
      </w:r>
      <w:r w:rsidR="00E73BA2" w:rsidRPr="00B67474">
        <w:t xml:space="preserve"> </w:t>
      </w:r>
      <w:r w:rsidR="00D93484" w:rsidRPr="00B67474">
        <w:t xml:space="preserve">соответствующего </w:t>
      </w:r>
      <w:r w:rsidR="001D1F96" w:rsidRPr="00B67474">
        <w:t xml:space="preserve">условиям </w:t>
      </w:r>
      <w:r w:rsidR="00D93484" w:rsidRPr="00B67474">
        <w:t>Контракт</w:t>
      </w:r>
      <w:r w:rsidR="001D1F96" w:rsidRPr="00B67474">
        <w:t>а</w:t>
      </w:r>
      <w:r w:rsidR="00D93484" w:rsidRPr="00B67474">
        <w:t>,</w:t>
      </w:r>
      <w:r w:rsidR="00577B61" w:rsidRPr="00B67474">
        <w:t xml:space="preserve"> и потребовать безвозмездного устранения недостатков;</w:t>
      </w:r>
    </w:p>
    <w:p w:rsidR="001D57BC" w:rsidRPr="00B67474" w:rsidRDefault="004E53F3" w:rsidP="001D57BC">
      <w:pPr>
        <w:autoSpaceDE w:val="0"/>
        <w:autoSpaceDN w:val="0"/>
        <w:adjustRightInd w:val="0"/>
        <w:ind w:firstLine="709"/>
        <w:jc w:val="both"/>
      </w:pPr>
      <w:r w:rsidRPr="00B67474">
        <w:t>3</w:t>
      </w:r>
      <w:r w:rsidR="00577B61" w:rsidRPr="00B67474">
        <w:t>.4.7. привлекать экспертов</w:t>
      </w:r>
      <w:r w:rsidR="00CC0ADC" w:rsidRPr="00B67474">
        <w:t>, экспертные организации</w:t>
      </w:r>
      <w:r w:rsidR="00577B61" w:rsidRPr="00B67474">
        <w:t xml:space="preserve"> </w:t>
      </w:r>
      <w:r w:rsidR="00CC0ADC" w:rsidRPr="00B67474">
        <w:t xml:space="preserve">к проведению экспертизы поставленного Товара и </w:t>
      </w:r>
      <w:r w:rsidR="00577B61" w:rsidRPr="00B67474">
        <w:t>для проверки соответствия исполнения Поставщиком обязательств по Контракту требованиям, установленным Контрактом.</w:t>
      </w:r>
    </w:p>
    <w:p w:rsidR="00640052" w:rsidRPr="00B67474" w:rsidRDefault="00640052" w:rsidP="001D57BC">
      <w:pPr>
        <w:autoSpaceDE w:val="0"/>
        <w:autoSpaceDN w:val="0"/>
        <w:adjustRightInd w:val="0"/>
        <w:ind w:firstLine="709"/>
        <w:jc w:val="both"/>
      </w:pPr>
    </w:p>
    <w:p w:rsidR="00DF0724" w:rsidRPr="00B67474" w:rsidRDefault="004E53F3" w:rsidP="00055146">
      <w:pPr>
        <w:jc w:val="center"/>
        <w:rPr>
          <w:vertAlign w:val="superscript"/>
        </w:rPr>
      </w:pPr>
      <w:r w:rsidRPr="00B67474">
        <w:rPr>
          <w:b/>
        </w:rPr>
        <w:t>4</w:t>
      </w:r>
      <w:r w:rsidR="00DF0724" w:rsidRPr="00B67474">
        <w:rPr>
          <w:b/>
        </w:rPr>
        <w:t>.</w:t>
      </w:r>
      <w:r w:rsidR="00755C05" w:rsidRPr="00B67474">
        <w:rPr>
          <w:b/>
        </w:rPr>
        <w:t> </w:t>
      </w:r>
      <w:r w:rsidR="00E06115" w:rsidRPr="00B67474">
        <w:rPr>
          <w:b/>
        </w:rPr>
        <w:t xml:space="preserve">Упаковка и маркировка. </w:t>
      </w:r>
      <w:r w:rsidR="00640052" w:rsidRPr="00B67474">
        <w:rPr>
          <w:b/>
        </w:rPr>
        <w:t>У</w:t>
      </w:r>
      <w:r w:rsidR="00E06115" w:rsidRPr="00B67474">
        <w:rPr>
          <w:b/>
        </w:rPr>
        <w:t>словия транспортировки</w:t>
      </w:r>
      <w:r w:rsidR="00702EFF" w:rsidRPr="00B67474">
        <w:rPr>
          <w:b/>
        </w:rPr>
        <w:t>.</w:t>
      </w:r>
    </w:p>
    <w:p w:rsidR="0031091E" w:rsidRPr="00B67474" w:rsidRDefault="0031091E" w:rsidP="00466796">
      <w:pPr>
        <w:autoSpaceDE w:val="0"/>
        <w:autoSpaceDN w:val="0"/>
        <w:adjustRightInd w:val="0"/>
        <w:ind w:firstLine="709"/>
        <w:jc w:val="both"/>
      </w:pPr>
    </w:p>
    <w:p w:rsidR="00221834" w:rsidRPr="00B67474" w:rsidRDefault="004E53F3" w:rsidP="00466796">
      <w:pPr>
        <w:autoSpaceDE w:val="0"/>
        <w:autoSpaceDN w:val="0"/>
        <w:adjustRightInd w:val="0"/>
        <w:ind w:firstLine="709"/>
        <w:jc w:val="both"/>
      </w:pPr>
      <w:r w:rsidRPr="00B67474">
        <w:t>4</w:t>
      </w:r>
      <w:r w:rsidR="00DF0724" w:rsidRPr="00B67474">
        <w:t>.1. </w:t>
      </w:r>
      <w:r w:rsidR="00221834" w:rsidRPr="00B67474">
        <w:t>Упаковка и маркировка Товара должны соответствовать требованиям законодательства Российской Федерации,</w:t>
      </w:r>
      <w:r w:rsidR="00221834" w:rsidRPr="00B67474">
        <w:rPr>
          <w:rFonts w:eastAsia="Calibri"/>
          <w:iCs/>
          <w:lang w:eastAsia="en-US"/>
        </w:rPr>
        <w:t xml:space="preserve"> международных договоров и актов, составляющих право Евразийского экономического союза</w:t>
      </w:r>
      <w:r w:rsidR="001D1F96" w:rsidRPr="00B67474">
        <w:rPr>
          <w:rFonts w:eastAsia="Calibri"/>
          <w:iCs/>
          <w:lang w:eastAsia="en-US"/>
        </w:rPr>
        <w:t>.</w:t>
      </w:r>
      <w:r w:rsidR="00221834" w:rsidRPr="00B67474">
        <w:rPr>
          <w:rFonts w:eastAsia="Calibri"/>
          <w:iCs/>
          <w:lang w:eastAsia="en-US"/>
        </w:rPr>
        <w:t xml:space="preserve"> </w:t>
      </w:r>
    </w:p>
    <w:p w:rsidR="00DF0724" w:rsidRPr="00B67474" w:rsidRDefault="00466796" w:rsidP="000D3E02">
      <w:pPr>
        <w:ind w:firstLine="708"/>
      </w:pPr>
      <w:r w:rsidRPr="00B67474">
        <w:lastRenderedPageBreak/>
        <w:t>4.2. </w:t>
      </w:r>
      <w:r w:rsidR="00DF0724" w:rsidRPr="00B67474">
        <w:t xml:space="preserve">Поставщик должен обеспечить упаковку </w:t>
      </w:r>
      <w:r w:rsidR="00CC0ADC" w:rsidRPr="00B67474">
        <w:t>Товара</w:t>
      </w:r>
      <w:r w:rsidR="00DF0724" w:rsidRPr="00B67474">
        <w:t xml:space="preserve">, способную предотвратить его повреждение или порчу во время </w:t>
      </w:r>
      <w:r w:rsidR="00845BB0" w:rsidRPr="00B67474">
        <w:t xml:space="preserve">транспортировки </w:t>
      </w:r>
      <w:r w:rsidR="00702EFF" w:rsidRPr="00B67474">
        <w:t>по адресу</w:t>
      </w:r>
      <w:r w:rsidR="00DF0724" w:rsidRPr="00B67474">
        <w:t xml:space="preserve"> доставки. Упаковка </w:t>
      </w:r>
      <w:r w:rsidR="00CC0ADC" w:rsidRPr="00B67474">
        <w:t>Товара</w:t>
      </w:r>
      <w:r w:rsidR="00DF0724" w:rsidRPr="00B67474">
        <w:t xml:space="preserve"> должна полностью обеспечивать условия транспортировки</w:t>
      </w:r>
      <w:r w:rsidR="00967636" w:rsidRPr="00B67474">
        <w:t xml:space="preserve"> </w:t>
      </w:r>
      <w:r w:rsidR="003D5B27" w:rsidRPr="00B67474">
        <w:t>Товара</w:t>
      </w:r>
      <w:r w:rsidR="00D25393" w:rsidRPr="00B67474">
        <w:t>.</w:t>
      </w:r>
    </w:p>
    <w:p w:rsidR="00DF0724" w:rsidRPr="00B67474" w:rsidRDefault="00DF0724" w:rsidP="00DF0724">
      <w:pPr>
        <w:ind w:firstLine="708"/>
        <w:jc w:val="both"/>
      </w:pPr>
      <w:r w:rsidRPr="00B67474">
        <w:t xml:space="preserve">При определении габаритов упаковки </w:t>
      </w:r>
      <w:r w:rsidR="00CC0ADC" w:rsidRPr="00B67474">
        <w:t>Товара</w:t>
      </w:r>
      <w:r w:rsidRPr="00B67474">
        <w:t xml:space="preserve"> и его веса с </w:t>
      </w:r>
      <w:r w:rsidR="0013747C" w:rsidRPr="00B67474">
        <w:t>упаковкой необходимо учитывать у</w:t>
      </w:r>
      <w:r w:rsidR="00702EFF" w:rsidRPr="00B67474">
        <w:t>даленность адреса</w:t>
      </w:r>
      <w:r w:rsidRPr="00B67474">
        <w:t xml:space="preserve"> доставки и отсутствие грузоподъемных сре</w:t>
      </w:r>
      <w:proofErr w:type="gramStart"/>
      <w:r w:rsidRPr="00B67474">
        <w:t>дств</w:t>
      </w:r>
      <w:r w:rsidR="00406915" w:rsidRPr="00B67474">
        <w:t xml:space="preserve"> </w:t>
      </w:r>
      <w:r w:rsidRPr="00B67474">
        <w:t>в</w:t>
      </w:r>
      <w:r w:rsidR="006D1408" w:rsidRPr="00B67474">
        <w:t xml:space="preserve"> </w:t>
      </w:r>
      <w:r w:rsidRPr="00B67474">
        <w:t>п</w:t>
      </w:r>
      <w:proofErr w:type="gramEnd"/>
      <w:r w:rsidRPr="00B67474">
        <w:t xml:space="preserve">унктах по пути следования </w:t>
      </w:r>
      <w:r w:rsidR="00CC0ADC" w:rsidRPr="00B67474">
        <w:t>Товара</w:t>
      </w:r>
      <w:r w:rsidR="00512992" w:rsidRPr="00B67474">
        <w:t>.</w:t>
      </w:r>
    </w:p>
    <w:p w:rsidR="00FF379F" w:rsidRPr="00B67474" w:rsidRDefault="00FF379F" w:rsidP="000D3E02">
      <w:pPr>
        <w:ind w:firstLine="708"/>
        <w:rPr>
          <w:vertAlign w:val="superscript"/>
        </w:rPr>
      </w:pPr>
      <w:r w:rsidRPr="00B67474">
        <w:t>4.5. Поставщик обязан обеспечить в соответствии с требованиями законодательства Российской Федерации надлежащие условия хранения</w:t>
      </w:r>
      <w:r w:rsidR="000D3E02">
        <w:t xml:space="preserve"> </w:t>
      </w:r>
      <w:r w:rsidRPr="00B67474">
        <w:t>и температурный режим, необходимые для соблюдения</w:t>
      </w:r>
      <w:r w:rsidR="006D1408" w:rsidRPr="00B67474">
        <w:t xml:space="preserve"> </w:t>
      </w:r>
      <w:r w:rsidRPr="00B67474">
        <w:t>условий транспортировки Товара, определенные нормативной документацией на Товар и инструкцией по применению</w:t>
      </w:r>
      <w:r w:rsidR="00E37EAC" w:rsidRPr="00B67474">
        <w:t xml:space="preserve"> Товара</w:t>
      </w:r>
      <w:r w:rsidRPr="00B67474">
        <w:t>.</w:t>
      </w:r>
    </w:p>
    <w:p w:rsidR="00787686" w:rsidRPr="00B67474" w:rsidRDefault="00787686" w:rsidP="006132B2">
      <w:pPr>
        <w:rPr>
          <w:b/>
        </w:rPr>
      </w:pPr>
    </w:p>
    <w:p w:rsidR="00B418F1" w:rsidRPr="00B67474" w:rsidRDefault="004E53F3" w:rsidP="008417C4">
      <w:pPr>
        <w:jc w:val="center"/>
        <w:rPr>
          <w:vertAlign w:val="superscript"/>
        </w:rPr>
      </w:pPr>
      <w:r w:rsidRPr="00B67474">
        <w:rPr>
          <w:b/>
        </w:rPr>
        <w:t>5</w:t>
      </w:r>
      <w:r w:rsidR="00B418F1" w:rsidRPr="00B67474">
        <w:rPr>
          <w:b/>
        </w:rPr>
        <w:t>.</w:t>
      </w:r>
      <w:r w:rsidR="00755C05" w:rsidRPr="00B67474">
        <w:rPr>
          <w:b/>
        </w:rPr>
        <w:t> </w:t>
      </w:r>
      <w:r w:rsidR="00FC604A" w:rsidRPr="00B67474">
        <w:rPr>
          <w:b/>
        </w:rPr>
        <w:t>П</w:t>
      </w:r>
      <w:r w:rsidR="00135814" w:rsidRPr="00B67474">
        <w:rPr>
          <w:b/>
        </w:rPr>
        <w:t>оставк</w:t>
      </w:r>
      <w:r w:rsidR="00FC604A" w:rsidRPr="00B67474">
        <w:rPr>
          <w:b/>
        </w:rPr>
        <w:t>а</w:t>
      </w:r>
      <w:r w:rsidR="00135814" w:rsidRPr="00B67474">
        <w:rPr>
          <w:b/>
        </w:rPr>
        <w:t xml:space="preserve"> </w:t>
      </w:r>
      <w:r w:rsidR="00CC0ADC" w:rsidRPr="00B67474">
        <w:rPr>
          <w:b/>
        </w:rPr>
        <w:t>Товара</w:t>
      </w:r>
    </w:p>
    <w:p w:rsidR="00BA4DD2" w:rsidRPr="00B67474" w:rsidRDefault="00BA4DD2" w:rsidP="00BA4DD2">
      <w:pPr>
        <w:jc w:val="center"/>
        <w:rPr>
          <w:vertAlign w:val="superscript"/>
        </w:rPr>
      </w:pPr>
    </w:p>
    <w:p w:rsidR="003B0AA1" w:rsidRPr="00B67474" w:rsidRDefault="004E53F3" w:rsidP="006132B2">
      <w:pPr>
        <w:ind w:firstLine="708"/>
      </w:pPr>
      <w:r w:rsidRPr="00B67474">
        <w:t>5</w:t>
      </w:r>
      <w:r w:rsidR="00B418F1" w:rsidRPr="00B67474">
        <w:t xml:space="preserve">.1. Поставка </w:t>
      </w:r>
      <w:r w:rsidR="003B0AA1" w:rsidRPr="00B67474">
        <w:t>Товара</w:t>
      </w:r>
      <w:r w:rsidR="00B418F1" w:rsidRPr="00B67474">
        <w:t xml:space="preserve"> осущес</w:t>
      </w:r>
      <w:r w:rsidR="00F91597" w:rsidRPr="00B67474">
        <w:t xml:space="preserve">твляется </w:t>
      </w:r>
      <w:r w:rsidR="006132B2" w:rsidRPr="00B67474">
        <w:t>Поставщиком по адресу</w:t>
      </w:r>
      <w:r w:rsidR="00B418F1" w:rsidRPr="00B67474">
        <w:t xml:space="preserve"> доставки</w:t>
      </w:r>
      <w:r w:rsidR="002A1A8C" w:rsidRPr="00B67474">
        <w:t xml:space="preserve"> </w:t>
      </w:r>
      <w:r w:rsidR="006132B2" w:rsidRPr="00B67474">
        <w:t xml:space="preserve">в соответствии со Спецификацией </w:t>
      </w:r>
      <w:r w:rsidR="00B418F1" w:rsidRPr="00B67474">
        <w:t>(приложение №</w:t>
      </w:r>
      <w:r w:rsidR="00466796" w:rsidRPr="00B67474">
        <w:t> </w:t>
      </w:r>
      <w:r w:rsidR="006132B2" w:rsidRPr="00B67474">
        <w:t>1</w:t>
      </w:r>
      <w:r w:rsidR="00B418F1" w:rsidRPr="00B67474">
        <w:t xml:space="preserve"> к Контракту) </w:t>
      </w:r>
      <w:r w:rsidR="00F91597" w:rsidRPr="00B67474">
        <w:t>на условиях</w:t>
      </w:r>
      <w:r w:rsidR="006132B2" w:rsidRPr="00B67474">
        <w:t xml:space="preserve"> и в сроки</w:t>
      </w:r>
      <w:r w:rsidR="00F500E3" w:rsidRPr="00B67474">
        <w:t>,</w:t>
      </w:r>
      <w:r w:rsidR="00482967" w:rsidRPr="00B67474">
        <w:t xml:space="preserve"> предусмотренных</w:t>
      </w:r>
      <w:r w:rsidR="00156A14" w:rsidRPr="00B67474">
        <w:t xml:space="preserve"> </w:t>
      </w:r>
      <w:r w:rsidR="00F91597" w:rsidRPr="00B67474">
        <w:t>пунктом Контракт</w:t>
      </w:r>
      <w:r w:rsidR="006132B2" w:rsidRPr="00B67474">
        <w:t xml:space="preserve">ом. </w:t>
      </w:r>
      <w:r w:rsidR="00F10368" w:rsidRPr="00B67474">
        <w:t>Заказчик</w:t>
      </w:r>
      <w:r w:rsidR="006132B2" w:rsidRPr="00B67474">
        <w:t xml:space="preserve"> </w:t>
      </w:r>
      <w:r w:rsidR="00F10368" w:rsidRPr="00B67474">
        <w:t xml:space="preserve">за </w:t>
      </w:r>
      <w:r w:rsidR="00CE33EB">
        <w:t>5</w:t>
      </w:r>
      <w:r w:rsidR="006132B2" w:rsidRPr="00B67474">
        <w:t xml:space="preserve"> дн</w:t>
      </w:r>
      <w:r w:rsidR="00CE33EB">
        <w:t>ей</w:t>
      </w:r>
      <w:r w:rsidR="00F10368" w:rsidRPr="00B67474">
        <w:t xml:space="preserve"> до </w:t>
      </w:r>
      <w:r w:rsidR="005C405C" w:rsidRPr="00B67474">
        <w:t xml:space="preserve">получения (выборки) </w:t>
      </w:r>
      <w:r w:rsidR="00F10368" w:rsidRPr="00B67474">
        <w:t>Товара</w:t>
      </w:r>
      <w:r w:rsidR="005C405C" w:rsidRPr="00B67474">
        <w:t xml:space="preserve"> </w:t>
      </w:r>
      <w:r w:rsidR="00265DFD" w:rsidRPr="00B67474">
        <w:t>направляет Пост</w:t>
      </w:r>
      <w:r w:rsidR="006132B2" w:rsidRPr="00B67474">
        <w:t>авщику З</w:t>
      </w:r>
      <w:r w:rsidR="00265DFD" w:rsidRPr="00B67474">
        <w:t>аявку</w:t>
      </w:r>
      <w:r w:rsidR="006132B2" w:rsidRPr="00B67474">
        <w:t xml:space="preserve"> (приложение № 3 к Контракту)  </w:t>
      </w:r>
      <w:r w:rsidR="00F10368" w:rsidRPr="00B67474">
        <w:t xml:space="preserve">о </w:t>
      </w:r>
      <w:r w:rsidR="006132B2" w:rsidRPr="00B67474">
        <w:t xml:space="preserve">получении (выборке) Товара по адресу </w:t>
      </w:r>
      <w:r w:rsidR="00F10368" w:rsidRPr="00B67474">
        <w:t xml:space="preserve"> доставки. </w:t>
      </w:r>
    </w:p>
    <w:p w:rsidR="00B418F1" w:rsidRPr="00B67474" w:rsidRDefault="004E53F3" w:rsidP="00B418F1">
      <w:pPr>
        <w:widowControl w:val="0"/>
        <w:ind w:firstLine="708"/>
        <w:jc w:val="both"/>
      </w:pPr>
      <w:r w:rsidRPr="00B67474">
        <w:t>5</w:t>
      </w:r>
      <w:r w:rsidR="00B418F1" w:rsidRPr="00B67474">
        <w:t xml:space="preserve">.2. Фактической датой поставки считается дата, указанная в Акте приема-передачи </w:t>
      </w:r>
      <w:r w:rsidR="00B9307E" w:rsidRPr="00B67474">
        <w:t>Товара</w:t>
      </w:r>
      <w:r w:rsidR="009A1D26" w:rsidRPr="00B67474">
        <w:t xml:space="preserve"> (приложение №</w:t>
      </w:r>
      <w:r w:rsidR="00466796" w:rsidRPr="00B67474">
        <w:t> </w:t>
      </w:r>
      <w:r w:rsidR="006132B2" w:rsidRPr="00B67474">
        <w:t>4</w:t>
      </w:r>
      <w:r w:rsidR="00B418F1" w:rsidRPr="00B67474">
        <w:t xml:space="preserve"> к Контракту).</w:t>
      </w:r>
    </w:p>
    <w:p w:rsidR="00B418F1" w:rsidRPr="00B67474" w:rsidRDefault="004E53F3" w:rsidP="00B418F1">
      <w:pPr>
        <w:ind w:firstLine="708"/>
        <w:jc w:val="both"/>
      </w:pPr>
      <w:r w:rsidRPr="00B67474">
        <w:t>5</w:t>
      </w:r>
      <w:r w:rsidR="00B418F1" w:rsidRPr="00B67474">
        <w:t xml:space="preserve">.3. При поставке </w:t>
      </w:r>
      <w:r w:rsidR="00B9307E" w:rsidRPr="00B67474">
        <w:t>Товара</w:t>
      </w:r>
      <w:r w:rsidR="00B418F1" w:rsidRPr="00B67474">
        <w:t xml:space="preserve"> Поставщик представляет следующ</w:t>
      </w:r>
      <w:r w:rsidR="00BA4DD2" w:rsidRPr="00B67474">
        <w:t>ие документы</w:t>
      </w:r>
      <w:r w:rsidR="00B418F1" w:rsidRPr="00B67474">
        <w:t>:</w:t>
      </w:r>
    </w:p>
    <w:p w:rsidR="00B418F1" w:rsidRPr="00B67474" w:rsidRDefault="00B418F1" w:rsidP="00B418F1">
      <w:pPr>
        <w:ind w:firstLine="708"/>
        <w:jc w:val="both"/>
      </w:pPr>
      <w:r w:rsidRPr="00B67474">
        <w:t xml:space="preserve">а) копию регистрационного удостоверения </w:t>
      </w:r>
      <w:r w:rsidR="00D137EB" w:rsidRPr="00B67474">
        <w:t>Товара</w:t>
      </w:r>
      <w:r w:rsidRPr="00B67474">
        <w:t>, выданного</w:t>
      </w:r>
      <w:r w:rsidR="00731F5A" w:rsidRPr="00B67474">
        <w:t xml:space="preserve"> уполномоченным органом</w:t>
      </w:r>
      <w:r w:rsidRPr="00B67474">
        <w:t>;</w:t>
      </w:r>
    </w:p>
    <w:p w:rsidR="00B418F1" w:rsidRPr="00B67474" w:rsidRDefault="00542E2A" w:rsidP="00981A91">
      <w:pPr>
        <w:autoSpaceDE w:val="0"/>
        <w:autoSpaceDN w:val="0"/>
        <w:adjustRightInd w:val="0"/>
        <w:ind w:firstLine="709"/>
      </w:pPr>
      <w:r>
        <w:t>б</w:t>
      </w:r>
      <w:r w:rsidR="00B9307E" w:rsidRPr="00B67474">
        <w:t>)</w:t>
      </w:r>
      <w:r w:rsidR="00A003EE" w:rsidRPr="00B67474">
        <w:t> </w:t>
      </w:r>
      <w:r w:rsidR="00B418F1" w:rsidRPr="00B67474">
        <w:t>товарную накладную</w:t>
      </w:r>
      <w:r w:rsidR="00154B2C">
        <w:t xml:space="preserve">  УПД</w:t>
      </w:r>
      <w:r w:rsidR="00B418F1" w:rsidRPr="00B67474">
        <w:t>,</w:t>
      </w:r>
      <w:r w:rsidR="006D1408" w:rsidRPr="00B67474">
        <w:t xml:space="preserve"> </w:t>
      </w:r>
      <w:r w:rsidR="007532B9" w:rsidRPr="00B67474">
        <w:t xml:space="preserve">составленную по форме </w:t>
      </w:r>
      <w:r w:rsidR="00B418F1" w:rsidRPr="00B67474">
        <w:t xml:space="preserve">в </w:t>
      </w:r>
      <w:r w:rsidR="007532B9" w:rsidRPr="00B67474">
        <w:t>соответствии с</w:t>
      </w:r>
      <w:r w:rsidR="00981A91">
        <w:t xml:space="preserve"> </w:t>
      </w:r>
      <w:r w:rsidR="00A003EE" w:rsidRPr="00B67474">
        <w:t>законодательством Российской Федерации</w:t>
      </w:r>
      <w:r w:rsidR="00B418F1" w:rsidRPr="00B67474">
        <w:t>;</w:t>
      </w:r>
    </w:p>
    <w:p w:rsidR="00B418F1" w:rsidRPr="00B67474" w:rsidRDefault="00542E2A" w:rsidP="00B418F1">
      <w:pPr>
        <w:ind w:firstLine="708"/>
        <w:jc w:val="both"/>
      </w:pPr>
      <w:r>
        <w:t>в</w:t>
      </w:r>
      <w:r w:rsidR="0060714E" w:rsidRPr="00B67474">
        <w:t xml:space="preserve">) Акт приема-передачи </w:t>
      </w:r>
      <w:r w:rsidR="00B9307E" w:rsidRPr="00B67474">
        <w:t>Товара (приложение №</w:t>
      </w:r>
      <w:r w:rsidR="00466796" w:rsidRPr="00B67474">
        <w:t> </w:t>
      </w:r>
      <w:r w:rsidR="00D137EB" w:rsidRPr="00B67474">
        <w:t>4</w:t>
      </w:r>
      <w:r w:rsidR="0060714E" w:rsidRPr="00B67474">
        <w:t xml:space="preserve"> к Контракту) в </w:t>
      </w:r>
      <w:r w:rsidR="009611C2" w:rsidRPr="00B67474">
        <w:t xml:space="preserve">двух </w:t>
      </w:r>
      <w:r w:rsidR="0060714E" w:rsidRPr="00B67474">
        <w:t xml:space="preserve"> экземплярах</w:t>
      </w:r>
      <w:r w:rsidR="005C79C6" w:rsidRPr="00B67474">
        <w:t xml:space="preserve"> </w:t>
      </w:r>
      <w:r w:rsidR="00D137EB" w:rsidRPr="00B67474">
        <w:t>(</w:t>
      </w:r>
      <w:r w:rsidR="009611C2" w:rsidRPr="00B67474">
        <w:t xml:space="preserve">один </w:t>
      </w:r>
      <w:r w:rsidR="0060714E" w:rsidRPr="00B67474">
        <w:t xml:space="preserve"> экземпляр для Заказчика</w:t>
      </w:r>
      <w:r w:rsidR="00D137EB" w:rsidRPr="00B67474">
        <w:t xml:space="preserve"> </w:t>
      </w:r>
      <w:r w:rsidR="0060714E" w:rsidRPr="00B67474">
        <w:t>и один экземпляр для Поставщика);</w:t>
      </w:r>
    </w:p>
    <w:p w:rsidR="00B67474" w:rsidRDefault="00542E2A" w:rsidP="00B67474">
      <w:pPr>
        <w:ind w:firstLine="708"/>
        <w:jc w:val="both"/>
      </w:pPr>
      <w:r>
        <w:t>г</w:t>
      </w:r>
      <w:r w:rsidR="00B418F1" w:rsidRPr="00B67474">
        <w:t>) копию документа</w:t>
      </w:r>
      <w:r w:rsidR="00EF158E" w:rsidRPr="00B67474">
        <w:t>,</w:t>
      </w:r>
      <w:r w:rsidR="00B418F1" w:rsidRPr="00B67474">
        <w:t xml:space="preserve"> подтверждающего соответствие</w:t>
      </w:r>
      <w:r w:rsidR="008B1B47" w:rsidRPr="00B67474">
        <w:t xml:space="preserve"> </w:t>
      </w:r>
      <w:r w:rsidR="00535BBB" w:rsidRPr="00B67474">
        <w:t>Товара,</w:t>
      </w:r>
      <w:r w:rsidR="00B418F1" w:rsidRPr="00B67474">
        <w:t xml:space="preserve"> выданного уполномоченными органами (организаци</w:t>
      </w:r>
      <w:r w:rsidR="00B67474">
        <w:t>ями);</w:t>
      </w:r>
    </w:p>
    <w:p w:rsidR="00D137EB" w:rsidRPr="00B67474" w:rsidRDefault="00542E2A" w:rsidP="00B67474">
      <w:pPr>
        <w:ind w:firstLine="708"/>
        <w:jc w:val="both"/>
      </w:pPr>
      <w:r>
        <w:t>д</w:t>
      </w:r>
      <w:r w:rsidR="00B418F1" w:rsidRPr="00B67474">
        <w:t xml:space="preserve">) </w:t>
      </w:r>
      <w:r w:rsidR="00D137EB" w:rsidRPr="00B67474">
        <w:t>иные документы с учетом специфики Товара.</w:t>
      </w:r>
    </w:p>
    <w:p w:rsidR="00156A14" w:rsidRPr="00B67474" w:rsidRDefault="00156A14" w:rsidP="00271146">
      <w:pPr>
        <w:ind w:firstLine="708"/>
      </w:pPr>
      <w:r w:rsidRPr="00B67474">
        <w:t xml:space="preserve">.  </w:t>
      </w:r>
    </w:p>
    <w:p w:rsidR="007D2449" w:rsidRPr="00B67474" w:rsidRDefault="004E53F3" w:rsidP="007D2449">
      <w:pPr>
        <w:spacing w:before="120" w:after="120"/>
        <w:jc w:val="center"/>
        <w:rPr>
          <w:vertAlign w:val="superscript"/>
        </w:rPr>
      </w:pPr>
      <w:r w:rsidRPr="00B67474">
        <w:rPr>
          <w:b/>
        </w:rPr>
        <w:t>6</w:t>
      </w:r>
      <w:r w:rsidR="007D2449" w:rsidRPr="00B67474">
        <w:rPr>
          <w:b/>
        </w:rPr>
        <w:t>.</w:t>
      </w:r>
      <w:r w:rsidR="00755C05" w:rsidRPr="00B67474">
        <w:rPr>
          <w:b/>
        </w:rPr>
        <w:t> </w:t>
      </w:r>
      <w:r w:rsidR="007778A0" w:rsidRPr="00B67474">
        <w:rPr>
          <w:b/>
        </w:rPr>
        <w:t>П</w:t>
      </w:r>
      <w:r w:rsidR="00135814" w:rsidRPr="00B67474">
        <w:rPr>
          <w:b/>
        </w:rPr>
        <w:t>риемк</w:t>
      </w:r>
      <w:r w:rsidR="007778A0" w:rsidRPr="00B67474">
        <w:rPr>
          <w:b/>
        </w:rPr>
        <w:t>а</w:t>
      </w:r>
      <w:r w:rsidR="00135814" w:rsidRPr="00B67474">
        <w:rPr>
          <w:b/>
        </w:rPr>
        <w:t xml:space="preserve"> </w:t>
      </w:r>
      <w:r w:rsidR="00535BBB" w:rsidRPr="00B67474">
        <w:rPr>
          <w:b/>
        </w:rPr>
        <w:t>Товара</w:t>
      </w:r>
    </w:p>
    <w:p w:rsidR="001415CD" w:rsidRPr="00B67474" w:rsidRDefault="004E53F3" w:rsidP="007D2449">
      <w:pPr>
        <w:ind w:firstLine="708"/>
        <w:jc w:val="both"/>
      </w:pPr>
      <w:r w:rsidRPr="00B67474">
        <w:t>6</w:t>
      </w:r>
      <w:r w:rsidR="007D2449" w:rsidRPr="00B67474">
        <w:t xml:space="preserve">.1. Приемка поставленного </w:t>
      </w:r>
      <w:r w:rsidR="00535BBB" w:rsidRPr="00B67474">
        <w:t>Товара</w:t>
      </w:r>
      <w:r w:rsidR="007D2449" w:rsidRPr="00B67474">
        <w:t xml:space="preserve"> осуществляется </w:t>
      </w:r>
      <w:r w:rsidR="00D15131" w:rsidRPr="00B67474">
        <w:t>в соответствии с требованиями закон</w:t>
      </w:r>
      <w:r w:rsidR="00271146" w:rsidRPr="00B67474">
        <w:t>одательства Российской Федераци</w:t>
      </w:r>
      <w:r w:rsidR="00A96896" w:rsidRPr="00B67474">
        <w:t>и</w:t>
      </w:r>
      <w:r w:rsidR="00D15131" w:rsidRPr="00B67474">
        <w:t xml:space="preserve"> </w:t>
      </w:r>
      <w:r w:rsidR="007D2449" w:rsidRPr="00B67474">
        <w:t xml:space="preserve">в ходе передачи </w:t>
      </w:r>
      <w:r w:rsidR="00535BBB" w:rsidRPr="00B67474">
        <w:t>Товара</w:t>
      </w:r>
      <w:r w:rsidR="007D2449" w:rsidRPr="00B67474">
        <w:t xml:space="preserve"> Заказчику </w:t>
      </w:r>
      <w:r w:rsidR="00271146" w:rsidRPr="00B67474">
        <w:t>по адресу</w:t>
      </w:r>
      <w:r w:rsidR="007D2449" w:rsidRPr="00B67474">
        <w:t xml:space="preserve"> доставки и включает в себя:</w:t>
      </w:r>
    </w:p>
    <w:p w:rsidR="007D2449" w:rsidRPr="00B67474" w:rsidRDefault="007D2449" w:rsidP="00271146">
      <w:pPr>
        <w:ind w:firstLine="708"/>
      </w:pPr>
      <w:r w:rsidRPr="00B67474">
        <w:t>а) проверк</w:t>
      </w:r>
      <w:r w:rsidR="00F277A7" w:rsidRPr="00B67474">
        <w:t>у</w:t>
      </w:r>
      <w:r w:rsidRPr="00B67474">
        <w:t xml:space="preserve"> поставленного </w:t>
      </w:r>
      <w:r w:rsidR="00535BBB" w:rsidRPr="00B67474">
        <w:t>Товара</w:t>
      </w:r>
      <w:r w:rsidR="00406915" w:rsidRPr="00B67474">
        <w:t xml:space="preserve"> </w:t>
      </w:r>
      <w:r w:rsidRPr="00B67474">
        <w:t>на соответствие Спецификации (приложение №</w:t>
      </w:r>
      <w:r w:rsidR="00BA4DD2" w:rsidRPr="00B67474">
        <w:t> </w:t>
      </w:r>
      <w:r w:rsidRPr="00B67474">
        <w:t xml:space="preserve">1 к Контракту) и Техническим </w:t>
      </w:r>
      <w:r w:rsidR="00905496" w:rsidRPr="00B67474">
        <w:t xml:space="preserve">характеристикам </w:t>
      </w:r>
      <w:r w:rsidRPr="00B67474">
        <w:t>(приложение №</w:t>
      </w:r>
      <w:r w:rsidR="00BA4DD2" w:rsidRPr="00B67474">
        <w:t> </w:t>
      </w:r>
      <w:r w:rsidRPr="00B67474">
        <w:t>2 к Контракту);</w:t>
      </w:r>
    </w:p>
    <w:p w:rsidR="00EA366B" w:rsidRPr="00B67474" w:rsidRDefault="00DA0EB0" w:rsidP="00EA366B">
      <w:pPr>
        <w:ind w:firstLine="708"/>
        <w:jc w:val="both"/>
      </w:pPr>
      <w:r w:rsidRPr="00B67474">
        <w:t>б) проверку</w:t>
      </w:r>
      <w:r w:rsidR="00EA366B" w:rsidRPr="00B67474">
        <w:t xml:space="preserve"> полноты и правильности оформления комплекта документов</w:t>
      </w:r>
      <w:r w:rsidR="00E31DE3" w:rsidRPr="00B67474">
        <w:t>,</w:t>
      </w:r>
      <w:r w:rsidR="00EA366B" w:rsidRPr="00B67474">
        <w:t xml:space="preserve"> </w:t>
      </w:r>
      <w:r w:rsidR="00E31DE3" w:rsidRPr="00B67474">
        <w:t xml:space="preserve">предусмотренных пунктом 5.3 </w:t>
      </w:r>
      <w:r w:rsidR="00EA366B" w:rsidRPr="00B67474">
        <w:t>Контракта;</w:t>
      </w:r>
    </w:p>
    <w:p w:rsidR="00EA366B" w:rsidRPr="00B67474" w:rsidRDefault="00EA366B" w:rsidP="00EA366B">
      <w:pPr>
        <w:ind w:firstLine="708"/>
        <w:jc w:val="both"/>
      </w:pPr>
      <w:r w:rsidRPr="00B67474">
        <w:t>в)</w:t>
      </w:r>
      <w:r w:rsidRPr="00B67474">
        <w:rPr>
          <w:lang w:val="en-US"/>
        </w:rPr>
        <w:t> </w:t>
      </w:r>
      <w:r w:rsidRPr="00B67474">
        <w:t xml:space="preserve">контроль </w:t>
      </w:r>
      <w:proofErr w:type="gramStart"/>
      <w:r w:rsidRPr="00B67474">
        <w:t xml:space="preserve">наличия/отсутствия внешних повреждений упаковки </w:t>
      </w:r>
      <w:r w:rsidR="00535BBB" w:rsidRPr="00B67474">
        <w:t>Товара</w:t>
      </w:r>
      <w:proofErr w:type="gramEnd"/>
      <w:r w:rsidRPr="00B67474">
        <w:t>;</w:t>
      </w:r>
    </w:p>
    <w:p w:rsidR="009D7B3A" w:rsidRPr="00B67474" w:rsidRDefault="00DA0EB0" w:rsidP="00AB3F2B">
      <w:pPr>
        <w:ind w:firstLine="708"/>
        <w:jc w:val="both"/>
      </w:pPr>
      <w:r w:rsidRPr="00B67474">
        <w:t>г) проверку</w:t>
      </w:r>
      <w:r w:rsidR="00A80557" w:rsidRPr="00B67474">
        <w:t xml:space="preserve"> </w:t>
      </w:r>
      <w:r w:rsidR="006E4F3B" w:rsidRPr="00B67474">
        <w:t xml:space="preserve">соблюдения температурного режима </w:t>
      </w:r>
      <w:r w:rsidR="008B2FA9" w:rsidRPr="00B67474">
        <w:t xml:space="preserve">при хранении и </w:t>
      </w:r>
      <w:r w:rsidR="006E4F3B" w:rsidRPr="00B67474">
        <w:t>трансп</w:t>
      </w:r>
      <w:r w:rsidR="00A003EE" w:rsidRPr="00B67474">
        <w:t>о</w:t>
      </w:r>
      <w:r w:rsidR="006E4F3B" w:rsidRPr="00B67474">
        <w:t>ртировк</w:t>
      </w:r>
      <w:r w:rsidR="008B2FA9" w:rsidRPr="00B67474">
        <w:t>е</w:t>
      </w:r>
      <w:r w:rsidR="006E4F3B" w:rsidRPr="00B67474">
        <w:t xml:space="preserve"> Товара</w:t>
      </w:r>
      <w:r w:rsidR="006E4F3B" w:rsidRPr="00B67474">
        <w:rPr>
          <w:i/>
        </w:rPr>
        <w:t xml:space="preserve"> (включается в случае необходимости)</w:t>
      </w:r>
      <w:r w:rsidR="0036288E" w:rsidRPr="00B67474">
        <w:t>.</w:t>
      </w:r>
    </w:p>
    <w:p w:rsidR="004172A5" w:rsidRPr="00B67474" w:rsidRDefault="00C160EE" w:rsidP="004172A5">
      <w:pPr>
        <w:ind w:firstLine="708"/>
        <w:jc w:val="both"/>
      </w:pPr>
      <w:r w:rsidRPr="00B67474">
        <w:t xml:space="preserve">По факту приемки </w:t>
      </w:r>
      <w:r w:rsidR="00535BBB" w:rsidRPr="00B67474">
        <w:t>Товара</w:t>
      </w:r>
      <w:r w:rsidR="004172A5" w:rsidRPr="00B67474">
        <w:t xml:space="preserve"> </w:t>
      </w:r>
      <w:r w:rsidRPr="00B67474">
        <w:t>Поставщик</w:t>
      </w:r>
      <w:r w:rsidR="00B449B3" w:rsidRPr="00B67474">
        <w:t xml:space="preserve"> </w:t>
      </w:r>
      <w:r w:rsidRPr="00B67474">
        <w:t>и Заказчик подписывают Акт</w:t>
      </w:r>
      <w:r w:rsidR="004172A5" w:rsidRPr="00B67474">
        <w:t xml:space="preserve"> приема-передачи </w:t>
      </w:r>
      <w:r w:rsidR="00535BBB" w:rsidRPr="00B67474">
        <w:t>Товара (приложение №</w:t>
      </w:r>
      <w:r w:rsidR="00BA4DD2" w:rsidRPr="00B67474">
        <w:t> </w:t>
      </w:r>
      <w:r w:rsidR="00271146" w:rsidRPr="00B67474">
        <w:t>4</w:t>
      </w:r>
      <w:r w:rsidR="004172A5" w:rsidRPr="00B67474">
        <w:t xml:space="preserve"> к Контракту). </w:t>
      </w:r>
    </w:p>
    <w:p w:rsidR="007D1669" w:rsidRPr="00B67474" w:rsidRDefault="007D1669" w:rsidP="007D1669">
      <w:pPr>
        <w:ind w:firstLine="708"/>
        <w:jc w:val="both"/>
        <w:rPr>
          <w:rFonts w:eastAsia="Calibri"/>
          <w:lang w:eastAsia="en-US"/>
        </w:rPr>
      </w:pPr>
      <w:r w:rsidRPr="00B67474">
        <w:rPr>
          <w:rFonts w:eastAsia="Calibri"/>
          <w:lang w:eastAsia="en-US"/>
        </w:rPr>
        <w:t>6.2. Для проверки предоставленных Поставщиком результатов поставки, предусмотренных Контрактом, в части их соответствия условиям Контракта, Заказчик</w:t>
      </w:r>
      <w:r w:rsidRPr="00B67474">
        <w:t>ом</w:t>
      </w:r>
      <w:r w:rsidRPr="00B67474">
        <w:rPr>
          <w:rFonts w:eastAsia="Calibri"/>
          <w:lang w:eastAsia="en-US"/>
        </w:rPr>
        <w:t xml:space="preserve"> проводит</w:t>
      </w:r>
      <w:r w:rsidRPr="00B67474">
        <w:t>ся</w:t>
      </w:r>
      <w:r w:rsidRPr="00B67474">
        <w:rPr>
          <w:rFonts w:eastAsia="Calibri"/>
          <w:lang w:eastAsia="en-US"/>
        </w:rPr>
        <w:t xml:space="preserve"> экспертиз</w:t>
      </w:r>
      <w:r w:rsidRPr="00B67474">
        <w:t>а</w:t>
      </w:r>
      <w:r w:rsidRPr="00B67474">
        <w:rPr>
          <w:rFonts w:eastAsia="Calibri"/>
          <w:lang w:eastAsia="en-US"/>
        </w:rPr>
        <w:t xml:space="preserve">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4172A5" w:rsidRPr="00B67474" w:rsidRDefault="004172A5" w:rsidP="004172A5">
      <w:pPr>
        <w:ind w:firstLine="708"/>
        <w:jc w:val="both"/>
      </w:pPr>
      <w:r w:rsidRPr="00B67474">
        <w:t>6.3.</w:t>
      </w:r>
      <w:r w:rsidR="00755C05" w:rsidRPr="00B67474">
        <w:t> </w:t>
      </w:r>
      <w:r w:rsidR="00A96896" w:rsidRPr="00B67474">
        <w:t xml:space="preserve">Заказчик </w:t>
      </w:r>
      <w:r w:rsidR="00343517" w:rsidRPr="00B67474">
        <w:t xml:space="preserve"> в течение </w:t>
      </w:r>
      <w:r w:rsidR="00A96896" w:rsidRPr="00B67474">
        <w:t>2 дней</w:t>
      </w:r>
      <w:r w:rsidR="00AF7333" w:rsidRPr="00B67474">
        <w:rPr>
          <w:i/>
        </w:rPr>
        <w:t xml:space="preserve"> </w:t>
      </w:r>
      <w:r w:rsidRPr="00B67474">
        <w:t>со дня получения от Поставщика документов, предусмотренных пунктом 5.3 Контракта, направляет Поставщику подписанный Акт приема-</w:t>
      </w:r>
      <w:r w:rsidRPr="00B67474">
        <w:lastRenderedPageBreak/>
        <w:t xml:space="preserve">передачи </w:t>
      </w:r>
      <w:r w:rsidR="00774C65" w:rsidRPr="00B67474">
        <w:t>Товара (приложение №</w:t>
      </w:r>
      <w:r w:rsidR="00BA4DD2" w:rsidRPr="00B67474">
        <w:t> </w:t>
      </w:r>
      <w:r w:rsidR="00A96896" w:rsidRPr="00B67474">
        <w:t>4</w:t>
      </w:r>
      <w:r w:rsidRPr="00B67474">
        <w:t xml:space="preserve"> к Контракту) или моти</w:t>
      </w:r>
      <w:r w:rsidR="00F23B4C" w:rsidRPr="00B67474">
        <w:t>вированный отказ от подписания,</w:t>
      </w:r>
      <w:r w:rsidR="001209B9" w:rsidRPr="00B67474">
        <w:t xml:space="preserve"> </w:t>
      </w:r>
      <w:r w:rsidRPr="00B67474">
        <w:t>в котором указываются недостатки и сроки их устранения.</w:t>
      </w:r>
    </w:p>
    <w:p w:rsidR="004172A5" w:rsidRPr="00B67474" w:rsidRDefault="004172A5" w:rsidP="00981A91">
      <w:pPr>
        <w:ind w:firstLine="708"/>
        <w:rPr>
          <w:vertAlign w:val="superscript"/>
        </w:rPr>
      </w:pPr>
      <w:r w:rsidRPr="00B67474">
        <w:t>6.4.</w:t>
      </w:r>
      <w:r w:rsidR="00755C05" w:rsidRPr="00B67474">
        <w:t> </w:t>
      </w:r>
      <w:r w:rsidRPr="00B67474">
        <w:t>После устранения недостатков, послуживших основанием для не</w:t>
      </w:r>
      <w:r w:rsidR="00B67474">
        <w:t xml:space="preserve"> </w:t>
      </w:r>
      <w:r w:rsidRPr="00B67474">
        <w:t xml:space="preserve">подписания Акта приема-передачи </w:t>
      </w:r>
      <w:r w:rsidR="00774C65" w:rsidRPr="00B67474">
        <w:t>Товара (приложение №</w:t>
      </w:r>
      <w:r w:rsidR="00BA4DD2" w:rsidRPr="00B67474">
        <w:t> </w:t>
      </w:r>
      <w:r w:rsidR="00A96896" w:rsidRPr="00B67474">
        <w:t>4</w:t>
      </w:r>
      <w:r w:rsidRPr="00B67474">
        <w:t xml:space="preserve"> к Контракту), Поставщик и За</w:t>
      </w:r>
      <w:r w:rsidR="00A96896" w:rsidRPr="00B67474">
        <w:t xml:space="preserve">казчик </w:t>
      </w:r>
      <w:r w:rsidR="00EC4E05" w:rsidRPr="00B67474">
        <w:t>подписывают</w:t>
      </w:r>
      <w:r w:rsidR="00BA4DD2" w:rsidRPr="00B67474">
        <w:t xml:space="preserve"> </w:t>
      </w:r>
      <w:r w:rsidRPr="00B67474">
        <w:t xml:space="preserve">Акт приема-передачи </w:t>
      </w:r>
      <w:r w:rsidR="00774C65" w:rsidRPr="00B67474">
        <w:t>Товара (приложение №</w:t>
      </w:r>
      <w:r w:rsidR="00BA4DD2" w:rsidRPr="00B67474">
        <w:t> </w:t>
      </w:r>
      <w:r w:rsidR="00A96896" w:rsidRPr="00B67474">
        <w:t>4</w:t>
      </w:r>
      <w:r w:rsidRPr="00B67474">
        <w:t xml:space="preserve"> к Контракту) в порядке и сроки, предусмотренные пунктами 6.2 и 6.3 Контракта.</w:t>
      </w:r>
    </w:p>
    <w:p w:rsidR="001323BC" w:rsidRPr="00B67474" w:rsidRDefault="004172A5" w:rsidP="00B67474">
      <w:pPr>
        <w:ind w:firstLine="708"/>
        <w:jc w:val="both"/>
      </w:pPr>
      <w:r w:rsidRPr="00B67474">
        <w:t>6.5.</w:t>
      </w:r>
      <w:r w:rsidR="00755C05" w:rsidRPr="00B67474">
        <w:t> </w:t>
      </w:r>
      <w:r w:rsidRPr="00B67474">
        <w:t xml:space="preserve">Со дня подписания Акта приема-передачи </w:t>
      </w:r>
      <w:r w:rsidR="00774C65" w:rsidRPr="00B67474">
        <w:t>Товара</w:t>
      </w:r>
      <w:r w:rsidRPr="00B67474">
        <w:t xml:space="preserve"> (приложение № </w:t>
      </w:r>
      <w:r w:rsidR="00A96896" w:rsidRPr="00B67474">
        <w:t xml:space="preserve">4 к Контракту) Заказчиком </w:t>
      </w:r>
      <w:r w:rsidRPr="00B67474">
        <w:t xml:space="preserve">риск случайной гибели, утраты или повреждения </w:t>
      </w:r>
      <w:r w:rsidR="003A2C2E" w:rsidRPr="00B67474">
        <w:t>Товара</w:t>
      </w:r>
      <w:r w:rsidRPr="00B67474">
        <w:t xml:space="preserve"> переход</w:t>
      </w:r>
      <w:r w:rsidR="00357BC5" w:rsidRPr="00B67474">
        <w:t>и</w:t>
      </w:r>
      <w:r w:rsidR="00A96896" w:rsidRPr="00B67474">
        <w:t>т к Заказчику</w:t>
      </w:r>
      <w:r w:rsidR="00B67474">
        <w:t>.</w:t>
      </w:r>
    </w:p>
    <w:p w:rsidR="00E1391F" w:rsidRPr="00B67474" w:rsidRDefault="00E1391F" w:rsidP="00E1391F">
      <w:pPr>
        <w:autoSpaceDE w:val="0"/>
        <w:autoSpaceDN w:val="0"/>
        <w:adjustRightInd w:val="0"/>
        <w:spacing w:before="120" w:after="120"/>
        <w:jc w:val="center"/>
        <w:rPr>
          <w:rFonts w:eastAsia="Calibri"/>
          <w:b/>
          <w:bCs/>
          <w:lang w:eastAsia="en-US"/>
        </w:rPr>
      </w:pPr>
      <w:r w:rsidRPr="00B67474">
        <w:rPr>
          <w:rFonts w:eastAsia="Calibri"/>
          <w:b/>
          <w:bCs/>
          <w:lang w:eastAsia="en-US"/>
        </w:rPr>
        <w:t>7.</w:t>
      </w:r>
      <w:r w:rsidR="00AF38D5" w:rsidRPr="00B67474">
        <w:rPr>
          <w:rFonts w:eastAsia="Calibri"/>
          <w:b/>
          <w:bCs/>
          <w:lang w:eastAsia="en-US"/>
        </w:rPr>
        <w:t> Выборочная п</w:t>
      </w:r>
      <w:r w:rsidRPr="00B67474">
        <w:rPr>
          <w:rFonts w:eastAsia="Calibri"/>
          <w:b/>
          <w:bCs/>
          <w:lang w:eastAsia="en-US"/>
        </w:rPr>
        <w:t>роверка Товара</w:t>
      </w:r>
      <w:r w:rsidR="00EC4E05" w:rsidRPr="00B67474">
        <w:rPr>
          <w:rFonts w:eastAsia="Calibri"/>
          <w:b/>
          <w:bCs/>
          <w:lang w:eastAsia="en-US"/>
        </w:rPr>
        <w:t xml:space="preserve"> </w:t>
      </w:r>
    </w:p>
    <w:p w:rsidR="00E1391F" w:rsidRPr="00B67474" w:rsidRDefault="00AD210B" w:rsidP="00E1391F">
      <w:pPr>
        <w:autoSpaceDE w:val="0"/>
        <w:autoSpaceDN w:val="0"/>
        <w:adjustRightInd w:val="0"/>
        <w:ind w:firstLine="709"/>
        <w:jc w:val="both"/>
        <w:rPr>
          <w:rFonts w:eastAsia="Calibri"/>
          <w:lang w:eastAsia="en-US"/>
        </w:rPr>
      </w:pPr>
      <w:r w:rsidRPr="00B67474">
        <w:rPr>
          <w:rFonts w:eastAsia="Calibri"/>
          <w:lang w:eastAsia="en-US"/>
        </w:rPr>
        <w:t>7.1</w:t>
      </w:r>
      <w:r w:rsidR="00EC4E05" w:rsidRPr="00B67474">
        <w:rPr>
          <w:rFonts w:eastAsia="Calibri"/>
          <w:lang w:eastAsia="en-US"/>
        </w:rPr>
        <w:t>.</w:t>
      </w:r>
      <w:r w:rsidR="00755C05" w:rsidRPr="00B67474">
        <w:rPr>
          <w:rFonts w:eastAsia="Calibri"/>
          <w:lang w:eastAsia="en-US"/>
        </w:rPr>
        <w:t> </w:t>
      </w:r>
      <w:r w:rsidR="00E1391F" w:rsidRPr="00B67474">
        <w:rPr>
          <w:rFonts w:eastAsia="Calibri"/>
          <w:lang w:eastAsia="en-US"/>
        </w:rPr>
        <w:t>Заказчик</w:t>
      </w:r>
      <w:r w:rsidR="00A96896" w:rsidRPr="00B67474">
        <w:rPr>
          <w:rFonts w:eastAsia="Calibri"/>
          <w:lang w:eastAsia="en-US"/>
        </w:rPr>
        <w:t xml:space="preserve"> </w:t>
      </w:r>
      <w:r w:rsidR="00E1391F" w:rsidRPr="00B67474">
        <w:rPr>
          <w:rFonts w:eastAsia="Calibri"/>
          <w:lang w:eastAsia="en-US"/>
        </w:rPr>
        <w:t xml:space="preserve"> имеет право осуществлять выборочную проверку поставляемого Товара</w:t>
      </w:r>
      <w:r w:rsidRPr="00B67474">
        <w:rPr>
          <w:rFonts w:eastAsia="Calibri"/>
          <w:lang w:eastAsia="en-US"/>
        </w:rPr>
        <w:t>, в том числе после приемки Товара</w:t>
      </w:r>
      <w:r w:rsidR="00E1391F" w:rsidRPr="00B67474">
        <w:rPr>
          <w:rFonts w:eastAsia="Calibri"/>
          <w:lang w:eastAsia="en-US"/>
        </w:rPr>
        <w:t>.</w:t>
      </w:r>
    </w:p>
    <w:p w:rsidR="00E1391F" w:rsidRPr="00B67474" w:rsidRDefault="00E1391F" w:rsidP="000A0E05">
      <w:pPr>
        <w:autoSpaceDE w:val="0"/>
        <w:autoSpaceDN w:val="0"/>
        <w:adjustRightInd w:val="0"/>
        <w:ind w:firstLine="709"/>
        <w:jc w:val="both"/>
        <w:rPr>
          <w:rFonts w:eastAsia="Calibri"/>
          <w:lang w:eastAsia="en-US"/>
        </w:rPr>
      </w:pPr>
      <w:r w:rsidRPr="00B67474">
        <w:rPr>
          <w:rFonts w:eastAsia="Calibri"/>
          <w:lang w:eastAsia="en-US"/>
        </w:rPr>
        <w:t>7</w:t>
      </w:r>
      <w:r w:rsidR="00AD210B" w:rsidRPr="00B67474">
        <w:rPr>
          <w:rFonts w:eastAsia="Calibri"/>
          <w:lang w:eastAsia="en-US"/>
        </w:rPr>
        <w:t>.2</w:t>
      </w:r>
      <w:r w:rsidRPr="00B67474">
        <w:rPr>
          <w:rFonts w:eastAsia="Calibri"/>
          <w:lang w:eastAsia="en-US"/>
        </w:rPr>
        <w:t>.</w:t>
      </w:r>
      <w:r w:rsidR="00755C05" w:rsidRPr="00B67474">
        <w:rPr>
          <w:rFonts w:eastAsia="Calibri"/>
          <w:lang w:eastAsia="en-US"/>
        </w:rPr>
        <w:t> </w:t>
      </w:r>
      <w:r w:rsidRPr="00B67474">
        <w:rPr>
          <w:rFonts w:eastAsia="Calibri"/>
          <w:lang w:eastAsia="en-US"/>
        </w:rPr>
        <w:t>Для проведения проверки Товара Заказчик</w:t>
      </w:r>
      <w:r w:rsidR="00A96896" w:rsidRPr="00B67474">
        <w:rPr>
          <w:rFonts w:eastAsia="Calibri"/>
          <w:lang w:eastAsia="en-US"/>
        </w:rPr>
        <w:t xml:space="preserve"> </w:t>
      </w:r>
      <w:r w:rsidR="006A09ED" w:rsidRPr="00B67474">
        <w:rPr>
          <w:rFonts w:eastAsia="Calibri"/>
          <w:lang w:eastAsia="en-US"/>
        </w:rPr>
        <w:t xml:space="preserve">направляет </w:t>
      </w:r>
      <w:r w:rsidRPr="00B67474">
        <w:rPr>
          <w:rFonts w:eastAsia="Calibri"/>
          <w:lang w:eastAsia="en-US"/>
        </w:rPr>
        <w:t xml:space="preserve">Поставщику </w:t>
      </w:r>
      <w:r w:rsidR="006A09ED" w:rsidRPr="00B67474">
        <w:rPr>
          <w:rFonts w:eastAsia="Calibri"/>
          <w:lang w:eastAsia="en-US"/>
        </w:rPr>
        <w:t>запрос о предоставлении</w:t>
      </w:r>
      <w:r w:rsidR="00543D77" w:rsidRPr="00B67474">
        <w:rPr>
          <w:rFonts w:eastAsia="Calibri"/>
          <w:lang w:eastAsia="en-US"/>
        </w:rPr>
        <w:t xml:space="preserve"> </w:t>
      </w:r>
      <w:r w:rsidRPr="00B67474">
        <w:rPr>
          <w:rFonts w:eastAsia="Calibri"/>
          <w:lang w:eastAsia="en-US"/>
        </w:rPr>
        <w:t>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w:t>
      </w:r>
      <w:r w:rsidR="00F3657C" w:rsidRPr="00B67474">
        <w:rPr>
          <w:rFonts w:eastAsia="Calibri"/>
          <w:lang w:eastAsia="en-US"/>
        </w:rPr>
        <w:t>, связанные с</w:t>
      </w:r>
      <w:r w:rsidRPr="00B67474">
        <w:rPr>
          <w:rFonts w:eastAsia="Calibri"/>
          <w:lang w:eastAsia="en-US"/>
        </w:rPr>
        <w:t xml:space="preserve"> предоставление</w:t>
      </w:r>
      <w:r w:rsidR="00F3657C" w:rsidRPr="00B67474">
        <w:rPr>
          <w:rFonts w:eastAsia="Calibri"/>
          <w:lang w:eastAsia="en-US"/>
        </w:rPr>
        <w:t>м</w:t>
      </w:r>
      <w:r w:rsidRPr="00B67474">
        <w:rPr>
          <w:rFonts w:eastAsia="Calibri"/>
          <w:lang w:eastAsia="en-US"/>
        </w:rPr>
        <w:t xml:space="preserve"> образцов</w:t>
      </w:r>
      <w:r w:rsidR="00C417D3" w:rsidRPr="00B67474">
        <w:rPr>
          <w:rFonts w:eastAsia="Calibri"/>
          <w:lang w:eastAsia="en-US"/>
        </w:rPr>
        <w:t>,</w:t>
      </w:r>
      <w:r w:rsidRPr="00B67474">
        <w:rPr>
          <w:rFonts w:eastAsia="Calibri"/>
          <w:lang w:eastAsia="en-US"/>
        </w:rPr>
        <w:t xml:space="preserve"> несет Поставщик.</w:t>
      </w:r>
    </w:p>
    <w:p w:rsidR="00E1391F" w:rsidRPr="00B67474" w:rsidRDefault="00E1391F" w:rsidP="00E1391F">
      <w:pPr>
        <w:autoSpaceDE w:val="0"/>
        <w:autoSpaceDN w:val="0"/>
        <w:adjustRightInd w:val="0"/>
        <w:ind w:firstLine="709"/>
        <w:jc w:val="both"/>
        <w:rPr>
          <w:rFonts w:eastAsia="Calibri"/>
          <w:strike/>
          <w:lang w:eastAsia="en-US"/>
        </w:rPr>
      </w:pPr>
      <w:r w:rsidRPr="00B67474">
        <w:rPr>
          <w:rFonts w:eastAsia="Calibri"/>
          <w:lang w:eastAsia="en-US"/>
        </w:rPr>
        <w:t>7</w:t>
      </w:r>
      <w:r w:rsidR="00AD210B" w:rsidRPr="00B67474">
        <w:rPr>
          <w:rFonts w:eastAsia="Calibri"/>
          <w:lang w:eastAsia="en-US"/>
        </w:rPr>
        <w:t>.</w:t>
      </w:r>
      <w:r w:rsidR="00A96896" w:rsidRPr="00B67474">
        <w:rPr>
          <w:rFonts w:eastAsia="Calibri"/>
          <w:lang w:eastAsia="en-US"/>
        </w:rPr>
        <w:t>3</w:t>
      </w:r>
      <w:r w:rsidRPr="00B67474">
        <w:rPr>
          <w:rFonts w:eastAsia="Calibri"/>
          <w:lang w:eastAsia="en-US"/>
        </w:rPr>
        <w:t>.</w:t>
      </w:r>
      <w:r w:rsidR="00755C05" w:rsidRPr="00B67474">
        <w:rPr>
          <w:rFonts w:eastAsia="Calibri"/>
          <w:lang w:eastAsia="en-US"/>
        </w:rPr>
        <w:t> </w:t>
      </w:r>
      <w:r w:rsidRPr="00B67474">
        <w:rPr>
          <w:rFonts w:eastAsia="Calibri"/>
          <w:lang w:eastAsia="en-US"/>
        </w:rPr>
        <w:t>Если по результатам проверки Товара определяется, что Т</w:t>
      </w:r>
      <w:r w:rsidR="001E598C" w:rsidRPr="00B67474">
        <w:rPr>
          <w:rFonts w:eastAsia="Calibri"/>
          <w:lang w:eastAsia="en-US"/>
        </w:rPr>
        <w:t>овар</w:t>
      </w:r>
      <w:r w:rsidR="001E598C" w:rsidRPr="00B67474">
        <w:rPr>
          <w:rFonts w:eastAsia="Calibri"/>
          <w:lang w:eastAsia="en-US"/>
        </w:rPr>
        <w:br/>
      </w:r>
      <w:r w:rsidRPr="00B67474">
        <w:rPr>
          <w:rFonts w:eastAsia="Calibri"/>
          <w:lang w:eastAsia="en-US"/>
        </w:rPr>
        <w:t xml:space="preserve">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B67474">
        <w:rPr>
          <w:rFonts w:eastAsia="Calibri"/>
          <w:lang w:eastAsia="en-US"/>
        </w:rPr>
        <w:t>поставки</w:t>
      </w:r>
      <w:proofErr w:type="gramEnd"/>
      <w:r w:rsidRPr="00B67474">
        <w:rPr>
          <w:rFonts w:eastAsia="Calibri"/>
          <w:lang w:eastAsia="en-US"/>
        </w:rPr>
        <w:t xml:space="preserve"> и сумма Контракта остаются неизменными, а Поставщик обязан заменить забракованную серию Товара. </w:t>
      </w:r>
    </w:p>
    <w:p w:rsidR="00DA5101" w:rsidRPr="00B67474" w:rsidRDefault="00DA5101" w:rsidP="00DA5101">
      <w:pPr>
        <w:autoSpaceDE w:val="0"/>
        <w:autoSpaceDN w:val="0"/>
        <w:adjustRightInd w:val="0"/>
        <w:ind w:firstLine="709"/>
        <w:jc w:val="both"/>
        <w:rPr>
          <w:rFonts w:eastAsia="Calibri"/>
          <w:lang w:eastAsia="en-US"/>
        </w:rPr>
      </w:pPr>
      <w:r w:rsidRPr="00B67474">
        <w:rPr>
          <w:rFonts w:eastAsia="Calibri"/>
          <w:lang w:eastAsia="en-US"/>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755C05" w:rsidRPr="00B67474" w:rsidRDefault="00E1391F" w:rsidP="00B67474">
      <w:pPr>
        <w:autoSpaceDE w:val="0"/>
        <w:autoSpaceDN w:val="0"/>
        <w:adjustRightInd w:val="0"/>
        <w:ind w:firstLine="709"/>
        <w:jc w:val="both"/>
        <w:rPr>
          <w:rFonts w:eastAsia="Calibri"/>
          <w:lang w:eastAsia="en-US"/>
        </w:rPr>
      </w:pPr>
      <w:r w:rsidRPr="00B67474">
        <w:rPr>
          <w:rFonts w:eastAsia="Calibri"/>
          <w:lang w:eastAsia="en-US"/>
        </w:rPr>
        <w:t>7</w:t>
      </w:r>
      <w:r w:rsidR="00AD210B" w:rsidRPr="00B67474">
        <w:rPr>
          <w:rFonts w:eastAsia="Calibri"/>
          <w:lang w:eastAsia="en-US"/>
        </w:rPr>
        <w:t>.</w:t>
      </w:r>
      <w:r w:rsidR="00A96896" w:rsidRPr="00B67474">
        <w:rPr>
          <w:rFonts w:eastAsia="Calibri"/>
          <w:lang w:eastAsia="en-US"/>
        </w:rPr>
        <w:t>4</w:t>
      </w:r>
      <w:r w:rsidRPr="00B67474">
        <w:rPr>
          <w:rFonts w:eastAsia="Calibri"/>
          <w:lang w:eastAsia="en-US"/>
        </w:rPr>
        <w:t>.</w:t>
      </w:r>
      <w:r w:rsidR="00755C05" w:rsidRPr="00B67474">
        <w:rPr>
          <w:rFonts w:eastAsia="Calibri"/>
          <w:lang w:eastAsia="en-US"/>
        </w:rPr>
        <w:t> </w:t>
      </w:r>
      <w:r w:rsidRPr="00B67474">
        <w:rPr>
          <w:rFonts w:eastAsia="Calibri"/>
          <w:lang w:eastAsia="en-US"/>
        </w:rPr>
        <w:t xml:space="preserve">Заказчик имеет право потребовать замены всего </w:t>
      </w:r>
      <w:r w:rsidR="00586A33" w:rsidRPr="00B67474">
        <w:rPr>
          <w:rFonts w:eastAsia="Calibri"/>
          <w:lang w:eastAsia="en-US"/>
        </w:rPr>
        <w:t>п</w:t>
      </w:r>
      <w:r w:rsidRPr="00B67474">
        <w:rPr>
          <w:rFonts w:eastAsia="Calibri"/>
          <w:lang w:eastAsia="en-US"/>
        </w:rPr>
        <w:t>оставленного Товара или проведения проверки каж</w:t>
      </w:r>
      <w:r w:rsidR="00F23B4C" w:rsidRPr="00B67474">
        <w:rPr>
          <w:rFonts w:eastAsia="Calibri"/>
          <w:lang w:eastAsia="en-US"/>
        </w:rPr>
        <w:t>дой поставляемой единицы Товара</w:t>
      </w:r>
      <w:r w:rsidR="00C97AED" w:rsidRPr="00B67474">
        <w:rPr>
          <w:rFonts w:eastAsia="Calibri"/>
          <w:lang w:eastAsia="en-US"/>
        </w:rPr>
        <w:t xml:space="preserve"> </w:t>
      </w:r>
      <w:r w:rsidRPr="00B67474">
        <w:rPr>
          <w:rFonts w:eastAsia="Calibri"/>
          <w:lang w:eastAsia="en-US"/>
        </w:rPr>
        <w:t>за счет Поставщика.</w:t>
      </w:r>
    </w:p>
    <w:p w:rsidR="00F8227A" w:rsidRPr="00B67474" w:rsidRDefault="00F8227A" w:rsidP="00F8227A">
      <w:pPr>
        <w:autoSpaceDE w:val="0"/>
        <w:autoSpaceDN w:val="0"/>
        <w:adjustRightInd w:val="0"/>
        <w:spacing w:before="120" w:after="120"/>
        <w:jc w:val="center"/>
        <w:rPr>
          <w:rFonts w:eastAsia="Calibri"/>
          <w:b/>
          <w:lang w:eastAsia="en-US"/>
        </w:rPr>
      </w:pPr>
      <w:r w:rsidRPr="00B67474">
        <w:rPr>
          <w:rFonts w:eastAsia="Calibri"/>
          <w:b/>
          <w:lang w:eastAsia="en-US"/>
        </w:rPr>
        <w:t>8.</w:t>
      </w:r>
      <w:r w:rsidR="00B706FE" w:rsidRPr="00B67474">
        <w:rPr>
          <w:rFonts w:eastAsia="Calibri"/>
          <w:b/>
          <w:lang w:eastAsia="en-US"/>
        </w:rPr>
        <w:t> </w:t>
      </w:r>
      <w:r w:rsidRPr="00B67474">
        <w:rPr>
          <w:rFonts w:eastAsia="Calibri"/>
          <w:b/>
          <w:lang w:eastAsia="en-US"/>
        </w:rPr>
        <w:t>Качество Товара</w:t>
      </w:r>
    </w:p>
    <w:p w:rsidR="00F8227A" w:rsidRPr="00B67474" w:rsidRDefault="00F8227A" w:rsidP="00F8227A">
      <w:pPr>
        <w:autoSpaceDE w:val="0"/>
        <w:autoSpaceDN w:val="0"/>
        <w:adjustRightInd w:val="0"/>
        <w:ind w:firstLine="709"/>
        <w:jc w:val="both"/>
      </w:pPr>
      <w:r w:rsidRPr="00B67474">
        <w:t>8</w:t>
      </w:r>
      <w:r w:rsidR="009D2A29" w:rsidRPr="00B67474">
        <w:t xml:space="preserve">.1. Качество Товара должно соответствовать требованиям </w:t>
      </w:r>
      <w:r w:rsidR="00AF38D5" w:rsidRPr="00B67474">
        <w:t>законодательства Российской Федерации,</w:t>
      </w:r>
      <w:r w:rsidR="00A80557" w:rsidRPr="00B67474">
        <w:t xml:space="preserve"> </w:t>
      </w:r>
      <w:r w:rsidR="009D2A29" w:rsidRPr="00B67474">
        <w:t>Техническ</w:t>
      </w:r>
      <w:r w:rsidR="000435C9" w:rsidRPr="00B67474">
        <w:t xml:space="preserve">их </w:t>
      </w:r>
      <w:r w:rsidR="00905496" w:rsidRPr="00B67474">
        <w:t>характеристик</w:t>
      </w:r>
      <w:r w:rsidR="0068763B" w:rsidRPr="00B67474">
        <w:t xml:space="preserve"> </w:t>
      </w:r>
      <w:r w:rsidR="009D2A29" w:rsidRPr="00B67474">
        <w:t>(Приложение №</w:t>
      </w:r>
      <w:r w:rsidR="00AF38D5" w:rsidRPr="00B67474">
        <w:t> </w:t>
      </w:r>
      <w:r w:rsidR="009D2A29" w:rsidRPr="00B67474">
        <w:t xml:space="preserve">2 к Контракту), что </w:t>
      </w:r>
      <w:r w:rsidR="00346BB1" w:rsidRPr="00B67474">
        <w:t>подтверждается</w:t>
      </w:r>
      <w:r w:rsidR="00A96896" w:rsidRPr="00B67474">
        <w:t xml:space="preserve"> документами, указанными в п.5.3 настоящего Контракта</w:t>
      </w:r>
      <w:r w:rsidRPr="00B67474">
        <w:t>.</w:t>
      </w:r>
    </w:p>
    <w:p w:rsidR="006730B7" w:rsidRPr="00B67474" w:rsidRDefault="00F8227A" w:rsidP="00981A91">
      <w:pPr>
        <w:autoSpaceDE w:val="0"/>
        <w:autoSpaceDN w:val="0"/>
        <w:adjustRightInd w:val="0"/>
        <w:ind w:firstLine="709"/>
        <w:jc w:val="both"/>
        <w:rPr>
          <w:rFonts w:eastAsia="Calibri"/>
          <w:lang w:eastAsia="en-US"/>
        </w:rPr>
      </w:pPr>
      <w:r w:rsidRPr="00B67474">
        <w:t>8</w:t>
      </w:r>
      <w:r w:rsidR="009D2A29" w:rsidRPr="00B67474">
        <w:t>.2. </w:t>
      </w:r>
      <w:r w:rsidR="004632BF" w:rsidRPr="00B67474">
        <w:t>Остаточный с</w:t>
      </w:r>
      <w:r w:rsidR="009D2A29" w:rsidRPr="00B67474">
        <w:t xml:space="preserve">рок годности Товара на </w:t>
      </w:r>
      <w:r w:rsidR="0068763B" w:rsidRPr="00B67474">
        <w:t xml:space="preserve">дату </w:t>
      </w:r>
      <w:r w:rsidR="009D2A29" w:rsidRPr="00B67474">
        <w:t xml:space="preserve">поставки </w:t>
      </w:r>
      <w:r w:rsidRPr="00B67474">
        <w:t xml:space="preserve">Заказчику </w:t>
      </w:r>
      <w:r w:rsidR="009D2A29" w:rsidRPr="00B67474">
        <w:t>должен соответствовать</w:t>
      </w:r>
      <w:r w:rsidR="00905496" w:rsidRPr="00B67474">
        <w:t xml:space="preserve"> </w:t>
      </w:r>
      <w:r w:rsidR="00AE5764" w:rsidRPr="00B67474">
        <w:t>значению</w:t>
      </w:r>
      <w:r w:rsidR="00F23B4C" w:rsidRPr="00B67474">
        <w:t xml:space="preserve">, </w:t>
      </w:r>
      <w:r w:rsidR="00AE5764" w:rsidRPr="00B67474">
        <w:t>указанному</w:t>
      </w:r>
      <w:r w:rsidR="00981A91">
        <w:t xml:space="preserve"> </w:t>
      </w:r>
      <w:r w:rsidR="000435C9" w:rsidRPr="00B67474">
        <w:t>в Технических</w:t>
      </w:r>
      <w:r w:rsidR="009D2A29" w:rsidRPr="00B67474">
        <w:t xml:space="preserve"> </w:t>
      </w:r>
      <w:r w:rsidR="00905496" w:rsidRPr="00B67474">
        <w:t>характеристиках</w:t>
      </w:r>
      <w:r w:rsidR="0031091E" w:rsidRPr="00B67474">
        <w:t xml:space="preserve"> </w:t>
      </w:r>
      <w:r w:rsidR="009D2A29" w:rsidRPr="00B67474">
        <w:t>(Приложение №</w:t>
      </w:r>
      <w:r w:rsidR="00543D77" w:rsidRPr="00B67474">
        <w:t> </w:t>
      </w:r>
      <w:r w:rsidR="009D2A29" w:rsidRPr="00B67474">
        <w:t>2 к Контракту)</w:t>
      </w:r>
      <w:r w:rsidR="00550263" w:rsidRPr="00B67474">
        <w:t xml:space="preserve">. Срок годности Товара </w:t>
      </w:r>
      <w:r w:rsidR="009D2A29" w:rsidRPr="00B67474">
        <w:t>подтверждается</w:t>
      </w:r>
      <w:r w:rsidR="00A80557" w:rsidRPr="00B67474">
        <w:t xml:space="preserve"> </w:t>
      </w:r>
      <w:r w:rsidR="00A96896" w:rsidRPr="00B67474">
        <w:rPr>
          <w:rFonts w:eastAsia="Calibri"/>
          <w:lang w:eastAsia="en-US"/>
        </w:rPr>
        <w:t xml:space="preserve">инструкцией по </w:t>
      </w:r>
      <w:r w:rsidR="006730B7" w:rsidRPr="00B67474">
        <w:rPr>
          <w:rFonts w:eastAsia="Calibri"/>
          <w:lang w:eastAsia="en-US"/>
        </w:rPr>
        <w:t>применению</w:t>
      </w:r>
      <w:r w:rsidR="006730B7" w:rsidRPr="00B67474">
        <w:t xml:space="preserve"> Товара на русском языке, а также информацией, указанной </w:t>
      </w:r>
      <w:r w:rsidR="00981A91">
        <w:t xml:space="preserve"> </w:t>
      </w:r>
      <w:r w:rsidR="006730B7" w:rsidRPr="00B67474">
        <w:t xml:space="preserve">на русском языке </w:t>
      </w:r>
      <w:r w:rsidR="006730B7" w:rsidRPr="00B67474">
        <w:rPr>
          <w:rFonts w:eastAsia="Calibri"/>
          <w:lang w:eastAsia="en-US"/>
        </w:rPr>
        <w:t xml:space="preserve">на первичной упаковке Товара </w:t>
      </w:r>
      <w:r w:rsidR="006730B7" w:rsidRPr="00B67474">
        <w:rPr>
          <w:rFonts w:eastAsia="Calibri"/>
          <w:i/>
          <w:lang w:eastAsia="en-US"/>
        </w:rPr>
        <w:t xml:space="preserve"> </w:t>
      </w:r>
      <w:r w:rsidR="006730B7" w:rsidRPr="00B67474">
        <w:rPr>
          <w:rFonts w:eastAsia="Calibri"/>
          <w:lang w:eastAsia="en-US"/>
        </w:rPr>
        <w:t>и на</w:t>
      </w:r>
      <w:r w:rsidR="006730B7" w:rsidRPr="00B67474">
        <w:rPr>
          <w:rFonts w:eastAsia="Calibri"/>
          <w:i/>
          <w:lang w:eastAsia="en-US"/>
        </w:rPr>
        <w:t xml:space="preserve"> </w:t>
      </w:r>
      <w:r w:rsidR="006730B7" w:rsidRPr="00B67474">
        <w:rPr>
          <w:rFonts w:eastAsia="Calibri"/>
          <w:lang w:eastAsia="en-US"/>
        </w:rPr>
        <w:t>вторичной (потребительской) упаковке.</w:t>
      </w:r>
    </w:p>
    <w:p w:rsidR="0031091E" w:rsidRPr="00B67474" w:rsidRDefault="0031091E" w:rsidP="00480D60">
      <w:pPr>
        <w:autoSpaceDE w:val="0"/>
        <w:autoSpaceDN w:val="0"/>
        <w:adjustRightInd w:val="0"/>
        <w:ind w:firstLine="709"/>
        <w:jc w:val="both"/>
      </w:pPr>
    </w:p>
    <w:p w:rsidR="005B6C49" w:rsidRPr="00B67474" w:rsidRDefault="004E53F3" w:rsidP="00AD210B">
      <w:pPr>
        <w:autoSpaceDE w:val="0"/>
        <w:autoSpaceDN w:val="0"/>
        <w:adjustRightInd w:val="0"/>
        <w:spacing w:before="120" w:after="120"/>
        <w:ind w:firstLine="709"/>
        <w:jc w:val="center"/>
        <w:rPr>
          <w:vertAlign w:val="superscript"/>
        </w:rPr>
      </w:pPr>
      <w:r w:rsidRPr="00B67474">
        <w:rPr>
          <w:b/>
        </w:rPr>
        <w:t>9</w:t>
      </w:r>
      <w:r w:rsidR="0080338D" w:rsidRPr="00B67474">
        <w:rPr>
          <w:b/>
        </w:rPr>
        <w:t>.</w:t>
      </w:r>
      <w:r w:rsidR="00B706FE" w:rsidRPr="00B67474">
        <w:rPr>
          <w:b/>
        </w:rPr>
        <w:t> </w:t>
      </w:r>
      <w:r w:rsidR="00135814" w:rsidRPr="00B67474">
        <w:rPr>
          <w:b/>
        </w:rPr>
        <w:t>Порядок расчетов</w:t>
      </w:r>
    </w:p>
    <w:p w:rsidR="00BB0BB6" w:rsidRPr="00B67474" w:rsidRDefault="004E53F3" w:rsidP="00981A91">
      <w:pPr>
        <w:ind w:firstLine="709"/>
      </w:pPr>
      <w:r w:rsidRPr="00B67474">
        <w:t>9</w:t>
      </w:r>
      <w:r w:rsidR="00BB0BB6" w:rsidRPr="00B67474">
        <w:t>.</w:t>
      </w:r>
      <w:r w:rsidR="00A96896" w:rsidRPr="00B67474">
        <w:t>1</w:t>
      </w:r>
      <w:r w:rsidR="00BB0BB6" w:rsidRPr="00B67474">
        <w:t>.</w:t>
      </w:r>
      <w:r w:rsidR="00755C05" w:rsidRPr="00B67474">
        <w:t> </w:t>
      </w:r>
      <w:r w:rsidR="00F54816" w:rsidRPr="00B67474">
        <w:t>Оплата по Контракту осуществляется в безналичном порядке путем перечисления денежных средств со счета Заказчика</w:t>
      </w:r>
      <w:r w:rsidR="00920FF6" w:rsidRPr="00B67474">
        <w:t xml:space="preserve"> </w:t>
      </w:r>
      <w:r w:rsidR="00F54816" w:rsidRPr="00B67474">
        <w:t>на счет Поставщика. Датой оплаты считается дата списания денежных средств со счета Заказчика.</w:t>
      </w:r>
    </w:p>
    <w:p w:rsidR="005B6C49" w:rsidRPr="00B67474" w:rsidRDefault="007030D8" w:rsidP="00A96896">
      <w:pPr>
        <w:ind w:firstLine="709"/>
        <w:jc w:val="both"/>
      </w:pPr>
      <w:r w:rsidRPr="00B67474">
        <w:t xml:space="preserve">Оплата по Контракту осуществляется после исполнения </w:t>
      </w:r>
      <w:r w:rsidR="00DF2495" w:rsidRPr="00B67474">
        <w:t xml:space="preserve">Поставщиком </w:t>
      </w:r>
      <w:r w:rsidRPr="00B67474">
        <w:t xml:space="preserve">обязательств по поставке </w:t>
      </w:r>
      <w:r w:rsidR="00480D60" w:rsidRPr="00B67474">
        <w:t>Товара</w:t>
      </w:r>
      <w:r w:rsidR="00A96896" w:rsidRPr="00B67474">
        <w:t xml:space="preserve"> </w:t>
      </w:r>
      <w:r w:rsidR="00264FB5" w:rsidRPr="00B67474">
        <w:t>(</w:t>
      </w:r>
      <w:r w:rsidR="00F500E3" w:rsidRPr="00B67474">
        <w:t>либо</w:t>
      </w:r>
      <w:r w:rsidR="00264FB5" w:rsidRPr="00B67474">
        <w:t xml:space="preserve"> – по каждому этапу поставки </w:t>
      </w:r>
      <w:r w:rsidR="00480D60" w:rsidRPr="00B67474">
        <w:t>Товара</w:t>
      </w:r>
      <w:r w:rsidR="00264FB5" w:rsidRPr="00B67474">
        <w:t>)</w:t>
      </w:r>
      <w:r w:rsidR="00A96896" w:rsidRPr="00B67474">
        <w:t>.</w:t>
      </w:r>
      <w:r w:rsidR="006F0D88" w:rsidRPr="00B67474">
        <w:t xml:space="preserve"> </w:t>
      </w:r>
    </w:p>
    <w:p w:rsidR="007030D8" w:rsidRPr="00B67474" w:rsidRDefault="004E53F3" w:rsidP="00F2454A">
      <w:pPr>
        <w:autoSpaceDE w:val="0"/>
        <w:autoSpaceDN w:val="0"/>
        <w:adjustRightInd w:val="0"/>
        <w:ind w:firstLine="540"/>
        <w:jc w:val="both"/>
      </w:pPr>
      <w:r w:rsidRPr="00B67474">
        <w:t>9</w:t>
      </w:r>
      <w:r w:rsidR="007030D8" w:rsidRPr="00B67474">
        <w:t>.3.</w:t>
      </w:r>
      <w:r w:rsidR="00755C05" w:rsidRPr="00B67474">
        <w:t> </w:t>
      </w:r>
      <w:r w:rsidR="00140A43" w:rsidRPr="00B67474">
        <w:t>Опл</w:t>
      </w:r>
      <w:r w:rsidR="00937607" w:rsidRPr="00B67474">
        <w:t>ата по Контракту за поставленный</w:t>
      </w:r>
      <w:r w:rsidR="00140A43" w:rsidRPr="00B67474">
        <w:t xml:space="preserve"> </w:t>
      </w:r>
      <w:r w:rsidR="00937607" w:rsidRPr="00B67474">
        <w:t>Товар</w:t>
      </w:r>
      <w:r w:rsidR="00140A43" w:rsidRPr="00B67474">
        <w:t xml:space="preserve"> осуществляется Заказчиком</w:t>
      </w:r>
      <w:r w:rsidR="0036288E" w:rsidRPr="00B67474">
        <w:t xml:space="preserve"> </w:t>
      </w:r>
      <w:r w:rsidR="00140A43" w:rsidRPr="00B67474">
        <w:t>п</w:t>
      </w:r>
      <w:r w:rsidR="00A37E02" w:rsidRPr="00B67474">
        <w:t>осле представления Поставщиком</w:t>
      </w:r>
      <w:r w:rsidR="005358B1" w:rsidRPr="00B67474">
        <w:t xml:space="preserve"> </w:t>
      </w:r>
      <w:r w:rsidR="00140A43" w:rsidRPr="00B67474">
        <w:t>документов</w:t>
      </w:r>
      <w:r w:rsidR="00731F5A" w:rsidRPr="00B67474">
        <w:t>,</w:t>
      </w:r>
      <w:r w:rsidR="00140A43" w:rsidRPr="00B67474">
        <w:t xml:space="preserve"> </w:t>
      </w:r>
      <w:r w:rsidR="00471DBD" w:rsidRPr="00B67474">
        <w:t>предусмотренных пунктом 5.3. Контракта, а также документов на оплату</w:t>
      </w:r>
      <w:r w:rsidR="00505FDB" w:rsidRPr="00B67474">
        <w:t>:</w:t>
      </w:r>
    </w:p>
    <w:p w:rsidR="00937607" w:rsidRPr="00B67474" w:rsidRDefault="00505FDB" w:rsidP="00DF0724">
      <w:pPr>
        <w:ind w:firstLine="708"/>
        <w:jc w:val="both"/>
      </w:pPr>
      <w:r w:rsidRPr="00B67474">
        <w:t>а)</w:t>
      </w:r>
      <w:r w:rsidR="00343517" w:rsidRPr="00B67474">
        <w:t> </w:t>
      </w:r>
      <w:r w:rsidRPr="00B67474">
        <w:t>счет</w:t>
      </w:r>
      <w:r w:rsidR="00140A43" w:rsidRPr="00B67474">
        <w:t>а</w:t>
      </w:r>
      <w:r w:rsidRPr="00B67474">
        <w:t>;</w:t>
      </w:r>
      <w:r w:rsidR="00937607" w:rsidRPr="00B67474">
        <w:t xml:space="preserve"> </w:t>
      </w:r>
    </w:p>
    <w:p w:rsidR="00505FDB" w:rsidRPr="00B67474" w:rsidRDefault="00505FDB" w:rsidP="00DF0724">
      <w:pPr>
        <w:ind w:firstLine="708"/>
        <w:jc w:val="both"/>
      </w:pPr>
      <w:r w:rsidRPr="00B67474">
        <w:t>б)</w:t>
      </w:r>
      <w:r w:rsidR="00343517" w:rsidRPr="00B67474">
        <w:t> </w:t>
      </w:r>
      <w:r w:rsidRPr="00B67474">
        <w:t>счет</w:t>
      </w:r>
      <w:r w:rsidR="00140A43" w:rsidRPr="00B67474">
        <w:t>а</w:t>
      </w:r>
      <w:r w:rsidRPr="00B67474">
        <w:t>-фактур</w:t>
      </w:r>
      <w:r w:rsidR="00140A43" w:rsidRPr="00B67474">
        <w:t>ы</w:t>
      </w:r>
      <w:r w:rsidRPr="00B67474">
        <w:t>;</w:t>
      </w:r>
    </w:p>
    <w:p w:rsidR="00505FDB" w:rsidRPr="00B67474" w:rsidRDefault="006D7330" w:rsidP="00DF0724">
      <w:pPr>
        <w:ind w:firstLine="708"/>
        <w:jc w:val="both"/>
      </w:pPr>
      <w:r w:rsidRPr="00B67474">
        <w:t>в)</w:t>
      </w:r>
      <w:r w:rsidR="00850E1D" w:rsidRPr="00B67474">
        <w:t> </w:t>
      </w:r>
      <w:r w:rsidR="00140A43" w:rsidRPr="00B67474">
        <w:t>товарной накладной (товарных накладных, подписанных</w:t>
      </w:r>
      <w:r w:rsidR="00505FDB" w:rsidRPr="00B67474">
        <w:t xml:space="preserve"> Получателями);</w:t>
      </w:r>
    </w:p>
    <w:p w:rsidR="00826539" w:rsidRPr="00B67474" w:rsidRDefault="000A1D2F" w:rsidP="00171B5B">
      <w:pPr>
        <w:ind w:firstLine="708"/>
      </w:pPr>
      <w:r w:rsidRPr="00B67474">
        <w:t>г</w:t>
      </w:r>
      <w:r w:rsidR="00140A43" w:rsidRPr="00B67474">
        <w:t>)</w:t>
      </w:r>
      <w:r w:rsidR="00850E1D" w:rsidRPr="00B67474">
        <w:t> </w:t>
      </w:r>
      <w:r w:rsidR="005358B1" w:rsidRPr="00B67474">
        <w:t>а</w:t>
      </w:r>
      <w:r w:rsidR="009611C2" w:rsidRPr="00B67474">
        <w:t>кт</w:t>
      </w:r>
      <w:r w:rsidR="002F01DB" w:rsidRPr="00B67474">
        <w:t>а</w:t>
      </w:r>
      <w:r w:rsidR="009611C2" w:rsidRPr="00B67474">
        <w:t xml:space="preserve"> приема-передачи Товара (приложение № </w:t>
      </w:r>
      <w:r w:rsidR="00D824C0" w:rsidRPr="00B67474">
        <w:t>4</w:t>
      </w:r>
      <w:r w:rsidR="009611C2" w:rsidRPr="00B67474">
        <w:t xml:space="preserve"> к Контракту)</w:t>
      </w:r>
      <w:r w:rsidR="00171B5B">
        <w:t xml:space="preserve"> </w:t>
      </w:r>
      <w:r w:rsidR="00D824C0" w:rsidRPr="00B67474">
        <w:t xml:space="preserve">в двух </w:t>
      </w:r>
      <w:r w:rsidR="009611C2" w:rsidRPr="00B67474">
        <w:t xml:space="preserve">экземплярах (один </w:t>
      </w:r>
      <w:r w:rsidR="00D824C0" w:rsidRPr="00B67474">
        <w:t xml:space="preserve"> экземпляр для Заказчика </w:t>
      </w:r>
      <w:r w:rsidR="009611C2" w:rsidRPr="00B67474">
        <w:t xml:space="preserve"> и </w:t>
      </w:r>
      <w:r w:rsidR="00D824C0" w:rsidRPr="00B67474">
        <w:t>один экземпляр для Поставщика);</w:t>
      </w:r>
    </w:p>
    <w:p w:rsidR="00505FDB" w:rsidRPr="00B67474" w:rsidRDefault="00D824C0" w:rsidP="000A735D">
      <w:pPr>
        <w:ind w:firstLine="708"/>
        <w:jc w:val="both"/>
      </w:pPr>
      <w:r w:rsidRPr="00B67474">
        <w:t>д</w:t>
      </w:r>
      <w:r w:rsidR="00826539" w:rsidRPr="00B67474">
        <w:t>)</w:t>
      </w:r>
      <w:r w:rsidR="00343517" w:rsidRPr="00B67474">
        <w:t> </w:t>
      </w:r>
      <w:r w:rsidRPr="00B67474">
        <w:t>иные документы с учетом специфики Товара</w:t>
      </w:r>
      <w:r w:rsidR="000A735D" w:rsidRPr="00B67474">
        <w:t>.</w:t>
      </w:r>
    </w:p>
    <w:p w:rsidR="000A735D" w:rsidRPr="00B67474" w:rsidRDefault="004E53F3" w:rsidP="00981A91">
      <w:pPr>
        <w:ind w:firstLine="708"/>
      </w:pPr>
      <w:r w:rsidRPr="00B67474">
        <w:lastRenderedPageBreak/>
        <w:t>9</w:t>
      </w:r>
      <w:r w:rsidR="00FA71C9" w:rsidRPr="00B67474">
        <w:t>.4.</w:t>
      </w:r>
      <w:r w:rsidR="00755C05" w:rsidRPr="00B67474">
        <w:t> </w:t>
      </w:r>
      <w:r w:rsidR="00FA71C9" w:rsidRPr="00B67474">
        <w:t xml:space="preserve">На всех документах, перечисленных в подпунктах «а» </w:t>
      </w:r>
      <w:r w:rsidR="00484AE0" w:rsidRPr="00B67474">
        <w:t>–</w:t>
      </w:r>
      <w:r w:rsidR="00544B0C" w:rsidRPr="00B67474">
        <w:t xml:space="preserve"> «</w:t>
      </w:r>
      <w:r w:rsidR="00D824C0" w:rsidRPr="00B67474">
        <w:t>д</w:t>
      </w:r>
      <w:r w:rsidR="00544B0C" w:rsidRPr="00B67474">
        <w:t>»</w:t>
      </w:r>
      <w:r w:rsidR="00F67E90" w:rsidRPr="00B67474">
        <w:rPr>
          <w:vertAlign w:val="superscript"/>
        </w:rPr>
        <w:t xml:space="preserve"> </w:t>
      </w:r>
      <w:r w:rsidR="002E73B4" w:rsidRPr="00B67474">
        <w:t>пункта 9</w:t>
      </w:r>
      <w:r w:rsidR="00FA71C9" w:rsidRPr="00B67474">
        <w:t>.3 Контракта</w:t>
      </w:r>
      <w:r w:rsidR="00731F5A" w:rsidRPr="00B67474">
        <w:t>,</w:t>
      </w:r>
      <w:r w:rsidR="00FA71C9" w:rsidRPr="00B67474">
        <w:t xml:space="preserve"> должны быть указаны наименование Заказчика, Поставщика, номер и дата Контракта,</w:t>
      </w:r>
      <w:r w:rsidR="00981A91">
        <w:t xml:space="preserve"> </w:t>
      </w:r>
      <w:r w:rsidR="00FA71C9" w:rsidRPr="00B67474">
        <w:t xml:space="preserve"> даты оформления </w:t>
      </w:r>
      <w:r w:rsidR="00981A91">
        <w:t xml:space="preserve"> </w:t>
      </w:r>
      <w:r w:rsidR="00FA71C9" w:rsidRPr="00B67474">
        <w:t>и подписания документов.</w:t>
      </w:r>
    </w:p>
    <w:p w:rsidR="009611C2" w:rsidRPr="00B67474" w:rsidRDefault="004E53F3" w:rsidP="000D3E02">
      <w:pPr>
        <w:ind w:firstLine="708"/>
        <w:rPr>
          <w:rFonts w:eastAsia="Calibri"/>
        </w:rPr>
      </w:pPr>
      <w:r w:rsidRPr="00B67474">
        <w:t>9</w:t>
      </w:r>
      <w:r w:rsidR="00FA71C9" w:rsidRPr="00B67474">
        <w:t>.5.</w:t>
      </w:r>
      <w:r w:rsidR="00755C05" w:rsidRPr="00B67474">
        <w:t> </w:t>
      </w:r>
      <w:r w:rsidR="00FA71C9" w:rsidRPr="00B67474">
        <w:t xml:space="preserve">Оплата по Контракту осуществляется по факту поставки всего </w:t>
      </w:r>
      <w:r w:rsidR="00937607" w:rsidRPr="00B67474">
        <w:t>Товара</w:t>
      </w:r>
      <w:r w:rsidR="00264FB5" w:rsidRPr="00B67474">
        <w:t xml:space="preserve"> (</w:t>
      </w:r>
      <w:r w:rsidR="00523B20" w:rsidRPr="00B67474">
        <w:rPr>
          <w:i/>
        </w:rPr>
        <w:t>либо</w:t>
      </w:r>
      <w:r w:rsidR="00264FB5" w:rsidRPr="00B67474">
        <w:t xml:space="preserve"> – </w:t>
      </w:r>
      <w:r w:rsidR="00264FB5" w:rsidRPr="00B67474">
        <w:rPr>
          <w:i/>
        </w:rPr>
        <w:t xml:space="preserve">по факту поставки </w:t>
      </w:r>
      <w:r w:rsidR="00937607" w:rsidRPr="00B67474">
        <w:rPr>
          <w:i/>
        </w:rPr>
        <w:t>Товара</w:t>
      </w:r>
      <w:r w:rsidR="00264FB5" w:rsidRPr="00B67474">
        <w:rPr>
          <w:i/>
        </w:rPr>
        <w:t xml:space="preserve"> по каждому этапу поставки</w:t>
      </w:r>
      <w:r w:rsidR="00264FB5" w:rsidRPr="00B67474">
        <w:t>)</w:t>
      </w:r>
      <w:r w:rsidR="00FA71C9" w:rsidRPr="00B67474">
        <w:t>, предусмотренного Спецификацие</w:t>
      </w:r>
      <w:r w:rsidR="00F23B4C" w:rsidRPr="00B67474">
        <w:t>й (приложение №</w:t>
      </w:r>
      <w:r w:rsidR="00E05E4A" w:rsidRPr="00B67474">
        <w:t> </w:t>
      </w:r>
      <w:r w:rsidR="00F23B4C" w:rsidRPr="00B67474">
        <w:t>1 к Контракту),</w:t>
      </w:r>
      <w:r w:rsidR="000D3E02">
        <w:t xml:space="preserve"> </w:t>
      </w:r>
      <w:r w:rsidR="00FA71C9" w:rsidRPr="00B67474">
        <w:t>в течение</w:t>
      </w:r>
      <w:r w:rsidR="001D1199" w:rsidRPr="00B67474">
        <w:t xml:space="preserve"> </w:t>
      </w:r>
      <w:r w:rsidR="006711B7" w:rsidRPr="006711B7">
        <w:rPr>
          <w:b/>
        </w:rPr>
        <w:t>7</w:t>
      </w:r>
      <w:r w:rsidR="006711B7">
        <w:rPr>
          <w:b/>
        </w:rPr>
        <w:t>-ми</w:t>
      </w:r>
      <w:r w:rsidR="00154B2C" w:rsidRPr="006711B7">
        <w:rPr>
          <w:b/>
        </w:rPr>
        <w:t xml:space="preserve"> (</w:t>
      </w:r>
      <w:r w:rsidR="006711B7" w:rsidRPr="006711B7">
        <w:rPr>
          <w:b/>
        </w:rPr>
        <w:t>сем</w:t>
      </w:r>
      <w:r w:rsidR="00154B2C" w:rsidRPr="006711B7">
        <w:rPr>
          <w:b/>
        </w:rPr>
        <w:t xml:space="preserve">ь) рабочих </w:t>
      </w:r>
      <w:r w:rsidR="00D824C0" w:rsidRPr="006711B7">
        <w:rPr>
          <w:b/>
        </w:rPr>
        <w:t xml:space="preserve"> </w:t>
      </w:r>
      <w:r w:rsidR="001D1199" w:rsidRPr="006711B7">
        <w:rPr>
          <w:b/>
        </w:rPr>
        <w:t>дней</w:t>
      </w:r>
      <w:r w:rsidR="00952473" w:rsidRPr="00B67474">
        <w:rPr>
          <w:i/>
        </w:rPr>
        <w:t xml:space="preserve">, </w:t>
      </w:r>
      <w:r w:rsidR="00CE33EB">
        <w:t>от</w:t>
      </w:r>
      <w:r w:rsidR="009611C2" w:rsidRPr="00B67474">
        <w:rPr>
          <w:rFonts w:eastAsia="Calibri"/>
        </w:rPr>
        <w:t xml:space="preserve"> даты подписания Заказчиком </w:t>
      </w:r>
      <w:r w:rsidR="009611C2" w:rsidRPr="00B67474">
        <w:t>Акт</w:t>
      </w:r>
      <w:r w:rsidR="009674EF" w:rsidRPr="00B67474">
        <w:t>а</w:t>
      </w:r>
      <w:r w:rsidR="009611C2" w:rsidRPr="00B67474">
        <w:t xml:space="preserve"> приема-передачи Товара (приложение № </w:t>
      </w:r>
      <w:r w:rsidR="00D824C0" w:rsidRPr="00B67474">
        <w:t>4</w:t>
      </w:r>
      <w:r w:rsidR="009611C2" w:rsidRPr="00B67474">
        <w:t xml:space="preserve"> к Контракту) </w:t>
      </w:r>
    </w:p>
    <w:p w:rsidR="00B52831" w:rsidRDefault="00B52831" w:rsidP="00B52831">
      <w:pPr>
        <w:ind w:firstLine="708"/>
      </w:pPr>
      <w:r>
        <w:t>9.6 Возможность оформления документов в электронном виде на сайте ЕИС.</w:t>
      </w:r>
    </w:p>
    <w:p w:rsidR="00B52831" w:rsidRPr="00B67474" w:rsidRDefault="00B52831" w:rsidP="00B52831">
      <w:pPr>
        <w:ind w:firstLine="708"/>
        <w:rPr>
          <w:rFonts w:eastAsia="Calibri"/>
        </w:rPr>
      </w:pPr>
      <w:r>
        <w:t>Электронное актирование</w:t>
      </w:r>
      <w:proofErr w:type="gramStart"/>
      <w:r>
        <w:t>.</w:t>
      </w:r>
      <w:proofErr w:type="gramEnd"/>
      <w:r>
        <w:t>-</w:t>
      </w:r>
      <w:r w:rsidRPr="007B5C45">
        <w:rPr>
          <w:rFonts w:ascii="Open Sans" w:hAnsi="Open Sans"/>
        </w:rPr>
        <w:t xml:space="preserve"> </w:t>
      </w:r>
      <w:proofErr w:type="gramStart"/>
      <w:r>
        <w:rPr>
          <w:rFonts w:ascii="Open Sans" w:hAnsi="Open Sans"/>
        </w:rPr>
        <w:t>с</w:t>
      </w:r>
      <w:proofErr w:type="gramEnd"/>
      <w:r>
        <w:rPr>
          <w:rFonts w:ascii="Open Sans" w:hAnsi="Open Sans"/>
        </w:rPr>
        <w:t xml:space="preserve">оставление актов приемки-передачи работ и услуг, поставленных товаров по гос. контрактам в электронной форме. Казначейство России и ФНС России издали совместное письмо «Об электронном документообороте документов о приемке товаров…» от 18.12.2019 № 14-00-06/27476 и АС-4-15/26126. В этом документе разъяснен порядок применения электронного актирования и указано, что </w:t>
      </w:r>
      <w:r w:rsidRPr="007B5C45">
        <w:rPr>
          <w:rFonts w:ascii="Open Sans" w:hAnsi="Open Sans"/>
          <w:u w:val="single"/>
        </w:rPr>
        <w:t>электронная и бумажная форма равнозначны</w:t>
      </w:r>
      <w:r>
        <w:rPr>
          <w:rFonts w:ascii="Open Sans" w:hAnsi="Open Sans"/>
        </w:rPr>
        <w:t>.</w:t>
      </w:r>
      <w:r>
        <w:t xml:space="preserve"> </w:t>
      </w:r>
    </w:p>
    <w:p w:rsidR="00BA4DD2" w:rsidRPr="00B67474" w:rsidRDefault="00BA4DD2" w:rsidP="000A735D">
      <w:pPr>
        <w:ind w:firstLine="708"/>
        <w:jc w:val="both"/>
        <w:rPr>
          <w:color w:val="FF0000"/>
        </w:rPr>
      </w:pPr>
    </w:p>
    <w:p w:rsidR="00FA71C9" w:rsidRPr="00B67474" w:rsidRDefault="004E53F3" w:rsidP="002F01DB">
      <w:pPr>
        <w:spacing w:before="120" w:after="120" w:line="276" w:lineRule="auto"/>
        <w:ind w:firstLine="709"/>
        <w:jc w:val="center"/>
        <w:rPr>
          <w:vertAlign w:val="superscript"/>
        </w:rPr>
      </w:pPr>
      <w:r w:rsidRPr="00B67474">
        <w:rPr>
          <w:b/>
        </w:rPr>
        <w:t>10</w:t>
      </w:r>
      <w:r w:rsidR="003C0575" w:rsidRPr="00B67474">
        <w:rPr>
          <w:b/>
        </w:rPr>
        <w:t>.</w:t>
      </w:r>
      <w:r w:rsidR="00755C05" w:rsidRPr="00B67474">
        <w:rPr>
          <w:b/>
        </w:rPr>
        <w:t> </w:t>
      </w:r>
      <w:r w:rsidR="00135814" w:rsidRPr="00B67474">
        <w:rPr>
          <w:b/>
        </w:rPr>
        <w:t>Обеспечение исполнения Контракта</w:t>
      </w:r>
    </w:p>
    <w:p w:rsidR="000A1579" w:rsidRPr="00B67474" w:rsidRDefault="004E53F3" w:rsidP="00B67474">
      <w:pPr>
        <w:autoSpaceDE w:val="0"/>
        <w:autoSpaceDN w:val="0"/>
        <w:adjustRightInd w:val="0"/>
        <w:ind w:firstLine="540"/>
      </w:pPr>
      <w:r w:rsidRPr="00B67474">
        <w:t>10</w:t>
      </w:r>
      <w:r w:rsidR="005B590F" w:rsidRPr="00B67474">
        <w:t>.1. </w:t>
      </w:r>
      <w:r w:rsidR="000A1579" w:rsidRPr="00B67474">
        <w:rPr>
          <w:rFonts w:eastAsia="Calibri"/>
          <w:lang w:eastAsia="en-US"/>
        </w:rPr>
        <w:t xml:space="preserve"> Исполнение Контракта может обеспечиваться предоставлением банковской гарантии, выданной банком и соответствующей требованиям </w:t>
      </w:r>
      <w:r w:rsidR="003A3344">
        <w:rPr>
          <w:rFonts w:eastAsia="Calibri"/>
          <w:lang w:eastAsia="en-US"/>
        </w:rPr>
        <w:t xml:space="preserve"> к банковской гарантии</w:t>
      </w:r>
      <w:r w:rsidR="000A1579" w:rsidRPr="00B67474">
        <w:rPr>
          <w:rFonts w:eastAsia="Calibri"/>
          <w:lang w:eastAsia="en-US"/>
        </w:rPr>
        <w:t>, или внесением денежных средств на указан</w:t>
      </w:r>
      <w:r w:rsidR="00B67474">
        <w:rPr>
          <w:rFonts w:eastAsia="Calibri"/>
          <w:lang w:eastAsia="en-US"/>
        </w:rPr>
        <w:t xml:space="preserve">ный Заказчиком счет, на котором </w:t>
      </w:r>
      <w:r w:rsidR="000A1579" w:rsidRPr="00B67474">
        <w:rPr>
          <w:rFonts w:eastAsia="Calibri"/>
          <w:lang w:eastAsia="en-US"/>
        </w:rPr>
        <w:t>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9278E0" w:rsidRDefault="000A1579" w:rsidP="00B67474">
      <w:pPr>
        <w:spacing w:line="276" w:lineRule="auto"/>
        <w:ind w:firstLine="708"/>
      </w:pPr>
      <w:r w:rsidRPr="00B67474">
        <w:t xml:space="preserve">В этих случаях </w:t>
      </w:r>
      <w:r w:rsidR="005B590F" w:rsidRPr="00B67474">
        <w:t xml:space="preserve">Поставщик при заключении Контракта должен предоставить Заказчику обеспечение исполнения Контракта </w:t>
      </w:r>
    </w:p>
    <w:p w:rsidR="00873454" w:rsidRDefault="005125AE" w:rsidP="00B67474">
      <w:pPr>
        <w:spacing w:line="276" w:lineRule="auto"/>
        <w:ind w:firstLine="708"/>
      </w:pPr>
      <w:r w:rsidRPr="0040783F">
        <w:t xml:space="preserve">или </w:t>
      </w:r>
      <w:r w:rsidRPr="0040783F">
        <w:rPr>
          <w:b/>
        </w:rPr>
        <w:t xml:space="preserve">5% для СМП </w:t>
      </w:r>
      <w:r w:rsidRPr="0040783F">
        <w:t>от</w:t>
      </w:r>
      <w:r>
        <w:t xml:space="preserve"> </w:t>
      </w:r>
      <w:r w:rsidR="00873454">
        <w:t>НМЦК</w:t>
      </w:r>
      <w:r>
        <w:t xml:space="preserve"> </w:t>
      </w:r>
      <w:r w:rsidR="00542E2A">
        <w:t>электронного аукциона</w:t>
      </w:r>
      <w:r w:rsidR="004424E1">
        <w:t xml:space="preserve">, что составляет </w:t>
      </w:r>
    </w:p>
    <w:p w:rsidR="00F11179" w:rsidRDefault="00F11179" w:rsidP="00B67474">
      <w:pPr>
        <w:spacing w:line="276" w:lineRule="auto"/>
        <w:ind w:firstLine="708"/>
      </w:pPr>
    </w:p>
    <w:p w:rsidR="00B106F6" w:rsidRDefault="00F11179" w:rsidP="00B67474">
      <w:pPr>
        <w:spacing w:line="276" w:lineRule="auto"/>
        <w:ind w:firstLine="708"/>
        <w:rPr>
          <w:b/>
          <w:u w:val="single"/>
        </w:rPr>
      </w:pPr>
      <w:r>
        <w:t>О</w:t>
      </w:r>
      <w:r w:rsidR="00B106F6">
        <w:t>беспечение увелич</w:t>
      </w:r>
      <w:r w:rsidR="00873454">
        <w:t xml:space="preserve">ено </w:t>
      </w:r>
      <w:r w:rsidR="00B106F6">
        <w:t xml:space="preserve"> в 1,5 раза (снижение больше 25%)</w:t>
      </w:r>
      <w:r w:rsidR="00081171">
        <w:t xml:space="preserve"> </w:t>
      </w:r>
      <w:r w:rsidR="00274D7A" w:rsidRPr="00274D7A">
        <w:rPr>
          <w:b/>
          <w:u w:val="single"/>
        </w:rPr>
        <w:t>да</w:t>
      </w:r>
      <w:r>
        <w:t xml:space="preserve"> </w:t>
      </w:r>
      <w:r w:rsidR="00154B2C" w:rsidRPr="00D14D39">
        <w:rPr>
          <w:b/>
          <w:u w:val="single"/>
        </w:rPr>
        <w:t>/</w:t>
      </w:r>
      <w:r w:rsidR="00AB3F2B">
        <w:rPr>
          <w:b/>
          <w:u w:val="single"/>
        </w:rPr>
        <w:t>нет</w:t>
      </w:r>
    </w:p>
    <w:p w:rsidR="00FA5A7D" w:rsidRPr="00D14D39" w:rsidRDefault="00FA5A7D" w:rsidP="00B67474">
      <w:pPr>
        <w:spacing w:line="276" w:lineRule="auto"/>
        <w:ind w:firstLine="708"/>
        <w:rPr>
          <w:b/>
        </w:rPr>
      </w:pPr>
    </w:p>
    <w:p w:rsidR="003611C3" w:rsidRPr="00B67474" w:rsidRDefault="003611C3" w:rsidP="003611C3">
      <w:pPr>
        <w:ind w:firstLine="708"/>
        <w:jc w:val="both"/>
      </w:pPr>
      <w:r w:rsidRPr="00B67474">
        <w:t>10.2.</w:t>
      </w:r>
      <w:r w:rsidR="00755C05" w:rsidRPr="00B67474">
        <w:t> </w:t>
      </w:r>
      <w:r w:rsidRPr="00B67474">
        <w:t xml:space="preserve">Денежные средства, внесенные Поставщиком в обеспечение  исполнения Контракта, могут  быть обращены к взысканию во внесудебном порядке. </w:t>
      </w:r>
    </w:p>
    <w:p w:rsidR="000A5515" w:rsidRPr="00B67474" w:rsidRDefault="003611C3" w:rsidP="005358B1">
      <w:pPr>
        <w:ind w:firstLine="708"/>
        <w:jc w:val="both"/>
        <w:rPr>
          <w:vertAlign w:val="superscript"/>
        </w:rPr>
      </w:pPr>
      <w:r w:rsidRPr="00B67474">
        <w:t>10.3.</w:t>
      </w:r>
      <w:r w:rsidR="00755C05" w:rsidRPr="00B67474">
        <w:t> </w:t>
      </w:r>
      <w:r w:rsidRPr="00B67474">
        <w:t xml:space="preserve">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5358B1" w:rsidRPr="00B67474">
        <w:t>30</w:t>
      </w:r>
      <w:r w:rsidRPr="00B67474">
        <w:t xml:space="preserve"> дней </w:t>
      </w:r>
      <w:r w:rsidR="000D3E02">
        <w:t>от</w:t>
      </w:r>
      <w:r w:rsidRPr="00B67474">
        <w:t xml:space="preserve"> даты</w:t>
      </w:r>
      <w:r w:rsidR="005358B1" w:rsidRPr="00B67474">
        <w:rPr>
          <w:vertAlign w:val="superscript"/>
        </w:rPr>
        <w:t xml:space="preserve"> </w:t>
      </w:r>
      <w:r w:rsidR="000A5515" w:rsidRPr="00B67474">
        <w:t>подписания Акта приема-</w:t>
      </w:r>
      <w:r w:rsidR="00F23B4C" w:rsidRPr="00B67474">
        <w:t>передачи Товара (приложение №</w:t>
      </w:r>
      <w:r w:rsidR="00E05E4A" w:rsidRPr="00B67474">
        <w:t> </w:t>
      </w:r>
      <w:r w:rsidR="005358B1" w:rsidRPr="00B67474">
        <w:t>4</w:t>
      </w:r>
      <w:r w:rsidR="008125CC" w:rsidRPr="00B67474">
        <w:t xml:space="preserve"> </w:t>
      </w:r>
      <w:r w:rsidR="008125CC" w:rsidRPr="00B67474">
        <w:br/>
      </w:r>
      <w:r w:rsidR="000A5515" w:rsidRPr="00B67474">
        <w:t>к Контракту)</w:t>
      </w:r>
      <w:r w:rsidR="00E70AEE" w:rsidRPr="00B67474">
        <w:t>.</w:t>
      </w:r>
    </w:p>
    <w:p w:rsidR="003611C3" w:rsidRPr="00B67474" w:rsidRDefault="003611C3" w:rsidP="003611C3">
      <w:pPr>
        <w:ind w:firstLine="708"/>
        <w:jc w:val="both"/>
      </w:pPr>
      <w:r w:rsidRPr="00B67474">
        <w:t>Обеспечение должно быть возвращено на счет, указанный Поставщиком.</w:t>
      </w:r>
    </w:p>
    <w:p w:rsidR="003611C3" w:rsidRPr="00B67474" w:rsidRDefault="003611C3" w:rsidP="00981A91">
      <w:pPr>
        <w:ind w:firstLine="708"/>
      </w:pPr>
      <w:r w:rsidRPr="00B67474">
        <w:t>10.4.</w:t>
      </w:r>
      <w:r w:rsidR="00755C05" w:rsidRPr="00B67474">
        <w:t> </w:t>
      </w:r>
      <w:r w:rsidRPr="00B67474">
        <w:t xml:space="preserve">Обеспечение исполнения Контракта распространяется </w:t>
      </w:r>
      <w:r w:rsidR="00981A91">
        <w:t xml:space="preserve"> </w:t>
      </w:r>
      <w:r w:rsidRPr="00B67474">
        <w:t>на обязательства по</w:t>
      </w:r>
      <w:r w:rsidR="00F67E90" w:rsidRPr="00B67474">
        <w:t xml:space="preserve"> </w:t>
      </w:r>
      <w:r w:rsidRPr="00B67474">
        <w:t>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B52831" w:rsidRPr="00F74FA0" w:rsidRDefault="00B52831" w:rsidP="00B52831">
      <w:pPr>
        <w:spacing w:before="90" w:after="300"/>
      </w:pPr>
      <w:r>
        <w:t xml:space="preserve">10.5. </w:t>
      </w:r>
      <w:r w:rsidRPr="00F74FA0">
        <w:t xml:space="preserve">Победитель из числа СМП и СОНО вообще может не платить обеспечение, если докажет добросовестность. Для этого предоставляет информацию из реестра контрактов о том, что за последние три года до подачи заявок исполнил три контракта. При этом контракты должны отвечать следующим условиям:       </w:t>
      </w:r>
      <w:r w:rsidR="002608E7">
        <w:t xml:space="preserve">                       </w:t>
      </w:r>
      <w:r w:rsidRPr="00F74FA0">
        <w:t xml:space="preserve">                                                                                     — правопреемство не учитывается;                </w:t>
      </w:r>
      <w:r w:rsidR="002608E7">
        <w:t xml:space="preserve">           </w:t>
      </w:r>
      <w:r w:rsidRPr="00F74FA0">
        <w:t xml:space="preserve">                                                                               — контракты исполнены без неустоек;          </w:t>
      </w:r>
      <w:r w:rsidR="002608E7">
        <w:t xml:space="preserve"> </w:t>
      </w:r>
      <w:r w:rsidRPr="00F74FA0">
        <w:t xml:space="preserve">                                                                                    — сумма цен контрактов — не меньше НМЦК, </w:t>
      </w:r>
      <w:proofErr w:type="gramStart"/>
      <w:r w:rsidRPr="00F74FA0">
        <w:t>указанной</w:t>
      </w:r>
      <w:proofErr w:type="gramEnd"/>
      <w:r w:rsidRPr="00F74FA0">
        <w:t xml:space="preserve"> заказчиком в извещении.</w:t>
      </w:r>
    </w:p>
    <w:p w:rsidR="005B590F" w:rsidRPr="00B67474" w:rsidRDefault="005F5927" w:rsidP="001827C0">
      <w:pPr>
        <w:spacing w:before="120" w:after="120"/>
        <w:jc w:val="center"/>
        <w:rPr>
          <w:b/>
        </w:rPr>
      </w:pPr>
      <w:r>
        <w:rPr>
          <w:b/>
        </w:rPr>
        <w:t xml:space="preserve">   </w:t>
      </w:r>
      <w:r w:rsidR="004E53F3" w:rsidRPr="00B67474">
        <w:rPr>
          <w:b/>
        </w:rPr>
        <w:t>11</w:t>
      </w:r>
      <w:r w:rsidR="005B590F" w:rsidRPr="00B67474">
        <w:rPr>
          <w:b/>
        </w:rPr>
        <w:t>.</w:t>
      </w:r>
      <w:r w:rsidR="00B706FE" w:rsidRPr="00B67474">
        <w:rPr>
          <w:b/>
        </w:rPr>
        <w:t> </w:t>
      </w:r>
      <w:r w:rsidR="00135814" w:rsidRPr="00B67474">
        <w:rPr>
          <w:b/>
        </w:rPr>
        <w:t>Ответственность Сторон</w:t>
      </w:r>
    </w:p>
    <w:p w:rsidR="005B590F" w:rsidRPr="00B67474" w:rsidRDefault="004E53F3" w:rsidP="00B67474">
      <w:pPr>
        <w:ind w:firstLine="709"/>
      </w:pPr>
      <w:r w:rsidRPr="00B67474">
        <w:lastRenderedPageBreak/>
        <w:t>11</w:t>
      </w:r>
      <w:r w:rsidR="005B590F" w:rsidRPr="00B67474">
        <w:t>.1.</w:t>
      </w:r>
      <w:r w:rsidR="00755C05" w:rsidRPr="00B67474">
        <w:t> </w:t>
      </w:r>
      <w:r w:rsidR="005B590F" w:rsidRPr="00B67474">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2701C8" w:rsidRPr="00B67474" w:rsidRDefault="002701C8" w:rsidP="00171B5B">
      <w:pPr>
        <w:ind w:firstLine="709"/>
        <w:jc w:val="both"/>
      </w:pPr>
      <w:r w:rsidRPr="00B67474">
        <w:t>1</w:t>
      </w:r>
      <w:r w:rsidR="00AF38D5" w:rsidRPr="00B67474">
        <w:t>1</w:t>
      </w:r>
      <w:r w:rsidRPr="00B67474">
        <w:t>.2. </w:t>
      </w:r>
      <w:proofErr w:type="gramStart"/>
      <w:r w:rsidRPr="00B67474">
        <w:t xml:space="preserve">Размер штрафа устанавливается Контрактом в порядке, установленном </w:t>
      </w:r>
      <w:hyperlink r:id="rId9" w:history="1">
        <w:r w:rsidRPr="00B67474">
          <w:t>Правила</w:t>
        </w:r>
      </w:hyperlink>
      <w:r w:rsidRPr="00B67474">
        <w:t>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w:t>
      </w:r>
      <w:proofErr w:type="gramEnd"/>
      <w:r w:rsidRPr="00B67474">
        <w:t xml:space="preserve"> 2017 г. № 1042</w:t>
      </w:r>
      <w:r w:rsidR="003B5291" w:rsidRPr="00B67474">
        <w:t xml:space="preserve"> </w:t>
      </w:r>
      <w:r w:rsidRPr="00B67474">
        <w:rPr>
          <w:i/>
        </w:rPr>
        <w:t>(далее</w:t>
      </w:r>
      <w:r w:rsidRPr="00B67474">
        <w:t xml:space="preserve"> – </w:t>
      </w:r>
      <w:r w:rsidR="0068763B" w:rsidRPr="00B67474">
        <w:rPr>
          <w:rFonts w:eastAsia="Calibri"/>
          <w:i/>
          <w:lang w:eastAsia="en-US"/>
        </w:rPr>
        <w:t>Правила определения размера штрафа</w:t>
      </w:r>
      <w:r w:rsidRPr="00B67474">
        <w:rPr>
          <w:i/>
        </w:rPr>
        <w:t>)</w:t>
      </w:r>
      <w:r w:rsidRPr="00B67474">
        <w:t>.</w:t>
      </w:r>
    </w:p>
    <w:p w:rsidR="00967BEA" w:rsidRPr="00B67474" w:rsidRDefault="00967BEA" w:rsidP="00967BEA">
      <w:pPr>
        <w:tabs>
          <w:tab w:val="left" w:pos="851"/>
        </w:tabs>
        <w:autoSpaceDE w:val="0"/>
        <w:autoSpaceDN w:val="0"/>
        <w:adjustRightInd w:val="0"/>
        <w:ind w:firstLine="709"/>
        <w:jc w:val="both"/>
        <w:rPr>
          <w:rFonts w:eastAsia="Calibri"/>
          <w:lang w:eastAsia="en-US"/>
        </w:rPr>
      </w:pPr>
      <w:r w:rsidRPr="00B67474">
        <w:rPr>
          <w:rFonts w:eastAsia="Calibri"/>
          <w:lang w:eastAsia="en-US"/>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967BEA" w:rsidRPr="00B67474" w:rsidRDefault="00967BEA" w:rsidP="00171B5B">
      <w:pPr>
        <w:tabs>
          <w:tab w:val="left" w:pos="851"/>
        </w:tabs>
        <w:autoSpaceDE w:val="0"/>
        <w:autoSpaceDN w:val="0"/>
        <w:adjustRightInd w:val="0"/>
        <w:ind w:firstLine="709"/>
        <w:jc w:val="both"/>
        <w:rPr>
          <w:rFonts w:eastAsia="Calibri"/>
          <w:lang w:eastAsia="en-US"/>
        </w:rPr>
      </w:pPr>
      <w:r w:rsidRPr="00B67474">
        <w:rPr>
          <w:rFonts w:eastAsia="Calibri"/>
          <w:lang w:eastAsia="en-US"/>
        </w:rP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967BEA" w:rsidRPr="00B67474" w:rsidRDefault="00967BEA" w:rsidP="00171B5B">
      <w:pPr>
        <w:pStyle w:val="-0"/>
        <w:numPr>
          <w:ilvl w:val="0"/>
          <w:numId w:val="0"/>
        </w:numPr>
        <w:tabs>
          <w:tab w:val="left" w:pos="851"/>
        </w:tabs>
        <w:ind w:firstLine="709"/>
        <w:rPr>
          <w:rFonts w:eastAsia="Calibri"/>
          <w:lang w:eastAsia="en-US"/>
        </w:rPr>
      </w:pPr>
      <w:r w:rsidRPr="00B67474">
        <w:rPr>
          <w:rFonts w:eastAsia="Calibri"/>
          <w:lang w:eastAsia="en-US"/>
        </w:rPr>
        <w:t xml:space="preserve">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w:t>
      </w:r>
      <w:r w:rsidR="005358B1" w:rsidRPr="00B67474">
        <w:rPr>
          <w:rFonts w:eastAsia="Calibri"/>
          <w:lang w:eastAsia="en-US"/>
        </w:rPr>
        <w:t>1 000 рублей</w:t>
      </w:r>
      <w:r w:rsidRPr="00B67474">
        <w:rPr>
          <w:rFonts w:eastAsia="Calibri"/>
          <w:lang w:eastAsia="en-US"/>
        </w:rPr>
        <w:t>.</w:t>
      </w:r>
    </w:p>
    <w:p w:rsidR="00E05E4A" w:rsidRPr="00B67474" w:rsidRDefault="00967BEA" w:rsidP="00E05E4A">
      <w:pPr>
        <w:autoSpaceDE w:val="0"/>
        <w:autoSpaceDN w:val="0"/>
        <w:adjustRightInd w:val="0"/>
        <w:ind w:firstLine="709"/>
        <w:jc w:val="both"/>
        <w:rPr>
          <w:rFonts w:eastAsia="Calibri"/>
          <w:lang w:eastAsia="en-US"/>
        </w:rPr>
      </w:pPr>
      <w:r w:rsidRPr="00B67474">
        <w:rPr>
          <w:rFonts w:eastAsia="Calibri"/>
          <w:lang w:eastAsia="en-US"/>
        </w:rPr>
        <w:t xml:space="preserve">11.6. В случае нарушения Поставщиком срока представления документов, предусмотренного </w:t>
      </w:r>
      <w:hyperlink r:id="rId10" w:history="1">
        <w:r w:rsidRPr="00B67474">
          <w:rPr>
            <w:rFonts w:eastAsia="Calibri"/>
            <w:lang w:eastAsia="en-US"/>
          </w:rPr>
          <w:t>пунктом 9.3</w:t>
        </w:r>
      </w:hyperlink>
      <w:r w:rsidRPr="00B67474">
        <w:rPr>
          <w:rFonts w:eastAsia="Calibri"/>
          <w:lang w:eastAsia="en-US"/>
        </w:rPr>
        <w:t xml:space="preserve"> Контракта, Заказчик не несет ответственность, установленную </w:t>
      </w:r>
      <w:hyperlink r:id="rId11" w:history="1">
        <w:r w:rsidRPr="00B67474">
          <w:rPr>
            <w:rFonts w:eastAsia="Calibri"/>
            <w:lang w:eastAsia="en-US"/>
          </w:rPr>
          <w:t>пунктами 11.3</w:t>
        </w:r>
      </w:hyperlink>
      <w:r w:rsidR="00AC17D9" w:rsidRPr="00B67474">
        <w:rPr>
          <w:rFonts w:eastAsia="Calibri"/>
          <w:lang w:eastAsia="en-US"/>
        </w:rPr>
        <w:t xml:space="preserve"> </w:t>
      </w:r>
      <w:r w:rsidR="00484AE0" w:rsidRPr="00B67474">
        <w:rPr>
          <w:rFonts w:eastAsia="Calibri"/>
          <w:lang w:eastAsia="en-US"/>
        </w:rPr>
        <w:t>–</w:t>
      </w:r>
      <w:r w:rsidR="00AC17D9" w:rsidRPr="00B67474">
        <w:rPr>
          <w:rFonts w:eastAsia="Calibri"/>
          <w:lang w:eastAsia="en-US"/>
        </w:rPr>
        <w:t xml:space="preserve"> </w:t>
      </w:r>
      <w:hyperlink r:id="rId12" w:history="1">
        <w:r w:rsidRPr="00B67474">
          <w:rPr>
            <w:rFonts w:eastAsia="Calibri"/>
            <w:lang w:eastAsia="en-US"/>
          </w:rPr>
          <w:t>11.5</w:t>
        </w:r>
      </w:hyperlink>
      <w:r w:rsidRPr="00B67474">
        <w:rPr>
          <w:rFonts w:eastAsia="Calibri"/>
          <w:lang w:eastAsia="en-US"/>
        </w:rPr>
        <w:t xml:space="preserve"> Контракта.</w:t>
      </w:r>
    </w:p>
    <w:p w:rsidR="00967BEA" w:rsidRPr="00B67474" w:rsidRDefault="00967BEA" w:rsidP="00981A91">
      <w:pPr>
        <w:autoSpaceDE w:val="0"/>
        <w:autoSpaceDN w:val="0"/>
        <w:adjustRightInd w:val="0"/>
        <w:ind w:firstLine="709"/>
        <w:rPr>
          <w:rFonts w:eastAsia="Calibri"/>
          <w:lang w:eastAsia="en-US"/>
        </w:rPr>
      </w:pPr>
      <w:r w:rsidRPr="00B67474">
        <w:rPr>
          <w:rFonts w:eastAsia="Calibri"/>
          <w:lang w:eastAsia="en-US"/>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67BEA" w:rsidRPr="00B67474" w:rsidRDefault="00967BEA" w:rsidP="00967BEA">
      <w:pPr>
        <w:pStyle w:val="-0"/>
        <w:numPr>
          <w:ilvl w:val="0"/>
          <w:numId w:val="0"/>
        </w:numPr>
        <w:tabs>
          <w:tab w:val="left" w:pos="851"/>
        </w:tabs>
        <w:ind w:firstLine="709"/>
        <w:rPr>
          <w:rFonts w:eastAsia="Calibri"/>
          <w:lang w:eastAsia="en-US"/>
        </w:rPr>
      </w:pPr>
      <w:r w:rsidRPr="00B67474">
        <w:rPr>
          <w:rFonts w:eastAsia="Calibri"/>
          <w:lang w:eastAsia="en-US"/>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67BEA" w:rsidRPr="00B67474" w:rsidRDefault="00967BEA" w:rsidP="00967BEA">
      <w:pPr>
        <w:pStyle w:val="-0"/>
        <w:numPr>
          <w:ilvl w:val="0"/>
          <w:numId w:val="0"/>
        </w:numPr>
        <w:tabs>
          <w:tab w:val="left" w:pos="851"/>
        </w:tabs>
        <w:ind w:firstLine="709"/>
        <w:rPr>
          <w:rFonts w:eastAsia="Calibri"/>
          <w:lang w:eastAsia="en-US"/>
        </w:rPr>
      </w:pPr>
      <w:r w:rsidRPr="00B67474">
        <w:rPr>
          <w:rFonts w:eastAsia="Calibri"/>
          <w:lang w:eastAsia="en-US"/>
        </w:rPr>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67BEA" w:rsidRPr="00B67474" w:rsidRDefault="00967BEA" w:rsidP="00967BEA">
      <w:pPr>
        <w:pStyle w:val="-0"/>
        <w:numPr>
          <w:ilvl w:val="0"/>
          <w:numId w:val="0"/>
        </w:numPr>
        <w:tabs>
          <w:tab w:val="left" w:pos="851"/>
        </w:tabs>
        <w:ind w:firstLine="709"/>
      </w:pPr>
      <w:r w:rsidRPr="00B67474">
        <w:t xml:space="preserve">11.10. За каждый факт неисполнения или ненадлежащего исполнения Поставщиком обязательств, предусмотренных Контрактом, </w:t>
      </w:r>
      <w:r w:rsidRPr="00B67474">
        <w:rPr>
          <w:rFonts w:eastAsia="Calibri"/>
          <w:lang w:eastAsia="en-US"/>
        </w:rPr>
        <w:t xml:space="preserve">за исключением просрочки исполнения обязательств (в том числе гарантийного обязательства), предусмотренных Контрактом, </w:t>
      </w:r>
      <w:r w:rsidRPr="00B67474">
        <w:t xml:space="preserve">Поставщик выплачивает Заказчику штраф в размере </w:t>
      </w:r>
      <w:r w:rsidR="005358B1" w:rsidRPr="00B67474">
        <w:rPr>
          <w:rFonts w:eastAsia="Calibri"/>
          <w:i/>
          <w:lang w:eastAsia="en-US"/>
        </w:rPr>
        <w:t>10 процентов цены Контракта (этапа)</w:t>
      </w:r>
      <w:r w:rsidRPr="00B67474">
        <w:t>.</w:t>
      </w:r>
    </w:p>
    <w:p w:rsidR="00967BEA" w:rsidRPr="00B67474" w:rsidRDefault="00967BEA" w:rsidP="00981A91">
      <w:pPr>
        <w:autoSpaceDE w:val="0"/>
        <w:autoSpaceDN w:val="0"/>
        <w:adjustRightInd w:val="0"/>
        <w:ind w:firstLine="709"/>
        <w:jc w:val="both"/>
        <w:rPr>
          <w:rFonts w:eastAsia="Calibri"/>
          <w:i/>
          <w:lang w:eastAsia="en-US"/>
        </w:rPr>
      </w:pPr>
      <w:r w:rsidRPr="00B67474">
        <w:rPr>
          <w:rFonts w:eastAsia="Calibri"/>
          <w:lang w:eastAsia="en-US"/>
        </w:rPr>
        <w:t>11.11. </w:t>
      </w:r>
      <w:proofErr w:type="gramStart"/>
      <w:r w:rsidRPr="00B67474">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w:t>
      </w:r>
      <w:r w:rsidRPr="00B67474">
        <w:rPr>
          <w:rFonts w:eastAsia="Calibri"/>
          <w:lang w:eastAsia="en-US"/>
        </w:rPr>
        <w:t xml:space="preserve">с </w:t>
      </w:r>
      <w:hyperlink r:id="rId13" w:history="1">
        <w:r w:rsidRPr="00B67474">
          <w:rPr>
            <w:rFonts w:eastAsia="Calibri"/>
            <w:lang w:eastAsia="en-US"/>
          </w:rPr>
          <w:t>пунктом 1 части 1 статьи 30</w:t>
        </w:r>
      </w:hyperlink>
      <w:r w:rsidRPr="00B67474">
        <w:rPr>
          <w:rFonts w:eastAsia="Calibri"/>
          <w:lang w:eastAsia="en-US"/>
        </w:rPr>
        <w:t xml:space="preserve"> </w:t>
      </w:r>
      <w:r w:rsidRPr="00B67474">
        <w:t>Федерального закона о контрактной системе</w:t>
      </w:r>
      <w:r w:rsidRPr="00B67474">
        <w:rPr>
          <w:iCs/>
        </w:rPr>
        <w:t xml:space="preserve">, за исключением просрочки исполнения обязательств (в том числе гарантийного обязательства), предусмотренных </w:t>
      </w:r>
      <w:r w:rsidRPr="00B67474">
        <w:rPr>
          <w:rFonts w:eastAsia="Calibri"/>
          <w:lang w:eastAsia="en-US"/>
        </w:rPr>
        <w:t>Контрактом, Поставщик выплачивает Заказчику штраф в размере</w:t>
      </w:r>
      <w:r w:rsidR="005358B1" w:rsidRPr="00B67474">
        <w:rPr>
          <w:rFonts w:eastAsia="Calibri"/>
          <w:lang w:eastAsia="en-US"/>
        </w:rPr>
        <w:t xml:space="preserve"> </w:t>
      </w:r>
      <w:r w:rsidR="005358B1" w:rsidRPr="00B67474">
        <w:rPr>
          <w:rFonts w:eastAsia="Calibri"/>
          <w:i/>
          <w:lang w:eastAsia="en-US"/>
        </w:rPr>
        <w:t xml:space="preserve">3 процента цены Контракта (этапа) </w:t>
      </w:r>
      <w:r w:rsidRPr="00B67474">
        <w:rPr>
          <w:rFonts w:eastAsia="Calibri"/>
          <w:lang w:eastAsia="en-US"/>
        </w:rPr>
        <w:t xml:space="preserve"> </w:t>
      </w:r>
      <w:proofErr w:type="gramEnd"/>
    </w:p>
    <w:p w:rsidR="00967BEA" w:rsidRPr="00B67474" w:rsidRDefault="00967BEA" w:rsidP="002608E7">
      <w:pPr>
        <w:autoSpaceDE w:val="0"/>
        <w:autoSpaceDN w:val="0"/>
        <w:adjustRightInd w:val="0"/>
        <w:ind w:firstLine="709"/>
        <w:rPr>
          <w:rFonts w:eastAsia="Calibri"/>
          <w:i/>
          <w:lang w:eastAsia="en-US"/>
        </w:rPr>
      </w:pPr>
      <w:r w:rsidRPr="00B67474">
        <w:rPr>
          <w:rFonts w:eastAsia="Calibri"/>
          <w:lang w:eastAsia="en-US"/>
        </w:rPr>
        <w:t>11.12. </w:t>
      </w:r>
      <w:proofErr w:type="gramStart"/>
      <w:r w:rsidRPr="00B67474">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w:t>
      </w:r>
      <w:r w:rsidRPr="00B67474">
        <w:lastRenderedPageBreak/>
        <w:t xml:space="preserve">предусмотренных </w:t>
      </w:r>
      <w:r w:rsidRPr="00B67474">
        <w:rPr>
          <w:rFonts w:eastAsia="Calibri"/>
          <w:lang w:eastAsia="en-US"/>
        </w:rPr>
        <w:t xml:space="preserve">Контрактом, Поставщик выплачивает Заказчику штраф в размере </w:t>
      </w:r>
      <w:r w:rsidR="005358B1" w:rsidRPr="00B67474">
        <w:rPr>
          <w:rFonts w:eastAsia="Calibri"/>
          <w:i/>
          <w:lang w:eastAsia="en-US"/>
        </w:rPr>
        <w:t>10 процентов начальной (максимальной) цены Контракт.</w:t>
      </w:r>
      <w:proofErr w:type="gramEnd"/>
    </w:p>
    <w:p w:rsidR="00967BEA" w:rsidRPr="00B67474" w:rsidRDefault="00967BEA" w:rsidP="005358B1">
      <w:pPr>
        <w:autoSpaceDE w:val="0"/>
        <w:autoSpaceDN w:val="0"/>
        <w:adjustRightInd w:val="0"/>
        <w:ind w:firstLine="709"/>
        <w:jc w:val="both"/>
        <w:rPr>
          <w:rFonts w:eastAsia="Calibri"/>
          <w:i/>
          <w:lang w:eastAsia="en-US"/>
        </w:rPr>
      </w:pPr>
      <w:r w:rsidRPr="00B67474">
        <w:rPr>
          <w:rFonts w:eastAsia="Calibri"/>
          <w:lang w:eastAsia="en-US"/>
        </w:rPr>
        <w:t xml:space="preserve">11.13.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358B1" w:rsidRPr="00B67474">
        <w:rPr>
          <w:rFonts w:eastAsia="Calibri"/>
          <w:i/>
          <w:lang w:eastAsia="en-US"/>
        </w:rPr>
        <w:t>10 процентов начальной (максимальной) цены Контракта.</w:t>
      </w:r>
    </w:p>
    <w:p w:rsidR="00967BEA" w:rsidRPr="00B67474" w:rsidRDefault="00967BEA" w:rsidP="00981A91">
      <w:pPr>
        <w:pStyle w:val="-0"/>
        <w:numPr>
          <w:ilvl w:val="0"/>
          <w:numId w:val="0"/>
        </w:numPr>
        <w:tabs>
          <w:tab w:val="left" w:pos="851"/>
        </w:tabs>
        <w:ind w:firstLine="709"/>
        <w:jc w:val="left"/>
        <w:rPr>
          <w:rFonts w:eastAsia="Calibri"/>
          <w:lang w:eastAsia="en-US"/>
        </w:rPr>
      </w:pPr>
      <w:r w:rsidRPr="00B67474">
        <w:rPr>
          <w:rFonts w:eastAsia="Calibri"/>
          <w:lang w:eastAsia="en-US"/>
        </w:rPr>
        <w:t>11.1</w:t>
      </w:r>
      <w:r w:rsidR="004A4DAC" w:rsidRPr="00B67474">
        <w:rPr>
          <w:rFonts w:eastAsia="Calibri"/>
          <w:lang w:eastAsia="en-US"/>
        </w:rPr>
        <w:t>4</w:t>
      </w:r>
      <w:r w:rsidRPr="00B67474">
        <w:rPr>
          <w:rFonts w:eastAsia="Calibri"/>
          <w:lang w:eastAsia="en-US"/>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C41F5E" w:rsidRPr="00B67474" w:rsidRDefault="004E53F3" w:rsidP="00C41F5E">
      <w:pPr>
        <w:widowControl w:val="0"/>
        <w:spacing w:before="120"/>
        <w:jc w:val="center"/>
        <w:rPr>
          <w:b/>
        </w:rPr>
      </w:pPr>
      <w:bookmarkStart w:id="0" w:name="Par1"/>
      <w:bookmarkStart w:id="1" w:name="Par11"/>
      <w:bookmarkStart w:id="2" w:name="Par25"/>
      <w:bookmarkStart w:id="3" w:name="Par26"/>
      <w:bookmarkStart w:id="4" w:name="Par10"/>
      <w:bookmarkStart w:id="5" w:name="Par24"/>
      <w:bookmarkEnd w:id="0"/>
      <w:bookmarkEnd w:id="1"/>
      <w:bookmarkEnd w:id="2"/>
      <w:bookmarkEnd w:id="3"/>
      <w:bookmarkEnd w:id="4"/>
      <w:bookmarkEnd w:id="5"/>
      <w:r w:rsidRPr="00B67474">
        <w:rPr>
          <w:b/>
        </w:rPr>
        <w:t>12</w:t>
      </w:r>
      <w:r w:rsidR="00A738E7" w:rsidRPr="00B67474">
        <w:rPr>
          <w:b/>
        </w:rPr>
        <w:t>.</w:t>
      </w:r>
      <w:r w:rsidR="00755C05" w:rsidRPr="00B67474">
        <w:rPr>
          <w:b/>
        </w:rPr>
        <w:t> </w:t>
      </w:r>
      <w:r w:rsidR="00135814" w:rsidRPr="00B67474">
        <w:rPr>
          <w:b/>
        </w:rPr>
        <w:t>Срок действия Контракта</w:t>
      </w:r>
      <w:r w:rsidR="00AF1854" w:rsidRPr="00B67474">
        <w:rPr>
          <w:b/>
        </w:rPr>
        <w:t>, изменение</w:t>
      </w:r>
      <w:r w:rsidR="00692D92" w:rsidRPr="00B67474">
        <w:rPr>
          <w:b/>
        </w:rPr>
        <w:t xml:space="preserve"> </w:t>
      </w:r>
    </w:p>
    <w:p w:rsidR="00205A25" w:rsidRPr="00B67474" w:rsidRDefault="00135814" w:rsidP="00C41F5E">
      <w:pPr>
        <w:widowControl w:val="0"/>
        <w:spacing w:after="120"/>
        <w:jc w:val="center"/>
        <w:rPr>
          <w:vertAlign w:val="superscript"/>
        </w:rPr>
      </w:pPr>
      <w:r w:rsidRPr="00B67474">
        <w:rPr>
          <w:b/>
        </w:rPr>
        <w:t>и расторжение Контракта</w:t>
      </w:r>
    </w:p>
    <w:p w:rsidR="00B67474" w:rsidRPr="00B67474" w:rsidRDefault="004E53F3" w:rsidP="00B67474">
      <w:pPr>
        <w:pStyle w:val="af5"/>
        <w:widowControl w:val="0"/>
        <w:shd w:val="clear" w:color="auto" w:fill="FFFFFF"/>
        <w:tabs>
          <w:tab w:val="left" w:pos="426"/>
        </w:tabs>
        <w:autoSpaceDE w:val="0"/>
        <w:autoSpaceDN w:val="0"/>
        <w:adjustRightInd w:val="0"/>
        <w:ind w:right="-2" w:firstLine="851"/>
        <w:jc w:val="both"/>
        <w:rPr>
          <w:b w:val="0"/>
          <w:sz w:val="24"/>
        </w:rPr>
      </w:pPr>
      <w:r w:rsidRPr="00B67474">
        <w:rPr>
          <w:b w:val="0"/>
          <w:sz w:val="24"/>
        </w:rPr>
        <w:t>12</w:t>
      </w:r>
      <w:r w:rsidR="00A738E7" w:rsidRPr="00B67474">
        <w:rPr>
          <w:b w:val="0"/>
          <w:sz w:val="24"/>
        </w:rPr>
        <w:t>.1.</w:t>
      </w:r>
      <w:r w:rsidR="00755C05" w:rsidRPr="00B67474">
        <w:rPr>
          <w:b w:val="0"/>
          <w:sz w:val="24"/>
        </w:rPr>
        <w:t> </w:t>
      </w:r>
      <w:r w:rsidR="00A738E7" w:rsidRPr="00B67474">
        <w:rPr>
          <w:b w:val="0"/>
          <w:sz w:val="24"/>
        </w:rPr>
        <w:t>Контракт всту</w:t>
      </w:r>
      <w:r w:rsidR="00BE5BE0" w:rsidRPr="00B67474">
        <w:rPr>
          <w:b w:val="0"/>
          <w:sz w:val="24"/>
        </w:rPr>
        <w:t xml:space="preserve">пает в силу с </w:t>
      </w:r>
      <w:r w:rsidR="00B67474" w:rsidRPr="00B67474">
        <w:rPr>
          <w:b w:val="0"/>
          <w:color w:val="000000"/>
          <w:sz w:val="24"/>
        </w:rPr>
        <w:t xml:space="preserve">после его подписания  Сторонами и  с момента внесения в Реестр государственных контрактов  Санкт-Петербурга </w:t>
      </w:r>
      <w:r w:rsidR="00B67474" w:rsidRPr="00B67474">
        <w:rPr>
          <w:b w:val="0"/>
          <w:color w:val="000000"/>
          <w:sz w:val="24"/>
          <w:lang w:val="ru-RU"/>
        </w:rPr>
        <w:t xml:space="preserve">и </w:t>
      </w:r>
      <w:r w:rsidR="00B67474" w:rsidRPr="00B67474">
        <w:rPr>
          <w:b w:val="0"/>
          <w:color w:val="000000"/>
          <w:sz w:val="24"/>
        </w:rPr>
        <w:t>действует</w:t>
      </w:r>
      <w:r w:rsidR="009B1023">
        <w:rPr>
          <w:b w:val="0"/>
          <w:color w:val="000000"/>
          <w:sz w:val="24"/>
          <w:lang w:val="ru-RU"/>
        </w:rPr>
        <w:t xml:space="preserve"> по</w:t>
      </w:r>
      <w:r w:rsidR="00B67474" w:rsidRPr="00B67474">
        <w:rPr>
          <w:b w:val="0"/>
          <w:color w:val="000000"/>
          <w:sz w:val="24"/>
        </w:rPr>
        <w:t xml:space="preserve">  </w:t>
      </w:r>
      <w:r w:rsidR="00981A91" w:rsidRPr="00981A91">
        <w:rPr>
          <w:color w:val="000000"/>
          <w:sz w:val="24"/>
          <w:lang w:val="ru-RU"/>
        </w:rPr>
        <w:t>3</w:t>
      </w:r>
      <w:r w:rsidR="000D3E02">
        <w:rPr>
          <w:color w:val="000000"/>
          <w:sz w:val="24"/>
          <w:lang w:val="ru-RU"/>
        </w:rPr>
        <w:t>1</w:t>
      </w:r>
      <w:r w:rsidR="00981A91" w:rsidRPr="00981A91">
        <w:rPr>
          <w:color w:val="000000"/>
          <w:sz w:val="24"/>
          <w:lang w:val="ru-RU"/>
        </w:rPr>
        <w:t>.</w:t>
      </w:r>
      <w:r w:rsidR="000D3E02">
        <w:rPr>
          <w:color w:val="000000"/>
          <w:sz w:val="24"/>
          <w:lang w:val="ru-RU"/>
        </w:rPr>
        <w:t>12</w:t>
      </w:r>
      <w:r w:rsidR="00981A91" w:rsidRPr="00981A91">
        <w:rPr>
          <w:color w:val="000000"/>
          <w:sz w:val="24"/>
          <w:lang w:val="ru-RU"/>
        </w:rPr>
        <w:t>.20</w:t>
      </w:r>
      <w:r w:rsidR="004E6780">
        <w:rPr>
          <w:color w:val="000000"/>
          <w:sz w:val="24"/>
          <w:lang w:val="ru-RU"/>
        </w:rPr>
        <w:t>2</w:t>
      </w:r>
      <w:r w:rsidR="008550E4">
        <w:rPr>
          <w:color w:val="000000"/>
          <w:sz w:val="24"/>
          <w:lang w:val="ru-RU"/>
        </w:rPr>
        <w:t>4</w:t>
      </w:r>
      <w:r w:rsidR="00981A91" w:rsidRPr="00981A91">
        <w:rPr>
          <w:color w:val="000000"/>
          <w:sz w:val="24"/>
          <w:lang w:val="ru-RU"/>
        </w:rPr>
        <w:t>г</w:t>
      </w:r>
      <w:r w:rsidR="00981A91">
        <w:rPr>
          <w:b w:val="0"/>
          <w:color w:val="000000"/>
          <w:sz w:val="24"/>
          <w:lang w:val="ru-RU"/>
        </w:rPr>
        <w:t>.</w:t>
      </w:r>
      <w:r w:rsidR="00B67474" w:rsidRPr="00B67474">
        <w:rPr>
          <w:b w:val="0"/>
          <w:color w:val="000000"/>
          <w:sz w:val="24"/>
          <w:lang w:val="ru-RU"/>
        </w:rPr>
        <w:t xml:space="preserve"> </w:t>
      </w:r>
      <w:r w:rsidR="00B67474" w:rsidRPr="00B67474">
        <w:rPr>
          <w:b w:val="0"/>
          <w:color w:val="000000"/>
          <w:sz w:val="24"/>
        </w:rPr>
        <w:t>включительно</w:t>
      </w:r>
      <w:r w:rsidR="00B67474">
        <w:rPr>
          <w:b w:val="0"/>
          <w:color w:val="000000"/>
          <w:sz w:val="24"/>
          <w:lang w:val="ru-RU"/>
        </w:rPr>
        <w:t>.</w:t>
      </w:r>
      <w:r w:rsidR="00B67474" w:rsidRPr="00B67474">
        <w:rPr>
          <w:b w:val="0"/>
          <w:sz w:val="24"/>
          <w:lang w:val="ru-RU"/>
        </w:rPr>
        <w:t xml:space="preserve"> </w:t>
      </w:r>
      <w:r w:rsidR="00081171">
        <w:rPr>
          <w:b w:val="0"/>
          <w:sz w:val="24"/>
          <w:lang w:val="ru-RU"/>
        </w:rPr>
        <w:t>А в отношении оплаты до полного исполнения договорных обязательств.</w:t>
      </w:r>
    </w:p>
    <w:p w:rsidR="00704789" w:rsidRPr="00B67474" w:rsidRDefault="004E53F3" w:rsidP="00981A91">
      <w:pPr>
        <w:pStyle w:val="-0"/>
        <w:numPr>
          <w:ilvl w:val="1"/>
          <w:numId w:val="0"/>
        </w:numPr>
        <w:tabs>
          <w:tab w:val="num" w:pos="1418"/>
        </w:tabs>
        <w:ind w:firstLine="709"/>
        <w:jc w:val="left"/>
      </w:pPr>
      <w:r w:rsidRPr="00B67474">
        <w:t>12</w:t>
      </w:r>
      <w:r w:rsidR="00704789" w:rsidRPr="00B67474">
        <w:t>.2.</w:t>
      </w:r>
      <w:r w:rsidR="00755C05" w:rsidRPr="00B67474">
        <w:t> </w:t>
      </w:r>
      <w:r w:rsidR="00704789" w:rsidRPr="00B67474">
        <w:t>Все изменения К</w:t>
      </w:r>
      <w:r w:rsidR="0089001A" w:rsidRPr="00B67474">
        <w:t>онтракта</w:t>
      </w:r>
      <w:r w:rsidR="00F23B4C" w:rsidRPr="00B67474">
        <w:t xml:space="preserve"> должны быть совершены</w:t>
      </w:r>
      <w:r w:rsidR="00981A91">
        <w:t xml:space="preserve"> </w:t>
      </w:r>
      <w:r w:rsidR="00704789" w:rsidRPr="00B67474">
        <w:t>в письменном виде и оформле</w:t>
      </w:r>
      <w:r w:rsidR="00F23B4C" w:rsidRPr="00B67474">
        <w:t>ны дополнительными соглашениями</w:t>
      </w:r>
      <w:r w:rsidR="00981A91">
        <w:t xml:space="preserve"> </w:t>
      </w:r>
      <w:r w:rsidR="00704789" w:rsidRPr="00B67474">
        <w:t>к Контракту.</w:t>
      </w:r>
    </w:p>
    <w:p w:rsidR="00603011" w:rsidRPr="00B67474" w:rsidRDefault="00603011" w:rsidP="00603011">
      <w:pPr>
        <w:pStyle w:val="-0"/>
        <w:numPr>
          <w:ilvl w:val="1"/>
          <w:numId w:val="0"/>
        </w:numPr>
        <w:tabs>
          <w:tab w:val="num" w:pos="1418"/>
        </w:tabs>
        <w:ind w:firstLine="709"/>
      </w:pPr>
      <w:r w:rsidRPr="00B67474">
        <w:t>12.3. </w:t>
      </w:r>
      <w:proofErr w:type="gramStart"/>
      <w:r w:rsidRPr="00B67474">
        <w:t>Контракт</w:t>
      </w:r>
      <w:proofErr w:type="gramEnd"/>
      <w:r w:rsidRPr="00B67474">
        <w:t xml:space="preserve"> может быть расторгнут по основаниям в соответствии с гражданским законодательством</w:t>
      </w:r>
      <w:r w:rsidR="006A5BEA" w:rsidRPr="00B67474">
        <w:t xml:space="preserve"> Российской Федерации</w:t>
      </w:r>
      <w:r w:rsidRPr="00B67474">
        <w:t>.</w:t>
      </w:r>
    </w:p>
    <w:p w:rsidR="00A738E7" w:rsidRPr="00B67474" w:rsidRDefault="00704789" w:rsidP="00981A91">
      <w:pPr>
        <w:pStyle w:val="-0"/>
        <w:numPr>
          <w:ilvl w:val="1"/>
          <w:numId w:val="0"/>
        </w:numPr>
        <w:tabs>
          <w:tab w:val="num" w:pos="1418"/>
        </w:tabs>
        <w:ind w:firstLine="709"/>
        <w:jc w:val="left"/>
      </w:pPr>
      <w:r w:rsidRPr="00B67474">
        <w:t>12.4.</w:t>
      </w:r>
      <w:r w:rsidR="00755C05" w:rsidRPr="00B67474">
        <w:t> </w:t>
      </w:r>
      <w:r w:rsidR="00A738E7" w:rsidRPr="00B67474">
        <w:t>Стороны вправе принять решение об одностороннем отказе от исполнения Контракта по основаниям</w:t>
      </w:r>
      <w:r w:rsidR="00A05BCD" w:rsidRPr="00B67474">
        <w:t>,</w:t>
      </w:r>
      <w:r w:rsidR="00A738E7" w:rsidRPr="00B67474">
        <w:t xml:space="preserve"> предусмотренным Гражданским кодексом Российской </w:t>
      </w:r>
      <w:r w:rsidR="007F51F6" w:rsidRPr="00B67474">
        <w:t>Федерации</w:t>
      </w:r>
      <w:r w:rsidR="003A3344">
        <w:t>.</w:t>
      </w:r>
    </w:p>
    <w:p w:rsidR="00A738E7" w:rsidRPr="00B67474" w:rsidRDefault="00704789" w:rsidP="00981A91">
      <w:pPr>
        <w:pStyle w:val="-0"/>
        <w:numPr>
          <w:ilvl w:val="1"/>
          <w:numId w:val="0"/>
        </w:numPr>
        <w:tabs>
          <w:tab w:val="num" w:pos="1418"/>
        </w:tabs>
        <w:ind w:firstLine="709"/>
      </w:pPr>
      <w:r w:rsidRPr="00B67474">
        <w:t>12.5.</w:t>
      </w:r>
      <w:r w:rsidR="00755C05" w:rsidRPr="00B67474">
        <w:t> </w:t>
      </w:r>
      <w:r w:rsidR="00A738E7" w:rsidRPr="00B67474">
        <w:t xml:space="preserve">В случае если Заказчиком проведена экспертиза поставленного </w:t>
      </w:r>
      <w:r w:rsidR="00F67E90" w:rsidRPr="00B67474">
        <w:t>Товара</w:t>
      </w:r>
      <w:r w:rsidR="00406915" w:rsidRPr="00B67474">
        <w:t xml:space="preserve"> </w:t>
      </w:r>
      <w:r w:rsidR="00A738E7" w:rsidRPr="00B67474">
        <w:t>с привлечением экспертов, экспертных организаций, реш</w:t>
      </w:r>
      <w:r w:rsidR="00F23B4C" w:rsidRPr="00B67474">
        <w:t>ение</w:t>
      </w:r>
      <w:r w:rsidR="00981A91">
        <w:t xml:space="preserve"> </w:t>
      </w:r>
      <w:r w:rsidR="00A738E7" w:rsidRPr="00B67474">
        <w:t>об одностороннем отказе</w:t>
      </w:r>
      <w:r w:rsidR="00406915" w:rsidRPr="00B67474">
        <w:t xml:space="preserve"> </w:t>
      </w:r>
      <w:r w:rsidR="00A738E7" w:rsidRPr="00B67474">
        <w:t>от исполнения Контракта может быть принято Заказчиком только при условии, что</w:t>
      </w:r>
      <w:r w:rsidR="00406915" w:rsidRPr="00B67474">
        <w:t xml:space="preserve"> </w:t>
      </w:r>
      <w:r w:rsidR="00A738E7" w:rsidRPr="00B67474">
        <w:t xml:space="preserve">по результатам экспертизы поставленного </w:t>
      </w:r>
      <w:r w:rsidR="00F67E90" w:rsidRPr="00B67474">
        <w:t>Товара</w:t>
      </w:r>
      <w:r w:rsidR="00A738E7" w:rsidRPr="00B67474">
        <w:t xml:space="preserve"> в заключени</w:t>
      </w:r>
      <w:proofErr w:type="gramStart"/>
      <w:r w:rsidR="00A738E7" w:rsidRPr="00B67474">
        <w:t>и</w:t>
      </w:r>
      <w:proofErr w:type="gramEnd"/>
      <w:r w:rsidR="00A738E7" w:rsidRPr="00B67474">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688B" w:rsidRPr="00B67474" w:rsidRDefault="00A4758D" w:rsidP="00B67474">
      <w:pPr>
        <w:pStyle w:val="-0"/>
        <w:numPr>
          <w:ilvl w:val="1"/>
          <w:numId w:val="0"/>
        </w:numPr>
        <w:tabs>
          <w:tab w:val="num" w:pos="1418"/>
        </w:tabs>
        <w:ind w:firstLine="709"/>
      </w:pPr>
      <w:r w:rsidRPr="00B67474">
        <w:t>12.</w:t>
      </w:r>
      <w:r w:rsidR="00D02E93" w:rsidRPr="00B67474">
        <w:t>6</w:t>
      </w:r>
      <w:r w:rsidRPr="00B67474">
        <w:t>.</w:t>
      </w:r>
      <w:r w:rsidR="00755C05" w:rsidRPr="00B67474">
        <w:t> </w:t>
      </w:r>
      <w:r w:rsidR="00467553" w:rsidRPr="00B67474">
        <w:t>Заказчик обязан принять решение об одно</w:t>
      </w:r>
      <w:r w:rsidR="00F23B4C" w:rsidRPr="00B67474">
        <w:t>стороннем отказе</w:t>
      </w:r>
      <w:r w:rsidR="00F23B4C" w:rsidRPr="00B67474">
        <w:br/>
      </w:r>
      <w:r w:rsidR="00467553" w:rsidRPr="00B67474">
        <w:t xml:space="preserve">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F51F6" w:rsidRPr="00B67474">
        <w:t>Поставщика</w:t>
      </w:r>
      <w:r w:rsidR="00B67474">
        <w:t>.</w:t>
      </w:r>
    </w:p>
    <w:p w:rsidR="00F67E90" w:rsidRPr="00B67474" w:rsidRDefault="004E53F3" w:rsidP="00F67E90">
      <w:pPr>
        <w:pStyle w:val="-0"/>
        <w:numPr>
          <w:ilvl w:val="1"/>
          <w:numId w:val="0"/>
        </w:numPr>
        <w:tabs>
          <w:tab w:val="num" w:pos="1418"/>
        </w:tabs>
        <w:spacing w:before="120" w:after="120"/>
        <w:jc w:val="center"/>
        <w:rPr>
          <w:b/>
        </w:rPr>
      </w:pPr>
      <w:r w:rsidRPr="00B67474">
        <w:rPr>
          <w:b/>
        </w:rPr>
        <w:t>13</w:t>
      </w:r>
      <w:r w:rsidR="00A738E7" w:rsidRPr="00B67474">
        <w:rPr>
          <w:b/>
        </w:rPr>
        <w:t>.</w:t>
      </w:r>
      <w:r w:rsidR="00755C05" w:rsidRPr="00B67474">
        <w:rPr>
          <w:b/>
        </w:rPr>
        <w:t> </w:t>
      </w:r>
      <w:r w:rsidR="00AF1854" w:rsidRPr="00B67474">
        <w:rPr>
          <w:b/>
        </w:rPr>
        <w:t>Исключительные права</w:t>
      </w:r>
    </w:p>
    <w:p w:rsidR="00F67E90" w:rsidRPr="00B67474" w:rsidRDefault="00F67E90" w:rsidP="00981A91">
      <w:pPr>
        <w:pStyle w:val="-0"/>
        <w:numPr>
          <w:ilvl w:val="1"/>
          <w:numId w:val="0"/>
        </w:numPr>
        <w:tabs>
          <w:tab w:val="num" w:pos="1418"/>
        </w:tabs>
        <w:ind w:firstLine="709"/>
      </w:pPr>
      <w:r w:rsidRPr="00B67474">
        <w:t>13.1.</w:t>
      </w:r>
      <w:r w:rsidR="00755C05" w:rsidRPr="00B67474">
        <w:t> </w:t>
      </w:r>
      <w:r w:rsidRPr="00B67474">
        <w:t xml:space="preserve">Поставщик настоящим гарантирует в период срока годности Товара отсутствие нарушения </w:t>
      </w:r>
      <w:r w:rsidR="00F23B4C" w:rsidRPr="00B67474">
        <w:t>исключительных прав третьих лиц</w:t>
      </w:r>
      <w:r w:rsidR="00981A91">
        <w:t xml:space="preserve"> </w:t>
      </w:r>
      <w:r w:rsidRPr="00B67474">
        <w:t>на результаты интеллектуальной деят</w:t>
      </w:r>
      <w:r w:rsidR="00F23B4C" w:rsidRPr="00B67474">
        <w:t>ельности, связанных с поставкой</w:t>
      </w:r>
      <w:r w:rsidR="00981A91">
        <w:t xml:space="preserve"> </w:t>
      </w:r>
      <w:r w:rsidRPr="00B67474">
        <w:t>и использованием Товара.</w:t>
      </w:r>
    </w:p>
    <w:p w:rsidR="00F67E90" w:rsidRPr="00B67474" w:rsidRDefault="00F67E90" w:rsidP="00B67474">
      <w:pPr>
        <w:pStyle w:val="-0"/>
        <w:numPr>
          <w:ilvl w:val="1"/>
          <w:numId w:val="0"/>
        </w:numPr>
        <w:tabs>
          <w:tab w:val="num" w:pos="1418"/>
        </w:tabs>
        <w:ind w:firstLine="709"/>
        <w:jc w:val="left"/>
      </w:pPr>
      <w:r w:rsidRPr="00B67474">
        <w:t>13.2.</w:t>
      </w:r>
      <w:r w:rsidR="00755C05" w:rsidRPr="00B67474">
        <w:t> </w:t>
      </w:r>
      <w:r w:rsidRPr="00B67474">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w:t>
      </w:r>
      <w:r w:rsidR="00B67474">
        <w:t xml:space="preserve">истрации Товара и невозможности </w:t>
      </w:r>
      <w:r w:rsidRPr="00B67474">
        <w:t>его использования, включая судебные расходы и возмещение материального ущерба, возмещаются Поставщиком в полном объеме.</w:t>
      </w:r>
    </w:p>
    <w:p w:rsidR="00F8642B" w:rsidRPr="00B67474" w:rsidRDefault="004E53F3" w:rsidP="001827C0">
      <w:pPr>
        <w:pStyle w:val="-0"/>
        <w:numPr>
          <w:ilvl w:val="1"/>
          <w:numId w:val="0"/>
        </w:numPr>
        <w:tabs>
          <w:tab w:val="num" w:pos="1418"/>
        </w:tabs>
        <w:spacing w:before="120" w:after="120"/>
        <w:jc w:val="center"/>
        <w:rPr>
          <w:b/>
        </w:rPr>
      </w:pPr>
      <w:r w:rsidRPr="00B67474">
        <w:rPr>
          <w:b/>
        </w:rPr>
        <w:t>14</w:t>
      </w:r>
      <w:r w:rsidR="00F8642B" w:rsidRPr="00B67474">
        <w:rPr>
          <w:b/>
        </w:rPr>
        <w:t>.</w:t>
      </w:r>
      <w:r w:rsidR="00755C05" w:rsidRPr="00B67474">
        <w:rPr>
          <w:b/>
        </w:rPr>
        <w:t> </w:t>
      </w:r>
      <w:r w:rsidR="00AF1854" w:rsidRPr="00B67474">
        <w:rPr>
          <w:b/>
        </w:rPr>
        <w:t>Обстоятельства непреодолимой силы</w:t>
      </w:r>
    </w:p>
    <w:p w:rsidR="00F8642B" w:rsidRPr="00B67474" w:rsidRDefault="004E53F3" w:rsidP="00981A91">
      <w:pPr>
        <w:pStyle w:val="-0"/>
        <w:numPr>
          <w:ilvl w:val="1"/>
          <w:numId w:val="0"/>
        </w:numPr>
        <w:tabs>
          <w:tab w:val="num" w:pos="1418"/>
        </w:tabs>
        <w:ind w:firstLine="709"/>
      </w:pPr>
      <w:r w:rsidRPr="00B67474">
        <w:t>14</w:t>
      </w:r>
      <w:r w:rsidR="00F8642B" w:rsidRPr="00B67474">
        <w:t>.1.</w:t>
      </w:r>
      <w:r w:rsidR="00755C05" w:rsidRPr="00B67474">
        <w:t> </w:t>
      </w:r>
      <w:r w:rsidR="00F8642B" w:rsidRPr="00B67474">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w:t>
      </w:r>
      <w:r w:rsidR="008E4BC1" w:rsidRPr="00B67474">
        <w:t xml:space="preserve"> непреодолимой силы</w:t>
      </w:r>
      <w:r w:rsidR="00F8642B" w:rsidRPr="00B67474">
        <w:t>.</w:t>
      </w:r>
    </w:p>
    <w:p w:rsidR="00CA4265" w:rsidRPr="00B67474" w:rsidRDefault="004E53F3" w:rsidP="00F67E90">
      <w:pPr>
        <w:pStyle w:val="-0"/>
        <w:numPr>
          <w:ilvl w:val="1"/>
          <w:numId w:val="0"/>
        </w:numPr>
        <w:tabs>
          <w:tab w:val="num" w:pos="1418"/>
        </w:tabs>
        <w:ind w:firstLine="709"/>
      </w:pPr>
      <w:r w:rsidRPr="00B67474">
        <w:t>14</w:t>
      </w:r>
      <w:r w:rsidR="00F8642B" w:rsidRPr="00B67474">
        <w:t>.</w:t>
      </w:r>
      <w:r w:rsidR="00D1407A" w:rsidRPr="00B67474">
        <w:t>2</w:t>
      </w:r>
      <w:r w:rsidR="00F8642B" w:rsidRPr="00B67474">
        <w:t>. Сторона, у которой возникли обстоятельства</w:t>
      </w:r>
      <w:r w:rsidR="008E4BC1" w:rsidRPr="00B67474">
        <w:t xml:space="preserve"> непреодолимой силы</w:t>
      </w:r>
      <w:r w:rsidR="00F8642B" w:rsidRPr="00B67474">
        <w:t xml:space="preserve">, обязана в течение </w:t>
      </w:r>
      <w:r w:rsidR="00B67474">
        <w:t>5</w:t>
      </w:r>
      <w:r w:rsidR="00F8642B" w:rsidRPr="00B67474">
        <w:t xml:space="preserve"> дней письменно информировать другую Сторону о случившемся и его причинах</w:t>
      </w:r>
      <w:r w:rsidR="005968DD" w:rsidRPr="00B67474">
        <w:t xml:space="preserve"> с приложением документов, удостоверяющих факт наступления обстоятельств</w:t>
      </w:r>
      <w:r w:rsidR="00112AB5" w:rsidRPr="00B67474">
        <w:t xml:space="preserve"> непреодолимой силы</w:t>
      </w:r>
      <w:r w:rsidR="00F8642B" w:rsidRPr="00B67474">
        <w:t>.</w:t>
      </w:r>
      <w:r w:rsidR="00406915" w:rsidRPr="00B67474">
        <w:t xml:space="preserve"> </w:t>
      </w:r>
    </w:p>
    <w:p w:rsidR="00E9688B" w:rsidRPr="00B67474" w:rsidRDefault="004E53F3" w:rsidP="00B67474">
      <w:pPr>
        <w:pStyle w:val="-0"/>
        <w:numPr>
          <w:ilvl w:val="1"/>
          <w:numId w:val="0"/>
        </w:numPr>
        <w:tabs>
          <w:tab w:val="num" w:pos="1418"/>
        </w:tabs>
        <w:ind w:firstLine="709"/>
      </w:pPr>
      <w:r w:rsidRPr="00B67474">
        <w:t>14</w:t>
      </w:r>
      <w:r w:rsidR="00F8642B" w:rsidRPr="00B67474">
        <w:t>.</w:t>
      </w:r>
      <w:r w:rsidR="00D1407A" w:rsidRPr="00B67474">
        <w:t>3</w:t>
      </w:r>
      <w:r w:rsidR="00F8642B" w:rsidRPr="00B67474">
        <w:t xml:space="preserve">. Если, по мнению Сторон, исполнение Контракта может быть продолжено в порядке, действовавшем до возникновения обстоятельств непреодолимой силы, то срок </w:t>
      </w:r>
      <w:r w:rsidR="00F8642B" w:rsidRPr="00B67474">
        <w:lastRenderedPageBreak/>
        <w:t>исполнения обязательств по Контракту продлевается соразмерно времени, которое необходимо для учета действия этих обстоятельств и их последствий</w:t>
      </w:r>
      <w:r w:rsidR="000A59E6" w:rsidRPr="00B67474">
        <w:t>.</w:t>
      </w:r>
    </w:p>
    <w:p w:rsidR="000A59E6" w:rsidRPr="00B67474" w:rsidRDefault="009A3EFB" w:rsidP="001827C0">
      <w:pPr>
        <w:pStyle w:val="-0"/>
        <w:numPr>
          <w:ilvl w:val="1"/>
          <w:numId w:val="0"/>
        </w:numPr>
        <w:tabs>
          <w:tab w:val="num" w:pos="1418"/>
        </w:tabs>
        <w:spacing w:before="120" w:after="120"/>
        <w:jc w:val="center"/>
        <w:rPr>
          <w:vertAlign w:val="superscript"/>
        </w:rPr>
      </w:pPr>
      <w:r w:rsidRPr="00B67474">
        <w:rPr>
          <w:b/>
        </w:rPr>
        <w:t>1</w:t>
      </w:r>
      <w:r w:rsidR="004E53F3" w:rsidRPr="00B67474">
        <w:rPr>
          <w:b/>
        </w:rPr>
        <w:t>5</w:t>
      </w:r>
      <w:r w:rsidRPr="00B67474">
        <w:rPr>
          <w:b/>
        </w:rPr>
        <w:t>.</w:t>
      </w:r>
      <w:r w:rsidR="00E9688B" w:rsidRPr="00B67474">
        <w:rPr>
          <w:b/>
        </w:rPr>
        <w:t> </w:t>
      </w:r>
      <w:r w:rsidRPr="00B67474">
        <w:rPr>
          <w:b/>
        </w:rPr>
        <w:t>У</w:t>
      </w:r>
      <w:r w:rsidR="00AF1854" w:rsidRPr="00B67474">
        <w:rPr>
          <w:b/>
        </w:rPr>
        <w:t>ведомления</w:t>
      </w:r>
    </w:p>
    <w:p w:rsidR="00F2066C" w:rsidRDefault="004E53F3" w:rsidP="00B67474">
      <w:pPr>
        <w:pStyle w:val="-0"/>
        <w:numPr>
          <w:ilvl w:val="0"/>
          <w:numId w:val="0"/>
        </w:numPr>
        <w:ind w:firstLine="708"/>
      </w:pPr>
      <w:r w:rsidRPr="00B67474">
        <w:t>15</w:t>
      </w:r>
      <w:r w:rsidR="003219DE" w:rsidRPr="00B67474">
        <w:t>.1.</w:t>
      </w:r>
      <w:r w:rsidR="00755C05" w:rsidRPr="00B67474">
        <w:t> </w:t>
      </w:r>
      <w:r w:rsidR="003219DE" w:rsidRPr="00B67474">
        <w:t>Любое уведомление, которое одна Сторона направляет другой Стороне</w:t>
      </w:r>
      <w:r w:rsidR="00406915" w:rsidRPr="00B67474">
        <w:t xml:space="preserve"> </w:t>
      </w:r>
      <w:r w:rsidR="003219DE" w:rsidRPr="00B67474">
        <w:t>в соответствии с Контракто</w:t>
      </w:r>
      <w:r w:rsidR="009770C5" w:rsidRPr="00B67474">
        <w:t xml:space="preserve">м, высылается в виде </w:t>
      </w:r>
      <w:r w:rsidR="00B67474">
        <w:t xml:space="preserve">заказного письма или </w:t>
      </w:r>
      <w:r w:rsidR="00981A91">
        <w:t xml:space="preserve">факсом, электронной почтой </w:t>
      </w:r>
      <w:r w:rsidR="00B67474">
        <w:t>(нужное подчеркнуть)</w:t>
      </w:r>
      <w:r w:rsidR="003219DE" w:rsidRPr="00B67474">
        <w:t xml:space="preserve"> по адресу другой Сторон</w:t>
      </w:r>
      <w:r w:rsidR="00B67474">
        <w:t>ы с подтверждением о получении.</w:t>
      </w:r>
    </w:p>
    <w:p w:rsidR="00547FF9" w:rsidRPr="00B67474" w:rsidRDefault="00547FF9" w:rsidP="00B67474">
      <w:pPr>
        <w:pStyle w:val="-0"/>
        <w:numPr>
          <w:ilvl w:val="0"/>
          <w:numId w:val="0"/>
        </w:numPr>
        <w:ind w:firstLine="708"/>
      </w:pPr>
    </w:p>
    <w:p w:rsidR="00CD1BC8" w:rsidRDefault="00CD1BC8" w:rsidP="00CD1BC8">
      <w:pPr>
        <w:spacing w:line="276" w:lineRule="auto"/>
        <w:contextualSpacing/>
        <w:jc w:val="center"/>
      </w:pPr>
      <w:r>
        <w:rPr>
          <w:b/>
        </w:rPr>
        <w:t>16.Антикоррупционные Положения</w:t>
      </w:r>
    </w:p>
    <w:p w:rsidR="00CD1BC8" w:rsidRDefault="00CD1BC8" w:rsidP="00CD1BC8">
      <w:pPr>
        <w:spacing w:line="276" w:lineRule="auto"/>
        <w:ind w:left="567"/>
        <w:contextualSpacing/>
      </w:pPr>
    </w:p>
    <w:p w:rsidR="003950CB" w:rsidRDefault="003950CB" w:rsidP="003950CB">
      <w:pPr>
        <w:jc w:val="both"/>
      </w:pPr>
      <w:r w:rsidRPr="00171B5B">
        <w:t xml:space="preserve">          16</w:t>
      </w:r>
      <w:r>
        <w:t>.</w:t>
      </w:r>
      <w:r w:rsidRPr="00171B5B">
        <w:t>1</w:t>
      </w:r>
      <w:r>
        <w:t xml:space="preserve">. </w:t>
      </w:r>
      <w:r w:rsidR="00CD1BC8">
        <w:t xml:space="preserve">Стороны полностью выполняют требования действующего законодательства Российской Федерации в отношении противодействия коррупции в соответствии с Антикоррупционной политикой, размещенной на сайте Заказчика </w:t>
      </w:r>
      <w:hyperlink r:id="rId14" w:history="1">
        <w:r w:rsidR="00CD1BC8" w:rsidRPr="00CD1BC8">
          <w:rPr>
            <w:rStyle w:val="afe"/>
            <w:lang w:val="en-US"/>
          </w:rPr>
          <w:t>www</w:t>
        </w:r>
        <w:r w:rsidR="00CD1BC8" w:rsidRPr="00081515">
          <w:rPr>
            <w:rStyle w:val="afe"/>
          </w:rPr>
          <w:t>.</w:t>
        </w:r>
        <w:proofErr w:type="spellStart"/>
        <w:r w:rsidR="00CD1BC8" w:rsidRPr="00CD1BC8">
          <w:rPr>
            <w:rStyle w:val="afe"/>
            <w:lang w:val="en-US"/>
          </w:rPr>
          <w:t>gdsp</w:t>
        </w:r>
        <w:proofErr w:type="spellEnd"/>
        <w:r w:rsidR="00CD1BC8" w:rsidRPr="00171B5B">
          <w:rPr>
            <w:rStyle w:val="afe"/>
          </w:rPr>
          <w:t>6.</w:t>
        </w:r>
        <w:proofErr w:type="spellStart"/>
        <w:r w:rsidR="00CD1BC8" w:rsidRPr="00CD1BC8">
          <w:rPr>
            <w:rStyle w:val="afe"/>
            <w:lang w:val="en-US"/>
          </w:rPr>
          <w:t>spb</w:t>
        </w:r>
        <w:proofErr w:type="spellEnd"/>
        <w:r w:rsidR="00CD1BC8" w:rsidRPr="00171B5B">
          <w:rPr>
            <w:rStyle w:val="afe"/>
          </w:rPr>
          <w:t>.</w:t>
        </w:r>
        <w:proofErr w:type="spellStart"/>
        <w:r w:rsidR="00CD1BC8" w:rsidRPr="00CD1BC8">
          <w:rPr>
            <w:rStyle w:val="afe"/>
            <w:lang w:val="en-US"/>
          </w:rPr>
          <w:t>ru</w:t>
        </w:r>
        <w:proofErr w:type="spellEnd"/>
      </w:hyperlink>
      <w:r w:rsidR="00CD1BC8">
        <w:t>.</w:t>
      </w:r>
    </w:p>
    <w:p w:rsidR="00CD1BC8" w:rsidRDefault="00CD1BC8" w:rsidP="003950CB">
      <w:pPr>
        <w:jc w:val="both"/>
      </w:pPr>
      <w:r w:rsidRPr="00171B5B">
        <w:t xml:space="preserve"> </w:t>
      </w:r>
      <w:r w:rsidR="003950CB">
        <w:t xml:space="preserve">       </w:t>
      </w:r>
      <w:r w:rsidRPr="00171B5B">
        <w:t>16.2</w:t>
      </w:r>
      <w:r w:rsidR="003950CB">
        <w:t>.</w:t>
      </w:r>
      <w:r w:rsidRPr="00171B5B">
        <w:t xml:space="preserve"> </w:t>
      </w:r>
      <w:r>
        <w:t>Стороны вправе требовать друг от друга, независимо от их юридического и фактического местонахождения, полного соблюдения Антикоррупционного законодательства.</w:t>
      </w:r>
    </w:p>
    <w:p w:rsidR="00CD1BC8" w:rsidRDefault="003950CB" w:rsidP="003950CB">
      <w:pPr>
        <w:jc w:val="both"/>
      </w:pPr>
      <w:r>
        <w:t xml:space="preserve">        16.3. </w:t>
      </w:r>
      <w:proofErr w:type="gramStart"/>
      <w:r>
        <w:t>С</w:t>
      </w:r>
      <w:r w:rsidR="00CD1BC8">
        <w:t>тороны должны обеспечить со своей стороны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запрет добиваться получения, принимать или соглашаться принять от какого-либо</w:t>
      </w:r>
      <w:proofErr w:type="gramEnd"/>
      <w:r w:rsidR="00CD1BC8">
        <w:t xml:space="preserve"> лица какие-либо коррупционные выплаты (денежные средства или ценные подарки).</w:t>
      </w:r>
    </w:p>
    <w:p w:rsidR="00CD1BC8" w:rsidRDefault="003950CB" w:rsidP="003950CB">
      <w:pPr>
        <w:jc w:val="both"/>
      </w:pPr>
      <w:r>
        <w:t xml:space="preserve">        16.4. </w:t>
      </w:r>
      <w:r w:rsidR="00CD1BC8">
        <w:t>В соответствии с Антикоррупционной оговоркой Стороны обязаны:</w:t>
      </w:r>
    </w:p>
    <w:p w:rsidR="00CD1BC8" w:rsidRDefault="00154B2C" w:rsidP="003950CB">
      <w:pPr>
        <w:jc w:val="both"/>
      </w:pPr>
      <w:r>
        <w:t xml:space="preserve"> </w:t>
      </w:r>
      <w:r w:rsidR="003950CB">
        <w:t xml:space="preserve"> - </w:t>
      </w:r>
      <w:r w:rsidR="00CD1BC8">
        <w:t>оперативно уведомлять друг друга в письменной форме о любых случаях нарушения Антикоррупционного законодательства;</w:t>
      </w:r>
    </w:p>
    <w:p w:rsidR="00154B2C" w:rsidRDefault="003950CB" w:rsidP="00154B2C">
      <w:pPr>
        <w:spacing w:line="240" w:lineRule="exact"/>
      </w:pPr>
      <w:r>
        <w:t xml:space="preserve">- </w:t>
      </w:r>
      <w:r w:rsidR="00CD1BC8">
        <w:t>ясно давать понять другим лицам при совершении каких-либо сделок, что они обязаны соблюдать Антикоррупционное законодательство.</w:t>
      </w:r>
      <w:r>
        <w:t xml:space="preserve"> </w:t>
      </w:r>
    </w:p>
    <w:p w:rsidR="003950CB" w:rsidRDefault="003950CB" w:rsidP="00154B2C">
      <w:pPr>
        <w:spacing w:line="240" w:lineRule="exact"/>
      </w:pPr>
      <w:r>
        <w:t xml:space="preserve">     </w:t>
      </w:r>
      <w:r w:rsidR="00154B2C">
        <w:t xml:space="preserve">   </w:t>
      </w:r>
      <w:r>
        <w:t xml:space="preserve">16.5.  </w:t>
      </w:r>
      <w:r w:rsidR="00CD1BC8">
        <w:t>В соответствии с Антикоррупционной оговоркой при возникновен</w:t>
      </w:r>
      <w:proofErr w:type="gramStart"/>
      <w:r w:rsidR="00CD1BC8">
        <w:t>ии у о</w:t>
      </w:r>
      <w:proofErr w:type="gramEnd"/>
      <w:r w:rsidR="00CD1BC8">
        <w:t xml:space="preserve">дной </w:t>
      </w:r>
    </w:p>
    <w:p w:rsidR="00F46E4B" w:rsidRDefault="003950CB" w:rsidP="008C2262">
      <w:pPr>
        <w:spacing w:line="240" w:lineRule="exact"/>
        <w:ind w:firstLine="567"/>
        <w:jc w:val="both"/>
      </w:pPr>
      <w:r>
        <w:t xml:space="preserve">   </w:t>
      </w:r>
      <w:r w:rsidR="00CD1BC8">
        <w:t xml:space="preserve">Стороны объективных (разумных и добросовестных) свидетельств нарушения другой Стороной Антикоррупционного законодательства, в его адрес направляется соответствующее уведомление с требованием в установленный срок предоставить соответствующие разъяснения. </w:t>
      </w:r>
      <w:proofErr w:type="gramStart"/>
      <w:r w:rsidR="00CD1BC8">
        <w:t xml:space="preserve">Непредставление достаточных доказательств, определенно подтверждающих отсутствие нарушения Антикоррупционного законодательства, является нарушением существенных условий </w:t>
      </w:r>
      <w:r>
        <w:t>Контракта</w:t>
      </w:r>
      <w:r w:rsidR="00CD1BC8">
        <w:t xml:space="preserve"> (существенным нарушением), заключенного между Сторонами и дает право Стороне-инициатору расторгнуть данный </w:t>
      </w:r>
      <w:r>
        <w:t>Контракт</w:t>
      </w:r>
      <w:r w:rsidR="00CD1BC8">
        <w:t xml:space="preserve"> в одностороннем внесудебном порядке (полностью отказаться от исполнения </w:t>
      </w:r>
      <w:r>
        <w:t>Контракта</w:t>
      </w:r>
      <w:r w:rsidR="00CD1BC8">
        <w:t xml:space="preserve">), либо приостановить его дальнейшее исполнение в одностороннем порядке в какой-то его части (частично отказаться от исполнения </w:t>
      </w:r>
      <w:r>
        <w:t>Контракта</w:t>
      </w:r>
      <w:r w:rsidR="00CD1BC8">
        <w:t>) путем направления соответствующего письменного уведомления.</w:t>
      </w:r>
      <w:proofErr w:type="gramEnd"/>
      <w:r w:rsidR="00CD1BC8">
        <w:t xml:space="preserve"> </w:t>
      </w:r>
      <w:r>
        <w:t>Контракт</w:t>
      </w:r>
      <w:r w:rsidR="00CD1BC8">
        <w:t xml:space="preserve"> считается соответственно расторгнутым, либо исполнение обязатель</w:t>
      </w:r>
      <w:proofErr w:type="gramStart"/>
      <w:r w:rsidR="00CD1BC8">
        <w:t>ств Ст</w:t>
      </w:r>
      <w:proofErr w:type="gramEnd"/>
      <w:r w:rsidR="00CD1BC8">
        <w:t>ороны-инициатора по нему приостановленным с момента, указанного в таком письменном уведомлении, но не ранее, чем по истечении 10 (десяти) календарных дней с момента получения оригинала указанного уведомления. В этом случае, Сторона-инициатор в соответствии с положениями Антикоррупционной оговорки, вправе требовать от другой Стороны возмещения реального ущерба, возникшего в результате такого расторжения.</w:t>
      </w:r>
      <w:r>
        <w:t xml:space="preserve">  </w:t>
      </w:r>
    </w:p>
    <w:p w:rsidR="00CD1BC8" w:rsidRDefault="003950CB" w:rsidP="00F46E4B">
      <w:pPr>
        <w:spacing w:line="240" w:lineRule="exact"/>
        <w:ind w:firstLine="567"/>
      </w:pPr>
      <w:r>
        <w:t xml:space="preserve"> 16.6. </w:t>
      </w:r>
      <w:r w:rsidR="00CD1BC8">
        <w:t>В случае возникновения у одной из Сторон подозрения, что произошло или может произойти нарушение Антикоррупционного законодательства, Сторона-инициатор обязуется в течение 1 (одного) рабочего дня направить подозреваемой Стороне письменное уведомление о нарушении.</w:t>
      </w:r>
    </w:p>
    <w:p w:rsidR="00CD1BC8" w:rsidRDefault="00F46E4B" w:rsidP="00154B2C">
      <w:pPr>
        <w:spacing w:line="240" w:lineRule="exact"/>
        <w:ind w:firstLine="568"/>
        <w:jc w:val="both"/>
      </w:pPr>
      <w:r>
        <w:t xml:space="preserve">16.7. </w:t>
      </w:r>
      <w:r w:rsidR="00CD1BC8">
        <w:t>В письменном уведомлении должны быть изложены факты или предоставлены материалы, достоверно подтверждающие или дающие основание предполагать, что произошло или может произойти нарушение Антикоррупционного законодательства. Стороны пришли к соглашению гарантировать конфиденциальность лицам, сообщающим о фактах нарушений и коррупции, с учетом требований законодательства Российской Федерации.</w:t>
      </w:r>
    </w:p>
    <w:p w:rsidR="00CD1BC8" w:rsidRDefault="00CD1BC8" w:rsidP="00F46E4B">
      <w:pPr>
        <w:numPr>
          <w:ilvl w:val="1"/>
          <w:numId w:val="13"/>
        </w:numPr>
        <w:spacing w:line="240" w:lineRule="exact"/>
        <w:contextualSpacing/>
        <w:jc w:val="both"/>
      </w:pPr>
      <w:r>
        <w:t xml:space="preserve">Заключая </w:t>
      </w:r>
      <w:r w:rsidR="003950CB">
        <w:t>Контракт</w:t>
      </w:r>
      <w:r>
        <w:t>, Стороны подтверждают свою готовность соблюдать требования Антикоррупционной оговорки.</w:t>
      </w:r>
    </w:p>
    <w:p w:rsidR="0031091E" w:rsidRPr="00B67474" w:rsidRDefault="004E53F3" w:rsidP="00B67474">
      <w:pPr>
        <w:pStyle w:val="-0"/>
        <w:numPr>
          <w:ilvl w:val="0"/>
          <w:numId w:val="0"/>
        </w:numPr>
        <w:spacing w:before="120" w:after="120"/>
        <w:jc w:val="center"/>
        <w:rPr>
          <w:vertAlign w:val="superscript"/>
        </w:rPr>
      </w:pPr>
      <w:r w:rsidRPr="00B67474">
        <w:rPr>
          <w:b/>
        </w:rPr>
        <w:t>1</w:t>
      </w:r>
      <w:r w:rsidR="00F46E4B">
        <w:rPr>
          <w:b/>
        </w:rPr>
        <w:t>7</w:t>
      </w:r>
      <w:r w:rsidR="00737F8F" w:rsidRPr="00B67474">
        <w:rPr>
          <w:b/>
        </w:rPr>
        <w:t>.</w:t>
      </w:r>
      <w:r w:rsidR="00E9688B" w:rsidRPr="00B67474">
        <w:rPr>
          <w:b/>
        </w:rPr>
        <w:t> </w:t>
      </w:r>
      <w:r w:rsidR="00AD45F5" w:rsidRPr="00B67474">
        <w:rPr>
          <w:b/>
        </w:rPr>
        <w:t>З</w:t>
      </w:r>
      <w:r w:rsidR="00AF1854" w:rsidRPr="00B67474">
        <w:rPr>
          <w:b/>
        </w:rPr>
        <w:t>аключительные положения</w:t>
      </w:r>
    </w:p>
    <w:p w:rsidR="00737F8F" w:rsidRPr="00B67474" w:rsidRDefault="004E53F3" w:rsidP="00737F8F">
      <w:pPr>
        <w:pStyle w:val="-0"/>
        <w:numPr>
          <w:ilvl w:val="0"/>
          <w:numId w:val="0"/>
        </w:numPr>
        <w:ind w:firstLine="708"/>
      </w:pPr>
      <w:r w:rsidRPr="00B67474">
        <w:lastRenderedPageBreak/>
        <w:t>1</w:t>
      </w:r>
      <w:r w:rsidR="00F46E4B">
        <w:t>7</w:t>
      </w:r>
      <w:r w:rsidR="00737F8F" w:rsidRPr="00B67474">
        <w:t>.1.</w:t>
      </w:r>
      <w:r w:rsidR="00E9688B" w:rsidRPr="00B67474">
        <w:t> </w:t>
      </w:r>
      <w:r w:rsidR="00737F8F" w:rsidRPr="00B67474">
        <w:t>Во всем, что не предусмотрено Контрактом, Стороны руководствуются законодательством Российской Федерации.</w:t>
      </w:r>
    </w:p>
    <w:p w:rsidR="00F67E90" w:rsidRPr="00B67474" w:rsidRDefault="004E53F3" w:rsidP="004A4DAC">
      <w:pPr>
        <w:pStyle w:val="-0"/>
        <w:numPr>
          <w:ilvl w:val="0"/>
          <w:numId w:val="0"/>
        </w:numPr>
        <w:ind w:firstLine="708"/>
      </w:pPr>
      <w:r w:rsidRPr="00B67474">
        <w:t>1</w:t>
      </w:r>
      <w:r w:rsidR="00F46E4B">
        <w:t>7</w:t>
      </w:r>
      <w:r w:rsidR="00737F8F" w:rsidRPr="00B67474">
        <w:t>.2.</w:t>
      </w:r>
      <w:r w:rsidR="00E9688B" w:rsidRPr="00B67474">
        <w:t> </w:t>
      </w:r>
      <w:r w:rsidR="00737F8F" w:rsidRPr="00B67474">
        <w:t>Обязательства по Контракту считаются выполненными Поставщиком</w:t>
      </w:r>
      <w:r w:rsidR="00406915" w:rsidRPr="00B67474">
        <w:t xml:space="preserve"> </w:t>
      </w:r>
      <w:r w:rsidR="00737F8F" w:rsidRPr="00B67474">
        <w:t xml:space="preserve">после подписания Сторонами </w:t>
      </w:r>
      <w:r w:rsidR="00F67E90" w:rsidRPr="00B67474">
        <w:t>Акта приема-передачи Товара</w:t>
      </w:r>
      <w:r w:rsidR="0036288E" w:rsidRPr="00B67474">
        <w:t xml:space="preserve"> (приложение №</w:t>
      </w:r>
      <w:r w:rsidR="000A1D2F" w:rsidRPr="00B67474">
        <w:t> </w:t>
      </w:r>
      <w:r w:rsidR="004A4DAC" w:rsidRPr="00B67474">
        <w:t>4</w:t>
      </w:r>
      <w:r w:rsidR="0036288E" w:rsidRPr="00B67474">
        <w:t xml:space="preserve"> к Контракту)</w:t>
      </w:r>
      <w:r w:rsidR="00E70AEE" w:rsidRPr="00B67474">
        <w:t>.</w:t>
      </w:r>
    </w:p>
    <w:p w:rsidR="00896381" w:rsidRPr="00B67474" w:rsidRDefault="004E53F3" w:rsidP="00B67474">
      <w:pPr>
        <w:pStyle w:val="ac"/>
        <w:tabs>
          <w:tab w:val="clear" w:pos="1134"/>
        </w:tabs>
        <w:ind w:firstLine="709"/>
        <w:jc w:val="left"/>
      </w:pPr>
      <w:r w:rsidRPr="00B67474">
        <w:t>1</w:t>
      </w:r>
      <w:r w:rsidR="00F46E4B">
        <w:t>7</w:t>
      </w:r>
      <w:r w:rsidR="00737F8F" w:rsidRPr="00B67474">
        <w:t>.3.</w:t>
      </w:r>
      <w:r w:rsidR="00E9688B" w:rsidRPr="00B67474">
        <w:t> </w:t>
      </w:r>
      <w:r w:rsidR="00737F8F" w:rsidRPr="00B67474">
        <w:t xml:space="preserve">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w:t>
      </w:r>
      <w:r w:rsidR="00B67474">
        <w:t xml:space="preserve">рассмотрение </w:t>
      </w:r>
      <w:r w:rsidR="00BE5BE0" w:rsidRPr="00B67474">
        <w:t xml:space="preserve">в </w:t>
      </w:r>
      <w:r w:rsidR="004A4DAC" w:rsidRPr="00B67474">
        <w:t>Арбитражный суд СПб и ЛО</w:t>
      </w:r>
      <w:r w:rsidR="00737F8F" w:rsidRPr="00B67474">
        <w:t>.</w:t>
      </w:r>
    </w:p>
    <w:p w:rsidR="00896381" w:rsidRPr="00B67474" w:rsidRDefault="004E53F3" w:rsidP="00896381">
      <w:pPr>
        <w:pStyle w:val="ac"/>
        <w:tabs>
          <w:tab w:val="clear" w:pos="1134"/>
        </w:tabs>
        <w:ind w:firstLine="709"/>
      </w:pPr>
      <w:r w:rsidRPr="00B67474">
        <w:t>1</w:t>
      </w:r>
      <w:r w:rsidR="00F46E4B">
        <w:t>7</w:t>
      </w:r>
      <w:r w:rsidR="00896381" w:rsidRPr="00B67474">
        <w:t>.4.</w:t>
      </w:r>
      <w:r w:rsidR="00E9688B" w:rsidRPr="00B67474">
        <w:t> </w:t>
      </w:r>
      <w:r w:rsidR="004A4DAC" w:rsidRPr="00B67474">
        <w:rPr>
          <w:rFonts w:eastAsia="Calibri"/>
          <w:lang w:eastAsia="en-US"/>
        </w:rPr>
        <w:t>Настоящий Контракт составлен в 2-х</w:t>
      </w:r>
      <w:r w:rsidR="00896381" w:rsidRPr="00B67474">
        <w:rPr>
          <w:rFonts w:eastAsia="Calibri"/>
          <w:lang w:eastAsia="en-US"/>
        </w:rPr>
        <w:t xml:space="preserve"> экземплярах, идентичных по содержанию и имеющих одинаковую юридическую силу, один – для  </w:t>
      </w:r>
      <w:r w:rsidR="004A4DAC" w:rsidRPr="00B67474">
        <w:rPr>
          <w:rFonts w:eastAsia="Calibri"/>
          <w:lang w:eastAsia="en-US"/>
        </w:rPr>
        <w:t>Заказчика</w:t>
      </w:r>
      <w:r w:rsidR="00896381" w:rsidRPr="00B67474">
        <w:rPr>
          <w:rFonts w:eastAsia="Calibri"/>
          <w:lang w:eastAsia="en-US"/>
        </w:rPr>
        <w:t xml:space="preserve">, </w:t>
      </w:r>
      <w:r w:rsidR="004A4DAC" w:rsidRPr="00B67474">
        <w:rPr>
          <w:rFonts w:eastAsia="Calibri"/>
          <w:lang w:eastAsia="en-US"/>
        </w:rPr>
        <w:t xml:space="preserve">второй </w:t>
      </w:r>
      <w:r w:rsidR="00896381" w:rsidRPr="00B67474">
        <w:rPr>
          <w:rFonts w:eastAsia="Calibri"/>
          <w:lang w:eastAsia="en-US"/>
        </w:rPr>
        <w:t xml:space="preserve"> – для </w:t>
      </w:r>
      <w:r w:rsidR="004A4DAC" w:rsidRPr="00B67474">
        <w:rPr>
          <w:rFonts w:eastAsia="Calibri"/>
          <w:lang w:eastAsia="en-US"/>
        </w:rPr>
        <w:t>Поставщика</w:t>
      </w:r>
      <w:r w:rsidR="00896381" w:rsidRPr="00B67474">
        <w:rPr>
          <w:rFonts w:eastAsia="Calibri"/>
          <w:lang w:eastAsia="en-US"/>
        </w:rPr>
        <w:t>.</w:t>
      </w:r>
    </w:p>
    <w:p w:rsidR="0071384E" w:rsidRPr="00B67474" w:rsidRDefault="004E53F3" w:rsidP="0071384E">
      <w:pPr>
        <w:ind w:firstLine="709"/>
        <w:jc w:val="both"/>
      </w:pPr>
      <w:r w:rsidRPr="00B67474">
        <w:t>1</w:t>
      </w:r>
      <w:r w:rsidR="00F46E4B">
        <w:t>7</w:t>
      </w:r>
      <w:r w:rsidR="00896381" w:rsidRPr="00B67474">
        <w:t>.5</w:t>
      </w:r>
      <w:r w:rsidR="00737F8F" w:rsidRPr="00B67474">
        <w:t>.</w:t>
      </w:r>
      <w:r w:rsidR="00E9688B" w:rsidRPr="00B67474">
        <w:t> </w:t>
      </w:r>
      <w:r w:rsidR="00737F8F" w:rsidRPr="00B67474">
        <w:t>Приложения к Контракту являются его неотъемлемой частью.</w:t>
      </w:r>
    </w:p>
    <w:p w:rsidR="00C41F5E" w:rsidRPr="00B67474" w:rsidRDefault="00C41F5E" w:rsidP="0071384E">
      <w:pPr>
        <w:jc w:val="both"/>
      </w:pPr>
    </w:p>
    <w:p w:rsidR="0071384E" w:rsidRPr="00B67474" w:rsidRDefault="00737F8F" w:rsidP="0071384E">
      <w:pPr>
        <w:jc w:val="both"/>
        <w:rPr>
          <w:sz w:val="20"/>
          <w:szCs w:val="20"/>
        </w:rPr>
      </w:pPr>
      <w:r w:rsidRPr="00B67474">
        <w:rPr>
          <w:sz w:val="20"/>
          <w:szCs w:val="20"/>
        </w:rPr>
        <w:t>Приложения к Контракту:</w:t>
      </w:r>
    </w:p>
    <w:p w:rsidR="00737F8F" w:rsidRPr="00B67474" w:rsidRDefault="00737F8F" w:rsidP="0071384E">
      <w:pPr>
        <w:jc w:val="both"/>
        <w:rPr>
          <w:sz w:val="20"/>
          <w:szCs w:val="20"/>
        </w:rPr>
      </w:pPr>
      <w:r w:rsidRPr="00B67474">
        <w:rPr>
          <w:sz w:val="20"/>
          <w:szCs w:val="20"/>
        </w:rPr>
        <w:t>Приложение №</w:t>
      </w:r>
      <w:r w:rsidR="00E9688B" w:rsidRPr="00B67474">
        <w:rPr>
          <w:sz w:val="20"/>
          <w:szCs w:val="20"/>
        </w:rPr>
        <w:t> </w:t>
      </w:r>
      <w:r w:rsidRPr="00B67474">
        <w:rPr>
          <w:sz w:val="20"/>
          <w:szCs w:val="20"/>
        </w:rPr>
        <w:t>1 – Спецификация;</w:t>
      </w:r>
    </w:p>
    <w:p w:rsidR="00737F8F" w:rsidRPr="00B67474" w:rsidRDefault="00737F8F" w:rsidP="0071384E">
      <w:pPr>
        <w:jc w:val="both"/>
        <w:rPr>
          <w:sz w:val="20"/>
          <w:szCs w:val="20"/>
        </w:rPr>
      </w:pPr>
      <w:r w:rsidRPr="00B67474">
        <w:rPr>
          <w:sz w:val="20"/>
          <w:szCs w:val="20"/>
        </w:rPr>
        <w:t>Приложение №</w:t>
      </w:r>
      <w:r w:rsidR="00E9688B" w:rsidRPr="00B67474">
        <w:rPr>
          <w:sz w:val="20"/>
          <w:szCs w:val="20"/>
        </w:rPr>
        <w:t> </w:t>
      </w:r>
      <w:r w:rsidRPr="00B67474">
        <w:rPr>
          <w:sz w:val="20"/>
          <w:szCs w:val="20"/>
        </w:rPr>
        <w:t>2 – Технические</w:t>
      </w:r>
      <w:r w:rsidR="00905496" w:rsidRPr="00B67474">
        <w:rPr>
          <w:sz w:val="20"/>
          <w:szCs w:val="20"/>
        </w:rPr>
        <w:t xml:space="preserve"> характеристики</w:t>
      </w:r>
      <w:r w:rsidRPr="00B67474">
        <w:rPr>
          <w:sz w:val="20"/>
          <w:szCs w:val="20"/>
        </w:rPr>
        <w:t>;</w:t>
      </w:r>
    </w:p>
    <w:p w:rsidR="00467553" w:rsidRPr="00B67474" w:rsidRDefault="00737F8F" w:rsidP="0071384E">
      <w:pPr>
        <w:jc w:val="both"/>
        <w:rPr>
          <w:sz w:val="20"/>
          <w:szCs w:val="20"/>
        </w:rPr>
      </w:pPr>
      <w:r w:rsidRPr="00B67474">
        <w:rPr>
          <w:sz w:val="20"/>
          <w:szCs w:val="20"/>
        </w:rPr>
        <w:t>Приложение №</w:t>
      </w:r>
      <w:r w:rsidR="00E9688B" w:rsidRPr="00B67474">
        <w:rPr>
          <w:sz w:val="20"/>
          <w:szCs w:val="20"/>
        </w:rPr>
        <w:t> </w:t>
      </w:r>
      <w:r w:rsidR="004A4DAC" w:rsidRPr="00B67474">
        <w:rPr>
          <w:sz w:val="20"/>
          <w:szCs w:val="20"/>
        </w:rPr>
        <w:t>3 - Заявка</w:t>
      </w:r>
      <w:r w:rsidR="00467553" w:rsidRPr="00B67474">
        <w:rPr>
          <w:sz w:val="20"/>
          <w:szCs w:val="20"/>
        </w:rPr>
        <w:t>;</w:t>
      </w:r>
    </w:p>
    <w:p w:rsidR="00467553" w:rsidRPr="00B67474" w:rsidRDefault="004A4DAC" w:rsidP="00467553">
      <w:pPr>
        <w:jc w:val="both"/>
        <w:rPr>
          <w:sz w:val="20"/>
          <w:szCs w:val="20"/>
        </w:rPr>
      </w:pPr>
      <w:r w:rsidRPr="00B67474">
        <w:rPr>
          <w:sz w:val="20"/>
          <w:szCs w:val="20"/>
        </w:rPr>
        <w:t>Приложение № 4</w:t>
      </w:r>
      <w:r w:rsidR="00737F8F" w:rsidRPr="00B67474">
        <w:rPr>
          <w:sz w:val="20"/>
          <w:szCs w:val="20"/>
        </w:rPr>
        <w:t> – </w:t>
      </w:r>
      <w:r w:rsidR="00467553" w:rsidRPr="00B67474">
        <w:rPr>
          <w:sz w:val="20"/>
          <w:szCs w:val="20"/>
        </w:rPr>
        <w:t>Акт приема-передачи Товара;</w:t>
      </w:r>
    </w:p>
    <w:p w:rsidR="00E9688B" w:rsidRPr="00B67474" w:rsidRDefault="00E9688B" w:rsidP="009770C5">
      <w:pPr>
        <w:jc w:val="both"/>
        <w:rPr>
          <w:sz w:val="20"/>
          <w:szCs w:val="20"/>
          <w:vertAlign w:val="superscript"/>
        </w:rPr>
      </w:pPr>
    </w:p>
    <w:p w:rsidR="00087BCA" w:rsidRPr="00B67474" w:rsidRDefault="00087BCA" w:rsidP="001827C0">
      <w:pPr>
        <w:spacing w:before="120" w:after="120"/>
        <w:jc w:val="center"/>
        <w:rPr>
          <w:b/>
        </w:rPr>
      </w:pPr>
      <w:r w:rsidRPr="00B67474">
        <w:rPr>
          <w:b/>
        </w:rPr>
        <w:t>1</w:t>
      </w:r>
      <w:r w:rsidR="00F46E4B">
        <w:rPr>
          <w:b/>
        </w:rPr>
        <w:t>8</w:t>
      </w:r>
      <w:r w:rsidRPr="00B67474">
        <w:rPr>
          <w:b/>
        </w:rPr>
        <w:t>.</w:t>
      </w:r>
      <w:r w:rsidR="00E9688B" w:rsidRPr="00B67474">
        <w:rPr>
          <w:b/>
        </w:rPr>
        <w:t> </w:t>
      </w:r>
      <w:r w:rsidR="00AF1854" w:rsidRPr="00B67474">
        <w:rPr>
          <w:b/>
        </w:rPr>
        <w:t>Реквизиты и подписи Сторон</w:t>
      </w:r>
    </w:p>
    <w:tbl>
      <w:tblPr>
        <w:tblW w:w="10031" w:type="dxa"/>
        <w:tblLayout w:type="fixed"/>
        <w:tblLook w:val="01E0" w:firstRow="1" w:lastRow="1" w:firstColumn="1" w:lastColumn="1" w:noHBand="0" w:noVBand="0"/>
      </w:tblPr>
      <w:tblGrid>
        <w:gridCol w:w="4786"/>
        <w:gridCol w:w="5245"/>
      </w:tblGrid>
      <w:tr w:rsidR="00AA0A61" w:rsidRPr="00AA0A61" w:rsidTr="00723853">
        <w:tc>
          <w:tcPr>
            <w:tcW w:w="4786" w:type="dxa"/>
          </w:tcPr>
          <w:p w:rsidR="00AA0A61" w:rsidRPr="00AA0A61" w:rsidRDefault="00433D37" w:rsidP="00AA0A61">
            <w:pPr>
              <w:rPr>
                <w:rFonts w:eastAsia="Calibri"/>
                <w:sz w:val="22"/>
                <w:szCs w:val="22"/>
                <w:lang w:eastAsia="en-US"/>
              </w:rPr>
            </w:pPr>
            <w:r>
              <w:t xml:space="preserve"> </w:t>
            </w:r>
          </w:p>
          <w:p w:rsidR="00AA0A61" w:rsidRDefault="00AA0A61" w:rsidP="00AA0A61">
            <w:pPr>
              <w:rPr>
                <w:rFonts w:eastAsia="Calibri"/>
                <w:b/>
                <w:sz w:val="22"/>
                <w:szCs w:val="22"/>
                <w:lang w:eastAsia="en-US"/>
              </w:rPr>
            </w:pPr>
            <w:r w:rsidRPr="00AA0A61">
              <w:rPr>
                <w:rFonts w:eastAsia="Calibri"/>
                <w:b/>
                <w:sz w:val="22"/>
                <w:szCs w:val="22"/>
                <w:lang w:eastAsia="en-US"/>
              </w:rPr>
              <w:t>Заказчик:</w:t>
            </w:r>
          </w:p>
          <w:p w:rsidR="00FB1C91" w:rsidRPr="00AA0A61" w:rsidRDefault="00FB1C91" w:rsidP="00AA0A61">
            <w:pPr>
              <w:rPr>
                <w:rFonts w:eastAsia="Calibri"/>
                <w:b/>
                <w:sz w:val="22"/>
                <w:szCs w:val="22"/>
                <w:lang w:eastAsia="en-US"/>
              </w:rPr>
            </w:pPr>
          </w:p>
          <w:p w:rsidR="00AA0A61" w:rsidRPr="00C9590D" w:rsidRDefault="00873454" w:rsidP="00AA0A61">
            <w:pPr>
              <w:rPr>
                <w:b/>
                <w:snapToGrid w:val="0"/>
              </w:rPr>
            </w:pPr>
            <w:r w:rsidRPr="00304307">
              <w:rPr>
                <w:b/>
              </w:rPr>
              <w:t>Санкт-Петербургское государственное бюджетное учреждение здравоохранения «Городская детская стоматологическая поликлиника №</w:t>
            </w:r>
            <w:r>
              <w:rPr>
                <w:b/>
              </w:rPr>
              <w:t xml:space="preserve"> </w:t>
            </w:r>
            <w:r w:rsidRPr="00304307">
              <w:rPr>
                <w:b/>
              </w:rPr>
              <w:t>6»</w:t>
            </w:r>
            <w:r>
              <w:rPr>
                <w:b/>
              </w:rPr>
              <w:t xml:space="preserve"> </w:t>
            </w:r>
            <w:r w:rsidR="00FB1C91">
              <w:rPr>
                <w:b/>
              </w:rPr>
              <w:t xml:space="preserve">                                          </w:t>
            </w:r>
            <w:r>
              <w:rPr>
                <w:b/>
              </w:rPr>
              <w:t>(</w:t>
            </w:r>
            <w:r w:rsidR="00AA0A61" w:rsidRPr="00C9590D">
              <w:rPr>
                <w:b/>
                <w:snapToGrid w:val="0"/>
              </w:rPr>
              <w:t>СПб ГБУЗ «ГДСП № 6»</w:t>
            </w:r>
            <w:r>
              <w:rPr>
                <w:b/>
                <w:snapToGrid w:val="0"/>
              </w:rPr>
              <w:t>)</w:t>
            </w:r>
          </w:p>
          <w:p w:rsidR="00AA0A61" w:rsidRPr="00C9590D" w:rsidRDefault="00FB1C91" w:rsidP="00AA0A61">
            <w:pPr>
              <w:rPr>
                <w:snapToGrid w:val="0"/>
              </w:rPr>
            </w:pPr>
            <w:r>
              <w:rPr>
                <w:snapToGrid w:val="0"/>
              </w:rPr>
              <w:t xml:space="preserve">Россия, </w:t>
            </w:r>
            <w:r w:rsidR="00AA0A61" w:rsidRPr="00C9590D">
              <w:rPr>
                <w:snapToGrid w:val="0"/>
              </w:rPr>
              <w:t xml:space="preserve">190068, г. Санкт-Петербург, Вознесенский пр., д.34, лит. В,                                                              ИНН 7812024583, </w:t>
            </w:r>
          </w:p>
          <w:p w:rsidR="00AA0A61" w:rsidRPr="00C9590D" w:rsidRDefault="00AA0A61" w:rsidP="00AA0A61">
            <w:pPr>
              <w:rPr>
                <w:snapToGrid w:val="0"/>
              </w:rPr>
            </w:pPr>
            <w:r w:rsidRPr="00C9590D">
              <w:rPr>
                <w:snapToGrid w:val="0"/>
              </w:rPr>
              <w:t xml:space="preserve">КПП 783801001, </w:t>
            </w:r>
          </w:p>
          <w:p w:rsidR="00AA0A61" w:rsidRPr="00C9590D" w:rsidRDefault="00AA0A61" w:rsidP="00AA0A61">
            <w:pPr>
              <w:rPr>
                <w:snapToGrid w:val="0"/>
              </w:rPr>
            </w:pPr>
            <w:r w:rsidRPr="00C9590D">
              <w:rPr>
                <w:snapToGrid w:val="0"/>
              </w:rPr>
              <w:t xml:space="preserve">ОКПО 31982830, </w:t>
            </w:r>
          </w:p>
          <w:p w:rsidR="00AA0A61" w:rsidRPr="00C9590D" w:rsidRDefault="00AA0A61" w:rsidP="00AA0A61">
            <w:pPr>
              <w:rPr>
                <w:snapToGrid w:val="0"/>
              </w:rPr>
            </w:pPr>
            <w:r w:rsidRPr="00C9590D">
              <w:rPr>
                <w:snapToGrid w:val="0"/>
              </w:rPr>
              <w:t>ОГРН 1027810277010</w:t>
            </w:r>
          </w:p>
          <w:p w:rsidR="00AA0A61" w:rsidRPr="00C9590D" w:rsidRDefault="00AA0A61" w:rsidP="00AA0A61">
            <w:pPr>
              <w:rPr>
                <w:snapToGrid w:val="0"/>
              </w:rPr>
            </w:pPr>
            <w:r w:rsidRPr="00C9590D">
              <w:rPr>
                <w:snapToGrid w:val="0"/>
              </w:rPr>
              <w:t xml:space="preserve"> </w:t>
            </w:r>
            <w:proofErr w:type="gramStart"/>
            <w:r w:rsidRPr="00C9590D">
              <w:rPr>
                <w:snapToGrid w:val="0"/>
              </w:rPr>
              <w:t>р</w:t>
            </w:r>
            <w:proofErr w:type="gramEnd"/>
            <w:r w:rsidRPr="00C9590D">
              <w:rPr>
                <w:snapToGrid w:val="0"/>
              </w:rPr>
              <w:t>/</w:t>
            </w:r>
            <w:proofErr w:type="spellStart"/>
            <w:r w:rsidRPr="00C9590D">
              <w:rPr>
                <w:snapToGrid w:val="0"/>
              </w:rPr>
              <w:t>сч</w:t>
            </w:r>
            <w:proofErr w:type="spellEnd"/>
            <w:r w:rsidRPr="00C9590D">
              <w:rPr>
                <w:snapToGrid w:val="0"/>
              </w:rPr>
              <w:t xml:space="preserve"> </w:t>
            </w:r>
            <w:r w:rsidRPr="00C9590D">
              <w:rPr>
                <w:rFonts w:eastAsia="Calibri"/>
                <w:lang w:eastAsia="en-US"/>
              </w:rPr>
              <w:t xml:space="preserve">03224643400000007200 </w:t>
            </w:r>
            <w:r w:rsidRPr="00C9590D">
              <w:rPr>
                <w:snapToGrid w:val="0"/>
              </w:rPr>
              <w:t xml:space="preserve">                                 Северо-Западное ГУ Банка России //УФК по г. Санкт-Петербургу</w:t>
            </w:r>
          </w:p>
          <w:p w:rsidR="00AA0A61" w:rsidRPr="00C9590D" w:rsidRDefault="00AA0A61" w:rsidP="00AA0A61">
            <w:pPr>
              <w:rPr>
                <w:snapToGrid w:val="0"/>
              </w:rPr>
            </w:pPr>
            <w:r w:rsidRPr="00C9590D">
              <w:rPr>
                <w:snapToGrid w:val="0"/>
              </w:rPr>
              <w:t xml:space="preserve">БИК </w:t>
            </w:r>
            <w:r w:rsidRPr="00C9590D">
              <w:rPr>
                <w:rFonts w:eastAsia="Calibri"/>
                <w:lang w:eastAsia="en-US"/>
              </w:rPr>
              <w:t>014030106</w:t>
            </w:r>
            <w:r w:rsidRPr="00C9590D">
              <w:rPr>
                <w:snapToGrid w:val="0"/>
              </w:rPr>
              <w:t xml:space="preserve">, </w:t>
            </w:r>
          </w:p>
          <w:p w:rsidR="00AA0A61" w:rsidRPr="00C9590D" w:rsidRDefault="00AA0A61" w:rsidP="00AA0A61">
            <w:pPr>
              <w:rPr>
                <w:snapToGrid w:val="0"/>
              </w:rPr>
            </w:pPr>
            <w:r w:rsidRPr="00C9590D">
              <w:rPr>
                <w:snapToGrid w:val="0"/>
              </w:rPr>
              <w:t>телефон 310-06-84, 310-08-85,                         8 921 948-33-31 юрист</w:t>
            </w:r>
          </w:p>
          <w:p w:rsidR="00AA0A61" w:rsidRPr="00C9590D" w:rsidRDefault="00AA0A61" w:rsidP="00AA0A61">
            <w:pPr>
              <w:rPr>
                <w:rFonts w:eastAsia="Calibri"/>
                <w:lang w:eastAsia="en-US"/>
              </w:rPr>
            </w:pPr>
            <w:r w:rsidRPr="00C9590D">
              <w:rPr>
                <w:rFonts w:eastAsia="Calibri"/>
                <w:lang w:val="en-US" w:eastAsia="en-US"/>
              </w:rPr>
              <w:t>E</w:t>
            </w:r>
            <w:r w:rsidRPr="00C9590D">
              <w:rPr>
                <w:rFonts w:eastAsia="Calibri"/>
                <w:lang w:eastAsia="en-US"/>
              </w:rPr>
              <w:t>-</w:t>
            </w:r>
            <w:r w:rsidRPr="00C9590D">
              <w:rPr>
                <w:rFonts w:eastAsia="Calibri"/>
                <w:lang w:val="en-US" w:eastAsia="en-US"/>
              </w:rPr>
              <w:t>mail</w:t>
            </w:r>
            <w:r w:rsidRPr="00C9590D">
              <w:rPr>
                <w:rFonts w:eastAsia="Calibri"/>
                <w:lang w:eastAsia="en-US"/>
              </w:rPr>
              <w:t>:</w:t>
            </w:r>
            <w:hyperlink r:id="rId15" w:history="1">
              <w:r w:rsidRPr="00C9590D">
                <w:rPr>
                  <w:rFonts w:eastAsia="Calibri"/>
                  <w:color w:val="0000FF"/>
                  <w:u w:val="single"/>
                  <w:lang w:val="en-US" w:eastAsia="en-US"/>
                </w:rPr>
                <w:t>pstomd</w:t>
              </w:r>
              <w:r w:rsidRPr="00C9590D">
                <w:rPr>
                  <w:rFonts w:eastAsia="Calibri"/>
                  <w:color w:val="0000FF"/>
                  <w:u w:val="single"/>
                  <w:lang w:eastAsia="en-US"/>
                </w:rPr>
                <w:t>6@</w:t>
              </w:r>
              <w:r w:rsidRPr="00C9590D">
                <w:rPr>
                  <w:rFonts w:eastAsia="Calibri"/>
                  <w:color w:val="0000FF"/>
                  <w:u w:val="single"/>
                  <w:lang w:val="en-US" w:eastAsia="en-US"/>
                </w:rPr>
                <w:t>zdrav</w:t>
              </w:r>
              <w:r w:rsidRPr="00C9590D">
                <w:rPr>
                  <w:rFonts w:eastAsia="Calibri"/>
                  <w:color w:val="0000FF"/>
                  <w:u w:val="single"/>
                  <w:lang w:eastAsia="en-US"/>
                </w:rPr>
                <w:t>.</w:t>
              </w:r>
              <w:r w:rsidRPr="00C9590D">
                <w:rPr>
                  <w:rFonts w:eastAsia="Calibri"/>
                  <w:color w:val="0000FF"/>
                  <w:u w:val="single"/>
                  <w:lang w:val="en-US" w:eastAsia="en-US"/>
                </w:rPr>
                <w:t>spb</w:t>
              </w:r>
              <w:r w:rsidRPr="00C9590D">
                <w:rPr>
                  <w:rFonts w:eastAsia="Calibri"/>
                  <w:color w:val="0000FF"/>
                  <w:u w:val="single"/>
                  <w:lang w:eastAsia="en-US"/>
                </w:rPr>
                <w:t>.</w:t>
              </w:r>
              <w:proofErr w:type="spellStart"/>
              <w:r w:rsidRPr="00C9590D">
                <w:rPr>
                  <w:rFonts w:eastAsia="Calibri"/>
                  <w:color w:val="0000FF"/>
                  <w:u w:val="single"/>
                  <w:lang w:val="en-US" w:eastAsia="en-US"/>
                </w:rPr>
                <w:t>ru</w:t>
              </w:r>
              <w:proofErr w:type="spellEnd"/>
            </w:hyperlink>
          </w:p>
          <w:p w:rsidR="00AA0A61" w:rsidRPr="00C9590D" w:rsidRDefault="00AA0A61" w:rsidP="00AA0A61">
            <w:pPr>
              <w:rPr>
                <w:snapToGrid w:val="0"/>
              </w:rPr>
            </w:pPr>
          </w:p>
          <w:p w:rsidR="00873454" w:rsidRDefault="00873454" w:rsidP="00AA0A61">
            <w:pPr>
              <w:rPr>
                <w:rFonts w:eastAsia="Calibri"/>
                <w:sz w:val="22"/>
                <w:szCs w:val="22"/>
                <w:lang w:eastAsia="en-US"/>
              </w:rPr>
            </w:pPr>
          </w:p>
          <w:p w:rsidR="0040783F" w:rsidRDefault="0040783F" w:rsidP="00AA0A61">
            <w:pPr>
              <w:rPr>
                <w:rFonts w:eastAsia="Calibri"/>
                <w:sz w:val="22"/>
                <w:szCs w:val="22"/>
                <w:lang w:eastAsia="en-US"/>
              </w:rPr>
            </w:pPr>
          </w:p>
          <w:p w:rsidR="00C74695" w:rsidRDefault="00C74695" w:rsidP="00AA0A61">
            <w:pPr>
              <w:rPr>
                <w:rFonts w:eastAsia="Calibri"/>
                <w:sz w:val="22"/>
                <w:szCs w:val="22"/>
                <w:lang w:eastAsia="en-US"/>
              </w:rPr>
            </w:pPr>
          </w:p>
          <w:p w:rsidR="00C74695" w:rsidRDefault="00C74695" w:rsidP="00AA0A61">
            <w:pPr>
              <w:rPr>
                <w:rFonts w:eastAsia="Calibri"/>
                <w:sz w:val="22"/>
                <w:szCs w:val="22"/>
                <w:lang w:eastAsia="en-US"/>
              </w:rPr>
            </w:pPr>
          </w:p>
          <w:p w:rsidR="00AA0A61" w:rsidRPr="00AA0A61" w:rsidRDefault="00AA0A61" w:rsidP="00AA0A61">
            <w:pPr>
              <w:rPr>
                <w:rFonts w:eastAsia="Calibri"/>
                <w:sz w:val="22"/>
                <w:szCs w:val="22"/>
                <w:lang w:eastAsia="en-US"/>
              </w:rPr>
            </w:pPr>
            <w:r w:rsidRPr="00AA0A61">
              <w:rPr>
                <w:rFonts w:eastAsia="Calibri"/>
                <w:sz w:val="22"/>
                <w:szCs w:val="22"/>
                <w:lang w:eastAsia="en-US"/>
              </w:rPr>
              <w:t xml:space="preserve">Главный врач </w:t>
            </w:r>
          </w:p>
          <w:p w:rsidR="00AA0A61" w:rsidRPr="00AA0A61" w:rsidRDefault="00AA0A61" w:rsidP="00AA0A61">
            <w:pPr>
              <w:rPr>
                <w:rFonts w:eastAsia="Calibri"/>
                <w:sz w:val="22"/>
                <w:szCs w:val="22"/>
                <w:lang w:eastAsia="en-US"/>
              </w:rPr>
            </w:pPr>
            <w:r w:rsidRPr="00AA0A61">
              <w:rPr>
                <w:rFonts w:eastAsia="Calibri"/>
                <w:sz w:val="22"/>
                <w:szCs w:val="22"/>
                <w:lang w:eastAsia="en-US"/>
              </w:rPr>
              <w:t xml:space="preserve">_______________________Я.Ю. </w:t>
            </w:r>
            <w:proofErr w:type="spellStart"/>
            <w:r w:rsidRPr="00AA0A61">
              <w:rPr>
                <w:rFonts w:eastAsia="Calibri"/>
                <w:sz w:val="22"/>
                <w:szCs w:val="22"/>
                <w:lang w:eastAsia="en-US"/>
              </w:rPr>
              <w:t>Седнева</w:t>
            </w:r>
            <w:proofErr w:type="spellEnd"/>
            <w:r w:rsidRPr="00AA0A61">
              <w:rPr>
                <w:rFonts w:eastAsia="Calibri"/>
                <w:sz w:val="22"/>
                <w:szCs w:val="22"/>
                <w:lang w:eastAsia="en-US"/>
              </w:rPr>
              <w:t xml:space="preserve"> </w:t>
            </w:r>
          </w:p>
          <w:p w:rsidR="00AA0A61" w:rsidRPr="00AA0A61" w:rsidRDefault="00AA0A61" w:rsidP="00AA0A61">
            <w:pPr>
              <w:rPr>
                <w:rFonts w:eastAsia="Calibri"/>
                <w:lang w:eastAsia="en-US"/>
              </w:rPr>
            </w:pPr>
            <w:r w:rsidRPr="00AA0A61">
              <w:rPr>
                <w:rFonts w:eastAsia="Calibri"/>
                <w:lang w:eastAsia="en-US"/>
              </w:rPr>
              <w:t>М.П.</w:t>
            </w:r>
          </w:p>
          <w:p w:rsidR="00AA0A61" w:rsidRPr="00AA0A61" w:rsidRDefault="00AA0A61" w:rsidP="00AA0A61">
            <w:pPr>
              <w:rPr>
                <w:rFonts w:eastAsia="Calibri"/>
                <w:lang w:eastAsia="en-US"/>
              </w:rPr>
            </w:pPr>
          </w:p>
          <w:p w:rsidR="00B106F6" w:rsidRDefault="00AA0A61" w:rsidP="00AA0A61">
            <w:pPr>
              <w:rPr>
                <w:rFonts w:eastAsia="Calibri"/>
                <w:lang w:eastAsia="en-US"/>
              </w:rPr>
            </w:pPr>
            <w:r w:rsidRPr="00AA0A61">
              <w:rPr>
                <w:rFonts w:eastAsia="Calibri"/>
                <w:lang w:eastAsia="en-US"/>
              </w:rPr>
              <w:t xml:space="preserve">Подписано электронной подписью         </w:t>
            </w:r>
          </w:p>
          <w:p w:rsidR="00B106F6" w:rsidRDefault="00B106F6" w:rsidP="00AA0A61">
            <w:pPr>
              <w:rPr>
                <w:rFonts w:eastAsia="Calibri"/>
                <w:lang w:eastAsia="en-US"/>
              </w:rPr>
            </w:pPr>
          </w:p>
          <w:p w:rsidR="00AA0A61" w:rsidRPr="00AA0A61" w:rsidRDefault="00AA0A61" w:rsidP="00795AD7">
            <w:pPr>
              <w:rPr>
                <w:rFonts w:eastAsia="Calibri"/>
                <w:i/>
                <w:lang w:eastAsia="en-US"/>
              </w:rPr>
            </w:pPr>
          </w:p>
        </w:tc>
        <w:tc>
          <w:tcPr>
            <w:tcW w:w="5245" w:type="dxa"/>
          </w:tcPr>
          <w:p w:rsidR="00AA0A61" w:rsidRPr="00AA0A61" w:rsidRDefault="00AA0A61" w:rsidP="00AA0A61">
            <w:pPr>
              <w:rPr>
                <w:rFonts w:eastAsia="Calibri"/>
                <w:sz w:val="22"/>
                <w:szCs w:val="22"/>
                <w:lang w:eastAsia="en-US"/>
              </w:rPr>
            </w:pPr>
          </w:p>
          <w:p w:rsidR="00AA0A61" w:rsidRDefault="00AA0A61" w:rsidP="00AA0A61">
            <w:pPr>
              <w:rPr>
                <w:rFonts w:eastAsia="Calibri"/>
                <w:b/>
                <w:sz w:val="22"/>
                <w:szCs w:val="22"/>
                <w:lang w:eastAsia="en-US"/>
              </w:rPr>
            </w:pPr>
            <w:r w:rsidRPr="00AA0A61">
              <w:rPr>
                <w:rFonts w:eastAsia="Calibri"/>
                <w:b/>
                <w:sz w:val="22"/>
                <w:szCs w:val="22"/>
                <w:lang w:eastAsia="en-US"/>
              </w:rPr>
              <w:t>Поставщик:</w:t>
            </w:r>
          </w:p>
          <w:p w:rsidR="00FB1C91" w:rsidRPr="00AA0A61" w:rsidRDefault="00FB1C91" w:rsidP="00AA0A61">
            <w:pPr>
              <w:rPr>
                <w:rFonts w:eastAsia="Calibri"/>
                <w:b/>
                <w:sz w:val="22"/>
                <w:szCs w:val="22"/>
                <w:lang w:eastAsia="en-US"/>
              </w:rPr>
            </w:pPr>
          </w:p>
          <w:p w:rsidR="00C74695" w:rsidRPr="00C74695" w:rsidRDefault="00C74695" w:rsidP="00C74695">
            <w:pPr>
              <w:rPr>
                <w:sz w:val="22"/>
                <w:szCs w:val="22"/>
              </w:rPr>
            </w:pPr>
          </w:p>
          <w:p w:rsidR="00C74695" w:rsidRPr="00583194" w:rsidRDefault="00C74695" w:rsidP="00C74695"/>
          <w:p w:rsidR="00C74695" w:rsidRPr="00583194" w:rsidRDefault="00C74695" w:rsidP="00C74695">
            <w:r w:rsidRPr="00583194">
              <w:t>____________________</w:t>
            </w:r>
          </w:p>
          <w:p w:rsidR="00C74695" w:rsidRPr="00583194" w:rsidRDefault="00C74695" w:rsidP="00C74695">
            <w:r w:rsidRPr="00583194">
              <w:t>М.П.</w:t>
            </w:r>
          </w:p>
          <w:p w:rsidR="0040783F" w:rsidRPr="004D2473" w:rsidRDefault="00AA0A61" w:rsidP="00081171">
            <w:pPr>
              <w:widowControl w:val="0"/>
              <w:suppressAutoHyphens/>
              <w:rPr>
                <w:rFonts w:eastAsia="Calibri"/>
                <w:lang w:eastAsia="en-US"/>
              </w:rPr>
            </w:pPr>
            <w:r w:rsidRPr="00AA0A61">
              <w:rPr>
                <w:rFonts w:eastAsia="Calibri"/>
                <w:sz w:val="22"/>
                <w:szCs w:val="22"/>
                <w:lang w:eastAsia="en-US"/>
              </w:rPr>
              <w:t xml:space="preserve"> </w:t>
            </w:r>
          </w:p>
          <w:p w:rsidR="00AB3F2B" w:rsidRPr="00AA0A61" w:rsidRDefault="00B106F6" w:rsidP="00D14DA9">
            <w:pPr>
              <w:rPr>
                <w:rFonts w:eastAsia="Calibri"/>
                <w:lang w:eastAsia="en-US"/>
              </w:rPr>
            </w:pPr>
            <w:r>
              <w:t>Подписано электронной подписью</w:t>
            </w:r>
          </w:p>
        </w:tc>
      </w:tr>
    </w:tbl>
    <w:p w:rsidR="00D54459" w:rsidRPr="00D54459" w:rsidRDefault="00D54459" w:rsidP="00D54459">
      <w:pPr>
        <w:rPr>
          <w:vanish/>
        </w:rPr>
      </w:pPr>
    </w:p>
    <w:tbl>
      <w:tblPr>
        <w:tblpPr w:leftFromText="180" w:rightFromText="180" w:vertAnchor="text" w:horzAnchor="page" w:tblpX="6932" w:tblpY="91"/>
        <w:tblW w:w="4869" w:type="dxa"/>
        <w:tblLook w:val="04A0" w:firstRow="1" w:lastRow="0" w:firstColumn="1" w:lastColumn="0" w:noHBand="0" w:noVBand="1"/>
      </w:tblPr>
      <w:tblGrid>
        <w:gridCol w:w="4869"/>
      </w:tblGrid>
      <w:tr w:rsidR="001827C0" w:rsidRPr="00B67474" w:rsidTr="00FE7B28">
        <w:tc>
          <w:tcPr>
            <w:tcW w:w="4869" w:type="dxa"/>
            <w:vAlign w:val="center"/>
          </w:tcPr>
          <w:p w:rsidR="00B41CD2" w:rsidRDefault="00B41CD2" w:rsidP="008A44C2">
            <w:pPr>
              <w:jc w:val="right"/>
            </w:pPr>
          </w:p>
          <w:p w:rsidR="00B41CD2" w:rsidRDefault="00B41CD2" w:rsidP="008A44C2">
            <w:pPr>
              <w:jc w:val="right"/>
            </w:pPr>
          </w:p>
          <w:p w:rsidR="00977F71" w:rsidRDefault="001827C0" w:rsidP="008A44C2">
            <w:pPr>
              <w:jc w:val="right"/>
            </w:pPr>
            <w:r w:rsidRPr="00B67474">
              <w:lastRenderedPageBreak/>
              <w:t>Приложение №</w:t>
            </w:r>
            <w:r w:rsidR="0031091E" w:rsidRPr="00B67474">
              <w:t> </w:t>
            </w:r>
            <w:r w:rsidR="00977F71">
              <w:t>1 к Контракту</w:t>
            </w:r>
          </w:p>
          <w:p w:rsidR="00F11179" w:rsidRDefault="001827C0" w:rsidP="00F11179">
            <w:pPr>
              <w:jc w:val="right"/>
            </w:pPr>
            <w:r w:rsidRPr="00B67474">
              <w:t>от «</w:t>
            </w:r>
            <w:r w:rsidR="00274D7A">
              <w:t xml:space="preserve">     </w:t>
            </w:r>
            <w:r w:rsidRPr="00B67474">
              <w:t>»</w:t>
            </w:r>
            <w:r w:rsidR="00A970B5">
              <w:t xml:space="preserve"> </w:t>
            </w:r>
            <w:r w:rsidR="00274D7A">
              <w:t xml:space="preserve">                    </w:t>
            </w:r>
            <w:r w:rsidR="00F11179">
              <w:t xml:space="preserve"> 202</w:t>
            </w:r>
            <w:r w:rsidR="008550E4">
              <w:t>4</w:t>
            </w:r>
            <w:r w:rsidR="00F11179">
              <w:t>г.</w:t>
            </w:r>
            <w:r w:rsidR="00AB3F2B">
              <w:t xml:space="preserve">               </w:t>
            </w:r>
            <w:r w:rsidRPr="00B67474">
              <w:t xml:space="preserve"> </w:t>
            </w:r>
          </w:p>
          <w:p w:rsidR="00C74695" w:rsidRDefault="00FA5A7D" w:rsidP="00C74695">
            <w:pPr>
              <w:widowControl w:val="0"/>
              <w:autoSpaceDE w:val="0"/>
              <w:autoSpaceDN w:val="0"/>
              <w:adjustRightInd w:val="0"/>
              <w:jc w:val="center"/>
              <w:rPr>
                <w:rFonts w:ascii="Arial" w:hAnsi="Arial" w:cs="Arial"/>
                <w:sz w:val="20"/>
                <w:szCs w:val="20"/>
              </w:rPr>
            </w:pPr>
            <w:r>
              <w:t xml:space="preserve">     </w:t>
            </w:r>
            <w:r w:rsidR="00977F71">
              <w:t xml:space="preserve"> </w:t>
            </w:r>
            <w:r w:rsidR="0040783F">
              <w:t xml:space="preserve">                                      </w:t>
            </w:r>
            <w:r w:rsidR="001827C0" w:rsidRPr="00B67474">
              <w:t xml:space="preserve">№ </w:t>
            </w:r>
            <w:r w:rsidR="00C74695" w:rsidRPr="00C74695">
              <w:rPr>
                <w:b/>
                <w:color w:val="000000"/>
              </w:rPr>
              <w:t xml:space="preserve"> </w:t>
            </w:r>
          </w:p>
          <w:p w:rsidR="0040783F" w:rsidRPr="0040783F" w:rsidRDefault="0040783F" w:rsidP="0040783F">
            <w:pPr>
              <w:widowControl w:val="0"/>
              <w:autoSpaceDE w:val="0"/>
              <w:autoSpaceDN w:val="0"/>
              <w:adjustRightInd w:val="0"/>
              <w:jc w:val="center"/>
              <w:rPr>
                <w:rFonts w:ascii="Arial" w:hAnsi="Arial" w:cs="Arial"/>
                <w:sz w:val="20"/>
                <w:szCs w:val="20"/>
              </w:rPr>
            </w:pPr>
          </w:p>
          <w:p w:rsidR="00FA5A7D" w:rsidRPr="00FA5A7D" w:rsidRDefault="00FA5A7D" w:rsidP="00FA5A7D">
            <w:pPr>
              <w:jc w:val="center"/>
              <w:rPr>
                <w:color w:val="000000"/>
              </w:rPr>
            </w:pPr>
            <w:r w:rsidRPr="00343E3E">
              <w:rPr>
                <w:b/>
                <w:color w:val="000000"/>
              </w:rPr>
              <w:t xml:space="preserve"> </w:t>
            </w:r>
          </w:p>
          <w:p w:rsidR="008A44C2" w:rsidRPr="00F11179" w:rsidRDefault="008A44C2" w:rsidP="00F11179">
            <w:pPr>
              <w:jc w:val="center"/>
            </w:pPr>
          </w:p>
          <w:p w:rsidR="001827C0" w:rsidRPr="00B67474" w:rsidRDefault="001827C0" w:rsidP="00AB3F2B">
            <w:pPr>
              <w:jc w:val="center"/>
            </w:pPr>
          </w:p>
        </w:tc>
      </w:tr>
    </w:tbl>
    <w:p w:rsidR="00491C91" w:rsidRPr="00B67474" w:rsidRDefault="00491C91" w:rsidP="00415E11">
      <w:pPr>
        <w:jc w:val="center"/>
      </w:pPr>
    </w:p>
    <w:p w:rsidR="00491C91" w:rsidRDefault="00491C91" w:rsidP="00415E11">
      <w:pPr>
        <w:jc w:val="center"/>
      </w:pPr>
    </w:p>
    <w:p w:rsidR="00F173B7" w:rsidRDefault="00F173B7" w:rsidP="00415E11">
      <w:pPr>
        <w:jc w:val="center"/>
      </w:pPr>
    </w:p>
    <w:p w:rsidR="00D14DA9" w:rsidRDefault="00D14DA9" w:rsidP="00415E11">
      <w:pPr>
        <w:jc w:val="center"/>
      </w:pPr>
    </w:p>
    <w:p w:rsidR="00D14DA9" w:rsidRPr="00B67474" w:rsidRDefault="00D14DA9" w:rsidP="00415E11">
      <w:pPr>
        <w:jc w:val="center"/>
      </w:pPr>
    </w:p>
    <w:p w:rsidR="00415E11" w:rsidRPr="00B67474" w:rsidRDefault="009D05B6" w:rsidP="00547FF9">
      <w:pPr>
        <w:rPr>
          <w:vertAlign w:val="superscript"/>
        </w:rPr>
      </w:pPr>
      <w:r>
        <w:t xml:space="preserve">                                                 </w:t>
      </w:r>
      <w:r w:rsidR="00415E11" w:rsidRPr="00B67474">
        <w:t>СПЕЦИФИКАЦИЯ</w:t>
      </w:r>
    </w:p>
    <w:p w:rsidR="00415E11" w:rsidRPr="00B67474" w:rsidRDefault="00415E11" w:rsidP="00415E11">
      <w:pPr>
        <w:jc w:val="both"/>
        <w:rPr>
          <w:lang w:val="en-US"/>
        </w:rPr>
      </w:pPr>
    </w:p>
    <w:tbl>
      <w:tblPr>
        <w:tblW w:w="151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2"/>
        <w:gridCol w:w="2120"/>
        <w:gridCol w:w="1417"/>
        <w:gridCol w:w="1134"/>
        <w:gridCol w:w="833"/>
        <w:gridCol w:w="832"/>
        <w:gridCol w:w="1027"/>
        <w:gridCol w:w="1276"/>
        <w:gridCol w:w="3940"/>
      </w:tblGrid>
      <w:tr w:rsidR="003E7100" w:rsidRPr="002A08BF" w:rsidTr="003E7100">
        <w:trPr>
          <w:gridAfter w:val="1"/>
          <w:wAfter w:w="3940" w:type="dxa"/>
          <w:trHeight w:val="808"/>
        </w:trPr>
        <w:tc>
          <w:tcPr>
            <w:tcW w:w="567" w:type="dxa"/>
            <w:shd w:val="clear" w:color="auto" w:fill="auto"/>
          </w:tcPr>
          <w:p w:rsidR="003E7100" w:rsidRPr="002A08BF" w:rsidRDefault="003E7100" w:rsidP="00A67F19">
            <w:pPr>
              <w:spacing w:before="100" w:beforeAutospacing="1" w:after="100" w:afterAutospacing="1"/>
              <w:jc w:val="both"/>
              <w:rPr>
                <w:bCs/>
              </w:rPr>
            </w:pPr>
            <w:r w:rsidRPr="002A08BF">
              <w:rPr>
                <w:bCs/>
              </w:rPr>
              <w:t>п./п.</w:t>
            </w:r>
          </w:p>
        </w:tc>
        <w:tc>
          <w:tcPr>
            <w:tcW w:w="1992" w:type="dxa"/>
            <w:shd w:val="clear" w:color="auto" w:fill="auto"/>
          </w:tcPr>
          <w:p w:rsidR="003E7100" w:rsidRPr="00B22E80" w:rsidRDefault="003E7100" w:rsidP="00163A9C">
            <w:pPr>
              <w:spacing w:before="100" w:beforeAutospacing="1" w:after="100" w:afterAutospacing="1"/>
              <w:jc w:val="both"/>
              <w:rPr>
                <w:bCs/>
                <w:sz w:val="20"/>
                <w:szCs w:val="20"/>
              </w:rPr>
            </w:pPr>
            <w:r>
              <w:rPr>
                <w:b/>
                <w:bCs/>
                <w:sz w:val="20"/>
                <w:szCs w:val="20"/>
                <w:lang w:val="en-US"/>
              </w:rPr>
              <w:t xml:space="preserve"> </w:t>
            </w:r>
            <w:r w:rsidRPr="00B22E80">
              <w:rPr>
                <w:b/>
                <w:bCs/>
                <w:sz w:val="20"/>
                <w:szCs w:val="20"/>
              </w:rPr>
              <w:t>Название</w:t>
            </w:r>
          </w:p>
        </w:tc>
        <w:tc>
          <w:tcPr>
            <w:tcW w:w="2120" w:type="dxa"/>
          </w:tcPr>
          <w:p w:rsidR="003E7100" w:rsidRPr="00B22E80" w:rsidRDefault="003E7100" w:rsidP="00FB1C91">
            <w:pPr>
              <w:spacing w:before="100" w:beforeAutospacing="1" w:after="100" w:afterAutospacing="1"/>
              <w:jc w:val="both"/>
              <w:rPr>
                <w:bCs/>
                <w:sz w:val="20"/>
                <w:szCs w:val="20"/>
              </w:rPr>
            </w:pPr>
            <w:r w:rsidRPr="00B22E80">
              <w:rPr>
                <w:color w:val="000000"/>
                <w:sz w:val="20"/>
                <w:szCs w:val="20"/>
              </w:rPr>
              <w:t xml:space="preserve">Производитель, </w:t>
            </w:r>
            <w:r>
              <w:rPr>
                <w:bCs/>
                <w:sz w:val="20"/>
                <w:szCs w:val="20"/>
              </w:rPr>
              <w:t>регистрационное удостоверение</w:t>
            </w:r>
          </w:p>
        </w:tc>
        <w:tc>
          <w:tcPr>
            <w:tcW w:w="1417" w:type="dxa"/>
          </w:tcPr>
          <w:p w:rsidR="003E7100" w:rsidRPr="00B22E80" w:rsidRDefault="003E7100" w:rsidP="00FB1C91">
            <w:pPr>
              <w:spacing w:before="100" w:beforeAutospacing="1" w:after="100" w:afterAutospacing="1"/>
              <w:jc w:val="both"/>
              <w:rPr>
                <w:bCs/>
                <w:sz w:val="20"/>
                <w:szCs w:val="20"/>
              </w:rPr>
            </w:pPr>
            <w:r>
              <w:rPr>
                <w:color w:val="000000"/>
                <w:sz w:val="20"/>
                <w:szCs w:val="20"/>
              </w:rPr>
              <w:t>С</w:t>
            </w:r>
            <w:r w:rsidRPr="00B22E80">
              <w:rPr>
                <w:color w:val="000000"/>
                <w:sz w:val="20"/>
                <w:szCs w:val="20"/>
              </w:rPr>
              <w:t>трана происхождения</w:t>
            </w:r>
          </w:p>
        </w:tc>
        <w:tc>
          <w:tcPr>
            <w:tcW w:w="1134" w:type="dxa"/>
          </w:tcPr>
          <w:p w:rsidR="003E7100" w:rsidRPr="00B22E80" w:rsidRDefault="003E7100" w:rsidP="00A67F19">
            <w:pPr>
              <w:spacing w:before="100" w:beforeAutospacing="1" w:after="100" w:afterAutospacing="1"/>
              <w:jc w:val="both"/>
              <w:rPr>
                <w:bCs/>
                <w:sz w:val="20"/>
                <w:szCs w:val="20"/>
              </w:rPr>
            </w:pPr>
            <w:r w:rsidRPr="00B22E80">
              <w:rPr>
                <w:bCs/>
                <w:sz w:val="20"/>
                <w:szCs w:val="20"/>
              </w:rPr>
              <w:t>Срок годности товара</w:t>
            </w:r>
          </w:p>
        </w:tc>
        <w:tc>
          <w:tcPr>
            <w:tcW w:w="833" w:type="dxa"/>
            <w:shd w:val="clear" w:color="auto" w:fill="auto"/>
          </w:tcPr>
          <w:p w:rsidR="003E7100" w:rsidRPr="00B22E80" w:rsidRDefault="003E7100" w:rsidP="00A67F19">
            <w:pPr>
              <w:spacing w:before="100" w:beforeAutospacing="1" w:after="100" w:afterAutospacing="1"/>
              <w:jc w:val="both"/>
              <w:rPr>
                <w:bCs/>
                <w:sz w:val="20"/>
                <w:szCs w:val="20"/>
              </w:rPr>
            </w:pPr>
            <w:r w:rsidRPr="00B22E80">
              <w:rPr>
                <w:bCs/>
                <w:sz w:val="20"/>
                <w:szCs w:val="20"/>
              </w:rPr>
              <w:t xml:space="preserve">Ед. измерения </w:t>
            </w:r>
          </w:p>
        </w:tc>
        <w:tc>
          <w:tcPr>
            <w:tcW w:w="832" w:type="dxa"/>
            <w:vAlign w:val="center"/>
          </w:tcPr>
          <w:p w:rsidR="003E7100" w:rsidRPr="008B1546" w:rsidRDefault="003E7100" w:rsidP="00197ACC">
            <w:r>
              <w:t>Кол-во</w:t>
            </w:r>
          </w:p>
        </w:tc>
        <w:tc>
          <w:tcPr>
            <w:tcW w:w="1027" w:type="dxa"/>
          </w:tcPr>
          <w:p w:rsidR="003E7100" w:rsidRPr="00B22E80" w:rsidRDefault="003E7100" w:rsidP="00A67F19">
            <w:pPr>
              <w:spacing w:before="100" w:beforeAutospacing="1" w:after="100" w:afterAutospacing="1"/>
              <w:jc w:val="both"/>
              <w:rPr>
                <w:bCs/>
                <w:sz w:val="20"/>
                <w:szCs w:val="20"/>
              </w:rPr>
            </w:pPr>
            <w:r w:rsidRPr="00B22E80">
              <w:rPr>
                <w:bCs/>
                <w:sz w:val="20"/>
                <w:szCs w:val="20"/>
              </w:rPr>
              <w:t>Цена</w:t>
            </w:r>
            <w:r>
              <w:rPr>
                <w:bCs/>
                <w:sz w:val="20"/>
                <w:szCs w:val="20"/>
              </w:rPr>
              <w:t xml:space="preserve"> </w:t>
            </w:r>
            <w:proofErr w:type="gramStart"/>
            <w:r>
              <w:rPr>
                <w:bCs/>
                <w:sz w:val="20"/>
                <w:szCs w:val="20"/>
              </w:rPr>
              <w:t>с</w:t>
            </w:r>
            <w:proofErr w:type="gramEnd"/>
            <w:r>
              <w:rPr>
                <w:bCs/>
                <w:sz w:val="20"/>
                <w:szCs w:val="20"/>
              </w:rPr>
              <w:t>/</w:t>
            </w:r>
            <w:proofErr w:type="gramStart"/>
            <w:r>
              <w:rPr>
                <w:bCs/>
                <w:sz w:val="20"/>
                <w:szCs w:val="20"/>
              </w:rPr>
              <w:t>без</w:t>
            </w:r>
            <w:proofErr w:type="gramEnd"/>
            <w:r>
              <w:rPr>
                <w:bCs/>
                <w:sz w:val="20"/>
                <w:szCs w:val="20"/>
              </w:rPr>
              <w:t xml:space="preserve"> НДС</w:t>
            </w:r>
            <w:r w:rsidRPr="00B22E80">
              <w:rPr>
                <w:bCs/>
                <w:sz w:val="20"/>
                <w:szCs w:val="20"/>
              </w:rPr>
              <w:t>, руб.</w:t>
            </w:r>
          </w:p>
        </w:tc>
        <w:tc>
          <w:tcPr>
            <w:tcW w:w="1276" w:type="dxa"/>
          </w:tcPr>
          <w:p w:rsidR="003E7100" w:rsidRPr="00B22E80" w:rsidRDefault="003E7100" w:rsidP="00A67F19">
            <w:pPr>
              <w:spacing w:before="100" w:beforeAutospacing="1" w:after="100" w:afterAutospacing="1"/>
              <w:jc w:val="both"/>
              <w:rPr>
                <w:bCs/>
                <w:sz w:val="20"/>
                <w:szCs w:val="20"/>
              </w:rPr>
            </w:pPr>
            <w:r w:rsidRPr="00B22E80">
              <w:rPr>
                <w:bCs/>
                <w:sz w:val="20"/>
                <w:szCs w:val="20"/>
              </w:rPr>
              <w:t>Сумма</w:t>
            </w:r>
            <w:r>
              <w:rPr>
                <w:bCs/>
                <w:sz w:val="20"/>
                <w:szCs w:val="20"/>
              </w:rPr>
              <w:t xml:space="preserve"> </w:t>
            </w:r>
            <w:proofErr w:type="gramStart"/>
            <w:r>
              <w:rPr>
                <w:bCs/>
                <w:sz w:val="20"/>
                <w:szCs w:val="20"/>
              </w:rPr>
              <w:t>с</w:t>
            </w:r>
            <w:proofErr w:type="gramEnd"/>
            <w:r>
              <w:rPr>
                <w:bCs/>
                <w:sz w:val="20"/>
                <w:szCs w:val="20"/>
              </w:rPr>
              <w:t>/</w:t>
            </w:r>
            <w:proofErr w:type="gramStart"/>
            <w:r>
              <w:rPr>
                <w:bCs/>
                <w:sz w:val="20"/>
                <w:szCs w:val="20"/>
              </w:rPr>
              <w:t>без</w:t>
            </w:r>
            <w:proofErr w:type="gramEnd"/>
            <w:r>
              <w:rPr>
                <w:bCs/>
                <w:sz w:val="20"/>
                <w:szCs w:val="20"/>
              </w:rPr>
              <w:t xml:space="preserve"> НДС</w:t>
            </w:r>
            <w:r w:rsidRPr="00B22E80">
              <w:rPr>
                <w:bCs/>
                <w:sz w:val="20"/>
                <w:szCs w:val="20"/>
              </w:rPr>
              <w:t>, руб.</w:t>
            </w: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p>
          <w:p w:rsidR="001E3980" w:rsidRDefault="001E3980" w:rsidP="00437B82">
            <w:pPr>
              <w:jc w:val="center"/>
              <w:rPr>
                <w:sz w:val="22"/>
                <w:szCs w:val="22"/>
              </w:rPr>
            </w:pPr>
          </w:p>
          <w:p w:rsidR="001E3980" w:rsidRPr="003C1E8B" w:rsidRDefault="001E3980" w:rsidP="00437B82">
            <w:pPr>
              <w:jc w:val="center"/>
              <w:rPr>
                <w:sz w:val="22"/>
                <w:szCs w:val="22"/>
              </w:rPr>
            </w:pPr>
            <w:r>
              <w:rPr>
                <w:sz w:val="22"/>
                <w:szCs w:val="22"/>
              </w:rPr>
              <w:t>1</w:t>
            </w:r>
          </w:p>
        </w:tc>
        <w:tc>
          <w:tcPr>
            <w:tcW w:w="1992" w:type="dxa"/>
            <w:shd w:val="clear" w:color="auto" w:fill="auto"/>
            <w:vAlign w:val="center"/>
          </w:tcPr>
          <w:p w:rsidR="001E3980" w:rsidRDefault="001E3980">
            <w:pPr>
              <w:rPr>
                <w:color w:val="000000"/>
                <w:sz w:val="20"/>
                <w:szCs w:val="20"/>
              </w:rPr>
            </w:pPr>
            <w:r>
              <w:rPr>
                <w:color w:val="000000"/>
                <w:sz w:val="20"/>
                <w:szCs w:val="20"/>
              </w:rPr>
              <w:t xml:space="preserve">Кальция глюконат 10%, 100мг/мл, №10 р-р </w:t>
            </w:r>
            <w:proofErr w:type="gramStart"/>
            <w:r>
              <w:rPr>
                <w:color w:val="000000"/>
                <w:sz w:val="20"/>
                <w:szCs w:val="20"/>
              </w:rPr>
              <w:t>для</w:t>
            </w:r>
            <w:proofErr w:type="gramEnd"/>
            <w:r>
              <w:rPr>
                <w:color w:val="000000"/>
                <w:sz w:val="20"/>
                <w:szCs w:val="20"/>
              </w:rPr>
              <w:t xml:space="preserve"> в/в и в/м</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vAlign w:val="center"/>
          </w:tcPr>
          <w:p w:rsidR="001E3980" w:rsidRPr="0050394D" w:rsidRDefault="001E3980" w:rsidP="00171B5B">
            <w:pPr>
              <w:jc w:val="center"/>
              <w:rPr>
                <w:color w:val="000000"/>
                <w:sz w:val="20"/>
                <w:szCs w:val="20"/>
              </w:rPr>
            </w:pPr>
            <w:r w:rsidRPr="0050394D">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30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2</w:t>
            </w:r>
          </w:p>
        </w:tc>
        <w:tc>
          <w:tcPr>
            <w:tcW w:w="1992" w:type="dxa"/>
            <w:shd w:val="clear" w:color="auto" w:fill="auto"/>
            <w:vAlign w:val="center"/>
          </w:tcPr>
          <w:p w:rsidR="001E3980" w:rsidRDefault="001E3980">
            <w:pPr>
              <w:jc w:val="center"/>
              <w:rPr>
                <w:color w:val="000000"/>
                <w:sz w:val="20"/>
                <w:szCs w:val="20"/>
              </w:rPr>
            </w:pPr>
            <w:r>
              <w:rPr>
                <w:color w:val="000000"/>
                <w:sz w:val="20"/>
                <w:szCs w:val="20"/>
              </w:rPr>
              <w:t xml:space="preserve">Кальция хлорид 10%, 100мг/мл, №10, р-р </w:t>
            </w:r>
            <w:proofErr w:type="gramStart"/>
            <w:r>
              <w:rPr>
                <w:color w:val="000000"/>
                <w:sz w:val="20"/>
                <w:szCs w:val="20"/>
              </w:rPr>
              <w:t>для</w:t>
            </w:r>
            <w:proofErr w:type="gramEnd"/>
            <w:r>
              <w:rPr>
                <w:color w:val="000000"/>
                <w:sz w:val="20"/>
                <w:szCs w:val="20"/>
              </w:rPr>
              <w:t xml:space="preserve"> в/в</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30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3</w:t>
            </w:r>
          </w:p>
        </w:tc>
        <w:tc>
          <w:tcPr>
            <w:tcW w:w="1992" w:type="dxa"/>
            <w:shd w:val="clear" w:color="auto" w:fill="auto"/>
            <w:vAlign w:val="center"/>
          </w:tcPr>
          <w:p w:rsidR="001E3980" w:rsidRDefault="001E3980" w:rsidP="003E7100">
            <w:pPr>
              <w:rPr>
                <w:color w:val="000000"/>
                <w:sz w:val="20"/>
                <w:szCs w:val="20"/>
              </w:rPr>
            </w:pPr>
            <w:r>
              <w:rPr>
                <w:color w:val="000000"/>
                <w:sz w:val="20"/>
                <w:szCs w:val="20"/>
              </w:rPr>
              <w:t>Перекись водорода 3%  №1, р-р для местного и наружного применения</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150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4</w:t>
            </w:r>
          </w:p>
        </w:tc>
        <w:tc>
          <w:tcPr>
            <w:tcW w:w="1992" w:type="dxa"/>
            <w:shd w:val="clear" w:color="auto" w:fill="auto"/>
            <w:vAlign w:val="center"/>
          </w:tcPr>
          <w:p w:rsidR="001E3980" w:rsidRDefault="001E3980" w:rsidP="007D67FF">
            <w:pPr>
              <w:rPr>
                <w:color w:val="000000"/>
                <w:sz w:val="20"/>
                <w:szCs w:val="20"/>
              </w:rPr>
            </w:pPr>
            <w:proofErr w:type="spellStart"/>
            <w:r>
              <w:rPr>
                <w:color w:val="000000"/>
                <w:sz w:val="20"/>
                <w:szCs w:val="20"/>
              </w:rPr>
              <w:t>Зиртек</w:t>
            </w:r>
            <w:proofErr w:type="spellEnd"/>
            <w:r>
              <w:rPr>
                <w:color w:val="000000"/>
                <w:sz w:val="20"/>
                <w:szCs w:val="20"/>
              </w:rPr>
              <w:t xml:space="preserve"> 20мл, 10мг/мл</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10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5</w:t>
            </w:r>
          </w:p>
        </w:tc>
        <w:tc>
          <w:tcPr>
            <w:tcW w:w="1992" w:type="dxa"/>
            <w:shd w:val="clear" w:color="auto" w:fill="auto"/>
            <w:vAlign w:val="center"/>
          </w:tcPr>
          <w:p w:rsidR="001E3980" w:rsidRDefault="001E3980">
            <w:pPr>
              <w:rPr>
                <w:color w:val="000000"/>
                <w:sz w:val="20"/>
                <w:szCs w:val="20"/>
              </w:rPr>
            </w:pPr>
            <w:r>
              <w:rPr>
                <w:color w:val="000000"/>
                <w:sz w:val="20"/>
                <w:szCs w:val="20"/>
              </w:rPr>
              <w:t xml:space="preserve">Магния сульфат №10, 250мг/мл, р-р </w:t>
            </w:r>
            <w:proofErr w:type="gramStart"/>
            <w:r>
              <w:rPr>
                <w:color w:val="000000"/>
                <w:sz w:val="20"/>
                <w:szCs w:val="20"/>
              </w:rPr>
              <w:t>для</w:t>
            </w:r>
            <w:proofErr w:type="gramEnd"/>
            <w:r>
              <w:rPr>
                <w:color w:val="000000"/>
                <w:sz w:val="20"/>
                <w:szCs w:val="20"/>
              </w:rPr>
              <w:t xml:space="preserve"> в/в</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5</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6</w:t>
            </w:r>
          </w:p>
        </w:tc>
        <w:tc>
          <w:tcPr>
            <w:tcW w:w="1992" w:type="dxa"/>
            <w:shd w:val="clear" w:color="auto" w:fill="auto"/>
            <w:vAlign w:val="center"/>
          </w:tcPr>
          <w:p w:rsidR="001E3980" w:rsidRDefault="001E3980">
            <w:pPr>
              <w:jc w:val="center"/>
              <w:rPr>
                <w:color w:val="000000"/>
                <w:sz w:val="20"/>
                <w:szCs w:val="20"/>
              </w:rPr>
            </w:pPr>
            <w:proofErr w:type="spellStart"/>
            <w:r>
              <w:rPr>
                <w:color w:val="000000"/>
                <w:sz w:val="20"/>
                <w:szCs w:val="20"/>
              </w:rPr>
              <w:t>Метрогил</w:t>
            </w:r>
            <w:proofErr w:type="spellEnd"/>
            <w:r>
              <w:rPr>
                <w:color w:val="000000"/>
                <w:sz w:val="20"/>
                <w:szCs w:val="20"/>
              </w:rPr>
              <w:t xml:space="preserve"> №1, 5мг/мл, 100мл, р-р для </w:t>
            </w:r>
            <w:proofErr w:type="spellStart"/>
            <w:r>
              <w:rPr>
                <w:color w:val="000000"/>
                <w:sz w:val="20"/>
                <w:szCs w:val="20"/>
              </w:rPr>
              <w:t>инфузий</w:t>
            </w:r>
            <w:proofErr w:type="spellEnd"/>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5</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7</w:t>
            </w:r>
          </w:p>
        </w:tc>
        <w:tc>
          <w:tcPr>
            <w:tcW w:w="1992" w:type="dxa"/>
            <w:shd w:val="clear" w:color="auto" w:fill="auto"/>
            <w:vAlign w:val="center"/>
          </w:tcPr>
          <w:p w:rsidR="001E3980" w:rsidRDefault="001E3980">
            <w:pPr>
              <w:rPr>
                <w:color w:val="000000"/>
                <w:sz w:val="20"/>
                <w:szCs w:val="20"/>
              </w:rPr>
            </w:pPr>
            <w:r>
              <w:rPr>
                <w:color w:val="000000"/>
                <w:sz w:val="20"/>
                <w:szCs w:val="20"/>
              </w:rPr>
              <w:t>Эуфиллин 24мг/мл №10, 10мл/</w:t>
            </w:r>
            <w:proofErr w:type="spellStart"/>
            <w:r>
              <w:rPr>
                <w:color w:val="000000"/>
                <w:sz w:val="20"/>
                <w:szCs w:val="20"/>
              </w:rPr>
              <w:t>амп</w:t>
            </w:r>
            <w:proofErr w:type="spellEnd"/>
            <w:r>
              <w:rPr>
                <w:color w:val="000000"/>
                <w:sz w:val="20"/>
                <w:szCs w:val="20"/>
              </w:rPr>
              <w:t>, р-р для в/</w:t>
            </w:r>
            <w:proofErr w:type="gramStart"/>
            <w:r>
              <w:rPr>
                <w:color w:val="000000"/>
                <w:sz w:val="20"/>
                <w:szCs w:val="20"/>
              </w:rPr>
              <w:t>в</w:t>
            </w:r>
            <w:proofErr w:type="gramEnd"/>
            <w:r>
              <w:rPr>
                <w:color w:val="000000"/>
                <w:sz w:val="20"/>
                <w:szCs w:val="20"/>
              </w:rPr>
              <w:t xml:space="preserve"> введения</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p>
        </w:tc>
        <w:tc>
          <w:tcPr>
            <w:tcW w:w="832" w:type="dxa"/>
            <w:vAlign w:val="center"/>
          </w:tcPr>
          <w:p w:rsidR="001E3980" w:rsidRDefault="001E3980" w:rsidP="00910A2B">
            <w:pPr>
              <w:jc w:val="center"/>
              <w:rPr>
                <w:color w:val="000000"/>
                <w:sz w:val="18"/>
                <w:szCs w:val="18"/>
              </w:rPr>
            </w:pPr>
            <w:r>
              <w:rPr>
                <w:color w:val="000000"/>
                <w:sz w:val="18"/>
                <w:szCs w:val="18"/>
              </w:rPr>
              <w:t>10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8</w:t>
            </w:r>
          </w:p>
        </w:tc>
        <w:tc>
          <w:tcPr>
            <w:tcW w:w="1992" w:type="dxa"/>
            <w:shd w:val="clear" w:color="auto" w:fill="auto"/>
            <w:vAlign w:val="center"/>
          </w:tcPr>
          <w:p w:rsidR="001E3980" w:rsidRDefault="001E3980">
            <w:pPr>
              <w:rPr>
                <w:color w:val="000000"/>
                <w:sz w:val="20"/>
                <w:szCs w:val="20"/>
              </w:rPr>
            </w:pPr>
            <w:r>
              <w:rPr>
                <w:color w:val="000000"/>
                <w:sz w:val="20"/>
                <w:szCs w:val="20"/>
              </w:rPr>
              <w:t>Супрастин №20, 25мг</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p>
        </w:tc>
        <w:tc>
          <w:tcPr>
            <w:tcW w:w="832" w:type="dxa"/>
            <w:vAlign w:val="center"/>
          </w:tcPr>
          <w:p w:rsidR="001E3980" w:rsidRDefault="001E3980" w:rsidP="00910A2B">
            <w:pPr>
              <w:jc w:val="center"/>
              <w:rPr>
                <w:color w:val="000000"/>
                <w:sz w:val="18"/>
                <w:szCs w:val="18"/>
              </w:rPr>
            </w:pPr>
            <w:r>
              <w:rPr>
                <w:color w:val="000000"/>
                <w:sz w:val="18"/>
                <w:szCs w:val="18"/>
              </w:rPr>
              <w:t>10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lastRenderedPageBreak/>
              <w:t>9</w:t>
            </w:r>
          </w:p>
        </w:tc>
        <w:tc>
          <w:tcPr>
            <w:tcW w:w="1992" w:type="dxa"/>
            <w:shd w:val="clear" w:color="auto" w:fill="auto"/>
            <w:vAlign w:val="center"/>
          </w:tcPr>
          <w:p w:rsidR="001E3980" w:rsidRDefault="001E3980">
            <w:pPr>
              <w:rPr>
                <w:color w:val="000000"/>
                <w:sz w:val="20"/>
                <w:szCs w:val="20"/>
              </w:rPr>
            </w:pPr>
            <w:r>
              <w:rPr>
                <w:color w:val="000000"/>
                <w:sz w:val="20"/>
                <w:szCs w:val="20"/>
              </w:rPr>
              <w:t xml:space="preserve">Супрастин №5, 20мг/мл, р-р </w:t>
            </w:r>
            <w:proofErr w:type="gramStart"/>
            <w:r>
              <w:rPr>
                <w:color w:val="000000"/>
                <w:sz w:val="20"/>
                <w:szCs w:val="20"/>
              </w:rPr>
              <w:t>для</w:t>
            </w:r>
            <w:proofErr w:type="gramEnd"/>
            <w:r>
              <w:rPr>
                <w:color w:val="000000"/>
                <w:sz w:val="20"/>
                <w:szCs w:val="20"/>
              </w:rPr>
              <w:t xml:space="preserve"> в/в и в/м</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уп</w:t>
            </w:r>
            <w:proofErr w:type="spellEnd"/>
          </w:p>
        </w:tc>
        <w:tc>
          <w:tcPr>
            <w:tcW w:w="832" w:type="dxa"/>
            <w:vAlign w:val="center"/>
          </w:tcPr>
          <w:p w:rsidR="001E3980" w:rsidRDefault="001E3980" w:rsidP="00910A2B">
            <w:pPr>
              <w:jc w:val="center"/>
              <w:rPr>
                <w:color w:val="000000"/>
                <w:sz w:val="18"/>
                <w:szCs w:val="18"/>
              </w:rPr>
            </w:pPr>
            <w:r>
              <w:rPr>
                <w:color w:val="000000"/>
                <w:sz w:val="18"/>
                <w:szCs w:val="18"/>
              </w:rPr>
              <w:t>5</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gridAfter w:val="1"/>
          <w:wAfter w:w="3940" w:type="dxa"/>
          <w:trHeight w:val="636"/>
        </w:trPr>
        <w:tc>
          <w:tcPr>
            <w:tcW w:w="567" w:type="dxa"/>
            <w:shd w:val="clear" w:color="auto" w:fill="auto"/>
          </w:tcPr>
          <w:p w:rsidR="001E3980" w:rsidRDefault="001E3980" w:rsidP="00437B82">
            <w:pPr>
              <w:jc w:val="center"/>
              <w:rPr>
                <w:sz w:val="22"/>
                <w:szCs w:val="22"/>
              </w:rPr>
            </w:pPr>
            <w:r>
              <w:rPr>
                <w:sz w:val="22"/>
                <w:szCs w:val="22"/>
              </w:rPr>
              <w:t>10</w:t>
            </w:r>
          </w:p>
        </w:tc>
        <w:tc>
          <w:tcPr>
            <w:tcW w:w="1992" w:type="dxa"/>
            <w:shd w:val="clear" w:color="auto" w:fill="auto"/>
            <w:vAlign w:val="center"/>
          </w:tcPr>
          <w:p w:rsidR="001E3980" w:rsidRDefault="001E3980">
            <w:pPr>
              <w:jc w:val="center"/>
              <w:rPr>
                <w:color w:val="000000"/>
                <w:sz w:val="20"/>
                <w:szCs w:val="20"/>
              </w:rPr>
            </w:pPr>
            <w:proofErr w:type="spellStart"/>
            <w:r>
              <w:rPr>
                <w:color w:val="000000"/>
                <w:sz w:val="20"/>
                <w:szCs w:val="20"/>
              </w:rPr>
              <w:t>Хлоргекседин</w:t>
            </w:r>
            <w:proofErr w:type="spellEnd"/>
            <w:r>
              <w:rPr>
                <w:color w:val="000000"/>
                <w:sz w:val="20"/>
                <w:szCs w:val="20"/>
              </w:rPr>
              <w:t xml:space="preserve"> 0,05%, 100мл, №1, р-р для местного и наружного применения</w:t>
            </w:r>
          </w:p>
        </w:tc>
        <w:tc>
          <w:tcPr>
            <w:tcW w:w="2120" w:type="dxa"/>
          </w:tcPr>
          <w:p w:rsidR="001E3980" w:rsidRPr="004866FA" w:rsidRDefault="001E3980" w:rsidP="00684B88">
            <w:pPr>
              <w:rPr>
                <w:sz w:val="22"/>
                <w:szCs w:val="22"/>
              </w:rPr>
            </w:pPr>
          </w:p>
        </w:tc>
        <w:tc>
          <w:tcPr>
            <w:tcW w:w="1417" w:type="dxa"/>
          </w:tcPr>
          <w:p w:rsidR="001E3980" w:rsidRPr="008A44C2" w:rsidRDefault="001E3980" w:rsidP="00684B88">
            <w:pPr>
              <w:rPr>
                <w:sz w:val="22"/>
                <w:szCs w:val="22"/>
              </w:rPr>
            </w:pPr>
          </w:p>
        </w:tc>
        <w:tc>
          <w:tcPr>
            <w:tcW w:w="1134" w:type="dxa"/>
          </w:tcPr>
          <w:p w:rsidR="001E3980" w:rsidRDefault="001E3980">
            <w:r w:rsidRPr="001B7045">
              <w:rPr>
                <w:color w:val="000000"/>
                <w:sz w:val="20"/>
                <w:szCs w:val="20"/>
              </w:rPr>
              <w:t>На момент поставки не менее 12 месяцев</w:t>
            </w:r>
          </w:p>
        </w:tc>
        <w:tc>
          <w:tcPr>
            <w:tcW w:w="833" w:type="dxa"/>
            <w:shd w:val="clear" w:color="auto" w:fill="auto"/>
            <w:vAlign w:val="center"/>
          </w:tcPr>
          <w:p w:rsidR="001E3980" w:rsidRDefault="001E3980" w:rsidP="00910A2B">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32" w:type="dxa"/>
            <w:vAlign w:val="center"/>
          </w:tcPr>
          <w:p w:rsidR="001E3980" w:rsidRDefault="001E3980" w:rsidP="00910A2B">
            <w:pPr>
              <w:jc w:val="center"/>
              <w:rPr>
                <w:color w:val="000000"/>
                <w:sz w:val="18"/>
                <w:szCs w:val="18"/>
              </w:rPr>
            </w:pPr>
            <w:r>
              <w:rPr>
                <w:color w:val="000000"/>
                <w:sz w:val="18"/>
                <w:szCs w:val="18"/>
              </w:rPr>
              <w:t>150</w:t>
            </w:r>
          </w:p>
        </w:tc>
        <w:tc>
          <w:tcPr>
            <w:tcW w:w="1027" w:type="dxa"/>
            <w:vAlign w:val="center"/>
          </w:tcPr>
          <w:p w:rsidR="001E3980" w:rsidRPr="00DF324B" w:rsidRDefault="001E3980" w:rsidP="00081171">
            <w:pPr>
              <w:jc w:val="center"/>
              <w:rPr>
                <w:color w:val="000000"/>
                <w:sz w:val="22"/>
                <w:szCs w:val="22"/>
              </w:rPr>
            </w:pPr>
          </w:p>
        </w:tc>
        <w:tc>
          <w:tcPr>
            <w:tcW w:w="1276" w:type="dxa"/>
            <w:vAlign w:val="center"/>
          </w:tcPr>
          <w:p w:rsidR="001E3980" w:rsidRPr="0086385B" w:rsidRDefault="001E3980" w:rsidP="0086385B">
            <w:pPr>
              <w:jc w:val="center"/>
              <w:rPr>
                <w:bCs/>
                <w:color w:val="000000"/>
                <w:sz w:val="20"/>
                <w:szCs w:val="20"/>
              </w:rPr>
            </w:pPr>
          </w:p>
        </w:tc>
      </w:tr>
      <w:tr w:rsidR="001E3980" w:rsidRPr="003C1E8B" w:rsidTr="003E7100">
        <w:trPr>
          <w:trHeight w:val="636"/>
        </w:trPr>
        <w:tc>
          <w:tcPr>
            <w:tcW w:w="11198" w:type="dxa"/>
            <w:gridSpan w:val="9"/>
            <w:shd w:val="clear" w:color="auto" w:fill="auto"/>
          </w:tcPr>
          <w:p w:rsidR="001E3980" w:rsidRPr="00DF324B" w:rsidRDefault="001E3980" w:rsidP="007F4815">
            <w:pPr>
              <w:rPr>
                <w:bCs/>
                <w:color w:val="000000"/>
                <w:sz w:val="22"/>
                <w:szCs w:val="22"/>
              </w:rPr>
            </w:pPr>
            <w:r>
              <w:rPr>
                <w:bCs/>
                <w:color w:val="000000"/>
                <w:sz w:val="22"/>
                <w:szCs w:val="22"/>
              </w:rPr>
              <w:t xml:space="preserve">Итого:                                                                                                                                                                    </w:t>
            </w:r>
          </w:p>
        </w:tc>
        <w:tc>
          <w:tcPr>
            <w:tcW w:w="3940" w:type="dxa"/>
            <w:vAlign w:val="center"/>
          </w:tcPr>
          <w:p w:rsidR="001E3980" w:rsidRDefault="001E3980">
            <w:pPr>
              <w:rPr>
                <w:color w:val="000000"/>
                <w:sz w:val="20"/>
                <w:szCs w:val="20"/>
              </w:rPr>
            </w:pPr>
          </w:p>
        </w:tc>
      </w:tr>
    </w:tbl>
    <w:p w:rsidR="004866FA" w:rsidRDefault="00E543CC" w:rsidP="00081171">
      <w:pPr>
        <w:ind w:firstLine="284"/>
        <w:jc w:val="both"/>
        <w:rPr>
          <w:b/>
        </w:rPr>
      </w:pPr>
      <w:r w:rsidRPr="002A08BF">
        <w:rPr>
          <w:b/>
        </w:rPr>
        <w:t>ИТОГО</w:t>
      </w:r>
      <w:r w:rsidR="009D05B6">
        <w:rPr>
          <w:b/>
        </w:rPr>
        <w:t xml:space="preserve">: </w:t>
      </w:r>
    </w:p>
    <w:p w:rsidR="00274D7A" w:rsidRDefault="00274D7A" w:rsidP="00081171">
      <w:pPr>
        <w:ind w:firstLine="284"/>
        <w:jc w:val="both"/>
        <w:rPr>
          <w:b/>
        </w:rPr>
      </w:pPr>
    </w:p>
    <w:p w:rsidR="00274D7A" w:rsidRDefault="00274D7A" w:rsidP="00081171">
      <w:pPr>
        <w:ind w:firstLine="284"/>
        <w:jc w:val="both"/>
        <w:rPr>
          <w:b/>
        </w:rPr>
      </w:pPr>
    </w:p>
    <w:p w:rsidR="00274D7A" w:rsidRDefault="00274D7A" w:rsidP="00081171">
      <w:pPr>
        <w:ind w:firstLine="284"/>
        <w:jc w:val="both"/>
        <w:rPr>
          <w:b/>
        </w:rPr>
      </w:pPr>
    </w:p>
    <w:p w:rsidR="00274D7A" w:rsidRDefault="00274D7A" w:rsidP="00081171">
      <w:pPr>
        <w:ind w:firstLine="284"/>
        <w:jc w:val="both"/>
        <w:rPr>
          <w:b/>
        </w:rPr>
      </w:pPr>
    </w:p>
    <w:p w:rsidR="00274D7A" w:rsidRDefault="00274D7A" w:rsidP="00081171">
      <w:pPr>
        <w:ind w:firstLine="284"/>
        <w:jc w:val="both"/>
        <w:rPr>
          <w:b/>
        </w:rPr>
      </w:pPr>
    </w:p>
    <w:p w:rsidR="00274D7A" w:rsidRPr="00F175D6" w:rsidRDefault="00274D7A" w:rsidP="00081171">
      <w:pPr>
        <w:ind w:firstLine="284"/>
        <w:jc w:val="both"/>
        <w:rPr>
          <w:rFonts w:eastAsia="Calibri"/>
          <w:lang w:eastAsia="en-US"/>
        </w:rPr>
      </w:pPr>
    </w:p>
    <w:p w:rsidR="00E543CC" w:rsidRPr="00002047" w:rsidRDefault="00E543CC" w:rsidP="00E543CC">
      <w:pPr>
        <w:ind w:firstLine="567"/>
        <w:jc w:val="both"/>
      </w:pPr>
    </w:p>
    <w:p w:rsidR="00E543CC" w:rsidRPr="002A08BF" w:rsidRDefault="00E543CC" w:rsidP="00E543CC">
      <w:pPr>
        <w:tabs>
          <w:tab w:val="left" w:pos="567"/>
          <w:tab w:val="left" w:pos="993"/>
          <w:tab w:val="left" w:pos="1620"/>
        </w:tabs>
        <w:jc w:val="both"/>
      </w:pPr>
      <w:r w:rsidRPr="002A08BF">
        <w:rPr>
          <w:rFonts w:eastAsia="Calibri"/>
          <w:lang w:eastAsia="en-US"/>
        </w:rPr>
        <w:t>Поставка будет</w:t>
      </w:r>
      <w:r w:rsidRPr="002A08BF">
        <w:t xml:space="preserve"> выполнена в полном объеме и в сроки, предусмотренные Государственным контрактом. </w:t>
      </w:r>
    </w:p>
    <w:p w:rsidR="00E543CC" w:rsidRPr="002A08BF" w:rsidRDefault="00E543CC" w:rsidP="00E543CC">
      <w:pPr>
        <w:tabs>
          <w:tab w:val="left" w:pos="567"/>
          <w:tab w:val="left" w:pos="993"/>
          <w:tab w:val="left" w:pos="1620"/>
        </w:tabs>
        <w:ind w:left="567"/>
        <w:jc w:val="both"/>
      </w:pPr>
    </w:p>
    <w:tbl>
      <w:tblPr>
        <w:tblW w:w="9828" w:type="dxa"/>
        <w:tblLayout w:type="fixed"/>
        <w:tblLook w:val="0000" w:firstRow="0" w:lastRow="0" w:firstColumn="0" w:lastColumn="0" w:noHBand="0" w:noVBand="0"/>
      </w:tblPr>
      <w:tblGrid>
        <w:gridCol w:w="4928"/>
        <w:gridCol w:w="283"/>
        <w:gridCol w:w="4218"/>
        <w:gridCol w:w="399"/>
      </w:tblGrid>
      <w:tr w:rsidR="00415E11" w:rsidRPr="00B67474" w:rsidTr="00E52B64">
        <w:tc>
          <w:tcPr>
            <w:tcW w:w="5211" w:type="dxa"/>
            <w:gridSpan w:val="2"/>
          </w:tcPr>
          <w:p w:rsidR="00415E11" w:rsidRDefault="00415E11" w:rsidP="00B67474">
            <w:pPr>
              <w:ind w:left="456" w:hangingChars="190" w:hanging="456"/>
            </w:pPr>
            <w:r w:rsidRPr="00B67474">
              <w:t>От Заказчика:</w:t>
            </w:r>
          </w:p>
          <w:p w:rsidR="004276F5" w:rsidRPr="00B67474" w:rsidRDefault="004276F5" w:rsidP="00B67474">
            <w:pPr>
              <w:ind w:left="456" w:hangingChars="190" w:hanging="456"/>
            </w:pPr>
          </w:p>
          <w:p w:rsidR="00415E11" w:rsidRPr="00B67474" w:rsidRDefault="00415E11" w:rsidP="00B67474">
            <w:pPr>
              <w:ind w:left="456" w:hangingChars="190" w:hanging="456"/>
            </w:pPr>
            <w:r w:rsidRPr="00B67474">
              <w:t>____________</w:t>
            </w:r>
            <w:r w:rsidR="00F46E4B">
              <w:t xml:space="preserve">Я.Ю. </w:t>
            </w:r>
            <w:proofErr w:type="spellStart"/>
            <w:r w:rsidR="00F46E4B">
              <w:t>Седнева</w:t>
            </w:r>
            <w:proofErr w:type="spellEnd"/>
          </w:p>
          <w:p w:rsidR="00415E11" w:rsidRDefault="00415E11" w:rsidP="00D47D36">
            <w:pPr>
              <w:ind w:left="456" w:hangingChars="190" w:hanging="456"/>
            </w:pPr>
            <w:r w:rsidRPr="00B67474">
              <w:t>М.П.</w:t>
            </w:r>
          </w:p>
          <w:p w:rsidR="00690DCF" w:rsidRPr="00B67474" w:rsidRDefault="00E839C9" w:rsidP="00D27033">
            <w:pPr>
              <w:ind w:left="456" w:hangingChars="190" w:hanging="456"/>
            </w:pPr>
            <w:r>
              <w:t xml:space="preserve">  </w:t>
            </w:r>
            <w:r w:rsidR="00AA0A61" w:rsidRPr="00AA0A61">
              <w:rPr>
                <w:rFonts w:eastAsia="Calibri"/>
                <w:lang w:eastAsia="en-US"/>
              </w:rPr>
              <w:t xml:space="preserve">Подписано электронной подписью   </w:t>
            </w:r>
            <w:r w:rsidR="00AA0A61">
              <w:rPr>
                <w:rFonts w:eastAsia="Calibri"/>
                <w:lang w:eastAsia="en-US"/>
              </w:rPr>
              <w:t xml:space="preserve">                      </w:t>
            </w:r>
          </w:p>
        </w:tc>
        <w:tc>
          <w:tcPr>
            <w:tcW w:w="4617" w:type="dxa"/>
            <w:gridSpan w:val="2"/>
          </w:tcPr>
          <w:p w:rsidR="00415E11" w:rsidRDefault="00415E11" w:rsidP="00B67474">
            <w:pPr>
              <w:ind w:left="456" w:hangingChars="190" w:hanging="456"/>
            </w:pPr>
            <w:r w:rsidRPr="00B67474">
              <w:t>От Поставщика:</w:t>
            </w:r>
          </w:p>
          <w:p w:rsidR="004276F5" w:rsidRPr="00B67474" w:rsidRDefault="004276F5" w:rsidP="00B67474">
            <w:pPr>
              <w:ind w:left="456" w:hangingChars="190" w:hanging="456"/>
            </w:pPr>
          </w:p>
          <w:p w:rsidR="00A64EDD" w:rsidRPr="00A62734" w:rsidRDefault="00415E11" w:rsidP="00A64EDD">
            <w:r w:rsidRPr="00B67474">
              <w:t>_________</w:t>
            </w:r>
            <w:r w:rsidR="0086385B" w:rsidRPr="00583194">
              <w:t xml:space="preserve"> </w:t>
            </w:r>
          </w:p>
          <w:p w:rsidR="00415E11" w:rsidRDefault="00415E11" w:rsidP="003C42ED">
            <w:pPr>
              <w:ind w:left="456" w:hangingChars="190" w:hanging="456"/>
            </w:pPr>
            <w:r w:rsidRPr="00B67474">
              <w:t>М.П.</w:t>
            </w:r>
            <w:r w:rsidR="00AD45F5" w:rsidRPr="00B67474">
              <w:t xml:space="preserve"> </w:t>
            </w:r>
          </w:p>
          <w:p w:rsidR="009B1023" w:rsidRPr="00B67474" w:rsidRDefault="00AA0A61" w:rsidP="003C1E8B">
            <w:pPr>
              <w:ind w:leftChars="-45" w:left="-108" w:firstLineChars="45" w:firstLine="108"/>
            </w:pPr>
            <w:r w:rsidRPr="00AA0A61">
              <w:rPr>
                <w:rFonts w:eastAsia="Calibri"/>
                <w:lang w:eastAsia="en-US"/>
              </w:rPr>
              <w:t xml:space="preserve">Подписано электронной подписью   </w:t>
            </w:r>
          </w:p>
        </w:tc>
      </w:tr>
      <w:tr w:rsidR="00415E11" w:rsidRPr="00B67474" w:rsidTr="00E52B64">
        <w:tblPrEx>
          <w:tblLook w:val="04A0" w:firstRow="1" w:lastRow="0" w:firstColumn="1" w:lastColumn="0" w:noHBand="0" w:noVBand="1"/>
        </w:tblPrEx>
        <w:trPr>
          <w:gridBefore w:val="1"/>
          <w:gridAfter w:val="1"/>
          <w:wBefore w:w="4928" w:type="dxa"/>
          <w:wAfter w:w="399" w:type="dxa"/>
        </w:trPr>
        <w:tc>
          <w:tcPr>
            <w:tcW w:w="4501" w:type="dxa"/>
            <w:gridSpan w:val="2"/>
            <w:vAlign w:val="center"/>
          </w:tcPr>
          <w:p w:rsidR="004866FA" w:rsidRDefault="00415E11" w:rsidP="002B2620">
            <w:pPr>
              <w:jc w:val="right"/>
            </w:pPr>
            <w:r w:rsidRPr="00B67474">
              <w:br w:type="page"/>
            </w:r>
            <w:r w:rsidR="00DB5A33">
              <w:t xml:space="preserve"> </w:t>
            </w:r>
          </w:p>
          <w:p w:rsidR="00E92421" w:rsidRDefault="00DB5A33" w:rsidP="00F11179">
            <w:pPr>
              <w:jc w:val="right"/>
            </w:pPr>
            <w:r>
              <w:t xml:space="preserve"> </w:t>
            </w:r>
          </w:p>
          <w:p w:rsidR="00E92421" w:rsidRDefault="00E92421" w:rsidP="00F11179">
            <w:pPr>
              <w:jc w:val="right"/>
            </w:pPr>
          </w:p>
          <w:p w:rsidR="00E92421" w:rsidRDefault="00E92421" w:rsidP="00F11179">
            <w:pPr>
              <w:jc w:val="right"/>
            </w:pPr>
          </w:p>
          <w:p w:rsidR="00E92421" w:rsidRDefault="00E92421" w:rsidP="00F11179">
            <w:pPr>
              <w:jc w:val="right"/>
            </w:pPr>
          </w:p>
          <w:p w:rsidR="00E92421" w:rsidRDefault="00E92421" w:rsidP="00F11179">
            <w:pPr>
              <w:jc w:val="right"/>
            </w:pPr>
          </w:p>
          <w:p w:rsidR="00E92421" w:rsidRDefault="00E92421"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274D7A" w:rsidRDefault="00274D7A"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6052D8" w:rsidRDefault="006052D8" w:rsidP="00F11179">
            <w:pPr>
              <w:jc w:val="right"/>
            </w:pPr>
          </w:p>
          <w:p w:rsidR="00E92421" w:rsidRDefault="00E92421" w:rsidP="00F11179">
            <w:pPr>
              <w:jc w:val="right"/>
            </w:pPr>
          </w:p>
          <w:p w:rsidR="00F11179" w:rsidRPr="0050394D" w:rsidRDefault="00F173B7" w:rsidP="00F11179">
            <w:pPr>
              <w:jc w:val="right"/>
            </w:pPr>
            <w:r w:rsidRPr="0050394D">
              <w:lastRenderedPageBreak/>
              <w:t>П</w:t>
            </w:r>
            <w:r w:rsidR="00415E11" w:rsidRPr="0050394D">
              <w:t>риложение №</w:t>
            </w:r>
            <w:r w:rsidR="0031091E" w:rsidRPr="0050394D">
              <w:t> </w:t>
            </w:r>
            <w:r w:rsidR="00415E11" w:rsidRPr="0050394D">
              <w:t>2 к Контракту</w:t>
            </w:r>
            <w:r w:rsidR="00415E11" w:rsidRPr="0050394D">
              <w:br/>
            </w:r>
            <w:r w:rsidR="00977F71" w:rsidRPr="0050394D">
              <w:t xml:space="preserve">                        </w:t>
            </w:r>
            <w:r w:rsidR="00415E11" w:rsidRPr="0050394D">
              <w:t>от «</w:t>
            </w:r>
            <w:r w:rsidR="00274D7A">
              <w:t xml:space="preserve">     </w:t>
            </w:r>
            <w:r w:rsidR="00415E11" w:rsidRPr="0050394D">
              <w:t>»</w:t>
            </w:r>
            <w:r w:rsidR="00A970B5">
              <w:t xml:space="preserve"> </w:t>
            </w:r>
            <w:r w:rsidR="00274D7A">
              <w:t xml:space="preserve">           </w:t>
            </w:r>
            <w:r w:rsidR="00AB3F2B" w:rsidRPr="0050394D">
              <w:t xml:space="preserve"> </w:t>
            </w:r>
            <w:r w:rsidR="00185F1E" w:rsidRPr="0050394D">
              <w:t>20</w:t>
            </w:r>
            <w:r w:rsidR="00F11179" w:rsidRPr="0050394D">
              <w:t>2</w:t>
            </w:r>
            <w:r w:rsidR="00E92421">
              <w:t>4</w:t>
            </w:r>
            <w:r w:rsidR="00E712E6" w:rsidRPr="0050394D">
              <w:t>г.</w:t>
            </w:r>
          </w:p>
          <w:p w:rsidR="00FA5A7D" w:rsidRPr="0050394D" w:rsidRDefault="00FA5A7D" w:rsidP="00FA5A7D">
            <w:pPr>
              <w:jc w:val="center"/>
              <w:rPr>
                <w:b/>
                <w:color w:val="000000"/>
              </w:rPr>
            </w:pPr>
            <w:r w:rsidRPr="0050394D">
              <w:t xml:space="preserve">           </w:t>
            </w:r>
            <w:r w:rsidR="0040783F">
              <w:t xml:space="preserve">                        </w:t>
            </w:r>
            <w:r w:rsidRPr="0050394D">
              <w:t xml:space="preserve"> </w:t>
            </w:r>
            <w:r w:rsidR="001827C0" w:rsidRPr="0050394D">
              <w:t>№</w:t>
            </w:r>
            <w:r w:rsidR="003C42ED" w:rsidRPr="0050394D">
              <w:t xml:space="preserve"> </w:t>
            </w:r>
            <w:r w:rsidR="00274D7A">
              <w:t xml:space="preserve">    </w:t>
            </w:r>
          </w:p>
          <w:p w:rsidR="00DB5937" w:rsidRPr="00B67474" w:rsidRDefault="00DB5937" w:rsidP="00F11179">
            <w:pPr>
              <w:jc w:val="center"/>
            </w:pPr>
          </w:p>
        </w:tc>
      </w:tr>
    </w:tbl>
    <w:p w:rsidR="00415E11" w:rsidRDefault="00E64945" w:rsidP="00F07C0E">
      <w:pPr>
        <w:rPr>
          <w:b/>
        </w:rPr>
      </w:pPr>
      <w:r>
        <w:rPr>
          <w:b/>
        </w:rPr>
        <w:lastRenderedPageBreak/>
        <w:t xml:space="preserve">                           </w:t>
      </w:r>
      <w:r w:rsidR="00C03E82">
        <w:rPr>
          <w:b/>
        </w:rPr>
        <w:t xml:space="preserve">           </w:t>
      </w:r>
      <w:r w:rsidR="00F11179">
        <w:rPr>
          <w:b/>
        </w:rPr>
        <w:t xml:space="preserve">          </w:t>
      </w:r>
      <w:r>
        <w:rPr>
          <w:b/>
        </w:rPr>
        <w:t xml:space="preserve">  </w:t>
      </w:r>
      <w:r w:rsidR="00415E11" w:rsidRPr="00583250">
        <w:rPr>
          <w:b/>
        </w:rPr>
        <w:t xml:space="preserve">ТЕХНИЧЕСКИЕ </w:t>
      </w:r>
      <w:r w:rsidR="00044222" w:rsidRPr="00583250">
        <w:rPr>
          <w:b/>
        </w:rPr>
        <w:t>ХАРАКТЕРИСТИКИ</w:t>
      </w:r>
    </w:p>
    <w:tbl>
      <w:tblPr>
        <w:tblW w:w="9939" w:type="dxa"/>
        <w:tblInd w:w="92" w:type="dxa"/>
        <w:tblLayout w:type="fixed"/>
        <w:tblLook w:val="04A0" w:firstRow="1" w:lastRow="0" w:firstColumn="1" w:lastColumn="0" w:noHBand="0" w:noVBand="1"/>
      </w:tblPr>
      <w:tblGrid>
        <w:gridCol w:w="442"/>
        <w:gridCol w:w="1842"/>
        <w:gridCol w:w="4253"/>
        <w:gridCol w:w="709"/>
        <w:gridCol w:w="567"/>
        <w:gridCol w:w="2126"/>
      </w:tblGrid>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hideMark/>
          </w:tcPr>
          <w:p w:rsidR="003E7100" w:rsidRPr="00576474" w:rsidRDefault="003E7100" w:rsidP="00197ACC">
            <w:pPr>
              <w:jc w:val="center"/>
              <w:rPr>
                <w:b/>
                <w:bCs/>
              </w:rPr>
            </w:pPr>
            <w:r w:rsidRPr="00576474">
              <w:rPr>
                <w:b/>
                <w:bCs/>
              </w:rPr>
              <w:t xml:space="preserve">№ </w:t>
            </w:r>
            <w:proofErr w:type="gramStart"/>
            <w:r w:rsidRPr="00576474">
              <w:rPr>
                <w:b/>
                <w:bCs/>
              </w:rPr>
              <w:t>п</w:t>
            </w:r>
            <w:proofErr w:type="gramEnd"/>
            <w:r w:rsidRPr="00576474">
              <w:rPr>
                <w:b/>
                <w:bCs/>
              </w:rPr>
              <w:t>/п</w:t>
            </w:r>
          </w:p>
        </w:tc>
        <w:tc>
          <w:tcPr>
            <w:tcW w:w="1842" w:type="dxa"/>
            <w:tcBorders>
              <w:top w:val="single" w:sz="4" w:space="0" w:color="auto"/>
              <w:left w:val="nil"/>
              <w:bottom w:val="single" w:sz="4" w:space="0" w:color="auto"/>
              <w:right w:val="single" w:sz="4" w:space="0" w:color="auto"/>
            </w:tcBorders>
            <w:vAlign w:val="center"/>
            <w:hideMark/>
          </w:tcPr>
          <w:p w:rsidR="003E7100" w:rsidRPr="00576474" w:rsidRDefault="003E7100" w:rsidP="00197ACC">
            <w:pPr>
              <w:jc w:val="center"/>
              <w:rPr>
                <w:b/>
                <w:bCs/>
              </w:rPr>
            </w:pPr>
            <w:r w:rsidRPr="00576474">
              <w:rPr>
                <w:b/>
                <w:bCs/>
              </w:rPr>
              <w:t>Наименование товара</w:t>
            </w:r>
          </w:p>
        </w:tc>
        <w:tc>
          <w:tcPr>
            <w:tcW w:w="4253" w:type="dxa"/>
            <w:tcBorders>
              <w:top w:val="single" w:sz="4" w:space="0" w:color="auto"/>
              <w:left w:val="nil"/>
              <w:bottom w:val="single" w:sz="4" w:space="0" w:color="auto"/>
              <w:right w:val="single" w:sz="4" w:space="0" w:color="auto"/>
            </w:tcBorders>
            <w:vAlign w:val="center"/>
            <w:hideMark/>
          </w:tcPr>
          <w:p w:rsidR="003E7100" w:rsidRPr="00576474" w:rsidRDefault="003E7100" w:rsidP="00197ACC">
            <w:pPr>
              <w:jc w:val="center"/>
              <w:rPr>
                <w:b/>
                <w:bCs/>
              </w:rPr>
            </w:pPr>
            <w:r w:rsidRPr="00576474">
              <w:rPr>
                <w:b/>
                <w:bCs/>
              </w:rPr>
              <w:t>Характеристика</w:t>
            </w:r>
          </w:p>
        </w:tc>
        <w:tc>
          <w:tcPr>
            <w:tcW w:w="709" w:type="dxa"/>
            <w:tcBorders>
              <w:top w:val="single" w:sz="4" w:space="0" w:color="auto"/>
              <w:left w:val="nil"/>
              <w:bottom w:val="single" w:sz="4" w:space="0" w:color="auto"/>
              <w:right w:val="single" w:sz="4" w:space="0" w:color="auto"/>
            </w:tcBorders>
            <w:vAlign w:val="center"/>
            <w:hideMark/>
          </w:tcPr>
          <w:p w:rsidR="003E7100" w:rsidRPr="00576474" w:rsidRDefault="003E7100" w:rsidP="00197ACC">
            <w:pPr>
              <w:jc w:val="center"/>
              <w:rPr>
                <w:b/>
                <w:bCs/>
              </w:rPr>
            </w:pPr>
            <w:proofErr w:type="spellStart"/>
            <w:r w:rsidRPr="00576474">
              <w:rPr>
                <w:b/>
                <w:bCs/>
              </w:rPr>
              <w:t>Ед-ца</w:t>
            </w:r>
            <w:proofErr w:type="spellEnd"/>
            <w:r w:rsidRPr="00576474">
              <w:rPr>
                <w:b/>
                <w:bCs/>
              </w:rPr>
              <w:t xml:space="preserve"> из-я</w:t>
            </w:r>
          </w:p>
        </w:tc>
        <w:tc>
          <w:tcPr>
            <w:tcW w:w="567" w:type="dxa"/>
            <w:tcBorders>
              <w:top w:val="single" w:sz="4" w:space="0" w:color="auto"/>
              <w:left w:val="nil"/>
              <w:bottom w:val="single" w:sz="4" w:space="0" w:color="auto"/>
              <w:right w:val="single" w:sz="4" w:space="0" w:color="auto"/>
            </w:tcBorders>
            <w:hideMark/>
          </w:tcPr>
          <w:p w:rsidR="003E7100" w:rsidRPr="00576474" w:rsidRDefault="003E7100" w:rsidP="00197ACC">
            <w:pPr>
              <w:jc w:val="center"/>
              <w:rPr>
                <w:b/>
                <w:bCs/>
              </w:rPr>
            </w:pPr>
            <w:r w:rsidRPr="00576474">
              <w:rPr>
                <w:b/>
                <w:bCs/>
              </w:rPr>
              <w:t>Кол-во</w:t>
            </w:r>
          </w:p>
        </w:tc>
        <w:tc>
          <w:tcPr>
            <w:tcW w:w="2126" w:type="dxa"/>
            <w:tcBorders>
              <w:top w:val="single" w:sz="4" w:space="0" w:color="auto"/>
              <w:left w:val="nil"/>
              <w:bottom w:val="single" w:sz="4" w:space="0" w:color="auto"/>
              <w:right w:val="single" w:sz="4" w:space="0" w:color="auto"/>
            </w:tcBorders>
          </w:tcPr>
          <w:p w:rsidR="003E7100" w:rsidRPr="00576474" w:rsidRDefault="003E7100" w:rsidP="00197ACC">
            <w:pPr>
              <w:jc w:val="center"/>
              <w:rPr>
                <w:b/>
                <w:bCs/>
              </w:rPr>
            </w:pPr>
            <w:r>
              <w:rPr>
                <w:b/>
                <w:bCs/>
              </w:rPr>
              <w:t>Код КТРУ, ОКПД 2</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p>
          <w:p w:rsidR="003E7100" w:rsidRPr="003C1E8B" w:rsidRDefault="003E7100" w:rsidP="006052D8">
            <w:pPr>
              <w:jc w:val="center"/>
              <w:rPr>
                <w:sz w:val="22"/>
                <w:szCs w:val="22"/>
              </w:rPr>
            </w:pPr>
            <w:r>
              <w:rPr>
                <w:sz w:val="22"/>
                <w:szCs w:val="22"/>
              </w:rPr>
              <w:t>1</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 xml:space="preserve">Кальция глюконат 10%, 100мг/мл, №10 р-р </w:t>
            </w:r>
            <w:proofErr w:type="gramStart"/>
            <w:r>
              <w:rPr>
                <w:color w:val="000000"/>
                <w:sz w:val="20"/>
                <w:szCs w:val="20"/>
              </w:rPr>
              <w:t>для</w:t>
            </w:r>
            <w:proofErr w:type="gramEnd"/>
            <w:r>
              <w:rPr>
                <w:color w:val="000000"/>
                <w:sz w:val="20"/>
                <w:szCs w:val="20"/>
              </w:rPr>
              <w:t xml:space="preserve"> в/в и в/м</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7D67FF" w:rsidP="007D67FF">
            <w:pPr>
              <w:widowControl w:val="0"/>
              <w:rPr>
                <w:bCs/>
              </w:rPr>
            </w:pPr>
            <w:r>
              <w:rPr>
                <w:b/>
                <w:bCs/>
              </w:rPr>
              <w:t>Дозировка</w:t>
            </w:r>
            <w:r w:rsidR="00D122B9">
              <w:rPr>
                <w:b/>
                <w:bCs/>
              </w:rPr>
              <w:t>:</w:t>
            </w:r>
            <w:r>
              <w:rPr>
                <w:b/>
                <w:bCs/>
              </w:rPr>
              <w:t xml:space="preserve"> </w:t>
            </w:r>
            <w:r w:rsidRPr="00D122B9">
              <w:rPr>
                <w:bCs/>
              </w:rPr>
              <w:t>10% (100 мг/мл)</w:t>
            </w:r>
          </w:p>
          <w:p w:rsidR="007D67FF" w:rsidRDefault="007D67FF" w:rsidP="007D67FF">
            <w:pPr>
              <w:widowControl w:val="0"/>
              <w:rPr>
                <w:b/>
                <w:bCs/>
              </w:rPr>
            </w:pPr>
            <w:r>
              <w:rPr>
                <w:b/>
                <w:bCs/>
              </w:rPr>
              <w:t>Фасовка</w:t>
            </w:r>
            <w:r w:rsidR="00D122B9">
              <w:rPr>
                <w:b/>
                <w:bCs/>
              </w:rPr>
              <w:t>:</w:t>
            </w:r>
            <w:r>
              <w:rPr>
                <w:b/>
                <w:bCs/>
              </w:rPr>
              <w:t xml:space="preserve"> </w:t>
            </w:r>
            <w:r w:rsidRPr="00D122B9">
              <w:rPr>
                <w:bCs/>
              </w:rPr>
              <w:t>№ 10 ампула</w:t>
            </w:r>
          </w:p>
          <w:p w:rsidR="007D67FF" w:rsidRPr="00065784" w:rsidRDefault="007D67FF" w:rsidP="007D67FF">
            <w:pPr>
              <w:widowControl w:val="0"/>
              <w:rPr>
                <w:b/>
                <w:bCs/>
              </w:rPr>
            </w:pPr>
            <w:proofErr w:type="gramStart"/>
            <w:r>
              <w:rPr>
                <w:b/>
                <w:bCs/>
              </w:rPr>
              <w:t xml:space="preserve">Форма выпуска: </w:t>
            </w:r>
            <w:r w:rsidRPr="00D122B9">
              <w:rPr>
                <w:bCs/>
              </w:rPr>
              <w:t>раствор для в/в и в/м введения</w:t>
            </w:r>
            <w:proofErr w:type="gramEnd"/>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У</w:t>
            </w:r>
            <w:r w:rsidR="003E7100">
              <w:rPr>
                <w:color w:val="000000"/>
                <w:sz w:val="20"/>
                <w:szCs w:val="20"/>
              </w:rPr>
              <w:t>п</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30</w:t>
            </w:r>
          </w:p>
        </w:tc>
        <w:tc>
          <w:tcPr>
            <w:tcW w:w="2126" w:type="dxa"/>
            <w:tcBorders>
              <w:top w:val="single" w:sz="4" w:space="0" w:color="auto"/>
              <w:left w:val="nil"/>
              <w:bottom w:val="single" w:sz="4" w:space="0" w:color="auto"/>
              <w:right w:val="single" w:sz="4" w:space="0" w:color="auto"/>
            </w:tcBorders>
          </w:tcPr>
          <w:p w:rsidR="003E7100" w:rsidRPr="006052D8" w:rsidRDefault="003B152F" w:rsidP="003B152F">
            <w:pPr>
              <w:jc w:val="center"/>
              <w:rPr>
                <w:bCs/>
                <w:sz w:val="20"/>
                <w:szCs w:val="20"/>
              </w:rPr>
            </w:pPr>
            <w:r w:rsidRPr="006052D8">
              <w:rPr>
                <w:bCs/>
                <w:sz w:val="20"/>
                <w:szCs w:val="20"/>
              </w:rPr>
              <w:t xml:space="preserve">21.20.10.120 Добавки </w:t>
            </w:r>
            <w:proofErr w:type="gramStart"/>
            <w:r w:rsidRPr="006052D8">
              <w:rPr>
                <w:bCs/>
                <w:sz w:val="20"/>
                <w:szCs w:val="20"/>
              </w:rPr>
              <w:t xml:space="preserve">минера </w:t>
            </w:r>
            <w:proofErr w:type="spellStart"/>
            <w:r w:rsidRPr="006052D8">
              <w:rPr>
                <w:bCs/>
                <w:sz w:val="20"/>
                <w:szCs w:val="20"/>
              </w:rPr>
              <w:t>льные</w:t>
            </w:r>
            <w:proofErr w:type="spellEnd"/>
            <w:proofErr w:type="gramEnd"/>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2</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jc w:val="center"/>
              <w:rPr>
                <w:color w:val="000000"/>
                <w:sz w:val="20"/>
                <w:szCs w:val="20"/>
              </w:rPr>
            </w:pPr>
            <w:r>
              <w:rPr>
                <w:color w:val="000000"/>
                <w:sz w:val="20"/>
                <w:szCs w:val="20"/>
              </w:rPr>
              <w:t xml:space="preserve">Кальция хлорид 10%, 100мг/мл, №10, р-р </w:t>
            </w:r>
            <w:proofErr w:type="gramStart"/>
            <w:r>
              <w:rPr>
                <w:color w:val="000000"/>
                <w:sz w:val="20"/>
                <w:szCs w:val="20"/>
              </w:rPr>
              <w:t>для</w:t>
            </w:r>
            <w:proofErr w:type="gramEnd"/>
            <w:r>
              <w:rPr>
                <w:color w:val="000000"/>
                <w:sz w:val="20"/>
                <w:szCs w:val="20"/>
              </w:rPr>
              <w:t xml:space="preserve"> в/в</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7D67FF" w:rsidP="007D67FF">
            <w:pPr>
              <w:widowControl w:val="0"/>
              <w:rPr>
                <w:bCs/>
              </w:rPr>
            </w:pPr>
            <w:r>
              <w:rPr>
                <w:b/>
                <w:bCs/>
              </w:rPr>
              <w:t>Дозировка</w:t>
            </w:r>
            <w:r w:rsidR="00D122B9">
              <w:rPr>
                <w:b/>
                <w:bCs/>
              </w:rPr>
              <w:t>:</w:t>
            </w:r>
            <w:r>
              <w:rPr>
                <w:b/>
                <w:bCs/>
              </w:rPr>
              <w:t xml:space="preserve"> </w:t>
            </w:r>
            <w:r w:rsidRPr="00D122B9">
              <w:rPr>
                <w:bCs/>
              </w:rPr>
              <w:t>10% (100 мг/мл)</w:t>
            </w:r>
          </w:p>
          <w:p w:rsidR="007D67FF" w:rsidRDefault="007D67FF" w:rsidP="007D67FF">
            <w:pPr>
              <w:widowControl w:val="0"/>
              <w:rPr>
                <w:b/>
                <w:bCs/>
              </w:rPr>
            </w:pPr>
            <w:r>
              <w:rPr>
                <w:b/>
                <w:bCs/>
              </w:rPr>
              <w:t>Фасовка</w:t>
            </w:r>
            <w:r w:rsidR="00D122B9">
              <w:rPr>
                <w:b/>
                <w:bCs/>
              </w:rPr>
              <w:t>:</w:t>
            </w:r>
            <w:r>
              <w:rPr>
                <w:b/>
                <w:bCs/>
              </w:rPr>
              <w:t xml:space="preserve"> </w:t>
            </w:r>
            <w:r w:rsidRPr="00D122B9">
              <w:rPr>
                <w:bCs/>
              </w:rPr>
              <w:t>№ 10 ампула</w:t>
            </w:r>
          </w:p>
          <w:p w:rsidR="007D67FF" w:rsidRPr="00065784" w:rsidRDefault="007D67FF" w:rsidP="007D67FF">
            <w:pPr>
              <w:widowControl w:val="0"/>
              <w:rPr>
                <w:b/>
                <w:bCs/>
              </w:rPr>
            </w:pPr>
            <w:r>
              <w:rPr>
                <w:b/>
                <w:bCs/>
              </w:rPr>
              <w:t>Форма  выпуска</w:t>
            </w:r>
            <w:r w:rsidR="00D122B9">
              <w:rPr>
                <w:b/>
                <w:bCs/>
              </w:rPr>
              <w:t>:</w:t>
            </w:r>
            <w:r>
              <w:rPr>
                <w:b/>
                <w:bCs/>
              </w:rPr>
              <w:t xml:space="preserve">  </w:t>
            </w:r>
            <w:r w:rsidRPr="00D122B9">
              <w:rPr>
                <w:bCs/>
              </w:rPr>
              <w:t>раствор для в/</w:t>
            </w:r>
            <w:proofErr w:type="gramStart"/>
            <w:r w:rsidRPr="00D122B9">
              <w:rPr>
                <w:bCs/>
              </w:rPr>
              <w:t>в</w:t>
            </w:r>
            <w:proofErr w:type="gramEnd"/>
            <w:r w:rsidRPr="00D122B9">
              <w:rPr>
                <w:bCs/>
              </w:rPr>
              <w:t xml:space="preserve"> введения</w:t>
            </w:r>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У</w:t>
            </w:r>
            <w:r w:rsidR="003E7100">
              <w:rPr>
                <w:color w:val="000000"/>
                <w:sz w:val="20"/>
                <w:szCs w:val="20"/>
              </w:rPr>
              <w:t>п</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30</w:t>
            </w:r>
          </w:p>
        </w:tc>
        <w:tc>
          <w:tcPr>
            <w:tcW w:w="2126" w:type="dxa"/>
            <w:tcBorders>
              <w:top w:val="single" w:sz="4" w:space="0" w:color="auto"/>
              <w:left w:val="nil"/>
              <w:bottom w:val="single" w:sz="4" w:space="0" w:color="auto"/>
              <w:right w:val="single" w:sz="4" w:space="0" w:color="auto"/>
            </w:tcBorders>
          </w:tcPr>
          <w:p w:rsidR="003E7100" w:rsidRPr="006052D8" w:rsidRDefault="003B152F" w:rsidP="007D67FF">
            <w:pPr>
              <w:jc w:val="center"/>
              <w:rPr>
                <w:bCs/>
                <w:sz w:val="20"/>
                <w:szCs w:val="20"/>
              </w:rPr>
            </w:pPr>
            <w:r w:rsidRPr="006052D8">
              <w:rPr>
                <w:bCs/>
                <w:sz w:val="20"/>
                <w:szCs w:val="20"/>
              </w:rPr>
              <w:t xml:space="preserve">21.20.10.134 </w:t>
            </w:r>
            <w:r w:rsidRPr="006052D8">
              <w:rPr>
                <w:rFonts w:ascii="system-ui" w:hAnsi="system-ui"/>
                <w:color w:val="333333"/>
                <w:sz w:val="20"/>
                <w:szCs w:val="20"/>
                <w:shd w:val="clear" w:color="auto" w:fill="FFFFFF"/>
              </w:rPr>
              <w:t xml:space="preserve">Растворы плазмозамещающие и </w:t>
            </w:r>
            <w:proofErr w:type="spellStart"/>
            <w:r w:rsidRPr="006052D8">
              <w:rPr>
                <w:rFonts w:ascii="system-ui" w:hAnsi="system-ui"/>
                <w:color w:val="333333"/>
                <w:sz w:val="20"/>
                <w:szCs w:val="20"/>
                <w:shd w:val="clear" w:color="auto" w:fill="FFFFFF"/>
              </w:rPr>
              <w:t>перфузионные</w:t>
            </w:r>
            <w:proofErr w:type="spellEnd"/>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3</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Перекись водорода 3%  №1, р-р для местного и наружного применения</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7D67FF" w:rsidP="007D67FF">
            <w:pPr>
              <w:widowControl w:val="0"/>
              <w:rPr>
                <w:bCs/>
              </w:rPr>
            </w:pPr>
            <w:r>
              <w:rPr>
                <w:b/>
                <w:bCs/>
              </w:rPr>
              <w:t xml:space="preserve">Дозировка: </w:t>
            </w:r>
            <w:r w:rsidRPr="00D122B9">
              <w:rPr>
                <w:bCs/>
              </w:rPr>
              <w:t xml:space="preserve">3%  </w:t>
            </w:r>
            <w:r w:rsidR="00D122B9" w:rsidRPr="00D122B9">
              <w:rPr>
                <w:bCs/>
              </w:rPr>
              <w:t>(</w:t>
            </w:r>
            <w:r w:rsidRPr="00D122B9">
              <w:rPr>
                <w:bCs/>
              </w:rPr>
              <w:t>100 мл)</w:t>
            </w:r>
          </w:p>
          <w:p w:rsidR="007D67FF" w:rsidRDefault="007D67FF" w:rsidP="007D67FF">
            <w:pPr>
              <w:widowControl w:val="0"/>
              <w:rPr>
                <w:b/>
                <w:bCs/>
              </w:rPr>
            </w:pPr>
            <w:r>
              <w:rPr>
                <w:b/>
                <w:bCs/>
              </w:rPr>
              <w:t>Фасовка</w:t>
            </w:r>
            <w:r w:rsidR="00D122B9">
              <w:rPr>
                <w:b/>
                <w:bCs/>
              </w:rPr>
              <w:t>:</w:t>
            </w:r>
            <w:r>
              <w:rPr>
                <w:b/>
                <w:bCs/>
              </w:rPr>
              <w:t xml:space="preserve"> </w:t>
            </w:r>
            <w:r w:rsidRPr="00D122B9">
              <w:rPr>
                <w:bCs/>
              </w:rPr>
              <w:t>№ 1 флакон</w:t>
            </w:r>
          </w:p>
          <w:p w:rsidR="007D67FF" w:rsidRPr="00065784" w:rsidRDefault="007D67FF" w:rsidP="00D122B9">
            <w:pPr>
              <w:widowControl w:val="0"/>
              <w:rPr>
                <w:b/>
                <w:bCs/>
              </w:rPr>
            </w:pPr>
            <w:r>
              <w:rPr>
                <w:b/>
                <w:bCs/>
              </w:rPr>
              <w:t xml:space="preserve">Форма выпуска: </w:t>
            </w:r>
            <w:r w:rsidRPr="00D122B9">
              <w:rPr>
                <w:bCs/>
              </w:rPr>
              <w:t>раствор д/местного и наружного применения</w:t>
            </w:r>
          </w:p>
        </w:tc>
        <w:tc>
          <w:tcPr>
            <w:tcW w:w="709" w:type="dxa"/>
            <w:tcBorders>
              <w:top w:val="single" w:sz="4" w:space="0" w:color="auto"/>
              <w:left w:val="nil"/>
              <w:bottom w:val="single" w:sz="4" w:space="0" w:color="auto"/>
              <w:right w:val="single" w:sz="4" w:space="0" w:color="auto"/>
            </w:tcBorders>
            <w:vAlign w:val="center"/>
          </w:tcPr>
          <w:p w:rsidR="003E7100" w:rsidRDefault="00E621FA" w:rsidP="00D122B9">
            <w:pPr>
              <w:jc w:val="center"/>
              <w:rPr>
                <w:color w:val="000000"/>
                <w:sz w:val="20"/>
                <w:szCs w:val="20"/>
              </w:rPr>
            </w:pPr>
            <w:proofErr w:type="spellStart"/>
            <w:r>
              <w:rPr>
                <w:color w:val="000000"/>
                <w:sz w:val="20"/>
                <w:szCs w:val="20"/>
              </w:rPr>
              <w:t>Ф</w:t>
            </w:r>
            <w:r w:rsidR="00D122B9">
              <w:rPr>
                <w:color w:val="000000"/>
                <w:sz w:val="20"/>
                <w:szCs w:val="20"/>
              </w:rPr>
              <w:t>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150</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20.13.63.000 Пероксид водорода</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4</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proofErr w:type="spellStart"/>
            <w:r>
              <w:rPr>
                <w:color w:val="000000"/>
                <w:sz w:val="20"/>
                <w:szCs w:val="20"/>
              </w:rPr>
              <w:t>Зиртек</w:t>
            </w:r>
            <w:proofErr w:type="spellEnd"/>
            <w:r>
              <w:rPr>
                <w:color w:val="000000"/>
                <w:sz w:val="20"/>
                <w:szCs w:val="20"/>
              </w:rPr>
              <w:t xml:space="preserve"> </w:t>
            </w:r>
            <w:r w:rsidR="00E621FA">
              <w:rPr>
                <w:color w:val="000000"/>
                <w:sz w:val="20"/>
                <w:szCs w:val="20"/>
              </w:rPr>
              <w:t xml:space="preserve"> капли </w:t>
            </w:r>
            <w:r>
              <w:rPr>
                <w:color w:val="000000"/>
                <w:sz w:val="20"/>
                <w:szCs w:val="20"/>
              </w:rPr>
              <w:t>20мл, 10мг/мл</w:t>
            </w:r>
          </w:p>
        </w:tc>
        <w:tc>
          <w:tcPr>
            <w:tcW w:w="4253" w:type="dxa"/>
            <w:tcBorders>
              <w:top w:val="single" w:sz="4" w:space="0" w:color="auto"/>
              <w:left w:val="nil"/>
              <w:bottom w:val="single" w:sz="4" w:space="0" w:color="auto"/>
              <w:right w:val="single" w:sz="4" w:space="0" w:color="auto"/>
            </w:tcBorders>
            <w:vAlign w:val="center"/>
          </w:tcPr>
          <w:p w:rsidR="003E7100" w:rsidRPr="00D122B9" w:rsidRDefault="00D122B9" w:rsidP="007D67FF">
            <w:pPr>
              <w:widowControl w:val="0"/>
              <w:rPr>
                <w:bCs/>
              </w:rPr>
            </w:pPr>
            <w:r>
              <w:rPr>
                <w:b/>
                <w:bCs/>
              </w:rPr>
              <w:t xml:space="preserve">Дозировка: </w:t>
            </w:r>
            <w:r w:rsidRPr="00D122B9">
              <w:rPr>
                <w:bCs/>
              </w:rPr>
              <w:t>10мг/мл (20 мл)</w:t>
            </w:r>
          </w:p>
          <w:p w:rsidR="00D122B9" w:rsidRDefault="00D122B9" w:rsidP="007D67FF">
            <w:pPr>
              <w:widowControl w:val="0"/>
              <w:rPr>
                <w:b/>
                <w:bCs/>
              </w:rPr>
            </w:pPr>
            <w:r>
              <w:rPr>
                <w:b/>
                <w:bCs/>
              </w:rPr>
              <w:t xml:space="preserve">Фасовка: </w:t>
            </w:r>
            <w:r w:rsidRPr="00E621FA">
              <w:rPr>
                <w:bCs/>
              </w:rPr>
              <w:t>№ 1 флакон</w:t>
            </w:r>
          </w:p>
          <w:p w:rsidR="00D122B9" w:rsidRPr="00065784" w:rsidRDefault="00D122B9" w:rsidP="00E621FA">
            <w:pPr>
              <w:widowControl w:val="0"/>
              <w:rPr>
                <w:b/>
                <w:bCs/>
              </w:rPr>
            </w:pPr>
            <w:r>
              <w:rPr>
                <w:b/>
                <w:bCs/>
              </w:rPr>
              <w:t>Форма выпу</w:t>
            </w:r>
            <w:r w:rsidR="00E621FA">
              <w:rPr>
                <w:b/>
                <w:bCs/>
              </w:rPr>
              <w:t>с</w:t>
            </w:r>
            <w:r>
              <w:rPr>
                <w:b/>
                <w:bCs/>
              </w:rPr>
              <w:t xml:space="preserve">ка: </w:t>
            </w:r>
            <w:r w:rsidRPr="00E621FA">
              <w:rPr>
                <w:bCs/>
              </w:rPr>
              <w:t>капли д/приёма внутрь</w:t>
            </w:r>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Ф</w:t>
            </w:r>
            <w:r w:rsidR="003E7100">
              <w:rPr>
                <w:color w:val="000000"/>
                <w:sz w:val="20"/>
                <w:szCs w:val="20"/>
              </w:rPr>
              <w:t>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10</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21.20.10.154 П</w:t>
            </w:r>
            <w:r w:rsidRPr="006052D8">
              <w:rPr>
                <w:rFonts w:ascii="YS Text" w:hAnsi="YS Text"/>
                <w:color w:val="333333"/>
                <w:sz w:val="20"/>
                <w:szCs w:val="20"/>
                <w:shd w:val="clear" w:color="auto" w:fill="FFFFFF"/>
              </w:rPr>
              <w:t>репараты для лечения зуда кожи, включая антигистаминные препараты и анестетики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5</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 xml:space="preserve">Магния сульфат №10, 250мг/мл, р-р </w:t>
            </w:r>
            <w:proofErr w:type="gramStart"/>
            <w:r>
              <w:rPr>
                <w:color w:val="000000"/>
                <w:sz w:val="20"/>
                <w:szCs w:val="20"/>
              </w:rPr>
              <w:t>для</w:t>
            </w:r>
            <w:proofErr w:type="gramEnd"/>
            <w:r>
              <w:rPr>
                <w:color w:val="000000"/>
                <w:sz w:val="20"/>
                <w:szCs w:val="20"/>
              </w:rPr>
              <w:t xml:space="preserve"> в/в</w:t>
            </w:r>
          </w:p>
        </w:tc>
        <w:tc>
          <w:tcPr>
            <w:tcW w:w="4253" w:type="dxa"/>
            <w:tcBorders>
              <w:top w:val="single" w:sz="4" w:space="0" w:color="auto"/>
              <w:left w:val="nil"/>
              <w:bottom w:val="single" w:sz="4" w:space="0" w:color="auto"/>
              <w:right w:val="single" w:sz="4" w:space="0" w:color="auto"/>
            </w:tcBorders>
            <w:vAlign w:val="center"/>
          </w:tcPr>
          <w:p w:rsidR="003E7100" w:rsidRDefault="007D67FF" w:rsidP="007D67FF">
            <w:pPr>
              <w:widowControl w:val="0"/>
              <w:rPr>
                <w:b/>
                <w:bCs/>
              </w:rPr>
            </w:pPr>
            <w:r>
              <w:rPr>
                <w:b/>
                <w:bCs/>
              </w:rPr>
              <w:t>Дозировка</w:t>
            </w:r>
            <w:r w:rsidR="00E621FA">
              <w:rPr>
                <w:b/>
                <w:bCs/>
              </w:rPr>
              <w:t>:</w:t>
            </w:r>
            <w:r>
              <w:rPr>
                <w:b/>
                <w:bCs/>
              </w:rPr>
              <w:t xml:space="preserve"> </w:t>
            </w:r>
            <w:r w:rsidRPr="00E621FA">
              <w:rPr>
                <w:bCs/>
              </w:rPr>
              <w:t>250 мг/мл</w:t>
            </w:r>
          </w:p>
          <w:p w:rsidR="007D67FF" w:rsidRDefault="007D67FF" w:rsidP="007D67FF">
            <w:pPr>
              <w:widowControl w:val="0"/>
              <w:rPr>
                <w:b/>
                <w:bCs/>
              </w:rPr>
            </w:pPr>
            <w:r>
              <w:rPr>
                <w:b/>
                <w:bCs/>
              </w:rPr>
              <w:t>Фасовка</w:t>
            </w:r>
            <w:r w:rsidR="00E621FA">
              <w:rPr>
                <w:b/>
                <w:bCs/>
              </w:rPr>
              <w:t>:</w:t>
            </w:r>
            <w:r>
              <w:rPr>
                <w:b/>
                <w:bCs/>
              </w:rPr>
              <w:t xml:space="preserve"> </w:t>
            </w:r>
            <w:r w:rsidRPr="00E621FA">
              <w:rPr>
                <w:bCs/>
              </w:rPr>
              <w:t>№ 10 ампула</w:t>
            </w:r>
          </w:p>
          <w:p w:rsidR="007D67FF" w:rsidRPr="00065784" w:rsidRDefault="007D67FF" w:rsidP="00E621FA">
            <w:pPr>
              <w:widowControl w:val="0"/>
              <w:rPr>
                <w:b/>
                <w:bCs/>
              </w:rPr>
            </w:pPr>
            <w:r>
              <w:rPr>
                <w:b/>
                <w:bCs/>
              </w:rPr>
              <w:t xml:space="preserve">Форма выпуска: </w:t>
            </w:r>
            <w:r w:rsidRPr="00E621FA">
              <w:rPr>
                <w:bCs/>
              </w:rPr>
              <w:t>раствор для в/</w:t>
            </w:r>
            <w:proofErr w:type="gramStart"/>
            <w:r w:rsidRPr="00E621FA">
              <w:rPr>
                <w:bCs/>
              </w:rPr>
              <w:t>в</w:t>
            </w:r>
            <w:proofErr w:type="gramEnd"/>
            <w:r w:rsidRPr="00E621FA">
              <w:rPr>
                <w:bCs/>
              </w:rPr>
              <w:t xml:space="preserve"> введения</w:t>
            </w:r>
          </w:p>
        </w:tc>
        <w:tc>
          <w:tcPr>
            <w:tcW w:w="709" w:type="dxa"/>
            <w:tcBorders>
              <w:top w:val="single" w:sz="4" w:space="0" w:color="auto"/>
              <w:left w:val="nil"/>
              <w:bottom w:val="single" w:sz="4" w:space="0" w:color="auto"/>
              <w:right w:val="single" w:sz="4" w:space="0" w:color="auto"/>
            </w:tcBorders>
            <w:vAlign w:val="center"/>
          </w:tcPr>
          <w:p w:rsidR="003E7100" w:rsidRDefault="00E621FA">
            <w:pPr>
              <w:jc w:val="center"/>
              <w:rPr>
                <w:color w:val="000000"/>
                <w:sz w:val="20"/>
                <w:szCs w:val="20"/>
              </w:rPr>
            </w:pPr>
            <w:proofErr w:type="spellStart"/>
            <w:r>
              <w:rPr>
                <w:color w:val="000000"/>
                <w:sz w:val="20"/>
                <w:szCs w:val="20"/>
              </w:rPr>
              <w:t>У</w:t>
            </w:r>
            <w:r w:rsidR="003E7100">
              <w:rPr>
                <w:color w:val="000000"/>
                <w:sz w:val="20"/>
                <w:szCs w:val="20"/>
              </w:rPr>
              <w:t>п</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5</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 xml:space="preserve">21.20.10.134 </w:t>
            </w:r>
            <w:r w:rsidRPr="006052D8">
              <w:rPr>
                <w:rFonts w:ascii="system-ui" w:hAnsi="system-ui"/>
                <w:color w:val="333333"/>
                <w:sz w:val="20"/>
                <w:szCs w:val="20"/>
                <w:shd w:val="clear" w:color="auto" w:fill="FFFFFF"/>
              </w:rPr>
              <w:t xml:space="preserve">Растворы плазмозамещающие и </w:t>
            </w:r>
            <w:proofErr w:type="spellStart"/>
            <w:r w:rsidRPr="006052D8">
              <w:rPr>
                <w:rFonts w:ascii="system-ui" w:hAnsi="system-ui"/>
                <w:color w:val="333333"/>
                <w:sz w:val="20"/>
                <w:szCs w:val="20"/>
                <w:shd w:val="clear" w:color="auto" w:fill="FFFFFF"/>
              </w:rPr>
              <w:t>перфузионные</w:t>
            </w:r>
            <w:proofErr w:type="spellEnd"/>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6</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jc w:val="center"/>
              <w:rPr>
                <w:color w:val="000000"/>
                <w:sz w:val="20"/>
                <w:szCs w:val="20"/>
              </w:rPr>
            </w:pPr>
            <w:proofErr w:type="spellStart"/>
            <w:r>
              <w:rPr>
                <w:color w:val="000000"/>
                <w:sz w:val="20"/>
                <w:szCs w:val="20"/>
              </w:rPr>
              <w:t>Метрогил</w:t>
            </w:r>
            <w:proofErr w:type="spellEnd"/>
            <w:r>
              <w:rPr>
                <w:color w:val="000000"/>
                <w:sz w:val="20"/>
                <w:szCs w:val="20"/>
              </w:rPr>
              <w:t xml:space="preserve"> №1, 5мг/мл, 100мл, р-р для </w:t>
            </w:r>
            <w:proofErr w:type="spellStart"/>
            <w:r>
              <w:rPr>
                <w:color w:val="000000"/>
                <w:sz w:val="20"/>
                <w:szCs w:val="20"/>
              </w:rPr>
              <w:t>инфузий</w:t>
            </w:r>
            <w:proofErr w:type="spellEnd"/>
          </w:p>
        </w:tc>
        <w:tc>
          <w:tcPr>
            <w:tcW w:w="4253" w:type="dxa"/>
            <w:tcBorders>
              <w:top w:val="single" w:sz="4" w:space="0" w:color="auto"/>
              <w:left w:val="nil"/>
              <w:bottom w:val="single" w:sz="4" w:space="0" w:color="auto"/>
              <w:right w:val="single" w:sz="4" w:space="0" w:color="auto"/>
            </w:tcBorders>
            <w:vAlign w:val="center"/>
          </w:tcPr>
          <w:p w:rsidR="003E7100" w:rsidRPr="00E621FA" w:rsidRDefault="007D67FF" w:rsidP="007D67FF">
            <w:pPr>
              <w:widowControl w:val="0"/>
              <w:rPr>
                <w:bCs/>
              </w:rPr>
            </w:pPr>
            <w:r>
              <w:rPr>
                <w:b/>
                <w:bCs/>
              </w:rPr>
              <w:t>Дозиро</w:t>
            </w:r>
            <w:r w:rsidR="00E621FA">
              <w:rPr>
                <w:b/>
                <w:bCs/>
              </w:rPr>
              <w:t>в</w:t>
            </w:r>
            <w:r>
              <w:rPr>
                <w:b/>
                <w:bCs/>
              </w:rPr>
              <w:t xml:space="preserve">ка: </w:t>
            </w:r>
            <w:r w:rsidR="00E621FA">
              <w:rPr>
                <w:b/>
                <w:bCs/>
              </w:rPr>
              <w:t xml:space="preserve"> </w:t>
            </w:r>
            <w:r w:rsidRPr="00E621FA">
              <w:rPr>
                <w:bCs/>
              </w:rPr>
              <w:t>5 мг/мл (100 мг)</w:t>
            </w:r>
          </w:p>
          <w:p w:rsidR="007D67FF" w:rsidRDefault="007D67FF" w:rsidP="007D67FF">
            <w:pPr>
              <w:widowControl w:val="0"/>
              <w:rPr>
                <w:b/>
                <w:bCs/>
              </w:rPr>
            </w:pPr>
            <w:r>
              <w:rPr>
                <w:b/>
                <w:bCs/>
              </w:rPr>
              <w:t>Фасовка:</w:t>
            </w:r>
            <w:r w:rsidR="00E621FA">
              <w:rPr>
                <w:b/>
                <w:bCs/>
              </w:rPr>
              <w:t xml:space="preserve"> </w:t>
            </w:r>
            <w:r>
              <w:rPr>
                <w:b/>
                <w:bCs/>
              </w:rPr>
              <w:t xml:space="preserve"> </w:t>
            </w:r>
            <w:r w:rsidRPr="00E621FA">
              <w:rPr>
                <w:bCs/>
              </w:rPr>
              <w:t>№ 1 флакон</w:t>
            </w:r>
          </w:p>
          <w:p w:rsidR="007D67FF" w:rsidRPr="00065784" w:rsidRDefault="007D67FF" w:rsidP="00E621FA">
            <w:pPr>
              <w:widowControl w:val="0"/>
              <w:rPr>
                <w:b/>
                <w:bCs/>
              </w:rPr>
            </w:pPr>
            <w:r>
              <w:rPr>
                <w:b/>
                <w:bCs/>
              </w:rPr>
              <w:t>Форма выпуска</w:t>
            </w:r>
            <w:r w:rsidR="00E621FA">
              <w:rPr>
                <w:b/>
                <w:bCs/>
              </w:rPr>
              <w:t>:</w:t>
            </w:r>
            <w:r>
              <w:rPr>
                <w:b/>
                <w:bCs/>
              </w:rPr>
              <w:t xml:space="preserve"> </w:t>
            </w:r>
            <w:r w:rsidRPr="00E621FA">
              <w:rPr>
                <w:bCs/>
              </w:rPr>
              <w:t xml:space="preserve">раствор д/ </w:t>
            </w:r>
            <w:proofErr w:type="spellStart"/>
            <w:r w:rsidRPr="00E621FA">
              <w:rPr>
                <w:bCs/>
              </w:rPr>
              <w:t>инфузий</w:t>
            </w:r>
            <w:proofErr w:type="spellEnd"/>
          </w:p>
        </w:tc>
        <w:tc>
          <w:tcPr>
            <w:tcW w:w="709" w:type="dxa"/>
            <w:tcBorders>
              <w:top w:val="single" w:sz="4" w:space="0" w:color="auto"/>
              <w:left w:val="nil"/>
              <w:bottom w:val="single" w:sz="4" w:space="0" w:color="auto"/>
              <w:right w:val="single" w:sz="4" w:space="0" w:color="auto"/>
            </w:tcBorders>
            <w:vAlign w:val="center"/>
          </w:tcPr>
          <w:p w:rsidR="003E7100" w:rsidRDefault="00E621FA" w:rsidP="00E621FA">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5</w:t>
            </w:r>
          </w:p>
        </w:tc>
        <w:tc>
          <w:tcPr>
            <w:tcW w:w="2126" w:type="dxa"/>
            <w:tcBorders>
              <w:top w:val="single" w:sz="4" w:space="0" w:color="auto"/>
              <w:left w:val="nil"/>
              <w:bottom w:val="single" w:sz="4" w:space="0" w:color="auto"/>
              <w:right w:val="single" w:sz="4" w:space="0" w:color="auto"/>
            </w:tcBorders>
          </w:tcPr>
          <w:p w:rsidR="003E7100" w:rsidRPr="006052D8" w:rsidRDefault="003B152F" w:rsidP="006052D8">
            <w:pPr>
              <w:jc w:val="center"/>
              <w:rPr>
                <w:bCs/>
                <w:sz w:val="20"/>
                <w:szCs w:val="20"/>
              </w:rPr>
            </w:pPr>
            <w:r w:rsidRPr="006052D8">
              <w:rPr>
                <w:bCs/>
                <w:sz w:val="20"/>
                <w:szCs w:val="20"/>
              </w:rPr>
              <w:t xml:space="preserve">21.20.10.191 </w:t>
            </w:r>
            <w:r w:rsidR="006052D8" w:rsidRPr="006052D8">
              <w:rPr>
                <w:rFonts w:ascii="system-ui" w:hAnsi="system-ui"/>
                <w:color w:val="333333"/>
                <w:sz w:val="20"/>
                <w:szCs w:val="20"/>
                <w:shd w:val="clear" w:color="auto" w:fill="FFFFFF"/>
              </w:rPr>
              <w:t> </w:t>
            </w:r>
            <w:r w:rsidR="006052D8">
              <w:rPr>
                <w:rFonts w:ascii="system-ui" w:hAnsi="system-ui"/>
                <w:color w:val="333333"/>
                <w:sz w:val="20"/>
                <w:szCs w:val="20"/>
                <w:shd w:val="clear" w:color="auto" w:fill="FFFFFF"/>
              </w:rPr>
              <w:t xml:space="preserve">                   </w:t>
            </w:r>
            <w:r w:rsidR="006052D8" w:rsidRPr="006052D8">
              <w:rPr>
                <w:rFonts w:ascii="system-ui" w:hAnsi="system-ui"/>
                <w:color w:val="333333"/>
                <w:sz w:val="20"/>
                <w:szCs w:val="20"/>
                <w:shd w:val="clear" w:color="auto" w:fill="FFFFFF"/>
              </w:rPr>
              <w:t>Препараты антибактериальные для системного использования</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7</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Эуфиллин 24мг/мл №10, 10мл/</w:t>
            </w:r>
            <w:proofErr w:type="spellStart"/>
            <w:r>
              <w:rPr>
                <w:color w:val="000000"/>
                <w:sz w:val="20"/>
                <w:szCs w:val="20"/>
              </w:rPr>
              <w:t>амп</w:t>
            </w:r>
            <w:proofErr w:type="spellEnd"/>
            <w:r>
              <w:rPr>
                <w:color w:val="000000"/>
                <w:sz w:val="20"/>
                <w:szCs w:val="20"/>
              </w:rPr>
              <w:t>, р-р для в/</w:t>
            </w:r>
            <w:proofErr w:type="gramStart"/>
            <w:r>
              <w:rPr>
                <w:color w:val="000000"/>
                <w:sz w:val="20"/>
                <w:szCs w:val="20"/>
              </w:rPr>
              <w:t>в</w:t>
            </w:r>
            <w:proofErr w:type="gramEnd"/>
            <w:r>
              <w:rPr>
                <w:color w:val="000000"/>
                <w:sz w:val="20"/>
                <w:szCs w:val="20"/>
              </w:rPr>
              <w:t xml:space="preserve"> введения</w:t>
            </w:r>
          </w:p>
        </w:tc>
        <w:tc>
          <w:tcPr>
            <w:tcW w:w="4253" w:type="dxa"/>
            <w:tcBorders>
              <w:top w:val="single" w:sz="4" w:space="0" w:color="auto"/>
              <w:left w:val="nil"/>
              <w:bottom w:val="single" w:sz="4" w:space="0" w:color="auto"/>
              <w:right w:val="single" w:sz="4" w:space="0" w:color="auto"/>
            </w:tcBorders>
            <w:vAlign w:val="center"/>
          </w:tcPr>
          <w:p w:rsidR="003E7100" w:rsidRPr="00E621FA" w:rsidRDefault="00D122B9" w:rsidP="007D67FF">
            <w:pPr>
              <w:widowControl w:val="0"/>
              <w:rPr>
                <w:bCs/>
              </w:rPr>
            </w:pPr>
            <w:r>
              <w:rPr>
                <w:b/>
                <w:bCs/>
              </w:rPr>
              <w:t xml:space="preserve">Дозировка: </w:t>
            </w:r>
            <w:r w:rsidRPr="00E621FA">
              <w:rPr>
                <w:bCs/>
              </w:rPr>
              <w:t>24мг/мл</w:t>
            </w:r>
          </w:p>
          <w:p w:rsidR="00D122B9" w:rsidRDefault="00D122B9" w:rsidP="007D67FF">
            <w:pPr>
              <w:widowControl w:val="0"/>
              <w:rPr>
                <w:b/>
                <w:bCs/>
              </w:rPr>
            </w:pPr>
            <w:r>
              <w:rPr>
                <w:b/>
                <w:bCs/>
              </w:rPr>
              <w:t>Фасовка</w:t>
            </w:r>
            <w:r w:rsidR="00E621FA">
              <w:rPr>
                <w:b/>
                <w:bCs/>
              </w:rPr>
              <w:t xml:space="preserve">: </w:t>
            </w:r>
            <w:r w:rsidRPr="00E621FA">
              <w:rPr>
                <w:bCs/>
              </w:rPr>
              <w:t>№ 10 ампула 10 мл</w:t>
            </w:r>
          </w:p>
          <w:p w:rsidR="00D122B9" w:rsidRPr="00065784" w:rsidRDefault="00D122B9" w:rsidP="00E621FA">
            <w:pPr>
              <w:widowControl w:val="0"/>
              <w:rPr>
                <w:b/>
                <w:bCs/>
              </w:rPr>
            </w:pPr>
            <w:r>
              <w:rPr>
                <w:b/>
                <w:bCs/>
              </w:rPr>
              <w:t xml:space="preserve">Форма выпуска: </w:t>
            </w:r>
            <w:r w:rsidRPr="00E621FA">
              <w:rPr>
                <w:bCs/>
              </w:rPr>
              <w:t xml:space="preserve">раствор </w:t>
            </w:r>
            <w:proofErr w:type="gramStart"/>
            <w:r w:rsidRPr="00E621FA">
              <w:rPr>
                <w:bCs/>
              </w:rPr>
              <w:t>для</w:t>
            </w:r>
            <w:proofErr w:type="gramEnd"/>
            <w:r w:rsidRPr="00E621FA">
              <w:rPr>
                <w:bCs/>
              </w:rPr>
              <w:t xml:space="preserve"> в/в ведения</w:t>
            </w:r>
          </w:p>
        </w:tc>
        <w:tc>
          <w:tcPr>
            <w:tcW w:w="709"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20"/>
                <w:szCs w:val="20"/>
              </w:rPr>
            </w:pPr>
            <w:proofErr w:type="spellStart"/>
            <w:r>
              <w:rPr>
                <w:color w:val="000000"/>
                <w:sz w:val="20"/>
                <w:szCs w:val="20"/>
              </w:rPr>
              <w:t>уп</w:t>
            </w:r>
            <w:proofErr w:type="spellEnd"/>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10</w:t>
            </w:r>
          </w:p>
        </w:tc>
        <w:tc>
          <w:tcPr>
            <w:tcW w:w="2126" w:type="dxa"/>
            <w:tcBorders>
              <w:top w:val="single" w:sz="4" w:space="0" w:color="auto"/>
              <w:left w:val="nil"/>
              <w:bottom w:val="single" w:sz="4" w:space="0" w:color="auto"/>
              <w:right w:val="single" w:sz="4" w:space="0" w:color="auto"/>
            </w:tcBorders>
          </w:tcPr>
          <w:p w:rsidR="003E7100" w:rsidRPr="006052D8" w:rsidRDefault="006052D8" w:rsidP="006052D8">
            <w:pPr>
              <w:jc w:val="center"/>
              <w:rPr>
                <w:bCs/>
                <w:sz w:val="20"/>
                <w:szCs w:val="20"/>
              </w:rPr>
            </w:pPr>
            <w:r w:rsidRPr="006052D8">
              <w:rPr>
                <w:bCs/>
                <w:sz w:val="20"/>
                <w:szCs w:val="20"/>
              </w:rPr>
              <w:t xml:space="preserve">21.20.10.254 </w:t>
            </w:r>
            <w:r w:rsidRPr="006052D8">
              <w:rPr>
                <w:rFonts w:ascii="system-ui" w:hAnsi="system-ui"/>
                <w:color w:val="333333"/>
                <w:sz w:val="20"/>
                <w:szCs w:val="20"/>
                <w:shd w:val="clear" w:color="auto" w:fill="FFFFFF"/>
              </w:rPr>
              <w:t xml:space="preserve">Препараты для лечения </w:t>
            </w:r>
            <w:proofErr w:type="spellStart"/>
            <w:r w:rsidRPr="006052D8">
              <w:rPr>
                <w:rFonts w:ascii="system-ui" w:hAnsi="system-ui"/>
                <w:color w:val="333333"/>
                <w:sz w:val="20"/>
                <w:szCs w:val="20"/>
                <w:shd w:val="clear" w:color="auto" w:fill="FFFFFF"/>
              </w:rPr>
              <w:t>обструктивных</w:t>
            </w:r>
            <w:proofErr w:type="spellEnd"/>
            <w:r w:rsidRPr="006052D8">
              <w:rPr>
                <w:rFonts w:ascii="system-ui" w:hAnsi="system-ui"/>
                <w:color w:val="333333"/>
                <w:sz w:val="20"/>
                <w:szCs w:val="20"/>
                <w:shd w:val="clear" w:color="auto" w:fill="FFFFFF"/>
              </w:rPr>
              <w:t xml:space="preserve"> заболеваний дыхательных путей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8</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Супрастин №20, 25мг</w:t>
            </w:r>
          </w:p>
        </w:tc>
        <w:tc>
          <w:tcPr>
            <w:tcW w:w="4253" w:type="dxa"/>
            <w:tcBorders>
              <w:top w:val="single" w:sz="4" w:space="0" w:color="auto"/>
              <w:left w:val="nil"/>
              <w:bottom w:val="single" w:sz="4" w:space="0" w:color="auto"/>
              <w:right w:val="single" w:sz="4" w:space="0" w:color="auto"/>
            </w:tcBorders>
            <w:vAlign w:val="center"/>
          </w:tcPr>
          <w:p w:rsidR="003E7100" w:rsidRPr="00E621FA" w:rsidRDefault="00D122B9" w:rsidP="007D67FF">
            <w:pPr>
              <w:widowControl w:val="0"/>
              <w:rPr>
                <w:bCs/>
              </w:rPr>
            </w:pPr>
            <w:r>
              <w:rPr>
                <w:b/>
                <w:bCs/>
              </w:rPr>
              <w:t xml:space="preserve">Дозировка: </w:t>
            </w:r>
            <w:r w:rsidRPr="00E621FA">
              <w:rPr>
                <w:bCs/>
              </w:rPr>
              <w:t>25 мг</w:t>
            </w:r>
          </w:p>
          <w:p w:rsidR="00D122B9" w:rsidRDefault="00D122B9" w:rsidP="007D67FF">
            <w:pPr>
              <w:widowControl w:val="0"/>
              <w:rPr>
                <w:b/>
                <w:bCs/>
              </w:rPr>
            </w:pPr>
            <w:r>
              <w:rPr>
                <w:b/>
                <w:bCs/>
              </w:rPr>
              <w:t>Фасовка</w:t>
            </w:r>
            <w:r w:rsidR="00E621FA">
              <w:rPr>
                <w:b/>
                <w:bCs/>
              </w:rPr>
              <w:t>:</w:t>
            </w:r>
            <w:r>
              <w:rPr>
                <w:b/>
                <w:bCs/>
              </w:rPr>
              <w:t xml:space="preserve"> </w:t>
            </w:r>
            <w:r w:rsidRPr="00E621FA">
              <w:rPr>
                <w:bCs/>
              </w:rPr>
              <w:t>№ 20 блистер</w:t>
            </w:r>
          </w:p>
          <w:p w:rsidR="00D122B9" w:rsidRPr="00065784" w:rsidRDefault="00D122B9" w:rsidP="007D67FF">
            <w:pPr>
              <w:widowControl w:val="0"/>
              <w:rPr>
                <w:b/>
                <w:bCs/>
              </w:rPr>
            </w:pPr>
            <w:r>
              <w:rPr>
                <w:b/>
                <w:bCs/>
              </w:rPr>
              <w:t xml:space="preserve">Форма выпуска: </w:t>
            </w:r>
            <w:r w:rsidRPr="00E621FA">
              <w:rPr>
                <w:bCs/>
              </w:rPr>
              <w:t>таблетки</w:t>
            </w:r>
          </w:p>
        </w:tc>
        <w:tc>
          <w:tcPr>
            <w:tcW w:w="709"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20"/>
                <w:szCs w:val="20"/>
              </w:rPr>
            </w:pPr>
            <w:proofErr w:type="spellStart"/>
            <w:r>
              <w:rPr>
                <w:color w:val="000000"/>
                <w:sz w:val="20"/>
                <w:szCs w:val="20"/>
              </w:rPr>
              <w:t>уп</w:t>
            </w:r>
            <w:proofErr w:type="spellEnd"/>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10</w:t>
            </w:r>
          </w:p>
        </w:tc>
        <w:tc>
          <w:tcPr>
            <w:tcW w:w="2126" w:type="dxa"/>
            <w:tcBorders>
              <w:top w:val="single" w:sz="4" w:space="0" w:color="auto"/>
              <w:left w:val="nil"/>
              <w:bottom w:val="single" w:sz="4" w:space="0" w:color="auto"/>
              <w:right w:val="single" w:sz="4" w:space="0" w:color="auto"/>
            </w:tcBorders>
          </w:tcPr>
          <w:p w:rsidR="003E7100" w:rsidRPr="006052D8" w:rsidRDefault="006052D8" w:rsidP="007D67FF">
            <w:pPr>
              <w:jc w:val="center"/>
              <w:rPr>
                <w:bCs/>
                <w:sz w:val="20"/>
                <w:szCs w:val="20"/>
              </w:rPr>
            </w:pPr>
            <w:r w:rsidRPr="006052D8">
              <w:rPr>
                <w:bCs/>
                <w:sz w:val="20"/>
                <w:szCs w:val="20"/>
              </w:rPr>
              <w:t xml:space="preserve">21.20.10.256 </w:t>
            </w:r>
            <w:r w:rsidRPr="006052D8">
              <w:rPr>
                <w:rFonts w:ascii="system-ui" w:hAnsi="system-ui"/>
                <w:color w:val="333333"/>
                <w:sz w:val="20"/>
                <w:szCs w:val="20"/>
                <w:shd w:val="clear" w:color="auto" w:fill="FFFFFF"/>
              </w:rPr>
              <w:t>Препараты антигистаминные системного действия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9</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rPr>
                <w:color w:val="000000"/>
                <w:sz w:val="20"/>
                <w:szCs w:val="20"/>
              </w:rPr>
            </w:pPr>
            <w:r>
              <w:rPr>
                <w:color w:val="000000"/>
                <w:sz w:val="20"/>
                <w:szCs w:val="20"/>
              </w:rPr>
              <w:t xml:space="preserve">Супрастин №5, 20мг/мл, р-р </w:t>
            </w:r>
            <w:proofErr w:type="gramStart"/>
            <w:r>
              <w:rPr>
                <w:color w:val="000000"/>
                <w:sz w:val="20"/>
                <w:szCs w:val="20"/>
              </w:rPr>
              <w:t>для</w:t>
            </w:r>
            <w:proofErr w:type="gramEnd"/>
            <w:r>
              <w:rPr>
                <w:color w:val="000000"/>
                <w:sz w:val="20"/>
                <w:szCs w:val="20"/>
              </w:rPr>
              <w:t xml:space="preserve"> в/в и в/м</w:t>
            </w:r>
          </w:p>
        </w:tc>
        <w:tc>
          <w:tcPr>
            <w:tcW w:w="4253" w:type="dxa"/>
            <w:tcBorders>
              <w:top w:val="single" w:sz="4" w:space="0" w:color="auto"/>
              <w:left w:val="nil"/>
              <w:bottom w:val="single" w:sz="4" w:space="0" w:color="auto"/>
              <w:right w:val="single" w:sz="4" w:space="0" w:color="auto"/>
            </w:tcBorders>
            <w:vAlign w:val="center"/>
          </w:tcPr>
          <w:p w:rsidR="003E7100" w:rsidRPr="00E621FA" w:rsidRDefault="00D122B9" w:rsidP="007D67FF">
            <w:pPr>
              <w:widowControl w:val="0"/>
              <w:rPr>
                <w:bCs/>
              </w:rPr>
            </w:pPr>
            <w:r>
              <w:rPr>
                <w:b/>
                <w:bCs/>
              </w:rPr>
              <w:t xml:space="preserve">Дозировка: </w:t>
            </w:r>
            <w:r w:rsidRPr="00E621FA">
              <w:rPr>
                <w:bCs/>
              </w:rPr>
              <w:t>20 мг/мл</w:t>
            </w:r>
          </w:p>
          <w:p w:rsidR="00D122B9" w:rsidRDefault="00D122B9" w:rsidP="007D67FF">
            <w:pPr>
              <w:widowControl w:val="0"/>
              <w:rPr>
                <w:b/>
                <w:bCs/>
              </w:rPr>
            </w:pPr>
            <w:r>
              <w:rPr>
                <w:b/>
                <w:bCs/>
              </w:rPr>
              <w:t>Фасовка</w:t>
            </w:r>
            <w:r w:rsidR="00E621FA">
              <w:rPr>
                <w:b/>
                <w:bCs/>
              </w:rPr>
              <w:t>:</w:t>
            </w:r>
            <w:r>
              <w:rPr>
                <w:b/>
                <w:bCs/>
              </w:rPr>
              <w:t xml:space="preserve"> </w:t>
            </w:r>
            <w:r w:rsidRPr="00E621FA">
              <w:rPr>
                <w:bCs/>
              </w:rPr>
              <w:t xml:space="preserve">№ </w:t>
            </w:r>
            <w:r w:rsidR="00E621FA">
              <w:rPr>
                <w:bCs/>
              </w:rPr>
              <w:t>5</w:t>
            </w:r>
            <w:r w:rsidRPr="00E621FA">
              <w:rPr>
                <w:bCs/>
              </w:rPr>
              <w:t xml:space="preserve">  ампула</w:t>
            </w:r>
          </w:p>
          <w:p w:rsidR="00D122B9" w:rsidRPr="00065784" w:rsidRDefault="00D122B9" w:rsidP="00E621FA">
            <w:pPr>
              <w:widowControl w:val="0"/>
              <w:rPr>
                <w:b/>
                <w:bCs/>
              </w:rPr>
            </w:pPr>
            <w:proofErr w:type="gramStart"/>
            <w:r>
              <w:rPr>
                <w:b/>
                <w:bCs/>
              </w:rPr>
              <w:t xml:space="preserve">Форма выпуска: </w:t>
            </w:r>
            <w:r w:rsidRPr="00E621FA">
              <w:rPr>
                <w:bCs/>
              </w:rPr>
              <w:t>раствор для в/в и в/м введения</w:t>
            </w:r>
            <w:proofErr w:type="gramEnd"/>
          </w:p>
        </w:tc>
        <w:tc>
          <w:tcPr>
            <w:tcW w:w="709"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20"/>
                <w:szCs w:val="20"/>
              </w:rPr>
            </w:pPr>
            <w:proofErr w:type="spellStart"/>
            <w:r>
              <w:rPr>
                <w:color w:val="000000"/>
                <w:sz w:val="20"/>
                <w:szCs w:val="20"/>
              </w:rPr>
              <w:t>уп</w:t>
            </w:r>
            <w:proofErr w:type="spellEnd"/>
          </w:p>
        </w:tc>
        <w:tc>
          <w:tcPr>
            <w:tcW w:w="567" w:type="dxa"/>
            <w:tcBorders>
              <w:top w:val="single" w:sz="4" w:space="0" w:color="auto"/>
              <w:left w:val="nil"/>
              <w:bottom w:val="single" w:sz="4" w:space="0" w:color="auto"/>
              <w:right w:val="single" w:sz="4" w:space="0" w:color="auto"/>
            </w:tcBorders>
            <w:vAlign w:val="center"/>
          </w:tcPr>
          <w:p w:rsidR="003E7100" w:rsidRDefault="003E7100">
            <w:pPr>
              <w:jc w:val="center"/>
              <w:rPr>
                <w:color w:val="000000"/>
                <w:sz w:val="18"/>
                <w:szCs w:val="18"/>
              </w:rPr>
            </w:pPr>
            <w:r>
              <w:rPr>
                <w:color w:val="000000"/>
                <w:sz w:val="18"/>
                <w:szCs w:val="18"/>
              </w:rPr>
              <w:t>5</w:t>
            </w:r>
          </w:p>
        </w:tc>
        <w:tc>
          <w:tcPr>
            <w:tcW w:w="2126" w:type="dxa"/>
            <w:tcBorders>
              <w:top w:val="single" w:sz="4" w:space="0" w:color="auto"/>
              <w:left w:val="nil"/>
              <w:bottom w:val="single" w:sz="4" w:space="0" w:color="auto"/>
              <w:right w:val="single" w:sz="4" w:space="0" w:color="auto"/>
            </w:tcBorders>
          </w:tcPr>
          <w:p w:rsidR="003E7100" w:rsidRPr="006052D8" w:rsidRDefault="006052D8" w:rsidP="007D67FF">
            <w:pPr>
              <w:jc w:val="center"/>
              <w:rPr>
                <w:bCs/>
                <w:sz w:val="20"/>
                <w:szCs w:val="20"/>
              </w:rPr>
            </w:pPr>
            <w:r w:rsidRPr="006052D8">
              <w:rPr>
                <w:bCs/>
                <w:sz w:val="20"/>
                <w:szCs w:val="20"/>
              </w:rPr>
              <w:t xml:space="preserve">21.20.10.256 </w:t>
            </w:r>
            <w:r w:rsidRPr="006052D8">
              <w:rPr>
                <w:rFonts w:ascii="system-ui" w:hAnsi="system-ui"/>
                <w:color w:val="333333"/>
                <w:sz w:val="20"/>
                <w:szCs w:val="20"/>
                <w:shd w:val="clear" w:color="auto" w:fill="FFFFFF"/>
              </w:rPr>
              <w:t>Препараты антигистаминные системного действия </w:t>
            </w:r>
          </w:p>
        </w:tc>
      </w:tr>
      <w:tr w:rsidR="003E7100" w:rsidRPr="00576474" w:rsidTr="001E3980">
        <w:trPr>
          <w:trHeight w:val="852"/>
        </w:trPr>
        <w:tc>
          <w:tcPr>
            <w:tcW w:w="442" w:type="dxa"/>
            <w:tcBorders>
              <w:top w:val="single" w:sz="4" w:space="0" w:color="auto"/>
              <w:left w:val="single" w:sz="4" w:space="0" w:color="auto"/>
              <w:bottom w:val="single" w:sz="4" w:space="0" w:color="auto"/>
              <w:right w:val="single" w:sz="4" w:space="0" w:color="auto"/>
            </w:tcBorders>
            <w:vAlign w:val="center"/>
          </w:tcPr>
          <w:p w:rsidR="003E7100" w:rsidRDefault="003E7100" w:rsidP="006052D8">
            <w:pPr>
              <w:jc w:val="center"/>
              <w:rPr>
                <w:sz w:val="22"/>
                <w:szCs w:val="22"/>
              </w:rPr>
            </w:pPr>
            <w:r>
              <w:rPr>
                <w:sz w:val="22"/>
                <w:szCs w:val="22"/>
              </w:rPr>
              <w:t>10</w:t>
            </w:r>
          </w:p>
        </w:tc>
        <w:tc>
          <w:tcPr>
            <w:tcW w:w="1842" w:type="dxa"/>
            <w:tcBorders>
              <w:top w:val="single" w:sz="4" w:space="0" w:color="auto"/>
              <w:left w:val="nil"/>
              <w:bottom w:val="single" w:sz="4" w:space="0" w:color="auto"/>
              <w:right w:val="single" w:sz="4" w:space="0" w:color="auto"/>
            </w:tcBorders>
            <w:vAlign w:val="center"/>
          </w:tcPr>
          <w:p w:rsidR="003E7100" w:rsidRDefault="003E7100" w:rsidP="007D67FF">
            <w:pPr>
              <w:jc w:val="center"/>
              <w:rPr>
                <w:color w:val="000000"/>
                <w:sz w:val="20"/>
                <w:szCs w:val="20"/>
              </w:rPr>
            </w:pPr>
            <w:proofErr w:type="spellStart"/>
            <w:r>
              <w:rPr>
                <w:color w:val="000000"/>
                <w:sz w:val="20"/>
                <w:szCs w:val="20"/>
              </w:rPr>
              <w:t>Хлоргекседин</w:t>
            </w:r>
            <w:proofErr w:type="spellEnd"/>
            <w:r>
              <w:rPr>
                <w:color w:val="000000"/>
                <w:sz w:val="20"/>
                <w:szCs w:val="20"/>
              </w:rPr>
              <w:t xml:space="preserve"> 0,05%, 100мл, №1, р-р для местного и наружного применения</w:t>
            </w:r>
          </w:p>
        </w:tc>
        <w:tc>
          <w:tcPr>
            <w:tcW w:w="4253" w:type="dxa"/>
            <w:tcBorders>
              <w:top w:val="single" w:sz="4" w:space="0" w:color="auto"/>
              <w:left w:val="nil"/>
              <w:bottom w:val="single" w:sz="4" w:space="0" w:color="auto"/>
              <w:right w:val="single" w:sz="4" w:space="0" w:color="auto"/>
            </w:tcBorders>
            <w:vAlign w:val="center"/>
          </w:tcPr>
          <w:p w:rsidR="003E7100" w:rsidRDefault="00D122B9" w:rsidP="007D67FF">
            <w:pPr>
              <w:widowControl w:val="0"/>
              <w:rPr>
                <w:b/>
                <w:bCs/>
              </w:rPr>
            </w:pPr>
            <w:r>
              <w:rPr>
                <w:b/>
                <w:bCs/>
              </w:rPr>
              <w:t xml:space="preserve">Дозировка: </w:t>
            </w:r>
            <w:r w:rsidRPr="00E621FA">
              <w:rPr>
                <w:bCs/>
              </w:rPr>
              <w:t>0,05%   100 мл</w:t>
            </w:r>
          </w:p>
          <w:p w:rsidR="00D122B9" w:rsidRPr="00E621FA" w:rsidRDefault="00D122B9" w:rsidP="007D67FF">
            <w:pPr>
              <w:widowControl w:val="0"/>
              <w:rPr>
                <w:bCs/>
              </w:rPr>
            </w:pPr>
            <w:r>
              <w:rPr>
                <w:b/>
                <w:bCs/>
              </w:rPr>
              <w:t>Фасовка</w:t>
            </w:r>
            <w:r w:rsidR="00E621FA">
              <w:rPr>
                <w:b/>
                <w:bCs/>
              </w:rPr>
              <w:t>:</w:t>
            </w:r>
            <w:r>
              <w:rPr>
                <w:b/>
                <w:bCs/>
              </w:rPr>
              <w:t xml:space="preserve"> </w:t>
            </w:r>
            <w:r w:rsidRPr="00E621FA">
              <w:rPr>
                <w:bCs/>
              </w:rPr>
              <w:t>№ 1флакон пластик</w:t>
            </w:r>
          </w:p>
          <w:p w:rsidR="00D122B9" w:rsidRPr="00065784" w:rsidRDefault="00D122B9" w:rsidP="007D67FF">
            <w:pPr>
              <w:widowControl w:val="0"/>
              <w:rPr>
                <w:b/>
                <w:bCs/>
              </w:rPr>
            </w:pPr>
            <w:r>
              <w:rPr>
                <w:b/>
                <w:bCs/>
              </w:rPr>
              <w:t xml:space="preserve">Форма выпуска: </w:t>
            </w:r>
            <w:r w:rsidRPr="00E621FA">
              <w:rPr>
                <w:bCs/>
              </w:rPr>
              <w:t>раствор д/местного и наружного применения</w:t>
            </w:r>
          </w:p>
        </w:tc>
        <w:tc>
          <w:tcPr>
            <w:tcW w:w="709" w:type="dxa"/>
            <w:tcBorders>
              <w:top w:val="single" w:sz="4" w:space="0" w:color="auto"/>
              <w:left w:val="nil"/>
              <w:bottom w:val="single" w:sz="4" w:space="0" w:color="auto"/>
              <w:right w:val="single" w:sz="4" w:space="0" w:color="auto"/>
            </w:tcBorders>
            <w:vAlign w:val="center"/>
          </w:tcPr>
          <w:p w:rsidR="003E7100" w:rsidRDefault="00E621FA" w:rsidP="00E621FA">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567" w:type="dxa"/>
            <w:tcBorders>
              <w:top w:val="single" w:sz="4" w:space="0" w:color="auto"/>
              <w:left w:val="nil"/>
              <w:bottom w:val="single" w:sz="4" w:space="0" w:color="auto"/>
              <w:right w:val="single" w:sz="4" w:space="0" w:color="auto"/>
            </w:tcBorders>
            <w:vAlign w:val="center"/>
          </w:tcPr>
          <w:p w:rsidR="003E7100" w:rsidRDefault="003E1623">
            <w:pPr>
              <w:jc w:val="center"/>
              <w:rPr>
                <w:color w:val="000000"/>
                <w:sz w:val="18"/>
                <w:szCs w:val="18"/>
              </w:rPr>
            </w:pPr>
            <w:r>
              <w:rPr>
                <w:color w:val="000000"/>
                <w:sz w:val="18"/>
                <w:szCs w:val="18"/>
              </w:rPr>
              <w:t>1</w:t>
            </w:r>
            <w:r w:rsidR="003E7100">
              <w:rPr>
                <w:color w:val="000000"/>
                <w:sz w:val="18"/>
                <w:szCs w:val="18"/>
              </w:rPr>
              <w:t>5</w:t>
            </w:r>
            <w:r>
              <w:rPr>
                <w:color w:val="000000"/>
                <w:sz w:val="18"/>
                <w:szCs w:val="18"/>
              </w:rPr>
              <w:t>0</w:t>
            </w:r>
          </w:p>
        </w:tc>
        <w:tc>
          <w:tcPr>
            <w:tcW w:w="2126" w:type="dxa"/>
            <w:tcBorders>
              <w:top w:val="single" w:sz="4" w:space="0" w:color="auto"/>
              <w:left w:val="nil"/>
              <w:bottom w:val="single" w:sz="4" w:space="0" w:color="auto"/>
              <w:right w:val="single" w:sz="4" w:space="0" w:color="auto"/>
            </w:tcBorders>
          </w:tcPr>
          <w:p w:rsidR="003E7100" w:rsidRPr="006052D8" w:rsidRDefault="006052D8" w:rsidP="007D67FF">
            <w:pPr>
              <w:jc w:val="center"/>
              <w:rPr>
                <w:bCs/>
                <w:sz w:val="20"/>
                <w:szCs w:val="20"/>
              </w:rPr>
            </w:pPr>
            <w:r w:rsidRPr="006052D8">
              <w:rPr>
                <w:bCs/>
                <w:sz w:val="20"/>
                <w:szCs w:val="20"/>
              </w:rPr>
              <w:t xml:space="preserve">21.20.10.158 </w:t>
            </w:r>
            <w:r w:rsidRPr="006052D8">
              <w:rPr>
                <w:rFonts w:ascii="system-ui" w:hAnsi="system-ui"/>
                <w:color w:val="333333"/>
                <w:sz w:val="20"/>
                <w:szCs w:val="20"/>
                <w:shd w:val="clear" w:color="auto" w:fill="FFFFFF"/>
              </w:rPr>
              <w:t>Антисептики и дезинфицирующие препараты</w:t>
            </w:r>
          </w:p>
        </w:tc>
      </w:tr>
      <w:tr w:rsidR="003E7100" w:rsidRPr="00B50ECD" w:rsidTr="001E3980">
        <w:trPr>
          <w:trHeight w:val="407"/>
        </w:trPr>
        <w:tc>
          <w:tcPr>
            <w:tcW w:w="2284" w:type="dxa"/>
            <w:gridSpan w:val="2"/>
            <w:tcBorders>
              <w:top w:val="nil"/>
              <w:left w:val="single" w:sz="4" w:space="0" w:color="auto"/>
              <w:bottom w:val="single" w:sz="4" w:space="0" w:color="auto"/>
              <w:right w:val="single" w:sz="4" w:space="0" w:color="auto"/>
            </w:tcBorders>
            <w:shd w:val="clear" w:color="auto" w:fill="auto"/>
            <w:vAlign w:val="center"/>
          </w:tcPr>
          <w:p w:rsidR="003E7100" w:rsidRPr="00B50ECD" w:rsidRDefault="003E7100" w:rsidP="00197ACC">
            <w:pPr>
              <w:jc w:val="center"/>
            </w:pPr>
            <w:r w:rsidRPr="00B50ECD">
              <w:lastRenderedPageBreak/>
              <w:t>Итого:</w:t>
            </w:r>
          </w:p>
        </w:tc>
        <w:tc>
          <w:tcPr>
            <w:tcW w:w="4253" w:type="dxa"/>
            <w:tcBorders>
              <w:top w:val="nil"/>
              <w:left w:val="nil"/>
              <w:bottom w:val="single" w:sz="4" w:space="0" w:color="auto"/>
              <w:right w:val="single" w:sz="4" w:space="0" w:color="auto"/>
            </w:tcBorders>
            <w:shd w:val="clear" w:color="auto" w:fill="auto"/>
            <w:vAlign w:val="center"/>
          </w:tcPr>
          <w:p w:rsidR="003E7100" w:rsidRPr="00B50ECD" w:rsidRDefault="003E7100" w:rsidP="00197ACC">
            <w:pPr>
              <w:jc w:val="center"/>
            </w:pPr>
          </w:p>
        </w:tc>
        <w:tc>
          <w:tcPr>
            <w:tcW w:w="1276" w:type="dxa"/>
            <w:gridSpan w:val="2"/>
            <w:tcBorders>
              <w:top w:val="nil"/>
              <w:left w:val="nil"/>
              <w:bottom w:val="single" w:sz="4" w:space="0" w:color="auto"/>
              <w:right w:val="single" w:sz="4" w:space="0" w:color="auto"/>
            </w:tcBorders>
            <w:shd w:val="clear" w:color="auto" w:fill="auto"/>
            <w:vAlign w:val="center"/>
          </w:tcPr>
          <w:p w:rsidR="003E7100" w:rsidRPr="00B50ECD" w:rsidRDefault="003E7100" w:rsidP="003E7100">
            <w:pPr>
              <w:jc w:val="center"/>
            </w:pPr>
            <w:r>
              <w:t xml:space="preserve">   </w:t>
            </w:r>
            <w:r w:rsidR="006052D8">
              <w:t xml:space="preserve">     </w:t>
            </w:r>
            <w:r>
              <w:t xml:space="preserve">  </w:t>
            </w:r>
            <w:r w:rsidR="006052D8">
              <w:t>405</w:t>
            </w:r>
            <w:r>
              <w:t xml:space="preserve">            </w:t>
            </w:r>
            <w:r w:rsidRPr="00B50ECD">
              <w:t xml:space="preserve">             </w:t>
            </w:r>
            <w:r>
              <w:t xml:space="preserve">         </w:t>
            </w:r>
          </w:p>
        </w:tc>
        <w:tc>
          <w:tcPr>
            <w:tcW w:w="2126" w:type="dxa"/>
            <w:tcBorders>
              <w:top w:val="nil"/>
              <w:left w:val="nil"/>
              <w:bottom w:val="single" w:sz="4" w:space="0" w:color="auto"/>
              <w:right w:val="single" w:sz="4" w:space="0" w:color="auto"/>
            </w:tcBorders>
            <w:vAlign w:val="center"/>
          </w:tcPr>
          <w:p w:rsidR="003E7100" w:rsidRDefault="003E7100">
            <w:pPr>
              <w:jc w:val="center"/>
              <w:rPr>
                <w:color w:val="000000"/>
                <w:sz w:val="20"/>
                <w:szCs w:val="20"/>
              </w:rPr>
            </w:pPr>
          </w:p>
        </w:tc>
      </w:tr>
    </w:tbl>
    <w:p w:rsidR="00BB2EEE" w:rsidRPr="00B50ECD" w:rsidRDefault="00BB2EEE" w:rsidP="00BB2EEE"/>
    <w:tbl>
      <w:tblPr>
        <w:tblW w:w="9828" w:type="dxa"/>
        <w:tblLayout w:type="fixed"/>
        <w:tblLook w:val="0000" w:firstRow="0" w:lastRow="0" w:firstColumn="0" w:lastColumn="0" w:noHBand="0" w:noVBand="0"/>
      </w:tblPr>
      <w:tblGrid>
        <w:gridCol w:w="4914"/>
        <w:gridCol w:w="156"/>
        <w:gridCol w:w="4359"/>
        <w:gridCol w:w="399"/>
      </w:tblGrid>
      <w:tr w:rsidR="009278E0" w:rsidRPr="00B67474" w:rsidTr="00BB2EEE">
        <w:tc>
          <w:tcPr>
            <w:tcW w:w="4914" w:type="dxa"/>
          </w:tcPr>
          <w:p w:rsidR="009278E0" w:rsidRDefault="009278E0" w:rsidP="00B67474">
            <w:pPr>
              <w:ind w:left="456" w:hangingChars="190" w:hanging="456"/>
            </w:pPr>
            <w:r w:rsidRPr="00B67474">
              <w:t>От Заказчика:</w:t>
            </w:r>
          </w:p>
          <w:p w:rsidR="00274D7A" w:rsidRDefault="00274D7A" w:rsidP="00B67474">
            <w:pPr>
              <w:ind w:left="456" w:hangingChars="190" w:hanging="456"/>
            </w:pPr>
          </w:p>
          <w:p w:rsidR="009278E0" w:rsidRPr="00B67474" w:rsidRDefault="009278E0" w:rsidP="00B67474">
            <w:pPr>
              <w:ind w:left="456" w:hangingChars="190" w:hanging="456"/>
            </w:pPr>
            <w:r w:rsidRPr="00B67474">
              <w:t>__________</w:t>
            </w:r>
            <w:r>
              <w:t xml:space="preserve">Я.Ю. </w:t>
            </w:r>
            <w:proofErr w:type="spellStart"/>
            <w:r>
              <w:t>Седнева</w:t>
            </w:r>
            <w:proofErr w:type="spellEnd"/>
          </w:p>
          <w:p w:rsidR="009278E0" w:rsidRDefault="009278E0" w:rsidP="00D47D36">
            <w:pPr>
              <w:ind w:left="456" w:hangingChars="190" w:hanging="456"/>
            </w:pPr>
            <w:r w:rsidRPr="00B67474">
              <w:t>М.П.</w:t>
            </w:r>
          </w:p>
          <w:p w:rsidR="009278E0" w:rsidRDefault="009278E0" w:rsidP="00D47D36">
            <w:pPr>
              <w:ind w:left="456" w:hangingChars="190" w:hanging="456"/>
            </w:pPr>
          </w:p>
          <w:p w:rsidR="009278E0" w:rsidRPr="00B67474" w:rsidRDefault="009278E0" w:rsidP="00D47D36">
            <w:pPr>
              <w:ind w:left="456" w:hangingChars="190" w:hanging="456"/>
            </w:pPr>
            <w:r w:rsidRPr="00AA0A61">
              <w:rPr>
                <w:rFonts w:eastAsia="Calibri"/>
                <w:lang w:eastAsia="en-US"/>
              </w:rPr>
              <w:t xml:space="preserve">Подписано электронной подписью   </w:t>
            </w:r>
            <w:r>
              <w:rPr>
                <w:rFonts w:eastAsia="Calibri"/>
                <w:lang w:eastAsia="en-US"/>
              </w:rPr>
              <w:t xml:space="preserve">                   </w:t>
            </w:r>
          </w:p>
        </w:tc>
        <w:tc>
          <w:tcPr>
            <w:tcW w:w="4914" w:type="dxa"/>
            <w:gridSpan w:val="3"/>
          </w:tcPr>
          <w:p w:rsidR="0040783F" w:rsidRDefault="009278E0" w:rsidP="00B67474">
            <w:pPr>
              <w:ind w:left="456" w:hangingChars="190" w:hanging="456"/>
            </w:pPr>
            <w:r w:rsidRPr="00B67474">
              <w:t>От Поставщика:</w:t>
            </w:r>
          </w:p>
          <w:p w:rsidR="00274D7A" w:rsidRDefault="00274D7A" w:rsidP="00B67474">
            <w:pPr>
              <w:ind w:left="456" w:hangingChars="190" w:hanging="456"/>
            </w:pPr>
          </w:p>
          <w:p w:rsidR="00A64EDD" w:rsidRPr="00A62734" w:rsidRDefault="009278E0" w:rsidP="00A64EDD">
            <w:r w:rsidRPr="00B67474">
              <w:t>_________</w:t>
            </w:r>
            <w:r w:rsidR="0086385B" w:rsidRPr="00583194">
              <w:t xml:space="preserve"> </w:t>
            </w:r>
          </w:p>
          <w:p w:rsidR="009278E0" w:rsidRDefault="009278E0" w:rsidP="003C42ED">
            <w:pPr>
              <w:ind w:left="456" w:hangingChars="190" w:hanging="456"/>
            </w:pPr>
            <w:r w:rsidRPr="00B67474">
              <w:t xml:space="preserve">М.П. </w:t>
            </w:r>
          </w:p>
          <w:p w:rsidR="009278E0" w:rsidRDefault="009278E0" w:rsidP="00AD3359">
            <w:pPr>
              <w:ind w:left="456" w:hangingChars="190" w:hanging="456"/>
              <w:rPr>
                <w:rFonts w:eastAsia="Calibri"/>
                <w:lang w:eastAsia="en-US"/>
              </w:rPr>
            </w:pPr>
          </w:p>
          <w:p w:rsidR="009278E0" w:rsidRPr="00B67474" w:rsidRDefault="009278E0" w:rsidP="00857465">
            <w:pPr>
              <w:ind w:left="456" w:hangingChars="190" w:hanging="456"/>
            </w:pPr>
            <w:r w:rsidRPr="00AA0A61">
              <w:rPr>
                <w:rFonts w:eastAsia="Calibri"/>
                <w:lang w:eastAsia="en-US"/>
              </w:rPr>
              <w:t xml:space="preserve">Подписано электронной подписью   </w:t>
            </w:r>
          </w:p>
        </w:tc>
      </w:tr>
      <w:tr w:rsidR="009278E0" w:rsidRPr="00B67474" w:rsidTr="00BB2EEE">
        <w:tblPrEx>
          <w:tblLook w:val="04A0" w:firstRow="1" w:lastRow="0" w:firstColumn="1" w:lastColumn="0" w:noHBand="0" w:noVBand="1"/>
        </w:tblPrEx>
        <w:trPr>
          <w:gridBefore w:val="2"/>
          <w:gridAfter w:val="1"/>
          <w:wBefore w:w="5070" w:type="dxa"/>
          <w:wAfter w:w="399" w:type="dxa"/>
        </w:trPr>
        <w:tc>
          <w:tcPr>
            <w:tcW w:w="4359" w:type="dxa"/>
            <w:vAlign w:val="center"/>
          </w:tcPr>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6052D8" w:rsidRDefault="006052D8"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274D7A" w:rsidRDefault="00274D7A" w:rsidP="00977F71">
            <w:pPr>
              <w:jc w:val="right"/>
            </w:pPr>
          </w:p>
          <w:p w:rsidR="005A0A29" w:rsidRDefault="005A0A29" w:rsidP="00977F71">
            <w:pPr>
              <w:jc w:val="right"/>
            </w:pPr>
          </w:p>
          <w:p w:rsidR="005A0A29" w:rsidRDefault="005A0A29" w:rsidP="00977F71">
            <w:pPr>
              <w:jc w:val="right"/>
            </w:pPr>
          </w:p>
          <w:p w:rsidR="005A0A29" w:rsidRDefault="005A0A29" w:rsidP="00977F71">
            <w:pPr>
              <w:jc w:val="right"/>
            </w:pPr>
            <w:bookmarkStart w:id="6" w:name="_GoBack"/>
            <w:bookmarkEnd w:id="6"/>
          </w:p>
          <w:p w:rsidR="00274D7A" w:rsidRDefault="00274D7A" w:rsidP="00977F71">
            <w:pPr>
              <w:jc w:val="right"/>
            </w:pPr>
          </w:p>
          <w:p w:rsidR="009278E0" w:rsidRPr="00B67474" w:rsidRDefault="00274D7A" w:rsidP="00977F71">
            <w:pPr>
              <w:jc w:val="right"/>
            </w:pPr>
            <w:r>
              <w:lastRenderedPageBreak/>
              <w:t>П</w:t>
            </w:r>
            <w:r w:rsidR="009278E0" w:rsidRPr="00B67474">
              <w:t>риложение № 3 к Контракту</w:t>
            </w:r>
            <w:r w:rsidR="009278E0" w:rsidRPr="00B67474">
              <w:br/>
              <w:t>от «</w:t>
            </w:r>
            <w:r>
              <w:t xml:space="preserve">       </w:t>
            </w:r>
            <w:r w:rsidR="009278E0" w:rsidRPr="00B67474">
              <w:t>»</w:t>
            </w:r>
            <w:r w:rsidR="00A970B5">
              <w:t xml:space="preserve"> </w:t>
            </w:r>
            <w:r>
              <w:t xml:space="preserve">                   </w:t>
            </w:r>
            <w:r w:rsidR="00A970B5">
              <w:t xml:space="preserve"> </w:t>
            </w:r>
            <w:r w:rsidR="009278E0" w:rsidRPr="00B67474">
              <w:t>20</w:t>
            </w:r>
            <w:r w:rsidR="009278E0">
              <w:t>2</w:t>
            </w:r>
            <w:r w:rsidR="00E92421">
              <w:t>4</w:t>
            </w:r>
            <w:r w:rsidR="009278E0" w:rsidRPr="00B67474">
              <w:t xml:space="preserve">г. </w:t>
            </w:r>
          </w:p>
          <w:p w:rsidR="00FA5A7D" w:rsidRPr="00343E3E" w:rsidRDefault="009278E0" w:rsidP="00FA5A7D">
            <w:pPr>
              <w:jc w:val="center"/>
              <w:rPr>
                <w:b/>
                <w:color w:val="000000"/>
              </w:rPr>
            </w:pPr>
            <w:r>
              <w:t xml:space="preserve">                   </w:t>
            </w:r>
            <w:r w:rsidR="0040783F">
              <w:t xml:space="preserve">               </w:t>
            </w:r>
            <w:r>
              <w:t xml:space="preserve">  </w:t>
            </w:r>
            <w:r w:rsidRPr="00B67474">
              <w:t xml:space="preserve">№ </w:t>
            </w:r>
          </w:p>
          <w:p w:rsidR="009278E0" w:rsidRPr="00E3577C" w:rsidRDefault="009278E0" w:rsidP="00F11179">
            <w:pPr>
              <w:rPr>
                <w:rFonts w:ascii="Verdana" w:hAnsi="Verdana"/>
                <w:color w:val="033522"/>
                <w:sz w:val="18"/>
                <w:szCs w:val="18"/>
              </w:rPr>
            </w:pPr>
          </w:p>
          <w:p w:rsidR="009278E0" w:rsidRPr="00002047" w:rsidRDefault="009278E0" w:rsidP="00FD4A4A">
            <w:pPr>
              <w:jc w:val="center"/>
              <w:rPr>
                <w:b/>
                <w:vertAlign w:val="superscript"/>
              </w:rPr>
            </w:pPr>
          </w:p>
          <w:p w:rsidR="009278E0" w:rsidRDefault="009278E0" w:rsidP="003C42ED">
            <w:pPr>
              <w:jc w:val="center"/>
              <w:rPr>
                <w:rStyle w:val="notice-number3"/>
                <w:color w:val="000000"/>
              </w:rPr>
            </w:pPr>
            <w:r>
              <w:t xml:space="preserve"> </w:t>
            </w:r>
            <w:r w:rsidRPr="006E1E63">
              <w:rPr>
                <w:b/>
              </w:rPr>
              <w:t xml:space="preserve"> </w:t>
            </w:r>
          </w:p>
          <w:p w:rsidR="009278E0" w:rsidRDefault="009278E0" w:rsidP="003C42ED">
            <w:pPr>
              <w:jc w:val="center"/>
              <w:rPr>
                <w:rStyle w:val="notice-number3"/>
                <w:color w:val="000000"/>
              </w:rPr>
            </w:pPr>
          </w:p>
          <w:p w:rsidR="009278E0" w:rsidRDefault="009278E0" w:rsidP="003C42ED">
            <w:pPr>
              <w:jc w:val="center"/>
              <w:rPr>
                <w:rStyle w:val="notice-number3"/>
                <w:color w:val="000000"/>
              </w:rPr>
            </w:pPr>
          </w:p>
          <w:p w:rsidR="009278E0" w:rsidRPr="00B67474" w:rsidRDefault="009278E0" w:rsidP="003C42ED">
            <w:pPr>
              <w:jc w:val="center"/>
            </w:pPr>
          </w:p>
        </w:tc>
      </w:tr>
    </w:tbl>
    <w:p w:rsidR="00415E11" w:rsidRPr="008059A1" w:rsidRDefault="008059A1" w:rsidP="00415E11">
      <w:pPr>
        <w:rPr>
          <w:b/>
        </w:rPr>
      </w:pPr>
      <w:r w:rsidRPr="008059A1">
        <w:rPr>
          <w:b/>
        </w:rPr>
        <w:lastRenderedPageBreak/>
        <w:t>ОБРАЗЕЦ</w:t>
      </w:r>
    </w:p>
    <w:p w:rsidR="008059A1" w:rsidRDefault="008059A1" w:rsidP="00805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11"/>
        <w:jc w:val="center"/>
        <w:rPr>
          <w:rFonts w:eastAsia="ヒラギノ角ゴ Pro W3"/>
          <w:b/>
          <w:color w:val="000000"/>
        </w:rPr>
      </w:pPr>
      <w:r>
        <w:rPr>
          <w:rFonts w:eastAsia="ヒラギノ角ゴ Pro W3"/>
          <w:b/>
          <w:color w:val="000000"/>
        </w:rPr>
        <w:t>ЗАЯВКА</w:t>
      </w:r>
    </w:p>
    <w:p w:rsidR="008059A1" w:rsidRPr="00C55DB6" w:rsidRDefault="008059A1" w:rsidP="00805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rPr>
          <w:rFonts w:eastAsia="ヒラギノ角ゴ Pro W3"/>
          <w:color w:val="000000"/>
        </w:rPr>
        <w:t xml:space="preserve"> на поставку _________________________________</w:t>
      </w:r>
    </w:p>
    <w:p w:rsidR="008059A1" w:rsidRDefault="008059A1" w:rsidP="008059A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rPr>
          <w:rFonts w:eastAsia="ヒラギノ角ゴ Pro W3"/>
          <w:color w:val="000000"/>
        </w:rPr>
        <w:t>________________________________________</w:t>
      </w:r>
    </w:p>
    <w:p w:rsidR="008059A1" w:rsidRDefault="008059A1" w:rsidP="008059A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rPr>
          <w:rFonts w:eastAsia="ヒラギノ角ゴ Pro W3"/>
          <w:color w:val="000000"/>
        </w:rPr>
        <w:t xml:space="preserve"> (наименование организации-Поставщика)</w:t>
      </w:r>
    </w:p>
    <w:p w:rsidR="008059A1" w:rsidRPr="00B67474" w:rsidRDefault="008059A1" w:rsidP="008059A1">
      <w:pPr>
        <w:jc w:val="center"/>
      </w:pPr>
      <w:r w:rsidRPr="00B67474">
        <w:t xml:space="preserve">от «___» _________ 20__ г. </w:t>
      </w:r>
    </w:p>
    <w:p w:rsidR="008059A1" w:rsidRPr="008059A1" w:rsidRDefault="008059A1" w:rsidP="008059A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color w:val="000000"/>
        </w:rPr>
      </w:pPr>
      <w:r>
        <w:t>№ ____________</w:t>
      </w:r>
    </w:p>
    <w:p w:rsidR="00415E11" w:rsidRPr="00B67474" w:rsidRDefault="00415E11" w:rsidP="00415E11"/>
    <w:p w:rsidR="00415E11" w:rsidRPr="00B67474" w:rsidRDefault="00415E11" w:rsidP="00415E11"/>
    <w:tbl>
      <w:tblPr>
        <w:tblW w:w="5263" w:type="pct"/>
        <w:tblInd w:w="-492" w:type="dxa"/>
        <w:tblCellMar>
          <w:top w:w="15" w:type="dxa"/>
          <w:left w:w="15" w:type="dxa"/>
          <w:bottom w:w="15" w:type="dxa"/>
          <w:right w:w="15" w:type="dxa"/>
        </w:tblCellMar>
        <w:tblLook w:val="04A0" w:firstRow="1" w:lastRow="0" w:firstColumn="1" w:lastColumn="0" w:noHBand="0" w:noVBand="1"/>
      </w:tblPr>
      <w:tblGrid>
        <w:gridCol w:w="1030"/>
        <w:gridCol w:w="1883"/>
        <w:gridCol w:w="1913"/>
        <w:gridCol w:w="2059"/>
        <w:gridCol w:w="2059"/>
        <w:gridCol w:w="1658"/>
      </w:tblGrid>
      <w:tr w:rsidR="008059A1" w:rsidRPr="00B67474" w:rsidTr="008059A1">
        <w:tc>
          <w:tcPr>
            <w:tcW w:w="486"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 xml:space="preserve">№ </w:t>
            </w:r>
          </w:p>
          <w:p w:rsidR="008059A1" w:rsidRPr="00B67474" w:rsidRDefault="008059A1" w:rsidP="008A194B">
            <w:pPr>
              <w:jc w:val="center"/>
              <w:rPr>
                <w:bCs/>
              </w:rPr>
            </w:pPr>
            <w:proofErr w:type="gramStart"/>
            <w:r w:rsidRPr="00B67474">
              <w:rPr>
                <w:bCs/>
              </w:rPr>
              <w:t>п</w:t>
            </w:r>
            <w:proofErr w:type="gramEnd"/>
            <w:r w:rsidRPr="00B67474">
              <w:rPr>
                <w:bCs/>
              </w:rPr>
              <w:t>/п</w:t>
            </w:r>
          </w:p>
        </w:tc>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Получатель</w:t>
            </w:r>
          </w:p>
        </w:tc>
        <w:tc>
          <w:tcPr>
            <w:tcW w:w="902"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Место доставки</w:t>
            </w:r>
          </w:p>
        </w:tc>
        <w:tc>
          <w:tcPr>
            <w:tcW w:w="971" w:type="pct"/>
            <w:tcBorders>
              <w:top w:val="single" w:sz="6" w:space="0" w:color="000000"/>
              <w:left w:val="single" w:sz="4" w:space="0" w:color="auto"/>
              <w:bottom w:val="single" w:sz="6" w:space="0" w:color="000000"/>
              <w:right w:val="single" w:sz="4" w:space="0" w:color="auto"/>
            </w:tcBorders>
          </w:tcPr>
          <w:p w:rsidR="008059A1" w:rsidRPr="00B67474" w:rsidRDefault="008059A1" w:rsidP="001F637E">
            <w:pPr>
              <w:jc w:val="center"/>
              <w:rPr>
                <w:bCs/>
              </w:rPr>
            </w:pPr>
            <w:r>
              <w:rPr>
                <w:rFonts w:eastAsia="ヒラギノ角ゴ Pro W3"/>
                <w:color w:val="000000"/>
              </w:rPr>
              <w:t>Торговое наименование изделия</w:t>
            </w:r>
          </w:p>
        </w:tc>
        <w:tc>
          <w:tcPr>
            <w:tcW w:w="971" w:type="pct"/>
            <w:tcBorders>
              <w:top w:val="single" w:sz="6" w:space="0" w:color="000000"/>
              <w:left w:val="single" w:sz="4" w:space="0" w:color="auto"/>
              <w:bottom w:val="single" w:sz="6" w:space="0" w:color="000000"/>
              <w:right w:val="single" w:sz="6" w:space="0" w:color="000000"/>
            </w:tcBorders>
            <w:vAlign w:val="center"/>
          </w:tcPr>
          <w:p w:rsidR="008059A1" w:rsidRPr="00B67474" w:rsidRDefault="008059A1" w:rsidP="008A194B">
            <w:pPr>
              <w:jc w:val="center"/>
              <w:rPr>
                <w:bCs/>
              </w:rPr>
            </w:pPr>
            <w:r w:rsidRPr="00B67474">
              <w:rPr>
                <w:bCs/>
              </w:rPr>
              <w:t>Единицы измерения</w:t>
            </w:r>
          </w:p>
        </w:tc>
        <w:tc>
          <w:tcPr>
            <w:tcW w:w="7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059A1" w:rsidRPr="00B67474" w:rsidRDefault="008059A1" w:rsidP="008A194B">
            <w:pPr>
              <w:jc w:val="center"/>
              <w:rPr>
                <w:bCs/>
              </w:rPr>
            </w:pPr>
            <w:r w:rsidRPr="00B67474">
              <w:rPr>
                <w:bCs/>
              </w:rPr>
              <w:t xml:space="preserve">Количество </w:t>
            </w:r>
            <w:r w:rsidRPr="00B67474">
              <w:rPr>
                <w:bCs/>
              </w:rPr>
              <w:br/>
              <w:t>в единицах измерения</w:t>
            </w:r>
          </w:p>
        </w:tc>
      </w:tr>
    </w:tbl>
    <w:p w:rsidR="00415E11" w:rsidRPr="00B67474" w:rsidRDefault="00415E11" w:rsidP="00415E11"/>
    <w:p w:rsidR="008059A1" w:rsidRDefault="008059A1" w:rsidP="00805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8"/>
        <w:rPr>
          <w:rFonts w:eastAsia="ヒラギノ角ゴ Pro W3"/>
          <w:color w:val="000000"/>
        </w:rPr>
      </w:pPr>
      <w:r>
        <w:rPr>
          <w:rFonts w:eastAsia="ヒラギノ角ゴ Pro W3"/>
          <w:color w:val="000000"/>
        </w:rPr>
        <w:t>Подпись Заказчика________________________.</w:t>
      </w:r>
    </w:p>
    <w:p w:rsidR="00415E11" w:rsidRPr="00B67474" w:rsidRDefault="00415E11" w:rsidP="00415E11"/>
    <w:p w:rsidR="00415E11" w:rsidRPr="00B67474" w:rsidRDefault="00415E11" w:rsidP="00415E11"/>
    <w:p w:rsidR="00415E11" w:rsidRPr="00B67474" w:rsidRDefault="00415E11" w:rsidP="00415E11"/>
    <w:tbl>
      <w:tblPr>
        <w:tblW w:w="9720" w:type="dxa"/>
        <w:tblInd w:w="288" w:type="dxa"/>
        <w:tblLayout w:type="fixed"/>
        <w:tblLook w:val="0000" w:firstRow="0" w:lastRow="0" w:firstColumn="0" w:lastColumn="0" w:noHBand="0" w:noVBand="0"/>
      </w:tblPr>
      <w:tblGrid>
        <w:gridCol w:w="5004"/>
        <w:gridCol w:w="4716"/>
      </w:tblGrid>
      <w:tr w:rsidR="00415E11" w:rsidRPr="00B67474" w:rsidTr="004456AC">
        <w:trPr>
          <w:cantSplit/>
        </w:trPr>
        <w:tc>
          <w:tcPr>
            <w:tcW w:w="5004" w:type="dxa"/>
          </w:tcPr>
          <w:p w:rsidR="00415E11" w:rsidRDefault="00415E11" w:rsidP="004456AC">
            <w:r w:rsidRPr="00B67474">
              <w:t>От Заказчика:</w:t>
            </w:r>
          </w:p>
          <w:p w:rsidR="004866FA" w:rsidRPr="00B67474" w:rsidRDefault="004866FA" w:rsidP="004456AC"/>
          <w:p w:rsidR="00415E11" w:rsidRPr="00B67474" w:rsidRDefault="00415E11" w:rsidP="004456AC">
            <w:r w:rsidRPr="00B67474">
              <w:t>__________</w:t>
            </w:r>
            <w:r w:rsidR="004A6258">
              <w:t xml:space="preserve">Я.Ю. </w:t>
            </w:r>
            <w:proofErr w:type="spellStart"/>
            <w:r w:rsidR="004A6258">
              <w:t>Седнева</w:t>
            </w:r>
            <w:proofErr w:type="spellEnd"/>
            <w:r w:rsidR="004A6258">
              <w:t xml:space="preserve"> </w:t>
            </w:r>
          </w:p>
          <w:p w:rsidR="00415E11" w:rsidRDefault="00415E11" w:rsidP="004456AC">
            <w:r w:rsidRPr="00B67474">
              <w:t>М.П.</w:t>
            </w:r>
          </w:p>
          <w:p w:rsidR="00690DCF" w:rsidRPr="00B67474" w:rsidRDefault="00690DCF" w:rsidP="004456AC"/>
        </w:tc>
        <w:tc>
          <w:tcPr>
            <w:tcW w:w="4716" w:type="dxa"/>
          </w:tcPr>
          <w:p w:rsidR="00415E11" w:rsidRDefault="00415E11" w:rsidP="004456AC">
            <w:r w:rsidRPr="00B67474">
              <w:t>От Поставщика:</w:t>
            </w:r>
          </w:p>
          <w:p w:rsidR="004866FA" w:rsidRPr="00B67474" w:rsidRDefault="004866FA" w:rsidP="004456AC"/>
          <w:p w:rsidR="00A64EDD" w:rsidRPr="00A62734" w:rsidRDefault="00415E11" w:rsidP="00A64EDD">
            <w:r w:rsidRPr="00B67474">
              <w:t>__________</w:t>
            </w:r>
            <w:r w:rsidR="0086385B" w:rsidRPr="00583194">
              <w:t xml:space="preserve"> </w:t>
            </w:r>
            <w:r w:rsidR="0040783F" w:rsidRPr="004D2473">
              <w:rPr>
                <w:rFonts w:eastAsia="Calibri"/>
                <w:lang w:eastAsia="en-US"/>
              </w:rPr>
              <w:t xml:space="preserve"> </w:t>
            </w:r>
            <w:r w:rsidR="00A64EDD" w:rsidRPr="00A62734">
              <w:t xml:space="preserve"> </w:t>
            </w:r>
          </w:p>
          <w:p w:rsidR="00415E11" w:rsidRDefault="00415E11" w:rsidP="003C42ED">
            <w:r w:rsidRPr="00B67474">
              <w:t>М.П.</w:t>
            </w:r>
            <w:r w:rsidR="00AD45F5" w:rsidRPr="00B67474">
              <w:t xml:space="preserve"> </w:t>
            </w:r>
          </w:p>
          <w:p w:rsidR="00690DCF" w:rsidRPr="00B67474" w:rsidRDefault="00690DCF" w:rsidP="003C42ED"/>
        </w:tc>
      </w:tr>
    </w:tbl>
    <w:p w:rsidR="00FD75DB" w:rsidRPr="00B67474" w:rsidRDefault="00FD75DB" w:rsidP="004A4DAC">
      <w:bookmarkStart w:id="7" w:name="_Toc157679470"/>
      <w:bookmarkStart w:id="8" w:name="_Toc168144813"/>
      <w:bookmarkStart w:id="9" w:name="_Toc168159799"/>
    </w:p>
    <w:p w:rsidR="00583250" w:rsidRDefault="00583250" w:rsidP="00FD75DB">
      <w:pPr>
        <w:jc w:val="right"/>
      </w:pPr>
    </w:p>
    <w:p w:rsidR="00583250" w:rsidRDefault="00583250" w:rsidP="00FD75DB">
      <w:pPr>
        <w:jc w:val="right"/>
      </w:pPr>
    </w:p>
    <w:p w:rsidR="00583250" w:rsidRDefault="00583250" w:rsidP="00FD75DB">
      <w:pPr>
        <w:jc w:val="right"/>
      </w:pPr>
    </w:p>
    <w:p w:rsidR="00583250" w:rsidRDefault="00B106F6" w:rsidP="00B106F6">
      <w:proofErr w:type="gramStart"/>
      <w:r w:rsidRPr="00AA0A61">
        <w:rPr>
          <w:rFonts w:eastAsia="Calibri"/>
          <w:lang w:eastAsia="en-US"/>
        </w:rPr>
        <w:t xml:space="preserve">Подписано электронной подписью   </w:t>
      </w:r>
      <w:r>
        <w:rPr>
          <w:rFonts w:eastAsia="Calibri"/>
          <w:lang w:eastAsia="en-US"/>
        </w:rPr>
        <w:t xml:space="preserve">                          </w:t>
      </w:r>
      <w:r w:rsidRPr="00AA0A61">
        <w:rPr>
          <w:rFonts w:eastAsia="Calibri"/>
          <w:lang w:eastAsia="en-US"/>
        </w:rPr>
        <w:t>Подписано</w:t>
      </w:r>
      <w:proofErr w:type="gramEnd"/>
      <w:r w:rsidRPr="00AA0A61">
        <w:rPr>
          <w:rFonts w:eastAsia="Calibri"/>
          <w:lang w:eastAsia="en-US"/>
        </w:rPr>
        <w:t xml:space="preserve"> электронной подписью   </w:t>
      </w:r>
    </w:p>
    <w:p w:rsidR="00583250" w:rsidRDefault="00583250" w:rsidP="00FD75DB">
      <w:pPr>
        <w:jc w:val="right"/>
      </w:pPr>
    </w:p>
    <w:p w:rsidR="00583250" w:rsidRDefault="00583250" w:rsidP="00FD75DB">
      <w:pPr>
        <w:jc w:val="right"/>
      </w:pPr>
    </w:p>
    <w:p w:rsidR="00583250" w:rsidRDefault="00583250" w:rsidP="00FD75DB">
      <w:pPr>
        <w:jc w:val="right"/>
      </w:pPr>
    </w:p>
    <w:p w:rsidR="00583250" w:rsidRDefault="00583250"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40783F" w:rsidRDefault="0040783F" w:rsidP="00FD75DB">
      <w:pPr>
        <w:jc w:val="right"/>
      </w:pPr>
    </w:p>
    <w:p w:rsidR="00583250" w:rsidRDefault="00583250" w:rsidP="00FD75DB">
      <w:pPr>
        <w:jc w:val="right"/>
      </w:pPr>
    </w:p>
    <w:p w:rsidR="00E92421" w:rsidRDefault="00E92421" w:rsidP="00FD75DB">
      <w:pPr>
        <w:jc w:val="right"/>
      </w:pPr>
    </w:p>
    <w:p w:rsidR="00EF3A13" w:rsidRDefault="00FD75DB" w:rsidP="00977F71">
      <w:pPr>
        <w:jc w:val="right"/>
      </w:pPr>
      <w:r w:rsidRPr="00B67474">
        <w:lastRenderedPageBreak/>
        <w:t>Приложение №</w:t>
      </w:r>
      <w:r w:rsidR="007B73AD" w:rsidRPr="00B67474">
        <w:t> </w:t>
      </w:r>
      <w:r w:rsidR="00D824C0" w:rsidRPr="00B67474">
        <w:t>4</w:t>
      </w:r>
      <w:r w:rsidRPr="00B67474">
        <w:t xml:space="preserve"> к Контракту</w:t>
      </w:r>
      <w:r w:rsidRPr="00B67474">
        <w:br/>
        <w:t>от «</w:t>
      </w:r>
      <w:r w:rsidR="00274D7A">
        <w:t xml:space="preserve">       </w:t>
      </w:r>
      <w:r w:rsidRPr="00B67474">
        <w:t>»</w:t>
      </w:r>
      <w:r w:rsidR="00A970B5">
        <w:t xml:space="preserve"> </w:t>
      </w:r>
      <w:r w:rsidR="00274D7A">
        <w:t xml:space="preserve">                 </w:t>
      </w:r>
      <w:r w:rsidR="00232C29">
        <w:t xml:space="preserve"> </w:t>
      </w:r>
      <w:r w:rsidR="00491C91" w:rsidRPr="00B67474">
        <w:t>20</w:t>
      </w:r>
      <w:r w:rsidR="00FD4A4A">
        <w:t>2</w:t>
      </w:r>
      <w:r w:rsidR="00E92421">
        <w:t>4</w:t>
      </w:r>
      <w:r w:rsidR="00EF3A13">
        <w:t>г.</w:t>
      </w:r>
    </w:p>
    <w:p w:rsidR="00FA5A7D" w:rsidRPr="00FA5A7D" w:rsidRDefault="00EF3A13" w:rsidP="00FA5A7D">
      <w:pPr>
        <w:jc w:val="center"/>
        <w:rPr>
          <w:color w:val="000000"/>
        </w:rPr>
      </w:pPr>
      <w:r>
        <w:t xml:space="preserve">                                                       </w:t>
      </w:r>
      <w:r w:rsidR="001E1030">
        <w:t xml:space="preserve">                               </w:t>
      </w:r>
      <w:r>
        <w:t xml:space="preserve">    </w:t>
      </w:r>
      <w:r w:rsidR="00AB3F2B">
        <w:t xml:space="preserve">                       </w:t>
      </w:r>
      <w:r>
        <w:t xml:space="preserve"> </w:t>
      </w:r>
      <w:r w:rsidR="0040783F">
        <w:t xml:space="preserve">                 </w:t>
      </w:r>
      <w:r w:rsidR="00FD75DB" w:rsidRPr="00B67474">
        <w:t xml:space="preserve">№ </w:t>
      </w:r>
      <w:r w:rsidR="0060356C">
        <w:t xml:space="preserve"> </w:t>
      </w:r>
    </w:p>
    <w:p w:rsidR="001E1030" w:rsidRPr="00E21D43" w:rsidRDefault="001E1030" w:rsidP="00AB3F2B">
      <w:pPr>
        <w:rPr>
          <w:rFonts w:ascii="Verdana" w:hAnsi="Verdana"/>
          <w:color w:val="033522"/>
          <w:sz w:val="18"/>
          <w:szCs w:val="18"/>
        </w:rPr>
      </w:pPr>
    </w:p>
    <w:p w:rsidR="001E1030" w:rsidRPr="00E3577C" w:rsidRDefault="001E1030" w:rsidP="001E1030">
      <w:pPr>
        <w:jc w:val="center"/>
        <w:rPr>
          <w:rFonts w:ascii="Verdana" w:hAnsi="Verdana"/>
          <w:color w:val="033522"/>
          <w:sz w:val="18"/>
          <w:szCs w:val="18"/>
        </w:rPr>
      </w:pPr>
    </w:p>
    <w:p w:rsidR="00FD75DB" w:rsidRPr="00B67474" w:rsidRDefault="00387E2E" w:rsidP="00491C91">
      <w:pPr>
        <w:ind w:left="5387"/>
        <w:jc w:val="center"/>
      </w:pPr>
      <w:r>
        <w:t xml:space="preserve"> </w:t>
      </w:r>
      <w:r w:rsidRPr="006E1E63">
        <w:rPr>
          <w:b/>
        </w:rPr>
        <w:t xml:space="preserve"> </w:t>
      </w:r>
      <w:r w:rsidR="0060356C">
        <w:t xml:space="preserve">   </w:t>
      </w:r>
      <w:r w:rsidR="003C42ED" w:rsidRPr="003C42ED">
        <w:t xml:space="preserve"> </w:t>
      </w:r>
    </w:p>
    <w:p w:rsidR="007F3593" w:rsidRPr="008059A1" w:rsidRDefault="00583250" w:rsidP="00583250">
      <w:pPr>
        <w:rPr>
          <w:b/>
        </w:rPr>
      </w:pPr>
      <w:r w:rsidRPr="008059A1">
        <w:rPr>
          <w:b/>
        </w:rPr>
        <w:t>ОБРАЗЕЦ</w:t>
      </w:r>
    </w:p>
    <w:p w:rsidR="00FD75DB" w:rsidRPr="00B67474" w:rsidRDefault="00FD75DB" w:rsidP="00140348">
      <w:pPr>
        <w:jc w:val="right"/>
      </w:pPr>
    </w:p>
    <w:p w:rsidR="008C2262" w:rsidRPr="008C2262" w:rsidRDefault="008C2262" w:rsidP="008C2262">
      <w:pPr>
        <w:rPr>
          <w:rFonts w:eastAsia="Calibri"/>
          <w:sz w:val="22"/>
          <w:szCs w:val="22"/>
          <w:lang w:eastAsia="en-US"/>
        </w:rPr>
      </w:pPr>
      <w:r w:rsidRPr="008C2262">
        <w:rPr>
          <w:rFonts w:eastAsia="Calibri"/>
          <w:sz w:val="22"/>
          <w:szCs w:val="22"/>
          <w:lang w:eastAsia="en-US"/>
        </w:rPr>
        <w:t xml:space="preserve">                                          АКТ ПРИЕМА-ПЕРЕДАЧИ ТОВАРА           от ________________20</w:t>
      </w:r>
      <w:r w:rsidR="002B69D0">
        <w:rPr>
          <w:rFonts w:eastAsia="Calibri"/>
          <w:sz w:val="22"/>
          <w:szCs w:val="22"/>
          <w:lang w:eastAsia="en-US"/>
        </w:rPr>
        <w:t>2</w:t>
      </w:r>
      <w:r w:rsidR="00E92421">
        <w:rPr>
          <w:rFonts w:eastAsia="Calibri"/>
          <w:sz w:val="22"/>
          <w:szCs w:val="22"/>
          <w:lang w:eastAsia="en-US"/>
        </w:rPr>
        <w:t>4</w:t>
      </w:r>
      <w:r w:rsidRPr="008C2262">
        <w:rPr>
          <w:rFonts w:eastAsia="Calibri"/>
          <w:sz w:val="22"/>
          <w:szCs w:val="22"/>
          <w:lang w:eastAsia="en-US"/>
        </w:rPr>
        <w:t xml:space="preserve"> г.          </w:t>
      </w:r>
    </w:p>
    <w:p w:rsidR="008C2262" w:rsidRPr="008C2262" w:rsidRDefault="008C2262" w:rsidP="008C2262">
      <w:pPr>
        <w:rPr>
          <w:rFonts w:eastAsia="Calibri"/>
          <w:sz w:val="22"/>
          <w:szCs w:val="22"/>
          <w:lang w:eastAsia="en-US"/>
        </w:rPr>
      </w:pPr>
    </w:p>
    <w:p w:rsidR="008C2262" w:rsidRPr="008C2262" w:rsidRDefault="008C2262" w:rsidP="008C2262">
      <w:pPr>
        <w:rPr>
          <w:rFonts w:eastAsia="Calibri"/>
          <w:sz w:val="22"/>
          <w:szCs w:val="22"/>
          <w:lang w:eastAsia="en-US"/>
        </w:rPr>
      </w:pPr>
      <w:r w:rsidRPr="008C2262">
        <w:rPr>
          <w:rFonts w:eastAsia="Calibri"/>
          <w:sz w:val="22"/>
          <w:szCs w:val="22"/>
          <w:lang w:eastAsia="en-US"/>
        </w:rPr>
        <w:t>ПО КОНТРАКТУ от «___»_________ 20___ № _______</w:t>
      </w:r>
    </w:p>
    <w:p w:rsidR="008C2262" w:rsidRPr="008C2262" w:rsidRDefault="008C2262" w:rsidP="008C2262">
      <w:pPr>
        <w:rPr>
          <w:rFonts w:eastAsia="Calibri"/>
          <w:sz w:val="22"/>
          <w:szCs w:val="22"/>
          <w:lang w:eastAsia="en-US"/>
        </w:rPr>
      </w:pPr>
    </w:p>
    <w:p w:rsidR="008C2262" w:rsidRPr="008C2262" w:rsidRDefault="008C2262" w:rsidP="008C2262">
      <w:pPr>
        <w:rPr>
          <w:rFonts w:eastAsia="Calibri"/>
          <w:sz w:val="22"/>
          <w:szCs w:val="22"/>
          <w:lang w:eastAsia="en-US"/>
        </w:rPr>
      </w:pPr>
    </w:p>
    <w:p w:rsidR="008C2262" w:rsidRPr="008C2262" w:rsidRDefault="008C2262" w:rsidP="008C2262">
      <w:pPr>
        <w:ind w:right="-1" w:firstLine="567"/>
        <w:jc w:val="both"/>
        <w:rPr>
          <w:rFonts w:eastAsia="Calibri"/>
          <w:sz w:val="22"/>
          <w:szCs w:val="22"/>
          <w:lang w:eastAsia="en-US"/>
        </w:rPr>
      </w:pPr>
      <w:r w:rsidRPr="00497847">
        <w:rPr>
          <w:rFonts w:eastAsia="Calibri"/>
          <w:b/>
          <w:sz w:val="22"/>
          <w:szCs w:val="22"/>
          <w:lang w:eastAsia="en-US"/>
        </w:rPr>
        <w:t>«Поставщик»</w:t>
      </w:r>
      <w:proofErr w:type="gramStart"/>
      <w:r w:rsidR="001E1030">
        <w:rPr>
          <w:rFonts w:eastAsia="Calibri"/>
          <w:b/>
          <w:sz w:val="22"/>
          <w:szCs w:val="22"/>
          <w:lang w:eastAsia="en-US"/>
        </w:rPr>
        <w:t xml:space="preserve"> </w:t>
      </w:r>
      <w:r w:rsidR="007C0EC0">
        <w:rPr>
          <w:rFonts w:eastAsia="Calibri"/>
          <w:b/>
          <w:sz w:val="22"/>
          <w:szCs w:val="22"/>
          <w:lang w:eastAsia="en-US"/>
        </w:rPr>
        <w:t xml:space="preserve">                                 </w:t>
      </w:r>
      <w:r w:rsidR="001E1030" w:rsidRPr="008B303F">
        <w:t>,</w:t>
      </w:r>
      <w:proofErr w:type="gramEnd"/>
      <w:r w:rsidR="001E1030">
        <w:t xml:space="preserve"> </w:t>
      </w:r>
      <w:r w:rsidR="001E1030" w:rsidRPr="008B303F">
        <w:t xml:space="preserve"> в лице</w:t>
      </w:r>
      <w:r w:rsidR="001E1030" w:rsidRPr="008B303F">
        <w:rPr>
          <w:b/>
        </w:rPr>
        <w:t xml:space="preserve"> </w:t>
      </w:r>
      <w:r w:rsidR="007C0EC0">
        <w:rPr>
          <w:b/>
        </w:rPr>
        <w:t xml:space="preserve">                                     </w:t>
      </w:r>
      <w:r w:rsidR="001E1030" w:rsidRPr="008B303F">
        <w:t xml:space="preserve">, </w:t>
      </w:r>
      <w:r w:rsidR="001E1030">
        <w:t>д</w:t>
      </w:r>
      <w:r w:rsidR="001E1030" w:rsidRPr="008B303F">
        <w:t xml:space="preserve">ействующего на основании </w:t>
      </w:r>
      <w:r w:rsidR="007C0EC0">
        <w:t xml:space="preserve">             </w:t>
      </w:r>
      <w:r w:rsidR="001E1030">
        <w:t>,</w:t>
      </w:r>
      <w:r w:rsidR="001E1030" w:rsidRPr="00AE4AD9">
        <w:t xml:space="preserve"> </w:t>
      </w:r>
      <w:r w:rsidRPr="008C2262">
        <w:rPr>
          <w:rFonts w:eastAsia="Calibri"/>
          <w:sz w:val="22"/>
          <w:szCs w:val="22"/>
          <w:lang w:eastAsia="en-US"/>
        </w:rPr>
        <w:t xml:space="preserve"> с одной стороны, и </w:t>
      </w:r>
      <w:r w:rsidRPr="00497847">
        <w:rPr>
          <w:rFonts w:eastAsia="Calibri"/>
          <w:b/>
          <w:sz w:val="22"/>
          <w:szCs w:val="22"/>
          <w:lang w:eastAsia="en-US"/>
        </w:rPr>
        <w:t>«Заказчик»</w:t>
      </w:r>
      <w:r w:rsidRPr="008C2262">
        <w:rPr>
          <w:rFonts w:eastAsia="Calibri"/>
          <w:sz w:val="22"/>
          <w:szCs w:val="22"/>
          <w:lang w:eastAsia="en-US"/>
        </w:rPr>
        <w:t xml:space="preserve"> Санкт-Петербургское государственное бюджетное учреждение здравоохранения «Городская детская стоматологическая поликлиника №6»,  в лице Главного врача Я.Ю. </w:t>
      </w:r>
      <w:proofErr w:type="spellStart"/>
      <w:r w:rsidRPr="008C2262">
        <w:rPr>
          <w:rFonts w:eastAsia="Calibri"/>
          <w:sz w:val="22"/>
          <w:szCs w:val="22"/>
          <w:lang w:eastAsia="en-US"/>
        </w:rPr>
        <w:t>Седневой</w:t>
      </w:r>
      <w:proofErr w:type="spellEnd"/>
      <w:r w:rsidRPr="008C2262">
        <w:rPr>
          <w:rFonts w:eastAsia="Calibri"/>
          <w:sz w:val="22"/>
          <w:szCs w:val="22"/>
          <w:lang w:eastAsia="en-US"/>
        </w:rPr>
        <w:t>, действующего на основании Устава, с другой стороны, составили настоящий Акт о следующем:</w:t>
      </w:r>
    </w:p>
    <w:p w:rsidR="008C2262" w:rsidRPr="008C2262" w:rsidRDefault="008C2262" w:rsidP="008C2262">
      <w:pPr>
        <w:ind w:right="-1" w:firstLine="567"/>
        <w:jc w:val="both"/>
        <w:rPr>
          <w:rFonts w:eastAsia="Calibri"/>
          <w:sz w:val="22"/>
          <w:szCs w:val="22"/>
          <w:lang w:eastAsia="en-US"/>
        </w:rPr>
      </w:pPr>
      <w:r w:rsidRPr="008C2262">
        <w:rPr>
          <w:rFonts w:eastAsia="Calibri"/>
          <w:sz w:val="22"/>
          <w:szCs w:val="22"/>
          <w:lang w:eastAsia="en-US"/>
        </w:rPr>
        <w:t>Поставщик поставил, а Заказчик принял следующий Товар в соответствии со Спецификацией (приложение № 1 к Контракту) в установленные сроки:</w:t>
      </w:r>
    </w:p>
    <w:p w:rsidR="008C2262" w:rsidRPr="008C2262" w:rsidRDefault="008C2262" w:rsidP="008C2262">
      <w:pPr>
        <w:ind w:right="-1" w:firstLine="567"/>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589"/>
        <w:gridCol w:w="1367"/>
        <w:gridCol w:w="1367"/>
        <w:gridCol w:w="1367"/>
        <w:gridCol w:w="1652"/>
        <w:gridCol w:w="1368"/>
      </w:tblGrid>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 xml:space="preserve">№ </w:t>
            </w:r>
            <w:proofErr w:type="gramStart"/>
            <w:r w:rsidRPr="008C2262">
              <w:rPr>
                <w:rFonts w:eastAsia="Calibri"/>
                <w:sz w:val="22"/>
                <w:szCs w:val="22"/>
                <w:lang w:eastAsia="en-US"/>
              </w:rPr>
              <w:t>п</w:t>
            </w:r>
            <w:proofErr w:type="gramEnd"/>
            <w:r w:rsidRPr="008C2262">
              <w:rPr>
                <w:rFonts w:eastAsia="Calibri"/>
                <w:sz w:val="22"/>
                <w:szCs w:val="22"/>
                <w:lang w:eastAsia="en-US"/>
              </w:rPr>
              <w:t>/п</w:t>
            </w:r>
          </w:p>
        </w:tc>
        <w:tc>
          <w:tcPr>
            <w:tcW w:w="1589"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Наименование товара</w:t>
            </w:r>
          </w:p>
        </w:tc>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Ед. измерения</w:t>
            </w:r>
          </w:p>
        </w:tc>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Кол-во</w:t>
            </w:r>
          </w:p>
        </w:tc>
        <w:tc>
          <w:tcPr>
            <w:tcW w:w="1367"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Стоимость с НДС, руб.</w:t>
            </w:r>
          </w:p>
        </w:tc>
        <w:tc>
          <w:tcPr>
            <w:tcW w:w="1652" w:type="dxa"/>
            <w:shd w:val="clear" w:color="auto" w:fill="auto"/>
          </w:tcPr>
          <w:p w:rsidR="008C2262" w:rsidRPr="008C2262" w:rsidRDefault="008C2262" w:rsidP="008C2262">
            <w:pPr>
              <w:ind w:right="-1"/>
              <w:rPr>
                <w:rFonts w:eastAsia="Calibri"/>
                <w:sz w:val="22"/>
                <w:szCs w:val="22"/>
                <w:lang w:eastAsia="en-US"/>
              </w:rPr>
            </w:pPr>
            <w:r w:rsidRPr="008C2262">
              <w:rPr>
                <w:rFonts w:eastAsia="Calibri"/>
                <w:sz w:val="22"/>
                <w:szCs w:val="22"/>
                <w:lang w:eastAsia="en-US"/>
              </w:rPr>
              <w:t>№  рег. удостоверения, сертификата соответствия товара</w:t>
            </w:r>
          </w:p>
        </w:tc>
        <w:tc>
          <w:tcPr>
            <w:tcW w:w="1368" w:type="dxa"/>
            <w:shd w:val="clear" w:color="auto" w:fill="auto"/>
          </w:tcPr>
          <w:p w:rsidR="008C2262" w:rsidRPr="008C2262" w:rsidRDefault="008C2262" w:rsidP="008C2262">
            <w:pPr>
              <w:ind w:right="-1"/>
              <w:jc w:val="both"/>
              <w:rPr>
                <w:rFonts w:eastAsia="Calibri"/>
                <w:sz w:val="22"/>
                <w:szCs w:val="22"/>
                <w:lang w:eastAsia="en-US"/>
              </w:rPr>
            </w:pPr>
            <w:r w:rsidRPr="008C2262">
              <w:rPr>
                <w:rFonts w:eastAsia="Calibri"/>
                <w:sz w:val="22"/>
                <w:szCs w:val="22"/>
                <w:lang w:eastAsia="en-US"/>
              </w:rPr>
              <w:t>Срок годности</w:t>
            </w: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r w:rsidR="008C2262" w:rsidRPr="008C2262" w:rsidTr="007A72DD">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589"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367" w:type="dxa"/>
            <w:shd w:val="clear" w:color="auto" w:fill="auto"/>
          </w:tcPr>
          <w:p w:rsidR="008C2262" w:rsidRPr="008C2262" w:rsidRDefault="008C2262" w:rsidP="008C2262">
            <w:pPr>
              <w:ind w:right="-1"/>
              <w:jc w:val="both"/>
              <w:rPr>
                <w:rFonts w:eastAsia="Calibri"/>
                <w:sz w:val="22"/>
                <w:szCs w:val="22"/>
                <w:lang w:eastAsia="en-US"/>
              </w:rPr>
            </w:pPr>
          </w:p>
        </w:tc>
        <w:tc>
          <w:tcPr>
            <w:tcW w:w="1652" w:type="dxa"/>
            <w:shd w:val="clear" w:color="auto" w:fill="auto"/>
          </w:tcPr>
          <w:p w:rsidR="008C2262" w:rsidRPr="008C2262" w:rsidRDefault="008C2262" w:rsidP="008C2262">
            <w:pPr>
              <w:ind w:right="-1"/>
              <w:jc w:val="both"/>
              <w:rPr>
                <w:rFonts w:eastAsia="Calibri"/>
                <w:sz w:val="22"/>
                <w:szCs w:val="22"/>
                <w:lang w:eastAsia="en-US"/>
              </w:rPr>
            </w:pPr>
          </w:p>
        </w:tc>
        <w:tc>
          <w:tcPr>
            <w:tcW w:w="1368" w:type="dxa"/>
            <w:shd w:val="clear" w:color="auto" w:fill="auto"/>
          </w:tcPr>
          <w:p w:rsidR="008C2262" w:rsidRPr="008C2262" w:rsidRDefault="008C2262" w:rsidP="008C2262">
            <w:pPr>
              <w:ind w:right="-1"/>
              <w:jc w:val="both"/>
              <w:rPr>
                <w:rFonts w:eastAsia="Calibri"/>
                <w:sz w:val="22"/>
                <w:szCs w:val="22"/>
                <w:lang w:eastAsia="en-US"/>
              </w:rPr>
            </w:pPr>
          </w:p>
        </w:tc>
      </w:tr>
    </w:tbl>
    <w:p w:rsidR="008C2262" w:rsidRPr="008C2262" w:rsidRDefault="008C2262" w:rsidP="008C2262">
      <w:pPr>
        <w:ind w:right="-1" w:firstLine="567"/>
        <w:jc w:val="both"/>
        <w:rPr>
          <w:rFonts w:eastAsia="Calibri"/>
          <w:sz w:val="22"/>
          <w:szCs w:val="22"/>
          <w:lang w:eastAsia="en-US"/>
        </w:rPr>
      </w:pPr>
      <w:r w:rsidRPr="008C2262">
        <w:rPr>
          <w:rFonts w:eastAsia="Calibri"/>
          <w:sz w:val="22"/>
          <w:szCs w:val="22"/>
          <w:lang w:eastAsia="en-US"/>
        </w:rPr>
        <w:t>К настоящему Акту прилагаются следующие документы, подтверждающие поставку Товара:</w:t>
      </w:r>
    </w:p>
    <w:p w:rsidR="008C2262" w:rsidRPr="008C2262" w:rsidRDefault="008C2262" w:rsidP="008C2262">
      <w:pPr>
        <w:ind w:right="-1" w:firstLine="567"/>
        <w:jc w:val="both"/>
        <w:rPr>
          <w:rFonts w:eastAsia="Calibri"/>
          <w:sz w:val="22"/>
          <w:szCs w:val="22"/>
          <w:lang w:eastAsia="en-US"/>
        </w:rPr>
      </w:pP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 xml:space="preserve">Товарная накладная </w:t>
      </w:r>
      <w:r w:rsidR="00EF3A13">
        <w:rPr>
          <w:rFonts w:eastAsia="Calibri"/>
          <w:sz w:val="22"/>
          <w:szCs w:val="22"/>
          <w:lang w:eastAsia="en-US"/>
        </w:rPr>
        <w:t xml:space="preserve">УПД </w:t>
      </w:r>
      <w:r w:rsidRPr="008C2262">
        <w:rPr>
          <w:rFonts w:eastAsia="Calibri"/>
          <w:sz w:val="22"/>
          <w:szCs w:val="22"/>
          <w:lang w:eastAsia="en-US"/>
        </w:rPr>
        <w:t xml:space="preserve">от « _____» __________ 20___ г. № _____   </w:t>
      </w: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Счет-фактура от « _____» __________ 20___ г. № _____              да/нет</w:t>
      </w: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 xml:space="preserve">Регистрационное удостоверение                                                       да/нет  </w:t>
      </w:r>
    </w:p>
    <w:p w:rsidR="008C2262" w:rsidRPr="008C2262" w:rsidRDefault="008C2262" w:rsidP="008B4D18">
      <w:pPr>
        <w:numPr>
          <w:ilvl w:val="0"/>
          <w:numId w:val="5"/>
        </w:numPr>
        <w:spacing w:after="200"/>
        <w:ind w:right="-1"/>
        <w:jc w:val="both"/>
        <w:rPr>
          <w:rFonts w:eastAsia="Calibri"/>
          <w:sz w:val="22"/>
          <w:szCs w:val="22"/>
          <w:lang w:eastAsia="en-US"/>
        </w:rPr>
      </w:pPr>
      <w:r w:rsidRPr="008C2262">
        <w:rPr>
          <w:rFonts w:eastAsia="Calibri"/>
          <w:sz w:val="22"/>
          <w:szCs w:val="22"/>
          <w:lang w:eastAsia="en-US"/>
        </w:rPr>
        <w:t>Сертификат соответствия                                                                  да/нет</w:t>
      </w:r>
    </w:p>
    <w:p w:rsidR="008C2262" w:rsidRPr="008C2262" w:rsidRDefault="008C2262" w:rsidP="008B4D18">
      <w:pPr>
        <w:numPr>
          <w:ilvl w:val="0"/>
          <w:numId w:val="5"/>
        </w:numPr>
        <w:spacing w:after="200"/>
        <w:ind w:left="993" w:right="-1" w:hanging="426"/>
        <w:jc w:val="both"/>
        <w:rPr>
          <w:rFonts w:eastAsia="Calibri"/>
          <w:sz w:val="22"/>
          <w:szCs w:val="22"/>
          <w:lang w:eastAsia="en-US"/>
        </w:rPr>
      </w:pPr>
      <w:r w:rsidRPr="008C2262">
        <w:rPr>
          <w:rFonts w:eastAsia="Calibri"/>
          <w:sz w:val="22"/>
          <w:szCs w:val="22"/>
          <w:lang w:eastAsia="en-US"/>
        </w:rPr>
        <w:t>Инструкция (</w:t>
      </w:r>
      <w:proofErr w:type="spellStart"/>
      <w:r w:rsidRPr="008C2262">
        <w:rPr>
          <w:rFonts w:eastAsia="Calibri"/>
          <w:sz w:val="22"/>
          <w:szCs w:val="22"/>
          <w:lang w:eastAsia="en-US"/>
        </w:rPr>
        <w:t>ии</w:t>
      </w:r>
      <w:proofErr w:type="spellEnd"/>
      <w:r w:rsidRPr="008C2262">
        <w:rPr>
          <w:rFonts w:eastAsia="Calibri"/>
          <w:sz w:val="22"/>
          <w:szCs w:val="22"/>
          <w:lang w:eastAsia="en-US"/>
        </w:rPr>
        <w:t xml:space="preserve">) по применению Товара на русском языке.         </w:t>
      </w:r>
    </w:p>
    <w:p w:rsidR="008C2262" w:rsidRPr="008C2262" w:rsidRDefault="008C2262" w:rsidP="008C2262">
      <w:pPr>
        <w:ind w:right="-1" w:firstLine="567"/>
        <w:jc w:val="both"/>
        <w:rPr>
          <w:rFonts w:eastAsia="Calibri"/>
          <w:sz w:val="22"/>
          <w:szCs w:val="22"/>
          <w:lang w:eastAsia="en-US"/>
        </w:rPr>
      </w:pPr>
    </w:p>
    <w:p w:rsidR="008C2262" w:rsidRPr="008C2262" w:rsidRDefault="008C2262" w:rsidP="008C2262">
      <w:pPr>
        <w:ind w:right="-1" w:firstLine="567"/>
        <w:jc w:val="both"/>
        <w:rPr>
          <w:rFonts w:eastAsia="Calibri"/>
          <w:sz w:val="22"/>
          <w:szCs w:val="22"/>
          <w:lang w:eastAsia="en-US"/>
        </w:rPr>
      </w:pPr>
      <w:r w:rsidRPr="008C2262">
        <w:rPr>
          <w:rFonts w:eastAsia="Calibri"/>
          <w:sz w:val="22"/>
          <w:szCs w:val="22"/>
          <w:lang w:eastAsia="en-US"/>
        </w:rPr>
        <w:t>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8C2262" w:rsidRPr="008C2262" w:rsidRDefault="008C2262" w:rsidP="008C2262">
      <w:pPr>
        <w:ind w:right="-1" w:firstLine="567"/>
        <w:jc w:val="both"/>
        <w:rPr>
          <w:rFonts w:eastAsia="Calibri"/>
          <w:sz w:val="22"/>
          <w:szCs w:val="22"/>
          <w:lang w:eastAsia="en-US"/>
        </w:rPr>
      </w:pPr>
    </w:p>
    <w:tbl>
      <w:tblPr>
        <w:tblW w:w="11245" w:type="dxa"/>
        <w:tblLayout w:type="fixed"/>
        <w:tblLook w:val="0000" w:firstRow="0" w:lastRow="0" w:firstColumn="0" w:lastColumn="0" w:noHBand="0" w:noVBand="0"/>
      </w:tblPr>
      <w:tblGrid>
        <w:gridCol w:w="5004"/>
        <w:gridCol w:w="6241"/>
      </w:tblGrid>
      <w:tr w:rsidR="008C2262" w:rsidRPr="008C2262" w:rsidTr="007A72DD">
        <w:trPr>
          <w:cantSplit/>
        </w:trPr>
        <w:tc>
          <w:tcPr>
            <w:tcW w:w="5004" w:type="dxa"/>
          </w:tcPr>
          <w:p w:rsidR="008C2262" w:rsidRDefault="008C2262" w:rsidP="008C2262">
            <w:pPr>
              <w:ind w:right="639"/>
              <w:jc w:val="both"/>
              <w:rPr>
                <w:rFonts w:eastAsia="Calibri"/>
                <w:b/>
                <w:sz w:val="22"/>
                <w:szCs w:val="22"/>
                <w:lang w:eastAsia="en-US"/>
              </w:rPr>
            </w:pPr>
            <w:r w:rsidRPr="008C2262">
              <w:rPr>
                <w:rFonts w:eastAsia="Calibri"/>
                <w:b/>
                <w:sz w:val="22"/>
                <w:szCs w:val="22"/>
                <w:lang w:eastAsia="en-US"/>
              </w:rPr>
              <w:t xml:space="preserve">От Заказчика: </w:t>
            </w:r>
          </w:p>
          <w:p w:rsidR="008A44C2" w:rsidRPr="008C2262" w:rsidRDefault="008A44C2" w:rsidP="008C2262">
            <w:pPr>
              <w:ind w:right="639"/>
              <w:jc w:val="both"/>
              <w:rPr>
                <w:rFonts w:eastAsia="Calibri"/>
                <w:b/>
                <w:sz w:val="22"/>
                <w:szCs w:val="22"/>
                <w:lang w:eastAsia="en-US"/>
              </w:rPr>
            </w:pPr>
          </w:p>
          <w:p w:rsidR="008C2262" w:rsidRPr="008C2262" w:rsidRDefault="008C2262" w:rsidP="008C2262">
            <w:pPr>
              <w:ind w:right="639"/>
              <w:jc w:val="both"/>
              <w:rPr>
                <w:rFonts w:eastAsia="Calibri"/>
                <w:sz w:val="22"/>
                <w:szCs w:val="22"/>
                <w:lang w:eastAsia="en-US"/>
              </w:rPr>
            </w:pPr>
            <w:r w:rsidRPr="008C2262">
              <w:rPr>
                <w:rFonts w:eastAsia="Calibri"/>
                <w:sz w:val="22"/>
                <w:szCs w:val="22"/>
                <w:lang w:eastAsia="en-US"/>
              </w:rPr>
              <w:t xml:space="preserve">____________Я.Ю. </w:t>
            </w:r>
            <w:proofErr w:type="spellStart"/>
            <w:r w:rsidRPr="008C2262">
              <w:rPr>
                <w:rFonts w:eastAsia="Calibri"/>
                <w:sz w:val="22"/>
                <w:szCs w:val="22"/>
                <w:lang w:eastAsia="en-US"/>
              </w:rPr>
              <w:t>Седнева</w:t>
            </w:r>
            <w:proofErr w:type="spellEnd"/>
            <w:r w:rsidRPr="008C2262">
              <w:rPr>
                <w:rFonts w:eastAsia="Calibri"/>
                <w:sz w:val="22"/>
                <w:szCs w:val="22"/>
                <w:lang w:eastAsia="en-US"/>
              </w:rPr>
              <w:t xml:space="preserve"> </w:t>
            </w:r>
          </w:p>
          <w:p w:rsidR="008C2262" w:rsidRDefault="008C2262" w:rsidP="008C2262">
            <w:pPr>
              <w:ind w:right="639"/>
              <w:jc w:val="both"/>
              <w:rPr>
                <w:rFonts w:eastAsia="Calibri"/>
                <w:sz w:val="22"/>
                <w:szCs w:val="22"/>
                <w:lang w:eastAsia="en-US"/>
              </w:rPr>
            </w:pPr>
            <w:r w:rsidRPr="008C2262">
              <w:rPr>
                <w:rFonts w:eastAsia="Calibri"/>
                <w:sz w:val="22"/>
                <w:szCs w:val="22"/>
                <w:lang w:eastAsia="en-US"/>
              </w:rPr>
              <w:t xml:space="preserve">М.П. </w:t>
            </w:r>
          </w:p>
          <w:p w:rsidR="008C2262" w:rsidRDefault="008C2262" w:rsidP="008C2262">
            <w:pPr>
              <w:ind w:right="639"/>
              <w:jc w:val="both"/>
              <w:rPr>
                <w:rFonts w:eastAsia="Calibri"/>
                <w:sz w:val="22"/>
                <w:szCs w:val="22"/>
                <w:lang w:eastAsia="en-US"/>
              </w:rPr>
            </w:pPr>
            <w:r w:rsidRPr="008C2262">
              <w:rPr>
                <w:rFonts w:eastAsia="Calibri"/>
                <w:sz w:val="22"/>
                <w:szCs w:val="22"/>
                <w:lang w:eastAsia="en-US"/>
              </w:rPr>
              <w:t>«___»____________20__ г.</w:t>
            </w:r>
          </w:p>
          <w:p w:rsidR="00690DCF" w:rsidRPr="008C2262" w:rsidRDefault="00690DCF" w:rsidP="008C2262">
            <w:pPr>
              <w:ind w:right="639"/>
              <w:jc w:val="both"/>
              <w:rPr>
                <w:rFonts w:eastAsia="Calibri"/>
                <w:sz w:val="22"/>
                <w:szCs w:val="22"/>
                <w:lang w:eastAsia="en-US"/>
              </w:rPr>
            </w:pPr>
            <w:r>
              <w:t xml:space="preserve">          </w:t>
            </w:r>
          </w:p>
        </w:tc>
        <w:tc>
          <w:tcPr>
            <w:tcW w:w="6241" w:type="dxa"/>
          </w:tcPr>
          <w:p w:rsidR="008C2262" w:rsidRDefault="008C2262" w:rsidP="008C2262">
            <w:pPr>
              <w:ind w:right="639"/>
              <w:jc w:val="both"/>
              <w:rPr>
                <w:rFonts w:eastAsia="Calibri"/>
                <w:b/>
                <w:sz w:val="22"/>
                <w:szCs w:val="22"/>
                <w:lang w:eastAsia="en-US"/>
              </w:rPr>
            </w:pPr>
            <w:r w:rsidRPr="008C2262">
              <w:rPr>
                <w:rFonts w:eastAsia="Calibri"/>
                <w:b/>
                <w:sz w:val="22"/>
                <w:szCs w:val="22"/>
                <w:lang w:eastAsia="en-US"/>
              </w:rPr>
              <w:t>От Поставщика:</w:t>
            </w:r>
          </w:p>
          <w:p w:rsidR="008A44C2" w:rsidRPr="008C2262" w:rsidRDefault="008A44C2" w:rsidP="008C2262">
            <w:pPr>
              <w:ind w:right="639"/>
              <w:jc w:val="both"/>
              <w:rPr>
                <w:rFonts w:eastAsia="Calibri"/>
                <w:b/>
                <w:sz w:val="22"/>
                <w:szCs w:val="22"/>
                <w:lang w:eastAsia="en-US"/>
              </w:rPr>
            </w:pPr>
          </w:p>
          <w:p w:rsidR="00A64EDD" w:rsidRPr="00A62734" w:rsidRDefault="008C2262" w:rsidP="00A64EDD">
            <w:r w:rsidRPr="008C2262">
              <w:rPr>
                <w:rFonts w:eastAsia="Calibri"/>
                <w:sz w:val="22"/>
                <w:szCs w:val="22"/>
                <w:lang w:eastAsia="en-US"/>
              </w:rPr>
              <w:t>_________</w:t>
            </w:r>
            <w:r w:rsidR="00740E9A" w:rsidRPr="00583194">
              <w:t xml:space="preserve"> </w:t>
            </w:r>
            <w:r w:rsidR="0040783F" w:rsidRPr="004D2473">
              <w:rPr>
                <w:rFonts w:eastAsia="Calibri"/>
                <w:lang w:eastAsia="en-US"/>
              </w:rPr>
              <w:t xml:space="preserve"> </w:t>
            </w:r>
            <w:r w:rsidR="00A64EDD" w:rsidRPr="00A62734">
              <w:t xml:space="preserve"> </w:t>
            </w:r>
          </w:p>
          <w:p w:rsidR="008C2262" w:rsidRPr="008C2262" w:rsidRDefault="0060356C" w:rsidP="008C2262">
            <w:pPr>
              <w:ind w:right="639"/>
              <w:jc w:val="both"/>
              <w:rPr>
                <w:rFonts w:eastAsia="Calibri"/>
                <w:sz w:val="22"/>
                <w:szCs w:val="22"/>
                <w:lang w:eastAsia="en-US"/>
              </w:rPr>
            </w:pPr>
            <w:r w:rsidRPr="008C2262">
              <w:rPr>
                <w:rFonts w:eastAsia="Calibri"/>
                <w:sz w:val="22"/>
                <w:szCs w:val="22"/>
                <w:lang w:eastAsia="en-US"/>
              </w:rPr>
              <w:t xml:space="preserve"> </w:t>
            </w:r>
            <w:r w:rsidR="008C2262" w:rsidRPr="008C2262">
              <w:rPr>
                <w:rFonts w:eastAsia="Calibri"/>
                <w:sz w:val="22"/>
                <w:szCs w:val="22"/>
                <w:lang w:eastAsia="en-US"/>
              </w:rPr>
              <w:t xml:space="preserve">М.П. </w:t>
            </w:r>
          </w:p>
          <w:p w:rsidR="008C2262" w:rsidRDefault="008C2262" w:rsidP="003C42ED">
            <w:pPr>
              <w:ind w:right="639"/>
              <w:jc w:val="both"/>
              <w:rPr>
                <w:rFonts w:eastAsia="Calibri"/>
                <w:sz w:val="22"/>
                <w:szCs w:val="22"/>
                <w:lang w:eastAsia="en-US"/>
              </w:rPr>
            </w:pPr>
            <w:r w:rsidRPr="008C2262">
              <w:rPr>
                <w:rFonts w:eastAsia="Calibri"/>
                <w:sz w:val="22"/>
                <w:szCs w:val="22"/>
                <w:lang w:eastAsia="en-US"/>
              </w:rPr>
              <w:t>«___»____________20 __ г.</w:t>
            </w:r>
          </w:p>
          <w:p w:rsidR="00690DCF" w:rsidRPr="008C2262" w:rsidRDefault="00690DCF" w:rsidP="003C42ED">
            <w:pPr>
              <w:ind w:right="639"/>
              <w:jc w:val="both"/>
              <w:rPr>
                <w:rFonts w:eastAsia="Calibri"/>
                <w:sz w:val="22"/>
                <w:szCs w:val="22"/>
                <w:lang w:eastAsia="en-US"/>
              </w:rPr>
            </w:pPr>
          </w:p>
        </w:tc>
      </w:tr>
    </w:tbl>
    <w:bookmarkEnd w:id="7"/>
    <w:bookmarkEnd w:id="8"/>
    <w:bookmarkEnd w:id="9"/>
    <w:p w:rsidR="00B67474" w:rsidRPr="00B67474" w:rsidRDefault="00B106F6" w:rsidP="00AD3359">
      <w:pPr>
        <w:rPr>
          <w:vertAlign w:val="superscript"/>
        </w:rPr>
      </w:pPr>
      <w:proofErr w:type="gramStart"/>
      <w:r w:rsidRPr="00AA0A61">
        <w:rPr>
          <w:rFonts w:eastAsia="Calibri"/>
          <w:lang w:eastAsia="en-US"/>
        </w:rPr>
        <w:t xml:space="preserve">Подписано электронной подписью   </w:t>
      </w:r>
      <w:r>
        <w:rPr>
          <w:rFonts w:eastAsia="Calibri"/>
          <w:lang w:eastAsia="en-US"/>
        </w:rPr>
        <w:t xml:space="preserve">                      </w:t>
      </w:r>
      <w:r w:rsidRPr="00AA0A61">
        <w:rPr>
          <w:rFonts w:eastAsia="Calibri"/>
          <w:lang w:eastAsia="en-US"/>
        </w:rPr>
        <w:t>Подписано</w:t>
      </w:r>
      <w:proofErr w:type="gramEnd"/>
      <w:r w:rsidRPr="00AA0A61">
        <w:rPr>
          <w:rFonts w:eastAsia="Calibri"/>
          <w:lang w:eastAsia="en-US"/>
        </w:rPr>
        <w:t xml:space="preserve"> электронной подписью   </w:t>
      </w:r>
    </w:p>
    <w:sectPr w:rsidR="00B67474" w:rsidRPr="00B67474" w:rsidSect="002608E7">
      <w:headerReference w:type="even" r:id="rId16"/>
      <w:headerReference w:type="default" r:id="rId17"/>
      <w:footerReference w:type="even" r:id="rId18"/>
      <w:footerReference w:type="default" r:id="rId19"/>
      <w:pgSz w:w="11906" w:h="16838"/>
      <w:pgMar w:top="709" w:right="424" w:bottom="284"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48" w:rsidRDefault="00F33E48" w:rsidP="00E51227">
      <w:r>
        <w:separator/>
      </w:r>
    </w:p>
  </w:endnote>
  <w:endnote w:type="continuationSeparator" w:id="0">
    <w:p w:rsidR="00F33E48" w:rsidRDefault="00F33E48" w:rsidP="00E5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auto"/>
    <w:notTrueType/>
    <w:pitch w:val="default"/>
    <w:sig w:usb0="00000003" w:usb1="00000000" w:usb2="00000000" w:usb3="00000000" w:csb0="00000001" w:csb1="00000000"/>
  </w:font>
  <w:font w:name="system-ui">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swiss"/>
    <w:pitch w:val="variable"/>
    <w:sig w:usb0="00000001"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rsidP="004456A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D67FF" w:rsidRDefault="007D67FF" w:rsidP="004456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rsidP="004456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48" w:rsidRDefault="00F33E48" w:rsidP="00E51227">
      <w:r>
        <w:separator/>
      </w:r>
    </w:p>
  </w:footnote>
  <w:footnote w:type="continuationSeparator" w:id="0">
    <w:p w:rsidR="00F33E48" w:rsidRDefault="00F33E48" w:rsidP="00E5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rsidP="004456A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67FF" w:rsidRDefault="007D67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FF" w:rsidRDefault="007D67FF">
    <w:pPr>
      <w:pStyle w:val="a4"/>
      <w:jc w:val="center"/>
    </w:pPr>
    <w:r>
      <w:fldChar w:fldCharType="begin"/>
    </w:r>
    <w:r>
      <w:instrText xml:space="preserve"> PAGE   \* MERGEFORMAT </w:instrText>
    </w:r>
    <w:r>
      <w:fldChar w:fldCharType="separate"/>
    </w:r>
    <w:r w:rsidR="005A0A29">
      <w:rPr>
        <w:noProof/>
      </w:rPr>
      <w:t>15</w:t>
    </w:r>
    <w:r>
      <w:fldChar w:fldCharType="end"/>
    </w:r>
  </w:p>
  <w:p w:rsidR="007D67FF" w:rsidRDefault="007D67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613"/>
    <w:multiLevelType w:val="multilevel"/>
    <w:tmpl w:val="C37600F8"/>
    <w:lvl w:ilvl="0">
      <w:start w:val="16"/>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19975C9B"/>
    <w:multiLevelType w:val="multilevel"/>
    <w:tmpl w:val="C0E8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B552AA"/>
    <w:multiLevelType w:val="multilevel"/>
    <w:tmpl w:val="046C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nsid w:val="20482C80"/>
    <w:multiLevelType w:val="multilevel"/>
    <w:tmpl w:val="33409C62"/>
    <w:lvl w:ilvl="0">
      <w:start w:val="1"/>
      <w:numFmt w:val="decimal"/>
      <w:lvlText w:val="%1."/>
      <w:lvlJc w:val="left"/>
      <w:pPr>
        <w:ind w:left="405" w:hanging="405"/>
      </w:pPr>
      <w:rPr>
        <w:b/>
      </w:rPr>
    </w:lvl>
    <w:lvl w:ilvl="1">
      <w:start w:val="1"/>
      <w:numFmt w:val="decimal"/>
      <w:lvlText w:val="%1.%2."/>
      <w:lvlJc w:val="left"/>
      <w:pPr>
        <w:ind w:left="973" w:hanging="405"/>
      </w:pPr>
      <w:rPr>
        <w:b w:val="0"/>
      </w:rPr>
    </w:lvl>
    <w:lvl w:ilvl="2">
      <w:start w:val="1"/>
      <w:numFmt w:val="decimal"/>
      <w:lvlText w:val="%1.%2.%3."/>
      <w:lvlJc w:val="left"/>
      <w:pPr>
        <w:ind w:left="1146"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28C1F43"/>
    <w:multiLevelType w:val="multilevel"/>
    <w:tmpl w:val="FB26A83C"/>
    <w:lvl w:ilvl="0">
      <w:start w:val="16"/>
      <w:numFmt w:val="decimal"/>
      <w:lvlText w:val="%1."/>
      <w:lvlJc w:val="left"/>
      <w:pPr>
        <w:ind w:left="480" w:hanging="480"/>
      </w:pPr>
      <w:rPr>
        <w:rFonts w:hint="default"/>
      </w:rPr>
    </w:lvl>
    <w:lvl w:ilvl="1">
      <w:start w:val="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34F4E8D"/>
    <w:multiLevelType w:val="multilevel"/>
    <w:tmpl w:val="02F85786"/>
    <w:lvl w:ilvl="0">
      <w:start w:val="1"/>
      <w:numFmt w:val="decimal"/>
      <w:lvlText w:val="%1."/>
      <w:lvlJc w:val="left"/>
      <w:pPr>
        <w:ind w:left="360" w:hanging="360"/>
      </w:pPr>
    </w:lvl>
    <w:lvl w:ilvl="1">
      <w:start w:val="1"/>
      <w:numFmt w:val="decimal"/>
      <w:pStyle w:val="a"/>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8F4DE3"/>
    <w:multiLevelType w:val="multilevel"/>
    <w:tmpl w:val="782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E219E2"/>
    <w:multiLevelType w:val="multilevel"/>
    <w:tmpl w:val="6C82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26F50"/>
    <w:multiLevelType w:val="multilevel"/>
    <w:tmpl w:val="1DE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5393B"/>
    <w:multiLevelType w:val="hybridMultilevel"/>
    <w:tmpl w:val="3AA2E0B8"/>
    <w:lvl w:ilvl="0" w:tplc="17A220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037A11"/>
    <w:multiLevelType w:val="multilevel"/>
    <w:tmpl w:val="6EDC59F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42C14DE"/>
    <w:multiLevelType w:val="multilevel"/>
    <w:tmpl w:val="92E28876"/>
    <w:lvl w:ilvl="0">
      <w:start w:val="16"/>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5A21256"/>
    <w:multiLevelType w:val="multilevel"/>
    <w:tmpl w:val="4B58CDBE"/>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6281D88"/>
    <w:multiLevelType w:val="multilevel"/>
    <w:tmpl w:val="4ACE30FC"/>
    <w:lvl w:ilvl="0">
      <w:start w:val="16"/>
      <w:numFmt w:val="decimal"/>
      <w:lvlText w:val="%1."/>
      <w:lvlJc w:val="left"/>
      <w:pPr>
        <w:ind w:left="660" w:hanging="660"/>
      </w:pPr>
      <w:rPr>
        <w:rFonts w:hint="default"/>
      </w:rPr>
    </w:lvl>
    <w:lvl w:ilvl="1">
      <w:start w:val="4"/>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3"/>
  </w:num>
  <w:num w:numId="2">
    <w:abstractNumId w:val="13"/>
  </w:num>
  <w:num w:numId="3">
    <w:abstractNumId w:val="12"/>
  </w:num>
  <w:num w:numId="4">
    <w:abstractNumId w:val="8"/>
  </w:num>
  <w:num w:numId="5">
    <w:abstractNumId w:val="9"/>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17"/>
  </w:num>
  <w:num w:numId="12">
    <w:abstractNumId w:val="15"/>
  </w:num>
  <w:num w:numId="13">
    <w:abstractNumId w:val="5"/>
  </w:num>
  <w:num w:numId="14">
    <w:abstractNumId w:val="14"/>
  </w:num>
  <w:num w:numId="15">
    <w:abstractNumId w:val="1"/>
  </w:num>
  <w:num w:numId="16">
    <w:abstractNumId w:val="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BB"/>
    <w:rsid w:val="00002047"/>
    <w:rsid w:val="00003660"/>
    <w:rsid w:val="00003678"/>
    <w:rsid w:val="00005412"/>
    <w:rsid w:val="00010070"/>
    <w:rsid w:val="000125C5"/>
    <w:rsid w:val="00014D31"/>
    <w:rsid w:val="000154AD"/>
    <w:rsid w:val="00016EF6"/>
    <w:rsid w:val="00024670"/>
    <w:rsid w:val="0003134B"/>
    <w:rsid w:val="000317C7"/>
    <w:rsid w:val="0003422D"/>
    <w:rsid w:val="000360EC"/>
    <w:rsid w:val="00036382"/>
    <w:rsid w:val="000375D8"/>
    <w:rsid w:val="000435C9"/>
    <w:rsid w:val="00044222"/>
    <w:rsid w:val="0004647F"/>
    <w:rsid w:val="00047B38"/>
    <w:rsid w:val="000519FF"/>
    <w:rsid w:val="00053257"/>
    <w:rsid w:val="000534BC"/>
    <w:rsid w:val="0005456E"/>
    <w:rsid w:val="00055146"/>
    <w:rsid w:val="00057321"/>
    <w:rsid w:val="0005740A"/>
    <w:rsid w:val="00061444"/>
    <w:rsid w:val="0006405F"/>
    <w:rsid w:val="0006744E"/>
    <w:rsid w:val="00070E33"/>
    <w:rsid w:val="00070EC0"/>
    <w:rsid w:val="00071A59"/>
    <w:rsid w:val="00071DE1"/>
    <w:rsid w:val="00073448"/>
    <w:rsid w:val="00073E59"/>
    <w:rsid w:val="00074B65"/>
    <w:rsid w:val="00076B4A"/>
    <w:rsid w:val="000802BD"/>
    <w:rsid w:val="0008084B"/>
    <w:rsid w:val="00081171"/>
    <w:rsid w:val="00081554"/>
    <w:rsid w:val="00082286"/>
    <w:rsid w:val="000855AF"/>
    <w:rsid w:val="00086DA8"/>
    <w:rsid w:val="00087BCA"/>
    <w:rsid w:val="00091BFD"/>
    <w:rsid w:val="00091C27"/>
    <w:rsid w:val="000960FD"/>
    <w:rsid w:val="0009613A"/>
    <w:rsid w:val="0009782A"/>
    <w:rsid w:val="00097A94"/>
    <w:rsid w:val="000A01DE"/>
    <w:rsid w:val="000A0E05"/>
    <w:rsid w:val="000A1579"/>
    <w:rsid w:val="000A1D2F"/>
    <w:rsid w:val="000A35EA"/>
    <w:rsid w:val="000A5515"/>
    <w:rsid w:val="000A59E6"/>
    <w:rsid w:val="000A5F55"/>
    <w:rsid w:val="000A69C1"/>
    <w:rsid w:val="000A735D"/>
    <w:rsid w:val="000A76AF"/>
    <w:rsid w:val="000A7EA2"/>
    <w:rsid w:val="000B0456"/>
    <w:rsid w:val="000B0695"/>
    <w:rsid w:val="000B0A15"/>
    <w:rsid w:val="000B24E4"/>
    <w:rsid w:val="000B40BD"/>
    <w:rsid w:val="000B54F5"/>
    <w:rsid w:val="000C3650"/>
    <w:rsid w:val="000C41C9"/>
    <w:rsid w:val="000C7A7E"/>
    <w:rsid w:val="000D1298"/>
    <w:rsid w:val="000D3E02"/>
    <w:rsid w:val="000D40D2"/>
    <w:rsid w:val="000D46C0"/>
    <w:rsid w:val="000D5A37"/>
    <w:rsid w:val="000D708C"/>
    <w:rsid w:val="000E0038"/>
    <w:rsid w:val="000E0D67"/>
    <w:rsid w:val="000E4148"/>
    <w:rsid w:val="000E42B6"/>
    <w:rsid w:val="000E4ECE"/>
    <w:rsid w:val="000E6A49"/>
    <w:rsid w:val="000E768D"/>
    <w:rsid w:val="000F02D5"/>
    <w:rsid w:val="000F06A7"/>
    <w:rsid w:val="000F0826"/>
    <w:rsid w:val="000F2E7E"/>
    <w:rsid w:val="000F4394"/>
    <w:rsid w:val="00102178"/>
    <w:rsid w:val="00103476"/>
    <w:rsid w:val="00104149"/>
    <w:rsid w:val="00105A8D"/>
    <w:rsid w:val="00107E2D"/>
    <w:rsid w:val="00110436"/>
    <w:rsid w:val="00111284"/>
    <w:rsid w:val="00111D6F"/>
    <w:rsid w:val="00112AB5"/>
    <w:rsid w:val="00116E77"/>
    <w:rsid w:val="00117407"/>
    <w:rsid w:val="001203DD"/>
    <w:rsid w:val="00120783"/>
    <w:rsid w:val="001209B9"/>
    <w:rsid w:val="00122439"/>
    <w:rsid w:val="00125AF9"/>
    <w:rsid w:val="001323BC"/>
    <w:rsid w:val="00133134"/>
    <w:rsid w:val="00135814"/>
    <w:rsid w:val="0013747C"/>
    <w:rsid w:val="00140348"/>
    <w:rsid w:val="00140A43"/>
    <w:rsid w:val="001415CD"/>
    <w:rsid w:val="00141B7C"/>
    <w:rsid w:val="00142367"/>
    <w:rsid w:val="00143795"/>
    <w:rsid w:val="00144C04"/>
    <w:rsid w:val="00146F65"/>
    <w:rsid w:val="00151D94"/>
    <w:rsid w:val="00152686"/>
    <w:rsid w:val="0015366F"/>
    <w:rsid w:val="00154B2C"/>
    <w:rsid w:val="001559DC"/>
    <w:rsid w:val="00156A14"/>
    <w:rsid w:val="00157502"/>
    <w:rsid w:val="00161ACB"/>
    <w:rsid w:val="001626A5"/>
    <w:rsid w:val="00163A9C"/>
    <w:rsid w:val="00166918"/>
    <w:rsid w:val="00166F3E"/>
    <w:rsid w:val="001670F2"/>
    <w:rsid w:val="0016743C"/>
    <w:rsid w:val="00167602"/>
    <w:rsid w:val="00171B5B"/>
    <w:rsid w:val="00173636"/>
    <w:rsid w:val="001756BC"/>
    <w:rsid w:val="0017606A"/>
    <w:rsid w:val="001760E4"/>
    <w:rsid w:val="0017782C"/>
    <w:rsid w:val="001805C4"/>
    <w:rsid w:val="0018232E"/>
    <w:rsid w:val="00182375"/>
    <w:rsid w:val="001827C0"/>
    <w:rsid w:val="001831FE"/>
    <w:rsid w:val="0018442B"/>
    <w:rsid w:val="00185F1E"/>
    <w:rsid w:val="00186852"/>
    <w:rsid w:val="001876AF"/>
    <w:rsid w:val="00190680"/>
    <w:rsid w:val="00191036"/>
    <w:rsid w:val="00191EF2"/>
    <w:rsid w:val="001940A7"/>
    <w:rsid w:val="00194271"/>
    <w:rsid w:val="00197ACC"/>
    <w:rsid w:val="001A04DB"/>
    <w:rsid w:val="001A1DBD"/>
    <w:rsid w:val="001A1FF4"/>
    <w:rsid w:val="001A2356"/>
    <w:rsid w:val="001A3CC0"/>
    <w:rsid w:val="001A6B37"/>
    <w:rsid w:val="001A6C84"/>
    <w:rsid w:val="001A70AD"/>
    <w:rsid w:val="001B05AF"/>
    <w:rsid w:val="001B0FD1"/>
    <w:rsid w:val="001B2446"/>
    <w:rsid w:val="001B4FEB"/>
    <w:rsid w:val="001B703B"/>
    <w:rsid w:val="001B708E"/>
    <w:rsid w:val="001B7B50"/>
    <w:rsid w:val="001C4DC5"/>
    <w:rsid w:val="001C67A3"/>
    <w:rsid w:val="001D1199"/>
    <w:rsid w:val="001D1AE3"/>
    <w:rsid w:val="001D1F96"/>
    <w:rsid w:val="001D3D72"/>
    <w:rsid w:val="001D4375"/>
    <w:rsid w:val="001D4724"/>
    <w:rsid w:val="001D548B"/>
    <w:rsid w:val="001D57BC"/>
    <w:rsid w:val="001D5A89"/>
    <w:rsid w:val="001D77F5"/>
    <w:rsid w:val="001E1030"/>
    <w:rsid w:val="001E146A"/>
    <w:rsid w:val="001E278A"/>
    <w:rsid w:val="001E3980"/>
    <w:rsid w:val="001E3B19"/>
    <w:rsid w:val="001E3E6C"/>
    <w:rsid w:val="001E4724"/>
    <w:rsid w:val="001E598C"/>
    <w:rsid w:val="001E5ADA"/>
    <w:rsid w:val="001E63BE"/>
    <w:rsid w:val="001E6690"/>
    <w:rsid w:val="001F01A5"/>
    <w:rsid w:val="001F1460"/>
    <w:rsid w:val="001F637E"/>
    <w:rsid w:val="001F67C2"/>
    <w:rsid w:val="001F7C56"/>
    <w:rsid w:val="0020236E"/>
    <w:rsid w:val="002050C3"/>
    <w:rsid w:val="00205A25"/>
    <w:rsid w:val="002060B4"/>
    <w:rsid w:val="00206673"/>
    <w:rsid w:val="002071DD"/>
    <w:rsid w:val="00210620"/>
    <w:rsid w:val="002107C6"/>
    <w:rsid w:val="00210B18"/>
    <w:rsid w:val="002129CE"/>
    <w:rsid w:val="0021321C"/>
    <w:rsid w:val="002174BB"/>
    <w:rsid w:val="00217BAB"/>
    <w:rsid w:val="00221834"/>
    <w:rsid w:val="0022512F"/>
    <w:rsid w:val="002276A1"/>
    <w:rsid w:val="0023079F"/>
    <w:rsid w:val="00232C29"/>
    <w:rsid w:val="00232D19"/>
    <w:rsid w:val="002335D8"/>
    <w:rsid w:val="00234037"/>
    <w:rsid w:val="00234A43"/>
    <w:rsid w:val="00234E6F"/>
    <w:rsid w:val="00235C7C"/>
    <w:rsid w:val="002418AC"/>
    <w:rsid w:val="0024222E"/>
    <w:rsid w:val="00242E0C"/>
    <w:rsid w:val="00243B75"/>
    <w:rsid w:val="00243DB3"/>
    <w:rsid w:val="002477F8"/>
    <w:rsid w:val="00251435"/>
    <w:rsid w:val="00253070"/>
    <w:rsid w:val="00253D1C"/>
    <w:rsid w:val="00255151"/>
    <w:rsid w:val="0025571E"/>
    <w:rsid w:val="0026016B"/>
    <w:rsid w:val="00260661"/>
    <w:rsid w:val="002608E7"/>
    <w:rsid w:val="00262218"/>
    <w:rsid w:val="00264053"/>
    <w:rsid w:val="00264FB5"/>
    <w:rsid w:val="00265DFD"/>
    <w:rsid w:val="002701C8"/>
    <w:rsid w:val="00270CCE"/>
    <w:rsid w:val="00271146"/>
    <w:rsid w:val="00271E7F"/>
    <w:rsid w:val="00272171"/>
    <w:rsid w:val="002732CE"/>
    <w:rsid w:val="002738A2"/>
    <w:rsid w:val="00274D7A"/>
    <w:rsid w:val="002760AD"/>
    <w:rsid w:val="002779E2"/>
    <w:rsid w:val="00280048"/>
    <w:rsid w:val="002807EA"/>
    <w:rsid w:val="00285DD6"/>
    <w:rsid w:val="00287C10"/>
    <w:rsid w:val="00290CCE"/>
    <w:rsid w:val="00291FF8"/>
    <w:rsid w:val="002945F9"/>
    <w:rsid w:val="00296C47"/>
    <w:rsid w:val="002974BA"/>
    <w:rsid w:val="002A1200"/>
    <w:rsid w:val="002A1658"/>
    <w:rsid w:val="002A1A8C"/>
    <w:rsid w:val="002A3E29"/>
    <w:rsid w:val="002A5FFF"/>
    <w:rsid w:val="002A6B68"/>
    <w:rsid w:val="002B05CB"/>
    <w:rsid w:val="002B2620"/>
    <w:rsid w:val="002B2B2F"/>
    <w:rsid w:val="002B3E4D"/>
    <w:rsid w:val="002B4070"/>
    <w:rsid w:val="002B69D0"/>
    <w:rsid w:val="002B770F"/>
    <w:rsid w:val="002B79EC"/>
    <w:rsid w:val="002C01CD"/>
    <w:rsid w:val="002C4BE6"/>
    <w:rsid w:val="002D1C3A"/>
    <w:rsid w:val="002D2175"/>
    <w:rsid w:val="002D4336"/>
    <w:rsid w:val="002D5A4F"/>
    <w:rsid w:val="002D5A65"/>
    <w:rsid w:val="002D5E49"/>
    <w:rsid w:val="002D5F50"/>
    <w:rsid w:val="002D63D8"/>
    <w:rsid w:val="002D6AF2"/>
    <w:rsid w:val="002E17CB"/>
    <w:rsid w:val="002E1D48"/>
    <w:rsid w:val="002E24FC"/>
    <w:rsid w:val="002E3906"/>
    <w:rsid w:val="002E5353"/>
    <w:rsid w:val="002E6E26"/>
    <w:rsid w:val="002E73B4"/>
    <w:rsid w:val="002F01DB"/>
    <w:rsid w:val="002F0528"/>
    <w:rsid w:val="002F4933"/>
    <w:rsid w:val="002F5148"/>
    <w:rsid w:val="002F53C7"/>
    <w:rsid w:val="002F58CE"/>
    <w:rsid w:val="00300222"/>
    <w:rsid w:val="00304307"/>
    <w:rsid w:val="00304D45"/>
    <w:rsid w:val="00306005"/>
    <w:rsid w:val="0030656E"/>
    <w:rsid w:val="0031091E"/>
    <w:rsid w:val="00313307"/>
    <w:rsid w:val="00315A30"/>
    <w:rsid w:val="00315FA5"/>
    <w:rsid w:val="0031658F"/>
    <w:rsid w:val="00320930"/>
    <w:rsid w:val="003219DE"/>
    <w:rsid w:val="0032501B"/>
    <w:rsid w:val="0032547E"/>
    <w:rsid w:val="00325E68"/>
    <w:rsid w:val="00327236"/>
    <w:rsid w:val="0033091A"/>
    <w:rsid w:val="003309C1"/>
    <w:rsid w:val="00332E1E"/>
    <w:rsid w:val="00334DC0"/>
    <w:rsid w:val="00335CD5"/>
    <w:rsid w:val="003362FC"/>
    <w:rsid w:val="00341024"/>
    <w:rsid w:val="00342F49"/>
    <w:rsid w:val="00343159"/>
    <w:rsid w:val="00343517"/>
    <w:rsid w:val="00343E3E"/>
    <w:rsid w:val="003447EA"/>
    <w:rsid w:val="00344CEE"/>
    <w:rsid w:val="003450BF"/>
    <w:rsid w:val="003450EA"/>
    <w:rsid w:val="00346BB1"/>
    <w:rsid w:val="00346C5E"/>
    <w:rsid w:val="0034707B"/>
    <w:rsid w:val="00347E9B"/>
    <w:rsid w:val="00351CE3"/>
    <w:rsid w:val="00352985"/>
    <w:rsid w:val="00352DF4"/>
    <w:rsid w:val="003541B3"/>
    <w:rsid w:val="00357BC5"/>
    <w:rsid w:val="003611C3"/>
    <w:rsid w:val="0036288E"/>
    <w:rsid w:val="00367382"/>
    <w:rsid w:val="003678BC"/>
    <w:rsid w:val="00374F84"/>
    <w:rsid w:val="003770EB"/>
    <w:rsid w:val="00377D44"/>
    <w:rsid w:val="00381C9E"/>
    <w:rsid w:val="003828E9"/>
    <w:rsid w:val="00386207"/>
    <w:rsid w:val="00386E4D"/>
    <w:rsid w:val="00386F44"/>
    <w:rsid w:val="003875D0"/>
    <w:rsid w:val="00387E2E"/>
    <w:rsid w:val="00390438"/>
    <w:rsid w:val="0039104A"/>
    <w:rsid w:val="00391312"/>
    <w:rsid w:val="003950CB"/>
    <w:rsid w:val="003A13A7"/>
    <w:rsid w:val="003A19CB"/>
    <w:rsid w:val="003A2B93"/>
    <w:rsid w:val="003A2C2E"/>
    <w:rsid w:val="003A3344"/>
    <w:rsid w:val="003A3CA0"/>
    <w:rsid w:val="003A4F9D"/>
    <w:rsid w:val="003A6614"/>
    <w:rsid w:val="003B0AA1"/>
    <w:rsid w:val="003B0EEE"/>
    <w:rsid w:val="003B0FBA"/>
    <w:rsid w:val="003B152F"/>
    <w:rsid w:val="003B29CD"/>
    <w:rsid w:val="003B2C9D"/>
    <w:rsid w:val="003B2D11"/>
    <w:rsid w:val="003B3503"/>
    <w:rsid w:val="003B3662"/>
    <w:rsid w:val="003B3EA8"/>
    <w:rsid w:val="003B5291"/>
    <w:rsid w:val="003B5D38"/>
    <w:rsid w:val="003B6270"/>
    <w:rsid w:val="003B66BA"/>
    <w:rsid w:val="003C0575"/>
    <w:rsid w:val="003C0DA8"/>
    <w:rsid w:val="003C1B5A"/>
    <w:rsid w:val="003C1E8B"/>
    <w:rsid w:val="003C23CF"/>
    <w:rsid w:val="003C2421"/>
    <w:rsid w:val="003C3EED"/>
    <w:rsid w:val="003C42ED"/>
    <w:rsid w:val="003C4B1B"/>
    <w:rsid w:val="003C567E"/>
    <w:rsid w:val="003C6A0F"/>
    <w:rsid w:val="003D08FB"/>
    <w:rsid w:val="003D0B31"/>
    <w:rsid w:val="003D1447"/>
    <w:rsid w:val="003D3055"/>
    <w:rsid w:val="003D494B"/>
    <w:rsid w:val="003D55B8"/>
    <w:rsid w:val="003D5B27"/>
    <w:rsid w:val="003D7BC8"/>
    <w:rsid w:val="003E1623"/>
    <w:rsid w:val="003E16A7"/>
    <w:rsid w:val="003E1FBF"/>
    <w:rsid w:val="003E2101"/>
    <w:rsid w:val="003E2AB9"/>
    <w:rsid w:val="003E4311"/>
    <w:rsid w:val="003E4EAD"/>
    <w:rsid w:val="003E7100"/>
    <w:rsid w:val="003E7822"/>
    <w:rsid w:val="003E7B9C"/>
    <w:rsid w:val="003F092A"/>
    <w:rsid w:val="003F22D8"/>
    <w:rsid w:val="003F5014"/>
    <w:rsid w:val="003F60E7"/>
    <w:rsid w:val="003F6445"/>
    <w:rsid w:val="003F6A40"/>
    <w:rsid w:val="003F79AF"/>
    <w:rsid w:val="00403B82"/>
    <w:rsid w:val="00403DB1"/>
    <w:rsid w:val="00405509"/>
    <w:rsid w:val="00405678"/>
    <w:rsid w:val="00406915"/>
    <w:rsid w:val="0040783F"/>
    <w:rsid w:val="00407B0D"/>
    <w:rsid w:val="00410B53"/>
    <w:rsid w:val="00411E06"/>
    <w:rsid w:val="00412A9F"/>
    <w:rsid w:val="004148CD"/>
    <w:rsid w:val="00414CDD"/>
    <w:rsid w:val="00414D12"/>
    <w:rsid w:val="004150E6"/>
    <w:rsid w:val="00415E11"/>
    <w:rsid w:val="004172A5"/>
    <w:rsid w:val="00420558"/>
    <w:rsid w:val="0042062D"/>
    <w:rsid w:val="00420A95"/>
    <w:rsid w:val="00420B9E"/>
    <w:rsid w:val="00421B47"/>
    <w:rsid w:val="0042507A"/>
    <w:rsid w:val="004264E7"/>
    <w:rsid w:val="004268AC"/>
    <w:rsid w:val="004275C2"/>
    <w:rsid w:val="004276F5"/>
    <w:rsid w:val="004276FF"/>
    <w:rsid w:val="00431008"/>
    <w:rsid w:val="00432955"/>
    <w:rsid w:val="00433D37"/>
    <w:rsid w:val="00434A01"/>
    <w:rsid w:val="00435702"/>
    <w:rsid w:val="004374F6"/>
    <w:rsid w:val="00437B82"/>
    <w:rsid w:val="00440245"/>
    <w:rsid w:val="00440B37"/>
    <w:rsid w:val="004424E1"/>
    <w:rsid w:val="004428A9"/>
    <w:rsid w:val="00443F1C"/>
    <w:rsid w:val="004456AC"/>
    <w:rsid w:val="00447440"/>
    <w:rsid w:val="0045214E"/>
    <w:rsid w:val="0045295F"/>
    <w:rsid w:val="00452B2A"/>
    <w:rsid w:val="00453727"/>
    <w:rsid w:val="00453DFD"/>
    <w:rsid w:val="00454090"/>
    <w:rsid w:val="004548C3"/>
    <w:rsid w:val="004556CE"/>
    <w:rsid w:val="004601A8"/>
    <w:rsid w:val="00461D77"/>
    <w:rsid w:val="00462D8F"/>
    <w:rsid w:val="004632BF"/>
    <w:rsid w:val="00464944"/>
    <w:rsid w:val="0046571C"/>
    <w:rsid w:val="00466796"/>
    <w:rsid w:val="00466ED4"/>
    <w:rsid w:val="00467553"/>
    <w:rsid w:val="004678AA"/>
    <w:rsid w:val="00471A59"/>
    <w:rsid w:val="00471DBD"/>
    <w:rsid w:val="00473572"/>
    <w:rsid w:val="00474378"/>
    <w:rsid w:val="0047487B"/>
    <w:rsid w:val="0048019F"/>
    <w:rsid w:val="00480D60"/>
    <w:rsid w:val="00481148"/>
    <w:rsid w:val="004812FE"/>
    <w:rsid w:val="00481D1D"/>
    <w:rsid w:val="00482967"/>
    <w:rsid w:val="00482E6B"/>
    <w:rsid w:val="00482EB9"/>
    <w:rsid w:val="0048422E"/>
    <w:rsid w:val="00484AE0"/>
    <w:rsid w:val="004850D4"/>
    <w:rsid w:val="0048620E"/>
    <w:rsid w:val="004866FA"/>
    <w:rsid w:val="00487E2C"/>
    <w:rsid w:val="004903DF"/>
    <w:rsid w:val="00490F9B"/>
    <w:rsid w:val="00491C91"/>
    <w:rsid w:val="00492A51"/>
    <w:rsid w:val="00496933"/>
    <w:rsid w:val="00497847"/>
    <w:rsid w:val="004A17B7"/>
    <w:rsid w:val="004A2006"/>
    <w:rsid w:val="004A4DAC"/>
    <w:rsid w:val="004A5F00"/>
    <w:rsid w:val="004A6258"/>
    <w:rsid w:val="004A766D"/>
    <w:rsid w:val="004A7935"/>
    <w:rsid w:val="004B0B30"/>
    <w:rsid w:val="004B1029"/>
    <w:rsid w:val="004B15B6"/>
    <w:rsid w:val="004B3EAB"/>
    <w:rsid w:val="004B4EF7"/>
    <w:rsid w:val="004B5015"/>
    <w:rsid w:val="004B59A9"/>
    <w:rsid w:val="004B5E09"/>
    <w:rsid w:val="004C41AB"/>
    <w:rsid w:val="004C6E62"/>
    <w:rsid w:val="004C7110"/>
    <w:rsid w:val="004C7D9E"/>
    <w:rsid w:val="004D192A"/>
    <w:rsid w:val="004D1DAF"/>
    <w:rsid w:val="004D289E"/>
    <w:rsid w:val="004D412C"/>
    <w:rsid w:val="004D52EC"/>
    <w:rsid w:val="004D6F43"/>
    <w:rsid w:val="004E1B5F"/>
    <w:rsid w:val="004E53F3"/>
    <w:rsid w:val="004E6589"/>
    <w:rsid w:val="004E6780"/>
    <w:rsid w:val="004E7C47"/>
    <w:rsid w:val="004F0E96"/>
    <w:rsid w:val="004F2626"/>
    <w:rsid w:val="004F46AF"/>
    <w:rsid w:val="004F7250"/>
    <w:rsid w:val="00500E62"/>
    <w:rsid w:val="00501DDB"/>
    <w:rsid w:val="00502F99"/>
    <w:rsid w:val="0050394D"/>
    <w:rsid w:val="00504557"/>
    <w:rsid w:val="005052EC"/>
    <w:rsid w:val="005059F4"/>
    <w:rsid w:val="00505B6E"/>
    <w:rsid w:val="00505FA6"/>
    <w:rsid w:val="00505FDB"/>
    <w:rsid w:val="00510108"/>
    <w:rsid w:val="00510BDB"/>
    <w:rsid w:val="0051230E"/>
    <w:rsid w:val="005125AE"/>
    <w:rsid w:val="00512992"/>
    <w:rsid w:val="00512A11"/>
    <w:rsid w:val="00512A2F"/>
    <w:rsid w:val="00513326"/>
    <w:rsid w:val="0051509E"/>
    <w:rsid w:val="005158EB"/>
    <w:rsid w:val="00516A35"/>
    <w:rsid w:val="00516ED7"/>
    <w:rsid w:val="00520915"/>
    <w:rsid w:val="00521013"/>
    <w:rsid w:val="00523B20"/>
    <w:rsid w:val="00523F17"/>
    <w:rsid w:val="00526442"/>
    <w:rsid w:val="00526AE2"/>
    <w:rsid w:val="005306E6"/>
    <w:rsid w:val="00530FF0"/>
    <w:rsid w:val="0053195A"/>
    <w:rsid w:val="00531F53"/>
    <w:rsid w:val="005339E3"/>
    <w:rsid w:val="005340BE"/>
    <w:rsid w:val="00534463"/>
    <w:rsid w:val="005358B1"/>
    <w:rsid w:val="00535BBB"/>
    <w:rsid w:val="005406AB"/>
    <w:rsid w:val="00541301"/>
    <w:rsid w:val="005429AF"/>
    <w:rsid w:val="00542E2A"/>
    <w:rsid w:val="005431E8"/>
    <w:rsid w:val="00543D77"/>
    <w:rsid w:val="00544B0C"/>
    <w:rsid w:val="005450F3"/>
    <w:rsid w:val="00545AA8"/>
    <w:rsid w:val="00547FF9"/>
    <w:rsid w:val="00550263"/>
    <w:rsid w:val="00550C74"/>
    <w:rsid w:val="00556E27"/>
    <w:rsid w:val="00564C53"/>
    <w:rsid w:val="00565F48"/>
    <w:rsid w:val="00565F6F"/>
    <w:rsid w:val="00566B65"/>
    <w:rsid w:val="00573A9A"/>
    <w:rsid w:val="005778A6"/>
    <w:rsid w:val="00577B61"/>
    <w:rsid w:val="00577DB4"/>
    <w:rsid w:val="00581469"/>
    <w:rsid w:val="00581F09"/>
    <w:rsid w:val="00583250"/>
    <w:rsid w:val="00584A9A"/>
    <w:rsid w:val="00585438"/>
    <w:rsid w:val="00586A33"/>
    <w:rsid w:val="0058738C"/>
    <w:rsid w:val="005909CF"/>
    <w:rsid w:val="00591D4C"/>
    <w:rsid w:val="00593C53"/>
    <w:rsid w:val="00593D1C"/>
    <w:rsid w:val="00593EE8"/>
    <w:rsid w:val="005968DD"/>
    <w:rsid w:val="0059713F"/>
    <w:rsid w:val="005A0A29"/>
    <w:rsid w:val="005A19BE"/>
    <w:rsid w:val="005A365D"/>
    <w:rsid w:val="005A6701"/>
    <w:rsid w:val="005B5065"/>
    <w:rsid w:val="005B590F"/>
    <w:rsid w:val="005B6C49"/>
    <w:rsid w:val="005C405C"/>
    <w:rsid w:val="005C53D4"/>
    <w:rsid w:val="005C53EF"/>
    <w:rsid w:val="005C7246"/>
    <w:rsid w:val="005C79C6"/>
    <w:rsid w:val="005D010A"/>
    <w:rsid w:val="005D0D04"/>
    <w:rsid w:val="005D5301"/>
    <w:rsid w:val="005D7CAB"/>
    <w:rsid w:val="005E072B"/>
    <w:rsid w:val="005E0FD7"/>
    <w:rsid w:val="005E5494"/>
    <w:rsid w:val="005E72AA"/>
    <w:rsid w:val="005F5927"/>
    <w:rsid w:val="00602813"/>
    <w:rsid w:val="00603011"/>
    <w:rsid w:val="0060356C"/>
    <w:rsid w:val="00604BFB"/>
    <w:rsid w:val="006052D8"/>
    <w:rsid w:val="00605913"/>
    <w:rsid w:val="0060610F"/>
    <w:rsid w:val="00606862"/>
    <w:rsid w:val="0060714E"/>
    <w:rsid w:val="0060734C"/>
    <w:rsid w:val="006073B3"/>
    <w:rsid w:val="00610941"/>
    <w:rsid w:val="006132B2"/>
    <w:rsid w:val="00613AD8"/>
    <w:rsid w:val="0061684E"/>
    <w:rsid w:val="00616CD9"/>
    <w:rsid w:val="006204BB"/>
    <w:rsid w:val="00621914"/>
    <w:rsid w:val="00623999"/>
    <w:rsid w:val="00624EBB"/>
    <w:rsid w:val="00625029"/>
    <w:rsid w:val="00625E79"/>
    <w:rsid w:val="00632C8E"/>
    <w:rsid w:val="00633979"/>
    <w:rsid w:val="00633E08"/>
    <w:rsid w:val="0063780D"/>
    <w:rsid w:val="00640052"/>
    <w:rsid w:val="00640A08"/>
    <w:rsid w:val="00641565"/>
    <w:rsid w:val="0064188E"/>
    <w:rsid w:val="00642CA8"/>
    <w:rsid w:val="006432B5"/>
    <w:rsid w:val="00645A57"/>
    <w:rsid w:val="00645DA1"/>
    <w:rsid w:val="006471B0"/>
    <w:rsid w:val="0064738D"/>
    <w:rsid w:val="00647BFD"/>
    <w:rsid w:val="00647C32"/>
    <w:rsid w:val="00652A71"/>
    <w:rsid w:val="006532E4"/>
    <w:rsid w:val="00653B9B"/>
    <w:rsid w:val="006559E5"/>
    <w:rsid w:val="00655B3E"/>
    <w:rsid w:val="0066120B"/>
    <w:rsid w:val="0066182F"/>
    <w:rsid w:val="00662A9A"/>
    <w:rsid w:val="00662FBD"/>
    <w:rsid w:val="00664CB8"/>
    <w:rsid w:val="00666939"/>
    <w:rsid w:val="00667933"/>
    <w:rsid w:val="006711B7"/>
    <w:rsid w:val="00671C12"/>
    <w:rsid w:val="0067247D"/>
    <w:rsid w:val="00672602"/>
    <w:rsid w:val="00672899"/>
    <w:rsid w:val="0067300F"/>
    <w:rsid w:val="006730B7"/>
    <w:rsid w:val="006747CC"/>
    <w:rsid w:val="00677518"/>
    <w:rsid w:val="0068182F"/>
    <w:rsid w:val="00683A33"/>
    <w:rsid w:val="00683D27"/>
    <w:rsid w:val="00684B88"/>
    <w:rsid w:val="00686030"/>
    <w:rsid w:val="0068763B"/>
    <w:rsid w:val="00687796"/>
    <w:rsid w:val="00690DCF"/>
    <w:rsid w:val="006918BB"/>
    <w:rsid w:val="00691A5C"/>
    <w:rsid w:val="00692D92"/>
    <w:rsid w:val="006930F6"/>
    <w:rsid w:val="0069681C"/>
    <w:rsid w:val="00696DCD"/>
    <w:rsid w:val="00697636"/>
    <w:rsid w:val="00697A0C"/>
    <w:rsid w:val="006A09ED"/>
    <w:rsid w:val="006A0E09"/>
    <w:rsid w:val="006A1609"/>
    <w:rsid w:val="006A1CBF"/>
    <w:rsid w:val="006A24F6"/>
    <w:rsid w:val="006A5BEA"/>
    <w:rsid w:val="006A6D77"/>
    <w:rsid w:val="006B0228"/>
    <w:rsid w:val="006B09B7"/>
    <w:rsid w:val="006B0A13"/>
    <w:rsid w:val="006B28CA"/>
    <w:rsid w:val="006B3A3B"/>
    <w:rsid w:val="006C0234"/>
    <w:rsid w:val="006C1341"/>
    <w:rsid w:val="006C2BA9"/>
    <w:rsid w:val="006C3F9F"/>
    <w:rsid w:val="006C549A"/>
    <w:rsid w:val="006C7736"/>
    <w:rsid w:val="006D1408"/>
    <w:rsid w:val="006D38CB"/>
    <w:rsid w:val="006D5117"/>
    <w:rsid w:val="006D63B4"/>
    <w:rsid w:val="006D7330"/>
    <w:rsid w:val="006E1B29"/>
    <w:rsid w:val="006E1E63"/>
    <w:rsid w:val="006E4F3B"/>
    <w:rsid w:val="006F0C78"/>
    <w:rsid w:val="006F0D88"/>
    <w:rsid w:val="006F172A"/>
    <w:rsid w:val="006F1C0C"/>
    <w:rsid w:val="006F46C9"/>
    <w:rsid w:val="006F79CE"/>
    <w:rsid w:val="00700EAB"/>
    <w:rsid w:val="00702C3F"/>
    <w:rsid w:val="00702EFF"/>
    <w:rsid w:val="007030D8"/>
    <w:rsid w:val="007033C3"/>
    <w:rsid w:val="00704789"/>
    <w:rsid w:val="00706653"/>
    <w:rsid w:val="00706673"/>
    <w:rsid w:val="00706E40"/>
    <w:rsid w:val="00707A97"/>
    <w:rsid w:val="00710E46"/>
    <w:rsid w:val="00711F11"/>
    <w:rsid w:val="00712278"/>
    <w:rsid w:val="0071384E"/>
    <w:rsid w:val="00714194"/>
    <w:rsid w:val="0071679C"/>
    <w:rsid w:val="007179F0"/>
    <w:rsid w:val="007227BD"/>
    <w:rsid w:val="00723853"/>
    <w:rsid w:val="00726022"/>
    <w:rsid w:val="00726A94"/>
    <w:rsid w:val="00731ACE"/>
    <w:rsid w:val="00731F5A"/>
    <w:rsid w:val="007323BB"/>
    <w:rsid w:val="00734D6B"/>
    <w:rsid w:val="00735DDE"/>
    <w:rsid w:val="00737C3E"/>
    <w:rsid w:val="00737F8F"/>
    <w:rsid w:val="00740756"/>
    <w:rsid w:val="00740E9A"/>
    <w:rsid w:val="00742070"/>
    <w:rsid w:val="00743510"/>
    <w:rsid w:val="00743978"/>
    <w:rsid w:val="00744D9C"/>
    <w:rsid w:val="0074594B"/>
    <w:rsid w:val="00746108"/>
    <w:rsid w:val="00746D48"/>
    <w:rsid w:val="00747FBF"/>
    <w:rsid w:val="00750293"/>
    <w:rsid w:val="00750BE5"/>
    <w:rsid w:val="00750D5F"/>
    <w:rsid w:val="00750DEB"/>
    <w:rsid w:val="007510F4"/>
    <w:rsid w:val="007532B9"/>
    <w:rsid w:val="00755C05"/>
    <w:rsid w:val="00756496"/>
    <w:rsid w:val="00757E1C"/>
    <w:rsid w:val="0076003D"/>
    <w:rsid w:val="00760B77"/>
    <w:rsid w:val="00762E81"/>
    <w:rsid w:val="007648E2"/>
    <w:rsid w:val="00765D7C"/>
    <w:rsid w:val="007666CC"/>
    <w:rsid w:val="007666D6"/>
    <w:rsid w:val="0076766F"/>
    <w:rsid w:val="00770D29"/>
    <w:rsid w:val="00774C65"/>
    <w:rsid w:val="00776E0B"/>
    <w:rsid w:val="0077721B"/>
    <w:rsid w:val="0077756F"/>
    <w:rsid w:val="007778A0"/>
    <w:rsid w:val="0078204C"/>
    <w:rsid w:val="00783D03"/>
    <w:rsid w:val="007851AE"/>
    <w:rsid w:val="00787686"/>
    <w:rsid w:val="0079036B"/>
    <w:rsid w:val="00795AD7"/>
    <w:rsid w:val="00797821"/>
    <w:rsid w:val="00797D4F"/>
    <w:rsid w:val="00797F99"/>
    <w:rsid w:val="007A12FA"/>
    <w:rsid w:val="007A1671"/>
    <w:rsid w:val="007A5356"/>
    <w:rsid w:val="007A6488"/>
    <w:rsid w:val="007A72DD"/>
    <w:rsid w:val="007B1258"/>
    <w:rsid w:val="007B220D"/>
    <w:rsid w:val="007B4785"/>
    <w:rsid w:val="007B57E5"/>
    <w:rsid w:val="007B5A44"/>
    <w:rsid w:val="007B6AD2"/>
    <w:rsid w:val="007B7326"/>
    <w:rsid w:val="007B73AD"/>
    <w:rsid w:val="007C0EC0"/>
    <w:rsid w:val="007C2BA7"/>
    <w:rsid w:val="007C7870"/>
    <w:rsid w:val="007D073C"/>
    <w:rsid w:val="007D1669"/>
    <w:rsid w:val="007D2449"/>
    <w:rsid w:val="007D27CE"/>
    <w:rsid w:val="007D49A5"/>
    <w:rsid w:val="007D55BC"/>
    <w:rsid w:val="007D673A"/>
    <w:rsid w:val="007D67FF"/>
    <w:rsid w:val="007D7E56"/>
    <w:rsid w:val="007E3856"/>
    <w:rsid w:val="007E5200"/>
    <w:rsid w:val="007E5DBE"/>
    <w:rsid w:val="007E68ED"/>
    <w:rsid w:val="007E76B6"/>
    <w:rsid w:val="007E7A51"/>
    <w:rsid w:val="007F1DEC"/>
    <w:rsid w:val="007F30D0"/>
    <w:rsid w:val="007F3284"/>
    <w:rsid w:val="007F3593"/>
    <w:rsid w:val="007F4815"/>
    <w:rsid w:val="007F51F6"/>
    <w:rsid w:val="007F7787"/>
    <w:rsid w:val="00801999"/>
    <w:rsid w:val="00802F28"/>
    <w:rsid w:val="0080338D"/>
    <w:rsid w:val="008037DE"/>
    <w:rsid w:val="00804690"/>
    <w:rsid w:val="00805992"/>
    <w:rsid w:val="008059A1"/>
    <w:rsid w:val="008061FF"/>
    <w:rsid w:val="00806D54"/>
    <w:rsid w:val="008101F0"/>
    <w:rsid w:val="00811CFA"/>
    <w:rsid w:val="0081252D"/>
    <w:rsid w:val="008125CC"/>
    <w:rsid w:val="008160A6"/>
    <w:rsid w:val="00817E1B"/>
    <w:rsid w:val="00820153"/>
    <w:rsid w:val="00820812"/>
    <w:rsid w:val="008208B3"/>
    <w:rsid w:val="008224A0"/>
    <w:rsid w:val="00826539"/>
    <w:rsid w:val="00826BC9"/>
    <w:rsid w:val="0083058F"/>
    <w:rsid w:val="00830F57"/>
    <w:rsid w:val="008334E2"/>
    <w:rsid w:val="008341ED"/>
    <w:rsid w:val="008356DF"/>
    <w:rsid w:val="00835AC8"/>
    <w:rsid w:val="0083728A"/>
    <w:rsid w:val="00837D9F"/>
    <w:rsid w:val="008417C4"/>
    <w:rsid w:val="008425D1"/>
    <w:rsid w:val="008448CA"/>
    <w:rsid w:val="00844F1F"/>
    <w:rsid w:val="00845004"/>
    <w:rsid w:val="00845131"/>
    <w:rsid w:val="008451C7"/>
    <w:rsid w:val="00845BB0"/>
    <w:rsid w:val="00847BEE"/>
    <w:rsid w:val="00847DCE"/>
    <w:rsid w:val="008504CE"/>
    <w:rsid w:val="00850E1D"/>
    <w:rsid w:val="008526BF"/>
    <w:rsid w:val="008550E4"/>
    <w:rsid w:val="00855AB8"/>
    <w:rsid w:val="00857465"/>
    <w:rsid w:val="008610FE"/>
    <w:rsid w:val="00861C24"/>
    <w:rsid w:val="00862AF1"/>
    <w:rsid w:val="0086385B"/>
    <w:rsid w:val="00863CBF"/>
    <w:rsid w:val="00864003"/>
    <w:rsid w:val="00864154"/>
    <w:rsid w:val="00864E6B"/>
    <w:rsid w:val="00865A52"/>
    <w:rsid w:val="0086731A"/>
    <w:rsid w:val="008673D2"/>
    <w:rsid w:val="00872B1A"/>
    <w:rsid w:val="00873454"/>
    <w:rsid w:val="00875451"/>
    <w:rsid w:val="008813CF"/>
    <w:rsid w:val="00882108"/>
    <w:rsid w:val="00882A23"/>
    <w:rsid w:val="00883198"/>
    <w:rsid w:val="008832E2"/>
    <w:rsid w:val="00884AB2"/>
    <w:rsid w:val="00886EC8"/>
    <w:rsid w:val="0089001A"/>
    <w:rsid w:val="00891BC7"/>
    <w:rsid w:val="00891F30"/>
    <w:rsid w:val="00892BEB"/>
    <w:rsid w:val="008937A8"/>
    <w:rsid w:val="00895662"/>
    <w:rsid w:val="00896381"/>
    <w:rsid w:val="008A0594"/>
    <w:rsid w:val="008A194B"/>
    <w:rsid w:val="008A21A2"/>
    <w:rsid w:val="008A29B6"/>
    <w:rsid w:val="008A4292"/>
    <w:rsid w:val="008A44C2"/>
    <w:rsid w:val="008A5AF0"/>
    <w:rsid w:val="008A6157"/>
    <w:rsid w:val="008A619F"/>
    <w:rsid w:val="008B01C2"/>
    <w:rsid w:val="008B1B47"/>
    <w:rsid w:val="008B22F8"/>
    <w:rsid w:val="008B2FA9"/>
    <w:rsid w:val="008B3056"/>
    <w:rsid w:val="008B3069"/>
    <w:rsid w:val="008B385F"/>
    <w:rsid w:val="008B4806"/>
    <w:rsid w:val="008B4D18"/>
    <w:rsid w:val="008B7E05"/>
    <w:rsid w:val="008C059A"/>
    <w:rsid w:val="008C0D8D"/>
    <w:rsid w:val="008C2262"/>
    <w:rsid w:val="008C499F"/>
    <w:rsid w:val="008C744D"/>
    <w:rsid w:val="008C77F3"/>
    <w:rsid w:val="008C7A97"/>
    <w:rsid w:val="008D12FA"/>
    <w:rsid w:val="008D22B0"/>
    <w:rsid w:val="008D2F12"/>
    <w:rsid w:val="008D3858"/>
    <w:rsid w:val="008D3D86"/>
    <w:rsid w:val="008D7BFE"/>
    <w:rsid w:val="008E2EF4"/>
    <w:rsid w:val="008E443B"/>
    <w:rsid w:val="008E49BB"/>
    <w:rsid w:val="008E4BC1"/>
    <w:rsid w:val="008E64AC"/>
    <w:rsid w:val="008E716D"/>
    <w:rsid w:val="008F1159"/>
    <w:rsid w:val="008F131C"/>
    <w:rsid w:val="008F18D5"/>
    <w:rsid w:val="008F2197"/>
    <w:rsid w:val="008F41E4"/>
    <w:rsid w:val="008F55F2"/>
    <w:rsid w:val="008F604E"/>
    <w:rsid w:val="00901FEA"/>
    <w:rsid w:val="00902717"/>
    <w:rsid w:val="00904DD5"/>
    <w:rsid w:val="00905496"/>
    <w:rsid w:val="00911826"/>
    <w:rsid w:val="0091185C"/>
    <w:rsid w:val="00911D80"/>
    <w:rsid w:val="0091263E"/>
    <w:rsid w:val="00912D41"/>
    <w:rsid w:val="009130C1"/>
    <w:rsid w:val="0091324D"/>
    <w:rsid w:val="00913B13"/>
    <w:rsid w:val="00920FF6"/>
    <w:rsid w:val="009226E3"/>
    <w:rsid w:val="009245AD"/>
    <w:rsid w:val="0092784C"/>
    <w:rsid w:val="009278E0"/>
    <w:rsid w:val="0093278E"/>
    <w:rsid w:val="00934552"/>
    <w:rsid w:val="00936A0F"/>
    <w:rsid w:val="00937607"/>
    <w:rsid w:val="00941ECE"/>
    <w:rsid w:val="0094290F"/>
    <w:rsid w:val="00942CB9"/>
    <w:rsid w:val="00944D36"/>
    <w:rsid w:val="00950EC9"/>
    <w:rsid w:val="009514C6"/>
    <w:rsid w:val="00951A49"/>
    <w:rsid w:val="00951F52"/>
    <w:rsid w:val="00952473"/>
    <w:rsid w:val="009533A0"/>
    <w:rsid w:val="009571D2"/>
    <w:rsid w:val="009574FE"/>
    <w:rsid w:val="009611C2"/>
    <w:rsid w:val="009616A3"/>
    <w:rsid w:val="0096181A"/>
    <w:rsid w:val="00965EDC"/>
    <w:rsid w:val="00966693"/>
    <w:rsid w:val="009674EF"/>
    <w:rsid w:val="00967636"/>
    <w:rsid w:val="00967BEA"/>
    <w:rsid w:val="0097126A"/>
    <w:rsid w:val="009727B7"/>
    <w:rsid w:val="009737C8"/>
    <w:rsid w:val="009770C5"/>
    <w:rsid w:val="00977233"/>
    <w:rsid w:val="009773F3"/>
    <w:rsid w:val="00977D67"/>
    <w:rsid w:val="00977F71"/>
    <w:rsid w:val="00981599"/>
    <w:rsid w:val="00981A91"/>
    <w:rsid w:val="00982EA7"/>
    <w:rsid w:val="00983C05"/>
    <w:rsid w:val="009871DE"/>
    <w:rsid w:val="00992177"/>
    <w:rsid w:val="00993710"/>
    <w:rsid w:val="009941CE"/>
    <w:rsid w:val="0099420E"/>
    <w:rsid w:val="00997CF4"/>
    <w:rsid w:val="009A02FA"/>
    <w:rsid w:val="009A1D26"/>
    <w:rsid w:val="009A1DD5"/>
    <w:rsid w:val="009A3EFB"/>
    <w:rsid w:val="009A42C9"/>
    <w:rsid w:val="009A69BB"/>
    <w:rsid w:val="009A7612"/>
    <w:rsid w:val="009B1023"/>
    <w:rsid w:val="009B1202"/>
    <w:rsid w:val="009B281C"/>
    <w:rsid w:val="009B2F1E"/>
    <w:rsid w:val="009B7D87"/>
    <w:rsid w:val="009C0229"/>
    <w:rsid w:val="009C134D"/>
    <w:rsid w:val="009C19DF"/>
    <w:rsid w:val="009C69FA"/>
    <w:rsid w:val="009C6B87"/>
    <w:rsid w:val="009C6EDD"/>
    <w:rsid w:val="009C7701"/>
    <w:rsid w:val="009D05B6"/>
    <w:rsid w:val="009D1771"/>
    <w:rsid w:val="009D1CA1"/>
    <w:rsid w:val="009D2A29"/>
    <w:rsid w:val="009D37AD"/>
    <w:rsid w:val="009D43F0"/>
    <w:rsid w:val="009D7456"/>
    <w:rsid w:val="009D7B3A"/>
    <w:rsid w:val="009E499F"/>
    <w:rsid w:val="009E646C"/>
    <w:rsid w:val="009E7887"/>
    <w:rsid w:val="009F08FC"/>
    <w:rsid w:val="009F0D0E"/>
    <w:rsid w:val="009F2655"/>
    <w:rsid w:val="009F7F1A"/>
    <w:rsid w:val="00A003EE"/>
    <w:rsid w:val="00A02B95"/>
    <w:rsid w:val="00A05878"/>
    <w:rsid w:val="00A05AA6"/>
    <w:rsid w:val="00A05BCD"/>
    <w:rsid w:val="00A07E70"/>
    <w:rsid w:val="00A14200"/>
    <w:rsid w:val="00A14392"/>
    <w:rsid w:val="00A158DD"/>
    <w:rsid w:val="00A16083"/>
    <w:rsid w:val="00A21D30"/>
    <w:rsid w:val="00A2397E"/>
    <w:rsid w:val="00A245ED"/>
    <w:rsid w:val="00A26FD7"/>
    <w:rsid w:val="00A273B7"/>
    <w:rsid w:val="00A308CA"/>
    <w:rsid w:val="00A36845"/>
    <w:rsid w:val="00A372CB"/>
    <w:rsid w:val="00A37379"/>
    <w:rsid w:val="00A37CD1"/>
    <w:rsid w:val="00A37E02"/>
    <w:rsid w:val="00A416C5"/>
    <w:rsid w:val="00A43ED6"/>
    <w:rsid w:val="00A448FD"/>
    <w:rsid w:val="00A45230"/>
    <w:rsid w:val="00A46CD6"/>
    <w:rsid w:val="00A4758D"/>
    <w:rsid w:val="00A50EE0"/>
    <w:rsid w:val="00A52B87"/>
    <w:rsid w:val="00A52D1D"/>
    <w:rsid w:val="00A54C53"/>
    <w:rsid w:val="00A61077"/>
    <w:rsid w:val="00A615A3"/>
    <w:rsid w:val="00A61815"/>
    <w:rsid w:val="00A62102"/>
    <w:rsid w:val="00A6396A"/>
    <w:rsid w:val="00A644F3"/>
    <w:rsid w:val="00A64EDD"/>
    <w:rsid w:val="00A6745E"/>
    <w:rsid w:val="00A67F19"/>
    <w:rsid w:val="00A70590"/>
    <w:rsid w:val="00A716DD"/>
    <w:rsid w:val="00A71F46"/>
    <w:rsid w:val="00A738E7"/>
    <w:rsid w:val="00A80557"/>
    <w:rsid w:val="00A80C8D"/>
    <w:rsid w:val="00A837CB"/>
    <w:rsid w:val="00A853ED"/>
    <w:rsid w:val="00A90111"/>
    <w:rsid w:val="00A919BD"/>
    <w:rsid w:val="00A94BFB"/>
    <w:rsid w:val="00A956C7"/>
    <w:rsid w:val="00A96896"/>
    <w:rsid w:val="00A96CA5"/>
    <w:rsid w:val="00A970B5"/>
    <w:rsid w:val="00AA0A61"/>
    <w:rsid w:val="00AA1838"/>
    <w:rsid w:val="00AA36E7"/>
    <w:rsid w:val="00AA434B"/>
    <w:rsid w:val="00AA4997"/>
    <w:rsid w:val="00AA6BF1"/>
    <w:rsid w:val="00AB00B2"/>
    <w:rsid w:val="00AB2F92"/>
    <w:rsid w:val="00AB3653"/>
    <w:rsid w:val="00AB3F2B"/>
    <w:rsid w:val="00AB40D8"/>
    <w:rsid w:val="00AB569F"/>
    <w:rsid w:val="00AB6BEC"/>
    <w:rsid w:val="00AB75A9"/>
    <w:rsid w:val="00AB7E69"/>
    <w:rsid w:val="00AC1769"/>
    <w:rsid w:val="00AC17D9"/>
    <w:rsid w:val="00AC5D95"/>
    <w:rsid w:val="00AC705C"/>
    <w:rsid w:val="00AD102A"/>
    <w:rsid w:val="00AD210B"/>
    <w:rsid w:val="00AD22F3"/>
    <w:rsid w:val="00AD25C1"/>
    <w:rsid w:val="00AD3359"/>
    <w:rsid w:val="00AD3704"/>
    <w:rsid w:val="00AD45F5"/>
    <w:rsid w:val="00AD72A5"/>
    <w:rsid w:val="00AE5764"/>
    <w:rsid w:val="00AE6310"/>
    <w:rsid w:val="00AE6311"/>
    <w:rsid w:val="00AE7594"/>
    <w:rsid w:val="00AE7AB4"/>
    <w:rsid w:val="00AF10E6"/>
    <w:rsid w:val="00AF1854"/>
    <w:rsid w:val="00AF38D5"/>
    <w:rsid w:val="00AF50EC"/>
    <w:rsid w:val="00AF7333"/>
    <w:rsid w:val="00AF7B07"/>
    <w:rsid w:val="00B01E41"/>
    <w:rsid w:val="00B06EF0"/>
    <w:rsid w:val="00B106F6"/>
    <w:rsid w:val="00B112B8"/>
    <w:rsid w:val="00B13AD0"/>
    <w:rsid w:val="00B1511F"/>
    <w:rsid w:val="00B16710"/>
    <w:rsid w:val="00B17F79"/>
    <w:rsid w:val="00B20A32"/>
    <w:rsid w:val="00B22799"/>
    <w:rsid w:val="00B22E80"/>
    <w:rsid w:val="00B247C9"/>
    <w:rsid w:val="00B26A58"/>
    <w:rsid w:val="00B30552"/>
    <w:rsid w:val="00B31CD2"/>
    <w:rsid w:val="00B32569"/>
    <w:rsid w:val="00B35636"/>
    <w:rsid w:val="00B368EE"/>
    <w:rsid w:val="00B37DF1"/>
    <w:rsid w:val="00B4140F"/>
    <w:rsid w:val="00B418F1"/>
    <w:rsid w:val="00B41CD2"/>
    <w:rsid w:val="00B42545"/>
    <w:rsid w:val="00B42F27"/>
    <w:rsid w:val="00B437B7"/>
    <w:rsid w:val="00B449B3"/>
    <w:rsid w:val="00B45B60"/>
    <w:rsid w:val="00B46036"/>
    <w:rsid w:val="00B50975"/>
    <w:rsid w:val="00B51FF1"/>
    <w:rsid w:val="00B521AA"/>
    <w:rsid w:val="00B52831"/>
    <w:rsid w:val="00B52BCE"/>
    <w:rsid w:val="00B54EE6"/>
    <w:rsid w:val="00B55936"/>
    <w:rsid w:val="00B56E65"/>
    <w:rsid w:val="00B62047"/>
    <w:rsid w:val="00B62819"/>
    <w:rsid w:val="00B63FA8"/>
    <w:rsid w:val="00B67474"/>
    <w:rsid w:val="00B679CC"/>
    <w:rsid w:val="00B706FE"/>
    <w:rsid w:val="00B73CD3"/>
    <w:rsid w:val="00B8212E"/>
    <w:rsid w:val="00B84DFC"/>
    <w:rsid w:val="00B84E10"/>
    <w:rsid w:val="00B90790"/>
    <w:rsid w:val="00B91776"/>
    <w:rsid w:val="00B9307E"/>
    <w:rsid w:val="00B93F0A"/>
    <w:rsid w:val="00B94488"/>
    <w:rsid w:val="00B95266"/>
    <w:rsid w:val="00B95B2A"/>
    <w:rsid w:val="00B961DD"/>
    <w:rsid w:val="00BA10A8"/>
    <w:rsid w:val="00BA4DD2"/>
    <w:rsid w:val="00BA5A2F"/>
    <w:rsid w:val="00BA5E69"/>
    <w:rsid w:val="00BA7B31"/>
    <w:rsid w:val="00BB0BB6"/>
    <w:rsid w:val="00BB2EEE"/>
    <w:rsid w:val="00BB60AD"/>
    <w:rsid w:val="00BB6539"/>
    <w:rsid w:val="00BC0D04"/>
    <w:rsid w:val="00BC3A93"/>
    <w:rsid w:val="00BC41E5"/>
    <w:rsid w:val="00BC4702"/>
    <w:rsid w:val="00BC575F"/>
    <w:rsid w:val="00BC7AAA"/>
    <w:rsid w:val="00BD1858"/>
    <w:rsid w:val="00BD3787"/>
    <w:rsid w:val="00BD3AD9"/>
    <w:rsid w:val="00BD4354"/>
    <w:rsid w:val="00BD4728"/>
    <w:rsid w:val="00BD523F"/>
    <w:rsid w:val="00BD5687"/>
    <w:rsid w:val="00BE07F9"/>
    <w:rsid w:val="00BE1F30"/>
    <w:rsid w:val="00BE3268"/>
    <w:rsid w:val="00BE4F28"/>
    <w:rsid w:val="00BE5BE0"/>
    <w:rsid w:val="00BE66F0"/>
    <w:rsid w:val="00BE6D32"/>
    <w:rsid w:val="00BF3601"/>
    <w:rsid w:val="00BF5688"/>
    <w:rsid w:val="00BF56DA"/>
    <w:rsid w:val="00BF65BB"/>
    <w:rsid w:val="00BF755F"/>
    <w:rsid w:val="00C025D5"/>
    <w:rsid w:val="00C03E82"/>
    <w:rsid w:val="00C0470C"/>
    <w:rsid w:val="00C0478B"/>
    <w:rsid w:val="00C147EE"/>
    <w:rsid w:val="00C151B7"/>
    <w:rsid w:val="00C15488"/>
    <w:rsid w:val="00C160EE"/>
    <w:rsid w:val="00C226EF"/>
    <w:rsid w:val="00C2281C"/>
    <w:rsid w:val="00C23404"/>
    <w:rsid w:val="00C2397A"/>
    <w:rsid w:val="00C25790"/>
    <w:rsid w:val="00C27506"/>
    <w:rsid w:val="00C27AD0"/>
    <w:rsid w:val="00C30670"/>
    <w:rsid w:val="00C320E9"/>
    <w:rsid w:val="00C36FFD"/>
    <w:rsid w:val="00C417D3"/>
    <w:rsid w:val="00C41F5E"/>
    <w:rsid w:val="00C42BB9"/>
    <w:rsid w:val="00C43566"/>
    <w:rsid w:val="00C50F3E"/>
    <w:rsid w:val="00C54BB7"/>
    <w:rsid w:val="00C5690B"/>
    <w:rsid w:val="00C5692A"/>
    <w:rsid w:val="00C60DCE"/>
    <w:rsid w:val="00C6109D"/>
    <w:rsid w:val="00C613B0"/>
    <w:rsid w:val="00C61D97"/>
    <w:rsid w:val="00C625E2"/>
    <w:rsid w:val="00C656B7"/>
    <w:rsid w:val="00C7039E"/>
    <w:rsid w:val="00C73416"/>
    <w:rsid w:val="00C74695"/>
    <w:rsid w:val="00C751C5"/>
    <w:rsid w:val="00C758C1"/>
    <w:rsid w:val="00C75D0B"/>
    <w:rsid w:val="00C7766A"/>
    <w:rsid w:val="00C83867"/>
    <w:rsid w:val="00C852B1"/>
    <w:rsid w:val="00C86335"/>
    <w:rsid w:val="00C87590"/>
    <w:rsid w:val="00C90640"/>
    <w:rsid w:val="00C9590D"/>
    <w:rsid w:val="00C9638E"/>
    <w:rsid w:val="00C9669C"/>
    <w:rsid w:val="00C97AED"/>
    <w:rsid w:val="00CA1601"/>
    <w:rsid w:val="00CA2666"/>
    <w:rsid w:val="00CA4265"/>
    <w:rsid w:val="00CA5308"/>
    <w:rsid w:val="00CA5BF4"/>
    <w:rsid w:val="00CA662E"/>
    <w:rsid w:val="00CA6831"/>
    <w:rsid w:val="00CA68D8"/>
    <w:rsid w:val="00CA7983"/>
    <w:rsid w:val="00CB4920"/>
    <w:rsid w:val="00CB5C74"/>
    <w:rsid w:val="00CB7264"/>
    <w:rsid w:val="00CB750B"/>
    <w:rsid w:val="00CC042F"/>
    <w:rsid w:val="00CC0ADC"/>
    <w:rsid w:val="00CC14B8"/>
    <w:rsid w:val="00CC1942"/>
    <w:rsid w:val="00CC2475"/>
    <w:rsid w:val="00CC25B5"/>
    <w:rsid w:val="00CC54B0"/>
    <w:rsid w:val="00CD0623"/>
    <w:rsid w:val="00CD1BC8"/>
    <w:rsid w:val="00CD1CBC"/>
    <w:rsid w:val="00CD2D30"/>
    <w:rsid w:val="00CD4B3F"/>
    <w:rsid w:val="00CD75BD"/>
    <w:rsid w:val="00CE0D01"/>
    <w:rsid w:val="00CE0D6A"/>
    <w:rsid w:val="00CE33EB"/>
    <w:rsid w:val="00CE36E6"/>
    <w:rsid w:val="00CE474C"/>
    <w:rsid w:val="00CE5988"/>
    <w:rsid w:val="00CE65A2"/>
    <w:rsid w:val="00CF5F93"/>
    <w:rsid w:val="00D018EE"/>
    <w:rsid w:val="00D02E93"/>
    <w:rsid w:val="00D03FC2"/>
    <w:rsid w:val="00D06E6A"/>
    <w:rsid w:val="00D10112"/>
    <w:rsid w:val="00D122B9"/>
    <w:rsid w:val="00D137EB"/>
    <w:rsid w:val="00D1407A"/>
    <w:rsid w:val="00D14D39"/>
    <w:rsid w:val="00D14DA9"/>
    <w:rsid w:val="00D15131"/>
    <w:rsid w:val="00D1653A"/>
    <w:rsid w:val="00D16EAA"/>
    <w:rsid w:val="00D209D2"/>
    <w:rsid w:val="00D21241"/>
    <w:rsid w:val="00D214A8"/>
    <w:rsid w:val="00D22BEB"/>
    <w:rsid w:val="00D25393"/>
    <w:rsid w:val="00D27033"/>
    <w:rsid w:val="00D30E8B"/>
    <w:rsid w:val="00D31AE0"/>
    <w:rsid w:val="00D3204F"/>
    <w:rsid w:val="00D325A0"/>
    <w:rsid w:val="00D34CA7"/>
    <w:rsid w:val="00D36549"/>
    <w:rsid w:val="00D36FE6"/>
    <w:rsid w:val="00D405BE"/>
    <w:rsid w:val="00D40B37"/>
    <w:rsid w:val="00D414AA"/>
    <w:rsid w:val="00D41B97"/>
    <w:rsid w:val="00D41F7F"/>
    <w:rsid w:val="00D47D36"/>
    <w:rsid w:val="00D47E18"/>
    <w:rsid w:val="00D54459"/>
    <w:rsid w:val="00D6348E"/>
    <w:rsid w:val="00D64F83"/>
    <w:rsid w:val="00D675A2"/>
    <w:rsid w:val="00D7048E"/>
    <w:rsid w:val="00D70F03"/>
    <w:rsid w:val="00D70FEB"/>
    <w:rsid w:val="00D710CC"/>
    <w:rsid w:val="00D7201E"/>
    <w:rsid w:val="00D72078"/>
    <w:rsid w:val="00D727AD"/>
    <w:rsid w:val="00D7462D"/>
    <w:rsid w:val="00D759A1"/>
    <w:rsid w:val="00D761C5"/>
    <w:rsid w:val="00D77059"/>
    <w:rsid w:val="00D80022"/>
    <w:rsid w:val="00D80428"/>
    <w:rsid w:val="00D824C0"/>
    <w:rsid w:val="00D83446"/>
    <w:rsid w:val="00D841E7"/>
    <w:rsid w:val="00D86315"/>
    <w:rsid w:val="00D86843"/>
    <w:rsid w:val="00D902C1"/>
    <w:rsid w:val="00D90380"/>
    <w:rsid w:val="00D9047B"/>
    <w:rsid w:val="00D91468"/>
    <w:rsid w:val="00D915A6"/>
    <w:rsid w:val="00D91E67"/>
    <w:rsid w:val="00D93173"/>
    <w:rsid w:val="00D93484"/>
    <w:rsid w:val="00D93B63"/>
    <w:rsid w:val="00D9518B"/>
    <w:rsid w:val="00DA0EB0"/>
    <w:rsid w:val="00DA26A9"/>
    <w:rsid w:val="00DA2B37"/>
    <w:rsid w:val="00DA3973"/>
    <w:rsid w:val="00DA5101"/>
    <w:rsid w:val="00DA51B4"/>
    <w:rsid w:val="00DA6563"/>
    <w:rsid w:val="00DB0DB8"/>
    <w:rsid w:val="00DB1997"/>
    <w:rsid w:val="00DB30A9"/>
    <w:rsid w:val="00DB491A"/>
    <w:rsid w:val="00DB4C1B"/>
    <w:rsid w:val="00DB5937"/>
    <w:rsid w:val="00DB5A33"/>
    <w:rsid w:val="00DB6190"/>
    <w:rsid w:val="00DC158A"/>
    <w:rsid w:val="00DC22AF"/>
    <w:rsid w:val="00DC5F35"/>
    <w:rsid w:val="00DC7521"/>
    <w:rsid w:val="00DD1437"/>
    <w:rsid w:val="00DD1B61"/>
    <w:rsid w:val="00DD2BB0"/>
    <w:rsid w:val="00DD2FB8"/>
    <w:rsid w:val="00DD6D7F"/>
    <w:rsid w:val="00DE0CA8"/>
    <w:rsid w:val="00DE14BB"/>
    <w:rsid w:val="00DE1D8D"/>
    <w:rsid w:val="00DE5160"/>
    <w:rsid w:val="00DE5A4F"/>
    <w:rsid w:val="00DE7301"/>
    <w:rsid w:val="00DF006D"/>
    <w:rsid w:val="00DF0724"/>
    <w:rsid w:val="00DF153E"/>
    <w:rsid w:val="00DF2495"/>
    <w:rsid w:val="00DF2EB6"/>
    <w:rsid w:val="00DF324B"/>
    <w:rsid w:val="00DF5B80"/>
    <w:rsid w:val="00DF6BB9"/>
    <w:rsid w:val="00DF7328"/>
    <w:rsid w:val="00E04062"/>
    <w:rsid w:val="00E0452C"/>
    <w:rsid w:val="00E05E4A"/>
    <w:rsid w:val="00E06115"/>
    <w:rsid w:val="00E1391F"/>
    <w:rsid w:val="00E15FC5"/>
    <w:rsid w:val="00E21A1A"/>
    <w:rsid w:val="00E21BA4"/>
    <w:rsid w:val="00E21D43"/>
    <w:rsid w:val="00E22993"/>
    <w:rsid w:val="00E245BA"/>
    <w:rsid w:val="00E24A5D"/>
    <w:rsid w:val="00E252F6"/>
    <w:rsid w:val="00E258C0"/>
    <w:rsid w:val="00E25E46"/>
    <w:rsid w:val="00E26ED8"/>
    <w:rsid w:val="00E304A9"/>
    <w:rsid w:val="00E31DE3"/>
    <w:rsid w:val="00E32BEA"/>
    <w:rsid w:val="00E33E5D"/>
    <w:rsid w:val="00E3451B"/>
    <w:rsid w:val="00E34C00"/>
    <w:rsid w:val="00E3577C"/>
    <w:rsid w:val="00E35EBB"/>
    <w:rsid w:val="00E36254"/>
    <w:rsid w:val="00E37EAC"/>
    <w:rsid w:val="00E40020"/>
    <w:rsid w:val="00E40C8A"/>
    <w:rsid w:val="00E43F13"/>
    <w:rsid w:val="00E452E0"/>
    <w:rsid w:val="00E477D9"/>
    <w:rsid w:val="00E510A8"/>
    <w:rsid w:val="00E51227"/>
    <w:rsid w:val="00E52B64"/>
    <w:rsid w:val="00E532FE"/>
    <w:rsid w:val="00E543CC"/>
    <w:rsid w:val="00E54566"/>
    <w:rsid w:val="00E555C4"/>
    <w:rsid w:val="00E621FA"/>
    <w:rsid w:val="00E63645"/>
    <w:rsid w:val="00E64945"/>
    <w:rsid w:val="00E65A86"/>
    <w:rsid w:val="00E6697C"/>
    <w:rsid w:val="00E67BD2"/>
    <w:rsid w:val="00E705E9"/>
    <w:rsid w:val="00E70AEE"/>
    <w:rsid w:val="00E712E6"/>
    <w:rsid w:val="00E71A16"/>
    <w:rsid w:val="00E71BB6"/>
    <w:rsid w:val="00E72FA2"/>
    <w:rsid w:val="00E736BF"/>
    <w:rsid w:val="00E73A80"/>
    <w:rsid w:val="00E73BA2"/>
    <w:rsid w:val="00E73D4C"/>
    <w:rsid w:val="00E745C4"/>
    <w:rsid w:val="00E8169E"/>
    <w:rsid w:val="00E81D43"/>
    <w:rsid w:val="00E839C9"/>
    <w:rsid w:val="00E83FC5"/>
    <w:rsid w:val="00E85EC6"/>
    <w:rsid w:val="00E91065"/>
    <w:rsid w:val="00E91F13"/>
    <w:rsid w:val="00E92421"/>
    <w:rsid w:val="00E94592"/>
    <w:rsid w:val="00E94737"/>
    <w:rsid w:val="00E947C5"/>
    <w:rsid w:val="00E95683"/>
    <w:rsid w:val="00E9688B"/>
    <w:rsid w:val="00EA152F"/>
    <w:rsid w:val="00EA366B"/>
    <w:rsid w:val="00EA3734"/>
    <w:rsid w:val="00EA38A8"/>
    <w:rsid w:val="00EA69DC"/>
    <w:rsid w:val="00EB023E"/>
    <w:rsid w:val="00EB0F3C"/>
    <w:rsid w:val="00EB1006"/>
    <w:rsid w:val="00EB4204"/>
    <w:rsid w:val="00EB4DC8"/>
    <w:rsid w:val="00EB551B"/>
    <w:rsid w:val="00EC40D3"/>
    <w:rsid w:val="00EC4E05"/>
    <w:rsid w:val="00EC78A6"/>
    <w:rsid w:val="00EC78E3"/>
    <w:rsid w:val="00ED2E41"/>
    <w:rsid w:val="00EE1A75"/>
    <w:rsid w:val="00EE434D"/>
    <w:rsid w:val="00EE45AF"/>
    <w:rsid w:val="00EE4D10"/>
    <w:rsid w:val="00EE5083"/>
    <w:rsid w:val="00EE7CB6"/>
    <w:rsid w:val="00EE7E84"/>
    <w:rsid w:val="00EF0E75"/>
    <w:rsid w:val="00EF150A"/>
    <w:rsid w:val="00EF158E"/>
    <w:rsid w:val="00EF3A13"/>
    <w:rsid w:val="00EF490F"/>
    <w:rsid w:val="00EF7320"/>
    <w:rsid w:val="00EF7B34"/>
    <w:rsid w:val="00F0325A"/>
    <w:rsid w:val="00F03AFD"/>
    <w:rsid w:val="00F04098"/>
    <w:rsid w:val="00F07C0E"/>
    <w:rsid w:val="00F10368"/>
    <w:rsid w:val="00F11179"/>
    <w:rsid w:val="00F13ABC"/>
    <w:rsid w:val="00F14E97"/>
    <w:rsid w:val="00F150F9"/>
    <w:rsid w:val="00F15473"/>
    <w:rsid w:val="00F16679"/>
    <w:rsid w:val="00F167CC"/>
    <w:rsid w:val="00F173A0"/>
    <w:rsid w:val="00F173B7"/>
    <w:rsid w:val="00F175D6"/>
    <w:rsid w:val="00F2066C"/>
    <w:rsid w:val="00F22FD6"/>
    <w:rsid w:val="00F238B9"/>
    <w:rsid w:val="00F23B4C"/>
    <w:rsid w:val="00F23D36"/>
    <w:rsid w:val="00F241C9"/>
    <w:rsid w:val="00F2454A"/>
    <w:rsid w:val="00F253D4"/>
    <w:rsid w:val="00F27422"/>
    <w:rsid w:val="00F277A7"/>
    <w:rsid w:val="00F30D86"/>
    <w:rsid w:val="00F33E48"/>
    <w:rsid w:val="00F3657C"/>
    <w:rsid w:val="00F40567"/>
    <w:rsid w:val="00F408A9"/>
    <w:rsid w:val="00F40F3D"/>
    <w:rsid w:val="00F41098"/>
    <w:rsid w:val="00F42AB1"/>
    <w:rsid w:val="00F457B2"/>
    <w:rsid w:val="00F468E8"/>
    <w:rsid w:val="00F46E4B"/>
    <w:rsid w:val="00F4728C"/>
    <w:rsid w:val="00F4760E"/>
    <w:rsid w:val="00F47ACC"/>
    <w:rsid w:val="00F500E3"/>
    <w:rsid w:val="00F51F4D"/>
    <w:rsid w:val="00F54816"/>
    <w:rsid w:val="00F54CF1"/>
    <w:rsid w:val="00F55AF5"/>
    <w:rsid w:val="00F605EF"/>
    <w:rsid w:val="00F60819"/>
    <w:rsid w:val="00F61C74"/>
    <w:rsid w:val="00F6276D"/>
    <w:rsid w:val="00F67266"/>
    <w:rsid w:val="00F67E50"/>
    <w:rsid w:val="00F67E90"/>
    <w:rsid w:val="00F70136"/>
    <w:rsid w:val="00F7105F"/>
    <w:rsid w:val="00F75622"/>
    <w:rsid w:val="00F75736"/>
    <w:rsid w:val="00F760E5"/>
    <w:rsid w:val="00F77A60"/>
    <w:rsid w:val="00F8227A"/>
    <w:rsid w:val="00F84224"/>
    <w:rsid w:val="00F8642B"/>
    <w:rsid w:val="00F86537"/>
    <w:rsid w:val="00F878FC"/>
    <w:rsid w:val="00F9061C"/>
    <w:rsid w:val="00F91597"/>
    <w:rsid w:val="00F95289"/>
    <w:rsid w:val="00F96CF4"/>
    <w:rsid w:val="00FA434E"/>
    <w:rsid w:val="00FA5A7D"/>
    <w:rsid w:val="00FA71C9"/>
    <w:rsid w:val="00FB1C91"/>
    <w:rsid w:val="00FB1D0F"/>
    <w:rsid w:val="00FB24D9"/>
    <w:rsid w:val="00FB2CB0"/>
    <w:rsid w:val="00FB5382"/>
    <w:rsid w:val="00FB5862"/>
    <w:rsid w:val="00FC4E5F"/>
    <w:rsid w:val="00FC5EE9"/>
    <w:rsid w:val="00FC604A"/>
    <w:rsid w:val="00FC6B50"/>
    <w:rsid w:val="00FC7D28"/>
    <w:rsid w:val="00FD0B66"/>
    <w:rsid w:val="00FD3397"/>
    <w:rsid w:val="00FD4A4A"/>
    <w:rsid w:val="00FD75DB"/>
    <w:rsid w:val="00FE0F2C"/>
    <w:rsid w:val="00FE2342"/>
    <w:rsid w:val="00FE2D1F"/>
    <w:rsid w:val="00FE49E8"/>
    <w:rsid w:val="00FE53E8"/>
    <w:rsid w:val="00FE7B28"/>
    <w:rsid w:val="00FF3248"/>
    <w:rsid w:val="00FF379F"/>
    <w:rsid w:val="00FF5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1227"/>
    <w:rPr>
      <w:rFonts w:ascii="Times New Roman" w:eastAsia="Times New Roman" w:hAnsi="Times New Roman"/>
      <w:sz w:val="24"/>
      <w:szCs w:val="24"/>
    </w:rPr>
  </w:style>
  <w:style w:type="paragraph" w:styleId="1">
    <w:name w:val="heading 1"/>
    <w:basedOn w:val="a0"/>
    <w:next w:val="a0"/>
    <w:link w:val="10"/>
    <w:uiPriority w:val="9"/>
    <w:qFormat/>
    <w:rsid w:val="003B3EA8"/>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0A0E05"/>
    <w:pPr>
      <w:keepNext/>
      <w:spacing w:before="240" w:after="60"/>
      <w:outlineLvl w:val="1"/>
    </w:pPr>
    <w:rPr>
      <w:rFonts w:ascii="Cambria" w:hAnsi="Cambria"/>
      <w:b/>
      <w:bCs/>
      <w:i/>
      <w:iCs/>
      <w:sz w:val="28"/>
      <w:szCs w:val="28"/>
    </w:rPr>
  </w:style>
  <w:style w:type="paragraph" w:styleId="9">
    <w:name w:val="heading 9"/>
    <w:basedOn w:val="a0"/>
    <w:next w:val="a0"/>
    <w:link w:val="90"/>
    <w:qFormat/>
    <w:rsid w:val="00415E11"/>
    <w:pPr>
      <w:keepNext/>
      <w:spacing w:before="120"/>
      <w:jc w:val="right"/>
      <w:outlineLvl w:val="8"/>
    </w:pPr>
    <w:rPr>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51227"/>
    <w:pPr>
      <w:tabs>
        <w:tab w:val="center" w:pos="4677"/>
        <w:tab w:val="right" w:pos="9355"/>
      </w:tabs>
    </w:pPr>
    <w:rPr>
      <w:lang w:val="x-none"/>
    </w:rPr>
  </w:style>
  <w:style w:type="character" w:customStyle="1" w:styleId="a5">
    <w:name w:val="Верхний колонтитул Знак"/>
    <w:link w:val="a4"/>
    <w:uiPriority w:val="99"/>
    <w:rsid w:val="00E51227"/>
    <w:rPr>
      <w:rFonts w:ascii="Times New Roman" w:eastAsia="Times New Roman" w:hAnsi="Times New Roman" w:cs="Times New Roman"/>
      <w:sz w:val="24"/>
      <w:szCs w:val="24"/>
      <w:lang w:eastAsia="ru-RU"/>
    </w:rPr>
  </w:style>
  <w:style w:type="paragraph" w:styleId="a6">
    <w:name w:val="footer"/>
    <w:basedOn w:val="a0"/>
    <w:link w:val="a7"/>
    <w:rsid w:val="00E51227"/>
    <w:pPr>
      <w:tabs>
        <w:tab w:val="center" w:pos="4677"/>
        <w:tab w:val="right" w:pos="9355"/>
      </w:tabs>
    </w:pPr>
    <w:rPr>
      <w:lang w:val="x-none"/>
    </w:rPr>
  </w:style>
  <w:style w:type="character" w:customStyle="1" w:styleId="a7">
    <w:name w:val="Нижний колонтитул Знак"/>
    <w:link w:val="a6"/>
    <w:rsid w:val="00E51227"/>
    <w:rPr>
      <w:rFonts w:ascii="Times New Roman" w:eastAsia="Times New Roman" w:hAnsi="Times New Roman" w:cs="Times New Roman"/>
      <w:sz w:val="24"/>
      <w:szCs w:val="24"/>
      <w:lang w:eastAsia="ru-RU"/>
    </w:rPr>
  </w:style>
  <w:style w:type="character" w:styleId="a8">
    <w:name w:val="page number"/>
    <w:basedOn w:val="a1"/>
    <w:rsid w:val="00E51227"/>
  </w:style>
  <w:style w:type="paragraph" w:styleId="a9">
    <w:name w:val="endnote text"/>
    <w:basedOn w:val="a0"/>
    <w:link w:val="aa"/>
    <w:semiHidden/>
    <w:rsid w:val="00E51227"/>
    <w:pPr>
      <w:spacing w:before="120"/>
      <w:jc w:val="both"/>
    </w:pPr>
    <w:rPr>
      <w:sz w:val="20"/>
      <w:szCs w:val="20"/>
      <w:lang w:val="x-none"/>
    </w:rPr>
  </w:style>
  <w:style w:type="character" w:customStyle="1" w:styleId="aa">
    <w:name w:val="Текст концевой сноски Знак"/>
    <w:link w:val="a9"/>
    <w:semiHidden/>
    <w:rsid w:val="00E51227"/>
    <w:rPr>
      <w:rFonts w:ascii="Times New Roman" w:eastAsia="Times New Roman" w:hAnsi="Times New Roman" w:cs="Times New Roman"/>
      <w:sz w:val="20"/>
      <w:szCs w:val="20"/>
      <w:lang w:eastAsia="ru-RU"/>
    </w:rPr>
  </w:style>
  <w:style w:type="character" w:styleId="ab">
    <w:name w:val="endnote reference"/>
    <w:semiHidden/>
    <w:rsid w:val="00E51227"/>
    <w:rPr>
      <w:vertAlign w:val="superscript"/>
    </w:rPr>
  </w:style>
  <w:style w:type="paragraph" w:customStyle="1" w:styleId="ac">
    <w:name w:val="Пункт б/н"/>
    <w:basedOn w:val="a0"/>
    <w:semiHidden/>
    <w:rsid w:val="00CF5F93"/>
    <w:pPr>
      <w:tabs>
        <w:tab w:val="left" w:pos="1134"/>
      </w:tabs>
      <w:ind w:firstLine="567"/>
      <w:jc w:val="both"/>
    </w:pPr>
  </w:style>
  <w:style w:type="paragraph" w:customStyle="1" w:styleId="-">
    <w:name w:val="Контракт-раздел"/>
    <w:basedOn w:val="a0"/>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C90640"/>
    <w:pPr>
      <w:numPr>
        <w:ilvl w:val="1"/>
        <w:numId w:val="1"/>
      </w:numPr>
      <w:jc w:val="both"/>
    </w:pPr>
  </w:style>
  <w:style w:type="paragraph" w:customStyle="1" w:styleId="-1">
    <w:name w:val="Контракт-подпункт"/>
    <w:basedOn w:val="a0"/>
    <w:rsid w:val="00C90640"/>
    <w:pPr>
      <w:numPr>
        <w:ilvl w:val="2"/>
        <w:numId w:val="1"/>
      </w:numPr>
      <w:jc w:val="both"/>
    </w:pPr>
  </w:style>
  <w:style w:type="paragraph" w:customStyle="1" w:styleId="-2">
    <w:name w:val="Контракт-подподпункт"/>
    <w:basedOn w:val="a0"/>
    <w:rsid w:val="00C90640"/>
    <w:pPr>
      <w:numPr>
        <w:ilvl w:val="3"/>
        <w:numId w:val="1"/>
      </w:numPr>
      <w:jc w:val="both"/>
    </w:pPr>
  </w:style>
  <w:style w:type="paragraph" w:styleId="ad">
    <w:name w:val="footnote text"/>
    <w:basedOn w:val="a0"/>
    <w:link w:val="ae"/>
    <w:semiHidden/>
    <w:rsid w:val="00B418F1"/>
    <w:pPr>
      <w:spacing w:before="120"/>
      <w:jc w:val="both"/>
    </w:pPr>
    <w:rPr>
      <w:sz w:val="20"/>
      <w:szCs w:val="20"/>
      <w:lang w:val="x-none"/>
    </w:rPr>
  </w:style>
  <w:style w:type="character" w:customStyle="1" w:styleId="ae">
    <w:name w:val="Текст сноски Знак"/>
    <w:link w:val="ad"/>
    <w:semiHidden/>
    <w:rsid w:val="00B418F1"/>
    <w:rPr>
      <w:rFonts w:ascii="Times New Roman" w:eastAsia="Times New Roman" w:hAnsi="Times New Roman" w:cs="Times New Roman"/>
      <w:sz w:val="20"/>
      <w:szCs w:val="20"/>
      <w:lang w:eastAsia="ru-RU"/>
    </w:rPr>
  </w:style>
  <w:style w:type="character" w:styleId="af">
    <w:name w:val="footnote reference"/>
    <w:semiHidden/>
    <w:rsid w:val="00B418F1"/>
    <w:rPr>
      <w:vertAlign w:val="superscript"/>
    </w:rPr>
  </w:style>
  <w:style w:type="paragraph" w:styleId="af0">
    <w:name w:val="Balloon Text"/>
    <w:basedOn w:val="a0"/>
    <w:link w:val="af1"/>
    <w:uiPriority w:val="99"/>
    <w:semiHidden/>
    <w:unhideWhenUsed/>
    <w:rsid w:val="008B385F"/>
    <w:rPr>
      <w:rFonts w:ascii="Tahoma" w:hAnsi="Tahoma"/>
      <w:sz w:val="16"/>
      <w:szCs w:val="16"/>
      <w:lang w:val="x-none"/>
    </w:rPr>
  </w:style>
  <w:style w:type="character" w:customStyle="1" w:styleId="af1">
    <w:name w:val="Текст выноски Знак"/>
    <w:link w:val="af0"/>
    <w:uiPriority w:val="99"/>
    <w:semiHidden/>
    <w:rsid w:val="008B385F"/>
    <w:rPr>
      <w:rFonts w:ascii="Tahoma" w:eastAsia="Times New Roman" w:hAnsi="Tahoma" w:cs="Tahoma"/>
      <w:sz w:val="16"/>
      <w:szCs w:val="16"/>
      <w:lang w:eastAsia="ru-RU"/>
    </w:rPr>
  </w:style>
  <w:style w:type="character" w:customStyle="1" w:styleId="90">
    <w:name w:val="Заголовок 9 Знак"/>
    <w:link w:val="9"/>
    <w:rsid w:val="00415E11"/>
    <w:rPr>
      <w:rFonts w:ascii="Times New Roman" w:eastAsia="Times New Roman" w:hAnsi="Times New Roman" w:cs="Times New Roman"/>
      <w:b/>
      <w:bCs/>
      <w:sz w:val="24"/>
      <w:szCs w:val="24"/>
      <w:lang w:eastAsia="ru-RU"/>
    </w:rPr>
  </w:style>
  <w:style w:type="table" w:styleId="af2">
    <w:name w:val="Table Grid"/>
    <w:basedOn w:val="a2"/>
    <w:rsid w:val="00415E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20B9E"/>
    <w:pPr>
      <w:autoSpaceDE w:val="0"/>
      <w:autoSpaceDN w:val="0"/>
      <w:adjustRightInd w:val="0"/>
    </w:pPr>
    <w:rPr>
      <w:rFonts w:ascii="Times New Roman" w:hAnsi="Times New Roman"/>
      <w:sz w:val="28"/>
      <w:szCs w:val="28"/>
      <w:lang w:eastAsia="en-US"/>
    </w:rPr>
  </w:style>
  <w:style w:type="paragraph" w:styleId="af3">
    <w:name w:val="No Spacing"/>
    <w:uiPriority w:val="1"/>
    <w:qFormat/>
    <w:rsid w:val="00243B75"/>
    <w:rPr>
      <w:sz w:val="22"/>
      <w:szCs w:val="22"/>
      <w:lang w:eastAsia="en-US"/>
    </w:rPr>
  </w:style>
  <w:style w:type="paragraph" w:styleId="af4">
    <w:name w:val="List Paragraph"/>
    <w:basedOn w:val="a0"/>
    <w:uiPriority w:val="34"/>
    <w:qFormat/>
    <w:rsid w:val="00EF7320"/>
    <w:pPr>
      <w:spacing w:after="200" w:line="276" w:lineRule="auto"/>
      <w:ind w:left="720"/>
      <w:contextualSpacing/>
    </w:pPr>
    <w:rPr>
      <w:rFonts w:ascii="Calibri" w:eastAsia="Calibri" w:hAnsi="Calibri"/>
      <w:sz w:val="22"/>
      <w:szCs w:val="22"/>
      <w:lang w:eastAsia="en-US"/>
    </w:rPr>
  </w:style>
  <w:style w:type="paragraph" w:styleId="af5">
    <w:name w:val="Body Text"/>
    <w:basedOn w:val="a0"/>
    <w:link w:val="af6"/>
    <w:rsid w:val="0017782C"/>
    <w:pPr>
      <w:jc w:val="center"/>
    </w:pPr>
    <w:rPr>
      <w:b/>
      <w:bCs/>
      <w:sz w:val="28"/>
      <w:lang w:val="x-none"/>
    </w:rPr>
  </w:style>
  <w:style w:type="character" w:customStyle="1" w:styleId="af6">
    <w:name w:val="Основной текст Знак"/>
    <w:link w:val="af5"/>
    <w:rsid w:val="0017782C"/>
    <w:rPr>
      <w:rFonts w:ascii="Times New Roman" w:eastAsia="Times New Roman" w:hAnsi="Times New Roman" w:cs="Times New Roman"/>
      <w:b/>
      <w:bCs/>
      <w:sz w:val="28"/>
      <w:szCs w:val="24"/>
      <w:lang w:eastAsia="ru-RU"/>
    </w:rPr>
  </w:style>
  <w:style w:type="character" w:styleId="af7">
    <w:name w:val="annotation reference"/>
    <w:uiPriority w:val="99"/>
    <w:semiHidden/>
    <w:unhideWhenUsed/>
    <w:rsid w:val="00FE7B28"/>
    <w:rPr>
      <w:sz w:val="16"/>
      <w:szCs w:val="16"/>
    </w:rPr>
  </w:style>
  <w:style w:type="paragraph" w:styleId="af8">
    <w:name w:val="annotation text"/>
    <w:basedOn w:val="a0"/>
    <w:link w:val="af9"/>
    <w:uiPriority w:val="99"/>
    <w:semiHidden/>
    <w:unhideWhenUsed/>
    <w:rsid w:val="00FE7B28"/>
    <w:rPr>
      <w:sz w:val="20"/>
      <w:szCs w:val="20"/>
      <w:lang w:val="x-none"/>
    </w:rPr>
  </w:style>
  <w:style w:type="character" w:customStyle="1" w:styleId="af9">
    <w:name w:val="Текст примечания Знак"/>
    <w:link w:val="af8"/>
    <w:uiPriority w:val="99"/>
    <w:semiHidden/>
    <w:rsid w:val="00FE7B2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FE7B28"/>
    <w:rPr>
      <w:b/>
      <w:bCs/>
    </w:rPr>
  </w:style>
  <w:style w:type="character" w:customStyle="1" w:styleId="afb">
    <w:name w:val="Тема примечания Знак"/>
    <w:link w:val="afa"/>
    <w:uiPriority w:val="99"/>
    <w:semiHidden/>
    <w:rsid w:val="00FE7B28"/>
    <w:rPr>
      <w:rFonts w:ascii="Times New Roman" w:eastAsia="Times New Roman" w:hAnsi="Times New Roman" w:cs="Times New Roman"/>
      <w:b/>
      <w:bCs/>
      <w:sz w:val="20"/>
      <w:szCs w:val="20"/>
      <w:lang w:eastAsia="ru-RU"/>
    </w:rPr>
  </w:style>
  <w:style w:type="paragraph" w:customStyle="1" w:styleId="ConsPlusTitle">
    <w:name w:val="ConsPlusTitle"/>
    <w:rsid w:val="00967BEA"/>
    <w:pPr>
      <w:widowControl w:val="0"/>
      <w:autoSpaceDE w:val="0"/>
      <w:autoSpaceDN w:val="0"/>
    </w:pPr>
    <w:rPr>
      <w:rFonts w:eastAsia="Times New Roman" w:cs="Calibri"/>
      <w:b/>
      <w:sz w:val="22"/>
    </w:rPr>
  </w:style>
  <w:style w:type="paragraph" w:styleId="afc">
    <w:name w:val="Normal (Web)"/>
    <w:basedOn w:val="a0"/>
    <w:uiPriority w:val="99"/>
    <w:unhideWhenUsed/>
    <w:rsid w:val="00B22E80"/>
  </w:style>
  <w:style w:type="paragraph" w:customStyle="1" w:styleId="afd">
    <w:name w:val="Содержимое таблицы"/>
    <w:basedOn w:val="a0"/>
    <w:rsid w:val="003C4B1B"/>
    <w:pPr>
      <w:widowControl w:val="0"/>
      <w:suppressLineNumbers/>
      <w:suppressAutoHyphens/>
    </w:pPr>
    <w:rPr>
      <w:rFonts w:ascii="Arial" w:eastAsia="Lucida Sans Unicode" w:hAnsi="Arial"/>
      <w:kern w:val="1"/>
      <w:sz w:val="20"/>
    </w:rPr>
  </w:style>
  <w:style w:type="character" w:styleId="afe">
    <w:name w:val="Hyperlink"/>
    <w:uiPriority w:val="99"/>
    <w:unhideWhenUsed/>
    <w:rsid w:val="00653B9B"/>
    <w:rPr>
      <w:color w:val="0000FF"/>
      <w:u w:val="single"/>
    </w:rPr>
  </w:style>
  <w:style w:type="character" w:customStyle="1" w:styleId="notice-number3">
    <w:name w:val="notice-number3"/>
    <w:rsid w:val="006E1E63"/>
  </w:style>
  <w:style w:type="paragraph" w:customStyle="1" w:styleId="aff">
    <w:name w:val="Таблица текст"/>
    <w:basedOn w:val="a0"/>
    <w:rsid w:val="00EC78E3"/>
    <w:pPr>
      <w:spacing w:before="40" w:after="40"/>
      <w:ind w:left="57" w:right="57"/>
    </w:pPr>
  </w:style>
  <w:style w:type="character" w:styleId="aff0">
    <w:name w:val="Strong"/>
    <w:uiPriority w:val="22"/>
    <w:qFormat/>
    <w:rsid w:val="002B69D0"/>
    <w:rPr>
      <w:b/>
      <w:bCs/>
    </w:rPr>
  </w:style>
  <w:style w:type="paragraph" w:styleId="z-">
    <w:name w:val="HTML Top of Form"/>
    <w:basedOn w:val="a0"/>
    <w:next w:val="a0"/>
    <w:link w:val="z-0"/>
    <w:hidden/>
    <w:uiPriority w:val="99"/>
    <w:semiHidden/>
    <w:unhideWhenUsed/>
    <w:rsid w:val="00912D41"/>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912D41"/>
    <w:rPr>
      <w:rFonts w:ascii="Arial" w:eastAsia="Times New Roman" w:hAnsi="Arial" w:cs="Arial"/>
      <w:vanish/>
      <w:sz w:val="16"/>
      <w:szCs w:val="16"/>
    </w:rPr>
  </w:style>
  <w:style w:type="paragraph" w:customStyle="1" w:styleId="a">
    <w:name w:val="Пункты"/>
    <w:basedOn w:val="2"/>
    <w:qFormat/>
    <w:rsid w:val="000A0E05"/>
    <w:pPr>
      <w:numPr>
        <w:ilvl w:val="1"/>
        <w:numId w:val="16"/>
      </w:numPr>
      <w:tabs>
        <w:tab w:val="num" w:pos="851"/>
        <w:tab w:val="left" w:pos="1134"/>
      </w:tabs>
      <w:spacing w:before="120" w:after="0"/>
      <w:ind w:left="0" w:firstLine="567"/>
      <w:jc w:val="both"/>
    </w:pPr>
    <w:rPr>
      <w:rFonts w:ascii="Times New Roman" w:hAnsi="Times New Roman" w:cs="Arial"/>
      <w:b w:val="0"/>
      <w:i w:val="0"/>
      <w:sz w:val="24"/>
    </w:rPr>
  </w:style>
  <w:style w:type="character" w:customStyle="1" w:styleId="20">
    <w:name w:val="Заголовок 2 Знак"/>
    <w:link w:val="2"/>
    <w:uiPriority w:val="9"/>
    <w:semiHidden/>
    <w:rsid w:val="000A0E05"/>
    <w:rPr>
      <w:rFonts w:ascii="Cambria" w:eastAsia="Times New Roman" w:hAnsi="Cambria" w:cs="Times New Roman"/>
      <w:b/>
      <w:bCs/>
      <w:i/>
      <w:iCs/>
      <w:sz w:val="28"/>
      <w:szCs w:val="28"/>
    </w:rPr>
  </w:style>
  <w:style w:type="character" w:customStyle="1" w:styleId="aff1">
    <w:name w:val="Основной текст_"/>
    <w:rsid w:val="00830F57"/>
    <w:rPr>
      <w:rFonts w:ascii="Times New Roman" w:hAnsi="Times New Roman" w:cs="Times New Roman"/>
      <w:b/>
      <w:bCs/>
      <w:sz w:val="43"/>
      <w:szCs w:val="43"/>
      <w:u w:val="none"/>
    </w:rPr>
  </w:style>
  <w:style w:type="character" w:customStyle="1" w:styleId="10">
    <w:name w:val="Заголовок 1 Знак"/>
    <w:link w:val="1"/>
    <w:uiPriority w:val="9"/>
    <w:rsid w:val="003B3EA8"/>
    <w:rPr>
      <w:rFonts w:ascii="Cambria" w:eastAsia="Times New Roman" w:hAnsi="Cambria" w:cs="Times New Roman"/>
      <w:b/>
      <w:bCs/>
      <w:kern w:val="32"/>
      <w:sz w:val="32"/>
      <w:szCs w:val="32"/>
    </w:rPr>
  </w:style>
  <w:style w:type="paragraph" w:customStyle="1" w:styleId="ConsPlusCell">
    <w:name w:val="ConsPlusCell"/>
    <w:uiPriority w:val="99"/>
    <w:rsid w:val="00344CEE"/>
    <w:pPr>
      <w:widowControl w:val="0"/>
      <w:autoSpaceDE w:val="0"/>
      <w:autoSpaceDN w:val="0"/>
      <w:adjustRightInd w:val="0"/>
    </w:pPr>
    <w:rPr>
      <w:rFonts w:eastAsia="Times New Roman" w:cs="Calibri"/>
      <w:sz w:val="22"/>
      <w:szCs w:val="22"/>
    </w:rPr>
  </w:style>
  <w:style w:type="character" w:customStyle="1" w:styleId="text-muted">
    <w:name w:val="text-muted"/>
    <w:basedOn w:val="a1"/>
    <w:rsid w:val="003B1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1227"/>
    <w:rPr>
      <w:rFonts w:ascii="Times New Roman" w:eastAsia="Times New Roman" w:hAnsi="Times New Roman"/>
      <w:sz w:val="24"/>
      <w:szCs w:val="24"/>
    </w:rPr>
  </w:style>
  <w:style w:type="paragraph" w:styleId="1">
    <w:name w:val="heading 1"/>
    <w:basedOn w:val="a0"/>
    <w:next w:val="a0"/>
    <w:link w:val="10"/>
    <w:uiPriority w:val="9"/>
    <w:qFormat/>
    <w:rsid w:val="003B3EA8"/>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0A0E05"/>
    <w:pPr>
      <w:keepNext/>
      <w:spacing w:before="240" w:after="60"/>
      <w:outlineLvl w:val="1"/>
    </w:pPr>
    <w:rPr>
      <w:rFonts w:ascii="Cambria" w:hAnsi="Cambria"/>
      <w:b/>
      <w:bCs/>
      <w:i/>
      <w:iCs/>
      <w:sz w:val="28"/>
      <w:szCs w:val="28"/>
    </w:rPr>
  </w:style>
  <w:style w:type="paragraph" w:styleId="9">
    <w:name w:val="heading 9"/>
    <w:basedOn w:val="a0"/>
    <w:next w:val="a0"/>
    <w:link w:val="90"/>
    <w:qFormat/>
    <w:rsid w:val="00415E11"/>
    <w:pPr>
      <w:keepNext/>
      <w:spacing w:before="120"/>
      <w:jc w:val="right"/>
      <w:outlineLvl w:val="8"/>
    </w:pPr>
    <w:rPr>
      <w:b/>
      <w:b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51227"/>
    <w:pPr>
      <w:tabs>
        <w:tab w:val="center" w:pos="4677"/>
        <w:tab w:val="right" w:pos="9355"/>
      </w:tabs>
    </w:pPr>
    <w:rPr>
      <w:lang w:val="x-none"/>
    </w:rPr>
  </w:style>
  <w:style w:type="character" w:customStyle="1" w:styleId="a5">
    <w:name w:val="Верхний колонтитул Знак"/>
    <w:link w:val="a4"/>
    <w:uiPriority w:val="99"/>
    <w:rsid w:val="00E51227"/>
    <w:rPr>
      <w:rFonts w:ascii="Times New Roman" w:eastAsia="Times New Roman" w:hAnsi="Times New Roman" w:cs="Times New Roman"/>
      <w:sz w:val="24"/>
      <w:szCs w:val="24"/>
      <w:lang w:eastAsia="ru-RU"/>
    </w:rPr>
  </w:style>
  <w:style w:type="paragraph" w:styleId="a6">
    <w:name w:val="footer"/>
    <w:basedOn w:val="a0"/>
    <w:link w:val="a7"/>
    <w:rsid w:val="00E51227"/>
    <w:pPr>
      <w:tabs>
        <w:tab w:val="center" w:pos="4677"/>
        <w:tab w:val="right" w:pos="9355"/>
      </w:tabs>
    </w:pPr>
    <w:rPr>
      <w:lang w:val="x-none"/>
    </w:rPr>
  </w:style>
  <w:style w:type="character" w:customStyle="1" w:styleId="a7">
    <w:name w:val="Нижний колонтитул Знак"/>
    <w:link w:val="a6"/>
    <w:rsid w:val="00E51227"/>
    <w:rPr>
      <w:rFonts w:ascii="Times New Roman" w:eastAsia="Times New Roman" w:hAnsi="Times New Roman" w:cs="Times New Roman"/>
      <w:sz w:val="24"/>
      <w:szCs w:val="24"/>
      <w:lang w:eastAsia="ru-RU"/>
    </w:rPr>
  </w:style>
  <w:style w:type="character" w:styleId="a8">
    <w:name w:val="page number"/>
    <w:basedOn w:val="a1"/>
    <w:rsid w:val="00E51227"/>
  </w:style>
  <w:style w:type="paragraph" w:styleId="a9">
    <w:name w:val="endnote text"/>
    <w:basedOn w:val="a0"/>
    <w:link w:val="aa"/>
    <w:semiHidden/>
    <w:rsid w:val="00E51227"/>
    <w:pPr>
      <w:spacing w:before="120"/>
      <w:jc w:val="both"/>
    </w:pPr>
    <w:rPr>
      <w:sz w:val="20"/>
      <w:szCs w:val="20"/>
      <w:lang w:val="x-none"/>
    </w:rPr>
  </w:style>
  <w:style w:type="character" w:customStyle="1" w:styleId="aa">
    <w:name w:val="Текст концевой сноски Знак"/>
    <w:link w:val="a9"/>
    <w:semiHidden/>
    <w:rsid w:val="00E51227"/>
    <w:rPr>
      <w:rFonts w:ascii="Times New Roman" w:eastAsia="Times New Roman" w:hAnsi="Times New Roman" w:cs="Times New Roman"/>
      <w:sz w:val="20"/>
      <w:szCs w:val="20"/>
      <w:lang w:eastAsia="ru-RU"/>
    </w:rPr>
  </w:style>
  <w:style w:type="character" w:styleId="ab">
    <w:name w:val="endnote reference"/>
    <w:semiHidden/>
    <w:rsid w:val="00E51227"/>
    <w:rPr>
      <w:vertAlign w:val="superscript"/>
    </w:rPr>
  </w:style>
  <w:style w:type="paragraph" w:customStyle="1" w:styleId="ac">
    <w:name w:val="Пункт б/н"/>
    <w:basedOn w:val="a0"/>
    <w:semiHidden/>
    <w:rsid w:val="00CF5F93"/>
    <w:pPr>
      <w:tabs>
        <w:tab w:val="left" w:pos="1134"/>
      </w:tabs>
      <w:ind w:firstLine="567"/>
      <w:jc w:val="both"/>
    </w:pPr>
  </w:style>
  <w:style w:type="paragraph" w:customStyle="1" w:styleId="-">
    <w:name w:val="Контракт-раздел"/>
    <w:basedOn w:val="a0"/>
    <w:next w:val="-0"/>
    <w:rsid w:val="00C90640"/>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0"/>
    <w:rsid w:val="00C90640"/>
    <w:pPr>
      <w:numPr>
        <w:ilvl w:val="1"/>
        <w:numId w:val="1"/>
      </w:numPr>
      <w:jc w:val="both"/>
    </w:pPr>
  </w:style>
  <w:style w:type="paragraph" w:customStyle="1" w:styleId="-1">
    <w:name w:val="Контракт-подпункт"/>
    <w:basedOn w:val="a0"/>
    <w:rsid w:val="00C90640"/>
    <w:pPr>
      <w:numPr>
        <w:ilvl w:val="2"/>
        <w:numId w:val="1"/>
      </w:numPr>
      <w:jc w:val="both"/>
    </w:pPr>
  </w:style>
  <w:style w:type="paragraph" w:customStyle="1" w:styleId="-2">
    <w:name w:val="Контракт-подподпункт"/>
    <w:basedOn w:val="a0"/>
    <w:rsid w:val="00C90640"/>
    <w:pPr>
      <w:numPr>
        <w:ilvl w:val="3"/>
        <w:numId w:val="1"/>
      </w:numPr>
      <w:jc w:val="both"/>
    </w:pPr>
  </w:style>
  <w:style w:type="paragraph" w:styleId="ad">
    <w:name w:val="footnote text"/>
    <w:basedOn w:val="a0"/>
    <w:link w:val="ae"/>
    <w:semiHidden/>
    <w:rsid w:val="00B418F1"/>
    <w:pPr>
      <w:spacing w:before="120"/>
      <w:jc w:val="both"/>
    </w:pPr>
    <w:rPr>
      <w:sz w:val="20"/>
      <w:szCs w:val="20"/>
      <w:lang w:val="x-none"/>
    </w:rPr>
  </w:style>
  <w:style w:type="character" w:customStyle="1" w:styleId="ae">
    <w:name w:val="Текст сноски Знак"/>
    <w:link w:val="ad"/>
    <w:semiHidden/>
    <w:rsid w:val="00B418F1"/>
    <w:rPr>
      <w:rFonts w:ascii="Times New Roman" w:eastAsia="Times New Roman" w:hAnsi="Times New Roman" w:cs="Times New Roman"/>
      <w:sz w:val="20"/>
      <w:szCs w:val="20"/>
      <w:lang w:eastAsia="ru-RU"/>
    </w:rPr>
  </w:style>
  <w:style w:type="character" w:styleId="af">
    <w:name w:val="footnote reference"/>
    <w:semiHidden/>
    <w:rsid w:val="00B418F1"/>
    <w:rPr>
      <w:vertAlign w:val="superscript"/>
    </w:rPr>
  </w:style>
  <w:style w:type="paragraph" w:styleId="af0">
    <w:name w:val="Balloon Text"/>
    <w:basedOn w:val="a0"/>
    <w:link w:val="af1"/>
    <w:uiPriority w:val="99"/>
    <w:semiHidden/>
    <w:unhideWhenUsed/>
    <w:rsid w:val="008B385F"/>
    <w:rPr>
      <w:rFonts w:ascii="Tahoma" w:hAnsi="Tahoma"/>
      <w:sz w:val="16"/>
      <w:szCs w:val="16"/>
      <w:lang w:val="x-none"/>
    </w:rPr>
  </w:style>
  <w:style w:type="character" w:customStyle="1" w:styleId="af1">
    <w:name w:val="Текст выноски Знак"/>
    <w:link w:val="af0"/>
    <w:uiPriority w:val="99"/>
    <w:semiHidden/>
    <w:rsid w:val="008B385F"/>
    <w:rPr>
      <w:rFonts w:ascii="Tahoma" w:eastAsia="Times New Roman" w:hAnsi="Tahoma" w:cs="Tahoma"/>
      <w:sz w:val="16"/>
      <w:szCs w:val="16"/>
      <w:lang w:eastAsia="ru-RU"/>
    </w:rPr>
  </w:style>
  <w:style w:type="character" w:customStyle="1" w:styleId="90">
    <w:name w:val="Заголовок 9 Знак"/>
    <w:link w:val="9"/>
    <w:rsid w:val="00415E11"/>
    <w:rPr>
      <w:rFonts w:ascii="Times New Roman" w:eastAsia="Times New Roman" w:hAnsi="Times New Roman" w:cs="Times New Roman"/>
      <w:b/>
      <w:bCs/>
      <w:sz w:val="24"/>
      <w:szCs w:val="24"/>
      <w:lang w:eastAsia="ru-RU"/>
    </w:rPr>
  </w:style>
  <w:style w:type="table" w:styleId="af2">
    <w:name w:val="Table Grid"/>
    <w:basedOn w:val="a2"/>
    <w:rsid w:val="00415E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20B9E"/>
    <w:pPr>
      <w:autoSpaceDE w:val="0"/>
      <w:autoSpaceDN w:val="0"/>
      <w:adjustRightInd w:val="0"/>
    </w:pPr>
    <w:rPr>
      <w:rFonts w:ascii="Times New Roman" w:hAnsi="Times New Roman"/>
      <w:sz w:val="28"/>
      <w:szCs w:val="28"/>
      <w:lang w:eastAsia="en-US"/>
    </w:rPr>
  </w:style>
  <w:style w:type="paragraph" w:styleId="af3">
    <w:name w:val="No Spacing"/>
    <w:uiPriority w:val="1"/>
    <w:qFormat/>
    <w:rsid w:val="00243B75"/>
    <w:rPr>
      <w:sz w:val="22"/>
      <w:szCs w:val="22"/>
      <w:lang w:eastAsia="en-US"/>
    </w:rPr>
  </w:style>
  <w:style w:type="paragraph" w:styleId="af4">
    <w:name w:val="List Paragraph"/>
    <w:basedOn w:val="a0"/>
    <w:uiPriority w:val="34"/>
    <w:qFormat/>
    <w:rsid w:val="00EF7320"/>
    <w:pPr>
      <w:spacing w:after="200" w:line="276" w:lineRule="auto"/>
      <w:ind w:left="720"/>
      <w:contextualSpacing/>
    </w:pPr>
    <w:rPr>
      <w:rFonts w:ascii="Calibri" w:eastAsia="Calibri" w:hAnsi="Calibri"/>
      <w:sz w:val="22"/>
      <w:szCs w:val="22"/>
      <w:lang w:eastAsia="en-US"/>
    </w:rPr>
  </w:style>
  <w:style w:type="paragraph" w:styleId="af5">
    <w:name w:val="Body Text"/>
    <w:basedOn w:val="a0"/>
    <w:link w:val="af6"/>
    <w:rsid w:val="0017782C"/>
    <w:pPr>
      <w:jc w:val="center"/>
    </w:pPr>
    <w:rPr>
      <w:b/>
      <w:bCs/>
      <w:sz w:val="28"/>
      <w:lang w:val="x-none"/>
    </w:rPr>
  </w:style>
  <w:style w:type="character" w:customStyle="1" w:styleId="af6">
    <w:name w:val="Основной текст Знак"/>
    <w:link w:val="af5"/>
    <w:rsid w:val="0017782C"/>
    <w:rPr>
      <w:rFonts w:ascii="Times New Roman" w:eastAsia="Times New Roman" w:hAnsi="Times New Roman" w:cs="Times New Roman"/>
      <w:b/>
      <w:bCs/>
      <w:sz w:val="28"/>
      <w:szCs w:val="24"/>
      <w:lang w:eastAsia="ru-RU"/>
    </w:rPr>
  </w:style>
  <w:style w:type="character" w:styleId="af7">
    <w:name w:val="annotation reference"/>
    <w:uiPriority w:val="99"/>
    <w:semiHidden/>
    <w:unhideWhenUsed/>
    <w:rsid w:val="00FE7B28"/>
    <w:rPr>
      <w:sz w:val="16"/>
      <w:szCs w:val="16"/>
    </w:rPr>
  </w:style>
  <w:style w:type="paragraph" w:styleId="af8">
    <w:name w:val="annotation text"/>
    <w:basedOn w:val="a0"/>
    <w:link w:val="af9"/>
    <w:uiPriority w:val="99"/>
    <w:semiHidden/>
    <w:unhideWhenUsed/>
    <w:rsid w:val="00FE7B28"/>
    <w:rPr>
      <w:sz w:val="20"/>
      <w:szCs w:val="20"/>
      <w:lang w:val="x-none"/>
    </w:rPr>
  </w:style>
  <w:style w:type="character" w:customStyle="1" w:styleId="af9">
    <w:name w:val="Текст примечания Знак"/>
    <w:link w:val="af8"/>
    <w:uiPriority w:val="99"/>
    <w:semiHidden/>
    <w:rsid w:val="00FE7B28"/>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FE7B28"/>
    <w:rPr>
      <w:b/>
      <w:bCs/>
    </w:rPr>
  </w:style>
  <w:style w:type="character" w:customStyle="1" w:styleId="afb">
    <w:name w:val="Тема примечания Знак"/>
    <w:link w:val="afa"/>
    <w:uiPriority w:val="99"/>
    <w:semiHidden/>
    <w:rsid w:val="00FE7B28"/>
    <w:rPr>
      <w:rFonts w:ascii="Times New Roman" w:eastAsia="Times New Roman" w:hAnsi="Times New Roman" w:cs="Times New Roman"/>
      <w:b/>
      <w:bCs/>
      <w:sz w:val="20"/>
      <w:szCs w:val="20"/>
      <w:lang w:eastAsia="ru-RU"/>
    </w:rPr>
  </w:style>
  <w:style w:type="paragraph" w:customStyle="1" w:styleId="ConsPlusTitle">
    <w:name w:val="ConsPlusTitle"/>
    <w:rsid w:val="00967BEA"/>
    <w:pPr>
      <w:widowControl w:val="0"/>
      <w:autoSpaceDE w:val="0"/>
      <w:autoSpaceDN w:val="0"/>
    </w:pPr>
    <w:rPr>
      <w:rFonts w:eastAsia="Times New Roman" w:cs="Calibri"/>
      <w:b/>
      <w:sz w:val="22"/>
    </w:rPr>
  </w:style>
  <w:style w:type="paragraph" w:styleId="afc">
    <w:name w:val="Normal (Web)"/>
    <w:basedOn w:val="a0"/>
    <w:uiPriority w:val="99"/>
    <w:unhideWhenUsed/>
    <w:rsid w:val="00B22E80"/>
  </w:style>
  <w:style w:type="paragraph" w:customStyle="1" w:styleId="afd">
    <w:name w:val="Содержимое таблицы"/>
    <w:basedOn w:val="a0"/>
    <w:rsid w:val="003C4B1B"/>
    <w:pPr>
      <w:widowControl w:val="0"/>
      <w:suppressLineNumbers/>
      <w:suppressAutoHyphens/>
    </w:pPr>
    <w:rPr>
      <w:rFonts w:ascii="Arial" w:eastAsia="Lucida Sans Unicode" w:hAnsi="Arial"/>
      <w:kern w:val="1"/>
      <w:sz w:val="20"/>
    </w:rPr>
  </w:style>
  <w:style w:type="character" w:styleId="afe">
    <w:name w:val="Hyperlink"/>
    <w:uiPriority w:val="99"/>
    <w:unhideWhenUsed/>
    <w:rsid w:val="00653B9B"/>
    <w:rPr>
      <w:color w:val="0000FF"/>
      <w:u w:val="single"/>
    </w:rPr>
  </w:style>
  <w:style w:type="character" w:customStyle="1" w:styleId="notice-number3">
    <w:name w:val="notice-number3"/>
    <w:rsid w:val="006E1E63"/>
  </w:style>
  <w:style w:type="paragraph" w:customStyle="1" w:styleId="aff">
    <w:name w:val="Таблица текст"/>
    <w:basedOn w:val="a0"/>
    <w:rsid w:val="00EC78E3"/>
    <w:pPr>
      <w:spacing w:before="40" w:after="40"/>
      <w:ind w:left="57" w:right="57"/>
    </w:pPr>
  </w:style>
  <w:style w:type="character" w:styleId="aff0">
    <w:name w:val="Strong"/>
    <w:uiPriority w:val="22"/>
    <w:qFormat/>
    <w:rsid w:val="002B69D0"/>
    <w:rPr>
      <w:b/>
      <w:bCs/>
    </w:rPr>
  </w:style>
  <w:style w:type="paragraph" w:styleId="z-">
    <w:name w:val="HTML Top of Form"/>
    <w:basedOn w:val="a0"/>
    <w:next w:val="a0"/>
    <w:link w:val="z-0"/>
    <w:hidden/>
    <w:uiPriority w:val="99"/>
    <w:semiHidden/>
    <w:unhideWhenUsed/>
    <w:rsid w:val="00912D41"/>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912D41"/>
    <w:rPr>
      <w:rFonts w:ascii="Arial" w:eastAsia="Times New Roman" w:hAnsi="Arial" w:cs="Arial"/>
      <w:vanish/>
      <w:sz w:val="16"/>
      <w:szCs w:val="16"/>
    </w:rPr>
  </w:style>
  <w:style w:type="paragraph" w:customStyle="1" w:styleId="a">
    <w:name w:val="Пункты"/>
    <w:basedOn w:val="2"/>
    <w:qFormat/>
    <w:rsid w:val="000A0E05"/>
    <w:pPr>
      <w:numPr>
        <w:ilvl w:val="1"/>
        <w:numId w:val="16"/>
      </w:numPr>
      <w:tabs>
        <w:tab w:val="num" w:pos="851"/>
        <w:tab w:val="left" w:pos="1134"/>
      </w:tabs>
      <w:spacing w:before="120" w:after="0"/>
      <w:ind w:left="0" w:firstLine="567"/>
      <w:jc w:val="both"/>
    </w:pPr>
    <w:rPr>
      <w:rFonts w:ascii="Times New Roman" w:hAnsi="Times New Roman" w:cs="Arial"/>
      <w:b w:val="0"/>
      <w:i w:val="0"/>
      <w:sz w:val="24"/>
    </w:rPr>
  </w:style>
  <w:style w:type="character" w:customStyle="1" w:styleId="20">
    <w:name w:val="Заголовок 2 Знак"/>
    <w:link w:val="2"/>
    <w:uiPriority w:val="9"/>
    <w:semiHidden/>
    <w:rsid w:val="000A0E05"/>
    <w:rPr>
      <w:rFonts w:ascii="Cambria" w:eastAsia="Times New Roman" w:hAnsi="Cambria" w:cs="Times New Roman"/>
      <w:b/>
      <w:bCs/>
      <w:i/>
      <w:iCs/>
      <w:sz w:val="28"/>
      <w:szCs w:val="28"/>
    </w:rPr>
  </w:style>
  <w:style w:type="character" w:customStyle="1" w:styleId="aff1">
    <w:name w:val="Основной текст_"/>
    <w:rsid w:val="00830F57"/>
    <w:rPr>
      <w:rFonts w:ascii="Times New Roman" w:hAnsi="Times New Roman" w:cs="Times New Roman"/>
      <w:b/>
      <w:bCs/>
      <w:sz w:val="43"/>
      <w:szCs w:val="43"/>
      <w:u w:val="none"/>
    </w:rPr>
  </w:style>
  <w:style w:type="character" w:customStyle="1" w:styleId="10">
    <w:name w:val="Заголовок 1 Знак"/>
    <w:link w:val="1"/>
    <w:uiPriority w:val="9"/>
    <w:rsid w:val="003B3EA8"/>
    <w:rPr>
      <w:rFonts w:ascii="Cambria" w:eastAsia="Times New Roman" w:hAnsi="Cambria" w:cs="Times New Roman"/>
      <w:b/>
      <w:bCs/>
      <w:kern w:val="32"/>
      <w:sz w:val="32"/>
      <w:szCs w:val="32"/>
    </w:rPr>
  </w:style>
  <w:style w:type="paragraph" w:customStyle="1" w:styleId="ConsPlusCell">
    <w:name w:val="ConsPlusCell"/>
    <w:uiPriority w:val="99"/>
    <w:rsid w:val="00344CEE"/>
    <w:pPr>
      <w:widowControl w:val="0"/>
      <w:autoSpaceDE w:val="0"/>
      <w:autoSpaceDN w:val="0"/>
      <w:adjustRightInd w:val="0"/>
    </w:pPr>
    <w:rPr>
      <w:rFonts w:eastAsia="Times New Roman" w:cs="Calibri"/>
      <w:sz w:val="22"/>
      <w:szCs w:val="22"/>
    </w:rPr>
  </w:style>
  <w:style w:type="character" w:customStyle="1" w:styleId="text-muted">
    <w:name w:val="text-muted"/>
    <w:basedOn w:val="a1"/>
    <w:rsid w:val="003B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6056">
      <w:bodyDiv w:val="1"/>
      <w:marLeft w:val="0"/>
      <w:marRight w:val="0"/>
      <w:marTop w:val="0"/>
      <w:marBottom w:val="0"/>
      <w:divBdr>
        <w:top w:val="none" w:sz="0" w:space="0" w:color="auto"/>
        <w:left w:val="none" w:sz="0" w:space="0" w:color="auto"/>
        <w:bottom w:val="none" w:sz="0" w:space="0" w:color="auto"/>
        <w:right w:val="none" w:sz="0" w:space="0" w:color="auto"/>
      </w:divBdr>
    </w:div>
    <w:div w:id="96754233">
      <w:bodyDiv w:val="1"/>
      <w:marLeft w:val="0"/>
      <w:marRight w:val="0"/>
      <w:marTop w:val="0"/>
      <w:marBottom w:val="0"/>
      <w:divBdr>
        <w:top w:val="none" w:sz="0" w:space="0" w:color="auto"/>
        <w:left w:val="none" w:sz="0" w:space="0" w:color="auto"/>
        <w:bottom w:val="none" w:sz="0" w:space="0" w:color="auto"/>
        <w:right w:val="none" w:sz="0" w:space="0" w:color="auto"/>
      </w:divBdr>
    </w:div>
    <w:div w:id="167336314">
      <w:bodyDiv w:val="1"/>
      <w:marLeft w:val="0"/>
      <w:marRight w:val="0"/>
      <w:marTop w:val="0"/>
      <w:marBottom w:val="0"/>
      <w:divBdr>
        <w:top w:val="none" w:sz="0" w:space="0" w:color="auto"/>
        <w:left w:val="none" w:sz="0" w:space="0" w:color="auto"/>
        <w:bottom w:val="none" w:sz="0" w:space="0" w:color="auto"/>
        <w:right w:val="none" w:sz="0" w:space="0" w:color="auto"/>
      </w:divBdr>
      <w:divsChild>
        <w:div w:id="1326476516">
          <w:marLeft w:val="0"/>
          <w:marRight w:val="0"/>
          <w:marTop w:val="0"/>
          <w:marBottom w:val="0"/>
          <w:divBdr>
            <w:top w:val="none" w:sz="0" w:space="0" w:color="auto"/>
            <w:left w:val="none" w:sz="0" w:space="0" w:color="auto"/>
            <w:bottom w:val="none" w:sz="0" w:space="0" w:color="auto"/>
            <w:right w:val="none" w:sz="0" w:space="0" w:color="auto"/>
          </w:divBdr>
          <w:divsChild>
            <w:div w:id="1298949489">
              <w:marLeft w:val="0"/>
              <w:marRight w:val="0"/>
              <w:marTop w:val="0"/>
              <w:marBottom w:val="0"/>
              <w:divBdr>
                <w:top w:val="none" w:sz="0" w:space="0" w:color="auto"/>
                <w:left w:val="none" w:sz="0" w:space="0" w:color="auto"/>
                <w:bottom w:val="none" w:sz="0" w:space="0" w:color="auto"/>
                <w:right w:val="none" w:sz="0" w:space="0" w:color="auto"/>
              </w:divBdr>
              <w:divsChild>
                <w:div w:id="1491094352">
                  <w:marLeft w:val="0"/>
                  <w:marRight w:val="0"/>
                  <w:marTop w:val="0"/>
                  <w:marBottom w:val="0"/>
                  <w:divBdr>
                    <w:top w:val="none" w:sz="0" w:space="0" w:color="auto"/>
                    <w:left w:val="none" w:sz="0" w:space="0" w:color="auto"/>
                    <w:bottom w:val="none" w:sz="0" w:space="0" w:color="auto"/>
                    <w:right w:val="none" w:sz="0" w:space="0" w:color="auto"/>
                  </w:divBdr>
                  <w:divsChild>
                    <w:div w:id="18824312">
                      <w:marLeft w:val="0"/>
                      <w:marRight w:val="0"/>
                      <w:marTop w:val="0"/>
                      <w:marBottom w:val="0"/>
                      <w:divBdr>
                        <w:top w:val="none" w:sz="0" w:space="0" w:color="auto"/>
                        <w:left w:val="none" w:sz="0" w:space="0" w:color="auto"/>
                        <w:bottom w:val="none" w:sz="0" w:space="0" w:color="auto"/>
                        <w:right w:val="none" w:sz="0" w:space="0" w:color="auto"/>
                      </w:divBdr>
                      <w:divsChild>
                        <w:div w:id="960842597">
                          <w:marLeft w:val="0"/>
                          <w:marRight w:val="0"/>
                          <w:marTop w:val="0"/>
                          <w:marBottom w:val="0"/>
                          <w:divBdr>
                            <w:top w:val="none" w:sz="0" w:space="0" w:color="auto"/>
                            <w:left w:val="none" w:sz="0" w:space="0" w:color="auto"/>
                            <w:bottom w:val="none" w:sz="0" w:space="0" w:color="auto"/>
                            <w:right w:val="none" w:sz="0" w:space="0" w:color="auto"/>
                          </w:divBdr>
                          <w:divsChild>
                            <w:div w:id="490996257">
                              <w:marLeft w:val="0"/>
                              <w:marRight w:val="0"/>
                              <w:marTop w:val="0"/>
                              <w:marBottom w:val="0"/>
                              <w:divBdr>
                                <w:top w:val="none" w:sz="0" w:space="0" w:color="auto"/>
                                <w:left w:val="none" w:sz="0" w:space="0" w:color="auto"/>
                                <w:bottom w:val="none" w:sz="0" w:space="0" w:color="auto"/>
                                <w:right w:val="none" w:sz="0" w:space="0" w:color="auto"/>
                              </w:divBdr>
                              <w:divsChild>
                                <w:div w:id="1322464350">
                                  <w:marLeft w:val="0"/>
                                  <w:marRight w:val="0"/>
                                  <w:marTop w:val="0"/>
                                  <w:marBottom w:val="0"/>
                                  <w:divBdr>
                                    <w:top w:val="none" w:sz="0" w:space="0" w:color="auto"/>
                                    <w:left w:val="none" w:sz="0" w:space="0" w:color="auto"/>
                                    <w:bottom w:val="none" w:sz="0" w:space="0" w:color="auto"/>
                                    <w:right w:val="none" w:sz="0" w:space="0" w:color="auto"/>
                                  </w:divBdr>
                                  <w:divsChild>
                                    <w:div w:id="609749545">
                                      <w:marLeft w:val="0"/>
                                      <w:marRight w:val="0"/>
                                      <w:marTop w:val="0"/>
                                      <w:marBottom w:val="0"/>
                                      <w:divBdr>
                                        <w:top w:val="none" w:sz="0" w:space="0" w:color="auto"/>
                                        <w:left w:val="none" w:sz="0" w:space="0" w:color="auto"/>
                                        <w:bottom w:val="none" w:sz="0" w:space="0" w:color="auto"/>
                                        <w:right w:val="none" w:sz="0" w:space="0" w:color="auto"/>
                                      </w:divBdr>
                                      <w:divsChild>
                                        <w:div w:id="1356350239">
                                          <w:marLeft w:val="0"/>
                                          <w:marRight w:val="0"/>
                                          <w:marTop w:val="0"/>
                                          <w:marBottom w:val="375"/>
                                          <w:divBdr>
                                            <w:top w:val="none" w:sz="0" w:space="0" w:color="auto"/>
                                            <w:left w:val="none" w:sz="0" w:space="0" w:color="auto"/>
                                            <w:bottom w:val="none" w:sz="0" w:space="0" w:color="auto"/>
                                            <w:right w:val="none" w:sz="0" w:space="0" w:color="auto"/>
                                          </w:divBdr>
                                          <w:divsChild>
                                            <w:div w:id="1505246521">
                                              <w:marLeft w:val="0"/>
                                              <w:marRight w:val="0"/>
                                              <w:marTop w:val="0"/>
                                              <w:marBottom w:val="0"/>
                                              <w:divBdr>
                                                <w:top w:val="none" w:sz="0" w:space="0" w:color="auto"/>
                                                <w:left w:val="none" w:sz="0" w:space="0" w:color="auto"/>
                                                <w:bottom w:val="none" w:sz="0" w:space="0" w:color="auto"/>
                                                <w:right w:val="none" w:sz="0" w:space="0" w:color="auto"/>
                                              </w:divBdr>
                                              <w:divsChild>
                                                <w:div w:id="56361092">
                                                  <w:marLeft w:val="0"/>
                                                  <w:marRight w:val="0"/>
                                                  <w:marTop w:val="0"/>
                                                  <w:marBottom w:val="0"/>
                                                  <w:divBdr>
                                                    <w:top w:val="none" w:sz="0" w:space="0" w:color="auto"/>
                                                    <w:left w:val="none" w:sz="0" w:space="0" w:color="auto"/>
                                                    <w:bottom w:val="none" w:sz="0" w:space="0" w:color="auto"/>
                                                    <w:right w:val="none" w:sz="0" w:space="0" w:color="auto"/>
                                                  </w:divBdr>
                                                  <w:divsChild>
                                                    <w:div w:id="895747476">
                                                      <w:marLeft w:val="0"/>
                                                      <w:marRight w:val="0"/>
                                                      <w:marTop w:val="0"/>
                                                      <w:marBottom w:val="0"/>
                                                      <w:divBdr>
                                                        <w:top w:val="none" w:sz="0" w:space="0" w:color="auto"/>
                                                        <w:left w:val="none" w:sz="0" w:space="0" w:color="auto"/>
                                                        <w:bottom w:val="none" w:sz="0" w:space="0" w:color="auto"/>
                                                        <w:right w:val="none" w:sz="0" w:space="0" w:color="auto"/>
                                                      </w:divBdr>
                                                      <w:divsChild>
                                                        <w:div w:id="1989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99241">
      <w:bodyDiv w:val="1"/>
      <w:marLeft w:val="0"/>
      <w:marRight w:val="0"/>
      <w:marTop w:val="0"/>
      <w:marBottom w:val="0"/>
      <w:divBdr>
        <w:top w:val="none" w:sz="0" w:space="0" w:color="auto"/>
        <w:left w:val="none" w:sz="0" w:space="0" w:color="auto"/>
        <w:bottom w:val="none" w:sz="0" w:space="0" w:color="auto"/>
        <w:right w:val="none" w:sz="0" w:space="0" w:color="auto"/>
      </w:divBdr>
    </w:div>
    <w:div w:id="287932370">
      <w:bodyDiv w:val="1"/>
      <w:marLeft w:val="0"/>
      <w:marRight w:val="0"/>
      <w:marTop w:val="0"/>
      <w:marBottom w:val="0"/>
      <w:divBdr>
        <w:top w:val="none" w:sz="0" w:space="0" w:color="auto"/>
        <w:left w:val="none" w:sz="0" w:space="0" w:color="auto"/>
        <w:bottom w:val="none" w:sz="0" w:space="0" w:color="auto"/>
        <w:right w:val="none" w:sz="0" w:space="0" w:color="auto"/>
      </w:divBdr>
      <w:divsChild>
        <w:div w:id="1004431922">
          <w:marLeft w:val="0"/>
          <w:marRight w:val="0"/>
          <w:marTop w:val="0"/>
          <w:marBottom w:val="75"/>
          <w:divBdr>
            <w:top w:val="single" w:sz="2" w:space="0" w:color="3A75C4"/>
            <w:left w:val="single" w:sz="2" w:space="0" w:color="3A75C4"/>
            <w:bottom w:val="single" w:sz="2" w:space="0" w:color="3A75C4"/>
            <w:right w:val="single" w:sz="2" w:space="0" w:color="3A75C4"/>
          </w:divBdr>
          <w:divsChild>
            <w:div w:id="532815906">
              <w:marLeft w:val="0"/>
              <w:marRight w:val="0"/>
              <w:marTop w:val="0"/>
              <w:marBottom w:val="0"/>
              <w:divBdr>
                <w:top w:val="none" w:sz="0" w:space="0" w:color="auto"/>
                <w:left w:val="none" w:sz="0" w:space="0" w:color="auto"/>
                <w:bottom w:val="none" w:sz="0" w:space="0" w:color="auto"/>
                <w:right w:val="none" w:sz="0" w:space="0" w:color="auto"/>
              </w:divBdr>
              <w:divsChild>
                <w:div w:id="1795782615">
                  <w:marLeft w:val="0"/>
                  <w:marRight w:val="0"/>
                  <w:marTop w:val="0"/>
                  <w:marBottom w:val="0"/>
                  <w:divBdr>
                    <w:top w:val="none" w:sz="0" w:space="0" w:color="auto"/>
                    <w:left w:val="none" w:sz="0" w:space="0" w:color="auto"/>
                    <w:bottom w:val="none" w:sz="0" w:space="0" w:color="auto"/>
                    <w:right w:val="none" w:sz="0" w:space="0" w:color="auto"/>
                  </w:divBdr>
                  <w:divsChild>
                    <w:div w:id="12833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20227">
      <w:bodyDiv w:val="1"/>
      <w:marLeft w:val="0"/>
      <w:marRight w:val="0"/>
      <w:marTop w:val="0"/>
      <w:marBottom w:val="0"/>
      <w:divBdr>
        <w:top w:val="none" w:sz="0" w:space="0" w:color="auto"/>
        <w:left w:val="none" w:sz="0" w:space="0" w:color="auto"/>
        <w:bottom w:val="none" w:sz="0" w:space="0" w:color="auto"/>
        <w:right w:val="none" w:sz="0" w:space="0" w:color="auto"/>
      </w:divBdr>
    </w:div>
    <w:div w:id="380523930">
      <w:bodyDiv w:val="1"/>
      <w:marLeft w:val="0"/>
      <w:marRight w:val="0"/>
      <w:marTop w:val="0"/>
      <w:marBottom w:val="0"/>
      <w:divBdr>
        <w:top w:val="none" w:sz="0" w:space="0" w:color="auto"/>
        <w:left w:val="none" w:sz="0" w:space="0" w:color="auto"/>
        <w:bottom w:val="none" w:sz="0" w:space="0" w:color="auto"/>
        <w:right w:val="none" w:sz="0" w:space="0" w:color="auto"/>
      </w:divBdr>
    </w:div>
    <w:div w:id="725028266">
      <w:bodyDiv w:val="1"/>
      <w:marLeft w:val="0"/>
      <w:marRight w:val="0"/>
      <w:marTop w:val="0"/>
      <w:marBottom w:val="0"/>
      <w:divBdr>
        <w:top w:val="none" w:sz="0" w:space="0" w:color="auto"/>
        <w:left w:val="none" w:sz="0" w:space="0" w:color="auto"/>
        <w:bottom w:val="none" w:sz="0" w:space="0" w:color="auto"/>
        <w:right w:val="none" w:sz="0" w:space="0" w:color="auto"/>
      </w:divBdr>
    </w:div>
    <w:div w:id="753354703">
      <w:bodyDiv w:val="1"/>
      <w:marLeft w:val="0"/>
      <w:marRight w:val="0"/>
      <w:marTop w:val="0"/>
      <w:marBottom w:val="0"/>
      <w:divBdr>
        <w:top w:val="none" w:sz="0" w:space="0" w:color="auto"/>
        <w:left w:val="none" w:sz="0" w:space="0" w:color="auto"/>
        <w:bottom w:val="none" w:sz="0" w:space="0" w:color="auto"/>
        <w:right w:val="none" w:sz="0" w:space="0" w:color="auto"/>
      </w:divBdr>
    </w:div>
    <w:div w:id="845092238">
      <w:bodyDiv w:val="1"/>
      <w:marLeft w:val="0"/>
      <w:marRight w:val="0"/>
      <w:marTop w:val="0"/>
      <w:marBottom w:val="0"/>
      <w:divBdr>
        <w:top w:val="none" w:sz="0" w:space="0" w:color="auto"/>
        <w:left w:val="none" w:sz="0" w:space="0" w:color="auto"/>
        <w:bottom w:val="none" w:sz="0" w:space="0" w:color="auto"/>
        <w:right w:val="none" w:sz="0" w:space="0" w:color="auto"/>
      </w:divBdr>
    </w:div>
    <w:div w:id="1001658239">
      <w:bodyDiv w:val="1"/>
      <w:marLeft w:val="0"/>
      <w:marRight w:val="0"/>
      <w:marTop w:val="0"/>
      <w:marBottom w:val="0"/>
      <w:divBdr>
        <w:top w:val="none" w:sz="0" w:space="0" w:color="auto"/>
        <w:left w:val="none" w:sz="0" w:space="0" w:color="auto"/>
        <w:bottom w:val="none" w:sz="0" w:space="0" w:color="auto"/>
        <w:right w:val="none" w:sz="0" w:space="0" w:color="auto"/>
      </w:divBdr>
    </w:div>
    <w:div w:id="1010839551">
      <w:bodyDiv w:val="1"/>
      <w:marLeft w:val="0"/>
      <w:marRight w:val="0"/>
      <w:marTop w:val="0"/>
      <w:marBottom w:val="0"/>
      <w:divBdr>
        <w:top w:val="none" w:sz="0" w:space="0" w:color="auto"/>
        <w:left w:val="none" w:sz="0" w:space="0" w:color="auto"/>
        <w:bottom w:val="none" w:sz="0" w:space="0" w:color="auto"/>
        <w:right w:val="none" w:sz="0" w:space="0" w:color="auto"/>
      </w:divBdr>
    </w:div>
    <w:div w:id="1194928389">
      <w:bodyDiv w:val="1"/>
      <w:marLeft w:val="0"/>
      <w:marRight w:val="0"/>
      <w:marTop w:val="0"/>
      <w:marBottom w:val="0"/>
      <w:divBdr>
        <w:top w:val="none" w:sz="0" w:space="0" w:color="auto"/>
        <w:left w:val="none" w:sz="0" w:space="0" w:color="auto"/>
        <w:bottom w:val="none" w:sz="0" w:space="0" w:color="auto"/>
        <w:right w:val="none" w:sz="0" w:space="0" w:color="auto"/>
      </w:divBdr>
      <w:divsChild>
        <w:div w:id="867839519">
          <w:marLeft w:val="0"/>
          <w:marRight w:val="0"/>
          <w:marTop w:val="0"/>
          <w:marBottom w:val="0"/>
          <w:divBdr>
            <w:top w:val="none" w:sz="0" w:space="0" w:color="auto"/>
            <w:left w:val="none" w:sz="0" w:space="0" w:color="auto"/>
            <w:bottom w:val="none" w:sz="0" w:space="0" w:color="auto"/>
            <w:right w:val="none" w:sz="0" w:space="0" w:color="auto"/>
          </w:divBdr>
        </w:div>
        <w:div w:id="1749690409">
          <w:marLeft w:val="0"/>
          <w:marRight w:val="0"/>
          <w:marTop w:val="0"/>
          <w:marBottom w:val="0"/>
          <w:divBdr>
            <w:top w:val="none" w:sz="0" w:space="0" w:color="auto"/>
            <w:left w:val="none" w:sz="0" w:space="0" w:color="auto"/>
            <w:bottom w:val="none" w:sz="0" w:space="0" w:color="auto"/>
            <w:right w:val="none" w:sz="0" w:space="0" w:color="auto"/>
          </w:divBdr>
        </w:div>
      </w:divsChild>
    </w:div>
    <w:div w:id="1388651857">
      <w:bodyDiv w:val="1"/>
      <w:marLeft w:val="0"/>
      <w:marRight w:val="0"/>
      <w:marTop w:val="0"/>
      <w:marBottom w:val="0"/>
      <w:divBdr>
        <w:top w:val="none" w:sz="0" w:space="0" w:color="auto"/>
        <w:left w:val="none" w:sz="0" w:space="0" w:color="auto"/>
        <w:bottom w:val="none" w:sz="0" w:space="0" w:color="auto"/>
        <w:right w:val="none" w:sz="0" w:space="0" w:color="auto"/>
      </w:divBdr>
    </w:div>
    <w:div w:id="1406341776">
      <w:bodyDiv w:val="1"/>
      <w:marLeft w:val="0"/>
      <w:marRight w:val="0"/>
      <w:marTop w:val="0"/>
      <w:marBottom w:val="0"/>
      <w:divBdr>
        <w:top w:val="none" w:sz="0" w:space="0" w:color="auto"/>
        <w:left w:val="none" w:sz="0" w:space="0" w:color="auto"/>
        <w:bottom w:val="none" w:sz="0" w:space="0" w:color="auto"/>
        <w:right w:val="none" w:sz="0" w:space="0" w:color="auto"/>
      </w:divBdr>
    </w:div>
    <w:div w:id="1430081103">
      <w:bodyDiv w:val="1"/>
      <w:marLeft w:val="0"/>
      <w:marRight w:val="0"/>
      <w:marTop w:val="0"/>
      <w:marBottom w:val="0"/>
      <w:divBdr>
        <w:top w:val="none" w:sz="0" w:space="0" w:color="auto"/>
        <w:left w:val="none" w:sz="0" w:space="0" w:color="auto"/>
        <w:bottom w:val="none" w:sz="0" w:space="0" w:color="auto"/>
        <w:right w:val="none" w:sz="0" w:space="0" w:color="auto"/>
      </w:divBdr>
    </w:div>
    <w:div w:id="1496142358">
      <w:bodyDiv w:val="1"/>
      <w:marLeft w:val="0"/>
      <w:marRight w:val="0"/>
      <w:marTop w:val="0"/>
      <w:marBottom w:val="0"/>
      <w:divBdr>
        <w:top w:val="none" w:sz="0" w:space="0" w:color="auto"/>
        <w:left w:val="none" w:sz="0" w:space="0" w:color="auto"/>
        <w:bottom w:val="none" w:sz="0" w:space="0" w:color="auto"/>
        <w:right w:val="none" w:sz="0" w:space="0" w:color="auto"/>
      </w:divBdr>
    </w:div>
    <w:div w:id="1562323379">
      <w:bodyDiv w:val="1"/>
      <w:marLeft w:val="0"/>
      <w:marRight w:val="0"/>
      <w:marTop w:val="0"/>
      <w:marBottom w:val="0"/>
      <w:divBdr>
        <w:top w:val="none" w:sz="0" w:space="0" w:color="auto"/>
        <w:left w:val="none" w:sz="0" w:space="0" w:color="auto"/>
        <w:bottom w:val="none" w:sz="0" w:space="0" w:color="auto"/>
        <w:right w:val="none" w:sz="0" w:space="0" w:color="auto"/>
      </w:divBdr>
    </w:div>
    <w:div w:id="1644115018">
      <w:bodyDiv w:val="1"/>
      <w:marLeft w:val="0"/>
      <w:marRight w:val="0"/>
      <w:marTop w:val="0"/>
      <w:marBottom w:val="0"/>
      <w:divBdr>
        <w:top w:val="none" w:sz="0" w:space="0" w:color="auto"/>
        <w:left w:val="none" w:sz="0" w:space="0" w:color="auto"/>
        <w:bottom w:val="none" w:sz="0" w:space="0" w:color="auto"/>
        <w:right w:val="none" w:sz="0" w:space="0" w:color="auto"/>
      </w:divBdr>
    </w:div>
    <w:div w:id="1722945799">
      <w:bodyDiv w:val="1"/>
      <w:marLeft w:val="0"/>
      <w:marRight w:val="0"/>
      <w:marTop w:val="0"/>
      <w:marBottom w:val="0"/>
      <w:divBdr>
        <w:top w:val="none" w:sz="0" w:space="0" w:color="auto"/>
        <w:left w:val="none" w:sz="0" w:space="0" w:color="auto"/>
        <w:bottom w:val="none" w:sz="0" w:space="0" w:color="auto"/>
        <w:right w:val="none" w:sz="0" w:space="0" w:color="auto"/>
      </w:divBdr>
      <w:divsChild>
        <w:div w:id="687563391">
          <w:marLeft w:val="0"/>
          <w:marRight w:val="0"/>
          <w:marTop w:val="0"/>
          <w:marBottom w:val="0"/>
          <w:divBdr>
            <w:top w:val="none" w:sz="0" w:space="0" w:color="auto"/>
            <w:left w:val="none" w:sz="0" w:space="0" w:color="auto"/>
            <w:bottom w:val="none" w:sz="0" w:space="0" w:color="auto"/>
            <w:right w:val="none" w:sz="0" w:space="0" w:color="auto"/>
          </w:divBdr>
        </w:div>
        <w:div w:id="93926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AE6855FADE3983FA2A0CF96435FE02593E568B0E49BA7D3CED010EAB5D08C7F24AA70DF1C6989DH7w9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04705E71D2A20F55B80FA6622DB3E483CB7764569237901F7E31FAC09D1B3A7861090A8538902B048pF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4705E71D2A20F55B80FA6622DB3E483CB7764569237901F7E31FAC09D1B3A7861090A8538902B048pDE" TargetMode="External"/><Relationship Id="rId5" Type="http://schemas.openxmlformats.org/officeDocument/2006/relationships/settings" Target="settings.xml"/><Relationship Id="rId15" Type="http://schemas.openxmlformats.org/officeDocument/2006/relationships/hyperlink" Target="mailto:pstomd6@zdrav.spb.ru" TargetMode="External"/><Relationship Id="rId10" Type="http://schemas.openxmlformats.org/officeDocument/2006/relationships/hyperlink" Target="consultantplus://offline/ref=D04705E71D2A20F55B80FA6622DB3E483CB7764569237901F7E31FAC09D1B3A7861090A8538902B548pC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61CD5702FD8A5FE419F46085143580D98E692B2F0972E81FC4F7A4DE0D8FF21F4F9846F30086076F22o4E" TargetMode="External"/><Relationship Id="rId14" Type="http://schemas.openxmlformats.org/officeDocument/2006/relationships/hyperlink" Target="http://www.gdsp6.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9C49-B0B0-4CFE-A9C5-A9D448E3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5473</Words>
  <Characters>31200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36600</CharactersWithSpaces>
  <SharedDoc>false</SharedDoc>
  <HLinks>
    <vt:vector size="48" baseType="variant">
      <vt:variant>
        <vt:i4>2359325</vt:i4>
      </vt:variant>
      <vt:variant>
        <vt:i4>21</vt:i4>
      </vt:variant>
      <vt:variant>
        <vt:i4>0</vt:i4>
      </vt:variant>
      <vt:variant>
        <vt:i4>5</vt:i4>
      </vt:variant>
      <vt:variant>
        <vt:lpwstr>mailto:werta1982@yandex.ru</vt:lpwstr>
      </vt:variant>
      <vt:variant>
        <vt:lpwstr/>
      </vt:variant>
      <vt:variant>
        <vt:i4>2097159</vt:i4>
      </vt:variant>
      <vt:variant>
        <vt:i4>18</vt:i4>
      </vt:variant>
      <vt:variant>
        <vt:i4>0</vt:i4>
      </vt:variant>
      <vt:variant>
        <vt:i4>5</vt:i4>
      </vt:variant>
      <vt:variant>
        <vt:lpwstr>mailto:pstomd6@zdrav.spb.ru</vt:lpwstr>
      </vt:variant>
      <vt:variant>
        <vt:lpwstr/>
      </vt:variant>
      <vt:variant>
        <vt:i4>4522049</vt:i4>
      </vt:variant>
      <vt:variant>
        <vt:i4>15</vt:i4>
      </vt:variant>
      <vt:variant>
        <vt:i4>0</vt:i4>
      </vt:variant>
      <vt:variant>
        <vt:i4>5</vt:i4>
      </vt:variant>
      <vt:variant>
        <vt:lpwstr>http://www.gdsp6.spb.ru/</vt:lpwstr>
      </vt:variant>
      <vt:variant>
        <vt:lpwstr/>
      </vt:variant>
      <vt:variant>
        <vt:i4>4128865</vt:i4>
      </vt:variant>
      <vt:variant>
        <vt:i4>12</vt:i4>
      </vt:variant>
      <vt:variant>
        <vt:i4>0</vt:i4>
      </vt:variant>
      <vt:variant>
        <vt:i4>5</vt:i4>
      </vt:variant>
      <vt:variant>
        <vt:lpwstr>consultantplus://offline/ref=64AE6855FADE3983FA2A0CF96435FE02593E568B0E49BA7D3CED010EAB5D08C7F24AA70DF1C6989DH7w9E</vt:lpwstr>
      </vt:variant>
      <vt:variant>
        <vt:lpwstr/>
      </vt:variant>
      <vt:variant>
        <vt:i4>6291564</vt:i4>
      </vt:variant>
      <vt:variant>
        <vt:i4>9</vt:i4>
      </vt:variant>
      <vt:variant>
        <vt:i4>0</vt:i4>
      </vt:variant>
      <vt:variant>
        <vt:i4>5</vt:i4>
      </vt:variant>
      <vt:variant>
        <vt:lpwstr>consultantplus://offline/ref=D04705E71D2A20F55B80FA6622DB3E483CB7764569237901F7E31FAC09D1B3A7861090A8538902B048pFE</vt:lpwstr>
      </vt:variant>
      <vt:variant>
        <vt:lpwstr/>
      </vt:variant>
      <vt:variant>
        <vt:i4>6291566</vt:i4>
      </vt:variant>
      <vt:variant>
        <vt:i4>6</vt:i4>
      </vt:variant>
      <vt:variant>
        <vt:i4>0</vt:i4>
      </vt:variant>
      <vt:variant>
        <vt:i4>5</vt:i4>
      </vt:variant>
      <vt:variant>
        <vt:lpwstr>consultantplus://offline/ref=D04705E71D2A20F55B80FA6622DB3E483CB7764569237901F7E31FAC09D1B3A7861090A8538902B048pDE</vt:lpwstr>
      </vt:variant>
      <vt:variant>
        <vt:lpwstr/>
      </vt:variant>
      <vt:variant>
        <vt:i4>6291564</vt:i4>
      </vt:variant>
      <vt:variant>
        <vt:i4>3</vt:i4>
      </vt:variant>
      <vt:variant>
        <vt:i4>0</vt:i4>
      </vt:variant>
      <vt:variant>
        <vt:i4>5</vt:i4>
      </vt:variant>
      <vt:variant>
        <vt:lpwstr>consultantplus://offline/ref=D04705E71D2A20F55B80FA6622DB3E483CB7764569237901F7E31FAC09D1B3A7861090A8538902B548pCE</vt:lpwstr>
      </vt:variant>
      <vt:variant>
        <vt:lpwstr/>
      </vt:variant>
      <vt:variant>
        <vt:i4>7733349</vt:i4>
      </vt:variant>
      <vt:variant>
        <vt:i4>0</vt:i4>
      </vt:variant>
      <vt:variant>
        <vt:i4>0</vt:i4>
      </vt:variant>
      <vt:variant>
        <vt:i4>5</vt:i4>
      </vt:variant>
      <vt:variant>
        <vt:lpwstr>consultantplus://offline/ref=61CD5702FD8A5FE419F46085143580D98E692B2F0972E81FC4F7A4DE0D8FF21F4F9846F30086076F22o4E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Леготина Ольга Николаевна</dc:creator>
  <cp:lastModifiedBy>Olga</cp:lastModifiedBy>
  <cp:revision>2</cp:revision>
  <cp:lastPrinted>2023-10-23T14:09:00Z</cp:lastPrinted>
  <dcterms:created xsi:type="dcterms:W3CDTF">2024-07-11T16:39:00Z</dcterms:created>
  <dcterms:modified xsi:type="dcterms:W3CDTF">2024-07-11T16:39:00Z</dcterms:modified>
</cp:coreProperties>
</file>