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3A" w:rsidRPr="003F28FA" w:rsidRDefault="00DC1664" w:rsidP="00B67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8FA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9C1251" w:rsidRPr="003F28FA" w:rsidRDefault="00910607" w:rsidP="00B6754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28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 поставку </w:t>
      </w:r>
      <w:r w:rsidR="0040766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строительного инвентаря</w:t>
      </w:r>
    </w:p>
    <w:p w:rsidR="00DC1664" w:rsidRPr="003F28FA" w:rsidRDefault="00DC1664" w:rsidP="00B67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8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7DDC" w:rsidRPr="003F28FA" w:rsidRDefault="003F4772" w:rsidP="00B6754C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8FA">
        <w:rPr>
          <w:rFonts w:ascii="Times New Roman" w:hAnsi="Times New Roman" w:cs="Times New Roman"/>
          <w:b/>
          <w:sz w:val="24"/>
          <w:szCs w:val="24"/>
        </w:rPr>
        <w:t>Объект закупки</w:t>
      </w:r>
      <w:r w:rsidR="00145C3A" w:rsidRPr="003F28F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5245"/>
        <w:gridCol w:w="992"/>
        <w:gridCol w:w="851"/>
      </w:tblGrid>
      <w:tr w:rsidR="004C52C4" w:rsidRPr="003F28FA" w:rsidTr="004F6535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C4" w:rsidRPr="003F28FA" w:rsidRDefault="004C52C4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r w:rsidRPr="003F28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C4" w:rsidRPr="003F28FA" w:rsidRDefault="004C52C4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r w:rsidRPr="003F28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4" w:rsidRPr="003F28FA" w:rsidRDefault="004C52C4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3F28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ar-SA" w:bidi="fa-IR"/>
              </w:rPr>
              <w:t xml:space="preserve">Характеристика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C4" w:rsidRPr="003F28FA" w:rsidRDefault="004C52C4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3F28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Ед</w:t>
            </w:r>
            <w:proofErr w:type="spellEnd"/>
            <w:r w:rsidRPr="003F28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 xml:space="preserve">. </w:t>
            </w:r>
            <w:proofErr w:type="spellStart"/>
            <w:r w:rsidRPr="003F28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изм</w:t>
            </w:r>
            <w:proofErr w:type="spellEnd"/>
            <w:r w:rsidRPr="003F28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C4" w:rsidRPr="003F28FA" w:rsidRDefault="004C52C4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</w:pPr>
            <w:proofErr w:type="spellStart"/>
            <w:r w:rsidRPr="003F28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de-DE" w:eastAsia="ar-SA" w:bidi="fa-IR"/>
              </w:rPr>
              <w:t>Кол-во</w:t>
            </w:r>
            <w:proofErr w:type="spellEnd"/>
          </w:p>
        </w:tc>
      </w:tr>
      <w:tr w:rsidR="00A217F0" w:rsidRPr="003F28FA" w:rsidTr="004F6535">
        <w:trPr>
          <w:trHeight w:val="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0" w:rsidRPr="003F28FA" w:rsidRDefault="00A217F0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3F28F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0" w:rsidRPr="001F376A" w:rsidRDefault="0040766C" w:rsidP="001E26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Респиратор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76A" w:rsidRDefault="001F376A" w:rsidP="00407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Бренд: Алина</w:t>
            </w:r>
          </w:p>
          <w:p w:rsidR="0040766C" w:rsidRPr="001F376A" w:rsidRDefault="0040766C" w:rsidP="00407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F3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Защитные свойства: </w:t>
            </w:r>
            <w:r w:rsidRPr="00407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от пыли, туманов и дымов</w:t>
            </w:r>
          </w:p>
          <w:p w:rsidR="0040766C" w:rsidRPr="001F376A" w:rsidRDefault="0040766C" w:rsidP="00407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F37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Регулировка оголовья: </w:t>
            </w:r>
            <w:r w:rsidRPr="004076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есть</w:t>
            </w:r>
          </w:p>
          <w:p w:rsidR="00A217F0" w:rsidRPr="001F376A" w:rsidRDefault="0040766C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1F376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Наличие клапана: есть</w:t>
            </w:r>
          </w:p>
          <w:p w:rsidR="0040766C" w:rsidRDefault="0040766C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 w:rsidRPr="001F376A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Размер: универсальный</w:t>
            </w:r>
          </w:p>
          <w:p w:rsidR="001F376A" w:rsidRPr="001F376A" w:rsidRDefault="001F376A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ar-SA" w:bidi="fa-IR"/>
              </w:rPr>
              <w:t>Цвет: белый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0" w:rsidRPr="003F28FA" w:rsidRDefault="0040766C" w:rsidP="001E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="00A217F0" w:rsidRPr="003F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0" w:rsidRPr="003F28FA" w:rsidRDefault="0040766C" w:rsidP="001E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217F0" w:rsidRPr="003F28FA" w:rsidTr="004F653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0" w:rsidRPr="003F28FA" w:rsidRDefault="00A217F0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3F28F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0" w:rsidRPr="003F28FA" w:rsidRDefault="0040766C" w:rsidP="001E2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</w:t>
            </w:r>
          </w:p>
        </w:tc>
        <w:tc>
          <w:tcPr>
            <w:tcW w:w="52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17F0" w:rsidRDefault="001F376A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Тип: совковая</w:t>
            </w:r>
          </w:p>
          <w:p w:rsidR="001F376A" w:rsidRDefault="001F376A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черенка: да</w:t>
            </w:r>
          </w:p>
          <w:p w:rsidR="001F376A" w:rsidRDefault="00860046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Материал ковша</w:t>
            </w:r>
            <w:r w:rsidR="001F376A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: сталь</w:t>
            </w:r>
          </w:p>
          <w:p w:rsidR="001F376A" w:rsidRDefault="001F376A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Материал черенка: дерево</w:t>
            </w:r>
          </w:p>
          <w:p w:rsidR="001F376A" w:rsidRPr="003F28FA" w:rsidRDefault="00860046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Длина: не менее 1450мм.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0" w:rsidRPr="003F28FA" w:rsidRDefault="00A217F0" w:rsidP="001E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7F0" w:rsidRPr="003F28FA" w:rsidRDefault="0040766C" w:rsidP="001E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F376A" w:rsidRPr="003F28FA" w:rsidTr="004F653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6A" w:rsidRPr="003F28FA" w:rsidRDefault="001F376A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3F28F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6A" w:rsidRPr="003F28FA" w:rsidRDefault="001F376A" w:rsidP="001E2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</w:t>
            </w:r>
          </w:p>
        </w:tc>
        <w:tc>
          <w:tcPr>
            <w:tcW w:w="52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76A" w:rsidRDefault="00860046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Тип: штыковая</w:t>
            </w:r>
          </w:p>
          <w:p w:rsidR="00860046" w:rsidRDefault="00860046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Наличие черенка: да</w:t>
            </w:r>
          </w:p>
          <w:p w:rsidR="00860046" w:rsidRDefault="00860046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Материал ковша: сталь</w:t>
            </w:r>
          </w:p>
          <w:p w:rsidR="007B2E01" w:rsidRDefault="007B2E01" w:rsidP="007B2E01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Материал черенка: дерево</w:t>
            </w:r>
          </w:p>
          <w:p w:rsidR="007B2E01" w:rsidRPr="00860046" w:rsidRDefault="007B2E01" w:rsidP="007B2E01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ar-SA" w:bidi="fa-IR"/>
              </w:rPr>
              <w:t>Длина: не менее 1450мм.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6A" w:rsidRPr="003F28FA" w:rsidRDefault="001F376A" w:rsidP="001E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6A" w:rsidRPr="003F28FA" w:rsidRDefault="001F376A" w:rsidP="001E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F376A" w:rsidRPr="003F28FA" w:rsidTr="004F653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6A" w:rsidRPr="003F28FA" w:rsidRDefault="001F376A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3F28F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6A" w:rsidRPr="003F28FA" w:rsidRDefault="001F376A" w:rsidP="001E2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Метла </w:t>
            </w:r>
          </w:p>
        </w:tc>
        <w:tc>
          <w:tcPr>
            <w:tcW w:w="52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76A" w:rsidRDefault="007E7488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Тип: синтетическая</w:t>
            </w:r>
          </w:p>
          <w:p w:rsidR="007E7488" w:rsidRDefault="007E7488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Наличие черенка: да</w:t>
            </w:r>
          </w:p>
          <w:p w:rsidR="007E7488" w:rsidRDefault="007E7488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Материал черенка: дерево</w:t>
            </w:r>
          </w:p>
          <w:p w:rsidR="007E7488" w:rsidRPr="003F28FA" w:rsidRDefault="007E7488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Длина: не менее 1500 мм.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6A" w:rsidRPr="003F28FA" w:rsidRDefault="001F376A" w:rsidP="001E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6A" w:rsidRPr="003F28FA" w:rsidRDefault="001F376A" w:rsidP="001E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F376A" w:rsidRPr="003F28FA" w:rsidTr="004F653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6A" w:rsidRPr="003F28FA" w:rsidRDefault="001F376A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3F28F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6A" w:rsidRPr="003F28FA" w:rsidRDefault="001F376A" w:rsidP="001E2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</w:t>
            </w:r>
          </w:p>
        </w:tc>
        <w:tc>
          <w:tcPr>
            <w:tcW w:w="52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76A" w:rsidRDefault="007B2E01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Тип: щетка-сметка</w:t>
            </w:r>
          </w:p>
          <w:p w:rsidR="007B2E01" w:rsidRDefault="007B2E01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Длина: не менее 280 мм.</w:t>
            </w:r>
          </w:p>
          <w:p w:rsidR="007B2E01" w:rsidRDefault="007B2E01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Материал щетины: ПЭТ</w:t>
            </w:r>
          </w:p>
          <w:p w:rsidR="007B2E01" w:rsidRPr="003F28FA" w:rsidRDefault="007E7488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Материал рукоятки: дерево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6A" w:rsidRPr="003F28FA" w:rsidRDefault="001F376A" w:rsidP="001E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6A" w:rsidRPr="003F28FA" w:rsidRDefault="001F376A" w:rsidP="001E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F376A" w:rsidRPr="003F28FA" w:rsidTr="004F653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6A" w:rsidRPr="003F28FA" w:rsidRDefault="001F376A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3F28F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6A" w:rsidRPr="003F28FA" w:rsidRDefault="001F376A" w:rsidP="001E2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52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6535" w:rsidRDefault="004F6535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Тип: перчатки трикотажные </w:t>
            </w:r>
          </w:p>
          <w:p w:rsidR="004F6535" w:rsidRDefault="004F6535" w:rsidP="004F6535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Дополнительное покрытие: одинарное латексное</w:t>
            </w:r>
          </w:p>
          <w:p w:rsidR="004F6535" w:rsidRPr="003F28FA" w:rsidRDefault="000F380F" w:rsidP="001E2623">
            <w:pPr>
              <w:widowControl w:val="0"/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Размер: 8-9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6A" w:rsidRPr="003F28FA" w:rsidRDefault="001F376A" w:rsidP="001E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6A" w:rsidRPr="003F28FA" w:rsidRDefault="001F376A" w:rsidP="001E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0766C" w:rsidRDefault="0040766C" w:rsidP="001E2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AFB"/>
        </w:rPr>
      </w:pPr>
    </w:p>
    <w:p w:rsidR="00DA4694" w:rsidRPr="003F28FA" w:rsidRDefault="00DA4694" w:rsidP="001E26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</w:pPr>
      <w:r w:rsidRPr="003F28FA">
        <w:rPr>
          <w:rFonts w:ascii="Times New Roman" w:hAnsi="Times New Roman" w:cs="Times New Roman"/>
          <w:b/>
          <w:sz w:val="24"/>
          <w:szCs w:val="24"/>
          <w:shd w:val="clear" w:color="auto" w:fill="F9FAFB"/>
        </w:rPr>
        <w:t xml:space="preserve">2. Место поставки: </w:t>
      </w:r>
      <w:r w:rsidRPr="003F28FA">
        <w:rPr>
          <w:rFonts w:ascii="Times New Roman" w:hAnsi="Times New Roman" w:cs="Times New Roman"/>
          <w:bCs/>
          <w:sz w:val="24"/>
          <w:szCs w:val="24"/>
          <w:shd w:val="clear" w:color="auto" w:fill="F9FAFB"/>
        </w:rPr>
        <w:t>624760 Свердловская обл., Верхнесалдинский район, г. Верхняя Салда, ул. Парковая, 1а.</w:t>
      </w:r>
    </w:p>
    <w:p w:rsidR="00CC11AC" w:rsidRDefault="00DA4694" w:rsidP="001E26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9FAFB"/>
        </w:rPr>
      </w:pPr>
      <w:r w:rsidRPr="003F28FA">
        <w:rPr>
          <w:rFonts w:ascii="Times New Roman" w:hAnsi="Times New Roman" w:cs="Times New Roman"/>
          <w:b/>
          <w:sz w:val="24"/>
          <w:szCs w:val="24"/>
          <w:shd w:val="clear" w:color="auto" w:fill="F9FAFB"/>
        </w:rPr>
        <w:t xml:space="preserve">3. Срок поставки: </w:t>
      </w:r>
      <w:r w:rsidR="00CC11AC" w:rsidRPr="00123B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Поставка </w:t>
      </w:r>
      <w:r w:rsidR="00CC11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="00CC11AC" w:rsidRPr="00123B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овара </w:t>
      </w:r>
      <w:r w:rsidR="00CC11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осуществляется по 100 % предоплате путем доставки до склада Заказчика </w:t>
      </w:r>
      <w:r w:rsidR="00CC11AC" w:rsidRPr="002B16EC">
        <w:rPr>
          <w:rFonts w:ascii="Times New Roman" w:eastAsia="Calibri" w:hAnsi="Times New Roman" w:cs="Times New Roman"/>
          <w:sz w:val="24"/>
          <w:szCs w:val="24"/>
          <w:shd w:val="clear" w:color="auto" w:fill="F9FAFB"/>
        </w:rPr>
        <w:t xml:space="preserve">в течение </w:t>
      </w:r>
      <w:r w:rsidR="00CC11AC">
        <w:rPr>
          <w:rFonts w:ascii="Times New Roman" w:eastAsia="Calibri" w:hAnsi="Times New Roman" w:cs="Times New Roman"/>
          <w:sz w:val="24"/>
          <w:szCs w:val="24"/>
          <w:shd w:val="clear" w:color="auto" w:fill="F9FAFB"/>
        </w:rPr>
        <w:t>7</w:t>
      </w:r>
      <w:r w:rsidR="00CC11AC" w:rsidRPr="002B16EC">
        <w:rPr>
          <w:rFonts w:ascii="Times New Roman" w:eastAsia="Calibri" w:hAnsi="Times New Roman" w:cs="Times New Roman"/>
          <w:sz w:val="24"/>
          <w:szCs w:val="24"/>
          <w:shd w:val="clear" w:color="auto" w:fill="F9FAFB"/>
        </w:rPr>
        <w:t xml:space="preserve"> (календарных) </w:t>
      </w:r>
      <w:proofErr w:type="gramStart"/>
      <w:r w:rsidR="00CC11AC" w:rsidRPr="002B16EC">
        <w:rPr>
          <w:rFonts w:ascii="Times New Roman" w:eastAsia="Calibri" w:hAnsi="Times New Roman" w:cs="Times New Roman"/>
          <w:sz w:val="24"/>
          <w:szCs w:val="24"/>
          <w:shd w:val="clear" w:color="auto" w:fill="F9FAFB"/>
        </w:rPr>
        <w:t xml:space="preserve">дней </w:t>
      </w:r>
      <w:r w:rsidR="00CC11AC">
        <w:rPr>
          <w:rFonts w:ascii="Times New Roman" w:eastAsia="Calibri" w:hAnsi="Times New Roman" w:cs="Times New Roman"/>
          <w:sz w:val="24"/>
          <w:szCs w:val="24"/>
          <w:shd w:val="clear" w:color="auto" w:fill="F9FAFB"/>
        </w:rPr>
        <w:t xml:space="preserve"> с</w:t>
      </w:r>
      <w:proofErr w:type="gramEnd"/>
      <w:r w:rsidR="00CC11AC">
        <w:rPr>
          <w:rFonts w:ascii="Times New Roman" w:eastAsia="Calibri" w:hAnsi="Times New Roman" w:cs="Times New Roman"/>
          <w:sz w:val="24"/>
          <w:szCs w:val="24"/>
          <w:shd w:val="clear" w:color="auto" w:fill="F9FAFB"/>
        </w:rPr>
        <w:t xml:space="preserve"> момента оплаты.</w:t>
      </w:r>
      <w:bookmarkStart w:id="0" w:name="_GoBack"/>
      <w:bookmarkEnd w:id="0"/>
    </w:p>
    <w:p w:rsidR="00DA4694" w:rsidRPr="003F28FA" w:rsidRDefault="00DA4694" w:rsidP="001E2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8FA">
        <w:rPr>
          <w:rFonts w:ascii="Times New Roman" w:hAnsi="Times New Roman" w:cs="Times New Roman"/>
          <w:b/>
          <w:sz w:val="24"/>
          <w:szCs w:val="24"/>
        </w:rPr>
        <w:t xml:space="preserve">4. Требования   к качеству, безопасности товара: </w:t>
      </w:r>
    </w:p>
    <w:p w:rsidR="00DA4694" w:rsidRPr="003F28FA" w:rsidRDefault="00DA4694" w:rsidP="001E2623">
      <w:pPr>
        <w:spacing w:after="0" w:line="240" w:lineRule="auto"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/>
        </w:rPr>
      </w:pPr>
      <w:r w:rsidRPr="003F28FA">
        <w:rPr>
          <w:rFonts w:ascii="Times New Roman" w:eastAsia="NSimSun" w:hAnsi="Times New Roman" w:cs="Times New Roman"/>
          <w:sz w:val="24"/>
          <w:szCs w:val="24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DA4694" w:rsidRPr="003F28FA" w:rsidRDefault="00DA4694" w:rsidP="001E2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8FA">
        <w:rPr>
          <w:rFonts w:ascii="Times New Roman" w:eastAsia="NSimSun" w:hAnsi="Times New Roman" w:cs="Times New Roman"/>
          <w:sz w:val="24"/>
          <w:szCs w:val="24"/>
        </w:rPr>
        <w:t xml:space="preserve">4.2. Поставляемый товар должен быть разрешен к использованию на территории Российской Федерации, </w:t>
      </w:r>
      <w:r w:rsidRPr="003F28FA">
        <w:rPr>
          <w:rFonts w:ascii="Times New Roman" w:eastAsia="NSimSun" w:hAnsi="Times New Roman" w:cs="Times New Roman"/>
          <w:spacing w:val="-1"/>
          <w:sz w:val="24"/>
          <w:szCs w:val="24"/>
        </w:rPr>
        <w:t xml:space="preserve">иметь торговую </w:t>
      </w:r>
      <w:r w:rsidRPr="003F28FA">
        <w:rPr>
          <w:rFonts w:ascii="Times New Roman" w:eastAsia="NSimSun" w:hAnsi="Times New Roman" w:cs="Times New Roman"/>
          <w:sz w:val="24"/>
          <w:szCs w:val="24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товара),</w:t>
      </w:r>
      <w:r w:rsidRPr="003F2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техническим условиям (ТУ), конструкторской документации или другим техническим требованиям применительно к каждому виду и подтверждается соответствующим сертификатами и паспортами, выданными заводами изготовителями.</w:t>
      </w:r>
    </w:p>
    <w:p w:rsidR="00DA4694" w:rsidRPr="003F28FA" w:rsidRDefault="00DA4694" w:rsidP="001E2623">
      <w:pPr>
        <w:spacing w:after="0" w:line="0" w:lineRule="atLeast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3F28FA">
        <w:rPr>
          <w:rFonts w:ascii="Times New Roman" w:eastAsia="NSimSun" w:hAnsi="Times New Roman" w:cs="Times New Roman"/>
          <w:sz w:val="24"/>
          <w:szCs w:val="24"/>
        </w:rPr>
        <w:lastRenderedPageBreak/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DA4694" w:rsidRPr="003F28FA" w:rsidRDefault="00DA4694" w:rsidP="001E2623">
      <w:pPr>
        <w:widowControl w:val="0"/>
        <w:shd w:val="clear" w:color="auto" w:fill="FFFFFF"/>
        <w:tabs>
          <w:tab w:val="left" w:pos="0"/>
        </w:tabs>
        <w:spacing w:after="0" w:line="0" w:lineRule="atLeast"/>
        <w:jc w:val="both"/>
        <w:rPr>
          <w:rFonts w:ascii="Times New Roman" w:eastAsia="DejaVu Sans" w:hAnsi="Times New Roman" w:cs="Times New Roman"/>
          <w:b/>
          <w:sz w:val="24"/>
          <w:szCs w:val="24"/>
        </w:rPr>
      </w:pPr>
      <w:r w:rsidRPr="003F28FA">
        <w:rPr>
          <w:rFonts w:ascii="Times New Roman" w:eastAsia="NSimSun" w:hAnsi="Times New Roman" w:cs="Times New Roman"/>
          <w:sz w:val="24"/>
          <w:szCs w:val="24"/>
        </w:rPr>
        <w:t>4.4. На товаре не должно быть следов механических повреждений, изменений вида комплектующих;</w:t>
      </w:r>
    </w:p>
    <w:p w:rsidR="00DA4694" w:rsidRPr="003F28FA" w:rsidRDefault="00DA4694" w:rsidP="001E2623">
      <w:pPr>
        <w:spacing w:after="0" w:line="0" w:lineRule="atLeast"/>
        <w:jc w:val="both"/>
        <w:rPr>
          <w:rFonts w:ascii="Times New Roman" w:eastAsia="DejaVu Sans" w:hAnsi="Times New Roman" w:cs="Times New Roman"/>
          <w:b/>
          <w:sz w:val="24"/>
          <w:szCs w:val="24"/>
        </w:rPr>
      </w:pPr>
      <w:r w:rsidRPr="003F28FA">
        <w:rPr>
          <w:rFonts w:ascii="Times New Roman" w:eastAsia="NSimSun" w:hAnsi="Times New Roman" w:cs="Times New Roman"/>
          <w:sz w:val="24"/>
          <w:szCs w:val="24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DA4694" w:rsidRPr="003F28FA" w:rsidRDefault="00DA4694" w:rsidP="001E2623">
      <w:pPr>
        <w:spacing w:after="0" w:line="0" w:lineRule="atLeast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3F28FA">
        <w:rPr>
          <w:rFonts w:ascii="Times New Roman" w:eastAsia="NSimSun" w:hAnsi="Times New Roman" w:cs="Times New Roman"/>
          <w:sz w:val="24"/>
          <w:szCs w:val="24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DA4694" w:rsidRPr="003F28FA" w:rsidRDefault="00DA4694" w:rsidP="001E262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28FA">
        <w:rPr>
          <w:rFonts w:ascii="Times New Roman" w:hAnsi="Times New Roman" w:cs="Times New Roman"/>
          <w:sz w:val="24"/>
          <w:szCs w:val="24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DA4694" w:rsidRPr="003F28FA" w:rsidRDefault="00DA4694" w:rsidP="001E2623">
      <w:pPr>
        <w:spacing w:after="0" w:line="0" w:lineRule="atLeast"/>
        <w:jc w:val="both"/>
        <w:rPr>
          <w:rFonts w:ascii="Times New Roman" w:eastAsia="DejaVu Sans" w:hAnsi="Times New Roman" w:cs="Times New Roman"/>
          <w:b/>
          <w:sz w:val="24"/>
          <w:szCs w:val="24"/>
        </w:rPr>
      </w:pPr>
      <w:r w:rsidRPr="003F28FA">
        <w:rPr>
          <w:rFonts w:ascii="Times New Roman" w:hAnsi="Times New Roman" w:cs="Times New Roman"/>
          <w:sz w:val="24"/>
          <w:szCs w:val="24"/>
        </w:rPr>
        <w:t>4.8. Поставляемые Товары должны быть совместимы между собой и обеспечивать совместное бесперебойное функционирование.</w:t>
      </w:r>
    </w:p>
    <w:p w:rsidR="00DA4694" w:rsidRPr="003F28FA" w:rsidRDefault="00DA4694" w:rsidP="001E262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8FA">
        <w:rPr>
          <w:rFonts w:ascii="Times New Roman" w:hAnsi="Times New Roman" w:cs="Times New Roman"/>
          <w:b/>
          <w:sz w:val="24"/>
          <w:szCs w:val="24"/>
        </w:rPr>
        <w:t>5. Требования к упаковке, маркировке товара:</w:t>
      </w:r>
    </w:p>
    <w:p w:rsidR="00DA4694" w:rsidRPr="003F28FA" w:rsidRDefault="00DA4694" w:rsidP="001E2623">
      <w:pPr>
        <w:tabs>
          <w:tab w:val="left" w:pos="0"/>
        </w:tabs>
        <w:spacing w:after="0" w:line="0" w:lineRule="atLeast"/>
        <w:ind w:right="57"/>
        <w:jc w:val="both"/>
        <w:rPr>
          <w:rFonts w:ascii="Times New Roman" w:eastAsia="DejaVu Sans" w:hAnsi="Times New Roman" w:cs="Times New Roman"/>
          <w:b/>
          <w:sz w:val="24"/>
          <w:szCs w:val="24"/>
          <w:lang w:eastAsia="zh-CN"/>
        </w:rPr>
      </w:pPr>
      <w:r w:rsidRPr="003F28FA">
        <w:rPr>
          <w:rFonts w:ascii="Times New Roman" w:eastAsia="NSimSun" w:hAnsi="Times New Roman" w:cs="Times New Roman"/>
          <w:sz w:val="24"/>
          <w:szCs w:val="24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DA4694" w:rsidRPr="003F28FA" w:rsidRDefault="00DA4694" w:rsidP="001E262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8FA">
        <w:rPr>
          <w:rFonts w:ascii="Times New Roman" w:eastAsia="NSimSun" w:hAnsi="Times New Roman" w:cs="Times New Roman"/>
          <w:sz w:val="24"/>
          <w:szCs w:val="24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DA4694" w:rsidRPr="003F28FA" w:rsidRDefault="00DA4694" w:rsidP="001E2623">
      <w:pPr>
        <w:tabs>
          <w:tab w:val="left" w:pos="0"/>
        </w:tabs>
        <w:spacing w:after="0" w:line="0" w:lineRule="atLeast"/>
        <w:ind w:right="57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3F28FA">
        <w:rPr>
          <w:rFonts w:ascii="Times New Roman" w:eastAsia="NSimSun" w:hAnsi="Times New Roman" w:cs="Times New Roman"/>
          <w:sz w:val="24"/>
          <w:szCs w:val="24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:rsidR="00DA4694" w:rsidRPr="003F28FA" w:rsidRDefault="00DA4694" w:rsidP="001E2623">
      <w:pPr>
        <w:tabs>
          <w:tab w:val="left" w:pos="0"/>
        </w:tabs>
        <w:spacing w:after="0" w:line="0" w:lineRule="atLeast"/>
        <w:ind w:right="57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3F28FA">
        <w:rPr>
          <w:rFonts w:ascii="Times New Roman" w:eastAsia="NSimSun" w:hAnsi="Times New Roman" w:cs="Times New Roman"/>
          <w:sz w:val="24"/>
          <w:szCs w:val="24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DA4694" w:rsidRPr="00B023EC" w:rsidRDefault="00DA4694" w:rsidP="001E2623">
      <w:pPr>
        <w:tabs>
          <w:tab w:val="left" w:pos="0"/>
        </w:tabs>
        <w:spacing w:after="0" w:line="0" w:lineRule="atLeast"/>
        <w:ind w:right="57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3F28FA">
        <w:rPr>
          <w:rFonts w:ascii="Times New Roman" w:eastAsia="NSimSun" w:hAnsi="Times New Roman" w:cs="Times New Roman"/>
          <w:sz w:val="24"/>
          <w:szCs w:val="24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DA4694" w:rsidRPr="00B023EC" w:rsidRDefault="00DA4694" w:rsidP="00DA4694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A4AD8" w:rsidRPr="006525B0" w:rsidRDefault="006A4AD8" w:rsidP="00DA4694">
      <w:pPr>
        <w:spacing w:after="0"/>
        <w:jc w:val="both"/>
        <w:rPr>
          <w:rFonts w:ascii="Times New Roman" w:hAnsi="Times New Roman" w:cs="Times New Roman"/>
        </w:rPr>
      </w:pPr>
    </w:p>
    <w:sectPr w:rsidR="006A4AD8" w:rsidRPr="006525B0" w:rsidSect="00B675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876" w:rsidRDefault="003E7876" w:rsidP="00B6754C">
      <w:pPr>
        <w:spacing w:after="0" w:line="240" w:lineRule="auto"/>
      </w:pPr>
      <w:r>
        <w:separator/>
      </w:r>
    </w:p>
  </w:endnote>
  <w:endnote w:type="continuationSeparator" w:id="0">
    <w:p w:rsidR="003E7876" w:rsidRDefault="003E7876" w:rsidP="00B6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876" w:rsidRDefault="003E7876" w:rsidP="00B6754C">
      <w:pPr>
        <w:spacing w:after="0" w:line="240" w:lineRule="auto"/>
      </w:pPr>
      <w:r>
        <w:separator/>
      </w:r>
    </w:p>
  </w:footnote>
  <w:footnote w:type="continuationSeparator" w:id="0">
    <w:p w:rsidR="003E7876" w:rsidRDefault="003E7876" w:rsidP="00B67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D65"/>
    <w:multiLevelType w:val="hybridMultilevel"/>
    <w:tmpl w:val="D60E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84D92"/>
    <w:multiLevelType w:val="hybridMultilevel"/>
    <w:tmpl w:val="638685D8"/>
    <w:lvl w:ilvl="0" w:tplc="22C071E0">
      <w:start w:val="1"/>
      <w:numFmt w:val="decimal"/>
      <w:lvlText w:val="%1."/>
      <w:lvlJc w:val="left"/>
      <w:pPr>
        <w:ind w:left="720" w:hanging="360"/>
      </w:pPr>
    </w:lvl>
    <w:lvl w:ilvl="1" w:tplc="3B20B66A">
      <w:start w:val="1"/>
      <w:numFmt w:val="lowerLetter"/>
      <w:lvlText w:val="%2."/>
      <w:lvlJc w:val="left"/>
      <w:pPr>
        <w:ind w:left="1440" w:hanging="360"/>
      </w:pPr>
    </w:lvl>
    <w:lvl w:ilvl="2" w:tplc="AEDE2612">
      <w:start w:val="1"/>
      <w:numFmt w:val="lowerRoman"/>
      <w:lvlText w:val="%3."/>
      <w:lvlJc w:val="right"/>
      <w:pPr>
        <w:ind w:left="2160" w:hanging="180"/>
      </w:pPr>
    </w:lvl>
    <w:lvl w:ilvl="3" w:tplc="F80EBD14">
      <w:start w:val="1"/>
      <w:numFmt w:val="decimal"/>
      <w:lvlText w:val="%4."/>
      <w:lvlJc w:val="left"/>
      <w:pPr>
        <w:ind w:left="2880" w:hanging="360"/>
      </w:pPr>
    </w:lvl>
    <w:lvl w:ilvl="4" w:tplc="1B80651C">
      <w:start w:val="1"/>
      <w:numFmt w:val="lowerLetter"/>
      <w:lvlText w:val="%5."/>
      <w:lvlJc w:val="left"/>
      <w:pPr>
        <w:ind w:left="3600" w:hanging="360"/>
      </w:pPr>
    </w:lvl>
    <w:lvl w:ilvl="5" w:tplc="6C9064EA">
      <w:start w:val="1"/>
      <w:numFmt w:val="lowerRoman"/>
      <w:lvlText w:val="%6."/>
      <w:lvlJc w:val="right"/>
      <w:pPr>
        <w:ind w:left="4320" w:hanging="180"/>
      </w:pPr>
    </w:lvl>
    <w:lvl w:ilvl="6" w:tplc="E0385DB2">
      <w:start w:val="1"/>
      <w:numFmt w:val="decimal"/>
      <w:lvlText w:val="%7."/>
      <w:lvlJc w:val="left"/>
      <w:pPr>
        <w:ind w:left="5040" w:hanging="360"/>
      </w:pPr>
    </w:lvl>
    <w:lvl w:ilvl="7" w:tplc="09CAC686">
      <w:start w:val="1"/>
      <w:numFmt w:val="lowerLetter"/>
      <w:lvlText w:val="%8."/>
      <w:lvlJc w:val="left"/>
      <w:pPr>
        <w:ind w:left="5760" w:hanging="360"/>
      </w:pPr>
    </w:lvl>
    <w:lvl w:ilvl="8" w:tplc="B5502D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836"/>
    <w:rsid w:val="00001600"/>
    <w:rsid w:val="0001750B"/>
    <w:rsid w:val="00027778"/>
    <w:rsid w:val="00043851"/>
    <w:rsid w:val="00054D6B"/>
    <w:rsid w:val="000577A0"/>
    <w:rsid w:val="00060EFE"/>
    <w:rsid w:val="00096573"/>
    <w:rsid w:val="000C39C7"/>
    <w:rsid w:val="000F380F"/>
    <w:rsid w:val="000F4028"/>
    <w:rsid w:val="00114CD0"/>
    <w:rsid w:val="0011616E"/>
    <w:rsid w:val="00125227"/>
    <w:rsid w:val="00133156"/>
    <w:rsid w:val="00145C3A"/>
    <w:rsid w:val="0018580A"/>
    <w:rsid w:val="00193E51"/>
    <w:rsid w:val="001C5812"/>
    <w:rsid w:val="001D4EC3"/>
    <w:rsid w:val="001E1E8C"/>
    <w:rsid w:val="001E2623"/>
    <w:rsid w:val="001E79B3"/>
    <w:rsid w:val="001F1AA9"/>
    <w:rsid w:val="001F376A"/>
    <w:rsid w:val="002156F3"/>
    <w:rsid w:val="00232987"/>
    <w:rsid w:val="00260284"/>
    <w:rsid w:val="00272A90"/>
    <w:rsid w:val="00277B09"/>
    <w:rsid w:val="002B2951"/>
    <w:rsid w:val="002E60DB"/>
    <w:rsid w:val="002F1116"/>
    <w:rsid w:val="00301AC1"/>
    <w:rsid w:val="00322A39"/>
    <w:rsid w:val="00326C6D"/>
    <w:rsid w:val="00335C40"/>
    <w:rsid w:val="00337DDC"/>
    <w:rsid w:val="00346342"/>
    <w:rsid w:val="003722FB"/>
    <w:rsid w:val="00381F9B"/>
    <w:rsid w:val="0038275E"/>
    <w:rsid w:val="003B11E4"/>
    <w:rsid w:val="003C59F1"/>
    <w:rsid w:val="003C7E37"/>
    <w:rsid w:val="003E7876"/>
    <w:rsid w:val="003F28FA"/>
    <w:rsid w:val="003F4772"/>
    <w:rsid w:val="0040766C"/>
    <w:rsid w:val="004148B7"/>
    <w:rsid w:val="00450D0E"/>
    <w:rsid w:val="0046083C"/>
    <w:rsid w:val="00471F31"/>
    <w:rsid w:val="00481BF7"/>
    <w:rsid w:val="004848C3"/>
    <w:rsid w:val="004C52C4"/>
    <w:rsid w:val="004D6FD5"/>
    <w:rsid w:val="004F6535"/>
    <w:rsid w:val="00527237"/>
    <w:rsid w:val="0058662A"/>
    <w:rsid w:val="0059376C"/>
    <w:rsid w:val="005A0E1B"/>
    <w:rsid w:val="005C5FEA"/>
    <w:rsid w:val="005F3C48"/>
    <w:rsid w:val="005F511B"/>
    <w:rsid w:val="006210EE"/>
    <w:rsid w:val="00622163"/>
    <w:rsid w:val="00622EF0"/>
    <w:rsid w:val="00636288"/>
    <w:rsid w:val="00640621"/>
    <w:rsid w:val="00643085"/>
    <w:rsid w:val="00650685"/>
    <w:rsid w:val="006525B0"/>
    <w:rsid w:val="00663BE8"/>
    <w:rsid w:val="00666875"/>
    <w:rsid w:val="0068205D"/>
    <w:rsid w:val="006A4AD8"/>
    <w:rsid w:val="006D01E2"/>
    <w:rsid w:val="006F54A5"/>
    <w:rsid w:val="00717313"/>
    <w:rsid w:val="00753BEE"/>
    <w:rsid w:val="007B2E01"/>
    <w:rsid w:val="007E7488"/>
    <w:rsid w:val="008003F5"/>
    <w:rsid w:val="00823711"/>
    <w:rsid w:val="00832057"/>
    <w:rsid w:val="00834275"/>
    <w:rsid w:val="00844B10"/>
    <w:rsid w:val="00852A83"/>
    <w:rsid w:val="00854E28"/>
    <w:rsid w:val="00860046"/>
    <w:rsid w:val="00860751"/>
    <w:rsid w:val="008815F5"/>
    <w:rsid w:val="008877BB"/>
    <w:rsid w:val="00895FF0"/>
    <w:rsid w:val="008B10A8"/>
    <w:rsid w:val="008C277B"/>
    <w:rsid w:val="008E7D91"/>
    <w:rsid w:val="008F07CC"/>
    <w:rsid w:val="008F1BE4"/>
    <w:rsid w:val="00903AA6"/>
    <w:rsid w:val="00910607"/>
    <w:rsid w:val="00914282"/>
    <w:rsid w:val="00921695"/>
    <w:rsid w:val="00921BC6"/>
    <w:rsid w:val="00923149"/>
    <w:rsid w:val="00936A6D"/>
    <w:rsid w:val="00936C2D"/>
    <w:rsid w:val="009551C4"/>
    <w:rsid w:val="00962C5E"/>
    <w:rsid w:val="00963A0B"/>
    <w:rsid w:val="00981237"/>
    <w:rsid w:val="009831CA"/>
    <w:rsid w:val="00984531"/>
    <w:rsid w:val="009A1C2B"/>
    <w:rsid w:val="009A35A1"/>
    <w:rsid w:val="009C1251"/>
    <w:rsid w:val="009C5141"/>
    <w:rsid w:val="009E2CEA"/>
    <w:rsid w:val="009F7D7B"/>
    <w:rsid w:val="00A217F0"/>
    <w:rsid w:val="00A45957"/>
    <w:rsid w:val="00A55E78"/>
    <w:rsid w:val="00A71CEC"/>
    <w:rsid w:val="00A73158"/>
    <w:rsid w:val="00A93A8E"/>
    <w:rsid w:val="00AB4003"/>
    <w:rsid w:val="00AB4879"/>
    <w:rsid w:val="00AF44CD"/>
    <w:rsid w:val="00B023EC"/>
    <w:rsid w:val="00B17BA5"/>
    <w:rsid w:val="00B5763B"/>
    <w:rsid w:val="00B6754C"/>
    <w:rsid w:val="00B67B66"/>
    <w:rsid w:val="00B862CD"/>
    <w:rsid w:val="00BD43A5"/>
    <w:rsid w:val="00C24796"/>
    <w:rsid w:val="00C25B15"/>
    <w:rsid w:val="00C30893"/>
    <w:rsid w:val="00C5108C"/>
    <w:rsid w:val="00C62FB0"/>
    <w:rsid w:val="00C64886"/>
    <w:rsid w:val="00C65BED"/>
    <w:rsid w:val="00C66286"/>
    <w:rsid w:val="00C67BD7"/>
    <w:rsid w:val="00C74B32"/>
    <w:rsid w:val="00C818AC"/>
    <w:rsid w:val="00C829C4"/>
    <w:rsid w:val="00C970B8"/>
    <w:rsid w:val="00CA55CD"/>
    <w:rsid w:val="00CC11AC"/>
    <w:rsid w:val="00CD4828"/>
    <w:rsid w:val="00D106FF"/>
    <w:rsid w:val="00D20F5B"/>
    <w:rsid w:val="00D254C6"/>
    <w:rsid w:val="00D47DCD"/>
    <w:rsid w:val="00D61DDA"/>
    <w:rsid w:val="00D74836"/>
    <w:rsid w:val="00DA4694"/>
    <w:rsid w:val="00DC1664"/>
    <w:rsid w:val="00DD1A4E"/>
    <w:rsid w:val="00DD559F"/>
    <w:rsid w:val="00DE3620"/>
    <w:rsid w:val="00DE6928"/>
    <w:rsid w:val="00DF1089"/>
    <w:rsid w:val="00DF4C83"/>
    <w:rsid w:val="00E02EFA"/>
    <w:rsid w:val="00E03E54"/>
    <w:rsid w:val="00E15E56"/>
    <w:rsid w:val="00E27ED1"/>
    <w:rsid w:val="00E353BA"/>
    <w:rsid w:val="00E6454D"/>
    <w:rsid w:val="00E745AF"/>
    <w:rsid w:val="00E80181"/>
    <w:rsid w:val="00E97580"/>
    <w:rsid w:val="00EA48E9"/>
    <w:rsid w:val="00EC21A6"/>
    <w:rsid w:val="00EE5A51"/>
    <w:rsid w:val="00F0312B"/>
    <w:rsid w:val="00F52C7F"/>
    <w:rsid w:val="00F74E4E"/>
    <w:rsid w:val="00F93E21"/>
    <w:rsid w:val="00F97F0C"/>
    <w:rsid w:val="00FA7257"/>
    <w:rsid w:val="00FB6BC8"/>
    <w:rsid w:val="00FB76B6"/>
    <w:rsid w:val="00FC0732"/>
    <w:rsid w:val="00FC79ED"/>
    <w:rsid w:val="00FD5DB9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716A396"/>
  <w15:docId w15:val="{68D091BB-3C86-472C-9BB1-95326FC8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620"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C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B6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754C"/>
  </w:style>
  <w:style w:type="paragraph" w:styleId="af1">
    <w:name w:val="footer"/>
    <w:basedOn w:val="a"/>
    <w:link w:val="af2"/>
    <w:uiPriority w:val="99"/>
    <w:unhideWhenUsed/>
    <w:rsid w:val="00B6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754C"/>
  </w:style>
  <w:style w:type="character" w:customStyle="1" w:styleId="typography">
    <w:name w:val="typography"/>
    <w:basedOn w:val="a0"/>
    <w:rsid w:val="0040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2D424-D812-4EC3-82F3-7A81A6F0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</cp:lastModifiedBy>
  <cp:revision>6</cp:revision>
  <cp:lastPrinted>2024-06-10T04:11:00Z</cp:lastPrinted>
  <dcterms:created xsi:type="dcterms:W3CDTF">2024-07-23T06:03:00Z</dcterms:created>
  <dcterms:modified xsi:type="dcterms:W3CDTF">2024-08-15T11:07:00Z</dcterms:modified>
</cp:coreProperties>
</file>