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EF2D7" w14:textId="77777777" w:rsidR="00FB3F70" w:rsidRPr="00062C06" w:rsidRDefault="00FB3F70" w:rsidP="00FB3F70">
      <w:pPr>
        <w:spacing w:after="0" w:line="240" w:lineRule="auto"/>
        <w:jc w:val="right"/>
        <w:rPr>
          <w:rFonts w:ascii="Times New Roman" w:hAnsi="Times New Roman"/>
          <w:b/>
          <w:sz w:val="20"/>
          <w:szCs w:val="20"/>
        </w:rPr>
      </w:pPr>
      <w:r w:rsidRPr="00062C06">
        <w:rPr>
          <w:rFonts w:ascii="Times New Roman" w:hAnsi="Times New Roman"/>
          <w:b/>
          <w:sz w:val="20"/>
          <w:szCs w:val="20"/>
        </w:rPr>
        <w:t>ПРОЕКТ</w:t>
      </w:r>
    </w:p>
    <w:p w14:paraId="56B03CB9" w14:textId="3E51D246" w:rsidR="006274BB" w:rsidRPr="00062C06" w:rsidRDefault="004123F6" w:rsidP="001629FD">
      <w:pPr>
        <w:pStyle w:val="Default"/>
        <w:jc w:val="center"/>
      </w:pPr>
      <w:r>
        <w:t>ДОГОВОР СУБПОДРЯДА</w:t>
      </w:r>
      <w:r w:rsidR="006274BB" w:rsidRPr="00062C06">
        <w:t xml:space="preserve"> №</w:t>
      </w:r>
    </w:p>
    <w:p w14:paraId="71264B8F" w14:textId="002D4994" w:rsidR="006274BB" w:rsidRPr="00062C06" w:rsidRDefault="006274BB" w:rsidP="00D93381">
      <w:pPr>
        <w:spacing w:after="0" w:line="240" w:lineRule="auto"/>
        <w:jc w:val="center"/>
        <w:rPr>
          <w:rFonts w:ascii="Times New Roman" w:hAnsi="Times New Roman"/>
          <w:b/>
          <w:sz w:val="20"/>
          <w:szCs w:val="20"/>
        </w:rPr>
      </w:pPr>
      <w:r w:rsidRPr="00062C06">
        <w:rPr>
          <w:rFonts w:ascii="Times New Roman" w:hAnsi="Times New Roman"/>
          <w:b/>
          <w:sz w:val="20"/>
          <w:szCs w:val="20"/>
        </w:rPr>
        <w:t xml:space="preserve">на оказание услуг </w:t>
      </w:r>
      <w:r w:rsidR="00D93381" w:rsidRPr="00062C06">
        <w:rPr>
          <w:rFonts w:ascii="Times New Roman" w:hAnsi="Times New Roman"/>
          <w:b/>
          <w:sz w:val="20"/>
          <w:szCs w:val="20"/>
        </w:rPr>
        <w:t>по содержанию улично-дорожной сети на территории муниципального образования «Город Киров»</w:t>
      </w:r>
    </w:p>
    <w:p w14:paraId="652DB325" w14:textId="2054D98A" w:rsidR="006274BB" w:rsidRPr="00062C06" w:rsidRDefault="006274BB" w:rsidP="00892098">
      <w:pPr>
        <w:spacing w:after="0" w:line="240" w:lineRule="auto"/>
        <w:rPr>
          <w:rFonts w:ascii="Times New Roman" w:hAnsi="Times New Roman"/>
          <w:sz w:val="20"/>
          <w:szCs w:val="20"/>
        </w:rPr>
      </w:pPr>
      <w:r w:rsidRPr="00062C06">
        <w:rPr>
          <w:rFonts w:ascii="Times New Roman" w:hAnsi="Times New Roman"/>
          <w:sz w:val="20"/>
          <w:szCs w:val="20"/>
        </w:rPr>
        <w:t>г. Киров</w:t>
      </w:r>
      <w:r w:rsidRPr="00062C06">
        <w:rPr>
          <w:rFonts w:ascii="Times New Roman" w:hAnsi="Times New Roman"/>
          <w:sz w:val="20"/>
          <w:szCs w:val="20"/>
        </w:rPr>
        <w:tab/>
      </w:r>
      <w:r w:rsidRPr="00062C06">
        <w:rPr>
          <w:rFonts w:ascii="Times New Roman" w:hAnsi="Times New Roman"/>
          <w:sz w:val="20"/>
          <w:szCs w:val="20"/>
        </w:rPr>
        <w:tab/>
      </w:r>
      <w:r w:rsidRPr="00062C06">
        <w:rPr>
          <w:rFonts w:ascii="Times New Roman" w:hAnsi="Times New Roman"/>
          <w:sz w:val="20"/>
          <w:szCs w:val="20"/>
        </w:rPr>
        <w:tab/>
      </w:r>
      <w:r w:rsidRPr="00062C06">
        <w:rPr>
          <w:rFonts w:ascii="Times New Roman" w:hAnsi="Times New Roman"/>
          <w:sz w:val="20"/>
          <w:szCs w:val="20"/>
        </w:rPr>
        <w:tab/>
      </w:r>
      <w:r w:rsidRPr="00062C06">
        <w:rPr>
          <w:rFonts w:ascii="Times New Roman" w:hAnsi="Times New Roman"/>
          <w:sz w:val="20"/>
          <w:szCs w:val="20"/>
        </w:rPr>
        <w:tab/>
      </w:r>
      <w:r w:rsidRPr="00062C06">
        <w:rPr>
          <w:rFonts w:ascii="Times New Roman" w:hAnsi="Times New Roman"/>
          <w:sz w:val="20"/>
          <w:szCs w:val="20"/>
        </w:rPr>
        <w:tab/>
      </w:r>
      <w:r w:rsidRPr="00062C06">
        <w:rPr>
          <w:rFonts w:ascii="Times New Roman" w:hAnsi="Times New Roman"/>
          <w:sz w:val="20"/>
          <w:szCs w:val="20"/>
        </w:rPr>
        <w:tab/>
      </w:r>
      <w:r w:rsidRPr="00062C06">
        <w:rPr>
          <w:rFonts w:ascii="Times New Roman" w:hAnsi="Times New Roman"/>
          <w:sz w:val="20"/>
          <w:szCs w:val="20"/>
        </w:rPr>
        <w:tab/>
      </w:r>
      <w:r w:rsidRPr="00062C06">
        <w:rPr>
          <w:rFonts w:ascii="Times New Roman" w:hAnsi="Times New Roman"/>
          <w:sz w:val="20"/>
          <w:szCs w:val="20"/>
        </w:rPr>
        <w:tab/>
      </w:r>
      <w:r w:rsidR="00FF5012" w:rsidRPr="00062C06">
        <w:rPr>
          <w:rFonts w:ascii="Times New Roman" w:hAnsi="Times New Roman"/>
          <w:sz w:val="20"/>
          <w:szCs w:val="20"/>
        </w:rPr>
        <w:t xml:space="preserve">                   </w:t>
      </w:r>
      <w:r w:rsidR="007372BD" w:rsidRPr="00062C06">
        <w:rPr>
          <w:rFonts w:ascii="Times New Roman" w:hAnsi="Times New Roman"/>
          <w:sz w:val="20"/>
          <w:szCs w:val="20"/>
        </w:rPr>
        <w:t>________________</w:t>
      </w:r>
      <w:r w:rsidRPr="00062C06">
        <w:rPr>
          <w:rFonts w:ascii="Times New Roman" w:hAnsi="Times New Roman"/>
          <w:sz w:val="20"/>
          <w:szCs w:val="20"/>
        </w:rPr>
        <w:t xml:space="preserve"> </w:t>
      </w:r>
      <w:proofErr w:type="gramStart"/>
      <w:r w:rsidRPr="00062C06">
        <w:rPr>
          <w:rFonts w:ascii="Times New Roman" w:hAnsi="Times New Roman"/>
          <w:sz w:val="20"/>
          <w:szCs w:val="20"/>
        </w:rPr>
        <w:t>г</w:t>
      </w:r>
      <w:proofErr w:type="gramEnd"/>
      <w:r w:rsidRPr="00062C06">
        <w:rPr>
          <w:rFonts w:ascii="Times New Roman" w:hAnsi="Times New Roman"/>
          <w:sz w:val="20"/>
          <w:szCs w:val="20"/>
        </w:rPr>
        <w:t>.</w:t>
      </w:r>
    </w:p>
    <w:p w14:paraId="253E7892" w14:textId="77777777" w:rsidR="0059721B" w:rsidRPr="00062C06" w:rsidRDefault="0059721B" w:rsidP="00892098">
      <w:pPr>
        <w:spacing w:after="0" w:line="240" w:lineRule="auto"/>
        <w:jc w:val="center"/>
        <w:rPr>
          <w:rFonts w:ascii="Times New Roman" w:hAnsi="Times New Roman"/>
          <w:sz w:val="20"/>
          <w:szCs w:val="20"/>
        </w:rPr>
      </w:pPr>
    </w:p>
    <w:p w14:paraId="51C19C06" w14:textId="165577C1" w:rsidR="007372BD" w:rsidRPr="00062C06" w:rsidRDefault="004123F6" w:rsidP="00892098">
      <w:pPr>
        <w:widowControl w:val="0"/>
        <w:tabs>
          <w:tab w:val="left" w:pos="142"/>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Общество с ограниченной ответственностью «</w:t>
      </w:r>
      <w:proofErr w:type="spellStart"/>
      <w:r>
        <w:rPr>
          <w:rFonts w:ascii="Times New Roman" w:hAnsi="Times New Roman"/>
          <w:sz w:val="20"/>
          <w:szCs w:val="20"/>
        </w:rPr>
        <w:t>Нововятич</w:t>
      </w:r>
      <w:proofErr w:type="spellEnd"/>
      <w:r>
        <w:rPr>
          <w:rFonts w:ascii="Times New Roman" w:hAnsi="Times New Roman"/>
          <w:sz w:val="20"/>
          <w:szCs w:val="20"/>
        </w:rPr>
        <w:t>»</w:t>
      </w:r>
      <w:r w:rsidR="007372BD" w:rsidRPr="00062C06">
        <w:rPr>
          <w:rFonts w:ascii="Times New Roman" w:hAnsi="Times New Roman"/>
          <w:sz w:val="20"/>
          <w:szCs w:val="20"/>
        </w:rPr>
        <w:t>, именуемое в дальнейшем «</w:t>
      </w:r>
      <w:r>
        <w:rPr>
          <w:rFonts w:ascii="Times New Roman" w:hAnsi="Times New Roman"/>
          <w:sz w:val="20"/>
          <w:szCs w:val="20"/>
        </w:rPr>
        <w:t>Подрядчик</w:t>
      </w:r>
      <w:r w:rsidR="007372BD" w:rsidRPr="00062C06">
        <w:rPr>
          <w:rFonts w:ascii="Times New Roman" w:hAnsi="Times New Roman"/>
          <w:sz w:val="20"/>
          <w:szCs w:val="20"/>
        </w:rPr>
        <w:t xml:space="preserve">», в лице </w:t>
      </w:r>
      <w:r>
        <w:rPr>
          <w:rFonts w:ascii="Times New Roman" w:hAnsi="Times New Roman"/>
          <w:sz w:val="20"/>
          <w:szCs w:val="20"/>
        </w:rPr>
        <w:t xml:space="preserve">директора </w:t>
      </w:r>
      <w:proofErr w:type="spellStart"/>
      <w:r>
        <w:rPr>
          <w:rFonts w:ascii="Times New Roman" w:hAnsi="Times New Roman"/>
          <w:sz w:val="20"/>
          <w:szCs w:val="20"/>
        </w:rPr>
        <w:t>Кукарека</w:t>
      </w:r>
      <w:proofErr w:type="spellEnd"/>
      <w:r>
        <w:rPr>
          <w:rFonts w:ascii="Times New Roman" w:hAnsi="Times New Roman"/>
          <w:sz w:val="20"/>
          <w:szCs w:val="20"/>
        </w:rPr>
        <w:t xml:space="preserve"> Владимира Ивановича</w:t>
      </w:r>
      <w:r w:rsidR="007372BD" w:rsidRPr="00062C06">
        <w:rPr>
          <w:rFonts w:ascii="Times New Roman" w:hAnsi="Times New Roman"/>
          <w:sz w:val="20"/>
          <w:szCs w:val="20"/>
        </w:rPr>
        <w:t>___________________________, действующего на основании _____________, выступая от имени и в интересах муниципального образования «Город Киров», с одной стороны, и</w:t>
      </w:r>
    </w:p>
    <w:p w14:paraId="0B8B656E" w14:textId="0E7D8FCB" w:rsidR="007372BD" w:rsidRPr="00062C06" w:rsidRDefault="007372BD" w:rsidP="00892098">
      <w:pPr>
        <w:widowControl w:val="0"/>
        <w:tabs>
          <w:tab w:val="left" w:pos="142"/>
        </w:tabs>
        <w:autoSpaceDE w:val="0"/>
        <w:autoSpaceDN w:val="0"/>
        <w:adjustRightInd w:val="0"/>
        <w:spacing w:after="0" w:line="240" w:lineRule="auto"/>
        <w:jc w:val="both"/>
        <w:rPr>
          <w:rFonts w:ascii="Times New Roman" w:hAnsi="Times New Roman"/>
          <w:sz w:val="20"/>
          <w:szCs w:val="20"/>
        </w:rPr>
      </w:pPr>
      <w:proofErr w:type="gramStart"/>
      <w:r w:rsidRPr="00062C06">
        <w:rPr>
          <w:rFonts w:ascii="Times New Roman" w:hAnsi="Times New Roman"/>
          <w:sz w:val="20"/>
          <w:szCs w:val="20"/>
        </w:rPr>
        <w:t>____________________________________________________, именуемое в дальнейшем «</w:t>
      </w:r>
      <w:r w:rsidR="001541C4">
        <w:rPr>
          <w:rFonts w:ascii="Times New Roman" w:hAnsi="Times New Roman"/>
          <w:sz w:val="20"/>
          <w:szCs w:val="20"/>
        </w:rPr>
        <w:t>Субподрядчик</w:t>
      </w:r>
      <w:r w:rsidRPr="00062C06">
        <w:rPr>
          <w:rFonts w:ascii="Times New Roman" w:hAnsi="Times New Roman"/>
          <w:sz w:val="20"/>
          <w:szCs w:val="20"/>
        </w:rPr>
        <w:t xml:space="preserve">», в лице _____________________________, действующего на основании ______, с другой стороны, вместе именуемые «Стороны», в соответствии с решением комиссии (протокол № _____ от _________), заключили настоящий </w:t>
      </w:r>
      <w:r w:rsidR="001541C4">
        <w:rPr>
          <w:rFonts w:ascii="Times New Roman" w:hAnsi="Times New Roman"/>
          <w:sz w:val="20"/>
          <w:szCs w:val="20"/>
        </w:rPr>
        <w:t>договор субподряда</w:t>
      </w:r>
      <w:r w:rsidRPr="00062C06">
        <w:rPr>
          <w:rFonts w:ascii="Times New Roman" w:hAnsi="Times New Roman"/>
          <w:sz w:val="20"/>
          <w:szCs w:val="20"/>
        </w:rPr>
        <w:t xml:space="preserve"> (далее – </w:t>
      </w:r>
      <w:r w:rsidR="001541C4">
        <w:rPr>
          <w:rFonts w:ascii="Times New Roman" w:hAnsi="Times New Roman"/>
          <w:sz w:val="20"/>
          <w:szCs w:val="20"/>
        </w:rPr>
        <w:t>договор</w:t>
      </w:r>
      <w:r w:rsidRPr="00062C06">
        <w:rPr>
          <w:rFonts w:ascii="Times New Roman" w:hAnsi="Times New Roman"/>
          <w:sz w:val="20"/>
          <w:szCs w:val="20"/>
        </w:rPr>
        <w:t>) о нижеследующем:</w:t>
      </w:r>
      <w:proofErr w:type="gramEnd"/>
    </w:p>
    <w:p w14:paraId="1138FA43" w14:textId="77777777" w:rsidR="006274BB" w:rsidRPr="00062C06" w:rsidRDefault="006274BB" w:rsidP="00892098">
      <w:pPr>
        <w:spacing w:after="0" w:line="240" w:lineRule="auto"/>
        <w:jc w:val="both"/>
        <w:rPr>
          <w:rFonts w:ascii="Times New Roman" w:hAnsi="Times New Roman"/>
          <w:sz w:val="20"/>
          <w:szCs w:val="20"/>
        </w:rPr>
      </w:pPr>
    </w:p>
    <w:p w14:paraId="51E5A5FF" w14:textId="712A92C4" w:rsidR="006274BB" w:rsidRPr="00062C06" w:rsidRDefault="006274BB" w:rsidP="00B97567">
      <w:pPr>
        <w:numPr>
          <w:ilvl w:val="0"/>
          <w:numId w:val="5"/>
        </w:numPr>
        <w:spacing w:after="0" w:line="240" w:lineRule="auto"/>
        <w:ind w:left="0" w:firstLine="0"/>
        <w:jc w:val="center"/>
        <w:rPr>
          <w:rFonts w:ascii="Times New Roman" w:hAnsi="Times New Roman"/>
          <w:b/>
          <w:sz w:val="20"/>
          <w:szCs w:val="20"/>
        </w:rPr>
      </w:pPr>
      <w:r w:rsidRPr="00062C06">
        <w:rPr>
          <w:rFonts w:ascii="Times New Roman" w:hAnsi="Times New Roman"/>
          <w:b/>
          <w:sz w:val="20"/>
          <w:szCs w:val="20"/>
        </w:rPr>
        <w:t xml:space="preserve">ПРЕДМЕТ </w:t>
      </w:r>
      <w:r w:rsidR="00DA42AF">
        <w:rPr>
          <w:rFonts w:ascii="Times New Roman" w:hAnsi="Times New Roman"/>
          <w:b/>
          <w:sz w:val="20"/>
          <w:szCs w:val="20"/>
        </w:rPr>
        <w:t xml:space="preserve">ДОГОВОРА </w:t>
      </w:r>
      <w:r w:rsidRPr="00062C06">
        <w:rPr>
          <w:rFonts w:ascii="Times New Roman" w:hAnsi="Times New Roman"/>
          <w:b/>
          <w:sz w:val="20"/>
          <w:szCs w:val="20"/>
        </w:rPr>
        <w:t xml:space="preserve">И СУЩЕСТВЕННЫЕ УСЛОВИЯ </w:t>
      </w:r>
      <w:r w:rsidR="00DA42AF">
        <w:rPr>
          <w:rFonts w:ascii="Times New Roman" w:hAnsi="Times New Roman"/>
          <w:b/>
          <w:sz w:val="20"/>
          <w:szCs w:val="20"/>
        </w:rPr>
        <w:t>ДОГОВОРА</w:t>
      </w:r>
    </w:p>
    <w:p w14:paraId="721DFBD1" w14:textId="60CFE2F2" w:rsidR="006274BB" w:rsidRPr="00062C06" w:rsidRDefault="00C52ED4" w:rsidP="00B97567">
      <w:pPr>
        <w:numPr>
          <w:ilvl w:val="1"/>
          <w:numId w:val="5"/>
        </w:numPr>
        <w:tabs>
          <w:tab w:val="left" w:pos="426"/>
        </w:tabs>
        <w:spacing w:after="0" w:line="240" w:lineRule="auto"/>
        <w:ind w:left="0" w:firstLine="0"/>
        <w:jc w:val="both"/>
        <w:rPr>
          <w:rFonts w:ascii="Times New Roman" w:hAnsi="Times New Roman"/>
          <w:sz w:val="20"/>
          <w:szCs w:val="20"/>
        </w:rPr>
      </w:pPr>
      <w:proofErr w:type="gramStart"/>
      <w:r>
        <w:rPr>
          <w:rFonts w:ascii="Times New Roman" w:hAnsi="Times New Roman"/>
          <w:sz w:val="20"/>
          <w:szCs w:val="20"/>
        </w:rPr>
        <w:t xml:space="preserve">Субподрядчик </w:t>
      </w:r>
      <w:r w:rsidR="006274BB" w:rsidRPr="00062C06">
        <w:rPr>
          <w:rFonts w:ascii="Times New Roman" w:hAnsi="Times New Roman"/>
          <w:sz w:val="20"/>
          <w:szCs w:val="20"/>
        </w:rPr>
        <w:t xml:space="preserve">принимает на себя обязательства оказывать услуги </w:t>
      </w:r>
      <w:r w:rsidR="00D93381" w:rsidRPr="00062C06">
        <w:rPr>
          <w:rFonts w:ascii="Times New Roman" w:hAnsi="Times New Roman"/>
          <w:sz w:val="20"/>
          <w:szCs w:val="20"/>
        </w:rPr>
        <w:t>по содержанию улично-дорожной сети на территории муниципального образования «Город Киров»</w:t>
      </w:r>
      <w:r w:rsidR="00E32445">
        <w:rPr>
          <w:rFonts w:ascii="Times New Roman" w:hAnsi="Times New Roman"/>
          <w:sz w:val="20"/>
          <w:szCs w:val="20"/>
        </w:rPr>
        <w:t xml:space="preserve"> (объемные услуги (работы</w:t>
      </w:r>
      <w:r w:rsidR="0092356C">
        <w:rPr>
          <w:rFonts w:ascii="Times New Roman" w:hAnsi="Times New Roman"/>
          <w:sz w:val="20"/>
          <w:szCs w:val="20"/>
        </w:rPr>
        <w:t>)</w:t>
      </w:r>
      <w:r w:rsidR="006274BB" w:rsidRPr="00062C06">
        <w:rPr>
          <w:rFonts w:ascii="Times New Roman" w:hAnsi="Times New Roman"/>
          <w:sz w:val="20"/>
          <w:szCs w:val="20"/>
        </w:rPr>
        <w:t xml:space="preserve"> (далее – услуги), а </w:t>
      </w:r>
      <w:r>
        <w:rPr>
          <w:rFonts w:ascii="Times New Roman" w:hAnsi="Times New Roman"/>
          <w:sz w:val="20"/>
          <w:szCs w:val="20"/>
        </w:rPr>
        <w:t xml:space="preserve">Подрядчик </w:t>
      </w:r>
      <w:r w:rsidR="006274BB" w:rsidRPr="00062C06">
        <w:rPr>
          <w:rFonts w:ascii="Times New Roman" w:hAnsi="Times New Roman"/>
          <w:sz w:val="20"/>
          <w:szCs w:val="20"/>
        </w:rPr>
        <w:t xml:space="preserve">принимает на себя обязательства оплачивать вышеуказанные услуги, оказанные с надлежащим качеством, в соответствии с условиями </w:t>
      </w:r>
      <w:r w:rsidR="001541C4">
        <w:rPr>
          <w:rFonts w:ascii="Times New Roman" w:hAnsi="Times New Roman"/>
          <w:sz w:val="20"/>
          <w:szCs w:val="20"/>
        </w:rPr>
        <w:t>договора субподряда</w:t>
      </w:r>
      <w:r w:rsidR="006274BB" w:rsidRPr="00062C06">
        <w:rPr>
          <w:rFonts w:ascii="Times New Roman" w:hAnsi="Times New Roman"/>
          <w:sz w:val="20"/>
          <w:szCs w:val="20"/>
        </w:rPr>
        <w:t>.</w:t>
      </w:r>
      <w:proofErr w:type="gramEnd"/>
    </w:p>
    <w:p w14:paraId="035270B9" w14:textId="43AE18B9" w:rsidR="006274BB" w:rsidRPr="00062C06" w:rsidRDefault="006274BB" w:rsidP="00B97567">
      <w:pPr>
        <w:numPr>
          <w:ilvl w:val="1"/>
          <w:numId w:val="5"/>
        </w:numPr>
        <w:tabs>
          <w:tab w:val="left" w:pos="426"/>
        </w:tabs>
        <w:spacing w:after="0" w:line="240" w:lineRule="auto"/>
        <w:ind w:left="0" w:firstLine="0"/>
        <w:jc w:val="both"/>
        <w:rPr>
          <w:rFonts w:ascii="Times New Roman" w:hAnsi="Times New Roman"/>
          <w:sz w:val="20"/>
          <w:szCs w:val="20"/>
        </w:rPr>
      </w:pPr>
      <w:r w:rsidRPr="00062C06">
        <w:rPr>
          <w:rFonts w:ascii="Times New Roman" w:hAnsi="Times New Roman"/>
          <w:sz w:val="20"/>
          <w:szCs w:val="20"/>
        </w:rPr>
        <w:t>Объем оказываемых услуг: в</w:t>
      </w:r>
      <w:r w:rsidR="009C0352" w:rsidRPr="00062C06">
        <w:rPr>
          <w:rFonts w:ascii="Times New Roman" w:hAnsi="Times New Roman"/>
          <w:sz w:val="20"/>
          <w:szCs w:val="20"/>
        </w:rPr>
        <w:t xml:space="preserve"> </w:t>
      </w:r>
      <w:r w:rsidRPr="00062C06">
        <w:rPr>
          <w:rFonts w:ascii="Times New Roman" w:hAnsi="Times New Roman"/>
          <w:sz w:val="20"/>
          <w:szCs w:val="20"/>
        </w:rPr>
        <w:t>соответствии с техническим заданием</w:t>
      </w:r>
      <w:r w:rsidR="00D156BA" w:rsidRPr="00062C06">
        <w:rPr>
          <w:rFonts w:ascii="Times New Roman" w:hAnsi="Times New Roman"/>
          <w:sz w:val="20"/>
          <w:szCs w:val="20"/>
        </w:rPr>
        <w:t xml:space="preserve"> (описанием объекта закупки) – далее по тексту техническое задание</w:t>
      </w:r>
      <w:r w:rsidRPr="00062C06">
        <w:rPr>
          <w:rFonts w:ascii="Times New Roman" w:hAnsi="Times New Roman"/>
          <w:sz w:val="20"/>
          <w:szCs w:val="20"/>
        </w:rPr>
        <w:t xml:space="preserve"> (приложение № 1</w:t>
      </w:r>
      <w:r w:rsidR="00892098" w:rsidRPr="00062C06">
        <w:rPr>
          <w:rFonts w:ascii="Times New Roman" w:hAnsi="Times New Roman"/>
          <w:sz w:val="20"/>
          <w:szCs w:val="20"/>
        </w:rPr>
        <w:t xml:space="preserve"> к </w:t>
      </w:r>
      <w:r w:rsidR="001541C4">
        <w:rPr>
          <w:rFonts w:ascii="Times New Roman" w:hAnsi="Times New Roman"/>
          <w:sz w:val="20"/>
          <w:szCs w:val="20"/>
        </w:rPr>
        <w:t>договору</w:t>
      </w:r>
      <w:r w:rsidRPr="00062C06">
        <w:rPr>
          <w:rFonts w:ascii="Times New Roman" w:hAnsi="Times New Roman"/>
          <w:sz w:val="20"/>
          <w:szCs w:val="20"/>
        </w:rPr>
        <w:t>) и с составом, описанием, основными техническими и эксплуатационными характеристиками и параметрами улично-дорожной сети (приложение № 2</w:t>
      </w:r>
      <w:r w:rsidR="00892098" w:rsidRPr="00062C06">
        <w:rPr>
          <w:rFonts w:ascii="Times New Roman" w:hAnsi="Times New Roman"/>
          <w:sz w:val="20"/>
          <w:szCs w:val="20"/>
        </w:rPr>
        <w:t xml:space="preserve"> к </w:t>
      </w:r>
      <w:r w:rsidR="001541C4">
        <w:rPr>
          <w:rFonts w:ascii="Times New Roman" w:hAnsi="Times New Roman"/>
          <w:sz w:val="20"/>
          <w:szCs w:val="20"/>
        </w:rPr>
        <w:t>договору</w:t>
      </w:r>
      <w:r w:rsidRPr="00062C06">
        <w:rPr>
          <w:rFonts w:ascii="Times New Roman" w:hAnsi="Times New Roman"/>
          <w:sz w:val="20"/>
          <w:szCs w:val="20"/>
        </w:rPr>
        <w:t>).</w:t>
      </w:r>
    </w:p>
    <w:p w14:paraId="0CBB1CFC" w14:textId="77777777" w:rsidR="006274BB" w:rsidRPr="00062C06" w:rsidRDefault="006274BB" w:rsidP="00B97567">
      <w:pPr>
        <w:numPr>
          <w:ilvl w:val="1"/>
          <w:numId w:val="5"/>
        </w:numPr>
        <w:tabs>
          <w:tab w:val="left" w:pos="426"/>
        </w:tabs>
        <w:spacing w:after="0" w:line="240" w:lineRule="auto"/>
        <w:ind w:left="0" w:firstLine="0"/>
        <w:jc w:val="both"/>
        <w:rPr>
          <w:rFonts w:ascii="Times New Roman" w:hAnsi="Times New Roman"/>
          <w:sz w:val="20"/>
          <w:szCs w:val="20"/>
        </w:rPr>
      </w:pPr>
      <w:r w:rsidRPr="00062C06">
        <w:rPr>
          <w:rFonts w:ascii="Times New Roman" w:hAnsi="Times New Roman"/>
          <w:sz w:val="20"/>
          <w:szCs w:val="20"/>
        </w:rPr>
        <w:t>Оказание услуг осуществляется в целях содержания улично-дорожной сети муниципального образования «Город Киров» (далее – Объект), созданию условий для бесперебойного и безопасного функционирования Объекта, обеспечению сохранности имущественного комплекса Объекта.</w:t>
      </w:r>
    </w:p>
    <w:p w14:paraId="0153B6BC" w14:textId="473D428D" w:rsidR="006274BB" w:rsidRPr="00062C06" w:rsidRDefault="006274BB" w:rsidP="00B97567">
      <w:pPr>
        <w:numPr>
          <w:ilvl w:val="1"/>
          <w:numId w:val="5"/>
        </w:numPr>
        <w:tabs>
          <w:tab w:val="left" w:pos="426"/>
        </w:tabs>
        <w:spacing w:after="0" w:line="240" w:lineRule="auto"/>
        <w:ind w:left="0" w:firstLine="0"/>
        <w:jc w:val="both"/>
        <w:rPr>
          <w:rFonts w:ascii="Times New Roman" w:hAnsi="Times New Roman"/>
          <w:sz w:val="20"/>
          <w:szCs w:val="20"/>
        </w:rPr>
      </w:pPr>
      <w:r w:rsidRPr="00062C06">
        <w:rPr>
          <w:rFonts w:ascii="Times New Roman" w:hAnsi="Times New Roman"/>
          <w:sz w:val="20"/>
          <w:szCs w:val="20"/>
        </w:rPr>
        <w:t xml:space="preserve">Состав Объекта, его описание, основные технические, эксплуатационные характеристики и параметры указаны в </w:t>
      </w:r>
      <w:r w:rsidR="006E4DC5" w:rsidRPr="00062C06">
        <w:rPr>
          <w:rFonts w:ascii="Times New Roman" w:hAnsi="Times New Roman"/>
          <w:sz w:val="20"/>
          <w:szCs w:val="20"/>
        </w:rPr>
        <w:t>п</w:t>
      </w:r>
      <w:r w:rsidRPr="00062C06">
        <w:rPr>
          <w:rFonts w:ascii="Times New Roman" w:hAnsi="Times New Roman"/>
          <w:sz w:val="20"/>
          <w:szCs w:val="20"/>
        </w:rPr>
        <w:t>риложении №</w:t>
      </w:r>
      <w:r w:rsidR="006E4DC5" w:rsidRPr="00062C06">
        <w:rPr>
          <w:rFonts w:ascii="Times New Roman" w:hAnsi="Times New Roman"/>
          <w:sz w:val="20"/>
          <w:szCs w:val="20"/>
        </w:rPr>
        <w:t xml:space="preserve"> </w:t>
      </w:r>
      <w:r w:rsidRPr="00062C06">
        <w:rPr>
          <w:rFonts w:ascii="Times New Roman" w:hAnsi="Times New Roman"/>
          <w:sz w:val="20"/>
          <w:szCs w:val="20"/>
        </w:rPr>
        <w:t>2</w:t>
      </w:r>
      <w:r w:rsidR="00892098" w:rsidRPr="00062C06">
        <w:rPr>
          <w:rFonts w:ascii="Times New Roman" w:hAnsi="Times New Roman"/>
          <w:sz w:val="20"/>
          <w:szCs w:val="20"/>
        </w:rPr>
        <w:t xml:space="preserve"> </w:t>
      </w:r>
      <w:bookmarkStart w:id="0" w:name="_Hlk76979087"/>
      <w:r w:rsidR="00892098" w:rsidRPr="00062C06">
        <w:rPr>
          <w:rFonts w:ascii="Times New Roman" w:hAnsi="Times New Roman"/>
          <w:sz w:val="20"/>
          <w:szCs w:val="20"/>
        </w:rPr>
        <w:t xml:space="preserve">к </w:t>
      </w:r>
      <w:bookmarkEnd w:id="0"/>
      <w:r w:rsidR="001541C4">
        <w:rPr>
          <w:rFonts w:ascii="Times New Roman" w:hAnsi="Times New Roman"/>
          <w:sz w:val="20"/>
          <w:szCs w:val="20"/>
        </w:rPr>
        <w:t>договору</w:t>
      </w:r>
      <w:r w:rsidRPr="00062C06">
        <w:rPr>
          <w:rFonts w:ascii="Times New Roman" w:hAnsi="Times New Roman"/>
          <w:sz w:val="20"/>
          <w:szCs w:val="20"/>
        </w:rPr>
        <w:t xml:space="preserve">. В случае изменения технических и эксплуатационных характеристик и параметров Объекта, указанных в </w:t>
      </w:r>
      <w:r w:rsidR="006E4DC5" w:rsidRPr="00062C06">
        <w:rPr>
          <w:rFonts w:ascii="Times New Roman" w:hAnsi="Times New Roman"/>
          <w:sz w:val="20"/>
          <w:szCs w:val="20"/>
        </w:rPr>
        <w:t>п</w:t>
      </w:r>
      <w:r w:rsidRPr="00062C06">
        <w:rPr>
          <w:rFonts w:ascii="Times New Roman" w:hAnsi="Times New Roman"/>
          <w:sz w:val="20"/>
          <w:szCs w:val="20"/>
        </w:rPr>
        <w:t>риложении №</w:t>
      </w:r>
      <w:r w:rsidR="006E4DC5" w:rsidRPr="00062C06">
        <w:rPr>
          <w:rFonts w:ascii="Times New Roman" w:hAnsi="Times New Roman"/>
          <w:sz w:val="20"/>
          <w:szCs w:val="20"/>
        </w:rPr>
        <w:t xml:space="preserve"> </w:t>
      </w:r>
      <w:r w:rsidRPr="00062C06">
        <w:rPr>
          <w:rFonts w:ascii="Times New Roman" w:hAnsi="Times New Roman"/>
          <w:sz w:val="20"/>
          <w:szCs w:val="20"/>
        </w:rPr>
        <w:t>2</w:t>
      </w:r>
      <w:r w:rsidR="00892098" w:rsidRPr="00062C06">
        <w:rPr>
          <w:rFonts w:ascii="Times New Roman" w:hAnsi="Times New Roman"/>
          <w:sz w:val="20"/>
          <w:szCs w:val="20"/>
        </w:rPr>
        <w:t xml:space="preserve"> к </w:t>
      </w:r>
      <w:r w:rsidR="001541C4">
        <w:rPr>
          <w:rFonts w:ascii="Times New Roman" w:hAnsi="Times New Roman"/>
          <w:sz w:val="20"/>
          <w:szCs w:val="20"/>
        </w:rPr>
        <w:t>договору</w:t>
      </w:r>
      <w:r w:rsidRPr="00062C06">
        <w:rPr>
          <w:rFonts w:ascii="Times New Roman" w:hAnsi="Times New Roman"/>
          <w:sz w:val="20"/>
          <w:szCs w:val="20"/>
        </w:rPr>
        <w:t xml:space="preserve">, </w:t>
      </w:r>
      <w:r w:rsidR="001541C4">
        <w:rPr>
          <w:rFonts w:ascii="Times New Roman" w:hAnsi="Times New Roman"/>
          <w:sz w:val="20"/>
          <w:szCs w:val="20"/>
        </w:rPr>
        <w:t>Подрядчик</w:t>
      </w:r>
      <w:r w:rsidRPr="00062C06">
        <w:rPr>
          <w:rFonts w:ascii="Times New Roman" w:hAnsi="Times New Roman"/>
          <w:sz w:val="20"/>
          <w:szCs w:val="20"/>
        </w:rPr>
        <w:t xml:space="preserve"> информирует</w:t>
      </w:r>
      <w:r w:rsidR="001541C4">
        <w:rPr>
          <w:rFonts w:ascii="Times New Roman" w:hAnsi="Times New Roman"/>
          <w:sz w:val="20"/>
          <w:szCs w:val="20"/>
        </w:rPr>
        <w:t xml:space="preserve"> Субподрядчика</w:t>
      </w:r>
      <w:r w:rsidRPr="00062C06">
        <w:rPr>
          <w:rFonts w:ascii="Times New Roman" w:hAnsi="Times New Roman"/>
          <w:sz w:val="20"/>
          <w:szCs w:val="20"/>
        </w:rPr>
        <w:t xml:space="preserve"> в соответствии с п. 6.1.4. </w:t>
      </w:r>
      <w:r w:rsidR="001541C4">
        <w:rPr>
          <w:rFonts w:ascii="Times New Roman" w:hAnsi="Times New Roman"/>
          <w:sz w:val="20"/>
          <w:szCs w:val="20"/>
        </w:rPr>
        <w:t>договора</w:t>
      </w:r>
      <w:r w:rsidRPr="00062C06">
        <w:rPr>
          <w:rFonts w:ascii="Times New Roman" w:hAnsi="Times New Roman"/>
          <w:sz w:val="20"/>
          <w:szCs w:val="20"/>
        </w:rPr>
        <w:t>. Изменение технических и эксплуатационных характеристик и параметров Объекта не является изменением существенных условий.</w:t>
      </w:r>
    </w:p>
    <w:p w14:paraId="039603D6" w14:textId="58C05B46"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1.5. Существенными условиями настоящего </w:t>
      </w:r>
      <w:r w:rsidR="001541C4">
        <w:rPr>
          <w:rFonts w:ascii="Times New Roman" w:hAnsi="Times New Roman"/>
          <w:sz w:val="20"/>
          <w:szCs w:val="20"/>
        </w:rPr>
        <w:t xml:space="preserve">договора </w:t>
      </w:r>
      <w:r w:rsidRPr="00062C06">
        <w:rPr>
          <w:rFonts w:ascii="Times New Roman" w:hAnsi="Times New Roman"/>
          <w:sz w:val="20"/>
          <w:szCs w:val="20"/>
        </w:rPr>
        <w:t xml:space="preserve">для сторон являются: предмет </w:t>
      </w:r>
      <w:r w:rsidR="001541C4">
        <w:rPr>
          <w:rFonts w:ascii="Times New Roman" w:hAnsi="Times New Roman"/>
          <w:sz w:val="20"/>
          <w:szCs w:val="20"/>
        </w:rPr>
        <w:t>договора</w:t>
      </w:r>
      <w:r w:rsidRPr="00062C06">
        <w:rPr>
          <w:rFonts w:ascii="Times New Roman" w:hAnsi="Times New Roman"/>
          <w:sz w:val="20"/>
          <w:szCs w:val="20"/>
        </w:rPr>
        <w:t xml:space="preserve">, цена </w:t>
      </w:r>
      <w:r w:rsidR="001541C4">
        <w:rPr>
          <w:rFonts w:ascii="Times New Roman" w:hAnsi="Times New Roman"/>
          <w:sz w:val="20"/>
          <w:szCs w:val="20"/>
        </w:rPr>
        <w:t>договора</w:t>
      </w:r>
      <w:r w:rsidRPr="00062C06">
        <w:rPr>
          <w:rFonts w:ascii="Times New Roman" w:hAnsi="Times New Roman"/>
          <w:sz w:val="20"/>
          <w:szCs w:val="20"/>
        </w:rPr>
        <w:t>, сроки начала и окончания оказания услуг</w:t>
      </w:r>
      <w:r w:rsidR="001541C4">
        <w:rPr>
          <w:rFonts w:ascii="Times New Roman" w:hAnsi="Times New Roman"/>
          <w:sz w:val="20"/>
          <w:szCs w:val="20"/>
        </w:rPr>
        <w:t>.</w:t>
      </w:r>
      <w:r w:rsidRPr="00062C06">
        <w:rPr>
          <w:rFonts w:ascii="Times New Roman" w:hAnsi="Times New Roman"/>
          <w:sz w:val="20"/>
          <w:szCs w:val="20"/>
        </w:rPr>
        <w:t xml:space="preserve"> </w:t>
      </w:r>
    </w:p>
    <w:p w14:paraId="4D8FE982" w14:textId="1C70206A" w:rsidR="009B3EA1"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1.6. </w:t>
      </w:r>
      <w:r w:rsidR="009B3EA1" w:rsidRPr="00062C06">
        <w:rPr>
          <w:rFonts w:ascii="Times New Roman" w:hAnsi="Times New Roman"/>
          <w:sz w:val="20"/>
          <w:szCs w:val="20"/>
        </w:rPr>
        <w:t xml:space="preserve">Место оказания услуг: Российская Федерация, Кировская область, улично-дорожная сеть в границах муниципального образования «Город Киров» в соответствии с приложением № 1 к </w:t>
      </w:r>
      <w:r w:rsidR="001541C4">
        <w:rPr>
          <w:rFonts w:ascii="Times New Roman" w:hAnsi="Times New Roman"/>
          <w:sz w:val="20"/>
          <w:szCs w:val="20"/>
        </w:rPr>
        <w:t xml:space="preserve">договору </w:t>
      </w:r>
      <w:r w:rsidR="009B3EA1" w:rsidRPr="00062C06">
        <w:rPr>
          <w:rFonts w:ascii="Times New Roman" w:hAnsi="Times New Roman"/>
          <w:sz w:val="20"/>
          <w:szCs w:val="20"/>
        </w:rPr>
        <w:t xml:space="preserve">и приложением № 2 к </w:t>
      </w:r>
      <w:r w:rsidR="001541C4">
        <w:rPr>
          <w:rFonts w:ascii="Times New Roman" w:hAnsi="Times New Roman"/>
          <w:sz w:val="20"/>
          <w:szCs w:val="20"/>
        </w:rPr>
        <w:t>договору</w:t>
      </w:r>
      <w:r w:rsidR="009B3EA1" w:rsidRPr="00062C06">
        <w:rPr>
          <w:rFonts w:ascii="Times New Roman" w:hAnsi="Times New Roman"/>
          <w:sz w:val="20"/>
          <w:szCs w:val="20"/>
        </w:rPr>
        <w:t>.</w:t>
      </w:r>
    </w:p>
    <w:p w14:paraId="6E2CBABD" w14:textId="1D2FCB1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1.7. Требования к результатам услуг: </w:t>
      </w:r>
    </w:p>
    <w:p w14:paraId="4504C505" w14:textId="7777777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6E4DC5" w:rsidRPr="00062C06">
        <w:rPr>
          <w:rFonts w:ascii="Times New Roman" w:hAnsi="Times New Roman"/>
          <w:sz w:val="20"/>
          <w:szCs w:val="20"/>
        </w:rPr>
        <w:t xml:space="preserve"> </w:t>
      </w:r>
      <w:r w:rsidRPr="00062C06">
        <w:rPr>
          <w:rFonts w:ascii="Times New Roman" w:hAnsi="Times New Roman"/>
          <w:sz w:val="20"/>
          <w:szCs w:val="20"/>
        </w:rPr>
        <w:t>своевременное и качественное оказание всего объёма услуг;</w:t>
      </w:r>
    </w:p>
    <w:p w14:paraId="63071B12" w14:textId="63C09B09"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6E4DC5" w:rsidRPr="00062C06">
        <w:rPr>
          <w:rFonts w:ascii="Times New Roman" w:hAnsi="Times New Roman"/>
          <w:sz w:val="20"/>
          <w:szCs w:val="20"/>
        </w:rPr>
        <w:t xml:space="preserve"> </w:t>
      </w:r>
      <w:r w:rsidRPr="00062C06">
        <w:rPr>
          <w:rFonts w:ascii="Times New Roman" w:hAnsi="Times New Roman"/>
          <w:sz w:val="20"/>
          <w:szCs w:val="20"/>
        </w:rPr>
        <w:t xml:space="preserve">передача </w:t>
      </w:r>
      <w:r w:rsidR="001541C4">
        <w:rPr>
          <w:rFonts w:ascii="Times New Roman" w:hAnsi="Times New Roman"/>
          <w:sz w:val="20"/>
          <w:szCs w:val="20"/>
        </w:rPr>
        <w:t>Подрядчику</w:t>
      </w:r>
      <w:r w:rsidRPr="00062C06">
        <w:rPr>
          <w:rFonts w:ascii="Times New Roman" w:hAnsi="Times New Roman"/>
          <w:sz w:val="20"/>
          <w:szCs w:val="20"/>
        </w:rPr>
        <w:t xml:space="preserve"> комплекта исполнительной документации в соответствии с Перечнем (</w:t>
      </w:r>
      <w:r w:rsidR="006E4DC5" w:rsidRPr="00062C06">
        <w:rPr>
          <w:rFonts w:ascii="Times New Roman" w:hAnsi="Times New Roman"/>
          <w:sz w:val="20"/>
          <w:szCs w:val="20"/>
        </w:rPr>
        <w:t>п</w:t>
      </w:r>
      <w:r w:rsidRPr="00062C06">
        <w:rPr>
          <w:rFonts w:ascii="Times New Roman" w:hAnsi="Times New Roman"/>
          <w:sz w:val="20"/>
          <w:szCs w:val="20"/>
        </w:rPr>
        <w:t>риложение № 8</w:t>
      </w:r>
      <w:r w:rsidR="00892098" w:rsidRPr="00062C06">
        <w:rPr>
          <w:rFonts w:ascii="Times New Roman" w:hAnsi="Times New Roman"/>
          <w:sz w:val="20"/>
          <w:szCs w:val="20"/>
        </w:rPr>
        <w:t xml:space="preserve"> к </w:t>
      </w:r>
      <w:r w:rsidR="001541C4">
        <w:rPr>
          <w:rFonts w:ascii="Times New Roman" w:hAnsi="Times New Roman"/>
          <w:sz w:val="20"/>
          <w:szCs w:val="20"/>
        </w:rPr>
        <w:t>договору</w:t>
      </w:r>
      <w:r w:rsidRPr="00062C06">
        <w:rPr>
          <w:rFonts w:ascii="Times New Roman" w:hAnsi="Times New Roman"/>
          <w:sz w:val="20"/>
          <w:szCs w:val="20"/>
        </w:rPr>
        <w:t>);</w:t>
      </w:r>
    </w:p>
    <w:p w14:paraId="22A65B9B" w14:textId="50A9F25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6E4DC5" w:rsidRPr="00062C06">
        <w:rPr>
          <w:rFonts w:ascii="Times New Roman" w:hAnsi="Times New Roman"/>
          <w:sz w:val="20"/>
          <w:szCs w:val="20"/>
        </w:rPr>
        <w:t xml:space="preserve"> </w:t>
      </w:r>
      <w:r w:rsidRPr="00062C06">
        <w:rPr>
          <w:rFonts w:ascii="Times New Roman" w:hAnsi="Times New Roman"/>
          <w:sz w:val="20"/>
          <w:szCs w:val="20"/>
        </w:rPr>
        <w:t xml:space="preserve">услуги считаются оказанными после подписания сторонами </w:t>
      </w:r>
      <w:r w:rsidR="00734483" w:rsidRPr="00062C06">
        <w:rPr>
          <w:rFonts w:ascii="Times New Roman" w:hAnsi="Times New Roman"/>
          <w:sz w:val="20"/>
          <w:szCs w:val="20"/>
        </w:rPr>
        <w:t>документа о приемке</w:t>
      </w:r>
      <w:r w:rsidRPr="00062C06">
        <w:rPr>
          <w:rFonts w:ascii="Times New Roman" w:hAnsi="Times New Roman"/>
          <w:sz w:val="20"/>
          <w:szCs w:val="20"/>
        </w:rPr>
        <w:t xml:space="preserve"> за отчетный период. </w:t>
      </w:r>
    </w:p>
    <w:p w14:paraId="63150985" w14:textId="3981C3A6" w:rsidR="006274BB" w:rsidRPr="00062C06" w:rsidRDefault="006274BB" w:rsidP="00892098">
      <w:pPr>
        <w:spacing w:after="0" w:line="240" w:lineRule="auto"/>
        <w:jc w:val="both"/>
        <w:rPr>
          <w:rFonts w:ascii="Times New Roman" w:hAnsi="Times New Roman"/>
          <w:sz w:val="20"/>
          <w:szCs w:val="20"/>
        </w:rPr>
      </w:pPr>
    </w:p>
    <w:p w14:paraId="391B26B5" w14:textId="77777777" w:rsidR="006E4DC5" w:rsidRPr="00062C06" w:rsidRDefault="006E4DC5" w:rsidP="00892098">
      <w:pPr>
        <w:spacing w:after="0" w:line="240" w:lineRule="auto"/>
        <w:jc w:val="both"/>
        <w:rPr>
          <w:rFonts w:ascii="Times New Roman" w:hAnsi="Times New Roman"/>
          <w:sz w:val="20"/>
          <w:szCs w:val="20"/>
        </w:rPr>
      </w:pPr>
    </w:p>
    <w:p w14:paraId="61A8BD1A" w14:textId="3CD7C40D"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 xml:space="preserve">2. СРОК ДЕЙСТВИЯ </w:t>
      </w:r>
      <w:r w:rsidR="00DA42AF">
        <w:rPr>
          <w:rFonts w:ascii="Times New Roman" w:hAnsi="Times New Roman"/>
          <w:b/>
          <w:sz w:val="20"/>
          <w:szCs w:val="20"/>
        </w:rPr>
        <w:t xml:space="preserve">ДОГОВОРА </w:t>
      </w:r>
      <w:r w:rsidRPr="00062C06">
        <w:rPr>
          <w:rFonts w:ascii="Times New Roman" w:hAnsi="Times New Roman"/>
          <w:b/>
          <w:sz w:val="20"/>
          <w:szCs w:val="20"/>
        </w:rPr>
        <w:t>И СРОКИ ОКАЗАНИЯ УСЛУГ ПО СОДЕРЖАНИЮ ОБЪЕКТА</w:t>
      </w:r>
    </w:p>
    <w:p w14:paraId="216B7600" w14:textId="29FC06D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2.1. Сроки оказания услуг</w:t>
      </w:r>
      <w:r w:rsidR="00A52AB1" w:rsidRPr="00062C06">
        <w:rPr>
          <w:rFonts w:ascii="Times New Roman" w:hAnsi="Times New Roman"/>
          <w:sz w:val="20"/>
          <w:szCs w:val="20"/>
        </w:rPr>
        <w:t xml:space="preserve"> </w:t>
      </w:r>
      <w:proofErr w:type="gramStart"/>
      <w:r w:rsidR="00083D2D" w:rsidRPr="00062C06">
        <w:rPr>
          <w:rFonts w:ascii="Times New Roman" w:hAnsi="Times New Roman"/>
          <w:sz w:val="20"/>
          <w:szCs w:val="20"/>
        </w:rPr>
        <w:t xml:space="preserve">с </w:t>
      </w:r>
      <w:r w:rsidR="00A05413" w:rsidRPr="00062C06">
        <w:rPr>
          <w:rFonts w:ascii="Times New Roman" w:hAnsi="Times New Roman"/>
          <w:sz w:val="20"/>
          <w:szCs w:val="20"/>
        </w:rPr>
        <w:t>даты</w:t>
      </w:r>
      <w:r w:rsidR="00083D2D" w:rsidRPr="00062C06">
        <w:rPr>
          <w:rFonts w:ascii="Times New Roman" w:hAnsi="Times New Roman"/>
          <w:sz w:val="20"/>
          <w:szCs w:val="20"/>
        </w:rPr>
        <w:t xml:space="preserve"> заключения</w:t>
      </w:r>
      <w:proofErr w:type="gramEnd"/>
      <w:r w:rsidR="00083D2D" w:rsidRPr="00062C06">
        <w:rPr>
          <w:rFonts w:ascii="Times New Roman" w:hAnsi="Times New Roman"/>
          <w:sz w:val="20"/>
          <w:szCs w:val="20"/>
        </w:rPr>
        <w:t xml:space="preserve"> контракта</w:t>
      </w:r>
      <w:r w:rsidR="00D156BA" w:rsidRPr="00062C06">
        <w:rPr>
          <w:rFonts w:ascii="Times New Roman" w:hAnsi="Times New Roman"/>
          <w:sz w:val="20"/>
          <w:szCs w:val="20"/>
        </w:rPr>
        <w:t xml:space="preserve"> </w:t>
      </w:r>
      <w:r w:rsidR="00A52AB1" w:rsidRPr="00062C06">
        <w:rPr>
          <w:rFonts w:ascii="Times New Roman" w:hAnsi="Times New Roman"/>
          <w:sz w:val="20"/>
          <w:szCs w:val="20"/>
        </w:rPr>
        <w:t>в течение 36</w:t>
      </w:r>
      <w:r w:rsidR="00530E29" w:rsidRPr="00062C06">
        <w:rPr>
          <w:rFonts w:ascii="Times New Roman" w:hAnsi="Times New Roman"/>
          <w:sz w:val="20"/>
          <w:szCs w:val="20"/>
        </w:rPr>
        <w:t>5</w:t>
      </w:r>
      <w:r w:rsidR="00A52AB1" w:rsidRPr="00062C06">
        <w:rPr>
          <w:rFonts w:ascii="Times New Roman" w:hAnsi="Times New Roman"/>
          <w:sz w:val="20"/>
          <w:szCs w:val="20"/>
        </w:rPr>
        <w:t xml:space="preserve"> дней</w:t>
      </w:r>
      <w:r w:rsidRPr="00062C06">
        <w:rPr>
          <w:rFonts w:ascii="Times New Roman" w:hAnsi="Times New Roman"/>
          <w:sz w:val="20"/>
          <w:szCs w:val="20"/>
        </w:rPr>
        <w:t xml:space="preserve">. </w:t>
      </w:r>
    </w:p>
    <w:p w14:paraId="01688A8C" w14:textId="4EDF9434" w:rsidR="00440214" w:rsidRPr="00062C06" w:rsidRDefault="00440214" w:rsidP="00440214">
      <w:pPr>
        <w:spacing w:after="0" w:line="240" w:lineRule="auto"/>
        <w:jc w:val="both"/>
        <w:rPr>
          <w:rFonts w:ascii="Times New Roman" w:hAnsi="Times New Roman"/>
          <w:sz w:val="20"/>
          <w:szCs w:val="20"/>
        </w:rPr>
      </w:pPr>
      <w:r w:rsidRPr="00062C06">
        <w:rPr>
          <w:rFonts w:ascii="Times New Roman" w:hAnsi="Times New Roman"/>
          <w:sz w:val="20"/>
          <w:szCs w:val="20"/>
        </w:rPr>
        <w:t xml:space="preserve">2.2. Предельные сроки устранения дефектов содержания не должны превышать значений, указанных </w:t>
      </w:r>
      <w:proofErr w:type="gramStart"/>
      <w:r w:rsidRPr="00062C06">
        <w:rPr>
          <w:rFonts w:ascii="Times New Roman" w:hAnsi="Times New Roman"/>
          <w:sz w:val="20"/>
          <w:szCs w:val="20"/>
        </w:rPr>
        <w:t>предписании</w:t>
      </w:r>
      <w:proofErr w:type="gramEnd"/>
      <w:r w:rsidRPr="00062C06">
        <w:rPr>
          <w:rFonts w:ascii="Times New Roman" w:hAnsi="Times New Roman"/>
          <w:sz w:val="20"/>
          <w:szCs w:val="20"/>
        </w:rPr>
        <w:t xml:space="preserve">, составленном в соответствии с приложением № 6 к </w:t>
      </w:r>
      <w:r w:rsidR="001541C4">
        <w:rPr>
          <w:rFonts w:ascii="Times New Roman" w:hAnsi="Times New Roman"/>
          <w:sz w:val="20"/>
          <w:szCs w:val="20"/>
        </w:rPr>
        <w:t>договору</w:t>
      </w:r>
      <w:r w:rsidRPr="00062C06">
        <w:rPr>
          <w:rFonts w:ascii="Times New Roman" w:hAnsi="Times New Roman"/>
          <w:sz w:val="20"/>
          <w:szCs w:val="20"/>
        </w:rPr>
        <w:t>.</w:t>
      </w:r>
    </w:p>
    <w:p w14:paraId="5A1BD056" w14:textId="543F5681"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2.3. Прекращение срока действия </w:t>
      </w:r>
      <w:r w:rsidR="001541C4">
        <w:rPr>
          <w:rFonts w:ascii="Times New Roman" w:hAnsi="Times New Roman"/>
          <w:sz w:val="20"/>
          <w:szCs w:val="20"/>
        </w:rPr>
        <w:t xml:space="preserve">договора </w:t>
      </w:r>
      <w:r w:rsidRPr="00062C06">
        <w:rPr>
          <w:rFonts w:ascii="Times New Roman" w:hAnsi="Times New Roman"/>
          <w:sz w:val="20"/>
          <w:szCs w:val="20"/>
        </w:rPr>
        <w:t xml:space="preserve">не освобождает Стороны от обязанности возмещения убытков и иной ответственности, установленной настоящим </w:t>
      </w:r>
      <w:r w:rsidR="00AC0895">
        <w:rPr>
          <w:rFonts w:ascii="Times New Roman" w:hAnsi="Times New Roman"/>
          <w:sz w:val="20"/>
          <w:szCs w:val="20"/>
        </w:rPr>
        <w:t xml:space="preserve">договором </w:t>
      </w:r>
      <w:r w:rsidRPr="00062C06">
        <w:rPr>
          <w:rFonts w:ascii="Times New Roman" w:hAnsi="Times New Roman"/>
          <w:sz w:val="20"/>
          <w:szCs w:val="20"/>
        </w:rPr>
        <w:t>и законодательством Российской Федерации.</w:t>
      </w:r>
    </w:p>
    <w:p w14:paraId="341A3E71" w14:textId="30421482" w:rsidR="00102755" w:rsidRPr="00062C06" w:rsidRDefault="00102755"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2.4. </w:t>
      </w:r>
      <w:r w:rsidR="00AC0895">
        <w:rPr>
          <w:rFonts w:ascii="Times New Roman" w:hAnsi="Times New Roman"/>
          <w:sz w:val="20"/>
          <w:szCs w:val="20"/>
        </w:rPr>
        <w:t xml:space="preserve">Договор </w:t>
      </w:r>
      <w:r w:rsidR="002B3F83" w:rsidRPr="00062C06">
        <w:rPr>
          <w:rFonts w:ascii="Times New Roman" w:hAnsi="Times New Roman"/>
          <w:sz w:val="20"/>
          <w:szCs w:val="20"/>
        </w:rPr>
        <w:t xml:space="preserve">вступает в силу </w:t>
      </w:r>
      <w:proofErr w:type="gramStart"/>
      <w:r w:rsidR="00083D2D" w:rsidRPr="00062C06">
        <w:rPr>
          <w:rFonts w:ascii="Times New Roman" w:hAnsi="Times New Roman"/>
          <w:sz w:val="20"/>
          <w:szCs w:val="20"/>
        </w:rPr>
        <w:t xml:space="preserve">с </w:t>
      </w:r>
      <w:r w:rsidR="00A05413" w:rsidRPr="00062C06">
        <w:rPr>
          <w:rFonts w:ascii="Times New Roman" w:hAnsi="Times New Roman"/>
          <w:sz w:val="20"/>
          <w:szCs w:val="20"/>
        </w:rPr>
        <w:t>даты</w:t>
      </w:r>
      <w:r w:rsidR="00083D2D" w:rsidRPr="00062C06">
        <w:rPr>
          <w:rFonts w:ascii="Times New Roman" w:hAnsi="Times New Roman"/>
          <w:sz w:val="20"/>
          <w:szCs w:val="20"/>
        </w:rPr>
        <w:t xml:space="preserve"> заключения</w:t>
      </w:r>
      <w:proofErr w:type="gramEnd"/>
      <w:r w:rsidR="00083D2D" w:rsidRPr="00062C06">
        <w:rPr>
          <w:rFonts w:ascii="Times New Roman" w:hAnsi="Times New Roman"/>
          <w:sz w:val="20"/>
          <w:szCs w:val="20"/>
        </w:rPr>
        <w:t xml:space="preserve"> </w:t>
      </w:r>
      <w:r w:rsidR="00AC0895">
        <w:rPr>
          <w:rFonts w:ascii="Times New Roman" w:hAnsi="Times New Roman"/>
          <w:sz w:val="20"/>
          <w:szCs w:val="20"/>
        </w:rPr>
        <w:t xml:space="preserve">договора </w:t>
      </w:r>
      <w:r w:rsidR="002B3F83" w:rsidRPr="00062C06">
        <w:rPr>
          <w:rFonts w:ascii="Times New Roman" w:hAnsi="Times New Roman"/>
          <w:sz w:val="20"/>
          <w:szCs w:val="20"/>
        </w:rPr>
        <w:t xml:space="preserve">и действует в течение </w:t>
      </w:r>
      <w:r w:rsidR="00AC0895">
        <w:rPr>
          <w:rFonts w:ascii="Times New Roman" w:hAnsi="Times New Roman"/>
          <w:sz w:val="20"/>
          <w:szCs w:val="20"/>
        </w:rPr>
        <w:t xml:space="preserve">365 </w:t>
      </w:r>
      <w:r w:rsidR="002B3F83" w:rsidRPr="00062C06">
        <w:rPr>
          <w:rFonts w:ascii="Times New Roman" w:hAnsi="Times New Roman"/>
          <w:sz w:val="20"/>
          <w:szCs w:val="20"/>
        </w:rPr>
        <w:t>календарных дней. Окончание срока исполнения контракта не освобождает стороны от исполнения своих обязательств по нему.</w:t>
      </w:r>
    </w:p>
    <w:p w14:paraId="78144D87" w14:textId="77777777" w:rsidR="006E4DC5" w:rsidRPr="00062C06" w:rsidRDefault="006E4DC5" w:rsidP="00892098">
      <w:pPr>
        <w:spacing w:after="0" w:line="240" w:lineRule="auto"/>
        <w:jc w:val="both"/>
        <w:rPr>
          <w:rFonts w:ascii="Times New Roman" w:hAnsi="Times New Roman"/>
          <w:sz w:val="20"/>
          <w:szCs w:val="20"/>
        </w:rPr>
      </w:pPr>
    </w:p>
    <w:p w14:paraId="3DEF2F86" w14:textId="2E366B94"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 xml:space="preserve">3. ЦЕНА </w:t>
      </w:r>
      <w:r w:rsidR="00DA42AF">
        <w:rPr>
          <w:rFonts w:ascii="Times New Roman" w:hAnsi="Times New Roman"/>
          <w:b/>
          <w:sz w:val="20"/>
          <w:szCs w:val="20"/>
        </w:rPr>
        <w:t>ДОГОВОРА</w:t>
      </w:r>
    </w:p>
    <w:p w14:paraId="1BFF0EB5" w14:textId="2CAA4644"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3.1. Цена </w:t>
      </w:r>
      <w:r w:rsidR="00AC0895">
        <w:rPr>
          <w:rFonts w:ascii="Times New Roman" w:hAnsi="Times New Roman"/>
          <w:sz w:val="20"/>
          <w:szCs w:val="20"/>
        </w:rPr>
        <w:t xml:space="preserve">договора </w:t>
      </w:r>
      <w:r w:rsidRPr="00062C06">
        <w:rPr>
          <w:rFonts w:ascii="Times New Roman" w:hAnsi="Times New Roman"/>
          <w:sz w:val="20"/>
          <w:szCs w:val="20"/>
        </w:rPr>
        <w:t xml:space="preserve"> составляет:</w:t>
      </w:r>
      <w:r w:rsidR="008A6B4C" w:rsidRPr="00062C06">
        <w:rPr>
          <w:rFonts w:ascii="Times New Roman" w:hAnsi="Times New Roman"/>
          <w:sz w:val="20"/>
          <w:szCs w:val="20"/>
        </w:rPr>
        <w:t xml:space="preserve"> </w:t>
      </w:r>
      <w:r w:rsidR="00D156BA" w:rsidRPr="00062C06">
        <w:rPr>
          <w:rFonts w:ascii="Times New Roman" w:hAnsi="Times New Roman"/>
          <w:sz w:val="20"/>
          <w:szCs w:val="20"/>
        </w:rPr>
        <w:t>___</w:t>
      </w:r>
      <w:r w:rsidR="00AC0895">
        <w:rPr>
          <w:rFonts w:ascii="Times New Roman" w:hAnsi="Times New Roman"/>
          <w:sz w:val="20"/>
          <w:szCs w:val="20"/>
        </w:rPr>
        <w:t>_____</w:t>
      </w:r>
      <w:r w:rsidR="00D156BA" w:rsidRPr="00062C06">
        <w:rPr>
          <w:rFonts w:ascii="Times New Roman" w:hAnsi="Times New Roman"/>
          <w:sz w:val="20"/>
          <w:szCs w:val="20"/>
        </w:rPr>
        <w:t xml:space="preserve"> рублей __ копеек</w:t>
      </w:r>
      <w:r w:rsidRPr="00062C06">
        <w:rPr>
          <w:rFonts w:ascii="Times New Roman" w:hAnsi="Times New Roman"/>
          <w:sz w:val="20"/>
          <w:szCs w:val="20"/>
        </w:rPr>
        <w:t xml:space="preserve">, </w:t>
      </w:r>
      <w:r w:rsidR="00D156BA" w:rsidRPr="00062C06">
        <w:rPr>
          <w:rFonts w:ascii="Times New Roman" w:hAnsi="Times New Roman"/>
          <w:sz w:val="20"/>
          <w:szCs w:val="20"/>
        </w:rPr>
        <w:t xml:space="preserve">с учетом налога на добавленную стоимость по налоговой ставке _____ процентов, а в случае, если </w:t>
      </w:r>
      <w:r w:rsidR="00EA1B6D">
        <w:rPr>
          <w:rFonts w:ascii="Times New Roman" w:hAnsi="Times New Roman"/>
          <w:sz w:val="20"/>
          <w:szCs w:val="20"/>
        </w:rPr>
        <w:t xml:space="preserve">договор </w:t>
      </w:r>
      <w:r w:rsidR="00D156BA" w:rsidRPr="00062C06">
        <w:rPr>
          <w:rFonts w:ascii="Times New Roman" w:hAnsi="Times New Roman"/>
          <w:sz w:val="20"/>
          <w:szCs w:val="20"/>
        </w:rPr>
        <w:t xml:space="preserve">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w:t>
      </w:r>
      <w:r w:rsidR="00EA1B6D">
        <w:rPr>
          <w:rFonts w:ascii="Times New Roman" w:hAnsi="Times New Roman"/>
          <w:sz w:val="20"/>
          <w:szCs w:val="20"/>
        </w:rPr>
        <w:t xml:space="preserve">договора </w:t>
      </w:r>
      <w:r w:rsidR="00D156BA" w:rsidRPr="00062C06">
        <w:rPr>
          <w:rFonts w:ascii="Times New Roman" w:hAnsi="Times New Roman"/>
          <w:sz w:val="20"/>
          <w:szCs w:val="20"/>
        </w:rPr>
        <w:t>налогом на добавленную стоимость не облагается</w:t>
      </w:r>
      <w:r w:rsidRPr="00062C06">
        <w:rPr>
          <w:rFonts w:ascii="Times New Roman" w:hAnsi="Times New Roman"/>
          <w:sz w:val="20"/>
          <w:szCs w:val="20"/>
        </w:rPr>
        <w:t>.</w:t>
      </w:r>
    </w:p>
    <w:p w14:paraId="22E4063B" w14:textId="63864BD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Цена </w:t>
      </w:r>
      <w:r w:rsidR="00EA1B6D">
        <w:rPr>
          <w:rFonts w:ascii="Times New Roman" w:hAnsi="Times New Roman"/>
          <w:sz w:val="20"/>
          <w:szCs w:val="20"/>
        </w:rPr>
        <w:t xml:space="preserve">договора </w:t>
      </w:r>
      <w:r w:rsidRPr="00062C06">
        <w:rPr>
          <w:rFonts w:ascii="Times New Roman" w:hAnsi="Times New Roman"/>
          <w:sz w:val="20"/>
          <w:szCs w:val="20"/>
        </w:rPr>
        <w:t xml:space="preserve">является твердой и определяется на весь срок исполнения </w:t>
      </w:r>
      <w:r w:rsidR="00EA1B6D">
        <w:rPr>
          <w:rFonts w:ascii="Times New Roman" w:hAnsi="Times New Roman"/>
          <w:sz w:val="20"/>
          <w:szCs w:val="20"/>
        </w:rPr>
        <w:t xml:space="preserve">договора </w:t>
      </w:r>
      <w:r w:rsidRPr="00062C06">
        <w:rPr>
          <w:rFonts w:ascii="Times New Roman" w:hAnsi="Times New Roman"/>
          <w:sz w:val="20"/>
          <w:szCs w:val="20"/>
        </w:rPr>
        <w:t xml:space="preserve">и может быть изменена только </w:t>
      </w:r>
      <w:proofErr w:type="gramStart"/>
      <w:r w:rsidRPr="00062C06">
        <w:rPr>
          <w:rFonts w:ascii="Times New Roman" w:hAnsi="Times New Roman"/>
          <w:sz w:val="20"/>
          <w:szCs w:val="20"/>
        </w:rPr>
        <w:t>случаях</w:t>
      </w:r>
      <w:proofErr w:type="gramEnd"/>
      <w:r w:rsidRPr="00062C06">
        <w:rPr>
          <w:rFonts w:ascii="Times New Roman" w:hAnsi="Times New Roman"/>
          <w:sz w:val="20"/>
          <w:szCs w:val="20"/>
        </w:rPr>
        <w:t xml:space="preserve">, предусмотренных Федеральным законом </w:t>
      </w:r>
      <w:r w:rsidR="0061569D" w:rsidRPr="0061569D">
        <w:rPr>
          <w:rFonts w:ascii="Times New Roman" w:hAnsi="Times New Roman"/>
          <w:color w:val="333333"/>
          <w:sz w:val="20"/>
          <w:szCs w:val="20"/>
          <w:shd w:val="clear" w:color="auto" w:fill="FFFFFF"/>
        </w:rPr>
        <w:t>от 18 июля 2011 г. N </w:t>
      </w:r>
      <w:r w:rsidR="0061569D" w:rsidRPr="0061569D">
        <w:rPr>
          <w:rFonts w:ascii="Times New Roman" w:hAnsi="Times New Roman"/>
          <w:bCs/>
          <w:color w:val="333333"/>
          <w:sz w:val="20"/>
          <w:szCs w:val="20"/>
          <w:shd w:val="clear" w:color="auto" w:fill="FFFFFF"/>
        </w:rPr>
        <w:t>223</w:t>
      </w:r>
      <w:r w:rsidR="0061569D" w:rsidRPr="0061569D">
        <w:rPr>
          <w:rFonts w:ascii="Times New Roman" w:hAnsi="Times New Roman"/>
          <w:color w:val="333333"/>
          <w:sz w:val="20"/>
          <w:szCs w:val="20"/>
          <w:shd w:val="clear" w:color="auto" w:fill="FFFFFF"/>
        </w:rPr>
        <w:t>-</w:t>
      </w:r>
      <w:r w:rsidR="0061569D" w:rsidRPr="0061569D">
        <w:rPr>
          <w:rFonts w:ascii="Times New Roman" w:hAnsi="Times New Roman"/>
          <w:bCs/>
          <w:color w:val="333333"/>
          <w:sz w:val="20"/>
          <w:szCs w:val="20"/>
          <w:shd w:val="clear" w:color="auto" w:fill="FFFFFF"/>
        </w:rPr>
        <w:t>ФЗ</w:t>
      </w:r>
      <w:r w:rsidR="0061569D" w:rsidRPr="0061569D">
        <w:rPr>
          <w:rFonts w:ascii="Times New Roman" w:hAnsi="Times New Roman"/>
          <w:color w:val="333333"/>
          <w:sz w:val="20"/>
          <w:szCs w:val="20"/>
          <w:shd w:val="clear" w:color="auto" w:fill="FFFFFF"/>
        </w:rPr>
        <w:t> "О закупках товаров, работ, услуг отдельными видами юридических лиц"</w:t>
      </w:r>
      <w:r w:rsidR="0061569D" w:rsidRPr="00062C06">
        <w:rPr>
          <w:rFonts w:ascii="Times New Roman" w:hAnsi="Times New Roman"/>
          <w:sz w:val="20"/>
          <w:szCs w:val="20"/>
        </w:rPr>
        <w:t xml:space="preserve"> </w:t>
      </w:r>
      <w:r w:rsidR="006E4DC5" w:rsidRPr="00062C06">
        <w:rPr>
          <w:rFonts w:ascii="Times New Roman" w:hAnsi="Times New Roman"/>
          <w:sz w:val="20"/>
          <w:szCs w:val="20"/>
        </w:rPr>
        <w:t>(далее – Закон № 44-ФЗ)</w:t>
      </w:r>
      <w:r w:rsidRPr="00062C06">
        <w:rPr>
          <w:rFonts w:ascii="Times New Roman" w:hAnsi="Times New Roman"/>
          <w:sz w:val="20"/>
          <w:szCs w:val="20"/>
        </w:rPr>
        <w:t>.</w:t>
      </w:r>
    </w:p>
    <w:p w14:paraId="20CFBC0F" w14:textId="59D0F95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3.2. В цене</w:t>
      </w:r>
      <w:r w:rsidR="0061569D">
        <w:rPr>
          <w:rFonts w:ascii="Times New Roman" w:hAnsi="Times New Roman"/>
          <w:sz w:val="20"/>
          <w:szCs w:val="20"/>
        </w:rPr>
        <w:t xml:space="preserve"> Договора</w:t>
      </w:r>
      <w:r w:rsidRPr="00062C06">
        <w:rPr>
          <w:rFonts w:ascii="Times New Roman" w:hAnsi="Times New Roman"/>
          <w:sz w:val="20"/>
          <w:szCs w:val="20"/>
        </w:rPr>
        <w:t xml:space="preserve"> учтены все расходы </w:t>
      </w:r>
      <w:r w:rsidR="0061569D">
        <w:rPr>
          <w:rFonts w:ascii="Times New Roman" w:hAnsi="Times New Roman"/>
          <w:sz w:val="20"/>
          <w:szCs w:val="20"/>
        </w:rPr>
        <w:t xml:space="preserve">Субподрядчика </w:t>
      </w:r>
      <w:r w:rsidRPr="00062C06">
        <w:rPr>
          <w:rFonts w:ascii="Times New Roman" w:hAnsi="Times New Roman"/>
          <w:sz w:val="20"/>
          <w:szCs w:val="20"/>
        </w:rPr>
        <w:t xml:space="preserve">по предмету </w:t>
      </w:r>
      <w:r w:rsidR="0061569D">
        <w:rPr>
          <w:rFonts w:ascii="Times New Roman" w:hAnsi="Times New Roman"/>
          <w:sz w:val="20"/>
          <w:szCs w:val="20"/>
        </w:rPr>
        <w:t>договора</w:t>
      </w:r>
      <w:r w:rsidRPr="00062C06">
        <w:rPr>
          <w:rFonts w:ascii="Times New Roman" w:hAnsi="Times New Roman"/>
          <w:sz w:val="20"/>
          <w:szCs w:val="20"/>
        </w:rPr>
        <w:t xml:space="preserve">, в том числе транспортные, погрузочно-разгрузочные, заготовительно-складские расходы, расходы на утилизацию ТКО, затраты на используемое оборудование, механизмы и материалы, затраты на страхование, уплату налогов, сборов и других обязательных платежей, расходы </w:t>
      </w:r>
      <w:r w:rsidR="0061569D">
        <w:rPr>
          <w:rFonts w:ascii="Times New Roman" w:hAnsi="Times New Roman"/>
          <w:sz w:val="20"/>
          <w:szCs w:val="20"/>
        </w:rPr>
        <w:t xml:space="preserve">Субподрядчика </w:t>
      </w:r>
      <w:r w:rsidRPr="00062C06">
        <w:rPr>
          <w:rFonts w:ascii="Times New Roman" w:hAnsi="Times New Roman"/>
          <w:sz w:val="20"/>
          <w:szCs w:val="20"/>
        </w:rPr>
        <w:t xml:space="preserve"> на устранение недостатков, возникших в ходе оказания услуг.</w:t>
      </w:r>
    </w:p>
    <w:p w14:paraId="5C6E4EE2" w14:textId="1000EF6C"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3.3. Если </w:t>
      </w:r>
      <w:r w:rsidR="0061569D">
        <w:rPr>
          <w:rFonts w:ascii="Times New Roman" w:hAnsi="Times New Roman"/>
          <w:sz w:val="20"/>
          <w:szCs w:val="20"/>
        </w:rPr>
        <w:t xml:space="preserve">Субподрядчик </w:t>
      </w:r>
      <w:r w:rsidRPr="00062C06">
        <w:rPr>
          <w:rFonts w:ascii="Times New Roman" w:hAnsi="Times New Roman"/>
          <w:sz w:val="20"/>
          <w:szCs w:val="20"/>
        </w:rPr>
        <w:t xml:space="preserve">не является плательщиком НДС или освобожден от исполнения обязанности плательщика НДС, уменьшение цены </w:t>
      </w:r>
      <w:r w:rsidR="0061569D">
        <w:rPr>
          <w:rFonts w:ascii="Times New Roman" w:hAnsi="Times New Roman"/>
          <w:sz w:val="20"/>
          <w:szCs w:val="20"/>
        </w:rPr>
        <w:t xml:space="preserve">Договора  </w:t>
      </w:r>
      <w:r w:rsidRPr="00062C06">
        <w:rPr>
          <w:rFonts w:ascii="Times New Roman" w:hAnsi="Times New Roman"/>
          <w:sz w:val="20"/>
          <w:szCs w:val="20"/>
        </w:rPr>
        <w:t xml:space="preserve">на сумму НДС при оплате услуг не производится. </w:t>
      </w:r>
      <w:r w:rsidR="0061569D">
        <w:rPr>
          <w:rFonts w:ascii="Times New Roman" w:hAnsi="Times New Roman"/>
          <w:sz w:val="20"/>
          <w:szCs w:val="20"/>
        </w:rPr>
        <w:t>Субподрядчик</w:t>
      </w:r>
      <w:r w:rsidRPr="00062C06">
        <w:rPr>
          <w:rFonts w:ascii="Times New Roman" w:hAnsi="Times New Roman"/>
          <w:sz w:val="20"/>
          <w:szCs w:val="20"/>
        </w:rPr>
        <w:t xml:space="preserve">, который в момент заключения </w:t>
      </w:r>
      <w:r w:rsidR="0061569D">
        <w:rPr>
          <w:rFonts w:ascii="Times New Roman" w:hAnsi="Times New Roman"/>
          <w:sz w:val="20"/>
          <w:szCs w:val="20"/>
        </w:rPr>
        <w:t xml:space="preserve">Договора </w:t>
      </w:r>
      <w:r w:rsidRPr="00062C06">
        <w:rPr>
          <w:rFonts w:ascii="Times New Roman" w:hAnsi="Times New Roman"/>
          <w:sz w:val="20"/>
          <w:szCs w:val="20"/>
        </w:rPr>
        <w:t xml:space="preserve">не являлся плательщиком НДС или признавался освобожденным от исполнения </w:t>
      </w:r>
      <w:r w:rsidRPr="00062C06">
        <w:rPr>
          <w:rFonts w:ascii="Times New Roman" w:hAnsi="Times New Roman"/>
          <w:sz w:val="20"/>
          <w:szCs w:val="20"/>
        </w:rPr>
        <w:lastRenderedPageBreak/>
        <w:t xml:space="preserve">обязанности плательщика НДС, не вправе требовать от </w:t>
      </w:r>
      <w:r w:rsidR="0061569D">
        <w:rPr>
          <w:rFonts w:ascii="Times New Roman" w:hAnsi="Times New Roman"/>
          <w:sz w:val="20"/>
          <w:szCs w:val="20"/>
        </w:rPr>
        <w:t>Подрядчика</w:t>
      </w:r>
      <w:r w:rsidRPr="00062C06">
        <w:rPr>
          <w:rFonts w:ascii="Times New Roman" w:hAnsi="Times New Roman"/>
          <w:sz w:val="20"/>
          <w:szCs w:val="20"/>
        </w:rPr>
        <w:t xml:space="preserve"> увеличения цены </w:t>
      </w:r>
      <w:r w:rsidR="0061569D">
        <w:rPr>
          <w:rFonts w:ascii="Times New Roman" w:hAnsi="Times New Roman"/>
          <w:sz w:val="20"/>
          <w:szCs w:val="20"/>
        </w:rPr>
        <w:t xml:space="preserve">договора </w:t>
      </w:r>
      <w:r w:rsidRPr="00062C06">
        <w:rPr>
          <w:rFonts w:ascii="Times New Roman" w:hAnsi="Times New Roman"/>
          <w:sz w:val="20"/>
          <w:szCs w:val="20"/>
        </w:rPr>
        <w:t>на сумму Н</w:t>
      </w:r>
      <w:proofErr w:type="gramStart"/>
      <w:r w:rsidRPr="00062C06">
        <w:rPr>
          <w:rFonts w:ascii="Times New Roman" w:hAnsi="Times New Roman"/>
          <w:sz w:val="20"/>
          <w:szCs w:val="20"/>
        </w:rPr>
        <w:t>ДС в св</w:t>
      </w:r>
      <w:proofErr w:type="gramEnd"/>
      <w:r w:rsidRPr="00062C06">
        <w:rPr>
          <w:rFonts w:ascii="Times New Roman" w:hAnsi="Times New Roman"/>
          <w:sz w:val="20"/>
          <w:szCs w:val="20"/>
        </w:rPr>
        <w:t xml:space="preserve">язи с выявлением после заключения </w:t>
      </w:r>
      <w:r w:rsidR="0061569D">
        <w:rPr>
          <w:rFonts w:ascii="Times New Roman" w:hAnsi="Times New Roman"/>
          <w:sz w:val="20"/>
          <w:szCs w:val="20"/>
        </w:rPr>
        <w:t>договора</w:t>
      </w:r>
      <w:r w:rsidRPr="00062C06">
        <w:rPr>
          <w:rFonts w:ascii="Times New Roman" w:hAnsi="Times New Roman"/>
          <w:sz w:val="20"/>
          <w:szCs w:val="20"/>
        </w:rPr>
        <w:t xml:space="preserve"> обстоятельств, служащих основанием для исчисления </w:t>
      </w:r>
      <w:r w:rsidR="0061569D">
        <w:rPr>
          <w:rFonts w:ascii="Times New Roman" w:hAnsi="Times New Roman"/>
          <w:sz w:val="20"/>
          <w:szCs w:val="20"/>
        </w:rPr>
        <w:t xml:space="preserve">договора </w:t>
      </w:r>
      <w:r w:rsidRPr="00062C06">
        <w:rPr>
          <w:rFonts w:ascii="Times New Roman" w:hAnsi="Times New Roman"/>
          <w:sz w:val="20"/>
          <w:szCs w:val="20"/>
        </w:rPr>
        <w:t>НДС.</w:t>
      </w:r>
    </w:p>
    <w:p w14:paraId="0ED5203A" w14:textId="78A0ACF4"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3.4. Цена </w:t>
      </w:r>
      <w:r w:rsidR="0061569D">
        <w:rPr>
          <w:rFonts w:ascii="Times New Roman" w:hAnsi="Times New Roman"/>
          <w:sz w:val="20"/>
          <w:szCs w:val="20"/>
        </w:rPr>
        <w:t xml:space="preserve">Договора </w:t>
      </w:r>
      <w:r w:rsidRPr="00062C06">
        <w:rPr>
          <w:rFonts w:ascii="Times New Roman" w:hAnsi="Times New Roman"/>
          <w:sz w:val="20"/>
          <w:szCs w:val="20"/>
        </w:rPr>
        <w:t>и валюта платежа устанавливаются в российских рублях.</w:t>
      </w:r>
    </w:p>
    <w:p w14:paraId="019A3AC9" w14:textId="77777777" w:rsidR="006E4DC5" w:rsidRPr="00062C06" w:rsidRDefault="006E4DC5" w:rsidP="00892098">
      <w:pPr>
        <w:spacing w:after="0" w:line="240" w:lineRule="auto"/>
        <w:jc w:val="both"/>
        <w:rPr>
          <w:rFonts w:ascii="Times New Roman" w:hAnsi="Times New Roman"/>
          <w:sz w:val="20"/>
          <w:szCs w:val="20"/>
        </w:rPr>
      </w:pPr>
    </w:p>
    <w:p w14:paraId="271797D0" w14:textId="142DEB1C" w:rsidR="006274BB" w:rsidRPr="00062C06" w:rsidRDefault="00BF2455" w:rsidP="00892098">
      <w:pPr>
        <w:spacing w:after="0" w:line="240" w:lineRule="auto"/>
        <w:jc w:val="center"/>
        <w:rPr>
          <w:rFonts w:ascii="Times New Roman" w:hAnsi="Times New Roman"/>
          <w:b/>
          <w:sz w:val="20"/>
          <w:szCs w:val="20"/>
        </w:rPr>
      </w:pPr>
      <w:r>
        <w:rPr>
          <w:rFonts w:ascii="Times New Roman" w:hAnsi="Times New Roman"/>
          <w:b/>
          <w:sz w:val="20"/>
          <w:szCs w:val="20"/>
        </w:rPr>
        <w:t>4</w:t>
      </w:r>
      <w:r w:rsidR="006274BB" w:rsidRPr="00062C06">
        <w:rPr>
          <w:rFonts w:ascii="Times New Roman" w:hAnsi="Times New Roman"/>
          <w:b/>
          <w:sz w:val="20"/>
          <w:szCs w:val="20"/>
        </w:rPr>
        <w:t>. ВЗАИМОДЕЙСТВИЕ СТОРОН</w:t>
      </w:r>
    </w:p>
    <w:p w14:paraId="4F27DDB4" w14:textId="7DF3DD52" w:rsidR="006274BB" w:rsidRPr="00062C06" w:rsidRDefault="00BF2455" w:rsidP="00892098">
      <w:pPr>
        <w:spacing w:after="0" w:line="240" w:lineRule="auto"/>
        <w:jc w:val="both"/>
        <w:rPr>
          <w:rFonts w:ascii="Times New Roman" w:hAnsi="Times New Roman"/>
          <w:sz w:val="20"/>
          <w:szCs w:val="20"/>
        </w:rPr>
      </w:pPr>
      <w:r>
        <w:rPr>
          <w:rFonts w:ascii="Times New Roman" w:hAnsi="Times New Roman"/>
          <w:sz w:val="20"/>
          <w:szCs w:val="20"/>
        </w:rPr>
        <w:t>4</w:t>
      </w:r>
      <w:r w:rsidR="006274BB" w:rsidRPr="00062C06">
        <w:rPr>
          <w:rFonts w:ascii="Times New Roman" w:hAnsi="Times New Roman"/>
          <w:sz w:val="20"/>
          <w:szCs w:val="20"/>
        </w:rPr>
        <w:t xml:space="preserve">.1. Интересы </w:t>
      </w:r>
      <w:r>
        <w:rPr>
          <w:rFonts w:ascii="Times New Roman" w:hAnsi="Times New Roman"/>
          <w:sz w:val="20"/>
          <w:szCs w:val="20"/>
        </w:rPr>
        <w:t xml:space="preserve">Подрядчика </w:t>
      </w:r>
      <w:r w:rsidR="006274BB" w:rsidRPr="00062C06">
        <w:rPr>
          <w:rFonts w:ascii="Times New Roman" w:hAnsi="Times New Roman"/>
          <w:sz w:val="20"/>
          <w:szCs w:val="20"/>
        </w:rPr>
        <w:t xml:space="preserve">по </w:t>
      </w:r>
      <w:r>
        <w:rPr>
          <w:rFonts w:ascii="Times New Roman" w:hAnsi="Times New Roman"/>
          <w:sz w:val="20"/>
          <w:szCs w:val="20"/>
        </w:rPr>
        <w:t xml:space="preserve">договору </w:t>
      </w:r>
      <w:r w:rsidR="006274BB" w:rsidRPr="00062C06">
        <w:rPr>
          <w:rFonts w:ascii="Times New Roman" w:hAnsi="Times New Roman"/>
          <w:sz w:val="20"/>
          <w:szCs w:val="20"/>
        </w:rPr>
        <w:t xml:space="preserve">представляет лицо, </w:t>
      </w:r>
      <w:r w:rsidR="00DB75AC" w:rsidRPr="00062C06">
        <w:rPr>
          <w:rFonts w:ascii="Times New Roman" w:hAnsi="Times New Roman"/>
          <w:sz w:val="20"/>
          <w:szCs w:val="20"/>
        </w:rPr>
        <w:t xml:space="preserve">должностное лицо, оформленное приказом, осуществляющее </w:t>
      </w:r>
      <w:r w:rsidR="006274BB" w:rsidRPr="00062C06">
        <w:rPr>
          <w:rFonts w:ascii="Times New Roman" w:hAnsi="Times New Roman"/>
          <w:sz w:val="20"/>
          <w:szCs w:val="20"/>
        </w:rPr>
        <w:t xml:space="preserve">контроль качества оказываемых услуг и сроков их проведения, принимает участие в приемке оказанных услуг, регулировании вопросов, возникающих при выполнении </w:t>
      </w:r>
      <w:r>
        <w:rPr>
          <w:rFonts w:ascii="Times New Roman" w:hAnsi="Times New Roman"/>
          <w:sz w:val="20"/>
          <w:szCs w:val="20"/>
        </w:rPr>
        <w:t>договора</w:t>
      </w:r>
      <w:r w:rsidR="006274BB" w:rsidRPr="00062C06">
        <w:rPr>
          <w:rFonts w:ascii="Times New Roman" w:hAnsi="Times New Roman"/>
          <w:sz w:val="20"/>
          <w:szCs w:val="20"/>
        </w:rPr>
        <w:t>.</w:t>
      </w:r>
    </w:p>
    <w:p w14:paraId="477125BF" w14:textId="500C817B" w:rsidR="006274BB" w:rsidRPr="00062C06" w:rsidRDefault="00BF2455" w:rsidP="00892098">
      <w:pPr>
        <w:spacing w:after="0" w:line="240" w:lineRule="auto"/>
        <w:jc w:val="both"/>
        <w:rPr>
          <w:rFonts w:ascii="Times New Roman" w:hAnsi="Times New Roman"/>
          <w:sz w:val="20"/>
          <w:szCs w:val="20"/>
        </w:rPr>
      </w:pPr>
      <w:r>
        <w:rPr>
          <w:rFonts w:ascii="Times New Roman" w:hAnsi="Times New Roman"/>
          <w:sz w:val="20"/>
          <w:szCs w:val="20"/>
        </w:rPr>
        <w:t>4</w:t>
      </w:r>
      <w:r w:rsidR="006274BB" w:rsidRPr="00062C06">
        <w:rPr>
          <w:rFonts w:ascii="Times New Roman" w:hAnsi="Times New Roman"/>
          <w:sz w:val="20"/>
          <w:szCs w:val="20"/>
        </w:rPr>
        <w:t xml:space="preserve">.2. Интересы </w:t>
      </w:r>
      <w:r>
        <w:rPr>
          <w:rFonts w:ascii="Times New Roman" w:hAnsi="Times New Roman"/>
          <w:sz w:val="20"/>
          <w:szCs w:val="20"/>
        </w:rPr>
        <w:t>Субподрядчика</w:t>
      </w:r>
      <w:r w:rsidR="006274BB" w:rsidRPr="00062C06">
        <w:rPr>
          <w:rFonts w:ascii="Times New Roman" w:hAnsi="Times New Roman"/>
          <w:sz w:val="20"/>
          <w:szCs w:val="20"/>
        </w:rPr>
        <w:t xml:space="preserve"> по </w:t>
      </w:r>
      <w:r>
        <w:rPr>
          <w:rFonts w:ascii="Times New Roman" w:hAnsi="Times New Roman"/>
          <w:sz w:val="20"/>
          <w:szCs w:val="20"/>
        </w:rPr>
        <w:t>договору</w:t>
      </w:r>
      <w:r w:rsidR="006274BB" w:rsidRPr="00062C06">
        <w:rPr>
          <w:rFonts w:ascii="Times New Roman" w:hAnsi="Times New Roman"/>
          <w:sz w:val="20"/>
          <w:szCs w:val="20"/>
        </w:rPr>
        <w:t xml:space="preserve"> представляет должностное лицо, оформленное приказом, обеспечивающее оказание услуг </w:t>
      </w:r>
      <w:r>
        <w:rPr>
          <w:rFonts w:ascii="Times New Roman" w:hAnsi="Times New Roman"/>
          <w:sz w:val="20"/>
          <w:szCs w:val="20"/>
        </w:rPr>
        <w:t>Субподр</w:t>
      </w:r>
      <w:r w:rsidR="00F04FCA">
        <w:rPr>
          <w:rFonts w:ascii="Times New Roman" w:hAnsi="Times New Roman"/>
          <w:sz w:val="20"/>
          <w:szCs w:val="20"/>
        </w:rPr>
        <w:t>я</w:t>
      </w:r>
      <w:r>
        <w:rPr>
          <w:rFonts w:ascii="Times New Roman" w:hAnsi="Times New Roman"/>
          <w:sz w:val="20"/>
          <w:szCs w:val="20"/>
        </w:rPr>
        <w:t>дчиком</w:t>
      </w:r>
      <w:r w:rsidR="006274BB" w:rsidRPr="00062C06">
        <w:rPr>
          <w:rFonts w:ascii="Times New Roman" w:hAnsi="Times New Roman"/>
          <w:sz w:val="20"/>
          <w:szCs w:val="20"/>
        </w:rPr>
        <w:t xml:space="preserve">, ведение документации по содержанию Объекта и представляющее </w:t>
      </w:r>
      <w:r w:rsidR="006B1246">
        <w:rPr>
          <w:rFonts w:ascii="Times New Roman" w:hAnsi="Times New Roman"/>
          <w:sz w:val="20"/>
          <w:szCs w:val="20"/>
        </w:rPr>
        <w:t>Субподрядчика</w:t>
      </w:r>
      <w:r w:rsidR="006274BB" w:rsidRPr="00062C06">
        <w:rPr>
          <w:rFonts w:ascii="Times New Roman" w:hAnsi="Times New Roman"/>
          <w:sz w:val="20"/>
          <w:szCs w:val="20"/>
        </w:rPr>
        <w:t xml:space="preserve"> во взаимоотношениях с </w:t>
      </w:r>
      <w:r w:rsidR="006B1246">
        <w:rPr>
          <w:rFonts w:ascii="Times New Roman" w:hAnsi="Times New Roman"/>
          <w:sz w:val="20"/>
          <w:szCs w:val="20"/>
        </w:rPr>
        <w:t>Подрядчиком</w:t>
      </w:r>
      <w:r w:rsidR="006274BB" w:rsidRPr="00062C06">
        <w:rPr>
          <w:rFonts w:ascii="Times New Roman" w:hAnsi="Times New Roman"/>
          <w:sz w:val="20"/>
          <w:szCs w:val="20"/>
        </w:rPr>
        <w:t>.</w:t>
      </w:r>
    </w:p>
    <w:p w14:paraId="5AC1E4AE" w14:textId="118573B2"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5.3. </w:t>
      </w:r>
      <w:r w:rsidR="00F04FCA">
        <w:rPr>
          <w:rFonts w:ascii="Times New Roman" w:hAnsi="Times New Roman"/>
          <w:sz w:val="20"/>
          <w:szCs w:val="20"/>
        </w:rPr>
        <w:t xml:space="preserve">Субподрядчик </w:t>
      </w:r>
      <w:r w:rsidRPr="00062C06">
        <w:rPr>
          <w:rFonts w:ascii="Times New Roman" w:hAnsi="Times New Roman"/>
          <w:sz w:val="20"/>
          <w:szCs w:val="20"/>
        </w:rPr>
        <w:t xml:space="preserve">несет перед </w:t>
      </w:r>
      <w:r w:rsidR="00F04FCA">
        <w:rPr>
          <w:rFonts w:ascii="Times New Roman" w:hAnsi="Times New Roman"/>
          <w:sz w:val="20"/>
          <w:szCs w:val="20"/>
        </w:rPr>
        <w:t xml:space="preserve">Подрядчиком </w:t>
      </w:r>
      <w:r w:rsidRPr="00062C06">
        <w:rPr>
          <w:rFonts w:ascii="Times New Roman" w:hAnsi="Times New Roman"/>
          <w:sz w:val="20"/>
          <w:szCs w:val="20"/>
        </w:rPr>
        <w:t>ответственность за неисполнение и/или ненадлежащее исполнение привлеченными третьими лицами (</w:t>
      </w:r>
      <w:proofErr w:type="spellStart"/>
      <w:r w:rsidRPr="00062C06">
        <w:rPr>
          <w:rFonts w:ascii="Times New Roman" w:hAnsi="Times New Roman"/>
          <w:sz w:val="20"/>
          <w:szCs w:val="20"/>
        </w:rPr>
        <w:t>суб</w:t>
      </w:r>
      <w:r w:rsidR="00BE1B50">
        <w:rPr>
          <w:rFonts w:ascii="Times New Roman" w:hAnsi="Times New Roman"/>
          <w:sz w:val="20"/>
          <w:szCs w:val="20"/>
        </w:rPr>
        <w:t>суб</w:t>
      </w:r>
      <w:r w:rsidRPr="00062C06">
        <w:rPr>
          <w:rFonts w:ascii="Times New Roman" w:hAnsi="Times New Roman"/>
          <w:sz w:val="20"/>
          <w:szCs w:val="20"/>
        </w:rPr>
        <w:t>подрядчиками</w:t>
      </w:r>
      <w:proofErr w:type="spellEnd"/>
      <w:r w:rsidRPr="00062C06">
        <w:rPr>
          <w:rFonts w:ascii="Times New Roman" w:hAnsi="Times New Roman"/>
          <w:sz w:val="20"/>
          <w:szCs w:val="20"/>
        </w:rPr>
        <w:t>) работ и/или услуг, в том числе за нарушение качества и сроков выполняемых работ и/или оказываемых услуг, за негативные последствия неисполнения и/или ненадлежащего исполнения обязательств такими лицами.</w:t>
      </w:r>
    </w:p>
    <w:p w14:paraId="5B6ECE50" w14:textId="24AFB4A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5.4. Полномочные представители </w:t>
      </w:r>
      <w:r w:rsidR="00BE1B50">
        <w:rPr>
          <w:rFonts w:ascii="Times New Roman" w:hAnsi="Times New Roman"/>
          <w:sz w:val="20"/>
          <w:szCs w:val="20"/>
        </w:rPr>
        <w:t>Субподрядчика</w:t>
      </w:r>
      <w:r w:rsidRPr="00062C06">
        <w:rPr>
          <w:rFonts w:ascii="Times New Roman" w:hAnsi="Times New Roman"/>
          <w:sz w:val="20"/>
          <w:szCs w:val="20"/>
        </w:rPr>
        <w:t xml:space="preserve"> обязаны:</w:t>
      </w:r>
    </w:p>
    <w:p w14:paraId="44EDAA81" w14:textId="40A0A428"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5.4.1. По требованию </w:t>
      </w:r>
      <w:r w:rsidR="00BE1B50">
        <w:rPr>
          <w:rFonts w:ascii="Times New Roman" w:hAnsi="Times New Roman"/>
          <w:sz w:val="20"/>
          <w:szCs w:val="20"/>
        </w:rPr>
        <w:t xml:space="preserve">Подрядчика </w:t>
      </w:r>
      <w:r w:rsidRPr="00062C06">
        <w:rPr>
          <w:rFonts w:ascii="Times New Roman" w:hAnsi="Times New Roman"/>
          <w:sz w:val="20"/>
          <w:szCs w:val="20"/>
        </w:rPr>
        <w:t xml:space="preserve">принимать участие в проводимых </w:t>
      </w:r>
      <w:r w:rsidR="00BE1B50">
        <w:rPr>
          <w:rFonts w:ascii="Times New Roman" w:hAnsi="Times New Roman"/>
          <w:sz w:val="20"/>
          <w:szCs w:val="20"/>
        </w:rPr>
        <w:t>Подрядчиком</w:t>
      </w:r>
      <w:r w:rsidRPr="00062C06">
        <w:rPr>
          <w:rFonts w:ascii="Times New Roman" w:hAnsi="Times New Roman"/>
          <w:sz w:val="20"/>
          <w:szCs w:val="20"/>
        </w:rPr>
        <w:t xml:space="preserve"> совещаниях по обсуждению вопросов, связанных с исполнением обязательств по </w:t>
      </w:r>
      <w:r w:rsidR="00BE1B50">
        <w:rPr>
          <w:rFonts w:ascii="Times New Roman" w:hAnsi="Times New Roman"/>
          <w:sz w:val="20"/>
          <w:szCs w:val="20"/>
        </w:rPr>
        <w:t>договору</w:t>
      </w:r>
      <w:r w:rsidRPr="00062C06">
        <w:rPr>
          <w:rFonts w:ascii="Times New Roman" w:hAnsi="Times New Roman"/>
          <w:sz w:val="20"/>
          <w:szCs w:val="20"/>
        </w:rPr>
        <w:t>;</w:t>
      </w:r>
    </w:p>
    <w:p w14:paraId="6CB2EFBA" w14:textId="6D46208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5.4.2. Представлять необходим</w:t>
      </w:r>
      <w:r w:rsidR="004C63B8" w:rsidRPr="00062C06">
        <w:rPr>
          <w:rFonts w:ascii="Times New Roman" w:hAnsi="Times New Roman"/>
          <w:sz w:val="20"/>
          <w:szCs w:val="20"/>
        </w:rPr>
        <w:t xml:space="preserve">ую информацию в указанные </w:t>
      </w:r>
      <w:r w:rsidR="00BE1B50">
        <w:rPr>
          <w:rFonts w:ascii="Times New Roman" w:hAnsi="Times New Roman"/>
          <w:sz w:val="20"/>
          <w:szCs w:val="20"/>
        </w:rPr>
        <w:t xml:space="preserve">Подрядчиком </w:t>
      </w:r>
      <w:r w:rsidRPr="00062C06">
        <w:rPr>
          <w:rFonts w:ascii="Times New Roman" w:hAnsi="Times New Roman"/>
          <w:sz w:val="20"/>
          <w:szCs w:val="20"/>
        </w:rPr>
        <w:t>сроки в графическом и электронном виде в объеме, необходимом для проведения совещаний;</w:t>
      </w:r>
    </w:p>
    <w:p w14:paraId="27A39CBF" w14:textId="6F5F503C"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5.4.3. Принимать участие в проверке качества оказанных услуг на Объекте, в том числе в гарантийный период.</w:t>
      </w:r>
    </w:p>
    <w:p w14:paraId="21A98104" w14:textId="43F6567B" w:rsidR="004A64D6" w:rsidRPr="00062C06" w:rsidRDefault="004A64D6" w:rsidP="004A64D6">
      <w:pPr>
        <w:widowControl w:val="0"/>
        <w:numPr>
          <w:ilvl w:val="0"/>
          <w:numId w:val="20"/>
        </w:numPr>
        <w:tabs>
          <w:tab w:val="left" w:pos="0"/>
        </w:tabs>
        <w:suppressAutoHyphens/>
        <w:spacing w:after="0" w:line="240" w:lineRule="auto"/>
        <w:ind w:left="0"/>
        <w:jc w:val="both"/>
        <w:rPr>
          <w:rFonts w:ascii="Times New Roman" w:hAnsi="Times New Roman"/>
          <w:sz w:val="20"/>
          <w:szCs w:val="20"/>
        </w:rPr>
      </w:pPr>
      <w:r w:rsidRPr="00062C06">
        <w:rPr>
          <w:rFonts w:ascii="Times New Roman" w:hAnsi="Times New Roman"/>
          <w:sz w:val="20"/>
          <w:szCs w:val="20"/>
        </w:rPr>
        <w:t xml:space="preserve">5.4.4. </w:t>
      </w:r>
      <w:r w:rsidR="00BE1B50">
        <w:rPr>
          <w:rFonts w:ascii="Times New Roman" w:hAnsi="Times New Roman"/>
          <w:sz w:val="20"/>
          <w:szCs w:val="20"/>
        </w:rPr>
        <w:t xml:space="preserve">Субподрядчик </w:t>
      </w:r>
      <w:r w:rsidR="005F422C" w:rsidRPr="00062C06">
        <w:rPr>
          <w:rFonts w:ascii="Times New Roman" w:hAnsi="Times New Roman"/>
          <w:sz w:val="20"/>
          <w:szCs w:val="20"/>
        </w:rPr>
        <w:t>должен о</w:t>
      </w:r>
      <w:r w:rsidRPr="00062C06">
        <w:rPr>
          <w:rFonts w:ascii="Times New Roman" w:hAnsi="Times New Roman"/>
          <w:sz w:val="20"/>
          <w:szCs w:val="20"/>
        </w:rPr>
        <w:t xml:space="preserve">беспечить представителя </w:t>
      </w:r>
      <w:r w:rsidR="00BE1B50">
        <w:rPr>
          <w:rFonts w:ascii="Times New Roman" w:hAnsi="Times New Roman"/>
          <w:sz w:val="20"/>
          <w:szCs w:val="20"/>
        </w:rPr>
        <w:t>Подрядчика</w:t>
      </w:r>
      <w:r w:rsidRPr="00062C06">
        <w:rPr>
          <w:rFonts w:ascii="Times New Roman" w:hAnsi="Times New Roman"/>
          <w:sz w:val="20"/>
          <w:szCs w:val="20"/>
        </w:rPr>
        <w:t xml:space="preserve"> автотранспортом для выезда на объект, а также по требованию </w:t>
      </w:r>
      <w:r w:rsidR="00BE1B50">
        <w:rPr>
          <w:rFonts w:ascii="Times New Roman" w:hAnsi="Times New Roman"/>
          <w:sz w:val="20"/>
          <w:szCs w:val="20"/>
        </w:rPr>
        <w:t>Подрядчика</w:t>
      </w:r>
      <w:r w:rsidRPr="00062C06">
        <w:rPr>
          <w:rFonts w:ascii="Times New Roman" w:hAnsi="Times New Roman"/>
          <w:sz w:val="20"/>
          <w:szCs w:val="20"/>
        </w:rPr>
        <w:t xml:space="preserve"> предоставлять комплект контрольно-измерительных приборов, инструментов, оборудования для проверки соответствия выполненных работ требованиям действующих документов технического регулирования и требованиям </w:t>
      </w:r>
      <w:r w:rsidR="00BE1B50">
        <w:rPr>
          <w:rFonts w:ascii="Times New Roman" w:hAnsi="Times New Roman"/>
          <w:sz w:val="20"/>
          <w:szCs w:val="20"/>
        </w:rPr>
        <w:t xml:space="preserve">договора </w:t>
      </w:r>
      <w:r w:rsidRPr="00062C06">
        <w:rPr>
          <w:rFonts w:ascii="Times New Roman" w:hAnsi="Times New Roman"/>
          <w:sz w:val="20"/>
          <w:szCs w:val="20"/>
        </w:rPr>
        <w:t xml:space="preserve">на весь период действия </w:t>
      </w:r>
      <w:r w:rsidR="00BE1B50">
        <w:rPr>
          <w:rFonts w:ascii="Times New Roman" w:hAnsi="Times New Roman"/>
          <w:sz w:val="20"/>
          <w:szCs w:val="20"/>
        </w:rPr>
        <w:t>договора</w:t>
      </w:r>
      <w:r w:rsidRPr="00062C06">
        <w:rPr>
          <w:rFonts w:ascii="Times New Roman" w:hAnsi="Times New Roman"/>
          <w:sz w:val="20"/>
          <w:szCs w:val="20"/>
        </w:rPr>
        <w:t xml:space="preserve">. Заявка о потребности в автотранспорте и (или) контрольно-измерительных приборах направляется </w:t>
      </w:r>
      <w:r w:rsidR="00BE1B50">
        <w:rPr>
          <w:rFonts w:ascii="Times New Roman" w:hAnsi="Times New Roman"/>
          <w:sz w:val="20"/>
          <w:szCs w:val="20"/>
        </w:rPr>
        <w:t xml:space="preserve">Подрядчиком </w:t>
      </w:r>
      <w:r w:rsidRPr="00062C06">
        <w:rPr>
          <w:rFonts w:ascii="Times New Roman" w:hAnsi="Times New Roman"/>
          <w:sz w:val="20"/>
          <w:szCs w:val="20"/>
        </w:rPr>
        <w:t>в день предшествующий дню планируемого осмотра объекта.</w:t>
      </w:r>
    </w:p>
    <w:p w14:paraId="4AC10DB3" w14:textId="5C60737D" w:rsidR="006274BB" w:rsidRPr="00062C06" w:rsidRDefault="006274BB" w:rsidP="00892098">
      <w:pPr>
        <w:pStyle w:val="Style12"/>
        <w:autoSpaceDE w:val="0"/>
        <w:autoSpaceDN w:val="0"/>
        <w:adjustRightInd w:val="0"/>
        <w:spacing w:before="0" w:after="0" w:line="240" w:lineRule="auto"/>
        <w:jc w:val="both"/>
        <w:rPr>
          <w:rFonts w:eastAsia="Calibri"/>
          <w:sz w:val="20"/>
          <w:szCs w:val="20"/>
          <w:lang w:eastAsia="en-US"/>
        </w:rPr>
      </w:pPr>
      <w:r w:rsidRPr="00062C06">
        <w:rPr>
          <w:rFonts w:eastAsia="Calibri"/>
          <w:sz w:val="20"/>
          <w:szCs w:val="20"/>
          <w:lang w:eastAsia="en-US"/>
        </w:rPr>
        <w:t xml:space="preserve">5.5. </w:t>
      </w:r>
      <w:r w:rsidR="000B3FCD" w:rsidRPr="00062C06">
        <w:rPr>
          <w:rFonts w:eastAsia="Calibri"/>
          <w:sz w:val="20"/>
          <w:szCs w:val="20"/>
          <w:lang w:eastAsia="en-US"/>
        </w:rPr>
        <w:t>Взаимодействие сторон осуществляется электронно по средствам электронной почты</w:t>
      </w:r>
      <w:r w:rsidR="00C42D5B" w:rsidRPr="00062C06">
        <w:rPr>
          <w:rFonts w:eastAsia="Calibri"/>
          <w:sz w:val="20"/>
          <w:szCs w:val="20"/>
          <w:lang w:eastAsia="en-US"/>
        </w:rPr>
        <w:t>,</w:t>
      </w:r>
      <w:r w:rsidR="000B3FCD" w:rsidRPr="00062C06">
        <w:rPr>
          <w:rFonts w:eastAsia="Calibri"/>
          <w:sz w:val="20"/>
          <w:szCs w:val="20"/>
          <w:lang w:eastAsia="en-US"/>
        </w:rPr>
        <w:t xml:space="preserve"> в бумажном виде нарочно, почтой.</w:t>
      </w:r>
    </w:p>
    <w:p w14:paraId="26964EF2" w14:textId="77777777" w:rsidR="004A64D6" w:rsidRPr="00062C06" w:rsidRDefault="004A64D6" w:rsidP="00892098">
      <w:pPr>
        <w:pStyle w:val="Style12"/>
        <w:autoSpaceDE w:val="0"/>
        <w:autoSpaceDN w:val="0"/>
        <w:adjustRightInd w:val="0"/>
        <w:spacing w:before="0" w:after="0" w:line="240" w:lineRule="auto"/>
        <w:jc w:val="both"/>
        <w:rPr>
          <w:sz w:val="20"/>
          <w:szCs w:val="20"/>
        </w:rPr>
      </w:pPr>
    </w:p>
    <w:p w14:paraId="45DEB7BF" w14:textId="77777777"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6. ОБЩИЕ ПРАВА И ОБЯЗАННОСТИ СТОРОН</w:t>
      </w:r>
    </w:p>
    <w:p w14:paraId="0C3BE625" w14:textId="612F134D" w:rsidR="006274BB" w:rsidRPr="00062C06" w:rsidRDefault="006274BB" w:rsidP="00892098">
      <w:pPr>
        <w:spacing w:after="0" w:line="240" w:lineRule="auto"/>
        <w:jc w:val="both"/>
        <w:rPr>
          <w:rFonts w:ascii="Times New Roman" w:hAnsi="Times New Roman"/>
          <w:b/>
          <w:bCs/>
          <w:sz w:val="20"/>
          <w:szCs w:val="20"/>
        </w:rPr>
      </w:pPr>
      <w:r w:rsidRPr="00062C06">
        <w:rPr>
          <w:rFonts w:ascii="Times New Roman" w:hAnsi="Times New Roman"/>
          <w:b/>
          <w:bCs/>
          <w:sz w:val="20"/>
          <w:szCs w:val="20"/>
        </w:rPr>
        <w:t xml:space="preserve">6.1. Для реализации </w:t>
      </w:r>
      <w:r w:rsidR="00080E14">
        <w:rPr>
          <w:rFonts w:ascii="Times New Roman" w:hAnsi="Times New Roman"/>
          <w:b/>
          <w:bCs/>
          <w:sz w:val="20"/>
          <w:szCs w:val="20"/>
        </w:rPr>
        <w:t>договора</w:t>
      </w:r>
      <w:r w:rsidRPr="00062C06">
        <w:rPr>
          <w:rFonts w:ascii="Times New Roman" w:hAnsi="Times New Roman"/>
          <w:b/>
          <w:bCs/>
          <w:sz w:val="20"/>
          <w:szCs w:val="20"/>
        </w:rPr>
        <w:t xml:space="preserve"> </w:t>
      </w:r>
      <w:r w:rsidR="00080E14">
        <w:rPr>
          <w:rFonts w:ascii="Times New Roman" w:hAnsi="Times New Roman"/>
          <w:b/>
          <w:bCs/>
          <w:sz w:val="20"/>
          <w:szCs w:val="20"/>
        </w:rPr>
        <w:t>Подрядчик</w:t>
      </w:r>
      <w:r w:rsidRPr="00062C06">
        <w:rPr>
          <w:rFonts w:ascii="Times New Roman" w:hAnsi="Times New Roman"/>
          <w:b/>
          <w:bCs/>
          <w:sz w:val="20"/>
          <w:szCs w:val="20"/>
        </w:rPr>
        <w:t xml:space="preserve"> принимает на себя следующие обязательства:</w:t>
      </w:r>
    </w:p>
    <w:p w14:paraId="70F8BF0E" w14:textId="498C3E19"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6.1.1. Осуществлять контроль исполнения </w:t>
      </w:r>
      <w:r w:rsidR="00080E14">
        <w:rPr>
          <w:rFonts w:ascii="Times New Roman" w:hAnsi="Times New Roman"/>
          <w:sz w:val="20"/>
          <w:szCs w:val="20"/>
        </w:rPr>
        <w:t>договора</w:t>
      </w:r>
      <w:r w:rsidRPr="00062C06">
        <w:rPr>
          <w:rFonts w:ascii="Times New Roman" w:hAnsi="Times New Roman"/>
          <w:sz w:val="20"/>
          <w:szCs w:val="20"/>
        </w:rPr>
        <w:t xml:space="preserve"> (включая вопросы организации и оказания услуг, а также обеспечения качества оказания услуг и используемых материалов). </w:t>
      </w:r>
    </w:p>
    <w:p w14:paraId="11C65CF9" w14:textId="77E3A6A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6.1.2. Своевременно информировать </w:t>
      </w:r>
      <w:r w:rsidR="00080E14">
        <w:rPr>
          <w:rFonts w:ascii="Times New Roman" w:hAnsi="Times New Roman"/>
          <w:sz w:val="20"/>
          <w:szCs w:val="20"/>
        </w:rPr>
        <w:t>Субподрядчика</w:t>
      </w:r>
      <w:r w:rsidRPr="00062C06">
        <w:rPr>
          <w:rFonts w:ascii="Times New Roman" w:hAnsi="Times New Roman"/>
          <w:sz w:val="20"/>
          <w:szCs w:val="20"/>
        </w:rPr>
        <w:t xml:space="preserve"> о планируемых изменениях режима эксплуатации участка Объекта, нормативной документации, о поступающих от пользователей дорог замечаниях, претензиях, жалобах, исках, возникновению которых послужила деятельность </w:t>
      </w:r>
      <w:r w:rsidR="00080E14">
        <w:rPr>
          <w:rFonts w:ascii="Times New Roman" w:hAnsi="Times New Roman"/>
          <w:sz w:val="20"/>
          <w:szCs w:val="20"/>
        </w:rPr>
        <w:t>Субподрядчика</w:t>
      </w:r>
      <w:r w:rsidRPr="00062C06">
        <w:rPr>
          <w:rFonts w:ascii="Times New Roman" w:hAnsi="Times New Roman"/>
          <w:sz w:val="20"/>
          <w:szCs w:val="20"/>
        </w:rPr>
        <w:t>.</w:t>
      </w:r>
    </w:p>
    <w:p w14:paraId="01E96AB1" w14:textId="33C3E26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6.1.3. При обнаружении </w:t>
      </w:r>
      <w:r w:rsidR="00080E14">
        <w:rPr>
          <w:rFonts w:ascii="Times New Roman" w:hAnsi="Times New Roman"/>
          <w:sz w:val="20"/>
          <w:szCs w:val="20"/>
        </w:rPr>
        <w:t xml:space="preserve">Субподрядчиком </w:t>
      </w:r>
      <w:r w:rsidRPr="00062C06">
        <w:rPr>
          <w:rFonts w:ascii="Times New Roman" w:hAnsi="Times New Roman"/>
          <w:sz w:val="20"/>
          <w:szCs w:val="20"/>
        </w:rPr>
        <w:t xml:space="preserve">дефектов в ранее выполненных работах, третьими лицами, по реконструкции или строительству, капитальному ремонту, ремонту или содержанию (устройство защитных слоев, слоев износа, поверхностной обработки, планово-предупредительные работы) на участках Объекта по письменному уведомлению </w:t>
      </w:r>
      <w:r w:rsidR="00080E14">
        <w:rPr>
          <w:rFonts w:ascii="Times New Roman" w:hAnsi="Times New Roman"/>
          <w:sz w:val="20"/>
          <w:szCs w:val="20"/>
        </w:rPr>
        <w:t>Субподрядчика</w:t>
      </w:r>
      <w:r w:rsidRPr="00062C06">
        <w:rPr>
          <w:rFonts w:ascii="Times New Roman" w:hAnsi="Times New Roman"/>
          <w:sz w:val="20"/>
          <w:szCs w:val="20"/>
        </w:rPr>
        <w:t xml:space="preserve">, </w:t>
      </w:r>
      <w:r w:rsidR="00080E14">
        <w:rPr>
          <w:rFonts w:ascii="Times New Roman" w:hAnsi="Times New Roman"/>
          <w:sz w:val="20"/>
          <w:szCs w:val="20"/>
        </w:rPr>
        <w:t xml:space="preserve">Подрядчик </w:t>
      </w:r>
      <w:r w:rsidRPr="00062C06">
        <w:rPr>
          <w:rFonts w:ascii="Times New Roman" w:hAnsi="Times New Roman"/>
          <w:sz w:val="20"/>
          <w:szCs w:val="20"/>
        </w:rPr>
        <w:t xml:space="preserve"> обязан принять меры к подрядным организациям, выполнявшим указанные работы, по исполнению ими гарантийных обязательств.</w:t>
      </w:r>
    </w:p>
    <w:p w14:paraId="72AEBE8C" w14:textId="233B11D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6.1.4. Уведомить </w:t>
      </w:r>
      <w:r w:rsidR="00080E14">
        <w:rPr>
          <w:rFonts w:ascii="Times New Roman" w:hAnsi="Times New Roman"/>
          <w:sz w:val="20"/>
          <w:szCs w:val="20"/>
        </w:rPr>
        <w:t xml:space="preserve">Субподрядчика </w:t>
      </w:r>
      <w:r w:rsidRPr="00062C06">
        <w:rPr>
          <w:rFonts w:ascii="Times New Roman" w:hAnsi="Times New Roman"/>
          <w:sz w:val="20"/>
          <w:szCs w:val="20"/>
        </w:rPr>
        <w:t xml:space="preserve">об изменении технических и эксплуатационных характеристик и параметров Объекта, указанных в </w:t>
      </w:r>
      <w:r w:rsidR="006E4DC5" w:rsidRPr="00062C06">
        <w:rPr>
          <w:rFonts w:ascii="Times New Roman" w:hAnsi="Times New Roman"/>
          <w:sz w:val="20"/>
          <w:szCs w:val="20"/>
        </w:rPr>
        <w:t>п</w:t>
      </w:r>
      <w:r w:rsidRPr="00062C06">
        <w:rPr>
          <w:rFonts w:ascii="Times New Roman" w:hAnsi="Times New Roman"/>
          <w:sz w:val="20"/>
          <w:szCs w:val="20"/>
        </w:rPr>
        <w:t>риложении №</w:t>
      </w:r>
      <w:r w:rsidR="006E4DC5" w:rsidRPr="00062C06">
        <w:rPr>
          <w:rFonts w:ascii="Times New Roman" w:hAnsi="Times New Roman"/>
          <w:sz w:val="20"/>
          <w:szCs w:val="20"/>
        </w:rPr>
        <w:t xml:space="preserve"> </w:t>
      </w:r>
      <w:r w:rsidR="00080E14">
        <w:rPr>
          <w:rFonts w:ascii="Times New Roman" w:hAnsi="Times New Roman"/>
          <w:sz w:val="20"/>
          <w:szCs w:val="20"/>
        </w:rPr>
        <w:t>2</w:t>
      </w:r>
      <w:r w:rsidR="00892098" w:rsidRPr="00062C06">
        <w:rPr>
          <w:rFonts w:ascii="Times New Roman" w:hAnsi="Times New Roman"/>
          <w:sz w:val="20"/>
          <w:szCs w:val="20"/>
        </w:rPr>
        <w:t xml:space="preserve"> к </w:t>
      </w:r>
      <w:r w:rsidR="00080E14">
        <w:rPr>
          <w:rFonts w:ascii="Times New Roman" w:hAnsi="Times New Roman"/>
          <w:sz w:val="20"/>
          <w:szCs w:val="20"/>
        </w:rPr>
        <w:t>договору</w:t>
      </w:r>
      <w:r w:rsidRPr="00062C06">
        <w:rPr>
          <w:rFonts w:ascii="Times New Roman" w:hAnsi="Times New Roman"/>
          <w:sz w:val="20"/>
          <w:szCs w:val="20"/>
        </w:rPr>
        <w:t xml:space="preserve">, и предоставить </w:t>
      </w:r>
      <w:r w:rsidR="00080E14">
        <w:rPr>
          <w:rFonts w:ascii="Times New Roman" w:hAnsi="Times New Roman"/>
          <w:sz w:val="20"/>
          <w:szCs w:val="20"/>
        </w:rPr>
        <w:t xml:space="preserve">Подрядчику </w:t>
      </w:r>
      <w:r w:rsidRPr="00062C06">
        <w:rPr>
          <w:rFonts w:ascii="Times New Roman" w:hAnsi="Times New Roman"/>
          <w:sz w:val="20"/>
          <w:szCs w:val="20"/>
        </w:rPr>
        <w:t>копии изменений, в случае возникновения таких изменений, связанных с законной деятельностью третьих лиц на Объекте.</w:t>
      </w:r>
    </w:p>
    <w:p w14:paraId="34D0EE2F" w14:textId="75C8BC2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6.1.5. Принять услуги (работы) соответствующего качества и оплатить их в соответствии с условиями </w:t>
      </w:r>
      <w:r w:rsidR="00080E14">
        <w:rPr>
          <w:rFonts w:ascii="Times New Roman" w:hAnsi="Times New Roman"/>
          <w:sz w:val="20"/>
          <w:szCs w:val="20"/>
        </w:rPr>
        <w:t>Договора</w:t>
      </w:r>
      <w:r w:rsidRPr="00062C06">
        <w:rPr>
          <w:rFonts w:ascii="Times New Roman" w:hAnsi="Times New Roman"/>
          <w:sz w:val="20"/>
          <w:szCs w:val="20"/>
        </w:rPr>
        <w:t>.</w:t>
      </w:r>
    </w:p>
    <w:p w14:paraId="4E4E4C14" w14:textId="59DC2776"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6.1.6. Обеспечивать взаимодействие и координацию подрядных организаций, выполняющих ремонтные и строительные в </w:t>
      </w:r>
      <w:proofErr w:type="spellStart"/>
      <w:r w:rsidRPr="00062C06">
        <w:rPr>
          <w:rFonts w:ascii="Times New Roman" w:hAnsi="Times New Roman"/>
          <w:sz w:val="20"/>
          <w:szCs w:val="20"/>
        </w:rPr>
        <w:t>т.ч</w:t>
      </w:r>
      <w:proofErr w:type="spellEnd"/>
      <w:r w:rsidRPr="00062C06">
        <w:rPr>
          <w:rFonts w:ascii="Times New Roman" w:hAnsi="Times New Roman"/>
          <w:sz w:val="20"/>
          <w:szCs w:val="20"/>
        </w:rPr>
        <w:t xml:space="preserve">. дорожные работы на участке Объекта и (или) на отдельных конструктивных элементах, переданных на содержание </w:t>
      </w:r>
      <w:r w:rsidR="00080E14">
        <w:rPr>
          <w:rFonts w:ascii="Times New Roman" w:hAnsi="Times New Roman"/>
          <w:sz w:val="20"/>
          <w:szCs w:val="20"/>
        </w:rPr>
        <w:t>Субподрядчику</w:t>
      </w:r>
      <w:r w:rsidRPr="00062C06">
        <w:rPr>
          <w:rFonts w:ascii="Times New Roman" w:hAnsi="Times New Roman"/>
          <w:sz w:val="20"/>
          <w:szCs w:val="20"/>
        </w:rPr>
        <w:t xml:space="preserve">. В случае передачи </w:t>
      </w:r>
      <w:r w:rsidR="00080E14">
        <w:rPr>
          <w:rFonts w:ascii="Times New Roman" w:hAnsi="Times New Roman"/>
          <w:sz w:val="20"/>
          <w:szCs w:val="20"/>
        </w:rPr>
        <w:t>Подрядчиком</w:t>
      </w:r>
      <w:r w:rsidRPr="00062C06">
        <w:rPr>
          <w:rFonts w:ascii="Times New Roman" w:hAnsi="Times New Roman"/>
          <w:sz w:val="20"/>
          <w:szCs w:val="20"/>
        </w:rPr>
        <w:t xml:space="preserve">, находящихся на содержании отдельного участка Объекта и (или) отдельных конструктивных элементов, находящихся на содержании для производства ремонтных и строительных в </w:t>
      </w:r>
      <w:proofErr w:type="spellStart"/>
      <w:r w:rsidRPr="00062C06">
        <w:rPr>
          <w:rFonts w:ascii="Times New Roman" w:hAnsi="Times New Roman"/>
          <w:sz w:val="20"/>
          <w:szCs w:val="20"/>
        </w:rPr>
        <w:t>т.ч</w:t>
      </w:r>
      <w:proofErr w:type="spellEnd"/>
      <w:r w:rsidRPr="00062C06">
        <w:rPr>
          <w:rFonts w:ascii="Times New Roman" w:hAnsi="Times New Roman"/>
          <w:sz w:val="20"/>
          <w:szCs w:val="20"/>
        </w:rPr>
        <w:t xml:space="preserve">. дорожных работ третьим лицам, уведомить </w:t>
      </w:r>
      <w:r w:rsidR="00F243B6">
        <w:rPr>
          <w:rFonts w:ascii="Times New Roman" w:hAnsi="Times New Roman"/>
          <w:sz w:val="20"/>
          <w:szCs w:val="20"/>
        </w:rPr>
        <w:t>Субподрядчика</w:t>
      </w:r>
      <w:r w:rsidRPr="00062C06">
        <w:rPr>
          <w:rFonts w:ascii="Times New Roman" w:hAnsi="Times New Roman"/>
          <w:sz w:val="20"/>
          <w:szCs w:val="20"/>
        </w:rPr>
        <w:t xml:space="preserve">. </w:t>
      </w:r>
    </w:p>
    <w:p w14:paraId="2CC96E4A" w14:textId="737623D1"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6.1.7. В случае невыполнения </w:t>
      </w:r>
      <w:r w:rsidR="00F243B6">
        <w:rPr>
          <w:rFonts w:ascii="Times New Roman" w:hAnsi="Times New Roman"/>
          <w:sz w:val="20"/>
          <w:szCs w:val="20"/>
        </w:rPr>
        <w:t>Субподрядчиком</w:t>
      </w:r>
      <w:r w:rsidRPr="00062C06">
        <w:rPr>
          <w:rFonts w:ascii="Times New Roman" w:hAnsi="Times New Roman"/>
          <w:sz w:val="20"/>
          <w:szCs w:val="20"/>
        </w:rPr>
        <w:t xml:space="preserve"> обязанности по устранению и исправлению дефектов содержания Объекта, </w:t>
      </w:r>
      <w:r w:rsidR="00F243B6">
        <w:rPr>
          <w:rFonts w:ascii="Times New Roman" w:hAnsi="Times New Roman"/>
          <w:sz w:val="20"/>
          <w:szCs w:val="20"/>
        </w:rPr>
        <w:t xml:space="preserve">Подрядчик </w:t>
      </w:r>
      <w:r w:rsidRPr="00062C06">
        <w:rPr>
          <w:rFonts w:ascii="Times New Roman" w:hAnsi="Times New Roman"/>
          <w:sz w:val="20"/>
          <w:szCs w:val="20"/>
        </w:rPr>
        <w:t xml:space="preserve">вправе привлекать для этих целей третьих лиц и возместить понесенные с этим расходы с </w:t>
      </w:r>
      <w:r w:rsidR="00F243B6">
        <w:rPr>
          <w:rFonts w:ascii="Times New Roman" w:hAnsi="Times New Roman"/>
          <w:sz w:val="20"/>
          <w:szCs w:val="20"/>
        </w:rPr>
        <w:t>Субподрядчика</w:t>
      </w:r>
      <w:r w:rsidRPr="00062C06">
        <w:rPr>
          <w:rFonts w:ascii="Times New Roman" w:hAnsi="Times New Roman"/>
          <w:sz w:val="20"/>
          <w:szCs w:val="20"/>
        </w:rPr>
        <w:t>.</w:t>
      </w:r>
    </w:p>
    <w:p w14:paraId="36BA1AAD" w14:textId="2248A8E2"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6.1.</w:t>
      </w:r>
      <w:r w:rsidR="005A0E04" w:rsidRPr="00062C06">
        <w:rPr>
          <w:rFonts w:ascii="Times New Roman" w:hAnsi="Times New Roman"/>
          <w:sz w:val="20"/>
          <w:szCs w:val="20"/>
        </w:rPr>
        <w:t>8</w:t>
      </w:r>
      <w:r w:rsidRPr="00062C06">
        <w:rPr>
          <w:rFonts w:ascii="Times New Roman" w:hAnsi="Times New Roman"/>
          <w:sz w:val="20"/>
          <w:szCs w:val="20"/>
        </w:rPr>
        <w:t xml:space="preserve">. Принять решение об одностороннем отказе от исполнения </w:t>
      </w:r>
      <w:r w:rsidR="00F243B6">
        <w:rPr>
          <w:rFonts w:ascii="Times New Roman" w:hAnsi="Times New Roman"/>
          <w:sz w:val="20"/>
          <w:szCs w:val="20"/>
        </w:rPr>
        <w:t xml:space="preserve">договора </w:t>
      </w:r>
      <w:r w:rsidRPr="00062C06">
        <w:rPr>
          <w:rFonts w:ascii="Times New Roman" w:hAnsi="Times New Roman"/>
          <w:sz w:val="20"/>
          <w:szCs w:val="20"/>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C9E383D" w14:textId="0215A0C3" w:rsidR="006274BB" w:rsidRPr="00062C06" w:rsidRDefault="006274BB" w:rsidP="00892098">
      <w:pPr>
        <w:spacing w:after="0" w:line="240" w:lineRule="auto"/>
        <w:jc w:val="both"/>
        <w:rPr>
          <w:rFonts w:ascii="Times New Roman" w:hAnsi="Times New Roman"/>
          <w:b/>
          <w:bCs/>
          <w:sz w:val="20"/>
          <w:szCs w:val="20"/>
        </w:rPr>
      </w:pPr>
      <w:r w:rsidRPr="00062C06">
        <w:rPr>
          <w:rFonts w:ascii="Times New Roman" w:hAnsi="Times New Roman"/>
          <w:b/>
          <w:bCs/>
          <w:sz w:val="20"/>
          <w:szCs w:val="20"/>
        </w:rPr>
        <w:t xml:space="preserve">6.2. Для реализации </w:t>
      </w:r>
      <w:r w:rsidR="00F243B6">
        <w:rPr>
          <w:rFonts w:ascii="Times New Roman" w:hAnsi="Times New Roman"/>
          <w:b/>
          <w:bCs/>
          <w:sz w:val="20"/>
          <w:szCs w:val="20"/>
        </w:rPr>
        <w:t xml:space="preserve">договора </w:t>
      </w:r>
      <w:r w:rsidRPr="00062C06">
        <w:rPr>
          <w:rFonts w:ascii="Times New Roman" w:hAnsi="Times New Roman"/>
          <w:b/>
          <w:bCs/>
          <w:sz w:val="20"/>
          <w:szCs w:val="20"/>
        </w:rPr>
        <w:t xml:space="preserve"> </w:t>
      </w:r>
      <w:r w:rsidR="00F243B6">
        <w:rPr>
          <w:rFonts w:ascii="Times New Roman" w:hAnsi="Times New Roman"/>
          <w:b/>
          <w:bCs/>
          <w:sz w:val="20"/>
          <w:szCs w:val="20"/>
        </w:rPr>
        <w:t>Подрядчик</w:t>
      </w:r>
      <w:r w:rsidRPr="00062C06">
        <w:rPr>
          <w:rFonts w:ascii="Times New Roman" w:hAnsi="Times New Roman"/>
          <w:b/>
          <w:bCs/>
          <w:sz w:val="20"/>
          <w:szCs w:val="20"/>
        </w:rPr>
        <w:t xml:space="preserve"> и его уполномоченные представители имеют право:</w:t>
      </w:r>
    </w:p>
    <w:p w14:paraId="7CE04A62" w14:textId="7D80C30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6.2.1. Выдавать письменные предписания по форме в соответствии с </w:t>
      </w:r>
      <w:r w:rsidR="006E4DC5" w:rsidRPr="00062C06">
        <w:rPr>
          <w:rFonts w:ascii="Times New Roman" w:hAnsi="Times New Roman"/>
          <w:sz w:val="20"/>
          <w:szCs w:val="20"/>
        </w:rPr>
        <w:t>п</w:t>
      </w:r>
      <w:r w:rsidRPr="00062C06">
        <w:rPr>
          <w:rFonts w:ascii="Times New Roman" w:hAnsi="Times New Roman"/>
          <w:sz w:val="20"/>
          <w:szCs w:val="20"/>
        </w:rPr>
        <w:t>риложением №</w:t>
      </w:r>
      <w:r w:rsidR="006E4DC5" w:rsidRPr="00062C06">
        <w:rPr>
          <w:rFonts w:ascii="Times New Roman" w:hAnsi="Times New Roman"/>
          <w:sz w:val="20"/>
          <w:szCs w:val="20"/>
        </w:rPr>
        <w:t xml:space="preserve"> </w:t>
      </w:r>
      <w:r w:rsidRPr="00062C06">
        <w:rPr>
          <w:rFonts w:ascii="Times New Roman" w:hAnsi="Times New Roman"/>
          <w:sz w:val="20"/>
          <w:szCs w:val="20"/>
        </w:rPr>
        <w:t>6</w:t>
      </w:r>
      <w:r w:rsidR="00892098" w:rsidRPr="00062C06">
        <w:rPr>
          <w:rFonts w:ascii="Times New Roman" w:hAnsi="Times New Roman"/>
          <w:sz w:val="20"/>
          <w:szCs w:val="20"/>
        </w:rPr>
        <w:t xml:space="preserve"> к </w:t>
      </w:r>
      <w:r w:rsidR="00F243B6">
        <w:rPr>
          <w:rFonts w:ascii="Times New Roman" w:hAnsi="Times New Roman"/>
          <w:sz w:val="20"/>
          <w:szCs w:val="20"/>
        </w:rPr>
        <w:t>договору</w:t>
      </w:r>
      <w:r w:rsidRPr="00062C06">
        <w:rPr>
          <w:rFonts w:ascii="Times New Roman" w:hAnsi="Times New Roman"/>
          <w:sz w:val="20"/>
          <w:szCs w:val="20"/>
        </w:rPr>
        <w:t>:</w:t>
      </w:r>
    </w:p>
    <w:p w14:paraId="439283B8" w14:textId="7777777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6.2.1.1. об устранении выявленных недостатков;</w:t>
      </w:r>
    </w:p>
    <w:p w14:paraId="66D3F5E5" w14:textId="7777777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6.2.1.2. о приостановке или запрещении оказания услуг по содержанию Объекта при нарушении технологии оказания услуг, применении некачественных материалов, при обнаружении отступлений от действующих нормативных документов;</w:t>
      </w:r>
    </w:p>
    <w:p w14:paraId="6C8D3A0A" w14:textId="41F813F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6.2.1.3. об устранении нарушений в порядке исполнения правомерных требований органов местного самоуправления, органов ГИБДД МВД России, органов прокуратуры Российской Федерации, иных контролирующих (надзорных) органов об устранении нарушений, связанных с исполнением </w:t>
      </w:r>
      <w:r w:rsidR="00F243B6">
        <w:rPr>
          <w:rFonts w:ascii="Times New Roman" w:hAnsi="Times New Roman"/>
          <w:sz w:val="20"/>
          <w:szCs w:val="20"/>
        </w:rPr>
        <w:t>договора</w:t>
      </w:r>
      <w:r w:rsidRPr="00062C06">
        <w:rPr>
          <w:rFonts w:ascii="Times New Roman" w:hAnsi="Times New Roman"/>
          <w:sz w:val="20"/>
          <w:szCs w:val="20"/>
        </w:rPr>
        <w:t>;</w:t>
      </w:r>
    </w:p>
    <w:p w14:paraId="00F88866" w14:textId="7777777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6.2.1.4. по другим причинам, влияющим на качество и сроки оказания услуг. </w:t>
      </w:r>
    </w:p>
    <w:p w14:paraId="599560C8" w14:textId="538C766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lastRenderedPageBreak/>
        <w:t xml:space="preserve">Предписания выдаются представителями </w:t>
      </w:r>
      <w:r w:rsidR="00F243B6">
        <w:rPr>
          <w:rFonts w:ascii="Times New Roman" w:hAnsi="Times New Roman"/>
          <w:sz w:val="20"/>
          <w:szCs w:val="20"/>
        </w:rPr>
        <w:t>Подрядчика</w:t>
      </w:r>
      <w:r w:rsidRPr="00062C06">
        <w:rPr>
          <w:rFonts w:ascii="Times New Roman" w:hAnsi="Times New Roman"/>
          <w:sz w:val="20"/>
          <w:szCs w:val="20"/>
        </w:rPr>
        <w:t xml:space="preserve"> в письменном виде с указанием даты их подписания и срока исполнения. Предписания являются обязательными для исполнения и должны регистрироваться и храниться у </w:t>
      </w:r>
      <w:r w:rsidR="00F243B6">
        <w:rPr>
          <w:rFonts w:ascii="Times New Roman" w:hAnsi="Times New Roman"/>
          <w:sz w:val="20"/>
          <w:szCs w:val="20"/>
        </w:rPr>
        <w:t>Субподрядчика</w:t>
      </w:r>
      <w:r w:rsidRPr="00062C06">
        <w:rPr>
          <w:rFonts w:ascii="Times New Roman" w:hAnsi="Times New Roman"/>
          <w:sz w:val="20"/>
          <w:szCs w:val="20"/>
        </w:rPr>
        <w:t xml:space="preserve"> в течение срока действия </w:t>
      </w:r>
      <w:r w:rsidR="00F243B6">
        <w:rPr>
          <w:rFonts w:ascii="Times New Roman" w:hAnsi="Times New Roman"/>
          <w:sz w:val="20"/>
          <w:szCs w:val="20"/>
        </w:rPr>
        <w:t>договора</w:t>
      </w:r>
      <w:r w:rsidRPr="00062C06">
        <w:rPr>
          <w:rFonts w:ascii="Times New Roman" w:hAnsi="Times New Roman"/>
          <w:sz w:val="20"/>
          <w:szCs w:val="20"/>
        </w:rPr>
        <w:t xml:space="preserve">. Второй экземпляр предписаний хранится у </w:t>
      </w:r>
      <w:r w:rsidR="00F243B6">
        <w:rPr>
          <w:rFonts w:ascii="Times New Roman" w:hAnsi="Times New Roman"/>
          <w:sz w:val="20"/>
          <w:szCs w:val="20"/>
        </w:rPr>
        <w:t>Подрядчика</w:t>
      </w:r>
      <w:r w:rsidRPr="00062C06">
        <w:rPr>
          <w:rFonts w:ascii="Times New Roman" w:hAnsi="Times New Roman"/>
          <w:sz w:val="20"/>
          <w:szCs w:val="20"/>
        </w:rPr>
        <w:t>.</w:t>
      </w:r>
    </w:p>
    <w:p w14:paraId="52AECD8B" w14:textId="5FF5DE2C"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6.2.2. В случае нарушения и/или неисполнения предписания составлять Акт проверки исполнения предписания (</w:t>
      </w:r>
      <w:r w:rsidR="006E4DC5" w:rsidRPr="00062C06">
        <w:rPr>
          <w:rFonts w:ascii="Times New Roman" w:hAnsi="Times New Roman"/>
          <w:sz w:val="20"/>
          <w:szCs w:val="20"/>
        </w:rPr>
        <w:t>п</w:t>
      </w:r>
      <w:r w:rsidRPr="00062C06">
        <w:rPr>
          <w:rFonts w:ascii="Times New Roman" w:hAnsi="Times New Roman"/>
          <w:sz w:val="20"/>
          <w:szCs w:val="20"/>
        </w:rPr>
        <w:t>риложение №</w:t>
      </w:r>
      <w:r w:rsidR="006E4DC5" w:rsidRPr="00062C06">
        <w:rPr>
          <w:rFonts w:ascii="Times New Roman" w:hAnsi="Times New Roman"/>
          <w:sz w:val="20"/>
          <w:szCs w:val="20"/>
        </w:rPr>
        <w:t xml:space="preserve"> </w:t>
      </w:r>
      <w:r w:rsidRPr="00062C06">
        <w:rPr>
          <w:rFonts w:ascii="Times New Roman" w:hAnsi="Times New Roman"/>
          <w:sz w:val="20"/>
          <w:szCs w:val="20"/>
        </w:rPr>
        <w:t>7</w:t>
      </w:r>
      <w:r w:rsidR="00892098" w:rsidRPr="00062C06">
        <w:rPr>
          <w:rFonts w:ascii="Times New Roman" w:hAnsi="Times New Roman"/>
          <w:sz w:val="20"/>
          <w:szCs w:val="20"/>
        </w:rPr>
        <w:t xml:space="preserve"> к </w:t>
      </w:r>
      <w:r w:rsidR="00F243B6">
        <w:rPr>
          <w:rFonts w:ascii="Times New Roman" w:hAnsi="Times New Roman"/>
          <w:sz w:val="20"/>
          <w:szCs w:val="20"/>
        </w:rPr>
        <w:t>договору</w:t>
      </w:r>
      <w:r w:rsidRPr="00062C06">
        <w:rPr>
          <w:rFonts w:ascii="Times New Roman" w:hAnsi="Times New Roman"/>
          <w:sz w:val="20"/>
          <w:szCs w:val="20"/>
        </w:rPr>
        <w:t xml:space="preserve">), на основе которого привлекать </w:t>
      </w:r>
      <w:r w:rsidR="00F243B6">
        <w:rPr>
          <w:rFonts w:ascii="Times New Roman" w:hAnsi="Times New Roman"/>
          <w:sz w:val="20"/>
          <w:szCs w:val="20"/>
        </w:rPr>
        <w:t>Субподрядчика</w:t>
      </w:r>
      <w:r w:rsidRPr="00062C06">
        <w:rPr>
          <w:rFonts w:ascii="Times New Roman" w:hAnsi="Times New Roman"/>
          <w:sz w:val="20"/>
          <w:szCs w:val="20"/>
        </w:rPr>
        <w:t xml:space="preserve"> к ответственности за неисполнение или ненадлежащее исполнение обязательств, предусмотренных </w:t>
      </w:r>
      <w:r w:rsidR="00F243B6">
        <w:rPr>
          <w:rFonts w:ascii="Times New Roman" w:hAnsi="Times New Roman"/>
          <w:sz w:val="20"/>
          <w:szCs w:val="20"/>
        </w:rPr>
        <w:t>договором</w:t>
      </w:r>
      <w:r w:rsidRPr="00062C06">
        <w:rPr>
          <w:rFonts w:ascii="Times New Roman" w:hAnsi="Times New Roman"/>
          <w:sz w:val="20"/>
          <w:szCs w:val="20"/>
        </w:rPr>
        <w:t>. В случае исполнения предписания составлять Акт проверки исполнения предписания (</w:t>
      </w:r>
      <w:r w:rsidR="006E4DC5" w:rsidRPr="00062C06">
        <w:rPr>
          <w:rFonts w:ascii="Times New Roman" w:hAnsi="Times New Roman"/>
          <w:sz w:val="20"/>
          <w:szCs w:val="20"/>
        </w:rPr>
        <w:t>п</w:t>
      </w:r>
      <w:r w:rsidRPr="00062C06">
        <w:rPr>
          <w:rFonts w:ascii="Times New Roman" w:hAnsi="Times New Roman"/>
          <w:sz w:val="20"/>
          <w:szCs w:val="20"/>
        </w:rPr>
        <w:t>риложение №</w:t>
      </w:r>
      <w:r w:rsidR="006E4DC5" w:rsidRPr="00062C06">
        <w:rPr>
          <w:rFonts w:ascii="Times New Roman" w:hAnsi="Times New Roman"/>
          <w:sz w:val="20"/>
          <w:szCs w:val="20"/>
        </w:rPr>
        <w:t xml:space="preserve"> </w:t>
      </w:r>
      <w:r w:rsidR="00520D85" w:rsidRPr="00062C06">
        <w:rPr>
          <w:rFonts w:ascii="Times New Roman" w:hAnsi="Times New Roman"/>
          <w:sz w:val="20"/>
          <w:szCs w:val="20"/>
        </w:rPr>
        <w:t>7</w:t>
      </w:r>
      <w:r w:rsidR="00892098" w:rsidRPr="00062C06">
        <w:rPr>
          <w:rFonts w:ascii="Times New Roman" w:hAnsi="Times New Roman"/>
          <w:sz w:val="20"/>
          <w:szCs w:val="20"/>
        </w:rPr>
        <w:t xml:space="preserve"> к </w:t>
      </w:r>
      <w:r w:rsidR="00F243B6">
        <w:rPr>
          <w:rFonts w:ascii="Times New Roman" w:hAnsi="Times New Roman"/>
          <w:sz w:val="20"/>
          <w:szCs w:val="20"/>
        </w:rPr>
        <w:t>договору</w:t>
      </w:r>
      <w:r w:rsidRPr="00062C06">
        <w:rPr>
          <w:rFonts w:ascii="Times New Roman" w:hAnsi="Times New Roman"/>
          <w:sz w:val="20"/>
          <w:szCs w:val="20"/>
        </w:rPr>
        <w:t xml:space="preserve">), на основе которого считать предписание исполненным и не привлекать </w:t>
      </w:r>
      <w:r w:rsidR="00F243B6">
        <w:rPr>
          <w:rFonts w:ascii="Times New Roman" w:hAnsi="Times New Roman"/>
          <w:sz w:val="20"/>
          <w:szCs w:val="20"/>
        </w:rPr>
        <w:t>Субподрядчика</w:t>
      </w:r>
      <w:r w:rsidRPr="00062C06">
        <w:rPr>
          <w:rFonts w:ascii="Times New Roman" w:hAnsi="Times New Roman"/>
          <w:sz w:val="20"/>
          <w:szCs w:val="20"/>
        </w:rPr>
        <w:t xml:space="preserve"> к ответственности.</w:t>
      </w:r>
    </w:p>
    <w:p w14:paraId="17104097" w14:textId="3BCA7771"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6.2.3. При отказе </w:t>
      </w:r>
      <w:r w:rsidR="00F243B6">
        <w:rPr>
          <w:rFonts w:ascii="Times New Roman" w:hAnsi="Times New Roman"/>
          <w:sz w:val="20"/>
          <w:szCs w:val="20"/>
        </w:rPr>
        <w:t>Субподрядчиком</w:t>
      </w:r>
      <w:r w:rsidRPr="00062C06">
        <w:rPr>
          <w:rFonts w:ascii="Times New Roman" w:hAnsi="Times New Roman"/>
          <w:sz w:val="20"/>
          <w:szCs w:val="20"/>
        </w:rPr>
        <w:t xml:space="preserve"> от подписания предусмотренных </w:t>
      </w:r>
      <w:r w:rsidR="00F243B6">
        <w:rPr>
          <w:rFonts w:ascii="Times New Roman" w:hAnsi="Times New Roman"/>
          <w:sz w:val="20"/>
          <w:szCs w:val="20"/>
        </w:rPr>
        <w:t>договором</w:t>
      </w:r>
      <w:r w:rsidRPr="00062C06">
        <w:rPr>
          <w:rFonts w:ascii="Times New Roman" w:hAnsi="Times New Roman"/>
          <w:sz w:val="20"/>
          <w:szCs w:val="20"/>
        </w:rPr>
        <w:t xml:space="preserve"> двухсторонних документов, факт отказа от подписи фиксируется </w:t>
      </w:r>
      <w:r w:rsidR="00F243B6">
        <w:rPr>
          <w:rFonts w:ascii="Times New Roman" w:hAnsi="Times New Roman"/>
          <w:sz w:val="20"/>
          <w:szCs w:val="20"/>
        </w:rPr>
        <w:t>Подрядчиком</w:t>
      </w:r>
      <w:r w:rsidRPr="00062C06">
        <w:rPr>
          <w:rFonts w:ascii="Times New Roman" w:hAnsi="Times New Roman"/>
          <w:sz w:val="20"/>
          <w:szCs w:val="20"/>
        </w:rPr>
        <w:t xml:space="preserve">. При </w:t>
      </w:r>
      <w:proofErr w:type="gramStart"/>
      <w:r w:rsidRPr="00062C06">
        <w:rPr>
          <w:rFonts w:ascii="Times New Roman" w:hAnsi="Times New Roman"/>
          <w:sz w:val="20"/>
          <w:szCs w:val="20"/>
        </w:rPr>
        <w:t>не</w:t>
      </w:r>
      <w:r w:rsidR="00896E28" w:rsidRPr="00062C06">
        <w:rPr>
          <w:rFonts w:ascii="Times New Roman" w:hAnsi="Times New Roman"/>
          <w:sz w:val="20"/>
          <w:szCs w:val="20"/>
        </w:rPr>
        <w:t xml:space="preserve"> </w:t>
      </w:r>
      <w:r w:rsidRPr="00062C06">
        <w:rPr>
          <w:rFonts w:ascii="Times New Roman" w:hAnsi="Times New Roman"/>
          <w:sz w:val="20"/>
          <w:szCs w:val="20"/>
        </w:rPr>
        <w:t>поступлении</w:t>
      </w:r>
      <w:proofErr w:type="gramEnd"/>
      <w:r w:rsidRPr="00062C06">
        <w:rPr>
          <w:rFonts w:ascii="Times New Roman" w:hAnsi="Times New Roman"/>
          <w:sz w:val="20"/>
          <w:szCs w:val="20"/>
        </w:rPr>
        <w:t xml:space="preserve"> мотивированных возражений в течение суток со дня получения </w:t>
      </w:r>
      <w:r w:rsidR="00F243B6">
        <w:rPr>
          <w:rFonts w:ascii="Times New Roman" w:hAnsi="Times New Roman"/>
          <w:sz w:val="20"/>
          <w:szCs w:val="20"/>
        </w:rPr>
        <w:t>Субподрядчиком</w:t>
      </w:r>
      <w:r w:rsidRPr="00062C06">
        <w:rPr>
          <w:rFonts w:ascii="Times New Roman" w:hAnsi="Times New Roman"/>
          <w:sz w:val="20"/>
          <w:szCs w:val="20"/>
        </w:rPr>
        <w:t xml:space="preserve"> составленного документа, данный документ вступает в силу в редакции </w:t>
      </w:r>
      <w:r w:rsidR="00F243B6">
        <w:rPr>
          <w:rFonts w:ascii="Times New Roman" w:hAnsi="Times New Roman"/>
          <w:sz w:val="20"/>
          <w:szCs w:val="20"/>
        </w:rPr>
        <w:t>Подрядчика</w:t>
      </w:r>
      <w:r w:rsidRPr="00062C06">
        <w:rPr>
          <w:rFonts w:ascii="Times New Roman" w:hAnsi="Times New Roman"/>
          <w:sz w:val="20"/>
          <w:szCs w:val="20"/>
        </w:rPr>
        <w:t xml:space="preserve">. </w:t>
      </w:r>
    </w:p>
    <w:p w14:paraId="658A9454" w14:textId="599DB8F2"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6.2.4. В целях осуществления </w:t>
      </w:r>
      <w:proofErr w:type="gramStart"/>
      <w:r w:rsidRPr="00062C06">
        <w:rPr>
          <w:rFonts w:ascii="Times New Roman" w:hAnsi="Times New Roman"/>
          <w:sz w:val="20"/>
          <w:szCs w:val="20"/>
        </w:rPr>
        <w:t>контроля за</w:t>
      </w:r>
      <w:proofErr w:type="gramEnd"/>
      <w:r w:rsidRPr="00062C06">
        <w:rPr>
          <w:rFonts w:ascii="Times New Roman" w:hAnsi="Times New Roman"/>
          <w:sz w:val="20"/>
          <w:szCs w:val="20"/>
        </w:rPr>
        <w:t xml:space="preserve"> оказанием услуг </w:t>
      </w:r>
      <w:r w:rsidR="00F243B6">
        <w:rPr>
          <w:rFonts w:ascii="Times New Roman" w:hAnsi="Times New Roman"/>
          <w:sz w:val="20"/>
          <w:szCs w:val="20"/>
        </w:rPr>
        <w:t>Подрядчик</w:t>
      </w:r>
      <w:r w:rsidRPr="00062C06">
        <w:rPr>
          <w:rFonts w:ascii="Times New Roman" w:hAnsi="Times New Roman"/>
          <w:sz w:val="20"/>
          <w:szCs w:val="20"/>
        </w:rPr>
        <w:t xml:space="preserve"> назначает своего уполномоченного представителя на Объекте, о чём </w:t>
      </w:r>
      <w:r w:rsidR="00F243B6">
        <w:rPr>
          <w:rFonts w:ascii="Times New Roman" w:hAnsi="Times New Roman"/>
          <w:sz w:val="20"/>
          <w:szCs w:val="20"/>
        </w:rPr>
        <w:t>Подрядчик</w:t>
      </w:r>
      <w:r w:rsidRPr="00062C06">
        <w:rPr>
          <w:rFonts w:ascii="Times New Roman" w:hAnsi="Times New Roman"/>
          <w:sz w:val="20"/>
          <w:szCs w:val="20"/>
        </w:rPr>
        <w:t xml:space="preserve"> уведомляет</w:t>
      </w:r>
      <w:r w:rsidR="00F243B6">
        <w:rPr>
          <w:rFonts w:ascii="Times New Roman" w:hAnsi="Times New Roman"/>
          <w:sz w:val="20"/>
          <w:szCs w:val="20"/>
        </w:rPr>
        <w:t xml:space="preserve"> Субподрядчика</w:t>
      </w:r>
      <w:r w:rsidRPr="00062C06">
        <w:rPr>
          <w:rFonts w:ascii="Times New Roman" w:hAnsi="Times New Roman"/>
          <w:sz w:val="20"/>
          <w:szCs w:val="20"/>
        </w:rPr>
        <w:t xml:space="preserve"> письменно. Осуществляя </w:t>
      </w:r>
      <w:proofErr w:type="gramStart"/>
      <w:r w:rsidRPr="00062C06">
        <w:rPr>
          <w:rFonts w:ascii="Times New Roman" w:hAnsi="Times New Roman"/>
          <w:sz w:val="20"/>
          <w:szCs w:val="20"/>
        </w:rPr>
        <w:t>контроль за</w:t>
      </w:r>
      <w:proofErr w:type="gramEnd"/>
      <w:r w:rsidRPr="00062C06">
        <w:rPr>
          <w:rFonts w:ascii="Times New Roman" w:hAnsi="Times New Roman"/>
          <w:sz w:val="20"/>
          <w:szCs w:val="20"/>
        </w:rPr>
        <w:t xml:space="preserve"> оказанием услуг</w:t>
      </w:r>
      <w:r w:rsidR="00D93381" w:rsidRPr="00062C06">
        <w:rPr>
          <w:rFonts w:ascii="Times New Roman" w:hAnsi="Times New Roman"/>
          <w:sz w:val="20"/>
          <w:szCs w:val="20"/>
        </w:rPr>
        <w:t>,</w:t>
      </w:r>
      <w:r w:rsidRPr="00062C06">
        <w:rPr>
          <w:rFonts w:ascii="Times New Roman" w:hAnsi="Times New Roman"/>
          <w:sz w:val="20"/>
          <w:szCs w:val="20"/>
        </w:rPr>
        <w:t xml:space="preserve"> </w:t>
      </w:r>
      <w:r w:rsidR="00F243B6">
        <w:rPr>
          <w:rFonts w:ascii="Times New Roman" w:hAnsi="Times New Roman"/>
          <w:sz w:val="20"/>
          <w:szCs w:val="20"/>
        </w:rPr>
        <w:t>Подрядчик</w:t>
      </w:r>
      <w:r w:rsidRPr="00062C06">
        <w:rPr>
          <w:rFonts w:ascii="Times New Roman" w:hAnsi="Times New Roman"/>
          <w:sz w:val="20"/>
          <w:szCs w:val="20"/>
        </w:rPr>
        <w:t xml:space="preserve">, его представители не вправе вмешиваться в оперативно-хозяйственную деятельность </w:t>
      </w:r>
      <w:r w:rsidR="00F243B6">
        <w:rPr>
          <w:rFonts w:ascii="Times New Roman" w:hAnsi="Times New Roman"/>
          <w:sz w:val="20"/>
          <w:szCs w:val="20"/>
        </w:rPr>
        <w:t>Субподрядчика</w:t>
      </w:r>
      <w:r w:rsidRPr="00062C06">
        <w:rPr>
          <w:rFonts w:ascii="Times New Roman" w:hAnsi="Times New Roman"/>
          <w:sz w:val="20"/>
          <w:szCs w:val="20"/>
        </w:rPr>
        <w:t>.</w:t>
      </w:r>
    </w:p>
    <w:p w14:paraId="1069528E" w14:textId="62E35D95"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6.2.5. В целях осуществления </w:t>
      </w:r>
      <w:proofErr w:type="gramStart"/>
      <w:r w:rsidRPr="00062C06">
        <w:rPr>
          <w:rFonts w:ascii="Times New Roman" w:hAnsi="Times New Roman"/>
          <w:sz w:val="20"/>
          <w:szCs w:val="20"/>
        </w:rPr>
        <w:t>контроля за</w:t>
      </w:r>
      <w:proofErr w:type="gramEnd"/>
      <w:r w:rsidRPr="00062C06">
        <w:rPr>
          <w:rFonts w:ascii="Times New Roman" w:hAnsi="Times New Roman"/>
          <w:sz w:val="20"/>
          <w:szCs w:val="20"/>
        </w:rPr>
        <w:t xml:space="preserve"> оказанием услуг </w:t>
      </w:r>
      <w:r w:rsidR="00F243B6">
        <w:rPr>
          <w:rFonts w:ascii="Times New Roman" w:hAnsi="Times New Roman"/>
          <w:sz w:val="20"/>
          <w:szCs w:val="20"/>
        </w:rPr>
        <w:t>Подрядчик</w:t>
      </w:r>
      <w:r w:rsidRPr="00062C06">
        <w:rPr>
          <w:rFonts w:ascii="Times New Roman" w:hAnsi="Times New Roman"/>
          <w:sz w:val="20"/>
          <w:szCs w:val="20"/>
        </w:rPr>
        <w:t xml:space="preserve"> имеет право запрашивать у </w:t>
      </w:r>
      <w:r w:rsidR="00F243B6">
        <w:rPr>
          <w:rFonts w:ascii="Times New Roman" w:hAnsi="Times New Roman"/>
          <w:sz w:val="20"/>
          <w:szCs w:val="20"/>
        </w:rPr>
        <w:t>Субподрядчика</w:t>
      </w:r>
      <w:r w:rsidRPr="00062C06">
        <w:rPr>
          <w:rFonts w:ascii="Times New Roman" w:hAnsi="Times New Roman"/>
          <w:sz w:val="20"/>
          <w:szCs w:val="20"/>
        </w:rPr>
        <w:t xml:space="preserve"> любую информацию, связанную с осуществлением услуг по содержанию улично-дорожной сети (таблицы, журналы,</w:t>
      </w:r>
      <w:r w:rsidR="009C0352" w:rsidRPr="00062C06">
        <w:rPr>
          <w:rFonts w:ascii="Times New Roman" w:hAnsi="Times New Roman"/>
          <w:sz w:val="20"/>
          <w:szCs w:val="20"/>
        </w:rPr>
        <w:t xml:space="preserve"> </w:t>
      </w:r>
      <w:r w:rsidRPr="00062C06">
        <w:rPr>
          <w:rFonts w:ascii="Times New Roman" w:hAnsi="Times New Roman"/>
          <w:sz w:val="20"/>
          <w:szCs w:val="20"/>
        </w:rPr>
        <w:t>навигационные треки, графики, справки, схемы и иные данные).</w:t>
      </w:r>
    </w:p>
    <w:p w14:paraId="53D38942" w14:textId="24251CB7" w:rsidR="006274BB" w:rsidRPr="00062C06" w:rsidRDefault="006274BB" w:rsidP="00892098">
      <w:pPr>
        <w:spacing w:after="0" w:line="240" w:lineRule="auto"/>
        <w:jc w:val="both"/>
        <w:rPr>
          <w:rFonts w:ascii="Times New Roman" w:hAnsi="Times New Roman"/>
          <w:b/>
          <w:bCs/>
          <w:sz w:val="20"/>
          <w:szCs w:val="20"/>
        </w:rPr>
      </w:pPr>
      <w:r w:rsidRPr="00062C06">
        <w:rPr>
          <w:rFonts w:ascii="Times New Roman" w:hAnsi="Times New Roman"/>
          <w:b/>
          <w:bCs/>
          <w:sz w:val="20"/>
          <w:szCs w:val="20"/>
        </w:rPr>
        <w:t xml:space="preserve">6.3. Для исполнения </w:t>
      </w:r>
      <w:r w:rsidR="00F243B6">
        <w:rPr>
          <w:rFonts w:ascii="Times New Roman" w:hAnsi="Times New Roman"/>
          <w:b/>
          <w:bCs/>
          <w:sz w:val="20"/>
          <w:szCs w:val="20"/>
        </w:rPr>
        <w:t>договора</w:t>
      </w:r>
      <w:r w:rsidRPr="00062C06">
        <w:rPr>
          <w:rFonts w:ascii="Times New Roman" w:hAnsi="Times New Roman"/>
          <w:b/>
          <w:bCs/>
          <w:sz w:val="20"/>
          <w:szCs w:val="20"/>
        </w:rPr>
        <w:t xml:space="preserve"> </w:t>
      </w:r>
      <w:r w:rsidR="00F243B6">
        <w:rPr>
          <w:rFonts w:ascii="Times New Roman" w:hAnsi="Times New Roman"/>
          <w:b/>
          <w:bCs/>
          <w:sz w:val="20"/>
          <w:szCs w:val="20"/>
        </w:rPr>
        <w:t>Субподрядчик</w:t>
      </w:r>
      <w:r w:rsidRPr="00062C06">
        <w:rPr>
          <w:rFonts w:ascii="Times New Roman" w:hAnsi="Times New Roman"/>
          <w:b/>
          <w:bCs/>
          <w:sz w:val="20"/>
          <w:szCs w:val="20"/>
        </w:rPr>
        <w:t xml:space="preserve"> принимает на себя следующие обязательства:</w:t>
      </w:r>
    </w:p>
    <w:p w14:paraId="0A5BB3B3" w14:textId="4F41471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1</w:t>
      </w:r>
      <w:r w:rsidRPr="00062C06">
        <w:rPr>
          <w:rFonts w:ascii="Times New Roman" w:hAnsi="Times New Roman"/>
          <w:sz w:val="20"/>
          <w:szCs w:val="20"/>
        </w:rPr>
        <w:t xml:space="preserve">. Исполнять предписания </w:t>
      </w:r>
      <w:r w:rsidR="00F243B6">
        <w:rPr>
          <w:rFonts w:ascii="Times New Roman" w:hAnsi="Times New Roman"/>
          <w:sz w:val="20"/>
          <w:szCs w:val="20"/>
        </w:rPr>
        <w:t>Подрядчика</w:t>
      </w:r>
      <w:r w:rsidRPr="00062C06">
        <w:rPr>
          <w:rFonts w:ascii="Times New Roman" w:hAnsi="Times New Roman"/>
          <w:sz w:val="20"/>
          <w:szCs w:val="20"/>
        </w:rPr>
        <w:t xml:space="preserve">, выдаваемые в соответствии с п. 6.2.1. </w:t>
      </w:r>
      <w:r w:rsidR="00F243B6">
        <w:rPr>
          <w:rFonts w:ascii="Times New Roman" w:hAnsi="Times New Roman"/>
          <w:sz w:val="20"/>
          <w:szCs w:val="20"/>
        </w:rPr>
        <w:t>договора</w:t>
      </w:r>
      <w:r w:rsidRPr="00062C06">
        <w:rPr>
          <w:rFonts w:ascii="Times New Roman" w:hAnsi="Times New Roman"/>
          <w:sz w:val="20"/>
          <w:szCs w:val="20"/>
        </w:rPr>
        <w:t xml:space="preserve">, в связи с реализацией прав </w:t>
      </w:r>
      <w:r w:rsidR="00F243B6">
        <w:rPr>
          <w:rFonts w:ascii="Times New Roman" w:hAnsi="Times New Roman"/>
          <w:sz w:val="20"/>
          <w:szCs w:val="20"/>
        </w:rPr>
        <w:t>Подрядчика</w:t>
      </w:r>
      <w:r w:rsidRPr="00062C06">
        <w:rPr>
          <w:rFonts w:ascii="Times New Roman" w:hAnsi="Times New Roman"/>
          <w:sz w:val="20"/>
          <w:szCs w:val="20"/>
        </w:rPr>
        <w:t xml:space="preserve"> по </w:t>
      </w:r>
      <w:r w:rsidR="00F243B6">
        <w:rPr>
          <w:rFonts w:ascii="Times New Roman" w:hAnsi="Times New Roman"/>
          <w:sz w:val="20"/>
          <w:szCs w:val="20"/>
        </w:rPr>
        <w:t>договору</w:t>
      </w:r>
      <w:r w:rsidRPr="00062C06">
        <w:rPr>
          <w:rFonts w:ascii="Times New Roman" w:hAnsi="Times New Roman"/>
          <w:sz w:val="20"/>
          <w:szCs w:val="20"/>
        </w:rPr>
        <w:t>.</w:t>
      </w:r>
    </w:p>
    <w:p w14:paraId="2B8A5D94" w14:textId="4610FAAF" w:rsidR="00101433" w:rsidRPr="00062C06" w:rsidRDefault="006274BB" w:rsidP="00101433">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2</w:t>
      </w:r>
      <w:r w:rsidRPr="00062C06">
        <w:rPr>
          <w:rFonts w:ascii="Times New Roman" w:hAnsi="Times New Roman"/>
          <w:sz w:val="20"/>
          <w:szCs w:val="20"/>
        </w:rPr>
        <w:t xml:space="preserve">. </w:t>
      </w:r>
      <w:r w:rsidR="00921703" w:rsidRPr="00062C06">
        <w:rPr>
          <w:rFonts w:ascii="Times New Roman" w:hAnsi="Times New Roman"/>
          <w:sz w:val="20"/>
          <w:szCs w:val="20"/>
        </w:rPr>
        <w:t>И</w:t>
      </w:r>
      <w:r w:rsidRPr="00062C06">
        <w:rPr>
          <w:rFonts w:ascii="Times New Roman" w:hAnsi="Times New Roman"/>
          <w:sz w:val="20"/>
          <w:szCs w:val="20"/>
        </w:rPr>
        <w:t xml:space="preserve">нформировать </w:t>
      </w:r>
      <w:r w:rsidR="00F243B6">
        <w:rPr>
          <w:rFonts w:ascii="Times New Roman" w:hAnsi="Times New Roman"/>
          <w:sz w:val="20"/>
          <w:szCs w:val="20"/>
        </w:rPr>
        <w:t>Подрядчика</w:t>
      </w:r>
      <w:r w:rsidRPr="00062C06">
        <w:rPr>
          <w:rFonts w:ascii="Times New Roman" w:hAnsi="Times New Roman"/>
          <w:sz w:val="20"/>
          <w:szCs w:val="20"/>
        </w:rPr>
        <w:t xml:space="preserve"> об изменениях в состоянии Объекта, дорожно-транспортных происшествиях и чрезвычайных ситуациях на объекте. </w:t>
      </w:r>
    </w:p>
    <w:p w14:paraId="0D3CB037" w14:textId="650AB19B" w:rsidR="00101433" w:rsidRPr="00062C06" w:rsidRDefault="00D84335" w:rsidP="00101433">
      <w:pPr>
        <w:spacing w:after="0" w:line="240" w:lineRule="auto"/>
        <w:jc w:val="both"/>
        <w:rPr>
          <w:rFonts w:ascii="Times New Roman" w:hAnsi="Times New Roman"/>
          <w:sz w:val="20"/>
          <w:szCs w:val="20"/>
        </w:rPr>
      </w:pPr>
      <w:r w:rsidRPr="00062C06">
        <w:rPr>
          <w:rFonts w:ascii="Times New Roman" w:hAnsi="Times New Roman"/>
          <w:sz w:val="20"/>
          <w:szCs w:val="20"/>
        </w:rPr>
        <w:t>О</w:t>
      </w:r>
      <w:r w:rsidR="00101433" w:rsidRPr="00062C06">
        <w:rPr>
          <w:rFonts w:ascii="Times New Roman" w:hAnsi="Times New Roman"/>
          <w:sz w:val="20"/>
          <w:szCs w:val="20"/>
        </w:rPr>
        <w:t xml:space="preserve">существлять </w:t>
      </w:r>
      <w:proofErr w:type="gramStart"/>
      <w:r w:rsidR="00101433" w:rsidRPr="00062C06">
        <w:rPr>
          <w:rFonts w:ascii="Times New Roman" w:hAnsi="Times New Roman"/>
          <w:sz w:val="20"/>
          <w:szCs w:val="20"/>
        </w:rPr>
        <w:t>контроль за</w:t>
      </w:r>
      <w:proofErr w:type="gramEnd"/>
      <w:r w:rsidR="00101433" w:rsidRPr="00062C06">
        <w:rPr>
          <w:rFonts w:ascii="Times New Roman" w:hAnsi="Times New Roman"/>
          <w:sz w:val="20"/>
          <w:szCs w:val="20"/>
        </w:rPr>
        <w:t xml:space="preserve"> состоянием Объектов и при выявлении фактов наличия провалов, просадок, выбоин на Объектах, вызванных аварийным состоянием инженерных коммуникаций; наличия открытых колодцев, люков инженерных коммуникаций, а также об их состоянии, несоответствующем нормативным требованиям, незамедлительно извещать одновременно </w:t>
      </w:r>
      <w:r w:rsidR="00F243B6">
        <w:rPr>
          <w:rFonts w:ascii="Times New Roman" w:hAnsi="Times New Roman"/>
          <w:sz w:val="20"/>
          <w:szCs w:val="20"/>
        </w:rPr>
        <w:t>Подрядчика</w:t>
      </w:r>
      <w:r w:rsidR="00101433" w:rsidRPr="00062C06">
        <w:rPr>
          <w:rFonts w:ascii="Times New Roman" w:hAnsi="Times New Roman"/>
          <w:sz w:val="20"/>
          <w:szCs w:val="20"/>
        </w:rPr>
        <w:t xml:space="preserve"> и владельцев инженерных коммуникаций. </w:t>
      </w:r>
      <w:proofErr w:type="gramStart"/>
      <w:r w:rsidR="00101433" w:rsidRPr="00062C06">
        <w:rPr>
          <w:rFonts w:ascii="Times New Roman" w:hAnsi="Times New Roman"/>
          <w:sz w:val="20"/>
          <w:szCs w:val="20"/>
        </w:rPr>
        <w:t xml:space="preserve">При наличии поврежденных и/или отсутствующих крышек (люков) инженерных коммуникаций обеспечить установку ограждения и временных дорожных знаков для информирования пользователей улично-дорожной сети, а также участки дороги или улицы должен быть обозначен соответствующими дорожными знаками и при необходимости огражден (в </w:t>
      </w:r>
      <w:proofErr w:type="spellStart"/>
      <w:r w:rsidR="00101433" w:rsidRPr="00062C06">
        <w:rPr>
          <w:rFonts w:ascii="Times New Roman" w:hAnsi="Times New Roman"/>
          <w:sz w:val="20"/>
          <w:szCs w:val="20"/>
        </w:rPr>
        <w:t>т.ч</w:t>
      </w:r>
      <w:proofErr w:type="spellEnd"/>
      <w:r w:rsidR="00101433" w:rsidRPr="00062C06">
        <w:rPr>
          <w:rFonts w:ascii="Times New Roman" w:hAnsi="Times New Roman"/>
          <w:sz w:val="20"/>
          <w:szCs w:val="20"/>
        </w:rPr>
        <w:t>. временными техническими средствами организации дорожного движения по ГОСТ 32758-2014 «Дороги автомобильные общего пользования.</w:t>
      </w:r>
      <w:proofErr w:type="gramEnd"/>
      <w:r w:rsidR="00101433" w:rsidRPr="00062C06">
        <w:rPr>
          <w:rFonts w:ascii="Times New Roman" w:hAnsi="Times New Roman"/>
          <w:sz w:val="20"/>
          <w:szCs w:val="20"/>
        </w:rPr>
        <w:t xml:space="preserve"> Временные технические средства организации дорожного движения. </w:t>
      </w:r>
      <w:proofErr w:type="gramStart"/>
      <w:r w:rsidR="00101433" w:rsidRPr="00062C06">
        <w:rPr>
          <w:rFonts w:ascii="Times New Roman" w:hAnsi="Times New Roman"/>
          <w:sz w:val="20"/>
          <w:szCs w:val="20"/>
        </w:rPr>
        <w:t>Технические требования и правила применения») в течение двух часов с момента обнаружения.</w:t>
      </w:r>
      <w:proofErr w:type="gramEnd"/>
    </w:p>
    <w:p w14:paraId="399A531F" w14:textId="08F6AFAE"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3</w:t>
      </w:r>
      <w:r w:rsidRPr="00062C06">
        <w:rPr>
          <w:rFonts w:ascii="Times New Roman" w:hAnsi="Times New Roman"/>
          <w:sz w:val="20"/>
          <w:szCs w:val="20"/>
        </w:rPr>
        <w:t xml:space="preserve">. </w:t>
      </w:r>
      <w:r w:rsidR="00F243B6">
        <w:rPr>
          <w:rFonts w:ascii="Times New Roman" w:hAnsi="Times New Roman"/>
          <w:sz w:val="20"/>
          <w:szCs w:val="20"/>
        </w:rPr>
        <w:t>Субподрядчик</w:t>
      </w:r>
      <w:r w:rsidRPr="00062C06">
        <w:rPr>
          <w:rFonts w:ascii="Times New Roman" w:hAnsi="Times New Roman"/>
          <w:sz w:val="20"/>
          <w:szCs w:val="20"/>
        </w:rPr>
        <w:t xml:space="preserve"> обязан</w:t>
      </w:r>
      <w:r w:rsidR="009C0352" w:rsidRPr="00062C06">
        <w:rPr>
          <w:rFonts w:ascii="Times New Roman" w:hAnsi="Times New Roman"/>
          <w:sz w:val="20"/>
          <w:szCs w:val="20"/>
        </w:rPr>
        <w:t xml:space="preserve"> </w:t>
      </w:r>
      <w:r w:rsidR="00126037" w:rsidRPr="00062C06">
        <w:rPr>
          <w:rFonts w:ascii="Times New Roman" w:hAnsi="Times New Roman"/>
          <w:sz w:val="20"/>
          <w:szCs w:val="20"/>
        </w:rPr>
        <w:t>своевременно</w:t>
      </w:r>
      <w:r w:rsidRPr="00062C06">
        <w:rPr>
          <w:rFonts w:ascii="Times New Roman" w:hAnsi="Times New Roman"/>
          <w:sz w:val="20"/>
          <w:szCs w:val="20"/>
        </w:rPr>
        <w:t xml:space="preserve"> предоставлять в сроки, указанные </w:t>
      </w:r>
      <w:r w:rsidR="00F243B6">
        <w:rPr>
          <w:rFonts w:ascii="Times New Roman" w:hAnsi="Times New Roman"/>
          <w:sz w:val="20"/>
          <w:szCs w:val="20"/>
        </w:rPr>
        <w:t>Подрядчиком</w:t>
      </w:r>
      <w:r w:rsidRPr="00062C06">
        <w:rPr>
          <w:rFonts w:ascii="Times New Roman" w:hAnsi="Times New Roman"/>
          <w:sz w:val="20"/>
          <w:szCs w:val="20"/>
        </w:rPr>
        <w:t xml:space="preserve"> любую информацию, связанную с </w:t>
      </w:r>
      <w:r w:rsidR="00152107" w:rsidRPr="00062C06">
        <w:rPr>
          <w:rFonts w:ascii="Times New Roman" w:hAnsi="Times New Roman"/>
          <w:sz w:val="20"/>
          <w:szCs w:val="20"/>
        </w:rPr>
        <w:t>оказанием</w:t>
      </w:r>
      <w:r w:rsidRPr="00062C06">
        <w:rPr>
          <w:rFonts w:ascii="Times New Roman" w:hAnsi="Times New Roman"/>
          <w:sz w:val="20"/>
          <w:szCs w:val="20"/>
        </w:rPr>
        <w:t xml:space="preserve"> услуг по содержанию улично-дорожной сети (таблицы, журналы,</w:t>
      </w:r>
      <w:r w:rsidR="009C0352" w:rsidRPr="00062C06">
        <w:rPr>
          <w:rFonts w:ascii="Times New Roman" w:hAnsi="Times New Roman"/>
          <w:sz w:val="20"/>
          <w:szCs w:val="20"/>
        </w:rPr>
        <w:t xml:space="preserve"> </w:t>
      </w:r>
      <w:r w:rsidRPr="00062C06">
        <w:rPr>
          <w:rFonts w:ascii="Times New Roman" w:hAnsi="Times New Roman"/>
          <w:sz w:val="20"/>
          <w:szCs w:val="20"/>
        </w:rPr>
        <w:t>навигационные треки, графики, справки, схемы и иных данных).</w:t>
      </w:r>
    </w:p>
    <w:p w14:paraId="707399CF" w14:textId="49FA5059"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4</w:t>
      </w:r>
      <w:r w:rsidRPr="00062C06">
        <w:rPr>
          <w:rFonts w:ascii="Times New Roman" w:hAnsi="Times New Roman"/>
          <w:sz w:val="20"/>
          <w:szCs w:val="20"/>
        </w:rPr>
        <w:t xml:space="preserve">. При возникновении сбоев в работе светофорных объектов, обслуживаемых другими лицами вне рамок </w:t>
      </w:r>
      <w:r w:rsidR="00F243B6">
        <w:rPr>
          <w:rFonts w:ascii="Times New Roman" w:hAnsi="Times New Roman"/>
          <w:sz w:val="20"/>
          <w:szCs w:val="20"/>
        </w:rPr>
        <w:t>договора</w:t>
      </w:r>
      <w:r w:rsidRPr="00062C06">
        <w:rPr>
          <w:rFonts w:ascii="Times New Roman" w:hAnsi="Times New Roman"/>
          <w:sz w:val="20"/>
          <w:szCs w:val="20"/>
        </w:rPr>
        <w:t xml:space="preserve">, </w:t>
      </w:r>
      <w:r w:rsidR="00F243B6">
        <w:rPr>
          <w:rFonts w:ascii="Times New Roman" w:hAnsi="Times New Roman"/>
          <w:sz w:val="20"/>
          <w:szCs w:val="20"/>
        </w:rPr>
        <w:t xml:space="preserve">Субподрядчик </w:t>
      </w:r>
      <w:r w:rsidRPr="00062C06">
        <w:rPr>
          <w:rFonts w:ascii="Times New Roman" w:hAnsi="Times New Roman"/>
          <w:sz w:val="20"/>
          <w:szCs w:val="20"/>
        </w:rPr>
        <w:t xml:space="preserve"> обязан известить </w:t>
      </w:r>
      <w:r w:rsidR="00F243B6">
        <w:rPr>
          <w:rFonts w:ascii="Times New Roman" w:hAnsi="Times New Roman"/>
          <w:sz w:val="20"/>
          <w:szCs w:val="20"/>
        </w:rPr>
        <w:t>Подрядчика</w:t>
      </w:r>
      <w:r w:rsidRPr="00062C06">
        <w:rPr>
          <w:rFonts w:ascii="Times New Roman" w:hAnsi="Times New Roman"/>
          <w:sz w:val="20"/>
          <w:szCs w:val="20"/>
        </w:rPr>
        <w:t xml:space="preserve"> о фактах сбоев в работе таких объектов. </w:t>
      </w:r>
    </w:p>
    <w:p w14:paraId="1DE09A54" w14:textId="3F5931C8"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5</w:t>
      </w:r>
      <w:r w:rsidRPr="00062C06">
        <w:rPr>
          <w:rFonts w:ascii="Times New Roman" w:hAnsi="Times New Roman"/>
          <w:sz w:val="20"/>
          <w:szCs w:val="20"/>
        </w:rPr>
        <w:t xml:space="preserve">. </w:t>
      </w:r>
      <w:proofErr w:type="gramStart"/>
      <w:r w:rsidRPr="00062C06">
        <w:rPr>
          <w:rFonts w:ascii="Times New Roman" w:hAnsi="Times New Roman"/>
          <w:sz w:val="20"/>
          <w:szCs w:val="20"/>
        </w:rPr>
        <w:t xml:space="preserve">В случае выявления фактов несанкционированных действий юридических или физических лиц на Объекте (в </w:t>
      </w:r>
      <w:proofErr w:type="spellStart"/>
      <w:r w:rsidRPr="00062C06">
        <w:rPr>
          <w:rFonts w:ascii="Times New Roman" w:hAnsi="Times New Roman"/>
          <w:sz w:val="20"/>
          <w:szCs w:val="20"/>
        </w:rPr>
        <w:t>т.ч</w:t>
      </w:r>
      <w:proofErr w:type="spellEnd"/>
      <w:r w:rsidRPr="00062C06">
        <w:rPr>
          <w:rFonts w:ascii="Times New Roman" w:hAnsi="Times New Roman"/>
          <w:sz w:val="20"/>
          <w:szCs w:val="20"/>
        </w:rPr>
        <w:t xml:space="preserve">. работах по прокладке, переустройству, переносу инженерных коммуникаций, их эксплуатации, работах по строительству, реконструкции пересечения и примыкания других автомобильных дорог и объектов дорожного сервиса, установка дорожных знаков и указателей, установка рекламы и т.п., размещение которых не согласовано в установленном </w:t>
      </w:r>
      <w:r w:rsidR="00126037" w:rsidRPr="00062C06">
        <w:rPr>
          <w:rFonts w:ascii="Times New Roman" w:hAnsi="Times New Roman"/>
          <w:sz w:val="20"/>
          <w:szCs w:val="20"/>
        </w:rPr>
        <w:t xml:space="preserve">порядке), </w:t>
      </w:r>
      <w:r w:rsidR="00F243B6">
        <w:rPr>
          <w:rFonts w:ascii="Times New Roman" w:hAnsi="Times New Roman"/>
          <w:sz w:val="20"/>
          <w:szCs w:val="20"/>
        </w:rPr>
        <w:t>Субподрядчик</w:t>
      </w:r>
      <w:r w:rsidRPr="00062C06">
        <w:rPr>
          <w:rFonts w:ascii="Times New Roman" w:hAnsi="Times New Roman"/>
          <w:sz w:val="20"/>
          <w:szCs w:val="20"/>
        </w:rPr>
        <w:t xml:space="preserve"> обязан зафиксировать указанные факты</w:t>
      </w:r>
      <w:proofErr w:type="gramEnd"/>
      <w:r w:rsidRPr="00062C06">
        <w:rPr>
          <w:rFonts w:ascii="Times New Roman" w:hAnsi="Times New Roman"/>
          <w:sz w:val="20"/>
          <w:szCs w:val="20"/>
        </w:rPr>
        <w:t xml:space="preserve"> и в течение суток с момента обнаружения в письменной форме известить </w:t>
      </w:r>
      <w:r w:rsidR="00F243B6">
        <w:rPr>
          <w:rFonts w:ascii="Times New Roman" w:hAnsi="Times New Roman"/>
          <w:sz w:val="20"/>
          <w:szCs w:val="20"/>
        </w:rPr>
        <w:t>Подрядчика</w:t>
      </w:r>
      <w:r w:rsidRPr="00062C06">
        <w:rPr>
          <w:rFonts w:ascii="Times New Roman" w:hAnsi="Times New Roman"/>
          <w:sz w:val="20"/>
          <w:szCs w:val="20"/>
        </w:rPr>
        <w:t xml:space="preserve"> с приложением подтверждающих документов (акты, фото и т.д.).</w:t>
      </w:r>
    </w:p>
    <w:p w14:paraId="4C8D535E" w14:textId="14A335C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6</w:t>
      </w:r>
      <w:r w:rsidRPr="00062C06">
        <w:rPr>
          <w:rFonts w:ascii="Times New Roman" w:hAnsi="Times New Roman"/>
          <w:sz w:val="20"/>
          <w:szCs w:val="20"/>
        </w:rPr>
        <w:t xml:space="preserve">. </w:t>
      </w:r>
      <w:proofErr w:type="gramStart"/>
      <w:r w:rsidRPr="00062C06">
        <w:rPr>
          <w:rFonts w:ascii="Times New Roman" w:hAnsi="Times New Roman"/>
          <w:sz w:val="20"/>
          <w:szCs w:val="20"/>
        </w:rPr>
        <w:t xml:space="preserve">В нештатных ситуациях, в целях обеспечения безопасности автотранспорта и пассажиров, </w:t>
      </w:r>
      <w:r w:rsidR="007B2919">
        <w:rPr>
          <w:rFonts w:ascii="Times New Roman" w:hAnsi="Times New Roman"/>
          <w:sz w:val="20"/>
          <w:szCs w:val="20"/>
        </w:rPr>
        <w:t>Субподрядчик</w:t>
      </w:r>
      <w:r w:rsidRPr="00062C06">
        <w:rPr>
          <w:rFonts w:ascii="Times New Roman" w:hAnsi="Times New Roman"/>
          <w:sz w:val="20"/>
          <w:szCs w:val="20"/>
        </w:rPr>
        <w:t xml:space="preserve"> обязан незамедлительно и самостоятельно принимать решения и обеспечивать оказание услуг по расчистке проезжей части дороги, восстановлению повреждений, </w:t>
      </w:r>
      <w:r w:rsidR="009F43A4" w:rsidRPr="00062C06">
        <w:rPr>
          <w:rFonts w:ascii="Times New Roman" w:hAnsi="Times New Roman"/>
          <w:sz w:val="20"/>
          <w:szCs w:val="20"/>
        </w:rPr>
        <w:t xml:space="preserve">совместно с органами ГИБДД принимать меры по </w:t>
      </w:r>
      <w:r w:rsidRPr="00062C06">
        <w:rPr>
          <w:rFonts w:ascii="Times New Roman" w:hAnsi="Times New Roman"/>
          <w:sz w:val="20"/>
          <w:szCs w:val="20"/>
        </w:rPr>
        <w:t>обеспечению проезда (прохода), изменению маршрута движения транспортных средств, временному ограничению и/или запрещению проезда по поврежденным и/или опасным для движения транспорта участкам Объекта.</w:t>
      </w:r>
      <w:proofErr w:type="gramEnd"/>
      <w:r w:rsidRPr="00062C06">
        <w:rPr>
          <w:rFonts w:ascii="Times New Roman" w:hAnsi="Times New Roman"/>
          <w:sz w:val="20"/>
          <w:szCs w:val="20"/>
        </w:rPr>
        <w:t xml:space="preserve"> </w:t>
      </w:r>
      <w:proofErr w:type="gramStart"/>
      <w:r w:rsidR="007B2919">
        <w:rPr>
          <w:rFonts w:ascii="Times New Roman" w:hAnsi="Times New Roman"/>
          <w:sz w:val="20"/>
          <w:szCs w:val="20"/>
        </w:rPr>
        <w:t>Субподрядчик</w:t>
      </w:r>
      <w:r w:rsidRPr="00062C06">
        <w:rPr>
          <w:rFonts w:ascii="Times New Roman" w:hAnsi="Times New Roman"/>
          <w:sz w:val="20"/>
          <w:szCs w:val="20"/>
        </w:rPr>
        <w:t xml:space="preserve"> обязан незамедлительно самостоятельно вводить временные ограничения или прекращение движения в целях обеспечения безопасности дорожного движения в соответствии с требованиями Закона Кировской области от 10.06.2015 №543-ЗО «О дополнительных случаях установления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в границах населенных пунктов Кировской области», Постановления Правительства Кировской области от 28.03.2012 №145/164 «Об</w:t>
      </w:r>
      <w:proofErr w:type="gramEnd"/>
      <w:r w:rsidRPr="00062C06">
        <w:rPr>
          <w:rFonts w:ascii="Times New Roman" w:hAnsi="Times New Roman"/>
          <w:sz w:val="20"/>
          <w:szCs w:val="20"/>
        </w:rPr>
        <w:t xml:space="preserve"> </w:t>
      </w:r>
      <w:proofErr w:type="gramStart"/>
      <w:r w:rsidRPr="00062C06">
        <w:rPr>
          <w:rFonts w:ascii="Times New Roman" w:hAnsi="Times New Roman"/>
          <w:sz w:val="20"/>
          <w:szCs w:val="20"/>
        </w:rPr>
        <w:t>утверждении</w:t>
      </w:r>
      <w:proofErr w:type="gramEnd"/>
      <w:r w:rsidRPr="00062C06">
        <w:rPr>
          <w:rFonts w:ascii="Times New Roman" w:hAnsi="Times New Roman"/>
          <w:sz w:val="20"/>
          <w:szCs w:val="20"/>
        </w:rPr>
        <w:t xml:space="preserve">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 местного значения».</w:t>
      </w:r>
    </w:p>
    <w:p w14:paraId="64C42898" w14:textId="62F1314E"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7</w:t>
      </w:r>
      <w:r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ликвидирует дефекты на Объекте, возникшие вследствие произошедшего ДТП, в разумные сроки. Если характер и размер возникшего вследствие ДТП дефекта Объекта соответствуют одному из дефектов содержания, описанному в </w:t>
      </w:r>
      <w:r w:rsidR="006E4DC5" w:rsidRPr="00062C06">
        <w:rPr>
          <w:rFonts w:ascii="Times New Roman" w:hAnsi="Times New Roman"/>
          <w:sz w:val="20"/>
          <w:szCs w:val="20"/>
        </w:rPr>
        <w:t>п</w:t>
      </w:r>
      <w:r w:rsidRPr="00062C06">
        <w:rPr>
          <w:rFonts w:ascii="Times New Roman" w:hAnsi="Times New Roman"/>
          <w:sz w:val="20"/>
          <w:szCs w:val="20"/>
        </w:rPr>
        <w:t>риложении №</w:t>
      </w:r>
      <w:r w:rsidR="006E4DC5" w:rsidRPr="00062C06">
        <w:rPr>
          <w:rFonts w:ascii="Times New Roman" w:hAnsi="Times New Roman"/>
          <w:sz w:val="20"/>
          <w:szCs w:val="20"/>
        </w:rPr>
        <w:t xml:space="preserve"> </w:t>
      </w:r>
      <w:r w:rsidRPr="00062C06">
        <w:rPr>
          <w:rFonts w:ascii="Times New Roman" w:hAnsi="Times New Roman"/>
          <w:sz w:val="20"/>
          <w:szCs w:val="20"/>
        </w:rPr>
        <w:t>5</w:t>
      </w:r>
      <w:r w:rsidR="00892098" w:rsidRPr="00062C06">
        <w:rPr>
          <w:rFonts w:ascii="Times New Roman" w:hAnsi="Times New Roman"/>
          <w:sz w:val="20"/>
          <w:szCs w:val="20"/>
        </w:rPr>
        <w:t xml:space="preserve"> к </w:t>
      </w:r>
      <w:r w:rsidR="007B2919">
        <w:rPr>
          <w:rFonts w:ascii="Times New Roman" w:hAnsi="Times New Roman"/>
          <w:sz w:val="20"/>
          <w:szCs w:val="20"/>
        </w:rPr>
        <w:t>договору</w:t>
      </w:r>
      <w:r w:rsidRPr="00062C06">
        <w:rPr>
          <w:rFonts w:ascii="Times New Roman" w:hAnsi="Times New Roman"/>
          <w:sz w:val="20"/>
          <w:szCs w:val="20"/>
        </w:rPr>
        <w:t xml:space="preserve">, то такой дефект должен быть устранен в срок, установленный для ликвидации соответствующего дефекта содержания. </w:t>
      </w:r>
    </w:p>
    <w:p w14:paraId="54563B31" w14:textId="6DCEC17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8</w:t>
      </w:r>
      <w:r w:rsidRPr="00062C06">
        <w:rPr>
          <w:rFonts w:ascii="Times New Roman" w:hAnsi="Times New Roman"/>
          <w:sz w:val="20"/>
          <w:szCs w:val="20"/>
        </w:rPr>
        <w:t>. Машины, используемые при оказании услуг</w:t>
      </w:r>
      <w:r w:rsidR="00D93381" w:rsidRPr="00062C06">
        <w:rPr>
          <w:rFonts w:ascii="Times New Roman" w:hAnsi="Times New Roman"/>
          <w:sz w:val="20"/>
          <w:szCs w:val="20"/>
        </w:rPr>
        <w:t>,</w:t>
      </w:r>
      <w:r w:rsidRPr="00062C06">
        <w:rPr>
          <w:rFonts w:ascii="Times New Roman" w:hAnsi="Times New Roman"/>
          <w:sz w:val="20"/>
          <w:szCs w:val="20"/>
        </w:rPr>
        <w:t xml:space="preserve"> должны соответствовать требованиям, установленным «ГОСТ 31544-2012 Машины для городского коммунального хозяйства и содержания дорог. Специальные требования безопасности» и «ОСТ 218.011-99 Машины дорожные. </w:t>
      </w:r>
      <w:proofErr w:type="spellStart"/>
      <w:r w:rsidRPr="00062C06">
        <w:rPr>
          <w:rFonts w:ascii="Times New Roman" w:hAnsi="Times New Roman"/>
          <w:sz w:val="20"/>
          <w:szCs w:val="20"/>
        </w:rPr>
        <w:t>Цветографические</w:t>
      </w:r>
      <w:proofErr w:type="spellEnd"/>
      <w:r w:rsidRPr="00062C06">
        <w:rPr>
          <w:rFonts w:ascii="Times New Roman" w:hAnsi="Times New Roman"/>
          <w:sz w:val="20"/>
          <w:szCs w:val="20"/>
        </w:rPr>
        <w:t xml:space="preserve"> схемы, лакокрасочные и </w:t>
      </w:r>
      <w:proofErr w:type="spellStart"/>
      <w:r w:rsidRPr="00062C06">
        <w:rPr>
          <w:rFonts w:ascii="Times New Roman" w:hAnsi="Times New Roman"/>
          <w:sz w:val="20"/>
          <w:szCs w:val="20"/>
        </w:rPr>
        <w:lastRenderedPageBreak/>
        <w:t>световозвращающие</w:t>
      </w:r>
      <w:proofErr w:type="spellEnd"/>
      <w:r w:rsidRPr="00062C06">
        <w:rPr>
          <w:rFonts w:ascii="Times New Roman" w:hAnsi="Times New Roman"/>
          <w:sz w:val="20"/>
          <w:szCs w:val="20"/>
        </w:rPr>
        <w:t xml:space="preserve"> покрытия, опознавательные знаки и надписи. Общие требования» в части специальных требований к их безопасности.</w:t>
      </w:r>
    </w:p>
    <w:p w14:paraId="0B2996D4" w14:textId="16492E89"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9</w:t>
      </w:r>
      <w:r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обязан использовать при оказании услуг машины, оборудованные аппаратурой спутниковой навигации ГЛОНАСС или ГЛОНАСС/GPS с датчиками рабочих органов, механизмов (отвалов, щеток, </w:t>
      </w:r>
      <w:proofErr w:type="spellStart"/>
      <w:r w:rsidRPr="00062C06">
        <w:rPr>
          <w:rFonts w:ascii="Times New Roman" w:hAnsi="Times New Roman"/>
          <w:sz w:val="20"/>
          <w:szCs w:val="20"/>
        </w:rPr>
        <w:t>пескорасбрасывающих</w:t>
      </w:r>
      <w:proofErr w:type="spellEnd"/>
      <w:r w:rsidRPr="00062C06">
        <w:rPr>
          <w:rFonts w:ascii="Times New Roman" w:hAnsi="Times New Roman"/>
          <w:sz w:val="20"/>
          <w:szCs w:val="20"/>
        </w:rPr>
        <w:t xml:space="preserve"> устройств</w:t>
      </w:r>
      <w:r w:rsidR="008F0DBC" w:rsidRPr="00062C06">
        <w:rPr>
          <w:rFonts w:ascii="Times New Roman" w:hAnsi="Times New Roman"/>
          <w:sz w:val="20"/>
          <w:szCs w:val="20"/>
        </w:rPr>
        <w:t xml:space="preserve">, </w:t>
      </w:r>
      <w:r w:rsidRPr="00062C06">
        <w:rPr>
          <w:rFonts w:ascii="Times New Roman" w:hAnsi="Times New Roman"/>
          <w:sz w:val="20"/>
          <w:szCs w:val="20"/>
        </w:rPr>
        <w:t>и т.п.)</w:t>
      </w:r>
      <w:r w:rsidR="008F0DBC" w:rsidRPr="00062C06">
        <w:rPr>
          <w:rFonts w:ascii="Times New Roman" w:hAnsi="Times New Roman"/>
          <w:sz w:val="20"/>
          <w:szCs w:val="20"/>
        </w:rPr>
        <w:t>,</w:t>
      </w:r>
      <w:r w:rsidRPr="00062C06">
        <w:rPr>
          <w:rFonts w:ascii="Times New Roman" w:hAnsi="Times New Roman"/>
          <w:sz w:val="20"/>
          <w:szCs w:val="20"/>
        </w:rPr>
        <w:t xml:space="preserve"> подключенных к бортовому навигационно-связному терминалу</w:t>
      </w:r>
      <w:r w:rsidR="008F0DBC" w:rsidRPr="00062C06">
        <w:rPr>
          <w:rFonts w:ascii="Times New Roman" w:hAnsi="Times New Roman"/>
          <w:sz w:val="20"/>
          <w:szCs w:val="20"/>
        </w:rPr>
        <w:t xml:space="preserve">, обеспечить </w:t>
      </w:r>
      <w:proofErr w:type="gramStart"/>
      <w:r w:rsidR="008F0DBC" w:rsidRPr="00062C06">
        <w:rPr>
          <w:rFonts w:ascii="Times New Roman" w:hAnsi="Times New Roman"/>
          <w:sz w:val="20"/>
          <w:szCs w:val="20"/>
        </w:rPr>
        <w:t>персонал</w:t>
      </w:r>
      <w:proofErr w:type="gramEnd"/>
      <w:r w:rsidR="001B6448" w:rsidRPr="00062C06">
        <w:rPr>
          <w:rFonts w:ascii="Times New Roman" w:hAnsi="Times New Roman"/>
          <w:sz w:val="20"/>
          <w:szCs w:val="20"/>
        </w:rPr>
        <w:t xml:space="preserve"> </w:t>
      </w:r>
      <w:r w:rsidR="008F0DBC" w:rsidRPr="00062C06">
        <w:rPr>
          <w:rFonts w:ascii="Times New Roman" w:hAnsi="Times New Roman"/>
          <w:sz w:val="20"/>
          <w:szCs w:val="20"/>
        </w:rPr>
        <w:t xml:space="preserve">задействованный в ручной уборке носимыми GPS-навигаторами, </w:t>
      </w:r>
      <w:r w:rsidRPr="00062C06">
        <w:rPr>
          <w:rFonts w:ascii="Times New Roman" w:hAnsi="Times New Roman"/>
          <w:sz w:val="20"/>
          <w:szCs w:val="20"/>
        </w:rPr>
        <w:t xml:space="preserve">и передавать информацию в режиме реального времени на сервер с использованием </w:t>
      </w:r>
      <w:r w:rsidRPr="00062C06">
        <w:rPr>
          <w:rFonts w:ascii="Times New Roman" w:eastAsia="Times New Roman" w:hAnsi="Times New Roman"/>
          <w:sz w:val="20"/>
          <w:szCs w:val="20"/>
          <w:lang w:eastAsia="ru-RU" w:bidi="ru-RU"/>
        </w:rPr>
        <w:t>программного обеспечения</w:t>
      </w:r>
      <w:r w:rsidR="00896E28" w:rsidRPr="00062C06">
        <w:rPr>
          <w:rFonts w:ascii="Times New Roman" w:eastAsia="Times New Roman" w:hAnsi="Times New Roman"/>
          <w:sz w:val="20"/>
          <w:szCs w:val="20"/>
          <w:lang w:eastAsia="ru-RU" w:bidi="ru-RU"/>
        </w:rPr>
        <w:t xml:space="preserve">, </w:t>
      </w:r>
      <w:r w:rsidRPr="00062C06">
        <w:rPr>
          <w:rFonts w:ascii="Times New Roman" w:eastAsia="Times New Roman" w:hAnsi="Times New Roman"/>
          <w:sz w:val="20"/>
          <w:szCs w:val="20"/>
          <w:lang w:eastAsia="ru-RU" w:bidi="ru-RU"/>
        </w:rPr>
        <w:t>совместимого с програм</w:t>
      </w:r>
      <w:r w:rsidR="00896E28" w:rsidRPr="00062C06">
        <w:rPr>
          <w:rFonts w:ascii="Times New Roman" w:eastAsia="Times New Roman" w:hAnsi="Times New Roman"/>
          <w:sz w:val="20"/>
          <w:szCs w:val="20"/>
          <w:lang w:eastAsia="ru-RU" w:bidi="ru-RU"/>
        </w:rPr>
        <w:t>м</w:t>
      </w:r>
      <w:r w:rsidRPr="00062C06">
        <w:rPr>
          <w:rFonts w:ascii="Times New Roman" w:eastAsia="Times New Roman" w:hAnsi="Times New Roman"/>
          <w:sz w:val="20"/>
          <w:szCs w:val="20"/>
          <w:lang w:eastAsia="ru-RU" w:bidi="ru-RU"/>
        </w:rPr>
        <w:t xml:space="preserve">ным обеспечением </w:t>
      </w:r>
      <w:r w:rsidR="007B2919">
        <w:rPr>
          <w:rFonts w:ascii="Times New Roman" w:eastAsia="Times New Roman" w:hAnsi="Times New Roman"/>
          <w:sz w:val="20"/>
          <w:szCs w:val="20"/>
          <w:lang w:eastAsia="ru-RU" w:bidi="ru-RU"/>
        </w:rPr>
        <w:t>Подрядчика</w:t>
      </w:r>
      <w:r w:rsidRPr="00062C06">
        <w:rPr>
          <w:rFonts w:ascii="Times New Roman" w:eastAsia="Times New Roman" w:hAnsi="Times New Roman"/>
          <w:sz w:val="20"/>
          <w:szCs w:val="20"/>
          <w:lang w:eastAsia="ru-RU" w:bidi="ru-RU"/>
        </w:rPr>
        <w:t xml:space="preserve"> </w:t>
      </w:r>
      <w:proofErr w:type="spellStart"/>
      <w:r w:rsidRPr="00062C06">
        <w:rPr>
          <w:rFonts w:ascii="Times New Roman" w:eastAsia="Times New Roman" w:hAnsi="Times New Roman"/>
          <w:sz w:val="20"/>
          <w:szCs w:val="20"/>
          <w:lang w:val="en-US" w:eastAsia="ru-RU" w:bidi="ru-RU"/>
        </w:rPr>
        <w:t>FortMonitor</w:t>
      </w:r>
      <w:proofErr w:type="spellEnd"/>
      <w:r w:rsidRPr="00062C06">
        <w:rPr>
          <w:rFonts w:ascii="Times New Roman" w:hAnsi="Times New Roman"/>
          <w:sz w:val="20"/>
          <w:szCs w:val="20"/>
        </w:rPr>
        <w:t xml:space="preserve">. </w:t>
      </w:r>
    </w:p>
    <w:p w14:paraId="757091F6" w14:textId="3C6A1B0F"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10</w:t>
      </w:r>
      <w:r w:rsidRPr="00062C06">
        <w:rPr>
          <w:rFonts w:ascii="Times New Roman" w:hAnsi="Times New Roman"/>
          <w:sz w:val="20"/>
          <w:szCs w:val="20"/>
        </w:rPr>
        <w:t xml:space="preserve">. Техника, задействованная на патрулировании Объекта, должна быть оснащена модулем ГЛОНАСС, видеорегистратором, средствами фото - и </w:t>
      </w:r>
      <w:proofErr w:type="spellStart"/>
      <w:r w:rsidRPr="00062C06">
        <w:rPr>
          <w:rFonts w:ascii="Times New Roman" w:hAnsi="Times New Roman"/>
          <w:sz w:val="20"/>
          <w:szCs w:val="20"/>
        </w:rPr>
        <w:t>видеофиксации</w:t>
      </w:r>
      <w:proofErr w:type="spellEnd"/>
      <w:r w:rsidRPr="00062C06">
        <w:rPr>
          <w:rFonts w:ascii="Times New Roman" w:hAnsi="Times New Roman"/>
          <w:sz w:val="20"/>
          <w:szCs w:val="20"/>
        </w:rPr>
        <w:t xml:space="preserve"> с модулем GPS/ГЛОНАСС, мобильными устройствами, позволяющими при наличии технической возможности через протоколы сотовой связи GPRS/EDGE/3G передавать видео и </w:t>
      </w:r>
      <w:proofErr w:type="gramStart"/>
      <w:r w:rsidRPr="00062C06">
        <w:rPr>
          <w:rFonts w:ascii="Times New Roman" w:hAnsi="Times New Roman"/>
          <w:sz w:val="20"/>
          <w:szCs w:val="20"/>
        </w:rPr>
        <w:t>фото информацию</w:t>
      </w:r>
      <w:proofErr w:type="gramEnd"/>
      <w:r w:rsidRPr="00062C06">
        <w:rPr>
          <w:rFonts w:ascii="Times New Roman" w:hAnsi="Times New Roman"/>
          <w:sz w:val="20"/>
          <w:szCs w:val="20"/>
        </w:rPr>
        <w:t xml:space="preserve"> в диспетчерскую службу </w:t>
      </w:r>
      <w:r w:rsidR="007B2919">
        <w:rPr>
          <w:rFonts w:ascii="Times New Roman" w:hAnsi="Times New Roman"/>
          <w:sz w:val="20"/>
          <w:szCs w:val="20"/>
        </w:rPr>
        <w:t>Субподрядчика</w:t>
      </w:r>
      <w:r w:rsidRPr="00062C06">
        <w:rPr>
          <w:rFonts w:ascii="Times New Roman" w:hAnsi="Times New Roman"/>
          <w:sz w:val="20"/>
          <w:szCs w:val="20"/>
        </w:rPr>
        <w:t xml:space="preserve">. </w:t>
      </w:r>
    </w:p>
    <w:p w14:paraId="7A9C743D" w14:textId="715CF32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11</w:t>
      </w:r>
      <w:r w:rsidRPr="00062C06">
        <w:rPr>
          <w:rFonts w:ascii="Times New Roman" w:hAnsi="Times New Roman"/>
          <w:sz w:val="20"/>
          <w:szCs w:val="20"/>
        </w:rPr>
        <w:t xml:space="preserve">. Для оперативного принятия мер по предупреждению или ликвидации последствий экстремальных ситуаций (обильные снегопады, резкие переходы температуры воздуха через нулевую отметку, паводковые воды, ураганы, оползни и т.п.) </w:t>
      </w:r>
      <w:r w:rsidR="007B2919">
        <w:rPr>
          <w:rFonts w:ascii="Times New Roman" w:hAnsi="Times New Roman"/>
          <w:sz w:val="20"/>
          <w:szCs w:val="20"/>
        </w:rPr>
        <w:t>Субподрядчик</w:t>
      </w:r>
      <w:r w:rsidRPr="00062C06">
        <w:rPr>
          <w:rFonts w:ascii="Times New Roman" w:hAnsi="Times New Roman"/>
          <w:sz w:val="20"/>
          <w:szCs w:val="20"/>
        </w:rPr>
        <w:t xml:space="preserve"> обязан обеспечить: организацию и проведение неотложных аварийно-восстановительных работ; в период пропуска паводковых вод - подготовку Объекта (участка Объекта), создание запасов материалов для проведения неотложных аварийно-восстановительных работ, организацию круглосуточного дежурства ответственных лиц и ремонтных бригад на участках Объекта, подверженных воздействию паводка; в зимний период – круглосуточное дежурство диспетчерской службы, дорожно-патрульной службы и механизированных звеньев, снегоуборочной и другой необходимой техники (заключение договоров со специализированными организациями на привлечение необходимой (в </w:t>
      </w:r>
      <w:proofErr w:type="spellStart"/>
      <w:r w:rsidRPr="00062C06">
        <w:rPr>
          <w:rFonts w:ascii="Times New Roman" w:hAnsi="Times New Roman"/>
          <w:sz w:val="20"/>
          <w:szCs w:val="20"/>
        </w:rPr>
        <w:t>т.ч</w:t>
      </w:r>
      <w:proofErr w:type="spellEnd"/>
      <w:r w:rsidRPr="00062C06">
        <w:rPr>
          <w:rFonts w:ascii="Times New Roman" w:hAnsi="Times New Roman"/>
          <w:sz w:val="20"/>
          <w:szCs w:val="20"/>
        </w:rPr>
        <w:t>. специализированной) техники для ликвидации заторов и т.д.).</w:t>
      </w:r>
    </w:p>
    <w:p w14:paraId="5F243B53" w14:textId="3CF6B2C1"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12</w:t>
      </w:r>
      <w:r w:rsidRPr="00062C06">
        <w:rPr>
          <w:rFonts w:ascii="Times New Roman" w:hAnsi="Times New Roman"/>
          <w:sz w:val="20"/>
          <w:szCs w:val="20"/>
        </w:rPr>
        <w:t xml:space="preserve">. </w:t>
      </w:r>
      <w:r w:rsidR="007B2919">
        <w:rPr>
          <w:rFonts w:ascii="Times New Roman" w:hAnsi="Times New Roman"/>
          <w:sz w:val="20"/>
          <w:szCs w:val="20"/>
        </w:rPr>
        <w:t xml:space="preserve">Субподрядчик </w:t>
      </w:r>
      <w:r w:rsidRPr="00062C06">
        <w:rPr>
          <w:rFonts w:ascii="Times New Roman" w:hAnsi="Times New Roman"/>
          <w:sz w:val="20"/>
          <w:szCs w:val="20"/>
        </w:rPr>
        <w:t xml:space="preserve">по письменному уведомлению </w:t>
      </w:r>
      <w:r w:rsidR="007B2919">
        <w:rPr>
          <w:rFonts w:ascii="Times New Roman" w:hAnsi="Times New Roman"/>
          <w:sz w:val="20"/>
          <w:szCs w:val="20"/>
        </w:rPr>
        <w:t>Подрядчика</w:t>
      </w:r>
      <w:r w:rsidRPr="00062C06">
        <w:rPr>
          <w:rFonts w:ascii="Times New Roman" w:hAnsi="Times New Roman"/>
          <w:sz w:val="20"/>
          <w:szCs w:val="20"/>
        </w:rPr>
        <w:t xml:space="preserve"> участвует в проведении аварийно-восстановительных работ по ликвидации последствий чрезвычайных ситуаций природного и техногенного характера на Объекте</w:t>
      </w:r>
      <w:r w:rsidR="005E7124" w:rsidRPr="00062C06">
        <w:rPr>
          <w:rFonts w:ascii="Times New Roman" w:hAnsi="Times New Roman"/>
          <w:sz w:val="20"/>
          <w:szCs w:val="20"/>
        </w:rPr>
        <w:t>.</w:t>
      </w:r>
    </w:p>
    <w:p w14:paraId="0C04C00A" w14:textId="5F3355F4"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13</w:t>
      </w:r>
      <w:r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обеспечивает взаимодействие (при необходимости) с администрацией города Кирова, районными подразделениями ГИБДД МВД России, управлением государственного автодорожного надзора по Кировской области, Росгидрометом и другими органами исполнительной власти.</w:t>
      </w:r>
    </w:p>
    <w:p w14:paraId="5FDA5A5B" w14:textId="594C6570" w:rsidR="00894511"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14</w:t>
      </w:r>
      <w:r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обязан до начала оказания услуг создать Диспетчерскую службу, работающ</w:t>
      </w:r>
      <w:r w:rsidR="005C4713" w:rsidRPr="00062C06">
        <w:rPr>
          <w:rFonts w:ascii="Times New Roman" w:hAnsi="Times New Roman"/>
          <w:sz w:val="20"/>
          <w:szCs w:val="20"/>
        </w:rPr>
        <w:t>ую</w:t>
      </w:r>
      <w:r w:rsidRPr="00062C06">
        <w:rPr>
          <w:rFonts w:ascii="Times New Roman" w:hAnsi="Times New Roman"/>
          <w:sz w:val="20"/>
          <w:szCs w:val="20"/>
        </w:rPr>
        <w:t xml:space="preserve"> в круглосуточном режиме. </w:t>
      </w:r>
      <w:r w:rsidR="00894511" w:rsidRPr="00062C06">
        <w:rPr>
          <w:rFonts w:ascii="Times New Roman" w:hAnsi="Times New Roman"/>
          <w:sz w:val="20"/>
          <w:szCs w:val="20"/>
        </w:rPr>
        <w:t xml:space="preserve">Диспетчерская служба </w:t>
      </w:r>
      <w:r w:rsidR="007B2919">
        <w:rPr>
          <w:rFonts w:ascii="Times New Roman" w:hAnsi="Times New Roman"/>
          <w:sz w:val="20"/>
          <w:szCs w:val="20"/>
        </w:rPr>
        <w:t>Субподрядчика</w:t>
      </w:r>
      <w:r w:rsidR="00894511" w:rsidRPr="00062C06">
        <w:rPr>
          <w:rFonts w:ascii="Times New Roman" w:hAnsi="Times New Roman"/>
          <w:sz w:val="20"/>
          <w:szCs w:val="20"/>
        </w:rPr>
        <w:t xml:space="preserve"> обязана поддерживать круглосуточный режим связи (телефон, факс, интернет, электронная почта) в целях оперативного обмена информацией с </w:t>
      </w:r>
      <w:r w:rsidR="007B2919">
        <w:rPr>
          <w:rFonts w:ascii="Times New Roman" w:hAnsi="Times New Roman"/>
          <w:sz w:val="20"/>
          <w:szCs w:val="20"/>
        </w:rPr>
        <w:t>Подрядчиком</w:t>
      </w:r>
      <w:r w:rsidR="00894511" w:rsidRPr="00062C06">
        <w:rPr>
          <w:rFonts w:ascii="Times New Roman" w:hAnsi="Times New Roman"/>
          <w:sz w:val="20"/>
          <w:szCs w:val="20"/>
        </w:rPr>
        <w:t xml:space="preserve"> об изменениях условий содержания Объекта, в том числе ежедневно в согласованное время предоставлять </w:t>
      </w:r>
      <w:r w:rsidR="007B2919">
        <w:rPr>
          <w:rFonts w:ascii="Times New Roman" w:hAnsi="Times New Roman"/>
          <w:sz w:val="20"/>
          <w:szCs w:val="20"/>
        </w:rPr>
        <w:t>Подрядчику</w:t>
      </w:r>
      <w:r w:rsidR="00894511" w:rsidRPr="00062C06">
        <w:rPr>
          <w:rFonts w:ascii="Times New Roman" w:hAnsi="Times New Roman"/>
          <w:sz w:val="20"/>
          <w:szCs w:val="20"/>
        </w:rPr>
        <w:t xml:space="preserve"> информацию о состоянии проезда, ДТП, погодных условиях, выполненных работах (оказанных услугах) на Объекте. </w:t>
      </w:r>
    </w:p>
    <w:p w14:paraId="3B7A3407" w14:textId="00D4A3F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6.3.1</w:t>
      </w:r>
      <w:r w:rsidR="004E55C5" w:rsidRPr="00062C06">
        <w:rPr>
          <w:rFonts w:ascii="Times New Roman" w:hAnsi="Times New Roman"/>
          <w:sz w:val="20"/>
          <w:szCs w:val="20"/>
        </w:rPr>
        <w:t>5</w:t>
      </w:r>
      <w:r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обеспечивает передачу информации с навигационно-связных терминалов и датчиков рабочих органов дорожной техники,</w:t>
      </w:r>
      <w:r w:rsidR="009C0352" w:rsidRPr="00062C06">
        <w:rPr>
          <w:rFonts w:ascii="Times New Roman" w:hAnsi="Times New Roman"/>
          <w:sz w:val="20"/>
          <w:szCs w:val="20"/>
        </w:rPr>
        <w:t xml:space="preserve"> </w:t>
      </w:r>
      <w:r w:rsidRPr="00062C06">
        <w:rPr>
          <w:rFonts w:ascii="Times New Roman" w:hAnsi="Times New Roman"/>
          <w:sz w:val="20"/>
          <w:szCs w:val="20"/>
        </w:rPr>
        <w:t xml:space="preserve">прочей аппаратуры в режиме реального времени </w:t>
      </w:r>
      <w:r w:rsidR="005C4713" w:rsidRPr="00062C06">
        <w:rPr>
          <w:rFonts w:ascii="Times New Roman" w:hAnsi="Times New Roman"/>
          <w:sz w:val="20"/>
          <w:szCs w:val="20"/>
        </w:rPr>
        <w:t>в</w:t>
      </w:r>
      <w:r w:rsidRPr="00062C06">
        <w:rPr>
          <w:rFonts w:ascii="Times New Roman" w:hAnsi="Times New Roman"/>
          <w:sz w:val="20"/>
          <w:szCs w:val="20"/>
        </w:rPr>
        <w:t xml:space="preserve"> един</w:t>
      </w:r>
      <w:r w:rsidR="005C4713" w:rsidRPr="00062C06">
        <w:rPr>
          <w:rFonts w:ascii="Times New Roman" w:hAnsi="Times New Roman"/>
          <w:sz w:val="20"/>
          <w:szCs w:val="20"/>
        </w:rPr>
        <w:t>ую</w:t>
      </w:r>
      <w:r w:rsidRPr="00062C06">
        <w:rPr>
          <w:rFonts w:ascii="Times New Roman" w:hAnsi="Times New Roman"/>
          <w:sz w:val="20"/>
          <w:szCs w:val="20"/>
        </w:rPr>
        <w:t xml:space="preserve"> автоматизированн</w:t>
      </w:r>
      <w:r w:rsidR="005C4713" w:rsidRPr="00062C06">
        <w:rPr>
          <w:rFonts w:ascii="Times New Roman" w:hAnsi="Times New Roman"/>
          <w:sz w:val="20"/>
          <w:szCs w:val="20"/>
        </w:rPr>
        <w:t>ую</w:t>
      </w:r>
      <w:r w:rsidRPr="00062C06">
        <w:rPr>
          <w:rFonts w:ascii="Times New Roman" w:hAnsi="Times New Roman"/>
          <w:sz w:val="20"/>
          <w:szCs w:val="20"/>
        </w:rPr>
        <w:t xml:space="preserve"> систем</w:t>
      </w:r>
      <w:r w:rsidR="005C4713" w:rsidRPr="00062C06">
        <w:rPr>
          <w:rFonts w:ascii="Times New Roman" w:hAnsi="Times New Roman"/>
          <w:sz w:val="20"/>
          <w:szCs w:val="20"/>
        </w:rPr>
        <w:t>у</w:t>
      </w:r>
      <w:r w:rsidRPr="00062C06">
        <w:rPr>
          <w:rFonts w:ascii="Times New Roman" w:hAnsi="Times New Roman"/>
          <w:sz w:val="20"/>
          <w:szCs w:val="20"/>
        </w:rPr>
        <w:t xml:space="preserve"> диспетчерского контроля. </w:t>
      </w:r>
    </w:p>
    <w:p w14:paraId="5A2ABB9F" w14:textId="051780A0"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6.3.1</w:t>
      </w:r>
      <w:r w:rsidR="004E55C5" w:rsidRPr="00062C06">
        <w:rPr>
          <w:rFonts w:ascii="Times New Roman" w:hAnsi="Times New Roman"/>
          <w:sz w:val="20"/>
          <w:szCs w:val="20"/>
        </w:rPr>
        <w:t>6</w:t>
      </w:r>
      <w:r w:rsidRPr="00062C06">
        <w:rPr>
          <w:rFonts w:ascii="Times New Roman" w:hAnsi="Times New Roman"/>
          <w:sz w:val="20"/>
          <w:szCs w:val="20"/>
        </w:rPr>
        <w:t xml:space="preserve">. </w:t>
      </w:r>
      <w:proofErr w:type="gramStart"/>
      <w:r w:rsidR="007B2919">
        <w:rPr>
          <w:rFonts w:ascii="Times New Roman" w:hAnsi="Times New Roman"/>
          <w:sz w:val="20"/>
          <w:szCs w:val="20"/>
        </w:rPr>
        <w:t xml:space="preserve">Субподрядчик </w:t>
      </w:r>
      <w:r w:rsidRPr="00062C06">
        <w:rPr>
          <w:rFonts w:ascii="Times New Roman" w:hAnsi="Times New Roman"/>
          <w:sz w:val="20"/>
          <w:szCs w:val="20"/>
        </w:rPr>
        <w:t xml:space="preserve"> обязан обеспечить на Объекте выполнение мероприятий по технике безопасности, безопасности дорожного движения, пожарной безопасности и других норм безопасности, рациональному использованию территории, охране окружающей среды, зеленых насаждений и земли, требований природоохранного законодательства и законодательства по охране и сохранению среды обитания водных биологических ресурсов, с проведением необходимых согласований и получением разрешений, в </w:t>
      </w:r>
      <w:proofErr w:type="spellStart"/>
      <w:r w:rsidRPr="00062C06">
        <w:rPr>
          <w:rFonts w:ascii="Times New Roman" w:hAnsi="Times New Roman"/>
          <w:sz w:val="20"/>
          <w:szCs w:val="20"/>
        </w:rPr>
        <w:t>т.ч</w:t>
      </w:r>
      <w:proofErr w:type="spellEnd"/>
      <w:r w:rsidRPr="00062C06">
        <w:rPr>
          <w:rFonts w:ascii="Times New Roman" w:hAnsi="Times New Roman"/>
          <w:sz w:val="20"/>
          <w:szCs w:val="20"/>
        </w:rPr>
        <w:t>. нормативов допустимого сброса, разрешений на сброс в</w:t>
      </w:r>
      <w:proofErr w:type="gramEnd"/>
      <w:r w:rsidRPr="00062C06">
        <w:rPr>
          <w:rFonts w:ascii="Times New Roman" w:hAnsi="Times New Roman"/>
          <w:sz w:val="20"/>
          <w:szCs w:val="20"/>
        </w:rPr>
        <w:t xml:space="preserve"> водные объекты,</w:t>
      </w:r>
      <w:r w:rsidR="008B2CDB" w:rsidRPr="00062C06">
        <w:rPr>
          <w:rFonts w:ascii="Times New Roman" w:hAnsi="Times New Roman"/>
          <w:sz w:val="20"/>
          <w:szCs w:val="20"/>
        </w:rPr>
        <w:t xml:space="preserve"> </w:t>
      </w:r>
      <w:r w:rsidR="00D05765" w:rsidRPr="00062C06">
        <w:rPr>
          <w:rFonts w:ascii="Times New Roman" w:hAnsi="Times New Roman"/>
          <w:sz w:val="20"/>
          <w:szCs w:val="20"/>
        </w:rPr>
        <w:t xml:space="preserve">разрешений </w:t>
      </w:r>
      <w:r w:rsidRPr="00062C06">
        <w:rPr>
          <w:rFonts w:ascii="Times New Roman" w:hAnsi="Times New Roman"/>
          <w:sz w:val="20"/>
          <w:szCs w:val="20"/>
        </w:rPr>
        <w:t>на пользование водными объектами, разрешения на выбросы, лимитов на размещение отходов и др., предусмотренных законодательством Российской Федерации.</w:t>
      </w:r>
    </w:p>
    <w:p w14:paraId="346C9CC0" w14:textId="1717BC74"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6.3.1</w:t>
      </w:r>
      <w:r w:rsidR="004E55C5" w:rsidRPr="00062C06">
        <w:rPr>
          <w:rFonts w:ascii="Times New Roman" w:hAnsi="Times New Roman"/>
          <w:sz w:val="20"/>
          <w:szCs w:val="20"/>
        </w:rPr>
        <w:t>7</w:t>
      </w:r>
      <w:r w:rsidRPr="00062C06">
        <w:rPr>
          <w:rFonts w:ascii="Times New Roman" w:hAnsi="Times New Roman"/>
          <w:sz w:val="20"/>
          <w:szCs w:val="20"/>
        </w:rPr>
        <w:t xml:space="preserve">. </w:t>
      </w:r>
      <w:proofErr w:type="gramStart"/>
      <w:r w:rsidRPr="00062C06">
        <w:rPr>
          <w:rFonts w:ascii="Times New Roman" w:hAnsi="Times New Roman"/>
          <w:sz w:val="20"/>
          <w:szCs w:val="20"/>
        </w:rPr>
        <w:t xml:space="preserve">При оказании услуг </w:t>
      </w:r>
      <w:r w:rsidR="007B2919">
        <w:rPr>
          <w:rFonts w:ascii="Times New Roman" w:hAnsi="Times New Roman"/>
          <w:sz w:val="20"/>
          <w:szCs w:val="20"/>
        </w:rPr>
        <w:t>Субподрядчик</w:t>
      </w:r>
      <w:r w:rsidRPr="00062C06">
        <w:rPr>
          <w:rFonts w:ascii="Times New Roman" w:hAnsi="Times New Roman"/>
          <w:sz w:val="20"/>
          <w:szCs w:val="20"/>
        </w:rPr>
        <w:t xml:space="preserve"> обязан обеспечить нахождение своих работников на Объекте в специальной одежде определенного образца («сигнальной» одежде, способствующей безопасности дорожных рабочих, как в светлое, так и в темное время суток.</w:t>
      </w:r>
      <w:proofErr w:type="gramEnd"/>
    </w:p>
    <w:p w14:paraId="45C6515C" w14:textId="3BDE16B9"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C52E57" w:rsidRPr="00062C06">
        <w:rPr>
          <w:rFonts w:ascii="Times New Roman" w:hAnsi="Times New Roman"/>
          <w:sz w:val="20"/>
          <w:szCs w:val="20"/>
        </w:rPr>
        <w:t>1</w:t>
      </w:r>
      <w:r w:rsidR="004E55C5" w:rsidRPr="00062C06">
        <w:rPr>
          <w:rFonts w:ascii="Times New Roman" w:hAnsi="Times New Roman"/>
          <w:sz w:val="20"/>
          <w:szCs w:val="20"/>
        </w:rPr>
        <w:t>8</w:t>
      </w:r>
      <w:r w:rsidRPr="00062C06">
        <w:rPr>
          <w:rFonts w:ascii="Times New Roman" w:hAnsi="Times New Roman"/>
          <w:sz w:val="20"/>
          <w:szCs w:val="20"/>
        </w:rPr>
        <w:t>.</w:t>
      </w:r>
      <w:r w:rsidR="009C0352"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обязан вести </w:t>
      </w:r>
      <w:proofErr w:type="gramStart"/>
      <w:r w:rsidRPr="00062C06">
        <w:rPr>
          <w:rFonts w:ascii="Times New Roman" w:hAnsi="Times New Roman"/>
          <w:sz w:val="20"/>
          <w:szCs w:val="20"/>
        </w:rPr>
        <w:t>в ходе оказания услуг</w:t>
      </w:r>
      <w:r w:rsidR="00BF0C40" w:rsidRPr="00062C06">
        <w:rPr>
          <w:rFonts w:ascii="Times New Roman" w:hAnsi="Times New Roman"/>
          <w:sz w:val="20"/>
          <w:szCs w:val="20"/>
        </w:rPr>
        <w:t xml:space="preserve"> исполнительную документацию в полном объеме в соответствии с требованиями </w:t>
      </w:r>
      <w:r w:rsidRPr="00062C06">
        <w:rPr>
          <w:rFonts w:ascii="Times New Roman" w:hAnsi="Times New Roman"/>
          <w:sz w:val="20"/>
          <w:szCs w:val="20"/>
        </w:rPr>
        <w:t>на русском языке</w:t>
      </w:r>
      <w:proofErr w:type="gramEnd"/>
      <w:r w:rsidRPr="00062C06">
        <w:rPr>
          <w:rFonts w:ascii="Times New Roman" w:hAnsi="Times New Roman"/>
          <w:sz w:val="20"/>
          <w:szCs w:val="20"/>
        </w:rPr>
        <w:t>, оформленные и заверенные в установленном порядке.</w:t>
      </w:r>
    </w:p>
    <w:p w14:paraId="4EFD31FA" w14:textId="6DBF9B2D" w:rsidR="007923E9" w:rsidRPr="00062C06" w:rsidRDefault="007923E9"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19</w:t>
      </w:r>
      <w:r w:rsidRPr="00062C06">
        <w:rPr>
          <w:rFonts w:ascii="Times New Roman" w:hAnsi="Times New Roman"/>
          <w:sz w:val="20"/>
          <w:szCs w:val="20"/>
        </w:rPr>
        <w:t xml:space="preserve">. </w:t>
      </w:r>
      <w:proofErr w:type="gramStart"/>
      <w:r w:rsidRPr="00062C06">
        <w:rPr>
          <w:rFonts w:ascii="Times New Roman" w:hAnsi="Times New Roman"/>
          <w:sz w:val="20"/>
          <w:szCs w:val="20"/>
          <w:lang w:bidi="ru-RU"/>
        </w:rPr>
        <w:t xml:space="preserve">При исполнении настоящего </w:t>
      </w:r>
      <w:r w:rsidR="007B2919">
        <w:rPr>
          <w:rFonts w:ascii="Times New Roman" w:hAnsi="Times New Roman"/>
          <w:sz w:val="20"/>
          <w:szCs w:val="20"/>
          <w:lang w:bidi="ru-RU"/>
        </w:rPr>
        <w:t>договора</w:t>
      </w:r>
      <w:r w:rsidRPr="00062C06">
        <w:rPr>
          <w:rFonts w:ascii="Times New Roman" w:hAnsi="Times New Roman"/>
          <w:sz w:val="20"/>
          <w:szCs w:val="20"/>
          <w:lang w:bidi="ru-RU"/>
        </w:rPr>
        <w:t xml:space="preserve"> </w:t>
      </w:r>
      <w:r w:rsidR="007B2919">
        <w:rPr>
          <w:rFonts w:ascii="Times New Roman" w:hAnsi="Times New Roman"/>
          <w:sz w:val="20"/>
          <w:szCs w:val="20"/>
          <w:lang w:bidi="ru-RU"/>
        </w:rPr>
        <w:t>Субподрядчик</w:t>
      </w:r>
      <w:r w:rsidRPr="00062C06">
        <w:rPr>
          <w:rFonts w:ascii="Times New Roman" w:hAnsi="Times New Roman"/>
          <w:sz w:val="20"/>
          <w:szCs w:val="20"/>
          <w:lang w:bidi="ru-RU"/>
        </w:rPr>
        <w:t xml:space="preserve"> несет ответственность только за те ДТП с сопутствующими неудовлетворительными дорожными условиями, в которых сопутствующие неудовлетворительные дорожные условия связаны с допущенными </w:t>
      </w:r>
      <w:r w:rsidR="007B2919">
        <w:rPr>
          <w:rFonts w:ascii="Times New Roman" w:hAnsi="Times New Roman"/>
          <w:sz w:val="20"/>
          <w:szCs w:val="20"/>
          <w:lang w:bidi="ru-RU"/>
        </w:rPr>
        <w:t>Субподрядчиком</w:t>
      </w:r>
      <w:r w:rsidRPr="00062C06">
        <w:rPr>
          <w:rFonts w:ascii="Times New Roman" w:hAnsi="Times New Roman"/>
          <w:sz w:val="20"/>
          <w:szCs w:val="20"/>
          <w:lang w:bidi="ru-RU"/>
        </w:rPr>
        <w:t xml:space="preserve"> отклонениями от требований к качеству содержания объекта, указанных в Приложении №</w:t>
      </w:r>
      <w:r w:rsidR="00892098" w:rsidRPr="00062C06">
        <w:rPr>
          <w:rFonts w:ascii="Times New Roman" w:hAnsi="Times New Roman"/>
          <w:sz w:val="20"/>
          <w:szCs w:val="20"/>
          <w:lang w:bidi="ru-RU"/>
        </w:rPr>
        <w:t xml:space="preserve"> </w:t>
      </w:r>
      <w:r w:rsidRPr="00062C06">
        <w:rPr>
          <w:rFonts w:ascii="Times New Roman" w:hAnsi="Times New Roman"/>
          <w:sz w:val="20"/>
          <w:szCs w:val="20"/>
          <w:lang w:bidi="ru-RU"/>
        </w:rPr>
        <w:t>5</w:t>
      </w:r>
      <w:r w:rsidR="00892098" w:rsidRPr="00062C06">
        <w:rPr>
          <w:rFonts w:ascii="Times New Roman" w:hAnsi="Times New Roman"/>
          <w:sz w:val="20"/>
          <w:szCs w:val="20"/>
        </w:rPr>
        <w:t xml:space="preserve"> к </w:t>
      </w:r>
      <w:r w:rsidR="007B2919">
        <w:rPr>
          <w:rFonts w:ascii="Times New Roman" w:hAnsi="Times New Roman"/>
          <w:sz w:val="20"/>
          <w:szCs w:val="20"/>
        </w:rPr>
        <w:t>договору</w:t>
      </w:r>
      <w:r w:rsidR="00682DF5" w:rsidRPr="00062C06">
        <w:rPr>
          <w:rFonts w:ascii="Times New Roman" w:hAnsi="Times New Roman"/>
          <w:sz w:val="20"/>
          <w:szCs w:val="20"/>
          <w:lang w:bidi="ru-RU"/>
        </w:rPr>
        <w:t>.</w:t>
      </w:r>
      <w:proofErr w:type="gramEnd"/>
    </w:p>
    <w:p w14:paraId="04232A8C" w14:textId="1F9FCF39" w:rsidR="00193344" w:rsidRPr="00062C06" w:rsidRDefault="00193344"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F18BC" w:rsidRPr="00062C06">
        <w:rPr>
          <w:rFonts w:ascii="Times New Roman" w:hAnsi="Times New Roman"/>
          <w:sz w:val="20"/>
          <w:szCs w:val="20"/>
        </w:rPr>
        <w:t>19</w:t>
      </w:r>
      <w:r w:rsidRPr="00062C06">
        <w:rPr>
          <w:rFonts w:ascii="Times New Roman" w:hAnsi="Times New Roman"/>
          <w:sz w:val="20"/>
          <w:szCs w:val="20"/>
        </w:rPr>
        <w:t xml:space="preserve">.1. </w:t>
      </w:r>
      <w:r w:rsidR="00793595" w:rsidRPr="00062C06">
        <w:rPr>
          <w:rFonts w:ascii="Times New Roman" w:hAnsi="Times New Roman"/>
          <w:sz w:val="20"/>
          <w:szCs w:val="20"/>
          <w:lang w:bidi="ru-RU"/>
        </w:rPr>
        <w:t xml:space="preserve">При исполнении настоящего </w:t>
      </w:r>
      <w:r w:rsidR="007B2919">
        <w:rPr>
          <w:rFonts w:ascii="Times New Roman" w:hAnsi="Times New Roman"/>
          <w:sz w:val="20"/>
          <w:szCs w:val="20"/>
          <w:lang w:bidi="ru-RU"/>
        </w:rPr>
        <w:t>договора</w:t>
      </w:r>
      <w:r w:rsidR="00793595" w:rsidRPr="00062C06">
        <w:rPr>
          <w:rFonts w:ascii="Times New Roman" w:hAnsi="Times New Roman"/>
          <w:sz w:val="20"/>
          <w:szCs w:val="20"/>
          <w:lang w:bidi="ru-RU"/>
        </w:rPr>
        <w:t xml:space="preserve"> </w:t>
      </w:r>
      <w:r w:rsidR="007B2919">
        <w:rPr>
          <w:rFonts w:ascii="Times New Roman" w:hAnsi="Times New Roman"/>
          <w:sz w:val="20"/>
          <w:szCs w:val="20"/>
          <w:lang w:bidi="ru-RU"/>
        </w:rPr>
        <w:t>Субподрядчик</w:t>
      </w:r>
      <w:r w:rsidR="00793595" w:rsidRPr="00062C06">
        <w:rPr>
          <w:rFonts w:ascii="Times New Roman" w:hAnsi="Times New Roman"/>
          <w:sz w:val="20"/>
          <w:szCs w:val="20"/>
          <w:lang w:bidi="ru-RU"/>
        </w:rPr>
        <w:t xml:space="preserve"> несет ответственность только за те ДТП с сопутствующим неудовлетворительным </w:t>
      </w:r>
      <w:r w:rsidR="0041331E" w:rsidRPr="00062C06">
        <w:rPr>
          <w:rFonts w:ascii="Times New Roman" w:hAnsi="Times New Roman"/>
          <w:sz w:val="20"/>
          <w:szCs w:val="20"/>
          <w:lang w:bidi="ru-RU"/>
        </w:rPr>
        <w:t>содержанием и обслуживанием светофорных объектов</w:t>
      </w:r>
      <w:r w:rsidRPr="00062C06">
        <w:rPr>
          <w:rFonts w:ascii="Times New Roman" w:hAnsi="Times New Roman"/>
          <w:sz w:val="20"/>
          <w:szCs w:val="20"/>
        </w:rPr>
        <w:t>, явивши</w:t>
      </w:r>
      <w:r w:rsidR="00682DF5" w:rsidRPr="00062C06">
        <w:rPr>
          <w:rFonts w:ascii="Times New Roman" w:hAnsi="Times New Roman"/>
          <w:sz w:val="20"/>
          <w:szCs w:val="20"/>
        </w:rPr>
        <w:t>х</w:t>
      </w:r>
      <w:r w:rsidRPr="00062C06">
        <w:rPr>
          <w:rFonts w:ascii="Times New Roman" w:hAnsi="Times New Roman"/>
          <w:sz w:val="20"/>
          <w:szCs w:val="20"/>
        </w:rPr>
        <w:t xml:space="preserve">ся следствием неправомерных действий/бездействия </w:t>
      </w:r>
      <w:r w:rsidR="007B2919">
        <w:rPr>
          <w:rFonts w:ascii="Times New Roman" w:hAnsi="Times New Roman"/>
          <w:sz w:val="20"/>
          <w:szCs w:val="20"/>
        </w:rPr>
        <w:t>Субподрядчика</w:t>
      </w:r>
      <w:r w:rsidR="00682DF5" w:rsidRPr="00062C06">
        <w:rPr>
          <w:rFonts w:ascii="Times New Roman" w:hAnsi="Times New Roman"/>
          <w:sz w:val="20"/>
          <w:szCs w:val="20"/>
        </w:rPr>
        <w:t>.</w:t>
      </w:r>
    </w:p>
    <w:p w14:paraId="082B3B04" w14:textId="295F4450"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6.3.2</w:t>
      </w:r>
      <w:r w:rsidR="004F18BC" w:rsidRPr="00062C06">
        <w:rPr>
          <w:rFonts w:ascii="Times New Roman" w:hAnsi="Times New Roman"/>
          <w:sz w:val="20"/>
          <w:szCs w:val="20"/>
        </w:rPr>
        <w:t>0</w:t>
      </w:r>
      <w:r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обязан использовать в ходе оказания услуг материалы и оборудование, применение которых не приводит к нарушению обязательных требований дорожных работ и услуг, пожарной безопасности, охране окружающей среды и безопасности дорожного движения.</w:t>
      </w:r>
    </w:p>
    <w:p w14:paraId="7D83CD29" w14:textId="64DB0BA1"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6.3.2</w:t>
      </w:r>
      <w:r w:rsidR="004F18BC" w:rsidRPr="00062C06">
        <w:rPr>
          <w:rFonts w:ascii="Times New Roman" w:hAnsi="Times New Roman"/>
          <w:sz w:val="20"/>
          <w:szCs w:val="20"/>
        </w:rPr>
        <w:t>1</w:t>
      </w:r>
      <w:r w:rsidRPr="00062C06">
        <w:rPr>
          <w:rFonts w:ascii="Times New Roman" w:hAnsi="Times New Roman"/>
          <w:sz w:val="20"/>
          <w:szCs w:val="20"/>
        </w:rPr>
        <w:t xml:space="preserve">. </w:t>
      </w:r>
      <w:proofErr w:type="gramStart"/>
      <w:r w:rsidR="00DD23F7" w:rsidRPr="00062C06">
        <w:rPr>
          <w:rFonts w:ascii="Times New Roman" w:hAnsi="Times New Roman"/>
          <w:sz w:val="20"/>
          <w:szCs w:val="20"/>
        </w:rPr>
        <w:t xml:space="preserve">При введении режима ЧС </w:t>
      </w:r>
      <w:proofErr w:type="spellStart"/>
      <w:r w:rsidR="007B2919">
        <w:rPr>
          <w:rFonts w:ascii="Times New Roman" w:hAnsi="Times New Roman"/>
          <w:sz w:val="20"/>
          <w:szCs w:val="20"/>
        </w:rPr>
        <w:t>СУбподрядчик</w:t>
      </w:r>
      <w:proofErr w:type="spellEnd"/>
      <w:r w:rsidRPr="00062C06">
        <w:rPr>
          <w:rFonts w:ascii="Times New Roman" w:hAnsi="Times New Roman"/>
          <w:sz w:val="20"/>
          <w:szCs w:val="20"/>
        </w:rPr>
        <w:t xml:space="preserve"> обязан организовать круглосуточное дежурство диспетчерской службы и необходимой техники для оперативного принятия мер по предупреждению или ликвидации последствий экстремальных, чрезвычайных ситуаций, осуществлять оперативное взаимодействие с подразделениями МЧС, органами ГИБДД МВД России, другими заинтересованными органами, ведомствами и службами для ликвидации последствий чрезвычайных ситуаций (паводки, пожары, землетрясения и т.д.). </w:t>
      </w:r>
      <w:proofErr w:type="gramEnd"/>
    </w:p>
    <w:p w14:paraId="44628D63" w14:textId="6BD748D6"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6.3.2</w:t>
      </w:r>
      <w:r w:rsidR="004F18BC" w:rsidRPr="00062C06">
        <w:rPr>
          <w:rFonts w:ascii="Times New Roman" w:hAnsi="Times New Roman"/>
          <w:sz w:val="20"/>
          <w:szCs w:val="20"/>
        </w:rPr>
        <w:t>2</w:t>
      </w:r>
      <w:r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не вправе полностью или частично прекращать, или приостанавливать оказание услуг на Объекте. </w:t>
      </w:r>
    </w:p>
    <w:p w14:paraId="13D6F399" w14:textId="2A59E000"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lastRenderedPageBreak/>
        <w:t>6.3.2</w:t>
      </w:r>
      <w:r w:rsidR="004F18BC" w:rsidRPr="00062C06">
        <w:rPr>
          <w:rFonts w:ascii="Times New Roman" w:hAnsi="Times New Roman"/>
          <w:sz w:val="20"/>
          <w:szCs w:val="20"/>
        </w:rPr>
        <w:t>3</w:t>
      </w:r>
      <w:r w:rsidRPr="00062C06">
        <w:rPr>
          <w:rFonts w:ascii="Times New Roman" w:hAnsi="Times New Roman"/>
          <w:sz w:val="20"/>
          <w:szCs w:val="20"/>
        </w:rPr>
        <w:t xml:space="preserve">. </w:t>
      </w:r>
      <w:r w:rsidR="007B2919">
        <w:rPr>
          <w:rFonts w:ascii="Times New Roman" w:hAnsi="Times New Roman"/>
          <w:sz w:val="20"/>
          <w:szCs w:val="20"/>
        </w:rPr>
        <w:t xml:space="preserve">Субподрядчик </w:t>
      </w:r>
      <w:r w:rsidRPr="00062C06">
        <w:rPr>
          <w:rFonts w:ascii="Times New Roman" w:hAnsi="Times New Roman"/>
          <w:sz w:val="20"/>
          <w:szCs w:val="20"/>
        </w:rPr>
        <w:t xml:space="preserve"> обязан представить надлежащее обеспечение исполнения </w:t>
      </w:r>
      <w:r w:rsidR="007B2919">
        <w:rPr>
          <w:rFonts w:ascii="Times New Roman" w:hAnsi="Times New Roman"/>
          <w:sz w:val="20"/>
          <w:szCs w:val="20"/>
        </w:rPr>
        <w:t>договора</w:t>
      </w:r>
      <w:r w:rsidRPr="00062C06">
        <w:rPr>
          <w:rFonts w:ascii="Times New Roman" w:hAnsi="Times New Roman"/>
          <w:sz w:val="20"/>
          <w:szCs w:val="20"/>
        </w:rPr>
        <w:t xml:space="preserve"> в соответствии с разделом 4 </w:t>
      </w:r>
      <w:r w:rsidR="007B2919">
        <w:rPr>
          <w:rFonts w:ascii="Times New Roman" w:hAnsi="Times New Roman"/>
          <w:sz w:val="20"/>
          <w:szCs w:val="20"/>
        </w:rPr>
        <w:t>договора</w:t>
      </w:r>
      <w:r w:rsidRPr="00062C06">
        <w:rPr>
          <w:rFonts w:ascii="Times New Roman" w:hAnsi="Times New Roman"/>
          <w:sz w:val="20"/>
          <w:szCs w:val="20"/>
        </w:rPr>
        <w:t>.</w:t>
      </w:r>
    </w:p>
    <w:p w14:paraId="52BEFCDF" w14:textId="5877F679"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6.3.2</w:t>
      </w:r>
      <w:r w:rsidR="004F18BC" w:rsidRPr="00062C06">
        <w:rPr>
          <w:rFonts w:ascii="Times New Roman" w:hAnsi="Times New Roman"/>
          <w:sz w:val="20"/>
          <w:szCs w:val="20"/>
        </w:rPr>
        <w:t>4</w:t>
      </w:r>
      <w:r w:rsidRPr="00062C06">
        <w:rPr>
          <w:rFonts w:ascii="Times New Roman" w:hAnsi="Times New Roman"/>
          <w:sz w:val="20"/>
          <w:szCs w:val="20"/>
        </w:rPr>
        <w:t xml:space="preserve">. </w:t>
      </w:r>
      <w:proofErr w:type="gramStart"/>
      <w:r w:rsidRPr="00062C06">
        <w:rPr>
          <w:rFonts w:ascii="Times New Roman" w:hAnsi="Times New Roman"/>
          <w:sz w:val="20"/>
          <w:szCs w:val="20"/>
        </w:rPr>
        <w:t>В целях обеспечения выполнения требований Федерального закона от 09.02.2007 №16-ФЗ «О транспортной безопасности» в области обеспечения транспортной безопасности объектов транспортной инфраструктуры, включающий в себя автомобильные дороги, мосты,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сооружения, устройства и оборудование при оказании услуг на Объекте проводить осмотр на предмет обнаружения посторонних предметов</w:t>
      </w:r>
      <w:proofErr w:type="gramEnd"/>
      <w:r w:rsidRPr="00062C06">
        <w:rPr>
          <w:rFonts w:ascii="Times New Roman" w:hAnsi="Times New Roman"/>
          <w:sz w:val="20"/>
          <w:szCs w:val="20"/>
        </w:rPr>
        <w:t>, а также нештатных предметов заложенных, закрепленных или укрытых на конструкциях сооружений.</w:t>
      </w:r>
    </w:p>
    <w:p w14:paraId="03F7D4D3" w14:textId="3C0186F1"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6.3.2</w:t>
      </w:r>
      <w:r w:rsidR="004F18BC" w:rsidRPr="00062C06">
        <w:rPr>
          <w:rFonts w:ascii="Times New Roman" w:hAnsi="Times New Roman"/>
          <w:sz w:val="20"/>
          <w:szCs w:val="20"/>
        </w:rPr>
        <w:t>5</w:t>
      </w:r>
      <w:r w:rsidRPr="00062C06">
        <w:rPr>
          <w:rFonts w:ascii="Times New Roman" w:hAnsi="Times New Roman"/>
          <w:sz w:val="20"/>
          <w:szCs w:val="20"/>
        </w:rPr>
        <w:t xml:space="preserve">. </w:t>
      </w:r>
      <w:proofErr w:type="gramStart"/>
      <w:r w:rsidRPr="00062C06">
        <w:rPr>
          <w:rFonts w:ascii="Times New Roman" w:hAnsi="Times New Roman"/>
          <w:sz w:val="20"/>
          <w:szCs w:val="20"/>
        </w:rPr>
        <w:t xml:space="preserve">При обнаружении посторонних предметов, представляющих угрозу жизнедеятельности и транспортной безопасности объекта содержания, немедленно сообщить об этом оперативному дежурному </w:t>
      </w:r>
      <w:r w:rsidR="005E7124" w:rsidRPr="00062C06">
        <w:rPr>
          <w:rFonts w:ascii="Times New Roman" w:hAnsi="Times New Roman"/>
          <w:sz w:val="20"/>
          <w:szCs w:val="20"/>
        </w:rPr>
        <w:t>Единой дежурно-диспетчерская служба (</w:t>
      </w:r>
      <w:r w:rsidR="009F43A4" w:rsidRPr="00062C06">
        <w:rPr>
          <w:rFonts w:ascii="Times New Roman" w:hAnsi="Times New Roman"/>
          <w:sz w:val="20"/>
          <w:szCs w:val="20"/>
        </w:rPr>
        <w:t>ЕДДС</w:t>
      </w:r>
      <w:r w:rsidR="005E7124" w:rsidRPr="00062C06">
        <w:rPr>
          <w:rFonts w:ascii="Times New Roman" w:hAnsi="Times New Roman"/>
          <w:sz w:val="20"/>
          <w:szCs w:val="20"/>
        </w:rPr>
        <w:t>)</w:t>
      </w:r>
      <w:r w:rsidR="009F43A4" w:rsidRPr="00062C06">
        <w:rPr>
          <w:rFonts w:ascii="Times New Roman" w:hAnsi="Times New Roman"/>
          <w:sz w:val="20"/>
          <w:szCs w:val="20"/>
        </w:rPr>
        <w:t xml:space="preserve"> г. Кирова</w:t>
      </w:r>
      <w:r w:rsidRPr="00062C06">
        <w:rPr>
          <w:rFonts w:ascii="Times New Roman" w:hAnsi="Times New Roman"/>
          <w:sz w:val="20"/>
          <w:szCs w:val="20"/>
        </w:rPr>
        <w:t xml:space="preserve">, ФСБ, районным подразделениям ГИБДД МВД России, МЧС России, органам местного самоуправления муниципальных образований, учреждениям и организациям, способствующим выполнению настоящего </w:t>
      </w:r>
      <w:r w:rsidR="007B2919">
        <w:rPr>
          <w:rFonts w:ascii="Times New Roman" w:hAnsi="Times New Roman"/>
          <w:sz w:val="20"/>
          <w:szCs w:val="20"/>
        </w:rPr>
        <w:t>договора</w:t>
      </w:r>
      <w:r w:rsidRPr="00062C06">
        <w:rPr>
          <w:rFonts w:ascii="Times New Roman" w:hAnsi="Times New Roman"/>
          <w:sz w:val="20"/>
          <w:szCs w:val="20"/>
        </w:rPr>
        <w:t xml:space="preserve"> и осуществляющим контроль за транспортно-эксплуатационным состоянием обслуживаемых автомобильных улиц и дорог</w:t>
      </w:r>
      <w:r w:rsidR="007923E9" w:rsidRPr="00062C06">
        <w:rPr>
          <w:rFonts w:ascii="Times New Roman" w:hAnsi="Times New Roman"/>
          <w:sz w:val="20"/>
          <w:szCs w:val="20"/>
        </w:rPr>
        <w:t>.</w:t>
      </w:r>
      <w:proofErr w:type="gramEnd"/>
    </w:p>
    <w:p w14:paraId="55AC6603" w14:textId="07F3CE9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6.3.2</w:t>
      </w:r>
      <w:r w:rsidR="004F18BC" w:rsidRPr="00062C06">
        <w:rPr>
          <w:rFonts w:ascii="Times New Roman" w:hAnsi="Times New Roman"/>
          <w:sz w:val="20"/>
          <w:szCs w:val="20"/>
        </w:rPr>
        <w:t>6</w:t>
      </w:r>
      <w:r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обязан при нарушении владельцами объектов дорожного сервиса технических условий на выполнение работ по реконструкции, капитальному ремонту, ремонту и содержанию (в </w:t>
      </w:r>
      <w:proofErr w:type="spellStart"/>
      <w:r w:rsidRPr="00062C06">
        <w:rPr>
          <w:rFonts w:ascii="Times New Roman" w:hAnsi="Times New Roman"/>
          <w:sz w:val="20"/>
          <w:szCs w:val="20"/>
        </w:rPr>
        <w:t>т.ч</w:t>
      </w:r>
      <w:proofErr w:type="spellEnd"/>
      <w:r w:rsidRPr="00062C06">
        <w:rPr>
          <w:rFonts w:ascii="Times New Roman" w:hAnsi="Times New Roman"/>
          <w:sz w:val="20"/>
          <w:szCs w:val="20"/>
        </w:rPr>
        <w:t xml:space="preserve">. устройство защитных слоев, слоев износа, поверхностной обработки, планово-предупредительные работы) предоставить </w:t>
      </w:r>
      <w:r w:rsidR="007B2919">
        <w:rPr>
          <w:rFonts w:ascii="Times New Roman" w:hAnsi="Times New Roman"/>
          <w:sz w:val="20"/>
          <w:szCs w:val="20"/>
        </w:rPr>
        <w:t>Подрядчику</w:t>
      </w:r>
      <w:r w:rsidRPr="00062C06">
        <w:rPr>
          <w:rFonts w:ascii="Times New Roman" w:hAnsi="Times New Roman"/>
          <w:sz w:val="20"/>
          <w:szCs w:val="20"/>
        </w:rPr>
        <w:t xml:space="preserve"> в течение 2 дней с момента обнаружения сведения о нарушениях с приложением фотоматериалов.</w:t>
      </w:r>
    </w:p>
    <w:p w14:paraId="51D2663E" w14:textId="44006A5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C52E57" w:rsidRPr="00062C06">
        <w:rPr>
          <w:rFonts w:ascii="Times New Roman" w:hAnsi="Times New Roman"/>
          <w:sz w:val="20"/>
          <w:szCs w:val="20"/>
        </w:rPr>
        <w:t>2</w:t>
      </w:r>
      <w:r w:rsidR="004F18BC" w:rsidRPr="00062C06">
        <w:rPr>
          <w:rFonts w:ascii="Times New Roman" w:hAnsi="Times New Roman"/>
          <w:sz w:val="20"/>
          <w:szCs w:val="20"/>
        </w:rPr>
        <w:t>7</w:t>
      </w:r>
      <w:r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обязан предоставлять </w:t>
      </w:r>
      <w:r w:rsidR="007B2919">
        <w:rPr>
          <w:rFonts w:ascii="Times New Roman" w:hAnsi="Times New Roman"/>
          <w:sz w:val="20"/>
          <w:szCs w:val="20"/>
        </w:rPr>
        <w:t>Подрядчику</w:t>
      </w:r>
      <w:r w:rsidRPr="00062C06">
        <w:rPr>
          <w:rFonts w:ascii="Times New Roman" w:hAnsi="Times New Roman"/>
          <w:sz w:val="20"/>
          <w:szCs w:val="20"/>
        </w:rPr>
        <w:t xml:space="preserve"> информацию обо всех соисполнителях, </w:t>
      </w:r>
      <w:proofErr w:type="spellStart"/>
      <w:r w:rsidRPr="00062C06">
        <w:rPr>
          <w:rFonts w:ascii="Times New Roman" w:hAnsi="Times New Roman"/>
          <w:sz w:val="20"/>
          <w:szCs w:val="20"/>
        </w:rPr>
        <w:t>суб</w:t>
      </w:r>
      <w:r w:rsidR="007B2919">
        <w:rPr>
          <w:rFonts w:ascii="Times New Roman" w:hAnsi="Times New Roman"/>
          <w:sz w:val="20"/>
          <w:szCs w:val="20"/>
        </w:rPr>
        <w:t>суб</w:t>
      </w:r>
      <w:r w:rsidRPr="00062C06">
        <w:rPr>
          <w:rFonts w:ascii="Times New Roman" w:hAnsi="Times New Roman"/>
          <w:sz w:val="20"/>
          <w:szCs w:val="20"/>
        </w:rPr>
        <w:t>подрядчиках</w:t>
      </w:r>
      <w:proofErr w:type="spellEnd"/>
      <w:r w:rsidRPr="00062C06">
        <w:rPr>
          <w:rFonts w:ascii="Times New Roman" w:hAnsi="Times New Roman"/>
          <w:sz w:val="20"/>
          <w:szCs w:val="20"/>
        </w:rPr>
        <w:t xml:space="preserve">, заключивших договор или договоры с </w:t>
      </w:r>
      <w:r w:rsidR="007B2919">
        <w:rPr>
          <w:rFonts w:ascii="Times New Roman" w:hAnsi="Times New Roman"/>
          <w:sz w:val="20"/>
          <w:szCs w:val="20"/>
        </w:rPr>
        <w:t>Субподрядчиком</w:t>
      </w:r>
      <w:r w:rsidRPr="00062C06">
        <w:rPr>
          <w:rFonts w:ascii="Times New Roman" w:hAnsi="Times New Roman"/>
          <w:sz w:val="20"/>
          <w:szCs w:val="20"/>
        </w:rPr>
        <w:t xml:space="preserve">, </w:t>
      </w:r>
      <w:r w:rsidRPr="00062C06">
        <w:rPr>
          <w:rFonts w:ascii="Times New Roman" w:hAnsi="Times New Roman"/>
          <w:bCs/>
          <w:iCs/>
          <w:sz w:val="20"/>
          <w:szCs w:val="20"/>
        </w:rPr>
        <w:t xml:space="preserve">цена которого или общая цена которых составляет более чем 10 процентов цены </w:t>
      </w:r>
      <w:r w:rsidR="007B2919">
        <w:rPr>
          <w:rFonts w:ascii="Times New Roman" w:hAnsi="Times New Roman"/>
          <w:bCs/>
          <w:iCs/>
          <w:sz w:val="20"/>
          <w:szCs w:val="20"/>
        </w:rPr>
        <w:t>договора</w:t>
      </w:r>
      <w:r w:rsidRPr="00062C06">
        <w:rPr>
          <w:rFonts w:ascii="Times New Roman" w:hAnsi="Times New Roman"/>
          <w:bCs/>
          <w:i/>
          <w:iCs/>
          <w:sz w:val="20"/>
          <w:szCs w:val="20"/>
        </w:rPr>
        <w:t>.</w:t>
      </w:r>
      <w:r w:rsidRPr="00062C06">
        <w:rPr>
          <w:rFonts w:ascii="Times New Roman" w:hAnsi="Times New Roman"/>
          <w:sz w:val="20"/>
          <w:szCs w:val="20"/>
        </w:rPr>
        <w:t xml:space="preserve"> Информация предоставляется в течение 10 дней с момента заключения им договора с соисполнителем, </w:t>
      </w:r>
      <w:proofErr w:type="spellStart"/>
      <w:r w:rsidRPr="00062C06">
        <w:rPr>
          <w:rFonts w:ascii="Times New Roman" w:hAnsi="Times New Roman"/>
          <w:sz w:val="20"/>
          <w:szCs w:val="20"/>
        </w:rPr>
        <w:t>суб</w:t>
      </w:r>
      <w:r w:rsidR="007B2919">
        <w:rPr>
          <w:rFonts w:ascii="Times New Roman" w:hAnsi="Times New Roman"/>
          <w:sz w:val="20"/>
          <w:szCs w:val="20"/>
        </w:rPr>
        <w:t>суб</w:t>
      </w:r>
      <w:r w:rsidRPr="00062C06">
        <w:rPr>
          <w:rFonts w:ascii="Times New Roman" w:hAnsi="Times New Roman"/>
          <w:sz w:val="20"/>
          <w:szCs w:val="20"/>
        </w:rPr>
        <w:t>подрядчиком</w:t>
      </w:r>
      <w:proofErr w:type="spellEnd"/>
      <w:r w:rsidRPr="00062C06">
        <w:rPr>
          <w:rFonts w:ascii="Times New Roman" w:hAnsi="Times New Roman"/>
          <w:sz w:val="20"/>
          <w:szCs w:val="20"/>
        </w:rPr>
        <w:t>.</w:t>
      </w:r>
    </w:p>
    <w:p w14:paraId="0FA93A9C" w14:textId="420283C9"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BF0C40" w:rsidRPr="00062C06">
        <w:rPr>
          <w:rFonts w:ascii="Times New Roman" w:hAnsi="Times New Roman"/>
          <w:sz w:val="20"/>
          <w:szCs w:val="20"/>
        </w:rPr>
        <w:t>2</w:t>
      </w:r>
      <w:r w:rsidR="004F18BC" w:rsidRPr="00062C06">
        <w:rPr>
          <w:rFonts w:ascii="Times New Roman" w:hAnsi="Times New Roman"/>
          <w:sz w:val="20"/>
          <w:szCs w:val="20"/>
        </w:rPr>
        <w:t>8</w:t>
      </w:r>
      <w:r w:rsidRPr="00062C06">
        <w:rPr>
          <w:rFonts w:ascii="Times New Roman" w:hAnsi="Times New Roman"/>
          <w:sz w:val="20"/>
          <w:szCs w:val="20"/>
        </w:rPr>
        <w:t xml:space="preserve">. </w:t>
      </w:r>
      <w:r w:rsidR="005D13F5">
        <w:rPr>
          <w:rFonts w:ascii="Times New Roman" w:hAnsi="Times New Roman"/>
          <w:sz w:val="20"/>
          <w:szCs w:val="20"/>
        </w:rPr>
        <w:t>Субподрядчик</w:t>
      </w:r>
      <w:r w:rsidRPr="00062C06">
        <w:rPr>
          <w:rFonts w:ascii="Times New Roman" w:hAnsi="Times New Roman"/>
          <w:sz w:val="20"/>
          <w:szCs w:val="20"/>
        </w:rPr>
        <w:t xml:space="preserve"> обязан не допускать разрушения элементов обустройства или дорожных сооружений при оказании услуг по </w:t>
      </w:r>
      <w:r w:rsidR="005D13F5">
        <w:rPr>
          <w:rFonts w:ascii="Times New Roman" w:hAnsi="Times New Roman"/>
          <w:sz w:val="20"/>
          <w:szCs w:val="20"/>
        </w:rPr>
        <w:t xml:space="preserve">договору </w:t>
      </w:r>
      <w:r w:rsidRPr="00062C06">
        <w:rPr>
          <w:rFonts w:ascii="Times New Roman" w:hAnsi="Times New Roman"/>
          <w:sz w:val="20"/>
          <w:szCs w:val="20"/>
        </w:rPr>
        <w:t>и</w:t>
      </w:r>
      <w:r w:rsidR="009F43A4" w:rsidRPr="00062C06">
        <w:rPr>
          <w:rFonts w:ascii="Times New Roman" w:hAnsi="Times New Roman"/>
          <w:sz w:val="20"/>
          <w:szCs w:val="20"/>
        </w:rPr>
        <w:t xml:space="preserve"> при выявлении таких фактов</w:t>
      </w:r>
      <w:r w:rsidRPr="00062C06">
        <w:rPr>
          <w:rFonts w:ascii="Times New Roman" w:hAnsi="Times New Roman"/>
          <w:sz w:val="20"/>
          <w:szCs w:val="20"/>
        </w:rPr>
        <w:t xml:space="preserve"> незамедлительно сообщать </w:t>
      </w:r>
      <w:r w:rsidR="005D13F5">
        <w:rPr>
          <w:rFonts w:ascii="Times New Roman" w:hAnsi="Times New Roman"/>
          <w:sz w:val="20"/>
          <w:szCs w:val="20"/>
        </w:rPr>
        <w:t>Подрядчику</w:t>
      </w:r>
      <w:r w:rsidRPr="00062C06">
        <w:rPr>
          <w:rFonts w:ascii="Times New Roman" w:hAnsi="Times New Roman"/>
          <w:sz w:val="20"/>
          <w:szCs w:val="20"/>
        </w:rPr>
        <w:t>.</w:t>
      </w:r>
    </w:p>
    <w:p w14:paraId="528040DE" w14:textId="0501DFD4"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F18BC" w:rsidRPr="00062C06">
        <w:rPr>
          <w:rFonts w:ascii="Times New Roman" w:hAnsi="Times New Roman"/>
          <w:sz w:val="20"/>
          <w:szCs w:val="20"/>
        </w:rPr>
        <w:t>29</w:t>
      </w:r>
      <w:r w:rsidRPr="00062C06">
        <w:rPr>
          <w:rFonts w:ascii="Times New Roman" w:hAnsi="Times New Roman"/>
          <w:sz w:val="20"/>
          <w:szCs w:val="20"/>
        </w:rPr>
        <w:t xml:space="preserve">. Предоставить </w:t>
      </w:r>
      <w:r w:rsidR="005D13F5">
        <w:rPr>
          <w:rFonts w:ascii="Times New Roman" w:hAnsi="Times New Roman"/>
          <w:sz w:val="20"/>
          <w:szCs w:val="20"/>
        </w:rPr>
        <w:t>Подрядчику</w:t>
      </w:r>
      <w:r w:rsidRPr="00062C06">
        <w:rPr>
          <w:rFonts w:ascii="Times New Roman" w:hAnsi="Times New Roman"/>
          <w:sz w:val="20"/>
          <w:szCs w:val="20"/>
        </w:rPr>
        <w:t xml:space="preserve"> </w:t>
      </w:r>
      <w:r w:rsidR="00BF0C40" w:rsidRPr="00062C06">
        <w:rPr>
          <w:rFonts w:ascii="Times New Roman" w:hAnsi="Times New Roman"/>
          <w:sz w:val="20"/>
          <w:szCs w:val="20"/>
        </w:rPr>
        <w:t xml:space="preserve">обоснование </w:t>
      </w:r>
      <w:r w:rsidRPr="00062C06">
        <w:rPr>
          <w:rFonts w:ascii="Times New Roman" w:hAnsi="Times New Roman"/>
          <w:sz w:val="20"/>
          <w:szCs w:val="20"/>
        </w:rPr>
        <w:t>расчет</w:t>
      </w:r>
      <w:r w:rsidR="00FB62A7" w:rsidRPr="00062C06">
        <w:rPr>
          <w:rFonts w:ascii="Times New Roman" w:hAnsi="Times New Roman"/>
          <w:sz w:val="20"/>
          <w:szCs w:val="20"/>
        </w:rPr>
        <w:t>а</w:t>
      </w:r>
      <w:r w:rsidRPr="00062C06">
        <w:rPr>
          <w:rFonts w:ascii="Times New Roman" w:hAnsi="Times New Roman"/>
          <w:sz w:val="20"/>
          <w:szCs w:val="20"/>
        </w:rPr>
        <w:t xml:space="preserve"> стоимости оказания услуг </w:t>
      </w:r>
      <w:r w:rsidR="00FB62A7" w:rsidRPr="00062C06">
        <w:rPr>
          <w:rFonts w:ascii="Times New Roman" w:hAnsi="Times New Roman"/>
          <w:sz w:val="20"/>
          <w:szCs w:val="20"/>
        </w:rPr>
        <w:t>по Техническо</w:t>
      </w:r>
      <w:r w:rsidR="005D13F5">
        <w:rPr>
          <w:rFonts w:ascii="Times New Roman" w:hAnsi="Times New Roman"/>
          <w:sz w:val="20"/>
          <w:szCs w:val="20"/>
        </w:rPr>
        <w:t>му</w:t>
      </w:r>
      <w:r w:rsidR="00FB62A7" w:rsidRPr="00062C06">
        <w:rPr>
          <w:rFonts w:ascii="Times New Roman" w:hAnsi="Times New Roman"/>
          <w:sz w:val="20"/>
          <w:szCs w:val="20"/>
        </w:rPr>
        <w:t xml:space="preserve"> задани</w:t>
      </w:r>
      <w:r w:rsidR="005D13F5">
        <w:rPr>
          <w:rFonts w:ascii="Times New Roman" w:hAnsi="Times New Roman"/>
          <w:sz w:val="20"/>
          <w:szCs w:val="20"/>
        </w:rPr>
        <w:t>ю</w:t>
      </w:r>
      <w:r w:rsidR="00FB62A7" w:rsidRPr="00062C06">
        <w:rPr>
          <w:rFonts w:ascii="Times New Roman" w:hAnsi="Times New Roman"/>
          <w:sz w:val="20"/>
          <w:szCs w:val="20"/>
        </w:rPr>
        <w:t>.</w:t>
      </w:r>
    </w:p>
    <w:p w14:paraId="1D4555B9" w14:textId="58293BFE"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6.3.3</w:t>
      </w:r>
      <w:r w:rsidR="004F18BC" w:rsidRPr="00062C06">
        <w:rPr>
          <w:rFonts w:ascii="Times New Roman" w:hAnsi="Times New Roman"/>
          <w:sz w:val="20"/>
          <w:szCs w:val="20"/>
        </w:rPr>
        <w:t>0</w:t>
      </w:r>
      <w:r w:rsidR="0088388A" w:rsidRPr="00062C06">
        <w:rPr>
          <w:rFonts w:ascii="Times New Roman" w:hAnsi="Times New Roman"/>
          <w:sz w:val="20"/>
          <w:szCs w:val="20"/>
        </w:rPr>
        <w:t>.</w:t>
      </w:r>
      <w:r w:rsidRPr="00062C06">
        <w:rPr>
          <w:rFonts w:ascii="Times New Roman" w:hAnsi="Times New Roman"/>
          <w:sz w:val="20"/>
          <w:szCs w:val="20"/>
        </w:rPr>
        <w:t xml:space="preserve"> </w:t>
      </w:r>
      <w:r w:rsidR="005D13F5">
        <w:rPr>
          <w:rFonts w:ascii="Times New Roman" w:hAnsi="Times New Roman"/>
          <w:sz w:val="20"/>
          <w:szCs w:val="20"/>
        </w:rPr>
        <w:t xml:space="preserve">Субподрядчик </w:t>
      </w:r>
      <w:r w:rsidRPr="00062C06">
        <w:rPr>
          <w:rFonts w:ascii="Times New Roman" w:hAnsi="Times New Roman"/>
          <w:sz w:val="20"/>
          <w:szCs w:val="20"/>
        </w:rPr>
        <w:t xml:space="preserve">обязан привлечь к исполнению </w:t>
      </w:r>
      <w:r w:rsidR="005D13F5">
        <w:rPr>
          <w:rFonts w:ascii="Times New Roman" w:hAnsi="Times New Roman"/>
          <w:sz w:val="20"/>
          <w:szCs w:val="20"/>
        </w:rPr>
        <w:t>договора</w:t>
      </w:r>
      <w:r w:rsidRPr="00062C06">
        <w:rPr>
          <w:rFonts w:ascii="Times New Roman" w:hAnsi="Times New Roman"/>
          <w:sz w:val="20"/>
          <w:szCs w:val="20"/>
        </w:rPr>
        <w:t xml:space="preserve"> </w:t>
      </w:r>
      <w:proofErr w:type="spellStart"/>
      <w:r w:rsidR="005D13F5">
        <w:rPr>
          <w:rFonts w:ascii="Times New Roman" w:hAnsi="Times New Roman"/>
          <w:sz w:val="20"/>
          <w:szCs w:val="20"/>
        </w:rPr>
        <w:t>субсубподрядчиков</w:t>
      </w:r>
      <w:proofErr w:type="spellEnd"/>
      <w:r w:rsidRPr="00062C06">
        <w:rPr>
          <w:rFonts w:ascii="Times New Roman" w:hAnsi="Times New Roman"/>
          <w:sz w:val="20"/>
          <w:szCs w:val="20"/>
        </w:rPr>
        <w:t xml:space="preserve"> из числа субъектов малого предпринимательства, социально ориентированных некоммерческих организаций. При этом стоимость услуг, к оказанию которых привлекаются такие соисполнители, должна составлять </w:t>
      </w:r>
      <w:r w:rsidR="0068359B" w:rsidRPr="00062C06">
        <w:rPr>
          <w:rFonts w:ascii="Times New Roman" w:hAnsi="Times New Roman"/>
          <w:sz w:val="20"/>
          <w:szCs w:val="20"/>
        </w:rPr>
        <w:t>25</w:t>
      </w:r>
      <w:r w:rsidRPr="00062C06">
        <w:rPr>
          <w:rFonts w:ascii="Times New Roman" w:hAnsi="Times New Roman"/>
          <w:sz w:val="20"/>
          <w:szCs w:val="20"/>
        </w:rPr>
        <w:t xml:space="preserve">% от цены </w:t>
      </w:r>
      <w:r w:rsidR="005D13F5">
        <w:rPr>
          <w:rFonts w:ascii="Times New Roman" w:hAnsi="Times New Roman"/>
          <w:sz w:val="20"/>
          <w:szCs w:val="20"/>
        </w:rPr>
        <w:t>договора</w:t>
      </w:r>
      <w:r w:rsidRPr="00062C06">
        <w:rPr>
          <w:rFonts w:ascii="Times New Roman" w:hAnsi="Times New Roman"/>
          <w:sz w:val="20"/>
          <w:szCs w:val="20"/>
        </w:rPr>
        <w:t xml:space="preserve">, предусмотренной пунктом 3.1 </w:t>
      </w:r>
      <w:r w:rsidR="005D13F5">
        <w:rPr>
          <w:rFonts w:ascii="Times New Roman" w:hAnsi="Times New Roman"/>
          <w:sz w:val="20"/>
          <w:szCs w:val="20"/>
        </w:rPr>
        <w:t>договора</w:t>
      </w:r>
      <w:r w:rsidRPr="00062C06">
        <w:rPr>
          <w:rFonts w:ascii="Times New Roman" w:hAnsi="Times New Roman"/>
          <w:sz w:val="20"/>
          <w:szCs w:val="20"/>
        </w:rPr>
        <w:t xml:space="preserve">. </w:t>
      </w:r>
    </w:p>
    <w:p w14:paraId="07F66238" w14:textId="414F059F"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6.3.3</w:t>
      </w:r>
      <w:r w:rsidR="004F18BC" w:rsidRPr="00062C06">
        <w:rPr>
          <w:rFonts w:ascii="Times New Roman" w:hAnsi="Times New Roman"/>
          <w:sz w:val="20"/>
          <w:szCs w:val="20"/>
        </w:rPr>
        <w:t>0</w:t>
      </w:r>
      <w:r w:rsidRPr="00062C06">
        <w:rPr>
          <w:rFonts w:ascii="Times New Roman" w:hAnsi="Times New Roman"/>
          <w:sz w:val="20"/>
          <w:szCs w:val="20"/>
        </w:rPr>
        <w:t xml:space="preserve">.1. В срок не более 5 рабочих дней со дня заключения договора с </w:t>
      </w:r>
      <w:proofErr w:type="spellStart"/>
      <w:r w:rsidRPr="00062C06">
        <w:rPr>
          <w:rFonts w:ascii="Times New Roman" w:hAnsi="Times New Roman"/>
          <w:sz w:val="20"/>
          <w:szCs w:val="20"/>
        </w:rPr>
        <w:t>с</w:t>
      </w:r>
      <w:r w:rsidR="005D13F5">
        <w:rPr>
          <w:rFonts w:ascii="Times New Roman" w:hAnsi="Times New Roman"/>
          <w:sz w:val="20"/>
          <w:szCs w:val="20"/>
        </w:rPr>
        <w:t>убсубподрядчиком</w:t>
      </w:r>
      <w:proofErr w:type="spellEnd"/>
      <w:r w:rsidRPr="00062C06">
        <w:rPr>
          <w:rFonts w:ascii="Times New Roman" w:hAnsi="Times New Roman"/>
          <w:sz w:val="20"/>
          <w:szCs w:val="20"/>
        </w:rPr>
        <w:t xml:space="preserve">, представить </w:t>
      </w:r>
      <w:r w:rsidR="005D13F5">
        <w:rPr>
          <w:rFonts w:ascii="Times New Roman" w:hAnsi="Times New Roman"/>
          <w:sz w:val="20"/>
          <w:szCs w:val="20"/>
        </w:rPr>
        <w:t>Подрядчику</w:t>
      </w:r>
      <w:r w:rsidRPr="00062C06">
        <w:rPr>
          <w:rFonts w:ascii="Times New Roman" w:hAnsi="Times New Roman"/>
          <w:sz w:val="20"/>
          <w:szCs w:val="20"/>
        </w:rPr>
        <w:t>:</w:t>
      </w:r>
    </w:p>
    <w:p w14:paraId="1222A0D0" w14:textId="04235B89"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88388A" w:rsidRPr="00062C06">
        <w:rPr>
          <w:rFonts w:ascii="Times New Roman" w:hAnsi="Times New Roman"/>
          <w:sz w:val="20"/>
          <w:szCs w:val="20"/>
        </w:rPr>
        <w:t xml:space="preserve"> </w:t>
      </w:r>
      <w:r w:rsidRPr="00062C06">
        <w:rPr>
          <w:rFonts w:ascii="Times New Roman" w:hAnsi="Times New Roman"/>
          <w:sz w:val="20"/>
          <w:szCs w:val="20"/>
        </w:rP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5801451" w14:textId="29B82A3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88388A" w:rsidRPr="00062C06">
        <w:rPr>
          <w:rFonts w:ascii="Times New Roman" w:hAnsi="Times New Roman"/>
          <w:sz w:val="20"/>
          <w:szCs w:val="20"/>
        </w:rPr>
        <w:t xml:space="preserve"> </w:t>
      </w:r>
      <w:r w:rsidRPr="00062C06">
        <w:rPr>
          <w:rFonts w:ascii="Times New Roman" w:hAnsi="Times New Roman"/>
          <w:sz w:val="20"/>
          <w:szCs w:val="20"/>
        </w:rPr>
        <w:t>копию договора (договоров), заключенного с с</w:t>
      </w:r>
      <w:r w:rsidR="005D13F5">
        <w:rPr>
          <w:rFonts w:ascii="Times New Roman" w:hAnsi="Times New Roman"/>
          <w:sz w:val="20"/>
          <w:szCs w:val="20"/>
        </w:rPr>
        <w:t>убподрядчиком</w:t>
      </w:r>
      <w:r w:rsidRPr="00062C06">
        <w:rPr>
          <w:rFonts w:ascii="Times New Roman" w:hAnsi="Times New Roman"/>
          <w:sz w:val="20"/>
          <w:szCs w:val="20"/>
        </w:rPr>
        <w:t xml:space="preserve">, заверенную </w:t>
      </w:r>
      <w:r w:rsidR="005D13F5">
        <w:rPr>
          <w:rFonts w:ascii="Times New Roman" w:hAnsi="Times New Roman"/>
          <w:sz w:val="20"/>
          <w:szCs w:val="20"/>
        </w:rPr>
        <w:t>Субподрядчиком</w:t>
      </w:r>
      <w:r w:rsidRPr="00062C06">
        <w:rPr>
          <w:rFonts w:ascii="Times New Roman" w:hAnsi="Times New Roman"/>
          <w:sz w:val="20"/>
          <w:szCs w:val="20"/>
        </w:rPr>
        <w:t>.</w:t>
      </w:r>
    </w:p>
    <w:p w14:paraId="2D984F94" w14:textId="1C8A40F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6.3.3</w:t>
      </w:r>
      <w:r w:rsidR="004F18BC" w:rsidRPr="00062C06">
        <w:rPr>
          <w:rFonts w:ascii="Times New Roman" w:hAnsi="Times New Roman"/>
          <w:sz w:val="20"/>
          <w:szCs w:val="20"/>
        </w:rPr>
        <w:t>0</w:t>
      </w:r>
      <w:r w:rsidRPr="00062C06">
        <w:rPr>
          <w:rFonts w:ascii="Times New Roman" w:hAnsi="Times New Roman"/>
          <w:sz w:val="20"/>
          <w:szCs w:val="20"/>
        </w:rPr>
        <w:t xml:space="preserve">.2. В случае замены </w:t>
      </w:r>
      <w:proofErr w:type="spellStart"/>
      <w:r w:rsidR="005D13F5">
        <w:rPr>
          <w:rFonts w:ascii="Times New Roman" w:hAnsi="Times New Roman"/>
          <w:sz w:val="20"/>
          <w:szCs w:val="20"/>
        </w:rPr>
        <w:t>субсубподрядчика</w:t>
      </w:r>
      <w:proofErr w:type="spellEnd"/>
      <w:r w:rsidRPr="00062C06">
        <w:rPr>
          <w:rFonts w:ascii="Times New Roman" w:hAnsi="Times New Roman"/>
          <w:sz w:val="20"/>
          <w:szCs w:val="20"/>
        </w:rPr>
        <w:t xml:space="preserve"> на этапе исполнения </w:t>
      </w:r>
      <w:r w:rsidR="005D13F5">
        <w:rPr>
          <w:rFonts w:ascii="Times New Roman" w:hAnsi="Times New Roman"/>
          <w:sz w:val="20"/>
          <w:szCs w:val="20"/>
        </w:rPr>
        <w:t>договора</w:t>
      </w:r>
      <w:r w:rsidRPr="00062C06">
        <w:rPr>
          <w:rFonts w:ascii="Times New Roman" w:hAnsi="Times New Roman"/>
          <w:sz w:val="20"/>
          <w:szCs w:val="20"/>
        </w:rPr>
        <w:t xml:space="preserve"> </w:t>
      </w:r>
      <w:proofErr w:type="gramStart"/>
      <w:r w:rsidRPr="00062C06">
        <w:rPr>
          <w:rFonts w:ascii="Times New Roman" w:hAnsi="Times New Roman"/>
          <w:sz w:val="20"/>
          <w:szCs w:val="20"/>
        </w:rPr>
        <w:t>на</w:t>
      </w:r>
      <w:proofErr w:type="gramEnd"/>
      <w:r w:rsidRPr="00062C06">
        <w:rPr>
          <w:rFonts w:ascii="Times New Roman" w:hAnsi="Times New Roman"/>
          <w:sz w:val="20"/>
          <w:szCs w:val="20"/>
        </w:rPr>
        <w:t xml:space="preserve"> </w:t>
      </w:r>
      <w:proofErr w:type="gramStart"/>
      <w:r w:rsidRPr="00062C06">
        <w:rPr>
          <w:rFonts w:ascii="Times New Roman" w:hAnsi="Times New Roman"/>
          <w:sz w:val="20"/>
          <w:szCs w:val="20"/>
        </w:rPr>
        <w:t>другого</w:t>
      </w:r>
      <w:proofErr w:type="gramEnd"/>
      <w:r w:rsidRPr="00062C06">
        <w:rPr>
          <w:rFonts w:ascii="Times New Roman" w:hAnsi="Times New Roman"/>
          <w:sz w:val="20"/>
          <w:szCs w:val="20"/>
        </w:rPr>
        <w:t xml:space="preserve"> </w:t>
      </w:r>
      <w:proofErr w:type="spellStart"/>
      <w:r w:rsidR="005D13F5">
        <w:rPr>
          <w:rFonts w:ascii="Times New Roman" w:hAnsi="Times New Roman"/>
          <w:sz w:val="20"/>
          <w:szCs w:val="20"/>
        </w:rPr>
        <w:t>субсубподрядчика</w:t>
      </w:r>
      <w:proofErr w:type="spellEnd"/>
      <w:r w:rsidRPr="00062C06">
        <w:rPr>
          <w:rFonts w:ascii="Times New Roman" w:hAnsi="Times New Roman"/>
          <w:sz w:val="20"/>
          <w:szCs w:val="20"/>
        </w:rPr>
        <w:t xml:space="preserve"> представлять  документы, указанные в п. 6.3.3</w:t>
      </w:r>
      <w:r w:rsidR="0068359B" w:rsidRPr="00062C06">
        <w:rPr>
          <w:rFonts w:ascii="Times New Roman" w:hAnsi="Times New Roman"/>
          <w:sz w:val="20"/>
          <w:szCs w:val="20"/>
        </w:rPr>
        <w:t>0</w:t>
      </w:r>
      <w:r w:rsidRPr="00062C06">
        <w:rPr>
          <w:rFonts w:ascii="Times New Roman" w:hAnsi="Times New Roman"/>
          <w:sz w:val="20"/>
          <w:szCs w:val="20"/>
        </w:rPr>
        <w:t xml:space="preserve">.1 настоящего </w:t>
      </w:r>
      <w:r w:rsidR="005D13F5">
        <w:rPr>
          <w:rFonts w:ascii="Times New Roman" w:hAnsi="Times New Roman"/>
          <w:sz w:val="20"/>
          <w:szCs w:val="20"/>
        </w:rPr>
        <w:t>договора</w:t>
      </w:r>
      <w:r w:rsidRPr="00062C06">
        <w:rPr>
          <w:rFonts w:ascii="Times New Roman" w:hAnsi="Times New Roman"/>
          <w:sz w:val="20"/>
          <w:szCs w:val="20"/>
        </w:rPr>
        <w:t>, в течение 5 дней со дня заключения договора с новым с</w:t>
      </w:r>
      <w:r w:rsidR="005D13F5">
        <w:rPr>
          <w:rFonts w:ascii="Times New Roman" w:hAnsi="Times New Roman"/>
          <w:sz w:val="20"/>
          <w:szCs w:val="20"/>
        </w:rPr>
        <w:t>убподрядчиком</w:t>
      </w:r>
      <w:r w:rsidRPr="00062C06">
        <w:rPr>
          <w:rFonts w:ascii="Times New Roman" w:hAnsi="Times New Roman"/>
          <w:sz w:val="20"/>
          <w:szCs w:val="20"/>
        </w:rPr>
        <w:t>.</w:t>
      </w:r>
    </w:p>
    <w:p w14:paraId="4731A6AC" w14:textId="6086889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6.3.3</w:t>
      </w:r>
      <w:r w:rsidR="004F18BC" w:rsidRPr="00062C06">
        <w:rPr>
          <w:rFonts w:ascii="Times New Roman" w:hAnsi="Times New Roman"/>
          <w:sz w:val="20"/>
          <w:szCs w:val="20"/>
        </w:rPr>
        <w:t>0</w:t>
      </w:r>
      <w:r w:rsidRPr="00062C06">
        <w:rPr>
          <w:rFonts w:ascii="Times New Roman" w:hAnsi="Times New Roman"/>
          <w:sz w:val="20"/>
          <w:szCs w:val="20"/>
        </w:rPr>
        <w:t xml:space="preserve">.3. В течение 10 рабочих дней со дня оплаты </w:t>
      </w:r>
      <w:r w:rsidR="005D13F5">
        <w:rPr>
          <w:rFonts w:ascii="Times New Roman" w:hAnsi="Times New Roman"/>
          <w:sz w:val="20"/>
          <w:szCs w:val="20"/>
        </w:rPr>
        <w:t>Подрядчиком</w:t>
      </w:r>
      <w:r w:rsidRPr="00062C06">
        <w:rPr>
          <w:rFonts w:ascii="Times New Roman" w:hAnsi="Times New Roman"/>
          <w:sz w:val="20"/>
          <w:szCs w:val="20"/>
        </w:rPr>
        <w:t xml:space="preserve"> выполненных обязательств по договору с с</w:t>
      </w:r>
      <w:r w:rsidR="005D13F5">
        <w:rPr>
          <w:rFonts w:ascii="Times New Roman" w:hAnsi="Times New Roman"/>
          <w:sz w:val="20"/>
          <w:szCs w:val="20"/>
        </w:rPr>
        <w:t>убподрядчиком</w:t>
      </w:r>
      <w:r w:rsidRPr="00062C06">
        <w:rPr>
          <w:rFonts w:ascii="Times New Roman" w:hAnsi="Times New Roman"/>
          <w:sz w:val="20"/>
          <w:szCs w:val="20"/>
        </w:rPr>
        <w:t xml:space="preserve"> представлять </w:t>
      </w:r>
      <w:r w:rsidR="005D13F5">
        <w:rPr>
          <w:rFonts w:ascii="Times New Roman" w:hAnsi="Times New Roman"/>
          <w:sz w:val="20"/>
          <w:szCs w:val="20"/>
        </w:rPr>
        <w:t>Подрядчику</w:t>
      </w:r>
      <w:r w:rsidRPr="00062C06">
        <w:rPr>
          <w:rFonts w:ascii="Times New Roman" w:hAnsi="Times New Roman"/>
          <w:sz w:val="20"/>
          <w:szCs w:val="20"/>
        </w:rPr>
        <w:t xml:space="preserve"> следующие документы:</w:t>
      </w:r>
    </w:p>
    <w:p w14:paraId="56D40061" w14:textId="70A2A78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88388A" w:rsidRPr="00062C06">
        <w:rPr>
          <w:rFonts w:ascii="Times New Roman" w:hAnsi="Times New Roman"/>
          <w:sz w:val="20"/>
          <w:szCs w:val="20"/>
        </w:rPr>
        <w:t xml:space="preserve"> </w:t>
      </w:r>
      <w:r w:rsidRPr="00062C06">
        <w:rPr>
          <w:rFonts w:ascii="Times New Roman" w:hAnsi="Times New Roman"/>
          <w:sz w:val="20"/>
          <w:szCs w:val="20"/>
        </w:rPr>
        <w:t xml:space="preserve">копии документов о приемке оказанной услуги, которые являются предметом контракта (договора), заключенного между </w:t>
      </w:r>
      <w:r w:rsidR="005D13F5">
        <w:rPr>
          <w:rFonts w:ascii="Times New Roman" w:hAnsi="Times New Roman"/>
          <w:sz w:val="20"/>
          <w:szCs w:val="20"/>
        </w:rPr>
        <w:t>Субподрядчиком</w:t>
      </w:r>
      <w:r w:rsidRPr="00062C06">
        <w:rPr>
          <w:rFonts w:ascii="Times New Roman" w:hAnsi="Times New Roman"/>
          <w:sz w:val="20"/>
          <w:szCs w:val="20"/>
        </w:rPr>
        <w:t xml:space="preserve"> привлеченным им </w:t>
      </w:r>
      <w:proofErr w:type="spellStart"/>
      <w:r w:rsidR="005D13F5">
        <w:rPr>
          <w:rFonts w:ascii="Times New Roman" w:hAnsi="Times New Roman"/>
          <w:sz w:val="20"/>
          <w:szCs w:val="20"/>
        </w:rPr>
        <w:t>субсубподрядчиком</w:t>
      </w:r>
      <w:proofErr w:type="spellEnd"/>
      <w:r w:rsidRPr="00062C06">
        <w:rPr>
          <w:rFonts w:ascii="Times New Roman" w:hAnsi="Times New Roman"/>
          <w:sz w:val="20"/>
          <w:szCs w:val="20"/>
        </w:rPr>
        <w:t>;</w:t>
      </w:r>
    </w:p>
    <w:p w14:paraId="1E1F78A9" w14:textId="72B587AC" w:rsidR="006274BB" w:rsidRPr="00062C06" w:rsidRDefault="006274BB" w:rsidP="00892098">
      <w:pPr>
        <w:spacing w:after="0" w:line="240" w:lineRule="auto"/>
        <w:jc w:val="both"/>
        <w:rPr>
          <w:rFonts w:ascii="Times New Roman" w:hAnsi="Times New Roman"/>
          <w:sz w:val="20"/>
          <w:szCs w:val="20"/>
        </w:rPr>
      </w:pPr>
      <w:proofErr w:type="gramStart"/>
      <w:r w:rsidRPr="00062C06">
        <w:rPr>
          <w:rFonts w:ascii="Times New Roman" w:hAnsi="Times New Roman"/>
          <w:sz w:val="20"/>
          <w:szCs w:val="20"/>
        </w:rPr>
        <w:t>-</w:t>
      </w:r>
      <w:r w:rsidR="0088388A" w:rsidRPr="00062C06">
        <w:rPr>
          <w:rFonts w:ascii="Times New Roman" w:hAnsi="Times New Roman"/>
          <w:sz w:val="20"/>
          <w:szCs w:val="20"/>
        </w:rPr>
        <w:t xml:space="preserve"> </w:t>
      </w:r>
      <w:r w:rsidRPr="00062C06">
        <w:rPr>
          <w:rFonts w:ascii="Times New Roman" w:hAnsi="Times New Roman"/>
          <w:sz w:val="20"/>
          <w:szCs w:val="20"/>
        </w:rPr>
        <w:t xml:space="preserve">копии платежных поручений, подтверждающих перечисление денежных средств </w:t>
      </w:r>
      <w:r w:rsidR="005D13F5">
        <w:rPr>
          <w:rFonts w:ascii="Times New Roman" w:hAnsi="Times New Roman"/>
          <w:sz w:val="20"/>
          <w:szCs w:val="20"/>
        </w:rPr>
        <w:t>Субподрядчиком</w:t>
      </w:r>
      <w:r w:rsidRPr="00062C06">
        <w:rPr>
          <w:rFonts w:ascii="Times New Roman" w:hAnsi="Times New Roman"/>
          <w:sz w:val="20"/>
          <w:szCs w:val="20"/>
        </w:rPr>
        <w:t xml:space="preserve"> </w:t>
      </w:r>
      <w:proofErr w:type="spellStart"/>
      <w:r w:rsidRPr="00062C06">
        <w:rPr>
          <w:rFonts w:ascii="Times New Roman" w:hAnsi="Times New Roman"/>
          <w:sz w:val="20"/>
          <w:szCs w:val="20"/>
        </w:rPr>
        <w:t>с</w:t>
      </w:r>
      <w:r w:rsidR="005D13F5">
        <w:rPr>
          <w:rFonts w:ascii="Times New Roman" w:hAnsi="Times New Roman"/>
          <w:sz w:val="20"/>
          <w:szCs w:val="20"/>
        </w:rPr>
        <w:t>убсубподрядчику</w:t>
      </w:r>
      <w:proofErr w:type="spellEnd"/>
      <w:r w:rsidRPr="00062C06">
        <w:rPr>
          <w:rFonts w:ascii="Times New Roman" w:hAnsi="Times New Roman"/>
          <w:sz w:val="20"/>
          <w:szCs w:val="20"/>
        </w:rPr>
        <w:t xml:space="preserve"> – в случае если договором, заключенным между </w:t>
      </w:r>
      <w:r w:rsidR="005D13F5">
        <w:rPr>
          <w:rFonts w:ascii="Times New Roman" w:hAnsi="Times New Roman"/>
          <w:sz w:val="20"/>
          <w:szCs w:val="20"/>
        </w:rPr>
        <w:t>Субподрядчиком</w:t>
      </w:r>
      <w:r w:rsidRPr="00062C06">
        <w:rPr>
          <w:rFonts w:ascii="Times New Roman" w:hAnsi="Times New Roman"/>
          <w:sz w:val="20"/>
          <w:szCs w:val="20"/>
        </w:rPr>
        <w:t xml:space="preserve"> и привлеченным им соисполнителем предусмотрена оплата выполненных обязательств до срока оплаты оказанных услуг, предусмотренных </w:t>
      </w:r>
      <w:r w:rsidR="005D13F5">
        <w:rPr>
          <w:rFonts w:ascii="Times New Roman" w:hAnsi="Times New Roman"/>
          <w:sz w:val="20"/>
          <w:szCs w:val="20"/>
        </w:rPr>
        <w:t>договором</w:t>
      </w:r>
      <w:r w:rsidRPr="00062C06">
        <w:rPr>
          <w:rFonts w:ascii="Times New Roman" w:hAnsi="Times New Roman"/>
          <w:sz w:val="20"/>
          <w:szCs w:val="20"/>
        </w:rPr>
        <w:t xml:space="preserve">, заключенным с </w:t>
      </w:r>
      <w:r w:rsidR="005D13F5">
        <w:rPr>
          <w:rFonts w:ascii="Times New Roman" w:hAnsi="Times New Roman"/>
          <w:sz w:val="20"/>
          <w:szCs w:val="20"/>
        </w:rPr>
        <w:t>Подрядчиком</w:t>
      </w:r>
      <w:r w:rsidRPr="00062C06">
        <w:rPr>
          <w:rFonts w:ascii="Times New Roman" w:hAnsi="Times New Roman"/>
          <w:sz w:val="20"/>
          <w:szCs w:val="20"/>
        </w:rPr>
        <w:t xml:space="preserve"> (в ином случае указанный документ представляется </w:t>
      </w:r>
      <w:r w:rsidR="005D13F5">
        <w:rPr>
          <w:rFonts w:ascii="Times New Roman" w:hAnsi="Times New Roman"/>
          <w:sz w:val="20"/>
          <w:szCs w:val="20"/>
        </w:rPr>
        <w:t>Подрядчику</w:t>
      </w:r>
      <w:r w:rsidRPr="00062C06">
        <w:rPr>
          <w:rFonts w:ascii="Times New Roman" w:hAnsi="Times New Roman"/>
          <w:sz w:val="20"/>
          <w:szCs w:val="20"/>
        </w:rPr>
        <w:t xml:space="preserve"> дополнительно в течение 5 дней со дня оплаты </w:t>
      </w:r>
      <w:r w:rsidR="005D13F5">
        <w:rPr>
          <w:rFonts w:ascii="Times New Roman" w:hAnsi="Times New Roman"/>
          <w:sz w:val="20"/>
          <w:szCs w:val="20"/>
        </w:rPr>
        <w:t>Субподрядчиком</w:t>
      </w:r>
      <w:r w:rsidRPr="00062C06">
        <w:rPr>
          <w:rFonts w:ascii="Times New Roman" w:hAnsi="Times New Roman"/>
          <w:sz w:val="20"/>
          <w:szCs w:val="20"/>
        </w:rPr>
        <w:t xml:space="preserve"> обязательств, выполненных </w:t>
      </w:r>
      <w:proofErr w:type="spellStart"/>
      <w:r w:rsidRPr="00062C06">
        <w:rPr>
          <w:rFonts w:ascii="Times New Roman" w:hAnsi="Times New Roman"/>
          <w:sz w:val="20"/>
          <w:szCs w:val="20"/>
        </w:rPr>
        <w:t>с</w:t>
      </w:r>
      <w:r w:rsidR="005D13F5">
        <w:rPr>
          <w:rFonts w:ascii="Times New Roman" w:hAnsi="Times New Roman"/>
          <w:sz w:val="20"/>
          <w:szCs w:val="20"/>
        </w:rPr>
        <w:t>убсубподрядчиком</w:t>
      </w:r>
      <w:proofErr w:type="spellEnd"/>
      <w:r w:rsidRPr="00062C06">
        <w:rPr>
          <w:rFonts w:ascii="Times New Roman" w:hAnsi="Times New Roman"/>
          <w:sz w:val="20"/>
          <w:szCs w:val="20"/>
        </w:rPr>
        <w:t>).</w:t>
      </w:r>
      <w:proofErr w:type="gramEnd"/>
    </w:p>
    <w:p w14:paraId="3864A2B1" w14:textId="1F2DF0F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6.3.3</w:t>
      </w:r>
      <w:r w:rsidR="004F18BC" w:rsidRPr="00062C06">
        <w:rPr>
          <w:rFonts w:ascii="Times New Roman" w:hAnsi="Times New Roman"/>
          <w:sz w:val="20"/>
          <w:szCs w:val="20"/>
        </w:rPr>
        <w:t>0</w:t>
      </w:r>
      <w:r w:rsidRPr="00062C06">
        <w:rPr>
          <w:rFonts w:ascii="Times New Roman" w:hAnsi="Times New Roman"/>
          <w:sz w:val="20"/>
          <w:szCs w:val="20"/>
        </w:rPr>
        <w:t>.4. Оплачивать оказанные с</w:t>
      </w:r>
      <w:r w:rsidR="005D13F5">
        <w:rPr>
          <w:rFonts w:ascii="Times New Roman" w:hAnsi="Times New Roman"/>
          <w:sz w:val="20"/>
          <w:szCs w:val="20"/>
        </w:rPr>
        <w:t>убподрядчиком</w:t>
      </w:r>
      <w:r w:rsidRPr="00062C06">
        <w:rPr>
          <w:rFonts w:ascii="Times New Roman" w:hAnsi="Times New Roman"/>
          <w:sz w:val="20"/>
          <w:szCs w:val="20"/>
        </w:rPr>
        <w:t xml:space="preserve"> услуги в течение </w:t>
      </w:r>
      <w:r w:rsidR="001D31C0" w:rsidRPr="00062C06">
        <w:rPr>
          <w:rFonts w:ascii="Times New Roman" w:hAnsi="Times New Roman"/>
          <w:sz w:val="20"/>
          <w:szCs w:val="20"/>
        </w:rPr>
        <w:t>7</w:t>
      </w:r>
      <w:r w:rsidRPr="00062C06">
        <w:rPr>
          <w:rFonts w:ascii="Times New Roman" w:hAnsi="Times New Roman"/>
          <w:sz w:val="20"/>
          <w:szCs w:val="20"/>
        </w:rPr>
        <w:t xml:space="preserve"> рабочих дней </w:t>
      </w:r>
      <w:proofErr w:type="gramStart"/>
      <w:r w:rsidRPr="00062C06">
        <w:rPr>
          <w:rFonts w:ascii="Times New Roman" w:hAnsi="Times New Roman"/>
          <w:sz w:val="20"/>
          <w:szCs w:val="20"/>
        </w:rPr>
        <w:t>с даты подписания</w:t>
      </w:r>
      <w:proofErr w:type="gramEnd"/>
      <w:r w:rsidRPr="00062C06">
        <w:rPr>
          <w:rFonts w:ascii="Times New Roman" w:hAnsi="Times New Roman"/>
          <w:sz w:val="20"/>
          <w:szCs w:val="20"/>
        </w:rPr>
        <w:t xml:space="preserve"> </w:t>
      </w:r>
      <w:r w:rsidR="0035211E">
        <w:rPr>
          <w:rFonts w:ascii="Times New Roman" w:hAnsi="Times New Roman"/>
          <w:sz w:val="20"/>
          <w:szCs w:val="20"/>
        </w:rPr>
        <w:t>Субподрядчиком</w:t>
      </w:r>
      <w:r w:rsidRPr="00062C06">
        <w:rPr>
          <w:rFonts w:ascii="Times New Roman" w:hAnsi="Times New Roman"/>
          <w:sz w:val="20"/>
          <w:szCs w:val="20"/>
        </w:rPr>
        <w:t xml:space="preserve"> документов о приемке оказанных услуг.</w:t>
      </w:r>
    </w:p>
    <w:p w14:paraId="07C23C17" w14:textId="19A8D8A5"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6.3.3</w:t>
      </w:r>
      <w:r w:rsidR="004F18BC" w:rsidRPr="00062C06">
        <w:rPr>
          <w:rFonts w:ascii="Times New Roman" w:hAnsi="Times New Roman"/>
          <w:sz w:val="20"/>
          <w:szCs w:val="20"/>
        </w:rPr>
        <w:t>0</w:t>
      </w:r>
      <w:r w:rsidRPr="00062C06">
        <w:rPr>
          <w:rFonts w:ascii="Times New Roman" w:hAnsi="Times New Roman"/>
          <w:sz w:val="20"/>
          <w:szCs w:val="20"/>
        </w:rPr>
        <w:t xml:space="preserve">.5. В случае неисполнения или ненадлежащего исполнения </w:t>
      </w:r>
      <w:proofErr w:type="spellStart"/>
      <w:r w:rsidRPr="00062C06">
        <w:rPr>
          <w:rFonts w:ascii="Times New Roman" w:hAnsi="Times New Roman"/>
          <w:sz w:val="20"/>
          <w:szCs w:val="20"/>
        </w:rPr>
        <w:t>с</w:t>
      </w:r>
      <w:r w:rsidR="0021204F">
        <w:rPr>
          <w:rFonts w:ascii="Times New Roman" w:hAnsi="Times New Roman"/>
          <w:sz w:val="20"/>
          <w:szCs w:val="20"/>
        </w:rPr>
        <w:t>убсубподрядчиком</w:t>
      </w:r>
      <w:proofErr w:type="spellEnd"/>
      <w:r w:rsidRPr="00062C06">
        <w:rPr>
          <w:rFonts w:ascii="Times New Roman" w:hAnsi="Times New Roman"/>
          <w:sz w:val="20"/>
          <w:szCs w:val="20"/>
        </w:rPr>
        <w:t xml:space="preserve"> обязательств, предусмотренных договором, заключенным с </w:t>
      </w:r>
      <w:r w:rsidR="0021204F">
        <w:rPr>
          <w:rFonts w:ascii="Times New Roman" w:hAnsi="Times New Roman"/>
          <w:sz w:val="20"/>
          <w:szCs w:val="20"/>
        </w:rPr>
        <w:t>Субподрядчиком</w:t>
      </w:r>
      <w:r w:rsidRPr="00062C06">
        <w:rPr>
          <w:rFonts w:ascii="Times New Roman" w:hAnsi="Times New Roman"/>
          <w:sz w:val="20"/>
          <w:szCs w:val="20"/>
        </w:rPr>
        <w:t xml:space="preserve"> осуществлять замену </w:t>
      </w:r>
      <w:proofErr w:type="spellStart"/>
      <w:r w:rsidRPr="00062C06">
        <w:rPr>
          <w:rFonts w:ascii="Times New Roman" w:hAnsi="Times New Roman"/>
          <w:sz w:val="20"/>
          <w:szCs w:val="20"/>
        </w:rPr>
        <w:t>с</w:t>
      </w:r>
      <w:r w:rsidR="0021204F">
        <w:rPr>
          <w:rFonts w:ascii="Times New Roman" w:hAnsi="Times New Roman"/>
          <w:sz w:val="20"/>
          <w:szCs w:val="20"/>
        </w:rPr>
        <w:t>убсубподрядчика</w:t>
      </w:r>
      <w:proofErr w:type="spellEnd"/>
      <w:r w:rsidRPr="00062C06">
        <w:rPr>
          <w:rFonts w:ascii="Times New Roman" w:hAnsi="Times New Roman"/>
          <w:sz w:val="20"/>
          <w:szCs w:val="20"/>
        </w:rPr>
        <w:t xml:space="preserve">, с которым ранее был заключен договор, </w:t>
      </w:r>
      <w:proofErr w:type="gramStart"/>
      <w:r w:rsidRPr="00062C06">
        <w:rPr>
          <w:rFonts w:ascii="Times New Roman" w:hAnsi="Times New Roman"/>
          <w:sz w:val="20"/>
          <w:szCs w:val="20"/>
        </w:rPr>
        <w:t>на</w:t>
      </w:r>
      <w:proofErr w:type="gramEnd"/>
      <w:r w:rsidRPr="00062C06">
        <w:rPr>
          <w:rFonts w:ascii="Times New Roman" w:hAnsi="Times New Roman"/>
          <w:sz w:val="20"/>
          <w:szCs w:val="20"/>
        </w:rPr>
        <w:t xml:space="preserve"> другого </w:t>
      </w:r>
      <w:proofErr w:type="spellStart"/>
      <w:r w:rsidRPr="00062C06">
        <w:rPr>
          <w:rFonts w:ascii="Times New Roman" w:hAnsi="Times New Roman"/>
          <w:sz w:val="20"/>
          <w:szCs w:val="20"/>
        </w:rPr>
        <w:t>с</w:t>
      </w:r>
      <w:r w:rsidR="0021204F">
        <w:rPr>
          <w:rFonts w:ascii="Times New Roman" w:hAnsi="Times New Roman"/>
          <w:sz w:val="20"/>
          <w:szCs w:val="20"/>
        </w:rPr>
        <w:t>убсубподрядчика</w:t>
      </w:r>
      <w:proofErr w:type="spellEnd"/>
      <w:r w:rsidRPr="00062C06">
        <w:rPr>
          <w:rFonts w:ascii="Times New Roman" w:hAnsi="Times New Roman"/>
          <w:sz w:val="20"/>
          <w:szCs w:val="20"/>
        </w:rPr>
        <w:t>.</w:t>
      </w:r>
    </w:p>
    <w:p w14:paraId="41880563" w14:textId="55DF24E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6.3.3</w:t>
      </w:r>
      <w:r w:rsidR="004F18BC" w:rsidRPr="00062C06">
        <w:rPr>
          <w:rFonts w:ascii="Times New Roman" w:hAnsi="Times New Roman"/>
          <w:sz w:val="20"/>
          <w:szCs w:val="20"/>
        </w:rPr>
        <w:t>0</w:t>
      </w:r>
      <w:r w:rsidRPr="00062C06">
        <w:rPr>
          <w:rFonts w:ascii="Times New Roman" w:hAnsi="Times New Roman"/>
          <w:sz w:val="20"/>
          <w:szCs w:val="20"/>
        </w:rPr>
        <w:t xml:space="preserve">.6. Нести гражданско-правовую ответственность перед </w:t>
      </w:r>
      <w:r w:rsidR="0021204F">
        <w:rPr>
          <w:rFonts w:ascii="Times New Roman" w:hAnsi="Times New Roman"/>
          <w:sz w:val="20"/>
          <w:szCs w:val="20"/>
        </w:rPr>
        <w:t xml:space="preserve">Подрядчиком </w:t>
      </w:r>
      <w:r w:rsidRPr="00062C06">
        <w:rPr>
          <w:rFonts w:ascii="Times New Roman" w:hAnsi="Times New Roman"/>
          <w:sz w:val="20"/>
          <w:szCs w:val="20"/>
        </w:rPr>
        <w:t xml:space="preserve">за неисполнение или ненадлежащее исполнение условия о привлечении к исполнению </w:t>
      </w:r>
      <w:r w:rsidR="0021204F">
        <w:rPr>
          <w:rFonts w:ascii="Times New Roman" w:hAnsi="Times New Roman"/>
          <w:sz w:val="20"/>
          <w:szCs w:val="20"/>
        </w:rPr>
        <w:t>договоров</w:t>
      </w:r>
      <w:r w:rsidRPr="00062C06">
        <w:rPr>
          <w:rFonts w:ascii="Times New Roman" w:hAnsi="Times New Roman"/>
          <w:sz w:val="20"/>
          <w:szCs w:val="20"/>
        </w:rPr>
        <w:t xml:space="preserve"> </w:t>
      </w:r>
      <w:proofErr w:type="spellStart"/>
      <w:r w:rsidRPr="00062C06">
        <w:rPr>
          <w:rFonts w:ascii="Times New Roman" w:hAnsi="Times New Roman"/>
          <w:sz w:val="20"/>
          <w:szCs w:val="20"/>
        </w:rPr>
        <w:t>с</w:t>
      </w:r>
      <w:r w:rsidR="0021204F">
        <w:rPr>
          <w:rFonts w:ascii="Times New Roman" w:hAnsi="Times New Roman"/>
          <w:sz w:val="20"/>
          <w:szCs w:val="20"/>
        </w:rPr>
        <w:t>убсубподрядчиков</w:t>
      </w:r>
      <w:proofErr w:type="spellEnd"/>
      <w:r w:rsidR="0021204F">
        <w:rPr>
          <w:rFonts w:ascii="Times New Roman" w:hAnsi="Times New Roman"/>
          <w:sz w:val="20"/>
          <w:szCs w:val="20"/>
        </w:rPr>
        <w:t xml:space="preserve"> </w:t>
      </w:r>
      <w:r w:rsidRPr="00062C06">
        <w:rPr>
          <w:rFonts w:ascii="Times New Roman" w:hAnsi="Times New Roman"/>
          <w:sz w:val="20"/>
          <w:szCs w:val="20"/>
        </w:rPr>
        <w:t>в том числе:</w:t>
      </w:r>
    </w:p>
    <w:p w14:paraId="1A43884D" w14:textId="25333B4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88388A" w:rsidRPr="00062C06">
        <w:rPr>
          <w:rFonts w:ascii="Times New Roman" w:hAnsi="Times New Roman"/>
          <w:sz w:val="20"/>
          <w:szCs w:val="20"/>
        </w:rPr>
        <w:t xml:space="preserve"> </w:t>
      </w:r>
      <w:r w:rsidRPr="00062C06">
        <w:rPr>
          <w:rFonts w:ascii="Times New Roman" w:hAnsi="Times New Roman"/>
          <w:sz w:val="20"/>
          <w:szCs w:val="20"/>
        </w:rPr>
        <w:t>за представление документов, указанных в пунктах 6.3.3</w:t>
      </w:r>
      <w:r w:rsidR="0068359B" w:rsidRPr="00062C06">
        <w:rPr>
          <w:rFonts w:ascii="Times New Roman" w:hAnsi="Times New Roman"/>
          <w:sz w:val="20"/>
          <w:szCs w:val="20"/>
        </w:rPr>
        <w:t>0</w:t>
      </w:r>
      <w:r w:rsidRPr="00062C06">
        <w:rPr>
          <w:rFonts w:ascii="Times New Roman" w:hAnsi="Times New Roman"/>
          <w:sz w:val="20"/>
          <w:szCs w:val="20"/>
        </w:rPr>
        <w:t xml:space="preserve">.1 </w:t>
      </w:r>
      <w:r w:rsidR="0021204F">
        <w:rPr>
          <w:rFonts w:ascii="Times New Roman" w:hAnsi="Times New Roman"/>
          <w:sz w:val="20"/>
          <w:szCs w:val="20"/>
        </w:rPr>
        <w:t>договора</w:t>
      </w:r>
      <w:r w:rsidRPr="00062C06">
        <w:rPr>
          <w:rFonts w:ascii="Times New Roman" w:hAnsi="Times New Roman"/>
          <w:sz w:val="20"/>
          <w:szCs w:val="20"/>
        </w:rPr>
        <w:t>, содержащих недостоверные сведения, либо их непредставление или представление таких документов с нарушением установленных сроков;</w:t>
      </w:r>
    </w:p>
    <w:p w14:paraId="2BD0A394" w14:textId="09AC5956"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88388A" w:rsidRPr="00062C06">
        <w:rPr>
          <w:rFonts w:ascii="Times New Roman" w:hAnsi="Times New Roman"/>
          <w:sz w:val="20"/>
          <w:szCs w:val="20"/>
        </w:rPr>
        <w:t xml:space="preserve"> </w:t>
      </w:r>
      <w:r w:rsidRPr="00062C06">
        <w:rPr>
          <w:rFonts w:ascii="Times New Roman" w:hAnsi="Times New Roman"/>
          <w:sz w:val="20"/>
          <w:szCs w:val="20"/>
        </w:rPr>
        <w:t xml:space="preserve">за </w:t>
      </w:r>
      <w:proofErr w:type="gramStart"/>
      <w:r w:rsidRPr="00062C06">
        <w:rPr>
          <w:rFonts w:ascii="Times New Roman" w:hAnsi="Times New Roman"/>
          <w:sz w:val="20"/>
          <w:szCs w:val="20"/>
        </w:rPr>
        <w:t>не привлечение</w:t>
      </w:r>
      <w:proofErr w:type="gramEnd"/>
      <w:r w:rsidRPr="00062C06">
        <w:rPr>
          <w:rFonts w:ascii="Times New Roman" w:hAnsi="Times New Roman"/>
          <w:sz w:val="20"/>
          <w:szCs w:val="20"/>
        </w:rPr>
        <w:t xml:space="preserve"> </w:t>
      </w:r>
      <w:proofErr w:type="spellStart"/>
      <w:r w:rsidRPr="00062C06">
        <w:rPr>
          <w:rFonts w:ascii="Times New Roman" w:hAnsi="Times New Roman"/>
          <w:sz w:val="20"/>
          <w:szCs w:val="20"/>
        </w:rPr>
        <w:t>с</w:t>
      </w:r>
      <w:r w:rsidR="0021204F">
        <w:rPr>
          <w:rFonts w:ascii="Times New Roman" w:hAnsi="Times New Roman"/>
          <w:sz w:val="20"/>
          <w:szCs w:val="20"/>
        </w:rPr>
        <w:t>убсубподрядчиков</w:t>
      </w:r>
      <w:proofErr w:type="spellEnd"/>
      <w:r w:rsidRPr="00062C06">
        <w:rPr>
          <w:rFonts w:ascii="Times New Roman" w:hAnsi="Times New Roman"/>
          <w:sz w:val="20"/>
          <w:szCs w:val="20"/>
        </w:rPr>
        <w:t xml:space="preserve">, </w:t>
      </w:r>
      <w:proofErr w:type="spellStart"/>
      <w:r w:rsidRPr="00062C06">
        <w:rPr>
          <w:rFonts w:ascii="Times New Roman" w:hAnsi="Times New Roman"/>
          <w:sz w:val="20"/>
          <w:szCs w:val="20"/>
        </w:rPr>
        <w:t>с</w:t>
      </w:r>
      <w:r w:rsidR="0021204F">
        <w:rPr>
          <w:rFonts w:ascii="Times New Roman" w:hAnsi="Times New Roman"/>
          <w:sz w:val="20"/>
          <w:szCs w:val="20"/>
        </w:rPr>
        <w:t>субсубподрядчиков</w:t>
      </w:r>
      <w:proofErr w:type="spellEnd"/>
      <w:r w:rsidRPr="00062C06">
        <w:rPr>
          <w:rFonts w:ascii="Times New Roman" w:hAnsi="Times New Roman"/>
          <w:sz w:val="20"/>
          <w:szCs w:val="20"/>
        </w:rPr>
        <w:t xml:space="preserve"> в объеме, установленном в </w:t>
      </w:r>
      <w:r w:rsidR="0021204F">
        <w:rPr>
          <w:rFonts w:ascii="Times New Roman" w:hAnsi="Times New Roman"/>
          <w:sz w:val="20"/>
          <w:szCs w:val="20"/>
        </w:rPr>
        <w:t>договоре</w:t>
      </w:r>
      <w:r w:rsidRPr="00062C06">
        <w:rPr>
          <w:rFonts w:ascii="Times New Roman" w:hAnsi="Times New Roman"/>
          <w:sz w:val="20"/>
          <w:szCs w:val="20"/>
        </w:rPr>
        <w:t>.</w:t>
      </w:r>
    </w:p>
    <w:p w14:paraId="33EBE87F" w14:textId="77777777" w:rsidR="0021204F" w:rsidRDefault="0021204F" w:rsidP="00892098">
      <w:pPr>
        <w:spacing w:after="0" w:line="240" w:lineRule="auto"/>
        <w:jc w:val="center"/>
        <w:rPr>
          <w:rFonts w:ascii="Times New Roman" w:hAnsi="Times New Roman"/>
          <w:b/>
          <w:sz w:val="20"/>
          <w:szCs w:val="20"/>
        </w:rPr>
      </w:pPr>
    </w:p>
    <w:p w14:paraId="7F879ED9" w14:textId="77777777"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7. ТРЕБОВАНИЯ К СОДЕРЖАНИЮ ОБЪЕКТА</w:t>
      </w:r>
    </w:p>
    <w:p w14:paraId="5EF20AFF" w14:textId="5826C6B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7.</w:t>
      </w:r>
      <w:r w:rsidR="007923E9" w:rsidRPr="00062C06">
        <w:rPr>
          <w:rFonts w:ascii="Times New Roman" w:hAnsi="Times New Roman"/>
          <w:sz w:val="20"/>
          <w:szCs w:val="20"/>
        </w:rPr>
        <w:t>1</w:t>
      </w:r>
      <w:r w:rsidRPr="00062C06">
        <w:rPr>
          <w:rFonts w:ascii="Times New Roman" w:hAnsi="Times New Roman"/>
          <w:sz w:val="20"/>
          <w:szCs w:val="20"/>
        </w:rPr>
        <w:t xml:space="preserve">. Качество, объем, результат оказываемых услуг должен соответствовать </w:t>
      </w:r>
      <w:r w:rsidR="006E4DC5" w:rsidRPr="00062C06">
        <w:rPr>
          <w:rFonts w:ascii="Times New Roman" w:hAnsi="Times New Roman"/>
          <w:sz w:val="20"/>
          <w:szCs w:val="20"/>
        </w:rPr>
        <w:t>т</w:t>
      </w:r>
      <w:r w:rsidRPr="00062C06">
        <w:rPr>
          <w:rFonts w:ascii="Times New Roman" w:hAnsi="Times New Roman"/>
          <w:sz w:val="20"/>
          <w:szCs w:val="20"/>
        </w:rPr>
        <w:t>ехническому заданию (</w:t>
      </w:r>
      <w:r w:rsidR="006E4DC5" w:rsidRPr="00062C06">
        <w:rPr>
          <w:rFonts w:ascii="Times New Roman" w:hAnsi="Times New Roman"/>
          <w:sz w:val="20"/>
          <w:szCs w:val="20"/>
        </w:rPr>
        <w:t>п</w:t>
      </w:r>
      <w:r w:rsidRPr="00062C06">
        <w:rPr>
          <w:rFonts w:ascii="Times New Roman" w:hAnsi="Times New Roman"/>
          <w:sz w:val="20"/>
          <w:szCs w:val="20"/>
        </w:rPr>
        <w:t>риложение №</w:t>
      </w:r>
      <w:r w:rsidR="006E4DC5" w:rsidRPr="00062C06">
        <w:rPr>
          <w:rFonts w:ascii="Times New Roman" w:hAnsi="Times New Roman"/>
          <w:sz w:val="20"/>
          <w:szCs w:val="20"/>
        </w:rPr>
        <w:t xml:space="preserve"> </w:t>
      </w:r>
      <w:r w:rsidRPr="00062C06">
        <w:rPr>
          <w:rFonts w:ascii="Times New Roman" w:hAnsi="Times New Roman"/>
          <w:sz w:val="20"/>
          <w:szCs w:val="20"/>
        </w:rPr>
        <w:t>1</w:t>
      </w:r>
      <w:r w:rsidR="00892098" w:rsidRPr="00062C06">
        <w:rPr>
          <w:rFonts w:ascii="Times New Roman" w:hAnsi="Times New Roman"/>
          <w:sz w:val="20"/>
          <w:szCs w:val="20"/>
        </w:rPr>
        <w:t xml:space="preserve"> к </w:t>
      </w:r>
      <w:r w:rsidR="0021204F">
        <w:rPr>
          <w:rFonts w:ascii="Times New Roman" w:hAnsi="Times New Roman"/>
          <w:sz w:val="20"/>
          <w:szCs w:val="20"/>
        </w:rPr>
        <w:t>договору</w:t>
      </w:r>
      <w:r w:rsidRPr="00062C06">
        <w:rPr>
          <w:rFonts w:ascii="Times New Roman" w:hAnsi="Times New Roman"/>
          <w:sz w:val="20"/>
          <w:szCs w:val="20"/>
        </w:rPr>
        <w:t xml:space="preserve">) и требованиям нормативно-технических документов, указанных в </w:t>
      </w:r>
      <w:r w:rsidR="006E4DC5" w:rsidRPr="00062C06">
        <w:rPr>
          <w:rFonts w:ascii="Times New Roman" w:hAnsi="Times New Roman"/>
          <w:sz w:val="20"/>
          <w:szCs w:val="20"/>
        </w:rPr>
        <w:t>п</w:t>
      </w:r>
      <w:r w:rsidRPr="00062C06">
        <w:rPr>
          <w:rFonts w:ascii="Times New Roman" w:hAnsi="Times New Roman"/>
          <w:sz w:val="20"/>
          <w:szCs w:val="20"/>
        </w:rPr>
        <w:t>еречне (</w:t>
      </w:r>
      <w:r w:rsidR="006E4DC5" w:rsidRPr="00062C06">
        <w:rPr>
          <w:rFonts w:ascii="Times New Roman" w:hAnsi="Times New Roman"/>
          <w:sz w:val="20"/>
          <w:szCs w:val="20"/>
        </w:rPr>
        <w:t>п</w:t>
      </w:r>
      <w:r w:rsidRPr="00062C06">
        <w:rPr>
          <w:rFonts w:ascii="Times New Roman" w:hAnsi="Times New Roman"/>
          <w:sz w:val="20"/>
          <w:szCs w:val="20"/>
        </w:rPr>
        <w:t>риложение №</w:t>
      </w:r>
      <w:r w:rsidR="006E4DC5" w:rsidRPr="00062C06">
        <w:rPr>
          <w:rFonts w:ascii="Times New Roman" w:hAnsi="Times New Roman"/>
          <w:sz w:val="20"/>
          <w:szCs w:val="20"/>
        </w:rPr>
        <w:t xml:space="preserve"> </w:t>
      </w:r>
      <w:r w:rsidRPr="00062C06">
        <w:rPr>
          <w:rFonts w:ascii="Times New Roman" w:hAnsi="Times New Roman"/>
          <w:sz w:val="20"/>
          <w:szCs w:val="20"/>
        </w:rPr>
        <w:t>15</w:t>
      </w:r>
      <w:r w:rsidR="00892098" w:rsidRPr="00062C06">
        <w:rPr>
          <w:rFonts w:ascii="Times New Roman" w:hAnsi="Times New Roman"/>
          <w:sz w:val="20"/>
          <w:szCs w:val="20"/>
        </w:rPr>
        <w:t xml:space="preserve"> к </w:t>
      </w:r>
      <w:r w:rsidR="0021204F">
        <w:rPr>
          <w:rFonts w:ascii="Times New Roman" w:hAnsi="Times New Roman"/>
          <w:sz w:val="20"/>
          <w:szCs w:val="20"/>
        </w:rPr>
        <w:t>договору</w:t>
      </w:r>
      <w:r w:rsidRPr="00062C06">
        <w:rPr>
          <w:rFonts w:ascii="Times New Roman" w:hAnsi="Times New Roman"/>
          <w:sz w:val="20"/>
          <w:szCs w:val="20"/>
        </w:rPr>
        <w:t>).</w:t>
      </w:r>
    </w:p>
    <w:p w14:paraId="459CF6CD" w14:textId="6638642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7.</w:t>
      </w:r>
      <w:r w:rsidR="007923E9" w:rsidRPr="00062C06">
        <w:rPr>
          <w:rFonts w:ascii="Times New Roman" w:hAnsi="Times New Roman"/>
          <w:sz w:val="20"/>
          <w:szCs w:val="20"/>
        </w:rPr>
        <w:t>2</w:t>
      </w:r>
      <w:r w:rsidRPr="00062C06">
        <w:rPr>
          <w:rFonts w:ascii="Times New Roman" w:hAnsi="Times New Roman"/>
          <w:sz w:val="20"/>
          <w:szCs w:val="20"/>
        </w:rPr>
        <w:t xml:space="preserve">. </w:t>
      </w:r>
      <w:proofErr w:type="gramStart"/>
      <w:r w:rsidRPr="00062C06">
        <w:rPr>
          <w:rFonts w:ascii="Times New Roman" w:hAnsi="Times New Roman"/>
          <w:sz w:val="20"/>
          <w:szCs w:val="20"/>
        </w:rPr>
        <w:t xml:space="preserve">При оказании услуг на Объекте </w:t>
      </w:r>
      <w:r w:rsidR="0021204F">
        <w:rPr>
          <w:rFonts w:ascii="Times New Roman" w:hAnsi="Times New Roman"/>
          <w:sz w:val="20"/>
          <w:szCs w:val="20"/>
        </w:rPr>
        <w:t>Субподрядчик</w:t>
      </w:r>
      <w:r w:rsidRPr="00062C06">
        <w:rPr>
          <w:rFonts w:ascii="Times New Roman" w:hAnsi="Times New Roman"/>
          <w:sz w:val="20"/>
          <w:szCs w:val="20"/>
        </w:rPr>
        <w:t xml:space="preserve"> обязан соблюдать меры по обеспечению безопасности проезда транспортных средств в соответствии с требованиями Закона Кировской области от 10.06.2015 №543-ЗО «О дополнительных случаях установления временных ограничения или прекращения движения транспортных средств по </w:t>
      </w:r>
      <w:r w:rsidRPr="00062C06">
        <w:rPr>
          <w:rFonts w:ascii="Times New Roman" w:hAnsi="Times New Roman"/>
          <w:sz w:val="20"/>
          <w:szCs w:val="20"/>
        </w:rPr>
        <w:lastRenderedPageBreak/>
        <w:t>автомобильным дорогам регионального или межмуниципального, местного значения в границах населенных пунктов Кировской области», Постановления Правительства Кировской области от 28.03.2012 №145/164 «Об утверждении</w:t>
      </w:r>
      <w:proofErr w:type="gramEnd"/>
      <w:r w:rsidRPr="00062C06">
        <w:rPr>
          <w:rFonts w:ascii="Times New Roman" w:hAnsi="Times New Roman"/>
          <w:sz w:val="20"/>
          <w:szCs w:val="20"/>
        </w:rPr>
        <w:t xml:space="preserve">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 местного значения».</w:t>
      </w:r>
    </w:p>
    <w:p w14:paraId="31B4F183" w14:textId="77777777" w:rsidR="00975744" w:rsidRPr="00062C06" w:rsidRDefault="00975744" w:rsidP="00892098">
      <w:pPr>
        <w:spacing w:after="0" w:line="240" w:lineRule="auto"/>
        <w:jc w:val="both"/>
        <w:rPr>
          <w:rFonts w:ascii="Times New Roman" w:hAnsi="Times New Roman"/>
          <w:sz w:val="20"/>
          <w:szCs w:val="20"/>
        </w:rPr>
      </w:pPr>
    </w:p>
    <w:p w14:paraId="05A1FCAB" w14:textId="03193CD2"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 xml:space="preserve">8. ПРИЕМКА ОКАЗАННЫХ УСЛУГ ПО </w:t>
      </w:r>
      <w:r w:rsidR="0021204F">
        <w:rPr>
          <w:rFonts w:ascii="Times New Roman" w:hAnsi="Times New Roman"/>
          <w:b/>
          <w:sz w:val="20"/>
          <w:szCs w:val="20"/>
        </w:rPr>
        <w:t>ДОГОВОРУ</w:t>
      </w:r>
    </w:p>
    <w:p w14:paraId="3266E9F0" w14:textId="63E87BAF"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8.1. </w:t>
      </w:r>
      <w:proofErr w:type="gramStart"/>
      <w:r w:rsidRPr="00062C06">
        <w:rPr>
          <w:rFonts w:ascii="Times New Roman" w:hAnsi="Times New Roman"/>
          <w:sz w:val="20"/>
          <w:szCs w:val="20"/>
        </w:rPr>
        <w:t xml:space="preserve">Приемка результатов оказанных услуг на Объекте за отчетный период осуществляется </w:t>
      </w:r>
      <w:r w:rsidR="0021204F">
        <w:rPr>
          <w:rFonts w:ascii="Times New Roman" w:hAnsi="Times New Roman"/>
          <w:sz w:val="20"/>
          <w:szCs w:val="20"/>
        </w:rPr>
        <w:t>Подрядчиком</w:t>
      </w:r>
      <w:r w:rsidRPr="00062C06">
        <w:rPr>
          <w:rFonts w:ascii="Times New Roman" w:hAnsi="Times New Roman"/>
          <w:sz w:val="20"/>
          <w:szCs w:val="20"/>
        </w:rPr>
        <w:t xml:space="preserve"> с участием </w:t>
      </w:r>
      <w:r w:rsidR="0021204F">
        <w:rPr>
          <w:rFonts w:ascii="Times New Roman" w:hAnsi="Times New Roman"/>
          <w:sz w:val="20"/>
          <w:szCs w:val="20"/>
        </w:rPr>
        <w:t>Субподрядчика</w:t>
      </w:r>
      <w:r w:rsidRPr="00062C06">
        <w:rPr>
          <w:rFonts w:ascii="Times New Roman" w:hAnsi="Times New Roman"/>
          <w:sz w:val="20"/>
          <w:szCs w:val="20"/>
        </w:rPr>
        <w:t xml:space="preserve"> в соответствии с условиями </w:t>
      </w:r>
      <w:r w:rsidR="0021204F">
        <w:rPr>
          <w:rFonts w:ascii="Times New Roman" w:hAnsi="Times New Roman"/>
          <w:sz w:val="20"/>
          <w:szCs w:val="20"/>
        </w:rPr>
        <w:t>договора</w:t>
      </w:r>
      <w:r w:rsidRPr="00062C06">
        <w:rPr>
          <w:rFonts w:ascii="Times New Roman" w:hAnsi="Times New Roman"/>
          <w:sz w:val="20"/>
          <w:szCs w:val="20"/>
        </w:rPr>
        <w:t xml:space="preserve"> путём оценки соответствия фактического уровня содержания Объекта требуемому по </w:t>
      </w:r>
      <w:r w:rsidR="0021204F">
        <w:rPr>
          <w:rFonts w:ascii="Times New Roman" w:hAnsi="Times New Roman"/>
          <w:sz w:val="20"/>
          <w:szCs w:val="20"/>
        </w:rPr>
        <w:t>договору</w:t>
      </w:r>
      <w:r w:rsidR="0092356C">
        <w:rPr>
          <w:rFonts w:ascii="Times New Roman" w:hAnsi="Times New Roman"/>
          <w:sz w:val="20"/>
          <w:szCs w:val="20"/>
        </w:rPr>
        <w:t>.</w:t>
      </w:r>
      <w:r w:rsidRPr="00062C06">
        <w:rPr>
          <w:rFonts w:ascii="Times New Roman" w:hAnsi="Times New Roman"/>
          <w:sz w:val="20"/>
          <w:szCs w:val="20"/>
        </w:rPr>
        <w:t xml:space="preserve"> </w:t>
      </w:r>
      <w:proofErr w:type="gramEnd"/>
    </w:p>
    <w:p w14:paraId="6CEB62CF" w14:textId="6B1EE48E"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8.2. Качество оказания услуг на Объекте оценивается в соответствии с Порядком оценки оказанных услуг (</w:t>
      </w:r>
      <w:r w:rsidR="006E4DC5" w:rsidRPr="00062C06">
        <w:rPr>
          <w:rFonts w:ascii="Times New Roman" w:hAnsi="Times New Roman"/>
          <w:sz w:val="20"/>
          <w:szCs w:val="20"/>
        </w:rPr>
        <w:t>п</w:t>
      </w:r>
      <w:r w:rsidRPr="00062C06">
        <w:rPr>
          <w:rFonts w:ascii="Times New Roman" w:hAnsi="Times New Roman"/>
          <w:sz w:val="20"/>
          <w:szCs w:val="20"/>
        </w:rPr>
        <w:t>риложение № 9</w:t>
      </w:r>
      <w:r w:rsidR="00892098" w:rsidRPr="00062C06">
        <w:rPr>
          <w:rFonts w:ascii="Times New Roman" w:hAnsi="Times New Roman"/>
          <w:sz w:val="20"/>
          <w:szCs w:val="20"/>
        </w:rPr>
        <w:t xml:space="preserve"> к </w:t>
      </w:r>
      <w:r w:rsidR="006F5104">
        <w:rPr>
          <w:rFonts w:ascii="Times New Roman" w:hAnsi="Times New Roman"/>
          <w:sz w:val="20"/>
          <w:szCs w:val="20"/>
        </w:rPr>
        <w:t>договору</w:t>
      </w:r>
      <w:r w:rsidRPr="00062C06">
        <w:rPr>
          <w:rFonts w:ascii="Times New Roman" w:hAnsi="Times New Roman"/>
          <w:sz w:val="20"/>
          <w:szCs w:val="20"/>
        </w:rPr>
        <w:t>).</w:t>
      </w:r>
    </w:p>
    <w:p w14:paraId="1D3AA360" w14:textId="2996131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8.3. </w:t>
      </w:r>
      <w:r w:rsidR="006F5104">
        <w:rPr>
          <w:rFonts w:ascii="Times New Roman" w:hAnsi="Times New Roman"/>
          <w:sz w:val="20"/>
          <w:szCs w:val="20"/>
        </w:rPr>
        <w:t xml:space="preserve">Подрядчик </w:t>
      </w:r>
      <w:r w:rsidRPr="00062C06">
        <w:rPr>
          <w:rFonts w:ascii="Times New Roman" w:hAnsi="Times New Roman"/>
          <w:sz w:val="20"/>
          <w:szCs w:val="20"/>
        </w:rPr>
        <w:t xml:space="preserve">в порядке, установленном в п. 5.1. </w:t>
      </w:r>
      <w:r w:rsidR="006F5104">
        <w:rPr>
          <w:rFonts w:ascii="Times New Roman" w:hAnsi="Times New Roman"/>
          <w:sz w:val="20"/>
          <w:szCs w:val="20"/>
        </w:rPr>
        <w:t>договора</w:t>
      </w:r>
      <w:r w:rsidRPr="00062C06">
        <w:rPr>
          <w:rFonts w:ascii="Times New Roman" w:hAnsi="Times New Roman"/>
          <w:sz w:val="20"/>
          <w:szCs w:val="20"/>
        </w:rPr>
        <w:t xml:space="preserve">, назначает своих уполномоченных представителей на Объекте, осуществляющих выборочный и еженедельный контроль фактических значений показателей в соответствии с приложениями </w:t>
      </w:r>
      <w:r w:rsidR="00892098" w:rsidRPr="00062C06">
        <w:rPr>
          <w:rFonts w:ascii="Times New Roman" w:hAnsi="Times New Roman"/>
          <w:sz w:val="20"/>
          <w:szCs w:val="20"/>
        </w:rPr>
        <w:t xml:space="preserve">к </w:t>
      </w:r>
      <w:r w:rsidR="006F5104">
        <w:rPr>
          <w:rFonts w:ascii="Times New Roman" w:hAnsi="Times New Roman"/>
          <w:sz w:val="20"/>
          <w:szCs w:val="20"/>
        </w:rPr>
        <w:t>договору</w:t>
      </w:r>
      <w:r w:rsidR="00892098" w:rsidRPr="00062C06">
        <w:rPr>
          <w:rFonts w:ascii="Times New Roman" w:hAnsi="Times New Roman"/>
          <w:sz w:val="20"/>
          <w:szCs w:val="20"/>
        </w:rPr>
        <w:t xml:space="preserve"> </w:t>
      </w:r>
      <w:r w:rsidRPr="00062C06">
        <w:rPr>
          <w:rFonts w:ascii="Times New Roman" w:hAnsi="Times New Roman"/>
          <w:sz w:val="20"/>
          <w:szCs w:val="20"/>
        </w:rPr>
        <w:t xml:space="preserve">№ </w:t>
      </w:r>
      <w:r w:rsidR="00520D85" w:rsidRPr="00062C06">
        <w:rPr>
          <w:rFonts w:ascii="Times New Roman" w:hAnsi="Times New Roman"/>
          <w:sz w:val="20"/>
          <w:szCs w:val="20"/>
        </w:rPr>
        <w:t>10</w:t>
      </w:r>
      <w:r w:rsidRPr="00062C06">
        <w:rPr>
          <w:rFonts w:ascii="Times New Roman" w:hAnsi="Times New Roman"/>
          <w:sz w:val="20"/>
          <w:szCs w:val="20"/>
        </w:rPr>
        <w:t xml:space="preserve"> и № 1</w:t>
      </w:r>
      <w:r w:rsidR="00520D85" w:rsidRPr="00062C06">
        <w:rPr>
          <w:rFonts w:ascii="Times New Roman" w:hAnsi="Times New Roman"/>
          <w:sz w:val="20"/>
          <w:szCs w:val="20"/>
        </w:rPr>
        <w:t>1</w:t>
      </w:r>
      <w:r w:rsidRPr="00062C06">
        <w:rPr>
          <w:rFonts w:ascii="Times New Roman" w:hAnsi="Times New Roman"/>
          <w:sz w:val="20"/>
          <w:szCs w:val="20"/>
        </w:rPr>
        <w:t>. По результатам контроля составляются еженедельные промежуточные акты оценок содержания улично-дорожной сети –</w:t>
      </w:r>
      <w:r w:rsidR="00D25048" w:rsidRPr="00062C06">
        <w:rPr>
          <w:rFonts w:ascii="Times New Roman" w:hAnsi="Times New Roman"/>
          <w:sz w:val="20"/>
          <w:szCs w:val="20"/>
        </w:rPr>
        <w:t xml:space="preserve"> </w:t>
      </w:r>
      <w:r w:rsidRPr="00062C06">
        <w:rPr>
          <w:rFonts w:ascii="Times New Roman" w:hAnsi="Times New Roman"/>
          <w:sz w:val="20"/>
          <w:szCs w:val="20"/>
        </w:rPr>
        <w:t>по участкам Объекта</w:t>
      </w:r>
      <w:r w:rsidR="009F43A4" w:rsidRPr="00062C06">
        <w:rPr>
          <w:rFonts w:ascii="Times New Roman" w:hAnsi="Times New Roman"/>
          <w:sz w:val="20"/>
          <w:szCs w:val="20"/>
        </w:rPr>
        <w:t xml:space="preserve"> (улицам).</w:t>
      </w:r>
    </w:p>
    <w:p w14:paraId="55F7ABF3" w14:textId="4736D0B0"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8.4. В случае обнаружения уполномоченным представителем </w:t>
      </w:r>
      <w:r w:rsidR="006F5104">
        <w:rPr>
          <w:rFonts w:ascii="Times New Roman" w:hAnsi="Times New Roman"/>
          <w:sz w:val="20"/>
          <w:szCs w:val="20"/>
        </w:rPr>
        <w:t>Подрядчика</w:t>
      </w:r>
      <w:r w:rsidRPr="00062C06">
        <w:rPr>
          <w:rFonts w:ascii="Times New Roman" w:hAnsi="Times New Roman"/>
          <w:sz w:val="20"/>
          <w:szCs w:val="20"/>
        </w:rPr>
        <w:t xml:space="preserve"> дефектов содержания (несоответствия требований к эксплуатационным показателям и показателям, характеризующим качество оказания услуг, установленным в приложении № </w:t>
      </w:r>
      <w:r w:rsidR="005B5ACD" w:rsidRPr="00062C06">
        <w:rPr>
          <w:rFonts w:ascii="Times New Roman" w:hAnsi="Times New Roman"/>
          <w:sz w:val="20"/>
          <w:szCs w:val="20"/>
        </w:rPr>
        <w:t>5</w:t>
      </w:r>
      <w:r w:rsidR="00892098" w:rsidRPr="00062C06">
        <w:rPr>
          <w:rFonts w:ascii="Times New Roman" w:hAnsi="Times New Roman"/>
          <w:sz w:val="20"/>
          <w:szCs w:val="20"/>
        </w:rPr>
        <w:t xml:space="preserve"> к </w:t>
      </w:r>
      <w:r w:rsidR="006F5104">
        <w:rPr>
          <w:rFonts w:ascii="Times New Roman" w:hAnsi="Times New Roman"/>
          <w:sz w:val="20"/>
          <w:szCs w:val="20"/>
        </w:rPr>
        <w:t>договору</w:t>
      </w:r>
      <w:r w:rsidRPr="00062C06">
        <w:rPr>
          <w:rFonts w:ascii="Times New Roman" w:hAnsi="Times New Roman"/>
          <w:sz w:val="20"/>
          <w:szCs w:val="20"/>
        </w:rPr>
        <w:t xml:space="preserve">) уполномоченный представитель </w:t>
      </w:r>
      <w:r w:rsidR="006F5104">
        <w:rPr>
          <w:rFonts w:ascii="Times New Roman" w:hAnsi="Times New Roman"/>
          <w:sz w:val="20"/>
          <w:szCs w:val="20"/>
        </w:rPr>
        <w:t>Подрядчика</w:t>
      </w:r>
      <w:r w:rsidRPr="00062C06">
        <w:rPr>
          <w:rFonts w:ascii="Times New Roman" w:hAnsi="Times New Roman"/>
          <w:sz w:val="20"/>
          <w:szCs w:val="20"/>
        </w:rPr>
        <w:t xml:space="preserve"> выдает </w:t>
      </w:r>
      <w:r w:rsidR="006F5104">
        <w:rPr>
          <w:rFonts w:ascii="Times New Roman" w:hAnsi="Times New Roman"/>
          <w:sz w:val="20"/>
          <w:szCs w:val="20"/>
        </w:rPr>
        <w:t>Субподрядчику</w:t>
      </w:r>
      <w:r w:rsidRPr="00062C06">
        <w:rPr>
          <w:rFonts w:ascii="Times New Roman" w:hAnsi="Times New Roman"/>
          <w:sz w:val="20"/>
          <w:szCs w:val="20"/>
        </w:rPr>
        <w:t xml:space="preserve"> предписание об устранении выявленных дефектов содержания.</w:t>
      </w:r>
    </w:p>
    <w:p w14:paraId="3B053916" w14:textId="5E63695E"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8.</w:t>
      </w:r>
      <w:r w:rsidR="006C15A3" w:rsidRPr="00062C06">
        <w:rPr>
          <w:rFonts w:ascii="Times New Roman" w:hAnsi="Times New Roman"/>
          <w:sz w:val="20"/>
          <w:szCs w:val="20"/>
        </w:rPr>
        <w:t>5</w:t>
      </w:r>
      <w:r w:rsidRPr="00062C06">
        <w:rPr>
          <w:rFonts w:ascii="Times New Roman" w:hAnsi="Times New Roman"/>
          <w:sz w:val="20"/>
          <w:szCs w:val="20"/>
        </w:rPr>
        <w:t xml:space="preserve">. В случае проведения экспертизы оказанных услуг путем привлечения экспертов, экспертных организаций срок приемки оказанных услуг по </w:t>
      </w:r>
      <w:r w:rsidR="006F5104">
        <w:rPr>
          <w:rFonts w:ascii="Times New Roman" w:hAnsi="Times New Roman"/>
          <w:sz w:val="20"/>
          <w:szCs w:val="20"/>
        </w:rPr>
        <w:t xml:space="preserve">договору </w:t>
      </w:r>
      <w:r w:rsidRPr="00062C06">
        <w:rPr>
          <w:rFonts w:ascii="Times New Roman" w:hAnsi="Times New Roman"/>
          <w:sz w:val="20"/>
          <w:szCs w:val="20"/>
        </w:rPr>
        <w:t xml:space="preserve">не может составлять более 5 рабочих дней со дня получения </w:t>
      </w:r>
      <w:r w:rsidR="006F5104">
        <w:rPr>
          <w:rFonts w:ascii="Times New Roman" w:hAnsi="Times New Roman"/>
          <w:sz w:val="20"/>
          <w:szCs w:val="20"/>
        </w:rPr>
        <w:t xml:space="preserve">Подрядчиком </w:t>
      </w:r>
      <w:r w:rsidRPr="00062C06">
        <w:rPr>
          <w:rFonts w:ascii="Times New Roman" w:hAnsi="Times New Roman"/>
          <w:sz w:val="20"/>
          <w:szCs w:val="20"/>
        </w:rPr>
        <w:t xml:space="preserve">заключения эксперта, экспертной организации, подтверждающего качественное оказание услуг в соответствии с условиями настоящего </w:t>
      </w:r>
      <w:r w:rsidR="006F5104">
        <w:rPr>
          <w:rFonts w:ascii="Times New Roman" w:hAnsi="Times New Roman"/>
          <w:sz w:val="20"/>
          <w:szCs w:val="20"/>
        </w:rPr>
        <w:t>договора</w:t>
      </w:r>
      <w:r w:rsidRPr="00062C06">
        <w:rPr>
          <w:rFonts w:ascii="Times New Roman" w:hAnsi="Times New Roman"/>
          <w:sz w:val="20"/>
          <w:szCs w:val="20"/>
        </w:rPr>
        <w:t>.</w:t>
      </w:r>
    </w:p>
    <w:p w14:paraId="0960014A" w14:textId="7FD00A8B" w:rsidR="00924421"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8.</w:t>
      </w:r>
      <w:r w:rsidR="006C15A3" w:rsidRPr="00062C06">
        <w:rPr>
          <w:rFonts w:ascii="Times New Roman" w:hAnsi="Times New Roman"/>
          <w:sz w:val="20"/>
          <w:szCs w:val="20"/>
        </w:rPr>
        <w:t>6</w:t>
      </w:r>
      <w:r w:rsidRPr="00062C06">
        <w:rPr>
          <w:rFonts w:ascii="Times New Roman" w:hAnsi="Times New Roman"/>
          <w:sz w:val="20"/>
          <w:szCs w:val="20"/>
        </w:rPr>
        <w:t xml:space="preserve">. По результатам оценки фактического уровня содержания (приемки оказанных услуг), </w:t>
      </w:r>
      <w:r w:rsidR="006F5104">
        <w:rPr>
          <w:rFonts w:ascii="Times New Roman" w:hAnsi="Times New Roman"/>
          <w:sz w:val="20"/>
          <w:szCs w:val="20"/>
        </w:rPr>
        <w:t>Подрядчик</w:t>
      </w:r>
      <w:r w:rsidRPr="00062C06">
        <w:rPr>
          <w:rFonts w:ascii="Times New Roman" w:hAnsi="Times New Roman"/>
          <w:sz w:val="20"/>
          <w:szCs w:val="20"/>
        </w:rPr>
        <w:t xml:space="preserve"> составляет итоговые ведомости оценки качества оказания услуг на Объекте (</w:t>
      </w:r>
      <w:r w:rsidR="006E4DC5" w:rsidRPr="00062C06">
        <w:rPr>
          <w:rFonts w:ascii="Times New Roman" w:hAnsi="Times New Roman"/>
          <w:sz w:val="20"/>
          <w:szCs w:val="20"/>
        </w:rPr>
        <w:t>п</w:t>
      </w:r>
      <w:r w:rsidRPr="00062C06">
        <w:rPr>
          <w:rFonts w:ascii="Times New Roman" w:hAnsi="Times New Roman"/>
          <w:sz w:val="20"/>
          <w:szCs w:val="20"/>
        </w:rPr>
        <w:t>риложение №</w:t>
      </w:r>
      <w:r w:rsidR="006E4DC5" w:rsidRPr="00062C06">
        <w:rPr>
          <w:rFonts w:ascii="Times New Roman" w:hAnsi="Times New Roman"/>
          <w:sz w:val="20"/>
          <w:szCs w:val="20"/>
        </w:rPr>
        <w:t xml:space="preserve"> </w:t>
      </w:r>
      <w:r w:rsidRPr="00062C06">
        <w:rPr>
          <w:rFonts w:ascii="Times New Roman" w:hAnsi="Times New Roman"/>
          <w:sz w:val="20"/>
          <w:szCs w:val="20"/>
        </w:rPr>
        <w:t>10</w:t>
      </w:r>
      <w:r w:rsidR="00892098" w:rsidRPr="00062C06">
        <w:rPr>
          <w:rFonts w:ascii="Times New Roman" w:hAnsi="Times New Roman"/>
          <w:sz w:val="20"/>
          <w:szCs w:val="20"/>
        </w:rPr>
        <w:t xml:space="preserve"> к </w:t>
      </w:r>
      <w:r w:rsidR="006F5104">
        <w:rPr>
          <w:rFonts w:ascii="Times New Roman" w:hAnsi="Times New Roman"/>
          <w:sz w:val="20"/>
          <w:szCs w:val="20"/>
        </w:rPr>
        <w:t>договору</w:t>
      </w:r>
      <w:r w:rsidRPr="00062C06">
        <w:rPr>
          <w:rFonts w:ascii="Times New Roman" w:hAnsi="Times New Roman"/>
          <w:sz w:val="20"/>
          <w:szCs w:val="20"/>
        </w:rPr>
        <w:t xml:space="preserve">) и направляет </w:t>
      </w:r>
      <w:r w:rsidR="006F5104">
        <w:rPr>
          <w:rFonts w:ascii="Times New Roman" w:hAnsi="Times New Roman"/>
          <w:sz w:val="20"/>
          <w:szCs w:val="20"/>
        </w:rPr>
        <w:t xml:space="preserve">Субподрядчику </w:t>
      </w:r>
      <w:r w:rsidRPr="00062C06">
        <w:rPr>
          <w:rFonts w:ascii="Times New Roman" w:hAnsi="Times New Roman"/>
          <w:sz w:val="20"/>
          <w:szCs w:val="20"/>
        </w:rPr>
        <w:t>письмо с</w:t>
      </w:r>
      <w:r w:rsidR="00D25048" w:rsidRPr="00062C06">
        <w:rPr>
          <w:rFonts w:ascii="Times New Roman" w:hAnsi="Times New Roman"/>
          <w:sz w:val="20"/>
          <w:szCs w:val="20"/>
        </w:rPr>
        <w:t xml:space="preserve">о </w:t>
      </w:r>
      <w:r w:rsidRPr="00062C06">
        <w:rPr>
          <w:rFonts w:ascii="Times New Roman" w:hAnsi="Times New Roman"/>
          <w:sz w:val="20"/>
          <w:szCs w:val="20"/>
        </w:rPr>
        <w:t>снижен</w:t>
      </w:r>
      <w:r w:rsidR="00D25048" w:rsidRPr="00062C06">
        <w:rPr>
          <w:rFonts w:ascii="Times New Roman" w:hAnsi="Times New Roman"/>
          <w:sz w:val="20"/>
          <w:szCs w:val="20"/>
        </w:rPr>
        <w:t>ием</w:t>
      </w:r>
      <w:r w:rsidRPr="00062C06">
        <w:rPr>
          <w:rFonts w:ascii="Times New Roman" w:hAnsi="Times New Roman"/>
          <w:sz w:val="20"/>
          <w:szCs w:val="20"/>
        </w:rPr>
        <w:t xml:space="preserve"> оплаты за отчётный период</w:t>
      </w:r>
      <w:r w:rsidR="00924421" w:rsidRPr="00062C06">
        <w:rPr>
          <w:rFonts w:ascii="Times New Roman" w:hAnsi="Times New Roman"/>
          <w:sz w:val="20"/>
          <w:szCs w:val="20"/>
        </w:rPr>
        <w:t>.</w:t>
      </w:r>
    </w:p>
    <w:p w14:paraId="4FF99697" w14:textId="5BC8876D" w:rsidR="00924421" w:rsidRPr="00062C06" w:rsidRDefault="007E7B18" w:rsidP="00924421">
      <w:pPr>
        <w:tabs>
          <w:tab w:val="left" w:pos="142"/>
          <w:tab w:val="left" w:pos="709"/>
        </w:tabs>
        <w:spacing w:after="0" w:line="240" w:lineRule="auto"/>
        <w:jc w:val="both"/>
        <w:rPr>
          <w:rFonts w:ascii="Times New Roman" w:hAnsi="Times New Roman"/>
          <w:sz w:val="20"/>
          <w:szCs w:val="20"/>
        </w:rPr>
      </w:pPr>
      <w:r w:rsidRPr="00062C06">
        <w:rPr>
          <w:rFonts w:ascii="Times New Roman" w:hAnsi="Times New Roman"/>
          <w:sz w:val="20"/>
          <w:szCs w:val="20"/>
        </w:rPr>
        <w:t>8</w:t>
      </w:r>
      <w:r w:rsidR="00924421" w:rsidRPr="00062C06">
        <w:rPr>
          <w:rFonts w:ascii="Times New Roman" w:hAnsi="Times New Roman"/>
          <w:sz w:val="20"/>
          <w:szCs w:val="20"/>
        </w:rPr>
        <w:t>.</w:t>
      </w:r>
      <w:r w:rsidR="006C15A3" w:rsidRPr="00062C06">
        <w:rPr>
          <w:rFonts w:ascii="Times New Roman" w:hAnsi="Times New Roman"/>
          <w:sz w:val="20"/>
          <w:szCs w:val="20"/>
        </w:rPr>
        <w:t>7</w:t>
      </w:r>
      <w:r w:rsidR="00924421" w:rsidRPr="00062C06">
        <w:rPr>
          <w:rFonts w:ascii="Times New Roman" w:hAnsi="Times New Roman"/>
          <w:sz w:val="20"/>
          <w:szCs w:val="20"/>
        </w:rPr>
        <w:t xml:space="preserve">. В течение 10 рабочих дней со дня окончания отчетного периода </w:t>
      </w:r>
      <w:r w:rsidR="006F5104">
        <w:rPr>
          <w:rFonts w:ascii="Times New Roman" w:hAnsi="Times New Roman"/>
          <w:sz w:val="20"/>
          <w:szCs w:val="20"/>
        </w:rPr>
        <w:t xml:space="preserve">Субподрядчик </w:t>
      </w:r>
      <w:proofErr w:type="gramStart"/>
      <w:r w:rsidR="00924421" w:rsidRPr="00062C06">
        <w:rPr>
          <w:rFonts w:ascii="Times New Roman" w:hAnsi="Times New Roman"/>
          <w:sz w:val="20"/>
          <w:szCs w:val="20"/>
        </w:rPr>
        <w:t>формирует</w:t>
      </w:r>
      <w:proofErr w:type="gramEnd"/>
      <w:r w:rsidR="00924421" w:rsidRPr="00062C06">
        <w:rPr>
          <w:rFonts w:ascii="Times New Roman" w:hAnsi="Times New Roman"/>
          <w:sz w:val="20"/>
          <w:szCs w:val="20"/>
        </w:rPr>
        <w:t xml:space="preserve"> подписывает </w:t>
      </w:r>
      <w:r w:rsidR="006F5104">
        <w:rPr>
          <w:rFonts w:ascii="Times New Roman" w:hAnsi="Times New Roman"/>
          <w:sz w:val="20"/>
          <w:szCs w:val="20"/>
        </w:rPr>
        <w:t xml:space="preserve">комплект исполнительной документации </w:t>
      </w:r>
      <w:r w:rsidR="006F5104" w:rsidRPr="00062C06">
        <w:rPr>
          <w:rFonts w:ascii="Times New Roman" w:hAnsi="Times New Roman"/>
          <w:sz w:val="20"/>
          <w:szCs w:val="20"/>
        </w:rPr>
        <w:t>на бумажном носител</w:t>
      </w:r>
      <w:r w:rsidR="006F5104">
        <w:rPr>
          <w:rFonts w:ascii="Times New Roman" w:hAnsi="Times New Roman"/>
          <w:sz w:val="20"/>
          <w:szCs w:val="20"/>
        </w:rPr>
        <w:t>е.</w:t>
      </w:r>
    </w:p>
    <w:p w14:paraId="3512EF1B" w14:textId="4D0ADCC4" w:rsidR="00924421" w:rsidRPr="00062C06" w:rsidRDefault="007E7B18" w:rsidP="00924421">
      <w:pPr>
        <w:spacing w:after="0" w:line="240" w:lineRule="auto"/>
        <w:jc w:val="both"/>
        <w:rPr>
          <w:rFonts w:ascii="Times New Roman" w:hAnsi="Times New Roman"/>
          <w:sz w:val="20"/>
          <w:szCs w:val="20"/>
        </w:rPr>
      </w:pPr>
      <w:r w:rsidRPr="00062C06">
        <w:rPr>
          <w:rFonts w:ascii="Times New Roman" w:hAnsi="Times New Roman"/>
          <w:sz w:val="20"/>
          <w:szCs w:val="20"/>
        </w:rPr>
        <w:t>8</w:t>
      </w:r>
      <w:r w:rsidR="00924421" w:rsidRPr="00062C06">
        <w:rPr>
          <w:rFonts w:ascii="Times New Roman" w:hAnsi="Times New Roman"/>
          <w:sz w:val="20"/>
          <w:szCs w:val="20"/>
        </w:rPr>
        <w:t>.</w:t>
      </w:r>
      <w:r w:rsidRPr="00062C06">
        <w:rPr>
          <w:rFonts w:ascii="Times New Roman" w:hAnsi="Times New Roman"/>
          <w:sz w:val="20"/>
          <w:szCs w:val="20"/>
        </w:rPr>
        <w:t>8</w:t>
      </w:r>
      <w:r w:rsidR="00924421" w:rsidRPr="00062C06">
        <w:rPr>
          <w:rFonts w:ascii="Times New Roman" w:hAnsi="Times New Roman"/>
          <w:sz w:val="20"/>
          <w:szCs w:val="20"/>
        </w:rPr>
        <w:t xml:space="preserve">. Комплект исполнительной документации в соответствии с Перечнем (приложение № 8 к </w:t>
      </w:r>
      <w:r w:rsidR="006F5104">
        <w:rPr>
          <w:rFonts w:ascii="Times New Roman" w:hAnsi="Times New Roman"/>
          <w:sz w:val="20"/>
          <w:szCs w:val="20"/>
        </w:rPr>
        <w:t>договору</w:t>
      </w:r>
      <w:r w:rsidR="00924421" w:rsidRPr="00062C06">
        <w:rPr>
          <w:rFonts w:ascii="Times New Roman" w:hAnsi="Times New Roman"/>
          <w:sz w:val="20"/>
          <w:szCs w:val="20"/>
        </w:rPr>
        <w:t xml:space="preserve">), акт о приемке оказанных услуг (работ) (приложение № 12 к </w:t>
      </w:r>
      <w:r w:rsidR="006F5104">
        <w:rPr>
          <w:rFonts w:ascii="Times New Roman" w:hAnsi="Times New Roman"/>
          <w:sz w:val="20"/>
          <w:szCs w:val="20"/>
        </w:rPr>
        <w:t>договору</w:t>
      </w:r>
      <w:r w:rsidR="00924421" w:rsidRPr="00062C06">
        <w:rPr>
          <w:rFonts w:ascii="Times New Roman" w:hAnsi="Times New Roman"/>
          <w:sz w:val="20"/>
          <w:szCs w:val="20"/>
        </w:rPr>
        <w:t xml:space="preserve">), справка о стоимости оказанных услуг (работ) (приложение № 13 к </w:t>
      </w:r>
      <w:r w:rsidR="006F5104">
        <w:rPr>
          <w:rFonts w:ascii="Times New Roman" w:hAnsi="Times New Roman"/>
          <w:sz w:val="20"/>
          <w:szCs w:val="20"/>
        </w:rPr>
        <w:t>договору</w:t>
      </w:r>
      <w:r w:rsidR="00924421" w:rsidRPr="00062C06">
        <w:rPr>
          <w:rFonts w:ascii="Times New Roman" w:hAnsi="Times New Roman"/>
          <w:sz w:val="20"/>
          <w:szCs w:val="20"/>
        </w:rPr>
        <w:t xml:space="preserve">) предоставляется </w:t>
      </w:r>
      <w:r w:rsidR="006F5104">
        <w:rPr>
          <w:rFonts w:ascii="Times New Roman" w:hAnsi="Times New Roman"/>
          <w:sz w:val="20"/>
          <w:szCs w:val="20"/>
        </w:rPr>
        <w:t>Подрядчику</w:t>
      </w:r>
      <w:r w:rsidR="00924421" w:rsidRPr="00062C06">
        <w:rPr>
          <w:rFonts w:ascii="Times New Roman" w:hAnsi="Times New Roman"/>
          <w:sz w:val="20"/>
          <w:szCs w:val="20"/>
        </w:rPr>
        <w:t xml:space="preserve"> без использования ЕИС. </w:t>
      </w:r>
    </w:p>
    <w:p w14:paraId="326BA6E4" w14:textId="34C420C6" w:rsidR="00924421" w:rsidRPr="00062C06" w:rsidRDefault="007E7B18" w:rsidP="00924421">
      <w:pPr>
        <w:tabs>
          <w:tab w:val="left" w:pos="1418"/>
        </w:tabs>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8</w:t>
      </w:r>
      <w:r w:rsidR="00924421" w:rsidRPr="00062C06">
        <w:rPr>
          <w:rFonts w:ascii="Times New Roman" w:hAnsi="Times New Roman"/>
          <w:sz w:val="20"/>
          <w:szCs w:val="20"/>
        </w:rPr>
        <w:t>.</w:t>
      </w:r>
      <w:r w:rsidR="006C15A3" w:rsidRPr="00062C06">
        <w:rPr>
          <w:rFonts w:ascii="Times New Roman" w:hAnsi="Times New Roman"/>
          <w:sz w:val="20"/>
          <w:szCs w:val="20"/>
        </w:rPr>
        <w:t>9</w:t>
      </w:r>
      <w:r w:rsidR="00924421" w:rsidRPr="00062C06">
        <w:rPr>
          <w:rFonts w:ascii="Times New Roman" w:hAnsi="Times New Roman"/>
          <w:sz w:val="20"/>
          <w:szCs w:val="20"/>
        </w:rPr>
        <w:t xml:space="preserve">. </w:t>
      </w:r>
      <w:r w:rsidR="006F5104">
        <w:rPr>
          <w:rFonts w:ascii="Times New Roman" w:hAnsi="Times New Roman"/>
          <w:sz w:val="20"/>
          <w:szCs w:val="20"/>
        </w:rPr>
        <w:t>Подрядчик</w:t>
      </w:r>
      <w:r w:rsidR="00924421" w:rsidRPr="00062C06">
        <w:rPr>
          <w:rFonts w:ascii="Times New Roman" w:hAnsi="Times New Roman"/>
          <w:sz w:val="20"/>
          <w:szCs w:val="20"/>
        </w:rPr>
        <w:t xml:space="preserve"> в течение 20 рабочих дней подписывает документ о приемке, либо мотивированный отказ от подписания документа о приемке с указанием причин такого отказа. </w:t>
      </w:r>
    </w:p>
    <w:p w14:paraId="66EE48A0" w14:textId="15749AE3" w:rsidR="00924421" w:rsidRPr="00062C06" w:rsidRDefault="007E7B18" w:rsidP="00924421">
      <w:pPr>
        <w:tabs>
          <w:tab w:val="left" w:pos="1418"/>
        </w:tabs>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8</w:t>
      </w:r>
      <w:r w:rsidR="00924421" w:rsidRPr="00062C06">
        <w:rPr>
          <w:rFonts w:ascii="Times New Roman" w:hAnsi="Times New Roman"/>
          <w:sz w:val="20"/>
          <w:szCs w:val="20"/>
        </w:rPr>
        <w:t>.</w:t>
      </w:r>
      <w:r w:rsidR="006C15A3" w:rsidRPr="00062C06">
        <w:rPr>
          <w:rFonts w:ascii="Times New Roman" w:hAnsi="Times New Roman"/>
          <w:sz w:val="20"/>
          <w:szCs w:val="20"/>
        </w:rPr>
        <w:t>10</w:t>
      </w:r>
      <w:r w:rsidR="00924421" w:rsidRPr="00062C06">
        <w:rPr>
          <w:rFonts w:ascii="Times New Roman" w:hAnsi="Times New Roman"/>
          <w:sz w:val="20"/>
          <w:szCs w:val="20"/>
        </w:rPr>
        <w:t>. Датой приемки выполненных работ считается дата размещения в единой информационной системе документа о приемке, подписанного Заказчиком</w:t>
      </w:r>
      <w:r w:rsidR="006B2E70">
        <w:rPr>
          <w:rFonts w:ascii="Times New Roman" w:hAnsi="Times New Roman"/>
          <w:sz w:val="20"/>
          <w:szCs w:val="20"/>
        </w:rPr>
        <w:t xml:space="preserve"> (МКУ «Дирекция благоустройства города Кирова»)</w:t>
      </w:r>
      <w:r w:rsidR="00924421" w:rsidRPr="00062C06">
        <w:rPr>
          <w:rFonts w:ascii="Times New Roman" w:hAnsi="Times New Roman"/>
          <w:sz w:val="20"/>
          <w:szCs w:val="20"/>
        </w:rPr>
        <w:t>.</w:t>
      </w:r>
    </w:p>
    <w:p w14:paraId="5E650D1F" w14:textId="71FE5AF4" w:rsidR="00924421" w:rsidRPr="00062C06" w:rsidRDefault="00924421" w:rsidP="00924421">
      <w:pPr>
        <w:autoSpaceDE w:val="0"/>
        <w:autoSpaceDN w:val="0"/>
        <w:adjustRightInd w:val="0"/>
        <w:spacing w:after="0" w:line="240" w:lineRule="auto"/>
        <w:jc w:val="both"/>
        <w:rPr>
          <w:rFonts w:ascii="Times New Roman" w:hAnsi="Times New Roman"/>
          <w:sz w:val="20"/>
          <w:szCs w:val="20"/>
        </w:rPr>
      </w:pPr>
      <w:bookmarkStart w:id="1" w:name="sub_940135"/>
      <w:r w:rsidRPr="00062C06">
        <w:rPr>
          <w:rFonts w:ascii="Times New Roman" w:hAnsi="Times New Roman"/>
          <w:sz w:val="20"/>
          <w:szCs w:val="20"/>
        </w:rPr>
        <w:t xml:space="preserve">В случае создания приемочной комиссии не позднее двадцати рабочих дней, следующих за днем поступления </w:t>
      </w:r>
      <w:r w:rsidR="006B2E70">
        <w:rPr>
          <w:rFonts w:ascii="Times New Roman" w:hAnsi="Times New Roman"/>
          <w:sz w:val="20"/>
          <w:szCs w:val="20"/>
        </w:rPr>
        <w:t>Подрядчику</w:t>
      </w:r>
      <w:r w:rsidRPr="00062C06">
        <w:rPr>
          <w:rFonts w:ascii="Times New Roman" w:hAnsi="Times New Roman"/>
          <w:sz w:val="20"/>
          <w:szCs w:val="20"/>
        </w:rPr>
        <w:t xml:space="preserve"> </w:t>
      </w:r>
      <w:hyperlink r:id="rId9" w:history="1">
        <w:r w:rsidRPr="00062C06">
          <w:rPr>
            <w:rFonts w:ascii="Times New Roman" w:hAnsi="Times New Roman"/>
            <w:sz w:val="20"/>
            <w:szCs w:val="20"/>
          </w:rPr>
          <w:t>документа</w:t>
        </w:r>
      </w:hyperlink>
      <w:r w:rsidRPr="00062C06">
        <w:rPr>
          <w:rFonts w:ascii="Times New Roman" w:hAnsi="Times New Roman"/>
          <w:sz w:val="20"/>
          <w:szCs w:val="20"/>
        </w:rPr>
        <w:t xml:space="preserve"> о приемке:</w:t>
      </w:r>
    </w:p>
    <w:p w14:paraId="65B546C9" w14:textId="134C9A9C" w:rsidR="00924421" w:rsidRPr="00062C06" w:rsidRDefault="00924421" w:rsidP="00924421">
      <w:pPr>
        <w:autoSpaceDE w:val="0"/>
        <w:autoSpaceDN w:val="0"/>
        <w:adjustRightInd w:val="0"/>
        <w:spacing w:after="0" w:line="240" w:lineRule="auto"/>
        <w:jc w:val="both"/>
        <w:rPr>
          <w:rFonts w:ascii="Times New Roman" w:hAnsi="Times New Roman"/>
          <w:sz w:val="20"/>
          <w:szCs w:val="20"/>
        </w:rPr>
      </w:pPr>
      <w:bookmarkStart w:id="2" w:name="sub_9401351"/>
      <w:bookmarkEnd w:id="1"/>
      <w:r w:rsidRPr="00062C06">
        <w:rPr>
          <w:rFonts w:ascii="Times New Roman" w:hAnsi="Times New Roman"/>
          <w:sz w:val="20"/>
          <w:szCs w:val="20"/>
        </w:rPr>
        <w:t>а) члены приемочной комиссии подписывают поступивший документ о приемке или подписывают мотивированный отказ от подписания документа о приемке с указанием причин такого отказа. При этом</w:t>
      </w:r>
      <w:proofErr w:type="gramStart"/>
      <w:r w:rsidRPr="00062C06">
        <w:rPr>
          <w:rFonts w:ascii="Times New Roman" w:hAnsi="Times New Roman"/>
          <w:sz w:val="20"/>
          <w:szCs w:val="20"/>
        </w:rPr>
        <w:t>,</w:t>
      </w:r>
      <w:proofErr w:type="gramEnd"/>
      <w:r w:rsidRPr="00062C06">
        <w:rPr>
          <w:rFonts w:ascii="Times New Roman" w:hAnsi="Times New Roman"/>
          <w:sz w:val="20"/>
          <w:szCs w:val="20"/>
        </w:rPr>
        <w:t xml:space="preserve"> если приемочная комиссия включает членов, не являющихся работниками </w:t>
      </w:r>
      <w:r w:rsidR="00926715">
        <w:rPr>
          <w:rFonts w:ascii="Times New Roman" w:hAnsi="Times New Roman"/>
          <w:sz w:val="20"/>
          <w:szCs w:val="20"/>
        </w:rPr>
        <w:t>подрядчика</w:t>
      </w:r>
      <w:r w:rsidRPr="00062C06">
        <w:rPr>
          <w:rFonts w:ascii="Times New Roman" w:hAnsi="Times New Roman"/>
          <w:sz w:val="20"/>
          <w:szCs w:val="20"/>
        </w:rPr>
        <w:t>,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766975C4" w14:textId="52737A4F" w:rsidR="00924421" w:rsidRPr="00062C06" w:rsidRDefault="00924421" w:rsidP="00924421">
      <w:pPr>
        <w:autoSpaceDE w:val="0"/>
        <w:autoSpaceDN w:val="0"/>
        <w:adjustRightInd w:val="0"/>
        <w:spacing w:after="0" w:line="240" w:lineRule="auto"/>
        <w:jc w:val="both"/>
        <w:rPr>
          <w:rFonts w:ascii="Times New Roman" w:hAnsi="Times New Roman"/>
          <w:sz w:val="20"/>
          <w:szCs w:val="20"/>
        </w:rPr>
      </w:pPr>
      <w:bookmarkStart w:id="3" w:name="sub_9401352"/>
      <w:bookmarkEnd w:id="2"/>
      <w:r w:rsidRPr="00062C06">
        <w:rPr>
          <w:rFonts w:ascii="Times New Roman" w:hAnsi="Times New Roman"/>
          <w:sz w:val="20"/>
          <w:szCs w:val="20"/>
        </w:rPr>
        <w:t xml:space="preserve">б) после подписания членами приемочной комиссии документа о приемке или мотивированного отказа от подписания документа о приемке </w:t>
      </w:r>
      <w:r w:rsidR="006B2E70">
        <w:rPr>
          <w:rFonts w:ascii="Times New Roman" w:hAnsi="Times New Roman"/>
          <w:sz w:val="20"/>
          <w:szCs w:val="20"/>
        </w:rPr>
        <w:t>Подрядчик</w:t>
      </w:r>
      <w:r w:rsidRPr="00062C06">
        <w:rPr>
          <w:rFonts w:ascii="Times New Roman" w:hAnsi="Times New Roman"/>
          <w:sz w:val="20"/>
          <w:szCs w:val="20"/>
        </w:rPr>
        <w:t xml:space="preserve"> подписывает документ о приемке или мотивированный отказ от подписания документа о приемке в форме бумажных документов.</w:t>
      </w:r>
    </w:p>
    <w:p w14:paraId="62670BEC" w14:textId="1100FA26" w:rsidR="00924421" w:rsidRPr="00062C06" w:rsidRDefault="00924421" w:rsidP="00924421">
      <w:pPr>
        <w:autoSpaceDE w:val="0"/>
        <w:autoSpaceDN w:val="0"/>
        <w:adjustRightInd w:val="0"/>
        <w:spacing w:after="0" w:line="240" w:lineRule="auto"/>
        <w:jc w:val="both"/>
        <w:rPr>
          <w:rFonts w:ascii="Times New Roman" w:hAnsi="Times New Roman"/>
          <w:sz w:val="20"/>
          <w:szCs w:val="20"/>
        </w:rPr>
      </w:pPr>
      <w:bookmarkStart w:id="4" w:name="sub_940137"/>
      <w:bookmarkEnd w:id="3"/>
      <w:r w:rsidRPr="00062C06">
        <w:rPr>
          <w:rFonts w:ascii="Times New Roman" w:hAnsi="Times New Roman"/>
          <w:sz w:val="20"/>
          <w:szCs w:val="20"/>
        </w:rPr>
        <w:t xml:space="preserve">В случае получения мотивированного отказа от подписания документа о приемке </w:t>
      </w:r>
      <w:r w:rsidR="00926715">
        <w:rPr>
          <w:rFonts w:ascii="Times New Roman" w:hAnsi="Times New Roman"/>
          <w:sz w:val="20"/>
          <w:szCs w:val="20"/>
        </w:rPr>
        <w:t>Субподрядчик</w:t>
      </w:r>
      <w:r w:rsidRPr="00062C06">
        <w:rPr>
          <w:rFonts w:ascii="Times New Roman" w:hAnsi="Times New Roman"/>
          <w:sz w:val="20"/>
          <w:szCs w:val="20"/>
        </w:rPr>
        <w:t xml:space="preserve"> вправе устранить причины, указанные в таком мотивированном отказе, и направить </w:t>
      </w:r>
      <w:r w:rsidR="00926715">
        <w:rPr>
          <w:rFonts w:ascii="Times New Roman" w:hAnsi="Times New Roman"/>
          <w:sz w:val="20"/>
          <w:szCs w:val="20"/>
        </w:rPr>
        <w:t>Подрядчику</w:t>
      </w:r>
      <w:r w:rsidRPr="00062C06">
        <w:rPr>
          <w:rFonts w:ascii="Times New Roman" w:hAnsi="Times New Roman"/>
          <w:sz w:val="20"/>
          <w:szCs w:val="20"/>
        </w:rPr>
        <w:t xml:space="preserve"> </w:t>
      </w:r>
      <w:hyperlink r:id="rId10" w:history="1">
        <w:r w:rsidRPr="00062C06">
          <w:rPr>
            <w:rFonts w:ascii="Times New Roman" w:hAnsi="Times New Roman"/>
            <w:sz w:val="20"/>
            <w:szCs w:val="20"/>
          </w:rPr>
          <w:t>документ</w:t>
        </w:r>
      </w:hyperlink>
      <w:r w:rsidRPr="00062C06">
        <w:rPr>
          <w:rFonts w:ascii="Times New Roman" w:hAnsi="Times New Roman"/>
          <w:sz w:val="20"/>
          <w:szCs w:val="20"/>
        </w:rPr>
        <w:t xml:space="preserve"> о приемке.</w:t>
      </w:r>
    </w:p>
    <w:p w14:paraId="2641561F" w14:textId="5DC9982B" w:rsidR="00924421" w:rsidRPr="00062C06" w:rsidRDefault="00924421" w:rsidP="00924421">
      <w:pPr>
        <w:autoSpaceDE w:val="0"/>
        <w:autoSpaceDN w:val="0"/>
        <w:adjustRightInd w:val="0"/>
        <w:spacing w:after="0" w:line="240" w:lineRule="auto"/>
        <w:jc w:val="both"/>
        <w:rPr>
          <w:rFonts w:ascii="Times New Roman" w:hAnsi="Times New Roman"/>
          <w:sz w:val="20"/>
          <w:szCs w:val="20"/>
        </w:rPr>
      </w:pPr>
      <w:bookmarkStart w:id="5" w:name="_Hlk93932584"/>
      <w:bookmarkStart w:id="6" w:name="sub_940138"/>
      <w:bookmarkEnd w:id="4"/>
      <w:r w:rsidRPr="00062C06">
        <w:rPr>
          <w:rFonts w:ascii="Times New Roman" w:hAnsi="Times New Roman"/>
          <w:sz w:val="20"/>
          <w:szCs w:val="20"/>
        </w:rPr>
        <w:t xml:space="preserve">Датой приемки выполненной работы считается дата размещения в единой информационной системе </w:t>
      </w:r>
      <w:bookmarkStart w:id="7" w:name="_Hlk93934894"/>
      <w:r w:rsidRPr="00062C06">
        <w:rPr>
          <w:rFonts w:ascii="Times New Roman" w:hAnsi="Times New Roman"/>
          <w:sz w:val="20"/>
          <w:szCs w:val="20"/>
        </w:rPr>
        <w:fldChar w:fldCharType="begin"/>
      </w:r>
      <w:r w:rsidRPr="00062C06">
        <w:rPr>
          <w:rFonts w:ascii="Times New Roman" w:hAnsi="Times New Roman"/>
          <w:sz w:val="20"/>
          <w:szCs w:val="20"/>
        </w:rPr>
        <w:instrText>HYPERLINK "garantF1://403047771.1000"</w:instrText>
      </w:r>
      <w:r w:rsidRPr="00062C06">
        <w:rPr>
          <w:rFonts w:ascii="Times New Roman" w:hAnsi="Times New Roman"/>
          <w:sz w:val="20"/>
          <w:szCs w:val="20"/>
        </w:rPr>
        <w:fldChar w:fldCharType="separate"/>
      </w:r>
      <w:r w:rsidRPr="00062C06">
        <w:rPr>
          <w:rFonts w:ascii="Times New Roman" w:hAnsi="Times New Roman"/>
          <w:sz w:val="20"/>
          <w:szCs w:val="20"/>
        </w:rPr>
        <w:t>документа</w:t>
      </w:r>
      <w:r w:rsidRPr="00062C06">
        <w:rPr>
          <w:rFonts w:ascii="Times New Roman" w:hAnsi="Times New Roman"/>
          <w:sz w:val="20"/>
          <w:szCs w:val="20"/>
        </w:rPr>
        <w:fldChar w:fldCharType="end"/>
      </w:r>
      <w:r w:rsidRPr="00062C06">
        <w:rPr>
          <w:rFonts w:ascii="Times New Roman" w:hAnsi="Times New Roman"/>
          <w:sz w:val="20"/>
          <w:szCs w:val="20"/>
        </w:rPr>
        <w:t xml:space="preserve"> о приемке</w:t>
      </w:r>
      <w:bookmarkEnd w:id="7"/>
      <w:r w:rsidRPr="00062C06">
        <w:rPr>
          <w:rFonts w:ascii="Times New Roman" w:hAnsi="Times New Roman"/>
          <w:sz w:val="20"/>
          <w:szCs w:val="20"/>
        </w:rPr>
        <w:t>, подписанного Заказчиком</w:t>
      </w:r>
      <w:bookmarkEnd w:id="5"/>
      <w:r w:rsidR="00926715">
        <w:rPr>
          <w:rFonts w:ascii="Times New Roman" w:hAnsi="Times New Roman"/>
          <w:sz w:val="20"/>
          <w:szCs w:val="20"/>
        </w:rPr>
        <w:t xml:space="preserve"> (МКУ «Дирекция благоустройства города Кирова»)</w:t>
      </w:r>
      <w:r w:rsidRPr="00062C06">
        <w:rPr>
          <w:rFonts w:ascii="Times New Roman" w:hAnsi="Times New Roman"/>
          <w:sz w:val="20"/>
          <w:szCs w:val="20"/>
        </w:rPr>
        <w:t>.</w:t>
      </w:r>
    </w:p>
    <w:bookmarkEnd w:id="6"/>
    <w:p w14:paraId="41D6BF08" w14:textId="08138EA0" w:rsidR="00924421" w:rsidRPr="00062C06" w:rsidRDefault="007E7B18" w:rsidP="00924421">
      <w:pPr>
        <w:spacing w:after="0" w:line="240" w:lineRule="auto"/>
        <w:jc w:val="both"/>
        <w:rPr>
          <w:rFonts w:ascii="Times New Roman" w:hAnsi="Times New Roman"/>
          <w:sz w:val="20"/>
          <w:szCs w:val="20"/>
        </w:rPr>
      </w:pPr>
      <w:r w:rsidRPr="00062C06">
        <w:rPr>
          <w:rFonts w:ascii="Times New Roman" w:hAnsi="Times New Roman"/>
          <w:sz w:val="20"/>
          <w:szCs w:val="20"/>
        </w:rPr>
        <w:t>8</w:t>
      </w:r>
      <w:r w:rsidR="00924421" w:rsidRPr="00062C06">
        <w:rPr>
          <w:rFonts w:ascii="Times New Roman" w:hAnsi="Times New Roman"/>
          <w:sz w:val="20"/>
          <w:szCs w:val="20"/>
        </w:rPr>
        <w:t>.</w:t>
      </w:r>
      <w:r w:rsidR="006C15A3" w:rsidRPr="00062C06">
        <w:rPr>
          <w:rFonts w:ascii="Times New Roman" w:hAnsi="Times New Roman"/>
          <w:sz w:val="20"/>
          <w:szCs w:val="20"/>
        </w:rPr>
        <w:t>11</w:t>
      </w:r>
      <w:r w:rsidR="00924421" w:rsidRPr="00062C06">
        <w:rPr>
          <w:rFonts w:ascii="Times New Roman" w:hAnsi="Times New Roman"/>
          <w:sz w:val="20"/>
          <w:szCs w:val="20"/>
        </w:rPr>
        <w:t xml:space="preserve">. </w:t>
      </w:r>
      <w:r w:rsidRPr="00062C06">
        <w:rPr>
          <w:rFonts w:ascii="Times New Roman" w:hAnsi="Times New Roman"/>
          <w:sz w:val="20"/>
          <w:szCs w:val="20"/>
        </w:rPr>
        <w:t xml:space="preserve">Для проверки оказанных услуг </w:t>
      </w:r>
      <w:r w:rsidR="00926715">
        <w:rPr>
          <w:rFonts w:ascii="Times New Roman" w:hAnsi="Times New Roman"/>
          <w:sz w:val="20"/>
          <w:szCs w:val="20"/>
        </w:rPr>
        <w:t>Субподрядчиком</w:t>
      </w:r>
      <w:r w:rsidRPr="00062C06">
        <w:rPr>
          <w:rFonts w:ascii="Times New Roman" w:hAnsi="Times New Roman"/>
          <w:sz w:val="20"/>
          <w:szCs w:val="20"/>
        </w:rPr>
        <w:t xml:space="preserve">, предусмотренных </w:t>
      </w:r>
      <w:r w:rsidR="00926715">
        <w:rPr>
          <w:rFonts w:ascii="Times New Roman" w:hAnsi="Times New Roman"/>
          <w:sz w:val="20"/>
          <w:szCs w:val="20"/>
        </w:rPr>
        <w:t>договором</w:t>
      </w:r>
      <w:r w:rsidRPr="00062C06">
        <w:rPr>
          <w:rFonts w:ascii="Times New Roman" w:hAnsi="Times New Roman"/>
          <w:sz w:val="20"/>
          <w:szCs w:val="20"/>
        </w:rPr>
        <w:t xml:space="preserve">, </w:t>
      </w:r>
      <w:r w:rsidR="00926715">
        <w:rPr>
          <w:rFonts w:ascii="Times New Roman" w:hAnsi="Times New Roman"/>
          <w:sz w:val="20"/>
          <w:szCs w:val="20"/>
        </w:rPr>
        <w:t>Подрядчик</w:t>
      </w:r>
      <w:r w:rsidRPr="00062C06">
        <w:rPr>
          <w:rFonts w:ascii="Times New Roman" w:hAnsi="Times New Roman"/>
          <w:sz w:val="20"/>
          <w:szCs w:val="20"/>
        </w:rPr>
        <w:t xml:space="preserve"> проводит экспертизу в части их соответствия условиям </w:t>
      </w:r>
      <w:r w:rsidR="00926715">
        <w:rPr>
          <w:rFonts w:ascii="Times New Roman" w:hAnsi="Times New Roman"/>
          <w:sz w:val="20"/>
          <w:szCs w:val="20"/>
        </w:rPr>
        <w:t>договора</w:t>
      </w:r>
      <w:r w:rsidRPr="00062C06">
        <w:rPr>
          <w:rFonts w:ascii="Times New Roman" w:hAnsi="Times New Roman"/>
          <w:sz w:val="20"/>
          <w:szCs w:val="20"/>
        </w:rPr>
        <w:t xml:space="preserve">. Экспертиза результатов, предусмотренных </w:t>
      </w:r>
      <w:r w:rsidR="00926715">
        <w:rPr>
          <w:rFonts w:ascii="Times New Roman" w:hAnsi="Times New Roman"/>
          <w:sz w:val="20"/>
          <w:szCs w:val="20"/>
        </w:rPr>
        <w:t>договором</w:t>
      </w:r>
      <w:r w:rsidRPr="00062C06">
        <w:rPr>
          <w:rFonts w:ascii="Times New Roman" w:hAnsi="Times New Roman"/>
          <w:sz w:val="20"/>
          <w:szCs w:val="20"/>
        </w:rPr>
        <w:t>, может проводиться Заказчиком своими силами или к ее проведению могут привлекаться эксперты, экспертные организации</w:t>
      </w:r>
      <w:r w:rsidR="00926715">
        <w:rPr>
          <w:rFonts w:ascii="Times New Roman" w:hAnsi="Times New Roman"/>
          <w:sz w:val="20"/>
          <w:szCs w:val="20"/>
        </w:rPr>
        <w:t>.</w:t>
      </w:r>
    </w:p>
    <w:p w14:paraId="78E63840" w14:textId="538987E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8.</w:t>
      </w:r>
      <w:r w:rsidR="006C15A3" w:rsidRPr="00062C06">
        <w:rPr>
          <w:rFonts w:ascii="Times New Roman" w:hAnsi="Times New Roman"/>
          <w:sz w:val="20"/>
          <w:szCs w:val="20"/>
        </w:rPr>
        <w:t>12</w:t>
      </w:r>
      <w:r w:rsidRPr="00062C06">
        <w:rPr>
          <w:rFonts w:ascii="Times New Roman" w:hAnsi="Times New Roman"/>
          <w:sz w:val="20"/>
          <w:szCs w:val="20"/>
        </w:rPr>
        <w:t>. За отчетный период принимается: календарный месяц.</w:t>
      </w:r>
    </w:p>
    <w:p w14:paraId="3308F3A6" w14:textId="77777777" w:rsidR="00975744" w:rsidRPr="00062C06" w:rsidRDefault="00975744" w:rsidP="00892098">
      <w:pPr>
        <w:spacing w:after="0" w:line="240" w:lineRule="auto"/>
        <w:jc w:val="both"/>
        <w:rPr>
          <w:rFonts w:ascii="Times New Roman" w:hAnsi="Times New Roman"/>
          <w:sz w:val="20"/>
          <w:szCs w:val="20"/>
        </w:rPr>
      </w:pPr>
    </w:p>
    <w:p w14:paraId="7977FFA4" w14:textId="2377CE7E"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 xml:space="preserve">9. ПОРЯДОК ОПЛАТЫ УСЛУГ ПО </w:t>
      </w:r>
      <w:r w:rsidR="00926715">
        <w:rPr>
          <w:rFonts w:ascii="Times New Roman" w:hAnsi="Times New Roman"/>
          <w:b/>
          <w:sz w:val="20"/>
          <w:szCs w:val="20"/>
        </w:rPr>
        <w:t>ДОГОВОРУ</w:t>
      </w:r>
    </w:p>
    <w:p w14:paraId="0B973CB4" w14:textId="1B5720C8" w:rsidR="006274BB" w:rsidRPr="00062C06" w:rsidRDefault="006274BB" w:rsidP="003F692C">
      <w:pPr>
        <w:pStyle w:val="Default"/>
        <w:jc w:val="both"/>
        <w:rPr>
          <w:sz w:val="20"/>
          <w:szCs w:val="20"/>
        </w:rPr>
      </w:pPr>
      <w:r w:rsidRPr="00062C06">
        <w:rPr>
          <w:sz w:val="20"/>
          <w:szCs w:val="20"/>
        </w:rPr>
        <w:t xml:space="preserve">9.1. </w:t>
      </w:r>
      <w:r w:rsidR="00926715">
        <w:rPr>
          <w:sz w:val="20"/>
          <w:szCs w:val="20"/>
        </w:rPr>
        <w:t xml:space="preserve">Подрядчик </w:t>
      </w:r>
      <w:r w:rsidRPr="00062C06">
        <w:rPr>
          <w:sz w:val="20"/>
          <w:szCs w:val="20"/>
        </w:rPr>
        <w:t xml:space="preserve">осуществляет оплату услуг по настоящему в пределах лимитов </w:t>
      </w:r>
      <w:r w:rsidR="00926715">
        <w:rPr>
          <w:sz w:val="20"/>
          <w:szCs w:val="20"/>
        </w:rPr>
        <w:t>муниципального</w:t>
      </w:r>
      <w:r w:rsidR="003F692C">
        <w:rPr>
          <w:sz w:val="20"/>
          <w:szCs w:val="20"/>
        </w:rPr>
        <w:t xml:space="preserve"> контракта                             № </w:t>
      </w:r>
      <w:r w:rsidR="003F692C">
        <w:rPr>
          <w:b/>
          <w:bCs/>
          <w:sz w:val="20"/>
          <w:szCs w:val="20"/>
        </w:rPr>
        <w:t xml:space="preserve"> </w:t>
      </w:r>
      <w:r w:rsidR="003F692C" w:rsidRPr="003F692C">
        <w:rPr>
          <w:bCs/>
          <w:sz w:val="20"/>
          <w:szCs w:val="20"/>
        </w:rPr>
        <w:t>Ф.2024.001234</w:t>
      </w:r>
      <w:r w:rsidR="003F692C">
        <w:rPr>
          <w:bCs/>
          <w:sz w:val="20"/>
          <w:szCs w:val="20"/>
        </w:rPr>
        <w:t xml:space="preserve"> </w:t>
      </w:r>
      <w:r w:rsidR="003F692C" w:rsidRPr="003F692C">
        <w:rPr>
          <w:sz w:val="20"/>
          <w:szCs w:val="20"/>
        </w:rPr>
        <w:t>на оказание услуг по содержанию улично-дорожной сети на территории муниципального образования «Город Киров</w:t>
      </w:r>
      <w:r w:rsidR="003F692C">
        <w:rPr>
          <w:sz w:val="20"/>
          <w:szCs w:val="20"/>
        </w:rPr>
        <w:t>»</w:t>
      </w:r>
      <w:proofErr w:type="gramStart"/>
      <w:r w:rsidR="003F692C">
        <w:rPr>
          <w:sz w:val="20"/>
          <w:szCs w:val="20"/>
        </w:rPr>
        <w:t>.</w:t>
      </w:r>
      <w:proofErr w:type="gramEnd"/>
      <w:r w:rsidR="003F692C">
        <w:rPr>
          <w:sz w:val="20"/>
          <w:szCs w:val="20"/>
        </w:rPr>
        <w:t xml:space="preserve"> </w:t>
      </w:r>
      <w:proofErr w:type="gramStart"/>
      <w:r w:rsidR="003F692C">
        <w:rPr>
          <w:sz w:val="20"/>
          <w:szCs w:val="20"/>
        </w:rPr>
        <w:t>з</w:t>
      </w:r>
      <w:proofErr w:type="gramEnd"/>
      <w:r w:rsidR="003F692C">
        <w:rPr>
          <w:sz w:val="20"/>
          <w:szCs w:val="20"/>
        </w:rPr>
        <w:t>аключенного между МКУ «Дирекция благоустройства города Кирова» (Заказчик) и ООО «</w:t>
      </w:r>
      <w:proofErr w:type="spellStart"/>
      <w:r w:rsidR="003F692C">
        <w:rPr>
          <w:sz w:val="20"/>
          <w:szCs w:val="20"/>
        </w:rPr>
        <w:t>Нововятич</w:t>
      </w:r>
      <w:proofErr w:type="spellEnd"/>
      <w:r w:rsidR="003F692C">
        <w:rPr>
          <w:sz w:val="20"/>
          <w:szCs w:val="20"/>
        </w:rPr>
        <w:t>» (Исполнитель).</w:t>
      </w:r>
    </w:p>
    <w:p w14:paraId="44007E43" w14:textId="469AE6A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9.2. Выплата Заказчиком аванса </w:t>
      </w:r>
      <w:r w:rsidR="003F692C">
        <w:rPr>
          <w:rFonts w:ascii="Times New Roman" w:hAnsi="Times New Roman"/>
          <w:sz w:val="20"/>
          <w:szCs w:val="20"/>
        </w:rPr>
        <w:t>Субподрядчику</w:t>
      </w:r>
      <w:r w:rsidRPr="00062C06">
        <w:rPr>
          <w:rFonts w:ascii="Times New Roman" w:hAnsi="Times New Roman"/>
          <w:sz w:val="20"/>
          <w:szCs w:val="20"/>
        </w:rPr>
        <w:t xml:space="preserve"> по </w:t>
      </w:r>
      <w:r w:rsidR="003F692C">
        <w:rPr>
          <w:rFonts w:ascii="Times New Roman" w:hAnsi="Times New Roman"/>
          <w:sz w:val="20"/>
          <w:szCs w:val="20"/>
        </w:rPr>
        <w:t xml:space="preserve">договору </w:t>
      </w:r>
      <w:r w:rsidRPr="00062C06">
        <w:rPr>
          <w:rFonts w:ascii="Times New Roman" w:hAnsi="Times New Roman"/>
          <w:sz w:val="20"/>
          <w:szCs w:val="20"/>
        </w:rPr>
        <w:t>не предусматривается.</w:t>
      </w:r>
    </w:p>
    <w:p w14:paraId="03563CED" w14:textId="77777777" w:rsidR="008A0991" w:rsidRDefault="006274BB" w:rsidP="008A0991">
      <w:pPr>
        <w:spacing w:after="0" w:line="240" w:lineRule="auto"/>
        <w:jc w:val="both"/>
        <w:rPr>
          <w:rFonts w:ascii="Times New Roman" w:hAnsi="Times New Roman"/>
          <w:sz w:val="20"/>
          <w:szCs w:val="20"/>
        </w:rPr>
      </w:pPr>
      <w:r w:rsidRPr="00062C06">
        <w:rPr>
          <w:rFonts w:ascii="Times New Roman" w:hAnsi="Times New Roman"/>
          <w:sz w:val="20"/>
          <w:szCs w:val="20"/>
        </w:rPr>
        <w:t xml:space="preserve">9.3. </w:t>
      </w:r>
      <w:r w:rsidR="008A0991">
        <w:rPr>
          <w:rFonts w:ascii="Times New Roman" w:hAnsi="Times New Roman"/>
          <w:sz w:val="20"/>
          <w:szCs w:val="20"/>
        </w:rPr>
        <w:t>Оплата за фактически оказанные Субподрядчику услуги по договору производятся Подрядчиком в безналичной форме расчета, путем перечисления на расчетный счет Субподрядчика денежных сре</w:t>
      </w:r>
      <w:proofErr w:type="gramStart"/>
      <w:r w:rsidR="008A0991">
        <w:rPr>
          <w:rFonts w:ascii="Times New Roman" w:hAnsi="Times New Roman"/>
          <w:sz w:val="20"/>
          <w:szCs w:val="20"/>
        </w:rPr>
        <w:t>дств в т</w:t>
      </w:r>
      <w:proofErr w:type="gramEnd"/>
      <w:r w:rsidR="008A0991">
        <w:rPr>
          <w:rFonts w:ascii="Times New Roman" w:hAnsi="Times New Roman"/>
          <w:sz w:val="20"/>
          <w:szCs w:val="20"/>
        </w:rPr>
        <w:t>ечение 7 рабочих дней на основании подписанного документа о приемке.</w:t>
      </w:r>
    </w:p>
    <w:p w14:paraId="1E6C0094" w14:textId="77777777" w:rsidR="008A0991" w:rsidRDefault="008A0991" w:rsidP="008A099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Подрядчик осуществляет окончательный расчет с Субподрядчиком путем перечисления денежных сре</w:t>
      </w:r>
      <w:proofErr w:type="gramStart"/>
      <w:r>
        <w:rPr>
          <w:rFonts w:ascii="Times New Roman" w:eastAsia="Times New Roman" w:hAnsi="Times New Roman"/>
          <w:color w:val="000000"/>
          <w:sz w:val="20"/>
          <w:szCs w:val="20"/>
          <w:lang w:eastAsia="ru-RU"/>
        </w:rPr>
        <w:t>дств в р</w:t>
      </w:r>
      <w:proofErr w:type="gramEnd"/>
      <w:r>
        <w:rPr>
          <w:rFonts w:ascii="Times New Roman" w:eastAsia="Times New Roman" w:hAnsi="Times New Roman"/>
          <w:color w:val="000000"/>
          <w:sz w:val="20"/>
          <w:szCs w:val="20"/>
          <w:lang w:eastAsia="ru-RU"/>
        </w:rPr>
        <w:t>азмере 95,00 % от общей стоимости выполненных работ.</w:t>
      </w:r>
    </w:p>
    <w:p w14:paraId="305EF540" w14:textId="77777777" w:rsidR="008A0991" w:rsidRDefault="008A0991" w:rsidP="008A099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 xml:space="preserve"> Стоимость услуг Подрядчика составляет 5 % от стоимости выполненных работ. В перечень услуг входит:</w:t>
      </w:r>
    </w:p>
    <w:p w14:paraId="45F356AA" w14:textId="77777777" w:rsidR="008A0991" w:rsidRDefault="008A0991" w:rsidP="008A099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определение объемов работ;</w:t>
      </w:r>
    </w:p>
    <w:p w14:paraId="23509D5D" w14:textId="77777777" w:rsidR="008A0991" w:rsidRDefault="008A0991" w:rsidP="008A099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осуществление </w:t>
      </w:r>
      <w:proofErr w:type="gramStart"/>
      <w:r>
        <w:rPr>
          <w:rFonts w:ascii="Times New Roman" w:eastAsia="Times New Roman" w:hAnsi="Times New Roman"/>
          <w:color w:val="000000"/>
          <w:sz w:val="20"/>
          <w:szCs w:val="20"/>
          <w:lang w:eastAsia="ru-RU"/>
        </w:rPr>
        <w:t>контроля за</w:t>
      </w:r>
      <w:proofErr w:type="gramEnd"/>
      <w:r>
        <w:rPr>
          <w:rFonts w:ascii="Times New Roman" w:eastAsia="Times New Roman" w:hAnsi="Times New Roman"/>
          <w:color w:val="000000"/>
          <w:sz w:val="20"/>
          <w:szCs w:val="20"/>
          <w:lang w:eastAsia="ru-RU"/>
        </w:rPr>
        <w:t xml:space="preserve"> ходом и качеством выполнения работ;</w:t>
      </w:r>
    </w:p>
    <w:p w14:paraId="66B1B7F3" w14:textId="77777777" w:rsidR="008A0991" w:rsidRDefault="008A0991" w:rsidP="008A099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приемка и определение качества выполнения работ.</w:t>
      </w:r>
    </w:p>
    <w:p w14:paraId="034220EC" w14:textId="6193A60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9.</w:t>
      </w:r>
      <w:r w:rsidR="000C127B" w:rsidRPr="00062C06">
        <w:rPr>
          <w:rFonts w:ascii="Times New Roman" w:hAnsi="Times New Roman"/>
          <w:sz w:val="20"/>
          <w:szCs w:val="20"/>
        </w:rPr>
        <w:t>4</w:t>
      </w:r>
      <w:r w:rsidRPr="00062C06">
        <w:rPr>
          <w:rFonts w:ascii="Times New Roman" w:hAnsi="Times New Roman"/>
          <w:sz w:val="20"/>
          <w:szCs w:val="20"/>
        </w:rPr>
        <w:t xml:space="preserve">. В случае если при исполнении </w:t>
      </w:r>
      <w:r w:rsidR="003F692C">
        <w:rPr>
          <w:rFonts w:ascii="Times New Roman" w:hAnsi="Times New Roman"/>
          <w:sz w:val="20"/>
          <w:szCs w:val="20"/>
        </w:rPr>
        <w:t>договора Субподрядчик</w:t>
      </w:r>
      <w:r w:rsidRPr="00062C06">
        <w:rPr>
          <w:rFonts w:ascii="Times New Roman" w:hAnsi="Times New Roman"/>
          <w:sz w:val="20"/>
          <w:szCs w:val="20"/>
        </w:rPr>
        <w:t xml:space="preserve"> каким-либо образом без согласования с </w:t>
      </w:r>
      <w:r w:rsidR="003F692C">
        <w:rPr>
          <w:rFonts w:ascii="Times New Roman" w:hAnsi="Times New Roman"/>
          <w:sz w:val="20"/>
          <w:szCs w:val="20"/>
        </w:rPr>
        <w:t>Подрядчиком</w:t>
      </w:r>
      <w:r w:rsidRPr="00062C06">
        <w:rPr>
          <w:rFonts w:ascii="Times New Roman" w:hAnsi="Times New Roman"/>
          <w:sz w:val="20"/>
          <w:szCs w:val="20"/>
        </w:rPr>
        <w:t xml:space="preserve"> превысил объемы и стоимость оказанных Услуг (работ) по отношению к объемам и стоимости, предусмотренным в </w:t>
      </w:r>
      <w:r w:rsidR="003F692C">
        <w:rPr>
          <w:rFonts w:ascii="Times New Roman" w:hAnsi="Times New Roman"/>
          <w:sz w:val="20"/>
          <w:szCs w:val="20"/>
        </w:rPr>
        <w:t>договоре</w:t>
      </w:r>
      <w:r w:rsidRPr="00062C06">
        <w:rPr>
          <w:rFonts w:ascii="Times New Roman" w:hAnsi="Times New Roman"/>
          <w:sz w:val="20"/>
          <w:szCs w:val="20"/>
        </w:rPr>
        <w:t xml:space="preserve">, такое несогласованное Сторонами и не закрепленное в соответствующем дополнительном соглашении превышение не подлежит оплате </w:t>
      </w:r>
      <w:r w:rsidR="003F692C">
        <w:rPr>
          <w:rFonts w:ascii="Times New Roman" w:hAnsi="Times New Roman"/>
          <w:sz w:val="20"/>
          <w:szCs w:val="20"/>
        </w:rPr>
        <w:t>Подрядчиком</w:t>
      </w:r>
      <w:r w:rsidRPr="00062C06">
        <w:rPr>
          <w:rFonts w:ascii="Times New Roman" w:hAnsi="Times New Roman"/>
          <w:sz w:val="20"/>
          <w:szCs w:val="20"/>
        </w:rPr>
        <w:t xml:space="preserve">. При этом </w:t>
      </w:r>
      <w:r w:rsidR="003F692C">
        <w:rPr>
          <w:rFonts w:ascii="Times New Roman" w:hAnsi="Times New Roman"/>
          <w:sz w:val="20"/>
          <w:szCs w:val="20"/>
        </w:rPr>
        <w:t>Субподрядчик</w:t>
      </w:r>
      <w:r w:rsidRPr="00062C06">
        <w:rPr>
          <w:rFonts w:ascii="Times New Roman" w:hAnsi="Times New Roman"/>
          <w:sz w:val="20"/>
          <w:szCs w:val="20"/>
        </w:rPr>
        <w:t xml:space="preserve"> не вправе удерживать какой-либо результат Услуг, или его часть, включая документацию, связанную с исполнением </w:t>
      </w:r>
      <w:r w:rsidR="003F692C">
        <w:rPr>
          <w:rFonts w:ascii="Times New Roman" w:hAnsi="Times New Roman"/>
          <w:sz w:val="20"/>
          <w:szCs w:val="20"/>
        </w:rPr>
        <w:t>договора</w:t>
      </w:r>
      <w:r w:rsidRPr="00062C06">
        <w:rPr>
          <w:rFonts w:ascii="Times New Roman" w:hAnsi="Times New Roman"/>
          <w:sz w:val="20"/>
          <w:szCs w:val="20"/>
        </w:rPr>
        <w:t xml:space="preserve">, и обязан передать результат </w:t>
      </w:r>
      <w:r w:rsidR="003F692C">
        <w:rPr>
          <w:rFonts w:ascii="Times New Roman" w:hAnsi="Times New Roman"/>
          <w:sz w:val="20"/>
          <w:szCs w:val="20"/>
        </w:rPr>
        <w:t>Подрядчику</w:t>
      </w:r>
      <w:r w:rsidRPr="00062C06">
        <w:rPr>
          <w:rFonts w:ascii="Times New Roman" w:hAnsi="Times New Roman"/>
          <w:sz w:val="20"/>
          <w:szCs w:val="20"/>
        </w:rPr>
        <w:t xml:space="preserve"> по его требованию и в указанные им сроки.</w:t>
      </w:r>
    </w:p>
    <w:p w14:paraId="1AF5A5F9" w14:textId="4B036CD4"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9.</w:t>
      </w:r>
      <w:r w:rsidR="000C127B" w:rsidRPr="00062C06">
        <w:rPr>
          <w:rFonts w:ascii="Times New Roman" w:hAnsi="Times New Roman"/>
          <w:sz w:val="20"/>
          <w:szCs w:val="20"/>
        </w:rPr>
        <w:t>5</w:t>
      </w:r>
      <w:r w:rsidRPr="00062C06">
        <w:rPr>
          <w:rFonts w:ascii="Times New Roman" w:hAnsi="Times New Roman"/>
          <w:sz w:val="20"/>
          <w:szCs w:val="20"/>
        </w:rPr>
        <w:t xml:space="preserve">. </w:t>
      </w:r>
      <w:proofErr w:type="gramStart"/>
      <w:r w:rsidRPr="00062C06">
        <w:rPr>
          <w:rFonts w:ascii="Times New Roman" w:hAnsi="Times New Roman"/>
          <w:sz w:val="20"/>
          <w:szCs w:val="20"/>
        </w:rPr>
        <w:t xml:space="preserve">Сумма, подлежащая уплате </w:t>
      </w:r>
      <w:r w:rsidR="003F692C">
        <w:rPr>
          <w:rFonts w:ascii="Times New Roman" w:hAnsi="Times New Roman"/>
          <w:sz w:val="20"/>
          <w:szCs w:val="20"/>
        </w:rPr>
        <w:t>Подрядчиком</w:t>
      </w:r>
      <w:r w:rsidRPr="00062C06">
        <w:rPr>
          <w:rFonts w:ascii="Times New Roman" w:hAnsi="Times New Roman"/>
          <w:sz w:val="20"/>
          <w:szCs w:val="20"/>
        </w:rPr>
        <w:t xml:space="preserve">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w:t>
      </w:r>
      <w:r w:rsidR="003F692C">
        <w:rPr>
          <w:rFonts w:ascii="Times New Roman" w:hAnsi="Times New Roman"/>
          <w:sz w:val="20"/>
          <w:szCs w:val="20"/>
        </w:rPr>
        <w:t>договора</w:t>
      </w:r>
      <w:r w:rsidRPr="00062C06">
        <w:rPr>
          <w:rFonts w:ascii="Times New Roman" w:hAnsi="Times New Roman"/>
          <w:sz w:val="20"/>
          <w:szCs w:val="20"/>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062C06">
        <w:rPr>
          <w:rFonts w:ascii="Times New Roman" w:hAnsi="Times New Roman"/>
          <w:sz w:val="20"/>
          <w:szCs w:val="20"/>
        </w:rPr>
        <w:t xml:space="preserve"> системы Российской Федерации </w:t>
      </w:r>
      <w:r w:rsidR="003F692C">
        <w:rPr>
          <w:rFonts w:ascii="Times New Roman" w:hAnsi="Times New Roman"/>
          <w:sz w:val="20"/>
          <w:szCs w:val="20"/>
        </w:rPr>
        <w:t>Подрядчиком</w:t>
      </w:r>
      <w:r w:rsidRPr="00062C06">
        <w:rPr>
          <w:rFonts w:ascii="Times New Roman" w:hAnsi="Times New Roman"/>
          <w:sz w:val="20"/>
          <w:szCs w:val="20"/>
        </w:rPr>
        <w:t>.</w:t>
      </w:r>
    </w:p>
    <w:p w14:paraId="5CED09B0" w14:textId="23FC3204"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9.</w:t>
      </w:r>
      <w:r w:rsidR="000C127B" w:rsidRPr="00062C06">
        <w:rPr>
          <w:rFonts w:ascii="Times New Roman" w:hAnsi="Times New Roman"/>
          <w:sz w:val="20"/>
          <w:szCs w:val="20"/>
        </w:rPr>
        <w:t>6</w:t>
      </w:r>
      <w:r w:rsidRPr="00062C06">
        <w:rPr>
          <w:rFonts w:ascii="Times New Roman" w:hAnsi="Times New Roman"/>
          <w:sz w:val="20"/>
          <w:szCs w:val="20"/>
        </w:rPr>
        <w:t xml:space="preserve">. Сумма платежа за отчетный период уменьшается: </w:t>
      </w:r>
    </w:p>
    <w:p w14:paraId="0C9999AE" w14:textId="6F3758B1"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9.</w:t>
      </w:r>
      <w:r w:rsidR="000C127B" w:rsidRPr="00062C06">
        <w:rPr>
          <w:rFonts w:ascii="Times New Roman" w:hAnsi="Times New Roman"/>
          <w:sz w:val="20"/>
          <w:szCs w:val="20"/>
        </w:rPr>
        <w:t>6</w:t>
      </w:r>
      <w:r w:rsidRPr="00062C06">
        <w:rPr>
          <w:rFonts w:ascii="Times New Roman" w:hAnsi="Times New Roman"/>
          <w:sz w:val="20"/>
          <w:szCs w:val="20"/>
        </w:rPr>
        <w:t xml:space="preserve">.1. В случае обнаружения дефектов содержания, по совокупности которых оценка качества услуг на Объекте за отчетный период окажется ниже требуемого уровня содержания, установленного в разделе 7 </w:t>
      </w:r>
      <w:r w:rsidR="003F692C">
        <w:rPr>
          <w:rFonts w:ascii="Times New Roman" w:hAnsi="Times New Roman"/>
          <w:sz w:val="20"/>
          <w:szCs w:val="20"/>
        </w:rPr>
        <w:t>Договора</w:t>
      </w:r>
      <w:r w:rsidRPr="00062C06">
        <w:rPr>
          <w:rFonts w:ascii="Times New Roman" w:hAnsi="Times New Roman"/>
          <w:sz w:val="20"/>
          <w:szCs w:val="20"/>
        </w:rPr>
        <w:t>.</w:t>
      </w:r>
    </w:p>
    <w:p w14:paraId="7BA95B89" w14:textId="0AC8B7F5"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9.</w:t>
      </w:r>
      <w:r w:rsidR="000C127B" w:rsidRPr="00062C06">
        <w:rPr>
          <w:rFonts w:ascii="Times New Roman" w:hAnsi="Times New Roman"/>
          <w:sz w:val="20"/>
          <w:szCs w:val="20"/>
        </w:rPr>
        <w:t>6</w:t>
      </w:r>
      <w:r w:rsidRPr="00062C06">
        <w:rPr>
          <w:rFonts w:ascii="Times New Roman" w:hAnsi="Times New Roman"/>
          <w:sz w:val="20"/>
          <w:szCs w:val="20"/>
        </w:rPr>
        <w:t xml:space="preserve">.2. </w:t>
      </w:r>
      <w:r w:rsidR="00682DF5" w:rsidRPr="00062C06">
        <w:rPr>
          <w:rFonts w:ascii="Times New Roman" w:hAnsi="Times New Roman"/>
          <w:sz w:val="20"/>
          <w:szCs w:val="20"/>
        </w:rPr>
        <w:t>В случае</w:t>
      </w:r>
      <w:r w:rsidRPr="00062C06">
        <w:rPr>
          <w:rFonts w:ascii="Times New Roman" w:hAnsi="Times New Roman"/>
          <w:sz w:val="20"/>
          <w:szCs w:val="20"/>
        </w:rPr>
        <w:t xml:space="preserve"> удерж</w:t>
      </w:r>
      <w:r w:rsidR="00682DF5" w:rsidRPr="00062C06">
        <w:rPr>
          <w:rFonts w:ascii="Times New Roman" w:hAnsi="Times New Roman"/>
          <w:sz w:val="20"/>
          <w:szCs w:val="20"/>
        </w:rPr>
        <w:t>ания</w:t>
      </w:r>
      <w:r w:rsidRPr="00062C06">
        <w:rPr>
          <w:rFonts w:ascii="Times New Roman" w:hAnsi="Times New Roman"/>
          <w:sz w:val="20"/>
          <w:szCs w:val="20"/>
        </w:rPr>
        <w:t xml:space="preserve"> сумм</w:t>
      </w:r>
      <w:r w:rsidR="00682DF5" w:rsidRPr="00062C06">
        <w:rPr>
          <w:rFonts w:ascii="Times New Roman" w:hAnsi="Times New Roman"/>
          <w:sz w:val="20"/>
          <w:szCs w:val="20"/>
        </w:rPr>
        <w:t>ы</w:t>
      </w:r>
      <w:r w:rsidRPr="00062C06">
        <w:rPr>
          <w:rFonts w:ascii="Times New Roman" w:hAnsi="Times New Roman"/>
          <w:sz w:val="20"/>
          <w:szCs w:val="20"/>
        </w:rPr>
        <w:t xml:space="preserve"> неустойки из суммы, подлежащей оплате </w:t>
      </w:r>
      <w:r w:rsidR="003F692C">
        <w:rPr>
          <w:rFonts w:ascii="Times New Roman" w:hAnsi="Times New Roman"/>
          <w:sz w:val="20"/>
          <w:szCs w:val="20"/>
        </w:rPr>
        <w:t>Субподрядчику</w:t>
      </w:r>
      <w:r w:rsidRPr="00062C06">
        <w:rPr>
          <w:rFonts w:ascii="Times New Roman" w:hAnsi="Times New Roman"/>
          <w:sz w:val="20"/>
          <w:szCs w:val="20"/>
        </w:rPr>
        <w:t xml:space="preserve"> за оказанные услуги, которые приняты </w:t>
      </w:r>
      <w:r w:rsidR="003F692C">
        <w:rPr>
          <w:rFonts w:ascii="Times New Roman" w:hAnsi="Times New Roman"/>
          <w:sz w:val="20"/>
          <w:szCs w:val="20"/>
        </w:rPr>
        <w:t>Подрядчиком</w:t>
      </w:r>
      <w:r w:rsidR="00682DF5" w:rsidRPr="00062C06">
        <w:rPr>
          <w:rFonts w:ascii="Times New Roman" w:hAnsi="Times New Roman"/>
          <w:sz w:val="20"/>
          <w:szCs w:val="20"/>
        </w:rPr>
        <w:t>.</w:t>
      </w:r>
    </w:p>
    <w:p w14:paraId="2B2980DF" w14:textId="61CB1F8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9.</w:t>
      </w:r>
      <w:r w:rsidR="000C127B" w:rsidRPr="00062C06">
        <w:rPr>
          <w:rFonts w:ascii="Times New Roman" w:hAnsi="Times New Roman"/>
          <w:sz w:val="20"/>
          <w:szCs w:val="20"/>
        </w:rPr>
        <w:t>7</w:t>
      </w:r>
      <w:r w:rsidRPr="00062C06">
        <w:rPr>
          <w:rFonts w:ascii="Times New Roman" w:hAnsi="Times New Roman"/>
          <w:sz w:val="20"/>
          <w:szCs w:val="20"/>
        </w:rPr>
        <w:t xml:space="preserve">. </w:t>
      </w:r>
      <w:r w:rsidR="003F692C">
        <w:rPr>
          <w:rFonts w:ascii="Times New Roman" w:hAnsi="Times New Roman"/>
          <w:sz w:val="20"/>
          <w:szCs w:val="20"/>
        </w:rPr>
        <w:t>Подрядчик</w:t>
      </w:r>
      <w:r w:rsidRPr="00062C06">
        <w:rPr>
          <w:rFonts w:ascii="Times New Roman" w:hAnsi="Times New Roman"/>
          <w:sz w:val="20"/>
          <w:szCs w:val="20"/>
        </w:rPr>
        <w:t xml:space="preserve"> и </w:t>
      </w:r>
      <w:r w:rsidR="003F692C">
        <w:rPr>
          <w:rFonts w:ascii="Times New Roman" w:hAnsi="Times New Roman"/>
          <w:sz w:val="20"/>
          <w:szCs w:val="20"/>
        </w:rPr>
        <w:t>Субподрядчик</w:t>
      </w:r>
      <w:r w:rsidRPr="00062C06">
        <w:rPr>
          <w:rFonts w:ascii="Times New Roman" w:hAnsi="Times New Roman"/>
          <w:sz w:val="20"/>
          <w:szCs w:val="20"/>
        </w:rPr>
        <w:t xml:space="preserve"> проводят сверку взаиморасчётов по </w:t>
      </w:r>
      <w:r w:rsidR="003F692C">
        <w:rPr>
          <w:rFonts w:ascii="Times New Roman" w:hAnsi="Times New Roman"/>
          <w:sz w:val="20"/>
          <w:szCs w:val="20"/>
        </w:rPr>
        <w:t xml:space="preserve">договору </w:t>
      </w:r>
      <w:r w:rsidRPr="00062C06">
        <w:rPr>
          <w:rFonts w:ascii="Times New Roman" w:hAnsi="Times New Roman"/>
          <w:sz w:val="20"/>
          <w:szCs w:val="20"/>
        </w:rPr>
        <w:t xml:space="preserve">с подписанием соответствующего Акта сверки расчётов после окончания оказания услуг по </w:t>
      </w:r>
      <w:r w:rsidR="003F692C">
        <w:rPr>
          <w:rFonts w:ascii="Times New Roman" w:hAnsi="Times New Roman"/>
          <w:sz w:val="20"/>
          <w:szCs w:val="20"/>
        </w:rPr>
        <w:t>договору</w:t>
      </w:r>
      <w:r w:rsidRPr="00062C06">
        <w:rPr>
          <w:rFonts w:ascii="Times New Roman" w:hAnsi="Times New Roman"/>
          <w:sz w:val="20"/>
          <w:szCs w:val="20"/>
        </w:rPr>
        <w:t xml:space="preserve">, в случае досрочного расторжения </w:t>
      </w:r>
      <w:r w:rsidR="003F692C">
        <w:rPr>
          <w:rFonts w:ascii="Times New Roman" w:hAnsi="Times New Roman"/>
          <w:sz w:val="20"/>
          <w:szCs w:val="20"/>
        </w:rPr>
        <w:t>договора</w:t>
      </w:r>
      <w:r w:rsidRPr="00062C06">
        <w:rPr>
          <w:rFonts w:ascii="Times New Roman" w:hAnsi="Times New Roman"/>
          <w:sz w:val="20"/>
          <w:szCs w:val="20"/>
        </w:rPr>
        <w:t>, а также по обращению одной из Сторон.</w:t>
      </w:r>
    </w:p>
    <w:p w14:paraId="5B94E5A1" w14:textId="3C5D27F0" w:rsidR="00E835C1" w:rsidRPr="00062C06" w:rsidRDefault="00E835C1" w:rsidP="00892098">
      <w:pPr>
        <w:spacing w:after="0" w:line="240" w:lineRule="auto"/>
        <w:jc w:val="both"/>
        <w:rPr>
          <w:rFonts w:ascii="Times New Roman" w:hAnsi="Times New Roman"/>
          <w:sz w:val="20"/>
          <w:szCs w:val="20"/>
        </w:rPr>
      </w:pPr>
      <w:r w:rsidRPr="00062C06">
        <w:rPr>
          <w:rFonts w:ascii="Times New Roman" w:hAnsi="Times New Roman"/>
          <w:sz w:val="20"/>
          <w:szCs w:val="20"/>
        </w:rPr>
        <w:t>9.</w:t>
      </w:r>
      <w:r w:rsidR="00663876" w:rsidRPr="00062C06">
        <w:rPr>
          <w:rFonts w:ascii="Times New Roman" w:hAnsi="Times New Roman"/>
          <w:sz w:val="20"/>
          <w:szCs w:val="20"/>
        </w:rPr>
        <w:t>8</w:t>
      </w:r>
      <w:r w:rsidRPr="00062C06">
        <w:rPr>
          <w:rFonts w:ascii="Times New Roman" w:hAnsi="Times New Roman"/>
          <w:sz w:val="20"/>
          <w:szCs w:val="20"/>
        </w:rPr>
        <w:t xml:space="preserve">. Обязательства </w:t>
      </w:r>
      <w:r w:rsidR="003F692C">
        <w:rPr>
          <w:rFonts w:ascii="Times New Roman" w:hAnsi="Times New Roman"/>
          <w:sz w:val="20"/>
          <w:szCs w:val="20"/>
        </w:rPr>
        <w:t>Подрядчика</w:t>
      </w:r>
      <w:r w:rsidRPr="00062C06">
        <w:rPr>
          <w:rFonts w:ascii="Times New Roman" w:hAnsi="Times New Roman"/>
          <w:sz w:val="20"/>
          <w:szCs w:val="20"/>
        </w:rPr>
        <w:t xml:space="preserve"> считаются выполненными в момент списания денежных средств со счета </w:t>
      </w:r>
      <w:r w:rsidR="003F692C">
        <w:rPr>
          <w:rFonts w:ascii="Times New Roman" w:hAnsi="Times New Roman"/>
          <w:sz w:val="20"/>
          <w:szCs w:val="20"/>
        </w:rPr>
        <w:t>Подрядчика</w:t>
      </w:r>
      <w:r w:rsidRPr="00062C06">
        <w:rPr>
          <w:rFonts w:ascii="Times New Roman" w:hAnsi="Times New Roman"/>
          <w:sz w:val="20"/>
          <w:szCs w:val="20"/>
        </w:rPr>
        <w:t>.</w:t>
      </w:r>
    </w:p>
    <w:p w14:paraId="6C8BD8BD" w14:textId="77777777" w:rsidR="00D93381" w:rsidRPr="00062C06" w:rsidRDefault="00D93381" w:rsidP="00892098">
      <w:pPr>
        <w:spacing w:after="0" w:line="240" w:lineRule="auto"/>
        <w:jc w:val="both"/>
        <w:rPr>
          <w:rFonts w:ascii="Times New Roman" w:hAnsi="Times New Roman"/>
          <w:sz w:val="20"/>
          <w:szCs w:val="20"/>
        </w:rPr>
      </w:pPr>
    </w:p>
    <w:p w14:paraId="295450DF" w14:textId="77777777"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10. ОТВЕТСТВЕННОСТЬ СТОРОН</w:t>
      </w:r>
    </w:p>
    <w:p w14:paraId="22AF500F" w14:textId="0D048DC7" w:rsidR="006274BB"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10.1. В случае просрочки исполнения </w:t>
      </w:r>
      <w:r w:rsidR="003F692C">
        <w:rPr>
          <w:rFonts w:ascii="Times New Roman" w:hAnsi="Times New Roman"/>
          <w:sz w:val="20"/>
          <w:szCs w:val="20"/>
        </w:rPr>
        <w:t xml:space="preserve">Подрядчиком </w:t>
      </w:r>
      <w:r w:rsidRPr="00062C06">
        <w:rPr>
          <w:rFonts w:ascii="Times New Roman" w:hAnsi="Times New Roman"/>
          <w:sz w:val="20"/>
          <w:szCs w:val="20"/>
        </w:rPr>
        <w:t xml:space="preserve">обязательств, предусмотренных </w:t>
      </w:r>
      <w:r w:rsidR="003F692C">
        <w:rPr>
          <w:rFonts w:ascii="Times New Roman" w:hAnsi="Times New Roman"/>
          <w:sz w:val="20"/>
          <w:szCs w:val="20"/>
        </w:rPr>
        <w:t>договором</w:t>
      </w:r>
      <w:r w:rsidRPr="00062C06">
        <w:rPr>
          <w:rFonts w:ascii="Times New Roman" w:hAnsi="Times New Roman"/>
          <w:sz w:val="20"/>
          <w:szCs w:val="20"/>
        </w:rPr>
        <w:t xml:space="preserve">, а также в иных случаях неисполнения или ненадлежащего исполнения </w:t>
      </w:r>
      <w:r w:rsidR="003F692C">
        <w:rPr>
          <w:rFonts w:ascii="Times New Roman" w:hAnsi="Times New Roman"/>
          <w:sz w:val="20"/>
          <w:szCs w:val="20"/>
        </w:rPr>
        <w:t>Подрядчиком</w:t>
      </w:r>
      <w:r w:rsidRPr="00062C06">
        <w:rPr>
          <w:rFonts w:ascii="Times New Roman" w:hAnsi="Times New Roman"/>
          <w:sz w:val="20"/>
          <w:szCs w:val="20"/>
        </w:rPr>
        <w:t xml:space="preserve"> обязательств, предусмотренных </w:t>
      </w:r>
      <w:r w:rsidR="003F692C">
        <w:rPr>
          <w:rFonts w:ascii="Times New Roman" w:hAnsi="Times New Roman"/>
          <w:sz w:val="20"/>
          <w:szCs w:val="20"/>
        </w:rPr>
        <w:t>договором</w:t>
      </w:r>
      <w:r w:rsidRPr="00062C06">
        <w:rPr>
          <w:rFonts w:ascii="Times New Roman" w:hAnsi="Times New Roman"/>
          <w:sz w:val="20"/>
          <w:szCs w:val="20"/>
        </w:rPr>
        <w:t xml:space="preserve">, </w:t>
      </w:r>
      <w:r w:rsidR="003F692C">
        <w:rPr>
          <w:rFonts w:ascii="Times New Roman" w:hAnsi="Times New Roman"/>
          <w:sz w:val="20"/>
          <w:szCs w:val="20"/>
        </w:rPr>
        <w:t>Субподрядчик</w:t>
      </w:r>
      <w:r w:rsidRPr="00062C06">
        <w:rPr>
          <w:rFonts w:ascii="Times New Roman" w:hAnsi="Times New Roman"/>
          <w:sz w:val="20"/>
          <w:szCs w:val="20"/>
        </w:rPr>
        <w:t xml:space="preserve"> вправе потребовать уплаты неустоек (штрафов, пеней). </w:t>
      </w:r>
    </w:p>
    <w:p w14:paraId="58199136"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10.2. Штрафы начисляются за ненадлежащее исполнение Подрядчиком обязательств, предусмотренных договором, за исключением просрочки исполнения обязательств, предусмотренных договором. За каждый факт неисполнения Подрядчиком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67E4B216"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а) 1000 рублей, если цена договора не превышает 3 млн. рублей (включительно);</w:t>
      </w:r>
    </w:p>
    <w:p w14:paraId="4B90DE4B"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б) 100000 рублей, если цена договора составляет от 3 млн. рублей до 50 млн. рублей (включительно);</w:t>
      </w:r>
    </w:p>
    <w:p w14:paraId="0FACB718"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10.3. Общая сумма начисленных штрафов за ненадлежащее исполнение Подрядчиком обязательств, предусмотренных договором, не может превышать цену договора.</w:t>
      </w:r>
    </w:p>
    <w:p w14:paraId="6FF8D102"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 xml:space="preserve">10.4.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377729E5"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10.5. В случае просрочки исполнения Субподрядчиком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Субподрядчиком обязательств, предусмотренных договором, Подрядчик направляет Субподрядчику требование об уплате неустоек (штрафов, пеней).</w:t>
      </w:r>
    </w:p>
    <w:p w14:paraId="718F0CE1"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10.6. За каждый факт неисполнения или ненадлежащего исполнения Субподрядчиком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17EE1A03" w14:textId="77777777" w:rsidR="002E04DA" w:rsidRDefault="002E04DA" w:rsidP="002E04DA">
      <w:pPr>
        <w:spacing w:after="0" w:line="240" w:lineRule="auto"/>
        <w:jc w:val="both"/>
        <w:rPr>
          <w:rFonts w:ascii="Times New Roman" w:hAnsi="Times New Roman"/>
          <w:sz w:val="20"/>
          <w:szCs w:val="20"/>
        </w:rPr>
      </w:pPr>
      <w:proofErr w:type="gramStart"/>
      <w:r>
        <w:rPr>
          <w:rFonts w:ascii="Times New Roman" w:hAnsi="Times New Roman"/>
          <w:sz w:val="20"/>
          <w:szCs w:val="20"/>
        </w:rPr>
        <w:t>а) 10 процентов цены контракта (этапа) в случае, если цена договора (этапа) не превышает 3 млн. рублей;</w:t>
      </w:r>
      <w:proofErr w:type="gramEnd"/>
    </w:p>
    <w:p w14:paraId="2468ABC0"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14:paraId="5E91A33D"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10.7. За каждый факт неисполнения или ненадлежащего исполнения Субподрядчиком обязательств, предусмотренных договором, заключенным с победителем закупки  размер штрафа, за исключением просрочки исполнения обязательств (в том числе гарантийного обязательства), устанавливается в следующем порядке:</w:t>
      </w:r>
    </w:p>
    <w:p w14:paraId="143047BC"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а) в случае, если цена договора не превышает начальную (максимальную) цену договора:</w:t>
      </w:r>
    </w:p>
    <w:p w14:paraId="1B3CB258"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10 процентов начальной (максимальной) цены договора, если цена договора не превышает 3 млн. рублей;</w:t>
      </w:r>
    </w:p>
    <w:p w14:paraId="0292928B"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5 процентов начальной (максимальной) цены договора, если цена договора составляет от 3 млн. рублей до 50 млн. рублей (включительно);</w:t>
      </w:r>
    </w:p>
    <w:p w14:paraId="4C0C974B"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б) в случае, если цена договора превышает начальную (максимальную) цену договора:</w:t>
      </w:r>
    </w:p>
    <w:p w14:paraId="1A14E5F4"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10 процентов цены договора, если цена договора не превышает 3 млн. рублей;</w:t>
      </w:r>
    </w:p>
    <w:p w14:paraId="2EC6739F"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5 процентов цены договора, если цена договора составляет от 3 млн. рублей до 50 млн. рублей (включительно);</w:t>
      </w:r>
    </w:p>
    <w:p w14:paraId="0E4E5429"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10.8. За каждый факт неисполнения или ненадлежащего исполнения Субподрядчиком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6DFF619D"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а) 1000 рублей, если цена договора не превышает 3 млн. рублей;</w:t>
      </w:r>
    </w:p>
    <w:p w14:paraId="7950B121"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б) 100000 рублей, если цена договора составляет от 3 млн. рублей до 50 млн. рублей (включительно);</w:t>
      </w:r>
    </w:p>
    <w:p w14:paraId="27A82AD0"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lastRenderedPageBreak/>
        <w:t>Для реализации данного пункта к обязательствам, которые не имеют стоимостного выражения, относятся:</w:t>
      </w:r>
    </w:p>
    <w:p w14:paraId="797F2FB9"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 не предоставление исполнительной документации в соответствии с Перечнем (приложением № 8 к договору);</w:t>
      </w:r>
    </w:p>
    <w:p w14:paraId="1F56B4F6"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 неисполнение в указанные сроки распоряжений, предписаний, требований и извещений Подрядчика;</w:t>
      </w:r>
    </w:p>
    <w:p w14:paraId="5C68F272"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 нарушение качества оказанных услуг, указанных в договоре и приложениях к нему, при наличии предписания или двухстороннего акта;</w:t>
      </w:r>
    </w:p>
    <w:p w14:paraId="4129D847"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 не предоставление документов, указанных в п. 6.3.30.1, либо если в данных документах содержится недостоверные сведения;</w:t>
      </w:r>
    </w:p>
    <w:p w14:paraId="7D5B05F7" w14:textId="77777777" w:rsidR="002E04DA" w:rsidRDefault="002E04DA" w:rsidP="002E04DA">
      <w:pPr>
        <w:spacing w:after="0" w:line="240" w:lineRule="auto"/>
        <w:jc w:val="both"/>
        <w:rPr>
          <w:rFonts w:ascii="Times New Roman" w:hAnsi="Times New Roman"/>
          <w:sz w:val="20"/>
          <w:szCs w:val="20"/>
        </w:rPr>
      </w:pPr>
      <w:r>
        <w:rPr>
          <w:rFonts w:ascii="Times New Roman" w:hAnsi="Times New Roman"/>
          <w:sz w:val="20"/>
          <w:szCs w:val="20"/>
        </w:rPr>
        <w:t>- за каждый факт неисполнения или ненадлежащего исполнения Субподрядчиком обязательств, предусмотренных п.6.3. договора;</w:t>
      </w:r>
    </w:p>
    <w:p w14:paraId="7F87055C" w14:textId="0A5A5127" w:rsidR="00A11FD3" w:rsidRPr="00062C06" w:rsidRDefault="006274BB" w:rsidP="00892098">
      <w:pPr>
        <w:spacing w:after="0" w:line="240" w:lineRule="auto"/>
        <w:jc w:val="both"/>
        <w:rPr>
          <w:rFonts w:ascii="Times New Roman" w:hAnsi="Times New Roman"/>
          <w:sz w:val="20"/>
          <w:szCs w:val="20"/>
        </w:rPr>
      </w:pPr>
      <w:bookmarkStart w:id="8" w:name="_GoBack"/>
      <w:bookmarkEnd w:id="8"/>
      <w:r w:rsidRPr="00062C06">
        <w:rPr>
          <w:rFonts w:ascii="Times New Roman" w:hAnsi="Times New Roman"/>
          <w:sz w:val="20"/>
          <w:szCs w:val="20"/>
        </w:rPr>
        <w:t xml:space="preserve">10.8.1. За неисполнение условия о привлечении к исполнению </w:t>
      </w:r>
      <w:r w:rsidR="00BC68D4">
        <w:rPr>
          <w:rFonts w:ascii="Times New Roman" w:hAnsi="Times New Roman"/>
          <w:sz w:val="20"/>
          <w:szCs w:val="20"/>
        </w:rPr>
        <w:t>договора</w:t>
      </w:r>
      <w:r w:rsidRPr="00062C06">
        <w:rPr>
          <w:rFonts w:ascii="Times New Roman" w:hAnsi="Times New Roman"/>
          <w:sz w:val="20"/>
          <w:szCs w:val="20"/>
        </w:rPr>
        <w:t xml:space="preserve"> </w:t>
      </w:r>
      <w:proofErr w:type="spellStart"/>
      <w:r w:rsidRPr="00062C06">
        <w:rPr>
          <w:rFonts w:ascii="Times New Roman" w:hAnsi="Times New Roman"/>
          <w:sz w:val="20"/>
          <w:szCs w:val="20"/>
        </w:rPr>
        <w:t>суб</w:t>
      </w:r>
      <w:r w:rsidR="00BC68D4">
        <w:rPr>
          <w:rFonts w:ascii="Times New Roman" w:hAnsi="Times New Roman"/>
          <w:sz w:val="20"/>
          <w:szCs w:val="20"/>
        </w:rPr>
        <w:t>суб</w:t>
      </w:r>
      <w:r w:rsidRPr="00062C06">
        <w:rPr>
          <w:rFonts w:ascii="Times New Roman" w:hAnsi="Times New Roman"/>
          <w:sz w:val="20"/>
          <w:szCs w:val="20"/>
        </w:rPr>
        <w:t>подрядчиков</w:t>
      </w:r>
      <w:proofErr w:type="spellEnd"/>
      <w:r w:rsidRPr="00062C06">
        <w:rPr>
          <w:rFonts w:ascii="Times New Roman" w:hAnsi="Times New Roman"/>
          <w:sz w:val="20"/>
          <w:szCs w:val="20"/>
        </w:rPr>
        <w:t xml:space="preserve">,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w:t>
      </w:r>
      <w:r w:rsidR="00BC68D4">
        <w:rPr>
          <w:rFonts w:ascii="Times New Roman" w:hAnsi="Times New Roman"/>
          <w:sz w:val="20"/>
          <w:szCs w:val="20"/>
        </w:rPr>
        <w:t>договором</w:t>
      </w:r>
      <w:r w:rsidR="00A13EA2" w:rsidRPr="00062C06">
        <w:rPr>
          <w:rFonts w:ascii="Times New Roman" w:hAnsi="Times New Roman"/>
          <w:sz w:val="20"/>
          <w:szCs w:val="20"/>
        </w:rPr>
        <w:t>.</w:t>
      </w:r>
      <w:r w:rsidR="00A11FD3" w:rsidRPr="00062C06">
        <w:rPr>
          <w:rFonts w:ascii="Times New Roman" w:hAnsi="Times New Roman"/>
          <w:sz w:val="20"/>
          <w:szCs w:val="20"/>
        </w:rPr>
        <w:t xml:space="preserve"> </w:t>
      </w:r>
    </w:p>
    <w:p w14:paraId="02A9EF6B" w14:textId="6C48BF2A" w:rsidR="006274BB" w:rsidRPr="00062C06" w:rsidRDefault="00A11FD3"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10.8.2. За </w:t>
      </w:r>
      <w:proofErr w:type="spellStart"/>
      <w:r w:rsidRPr="00062C06">
        <w:rPr>
          <w:rFonts w:ascii="Times New Roman" w:hAnsi="Times New Roman"/>
          <w:sz w:val="20"/>
          <w:szCs w:val="20"/>
        </w:rPr>
        <w:t>непредоставление</w:t>
      </w:r>
      <w:proofErr w:type="spellEnd"/>
      <w:r w:rsidRPr="00062C06">
        <w:rPr>
          <w:rFonts w:ascii="Times New Roman" w:hAnsi="Times New Roman"/>
          <w:sz w:val="20"/>
          <w:szCs w:val="20"/>
        </w:rPr>
        <w:t xml:space="preserve"> информации, предусмотренной пунктом 6.3.27 настоящего </w:t>
      </w:r>
      <w:r w:rsidR="00BC68D4">
        <w:rPr>
          <w:rFonts w:ascii="Times New Roman" w:hAnsi="Times New Roman"/>
          <w:sz w:val="20"/>
          <w:szCs w:val="20"/>
        </w:rPr>
        <w:t>договора</w:t>
      </w:r>
      <w:r w:rsidRPr="00062C06">
        <w:rPr>
          <w:rFonts w:ascii="Times New Roman" w:hAnsi="Times New Roman"/>
          <w:sz w:val="20"/>
          <w:szCs w:val="20"/>
        </w:rPr>
        <w:t xml:space="preserve">, с </w:t>
      </w:r>
      <w:r w:rsidR="00BC68D4">
        <w:rPr>
          <w:rFonts w:ascii="Times New Roman" w:hAnsi="Times New Roman"/>
          <w:sz w:val="20"/>
          <w:szCs w:val="20"/>
        </w:rPr>
        <w:t>Субподрядчика</w:t>
      </w:r>
      <w:r w:rsidRPr="00062C06">
        <w:rPr>
          <w:rFonts w:ascii="Times New Roman" w:hAnsi="Times New Roman"/>
          <w:sz w:val="20"/>
          <w:szCs w:val="20"/>
        </w:rPr>
        <w:t xml:space="preserve"> взыскиваются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w:t>
      </w:r>
      <w:r w:rsidR="00BC68D4">
        <w:rPr>
          <w:rFonts w:ascii="Times New Roman" w:hAnsi="Times New Roman"/>
          <w:sz w:val="20"/>
          <w:szCs w:val="20"/>
        </w:rPr>
        <w:t xml:space="preserve">Субподрядчиком с </w:t>
      </w:r>
      <w:proofErr w:type="spellStart"/>
      <w:r w:rsidR="00BC68D4">
        <w:rPr>
          <w:rFonts w:ascii="Times New Roman" w:hAnsi="Times New Roman"/>
          <w:sz w:val="20"/>
          <w:szCs w:val="20"/>
        </w:rPr>
        <w:t>суб</w:t>
      </w:r>
      <w:r w:rsidRPr="00062C06">
        <w:rPr>
          <w:rFonts w:ascii="Times New Roman" w:hAnsi="Times New Roman"/>
          <w:sz w:val="20"/>
          <w:szCs w:val="20"/>
        </w:rPr>
        <w:t>субподрядчиком</w:t>
      </w:r>
      <w:proofErr w:type="spellEnd"/>
      <w:r w:rsidRPr="00062C06">
        <w:rPr>
          <w:rFonts w:ascii="Times New Roman" w:hAnsi="Times New Roman"/>
          <w:sz w:val="20"/>
          <w:szCs w:val="20"/>
        </w:rPr>
        <w:t>. Пеня подлежит начислению за каждый день просрочки исполнения такого обязательства.</w:t>
      </w:r>
    </w:p>
    <w:p w14:paraId="4C529B43" w14:textId="0ADD87F9"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10.9. Общая сумма начисленных штрафов за неисполнение или ненадлежащее исполнение </w:t>
      </w:r>
      <w:r w:rsidR="00BC68D4">
        <w:rPr>
          <w:rFonts w:ascii="Times New Roman" w:hAnsi="Times New Roman"/>
          <w:sz w:val="20"/>
          <w:szCs w:val="20"/>
        </w:rPr>
        <w:t>Субподрядчиком</w:t>
      </w:r>
      <w:r w:rsidRPr="00062C06">
        <w:rPr>
          <w:rFonts w:ascii="Times New Roman" w:hAnsi="Times New Roman"/>
          <w:sz w:val="20"/>
          <w:szCs w:val="20"/>
        </w:rPr>
        <w:t xml:space="preserve"> обязательств, предусмотренных </w:t>
      </w:r>
      <w:r w:rsidR="00BC68D4">
        <w:rPr>
          <w:rFonts w:ascii="Times New Roman" w:hAnsi="Times New Roman"/>
          <w:sz w:val="20"/>
          <w:szCs w:val="20"/>
        </w:rPr>
        <w:t>договором</w:t>
      </w:r>
      <w:r w:rsidRPr="00062C06">
        <w:rPr>
          <w:rFonts w:ascii="Times New Roman" w:hAnsi="Times New Roman"/>
          <w:sz w:val="20"/>
          <w:szCs w:val="20"/>
        </w:rPr>
        <w:t xml:space="preserve">, не может превышать цену </w:t>
      </w:r>
      <w:r w:rsidR="00BC68D4">
        <w:rPr>
          <w:rFonts w:ascii="Times New Roman" w:hAnsi="Times New Roman"/>
          <w:sz w:val="20"/>
          <w:szCs w:val="20"/>
        </w:rPr>
        <w:t>договора</w:t>
      </w:r>
      <w:r w:rsidRPr="00062C06">
        <w:rPr>
          <w:rFonts w:ascii="Times New Roman" w:hAnsi="Times New Roman"/>
          <w:sz w:val="20"/>
          <w:szCs w:val="20"/>
        </w:rPr>
        <w:t>.</w:t>
      </w:r>
    </w:p>
    <w:p w14:paraId="181B2672" w14:textId="0402E36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10.10. </w:t>
      </w:r>
      <w:proofErr w:type="gramStart"/>
      <w:r w:rsidRPr="00062C06">
        <w:rPr>
          <w:rFonts w:ascii="Times New Roman" w:hAnsi="Times New Roman"/>
          <w:sz w:val="20"/>
          <w:szCs w:val="20"/>
        </w:rPr>
        <w:t xml:space="preserve">Пеня начисляется за каждый день просрочки исполнения </w:t>
      </w:r>
      <w:r w:rsidR="00BC68D4">
        <w:rPr>
          <w:rFonts w:ascii="Times New Roman" w:hAnsi="Times New Roman"/>
          <w:sz w:val="20"/>
          <w:szCs w:val="20"/>
        </w:rPr>
        <w:t>Субподрядчиком</w:t>
      </w:r>
      <w:r w:rsidRPr="00062C06">
        <w:rPr>
          <w:rFonts w:ascii="Times New Roman" w:hAnsi="Times New Roman"/>
          <w:sz w:val="20"/>
          <w:szCs w:val="20"/>
        </w:rPr>
        <w:t xml:space="preserve"> обязательства, предусмотренного </w:t>
      </w:r>
      <w:r w:rsidR="00BC68D4">
        <w:rPr>
          <w:rFonts w:ascii="Times New Roman" w:hAnsi="Times New Roman"/>
          <w:sz w:val="20"/>
          <w:szCs w:val="20"/>
        </w:rPr>
        <w:t>договором</w:t>
      </w:r>
      <w:r w:rsidRPr="00062C06">
        <w:rPr>
          <w:rFonts w:ascii="Times New Roman" w:hAnsi="Times New Roman"/>
          <w:sz w:val="20"/>
          <w:szCs w:val="20"/>
        </w:rPr>
        <w:t xml:space="preserve">, начиная со дня, следующего после дня истечения установленного </w:t>
      </w:r>
      <w:r w:rsidR="00BC68D4">
        <w:rPr>
          <w:rFonts w:ascii="Times New Roman" w:hAnsi="Times New Roman"/>
          <w:sz w:val="20"/>
          <w:szCs w:val="20"/>
        </w:rPr>
        <w:t>договором</w:t>
      </w:r>
      <w:r w:rsidRPr="00062C06">
        <w:rPr>
          <w:rFonts w:ascii="Times New Roman" w:hAnsi="Times New Roman"/>
          <w:sz w:val="20"/>
          <w:szCs w:val="20"/>
        </w:rPr>
        <w:t xml:space="preserve">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w:t>
      </w:r>
      <w:r w:rsidR="00BC68D4">
        <w:rPr>
          <w:rFonts w:ascii="Times New Roman" w:hAnsi="Times New Roman"/>
          <w:sz w:val="20"/>
          <w:szCs w:val="20"/>
        </w:rPr>
        <w:t>договора</w:t>
      </w:r>
      <w:r w:rsidRPr="00062C06">
        <w:rPr>
          <w:rFonts w:ascii="Times New Roman" w:hAnsi="Times New Roman"/>
          <w:sz w:val="20"/>
          <w:szCs w:val="20"/>
        </w:rPr>
        <w:t xml:space="preserve"> (отдельного этапа исполнения </w:t>
      </w:r>
      <w:r w:rsidR="00BC68D4">
        <w:rPr>
          <w:rFonts w:ascii="Times New Roman" w:hAnsi="Times New Roman"/>
          <w:sz w:val="20"/>
          <w:szCs w:val="20"/>
        </w:rPr>
        <w:t>договора</w:t>
      </w:r>
      <w:r w:rsidRPr="00062C06">
        <w:rPr>
          <w:rFonts w:ascii="Times New Roman" w:hAnsi="Times New Roman"/>
          <w:sz w:val="20"/>
          <w:szCs w:val="20"/>
        </w:rPr>
        <w:t xml:space="preserve">), уменьшенной на сумму, пропорциональную объему обязательств, предусмотренных </w:t>
      </w:r>
      <w:r w:rsidR="00BC68D4">
        <w:rPr>
          <w:rFonts w:ascii="Times New Roman" w:hAnsi="Times New Roman"/>
          <w:sz w:val="20"/>
          <w:szCs w:val="20"/>
        </w:rPr>
        <w:t>договором</w:t>
      </w:r>
      <w:r w:rsidRPr="00062C06">
        <w:rPr>
          <w:rFonts w:ascii="Times New Roman" w:hAnsi="Times New Roman"/>
          <w:sz w:val="20"/>
          <w:szCs w:val="20"/>
        </w:rPr>
        <w:t xml:space="preserve"> (соответствующим отдельным этапом исполнения </w:t>
      </w:r>
      <w:r w:rsidR="00BC68D4">
        <w:rPr>
          <w:rFonts w:ascii="Times New Roman" w:hAnsi="Times New Roman"/>
          <w:sz w:val="20"/>
          <w:szCs w:val="20"/>
        </w:rPr>
        <w:t>договора</w:t>
      </w:r>
      <w:proofErr w:type="gramEnd"/>
      <w:r w:rsidRPr="00062C06">
        <w:rPr>
          <w:rFonts w:ascii="Times New Roman" w:hAnsi="Times New Roman"/>
          <w:sz w:val="20"/>
          <w:szCs w:val="20"/>
        </w:rPr>
        <w:t xml:space="preserve">) и фактически исполненных </w:t>
      </w:r>
      <w:r w:rsidR="00BC68D4">
        <w:rPr>
          <w:rFonts w:ascii="Times New Roman" w:hAnsi="Times New Roman"/>
          <w:sz w:val="20"/>
          <w:szCs w:val="20"/>
        </w:rPr>
        <w:t>Субподрядчиком</w:t>
      </w:r>
      <w:r w:rsidRPr="00062C06">
        <w:rPr>
          <w:rFonts w:ascii="Times New Roman" w:hAnsi="Times New Roman"/>
          <w:sz w:val="20"/>
          <w:szCs w:val="20"/>
        </w:rPr>
        <w:t>, за исключением случаев, если законодательством Российской Федерации установлен иной порядок начисления пени.</w:t>
      </w:r>
    </w:p>
    <w:p w14:paraId="35FAD8E0" w14:textId="36CA383E"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10.11.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BC68D4">
        <w:rPr>
          <w:rFonts w:ascii="Times New Roman" w:hAnsi="Times New Roman"/>
          <w:sz w:val="20"/>
          <w:szCs w:val="20"/>
        </w:rPr>
        <w:t>договором</w:t>
      </w:r>
      <w:r w:rsidRPr="00062C06">
        <w:rPr>
          <w:rFonts w:ascii="Times New Roman" w:hAnsi="Times New Roman"/>
          <w:sz w:val="20"/>
          <w:szCs w:val="20"/>
        </w:rPr>
        <w:t>, произошло вследствие непреодолимой силы или по вине другой стороны.</w:t>
      </w:r>
    </w:p>
    <w:p w14:paraId="735EE576" w14:textId="4CC66962"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10.12. Сторона, которая не исполняет своего обязательства вследствие действия непреодолимой силы, должна в 5-дневный срок с момента возникновения указанных обстоятельств письменно известить другую сторону о препятствии и его влиянии на исполнение обязательств по </w:t>
      </w:r>
      <w:r w:rsidR="00BC68D4">
        <w:rPr>
          <w:rFonts w:ascii="Times New Roman" w:hAnsi="Times New Roman"/>
          <w:sz w:val="20"/>
          <w:szCs w:val="20"/>
        </w:rPr>
        <w:t>договору</w:t>
      </w:r>
      <w:r w:rsidRPr="00062C06">
        <w:rPr>
          <w:rFonts w:ascii="Times New Roman" w:hAnsi="Times New Roman"/>
          <w:sz w:val="20"/>
          <w:szCs w:val="20"/>
        </w:rPr>
        <w:t xml:space="preserve">. Извещение должно содержать данные о характере обстоятельств, а также официальные документы, удостоверяющие наличие этих обстоятельств и дающие оценку их влияния на возможность исполнения Стороной своих обязательств по </w:t>
      </w:r>
      <w:r w:rsidR="00BC68D4">
        <w:rPr>
          <w:rFonts w:ascii="Times New Roman" w:hAnsi="Times New Roman"/>
          <w:sz w:val="20"/>
          <w:szCs w:val="20"/>
        </w:rPr>
        <w:t>договору</w:t>
      </w:r>
      <w:r w:rsidRPr="00062C06">
        <w:rPr>
          <w:rFonts w:ascii="Times New Roman" w:hAnsi="Times New Roman"/>
          <w:sz w:val="20"/>
          <w:szCs w:val="20"/>
        </w:rPr>
        <w:t>. Достаточным подтверждением возникновения обстоятельств непреодолимой силы будет являться справка, выданная компетентным органом государственной власти/управления Российской Федерации.</w:t>
      </w:r>
    </w:p>
    <w:p w14:paraId="1A95C2C6" w14:textId="5C2E1BC2"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10.13. В случаях наступления обстоятельств непреодолимой силы, срок выполнения Стороной обязательств по </w:t>
      </w:r>
      <w:r w:rsidR="00BC68D4">
        <w:rPr>
          <w:rFonts w:ascii="Times New Roman" w:hAnsi="Times New Roman"/>
          <w:sz w:val="20"/>
          <w:szCs w:val="20"/>
        </w:rPr>
        <w:t>договору</w:t>
      </w:r>
      <w:r w:rsidRPr="00062C06">
        <w:rPr>
          <w:rFonts w:ascii="Times New Roman" w:hAnsi="Times New Roman"/>
          <w:sz w:val="20"/>
          <w:szCs w:val="20"/>
        </w:rPr>
        <w:t xml:space="preserve"> отодвигается соразмерно времени, в течение которого действуют эти обстоятельства и их последствия.</w:t>
      </w:r>
    </w:p>
    <w:p w14:paraId="7E5DF6C6" w14:textId="45905C32"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10.14. За ущерб, причиненный третьему лицу </w:t>
      </w:r>
      <w:r w:rsidR="00E35DCF" w:rsidRPr="00062C06">
        <w:rPr>
          <w:rFonts w:ascii="Times New Roman" w:hAnsi="Times New Roman"/>
          <w:sz w:val="20"/>
          <w:szCs w:val="20"/>
        </w:rPr>
        <w:t>в период</w:t>
      </w:r>
      <w:r w:rsidRPr="00062C06">
        <w:rPr>
          <w:rFonts w:ascii="Times New Roman" w:hAnsi="Times New Roman"/>
          <w:sz w:val="20"/>
          <w:szCs w:val="20"/>
        </w:rPr>
        <w:t xml:space="preserve"> оказания услуг, отвечает </w:t>
      </w:r>
      <w:r w:rsidR="00840A1F">
        <w:rPr>
          <w:rFonts w:ascii="Times New Roman" w:hAnsi="Times New Roman"/>
          <w:sz w:val="20"/>
          <w:szCs w:val="20"/>
        </w:rPr>
        <w:t>Субподрядчик</w:t>
      </w:r>
      <w:r w:rsidRPr="00062C06">
        <w:rPr>
          <w:rFonts w:ascii="Times New Roman" w:hAnsi="Times New Roman"/>
          <w:sz w:val="20"/>
          <w:szCs w:val="20"/>
        </w:rPr>
        <w:t xml:space="preserve">, если не докажет, что ущерб был причинен вследствие обстоятельств, за которые отвечает </w:t>
      </w:r>
      <w:r w:rsidR="00840A1F">
        <w:rPr>
          <w:rFonts w:ascii="Times New Roman" w:hAnsi="Times New Roman"/>
          <w:sz w:val="20"/>
          <w:szCs w:val="20"/>
        </w:rPr>
        <w:t>Подрядчик</w:t>
      </w:r>
      <w:r w:rsidRPr="00062C06">
        <w:rPr>
          <w:rFonts w:ascii="Times New Roman" w:hAnsi="Times New Roman"/>
          <w:sz w:val="20"/>
          <w:szCs w:val="20"/>
        </w:rPr>
        <w:t xml:space="preserve">. </w:t>
      </w:r>
    </w:p>
    <w:p w14:paraId="75D109C1" w14:textId="0E92FBEE"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10.15. Риск случайного повреждения (порчи) или гибели результата оказанных услуг лежит на </w:t>
      </w:r>
      <w:r w:rsidR="00840A1F">
        <w:rPr>
          <w:rFonts w:ascii="Times New Roman" w:hAnsi="Times New Roman"/>
          <w:sz w:val="20"/>
          <w:szCs w:val="20"/>
        </w:rPr>
        <w:t>Субподрядчике</w:t>
      </w:r>
      <w:r w:rsidRPr="00062C06">
        <w:rPr>
          <w:rFonts w:ascii="Times New Roman" w:hAnsi="Times New Roman"/>
          <w:sz w:val="20"/>
          <w:szCs w:val="20"/>
        </w:rPr>
        <w:t xml:space="preserve"> до момента исполнения им своего обязательства по оказанию услуг.</w:t>
      </w:r>
    </w:p>
    <w:p w14:paraId="6F702CD1" w14:textId="502DAC2C"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10.16. Ответственность за соблюдение правил и техники безопасности, требований охраны труда, требований пожарной безопасности, экологических и санитарных норм при оказании услуг по предмету </w:t>
      </w:r>
      <w:r w:rsidR="00840A1F">
        <w:rPr>
          <w:rFonts w:ascii="Times New Roman" w:hAnsi="Times New Roman"/>
          <w:sz w:val="20"/>
          <w:szCs w:val="20"/>
        </w:rPr>
        <w:t>договора</w:t>
      </w:r>
      <w:r w:rsidRPr="00062C06">
        <w:rPr>
          <w:rFonts w:ascii="Times New Roman" w:hAnsi="Times New Roman"/>
          <w:sz w:val="20"/>
          <w:szCs w:val="20"/>
        </w:rPr>
        <w:t xml:space="preserve"> – односторонняя, возлагается на </w:t>
      </w:r>
      <w:r w:rsidR="00840A1F">
        <w:rPr>
          <w:rFonts w:ascii="Times New Roman" w:hAnsi="Times New Roman"/>
          <w:sz w:val="20"/>
          <w:szCs w:val="20"/>
        </w:rPr>
        <w:t>Субподрядчика</w:t>
      </w:r>
      <w:r w:rsidRPr="00062C06">
        <w:rPr>
          <w:rFonts w:ascii="Times New Roman" w:hAnsi="Times New Roman"/>
          <w:sz w:val="20"/>
          <w:szCs w:val="20"/>
        </w:rPr>
        <w:t>.</w:t>
      </w:r>
    </w:p>
    <w:p w14:paraId="314520FB" w14:textId="3839E92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10.1</w:t>
      </w:r>
      <w:r w:rsidR="00281538" w:rsidRPr="00062C06">
        <w:rPr>
          <w:rFonts w:ascii="Times New Roman" w:hAnsi="Times New Roman"/>
          <w:sz w:val="20"/>
          <w:szCs w:val="20"/>
        </w:rPr>
        <w:t>7</w:t>
      </w:r>
      <w:r w:rsidRPr="00062C06">
        <w:rPr>
          <w:rFonts w:ascii="Times New Roman" w:hAnsi="Times New Roman"/>
          <w:sz w:val="20"/>
          <w:szCs w:val="20"/>
        </w:rPr>
        <w:t xml:space="preserve">. Документами, фиксирующими факт нарушения, предусмотренных </w:t>
      </w:r>
      <w:r w:rsidR="00840A1F">
        <w:rPr>
          <w:rFonts w:ascii="Times New Roman" w:hAnsi="Times New Roman"/>
          <w:sz w:val="20"/>
          <w:szCs w:val="20"/>
        </w:rPr>
        <w:t>договором</w:t>
      </w:r>
      <w:r w:rsidRPr="00062C06">
        <w:rPr>
          <w:rFonts w:ascii="Times New Roman" w:hAnsi="Times New Roman"/>
          <w:sz w:val="20"/>
          <w:szCs w:val="20"/>
        </w:rPr>
        <w:t xml:space="preserve"> обязательств и возникновения обязательства </w:t>
      </w:r>
      <w:r w:rsidR="00840A1F">
        <w:rPr>
          <w:rFonts w:ascii="Times New Roman" w:hAnsi="Times New Roman"/>
          <w:sz w:val="20"/>
          <w:szCs w:val="20"/>
        </w:rPr>
        <w:t>Субподрядчика</w:t>
      </w:r>
      <w:r w:rsidRPr="00062C06">
        <w:rPr>
          <w:rFonts w:ascii="Times New Roman" w:hAnsi="Times New Roman"/>
          <w:sz w:val="20"/>
          <w:szCs w:val="20"/>
        </w:rPr>
        <w:t xml:space="preserve"> оплатить </w:t>
      </w:r>
      <w:r w:rsidR="00840A1F">
        <w:rPr>
          <w:rFonts w:ascii="Times New Roman" w:hAnsi="Times New Roman"/>
          <w:sz w:val="20"/>
          <w:szCs w:val="20"/>
        </w:rPr>
        <w:t>Подрядчику</w:t>
      </w:r>
      <w:r w:rsidRPr="00062C06">
        <w:rPr>
          <w:rFonts w:ascii="Times New Roman" w:hAnsi="Times New Roman"/>
          <w:sz w:val="20"/>
          <w:szCs w:val="20"/>
        </w:rPr>
        <w:t xml:space="preserve"> штрафы и пени, предусмотренные разделом 10 </w:t>
      </w:r>
      <w:r w:rsidR="00840A1F">
        <w:rPr>
          <w:rFonts w:ascii="Times New Roman" w:hAnsi="Times New Roman"/>
          <w:sz w:val="20"/>
          <w:szCs w:val="20"/>
        </w:rPr>
        <w:t>договора</w:t>
      </w:r>
      <w:r w:rsidRPr="00062C06">
        <w:rPr>
          <w:rFonts w:ascii="Times New Roman" w:hAnsi="Times New Roman"/>
          <w:sz w:val="20"/>
          <w:szCs w:val="20"/>
        </w:rPr>
        <w:t>, являются:</w:t>
      </w:r>
    </w:p>
    <w:p w14:paraId="440EF7C7" w14:textId="1539A98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975744" w:rsidRPr="00062C06">
        <w:rPr>
          <w:rFonts w:ascii="Times New Roman" w:hAnsi="Times New Roman"/>
          <w:sz w:val="20"/>
          <w:szCs w:val="20"/>
        </w:rPr>
        <w:t xml:space="preserve"> </w:t>
      </w:r>
      <w:r w:rsidRPr="00062C06">
        <w:rPr>
          <w:rFonts w:ascii="Times New Roman" w:hAnsi="Times New Roman"/>
          <w:sz w:val="20"/>
          <w:szCs w:val="20"/>
        </w:rPr>
        <w:t xml:space="preserve">двухсторонний акт </w:t>
      </w:r>
      <w:r w:rsidR="00840A1F">
        <w:rPr>
          <w:rFonts w:ascii="Times New Roman" w:hAnsi="Times New Roman"/>
          <w:sz w:val="20"/>
          <w:szCs w:val="20"/>
        </w:rPr>
        <w:t>Подрядчика</w:t>
      </w:r>
      <w:r w:rsidRPr="00062C06">
        <w:rPr>
          <w:rFonts w:ascii="Times New Roman" w:hAnsi="Times New Roman"/>
          <w:sz w:val="20"/>
          <w:szCs w:val="20"/>
        </w:rPr>
        <w:t xml:space="preserve"> и </w:t>
      </w:r>
      <w:r w:rsidR="00840A1F">
        <w:rPr>
          <w:rFonts w:ascii="Times New Roman" w:hAnsi="Times New Roman"/>
          <w:sz w:val="20"/>
          <w:szCs w:val="20"/>
        </w:rPr>
        <w:t>Субподрядчика</w:t>
      </w:r>
      <w:r w:rsidRPr="00062C06">
        <w:rPr>
          <w:rFonts w:ascii="Times New Roman" w:hAnsi="Times New Roman"/>
          <w:sz w:val="20"/>
          <w:szCs w:val="20"/>
        </w:rPr>
        <w:t xml:space="preserve"> о выявленных нарушениях по качеству оказанных услуг;</w:t>
      </w:r>
    </w:p>
    <w:p w14:paraId="0D4468C9" w14:textId="1155BBB2"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975744" w:rsidRPr="00062C06">
        <w:rPr>
          <w:rFonts w:ascii="Times New Roman" w:hAnsi="Times New Roman"/>
          <w:sz w:val="20"/>
          <w:szCs w:val="20"/>
        </w:rPr>
        <w:t xml:space="preserve"> </w:t>
      </w:r>
      <w:r w:rsidRPr="00062C06">
        <w:rPr>
          <w:rFonts w:ascii="Times New Roman" w:hAnsi="Times New Roman"/>
          <w:sz w:val="20"/>
          <w:szCs w:val="20"/>
        </w:rPr>
        <w:t xml:space="preserve">односторонний акт </w:t>
      </w:r>
      <w:r w:rsidR="00840A1F">
        <w:rPr>
          <w:rFonts w:ascii="Times New Roman" w:hAnsi="Times New Roman"/>
          <w:sz w:val="20"/>
          <w:szCs w:val="20"/>
        </w:rPr>
        <w:t>Подрядчика</w:t>
      </w:r>
      <w:r w:rsidRPr="00062C06">
        <w:rPr>
          <w:rFonts w:ascii="Times New Roman" w:hAnsi="Times New Roman"/>
          <w:sz w:val="20"/>
          <w:szCs w:val="20"/>
        </w:rPr>
        <w:t xml:space="preserve"> в случае уклонения </w:t>
      </w:r>
      <w:r w:rsidR="00840A1F">
        <w:rPr>
          <w:rFonts w:ascii="Times New Roman" w:hAnsi="Times New Roman"/>
          <w:sz w:val="20"/>
          <w:szCs w:val="20"/>
        </w:rPr>
        <w:t>Субподрядчика</w:t>
      </w:r>
      <w:r w:rsidRPr="00062C06">
        <w:rPr>
          <w:rFonts w:ascii="Times New Roman" w:hAnsi="Times New Roman"/>
          <w:sz w:val="20"/>
          <w:szCs w:val="20"/>
        </w:rPr>
        <w:t xml:space="preserve"> от составления или подписания двухстороннего акта в течение 5 дней </w:t>
      </w:r>
      <w:proofErr w:type="gramStart"/>
      <w:r w:rsidRPr="00062C06">
        <w:rPr>
          <w:rFonts w:ascii="Times New Roman" w:hAnsi="Times New Roman"/>
          <w:sz w:val="20"/>
          <w:szCs w:val="20"/>
        </w:rPr>
        <w:t>с даты получения</w:t>
      </w:r>
      <w:proofErr w:type="gramEnd"/>
      <w:r w:rsidRPr="00062C06">
        <w:rPr>
          <w:rFonts w:ascii="Times New Roman" w:hAnsi="Times New Roman"/>
          <w:sz w:val="20"/>
          <w:szCs w:val="20"/>
        </w:rPr>
        <w:t xml:space="preserve"> соответствующего требования;</w:t>
      </w:r>
    </w:p>
    <w:p w14:paraId="1474922E" w14:textId="39516322"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975744" w:rsidRPr="00062C06">
        <w:rPr>
          <w:rFonts w:ascii="Times New Roman" w:hAnsi="Times New Roman"/>
          <w:sz w:val="20"/>
          <w:szCs w:val="20"/>
        </w:rPr>
        <w:t xml:space="preserve"> </w:t>
      </w:r>
      <w:r w:rsidRPr="00062C06">
        <w:rPr>
          <w:rFonts w:ascii="Times New Roman" w:hAnsi="Times New Roman"/>
          <w:sz w:val="20"/>
          <w:szCs w:val="20"/>
        </w:rPr>
        <w:t xml:space="preserve">предписание </w:t>
      </w:r>
      <w:r w:rsidR="00840A1F">
        <w:rPr>
          <w:rFonts w:ascii="Times New Roman" w:hAnsi="Times New Roman"/>
          <w:sz w:val="20"/>
          <w:szCs w:val="20"/>
        </w:rPr>
        <w:t>Подрядчика</w:t>
      </w:r>
      <w:r w:rsidRPr="00062C06">
        <w:rPr>
          <w:rFonts w:ascii="Times New Roman" w:hAnsi="Times New Roman"/>
          <w:sz w:val="20"/>
          <w:szCs w:val="20"/>
        </w:rPr>
        <w:t xml:space="preserve"> и/или организации по строительному контролю, выданное в порядке, предусмотренном настоящим </w:t>
      </w:r>
      <w:r w:rsidR="00840A1F">
        <w:rPr>
          <w:rFonts w:ascii="Times New Roman" w:hAnsi="Times New Roman"/>
          <w:sz w:val="20"/>
          <w:szCs w:val="20"/>
        </w:rPr>
        <w:t>договором</w:t>
      </w:r>
      <w:r w:rsidRPr="00062C06">
        <w:rPr>
          <w:rFonts w:ascii="Times New Roman" w:hAnsi="Times New Roman"/>
          <w:sz w:val="20"/>
          <w:szCs w:val="20"/>
        </w:rPr>
        <w:t>;</w:t>
      </w:r>
    </w:p>
    <w:p w14:paraId="5718BA2A" w14:textId="0CD2EDAE"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975744" w:rsidRPr="00062C06">
        <w:rPr>
          <w:rFonts w:ascii="Times New Roman" w:hAnsi="Times New Roman"/>
          <w:sz w:val="20"/>
          <w:szCs w:val="20"/>
        </w:rPr>
        <w:t xml:space="preserve"> </w:t>
      </w:r>
      <w:r w:rsidRPr="00062C06">
        <w:rPr>
          <w:rFonts w:ascii="Times New Roman" w:hAnsi="Times New Roman"/>
          <w:sz w:val="20"/>
          <w:szCs w:val="20"/>
        </w:rPr>
        <w:t>предписан</w:t>
      </w:r>
      <w:r w:rsidR="00A0261F" w:rsidRPr="00062C06">
        <w:rPr>
          <w:rFonts w:ascii="Times New Roman" w:hAnsi="Times New Roman"/>
          <w:sz w:val="20"/>
          <w:szCs w:val="20"/>
        </w:rPr>
        <w:t>ие (представление) контрольно-надзорных органов, прокуратуры и др.</w:t>
      </w:r>
      <w:r w:rsidR="009C0352" w:rsidRPr="00062C06">
        <w:rPr>
          <w:rFonts w:ascii="Times New Roman" w:hAnsi="Times New Roman"/>
          <w:sz w:val="20"/>
          <w:szCs w:val="20"/>
        </w:rPr>
        <w:t xml:space="preserve"> </w:t>
      </w:r>
    </w:p>
    <w:p w14:paraId="6AAAB3B9" w14:textId="0B711F05"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10.1</w:t>
      </w:r>
      <w:r w:rsidR="00281538" w:rsidRPr="00062C06">
        <w:rPr>
          <w:rFonts w:ascii="Times New Roman" w:hAnsi="Times New Roman"/>
          <w:sz w:val="20"/>
          <w:szCs w:val="20"/>
        </w:rPr>
        <w:t>8</w:t>
      </w:r>
      <w:r w:rsidRPr="00062C06">
        <w:rPr>
          <w:rFonts w:ascii="Times New Roman" w:hAnsi="Times New Roman"/>
          <w:sz w:val="20"/>
          <w:szCs w:val="20"/>
        </w:rPr>
        <w:t xml:space="preserve">. </w:t>
      </w:r>
      <w:r w:rsidR="00840A1F">
        <w:rPr>
          <w:rFonts w:ascii="Times New Roman" w:hAnsi="Times New Roman"/>
          <w:sz w:val="20"/>
          <w:szCs w:val="20"/>
        </w:rPr>
        <w:t>Субподрядчик</w:t>
      </w:r>
      <w:r w:rsidRPr="00062C06">
        <w:rPr>
          <w:rFonts w:ascii="Times New Roman" w:hAnsi="Times New Roman"/>
          <w:sz w:val="20"/>
          <w:szCs w:val="20"/>
        </w:rPr>
        <w:t xml:space="preserve"> несет перед </w:t>
      </w:r>
      <w:r w:rsidR="00840A1F">
        <w:rPr>
          <w:rFonts w:ascii="Times New Roman" w:hAnsi="Times New Roman"/>
          <w:sz w:val="20"/>
          <w:szCs w:val="20"/>
        </w:rPr>
        <w:t>Подрядчиком</w:t>
      </w:r>
      <w:r w:rsidRPr="00062C06">
        <w:rPr>
          <w:rFonts w:ascii="Times New Roman" w:hAnsi="Times New Roman"/>
          <w:sz w:val="20"/>
          <w:szCs w:val="20"/>
        </w:rPr>
        <w:t xml:space="preserve"> ответственность за неисполнение и/или ненадлежащее исполнение работ и/или услуг, в том числе за нарушение качества и сроков выполняемых работ и/или оказываемых услуг, за негативные последствия неисполнения и/или ненадлежащего исполнения обязательств.</w:t>
      </w:r>
    </w:p>
    <w:p w14:paraId="31BDB193" w14:textId="0C2289C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w:t>
      </w:r>
      <w:r w:rsidR="00281538" w:rsidRPr="00062C06">
        <w:rPr>
          <w:rFonts w:ascii="Times New Roman" w:hAnsi="Times New Roman"/>
          <w:sz w:val="20"/>
          <w:szCs w:val="20"/>
        </w:rPr>
        <w:t>19</w:t>
      </w:r>
      <w:r w:rsidR="00D24737" w:rsidRPr="00062C06">
        <w:rPr>
          <w:rFonts w:ascii="Times New Roman" w:hAnsi="Times New Roman"/>
          <w:sz w:val="20"/>
          <w:szCs w:val="20"/>
        </w:rPr>
        <w:t>.</w:t>
      </w:r>
      <w:r w:rsidRPr="00062C06">
        <w:rPr>
          <w:rFonts w:ascii="Times New Roman" w:hAnsi="Times New Roman"/>
          <w:sz w:val="20"/>
          <w:szCs w:val="20"/>
        </w:rPr>
        <w:t xml:space="preserve"> </w:t>
      </w:r>
      <w:r w:rsidR="00840A1F">
        <w:rPr>
          <w:rFonts w:ascii="Times New Roman" w:hAnsi="Times New Roman"/>
          <w:sz w:val="20"/>
          <w:szCs w:val="20"/>
        </w:rPr>
        <w:t>Субподрядчик</w:t>
      </w:r>
      <w:r w:rsidRPr="00062C06">
        <w:rPr>
          <w:rFonts w:ascii="Times New Roman" w:hAnsi="Times New Roman"/>
          <w:sz w:val="20"/>
          <w:szCs w:val="20"/>
        </w:rPr>
        <w:t xml:space="preserve"> несет перед </w:t>
      </w:r>
      <w:r w:rsidR="00840A1F">
        <w:rPr>
          <w:rFonts w:ascii="Times New Roman" w:hAnsi="Times New Roman"/>
          <w:sz w:val="20"/>
          <w:szCs w:val="20"/>
        </w:rPr>
        <w:t>Подрядчиком</w:t>
      </w:r>
      <w:r w:rsidRPr="00062C06">
        <w:rPr>
          <w:rFonts w:ascii="Times New Roman" w:hAnsi="Times New Roman"/>
          <w:sz w:val="20"/>
          <w:szCs w:val="20"/>
        </w:rPr>
        <w:t xml:space="preserve"> ответственность за неисполнение и/или ненадлежащее исполнение привлеченными третьими лицами (</w:t>
      </w:r>
      <w:proofErr w:type="spellStart"/>
      <w:r w:rsidRPr="00062C06">
        <w:rPr>
          <w:rFonts w:ascii="Times New Roman" w:hAnsi="Times New Roman"/>
          <w:sz w:val="20"/>
          <w:szCs w:val="20"/>
        </w:rPr>
        <w:t>суб</w:t>
      </w:r>
      <w:r w:rsidR="00840A1F">
        <w:rPr>
          <w:rFonts w:ascii="Times New Roman" w:hAnsi="Times New Roman"/>
          <w:sz w:val="20"/>
          <w:szCs w:val="20"/>
        </w:rPr>
        <w:t>суб</w:t>
      </w:r>
      <w:r w:rsidRPr="00062C06">
        <w:rPr>
          <w:rFonts w:ascii="Times New Roman" w:hAnsi="Times New Roman"/>
          <w:sz w:val="20"/>
          <w:szCs w:val="20"/>
        </w:rPr>
        <w:t>подрядчиками</w:t>
      </w:r>
      <w:proofErr w:type="spellEnd"/>
      <w:r w:rsidRPr="00062C06">
        <w:rPr>
          <w:rFonts w:ascii="Times New Roman" w:hAnsi="Times New Roman"/>
          <w:sz w:val="20"/>
          <w:szCs w:val="20"/>
        </w:rPr>
        <w:t>) работ и/или услуг, в том числе за нарушение качества и сроков выполняемых работ и/или оказываемых услуг, за негативные последствия неисполнения и/или ненадлежащего исполнения обязательств такими лицами.</w:t>
      </w:r>
    </w:p>
    <w:p w14:paraId="5552276C" w14:textId="75258FF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10.2</w:t>
      </w:r>
      <w:r w:rsidR="00281538" w:rsidRPr="00062C06">
        <w:rPr>
          <w:rFonts w:ascii="Times New Roman" w:hAnsi="Times New Roman"/>
          <w:sz w:val="20"/>
          <w:szCs w:val="20"/>
        </w:rPr>
        <w:t>0</w:t>
      </w:r>
      <w:r w:rsidRPr="00062C06">
        <w:rPr>
          <w:rFonts w:ascii="Times New Roman" w:hAnsi="Times New Roman"/>
          <w:sz w:val="20"/>
          <w:szCs w:val="20"/>
        </w:rPr>
        <w:t xml:space="preserve">. </w:t>
      </w:r>
      <w:r w:rsidR="00840A1F">
        <w:rPr>
          <w:rFonts w:ascii="Times New Roman" w:hAnsi="Times New Roman"/>
          <w:sz w:val="20"/>
          <w:szCs w:val="20"/>
        </w:rPr>
        <w:t>Субподрядчик</w:t>
      </w:r>
      <w:r w:rsidRPr="00062C06">
        <w:rPr>
          <w:rFonts w:ascii="Times New Roman" w:hAnsi="Times New Roman"/>
          <w:sz w:val="20"/>
          <w:szCs w:val="20"/>
        </w:rPr>
        <w:t xml:space="preserve"> несет имущественную, административную и иную ответственность:</w:t>
      </w:r>
    </w:p>
    <w:p w14:paraId="4BBF3DF7" w14:textId="0481C152"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10.2</w:t>
      </w:r>
      <w:r w:rsidR="00281538" w:rsidRPr="00062C06">
        <w:rPr>
          <w:rFonts w:ascii="Times New Roman" w:hAnsi="Times New Roman"/>
          <w:sz w:val="20"/>
          <w:szCs w:val="20"/>
        </w:rPr>
        <w:t>0</w:t>
      </w:r>
      <w:r w:rsidRPr="00062C06">
        <w:rPr>
          <w:rFonts w:ascii="Times New Roman" w:hAnsi="Times New Roman"/>
          <w:sz w:val="20"/>
          <w:szCs w:val="20"/>
        </w:rPr>
        <w:t>.1</w:t>
      </w:r>
      <w:r w:rsidR="00D24737" w:rsidRPr="00062C06">
        <w:rPr>
          <w:rFonts w:ascii="Times New Roman" w:hAnsi="Times New Roman"/>
          <w:sz w:val="20"/>
          <w:szCs w:val="20"/>
        </w:rPr>
        <w:t>.</w:t>
      </w:r>
      <w:r w:rsidRPr="00062C06">
        <w:rPr>
          <w:rFonts w:ascii="Times New Roman" w:hAnsi="Times New Roman"/>
          <w:sz w:val="20"/>
          <w:szCs w:val="20"/>
        </w:rPr>
        <w:t xml:space="preserve"> перед третьими лицами за последствия дорожно-транспортных происшествий, произошедших вследствие неудовлетворительных дорожных условий</w:t>
      </w:r>
      <w:r w:rsidR="00325DF9" w:rsidRPr="00062C06">
        <w:rPr>
          <w:rFonts w:ascii="Times New Roman" w:hAnsi="Times New Roman"/>
          <w:sz w:val="20"/>
          <w:szCs w:val="20"/>
        </w:rPr>
        <w:t xml:space="preserve">, </w:t>
      </w:r>
      <w:r w:rsidR="00325DF9" w:rsidRPr="00062C06">
        <w:rPr>
          <w:rFonts w:ascii="Times New Roman" w:hAnsi="Times New Roman"/>
          <w:sz w:val="20"/>
          <w:szCs w:val="20"/>
          <w:lang w:bidi="ru-RU"/>
        </w:rPr>
        <w:t>неудовлетворительного содержания и обслуживания светофорных объектов</w:t>
      </w:r>
      <w:r w:rsidRPr="00062C06">
        <w:rPr>
          <w:rFonts w:ascii="Times New Roman" w:hAnsi="Times New Roman"/>
          <w:sz w:val="20"/>
          <w:szCs w:val="20"/>
        </w:rPr>
        <w:t xml:space="preserve"> (за исключением ДТП, произошедших вследствие обстоятельств непреодолимой силы) возникши</w:t>
      </w:r>
      <w:r w:rsidR="00325DF9" w:rsidRPr="00062C06">
        <w:rPr>
          <w:rFonts w:ascii="Times New Roman" w:hAnsi="Times New Roman"/>
          <w:sz w:val="20"/>
          <w:szCs w:val="20"/>
        </w:rPr>
        <w:t>х</w:t>
      </w:r>
      <w:r w:rsidRPr="00062C06">
        <w:rPr>
          <w:rFonts w:ascii="Times New Roman" w:hAnsi="Times New Roman"/>
          <w:sz w:val="20"/>
          <w:szCs w:val="20"/>
        </w:rPr>
        <w:t xml:space="preserve"> при невыполнении и/или ненадлежащего исполнения </w:t>
      </w:r>
      <w:r w:rsidR="00840A1F">
        <w:rPr>
          <w:rFonts w:ascii="Times New Roman" w:hAnsi="Times New Roman"/>
          <w:sz w:val="20"/>
          <w:szCs w:val="20"/>
        </w:rPr>
        <w:t xml:space="preserve">Субподрядчиком </w:t>
      </w:r>
      <w:r w:rsidRPr="00062C06">
        <w:rPr>
          <w:rFonts w:ascii="Times New Roman" w:hAnsi="Times New Roman"/>
          <w:sz w:val="20"/>
          <w:szCs w:val="20"/>
        </w:rPr>
        <w:t xml:space="preserve">обязательств по </w:t>
      </w:r>
      <w:r w:rsidR="00840A1F">
        <w:rPr>
          <w:rFonts w:ascii="Times New Roman" w:hAnsi="Times New Roman"/>
          <w:sz w:val="20"/>
          <w:szCs w:val="20"/>
        </w:rPr>
        <w:t>договору</w:t>
      </w:r>
      <w:r w:rsidRPr="00062C06">
        <w:rPr>
          <w:rFonts w:ascii="Times New Roman" w:hAnsi="Times New Roman"/>
          <w:sz w:val="20"/>
          <w:szCs w:val="20"/>
        </w:rPr>
        <w:t>.</w:t>
      </w:r>
    </w:p>
    <w:p w14:paraId="02B8FD82" w14:textId="50074BB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lastRenderedPageBreak/>
        <w:t>10.2</w:t>
      </w:r>
      <w:r w:rsidR="00281538" w:rsidRPr="00062C06">
        <w:rPr>
          <w:rFonts w:ascii="Times New Roman" w:hAnsi="Times New Roman"/>
          <w:sz w:val="20"/>
          <w:szCs w:val="20"/>
        </w:rPr>
        <w:t>0</w:t>
      </w:r>
      <w:r w:rsidRPr="00062C06">
        <w:rPr>
          <w:rFonts w:ascii="Times New Roman" w:hAnsi="Times New Roman"/>
          <w:sz w:val="20"/>
          <w:szCs w:val="20"/>
        </w:rPr>
        <w:t>.2</w:t>
      </w:r>
      <w:r w:rsidR="00D24737" w:rsidRPr="00062C06">
        <w:rPr>
          <w:rFonts w:ascii="Times New Roman" w:hAnsi="Times New Roman"/>
          <w:sz w:val="20"/>
          <w:szCs w:val="20"/>
        </w:rPr>
        <w:t>.</w:t>
      </w:r>
      <w:r w:rsidRPr="00062C06">
        <w:rPr>
          <w:rFonts w:ascii="Times New Roman" w:hAnsi="Times New Roman"/>
          <w:sz w:val="20"/>
          <w:szCs w:val="20"/>
        </w:rPr>
        <w:t xml:space="preserve"> перед третьими лицами за последствия</w:t>
      </w:r>
      <w:r w:rsidR="00D93381" w:rsidRPr="00062C06">
        <w:rPr>
          <w:rFonts w:ascii="Times New Roman" w:hAnsi="Times New Roman"/>
          <w:sz w:val="20"/>
          <w:szCs w:val="20"/>
        </w:rPr>
        <w:t>,</w:t>
      </w:r>
      <w:r w:rsidRPr="00062C06">
        <w:rPr>
          <w:rFonts w:ascii="Times New Roman" w:hAnsi="Times New Roman"/>
          <w:sz w:val="20"/>
          <w:szCs w:val="20"/>
        </w:rPr>
        <w:t xml:space="preserve"> связанные с травмами или ущербом, нанесенным третьим лицам, возникшие при невыполнении и/или ненадлежащего исполнения </w:t>
      </w:r>
      <w:r w:rsidR="00840A1F">
        <w:rPr>
          <w:rFonts w:ascii="Times New Roman" w:hAnsi="Times New Roman"/>
          <w:sz w:val="20"/>
          <w:szCs w:val="20"/>
        </w:rPr>
        <w:t>Субподрядчиком</w:t>
      </w:r>
      <w:r w:rsidRPr="00062C06">
        <w:rPr>
          <w:rFonts w:ascii="Times New Roman" w:hAnsi="Times New Roman"/>
          <w:sz w:val="20"/>
          <w:szCs w:val="20"/>
        </w:rPr>
        <w:t xml:space="preserve"> обязательств по </w:t>
      </w:r>
      <w:r w:rsidR="00840A1F">
        <w:rPr>
          <w:rFonts w:ascii="Times New Roman" w:hAnsi="Times New Roman"/>
          <w:sz w:val="20"/>
          <w:szCs w:val="20"/>
        </w:rPr>
        <w:t>договору</w:t>
      </w:r>
      <w:r w:rsidRPr="00062C06">
        <w:rPr>
          <w:rFonts w:ascii="Times New Roman" w:hAnsi="Times New Roman"/>
          <w:sz w:val="20"/>
          <w:szCs w:val="20"/>
        </w:rPr>
        <w:t>.</w:t>
      </w:r>
    </w:p>
    <w:p w14:paraId="0DE2105D" w14:textId="6206493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10.2</w:t>
      </w:r>
      <w:r w:rsidR="00281538" w:rsidRPr="00062C06">
        <w:rPr>
          <w:rFonts w:ascii="Times New Roman" w:hAnsi="Times New Roman"/>
          <w:sz w:val="20"/>
          <w:szCs w:val="20"/>
        </w:rPr>
        <w:t>0</w:t>
      </w:r>
      <w:r w:rsidRPr="00062C06">
        <w:rPr>
          <w:rFonts w:ascii="Times New Roman" w:hAnsi="Times New Roman"/>
          <w:sz w:val="20"/>
          <w:szCs w:val="20"/>
        </w:rPr>
        <w:t>.3</w:t>
      </w:r>
      <w:r w:rsidR="00662BA0" w:rsidRPr="00062C06">
        <w:rPr>
          <w:rFonts w:ascii="Times New Roman" w:hAnsi="Times New Roman"/>
          <w:sz w:val="20"/>
          <w:szCs w:val="20"/>
        </w:rPr>
        <w:t>.</w:t>
      </w:r>
      <w:r w:rsidRPr="00062C06">
        <w:rPr>
          <w:rFonts w:ascii="Times New Roman" w:hAnsi="Times New Roman"/>
          <w:sz w:val="20"/>
          <w:szCs w:val="20"/>
        </w:rPr>
        <w:t xml:space="preserve"> перед </w:t>
      </w:r>
      <w:r w:rsidR="00840A1F">
        <w:rPr>
          <w:rFonts w:ascii="Times New Roman" w:hAnsi="Times New Roman"/>
          <w:sz w:val="20"/>
          <w:szCs w:val="20"/>
        </w:rPr>
        <w:t>Подрядчиком</w:t>
      </w:r>
      <w:r w:rsidRPr="00062C06">
        <w:rPr>
          <w:rFonts w:ascii="Times New Roman" w:hAnsi="Times New Roman"/>
          <w:sz w:val="20"/>
          <w:szCs w:val="20"/>
        </w:rPr>
        <w:t xml:space="preserve"> за причинение ущерба имуществу </w:t>
      </w:r>
      <w:r w:rsidR="00840A1F">
        <w:rPr>
          <w:rFonts w:ascii="Times New Roman" w:hAnsi="Times New Roman"/>
          <w:sz w:val="20"/>
          <w:szCs w:val="20"/>
        </w:rPr>
        <w:t>Подрядчика</w:t>
      </w:r>
      <w:r w:rsidRPr="00062C06">
        <w:rPr>
          <w:rFonts w:ascii="Times New Roman" w:hAnsi="Times New Roman"/>
          <w:sz w:val="20"/>
          <w:szCs w:val="20"/>
        </w:rPr>
        <w:t xml:space="preserve"> или нарушения иных имущественных прав </w:t>
      </w:r>
      <w:r w:rsidR="00840A1F">
        <w:rPr>
          <w:rFonts w:ascii="Times New Roman" w:hAnsi="Times New Roman"/>
          <w:sz w:val="20"/>
          <w:szCs w:val="20"/>
        </w:rPr>
        <w:t>Подрядчика</w:t>
      </w:r>
      <w:r w:rsidR="00D93381" w:rsidRPr="00062C06">
        <w:rPr>
          <w:rFonts w:ascii="Times New Roman" w:hAnsi="Times New Roman"/>
          <w:sz w:val="20"/>
          <w:szCs w:val="20"/>
        </w:rPr>
        <w:t>,</w:t>
      </w:r>
      <w:r w:rsidRPr="00062C06">
        <w:rPr>
          <w:rFonts w:ascii="Times New Roman" w:hAnsi="Times New Roman"/>
          <w:sz w:val="20"/>
          <w:szCs w:val="20"/>
        </w:rPr>
        <w:t xml:space="preserve"> возникшие вследствие невыполнения и/или ненадлежащего исполнения </w:t>
      </w:r>
      <w:r w:rsidR="00840A1F">
        <w:rPr>
          <w:rFonts w:ascii="Times New Roman" w:hAnsi="Times New Roman"/>
          <w:sz w:val="20"/>
          <w:szCs w:val="20"/>
        </w:rPr>
        <w:t>Субподрядчиком</w:t>
      </w:r>
      <w:r w:rsidRPr="00062C06">
        <w:rPr>
          <w:rFonts w:ascii="Times New Roman" w:hAnsi="Times New Roman"/>
          <w:sz w:val="20"/>
          <w:szCs w:val="20"/>
        </w:rPr>
        <w:t xml:space="preserve"> обязательств по </w:t>
      </w:r>
      <w:r w:rsidR="00840A1F">
        <w:rPr>
          <w:rFonts w:ascii="Times New Roman" w:hAnsi="Times New Roman"/>
          <w:sz w:val="20"/>
          <w:szCs w:val="20"/>
        </w:rPr>
        <w:t>договору</w:t>
      </w:r>
      <w:r w:rsidRPr="00062C06">
        <w:rPr>
          <w:rFonts w:ascii="Times New Roman" w:hAnsi="Times New Roman"/>
          <w:sz w:val="20"/>
          <w:szCs w:val="20"/>
        </w:rPr>
        <w:t xml:space="preserve">. </w:t>
      </w:r>
    </w:p>
    <w:p w14:paraId="349A72BD" w14:textId="24A5687C"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10.2</w:t>
      </w:r>
      <w:r w:rsidR="00281538" w:rsidRPr="00062C06">
        <w:rPr>
          <w:rFonts w:ascii="Times New Roman" w:hAnsi="Times New Roman"/>
          <w:sz w:val="20"/>
          <w:szCs w:val="20"/>
        </w:rPr>
        <w:t>1</w:t>
      </w:r>
      <w:r w:rsidRPr="00062C06">
        <w:rPr>
          <w:rFonts w:ascii="Times New Roman" w:hAnsi="Times New Roman"/>
          <w:sz w:val="20"/>
          <w:szCs w:val="20"/>
        </w:rPr>
        <w:t xml:space="preserve">. Взыскание неустоек (штрафа, пени) не освобождает </w:t>
      </w:r>
      <w:r w:rsidR="00840A1F">
        <w:rPr>
          <w:rFonts w:ascii="Times New Roman" w:hAnsi="Times New Roman"/>
          <w:sz w:val="20"/>
          <w:szCs w:val="20"/>
        </w:rPr>
        <w:t>Субподрядчика</w:t>
      </w:r>
      <w:r w:rsidRPr="00062C06">
        <w:rPr>
          <w:rFonts w:ascii="Times New Roman" w:hAnsi="Times New Roman"/>
          <w:sz w:val="20"/>
          <w:szCs w:val="20"/>
        </w:rPr>
        <w:t xml:space="preserve"> от исполнения обязательств по </w:t>
      </w:r>
      <w:r w:rsidR="00840A1F">
        <w:rPr>
          <w:rFonts w:ascii="Times New Roman" w:hAnsi="Times New Roman"/>
          <w:sz w:val="20"/>
          <w:szCs w:val="20"/>
        </w:rPr>
        <w:t xml:space="preserve">договору </w:t>
      </w:r>
      <w:r w:rsidRPr="00062C06">
        <w:rPr>
          <w:rFonts w:ascii="Times New Roman" w:hAnsi="Times New Roman"/>
          <w:sz w:val="20"/>
          <w:szCs w:val="20"/>
        </w:rPr>
        <w:t xml:space="preserve">и не лишает </w:t>
      </w:r>
      <w:r w:rsidR="00840A1F">
        <w:rPr>
          <w:rFonts w:ascii="Times New Roman" w:hAnsi="Times New Roman"/>
          <w:sz w:val="20"/>
          <w:szCs w:val="20"/>
        </w:rPr>
        <w:t>Подрядчика</w:t>
      </w:r>
      <w:r w:rsidRPr="00062C06">
        <w:rPr>
          <w:rFonts w:ascii="Times New Roman" w:hAnsi="Times New Roman"/>
          <w:sz w:val="20"/>
          <w:szCs w:val="20"/>
        </w:rPr>
        <w:t xml:space="preserve"> права на возмещение в полном объеме убытков (сверх суммы неустойки), возникших в результате неисполнения (не надлежащего исполнения) </w:t>
      </w:r>
      <w:r w:rsidR="00840A1F">
        <w:rPr>
          <w:rFonts w:ascii="Times New Roman" w:hAnsi="Times New Roman"/>
          <w:sz w:val="20"/>
          <w:szCs w:val="20"/>
        </w:rPr>
        <w:t>Субподрядчиком</w:t>
      </w:r>
      <w:r w:rsidRPr="00062C06">
        <w:rPr>
          <w:rFonts w:ascii="Times New Roman" w:hAnsi="Times New Roman"/>
          <w:sz w:val="20"/>
          <w:szCs w:val="20"/>
        </w:rPr>
        <w:t xml:space="preserve"> своих обязательств.</w:t>
      </w:r>
    </w:p>
    <w:p w14:paraId="24309AEC" w14:textId="57938CD2"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10.2</w:t>
      </w:r>
      <w:r w:rsidR="00281538" w:rsidRPr="00062C06">
        <w:rPr>
          <w:rFonts w:ascii="Times New Roman" w:hAnsi="Times New Roman"/>
          <w:sz w:val="20"/>
          <w:szCs w:val="20"/>
        </w:rPr>
        <w:t>2</w:t>
      </w:r>
      <w:r w:rsidRPr="00062C06">
        <w:rPr>
          <w:rFonts w:ascii="Times New Roman" w:hAnsi="Times New Roman"/>
          <w:sz w:val="20"/>
          <w:szCs w:val="20"/>
        </w:rPr>
        <w:t xml:space="preserve">. </w:t>
      </w:r>
      <w:r w:rsidR="00840A1F">
        <w:rPr>
          <w:rFonts w:ascii="Times New Roman" w:hAnsi="Times New Roman"/>
          <w:sz w:val="20"/>
          <w:szCs w:val="20"/>
        </w:rPr>
        <w:t>Субподрядчик</w:t>
      </w:r>
      <w:r w:rsidRPr="00062C06">
        <w:rPr>
          <w:rFonts w:ascii="Times New Roman" w:hAnsi="Times New Roman"/>
          <w:sz w:val="20"/>
          <w:szCs w:val="20"/>
        </w:rPr>
        <w:t xml:space="preserve"> осведомлен, что в случае нарушения требований по обеспечению безопасности дорожного движения оказании услуг, </w:t>
      </w:r>
      <w:r w:rsidR="00840A1F">
        <w:rPr>
          <w:rFonts w:ascii="Times New Roman" w:hAnsi="Times New Roman"/>
          <w:sz w:val="20"/>
          <w:szCs w:val="20"/>
        </w:rPr>
        <w:t>Субподрядчик</w:t>
      </w:r>
      <w:r w:rsidRPr="00062C06">
        <w:rPr>
          <w:rFonts w:ascii="Times New Roman" w:hAnsi="Times New Roman"/>
          <w:sz w:val="20"/>
          <w:szCs w:val="20"/>
        </w:rPr>
        <w:t xml:space="preserve"> и его должностные лица могут быть привлечены к административной ответственности по ст. 12.34. Кодекса Российской Федерации об административных нарушениях, а также по иным основаниям, предусмотренным законодательством Российской Федерации. </w:t>
      </w:r>
    </w:p>
    <w:p w14:paraId="77B4168A" w14:textId="14725BD5"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10.2</w:t>
      </w:r>
      <w:r w:rsidR="00281538" w:rsidRPr="00062C06">
        <w:rPr>
          <w:rFonts w:ascii="Times New Roman" w:hAnsi="Times New Roman"/>
          <w:sz w:val="20"/>
          <w:szCs w:val="20"/>
        </w:rPr>
        <w:t>3</w:t>
      </w:r>
      <w:r w:rsidRPr="00062C06">
        <w:rPr>
          <w:rFonts w:ascii="Times New Roman" w:hAnsi="Times New Roman"/>
          <w:sz w:val="20"/>
          <w:szCs w:val="20"/>
        </w:rPr>
        <w:t xml:space="preserve">. </w:t>
      </w:r>
      <w:r w:rsidR="00840A1F">
        <w:rPr>
          <w:rFonts w:ascii="Times New Roman" w:hAnsi="Times New Roman"/>
          <w:sz w:val="20"/>
          <w:szCs w:val="20"/>
        </w:rPr>
        <w:t>Субподрядчик</w:t>
      </w:r>
      <w:r w:rsidRPr="00062C06">
        <w:rPr>
          <w:rFonts w:ascii="Times New Roman" w:hAnsi="Times New Roman"/>
          <w:sz w:val="20"/>
          <w:szCs w:val="20"/>
        </w:rPr>
        <w:t xml:space="preserve"> обязан возместить </w:t>
      </w:r>
      <w:r w:rsidR="00840A1F">
        <w:rPr>
          <w:rFonts w:ascii="Times New Roman" w:hAnsi="Times New Roman"/>
          <w:sz w:val="20"/>
          <w:szCs w:val="20"/>
        </w:rPr>
        <w:t>Подрядчику</w:t>
      </w:r>
      <w:r w:rsidRPr="00062C06">
        <w:rPr>
          <w:rFonts w:ascii="Times New Roman" w:hAnsi="Times New Roman"/>
          <w:sz w:val="20"/>
          <w:szCs w:val="20"/>
        </w:rPr>
        <w:t xml:space="preserve"> все убытки (включая, но, не ограничиваясь, суммы штрафов, судебные расходы), связанные с привлечением </w:t>
      </w:r>
      <w:r w:rsidR="00840A1F">
        <w:rPr>
          <w:rFonts w:ascii="Times New Roman" w:hAnsi="Times New Roman"/>
          <w:sz w:val="20"/>
          <w:szCs w:val="20"/>
        </w:rPr>
        <w:t>Подрядчика</w:t>
      </w:r>
      <w:r w:rsidRPr="00062C06">
        <w:rPr>
          <w:rFonts w:ascii="Times New Roman" w:hAnsi="Times New Roman"/>
          <w:sz w:val="20"/>
          <w:szCs w:val="20"/>
        </w:rPr>
        <w:t xml:space="preserve"> к административной ответственности за правонарушения, причиной возникновения которых явилось неисполнение и/или ненадлежащее исполнение </w:t>
      </w:r>
      <w:r w:rsidR="00840A1F">
        <w:rPr>
          <w:rFonts w:ascii="Times New Roman" w:hAnsi="Times New Roman"/>
          <w:sz w:val="20"/>
          <w:szCs w:val="20"/>
        </w:rPr>
        <w:t>Субподрядчиком</w:t>
      </w:r>
      <w:r w:rsidRPr="00062C06">
        <w:rPr>
          <w:rFonts w:ascii="Times New Roman" w:hAnsi="Times New Roman"/>
          <w:sz w:val="20"/>
          <w:szCs w:val="20"/>
        </w:rPr>
        <w:t xml:space="preserve"> своих обязательств, предусмотренных </w:t>
      </w:r>
      <w:r w:rsidR="00840A1F">
        <w:rPr>
          <w:rFonts w:ascii="Times New Roman" w:hAnsi="Times New Roman"/>
          <w:sz w:val="20"/>
          <w:szCs w:val="20"/>
        </w:rPr>
        <w:t>договором</w:t>
      </w:r>
      <w:r w:rsidRPr="00062C06">
        <w:rPr>
          <w:rFonts w:ascii="Times New Roman" w:hAnsi="Times New Roman"/>
          <w:sz w:val="20"/>
          <w:szCs w:val="20"/>
        </w:rPr>
        <w:t>.</w:t>
      </w:r>
    </w:p>
    <w:p w14:paraId="52D19EEC" w14:textId="7F9E4A8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10.2</w:t>
      </w:r>
      <w:r w:rsidR="00281538" w:rsidRPr="00062C06">
        <w:rPr>
          <w:rFonts w:ascii="Times New Roman" w:hAnsi="Times New Roman"/>
          <w:sz w:val="20"/>
          <w:szCs w:val="20"/>
        </w:rPr>
        <w:t>4</w:t>
      </w:r>
      <w:r w:rsidRPr="00062C06">
        <w:rPr>
          <w:rFonts w:ascii="Times New Roman" w:hAnsi="Times New Roman"/>
          <w:sz w:val="20"/>
          <w:szCs w:val="20"/>
        </w:rPr>
        <w:t xml:space="preserve">. В случае неисполнения </w:t>
      </w:r>
      <w:r w:rsidR="00840A1F">
        <w:rPr>
          <w:rFonts w:ascii="Times New Roman" w:hAnsi="Times New Roman"/>
          <w:sz w:val="20"/>
          <w:szCs w:val="20"/>
        </w:rPr>
        <w:t>Субподрядчиком</w:t>
      </w:r>
      <w:r w:rsidRPr="00062C06">
        <w:rPr>
          <w:rFonts w:ascii="Times New Roman" w:hAnsi="Times New Roman"/>
          <w:sz w:val="20"/>
          <w:szCs w:val="20"/>
        </w:rPr>
        <w:t xml:space="preserve"> обязанности по устранению и исправлению недостатков (в том числе по гарантийным обязательствам), </w:t>
      </w:r>
      <w:r w:rsidR="00840A1F">
        <w:rPr>
          <w:rFonts w:ascii="Times New Roman" w:hAnsi="Times New Roman"/>
          <w:sz w:val="20"/>
          <w:szCs w:val="20"/>
        </w:rPr>
        <w:t>Подрядчик</w:t>
      </w:r>
      <w:r w:rsidRPr="00062C06">
        <w:rPr>
          <w:rFonts w:ascii="Times New Roman" w:hAnsi="Times New Roman"/>
          <w:sz w:val="20"/>
          <w:szCs w:val="20"/>
        </w:rPr>
        <w:t xml:space="preserve"> вправе привлекать для этих целей третьих лиц и взыскать вызванные этим убытки с </w:t>
      </w:r>
      <w:r w:rsidR="00840A1F">
        <w:rPr>
          <w:rFonts w:ascii="Times New Roman" w:hAnsi="Times New Roman"/>
          <w:sz w:val="20"/>
          <w:szCs w:val="20"/>
        </w:rPr>
        <w:t>Субподрядчика</w:t>
      </w:r>
      <w:r w:rsidRPr="00062C06">
        <w:rPr>
          <w:rFonts w:ascii="Times New Roman" w:hAnsi="Times New Roman"/>
          <w:sz w:val="20"/>
          <w:szCs w:val="20"/>
        </w:rPr>
        <w:t>.</w:t>
      </w:r>
    </w:p>
    <w:p w14:paraId="4ECAA810" w14:textId="2F4A0CB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10.2</w:t>
      </w:r>
      <w:r w:rsidR="00281538" w:rsidRPr="00062C06">
        <w:rPr>
          <w:rFonts w:ascii="Times New Roman" w:hAnsi="Times New Roman"/>
          <w:sz w:val="20"/>
          <w:szCs w:val="20"/>
        </w:rPr>
        <w:t>5</w:t>
      </w:r>
      <w:r w:rsidRPr="00062C06">
        <w:rPr>
          <w:rFonts w:ascii="Times New Roman" w:hAnsi="Times New Roman"/>
          <w:sz w:val="20"/>
          <w:szCs w:val="20"/>
        </w:rPr>
        <w:t xml:space="preserve">. По взаимному согласию Стороны установили, что в случаях, когда срок исполнения </w:t>
      </w:r>
      <w:r w:rsidR="00840A1F">
        <w:rPr>
          <w:rFonts w:ascii="Times New Roman" w:hAnsi="Times New Roman"/>
          <w:sz w:val="20"/>
          <w:szCs w:val="20"/>
        </w:rPr>
        <w:t>Субподрядчиком</w:t>
      </w:r>
      <w:r w:rsidRPr="00062C06">
        <w:rPr>
          <w:rFonts w:ascii="Times New Roman" w:hAnsi="Times New Roman"/>
          <w:sz w:val="20"/>
          <w:szCs w:val="20"/>
        </w:rPr>
        <w:t xml:space="preserve"> конкретного обязательства по </w:t>
      </w:r>
      <w:r w:rsidR="00840A1F">
        <w:rPr>
          <w:rFonts w:ascii="Times New Roman" w:hAnsi="Times New Roman"/>
          <w:sz w:val="20"/>
          <w:szCs w:val="20"/>
        </w:rPr>
        <w:t>договору</w:t>
      </w:r>
      <w:r w:rsidRPr="00062C06">
        <w:rPr>
          <w:rFonts w:ascii="Times New Roman" w:hAnsi="Times New Roman"/>
          <w:sz w:val="20"/>
          <w:szCs w:val="20"/>
        </w:rPr>
        <w:t xml:space="preserve"> не установлен, обязательство должно быть исполнено в срок, не превышающий 10 дней.</w:t>
      </w:r>
    </w:p>
    <w:p w14:paraId="0F047C22" w14:textId="5CE79F36" w:rsidR="00182495" w:rsidRPr="00062C06" w:rsidRDefault="00182495" w:rsidP="00892098">
      <w:pPr>
        <w:spacing w:after="0" w:line="240" w:lineRule="auto"/>
        <w:jc w:val="both"/>
        <w:rPr>
          <w:rFonts w:ascii="Times New Roman" w:hAnsi="Times New Roman"/>
          <w:sz w:val="20"/>
          <w:szCs w:val="20"/>
        </w:rPr>
      </w:pPr>
      <w:r w:rsidRPr="00062C06">
        <w:rPr>
          <w:rFonts w:ascii="Times New Roman" w:hAnsi="Times New Roman"/>
          <w:sz w:val="20"/>
          <w:szCs w:val="20"/>
        </w:rPr>
        <w:t>10.2</w:t>
      </w:r>
      <w:r w:rsidR="00281538" w:rsidRPr="00062C06">
        <w:rPr>
          <w:rFonts w:ascii="Times New Roman" w:hAnsi="Times New Roman"/>
          <w:sz w:val="20"/>
          <w:szCs w:val="20"/>
        </w:rPr>
        <w:t>6</w:t>
      </w:r>
      <w:r w:rsidRPr="00062C06">
        <w:rPr>
          <w:rFonts w:ascii="Times New Roman" w:hAnsi="Times New Roman"/>
          <w:sz w:val="20"/>
          <w:szCs w:val="20"/>
        </w:rPr>
        <w:t xml:space="preserve">. В случае неисполнения или ненадлежащего исполнения </w:t>
      </w:r>
      <w:r w:rsidR="00B73EAB">
        <w:rPr>
          <w:rFonts w:ascii="Times New Roman" w:hAnsi="Times New Roman"/>
          <w:sz w:val="20"/>
          <w:szCs w:val="20"/>
        </w:rPr>
        <w:t>Субподрядчиком</w:t>
      </w:r>
      <w:r w:rsidRPr="00062C06">
        <w:rPr>
          <w:rFonts w:ascii="Times New Roman" w:hAnsi="Times New Roman"/>
          <w:sz w:val="20"/>
          <w:szCs w:val="20"/>
        </w:rPr>
        <w:t xml:space="preserve"> предусмотренных </w:t>
      </w:r>
      <w:r w:rsidR="00B73EAB">
        <w:rPr>
          <w:rFonts w:ascii="Times New Roman" w:hAnsi="Times New Roman"/>
          <w:sz w:val="20"/>
          <w:szCs w:val="20"/>
        </w:rPr>
        <w:t>договором</w:t>
      </w:r>
      <w:r w:rsidRPr="00062C06">
        <w:rPr>
          <w:rFonts w:ascii="Times New Roman" w:hAnsi="Times New Roman"/>
          <w:sz w:val="20"/>
          <w:szCs w:val="20"/>
        </w:rPr>
        <w:t xml:space="preserve"> обязательств, </w:t>
      </w:r>
      <w:r w:rsidR="00B73EAB">
        <w:rPr>
          <w:rFonts w:ascii="Times New Roman" w:hAnsi="Times New Roman"/>
          <w:sz w:val="20"/>
          <w:szCs w:val="20"/>
        </w:rPr>
        <w:t>Подрядчик</w:t>
      </w:r>
      <w:r w:rsidRPr="00062C06">
        <w:rPr>
          <w:rFonts w:ascii="Times New Roman" w:hAnsi="Times New Roman"/>
          <w:sz w:val="20"/>
          <w:szCs w:val="20"/>
        </w:rPr>
        <w:t xml:space="preserve"> вправе произвести оплату по </w:t>
      </w:r>
      <w:r w:rsidR="00B73EAB">
        <w:rPr>
          <w:rFonts w:ascii="Times New Roman" w:hAnsi="Times New Roman"/>
          <w:sz w:val="20"/>
          <w:szCs w:val="20"/>
        </w:rPr>
        <w:t xml:space="preserve">договору </w:t>
      </w:r>
      <w:r w:rsidRPr="00062C06">
        <w:rPr>
          <w:rFonts w:ascii="Times New Roman" w:hAnsi="Times New Roman"/>
          <w:sz w:val="20"/>
          <w:szCs w:val="20"/>
        </w:rPr>
        <w:t xml:space="preserve">путем выплаты </w:t>
      </w:r>
      <w:r w:rsidR="00B73EAB">
        <w:rPr>
          <w:rFonts w:ascii="Times New Roman" w:hAnsi="Times New Roman"/>
          <w:sz w:val="20"/>
          <w:szCs w:val="20"/>
        </w:rPr>
        <w:t>Субподрядчику</w:t>
      </w:r>
      <w:r w:rsidRPr="00062C06">
        <w:rPr>
          <w:rFonts w:ascii="Times New Roman" w:hAnsi="Times New Roman"/>
          <w:sz w:val="20"/>
          <w:szCs w:val="20"/>
        </w:rPr>
        <w:t xml:space="preserve"> суммы, уменьшенной на сумму неустойки (штрафа, пени).</w:t>
      </w:r>
    </w:p>
    <w:p w14:paraId="4F9E4FF8" w14:textId="6A39D8A2" w:rsidR="00975744" w:rsidRPr="00062C06" w:rsidRDefault="00975744" w:rsidP="00892098">
      <w:pPr>
        <w:spacing w:after="0" w:line="240" w:lineRule="auto"/>
        <w:jc w:val="both"/>
        <w:rPr>
          <w:rFonts w:ascii="Times New Roman" w:hAnsi="Times New Roman"/>
          <w:sz w:val="20"/>
          <w:szCs w:val="20"/>
        </w:rPr>
      </w:pPr>
    </w:p>
    <w:p w14:paraId="076EB4FD" w14:textId="5D41739A"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 xml:space="preserve">11. РАСТОРЖЕНИЕ </w:t>
      </w:r>
      <w:r w:rsidR="00B73EAB">
        <w:rPr>
          <w:rFonts w:ascii="Times New Roman" w:hAnsi="Times New Roman"/>
          <w:b/>
          <w:sz w:val="20"/>
          <w:szCs w:val="20"/>
        </w:rPr>
        <w:t>ДОГОВОРА</w:t>
      </w:r>
    </w:p>
    <w:p w14:paraId="3D2203DC" w14:textId="038C113E" w:rsidR="006274BB" w:rsidRPr="00062C06" w:rsidRDefault="006274BB" w:rsidP="00892098">
      <w:pPr>
        <w:spacing w:after="0" w:line="240" w:lineRule="auto"/>
        <w:jc w:val="both"/>
        <w:rPr>
          <w:rFonts w:ascii="Times New Roman" w:hAnsi="Times New Roman"/>
          <w:sz w:val="20"/>
          <w:szCs w:val="20"/>
        </w:rPr>
      </w:pPr>
      <w:bookmarkStart w:id="9" w:name="ПРК"/>
      <w:r w:rsidRPr="00062C06">
        <w:rPr>
          <w:rFonts w:ascii="Times New Roman" w:hAnsi="Times New Roman"/>
          <w:sz w:val="20"/>
          <w:szCs w:val="20"/>
        </w:rPr>
        <w:t xml:space="preserve">11.1. Расторжение </w:t>
      </w:r>
      <w:r w:rsidR="00B73EAB">
        <w:rPr>
          <w:rFonts w:ascii="Times New Roman" w:hAnsi="Times New Roman"/>
          <w:sz w:val="20"/>
          <w:szCs w:val="20"/>
        </w:rPr>
        <w:t xml:space="preserve">договора </w:t>
      </w:r>
      <w:r w:rsidRPr="00062C06">
        <w:rPr>
          <w:rFonts w:ascii="Times New Roman" w:hAnsi="Times New Roman"/>
          <w:sz w:val="20"/>
          <w:szCs w:val="20"/>
        </w:rPr>
        <w:t xml:space="preserve">допускается по соглашению Сторон, по решению суда, в случае одностороннего отказа Стороны </w:t>
      </w:r>
      <w:r w:rsidR="00B73EAB">
        <w:rPr>
          <w:rFonts w:ascii="Times New Roman" w:hAnsi="Times New Roman"/>
          <w:sz w:val="20"/>
          <w:szCs w:val="20"/>
        </w:rPr>
        <w:t>договора</w:t>
      </w:r>
      <w:r w:rsidRPr="00062C06">
        <w:rPr>
          <w:rFonts w:ascii="Times New Roman" w:hAnsi="Times New Roman"/>
          <w:sz w:val="20"/>
          <w:szCs w:val="20"/>
        </w:rPr>
        <w:t xml:space="preserve"> от исполнения </w:t>
      </w:r>
      <w:r w:rsidR="00B73EAB">
        <w:rPr>
          <w:rFonts w:ascii="Times New Roman" w:hAnsi="Times New Roman"/>
          <w:sz w:val="20"/>
          <w:szCs w:val="20"/>
        </w:rPr>
        <w:t>договора</w:t>
      </w:r>
      <w:r w:rsidRPr="00062C06">
        <w:rPr>
          <w:rFonts w:ascii="Times New Roman" w:hAnsi="Times New Roman"/>
          <w:sz w:val="20"/>
          <w:szCs w:val="20"/>
        </w:rPr>
        <w:t xml:space="preserve"> в соответствии с гражданским законодательством.</w:t>
      </w:r>
      <w:bookmarkEnd w:id="9"/>
    </w:p>
    <w:p w14:paraId="5CFAE05E" w14:textId="62398D2C" w:rsidR="006274BB" w:rsidRPr="00062C06" w:rsidRDefault="006274BB" w:rsidP="00892098">
      <w:pPr>
        <w:spacing w:after="0" w:line="240" w:lineRule="auto"/>
        <w:jc w:val="both"/>
        <w:rPr>
          <w:rFonts w:ascii="Times New Roman" w:hAnsi="Times New Roman"/>
          <w:sz w:val="20"/>
          <w:szCs w:val="20"/>
        </w:rPr>
      </w:pPr>
      <w:bookmarkStart w:id="10" w:name="п192"/>
      <w:bookmarkStart w:id="11" w:name="п196"/>
      <w:r w:rsidRPr="00062C06">
        <w:rPr>
          <w:rFonts w:ascii="Times New Roman" w:hAnsi="Times New Roman"/>
          <w:sz w:val="20"/>
          <w:szCs w:val="20"/>
        </w:rPr>
        <w:t xml:space="preserve">11.2. </w:t>
      </w:r>
      <w:r w:rsidR="00B73EAB">
        <w:rPr>
          <w:rFonts w:ascii="Times New Roman" w:hAnsi="Times New Roman"/>
          <w:sz w:val="20"/>
          <w:szCs w:val="20"/>
        </w:rPr>
        <w:t>Подрядчик</w:t>
      </w:r>
      <w:r w:rsidRPr="00062C06">
        <w:rPr>
          <w:rFonts w:ascii="Times New Roman" w:hAnsi="Times New Roman"/>
          <w:sz w:val="20"/>
          <w:szCs w:val="20"/>
        </w:rPr>
        <w:t xml:space="preserve"> вправе принять решение об одностороннем отказе от исполнения </w:t>
      </w:r>
      <w:r w:rsidR="00B73EAB">
        <w:rPr>
          <w:rFonts w:ascii="Times New Roman" w:hAnsi="Times New Roman"/>
          <w:sz w:val="20"/>
          <w:szCs w:val="20"/>
        </w:rPr>
        <w:t>договора</w:t>
      </w:r>
      <w:r w:rsidRPr="00062C06">
        <w:rPr>
          <w:rFonts w:ascii="Times New Roman" w:hAnsi="Times New Roman"/>
          <w:sz w:val="20"/>
          <w:szCs w:val="20"/>
        </w:rPr>
        <w:t xml:space="preserve"> по следующим основаниям:</w:t>
      </w:r>
    </w:p>
    <w:p w14:paraId="1F7E6100" w14:textId="2A730EC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11.2.1. При нарушении </w:t>
      </w:r>
      <w:r w:rsidR="00B73EAB">
        <w:rPr>
          <w:rFonts w:ascii="Times New Roman" w:hAnsi="Times New Roman"/>
          <w:sz w:val="20"/>
          <w:szCs w:val="20"/>
        </w:rPr>
        <w:t>Субподрядчиком</w:t>
      </w:r>
      <w:r w:rsidRPr="00062C06">
        <w:rPr>
          <w:rFonts w:ascii="Times New Roman" w:hAnsi="Times New Roman"/>
          <w:sz w:val="20"/>
          <w:szCs w:val="20"/>
        </w:rPr>
        <w:t xml:space="preserve"> одного из существенных условий </w:t>
      </w:r>
      <w:r w:rsidR="00B73EAB">
        <w:rPr>
          <w:rFonts w:ascii="Times New Roman" w:hAnsi="Times New Roman"/>
          <w:sz w:val="20"/>
          <w:szCs w:val="20"/>
        </w:rPr>
        <w:t>договора</w:t>
      </w:r>
      <w:r w:rsidRPr="00062C06">
        <w:rPr>
          <w:rFonts w:ascii="Times New Roman" w:hAnsi="Times New Roman"/>
          <w:sz w:val="20"/>
          <w:szCs w:val="20"/>
        </w:rPr>
        <w:t>.</w:t>
      </w:r>
    </w:p>
    <w:p w14:paraId="4E5BF139" w14:textId="04242850"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11.2.2. При нарушении </w:t>
      </w:r>
      <w:r w:rsidR="00B73EAB">
        <w:rPr>
          <w:rFonts w:ascii="Times New Roman" w:hAnsi="Times New Roman"/>
          <w:sz w:val="20"/>
          <w:szCs w:val="20"/>
        </w:rPr>
        <w:t>Субподрядчиком</w:t>
      </w:r>
      <w:r w:rsidRPr="00062C06">
        <w:rPr>
          <w:rFonts w:ascii="Times New Roman" w:hAnsi="Times New Roman"/>
          <w:sz w:val="20"/>
          <w:szCs w:val="20"/>
        </w:rPr>
        <w:t xml:space="preserve"> срока начала услуг, установленного в п. 2.1. </w:t>
      </w:r>
      <w:r w:rsidR="00B73EAB">
        <w:rPr>
          <w:rFonts w:ascii="Times New Roman" w:hAnsi="Times New Roman"/>
          <w:sz w:val="20"/>
          <w:szCs w:val="20"/>
        </w:rPr>
        <w:t>договором</w:t>
      </w:r>
      <w:r w:rsidRPr="00062C06">
        <w:rPr>
          <w:rFonts w:ascii="Times New Roman" w:hAnsi="Times New Roman"/>
          <w:sz w:val="20"/>
          <w:szCs w:val="20"/>
        </w:rPr>
        <w:t>, более чем на 5 календарных дней;</w:t>
      </w:r>
    </w:p>
    <w:p w14:paraId="384208B3" w14:textId="5460D288"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11.2.3. При нарушении </w:t>
      </w:r>
      <w:r w:rsidR="00B73EAB">
        <w:rPr>
          <w:rFonts w:ascii="Times New Roman" w:hAnsi="Times New Roman"/>
          <w:sz w:val="20"/>
          <w:szCs w:val="20"/>
        </w:rPr>
        <w:t>Субподрядчиком</w:t>
      </w:r>
      <w:r w:rsidRPr="00062C06">
        <w:rPr>
          <w:rFonts w:ascii="Times New Roman" w:hAnsi="Times New Roman"/>
          <w:sz w:val="20"/>
          <w:szCs w:val="20"/>
        </w:rPr>
        <w:t xml:space="preserve"> сроков оказания услуг более чем на 5 календарных дней;</w:t>
      </w:r>
    </w:p>
    <w:p w14:paraId="58549192" w14:textId="7777777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11.2.4. При необеспечении требуемого качества отдельных видов услуг (работ);</w:t>
      </w:r>
    </w:p>
    <w:p w14:paraId="3F616003" w14:textId="6DEDA29E"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11.2.5. При невыполнении </w:t>
      </w:r>
      <w:r w:rsidR="00B73EAB">
        <w:rPr>
          <w:rFonts w:ascii="Times New Roman" w:hAnsi="Times New Roman"/>
          <w:sz w:val="20"/>
          <w:szCs w:val="20"/>
        </w:rPr>
        <w:t>Субподрядчиком</w:t>
      </w:r>
      <w:r w:rsidRPr="00062C06">
        <w:rPr>
          <w:rFonts w:ascii="Times New Roman" w:hAnsi="Times New Roman"/>
          <w:sz w:val="20"/>
          <w:szCs w:val="20"/>
        </w:rPr>
        <w:t xml:space="preserve"> более 2-х предписаний Представителя </w:t>
      </w:r>
      <w:r w:rsidR="00B73EAB">
        <w:rPr>
          <w:rFonts w:ascii="Times New Roman" w:hAnsi="Times New Roman"/>
          <w:sz w:val="20"/>
          <w:szCs w:val="20"/>
        </w:rPr>
        <w:t>Подрядчика</w:t>
      </w:r>
      <w:r w:rsidRPr="00062C06">
        <w:rPr>
          <w:rFonts w:ascii="Times New Roman" w:hAnsi="Times New Roman"/>
          <w:sz w:val="20"/>
          <w:szCs w:val="20"/>
        </w:rPr>
        <w:t xml:space="preserve">, выданных в порядке, предусмотренном </w:t>
      </w:r>
      <w:r w:rsidR="00B73EAB">
        <w:rPr>
          <w:rFonts w:ascii="Times New Roman" w:hAnsi="Times New Roman"/>
          <w:sz w:val="20"/>
          <w:szCs w:val="20"/>
        </w:rPr>
        <w:t>договором</w:t>
      </w:r>
      <w:r w:rsidRPr="00062C06">
        <w:rPr>
          <w:rFonts w:ascii="Times New Roman" w:hAnsi="Times New Roman"/>
          <w:sz w:val="20"/>
          <w:szCs w:val="20"/>
        </w:rPr>
        <w:t>;</w:t>
      </w:r>
    </w:p>
    <w:p w14:paraId="15AD21FE" w14:textId="01CCF7D7" w:rsidR="006274BB" w:rsidRPr="00062C06" w:rsidRDefault="006274BB" w:rsidP="00892098">
      <w:pPr>
        <w:spacing w:after="0" w:line="240" w:lineRule="auto"/>
        <w:jc w:val="both"/>
        <w:rPr>
          <w:rFonts w:ascii="Times New Roman" w:hAnsi="Times New Roman"/>
          <w:sz w:val="20"/>
          <w:szCs w:val="20"/>
        </w:rPr>
      </w:pPr>
      <w:bookmarkStart w:id="12" w:name="п193"/>
      <w:bookmarkEnd w:id="10"/>
      <w:r w:rsidRPr="00062C06">
        <w:rPr>
          <w:rFonts w:ascii="Times New Roman" w:hAnsi="Times New Roman"/>
          <w:sz w:val="20"/>
          <w:szCs w:val="20"/>
        </w:rPr>
        <w:t xml:space="preserve">11.3. </w:t>
      </w:r>
      <w:r w:rsidR="00B73EAB">
        <w:rPr>
          <w:rFonts w:ascii="Times New Roman" w:hAnsi="Times New Roman"/>
          <w:sz w:val="20"/>
          <w:szCs w:val="20"/>
        </w:rPr>
        <w:t xml:space="preserve">Подрядчик </w:t>
      </w:r>
      <w:r w:rsidRPr="00062C06">
        <w:rPr>
          <w:rFonts w:ascii="Times New Roman" w:hAnsi="Times New Roman"/>
          <w:sz w:val="20"/>
          <w:szCs w:val="20"/>
        </w:rPr>
        <w:t xml:space="preserve"> вправе провести экспертизу оказанного </w:t>
      </w:r>
      <w:r w:rsidR="00B73EAB">
        <w:rPr>
          <w:rFonts w:ascii="Times New Roman" w:hAnsi="Times New Roman"/>
          <w:sz w:val="20"/>
          <w:szCs w:val="20"/>
        </w:rPr>
        <w:t>Субподрядчиком</w:t>
      </w:r>
      <w:r w:rsidRPr="00062C06">
        <w:rPr>
          <w:rFonts w:ascii="Times New Roman" w:hAnsi="Times New Roman"/>
          <w:sz w:val="20"/>
          <w:szCs w:val="20"/>
        </w:rPr>
        <w:t xml:space="preserve"> отдельного вида услуг (работ) с привлечением экспертов, экспертных организаций до принятия решения об одностороннем отказе от исполнения </w:t>
      </w:r>
      <w:r w:rsidR="00B73EAB">
        <w:rPr>
          <w:rFonts w:ascii="Times New Roman" w:hAnsi="Times New Roman"/>
          <w:sz w:val="20"/>
          <w:szCs w:val="20"/>
        </w:rPr>
        <w:t>договора</w:t>
      </w:r>
      <w:r w:rsidRPr="00062C06">
        <w:rPr>
          <w:rFonts w:ascii="Times New Roman" w:hAnsi="Times New Roman"/>
          <w:sz w:val="20"/>
          <w:szCs w:val="20"/>
        </w:rPr>
        <w:t>.</w:t>
      </w:r>
    </w:p>
    <w:p w14:paraId="2DFDCB04" w14:textId="1F371FF9" w:rsidR="006274BB" w:rsidRPr="00062C06" w:rsidRDefault="006274BB" w:rsidP="00892098">
      <w:pPr>
        <w:spacing w:after="0" w:line="240" w:lineRule="auto"/>
        <w:jc w:val="both"/>
        <w:rPr>
          <w:rFonts w:ascii="Times New Roman" w:hAnsi="Times New Roman"/>
          <w:sz w:val="20"/>
          <w:szCs w:val="20"/>
        </w:rPr>
      </w:pPr>
      <w:bookmarkStart w:id="13" w:name="п194"/>
      <w:bookmarkEnd w:id="12"/>
      <w:r w:rsidRPr="00062C06">
        <w:rPr>
          <w:rFonts w:ascii="Times New Roman" w:hAnsi="Times New Roman"/>
          <w:sz w:val="20"/>
          <w:szCs w:val="20"/>
        </w:rPr>
        <w:t xml:space="preserve">11.4. Если </w:t>
      </w:r>
      <w:r w:rsidR="00B73EAB">
        <w:rPr>
          <w:rFonts w:ascii="Times New Roman" w:hAnsi="Times New Roman"/>
          <w:sz w:val="20"/>
          <w:szCs w:val="20"/>
        </w:rPr>
        <w:t>Подрядчиком</w:t>
      </w:r>
      <w:r w:rsidRPr="00062C06">
        <w:rPr>
          <w:rFonts w:ascii="Times New Roman" w:hAnsi="Times New Roman"/>
          <w:sz w:val="20"/>
          <w:szCs w:val="20"/>
        </w:rPr>
        <w:t xml:space="preserve"> проведена экспертиза оказанного </w:t>
      </w:r>
      <w:r w:rsidR="00B73EAB">
        <w:rPr>
          <w:rFonts w:ascii="Times New Roman" w:hAnsi="Times New Roman"/>
          <w:sz w:val="20"/>
          <w:szCs w:val="20"/>
        </w:rPr>
        <w:t>Субподрядчиком</w:t>
      </w:r>
      <w:r w:rsidRPr="00062C06">
        <w:rPr>
          <w:rFonts w:ascii="Times New Roman" w:hAnsi="Times New Roman"/>
          <w:sz w:val="20"/>
          <w:szCs w:val="20"/>
        </w:rPr>
        <w:t xml:space="preserve"> отдельного вида услуг с привлечением экспертов, экспертных организаций, решение об одностороннем отказе от исполнения </w:t>
      </w:r>
      <w:r w:rsidR="00B73EAB">
        <w:rPr>
          <w:rFonts w:ascii="Times New Roman" w:hAnsi="Times New Roman"/>
          <w:sz w:val="20"/>
          <w:szCs w:val="20"/>
        </w:rPr>
        <w:t>договора</w:t>
      </w:r>
      <w:r w:rsidRPr="00062C06">
        <w:rPr>
          <w:rFonts w:ascii="Times New Roman" w:hAnsi="Times New Roman"/>
          <w:sz w:val="20"/>
          <w:szCs w:val="20"/>
        </w:rPr>
        <w:t xml:space="preserve"> может быть принято </w:t>
      </w:r>
      <w:r w:rsidR="00B73EAB">
        <w:rPr>
          <w:rFonts w:ascii="Times New Roman" w:hAnsi="Times New Roman"/>
          <w:sz w:val="20"/>
          <w:szCs w:val="20"/>
        </w:rPr>
        <w:t>Подрядчиком</w:t>
      </w:r>
      <w:r w:rsidRPr="00062C06">
        <w:rPr>
          <w:rFonts w:ascii="Times New Roman" w:hAnsi="Times New Roman"/>
          <w:sz w:val="20"/>
          <w:szCs w:val="20"/>
        </w:rPr>
        <w:t xml:space="preserve"> только при условии, что по результатам экспертизы оказанного </w:t>
      </w:r>
      <w:r w:rsidR="00B73EAB">
        <w:rPr>
          <w:rFonts w:ascii="Times New Roman" w:hAnsi="Times New Roman"/>
          <w:sz w:val="20"/>
          <w:szCs w:val="20"/>
        </w:rPr>
        <w:t>Субподрядчиком</w:t>
      </w:r>
      <w:r w:rsidRPr="00062C06">
        <w:rPr>
          <w:rFonts w:ascii="Times New Roman" w:hAnsi="Times New Roman"/>
          <w:sz w:val="20"/>
          <w:szCs w:val="20"/>
        </w:rPr>
        <w:t xml:space="preserve"> отдельного вида услуг в заключени</w:t>
      </w:r>
      <w:proofErr w:type="gramStart"/>
      <w:r w:rsidRPr="00062C06">
        <w:rPr>
          <w:rFonts w:ascii="Times New Roman" w:hAnsi="Times New Roman"/>
          <w:sz w:val="20"/>
          <w:szCs w:val="20"/>
        </w:rPr>
        <w:t>и</w:t>
      </w:r>
      <w:proofErr w:type="gramEnd"/>
      <w:r w:rsidRPr="00062C06">
        <w:rPr>
          <w:rFonts w:ascii="Times New Roman" w:hAnsi="Times New Roman"/>
          <w:sz w:val="20"/>
          <w:szCs w:val="20"/>
        </w:rPr>
        <w:t xml:space="preserve"> эксперта, экспертной организации будут подтверждены нарушения условий </w:t>
      </w:r>
      <w:r w:rsidR="00B73EAB">
        <w:rPr>
          <w:rFonts w:ascii="Times New Roman" w:hAnsi="Times New Roman"/>
          <w:sz w:val="20"/>
          <w:szCs w:val="20"/>
        </w:rPr>
        <w:t>договора</w:t>
      </w:r>
      <w:r w:rsidRPr="00062C06">
        <w:rPr>
          <w:rFonts w:ascii="Times New Roman" w:hAnsi="Times New Roman"/>
          <w:sz w:val="20"/>
          <w:szCs w:val="20"/>
        </w:rPr>
        <w:t xml:space="preserve">, послужившие основанием для одностороннего отказа </w:t>
      </w:r>
      <w:r w:rsidR="00B73EAB">
        <w:rPr>
          <w:rFonts w:ascii="Times New Roman" w:hAnsi="Times New Roman"/>
          <w:sz w:val="20"/>
          <w:szCs w:val="20"/>
        </w:rPr>
        <w:t>Подрядчика</w:t>
      </w:r>
      <w:r w:rsidRPr="00062C06">
        <w:rPr>
          <w:rFonts w:ascii="Times New Roman" w:hAnsi="Times New Roman"/>
          <w:sz w:val="20"/>
          <w:szCs w:val="20"/>
        </w:rPr>
        <w:t xml:space="preserve"> от исполнения </w:t>
      </w:r>
      <w:r w:rsidR="00B73EAB">
        <w:rPr>
          <w:rFonts w:ascii="Times New Roman" w:hAnsi="Times New Roman"/>
          <w:sz w:val="20"/>
          <w:szCs w:val="20"/>
        </w:rPr>
        <w:t>договора</w:t>
      </w:r>
      <w:r w:rsidRPr="00062C06">
        <w:rPr>
          <w:rFonts w:ascii="Times New Roman" w:hAnsi="Times New Roman"/>
          <w:sz w:val="20"/>
          <w:szCs w:val="20"/>
        </w:rPr>
        <w:t>.</w:t>
      </w:r>
      <w:bookmarkStart w:id="14" w:name="п197"/>
      <w:bookmarkEnd w:id="13"/>
    </w:p>
    <w:p w14:paraId="7C6225B3" w14:textId="01668046"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11.5. </w:t>
      </w:r>
      <w:r w:rsidR="00B73EAB">
        <w:rPr>
          <w:rFonts w:ascii="Times New Roman" w:hAnsi="Times New Roman"/>
          <w:sz w:val="20"/>
          <w:szCs w:val="20"/>
        </w:rPr>
        <w:t>Субподрядчик</w:t>
      </w:r>
      <w:r w:rsidRPr="00062C06">
        <w:rPr>
          <w:rFonts w:ascii="Times New Roman" w:hAnsi="Times New Roman"/>
          <w:sz w:val="20"/>
          <w:szCs w:val="20"/>
        </w:rPr>
        <w:t xml:space="preserve"> вправе принять решение об одностороннем отказе от исполнения </w:t>
      </w:r>
      <w:r w:rsidR="00B73EAB">
        <w:rPr>
          <w:rFonts w:ascii="Times New Roman" w:hAnsi="Times New Roman"/>
          <w:sz w:val="20"/>
          <w:szCs w:val="20"/>
        </w:rPr>
        <w:t>договора</w:t>
      </w:r>
      <w:r w:rsidRPr="00062C06">
        <w:rPr>
          <w:rFonts w:ascii="Times New Roman" w:hAnsi="Times New Roman"/>
          <w:sz w:val="20"/>
          <w:szCs w:val="20"/>
        </w:rPr>
        <w:t xml:space="preserve"> по следующим основаниям:</w:t>
      </w:r>
    </w:p>
    <w:p w14:paraId="5C4D4EA5" w14:textId="04A5DC6F"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11.5.1. Неоднократное нарушение </w:t>
      </w:r>
      <w:r w:rsidR="00B73EAB">
        <w:rPr>
          <w:rFonts w:ascii="Times New Roman" w:hAnsi="Times New Roman"/>
          <w:sz w:val="20"/>
          <w:szCs w:val="20"/>
        </w:rPr>
        <w:t>Подрядчиком</w:t>
      </w:r>
      <w:r w:rsidRPr="00062C06">
        <w:rPr>
          <w:rFonts w:ascii="Times New Roman" w:hAnsi="Times New Roman"/>
          <w:sz w:val="20"/>
          <w:szCs w:val="20"/>
        </w:rPr>
        <w:t xml:space="preserve"> сроков оплаты результатов приемки услуг;</w:t>
      </w:r>
    </w:p>
    <w:p w14:paraId="1CCEEB48" w14:textId="3358C3E4"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11.5.2. Неоднократное нарушение сроков</w:t>
      </w:r>
      <w:r w:rsidR="009C0352" w:rsidRPr="00062C06">
        <w:rPr>
          <w:rFonts w:ascii="Times New Roman" w:hAnsi="Times New Roman"/>
          <w:sz w:val="20"/>
          <w:szCs w:val="20"/>
        </w:rPr>
        <w:t xml:space="preserve"> </w:t>
      </w:r>
      <w:r w:rsidRPr="00062C06">
        <w:rPr>
          <w:rFonts w:ascii="Times New Roman" w:hAnsi="Times New Roman"/>
          <w:sz w:val="20"/>
          <w:szCs w:val="20"/>
        </w:rPr>
        <w:t xml:space="preserve">приемки услуг </w:t>
      </w:r>
      <w:r w:rsidR="00B73EAB">
        <w:rPr>
          <w:rFonts w:ascii="Times New Roman" w:hAnsi="Times New Roman"/>
          <w:sz w:val="20"/>
          <w:szCs w:val="20"/>
        </w:rPr>
        <w:t>Подрядчиком</w:t>
      </w:r>
      <w:r w:rsidRPr="00062C06">
        <w:rPr>
          <w:rFonts w:ascii="Times New Roman" w:hAnsi="Times New Roman"/>
          <w:sz w:val="20"/>
          <w:szCs w:val="20"/>
        </w:rPr>
        <w:t>.</w:t>
      </w:r>
    </w:p>
    <w:bookmarkEnd w:id="11"/>
    <w:bookmarkEnd w:id="14"/>
    <w:p w14:paraId="289B08B8" w14:textId="5ED34958"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11.6. При расторжении </w:t>
      </w:r>
      <w:r w:rsidR="00B73EAB">
        <w:rPr>
          <w:rFonts w:ascii="Times New Roman" w:hAnsi="Times New Roman"/>
          <w:sz w:val="20"/>
          <w:szCs w:val="20"/>
        </w:rPr>
        <w:t xml:space="preserve">договора </w:t>
      </w:r>
      <w:r w:rsidRPr="00062C06">
        <w:rPr>
          <w:rFonts w:ascii="Times New Roman" w:hAnsi="Times New Roman"/>
          <w:sz w:val="20"/>
          <w:szCs w:val="20"/>
        </w:rPr>
        <w:t xml:space="preserve">в связи с односторонним отказом Стороны </w:t>
      </w:r>
      <w:r w:rsidR="00B73EAB">
        <w:rPr>
          <w:rFonts w:ascii="Times New Roman" w:hAnsi="Times New Roman"/>
          <w:sz w:val="20"/>
          <w:szCs w:val="20"/>
        </w:rPr>
        <w:t xml:space="preserve">договора </w:t>
      </w:r>
      <w:r w:rsidRPr="00062C06">
        <w:rPr>
          <w:rFonts w:ascii="Times New Roman" w:hAnsi="Times New Roman"/>
          <w:sz w:val="20"/>
          <w:szCs w:val="20"/>
        </w:rPr>
        <w:t xml:space="preserve"> от исполнения </w:t>
      </w:r>
      <w:r w:rsidR="00B73EAB">
        <w:rPr>
          <w:rFonts w:ascii="Times New Roman" w:hAnsi="Times New Roman"/>
          <w:sz w:val="20"/>
          <w:szCs w:val="20"/>
        </w:rPr>
        <w:t xml:space="preserve">договора </w:t>
      </w:r>
      <w:r w:rsidRPr="00062C06">
        <w:rPr>
          <w:rFonts w:ascii="Times New Roman" w:hAnsi="Times New Roman"/>
          <w:sz w:val="20"/>
          <w:szCs w:val="20"/>
        </w:rPr>
        <w:t xml:space="preserve"> другая Сторона </w:t>
      </w:r>
      <w:r w:rsidR="00B73EAB">
        <w:rPr>
          <w:rFonts w:ascii="Times New Roman" w:hAnsi="Times New Roman"/>
          <w:sz w:val="20"/>
          <w:szCs w:val="20"/>
        </w:rPr>
        <w:t>договора</w:t>
      </w:r>
      <w:r w:rsidRPr="00062C06">
        <w:rPr>
          <w:rFonts w:ascii="Times New Roman" w:hAnsi="Times New Roman"/>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B73EAB">
        <w:rPr>
          <w:rFonts w:ascii="Times New Roman" w:hAnsi="Times New Roman"/>
          <w:sz w:val="20"/>
          <w:szCs w:val="20"/>
        </w:rPr>
        <w:t>договора</w:t>
      </w:r>
      <w:r w:rsidRPr="00062C06">
        <w:rPr>
          <w:rFonts w:ascii="Times New Roman" w:hAnsi="Times New Roman"/>
          <w:sz w:val="20"/>
          <w:szCs w:val="20"/>
        </w:rPr>
        <w:t>.</w:t>
      </w:r>
    </w:p>
    <w:p w14:paraId="5EAA508F" w14:textId="2CF6804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11.</w:t>
      </w:r>
      <w:r w:rsidR="00B73EAB">
        <w:rPr>
          <w:rFonts w:ascii="Times New Roman" w:hAnsi="Times New Roman"/>
          <w:sz w:val="20"/>
          <w:szCs w:val="20"/>
        </w:rPr>
        <w:t>7</w:t>
      </w:r>
      <w:r w:rsidRPr="00062C06">
        <w:rPr>
          <w:rFonts w:ascii="Times New Roman" w:hAnsi="Times New Roman"/>
          <w:sz w:val="20"/>
          <w:szCs w:val="20"/>
        </w:rPr>
        <w:t xml:space="preserve">. </w:t>
      </w:r>
      <w:r w:rsidR="00B73EAB">
        <w:rPr>
          <w:rFonts w:ascii="Times New Roman" w:hAnsi="Times New Roman"/>
          <w:sz w:val="20"/>
          <w:szCs w:val="20"/>
        </w:rPr>
        <w:t>Договор</w:t>
      </w:r>
      <w:r w:rsidRPr="00062C06">
        <w:rPr>
          <w:rFonts w:ascii="Times New Roman" w:hAnsi="Times New Roman"/>
          <w:sz w:val="20"/>
          <w:szCs w:val="20"/>
        </w:rPr>
        <w:t xml:space="preserve"> может быть признан судом недействительным, если будет установлена личная заинтересованность руководителя </w:t>
      </w:r>
      <w:r w:rsidR="00B73EAB">
        <w:rPr>
          <w:rFonts w:ascii="Times New Roman" w:hAnsi="Times New Roman"/>
          <w:sz w:val="20"/>
          <w:szCs w:val="20"/>
        </w:rPr>
        <w:t>Подрядчика</w:t>
      </w:r>
      <w:r w:rsidRPr="00062C06">
        <w:rPr>
          <w:rFonts w:ascii="Times New Roman" w:hAnsi="Times New Roman"/>
          <w:sz w:val="20"/>
          <w:szCs w:val="20"/>
        </w:rPr>
        <w:t xml:space="preserve">, члена комиссии по осуществлению закупок, руководителя контрактной службы </w:t>
      </w:r>
      <w:r w:rsidR="00B73EAB">
        <w:rPr>
          <w:rFonts w:ascii="Times New Roman" w:hAnsi="Times New Roman"/>
          <w:sz w:val="20"/>
          <w:szCs w:val="20"/>
        </w:rPr>
        <w:t>Подрядчика</w:t>
      </w:r>
      <w:r w:rsidRPr="00062C06">
        <w:rPr>
          <w:rFonts w:ascii="Times New Roman" w:hAnsi="Times New Roman"/>
          <w:sz w:val="20"/>
          <w:szCs w:val="20"/>
        </w:rPr>
        <w:t xml:space="preserve"> в заключении и исполнении </w:t>
      </w:r>
      <w:r w:rsidR="00B73EAB">
        <w:rPr>
          <w:rFonts w:ascii="Times New Roman" w:hAnsi="Times New Roman"/>
          <w:sz w:val="20"/>
          <w:szCs w:val="20"/>
        </w:rPr>
        <w:t>договора</w:t>
      </w:r>
      <w:r w:rsidRPr="00062C06">
        <w:rPr>
          <w:rFonts w:ascii="Times New Roman" w:hAnsi="Times New Roman"/>
          <w:sz w:val="20"/>
          <w:szCs w:val="20"/>
        </w:rPr>
        <w:t xml:space="preserve">. Такая заинтересованность заключается в возможности получения указанными должностными лицами </w:t>
      </w:r>
      <w:r w:rsidR="00B73EAB">
        <w:rPr>
          <w:rFonts w:ascii="Times New Roman" w:hAnsi="Times New Roman"/>
          <w:sz w:val="20"/>
          <w:szCs w:val="20"/>
        </w:rPr>
        <w:t>Подрядчика</w:t>
      </w:r>
      <w:r w:rsidRPr="00062C06">
        <w:rPr>
          <w:rFonts w:ascii="Times New Roman" w:hAnsi="Times New Roman"/>
          <w:sz w:val="20"/>
          <w:szCs w:val="20"/>
        </w:rPr>
        <w:t xml:space="preserve">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14:paraId="46E1765C" w14:textId="3C36F331" w:rsidR="00975744" w:rsidRPr="00062C06" w:rsidRDefault="00975744" w:rsidP="00892098">
      <w:pPr>
        <w:spacing w:after="0" w:line="240" w:lineRule="auto"/>
        <w:jc w:val="both"/>
        <w:rPr>
          <w:rFonts w:ascii="Times New Roman" w:hAnsi="Times New Roman"/>
          <w:sz w:val="20"/>
          <w:szCs w:val="20"/>
        </w:rPr>
      </w:pPr>
    </w:p>
    <w:p w14:paraId="52867D4A" w14:textId="77777777"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12. ГАРАНТИИ КАЧЕСТВА ПО ОКАЗАННЫМ УСЛУГАМ</w:t>
      </w:r>
    </w:p>
    <w:p w14:paraId="0C815FDF" w14:textId="7D766EE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12.1. </w:t>
      </w:r>
      <w:r w:rsidR="00B73EAB">
        <w:rPr>
          <w:rFonts w:ascii="Times New Roman" w:hAnsi="Times New Roman"/>
          <w:sz w:val="20"/>
          <w:szCs w:val="20"/>
        </w:rPr>
        <w:t>Субподрядчик</w:t>
      </w:r>
      <w:r w:rsidRPr="00062C06">
        <w:rPr>
          <w:rFonts w:ascii="Times New Roman" w:hAnsi="Times New Roman"/>
          <w:sz w:val="20"/>
          <w:szCs w:val="20"/>
        </w:rPr>
        <w:t xml:space="preserve"> гарантирует качество оказанных услуг в соответствии с условиями </w:t>
      </w:r>
      <w:r w:rsidR="00B73EAB">
        <w:rPr>
          <w:rFonts w:ascii="Times New Roman" w:hAnsi="Times New Roman"/>
          <w:sz w:val="20"/>
          <w:szCs w:val="20"/>
        </w:rPr>
        <w:t>договора</w:t>
      </w:r>
      <w:r w:rsidRPr="00062C06">
        <w:rPr>
          <w:rFonts w:ascii="Times New Roman" w:hAnsi="Times New Roman"/>
          <w:sz w:val="20"/>
          <w:szCs w:val="20"/>
        </w:rPr>
        <w:t>. Гарантии качества услуг предоставляются на весь срок оказания услуг. Остаточный срок годности на момент использования материалов не менее 50% срока годности, установленного изготовителем.</w:t>
      </w:r>
    </w:p>
    <w:p w14:paraId="5A479546" w14:textId="4A068A51"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lastRenderedPageBreak/>
        <w:t xml:space="preserve">12.2. </w:t>
      </w:r>
      <w:r w:rsidR="008B2207" w:rsidRPr="00062C06">
        <w:rPr>
          <w:rFonts w:ascii="Times New Roman" w:hAnsi="Times New Roman"/>
          <w:sz w:val="20"/>
          <w:szCs w:val="20"/>
        </w:rPr>
        <w:t xml:space="preserve">Гарантии качества предоставляются на весь объем применяемых материалов, на весь объем оказанных </w:t>
      </w:r>
      <w:r w:rsidR="00B73EAB">
        <w:rPr>
          <w:rFonts w:ascii="Times New Roman" w:hAnsi="Times New Roman"/>
          <w:sz w:val="20"/>
          <w:szCs w:val="20"/>
        </w:rPr>
        <w:t xml:space="preserve">Субподрядчиком </w:t>
      </w:r>
      <w:r w:rsidR="008B2207" w:rsidRPr="00062C06">
        <w:rPr>
          <w:rFonts w:ascii="Times New Roman" w:hAnsi="Times New Roman"/>
          <w:sz w:val="20"/>
          <w:szCs w:val="20"/>
        </w:rPr>
        <w:t xml:space="preserve">услуг. </w:t>
      </w:r>
      <w:r w:rsidR="00B73EAB">
        <w:rPr>
          <w:rFonts w:ascii="Times New Roman" w:hAnsi="Times New Roman"/>
          <w:sz w:val="20"/>
          <w:szCs w:val="20"/>
        </w:rPr>
        <w:t>Субподрядчик</w:t>
      </w:r>
      <w:r w:rsidRPr="00062C06">
        <w:rPr>
          <w:rFonts w:ascii="Times New Roman" w:hAnsi="Times New Roman"/>
          <w:sz w:val="20"/>
          <w:szCs w:val="20"/>
        </w:rPr>
        <w:t xml:space="preserve"> обязуется возместить весь совокупный объем расходов </w:t>
      </w:r>
      <w:r w:rsidR="00B73EAB">
        <w:rPr>
          <w:rFonts w:ascii="Times New Roman" w:hAnsi="Times New Roman"/>
          <w:sz w:val="20"/>
          <w:szCs w:val="20"/>
        </w:rPr>
        <w:t>Подрядчика</w:t>
      </w:r>
      <w:r w:rsidRPr="00062C06">
        <w:rPr>
          <w:rFonts w:ascii="Times New Roman" w:hAnsi="Times New Roman"/>
          <w:sz w:val="20"/>
          <w:szCs w:val="20"/>
        </w:rPr>
        <w:t xml:space="preserve"> в случае наступления гарантийных обязательств, в пределах цены </w:t>
      </w:r>
      <w:r w:rsidR="00B73EAB">
        <w:rPr>
          <w:rFonts w:ascii="Times New Roman" w:hAnsi="Times New Roman"/>
          <w:sz w:val="20"/>
          <w:szCs w:val="20"/>
        </w:rPr>
        <w:t>договора</w:t>
      </w:r>
      <w:r w:rsidRPr="00062C06">
        <w:rPr>
          <w:rFonts w:ascii="Times New Roman" w:hAnsi="Times New Roman"/>
          <w:sz w:val="20"/>
          <w:szCs w:val="20"/>
        </w:rPr>
        <w:t xml:space="preserve">. </w:t>
      </w:r>
    </w:p>
    <w:p w14:paraId="50B934D7" w14:textId="73F525A0"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12.3. При обнаружении в период гарантийной эксплуатации Объекта дефектов, следствием которых явилась деятельность </w:t>
      </w:r>
      <w:r w:rsidR="005103EA">
        <w:rPr>
          <w:rFonts w:ascii="Times New Roman" w:hAnsi="Times New Roman"/>
          <w:sz w:val="20"/>
          <w:szCs w:val="20"/>
        </w:rPr>
        <w:t>Субподрядчика</w:t>
      </w:r>
      <w:r w:rsidRPr="00062C06">
        <w:rPr>
          <w:rFonts w:ascii="Times New Roman" w:hAnsi="Times New Roman"/>
          <w:sz w:val="20"/>
          <w:szCs w:val="20"/>
        </w:rPr>
        <w:t xml:space="preserve">, </w:t>
      </w:r>
      <w:r w:rsidR="005103EA">
        <w:rPr>
          <w:rFonts w:ascii="Times New Roman" w:hAnsi="Times New Roman"/>
          <w:sz w:val="20"/>
          <w:szCs w:val="20"/>
        </w:rPr>
        <w:t>Субподрядчик</w:t>
      </w:r>
      <w:r w:rsidRPr="00062C06">
        <w:rPr>
          <w:rFonts w:ascii="Times New Roman" w:hAnsi="Times New Roman"/>
          <w:sz w:val="20"/>
          <w:szCs w:val="20"/>
        </w:rPr>
        <w:t xml:space="preserve"> обязан устранить их за свой счет в согласованные с </w:t>
      </w:r>
      <w:r w:rsidR="005103EA">
        <w:rPr>
          <w:rFonts w:ascii="Times New Roman" w:hAnsi="Times New Roman"/>
          <w:sz w:val="20"/>
          <w:szCs w:val="20"/>
        </w:rPr>
        <w:t>Подрядчиком</w:t>
      </w:r>
      <w:r w:rsidRPr="00062C06">
        <w:rPr>
          <w:rFonts w:ascii="Times New Roman" w:hAnsi="Times New Roman"/>
          <w:sz w:val="20"/>
          <w:szCs w:val="20"/>
        </w:rPr>
        <w:t xml:space="preserve"> сроки. Для участия в составлении акта, фиксирующего дефекты, согласования порядка и сроков их устранения, </w:t>
      </w:r>
      <w:r w:rsidR="005103EA">
        <w:rPr>
          <w:rFonts w:ascii="Times New Roman" w:hAnsi="Times New Roman"/>
          <w:sz w:val="20"/>
          <w:szCs w:val="20"/>
        </w:rPr>
        <w:t>Субподрядчик</w:t>
      </w:r>
      <w:r w:rsidRPr="00062C06">
        <w:rPr>
          <w:rFonts w:ascii="Times New Roman" w:hAnsi="Times New Roman"/>
          <w:sz w:val="20"/>
          <w:szCs w:val="20"/>
        </w:rPr>
        <w:t xml:space="preserve"> обязан направить своего представителя в срок, указанный в извещении </w:t>
      </w:r>
      <w:r w:rsidR="005103EA">
        <w:rPr>
          <w:rFonts w:ascii="Times New Roman" w:hAnsi="Times New Roman"/>
          <w:sz w:val="20"/>
          <w:szCs w:val="20"/>
        </w:rPr>
        <w:t>Подрядчика</w:t>
      </w:r>
      <w:r w:rsidRPr="00062C06">
        <w:rPr>
          <w:rFonts w:ascii="Times New Roman" w:hAnsi="Times New Roman"/>
          <w:sz w:val="20"/>
          <w:szCs w:val="20"/>
        </w:rPr>
        <w:t>.</w:t>
      </w:r>
    </w:p>
    <w:p w14:paraId="6C2CF9FD" w14:textId="2DB4DF56"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12.4. Если в период действия гарантийных обязательств </w:t>
      </w:r>
      <w:r w:rsidR="005103EA">
        <w:rPr>
          <w:rFonts w:ascii="Times New Roman" w:hAnsi="Times New Roman"/>
          <w:sz w:val="20"/>
          <w:szCs w:val="20"/>
        </w:rPr>
        <w:t>Субподрядчика</w:t>
      </w:r>
      <w:r w:rsidRPr="00062C06">
        <w:rPr>
          <w:rFonts w:ascii="Times New Roman" w:hAnsi="Times New Roman"/>
          <w:sz w:val="20"/>
          <w:szCs w:val="20"/>
        </w:rPr>
        <w:t xml:space="preserve"> обнаружатся дефекты, их объем фиксируется актом о выявленных дефектах с обязательным указанием сроков устранения.</w:t>
      </w:r>
    </w:p>
    <w:p w14:paraId="147F4F9B" w14:textId="00877475" w:rsidR="006274BB" w:rsidRPr="00062C06" w:rsidRDefault="006274BB" w:rsidP="002B3F83">
      <w:pPr>
        <w:spacing w:after="0" w:line="240" w:lineRule="auto"/>
        <w:jc w:val="both"/>
        <w:rPr>
          <w:rFonts w:ascii="Times New Roman" w:hAnsi="Times New Roman"/>
          <w:sz w:val="20"/>
          <w:szCs w:val="20"/>
        </w:rPr>
      </w:pPr>
      <w:r w:rsidRPr="00062C06">
        <w:rPr>
          <w:rFonts w:ascii="Times New Roman" w:hAnsi="Times New Roman"/>
          <w:sz w:val="20"/>
          <w:szCs w:val="20"/>
        </w:rPr>
        <w:t xml:space="preserve">12.5. При неявке или отказе </w:t>
      </w:r>
      <w:r w:rsidR="005103EA">
        <w:rPr>
          <w:rFonts w:ascii="Times New Roman" w:hAnsi="Times New Roman"/>
          <w:sz w:val="20"/>
          <w:szCs w:val="20"/>
        </w:rPr>
        <w:t>Субподрядчика</w:t>
      </w:r>
      <w:r w:rsidRPr="00062C06">
        <w:rPr>
          <w:rFonts w:ascii="Times New Roman" w:hAnsi="Times New Roman"/>
          <w:sz w:val="20"/>
          <w:szCs w:val="20"/>
        </w:rPr>
        <w:t xml:space="preserve"> от составления или подписания акта обнаруженных дефектов </w:t>
      </w:r>
      <w:r w:rsidR="005103EA">
        <w:rPr>
          <w:rFonts w:ascii="Times New Roman" w:hAnsi="Times New Roman"/>
          <w:sz w:val="20"/>
          <w:szCs w:val="20"/>
        </w:rPr>
        <w:t>Подрядчик</w:t>
      </w:r>
      <w:r w:rsidRPr="00062C06">
        <w:rPr>
          <w:rFonts w:ascii="Times New Roman" w:hAnsi="Times New Roman"/>
          <w:sz w:val="20"/>
          <w:szCs w:val="20"/>
        </w:rPr>
        <w:t xml:space="preserve"> составляет односторонний акт при необходимости с привлечением независимых представителей и/или специалистов–экспертов. </w:t>
      </w:r>
    </w:p>
    <w:p w14:paraId="731DA7FA" w14:textId="369349B5" w:rsidR="006274BB" w:rsidRPr="00062C06" w:rsidRDefault="006274BB" w:rsidP="003A462F">
      <w:pPr>
        <w:spacing w:after="0" w:line="240" w:lineRule="auto"/>
        <w:jc w:val="both"/>
        <w:rPr>
          <w:rFonts w:ascii="Times New Roman" w:hAnsi="Times New Roman"/>
          <w:sz w:val="20"/>
          <w:szCs w:val="20"/>
        </w:rPr>
      </w:pPr>
      <w:r w:rsidRPr="00062C06">
        <w:rPr>
          <w:rFonts w:ascii="Times New Roman" w:hAnsi="Times New Roman"/>
          <w:sz w:val="20"/>
          <w:szCs w:val="20"/>
        </w:rPr>
        <w:t xml:space="preserve">12.6. Гарантийные сроки по отдельным видам услуг составляют: </w:t>
      </w:r>
    </w:p>
    <w:p w14:paraId="0C50C9E3" w14:textId="77777777" w:rsidR="00F37210" w:rsidRPr="00062C06" w:rsidRDefault="00F37210" w:rsidP="003A462F">
      <w:pPr>
        <w:spacing w:after="0" w:line="240" w:lineRule="auto"/>
        <w:jc w:val="both"/>
        <w:rPr>
          <w:rFonts w:ascii="Times New Roman" w:hAnsi="Times New Roman"/>
          <w:sz w:val="20"/>
          <w:szCs w:val="20"/>
        </w:rPr>
      </w:pPr>
      <w:r w:rsidRPr="00062C06">
        <w:rPr>
          <w:rFonts w:ascii="Times New Roman" w:hAnsi="Times New Roman"/>
          <w:sz w:val="20"/>
          <w:szCs w:val="20"/>
        </w:rPr>
        <w:t>Устранение деформаций и повреждений на укрепленных обочинах – 1 год;</w:t>
      </w:r>
    </w:p>
    <w:p w14:paraId="4E07C9C9" w14:textId="77777777" w:rsidR="00F37210" w:rsidRPr="00062C06" w:rsidRDefault="00F37210" w:rsidP="003A462F">
      <w:pPr>
        <w:spacing w:after="0" w:line="240" w:lineRule="auto"/>
        <w:jc w:val="both"/>
        <w:rPr>
          <w:rFonts w:ascii="Times New Roman" w:hAnsi="Times New Roman"/>
          <w:sz w:val="20"/>
          <w:szCs w:val="20"/>
        </w:rPr>
      </w:pPr>
      <w:r w:rsidRPr="00062C06">
        <w:rPr>
          <w:rFonts w:ascii="Times New Roman" w:hAnsi="Times New Roman"/>
          <w:sz w:val="20"/>
          <w:szCs w:val="20"/>
        </w:rPr>
        <w:t>Устранение повреждений тротуаров – 1 год;</w:t>
      </w:r>
    </w:p>
    <w:p w14:paraId="1BD4F6BE" w14:textId="77777777" w:rsidR="00F37210" w:rsidRPr="00062C06" w:rsidRDefault="00F37210" w:rsidP="003A462F">
      <w:pPr>
        <w:spacing w:after="0" w:line="240" w:lineRule="auto"/>
        <w:jc w:val="both"/>
        <w:rPr>
          <w:rFonts w:ascii="Times New Roman" w:hAnsi="Times New Roman"/>
          <w:sz w:val="20"/>
          <w:szCs w:val="20"/>
        </w:rPr>
      </w:pPr>
      <w:r w:rsidRPr="00062C06">
        <w:rPr>
          <w:rFonts w:ascii="Times New Roman" w:hAnsi="Times New Roman"/>
          <w:sz w:val="20"/>
          <w:szCs w:val="20"/>
        </w:rPr>
        <w:t>Устранение повреждений бортовых камней – 1 год;</w:t>
      </w:r>
    </w:p>
    <w:p w14:paraId="36617B1F" w14:textId="416D3392" w:rsidR="00F37210" w:rsidRPr="00062C06" w:rsidRDefault="00F37210" w:rsidP="003A462F">
      <w:pPr>
        <w:spacing w:after="0" w:line="240" w:lineRule="auto"/>
        <w:jc w:val="both"/>
        <w:rPr>
          <w:rFonts w:ascii="Times New Roman" w:hAnsi="Times New Roman"/>
          <w:sz w:val="20"/>
          <w:szCs w:val="20"/>
        </w:rPr>
      </w:pPr>
      <w:r w:rsidRPr="00062C06">
        <w:rPr>
          <w:rFonts w:ascii="Times New Roman" w:hAnsi="Times New Roman"/>
          <w:sz w:val="20"/>
          <w:szCs w:val="20"/>
        </w:rPr>
        <w:t xml:space="preserve">Гарантийный срок устанавливается </w:t>
      </w:r>
      <w:proofErr w:type="gramStart"/>
      <w:r w:rsidRPr="00062C06">
        <w:rPr>
          <w:rFonts w:ascii="Times New Roman" w:hAnsi="Times New Roman"/>
          <w:sz w:val="20"/>
          <w:szCs w:val="20"/>
        </w:rPr>
        <w:t>с даты размещения</w:t>
      </w:r>
      <w:proofErr w:type="gramEnd"/>
      <w:r w:rsidRPr="00062C06">
        <w:rPr>
          <w:rFonts w:ascii="Times New Roman" w:hAnsi="Times New Roman"/>
          <w:sz w:val="20"/>
          <w:szCs w:val="20"/>
        </w:rPr>
        <w:t xml:space="preserve"> в ЕИС документа о приемке, подписанного Заказчиком</w:t>
      </w:r>
      <w:r w:rsidR="005103EA">
        <w:rPr>
          <w:rFonts w:ascii="Times New Roman" w:hAnsi="Times New Roman"/>
          <w:sz w:val="20"/>
          <w:szCs w:val="20"/>
        </w:rPr>
        <w:t xml:space="preserve"> (МКУ «Дирекция благоустройства города Кирова»)</w:t>
      </w:r>
    </w:p>
    <w:p w14:paraId="5C00713A" w14:textId="6F18A9F1" w:rsidR="00F37210" w:rsidRPr="00062C06" w:rsidRDefault="00F37210" w:rsidP="002B3F83">
      <w:pPr>
        <w:pStyle w:val="afc"/>
        <w:numPr>
          <w:ilvl w:val="0"/>
          <w:numId w:val="2"/>
        </w:numPr>
        <w:ind w:left="0" w:firstLine="0"/>
        <w:jc w:val="both"/>
        <w:rPr>
          <w:rFonts w:eastAsia="Times New Roman"/>
          <w:color w:val="000000"/>
          <w:sz w:val="20"/>
          <w:szCs w:val="20"/>
          <w:lang w:eastAsia="ru-RU"/>
        </w:rPr>
      </w:pPr>
      <w:r w:rsidRPr="00062C06">
        <w:rPr>
          <w:rFonts w:eastAsia="Times New Roman"/>
          <w:color w:val="000000"/>
          <w:sz w:val="20"/>
          <w:szCs w:val="20"/>
          <w:lang w:eastAsia="ru-RU"/>
        </w:rPr>
        <w:t>Срок гарантии качества на используемые запасные части и оборудование согласно гарантийному сроку, установленному изготовителем.</w:t>
      </w:r>
    </w:p>
    <w:p w14:paraId="552AE558" w14:textId="0222613F" w:rsidR="006274BB" w:rsidRPr="00062C06" w:rsidRDefault="006274BB" w:rsidP="002B3F83">
      <w:pPr>
        <w:pStyle w:val="afc"/>
        <w:numPr>
          <w:ilvl w:val="0"/>
          <w:numId w:val="2"/>
        </w:numPr>
        <w:ind w:left="0" w:firstLine="0"/>
        <w:jc w:val="both"/>
        <w:rPr>
          <w:rFonts w:eastAsia="Times New Roman"/>
          <w:color w:val="000000"/>
          <w:sz w:val="20"/>
          <w:szCs w:val="20"/>
          <w:lang w:eastAsia="ru-RU"/>
        </w:rPr>
      </w:pPr>
      <w:r w:rsidRPr="00062C06">
        <w:rPr>
          <w:rFonts w:eastAsia="Times New Roman"/>
          <w:color w:val="000000"/>
          <w:sz w:val="20"/>
          <w:szCs w:val="20"/>
          <w:lang w:eastAsia="ru-RU"/>
        </w:rPr>
        <w:t>12.7. В течение гарантийного срока</w:t>
      </w:r>
      <w:r w:rsidR="005103EA">
        <w:rPr>
          <w:rFonts w:eastAsia="Times New Roman"/>
          <w:color w:val="000000"/>
          <w:sz w:val="20"/>
          <w:szCs w:val="20"/>
          <w:lang w:eastAsia="ru-RU"/>
        </w:rPr>
        <w:t xml:space="preserve"> Субподрядчик </w:t>
      </w:r>
      <w:r w:rsidRPr="00062C06">
        <w:rPr>
          <w:rFonts w:eastAsia="Times New Roman"/>
          <w:color w:val="000000"/>
          <w:sz w:val="20"/>
          <w:szCs w:val="20"/>
          <w:lang w:eastAsia="ru-RU"/>
        </w:rPr>
        <w:t xml:space="preserve"> обеспечивает за свой счет устранение и исправление недостатков, в том числе разрушений и дефектов, в соответствии с </w:t>
      </w:r>
      <w:r w:rsidR="005103EA">
        <w:rPr>
          <w:rFonts w:eastAsia="Times New Roman"/>
          <w:color w:val="000000"/>
          <w:sz w:val="20"/>
          <w:szCs w:val="20"/>
          <w:lang w:eastAsia="ru-RU"/>
        </w:rPr>
        <w:t>договором</w:t>
      </w:r>
      <w:r w:rsidRPr="00062C06">
        <w:rPr>
          <w:rFonts w:eastAsia="Times New Roman"/>
          <w:color w:val="000000"/>
          <w:sz w:val="20"/>
          <w:szCs w:val="20"/>
          <w:lang w:eastAsia="ru-RU"/>
        </w:rPr>
        <w:t>.</w:t>
      </w:r>
    </w:p>
    <w:p w14:paraId="69AD3ABB" w14:textId="3BDC81BF" w:rsidR="006274BB" w:rsidRPr="00062C06" w:rsidRDefault="006274BB" w:rsidP="002B3F83">
      <w:pPr>
        <w:pStyle w:val="afc"/>
        <w:numPr>
          <w:ilvl w:val="0"/>
          <w:numId w:val="2"/>
        </w:numPr>
        <w:ind w:left="0" w:firstLine="0"/>
        <w:jc w:val="both"/>
        <w:rPr>
          <w:sz w:val="20"/>
          <w:szCs w:val="20"/>
        </w:rPr>
      </w:pPr>
      <w:r w:rsidRPr="00062C06">
        <w:rPr>
          <w:rFonts w:eastAsia="Times New Roman"/>
          <w:color w:val="000000"/>
          <w:sz w:val="20"/>
          <w:szCs w:val="20"/>
          <w:lang w:eastAsia="ru-RU"/>
        </w:rPr>
        <w:t xml:space="preserve">12.8. </w:t>
      </w:r>
      <w:r w:rsidR="005103EA">
        <w:rPr>
          <w:rFonts w:eastAsia="Times New Roman"/>
          <w:color w:val="000000"/>
          <w:sz w:val="20"/>
          <w:szCs w:val="20"/>
          <w:lang w:eastAsia="ru-RU"/>
        </w:rPr>
        <w:t>Подрядчик</w:t>
      </w:r>
      <w:r w:rsidRPr="00062C06">
        <w:rPr>
          <w:rFonts w:eastAsia="Times New Roman"/>
          <w:color w:val="000000"/>
          <w:sz w:val="20"/>
          <w:szCs w:val="20"/>
          <w:lang w:eastAsia="ru-RU"/>
        </w:rPr>
        <w:t xml:space="preserve"> вправе самостоятельно либо с привлечением третьих лиц устранить дефекты (недостатки) за свой счет, с последующим возмещением своих расходов на устранение дефектов (недостатков) </w:t>
      </w:r>
      <w:r w:rsidR="005103EA">
        <w:rPr>
          <w:rFonts w:eastAsia="Times New Roman"/>
          <w:color w:val="000000"/>
          <w:sz w:val="20"/>
          <w:szCs w:val="20"/>
          <w:lang w:eastAsia="ru-RU"/>
        </w:rPr>
        <w:t>Субподрядчика</w:t>
      </w:r>
      <w:r w:rsidRPr="00062C06">
        <w:rPr>
          <w:rFonts w:eastAsia="Times New Roman"/>
          <w:color w:val="000000"/>
          <w:sz w:val="20"/>
          <w:szCs w:val="20"/>
          <w:lang w:eastAsia="ru-RU"/>
        </w:rPr>
        <w:t xml:space="preserve">. </w:t>
      </w:r>
      <w:r w:rsidR="005103EA">
        <w:rPr>
          <w:rFonts w:eastAsia="Times New Roman"/>
          <w:color w:val="000000"/>
          <w:sz w:val="20"/>
          <w:szCs w:val="20"/>
          <w:lang w:eastAsia="ru-RU"/>
        </w:rPr>
        <w:t>Субподрядчик</w:t>
      </w:r>
      <w:r w:rsidRPr="00062C06">
        <w:rPr>
          <w:rFonts w:eastAsia="Times New Roman"/>
          <w:color w:val="000000"/>
          <w:sz w:val="20"/>
          <w:szCs w:val="20"/>
          <w:lang w:eastAsia="ru-RU"/>
        </w:rPr>
        <w:t xml:space="preserve"> должен возместить расходы </w:t>
      </w:r>
      <w:r w:rsidR="005103EA">
        <w:rPr>
          <w:rFonts w:eastAsia="Times New Roman"/>
          <w:color w:val="000000"/>
          <w:sz w:val="20"/>
          <w:szCs w:val="20"/>
          <w:lang w:eastAsia="ru-RU"/>
        </w:rPr>
        <w:t>Подрядчика</w:t>
      </w:r>
      <w:r w:rsidRPr="00062C06">
        <w:rPr>
          <w:sz w:val="20"/>
          <w:szCs w:val="20"/>
        </w:rPr>
        <w:t xml:space="preserve"> на устранение дефектов (недостатков) в течение 10 дней со дня получения соответствующего уведомления </w:t>
      </w:r>
      <w:r w:rsidR="005103EA">
        <w:rPr>
          <w:sz w:val="20"/>
          <w:szCs w:val="20"/>
        </w:rPr>
        <w:t>Подрядчика</w:t>
      </w:r>
      <w:r w:rsidRPr="00062C06">
        <w:rPr>
          <w:sz w:val="20"/>
          <w:szCs w:val="20"/>
        </w:rPr>
        <w:t>.</w:t>
      </w:r>
    </w:p>
    <w:p w14:paraId="35B30900" w14:textId="55D07AC0"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12.9. По окончании срока оказания услуг по </w:t>
      </w:r>
      <w:r w:rsidR="005103EA">
        <w:rPr>
          <w:rFonts w:ascii="Times New Roman" w:hAnsi="Times New Roman"/>
          <w:sz w:val="20"/>
          <w:szCs w:val="20"/>
        </w:rPr>
        <w:t>договору</w:t>
      </w:r>
      <w:r w:rsidRPr="00062C06">
        <w:rPr>
          <w:rFonts w:ascii="Times New Roman" w:hAnsi="Times New Roman"/>
          <w:sz w:val="20"/>
          <w:szCs w:val="20"/>
        </w:rPr>
        <w:t xml:space="preserve"> либо досрочного расторжения </w:t>
      </w:r>
      <w:r w:rsidR="005103EA">
        <w:rPr>
          <w:rFonts w:ascii="Times New Roman" w:hAnsi="Times New Roman"/>
          <w:sz w:val="20"/>
          <w:szCs w:val="20"/>
        </w:rPr>
        <w:t>договора</w:t>
      </w:r>
      <w:r w:rsidRPr="00062C06">
        <w:rPr>
          <w:rFonts w:ascii="Times New Roman" w:hAnsi="Times New Roman"/>
          <w:sz w:val="20"/>
          <w:szCs w:val="20"/>
        </w:rPr>
        <w:t xml:space="preserve"> </w:t>
      </w:r>
      <w:r w:rsidR="005103EA">
        <w:rPr>
          <w:rFonts w:ascii="Times New Roman" w:hAnsi="Times New Roman"/>
          <w:sz w:val="20"/>
          <w:szCs w:val="20"/>
        </w:rPr>
        <w:t>Субподрядчик</w:t>
      </w:r>
      <w:r w:rsidRPr="00062C06">
        <w:rPr>
          <w:rFonts w:ascii="Times New Roman" w:hAnsi="Times New Roman"/>
          <w:sz w:val="20"/>
          <w:szCs w:val="20"/>
        </w:rPr>
        <w:t xml:space="preserve"> обязуется устранять дефекты Объекта, возникшие на Объекте в период действия гарантийных обязательств </w:t>
      </w:r>
      <w:r w:rsidR="005103EA">
        <w:rPr>
          <w:rFonts w:ascii="Times New Roman" w:hAnsi="Times New Roman"/>
          <w:sz w:val="20"/>
          <w:szCs w:val="20"/>
        </w:rPr>
        <w:t>Субподрядчика</w:t>
      </w:r>
      <w:r w:rsidRPr="00062C06">
        <w:rPr>
          <w:rFonts w:ascii="Times New Roman" w:hAnsi="Times New Roman"/>
          <w:sz w:val="20"/>
          <w:szCs w:val="20"/>
        </w:rPr>
        <w:t xml:space="preserve">, в отношении материалов и услуг, оказанных </w:t>
      </w:r>
      <w:r w:rsidR="005103EA">
        <w:rPr>
          <w:rFonts w:ascii="Times New Roman" w:hAnsi="Times New Roman"/>
          <w:sz w:val="20"/>
          <w:szCs w:val="20"/>
        </w:rPr>
        <w:t>Субподрядчиком</w:t>
      </w:r>
      <w:r w:rsidRPr="00062C06">
        <w:rPr>
          <w:rFonts w:ascii="Times New Roman" w:hAnsi="Times New Roman"/>
          <w:sz w:val="20"/>
          <w:szCs w:val="20"/>
        </w:rPr>
        <w:t xml:space="preserve"> в рамках исполнения </w:t>
      </w:r>
      <w:r w:rsidR="005103EA">
        <w:rPr>
          <w:rFonts w:ascii="Times New Roman" w:hAnsi="Times New Roman"/>
          <w:sz w:val="20"/>
          <w:szCs w:val="20"/>
        </w:rPr>
        <w:t>договора</w:t>
      </w:r>
      <w:r w:rsidRPr="00062C06">
        <w:rPr>
          <w:rFonts w:ascii="Times New Roman" w:hAnsi="Times New Roman"/>
          <w:sz w:val="20"/>
          <w:szCs w:val="20"/>
        </w:rPr>
        <w:t>.</w:t>
      </w:r>
    </w:p>
    <w:p w14:paraId="306D2283" w14:textId="77777777" w:rsidR="00975744" w:rsidRPr="00062C06" w:rsidRDefault="00975744" w:rsidP="00892098">
      <w:pPr>
        <w:spacing w:after="0" w:line="240" w:lineRule="auto"/>
        <w:jc w:val="both"/>
        <w:rPr>
          <w:rFonts w:ascii="Times New Roman" w:hAnsi="Times New Roman"/>
          <w:sz w:val="20"/>
          <w:szCs w:val="20"/>
        </w:rPr>
      </w:pPr>
    </w:p>
    <w:p w14:paraId="65D1C970" w14:textId="77777777"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13. ПРОЧИЕ УСЛОВИЯ</w:t>
      </w:r>
    </w:p>
    <w:p w14:paraId="3C29C353" w14:textId="3204E7A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13.1. Все споры или разногласия, возникающие между Сторонами по </w:t>
      </w:r>
      <w:r w:rsidR="005103EA">
        <w:rPr>
          <w:rFonts w:ascii="Times New Roman" w:hAnsi="Times New Roman"/>
          <w:sz w:val="20"/>
          <w:szCs w:val="20"/>
        </w:rPr>
        <w:t>договору</w:t>
      </w:r>
      <w:r w:rsidRPr="00062C06">
        <w:rPr>
          <w:rFonts w:ascii="Times New Roman" w:hAnsi="Times New Roman"/>
          <w:sz w:val="20"/>
          <w:szCs w:val="20"/>
        </w:rPr>
        <w:t xml:space="preserve"> или в связи с ним, разрешаются в претензионном порядке.</w:t>
      </w:r>
    </w:p>
    <w:p w14:paraId="293727BD" w14:textId="1DB30741"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13.2. </w:t>
      </w:r>
      <w:r w:rsidR="000253FA" w:rsidRPr="00062C06">
        <w:rPr>
          <w:rFonts w:ascii="Times New Roman" w:eastAsia="Times New Roman" w:hAnsi="Times New Roman"/>
          <w:sz w:val="20"/>
          <w:szCs w:val="20"/>
          <w:lang w:eastAsia="ru-RU"/>
        </w:rPr>
        <w:t xml:space="preserve">Претензия (требование) </w:t>
      </w:r>
      <w:proofErr w:type="gramStart"/>
      <w:r w:rsidR="000253FA" w:rsidRPr="00062C06">
        <w:rPr>
          <w:rFonts w:ascii="Times New Roman" w:eastAsia="Times New Roman" w:hAnsi="Times New Roman"/>
          <w:sz w:val="20"/>
          <w:szCs w:val="20"/>
          <w:lang w:eastAsia="ru-RU"/>
        </w:rPr>
        <w:t>оформляется в письменной форме направляется</w:t>
      </w:r>
      <w:proofErr w:type="gramEnd"/>
      <w:r w:rsidR="000253FA" w:rsidRPr="00062C06">
        <w:rPr>
          <w:rFonts w:ascii="Times New Roman" w:eastAsia="Times New Roman" w:hAnsi="Times New Roman"/>
          <w:sz w:val="20"/>
          <w:szCs w:val="20"/>
          <w:lang w:eastAsia="ru-RU"/>
        </w:rPr>
        <w:t xml:space="preserve"> той Стороне по </w:t>
      </w:r>
      <w:r w:rsidR="005103EA">
        <w:rPr>
          <w:rFonts w:ascii="Times New Roman" w:eastAsia="Times New Roman" w:hAnsi="Times New Roman"/>
          <w:sz w:val="20"/>
          <w:szCs w:val="20"/>
          <w:lang w:eastAsia="ru-RU"/>
        </w:rPr>
        <w:t>договору</w:t>
      </w:r>
      <w:r w:rsidR="000253FA" w:rsidRPr="00062C06">
        <w:rPr>
          <w:rFonts w:ascii="Times New Roman" w:eastAsia="Times New Roman" w:hAnsi="Times New Roman"/>
          <w:sz w:val="20"/>
          <w:szCs w:val="20"/>
          <w:lang w:eastAsia="ru-RU"/>
        </w:rPr>
        <w:t>, которой допущены нарушения его условий. В претензии (требовании) указываются действия, которые должны быть произведены Стороной для устранения допущенных нарушений</w:t>
      </w:r>
      <w:r w:rsidRPr="00062C06">
        <w:rPr>
          <w:rFonts w:ascii="Times New Roman" w:hAnsi="Times New Roman"/>
          <w:sz w:val="20"/>
          <w:szCs w:val="20"/>
        </w:rPr>
        <w:t>.</w:t>
      </w:r>
    </w:p>
    <w:p w14:paraId="43FC364E" w14:textId="7777777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13.3. Срок рассмотрения претензии (требования) не может превышать 10 (десяти) календарных дней с момента получения.</w:t>
      </w:r>
    </w:p>
    <w:p w14:paraId="3DBC3477" w14:textId="1B7A533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13.4. </w:t>
      </w:r>
      <w:r w:rsidR="000253FA" w:rsidRPr="00062C06">
        <w:rPr>
          <w:rFonts w:ascii="Times New Roman" w:hAnsi="Times New Roman"/>
          <w:sz w:val="20"/>
          <w:szCs w:val="20"/>
        </w:rPr>
        <w:t>В случае невозможности разрешения разногласий спор может быть передан на разрешение Арбитражного суда Кировской области по истечении 20 рабочих дней с момента истечения срока, указанного в претензионном письме</w:t>
      </w:r>
      <w:r w:rsidRPr="00062C06">
        <w:rPr>
          <w:rFonts w:ascii="Times New Roman" w:hAnsi="Times New Roman"/>
          <w:sz w:val="20"/>
          <w:szCs w:val="20"/>
        </w:rPr>
        <w:t>.</w:t>
      </w:r>
    </w:p>
    <w:p w14:paraId="4E480ED2" w14:textId="7777777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13.6. В вопросах, не урегулированных контрактом, стороны руководствуются действующим законодательством РФ.</w:t>
      </w:r>
    </w:p>
    <w:p w14:paraId="3D6D7936" w14:textId="39220B7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13.7. Любые изменения и дополнения к </w:t>
      </w:r>
      <w:r w:rsidR="005103EA">
        <w:rPr>
          <w:rFonts w:ascii="Times New Roman" w:hAnsi="Times New Roman"/>
          <w:sz w:val="20"/>
          <w:szCs w:val="20"/>
        </w:rPr>
        <w:t xml:space="preserve">договору </w:t>
      </w:r>
      <w:r w:rsidRPr="00062C06">
        <w:rPr>
          <w:rFonts w:ascii="Times New Roman" w:hAnsi="Times New Roman"/>
          <w:sz w:val="20"/>
          <w:szCs w:val="20"/>
        </w:rPr>
        <w:t xml:space="preserve">действительны лишь при условии, что они совершены в электронной форме и подписаны усиленными электронными подписями уполномоченных представителей сторон или совершены в письменной форме и подписаны уполномоченными представителями сторон. </w:t>
      </w:r>
    </w:p>
    <w:p w14:paraId="2BCFEE2D" w14:textId="55BA5E5F"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13.8.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десятидневный срок представить другой стороне надлежаще оформленные документы, подтверждающие факт изменений. </w:t>
      </w:r>
    </w:p>
    <w:p w14:paraId="25DA3085" w14:textId="387F1CFA" w:rsidR="00B669D3" w:rsidRPr="00062C06" w:rsidRDefault="00B669D3"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13.9. </w:t>
      </w:r>
      <w:proofErr w:type="gramStart"/>
      <w:r w:rsidRPr="00062C06">
        <w:rPr>
          <w:rFonts w:ascii="Times New Roman" w:hAnsi="Times New Roman"/>
          <w:sz w:val="20"/>
          <w:szCs w:val="20"/>
        </w:rPr>
        <w:t>Банковское</w:t>
      </w:r>
      <w:proofErr w:type="gramEnd"/>
      <w:r w:rsidRPr="00062C06">
        <w:rPr>
          <w:rFonts w:ascii="Times New Roman" w:hAnsi="Times New Roman"/>
          <w:sz w:val="20"/>
          <w:szCs w:val="20"/>
        </w:rPr>
        <w:t xml:space="preserve"> сопровождения контракта не требуется.</w:t>
      </w:r>
    </w:p>
    <w:p w14:paraId="69C3359B" w14:textId="77777777" w:rsidR="008A6B4C" w:rsidRPr="00062C06" w:rsidRDefault="008A6B4C" w:rsidP="00892098">
      <w:pPr>
        <w:spacing w:after="0" w:line="240" w:lineRule="auto"/>
        <w:jc w:val="both"/>
        <w:rPr>
          <w:rFonts w:ascii="Times New Roman" w:hAnsi="Times New Roman"/>
          <w:sz w:val="20"/>
          <w:szCs w:val="20"/>
        </w:rPr>
      </w:pPr>
    </w:p>
    <w:p w14:paraId="62F0FADA" w14:textId="043B51C8"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 xml:space="preserve">14. ПРИЛОЖЕНИЯ К НАСТОЯЩЕМУ </w:t>
      </w:r>
      <w:r w:rsidR="005103EA">
        <w:rPr>
          <w:rFonts w:ascii="Times New Roman" w:hAnsi="Times New Roman"/>
          <w:b/>
          <w:sz w:val="20"/>
          <w:szCs w:val="20"/>
        </w:rPr>
        <w:t>ДОГОВОРУ</w:t>
      </w:r>
    </w:p>
    <w:p w14:paraId="51D47A7A" w14:textId="5FB647A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1</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Pr="00062C06">
        <w:rPr>
          <w:rFonts w:ascii="Times New Roman" w:hAnsi="Times New Roman"/>
          <w:sz w:val="20"/>
          <w:szCs w:val="20"/>
        </w:rPr>
        <w:t>. Техническое задание</w:t>
      </w:r>
      <w:r w:rsidR="00D156BA" w:rsidRPr="00062C06">
        <w:rPr>
          <w:rFonts w:ascii="Times New Roman" w:hAnsi="Times New Roman"/>
          <w:sz w:val="20"/>
          <w:szCs w:val="20"/>
        </w:rPr>
        <w:t xml:space="preserve"> (Описание объекта закупки)</w:t>
      </w:r>
      <w:r w:rsidRPr="00062C06">
        <w:rPr>
          <w:rFonts w:ascii="Times New Roman" w:hAnsi="Times New Roman"/>
          <w:sz w:val="20"/>
          <w:szCs w:val="20"/>
        </w:rPr>
        <w:t>.</w:t>
      </w:r>
    </w:p>
    <w:p w14:paraId="5F6B68C5" w14:textId="4B50BF5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w:t>
      </w:r>
      <w:r w:rsidR="00552E0A" w:rsidRPr="00062C06">
        <w:rPr>
          <w:rFonts w:ascii="Times New Roman" w:hAnsi="Times New Roman"/>
          <w:sz w:val="20"/>
          <w:szCs w:val="20"/>
        </w:rPr>
        <w:t xml:space="preserve"> </w:t>
      </w:r>
      <w:r w:rsidRPr="00062C06">
        <w:rPr>
          <w:rFonts w:ascii="Times New Roman" w:hAnsi="Times New Roman"/>
          <w:sz w:val="20"/>
          <w:szCs w:val="20"/>
        </w:rPr>
        <w:t>2</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Pr="00062C06">
        <w:rPr>
          <w:rFonts w:ascii="Times New Roman" w:hAnsi="Times New Roman"/>
          <w:sz w:val="20"/>
          <w:szCs w:val="20"/>
        </w:rPr>
        <w:t>. Состав, описание, основные технические и эксплуатационные характеристики и параметры улично-дорожной сети.</w:t>
      </w:r>
    </w:p>
    <w:p w14:paraId="369F2E3A" w14:textId="7C73C9BC"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3</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00892098" w:rsidRPr="00062C06">
        <w:rPr>
          <w:rFonts w:ascii="Times New Roman" w:hAnsi="Times New Roman"/>
          <w:sz w:val="20"/>
          <w:szCs w:val="20"/>
        </w:rPr>
        <w:t>.</w:t>
      </w:r>
      <w:r w:rsidRPr="00062C06">
        <w:rPr>
          <w:rFonts w:ascii="Times New Roman" w:hAnsi="Times New Roman"/>
          <w:sz w:val="20"/>
          <w:szCs w:val="20"/>
        </w:rPr>
        <w:t xml:space="preserve"> Перечень улиц.</w:t>
      </w:r>
    </w:p>
    <w:p w14:paraId="13BD26B0" w14:textId="28BF938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4</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00892098" w:rsidRPr="00062C06">
        <w:rPr>
          <w:rFonts w:ascii="Times New Roman" w:hAnsi="Times New Roman"/>
          <w:sz w:val="20"/>
          <w:szCs w:val="20"/>
        </w:rPr>
        <w:t>.</w:t>
      </w:r>
      <w:r w:rsidRPr="00062C06">
        <w:rPr>
          <w:rFonts w:ascii="Times New Roman" w:hAnsi="Times New Roman"/>
          <w:sz w:val="20"/>
          <w:szCs w:val="20"/>
        </w:rPr>
        <w:t xml:space="preserve"> Перечень</w:t>
      </w:r>
      <w:r w:rsidR="009C0352" w:rsidRPr="00062C06">
        <w:rPr>
          <w:rFonts w:ascii="Times New Roman" w:hAnsi="Times New Roman"/>
          <w:sz w:val="20"/>
          <w:szCs w:val="20"/>
        </w:rPr>
        <w:t xml:space="preserve"> </w:t>
      </w:r>
      <w:r w:rsidRPr="00062C06">
        <w:rPr>
          <w:rFonts w:ascii="Times New Roman" w:hAnsi="Times New Roman"/>
          <w:sz w:val="20"/>
          <w:szCs w:val="20"/>
        </w:rPr>
        <w:t>пешеходного и барьерного ограждения.</w:t>
      </w:r>
    </w:p>
    <w:p w14:paraId="5A81E994" w14:textId="479DEDA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5</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00892098" w:rsidRPr="00062C06">
        <w:rPr>
          <w:rFonts w:ascii="Times New Roman" w:hAnsi="Times New Roman"/>
          <w:sz w:val="20"/>
          <w:szCs w:val="20"/>
        </w:rPr>
        <w:t>.</w:t>
      </w:r>
      <w:r w:rsidRPr="00062C06">
        <w:rPr>
          <w:rFonts w:ascii="Times New Roman" w:hAnsi="Times New Roman"/>
          <w:sz w:val="20"/>
          <w:szCs w:val="20"/>
        </w:rPr>
        <w:t xml:space="preserve"> Требования по обеспечению безопасности движения на улично-дорожной сети.</w:t>
      </w:r>
    </w:p>
    <w:p w14:paraId="44EAC315" w14:textId="59F2A905"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6</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Pr="00062C06">
        <w:rPr>
          <w:rFonts w:ascii="Times New Roman" w:hAnsi="Times New Roman"/>
          <w:sz w:val="20"/>
          <w:szCs w:val="20"/>
        </w:rPr>
        <w:t>. Предписание.</w:t>
      </w:r>
    </w:p>
    <w:p w14:paraId="7D4AE12E" w14:textId="3074586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7</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00892098" w:rsidRPr="00062C06">
        <w:rPr>
          <w:rFonts w:ascii="Times New Roman" w:hAnsi="Times New Roman"/>
          <w:sz w:val="20"/>
          <w:szCs w:val="20"/>
        </w:rPr>
        <w:t>.</w:t>
      </w:r>
      <w:r w:rsidRPr="00062C06">
        <w:rPr>
          <w:rFonts w:ascii="Times New Roman" w:hAnsi="Times New Roman"/>
          <w:sz w:val="20"/>
          <w:szCs w:val="20"/>
        </w:rPr>
        <w:t xml:space="preserve"> Акт проверки исполнения предписания об устранении замечаний.</w:t>
      </w:r>
    </w:p>
    <w:p w14:paraId="3CAD98C6" w14:textId="5A753608"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8</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00892098" w:rsidRPr="00062C06">
        <w:rPr>
          <w:rFonts w:ascii="Times New Roman" w:hAnsi="Times New Roman"/>
          <w:sz w:val="20"/>
          <w:szCs w:val="20"/>
        </w:rPr>
        <w:t>.</w:t>
      </w:r>
      <w:r w:rsidRPr="00062C06">
        <w:rPr>
          <w:rFonts w:ascii="Times New Roman" w:hAnsi="Times New Roman"/>
          <w:sz w:val="20"/>
          <w:szCs w:val="20"/>
        </w:rPr>
        <w:t xml:space="preserve"> Перечень исполнительной</w:t>
      </w:r>
      <w:r w:rsidR="009C0352" w:rsidRPr="00062C06">
        <w:rPr>
          <w:rFonts w:ascii="Times New Roman" w:hAnsi="Times New Roman"/>
          <w:sz w:val="20"/>
          <w:szCs w:val="20"/>
        </w:rPr>
        <w:t xml:space="preserve"> </w:t>
      </w:r>
      <w:r w:rsidRPr="00062C06">
        <w:rPr>
          <w:rFonts w:ascii="Times New Roman" w:hAnsi="Times New Roman"/>
          <w:sz w:val="20"/>
          <w:szCs w:val="20"/>
        </w:rPr>
        <w:t>документации.</w:t>
      </w:r>
    </w:p>
    <w:p w14:paraId="6ACAAF88" w14:textId="45EEE94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9</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00892098" w:rsidRPr="00062C06">
        <w:rPr>
          <w:rFonts w:ascii="Times New Roman" w:hAnsi="Times New Roman"/>
          <w:sz w:val="20"/>
          <w:szCs w:val="20"/>
        </w:rPr>
        <w:t>.</w:t>
      </w:r>
      <w:r w:rsidRPr="00062C06">
        <w:rPr>
          <w:rFonts w:ascii="Times New Roman" w:hAnsi="Times New Roman"/>
          <w:sz w:val="20"/>
          <w:szCs w:val="20"/>
        </w:rPr>
        <w:t xml:space="preserve"> Порядок оценки оказанных услуг.</w:t>
      </w:r>
    </w:p>
    <w:p w14:paraId="7CBCD8CF" w14:textId="7774B3F0"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10</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Pr="00062C06">
        <w:rPr>
          <w:rFonts w:ascii="Times New Roman" w:hAnsi="Times New Roman"/>
          <w:sz w:val="20"/>
          <w:szCs w:val="20"/>
        </w:rPr>
        <w:t>. Итоговая ведомость оценки оказанных услуг.</w:t>
      </w:r>
    </w:p>
    <w:p w14:paraId="73D66652" w14:textId="0213EE85"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11</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Pr="00062C06">
        <w:rPr>
          <w:rFonts w:ascii="Times New Roman" w:hAnsi="Times New Roman"/>
          <w:sz w:val="20"/>
          <w:szCs w:val="20"/>
        </w:rPr>
        <w:t>. Акт контрольной проверки содержания улично-дорожной сети.</w:t>
      </w:r>
    </w:p>
    <w:p w14:paraId="03205200" w14:textId="681B6352"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12</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Pr="00062C06">
        <w:rPr>
          <w:rFonts w:ascii="Times New Roman" w:hAnsi="Times New Roman"/>
          <w:sz w:val="20"/>
          <w:szCs w:val="20"/>
        </w:rPr>
        <w:t>. Акт о приемке оказанных услуг (работ).</w:t>
      </w:r>
    </w:p>
    <w:p w14:paraId="09F6875F" w14:textId="02F16C5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13</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Pr="00062C06">
        <w:rPr>
          <w:rFonts w:ascii="Times New Roman" w:hAnsi="Times New Roman"/>
          <w:sz w:val="20"/>
          <w:szCs w:val="20"/>
        </w:rPr>
        <w:t>. Справка о стоимости оказанных услуг (работ).</w:t>
      </w:r>
    </w:p>
    <w:p w14:paraId="51B3F1EC" w14:textId="5E75345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14</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Pr="00062C06">
        <w:rPr>
          <w:rFonts w:ascii="Times New Roman" w:hAnsi="Times New Roman"/>
          <w:sz w:val="20"/>
          <w:szCs w:val="20"/>
        </w:rPr>
        <w:t>. Расчет стоимости услуг по содержанию улично-дорожной сети</w:t>
      </w:r>
      <w:r w:rsidR="009C0352" w:rsidRPr="00062C06">
        <w:rPr>
          <w:rFonts w:ascii="Times New Roman" w:hAnsi="Times New Roman"/>
          <w:sz w:val="20"/>
          <w:szCs w:val="20"/>
        </w:rPr>
        <w:t xml:space="preserve"> </w:t>
      </w:r>
      <w:r w:rsidRPr="00062C06">
        <w:rPr>
          <w:rFonts w:ascii="Times New Roman" w:hAnsi="Times New Roman"/>
          <w:sz w:val="20"/>
          <w:szCs w:val="20"/>
        </w:rPr>
        <w:t>на 12 месяцев.</w:t>
      </w:r>
    </w:p>
    <w:p w14:paraId="7F54D438" w14:textId="2905FBC9" w:rsidR="006274BB" w:rsidRPr="00062C06" w:rsidRDefault="006274BB" w:rsidP="00BA5765">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15</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00892098" w:rsidRPr="00062C06">
        <w:rPr>
          <w:rFonts w:ascii="Times New Roman" w:hAnsi="Times New Roman"/>
          <w:sz w:val="20"/>
          <w:szCs w:val="20"/>
        </w:rPr>
        <w:t>.</w:t>
      </w:r>
      <w:r w:rsidRPr="00062C06">
        <w:rPr>
          <w:rFonts w:ascii="Times New Roman" w:hAnsi="Times New Roman"/>
          <w:sz w:val="20"/>
          <w:szCs w:val="20"/>
        </w:rPr>
        <w:t xml:space="preserve"> Перечень основных нормативно–технических документов.</w:t>
      </w:r>
    </w:p>
    <w:p w14:paraId="3B45A2E7" w14:textId="524B14B0" w:rsidR="005E310D" w:rsidRPr="00062C06" w:rsidRDefault="006274BB" w:rsidP="00BA5765">
      <w:pPr>
        <w:spacing w:after="0" w:line="240" w:lineRule="auto"/>
        <w:jc w:val="both"/>
        <w:rPr>
          <w:rFonts w:ascii="Times New Roman" w:hAnsi="Times New Roman"/>
          <w:sz w:val="20"/>
          <w:szCs w:val="20"/>
        </w:rPr>
      </w:pPr>
      <w:r w:rsidRPr="00062C06">
        <w:rPr>
          <w:rFonts w:ascii="Times New Roman" w:hAnsi="Times New Roman"/>
          <w:sz w:val="20"/>
          <w:szCs w:val="20"/>
        </w:rPr>
        <w:lastRenderedPageBreak/>
        <w:t>Приложение № 16</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Pr="00062C06">
        <w:rPr>
          <w:rFonts w:ascii="Times New Roman" w:hAnsi="Times New Roman"/>
          <w:sz w:val="20"/>
          <w:szCs w:val="20"/>
        </w:rPr>
        <w:t xml:space="preserve">. </w:t>
      </w:r>
      <w:r w:rsidR="005E310D" w:rsidRPr="00062C06">
        <w:rPr>
          <w:rFonts w:ascii="Times New Roman" w:hAnsi="Times New Roman"/>
          <w:sz w:val="20"/>
          <w:szCs w:val="20"/>
        </w:rPr>
        <w:t>Критерии оценки качества оказанных услуг по содержанию улично-дорожной сети на территории муниципального образования «Город Киров»</w:t>
      </w:r>
      <w:r w:rsidR="002B3F83" w:rsidRPr="00062C06">
        <w:rPr>
          <w:rFonts w:ascii="Times New Roman" w:hAnsi="Times New Roman"/>
          <w:sz w:val="20"/>
          <w:szCs w:val="20"/>
        </w:rPr>
        <w:t>.</w:t>
      </w:r>
    </w:p>
    <w:p w14:paraId="546DD923" w14:textId="77777777" w:rsidR="002B3F83" w:rsidRPr="00062C06" w:rsidRDefault="002B3F83" w:rsidP="00BA5765">
      <w:pPr>
        <w:spacing w:after="0" w:line="240" w:lineRule="auto"/>
        <w:jc w:val="both"/>
        <w:rPr>
          <w:rFonts w:ascii="Times New Roman" w:hAnsi="Times New Roman"/>
          <w:sz w:val="20"/>
          <w:szCs w:val="20"/>
        </w:rPr>
      </w:pPr>
    </w:p>
    <w:p w14:paraId="2D1D5310" w14:textId="77777777"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15. РЕКВИЗИТЫ СТОРОН</w:t>
      </w:r>
    </w:p>
    <w:tbl>
      <w:tblPr>
        <w:tblW w:w="9746" w:type="dxa"/>
        <w:tblLayout w:type="fixed"/>
        <w:tblLook w:val="04A0" w:firstRow="1" w:lastRow="0" w:firstColumn="1" w:lastColumn="0" w:noHBand="0" w:noVBand="1"/>
      </w:tblPr>
      <w:tblGrid>
        <w:gridCol w:w="4928"/>
        <w:gridCol w:w="4818"/>
      </w:tblGrid>
      <w:tr w:rsidR="00FE653B" w:rsidRPr="00062C06" w14:paraId="3700203A" w14:textId="77777777" w:rsidTr="000E01CE">
        <w:tc>
          <w:tcPr>
            <w:tcW w:w="4928" w:type="dxa"/>
            <w:hideMark/>
          </w:tcPr>
          <w:p w14:paraId="1BD01668" w14:textId="77946B54" w:rsidR="00FE653B" w:rsidRPr="00062C06" w:rsidRDefault="00FE653B" w:rsidP="006C15A3">
            <w:pPr>
              <w:tabs>
                <w:tab w:val="num" w:pos="142"/>
                <w:tab w:val="left" w:pos="851"/>
              </w:tabs>
              <w:suppressAutoHyphens/>
              <w:spacing w:after="0" w:line="240" w:lineRule="auto"/>
              <w:jc w:val="both"/>
              <w:rPr>
                <w:rFonts w:ascii="Times New Roman" w:eastAsia="Arial Unicode MS" w:hAnsi="Times New Roman"/>
                <w:kern w:val="1"/>
                <w:sz w:val="20"/>
                <w:szCs w:val="20"/>
                <w:lang w:eastAsia="zh-CN"/>
              </w:rPr>
            </w:pPr>
            <w:r w:rsidRPr="00062C06">
              <w:rPr>
                <w:rFonts w:ascii="Times New Roman" w:eastAsia="Arial Unicode MS" w:hAnsi="Times New Roman"/>
                <w:b/>
                <w:kern w:val="1"/>
                <w:sz w:val="20"/>
                <w:szCs w:val="20"/>
                <w:lang w:eastAsia="zh-CN"/>
              </w:rPr>
              <w:t>Заказчик:</w:t>
            </w:r>
          </w:p>
        </w:tc>
        <w:tc>
          <w:tcPr>
            <w:tcW w:w="4818" w:type="dxa"/>
            <w:hideMark/>
          </w:tcPr>
          <w:p w14:paraId="0CABD467" w14:textId="5E3021FA" w:rsidR="00FE653B" w:rsidRPr="00062C06" w:rsidRDefault="00FE653B" w:rsidP="006C15A3">
            <w:pPr>
              <w:tabs>
                <w:tab w:val="num" w:pos="142"/>
                <w:tab w:val="left" w:pos="851"/>
              </w:tabs>
              <w:suppressAutoHyphens/>
              <w:spacing w:after="0" w:line="240" w:lineRule="auto"/>
              <w:jc w:val="both"/>
              <w:rPr>
                <w:rFonts w:ascii="Times New Roman" w:eastAsia="Arial Unicode MS" w:hAnsi="Times New Roman"/>
                <w:kern w:val="1"/>
                <w:sz w:val="20"/>
                <w:szCs w:val="20"/>
                <w:lang w:eastAsia="zh-CN"/>
              </w:rPr>
            </w:pPr>
            <w:r w:rsidRPr="00062C06">
              <w:rPr>
                <w:rFonts w:ascii="Times New Roman" w:hAnsi="Times New Roman"/>
                <w:b/>
                <w:sz w:val="20"/>
                <w:szCs w:val="20"/>
              </w:rPr>
              <w:t>Исполнитель</w:t>
            </w:r>
            <w:r w:rsidRPr="00062C06">
              <w:rPr>
                <w:rFonts w:ascii="Times New Roman" w:eastAsia="Arial Unicode MS" w:hAnsi="Times New Roman"/>
                <w:b/>
                <w:kern w:val="1"/>
                <w:sz w:val="20"/>
                <w:szCs w:val="20"/>
                <w:lang w:eastAsia="zh-CN"/>
              </w:rPr>
              <w:t>:</w:t>
            </w:r>
          </w:p>
        </w:tc>
      </w:tr>
    </w:tbl>
    <w:p w14:paraId="1AE11C60" w14:textId="77777777" w:rsidR="00FE653B" w:rsidRPr="00062C06" w:rsidRDefault="00FE653B" w:rsidP="00892098">
      <w:pPr>
        <w:spacing w:after="0" w:line="240" w:lineRule="auto"/>
        <w:jc w:val="center"/>
        <w:rPr>
          <w:rFonts w:ascii="Times New Roman" w:hAnsi="Times New Roman"/>
          <w:b/>
          <w:sz w:val="20"/>
          <w:szCs w:val="20"/>
        </w:rPr>
      </w:pPr>
    </w:p>
    <w:p w14:paraId="490A5768" w14:textId="23937863" w:rsidR="006274BB" w:rsidRPr="00062C06" w:rsidRDefault="006274BB" w:rsidP="00892098">
      <w:pPr>
        <w:spacing w:after="0" w:line="240" w:lineRule="auto"/>
        <w:jc w:val="right"/>
        <w:rPr>
          <w:rFonts w:ascii="Times New Roman" w:hAnsi="Times New Roman"/>
          <w:b/>
          <w:sz w:val="20"/>
          <w:szCs w:val="20"/>
        </w:rPr>
      </w:pPr>
      <w:r w:rsidRPr="00062C06">
        <w:rPr>
          <w:rFonts w:ascii="Times New Roman" w:eastAsia="Times New Roman" w:hAnsi="Times New Roman"/>
          <w:bCs/>
          <w:i/>
          <w:sz w:val="20"/>
          <w:szCs w:val="20"/>
          <w:lang w:eastAsia="ru-RU"/>
        </w:rPr>
        <w:br w:type="page"/>
      </w:r>
      <w:r w:rsidRPr="00062C06">
        <w:rPr>
          <w:rFonts w:ascii="Times New Roman" w:hAnsi="Times New Roman"/>
          <w:b/>
          <w:sz w:val="20"/>
          <w:szCs w:val="20"/>
        </w:rPr>
        <w:lastRenderedPageBreak/>
        <w:t>Приложение №</w:t>
      </w:r>
      <w:r w:rsidR="00552E0A" w:rsidRPr="00062C06">
        <w:rPr>
          <w:rFonts w:ascii="Times New Roman" w:hAnsi="Times New Roman"/>
          <w:b/>
          <w:sz w:val="20"/>
          <w:szCs w:val="20"/>
        </w:rPr>
        <w:t xml:space="preserve"> </w:t>
      </w:r>
      <w:r w:rsidRPr="00062C06">
        <w:rPr>
          <w:rFonts w:ascii="Times New Roman" w:hAnsi="Times New Roman"/>
          <w:b/>
          <w:sz w:val="20"/>
          <w:szCs w:val="20"/>
        </w:rPr>
        <w:t>1</w:t>
      </w:r>
      <w:r w:rsidR="00892098" w:rsidRPr="00062C06">
        <w:rPr>
          <w:rFonts w:ascii="Times New Roman" w:hAnsi="Times New Roman"/>
          <w:sz w:val="20"/>
          <w:szCs w:val="20"/>
        </w:rPr>
        <w:t xml:space="preserve"> </w:t>
      </w:r>
      <w:r w:rsidR="00892098" w:rsidRPr="00062C06">
        <w:rPr>
          <w:rFonts w:ascii="Times New Roman" w:hAnsi="Times New Roman"/>
          <w:b/>
          <w:sz w:val="20"/>
          <w:szCs w:val="20"/>
        </w:rPr>
        <w:t>к</w:t>
      </w:r>
      <w:r w:rsidR="005103EA">
        <w:rPr>
          <w:rFonts w:ascii="Times New Roman" w:hAnsi="Times New Roman"/>
          <w:b/>
          <w:sz w:val="20"/>
          <w:szCs w:val="20"/>
        </w:rPr>
        <w:t xml:space="preserve"> договору</w:t>
      </w:r>
    </w:p>
    <w:p w14:paraId="7AE86DA4" w14:textId="3002A38C" w:rsidR="004250C0" w:rsidRPr="00062C06" w:rsidRDefault="004250C0" w:rsidP="004250C0">
      <w:pPr>
        <w:widowControl w:val="0"/>
        <w:autoSpaceDE w:val="0"/>
        <w:autoSpaceDN w:val="0"/>
        <w:spacing w:after="0" w:line="240" w:lineRule="auto"/>
        <w:ind w:firstLine="142"/>
        <w:jc w:val="center"/>
        <w:rPr>
          <w:rFonts w:ascii="Times New Roman" w:eastAsia="Times New Roman" w:hAnsi="Times New Roman"/>
          <w:b/>
          <w:sz w:val="20"/>
          <w:szCs w:val="20"/>
          <w:lang w:eastAsia="ru-RU" w:bidi="ru-RU"/>
        </w:rPr>
      </w:pPr>
      <w:bookmarkStart w:id="15" w:name="_Hlk108594056"/>
      <w:r w:rsidRPr="00062C06">
        <w:rPr>
          <w:rFonts w:ascii="Times New Roman" w:eastAsia="Times New Roman" w:hAnsi="Times New Roman"/>
          <w:b/>
          <w:sz w:val="20"/>
          <w:szCs w:val="20"/>
          <w:lang w:eastAsia="ru-RU" w:bidi="ru-RU"/>
        </w:rPr>
        <w:t>ТЕХНИЧЕСКОЕ ЗАДАНИЕ</w:t>
      </w:r>
      <w:r w:rsidR="00D156BA" w:rsidRPr="00062C06">
        <w:rPr>
          <w:rFonts w:ascii="Times New Roman" w:eastAsia="Times New Roman" w:hAnsi="Times New Roman"/>
          <w:b/>
          <w:sz w:val="20"/>
          <w:szCs w:val="20"/>
          <w:lang w:eastAsia="ru-RU" w:bidi="ru-RU"/>
        </w:rPr>
        <w:t xml:space="preserve"> (описание объекта закупки)</w:t>
      </w:r>
      <w:r w:rsidR="000253FA" w:rsidRPr="00062C06">
        <w:rPr>
          <w:rFonts w:ascii="Times New Roman" w:eastAsia="Times New Roman" w:hAnsi="Times New Roman"/>
          <w:b/>
          <w:sz w:val="20"/>
          <w:szCs w:val="20"/>
          <w:lang w:eastAsia="ru-RU" w:bidi="ru-RU"/>
        </w:rPr>
        <w:t xml:space="preserve"> </w:t>
      </w:r>
    </w:p>
    <w:p w14:paraId="41C31434" w14:textId="53E10508" w:rsidR="004250C0" w:rsidRDefault="004250C0" w:rsidP="004250C0">
      <w:pPr>
        <w:tabs>
          <w:tab w:val="left" w:pos="0"/>
        </w:tabs>
        <w:spacing w:after="0" w:line="240" w:lineRule="auto"/>
        <w:ind w:firstLine="142"/>
        <w:jc w:val="center"/>
        <w:rPr>
          <w:rFonts w:ascii="Times New Roman" w:hAnsi="Times New Roman"/>
          <w:sz w:val="20"/>
          <w:szCs w:val="20"/>
          <w:lang w:bidi="ru-RU"/>
        </w:rPr>
      </w:pPr>
      <w:proofErr w:type="gramStart"/>
      <w:r w:rsidRPr="00062C06">
        <w:rPr>
          <w:rFonts w:ascii="Times New Roman" w:hAnsi="Times New Roman"/>
          <w:b/>
          <w:sz w:val="20"/>
          <w:szCs w:val="20"/>
        </w:rPr>
        <w:t>на оказание услуг по содержанию улично-дорожной сети на территории муниципального образования «Город Киров»</w:t>
      </w:r>
      <w:r w:rsidR="0092356C">
        <w:rPr>
          <w:rFonts w:ascii="Times New Roman" w:hAnsi="Times New Roman"/>
          <w:b/>
          <w:sz w:val="20"/>
          <w:szCs w:val="20"/>
        </w:rPr>
        <w:t xml:space="preserve"> </w:t>
      </w:r>
      <w:r w:rsidR="00D403F4">
        <w:rPr>
          <w:rFonts w:ascii="Times New Roman" w:hAnsi="Times New Roman"/>
          <w:b/>
          <w:sz w:val="20"/>
          <w:szCs w:val="20"/>
        </w:rPr>
        <w:t>(</w:t>
      </w:r>
      <w:r w:rsidR="0092356C">
        <w:rPr>
          <w:rFonts w:ascii="Times New Roman" w:hAnsi="Times New Roman"/>
          <w:sz w:val="20"/>
          <w:szCs w:val="20"/>
          <w:lang w:bidi="ru-RU"/>
        </w:rPr>
        <w:t>объемных услуг (работ)</w:t>
      </w:r>
      <w:proofErr w:type="gramEnd"/>
    </w:p>
    <w:p w14:paraId="4AEAC3D6" w14:textId="2B67CB6D" w:rsidR="008A0991" w:rsidRPr="00062C06" w:rsidRDefault="008A0991" w:rsidP="004250C0">
      <w:pPr>
        <w:tabs>
          <w:tab w:val="left" w:pos="0"/>
        </w:tabs>
        <w:spacing w:after="0" w:line="240" w:lineRule="auto"/>
        <w:ind w:firstLine="142"/>
        <w:jc w:val="center"/>
        <w:rPr>
          <w:rFonts w:ascii="Times New Roman" w:eastAsia="Times New Roman" w:hAnsi="Times New Roman"/>
          <w:b/>
          <w:sz w:val="20"/>
          <w:szCs w:val="20"/>
          <w:lang w:eastAsia="ru-RU" w:bidi="ru-RU"/>
        </w:rPr>
      </w:pPr>
      <w:r>
        <w:rPr>
          <w:rFonts w:ascii="Times New Roman" w:hAnsi="Times New Roman"/>
          <w:sz w:val="20"/>
          <w:szCs w:val="20"/>
          <w:lang w:bidi="ru-RU"/>
        </w:rPr>
        <w:t>документ прилагается отдельным файлом</w:t>
      </w:r>
    </w:p>
    <w:p w14:paraId="73EAF0D2" w14:textId="77777777" w:rsidR="004250C0" w:rsidRPr="00062C06" w:rsidRDefault="004250C0" w:rsidP="004250C0">
      <w:pPr>
        <w:widowControl w:val="0"/>
        <w:autoSpaceDE w:val="0"/>
        <w:autoSpaceDN w:val="0"/>
        <w:spacing w:after="0" w:line="240" w:lineRule="auto"/>
        <w:ind w:firstLine="142"/>
        <w:jc w:val="center"/>
        <w:rPr>
          <w:rFonts w:ascii="Times New Roman" w:eastAsia="Times New Roman" w:hAnsi="Times New Roman"/>
          <w:b/>
          <w:sz w:val="20"/>
          <w:szCs w:val="20"/>
          <w:lang w:eastAsia="ru-RU" w:bidi="ru-RU"/>
        </w:rPr>
      </w:pPr>
    </w:p>
    <w:bookmarkEnd w:id="15"/>
    <w:p w14:paraId="3D756F16" w14:textId="4D839A6A" w:rsidR="006274BB" w:rsidRPr="00062C06" w:rsidRDefault="006274BB" w:rsidP="00892098">
      <w:pPr>
        <w:widowControl w:val="0"/>
        <w:tabs>
          <w:tab w:val="left" w:pos="360"/>
        </w:tabs>
        <w:autoSpaceDE w:val="0"/>
        <w:autoSpaceDN w:val="0"/>
        <w:adjustRightInd w:val="0"/>
        <w:spacing w:after="0" w:line="240" w:lineRule="auto"/>
        <w:jc w:val="right"/>
        <w:rPr>
          <w:rFonts w:ascii="Times New Roman" w:hAnsi="Times New Roman"/>
          <w:b/>
          <w:sz w:val="20"/>
          <w:szCs w:val="20"/>
        </w:rPr>
      </w:pPr>
      <w:r w:rsidRPr="00062C06">
        <w:rPr>
          <w:rFonts w:ascii="Times New Roman" w:hAnsi="Times New Roman"/>
          <w:b/>
          <w:sz w:val="20"/>
          <w:szCs w:val="20"/>
        </w:rPr>
        <w:t>Приложение №</w:t>
      </w:r>
      <w:r w:rsidR="00552E0A" w:rsidRPr="00062C06">
        <w:rPr>
          <w:rFonts w:ascii="Times New Roman" w:hAnsi="Times New Roman"/>
          <w:b/>
          <w:sz w:val="20"/>
          <w:szCs w:val="20"/>
        </w:rPr>
        <w:t xml:space="preserve"> </w:t>
      </w:r>
      <w:r w:rsidRPr="00062C06">
        <w:rPr>
          <w:rFonts w:ascii="Times New Roman" w:hAnsi="Times New Roman"/>
          <w:b/>
          <w:sz w:val="20"/>
          <w:szCs w:val="20"/>
        </w:rPr>
        <w:t>2</w:t>
      </w:r>
      <w:r w:rsidR="00892098" w:rsidRPr="00062C06">
        <w:rPr>
          <w:rFonts w:ascii="Times New Roman" w:hAnsi="Times New Roman"/>
          <w:sz w:val="20"/>
          <w:szCs w:val="20"/>
        </w:rPr>
        <w:t xml:space="preserve"> </w:t>
      </w:r>
      <w:r w:rsidR="00892098" w:rsidRPr="00062C06">
        <w:rPr>
          <w:rFonts w:ascii="Times New Roman" w:hAnsi="Times New Roman"/>
          <w:b/>
          <w:sz w:val="20"/>
          <w:szCs w:val="20"/>
        </w:rPr>
        <w:t xml:space="preserve">к </w:t>
      </w:r>
      <w:r w:rsidR="005103EA">
        <w:rPr>
          <w:rFonts w:ascii="Times New Roman" w:hAnsi="Times New Roman"/>
          <w:b/>
          <w:sz w:val="20"/>
          <w:szCs w:val="20"/>
        </w:rPr>
        <w:t>договору</w:t>
      </w:r>
    </w:p>
    <w:p w14:paraId="5D3373CF" w14:textId="77777777" w:rsidR="006274BB" w:rsidRPr="00062C06" w:rsidRDefault="006274BB" w:rsidP="00892098">
      <w:pPr>
        <w:tabs>
          <w:tab w:val="left" w:pos="0"/>
        </w:tabs>
        <w:spacing w:after="0" w:line="240" w:lineRule="auto"/>
        <w:ind w:right="-1"/>
        <w:jc w:val="center"/>
        <w:rPr>
          <w:rFonts w:ascii="Times New Roman" w:hAnsi="Times New Roman"/>
          <w:b/>
          <w:sz w:val="20"/>
          <w:szCs w:val="20"/>
        </w:rPr>
      </w:pPr>
      <w:r w:rsidRPr="00062C06">
        <w:rPr>
          <w:rFonts w:ascii="Times New Roman" w:hAnsi="Times New Roman"/>
          <w:b/>
          <w:sz w:val="20"/>
          <w:szCs w:val="20"/>
        </w:rPr>
        <w:t>Состав, описание, основные технические и эксплуатационные характеристики и параметры улично-дорожной сети</w:t>
      </w:r>
    </w:p>
    <w:p w14:paraId="3891731B" w14:textId="77777777" w:rsidR="0047606C" w:rsidRPr="00062C06" w:rsidRDefault="0047606C" w:rsidP="0047606C">
      <w:pPr>
        <w:pStyle w:val="afc"/>
        <w:numPr>
          <w:ilvl w:val="0"/>
          <w:numId w:val="22"/>
        </w:numPr>
        <w:ind w:left="284" w:right="-1" w:firstLine="0"/>
        <w:jc w:val="both"/>
        <w:rPr>
          <w:sz w:val="20"/>
          <w:szCs w:val="20"/>
        </w:rPr>
      </w:pPr>
      <w:r w:rsidRPr="00062C06">
        <w:rPr>
          <w:sz w:val="20"/>
          <w:szCs w:val="20"/>
        </w:rPr>
        <w:t xml:space="preserve">Объект содержания территория улично-дорожной сети муниципального образования «Город Киров». </w:t>
      </w:r>
    </w:p>
    <w:p w14:paraId="3EF99293" w14:textId="5D35547F" w:rsidR="0047606C" w:rsidRPr="00062C06" w:rsidRDefault="0047606C" w:rsidP="0047606C">
      <w:pPr>
        <w:pStyle w:val="afc"/>
        <w:numPr>
          <w:ilvl w:val="1"/>
          <w:numId w:val="23"/>
        </w:numPr>
        <w:tabs>
          <w:tab w:val="left" w:pos="0"/>
        </w:tabs>
        <w:ind w:left="284" w:right="-1" w:firstLine="0"/>
        <w:jc w:val="both"/>
        <w:rPr>
          <w:sz w:val="20"/>
          <w:szCs w:val="20"/>
        </w:rPr>
      </w:pPr>
      <w:r w:rsidRPr="00062C06">
        <w:rPr>
          <w:sz w:val="20"/>
          <w:szCs w:val="20"/>
        </w:rPr>
        <w:t>Состав и площадь участков улично-дорожной сети по группам улиц в соответствии с разделом 1 Технического задания (Приложение №</w:t>
      </w:r>
      <w:r w:rsidR="00C6677A" w:rsidRPr="00062C06">
        <w:rPr>
          <w:sz w:val="20"/>
          <w:szCs w:val="20"/>
        </w:rPr>
        <w:t xml:space="preserve"> </w:t>
      </w:r>
      <w:r w:rsidRPr="00062C06">
        <w:rPr>
          <w:sz w:val="20"/>
          <w:szCs w:val="20"/>
        </w:rPr>
        <w:t>1</w:t>
      </w:r>
      <w:r w:rsidR="00C6677A" w:rsidRPr="00062C06">
        <w:rPr>
          <w:sz w:val="20"/>
          <w:szCs w:val="20"/>
        </w:rPr>
        <w:t xml:space="preserve"> к </w:t>
      </w:r>
      <w:r w:rsidR="005103EA">
        <w:rPr>
          <w:sz w:val="20"/>
          <w:szCs w:val="20"/>
        </w:rPr>
        <w:t>договору</w:t>
      </w:r>
      <w:r w:rsidRPr="00062C06">
        <w:rPr>
          <w:sz w:val="20"/>
          <w:szCs w:val="20"/>
        </w:rPr>
        <w:t>), содержатся в Приложении №</w:t>
      </w:r>
      <w:r w:rsidR="00C6677A" w:rsidRPr="00062C06">
        <w:rPr>
          <w:sz w:val="20"/>
          <w:szCs w:val="20"/>
        </w:rPr>
        <w:t xml:space="preserve"> </w:t>
      </w:r>
      <w:r w:rsidRPr="00062C06">
        <w:rPr>
          <w:sz w:val="20"/>
          <w:szCs w:val="20"/>
        </w:rPr>
        <w:t>3</w:t>
      </w:r>
      <w:r w:rsidR="00C6677A" w:rsidRPr="00062C06">
        <w:rPr>
          <w:sz w:val="20"/>
          <w:szCs w:val="20"/>
        </w:rPr>
        <w:t xml:space="preserve"> к </w:t>
      </w:r>
      <w:r w:rsidR="005103EA">
        <w:rPr>
          <w:sz w:val="20"/>
          <w:szCs w:val="20"/>
        </w:rPr>
        <w:t>договору</w:t>
      </w:r>
      <w:r w:rsidRPr="00062C06">
        <w:rPr>
          <w:sz w:val="20"/>
          <w:szCs w:val="20"/>
        </w:rPr>
        <w:t xml:space="preserve">. </w:t>
      </w:r>
    </w:p>
    <w:p w14:paraId="0778DAFC" w14:textId="77777777" w:rsidR="0047606C" w:rsidRPr="00062C06" w:rsidRDefault="0047606C" w:rsidP="0047606C">
      <w:pPr>
        <w:spacing w:after="0" w:line="240" w:lineRule="auto"/>
        <w:ind w:left="284" w:right="-1"/>
        <w:jc w:val="both"/>
        <w:rPr>
          <w:rFonts w:ascii="Times New Roman" w:hAnsi="Times New Roman"/>
          <w:sz w:val="20"/>
          <w:szCs w:val="20"/>
        </w:rPr>
      </w:pPr>
      <w:r w:rsidRPr="00062C06">
        <w:rPr>
          <w:rFonts w:ascii="Times New Roman" w:hAnsi="Times New Roman"/>
          <w:sz w:val="20"/>
          <w:szCs w:val="20"/>
        </w:rPr>
        <w:t xml:space="preserve">Данная территория относится ко </w:t>
      </w:r>
      <w:r w:rsidRPr="00062C06">
        <w:rPr>
          <w:rFonts w:ascii="Times New Roman" w:hAnsi="Times New Roman"/>
          <w:sz w:val="20"/>
          <w:szCs w:val="20"/>
          <w:lang w:val="en-US"/>
        </w:rPr>
        <w:t>II</w:t>
      </w:r>
      <w:r w:rsidRPr="00062C06">
        <w:rPr>
          <w:rFonts w:ascii="Times New Roman" w:hAnsi="Times New Roman"/>
          <w:sz w:val="20"/>
          <w:szCs w:val="20"/>
        </w:rPr>
        <w:t>-ой дорожно-климатической зоне.</w:t>
      </w:r>
    </w:p>
    <w:p w14:paraId="4275B742" w14:textId="6159A1E0" w:rsidR="0047606C" w:rsidRPr="00062C06" w:rsidRDefault="0047606C" w:rsidP="0047606C">
      <w:pPr>
        <w:pStyle w:val="afc"/>
        <w:numPr>
          <w:ilvl w:val="0"/>
          <w:numId w:val="23"/>
        </w:numPr>
        <w:tabs>
          <w:tab w:val="left" w:pos="0"/>
        </w:tabs>
        <w:ind w:left="284" w:right="-1" w:firstLine="0"/>
        <w:jc w:val="both"/>
        <w:rPr>
          <w:sz w:val="20"/>
          <w:szCs w:val="20"/>
        </w:rPr>
      </w:pPr>
      <w:r w:rsidRPr="00062C06">
        <w:rPr>
          <w:sz w:val="20"/>
          <w:szCs w:val="20"/>
        </w:rPr>
        <w:t xml:space="preserve"> Перечень пешеходного и барьерного ограждения на участках улично-дорожной сети, приведен в Приложении №</w:t>
      </w:r>
      <w:r w:rsidR="00C6677A" w:rsidRPr="00062C06">
        <w:rPr>
          <w:sz w:val="20"/>
          <w:szCs w:val="20"/>
        </w:rPr>
        <w:t xml:space="preserve"> </w:t>
      </w:r>
      <w:r w:rsidRPr="00062C06">
        <w:rPr>
          <w:sz w:val="20"/>
          <w:szCs w:val="20"/>
        </w:rPr>
        <w:t>4</w:t>
      </w:r>
      <w:r w:rsidR="00C6677A" w:rsidRPr="00062C06">
        <w:rPr>
          <w:sz w:val="20"/>
          <w:szCs w:val="20"/>
        </w:rPr>
        <w:t xml:space="preserve"> к </w:t>
      </w:r>
      <w:r w:rsidR="005103EA">
        <w:rPr>
          <w:sz w:val="20"/>
          <w:szCs w:val="20"/>
        </w:rPr>
        <w:t>договору</w:t>
      </w:r>
      <w:r w:rsidRPr="00062C06">
        <w:rPr>
          <w:sz w:val="20"/>
          <w:szCs w:val="20"/>
        </w:rPr>
        <w:t>.</w:t>
      </w:r>
    </w:p>
    <w:p w14:paraId="39044448" w14:textId="77777777" w:rsidR="0047606C" w:rsidRPr="00062C06" w:rsidRDefault="0047606C" w:rsidP="0047606C">
      <w:pPr>
        <w:tabs>
          <w:tab w:val="left" w:pos="0"/>
        </w:tabs>
        <w:spacing w:after="0" w:line="240" w:lineRule="auto"/>
        <w:ind w:right="-1" w:firstLine="284"/>
        <w:jc w:val="both"/>
        <w:rPr>
          <w:rFonts w:ascii="Times New Roman" w:hAnsi="Times New Roman"/>
          <w:sz w:val="20"/>
          <w:szCs w:val="20"/>
        </w:rPr>
      </w:pPr>
    </w:p>
    <w:p w14:paraId="2DFF49F2" w14:textId="58848EDB" w:rsidR="006274BB" w:rsidRPr="00062C06" w:rsidRDefault="006274BB" w:rsidP="00892098">
      <w:pPr>
        <w:tabs>
          <w:tab w:val="left" w:pos="0"/>
        </w:tabs>
        <w:spacing w:after="0" w:line="240" w:lineRule="auto"/>
        <w:ind w:right="-1" w:firstLine="284"/>
        <w:jc w:val="both"/>
        <w:rPr>
          <w:rFonts w:ascii="Times New Roman" w:hAnsi="Times New Roman"/>
          <w:sz w:val="20"/>
          <w:szCs w:val="20"/>
        </w:rPr>
      </w:pPr>
    </w:p>
    <w:p w14:paraId="702678CF" w14:textId="77777777" w:rsidR="009217A4" w:rsidRPr="00062C06" w:rsidRDefault="009217A4" w:rsidP="00892098">
      <w:pPr>
        <w:widowControl w:val="0"/>
        <w:tabs>
          <w:tab w:val="left" w:pos="360"/>
        </w:tabs>
        <w:autoSpaceDE w:val="0"/>
        <w:autoSpaceDN w:val="0"/>
        <w:adjustRightInd w:val="0"/>
        <w:spacing w:after="0" w:line="240" w:lineRule="auto"/>
        <w:ind w:firstLine="284"/>
        <w:jc w:val="right"/>
        <w:rPr>
          <w:rFonts w:ascii="Times New Roman" w:hAnsi="Times New Roman"/>
          <w:b/>
          <w:sz w:val="20"/>
          <w:szCs w:val="20"/>
        </w:rPr>
      </w:pPr>
    </w:p>
    <w:p w14:paraId="35C49B56" w14:textId="1F6E54FA" w:rsidR="006274BB" w:rsidRPr="00062C06" w:rsidRDefault="006274BB" w:rsidP="00892098">
      <w:pPr>
        <w:widowControl w:val="0"/>
        <w:tabs>
          <w:tab w:val="left" w:pos="360"/>
        </w:tabs>
        <w:autoSpaceDE w:val="0"/>
        <w:autoSpaceDN w:val="0"/>
        <w:adjustRightInd w:val="0"/>
        <w:spacing w:after="0" w:line="240" w:lineRule="auto"/>
        <w:ind w:firstLine="284"/>
        <w:jc w:val="right"/>
        <w:rPr>
          <w:rFonts w:ascii="Times New Roman" w:hAnsi="Times New Roman"/>
          <w:b/>
          <w:sz w:val="20"/>
          <w:szCs w:val="20"/>
        </w:rPr>
      </w:pPr>
      <w:r w:rsidRPr="00062C06">
        <w:rPr>
          <w:rFonts w:ascii="Times New Roman" w:hAnsi="Times New Roman"/>
          <w:b/>
          <w:sz w:val="20"/>
          <w:szCs w:val="20"/>
        </w:rPr>
        <w:t>Приложение №</w:t>
      </w:r>
      <w:r w:rsidR="00552E0A" w:rsidRPr="00062C06">
        <w:rPr>
          <w:rFonts w:ascii="Times New Roman" w:hAnsi="Times New Roman"/>
          <w:b/>
          <w:sz w:val="20"/>
          <w:szCs w:val="20"/>
        </w:rPr>
        <w:t xml:space="preserve"> </w:t>
      </w:r>
      <w:r w:rsidRPr="00062C06">
        <w:rPr>
          <w:rFonts w:ascii="Times New Roman" w:hAnsi="Times New Roman"/>
          <w:b/>
          <w:sz w:val="20"/>
          <w:szCs w:val="20"/>
        </w:rPr>
        <w:t>3</w:t>
      </w:r>
      <w:r w:rsidR="00892098" w:rsidRPr="00062C06">
        <w:rPr>
          <w:rFonts w:ascii="Times New Roman" w:hAnsi="Times New Roman"/>
          <w:sz w:val="20"/>
          <w:szCs w:val="20"/>
        </w:rPr>
        <w:t xml:space="preserve"> </w:t>
      </w:r>
      <w:r w:rsidR="00892098" w:rsidRPr="00062C06">
        <w:rPr>
          <w:rFonts w:ascii="Times New Roman" w:hAnsi="Times New Roman"/>
          <w:b/>
          <w:sz w:val="20"/>
          <w:szCs w:val="20"/>
        </w:rPr>
        <w:t xml:space="preserve">к </w:t>
      </w:r>
      <w:r w:rsidR="005103EA">
        <w:rPr>
          <w:rFonts w:ascii="Times New Roman" w:hAnsi="Times New Roman"/>
          <w:b/>
          <w:sz w:val="20"/>
          <w:szCs w:val="20"/>
        </w:rPr>
        <w:t>договору</w:t>
      </w:r>
    </w:p>
    <w:p w14:paraId="52880496" w14:textId="77777777" w:rsidR="006274BB" w:rsidRPr="00062C06" w:rsidRDefault="006274BB" w:rsidP="00892098">
      <w:pPr>
        <w:widowControl w:val="0"/>
        <w:tabs>
          <w:tab w:val="left" w:pos="360"/>
        </w:tabs>
        <w:autoSpaceDE w:val="0"/>
        <w:autoSpaceDN w:val="0"/>
        <w:adjustRightInd w:val="0"/>
        <w:spacing w:after="0" w:line="240" w:lineRule="auto"/>
        <w:ind w:firstLine="284"/>
        <w:jc w:val="center"/>
        <w:rPr>
          <w:rFonts w:ascii="Times New Roman" w:hAnsi="Times New Roman"/>
          <w:b/>
          <w:sz w:val="20"/>
          <w:szCs w:val="20"/>
        </w:rPr>
      </w:pPr>
      <w:r w:rsidRPr="00062C06">
        <w:rPr>
          <w:rFonts w:ascii="Times New Roman" w:hAnsi="Times New Roman"/>
          <w:b/>
          <w:sz w:val="20"/>
          <w:szCs w:val="20"/>
        </w:rPr>
        <w:t>Перечень улиц</w:t>
      </w:r>
    </w:p>
    <w:p w14:paraId="4724E03C" w14:textId="77777777" w:rsidR="006274BB" w:rsidRPr="00062C06" w:rsidRDefault="006274BB" w:rsidP="00892098">
      <w:pPr>
        <w:widowControl w:val="0"/>
        <w:tabs>
          <w:tab w:val="left" w:pos="360"/>
        </w:tabs>
        <w:autoSpaceDE w:val="0"/>
        <w:autoSpaceDN w:val="0"/>
        <w:adjustRightInd w:val="0"/>
        <w:spacing w:after="0" w:line="240" w:lineRule="auto"/>
        <w:ind w:firstLine="284"/>
        <w:jc w:val="both"/>
        <w:rPr>
          <w:rFonts w:ascii="Times New Roman" w:hAnsi="Times New Roman"/>
          <w:sz w:val="20"/>
          <w:szCs w:val="20"/>
        </w:rPr>
      </w:pPr>
      <w:r w:rsidRPr="00062C06">
        <w:rPr>
          <w:rFonts w:ascii="Times New Roman" w:hAnsi="Times New Roman"/>
          <w:sz w:val="20"/>
          <w:szCs w:val="20"/>
        </w:rPr>
        <w:tab/>
        <w:t>Документ прикреплен отдельным файлом.</w:t>
      </w:r>
    </w:p>
    <w:p w14:paraId="6CBB2D4B" w14:textId="77777777" w:rsidR="006274BB" w:rsidRPr="00062C06" w:rsidRDefault="006274BB" w:rsidP="00892098">
      <w:pPr>
        <w:widowControl w:val="0"/>
        <w:tabs>
          <w:tab w:val="left" w:pos="360"/>
        </w:tabs>
        <w:autoSpaceDE w:val="0"/>
        <w:autoSpaceDN w:val="0"/>
        <w:adjustRightInd w:val="0"/>
        <w:spacing w:after="0" w:line="240" w:lineRule="auto"/>
        <w:jc w:val="both"/>
        <w:rPr>
          <w:rFonts w:ascii="Times New Roman" w:hAnsi="Times New Roman"/>
          <w:sz w:val="20"/>
          <w:szCs w:val="20"/>
        </w:rPr>
      </w:pPr>
    </w:p>
    <w:p w14:paraId="1F455F7F" w14:textId="77777777" w:rsidR="00364AB4" w:rsidRPr="00062C06" w:rsidRDefault="00364AB4" w:rsidP="00892098">
      <w:pPr>
        <w:spacing w:after="0" w:line="240" w:lineRule="auto"/>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br w:type="page"/>
      </w:r>
    </w:p>
    <w:p w14:paraId="2A410748" w14:textId="77777777" w:rsidR="00364AB4" w:rsidRPr="00062C06" w:rsidRDefault="00364AB4" w:rsidP="00892098">
      <w:pPr>
        <w:widowControl w:val="0"/>
        <w:tabs>
          <w:tab w:val="left" w:pos="360"/>
        </w:tabs>
        <w:autoSpaceDE w:val="0"/>
        <w:autoSpaceDN w:val="0"/>
        <w:adjustRightInd w:val="0"/>
        <w:spacing w:after="0" w:line="240" w:lineRule="auto"/>
        <w:jc w:val="right"/>
        <w:rPr>
          <w:rFonts w:ascii="Times New Roman" w:eastAsia="Times New Roman" w:hAnsi="Times New Roman"/>
          <w:b/>
          <w:sz w:val="20"/>
          <w:szCs w:val="20"/>
          <w:lang w:eastAsia="ru-RU" w:bidi="ru-RU"/>
        </w:rPr>
        <w:sectPr w:rsidR="00364AB4" w:rsidRPr="00062C06" w:rsidSect="00734483">
          <w:footerReference w:type="default" r:id="rId11"/>
          <w:pgSz w:w="11906" w:h="16838"/>
          <w:pgMar w:top="709" w:right="567" w:bottom="567" w:left="1134" w:header="709" w:footer="709" w:gutter="0"/>
          <w:cols w:space="708"/>
          <w:titlePg/>
          <w:docGrid w:linePitch="360"/>
        </w:sectPr>
      </w:pPr>
    </w:p>
    <w:p w14:paraId="63C58BBB" w14:textId="56BD297B" w:rsidR="006274BB" w:rsidRPr="00062C06" w:rsidRDefault="006274BB" w:rsidP="00892098">
      <w:pPr>
        <w:widowControl w:val="0"/>
        <w:tabs>
          <w:tab w:val="left" w:pos="360"/>
        </w:tabs>
        <w:autoSpaceDE w:val="0"/>
        <w:autoSpaceDN w:val="0"/>
        <w:adjustRightInd w:val="0"/>
        <w:spacing w:after="0" w:line="240" w:lineRule="auto"/>
        <w:jc w:val="right"/>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lastRenderedPageBreak/>
        <w:t>Приложение №</w:t>
      </w:r>
      <w:r w:rsidR="00552E0A" w:rsidRPr="00062C06">
        <w:rPr>
          <w:rFonts w:ascii="Times New Roman" w:eastAsia="Times New Roman" w:hAnsi="Times New Roman"/>
          <w:b/>
          <w:sz w:val="20"/>
          <w:szCs w:val="20"/>
          <w:lang w:eastAsia="ru-RU" w:bidi="ru-RU"/>
        </w:rPr>
        <w:t xml:space="preserve"> </w:t>
      </w:r>
      <w:r w:rsidRPr="00062C06">
        <w:rPr>
          <w:rFonts w:ascii="Times New Roman" w:eastAsia="Times New Roman" w:hAnsi="Times New Roman"/>
          <w:b/>
          <w:sz w:val="20"/>
          <w:szCs w:val="20"/>
          <w:lang w:eastAsia="ru-RU" w:bidi="ru-RU"/>
        </w:rPr>
        <w:t>4</w:t>
      </w:r>
      <w:r w:rsidR="00892098" w:rsidRPr="00062C06">
        <w:rPr>
          <w:rFonts w:ascii="Times New Roman" w:hAnsi="Times New Roman"/>
          <w:sz w:val="20"/>
          <w:szCs w:val="20"/>
        </w:rPr>
        <w:t xml:space="preserve"> </w:t>
      </w:r>
      <w:r w:rsidR="00892098" w:rsidRPr="00062C06">
        <w:rPr>
          <w:rFonts w:ascii="Times New Roman" w:eastAsia="Times New Roman" w:hAnsi="Times New Roman"/>
          <w:b/>
          <w:sz w:val="20"/>
          <w:szCs w:val="20"/>
          <w:lang w:eastAsia="ru-RU" w:bidi="ru-RU"/>
        </w:rPr>
        <w:t xml:space="preserve">к </w:t>
      </w:r>
      <w:r w:rsidR="005103EA">
        <w:rPr>
          <w:rFonts w:ascii="Times New Roman" w:eastAsia="Times New Roman" w:hAnsi="Times New Roman"/>
          <w:b/>
          <w:sz w:val="20"/>
          <w:szCs w:val="20"/>
          <w:lang w:eastAsia="ru-RU" w:bidi="ru-RU"/>
        </w:rPr>
        <w:t>договору</w:t>
      </w:r>
    </w:p>
    <w:p w14:paraId="2C8E7DF2" w14:textId="5B27FF7A" w:rsidR="006274BB" w:rsidRPr="00062C06" w:rsidRDefault="006274BB" w:rsidP="00892098">
      <w:pPr>
        <w:widowControl w:val="0"/>
        <w:autoSpaceDE w:val="0"/>
        <w:autoSpaceDN w:val="0"/>
        <w:spacing w:after="0" w:line="240" w:lineRule="auto"/>
        <w:jc w:val="center"/>
        <w:rPr>
          <w:rFonts w:ascii="Times New Roman" w:hAnsi="Times New Roman"/>
          <w:b/>
          <w:sz w:val="20"/>
          <w:szCs w:val="20"/>
        </w:rPr>
      </w:pPr>
      <w:r w:rsidRPr="00062C06">
        <w:rPr>
          <w:rFonts w:ascii="Times New Roman" w:hAnsi="Times New Roman"/>
          <w:b/>
          <w:sz w:val="20"/>
          <w:szCs w:val="20"/>
        </w:rPr>
        <w:t xml:space="preserve">Перечень пешеходных </w:t>
      </w:r>
      <w:r w:rsidR="00364AB4" w:rsidRPr="00062C06">
        <w:rPr>
          <w:rFonts w:ascii="Times New Roman" w:hAnsi="Times New Roman"/>
          <w:b/>
          <w:sz w:val="20"/>
          <w:szCs w:val="20"/>
        </w:rPr>
        <w:t>и барьерных ограждений</w:t>
      </w:r>
    </w:p>
    <w:p w14:paraId="2880D6FE" w14:textId="7BC4C734" w:rsidR="00B76B93" w:rsidRPr="00062C06" w:rsidRDefault="00B76B93" w:rsidP="00B76B93">
      <w:pPr>
        <w:widowControl w:val="0"/>
        <w:autoSpaceDE w:val="0"/>
        <w:autoSpaceDN w:val="0"/>
        <w:spacing w:after="0" w:line="240" w:lineRule="auto"/>
        <w:rPr>
          <w:rFonts w:ascii="Times New Roman" w:hAnsi="Times New Roman"/>
          <w:b/>
          <w:i/>
          <w:iCs/>
          <w:sz w:val="20"/>
          <w:szCs w:val="20"/>
        </w:rPr>
      </w:pPr>
      <w:r w:rsidRPr="00062C06">
        <w:rPr>
          <w:rFonts w:ascii="Times New Roman" w:hAnsi="Times New Roman"/>
          <w:b/>
          <w:i/>
          <w:iCs/>
          <w:sz w:val="20"/>
          <w:szCs w:val="20"/>
        </w:rPr>
        <w:t>Пешеходные ограждения:</w:t>
      </w:r>
    </w:p>
    <w:tbl>
      <w:tblPr>
        <w:tblW w:w="13770" w:type="dxa"/>
        <w:tblLook w:val="04A0" w:firstRow="1" w:lastRow="0" w:firstColumn="1" w:lastColumn="0" w:noHBand="0" w:noVBand="1"/>
      </w:tblPr>
      <w:tblGrid>
        <w:gridCol w:w="960"/>
        <w:gridCol w:w="8816"/>
        <w:gridCol w:w="1074"/>
        <w:gridCol w:w="960"/>
        <w:gridCol w:w="1000"/>
        <w:gridCol w:w="960"/>
      </w:tblGrid>
      <w:tr w:rsidR="00E50374" w:rsidRPr="00062C06" w14:paraId="0D06CCB0" w14:textId="77777777" w:rsidTr="00E50374">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9D606" w14:textId="77777777" w:rsidR="00E50374" w:rsidRPr="00062C06" w:rsidRDefault="00E50374" w:rsidP="00E50374">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 xml:space="preserve">№ </w:t>
            </w:r>
            <w:proofErr w:type="gramStart"/>
            <w:r w:rsidRPr="00062C06">
              <w:rPr>
                <w:rFonts w:ascii="Times New Roman" w:eastAsia="Times New Roman" w:hAnsi="Times New Roman"/>
                <w:b/>
                <w:bCs/>
                <w:sz w:val="20"/>
                <w:szCs w:val="20"/>
                <w:lang w:eastAsia="ru-RU"/>
              </w:rPr>
              <w:t>п</w:t>
            </w:r>
            <w:proofErr w:type="gramEnd"/>
            <w:r w:rsidRPr="00062C06">
              <w:rPr>
                <w:rFonts w:ascii="Times New Roman" w:eastAsia="Times New Roman" w:hAnsi="Times New Roman"/>
                <w:b/>
                <w:bCs/>
                <w:sz w:val="20"/>
                <w:szCs w:val="20"/>
                <w:lang w:eastAsia="ru-RU"/>
              </w:rPr>
              <w:t>/п</w:t>
            </w:r>
          </w:p>
        </w:tc>
        <w:tc>
          <w:tcPr>
            <w:tcW w:w="8816" w:type="dxa"/>
            <w:tcBorders>
              <w:top w:val="single" w:sz="4" w:space="0" w:color="auto"/>
              <w:left w:val="nil"/>
              <w:bottom w:val="single" w:sz="4" w:space="0" w:color="auto"/>
              <w:right w:val="single" w:sz="4" w:space="0" w:color="auto"/>
            </w:tcBorders>
            <w:shd w:val="clear" w:color="auto" w:fill="auto"/>
            <w:noWrap/>
            <w:vAlign w:val="center"/>
            <w:hideMark/>
          </w:tcPr>
          <w:p w14:paraId="5BC46059" w14:textId="77777777" w:rsidR="00E50374" w:rsidRPr="00062C06" w:rsidRDefault="00E50374" w:rsidP="00E50374">
            <w:pPr>
              <w:spacing w:after="0" w:line="240" w:lineRule="auto"/>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Адрес</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17B10AB4" w14:textId="77777777" w:rsidR="00E50374" w:rsidRPr="00062C06" w:rsidRDefault="00E50374" w:rsidP="00E50374">
            <w:pPr>
              <w:spacing w:after="0" w:line="240" w:lineRule="auto"/>
              <w:jc w:val="center"/>
              <w:rPr>
                <w:rFonts w:ascii="Times New Roman" w:eastAsia="Times New Roman" w:hAnsi="Times New Roman"/>
                <w:b/>
                <w:bCs/>
                <w:sz w:val="20"/>
                <w:szCs w:val="20"/>
                <w:lang w:eastAsia="ru-RU"/>
              </w:rPr>
            </w:pPr>
            <w:proofErr w:type="spellStart"/>
            <w:proofErr w:type="gramStart"/>
            <w:r w:rsidRPr="00062C06">
              <w:rPr>
                <w:rFonts w:ascii="Times New Roman" w:eastAsia="Times New Roman" w:hAnsi="Times New Roman"/>
                <w:b/>
                <w:bCs/>
                <w:sz w:val="20"/>
                <w:szCs w:val="20"/>
                <w:lang w:eastAsia="ru-RU"/>
              </w:rPr>
              <w:t>Протя-женность</w:t>
            </w:r>
            <w:proofErr w:type="spellEnd"/>
            <w:proofErr w:type="gramEnd"/>
            <w:r w:rsidRPr="00062C06">
              <w:rPr>
                <w:rFonts w:ascii="Times New Roman" w:eastAsia="Times New Roman" w:hAnsi="Times New Roman"/>
                <w:b/>
                <w:bCs/>
                <w:sz w:val="20"/>
                <w:szCs w:val="20"/>
                <w:lang w:eastAsia="ru-RU"/>
              </w:rPr>
              <w:t xml:space="preserve"> (</w:t>
            </w:r>
            <w:proofErr w:type="spellStart"/>
            <w:r w:rsidRPr="00062C06">
              <w:rPr>
                <w:rFonts w:ascii="Times New Roman" w:eastAsia="Times New Roman" w:hAnsi="Times New Roman"/>
                <w:b/>
                <w:bCs/>
                <w:sz w:val="20"/>
                <w:szCs w:val="20"/>
                <w:lang w:eastAsia="ru-RU"/>
              </w:rPr>
              <w:t>п.м</w:t>
            </w:r>
            <w:proofErr w:type="spellEnd"/>
            <w:r w:rsidRPr="00062C06">
              <w:rPr>
                <w:rFonts w:ascii="Times New Roman" w:eastAsia="Times New Roman" w:hAnsi="Times New Roman"/>
                <w:b/>
                <w:bCs/>
                <w:sz w:val="20"/>
                <w:szCs w:val="20"/>
                <w:lang w:eastAsia="ru-RU"/>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DF46318" w14:textId="77777777" w:rsidR="00E50374" w:rsidRPr="00062C06" w:rsidRDefault="00E50374" w:rsidP="00E50374">
            <w:pPr>
              <w:spacing w:after="0" w:line="240" w:lineRule="auto"/>
              <w:jc w:val="center"/>
              <w:rPr>
                <w:rFonts w:ascii="Times New Roman" w:eastAsia="Times New Roman" w:hAnsi="Times New Roman"/>
                <w:b/>
                <w:bCs/>
                <w:sz w:val="20"/>
                <w:szCs w:val="20"/>
                <w:lang w:eastAsia="ru-RU"/>
              </w:rPr>
            </w:pPr>
            <w:proofErr w:type="spellStart"/>
            <w:proofErr w:type="gramStart"/>
            <w:r w:rsidRPr="00062C06">
              <w:rPr>
                <w:rFonts w:ascii="Times New Roman" w:eastAsia="Times New Roman" w:hAnsi="Times New Roman"/>
                <w:b/>
                <w:bCs/>
                <w:sz w:val="20"/>
                <w:szCs w:val="20"/>
                <w:lang w:eastAsia="ru-RU"/>
              </w:rPr>
              <w:t>Квад</w:t>
            </w:r>
            <w:proofErr w:type="spellEnd"/>
            <w:r w:rsidRPr="00062C06">
              <w:rPr>
                <w:rFonts w:ascii="Times New Roman" w:eastAsia="Times New Roman" w:hAnsi="Times New Roman"/>
                <w:b/>
                <w:bCs/>
                <w:sz w:val="20"/>
                <w:szCs w:val="20"/>
                <w:lang w:eastAsia="ru-RU"/>
              </w:rPr>
              <w:t>-ратного</w:t>
            </w:r>
            <w:proofErr w:type="gramEnd"/>
            <w:r w:rsidRPr="00062C06">
              <w:rPr>
                <w:rFonts w:ascii="Times New Roman" w:eastAsia="Times New Roman" w:hAnsi="Times New Roman"/>
                <w:b/>
                <w:bCs/>
                <w:sz w:val="20"/>
                <w:szCs w:val="20"/>
                <w:lang w:eastAsia="ru-RU"/>
              </w:rPr>
              <w:t xml:space="preserve"> сечения (</w:t>
            </w:r>
            <w:proofErr w:type="spellStart"/>
            <w:r w:rsidRPr="00062C06">
              <w:rPr>
                <w:rFonts w:ascii="Times New Roman" w:eastAsia="Times New Roman" w:hAnsi="Times New Roman"/>
                <w:b/>
                <w:bCs/>
                <w:sz w:val="20"/>
                <w:szCs w:val="20"/>
                <w:lang w:eastAsia="ru-RU"/>
              </w:rPr>
              <w:t>п.м</w:t>
            </w:r>
            <w:proofErr w:type="spellEnd"/>
            <w:r w:rsidRPr="00062C06">
              <w:rPr>
                <w:rFonts w:ascii="Times New Roman" w:eastAsia="Times New Roman" w:hAnsi="Times New Roman"/>
                <w:b/>
                <w:bCs/>
                <w:sz w:val="20"/>
                <w:szCs w:val="20"/>
                <w:lang w:eastAsia="ru-RU"/>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38A8968" w14:textId="77777777" w:rsidR="00E50374" w:rsidRPr="00062C06" w:rsidRDefault="00E50374" w:rsidP="00E50374">
            <w:pPr>
              <w:spacing w:after="0" w:line="240" w:lineRule="auto"/>
              <w:jc w:val="center"/>
              <w:rPr>
                <w:rFonts w:ascii="Times New Roman" w:eastAsia="Times New Roman" w:hAnsi="Times New Roman"/>
                <w:b/>
                <w:bCs/>
                <w:sz w:val="20"/>
                <w:szCs w:val="20"/>
                <w:lang w:eastAsia="ru-RU"/>
              </w:rPr>
            </w:pPr>
            <w:proofErr w:type="spellStart"/>
            <w:proofErr w:type="gramStart"/>
            <w:r w:rsidRPr="00062C06">
              <w:rPr>
                <w:rFonts w:ascii="Times New Roman" w:eastAsia="Times New Roman" w:hAnsi="Times New Roman"/>
                <w:b/>
                <w:bCs/>
                <w:sz w:val="20"/>
                <w:szCs w:val="20"/>
                <w:lang w:eastAsia="ru-RU"/>
              </w:rPr>
              <w:t>Оцинко</w:t>
            </w:r>
            <w:proofErr w:type="spellEnd"/>
            <w:r w:rsidRPr="00062C06">
              <w:rPr>
                <w:rFonts w:ascii="Times New Roman" w:eastAsia="Times New Roman" w:hAnsi="Times New Roman"/>
                <w:b/>
                <w:bCs/>
                <w:sz w:val="20"/>
                <w:szCs w:val="20"/>
                <w:lang w:eastAsia="ru-RU"/>
              </w:rPr>
              <w:t>-ванное</w:t>
            </w:r>
            <w:proofErr w:type="gramEnd"/>
            <w:r w:rsidRPr="00062C06">
              <w:rPr>
                <w:rFonts w:ascii="Times New Roman" w:eastAsia="Times New Roman" w:hAnsi="Times New Roman"/>
                <w:b/>
                <w:bCs/>
                <w:sz w:val="20"/>
                <w:szCs w:val="20"/>
                <w:lang w:eastAsia="ru-RU"/>
              </w:rPr>
              <w:t xml:space="preserve"> (</w:t>
            </w:r>
            <w:proofErr w:type="spellStart"/>
            <w:r w:rsidRPr="00062C06">
              <w:rPr>
                <w:rFonts w:ascii="Times New Roman" w:eastAsia="Times New Roman" w:hAnsi="Times New Roman"/>
                <w:b/>
                <w:bCs/>
                <w:sz w:val="20"/>
                <w:szCs w:val="20"/>
                <w:lang w:eastAsia="ru-RU"/>
              </w:rPr>
              <w:t>п.м</w:t>
            </w:r>
            <w:proofErr w:type="spellEnd"/>
            <w:r w:rsidRPr="00062C06">
              <w:rPr>
                <w:rFonts w:ascii="Times New Roman" w:eastAsia="Times New Roman" w:hAnsi="Times New Roman"/>
                <w:b/>
                <w:bCs/>
                <w:sz w:val="20"/>
                <w:szCs w:val="20"/>
                <w:lang w:eastAsia="ru-RU"/>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4C60DA9" w14:textId="77777777" w:rsidR="00E50374" w:rsidRPr="00062C06" w:rsidRDefault="00E50374" w:rsidP="00E50374">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Труба (пм)</w:t>
            </w:r>
          </w:p>
        </w:tc>
      </w:tr>
      <w:tr w:rsidR="00E50374" w:rsidRPr="00062C06" w14:paraId="4AAC3D8D" w14:textId="77777777" w:rsidTr="00E50374">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E72991"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w:t>
            </w:r>
          </w:p>
        </w:tc>
        <w:tc>
          <w:tcPr>
            <w:tcW w:w="8816" w:type="dxa"/>
            <w:tcBorders>
              <w:top w:val="nil"/>
              <w:left w:val="nil"/>
              <w:bottom w:val="single" w:sz="4" w:space="0" w:color="auto"/>
              <w:right w:val="single" w:sz="4" w:space="0" w:color="auto"/>
            </w:tcBorders>
            <w:shd w:val="clear" w:color="auto" w:fill="auto"/>
            <w:vAlign w:val="center"/>
            <w:hideMark/>
          </w:tcPr>
          <w:p w14:paraId="37329145" w14:textId="77777777" w:rsidR="00E50374" w:rsidRPr="00062C06" w:rsidRDefault="00E50374" w:rsidP="00E50374">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 xml:space="preserve">Пешеходное ограждение по ул. </w:t>
            </w:r>
            <w:proofErr w:type="gramStart"/>
            <w:r w:rsidRPr="00062C06">
              <w:rPr>
                <w:rFonts w:ascii="Times New Roman" w:eastAsia="Times New Roman" w:hAnsi="Times New Roman"/>
                <w:sz w:val="20"/>
                <w:szCs w:val="20"/>
                <w:lang w:eastAsia="ru-RU"/>
              </w:rPr>
              <w:t>Проезжей</w:t>
            </w:r>
            <w:proofErr w:type="gramEnd"/>
            <w:r w:rsidRPr="00062C06">
              <w:rPr>
                <w:rFonts w:ascii="Times New Roman" w:eastAsia="Times New Roman" w:hAnsi="Times New Roman"/>
                <w:sz w:val="20"/>
                <w:szCs w:val="20"/>
                <w:lang w:eastAsia="ru-RU"/>
              </w:rPr>
              <w:t xml:space="preserve"> от моста через р. Вятку до Ново-</w:t>
            </w:r>
            <w:proofErr w:type="spellStart"/>
            <w:r w:rsidRPr="00062C06">
              <w:rPr>
                <w:rFonts w:ascii="Times New Roman" w:eastAsia="Times New Roman" w:hAnsi="Times New Roman"/>
                <w:sz w:val="20"/>
                <w:szCs w:val="20"/>
                <w:lang w:eastAsia="ru-RU"/>
              </w:rPr>
              <w:t>Макарьевского</w:t>
            </w:r>
            <w:proofErr w:type="spellEnd"/>
            <w:r w:rsidRPr="00062C06">
              <w:rPr>
                <w:rFonts w:ascii="Times New Roman" w:eastAsia="Times New Roman" w:hAnsi="Times New Roman"/>
                <w:sz w:val="20"/>
                <w:szCs w:val="20"/>
                <w:lang w:eastAsia="ru-RU"/>
              </w:rPr>
              <w:t xml:space="preserve"> кладбища</w:t>
            </w:r>
          </w:p>
        </w:tc>
        <w:tc>
          <w:tcPr>
            <w:tcW w:w="1074" w:type="dxa"/>
            <w:tcBorders>
              <w:top w:val="nil"/>
              <w:left w:val="nil"/>
              <w:bottom w:val="single" w:sz="4" w:space="0" w:color="auto"/>
              <w:right w:val="single" w:sz="4" w:space="0" w:color="auto"/>
            </w:tcBorders>
            <w:shd w:val="clear" w:color="auto" w:fill="auto"/>
            <w:noWrap/>
            <w:vAlign w:val="center"/>
            <w:hideMark/>
          </w:tcPr>
          <w:p w14:paraId="29FBC5A1"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136</w:t>
            </w:r>
          </w:p>
        </w:tc>
        <w:tc>
          <w:tcPr>
            <w:tcW w:w="960" w:type="dxa"/>
            <w:tcBorders>
              <w:top w:val="nil"/>
              <w:left w:val="nil"/>
              <w:bottom w:val="single" w:sz="4" w:space="0" w:color="auto"/>
              <w:right w:val="single" w:sz="4" w:space="0" w:color="auto"/>
            </w:tcBorders>
            <w:shd w:val="clear" w:color="auto" w:fill="auto"/>
            <w:noWrap/>
            <w:vAlign w:val="center"/>
            <w:hideMark/>
          </w:tcPr>
          <w:p w14:paraId="3AD988DB"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136</w:t>
            </w:r>
          </w:p>
        </w:tc>
        <w:tc>
          <w:tcPr>
            <w:tcW w:w="1000" w:type="dxa"/>
            <w:tcBorders>
              <w:top w:val="nil"/>
              <w:left w:val="nil"/>
              <w:bottom w:val="single" w:sz="4" w:space="0" w:color="auto"/>
              <w:right w:val="single" w:sz="4" w:space="0" w:color="auto"/>
            </w:tcBorders>
            <w:shd w:val="clear" w:color="auto" w:fill="auto"/>
            <w:noWrap/>
            <w:vAlign w:val="center"/>
            <w:hideMark/>
          </w:tcPr>
          <w:p w14:paraId="46640B75"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07184F70"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r>
      <w:tr w:rsidR="00E50374" w:rsidRPr="00062C06" w14:paraId="375FB32A" w14:textId="77777777" w:rsidTr="00E50374">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C21719"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2</w:t>
            </w:r>
          </w:p>
        </w:tc>
        <w:tc>
          <w:tcPr>
            <w:tcW w:w="8816" w:type="dxa"/>
            <w:tcBorders>
              <w:top w:val="nil"/>
              <w:left w:val="nil"/>
              <w:bottom w:val="single" w:sz="4" w:space="0" w:color="auto"/>
              <w:right w:val="single" w:sz="4" w:space="0" w:color="auto"/>
            </w:tcBorders>
            <w:shd w:val="clear" w:color="auto" w:fill="auto"/>
            <w:vAlign w:val="center"/>
            <w:hideMark/>
          </w:tcPr>
          <w:p w14:paraId="4CFD01DB" w14:textId="77777777" w:rsidR="00E50374" w:rsidRPr="00062C06" w:rsidRDefault="00E50374" w:rsidP="00E50374">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Пешеходный переход на ул. Красный Химик д.2 МБОУ СОШ № 34</w:t>
            </w:r>
          </w:p>
        </w:tc>
        <w:tc>
          <w:tcPr>
            <w:tcW w:w="1074" w:type="dxa"/>
            <w:tcBorders>
              <w:top w:val="nil"/>
              <w:left w:val="nil"/>
              <w:bottom w:val="single" w:sz="4" w:space="0" w:color="auto"/>
              <w:right w:val="single" w:sz="4" w:space="0" w:color="auto"/>
            </w:tcBorders>
            <w:shd w:val="clear" w:color="auto" w:fill="auto"/>
            <w:noWrap/>
            <w:vAlign w:val="center"/>
            <w:hideMark/>
          </w:tcPr>
          <w:p w14:paraId="213D1E5B"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160</w:t>
            </w:r>
          </w:p>
        </w:tc>
        <w:tc>
          <w:tcPr>
            <w:tcW w:w="960" w:type="dxa"/>
            <w:tcBorders>
              <w:top w:val="nil"/>
              <w:left w:val="nil"/>
              <w:bottom w:val="single" w:sz="4" w:space="0" w:color="auto"/>
              <w:right w:val="single" w:sz="4" w:space="0" w:color="auto"/>
            </w:tcBorders>
            <w:shd w:val="clear" w:color="auto" w:fill="auto"/>
            <w:noWrap/>
            <w:vAlign w:val="center"/>
            <w:hideMark/>
          </w:tcPr>
          <w:p w14:paraId="40C23CD6"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14:paraId="76A4A4EC"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160</w:t>
            </w:r>
          </w:p>
        </w:tc>
        <w:tc>
          <w:tcPr>
            <w:tcW w:w="960" w:type="dxa"/>
            <w:tcBorders>
              <w:top w:val="nil"/>
              <w:left w:val="nil"/>
              <w:bottom w:val="single" w:sz="4" w:space="0" w:color="auto"/>
              <w:right w:val="single" w:sz="4" w:space="0" w:color="auto"/>
            </w:tcBorders>
            <w:shd w:val="clear" w:color="auto" w:fill="auto"/>
            <w:noWrap/>
            <w:vAlign w:val="center"/>
            <w:hideMark/>
          </w:tcPr>
          <w:p w14:paraId="2557E101"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r>
      <w:tr w:rsidR="00E50374" w:rsidRPr="00062C06" w14:paraId="1DE6798E" w14:textId="77777777" w:rsidTr="00E50374">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6916E4"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3</w:t>
            </w:r>
          </w:p>
        </w:tc>
        <w:tc>
          <w:tcPr>
            <w:tcW w:w="8816" w:type="dxa"/>
            <w:tcBorders>
              <w:top w:val="nil"/>
              <w:left w:val="nil"/>
              <w:bottom w:val="single" w:sz="4" w:space="0" w:color="auto"/>
              <w:right w:val="single" w:sz="4" w:space="0" w:color="auto"/>
            </w:tcBorders>
            <w:shd w:val="clear" w:color="auto" w:fill="auto"/>
            <w:vAlign w:val="center"/>
            <w:hideMark/>
          </w:tcPr>
          <w:p w14:paraId="73A0115A" w14:textId="77777777" w:rsidR="00E50374" w:rsidRPr="00062C06" w:rsidRDefault="00E50374" w:rsidP="00E50374">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Пешеходное ограждение (трубчатое) по ул</w:t>
            </w:r>
            <w:proofErr w:type="gramStart"/>
            <w:r w:rsidRPr="00062C06">
              <w:rPr>
                <w:rFonts w:ascii="Times New Roman" w:eastAsia="Times New Roman" w:hAnsi="Times New Roman"/>
                <w:sz w:val="20"/>
                <w:szCs w:val="20"/>
                <w:lang w:eastAsia="ru-RU"/>
              </w:rPr>
              <w:t>.П</w:t>
            </w:r>
            <w:proofErr w:type="gramEnd"/>
            <w:r w:rsidRPr="00062C06">
              <w:rPr>
                <w:rFonts w:ascii="Times New Roman" w:eastAsia="Times New Roman" w:hAnsi="Times New Roman"/>
                <w:sz w:val="20"/>
                <w:szCs w:val="20"/>
                <w:lang w:eastAsia="ru-RU"/>
              </w:rPr>
              <w:t>роезжей,27</w:t>
            </w:r>
          </w:p>
        </w:tc>
        <w:tc>
          <w:tcPr>
            <w:tcW w:w="1074" w:type="dxa"/>
            <w:tcBorders>
              <w:top w:val="nil"/>
              <w:left w:val="nil"/>
              <w:bottom w:val="single" w:sz="4" w:space="0" w:color="auto"/>
              <w:right w:val="single" w:sz="4" w:space="0" w:color="auto"/>
            </w:tcBorders>
            <w:shd w:val="clear" w:color="auto" w:fill="auto"/>
            <w:noWrap/>
            <w:vAlign w:val="center"/>
            <w:hideMark/>
          </w:tcPr>
          <w:p w14:paraId="5EC69285"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52</w:t>
            </w:r>
          </w:p>
        </w:tc>
        <w:tc>
          <w:tcPr>
            <w:tcW w:w="960" w:type="dxa"/>
            <w:tcBorders>
              <w:top w:val="nil"/>
              <w:left w:val="nil"/>
              <w:bottom w:val="single" w:sz="4" w:space="0" w:color="auto"/>
              <w:right w:val="single" w:sz="4" w:space="0" w:color="auto"/>
            </w:tcBorders>
            <w:shd w:val="clear" w:color="auto" w:fill="auto"/>
            <w:noWrap/>
            <w:vAlign w:val="center"/>
            <w:hideMark/>
          </w:tcPr>
          <w:p w14:paraId="02EFD6A8"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14:paraId="460A9272"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1EA0E7B9"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52</w:t>
            </w:r>
          </w:p>
        </w:tc>
      </w:tr>
      <w:tr w:rsidR="00E50374" w:rsidRPr="00062C06" w14:paraId="4911B101" w14:textId="77777777" w:rsidTr="00E50374">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D1EBCB"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4</w:t>
            </w:r>
          </w:p>
        </w:tc>
        <w:tc>
          <w:tcPr>
            <w:tcW w:w="8816" w:type="dxa"/>
            <w:tcBorders>
              <w:top w:val="nil"/>
              <w:left w:val="nil"/>
              <w:bottom w:val="single" w:sz="4" w:space="0" w:color="auto"/>
              <w:right w:val="single" w:sz="4" w:space="0" w:color="auto"/>
            </w:tcBorders>
            <w:shd w:val="clear" w:color="auto" w:fill="auto"/>
            <w:vAlign w:val="center"/>
            <w:hideMark/>
          </w:tcPr>
          <w:p w14:paraId="694F8EDB" w14:textId="77777777" w:rsidR="00E50374" w:rsidRPr="00062C06" w:rsidRDefault="00E50374" w:rsidP="00E50374">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Пешеходное ограждение по ул. Проезжей (напротив церкви)</w:t>
            </w:r>
          </w:p>
        </w:tc>
        <w:tc>
          <w:tcPr>
            <w:tcW w:w="1074" w:type="dxa"/>
            <w:tcBorders>
              <w:top w:val="nil"/>
              <w:left w:val="nil"/>
              <w:bottom w:val="single" w:sz="4" w:space="0" w:color="auto"/>
              <w:right w:val="single" w:sz="4" w:space="0" w:color="auto"/>
            </w:tcBorders>
            <w:shd w:val="clear" w:color="auto" w:fill="auto"/>
            <w:noWrap/>
            <w:vAlign w:val="center"/>
            <w:hideMark/>
          </w:tcPr>
          <w:p w14:paraId="2C2845AC"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5,5</w:t>
            </w:r>
          </w:p>
        </w:tc>
        <w:tc>
          <w:tcPr>
            <w:tcW w:w="960" w:type="dxa"/>
            <w:tcBorders>
              <w:top w:val="nil"/>
              <w:left w:val="nil"/>
              <w:bottom w:val="single" w:sz="4" w:space="0" w:color="auto"/>
              <w:right w:val="single" w:sz="4" w:space="0" w:color="auto"/>
            </w:tcBorders>
            <w:shd w:val="clear" w:color="auto" w:fill="auto"/>
            <w:noWrap/>
            <w:vAlign w:val="center"/>
            <w:hideMark/>
          </w:tcPr>
          <w:p w14:paraId="2005905B"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14:paraId="107FC7BB"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111E0E27"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5,5</w:t>
            </w:r>
          </w:p>
        </w:tc>
      </w:tr>
      <w:tr w:rsidR="00E50374" w:rsidRPr="00062C06" w14:paraId="2451D42E" w14:textId="77777777" w:rsidTr="00E50374">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C04E1A"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5</w:t>
            </w:r>
          </w:p>
        </w:tc>
        <w:tc>
          <w:tcPr>
            <w:tcW w:w="8816" w:type="dxa"/>
            <w:tcBorders>
              <w:top w:val="nil"/>
              <w:left w:val="nil"/>
              <w:bottom w:val="single" w:sz="4" w:space="0" w:color="auto"/>
              <w:right w:val="single" w:sz="4" w:space="0" w:color="auto"/>
            </w:tcBorders>
            <w:shd w:val="clear" w:color="auto" w:fill="auto"/>
            <w:vAlign w:val="center"/>
            <w:hideMark/>
          </w:tcPr>
          <w:p w14:paraId="5A811402" w14:textId="77777777" w:rsidR="00E50374" w:rsidRPr="00062C06" w:rsidRDefault="00E50374" w:rsidP="00E50374">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 xml:space="preserve">Пешеходное ограждение по ул. Проезжая - поворот на </w:t>
            </w:r>
            <w:proofErr w:type="spellStart"/>
            <w:r w:rsidRPr="00062C06">
              <w:rPr>
                <w:rFonts w:ascii="Times New Roman" w:eastAsia="Times New Roman" w:hAnsi="Times New Roman"/>
                <w:sz w:val="20"/>
                <w:szCs w:val="20"/>
                <w:lang w:eastAsia="ru-RU"/>
              </w:rPr>
              <w:t>Субботиху</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24E98564"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14:paraId="2DAF200D"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110</w:t>
            </w:r>
          </w:p>
        </w:tc>
        <w:tc>
          <w:tcPr>
            <w:tcW w:w="1000" w:type="dxa"/>
            <w:tcBorders>
              <w:top w:val="nil"/>
              <w:left w:val="nil"/>
              <w:bottom w:val="single" w:sz="4" w:space="0" w:color="auto"/>
              <w:right w:val="single" w:sz="4" w:space="0" w:color="auto"/>
            </w:tcBorders>
            <w:shd w:val="clear" w:color="auto" w:fill="auto"/>
            <w:noWrap/>
            <w:vAlign w:val="center"/>
            <w:hideMark/>
          </w:tcPr>
          <w:p w14:paraId="326D5A94"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2838C106"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r>
      <w:tr w:rsidR="00E50374" w:rsidRPr="00062C06" w14:paraId="580F4C76" w14:textId="77777777" w:rsidTr="00E50374">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45A9BF"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6</w:t>
            </w:r>
          </w:p>
        </w:tc>
        <w:tc>
          <w:tcPr>
            <w:tcW w:w="8816" w:type="dxa"/>
            <w:tcBorders>
              <w:top w:val="nil"/>
              <w:left w:val="nil"/>
              <w:bottom w:val="single" w:sz="4" w:space="0" w:color="auto"/>
              <w:right w:val="single" w:sz="4" w:space="0" w:color="auto"/>
            </w:tcBorders>
            <w:shd w:val="clear" w:color="auto" w:fill="auto"/>
            <w:vAlign w:val="center"/>
            <w:hideMark/>
          </w:tcPr>
          <w:p w14:paraId="758DF7B3" w14:textId="77777777" w:rsidR="00E50374" w:rsidRPr="00062C06" w:rsidRDefault="00E50374" w:rsidP="00E50374">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 xml:space="preserve">Пешеходное ограждение поворот на </w:t>
            </w:r>
            <w:proofErr w:type="spellStart"/>
            <w:r w:rsidRPr="00062C06">
              <w:rPr>
                <w:rFonts w:ascii="Times New Roman" w:eastAsia="Times New Roman" w:hAnsi="Times New Roman"/>
                <w:sz w:val="20"/>
                <w:szCs w:val="20"/>
                <w:lang w:eastAsia="ru-RU"/>
              </w:rPr>
              <w:t>Порошино</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62647CD8"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14:paraId="44165D2F"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110</w:t>
            </w:r>
          </w:p>
        </w:tc>
        <w:tc>
          <w:tcPr>
            <w:tcW w:w="1000" w:type="dxa"/>
            <w:tcBorders>
              <w:top w:val="nil"/>
              <w:left w:val="nil"/>
              <w:bottom w:val="single" w:sz="4" w:space="0" w:color="auto"/>
              <w:right w:val="single" w:sz="4" w:space="0" w:color="auto"/>
            </w:tcBorders>
            <w:shd w:val="clear" w:color="auto" w:fill="auto"/>
            <w:noWrap/>
            <w:vAlign w:val="center"/>
            <w:hideMark/>
          </w:tcPr>
          <w:p w14:paraId="2901B170"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4100D59A"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r>
      <w:tr w:rsidR="00E50374" w:rsidRPr="00062C06" w14:paraId="4B1E9A39" w14:textId="77777777" w:rsidTr="00E50374">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F52AB3"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7</w:t>
            </w:r>
          </w:p>
        </w:tc>
        <w:tc>
          <w:tcPr>
            <w:tcW w:w="8816" w:type="dxa"/>
            <w:tcBorders>
              <w:top w:val="nil"/>
              <w:left w:val="nil"/>
              <w:bottom w:val="single" w:sz="4" w:space="0" w:color="auto"/>
              <w:right w:val="single" w:sz="4" w:space="0" w:color="auto"/>
            </w:tcBorders>
            <w:shd w:val="clear" w:color="auto" w:fill="auto"/>
            <w:vAlign w:val="center"/>
            <w:hideMark/>
          </w:tcPr>
          <w:p w14:paraId="2173FB15" w14:textId="77777777" w:rsidR="00E50374" w:rsidRPr="00062C06" w:rsidRDefault="00E50374" w:rsidP="00E50374">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 xml:space="preserve">Пешеходный переход с. </w:t>
            </w:r>
            <w:proofErr w:type="spellStart"/>
            <w:r w:rsidRPr="00062C06">
              <w:rPr>
                <w:rFonts w:ascii="Times New Roman" w:eastAsia="Times New Roman" w:hAnsi="Times New Roman"/>
                <w:sz w:val="20"/>
                <w:szCs w:val="20"/>
                <w:lang w:eastAsia="ru-RU"/>
              </w:rPr>
              <w:t>Порошино</w:t>
            </w:r>
            <w:proofErr w:type="spellEnd"/>
            <w:r w:rsidRPr="00062C06">
              <w:rPr>
                <w:rFonts w:ascii="Times New Roman" w:eastAsia="Times New Roman" w:hAnsi="Times New Roman"/>
                <w:sz w:val="20"/>
                <w:szCs w:val="20"/>
                <w:lang w:eastAsia="ru-RU"/>
              </w:rPr>
              <w:t xml:space="preserve"> на ул. </w:t>
            </w:r>
            <w:proofErr w:type="spellStart"/>
            <w:r w:rsidRPr="00062C06">
              <w:rPr>
                <w:rFonts w:ascii="Times New Roman" w:eastAsia="Times New Roman" w:hAnsi="Times New Roman"/>
                <w:sz w:val="20"/>
                <w:szCs w:val="20"/>
                <w:lang w:eastAsia="ru-RU"/>
              </w:rPr>
              <w:t>Бассейная</w:t>
            </w:r>
            <w:proofErr w:type="spellEnd"/>
            <w:r w:rsidRPr="00062C06">
              <w:rPr>
                <w:rFonts w:ascii="Times New Roman" w:eastAsia="Times New Roman" w:hAnsi="Times New Roman"/>
                <w:sz w:val="20"/>
                <w:szCs w:val="20"/>
                <w:lang w:eastAsia="ru-RU"/>
              </w:rPr>
              <w:t xml:space="preserve"> д.1 МБОУ СОШ № 1</w:t>
            </w:r>
          </w:p>
        </w:tc>
        <w:tc>
          <w:tcPr>
            <w:tcW w:w="1074" w:type="dxa"/>
            <w:tcBorders>
              <w:top w:val="nil"/>
              <w:left w:val="nil"/>
              <w:bottom w:val="single" w:sz="4" w:space="0" w:color="auto"/>
              <w:right w:val="single" w:sz="4" w:space="0" w:color="auto"/>
            </w:tcBorders>
            <w:shd w:val="clear" w:color="auto" w:fill="auto"/>
            <w:noWrap/>
            <w:vAlign w:val="center"/>
            <w:hideMark/>
          </w:tcPr>
          <w:p w14:paraId="7974173D"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14:paraId="75AC6B5B"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14:paraId="729F66FC"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14:paraId="683EC529"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r>
      <w:tr w:rsidR="00E50374" w:rsidRPr="00062C06" w14:paraId="7F00646D" w14:textId="77777777" w:rsidTr="00E50374">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0F5EDC"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8</w:t>
            </w:r>
          </w:p>
        </w:tc>
        <w:tc>
          <w:tcPr>
            <w:tcW w:w="8816" w:type="dxa"/>
            <w:tcBorders>
              <w:top w:val="nil"/>
              <w:left w:val="nil"/>
              <w:bottom w:val="single" w:sz="4" w:space="0" w:color="auto"/>
              <w:right w:val="single" w:sz="4" w:space="0" w:color="auto"/>
            </w:tcBorders>
            <w:shd w:val="clear" w:color="auto" w:fill="auto"/>
            <w:vAlign w:val="center"/>
            <w:hideMark/>
          </w:tcPr>
          <w:p w14:paraId="18B71C2E" w14:textId="77777777" w:rsidR="00E50374" w:rsidRPr="00062C06" w:rsidRDefault="00E50374" w:rsidP="00E50374">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Пешеходный переход на ул. Павла Корчагина д.66 МБОУ СОШ № 33</w:t>
            </w:r>
          </w:p>
        </w:tc>
        <w:tc>
          <w:tcPr>
            <w:tcW w:w="1074" w:type="dxa"/>
            <w:tcBorders>
              <w:top w:val="nil"/>
              <w:left w:val="nil"/>
              <w:bottom w:val="single" w:sz="4" w:space="0" w:color="auto"/>
              <w:right w:val="single" w:sz="4" w:space="0" w:color="auto"/>
            </w:tcBorders>
            <w:shd w:val="clear" w:color="auto" w:fill="auto"/>
            <w:noWrap/>
            <w:vAlign w:val="center"/>
            <w:hideMark/>
          </w:tcPr>
          <w:p w14:paraId="43C0C6BC"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14:paraId="5594F2B6"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14:paraId="4E3016D8"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14:paraId="25E9376F"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r>
      <w:tr w:rsidR="00E50374" w:rsidRPr="00062C06" w14:paraId="7ECBF8A9" w14:textId="77777777" w:rsidTr="00E50374">
        <w:tc>
          <w:tcPr>
            <w:tcW w:w="9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9B843" w14:textId="77777777" w:rsidR="00E50374" w:rsidRPr="00062C06" w:rsidRDefault="00E50374" w:rsidP="00E50374">
            <w:pPr>
              <w:spacing w:after="0" w:line="240" w:lineRule="auto"/>
              <w:jc w:val="center"/>
              <w:rPr>
                <w:rFonts w:eastAsia="Times New Roman"/>
                <w:b/>
                <w:bCs/>
                <w:sz w:val="20"/>
                <w:szCs w:val="20"/>
                <w:lang w:eastAsia="ru-RU"/>
              </w:rPr>
            </w:pPr>
            <w:r w:rsidRPr="00062C06">
              <w:rPr>
                <w:rFonts w:eastAsia="Times New Roman"/>
                <w:b/>
                <w:bCs/>
                <w:sz w:val="20"/>
                <w:szCs w:val="20"/>
                <w:lang w:eastAsia="ru-RU"/>
              </w:rPr>
              <w:t>Итого:</w:t>
            </w:r>
          </w:p>
        </w:tc>
        <w:tc>
          <w:tcPr>
            <w:tcW w:w="1074" w:type="dxa"/>
            <w:tcBorders>
              <w:top w:val="nil"/>
              <w:left w:val="nil"/>
              <w:bottom w:val="single" w:sz="4" w:space="0" w:color="auto"/>
              <w:right w:val="single" w:sz="4" w:space="0" w:color="auto"/>
            </w:tcBorders>
            <w:shd w:val="clear" w:color="auto" w:fill="auto"/>
            <w:noWrap/>
            <w:vAlign w:val="center"/>
            <w:hideMark/>
          </w:tcPr>
          <w:p w14:paraId="6EBEB62F"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793,5</w:t>
            </w:r>
          </w:p>
        </w:tc>
        <w:tc>
          <w:tcPr>
            <w:tcW w:w="960" w:type="dxa"/>
            <w:tcBorders>
              <w:top w:val="nil"/>
              <w:left w:val="nil"/>
              <w:bottom w:val="single" w:sz="4" w:space="0" w:color="auto"/>
              <w:right w:val="single" w:sz="4" w:space="0" w:color="auto"/>
            </w:tcBorders>
            <w:shd w:val="clear" w:color="auto" w:fill="auto"/>
            <w:noWrap/>
            <w:vAlign w:val="center"/>
            <w:hideMark/>
          </w:tcPr>
          <w:p w14:paraId="25600CBB"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356,0</w:t>
            </w:r>
          </w:p>
        </w:tc>
        <w:tc>
          <w:tcPr>
            <w:tcW w:w="1000" w:type="dxa"/>
            <w:tcBorders>
              <w:top w:val="nil"/>
              <w:left w:val="nil"/>
              <w:bottom w:val="single" w:sz="4" w:space="0" w:color="auto"/>
              <w:right w:val="single" w:sz="4" w:space="0" w:color="auto"/>
            </w:tcBorders>
            <w:shd w:val="clear" w:color="auto" w:fill="auto"/>
            <w:noWrap/>
            <w:vAlign w:val="center"/>
            <w:hideMark/>
          </w:tcPr>
          <w:p w14:paraId="70D52BE3"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380,0</w:t>
            </w:r>
          </w:p>
        </w:tc>
        <w:tc>
          <w:tcPr>
            <w:tcW w:w="960" w:type="dxa"/>
            <w:tcBorders>
              <w:top w:val="nil"/>
              <w:left w:val="nil"/>
              <w:bottom w:val="single" w:sz="4" w:space="0" w:color="auto"/>
              <w:right w:val="single" w:sz="4" w:space="0" w:color="auto"/>
            </w:tcBorders>
            <w:shd w:val="clear" w:color="auto" w:fill="auto"/>
            <w:noWrap/>
            <w:vAlign w:val="center"/>
            <w:hideMark/>
          </w:tcPr>
          <w:p w14:paraId="3D018805"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57,5</w:t>
            </w:r>
          </w:p>
        </w:tc>
      </w:tr>
    </w:tbl>
    <w:p w14:paraId="159E8D68" w14:textId="7522D451" w:rsidR="00364AB4" w:rsidRPr="00062C06" w:rsidRDefault="00364AB4" w:rsidP="00B76B93">
      <w:pPr>
        <w:widowControl w:val="0"/>
        <w:autoSpaceDE w:val="0"/>
        <w:autoSpaceDN w:val="0"/>
        <w:spacing w:after="0" w:line="240" w:lineRule="auto"/>
        <w:ind w:left="126"/>
        <w:rPr>
          <w:rFonts w:ascii="Times New Roman" w:hAnsi="Times New Roman"/>
          <w:b/>
          <w:sz w:val="20"/>
          <w:szCs w:val="20"/>
        </w:rPr>
      </w:pPr>
    </w:p>
    <w:p w14:paraId="54380C21" w14:textId="426CC6C3" w:rsidR="00B76B93" w:rsidRPr="00062C06" w:rsidRDefault="00B76B93" w:rsidP="00B76B93">
      <w:pPr>
        <w:widowControl w:val="0"/>
        <w:autoSpaceDE w:val="0"/>
        <w:autoSpaceDN w:val="0"/>
        <w:spacing w:after="0" w:line="240" w:lineRule="auto"/>
        <w:rPr>
          <w:rFonts w:ascii="Times New Roman" w:hAnsi="Times New Roman"/>
          <w:b/>
          <w:i/>
          <w:iCs/>
          <w:sz w:val="20"/>
          <w:szCs w:val="20"/>
        </w:rPr>
      </w:pPr>
      <w:r w:rsidRPr="00062C06">
        <w:rPr>
          <w:rFonts w:ascii="Times New Roman" w:hAnsi="Times New Roman"/>
          <w:b/>
          <w:i/>
          <w:iCs/>
          <w:sz w:val="20"/>
          <w:szCs w:val="20"/>
        </w:rPr>
        <w:t>Барьерные ограждения:</w:t>
      </w:r>
    </w:p>
    <w:tbl>
      <w:tblPr>
        <w:tblW w:w="10412" w:type="dxa"/>
        <w:tblLook w:val="04A0" w:firstRow="1" w:lastRow="0" w:firstColumn="1" w:lastColumn="0" w:noHBand="0" w:noVBand="1"/>
      </w:tblPr>
      <w:tblGrid>
        <w:gridCol w:w="1137"/>
        <w:gridCol w:w="5731"/>
        <w:gridCol w:w="1559"/>
        <w:gridCol w:w="1985"/>
      </w:tblGrid>
      <w:tr w:rsidR="00E50374" w:rsidRPr="00062C06" w14:paraId="3A015B8B" w14:textId="77777777" w:rsidTr="00E50374">
        <w:tc>
          <w:tcPr>
            <w:tcW w:w="113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C00B80" w14:textId="77777777" w:rsidR="00E50374" w:rsidRPr="00062C06" w:rsidRDefault="00E50374" w:rsidP="004123F6">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 xml:space="preserve">№ </w:t>
            </w:r>
            <w:proofErr w:type="gramStart"/>
            <w:r w:rsidRPr="00062C06">
              <w:rPr>
                <w:rFonts w:ascii="Times New Roman" w:eastAsia="Times New Roman" w:hAnsi="Times New Roman"/>
                <w:b/>
                <w:bCs/>
                <w:sz w:val="20"/>
                <w:szCs w:val="20"/>
                <w:lang w:eastAsia="ru-RU"/>
              </w:rPr>
              <w:t>п</w:t>
            </w:r>
            <w:proofErr w:type="gramEnd"/>
            <w:r w:rsidRPr="00062C06">
              <w:rPr>
                <w:rFonts w:ascii="Times New Roman" w:eastAsia="Times New Roman" w:hAnsi="Times New Roman"/>
                <w:b/>
                <w:bCs/>
                <w:sz w:val="20"/>
                <w:szCs w:val="20"/>
                <w:lang w:eastAsia="ru-RU"/>
              </w:rPr>
              <w:t>/п</w:t>
            </w:r>
          </w:p>
        </w:tc>
        <w:tc>
          <w:tcPr>
            <w:tcW w:w="5731" w:type="dxa"/>
            <w:tcBorders>
              <w:top w:val="single" w:sz="8" w:space="0" w:color="auto"/>
              <w:left w:val="nil"/>
              <w:bottom w:val="single" w:sz="4" w:space="0" w:color="auto"/>
              <w:right w:val="single" w:sz="4" w:space="0" w:color="auto"/>
            </w:tcBorders>
            <w:shd w:val="clear" w:color="auto" w:fill="auto"/>
            <w:noWrap/>
            <w:vAlign w:val="bottom"/>
            <w:hideMark/>
          </w:tcPr>
          <w:p w14:paraId="5E860889" w14:textId="77777777" w:rsidR="00E50374" w:rsidRPr="00062C06" w:rsidRDefault="00E50374" w:rsidP="004123F6">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участок</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57026435" w14:textId="77777777" w:rsidR="00E50374" w:rsidRPr="00062C06" w:rsidRDefault="00E50374" w:rsidP="004123F6">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кол-во м/</w:t>
            </w:r>
            <w:proofErr w:type="gramStart"/>
            <w:r w:rsidRPr="00062C06">
              <w:rPr>
                <w:rFonts w:ascii="Times New Roman" w:eastAsia="Times New Roman" w:hAnsi="Times New Roman"/>
                <w:b/>
                <w:bCs/>
                <w:sz w:val="20"/>
                <w:szCs w:val="20"/>
                <w:lang w:eastAsia="ru-RU"/>
              </w:rPr>
              <w:t>п</w:t>
            </w:r>
            <w:proofErr w:type="gramEnd"/>
          </w:p>
        </w:tc>
        <w:tc>
          <w:tcPr>
            <w:tcW w:w="1985" w:type="dxa"/>
            <w:tcBorders>
              <w:top w:val="single" w:sz="8" w:space="0" w:color="auto"/>
              <w:left w:val="nil"/>
              <w:bottom w:val="single" w:sz="4" w:space="0" w:color="auto"/>
              <w:right w:val="single" w:sz="8" w:space="0" w:color="auto"/>
            </w:tcBorders>
            <w:shd w:val="clear" w:color="auto" w:fill="auto"/>
            <w:noWrap/>
            <w:vAlign w:val="bottom"/>
            <w:hideMark/>
          </w:tcPr>
          <w:p w14:paraId="11CB2970" w14:textId="77777777" w:rsidR="00E50374" w:rsidRPr="00062C06" w:rsidRDefault="00E50374" w:rsidP="004123F6">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тип</w:t>
            </w:r>
          </w:p>
        </w:tc>
      </w:tr>
      <w:tr w:rsidR="00E50374" w:rsidRPr="00062C06" w14:paraId="129426E8" w14:textId="77777777" w:rsidTr="00E50374">
        <w:tc>
          <w:tcPr>
            <w:tcW w:w="1137" w:type="dxa"/>
            <w:tcBorders>
              <w:top w:val="nil"/>
              <w:left w:val="single" w:sz="8" w:space="0" w:color="auto"/>
              <w:bottom w:val="single" w:sz="4" w:space="0" w:color="auto"/>
              <w:right w:val="single" w:sz="4" w:space="0" w:color="auto"/>
            </w:tcBorders>
            <w:shd w:val="clear" w:color="auto" w:fill="auto"/>
            <w:noWrap/>
            <w:vAlign w:val="bottom"/>
            <w:hideMark/>
          </w:tcPr>
          <w:p w14:paraId="6121C3A1"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w:t>
            </w:r>
          </w:p>
        </w:tc>
        <w:tc>
          <w:tcPr>
            <w:tcW w:w="5731" w:type="dxa"/>
            <w:tcBorders>
              <w:top w:val="nil"/>
              <w:left w:val="nil"/>
              <w:bottom w:val="single" w:sz="4" w:space="0" w:color="auto"/>
              <w:right w:val="single" w:sz="4" w:space="0" w:color="auto"/>
            </w:tcBorders>
            <w:shd w:val="clear" w:color="auto" w:fill="auto"/>
            <w:noWrap/>
            <w:vAlign w:val="bottom"/>
            <w:hideMark/>
          </w:tcPr>
          <w:p w14:paraId="675AD30C"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Проезжая с мостом через Вятку</w:t>
            </w:r>
          </w:p>
        </w:tc>
        <w:tc>
          <w:tcPr>
            <w:tcW w:w="1559" w:type="dxa"/>
            <w:tcBorders>
              <w:top w:val="nil"/>
              <w:left w:val="nil"/>
              <w:bottom w:val="single" w:sz="4" w:space="0" w:color="auto"/>
              <w:right w:val="single" w:sz="4" w:space="0" w:color="auto"/>
            </w:tcBorders>
            <w:shd w:val="clear" w:color="auto" w:fill="auto"/>
            <w:noWrap/>
            <w:vAlign w:val="bottom"/>
            <w:hideMark/>
          </w:tcPr>
          <w:p w14:paraId="225F7237"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1092</w:t>
            </w:r>
          </w:p>
        </w:tc>
        <w:tc>
          <w:tcPr>
            <w:tcW w:w="1985" w:type="dxa"/>
            <w:tcBorders>
              <w:top w:val="nil"/>
              <w:left w:val="nil"/>
              <w:bottom w:val="single" w:sz="4" w:space="0" w:color="auto"/>
              <w:right w:val="single" w:sz="8" w:space="0" w:color="auto"/>
            </w:tcBorders>
            <w:shd w:val="clear" w:color="auto" w:fill="auto"/>
            <w:noWrap/>
            <w:vAlign w:val="bottom"/>
            <w:hideMark/>
          </w:tcPr>
          <w:p w14:paraId="42AD6F50"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одностороннее</w:t>
            </w:r>
          </w:p>
        </w:tc>
      </w:tr>
      <w:tr w:rsidR="00E50374" w:rsidRPr="00062C06" w14:paraId="3153EF9B" w14:textId="77777777" w:rsidTr="00E50374">
        <w:tc>
          <w:tcPr>
            <w:tcW w:w="1137" w:type="dxa"/>
            <w:tcBorders>
              <w:top w:val="nil"/>
              <w:left w:val="single" w:sz="8" w:space="0" w:color="auto"/>
              <w:bottom w:val="single" w:sz="4" w:space="0" w:color="auto"/>
              <w:right w:val="single" w:sz="4" w:space="0" w:color="auto"/>
            </w:tcBorders>
            <w:shd w:val="clear" w:color="auto" w:fill="auto"/>
            <w:noWrap/>
            <w:vAlign w:val="bottom"/>
          </w:tcPr>
          <w:p w14:paraId="58A559C3"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2</w:t>
            </w:r>
          </w:p>
        </w:tc>
        <w:tc>
          <w:tcPr>
            <w:tcW w:w="5731" w:type="dxa"/>
            <w:tcBorders>
              <w:top w:val="nil"/>
              <w:left w:val="nil"/>
              <w:bottom w:val="single" w:sz="4" w:space="0" w:color="auto"/>
              <w:right w:val="single" w:sz="4" w:space="0" w:color="auto"/>
            </w:tcBorders>
            <w:shd w:val="clear" w:color="auto" w:fill="auto"/>
            <w:noWrap/>
            <w:vAlign w:val="bottom"/>
          </w:tcPr>
          <w:p w14:paraId="5A71729E"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ул. П. Корчагина</w:t>
            </w:r>
          </w:p>
        </w:tc>
        <w:tc>
          <w:tcPr>
            <w:tcW w:w="1559" w:type="dxa"/>
            <w:tcBorders>
              <w:top w:val="nil"/>
              <w:left w:val="nil"/>
              <w:bottom w:val="single" w:sz="4" w:space="0" w:color="auto"/>
              <w:right w:val="single" w:sz="4" w:space="0" w:color="auto"/>
            </w:tcBorders>
            <w:shd w:val="clear" w:color="auto" w:fill="auto"/>
            <w:noWrap/>
            <w:vAlign w:val="bottom"/>
          </w:tcPr>
          <w:p w14:paraId="4D46FD00"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100</w:t>
            </w:r>
          </w:p>
        </w:tc>
        <w:tc>
          <w:tcPr>
            <w:tcW w:w="1985" w:type="dxa"/>
            <w:tcBorders>
              <w:top w:val="nil"/>
              <w:left w:val="nil"/>
              <w:bottom w:val="single" w:sz="4" w:space="0" w:color="auto"/>
              <w:right w:val="single" w:sz="8" w:space="0" w:color="auto"/>
            </w:tcBorders>
            <w:shd w:val="clear" w:color="auto" w:fill="auto"/>
            <w:noWrap/>
            <w:vAlign w:val="bottom"/>
          </w:tcPr>
          <w:p w14:paraId="3764CE87"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одностороннее</w:t>
            </w:r>
          </w:p>
        </w:tc>
      </w:tr>
      <w:tr w:rsidR="00E50374" w:rsidRPr="00062C06" w14:paraId="0150D757" w14:textId="77777777" w:rsidTr="00E50374">
        <w:tc>
          <w:tcPr>
            <w:tcW w:w="1137" w:type="dxa"/>
            <w:tcBorders>
              <w:top w:val="nil"/>
              <w:left w:val="single" w:sz="8" w:space="0" w:color="auto"/>
              <w:bottom w:val="single" w:sz="4" w:space="0" w:color="auto"/>
              <w:right w:val="single" w:sz="4" w:space="0" w:color="auto"/>
            </w:tcBorders>
            <w:shd w:val="clear" w:color="auto" w:fill="auto"/>
            <w:noWrap/>
            <w:vAlign w:val="bottom"/>
          </w:tcPr>
          <w:p w14:paraId="7C1BC99F"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3</w:t>
            </w:r>
          </w:p>
        </w:tc>
        <w:tc>
          <w:tcPr>
            <w:tcW w:w="5731" w:type="dxa"/>
            <w:tcBorders>
              <w:top w:val="nil"/>
              <w:left w:val="nil"/>
              <w:bottom w:val="single" w:sz="4" w:space="0" w:color="auto"/>
              <w:right w:val="single" w:sz="4" w:space="0" w:color="auto"/>
            </w:tcBorders>
            <w:shd w:val="clear" w:color="auto" w:fill="auto"/>
            <w:noWrap/>
            <w:vAlign w:val="bottom"/>
          </w:tcPr>
          <w:p w14:paraId="5112E16E"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Проезжая (</w:t>
            </w:r>
            <w:proofErr w:type="spellStart"/>
            <w:r w:rsidRPr="00062C06">
              <w:rPr>
                <w:rFonts w:ascii="Times New Roman" w:eastAsia="Times New Roman" w:hAnsi="Times New Roman"/>
                <w:sz w:val="20"/>
                <w:szCs w:val="20"/>
                <w:lang w:eastAsia="ru-RU"/>
              </w:rPr>
              <w:t>Макарье</w:t>
            </w:r>
            <w:proofErr w:type="spellEnd"/>
            <w:r w:rsidRPr="00062C06">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shd w:val="clear" w:color="auto" w:fill="auto"/>
            <w:noWrap/>
            <w:vAlign w:val="bottom"/>
          </w:tcPr>
          <w:p w14:paraId="5C5F1EC9"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100</w:t>
            </w:r>
          </w:p>
        </w:tc>
        <w:tc>
          <w:tcPr>
            <w:tcW w:w="1985" w:type="dxa"/>
            <w:tcBorders>
              <w:top w:val="nil"/>
              <w:left w:val="nil"/>
              <w:bottom w:val="single" w:sz="4" w:space="0" w:color="auto"/>
              <w:right w:val="single" w:sz="8" w:space="0" w:color="auto"/>
            </w:tcBorders>
            <w:shd w:val="clear" w:color="auto" w:fill="auto"/>
            <w:noWrap/>
            <w:vAlign w:val="bottom"/>
          </w:tcPr>
          <w:p w14:paraId="482CFF74"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одностороннее</w:t>
            </w:r>
          </w:p>
        </w:tc>
      </w:tr>
      <w:tr w:rsidR="00E50374" w:rsidRPr="00062C06" w14:paraId="090D1D34" w14:textId="77777777" w:rsidTr="00E50374">
        <w:tc>
          <w:tcPr>
            <w:tcW w:w="1137" w:type="dxa"/>
            <w:tcBorders>
              <w:top w:val="nil"/>
              <w:left w:val="single" w:sz="8" w:space="0" w:color="auto"/>
              <w:bottom w:val="single" w:sz="4" w:space="0" w:color="auto"/>
              <w:right w:val="single" w:sz="4" w:space="0" w:color="auto"/>
            </w:tcBorders>
            <w:shd w:val="clear" w:color="auto" w:fill="auto"/>
            <w:noWrap/>
            <w:vAlign w:val="bottom"/>
          </w:tcPr>
          <w:p w14:paraId="1561E20D"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4</w:t>
            </w:r>
          </w:p>
        </w:tc>
        <w:tc>
          <w:tcPr>
            <w:tcW w:w="5731" w:type="dxa"/>
            <w:tcBorders>
              <w:top w:val="nil"/>
              <w:left w:val="nil"/>
              <w:bottom w:val="single" w:sz="4" w:space="0" w:color="auto"/>
              <w:right w:val="single" w:sz="4" w:space="0" w:color="auto"/>
            </w:tcBorders>
            <w:shd w:val="clear" w:color="auto" w:fill="auto"/>
            <w:noWrap/>
            <w:vAlign w:val="bottom"/>
          </w:tcPr>
          <w:p w14:paraId="6729BE19"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Рабочая</w:t>
            </w:r>
          </w:p>
        </w:tc>
        <w:tc>
          <w:tcPr>
            <w:tcW w:w="1559" w:type="dxa"/>
            <w:tcBorders>
              <w:top w:val="nil"/>
              <w:left w:val="nil"/>
              <w:bottom w:val="single" w:sz="4" w:space="0" w:color="auto"/>
              <w:right w:val="single" w:sz="4" w:space="0" w:color="auto"/>
            </w:tcBorders>
            <w:shd w:val="clear" w:color="auto" w:fill="auto"/>
            <w:noWrap/>
            <w:vAlign w:val="bottom"/>
          </w:tcPr>
          <w:p w14:paraId="476EC552"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150</w:t>
            </w:r>
          </w:p>
        </w:tc>
        <w:tc>
          <w:tcPr>
            <w:tcW w:w="1985" w:type="dxa"/>
            <w:tcBorders>
              <w:top w:val="nil"/>
              <w:left w:val="nil"/>
              <w:bottom w:val="single" w:sz="4" w:space="0" w:color="auto"/>
              <w:right w:val="single" w:sz="8" w:space="0" w:color="auto"/>
            </w:tcBorders>
            <w:shd w:val="clear" w:color="auto" w:fill="auto"/>
            <w:noWrap/>
            <w:vAlign w:val="bottom"/>
          </w:tcPr>
          <w:p w14:paraId="7F94C316"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одностороннее</w:t>
            </w:r>
          </w:p>
        </w:tc>
      </w:tr>
      <w:tr w:rsidR="00E50374" w:rsidRPr="00062C06" w14:paraId="69063125" w14:textId="77777777" w:rsidTr="00E50374">
        <w:tc>
          <w:tcPr>
            <w:tcW w:w="1137" w:type="dxa"/>
            <w:tcBorders>
              <w:top w:val="nil"/>
              <w:left w:val="single" w:sz="8" w:space="0" w:color="auto"/>
              <w:bottom w:val="single" w:sz="4" w:space="0" w:color="auto"/>
              <w:right w:val="single" w:sz="4" w:space="0" w:color="auto"/>
            </w:tcBorders>
            <w:shd w:val="clear" w:color="auto" w:fill="auto"/>
            <w:noWrap/>
            <w:vAlign w:val="center"/>
          </w:tcPr>
          <w:p w14:paraId="57261141"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5</w:t>
            </w:r>
          </w:p>
        </w:tc>
        <w:tc>
          <w:tcPr>
            <w:tcW w:w="5731" w:type="dxa"/>
            <w:tcBorders>
              <w:top w:val="nil"/>
              <w:left w:val="nil"/>
              <w:bottom w:val="single" w:sz="4" w:space="0" w:color="auto"/>
              <w:right w:val="single" w:sz="4" w:space="0" w:color="auto"/>
            </w:tcBorders>
            <w:shd w:val="clear" w:color="auto" w:fill="auto"/>
            <w:noWrap/>
            <w:vAlign w:val="bottom"/>
          </w:tcPr>
          <w:p w14:paraId="6A70E1BF"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 xml:space="preserve">М. </w:t>
            </w:r>
            <w:proofErr w:type="spellStart"/>
            <w:r w:rsidRPr="00062C06">
              <w:rPr>
                <w:rFonts w:ascii="Times New Roman" w:eastAsia="Times New Roman" w:hAnsi="Times New Roman"/>
                <w:sz w:val="20"/>
                <w:szCs w:val="20"/>
                <w:lang w:eastAsia="ru-RU"/>
              </w:rPr>
              <w:t>Субботиха</w:t>
            </w:r>
            <w:proofErr w:type="spellEnd"/>
            <w:r w:rsidRPr="00062C06">
              <w:rPr>
                <w:rFonts w:ascii="Times New Roman" w:eastAsia="Times New Roman" w:hAnsi="Times New Roman"/>
                <w:sz w:val="20"/>
                <w:szCs w:val="20"/>
                <w:lang w:eastAsia="ru-RU"/>
              </w:rPr>
              <w:t xml:space="preserve"> р. </w:t>
            </w:r>
            <w:proofErr w:type="spellStart"/>
            <w:r w:rsidRPr="00062C06">
              <w:rPr>
                <w:rFonts w:ascii="Times New Roman" w:eastAsia="Times New Roman" w:hAnsi="Times New Roman"/>
                <w:sz w:val="20"/>
                <w:szCs w:val="20"/>
                <w:lang w:eastAsia="ru-RU"/>
              </w:rPr>
              <w:t>Никульчинка</w:t>
            </w:r>
            <w:proofErr w:type="spellEnd"/>
          </w:p>
        </w:tc>
        <w:tc>
          <w:tcPr>
            <w:tcW w:w="1559" w:type="dxa"/>
            <w:tcBorders>
              <w:top w:val="nil"/>
              <w:left w:val="nil"/>
              <w:bottom w:val="single" w:sz="4" w:space="0" w:color="auto"/>
              <w:right w:val="single" w:sz="4" w:space="0" w:color="auto"/>
            </w:tcBorders>
            <w:shd w:val="clear" w:color="auto" w:fill="auto"/>
            <w:noWrap/>
            <w:vAlign w:val="bottom"/>
          </w:tcPr>
          <w:p w14:paraId="07915540"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422</w:t>
            </w:r>
          </w:p>
        </w:tc>
        <w:tc>
          <w:tcPr>
            <w:tcW w:w="1985" w:type="dxa"/>
            <w:tcBorders>
              <w:top w:val="nil"/>
              <w:left w:val="nil"/>
              <w:bottom w:val="single" w:sz="4" w:space="0" w:color="auto"/>
              <w:right w:val="single" w:sz="8" w:space="0" w:color="auto"/>
            </w:tcBorders>
            <w:shd w:val="clear" w:color="auto" w:fill="auto"/>
            <w:noWrap/>
            <w:vAlign w:val="bottom"/>
          </w:tcPr>
          <w:p w14:paraId="6D802B33"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одностороннее</w:t>
            </w:r>
          </w:p>
        </w:tc>
      </w:tr>
      <w:tr w:rsidR="00E50374" w:rsidRPr="00062C06" w14:paraId="199003B3" w14:textId="77777777" w:rsidTr="00E50374">
        <w:tc>
          <w:tcPr>
            <w:tcW w:w="1137" w:type="dxa"/>
            <w:tcBorders>
              <w:top w:val="nil"/>
              <w:left w:val="single" w:sz="8" w:space="0" w:color="auto"/>
              <w:bottom w:val="single" w:sz="4" w:space="0" w:color="auto"/>
              <w:right w:val="single" w:sz="4" w:space="0" w:color="auto"/>
            </w:tcBorders>
            <w:shd w:val="clear" w:color="auto" w:fill="auto"/>
            <w:noWrap/>
            <w:vAlign w:val="center"/>
          </w:tcPr>
          <w:p w14:paraId="2D984EC1"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6</w:t>
            </w:r>
          </w:p>
        </w:tc>
        <w:tc>
          <w:tcPr>
            <w:tcW w:w="5731" w:type="dxa"/>
            <w:tcBorders>
              <w:top w:val="nil"/>
              <w:left w:val="nil"/>
              <w:bottom w:val="single" w:sz="4" w:space="0" w:color="auto"/>
              <w:right w:val="single" w:sz="4" w:space="0" w:color="auto"/>
            </w:tcBorders>
            <w:shd w:val="clear" w:color="auto" w:fill="auto"/>
            <w:noWrap/>
            <w:vAlign w:val="bottom"/>
          </w:tcPr>
          <w:p w14:paraId="471214AF"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 xml:space="preserve">пос. </w:t>
            </w:r>
            <w:proofErr w:type="spellStart"/>
            <w:r w:rsidRPr="00062C06">
              <w:rPr>
                <w:rFonts w:ascii="Times New Roman" w:eastAsia="Times New Roman" w:hAnsi="Times New Roman"/>
                <w:sz w:val="20"/>
                <w:szCs w:val="20"/>
                <w:lang w:eastAsia="ru-RU"/>
              </w:rPr>
              <w:t>Макарье</w:t>
            </w:r>
            <w:proofErr w:type="spellEnd"/>
            <w:r w:rsidRPr="00062C06">
              <w:rPr>
                <w:rFonts w:ascii="Times New Roman" w:eastAsia="Times New Roman" w:hAnsi="Times New Roman"/>
                <w:sz w:val="20"/>
                <w:szCs w:val="20"/>
                <w:lang w:eastAsia="ru-RU"/>
              </w:rPr>
              <w:t xml:space="preserve">, ул. Проезжая, р. </w:t>
            </w:r>
            <w:proofErr w:type="spellStart"/>
            <w:r w:rsidRPr="00062C06">
              <w:rPr>
                <w:rFonts w:ascii="Times New Roman" w:eastAsia="Times New Roman" w:hAnsi="Times New Roman"/>
                <w:sz w:val="20"/>
                <w:szCs w:val="20"/>
                <w:lang w:eastAsia="ru-RU"/>
              </w:rPr>
              <w:t>Сандаловка</w:t>
            </w:r>
            <w:proofErr w:type="spellEnd"/>
          </w:p>
        </w:tc>
        <w:tc>
          <w:tcPr>
            <w:tcW w:w="1559" w:type="dxa"/>
            <w:tcBorders>
              <w:top w:val="nil"/>
              <w:left w:val="nil"/>
              <w:bottom w:val="single" w:sz="4" w:space="0" w:color="auto"/>
              <w:right w:val="single" w:sz="4" w:space="0" w:color="auto"/>
            </w:tcBorders>
            <w:shd w:val="clear" w:color="auto" w:fill="auto"/>
            <w:noWrap/>
            <w:vAlign w:val="bottom"/>
          </w:tcPr>
          <w:p w14:paraId="1BB05DDC"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287</w:t>
            </w:r>
          </w:p>
        </w:tc>
        <w:tc>
          <w:tcPr>
            <w:tcW w:w="1985" w:type="dxa"/>
            <w:tcBorders>
              <w:top w:val="nil"/>
              <w:left w:val="nil"/>
              <w:bottom w:val="single" w:sz="4" w:space="0" w:color="auto"/>
              <w:right w:val="single" w:sz="8" w:space="0" w:color="auto"/>
            </w:tcBorders>
            <w:shd w:val="clear" w:color="auto" w:fill="auto"/>
            <w:noWrap/>
            <w:vAlign w:val="bottom"/>
          </w:tcPr>
          <w:p w14:paraId="580D840E"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одностороннее</w:t>
            </w:r>
          </w:p>
        </w:tc>
      </w:tr>
      <w:tr w:rsidR="00E50374" w:rsidRPr="00062C06" w14:paraId="70A5267C" w14:textId="77777777" w:rsidTr="00E50374">
        <w:tc>
          <w:tcPr>
            <w:tcW w:w="1137" w:type="dxa"/>
            <w:tcBorders>
              <w:top w:val="nil"/>
              <w:left w:val="single" w:sz="8" w:space="0" w:color="auto"/>
              <w:bottom w:val="single" w:sz="4" w:space="0" w:color="auto"/>
              <w:right w:val="single" w:sz="4" w:space="0" w:color="auto"/>
            </w:tcBorders>
            <w:shd w:val="clear" w:color="auto" w:fill="auto"/>
            <w:noWrap/>
            <w:vAlign w:val="center"/>
          </w:tcPr>
          <w:p w14:paraId="44EAB21C"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7</w:t>
            </w:r>
          </w:p>
        </w:tc>
        <w:tc>
          <w:tcPr>
            <w:tcW w:w="5731" w:type="dxa"/>
            <w:tcBorders>
              <w:top w:val="nil"/>
              <w:left w:val="nil"/>
              <w:bottom w:val="single" w:sz="4" w:space="0" w:color="auto"/>
              <w:right w:val="single" w:sz="4" w:space="0" w:color="auto"/>
            </w:tcBorders>
            <w:shd w:val="clear" w:color="auto" w:fill="auto"/>
            <w:noWrap/>
            <w:vAlign w:val="center"/>
          </w:tcPr>
          <w:p w14:paraId="7ABFABF8"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ул. Горбачева</w:t>
            </w:r>
          </w:p>
        </w:tc>
        <w:tc>
          <w:tcPr>
            <w:tcW w:w="1559" w:type="dxa"/>
            <w:tcBorders>
              <w:top w:val="nil"/>
              <w:left w:val="nil"/>
              <w:bottom w:val="single" w:sz="4" w:space="0" w:color="auto"/>
              <w:right w:val="single" w:sz="4" w:space="0" w:color="auto"/>
            </w:tcBorders>
            <w:shd w:val="clear" w:color="auto" w:fill="auto"/>
            <w:noWrap/>
            <w:vAlign w:val="bottom"/>
          </w:tcPr>
          <w:p w14:paraId="26353418"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72</w:t>
            </w:r>
          </w:p>
        </w:tc>
        <w:tc>
          <w:tcPr>
            <w:tcW w:w="1985" w:type="dxa"/>
            <w:tcBorders>
              <w:top w:val="nil"/>
              <w:left w:val="nil"/>
              <w:bottom w:val="single" w:sz="4" w:space="0" w:color="auto"/>
              <w:right w:val="single" w:sz="8" w:space="0" w:color="auto"/>
            </w:tcBorders>
            <w:shd w:val="clear" w:color="auto" w:fill="auto"/>
            <w:noWrap/>
            <w:vAlign w:val="bottom"/>
          </w:tcPr>
          <w:p w14:paraId="621C3EE1"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одностороннее</w:t>
            </w:r>
          </w:p>
        </w:tc>
      </w:tr>
      <w:tr w:rsidR="00E50374" w:rsidRPr="00062C06" w14:paraId="48E5CBAE" w14:textId="77777777" w:rsidTr="00E50374">
        <w:tc>
          <w:tcPr>
            <w:tcW w:w="1137" w:type="dxa"/>
            <w:tcBorders>
              <w:top w:val="nil"/>
              <w:left w:val="single" w:sz="8" w:space="0" w:color="auto"/>
              <w:bottom w:val="single" w:sz="4" w:space="0" w:color="auto"/>
              <w:right w:val="single" w:sz="4" w:space="0" w:color="auto"/>
            </w:tcBorders>
            <w:shd w:val="clear" w:color="auto" w:fill="auto"/>
            <w:noWrap/>
            <w:vAlign w:val="center"/>
          </w:tcPr>
          <w:p w14:paraId="0AC260B5"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8</w:t>
            </w:r>
          </w:p>
        </w:tc>
        <w:tc>
          <w:tcPr>
            <w:tcW w:w="5731" w:type="dxa"/>
            <w:tcBorders>
              <w:top w:val="nil"/>
              <w:left w:val="nil"/>
              <w:bottom w:val="single" w:sz="4" w:space="0" w:color="auto"/>
              <w:right w:val="single" w:sz="4" w:space="0" w:color="auto"/>
            </w:tcBorders>
            <w:shd w:val="clear" w:color="auto" w:fill="auto"/>
            <w:noWrap/>
            <w:vAlign w:val="bottom"/>
          </w:tcPr>
          <w:p w14:paraId="5E04A464"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ул</w:t>
            </w:r>
            <w:proofErr w:type="gramStart"/>
            <w:r w:rsidRPr="00062C06">
              <w:rPr>
                <w:rFonts w:ascii="Times New Roman" w:eastAsia="Times New Roman" w:hAnsi="Times New Roman"/>
                <w:sz w:val="20"/>
                <w:szCs w:val="20"/>
                <w:lang w:eastAsia="ru-RU"/>
              </w:rPr>
              <w:t>.Т</w:t>
            </w:r>
            <w:proofErr w:type="gramEnd"/>
            <w:r w:rsidRPr="00062C06">
              <w:rPr>
                <w:rFonts w:ascii="Times New Roman" w:eastAsia="Times New Roman" w:hAnsi="Times New Roman"/>
                <w:sz w:val="20"/>
                <w:szCs w:val="20"/>
                <w:lang w:eastAsia="ru-RU"/>
              </w:rPr>
              <w:t>алица,2</w:t>
            </w:r>
          </w:p>
        </w:tc>
        <w:tc>
          <w:tcPr>
            <w:tcW w:w="1559" w:type="dxa"/>
            <w:tcBorders>
              <w:top w:val="nil"/>
              <w:left w:val="nil"/>
              <w:bottom w:val="single" w:sz="4" w:space="0" w:color="auto"/>
              <w:right w:val="single" w:sz="4" w:space="0" w:color="auto"/>
            </w:tcBorders>
            <w:shd w:val="clear" w:color="auto" w:fill="auto"/>
            <w:noWrap/>
            <w:vAlign w:val="bottom"/>
          </w:tcPr>
          <w:p w14:paraId="732389B6"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130</w:t>
            </w:r>
          </w:p>
        </w:tc>
        <w:tc>
          <w:tcPr>
            <w:tcW w:w="1985" w:type="dxa"/>
            <w:tcBorders>
              <w:top w:val="nil"/>
              <w:left w:val="nil"/>
              <w:bottom w:val="single" w:sz="4" w:space="0" w:color="auto"/>
              <w:right w:val="single" w:sz="8" w:space="0" w:color="auto"/>
            </w:tcBorders>
            <w:shd w:val="clear" w:color="auto" w:fill="auto"/>
            <w:noWrap/>
            <w:vAlign w:val="bottom"/>
          </w:tcPr>
          <w:p w14:paraId="3566EED9"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одностороннее</w:t>
            </w:r>
          </w:p>
        </w:tc>
      </w:tr>
      <w:tr w:rsidR="00E50374" w:rsidRPr="00062C06" w14:paraId="6B48CB77" w14:textId="77777777" w:rsidTr="00E50374">
        <w:tc>
          <w:tcPr>
            <w:tcW w:w="1137" w:type="dxa"/>
            <w:tcBorders>
              <w:top w:val="nil"/>
              <w:left w:val="nil"/>
              <w:bottom w:val="nil"/>
              <w:right w:val="nil"/>
            </w:tcBorders>
            <w:shd w:val="clear" w:color="auto" w:fill="auto"/>
            <w:noWrap/>
            <w:vAlign w:val="center"/>
            <w:hideMark/>
          </w:tcPr>
          <w:p w14:paraId="32C3ABAD" w14:textId="77777777" w:rsidR="00E50374" w:rsidRPr="00062C06" w:rsidRDefault="00E50374" w:rsidP="004123F6">
            <w:pPr>
              <w:spacing w:after="0" w:line="240" w:lineRule="auto"/>
              <w:rPr>
                <w:rFonts w:ascii="Times New Roman" w:eastAsia="Times New Roman" w:hAnsi="Times New Roman"/>
                <w:sz w:val="20"/>
                <w:szCs w:val="20"/>
                <w:lang w:eastAsia="ru-RU"/>
              </w:rPr>
            </w:pPr>
          </w:p>
        </w:tc>
        <w:tc>
          <w:tcPr>
            <w:tcW w:w="5731" w:type="dxa"/>
            <w:tcBorders>
              <w:top w:val="nil"/>
              <w:left w:val="nil"/>
              <w:bottom w:val="nil"/>
              <w:right w:val="nil"/>
            </w:tcBorders>
            <w:shd w:val="clear" w:color="auto" w:fill="auto"/>
            <w:vAlign w:val="bottom"/>
            <w:hideMark/>
          </w:tcPr>
          <w:p w14:paraId="179DE10B"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nil"/>
              <w:right w:val="nil"/>
            </w:tcBorders>
            <w:shd w:val="clear" w:color="auto" w:fill="auto"/>
            <w:noWrap/>
            <w:vAlign w:val="bottom"/>
            <w:hideMark/>
          </w:tcPr>
          <w:p w14:paraId="1ECF2AA1" w14:textId="77777777" w:rsidR="00E50374" w:rsidRPr="00062C06" w:rsidRDefault="00E50374" w:rsidP="004123F6">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hideMark/>
          </w:tcPr>
          <w:p w14:paraId="0CA32ED8"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p>
        </w:tc>
      </w:tr>
      <w:tr w:rsidR="00E50374" w:rsidRPr="00062C06" w14:paraId="492160D9" w14:textId="77777777" w:rsidTr="00E50374">
        <w:tc>
          <w:tcPr>
            <w:tcW w:w="1137" w:type="dxa"/>
            <w:tcBorders>
              <w:top w:val="nil"/>
              <w:left w:val="nil"/>
              <w:bottom w:val="nil"/>
              <w:right w:val="nil"/>
            </w:tcBorders>
            <w:shd w:val="clear" w:color="auto" w:fill="auto"/>
            <w:noWrap/>
            <w:vAlign w:val="bottom"/>
            <w:hideMark/>
          </w:tcPr>
          <w:p w14:paraId="62B27A81" w14:textId="77777777" w:rsidR="00E50374" w:rsidRPr="00062C06" w:rsidRDefault="00E50374" w:rsidP="004123F6">
            <w:pPr>
              <w:spacing w:after="0" w:line="240" w:lineRule="auto"/>
              <w:rPr>
                <w:rFonts w:ascii="Times New Roman" w:eastAsia="Times New Roman" w:hAnsi="Times New Roman"/>
                <w:sz w:val="20"/>
                <w:szCs w:val="20"/>
                <w:lang w:eastAsia="ru-RU"/>
              </w:rPr>
            </w:pPr>
          </w:p>
        </w:tc>
        <w:tc>
          <w:tcPr>
            <w:tcW w:w="5731" w:type="dxa"/>
            <w:tcBorders>
              <w:top w:val="nil"/>
              <w:left w:val="nil"/>
              <w:bottom w:val="nil"/>
              <w:right w:val="nil"/>
            </w:tcBorders>
            <w:shd w:val="clear" w:color="auto" w:fill="auto"/>
            <w:noWrap/>
            <w:vAlign w:val="bottom"/>
            <w:hideMark/>
          </w:tcPr>
          <w:p w14:paraId="7412A4D1" w14:textId="77777777" w:rsidR="00E50374" w:rsidRPr="00062C06" w:rsidRDefault="00E50374" w:rsidP="004123F6">
            <w:pPr>
              <w:spacing w:after="0" w:line="240" w:lineRule="auto"/>
              <w:jc w:val="right"/>
              <w:rPr>
                <w:rFonts w:ascii="Times New Roman" w:eastAsia="Times New Roman" w:hAnsi="Times New Roman"/>
                <w:b/>
                <w:bCs/>
                <w:color w:val="000000"/>
                <w:sz w:val="20"/>
                <w:szCs w:val="20"/>
                <w:lang w:eastAsia="ru-RU"/>
              </w:rPr>
            </w:pPr>
            <w:r w:rsidRPr="00062C06">
              <w:rPr>
                <w:rFonts w:ascii="Times New Roman" w:eastAsia="Times New Roman" w:hAnsi="Times New Roman"/>
                <w:b/>
                <w:bCs/>
                <w:color w:val="000000"/>
                <w:sz w:val="20"/>
                <w:szCs w:val="20"/>
                <w:lang w:eastAsia="ru-RU"/>
              </w:rPr>
              <w:t>одностороннее</w:t>
            </w:r>
          </w:p>
        </w:tc>
        <w:tc>
          <w:tcPr>
            <w:tcW w:w="1559" w:type="dxa"/>
            <w:tcBorders>
              <w:top w:val="nil"/>
              <w:left w:val="nil"/>
              <w:bottom w:val="nil"/>
              <w:right w:val="nil"/>
            </w:tcBorders>
            <w:shd w:val="clear" w:color="auto" w:fill="auto"/>
            <w:noWrap/>
            <w:vAlign w:val="bottom"/>
            <w:hideMark/>
          </w:tcPr>
          <w:p w14:paraId="0A49CCBB" w14:textId="77777777" w:rsidR="00E50374" w:rsidRPr="00062C06" w:rsidRDefault="00E50374" w:rsidP="004123F6">
            <w:pPr>
              <w:spacing w:after="0" w:line="240" w:lineRule="auto"/>
              <w:jc w:val="center"/>
              <w:rPr>
                <w:rFonts w:ascii="Times New Roman" w:eastAsia="Times New Roman" w:hAnsi="Times New Roman"/>
                <w:b/>
                <w:bCs/>
                <w:color w:val="000000"/>
                <w:sz w:val="20"/>
                <w:szCs w:val="20"/>
                <w:lang w:eastAsia="ru-RU"/>
              </w:rPr>
            </w:pPr>
            <w:r w:rsidRPr="00062C06">
              <w:rPr>
                <w:rFonts w:ascii="Times New Roman" w:eastAsia="Times New Roman" w:hAnsi="Times New Roman"/>
                <w:b/>
                <w:bCs/>
                <w:color w:val="000000"/>
                <w:sz w:val="20"/>
                <w:szCs w:val="20"/>
                <w:lang w:eastAsia="ru-RU"/>
              </w:rPr>
              <w:t>2353</w:t>
            </w:r>
          </w:p>
        </w:tc>
        <w:tc>
          <w:tcPr>
            <w:tcW w:w="1985" w:type="dxa"/>
            <w:tcBorders>
              <w:top w:val="nil"/>
              <w:left w:val="nil"/>
              <w:bottom w:val="nil"/>
              <w:right w:val="nil"/>
            </w:tcBorders>
            <w:shd w:val="clear" w:color="auto" w:fill="auto"/>
            <w:noWrap/>
            <w:vAlign w:val="bottom"/>
            <w:hideMark/>
          </w:tcPr>
          <w:p w14:paraId="4C3FDD80" w14:textId="77777777" w:rsidR="00E50374" w:rsidRPr="00062C06" w:rsidRDefault="00E50374" w:rsidP="004123F6">
            <w:pPr>
              <w:spacing w:after="0" w:line="240" w:lineRule="auto"/>
              <w:jc w:val="center"/>
              <w:rPr>
                <w:rFonts w:ascii="Times New Roman" w:eastAsia="Times New Roman" w:hAnsi="Times New Roman"/>
                <w:b/>
                <w:bCs/>
                <w:color w:val="000000"/>
                <w:sz w:val="20"/>
                <w:szCs w:val="20"/>
                <w:lang w:eastAsia="ru-RU"/>
              </w:rPr>
            </w:pPr>
          </w:p>
        </w:tc>
      </w:tr>
      <w:tr w:rsidR="00E50374" w:rsidRPr="00062C06" w14:paraId="73C2402E" w14:textId="77777777" w:rsidTr="00E50374">
        <w:tc>
          <w:tcPr>
            <w:tcW w:w="1137" w:type="dxa"/>
            <w:tcBorders>
              <w:top w:val="nil"/>
              <w:left w:val="nil"/>
              <w:bottom w:val="nil"/>
              <w:right w:val="nil"/>
            </w:tcBorders>
            <w:shd w:val="clear" w:color="auto" w:fill="auto"/>
            <w:noWrap/>
            <w:vAlign w:val="bottom"/>
            <w:hideMark/>
          </w:tcPr>
          <w:p w14:paraId="208D4D82" w14:textId="77777777" w:rsidR="00E50374" w:rsidRPr="00062C06" w:rsidRDefault="00E50374" w:rsidP="004123F6">
            <w:pPr>
              <w:spacing w:after="0" w:line="240" w:lineRule="auto"/>
              <w:rPr>
                <w:rFonts w:ascii="Times New Roman" w:eastAsia="Times New Roman" w:hAnsi="Times New Roman"/>
                <w:sz w:val="20"/>
                <w:szCs w:val="20"/>
                <w:lang w:eastAsia="ru-RU"/>
              </w:rPr>
            </w:pPr>
          </w:p>
        </w:tc>
        <w:tc>
          <w:tcPr>
            <w:tcW w:w="5731" w:type="dxa"/>
            <w:tcBorders>
              <w:top w:val="nil"/>
              <w:left w:val="nil"/>
              <w:bottom w:val="nil"/>
              <w:right w:val="nil"/>
            </w:tcBorders>
            <w:shd w:val="clear" w:color="auto" w:fill="auto"/>
            <w:noWrap/>
            <w:vAlign w:val="bottom"/>
            <w:hideMark/>
          </w:tcPr>
          <w:p w14:paraId="67E3448C" w14:textId="77777777" w:rsidR="00E50374" w:rsidRPr="00062C06" w:rsidRDefault="00E50374" w:rsidP="004123F6">
            <w:pPr>
              <w:spacing w:after="0" w:line="240" w:lineRule="auto"/>
              <w:jc w:val="right"/>
              <w:rPr>
                <w:rFonts w:ascii="Times New Roman" w:eastAsia="Times New Roman" w:hAnsi="Times New Roman"/>
                <w:b/>
                <w:bCs/>
                <w:color w:val="000000"/>
                <w:sz w:val="20"/>
                <w:szCs w:val="20"/>
                <w:lang w:eastAsia="ru-RU"/>
              </w:rPr>
            </w:pPr>
            <w:r w:rsidRPr="00062C06">
              <w:rPr>
                <w:rFonts w:ascii="Times New Roman" w:eastAsia="Times New Roman" w:hAnsi="Times New Roman"/>
                <w:b/>
                <w:bCs/>
                <w:color w:val="000000"/>
                <w:sz w:val="20"/>
                <w:szCs w:val="20"/>
                <w:lang w:eastAsia="ru-RU"/>
              </w:rPr>
              <w:t>ИТОГО:</w:t>
            </w:r>
          </w:p>
        </w:tc>
        <w:tc>
          <w:tcPr>
            <w:tcW w:w="1559" w:type="dxa"/>
            <w:tcBorders>
              <w:top w:val="nil"/>
              <w:left w:val="nil"/>
              <w:bottom w:val="nil"/>
              <w:right w:val="nil"/>
            </w:tcBorders>
            <w:shd w:val="clear" w:color="auto" w:fill="auto"/>
            <w:noWrap/>
            <w:vAlign w:val="bottom"/>
            <w:hideMark/>
          </w:tcPr>
          <w:p w14:paraId="14C9A446" w14:textId="77777777" w:rsidR="00E50374" w:rsidRPr="00062C06" w:rsidRDefault="00E50374" w:rsidP="004123F6">
            <w:pPr>
              <w:spacing w:after="0" w:line="240" w:lineRule="auto"/>
              <w:jc w:val="center"/>
              <w:rPr>
                <w:rFonts w:ascii="Times New Roman" w:eastAsia="Times New Roman" w:hAnsi="Times New Roman"/>
                <w:b/>
                <w:bCs/>
                <w:color w:val="000000"/>
                <w:sz w:val="20"/>
                <w:szCs w:val="20"/>
                <w:lang w:eastAsia="ru-RU"/>
              </w:rPr>
            </w:pPr>
            <w:r w:rsidRPr="00062C06">
              <w:rPr>
                <w:rFonts w:ascii="Times New Roman" w:eastAsia="Times New Roman" w:hAnsi="Times New Roman"/>
                <w:b/>
                <w:bCs/>
                <w:color w:val="000000"/>
                <w:sz w:val="20"/>
                <w:szCs w:val="20"/>
                <w:lang w:eastAsia="ru-RU"/>
              </w:rPr>
              <w:t>2353</w:t>
            </w:r>
          </w:p>
        </w:tc>
        <w:tc>
          <w:tcPr>
            <w:tcW w:w="1985" w:type="dxa"/>
            <w:tcBorders>
              <w:top w:val="nil"/>
              <w:left w:val="nil"/>
              <w:bottom w:val="nil"/>
              <w:right w:val="nil"/>
            </w:tcBorders>
            <w:shd w:val="clear" w:color="auto" w:fill="auto"/>
            <w:noWrap/>
            <w:vAlign w:val="bottom"/>
            <w:hideMark/>
          </w:tcPr>
          <w:p w14:paraId="16AFDD1C" w14:textId="77777777" w:rsidR="00E50374" w:rsidRPr="00062C06" w:rsidRDefault="00E50374" w:rsidP="004123F6">
            <w:pPr>
              <w:spacing w:after="0" w:line="240" w:lineRule="auto"/>
              <w:jc w:val="center"/>
              <w:rPr>
                <w:rFonts w:ascii="Times New Roman" w:eastAsia="Times New Roman" w:hAnsi="Times New Roman"/>
                <w:b/>
                <w:bCs/>
                <w:color w:val="000000"/>
                <w:sz w:val="20"/>
                <w:szCs w:val="20"/>
                <w:lang w:eastAsia="ru-RU"/>
              </w:rPr>
            </w:pPr>
          </w:p>
        </w:tc>
      </w:tr>
    </w:tbl>
    <w:p w14:paraId="1CB485FE" w14:textId="77777777" w:rsidR="00E50374" w:rsidRPr="00062C06" w:rsidRDefault="00E50374" w:rsidP="00892098">
      <w:pPr>
        <w:spacing w:after="0" w:line="240" w:lineRule="auto"/>
        <w:rPr>
          <w:rFonts w:ascii="Times New Roman" w:hAnsi="Times New Roman"/>
          <w:b/>
          <w:sz w:val="20"/>
          <w:szCs w:val="20"/>
        </w:rPr>
      </w:pPr>
    </w:p>
    <w:p w14:paraId="55E1A6D6" w14:textId="068E508B" w:rsidR="00364AB4" w:rsidRPr="00062C06" w:rsidRDefault="00364AB4" w:rsidP="00892098">
      <w:pPr>
        <w:spacing w:after="0" w:line="240" w:lineRule="auto"/>
        <w:rPr>
          <w:rFonts w:ascii="Times New Roman" w:hAnsi="Times New Roman"/>
          <w:b/>
          <w:sz w:val="20"/>
          <w:szCs w:val="20"/>
        </w:rPr>
      </w:pPr>
      <w:r w:rsidRPr="00062C06">
        <w:rPr>
          <w:rFonts w:ascii="Times New Roman" w:hAnsi="Times New Roman"/>
          <w:b/>
          <w:sz w:val="20"/>
          <w:szCs w:val="20"/>
        </w:rPr>
        <w:br w:type="page"/>
      </w:r>
    </w:p>
    <w:p w14:paraId="5AF2F84D" w14:textId="77777777" w:rsidR="00364AB4" w:rsidRPr="00062C06" w:rsidRDefault="00364AB4" w:rsidP="00892098">
      <w:pPr>
        <w:widowControl w:val="0"/>
        <w:autoSpaceDE w:val="0"/>
        <w:autoSpaceDN w:val="0"/>
        <w:spacing w:after="0" w:line="240" w:lineRule="auto"/>
        <w:ind w:left="126"/>
        <w:jc w:val="right"/>
        <w:rPr>
          <w:rFonts w:ascii="Times New Roman" w:hAnsi="Times New Roman"/>
          <w:b/>
          <w:sz w:val="20"/>
          <w:szCs w:val="20"/>
        </w:rPr>
        <w:sectPr w:rsidR="00364AB4" w:rsidRPr="00062C06" w:rsidSect="009217A4">
          <w:pgSz w:w="16838" w:h="11906" w:orient="landscape"/>
          <w:pgMar w:top="1134" w:right="567" w:bottom="567" w:left="567" w:header="709" w:footer="709" w:gutter="0"/>
          <w:cols w:space="708"/>
          <w:titlePg/>
          <w:docGrid w:linePitch="360"/>
        </w:sectPr>
      </w:pPr>
    </w:p>
    <w:p w14:paraId="331C4D5E" w14:textId="42199506" w:rsidR="006274BB" w:rsidRPr="00062C06" w:rsidRDefault="006274BB" w:rsidP="00892098">
      <w:pPr>
        <w:widowControl w:val="0"/>
        <w:autoSpaceDE w:val="0"/>
        <w:autoSpaceDN w:val="0"/>
        <w:spacing w:after="0" w:line="240" w:lineRule="auto"/>
        <w:ind w:left="126"/>
        <w:jc w:val="right"/>
        <w:rPr>
          <w:rFonts w:ascii="Times New Roman" w:hAnsi="Times New Roman"/>
          <w:b/>
          <w:sz w:val="20"/>
          <w:szCs w:val="20"/>
        </w:rPr>
      </w:pPr>
      <w:r w:rsidRPr="00062C06">
        <w:rPr>
          <w:rFonts w:ascii="Times New Roman" w:hAnsi="Times New Roman"/>
          <w:b/>
          <w:sz w:val="20"/>
          <w:szCs w:val="20"/>
        </w:rPr>
        <w:lastRenderedPageBreak/>
        <w:t>Приложение №</w:t>
      </w:r>
      <w:r w:rsidR="00552E0A" w:rsidRPr="00062C06">
        <w:rPr>
          <w:rFonts w:ascii="Times New Roman" w:hAnsi="Times New Roman"/>
          <w:b/>
          <w:sz w:val="20"/>
          <w:szCs w:val="20"/>
        </w:rPr>
        <w:t xml:space="preserve"> </w:t>
      </w:r>
      <w:r w:rsidRPr="00062C06">
        <w:rPr>
          <w:rFonts w:ascii="Times New Roman" w:hAnsi="Times New Roman"/>
          <w:b/>
          <w:sz w:val="20"/>
          <w:szCs w:val="20"/>
        </w:rPr>
        <w:t>5</w:t>
      </w:r>
      <w:r w:rsidR="00892098" w:rsidRPr="00062C06">
        <w:rPr>
          <w:rFonts w:ascii="Times New Roman" w:hAnsi="Times New Roman"/>
          <w:sz w:val="20"/>
          <w:szCs w:val="20"/>
        </w:rPr>
        <w:t xml:space="preserve"> </w:t>
      </w:r>
      <w:r w:rsidR="00892098" w:rsidRPr="00062C06">
        <w:rPr>
          <w:rFonts w:ascii="Times New Roman" w:hAnsi="Times New Roman"/>
          <w:b/>
          <w:sz w:val="20"/>
          <w:szCs w:val="20"/>
        </w:rPr>
        <w:t xml:space="preserve">к </w:t>
      </w:r>
      <w:r w:rsidR="005103EA">
        <w:rPr>
          <w:rFonts w:ascii="Times New Roman" w:hAnsi="Times New Roman"/>
          <w:b/>
          <w:sz w:val="20"/>
          <w:szCs w:val="20"/>
        </w:rPr>
        <w:t>договору</w:t>
      </w:r>
    </w:p>
    <w:p w14:paraId="5FD0E8D6" w14:textId="77777777" w:rsidR="006274BB" w:rsidRPr="00062C06" w:rsidRDefault="006274BB" w:rsidP="00892098">
      <w:pPr>
        <w:widowControl w:val="0"/>
        <w:autoSpaceDE w:val="0"/>
        <w:autoSpaceDN w:val="0"/>
        <w:spacing w:after="0" w:line="240" w:lineRule="auto"/>
        <w:ind w:left="720"/>
        <w:jc w:val="center"/>
        <w:rPr>
          <w:rFonts w:ascii="Times New Roman" w:hAnsi="Times New Roman"/>
          <w:b/>
          <w:sz w:val="20"/>
          <w:szCs w:val="20"/>
          <w:lang w:bidi="ru-RU"/>
        </w:rPr>
      </w:pPr>
      <w:bookmarkStart w:id="16" w:name="_Hlk524003225"/>
      <w:r w:rsidRPr="00062C06">
        <w:rPr>
          <w:rFonts w:ascii="Times New Roman" w:hAnsi="Times New Roman"/>
          <w:b/>
          <w:sz w:val="20"/>
          <w:szCs w:val="20"/>
          <w:lang w:bidi="ru-RU"/>
        </w:rPr>
        <w:t>Требования по обеспечению безопасности движения на улично-дорожной сети</w:t>
      </w:r>
    </w:p>
    <w:bookmarkEnd w:id="16"/>
    <w:p w14:paraId="6DB0F2A6"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b/>
          <w:sz w:val="20"/>
          <w:szCs w:val="20"/>
        </w:rPr>
      </w:pPr>
      <w:r w:rsidRPr="00062C06">
        <w:rPr>
          <w:rFonts w:ascii="Times New Roman" w:hAnsi="Times New Roman"/>
          <w:b/>
          <w:sz w:val="20"/>
          <w:szCs w:val="20"/>
        </w:rPr>
        <w:t>Размеры дефектов обочин, разделительных полос и сроки их устранения</w:t>
      </w:r>
    </w:p>
    <w:tbl>
      <w:tblPr>
        <w:tblpPr w:leftFromText="180" w:rightFromText="180" w:vertAnchor="text" w:tblpX="28" w:tblpY="1"/>
        <w:tblOverlap w:val="never"/>
        <w:tblW w:w="10229" w:type="dxa"/>
        <w:tblCellMar>
          <w:left w:w="90" w:type="dxa"/>
          <w:right w:w="90" w:type="dxa"/>
        </w:tblCellMar>
        <w:tblLook w:val="0000" w:firstRow="0" w:lastRow="0" w:firstColumn="0" w:lastColumn="0" w:noHBand="0" w:noVBand="0"/>
      </w:tblPr>
      <w:tblGrid>
        <w:gridCol w:w="5415"/>
        <w:gridCol w:w="1134"/>
        <w:gridCol w:w="792"/>
        <w:gridCol w:w="13"/>
        <w:gridCol w:w="1095"/>
        <w:gridCol w:w="13"/>
        <w:gridCol w:w="1767"/>
      </w:tblGrid>
      <w:tr w:rsidR="005E7124" w:rsidRPr="00062C06" w14:paraId="222F75CB" w14:textId="77777777" w:rsidTr="00AC7053">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859CCC1"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Вид дефекта</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810EB1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Категория дороги</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C17CF88"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Группа улиц</w:t>
            </w:r>
          </w:p>
        </w:tc>
        <w:tc>
          <w:tcPr>
            <w:tcW w:w="110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881901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Размеры</w:t>
            </w: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D827E2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 xml:space="preserve">Срок устранения, </w:t>
            </w:r>
            <w:proofErr w:type="spellStart"/>
            <w:r w:rsidRPr="00062C06">
              <w:rPr>
                <w:rFonts w:ascii="Times New Roman" w:hAnsi="Times New Roman"/>
                <w:sz w:val="20"/>
                <w:szCs w:val="20"/>
              </w:rPr>
              <w:t>сут</w:t>
            </w:r>
            <w:proofErr w:type="spellEnd"/>
            <w:r w:rsidRPr="00062C06">
              <w:rPr>
                <w:rFonts w:ascii="Times New Roman" w:hAnsi="Times New Roman"/>
                <w:sz w:val="20"/>
                <w:szCs w:val="20"/>
              </w:rPr>
              <w:t>, не более</w:t>
            </w:r>
          </w:p>
        </w:tc>
      </w:tr>
      <w:tr w:rsidR="005E7124" w:rsidRPr="00062C06" w14:paraId="16D5BB20" w14:textId="77777777" w:rsidTr="00AC7053">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1C6A060"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 xml:space="preserve">Занижение обочины и разделительной полосы, </w:t>
            </w:r>
            <w:proofErr w:type="gramStart"/>
            <w:r w:rsidRPr="00062C06">
              <w:rPr>
                <w:rFonts w:ascii="Times New Roman" w:hAnsi="Times New Roman"/>
                <w:sz w:val="20"/>
                <w:szCs w:val="20"/>
              </w:rPr>
              <w:t>см</w:t>
            </w:r>
            <w:proofErr w:type="gramEnd"/>
            <w:r w:rsidRPr="00062C06">
              <w:rPr>
                <w:rFonts w:ascii="Times New Roman" w:hAnsi="Times New Roman"/>
                <w:sz w:val="20"/>
                <w:szCs w:val="20"/>
              </w:rPr>
              <w:t>, более</w:t>
            </w:r>
          </w:p>
        </w:tc>
        <w:tc>
          <w:tcPr>
            <w:tcW w:w="193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C033C20"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Для всех категорий дорог и групп улиц</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73264268"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4</w:t>
            </w:r>
          </w:p>
        </w:tc>
        <w:tc>
          <w:tcPr>
            <w:tcW w:w="17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DCE851F"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7</w:t>
            </w:r>
          </w:p>
        </w:tc>
      </w:tr>
      <w:tr w:rsidR="005E7124" w:rsidRPr="00062C06" w14:paraId="569C2F68" w14:textId="77777777" w:rsidTr="00AC7053">
        <w:tc>
          <w:tcPr>
            <w:tcW w:w="5415"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20786B55"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Повреждения (деформации и разрушения) глубиной, см, более на 1000</w:t>
            </w:r>
            <w:r w:rsidR="009C0352" w:rsidRPr="00062C06">
              <w:rPr>
                <w:rFonts w:ascii="Times New Roman" w:hAnsi="Times New Roman"/>
                <w:sz w:val="20"/>
                <w:szCs w:val="20"/>
              </w:rPr>
              <w:t xml:space="preserve"> </w:t>
            </w:r>
            <w:r w:rsidRPr="00062C06">
              <w:rPr>
                <w:rFonts w:ascii="Times New Roman" w:hAnsi="Times New Roman"/>
                <w:sz w:val="20"/>
                <w:szCs w:val="20"/>
              </w:rPr>
              <w:t>м</w:t>
            </w:r>
            <w:proofErr w:type="gramStart"/>
            <w:r w:rsidRPr="00062C06">
              <w:rPr>
                <w:rFonts w:ascii="Times New Roman" w:hAnsi="Times New Roman"/>
                <w:sz w:val="20"/>
                <w:szCs w:val="20"/>
                <w:vertAlign w:val="superscript"/>
              </w:rPr>
              <w:t>2</w:t>
            </w:r>
            <w:proofErr w:type="gramEnd"/>
            <w:r w:rsidRPr="00062C06">
              <w:rPr>
                <w:rFonts w:ascii="Times New Roman" w:hAnsi="Times New Roman"/>
                <w:sz w:val="20"/>
                <w:szCs w:val="20"/>
              </w:rPr>
              <w:t xml:space="preserve"> общей площади неукрепленных обочин,</w:t>
            </w:r>
            <w:r w:rsidR="009C0352" w:rsidRPr="00062C06">
              <w:rPr>
                <w:rFonts w:ascii="Times New Roman" w:hAnsi="Times New Roman"/>
                <w:sz w:val="20"/>
                <w:szCs w:val="20"/>
              </w:rPr>
              <w:t xml:space="preserve"> </w:t>
            </w:r>
            <w:r w:rsidRPr="00062C06">
              <w:rPr>
                <w:rFonts w:ascii="Times New Roman" w:hAnsi="Times New Roman"/>
                <w:sz w:val="20"/>
                <w:szCs w:val="20"/>
              </w:rPr>
              <w:t>м</w:t>
            </w:r>
            <w:r w:rsidRPr="00062C06">
              <w:rPr>
                <w:rFonts w:ascii="Times New Roman" w:hAnsi="Times New Roman"/>
                <w:sz w:val="20"/>
                <w:szCs w:val="20"/>
                <w:vertAlign w:val="superscript"/>
              </w:rPr>
              <w:t>2</w:t>
            </w:r>
            <w:r w:rsidRPr="00062C06">
              <w:rPr>
                <w:rFonts w:ascii="Times New Roman" w:hAnsi="Times New Roman"/>
                <w:sz w:val="20"/>
                <w:szCs w:val="20"/>
              </w:rPr>
              <w:t>, более</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6BA51E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IA</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4E4E355"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А</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0BF21A9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3,00/5,00</w:t>
            </w:r>
          </w:p>
        </w:tc>
        <w:tc>
          <w:tcPr>
            <w:tcW w:w="178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61F38758"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5</w:t>
            </w:r>
          </w:p>
        </w:tc>
      </w:tr>
      <w:tr w:rsidR="005E7124" w:rsidRPr="00062C06" w14:paraId="634AB74A" w14:textId="77777777" w:rsidTr="00AC7053">
        <w:tc>
          <w:tcPr>
            <w:tcW w:w="5415" w:type="dxa"/>
            <w:vMerge/>
            <w:tcBorders>
              <w:left w:val="single" w:sz="6" w:space="0" w:color="auto"/>
              <w:right w:val="single" w:sz="6" w:space="0" w:color="auto"/>
            </w:tcBorders>
            <w:tcMar>
              <w:top w:w="114" w:type="dxa"/>
              <w:left w:w="28" w:type="dxa"/>
              <w:bottom w:w="114" w:type="dxa"/>
              <w:right w:w="28" w:type="dxa"/>
            </w:tcMar>
            <w:vAlign w:val="center"/>
          </w:tcPr>
          <w:p w14:paraId="40D38CF6"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ED38D9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roofErr w:type="gramStart"/>
            <w:r w:rsidRPr="00062C06">
              <w:rPr>
                <w:rFonts w:ascii="Times New Roman" w:hAnsi="Times New Roman"/>
                <w:sz w:val="20"/>
                <w:szCs w:val="20"/>
              </w:rPr>
              <w:t>I</w:t>
            </w:r>
            <w:proofErr w:type="gramEnd"/>
            <w:r w:rsidRPr="00062C06">
              <w:rPr>
                <w:rFonts w:ascii="Times New Roman" w:hAnsi="Times New Roman"/>
                <w:sz w:val="20"/>
                <w:szCs w:val="20"/>
              </w:rPr>
              <w:t>Б, IB</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4EB93A0"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Б</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3C8B3CB0"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5,00/5,00</w:t>
            </w:r>
          </w:p>
        </w:tc>
        <w:tc>
          <w:tcPr>
            <w:tcW w:w="178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vAlign w:val="center"/>
          </w:tcPr>
          <w:p w14:paraId="44A4046E"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r>
      <w:tr w:rsidR="005E7124" w:rsidRPr="00062C06" w14:paraId="1492E71E" w14:textId="77777777" w:rsidTr="00AC7053">
        <w:tc>
          <w:tcPr>
            <w:tcW w:w="5415" w:type="dxa"/>
            <w:vMerge/>
            <w:tcBorders>
              <w:left w:val="single" w:sz="6" w:space="0" w:color="auto"/>
              <w:right w:val="single" w:sz="6" w:space="0" w:color="auto"/>
            </w:tcBorders>
            <w:tcMar>
              <w:top w:w="114" w:type="dxa"/>
              <w:left w:w="28" w:type="dxa"/>
              <w:bottom w:w="114" w:type="dxa"/>
              <w:right w:w="28" w:type="dxa"/>
            </w:tcMar>
            <w:vAlign w:val="center"/>
          </w:tcPr>
          <w:p w14:paraId="44668F1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D8C2CD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II</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5A0F285"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В</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3A84BDEB"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7,00/7,00</w:t>
            </w: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176C5E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6</w:t>
            </w:r>
          </w:p>
        </w:tc>
      </w:tr>
      <w:tr w:rsidR="005E7124" w:rsidRPr="00062C06" w14:paraId="58F7E7BB" w14:textId="77777777" w:rsidTr="00AC7053">
        <w:tc>
          <w:tcPr>
            <w:tcW w:w="5415"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62B9263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3FBEE49"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III-V</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2F14C59"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roofErr w:type="gramStart"/>
            <w:r w:rsidRPr="00062C06">
              <w:rPr>
                <w:rFonts w:ascii="Times New Roman" w:hAnsi="Times New Roman"/>
                <w:sz w:val="20"/>
                <w:szCs w:val="20"/>
              </w:rPr>
              <w:t>Г-Е</w:t>
            </w:r>
            <w:proofErr w:type="gramEnd"/>
          </w:p>
        </w:tc>
        <w:tc>
          <w:tcPr>
            <w:tcW w:w="110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E0AC67B"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10,00/15,00</w:t>
            </w: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E6D0F7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7</w:t>
            </w:r>
          </w:p>
        </w:tc>
      </w:tr>
      <w:tr w:rsidR="005E7124" w:rsidRPr="00062C06" w14:paraId="02D21377" w14:textId="77777777" w:rsidTr="00AC7053">
        <w:tc>
          <w:tcPr>
            <w:tcW w:w="5415"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3981C90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Отдельная выбоина, просадка или пролом на полосах безопасности и краевых полосах длиной 15 см и более, глубиной 5 см и более, площадью,</w:t>
            </w:r>
            <w:r w:rsidR="009C0352" w:rsidRPr="00062C06">
              <w:rPr>
                <w:rFonts w:ascii="Times New Roman" w:hAnsi="Times New Roman"/>
                <w:sz w:val="20"/>
                <w:szCs w:val="20"/>
              </w:rPr>
              <w:t xml:space="preserve"> </w:t>
            </w:r>
            <w:r w:rsidRPr="00062C06">
              <w:rPr>
                <w:rFonts w:ascii="Times New Roman" w:hAnsi="Times New Roman"/>
                <w:sz w:val="20"/>
                <w:szCs w:val="20"/>
              </w:rPr>
              <w:t>м</w:t>
            </w:r>
            <w:proofErr w:type="gramStart"/>
            <w:r w:rsidRPr="00062C06">
              <w:rPr>
                <w:rFonts w:ascii="Times New Roman" w:hAnsi="Times New Roman"/>
                <w:sz w:val="20"/>
                <w:szCs w:val="20"/>
                <w:vertAlign w:val="superscript"/>
              </w:rPr>
              <w:t>2</w:t>
            </w:r>
            <w:proofErr w:type="gramEnd"/>
            <w:r w:rsidRPr="00062C06">
              <w:rPr>
                <w:rFonts w:ascii="Times New Roman" w:hAnsi="Times New Roman"/>
                <w:sz w:val="20"/>
                <w:szCs w:val="20"/>
              </w:rPr>
              <w:t>, равной или более</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30AC293"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IA</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ED76CDA"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А</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7977ACC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0,06</w:t>
            </w: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F2D2ADB"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w:t>
            </w:r>
          </w:p>
        </w:tc>
      </w:tr>
      <w:tr w:rsidR="005E7124" w:rsidRPr="00062C06" w14:paraId="1B4BD6D5" w14:textId="77777777" w:rsidTr="00AC7053">
        <w:tc>
          <w:tcPr>
            <w:tcW w:w="5415" w:type="dxa"/>
            <w:vMerge/>
            <w:tcBorders>
              <w:left w:val="single" w:sz="6" w:space="0" w:color="auto"/>
              <w:right w:val="single" w:sz="6" w:space="0" w:color="auto"/>
            </w:tcBorders>
            <w:tcMar>
              <w:top w:w="114" w:type="dxa"/>
              <w:left w:w="28" w:type="dxa"/>
              <w:bottom w:w="114" w:type="dxa"/>
              <w:right w:w="28" w:type="dxa"/>
            </w:tcMar>
            <w:vAlign w:val="center"/>
          </w:tcPr>
          <w:p w14:paraId="5041721A"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9C34049"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roofErr w:type="gramStart"/>
            <w:r w:rsidRPr="00062C06">
              <w:rPr>
                <w:rFonts w:ascii="Times New Roman" w:hAnsi="Times New Roman"/>
                <w:sz w:val="20"/>
                <w:szCs w:val="20"/>
              </w:rPr>
              <w:t>I</w:t>
            </w:r>
            <w:proofErr w:type="gramEnd"/>
            <w:r w:rsidRPr="00062C06">
              <w:rPr>
                <w:rFonts w:ascii="Times New Roman" w:hAnsi="Times New Roman"/>
                <w:sz w:val="20"/>
                <w:szCs w:val="20"/>
              </w:rPr>
              <w:t>Б, IB</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286367E"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Б</w:t>
            </w:r>
          </w:p>
        </w:tc>
        <w:tc>
          <w:tcPr>
            <w:tcW w:w="1108" w:type="dxa"/>
            <w:gridSpan w:val="2"/>
            <w:tcBorders>
              <w:top w:val="nil"/>
              <w:left w:val="single" w:sz="6" w:space="0" w:color="auto"/>
              <w:bottom w:val="nil"/>
              <w:right w:val="single" w:sz="6" w:space="0" w:color="auto"/>
            </w:tcBorders>
            <w:tcMar>
              <w:top w:w="114" w:type="dxa"/>
              <w:left w:w="28" w:type="dxa"/>
              <w:bottom w:w="114" w:type="dxa"/>
              <w:right w:w="28" w:type="dxa"/>
            </w:tcMar>
            <w:vAlign w:val="center"/>
          </w:tcPr>
          <w:p w14:paraId="01E550E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55E3CB5"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3</w:t>
            </w:r>
          </w:p>
        </w:tc>
      </w:tr>
      <w:tr w:rsidR="005E7124" w:rsidRPr="00062C06" w14:paraId="1603B3E5" w14:textId="77777777" w:rsidTr="00AC7053">
        <w:tc>
          <w:tcPr>
            <w:tcW w:w="5415" w:type="dxa"/>
            <w:vMerge/>
            <w:tcBorders>
              <w:left w:val="single" w:sz="6" w:space="0" w:color="auto"/>
              <w:right w:val="single" w:sz="6" w:space="0" w:color="auto"/>
            </w:tcBorders>
            <w:tcMar>
              <w:top w:w="114" w:type="dxa"/>
              <w:left w:w="28" w:type="dxa"/>
              <w:bottom w:w="114" w:type="dxa"/>
              <w:right w:w="28" w:type="dxa"/>
            </w:tcMar>
            <w:vAlign w:val="center"/>
          </w:tcPr>
          <w:p w14:paraId="477D6326"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051845E"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II</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24FE2A4"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В</w:t>
            </w:r>
          </w:p>
        </w:tc>
        <w:tc>
          <w:tcPr>
            <w:tcW w:w="1108" w:type="dxa"/>
            <w:gridSpan w:val="2"/>
            <w:tcBorders>
              <w:top w:val="nil"/>
              <w:left w:val="single" w:sz="6" w:space="0" w:color="auto"/>
              <w:bottom w:val="nil"/>
              <w:right w:val="single" w:sz="6" w:space="0" w:color="auto"/>
            </w:tcBorders>
            <w:tcMar>
              <w:top w:w="114" w:type="dxa"/>
              <w:left w:w="28" w:type="dxa"/>
              <w:bottom w:w="114" w:type="dxa"/>
              <w:right w:w="28" w:type="dxa"/>
            </w:tcMar>
            <w:vAlign w:val="center"/>
          </w:tcPr>
          <w:p w14:paraId="0DB674EA"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BAFE57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5</w:t>
            </w:r>
          </w:p>
        </w:tc>
      </w:tr>
      <w:tr w:rsidR="005E7124" w:rsidRPr="00062C06" w14:paraId="17AF3E66" w14:textId="77777777" w:rsidTr="00AC7053">
        <w:tc>
          <w:tcPr>
            <w:tcW w:w="5415" w:type="dxa"/>
            <w:vMerge/>
            <w:tcBorders>
              <w:left w:val="single" w:sz="6" w:space="0" w:color="auto"/>
              <w:right w:val="single" w:sz="6" w:space="0" w:color="auto"/>
            </w:tcBorders>
            <w:tcMar>
              <w:top w:w="114" w:type="dxa"/>
              <w:left w:w="28" w:type="dxa"/>
              <w:bottom w:w="114" w:type="dxa"/>
              <w:right w:w="28" w:type="dxa"/>
            </w:tcMar>
            <w:vAlign w:val="center"/>
          </w:tcPr>
          <w:p w14:paraId="2719169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8851DEA"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III</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5D9592B"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Г</w:t>
            </w:r>
          </w:p>
        </w:tc>
        <w:tc>
          <w:tcPr>
            <w:tcW w:w="1108" w:type="dxa"/>
            <w:gridSpan w:val="2"/>
            <w:tcBorders>
              <w:top w:val="nil"/>
              <w:left w:val="single" w:sz="6" w:space="0" w:color="auto"/>
              <w:bottom w:val="nil"/>
              <w:right w:val="single" w:sz="6" w:space="0" w:color="auto"/>
            </w:tcBorders>
            <w:tcMar>
              <w:top w:w="114" w:type="dxa"/>
              <w:left w:w="28" w:type="dxa"/>
              <w:bottom w:w="114" w:type="dxa"/>
              <w:right w:w="28" w:type="dxa"/>
            </w:tcMar>
            <w:vAlign w:val="center"/>
          </w:tcPr>
          <w:p w14:paraId="2E3ECB8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A137654"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7</w:t>
            </w:r>
          </w:p>
        </w:tc>
      </w:tr>
      <w:tr w:rsidR="005E7124" w:rsidRPr="00062C06" w14:paraId="3C9EBE4F" w14:textId="77777777" w:rsidTr="00AC7053">
        <w:tc>
          <w:tcPr>
            <w:tcW w:w="5415"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38F9864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7A1269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IV</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C532030"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Д</w:t>
            </w:r>
          </w:p>
        </w:tc>
        <w:tc>
          <w:tcPr>
            <w:tcW w:w="1108" w:type="dxa"/>
            <w:gridSpan w:val="2"/>
            <w:tcBorders>
              <w:top w:val="nil"/>
              <w:left w:val="single" w:sz="6" w:space="0" w:color="auto"/>
              <w:bottom w:val="nil"/>
              <w:right w:val="single" w:sz="6" w:space="0" w:color="auto"/>
            </w:tcBorders>
            <w:tcMar>
              <w:top w:w="114" w:type="dxa"/>
              <w:left w:w="28" w:type="dxa"/>
              <w:bottom w:w="114" w:type="dxa"/>
              <w:right w:w="28" w:type="dxa"/>
            </w:tcMar>
            <w:vAlign w:val="center"/>
          </w:tcPr>
          <w:p w14:paraId="7C06B264"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7F6A82E"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10</w:t>
            </w:r>
          </w:p>
        </w:tc>
      </w:tr>
      <w:tr w:rsidR="005E7124" w:rsidRPr="00062C06" w14:paraId="3B0E91D5" w14:textId="77777777" w:rsidTr="00AC7053">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0F7AF1F"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Отдельная просадка, выбоина или пролом на укрепленной части обочины длиной 15 см и более, глубиной 5 см и более, площадью, м</w:t>
            </w:r>
            <w:proofErr w:type="gramStart"/>
            <w:r w:rsidRPr="00062C06">
              <w:rPr>
                <w:rFonts w:ascii="Times New Roman" w:hAnsi="Times New Roman"/>
                <w:sz w:val="20"/>
                <w:szCs w:val="20"/>
                <w:vertAlign w:val="superscript"/>
              </w:rPr>
              <w:t>2</w:t>
            </w:r>
            <w:proofErr w:type="gramEnd"/>
            <w:r w:rsidRPr="00062C06">
              <w:rPr>
                <w:rFonts w:ascii="Times New Roman" w:hAnsi="Times New Roman"/>
                <w:sz w:val="20"/>
                <w:szCs w:val="20"/>
              </w:rPr>
              <w:t>, равной или более</w:t>
            </w:r>
          </w:p>
        </w:tc>
        <w:tc>
          <w:tcPr>
            <w:tcW w:w="193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9060A9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Для всех категорий дорог (кроме V) и групп улиц</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67D1CE0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0,06</w:t>
            </w:r>
          </w:p>
        </w:tc>
        <w:tc>
          <w:tcPr>
            <w:tcW w:w="17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6DA9838"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14</w:t>
            </w:r>
          </w:p>
        </w:tc>
      </w:tr>
      <w:tr w:rsidR="005E7124" w:rsidRPr="00062C06" w14:paraId="61DD25B8" w14:textId="77777777" w:rsidTr="00AC7053">
        <w:tc>
          <w:tcPr>
            <w:tcW w:w="5415"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38FD6B0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Превышение поперечного уклона относительно нормативного значения, ‰, более</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CFFAC6E"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IA-IB</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786DD5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А-В</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7BE6234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10,00</w:t>
            </w: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6E532D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10</w:t>
            </w:r>
          </w:p>
        </w:tc>
      </w:tr>
      <w:tr w:rsidR="005E7124" w:rsidRPr="00062C06" w14:paraId="37F5B4FD" w14:textId="77777777" w:rsidTr="00AC7053">
        <w:tc>
          <w:tcPr>
            <w:tcW w:w="5415" w:type="dxa"/>
            <w:vMerge/>
            <w:tcBorders>
              <w:left w:val="single" w:sz="6" w:space="0" w:color="auto"/>
              <w:right w:val="single" w:sz="6" w:space="0" w:color="auto"/>
            </w:tcBorders>
            <w:tcMar>
              <w:top w:w="114" w:type="dxa"/>
              <w:left w:w="28" w:type="dxa"/>
              <w:bottom w:w="114" w:type="dxa"/>
              <w:right w:w="28" w:type="dxa"/>
            </w:tcMar>
            <w:vAlign w:val="center"/>
          </w:tcPr>
          <w:p w14:paraId="7BFCF116"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1B9D2C0"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II</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0D6F008"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Г</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10C34C69"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15,00</w:t>
            </w:r>
          </w:p>
        </w:tc>
        <w:tc>
          <w:tcPr>
            <w:tcW w:w="178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2F570208"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12</w:t>
            </w:r>
          </w:p>
        </w:tc>
      </w:tr>
      <w:tr w:rsidR="005E7124" w:rsidRPr="00062C06" w14:paraId="5753BC4A" w14:textId="77777777" w:rsidTr="00AC7053">
        <w:tc>
          <w:tcPr>
            <w:tcW w:w="5415" w:type="dxa"/>
            <w:vMerge/>
            <w:tcBorders>
              <w:left w:val="single" w:sz="6" w:space="0" w:color="auto"/>
              <w:right w:val="single" w:sz="6" w:space="0" w:color="auto"/>
            </w:tcBorders>
            <w:tcMar>
              <w:top w:w="114" w:type="dxa"/>
              <w:left w:w="28" w:type="dxa"/>
              <w:bottom w:w="114" w:type="dxa"/>
              <w:right w:w="28" w:type="dxa"/>
            </w:tcMar>
            <w:vAlign w:val="center"/>
          </w:tcPr>
          <w:p w14:paraId="682D1DB5"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5D993C1"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III</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706154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Д</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2F6B072E"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20,00</w:t>
            </w:r>
          </w:p>
        </w:tc>
        <w:tc>
          <w:tcPr>
            <w:tcW w:w="178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vAlign w:val="center"/>
          </w:tcPr>
          <w:p w14:paraId="37FF4701"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r>
      <w:tr w:rsidR="005E7124" w:rsidRPr="00062C06" w14:paraId="1CFEC197" w14:textId="77777777" w:rsidTr="00AC7053">
        <w:tc>
          <w:tcPr>
            <w:tcW w:w="5415"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426B554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AB42C76"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IV, V</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D1A7B44"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Е</w:t>
            </w:r>
          </w:p>
        </w:tc>
        <w:tc>
          <w:tcPr>
            <w:tcW w:w="110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BF7B5B8"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30,00</w:t>
            </w: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90341C3"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14</w:t>
            </w:r>
          </w:p>
        </w:tc>
      </w:tr>
      <w:tr w:rsidR="005E7124" w:rsidRPr="00062C06" w14:paraId="4534F527" w14:textId="77777777" w:rsidTr="00AC7053">
        <w:tc>
          <w:tcPr>
            <w:tcW w:w="5415"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745578F9"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 xml:space="preserve">Трава и древесно-кустарниковая растительность на обочинах, высотой, </w:t>
            </w:r>
            <w:proofErr w:type="gramStart"/>
            <w:r w:rsidRPr="00062C06">
              <w:rPr>
                <w:rFonts w:ascii="Times New Roman" w:hAnsi="Times New Roman"/>
                <w:sz w:val="20"/>
                <w:szCs w:val="20"/>
              </w:rPr>
              <w:t>см</w:t>
            </w:r>
            <w:proofErr w:type="gramEnd"/>
            <w:r w:rsidRPr="00062C06">
              <w:rPr>
                <w:rFonts w:ascii="Times New Roman" w:hAnsi="Times New Roman"/>
                <w:sz w:val="20"/>
                <w:szCs w:val="20"/>
              </w:rPr>
              <w:t>, более</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E0ECE5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 xml:space="preserve">IA, </w:t>
            </w:r>
            <w:proofErr w:type="gramStart"/>
            <w:r w:rsidRPr="00062C06">
              <w:rPr>
                <w:rFonts w:ascii="Times New Roman" w:hAnsi="Times New Roman"/>
                <w:sz w:val="20"/>
                <w:szCs w:val="20"/>
              </w:rPr>
              <w:t>I</w:t>
            </w:r>
            <w:proofErr w:type="gramEnd"/>
            <w:r w:rsidRPr="00062C06">
              <w:rPr>
                <w:rFonts w:ascii="Times New Roman" w:hAnsi="Times New Roman"/>
                <w:sz w:val="20"/>
                <w:szCs w:val="20"/>
              </w:rPr>
              <w:t>Б, IB</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90F7A75"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А-В</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11D9CEF2"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15,00</w:t>
            </w: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BE4D7BA"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7</w:t>
            </w:r>
          </w:p>
        </w:tc>
      </w:tr>
      <w:tr w:rsidR="005E7124" w:rsidRPr="00062C06" w14:paraId="69D083E3" w14:textId="77777777" w:rsidTr="00AC7053">
        <w:tc>
          <w:tcPr>
            <w:tcW w:w="5415" w:type="dxa"/>
            <w:vMerge/>
            <w:tcBorders>
              <w:left w:val="single" w:sz="6" w:space="0" w:color="auto"/>
              <w:right w:val="single" w:sz="6" w:space="0" w:color="auto"/>
            </w:tcBorders>
            <w:tcMar>
              <w:top w:w="114" w:type="dxa"/>
              <w:left w:w="28" w:type="dxa"/>
              <w:bottom w:w="114" w:type="dxa"/>
              <w:right w:w="28" w:type="dxa"/>
            </w:tcMar>
            <w:vAlign w:val="center"/>
          </w:tcPr>
          <w:p w14:paraId="1BADB94E"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2AA9A88"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II, III</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5F75243"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Г, Д</w:t>
            </w:r>
          </w:p>
        </w:tc>
        <w:tc>
          <w:tcPr>
            <w:tcW w:w="1108" w:type="dxa"/>
            <w:gridSpan w:val="2"/>
            <w:tcBorders>
              <w:top w:val="nil"/>
              <w:left w:val="single" w:sz="6" w:space="0" w:color="auto"/>
              <w:bottom w:val="nil"/>
              <w:right w:val="single" w:sz="6" w:space="0" w:color="auto"/>
            </w:tcBorders>
            <w:tcMar>
              <w:top w:w="114" w:type="dxa"/>
              <w:left w:w="28" w:type="dxa"/>
              <w:bottom w:w="114" w:type="dxa"/>
              <w:right w:w="28" w:type="dxa"/>
            </w:tcMar>
            <w:vAlign w:val="center"/>
          </w:tcPr>
          <w:p w14:paraId="4C1B9BBF"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A32CC32"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10</w:t>
            </w:r>
          </w:p>
        </w:tc>
      </w:tr>
      <w:tr w:rsidR="005E7124" w:rsidRPr="00062C06" w14:paraId="606F9D5D" w14:textId="77777777" w:rsidTr="00AC7053">
        <w:tc>
          <w:tcPr>
            <w:tcW w:w="5415"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7F60809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4330F7B"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IV, V</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5E5B2AF"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Е</w:t>
            </w:r>
          </w:p>
        </w:tc>
        <w:tc>
          <w:tcPr>
            <w:tcW w:w="1108"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vAlign w:val="center"/>
          </w:tcPr>
          <w:p w14:paraId="7804A49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52BE7F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14</w:t>
            </w:r>
          </w:p>
        </w:tc>
      </w:tr>
    </w:tbl>
    <w:p w14:paraId="34F4EB6D" w14:textId="77777777" w:rsidR="006274BB" w:rsidRPr="00062C06" w:rsidRDefault="006274BB" w:rsidP="00892098">
      <w:pPr>
        <w:spacing w:after="0" w:line="240" w:lineRule="auto"/>
        <w:rPr>
          <w:rFonts w:ascii="Times New Roman" w:hAnsi="Times New Roman"/>
          <w:sz w:val="20"/>
          <w:szCs w:val="20"/>
        </w:rPr>
      </w:pPr>
    </w:p>
    <w:p w14:paraId="19AC7BFA" w14:textId="77777777" w:rsidR="002B4C56" w:rsidRDefault="002B4C56" w:rsidP="002B4C56">
      <w:pPr>
        <w:spacing w:after="0" w:line="240" w:lineRule="auto"/>
        <w:jc w:val="right"/>
        <w:rPr>
          <w:rFonts w:ascii="Times New Roman" w:hAnsi="Times New Roman"/>
          <w:b/>
          <w:sz w:val="20"/>
          <w:szCs w:val="20"/>
        </w:rPr>
      </w:pPr>
      <w:r>
        <w:rPr>
          <w:rFonts w:ascii="Times New Roman" w:hAnsi="Times New Roman"/>
          <w:b/>
          <w:sz w:val="20"/>
          <w:szCs w:val="20"/>
        </w:rPr>
        <w:t>Приложение № 6</w:t>
      </w:r>
      <w:r>
        <w:rPr>
          <w:rFonts w:ascii="Times New Roman" w:hAnsi="Times New Roman"/>
          <w:sz w:val="20"/>
          <w:szCs w:val="20"/>
        </w:rPr>
        <w:t xml:space="preserve"> </w:t>
      </w:r>
      <w:r>
        <w:rPr>
          <w:rFonts w:ascii="Times New Roman" w:hAnsi="Times New Roman"/>
          <w:b/>
          <w:sz w:val="20"/>
          <w:szCs w:val="20"/>
        </w:rPr>
        <w:t>к договору</w:t>
      </w:r>
    </w:p>
    <w:p w14:paraId="091CEC8E" w14:textId="77777777" w:rsidR="002B4C56" w:rsidRDefault="002B4C56" w:rsidP="002B4C56">
      <w:pPr>
        <w:spacing w:after="0" w:line="240" w:lineRule="auto"/>
        <w:jc w:val="center"/>
        <w:rPr>
          <w:rFonts w:ascii="Times New Roman" w:hAnsi="Times New Roman"/>
          <w:b/>
          <w:sz w:val="20"/>
          <w:szCs w:val="20"/>
        </w:rPr>
      </w:pPr>
    </w:p>
    <w:p w14:paraId="35ABC90C" w14:textId="77777777" w:rsidR="002B4C56" w:rsidRDefault="002B4C56" w:rsidP="002B4C56">
      <w:pPr>
        <w:spacing w:after="0" w:line="240" w:lineRule="auto"/>
        <w:jc w:val="center"/>
        <w:rPr>
          <w:rFonts w:ascii="Times New Roman" w:hAnsi="Times New Roman"/>
          <w:b/>
          <w:sz w:val="20"/>
          <w:szCs w:val="20"/>
        </w:rPr>
      </w:pPr>
      <w:r>
        <w:rPr>
          <w:rFonts w:ascii="Times New Roman" w:hAnsi="Times New Roman"/>
          <w:b/>
          <w:sz w:val="20"/>
          <w:szCs w:val="20"/>
        </w:rPr>
        <w:t xml:space="preserve">ПРЕДПИСАНИЕ № </w:t>
      </w:r>
    </w:p>
    <w:p w14:paraId="1A4C9373" w14:textId="77777777" w:rsidR="002B4C56" w:rsidRDefault="002B4C56" w:rsidP="002B4C56">
      <w:pPr>
        <w:spacing w:after="0" w:line="240" w:lineRule="auto"/>
        <w:rPr>
          <w:rFonts w:ascii="Times New Roman" w:hAnsi="Times New Roman"/>
          <w:sz w:val="20"/>
          <w:szCs w:val="20"/>
        </w:rPr>
      </w:pPr>
      <w:r>
        <w:rPr>
          <w:rFonts w:ascii="Times New Roman" w:hAnsi="Times New Roman"/>
          <w:sz w:val="20"/>
          <w:szCs w:val="20"/>
        </w:rPr>
        <w:t>г. Киров</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i/>
          <w:sz w:val="20"/>
          <w:szCs w:val="20"/>
          <w:u w:val="single"/>
        </w:rPr>
        <w:t>дата составления</w:t>
      </w:r>
    </w:p>
    <w:p w14:paraId="06C15E33" w14:textId="77777777" w:rsidR="002B4C56" w:rsidRDefault="002B4C56" w:rsidP="002B4C56">
      <w:pPr>
        <w:tabs>
          <w:tab w:val="left" w:pos="142"/>
        </w:tabs>
        <w:spacing w:after="0" w:line="240" w:lineRule="auto"/>
        <w:jc w:val="both"/>
        <w:rPr>
          <w:rFonts w:ascii="Times New Roman" w:hAnsi="Times New Roman"/>
          <w:sz w:val="20"/>
          <w:szCs w:val="20"/>
          <w:u w:val="single"/>
        </w:rPr>
      </w:pPr>
      <w:r>
        <w:rPr>
          <w:rFonts w:ascii="Times New Roman" w:hAnsi="Times New Roman"/>
          <w:i/>
          <w:sz w:val="20"/>
          <w:szCs w:val="20"/>
          <w:u w:val="single"/>
        </w:rPr>
        <w:t xml:space="preserve">Должность, Ф.И.О представителя Подрядчика </w:t>
      </w:r>
      <w:r>
        <w:rPr>
          <w:rFonts w:ascii="Times New Roman" w:hAnsi="Times New Roman"/>
          <w:sz w:val="20"/>
          <w:szCs w:val="20"/>
        </w:rPr>
        <w:t xml:space="preserve">выполнена проверка исполнения договора от </w:t>
      </w:r>
      <w:r>
        <w:rPr>
          <w:rFonts w:ascii="Times New Roman" w:hAnsi="Times New Roman"/>
          <w:i/>
          <w:sz w:val="20"/>
          <w:szCs w:val="20"/>
          <w:u w:val="single"/>
        </w:rPr>
        <w:t>«число» месяц год</w:t>
      </w:r>
      <w:r>
        <w:rPr>
          <w:rFonts w:ascii="Times New Roman" w:hAnsi="Times New Roman"/>
          <w:sz w:val="20"/>
          <w:szCs w:val="20"/>
        </w:rPr>
        <w:t xml:space="preserve"> №</w:t>
      </w:r>
      <w:r>
        <w:rPr>
          <w:rFonts w:ascii="Times New Roman" w:hAnsi="Times New Roman"/>
          <w:sz w:val="20"/>
          <w:szCs w:val="20"/>
          <w:u w:val="single"/>
        </w:rPr>
        <w:t xml:space="preserve"> </w:t>
      </w:r>
      <w:r>
        <w:rPr>
          <w:rFonts w:ascii="Times New Roman" w:hAnsi="Times New Roman"/>
          <w:sz w:val="20"/>
          <w:szCs w:val="20"/>
        </w:rPr>
        <w:t xml:space="preserve">с </w:t>
      </w:r>
      <w:r>
        <w:rPr>
          <w:rFonts w:ascii="Times New Roman" w:hAnsi="Times New Roman"/>
          <w:i/>
          <w:sz w:val="20"/>
          <w:szCs w:val="20"/>
          <w:u w:val="single"/>
        </w:rPr>
        <w:t>наименование организации</w:t>
      </w:r>
      <w:r>
        <w:rPr>
          <w:rFonts w:ascii="Times New Roman" w:hAnsi="Times New Roman"/>
          <w:sz w:val="20"/>
          <w:szCs w:val="20"/>
        </w:rPr>
        <w:t xml:space="preserve"> по оказанию услуг по содержанию улично-дорожной сети на территории муниципального образования «Город Киров».</w:t>
      </w:r>
    </w:p>
    <w:p w14:paraId="43477F94" w14:textId="77777777" w:rsidR="002B4C56" w:rsidRDefault="002B4C56" w:rsidP="002B4C56">
      <w:pPr>
        <w:tabs>
          <w:tab w:val="left" w:pos="142"/>
        </w:tabs>
        <w:spacing w:after="0" w:line="240" w:lineRule="auto"/>
        <w:jc w:val="both"/>
        <w:rPr>
          <w:rFonts w:ascii="Times New Roman" w:hAnsi="Times New Roman"/>
          <w:sz w:val="20"/>
          <w:szCs w:val="20"/>
        </w:rPr>
      </w:pPr>
      <w:r>
        <w:rPr>
          <w:rFonts w:ascii="Times New Roman" w:hAnsi="Times New Roman"/>
          <w:sz w:val="20"/>
          <w:szCs w:val="20"/>
        </w:rPr>
        <w:t xml:space="preserve">При этом уведомляю Вас, что в результате проверки выявлены замечания и нарушения по поддержанию улично-дорожной сети. </w:t>
      </w:r>
    </w:p>
    <w:p w14:paraId="28F61B52" w14:textId="77777777" w:rsidR="002B4C56" w:rsidRDefault="002B4C56" w:rsidP="002B4C56">
      <w:pPr>
        <w:tabs>
          <w:tab w:val="left" w:pos="142"/>
        </w:tabs>
        <w:spacing w:after="0" w:line="240" w:lineRule="auto"/>
        <w:jc w:val="both"/>
        <w:rPr>
          <w:rFonts w:ascii="Times New Roman" w:hAnsi="Times New Roman"/>
          <w:sz w:val="20"/>
          <w:szCs w:val="20"/>
        </w:rPr>
      </w:pPr>
      <w:r>
        <w:rPr>
          <w:rFonts w:ascii="Times New Roman" w:hAnsi="Times New Roman"/>
          <w:sz w:val="20"/>
          <w:szCs w:val="20"/>
        </w:rPr>
        <w:t>В целях сохранности автомобильных дорог, предупреждения чрезвычайных ситуаций и обеспечения бесперебойного и безопасного дорожного движения по автомобильным дорогам местного значения, необходимо устранить выявленные нарушения и замечания в установленные сроки:</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802"/>
        <w:gridCol w:w="2409"/>
        <w:gridCol w:w="1559"/>
        <w:gridCol w:w="2410"/>
      </w:tblGrid>
      <w:tr w:rsidR="002B4C56" w14:paraId="40790206" w14:textId="77777777" w:rsidTr="002B4C56">
        <w:tc>
          <w:tcPr>
            <w:tcW w:w="600" w:type="dxa"/>
            <w:tcBorders>
              <w:top w:val="single" w:sz="4" w:space="0" w:color="auto"/>
              <w:left w:val="single" w:sz="4" w:space="0" w:color="auto"/>
              <w:bottom w:val="single" w:sz="4" w:space="0" w:color="auto"/>
              <w:right w:val="single" w:sz="4" w:space="0" w:color="auto"/>
            </w:tcBorders>
            <w:vAlign w:val="center"/>
            <w:hideMark/>
          </w:tcPr>
          <w:p w14:paraId="0482E85E" w14:textId="77777777" w:rsidR="002B4C56" w:rsidRDefault="002B4C56">
            <w:pPr>
              <w:spacing w:after="0" w:line="240" w:lineRule="auto"/>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 xml:space="preserve">/п  </w:t>
            </w:r>
          </w:p>
        </w:tc>
        <w:tc>
          <w:tcPr>
            <w:tcW w:w="2802" w:type="dxa"/>
            <w:tcBorders>
              <w:top w:val="single" w:sz="4" w:space="0" w:color="auto"/>
              <w:left w:val="single" w:sz="4" w:space="0" w:color="auto"/>
              <w:bottom w:val="single" w:sz="4" w:space="0" w:color="auto"/>
              <w:right w:val="single" w:sz="4" w:space="0" w:color="auto"/>
            </w:tcBorders>
            <w:vAlign w:val="center"/>
            <w:hideMark/>
          </w:tcPr>
          <w:p w14:paraId="2D190DE1" w14:textId="77777777" w:rsidR="002B4C56" w:rsidRDefault="002B4C56">
            <w:pPr>
              <w:spacing w:after="0" w:line="240" w:lineRule="auto"/>
              <w:jc w:val="center"/>
              <w:rPr>
                <w:rFonts w:ascii="Times New Roman" w:hAnsi="Times New Roman"/>
                <w:sz w:val="20"/>
                <w:szCs w:val="20"/>
              </w:rPr>
            </w:pPr>
            <w:r>
              <w:rPr>
                <w:rFonts w:ascii="Times New Roman" w:hAnsi="Times New Roman"/>
                <w:sz w:val="20"/>
                <w:szCs w:val="20"/>
              </w:rPr>
              <w:t>Содержание уведомления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5363F44" w14:textId="77777777" w:rsidR="002B4C56" w:rsidRDefault="002B4C56">
            <w:pPr>
              <w:spacing w:after="0" w:line="240" w:lineRule="auto"/>
              <w:jc w:val="center"/>
              <w:rPr>
                <w:rFonts w:ascii="Times New Roman" w:hAnsi="Times New Roman"/>
                <w:sz w:val="20"/>
                <w:szCs w:val="20"/>
              </w:rPr>
            </w:pPr>
            <w:r>
              <w:rPr>
                <w:rFonts w:ascii="Times New Roman" w:hAnsi="Times New Roman"/>
                <w:sz w:val="20"/>
                <w:szCs w:val="20"/>
              </w:rPr>
              <w:t>Участок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25D4F6" w14:textId="77777777" w:rsidR="002B4C56" w:rsidRDefault="002B4C56">
            <w:pPr>
              <w:spacing w:after="0" w:line="240" w:lineRule="auto"/>
              <w:jc w:val="center"/>
              <w:rPr>
                <w:rFonts w:ascii="Times New Roman" w:hAnsi="Times New Roman"/>
                <w:sz w:val="20"/>
                <w:szCs w:val="20"/>
              </w:rPr>
            </w:pPr>
            <w:r>
              <w:rPr>
                <w:rFonts w:ascii="Times New Roman" w:hAnsi="Times New Roman"/>
                <w:sz w:val="20"/>
                <w:szCs w:val="20"/>
              </w:rPr>
              <w:t>Срок выполнения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F67E997" w14:textId="77777777" w:rsidR="002B4C56" w:rsidRDefault="002B4C56">
            <w:pPr>
              <w:spacing w:after="0" w:line="240" w:lineRule="auto"/>
              <w:jc w:val="center"/>
              <w:rPr>
                <w:rFonts w:ascii="Times New Roman" w:hAnsi="Times New Roman"/>
                <w:sz w:val="20"/>
                <w:szCs w:val="20"/>
              </w:rPr>
            </w:pPr>
            <w:r>
              <w:rPr>
                <w:rFonts w:ascii="Times New Roman" w:hAnsi="Times New Roman"/>
                <w:sz w:val="20"/>
                <w:szCs w:val="20"/>
              </w:rPr>
              <w:t>Основание вынесения предписания</w:t>
            </w:r>
          </w:p>
        </w:tc>
      </w:tr>
      <w:tr w:rsidR="002B4C56" w14:paraId="3E5B3D8F" w14:textId="77777777" w:rsidTr="002B4C56">
        <w:trPr>
          <w:trHeight w:val="355"/>
        </w:trPr>
        <w:tc>
          <w:tcPr>
            <w:tcW w:w="600" w:type="dxa"/>
            <w:tcBorders>
              <w:top w:val="single" w:sz="4" w:space="0" w:color="auto"/>
              <w:left w:val="single" w:sz="4" w:space="0" w:color="auto"/>
              <w:bottom w:val="single" w:sz="4" w:space="0" w:color="auto"/>
              <w:right w:val="single" w:sz="4" w:space="0" w:color="auto"/>
            </w:tcBorders>
            <w:vAlign w:val="center"/>
            <w:hideMark/>
          </w:tcPr>
          <w:p w14:paraId="7D4F748C" w14:textId="77777777" w:rsidR="002B4C56" w:rsidRDefault="002B4C56">
            <w:pPr>
              <w:spacing w:after="0" w:line="240" w:lineRule="auto"/>
              <w:jc w:val="center"/>
              <w:rPr>
                <w:rFonts w:ascii="Times New Roman" w:hAnsi="Times New Roman"/>
                <w:sz w:val="20"/>
                <w:szCs w:val="20"/>
              </w:rPr>
            </w:pPr>
            <w:r>
              <w:rPr>
                <w:rFonts w:ascii="Times New Roman" w:hAnsi="Times New Roman"/>
                <w:sz w:val="20"/>
                <w:szCs w:val="20"/>
              </w:rPr>
              <w:t>1</w:t>
            </w:r>
          </w:p>
        </w:tc>
        <w:tc>
          <w:tcPr>
            <w:tcW w:w="2802" w:type="dxa"/>
            <w:tcBorders>
              <w:top w:val="single" w:sz="4" w:space="0" w:color="auto"/>
              <w:left w:val="single" w:sz="4" w:space="0" w:color="auto"/>
              <w:bottom w:val="single" w:sz="4" w:space="0" w:color="auto"/>
              <w:right w:val="single" w:sz="4" w:space="0" w:color="auto"/>
            </w:tcBorders>
            <w:vAlign w:val="center"/>
            <w:hideMark/>
          </w:tcPr>
          <w:p w14:paraId="6C370CED" w14:textId="77777777" w:rsidR="002B4C56" w:rsidRDefault="002B4C56">
            <w:pPr>
              <w:spacing w:after="0" w:line="240" w:lineRule="auto"/>
              <w:jc w:val="center"/>
              <w:rPr>
                <w:rFonts w:ascii="Times New Roman" w:hAnsi="Times New Roman"/>
                <w:sz w:val="20"/>
                <w:szCs w:val="20"/>
              </w:rPr>
            </w:pPr>
            <w:r>
              <w:rPr>
                <w:rFonts w:ascii="Times New Roman" w:hAnsi="Times New Roman"/>
                <w:sz w:val="20"/>
                <w:szCs w:val="20"/>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6F7D9DC" w14:textId="77777777" w:rsidR="002B4C56" w:rsidRDefault="002B4C56">
            <w:pPr>
              <w:spacing w:after="0" w:line="240" w:lineRule="auto"/>
              <w:jc w:val="center"/>
              <w:rPr>
                <w:rFonts w:ascii="Times New Roman" w:hAnsi="Times New Roman"/>
                <w:sz w:val="20"/>
                <w:szCs w:val="20"/>
              </w:rPr>
            </w:pPr>
            <w:r>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6D86D8" w14:textId="77777777" w:rsidR="002B4C56" w:rsidRDefault="002B4C56">
            <w:pPr>
              <w:spacing w:after="0" w:line="240" w:lineRule="auto"/>
              <w:jc w:val="center"/>
              <w:rPr>
                <w:rFonts w:ascii="Times New Roman" w:hAnsi="Times New Roman"/>
                <w:sz w:val="20"/>
                <w:szCs w:val="20"/>
              </w:rPr>
            </w:pPr>
            <w:r>
              <w:rPr>
                <w:rFonts w:ascii="Times New Roman" w:hAnsi="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DACF9B" w14:textId="77777777" w:rsidR="002B4C56" w:rsidRDefault="002B4C56">
            <w:pPr>
              <w:spacing w:after="0" w:line="240" w:lineRule="auto"/>
              <w:jc w:val="center"/>
              <w:rPr>
                <w:rFonts w:ascii="Times New Roman" w:hAnsi="Times New Roman"/>
                <w:sz w:val="20"/>
                <w:szCs w:val="20"/>
              </w:rPr>
            </w:pPr>
            <w:r>
              <w:rPr>
                <w:rFonts w:ascii="Times New Roman" w:hAnsi="Times New Roman"/>
                <w:sz w:val="20"/>
                <w:szCs w:val="20"/>
              </w:rPr>
              <w:t>5</w:t>
            </w:r>
          </w:p>
        </w:tc>
      </w:tr>
      <w:tr w:rsidR="002B4C56" w14:paraId="5F2B85B4" w14:textId="77777777" w:rsidTr="002B4C56">
        <w:trPr>
          <w:trHeight w:val="211"/>
        </w:trPr>
        <w:tc>
          <w:tcPr>
            <w:tcW w:w="9780" w:type="dxa"/>
            <w:gridSpan w:val="5"/>
            <w:tcBorders>
              <w:top w:val="single" w:sz="4" w:space="0" w:color="auto"/>
              <w:left w:val="single" w:sz="4" w:space="0" w:color="auto"/>
              <w:bottom w:val="single" w:sz="4" w:space="0" w:color="auto"/>
              <w:right w:val="single" w:sz="4" w:space="0" w:color="auto"/>
            </w:tcBorders>
            <w:vAlign w:val="center"/>
            <w:hideMark/>
          </w:tcPr>
          <w:p w14:paraId="4D555F08" w14:textId="77777777" w:rsidR="002B4C56" w:rsidRDefault="002B4C56">
            <w:pPr>
              <w:spacing w:after="0" w:line="240" w:lineRule="auto"/>
              <w:jc w:val="center"/>
              <w:rPr>
                <w:rFonts w:ascii="Times New Roman" w:hAnsi="Times New Roman"/>
                <w:sz w:val="20"/>
                <w:szCs w:val="20"/>
              </w:rPr>
            </w:pPr>
            <w:r>
              <w:rPr>
                <w:rFonts w:ascii="Times New Roman" w:hAnsi="Times New Roman"/>
                <w:sz w:val="20"/>
                <w:szCs w:val="20"/>
              </w:rPr>
              <w:t>Объект</w:t>
            </w:r>
          </w:p>
        </w:tc>
      </w:tr>
      <w:tr w:rsidR="002B4C56" w14:paraId="2DCD60DB" w14:textId="77777777" w:rsidTr="002B4C56">
        <w:trPr>
          <w:trHeight w:val="60"/>
        </w:trPr>
        <w:tc>
          <w:tcPr>
            <w:tcW w:w="600" w:type="dxa"/>
            <w:tcBorders>
              <w:top w:val="single" w:sz="4" w:space="0" w:color="auto"/>
              <w:left w:val="single" w:sz="4" w:space="0" w:color="auto"/>
              <w:bottom w:val="single" w:sz="4" w:space="0" w:color="auto"/>
              <w:right w:val="single" w:sz="4" w:space="0" w:color="auto"/>
            </w:tcBorders>
            <w:vAlign w:val="center"/>
          </w:tcPr>
          <w:p w14:paraId="23B53564" w14:textId="77777777" w:rsidR="002B4C56" w:rsidRDefault="002B4C56">
            <w:pPr>
              <w:spacing w:after="0" w:line="240" w:lineRule="auto"/>
              <w:jc w:val="center"/>
              <w:rPr>
                <w:rFonts w:ascii="Times New Roman" w:hAnsi="Times New Roman"/>
                <w:sz w:val="20"/>
                <w:szCs w:val="20"/>
              </w:rPr>
            </w:pPr>
          </w:p>
        </w:tc>
        <w:tc>
          <w:tcPr>
            <w:tcW w:w="2802" w:type="dxa"/>
            <w:tcBorders>
              <w:top w:val="single" w:sz="4" w:space="0" w:color="auto"/>
              <w:left w:val="single" w:sz="4" w:space="0" w:color="auto"/>
              <w:bottom w:val="single" w:sz="4" w:space="0" w:color="auto"/>
              <w:right w:val="single" w:sz="4" w:space="0" w:color="auto"/>
            </w:tcBorders>
            <w:vAlign w:val="center"/>
          </w:tcPr>
          <w:p w14:paraId="79CDFF7D" w14:textId="77777777" w:rsidR="002B4C56" w:rsidRDefault="002B4C56">
            <w:pPr>
              <w:spacing w:after="0" w:line="240" w:lineRule="auto"/>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ECF4728" w14:textId="77777777" w:rsidR="002B4C56" w:rsidRDefault="002B4C56">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0E9C757" w14:textId="77777777" w:rsidR="002B4C56" w:rsidRDefault="002B4C56">
            <w:pPr>
              <w:spacing w:after="0" w:line="240" w:lineRule="auto"/>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391072F" w14:textId="77777777" w:rsidR="002B4C56" w:rsidRDefault="002B4C56">
            <w:pPr>
              <w:spacing w:after="0" w:line="240" w:lineRule="auto"/>
              <w:jc w:val="center"/>
              <w:rPr>
                <w:rFonts w:ascii="Times New Roman" w:hAnsi="Times New Roman"/>
                <w:sz w:val="20"/>
                <w:szCs w:val="20"/>
              </w:rPr>
            </w:pPr>
          </w:p>
        </w:tc>
      </w:tr>
    </w:tbl>
    <w:p w14:paraId="3B096FAD" w14:textId="77777777" w:rsidR="002B4C56" w:rsidRDefault="002B4C56" w:rsidP="002B4C56">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Лицо, которому выдано задание на устранение выявленных нарушений, обязано на период выполнения мероприятий обеспечить безопасность дорожного движения. </w:t>
      </w:r>
      <w:r>
        <w:rPr>
          <w:rFonts w:ascii="Times New Roman" w:hAnsi="Times New Roman"/>
          <w:b/>
          <w:sz w:val="20"/>
          <w:szCs w:val="20"/>
        </w:rPr>
        <w:t xml:space="preserve">Известить в срок до </w:t>
      </w:r>
      <w:r>
        <w:rPr>
          <w:rFonts w:ascii="Times New Roman" w:hAnsi="Times New Roman"/>
          <w:b/>
          <w:i/>
          <w:sz w:val="20"/>
          <w:szCs w:val="20"/>
          <w:u w:val="single"/>
        </w:rPr>
        <w:t>«число» месяц год</w:t>
      </w:r>
      <w:r>
        <w:rPr>
          <w:rFonts w:ascii="Times New Roman" w:hAnsi="Times New Roman"/>
          <w:b/>
          <w:sz w:val="20"/>
          <w:szCs w:val="20"/>
        </w:rPr>
        <w:t xml:space="preserve"> о принятых мерах с представлением фотоматериалов</w:t>
      </w:r>
      <w:r>
        <w:rPr>
          <w:rFonts w:ascii="Times New Roman" w:hAnsi="Times New Roman"/>
          <w:sz w:val="20"/>
          <w:szCs w:val="20"/>
        </w:rPr>
        <w:t xml:space="preserve"> Подрядчику.</w:t>
      </w:r>
    </w:p>
    <w:p w14:paraId="740E0993" w14:textId="77777777" w:rsidR="002B4C56" w:rsidRDefault="002B4C56" w:rsidP="002B4C56">
      <w:pPr>
        <w:spacing w:after="0" w:line="240" w:lineRule="auto"/>
        <w:jc w:val="both"/>
        <w:rPr>
          <w:rFonts w:ascii="Times New Roman" w:hAnsi="Times New Roman"/>
          <w:sz w:val="20"/>
          <w:szCs w:val="20"/>
        </w:rPr>
      </w:pPr>
      <w:r>
        <w:rPr>
          <w:rFonts w:ascii="Times New Roman" w:hAnsi="Times New Roman"/>
          <w:sz w:val="20"/>
          <w:szCs w:val="20"/>
        </w:rPr>
        <w:t xml:space="preserve">За невыполнение или ненадлежащее исполнение обязательств по контракту, </w:t>
      </w:r>
      <w:r>
        <w:rPr>
          <w:rFonts w:ascii="Times New Roman" w:hAnsi="Times New Roman"/>
          <w:i/>
          <w:sz w:val="20"/>
          <w:szCs w:val="20"/>
        </w:rPr>
        <w:t>наименование организации</w:t>
      </w:r>
      <w:r>
        <w:rPr>
          <w:rFonts w:ascii="Times New Roman" w:hAnsi="Times New Roman"/>
          <w:sz w:val="20"/>
          <w:szCs w:val="20"/>
        </w:rPr>
        <w:t xml:space="preserve"> несет ответственность в соответствии с разделом 10 договора и законодательства Российской Федерации.</w:t>
      </w:r>
    </w:p>
    <w:p w14:paraId="5992426A" w14:textId="77777777" w:rsidR="002B4C56" w:rsidRDefault="002B4C56" w:rsidP="002B4C56">
      <w:pPr>
        <w:spacing w:after="0" w:line="240" w:lineRule="auto"/>
        <w:jc w:val="both"/>
        <w:rPr>
          <w:rFonts w:ascii="Times New Roman" w:hAnsi="Times New Roman"/>
          <w:sz w:val="20"/>
          <w:szCs w:val="20"/>
        </w:rPr>
      </w:pPr>
    </w:p>
    <w:p w14:paraId="5B0AB9A4" w14:textId="77777777" w:rsidR="002B4C56" w:rsidRDefault="002B4C56" w:rsidP="002B4C56">
      <w:pPr>
        <w:spacing w:after="0" w:line="240" w:lineRule="auto"/>
        <w:rPr>
          <w:rFonts w:ascii="Times New Roman" w:hAnsi="Times New Roman"/>
          <w:sz w:val="20"/>
          <w:szCs w:val="20"/>
        </w:rPr>
      </w:pPr>
      <w:r>
        <w:rPr>
          <w:rFonts w:ascii="Times New Roman" w:hAnsi="Times New Roman"/>
          <w:sz w:val="20"/>
          <w:szCs w:val="20"/>
        </w:rPr>
        <w:t xml:space="preserve">Представитель Подрядчика    </w:t>
      </w:r>
      <w:r>
        <w:rPr>
          <w:rFonts w:ascii="Times New Roman" w:hAnsi="Times New Roman"/>
          <w:i/>
          <w:sz w:val="20"/>
          <w:szCs w:val="20"/>
        </w:rPr>
        <w:t>должность</w:t>
      </w:r>
      <w:r>
        <w:rPr>
          <w:rFonts w:ascii="Times New Roman" w:hAnsi="Times New Roman"/>
          <w:sz w:val="20"/>
          <w:szCs w:val="20"/>
        </w:rPr>
        <w:t xml:space="preserve">     </w:t>
      </w:r>
      <w:r>
        <w:rPr>
          <w:rFonts w:ascii="Times New Roman" w:hAnsi="Times New Roman"/>
          <w:sz w:val="20"/>
          <w:szCs w:val="20"/>
          <w:u w:val="single"/>
        </w:rPr>
        <w:t xml:space="preserve">   </w:t>
      </w:r>
      <w:r>
        <w:rPr>
          <w:rFonts w:ascii="Times New Roman" w:hAnsi="Times New Roman"/>
          <w:i/>
          <w:sz w:val="20"/>
          <w:szCs w:val="20"/>
          <w:u w:val="single"/>
        </w:rPr>
        <w:t>подпись</w:t>
      </w:r>
      <w:r>
        <w:rPr>
          <w:rFonts w:ascii="Times New Roman" w:hAnsi="Times New Roman"/>
          <w:sz w:val="20"/>
          <w:szCs w:val="20"/>
          <w:u w:val="single"/>
        </w:rPr>
        <w:t xml:space="preserve">     </w:t>
      </w:r>
      <w:r>
        <w:rPr>
          <w:rFonts w:ascii="Times New Roman" w:hAnsi="Times New Roman"/>
          <w:sz w:val="20"/>
          <w:szCs w:val="20"/>
        </w:rPr>
        <w:t xml:space="preserve">   Ф.И.О </w:t>
      </w:r>
    </w:p>
    <w:p w14:paraId="4580C050" w14:textId="77777777" w:rsidR="002B4C56" w:rsidRDefault="002B4C56" w:rsidP="002B4C56">
      <w:pPr>
        <w:spacing w:after="0" w:line="240" w:lineRule="auto"/>
        <w:ind w:left="-284"/>
        <w:rPr>
          <w:rFonts w:ascii="Times New Roman" w:hAnsi="Times New Roman"/>
          <w:i/>
          <w:sz w:val="20"/>
          <w:szCs w:val="20"/>
          <w:u w:val="single"/>
        </w:rPr>
      </w:pPr>
      <w:r>
        <w:rPr>
          <w:rFonts w:ascii="Times New Roman" w:hAnsi="Times New Roman"/>
          <w:sz w:val="20"/>
          <w:szCs w:val="20"/>
        </w:rPr>
        <w:t xml:space="preserve">     Предписание получил представитель Субподрядчика     </w:t>
      </w:r>
      <w:r>
        <w:rPr>
          <w:rFonts w:ascii="Times New Roman" w:hAnsi="Times New Roman"/>
          <w:sz w:val="20"/>
          <w:szCs w:val="20"/>
          <w:u w:val="single"/>
        </w:rPr>
        <w:t xml:space="preserve">   </w:t>
      </w:r>
      <w:r>
        <w:rPr>
          <w:rFonts w:ascii="Times New Roman" w:hAnsi="Times New Roman"/>
          <w:i/>
          <w:sz w:val="20"/>
          <w:szCs w:val="20"/>
          <w:u w:val="single"/>
        </w:rPr>
        <w:t>подпись</w:t>
      </w:r>
      <w:r>
        <w:rPr>
          <w:rFonts w:ascii="Times New Roman" w:hAnsi="Times New Roman"/>
          <w:sz w:val="20"/>
          <w:szCs w:val="20"/>
          <w:u w:val="single"/>
        </w:rPr>
        <w:t xml:space="preserve">      </w:t>
      </w:r>
      <w:r>
        <w:rPr>
          <w:rFonts w:ascii="Times New Roman" w:hAnsi="Times New Roman"/>
          <w:sz w:val="20"/>
          <w:szCs w:val="20"/>
        </w:rPr>
        <w:t xml:space="preserve">   Ф.И.О.   </w:t>
      </w:r>
      <w:r>
        <w:rPr>
          <w:rFonts w:ascii="Times New Roman" w:hAnsi="Times New Roman"/>
          <w:i/>
          <w:sz w:val="20"/>
          <w:szCs w:val="20"/>
          <w:u w:val="single"/>
        </w:rPr>
        <w:t xml:space="preserve">«число» месяц год </w:t>
      </w:r>
    </w:p>
    <w:p w14:paraId="775EA0F0" w14:textId="77777777" w:rsidR="002B4C56" w:rsidRDefault="002B4C56" w:rsidP="002B4C56">
      <w:pPr>
        <w:spacing w:after="0" w:line="240" w:lineRule="auto"/>
        <w:ind w:left="-284"/>
        <w:rPr>
          <w:rFonts w:ascii="Times New Roman" w:hAnsi="Times New Roman"/>
          <w:i/>
          <w:sz w:val="20"/>
          <w:szCs w:val="20"/>
          <w:u w:val="single"/>
        </w:rPr>
      </w:pPr>
    </w:p>
    <w:p w14:paraId="04511C44" w14:textId="77777777" w:rsidR="002B4C56" w:rsidRDefault="002B4C56" w:rsidP="002B4C56">
      <w:pPr>
        <w:spacing w:after="0" w:line="240" w:lineRule="auto"/>
        <w:ind w:left="-240"/>
        <w:jc w:val="right"/>
        <w:rPr>
          <w:rFonts w:ascii="Times New Roman" w:hAnsi="Times New Roman"/>
          <w:b/>
          <w:sz w:val="20"/>
          <w:szCs w:val="20"/>
        </w:rPr>
      </w:pPr>
      <w:r>
        <w:rPr>
          <w:rFonts w:ascii="Times New Roman" w:hAnsi="Times New Roman"/>
          <w:b/>
          <w:sz w:val="20"/>
          <w:szCs w:val="20"/>
        </w:rPr>
        <w:t>Приложение № 7</w:t>
      </w:r>
      <w:r>
        <w:rPr>
          <w:rFonts w:ascii="Times New Roman" w:hAnsi="Times New Roman"/>
          <w:sz w:val="20"/>
          <w:szCs w:val="20"/>
        </w:rPr>
        <w:t xml:space="preserve"> </w:t>
      </w:r>
      <w:r>
        <w:rPr>
          <w:rFonts w:ascii="Times New Roman" w:hAnsi="Times New Roman"/>
          <w:b/>
          <w:sz w:val="20"/>
          <w:szCs w:val="20"/>
        </w:rPr>
        <w:t>к договору</w:t>
      </w:r>
    </w:p>
    <w:p w14:paraId="36B60098" w14:textId="77777777" w:rsidR="002B4C56" w:rsidRDefault="002B4C56" w:rsidP="002B4C56">
      <w:pPr>
        <w:spacing w:after="0" w:line="240" w:lineRule="auto"/>
        <w:jc w:val="center"/>
        <w:rPr>
          <w:rFonts w:ascii="Times New Roman" w:hAnsi="Times New Roman"/>
          <w:b/>
          <w:sz w:val="20"/>
          <w:szCs w:val="20"/>
        </w:rPr>
      </w:pPr>
      <w:r>
        <w:rPr>
          <w:rFonts w:ascii="Times New Roman" w:hAnsi="Times New Roman"/>
          <w:b/>
          <w:sz w:val="20"/>
          <w:szCs w:val="20"/>
        </w:rPr>
        <w:t>АКТ</w:t>
      </w:r>
    </w:p>
    <w:p w14:paraId="7F41A147" w14:textId="77777777" w:rsidR="002B4C56" w:rsidRDefault="002B4C56" w:rsidP="002B4C56">
      <w:pPr>
        <w:spacing w:after="0" w:line="240" w:lineRule="auto"/>
        <w:jc w:val="center"/>
        <w:rPr>
          <w:rFonts w:ascii="Times New Roman" w:hAnsi="Times New Roman"/>
          <w:sz w:val="20"/>
          <w:szCs w:val="20"/>
        </w:rPr>
      </w:pPr>
      <w:r>
        <w:rPr>
          <w:rFonts w:ascii="Times New Roman" w:hAnsi="Times New Roman"/>
          <w:sz w:val="20"/>
          <w:szCs w:val="20"/>
        </w:rPr>
        <w:t>проверки исполнения предписания об устранении замечаний</w:t>
      </w:r>
    </w:p>
    <w:p w14:paraId="13D52DBC" w14:textId="77777777" w:rsidR="002B4C56" w:rsidRDefault="002B4C56" w:rsidP="002B4C56">
      <w:pPr>
        <w:spacing w:after="0" w:line="240" w:lineRule="auto"/>
        <w:ind w:left="-284"/>
        <w:jc w:val="both"/>
        <w:rPr>
          <w:rFonts w:ascii="Times New Roman" w:hAnsi="Times New Roman"/>
          <w:sz w:val="20"/>
          <w:szCs w:val="20"/>
        </w:rPr>
      </w:pPr>
      <w:r>
        <w:rPr>
          <w:rFonts w:ascii="Times New Roman" w:hAnsi="Times New Roman"/>
          <w:sz w:val="20"/>
          <w:szCs w:val="20"/>
        </w:rPr>
        <w:t xml:space="preserve">от </w:t>
      </w:r>
      <w:r>
        <w:rPr>
          <w:rFonts w:ascii="Times New Roman" w:hAnsi="Times New Roman"/>
          <w:i/>
          <w:sz w:val="20"/>
          <w:szCs w:val="20"/>
          <w:u w:val="single"/>
        </w:rPr>
        <w:t>дата составления</w:t>
      </w:r>
      <w:r>
        <w:rPr>
          <w:rFonts w:ascii="Times New Roman" w:hAnsi="Times New Roman"/>
          <w:sz w:val="20"/>
          <w:szCs w:val="20"/>
        </w:rPr>
        <w:t xml:space="preserve"> №</w:t>
      </w:r>
      <w:proofErr w:type="gramStart"/>
      <w:r>
        <w:rPr>
          <w:rFonts w:ascii="Times New Roman" w:hAnsi="Times New Roman"/>
          <w:sz w:val="20"/>
          <w:szCs w:val="20"/>
        </w:rPr>
        <w:t xml:space="preserve"> </w:t>
      </w:r>
      <w:r>
        <w:rPr>
          <w:rFonts w:ascii="Times New Roman" w:hAnsi="Times New Roman"/>
          <w:sz w:val="20"/>
          <w:szCs w:val="20"/>
          <w:u w:val="single"/>
        </w:rPr>
        <w:t xml:space="preserve">   </w:t>
      </w:r>
      <w:r>
        <w:rPr>
          <w:rFonts w:ascii="Times New Roman" w:hAnsi="Times New Roman"/>
          <w:sz w:val="20"/>
          <w:szCs w:val="20"/>
        </w:rPr>
        <w:t>,</w:t>
      </w:r>
      <w:proofErr w:type="gramEnd"/>
      <w:r>
        <w:rPr>
          <w:rFonts w:ascii="Times New Roman" w:hAnsi="Times New Roman"/>
          <w:sz w:val="20"/>
          <w:szCs w:val="20"/>
        </w:rPr>
        <w:t xml:space="preserve"> выявленных в ходе проверки уровня содержания улично-дорожной сети </w:t>
      </w:r>
    </w:p>
    <w:p w14:paraId="74485265" w14:textId="77777777" w:rsidR="002B4C56" w:rsidRDefault="002B4C56" w:rsidP="002B4C56">
      <w:pPr>
        <w:tabs>
          <w:tab w:val="left" w:pos="7155"/>
        </w:tabs>
        <w:spacing w:after="0" w:line="240" w:lineRule="auto"/>
        <w:ind w:left="-284"/>
        <w:rPr>
          <w:rFonts w:ascii="Times New Roman" w:hAnsi="Times New Roman"/>
          <w:sz w:val="20"/>
          <w:szCs w:val="20"/>
          <w:u w:val="single"/>
        </w:rPr>
      </w:pPr>
      <w:r>
        <w:rPr>
          <w:rFonts w:ascii="Times New Roman" w:hAnsi="Times New Roman"/>
          <w:sz w:val="20"/>
          <w:szCs w:val="20"/>
        </w:rPr>
        <w:t xml:space="preserve">от </w:t>
      </w:r>
      <w:r>
        <w:rPr>
          <w:rFonts w:ascii="Times New Roman" w:hAnsi="Times New Roman"/>
          <w:i/>
          <w:sz w:val="20"/>
          <w:szCs w:val="20"/>
          <w:u w:val="single"/>
        </w:rPr>
        <w:t>«число» месяц год</w:t>
      </w:r>
      <w:r>
        <w:rPr>
          <w:rFonts w:ascii="Times New Roman" w:hAnsi="Times New Roman"/>
          <w:sz w:val="20"/>
          <w:szCs w:val="20"/>
        </w:rPr>
        <w:t xml:space="preserve">  №</w:t>
      </w:r>
      <w:r>
        <w:rPr>
          <w:rFonts w:ascii="Times New Roman" w:hAnsi="Times New Roman"/>
          <w:sz w:val="20"/>
          <w:szCs w:val="20"/>
          <w:u w:val="single"/>
        </w:rPr>
        <w:t xml:space="preserve">       </w:t>
      </w:r>
    </w:p>
    <w:p w14:paraId="158DE960" w14:textId="77777777" w:rsidR="002B4C56" w:rsidRDefault="002B4C56" w:rsidP="002B4C56">
      <w:pPr>
        <w:spacing w:after="0" w:line="240" w:lineRule="auto"/>
        <w:rPr>
          <w:rFonts w:ascii="Times New Roman" w:hAnsi="Times New Roman"/>
          <w:sz w:val="20"/>
          <w:szCs w:val="20"/>
        </w:rPr>
      </w:pPr>
    </w:p>
    <w:p w14:paraId="003EC4F2" w14:textId="77777777" w:rsidR="002B4C56" w:rsidRDefault="002B4C56" w:rsidP="002B4C56">
      <w:pPr>
        <w:spacing w:after="0" w:line="240" w:lineRule="auto"/>
        <w:ind w:left="-284"/>
        <w:rPr>
          <w:rFonts w:ascii="Times New Roman" w:hAnsi="Times New Roman"/>
          <w:i/>
          <w:sz w:val="20"/>
          <w:szCs w:val="20"/>
        </w:rPr>
      </w:pPr>
      <w:r>
        <w:rPr>
          <w:rFonts w:ascii="Times New Roman" w:hAnsi="Times New Roman"/>
          <w:sz w:val="20"/>
          <w:szCs w:val="20"/>
        </w:rPr>
        <w:t xml:space="preserve">Представителем Подрядчика </w:t>
      </w:r>
      <w:r>
        <w:rPr>
          <w:rFonts w:ascii="Times New Roman" w:hAnsi="Times New Roman"/>
          <w:i/>
          <w:sz w:val="20"/>
          <w:szCs w:val="20"/>
          <w:u w:val="single"/>
        </w:rPr>
        <w:t xml:space="preserve">Ф.И.О представителя Подрядчика </w:t>
      </w:r>
      <w:r>
        <w:rPr>
          <w:rFonts w:ascii="Times New Roman" w:hAnsi="Times New Roman"/>
          <w:i/>
          <w:sz w:val="20"/>
          <w:szCs w:val="20"/>
        </w:rPr>
        <w:t xml:space="preserve"> </w:t>
      </w:r>
      <w:r>
        <w:rPr>
          <w:rFonts w:ascii="Times New Roman" w:hAnsi="Times New Roman"/>
          <w:sz w:val="20"/>
          <w:szCs w:val="20"/>
        </w:rPr>
        <w:t>проведен осмотр объектов улично-дорожной сети г. Кирова, отмеченных в предписании.</w:t>
      </w:r>
    </w:p>
    <w:p w14:paraId="03162CD1" w14:textId="77777777" w:rsidR="002B4C56" w:rsidRDefault="002B4C56" w:rsidP="002B4C56">
      <w:pPr>
        <w:spacing w:after="0" w:line="240" w:lineRule="auto"/>
        <w:ind w:left="-284"/>
        <w:jc w:val="both"/>
        <w:rPr>
          <w:rFonts w:ascii="Times New Roman" w:hAnsi="Times New Roman"/>
          <w:sz w:val="20"/>
          <w:szCs w:val="20"/>
        </w:rPr>
      </w:pPr>
      <w:r>
        <w:rPr>
          <w:rFonts w:ascii="Times New Roman" w:hAnsi="Times New Roman"/>
          <w:sz w:val="20"/>
          <w:szCs w:val="20"/>
        </w:rPr>
        <w:t>По результатам осмотра установлено следующее:</w:t>
      </w:r>
    </w:p>
    <w:p w14:paraId="04C20A8C" w14:textId="77777777" w:rsidR="002B4C56" w:rsidRDefault="002B4C56" w:rsidP="002B4C56">
      <w:pPr>
        <w:spacing w:after="0" w:line="240" w:lineRule="auto"/>
        <w:ind w:left="-240" w:firstLine="840"/>
        <w:jc w:val="both"/>
        <w:rPr>
          <w:rFonts w:ascii="Times New Roman" w:hAnsi="Times New Roman"/>
          <w:sz w:val="20"/>
          <w:szCs w:val="20"/>
        </w:rPr>
      </w:pPr>
    </w:p>
    <w:tbl>
      <w:tblPr>
        <w:tblW w:w="1030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3184"/>
        <w:gridCol w:w="1985"/>
        <w:gridCol w:w="2976"/>
        <w:gridCol w:w="1559"/>
      </w:tblGrid>
      <w:tr w:rsidR="002B4C56" w14:paraId="0309DD69" w14:textId="77777777" w:rsidTr="002B4C56">
        <w:tc>
          <w:tcPr>
            <w:tcW w:w="600" w:type="dxa"/>
            <w:tcBorders>
              <w:top w:val="single" w:sz="4" w:space="0" w:color="auto"/>
              <w:left w:val="single" w:sz="4" w:space="0" w:color="auto"/>
              <w:bottom w:val="single" w:sz="4" w:space="0" w:color="auto"/>
              <w:right w:val="single" w:sz="4" w:space="0" w:color="auto"/>
            </w:tcBorders>
            <w:vAlign w:val="center"/>
            <w:hideMark/>
          </w:tcPr>
          <w:p w14:paraId="231B5CB0" w14:textId="77777777" w:rsidR="002B4C56" w:rsidRDefault="002B4C56">
            <w:pPr>
              <w:spacing w:after="0" w:line="240" w:lineRule="auto"/>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/п</w:t>
            </w:r>
          </w:p>
        </w:tc>
        <w:tc>
          <w:tcPr>
            <w:tcW w:w="3184" w:type="dxa"/>
            <w:tcBorders>
              <w:top w:val="single" w:sz="4" w:space="0" w:color="auto"/>
              <w:left w:val="single" w:sz="4" w:space="0" w:color="auto"/>
              <w:bottom w:val="single" w:sz="4" w:space="0" w:color="auto"/>
              <w:right w:val="single" w:sz="4" w:space="0" w:color="auto"/>
            </w:tcBorders>
            <w:vAlign w:val="center"/>
            <w:hideMark/>
          </w:tcPr>
          <w:p w14:paraId="6BBF9C98" w14:textId="77777777" w:rsidR="002B4C56" w:rsidRDefault="002B4C56">
            <w:pPr>
              <w:spacing w:after="0" w:line="240" w:lineRule="auto"/>
              <w:jc w:val="center"/>
              <w:rPr>
                <w:rFonts w:ascii="Times New Roman" w:hAnsi="Times New Roman"/>
                <w:sz w:val="20"/>
                <w:szCs w:val="20"/>
              </w:rPr>
            </w:pPr>
            <w:r>
              <w:rPr>
                <w:rFonts w:ascii="Times New Roman" w:hAnsi="Times New Roman"/>
                <w:sz w:val="20"/>
                <w:szCs w:val="20"/>
              </w:rPr>
              <w:t>Наименование нарушения (дефекты, замечания)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E774CF" w14:textId="77777777" w:rsidR="002B4C56" w:rsidRDefault="002B4C56">
            <w:pPr>
              <w:spacing w:after="0" w:line="240" w:lineRule="auto"/>
              <w:jc w:val="center"/>
              <w:rPr>
                <w:rFonts w:ascii="Times New Roman" w:hAnsi="Times New Roman"/>
                <w:sz w:val="20"/>
                <w:szCs w:val="20"/>
              </w:rPr>
            </w:pPr>
            <w:r>
              <w:rPr>
                <w:rFonts w:ascii="Times New Roman" w:hAnsi="Times New Roman"/>
                <w:sz w:val="20"/>
                <w:szCs w:val="20"/>
              </w:rPr>
              <w:t>Срок исполнения</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A78F58D" w14:textId="77777777" w:rsidR="002B4C56" w:rsidRDefault="002B4C56">
            <w:pPr>
              <w:spacing w:after="0" w:line="240" w:lineRule="auto"/>
              <w:jc w:val="center"/>
              <w:rPr>
                <w:rFonts w:ascii="Times New Roman" w:hAnsi="Times New Roman"/>
                <w:sz w:val="20"/>
                <w:szCs w:val="20"/>
              </w:rPr>
            </w:pPr>
            <w:r>
              <w:rPr>
                <w:rFonts w:ascii="Times New Roman" w:hAnsi="Times New Roman"/>
                <w:sz w:val="20"/>
                <w:szCs w:val="20"/>
              </w:rPr>
              <w:t xml:space="preserve">Фактическое исполнение, </w:t>
            </w:r>
            <w:proofErr w:type="gramStart"/>
            <w:r>
              <w:rPr>
                <w:rFonts w:ascii="Times New Roman" w:hAnsi="Times New Roman"/>
                <w:sz w:val="20"/>
                <w:szCs w:val="20"/>
              </w:rPr>
              <w:t>выполнено</w:t>
            </w:r>
            <w:proofErr w:type="gramEnd"/>
            <w:r>
              <w:rPr>
                <w:rFonts w:ascii="Times New Roman" w:hAnsi="Times New Roman"/>
                <w:sz w:val="20"/>
                <w:szCs w:val="20"/>
              </w:rPr>
              <w:t>/не выполнено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70FF95" w14:textId="77777777" w:rsidR="002B4C56" w:rsidRDefault="002B4C56">
            <w:pPr>
              <w:spacing w:after="0" w:line="240" w:lineRule="auto"/>
              <w:jc w:val="center"/>
              <w:rPr>
                <w:rFonts w:ascii="Times New Roman" w:hAnsi="Times New Roman"/>
                <w:sz w:val="20"/>
                <w:szCs w:val="20"/>
              </w:rPr>
            </w:pPr>
            <w:r>
              <w:rPr>
                <w:rFonts w:ascii="Times New Roman" w:hAnsi="Times New Roman"/>
                <w:sz w:val="20"/>
                <w:szCs w:val="20"/>
              </w:rPr>
              <w:t>Примечание</w:t>
            </w:r>
          </w:p>
        </w:tc>
      </w:tr>
      <w:tr w:rsidR="002B4C56" w14:paraId="6662B85A" w14:textId="77777777" w:rsidTr="002B4C56">
        <w:trPr>
          <w:trHeight w:val="355"/>
        </w:trPr>
        <w:tc>
          <w:tcPr>
            <w:tcW w:w="600" w:type="dxa"/>
            <w:tcBorders>
              <w:top w:val="single" w:sz="4" w:space="0" w:color="auto"/>
              <w:left w:val="single" w:sz="4" w:space="0" w:color="auto"/>
              <w:bottom w:val="single" w:sz="4" w:space="0" w:color="auto"/>
              <w:right w:val="single" w:sz="4" w:space="0" w:color="auto"/>
            </w:tcBorders>
            <w:vAlign w:val="center"/>
            <w:hideMark/>
          </w:tcPr>
          <w:p w14:paraId="2C7FB64D" w14:textId="77777777" w:rsidR="002B4C56" w:rsidRDefault="002B4C56">
            <w:pPr>
              <w:spacing w:after="0" w:line="240" w:lineRule="auto"/>
              <w:ind w:right="-108"/>
              <w:jc w:val="center"/>
              <w:rPr>
                <w:rFonts w:ascii="Times New Roman" w:hAnsi="Times New Roman"/>
                <w:sz w:val="20"/>
                <w:szCs w:val="20"/>
              </w:rPr>
            </w:pPr>
            <w:r>
              <w:rPr>
                <w:rFonts w:ascii="Times New Roman" w:hAnsi="Times New Roman"/>
                <w:sz w:val="20"/>
                <w:szCs w:val="20"/>
              </w:rPr>
              <w:t>1</w:t>
            </w:r>
          </w:p>
        </w:tc>
        <w:tc>
          <w:tcPr>
            <w:tcW w:w="3184" w:type="dxa"/>
            <w:tcBorders>
              <w:top w:val="single" w:sz="4" w:space="0" w:color="auto"/>
              <w:left w:val="single" w:sz="4" w:space="0" w:color="auto"/>
              <w:bottom w:val="single" w:sz="4" w:space="0" w:color="auto"/>
              <w:right w:val="single" w:sz="4" w:space="0" w:color="auto"/>
            </w:tcBorders>
            <w:vAlign w:val="center"/>
            <w:hideMark/>
          </w:tcPr>
          <w:p w14:paraId="3A816172" w14:textId="77777777" w:rsidR="002B4C56" w:rsidRDefault="002B4C56">
            <w:pPr>
              <w:spacing w:after="0" w:line="240" w:lineRule="auto"/>
              <w:ind w:right="-285"/>
              <w:jc w:val="center"/>
              <w:rPr>
                <w:rFonts w:ascii="Times New Roman" w:hAnsi="Times New Roman"/>
                <w:sz w:val="20"/>
                <w:szCs w:val="20"/>
              </w:rPr>
            </w:pPr>
            <w:r>
              <w:rPr>
                <w:rFonts w:ascii="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084291C" w14:textId="77777777" w:rsidR="002B4C56" w:rsidRDefault="002B4C56">
            <w:pPr>
              <w:spacing w:after="0" w:line="240" w:lineRule="auto"/>
              <w:ind w:right="-108"/>
              <w:jc w:val="center"/>
              <w:rPr>
                <w:rFonts w:ascii="Times New Roman" w:hAnsi="Times New Roman"/>
                <w:sz w:val="20"/>
                <w:szCs w:val="20"/>
              </w:rPr>
            </w:pPr>
            <w:r>
              <w:rPr>
                <w:rFonts w:ascii="Times New Roman" w:hAnsi="Times New Roman"/>
                <w:sz w:val="20"/>
                <w:szCs w:val="20"/>
              </w:rPr>
              <w:t>3</w:t>
            </w:r>
          </w:p>
        </w:tc>
        <w:tc>
          <w:tcPr>
            <w:tcW w:w="2976" w:type="dxa"/>
            <w:tcBorders>
              <w:top w:val="single" w:sz="4" w:space="0" w:color="auto"/>
              <w:left w:val="single" w:sz="4" w:space="0" w:color="auto"/>
              <w:bottom w:val="single" w:sz="4" w:space="0" w:color="auto"/>
              <w:right w:val="single" w:sz="4" w:space="0" w:color="auto"/>
            </w:tcBorders>
          </w:tcPr>
          <w:p w14:paraId="3929D0B8" w14:textId="77777777" w:rsidR="002B4C56" w:rsidRDefault="002B4C56">
            <w:pPr>
              <w:spacing w:after="0" w:line="240" w:lineRule="auto"/>
              <w:ind w:right="-144"/>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38E981" w14:textId="77777777" w:rsidR="002B4C56" w:rsidRDefault="002B4C56">
            <w:pPr>
              <w:spacing w:after="0" w:line="240" w:lineRule="auto"/>
              <w:ind w:right="-144"/>
              <w:jc w:val="center"/>
              <w:rPr>
                <w:rFonts w:ascii="Times New Roman" w:hAnsi="Times New Roman"/>
                <w:sz w:val="20"/>
                <w:szCs w:val="20"/>
              </w:rPr>
            </w:pPr>
            <w:r>
              <w:rPr>
                <w:rFonts w:ascii="Times New Roman" w:hAnsi="Times New Roman"/>
                <w:sz w:val="20"/>
                <w:szCs w:val="20"/>
              </w:rPr>
              <w:t>4</w:t>
            </w:r>
          </w:p>
        </w:tc>
      </w:tr>
      <w:tr w:rsidR="002B4C56" w14:paraId="6C9FAF1C" w14:textId="77777777" w:rsidTr="002B4C56">
        <w:trPr>
          <w:trHeight w:val="273"/>
        </w:trPr>
        <w:tc>
          <w:tcPr>
            <w:tcW w:w="10304" w:type="dxa"/>
            <w:gridSpan w:val="5"/>
            <w:tcBorders>
              <w:top w:val="single" w:sz="4" w:space="0" w:color="auto"/>
              <w:left w:val="single" w:sz="4" w:space="0" w:color="auto"/>
              <w:bottom w:val="single" w:sz="4" w:space="0" w:color="auto"/>
              <w:right w:val="single" w:sz="4" w:space="0" w:color="auto"/>
            </w:tcBorders>
            <w:hideMark/>
          </w:tcPr>
          <w:p w14:paraId="74474143" w14:textId="77777777" w:rsidR="002B4C56" w:rsidRDefault="002B4C56">
            <w:pPr>
              <w:spacing w:after="0" w:line="240" w:lineRule="auto"/>
              <w:ind w:right="-144"/>
              <w:jc w:val="center"/>
              <w:rPr>
                <w:rFonts w:ascii="Times New Roman" w:hAnsi="Times New Roman"/>
                <w:i/>
                <w:sz w:val="20"/>
                <w:szCs w:val="20"/>
              </w:rPr>
            </w:pPr>
            <w:r>
              <w:rPr>
                <w:rFonts w:ascii="Times New Roman" w:hAnsi="Times New Roman"/>
                <w:i/>
                <w:sz w:val="20"/>
                <w:szCs w:val="20"/>
              </w:rPr>
              <w:t>Объект</w:t>
            </w:r>
          </w:p>
        </w:tc>
      </w:tr>
      <w:tr w:rsidR="002B4C56" w14:paraId="6492FBC9" w14:textId="77777777" w:rsidTr="002B4C56">
        <w:trPr>
          <w:trHeight w:val="603"/>
        </w:trPr>
        <w:tc>
          <w:tcPr>
            <w:tcW w:w="600" w:type="dxa"/>
            <w:tcBorders>
              <w:top w:val="single" w:sz="4" w:space="0" w:color="auto"/>
              <w:left w:val="single" w:sz="4" w:space="0" w:color="auto"/>
              <w:bottom w:val="single" w:sz="4" w:space="0" w:color="auto"/>
              <w:right w:val="single" w:sz="4" w:space="0" w:color="auto"/>
            </w:tcBorders>
            <w:vAlign w:val="center"/>
          </w:tcPr>
          <w:p w14:paraId="450DA41B" w14:textId="77777777" w:rsidR="002B4C56" w:rsidRDefault="002B4C56">
            <w:pPr>
              <w:spacing w:after="0" w:line="240" w:lineRule="auto"/>
              <w:ind w:right="-108"/>
              <w:jc w:val="center"/>
              <w:rPr>
                <w:rFonts w:ascii="Times New Roman" w:hAnsi="Times New Roman"/>
                <w:sz w:val="20"/>
                <w:szCs w:val="20"/>
              </w:rPr>
            </w:pPr>
          </w:p>
        </w:tc>
        <w:tc>
          <w:tcPr>
            <w:tcW w:w="3184" w:type="dxa"/>
            <w:tcBorders>
              <w:top w:val="single" w:sz="4" w:space="0" w:color="auto"/>
              <w:left w:val="single" w:sz="4" w:space="0" w:color="auto"/>
              <w:bottom w:val="single" w:sz="4" w:space="0" w:color="auto"/>
              <w:right w:val="single" w:sz="4" w:space="0" w:color="auto"/>
            </w:tcBorders>
            <w:vAlign w:val="center"/>
          </w:tcPr>
          <w:p w14:paraId="375D7F0B" w14:textId="77777777" w:rsidR="002B4C56" w:rsidRDefault="002B4C56">
            <w:pPr>
              <w:spacing w:after="0"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18DF9DAB" w14:textId="77777777" w:rsidR="002B4C56" w:rsidRDefault="002B4C56">
            <w:pPr>
              <w:spacing w:after="0" w:line="240" w:lineRule="auto"/>
              <w:jc w:val="center"/>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5B06656" w14:textId="77777777" w:rsidR="002B4C56" w:rsidRDefault="002B4C56">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B52DA70" w14:textId="77777777" w:rsidR="002B4C56" w:rsidRDefault="002B4C56">
            <w:pPr>
              <w:spacing w:after="0" w:line="240" w:lineRule="auto"/>
              <w:jc w:val="center"/>
              <w:rPr>
                <w:rFonts w:ascii="Times New Roman" w:hAnsi="Times New Roman"/>
                <w:sz w:val="20"/>
                <w:szCs w:val="20"/>
              </w:rPr>
            </w:pPr>
          </w:p>
        </w:tc>
      </w:tr>
    </w:tbl>
    <w:p w14:paraId="75D24D05" w14:textId="77777777" w:rsidR="002B4C56" w:rsidRDefault="002B4C56" w:rsidP="002B4C56">
      <w:pPr>
        <w:spacing w:after="0" w:line="240" w:lineRule="auto"/>
        <w:ind w:left="-284"/>
        <w:rPr>
          <w:rFonts w:ascii="Times New Roman" w:hAnsi="Times New Roman"/>
          <w:sz w:val="20"/>
          <w:szCs w:val="20"/>
        </w:rPr>
      </w:pPr>
      <w:r>
        <w:rPr>
          <w:rFonts w:ascii="Times New Roman" w:hAnsi="Times New Roman"/>
          <w:sz w:val="20"/>
          <w:szCs w:val="20"/>
        </w:rPr>
        <w:t xml:space="preserve">Результат: нарушения (дефекты, замечания), отмеченные в предписании </w:t>
      </w:r>
      <w:proofErr w:type="gramStart"/>
      <w:r>
        <w:rPr>
          <w:rFonts w:ascii="Times New Roman" w:hAnsi="Times New Roman"/>
          <w:sz w:val="20"/>
          <w:szCs w:val="20"/>
        </w:rPr>
        <w:t xml:space="preserve">устранены в установленные сроки </w:t>
      </w:r>
      <w:r>
        <w:rPr>
          <w:rFonts w:ascii="Times New Roman" w:hAnsi="Times New Roman"/>
          <w:i/>
          <w:sz w:val="20"/>
          <w:szCs w:val="20"/>
          <w:u w:val="single"/>
        </w:rPr>
        <w:t>в полном объеме/не в полном объеме/не выполнены</w:t>
      </w:r>
      <w:proofErr w:type="gramEnd"/>
      <w:r>
        <w:rPr>
          <w:rFonts w:ascii="Times New Roman" w:hAnsi="Times New Roman"/>
          <w:i/>
          <w:sz w:val="20"/>
          <w:szCs w:val="20"/>
          <w:u w:val="single"/>
        </w:rPr>
        <w:t>.</w:t>
      </w:r>
    </w:p>
    <w:p w14:paraId="1FE1B473" w14:textId="77777777" w:rsidR="002B4C56" w:rsidRDefault="002B4C56" w:rsidP="002B4C56">
      <w:pPr>
        <w:spacing w:after="0" w:line="240" w:lineRule="auto"/>
        <w:rPr>
          <w:rFonts w:ascii="Times New Roman" w:hAnsi="Times New Roman"/>
          <w:sz w:val="20"/>
          <w:szCs w:val="20"/>
        </w:rPr>
      </w:pPr>
    </w:p>
    <w:p w14:paraId="30D46E87" w14:textId="77777777" w:rsidR="002B4C56" w:rsidRDefault="002B4C56" w:rsidP="002B4C56">
      <w:pPr>
        <w:spacing w:after="0" w:line="240" w:lineRule="auto"/>
        <w:ind w:left="-284"/>
        <w:rPr>
          <w:rFonts w:ascii="Times New Roman" w:hAnsi="Times New Roman"/>
          <w:sz w:val="20"/>
          <w:szCs w:val="20"/>
        </w:rPr>
      </w:pPr>
      <w:r>
        <w:rPr>
          <w:rFonts w:ascii="Times New Roman" w:hAnsi="Times New Roman"/>
          <w:sz w:val="20"/>
          <w:szCs w:val="20"/>
        </w:rPr>
        <w:t xml:space="preserve">Решение: Предписание считать исполненным </w:t>
      </w:r>
      <w:r>
        <w:rPr>
          <w:rFonts w:ascii="Times New Roman" w:hAnsi="Times New Roman"/>
          <w:i/>
          <w:sz w:val="20"/>
          <w:szCs w:val="20"/>
          <w:u w:val="single"/>
        </w:rPr>
        <w:t>в полном объеме/не в полном объеме/не выполненным.</w:t>
      </w:r>
    </w:p>
    <w:p w14:paraId="60A10735" w14:textId="77777777" w:rsidR="002B4C56" w:rsidRDefault="002B4C56" w:rsidP="002B4C56">
      <w:pPr>
        <w:tabs>
          <w:tab w:val="left" w:pos="5760"/>
        </w:tabs>
        <w:spacing w:after="0" w:line="240" w:lineRule="auto"/>
        <w:rPr>
          <w:rFonts w:ascii="Times New Roman" w:hAnsi="Times New Roman"/>
          <w:sz w:val="20"/>
          <w:szCs w:val="20"/>
          <w:vertAlign w:val="superscript"/>
        </w:rPr>
      </w:pPr>
      <w:r>
        <w:rPr>
          <w:rFonts w:ascii="Times New Roman" w:hAnsi="Times New Roman"/>
          <w:sz w:val="20"/>
          <w:szCs w:val="20"/>
        </w:rPr>
        <w:tab/>
      </w:r>
    </w:p>
    <w:p w14:paraId="1C9E781D" w14:textId="77777777" w:rsidR="002B4C56" w:rsidRDefault="002B4C56" w:rsidP="002B4C56">
      <w:pPr>
        <w:spacing w:after="0" w:line="240" w:lineRule="auto"/>
        <w:ind w:left="-284"/>
        <w:jc w:val="both"/>
        <w:rPr>
          <w:rFonts w:ascii="Times New Roman" w:hAnsi="Times New Roman"/>
          <w:sz w:val="20"/>
          <w:szCs w:val="20"/>
        </w:rPr>
      </w:pPr>
      <w:r>
        <w:rPr>
          <w:rFonts w:ascii="Times New Roman" w:hAnsi="Times New Roman"/>
          <w:sz w:val="20"/>
          <w:szCs w:val="20"/>
        </w:rPr>
        <w:t xml:space="preserve">К Субподрядчику </w:t>
      </w:r>
      <w:r>
        <w:rPr>
          <w:rFonts w:ascii="Times New Roman" w:hAnsi="Times New Roman"/>
          <w:i/>
          <w:sz w:val="20"/>
          <w:szCs w:val="20"/>
        </w:rPr>
        <w:t>не/применять</w:t>
      </w:r>
      <w:r>
        <w:rPr>
          <w:rFonts w:ascii="Times New Roman" w:hAnsi="Times New Roman"/>
          <w:sz w:val="20"/>
          <w:szCs w:val="20"/>
        </w:rPr>
        <w:t xml:space="preserve"> санкции в соответствии с условиями договора.</w:t>
      </w:r>
    </w:p>
    <w:p w14:paraId="0672ADAE" w14:textId="77777777" w:rsidR="002B4C56" w:rsidRDefault="002B4C56" w:rsidP="002B4C56">
      <w:pPr>
        <w:spacing w:after="0" w:line="240" w:lineRule="auto"/>
        <w:ind w:left="-284"/>
        <w:rPr>
          <w:rFonts w:ascii="Times New Roman" w:hAnsi="Times New Roman"/>
          <w:b/>
          <w:sz w:val="20"/>
          <w:szCs w:val="20"/>
        </w:rPr>
      </w:pPr>
    </w:p>
    <w:p w14:paraId="787DA813" w14:textId="77777777" w:rsidR="002B4C56" w:rsidRDefault="002B4C56" w:rsidP="002B4C56">
      <w:pPr>
        <w:spacing w:after="0" w:line="240" w:lineRule="auto"/>
        <w:ind w:left="-284"/>
        <w:rPr>
          <w:rFonts w:ascii="Times New Roman" w:hAnsi="Times New Roman"/>
          <w:sz w:val="20"/>
          <w:szCs w:val="20"/>
        </w:rPr>
      </w:pPr>
      <w:r>
        <w:rPr>
          <w:rFonts w:ascii="Times New Roman" w:hAnsi="Times New Roman"/>
          <w:sz w:val="20"/>
          <w:szCs w:val="20"/>
        </w:rPr>
        <w:t xml:space="preserve">Представитель Подрядчика </w:t>
      </w:r>
      <w:r>
        <w:rPr>
          <w:rFonts w:ascii="Times New Roman" w:hAnsi="Times New Roman"/>
          <w:i/>
          <w:sz w:val="20"/>
          <w:szCs w:val="20"/>
        </w:rPr>
        <w:t>должность</w:t>
      </w:r>
      <w:r>
        <w:rPr>
          <w:rFonts w:ascii="Times New Roman" w:hAnsi="Times New Roman"/>
          <w:sz w:val="20"/>
          <w:szCs w:val="20"/>
        </w:rPr>
        <w:t xml:space="preserve"> </w:t>
      </w:r>
      <w:r>
        <w:rPr>
          <w:rFonts w:ascii="Times New Roman" w:hAnsi="Times New Roman"/>
          <w:sz w:val="20"/>
          <w:szCs w:val="20"/>
          <w:u w:val="single"/>
        </w:rPr>
        <w:t xml:space="preserve">   </w:t>
      </w:r>
      <w:r>
        <w:rPr>
          <w:rFonts w:ascii="Times New Roman" w:hAnsi="Times New Roman"/>
          <w:i/>
          <w:sz w:val="20"/>
          <w:szCs w:val="20"/>
          <w:u w:val="single"/>
        </w:rPr>
        <w:t>подпись</w:t>
      </w:r>
      <w:r>
        <w:rPr>
          <w:rFonts w:ascii="Times New Roman" w:hAnsi="Times New Roman"/>
          <w:sz w:val="20"/>
          <w:szCs w:val="20"/>
          <w:u w:val="single"/>
        </w:rPr>
        <w:t xml:space="preserve">     </w:t>
      </w:r>
      <w:r>
        <w:rPr>
          <w:rFonts w:ascii="Times New Roman" w:hAnsi="Times New Roman"/>
          <w:sz w:val="20"/>
          <w:szCs w:val="20"/>
        </w:rPr>
        <w:t xml:space="preserve">   Ф.И.О </w:t>
      </w:r>
    </w:p>
    <w:p w14:paraId="07A5E621" w14:textId="77777777" w:rsidR="002B4C56" w:rsidRDefault="002B4C56" w:rsidP="002B4C56">
      <w:pPr>
        <w:spacing w:after="0" w:line="240" w:lineRule="auto"/>
        <w:rPr>
          <w:rFonts w:ascii="Times New Roman" w:hAnsi="Times New Roman"/>
          <w:sz w:val="20"/>
          <w:szCs w:val="20"/>
        </w:rPr>
      </w:pPr>
    </w:p>
    <w:p w14:paraId="027A31F8" w14:textId="77777777" w:rsidR="002B4C56" w:rsidRDefault="002B4C56" w:rsidP="002B4C56">
      <w:pPr>
        <w:spacing w:after="0" w:line="240" w:lineRule="auto"/>
        <w:ind w:left="-284"/>
        <w:rPr>
          <w:rFonts w:ascii="Times New Roman" w:hAnsi="Times New Roman"/>
          <w:sz w:val="20"/>
          <w:szCs w:val="20"/>
        </w:rPr>
      </w:pPr>
      <w:r>
        <w:rPr>
          <w:rFonts w:ascii="Times New Roman" w:hAnsi="Times New Roman"/>
          <w:sz w:val="20"/>
          <w:szCs w:val="20"/>
        </w:rPr>
        <w:t xml:space="preserve">Представитель Субподрядчика    </w:t>
      </w:r>
      <w:r>
        <w:rPr>
          <w:rFonts w:ascii="Times New Roman" w:hAnsi="Times New Roman"/>
          <w:sz w:val="20"/>
          <w:szCs w:val="20"/>
          <w:u w:val="single"/>
        </w:rPr>
        <w:t xml:space="preserve">   </w:t>
      </w:r>
      <w:r>
        <w:rPr>
          <w:rFonts w:ascii="Times New Roman" w:hAnsi="Times New Roman"/>
          <w:i/>
          <w:sz w:val="20"/>
          <w:szCs w:val="20"/>
          <w:u w:val="single"/>
        </w:rPr>
        <w:t>подпись</w:t>
      </w:r>
      <w:r>
        <w:rPr>
          <w:rFonts w:ascii="Times New Roman" w:hAnsi="Times New Roman"/>
          <w:sz w:val="20"/>
          <w:szCs w:val="20"/>
          <w:u w:val="single"/>
        </w:rPr>
        <w:t xml:space="preserve">      </w:t>
      </w:r>
      <w:r>
        <w:rPr>
          <w:rFonts w:ascii="Times New Roman" w:hAnsi="Times New Roman"/>
          <w:sz w:val="20"/>
          <w:szCs w:val="20"/>
        </w:rPr>
        <w:t xml:space="preserve">   Ф.И.О.   </w:t>
      </w:r>
      <w:r>
        <w:rPr>
          <w:rFonts w:ascii="Times New Roman" w:hAnsi="Times New Roman"/>
          <w:i/>
          <w:sz w:val="20"/>
          <w:szCs w:val="20"/>
          <w:u w:val="single"/>
        </w:rPr>
        <w:t>«число» месяц год</w:t>
      </w:r>
      <w:r>
        <w:rPr>
          <w:rFonts w:ascii="Times New Roman" w:hAnsi="Times New Roman"/>
          <w:sz w:val="20"/>
          <w:szCs w:val="20"/>
        </w:rPr>
        <w:t xml:space="preserve"> </w:t>
      </w:r>
    </w:p>
    <w:p w14:paraId="24DBB07E" w14:textId="77777777" w:rsidR="002B4C56" w:rsidRDefault="002B4C56" w:rsidP="002B4C56">
      <w:pPr>
        <w:spacing w:after="0" w:line="240" w:lineRule="auto"/>
        <w:ind w:left="-240"/>
        <w:jc w:val="right"/>
        <w:rPr>
          <w:rFonts w:ascii="Times New Roman" w:hAnsi="Times New Roman"/>
          <w:b/>
          <w:sz w:val="20"/>
          <w:szCs w:val="20"/>
        </w:rPr>
      </w:pPr>
    </w:p>
    <w:p w14:paraId="1B0E8A80" w14:textId="77777777" w:rsidR="002B4C56" w:rsidRDefault="002B4C56" w:rsidP="002B4C56">
      <w:pPr>
        <w:spacing w:after="0" w:line="240" w:lineRule="auto"/>
        <w:ind w:left="-240"/>
        <w:jc w:val="right"/>
        <w:rPr>
          <w:rFonts w:ascii="Times New Roman" w:hAnsi="Times New Roman"/>
          <w:b/>
          <w:sz w:val="20"/>
          <w:szCs w:val="20"/>
        </w:rPr>
      </w:pPr>
      <w:r>
        <w:rPr>
          <w:rFonts w:ascii="Times New Roman" w:hAnsi="Times New Roman"/>
          <w:b/>
          <w:sz w:val="20"/>
          <w:szCs w:val="20"/>
        </w:rPr>
        <w:t>Приложение № 8</w:t>
      </w:r>
      <w:r>
        <w:rPr>
          <w:rFonts w:ascii="Times New Roman" w:hAnsi="Times New Roman"/>
          <w:sz w:val="20"/>
          <w:szCs w:val="20"/>
        </w:rPr>
        <w:t xml:space="preserve"> </w:t>
      </w:r>
      <w:r>
        <w:rPr>
          <w:rFonts w:ascii="Times New Roman" w:hAnsi="Times New Roman"/>
          <w:b/>
          <w:sz w:val="20"/>
          <w:szCs w:val="20"/>
        </w:rPr>
        <w:t>к договору</w:t>
      </w:r>
    </w:p>
    <w:p w14:paraId="17E407E0" w14:textId="77777777" w:rsidR="002B4C56" w:rsidRDefault="002B4C56" w:rsidP="002B4C56">
      <w:pPr>
        <w:spacing w:after="0" w:line="240" w:lineRule="auto"/>
        <w:ind w:left="-240"/>
        <w:jc w:val="right"/>
        <w:rPr>
          <w:rFonts w:ascii="Times New Roman" w:hAnsi="Times New Roman"/>
          <w:sz w:val="20"/>
          <w:szCs w:val="20"/>
        </w:rPr>
      </w:pPr>
    </w:p>
    <w:p w14:paraId="220ED8C5" w14:textId="77777777" w:rsidR="002B4C56" w:rsidRDefault="002B4C56" w:rsidP="002B4C56">
      <w:pPr>
        <w:widowControl w:val="0"/>
        <w:autoSpaceDE w:val="0"/>
        <w:autoSpaceDN w:val="0"/>
        <w:spacing w:after="0" w:line="240" w:lineRule="auto"/>
        <w:jc w:val="center"/>
        <w:outlineLvl w:val="2"/>
        <w:rPr>
          <w:rFonts w:ascii="Times New Roman" w:eastAsia="Times New Roman" w:hAnsi="Times New Roman"/>
          <w:b/>
          <w:bCs/>
          <w:sz w:val="20"/>
          <w:szCs w:val="20"/>
          <w:lang w:eastAsia="ru-RU" w:bidi="ru-RU"/>
        </w:rPr>
      </w:pPr>
      <w:r>
        <w:rPr>
          <w:rFonts w:ascii="Times New Roman" w:eastAsia="Times New Roman" w:hAnsi="Times New Roman"/>
          <w:b/>
          <w:bCs/>
          <w:sz w:val="20"/>
          <w:szCs w:val="20"/>
          <w:lang w:eastAsia="ru-RU" w:bidi="ru-RU"/>
        </w:rPr>
        <w:t>Перечень исполнительной документации</w:t>
      </w:r>
    </w:p>
    <w:p w14:paraId="2E9EC07B" w14:textId="77777777" w:rsidR="002B4C56" w:rsidRDefault="002B4C56" w:rsidP="002B4C56">
      <w:pPr>
        <w:widowControl w:val="0"/>
        <w:numPr>
          <w:ilvl w:val="0"/>
          <w:numId w:val="24"/>
        </w:numPr>
        <w:tabs>
          <w:tab w:val="left" w:pos="142"/>
          <w:tab w:val="left" w:pos="284"/>
        </w:tabs>
        <w:autoSpaceDE w:val="0"/>
        <w:autoSpaceDN w:val="0"/>
        <w:spacing w:after="0" w:line="240" w:lineRule="auto"/>
        <w:ind w:left="0" w:firstLine="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Журнал производства работ по форме, утвержденной приказом ФДС России от16.01.1999 № 9.</w:t>
      </w:r>
    </w:p>
    <w:p w14:paraId="1B4AEA08" w14:textId="77777777" w:rsidR="002B4C56" w:rsidRDefault="002B4C56" w:rsidP="002B4C56">
      <w:pPr>
        <w:widowControl w:val="0"/>
        <w:numPr>
          <w:ilvl w:val="0"/>
          <w:numId w:val="24"/>
        </w:numPr>
        <w:tabs>
          <w:tab w:val="left" w:pos="142"/>
          <w:tab w:val="left" w:pos="284"/>
        </w:tabs>
        <w:autoSpaceDE w:val="0"/>
        <w:autoSpaceDN w:val="0"/>
        <w:spacing w:after="0" w:line="240" w:lineRule="auto"/>
        <w:ind w:left="0" w:firstLine="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Документы, подтверждающие происхождение, безопасность и качество применяемых материалов.</w:t>
      </w:r>
    </w:p>
    <w:p w14:paraId="2400E2FD" w14:textId="77777777" w:rsidR="002B4C56" w:rsidRDefault="002B4C56" w:rsidP="002B4C56">
      <w:pPr>
        <w:widowControl w:val="0"/>
        <w:numPr>
          <w:ilvl w:val="0"/>
          <w:numId w:val="24"/>
        </w:numPr>
        <w:tabs>
          <w:tab w:val="left" w:pos="142"/>
          <w:tab w:val="left" w:pos="284"/>
        </w:tabs>
        <w:autoSpaceDE w:val="0"/>
        <w:autoSpaceDN w:val="0"/>
        <w:spacing w:after="0" w:line="240" w:lineRule="auto"/>
        <w:ind w:left="0" w:firstLine="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Акты на скрытые работы (по запросу Подрядчика).</w:t>
      </w:r>
    </w:p>
    <w:p w14:paraId="5110D296" w14:textId="77777777" w:rsidR="002B4C56" w:rsidRDefault="002B4C56" w:rsidP="002B4C56">
      <w:pPr>
        <w:widowControl w:val="0"/>
        <w:numPr>
          <w:ilvl w:val="0"/>
          <w:numId w:val="24"/>
        </w:numPr>
        <w:tabs>
          <w:tab w:val="left" w:pos="142"/>
          <w:tab w:val="left" w:pos="284"/>
        </w:tabs>
        <w:autoSpaceDE w:val="0"/>
        <w:autoSpaceDN w:val="0"/>
        <w:spacing w:after="0" w:line="240" w:lineRule="auto"/>
        <w:ind w:left="0" w:firstLine="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Исполнительные схемы (по запросу Подрядчика).</w:t>
      </w:r>
    </w:p>
    <w:p w14:paraId="0D6B93B2" w14:textId="77777777" w:rsidR="002B4C56" w:rsidRDefault="002B4C56" w:rsidP="002B4C56">
      <w:pPr>
        <w:widowControl w:val="0"/>
        <w:numPr>
          <w:ilvl w:val="0"/>
          <w:numId w:val="24"/>
        </w:numPr>
        <w:tabs>
          <w:tab w:val="left" w:pos="142"/>
          <w:tab w:val="left" w:pos="284"/>
        </w:tabs>
        <w:autoSpaceDE w:val="0"/>
        <w:autoSpaceDN w:val="0"/>
        <w:spacing w:after="0" w:line="240" w:lineRule="auto"/>
        <w:ind w:left="0" w:firstLine="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Путевые листы по запросу Подрядчика.</w:t>
      </w:r>
    </w:p>
    <w:p w14:paraId="730DC6EA" w14:textId="77777777" w:rsidR="002B4C56" w:rsidRDefault="002B4C56" w:rsidP="002B4C56">
      <w:pPr>
        <w:widowControl w:val="0"/>
        <w:numPr>
          <w:ilvl w:val="0"/>
          <w:numId w:val="24"/>
        </w:numPr>
        <w:tabs>
          <w:tab w:val="left" w:pos="142"/>
          <w:tab w:val="left" w:pos="284"/>
        </w:tabs>
        <w:autoSpaceDE w:val="0"/>
        <w:autoSpaceDN w:val="0"/>
        <w:spacing w:after="0" w:line="240" w:lineRule="auto"/>
        <w:ind w:left="0" w:firstLine="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Фотоматериалы на бумажном носителе и в электронном виде по видам работ (по запросу Подрядчика).</w:t>
      </w:r>
    </w:p>
    <w:p w14:paraId="7294E223" w14:textId="77777777" w:rsidR="002B4C56" w:rsidRDefault="002B4C56" w:rsidP="002B4C56">
      <w:pPr>
        <w:widowControl w:val="0"/>
        <w:numPr>
          <w:ilvl w:val="0"/>
          <w:numId w:val="24"/>
        </w:numPr>
        <w:tabs>
          <w:tab w:val="left" w:pos="284"/>
          <w:tab w:val="left" w:pos="426"/>
        </w:tabs>
        <w:autoSpaceDE w:val="0"/>
        <w:autoSpaceDN w:val="0"/>
        <w:spacing w:after="0" w:line="240" w:lineRule="auto"/>
        <w:ind w:left="0" w:firstLine="0"/>
        <w:jc w:val="both"/>
        <w:rPr>
          <w:rFonts w:ascii="Times New Roman" w:eastAsia="Times New Roman" w:hAnsi="Times New Roman"/>
          <w:sz w:val="20"/>
          <w:szCs w:val="20"/>
          <w:lang w:eastAsia="ru-RU" w:bidi="ru-RU"/>
        </w:rPr>
      </w:pPr>
      <w:r>
        <w:rPr>
          <w:rFonts w:ascii="Times New Roman" w:hAnsi="Times New Roman"/>
          <w:sz w:val="20"/>
          <w:szCs w:val="20"/>
          <w:lang w:bidi="ru-RU"/>
        </w:rPr>
        <w:t xml:space="preserve">Данные со </w:t>
      </w:r>
      <w:r>
        <w:rPr>
          <w:rFonts w:ascii="Times New Roman" w:hAnsi="Times New Roman"/>
          <w:sz w:val="20"/>
          <w:szCs w:val="20"/>
        </w:rPr>
        <w:t xml:space="preserve">спутниковой навигации при уборке и вывозке снежных масс, </w:t>
      </w:r>
      <w:r>
        <w:rPr>
          <w:rFonts w:ascii="Times New Roman" w:hAnsi="Times New Roman"/>
          <w:sz w:val="20"/>
          <w:szCs w:val="20"/>
          <w:lang w:bidi="ru-RU"/>
        </w:rPr>
        <w:t>журнала учета снежных масс.</w:t>
      </w:r>
    </w:p>
    <w:p w14:paraId="54B43E8B" w14:textId="77777777" w:rsidR="002B4C56" w:rsidRDefault="002B4C56" w:rsidP="002B4C56">
      <w:pPr>
        <w:widowControl w:val="0"/>
        <w:numPr>
          <w:ilvl w:val="0"/>
          <w:numId w:val="24"/>
        </w:numPr>
        <w:tabs>
          <w:tab w:val="left" w:pos="284"/>
          <w:tab w:val="left" w:pos="426"/>
        </w:tabs>
        <w:autoSpaceDE w:val="0"/>
        <w:autoSpaceDN w:val="0"/>
        <w:spacing w:after="0" w:line="240" w:lineRule="auto"/>
        <w:ind w:left="0" w:firstLine="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Общий журнал работ, в </w:t>
      </w:r>
      <w:r>
        <w:rPr>
          <w:rFonts w:ascii="Times New Roman" w:hAnsi="Times New Roman"/>
          <w:spacing w:val="-12"/>
          <w:sz w:val="20"/>
          <w:szCs w:val="20"/>
        </w:rPr>
        <w:t>соответствии с ОДМ «Методические рекомендации по устройству горизонтальной дорожной разметки», введенным распоряжением ГСДХ Минтранса России от 01.11.2001 № ОС-450-р (для работ по нанесению горизонтальной дорожной разметки);</w:t>
      </w:r>
    </w:p>
    <w:p w14:paraId="21D02EA5" w14:textId="77777777" w:rsidR="002B4C56" w:rsidRDefault="002B4C56" w:rsidP="002B4C56">
      <w:pPr>
        <w:widowControl w:val="0"/>
        <w:numPr>
          <w:ilvl w:val="0"/>
          <w:numId w:val="24"/>
        </w:numPr>
        <w:tabs>
          <w:tab w:val="left" w:pos="284"/>
          <w:tab w:val="left" w:pos="426"/>
        </w:tabs>
        <w:autoSpaceDE w:val="0"/>
        <w:autoSpaceDN w:val="0"/>
        <w:spacing w:after="0" w:line="240" w:lineRule="auto"/>
        <w:ind w:left="0" w:firstLine="0"/>
        <w:jc w:val="both"/>
        <w:rPr>
          <w:rFonts w:ascii="Times New Roman" w:eastAsia="Times New Roman" w:hAnsi="Times New Roman"/>
          <w:sz w:val="20"/>
          <w:szCs w:val="20"/>
          <w:lang w:eastAsia="ru-RU" w:bidi="ru-RU"/>
        </w:rPr>
      </w:pPr>
      <w:r>
        <w:rPr>
          <w:rFonts w:ascii="Times New Roman" w:hAnsi="Times New Roman"/>
          <w:spacing w:val="-12"/>
          <w:sz w:val="20"/>
          <w:szCs w:val="20"/>
        </w:rPr>
        <w:t>Адресная ведомость (для работ по нанесению горизонтальной дорожной разметки);</w:t>
      </w:r>
    </w:p>
    <w:p w14:paraId="4A9A22BE" w14:textId="77777777" w:rsidR="002B4C56" w:rsidRDefault="002B4C56" w:rsidP="002B4C56">
      <w:pPr>
        <w:widowControl w:val="0"/>
        <w:numPr>
          <w:ilvl w:val="0"/>
          <w:numId w:val="24"/>
        </w:numPr>
        <w:tabs>
          <w:tab w:val="left" w:pos="284"/>
          <w:tab w:val="left" w:pos="426"/>
        </w:tabs>
        <w:autoSpaceDE w:val="0"/>
        <w:autoSpaceDN w:val="0"/>
        <w:spacing w:after="0" w:line="240" w:lineRule="auto"/>
        <w:ind w:left="0" w:firstLine="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Иная исполнительная документация применительно к условиям контракта (по запросу Подрядчика).</w:t>
      </w:r>
    </w:p>
    <w:p w14:paraId="1633B2B6" w14:textId="77777777" w:rsidR="002B4C56" w:rsidRDefault="002B4C56" w:rsidP="002B4C56">
      <w:pPr>
        <w:widowControl w:val="0"/>
        <w:numPr>
          <w:ilvl w:val="0"/>
          <w:numId w:val="24"/>
        </w:numPr>
        <w:tabs>
          <w:tab w:val="left" w:pos="284"/>
          <w:tab w:val="left" w:pos="426"/>
        </w:tabs>
        <w:autoSpaceDE w:val="0"/>
        <w:autoSpaceDN w:val="0"/>
        <w:spacing w:after="0" w:line="240" w:lineRule="auto"/>
        <w:ind w:left="0" w:firstLine="0"/>
        <w:jc w:val="both"/>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Схемы нанесения горизонтальной дорожной разметки, согласованные с ОГИБДД г. Кирова (для </w:t>
      </w:r>
      <w:r>
        <w:rPr>
          <w:rFonts w:ascii="Times New Roman" w:hAnsi="Times New Roman"/>
          <w:spacing w:val="-12"/>
          <w:sz w:val="20"/>
          <w:szCs w:val="20"/>
        </w:rPr>
        <w:t>работ по нанесению горизонтальной дорожной разметки, для объектов на которые отсутствуют проекты организации дорожного движения, утвержденные в установленном порядке).</w:t>
      </w:r>
    </w:p>
    <w:p w14:paraId="585BA1DE" w14:textId="77777777" w:rsidR="002B4C56" w:rsidRDefault="002B4C56" w:rsidP="002B4C56">
      <w:pPr>
        <w:spacing w:after="0" w:line="240" w:lineRule="auto"/>
        <w:ind w:left="1100"/>
        <w:jc w:val="both"/>
        <w:rPr>
          <w:rFonts w:ascii="Times New Roman" w:hAnsi="Times New Roman"/>
          <w:sz w:val="20"/>
          <w:szCs w:val="20"/>
        </w:rPr>
      </w:pPr>
    </w:p>
    <w:p w14:paraId="4E5DB2DD" w14:textId="77777777" w:rsidR="002B4C56" w:rsidRDefault="002B4C56" w:rsidP="002B4C56">
      <w:pPr>
        <w:widowControl w:val="0"/>
        <w:tabs>
          <w:tab w:val="left" w:pos="360"/>
        </w:tabs>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Приложение № 9</w:t>
      </w:r>
      <w:r>
        <w:rPr>
          <w:rFonts w:ascii="Times New Roman" w:hAnsi="Times New Roman"/>
          <w:sz w:val="20"/>
          <w:szCs w:val="20"/>
        </w:rPr>
        <w:t xml:space="preserve"> </w:t>
      </w:r>
      <w:r>
        <w:rPr>
          <w:rFonts w:ascii="Times New Roman" w:hAnsi="Times New Roman"/>
          <w:b/>
          <w:sz w:val="20"/>
          <w:szCs w:val="20"/>
        </w:rPr>
        <w:t>к договору</w:t>
      </w:r>
    </w:p>
    <w:p w14:paraId="7BA3B3BB" w14:textId="77777777" w:rsidR="002B4C56" w:rsidRDefault="002B4C56" w:rsidP="002B4C56">
      <w:pPr>
        <w:widowControl w:val="0"/>
        <w:autoSpaceDE w:val="0"/>
        <w:autoSpaceDN w:val="0"/>
        <w:spacing w:after="0" w:line="240" w:lineRule="auto"/>
        <w:jc w:val="center"/>
        <w:rPr>
          <w:rFonts w:ascii="Times New Roman" w:hAnsi="Times New Roman"/>
          <w:b/>
          <w:sz w:val="20"/>
          <w:szCs w:val="20"/>
          <w:lang w:bidi="ru-RU"/>
        </w:rPr>
      </w:pPr>
      <w:r>
        <w:rPr>
          <w:rFonts w:ascii="Times New Roman" w:hAnsi="Times New Roman"/>
          <w:b/>
          <w:sz w:val="20"/>
          <w:szCs w:val="20"/>
          <w:lang w:bidi="ru-RU"/>
        </w:rPr>
        <w:t>Порядок оценки оказанных услуг</w:t>
      </w:r>
    </w:p>
    <w:p w14:paraId="5232F8E8" w14:textId="77777777" w:rsidR="002B4C56" w:rsidRDefault="002B4C56" w:rsidP="002B4C56">
      <w:pPr>
        <w:widowControl w:val="0"/>
        <w:numPr>
          <w:ilvl w:val="1"/>
          <w:numId w:val="25"/>
        </w:numPr>
        <w:tabs>
          <w:tab w:val="left" w:pos="284"/>
        </w:tabs>
        <w:autoSpaceDE w:val="0"/>
        <w:autoSpaceDN w:val="0"/>
        <w:spacing w:after="0" w:line="240" w:lineRule="auto"/>
        <w:ind w:left="0" w:firstLine="0"/>
        <w:jc w:val="both"/>
        <w:outlineLvl w:val="1"/>
        <w:rPr>
          <w:rFonts w:ascii="Times New Roman" w:hAnsi="Times New Roman"/>
          <w:sz w:val="20"/>
          <w:szCs w:val="20"/>
          <w:lang w:bidi="ru-RU"/>
        </w:rPr>
      </w:pPr>
      <w:r>
        <w:rPr>
          <w:rFonts w:ascii="Times New Roman" w:hAnsi="Times New Roman"/>
          <w:sz w:val="20"/>
          <w:szCs w:val="20"/>
          <w:lang w:bidi="ru-RU"/>
        </w:rPr>
        <w:t>Оценка оказываемых услуг производится Подрядчиком в присутствии</w:t>
      </w:r>
      <w:r>
        <w:rPr>
          <w:rFonts w:ascii="Times New Roman" w:hAnsi="Times New Roman"/>
          <w:spacing w:val="-17"/>
          <w:sz w:val="20"/>
          <w:szCs w:val="20"/>
          <w:lang w:bidi="ru-RU"/>
        </w:rPr>
        <w:t xml:space="preserve"> Субподрядчика </w:t>
      </w:r>
      <w:r>
        <w:rPr>
          <w:rFonts w:ascii="Times New Roman" w:hAnsi="Times New Roman"/>
          <w:sz w:val="20"/>
          <w:szCs w:val="20"/>
          <w:lang w:bidi="ru-RU"/>
        </w:rPr>
        <w:t xml:space="preserve"> или самостоятельно.</w:t>
      </w:r>
    </w:p>
    <w:p w14:paraId="0883AC62" w14:textId="77777777" w:rsidR="002B4C56" w:rsidRDefault="002B4C56" w:rsidP="002B4C56">
      <w:pPr>
        <w:widowControl w:val="0"/>
        <w:numPr>
          <w:ilvl w:val="1"/>
          <w:numId w:val="25"/>
        </w:numPr>
        <w:tabs>
          <w:tab w:val="left" w:pos="284"/>
          <w:tab w:val="left" w:pos="837"/>
        </w:tabs>
        <w:autoSpaceDE w:val="0"/>
        <w:autoSpaceDN w:val="0"/>
        <w:spacing w:after="0" w:line="240" w:lineRule="auto"/>
        <w:ind w:left="0" w:firstLine="0"/>
        <w:jc w:val="both"/>
        <w:rPr>
          <w:rFonts w:ascii="Times New Roman" w:hAnsi="Times New Roman"/>
          <w:sz w:val="20"/>
          <w:szCs w:val="20"/>
          <w:lang w:bidi="ru-RU"/>
        </w:rPr>
      </w:pPr>
      <w:r>
        <w:rPr>
          <w:rFonts w:ascii="Times New Roman" w:hAnsi="Times New Roman"/>
          <w:sz w:val="20"/>
          <w:szCs w:val="20"/>
          <w:lang w:bidi="ru-RU"/>
        </w:rPr>
        <w:t>Подрядчик имеет право назначить оценку оказанных услуг в любое время, но не менее одного раза в месяц, о чем заблаговременно (не менее чем за 6 часов) уведомляет Субподрядчика посредством факсимильной/электронной/телефонной</w:t>
      </w:r>
      <w:r>
        <w:rPr>
          <w:rFonts w:ascii="Times New Roman" w:hAnsi="Times New Roman"/>
          <w:spacing w:val="-5"/>
          <w:sz w:val="20"/>
          <w:szCs w:val="20"/>
          <w:lang w:bidi="ru-RU"/>
        </w:rPr>
        <w:t xml:space="preserve"> </w:t>
      </w:r>
      <w:r>
        <w:rPr>
          <w:rFonts w:ascii="Times New Roman" w:hAnsi="Times New Roman"/>
          <w:sz w:val="20"/>
          <w:szCs w:val="20"/>
          <w:lang w:bidi="ru-RU"/>
        </w:rPr>
        <w:t>связи.</w:t>
      </w:r>
    </w:p>
    <w:p w14:paraId="3E78E5BF" w14:textId="77777777" w:rsidR="002B4C56" w:rsidRDefault="002B4C56" w:rsidP="002B4C56">
      <w:pPr>
        <w:widowControl w:val="0"/>
        <w:tabs>
          <w:tab w:val="left" w:pos="284"/>
        </w:tabs>
        <w:autoSpaceDE w:val="0"/>
        <w:autoSpaceDN w:val="0"/>
        <w:spacing w:after="0" w:line="240" w:lineRule="auto"/>
        <w:jc w:val="both"/>
        <w:rPr>
          <w:rFonts w:ascii="Times New Roman" w:hAnsi="Times New Roman"/>
          <w:sz w:val="20"/>
          <w:szCs w:val="20"/>
          <w:lang w:bidi="ru-RU"/>
        </w:rPr>
      </w:pPr>
      <w:r>
        <w:rPr>
          <w:rFonts w:ascii="Times New Roman" w:hAnsi="Times New Roman"/>
          <w:sz w:val="20"/>
          <w:szCs w:val="20"/>
          <w:lang w:bidi="ru-RU"/>
        </w:rPr>
        <w:t>В случае</w:t>
      </w:r>
      <w:proofErr w:type="gramStart"/>
      <w:r>
        <w:rPr>
          <w:rFonts w:ascii="Times New Roman" w:hAnsi="Times New Roman"/>
          <w:sz w:val="20"/>
          <w:szCs w:val="20"/>
          <w:lang w:bidi="ru-RU"/>
        </w:rPr>
        <w:t>,</w:t>
      </w:r>
      <w:proofErr w:type="gramEnd"/>
      <w:r>
        <w:rPr>
          <w:rFonts w:ascii="Times New Roman" w:hAnsi="Times New Roman"/>
          <w:sz w:val="20"/>
          <w:szCs w:val="20"/>
          <w:lang w:bidi="ru-RU"/>
        </w:rPr>
        <w:t xml:space="preserve"> если Субподрядчик не явился на оценку оказанных услуг, Подрядчик производит оценку без Субподрядчика. В этом случае считается, что Субподрядчик согласен с результатами оценки оказанных услуг, </w:t>
      </w:r>
      <w:r>
        <w:rPr>
          <w:rFonts w:ascii="Times New Roman" w:hAnsi="Times New Roman"/>
          <w:sz w:val="20"/>
          <w:szCs w:val="20"/>
          <w:lang w:bidi="ru-RU"/>
        </w:rPr>
        <w:lastRenderedPageBreak/>
        <w:t>проведенной Подрядчиком.</w:t>
      </w:r>
    </w:p>
    <w:p w14:paraId="3F12A86E" w14:textId="77777777" w:rsidR="002B4C56" w:rsidRDefault="002B4C56" w:rsidP="002B4C56">
      <w:pPr>
        <w:widowControl w:val="0"/>
        <w:tabs>
          <w:tab w:val="left" w:pos="284"/>
        </w:tabs>
        <w:autoSpaceDE w:val="0"/>
        <w:autoSpaceDN w:val="0"/>
        <w:spacing w:after="0" w:line="240" w:lineRule="auto"/>
        <w:jc w:val="both"/>
        <w:rPr>
          <w:rFonts w:ascii="Times New Roman" w:hAnsi="Times New Roman"/>
          <w:sz w:val="20"/>
          <w:szCs w:val="20"/>
          <w:lang w:bidi="ru-RU"/>
        </w:rPr>
      </w:pPr>
      <w:r>
        <w:rPr>
          <w:rFonts w:ascii="Times New Roman" w:hAnsi="Times New Roman"/>
          <w:sz w:val="20"/>
          <w:szCs w:val="20"/>
          <w:lang w:bidi="ru-RU"/>
        </w:rPr>
        <w:t>Подрядчик имеет право проводить выборочную оценку оказанных услуг.</w:t>
      </w:r>
    </w:p>
    <w:p w14:paraId="49D447D8" w14:textId="77777777" w:rsidR="002B4C56" w:rsidRDefault="002B4C56" w:rsidP="002B4C56">
      <w:pPr>
        <w:widowControl w:val="0"/>
        <w:numPr>
          <w:ilvl w:val="1"/>
          <w:numId w:val="25"/>
        </w:numPr>
        <w:tabs>
          <w:tab w:val="left" w:pos="284"/>
          <w:tab w:val="left" w:pos="993"/>
        </w:tabs>
        <w:autoSpaceDE w:val="0"/>
        <w:autoSpaceDN w:val="0"/>
        <w:spacing w:after="0" w:line="240" w:lineRule="auto"/>
        <w:ind w:left="0" w:firstLine="0"/>
        <w:jc w:val="both"/>
        <w:rPr>
          <w:rFonts w:ascii="Times New Roman" w:hAnsi="Times New Roman"/>
          <w:sz w:val="20"/>
          <w:szCs w:val="20"/>
          <w:lang w:bidi="ru-RU"/>
        </w:rPr>
      </w:pPr>
      <w:r>
        <w:rPr>
          <w:rFonts w:ascii="Times New Roman" w:hAnsi="Times New Roman"/>
          <w:sz w:val="20"/>
          <w:szCs w:val="20"/>
          <w:lang w:bidi="ru-RU"/>
        </w:rPr>
        <w:t>Помимо оценки оказанных услуг Подрядчик имеет право производить обследование Объекта без участия Субподрядчика. По результатам обследования составляется в случае выявления отклонений от требований к качеству содержания Предписание (Приложение № 6</w:t>
      </w:r>
      <w:r>
        <w:rPr>
          <w:rFonts w:ascii="Times New Roman" w:hAnsi="Times New Roman"/>
          <w:sz w:val="20"/>
          <w:szCs w:val="20"/>
        </w:rPr>
        <w:t xml:space="preserve"> </w:t>
      </w:r>
      <w:r>
        <w:rPr>
          <w:rFonts w:ascii="Times New Roman" w:hAnsi="Times New Roman"/>
          <w:sz w:val="20"/>
          <w:szCs w:val="20"/>
          <w:lang w:bidi="ru-RU"/>
        </w:rPr>
        <w:t xml:space="preserve">к договору) с указанием сроков устранения замечаний. Исполнение Предписания уполномоченного представителя Подрядчика проверяется путем повторного осмотра УДС, </w:t>
      </w:r>
      <w:proofErr w:type="gramStart"/>
      <w:r>
        <w:rPr>
          <w:rFonts w:ascii="Times New Roman" w:hAnsi="Times New Roman"/>
          <w:sz w:val="20"/>
          <w:szCs w:val="20"/>
          <w:lang w:bidi="ru-RU"/>
        </w:rPr>
        <w:t>указанных</w:t>
      </w:r>
      <w:proofErr w:type="gramEnd"/>
      <w:r>
        <w:rPr>
          <w:rFonts w:ascii="Times New Roman" w:hAnsi="Times New Roman"/>
          <w:sz w:val="20"/>
          <w:szCs w:val="20"/>
          <w:lang w:bidi="ru-RU"/>
        </w:rPr>
        <w:t xml:space="preserve"> в Предписании, по истечении срока ликвидации дефекта содержания. По результатам такого осмотра составляется акт проверки исполнения предписания об устранении замечаний (Приложение</w:t>
      </w:r>
      <w:r>
        <w:rPr>
          <w:rFonts w:ascii="Times New Roman" w:hAnsi="Times New Roman"/>
          <w:spacing w:val="-1"/>
          <w:sz w:val="20"/>
          <w:szCs w:val="20"/>
          <w:lang w:bidi="ru-RU"/>
        </w:rPr>
        <w:t xml:space="preserve"> № </w:t>
      </w:r>
      <w:r>
        <w:rPr>
          <w:rFonts w:ascii="Times New Roman" w:hAnsi="Times New Roman"/>
          <w:sz w:val="20"/>
          <w:szCs w:val="20"/>
          <w:lang w:bidi="ru-RU"/>
        </w:rPr>
        <w:t>7</w:t>
      </w:r>
      <w:r>
        <w:rPr>
          <w:rFonts w:ascii="Times New Roman" w:hAnsi="Times New Roman"/>
          <w:sz w:val="20"/>
          <w:szCs w:val="20"/>
        </w:rPr>
        <w:t xml:space="preserve"> </w:t>
      </w:r>
      <w:r>
        <w:rPr>
          <w:rFonts w:ascii="Times New Roman" w:hAnsi="Times New Roman"/>
          <w:sz w:val="20"/>
          <w:szCs w:val="20"/>
          <w:lang w:bidi="ru-RU"/>
        </w:rPr>
        <w:t>к договору).</w:t>
      </w:r>
    </w:p>
    <w:p w14:paraId="6FD51909" w14:textId="77777777" w:rsidR="002B4C56" w:rsidRDefault="002B4C56" w:rsidP="002B4C56">
      <w:pPr>
        <w:widowControl w:val="0"/>
        <w:numPr>
          <w:ilvl w:val="1"/>
          <w:numId w:val="25"/>
        </w:numPr>
        <w:tabs>
          <w:tab w:val="left" w:pos="284"/>
          <w:tab w:val="left" w:pos="904"/>
        </w:tabs>
        <w:autoSpaceDE w:val="0"/>
        <w:autoSpaceDN w:val="0"/>
        <w:spacing w:after="0" w:line="240" w:lineRule="auto"/>
        <w:ind w:left="0" w:firstLine="0"/>
        <w:jc w:val="both"/>
        <w:rPr>
          <w:rFonts w:ascii="Times New Roman" w:hAnsi="Times New Roman"/>
          <w:sz w:val="20"/>
          <w:szCs w:val="20"/>
          <w:lang w:bidi="ru-RU"/>
        </w:rPr>
      </w:pPr>
      <w:r>
        <w:rPr>
          <w:rFonts w:ascii="Times New Roman" w:hAnsi="Times New Roman"/>
          <w:sz w:val="20"/>
          <w:szCs w:val="20"/>
          <w:lang w:bidi="ru-RU"/>
        </w:rPr>
        <w:t>В зависимости от времени года предусмотрены два последовательных периода содержания улично-дорожной сети (далее по тексту УДС): зимний и</w:t>
      </w:r>
      <w:r>
        <w:rPr>
          <w:rFonts w:ascii="Times New Roman" w:hAnsi="Times New Roman"/>
          <w:spacing w:val="-3"/>
          <w:sz w:val="20"/>
          <w:szCs w:val="20"/>
          <w:lang w:bidi="ru-RU"/>
        </w:rPr>
        <w:t xml:space="preserve"> </w:t>
      </w:r>
      <w:r>
        <w:rPr>
          <w:rFonts w:ascii="Times New Roman" w:hAnsi="Times New Roman"/>
          <w:sz w:val="20"/>
          <w:szCs w:val="20"/>
          <w:lang w:bidi="ru-RU"/>
        </w:rPr>
        <w:t>летний.</w:t>
      </w:r>
    </w:p>
    <w:p w14:paraId="5D2E59DD" w14:textId="77777777" w:rsidR="002B4C56" w:rsidRDefault="002B4C56" w:rsidP="002B4C56">
      <w:pPr>
        <w:widowControl w:val="0"/>
        <w:tabs>
          <w:tab w:val="left" w:pos="284"/>
        </w:tabs>
        <w:autoSpaceDE w:val="0"/>
        <w:autoSpaceDN w:val="0"/>
        <w:spacing w:after="0" w:line="240" w:lineRule="auto"/>
        <w:jc w:val="both"/>
        <w:rPr>
          <w:rFonts w:ascii="Times New Roman" w:hAnsi="Times New Roman"/>
          <w:sz w:val="20"/>
          <w:szCs w:val="20"/>
          <w:lang w:bidi="ru-RU"/>
        </w:rPr>
      </w:pPr>
      <w:r>
        <w:rPr>
          <w:rFonts w:ascii="Times New Roman" w:hAnsi="Times New Roman"/>
          <w:sz w:val="20"/>
          <w:szCs w:val="20"/>
          <w:lang w:bidi="ru-RU"/>
        </w:rPr>
        <w:t>Сроки начала и окончания указанных периодов определяются Подрядчиком.</w:t>
      </w:r>
    </w:p>
    <w:p w14:paraId="563A6D31" w14:textId="77777777" w:rsidR="002B4C56" w:rsidRDefault="002B4C56" w:rsidP="002B4C56">
      <w:pPr>
        <w:widowControl w:val="0"/>
        <w:numPr>
          <w:ilvl w:val="1"/>
          <w:numId w:val="25"/>
        </w:numPr>
        <w:tabs>
          <w:tab w:val="left" w:pos="284"/>
          <w:tab w:val="left" w:pos="1055"/>
        </w:tabs>
        <w:autoSpaceDE w:val="0"/>
        <w:autoSpaceDN w:val="0"/>
        <w:spacing w:after="0" w:line="240" w:lineRule="auto"/>
        <w:ind w:left="0" w:firstLine="0"/>
        <w:jc w:val="both"/>
        <w:rPr>
          <w:rFonts w:ascii="Times New Roman" w:hAnsi="Times New Roman"/>
          <w:sz w:val="20"/>
          <w:szCs w:val="20"/>
          <w:lang w:bidi="ru-RU"/>
        </w:rPr>
      </w:pPr>
      <w:r>
        <w:rPr>
          <w:rFonts w:ascii="Times New Roman" w:hAnsi="Times New Roman"/>
          <w:sz w:val="20"/>
          <w:szCs w:val="20"/>
          <w:lang w:bidi="ru-RU"/>
        </w:rPr>
        <w:t>Оценке и оплате оказанных услуг не подлежат (при условии применения соответствующих средств организации дорожного</w:t>
      </w:r>
      <w:r>
        <w:rPr>
          <w:rFonts w:ascii="Times New Roman" w:hAnsi="Times New Roman"/>
          <w:spacing w:val="-5"/>
          <w:sz w:val="20"/>
          <w:szCs w:val="20"/>
          <w:lang w:bidi="ru-RU"/>
        </w:rPr>
        <w:t xml:space="preserve"> </w:t>
      </w:r>
      <w:r>
        <w:rPr>
          <w:rFonts w:ascii="Times New Roman" w:hAnsi="Times New Roman"/>
          <w:sz w:val="20"/>
          <w:szCs w:val="20"/>
          <w:lang w:bidi="ru-RU"/>
        </w:rPr>
        <w:t>движения):</w:t>
      </w:r>
    </w:p>
    <w:p w14:paraId="1A7BDEF3" w14:textId="77777777" w:rsidR="002B4C56" w:rsidRDefault="002B4C56" w:rsidP="002B4C56">
      <w:pPr>
        <w:widowControl w:val="0"/>
        <w:tabs>
          <w:tab w:val="left" w:pos="284"/>
        </w:tabs>
        <w:autoSpaceDE w:val="0"/>
        <w:autoSpaceDN w:val="0"/>
        <w:spacing w:after="0" w:line="240" w:lineRule="auto"/>
        <w:jc w:val="both"/>
        <w:rPr>
          <w:rFonts w:ascii="Times New Roman" w:hAnsi="Times New Roman"/>
          <w:sz w:val="20"/>
          <w:szCs w:val="20"/>
          <w:lang w:bidi="ru-RU"/>
        </w:rPr>
      </w:pPr>
      <w:r>
        <w:rPr>
          <w:rFonts w:ascii="Times New Roman" w:hAnsi="Times New Roman"/>
          <w:sz w:val="20"/>
          <w:szCs w:val="20"/>
          <w:lang w:bidi="ru-RU"/>
        </w:rPr>
        <w:t xml:space="preserve">-УДС, </w:t>
      </w:r>
      <w:proofErr w:type="gramStart"/>
      <w:r>
        <w:rPr>
          <w:rFonts w:ascii="Times New Roman" w:hAnsi="Times New Roman"/>
          <w:sz w:val="20"/>
          <w:szCs w:val="20"/>
          <w:lang w:bidi="ru-RU"/>
        </w:rPr>
        <w:t>подвергшаяся</w:t>
      </w:r>
      <w:proofErr w:type="gramEnd"/>
      <w:r>
        <w:rPr>
          <w:rFonts w:ascii="Times New Roman" w:hAnsi="Times New Roman"/>
          <w:sz w:val="20"/>
          <w:szCs w:val="20"/>
          <w:lang w:bidi="ru-RU"/>
        </w:rPr>
        <w:t xml:space="preserve"> стихийному бедствию или иным событиям, которые могут быть к ним приравнены, в течение срока, установленного соответствующими органами для ликвидации последствий;</w:t>
      </w:r>
    </w:p>
    <w:p w14:paraId="1D24C435" w14:textId="77777777" w:rsidR="002B4C56" w:rsidRDefault="002B4C56" w:rsidP="002B4C56">
      <w:pPr>
        <w:widowControl w:val="0"/>
        <w:tabs>
          <w:tab w:val="left" w:pos="284"/>
        </w:tabs>
        <w:autoSpaceDE w:val="0"/>
        <w:autoSpaceDN w:val="0"/>
        <w:spacing w:after="0" w:line="240" w:lineRule="auto"/>
        <w:jc w:val="both"/>
        <w:rPr>
          <w:rFonts w:ascii="Times New Roman" w:hAnsi="Times New Roman"/>
          <w:sz w:val="20"/>
          <w:szCs w:val="20"/>
          <w:lang w:bidi="ru-RU"/>
        </w:rPr>
      </w:pPr>
      <w:r>
        <w:rPr>
          <w:rFonts w:ascii="Times New Roman" w:hAnsi="Times New Roman"/>
          <w:sz w:val="20"/>
          <w:szCs w:val="20"/>
          <w:lang w:bidi="ru-RU"/>
        </w:rPr>
        <w:t xml:space="preserve">-УДС, </w:t>
      </w:r>
      <w:proofErr w:type="gramStart"/>
      <w:r>
        <w:rPr>
          <w:rFonts w:ascii="Times New Roman" w:hAnsi="Times New Roman"/>
          <w:sz w:val="20"/>
          <w:szCs w:val="20"/>
          <w:lang w:bidi="ru-RU"/>
        </w:rPr>
        <w:t>на</w:t>
      </w:r>
      <w:proofErr w:type="gramEnd"/>
      <w:r>
        <w:rPr>
          <w:rFonts w:ascii="Times New Roman" w:hAnsi="Times New Roman"/>
          <w:sz w:val="20"/>
          <w:szCs w:val="20"/>
          <w:lang w:bidi="ru-RU"/>
        </w:rPr>
        <w:t xml:space="preserve"> </w:t>
      </w:r>
      <w:proofErr w:type="gramStart"/>
      <w:r>
        <w:rPr>
          <w:rFonts w:ascii="Times New Roman" w:hAnsi="Times New Roman"/>
          <w:sz w:val="20"/>
          <w:szCs w:val="20"/>
          <w:lang w:bidi="ru-RU"/>
        </w:rPr>
        <w:t>которой</w:t>
      </w:r>
      <w:proofErr w:type="gramEnd"/>
      <w:r>
        <w:rPr>
          <w:rFonts w:ascii="Times New Roman" w:hAnsi="Times New Roman"/>
          <w:sz w:val="20"/>
          <w:szCs w:val="20"/>
          <w:lang w:bidi="ru-RU"/>
        </w:rPr>
        <w:t xml:space="preserve"> в момент проведения оценки уровня содержания выполняются работы по реконструкции, капитальному ремонту автомобильных дорог, в том числе при строительстве примыканий и пересечений с такими участками;</w:t>
      </w:r>
    </w:p>
    <w:p w14:paraId="2687D403" w14:textId="77777777" w:rsidR="002B4C56" w:rsidRDefault="002B4C56" w:rsidP="002B4C56">
      <w:pPr>
        <w:widowControl w:val="0"/>
        <w:numPr>
          <w:ilvl w:val="1"/>
          <w:numId w:val="25"/>
        </w:numPr>
        <w:tabs>
          <w:tab w:val="left" w:pos="284"/>
        </w:tabs>
        <w:autoSpaceDE w:val="0"/>
        <w:autoSpaceDN w:val="0"/>
        <w:spacing w:after="0" w:line="240" w:lineRule="auto"/>
        <w:ind w:left="0" w:firstLine="0"/>
        <w:jc w:val="both"/>
        <w:rPr>
          <w:rFonts w:ascii="Times New Roman" w:hAnsi="Times New Roman"/>
          <w:sz w:val="20"/>
          <w:szCs w:val="20"/>
          <w:lang w:bidi="ru-RU"/>
        </w:rPr>
      </w:pPr>
      <w:r>
        <w:rPr>
          <w:rFonts w:ascii="Times New Roman" w:hAnsi="Times New Roman"/>
          <w:sz w:val="20"/>
          <w:szCs w:val="20"/>
          <w:lang w:bidi="ru-RU"/>
        </w:rPr>
        <w:t>Качество содержания Объекта определяется сопоставлением фактического качества всех оцениваемых показателей содержания УДС в соответствии с условиями</w:t>
      </w:r>
      <w:r>
        <w:rPr>
          <w:rFonts w:ascii="Times New Roman" w:hAnsi="Times New Roman"/>
          <w:spacing w:val="3"/>
          <w:sz w:val="20"/>
          <w:szCs w:val="20"/>
          <w:lang w:bidi="ru-RU"/>
        </w:rPr>
        <w:t xml:space="preserve"> договора</w:t>
      </w:r>
      <w:r>
        <w:rPr>
          <w:rFonts w:ascii="Times New Roman" w:hAnsi="Times New Roman"/>
          <w:sz w:val="20"/>
          <w:szCs w:val="20"/>
          <w:lang w:bidi="ru-RU"/>
        </w:rPr>
        <w:t>.</w:t>
      </w:r>
    </w:p>
    <w:p w14:paraId="43DD37C1" w14:textId="77777777" w:rsidR="002B4C56" w:rsidRDefault="002B4C56" w:rsidP="002B4C56">
      <w:pPr>
        <w:widowControl w:val="0"/>
        <w:tabs>
          <w:tab w:val="left" w:pos="284"/>
        </w:tabs>
        <w:autoSpaceDE w:val="0"/>
        <w:autoSpaceDN w:val="0"/>
        <w:spacing w:after="0" w:line="240" w:lineRule="auto"/>
        <w:jc w:val="both"/>
        <w:rPr>
          <w:rFonts w:ascii="Times New Roman" w:hAnsi="Times New Roman"/>
          <w:sz w:val="20"/>
          <w:szCs w:val="20"/>
          <w:lang w:bidi="ru-RU"/>
        </w:rPr>
      </w:pPr>
      <w:r>
        <w:rPr>
          <w:rFonts w:ascii="Times New Roman" w:hAnsi="Times New Roman"/>
          <w:sz w:val="20"/>
          <w:szCs w:val="20"/>
          <w:lang w:bidi="ru-RU"/>
        </w:rPr>
        <w:t>Несоблюдение требуемого качества оказания услуг влечет за собой изменения размера оплаты оказанных услуг, предусмотренного договором.</w:t>
      </w:r>
    </w:p>
    <w:p w14:paraId="18B0B797" w14:textId="77777777" w:rsidR="002B4C56" w:rsidRDefault="002B4C56" w:rsidP="002B4C56">
      <w:pPr>
        <w:pStyle w:val="afc"/>
        <w:widowControl w:val="0"/>
        <w:numPr>
          <w:ilvl w:val="1"/>
          <w:numId w:val="25"/>
        </w:numPr>
        <w:tabs>
          <w:tab w:val="left" w:pos="0"/>
          <w:tab w:val="left" w:pos="284"/>
          <w:tab w:val="left" w:pos="942"/>
        </w:tabs>
        <w:autoSpaceDE w:val="0"/>
        <w:autoSpaceDN w:val="0"/>
        <w:ind w:left="0" w:firstLine="0"/>
        <w:jc w:val="both"/>
        <w:rPr>
          <w:sz w:val="20"/>
          <w:szCs w:val="20"/>
          <w:lang w:bidi="ru-RU"/>
        </w:rPr>
      </w:pPr>
      <w:r>
        <w:rPr>
          <w:sz w:val="20"/>
          <w:szCs w:val="20"/>
          <w:lang w:bidi="ru-RU"/>
        </w:rPr>
        <w:t xml:space="preserve">Оценка оказанных услуг производится посредством визуального осмотра или измерительного контроля каждого объекта УДС, </w:t>
      </w:r>
    </w:p>
    <w:p w14:paraId="4E7FD27A" w14:textId="77777777" w:rsidR="002B4C56" w:rsidRDefault="002B4C56" w:rsidP="002B4C56">
      <w:pPr>
        <w:pStyle w:val="afc"/>
        <w:widowControl w:val="0"/>
        <w:numPr>
          <w:ilvl w:val="1"/>
          <w:numId w:val="25"/>
        </w:numPr>
        <w:tabs>
          <w:tab w:val="left" w:pos="0"/>
          <w:tab w:val="left" w:pos="284"/>
          <w:tab w:val="left" w:pos="942"/>
        </w:tabs>
        <w:autoSpaceDE w:val="0"/>
        <w:autoSpaceDN w:val="0"/>
        <w:ind w:left="0" w:firstLine="0"/>
        <w:jc w:val="both"/>
        <w:rPr>
          <w:sz w:val="20"/>
          <w:szCs w:val="20"/>
          <w:lang w:bidi="ru-RU"/>
        </w:rPr>
      </w:pPr>
      <w:r>
        <w:rPr>
          <w:sz w:val="20"/>
          <w:szCs w:val="20"/>
          <w:lang w:bidi="ru-RU"/>
        </w:rPr>
        <w:t xml:space="preserve">Исполнитель вправе оспорить результаты оценки оказанных услуг с предоставлением фотоматериалов или видеоматериалов. </w:t>
      </w:r>
    </w:p>
    <w:p w14:paraId="18BA7C1F" w14:textId="77777777" w:rsidR="002B4C56" w:rsidRDefault="002B4C56" w:rsidP="002B4C56">
      <w:pPr>
        <w:pStyle w:val="afc"/>
        <w:widowControl w:val="0"/>
        <w:numPr>
          <w:ilvl w:val="1"/>
          <w:numId w:val="25"/>
        </w:numPr>
        <w:tabs>
          <w:tab w:val="left" w:pos="0"/>
          <w:tab w:val="left" w:pos="284"/>
          <w:tab w:val="left" w:pos="942"/>
        </w:tabs>
        <w:autoSpaceDE w:val="0"/>
        <w:autoSpaceDN w:val="0"/>
        <w:ind w:left="0" w:firstLine="0"/>
        <w:jc w:val="both"/>
        <w:rPr>
          <w:sz w:val="20"/>
          <w:szCs w:val="20"/>
          <w:lang w:bidi="ru-RU"/>
        </w:rPr>
      </w:pPr>
      <w:r>
        <w:rPr>
          <w:sz w:val="20"/>
          <w:szCs w:val="20"/>
          <w:lang w:bidi="ru-RU"/>
        </w:rPr>
        <w:t xml:space="preserve">Фактическая оценка оказанных услуг устанавливается с учетом совокупности выявленных </w:t>
      </w:r>
      <w:proofErr w:type="gramStart"/>
      <w:r>
        <w:rPr>
          <w:sz w:val="20"/>
          <w:szCs w:val="20"/>
          <w:lang w:bidi="ru-RU"/>
        </w:rPr>
        <w:t>на</w:t>
      </w:r>
      <w:proofErr w:type="gramEnd"/>
      <w:r>
        <w:rPr>
          <w:sz w:val="20"/>
          <w:szCs w:val="20"/>
          <w:lang w:bidi="ru-RU"/>
        </w:rPr>
        <w:t xml:space="preserve"> </w:t>
      </w:r>
      <w:proofErr w:type="gramStart"/>
      <w:r>
        <w:rPr>
          <w:sz w:val="20"/>
          <w:szCs w:val="20"/>
          <w:lang w:bidi="ru-RU"/>
        </w:rPr>
        <w:t>данной</w:t>
      </w:r>
      <w:proofErr w:type="gramEnd"/>
      <w:r>
        <w:rPr>
          <w:sz w:val="20"/>
          <w:szCs w:val="20"/>
          <w:lang w:bidi="ru-RU"/>
        </w:rPr>
        <w:t xml:space="preserve"> УДС дефектов, указанных в </w:t>
      </w:r>
      <w:r>
        <w:rPr>
          <w:sz w:val="20"/>
          <w:szCs w:val="20"/>
        </w:rPr>
        <w:t>акте проверки содержания</w:t>
      </w:r>
      <w:r>
        <w:rPr>
          <w:sz w:val="20"/>
          <w:szCs w:val="20"/>
          <w:lang w:bidi="ru-RU"/>
        </w:rPr>
        <w:t>.</w:t>
      </w:r>
    </w:p>
    <w:p w14:paraId="45387705" w14:textId="77777777" w:rsidR="002B4C56" w:rsidRDefault="002B4C56" w:rsidP="002B4C56">
      <w:pPr>
        <w:pStyle w:val="afc"/>
        <w:widowControl w:val="0"/>
        <w:numPr>
          <w:ilvl w:val="1"/>
          <w:numId w:val="25"/>
        </w:numPr>
        <w:tabs>
          <w:tab w:val="left" w:pos="0"/>
          <w:tab w:val="left" w:pos="284"/>
        </w:tabs>
        <w:autoSpaceDE w:val="0"/>
        <w:autoSpaceDN w:val="0"/>
        <w:ind w:left="0" w:firstLine="0"/>
        <w:jc w:val="both"/>
        <w:rPr>
          <w:sz w:val="20"/>
          <w:szCs w:val="20"/>
          <w:lang w:bidi="ru-RU"/>
        </w:rPr>
      </w:pPr>
      <w:r>
        <w:rPr>
          <w:sz w:val="20"/>
          <w:szCs w:val="20"/>
          <w:lang w:bidi="ru-RU"/>
        </w:rPr>
        <w:t xml:space="preserve">На основании данных </w:t>
      </w:r>
      <w:r>
        <w:rPr>
          <w:sz w:val="20"/>
          <w:szCs w:val="20"/>
        </w:rPr>
        <w:t>акта проверки содержания</w:t>
      </w:r>
      <w:r>
        <w:rPr>
          <w:sz w:val="20"/>
          <w:szCs w:val="20"/>
          <w:lang w:bidi="ru-RU"/>
        </w:rPr>
        <w:t xml:space="preserve"> Подрядчиком</w:t>
      </w:r>
      <w:r>
        <w:rPr>
          <w:spacing w:val="10"/>
          <w:sz w:val="20"/>
          <w:szCs w:val="20"/>
          <w:lang w:bidi="ru-RU"/>
        </w:rPr>
        <w:t xml:space="preserve"> </w:t>
      </w:r>
      <w:r>
        <w:rPr>
          <w:sz w:val="20"/>
          <w:szCs w:val="20"/>
          <w:lang w:bidi="ru-RU"/>
        </w:rPr>
        <w:t>составляется</w:t>
      </w:r>
      <w:r>
        <w:rPr>
          <w:spacing w:val="13"/>
          <w:sz w:val="20"/>
          <w:szCs w:val="20"/>
          <w:lang w:bidi="ru-RU"/>
        </w:rPr>
        <w:t xml:space="preserve"> </w:t>
      </w:r>
      <w:r>
        <w:rPr>
          <w:sz w:val="20"/>
          <w:szCs w:val="20"/>
          <w:lang w:bidi="ru-RU"/>
        </w:rPr>
        <w:t>Итоговая</w:t>
      </w:r>
      <w:r>
        <w:rPr>
          <w:spacing w:val="13"/>
          <w:sz w:val="20"/>
          <w:szCs w:val="20"/>
          <w:lang w:bidi="ru-RU"/>
        </w:rPr>
        <w:t xml:space="preserve"> </w:t>
      </w:r>
      <w:r>
        <w:rPr>
          <w:sz w:val="20"/>
          <w:szCs w:val="20"/>
          <w:lang w:bidi="ru-RU"/>
        </w:rPr>
        <w:t>ведомость</w:t>
      </w:r>
      <w:r>
        <w:rPr>
          <w:spacing w:val="11"/>
          <w:sz w:val="20"/>
          <w:szCs w:val="20"/>
          <w:lang w:bidi="ru-RU"/>
        </w:rPr>
        <w:t xml:space="preserve"> </w:t>
      </w:r>
      <w:r>
        <w:rPr>
          <w:sz w:val="20"/>
          <w:szCs w:val="20"/>
          <w:lang w:bidi="ru-RU"/>
        </w:rPr>
        <w:t>оценки</w:t>
      </w:r>
      <w:r>
        <w:rPr>
          <w:spacing w:val="13"/>
          <w:sz w:val="20"/>
          <w:szCs w:val="20"/>
          <w:lang w:bidi="ru-RU"/>
        </w:rPr>
        <w:t xml:space="preserve"> </w:t>
      </w:r>
      <w:r>
        <w:rPr>
          <w:sz w:val="20"/>
          <w:szCs w:val="20"/>
          <w:lang w:bidi="ru-RU"/>
        </w:rPr>
        <w:t>оказанных услуг</w:t>
      </w:r>
      <w:r>
        <w:rPr>
          <w:spacing w:val="12"/>
          <w:sz w:val="20"/>
          <w:szCs w:val="20"/>
          <w:lang w:bidi="ru-RU"/>
        </w:rPr>
        <w:t xml:space="preserve"> </w:t>
      </w:r>
      <w:r>
        <w:rPr>
          <w:sz w:val="20"/>
          <w:szCs w:val="20"/>
          <w:lang w:bidi="ru-RU"/>
        </w:rPr>
        <w:t>(Приложение</w:t>
      </w:r>
      <w:r>
        <w:rPr>
          <w:spacing w:val="12"/>
          <w:sz w:val="20"/>
          <w:szCs w:val="20"/>
          <w:lang w:bidi="ru-RU"/>
        </w:rPr>
        <w:t xml:space="preserve"> </w:t>
      </w:r>
      <w:r>
        <w:rPr>
          <w:sz w:val="20"/>
          <w:szCs w:val="20"/>
          <w:lang w:bidi="ru-RU"/>
        </w:rPr>
        <w:t>№ 10</w:t>
      </w:r>
      <w:r>
        <w:rPr>
          <w:sz w:val="20"/>
          <w:szCs w:val="20"/>
        </w:rPr>
        <w:t xml:space="preserve"> </w:t>
      </w:r>
      <w:r>
        <w:rPr>
          <w:sz w:val="20"/>
          <w:szCs w:val="20"/>
          <w:lang w:bidi="ru-RU"/>
        </w:rPr>
        <w:t>к договору) (далее – Итоговая ведомость).</w:t>
      </w:r>
      <w:r>
        <w:rPr>
          <w:sz w:val="20"/>
          <w:szCs w:val="20"/>
        </w:rPr>
        <w:t xml:space="preserve"> </w:t>
      </w:r>
    </w:p>
    <w:p w14:paraId="223AD8C7" w14:textId="77777777" w:rsidR="002B4C56" w:rsidRDefault="002B4C56" w:rsidP="002B4C5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Итоговый балл по качеству содержания каждого объекта итоговых оценок этого объекта по результатам проведенных проверок в течение месяца </w:t>
      </w:r>
    </w:p>
    <w:p w14:paraId="469B1B97" w14:textId="77777777" w:rsidR="002B4C56" w:rsidRDefault="002B4C56" w:rsidP="002B4C5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Уменьшение стоимости оказанных услуг по содержанию объектов улично-дорожной сети на территории муниципального образования «Город Киров» производится согласно количеству баллов, набранных по итогам отчетного периода (месяца):</w:t>
      </w:r>
    </w:p>
    <w:p w14:paraId="477E4CC4" w14:textId="77777777" w:rsidR="002B4C56" w:rsidRDefault="002B4C56" w:rsidP="002B4C5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от 4,6 до 5 баллов – снижение от 4 до 0%;</w:t>
      </w:r>
    </w:p>
    <w:p w14:paraId="5353DE08" w14:textId="77777777" w:rsidR="002B4C56" w:rsidRDefault="002B4C56" w:rsidP="002B4C5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от 4,0 до 4,5 баллов – снижение от 10 до 5%;</w:t>
      </w:r>
    </w:p>
    <w:p w14:paraId="5379C926" w14:textId="77777777" w:rsidR="002B4C56" w:rsidRDefault="002B4C56" w:rsidP="002B4C5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от 3,6 до 3,9 баллов – снижение от 30 до 15%;</w:t>
      </w:r>
    </w:p>
    <w:p w14:paraId="02269465" w14:textId="77777777" w:rsidR="002B4C56" w:rsidRDefault="002B4C56" w:rsidP="002B4C5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от 3,1 до 3,5 баллов – снижение от 55 до 35%;</w:t>
      </w:r>
    </w:p>
    <w:p w14:paraId="1D179526" w14:textId="77777777" w:rsidR="002B4C56" w:rsidRDefault="002B4C56" w:rsidP="002B4C5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от 2,6 до 3 баллов – снижение от 80 до 60%;</w:t>
      </w:r>
    </w:p>
    <w:p w14:paraId="2CC19DF6" w14:textId="77777777" w:rsidR="002B4C56" w:rsidRDefault="002B4C56" w:rsidP="002B4C5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2,5 баллов и ниже – оплата не производится.</w:t>
      </w:r>
    </w:p>
    <w:p w14:paraId="1AD5B7F7" w14:textId="77777777" w:rsidR="002B4C56" w:rsidRDefault="002B4C56" w:rsidP="002B4C5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Расчет стоимости оказанных услуг, принимаемых к оплате в отчетном периоде (месяце) рассчитывается по формуле: </w:t>
      </w:r>
    </w:p>
    <w:p w14:paraId="13FF5128" w14:textId="77777777" w:rsidR="002B4C56" w:rsidRDefault="002B4C56" w:rsidP="002B4C56">
      <w:pPr>
        <w:autoSpaceDE w:val="0"/>
        <w:autoSpaceDN w:val="0"/>
        <w:adjustRightInd w:val="0"/>
        <w:spacing w:after="0" w:line="240" w:lineRule="auto"/>
        <w:jc w:val="center"/>
        <w:rPr>
          <w:rFonts w:ascii="Times New Roman" w:hAnsi="Times New Roman"/>
          <w:sz w:val="20"/>
          <w:szCs w:val="20"/>
        </w:rPr>
      </w:pPr>
      <w:r>
        <w:rPr>
          <w:rFonts w:ascii="Times New Roman" w:hAnsi="Times New Roman"/>
          <w:b/>
          <w:sz w:val="20"/>
          <w:szCs w:val="20"/>
        </w:rPr>
        <w:t xml:space="preserve">S = </w:t>
      </w:r>
      <w:proofErr w:type="spellStart"/>
      <w:proofErr w:type="gramStart"/>
      <w:r>
        <w:rPr>
          <w:rFonts w:ascii="Times New Roman" w:hAnsi="Times New Roman"/>
          <w:b/>
          <w:sz w:val="20"/>
          <w:szCs w:val="20"/>
        </w:rPr>
        <w:t>S</w:t>
      </w:r>
      <w:proofErr w:type="gramEnd"/>
      <w:r>
        <w:rPr>
          <w:rFonts w:ascii="Times New Roman" w:hAnsi="Times New Roman"/>
          <w:b/>
          <w:sz w:val="20"/>
          <w:szCs w:val="20"/>
        </w:rPr>
        <w:t>пл</w:t>
      </w:r>
      <w:proofErr w:type="spellEnd"/>
      <w:r>
        <w:rPr>
          <w:rFonts w:ascii="Times New Roman" w:hAnsi="Times New Roman"/>
          <w:b/>
          <w:sz w:val="20"/>
          <w:szCs w:val="20"/>
        </w:rPr>
        <w:t xml:space="preserve"> × ((100 – П) / 100),</w:t>
      </w:r>
      <w:r>
        <w:rPr>
          <w:rFonts w:ascii="Times New Roman" w:hAnsi="Times New Roman"/>
          <w:sz w:val="20"/>
          <w:szCs w:val="20"/>
        </w:rPr>
        <w:t xml:space="preserve"> где</w:t>
      </w:r>
    </w:p>
    <w:p w14:paraId="44D91784" w14:textId="77777777" w:rsidR="002B4C56" w:rsidRDefault="002B4C56" w:rsidP="002B4C5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S – итоговая стоимость оказанных услуг, принимаемых к оплате за отчетный период (месяц);</w:t>
      </w:r>
    </w:p>
    <w:p w14:paraId="5767EE54" w14:textId="77777777" w:rsidR="002B4C56" w:rsidRDefault="002B4C56" w:rsidP="002B4C56">
      <w:pPr>
        <w:autoSpaceDE w:val="0"/>
        <w:autoSpaceDN w:val="0"/>
        <w:adjustRightInd w:val="0"/>
        <w:spacing w:after="0" w:line="240" w:lineRule="auto"/>
        <w:jc w:val="both"/>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 xml:space="preserve"> – процент снижения объемов услуг по содержанию объектов улично-дорожной сети на территории муниципального образования «Город Киров»;</w:t>
      </w:r>
    </w:p>
    <w:p w14:paraId="492F0261" w14:textId="77777777" w:rsidR="002B4C56" w:rsidRDefault="002B4C56" w:rsidP="002B4C56">
      <w:pPr>
        <w:autoSpaceDE w:val="0"/>
        <w:autoSpaceDN w:val="0"/>
        <w:adjustRightInd w:val="0"/>
        <w:spacing w:after="0" w:line="240" w:lineRule="auto"/>
        <w:jc w:val="both"/>
        <w:rPr>
          <w:rFonts w:ascii="Times New Roman" w:hAnsi="Times New Roman"/>
          <w:sz w:val="20"/>
          <w:szCs w:val="20"/>
        </w:rPr>
      </w:pPr>
      <w:proofErr w:type="spellStart"/>
      <w:proofErr w:type="gramStart"/>
      <w:r>
        <w:rPr>
          <w:rFonts w:ascii="Times New Roman" w:hAnsi="Times New Roman"/>
          <w:sz w:val="20"/>
          <w:szCs w:val="20"/>
        </w:rPr>
        <w:t>S</w:t>
      </w:r>
      <w:proofErr w:type="gramEnd"/>
      <w:r>
        <w:rPr>
          <w:rFonts w:ascii="Times New Roman" w:hAnsi="Times New Roman"/>
          <w:sz w:val="20"/>
          <w:szCs w:val="20"/>
        </w:rPr>
        <w:t>пл</w:t>
      </w:r>
      <w:proofErr w:type="spellEnd"/>
      <w:r>
        <w:rPr>
          <w:rFonts w:ascii="Times New Roman" w:hAnsi="Times New Roman"/>
          <w:sz w:val="20"/>
          <w:szCs w:val="20"/>
        </w:rPr>
        <w:t>. – стоимость оказанных услуг по содержанию улично-дорожной сети предъявляемая за отчетный период.</w:t>
      </w:r>
    </w:p>
    <w:p w14:paraId="2B7B125D" w14:textId="77777777" w:rsidR="002B4C56" w:rsidRDefault="002B4C56" w:rsidP="002B4C56">
      <w:pPr>
        <w:autoSpaceDE w:val="0"/>
        <w:autoSpaceDN w:val="0"/>
        <w:adjustRightInd w:val="0"/>
        <w:spacing w:after="0" w:line="240" w:lineRule="auto"/>
        <w:jc w:val="both"/>
        <w:rPr>
          <w:rFonts w:ascii="Times New Roman" w:hAnsi="Times New Roman"/>
          <w:sz w:val="20"/>
          <w:szCs w:val="20"/>
        </w:rPr>
      </w:pPr>
    </w:p>
    <w:p w14:paraId="2B7C4C6F" w14:textId="77777777" w:rsidR="002B4C56" w:rsidRDefault="002B4C56" w:rsidP="002B4C56">
      <w:pPr>
        <w:widowControl w:val="0"/>
        <w:autoSpaceDE w:val="0"/>
        <w:autoSpaceDN w:val="0"/>
        <w:spacing w:after="0" w:line="240" w:lineRule="auto"/>
        <w:ind w:left="59" w:right="57"/>
        <w:jc w:val="both"/>
        <w:outlineLvl w:val="2"/>
        <w:rPr>
          <w:rFonts w:ascii="Times New Roman" w:eastAsia="Times New Roman" w:hAnsi="Times New Roman"/>
          <w:b/>
          <w:bCs/>
          <w:sz w:val="20"/>
          <w:szCs w:val="20"/>
          <w:lang w:eastAsia="ru-RU" w:bidi="ru-RU"/>
        </w:rPr>
      </w:pPr>
    </w:p>
    <w:p w14:paraId="5A8CFF36" w14:textId="77777777" w:rsidR="002B4C56" w:rsidRDefault="002B4C56" w:rsidP="002B4C56">
      <w:pPr>
        <w:widowControl w:val="0"/>
        <w:autoSpaceDE w:val="0"/>
        <w:autoSpaceDN w:val="0"/>
        <w:spacing w:after="0" w:line="240" w:lineRule="auto"/>
        <w:ind w:left="59" w:right="57"/>
        <w:jc w:val="both"/>
        <w:outlineLvl w:val="2"/>
        <w:rPr>
          <w:rFonts w:ascii="Times New Roman" w:eastAsia="Times New Roman" w:hAnsi="Times New Roman"/>
          <w:b/>
          <w:bCs/>
          <w:sz w:val="20"/>
          <w:szCs w:val="20"/>
          <w:lang w:eastAsia="ru-RU" w:bidi="ru-RU"/>
        </w:rPr>
      </w:pPr>
    </w:p>
    <w:p w14:paraId="6E279FFE" w14:textId="77777777" w:rsidR="002B4C56" w:rsidRDefault="002B4C56" w:rsidP="002B4C56">
      <w:pPr>
        <w:widowControl w:val="0"/>
        <w:autoSpaceDE w:val="0"/>
        <w:autoSpaceDN w:val="0"/>
        <w:spacing w:after="0" w:line="240" w:lineRule="auto"/>
        <w:ind w:left="59" w:right="57"/>
        <w:jc w:val="both"/>
        <w:outlineLvl w:val="2"/>
        <w:rPr>
          <w:rFonts w:ascii="Times New Roman" w:eastAsia="Times New Roman" w:hAnsi="Times New Roman"/>
          <w:b/>
          <w:bCs/>
          <w:sz w:val="20"/>
          <w:szCs w:val="20"/>
          <w:lang w:eastAsia="ru-RU" w:bidi="ru-RU"/>
        </w:rPr>
      </w:pPr>
    </w:p>
    <w:p w14:paraId="0131CA44" w14:textId="77777777" w:rsidR="002B4C56" w:rsidRDefault="002B4C56" w:rsidP="002B4C56">
      <w:pPr>
        <w:spacing w:after="0" w:line="240" w:lineRule="auto"/>
        <w:rPr>
          <w:rFonts w:ascii="Times New Roman" w:eastAsia="Times New Roman" w:hAnsi="Times New Roman"/>
          <w:b/>
          <w:bCs/>
          <w:sz w:val="20"/>
          <w:szCs w:val="20"/>
          <w:lang w:eastAsia="ru-RU" w:bidi="ru-RU"/>
        </w:rPr>
        <w:sectPr w:rsidR="002B4C56">
          <w:pgSz w:w="11906" w:h="16838"/>
          <w:pgMar w:top="567" w:right="567" w:bottom="567" w:left="1134" w:header="709" w:footer="709" w:gutter="0"/>
          <w:cols w:space="720"/>
        </w:sectPr>
      </w:pPr>
    </w:p>
    <w:p w14:paraId="2FCCAC7B" w14:textId="12A44F56" w:rsidR="006274BB" w:rsidRPr="00062C06" w:rsidRDefault="006274BB" w:rsidP="00892098">
      <w:pPr>
        <w:widowControl w:val="0"/>
        <w:autoSpaceDE w:val="0"/>
        <w:autoSpaceDN w:val="0"/>
        <w:spacing w:after="0" w:line="240" w:lineRule="auto"/>
        <w:jc w:val="right"/>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lastRenderedPageBreak/>
        <w:t>Приложение №</w:t>
      </w:r>
      <w:r w:rsidR="00802177" w:rsidRPr="00062C06">
        <w:rPr>
          <w:rFonts w:ascii="Times New Roman" w:eastAsia="Times New Roman" w:hAnsi="Times New Roman"/>
          <w:b/>
          <w:sz w:val="20"/>
          <w:szCs w:val="20"/>
          <w:lang w:eastAsia="ru-RU" w:bidi="ru-RU"/>
        </w:rPr>
        <w:t xml:space="preserve"> </w:t>
      </w:r>
      <w:r w:rsidRPr="00062C06">
        <w:rPr>
          <w:rFonts w:ascii="Times New Roman" w:eastAsia="Times New Roman" w:hAnsi="Times New Roman"/>
          <w:b/>
          <w:sz w:val="20"/>
          <w:szCs w:val="20"/>
          <w:lang w:eastAsia="ru-RU" w:bidi="ru-RU"/>
        </w:rPr>
        <w:t>10</w:t>
      </w:r>
      <w:r w:rsidR="008B2207" w:rsidRPr="00062C06">
        <w:rPr>
          <w:rFonts w:ascii="Times New Roman" w:hAnsi="Times New Roman"/>
          <w:sz w:val="20"/>
          <w:szCs w:val="20"/>
        </w:rPr>
        <w:t xml:space="preserve"> </w:t>
      </w:r>
      <w:r w:rsidR="008B2207" w:rsidRPr="00062C06">
        <w:rPr>
          <w:rFonts w:ascii="Times New Roman" w:eastAsia="Times New Roman" w:hAnsi="Times New Roman"/>
          <w:b/>
          <w:sz w:val="20"/>
          <w:szCs w:val="20"/>
          <w:lang w:eastAsia="ru-RU" w:bidi="ru-RU"/>
        </w:rPr>
        <w:t xml:space="preserve">к </w:t>
      </w:r>
      <w:r w:rsidR="000912E0">
        <w:rPr>
          <w:rFonts w:ascii="Times New Roman" w:eastAsia="Times New Roman" w:hAnsi="Times New Roman"/>
          <w:b/>
          <w:sz w:val="20"/>
          <w:szCs w:val="20"/>
          <w:lang w:eastAsia="ru-RU" w:bidi="ru-RU"/>
        </w:rPr>
        <w:t>договору</w:t>
      </w:r>
    </w:p>
    <w:p w14:paraId="5A01B277" w14:textId="77777777" w:rsidR="006274BB" w:rsidRPr="00062C06" w:rsidRDefault="006274BB" w:rsidP="00892098">
      <w:pPr>
        <w:widowControl w:val="0"/>
        <w:autoSpaceDE w:val="0"/>
        <w:autoSpaceDN w:val="0"/>
        <w:spacing w:after="0" w:line="240" w:lineRule="auto"/>
        <w:ind w:left="59" w:right="57"/>
        <w:jc w:val="both"/>
        <w:outlineLvl w:val="2"/>
        <w:rPr>
          <w:rFonts w:ascii="Times New Roman" w:eastAsia="Times New Roman" w:hAnsi="Times New Roman"/>
          <w:b/>
          <w:bCs/>
          <w:sz w:val="20"/>
          <w:szCs w:val="20"/>
          <w:lang w:eastAsia="ru-RU" w:bidi="ru-RU"/>
        </w:rPr>
      </w:pPr>
    </w:p>
    <w:p w14:paraId="0E285986" w14:textId="77777777" w:rsidR="006274BB" w:rsidRPr="00062C06" w:rsidRDefault="006274BB" w:rsidP="00892098">
      <w:pPr>
        <w:widowControl w:val="0"/>
        <w:autoSpaceDE w:val="0"/>
        <w:autoSpaceDN w:val="0"/>
        <w:spacing w:after="0" w:line="240" w:lineRule="auto"/>
        <w:ind w:left="59" w:right="57"/>
        <w:jc w:val="center"/>
        <w:outlineLvl w:val="2"/>
        <w:rPr>
          <w:rFonts w:ascii="Times New Roman" w:eastAsia="Times New Roman" w:hAnsi="Times New Roman"/>
          <w:b/>
          <w:bCs/>
          <w:sz w:val="20"/>
          <w:szCs w:val="20"/>
          <w:lang w:eastAsia="ru-RU" w:bidi="ru-RU"/>
        </w:rPr>
      </w:pPr>
      <w:r w:rsidRPr="00062C06">
        <w:rPr>
          <w:rFonts w:ascii="Times New Roman" w:eastAsia="Times New Roman" w:hAnsi="Times New Roman"/>
          <w:b/>
          <w:bCs/>
          <w:sz w:val="20"/>
          <w:szCs w:val="20"/>
          <w:lang w:eastAsia="ru-RU" w:bidi="ru-RU"/>
        </w:rPr>
        <w:t>Итоговая ведомость оценки оказанных услуг</w:t>
      </w:r>
    </w:p>
    <w:p w14:paraId="3CFF186F" w14:textId="77777777" w:rsidR="006274BB" w:rsidRPr="00062C06" w:rsidRDefault="006274BB" w:rsidP="00892098">
      <w:pPr>
        <w:widowControl w:val="0"/>
        <w:autoSpaceDE w:val="0"/>
        <w:autoSpaceDN w:val="0"/>
        <w:spacing w:after="0" w:line="240" w:lineRule="auto"/>
        <w:jc w:val="both"/>
        <w:rPr>
          <w:rFonts w:ascii="Times New Roman" w:eastAsia="Times New Roman" w:hAnsi="Times New Roman"/>
          <w:b/>
          <w:sz w:val="20"/>
          <w:szCs w:val="20"/>
          <w:lang w:eastAsia="ru-RU" w:bidi="ru-RU"/>
        </w:rPr>
      </w:pPr>
    </w:p>
    <w:p w14:paraId="2159415A" w14:textId="77777777" w:rsidR="006274BB" w:rsidRPr="00062C06" w:rsidRDefault="006274BB" w:rsidP="00892098">
      <w:pPr>
        <w:widowControl w:val="0"/>
        <w:tabs>
          <w:tab w:val="left" w:pos="7165"/>
        </w:tabs>
        <w:autoSpaceDE w:val="0"/>
        <w:autoSpaceDN w:val="0"/>
        <w:spacing w:after="0" w:line="240" w:lineRule="auto"/>
        <w:ind w:left="59"/>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Адрес</w:t>
      </w:r>
      <w:r w:rsidRPr="00062C06">
        <w:rPr>
          <w:rFonts w:ascii="Times New Roman" w:eastAsia="Times New Roman" w:hAnsi="Times New Roman"/>
          <w:spacing w:val="-5"/>
          <w:sz w:val="20"/>
          <w:szCs w:val="20"/>
          <w:lang w:eastAsia="ru-RU" w:bidi="ru-RU"/>
        </w:rPr>
        <w:t xml:space="preserve"> </w:t>
      </w:r>
      <w:r w:rsidRPr="00062C06">
        <w:rPr>
          <w:rFonts w:ascii="Times New Roman" w:eastAsia="Times New Roman" w:hAnsi="Times New Roman"/>
          <w:sz w:val="20"/>
          <w:szCs w:val="20"/>
          <w:lang w:eastAsia="ru-RU" w:bidi="ru-RU"/>
        </w:rPr>
        <w:t>участка</w:t>
      </w:r>
    </w:p>
    <w:p w14:paraId="782CEA2A" w14:textId="77777777" w:rsidR="006274BB" w:rsidRPr="00062C06" w:rsidRDefault="006274BB" w:rsidP="00892098">
      <w:pPr>
        <w:widowControl w:val="0"/>
        <w:tabs>
          <w:tab w:val="left" w:pos="3407"/>
          <w:tab w:val="left" w:pos="4628"/>
          <w:tab w:val="left" w:pos="7518"/>
          <w:tab w:val="left" w:pos="9733"/>
        </w:tabs>
        <w:autoSpaceDE w:val="0"/>
        <w:autoSpaceDN w:val="0"/>
        <w:spacing w:after="0" w:line="240" w:lineRule="auto"/>
        <w:ind w:left="54"/>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Характерный</w:t>
      </w:r>
      <w:r w:rsidRPr="00062C06">
        <w:rPr>
          <w:rFonts w:ascii="Times New Roman" w:eastAsia="Times New Roman" w:hAnsi="Times New Roman"/>
          <w:spacing w:val="-1"/>
          <w:sz w:val="20"/>
          <w:szCs w:val="20"/>
          <w:lang w:eastAsia="ru-RU" w:bidi="ru-RU"/>
        </w:rPr>
        <w:t xml:space="preserve"> </w:t>
      </w:r>
      <w:r w:rsidRPr="00062C06">
        <w:rPr>
          <w:rFonts w:ascii="Times New Roman" w:eastAsia="Times New Roman" w:hAnsi="Times New Roman"/>
          <w:sz w:val="20"/>
          <w:szCs w:val="20"/>
          <w:lang w:eastAsia="ru-RU" w:bidi="ru-RU"/>
        </w:rPr>
        <w:t>период</w:t>
      </w:r>
      <w:r w:rsidRPr="00062C06">
        <w:rPr>
          <w:rFonts w:ascii="Times New Roman" w:eastAsia="Times New Roman" w:hAnsi="Times New Roman"/>
          <w:sz w:val="20"/>
          <w:szCs w:val="20"/>
          <w:u w:val="single"/>
          <w:lang w:eastAsia="ru-RU" w:bidi="ru-RU"/>
        </w:rPr>
        <w:t xml:space="preserve"> </w:t>
      </w:r>
      <w:r w:rsidRPr="00062C06">
        <w:rPr>
          <w:rFonts w:ascii="Times New Roman" w:eastAsia="Times New Roman" w:hAnsi="Times New Roman"/>
          <w:sz w:val="20"/>
          <w:szCs w:val="20"/>
          <w:u w:val="single"/>
          <w:lang w:eastAsia="ru-RU" w:bidi="ru-RU"/>
        </w:rPr>
        <w:tab/>
      </w:r>
      <w:r w:rsidRPr="00062C06">
        <w:rPr>
          <w:rFonts w:ascii="Times New Roman" w:eastAsia="Times New Roman" w:hAnsi="Times New Roman"/>
          <w:sz w:val="20"/>
          <w:szCs w:val="20"/>
          <w:lang w:eastAsia="ru-RU" w:bidi="ru-RU"/>
        </w:rPr>
        <w:t>Год</w:t>
      </w:r>
      <w:r w:rsidRPr="00062C06">
        <w:rPr>
          <w:rFonts w:ascii="Times New Roman" w:eastAsia="Times New Roman" w:hAnsi="Times New Roman"/>
          <w:sz w:val="20"/>
          <w:szCs w:val="20"/>
          <w:u w:val="single"/>
          <w:lang w:eastAsia="ru-RU" w:bidi="ru-RU"/>
        </w:rPr>
        <w:t xml:space="preserve"> </w:t>
      </w:r>
      <w:r w:rsidRPr="00062C06">
        <w:rPr>
          <w:rFonts w:ascii="Times New Roman" w:eastAsia="Times New Roman" w:hAnsi="Times New Roman"/>
          <w:sz w:val="20"/>
          <w:szCs w:val="20"/>
          <w:u w:val="single"/>
          <w:lang w:eastAsia="ru-RU" w:bidi="ru-RU"/>
        </w:rPr>
        <w:tab/>
      </w:r>
      <w:r w:rsidRPr="00062C06">
        <w:rPr>
          <w:rFonts w:ascii="Times New Roman" w:eastAsia="Times New Roman" w:hAnsi="Times New Roman"/>
          <w:sz w:val="20"/>
          <w:szCs w:val="20"/>
          <w:lang w:eastAsia="ru-RU" w:bidi="ru-RU"/>
        </w:rPr>
        <w:t>Месяц</w:t>
      </w:r>
      <w:r w:rsidRPr="00062C06">
        <w:rPr>
          <w:rFonts w:ascii="Times New Roman" w:eastAsia="Times New Roman" w:hAnsi="Times New Roman"/>
          <w:sz w:val="20"/>
          <w:szCs w:val="20"/>
          <w:u w:val="single"/>
          <w:lang w:eastAsia="ru-RU" w:bidi="ru-RU"/>
        </w:rPr>
        <w:t xml:space="preserve"> </w:t>
      </w:r>
      <w:r w:rsidRPr="00062C06">
        <w:rPr>
          <w:rFonts w:ascii="Times New Roman" w:eastAsia="Times New Roman" w:hAnsi="Times New Roman"/>
          <w:sz w:val="20"/>
          <w:szCs w:val="20"/>
          <w:u w:val="single"/>
          <w:lang w:eastAsia="ru-RU" w:bidi="ru-RU"/>
        </w:rPr>
        <w:tab/>
      </w:r>
      <w:r w:rsidRPr="00062C06">
        <w:rPr>
          <w:rFonts w:ascii="Times New Roman" w:eastAsia="Times New Roman" w:hAnsi="Times New Roman"/>
          <w:sz w:val="20"/>
          <w:szCs w:val="20"/>
          <w:lang w:eastAsia="ru-RU" w:bidi="ru-RU"/>
        </w:rPr>
        <w:t>Дата</w:t>
      </w:r>
    </w:p>
    <w:p w14:paraId="6E20509B" w14:textId="77777777" w:rsidR="006274BB" w:rsidRPr="00062C06" w:rsidRDefault="006274BB" w:rsidP="00892098">
      <w:pPr>
        <w:widowControl w:val="0"/>
        <w:autoSpaceDE w:val="0"/>
        <w:autoSpaceDN w:val="0"/>
        <w:spacing w:after="0" w:line="240" w:lineRule="auto"/>
        <w:jc w:val="both"/>
        <w:rPr>
          <w:rFonts w:ascii="Times New Roman" w:eastAsia="Times New Roman" w:hAnsi="Times New Roman"/>
          <w:sz w:val="20"/>
          <w:szCs w:val="20"/>
          <w:lang w:eastAsia="ru-RU" w:bidi="ru-RU"/>
        </w:rPr>
      </w:pPr>
    </w:p>
    <w:p w14:paraId="68C1342E" w14:textId="77777777" w:rsidR="006274BB" w:rsidRPr="00062C06" w:rsidRDefault="006274BB" w:rsidP="00892098">
      <w:pPr>
        <w:widowControl w:val="0"/>
        <w:autoSpaceDE w:val="0"/>
        <w:autoSpaceDN w:val="0"/>
        <w:spacing w:after="0" w:line="240" w:lineRule="auto"/>
        <w:jc w:val="both"/>
        <w:rPr>
          <w:rFonts w:ascii="Times New Roman" w:eastAsia="Times New Roman" w:hAnsi="Times New Roman"/>
          <w:sz w:val="20"/>
          <w:szCs w:val="20"/>
          <w:lang w:eastAsia="ru-RU" w:bidi="ru-RU"/>
        </w:rPr>
      </w:pPr>
    </w:p>
    <w:tbl>
      <w:tblPr>
        <w:tblW w:w="14992" w:type="dxa"/>
        <w:tblInd w:w="250" w:type="dxa"/>
        <w:tblLook w:val="04A0" w:firstRow="1" w:lastRow="0" w:firstColumn="1" w:lastColumn="0" w:noHBand="0" w:noVBand="1"/>
      </w:tblPr>
      <w:tblGrid>
        <w:gridCol w:w="560"/>
        <w:gridCol w:w="5218"/>
        <w:gridCol w:w="1134"/>
        <w:gridCol w:w="1251"/>
        <w:gridCol w:w="1240"/>
        <w:gridCol w:w="1180"/>
        <w:gridCol w:w="1235"/>
        <w:gridCol w:w="1149"/>
        <w:gridCol w:w="2025"/>
      </w:tblGrid>
      <w:tr w:rsidR="005E7124" w:rsidRPr="00062C06" w14:paraId="1263612F" w14:textId="77777777" w:rsidTr="00AC7053">
        <w:trPr>
          <w:trHeight w:val="330"/>
        </w:trPr>
        <w:tc>
          <w:tcPr>
            <w:tcW w:w="14992" w:type="dxa"/>
            <w:gridSpan w:val="9"/>
            <w:tcBorders>
              <w:top w:val="nil"/>
              <w:left w:val="nil"/>
              <w:bottom w:val="nil"/>
              <w:right w:val="nil"/>
            </w:tcBorders>
            <w:shd w:val="clear" w:color="auto" w:fill="auto"/>
            <w:noWrap/>
            <w:vAlign w:val="bottom"/>
            <w:hideMark/>
          </w:tcPr>
          <w:p w14:paraId="56FBBBE0" w14:textId="77777777" w:rsidR="006274BB" w:rsidRPr="00062C06" w:rsidRDefault="006274BB" w:rsidP="00892098">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Итоговый АКТ</w:t>
            </w:r>
          </w:p>
        </w:tc>
      </w:tr>
      <w:tr w:rsidR="005E7124" w:rsidRPr="00062C06" w14:paraId="110E74E4" w14:textId="77777777" w:rsidTr="00AC7053">
        <w:trPr>
          <w:trHeight w:val="330"/>
        </w:trPr>
        <w:tc>
          <w:tcPr>
            <w:tcW w:w="14992" w:type="dxa"/>
            <w:gridSpan w:val="9"/>
            <w:tcBorders>
              <w:top w:val="nil"/>
              <w:left w:val="nil"/>
              <w:bottom w:val="nil"/>
              <w:right w:val="nil"/>
            </w:tcBorders>
            <w:shd w:val="clear" w:color="auto" w:fill="auto"/>
            <w:noWrap/>
            <w:vAlign w:val="bottom"/>
            <w:hideMark/>
          </w:tcPr>
          <w:p w14:paraId="099415A1" w14:textId="77777777" w:rsidR="006274BB" w:rsidRPr="00062C06" w:rsidRDefault="006274BB" w:rsidP="00892098">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оценки услуг исполнителя по содержанию улично-дорожной сети</w:t>
            </w:r>
          </w:p>
        </w:tc>
      </w:tr>
      <w:tr w:rsidR="005E7124" w:rsidRPr="00062C06" w14:paraId="0F8B53EC" w14:textId="77777777" w:rsidTr="00AC7053">
        <w:trPr>
          <w:trHeight w:val="330"/>
        </w:trPr>
        <w:tc>
          <w:tcPr>
            <w:tcW w:w="14992" w:type="dxa"/>
            <w:gridSpan w:val="9"/>
            <w:tcBorders>
              <w:top w:val="nil"/>
              <w:left w:val="nil"/>
              <w:bottom w:val="nil"/>
              <w:right w:val="nil"/>
            </w:tcBorders>
            <w:shd w:val="clear" w:color="auto" w:fill="auto"/>
            <w:noWrap/>
            <w:vAlign w:val="bottom"/>
            <w:hideMark/>
          </w:tcPr>
          <w:p w14:paraId="72A71987" w14:textId="77777777" w:rsidR="006274BB" w:rsidRPr="00062C06" w:rsidRDefault="006274BB" w:rsidP="00892098">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на территории муниципального образования «Город Киров»</w:t>
            </w:r>
          </w:p>
        </w:tc>
      </w:tr>
      <w:tr w:rsidR="005E7124" w:rsidRPr="00062C06" w14:paraId="3F4E64D4" w14:textId="77777777" w:rsidTr="00AC7053">
        <w:trPr>
          <w:trHeight w:val="345"/>
        </w:trPr>
        <w:tc>
          <w:tcPr>
            <w:tcW w:w="560" w:type="dxa"/>
            <w:tcBorders>
              <w:top w:val="nil"/>
              <w:left w:val="nil"/>
              <w:bottom w:val="nil"/>
              <w:right w:val="nil"/>
            </w:tcBorders>
            <w:shd w:val="clear" w:color="auto" w:fill="auto"/>
            <w:noWrap/>
            <w:vAlign w:val="bottom"/>
            <w:hideMark/>
          </w:tcPr>
          <w:p w14:paraId="6F1F2C38" w14:textId="77777777" w:rsidR="006274BB" w:rsidRPr="00062C06" w:rsidRDefault="006274BB" w:rsidP="00892098">
            <w:pPr>
              <w:spacing w:after="0" w:line="240" w:lineRule="auto"/>
              <w:jc w:val="center"/>
              <w:rPr>
                <w:rFonts w:ascii="Times New Roman" w:eastAsia="Times New Roman" w:hAnsi="Times New Roman"/>
                <w:sz w:val="20"/>
                <w:szCs w:val="20"/>
                <w:lang w:eastAsia="ru-RU"/>
              </w:rPr>
            </w:pPr>
          </w:p>
        </w:tc>
        <w:tc>
          <w:tcPr>
            <w:tcW w:w="5218" w:type="dxa"/>
            <w:tcBorders>
              <w:top w:val="nil"/>
              <w:left w:val="nil"/>
              <w:bottom w:val="nil"/>
              <w:right w:val="nil"/>
            </w:tcBorders>
            <w:shd w:val="clear" w:color="auto" w:fill="auto"/>
            <w:noWrap/>
            <w:vAlign w:val="bottom"/>
            <w:hideMark/>
          </w:tcPr>
          <w:p w14:paraId="19F055FC" w14:textId="77777777" w:rsidR="006274BB" w:rsidRPr="00062C06" w:rsidRDefault="006274BB" w:rsidP="00892098">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tcPr>
          <w:p w14:paraId="341F5EEB" w14:textId="77777777" w:rsidR="006274BB" w:rsidRPr="00062C06" w:rsidRDefault="006274BB" w:rsidP="00892098">
            <w:pPr>
              <w:spacing w:after="0" w:line="240" w:lineRule="auto"/>
              <w:jc w:val="center"/>
              <w:rPr>
                <w:rFonts w:ascii="Times New Roman" w:eastAsia="Times New Roman" w:hAnsi="Times New Roman"/>
                <w:sz w:val="20"/>
                <w:szCs w:val="20"/>
                <w:lang w:eastAsia="ru-RU"/>
              </w:rPr>
            </w:pPr>
          </w:p>
        </w:tc>
        <w:tc>
          <w:tcPr>
            <w:tcW w:w="1251" w:type="dxa"/>
            <w:tcBorders>
              <w:top w:val="nil"/>
              <w:left w:val="nil"/>
              <w:bottom w:val="single" w:sz="4" w:space="0" w:color="auto"/>
              <w:right w:val="nil"/>
            </w:tcBorders>
            <w:shd w:val="clear" w:color="auto" w:fill="auto"/>
            <w:vAlign w:val="bottom"/>
          </w:tcPr>
          <w:p w14:paraId="328923F4"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p>
        </w:tc>
        <w:tc>
          <w:tcPr>
            <w:tcW w:w="1240" w:type="dxa"/>
            <w:tcBorders>
              <w:top w:val="nil"/>
              <w:left w:val="nil"/>
              <w:bottom w:val="single" w:sz="4" w:space="0" w:color="auto"/>
              <w:right w:val="nil"/>
            </w:tcBorders>
            <w:shd w:val="clear" w:color="auto" w:fill="auto"/>
            <w:vAlign w:val="bottom"/>
          </w:tcPr>
          <w:p w14:paraId="52352586"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p>
        </w:tc>
        <w:tc>
          <w:tcPr>
            <w:tcW w:w="1180" w:type="dxa"/>
            <w:tcBorders>
              <w:top w:val="nil"/>
              <w:left w:val="nil"/>
              <w:bottom w:val="nil"/>
              <w:right w:val="nil"/>
            </w:tcBorders>
            <w:shd w:val="clear" w:color="auto" w:fill="auto"/>
            <w:vAlign w:val="bottom"/>
          </w:tcPr>
          <w:p w14:paraId="5BED765F"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p>
        </w:tc>
        <w:tc>
          <w:tcPr>
            <w:tcW w:w="1235" w:type="dxa"/>
            <w:tcBorders>
              <w:top w:val="nil"/>
              <w:left w:val="nil"/>
              <w:bottom w:val="nil"/>
              <w:right w:val="nil"/>
            </w:tcBorders>
            <w:shd w:val="clear" w:color="auto" w:fill="auto"/>
            <w:vAlign w:val="bottom"/>
            <w:hideMark/>
          </w:tcPr>
          <w:p w14:paraId="3FE2FB8B" w14:textId="77777777" w:rsidR="006274BB" w:rsidRPr="00062C06" w:rsidRDefault="006274BB" w:rsidP="00892098">
            <w:pPr>
              <w:spacing w:after="0" w:line="240" w:lineRule="auto"/>
              <w:jc w:val="center"/>
              <w:rPr>
                <w:rFonts w:ascii="Times New Roman" w:eastAsia="Times New Roman" w:hAnsi="Times New Roman"/>
                <w:sz w:val="20"/>
                <w:szCs w:val="20"/>
                <w:lang w:eastAsia="ru-RU"/>
              </w:rPr>
            </w:pPr>
          </w:p>
        </w:tc>
        <w:tc>
          <w:tcPr>
            <w:tcW w:w="1149" w:type="dxa"/>
            <w:tcBorders>
              <w:top w:val="nil"/>
              <w:left w:val="nil"/>
              <w:bottom w:val="nil"/>
              <w:right w:val="nil"/>
            </w:tcBorders>
            <w:shd w:val="clear" w:color="auto" w:fill="auto"/>
            <w:noWrap/>
            <w:vAlign w:val="bottom"/>
            <w:hideMark/>
          </w:tcPr>
          <w:p w14:paraId="01D8E5F5" w14:textId="77777777" w:rsidR="006274BB" w:rsidRPr="00062C06" w:rsidRDefault="006274BB" w:rsidP="00892098">
            <w:pPr>
              <w:spacing w:after="0" w:line="240" w:lineRule="auto"/>
              <w:jc w:val="center"/>
              <w:rPr>
                <w:rFonts w:ascii="Times New Roman" w:eastAsia="Times New Roman" w:hAnsi="Times New Roman"/>
                <w:sz w:val="20"/>
                <w:szCs w:val="20"/>
                <w:lang w:eastAsia="ru-RU"/>
              </w:rPr>
            </w:pPr>
          </w:p>
        </w:tc>
        <w:tc>
          <w:tcPr>
            <w:tcW w:w="2025" w:type="dxa"/>
            <w:tcBorders>
              <w:top w:val="nil"/>
              <w:left w:val="nil"/>
              <w:bottom w:val="nil"/>
              <w:right w:val="nil"/>
            </w:tcBorders>
            <w:shd w:val="clear" w:color="auto" w:fill="auto"/>
            <w:noWrap/>
            <w:vAlign w:val="bottom"/>
            <w:hideMark/>
          </w:tcPr>
          <w:p w14:paraId="78FA8F0A" w14:textId="77777777" w:rsidR="006274BB" w:rsidRPr="00062C06" w:rsidRDefault="006274BB" w:rsidP="00892098">
            <w:pPr>
              <w:spacing w:after="0" w:line="240" w:lineRule="auto"/>
              <w:jc w:val="center"/>
              <w:rPr>
                <w:rFonts w:ascii="Times New Roman" w:eastAsia="Times New Roman" w:hAnsi="Times New Roman"/>
                <w:sz w:val="20"/>
                <w:szCs w:val="20"/>
                <w:lang w:eastAsia="ru-RU"/>
              </w:rPr>
            </w:pPr>
          </w:p>
        </w:tc>
      </w:tr>
      <w:tr w:rsidR="005E7124" w:rsidRPr="00062C06" w14:paraId="6417EEC7" w14:textId="77777777" w:rsidTr="00AC7053">
        <w:trPr>
          <w:trHeight w:val="345"/>
        </w:trPr>
        <w:tc>
          <w:tcPr>
            <w:tcW w:w="560" w:type="dxa"/>
            <w:tcBorders>
              <w:top w:val="nil"/>
              <w:left w:val="nil"/>
              <w:bottom w:val="nil"/>
              <w:right w:val="nil"/>
            </w:tcBorders>
            <w:shd w:val="clear" w:color="auto" w:fill="auto"/>
            <w:noWrap/>
            <w:vAlign w:val="bottom"/>
            <w:hideMark/>
          </w:tcPr>
          <w:p w14:paraId="3D7EDCAD"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5218" w:type="dxa"/>
            <w:tcBorders>
              <w:top w:val="nil"/>
              <w:left w:val="nil"/>
              <w:bottom w:val="nil"/>
              <w:right w:val="nil"/>
            </w:tcBorders>
            <w:shd w:val="clear" w:color="auto" w:fill="auto"/>
            <w:noWrap/>
            <w:vAlign w:val="bottom"/>
            <w:hideMark/>
          </w:tcPr>
          <w:p w14:paraId="46E4B383"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4EC77A30"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251" w:type="dxa"/>
            <w:tcBorders>
              <w:top w:val="nil"/>
              <w:left w:val="nil"/>
              <w:bottom w:val="nil"/>
              <w:right w:val="nil"/>
            </w:tcBorders>
            <w:shd w:val="clear" w:color="auto" w:fill="auto"/>
            <w:noWrap/>
            <w:hideMark/>
          </w:tcPr>
          <w:p w14:paraId="55A755DC"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noWrap/>
            <w:vAlign w:val="bottom"/>
            <w:hideMark/>
          </w:tcPr>
          <w:p w14:paraId="0F95AB45"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14:paraId="7BD84171"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235" w:type="dxa"/>
            <w:tcBorders>
              <w:top w:val="nil"/>
              <w:left w:val="nil"/>
              <w:bottom w:val="nil"/>
              <w:right w:val="nil"/>
            </w:tcBorders>
            <w:shd w:val="clear" w:color="auto" w:fill="auto"/>
            <w:noWrap/>
            <w:vAlign w:val="bottom"/>
            <w:hideMark/>
          </w:tcPr>
          <w:p w14:paraId="325381EA"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149" w:type="dxa"/>
            <w:tcBorders>
              <w:top w:val="nil"/>
              <w:left w:val="nil"/>
              <w:bottom w:val="nil"/>
              <w:right w:val="nil"/>
            </w:tcBorders>
            <w:shd w:val="clear" w:color="auto" w:fill="auto"/>
            <w:noWrap/>
            <w:vAlign w:val="bottom"/>
            <w:hideMark/>
          </w:tcPr>
          <w:p w14:paraId="48ABBD35"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2025" w:type="dxa"/>
            <w:tcBorders>
              <w:top w:val="nil"/>
              <w:left w:val="nil"/>
              <w:bottom w:val="nil"/>
              <w:right w:val="nil"/>
            </w:tcBorders>
            <w:shd w:val="clear" w:color="auto" w:fill="auto"/>
            <w:noWrap/>
            <w:vAlign w:val="bottom"/>
            <w:hideMark/>
          </w:tcPr>
          <w:p w14:paraId="7F8673DD"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r>
      <w:tr w:rsidR="005E7124" w:rsidRPr="00062C06" w14:paraId="19025784" w14:textId="77777777" w:rsidTr="00AC7053">
        <w:trPr>
          <w:trHeight w:val="375"/>
        </w:trPr>
        <w:tc>
          <w:tcPr>
            <w:tcW w:w="560" w:type="dxa"/>
            <w:tcBorders>
              <w:top w:val="nil"/>
              <w:left w:val="nil"/>
              <w:bottom w:val="nil"/>
              <w:right w:val="nil"/>
            </w:tcBorders>
            <w:shd w:val="clear" w:color="auto" w:fill="auto"/>
            <w:noWrap/>
            <w:vAlign w:val="bottom"/>
            <w:hideMark/>
          </w:tcPr>
          <w:p w14:paraId="05302E20"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5218" w:type="dxa"/>
            <w:tcBorders>
              <w:top w:val="nil"/>
              <w:left w:val="nil"/>
              <w:bottom w:val="nil"/>
              <w:right w:val="nil"/>
            </w:tcBorders>
            <w:shd w:val="clear" w:color="auto" w:fill="auto"/>
            <w:noWrap/>
            <w:vAlign w:val="bottom"/>
            <w:hideMark/>
          </w:tcPr>
          <w:p w14:paraId="24662F55"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по</w:t>
            </w:r>
          </w:p>
        </w:tc>
        <w:tc>
          <w:tcPr>
            <w:tcW w:w="6040" w:type="dxa"/>
            <w:gridSpan w:val="5"/>
            <w:tcBorders>
              <w:top w:val="nil"/>
              <w:left w:val="nil"/>
              <w:bottom w:val="single" w:sz="4" w:space="0" w:color="auto"/>
              <w:right w:val="nil"/>
            </w:tcBorders>
            <w:shd w:val="clear" w:color="auto" w:fill="auto"/>
            <w:noWrap/>
            <w:vAlign w:val="bottom"/>
            <w:hideMark/>
          </w:tcPr>
          <w:p w14:paraId="7F32A212"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1149" w:type="dxa"/>
            <w:tcBorders>
              <w:top w:val="nil"/>
              <w:left w:val="nil"/>
              <w:bottom w:val="nil"/>
              <w:right w:val="nil"/>
            </w:tcBorders>
            <w:shd w:val="clear" w:color="auto" w:fill="auto"/>
            <w:noWrap/>
            <w:vAlign w:val="bottom"/>
            <w:hideMark/>
          </w:tcPr>
          <w:p w14:paraId="548096B5"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2025" w:type="dxa"/>
            <w:tcBorders>
              <w:top w:val="nil"/>
              <w:left w:val="nil"/>
              <w:bottom w:val="nil"/>
              <w:right w:val="nil"/>
            </w:tcBorders>
            <w:shd w:val="clear" w:color="auto" w:fill="auto"/>
            <w:noWrap/>
            <w:vAlign w:val="bottom"/>
            <w:hideMark/>
          </w:tcPr>
          <w:p w14:paraId="6422757E"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r>
      <w:tr w:rsidR="005E7124" w:rsidRPr="00062C06" w14:paraId="21F4FB08" w14:textId="77777777" w:rsidTr="00AC7053">
        <w:trPr>
          <w:trHeight w:val="300"/>
        </w:trPr>
        <w:tc>
          <w:tcPr>
            <w:tcW w:w="560" w:type="dxa"/>
            <w:tcBorders>
              <w:top w:val="nil"/>
              <w:left w:val="nil"/>
              <w:bottom w:val="nil"/>
              <w:right w:val="nil"/>
            </w:tcBorders>
            <w:shd w:val="clear" w:color="auto" w:fill="auto"/>
            <w:noWrap/>
            <w:vAlign w:val="bottom"/>
            <w:hideMark/>
          </w:tcPr>
          <w:p w14:paraId="09E41648"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5218" w:type="dxa"/>
            <w:tcBorders>
              <w:top w:val="nil"/>
              <w:left w:val="nil"/>
              <w:bottom w:val="nil"/>
              <w:right w:val="nil"/>
            </w:tcBorders>
            <w:shd w:val="clear" w:color="auto" w:fill="auto"/>
            <w:noWrap/>
            <w:vAlign w:val="bottom"/>
            <w:hideMark/>
          </w:tcPr>
          <w:p w14:paraId="0E378BE5"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6040" w:type="dxa"/>
            <w:gridSpan w:val="5"/>
            <w:tcBorders>
              <w:top w:val="single" w:sz="4" w:space="0" w:color="auto"/>
              <w:left w:val="nil"/>
              <w:bottom w:val="nil"/>
              <w:right w:val="nil"/>
            </w:tcBorders>
            <w:shd w:val="clear" w:color="auto" w:fill="auto"/>
            <w:noWrap/>
            <w:hideMark/>
          </w:tcPr>
          <w:p w14:paraId="03FE8B77"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(наименование подрядной организации)</w:t>
            </w:r>
          </w:p>
        </w:tc>
        <w:tc>
          <w:tcPr>
            <w:tcW w:w="1149" w:type="dxa"/>
            <w:tcBorders>
              <w:top w:val="nil"/>
              <w:left w:val="nil"/>
              <w:bottom w:val="nil"/>
              <w:right w:val="nil"/>
            </w:tcBorders>
            <w:shd w:val="clear" w:color="auto" w:fill="auto"/>
            <w:noWrap/>
            <w:vAlign w:val="bottom"/>
            <w:hideMark/>
          </w:tcPr>
          <w:p w14:paraId="5738FB58"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2025" w:type="dxa"/>
            <w:tcBorders>
              <w:top w:val="nil"/>
              <w:left w:val="nil"/>
              <w:bottom w:val="nil"/>
              <w:right w:val="nil"/>
            </w:tcBorders>
            <w:shd w:val="clear" w:color="auto" w:fill="auto"/>
            <w:noWrap/>
            <w:vAlign w:val="bottom"/>
            <w:hideMark/>
          </w:tcPr>
          <w:p w14:paraId="400F31C4"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r>
      <w:tr w:rsidR="005E7124" w:rsidRPr="00062C06" w14:paraId="568ED1AF" w14:textId="77777777" w:rsidTr="00AC7053">
        <w:trPr>
          <w:trHeight w:val="300"/>
        </w:trPr>
        <w:tc>
          <w:tcPr>
            <w:tcW w:w="560" w:type="dxa"/>
            <w:tcBorders>
              <w:top w:val="nil"/>
              <w:left w:val="nil"/>
              <w:bottom w:val="nil"/>
              <w:right w:val="nil"/>
            </w:tcBorders>
            <w:shd w:val="clear" w:color="auto" w:fill="auto"/>
            <w:noWrap/>
            <w:vAlign w:val="bottom"/>
            <w:hideMark/>
          </w:tcPr>
          <w:p w14:paraId="4E4F18AE"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5218" w:type="dxa"/>
            <w:tcBorders>
              <w:top w:val="nil"/>
              <w:left w:val="nil"/>
              <w:bottom w:val="nil"/>
              <w:right w:val="nil"/>
            </w:tcBorders>
            <w:shd w:val="clear" w:color="auto" w:fill="auto"/>
            <w:noWrap/>
            <w:vAlign w:val="bottom"/>
            <w:hideMark/>
          </w:tcPr>
          <w:p w14:paraId="4B729C95"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06EDE403"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251" w:type="dxa"/>
            <w:tcBorders>
              <w:top w:val="nil"/>
              <w:left w:val="nil"/>
              <w:bottom w:val="nil"/>
              <w:right w:val="nil"/>
            </w:tcBorders>
            <w:shd w:val="clear" w:color="auto" w:fill="auto"/>
            <w:noWrap/>
            <w:vAlign w:val="bottom"/>
            <w:hideMark/>
          </w:tcPr>
          <w:p w14:paraId="6F50FF6F"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noWrap/>
            <w:vAlign w:val="bottom"/>
            <w:hideMark/>
          </w:tcPr>
          <w:p w14:paraId="116435F2"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14:paraId="4C7638B0"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235" w:type="dxa"/>
            <w:tcBorders>
              <w:top w:val="nil"/>
              <w:left w:val="nil"/>
              <w:bottom w:val="nil"/>
              <w:right w:val="nil"/>
            </w:tcBorders>
            <w:shd w:val="clear" w:color="auto" w:fill="auto"/>
            <w:noWrap/>
            <w:vAlign w:val="bottom"/>
            <w:hideMark/>
          </w:tcPr>
          <w:p w14:paraId="6E69A57B"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149" w:type="dxa"/>
            <w:tcBorders>
              <w:top w:val="nil"/>
              <w:left w:val="nil"/>
              <w:bottom w:val="nil"/>
              <w:right w:val="nil"/>
            </w:tcBorders>
            <w:shd w:val="clear" w:color="auto" w:fill="auto"/>
            <w:noWrap/>
            <w:vAlign w:val="bottom"/>
            <w:hideMark/>
          </w:tcPr>
          <w:p w14:paraId="65FE4EF3"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2025" w:type="dxa"/>
            <w:tcBorders>
              <w:top w:val="nil"/>
              <w:left w:val="nil"/>
              <w:bottom w:val="nil"/>
              <w:right w:val="nil"/>
            </w:tcBorders>
            <w:shd w:val="clear" w:color="auto" w:fill="auto"/>
            <w:noWrap/>
            <w:vAlign w:val="bottom"/>
            <w:hideMark/>
          </w:tcPr>
          <w:p w14:paraId="6827B670"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r>
      <w:tr w:rsidR="005E7124" w:rsidRPr="00062C06" w14:paraId="089550E0" w14:textId="77777777" w:rsidTr="00AC7053">
        <w:trPr>
          <w:trHeight w:val="42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F0F19"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 xml:space="preserve">№ </w:t>
            </w:r>
            <w:proofErr w:type="gramStart"/>
            <w:r w:rsidRPr="00062C06">
              <w:rPr>
                <w:rFonts w:ascii="Times New Roman" w:eastAsia="Times New Roman" w:hAnsi="Times New Roman"/>
                <w:b/>
                <w:bCs/>
                <w:sz w:val="20"/>
                <w:szCs w:val="20"/>
                <w:lang w:eastAsia="ru-RU"/>
              </w:rPr>
              <w:t>п</w:t>
            </w:r>
            <w:proofErr w:type="gramEnd"/>
            <w:r w:rsidRPr="00062C06">
              <w:rPr>
                <w:rFonts w:ascii="Times New Roman" w:eastAsia="Times New Roman" w:hAnsi="Times New Roman"/>
                <w:b/>
                <w:bCs/>
                <w:sz w:val="20"/>
                <w:szCs w:val="20"/>
                <w:lang w:eastAsia="ru-RU"/>
              </w:rPr>
              <w:t>/п</w:t>
            </w:r>
          </w:p>
        </w:tc>
        <w:tc>
          <w:tcPr>
            <w:tcW w:w="5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31AD6"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Наименование улицы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E934AD" w14:textId="026F2C46" w:rsidR="006274BB" w:rsidRPr="00062C06" w:rsidRDefault="00D349C4" w:rsidP="00892098">
            <w:pPr>
              <w:spacing w:after="0" w:line="240" w:lineRule="auto"/>
              <w:jc w:val="both"/>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Группы улиц</w:t>
            </w:r>
          </w:p>
        </w:tc>
        <w:tc>
          <w:tcPr>
            <w:tcW w:w="4906" w:type="dxa"/>
            <w:gridSpan w:val="4"/>
            <w:tcBorders>
              <w:top w:val="single" w:sz="4" w:space="0" w:color="auto"/>
              <w:left w:val="nil"/>
              <w:bottom w:val="single" w:sz="4" w:space="0" w:color="auto"/>
              <w:right w:val="single" w:sz="4" w:space="0" w:color="auto"/>
            </w:tcBorders>
            <w:shd w:val="clear" w:color="auto" w:fill="auto"/>
            <w:vAlign w:val="center"/>
            <w:hideMark/>
          </w:tcPr>
          <w:p w14:paraId="2496756A"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Оценка качества</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232F90"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Средняя оценка</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E468CD"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 Снижения выполненных работ</w:t>
            </w:r>
          </w:p>
        </w:tc>
      </w:tr>
      <w:tr w:rsidR="005E7124" w:rsidRPr="00062C06" w14:paraId="6BC21D0A" w14:textId="77777777" w:rsidTr="00AC7053">
        <w:trPr>
          <w:trHeight w:val="57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34C5107"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5218" w:type="dxa"/>
            <w:vMerge/>
            <w:tcBorders>
              <w:top w:val="single" w:sz="4" w:space="0" w:color="auto"/>
              <w:left w:val="single" w:sz="4" w:space="0" w:color="auto"/>
              <w:bottom w:val="single" w:sz="4" w:space="0" w:color="auto"/>
              <w:right w:val="single" w:sz="4" w:space="0" w:color="auto"/>
            </w:tcBorders>
            <w:vAlign w:val="center"/>
            <w:hideMark/>
          </w:tcPr>
          <w:p w14:paraId="01CD6778"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07059D"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1251" w:type="dxa"/>
            <w:tcBorders>
              <w:top w:val="nil"/>
              <w:left w:val="nil"/>
              <w:bottom w:val="single" w:sz="4" w:space="0" w:color="auto"/>
              <w:right w:val="single" w:sz="4" w:space="0" w:color="auto"/>
            </w:tcBorders>
            <w:shd w:val="clear" w:color="auto" w:fill="auto"/>
            <w:vAlign w:val="center"/>
            <w:hideMark/>
          </w:tcPr>
          <w:p w14:paraId="686F3984"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1-й объезд</w:t>
            </w:r>
          </w:p>
        </w:tc>
        <w:tc>
          <w:tcPr>
            <w:tcW w:w="1240" w:type="dxa"/>
            <w:tcBorders>
              <w:top w:val="nil"/>
              <w:left w:val="nil"/>
              <w:bottom w:val="single" w:sz="4" w:space="0" w:color="auto"/>
              <w:right w:val="single" w:sz="4" w:space="0" w:color="auto"/>
            </w:tcBorders>
            <w:shd w:val="clear" w:color="auto" w:fill="auto"/>
            <w:vAlign w:val="center"/>
            <w:hideMark/>
          </w:tcPr>
          <w:p w14:paraId="0DFE79DD"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2-й объезд</w:t>
            </w:r>
          </w:p>
        </w:tc>
        <w:tc>
          <w:tcPr>
            <w:tcW w:w="1180" w:type="dxa"/>
            <w:tcBorders>
              <w:top w:val="nil"/>
              <w:left w:val="nil"/>
              <w:bottom w:val="single" w:sz="4" w:space="0" w:color="auto"/>
              <w:right w:val="single" w:sz="4" w:space="0" w:color="auto"/>
            </w:tcBorders>
            <w:shd w:val="clear" w:color="auto" w:fill="auto"/>
            <w:vAlign w:val="center"/>
            <w:hideMark/>
          </w:tcPr>
          <w:p w14:paraId="7695BEE4"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3-й объезд</w:t>
            </w:r>
          </w:p>
        </w:tc>
        <w:tc>
          <w:tcPr>
            <w:tcW w:w="1235" w:type="dxa"/>
            <w:tcBorders>
              <w:top w:val="nil"/>
              <w:left w:val="nil"/>
              <w:bottom w:val="single" w:sz="4" w:space="0" w:color="auto"/>
              <w:right w:val="single" w:sz="4" w:space="0" w:color="auto"/>
            </w:tcBorders>
            <w:shd w:val="clear" w:color="auto" w:fill="auto"/>
            <w:vAlign w:val="center"/>
            <w:hideMark/>
          </w:tcPr>
          <w:p w14:paraId="69C92617"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4-й объезд</w:t>
            </w: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64C72488"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46D16FFD"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r>
      <w:tr w:rsidR="005E7124" w:rsidRPr="00062C06" w14:paraId="1A69DFB3" w14:textId="77777777" w:rsidTr="00AC7053">
        <w:trPr>
          <w:trHeight w:val="34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0E10A90"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5218" w:type="dxa"/>
            <w:vMerge/>
            <w:tcBorders>
              <w:top w:val="single" w:sz="4" w:space="0" w:color="auto"/>
              <w:left w:val="single" w:sz="4" w:space="0" w:color="auto"/>
              <w:bottom w:val="single" w:sz="4" w:space="0" w:color="auto"/>
              <w:right w:val="single" w:sz="4" w:space="0" w:color="auto"/>
            </w:tcBorders>
            <w:vAlign w:val="center"/>
            <w:hideMark/>
          </w:tcPr>
          <w:p w14:paraId="245EE897"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0DBE1F"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1251" w:type="dxa"/>
            <w:tcBorders>
              <w:top w:val="nil"/>
              <w:left w:val="nil"/>
              <w:bottom w:val="single" w:sz="4" w:space="0" w:color="auto"/>
              <w:right w:val="single" w:sz="4" w:space="0" w:color="auto"/>
            </w:tcBorders>
            <w:shd w:val="clear" w:color="auto" w:fill="auto"/>
            <w:noWrap/>
            <w:vAlign w:val="bottom"/>
            <w:hideMark/>
          </w:tcPr>
          <w:p w14:paraId="7243A039"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дата</w:t>
            </w:r>
          </w:p>
        </w:tc>
        <w:tc>
          <w:tcPr>
            <w:tcW w:w="1240" w:type="dxa"/>
            <w:tcBorders>
              <w:top w:val="nil"/>
              <w:left w:val="nil"/>
              <w:bottom w:val="single" w:sz="4" w:space="0" w:color="auto"/>
              <w:right w:val="single" w:sz="4" w:space="0" w:color="auto"/>
            </w:tcBorders>
            <w:shd w:val="clear" w:color="auto" w:fill="auto"/>
            <w:noWrap/>
            <w:vAlign w:val="bottom"/>
            <w:hideMark/>
          </w:tcPr>
          <w:p w14:paraId="2766994E"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дата</w:t>
            </w:r>
          </w:p>
        </w:tc>
        <w:tc>
          <w:tcPr>
            <w:tcW w:w="1180" w:type="dxa"/>
            <w:tcBorders>
              <w:top w:val="nil"/>
              <w:left w:val="nil"/>
              <w:bottom w:val="single" w:sz="4" w:space="0" w:color="auto"/>
              <w:right w:val="single" w:sz="4" w:space="0" w:color="auto"/>
            </w:tcBorders>
            <w:shd w:val="clear" w:color="auto" w:fill="auto"/>
            <w:noWrap/>
            <w:vAlign w:val="bottom"/>
            <w:hideMark/>
          </w:tcPr>
          <w:p w14:paraId="2613FCB6"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дата</w:t>
            </w:r>
          </w:p>
        </w:tc>
        <w:tc>
          <w:tcPr>
            <w:tcW w:w="1235" w:type="dxa"/>
            <w:tcBorders>
              <w:top w:val="nil"/>
              <w:left w:val="nil"/>
              <w:bottom w:val="single" w:sz="4" w:space="0" w:color="auto"/>
              <w:right w:val="single" w:sz="4" w:space="0" w:color="auto"/>
            </w:tcBorders>
            <w:shd w:val="clear" w:color="auto" w:fill="auto"/>
            <w:noWrap/>
            <w:vAlign w:val="bottom"/>
            <w:hideMark/>
          </w:tcPr>
          <w:p w14:paraId="67D28E82"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дата</w:t>
            </w: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13B1FA81"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2DE3E235"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r>
      <w:tr w:rsidR="006274BB" w:rsidRPr="00062C06" w14:paraId="5E59E11B" w14:textId="77777777" w:rsidTr="00AC7053">
        <w:trPr>
          <w:trHeight w:val="300"/>
        </w:trPr>
        <w:tc>
          <w:tcPr>
            <w:tcW w:w="560" w:type="dxa"/>
            <w:tcBorders>
              <w:top w:val="nil"/>
              <w:left w:val="single" w:sz="4" w:space="0" w:color="auto"/>
              <w:bottom w:val="single" w:sz="4" w:space="0" w:color="auto"/>
              <w:right w:val="single" w:sz="4" w:space="0" w:color="auto"/>
            </w:tcBorders>
            <w:shd w:val="clear" w:color="auto" w:fill="auto"/>
            <w:hideMark/>
          </w:tcPr>
          <w:p w14:paraId="6AB7A4B3"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w:t>
            </w:r>
          </w:p>
        </w:tc>
        <w:tc>
          <w:tcPr>
            <w:tcW w:w="5218" w:type="dxa"/>
            <w:tcBorders>
              <w:top w:val="nil"/>
              <w:left w:val="nil"/>
              <w:bottom w:val="single" w:sz="4" w:space="0" w:color="auto"/>
              <w:right w:val="single" w:sz="4" w:space="0" w:color="auto"/>
            </w:tcBorders>
            <w:shd w:val="clear" w:color="auto" w:fill="auto"/>
            <w:hideMark/>
          </w:tcPr>
          <w:p w14:paraId="22365C98"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1A8AE679"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251" w:type="dxa"/>
            <w:tcBorders>
              <w:top w:val="nil"/>
              <w:left w:val="nil"/>
              <w:bottom w:val="single" w:sz="4" w:space="0" w:color="auto"/>
              <w:right w:val="single" w:sz="4" w:space="0" w:color="auto"/>
            </w:tcBorders>
            <w:shd w:val="clear" w:color="auto" w:fill="auto"/>
            <w:noWrap/>
            <w:vAlign w:val="center"/>
            <w:hideMark/>
          </w:tcPr>
          <w:p w14:paraId="5DB86CB9"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center"/>
            <w:hideMark/>
          </w:tcPr>
          <w:p w14:paraId="072FDAF7"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51EFDC78"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235" w:type="dxa"/>
            <w:tcBorders>
              <w:top w:val="nil"/>
              <w:left w:val="nil"/>
              <w:bottom w:val="single" w:sz="4" w:space="0" w:color="auto"/>
              <w:right w:val="single" w:sz="4" w:space="0" w:color="auto"/>
            </w:tcBorders>
            <w:shd w:val="clear" w:color="auto" w:fill="auto"/>
            <w:noWrap/>
            <w:vAlign w:val="center"/>
            <w:hideMark/>
          </w:tcPr>
          <w:p w14:paraId="79E9BDE8"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149" w:type="dxa"/>
            <w:tcBorders>
              <w:top w:val="nil"/>
              <w:left w:val="nil"/>
              <w:bottom w:val="single" w:sz="4" w:space="0" w:color="auto"/>
              <w:right w:val="single" w:sz="4" w:space="0" w:color="auto"/>
            </w:tcBorders>
            <w:shd w:val="clear" w:color="auto" w:fill="auto"/>
            <w:noWrap/>
            <w:vAlign w:val="center"/>
            <w:hideMark/>
          </w:tcPr>
          <w:p w14:paraId="17277714"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2025" w:type="dxa"/>
            <w:tcBorders>
              <w:top w:val="nil"/>
              <w:left w:val="nil"/>
              <w:bottom w:val="single" w:sz="4" w:space="0" w:color="auto"/>
              <w:right w:val="single" w:sz="4" w:space="0" w:color="auto"/>
            </w:tcBorders>
            <w:shd w:val="clear" w:color="auto" w:fill="auto"/>
            <w:noWrap/>
            <w:vAlign w:val="bottom"/>
            <w:hideMark/>
          </w:tcPr>
          <w:p w14:paraId="600FEF3D"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r>
    </w:tbl>
    <w:p w14:paraId="391DC2DE" w14:textId="77777777" w:rsidR="006274BB" w:rsidRPr="00062C06" w:rsidRDefault="006274BB" w:rsidP="00892098">
      <w:pPr>
        <w:widowControl w:val="0"/>
        <w:autoSpaceDE w:val="0"/>
        <w:autoSpaceDN w:val="0"/>
        <w:spacing w:after="0" w:line="240" w:lineRule="auto"/>
        <w:jc w:val="both"/>
        <w:rPr>
          <w:rFonts w:ascii="Times New Roman" w:eastAsia="Times New Roman" w:hAnsi="Times New Roman"/>
          <w:sz w:val="20"/>
          <w:szCs w:val="20"/>
          <w:lang w:eastAsia="ru-RU" w:bidi="ru-RU"/>
        </w:rPr>
      </w:pPr>
    </w:p>
    <w:p w14:paraId="45C9945E" w14:textId="77777777" w:rsidR="006274BB" w:rsidRPr="00062C06" w:rsidRDefault="006274BB" w:rsidP="00892098">
      <w:pPr>
        <w:widowControl w:val="0"/>
        <w:autoSpaceDE w:val="0"/>
        <w:autoSpaceDN w:val="0"/>
        <w:spacing w:after="0" w:line="240" w:lineRule="auto"/>
        <w:jc w:val="both"/>
        <w:rPr>
          <w:rFonts w:ascii="Times New Roman" w:eastAsia="Times New Roman" w:hAnsi="Times New Roman"/>
          <w:sz w:val="20"/>
          <w:szCs w:val="20"/>
          <w:lang w:eastAsia="ru-RU" w:bidi="ru-RU"/>
        </w:rPr>
      </w:pPr>
    </w:p>
    <w:p w14:paraId="614DAC31" w14:textId="57413C97" w:rsidR="006274BB" w:rsidRPr="00062C06" w:rsidRDefault="006274BB" w:rsidP="00BA5765">
      <w:pPr>
        <w:widowControl w:val="0"/>
        <w:shd w:val="clear" w:color="auto" w:fill="FFFFFF" w:themeFill="background1"/>
        <w:autoSpaceDE w:val="0"/>
        <w:autoSpaceDN w:val="0"/>
        <w:spacing w:after="0" w:line="240" w:lineRule="auto"/>
        <w:ind w:left="48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Настоящая ведомость составлена в</w:t>
      </w:r>
      <w:r w:rsidR="009F1349" w:rsidRPr="00062C06">
        <w:rPr>
          <w:rFonts w:ascii="Times New Roman" w:eastAsia="Times New Roman" w:hAnsi="Times New Roman"/>
          <w:sz w:val="20"/>
          <w:szCs w:val="20"/>
          <w:lang w:eastAsia="ru-RU" w:bidi="ru-RU"/>
        </w:rPr>
        <w:t xml:space="preserve"> 1-м экземпляре, которая хранится у Заказчика</w:t>
      </w:r>
    </w:p>
    <w:p w14:paraId="7BD3D007" w14:textId="77777777" w:rsidR="006274BB" w:rsidRPr="00062C06" w:rsidRDefault="006274BB" w:rsidP="00892098">
      <w:pPr>
        <w:widowControl w:val="0"/>
        <w:autoSpaceDE w:val="0"/>
        <w:autoSpaceDN w:val="0"/>
        <w:spacing w:after="0" w:line="240" w:lineRule="auto"/>
        <w:jc w:val="both"/>
        <w:rPr>
          <w:rFonts w:ascii="Times New Roman" w:eastAsia="Times New Roman" w:hAnsi="Times New Roman"/>
          <w:sz w:val="20"/>
          <w:szCs w:val="20"/>
          <w:lang w:eastAsia="ru-RU" w:bidi="ru-RU"/>
        </w:rPr>
      </w:pPr>
    </w:p>
    <w:p w14:paraId="07E0A2E5" w14:textId="00FDE961" w:rsidR="006274BB" w:rsidRPr="00062C06" w:rsidRDefault="006274BB" w:rsidP="00892098">
      <w:pPr>
        <w:widowControl w:val="0"/>
        <w:autoSpaceDE w:val="0"/>
        <w:autoSpaceDN w:val="0"/>
        <w:spacing w:after="0" w:line="240" w:lineRule="auto"/>
        <w:jc w:val="both"/>
        <w:rPr>
          <w:rFonts w:ascii="Times New Roman" w:eastAsia="Times New Roman" w:hAnsi="Times New Roman"/>
          <w:sz w:val="20"/>
          <w:szCs w:val="20"/>
          <w:u w:val="single"/>
          <w:lang w:eastAsia="ru-RU" w:bidi="ru-RU"/>
        </w:rPr>
      </w:pPr>
      <w:r w:rsidRPr="00062C06">
        <w:rPr>
          <w:rFonts w:ascii="Times New Roman" w:eastAsia="Times New Roman" w:hAnsi="Times New Roman"/>
          <w:sz w:val="20"/>
          <w:szCs w:val="20"/>
          <w:lang w:eastAsia="ru-RU" w:bidi="ru-RU"/>
        </w:rPr>
        <w:t>Представитель</w:t>
      </w:r>
      <w:r w:rsidRPr="00062C06">
        <w:rPr>
          <w:rFonts w:ascii="Times New Roman" w:eastAsia="Times New Roman" w:hAnsi="Times New Roman"/>
          <w:spacing w:val="-3"/>
          <w:sz w:val="20"/>
          <w:szCs w:val="20"/>
          <w:lang w:eastAsia="ru-RU" w:bidi="ru-RU"/>
        </w:rPr>
        <w:t xml:space="preserve"> </w:t>
      </w:r>
      <w:r w:rsidR="002B4C56">
        <w:rPr>
          <w:rFonts w:ascii="Times New Roman" w:eastAsia="Times New Roman" w:hAnsi="Times New Roman"/>
          <w:spacing w:val="-3"/>
          <w:sz w:val="20"/>
          <w:szCs w:val="20"/>
          <w:lang w:eastAsia="ru-RU" w:bidi="ru-RU"/>
        </w:rPr>
        <w:t>Подрядчика</w:t>
      </w:r>
      <w:r w:rsidRPr="00062C06">
        <w:rPr>
          <w:rFonts w:ascii="Times New Roman" w:eastAsia="Times New Roman" w:hAnsi="Times New Roman"/>
          <w:sz w:val="20"/>
          <w:szCs w:val="20"/>
          <w:u w:val="single"/>
          <w:lang w:eastAsia="ru-RU" w:bidi="ru-RU"/>
        </w:rPr>
        <w:t xml:space="preserve"> </w:t>
      </w:r>
      <w:r w:rsidRPr="00062C06">
        <w:rPr>
          <w:rFonts w:ascii="Times New Roman" w:eastAsia="Times New Roman" w:hAnsi="Times New Roman"/>
          <w:sz w:val="20"/>
          <w:szCs w:val="20"/>
          <w:u w:val="single"/>
          <w:lang w:eastAsia="ru-RU" w:bidi="ru-RU"/>
        </w:rPr>
        <w:tab/>
      </w:r>
      <w:r w:rsidRPr="00062C06">
        <w:rPr>
          <w:rFonts w:ascii="Times New Roman" w:eastAsia="Times New Roman" w:hAnsi="Times New Roman"/>
          <w:sz w:val="20"/>
          <w:szCs w:val="20"/>
          <w:lang w:eastAsia="ru-RU" w:bidi="ru-RU"/>
        </w:rPr>
        <w:tab/>
        <w:t xml:space="preserve">                                                                                                                               Представитель</w:t>
      </w:r>
      <w:r w:rsidRPr="00062C06">
        <w:rPr>
          <w:rFonts w:ascii="Times New Roman" w:eastAsia="Times New Roman" w:hAnsi="Times New Roman"/>
          <w:spacing w:val="-6"/>
          <w:sz w:val="20"/>
          <w:szCs w:val="20"/>
          <w:lang w:eastAsia="ru-RU" w:bidi="ru-RU"/>
        </w:rPr>
        <w:t xml:space="preserve"> </w:t>
      </w:r>
      <w:r w:rsidR="002B4C56">
        <w:rPr>
          <w:rFonts w:ascii="Times New Roman" w:eastAsia="Times New Roman" w:hAnsi="Times New Roman"/>
          <w:spacing w:val="-6"/>
          <w:sz w:val="20"/>
          <w:szCs w:val="20"/>
          <w:lang w:eastAsia="ru-RU" w:bidi="ru-RU"/>
        </w:rPr>
        <w:t>Субподрядчика</w:t>
      </w:r>
    </w:p>
    <w:p w14:paraId="4FD5D287" w14:textId="77777777" w:rsidR="006274BB" w:rsidRPr="00062C06" w:rsidRDefault="006274BB" w:rsidP="00892098">
      <w:pPr>
        <w:spacing w:after="0" w:line="240" w:lineRule="auto"/>
        <w:rPr>
          <w:rFonts w:ascii="Times New Roman" w:hAnsi="Times New Roman"/>
          <w:sz w:val="20"/>
          <w:szCs w:val="20"/>
        </w:rPr>
      </w:pPr>
    </w:p>
    <w:p w14:paraId="18B79BCB" w14:textId="77777777" w:rsidR="005F7F17" w:rsidRPr="00062C06" w:rsidRDefault="005F7F17" w:rsidP="00892098">
      <w:pPr>
        <w:spacing w:after="0" w:line="240" w:lineRule="auto"/>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br w:type="page"/>
      </w:r>
    </w:p>
    <w:p w14:paraId="55A22ABE" w14:textId="2021B661" w:rsidR="005F7F17" w:rsidRPr="00062C06" w:rsidRDefault="005F7F17" w:rsidP="00892098">
      <w:pPr>
        <w:widowControl w:val="0"/>
        <w:autoSpaceDE w:val="0"/>
        <w:autoSpaceDN w:val="0"/>
        <w:spacing w:after="0" w:line="240" w:lineRule="auto"/>
        <w:jc w:val="right"/>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lastRenderedPageBreak/>
        <w:t>Приложение № 11</w:t>
      </w:r>
      <w:r w:rsidR="008B2207" w:rsidRPr="00062C06">
        <w:rPr>
          <w:rFonts w:ascii="Times New Roman" w:hAnsi="Times New Roman"/>
          <w:sz w:val="20"/>
          <w:szCs w:val="20"/>
        </w:rPr>
        <w:t xml:space="preserve"> </w:t>
      </w:r>
      <w:r w:rsidR="008B2207" w:rsidRPr="00062C06">
        <w:rPr>
          <w:rFonts w:ascii="Times New Roman" w:eastAsia="Times New Roman" w:hAnsi="Times New Roman"/>
          <w:b/>
          <w:sz w:val="20"/>
          <w:szCs w:val="20"/>
          <w:lang w:eastAsia="ru-RU" w:bidi="ru-RU"/>
        </w:rPr>
        <w:t xml:space="preserve">к </w:t>
      </w:r>
      <w:r w:rsidR="000912E0">
        <w:rPr>
          <w:rFonts w:ascii="Times New Roman" w:eastAsia="Times New Roman" w:hAnsi="Times New Roman"/>
          <w:b/>
          <w:sz w:val="20"/>
          <w:szCs w:val="20"/>
          <w:lang w:eastAsia="ru-RU" w:bidi="ru-RU"/>
        </w:rPr>
        <w:t>договору</w:t>
      </w:r>
    </w:p>
    <w:p w14:paraId="6E042775" w14:textId="46ADA7A9" w:rsidR="00D349C4" w:rsidRPr="00062C06" w:rsidRDefault="00D349C4" w:rsidP="00892098">
      <w:pPr>
        <w:widowControl w:val="0"/>
        <w:autoSpaceDE w:val="0"/>
        <w:autoSpaceDN w:val="0"/>
        <w:spacing w:after="0" w:line="240" w:lineRule="auto"/>
        <w:jc w:val="center"/>
        <w:rPr>
          <w:rFonts w:ascii="Times New Roman" w:hAnsi="Times New Roman"/>
          <w:sz w:val="20"/>
          <w:szCs w:val="20"/>
        </w:rPr>
      </w:pPr>
    </w:p>
    <w:p w14:paraId="093D8FEA" w14:textId="6180929D" w:rsidR="00D349C4" w:rsidRPr="00062C06" w:rsidRDefault="00D349C4" w:rsidP="00892098">
      <w:pPr>
        <w:widowControl w:val="0"/>
        <w:autoSpaceDE w:val="0"/>
        <w:autoSpaceDN w:val="0"/>
        <w:spacing w:after="0" w:line="240" w:lineRule="auto"/>
        <w:jc w:val="both"/>
        <w:rPr>
          <w:rFonts w:ascii="Times New Roman" w:hAnsi="Times New Roman"/>
          <w:sz w:val="20"/>
          <w:szCs w:val="20"/>
        </w:rPr>
      </w:pPr>
    </w:p>
    <w:p w14:paraId="4179E6FA" w14:textId="3AD597AF" w:rsidR="005F7F17" w:rsidRPr="00062C06" w:rsidRDefault="00BD5D00" w:rsidP="00892098">
      <w:pPr>
        <w:widowControl w:val="0"/>
        <w:autoSpaceDE w:val="0"/>
        <w:autoSpaceDN w:val="0"/>
        <w:spacing w:after="0" w:line="240" w:lineRule="auto"/>
        <w:jc w:val="center"/>
        <w:rPr>
          <w:rFonts w:ascii="Times New Roman" w:hAnsi="Times New Roman"/>
          <w:sz w:val="20"/>
          <w:szCs w:val="20"/>
        </w:rPr>
      </w:pPr>
      <w:r w:rsidRPr="00062C06">
        <w:rPr>
          <w:noProof/>
          <w:lang w:eastAsia="ru-RU"/>
        </w:rPr>
        <w:drawing>
          <wp:inline distT="0" distB="0" distL="0" distR="0" wp14:anchorId="2F28D5B0" wp14:editId="4C9A94DB">
            <wp:extent cx="8290466" cy="24688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06484" cy="2473650"/>
                    </a:xfrm>
                    <a:prstGeom prst="rect">
                      <a:avLst/>
                    </a:prstGeom>
                    <a:noFill/>
                    <a:ln>
                      <a:noFill/>
                    </a:ln>
                  </pic:spPr>
                </pic:pic>
              </a:graphicData>
            </a:graphic>
          </wp:inline>
        </w:drawing>
      </w:r>
    </w:p>
    <w:p w14:paraId="3A588ADE" w14:textId="14C2479D" w:rsidR="00FE653B" w:rsidRPr="00062C06" w:rsidRDefault="006274BB" w:rsidP="00892098">
      <w:pPr>
        <w:spacing w:after="0" w:line="240" w:lineRule="auto"/>
        <w:rPr>
          <w:rFonts w:ascii="Times New Roman" w:eastAsia="Times New Roman" w:hAnsi="Times New Roman"/>
          <w:sz w:val="20"/>
          <w:szCs w:val="20"/>
          <w:lang w:eastAsia="ru-RU" w:bidi="ru-RU"/>
        </w:rPr>
      </w:pPr>
      <w:r w:rsidRPr="00062C06">
        <w:rPr>
          <w:rFonts w:ascii="Times New Roman" w:hAnsi="Times New Roman"/>
          <w:sz w:val="20"/>
          <w:szCs w:val="20"/>
        </w:rPr>
        <w:br w:type="page"/>
      </w:r>
    </w:p>
    <w:p w14:paraId="71D42C8E" w14:textId="77777777" w:rsidR="00FE653B" w:rsidRPr="00062C06" w:rsidRDefault="00FE653B" w:rsidP="00892098">
      <w:pPr>
        <w:widowControl w:val="0"/>
        <w:autoSpaceDE w:val="0"/>
        <w:autoSpaceDN w:val="0"/>
        <w:spacing w:after="0" w:line="240" w:lineRule="auto"/>
        <w:jc w:val="both"/>
        <w:rPr>
          <w:rFonts w:ascii="Times New Roman" w:eastAsia="Times New Roman" w:hAnsi="Times New Roman"/>
          <w:sz w:val="20"/>
          <w:szCs w:val="20"/>
          <w:lang w:eastAsia="ru-RU" w:bidi="ru-RU"/>
        </w:rPr>
        <w:sectPr w:rsidR="00FE653B" w:rsidRPr="00062C06" w:rsidSect="00AC7053">
          <w:pgSz w:w="16838" w:h="11906" w:orient="landscape"/>
          <w:pgMar w:top="1134" w:right="567" w:bottom="567" w:left="567" w:header="709" w:footer="709" w:gutter="0"/>
          <w:cols w:space="708"/>
          <w:titlePg/>
          <w:docGrid w:linePitch="360"/>
        </w:sectPr>
      </w:pPr>
    </w:p>
    <w:p w14:paraId="73BE2F7B" w14:textId="2A3DDC9C" w:rsidR="006274BB" w:rsidRPr="00062C06" w:rsidRDefault="006274BB" w:rsidP="00892098">
      <w:pPr>
        <w:widowControl w:val="0"/>
        <w:autoSpaceDE w:val="0"/>
        <w:autoSpaceDN w:val="0"/>
        <w:spacing w:after="0" w:line="240" w:lineRule="auto"/>
        <w:jc w:val="right"/>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lastRenderedPageBreak/>
        <w:t>Приложение №</w:t>
      </w:r>
      <w:r w:rsidR="00802177" w:rsidRPr="00062C06">
        <w:rPr>
          <w:rFonts w:ascii="Times New Roman" w:eastAsia="Times New Roman" w:hAnsi="Times New Roman"/>
          <w:b/>
          <w:sz w:val="20"/>
          <w:szCs w:val="20"/>
          <w:lang w:eastAsia="ru-RU" w:bidi="ru-RU"/>
        </w:rPr>
        <w:t xml:space="preserve"> </w:t>
      </w:r>
      <w:r w:rsidRPr="00062C06">
        <w:rPr>
          <w:rFonts w:ascii="Times New Roman" w:eastAsia="Times New Roman" w:hAnsi="Times New Roman"/>
          <w:b/>
          <w:sz w:val="20"/>
          <w:szCs w:val="20"/>
          <w:lang w:eastAsia="ru-RU" w:bidi="ru-RU"/>
        </w:rPr>
        <w:t>12</w:t>
      </w:r>
      <w:r w:rsidR="008B2207" w:rsidRPr="00062C06">
        <w:rPr>
          <w:rFonts w:ascii="Times New Roman" w:hAnsi="Times New Roman"/>
          <w:sz w:val="20"/>
          <w:szCs w:val="20"/>
        </w:rPr>
        <w:t xml:space="preserve"> </w:t>
      </w:r>
      <w:r w:rsidR="008B2207" w:rsidRPr="00062C06">
        <w:rPr>
          <w:rFonts w:ascii="Times New Roman" w:eastAsia="Times New Roman" w:hAnsi="Times New Roman"/>
          <w:b/>
          <w:sz w:val="20"/>
          <w:szCs w:val="20"/>
          <w:lang w:eastAsia="ru-RU" w:bidi="ru-RU"/>
        </w:rPr>
        <w:t xml:space="preserve">к </w:t>
      </w:r>
      <w:r w:rsidR="000912E0">
        <w:rPr>
          <w:rFonts w:ascii="Times New Roman" w:eastAsia="Times New Roman" w:hAnsi="Times New Roman"/>
          <w:b/>
          <w:sz w:val="20"/>
          <w:szCs w:val="20"/>
          <w:lang w:eastAsia="ru-RU" w:bidi="ru-RU"/>
        </w:rPr>
        <w:t>договору</w:t>
      </w:r>
    </w:p>
    <w:p w14:paraId="6230711A" w14:textId="77777777" w:rsidR="006274BB" w:rsidRPr="00062C06" w:rsidRDefault="006274BB" w:rsidP="00892098">
      <w:pPr>
        <w:widowControl w:val="0"/>
        <w:autoSpaceDE w:val="0"/>
        <w:autoSpaceDN w:val="0"/>
        <w:spacing w:after="0" w:line="240" w:lineRule="auto"/>
        <w:jc w:val="right"/>
        <w:rPr>
          <w:rFonts w:ascii="Times New Roman" w:eastAsia="Times New Roman" w:hAnsi="Times New Roman"/>
          <w:sz w:val="20"/>
          <w:szCs w:val="20"/>
          <w:lang w:eastAsia="ru-RU" w:bidi="ru-RU"/>
        </w:rPr>
      </w:pPr>
    </w:p>
    <w:p w14:paraId="776FD02D" w14:textId="77777777" w:rsidR="006274BB" w:rsidRPr="00062C06" w:rsidRDefault="006274BB" w:rsidP="00892098">
      <w:pPr>
        <w:widowControl w:val="0"/>
        <w:autoSpaceDE w:val="0"/>
        <w:autoSpaceDN w:val="0"/>
        <w:spacing w:after="0" w:line="240" w:lineRule="auto"/>
        <w:jc w:val="center"/>
        <w:rPr>
          <w:rFonts w:ascii="Times New Roman" w:eastAsia="Times New Roman" w:hAnsi="Times New Roman"/>
          <w:b/>
          <w:sz w:val="20"/>
          <w:szCs w:val="20"/>
          <w:lang w:eastAsia="ru-RU" w:bidi="ru-RU"/>
        </w:rPr>
      </w:pPr>
    </w:p>
    <w:p w14:paraId="17925778" w14:textId="77777777" w:rsidR="006274BB" w:rsidRPr="00062C06" w:rsidRDefault="006274BB" w:rsidP="00892098">
      <w:pPr>
        <w:widowControl w:val="0"/>
        <w:autoSpaceDE w:val="0"/>
        <w:autoSpaceDN w:val="0"/>
        <w:spacing w:after="0" w:line="240" w:lineRule="auto"/>
        <w:jc w:val="center"/>
        <w:rPr>
          <w:rFonts w:ascii="Times New Roman" w:eastAsia="Times New Roman" w:hAnsi="Times New Roman"/>
          <w:sz w:val="20"/>
          <w:szCs w:val="20"/>
          <w:lang w:eastAsia="ru-RU" w:bidi="ru-RU"/>
        </w:rPr>
      </w:pPr>
    </w:p>
    <w:p w14:paraId="643259A7" w14:textId="74410F22" w:rsidR="006274BB" w:rsidRPr="00062C06" w:rsidRDefault="00DA6370" w:rsidP="00892098">
      <w:pPr>
        <w:widowControl w:val="0"/>
        <w:autoSpaceDE w:val="0"/>
        <w:autoSpaceDN w:val="0"/>
        <w:spacing w:after="0" w:line="240" w:lineRule="auto"/>
        <w:jc w:val="center"/>
        <w:rPr>
          <w:rFonts w:ascii="Times New Roman" w:hAnsi="Times New Roman"/>
          <w:sz w:val="20"/>
          <w:szCs w:val="20"/>
        </w:rPr>
      </w:pPr>
      <w:r w:rsidRPr="00062C06">
        <w:rPr>
          <w:rFonts w:ascii="Times New Roman" w:hAnsi="Times New Roman"/>
          <w:noProof/>
          <w:sz w:val="20"/>
          <w:szCs w:val="20"/>
          <w:lang w:eastAsia="ru-RU"/>
        </w:rPr>
        <w:drawing>
          <wp:inline distT="0" distB="0" distL="0" distR="0" wp14:anchorId="6CE5C0E9" wp14:editId="0BDE8FD8">
            <wp:extent cx="6115050" cy="5495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5495925"/>
                    </a:xfrm>
                    <a:prstGeom prst="rect">
                      <a:avLst/>
                    </a:prstGeom>
                    <a:noFill/>
                    <a:ln>
                      <a:noFill/>
                    </a:ln>
                  </pic:spPr>
                </pic:pic>
              </a:graphicData>
            </a:graphic>
          </wp:inline>
        </w:drawing>
      </w:r>
    </w:p>
    <w:p w14:paraId="7AA64B4F" w14:textId="77777777" w:rsidR="00F806A1" w:rsidRPr="00062C06" w:rsidRDefault="00F806A1" w:rsidP="00892098">
      <w:pPr>
        <w:widowControl w:val="0"/>
        <w:autoSpaceDE w:val="0"/>
        <w:autoSpaceDN w:val="0"/>
        <w:spacing w:after="0" w:line="240" w:lineRule="auto"/>
        <w:jc w:val="center"/>
        <w:rPr>
          <w:rFonts w:ascii="Times New Roman" w:hAnsi="Times New Roman"/>
          <w:sz w:val="20"/>
          <w:szCs w:val="20"/>
        </w:rPr>
      </w:pPr>
    </w:p>
    <w:p w14:paraId="58A40843" w14:textId="77777777" w:rsidR="00F806A1" w:rsidRPr="00062C06" w:rsidRDefault="00F806A1" w:rsidP="00892098">
      <w:pPr>
        <w:widowControl w:val="0"/>
        <w:autoSpaceDE w:val="0"/>
        <w:autoSpaceDN w:val="0"/>
        <w:spacing w:after="0" w:line="240" w:lineRule="auto"/>
        <w:jc w:val="center"/>
        <w:rPr>
          <w:rFonts w:ascii="Times New Roman" w:hAnsi="Times New Roman"/>
          <w:sz w:val="20"/>
          <w:szCs w:val="20"/>
        </w:rPr>
      </w:pPr>
    </w:p>
    <w:p w14:paraId="539C2CA8" w14:textId="77777777" w:rsidR="00F806A1" w:rsidRPr="00062C06" w:rsidRDefault="00F806A1" w:rsidP="00892098">
      <w:pPr>
        <w:widowControl w:val="0"/>
        <w:autoSpaceDE w:val="0"/>
        <w:autoSpaceDN w:val="0"/>
        <w:spacing w:after="0" w:line="240" w:lineRule="auto"/>
        <w:jc w:val="center"/>
        <w:rPr>
          <w:rFonts w:ascii="Times New Roman" w:eastAsia="Times New Roman" w:hAnsi="Times New Roman"/>
          <w:sz w:val="20"/>
          <w:szCs w:val="20"/>
          <w:lang w:eastAsia="ru-RU" w:bidi="ru-RU"/>
        </w:rPr>
      </w:pPr>
    </w:p>
    <w:p w14:paraId="296A0F03" w14:textId="681CEB0C" w:rsidR="006274BB" w:rsidRPr="00062C06" w:rsidRDefault="006274BB" w:rsidP="00892098">
      <w:pPr>
        <w:widowControl w:val="0"/>
        <w:autoSpaceDE w:val="0"/>
        <w:autoSpaceDN w:val="0"/>
        <w:spacing w:after="0" w:line="240" w:lineRule="auto"/>
        <w:jc w:val="right"/>
        <w:rPr>
          <w:rFonts w:ascii="Times New Roman" w:eastAsia="Times New Roman" w:hAnsi="Times New Roman"/>
          <w:b/>
          <w:sz w:val="20"/>
          <w:szCs w:val="20"/>
          <w:lang w:eastAsia="ru-RU" w:bidi="ru-RU"/>
        </w:rPr>
      </w:pPr>
      <w:r w:rsidRPr="00062C06">
        <w:rPr>
          <w:rFonts w:ascii="Times New Roman" w:eastAsia="Times New Roman" w:hAnsi="Times New Roman"/>
          <w:sz w:val="20"/>
          <w:szCs w:val="20"/>
          <w:lang w:eastAsia="ru-RU" w:bidi="ru-RU"/>
        </w:rPr>
        <w:br w:type="page"/>
      </w:r>
      <w:r w:rsidRPr="00062C06">
        <w:rPr>
          <w:rFonts w:ascii="Times New Roman" w:eastAsia="Times New Roman" w:hAnsi="Times New Roman"/>
          <w:b/>
          <w:sz w:val="20"/>
          <w:szCs w:val="20"/>
          <w:lang w:eastAsia="ru-RU" w:bidi="ru-RU"/>
        </w:rPr>
        <w:lastRenderedPageBreak/>
        <w:t>Приложение №</w:t>
      </w:r>
      <w:r w:rsidR="00802177" w:rsidRPr="00062C06">
        <w:rPr>
          <w:rFonts w:ascii="Times New Roman" w:eastAsia="Times New Roman" w:hAnsi="Times New Roman"/>
          <w:b/>
          <w:sz w:val="20"/>
          <w:szCs w:val="20"/>
          <w:lang w:eastAsia="ru-RU" w:bidi="ru-RU"/>
        </w:rPr>
        <w:t xml:space="preserve"> </w:t>
      </w:r>
      <w:r w:rsidRPr="00062C06">
        <w:rPr>
          <w:rFonts w:ascii="Times New Roman" w:eastAsia="Times New Roman" w:hAnsi="Times New Roman"/>
          <w:b/>
          <w:sz w:val="20"/>
          <w:szCs w:val="20"/>
          <w:lang w:eastAsia="ru-RU" w:bidi="ru-RU"/>
        </w:rPr>
        <w:t>13</w:t>
      </w:r>
      <w:r w:rsidR="008B2207" w:rsidRPr="00062C06">
        <w:rPr>
          <w:rFonts w:ascii="Times New Roman" w:hAnsi="Times New Roman"/>
          <w:sz w:val="20"/>
          <w:szCs w:val="20"/>
        </w:rPr>
        <w:t xml:space="preserve"> </w:t>
      </w:r>
      <w:r w:rsidR="008B2207" w:rsidRPr="00062C06">
        <w:rPr>
          <w:rFonts w:ascii="Times New Roman" w:eastAsia="Times New Roman" w:hAnsi="Times New Roman"/>
          <w:b/>
          <w:sz w:val="20"/>
          <w:szCs w:val="20"/>
          <w:lang w:eastAsia="ru-RU" w:bidi="ru-RU"/>
        </w:rPr>
        <w:t xml:space="preserve">к </w:t>
      </w:r>
      <w:r w:rsidR="000912E0">
        <w:rPr>
          <w:rFonts w:ascii="Times New Roman" w:eastAsia="Times New Roman" w:hAnsi="Times New Roman"/>
          <w:b/>
          <w:sz w:val="20"/>
          <w:szCs w:val="20"/>
          <w:lang w:eastAsia="ru-RU" w:bidi="ru-RU"/>
        </w:rPr>
        <w:t>договору</w:t>
      </w:r>
    </w:p>
    <w:p w14:paraId="661F7340" w14:textId="77777777" w:rsidR="006274BB" w:rsidRPr="00062C06" w:rsidRDefault="006274BB" w:rsidP="00892098">
      <w:pPr>
        <w:widowControl w:val="0"/>
        <w:autoSpaceDE w:val="0"/>
        <w:autoSpaceDN w:val="0"/>
        <w:spacing w:after="0" w:line="240" w:lineRule="auto"/>
        <w:jc w:val="center"/>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t>Справка о стоимости оказанных услуг (работ)</w:t>
      </w:r>
    </w:p>
    <w:p w14:paraId="7C30A988" w14:textId="2C4C2FFF" w:rsidR="006274BB" w:rsidRPr="00062C06" w:rsidRDefault="006274BB" w:rsidP="00522ECB">
      <w:pPr>
        <w:widowControl w:val="0"/>
        <w:autoSpaceDE w:val="0"/>
        <w:autoSpaceDN w:val="0"/>
        <w:spacing w:after="0" w:line="240" w:lineRule="auto"/>
        <w:rPr>
          <w:rFonts w:ascii="Times New Roman" w:hAnsi="Times New Roman"/>
          <w:sz w:val="20"/>
          <w:szCs w:val="20"/>
        </w:rPr>
      </w:pPr>
      <w:r w:rsidRPr="00062C06">
        <w:rPr>
          <w:rFonts w:ascii="Times New Roman" w:eastAsia="Times New Roman" w:hAnsi="Times New Roman"/>
          <w:sz w:val="20"/>
          <w:szCs w:val="20"/>
          <w:lang w:eastAsia="ru-RU" w:bidi="ru-RU"/>
        </w:rPr>
        <w:t xml:space="preserve"> </w:t>
      </w:r>
      <w:r w:rsidR="00522ECB" w:rsidRPr="00062C06">
        <w:rPr>
          <w:rFonts w:ascii="Times New Roman" w:eastAsia="Times New Roman" w:hAnsi="Times New Roman"/>
          <w:noProof/>
          <w:sz w:val="20"/>
          <w:szCs w:val="20"/>
          <w:lang w:eastAsia="ru-RU"/>
        </w:rPr>
        <w:drawing>
          <wp:inline distT="0" distB="0" distL="0" distR="0" wp14:anchorId="176B8157" wp14:editId="51F482D6">
            <wp:extent cx="5688330" cy="720598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8330" cy="7205980"/>
                    </a:xfrm>
                    <a:prstGeom prst="rect">
                      <a:avLst/>
                    </a:prstGeom>
                    <a:noFill/>
                  </pic:spPr>
                </pic:pic>
              </a:graphicData>
            </a:graphic>
          </wp:inline>
        </w:drawing>
      </w:r>
    </w:p>
    <w:p w14:paraId="71E4B84B" w14:textId="77777777" w:rsidR="006274BB" w:rsidRPr="00062C06" w:rsidRDefault="006274BB" w:rsidP="00892098">
      <w:pPr>
        <w:widowControl w:val="0"/>
        <w:autoSpaceDE w:val="0"/>
        <w:autoSpaceDN w:val="0"/>
        <w:spacing w:after="0" w:line="240" w:lineRule="auto"/>
        <w:ind w:firstLine="708"/>
        <w:jc w:val="right"/>
        <w:rPr>
          <w:rFonts w:ascii="Times New Roman" w:hAnsi="Times New Roman"/>
          <w:sz w:val="20"/>
          <w:szCs w:val="20"/>
        </w:rPr>
      </w:pPr>
    </w:p>
    <w:p w14:paraId="6E7F190B" w14:textId="77777777" w:rsidR="00F806A1" w:rsidRPr="00062C06" w:rsidRDefault="00F806A1" w:rsidP="00892098">
      <w:pPr>
        <w:widowControl w:val="0"/>
        <w:autoSpaceDE w:val="0"/>
        <w:autoSpaceDN w:val="0"/>
        <w:spacing w:after="0" w:line="240" w:lineRule="auto"/>
        <w:ind w:firstLine="708"/>
        <w:jc w:val="right"/>
        <w:rPr>
          <w:rFonts w:ascii="Times New Roman" w:hAnsi="Times New Roman"/>
          <w:sz w:val="20"/>
          <w:szCs w:val="20"/>
        </w:rPr>
      </w:pPr>
    </w:p>
    <w:p w14:paraId="1CF0A852" w14:textId="77777777" w:rsidR="00F806A1" w:rsidRPr="00062C06" w:rsidRDefault="00F806A1" w:rsidP="00892098">
      <w:pPr>
        <w:widowControl w:val="0"/>
        <w:autoSpaceDE w:val="0"/>
        <w:autoSpaceDN w:val="0"/>
        <w:spacing w:after="0" w:line="240" w:lineRule="auto"/>
        <w:ind w:firstLine="708"/>
        <w:jc w:val="right"/>
        <w:rPr>
          <w:rFonts w:ascii="Times New Roman" w:hAnsi="Times New Roman"/>
          <w:sz w:val="20"/>
          <w:szCs w:val="20"/>
        </w:rPr>
      </w:pPr>
    </w:p>
    <w:p w14:paraId="2DCDECB8" w14:textId="77777777" w:rsidR="00F806A1" w:rsidRPr="00062C06" w:rsidRDefault="00F806A1" w:rsidP="00892098">
      <w:pPr>
        <w:widowControl w:val="0"/>
        <w:autoSpaceDE w:val="0"/>
        <w:autoSpaceDN w:val="0"/>
        <w:spacing w:after="0" w:line="240" w:lineRule="auto"/>
        <w:ind w:firstLine="708"/>
        <w:jc w:val="right"/>
        <w:rPr>
          <w:rFonts w:ascii="Times New Roman" w:hAnsi="Times New Roman"/>
          <w:sz w:val="20"/>
          <w:szCs w:val="20"/>
        </w:rPr>
        <w:sectPr w:rsidR="00F806A1" w:rsidRPr="00062C06" w:rsidSect="00892098">
          <w:pgSz w:w="11906" w:h="16838"/>
          <w:pgMar w:top="567" w:right="567" w:bottom="567" w:left="1134" w:header="709" w:footer="709" w:gutter="0"/>
          <w:cols w:space="708"/>
          <w:titlePg/>
          <w:docGrid w:linePitch="360"/>
        </w:sectPr>
      </w:pPr>
    </w:p>
    <w:p w14:paraId="4FFF1700" w14:textId="488BFB28" w:rsidR="006274BB" w:rsidRPr="00062C06" w:rsidRDefault="006274BB" w:rsidP="00892098">
      <w:pPr>
        <w:widowControl w:val="0"/>
        <w:autoSpaceDE w:val="0"/>
        <w:autoSpaceDN w:val="0"/>
        <w:spacing w:after="0" w:line="240" w:lineRule="auto"/>
        <w:ind w:firstLine="708"/>
        <w:jc w:val="right"/>
        <w:rPr>
          <w:rFonts w:ascii="Times New Roman" w:hAnsi="Times New Roman"/>
          <w:b/>
          <w:sz w:val="20"/>
          <w:szCs w:val="20"/>
        </w:rPr>
      </w:pPr>
      <w:r w:rsidRPr="00062C06">
        <w:rPr>
          <w:rFonts w:ascii="Times New Roman" w:hAnsi="Times New Roman"/>
          <w:b/>
          <w:sz w:val="20"/>
          <w:szCs w:val="20"/>
        </w:rPr>
        <w:lastRenderedPageBreak/>
        <w:t>Приложение №</w:t>
      </w:r>
      <w:r w:rsidR="00802177" w:rsidRPr="00062C06">
        <w:rPr>
          <w:rFonts w:ascii="Times New Roman" w:hAnsi="Times New Roman"/>
          <w:b/>
          <w:sz w:val="20"/>
          <w:szCs w:val="20"/>
        </w:rPr>
        <w:t xml:space="preserve"> </w:t>
      </w:r>
      <w:r w:rsidRPr="00062C06">
        <w:rPr>
          <w:rFonts w:ascii="Times New Roman" w:hAnsi="Times New Roman"/>
          <w:b/>
          <w:sz w:val="20"/>
          <w:szCs w:val="20"/>
        </w:rPr>
        <w:t>14</w:t>
      </w:r>
      <w:r w:rsidR="008B2207" w:rsidRPr="00062C06">
        <w:rPr>
          <w:rFonts w:ascii="Times New Roman" w:hAnsi="Times New Roman"/>
          <w:sz w:val="20"/>
          <w:szCs w:val="20"/>
        </w:rPr>
        <w:t xml:space="preserve"> </w:t>
      </w:r>
      <w:r w:rsidR="008B2207" w:rsidRPr="00062C06">
        <w:rPr>
          <w:rFonts w:ascii="Times New Roman" w:hAnsi="Times New Roman"/>
          <w:b/>
          <w:sz w:val="20"/>
          <w:szCs w:val="20"/>
        </w:rPr>
        <w:t xml:space="preserve">к </w:t>
      </w:r>
      <w:r w:rsidR="000912E0">
        <w:rPr>
          <w:rFonts w:ascii="Times New Roman" w:hAnsi="Times New Roman"/>
          <w:b/>
          <w:sz w:val="20"/>
          <w:szCs w:val="20"/>
        </w:rPr>
        <w:t>договору</w:t>
      </w:r>
    </w:p>
    <w:p w14:paraId="6FD4CF2A" w14:textId="77777777" w:rsidR="006274BB" w:rsidRPr="00062C06" w:rsidRDefault="006274BB" w:rsidP="00892098">
      <w:pPr>
        <w:widowControl w:val="0"/>
        <w:autoSpaceDE w:val="0"/>
        <w:autoSpaceDN w:val="0"/>
        <w:spacing w:after="0" w:line="240" w:lineRule="auto"/>
        <w:ind w:firstLine="708"/>
        <w:jc w:val="center"/>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t>Расчет стоимости услуг по содержанию улично-дорожной сети на 12 месяцев</w:t>
      </w:r>
    </w:p>
    <w:p w14:paraId="521C637C" w14:textId="77777777" w:rsidR="006274BB" w:rsidRPr="00062C06" w:rsidRDefault="006274BB" w:rsidP="00892098">
      <w:pPr>
        <w:widowControl w:val="0"/>
        <w:autoSpaceDE w:val="0"/>
        <w:autoSpaceDN w:val="0"/>
        <w:spacing w:after="0" w:line="240" w:lineRule="auto"/>
        <w:ind w:firstLine="708"/>
        <w:jc w:val="center"/>
        <w:rPr>
          <w:rFonts w:ascii="Times New Roman" w:eastAsia="Times New Roman" w:hAnsi="Times New Roman"/>
          <w:b/>
          <w:sz w:val="20"/>
          <w:szCs w:val="20"/>
          <w:lang w:eastAsia="ru-RU" w:bidi="ru-RU"/>
        </w:rPr>
      </w:pPr>
    </w:p>
    <w:p w14:paraId="2621752C" w14:textId="3A3DFD82" w:rsidR="006274BB" w:rsidRPr="00062C06" w:rsidRDefault="006274BB" w:rsidP="00892098">
      <w:pPr>
        <w:widowControl w:val="0"/>
        <w:autoSpaceDE w:val="0"/>
        <w:autoSpaceDN w:val="0"/>
        <w:spacing w:after="0" w:line="240" w:lineRule="auto"/>
        <w:jc w:val="center"/>
        <w:rPr>
          <w:rFonts w:ascii="Times New Roman" w:hAnsi="Times New Roman"/>
          <w:sz w:val="20"/>
          <w:szCs w:val="20"/>
        </w:rPr>
      </w:pPr>
    </w:p>
    <w:p w14:paraId="6C98ECC0" w14:textId="77777777" w:rsidR="00F806A1" w:rsidRPr="00062C06" w:rsidRDefault="00F806A1" w:rsidP="00892098">
      <w:pPr>
        <w:widowControl w:val="0"/>
        <w:autoSpaceDE w:val="0"/>
        <w:autoSpaceDN w:val="0"/>
        <w:spacing w:after="0" w:line="240" w:lineRule="auto"/>
        <w:ind w:firstLine="708"/>
        <w:jc w:val="center"/>
        <w:rPr>
          <w:rFonts w:ascii="Times New Roman" w:hAnsi="Times New Roman"/>
          <w:sz w:val="20"/>
          <w:szCs w:val="20"/>
        </w:rPr>
      </w:pPr>
    </w:p>
    <w:tbl>
      <w:tblPr>
        <w:tblW w:w="10072" w:type="dxa"/>
        <w:tblInd w:w="-80" w:type="dxa"/>
        <w:tblLayout w:type="fixed"/>
        <w:tblLook w:val="04A0" w:firstRow="1" w:lastRow="0" w:firstColumn="1" w:lastColumn="0" w:noHBand="0" w:noVBand="1"/>
      </w:tblPr>
      <w:tblGrid>
        <w:gridCol w:w="5093"/>
        <w:gridCol w:w="4979"/>
      </w:tblGrid>
      <w:tr w:rsidR="005E7124" w:rsidRPr="00062C06" w14:paraId="3287F5B8" w14:textId="77777777" w:rsidTr="00E82B11">
        <w:trPr>
          <w:trHeight w:val="80"/>
        </w:trPr>
        <w:tc>
          <w:tcPr>
            <w:tcW w:w="4928" w:type="dxa"/>
            <w:hideMark/>
          </w:tcPr>
          <w:p w14:paraId="41BF84CD" w14:textId="77777777" w:rsidR="00F806A1" w:rsidRPr="00062C06" w:rsidRDefault="00F806A1" w:rsidP="00892098">
            <w:pPr>
              <w:tabs>
                <w:tab w:val="num" w:pos="142"/>
                <w:tab w:val="left" w:pos="851"/>
              </w:tabs>
              <w:suppressAutoHyphens/>
              <w:spacing w:after="0" w:line="240" w:lineRule="auto"/>
              <w:jc w:val="both"/>
              <w:rPr>
                <w:rFonts w:ascii="Times New Roman" w:eastAsia="Arial Unicode MS" w:hAnsi="Times New Roman"/>
                <w:b/>
                <w:kern w:val="1"/>
                <w:sz w:val="20"/>
                <w:szCs w:val="20"/>
                <w:lang w:eastAsia="zh-CN"/>
              </w:rPr>
            </w:pPr>
            <w:r w:rsidRPr="00062C06">
              <w:rPr>
                <w:rFonts w:ascii="Times New Roman" w:eastAsia="Arial Unicode MS" w:hAnsi="Times New Roman"/>
                <w:b/>
                <w:kern w:val="1"/>
                <w:sz w:val="20"/>
                <w:szCs w:val="20"/>
                <w:lang w:eastAsia="zh-CN"/>
              </w:rPr>
              <w:t>Заказчик:</w:t>
            </w:r>
          </w:p>
          <w:p w14:paraId="72A2DB33" w14:textId="54AB1EC8" w:rsidR="00F806A1" w:rsidRPr="00062C06" w:rsidRDefault="00F806A1" w:rsidP="00892098">
            <w:pPr>
              <w:tabs>
                <w:tab w:val="num" w:pos="142"/>
                <w:tab w:val="left" w:pos="851"/>
              </w:tabs>
              <w:suppressAutoHyphens/>
              <w:spacing w:after="0" w:line="240" w:lineRule="auto"/>
              <w:jc w:val="both"/>
              <w:rPr>
                <w:rFonts w:ascii="Times New Roman" w:eastAsia="Arial Unicode MS" w:hAnsi="Times New Roman"/>
                <w:kern w:val="1"/>
                <w:sz w:val="20"/>
                <w:szCs w:val="20"/>
                <w:lang w:eastAsia="zh-CN"/>
              </w:rPr>
            </w:pPr>
          </w:p>
        </w:tc>
        <w:tc>
          <w:tcPr>
            <w:tcW w:w="4818" w:type="dxa"/>
            <w:hideMark/>
          </w:tcPr>
          <w:p w14:paraId="6CC01994" w14:textId="77777777" w:rsidR="00F806A1" w:rsidRPr="00062C06" w:rsidRDefault="00F806A1" w:rsidP="00892098">
            <w:pPr>
              <w:tabs>
                <w:tab w:val="num" w:pos="142"/>
                <w:tab w:val="left" w:pos="851"/>
              </w:tabs>
              <w:suppressAutoHyphens/>
              <w:spacing w:after="0" w:line="240" w:lineRule="auto"/>
              <w:jc w:val="both"/>
              <w:rPr>
                <w:rFonts w:ascii="Times New Roman" w:eastAsia="Arial Unicode MS" w:hAnsi="Times New Roman"/>
                <w:b/>
                <w:kern w:val="1"/>
                <w:sz w:val="20"/>
                <w:szCs w:val="20"/>
                <w:lang w:eastAsia="zh-CN"/>
              </w:rPr>
            </w:pPr>
            <w:r w:rsidRPr="00062C06">
              <w:rPr>
                <w:rFonts w:ascii="Times New Roman" w:hAnsi="Times New Roman"/>
                <w:b/>
                <w:sz w:val="20"/>
                <w:szCs w:val="20"/>
              </w:rPr>
              <w:t>Исполнитель</w:t>
            </w:r>
            <w:r w:rsidRPr="00062C06">
              <w:rPr>
                <w:rFonts w:ascii="Times New Roman" w:eastAsia="Arial Unicode MS" w:hAnsi="Times New Roman"/>
                <w:b/>
                <w:kern w:val="1"/>
                <w:sz w:val="20"/>
                <w:szCs w:val="20"/>
                <w:lang w:eastAsia="zh-CN"/>
              </w:rPr>
              <w:t>:</w:t>
            </w:r>
          </w:p>
          <w:p w14:paraId="068835E3" w14:textId="43C8CFDF" w:rsidR="00F806A1" w:rsidRPr="00062C06" w:rsidRDefault="00F806A1" w:rsidP="00892098">
            <w:pPr>
              <w:tabs>
                <w:tab w:val="num" w:pos="142"/>
                <w:tab w:val="left" w:pos="851"/>
              </w:tabs>
              <w:suppressAutoHyphens/>
              <w:spacing w:after="0" w:line="240" w:lineRule="auto"/>
              <w:jc w:val="both"/>
              <w:rPr>
                <w:rFonts w:ascii="Times New Roman" w:eastAsia="Arial Unicode MS" w:hAnsi="Times New Roman"/>
                <w:kern w:val="1"/>
                <w:sz w:val="20"/>
                <w:szCs w:val="20"/>
                <w:lang w:eastAsia="zh-CN"/>
              </w:rPr>
            </w:pPr>
          </w:p>
        </w:tc>
      </w:tr>
    </w:tbl>
    <w:p w14:paraId="24EA6CC9" w14:textId="77777777" w:rsidR="00F806A1" w:rsidRPr="00062C06" w:rsidRDefault="00F806A1" w:rsidP="00892098">
      <w:pPr>
        <w:widowControl w:val="0"/>
        <w:autoSpaceDE w:val="0"/>
        <w:autoSpaceDN w:val="0"/>
        <w:spacing w:after="0" w:line="240" w:lineRule="auto"/>
        <w:ind w:firstLine="708"/>
        <w:jc w:val="center"/>
        <w:rPr>
          <w:rFonts w:ascii="Times New Roman" w:hAnsi="Times New Roman"/>
          <w:sz w:val="20"/>
          <w:szCs w:val="20"/>
        </w:rPr>
      </w:pPr>
    </w:p>
    <w:p w14:paraId="505C25CC" w14:textId="77777777" w:rsidR="00F806A1" w:rsidRPr="00062C06" w:rsidRDefault="00F806A1" w:rsidP="00892098">
      <w:pPr>
        <w:widowControl w:val="0"/>
        <w:autoSpaceDE w:val="0"/>
        <w:autoSpaceDN w:val="0"/>
        <w:spacing w:after="0" w:line="240" w:lineRule="auto"/>
        <w:ind w:firstLine="708"/>
        <w:jc w:val="center"/>
        <w:rPr>
          <w:rFonts w:ascii="Times New Roman" w:hAnsi="Times New Roman"/>
          <w:sz w:val="20"/>
          <w:szCs w:val="20"/>
        </w:rPr>
      </w:pPr>
    </w:p>
    <w:p w14:paraId="7A22E796" w14:textId="77777777" w:rsidR="00F806A1" w:rsidRPr="00062C06" w:rsidRDefault="00F806A1" w:rsidP="00892098">
      <w:pPr>
        <w:widowControl w:val="0"/>
        <w:autoSpaceDE w:val="0"/>
        <w:autoSpaceDN w:val="0"/>
        <w:spacing w:after="0" w:line="240" w:lineRule="auto"/>
        <w:ind w:firstLine="708"/>
        <w:jc w:val="center"/>
        <w:rPr>
          <w:rFonts w:ascii="Times New Roman" w:hAnsi="Times New Roman"/>
          <w:sz w:val="20"/>
          <w:szCs w:val="20"/>
        </w:rPr>
        <w:sectPr w:rsidR="00F806A1" w:rsidRPr="00062C06" w:rsidSect="00892098">
          <w:pgSz w:w="16838" w:h="11906" w:orient="landscape"/>
          <w:pgMar w:top="567" w:right="567" w:bottom="567" w:left="1134" w:header="709" w:footer="709" w:gutter="0"/>
          <w:cols w:space="708"/>
          <w:titlePg/>
          <w:docGrid w:linePitch="360"/>
        </w:sectPr>
      </w:pPr>
    </w:p>
    <w:p w14:paraId="281B5596" w14:textId="0C7D2F09" w:rsidR="006274BB" w:rsidRPr="00062C06" w:rsidRDefault="006274BB" w:rsidP="00892098">
      <w:pPr>
        <w:widowControl w:val="0"/>
        <w:autoSpaceDE w:val="0"/>
        <w:autoSpaceDN w:val="0"/>
        <w:spacing w:after="0" w:line="240" w:lineRule="auto"/>
        <w:jc w:val="right"/>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lastRenderedPageBreak/>
        <w:t>Приложение №</w:t>
      </w:r>
      <w:r w:rsidR="00802177" w:rsidRPr="00062C06">
        <w:rPr>
          <w:rFonts w:ascii="Times New Roman" w:eastAsia="Times New Roman" w:hAnsi="Times New Roman"/>
          <w:b/>
          <w:sz w:val="20"/>
          <w:szCs w:val="20"/>
          <w:lang w:eastAsia="ru-RU" w:bidi="ru-RU"/>
        </w:rPr>
        <w:t xml:space="preserve"> </w:t>
      </w:r>
      <w:r w:rsidRPr="00062C06">
        <w:rPr>
          <w:rFonts w:ascii="Times New Roman" w:eastAsia="Times New Roman" w:hAnsi="Times New Roman"/>
          <w:b/>
          <w:sz w:val="20"/>
          <w:szCs w:val="20"/>
          <w:lang w:eastAsia="ru-RU" w:bidi="ru-RU"/>
        </w:rPr>
        <w:t>15</w:t>
      </w:r>
      <w:r w:rsidR="008B2207" w:rsidRPr="00062C06">
        <w:rPr>
          <w:rFonts w:ascii="Times New Roman" w:hAnsi="Times New Roman"/>
          <w:sz w:val="20"/>
          <w:szCs w:val="20"/>
        </w:rPr>
        <w:t xml:space="preserve"> </w:t>
      </w:r>
      <w:r w:rsidR="008B2207" w:rsidRPr="00062C06">
        <w:rPr>
          <w:rFonts w:ascii="Times New Roman" w:eastAsia="Times New Roman" w:hAnsi="Times New Roman"/>
          <w:b/>
          <w:sz w:val="20"/>
          <w:szCs w:val="20"/>
          <w:lang w:eastAsia="ru-RU" w:bidi="ru-RU"/>
        </w:rPr>
        <w:t xml:space="preserve">к </w:t>
      </w:r>
      <w:r w:rsidR="000912E0">
        <w:rPr>
          <w:rFonts w:ascii="Times New Roman" w:eastAsia="Times New Roman" w:hAnsi="Times New Roman"/>
          <w:b/>
          <w:sz w:val="20"/>
          <w:szCs w:val="20"/>
          <w:lang w:eastAsia="ru-RU" w:bidi="ru-RU"/>
        </w:rPr>
        <w:t>договору</w:t>
      </w:r>
    </w:p>
    <w:p w14:paraId="3BAF2B24" w14:textId="77777777" w:rsidR="006274BB" w:rsidRPr="00062C06" w:rsidRDefault="006274BB" w:rsidP="00892098">
      <w:pPr>
        <w:widowControl w:val="0"/>
        <w:autoSpaceDE w:val="0"/>
        <w:autoSpaceDN w:val="0"/>
        <w:spacing w:after="0" w:line="240" w:lineRule="auto"/>
        <w:jc w:val="center"/>
        <w:outlineLvl w:val="2"/>
        <w:rPr>
          <w:rFonts w:ascii="Times New Roman" w:eastAsia="Times New Roman" w:hAnsi="Times New Roman"/>
          <w:b/>
          <w:bCs/>
          <w:sz w:val="20"/>
          <w:szCs w:val="20"/>
          <w:lang w:eastAsia="ru-RU" w:bidi="ru-RU"/>
        </w:rPr>
      </w:pPr>
      <w:r w:rsidRPr="00062C06">
        <w:rPr>
          <w:rFonts w:ascii="Times New Roman" w:eastAsia="Times New Roman" w:hAnsi="Times New Roman"/>
          <w:b/>
          <w:bCs/>
          <w:sz w:val="20"/>
          <w:szCs w:val="20"/>
          <w:lang w:eastAsia="ru-RU" w:bidi="ru-RU"/>
        </w:rPr>
        <w:t>Перечень основных нормативно–технических документов</w:t>
      </w:r>
    </w:p>
    <w:p w14:paraId="4A16E124" w14:textId="77777777" w:rsidR="006274BB" w:rsidRPr="00062C06" w:rsidRDefault="006274BB" w:rsidP="00892098">
      <w:pPr>
        <w:widowControl w:val="0"/>
        <w:autoSpaceDE w:val="0"/>
        <w:autoSpaceDN w:val="0"/>
        <w:spacing w:after="0" w:line="240" w:lineRule="auto"/>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Услуги должны оказываться в соответствии с требованиями Гражданского кодекса РФ, в соответствии с нормами и правилами, установленными законодательством Российской Федерации, в том числе: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7405"/>
      </w:tblGrid>
      <w:tr w:rsidR="005E7124" w:rsidRPr="00062C06" w14:paraId="2081A1E9" w14:textId="77777777" w:rsidTr="00142E95">
        <w:tc>
          <w:tcPr>
            <w:tcW w:w="2682" w:type="dxa"/>
            <w:shd w:val="clear" w:color="auto" w:fill="auto"/>
          </w:tcPr>
          <w:p w14:paraId="6AC7EC7B"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50597-2017</w:t>
            </w:r>
          </w:p>
        </w:tc>
        <w:tc>
          <w:tcPr>
            <w:tcW w:w="7405" w:type="dxa"/>
            <w:shd w:val="clear" w:color="auto" w:fill="auto"/>
          </w:tcPr>
          <w:p w14:paraId="12C812B0" w14:textId="77777777" w:rsidR="006274BB" w:rsidRPr="00062C06" w:rsidRDefault="006274BB" w:rsidP="00AC7053">
            <w:pPr>
              <w:widowControl w:val="0"/>
              <w:tabs>
                <w:tab w:val="left" w:pos="1099"/>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5E7124" w:rsidRPr="00062C06" w14:paraId="37F0EAD6" w14:textId="77777777" w:rsidTr="00142E95">
        <w:tc>
          <w:tcPr>
            <w:tcW w:w="2682" w:type="dxa"/>
            <w:shd w:val="clear" w:color="auto" w:fill="auto"/>
          </w:tcPr>
          <w:p w14:paraId="282D356C" w14:textId="14B0B2C6"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52607-200</w:t>
            </w:r>
            <w:r w:rsidR="007D7FBE" w:rsidRPr="00062C06">
              <w:rPr>
                <w:rFonts w:ascii="Times New Roman" w:eastAsia="Times New Roman" w:hAnsi="Times New Roman"/>
                <w:sz w:val="20"/>
                <w:szCs w:val="20"/>
                <w:lang w:eastAsia="ru-RU" w:bidi="ru-RU"/>
              </w:rPr>
              <w:t>6</w:t>
            </w:r>
          </w:p>
        </w:tc>
        <w:tc>
          <w:tcPr>
            <w:tcW w:w="7405" w:type="dxa"/>
            <w:shd w:val="clear" w:color="auto" w:fill="auto"/>
          </w:tcPr>
          <w:p w14:paraId="6967388A" w14:textId="77777777" w:rsidR="006274BB" w:rsidRPr="00062C06" w:rsidRDefault="006274BB" w:rsidP="00AC7053">
            <w:pPr>
              <w:widowControl w:val="0"/>
              <w:tabs>
                <w:tab w:val="left" w:pos="34"/>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Технические средства организации дорожного движения. Ограждения дорожные удерживающие боковые для автомобилей. Общие технические требования.</w:t>
            </w:r>
          </w:p>
        </w:tc>
      </w:tr>
      <w:tr w:rsidR="005E7124" w:rsidRPr="00062C06" w14:paraId="415090DD" w14:textId="77777777" w:rsidTr="00142E95">
        <w:tc>
          <w:tcPr>
            <w:tcW w:w="2682" w:type="dxa"/>
            <w:shd w:val="clear" w:color="auto" w:fill="auto"/>
          </w:tcPr>
          <w:p w14:paraId="306DF261"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50970-2011</w:t>
            </w:r>
          </w:p>
        </w:tc>
        <w:tc>
          <w:tcPr>
            <w:tcW w:w="7405" w:type="dxa"/>
            <w:shd w:val="clear" w:color="auto" w:fill="auto"/>
          </w:tcPr>
          <w:p w14:paraId="04F83687" w14:textId="77777777" w:rsidR="006274BB" w:rsidRPr="00062C06" w:rsidRDefault="006274BB" w:rsidP="00AC7053">
            <w:pPr>
              <w:widowControl w:val="0"/>
              <w:tabs>
                <w:tab w:val="left" w:pos="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Технические средства организации дорожного движения. Столбики сигнальные дорожные. Общие технические требования. Правила применения.</w:t>
            </w:r>
          </w:p>
        </w:tc>
      </w:tr>
      <w:tr w:rsidR="005E7124" w:rsidRPr="00062C06" w14:paraId="57710DF5" w14:textId="77777777" w:rsidTr="00142E95">
        <w:tc>
          <w:tcPr>
            <w:tcW w:w="2682" w:type="dxa"/>
            <w:shd w:val="clear" w:color="auto" w:fill="auto"/>
          </w:tcPr>
          <w:p w14:paraId="4AD2547D"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52289-2019</w:t>
            </w:r>
          </w:p>
        </w:tc>
        <w:tc>
          <w:tcPr>
            <w:tcW w:w="7405" w:type="dxa"/>
            <w:shd w:val="clear" w:color="auto" w:fill="auto"/>
          </w:tcPr>
          <w:p w14:paraId="02000FF6"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6B02DB" w:rsidRPr="00062C06" w14:paraId="7C492697" w14:textId="77777777" w:rsidTr="00142E95">
        <w:tc>
          <w:tcPr>
            <w:tcW w:w="2682" w:type="dxa"/>
            <w:shd w:val="clear" w:color="auto" w:fill="auto"/>
          </w:tcPr>
          <w:p w14:paraId="76AD3A4F" w14:textId="260A2AE6" w:rsidR="006B02DB" w:rsidRPr="00062C06" w:rsidRDefault="006B02D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58862-2020</w:t>
            </w:r>
          </w:p>
        </w:tc>
        <w:tc>
          <w:tcPr>
            <w:tcW w:w="7405" w:type="dxa"/>
            <w:shd w:val="clear" w:color="auto" w:fill="auto"/>
          </w:tcPr>
          <w:p w14:paraId="6EA2F2CA" w14:textId="3C61D3D8" w:rsidR="006B02DB" w:rsidRPr="00062C06" w:rsidRDefault="006B02DB" w:rsidP="006B02DB">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Дороги автомобильные общего пользования. Содержание. Периодичность проведения</w:t>
            </w:r>
          </w:p>
        </w:tc>
      </w:tr>
      <w:tr w:rsidR="006B02DB" w:rsidRPr="00062C06" w14:paraId="454631EE" w14:textId="77777777" w:rsidTr="00142E95">
        <w:tc>
          <w:tcPr>
            <w:tcW w:w="2682" w:type="dxa"/>
            <w:shd w:val="clear" w:color="auto" w:fill="auto"/>
          </w:tcPr>
          <w:p w14:paraId="66D9A648" w14:textId="5B5AB76E" w:rsidR="006B02DB" w:rsidRPr="00062C06" w:rsidRDefault="006B02D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54401-2020</w:t>
            </w:r>
          </w:p>
        </w:tc>
        <w:tc>
          <w:tcPr>
            <w:tcW w:w="7405" w:type="dxa"/>
            <w:shd w:val="clear" w:color="auto" w:fill="auto"/>
          </w:tcPr>
          <w:p w14:paraId="46CD1908" w14:textId="2DF4CB7C" w:rsidR="006B02DB" w:rsidRPr="00062C06" w:rsidRDefault="006B02DB" w:rsidP="006B02DB">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Дороги автомобильные общего пользования. Смеси литые асфальтобетонные дорожные горячие и асфальтобетон литой дорожный.</w:t>
            </w:r>
            <w:r w:rsidR="0078614A" w:rsidRPr="00062C06">
              <w:rPr>
                <w:rFonts w:ascii="Times New Roman" w:eastAsia="Times New Roman" w:hAnsi="Times New Roman"/>
                <w:sz w:val="20"/>
                <w:szCs w:val="20"/>
                <w:lang w:eastAsia="ru-RU" w:bidi="ru-RU"/>
              </w:rPr>
              <w:t xml:space="preserve"> </w:t>
            </w:r>
            <w:r w:rsidRPr="00062C06">
              <w:rPr>
                <w:rFonts w:ascii="Times New Roman" w:eastAsia="Times New Roman" w:hAnsi="Times New Roman"/>
                <w:sz w:val="20"/>
                <w:szCs w:val="20"/>
                <w:lang w:eastAsia="ru-RU" w:bidi="ru-RU"/>
              </w:rPr>
              <w:t>Технические условия</w:t>
            </w:r>
          </w:p>
        </w:tc>
      </w:tr>
      <w:tr w:rsidR="0078614A" w:rsidRPr="00062C06" w14:paraId="3EBB2E87" w14:textId="77777777" w:rsidTr="00142E95">
        <w:tc>
          <w:tcPr>
            <w:tcW w:w="2682" w:type="dxa"/>
            <w:shd w:val="clear" w:color="auto" w:fill="auto"/>
          </w:tcPr>
          <w:p w14:paraId="449A534B" w14:textId="21FE9E3E" w:rsidR="0078614A" w:rsidRPr="00062C06" w:rsidRDefault="00313D7C"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58406.2-2020</w:t>
            </w:r>
          </w:p>
        </w:tc>
        <w:tc>
          <w:tcPr>
            <w:tcW w:w="7405" w:type="dxa"/>
            <w:shd w:val="clear" w:color="auto" w:fill="auto"/>
          </w:tcPr>
          <w:p w14:paraId="6F7A37CA" w14:textId="71BDD28E" w:rsidR="0078614A" w:rsidRPr="00062C06" w:rsidRDefault="00313D7C" w:rsidP="00313D7C">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Дороги автомобильные общего пользования. Смеси горячие асфальтобетонные и асфальтобетон</w:t>
            </w:r>
          </w:p>
        </w:tc>
      </w:tr>
      <w:tr w:rsidR="00313D7C" w:rsidRPr="00062C06" w14:paraId="5C2F46FC" w14:textId="77777777" w:rsidTr="00142E95">
        <w:tc>
          <w:tcPr>
            <w:tcW w:w="2682" w:type="dxa"/>
            <w:shd w:val="clear" w:color="auto" w:fill="auto"/>
          </w:tcPr>
          <w:p w14:paraId="01925274" w14:textId="0E1398FA" w:rsidR="00313D7C" w:rsidRPr="00062C06" w:rsidRDefault="00313D7C"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color w:val="000000"/>
                <w:sz w:val="20"/>
                <w:szCs w:val="20"/>
                <w:lang w:eastAsia="ru-RU"/>
              </w:rPr>
              <w:t xml:space="preserve">ГОСТ </w:t>
            </w:r>
            <w:proofErr w:type="gramStart"/>
            <w:r w:rsidRPr="00062C06">
              <w:rPr>
                <w:rFonts w:ascii="Times New Roman" w:eastAsia="Times New Roman" w:hAnsi="Times New Roman"/>
                <w:color w:val="000000"/>
                <w:sz w:val="20"/>
                <w:szCs w:val="20"/>
                <w:lang w:eastAsia="ru-RU"/>
              </w:rPr>
              <w:t>Р</w:t>
            </w:r>
            <w:proofErr w:type="gramEnd"/>
            <w:r w:rsidRPr="00062C06">
              <w:rPr>
                <w:rFonts w:ascii="Times New Roman" w:eastAsia="Times New Roman" w:hAnsi="Times New Roman"/>
                <w:color w:val="000000"/>
                <w:sz w:val="20"/>
                <w:szCs w:val="20"/>
                <w:lang w:eastAsia="ru-RU"/>
              </w:rPr>
              <w:t xml:space="preserve"> 58952.1-2020</w:t>
            </w:r>
          </w:p>
        </w:tc>
        <w:tc>
          <w:tcPr>
            <w:tcW w:w="7405" w:type="dxa"/>
            <w:shd w:val="clear" w:color="auto" w:fill="auto"/>
          </w:tcPr>
          <w:p w14:paraId="6571DCC4" w14:textId="63161D90" w:rsidR="00313D7C" w:rsidRPr="00062C06" w:rsidRDefault="00313D7C" w:rsidP="00313D7C">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color w:val="000000"/>
                <w:sz w:val="20"/>
                <w:szCs w:val="20"/>
                <w:lang w:eastAsia="ru-RU"/>
              </w:rPr>
              <w:t>Дороги автомобильные общего пользования. Эмульсии битумные дорожные. Технические требования</w:t>
            </w:r>
          </w:p>
        </w:tc>
      </w:tr>
      <w:tr w:rsidR="00B15419" w:rsidRPr="00062C06" w14:paraId="287590C9" w14:textId="77777777" w:rsidTr="00142E95">
        <w:tc>
          <w:tcPr>
            <w:tcW w:w="2682" w:type="dxa"/>
            <w:shd w:val="clear" w:color="auto" w:fill="auto"/>
          </w:tcPr>
          <w:p w14:paraId="217BDA14" w14:textId="26F35EB2" w:rsidR="00B15419" w:rsidRPr="00062C06" w:rsidRDefault="00B15419" w:rsidP="00AC7053">
            <w:pPr>
              <w:widowControl w:val="0"/>
              <w:autoSpaceDE w:val="0"/>
              <w:autoSpaceDN w:val="0"/>
              <w:spacing w:after="0" w:line="240" w:lineRule="auto"/>
              <w:ind w:left="-96" w:right="-96"/>
              <w:jc w:val="both"/>
              <w:rPr>
                <w:rFonts w:ascii="Times New Roman" w:eastAsia="Times New Roman" w:hAnsi="Times New Roman"/>
                <w:color w:val="000000"/>
                <w:sz w:val="20"/>
                <w:szCs w:val="20"/>
                <w:lang w:eastAsia="ru-RU"/>
              </w:rPr>
            </w:pPr>
            <w:r w:rsidRPr="00062C06">
              <w:rPr>
                <w:rFonts w:ascii="Times New Roman" w:eastAsia="Times New Roman" w:hAnsi="Times New Roman"/>
                <w:color w:val="000000"/>
                <w:sz w:val="20"/>
                <w:szCs w:val="20"/>
                <w:lang w:eastAsia="ru-RU"/>
              </w:rPr>
              <w:t>ГОСТ 6665-91</w:t>
            </w:r>
          </w:p>
        </w:tc>
        <w:tc>
          <w:tcPr>
            <w:tcW w:w="7405" w:type="dxa"/>
            <w:shd w:val="clear" w:color="auto" w:fill="auto"/>
          </w:tcPr>
          <w:p w14:paraId="2769FF58" w14:textId="16A26317" w:rsidR="00B15419" w:rsidRPr="00062C06" w:rsidRDefault="00B15419" w:rsidP="00313D7C">
            <w:pPr>
              <w:widowControl w:val="0"/>
              <w:tabs>
                <w:tab w:val="left" w:pos="1100"/>
              </w:tabs>
              <w:autoSpaceDE w:val="0"/>
              <w:autoSpaceDN w:val="0"/>
              <w:spacing w:after="0" w:line="240" w:lineRule="auto"/>
              <w:ind w:left="-96" w:right="-96"/>
              <w:jc w:val="both"/>
              <w:rPr>
                <w:rFonts w:ascii="Times New Roman" w:eastAsia="Times New Roman" w:hAnsi="Times New Roman"/>
                <w:color w:val="000000"/>
                <w:sz w:val="20"/>
                <w:szCs w:val="20"/>
                <w:lang w:eastAsia="ru-RU"/>
              </w:rPr>
            </w:pPr>
            <w:r w:rsidRPr="00062C06">
              <w:rPr>
                <w:rFonts w:ascii="Times New Roman" w:eastAsia="Times New Roman" w:hAnsi="Times New Roman"/>
                <w:color w:val="000000"/>
                <w:sz w:val="20"/>
                <w:szCs w:val="20"/>
                <w:lang w:eastAsia="ru-RU"/>
              </w:rPr>
              <w:t>Камни бетонные и железобетонные бортовые. Технические условия.</w:t>
            </w:r>
          </w:p>
        </w:tc>
      </w:tr>
      <w:tr w:rsidR="005E7124" w:rsidRPr="00062C06" w14:paraId="621BD27D" w14:textId="77777777" w:rsidTr="00142E95">
        <w:tc>
          <w:tcPr>
            <w:tcW w:w="2682" w:type="dxa"/>
            <w:shd w:val="clear" w:color="auto" w:fill="auto"/>
          </w:tcPr>
          <w:p w14:paraId="273155B0"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52766-2007</w:t>
            </w:r>
          </w:p>
        </w:tc>
        <w:tc>
          <w:tcPr>
            <w:tcW w:w="7405" w:type="dxa"/>
            <w:shd w:val="clear" w:color="auto" w:fill="auto"/>
          </w:tcPr>
          <w:p w14:paraId="2AB0F7B6"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Дороги автомобильные общего пользования. Элементы обустройства. Общие требования.</w:t>
            </w:r>
          </w:p>
        </w:tc>
      </w:tr>
      <w:tr w:rsidR="005E7124" w:rsidRPr="00062C06" w14:paraId="0307837A" w14:textId="77777777" w:rsidTr="00142E95">
        <w:tc>
          <w:tcPr>
            <w:tcW w:w="2682" w:type="dxa"/>
            <w:shd w:val="clear" w:color="auto" w:fill="auto"/>
          </w:tcPr>
          <w:p w14:paraId="6066E94A"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52767-2007</w:t>
            </w:r>
          </w:p>
        </w:tc>
        <w:tc>
          <w:tcPr>
            <w:tcW w:w="7405" w:type="dxa"/>
            <w:shd w:val="clear" w:color="auto" w:fill="auto"/>
          </w:tcPr>
          <w:p w14:paraId="67109A97"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Дороги автомобильные общего пользования. Элементы обустройства. Методы определения параметров.</w:t>
            </w:r>
          </w:p>
        </w:tc>
      </w:tr>
      <w:tr w:rsidR="005E7124" w:rsidRPr="00062C06" w14:paraId="0B92BFB9" w14:textId="77777777" w:rsidTr="00142E95">
        <w:tc>
          <w:tcPr>
            <w:tcW w:w="2682" w:type="dxa"/>
            <w:shd w:val="clear" w:color="auto" w:fill="auto"/>
          </w:tcPr>
          <w:p w14:paraId="524B9305"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ГОСТ 8267-93</w:t>
            </w:r>
          </w:p>
        </w:tc>
        <w:tc>
          <w:tcPr>
            <w:tcW w:w="7405" w:type="dxa"/>
            <w:shd w:val="clear" w:color="auto" w:fill="auto"/>
          </w:tcPr>
          <w:p w14:paraId="38540D65"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Щебень и гравий из плотных горных пород для строительных работ. Технические условия.</w:t>
            </w:r>
          </w:p>
        </w:tc>
      </w:tr>
      <w:tr w:rsidR="00B15419" w:rsidRPr="00062C06" w14:paraId="2A8867DC" w14:textId="77777777" w:rsidTr="00142E95">
        <w:tc>
          <w:tcPr>
            <w:tcW w:w="2682" w:type="dxa"/>
            <w:shd w:val="clear" w:color="auto" w:fill="auto"/>
          </w:tcPr>
          <w:p w14:paraId="115E2EAC" w14:textId="40A3279F" w:rsidR="00B15419" w:rsidRPr="00062C06" w:rsidRDefault="00B15419"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color w:val="000000"/>
                <w:sz w:val="20"/>
                <w:szCs w:val="20"/>
                <w:lang w:eastAsia="ru-RU"/>
              </w:rPr>
              <w:t>ОДН 218.3.039-2003</w:t>
            </w:r>
          </w:p>
        </w:tc>
        <w:tc>
          <w:tcPr>
            <w:tcW w:w="7405" w:type="dxa"/>
            <w:shd w:val="clear" w:color="auto" w:fill="auto"/>
          </w:tcPr>
          <w:p w14:paraId="65312C96" w14:textId="22C5ECA1" w:rsidR="00B15419" w:rsidRPr="00062C06" w:rsidRDefault="00B15419"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color w:val="000000"/>
                <w:sz w:val="20"/>
                <w:szCs w:val="20"/>
                <w:lang w:eastAsia="ru-RU"/>
              </w:rPr>
              <w:t>Укрепление обочин автомобильных дорог.</w:t>
            </w:r>
          </w:p>
        </w:tc>
      </w:tr>
      <w:tr w:rsidR="005E7124" w:rsidRPr="00062C06" w14:paraId="6D7FA2D5" w14:textId="77777777" w:rsidTr="00142E95">
        <w:tc>
          <w:tcPr>
            <w:tcW w:w="2682" w:type="dxa"/>
            <w:shd w:val="clear" w:color="auto" w:fill="auto"/>
          </w:tcPr>
          <w:p w14:paraId="17D1E27E"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ГОСТ 8736-2014</w:t>
            </w:r>
          </w:p>
        </w:tc>
        <w:tc>
          <w:tcPr>
            <w:tcW w:w="7405" w:type="dxa"/>
            <w:shd w:val="clear" w:color="auto" w:fill="auto"/>
          </w:tcPr>
          <w:p w14:paraId="69EABDC8"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Песок для строительных работ. Технические условия.</w:t>
            </w:r>
          </w:p>
        </w:tc>
      </w:tr>
      <w:tr w:rsidR="005E7124" w:rsidRPr="00062C06" w14:paraId="13563768" w14:textId="77777777" w:rsidTr="00142E95">
        <w:tc>
          <w:tcPr>
            <w:tcW w:w="2682" w:type="dxa"/>
            <w:shd w:val="clear" w:color="auto" w:fill="auto"/>
          </w:tcPr>
          <w:p w14:paraId="5496A4E9"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ГОСТ 26633-2015</w:t>
            </w:r>
          </w:p>
        </w:tc>
        <w:tc>
          <w:tcPr>
            <w:tcW w:w="7405" w:type="dxa"/>
            <w:shd w:val="clear" w:color="auto" w:fill="auto"/>
          </w:tcPr>
          <w:p w14:paraId="32416F43"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Бетоны тяжелые и мелкозернистые. Технические условия.</w:t>
            </w:r>
          </w:p>
        </w:tc>
      </w:tr>
      <w:tr w:rsidR="005E7124" w:rsidRPr="00062C06" w14:paraId="3EC7301B" w14:textId="77777777" w:rsidTr="00142E95">
        <w:tc>
          <w:tcPr>
            <w:tcW w:w="2682" w:type="dxa"/>
            <w:shd w:val="clear" w:color="auto" w:fill="auto"/>
          </w:tcPr>
          <w:p w14:paraId="6D9850FE" w14:textId="4CFACE84" w:rsidR="006274BB" w:rsidRPr="00062C06" w:rsidRDefault="009D79D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ГОСТ 25129-2020</w:t>
            </w:r>
          </w:p>
        </w:tc>
        <w:tc>
          <w:tcPr>
            <w:tcW w:w="7405" w:type="dxa"/>
            <w:shd w:val="clear" w:color="auto" w:fill="auto"/>
          </w:tcPr>
          <w:p w14:paraId="076813AB"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Грунтовка ГФ-021. Технические условия.</w:t>
            </w:r>
          </w:p>
        </w:tc>
      </w:tr>
      <w:tr w:rsidR="005E7124" w:rsidRPr="00062C06" w14:paraId="60380C46" w14:textId="77777777" w:rsidTr="00142E95">
        <w:tc>
          <w:tcPr>
            <w:tcW w:w="2682" w:type="dxa"/>
            <w:shd w:val="clear" w:color="auto" w:fill="auto"/>
          </w:tcPr>
          <w:p w14:paraId="7A8D635B" w14:textId="179F418F"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ГОСТ 6465-</w:t>
            </w:r>
            <w:r w:rsidR="007E54FA" w:rsidRPr="00062C06">
              <w:rPr>
                <w:rFonts w:ascii="Times New Roman" w:eastAsia="Times New Roman" w:hAnsi="Times New Roman"/>
                <w:sz w:val="20"/>
                <w:szCs w:val="20"/>
                <w:lang w:eastAsia="ru-RU" w:bidi="ru-RU"/>
              </w:rPr>
              <w:t>2023</w:t>
            </w:r>
          </w:p>
        </w:tc>
        <w:tc>
          <w:tcPr>
            <w:tcW w:w="7405" w:type="dxa"/>
            <w:shd w:val="clear" w:color="auto" w:fill="auto"/>
          </w:tcPr>
          <w:p w14:paraId="1D299B50"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Эмали ПФ-115. Технические условия.</w:t>
            </w:r>
          </w:p>
        </w:tc>
      </w:tr>
      <w:tr w:rsidR="005E7124" w:rsidRPr="00062C06" w14:paraId="0764B6FC" w14:textId="77777777" w:rsidTr="00142E95">
        <w:tc>
          <w:tcPr>
            <w:tcW w:w="2682" w:type="dxa"/>
            <w:shd w:val="clear" w:color="auto" w:fill="auto"/>
          </w:tcPr>
          <w:p w14:paraId="42EB7917"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ГОСТ 8486-86</w:t>
            </w:r>
          </w:p>
        </w:tc>
        <w:tc>
          <w:tcPr>
            <w:tcW w:w="7405" w:type="dxa"/>
            <w:shd w:val="clear" w:color="auto" w:fill="auto"/>
          </w:tcPr>
          <w:p w14:paraId="5E914DDB"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Пиломатериалы хвойных пород. Технические условия.</w:t>
            </w:r>
          </w:p>
        </w:tc>
      </w:tr>
      <w:tr w:rsidR="005E7124" w:rsidRPr="00062C06" w14:paraId="1593D3E2" w14:textId="77777777" w:rsidTr="00142E95">
        <w:tc>
          <w:tcPr>
            <w:tcW w:w="2682" w:type="dxa"/>
            <w:shd w:val="clear" w:color="auto" w:fill="auto"/>
          </w:tcPr>
          <w:p w14:paraId="3DCC8EA7"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ГОСТ 24454-80</w:t>
            </w:r>
          </w:p>
        </w:tc>
        <w:tc>
          <w:tcPr>
            <w:tcW w:w="7405" w:type="dxa"/>
            <w:shd w:val="clear" w:color="auto" w:fill="auto"/>
          </w:tcPr>
          <w:p w14:paraId="6B8983D8"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Пиломатериалы хвойных пород. Размеры.</w:t>
            </w:r>
          </w:p>
        </w:tc>
      </w:tr>
      <w:tr w:rsidR="005E7124" w:rsidRPr="00062C06" w14:paraId="17521C84" w14:textId="77777777" w:rsidTr="00142E95">
        <w:tc>
          <w:tcPr>
            <w:tcW w:w="2682" w:type="dxa"/>
            <w:shd w:val="clear" w:color="auto" w:fill="auto"/>
          </w:tcPr>
          <w:p w14:paraId="6334337B"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ГОСТ 3134-78</w:t>
            </w:r>
          </w:p>
        </w:tc>
        <w:tc>
          <w:tcPr>
            <w:tcW w:w="7405" w:type="dxa"/>
            <w:shd w:val="clear" w:color="auto" w:fill="auto"/>
          </w:tcPr>
          <w:p w14:paraId="64A7E03B"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Уайт-спирит. Технические условия.</w:t>
            </w:r>
          </w:p>
        </w:tc>
      </w:tr>
      <w:tr w:rsidR="005E7124" w:rsidRPr="00062C06" w14:paraId="5BAF4062" w14:textId="77777777" w:rsidTr="00142E95">
        <w:tc>
          <w:tcPr>
            <w:tcW w:w="2682" w:type="dxa"/>
            <w:shd w:val="clear" w:color="auto" w:fill="auto"/>
          </w:tcPr>
          <w:p w14:paraId="441CA8B4"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ГОСТ 23735-2014</w:t>
            </w:r>
          </w:p>
        </w:tc>
        <w:tc>
          <w:tcPr>
            <w:tcW w:w="7405" w:type="dxa"/>
            <w:shd w:val="clear" w:color="auto" w:fill="auto"/>
          </w:tcPr>
          <w:p w14:paraId="1A80D670"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Смеси песчано-гравийные для строительных работ. Технические условия.</w:t>
            </w:r>
          </w:p>
        </w:tc>
      </w:tr>
      <w:tr w:rsidR="005E7124" w:rsidRPr="00062C06" w14:paraId="13506DC8" w14:textId="77777777" w:rsidTr="00142E95">
        <w:tc>
          <w:tcPr>
            <w:tcW w:w="2682" w:type="dxa"/>
            <w:shd w:val="clear" w:color="auto" w:fill="auto"/>
          </w:tcPr>
          <w:p w14:paraId="1982C083" w14:textId="306E5B48"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53172-20</w:t>
            </w:r>
            <w:r w:rsidR="007D7FBE" w:rsidRPr="00062C06">
              <w:rPr>
                <w:rFonts w:ascii="Times New Roman" w:eastAsia="Times New Roman" w:hAnsi="Times New Roman"/>
                <w:sz w:val="20"/>
                <w:szCs w:val="20"/>
                <w:lang w:eastAsia="ru-RU" w:bidi="ru-RU"/>
              </w:rPr>
              <w:t>22</w:t>
            </w:r>
          </w:p>
        </w:tc>
        <w:tc>
          <w:tcPr>
            <w:tcW w:w="7405" w:type="dxa"/>
            <w:shd w:val="clear" w:color="auto" w:fill="auto"/>
          </w:tcPr>
          <w:p w14:paraId="48201EF5"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 xml:space="preserve">Дороги автомобильные общего пользования. Изделия для дорожной разметки. </w:t>
            </w:r>
            <w:proofErr w:type="spellStart"/>
            <w:r w:rsidRPr="00062C06">
              <w:rPr>
                <w:rFonts w:ascii="Times New Roman" w:eastAsia="Times New Roman" w:hAnsi="Times New Roman"/>
                <w:sz w:val="20"/>
                <w:szCs w:val="20"/>
                <w:lang w:eastAsia="ru-RU" w:bidi="ru-RU"/>
              </w:rPr>
              <w:t>Микростеклошарики</w:t>
            </w:r>
            <w:proofErr w:type="spellEnd"/>
            <w:r w:rsidRPr="00062C06">
              <w:rPr>
                <w:rFonts w:ascii="Times New Roman" w:eastAsia="Times New Roman" w:hAnsi="Times New Roman"/>
                <w:sz w:val="20"/>
                <w:szCs w:val="20"/>
                <w:lang w:eastAsia="ru-RU" w:bidi="ru-RU"/>
              </w:rPr>
              <w:t>. Технические требования.</w:t>
            </w:r>
          </w:p>
        </w:tc>
      </w:tr>
      <w:tr w:rsidR="005E7124" w:rsidRPr="00062C06" w14:paraId="188E6549" w14:textId="77777777" w:rsidTr="00142E95">
        <w:tc>
          <w:tcPr>
            <w:tcW w:w="2682" w:type="dxa"/>
            <w:shd w:val="clear" w:color="auto" w:fill="auto"/>
            <w:vAlign w:val="center"/>
          </w:tcPr>
          <w:p w14:paraId="0F903DCB" w14:textId="79A78839" w:rsidR="006274BB" w:rsidRPr="00062C06" w:rsidRDefault="00B15419"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ОДМ 218.4.005-2010</w:t>
            </w:r>
          </w:p>
        </w:tc>
        <w:tc>
          <w:tcPr>
            <w:tcW w:w="7405" w:type="dxa"/>
            <w:shd w:val="clear" w:color="auto" w:fill="auto"/>
            <w:vAlign w:val="center"/>
          </w:tcPr>
          <w:p w14:paraId="2B9F47B3" w14:textId="77777777" w:rsidR="006274BB" w:rsidRPr="00062C06" w:rsidRDefault="006274BB" w:rsidP="00AC7053">
            <w:pPr>
              <w:widowControl w:val="0"/>
              <w:tabs>
                <w:tab w:val="left" w:pos="1100"/>
                <w:tab w:val="left" w:pos="5263"/>
                <w:tab w:val="left" w:pos="9639"/>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Указания по обеспечению безопасности движения на автомобильных дорогах</w:t>
            </w:r>
          </w:p>
        </w:tc>
      </w:tr>
      <w:tr w:rsidR="005E7124" w:rsidRPr="00062C06" w14:paraId="6D1B24BA" w14:textId="77777777" w:rsidTr="00142E95">
        <w:tc>
          <w:tcPr>
            <w:tcW w:w="2682" w:type="dxa"/>
            <w:shd w:val="clear" w:color="auto" w:fill="auto"/>
          </w:tcPr>
          <w:p w14:paraId="29D07165"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Распоряжение Минтранса РФ от 16.06.2003 №ОС-548-р</w:t>
            </w:r>
          </w:p>
        </w:tc>
        <w:tc>
          <w:tcPr>
            <w:tcW w:w="7405" w:type="dxa"/>
            <w:shd w:val="clear" w:color="auto" w:fill="auto"/>
          </w:tcPr>
          <w:p w14:paraId="3C9AFB4B"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ОДМ «Руководство по борьбе с зимней скользкостью на автомобильных дорогах»</w:t>
            </w:r>
          </w:p>
          <w:p w14:paraId="20A750A7"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ОДМ «Методика испытания </w:t>
            </w:r>
            <w:proofErr w:type="spellStart"/>
            <w:r w:rsidRPr="00062C06">
              <w:rPr>
                <w:rFonts w:ascii="Times New Roman" w:eastAsia="Times New Roman" w:hAnsi="Times New Roman"/>
                <w:sz w:val="20"/>
                <w:szCs w:val="20"/>
                <w:lang w:eastAsia="ru-RU" w:bidi="ru-RU"/>
              </w:rPr>
              <w:t>противогололедных</w:t>
            </w:r>
            <w:proofErr w:type="spellEnd"/>
            <w:r w:rsidRPr="00062C06">
              <w:rPr>
                <w:rFonts w:ascii="Times New Roman" w:eastAsia="Times New Roman" w:hAnsi="Times New Roman"/>
                <w:sz w:val="20"/>
                <w:szCs w:val="20"/>
                <w:lang w:eastAsia="ru-RU" w:bidi="ru-RU"/>
              </w:rPr>
              <w:t xml:space="preserve"> материалов»</w:t>
            </w:r>
          </w:p>
          <w:p w14:paraId="4DCDD96E" w14:textId="77777777" w:rsidR="006274BB" w:rsidRPr="00062C06" w:rsidRDefault="006274BB" w:rsidP="00AC7053">
            <w:pPr>
              <w:pStyle w:val="11"/>
              <w:shd w:val="clear" w:color="auto" w:fill="FFFFFF"/>
              <w:spacing w:before="0" w:after="0"/>
              <w:ind w:left="-96" w:right="-96"/>
              <w:textAlignment w:val="baseline"/>
              <w:rPr>
                <w:rFonts w:ascii="Times New Roman" w:hAnsi="Times New Roman" w:cs="Times New Roman"/>
                <w:sz w:val="20"/>
                <w:szCs w:val="20"/>
                <w:lang w:bidi="ru-RU"/>
              </w:rPr>
            </w:pPr>
            <w:r w:rsidRPr="00062C06">
              <w:rPr>
                <w:rFonts w:ascii="Times New Roman" w:hAnsi="Times New Roman" w:cs="Times New Roman"/>
                <w:b w:val="0"/>
                <w:bCs w:val="0"/>
                <w:kern w:val="0"/>
                <w:sz w:val="20"/>
                <w:szCs w:val="20"/>
                <w:lang w:bidi="ru-RU"/>
              </w:rPr>
              <w:t xml:space="preserve">ОДН </w:t>
            </w:r>
            <w:r w:rsidRPr="00062C06">
              <w:rPr>
                <w:rFonts w:ascii="Times New Roman" w:hAnsi="Times New Roman" w:cs="Times New Roman"/>
                <w:b w:val="0"/>
                <w:sz w:val="20"/>
                <w:szCs w:val="20"/>
                <w:lang w:bidi="ru-RU"/>
              </w:rPr>
              <w:t xml:space="preserve">«Требования к </w:t>
            </w:r>
            <w:proofErr w:type="spellStart"/>
            <w:r w:rsidRPr="00062C06">
              <w:rPr>
                <w:rFonts w:ascii="Times New Roman" w:hAnsi="Times New Roman" w:cs="Times New Roman"/>
                <w:b w:val="0"/>
                <w:sz w:val="20"/>
                <w:szCs w:val="20"/>
                <w:lang w:bidi="ru-RU"/>
              </w:rPr>
              <w:t>противогололедным</w:t>
            </w:r>
            <w:proofErr w:type="spellEnd"/>
            <w:r w:rsidRPr="00062C06">
              <w:rPr>
                <w:rFonts w:ascii="Times New Roman" w:hAnsi="Times New Roman" w:cs="Times New Roman"/>
                <w:b w:val="0"/>
                <w:sz w:val="20"/>
                <w:szCs w:val="20"/>
                <w:lang w:bidi="ru-RU"/>
              </w:rPr>
              <w:t xml:space="preserve"> материалам»</w:t>
            </w:r>
          </w:p>
        </w:tc>
      </w:tr>
      <w:tr w:rsidR="005E7124" w:rsidRPr="00062C06" w14:paraId="08F9B90E" w14:textId="77777777" w:rsidTr="00142E95">
        <w:tc>
          <w:tcPr>
            <w:tcW w:w="2682" w:type="dxa"/>
            <w:shd w:val="clear" w:color="auto" w:fill="auto"/>
          </w:tcPr>
          <w:p w14:paraId="455CF69F"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Письмо Федерального дорожного агентства от 08.09.2006 № 01-28/6301</w:t>
            </w:r>
          </w:p>
        </w:tc>
        <w:tc>
          <w:tcPr>
            <w:tcW w:w="7405" w:type="dxa"/>
            <w:shd w:val="clear" w:color="auto" w:fill="auto"/>
          </w:tcPr>
          <w:p w14:paraId="1A6DFFC4"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 xml:space="preserve">Временные требования к </w:t>
            </w:r>
            <w:proofErr w:type="spellStart"/>
            <w:r w:rsidRPr="00062C06">
              <w:rPr>
                <w:rFonts w:ascii="Times New Roman" w:eastAsia="Times New Roman" w:hAnsi="Times New Roman"/>
                <w:sz w:val="20"/>
                <w:szCs w:val="20"/>
                <w:lang w:eastAsia="ru-RU" w:bidi="ru-RU"/>
              </w:rPr>
              <w:t>противогололедным</w:t>
            </w:r>
            <w:proofErr w:type="spellEnd"/>
            <w:r w:rsidRPr="00062C06">
              <w:rPr>
                <w:rFonts w:ascii="Times New Roman" w:eastAsia="Times New Roman" w:hAnsi="Times New Roman"/>
                <w:spacing w:val="-1"/>
                <w:sz w:val="20"/>
                <w:szCs w:val="20"/>
                <w:lang w:eastAsia="ru-RU" w:bidi="ru-RU"/>
              </w:rPr>
              <w:t xml:space="preserve"> </w:t>
            </w:r>
            <w:r w:rsidRPr="00062C06">
              <w:rPr>
                <w:rFonts w:ascii="Times New Roman" w:eastAsia="Times New Roman" w:hAnsi="Times New Roman"/>
                <w:sz w:val="20"/>
                <w:szCs w:val="20"/>
                <w:lang w:eastAsia="ru-RU" w:bidi="ru-RU"/>
              </w:rPr>
              <w:t>материалам.</w:t>
            </w:r>
          </w:p>
        </w:tc>
      </w:tr>
      <w:tr w:rsidR="005E7124" w:rsidRPr="00062C06" w14:paraId="13D1D147" w14:textId="77777777" w:rsidTr="00142E95">
        <w:tc>
          <w:tcPr>
            <w:tcW w:w="2682" w:type="dxa"/>
            <w:shd w:val="clear" w:color="auto" w:fill="auto"/>
          </w:tcPr>
          <w:p w14:paraId="6F3D0010" w14:textId="77777777" w:rsidR="000B6FD3" w:rsidRPr="00062C06" w:rsidRDefault="000B6FD3"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hAnsi="Times New Roman"/>
                <w:sz w:val="20"/>
                <w:szCs w:val="20"/>
              </w:rPr>
              <w:t>Федерального закона от 10.01.2002 N 7-ФЗ</w:t>
            </w:r>
          </w:p>
        </w:tc>
        <w:tc>
          <w:tcPr>
            <w:tcW w:w="7405" w:type="dxa"/>
            <w:shd w:val="clear" w:color="auto" w:fill="auto"/>
          </w:tcPr>
          <w:p w14:paraId="12384593" w14:textId="77777777" w:rsidR="000B6FD3" w:rsidRPr="00062C06" w:rsidRDefault="000B6FD3"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hAnsi="Times New Roman"/>
                <w:sz w:val="20"/>
                <w:szCs w:val="20"/>
              </w:rPr>
              <w:t>Об охране окружающей среды</w:t>
            </w:r>
          </w:p>
        </w:tc>
      </w:tr>
      <w:tr w:rsidR="005E7124" w:rsidRPr="00062C06" w14:paraId="24778DAC" w14:textId="77777777" w:rsidTr="00142E95">
        <w:tc>
          <w:tcPr>
            <w:tcW w:w="2682" w:type="dxa"/>
            <w:shd w:val="clear" w:color="auto" w:fill="auto"/>
          </w:tcPr>
          <w:p w14:paraId="73563F19" w14:textId="77777777" w:rsidR="000B6FD3" w:rsidRPr="00062C06" w:rsidRDefault="000B6FD3"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СП 34.13330.2012</w:t>
            </w:r>
          </w:p>
        </w:tc>
        <w:tc>
          <w:tcPr>
            <w:tcW w:w="7405" w:type="dxa"/>
            <w:shd w:val="clear" w:color="auto" w:fill="auto"/>
          </w:tcPr>
          <w:p w14:paraId="4EBF85A9" w14:textId="77777777" w:rsidR="000B6FD3" w:rsidRPr="00062C06" w:rsidRDefault="000B6FD3" w:rsidP="00AC7053">
            <w:pPr>
              <w:widowControl w:val="0"/>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Автомобильные дороги. Актуализированная редакция СНиП 2.05.02-85*</w:t>
            </w:r>
          </w:p>
        </w:tc>
      </w:tr>
      <w:tr w:rsidR="005E7124" w:rsidRPr="00062C06" w14:paraId="69FE1C8A" w14:textId="77777777" w:rsidTr="00142E95">
        <w:tc>
          <w:tcPr>
            <w:tcW w:w="2682" w:type="dxa"/>
            <w:shd w:val="clear" w:color="auto" w:fill="auto"/>
          </w:tcPr>
          <w:p w14:paraId="1982BAD5" w14:textId="77777777" w:rsidR="000B6FD3" w:rsidRPr="00062C06" w:rsidRDefault="000B6FD3"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СП 35.13330.2011</w:t>
            </w:r>
          </w:p>
        </w:tc>
        <w:tc>
          <w:tcPr>
            <w:tcW w:w="7405" w:type="dxa"/>
            <w:shd w:val="clear" w:color="auto" w:fill="auto"/>
          </w:tcPr>
          <w:p w14:paraId="47462B76" w14:textId="77777777" w:rsidR="000B6FD3" w:rsidRPr="00062C06" w:rsidRDefault="000B6FD3" w:rsidP="00AC7053">
            <w:pPr>
              <w:widowControl w:val="0"/>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rPr>
              <w:t>Мосты и трубы. Актуализированная редакция СНиП 2.05.03-84*</w:t>
            </w:r>
          </w:p>
        </w:tc>
      </w:tr>
      <w:tr w:rsidR="005E7124" w:rsidRPr="00062C06" w14:paraId="41642D38" w14:textId="77777777" w:rsidTr="00142E95">
        <w:tc>
          <w:tcPr>
            <w:tcW w:w="2682" w:type="dxa"/>
            <w:shd w:val="clear" w:color="auto" w:fill="auto"/>
          </w:tcPr>
          <w:p w14:paraId="216AA4B7" w14:textId="77777777" w:rsidR="000B6FD3" w:rsidRPr="00062C06" w:rsidRDefault="000B6FD3"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Письмо </w:t>
            </w:r>
            <w:proofErr w:type="spellStart"/>
            <w:r w:rsidRPr="00062C06">
              <w:rPr>
                <w:rFonts w:ascii="Times New Roman" w:eastAsia="Times New Roman" w:hAnsi="Times New Roman"/>
                <w:sz w:val="20"/>
                <w:szCs w:val="20"/>
                <w:lang w:eastAsia="ru-RU" w:bidi="ru-RU"/>
              </w:rPr>
              <w:t>Росавтодора</w:t>
            </w:r>
            <w:proofErr w:type="spellEnd"/>
            <w:r w:rsidRPr="00062C06">
              <w:rPr>
                <w:rFonts w:ascii="Times New Roman" w:eastAsia="Times New Roman" w:hAnsi="Times New Roman"/>
                <w:sz w:val="20"/>
                <w:szCs w:val="20"/>
                <w:lang w:eastAsia="ru-RU" w:bidi="ru-RU"/>
              </w:rPr>
              <w:t xml:space="preserve"> от 17.03.2004 №ОС-28/1270-ис</w:t>
            </w:r>
          </w:p>
        </w:tc>
        <w:tc>
          <w:tcPr>
            <w:tcW w:w="7405" w:type="dxa"/>
            <w:shd w:val="clear" w:color="auto" w:fill="auto"/>
          </w:tcPr>
          <w:p w14:paraId="133DB562" w14:textId="61CBA997" w:rsidR="000B6FD3" w:rsidRPr="00062C06" w:rsidRDefault="000B6FD3"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Методические рекомендации по ремонту и содержанию автомобильных дорог общего пользования</w:t>
            </w:r>
          </w:p>
        </w:tc>
      </w:tr>
      <w:tr w:rsidR="005E7124" w:rsidRPr="00062C06" w14:paraId="182BC8BB" w14:textId="77777777" w:rsidTr="00142E95">
        <w:tc>
          <w:tcPr>
            <w:tcW w:w="2682" w:type="dxa"/>
            <w:shd w:val="clear" w:color="auto" w:fill="auto"/>
          </w:tcPr>
          <w:p w14:paraId="3B279529" w14:textId="616D10E0" w:rsidR="000B6FD3" w:rsidRPr="00062C06" w:rsidRDefault="000B6FD3"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Приказ Министерства транспорта РФ от 16.11.2012</w:t>
            </w:r>
            <w:r w:rsidR="00AC7053" w:rsidRPr="00062C06">
              <w:rPr>
                <w:rFonts w:ascii="Times New Roman" w:eastAsia="Times New Roman" w:hAnsi="Times New Roman"/>
                <w:sz w:val="20"/>
                <w:szCs w:val="20"/>
                <w:lang w:eastAsia="ru-RU" w:bidi="ru-RU"/>
              </w:rPr>
              <w:t xml:space="preserve"> </w:t>
            </w:r>
            <w:r w:rsidRPr="00062C06">
              <w:rPr>
                <w:rFonts w:ascii="Times New Roman" w:eastAsia="Times New Roman" w:hAnsi="Times New Roman"/>
                <w:sz w:val="20"/>
                <w:szCs w:val="20"/>
                <w:lang w:eastAsia="ru-RU" w:bidi="ru-RU"/>
              </w:rPr>
              <w:t>№402</w:t>
            </w:r>
          </w:p>
        </w:tc>
        <w:tc>
          <w:tcPr>
            <w:tcW w:w="7405" w:type="dxa"/>
            <w:shd w:val="clear" w:color="auto" w:fill="auto"/>
          </w:tcPr>
          <w:p w14:paraId="78921B3C" w14:textId="77777777" w:rsidR="000B6FD3" w:rsidRPr="00062C06" w:rsidRDefault="000B6FD3"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Об утверждении Классификации работ по капитальному ремонту, ремонту и содержанию автомобильных дорог</w:t>
            </w:r>
          </w:p>
        </w:tc>
      </w:tr>
      <w:tr w:rsidR="005E7124" w:rsidRPr="00062C06" w14:paraId="1EBF34D3" w14:textId="77777777" w:rsidTr="00142E95">
        <w:tc>
          <w:tcPr>
            <w:tcW w:w="2682" w:type="dxa"/>
            <w:shd w:val="clear" w:color="auto" w:fill="auto"/>
          </w:tcPr>
          <w:p w14:paraId="62C07231" w14:textId="77777777" w:rsidR="000B6FD3" w:rsidRPr="00062C06" w:rsidRDefault="000B6FD3"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hAnsi="Times New Roman"/>
                <w:sz w:val="20"/>
                <w:szCs w:val="20"/>
              </w:rPr>
              <w:t>Решение Кировской городской Думы от 27.08.2008 №19/41</w:t>
            </w:r>
          </w:p>
        </w:tc>
        <w:tc>
          <w:tcPr>
            <w:tcW w:w="7405" w:type="dxa"/>
            <w:shd w:val="clear" w:color="auto" w:fill="auto"/>
          </w:tcPr>
          <w:p w14:paraId="0BE9ADDA" w14:textId="77777777" w:rsidR="000B6FD3" w:rsidRPr="00062C06" w:rsidRDefault="000B6FD3"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hAnsi="Times New Roman"/>
                <w:sz w:val="20"/>
                <w:szCs w:val="20"/>
              </w:rPr>
              <w:t xml:space="preserve">Правила внешнего благоустройства в муниципальном образовании «Город Киров» </w:t>
            </w:r>
          </w:p>
        </w:tc>
      </w:tr>
      <w:tr w:rsidR="006B02DB" w:rsidRPr="00062C06" w14:paraId="43EE04C9" w14:textId="77777777" w:rsidTr="00142E95">
        <w:tc>
          <w:tcPr>
            <w:tcW w:w="2682" w:type="dxa"/>
            <w:shd w:val="clear" w:color="auto" w:fill="auto"/>
          </w:tcPr>
          <w:p w14:paraId="62BEC467" w14:textId="73E621B0" w:rsidR="006B02DB" w:rsidRPr="00062C06" w:rsidRDefault="003009E4"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 xml:space="preserve">ГОСТ </w:t>
            </w:r>
            <w:proofErr w:type="gramStart"/>
            <w:r w:rsidRPr="00062C06">
              <w:rPr>
                <w:rFonts w:ascii="Times New Roman" w:hAnsi="Times New Roman"/>
                <w:sz w:val="20"/>
                <w:szCs w:val="20"/>
              </w:rPr>
              <w:t>Р</w:t>
            </w:r>
            <w:proofErr w:type="gramEnd"/>
            <w:r w:rsidRPr="00062C06">
              <w:rPr>
                <w:rFonts w:ascii="Times New Roman" w:hAnsi="Times New Roman"/>
                <w:sz w:val="20"/>
                <w:szCs w:val="20"/>
              </w:rPr>
              <w:t xml:space="preserve"> 52289-2019</w:t>
            </w:r>
          </w:p>
        </w:tc>
        <w:tc>
          <w:tcPr>
            <w:tcW w:w="7405" w:type="dxa"/>
            <w:shd w:val="clear" w:color="auto" w:fill="auto"/>
          </w:tcPr>
          <w:p w14:paraId="4B818C3E" w14:textId="57C6878B" w:rsidR="006B02DB" w:rsidRPr="00062C06" w:rsidRDefault="0007343A" w:rsidP="0007343A">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3009E4" w:rsidRPr="00062C06" w14:paraId="3232DA38" w14:textId="77777777" w:rsidTr="00142E95">
        <w:tc>
          <w:tcPr>
            <w:tcW w:w="2682" w:type="dxa"/>
            <w:shd w:val="clear" w:color="auto" w:fill="auto"/>
          </w:tcPr>
          <w:p w14:paraId="2A332E5F" w14:textId="5963547D" w:rsidR="003009E4" w:rsidRPr="00062C06" w:rsidRDefault="003009E4"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ГОСТ 32945-2014</w:t>
            </w:r>
          </w:p>
        </w:tc>
        <w:tc>
          <w:tcPr>
            <w:tcW w:w="7405" w:type="dxa"/>
            <w:shd w:val="clear" w:color="auto" w:fill="auto"/>
          </w:tcPr>
          <w:p w14:paraId="0886B0A2" w14:textId="6CE8AEC8" w:rsidR="003009E4" w:rsidRPr="00062C06" w:rsidRDefault="00142E95"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Дороги автомобильные общего пользования. Знаки дорожные. Технические требования.</w:t>
            </w:r>
          </w:p>
        </w:tc>
      </w:tr>
      <w:tr w:rsidR="003009E4" w:rsidRPr="00062C06" w14:paraId="416DB9EA" w14:textId="77777777" w:rsidTr="00142E95">
        <w:tc>
          <w:tcPr>
            <w:tcW w:w="2682" w:type="dxa"/>
            <w:shd w:val="clear" w:color="auto" w:fill="auto"/>
          </w:tcPr>
          <w:p w14:paraId="0DC51DC7" w14:textId="45251C6B" w:rsidR="003009E4" w:rsidRPr="00062C06" w:rsidRDefault="003009E4"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ГОСТ</w:t>
            </w:r>
            <w:r w:rsidR="007D7FBE" w:rsidRPr="00062C06">
              <w:rPr>
                <w:rFonts w:ascii="Times New Roman" w:hAnsi="Times New Roman"/>
                <w:sz w:val="20"/>
                <w:szCs w:val="20"/>
              </w:rPr>
              <w:t xml:space="preserve"> </w:t>
            </w:r>
            <w:proofErr w:type="gramStart"/>
            <w:r w:rsidR="007D7FBE" w:rsidRPr="00062C06">
              <w:rPr>
                <w:rFonts w:ascii="Times New Roman" w:hAnsi="Times New Roman"/>
                <w:sz w:val="20"/>
                <w:szCs w:val="20"/>
              </w:rPr>
              <w:t>Р</w:t>
            </w:r>
            <w:proofErr w:type="gramEnd"/>
            <w:r w:rsidRPr="00062C06">
              <w:rPr>
                <w:rFonts w:ascii="Times New Roman" w:hAnsi="Times New Roman"/>
                <w:sz w:val="20"/>
                <w:szCs w:val="20"/>
              </w:rPr>
              <w:t xml:space="preserve"> 52290-2004</w:t>
            </w:r>
          </w:p>
        </w:tc>
        <w:tc>
          <w:tcPr>
            <w:tcW w:w="7405" w:type="dxa"/>
            <w:shd w:val="clear" w:color="auto" w:fill="auto"/>
          </w:tcPr>
          <w:p w14:paraId="5E14076D" w14:textId="56C7D259" w:rsidR="003009E4" w:rsidRPr="00062C06" w:rsidRDefault="00142E95"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Технические средства организации дорожного движения. Знаки дорожные. Общие технические требования.</w:t>
            </w:r>
          </w:p>
        </w:tc>
      </w:tr>
      <w:tr w:rsidR="003009E4" w:rsidRPr="00062C06" w14:paraId="52BF3BF1" w14:textId="77777777" w:rsidTr="00142E95">
        <w:tc>
          <w:tcPr>
            <w:tcW w:w="2682" w:type="dxa"/>
            <w:shd w:val="clear" w:color="auto" w:fill="auto"/>
          </w:tcPr>
          <w:p w14:paraId="3B506D63" w14:textId="4C51A5E0" w:rsidR="003009E4" w:rsidRPr="00062C06" w:rsidRDefault="0007343A"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lastRenderedPageBreak/>
              <w:t>ГОСТ 32829-2014</w:t>
            </w:r>
          </w:p>
        </w:tc>
        <w:tc>
          <w:tcPr>
            <w:tcW w:w="7405" w:type="dxa"/>
            <w:shd w:val="clear" w:color="auto" w:fill="auto"/>
          </w:tcPr>
          <w:p w14:paraId="17813447" w14:textId="1FB0999E" w:rsidR="003009E4" w:rsidRPr="00062C06" w:rsidRDefault="0007343A"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Дороги автомобильные общего пользования. Материалы для дорожной разметки. Технические требования</w:t>
            </w:r>
          </w:p>
        </w:tc>
      </w:tr>
      <w:tr w:rsidR="003009E4" w:rsidRPr="00062C06" w14:paraId="03689505" w14:textId="77777777" w:rsidTr="00142E95">
        <w:tc>
          <w:tcPr>
            <w:tcW w:w="2682" w:type="dxa"/>
            <w:shd w:val="clear" w:color="auto" w:fill="auto"/>
          </w:tcPr>
          <w:p w14:paraId="4D126C85" w14:textId="56F6CAA7" w:rsidR="003009E4" w:rsidRPr="00062C06" w:rsidRDefault="0007343A"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ГОСТ 32830-2014</w:t>
            </w:r>
          </w:p>
        </w:tc>
        <w:tc>
          <w:tcPr>
            <w:tcW w:w="7405" w:type="dxa"/>
            <w:shd w:val="clear" w:color="auto" w:fill="auto"/>
          </w:tcPr>
          <w:p w14:paraId="56D9FA6A" w14:textId="13F9F6F2" w:rsidR="003009E4" w:rsidRPr="00062C06" w:rsidRDefault="0007343A"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Дороги автомобильные общего пользования. Материалы для дорожной разметки. Технические требования</w:t>
            </w:r>
          </w:p>
        </w:tc>
      </w:tr>
      <w:tr w:rsidR="0007343A" w:rsidRPr="00062C06" w14:paraId="507CA068" w14:textId="77777777" w:rsidTr="00142E95">
        <w:tc>
          <w:tcPr>
            <w:tcW w:w="2682" w:type="dxa"/>
            <w:shd w:val="clear" w:color="auto" w:fill="auto"/>
          </w:tcPr>
          <w:p w14:paraId="0A5DBE81" w14:textId="0F108B7F" w:rsidR="0007343A" w:rsidRPr="00062C06" w:rsidRDefault="0007343A"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 xml:space="preserve">ГОСТ </w:t>
            </w:r>
            <w:proofErr w:type="gramStart"/>
            <w:r w:rsidRPr="00062C06">
              <w:rPr>
                <w:rFonts w:ascii="Times New Roman" w:hAnsi="Times New Roman"/>
                <w:sz w:val="20"/>
                <w:szCs w:val="20"/>
              </w:rPr>
              <w:t>Р</w:t>
            </w:r>
            <w:proofErr w:type="gramEnd"/>
            <w:r w:rsidRPr="00062C06">
              <w:rPr>
                <w:rFonts w:ascii="Times New Roman" w:hAnsi="Times New Roman"/>
                <w:sz w:val="20"/>
                <w:szCs w:val="20"/>
              </w:rPr>
              <w:t xml:space="preserve"> 51256-2018</w:t>
            </w:r>
          </w:p>
        </w:tc>
        <w:tc>
          <w:tcPr>
            <w:tcW w:w="7405" w:type="dxa"/>
            <w:shd w:val="clear" w:color="auto" w:fill="auto"/>
          </w:tcPr>
          <w:p w14:paraId="49620592" w14:textId="160B89B0" w:rsidR="0007343A" w:rsidRPr="00062C06" w:rsidRDefault="0007343A"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Технические средства организации дорожного движения. Разметка дорожная. Классификация. Технические требования</w:t>
            </w:r>
          </w:p>
        </w:tc>
      </w:tr>
      <w:tr w:rsidR="0007343A" w:rsidRPr="00062C06" w14:paraId="408208F8" w14:textId="77777777" w:rsidTr="00142E95">
        <w:tc>
          <w:tcPr>
            <w:tcW w:w="2682" w:type="dxa"/>
            <w:shd w:val="clear" w:color="auto" w:fill="auto"/>
          </w:tcPr>
          <w:p w14:paraId="5BE336BC" w14:textId="4AA2E87E" w:rsidR="0007343A" w:rsidRPr="00062C06" w:rsidRDefault="0007343A"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ГОСТ 32952-2014</w:t>
            </w:r>
          </w:p>
        </w:tc>
        <w:tc>
          <w:tcPr>
            <w:tcW w:w="7405" w:type="dxa"/>
            <w:shd w:val="clear" w:color="auto" w:fill="auto"/>
          </w:tcPr>
          <w:p w14:paraId="36B7B406" w14:textId="004D0C4E" w:rsidR="0007343A" w:rsidRPr="00062C06" w:rsidRDefault="0007343A"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Дороги автомобильные общего пользования. Разметка дорожная. Методы контроля</w:t>
            </w:r>
          </w:p>
        </w:tc>
      </w:tr>
      <w:tr w:rsidR="0007343A" w:rsidRPr="00062C06" w14:paraId="28C76318" w14:textId="77777777" w:rsidTr="00142E95">
        <w:tc>
          <w:tcPr>
            <w:tcW w:w="2682" w:type="dxa"/>
            <w:shd w:val="clear" w:color="auto" w:fill="auto"/>
          </w:tcPr>
          <w:p w14:paraId="553A38FB" w14:textId="0FCE0725" w:rsidR="0007343A" w:rsidRPr="00062C06" w:rsidRDefault="0007343A"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 xml:space="preserve">ГОСТ </w:t>
            </w:r>
            <w:proofErr w:type="gramStart"/>
            <w:r w:rsidRPr="00062C06">
              <w:rPr>
                <w:rFonts w:ascii="Times New Roman" w:hAnsi="Times New Roman"/>
                <w:sz w:val="20"/>
                <w:szCs w:val="20"/>
              </w:rPr>
              <w:t>Р</w:t>
            </w:r>
            <w:proofErr w:type="gramEnd"/>
            <w:r w:rsidRPr="00062C06">
              <w:rPr>
                <w:rFonts w:ascii="Times New Roman" w:hAnsi="Times New Roman"/>
                <w:sz w:val="20"/>
                <w:szCs w:val="20"/>
              </w:rPr>
              <w:t xml:space="preserve"> 52289-2019</w:t>
            </w:r>
          </w:p>
        </w:tc>
        <w:tc>
          <w:tcPr>
            <w:tcW w:w="7405" w:type="dxa"/>
            <w:shd w:val="clear" w:color="auto" w:fill="auto"/>
          </w:tcPr>
          <w:p w14:paraId="35A8D385" w14:textId="704E5118" w:rsidR="0007343A" w:rsidRPr="00062C06" w:rsidRDefault="0007343A"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07343A" w:rsidRPr="00062C06" w14:paraId="5FB60600" w14:textId="77777777" w:rsidTr="00142E95">
        <w:tc>
          <w:tcPr>
            <w:tcW w:w="2682" w:type="dxa"/>
            <w:shd w:val="clear" w:color="auto" w:fill="auto"/>
          </w:tcPr>
          <w:p w14:paraId="6E5138A3" w14:textId="1F2C5A2E" w:rsidR="0007343A" w:rsidRPr="00062C06" w:rsidRDefault="0007343A"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ГОСТ 16504-81</w:t>
            </w:r>
          </w:p>
        </w:tc>
        <w:tc>
          <w:tcPr>
            <w:tcW w:w="7405" w:type="dxa"/>
            <w:shd w:val="clear" w:color="auto" w:fill="auto"/>
          </w:tcPr>
          <w:p w14:paraId="3CF6B622" w14:textId="3E2D55D8" w:rsidR="0007343A" w:rsidRPr="00062C06" w:rsidRDefault="00142E95"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Система государственных испытаний продукции. Испытания и контроль качества продукции. Основные термины и определения.</w:t>
            </w:r>
          </w:p>
        </w:tc>
      </w:tr>
      <w:tr w:rsidR="00142E95" w:rsidRPr="00062C06" w14:paraId="25C7AC19" w14:textId="77777777" w:rsidTr="00142E95">
        <w:tc>
          <w:tcPr>
            <w:tcW w:w="2682" w:type="dxa"/>
            <w:shd w:val="clear" w:color="auto" w:fill="auto"/>
          </w:tcPr>
          <w:p w14:paraId="73C3E2B9" w14:textId="50FA1E09" w:rsidR="00142E95" w:rsidRPr="00062C06" w:rsidRDefault="00142E95" w:rsidP="00142E95">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ОДМ 218.6.020-2016</w:t>
            </w:r>
          </w:p>
        </w:tc>
        <w:tc>
          <w:tcPr>
            <w:tcW w:w="7405" w:type="dxa"/>
            <w:shd w:val="clear" w:color="auto" w:fill="auto"/>
          </w:tcPr>
          <w:p w14:paraId="3CDDD881" w14:textId="27DA89CA" w:rsidR="00142E95" w:rsidRPr="00062C06" w:rsidRDefault="00142E95" w:rsidP="00142E95">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 xml:space="preserve">Методические рекомендации по устройству дорожной разметки, </w:t>
            </w:r>
            <w:proofErr w:type="gramStart"/>
            <w:r w:rsidRPr="00062C06">
              <w:rPr>
                <w:rFonts w:ascii="Times New Roman" w:hAnsi="Times New Roman"/>
                <w:sz w:val="20"/>
                <w:szCs w:val="20"/>
              </w:rPr>
              <w:t>введен</w:t>
            </w:r>
            <w:proofErr w:type="gramEnd"/>
            <w:r w:rsidRPr="00062C06">
              <w:rPr>
                <w:rFonts w:ascii="Times New Roman" w:hAnsi="Times New Roman"/>
                <w:sz w:val="20"/>
                <w:szCs w:val="20"/>
              </w:rPr>
              <w:t xml:space="preserve"> в действие распоряжением ФДА Минтранса России от 29.08.2016 № 1731-р</w:t>
            </w:r>
          </w:p>
        </w:tc>
      </w:tr>
      <w:tr w:rsidR="00142E95" w:rsidRPr="00062C06" w14:paraId="5CE4D759" w14:textId="77777777" w:rsidTr="00142E95">
        <w:tc>
          <w:tcPr>
            <w:tcW w:w="2682" w:type="dxa"/>
            <w:shd w:val="clear" w:color="auto" w:fill="auto"/>
          </w:tcPr>
          <w:p w14:paraId="0207D17A" w14:textId="3BD39F98" w:rsidR="00142E95" w:rsidRPr="00062C06" w:rsidRDefault="00142E95" w:rsidP="00142E95">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Письмо ГСДХ Минтранса России от 22.01.2004 № ОС-28/352-ис</w:t>
            </w:r>
          </w:p>
        </w:tc>
        <w:tc>
          <w:tcPr>
            <w:tcW w:w="7405" w:type="dxa"/>
            <w:shd w:val="clear" w:color="auto" w:fill="auto"/>
          </w:tcPr>
          <w:p w14:paraId="00FBF4A4" w14:textId="13CB2F28" w:rsidR="00142E95" w:rsidRPr="00062C06" w:rsidRDefault="00142E95" w:rsidP="00142E95">
            <w:pPr>
              <w:pStyle w:val="af5"/>
              <w:rPr>
                <w:rFonts w:ascii="Times New Roman" w:hAnsi="Times New Roman"/>
                <w:sz w:val="20"/>
                <w:szCs w:val="20"/>
              </w:rPr>
            </w:pPr>
            <w:r w:rsidRPr="00062C06">
              <w:rPr>
                <w:rFonts w:ascii="Times New Roman" w:hAnsi="Times New Roman"/>
                <w:sz w:val="20"/>
                <w:szCs w:val="20"/>
              </w:rPr>
              <w:t xml:space="preserve">Рекомендации по контролю качества горизонтальной дорожной разметки. </w:t>
            </w:r>
          </w:p>
        </w:tc>
      </w:tr>
      <w:tr w:rsidR="0007343A" w:rsidRPr="00062C06" w14:paraId="605210AF" w14:textId="77777777" w:rsidTr="00142E95">
        <w:tc>
          <w:tcPr>
            <w:tcW w:w="2682" w:type="dxa"/>
            <w:shd w:val="clear" w:color="auto" w:fill="auto"/>
          </w:tcPr>
          <w:p w14:paraId="3ACD9208" w14:textId="236ABC11" w:rsidR="0007343A" w:rsidRPr="00062C06" w:rsidRDefault="0007343A"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ОДМ 218.6.019-2016</w:t>
            </w:r>
          </w:p>
        </w:tc>
        <w:tc>
          <w:tcPr>
            <w:tcW w:w="7405" w:type="dxa"/>
            <w:shd w:val="clear" w:color="auto" w:fill="auto"/>
          </w:tcPr>
          <w:p w14:paraId="7B680343" w14:textId="6575350E" w:rsidR="0007343A" w:rsidRPr="00062C06" w:rsidRDefault="0007343A"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Рекомендации по организации движения и ограждению мест производства дорожных работ</w:t>
            </w:r>
          </w:p>
        </w:tc>
      </w:tr>
      <w:tr w:rsidR="0007343A" w:rsidRPr="00062C06" w14:paraId="195467AF" w14:textId="77777777" w:rsidTr="00142E95">
        <w:tc>
          <w:tcPr>
            <w:tcW w:w="2682" w:type="dxa"/>
            <w:shd w:val="clear" w:color="auto" w:fill="auto"/>
          </w:tcPr>
          <w:p w14:paraId="00F41E6C" w14:textId="265A6866" w:rsidR="0007343A" w:rsidRPr="00062C06" w:rsidRDefault="0007343A"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 xml:space="preserve">ГОСТ </w:t>
            </w:r>
            <w:proofErr w:type="gramStart"/>
            <w:r w:rsidRPr="00062C06">
              <w:rPr>
                <w:rFonts w:ascii="Times New Roman" w:hAnsi="Times New Roman"/>
                <w:sz w:val="20"/>
                <w:szCs w:val="20"/>
              </w:rPr>
              <w:t>Р</w:t>
            </w:r>
            <w:proofErr w:type="gramEnd"/>
            <w:r w:rsidRPr="00062C06">
              <w:rPr>
                <w:rFonts w:ascii="Times New Roman" w:hAnsi="Times New Roman"/>
                <w:sz w:val="20"/>
                <w:szCs w:val="20"/>
              </w:rPr>
              <w:t xml:space="preserve"> 58350-2019</w:t>
            </w:r>
          </w:p>
        </w:tc>
        <w:tc>
          <w:tcPr>
            <w:tcW w:w="7405" w:type="dxa"/>
            <w:shd w:val="clear" w:color="auto" w:fill="auto"/>
          </w:tcPr>
          <w:p w14:paraId="303FC424" w14:textId="63EE3A0D" w:rsidR="0007343A" w:rsidRPr="00062C06" w:rsidRDefault="0007343A"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tc>
      </w:tr>
    </w:tbl>
    <w:p w14:paraId="285A5813" w14:textId="6BF1F649" w:rsidR="006274BB" w:rsidRPr="00062C06" w:rsidRDefault="006274BB" w:rsidP="00BA5765">
      <w:pPr>
        <w:shd w:val="clear" w:color="auto" w:fill="FFFFFF" w:themeFill="background1"/>
        <w:spacing w:after="0" w:line="240" w:lineRule="auto"/>
        <w:jc w:val="both"/>
        <w:rPr>
          <w:rFonts w:ascii="Times New Roman" w:eastAsia="Times New Roman" w:hAnsi="Times New Roman"/>
          <w:sz w:val="20"/>
          <w:szCs w:val="20"/>
          <w:lang w:eastAsia="ru-RU" w:bidi="ru-RU"/>
        </w:rPr>
      </w:pPr>
      <w:proofErr w:type="gramStart"/>
      <w:r w:rsidRPr="00062C06">
        <w:rPr>
          <w:rFonts w:ascii="Times New Roman" w:hAnsi="Times New Roman"/>
          <w:b/>
          <w:bCs/>
          <w:sz w:val="20"/>
          <w:szCs w:val="20"/>
        </w:rPr>
        <w:t>Примечание</w:t>
      </w:r>
      <w:r w:rsidR="00AC7053" w:rsidRPr="00062C06">
        <w:rPr>
          <w:rFonts w:ascii="Times New Roman" w:hAnsi="Times New Roman"/>
          <w:b/>
          <w:bCs/>
          <w:sz w:val="20"/>
          <w:szCs w:val="20"/>
        </w:rPr>
        <w:t xml:space="preserve">: </w:t>
      </w:r>
      <w:r w:rsidR="00AC7053" w:rsidRPr="00062C06">
        <w:rPr>
          <w:rFonts w:ascii="Times New Roman" w:hAnsi="Times New Roman"/>
          <w:bCs/>
          <w:sz w:val="20"/>
          <w:szCs w:val="20"/>
        </w:rPr>
        <w:t>п</w:t>
      </w:r>
      <w:r w:rsidRPr="00062C06">
        <w:rPr>
          <w:rFonts w:ascii="Times New Roman" w:hAnsi="Times New Roman"/>
          <w:bCs/>
          <w:sz w:val="20"/>
          <w:szCs w:val="20"/>
        </w:rPr>
        <w:t>ри пользовании настоящим перечнем необходимо проверить действие приведенных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публикуется по состоянию на 01 января текущего года, и по соответствующим ежемесячно издаваемым информационным указателям, опубликованным в текущем году.</w:t>
      </w:r>
      <w:proofErr w:type="gramEnd"/>
      <w:r w:rsidRPr="00062C06">
        <w:rPr>
          <w:rFonts w:ascii="Times New Roman" w:hAnsi="Times New Roman"/>
          <w:bCs/>
          <w:sz w:val="20"/>
          <w:szCs w:val="20"/>
        </w:rPr>
        <w:t xml:space="preserve"> Если документ заменен (или в него внесены изменения), то при пользовании настоящим стандартом следует руководствоваться замененным (измененным) стандартом.</w:t>
      </w:r>
    </w:p>
    <w:p w14:paraId="138A87CB" w14:textId="77777777" w:rsidR="00802177" w:rsidRPr="00062C06" w:rsidRDefault="00802177" w:rsidP="00892098">
      <w:pPr>
        <w:widowControl w:val="0"/>
        <w:autoSpaceDE w:val="0"/>
        <w:autoSpaceDN w:val="0"/>
        <w:spacing w:after="0" w:line="240" w:lineRule="auto"/>
        <w:jc w:val="right"/>
        <w:rPr>
          <w:rFonts w:ascii="Times New Roman" w:eastAsia="Times New Roman" w:hAnsi="Times New Roman"/>
          <w:sz w:val="20"/>
          <w:szCs w:val="20"/>
          <w:lang w:eastAsia="ru-RU" w:bidi="ru-RU"/>
        </w:rPr>
      </w:pPr>
    </w:p>
    <w:p w14:paraId="3AEA7D28" w14:textId="5366AE5A" w:rsidR="006274BB" w:rsidRPr="00062C06" w:rsidRDefault="006274BB" w:rsidP="00892098">
      <w:pPr>
        <w:widowControl w:val="0"/>
        <w:autoSpaceDE w:val="0"/>
        <w:autoSpaceDN w:val="0"/>
        <w:spacing w:after="0" w:line="240" w:lineRule="auto"/>
        <w:jc w:val="right"/>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t>Приложение №</w:t>
      </w:r>
      <w:r w:rsidR="00802177" w:rsidRPr="00062C06">
        <w:rPr>
          <w:rFonts w:ascii="Times New Roman" w:eastAsia="Times New Roman" w:hAnsi="Times New Roman"/>
          <w:b/>
          <w:sz w:val="20"/>
          <w:szCs w:val="20"/>
          <w:lang w:eastAsia="ru-RU" w:bidi="ru-RU"/>
        </w:rPr>
        <w:t xml:space="preserve"> </w:t>
      </w:r>
      <w:r w:rsidRPr="00062C06">
        <w:rPr>
          <w:rFonts w:ascii="Times New Roman" w:eastAsia="Times New Roman" w:hAnsi="Times New Roman"/>
          <w:b/>
          <w:sz w:val="20"/>
          <w:szCs w:val="20"/>
          <w:lang w:eastAsia="ru-RU" w:bidi="ru-RU"/>
        </w:rPr>
        <w:t>16</w:t>
      </w:r>
      <w:r w:rsidR="008B2207" w:rsidRPr="00062C06">
        <w:rPr>
          <w:rFonts w:ascii="Times New Roman" w:hAnsi="Times New Roman"/>
          <w:sz w:val="20"/>
          <w:szCs w:val="20"/>
        </w:rPr>
        <w:t xml:space="preserve"> </w:t>
      </w:r>
      <w:r w:rsidR="008B2207" w:rsidRPr="00062C06">
        <w:rPr>
          <w:rFonts w:ascii="Times New Roman" w:eastAsia="Times New Roman" w:hAnsi="Times New Roman"/>
          <w:b/>
          <w:sz w:val="20"/>
          <w:szCs w:val="20"/>
          <w:lang w:eastAsia="ru-RU" w:bidi="ru-RU"/>
        </w:rPr>
        <w:t xml:space="preserve">к </w:t>
      </w:r>
      <w:r w:rsidR="000912E0">
        <w:rPr>
          <w:rFonts w:ascii="Times New Roman" w:eastAsia="Times New Roman" w:hAnsi="Times New Roman"/>
          <w:b/>
          <w:sz w:val="20"/>
          <w:szCs w:val="20"/>
          <w:lang w:eastAsia="ru-RU" w:bidi="ru-RU"/>
        </w:rPr>
        <w:t>договору</w:t>
      </w:r>
    </w:p>
    <w:p w14:paraId="11C921D0" w14:textId="77777777" w:rsidR="005E310D" w:rsidRPr="00062C06" w:rsidRDefault="005E310D" w:rsidP="00892098">
      <w:pPr>
        <w:widowControl w:val="0"/>
        <w:autoSpaceDE w:val="0"/>
        <w:autoSpaceDN w:val="0"/>
        <w:spacing w:after="0" w:line="240" w:lineRule="auto"/>
        <w:jc w:val="center"/>
        <w:rPr>
          <w:rFonts w:ascii="Times New Roman" w:hAnsi="Times New Roman"/>
          <w:b/>
          <w:bCs/>
          <w:sz w:val="20"/>
          <w:szCs w:val="20"/>
          <w:lang w:bidi="ru-RU"/>
        </w:rPr>
      </w:pPr>
      <w:r w:rsidRPr="00062C06">
        <w:rPr>
          <w:rFonts w:ascii="Times New Roman" w:hAnsi="Times New Roman"/>
          <w:b/>
          <w:bCs/>
          <w:sz w:val="20"/>
          <w:szCs w:val="20"/>
          <w:lang w:bidi="ru-RU"/>
        </w:rPr>
        <w:t xml:space="preserve">Критерии оценки качества оказанных услуг по содержанию улично-дорожной сети </w:t>
      </w:r>
    </w:p>
    <w:p w14:paraId="40F9C2F4" w14:textId="77777777" w:rsidR="005E310D" w:rsidRPr="00062C06" w:rsidRDefault="005E310D" w:rsidP="00892098">
      <w:pPr>
        <w:widowControl w:val="0"/>
        <w:tabs>
          <w:tab w:val="left" w:pos="360"/>
        </w:tabs>
        <w:autoSpaceDE w:val="0"/>
        <w:autoSpaceDN w:val="0"/>
        <w:adjustRightInd w:val="0"/>
        <w:spacing w:after="0" w:line="240" w:lineRule="auto"/>
        <w:ind w:firstLine="284"/>
        <w:jc w:val="both"/>
        <w:rPr>
          <w:rFonts w:ascii="Times New Roman" w:hAnsi="Times New Roman"/>
          <w:b/>
          <w:bCs/>
          <w:sz w:val="20"/>
          <w:szCs w:val="20"/>
          <w:lang w:bidi="ru-RU"/>
        </w:rPr>
      </w:pPr>
      <w:r w:rsidRPr="00062C06">
        <w:rPr>
          <w:rFonts w:ascii="Times New Roman" w:hAnsi="Times New Roman"/>
          <w:b/>
          <w:bCs/>
          <w:sz w:val="20"/>
          <w:szCs w:val="20"/>
          <w:lang w:bidi="ru-RU"/>
        </w:rPr>
        <w:t>на территории муниципального образования «Город Киров»</w:t>
      </w:r>
    </w:p>
    <w:p w14:paraId="04D48283" w14:textId="133A5C75" w:rsidR="005E310D" w:rsidRPr="00313440" w:rsidRDefault="005E310D" w:rsidP="00892098">
      <w:pPr>
        <w:widowControl w:val="0"/>
        <w:tabs>
          <w:tab w:val="left" w:pos="360"/>
        </w:tabs>
        <w:autoSpaceDE w:val="0"/>
        <w:autoSpaceDN w:val="0"/>
        <w:adjustRightInd w:val="0"/>
        <w:spacing w:after="0" w:line="240" w:lineRule="auto"/>
        <w:ind w:firstLine="284"/>
        <w:jc w:val="both"/>
        <w:rPr>
          <w:rFonts w:ascii="Times New Roman" w:hAnsi="Times New Roman"/>
          <w:sz w:val="20"/>
          <w:szCs w:val="20"/>
        </w:rPr>
      </w:pPr>
      <w:r w:rsidRPr="00062C06">
        <w:rPr>
          <w:rFonts w:ascii="Times New Roman" w:hAnsi="Times New Roman"/>
          <w:sz w:val="20"/>
          <w:szCs w:val="20"/>
        </w:rPr>
        <w:t>Документ прикреплен отдельным файлом.</w:t>
      </w:r>
    </w:p>
    <w:p w14:paraId="6E903B35" w14:textId="040B1388" w:rsidR="0007343A" w:rsidRPr="00313440" w:rsidRDefault="0007343A" w:rsidP="0007343A">
      <w:pPr>
        <w:pStyle w:val="af5"/>
        <w:ind w:firstLine="567"/>
        <w:jc w:val="both"/>
        <w:rPr>
          <w:rFonts w:ascii="Times New Roman" w:hAnsi="Times New Roman"/>
          <w:sz w:val="20"/>
          <w:szCs w:val="20"/>
        </w:rPr>
      </w:pPr>
    </w:p>
    <w:p w14:paraId="4634FD30" w14:textId="77777777" w:rsidR="00F95AD2" w:rsidRPr="00313440" w:rsidRDefault="00F95AD2" w:rsidP="00892098">
      <w:pPr>
        <w:pStyle w:val="ConsPlusNormal"/>
        <w:ind w:right="-2" w:firstLine="0"/>
        <w:rPr>
          <w:rFonts w:ascii="Times New Roman" w:hAnsi="Times New Roman" w:cs="Times New Roman"/>
        </w:rPr>
      </w:pPr>
    </w:p>
    <w:sectPr w:rsidR="00F95AD2" w:rsidRPr="00313440" w:rsidSect="00892098">
      <w:headerReference w:type="even" r:id="rId15"/>
      <w:footerReference w:type="even" r:id="rId16"/>
      <w:footerReference w:type="default" r:id="rId17"/>
      <w:headerReference w:type="first" r:id="rId18"/>
      <w:pgSz w:w="11906" w:h="16838"/>
      <w:pgMar w:top="567" w:right="567" w:bottom="567"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3D04D" w14:textId="77777777" w:rsidR="0024561D" w:rsidRDefault="0024561D">
      <w:pPr>
        <w:spacing w:after="0" w:line="240" w:lineRule="auto"/>
      </w:pPr>
      <w:r>
        <w:separator/>
      </w:r>
    </w:p>
  </w:endnote>
  <w:endnote w:type="continuationSeparator" w:id="0">
    <w:p w14:paraId="397B0F4D" w14:textId="77777777" w:rsidR="0024561D" w:rsidRDefault="0024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07C81" w14:textId="7BD3240E" w:rsidR="00E32445" w:rsidRPr="00D93381" w:rsidRDefault="00E32445" w:rsidP="00D93381">
    <w:pPr>
      <w:pStyle w:val="ac"/>
      <w:jc w:val="center"/>
      <w:rPr>
        <w:sz w:val="16"/>
        <w:szCs w:val="16"/>
      </w:rPr>
    </w:pPr>
    <w:r w:rsidRPr="00D93381">
      <w:rPr>
        <w:sz w:val="16"/>
        <w:szCs w:val="16"/>
      </w:rPr>
      <w:fldChar w:fldCharType="begin"/>
    </w:r>
    <w:r w:rsidRPr="00D93381">
      <w:rPr>
        <w:sz w:val="16"/>
        <w:szCs w:val="16"/>
      </w:rPr>
      <w:instrText>PAGE   \* MERGEFORMAT</w:instrText>
    </w:r>
    <w:r w:rsidRPr="00D93381">
      <w:rPr>
        <w:sz w:val="16"/>
        <w:szCs w:val="16"/>
      </w:rPr>
      <w:fldChar w:fldCharType="separate"/>
    </w:r>
    <w:r w:rsidR="002E04DA">
      <w:rPr>
        <w:noProof/>
        <w:sz w:val="16"/>
        <w:szCs w:val="16"/>
      </w:rPr>
      <w:t>8</w:t>
    </w:r>
    <w:r w:rsidRPr="00D93381">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E26C4" w14:textId="77777777" w:rsidR="00E32445" w:rsidRDefault="00E32445" w:rsidP="00BE1D72">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532113C" w14:textId="77777777" w:rsidR="00E32445" w:rsidRDefault="00E32445" w:rsidP="00BE1D72">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C74A5" w14:textId="77777777" w:rsidR="00E32445" w:rsidRPr="00672EC3" w:rsidRDefault="00E32445" w:rsidP="001F74FE">
    <w:pPr>
      <w:pStyle w:val="ac"/>
      <w:jc w:val="center"/>
    </w:pPr>
    <w:r w:rsidRPr="001F74FE">
      <w:rPr>
        <w:sz w:val="16"/>
        <w:szCs w:val="16"/>
      </w:rPr>
      <w:fldChar w:fldCharType="begin"/>
    </w:r>
    <w:r w:rsidRPr="001F74FE">
      <w:rPr>
        <w:sz w:val="16"/>
        <w:szCs w:val="16"/>
      </w:rPr>
      <w:instrText>PAGE   \* MERGEFORMAT</w:instrText>
    </w:r>
    <w:r w:rsidRPr="001F74FE">
      <w:rPr>
        <w:sz w:val="16"/>
        <w:szCs w:val="16"/>
      </w:rPr>
      <w:fldChar w:fldCharType="separate"/>
    </w:r>
    <w:r w:rsidR="002E04DA">
      <w:rPr>
        <w:noProof/>
        <w:sz w:val="16"/>
        <w:szCs w:val="16"/>
      </w:rPr>
      <w:t>23</w:t>
    </w:r>
    <w:r w:rsidRPr="001F74F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C9301" w14:textId="77777777" w:rsidR="0024561D" w:rsidRDefault="0024561D">
      <w:pPr>
        <w:spacing w:after="0" w:line="240" w:lineRule="auto"/>
      </w:pPr>
      <w:r>
        <w:separator/>
      </w:r>
    </w:p>
  </w:footnote>
  <w:footnote w:type="continuationSeparator" w:id="0">
    <w:p w14:paraId="3648FE4F" w14:textId="77777777" w:rsidR="0024561D" w:rsidRDefault="00245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4172C" w14:textId="77777777" w:rsidR="00E32445" w:rsidRDefault="00E32445" w:rsidP="00BE1D7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7A9BA2C" w14:textId="77777777" w:rsidR="00E32445" w:rsidRDefault="00E32445" w:rsidP="00BE1D7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3E5DD" w14:textId="77777777" w:rsidR="00E32445" w:rsidRPr="005237F6" w:rsidRDefault="00E32445" w:rsidP="00BE1D72">
    <w:pPr>
      <w:pStyle w:val="a9"/>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23"/>
        </w:tabs>
        <w:ind w:left="1055" w:hanging="432"/>
      </w:pPr>
      <w:rPr>
        <w:rFonts w:ascii="Symbol" w:hAnsi="Symbol" w:cs="Symbol" w:hint="default"/>
        <w:color w:val="auto"/>
        <w:sz w:val="20"/>
        <w:szCs w:val="20"/>
      </w:rPr>
    </w:lvl>
    <w:lvl w:ilvl="1">
      <w:start w:val="1"/>
      <w:numFmt w:val="none"/>
      <w:suff w:val="nothing"/>
      <w:lvlText w:val=""/>
      <w:lvlJc w:val="left"/>
      <w:pPr>
        <w:tabs>
          <w:tab w:val="num" w:pos="623"/>
        </w:tabs>
        <w:ind w:left="1199" w:hanging="576"/>
      </w:pPr>
      <w:rPr>
        <w:rFonts w:ascii="Courier New" w:hAnsi="Courier New" w:cs="Courier New" w:hint="default"/>
      </w:rPr>
    </w:lvl>
    <w:lvl w:ilvl="2">
      <w:start w:val="1"/>
      <w:numFmt w:val="none"/>
      <w:suff w:val="nothing"/>
      <w:lvlText w:val=""/>
      <w:lvlJc w:val="left"/>
      <w:pPr>
        <w:tabs>
          <w:tab w:val="num" w:pos="1343"/>
        </w:tabs>
        <w:ind w:left="1343" w:hanging="720"/>
      </w:pPr>
    </w:lvl>
    <w:lvl w:ilvl="3">
      <w:start w:val="1"/>
      <w:numFmt w:val="none"/>
      <w:suff w:val="nothing"/>
      <w:lvlText w:val=""/>
      <w:lvlJc w:val="left"/>
      <w:pPr>
        <w:tabs>
          <w:tab w:val="num" w:pos="1487"/>
        </w:tabs>
        <w:ind w:left="1487" w:hanging="864"/>
      </w:pPr>
    </w:lvl>
    <w:lvl w:ilvl="4">
      <w:start w:val="1"/>
      <w:numFmt w:val="none"/>
      <w:suff w:val="nothing"/>
      <w:lvlText w:val=""/>
      <w:lvlJc w:val="left"/>
      <w:pPr>
        <w:tabs>
          <w:tab w:val="num" w:pos="1631"/>
        </w:tabs>
        <w:ind w:left="1631" w:hanging="1008"/>
      </w:pPr>
    </w:lvl>
    <w:lvl w:ilvl="5">
      <w:start w:val="1"/>
      <w:numFmt w:val="none"/>
      <w:suff w:val="nothing"/>
      <w:lvlText w:val=""/>
      <w:lvlJc w:val="left"/>
      <w:pPr>
        <w:tabs>
          <w:tab w:val="num" w:pos="1775"/>
        </w:tabs>
        <w:ind w:left="1775" w:hanging="1152"/>
      </w:pPr>
    </w:lvl>
    <w:lvl w:ilvl="6">
      <w:start w:val="1"/>
      <w:numFmt w:val="none"/>
      <w:suff w:val="nothing"/>
      <w:lvlText w:val=""/>
      <w:lvlJc w:val="left"/>
      <w:pPr>
        <w:tabs>
          <w:tab w:val="num" w:pos="1919"/>
        </w:tabs>
        <w:ind w:left="1919" w:hanging="1296"/>
      </w:pPr>
    </w:lvl>
    <w:lvl w:ilvl="7">
      <w:start w:val="1"/>
      <w:numFmt w:val="none"/>
      <w:suff w:val="nothing"/>
      <w:lvlText w:val=""/>
      <w:lvlJc w:val="left"/>
      <w:pPr>
        <w:tabs>
          <w:tab w:val="num" w:pos="2063"/>
        </w:tabs>
        <w:ind w:left="2063" w:hanging="1440"/>
      </w:pPr>
    </w:lvl>
    <w:lvl w:ilvl="8">
      <w:start w:val="1"/>
      <w:numFmt w:val="none"/>
      <w:suff w:val="nothing"/>
      <w:lvlText w:val=""/>
      <w:lvlJc w:val="left"/>
      <w:pPr>
        <w:tabs>
          <w:tab w:val="num" w:pos="2207"/>
        </w:tabs>
        <w:ind w:left="2207" w:hanging="1584"/>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cs="Times New Roman"/>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cs="Times New Roman"/>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nsid w:val="00000003"/>
    <w:multiLevelType w:val="multilevel"/>
    <w:tmpl w:val="019E72D8"/>
    <w:name w:val="WW8Num3"/>
    <w:lvl w:ilvl="0">
      <w:start w:val="1"/>
      <w:numFmt w:val="decimal"/>
      <w:lvlText w:val="%1."/>
      <w:lvlJc w:val="left"/>
      <w:pPr>
        <w:tabs>
          <w:tab w:val="num" w:pos="720"/>
        </w:tabs>
        <w:ind w:left="720" w:hanging="360"/>
      </w:pPr>
      <w:rPr>
        <w:rFonts w:hint="default"/>
        <w:b/>
        <w:i w:val="0"/>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rPr>
        <w:rFonts w:eastAsia="Arial" w:cs="Wingdings"/>
        <w:b w:val="0"/>
        <w:bCs w:val="0"/>
        <w:color w:val="000000"/>
        <w:sz w:val="24"/>
        <w:szCs w:val="22"/>
      </w:rPr>
    </w:lvl>
    <w:lvl w:ilvl="1">
      <w:start w:val="6"/>
      <w:numFmt w:val="decimal"/>
      <w:lvlText w:val="%1.%2."/>
      <w:lvlJc w:val="left"/>
      <w:pPr>
        <w:tabs>
          <w:tab w:val="num" w:pos="1080"/>
        </w:tabs>
        <w:ind w:left="1080" w:hanging="360"/>
      </w:pPr>
      <w:rPr>
        <w:rFonts w:eastAsia="Arial"/>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sz w:val="22"/>
        <w:szCs w:val="22"/>
        <w:shd w:val="clear" w:color="auto" w:fill="FFFFFF"/>
      </w:rPr>
    </w:lvl>
    <w:lvl w:ilvl="2">
      <w:start w:val="17"/>
      <w:numFmt w:val="decimal"/>
      <w:lvlText w:val="%1.%2.%3."/>
      <w:lvlJc w:val="left"/>
      <w:pPr>
        <w:tabs>
          <w:tab w:val="num" w:pos="1440"/>
        </w:tabs>
        <w:ind w:left="1440" w:hanging="360"/>
      </w:pPr>
      <w:rPr>
        <w:rFonts w:eastAsia="Arial Unicode M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singleLevel"/>
    <w:tmpl w:val="00000006"/>
    <w:name w:val="WW8Num6"/>
    <w:lvl w:ilvl="0">
      <w:numFmt w:val="bullet"/>
      <w:lvlText w:val="-"/>
      <w:lvlJc w:val="left"/>
      <w:pPr>
        <w:tabs>
          <w:tab w:val="num" w:pos="0"/>
        </w:tabs>
        <w:ind w:left="0" w:firstLine="0"/>
      </w:pPr>
      <w:rPr>
        <w:rFonts w:ascii="Arial" w:hAnsi="Arial" w:cs="Aria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nsid w:val="059F5BC4"/>
    <w:multiLevelType w:val="hybridMultilevel"/>
    <w:tmpl w:val="7C16EA3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60105"/>
    <w:multiLevelType w:val="multilevel"/>
    <w:tmpl w:val="A96299F6"/>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9">
    <w:nsid w:val="0B6C6EC6"/>
    <w:multiLevelType w:val="hybridMultilevel"/>
    <w:tmpl w:val="E0221322"/>
    <w:lvl w:ilvl="0" w:tplc="0419000F">
      <w:start w:val="1"/>
      <w:numFmt w:val="decimal"/>
      <w:lvlText w:val="%1."/>
      <w:lvlJc w:val="left"/>
      <w:pPr>
        <w:ind w:left="635" w:hanging="360"/>
      </w:p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abstractNum w:abstractNumId="10">
    <w:nsid w:val="0D342C60"/>
    <w:multiLevelType w:val="multilevel"/>
    <w:tmpl w:val="F0FEEE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E4A65F1"/>
    <w:multiLevelType w:val="multilevel"/>
    <w:tmpl w:val="1C509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16AC73E4"/>
    <w:multiLevelType w:val="multilevel"/>
    <w:tmpl w:val="6492BE0C"/>
    <w:lvl w:ilvl="0">
      <w:start w:val="1"/>
      <w:numFmt w:val="bullet"/>
      <w:lvlText w:val="-"/>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E433846"/>
    <w:multiLevelType w:val="multilevel"/>
    <w:tmpl w:val="6F5CB47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9F02D5"/>
    <w:multiLevelType w:val="multilevel"/>
    <w:tmpl w:val="4A1EF0F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22E32184"/>
    <w:multiLevelType w:val="hybridMultilevel"/>
    <w:tmpl w:val="DD0CA718"/>
    <w:lvl w:ilvl="0" w:tplc="9AF4F214">
      <w:start w:val="5"/>
      <w:numFmt w:val="upperRoman"/>
      <w:lvlText w:val="%1."/>
      <w:lvlJc w:val="left"/>
      <w:pPr>
        <w:ind w:left="419" w:hanging="293"/>
      </w:pPr>
      <w:rPr>
        <w:rFonts w:hint="default"/>
        <w:spacing w:val="-1"/>
        <w:w w:val="100"/>
        <w:u w:val="thick" w:color="000000"/>
        <w:lang w:val="ru-RU" w:eastAsia="ru-RU" w:bidi="ru-RU"/>
      </w:rPr>
    </w:lvl>
    <w:lvl w:ilvl="1" w:tplc="C3F88D2C">
      <w:start w:val="1"/>
      <w:numFmt w:val="decimal"/>
      <w:lvlText w:val="%2."/>
      <w:lvlJc w:val="left"/>
      <w:pPr>
        <w:ind w:left="260" w:hanging="260"/>
      </w:pPr>
      <w:rPr>
        <w:rFonts w:hint="default"/>
        <w:b/>
        <w:i w:val="0"/>
        <w:w w:val="99"/>
        <w:sz w:val="22"/>
        <w:szCs w:val="22"/>
        <w:lang w:val="ru-RU" w:eastAsia="ru-RU" w:bidi="ru-RU"/>
      </w:rPr>
    </w:lvl>
    <w:lvl w:ilvl="2" w:tplc="3F2E3858">
      <w:numFmt w:val="bullet"/>
      <w:lvlText w:val="•"/>
      <w:lvlJc w:val="left"/>
      <w:pPr>
        <w:ind w:left="1882" w:hanging="260"/>
      </w:pPr>
      <w:rPr>
        <w:rFonts w:hint="default"/>
        <w:lang w:val="ru-RU" w:eastAsia="ru-RU" w:bidi="ru-RU"/>
      </w:rPr>
    </w:lvl>
    <w:lvl w:ilvl="3" w:tplc="EF4267C6">
      <w:numFmt w:val="bullet"/>
      <w:lvlText w:val="•"/>
      <w:lvlJc w:val="left"/>
      <w:pPr>
        <w:ind w:left="2964" w:hanging="260"/>
      </w:pPr>
      <w:rPr>
        <w:rFonts w:hint="default"/>
        <w:lang w:val="ru-RU" w:eastAsia="ru-RU" w:bidi="ru-RU"/>
      </w:rPr>
    </w:lvl>
    <w:lvl w:ilvl="4" w:tplc="8F182AF6">
      <w:numFmt w:val="bullet"/>
      <w:lvlText w:val="•"/>
      <w:lvlJc w:val="left"/>
      <w:pPr>
        <w:ind w:left="4046" w:hanging="260"/>
      </w:pPr>
      <w:rPr>
        <w:rFonts w:hint="default"/>
        <w:lang w:val="ru-RU" w:eastAsia="ru-RU" w:bidi="ru-RU"/>
      </w:rPr>
    </w:lvl>
    <w:lvl w:ilvl="5" w:tplc="8D905282">
      <w:numFmt w:val="bullet"/>
      <w:lvlText w:val="•"/>
      <w:lvlJc w:val="left"/>
      <w:pPr>
        <w:ind w:left="5128" w:hanging="260"/>
      </w:pPr>
      <w:rPr>
        <w:rFonts w:hint="default"/>
        <w:lang w:val="ru-RU" w:eastAsia="ru-RU" w:bidi="ru-RU"/>
      </w:rPr>
    </w:lvl>
    <w:lvl w:ilvl="6" w:tplc="9CDE60CE">
      <w:numFmt w:val="bullet"/>
      <w:lvlText w:val="•"/>
      <w:lvlJc w:val="left"/>
      <w:pPr>
        <w:ind w:left="6211" w:hanging="260"/>
      </w:pPr>
      <w:rPr>
        <w:rFonts w:hint="default"/>
        <w:lang w:val="ru-RU" w:eastAsia="ru-RU" w:bidi="ru-RU"/>
      </w:rPr>
    </w:lvl>
    <w:lvl w:ilvl="7" w:tplc="23A8325A">
      <w:numFmt w:val="bullet"/>
      <w:lvlText w:val="•"/>
      <w:lvlJc w:val="left"/>
      <w:pPr>
        <w:ind w:left="7293" w:hanging="260"/>
      </w:pPr>
      <w:rPr>
        <w:rFonts w:hint="default"/>
        <w:lang w:val="ru-RU" w:eastAsia="ru-RU" w:bidi="ru-RU"/>
      </w:rPr>
    </w:lvl>
    <w:lvl w:ilvl="8" w:tplc="F8DE1A9A">
      <w:numFmt w:val="bullet"/>
      <w:lvlText w:val="•"/>
      <w:lvlJc w:val="left"/>
      <w:pPr>
        <w:ind w:left="8375" w:hanging="260"/>
      </w:pPr>
      <w:rPr>
        <w:rFonts w:hint="default"/>
        <w:lang w:val="ru-RU" w:eastAsia="ru-RU" w:bidi="ru-RU"/>
      </w:rPr>
    </w:lvl>
  </w:abstractNum>
  <w:abstractNum w:abstractNumId="16">
    <w:nsid w:val="26B7760E"/>
    <w:multiLevelType w:val="multilevel"/>
    <w:tmpl w:val="866C710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F9F109B"/>
    <w:multiLevelType w:val="multilevel"/>
    <w:tmpl w:val="860AA6A0"/>
    <w:lvl w:ilvl="0">
      <w:start w:val="1"/>
      <w:numFmt w:val="decimal"/>
      <w:lvlText w:val="%1."/>
      <w:lvlJc w:val="left"/>
      <w:pPr>
        <w:ind w:left="720" w:hanging="360"/>
      </w:pPr>
      <w:rPr>
        <w:rFonts w:hint="default"/>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2FFB60F1"/>
    <w:multiLevelType w:val="hybridMultilevel"/>
    <w:tmpl w:val="D3F4D7D2"/>
    <w:lvl w:ilvl="0" w:tplc="0419000F">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33521D19"/>
    <w:multiLevelType w:val="hybridMultilevel"/>
    <w:tmpl w:val="EE0E31E0"/>
    <w:lvl w:ilvl="0" w:tplc="499C73FE">
      <w:start w:val="1"/>
      <w:numFmt w:val="bullet"/>
      <w:lvlText w:val="-"/>
      <w:lvlJc w:val="left"/>
      <w:pPr>
        <w:ind w:left="1906" w:hanging="360"/>
      </w:pPr>
      <w:rPr>
        <w:rFonts w:ascii="Times New Roman" w:hAnsi="Times New Roman" w:cs="Times New Roman" w:hint="default"/>
      </w:rPr>
    </w:lvl>
    <w:lvl w:ilvl="1" w:tplc="04190003" w:tentative="1">
      <w:start w:val="1"/>
      <w:numFmt w:val="bullet"/>
      <w:lvlText w:val="o"/>
      <w:lvlJc w:val="left"/>
      <w:pPr>
        <w:ind w:left="2626" w:hanging="360"/>
      </w:pPr>
      <w:rPr>
        <w:rFonts w:ascii="Courier New" w:hAnsi="Courier New" w:cs="Courier New" w:hint="default"/>
      </w:rPr>
    </w:lvl>
    <w:lvl w:ilvl="2" w:tplc="04190005" w:tentative="1">
      <w:start w:val="1"/>
      <w:numFmt w:val="bullet"/>
      <w:lvlText w:val=""/>
      <w:lvlJc w:val="left"/>
      <w:pPr>
        <w:ind w:left="3346" w:hanging="360"/>
      </w:pPr>
      <w:rPr>
        <w:rFonts w:ascii="Wingdings" w:hAnsi="Wingdings" w:hint="default"/>
      </w:rPr>
    </w:lvl>
    <w:lvl w:ilvl="3" w:tplc="04190001" w:tentative="1">
      <w:start w:val="1"/>
      <w:numFmt w:val="bullet"/>
      <w:lvlText w:val=""/>
      <w:lvlJc w:val="left"/>
      <w:pPr>
        <w:ind w:left="4066" w:hanging="360"/>
      </w:pPr>
      <w:rPr>
        <w:rFonts w:ascii="Symbol" w:hAnsi="Symbol" w:hint="default"/>
      </w:rPr>
    </w:lvl>
    <w:lvl w:ilvl="4" w:tplc="04190003" w:tentative="1">
      <w:start w:val="1"/>
      <w:numFmt w:val="bullet"/>
      <w:lvlText w:val="o"/>
      <w:lvlJc w:val="left"/>
      <w:pPr>
        <w:ind w:left="4786" w:hanging="360"/>
      </w:pPr>
      <w:rPr>
        <w:rFonts w:ascii="Courier New" w:hAnsi="Courier New" w:cs="Courier New" w:hint="default"/>
      </w:rPr>
    </w:lvl>
    <w:lvl w:ilvl="5" w:tplc="04190005" w:tentative="1">
      <w:start w:val="1"/>
      <w:numFmt w:val="bullet"/>
      <w:lvlText w:val=""/>
      <w:lvlJc w:val="left"/>
      <w:pPr>
        <w:ind w:left="5506" w:hanging="360"/>
      </w:pPr>
      <w:rPr>
        <w:rFonts w:ascii="Wingdings" w:hAnsi="Wingdings" w:hint="default"/>
      </w:rPr>
    </w:lvl>
    <w:lvl w:ilvl="6" w:tplc="04190001" w:tentative="1">
      <w:start w:val="1"/>
      <w:numFmt w:val="bullet"/>
      <w:lvlText w:val=""/>
      <w:lvlJc w:val="left"/>
      <w:pPr>
        <w:ind w:left="6226" w:hanging="360"/>
      </w:pPr>
      <w:rPr>
        <w:rFonts w:ascii="Symbol" w:hAnsi="Symbol" w:hint="default"/>
      </w:rPr>
    </w:lvl>
    <w:lvl w:ilvl="7" w:tplc="04190003" w:tentative="1">
      <w:start w:val="1"/>
      <w:numFmt w:val="bullet"/>
      <w:lvlText w:val="o"/>
      <w:lvlJc w:val="left"/>
      <w:pPr>
        <w:ind w:left="6946" w:hanging="360"/>
      </w:pPr>
      <w:rPr>
        <w:rFonts w:ascii="Courier New" w:hAnsi="Courier New" w:cs="Courier New" w:hint="default"/>
      </w:rPr>
    </w:lvl>
    <w:lvl w:ilvl="8" w:tplc="04190005" w:tentative="1">
      <w:start w:val="1"/>
      <w:numFmt w:val="bullet"/>
      <w:lvlText w:val=""/>
      <w:lvlJc w:val="left"/>
      <w:pPr>
        <w:ind w:left="7666" w:hanging="360"/>
      </w:pPr>
      <w:rPr>
        <w:rFonts w:ascii="Wingdings" w:hAnsi="Wingdings" w:hint="default"/>
      </w:rPr>
    </w:lvl>
  </w:abstractNum>
  <w:abstractNum w:abstractNumId="20">
    <w:nsid w:val="3D150EBB"/>
    <w:multiLevelType w:val="multilevel"/>
    <w:tmpl w:val="BB94B6B2"/>
    <w:lvl w:ilvl="0">
      <w:start w:val="1"/>
      <w:numFmt w:val="bullet"/>
      <w:lvlText w:val="-"/>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C3748C"/>
    <w:multiLevelType w:val="multilevel"/>
    <w:tmpl w:val="CA9449C0"/>
    <w:lvl w:ilvl="0">
      <w:start w:val="1"/>
      <w:numFmt w:val="none"/>
      <w:suff w:val="nothing"/>
      <w:lvlText w:val=""/>
      <w:lvlJc w:val="left"/>
      <w:pPr>
        <w:ind w:left="567" w:firstLine="0"/>
      </w:pPr>
    </w:lvl>
    <w:lvl w:ilvl="1">
      <w:start w:val="1"/>
      <w:numFmt w:val="none"/>
      <w:suff w:val="nothing"/>
      <w:lvlText w:val=""/>
      <w:lvlJc w:val="left"/>
      <w:pPr>
        <w:ind w:left="567" w:firstLine="0"/>
      </w:pPr>
    </w:lvl>
    <w:lvl w:ilvl="2">
      <w:start w:val="1"/>
      <w:numFmt w:val="none"/>
      <w:suff w:val="nothing"/>
      <w:lvlText w:val=""/>
      <w:lvlJc w:val="left"/>
      <w:pPr>
        <w:ind w:left="567" w:firstLine="0"/>
      </w:pPr>
    </w:lvl>
    <w:lvl w:ilvl="3">
      <w:start w:val="1"/>
      <w:numFmt w:val="none"/>
      <w:suff w:val="nothing"/>
      <w:lvlText w:val=""/>
      <w:lvlJc w:val="left"/>
      <w:pPr>
        <w:ind w:left="567" w:firstLine="0"/>
      </w:pPr>
    </w:lvl>
    <w:lvl w:ilvl="4">
      <w:start w:val="1"/>
      <w:numFmt w:val="none"/>
      <w:suff w:val="nothing"/>
      <w:lvlText w:val=""/>
      <w:lvlJc w:val="left"/>
      <w:pPr>
        <w:ind w:left="567" w:firstLine="0"/>
      </w:pPr>
    </w:lvl>
    <w:lvl w:ilvl="5">
      <w:start w:val="1"/>
      <w:numFmt w:val="none"/>
      <w:suff w:val="nothing"/>
      <w:lvlText w:val=""/>
      <w:lvlJc w:val="left"/>
      <w:pPr>
        <w:ind w:left="567" w:firstLine="0"/>
      </w:pPr>
    </w:lvl>
    <w:lvl w:ilvl="6">
      <w:start w:val="1"/>
      <w:numFmt w:val="none"/>
      <w:suff w:val="nothing"/>
      <w:lvlText w:val=""/>
      <w:lvlJc w:val="left"/>
      <w:pPr>
        <w:ind w:left="567" w:firstLine="0"/>
      </w:pPr>
    </w:lvl>
    <w:lvl w:ilvl="7">
      <w:start w:val="1"/>
      <w:numFmt w:val="none"/>
      <w:suff w:val="nothing"/>
      <w:lvlText w:val=""/>
      <w:lvlJc w:val="left"/>
      <w:pPr>
        <w:ind w:left="567" w:firstLine="0"/>
      </w:pPr>
    </w:lvl>
    <w:lvl w:ilvl="8">
      <w:start w:val="1"/>
      <w:numFmt w:val="none"/>
      <w:suff w:val="nothing"/>
      <w:lvlText w:val=""/>
      <w:lvlJc w:val="left"/>
      <w:pPr>
        <w:ind w:left="567" w:firstLine="0"/>
      </w:pPr>
    </w:lvl>
  </w:abstractNum>
  <w:abstractNum w:abstractNumId="22">
    <w:nsid w:val="504E73DC"/>
    <w:multiLevelType w:val="hybridMultilevel"/>
    <w:tmpl w:val="0B8E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B41006"/>
    <w:multiLevelType w:val="hybridMultilevel"/>
    <w:tmpl w:val="BCE4EC60"/>
    <w:lvl w:ilvl="0" w:tplc="BFDE3F96">
      <w:start w:val="1"/>
      <w:numFmt w:val="decimal"/>
      <w:lvlText w:val="%1."/>
      <w:lvlJc w:val="left"/>
      <w:pPr>
        <w:ind w:left="594" w:hanging="452"/>
      </w:pPr>
      <w:rPr>
        <w:rFonts w:ascii="Times New Roman" w:eastAsia="Times New Roman" w:hAnsi="Times New Roman" w:cs="Times New Roman" w:hint="default"/>
        <w:w w:val="99"/>
        <w:sz w:val="24"/>
        <w:szCs w:val="24"/>
        <w:lang w:val="ru-RU" w:eastAsia="ru-RU" w:bidi="ru-RU"/>
      </w:rPr>
    </w:lvl>
    <w:lvl w:ilvl="1" w:tplc="AE02FC46">
      <w:start w:val="1"/>
      <w:numFmt w:val="decimal"/>
      <w:lvlText w:val="%2."/>
      <w:lvlJc w:val="left"/>
      <w:pPr>
        <w:ind w:left="1239" w:hanging="425"/>
      </w:pPr>
      <w:rPr>
        <w:rFonts w:ascii="Times New Roman" w:eastAsia="Times New Roman" w:hAnsi="Times New Roman" w:cs="Times New Roman" w:hint="default"/>
        <w:w w:val="99"/>
        <w:sz w:val="24"/>
        <w:szCs w:val="24"/>
        <w:lang w:val="ru-RU" w:eastAsia="ru-RU" w:bidi="ru-RU"/>
      </w:rPr>
    </w:lvl>
    <w:lvl w:ilvl="2" w:tplc="BC9A0B8E">
      <w:numFmt w:val="bullet"/>
      <w:lvlText w:val="•"/>
      <w:lvlJc w:val="left"/>
      <w:pPr>
        <w:ind w:left="2324" w:hanging="425"/>
      </w:pPr>
      <w:rPr>
        <w:rFonts w:hint="default"/>
        <w:lang w:val="ru-RU" w:eastAsia="ru-RU" w:bidi="ru-RU"/>
      </w:rPr>
    </w:lvl>
    <w:lvl w:ilvl="3" w:tplc="9A401F6A">
      <w:numFmt w:val="bullet"/>
      <w:lvlText w:val="•"/>
      <w:lvlJc w:val="left"/>
      <w:pPr>
        <w:ind w:left="3408" w:hanging="425"/>
      </w:pPr>
      <w:rPr>
        <w:rFonts w:hint="default"/>
        <w:lang w:val="ru-RU" w:eastAsia="ru-RU" w:bidi="ru-RU"/>
      </w:rPr>
    </w:lvl>
    <w:lvl w:ilvl="4" w:tplc="A176AB14">
      <w:numFmt w:val="bullet"/>
      <w:lvlText w:val="•"/>
      <w:lvlJc w:val="left"/>
      <w:pPr>
        <w:ind w:left="4493" w:hanging="425"/>
      </w:pPr>
      <w:rPr>
        <w:rFonts w:hint="default"/>
        <w:lang w:val="ru-RU" w:eastAsia="ru-RU" w:bidi="ru-RU"/>
      </w:rPr>
    </w:lvl>
    <w:lvl w:ilvl="5" w:tplc="B1E2B908">
      <w:numFmt w:val="bullet"/>
      <w:lvlText w:val="•"/>
      <w:lvlJc w:val="left"/>
      <w:pPr>
        <w:ind w:left="5577" w:hanging="425"/>
      </w:pPr>
      <w:rPr>
        <w:rFonts w:hint="default"/>
        <w:lang w:val="ru-RU" w:eastAsia="ru-RU" w:bidi="ru-RU"/>
      </w:rPr>
    </w:lvl>
    <w:lvl w:ilvl="6" w:tplc="189C727C">
      <w:numFmt w:val="bullet"/>
      <w:lvlText w:val="•"/>
      <w:lvlJc w:val="left"/>
      <w:pPr>
        <w:ind w:left="6662" w:hanging="425"/>
      </w:pPr>
      <w:rPr>
        <w:rFonts w:hint="default"/>
        <w:lang w:val="ru-RU" w:eastAsia="ru-RU" w:bidi="ru-RU"/>
      </w:rPr>
    </w:lvl>
    <w:lvl w:ilvl="7" w:tplc="663EDA18">
      <w:numFmt w:val="bullet"/>
      <w:lvlText w:val="•"/>
      <w:lvlJc w:val="left"/>
      <w:pPr>
        <w:ind w:left="7746" w:hanging="425"/>
      </w:pPr>
      <w:rPr>
        <w:rFonts w:hint="default"/>
        <w:lang w:val="ru-RU" w:eastAsia="ru-RU" w:bidi="ru-RU"/>
      </w:rPr>
    </w:lvl>
    <w:lvl w:ilvl="8" w:tplc="6B1C8904">
      <w:numFmt w:val="bullet"/>
      <w:lvlText w:val="•"/>
      <w:lvlJc w:val="left"/>
      <w:pPr>
        <w:ind w:left="8831" w:hanging="425"/>
      </w:pPr>
      <w:rPr>
        <w:rFonts w:hint="default"/>
        <w:lang w:val="ru-RU" w:eastAsia="ru-RU" w:bidi="ru-RU"/>
      </w:rPr>
    </w:lvl>
  </w:abstractNum>
  <w:abstractNum w:abstractNumId="24">
    <w:nsid w:val="69C90727"/>
    <w:multiLevelType w:val="multilevel"/>
    <w:tmpl w:val="64964456"/>
    <w:lvl w:ilvl="0">
      <w:start w:val="1"/>
      <w:numFmt w:val="bullet"/>
      <w:pStyle w:val="1"/>
      <w:suff w:val="space"/>
      <w:lvlText w:val=""/>
      <w:lvlJc w:val="left"/>
      <w:pPr>
        <w:ind w:left="426" w:firstLine="0"/>
      </w:pPr>
      <w:rPr>
        <w:rFonts w:ascii="Wingdings" w:hAnsi="Wingdings" w:hint="default"/>
      </w:rPr>
    </w:lvl>
    <w:lvl w:ilvl="1">
      <w:start w:val="1"/>
      <w:numFmt w:val="bullet"/>
      <w:pStyle w:val="2"/>
      <w:suff w:val="space"/>
      <w:lvlText w:val=""/>
      <w:lvlJc w:val="left"/>
      <w:pPr>
        <w:ind w:left="0"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5">
    <w:nsid w:val="6CF70BC1"/>
    <w:multiLevelType w:val="multilevel"/>
    <w:tmpl w:val="5BEABA66"/>
    <w:lvl w:ilvl="0">
      <w:numFmt w:val="decimal"/>
      <w:pStyle w:val="1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346265"/>
    <w:multiLevelType w:val="multilevel"/>
    <w:tmpl w:val="2F9CCD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num>
  <w:num w:numId="6">
    <w:abstractNumId w:val="17"/>
  </w:num>
  <w:num w:numId="7">
    <w:abstractNumId w:val="11"/>
  </w:num>
  <w:num w:numId="8">
    <w:abstractNumId w:val="10"/>
  </w:num>
  <w:num w:numId="9">
    <w:abstractNumId w:val="23"/>
  </w:num>
  <w:num w:numId="10">
    <w:abstractNumId w:val="15"/>
  </w:num>
  <w:num w:numId="11">
    <w:abstractNumId w:val="18"/>
  </w:num>
  <w:num w:numId="12">
    <w:abstractNumId w:val="7"/>
  </w:num>
  <w:num w:numId="13">
    <w:abstractNumId w:val="13"/>
  </w:num>
  <w:num w:numId="14">
    <w:abstractNumId w:val="16"/>
  </w:num>
  <w:num w:numId="15">
    <w:abstractNumId w:val="22"/>
  </w:num>
  <w:num w:numId="16">
    <w:abstractNumId w:val="12"/>
  </w:num>
  <w:num w:numId="17">
    <w:abstractNumId w:val="20"/>
  </w:num>
  <w:num w:numId="18">
    <w:abstractNumId w:val="19"/>
  </w:num>
  <w:num w:numId="19">
    <w:abstractNumId w:val="1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15"/>
    <w:lvlOverride w:ilvl="0">
      <w:startOverride w:val="5"/>
    </w:lvlOverride>
    <w:lvlOverride w:ilvl="1">
      <w:startOverride w:val="1"/>
    </w:lvlOverride>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53"/>
    <w:rsid w:val="00000203"/>
    <w:rsid w:val="00000800"/>
    <w:rsid w:val="00002143"/>
    <w:rsid w:val="000025AB"/>
    <w:rsid w:val="00002A65"/>
    <w:rsid w:val="00002E36"/>
    <w:rsid w:val="000038DD"/>
    <w:rsid w:val="00004967"/>
    <w:rsid w:val="000057F6"/>
    <w:rsid w:val="00006B93"/>
    <w:rsid w:val="00006DC0"/>
    <w:rsid w:val="000070F6"/>
    <w:rsid w:val="00007235"/>
    <w:rsid w:val="00007C90"/>
    <w:rsid w:val="000102D6"/>
    <w:rsid w:val="000112C2"/>
    <w:rsid w:val="00012943"/>
    <w:rsid w:val="00014140"/>
    <w:rsid w:val="00014487"/>
    <w:rsid w:val="00014A5F"/>
    <w:rsid w:val="0001561A"/>
    <w:rsid w:val="0001685E"/>
    <w:rsid w:val="000170BE"/>
    <w:rsid w:val="000215CC"/>
    <w:rsid w:val="000220CA"/>
    <w:rsid w:val="0002247E"/>
    <w:rsid w:val="00023270"/>
    <w:rsid w:val="00024330"/>
    <w:rsid w:val="0002465B"/>
    <w:rsid w:val="000253FA"/>
    <w:rsid w:val="00025DC4"/>
    <w:rsid w:val="000263DD"/>
    <w:rsid w:val="00026763"/>
    <w:rsid w:val="00030156"/>
    <w:rsid w:val="000311AB"/>
    <w:rsid w:val="00031451"/>
    <w:rsid w:val="00031F1A"/>
    <w:rsid w:val="0003207D"/>
    <w:rsid w:val="00034054"/>
    <w:rsid w:val="00034E78"/>
    <w:rsid w:val="00040568"/>
    <w:rsid w:val="00040D89"/>
    <w:rsid w:val="00041B6F"/>
    <w:rsid w:val="00042613"/>
    <w:rsid w:val="00043189"/>
    <w:rsid w:val="0004576C"/>
    <w:rsid w:val="000476A4"/>
    <w:rsid w:val="00047B84"/>
    <w:rsid w:val="00052208"/>
    <w:rsid w:val="00052A8A"/>
    <w:rsid w:val="00053349"/>
    <w:rsid w:val="00053F96"/>
    <w:rsid w:val="0005497F"/>
    <w:rsid w:val="0005519A"/>
    <w:rsid w:val="00055D42"/>
    <w:rsid w:val="00056C5B"/>
    <w:rsid w:val="000576BC"/>
    <w:rsid w:val="00060722"/>
    <w:rsid w:val="0006183B"/>
    <w:rsid w:val="00062C06"/>
    <w:rsid w:val="000630C6"/>
    <w:rsid w:val="00063944"/>
    <w:rsid w:val="00064A60"/>
    <w:rsid w:val="00064E6B"/>
    <w:rsid w:val="00066905"/>
    <w:rsid w:val="00071610"/>
    <w:rsid w:val="00071C75"/>
    <w:rsid w:val="0007302F"/>
    <w:rsid w:val="0007343A"/>
    <w:rsid w:val="00076A64"/>
    <w:rsid w:val="00080E14"/>
    <w:rsid w:val="0008349C"/>
    <w:rsid w:val="00083D2D"/>
    <w:rsid w:val="00084591"/>
    <w:rsid w:val="000861E3"/>
    <w:rsid w:val="00087AC5"/>
    <w:rsid w:val="000912E0"/>
    <w:rsid w:val="00092234"/>
    <w:rsid w:val="00093EBF"/>
    <w:rsid w:val="00094848"/>
    <w:rsid w:val="0009518B"/>
    <w:rsid w:val="000959B8"/>
    <w:rsid w:val="00095EFE"/>
    <w:rsid w:val="00096B35"/>
    <w:rsid w:val="000976CD"/>
    <w:rsid w:val="000978CB"/>
    <w:rsid w:val="000A0872"/>
    <w:rsid w:val="000A0A66"/>
    <w:rsid w:val="000A4BE3"/>
    <w:rsid w:val="000A4E45"/>
    <w:rsid w:val="000A5648"/>
    <w:rsid w:val="000A5827"/>
    <w:rsid w:val="000A582F"/>
    <w:rsid w:val="000A667D"/>
    <w:rsid w:val="000A6D8F"/>
    <w:rsid w:val="000A7F11"/>
    <w:rsid w:val="000B00C8"/>
    <w:rsid w:val="000B099E"/>
    <w:rsid w:val="000B1412"/>
    <w:rsid w:val="000B191B"/>
    <w:rsid w:val="000B1CBB"/>
    <w:rsid w:val="000B3FCD"/>
    <w:rsid w:val="000B4F63"/>
    <w:rsid w:val="000B6FD3"/>
    <w:rsid w:val="000C0A1D"/>
    <w:rsid w:val="000C0CD1"/>
    <w:rsid w:val="000C127B"/>
    <w:rsid w:val="000C1728"/>
    <w:rsid w:val="000C19A1"/>
    <w:rsid w:val="000C321D"/>
    <w:rsid w:val="000C35F9"/>
    <w:rsid w:val="000C44FE"/>
    <w:rsid w:val="000C457C"/>
    <w:rsid w:val="000C57C7"/>
    <w:rsid w:val="000C6B09"/>
    <w:rsid w:val="000C6BEC"/>
    <w:rsid w:val="000C7351"/>
    <w:rsid w:val="000D04B6"/>
    <w:rsid w:val="000D2C44"/>
    <w:rsid w:val="000D4D35"/>
    <w:rsid w:val="000D4EC0"/>
    <w:rsid w:val="000D7DB3"/>
    <w:rsid w:val="000E01CE"/>
    <w:rsid w:val="000E1184"/>
    <w:rsid w:val="000E1E3B"/>
    <w:rsid w:val="000E20BC"/>
    <w:rsid w:val="000E29A8"/>
    <w:rsid w:val="000E3843"/>
    <w:rsid w:val="000E6D1D"/>
    <w:rsid w:val="000F005E"/>
    <w:rsid w:val="000F1AE8"/>
    <w:rsid w:val="000F3C05"/>
    <w:rsid w:val="000F4855"/>
    <w:rsid w:val="000F4B89"/>
    <w:rsid w:val="000F5352"/>
    <w:rsid w:val="000F5DC4"/>
    <w:rsid w:val="000F61DA"/>
    <w:rsid w:val="000F6B88"/>
    <w:rsid w:val="00101433"/>
    <w:rsid w:val="001015C8"/>
    <w:rsid w:val="00101A9E"/>
    <w:rsid w:val="0010227C"/>
    <w:rsid w:val="00102755"/>
    <w:rsid w:val="001027C7"/>
    <w:rsid w:val="00102FC9"/>
    <w:rsid w:val="00105D01"/>
    <w:rsid w:val="00105EA6"/>
    <w:rsid w:val="00107B3A"/>
    <w:rsid w:val="00110477"/>
    <w:rsid w:val="00110C21"/>
    <w:rsid w:val="00121B26"/>
    <w:rsid w:val="00121C49"/>
    <w:rsid w:val="00121CA6"/>
    <w:rsid w:val="0012229D"/>
    <w:rsid w:val="0012282F"/>
    <w:rsid w:val="00124F06"/>
    <w:rsid w:val="00125290"/>
    <w:rsid w:val="00125347"/>
    <w:rsid w:val="00125CEE"/>
    <w:rsid w:val="00126037"/>
    <w:rsid w:val="0012645F"/>
    <w:rsid w:val="00126F8B"/>
    <w:rsid w:val="00127630"/>
    <w:rsid w:val="00131DFA"/>
    <w:rsid w:val="00131E05"/>
    <w:rsid w:val="001325A1"/>
    <w:rsid w:val="00133AA2"/>
    <w:rsid w:val="00134A7D"/>
    <w:rsid w:val="00135DBB"/>
    <w:rsid w:val="00136077"/>
    <w:rsid w:val="0013793C"/>
    <w:rsid w:val="001415D4"/>
    <w:rsid w:val="0014296E"/>
    <w:rsid w:val="00142E95"/>
    <w:rsid w:val="00143A76"/>
    <w:rsid w:val="001456AD"/>
    <w:rsid w:val="0014624E"/>
    <w:rsid w:val="00152107"/>
    <w:rsid w:val="001529D1"/>
    <w:rsid w:val="00152B2F"/>
    <w:rsid w:val="00153E98"/>
    <w:rsid w:val="001541C4"/>
    <w:rsid w:val="00155ACA"/>
    <w:rsid w:val="00157069"/>
    <w:rsid w:val="0015753E"/>
    <w:rsid w:val="001629FD"/>
    <w:rsid w:val="00163779"/>
    <w:rsid w:val="00163AA5"/>
    <w:rsid w:val="00163E5C"/>
    <w:rsid w:val="00164983"/>
    <w:rsid w:val="00166D24"/>
    <w:rsid w:val="001675BB"/>
    <w:rsid w:val="00171087"/>
    <w:rsid w:val="0017239F"/>
    <w:rsid w:val="001729D4"/>
    <w:rsid w:val="001740F0"/>
    <w:rsid w:val="001748E3"/>
    <w:rsid w:val="0017700B"/>
    <w:rsid w:val="001815B1"/>
    <w:rsid w:val="00182495"/>
    <w:rsid w:val="0018263B"/>
    <w:rsid w:val="00182FA1"/>
    <w:rsid w:val="00183184"/>
    <w:rsid w:val="001857D7"/>
    <w:rsid w:val="00185A14"/>
    <w:rsid w:val="0019186F"/>
    <w:rsid w:val="001921CA"/>
    <w:rsid w:val="00192C24"/>
    <w:rsid w:val="001932C9"/>
    <w:rsid w:val="00193344"/>
    <w:rsid w:val="001933B7"/>
    <w:rsid w:val="001945F3"/>
    <w:rsid w:val="00194E47"/>
    <w:rsid w:val="00195252"/>
    <w:rsid w:val="00197C37"/>
    <w:rsid w:val="00197E2D"/>
    <w:rsid w:val="001A10BF"/>
    <w:rsid w:val="001A1ADD"/>
    <w:rsid w:val="001A1EDD"/>
    <w:rsid w:val="001A4149"/>
    <w:rsid w:val="001A428D"/>
    <w:rsid w:val="001A4311"/>
    <w:rsid w:val="001A5AAC"/>
    <w:rsid w:val="001A68BE"/>
    <w:rsid w:val="001A7D42"/>
    <w:rsid w:val="001B0F91"/>
    <w:rsid w:val="001B1CFE"/>
    <w:rsid w:val="001B3B39"/>
    <w:rsid w:val="001B4AAA"/>
    <w:rsid w:val="001B6448"/>
    <w:rsid w:val="001B7A0C"/>
    <w:rsid w:val="001C021D"/>
    <w:rsid w:val="001C114B"/>
    <w:rsid w:val="001C1858"/>
    <w:rsid w:val="001C2898"/>
    <w:rsid w:val="001C3069"/>
    <w:rsid w:val="001C4438"/>
    <w:rsid w:val="001C4480"/>
    <w:rsid w:val="001C48F0"/>
    <w:rsid w:val="001C4EE6"/>
    <w:rsid w:val="001D1FE9"/>
    <w:rsid w:val="001D31C0"/>
    <w:rsid w:val="001D3510"/>
    <w:rsid w:val="001D59A2"/>
    <w:rsid w:val="001D5E68"/>
    <w:rsid w:val="001E00B0"/>
    <w:rsid w:val="001E19E2"/>
    <w:rsid w:val="001E23E8"/>
    <w:rsid w:val="001E32B6"/>
    <w:rsid w:val="001E587B"/>
    <w:rsid w:val="001E77A0"/>
    <w:rsid w:val="001F161A"/>
    <w:rsid w:val="001F4B2B"/>
    <w:rsid w:val="001F631A"/>
    <w:rsid w:val="001F74FE"/>
    <w:rsid w:val="002029FD"/>
    <w:rsid w:val="00204F7A"/>
    <w:rsid w:val="00206428"/>
    <w:rsid w:val="00207601"/>
    <w:rsid w:val="00210770"/>
    <w:rsid w:val="0021091B"/>
    <w:rsid w:val="0021204F"/>
    <w:rsid w:val="00213A16"/>
    <w:rsid w:val="00213AB4"/>
    <w:rsid w:val="002151BA"/>
    <w:rsid w:val="0021691D"/>
    <w:rsid w:val="002206D0"/>
    <w:rsid w:val="00220A71"/>
    <w:rsid w:val="00220ACD"/>
    <w:rsid w:val="00224D81"/>
    <w:rsid w:val="0022618E"/>
    <w:rsid w:val="00226B15"/>
    <w:rsid w:val="002274CC"/>
    <w:rsid w:val="002305E0"/>
    <w:rsid w:val="002305E8"/>
    <w:rsid w:val="002318BD"/>
    <w:rsid w:val="00231D69"/>
    <w:rsid w:val="00231F0C"/>
    <w:rsid w:val="00232363"/>
    <w:rsid w:val="00232E74"/>
    <w:rsid w:val="0023395F"/>
    <w:rsid w:val="00234789"/>
    <w:rsid w:val="00234FDD"/>
    <w:rsid w:val="00235666"/>
    <w:rsid w:val="00240382"/>
    <w:rsid w:val="002418B3"/>
    <w:rsid w:val="002435A3"/>
    <w:rsid w:val="00244F56"/>
    <w:rsid w:val="0024561D"/>
    <w:rsid w:val="002460D9"/>
    <w:rsid w:val="0025424E"/>
    <w:rsid w:val="00254993"/>
    <w:rsid w:val="00254D98"/>
    <w:rsid w:val="00255DA7"/>
    <w:rsid w:val="002611EC"/>
    <w:rsid w:val="00261D5C"/>
    <w:rsid w:val="00262D88"/>
    <w:rsid w:val="00262DC1"/>
    <w:rsid w:val="00262EFB"/>
    <w:rsid w:val="00263F15"/>
    <w:rsid w:val="00264408"/>
    <w:rsid w:val="00265C47"/>
    <w:rsid w:val="00267A03"/>
    <w:rsid w:val="002707F1"/>
    <w:rsid w:val="0027176D"/>
    <w:rsid w:val="00271D03"/>
    <w:rsid w:val="00273608"/>
    <w:rsid w:val="00274349"/>
    <w:rsid w:val="0027627F"/>
    <w:rsid w:val="00281538"/>
    <w:rsid w:val="002815C0"/>
    <w:rsid w:val="00281E32"/>
    <w:rsid w:val="002824EC"/>
    <w:rsid w:val="00283E80"/>
    <w:rsid w:val="00284B34"/>
    <w:rsid w:val="00285CB9"/>
    <w:rsid w:val="00285D3E"/>
    <w:rsid w:val="00285E57"/>
    <w:rsid w:val="0028720C"/>
    <w:rsid w:val="0029035C"/>
    <w:rsid w:val="00290CFA"/>
    <w:rsid w:val="00293DC2"/>
    <w:rsid w:val="00294200"/>
    <w:rsid w:val="00294958"/>
    <w:rsid w:val="002949E8"/>
    <w:rsid w:val="002951F4"/>
    <w:rsid w:val="002959CA"/>
    <w:rsid w:val="00295B29"/>
    <w:rsid w:val="002976F1"/>
    <w:rsid w:val="002979F1"/>
    <w:rsid w:val="002A0C15"/>
    <w:rsid w:val="002A1ACC"/>
    <w:rsid w:val="002A2EBD"/>
    <w:rsid w:val="002A571D"/>
    <w:rsid w:val="002A6B75"/>
    <w:rsid w:val="002B104E"/>
    <w:rsid w:val="002B19F6"/>
    <w:rsid w:val="002B1E89"/>
    <w:rsid w:val="002B3F83"/>
    <w:rsid w:val="002B4303"/>
    <w:rsid w:val="002B4C56"/>
    <w:rsid w:val="002C2982"/>
    <w:rsid w:val="002C57E9"/>
    <w:rsid w:val="002C7FC9"/>
    <w:rsid w:val="002D0732"/>
    <w:rsid w:val="002D09CA"/>
    <w:rsid w:val="002D1872"/>
    <w:rsid w:val="002D25A3"/>
    <w:rsid w:val="002D2E8A"/>
    <w:rsid w:val="002D4757"/>
    <w:rsid w:val="002D6591"/>
    <w:rsid w:val="002D6C3F"/>
    <w:rsid w:val="002D734A"/>
    <w:rsid w:val="002E04DA"/>
    <w:rsid w:val="002E4A5E"/>
    <w:rsid w:val="002E506F"/>
    <w:rsid w:val="002E5643"/>
    <w:rsid w:val="002E6C2E"/>
    <w:rsid w:val="002F0424"/>
    <w:rsid w:val="002F0806"/>
    <w:rsid w:val="002F15DC"/>
    <w:rsid w:val="002F1E19"/>
    <w:rsid w:val="002F5493"/>
    <w:rsid w:val="002F57F5"/>
    <w:rsid w:val="002F60FD"/>
    <w:rsid w:val="002F66B8"/>
    <w:rsid w:val="002F6FB1"/>
    <w:rsid w:val="002F78D8"/>
    <w:rsid w:val="003003EF"/>
    <w:rsid w:val="003009E4"/>
    <w:rsid w:val="00302D98"/>
    <w:rsid w:val="00304041"/>
    <w:rsid w:val="00304872"/>
    <w:rsid w:val="0030590F"/>
    <w:rsid w:val="003067F4"/>
    <w:rsid w:val="0031338F"/>
    <w:rsid w:val="00313440"/>
    <w:rsid w:val="00313A4D"/>
    <w:rsid w:val="00313D7C"/>
    <w:rsid w:val="003146A4"/>
    <w:rsid w:val="00317461"/>
    <w:rsid w:val="00320440"/>
    <w:rsid w:val="00321129"/>
    <w:rsid w:val="003241C8"/>
    <w:rsid w:val="0032461B"/>
    <w:rsid w:val="00325DF9"/>
    <w:rsid w:val="003269D9"/>
    <w:rsid w:val="00327216"/>
    <w:rsid w:val="00327E99"/>
    <w:rsid w:val="003308CA"/>
    <w:rsid w:val="00330BD1"/>
    <w:rsid w:val="00333E54"/>
    <w:rsid w:val="0033400A"/>
    <w:rsid w:val="003340D5"/>
    <w:rsid w:val="00334B12"/>
    <w:rsid w:val="00335873"/>
    <w:rsid w:val="00336F8C"/>
    <w:rsid w:val="003374FD"/>
    <w:rsid w:val="00341568"/>
    <w:rsid w:val="003429BE"/>
    <w:rsid w:val="00343E9E"/>
    <w:rsid w:val="00344844"/>
    <w:rsid w:val="00346BC8"/>
    <w:rsid w:val="00347DE7"/>
    <w:rsid w:val="003501E6"/>
    <w:rsid w:val="00350592"/>
    <w:rsid w:val="00350A7A"/>
    <w:rsid w:val="00351154"/>
    <w:rsid w:val="00351D8D"/>
    <w:rsid w:val="0035211E"/>
    <w:rsid w:val="00353706"/>
    <w:rsid w:val="00354AF3"/>
    <w:rsid w:val="00355277"/>
    <w:rsid w:val="00355D1D"/>
    <w:rsid w:val="00356288"/>
    <w:rsid w:val="00356753"/>
    <w:rsid w:val="0036195A"/>
    <w:rsid w:val="00364AB4"/>
    <w:rsid w:val="0036750C"/>
    <w:rsid w:val="003706CC"/>
    <w:rsid w:val="0037306B"/>
    <w:rsid w:val="00373BD1"/>
    <w:rsid w:val="00374442"/>
    <w:rsid w:val="00374F58"/>
    <w:rsid w:val="0037505A"/>
    <w:rsid w:val="00375979"/>
    <w:rsid w:val="00376F52"/>
    <w:rsid w:val="00380489"/>
    <w:rsid w:val="00380D29"/>
    <w:rsid w:val="003845CF"/>
    <w:rsid w:val="0038530C"/>
    <w:rsid w:val="0038610F"/>
    <w:rsid w:val="00387C53"/>
    <w:rsid w:val="0039073D"/>
    <w:rsid w:val="00390984"/>
    <w:rsid w:val="00390A97"/>
    <w:rsid w:val="00390B06"/>
    <w:rsid w:val="00391345"/>
    <w:rsid w:val="003948A0"/>
    <w:rsid w:val="00395696"/>
    <w:rsid w:val="00397018"/>
    <w:rsid w:val="00397F0B"/>
    <w:rsid w:val="003A0113"/>
    <w:rsid w:val="003A0C0F"/>
    <w:rsid w:val="003A14A0"/>
    <w:rsid w:val="003A23CB"/>
    <w:rsid w:val="003A24D7"/>
    <w:rsid w:val="003A2AFE"/>
    <w:rsid w:val="003A2B10"/>
    <w:rsid w:val="003A37FD"/>
    <w:rsid w:val="003A462F"/>
    <w:rsid w:val="003A4CB2"/>
    <w:rsid w:val="003A70BE"/>
    <w:rsid w:val="003B0F15"/>
    <w:rsid w:val="003B5FB6"/>
    <w:rsid w:val="003B6BC7"/>
    <w:rsid w:val="003B7480"/>
    <w:rsid w:val="003C2278"/>
    <w:rsid w:val="003C2310"/>
    <w:rsid w:val="003C403F"/>
    <w:rsid w:val="003C49E2"/>
    <w:rsid w:val="003C578A"/>
    <w:rsid w:val="003C5EAA"/>
    <w:rsid w:val="003C6A3F"/>
    <w:rsid w:val="003C72BE"/>
    <w:rsid w:val="003D13BC"/>
    <w:rsid w:val="003D179C"/>
    <w:rsid w:val="003D25B3"/>
    <w:rsid w:val="003D2700"/>
    <w:rsid w:val="003D27AE"/>
    <w:rsid w:val="003D2CFC"/>
    <w:rsid w:val="003D41A9"/>
    <w:rsid w:val="003D43B7"/>
    <w:rsid w:val="003D5233"/>
    <w:rsid w:val="003D74B9"/>
    <w:rsid w:val="003E2257"/>
    <w:rsid w:val="003E3AD6"/>
    <w:rsid w:val="003E3D05"/>
    <w:rsid w:val="003E51B5"/>
    <w:rsid w:val="003E53CE"/>
    <w:rsid w:val="003E692B"/>
    <w:rsid w:val="003E695B"/>
    <w:rsid w:val="003E6DAB"/>
    <w:rsid w:val="003F06AE"/>
    <w:rsid w:val="003F0E79"/>
    <w:rsid w:val="003F1424"/>
    <w:rsid w:val="003F2A71"/>
    <w:rsid w:val="003F3D95"/>
    <w:rsid w:val="003F692C"/>
    <w:rsid w:val="003F70AB"/>
    <w:rsid w:val="003F7CAC"/>
    <w:rsid w:val="003F7F44"/>
    <w:rsid w:val="004021B4"/>
    <w:rsid w:val="004024E8"/>
    <w:rsid w:val="00403D5A"/>
    <w:rsid w:val="004043E6"/>
    <w:rsid w:val="00404DD0"/>
    <w:rsid w:val="0040531D"/>
    <w:rsid w:val="0040572A"/>
    <w:rsid w:val="00407AAB"/>
    <w:rsid w:val="004123F6"/>
    <w:rsid w:val="0041331E"/>
    <w:rsid w:val="00414117"/>
    <w:rsid w:val="00414530"/>
    <w:rsid w:val="004152A5"/>
    <w:rsid w:val="00417E10"/>
    <w:rsid w:val="0042061F"/>
    <w:rsid w:val="00420B6E"/>
    <w:rsid w:val="00421EB7"/>
    <w:rsid w:val="00423F6E"/>
    <w:rsid w:val="004250C0"/>
    <w:rsid w:val="00426615"/>
    <w:rsid w:val="00426E58"/>
    <w:rsid w:val="00427C5D"/>
    <w:rsid w:val="0043045C"/>
    <w:rsid w:val="004305E2"/>
    <w:rsid w:val="00430607"/>
    <w:rsid w:val="004308D9"/>
    <w:rsid w:val="004317C2"/>
    <w:rsid w:val="004317CE"/>
    <w:rsid w:val="00433F11"/>
    <w:rsid w:val="004351BA"/>
    <w:rsid w:val="00435880"/>
    <w:rsid w:val="00437239"/>
    <w:rsid w:val="00437B43"/>
    <w:rsid w:val="00440214"/>
    <w:rsid w:val="00441B9B"/>
    <w:rsid w:val="0044209F"/>
    <w:rsid w:val="00442136"/>
    <w:rsid w:val="004430CD"/>
    <w:rsid w:val="00444A1A"/>
    <w:rsid w:val="00446709"/>
    <w:rsid w:val="0044704A"/>
    <w:rsid w:val="00452479"/>
    <w:rsid w:val="0045297E"/>
    <w:rsid w:val="004529FD"/>
    <w:rsid w:val="00454081"/>
    <w:rsid w:val="0045485F"/>
    <w:rsid w:val="00455BD5"/>
    <w:rsid w:val="004567BD"/>
    <w:rsid w:val="0046010C"/>
    <w:rsid w:val="00460C18"/>
    <w:rsid w:val="004644EC"/>
    <w:rsid w:val="00464E89"/>
    <w:rsid w:val="004655AF"/>
    <w:rsid w:val="00466B73"/>
    <w:rsid w:val="00466C3E"/>
    <w:rsid w:val="0047554A"/>
    <w:rsid w:val="00475CE5"/>
    <w:rsid w:val="00475E95"/>
    <w:rsid w:val="0047606B"/>
    <w:rsid w:val="0047606C"/>
    <w:rsid w:val="00477160"/>
    <w:rsid w:val="00481309"/>
    <w:rsid w:val="004823DE"/>
    <w:rsid w:val="004825EE"/>
    <w:rsid w:val="00482A82"/>
    <w:rsid w:val="00487827"/>
    <w:rsid w:val="0049389B"/>
    <w:rsid w:val="00496041"/>
    <w:rsid w:val="00497744"/>
    <w:rsid w:val="00497959"/>
    <w:rsid w:val="00497D49"/>
    <w:rsid w:val="004A148E"/>
    <w:rsid w:val="004A36B6"/>
    <w:rsid w:val="004A381D"/>
    <w:rsid w:val="004A64D6"/>
    <w:rsid w:val="004B012D"/>
    <w:rsid w:val="004B0DE6"/>
    <w:rsid w:val="004B37A5"/>
    <w:rsid w:val="004B3DBB"/>
    <w:rsid w:val="004B46D3"/>
    <w:rsid w:val="004B4CC6"/>
    <w:rsid w:val="004B5136"/>
    <w:rsid w:val="004B7743"/>
    <w:rsid w:val="004B78F0"/>
    <w:rsid w:val="004B7A01"/>
    <w:rsid w:val="004B7C5A"/>
    <w:rsid w:val="004C0453"/>
    <w:rsid w:val="004C08C4"/>
    <w:rsid w:val="004C0B05"/>
    <w:rsid w:val="004C0CB3"/>
    <w:rsid w:val="004C1610"/>
    <w:rsid w:val="004C378E"/>
    <w:rsid w:val="004C63B8"/>
    <w:rsid w:val="004C6E62"/>
    <w:rsid w:val="004C7793"/>
    <w:rsid w:val="004C7F67"/>
    <w:rsid w:val="004D033E"/>
    <w:rsid w:val="004D04D9"/>
    <w:rsid w:val="004D1DD1"/>
    <w:rsid w:val="004D3A35"/>
    <w:rsid w:val="004D4BE1"/>
    <w:rsid w:val="004D6006"/>
    <w:rsid w:val="004E286C"/>
    <w:rsid w:val="004E2BD7"/>
    <w:rsid w:val="004E31A5"/>
    <w:rsid w:val="004E434D"/>
    <w:rsid w:val="004E55C5"/>
    <w:rsid w:val="004E5FBF"/>
    <w:rsid w:val="004E7217"/>
    <w:rsid w:val="004E73CC"/>
    <w:rsid w:val="004F18BC"/>
    <w:rsid w:val="004F1FE0"/>
    <w:rsid w:val="004F21E3"/>
    <w:rsid w:val="004F25D0"/>
    <w:rsid w:val="004F4EF7"/>
    <w:rsid w:val="004F52DA"/>
    <w:rsid w:val="004F5B41"/>
    <w:rsid w:val="004F63A5"/>
    <w:rsid w:val="004F68D9"/>
    <w:rsid w:val="005007A2"/>
    <w:rsid w:val="005025EF"/>
    <w:rsid w:val="005027A6"/>
    <w:rsid w:val="005037A4"/>
    <w:rsid w:val="00503AB0"/>
    <w:rsid w:val="00503F1E"/>
    <w:rsid w:val="00503FF8"/>
    <w:rsid w:val="005041D1"/>
    <w:rsid w:val="00504A3B"/>
    <w:rsid w:val="0050762C"/>
    <w:rsid w:val="00510214"/>
    <w:rsid w:val="005103EA"/>
    <w:rsid w:val="00511AE8"/>
    <w:rsid w:val="00511B52"/>
    <w:rsid w:val="00513070"/>
    <w:rsid w:val="00513265"/>
    <w:rsid w:val="005134D4"/>
    <w:rsid w:val="00513BB8"/>
    <w:rsid w:val="00514446"/>
    <w:rsid w:val="0051577F"/>
    <w:rsid w:val="00515818"/>
    <w:rsid w:val="005164DA"/>
    <w:rsid w:val="00520D02"/>
    <w:rsid w:val="00520D85"/>
    <w:rsid w:val="00520E97"/>
    <w:rsid w:val="005214D7"/>
    <w:rsid w:val="00522E32"/>
    <w:rsid w:val="00522ECB"/>
    <w:rsid w:val="0052331D"/>
    <w:rsid w:val="005237F6"/>
    <w:rsid w:val="00523E62"/>
    <w:rsid w:val="00524071"/>
    <w:rsid w:val="00524160"/>
    <w:rsid w:val="005250E8"/>
    <w:rsid w:val="005257A3"/>
    <w:rsid w:val="00525DB2"/>
    <w:rsid w:val="00525E97"/>
    <w:rsid w:val="00526589"/>
    <w:rsid w:val="00527A0E"/>
    <w:rsid w:val="00530E29"/>
    <w:rsid w:val="00530FA7"/>
    <w:rsid w:val="005328B0"/>
    <w:rsid w:val="00532A3F"/>
    <w:rsid w:val="005344B9"/>
    <w:rsid w:val="005349AD"/>
    <w:rsid w:val="00535A6C"/>
    <w:rsid w:val="00537976"/>
    <w:rsid w:val="00540AA1"/>
    <w:rsid w:val="005417B2"/>
    <w:rsid w:val="0054244B"/>
    <w:rsid w:val="00543113"/>
    <w:rsid w:val="005442ED"/>
    <w:rsid w:val="00552BF3"/>
    <w:rsid w:val="00552E0A"/>
    <w:rsid w:val="0055448A"/>
    <w:rsid w:val="005549BA"/>
    <w:rsid w:val="00557C34"/>
    <w:rsid w:val="00562144"/>
    <w:rsid w:val="00562843"/>
    <w:rsid w:val="00562FC5"/>
    <w:rsid w:val="00563425"/>
    <w:rsid w:val="00563AE5"/>
    <w:rsid w:val="005672FA"/>
    <w:rsid w:val="005677BB"/>
    <w:rsid w:val="0057023C"/>
    <w:rsid w:val="005736B5"/>
    <w:rsid w:val="00573A41"/>
    <w:rsid w:val="0057417D"/>
    <w:rsid w:val="00581BD5"/>
    <w:rsid w:val="00582435"/>
    <w:rsid w:val="00582A14"/>
    <w:rsid w:val="005861B7"/>
    <w:rsid w:val="0058638B"/>
    <w:rsid w:val="00586CBC"/>
    <w:rsid w:val="0058754F"/>
    <w:rsid w:val="00590A3E"/>
    <w:rsid w:val="00591FA6"/>
    <w:rsid w:val="005944E9"/>
    <w:rsid w:val="0059505D"/>
    <w:rsid w:val="0059521F"/>
    <w:rsid w:val="00595D2E"/>
    <w:rsid w:val="0059701D"/>
    <w:rsid w:val="0059721B"/>
    <w:rsid w:val="0059790D"/>
    <w:rsid w:val="005A0665"/>
    <w:rsid w:val="005A0941"/>
    <w:rsid w:val="005A0B6B"/>
    <w:rsid w:val="005A0E04"/>
    <w:rsid w:val="005A4838"/>
    <w:rsid w:val="005A4865"/>
    <w:rsid w:val="005A4B8A"/>
    <w:rsid w:val="005A4D20"/>
    <w:rsid w:val="005A6646"/>
    <w:rsid w:val="005B09A5"/>
    <w:rsid w:val="005B123F"/>
    <w:rsid w:val="005B3311"/>
    <w:rsid w:val="005B54E3"/>
    <w:rsid w:val="005B5679"/>
    <w:rsid w:val="005B5ACD"/>
    <w:rsid w:val="005B6AC4"/>
    <w:rsid w:val="005C05B3"/>
    <w:rsid w:val="005C105C"/>
    <w:rsid w:val="005C1A3D"/>
    <w:rsid w:val="005C1EEF"/>
    <w:rsid w:val="005C27F5"/>
    <w:rsid w:val="005C2E0F"/>
    <w:rsid w:val="005C36DD"/>
    <w:rsid w:val="005C3918"/>
    <w:rsid w:val="005C3C97"/>
    <w:rsid w:val="005C4713"/>
    <w:rsid w:val="005C5578"/>
    <w:rsid w:val="005C631B"/>
    <w:rsid w:val="005C6409"/>
    <w:rsid w:val="005D013F"/>
    <w:rsid w:val="005D13F5"/>
    <w:rsid w:val="005D2649"/>
    <w:rsid w:val="005D27E4"/>
    <w:rsid w:val="005D3171"/>
    <w:rsid w:val="005D3DDA"/>
    <w:rsid w:val="005D5699"/>
    <w:rsid w:val="005E12CB"/>
    <w:rsid w:val="005E2797"/>
    <w:rsid w:val="005E2E29"/>
    <w:rsid w:val="005E310D"/>
    <w:rsid w:val="005E403C"/>
    <w:rsid w:val="005E4949"/>
    <w:rsid w:val="005E5540"/>
    <w:rsid w:val="005E676D"/>
    <w:rsid w:val="005E7124"/>
    <w:rsid w:val="005F0764"/>
    <w:rsid w:val="005F1538"/>
    <w:rsid w:val="005F1E6E"/>
    <w:rsid w:val="005F2D0F"/>
    <w:rsid w:val="005F341E"/>
    <w:rsid w:val="005F3F60"/>
    <w:rsid w:val="005F422C"/>
    <w:rsid w:val="005F44A7"/>
    <w:rsid w:val="005F4B36"/>
    <w:rsid w:val="005F4D10"/>
    <w:rsid w:val="005F6BEC"/>
    <w:rsid w:val="005F7F17"/>
    <w:rsid w:val="006002DC"/>
    <w:rsid w:val="00600AA7"/>
    <w:rsid w:val="00604A8F"/>
    <w:rsid w:val="006050E4"/>
    <w:rsid w:val="00613D72"/>
    <w:rsid w:val="006154D3"/>
    <w:rsid w:val="0061569D"/>
    <w:rsid w:val="00615A2E"/>
    <w:rsid w:val="00616155"/>
    <w:rsid w:val="0062049E"/>
    <w:rsid w:val="00621024"/>
    <w:rsid w:val="00621175"/>
    <w:rsid w:val="006229E6"/>
    <w:rsid w:val="00624D17"/>
    <w:rsid w:val="006252B2"/>
    <w:rsid w:val="00625C1B"/>
    <w:rsid w:val="0062613B"/>
    <w:rsid w:val="00626530"/>
    <w:rsid w:val="006274BB"/>
    <w:rsid w:val="006278CE"/>
    <w:rsid w:val="00630560"/>
    <w:rsid w:val="00631DBC"/>
    <w:rsid w:val="00631FC9"/>
    <w:rsid w:val="0063261C"/>
    <w:rsid w:val="0063304A"/>
    <w:rsid w:val="006347A8"/>
    <w:rsid w:val="00636C1E"/>
    <w:rsid w:val="0064001E"/>
    <w:rsid w:val="006402AC"/>
    <w:rsid w:val="00642695"/>
    <w:rsid w:val="00642C3F"/>
    <w:rsid w:val="00643E0D"/>
    <w:rsid w:val="006466E0"/>
    <w:rsid w:val="006466FC"/>
    <w:rsid w:val="00646761"/>
    <w:rsid w:val="00647490"/>
    <w:rsid w:val="00647567"/>
    <w:rsid w:val="00651198"/>
    <w:rsid w:val="00652DF0"/>
    <w:rsid w:val="0065320C"/>
    <w:rsid w:val="0065331A"/>
    <w:rsid w:val="0065341F"/>
    <w:rsid w:val="00653F0D"/>
    <w:rsid w:val="006547FE"/>
    <w:rsid w:val="00656476"/>
    <w:rsid w:val="006577A7"/>
    <w:rsid w:val="00662BA0"/>
    <w:rsid w:val="00663509"/>
    <w:rsid w:val="00663876"/>
    <w:rsid w:val="00665D32"/>
    <w:rsid w:val="00665E9B"/>
    <w:rsid w:val="006703A1"/>
    <w:rsid w:val="00670609"/>
    <w:rsid w:val="006717E4"/>
    <w:rsid w:val="0067284E"/>
    <w:rsid w:val="00672DF4"/>
    <w:rsid w:val="00673778"/>
    <w:rsid w:val="00673D61"/>
    <w:rsid w:val="00674AA9"/>
    <w:rsid w:val="00675FC7"/>
    <w:rsid w:val="00676B89"/>
    <w:rsid w:val="006778CA"/>
    <w:rsid w:val="00681084"/>
    <w:rsid w:val="006818BA"/>
    <w:rsid w:val="00682DF5"/>
    <w:rsid w:val="0068359B"/>
    <w:rsid w:val="006847D5"/>
    <w:rsid w:val="0068754E"/>
    <w:rsid w:val="006913AB"/>
    <w:rsid w:val="00691E5F"/>
    <w:rsid w:val="00692D93"/>
    <w:rsid w:val="00692EE4"/>
    <w:rsid w:val="006943A6"/>
    <w:rsid w:val="006A3749"/>
    <w:rsid w:val="006A48A9"/>
    <w:rsid w:val="006A4B70"/>
    <w:rsid w:val="006A6CCF"/>
    <w:rsid w:val="006B02DB"/>
    <w:rsid w:val="006B0C0E"/>
    <w:rsid w:val="006B0C69"/>
    <w:rsid w:val="006B1246"/>
    <w:rsid w:val="006B13FB"/>
    <w:rsid w:val="006B2E70"/>
    <w:rsid w:val="006B33A4"/>
    <w:rsid w:val="006B5EA2"/>
    <w:rsid w:val="006B65AD"/>
    <w:rsid w:val="006C1152"/>
    <w:rsid w:val="006C15A3"/>
    <w:rsid w:val="006C2F90"/>
    <w:rsid w:val="006C3C1D"/>
    <w:rsid w:val="006C47B0"/>
    <w:rsid w:val="006C505D"/>
    <w:rsid w:val="006C7828"/>
    <w:rsid w:val="006C79FF"/>
    <w:rsid w:val="006D1316"/>
    <w:rsid w:val="006D234E"/>
    <w:rsid w:val="006D2762"/>
    <w:rsid w:val="006D3182"/>
    <w:rsid w:val="006D3188"/>
    <w:rsid w:val="006D3DDD"/>
    <w:rsid w:val="006D4B2A"/>
    <w:rsid w:val="006D4D01"/>
    <w:rsid w:val="006D595C"/>
    <w:rsid w:val="006D6977"/>
    <w:rsid w:val="006E0B7F"/>
    <w:rsid w:val="006E1170"/>
    <w:rsid w:val="006E18C7"/>
    <w:rsid w:val="006E23F5"/>
    <w:rsid w:val="006E403D"/>
    <w:rsid w:val="006E4AAF"/>
    <w:rsid w:val="006E4DC5"/>
    <w:rsid w:val="006E55A6"/>
    <w:rsid w:val="006E666A"/>
    <w:rsid w:val="006E7747"/>
    <w:rsid w:val="006F058C"/>
    <w:rsid w:val="006F20FC"/>
    <w:rsid w:val="006F2346"/>
    <w:rsid w:val="006F26E5"/>
    <w:rsid w:val="006F49CF"/>
    <w:rsid w:val="006F5104"/>
    <w:rsid w:val="006F5FA1"/>
    <w:rsid w:val="006F618A"/>
    <w:rsid w:val="00700B62"/>
    <w:rsid w:val="007025C8"/>
    <w:rsid w:val="00702FBB"/>
    <w:rsid w:val="00703615"/>
    <w:rsid w:val="00707049"/>
    <w:rsid w:val="00707269"/>
    <w:rsid w:val="00707D4C"/>
    <w:rsid w:val="00710095"/>
    <w:rsid w:val="007106C3"/>
    <w:rsid w:val="00711816"/>
    <w:rsid w:val="0071192A"/>
    <w:rsid w:val="007139EE"/>
    <w:rsid w:val="00721497"/>
    <w:rsid w:val="00721E5F"/>
    <w:rsid w:val="00721EF9"/>
    <w:rsid w:val="007220D4"/>
    <w:rsid w:val="0072284C"/>
    <w:rsid w:val="007239F1"/>
    <w:rsid w:val="00723C72"/>
    <w:rsid w:val="007257BD"/>
    <w:rsid w:val="00726855"/>
    <w:rsid w:val="00731A9B"/>
    <w:rsid w:val="00731FE3"/>
    <w:rsid w:val="00734483"/>
    <w:rsid w:val="0073478B"/>
    <w:rsid w:val="00735ECA"/>
    <w:rsid w:val="0073632F"/>
    <w:rsid w:val="0073719E"/>
    <w:rsid w:val="0073723A"/>
    <w:rsid w:val="007372BD"/>
    <w:rsid w:val="007373BA"/>
    <w:rsid w:val="007375C0"/>
    <w:rsid w:val="00737C1F"/>
    <w:rsid w:val="00741E2F"/>
    <w:rsid w:val="00742501"/>
    <w:rsid w:val="0074252D"/>
    <w:rsid w:val="00742A74"/>
    <w:rsid w:val="0074357E"/>
    <w:rsid w:val="007437F6"/>
    <w:rsid w:val="00744A72"/>
    <w:rsid w:val="00745D8F"/>
    <w:rsid w:val="007470B7"/>
    <w:rsid w:val="00747233"/>
    <w:rsid w:val="0074737B"/>
    <w:rsid w:val="007504C0"/>
    <w:rsid w:val="007508A9"/>
    <w:rsid w:val="00751027"/>
    <w:rsid w:val="00753635"/>
    <w:rsid w:val="00762CA0"/>
    <w:rsid w:val="00763960"/>
    <w:rsid w:val="00764B89"/>
    <w:rsid w:val="00764E00"/>
    <w:rsid w:val="0076693E"/>
    <w:rsid w:val="00767D52"/>
    <w:rsid w:val="00774ADD"/>
    <w:rsid w:val="0077677F"/>
    <w:rsid w:val="00777A41"/>
    <w:rsid w:val="007815A8"/>
    <w:rsid w:val="00782494"/>
    <w:rsid w:val="00785447"/>
    <w:rsid w:val="00785A80"/>
    <w:rsid w:val="0078614A"/>
    <w:rsid w:val="00791D07"/>
    <w:rsid w:val="007923E9"/>
    <w:rsid w:val="00793595"/>
    <w:rsid w:val="00793D89"/>
    <w:rsid w:val="00795590"/>
    <w:rsid w:val="007958F1"/>
    <w:rsid w:val="0079678D"/>
    <w:rsid w:val="00796980"/>
    <w:rsid w:val="00796B16"/>
    <w:rsid w:val="00796C9C"/>
    <w:rsid w:val="007A09C5"/>
    <w:rsid w:val="007A1316"/>
    <w:rsid w:val="007A6082"/>
    <w:rsid w:val="007A63BC"/>
    <w:rsid w:val="007A7E5E"/>
    <w:rsid w:val="007B1196"/>
    <w:rsid w:val="007B182F"/>
    <w:rsid w:val="007B2919"/>
    <w:rsid w:val="007B367C"/>
    <w:rsid w:val="007B4007"/>
    <w:rsid w:val="007B446A"/>
    <w:rsid w:val="007B44B6"/>
    <w:rsid w:val="007B4675"/>
    <w:rsid w:val="007B47E4"/>
    <w:rsid w:val="007B47FF"/>
    <w:rsid w:val="007B49AC"/>
    <w:rsid w:val="007B597E"/>
    <w:rsid w:val="007C0CFA"/>
    <w:rsid w:val="007C437E"/>
    <w:rsid w:val="007C43EA"/>
    <w:rsid w:val="007C470E"/>
    <w:rsid w:val="007D0A17"/>
    <w:rsid w:val="007D3C94"/>
    <w:rsid w:val="007D4CA2"/>
    <w:rsid w:val="007D5817"/>
    <w:rsid w:val="007D7FBE"/>
    <w:rsid w:val="007E06FC"/>
    <w:rsid w:val="007E16A2"/>
    <w:rsid w:val="007E1E71"/>
    <w:rsid w:val="007E2E8F"/>
    <w:rsid w:val="007E50DF"/>
    <w:rsid w:val="007E54FA"/>
    <w:rsid w:val="007E55DD"/>
    <w:rsid w:val="007E7B18"/>
    <w:rsid w:val="007F1752"/>
    <w:rsid w:val="007F4A0D"/>
    <w:rsid w:val="007F4BF7"/>
    <w:rsid w:val="007F71C3"/>
    <w:rsid w:val="0080195A"/>
    <w:rsid w:val="00801BE3"/>
    <w:rsid w:val="00802177"/>
    <w:rsid w:val="008030C9"/>
    <w:rsid w:val="00803B61"/>
    <w:rsid w:val="0080664E"/>
    <w:rsid w:val="00811931"/>
    <w:rsid w:val="0081236C"/>
    <w:rsid w:val="00812839"/>
    <w:rsid w:val="00813B16"/>
    <w:rsid w:val="0081627D"/>
    <w:rsid w:val="008171A6"/>
    <w:rsid w:val="008174B7"/>
    <w:rsid w:val="0081767A"/>
    <w:rsid w:val="00817D8F"/>
    <w:rsid w:val="00820C68"/>
    <w:rsid w:val="00821B2B"/>
    <w:rsid w:val="00821D49"/>
    <w:rsid w:val="00822E47"/>
    <w:rsid w:val="008243C0"/>
    <w:rsid w:val="00825813"/>
    <w:rsid w:val="0082661A"/>
    <w:rsid w:val="00827AAC"/>
    <w:rsid w:val="00827C3C"/>
    <w:rsid w:val="00831EAB"/>
    <w:rsid w:val="008320C5"/>
    <w:rsid w:val="00832883"/>
    <w:rsid w:val="00832F03"/>
    <w:rsid w:val="0083378D"/>
    <w:rsid w:val="00834056"/>
    <w:rsid w:val="00836F82"/>
    <w:rsid w:val="008372A8"/>
    <w:rsid w:val="00840A1F"/>
    <w:rsid w:val="00842362"/>
    <w:rsid w:val="00842C03"/>
    <w:rsid w:val="00842FC5"/>
    <w:rsid w:val="00843654"/>
    <w:rsid w:val="00846BBB"/>
    <w:rsid w:val="00851259"/>
    <w:rsid w:val="00852CAD"/>
    <w:rsid w:val="00854546"/>
    <w:rsid w:val="008555BB"/>
    <w:rsid w:val="0086020A"/>
    <w:rsid w:val="00861850"/>
    <w:rsid w:val="008641C2"/>
    <w:rsid w:val="00864987"/>
    <w:rsid w:val="00865287"/>
    <w:rsid w:val="00865317"/>
    <w:rsid w:val="008656CC"/>
    <w:rsid w:val="0086781A"/>
    <w:rsid w:val="008703CC"/>
    <w:rsid w:val="00870F49"/>
    <w:rsid w:val="00870F6B"/>
    <w:rsid w:val="00871043"/>
    <w:rsid w:val="00871EB7"/>
    <w:rsid w:val="00872F3C"/>
    <w:rsid w:val="00875139"/>
    <w:rsid w:val="00875B84"/>
    <w:rsid w:val="00880CC9"/>
    <w:rsid w:val="008815F2"/>
    <w:rsid w:val="0088247B"/>
    <w:rsid w:val="0088284D"/>
    <w:rsid w:val="00882DDF"/>
    <w:rsid w:val="00883077"/>
    <w:rsid w:val="0088388A"/>
    <w:rsid w:val="00883B83"/>
    <w:rsid w:val="00885967"/>
    <w:rsid w:val="00885D19"/>
    <w:rsid w:val="00885FEB"/>
    <w:rsid w:val="00887E5D"/>
    <w:rsid w:val="00892098"/>
    <w:rsid w:val="00892310"/>
    <w:rsid w:val="00893793"/>
    <w:rsid w:val="00894511"/>
    <w:rsid w:val="008945C1"/>
    <w:rsid w:val="00894DB9"/>
    <w:rsid w:val="00895168"/>
    <w:rsid w:val="008965B0"/>
    <w:rsid w:val="00896DED"/>
    <w:rsid w:val="00896E28"/>
    <w:rsid w:val="008972D7"/>
    <w:rsid w:val="008A0991"/>
    <w:rsid w:val="008A0F97"/>
    <w:rsid w:val="008A1B7D"/>
    <w:rsid w:val="008A40B6"/>
    <w:rsid w:val="008A4938"/>
    <w:rsid w:val="008A4B0F"/>
    <w:rsid w:val="008A51E1"/>
    <w:rsid w:val="008A640C"/>
    <w:rsid w:val="008A680C"/>
    <w:rsid w:val="008A6B4C"/>
    <w:rsid w:val="008B1002"/>
    <w:rsid w:val="008B2207"/>
    <w:rsid w:val="008B2CDB"/>
    <w:rsid w:val="008B380B"/>
    <w:rsid w:val="008B3D27"/>
    <w:rsid w:val="008B5196"/>
    <w:rsid w:val="008C4186"/>
    <w:rsid w:val="008C68CD"/>
    <w:rsid w:val="008D022A"/>
    <w:rsid w:val="008D114C"/>
    <w:rsid w:val="008D455E"/>
    <w:rsid w:val="008D507F"/>
    <w:rsid w:val="008D585F"/>
    <w:rsid w:val="008D5880"/>
    <w:rsid w:val="008D62D2"/>
    <w:rsid w:val="008E1F73"/>
    <w:rsid w:val="008E2769"/>
    <w:rsid w:val="008E3906"/>
    <w:rsid w:val="008E4832"/>
    <w:rsid w:val="008E5BC5"/>
    <w:rsid w:val="008E62AF"/>
    <w:rsid w:val="008E6C2C"/>
    <w:rsid w:val="008E7917"/>
    <w:rsid w:val="008E7B7E"/>
    <w:rsid w:val="008F02B0"/>
    <w:rsid w:val="008F0DBC"/>
    <w:rsid w:val="008F0F88"/>
    <w:rsid w:val="008F2775"/>
    <w:rsid w:val="008F4D85"/>
    <w:rsid w:val="008F524F"/>
    <w:rsid w:val="008F5E8A"/>
    <w:rsid w:val="008F6014"/>
    <w:rsid w:val="0090049A"/>
    <w:rsid w:val="00903C89"/>
    <w:rsid w:val="0090414B"/>
    <w:rsid w:val="009042AE"/>
    <w:rsid w:val="0090436F"/>
    <w:rsid w:val="00904F34"/>
    <w:rsid w:val="0090610C"/>
    <w:rsid w:val="00906125"/>
    <w:rsid w:val="00907D6A"/>
    <w:rsid w:val="009105DD"/>
    <w:rsid w:val="00910D4A"/>
    <w:rsid w:val="00912FFB"/>
    <w:rsid w:val="00914273"/>
    <w:rsid w:val="009156CF"/>
    <w:rsid w:val="00915918"/>
    <w:rsid w:val="009167B5"/>
    <w:rsid w:val="009170C4"/>
    <w:rsid w:val="00921703"/>
    <w:rsid w:val="009217A4"/>
    <w:rsid w:val="00922355"/>
    <w:rsid w:val="00922A4E"/>
    <w:rsid w:val="00922CBE"/>
    <w:rsid w:val="0092356C"/>
    <w:rsid w:val="009235EF"/>
    <w:rsid w:val="00923A0B"/>
    <w:rsid w:val="0092428F"/>
    <w:rsid w:val="00924421"/>
    <w:rsid w:val="00924C78"/>
    <w:rsid w:val="009257CD"/>
    <w:rsid w:val="00926715"/>
    <w:rsid w:val="00926893"/>
    <w:rsid w:val="00926F31"/>
    <w:rsid w:val="00931545"/>
    <w:rsid w:val="00932CBF"/>
    <w:rsid w:val="00932CEC"/>
    <w:rsid w:val="00934B7E"/>
    <w:rsid w:val="00935DEC"/>
    <w:rsid w:val="00936B45"/>
    <w:rsid w:val="0093750D"/>
    <w:rsid w:val="00937BE6"/>
    <w:rsid w:val="0094011E"/>
    <w:rsid w:val="00941AA3"/>
    <w:rsid w:val="00941D75"/>
    <w:rsid w:val="00943BF4"/>
    <w:rsid w:val="009450B9"/>
    <w:rsid w:val="00947989"/>
    <w:rsid w:val="009519F1"/>
    <w:rsid w:val="0095254D"/>
    <w:rsid w:val="0095385F"/>
    <w:rsid w:val="00954F9A"/>
    <w:rsid w:val="00956D49"/>
    <w:rsid w:val="00957660"/>
    <w:rsid w:val="0096317C"/>
    <w:rsid w:val="0096346C"/>
    <w:rsid w:val="00964987"/>
    <w:rsid w:val="0096573E"/>
    <w:rsid w:val="009666E2"/>
    <w:rsid w:val="0097121A"/>
    <w:rsid w:val="00971B19"/>
    <w:rsid w:val="009721AC"/>
    <w:rsid w:val="00972DBB"/>
    <w:rsid w:val="00973DC0"/>
    <w:rsid w:val="009755DD"/>
    <w:rsid w:val="00975744"/>
    <w:rsid w:val="00975CF6"/>
    <w:rsid w:val="00980EC8"/>
    <w:rsid w:val="009816A2"/>
    <w:rsid w:val="00981938"/>
    <w:rsid w:val="00981D3C"/>
    <w:rsid w:val="009844C0"/>
    <w:rsid w:val="00991268"/>
    <w:rsid w:val="009923A7"/>
    <w:rsid w:val="009954FD"/>
    <w:rsid w:val="00995A33"/>
    <w:rsid w:val="0099670D"/>
    <w:rsid w:val="0099692A"/>
    <w:rsid w:val="009975F9"/>
    <w:rsid w:val="009979D6"/>
    <w:rsid w:val="009A174C"/>
    <w:rsid w:val="009A1B3A"/>
    <w:rsid w:val="009A1BFF"/>
    <w:rsid w:val="009A3C84"/>
    <w:rsid w:val="009A4F69"/>
    <w:rsid w:val="009A7023"/>
    <w:rsid w:val="009B0B19"/>
    <w:rsid w:val="009B16F1"/>
    <w:rsid w:val="009B2CC0"/>
    <w:rsid w:val="009B3EA1"/>
    <w:rsid w:val="009B40A9"/>
    <w:rsid w:val="009B43D2"/>
    <w:rsid w:val="009B4FA6"/>
    <w:rsid w:val="009B552A"/>
    <w:rsid w:val="009B5629"/>
    <w:rsid w:val="009B5D46"/>
    <w:rsid w:val="009B5F00"/>
    <w:rsid w:val="009B69A4"/>
    <w:rsid w:val="009C00F8"/>
    <w:rsid w:val="009C0352"/>
    <w:rsid w:val="009C141D"/>
    <w:rsid w:val="009C21F3"/>
    <w:rsid w:val="009C3516"/>
    <w:rsid w:val="009C47CB"/>
    <w:rsid w:val="009C550B"/>
    <w:rsid w:val="009C5535"/>
    <w:rsid w:val="009D1FAA"/>
    <w:rsid w:val="009D6A1B"/>
    <w:rsid w:val="009D79DB"/>
    <w:rsid w:val="009D7AFF"/>
    <w:rsid w:val="009E0726"/>
    <w:rsid w:val="009E1174"/>
    <w:rsid w:val="009E25EC"/>
    <w:rsid w:val="009E4344"/>
    <w:rsid w:val="009E4C71"/>
    <w:rsid w:val="009E51D4"/>
    <w:rsid w:val="009E553B"/>
    <w:rsid w:val="009E5E2A"/>
    <w:rsid w:val="009E6029"/>
    <w:rsid w:val="009E6462"/>
    <w:rsid w:val="009E64C0"/>
    <w:rsid w:val="009E6982"/>
    <w:rsid w:val="009E7804"/>
    <w:rsid w:val="009F1349"/>
    <w:rsid w:val="009F1FCF"/>
    <w:rsid w:val="009F2315"/>
    <w:rsid w:val="009F2460"/>
    <w:rsid w:val="009F2BF7"/>
    <w:rsid w:val="009F2E00"/>
    <w:rsid w:val="009F3C08"/>
    <w:rsid w:val="009F43A4"/>
    <w:rsid w:val="009F4768"/>
    <w:rsid w:val="009F5D4B"/>
    <w:rsid w:val="009F5E19"/>
    <w:rsid w:val="009F6C10"/>
    <w:rsid w:val="009F7856"/>
    <w:rsid w:val="00A012C5"/>
    <w:rsid w:val="00A01523"/>
    <w:rsid w:val="00A01EBA"/>
    <w:rsid w:val="00A0261F"/>
    <w:rsid w:val="00A044FA"/>
    <w:rsid w:val="00A045DD"/>
    <w:rsid w:val="00A04C78"/>
    <w:rsid w:val="00A05413"/>
    <w:rsid w:val="00A06058"/>
    <w:rsid w:val="00A071F9"/>
    <w:rsid w:val="00A11FD3"/>
    <w:rsid w:val="00A13EA2"/>
    <w:rsid w:val="00A13F03"/>
    <w:rsid w:val="00A14826"/>
    <w:rsid w:val="00A16A51"/>
    <w:rsid w:val="00A16F2C"/>
    <w:rsid w:val="00A17990"/>
    <w:rsid w:val="00A212B4"/>
    <w:rsid w:val="00A2196F"/>
    <w:rsid w:val="00A23902"/>
    <w:rsid w:val="00A23BF6"/>
    <w:rsid w:val="00A264AD"/>
    <w:rsid w:val="00A2676C"/>
    <w:rsid w:val="00A275A7"/>
    <w:rsid w:val="00A3054A"/>
    <w:rsid w:val="00A31FB2"/>
    <w:rsid w:val="00A33BF5"/>
    <w:rsid w:val="00A34689"/>
    <w:rsid w:val="00A35A97"/>
    <w:rsid w:val="00A361F6"/>
    <w:rsid w:val="00A417B0"/>
    <w:rsid w:val="00A41979"/>
    <w:rsid w:val="00A447F5"/>
    <w:rsid w:val="00A44CB9"/>
    <w:rsid w:val="00A47D0E"/>
    <w:rsid w:val="00A5013B"/>
    <w:rsid w:val="00A50917"/>
    <w:rsid w:val="00A50CD9"/>
    <w:rsid w:val="00A50D3B"/>
    <w:rsid w:val="00A51B82"/>
    <w:rsid w:val="00A52AB1"/>
    <w:rsid w:val="00A52F3A"/>
    <w:rsid w:val="00A5309B"/>
    <w:rsid w:val="00A53D9A"/>
    <w:rsid w:val="00A5408A"/>
    <w:rsid w:val="00A5415E"/>
    <w:rsid w:val="00A560A4"/>
    <w:rsid w:val="00A56552"/>
    <w:rsid w:val="00A611E6"/>
    <w:rsid w:val="00A624E7"/>
    <w:rsid w:val="00A6577F"/>
    <w:rsid w:val="00A6595B"/>
    <w:rsid w:val="00A65A91"/>
    <w:rsid w:val="00A65DF8"/>
    <w:rsid w:val="00A66B2B"/>
    <w:rsid w:val="00A672AE"/>
    <w:rsid w:val="00A73CFC"/>
    <w:rsid w:val="00A768B8"/>
    <w:rsid w:val="00A76D95"/>
    <w:rsid w:val="00A76F5F"/>
    <w:rsid w:val="00A77DF7"/>
    <w:rsid w:val="00A80A4A"/>
    <w:rsid w:val="00A81DB7"/>
    <w:rsid w:val="00A82474"/>
    <w:rsid w:val="00A834FE"/>
    <w:rsid w:val="00A83BF0"/>
    <w:rsid w:val="00A8406D"/>
    <w:rsid w:val="00A840B8"/>
    <w:rsid w:val="00A85F49"/>
    <w:rsid w:val="00A86402"/>
    <w:rsid w:val="00A86ED4"/>
    <w:rsid w:val="00A87A80"/>
    <w:rsid w:val="00A87F9E"/>
    <w:rsid w:val="00A90090"/>
    <w:rsid w:val="00A900A0"/>
    <w:rsid w:val="00A9080D"/>
    <w:rsid w:val="00A90A64"/>
    <w:rsid w:val="00A90EA0"/>
    <w:rsid w:val="00A916AE"/>
    <w:rsid w:val="00A9223E"/>
    <w:rsid w:val="00A925CF"/>
    <w:rsid w:val="00A9384C"/>
    <w:rsid w:val="00A93875"/>
    <w:rsid w:val="00A93C9F"/>
    <w:rsid w:val="00A97CA3"/>
    <w:rsid w:val="00AA0BCF"/>
    <w:rsid w:val="00AA1074"/>
    <w:rsid w:val="00AA3A41"/>
    <w:rsid w:val="00AA56C3"/>
    <w:rsid w:val="00AA5DCD"/>
    <w:rsid w:val="00AA5F9B"/>
    <w:rsid w:val="00AA7289"/>
    <w:rsid w:val="00AB03F6"/>
    <w:rsid w:val="00AB0E97"/>
    <w:rsid w:val="00AB50CD"/>
    <w:rsid w:val="00AB5A9D"/>
    <w:rsid w:val="00AB6AF1"/>
    <w:rsid w:val="00AC0895"/>
    <w:rsid w:val="00AC1A19"/>
    <w:rsid w:val="00AC1CF3"/>
    <w:rsid w:val="00AC3A60"/>
    <w:rsid w:val="00AC4359"/>
    <w:rsid w:val="00AC7053"/>
    <w:rsid w:val="00AC7379"/>
    <w:rsid w:val="00AC7911"/>
    <w:rsid w:val="00AD0376"/>
    <w:rsid w:val="00AD123A"/>
    <w:rsid w:val="00AD1968"/>
    <w:rsid w:val="00AD2774"/>
    <w:rsid w:val="00AD367F"/>
    <w:rsid w:val="00AD49FC"/>
    <w:rsid w:val="00AD67C0"/>
    <w:rsid w:val="00AE3444"/>
    <w:rsid w:val="00AE5FD7"/>
    <w:rsid w:val="00AE6B37"/>
    <w:rsid w:val="00AE6FF6"/>
    <w:rsid w:val="00AF111B"/>
    <w:rsid w:val="00AF307A"/>
    <w:rsid w:val="00AF3602"/>
    <w:rsid w:val="00AF3AAD"/>
    <w:rsid w:val="00AF3D9D"/>
    <w:rsid w:val="00AF7432"/>
    <w:rsid w:val="00AF7C08"/>
    <w:rsid w:val="00B0057F"/>
    <w:rsid w:val="00B0317A"/>
    <w:rsid w:val="00B039EC"/>
    <w:rsid w:val="00B043CB"/>
    <w:rsid w:val="00B04F72"/>
    <w:rsid w:val="00B05CDB"/>
    <w:rsid w:val="00B0620E"/>
    <w:rsid w:val="00B068AA"/>
    <w:rsid w:val="00B069A9"/>
    <w:rsid w:val="00B07859"/>
    <w:rsid w:val="00B07E2D"/>
    <w:rsid w:val="00B10199"/>
    <w:rsid w:val="00B12DFC"/>
    <w:rsid w:val="00B12E76"/>
    <w:rsid w:val="00B1362D"/>
    <w:rsid w:val="00B1364E"/>
    <w:rsid w:val="00B14F26"/>
    <w:rsid w:val="00B15419"/>
    <w:rsid w:val="00B15F28"/>
    <w:rsid w:val="00B16160"/>
    <w:rsid w:val="00B179A2"/>
    <w:rsid w:val="00B17BC2"/>
    <w:rsid w:val="00B2047F"/>
    <w:rsid w:val="00B21B16"/>
    <w:rsid w:val="00B248F2"/>
    <w:rsid w:val="00B26CE2"/>
    <w:rsid w:val="00B26EAB"/>
    <w:rsid w:val="00B2755D"/>
    <w:rsid w:val="00B3061C"/>
    <w:rsid w:val="00B31902"/>
    <w:rsid w:val="00B320DD"/>
    <w:rsid w:val="00B3276F"/>
    <w:rsid w:val="00B363C7"/>
    <w:rsid w:val="00B37527"/>
    <w:rsid w:val="00B4221F"/>
    <w:rsid w:val="00B43201"/>
    <w:rsid w:val="00B43BEF"/>
    <w:rsid w:val="00B43C67"/>
    <w:rsid w:val="00B45371"/>
    <w:rsid w:val="00B464A6"/>
    <w:rsid w:val="00B46CAF"/>
    <w:rsid w:val="00B47959"/>
    <w:rsid w:val="00B500CA"/>
    <w:rsid w:val="00B56617"/>
    <w:rsid w:val="00B60212"/>
    <w:rsid w:val="00B606D7"/>
    <w:rsid w:val="00B60D24"/>
    <w:rsid w:val="00B610CA"/>
    <w:rsid w:val="00B6342A"/>
    <w:rsid w:val="00B6382C"/>
    <w:rsid w:val="00B63F5E"/>
    <w:rsid w:val="00B65767"/>
    <w:rsid w:val="00B669D3"/>
    <w:rsid w:val="00B67B76"/>
    <w:rsid w:val="00B72C00"/>
    <w:rsid w:val="00B73EAB"/>
    <w:rsid w:val="00B753C2"/>
    <w:rsid w:val="00B763CF"/>
    <w:rsid w:val="00B76B93"/>
    <w:rsid w:val="00B776A1"/>
    <w:rsid w:val="00B80B10"/>
    <w:rsid w:val="00B81281"/>
    <w:rsid w:val="00B83B8D"/>
    <w:rsid w:val="00B84A6F"/>
    <w:rsid w:val="00B87DA7"/>
    <w:rsid w:val="00B905EF"/>
    <w:rsid w:val="00B90F01"/>
    <w:rsid w:val="00B92280"/>
    <w:rsid w:val="00B924BC"/>
    <w:rsid w:val="00B929E3"/>
    <w:rsid w:val="00B92AB1"/>
    <w:rsid w:val="00B97567"/>
    <w:rsid w:val="00B9770C"/>
    <w:rsid w:val="00B977E7"/>
    <w:rsid w:val="00BA0195"/>
    <w:rsid w:val="00BA2CA8"/>
    <w:rsid w:val="00BA3B8C"/>
    <w:rsid w:val="00BA3D97"/>
    <w:rsid w:val="00BA4D0E"/>
    <w:rsid w:val="00BA5765"/>
    <w:rsid w:val="00BB0E82"/>
    <w:rsid w:val="00BB1E4C"/>
    <w:rsid w:val="00BB223F"/>
    <w:rsid w:val="00BB5A8E"/>
    <w:rsid w:val="00BB71AD"/>
    <w:rsid w:val="00BB7568"/>
    <w:rsid w:val="00BC032F"/>
    <w:rsid w:val="00BC1EDB"/>
    <w:rsid w:val="00BC2943"/>
    <w:rsid w:val="00BC3F0E"/>
    <w:rsid w:val="00BC59F1"/>
    <w:rsid w:val="00BC6773"/>
    <w:rsid w:val="00BC68D4"/>
    <w:rsid w:val="00BD037E"/>
    <w:rsid w:val="00BD0D75"/>
    <w:rsid w:val="00BD551D"/>
    <w:rsid w:val="00BD5D00"/>
    <w:rsid w:val="00BD5F69"/>
    <w:rsid w:val="00BD710A"/>
    <w:rsid w:val="00BD7C7E"/>
    <w:rsid w:val="00BE0757"/>
    <w:rsid w:val="00BE1B50"/>
    <w:rsid w:val="00BE1D72"/>
    <w:rsid w:val="00BE2294"/>
    <w:rsid w:val="00BE2E2A"/>
    <w:rsid w:val="00BE4FC1"/>
    <w:rsid w:val="00BE5066"/>
    <w:rsid w:val="00BE5822"/>
    <w:rsid w:val="00BF0C40"/>
    <w:rsid w:val="00BF2455"/>
    <w:rsid w:val="00BF2951"/>
    <w:rsid w:val="00BF356A"/>
    <w:rsid w:val="00BF3BB2"/>
    <w:rsid w:val="00BF3C32"/>
    <w:rsid w:val="00BF3E89"/>
    <w:rsid w:val="00BF5240"/>
    <w:rsid w:val="00BF54EA"/>
    <w:rsid w:val="00BF67E8"/>
    <w:rsid w:val="00BF7250"/>
    <w:rsid w:val="00C02319"/>
    <w:rsid w:val="00C02F71"/>
    <w:rsid w:val="00C0436F"/>
    <w:rsid w:val="00C04CC0"/>
    <w:rsid w:val="00C06163"/>
    <w:rsid w:val="00C12BB2"/>
    <w:rsid w:val="00C14208"/>
    <w:rsid w:val="00C158CB"/>
    <w:rsid w:val="00C1696D"/>
    <w:rsid w:val="00C16D9B"/>
    <w:rsid w:val="00C17507"/>
    <w:rsid w:val="00C17A97"/>
    <w:rsid w:val="00C211B4"/>
    <w:rsid w:val="00C250B3"/>
    <w:rsid w:val="00C26CD1"/>
    <w:rsid w:val="00C31670"/>
    <w:rsid w:val="00C403C7"/>
    <w:rsid w:val="00C41211"/>
    <w:rsid w:val="00C4250E"/>
    <w:rsid w:val="00C42D5B"/>
    <w:rsid w:val="00C430F9"/>
    <w:rsid w:val="00C435C1"/>
    <w:rsid w:val="00C43656"/>
    <w:rsid w:val="00C4577D"/>
    <w:rsid w:val="00C45A06"/>
    <w:rsid w:val="00C46422"/>
    <w:rsid w:val="00C4645A"/>
    <w:rsid w:val="00C46CB4"/>
    <w:rsid w:val="00C473BD"/>
    <w:rsid w:val="00C47AD1"/>
    <w:rsid w:val="00C51764"/>
    <w:rsid w:val="00C51E08"/>
    <w:rsid w:val="00C52E57"/>
    <w:rsid w:val="00C52ED4"/>
    <w:rsid w:val="00C53C1E"/>
    <w:rsid w:val="00C54CE2"/>
    <w:rsid w:val="00C56C02"/>
    <w:rsid w:val="00C5726A"/>
    <w:rsid w:val="00C6017C"/>
    <w:rsid w:val="00C60955"/>
    <w:rsid w:val="00C61DA6"/>
    <w:rsid w:val="00C62542"/>
    <w:rsid w:val="00C63650"/>
    <w:rsid w:val="00C6386A"/>
    <w:rsid w:val="00C64020"/>
    <w:rsid w:val="00C6554B"/>
    <w:rsid w:val="00C65FDF"/>
    <w:rsid w:val="00C664F3"/>
    <w:rsid w:val="00C6677A"/>
    <w:rsid w:val="00C66F72"/>
    <w:rsid w:val="00C708C4"/>
    <w:rsid w:val="00C720E6"/>
    <w:rsid w:val="00C722F5"/>
    <w:rsid w:val="00C7299E"/>
    <w:rsid w:val="00C7330B"/>
    <w:rsid w:val="00C7454A"/>
    <w:rsid w:val="00C757AA"/>
    <w:rsid w:val="00C75ECF"/>
    <w:rsid w:val="00C764D4"/>
    <w:rsid w:val="00C8104E"/>
    <w:rsid w:val="00C81E2F"/>
    <w:rsid w:val="00C8288F"/>
    <w:rsid w:val="00C838B9"/>
    <w:rsid w:val="00C83C3C"/>
    <w:rsid w:val="00C8610C"/>
    <w:rsid w:val="00C90869"/>
    <w:rsid w:val="00C93010"/>
    <w:rsid w:val="00C935E9"/>
    <w:rsid w:val="00C93BB4"/>
    <w:rsid w:val="00CA0B00"/>
    <w:rsid w:val="00CA31FA"/>
    <w:rsid w:val="00CA3875"/>
    <w:rsid w:val="00CA3944"/>
    <w:rsid w:val="00CA60D6"/>
    <w:rsid w:val="00CA63BB"/>
    <w:rsid w:val="00CA66CC"/>
    <w:rsid w:val="00CA7AA9"/>
    <w:rsid w:val="00CB1353"/>
    <w:rsid w:val="00CB1935"/>
    <w:rsid w:val="00CB1ACF"/>
    <w:rsid w:val="00CB1CCF"/>
    <w:rsid w:val="00CB2FA4"/>
    <w:rsid w:val="00CB349F"/>
    <w:rsid w:val="00CB4295"/>
    <w:rsid w:val="00CB6372"/>
    <w:rsid w:val="00CB7238"/>
    <w:rsid w:val="00CB7B72"/>
    <w:rsid w:val="00CC0276"/>
    <w:rsid w:val="00CC06E7"/>
    <w:rsid w:val="00CC5B20"/>
    <w:rsid w:val="00CC66B4"/>
    <w:rsid w:val="00CC67F1"/>
    <w:rsid w:val="00CC749E"/>
    <w:rsid w:val="00CC7518"/>
    <w:rsid w:val="00CC79FD"/>
    <w:rsid w:val="00CC7C96"/>
    <w:rsid w:val="00CD1DE1"/>
    <w:rsid w:val="00CD701D"/>
    <w:rsid w:val="00CD71CB"/>
    <w:rsid w:val="00CD7DB4"/>
    <w:rsid w:val="00CE09F0"/>
    <w:rsid w:val="00CE0FE0"/>
    <w:rsid w:val="00CE1904"/>
    <w:rsid w:val="00CE418F"/>
    <w:rsid w:val="00CE4BBB"/>
    <w:rsid w:val="00CE5BB6"/>
    <w:rsid w:val="00CE5EE0"/>
    <w:rsid w:val="00CE60E8"/>
    <w:rsid w:val="00CE757F"/>
    <w:rsid w:val="00CF0CD4"/>
    <w:rsid w:val="00CF77DA"/>
    <w:rsid w:val="00CF7A8E"/>
    <w:rsid w:val="00D01061"/>
    <w:rsid w:val="00D010A2"/>
    <w:rsid w:val="00D01991"/>
    <w:rsid w:val="00D02E07"/>
    <w:rsid w:val="00D04602"/>
    <w:rsid w:val="00D049EE"/>
    <w:rsid w:val="00D05765"/>
    <w:rsid w:val="00D079DF"/>
    <w:rsid w:val="00D104F3"/>
    <w:rsid w:val="00D10607"/>
    <w:rsid w:val="00D156BA"/>
    <w:rsid w:val="00D1730E"/>
    <w:rsid w:val="00D208D9"/>
    <w:rsid w:val="00D21045"/>
    <w:rsid w:val="00D216B5"/>
    <w:rsid w:val="00D21971"/>
    <w:rsid w:val="00D224BE"/>
    <w:rsid w:val="00D22585"/>
    <w:rsid w:val="00D22654"/>
    <w:rsid w:val="00D22A72"/>
    <w:rsid w:val="00D22C56"/>
    <w:rsid w:val="00D24068"/>
    <w:rsid w:val="00D24737"/>
    <w:rsid w:val="00D249B6"/>
    <w:rsid w:val="00D25048"/>
    <w:rsid w:val="00D268BE"/>
    <w:rsid w:val="00D26912"/>
    <w:rsid w:val="00D26D88"/>
    <w:rsid w:val="00D271A5"/>
    <w:rsid w:val="00D30C7B"/>
    <w:rsid w:val="00D31E76"/>
    <w:rsid w:val="00D32922"/>
    <w:rsid w:val="00D349C4"/>
    <w:rsid w:val="00D3514D"/>
    <w:rsid w:val="00D35378"/>
    <w:rsid w:val="00D3613D"/>
    <w:rsid w:val="00D372C2"/>
    <w:rsid w:val="00D403F4"/>
    <w:rsid w:val="00D42F07"/>
    <w:rsid w:val="00D46631"/>
    <w:rsid w:val="00D46903"/>
    <w:rsid w:val="00D47881"/>
    <w:rsid w:val="00D5148B"/>
    <w:rsid w:val="00D52236"/>
    <w:rsid w:val="00D54E36"/>
    <w:rsid w:val="00D55993"/>
    <w:rsid w:val="00D55BB9"/>
    <w:rsid w:val="00D56BD9"/>
    <w:rsid w:val="00D6047A"/>
    <w:rsid w:val="00D61924"/>
    <w:rsid w:val="00D61C33"/>
    <w:rsid w:val="00D6366A"/>
    <w:rsid w:val="00D64262"/>
    <w:rsid w:val="00D64653"/>
    <w:rsid w:val="00D76118"/>
    <w:rsid w:val="00D76CE6"/>
    <w:rsid w:val="00D80CD7"/>
    <w:rsid w:val="00D81407"/>
    <w:rsid w:val="00D815D6"/>
    <w:rsid w:val="00D8160E"/>
    <w:rsid w:val="00D81BAB"/>
    <w:rsid w:val="00D81ED6"/>
    <w:rsid w:val="00D824A4"/>
    <w:rsid w:val="00D84335"/>
    <w:rsid w:val="00D86539"/>
    <w:rsid w:val="00D86609"/>
    <w:rsid w:val="00D873EF"/>
    <w:rsid w:val="00D87963"/>
    <w:rsid w:val="00D919F1"/>
    <w:rsid w:val="00D92E10"/>
    <w:rsid w:val="00D93381"/>
    <w:rsid w:val="00D94142"/>
    <w:rsid w:val="00D945CF"/>
    <w:rsid w:val="00D94CDB"/>
    <w:rsid w:val="00D95517"/>
    <w:rsid w:val="00D97042"/>
    <w:rsid w:val="00DA2D9F"/>
    <w:rsid w:val="00DA42AF"/>
    <w:rsid w:val="00DA4BA5"/>
    <w:rsid w:val="00DA6370"/>
    <w:rsid w:val="00DB017C"/>
    <w:rsid w:val="00DB02EF"/>
    <w:rsid w:val="00DB0312"/>
    <w:rsid w:val="00DB091C"/>
    <w:rsid w:val="00DB2E1C"/>
    <w:rsid w:val="00DB3EE3"/>
    <w:rsid w:val="00DB4D44"/>
    <w:rsid w:val="00DB7100"/>
    <w:rsid w:val="00DB75AC"/>
    <w:rsid w:val="00DB75E8"/>
    <w:rsid w:val="00DC1588"/>
    <w:rsid w:val="00DC4379"/>
    <w:rsid w:val="00DC43E8"/>
    <w:rsid w:val="00DC71A0"/>
    <w:rsid w:val="00DD116F"/>
    <w:rsid w:val="00DD23F7"/>
    <w:rsid w:val="00DD4D55"/>
    <w:rsid w:val="00DD507C"/>
    <w:rsid w:val="00DE0136"/>
    <w:rsid w:val="00DE10DB"/>
    <w:rsid w:val="00DE1371"/>
    <w:rsid w:val="00DE16FE"/>
    <w:rsid w:val="00DE1704"/>
    <w:rsid w:val="00DE38DD"/>
    <w:rsid w:val="00DF1522"/>
    <w:rsid w:val="00DF1604"/>
    <w:rsid w:val="00DF1C33"/>
    <w:rsid w:val="00DF23DD"/>
    <w:rsid w:val="00DF29BC"/>
    <w:rsid w:val="00DF2E01"/>
    <w:rsid w:val="00DF6826"/>
    <w:rsid w:val="00E00A78"/>
    <w:rsid w:val="00E05977"/>
    <w:rsid w:val="00E05F64"/>
    <w:rsid w:val="00E06F21"/>
    <w:rsid w:val="00E11768"/>
    <w:rsid w:val="00E119A1"/>
    <w:rsid w:val="00E1757A"/>
    <w:rsid w:val="00E20AF2"/>
    <w:rsid w:val="00E20D88"/>
    <w:rsid w:val="00E23111"/>
    <w:rsid w:val="00E241A1"/>
    <w:rsid w:val="00E26486"/>
    <w:rsid w:val="00E270D2"/>
    <w:rsid w:val="00E2713E"/>
    <w:rsid w:val="00E308C5"/>
    <w:rsid w:val="00E316FA"/>
    <w:rsid w:val="00E31EBC"/>
    <w:rsid w:val="00E32445"/>
    <w:rsid w:val="00E326F8"/>
    <w:rsid w:val="00E3292D"/>
    <w:rsid w:val="00E3341F"/>
    <w:rsid w:val="00E352F1"/>
    <w:rsid w:val="00E35DCF"/>
    <w:rsid w:val="00E4010C"/>
    <w:rsid w:val="00E4032D"/>
    <w:rsid w:val="00E4099B"/>
    <w:rsid w:val="00E43967"/>
    <w:rsid w:val="00E44935"/>
    <w:rsid w:val="00E453F6"/>
    <w:rsid w:val="00E45D7E"/>
    <w:rsid w:val="00E45F08"/>
    <w:rsid w:val="00E50374"/>
    <w:rsid w:val="00E50740"/>
    <w:rsid w:val="00E50F61"/>
    <w:rsid w:val="00E54D5D"/>
    <w:rsid w:val="00E57042"/>
    <w:rsid w:val="00E61155"/>
    <w:rsid w:val="00E6583A"/>
    <w:rsid w:val="00E65FEF"/>
    <w:rsid w:val="00E675E7"/>
    <w:rsid w:val="00E70971"/>
    <w:rsid w:val="00E71260"/>
    <w:rsid w:val="00E7135C"/>
    <w:rsid w:val="00E7156D"/>
    <w:rsid w:val="00E76402"/>
    <w:rsid w:val="00E7649C"/>
    <w:rsid w:val="00E8069E"/>
    <w:rsid w:val="00E82A6B"/>
    <w:rsid w:val="00E82B11"/>
    <w:rsid w:val="00E835C1"/>
    <w:rsid w:val="00E83D91"/>
    <w:rsid w:val="00E84986"/>
    <w:rsid w:val="00E84B47"/>
    <w:rsid w:val="00E86985"/>
    <w:rsid w:val="00E878DC"/>
    <w:rsid w:val="00E90F93"/>
    <w:rsid w:val="00E92215"/>
    <w:rsid w:val="00E93401"/>
    <w:rsid w:val="00E97DE1"/>
    <w:rsid w:val="00EA06E1"/>
    <w:rsid w:val="00EA0A1F"/>
    <w:rsid w:val="00EA1B6D"/>
    <w:rsid w:val="00EA2033"/>
    <w:rsid w:val="00EA4672"/>
    <w:rsid w:val="00EA5E5E"/>
    <w:rsid w:val="00EA699B"/>
    <w:rsid w:val="00EB08EF"/>
    <w:rsid w:val="00EB1837"/>
    <w:rsid w:val="00EB53A2"/>
    <w:rsid w:val="00EB5DB9"/>
    <w:rsid w:val="00EC0FEB"/>
    <w:rsid w:val="00EC481B"/>
    <w:rsid w:val="00EC4E21"/>
    <w:rsid w:val="00EC7B75"/>
    <w:rsid w:val="00EC7C81"/>
    <w:rsid w:val="00ED00B6"/>
    <w:rsid w:val="00ED11B2"/>
    <w:rsid w:val="00ED20C3"/>
    <w:rsid w:val="00ED2917"/>
    <w:rsid w:val="00ED35EC"/>
    <w:rsid w:val="00ED47DE"/>
    <w:rsid w:val="00ED4B99"/>
    <w:rsid w:val="00ED5032"/>
    <w:rsid w:val="00ED5F5C"/>
    <w:rsid w:val="00ED6029"/>
    <w:rsid w:val="00EE1F1D"/>
    <w:rsid w:val="00EE210B"/>
    <w:rsid w:val="00EE2424"/>
    <w:rsid w:val="00EE29F9"/>
    <w:rsid w:val="00EE5B9A"/>
    <w:rsid w:val="00EE5BF6"/>
    <w:rsid w:val="00EE6DFF"/>
    <w:rsid w:val="00EE70B1"/>
    <w:rsid w:val="00EE7BB4"/>
    <w:rsid w:val="00EE7FBA"/>
    <w:rsid w:val="00EF40C0"/>
    <w:rsid w:val="00EF6137"/>
    <w:rsid w:val="00EF7700"/>
    <w:rsid w:val="00EF7A57"/>
    <w:rsid w:val="00F000F8"/>
    <w:rsid w:val="00F01236"/>
    <w:rsid w:val="00F01C6D"/>
    <w:rsid w:val="00F03442"/>
    <w:rsid w:val="00F0347D"/>
    <w:rsid w:val="00F03E1B"/>
    <w:rsid w:val="00F0411B"/>
    <w:rsid w:val="00F04E66"/>
    <w:rsid w:val="00F04FCA"/>
    <w:rsid w:val="00F0778D"/>
    <w:rsid w:val="00F104B9"/>
    <w:rsid w:val="00F10E3A"/>
    <w:rsid w:val="00F11C20"/>
    <w:rsid w:val="00F126F6"/>
    <w:rsid w:val="00F137B4"/>
    <w:rsid w:val="00F16B6D"/>
    <w:rsid w:val="00F20345"/>
    <w:rsid w:val="00F21533"/>
    <w:rsid w:val="00F243B6"/>
    <w:rsid w:val="00F257B0"/>
    <w:rsid w:val="00F2691B"/>
    <w:rsid w:val="00F278F2"/>
    <w:rsid w:val="00F309FA"/>
    <w:rsid w:val="00F30F41"/>
    <w:rsid w:val="00F320E8"/>
    <w:rsid w:val="00F3225C"/>
    <w:rsid w:val="00F32952"/>
    <w:rsid w:val="00F335CA"/>
    <w:rsid w:val="00F338C8"/>
    <w:rsid w:val="00F33C83"/>
    <w:rsid w:val="00F34683"/>
    <w:rsid w:val="00F34722"/>
    <w:rsid w:val="00F35872"/>
    <w:rsid w:val="00F36352"/>
    <w:rsid w:val="00F371EC"/>
    <w:rsid w:val="00F37210"/>
    <w:rsid w:val="00F416F0"/>
    <w:rsid w:val="00F42C9F"/>
    <w:rsid w:val="00F455B6"/>
    <w:rsid w:val="00F503BB"/>
    <w:rsid w:val="00F50D6B"/>
    <w:rsid w:val="00F5144F"/>
    <w:rsid w:val="00F51DD4"/>
    <w:rsid w:val="00F51F45"/>
    <w:rsid w:val="00F53C87"/>
    <w:rsid w:val="00F53EE3"/>
    <w:rsid w:val="00F6060D"/>
    <w:rsid w:val="00F6380D"/>
    <w:rsid w:val="00F639BF"/>
    <w:rsid w:val="00F6524F"/>
    <w:rsid w:val="00F657BA"/>
    <w:rsid w:val="00F66E6C"/>
    <w:rsid w:val="00F67239"/>
    <w:rsid w:val="00F719E6"/>
    <w:rsid w:val="00F73798"/>
    <w:rsid w:val="00F73974"/>
    <w:rsid w:val="00F73AF9"/>
    <w:rsid w:val="00F75A2E"/>
    <w:rsid w:val="00F76145"/>
    <w:rsid w:val="00F772E9"/>
    <w:rsid w:val="00F806A1"/>
    <w:rsid w:val="00F8357D"/>
    <w:rsid w:val="00F836FF"/>
    <w:rsid w:val="00F838B2"/>
    <w:rsid w:val="00F83E5B"/>
    <w:rsid w:val="00F8445F"/>
    <w:rsid w:val="00F85264"/>
    <w:rsid w:val="00F85D63"/>
    <w:rsid w:val="00F86BFA"/>
    <w:rsid w:val="00F90FE0"/>
    <w:rsid w:val="00F916D7"/>
    <w:rsid w:val="00F92415"/>
    <w:rsid w:val="00F92E66"/>
    <w:rsid w:val="00F93AD4"/>
    <w:rsid w:val="00F93D0B"/>
    <w:rsid w:val="00F9414F"/>
    <w:rsid w:val="00F9422E"/>
    <w:rsid w:val="00F95AD2"/>
    <w:rsid w:val="00F97B5C"/>
    <w:rsid w:val="00FA17A0"/>
    <w:rsid w:val="00FA3873"/>
    <w:rsid w:val="00FA391A"/>
    <w:rsid w:val="00FA44D5"/>
    <w:rsid w:val="00FA4622"/>
    <w:rsid w:val="00FA6527"/>
    <w:rsid w:val="00FA6B9D"/>
    <w:rsid w:val="00FA6D36"/>
    <w:rsid w:val="00FA7759"/>
    <w:rsid w:val="00FA7B63"/>
    <w:rsid w:val="00FB0275"/>
    <w:rsid w:val="00FB03D9"/>
    <w:rsid w:val="00FB09CD"/>
    <w:rsid w:val="00FB1B10"/>
    <w:rsid w:val="00FB299F"/>
    <w:rsid w:val="00FB3F70"/>
    <w:rsid w:val="00FB4CEF"/>
    <w:rsid w:val="00FB62A7"/>
    <w:rsid w:val="00FB78E0"/>
    <w:rsid w:val="00FB7F25"/>
    <w:rsid w:val="00FC2808"/>
    <w:rsid w:val="00FC337D"/>
    <w:rsid w:val="00FC4C29"/>
    <w:rsid w:val="00FC6018"/>
    <w:rsid w:val="00FC6767"/>
    <w:rsid w:val="00FD1C16"/>
    <w:rsid w:val="00FD1D4A"/>
    <w:rsid w:val="00FD230A"/>
    <w:rsid w:val="00FD2650"/>
    <w:rsid w:val="00FD2DA6"/>
    <w:rsid w:val="00FD37F7"/>
    <w:rsid w:val="00FD5FA6"/>
    <w:rsid w:val="00FD6C3E"/>
    <w:rsid w:val="00FD7E83"/>
    <w:rsid w:val="00FE106B"/>
    <w:rsid w:val="00FE2913"/>
    <w:rsid w:val="00FE29FF"/>
    <w:rsid w:val="00FE3795"/>
    <w:rsid w:val="00FE37AC"/>
    <w:rsid w:val="00FE50EA"/>
    <w:rsid w:val="00FE653B"/>
    <w:rsid w:val="00FE65D1"/>
    <w:rsid w:val="00FE6745"/>
    <w:rsid w:val="00FE7EDC"/>
    <w:rsid w:val="00FF00AD"/>
    <w:rsid w:val="00FF263A"/>
    <w:rsid w:val="00FF3398"/>
    <w:rsid w:val="00FF3640"/>
    <w:rsid w:val="00FF5012"/>
    <w:rsid w:val="00FF5FA0"/>
    <w:rsid w:val="00FF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C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635"/>
    <w:pPr>
      <w:spacing w:after="200" w:line="276" w:lineRule="auto"/>
    </w:pPr>
    <w:rPr>
      <w:sz w:val="22"/>
      <w:szCs w:val="22"/>
      <w:lang w:eastAsia="en-US"/>
    </w:rPr>
  </w:style>
  <w:style w:type="paragraph" w:styleId="11">
    <w:name w:val="heading 1"/>
    <w:aliases w:val=" Знак,Знак,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2"/>
    <w:uiPriority w:val="9"/>
    <w:qFormat/>
    <w:rsid w:val="00387C53"/>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387C5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87C53"/>
    <w:pPr>
      <w:keepNext/>
      <w:spacing w:after="0" w:line="240" w:lineRule="auto"/>
      <w:outlineLvl w:val="2"/>
    </w:pPr>
    <w:rPr>
      <w:rFonts w:ascii="Arial" w:eastAsia="Times New Roman" w:hAnsi="Arial" w:cs="Arial"/>
      <w:b/>
      <w:bCs/>
      <w:sz w:val="24"/>
      <w:szCs w:val="24"/>
      <w:lang w:eastAsia="ru-RU"/>
    </w:rPr>
  </w:style>
  <w:style w:type="paragraph" w:styleId="4">
    <w:name w:val="heading 4"/>
    <w:basedOn w:val="a"/>
    <w:next w:val="a"/>
    <w:link w:val="40"/>
    <w:qFormat/>
    <w:rsid w:val="00387C53"/>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387C53"/>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387C53"/>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387C53"/>
    <w:pPr>
      <w:keepNext/>
      <w:spacing w:after="0" w:line="240" w:lineRule="auto"/>
      <w:jc w:val="right"/>
      <w:outlineLvl w:val="6"/>
    </w:pPr>
    <w:rPr>
      <w:rFonts w:ascii="Times New Roman" w:eastAsia="Times New Roman" w:hAnsi="Times New Roman"/>
      <w:b/>
      <w:i/>
      <w:sz w:val="23"/>
      <w:szCs w:val="24"/>
      <w:lang w:eastAsia="ru-RU"/>
    </w:rPr>
  </w:style>
  <w:style w:type="paragraph" w:styleId="8">
    <w:name w:val="heading 8"/>
    <w:basedOn w:val="a"/>
    <w:next w:val="a"/>
    <w:link w:val="80"/>
    <w:qFormat/>
    <w:rsid w:val="00387C53"/>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387C53"/>
    <w:pPr>
      <w:keepNext/>
      <w:spacing w:after="0" w:line="240" w:lineRule="auto"/>
      <w:jc w:val="center"/>
      <w:outlineLvl w:val="8"/>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 Знак Знак,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1"/>
    <w:uiPriority w:val="9"/>
    <w:rsid w:val="00387C53"/>
    <w:rPr>
      <w:rFonts w:ascii="Arial" w:eastAsia="Times New Roman" w:hAnsi="Arial" w:cs="Arial"/>
      <w:b/>
      <w:bCs/>
      <w:kern w:val="32"/>
      <w:sz w:val="32"/>
      <w:szCs w:val="32"/>
      <w:lang w:eastAsia="ru-RU"/>
    </w:rPr>
  </w:style>
  <w:style w:type="character" w:customStyle="1" w:styleId="21">
    <w:name w:val="Заголовок 2 Знак"/>
    <w:link w:val="20"/>
    <w:rsid w:val="00387C53"/>
    <w:rPr>
      <w:rFonts w:ascii="Arial" w:eastAsia="Times New Roman" w:hAnsi="Arial" w:cs="Arial"/>
      <w:b/>
      <w:bCs/>
      <w:i/>
      <w:iCs/>
      <w:sz w:val="28"/>
      <w:szCs w:val="28"/>
      <w:lang w:eastAsia="ru-RU"/>
    </w:rPr>
  </w:style>
  <w:style w:type="character" w:customStyle="1" w:styleId="30">
    <w:name w:val="Заголовок 3 Знак"/>
    <w:link w:val="3"/>
    <w:uiPriority w:val="9"/>
    <w:rsid w:val="00387C53"/>
    <w:rPr>
      <w:rFonts w:ascii="Arial" w:eastAsia="Times New Roman" w:hAnsi="Arial" w:cs="Arial"/>
      <w:b/>
      <w:bCs/>
      <w:sz w:val="24"/>
      <w:szCs w:val="24"/>
      <w:lang w:eastAsia="ru-RU"/>
    </w:rPr>
  </w:style>
  <w:style w:type="character" w:customStyle="1" w:styleId="40">
    <w:name w:val="Заголовок 4 Знак"/>
    <w:link w:val="4"/>
    <w:rsid w:val="00387C53"/>
    <w:rPr>
      <w:rFonts w:ascii="Times New Roman" w:eastAsia="Times New Roman" w:hAnsi="Times New Roman" w:cs="Times New Roman"/>
      <w:b/>
      <w:bCs/>
      <w:sz w:val="28"/>
      <w:szCs w:val="28"/>
      <w:lang w:eastAsia="ru-RU"/>
    </w:rPr>
  </w:style>
  <w:style w:type="character" w:customStyle="1" w:styleId="50">
    <w:name w:val="Заголовок 5 Знак"/>
    <w:link w:val="5"/>
    <w:rsid w:val="00387C53"/>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387C53"/>
    <w:rPr>
      <w:rFonts w:ascii="Times New Roman" w:eastAsia="Times New Roman" w:hAnsi="Times New Roman" w:cs="Times New Roman"/>
      <w:b/>
      <w:bCs/>
      <w:lang w:eastAsia="ru-RU"/>
    </w:rPr>
  </w:style>
  <w:style w:type="character" w:customStyle="1" w:styleId="70">
    <w:name w:val="Заголовок 7 Знак"/>
    <w:link w:val="7"/>
    <w:rsid w:val="00387C53"/>
    <w:rPr>
      <w:rFonts w:ascii="Times New Roman" w:eastAsia="Times New Roman" w:hAnsi="Times New Roman" w:cs="Times New Roman"/>
      <w:b/>
      <w:i/>
      <w:sz w:val="23"/>
      <w:szCs w:val="24"/>
      <w:lang w:eastAsia="ru-RU"/>
    </w:rPr>
  </w:style>
  <w:style w:type="character" w:customStyle="1" w:styleId="80">
    <w:name w:val="Заголовок 8 Знак"/>
    <w:link w:val="8"/>
    <w:rsid w:val="00387C53"/>
    <w:rPr>
      <w:rFonts w:ascii="Times New Roman" w:eastAsia="Times New Roman" w:hAnsi="Times New Roman" w:cs="Times New Roman"/>
      <w:i/>
      <w:iCs/>
      <w:sz w:val="24"/>
      <w:szCs w:val="24"/>
      <w:lang w:eastAsia="ru-RU"/>
    </w:rPr>
  </w:style>
  <w:style w:type="character" w:customStyle="1" w:styleId="90">
    <w:name w:val="Заголовок 9 Знак"/>
    <w:link w:val="9"/>
    <w:rsid w:val="00387C53"/>
    <w:rPr>
      <w:rFonts w:ascii="Times New Roman" w:eastAsia="Times New Roman" w:hAnsi="Times New Roman" w:cs="Times New Roman"/>
      <w:sz w:val="24"/>
      <w:szCs w:val="20"/>
      <w:lang w:eastAsia="ru-RU"/>
    </w:rPr>
  </w:style>
  <w:style w:type="numbering" w:customStyle="1" w:styleId="13">
    <w:name w:val="Нет списка1"/>
    <w:next w:val="a2"/>
    <w:uiPriority w:val="99"/>
    <w:semiHidden/>
    <w:unhideWhenUsed/>
    <w:rsid w:val="00387C53"/>
  </w:style>
  <w:style w:type="paragraph" w:customStyle="1" w:styleId="ConsNormal">
    <w:name w:val="ConsNormal"/>
    <w:link w:val="ConsNormal0"/>
    <w:qFormat/>
    <w:rsid w:val="00387C53"/>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link w:val="ConsNonformat0"/>
    <w:qFormat/>
    <w:rsid w:val="00387C53"/>
    <w:pPr>
      <w:widowControl w:val="0"/>
      <w:autoSpaceDE w:val="0"/>
      <w:autoSpaceDN w:val="0"/>
      <w:adjustRightInd w:val="0"/>
      <w:ind w:right="19772"/>
    </w:pPr>
    <w:rPr>
      <w:rFonts w:ascii="Courier New" w:eastAsia="Times New Roman" w:hAnsi="Courier New" w:cs="Courier New"/>
    </w:rPr>
  </w:style>
  <w:style w:type="paragraph" w:styleId="a3">
    <w:name w:val="Body Text"/>
    <w:basedOn w:val="a"/>
    <w:link w:val="a4"/>
    <w:qFormat/>
    <w:rsid w:val="00387C53"/>
    <w:pPr>
      <w:spacing w:after="0" w:line="220" w:lineRule="auto"/>
      <w:ind w:right="-1320"/>
      <w:jc w:val="center"/>
    </w:pPr>
    <w:rPr>
      <w:rFonts w:ascii="Arial" w:eastAsia="Times New Roman" w:hAnsi="Arial" w:cs="Arial"/>
      <w:sz w:val="24"/>
      <w:lang w:eastAsia="ru-RU"/>
    </w:rPr>
  </w:style>
  <w:style w:type="character" w:customStyle="1" w:styleId="a4">
    <w:name w:val="Основной текст Знак"/>
    <w:link w:val="a3"/>
    <w:rsid w:val="00387C53"/>
    <w:rPr>
      <w:rFonts w:ascii="Arial" w:eastAsia="Times New Roman" w:hAnsi="Arial" w:cs="Arial"/>
      <w:sz w:val="24"/>
      <w:lang w:eastAsia="ru-RU"/>
    </w:rPr>
  </w:style>
  <w:style w:type="paragraph" w:customStyle="1" w:styleId="FR1">
    <w:name w:val="FR1"/>
    <w:qFormat/>
    <w:rsid w:val="00387C53"/>
    <w:pPr>
      <w:widowControl w:val="0"/>
      <w:autoSpaceDE w:val="0"/>
      <w:autoSpaceDN w:val="0"/>
      <w:adjustRightInd w:val="0"/>
      <w:spacing w:line="260" w:lineRule="auto"/>
      <w:ind w:left="40" w:firstLine="560"/>
      <w:jc w:val="both"/>
    </w:pPr>
    <w:rPr>
      <w:rFonts w:ascii="Arial" w:eastAsia="Times New Roman" w:hAnsi="Arial" w:cs="Arial"/>
      <w:sz w:val="22"/>
      <w:szCs w:val="22"/>
    </w:rPr>
  </w:style>
  <w:style w:type="character" w:styleId="a5">
    <w:name w:val="Hyperlink"/>
    <w:uiPriority w:val="99"/>
    <w:rsid w:val="00387C53"/>
    <w:rPr>
      <w:color w:val="0000FF"/>
      <w:u w:val="single"/>
    </w:rPr>
  </w:style>
  <w:style w:type="paragraph" w:customStyle="1" w:styleId="FR2">
    <w:name w:val="FR2"/>
    <w:qFormat/>
    <w:rsid w:val="00387C53"/>
    <w:pPr>
      <w:widowControl w:val="0"/>
      <w:autoSpaceDE w:val="0"/>
      <w:autoSpaceDN w:val="0"/>
      <w:adjustRightInd w:val="0"/>
      <w:spacing w:before="180"/>
      <w:jc w:val="center"/>
    </w:pPr>
    <w:rPr>
      <w:rFonts w:ascii="Arial Narrow" w:eastAsia="Times New Roman" w:hAnsi="Arial Narrow"/>
      <w:sz w:val="32"/>
      <w:szCs w:val="32"/>
    </w:rPr>
  </w:style>
  <w:style w:type="paragraph" w:customStyle="1" w:styleId="110">
    <w:name w:val="заголовок 11"/>
    <w:basedOn w:val="a"/>
    <w:next w:val="a"/>
    <w:qFormat/>
    <w:rsid w:val="00387C53"/>
    <w:pPr>
      <w:keepNext/>
      <w:spacing w:after="0" w:line="240" w:lineRule="auto"/>
      <w:jc w:val="center"/>
    </w:pPr>
    <w:rPr>
      <w:rFonts w:ascii="Times New Roman" w:eastAsia="Times New Roman" w:hAnsi="Times New Roman"/>
      <w:snapToGrid w:val="0"/>
      <w:sz w:val="24"/>
      <w:szCs w:val="20"/>
      <w:lang w:eastAsia="ru-RU"/>
    </w:rPr>
  </w:style>
  <w:style w:type="paragraph" w:styleId="a6">
    <w:name w:val="Balloon Text"/>
    <w:basedOn w:val="a"/>
    <w:link w:val="a7"/>
    <w:rsid w:val="00387C53"/>
    <w:pPr>
      <w:spacing w:after="0" w:line="240" w:lineRule="auto"/>
    </w:pPr>
    <w:rPr>
      <w:rFonts w:ascii="Tahoma" w:eastAsia="Times New Roman" w:hAnsi="Tahoma" w:cs="Tahoma"/>
      <w:sz w:val="16"/>
      <w:szCs w:val="16"/>
      <w:lang w:eastAsia="ru-RU"/>
    </w:rPr>
  </w:style>
  <w:style w:type="character" w:customStyle="1" w:styleId="a7">
    <w:name w:val="Текст выноски Знак"/>
    <w:link w:val="a6"/>
    <w:rsid w:val="00387C53"/>
    <w:rPr>
      <w:rFonts w:ascii="Tahoma" w:eastAsia="Times New Roman" w:hAnsi="Tahoma" w:cs="Tahoma"/>
      <w:sz w:val="16"/>
      <w:szCs w:val="16"/>
      <w:lang w:eastAsia="ru-RU"/>
    </w:rPr>
  </w:style>
  <w:style w:type="table" w:styleId="a8">
    <w:name w:val="Table Grid"/>
    <w:basedOn w:val="a1"/>
    <w:uiPriority w:val="59"/>
    <w:rsid w:val="00387C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387C5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link w:val="a9"/>
    <w:uiPriority w:val="99"/>
    <w:rsid w:val="00387C53"/>
    <w:rPr>
      <w:rFonts w:ascii="Times New Roman" w:eastAsia="Times New Roman" w:hAnsi="Times New Roman" w:cs="Times New Roman"/>
      <w:sz w:val="24"/>
      <w:szCs w:val="24"/>
      <w:lang w:eastAsia="ru-RU"/>
    </w:rPr>
  </w:style>
  <w:style w:type="character" w:styleId="ab">
    <w:name w:val="page number"/>
    <w:basedOn w:val="a0"/>
    <w:uiPriority w:val="99"/>
    <w:rsid w:val="00387C53"/>
  </w:style>
  <w:style w:type="paragraph" w:styleId="ac">
    <w:name w:val="footer"/>
    <w:basedOn w:val="a"/>
    <w:link w:val="ad"/>
    <w:rsid w:val="00387C5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link w:val="ac"/>
    <w:rsid w:val="00387C53"/>
    <w:rPr>
      <w:rFonts w:ascii="Times New Roman" w:eastAsia="Times New Roman" w:hAnsi="Times New Roman" w:cs="Times New Roman"/>
      <w:sz w:val="24"/>
      <w:szCs w:val="24"/>
      <w:lang w:eastAsia="ru-RU"/>
    </w:rPr>
  </w:style>
  <w:style w:type="paragraph" w:styleId="31">
    <w:name w:val="Body Text Indent 3"/>
    <w:basedOn w:val="a"/>
    <w:link w:val="32"/>
    <w:rsid w:val="00387C53"/>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387C53"/>
    <w:rPr>
      <w:rFonts w:ascii="Times New Roman" w:eastAsia="Times New Roman" w:hAnsi="Times New Roman" w:cs="Times New Roman"/>
      <w:sz w:val="16"/>
      <w:szCs w:val="16"/>
      <w:lang w:eastAsia="ru-RU"/>
    </w:rPr>
  </w:style>
  <w:style w:type="paragraph" w:customStyle="1" w:styleId="ConsPlusNonformat">
    <w:name w:val="ConsPlusNonformat"/>
    <w:link w:val="ConsPlusNonformat0"/>
    <w:qFormat/>
    <w:rsid w:val="00387C53"/>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387C53"/>
    <w:pPr>
      <w:widowControl w:val="0"/>
      <w:autoSpaceDE w:val="0"/>
      <w:autoSpaceDN w:val="0"/>
      <w:adjustRightInd w:val="0"/>
    </w:pPr>
    <w:rPr>
      <w:rFonts w:ascii="Times New Roman" w:eastAsia="Times New Roman" w:hAnsi="Times New Roman"/>
      <w:b/>
      <w:bCs/>
      <w:sz w:val="24"/>
      <w:szCs w:val="24"/>
    </w:rPr>
  </w:style>
  <w:style w:type="paragraph" w:styleId="ae">
    <w:name w:val="Body Text Indent"/>
    <w:basedOn w:val="a"/>
    <w:link w:val="af"/>
    <w:rsid w:val="00387C53"/>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link w:val="ae"/>
    <w:rsid w:val="00387C53"/>
    <w:rPr>
      <w:rFonts w:ascii="Times New Roman" w:eastAsia="Times New Roman" w:hAnsi="Times New Roman" w:cs="Times New Roman"/>
      <w:sz w:val="24"/>
      <w:szCs w:val="24"/>
      <w:lang w:eastAsia="ru-RU"/>
    </w:rPr>
  </w:style>
  <w:style w:type="paragraph" w:customStyle="1" w:styleId="111">
    <w:name w:val="111"/>
    <w:basedOn w:val="a"/>
    <w:qFormat/>
    <w:rsid w:val="00387C53"/>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Heading">
    <w:name w:val="Heading"/>
    <w:qFormat/>
    <w:rsid w:val="00387C53"/>
    <w:pPr>
      <w:autoSpaceDE w:val="0"/>
      <w:autoSpaceDN w:val="0"/>
      <w:adjustRightInd w:val="0"/>
    </w:pPr>
    <w:rPr>
      <w:rFonts w:ascii="Arial" w:eastAsia="Times New Roman" w:hAnsi="Arial" w:cs="Arial"/>
      <w:b/>
      <w:bCs/>
      <w:sz w:val="22"/>
      <w:szCs w:val="22"/>
    </w:rPr>
  </w:style>
  <w:style w:type="paragraph" w:styleId="22">
    <w:name w:val="Body Text Indent 2"/>
    <w:basedOn w:val="a"/>
    <w:link w:val="23"/>
    <w:rsid w:val="00387C53"/>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link w:val="22"/>
    <w:rsid w:val="00387C53"/>
    <w:rPr>
      <w:rFonts w:ascii="Times New Roman" w:eastAsia="Times New Roman" w:hAnsi="Times New Roman" w:cs="Times New Roman"/>
      <w:sz w:val="24"/>
      <w:szCs w:val="24"/>
      <w:lang w:eastAsia="ru-RU"/>
    </w:rPr>
  </w:style>
  <w:style w:type="paragraph" w:styleId="24">
    <w:name w:val="Body Text 2"/>
    <w:basedOn w:val="a"/>
    <w:link w:val="25"/>
    <w:rsid w:val="00387C53"/>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387C53"/>
    <w:rPr>
      <w:rFonts w:ascii="Times New Roman" w:eastAsia="Times New Roman" w:hAnsi="Times New Roman" w:cs="Times New Roman"/>
      <w:sz w:val="24"/>
      <w:szCs w:val="24"/>
      <w:lang w:eastAsia="ru-RU"/>
    </w:rPr>
  </w:style>
  <w:style w:type="paragraph" w:styleId="33">
    <w:name w:val="Body Text 3"/>
    <w:basedOn w:val="a"/>
    <w:link w:val="34"/>
    <w:rsid w:val="00387C53"/>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rsid w:val="00387C53"/>
    <w:rPr>
      <w:rFonts w:ascii="Times New Roman" w:eastAsia="Times New Roman" w:hAnsi="Times New Roman" w:cs="Times New Roman"/>
      <w:sz w:val="16"/>
      <w:szCs w:val="16"/>
      <w:lang w:eastAsia="ru-RU"/>
    </w:rPr>
  </w:style>
  <w:style w:type="paragraph" w:styleId="af0">
    <w:name w:val="Block Text"/>
    <w:basedOn w:val="a"/>
    <w:rsid w:val="00387C53"/>
    <w:pPr>
      <w:widowControl w:val="0"/>
      <w:shd w:val="clear" w:color="auto" w:fill="FFFFFF"/>
      <w:autoSpaceDE w:val="0"/>
      <w:autoSpaceDN w:val="0"/>
      <w:adjustRightInd w:val="0"/>
      <w:spacing w:before="283" w:after="0" w:line="278" w:lineRule="exact"/>
      <w:ind w:left="19" w:right="4320" w:firstLine="690"/>
    </w:pPr>
    <w:rPr>
      <w:rFonts w:ascii="Times New Roman" w:eastAsia="Times New Roman" w:hAnsi="Times New Roman"/>
      <w:b/>
      <w:color w:val="000000"/>
      <w:spacing w:val="-2"/>
      <w:sz w:val="24"/>
      <w:szCs w:val="20"/>
      <w:lang w:eastAsia="ru-RU"/>
    </w:rPr>
  </w:style>
  <w:style w:type="paragraph" w:customStyle="1" w:styleId="14">
    <w:name w:val="Название1"/>
    <w:basedOn w:val="a"/>
    <w:link w:val="af1"/>
    <w:qFormat/>
    <w:rsid w:val="00387C53"/>
    <w:pPr>
      <w:widowControl w:val="0"/>
      <w:shd w:val="clear" w:color="auto" w:fill="FFFFFF"/>
      <w:autoSpaceDE w:val="0"/>
      <w:autoSpaceDN w:val="0"/>
      <w:adjustRightInd w:val="0"/>
      <w:spacing w:after="0" w:line="240" w:lineRule="auto"/>
      <w:ind w:left="1418"/>
      <w:jc w:val="center"/>
    </w:pPr>
    <w:rPr>
      <w:rFonts w:ascii="Times New Roman" w:eastAsia="Times New Roman" w:hAnsi="Times New Roman"/>
      <w:b/>
      <w:color w:val="000000"/>
      <w:spacing w:val="-4"/>
      <w:sz w:val="24"/>
      <w:szCs w:val="20"/>
      <w:lang w:eastAsia="ru-RU"/>
    </w:rPr>
  </w:style>
  <w:style w:type="character" w:customStyle="1" w:styleId="af1">
    <w:name w:val="Название Знак"/>
    <w:link w:val="14"/>
    <w:rsid w:val="00387C53"/>
    <w:rPr>
      <w:rFonts w:ascii="Times New Roman" w:eastAsia="Times New Roman" w:hAnsi="Times New Roman" w:cs="Times New Roman"/>
      <w:b/>
      <w:color w:val="000000"/>
      <w:spacing w:val="-4"/>
      <w:sz w:val="24"/>
      <w:szCs w:val="20"/>
      <w:shd w:val="clear" w:color="auto" w:fill="FFFFFF"/>
      <w:lang w:eastAsia="ru-RU"/>
    </w:rPr>
  </w:style>
  <w:style w:type="paragraph" w:customStyle="1" w:styleId="210">
    <w:name w:val="Основной текст 21"/>
    <w:basedOn w:val="a"/>
    <w:rsid w:val="00387C53"/>
    <w:pPr>
      <w:spacing w:after="0" w:line="240" w:lineRule="auto"/>
      <w:ind w:firstLine="567"/>
      <w:jc w:val="both"/>
    </w:pPr>
    <w:rPr>
      <w:rFonts w:ascii="Times New Roman" w:eastAsia="Times New Roman" w:hAnsi="Times New Roman"/>
      <w:sz w:val="28"/>
      <w:szCs w:val="20"/>
      <w:lang w:eastAsia="ru-RU"/>
    </w:rPr>
  </w:style>
  <w:style w:type="table" w:customStyle="1" w:styleId="15">
    <w:name w:val="Стиль таблицы1"/>
    <w:basedOn w:val="a1"/>
    <w:rsid w:val="00387C53"/>
    <w:rPr>
      <w:rFonts w:ascii="Times New Roman" w:eastAsia="Times New Roman" w:hAnsi="Times New Roman"/>
    </w:rPr>
    <w:tblPr>
      <w:tblInd w:w="0" w:type="dxa"/>
      <w:tblCellMar>
        <w:top w:w="0" w:type="dxa"/>
        <w:left w:w="108" w:type="dxa"/>
        <w:bottom w:w="0" w:type="dxa"/>
        <w:right w:w="108" w:type="dxa"/>
      </w:tblCellMar>
    </w:tblPr>
  </w:style>
  <w:style w:type="paragraph" w:styleId="af2">
    <w:name w:val="caption"/>
    <w:basedOn w:val="a"/>
    <w:next w:val="a"/>
    <w:qFormat/>
    <w:rsid w:val="00387C53"/>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bCs/>
      <w:sz w:val="28"/>
      <w:szCs w:val="20"/>
      <w:lang w:eastAsia="ru-RU"/>
    </w:rPr>
  </w:style>
  <w:style w:type="paragraph" w:styleId="af3">
    <w:name w:val="Title"/>
    <w:basedOn w:val="a"/>
    <w:next w:val="a3"/>
    <w:uiPriority w:val="99"/>
    <w:rsid w:val="00387C53"/>
    <w:pPr>
      <w:keepNext/>
      <w:widowControl w:val="0"/>
      <w:suppressAutoHyphens/>
      <w:spacing w:before="240" w:after="120" w:line="240" w:lineRule="auto"/>
    </w:pPr>
    <w:rPr>
      <w:rFonts w:ascii="Arial" w:eastAsia="MS Mincho" w:hAnsi="Arial" w:cs="MS Mincho"/>
      <w:sz w:val="28"/>
      <w:szCs w:val="28"/>
      <w:lang w:eastAsia="ar-SA"/>
    </w:rPr>
  </w:style>
  <w:style w:type="paragraph" w:customStyle="1" w:styleId="310">
    <w:name w:val="Основной текст 31"/>
    <w:basedOn w:val="a"/>
    <w:qFormat/>
    <w:rsid w:val="00387C53"/>
    <w:pPr>
      <w:widowControl w:val="0"/>
      <w:suppressAutoHyphens/>
      <w:spacing w:after="120" w:line="240" w:lineRule="auto"/>
    </w:pPr>
    <w:rPr>
      <w:rFonts w:ascii="Times New Roman" w:eastAsia="Times New Roman" w:hAnsi="Times New Roman"/>
      <w:sz w:val="16"/>
      <w:szCs w:val="16"/>
      <w:lang w:eastAsia="ar-SA"/>
    </w:rPr>
  </w:style>
  <w:style w:type="paragraph" w:customStyle="1" w:styleId="211">
    <w:name w:val="Основной текст с отступом 21"/>
    <w:basedOn w:val="a"/>
    <w:qFormat/>
    <w:rsid w:val="00387C53"/>
    <w:pPr>
      <w:widowControl w:val="0"/>
      <w:suppressAutoHyphens/>
      <w:spacing w:after="0" w:line="240" w:lineRule="auto"/>
      <w:ind w:left="426"/>
      <w:jc w:val="both"/>
    </w:pPr>
    <w:rPr>
      <w:rFonts w:ascii="Times New Roman" w:eastAsia="Times New Roman" w:hAnsi="Times New Roman"/>
      <w:sz w:val="24"/>
      <w:szCs w:val="20"/>
      <w:lang w:eastAsia="ar-SA"/>
    </w:rPr>
  </w:style>
  <w:style w:type="paragraph" w:customStyle="1" w:styleId="2110">
    <w:name w:val="Основной текст 211"/>
    <w:basedOn w:val="a"/>
    <w:qFormat/>
    <w:rsid w:val="00387C53"/>
    <w:pPr>
      <w:widowControl w:val="0"/>
      <w:suppressAutoHyphens/>
      <w:spacing w:after="0" w:line="240" w:lineRule="auto"/>
    </w:pPr>
    <w:rPr>
      <w:rFonts w:ascii="Times New Roman" w:eastAsia="Times New Roman" w:hAnsi="Times New Roman"/>
      <w:sz w:val="28"/>
      <w:szCs w:val="20"/>
      <w:lang w:eastAsia="ar-SA"/>
    </w:rPr>
  </w:style>
  <w:style w:type="paragraph" w:customStyle="1" w:styleId="311">
    <w:name w:val="Основной текст с отступом 31"/>
    <w:basedOn w:val="a"/>
    <w:qFormat/>
    <w:rsid w:val="00387C53"/>
    <w:pPr>
      <w:widowControl w:val="0"/>
      <w:suppressAutoHyphens/>
      <w:spacing w:after="0" w:line="240" w:lineRule="auto"/>
      <w:ind w:left="284"/>
      <w:jc w:val="both"/>
    </w:pPr>
    <w:rPr>
      <w:rFonts w:ascii="Times New Roman" w:eastAsia="Times New Roman" w:hAnsi="Times New Roman"/>
      <w:sz w:val="24"/>
      <w:szCs w:val="20"/>
      <w:lang w:eastAsia="ar-SA"/>
    </w:rPr>
  </w:style>
  <w:style w:type="character" w:styleId="af4">
    <w:name w:val="FollowedHyperlink"/>
    <w:uiPriority w:val="99"/>
    <w:rsid w:val="00387C53"/>
    <w:rPr>
      <w:color w:val="800080"/>
      <w:u w:val="single"/>
    </w:rPr>
  </w:style>
  <w:style w:type="paragraph" w:customStyle="1" w:styleId="ConsPlusNormal">
    <w:name w:val="ConsPlusNormal"/>
    <w:link w:val="ConsPlusNormal0"/>
    <w:qFormat/>
    <w:rsid w:val="00387C53"/>
    <w:pPr>
      <w:widowControl w:val="0"/>
      <w:autoSpaceDE w:val="0"/>
      <w:autoSpaceDN w:val="0"/>
      <w:adjustRightInd w:val="0"/>
      <w:ind w:firstLine="720"/>
    </w:pPr>
    <w:rPr>
      <w:rFonts w:ascii="Arial" w:eastAsia="Times New Roman" w:hAnsi="Arial" w:cs="Arial"/>
    </w:rPr>
  </w:style>
  <w:style w:type="paragraph" w:customStyle="1" w:styleId="41">
    <w:name w:val="Знак4"/>
    <w:basedOn w:val="a"/>
    <w:qFormat/>
    <w:rsid w:val="00387C53"/>
    <w:pPr>
      <w:spacing w:after="160" w:line="240" w:lineRule="exact"/>
    </w:pPr>
    <w:rPr>
      <w:rFonts w:ascii="Verdana" w:eastAsia="Times New Roman" w:hAnsi="Verdana" w:cs="Verdana"/>
      <w:sz w:val="20"/>
      <w:szCs w:val="20"/>
      <w:lang w:val="en-US"/>
    </w:rPr>
  </w:style>
  <w:style w:type="paragraph" w:styleId="af5">
    <w:name w:val="No Spacing"/>
    <w:link w:val="af6"/>
    <w:uiPriority w:val="1"/>
    <w:qFormat/>
    <w:rsid w:val="00387C53"/>
    <w:rPr>
      <w:rFonts w:eastAsia="Times New Roman"/>
      <w:sz w:val="22"/>
      <w:szCs w:val="22"/>
    </w:rPr>
  </w:style>
  <w:style w:type="paragraph" w:styleId="HTML">
    <w:name w:val="HTML Preformatted"/>
    <w:basedOn w:val="a"/>
    <w:link w:val="HTML0"/>
    <w:rsid w:val="00387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0"/>
      <w:szCs w:val="20"/>
      <w:lang w:eastAsia="ar-SA"/>
    </w:rPr>
  </w:style>
  <w:style w:type="character" w:customStyle="1" w:styleId="HTML0">
    <w:name w:val="Стандартный HTML Знак"/>
    <w:link w:val="HTML"/>
    <w:rsid w:val="00387C53"/>
    <w:rPr>
      <w:rFonts w:ascii="Courier New" w:eastAsia="Courier New" w:hAnsi="Courier New" w:cs="Courier New"/>
      <w:sz w:val="20"/>
      <w:szCs w:val="20"/>
      <w:lang w:eastAsia="ar-SA"/>
    </w:rPr>
  </w:style>
  <w:style w:type="paragraph" w:customStyle="1" w:styleId="16">
    <w:name w:val="Знак1"/>
    <w:basedOn w:val="a"/>
    <w:qFormat/>
    <w:rsid w:val="00387C53"/>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w:basedOn w:val="a"/>
    <w:qFormat/>
    <w:rsid w:val="00387C53"/>
    <w:pPr>
      <w:spacing w:before="100" w:beforeAutospacing="1" w:after="100" w:afterAutospacing="1" w:line="240" w:lineRule="auto"/>
    </w:pPr>
    <w:rPr>
      <w:rFonts w:ascii="Tahoma" w:eastAsia="Times New Roman" w:hAnsi="Tahoma"/>
      <w:sz w:val="20"/>
      <w:szCs w:val="20"/>
      <w:lang w:val="en-US"/>
    </w:rPr>
  </w:style>
  <w:style w:type="paragraph" w:styleId="af7">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8"/>
    <w:uiPriority w:val="99"/>
    <w:qFormat/>
    <w:rsid w:val="00387C53"/>
    <w:pPr>
      <w:spacing w:before="150" w:after="0" w:line="240" w:lineRule="auto"/>
    </w:pPr>
    <w:rPr>
      <w:rFonts w:ascii="Times New Roman" w:eastAsia="Times New Roman" w:hAnsi="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87C53"/>
    <w:pPr>
      <w:spacing w:before="100" w:beforeAutospacing="1" w:after="100" w:afterAutospacing="1" w:line="240" w:lineRule="auto"/>
    </w:pPr>
    <w:rPr>
      <w:rFonts w:ascii="Tahoma" w:eastAsia="Times New Roman" w:hAnsi="Tahoma"/>
      <w:sz w:val="20"/>
      <w:szCs w:val="20"/>
      <w:lang w:val="en-US"/>
    </w:rPr>
  </w:style>
  <w:style w:type="paragraph" w:customStyle="1" w:styleId="CharChar">
    <w:name w:val="Char Char"/>
    <w:basedOn w:val="a"/>
    <w:qFormat/>
    <w:rsid w:val="00387C53"/>
    <w:pPr>
      <w:spacing w:after="160" w:line="240" w:lineRule="exact"/>
    </w:pPr>
    <w:rPr>
      <w:rFonts w:ascii="Verdana" w:eastAsia="Times New Roman" w:hAnsi="Verdana"/>
      <w:sz w:val="20"/>
      <w:szCs w:val="20"/>
      <w:lang w:val="en-US"/>
    </w:rPr>
  </w:style>
  <w:style w:type="table" w:customStyle="1" w:styleId="19">
    <w:name w:val="Сетка таблицы1"/>
    <w:basedOn w:val="a1"/>
    <w:next w:val="a8"/>
    <w:uiPriority w:val="59"/>
    <w:rsid w:val="0038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8"/>
    <w:uiPriority w:val="59"/>
    <w:rsid w:val="0038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qFormat/>
    <w:rsid w:val="00387C53"/>
    <w:pPr>
      <w:widowControl w:val="0"/>
      <w:numPr>
        <w:numId w:val="1"/>
      </w:numPr>
      <w:spacing w:line="300" w:lineRule="auto"/>
    </w:pPr>
    <w:rPr>
      <w:rFonts w:ascii="Times New Roman" w:eastAsia="Times New Roman" w:hAnsi="Times New Roman"/>
      <w:snapToGrid w:val="0"/>
      <w:sz w:val="22"/>
    </w:rPr>
  </w:style>
  <w:style w:type="character" w:styleId="af8">
    <w:name w:val="Strong"/>
    <w:uiPriority w:val="22"/>
    <w:qFormat/>
    <w:rsid w:val="00387C53"/>
    <w:rPr>
      <w:b/>
      <w:bCs/>
    </w:rPr>
  </w:style>
  <w:style w:type="numbering" w:customStyle="1" w:styleId="112">
    <w:name w:val="Нет списка11"/>
    <w:next w:val="a2"/>
    <w:semiHidden/>
    <w:rsid w:val="00387C53"/>
  </w:style>
  <w:style w:type="character" w:styleId="af9">
    <w:name w:val="annotation reference"/>
    <w:rsid w:val="00387C53"/>
    <w:rPr>
      <w:sz w:val="16"/>
    </w:rPr>
  </w:style>
  <w:style w:type="paragraph" w:styleId="afa">
    <w:name w:val="annotation text"/>
    <w:basedOn w:val="a"/>
    <w:link w:val="afb"/>
    <w:rsid w:val="00387C53"/>
    <w:pPr>
      <w:spacing w:after="0" w:line="240" w:lineRule="auto"/>
    </w:pPr>
    <w:rPr>
      <w:rFonts w:ascii="Times New Roman" w:eastAsia="Times New Roman" w:hAnsi="Times New Roman"/>
      <w:sz w:val="20"/>
      <w:szCs w:val="20"/>
    </w:rPr>
  </w:style>
  <w:style w:type="character" w:customStyle="1" w:styleId="afb">
    <w:name w:val="Текст примечания Знак"/>
    <w:link w:val="afa"/>
    <w:rsid w:val="00387C53"/>
    <w:rPr>
      <w:rFonts w:ascii="Times New Roman" w:eastAsia="Times New Roman" w:hAnsi="Times New Roman" w:cs="Times New Roman"/>
      <w:sz w:val="20"/>
      <w:szCs w:val="20"/>
    </w:rPr>
  </w:style>
  <w:style w:type="paragraph" w:customStyle="1" w:styleId="font5">
    <w:name w:val="font5"/>
    <w:basedOn w:val="a"/>
    <w:qFormat/>
    <w:rsid w:val="00387C53"/>
    <w:pP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font6">
    <w:name w:val="font6"/>
    <w:basedOn w:val="a"/>
    <w:qFormat/>
    <w:rsid w:val="00387C53"/>
    <w:pPr>
      <w:spacing w:before="100" w:beforeAutospacing="1" w:after="100" w:afterAutospacing="1" w:line="240" w:lineRule="auto"/>
    </w:pPr>
    <w:rPr>
      <w:rFonts w:ascii="Times New Roman" w:eastAsia="Times New Roman" w:hAnsi="Times New Roman"/>
      <w:i/>
      <w:iCs/>
      <w:sz w:val="14"/>
      <w:szCs w:val="14"/>
      <w:lang w:eastAsia="ru-RU"/>
    </w:rPr>
  </w:style>
  <w:style w:type="paragraph" w:customStyle="1" w:styleId="xl65">
    <w:name w:val="xl65"/>
    <w:basedOn w:val="a"/>
    <w:qFormat/>
    <w:rsid w:val="00387C53"/>
    <w:pPr>
      <w:spacing w:before="100" w:beforeAutospacing="1" w:after="100" w:afterAutospacing="1" w:line="240" w:lineRule="auto"/>
    </w:pPr>
    <w:rPr>
      <w:rFonts w:ascii="Times New Roman" w:eastAsia="Times New Roman" w:hAnsi="Times New Roman"/>
      <w:lang w:eastAsia="ru-RU"/>
    </w:rPr>
  </w:style>
  <w:style w:type="paragraph" w:customStyle="1" w:styleId="xl66">
    <w:name w:val="xl66"/>
    <w:basedOn w:val="a"/>
    <w:qFormat/>
    <w:rsid w:val="00387C53"/>
    <w:pP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67">
    <w:name w:val="xl67"/>
    <w:basedOn w:val="a"/>
    <w:qFormat/>
    <w:rsid w:val="00387C53"/>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68">
    <w:name w:val="xl68"/>
    <w:basedOn w:val="a"/>
    <w:qFormat/>
    <w:rsid w:val="00387C53"/>
    <w:pPr>
      <w:pBdr>
        <w:top w:val="single" w:sz="4" w:space="0" w:color="auto"/>
      </w:pBdr>
      <w:spacing w:before="100" w:beforeAutospacing="1" w:after="100" w:afterAutospacing="1" w:line="240" w:lineRule="auto"/>
      <w:jc w:val="center"/>
      <w:textAlignment w:val="top"/>
    </w:pPr>
    <w:rPr>
      <w:rFonts w:ascii="Times New Roman" w:eastAsia="Times New Roman" w:hAnsi="Times New Roman"/>
      <w:i/>
      <w:iCs/>
      <w:lang w:eastAsia="ru-RU"/>
    </w:rPr>
  </w:style>
  <w:style w:type="paragraph" w:customStyle="1" w:styleId="xl69">
    <w:name w:val="xl69"/>
    <w:basedOn w:val="a"/>
    <w:qFormat/>
    <w:rsid w:val="00387C53"/>
    <w:pPr>
      <w:pBdr>
        <w:top w:val="single" w:sz="4" w:space="0" w:color="auto"/>
      </w:pBdr>
      <w:spacing w:before="100" w:beforeAutospacing="1" w:after="100" w:afterAutospacing="1" w:line="240" w:lineRule="auto"/>
      <w:jc w:val="center"/>
      <w:textAlignment w:val="top"/>
    </w:pPr>
    <w:rPr>
      <w:rFonts w:ascii="Times New Roman" w:eastAsia="Times New Roman" w:hAnsi="Times New Roman"/>
      <w:i/>
      <w:iCs/>
      <w:sz w:val="16"/>
      <w:szCs w:val="16"/>
      <w:lang w:eastAsia="ru-RU"/>
    </w:rPr>
  </w:style>
  <w:style w:type="paragraph" w:customStyle="1" w:styleId="xl70">
    <w:name w:val="xl70"/>
    <w:basedOn w:val="a"/>
    <w:qFormat/>
    <w:rsid w:val="00387C53"/>
    <w:pP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71">
    <w:name w:val="xl71"/>
    <w:basedOn w:val="a"/>
    <w:qFormat/>
    <w:rsid w:val="00387C53"/>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2">
    <w:name w:val="xl72"/>
    <w:basedOn w:val="a"/>
    <w:qFormat/>
    <w:rsid w:val="00387C53"/>
    <w:pP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3">
    <w:name w:val="xl73"/>
    <w:basedOn w:val="a"/>
    <w:qFormat/>
    <w:rsid w:val="00387C53"/>
    <w:pPr>
      <w:spacing w:before="100" w:beforeAutospacing="1" w:after="100" w:afterAutospacing="1" w:line="240" w:lineRule="auto"/>
      <w:jc w:val="center"/>
      <w:textAlignment w:val="top"/>
    </w:pPr>
    <w:rPr>
      <w:rFonts w:ascii="Times New Roman" w:eastAsia="Times New Roman" w:hAnsi="Times New Roman"/>
      <w:i/>
      <w:iCs/>
      <w:sz w:val="18"/>
      <w:szCs w:val="18"/>
      <w:lang w:eastAsia="ru-RU"/>
    </w:rPr>
  </w:style>
  <w:style w:type="paragraph" w:customStyle="1" w:styleId="xl74">
    <w:name w:val="xl74"/>
    <w:basedOn w:val="a"/>
    <w:qFormat/>
    <w:rsid w:val="00387C53"/>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5">
    <w:name w:val="xl75"/>
    <w:basedOn w:val="a"/>
    <w:qFormat/>
    <w:rsid w:val="00387C53"/>
    <w:pP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76">
    <w:name w:val="xl76"/>
    <w:basedOn w:val="a"/>
    <w:qFormat/>
    <w:rsid w:val="00387C53"/>
    <w:pPr>
      <w:pBdr>
        <w:top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77">
    <w:name w:val="xl77"/>
    <w:basedOn w:val="a"/>
    <w:qFormat/>
    <w:rsid w:val="00387C53"/>
    <w:pPr>
      <w:pBdr>
        <w:bottom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78">
    <w:name w:val="xl78"/>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qFormat/>
    <w:rsid w:val="00387C53"/>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0">
    <w:name w:val="xl80"/>
    <w:basedOn w:val="a"/>
    <w:qFormat/>
    <w:rsid w:val="00387C53"/>
    <w:pP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1">
    <w:name w:val="xl81"/>
    <w:basedOn w:val="a"/>
    <w:qFormat/>
    <w:rsid w:val="00387C53"/>
    <w:pPr>
      <w:spacing w:before="100" w:beforeAutospacing="1" w:after="100" w:afterAutospacing="1" w:line="240" w:lineRule="auto"/>
      <w:jc w:val="right"/>
    </w:pPr>
    <w:rPr>
      <w:rFonts w:ascii="Times New Roman" w:eastAsia="Times New Roman" w:hAnsi="Times New Roman"/>
      <w:lang w:eastAsia="ru-RU"/>
    </w:rPr>
  </w:style>
  <w:style w:type="paragraph" w:customStyle="1" w:styleId="xl82">
    <w:name w:val="xl82"/>
    <w:basedOn w:val="a"/>
    <w:qFormat/>
    <w:rsid w:val="00387C5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83">
    <w:name w:val="xl83"/>
    <w:basedOn w:val="a"/>
    <w:qFormat/>
    <w:rsid w:val="00387C53"/>
    <w:pPr>
      <w:spacing w:before="100" w:beforeAutospacing="1" w:after="100" w:afterAutospacing="1" w:line="240" w:lineRule="auto"/>
      <w:ind w:firstLineChars="800" w:firstLine="800"/>
    </w:pPr>
    <w:rPr>
      <w:rFonts w:ascii="Times New Roman" w:eastAsia="Times New Roman" w:hAnsi="Times New Roman"/>
      <w:lang w:eastAsia="ru-RU"/>
    </w:rPr>
  </w:style>
  <w:style w:type="paragraph" w:customStyle="1" w:styleId="xl84">
    <w:name w:val="xl84"/>
    <w:basedOn w:val="a"/>
    <w:qFormat/>
    <w:rsid w:val="00387C53"/>
    <w:pPr>
      <w:spacing w:before="100" w:beforeAutospacing="1" w:after="100" w:afterAutospacing="1" w:line="240" w:lineRule="auto"/>
      <w:jc w:val="right"/>
      <w:textAlignment w:val="top"/>
    </w:pPr>
    <w:rPr>
      <w:rFonts w:ascii="Times New Roman" w:eastAsia="Times New Roman" w:hAnsi="Times New Roman"/>
      <w:lang w:eastAsia="ru-RU"/>
    </w:rPr>
  </w:style>
  <w:style w:type="paragraph" w:customStyle="1" w:styleId="xl85">
    <w:name w:val="xl85"/>
    <w:basedOn w:val="a"/>
    <w:qFormat/>
    <w:rsid w:val="00387C53"/>
    <w:pPr>
      <w:pBdr>
        <w:bottom w:val="single" w:sz="4" w:space="0" w:color="auto"/>
      </w:pBdr>
      <w:spacing w:before="100" w:beforeAutospacing="1" w:after="100" w:afterAutospacing="1" w:line="240" w:lineRule="auto"/>
      <w:jc w:val="right"/>
      <w:textAlignment w:val="top"/>
    </w:pPr>
    <w:rPr>
      <w:rFonts w:ascii="Times New Roman" w:eastAsia="Times New Roman" w:hAnsi="Times New Roman"/>
      <w:lang w:eastAsia="ru-RU"/>
    </w:rPr>
  </w:style>
  <w:style w:type="paragraph" w:customStyle="1" w:styleId="xl86">
    <w:name w:val="xl86"/>
    <w:basedOn w:val="a"/>
    <w:qFormat/>
    <w:rsid w:val="00387C53"/>
    <w:pP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87">
    <w:name w:val="xl87"/>
    <w:basedOn w:val="a"/>
    <w:qFormat/>
    <w:rsid w:val="00387C53"/>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8">
    <w:name w:val="xl88"/>
    <w:basedOn w:val="a"/>
    <w:qFormat/>
    <w:rsid w:val="00387C53"/>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9">
    <w:name w:val="xl89"/>
    <w:basedOn w:val="a"/>
    <w:qFormat/>
    <w:rsid w:val="00387C53"/>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0">
    <w:name w:val="xl90"/>
    <w:basedOn w:val="a"/>
    <w:qFormat/>
    <w:rsid w:val="00387C53"/>
    <w:pPr>
      <w:spacing w:before="100" w:beforeAutospacing="1" w:after="100" w:afterAutospacing="1" w:line="240" w:lineRule="auto"/>
      <w:textAlignment w:val="top"/>
    </w:pPr>
    <w:rPr>
      <w:rFonts w:ascii="Times New Roman" w:eastAsia="Times New Roman" w:hAnsi="Times New Roman"/>
      <w:i/>
      <w:iCs/>
      <w:sz w:val="18"/>
      <w:szCs w:val="18"/>
      <w:lang w:eastAsia="ru-RU"/>
    </w:rPr>
  </w:style>
  <w:style w:type="paragraph" w:customStyle="1" w:styleId="xl91">
    <w:name w:val="xl91"/>
    <w:basedOn w:val="a"/>
    <w:qFormat/>
    <w:rsid w:val="00387C53"/>
    <w:pP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2">
    <w:name w:val="xl92"/>
    <w:basedOn w:val="a"/>
    <w:qFormat/>
    <w:rsid w:val="00387C53"/>
    <w:pPr>
      <w:spacing w:before="100" w:beforeAutospacing="1" w:after="100" w:afterAutospacing="1" w:line="240" w:lineRule="auto"/>
    </w:pPr>
    <w:rPr>
      <w:rFonts w:ascii="Times New Roman" w:eastAsia="Times New Roman" w:hAnsi="Times New Roman"/>
      <w:lang w:eastAsia="ru-RU"/>
    </w:rPr>
  </w:style>
  <w:style w:type="paragraph" w:customStyle="1" w:styleId="xl93">
    <w:name w:val="xl93"/>
    <w:basedOn w:val="a"/>
    <w:qFormat/>
    <w:rsid w:val="00387C53"/>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4">
    <w:name w:val="xl94"/>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8">
    <w:name w:val="xl98"/>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9">
    <w:name w:val="xl99"/>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0">
    <w:name w:val="xl100"/>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01">
    <w:name w:val="xl101"/>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2">
    <w:name w:val="xl102"/>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103">
    <w:name w:val="xl103"/>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4">
    <w:name w:val="xl104"/>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05">
    <w:name w:val="xl105"/>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4"/>
      <w:szCs w:val="14"/>
      <w:lang w:eastAsia="ru-RU"/>
    </w:rPr>
  </w:style>
  <w:style w:type="paragraph" w:customStyle="1" w:styleId="xl107">
    <w:name w:val="xl107"/>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4"/>
      <w:szCs w:val="14"/>
      <w:lang w:eastAsia="ru-RU"/>
    </w:rPr>
  </w:style>
  <w:style w:type="paragraph" w:customStyle="1" w:styleId="xl108">
    <w:name w:val="xl108"/>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09">
    <w:name w:val="xl109"/>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i/>
      <w:iCs/>
      <w:sz w:val="16"/>
      <w:szCs w:val="16"/>
      <w:lang w:eastAsia="ru-RU"/>
    </w:rPr>
  </w:style>
  <w:style w:type="paragraph" w:customStyle="1" w:styleId="xl110">
    <w:name w:val="xl110"/>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111">
    <w:name w:val="xl111"/>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4">
    <w:name w:val="xl114"/>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ru-RU"/>
    </w:rPr>
  </w:style>
  <w:style w:type="paragraph" w:customStyle="1" w:styleId="xl115">
    <w:name w:val="xl115"/>
    <w:basedOn w:val="a"/>
    <w:qFormat/>
    <w:rsid w:val="00387C53"/>
    <w:pPr>
      <w:pBdr>
        <w:bottom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16">
    <w:name w:val="xl116"/>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117">
    <w:name w:val="xl117"/>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118">
    <w:name w:val="xl118"/>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ru-RU"/>
    </w:rPr>
  </w:style>
  <w:style w:type="paragraph" w:customStyle="1" w:styleId="xl119">
    <w:name w:val="xl119"/>
    <w:basedOn w:val="a"/>
    <w:qFormat/>
    <w:rsid w:val="00387C53"/>
    <w:pP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20">
    <w:name w:val="xl120"/>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22">
    <w:name w:val="xl122"/>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5">
    <w:name w:val="xl125"/>
    <w:basedOn w:val="a"/>
    <w:qFormat/>
    <w:rsid w:val="00387C53"/>
    <w:pPr>
      <w:spacing w:before="100" w:beforeAutospacing="1" w:after="100" w:afterAutospacing="1" w:line="240" w:lineRule="auto"/>
      <w:jc w:val="center"/>
      <w:textAlignment w:val="top"/>
    </w:pPr>
    <w:rPr>
      <w:rFonts w:ascii="Times New Roman" w:eastAsia="Times New Roman" w:hAnsi="Times New Roman"/>
      <w:i/>
      <w:iCs/>
      <w:sz w:val="18"/>
      <w:szCs w:val="18"/>
      <w:lang w:eastAsia="ru-RU"/>
    </w:rPr>
  </w:style>
  <w:style w:type="paragraph" w:customStyle="1" w:styleId="xl126">
    <w:name w:val="xl126"/>
    <w:basedOn w:val="a"/>
    <w:qFormat/>
    <w:rsid w:val="00387C53"/>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28">
    <w:name w:val="xl128"/>
    <w:basedOn w:val="a"/>
    <w:qFormat/>
    <w:rsid w:val="00387C53"/>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font7">
    <w:name w:val="font7"/>
    <w:basedOn w:val="a"/>
    <w:qFormat/>
    <w:rsid w:val="00387C53"/>
    <w:pPr>
      <w:spacing w:before="100" w:beforeAutospacing="1" w:after="100" w:afterAutospacing="1" w:line="240" w:lineRule="auto"/>
    </w:pPr>
    <w:rPr>
      <w:rFonts w:ascii="Times New Roman" w:eastAsia="Times New Roman" w:hAnsi="Times New Roman"/>
      <w:i/>
      <w:iCs/>
      <w:sz w:val="12"/>
      <w:szCs w:val="12"/>
      <w:lang w:eastAsia="ru-RU"/>
    </w:rPr>
  </w:style>
  <w:style w:type="paragraph" w:customStyle="1" w:styleId="xl63">
    <w:name w:val="xl63"/>
    <w:basedOn w:val="a"/>
    <w:qFormat/>
    <w:rsid w:val="00387C53"/>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64">
    <w:name w:val="xl64"/>
    <w:basedOn w:val="a"/>
    <w:qFormat/>
    <w:rsid w:val="00387C53"/>
    <w:pP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numbering" w:customStyle="1" w:styleId="27">
    <w:name w:val="Нет списка2"/>
    <w:next w:val="a2"/>
    <w:uiPriority w:val="99"/>
    <w:semiHidden/>
    <w:unhideWhenUsed/>
    <w:rsid w:val="00387C53"/>
  </w:style>
  <w:style w:type="numbering" w:customStyle="1" w:styleId="1110">
    <w:name w:val="Нет списка111"/>
    <w:next w:val="a2"/>
    <w:uiPriority w:val="99"/>
    <w:semiHidden/>
    <w:unhideWhenUsed/>
    <w:rsid w:val="00387C53"/>
  </w:style>
  <w:style w:type="numbering" w:customStyle="1" w:styleId="212">
    <w:name w:val="Нет списка21"/>
    <w:next w:val="a2"/>
    <w:uiPriority w:val="99"/>
    <w:semiHidden/>
    <w:unhideWhenUsed/>
    <w:rsid w:val="00387C53"/>
  </w:style>
  <w:style w:type="numbering" w:customStyle="1" w:styleId="35">
    <w:name w:val="Нет списка3"/>
    <w:next w:val="a2"/>
    <w:uiPriority w:val="99"/>
    <w:semiHidden/>
    <w:unhideWhenUsed/>
    <w:rsid w:val="00387C53"/>
  </w:style>
  <w:style w:type="numbering" w:customStyle="1" w:styleId="42">
    <w:name w:val="Нет списка4"/>
    <w:next w:val="a2"/>
    <w:uiPriority w:val="99"/>
    <w:semiHidden/>
    <w:unhideWhenUsed/>
    <w:rsid w:val="00387C53"/>
  </w:style>
  <w:style w:type="numbering" w:customStyle="1" w:styleId="51">
    <w:name w:val="Нет списка5"/>
    <w:next w:val="a2"/>
    <w:uiPriority w:val="99"/>
    <w:semiHidden/>
    <w:unhideWhenUsed/>
    <w:rsid w:val="00387C53"/>
  </w:style>
  <w:style w:type="numbering" w:customStyle="1" w:styleId="61">
    <w:name w:val="Нет списка6"/>
    <w:next w:val="a2"/>
    <w:uiPriority w:val="99"/>
    <w:semiHidden/>
    <w:unhideWhenUsed/>
    <w:rsid w:val="00387C53"/>
  </w:style>
  <w:style w:type="numbering" w:customStyle="1" w:styleId="71">
    <w:name w:val="Нет списка7"/>
    <w:next w:val="a2"/>
    <w:uiPriority w:val="99"/>
    <w:semiHidden/>
    <w:unhideWhenUsed/>
    <w:rsid w:val="00387C53"/>
  </w:style>
  <w:style w:type="numbering" w:customStyle="1" w:styleId="81">
    <w:name w:val="Нет списка8"/>
    <w:next w:val="a2"/>
    <w:uiPriority w:val="99"/>
    <w:semiHidden/>
    <w:unhideWhenUsed/>
    <w:rsid w:val="00387C53"/>
  </w:style>
  <w:style w:type="character" w:customStyle="1" w:styleId="iceouttxt5">
    <w:name w:val="iceouttxt5"/>
    <w:rsid w:val="00387C53"/>
    <w:rPr>
      <w:rFonts w:ascii="Arial" w:hAnsi="Arial" w:cs="Arial" w:hint="default"/>
      <w:color w:val="666666"/>
      <w:sz w:val="17"/>
      <w:szCs w:val="17"/>
    </w:rPr>
  </w:style>
  <w:style w:type="character" w:customStyle="1" w:styleId="apple-style-span">
    <w:name w:val="apple-style-span"/>
    <w:rsid w:val="00387C53"/>
  </w:style>
  <w:style w:type="paragraph" w:styleId="afc">
    <w:name w:val="List Paragraph"/>
    <w:aliases w:val="Bullet List,FooterText,numbered"/>
    <w:basedOn w:val="a"/>
    <w:link w:val="afd"/>
    <w:uiPriority w:val="34"/>
    <w:qFormat/>
    <w:rsid w:val="00387C53"/>
    <w:pPr>
      <w:spacing w:after="0" w:line="240" w:lineRule="auto"/>
      <w:ind w:left="708"/>
    </w:pPr>
    <w:rPr>
      <w:rFonts w:ascii="Times New Roman" w:eastAsia="MS Mincho" w:hAnsi="Times New Roman"/>
      <w:sz w:val="24"/>
      <w:szCs w:val="24"/>
      <w:lang w:eastAsia="ja-JP"/>
    </w:rPr>
  </w:style>
  <w:style w:type="character" w:customStyle="1" w:styleId="apple-converted-space">
    <w:name w:val="apple-converted-space"/>
    <w:rsid w:val="00387C53"/>
  </w:style>
  <w:style w:type="character" w:customStyle="1" w:styleId="kdimm">
    <w:name w:val="kdimm"/>
    <w:rsid w:val="00387C53"/>
  </w:style>
  <w:style w:type="paragraph" w:customStyle="1" w:styleId="western">
    <w:name w:val="western"/>
    <w:basedOn w:val="a"/>
    <w:qFormat/>
    <w:rsid w:val="00387C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9">
    <w:name w:val="Font Style29"/>
    <w:rsid w:val="00387C53"/>
    <w:rPr>
      <w:rFonts w:ascii="Arial" w:hAnsi="Arial" w:cs="Arial"/>
      <w:sz w:val="20"/>
      <w:szCs w:val="20"/>
    </w:rPr>
  </w:style>
  <w:style w:type="paragraph" w:customStyle="1" w:styleId="parameter">
    <w:name w:val="parameter"/>
    <w:basedOn w:val="a"/>
    <w:qFormat/>
    <w:rsid w:val="00387C53"/>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annotation subject"/>
    <w:basedOn w:val="afa"/>
    <w:next w:val="afa"/>
    <w:link w:val="aff"/>
    <w:rsid w:val="00387C53"/>
    <w:rPr>
      <w:b/>
      <w:bCs/>
      <w:lang w:eastAsia="ru-RU"/>
    </w:rPr>
  </w:style>
  <w:style w:type="character" w:customStyle="1" w:styleId="aff">
    <w:name w:val="Тема примечания Знак"/>
    <w:link w:val="afe"/>
    <w:rsid w:val="00387C53"/>
    <w:rPr>
      <w:rFonts w:ascii="Times New Roman" w:eastAsia="Times New Roman" w:hAnsi="Times New Roman" w:cs="Times New Roman"/>
      <w:b/>
      <w:bCs/>
      <w:sz w:val="20"/>
      <w:szCs w:val="20"/>
      <w:lang w:eastAsia="ru-RU"/>
    </w:rPr>
  </w:style>
  <w:style w:type="paragraph" w:customStyle="1" w:styleId="ConsPlusCell">
    <w:name w:val="ConsPlusCell"/>
    <w:uiPriority w:val="99"/>
    <w:qFormat/>
    <w:rsid w:val="00387C53"/>
    <w:pPr>
      <w:widowControl w:val="0"/>
      <w:autoSpaceDE w:val="0"/>
      <w:autoSpaceDN w:val="0"/>
      <w:adjustRightInd w:val="0"/>
    </w:pPr>
    <w:rPr>
      <w:rFonts w:ascii="Arial" w:eastAsia="Times New Roman" w:hAnsi="Arial" w:cs="Arial"/>
    </w:rPr>
  </w:style>
  <w:style w:type="character" w:customStyle="1" w:styleId="aff0">
    <w:name w:val="Гипертекстовая ссылка"/>
    <w:uiPriority w:val="99"/>
    <w:rsid w:val="00387C53"/>
    <w:rPr>
      <w:color w:val="106BBE"/>
    </w:rPr>
  </w:style>
  <w:style w:type="paragraph" w:customStyle="1" w:styleId="aff1">
    <w:name w:val="Комментарий"/>
    <w:basedOn w:val="a"/>
    <w:next w:val="a"/>
    <w:uiPriority w:val="99"/>
    <w:qFormat/>
    <w:rsid w:val="00387C53"/>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2">
    <w:name w:val="Информация об изменениях документа"/>
    <w:basedOn w:val="aff1"/>
    <w:next w:val="a"/>
    <w:uiPriority w:val="99"/>
    <w:qFormat/>
    <w:rsid w:val="00387C53"/>
    <w:rPr>
      <w:i/>
      <w:iCs/>
    </w:rPr>
  </w:style>
  <w:style w:type="numbering" w:customStyle="1" w:styleId="91">
    <w:name w:val="Нет списка9"/>
    <w:next w:val="a2"/>
    <w:uiPriority w:val="99"/>
    <w:semiHidden/>
    <w:unhideWhenUsed/>
    <w:rsid w:val="00981938"/>
  </w:style>
  <w:style w:type="character" w:customStyle="1" w:styleId="113">
    <w:name w:val="Заголовок 1 Знак1"/>
    <w:aliases w:val="Знак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981938"/>
    <w:rPr>
      <w:rFonts w:ascii="Calibri Light" w:eastAsia="Times New Roman" w:hAnsi="Calibri Light" w:cs="Times New Roman"/>
      <w:b/>
      <w:bCs/>
      <w:color w:val="2E74B5"/>
      <w:kern w:val="2"/>
      <w:sz w:val="28"/>
      <w:szCs w:val="28"/>
      <w:lang w:eastAsia="ar-SA"/>
    </w:rPr>
  </w:style>
  <w:style w:type="paragraph" w:styleId="aff3">
    <w:name w:val="Plain Text"/>
    <w:basedOn w:val="a"/>
    <w:link w:val="aff4"/>
    <w:unhideWhenUsed/>
    <w:rsid w:val="00981938"/>
    <w:pPr>
      <w:spacing w:after="0" w:line="240" w:lineRule="auto"/>
    </w:pPr>
    <w:rPr>
      <w:rFonts w:ascii="Courier New" w:eastAsia="Times New Roman" w:hAnsi="Courier New" w:cs="Courier New"/>
      <w:sz w:val="20"/>
      <w:szCs w:val="20"/>
      <w:lang w:eastAsia="ru-RU"/>
    </w:rPr>
  </w:style>
  <w:style w:type="character" w:customStyle="1" w:styleId="aff4">
    <w:name w:val="Текст Знак"/>
    <w:link w:val="aff3"/>
    <w:rsid w:val="00981938"/>
    <w:rPr>
      <w:rFonts w:ascii="Courier New" w:eastAsia="Times New Roman" w:hAnsi="Courier New" w:cs="Courier New"/>
      <w:sz w:val="20"/>
      <w:szCs w:val="20"/>
      <w:lang w:eastAsia="ru-RU"/>
    </w:rPr>
  </w:style>
  <w:style w:type="character" w:customStyle="1" w:styleId="afd">
    <w:name w:val="Абзац списка Знак"/>
    <w:aliases w:val="Bullet List Знак,FooterText Знак,numbered Знак"/>
    <w:link w:val="afc"/>
    <w:uiPriority w:val="34"/>
    <w:locked/>
    <w:rsid w:val="00981938"/>
    <w:rPr>
      <w:rFonts w:ascii="Times New Roman" w:eastAsia="MS Mincho" w:hAnsi="Times New Roman" w:cs="Times New Roman"/>
      <w:sz w:val="24"/>
      <w:szCs w:val="24"/>
      <w:lang w:eastAsia="ja-JP"/>
    </w:rPr>
  </w:style>
  <w:style w:type="character" w:customStyle="1" w:styleId="ConsPlusNormal0">
    <w:name w:val="ConsPlusNormal Знак"/>
    <w:link w:val="ConsPlusNormal"/>
    <w:locked/>
    <w:rsid w:val="00981938"/>
    <w:rPr>
      <w:rFonts w:ascii="Arial" w:eastAsia="Times New Roman" w:hAnsi="Arial" w:cs="Arial"/>
      <w:sz w:val="20"/>
      <w:szCs w:val="20"/>
      <w:lang w:eastAsia="ru-RU"/>
    </w:rPr>
  </w:style>
  <w:style w:type="paragraph" w:customStyle="1" w:styleId="Standard">
    <w:name w:val="Standard"/>
    <w:qFormat/>
    <w:rsid w:val="00981938"/>
    <w:pPr>
      <w:suppressAutoHyphens/>
      <w:autoSpaceDN w:val="0"/>
    </w:pPr>
    <w:rPr>
      <w:rFonts w:ascii="Times New Roman" w:eastAsia="Times New Roman" w:hAnsi="Times New Roman"/>
      <w:kern w:val="3"/>
      <w:sz w:val="24"/>
      <w:szCs w:val="24"/>
    </w:rPr>
  </w:style>
  <w:style w:type="paragraph" w:customStyle="1" w:styleId="aff5">
    <w:name w:val="Знак Знак Знак"/>
    <w:basedOn w:val="a"/>
    <w:qFormat/>
    <w:rsid w:val="00981938"/>
    <w:pPr>
      <w:spacing w:after="160" w:line="240" w:lineRule="exact"/>
    </w:pPr>
    <w:rPr>
      <w:rFonts w:ascii="Verdana" w:eastAsia="Times New Roman" w:hAnsi="Verdana"/>
      <w:sz w:val="24"/>
      <w:szCs w:val="24"/>
      <w:lang w:val="en-US"/>
    </w:rPr>
  </w:style>
  <w:style w:type="paragraph" w:customStyle="1" w:styleId="aff6">
    <w:name w:val="Содержимое таблицы"/>
    <w:basedOn w:val="a"/>
    <w:rsid w:val="00981938"/>
    <w:pPr>
      <w:widowControl w:val="0"/>
      <w:suppressLineNumbers/>
      <w:suppressAutoHyphens/>
      <w:spacing w:after="0" w:line="240" w:lineRule="auto"/>
    </w:pPr>
    <w:rPr>
      <w:rFonts w:ascii="Times New Roman" w:eastAsia="Arial Unicode MS" w:hAnsi="Times New Roman"/>
      <w:kern w:val="2"/>
      <w:sz w:val="24"/>
      <w:szCs w:val="24"/>
      <w:lang w:eastAsia="ru-RU"/>
    </w:rPr>
  </w:style>
  <w:style w:type="character" w:customStyle="1" w:styleId="1a">
    <w:name w:val="Основной шрифт абзаца1"/>
    <w:rsid w:val="00981938"/>
  </w:style>
  <w:style w:type="character" w:customStyle="1" w:styleId="okpdspan">
    <w:name w:val="okpd_span"/>
    <w:rsid w:val="00981938"/>
  </w:style>
  <w:style w:type="table" w:customStyle="1" w:styleId="36">
    <w:name w:val="Сетка таблицы3"/>
    <w:basedOn w:val="a1"/>
    <w:next w:val="a8"/>
    <w:rsid w:val="00981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rsid w:val="009819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8"/>
    <w:uiPriority w:val="59"/>
    <w:rsid w:val="00164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8"/>
    <w:uiPriority w:val="59"/>
    <w:rsid w:val="00A36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link w:val="NoSpacingChar"/>
    <w:qFormat/>
    <w:rsid w:val="00F416F0"/>
    <w:rPr>
      <w:rFonts w:eastAsia="Times New Roman"/>
      <w:sz w:val="22"/>
      <w:szCs w:val="22"/>
    </w:rPr>
  </w:style>
  <w:style w:type="character" w:customStyle="1" w:styleId="s3">
    <w:name w:val="s3"/>
    <w:uiPriority w:val="99"/>
    <w:rsid w:val="00F416F0"/>
  </w:style>
  <w:style w:type="paragraph" w:customStyle="1" w:styleId="aff7">
    <w:name w:val="Обычный + по ширине"/>
    <w:basedOn w:val="a"/>
    <w:rsid w:val="00F416F0"/>
    <w:pPr>
      <w:spacing w:after="0" w:line="240" w:lineRule="auto"/>
      <w:jc w:val="both"/>
    </w:pPr>
    <w:rPr>
      <w:rFonts w:ascii="Times New Roman" w:eastAsia="Times New Roman" w:hAnsi="Times New Roman"/>
      <w:sz w:val="24"/>
      <w:szCs w:val="24"/>
      <w:lang w:eastAsia="ru-RU"/>
    </w:rPr>
  </w:style>
  <w:style w:type="character" w:customStyle="1" w:styleId="ConsPlusNonformat0">
    <w:name w:val="ConsPlusNonformat Знак"/>
    <w:link w:val="ConsPlusNonformat"/>
    <w:rsid w:val="008E4832"/>
    <w:rPr>
      <w:rFonts w:ascii="Courier New" w:eastAsia="Times New Roman" w:hAnsi="Courier New" w:cs="Courier New"/>
    </w:rPr>
  </w:style>
  <w:style w:type="paragraph" w:customStyle="1" w:styleId="Style5">
    <w:name w:val="Style5"/>
    <w:basedOn w:val="a"/>
    <w:qFormat/>
    <w:rsid w:val="00460C18"/>
    <w:pPr>
      <w:widowControl w:val="0"/>
      <w:autoSpaceDE w:val="0"/>
      <w:autoSpaceDN w:val="0"/>
      <w:adjustRightInd w:val="0"/>
      <w:spacing w:before="240" w:after="60" w:line="288" w:lineRule="exact"/>
      <w:ind w:firstLine="677"/>
      <w:jc w:val="both"/>
    </w:pPr>
    <w:rPr>
      <w:rFonts w:ascii="Times New Roman" w:eastAsia="Times New Roman" w:hAnsi="Times New Roman"/>
      <w:sz w:val="24"/>
      <w:szCs w:val="24"/>
      <w:lang w:eastAsia="ru-RU"/>
    </w:rPr>
  </w:style>
  <w:style w:type="paragraph" w:customStyle="1" w:styleId="220">
    <w:name w:val="Основной текст 22"/>
    <w:basedOn w:val="a"/>
    <w:uiPriority w:val="99"/>
    <w:rsid w:val="009E6982"/>
    <w:pPr>
      <w:spacing w:after="0" w:line="240" w:lineRule="auto"/>
      <w:ind w:firstLine="567"/>
      <w:jc w:val="both"/>
    </w:pPr>
    <w:rPr>
      <w:rFonts w:ascii="Times New Roman" w:eastAsia="Times New Roman" w:hAnsi="Times New Roman"/>
      <w:sz w:val="28"/>
      <w:szCs w:val="20"/>
      <w:lang w:eastAsia="ru-RU"/>
    </w:rPr>
  </w:style>
  <w:style w:type="paragraph" w:customStyle="1" w:styleId="28">
    <w:name w:val="Обычный2"/>
    <w:uiPriority w:val="99"/>
    <w:rsid w:val="009E6982"/>
    <w:pPr>
      <w:widowControl w:val="0"/>
      <w:snapToGrid w:val="0"/>
      <w:spacing w:line="300" w:lineRule="auto"/>
    </w:pPr>
    <w:rPr>
      <w:rFonts w:ascii="Times New Roman" w:eastAsia="Times New Roman" w:hAnsi="Times New Roman"/>
      <w:sz w:val="22"/>
    </w:rPr>
  </w:style>
  <w:style w:type="paragraph" w:customStyle="1" w:styleId="aff8">
    <w:name w:val="Прижатый влево"/>
    <w:basedOn w:val="a"/>
    <w:next w:val="a"/>
    <w:uiPriority w:val="99"/>
    <w:rsid w:val="009E6982"/>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Не вступил в силу"/>
    <w:uiPriority w:val="99"/>
    <w:rsid w:val="009E6982"/>
    <w:rPr>
      <w:color w:val="000000"/>
      <w:shd w:val="clear" w:color="auto" w:fill="D8EDE8"/>
    </w:rPr>
  </w:style>
  <w:style w:type="character" w:customStyle="1" w:styleId="blk1">
    <w:name w:val="blk1"/>
    <w:rsid w:val="009E6982"/>
    <w:rPr>
      <w:vanish w:val="0"/>
      <w:webHidden w:val="0"/>
      <w:specVanish w:val="0"/>
    </w:rPr>
  </w:style>
  <w:style w:type="character" w:customStyle="1" w:styleId="affa">
    <w:name w:val="Сравнение редакций. Добавленный фрагмент"/>
    <w:uiPriority w:val="99"/>
    <w:rsid w:val="009E6982"/>
    <w:rPr>
      <w:color w:val="000000"/>
      <w:shd w:val="clear" w:color="auto" w:fill="C1D7FF"/>
    </w:rPr>
  </w:style>
  <w:style w:type="paragraph" w:styleId="affb">
    <w:name w:val="footnote text"/>
    <w:basedOn w:val="a"/>
    <w:link w:val="affc"/>
    <w:uiPriority w:val="99"/>
    <w:semiHidden/>
    <w:unhideWhenUsed/>
    <w:rsid w:val="004C7793"/>
    <w:pPr>
      <w:spacing w:after="0" w:line="240" w:lineRule="auto"/>
    </w:pPr>
    <w:rPr>
      <w:sz w:val="20"/>
      <w:szCs w:val="20"/>
    </w:rPr>
  </w:style>
  <w:style w:type="character" w:customStyle="1" w:styleId="affc">
    <w:name w:val="Текст сноски Знак"/>
    <w:link w:val="affb"/>
    <w:uiPriority w:val="99"/>
    <w:semiHidden/>
    <w:rsid w:val="004C7793"/>
    <w:rPr>
      <w:lang w:eastAsia="en-US"/>
    </w:rPr>
  </w:style>
  <w:style w:type="character" w:styleId="affd">
    <w:name w:val="footnote reference"/>
    <w:uiPriority w:val="99"/>
    <w:semiHidden/>
    <w:unhideWhenUsed/>
    <w:rsid w:val="004C7793"/>
    <w:rPr>
      <w:vertAlign w:val="superscript"/>
    </w:rPr>
  </w:style>
  <w:style w:type="character" w:customStyle="1" w:styleId="okpdspan1">
    <w:name w:val="okpd_span1"/>
    <w:rsid w:val="00E3341F"/>
    <w:rPr>
      <w:b/>
      <w:bCs/>
    </w:rPr>
  </w:style>
  <w:style w:type="character" w:customStyle="1" w:styleId="af6">
    <w:name w:val="Без интервала Знак"/>
    <w:link w:val="af5"/>
    <w:uiPriority w:val="1"/>
    <w:rsid w:val="00E3341F"/>
    <w:rPr>
      <w:rFonts w:eastAsia="Times New Roman"/>
      <w:sz w:val="22"/>
      <w:szCs w:val="22"/>
    </w:rPr>
  </w:style>
  <w:style w:type="paragraph" w:customStyle="1" w:styleId="29">
    <w:name w:val="Без интервала2"/>
    <w:uiPriority w:val="99"/>
    <w:qFormat/>
    <w:rsid w:val="00290CFA"/>
    <w:pPr>
      <w:suppressAutoHyphens/>
      <w:spacing w:line="100" w:lineRule="atLeast"/>
    </w:pPr>
    <w:rPr>
      <w:rFonts w:eastAsia="SimSun" w:cs="Tahoma"/>
      <w:sz w:val="22"/>
      <w:szCs w:val="22"/>
      <w:lang w:eastAsia="ar-SA"/>
    </w:rPr>
  </w:style>
  <w:style w:type="paragraph" w:customStyle="1" w:styleId="affe">
    <w:name w:val="Знак Знак Знак Знак Знак Знак Знак Знак Знак Знак"/>
    <w:basedOn w:val="a"/>
    <w:rsid w:val="006B5EA2"/>
    <w:pPr>
      <w:spacing w:after="0" w:line="240" w:lineRule="auto"/>
    </w:pPr>
    <w:rPr>
      <w:rFonts w:ascii="Verdana" w:eastAsia="Times New Roman" w:hAnsi="Verdana" w:cs="Verdana"/>
      <w:sz w:val="20"/>
      <w:szCs w:val="20"/>
      <w:lang w:val="en-US"/>
    </w:rPr>
  </w:style>
  <w:style w:type="table" w:customStyle="1" w:styleId="TableNormal">
    <w:name w:val="Table Normal"/>
    <w:uiPriority w:val="2"/>
    <w:semiHidden/>
    <w:unhideWhenUsed/>
    <w:qFormat/>
    <w:rsid w:val="006B5EA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5">
    <w:name w:val="Заголовок 11"/>
    <w:basedOn w:val="a"/>
    <w:uiPriority w:val="1"/>
    <w:qFormat/>
    <w:rsid w:val="006B5EA2"/>
    <w:pPr>
      <w:widowControl w:val="0"/>
      <w:autoSpaceDE w:val="0"/>
      <w:autoSpaceDN w:val="0"/>
      <w:spacing w:after="0" w:line="240" w:lineRule="auto"/>
      <w:ind w:left="373" w:hanging="202"/>
      <w:jc w:val="both"/>
      <w:outlineLvl w:val="1"/>
    </w:pPr>
    <w:rPr>
      <w:rFonts w:ascii="Times New Roman" w:eastAsia="Times New Roman" w:hAnsi="Times New Roman"/>
      <w:b/>
      <w:bCs/>
      <w:sz w:val="20"/>
      <w:szCs w:val="20"/>
      <w:lang w:eastAsia="ru-RU" w:bidi="ru-RU"/>
    </w:rPr>
  </w:style>
  <w:style w:type="paragraph" w:customStyle="1" w:styleId="TableParagraph">
    <w:name w:val="Table Paragraph"/>
    <w:basedOn w:val="a"/>
    <w:uiPriority w:val="1"/>
    <w:qFormat/>
    <w:rsid w:val="006B5EA2"/>
    <w:pPr>
      <w:widowControl w:val="0"/>
      <w:autoSpaceDE w:val="0"/>
      <w:autoSpaceDN w:val="0"/>
      <w:spacing w:after="0" w:line="217" w:lineRule="exact"/>
      <w:ind w:left="2"/>
    </w:pPr>
    <w:rPr>
      <w:rFonts w:ascii="Times New Roman" w:eastAsia="Times New Roman" w:hAnsi="Times New Roman"/>
      <w:lang w:eastAsia="ru-RU" w:bidi="ru-RU"/>
    </w:rPr>
  </w:style>
  <w:style w:type="paragraph" w:customStyle="1" w:styleId="1c">
    <w:name w:val="Абзац списка1"/>
    <w:basedOn w:val="a"/>
    <w:link w:val="ListParagraphChar"/>
    <w:qFormat/>
    <w:rsid w:val="006B5EA2"/>
    <w:pPr>
      <w:suppressAutoHyphens/>
      <w:spacing w:after="0" w:line="240" w:lineRule="auto"/>
      <w:ind w:left="708"/>
    </w:pPr>
    <w:rPr>
      <w:rFonts w:ascii="Times New Roman" w:eastAsia="MS Mincho" w:hAnsi="Times New Roman"/>
      <w:kern w:val="1"/>
      <w:sz w:val="24"/>
      <w:szCs w:val="24"/>
      <w:lang w:eastAsia="ar-SA"/>
    </w:rPr>
  </w:style>
  <w:style w:type="character" w:customStyle="1" w:styleId="Bodytext6Exact">
    <w:name w:val="Body text (6) Exact"/>
    <w:link w:val="Bodytext6"/>
    <w:uiPriority w:val="99"/>
    <w:locked/>
    <w:rsid w:val="006B5EA2"/>
    <w:rPr>
      <w:rFonts w:ascii="Arial" w:hAnsi="Arial" w:cs="Arial"/>
      <w:b/>
      <w:bCs/>
      <w:sz w:val="36"/>
      <w:szCs w:val="36"/>
      <w:shd w:val="clear" w:color="auto" w:fill="FFFFFF"/>
      <w:lang w:val="en-US"/>
    </w:rPr>
  </w:style>
  <w:style w:type="paragraph" w:customStyle="1" w:styleId="Bodytext6">
    <w:name w:val="Body text (6)"/>
    <w:basedOn w:val="a"/>
    <w:link w:val="Bodytext6Exact"/>
    <w:uiPriority w:val="99"/>
    <w:rsid w:val="006B5EA2"/>
    <w:pPr>
      <w:widowControl w:val="0"/>
      <w:shd w:val="clear" w:color="auto" w:fill="FFFFFF"/>
      <w:spacing w:after="0" w:line="486" w:lineRule="exact"/>
    </w:pPr>
    <w:rPr>
      <w:rFonts w:ascii="Arial" w:hAnsi="Arial" w:cs="Arial"/>
      <w:b/>
      <w:bCs/>
      <w:sz w:val="36"/>
      <w:szCs w:val="36"/>
      <w:lang w:val="en-US" w:eastAsia="ru-RU"/>
    </w:rPr>
  </w:style>
  <w:style w:type="character" w:customStyle="1" w:styleId="Bodytext5Exact">
    <w:name w:val="Body text (5) Exact"/>
    <w:uiPriority w:val="99"/>
    <w:rsid w:val="006B5EA2"/>
    <w:rPr>
      <w:rFonts w:ascii="Arial" w:hAnsi="Arial" w:cs="Arial" w:hint="default"/>
      <w:strike w:val="0"/>
      <w:dstrike w:val="0"/>
      <w:sz w:val="38"/>
      <w:szCs w:val="38"/>
      <w:u w:val="none"/>
      <w:effect w:val="none"/>
    </w:rPr>
  </w:style>
  <w:style w:type="character" w:customStyle="1" w:styleId="Bodytext64">
    <w:name w:val="Body text (6) + 4"/>
    <w:aliases w:val="5 pt,Not Bold Exact,Основной текст + 11"/>
    <w:rsid w:val="006B5EA2"/>
    <w:rPr>
      <w:rFonts w:ascii="Arial" w:hAnsi="Arial" w:cs="Arial"/>
      <w:b w:val="0"/>
      <w:bCs w:val="0"/>
      <w:sz w:val="9"/>
      <w:szCs w:val="9"/>
      <w:shd w:val="clear" w:color="auto" w:fill="FFFFFF"/>
      <w:lang w:val="en-US"/>
    </w:rPr>
  </w:style>
  <w:style w:type="character" w:customStyle="1" w:styleId="Heading3">
    <w:name w:val="Heading #3_"/>
    <w:link w:val="Heading30"/>
    <w:uiPriority w:val="99"/>
    <w:locked/>
    <w:rsid w:val="006B5EA2"/>
    <w:rPr>
      <w:rFonts w:ascii="Arial" w:hAnsi="Arial" w:cs="Arial"/>
      <w:sz w:val="38"/>
      <w:szCs w:val="38"/>
      <w:shd w:val="clear" w:color="auto" w:fill="FFFFFF"/>
    </w:rPr>
  </w:style>
  <w:style w:type="paragraph" w:customStyle="1" w:styleId="Heading30">
    <w:name w:val="Heading #3"/>
    <w:basedOn w:val="a"/>
    <w:link w:val="Heading3"/>
    <w:uiPriority w:val="99"/>
    <w:rsid w:val="006B5EA2"/>
    <w:pPr>
      <w:widowControl w:val="0"/>
      <w:shd w:val="clear" w:color="auto" w:fill="FFFFFF"/>
      <w:spacing w:before="2160" w:after="720" w:line="240" w:lineRule="atLeast"/>
      <w:outlineLvl w:val="2"/>
    </w:pPr>
    <w:rPr>
      <w:rFonts w:ascii="Arial" w:hAnsi="Arial" w:cs="Arial"/>
      <w:sz w:val="38"/>
      <w:szCs w:val="38"/>
      <w:lang w:eastAsia="ru-RU"/>
    </w:rPr>
  </w:style>
  <w:style w:type="character" w:customStyle="1" w:styleId="Heading2">
    <w:name w:val="Heading #2_"/>
    <w:link w:val="Heading20"/>
    <w:uiPriority w:val="99"/>
    <w:locked/>
    <w:rsid w:val="006B5EA2"/>
    <w:rPr>
      <w:rFonts w:ascii="Arial" w:hAnsi="Arial" w:cs="Arial"/>
      <w:sz w:val="38"/>
      <w:szCs w:val="38"/>
      <w:shd w:val="clear" w:color="auto" w:fill="FFFFFF"/>
    </w:rPr>
  </w:style>
  <w:style w:type="paragraph" w:customStyle="1" w:styleId="Heading20">
    <w:name w:val="Heading #2"/>
    <w:basedOn w:val="a"/>
    <w:link w:val="Heading2"/>
    <w:uiPriority w:val="99"/>
    <w:rsid w:val="006B5EA2"/>
    <w:pPr>
      <w:widowControl w:val="0"/>
      <w:shd w:val="clear" w:color="auto" w:fill="FFFFFF"/>
      <w:spacing w:before="720" w:after="600" w:line="240" w:lineRule="atLeast"/>
      <w:jc w:val="center"/>
      <w:outlineLvl w:val="1"/>
    </w:pPr>
    <w:rPr>
      <w:rFonts w:ascii="Arial" w:hAnsi="Arial" w:cs="Arial"/>
      <w:sz w:val="38"/>
      <w:szCs w:val="38"/>
      <w:lang w:eastAsia="ru-RU"/>
    </w:rPr>
  </w:style>
  <w:style w:type="paragraph" w:customStyle="1" w:styleId="1d">
    <w:name w:val="Заголовок1"/>
    <w:basedOn w:val="a"/>
    <w:next w:val="a3"/>
    <w:rsid w:val="006B5EA2"/>
    <w:pPr>
      <w:keepNext/>
      <w:widowControl w:val="0"/>
      <w:suppressAutoHyphens/>
      <w:spacing w:before="240" w:after="120" w:line="240" w:lineRule="auto"/>
    </w:pPr>
    <w:rPr>
      <w:rFonts w:ascii="Arial" w:eastAsia="MS Mincho" w:hAnsi="Arial" w:cs="MS Mincho"/>
      <w:sz w:val="28"/>
      <w:szCs w:val="28"/>
      <w:lang w:eastAsia="ar-SA"/>
    </w:rPr>
  </w:style>
  <w:style w:type="paragraph" w:customStyle="1" w:styleId="db9fe9049761426654245bb2dd862eecmsonormal">
    <w:name w:val="db9fe9049761426654245bb2dd862eecmsonormal"/>
    <w:basedOn w:val="a"/>
    <w:uiPriority w:val="99"/>
    <w:rsid w:val="006B5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58d7337eecfd09eb9b7c3e1c801cec8db9fe9049761426654245bb2dd862eecmsonormal">
    <w:name w:val="b58d7337eecfd09eb9b7c3e1c801cec8db9fe9049761426654245bb2dd862eecmsonormal"/>
    <w:basedOn w:val="a"/>
    <w:uiPriority w:val="99"/>
    <w:rsid w:val="006B5E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5EA2"/>
  </w:style>
  <w:style w:type="paragraph" w:customStyle="1" w:styleId="37">
    <w:name w:val="Без интервала3"/>
    <w:uiPriority w:val="99"/>
    <w:qFormat/>
    <w:rsid w:val="006B5EA2"/>
    <w:pPr>
      <w:suppressAutoHyphens/>
      <w:spacing w:line="100" w:lineRule="atLeast"/>
    </w:pPr>
    <w:rPr>
      <w:rFonts w:eastAsia="SimSun" w:cs="Tahoma"/>
      <w:sz w:val="22"/>
      <w:szCs w:val="22"/>
      <w:lang w:eastAsia="ar-SA"/>
    </w:rPr>
  </w:style>
  <w:style w:type="paragraph" w:customStyle="1" w:styleId="44">
    <w:name w:val="Без интервала4"/>
    <w:rsid w:val="006B5EA2"/>
    <w:pPr>
      <w:suppressAutoHyphens/>
      <w:spacing w:line="100" w:lineRule="atLeast"/>
    </w:pPr>
    <w:rPr>
      <w:rFonts w:eastAsia="SimSun" w:cs="Tahoma"/>
      <w:sz w:val="22"/>
      <w:szCs w:val="22"/>
      <w:lang w:eastAsia="ar-SA"/>
    </w:rPr>
  </w:style>
  <w:style w:type="paragraph" w:customStyle="1" w:styleId="53">
    <w:name w:val="Без интервала5"/>
    <w:rsid w:val="006B5EA2"/>
    <w:pPr>
      <w:suppressAutoHyphens/>
      <w:spacing w:line="100" w:lineRule="atLeast"/>
    </w:pPr>
    <w:rPr>
      <w:rFonts w:eastAsia="SimSun" w:cs="Tahoma"/>
      <w:sz w:val="22"/>
      <w:szCs w:val="22"/>
      <w:lang w:eastAsia="ar-SA"/>
    </w:rPr>
  </w:style>
  <w:style w:type="paragraph" w:customStyle="1" w:styleId="62">
    <w:name w:val="Без интервала6"/>
    <w:rsid w:val="006B5EA2"/>
    <w:pPr>
      <w:suppressAutoHyphens/>
      <w:spacing w:line="100" w:lineRule="atLeast"/>
    </w:pPr>
    <w:rPr>
      <w:rFonts w:eastAsia="SimSun" w:cs="Tahoma"/>
      <w:sz w:val="22"/>
      <w:szCs w:val="22"/>
      <w:lang w:eastAsia="ar-SA"/>
    </w:rPr>
  </w:style>
  <w:style w:type="paragraph" w:customStyle="1" w:styleId="72">
    <w:name w:val="Без интервала7"/>
    <w:rsid w:val="006B5EA2"/>
    <w:pPr>
      <w:suppressAutoHyphens/>
      <w:spacing w:line="100" w:lineRule="atLeast"/>
    </w:pPr>
    <w:rPr>
      <w:rFonts w:eastAsia="SimSun" w:cs="Tahoma"/>
      <w:sz w:val="22"/>
      <w:szCs w:val="22"/>
      <w:lang w:eastAsia="ar-SA"/>
    </w:rPr>
  </w:style>
  <w:style w:type="paragraph" w:customStyle="1" w:styleId="82">
    <w:name w:val="Без интервала8"/>
    <w:rsid w:val="006B5EA2"/>
    <w:pPr>
      <w:suppressAutoHyphens/>
      <w:spacing w:line="100" w:lineRule="atLeast"/>
    </w:pPr>
    <w:rPr>
      <w:rFonts w:eastAsia="SimSun" w:cs="Tahoma"/>
      <w:sz w:val="22"/>
      <w:szCs w:val="22"/>
      <w:lang w:eastAsia="ar-SA"/>
    </w:rPr>
  </w:style>
  <w:style w:type="paragraph" w:customStyle="1" w:styleId="92">
    <w:name w:val="Без интервала9"/>
    <w:rsid w:val="006B5EA2"/>
    <w:pPr>
      <w:suppressAutoHyphens/>
      <w:spacing w:line="100" w:lineRule="atLeast"/>
    </w:pPr>
    <w:rPr>
      <w:rFonts w:eastAsia="SimSun" w:cs="Tahoma"/>
      <w:sz w:val="22"/>
      <w:szCs w:val="22"/>
      <w:lang w:eastAsia="ar-SA"/>
    </w:rPr>
  </w:style>
  <w:style w:type="character" w:customStyle="1" w:styleId="1e">
    <w:name w:val="Заголовок Знак1"/>
    <w:uiPriority w:val="99"/>
    <w:rsid w:val="000E20BC"/>
    <w:rPr>
      <w:rFonts w:ascii="Calibri Light" w:eastAsia="Times New Roman" w:hAnsi="Calibri Light" w:cs="Times New Roman"/>
      <w:caps/>
      <w:spacing w:val="40"/>
      <w:sz w:val="76"/>
      <w:szCs w:val="76"/>
    </w:rPr>
  </w:style>
  <w:style w:type="paragraph" w:customStyle="1" w:styleId="2120">
    <w:name w:val="Основной текст 212"/>
    <w:basedOn w:val="a"/>
    <w:qFormat/>
    <w:rsid w:val="000E20BC"/>
    <w:pPr>
      <w:suppressAutoHyphens/>
      <w:spacing w:after="160" w:line="259" w:lineRule="auto"/>
    </w:pPr>
    <w:rPr>
      <w:rFonts w:ascii="Times New Roman" w:eastAsia="Times New Roman" w:hAnsi="Times New Roman"/>
      <w:sz w:val="28"/>
      <w:szCs w:val="20"/>
      <w:lang w:eastAsia="ar-SA"/>
    </w:rPr>
  </w:style>
  <w:style w:type="paragraph" w:styleId="afff">
    <w:name w:val="Subtitle"/>
    <w:basedOn w:val="a"/>
    <w:next w:val="a"/>
    <w:link w:val="afff0"/>
    <w:uiPriority w:val="11"/>
    <w:qFormat/>
    <w:rsid w:val="000E20BC"/>
    <w:pPr>
      <w:numPr>
        <w:ilvl w:val="1"/>
      </w:numPr>
      <w:spacing w:after="240" w:line="312" w:lineRule="auto"/>
    </w:pPr>
    <w:rPr>
      <w:rFonts w:eastAsia="Times New Roman"/>
      <w:color w:val="000000"/>
      <w:sz w:val="24"/>
      <w:szCs w:val="24"/>
    </w:rPr>
  </w:style>
  <w:style w:type="character" w:customStyle="1" w:styleId="afff0">
    <w:name w:val="Подзаголовок Знак"/>
    <w:link w:val="afff"/>
    <w:uiPriority w:val="11"/>
    <w:rsid w:val="000E20BC"/>
    <w:rPr>
      <w:rFonts w:eastAsia="Times New Roman"/>
      <w:color w:val="000000"/>
      <w:sz w:val="24"/>
      <w:szCs w:val="24"/>
      <w:lang w:eastAsia="en-US"/>
    </w:rPr>
  </w:style>
  <w:style w:type="character" w:styleId="afff1">
    <w:name w:val="Emphasis"/>
    <w:uiPriority w:val="20"/>
    <w:qFormat/>
    <w:rsid w:val="000E20BC"/>
    <w:rPr>
      <w:rFonts w:ascii="Calibri" w:eastAsia="Times New Roman" w:hAnsi="Calibri" w:cs="Times New Roman"/>
      <w:i/>
      <w:iCs/>
      <w:color w:val="C45911"/>
      <w:sz w:val="20"/>
      <w:szCs w:val="20"/>
    </w:rPr>
  </w:style>
  <w:style w:type="paragraph" w:styleId="2a">
    <w:name w:val="Quote"/>
    <w:basedOn w:val="a"/>
    <w:next w:val="a"/>
    <w:link w:val="2b"/>
    <w:uiPriority w:val="29"/>
    <w:qFormat/>
    <w:rsid w:val="000E20BC"/>
    <w:pPr>
      <w:spacing w:before="160" w:after="160" w:line="312" w:lineRule="auto"/>
      <w:ind w:left="720"/>
    </w:pPr>
    <w:rPr>
      <w:rFonts w:ascii="Calibri Light" w:eastAsia="Times New Roman" w:hAnsi="Calibri Light"/>
      <w:sz w:val="24"/>
      <w:szCs w:val="24"/>
    </w:rPr>
  </w:style>
  <w:style w:type="character" w:customStyle="1" w:styleId="2b">
    <w:name w:val="Цитата 2 Знак"/>
    <w:link w:val="2a"/>
    <w:uiPriority w:val="29"/>
    <w:rsid w:val="000E20BC"/>
    <w:rPr>
      <w:rFonts w:ascii="Calibri Light" w:eastAsia="Times New Roman" w:hAnsi="Calibri Light"/>
      <w:sz w:val="24"/>
      <w:szCs w:val="24"/>
      <w:lang w:eastAsia="en-US"/>
    </w:rPr>
  </w:style>
  <w:style w:type="paragraph" w:styleId="afff2">
    <w:name w:val="Intense Quote"/>
    <w:basedOn w:val="a"/>
    <w:next w:val="a"/>
    <w:link w:val="afff3"/>
    <w:uiPriority w:val="30"/>
    <w:qFormat/>
    <w:rsid w:val="000E20BC"/>
    <w:pPr>
      <w:spacing w:before="100" w:beforeAutospacing="1" w:after="240" w:line="312" w:lineRule="auto"/>
      <w:ind w:left="936" w:right="936"/>
      <w:jc w:val="center"/>
    </w:pPr>
    <w:rPr>
      <w:rFonts w:ascii="Calibri Light" w:eastAsia="Times New Roman" w:hAnsi="Calibri Light"/>
      <w:caps/>
      <w:color w:val="C45911"/>
      <w:spacing w:val="10"/>
      <w:sz w:val="28"/>
      <w:szCs w:val="28"/>
    </w:rPr>
  </w:style>
  <w:style w:type="character" w:customStyle="1" w:styleId="afff3">
    <w:name w:val="Выделенная цитата Знак"/>
    <w:link w:val="afff2"/>
    <w:uiPriority w:val="30"/>
    <w:rsid w:val="000E20BC"/>
    <w:rPr>
      <w:rFonts w:ascii="Calibri Light" w:eastAsia="Times New Roman" w:hAnsi="Calibri Light"/>
      <w:caps/>
      <w:color w:val="C45911"/>
      <w:spacing w:val="10"/>
      <w:sz w:val="28"/>
      <w:szCs w:val="28"/>
      <w:lang w:eastAsia="en-US"/>
    </w:rPr>
  </w:style>
  <w:style w:type="character" w:styleId="afff4">
    <w:name w:val="Subtle Emphasis"/>
    <w:uiPriority w:val="19"/>
    <w:qFormat/>
    <w:rsid w:val="000E20BC"/>
    <w:rPr>
      <w:i/>
      <w:iCs/>
      <w:color w:val="auto"/>
    </w:rPr>
  </w:style>
  <w:style w:type="character" w:styleId="afff5">
    <w:name w:val="Intense Emphasis"/>
    <w:uiPriority w:val="21"/>
    <w:qFormat/>
    <w:rsid w:val="000E20BC"/>
    <w:rPr>
      <w:rFonts w:ascii="Calibri" w:eastAsia="Times New Roman" w:hAnsi="Calibri" w:cs="Times New Roman"/>
      <w:b/>
      <w:bCs/>
      <w:i/>
      <w:iCs/>
      <w:color w:val="C45911"/>
      <w:spacing w:val="0"/>
      <w:w w:val="100"/>
      <w:position w:val="0"/>
      <w:sz w:val="20"/>
      <w:szCs w:val="20"/>
    </w:rPr>
  </w:style>
  <w:style w:type="character" w:styleId="afff6">
    <w:name w:val="Subtle Reference"/>
    <w:uiPriority w:val="31"/>
    <w:qFormat/>
    <w:rsid w:val="000E20BC"/>
    <w:rPr>
      <w:rFonts w:ascii="Calibri" w:eastAsia="Times New Roman" w:hAnsi="Calibri" w:cs="Times New Roman"/>
      <w:caps w:val="0"/>
      <w:smallCaps/>
      <w:color w:val="auto"/>
      <w:spacing w:val="10"/>
      <w:w w:val="100"/>
      <w:sz w:val="20"/>
      <w:szCs w:val="20"/>
      <w:u w:val="single" w:color="7F7F7F"/>
    </w:rPr>
  </w:style>
  <w:style w:type="character" w:styleId="afff7">
    <w:name w:val="Intense Reference"/>
    <w:uiPriority w:val="32"/>
    <w:qFormat/>
    <w:rsid w:val="000E20BC"/>
    <w:rPr>
      <w:rFonts w:ascii="Calibri" w:eastAsia="Times New Roman" w:hAnsi="Calibri" w:cs="Times New Roman"/>
      <w:b/>
      <w:bCs/>
      <w:caps w:val="0"/>
      <w:smallCaps/>
      <w:color w:val="191919"/>
      <w:spacing w:val="10"/>
      <w:w w:val="100"/>
      <w:position w:val="0"/>
      <w:sz w:val="20"/>
      <w:szCs w:val="20"/>
      <w:u w:val="single"/>
    </w:rPr>
  </w:style>
  <w:style w:type="character" w:styleId="afff8">
    <w:name w:val="Book Title"/>
    <w:uiPriority w:val="33"/>
    <w:qFormat/>
    <w:rsid w:val="000E20BC"/>
    <w:rPr>
      <w:rFonts w:ascii="Calibri" w:eastAsia="Times New Roman" w:hAnsi="Calibri" w:cs="Times New Roman"/>
      <w:b/>
      <w:bCs/>
      <w:i/>
      <w:iCs/>
      <w:caps w:val="0"/>
      <w:smallCaps w:val="0"/>
      <w:color w:val="auto"/>
      <w:spacing w:val="10"/>
      <w:w w:val="100"/>
      <w:sz w:val="20"/>
      <w:szCs w:val="20"/>
    </w:rPr>
  </w:style>
  <w:style w:type="paragraph" w:styleId="afff9">
    <w:name w:val="TOC Heading"/>
    <w:basedOn w:val="11"/>
    <w:next w:val="a"/>
    <w:uiPriority w:val="39"/>
    <w:semiHidden/>
    <w:unhideWhenUsed/>
    <w:qFormat/>
    <w:rsid w:val="000E20BC"/>
    <w:pPr>
      <w:keepLines/>
      <w:pBdr>
        <w:left w:val="single" w:sz="12" w:space="12" w:color="ED7D31"/>
      </w:pBdr>
      <w:spacing w:before="80" w:after="80" w:line="259" w:lineRule="auto"/>
      <w:outlineLvl w:val="9"/>
    </w:pPr>
    <w:rPr>
      <w:rFonts w:ascii="Calibri Light" w:hAnsi="Calibri Light" w:cs="Times New Roman"/>
      <w:b w:val="0"/>
      <w:bCs w:val="0"/>
      <w:caps/>
      <w:spacing w:val="10"/>
      <w:kern w:val="0"/>
      <w:sz w:val="36"/>
      <w:szCs w:val="36"/>
      <w:lang w:eastAsia="en-US"/>
    </w:rPr>
  </w:style>
  <w:style w:type="paragraph" w:customStyle="1" w:styleId="formattexttopleveltext">
    <w:name w:val="formattext topleveltext"/>
    <w:basedOn w:val="a"/>
    <w:rsid w:val="000E20BC"/>
    <w:pPr>
      <w:spacing w:before="100" w:beforeAutospacing="1" w:after="100" w:afterAutospacing="1" w:line="259" w:lineRule="auto"/>
    </w:pPr>
    <w:rPr>
      <w:rFonts w:ascii="Times New Roman" w:eastAsia="Times New Roman" w:hAnsi="Times New Roman"/>
      <w:sz w:val="24"/>
      <w:szCs w:val="24"/>
      <w:lang w:eastAsia="ru-RU"/>
    </w:rPr>
  </w:style>
  <w:style w:type="paragraph" w:customStyle="1" w:styleId="116">
    <w:name w:val="Заголовок11"/>
    <w:basedOn w:val="a"/>
    <w:next w:val="a3"/>
    <w:uiPriority w:val="99"/>
    <w:qFormat/>
    <w:rsid w:val="000E20BC"/>
    <w:pPr>
      <w:keepNext/>
      <w:suppressAutoHyphens/>
      <w:spacing w:before="240" w:after="120" w:line="259" w:lineRule="auto"/>
    </w:pPr>
    <w:rPr>
      <w:rFonts w:ascii="Arial" w:eastAsia="MS Mincho" w:hAnsi="Arial" w:cs="MS Mincho"/>
      <w:sz w:val="28"/>
      <w:szCs w:val="28"/>
      <w:lang w:eastAsia="ar-SA"/>
    </w:rPr>
  </w:style>
  <w:style w:type="paragraph" w:customStyle="1" w:styleId="Style14">
    <w:name w:val="Style14"/>
    <w:basedOn w:val="a"/>
    <w:qFormat/>
    <w:rsid w:val="000E20BC"/>
    <w:pPr>
      <w:spacing w:before="240" w:after="60" w:line="278" w:lineRule="exact"/>
      <w:ind w:firstLine="706"/>
      <w:jc w:val="both"/>
    </w:pPr>
    <w:rPr>
      <w:rFonts w:ascii="Times New Roman" w:eastAsia="Times New Roman" w:hAnsi="Times New Roman"/>
      <w:sz w:val="24"/>
      <w:szCs w:val="24"/>
      <w:lang w:eastAsia="ru-RU"/>
    </w:rPr>
  </w:style>
  <w:style w:type="paragraph" w:customStyle="1" w:styleId="Style12">
    <w:name w:val="Style12"/>
    <w:basedOn w:val="a"/>
    <w:qFormat/>
    <w:rsid w:val="000E20BC"/>
    <w:pPr>
      <w:spacing w:before="240" w:after="60" w:line="360" w:lineRule="auto"/>
    </w:pPr>
    <w:rPr>
      <w:rFonts w:ascii="Times New Roman" w:eastAsia="Times New Roman" w:hAnsi="Times New Roman"/>
      <w:sz w:val="24"/>
      <w:szCs w:val="24"/>
      <w:lang w:eastAsia="ru-RU"/>
    </w:rPr>
  </w:style>
  <w:style w:type="character" w:customStyle="1" w:styleId="FontStyle30">
    <w:name w:val="Font Style30"/>
    <w:rsid w:val="000E20BC"/>
    <w:rPr>
      <w:rFonts w:ascii="Times New Roman" w:hAnsi="Times New Roman" w:cs="Times New Roman"/>
      <w:b/>
      <w:bCs/>
      <w:color w:val="000000"/>
      <w:sz w:val="22"/>
      <w:szCs w:val="22"/>
    </w:rPr>
  </w:style>
  <w:style w:type="character" w:customStyle="1" w:styleId="18">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f7"/>
    <w:uiPriority w:val="99"/>
    <w:locked/>
    <w:rsid w:val="000E20BC"/>
    <w:rPr>
      <w:rFonts w:ascii="Times New Roman" w:eastAsia="Times New Roman" w:hAnsi="Times New Roman"/>
      <w:sz w:val="24"/>
      <w:szCs w:val="24"/>
    </w:rPr>
  </w:style>
  <w:style w:type="character" w:customStyle="1" w:styleId="1f">
    <w:name w:val="Текст примечания Знак1"/>
    <w:uiPriority w:val="99"/>
    <w:semiHidden/>
    <w:rsid w:val="000E20BC"/>
  </w:style>
  <w:style w:type="character" w:customStyle="1" w:styleId="ConsNormal0">
    <w:name w:val="ConsNormal Знак"/>
    <w:link w:val="ConsNormal"/>
    <w:locked/>
    <w:rsid w:val="000E20BC"/>
    <w:rPr>
      <w:rFonts w:ascii="Arial" w:eastAsia="Times New Roman" w:hAnsi="Arial" w:cs="Arial"/>
    </w:rPr>
  </w:style>
  <w:style w:type="character" w:customStyle="1" w:styleId="ConsNonformat0">
    <w:name w:val="ConsNonformat Знак"/>
    <w:link w:val="ConsNonformat"/>
    <w:locked/>
    <w:rsid w:val="000E20BC"/>
    <w:rPr>
      <w:rFonts w:ascii="Courier New" w:eastAsia="Times New Roman" w:hAnsi="Courier New" w:cs="Courier New"/>
    </w:rPr>
  </w:style>
  <w:style w:type="character" w:customStyle="1" w:styleId="1f0">
    <w:name w:val="Основной текст Знак1"/>
    <w:semiHidden/>
    <w:rsid w:val="000E20BC"/>
    <w:rPr>
      <w:rFonts w:ascii="Times New Roman" w:eastAsia="Times New Roman" w:hAnsi="Times New Roman" w:cs="Times New Roman"/>
      <w:sz w:val="24"/>
      <w:szCs w:val="24"/>
      <w:lang w:eastAsia="ru-RU"/>
    </w:rPr>
  </w:style>
  <w:style w:type="paragraph" w:customStyle="1" w:styleId="Default">
    <w:name w:val="Default"/>
    <w:qFormat/>
    <w:rsid w:val="000E20BC"/>
    <w:pPr>
      <w:autoSpaceDE w:val="0"/>
      <w:autoSpaceDN w:val="0"/>
      <w:adjustRightInd w:val="0"/>
    </w:pPr>
    <w:rPr>
      <w:rFonts w:ascii="Times New Roman" w:eastAsia="Times New Roman" w:hAnsi="Times New Roman"/>
      <w:color w:val="000000"/>
      <w:sz w:val="24"/>
      <w:szCs w:val="24"/>
    </w:rPr>
  </w:style>
  <w:style w:type="paragraph" w:customStyle="1" w:styleId="ConsTitle">
    <w:name w:val="ConsTitle"/>
    <w:uiPriority w:val="99"/>
    <w:qFormat/>
    <w:rsid w:val="000E20BC"/>
    <w:pPr>
      <w:widowControl w:val="0"/>
      <w:snapToGrid w:val="0"/>
      <w:ind w:right="19772"/>
    </w:pPr>
    <w:rPr>
      <w:rFonts w:ascii="Arial" w:eastAsia="Times New Roman" w:hAnsi="Arial"/>
      <w:b/>
      <w:sz w:val="16"/>
    </w:rPr>
  </w:style>
  <w:style w:type="character" w:customStyle="1" w:styleId="NoSpacingChar">
    <w:name w:val="No Spacing Char"/>
    <w:link w:val="1b"/>
    <w:locked/>
    <w:rsid w:val="000E20BC"/>
    <w:rPr>
      <w:rFonts w:eastAsia="Times New Roman"/>
      <w:sz w:val="22"/>
      <w:szCs w:val="22"/>
    </w:rPr>
  </w:style>
  <w:style w:type="paragraph" w:customStyle="1" w:styleId="TableContents">
    <w:name w:val="Table Contents"/>
    <w:basedOn w:val="Standard"/>
    <w:uiPriority w:val="99"/>
    <w:qFormat/>
    <w:rsid w:val="000E20BC"/>
    <w:pPr>
      <w:widowControl w:val="0"/>
      <w:suppressLineNumbers/>
    </w:pPr>
    <w:rPr>
      <w:rFonts w:ascii="Arial" w:eastAsia="SimSun" w:hAnsi="Arial" w:cs="Mangal"/>
      <w:sz w:val="21"/>
      <w:lang w:eastAsia="zh-CN" w:bidi="hi-IN"/>
    </w:rPr>
  </w:style>
  <w:style w:type="paragraph" w:customStyle="1" w:styleId="afffa">
    <w:name w:val="Базовый"/>
    <w:uiPriority w:val="99"/>
    <w:qFormat/>
    <w:rsid w:val="000E20BC"/>
    <w:pPr>
      <w:tabs>
        <w:tab w:val="left" w:pos="709"/>
      </w:tabs>
      <w:suppressAutoHyphens/>
      <w:spacing w:after="200" w:line="276" w:lineRule="auto"/>
    </w:pPr>
    <w:rPr>
      <w:sz w:val="24"/>
      <w:szCs w:val="24"/>
      <w:lang w:val="en-US" w:eastAsia="en-US"/>
    </w:rPr>
  </w:style>
  <w:style w:type="paragraph" w:customStyle="1" w:styleId="117">
    <w:name w:val="Обычный11"/>
    <w:uiPriority w:val="99"/>
    <w:qFormat/>
    <w:rsid w:val="000E20BC"/>
    <w:pPr>
      <w:widowControl w:val="0"/>
      <w:ind w:firstLine="400"/>
      <w:jc w:val="both"/>
    </w:pPr>
    <w:rPr>
      <w:rFonts w:ascii="Times New Roman" w:eastAsia="Times New Roman" w:hAnsi="Times New Roman"/>
      <w:sz w:val="24"/>
    </w:rPr>
  </w:style>
  <w:style w:type="character" w:customStyle="1" w:styleId="ListParagraphChar">
    <w:name w:val="List Paragraph Char"/>
    <w:link w:val="1c"/>
    <w:uiPriority w:val="99"/>
    <w:locked/>
    <w:rsid w:val="000E20BC"/>
    <w:rPr>
      <w:rFonts w:ascii="Times New Roman" w:eastAsia="MS Mincho" w:hAnsi="Times New Roman"/>
      <w:kern w:val="1"/>
      <w:sz w:val="24"/>
      <w:szCs w:val="24"/>
      <w:lang w:eastAsia="ar-SA"/>
    </w:rPr>
  </w:style>
  <w:style w:type="paragraph" w:customStyle="1" w:styleId="afffb">
    <w:name w:val="Нормальный (таблица)"/>
    <w:basedOn w:val="a"/>
    <w:next w:val="a"/>
    <w:uiPriority w:val="99"/>
    <w:qFormat/>
    <w:rsid w:val="000E20BC"/>
    <w:pPr>
      <w:spacing w:after="160" w:line="259" w:lineRule="auto"/>
      <w:jc w:val="both"/>
    </w:pPr>
    <w:rPr>
      <w:rFonts w:ascii="Arial" w:eastAsia="Times New Roman" w:hAnsi="Arial" w:cs="Arial"/>
      <w:sz w:val="24"/>
      <w:szCs w:val="24"/>
      <w:lang w:eastAsia="ru-RU"/>
    </w:rPr>
  </w:style>
  <w:style w:type="paragraph" w:customStyle="1" w:styleId="2c">
    <w:name w:val="Абзац списка2"/>
    <w:basedOn w:val="a"/>
    <w:uiPriority w:val="99"/>
    <w:qFormat/>
    <w:rsid w:val="000E20BC"/>
    <w:pPr>
      <w:wordWrap w:val="0"/>
      <w:spacing w:after="160" w:line="259" w:lineRule="auto"/>
      <w:ind w:left="720"/>
      <w:jc w:val="both"/>
    </w:pPr>
    <w:rPr>
      <w:rFonts w:ascii="Times New Roman" w:eastAsia="Times New Roman" w:hAnsi="Times New Roman"/>
      <w:kern w:val="2"/>
      <w:sz w:val="20"/>
      <w:szCs w:val="20"/>
      <w:lang w:eastAsia="ru-RU"/>
    </w:rPr>
  </w:style>
  <w:style w:type="paragraph" w:customStyle="1" w:styleId="ListParagraph1">
    <w:name w:val="List Paragraph1"/>
    <w:basedOn w:val="a"/>
    <w:uiPriority w:val="99"/>
    <w:qFormat/>
    <w:rsid w:val="000E20BC"/>
    <w:pPr>
      <w:spacing w:after="160" w:line="259" w:lineRule="auto"/>
      <w:ind w:left="720"/>
    </w:pPr>
    <w:rPr>
      <w:rFonts w:ascii="Times New Roman" w:eastAsia="Times New Roman" w:hAnsi="Times New Roman"/>
      <w:sz w:val="24"/>
      <w:szCs w:val="24"/>
      <w:lang w:eastAsia="ru-RU"/>
    </w:rPr>
  </w:style>
  <w:style w:type="paragraph" w:customStyle="1" w:styleId="afffc">
    <w:name w:val="Знак Знак Знак Знак Знак Знак Знак"/>
    <w:basedOn w:val="a"/>
    <w:uiPriority w:val="99"/>
    <w:qFormat/>
    <w:rsid w:val="000E20BC"/>
    <w:pPr>
      <w:spacing w:after="160" w:line="240" w:lineRule="exact"/>
    </w:pPr>
    <w:rPr>
      <w:rFonts w:ascii="Verdana" w:eastAsia="Times New Roman" w:hAnsi="Verdana"/>
      <w:sz w:val="20"/>
      <w:szCs w:val="20"/>
      <w:lang w:val="en-US"/>
    </w:rPr>
  </w:style>
  <w:style w:type="paragraph" w:customStyle="1" w:styleId="1f1">
    <w:name w:val="Знак1 Знак Знак Знак Знак Знак Знак Знак Знак"/>
    <w:basedOn w:val="a"/>
    <w:uiPriority w:val="99"/>
    <w:qFormat/>
    <w:rsid w:val="000E20BC"/>
    <w:pPr>
      <w:spacing w:after="160" w:line="240" w:lineRule="exact"/>
      <w:jc w:val="right"/>
    </w:pPr>
    <w:rPr>
      <w:rFonts w:ascii="Times New Roman" w:eastAsia="Times New Roman" w:hAnsi="Times New Roman"/>
      <w:sz w:val="20"/>
      <w:szCs w:val="20"/>
      <w:lang w:val="en-GB"/>
    </w:rPr>
  </w:style>
  <w:style w:type="paragraph" w:customStyle="1" w:styleId="-11">
    <w:name w:val="Цветной список - Акцент 11"/>
    <w:basedOn w:val="a"/>
    <w:uiPriority w:val="99"/>
    <w:qFormat/>
    <w:rsid w:val="000E20BC"/>
    <w:pPr>
      <w:spacing w:after="160" w:line="259" w:lineRule="auto"/>
      <w:ind w:left="720"/>
    </w:pPr>
    <w:rPr>
      <w:rFonts w:ascii="Times New Roman" w:eastAsia="Times New Roman" w:hAnsi="Times New Roman"/>
      <w:sz w:val="24"/>
      <w:szCs w:val="24"/>
      <w:lang w:val="en-US"/>
    </w:rPr>
  </w:style>
  <w:style w:type="paragraph" w:customStyle="1" w:styleId="1f2">
    <w:name w:val="Основной текст1"/>
    <w:basedOn w:val="a"/>
    <w:uiPriority w:val="99"/>
    <w:qFormat/>
    <w:rsid w:val="000E20BC"/>
    <w:pPr>
      <w:shd w:val="clear" w:color="auto" w:fill="FFFFFF"/>
      <w:suppressAutoHyphens/>
      <w:spacing w:after="160" w:line="100" w:lineRule="atLeast"/>
    </w:pPr>
    <w:rPr>
      <w:rFonts w:ascii="Times New Roman" w:eastAsia="Times New Roman" w:hAnsi="Times New Roman"/>
      <w:sz w:val="20"/>
      <w:szCs w:val="20"/>
      <w:lang w:eastAsia="ar-SA"/>
    </w:rPr>
  </w:style>
  <w:style w:type="paragraph" w:customStyle="1" w:styleId="page-footertitle">
    <w:name w:val="page-footer__title"/>
    <w:basedOn w:val="a"/>
    <w:uiPriority w:val="99"/>
    <w:qFormat/>
    <w:rsid w:val="000E20BC"/>
    <w:pPr>
      <w:spacing w:before="100" w:beforeAutospacing="1" w:after="100" w:afterAutospacing="1" w:line="259" w:lineRule="auto"/>
    </w:pPr>
    <w:rPr>
      <w:rFonts w:ascii="Times New Roman" w:hAnsi="Times New Roman"/>
      <w:sz w:val="24"/>
      <w:szCs w:val="24"/>
      <w:lang w:eastAsia="ru-RU"/>
    </w:rPr>
  </w:style>
  <w:style w:type="paragraph" w:customStyle="1" w:styleId="38">
    <w:name w:val="Стиль3"/>
    <w:basedOn w:val="a"/>
    <w:uiPriority w:val="99"/>
    <w:qFormat/>
    <w:rsid w:val="000E20BC"/>
    <w:pPr>
      <w:spacing w:after="160" w:line="260" w:lineRule="exact"/>
      <w:jc w:val="both"/>
    </w:pPr>
    <w:rPr>
      <w:rFonts w:ascii="Arial" w:hAnsi="Arial"/>
      <w:sz w:val="24"/>
      <w:szCs w:val="20"/>
      <w:lang w:eastAsia="ru-RU"/>
    </w:rPr>
  </w:style>
  <w:style w:type="paragraph" w:customStyle="1" w:styleId="news-item">
    <w:name w:val="news-item"/>
    <w:basedOn w:val="a"/>
    <w:uiPriority w:val="99"/>
    <w:qFormat/>
    <w:rsid w:val="000E20BC"/>
    <w:pPr>
      <w:spacing w:before="100" w:beforeAutospacing="1" w:after="100" w:afterAutospacing="1" w:line="259" w:lineRule="auto"/>
    </w:pPr>
    <w:rPr>
      <w:rFonts w:ascii="Times New Roman" w:hAnsi="Times New Roman"/>
      <w:sz w:val="24"/>
      <w:szCs w:val="24"/>
      <w:lang w:eastAsia="ru-RU"/>
    </w:rPr>
  </w:style>
  <w:style w:type="paragraph" w:customStyle="1" w:styleId="afffd">
    <w:name w:val="Энциклопедич"/>
    <w:basedOn w:val="a"/>
    <w:uiPriority w:val="99"/>
    <w:qFormat/>
    <w:rsid w:val="000E20BC"/>
    <w:pPr>
      <w:spacing w:after="160" w:line="259" w:lineRule="auto"/>
    </w:pPr>
    <w:rPr>
      <w:rFonts w:ascii="Times New Roman" w:hAnsi="Times New Roman"/>
      <w:color w:val="000000"/>
      <w:sz w:val="28"/>
      <w:szCs w:val="28"/>
      <w:lang w:eastAsia="ru-RU"/>
    </w:rPr>
  </w:style>
  <w:style w:type="character" w:customStyle="1" w:styleId="afffe">
    <w:name w:val="Абзац Знак"/>
    <w:link w:val="affff"/>
    <w:locked/>
    <w:rsid w:val="000E20BC"/>
    <w:rPr>
      <w:sz w:val="24"/>
    </w:rPr>
  </w:style>
  <w:style w:type="paragraph" w:customStyle="1" w:styleId="affff">
    <w:name w:val="Абзац"/>
    <w:link w:val="afffe"/>
    <w:qFormat/>
    <w:rsid w:val="000E20BC"/>
    <w:pPr>
      <w:spacing w:before="120" w:after="60"/>
      <w:ind w:firstLine="567"/>
      <w:jc w:val="both"/>
    </w:pPr>
    <w:rPr>
      <w:sz w:val="24"/>
    </w:rPr>
  </w:style>
  <w:style w:type="character" w:customStyle="1" w:styleId="1f3">
    <w:name w:val="Список_маркерный_1_уровень Знак"/>
    <w:link w:val="1"/>
    <w:locked/>
    <w:rsid w:val="000E20BC"/>
    <w:rPr>
      <w:sz w:val="24"/>
      <w:szCs w:val="24"/>
    </w:rPr>
  </w:style>
  <w:style w:type="paragraph" w:customStyle="1" w:styleId="1">
    <w:name w:val="Список_маркерный_1_уровень"/>
    <w:link w:val="1f3"/>
    <w:qFormat/>
    <w:rsid w:val="000E20BC"/>
    <w:pPr>
      <w:numPr>
        <w:numId w:val="4"/>
      </w:numPr>
      <w:spacing w:before="60" w:after="100"/>
      <w:jc w:val="both"/>
    </w:pPr>
    <w:rPr>
      <w:sz w:val="24"/>
      <w:szCs w:val="24"/>
    </w:rPr>
  </w:style>
  <w:style w:type="character" w:customStyle="1" w:styleId="affff0">
    <w:name w:val="Основной Знак Знак"/>
    <w:link w:val="affff1"/>
    <w:uiPriority w:val="99"/>
    <w:locked/>
    <w:rsid w:val="000E20BC"/>
    <w:rPr>
      <w:rFonts w:ascii="Verdana" w:hAnsi="Verdana"/>
      <w:sz w:val="28"/>
    </w:rPr>
  </w:style>
  <w:style w:type="paragraph" w:customStyle="1" w:styleId="affff1">
    <w:name w:val="Основной Знак"/>
    <w:basedOn w:val="a"/>
    <w:link w:val="affff0"/>
    <w:uiPriority w:val="99"/>
    <w:qFormat/>
    <w:rsid w:val="000E20BC"/>
    <w:pPr>
      <w:spacing w:before="60" w:after="60" w:line="259" w:lineRule="auto"/>
      <w:ind w:firstLine="720"/>
      <w:jc w:val="both"/>
    </w:pPr>
    <w:rPr>
      <w:rFonts w:ascii="Verdana" w:hAnsi="Verdana"/>
      <w:sz w:val="28"/>
      <w:szCs w:val="20"/>
      <w:lang w:eastAsia="ru-RU"/>
    </w:rPr>
  </w:style>
  <w:style w:type="paragraph" w:customStyle="1" w:styleId="pr">
    <w:name w:val="$pr_обычн"/>
    <w:basedOn w:val="a"/>
    <w:uiPriority w:val="99"/>
    <w:qFormat/>
    <w:rsid w:val="000E20BC"/>
    <w:pPr>
      <w:spacing w:after="160" w:line="259" w:lineRule="auto"/>
      <w:ind w:firstLine="720"/>
      <w:jc w:val="both"/>
    </w:pPr>
    <w:rPr>
      <w:rFonts w:ascii="Times New Roman" w:eastAsia="Times New Roman" w:hAnsi="Times New Roman"/>
      <w:sz w:val="20"/>
      <w:szCs w:val="20"/>
      <w:lang w:eastAsia="ru-RU"/>
    </w:rPr>
  </w:style>
  <w:style w:type="paragraph" w:customStyle="1" w:styleId="xmsonormal">
    <w:name w:val="x_msonormal"/>
    <w:basedOn w:val="a"/>
    <w:uiPriority w:val="99"/>
    <w:qFormat/>
    <w:rsid w:val="000E20BC"/>
    <w:pPr>
      <w:spacing w:before="100" w:beforeAutospacing="1" w:after="100" w:afterAutospacing="1" w:line="259" w:lineRule="auto"/>
    </w:pPr>
    <w:rPr>
      <w:rFonts w:ascii="Times New Roman" w:eastAsia="Times New Roman" w:hAnsi="Times New Roman"/>
      <w:sz w:val="24"/>
      <w:szCs w:val="24"/>
      <w:lang w:eastAsia="ru-RU"/>
    </w:rPr>
  </w:style>
  <w:style w:type="paragraph" w:customStyle="1" w:styleId="39">
    <w:name w:val="Абзац списка3"/>
    <w:basedOn w:val="a"/>
    <w:uiPriority w:val="99"/>
    <w:qFormat/>
    <w:rsid w:val="000E20BC"/>
    <w:pPr>
      <w:wordWrap w:val="0"/>
      <w:spacing w:after="160" w:line="259" w:lineRule="auto"/>
      <w:ind w:left="720"/>
      <w:jc w:val="both"/>
    </w:pPr>
    <w:rPr>
      <w:rFonts w:ascii="Times New Roman" w:eastAsia="Times New Roman" w:hAnsi="Times New Roman"/>
      <w:kern w:val="2"/>
      <w:sz w:val="20"/>
      <w:szCs w:val="20"/>
      <w:lang w:eastAsia="ru-RU"/>
    </w:rPr>
  </w:style>
  <w:style w:type="paragraph" w:customStyle="1" w:styleId="2d">
    <w:name w:val="Знак Знак2"/>
    <w:basedOn w:val="a"/>
    <w:uiPriority w:val="99"/>
    <w:qFormat/>
    <w:rsid w:val="000E20BC"/>
    <w:pPr>
      <w:spacing w:after="160" w:line="259" w:lineRule="auto"/>
    </w:pPr>
    <w:rPr>
      <w:rFonts w:ascii="Verdana" w:eastAsia="Times New Roman" w:hAnsi="Verdana" w:cs="Verdana"/>
      <w:sz w:val="20"/>
      <w:szCs w:val="20"/>
      <w:lang w:val="en-US"/>
    </w:rPr>
  </w:style>
  <w:style w:type="character" w:customStyle="1" w:styleId="710">
    <w:name w:val="Заголовок 7 Знак1"/>
    <w:semiHidden/>
    <w:rsid w:val="000E20BC"/>
    <w:rPr>
      <w:rFonts w:ascii="Cambria" w:eastAsia="Times New Roman" w:hAnsi="Cambria" w:cs="Times New Roman"/>
      <w:i/>
      <w:iCs/>
      <w:color w:val="404040"/>
      <w:sz w:val="24"/>
      <w:szCs w:val="24"/>
    </w:rPr>
  </w:style>
  <w:style w:type="character" w:customStyle="1" w:styleId="810">
    <w:name w:val="Заголовок 8 Знак1"/>
    <w:semiHidden/>
    <w:rsid w:val="000E20BC"/>
    <w:rPr>
      <w:rFonts w:ascii="Cambria" w:eastAsia="Times New Roman" w:hAnsi="Cambria" w:cs="Times New Roman"/>
      <w:color w:val="404040"/>
    </w:rPr>
  </w:style>
  <w:style w:type="character" w:customStyle="1" w:styleId="910">
    <w:name w:val="Заголовок 9 Знак1"/>
    <w:semiHidden/>
    <w:rsid w:val="000E20BC"/>
    <w:rPr>
      <w:rFonts w:ascii="Cambria" w:eastAsia="Times New Roman" w:hAnsi="Cambria" w:cs="Times New Roman"/>
      <w:i/>
      <w:iCs/>
      <w:color w:val="404040"/>
    </w:rPr>
  </w:style>
  <w:style w:type="character" w:customStyle="1" w:styleId="1f4">
    <w:name w:val="Текст выноски Знак1"/>
    <w:uiPriority w:val="99"/>
    <w:semiHidden/>
    <w:rsid w:val="000E20BC"/>
    <w:rPr>
      <w:rFonts w:ascii="Tahoma" w:eastAsia="Times New Roman" w:hAnsi="Tahoma" w:cs="Tahoma"/>
      <w:sz w:val="16"/>
      <w:szCs w:val="16"/>
      <w:lang w:eastAsia="ru-RU"/>
    </w:rPr>
  </w:style>
  <w:style w:type="character" w:customStyle="1" w:styleId="1f5">
    <w:name w:val="Верхний колонтитул Знак1"/>
    <w:uiPriority w:val="99"/>
    <w:semiHidden/>
    <w:rsid w:val="000E20BC"/>
  </w:style>
  <w:style w:type="character" w:customStyle="1" w:styleId="1f6">
    <w:name w:val="Нижний колонтитул Знак1"/>
    <w:uiPriority w:val="99"/>
    <w:semiHidden/>
    <w:rsid w:val="000E20BC"/>
    <w:rPr>
      <w:rFonts w:ascii="Times New Roman" w:eastAsia="Times New Roman" w:hAnsi="Times New Roman" w:cs="Times New Roman"/>
      <w:sz w:val="24"/>
      <w:szCs w:val="24"/>
      <w:lang w:eastAsia="ru-RU"/>
    </w:rPr>
  </w:style>
  <w:style w:type="character" w:customStyle="1" w:styleId="312">
    <w:name w:val="Основной текст с отступом 3 Знак1"/>
    <w:semiHidden/>
    <w:rsid w:val="000E20BC"/>
    <w:rPr>
      <w:sz w:val="16"/>
      <w:szCs w:val="16"/>
    </w:rPr>
  </w:style>
  <w:style w:type="character" w:customStyle="1" w:styleId="1f7">
    <w:name w:val="Основной текст с отступом Знак1"/>
    <w:uiPriority w:val="99"/>
    <w:semiHidden/>
    <w:rsid w:val="000E20BC"/>
  </w:style>
  <w:style w:type="character" w:customStyle="1" w:styleId="213">
    <w:name w:val="Основной текст с отступом 2 Знак1"/>
    <w:uiPriority w:val="99"/>
    <w:semiHidden/>
    <w:rsid w:val="000E20BC"/>
    <w:rPr>
      <w:rFonts w:ascii="Times New Roman" w:eastAsia="Times New Roman" w:hAnsi="Times New Roman" w:cs="Times New Roman"/>
      <w:sz w:val="24"/>
      <w:szCs w:val="24"/>
      <w:lang w:eastAsia="ru-RU"/>
    </w:rPr>
  </w:style>
  <w:style w:type="character" w:customStyle="1" w:styleId="214">
    <w:name w:val="Основной текст 2 Знак1"/>
    <w:semiHidden/>
    <w:rsid w:val="000E20BC"/>
  </w:style>
  <w:style w:type="character" w:customStyle="1" w:styleId="313">
    <w:name w:val="Основной текст 3 Знак1"/>
    <w:semiHidden/>
    <w:rsid w:val="000E20BC"/>
    <w:rPr>
      <w:rFonts w:ascii="Times New Roman" w:eastAsia="Times New Roman" w:hAnsi="Times New Roman" w:cs="Times New Roman"/>
      <w:sz w:val="16"/>
      <w:szCs w:val="16"/>
      <w:lang w:eastAsia="ru-RU"/>
    </w:rPr>
  </w:style>
  <w:style w:type="character" w:customStyle="1" w:styleId="1f8">
    <w:name w:val="Название Знак1"/>
    <w:rsid w:val="000E20BC"/>
    <w:rPr>
      <w:rFonts w:ascii="Cambria" w:eastAsia="Times New Roman" w:hAnsi="Cambria" w:cs="Times New Roman"/>
      <w:b/>
      <w:bCs/>
      <w:kern w:val="28"/>
      <w:sz w:val="32"/>
      <w:szCs w:val="32"/>
    </w:rPr>
  </w:style>
  <w:style w:type="character" w:customStyle="1" w:styleId="1f9">
    <w:name w:val="Тема примечания Знак1"/>
    <w:uiPriority w:val="99"/>
    <w:semiHidden/>
    <w:rsid w:val="000E20BC"/>
    <w:rPr>
      <w:b/>
      <w:bCs/>
    </w:rPr>
  </w:style>
  <w:style w:type="character" w:customStyle="1" w:styleId="1fa">
    <w:name w:val="Текст сноски Знак1"/>
    <w:semiHidden/>
    <w:rsid w:val="000E20BC"/>
    <w:rPr>
      <w:rFonts w:ascii="Times New Roman" w:eastAsia="Times New Roman" w:hAnsi="Times New Roman" w:cs="Times New Roman"/>
      <w:sz w:val="20"/>
      <w:szCs w:val="20"/>
      <w:lang w:eastAsia="ru-RU"/>
    </w:rPr>
  </w:style>
  <w:style w:type="character" w:customStyle="1" w:styleId="1fb">
    <w:name w:val="Текст Знак1"/>
    <w:semiHidden/>
    <w:rsid w:val="000E20BC"/>
    <w:rPr>
      <w:rFonts w:ascii="Consolas" w:eastAsia="Times New Roman" w:hAnsi="Consolas" w:cs="Times New Roman"/>
      <w:sz w:val="21"/>
      <w:szCs w:val="21"/>
      <w:lang w:eastAsia="ru-RU"/>
    </w:rPr>
  </w:style>
  <w:style w:type="character" w:customStyle="1" w:styleId="w">
    <w:name w:val="w"/>
    <w:rsid w:val="000E20BC"/>
  </w:style>
  <w:style w:type="character" w:customStyle="1" w:styleId="A20">
    <w:name w:val="A2"/>
    <w:uiPriority w:val="99"/>
    <w:rsid w:val="000E20BC"/>
    <w:rPr>
      <w:rFonts w:ascii="Verdana" w:hAnsi="Verdana" w:cs="Verdana" w:hint="default"/>
      <w:color w:val="000000"/>
      <w:sz w:val="30"/>
      <w:szCs w:val="30"/>
    </w:rPr>
  </w:style>
  <w:style w:type="character" w:customStyle="1" w:styleId="s2">
    <w:name w:val="s2"/>
    <w:rsid w:val="000E20BC"/>
  </w:style>
  <w:style w:type="character" w:customStyle="1" w:styleId="blk">
    <w:name w:val="blk"/>
    <w:rsid w:val="000E20BC"/>
  </w:style>
  <w:style w:type="character" w:customStyle="1" w:styleId="nobr">
    <w:name w:val="nobr"/>
    <w:rsid w:val="000E20BC"/>
  </w:style>
  <w:style w:type="character" w:customStyle="1" w:styleId="social-likesbutton">
    <w:name w:val="social-likes__button"/>
    <w:rsid w:val="000E20BC"/>
    <w:rPr>
      <w:rFonts w:ascii="Times New Roman" w:hAnsi="Times New Roman" w:cs="Times New Roman" w:hint="default"/>
    </w:rPr>
  </w:style>
  <w:style w:type="character" w:customStyle="1" w:styleId="2e">
    <w:name w:val="Основной шрифт абзаца2"/>
    <w:rsid w:val="000E20BC"/>
  </w:style>
  <w:style w:type="character" w:customStyle="1" w:styleId="3a">
    <w:name w:val="Основной шрифт абзаца3"/>
    <w:rsid w:val="000E20BC"/>
  </w:style>
  <w:style w:type="table" w:customStyle="1" w:styleId="215">
    <w:name w:val="Сетка таблицы21"/>
    <w:basedOn w:val="a1"/>
    <w:uiPriority w:val="39"/>
    <w:rsid w:val="000E20B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E20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uiPriority w:val="39"/>
    <w:rsid w:val="000E20B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писок_маркерный_2_уровень"/>
    <w:basedOn w:val="1"/>
    <w:uiPriority w:val="99"/>
    <w:qFormat/>
    <w:rsid w:val="000E20BC"/>
    <w:pPr>
      <w:numPr>
        <w:ilvl w:val="1"/>
      </w:numPr>
      <w:tabs>
        <w:tab w:val="num" w:pos="0"/>
        <w:tab w:val="num" w:pos="360"/>
        <w:tab w:val="num" w:pos="643"/>
        <w:tab w:val="num" w:pos="1440"/>
      </w:tabs>
      <w:ind w:left="964" w:hanging="360"/>
    </w:pPr>
  </w:style>
  <w:style w:type="paragraph" w:customStyle="1" w:styleId="1fc">
    <w:name w:val="Текст1"/>
    <w:basedOn w:val="a"/>
    <w:uiPriority w:val="99"/>
    <w:qFormat/>
    <w:rsid w:val="000E20BC"/>
    <w:pPr>
      <w:suppressAutoHyphens/>
      <w:spacing w:after="160" w:line="259" w:lineRule="auto"/>
    </w:pPr>
    <w:rPr>
      <w:rFonts w:ascii="Courier New" w:hAnsi="Courier New" w:cs="Courier New"/>
      <w:sz w:val="20"/>
      <w:szCs w:val="20"/>
      <w:lang w:eastAsia="zh-CN"/>
    </w:rPr>
  </w:style>
  <w:style w:type="character" w:customStyle="1" w:styleId="ng-binding">
    <w:name w:val="ng-binding"/>
    <w:rsid w:val="000E20BC"/>
  </w:style>
  <w:style w:type="character" w:customStyle="1" w:styleId="font161">
    <w:name w:val="font161"/>
    <w:rsid w:val="006274BB"/>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111">
    <w:name w:val="font111"/>
    <w:rsid w:val="006274B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00">
    <w:name w:val="Стиль Масштаб знаков: 100%"/>
    <w:rsid w:val="006274BB"/>
    <w:rPr>
      <w:w w:val="100"/>
    </w:rPr>
  </w:style>
  <w:style w:type="paragraph" w:customStyle="1" w:styleId="msonormal0">
    <w:name w:val="msonormal"/>
    <w:basedOn w:val="a"/>
    <w:rsid w:val="006274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0">
    <w:name w:val="font0"/>
    <w:basedOn w:val="a"/>
    <w:rsid w:val="006274BB"/>
    <w:pPr>
      <w:spacing w:before="100" w:beforeAutospacing="1" w:after="100" w:afterAutospacing="1" w:line="240" w:lineRule="auto"/>
    </w:pPr>
    <w:rPr>
      <w:rFonts w:eastAsia="Times New Roman" w:cs="Calibri"/>
      <w:color w:val="000000"/>
      <w:lang w:eastAsia="ru-RU"/>
    </w:rPr>
  </w:style>
  <w:style w:type="character" w:customStyle="1" w:styleId="73">
    <w:name w:val="Основной шрифт абзаца7"/>
    <w:rsid w:val="00C93BB4"/>
  </w:style>
  <w:style w:type="character" w:customStyle="1" w:styleId="affff2">
    <w:name w:val="Заголовок Знак"/>
    <w:basedOn w:val="a0"/>
    <w:rsid w:val="00B97567"/>
    <w:rPr>
      <w:rFonts w:asciiTheme="majorHAnsi" w:eastAsiaTheme="majorEastAsia" w:hAnsiTheme="majorHAnsi" w:cstheme="majorBidi"/>
      <w:spacing w:val="-10"/>
      <w:kern w:val="28"/>
      <w:sz w:val="56"/>
      <w:szCs w:val="56"/>
    </w:rPr>
  </w:style>
  <w:style w:type="paragraph" w:customStyle="1" w:styleId="xl129">
    <w:name w:val="xl129"/>
    <w:basedOn w:val="a"/>
    <w:rsid w:val="00B97567"/>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
    <w:rsid w:val="00B97567"/>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1">
    <w:name w:val="xl131"/>
    <w:basedOn w:val="a"/>
    <w:rsid w:val="00B97567"/>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rsid w:val="00B97567"/>
    <w:pPr>
      <w:spacing w:before="100" w:beforeAutospacing="1" w:after="100" w:afterAutospacing="1" w:line="240" w:lineRule="auto"/>
      <w:textAlignment w:val="top"/>
    </w:pPr>
    <w:rPr>
      <w:rFonts w:ascii="Arial" w:eastAsia="Times New Roman" w:hAnsi="Arial" w:cs="Arial"/>
      <w:b/>
      <w:bCs/>
      <w:sz w:val="14"/>
      <w:szCs w:val="14"/>
      <w:lang w:eastAsia="ru-RU"/>
    </w:rPr>
  </w:style>
  <w:style w:type="paragraph" w:customStyle="1" w:styleId="xl133">
    <w:name w:val="xl133"/>
    <w:basedOn w:val="a"/>
    <w:rsid w:val="00B9756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4">
    <w:name w:val="xl134"/>
    <w:basedOn w:val="a"/>
    <w:rsid w:val="00B97567"/>
    <w:pPr>
      <w:pBdr>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
    <w:rsid w:val="00B97567"/>
    <w:pPr>
      <w:pBdr>
        <w:top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6">
    <w:name w:val="xl136"/>
    <w:basedOn w:val="a"/>
    <w:rsid w:val="00B97567"/>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7">
    <w:name w:val="xl137"/>
    <w:basedOn w:val="a"/>
    <w:rsid w:val="00B9756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8">
    <w:name w:val="xl138"/>
    <w:basedOn w:val="a"/>
    <w:rsid w:val="00B97567"/>
    <w:pP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styleId="affff3">
    <w:name w:val="List"/>
    <w:basedOn w:val="a3"/>
    <w:rsid w:val="00B97567"/>
    <w:pPr>
      <w:suppressAutoHyphens/>
      <w:spacing w:after="140" w:line="288" w:lineRule="auto"/>
      <w:ind w:right="0"/>
      <w:jc w:val="left"/>
    </w:pPr>
    <w:rPr>
      <w:rFonts w:ascii="Times New Roman" w:hAnsi="Times New Roman" w:cs="Mangal"/>
      <w:sz w:val="20"/>
      <w:szCs w:val="20"/>
      <w:lang w:eastAsia="zh-CN"/>
    </w:rPr>
  </w:style>
  <w:style w:type="paragraph" w:customStyle="1" w:styleId="1fd">
    <w:name w:val="Указатель1"/>
    <w:basedOn w:val="a"/>
    <w:rsid w:val="00B97567"/>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fff4">
    <w:name w:val="Знак Знак Знак Знак"/>
    <w:basedOn w:val="a"/>
    <w:rsid w:val="00B97567"/>
    <w:pPr>
      <w:suppressAutoHyphens/>
      <w:spacing w:after="160" w:line="240" w:lineRule="exact"/>
    </w:pPr>
    <w:rPr>
      <w:rFonts w:ascii="Verdana" w:eastAsia="Times New Roman" w:hAnsi="Verdana" w:cs="Verdana"/>
      <w:sz w:val="24"/>
      <w:szCs w:val="24"/>
      <w:lang w:val="en-US" w:eastAsia="zh-CN"/>
    </w:rPr>
  </w:style>
  <w:style w:type="paragraph" w:customStyle="1" w:styleId="affff5">
    <w:name w:val="Заголовок таблицы"/>
    <w:basedOn w:val="aff6"/>
    <w:rsid w:val="00B97567"/>
    <w:pPr>
      <w:widowControl/>
      <w:jc w:val="center"/>
    </w:pPr>
    <w:rPr>
      <w:rFonts w:eastAsia="Times New Roman"/>
      <w:b/>
      <w:bCs/>
      <w:kern w:val="0"/>
      <w:sz w:val="20"/>
      <w:szCs w:val="20"/>
      <w:lang w:eastAsia="zh-CN"/>
    </w:rPr>
  </w:style>
  <w:style w:type="character" w:customStyle="1" w:styleId="1fe">
    <w:name w:val="Неразрешенное упоминание1"/>
    <w:basedOn w:val="a0"/>
    <w:uiPriority w:val="99"/>
    <w:semiHidden/>
    <w:unhideWhenUsed/>
    <w:rsid w:val="000A4BE3"/>
    <w:rPr>
      <w:color w:val="605E5C"/>
      <w:shd w:val="clear" w:color="auto" w:fill="E1DFDD"/>
    </w:rPr>
  </w:style>
  <w:style w:type="character" w:customStyle="1" w:styleId="UnresolvedMention">
    <w:name w:val="Unresolved Mention"/>
    <w:basedOn w:val="a0"/>
    <w:uiPriority w:val="99"/>
    <w:semiHidden/>
    <w:unhideWhenUsed/>
    <w:rsid w:val="004250C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635"/>
    <w:pPr>
      <w:spacing w:after="200" w:line="276" w:lineRule="auto"/>
    </w:pPr>
    <w:rPr>
      <w:sz w:val="22"/>
      <w:szCs w:val="22"/>
      <w:lang w:eastAsia="en-US"/>
    </w:rPr>
  </w:style>
  <w:style w:type="paragraph" w:styleId="11">
    <w:name w:val="heading 1"/>
    <w:aliases w:val=" Знак,Знак,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2"/>
    <w:uiPriority w:val="9"/>
    <w:qFormat/>
    <w:rsid w:val="00387C53"/>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387C5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87C53"/>
    <w:pPr>
      <w:keepNext/>
      <w:spacing w:after="0" w:line="240" w:lineRule="auto"/>
      <w:outlineLvl w:val="2"/>
    </w:pPr>
    <w:rPr>
      <w:rFonts w:ascii="Arial" w:eastAsia="Times New Roman" w:hAnsi="Arial" w:cs="Arial"/>
      <w:b/>
      <w:bCs/>
      <w:sz w:val="24"/>
      <w:szCs w:val="24"/>
      <w:lang w:eastAsia="ru-RU"/>
    </w:rPr>
  </w:style>
  <w:style w:type="paragraph" w:styleId="4">
    <w:name w:val="heading 4"/>
    <w:basedOn w:val="a"/>
    <w:next w:val="a"/>
    <w:link w:val="40"/>
    <w:qFormat/>
    <w:rsid w:val="00387C53"/>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387C53"/>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387C53"/>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387C53"/>
    <w:pPr>
      <w:keepNext/>
      <w:spacing w:after="0" w:line="240" w:lineRule="auto"/>
      <w:jc w:val="right"/>
      <w:outlineLvl w:val="6"/>
    </w:pPr>
    <w:rPr>
      <w:rFonts w:ascii="Times New Roman" w:eastAsia="Times New Roman" w:hAnsi="Times New Roman"/>
      <w:b/>
      <w:i/>
      <w:sz w:val="23"/>
      <w:szCs w:val="24"/>
      <w:lang w:eastAsia="ru-RU"/>
    </w:rPr>
  </w:style>
  <w:style w:type="paragraph" w:styleId="8">
    <w:name w:val="heading 8"/>
    <w:basedOn w:val="a"/>
    <w:next w:val="a"/>
    <w:link w:val="80"/>
    <w:qFormat/>
    <w:rsid w:val="00387C53"/>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387C53"/>
    <w:pPr>
      <w:keepNext/>
      <w:spacing w:after="0" w:line="240" w:lineRule="auto"/>
      <w:jc w:val="center"/>
      <w:outlineLvl w:val="8"/>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 Знак Знак,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1"/>
    <w:uiPriority w:val="9"/>
    <w:rsid w:val="00387C53"/>
    <w:rPr>
      <w:rFonts w:ascii="Arial" w:eastAsia="Times New Roman" w:hAnsi="Arial" w:cs="Arial"/>
      <w:b/>
      <w:bCs/>
      <w:kern w:val="32"/>
      <w:sz w:val="32"/>
      <w:szCs w:val="32"/>
      <w:lang w:eastAsia="ru-RU"/>
    </w:rPr>
  </w:style>
  <w:style w:type="character" w:customStyle="1" w:styleId="21">
    <w:name w:val="Заголовок 2 Знак"/>
    <w:link w:val="20"/>
    <w:rsid w:val="00387C53"/>
    <w:rPr>
      <w:rFonts w:ascii="Arial" w:eastAsia="Times New Roman" w:hAnsi="Arial" w:cs="Arial"/>
      <w:b/>
      <w:bCs/>
      <w:i/>
      <w:iCs/>
      <w:sz w:val="28"/>
      <w:szCs w:val="28"/>
      <w:lang w:eastAsia="ru-RU"/>
    </w:rPr>
  </w:style>
  <w:style w:type="character" w:customStyle="1" w:styleId="30">
    <w:name w:val="Заголовок 3 Знак"/>
    <w:link w:val="3"/>
    <w:uiPriority w:val="9"/>
    <w:rsid w:val="00387C53"/>
    <w:rPr>
      <w:rFonts w:ascii="Arial" w:eastAsia="Times New Roman" w:hAnsi="Arial" w:cs="Arial"/>
      <w:b/>
      <w:bCs/>
      <w:sz w:val="24"/>
      <w:szCs w:val="24"/>
      <w:lang w:eastAsia="ru-RU"/>
    </w:rPr>
  </w:style>
  <w:style w:type="character" w:customStyle="1" w:styleId="40">
    <w:name w:val="Заголовок 4 Знак"/>
    <w:link w:val="4"/>
    <w:rsid w:val="00387C53"/>
    <w:rPr>
      <w:rFonts w:ascii="Times New Roman" w:eastAsia="Times New Roman" w:hAnsi="Times New Roman" w:cs="Times New Roman"/>
      <w:b/>
      <w:bCs/>
      <w:sz w:val="28"/>
      <w:szCs w:val="28"/>
      <w:lang w:eastAsia="ru-RU"/>
    </w:rPr>
  </w:style>
  <w:style w:type="character" w:customStyle="1" w:styleId="50">
    <w:name w:val="Заголовок 5 Знак"/>
    <w:link w:val="5"/>
    <w:rsid w:val="00387C53"/>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387C53"/>
    <w:rPr>
      <w:rFonts w:ascii="Times New Roman" w:eastAsia="Times New Roman" w:hAnsi="Times New Roman" w:cs="Times New Roman"/>
      <w:b/>
      <w:bCs/>
      <w:lang w:eastAsia="ru-RU"/>
    </w:rPr>
  </w:style>
  <w:style w:type="character" w:customStyle="1" w:styleId="70">
    <w:name w:val="Заголовок 7 Знак"/>
    <w:link w:val="7"/>
    <w:rsid w:val="00387C53"/>
    <w:rPr>
      <w:rFonts w:ascii="Times New Roman" w:eastAsia="Times New Roman" w:hAnsi="Times New Roman" w:cs="Times New Roman"/>
      <w:b/>
      <w:i/>
      <w:sz w:val="23"/>
      <w:szCs w:val="24"/>
      <w:lang w:eastAsia="ru-RU"/>
    </w:rPr>
  </w:style>
  <w:style w:type="character" w:customStyle="1" w:styleId="80">
    <w:name w:val="Заголовок 8 Знак"/>
    <w:link w:val="8"/>
    <w:rsid w:val="00387C53"/>
    <w:rPr>
      <w:rFonts w:ascii="Times New Roman" w:eastAsia="Times New Roman" w:hAnsi="Times New Roman" w:cs="Times New Roman"/>
      <w:i/>
      <w:iCs/>
      <w:sz w:val="24"/>
      <w:szCs w:val="24"/>
      <w:lang w:eastAsia="ru-RU"/>
    </w:rPr>
  </w:style>
  <w:style w:type="character" w:customStyle="1" w:styleId="90">
    <w:name w:val="Заголовок 9 Знак"/>
    <w:link w:val="9"/>
    <w:rsid w:val="00387C53"/>
    <w:rPr>
      <w:rFonts w:ascii="Times New Roman" w:eastAsia="Times New Roman" w:hAnsi="Times New Roman" w:cs="Times New Roman"/>
      <w:sz w:val="24"/>
      <w:szCs w:val="20"/>
      <w:lang w:eastAsia="ru-RU"/>
    </w:rPr>
  </w:style>
  <w:style w:type="numbering" w:customStyle="1" w:styleId="13">
    <w:name w:val="Нет списка1"/>
    <w:next w:val="a2"/>
    <w:uiPriority w:val="99"/>
    <w:semiHidden/>
    <w:unhideWhenUsed/>
    <w:rsid w:val="00387C53"/>
  </w:style>
  <w:style w:type="paragraph" w:customStyle="1" w:styleId="ConsNormal">
    <w:name w:val="ConsNormal"/>
    <w:link w:val="ConsNormal0"/>
    <w:qFormat/>
    <w:rsid w:val="00387C53"/>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link w:val="ConsNonformat0"/>
    <w:qFormat/>
    <w:rsid w:val="00387C53"/>
    <w:pPr>
      <w:widowControl w:val="0"/>
      <w:autoSpaceDE w:val="0"/>
      <w:autoSpaceDN w:val="0"/>
      <w:adjustRightInd w:val="0"/>
      <w:ind w:right="19772"/>
    </w:pPr>
    <w:rPr>
      <w:rFonts w:ascii="Courier New" w:eastAsia="Times New Roman" w:hAnsi="Courier New" w:cs="Courier New"/>
    </w:rPr>
  </w:style>
  <w:style w:type="paragraph" w:styleId="a3">
    <w:name w:val="Body Text"/>
    <w:basedOn w:val="a"/>
    <w:link w:val="a4"/>
    <w:qFormat/>
    <w:rsid w:val="00387C53"/>
    <w:pPr>
      <w:spacing w:after="0" w:line="220" w:lineRule="auto"/>
      <w:ind w:right="-1320"/>
      <w:jc w:val="center"/>
    </w:pPr>
    <w:rPr>
      <w:rFonts w:ascii="Arial" w:eastAsia="Times New Roman" w:hAnsi="Arial" w:cs="Arial"/>
      <w:sz w:val="24"/>
      <w:lang w:eastAsia="ru-RU"/>
    </w:rPr>
  </w:style>
  <w:style w:type="character" w:customStyle="1" w:styleId="a4">
    <w:name w:val="Основной текст Знак"/>
    <w:link w:val="a3"/>
    <w:rsid w:val="00387C53"/>
    <w:rPr>
      <w:rFonts w:ascii="Arial" w:eastAsia="Times New Roman" w:hAnsi="Arial" w:cs="Arial"/>
      <w:sz w:val="24"/>
      <w:lang w:eastAsia="ru-RU"/>
    </w:rPr>
  </w:style>
  <w:style w:type="paragraph" w:customStyle="1" w:styleId="FR1">
    <w:name w:val="FR1"/>
    <w:qFormat/>
    <w:rsid w:val="00387C53"/>
    <w:pPr>
      <w:widowControl w:val="0"/>
      <w:autoSpaceDE w:val="0"/>
      <w:autoSpaceDN w:val="0"/>
      <w:adjustRightInd w:val="0"/>
      <w:spacing w:line="260" w:lineRule="auto"/>
      <w:ind w:left="40" w:firstLine="560"/>
      <w:jc w:val="both"/>
    </w:pPr>
    <w:rPr>
      <w:rFonts w:ascii="Arial" w:eastAsia="Times New Roman" w:hAnsi="Arial" w:cs="Arial"/>
      <w:sz w:val="22"/>
      <w:szCs w:val="22"/>
    </w:rPr>
  </w:style>
  <w:style w:type="character" w:styleId="a5">
    <w:name w:val="Hyperlink"/>
    <w:uiPriority w:val="99"/>
    <w:rsid w:val="00387C53"/>
    <w:rPr>
      <w:color w:val="0000FF"/>
      <w:u w:val="single"/>
    </w:rPr>
  </w:style>
  <w:style w:type="paragraph" w:customStyle="1" w:styleId="FR2">
    <w:name w:val="FR2"/>
    <w:qFormat/>
    <w:rsid w:val="00387C53"/>
    <w:pPr>
      <w:widowControl w:val="0"/>
      <w:autoSpaceDE w:val="0"/>
      <w:autoSpaceDN w:val="0"/>
      <w:adjustRightInd w:val="0"/>
      <w:spacing w:before="180"/>
      <w:jc w:val="center"/>
    </w:pPr>
    <w:rPr>
      <w:rFonts w:ascii="Arial Narrow" w:eastAsia="Times New Roman" w:hAnsi="Arial Narrow"/>
      <w:sz w:val="32"/>
      <w:szCs w:val="32"/>
    </w:rPr>
  </w:style>
  <w:style w:type="paragraph" w:customStyle="1" w:styleId="110">
    <w:name w:val="заголовок 11"/>
    <w:basedOn w:val="a"/>
    <w:next w:val="a"/>
    <w:qFormat/>
    <w:rsid w:val="00387C53"/>
    <w:pPr>
      <w:keepNext/>
      <w:spacing w:after="0" w:line="240" w:lineRule="auto"/>
      <w:jc w:val="center"/>
    </w:pPr>
    <w:rPr>
      <w:rFonts w:ascii="Times New Roman" w:eastAsia="Times New Roman" w:hAnsi="Times New Roman"/>
      <w:snapToGrid w:val="0"/>
      <w:sz w:val="24"/>
      <w:szCs w:val="20"/>
      <w:lang w:eastAsia="ru-RU"/>
    </w:rPr>
  </w:style>
  <w:style w:type="paragraph" w:styleId="a6">
    <w:name w:val="Balloon Text"/>
    <w:basedOn w:val="a"/>
    <w:link w:val="a7"/>
    <w:rsid w:val="00387C53"/>
    <w:pPr>
      <w:spacing w:after="0" w:line="240" w:lineRule="auto"/>
    </w:pPr>
    <w:rPr>
      <w:rFonts w:ascii="Tahoma" w:eastAsia="Times New Roman" w:hAnsi="Tahoma" w:cs="Tahoma"/>
      <w:sz w:val="16"/>
      <w:szCs w:val="16"/>
      <w:lang w:eastAsia="ru-RU"/>
    </w:rPr>
  </w:style>
  <w:style w:type="character" w:customStyle="1" w:styleId="a7">
    <w:name w:val="Текст выноски Знак"/>
    <w:link w:val="a6"/>
    <w:rsid w:val="00387C53"/>
    <w:rPr>
      <w:rFonts w:ascii="Tahoma" w:eastAsia="Times New Roman" w:hAnsi="Tahoma" w:cs="Tahoma"/>
      <w:sz w:val="16"/>
      <w:szCs w:val="16"/>
      <w:lang w:eastAsia="ru-RU"/>
    </w:rPr>
  </w:style>
  <w:style w:type="table" w:styleId="a8">
    <w:name w:val="Table Grid"/>
    <w:basedOn w:val="a1"/>
    <w:uiPriority w:val="59"/>
    <w:rsid w:val="00387C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387C5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link w:val="a9"/>
    <w:uiPriority w:val="99"/>
    <w:rsid w:val="00387C53"/>
    <w:rPr>
      <w:rFonts w:ascii="Times New Roman" w:eastAsia="Times New Roman" w:hAnsi="Times New Roman" w:cs="Times New Roman"/>
      <w:sz w:val="24"/>
      <w:szCs w:val="24"/>
      <w:lang w:eastAsia="ru-RU"/>
    </w:rPr>
  </w:style>
  <w:style w:type="character" w:styleId="ab">
    <w:name w:val="page number"/>
    <w:basedOn w:val="a0"/>
    <w:uiPriority w:val="99"/>
    <w:rsid w:val="00387C53"/>
  </w:style>
  <w:style w:type="paragraph" w:styleId="ac">
    <w:name w:val="footer"/>
    <w:basedOn w:val="a"/>
    <w:link w:val="ad"/>
    <w:rsid w:val="00387C5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link w:val="ac"/>
    <w:rsid w:val="00387C53"/>
    <w:rPr>
      <w:rFonts w:ascii="Times New Roman" w:eastAsia="Times New Roman" w:hAnsi="Times New Roman" w:cs="Times New Roman"/>
      <w:sz w:val="24"/>
      <w:szCs w:val="24"/>
      <w:lang w:eastAsia="ru-RU"/>
    </w:rPr>
  </w:style>
  <w:style w:type="paragraph" w:styleId="31">
    <w:name w:val="Body Text Indent 3"/>
    <w:basedOn w:val="a"/>
    <w:link w:val="32"/>
    <w:rsid w:val="00387C53"/>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387C53"/>
    <w:rPr>
      <w:rFonts w:ascii="Times New Roman" w:eastAsia="Times New Roman" w:hAnsi="Times New Roman" w:cs="Times New Roman"/>
      <w:sz w:val="16"/>
      <w:szCs w:val="16"/>
      <w:lang w:eastAsia="ru-RU"/>
    </w:rPr>
  </w:style>
  <w:style w:type="paragraph" w:customStyle="1" w:styleId="ConsPlusNonformat">
    <w:name w:val="ConsPlusNonformat"/>
    <w:link w:val="ConsPlusNonformat0"/>
    <w:qFormat/>
    <w:rsid w:val="00387C53"/>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387C53"/>
    <w:pPr>
      <w:widowControl w:val="0"/>
      <w:autoSpaceDE w:val="0"/>
      <w:autoSpaceDN w:val="0"/>
      <w:adjustRightInd w:val="0"/>
    </w:pPr>
    <w:rPr>
      <w:rFonts w:ascii="Times New Roman" w:eastAsia="Times New Roman" w:hAnsi="Times New Roman"/>
      <w:b/>
      <w:bCs/>
      <w:sz w:val="24"/>
      <w:szCs w:val="24"/>
    </w:rPr>
  </w:style>
  <w:style w:type="paragraph" w:styleId="ae">
    <w:name w:val="Body Text Indent"/>
    <w:basedOn w:val="a"/>
    <w:link w:val="af"/>
    <w:rsid w:val="00387C53"/>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link w:val="ae"/>
    <w:rsid w:val="00387C53"/>
    <w:rPr>
      <w:rFonts w:ascii="Times New Roman" w:eastAsia="Times New Roman" w:hAnsi="Times New Roman" w:cs="Times New Roman"/>
      <w:sz w:val="24"/>
      <w:szCs w:val="24"/>
      <w:lang w:eastAsia="ru-RU"/>
    </w:rPr>
  </w:style>
  <w:style w:type="paragraph" w:customStyle="1" w:styleId="111">
    <w:name w:val="111"/>
    <w:basedOn w:val="a"/>
    <w:qFormat/>
    <w:rsid w:val="00387C53"/>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Heading">
    <w:name w:val="Heading"/>
    <w:qFormat/>
    <w:rsid w:val="00387C53"/>
    <w:pPr>
      <w:autoSpaceDE w:val="0"/>
      <w:autoSpaceDN w:val="0"/>
      <w:adjustRightInd w:val="0"/>
    </w:pPr>
    <w:rPr>
      <w:rFonts w:ascii="Arial" w:eastAsia="Times New Roman" w:hAnsi="Arial" w:cs="Arial"/>
      <w:b/>
      <w:bCs/>
      <w:sz w:val="22"/>
      <w:szCs w:val="22"/>
    </w:rPr>
  </w:style>
  <w:style w:type="paragraph" w:styleId="22">
    <w:name w:val="Body Text Indent 2"/>
    <w:basedOn w:val="a"/>
    <w:link w:val="23"/>
    <w:rsid w:val="00387C53"/>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link w:val="22"/>
    <w:rsid w:val="00387C53"/>
    <w:rPr>
      <w:rFonts w:ascii="Times New Roman" w:eastAsia="Times New Roman" w:hAnsi="Times New Roman" w:cs="Times New Roman"/>
      <w:sz w:val="24"/>
      <w:szCs w:val="24"/>
      <w:lang w:eastAsia="ru-RU"/>
    </w:rPr>
  </w:style>
  <w:style w:type="paragraph" w:styleId="24">
    <w:name w:val="Body Text 2"/>
    <w:basedOn w:val="a"/>
    <w:link w:val="25"/>
    <w:rsid w:val="00387C53"/>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387C53"/>
    <w:rPr>
      <w:rFonts w:ascii="Times New Roman" w:eastAsia="Times New Roman" w:hAnsi="Times New Roman" w:cs="Times New Roman"/>
      <w:sz w:val="24"/>
      <w:szCs w:val="24"/>
      <w:lang w:eastAsia="ru-RU"/>
    </w:rPr>
  </w:style>
  <w:style w:type="paragraph" w:styleId="33">
    <w:name w:val="Body Text 3"/>
    <w:basedOn w:val="a"/>
    <w:link w:val="34"/>
    <w:rsid w:val="00387C53"/>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rsid w:val="00387C53"/>
    <w:rPr>
      <w:rFonts w:ascii="Times New Roman" w:eastAsia="Times New Roman" w:hAnsi="Times New Roman" w:cs="Times New Roman"/>
      <w:sz w:val="16"/>
      <w:szCs w:val="16"/>
      <w:lang w:eastAsia="ru-RU"/>
    </w:rPr>
  </w:style>
  <w:style w:type="paragraph" w:styleId="af0">
    <w:name w:val="Block Text"/>
    <w:basedOn w:val="a"/>
    <w:rsid w:val="00387C53"/>
    <w:pPr>
      <w:widowControl w:val="0"/>
      <w:shd w:val="clear" w:color="auto" w:fill="FFFFFF"/>
      <w:autoSpaceDE w:val="0"/>
      <w:autoSpaceDN w:val="0"/>
      <w:adjustRightInd w:val="0"/>
      <w:spacing w:before="283" w:after="0" w:line="278" w:lineRule="exact"/>
      <w:ind w:left="19" w:right="4320" w:firstLine="690"/>
    </w:pPr>
    <w:rPr>
      <w:rFonts w:ascii="Times New Roman" w:eastAsia="Times New Roman" w:hAnsi="Times New Roman"/>
      <w:b/>
      <w:color w:val="000000"/>
      <w:spacing w:val="-2"/>
      <w:sz w:val="24"/>
      <w:szCs w:val="20"/>
      <w:lang w:eastAsia="ru-RU"/>
    </w:rPr>
  </w:style>
  <w:style w:type="paragraph" w:customStyle="1" w:styleId="14">
    <w:name w:val="Название1"/>
    <w:basedOn w:val="a"/>
    <w:link w:val="af1"/>
    <w:qFormat/>
    <w:rsid w:val="00387C53"/>
    <w:pPr>
      <w:widowControl w:val="0"/>
      <w:shd w:val="clear" w:color="auto" w:fill="FFFFFF"/>
      <w:autoSpaceDE w:val="0"/>
      <w:autoSpaceDN w:val="0"/>
      <w:adjustRightInd w:val="0"/>
      <w:spacing w:after="0" w:line="240" w:lineRule="auto"/>
      <w:ind w:left="1418"/>
      <w:jc w:val="center"/>
    </w:pPr>
    <w:rPr>
      <w:rFonts w:ascii="Times New Roman" w:eastAsia="Times New Roman" w:hAnsi="Times New Roman"/>
      <w:b/>
      <w:color w:val="000000"/>
      <w:spacing w:val="-4"/>
      <w:sz w:val="24"/>
      <w:szCs w:val="20"/>
      <w:lang w:eastAsia="ru-RU"/>
    </w:rPr>
  </w:style>
  <w:style w:type="character" w:customStyle="1" w:styleId="af1">
    <w:name w:val="Название Знак"/>
    <w:link w:val="14"/>
    <w:rsid w:val="00387C53"/>
    <w:rPr>
      <w:rFonts w:ascii="Times New Roman" w:eastAsia="Times New Roman" w:hAnsi="Times New Roman" w:cs="Times New Roman"/>
      <w:b/>
      <w:color w:val="000000"/>
      <w:spacing w:val="-4"/>
      <w:sz w:val="24"/>
      <w:szCs w:val="20"/>
      <w:shd w:val="clear" w:color="auto" w:fill="FFFFFF"/>
      <w:lang w:eastAsia="ru-RU"/>
    </w:rPr>
  </w:style>
  <w:style w:type="paragraph" w:customStyle="1" w:styleId="210">
    <w:name w:val="Основной текст 21"/>
    <w:basedOn w:val="a"/>
    <w:rsid w:val="00387C53"/>
    <w:pPr>
      <w:spacing w:after="0" w:line="240" w:lineRule="auto"/>
      <w:ind w:firstLine="567"/>
      <w:jc w:val="both"/>
    </w:pPr>
    <w:rPr>
      <w:rFonts w:ascii="Times New Roman" w:eastAsia="Times New Roman" w:hAnsi="Times New Roman"/>
      <w:sz w:val="28"/>
      <w:szCs w:val="20"/>
      <w:lang w:eastAsia="ru-RU"/>
    </w:rPr>
  </w:style>
  <w:style w:type="table" w:customStyle="1" w:styleId="15">
    <w:name w:val="Стиль таблицы1"/>
    <w:basedOn w:val="a1"/>
    <w:rsid w:val="00387C53"/>
    <w:rPr>
      <w:rFonts w:ascii="Times New Roman" w:eastAsia="Times New Roman" w:hAnsi="Times New Roman"/>
    </w:rPr>
    <w:tblPr>
      <w:tblInd w:w="0" w:type="dxa"/>
      <w:tblCellMar>
        <w:top w:w="0" w:type="dxa"/>
        <w:left w:w="108" w:type="dxa"/>
        <w:bottom w:w="0" w:type="dxa"/>
        <w:right w:w="108" w:type="dxa"/>
      </w:tblCellMar>
    </w:tblPr>
  </w:style>
  <w:style w:type="paragraph" w:styleId="af2">
    <w:name w:val="caption"/>
    <w:basedOn w:val="a"/>
    <w:next w:val="a"/>
    <w:qFormat/>
    <w:rsid w:val="00387C53"/>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bCs/>
      <w:sz w:val="28"/>
      <w:szCs w:val="20"/>
      <w:lang w:eastAsia="ru-RU"/>
    </w:rPr>
  </w:style>
  <w:style w:type="paragraph" w:styleId="af3">
    <w:name w:val="Title"/>
    <w:basedOn w:val="a"/>
    <w:next w:val="a3"/>
    <w:uiPriority w:val="99"/>
    <w:rsid w:val="00387C53"/>
    <w:pPr>
      <w:keepNext/>
      <w:widowControl w:val="0"/>
      <w:suppressAutoHyphens/>
      <w:spacing w:before="240" w:after="120" w:line="240" w:lineRule="auto"/>
    </w:pPr>
    <w:rPr>
      <w:rFonts w:ascii="Arial" w:eastAsia="MS Mincho" w:hAnsi="Arial" w:cs="MS Mincho"/>
      <w:sz w:val="28"/>
      <w:szCs w:val="28"/>
      <w:lang w:eastAsia="ar-SA"/>
    </w:rPr>
  </w:style>
  <w:style w:type="paragraph" w:customStyle="1" w:styleId="310">
    <w:name w:val="Основной текст 31"/>
    <w:basedOn w:val="a"/>
    <w:qFormat/>
    <w:rsid w:val="00387C53"/>
    <w:pPr>
      <w:widowControl w:val="0"/>
      <w:suppressAutoHyphens/>
      <w:spacing w:after="120" w:line="240" w:lineRule="auto"/>
    </w:pPr>
    <w:rPr>
      <w:rFonts w:ascii="Times New Roman" w:eastAsia="Times New Roman" w:hAnsi="Times New Roman"/>
      <w:sz w:val="16"/>
      <w:szCs w:val="16"/>
      <w:lang w:eastAsia="ar-SA"/>
    </w:rPr>
  </w:style>
  <w:style w:type="paragraph" w:customStyle="1" w:styleId="211">
    <w:name w:val="Основной текст с отступом 21"/>
    <w:basedOn w:val="a"/>
    <w:qFormat/>
    <w:rsid w:val="00387C53"/>
    <w:pPr>
      <w:widowControl w:val="0"/>
      <w:suppressAutoHyphens/>
      <w:spacing w:after="0" w:line="240" w:lineRule="auto"/>
      <w:ind w:left="426"/>
      <w:jc w:val="both"/>
    </w:pPr>
    <w:rPr>
      <w:rFonts w:ascii="Times New Roman" w:eastAsia="Times New Roman" w:hAnsi="Times New Roman"/>
      <w:sz w:val="24"/>
      <w:szCs w:val="20"/>
      <w:lang w:eastAsia="ar-SA"/>
    </w:rPr>
  </w:style>
  <w:style w:type="paragraph" w:customStyle="1" w:styleId="2110">
    <w:name w:val="Основной текст 211"/>
    <w:basedOn w:val="a"/>
    <w:qFormat/>
    <w:rsid w:val="00387C53"/>
    <w:pPr>
      <w:widowControl w:val="0"/>
      <w:suppressAutoHyphens/>
      <w:spacing w:after="0" w:line="240" w:lineRule="auto"/>
    </w:pPr>
    <w:rPr>
      <w:rFonts w:ascii="Times New Roman" w:eastAsia="Times New Roman" w:hAnsi="Times New Roman"/>
      <w:sz w:val="28"/>
      <w:szCs w:val="20"/>
      <w:lang w:eastAsia="ar-SA"/>
    </w:rPr>
  </w:style>
  <w:style w:type="paragraph" w:customStyle="1" w:styleId="311">
    <w:name w:val="Основной текст с отступом 31"/>
    <w:basedOn w:val="a"/>
    <w:qFormat/>
    <w:rsid w:val="00387C53"/>
    <w:pPr>
      <w:widowControl w:val="0"/>
      <w:suppressAutoHyphens/>
      <w:spacing w:after="0" w:line="240" w:lineRule="auto"/>
      <w:ind w:left="284"/>
      <w:jc w:val="both"/>
    </w:pPr>
    <w:rPr>
      <w:rFonts w:ascii="Times New Roman" w:eastAsia="Times New Roman" w:hAnsi="Times New Roman"/>
      <w:sz w:val="24"/>
      <w:szCs w:val="20"/>
      <w:lang w:eastAsia="ar-SA"/>
    </w:rPr>
  </w:style>
  <w:style w:type="character" w:styleId="af4">
    <w:name w:val="FollowedHyperlink"/>
    <w:uiPriority w:val="99"/>
    <w:rsid w:val="00387C53"/>
    <w:rPr>
      <w:color w:val="800080"/>
      <w:u w:val="single"/>
    </w:rPr>
  </w:style>
  <w:style w:type="paragraph" w:customStyle="1" w:styleId="ConsPlusNormal">
    <w:name w:val="ConsPlusNormal"/>
    <w:link w:val="ConsPlusNormal0"/>
    <w:qFormat/>
    <w:rsid w:val="00387C53"/>
    <w:pPr>
      <w:widowControl w:val="0"/>
      <w:autoSpaceDE w:val="0"/>
      <w:autoSpaceDN w:val="0"/>
      <w:adjustRightInd w:val="0"/>
      <w:ind w:firstLine="720"/>
    </w:pPr>
    <w:rPr>
      <w:rFonts w:ascii="Arial" w:eastAsia="Times New Roman" w:hAnsi="Arial" w:cs="Arial"/>
    </w:rPr>
  </w:style>
  <w:style w:type="paragraph" w:customStyle="1" w:styleId="41">
    <w:name w:val="Знак4"/>
    <w:basedOn w:val="a"/>
    <w:qFormat/>
    <w:rsid w:val="00387C53"/>
    <w:pPr>
      <w:spacing w:after="160" w:line="240" w:lineRule="exact"/>
    </w:pPr>
    <w:rPr>
      <w:rFonts w:ascii="Verdana" w:eastAsia="Times New Roman" w:hAnsi="Verdana" w:cs="Verdana"/>
      <w:sz w:val="20"/>
      <w:szCs w:val="20"/>
      <w:lang w:val="en-US"/>
    </w:rPr>
  </w:style>
  <w:style w:type="paragraph" w:styleId="af5">
    <w:name w:val="No Spacing"/>
    <w:link w:val="af6"/>
    <w:uiPriority w:val="1"/>
    <w:qFormat/>
    <w:rsid w:val="00387C53"/>
    <w:rPr>
      <w:rFonts w:eastAsia="Times New Roman"/>
      <w:sz w:val="22"/>
      <w:szCs w:val="22"/>
    </w:rPr>
  </w:style>
  <w:style w:type="paragraph" w:styleId="HTML">
    <w:name w:val="HTML Preformatted"/>
    <w:basedOn w:val="a"/>
    <w:link w:val="HTML0"/>
    <w:rsid w:val="00387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0"/>
      <w:szCs w:val="20"/>
      <w:lang w:eastAsia="ar-SA"/>
    </w:rPr>
  </w:style>
  <w:style w:type="character" w:customStyle="1" w:styleId="HTML0">
    <w:name w:val="Стандартный HTML Знак"/>
    <w:link w:val="HTML"/>
    <w:rsid w:val="00387C53"/>
    <w:rPr>
      <w:rFonts w:ascii="Courier New" w:eastAsia="Courier New" w:hAnsi="Courier New" w:cs="Courier New"/>
      <w:sz w:val="20"/>
      <w:szCs w:val="20"/>
      <w:lang w:eastAsia="ar-SA"/>
    </w:rPr>
  </w:style>
  <w:style w:type="paragraph" w:customStyle="1" w:styleId="16">
    <w:name w:val="Знак1"/>
    <w:basedOn w:val="a"/>
    <w:qFormat/>
    <w:rsid w:val="00387C53"/>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w:basedOn w:val="a"/>
    <w:qFormat/>
    <w:rsid w:val="00387C53"/>
    <w:pPr>
      <w:spacing w:before="100" w:beforeAutospacing="1" w:after="100" w:afterAutospacing="1" w:line="240" w:lineRule="auto"/>
    </w:pPr>
    <w:rPr>
      <w:rFonts w:ascii="Tahoma" w:eastAsia="Times New Roman" w:hAnsi="Tahoma"/>
      <w:sz w:val="20"/>
      <w:szCs w:val="20"/>
      <w:lang w:val="en-US"/>
    </w:rPr>
  </w:style>
  <w:style w:type="paragraph" w:styleId="af7">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8"/>
    <w:uiPriority w:val="99"/>
    <w:qFormat/>
    <w:rsid w:val="00387C53"/>
    <w:pPr>
      <w:spacing w:before="150" w:after="0" w:line="240" w:lineRule="auto"/>
    </w:pPr>
    <w:rPr>
      <w:rFonts w:ascii="Times New Roman" w:eastAsia="Times New Roman" w:hAnsi="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87C53"/>
    <w:pPr>
      <w:spacing w:before="100" w:beforeAutospacing="1" w:after="100" w:afterAutospacing="1" w:line="240" w:lineRule="auto"/>
    </w:pPr>
    <w:rPr>
      <w:rFonts w:ascii="Tahoma" w:eastAsia="Times New Roman" w:hAnsi="Tahoma"/>
      <w:sz w:val="20"/>
      <w:szCs w:val="20"/>
      <w:lang w:val="en-US"/>
    </w:rPr>
  </w:style>
  <w:style w:type="paragraph" w:customStyle="1" w:styleId="CharChar">
    <w:name w:val="Char Char"/>
    <w:basedOn w:val="a"/>
    <w:qFormat/>
    <w:rsid w:val="00387C53"/>
    <w:pPr>
      <w:spacing w:after="160" w:line="240" w:lineRule="exact"/>
    </w:pPr>
    <w:rPr>
      <w:rFonts w:ascii="Verdana" w:eastAsia="Times New Roman" w:hAnsi="Verdana"/>
      <w:sz w:val="20"/>
      <w:szCs w:val="20"/>
      <w:lang w:val="en-US"/>
    </w:rPr>
  </w:style>
  <w:style w:type="table" w:customStyle="1" w:styleId="19">
    <w:name w:val="Сетка таблицы1"/>
    <w:basedOn w:val="a1"/>
    <w:next w:val="a8"/>
    <w:uiPriority w:val="59"/>
    <w:rsid w:val="0038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8"/>
    <w:uiPriority w:val="59"/>
    <w:rsid w:val="0038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qFormat/>
    <w:rsid w:val="00387C53"/>
    <w:pPr>
      <w:widowControl w:val="0"/>
      <w:numPr>
        <w:numId w:val="1"/>
      </w:numPr>
      <w:spacing w:line="300" w:lineRule="auto"/>
    </w:pPr>
    <w:rPr>
      <w:rFonts w:ascii="Times New Roman" w:eastAsia="Times New Roman" w:hAnsi="Times New Roman"/>
      <w:snapToGrid w:val="0"/>
      <w:sz w:val="22"/>
    </w:rPr>
  </w:style>
  <w:style w:type="character" w:styleId="af8">
    <w:name w:val="Strong"/>
    <w:uiPriority w:val="22"/>
    <w:qFormat/>
    <w:rsid w:val="00387C53"/>
    <w:rPr>
      <w:b/>
      <w:bCs/>
    </w:rPr>
  </w:style>
  <w:style w:type="numbering" w:customStyle="1" w:styleId="112">
    <w:name w:val="Нет списка11"/>
    <w:next w:val="a2"/>
    <w:semiHidden/>
    <w:rsid w:val="00387C53"/>
  </w:style>
  <w:style w:type="character" w:styleId="af9">
    <w:name w:val="annotation reference"/>
    <w:rsid w:val="00387C53"/>
    <w:rPr>
      <w:sz w:val="16"/>
    </w:rPr>
  </w:style>
  <w:style w:type="paragraph" w:styleId="afa">
    <w:name w:val="annotation text"/>
    <w:basedOn w:val="a"/>
    <w:link w:val="afb"/>
    <w:rsid w:val="00387C53"/>
    <w:pPr>
      <w:spacing w:after="0" w:line="240" w:lineRule="auto"/>
    </w:pPr>
    <w:rPr>
      <w:rFonts w:ascii="Times New Roman" w:eastAsia="Times New Roman" w:hAnsi="Times New Roman"/>
      <w:sz w:val="20"/>
      <w:szCs w:val="20"/>
    </w:rPr>
  </w:style>
  <w:style w:type="character" w:customStyle="1" w:styleId="afb">
    <w:name w:val="Текст примечания Знак"/>
    <w:link w:val="afa"/>
    <w:rsid w:val="00387C53"/>
    <w:rPr>
      <w:rFonts w:ascii="Times New Roman" w:eastAsia="Times New Roman" w:hAnsi="Times New Roman" w:cs="Times New Roman"/>
      <w:sz w:val="20"/>
      <w:szCs w:val="20"/>
    </w:rPr>
  </w:style>
  <w:style w:type="paragraph" w:customStyle="1" w:styleId="font5">
    <w:name w:val="font5"/>
    <w:basedOn w:val="a"/>
    <w:qFormat/>
    <w:rsid w:val="00387C53"/>
    <w:pP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font6">
    <w:name w:val="font6"/>
    <w:basedOn w:val="a"/>
    <w:qFormat/>
    <w:rsid w:val="00387C53"/>
    <w:pPr>
      <w:spacing w:before="100" w:beforeAutospacing="1" w:after="100" w:afterAutospacing="1" w:line="240" w:lineRule="auto"/>
    </w:pPr>
    <w:rPr>
      <w:rFonts w:ascii="Times New Roman" w:eastAsia="Times New Roman" w:hAnsi="Times New Roman"/>
      <w:i/>
      <w:iCs/>
      <w:sz w:val="14"/>
      <w:szCs w:val="14"/>
      <w:lang w:eastAsia="ru-RU"/>
    </w:rPr>
  </w:style>
  <w:style w:type="paragraph" w:customStyle="1" w:styleId="xl65">
    <w:name w:val="xl65"/>
    <w:basedOn w:val="a"/>
    <w:qFormat/>
    <w:rsid w:val="00387C53"/>
    <w:pPr>
      <w:spacing w:before="100" w:beforeAutospacing="1" w:after="100" w:afterAutospacing="1" w:line="240" w:lineRule="auto"/>
    </w:pPr>
    <w:rPr>
      <w:rFonts w:ascii="Times New Roman" w:eastAsia="Times New Roman" w:hAnsi="Times New Roman"/>
      <w:lang w:eastAsia="ru-RU"/>
    </w:rPr>
  </w:style>
  <w:style w:type="paragraph" w:customStyle="1" w:styleId="xl66">
    <w:name w:val="xl66"/>
    <w:basedOn w:val="a"/>
    <w:qFormat/>
    <w:rsid w:val="00387C53"/>
    <w:pP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67">
    <w:name w:val="xl67"/>
    <w:basedOn w:val="a"/>
    <w:qFormat/>
    <w:rsid w:val="00387C53"/>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68">
    <w:name w:val="xl68"/>
    <w:basedOn w:val="a"/>
    <w:qFormat/>
    <w:rsid w:val="00387C53"/>
    <w:pPr>
      <w:pBdr>
        <w:top w:val="single" w:sz="4" w:space="0" w:color="auto"/>
      </w:pBdr>
      <w:spacing w:before="100" w:beforeAutospacing="1" w:after="100" w:afterAutospacing="1" w:line="240" w:lineRule="auto"/>
      <w:jc w:val="center"/>
      <w:textAlignment w:val="top"/>
    </w:pPr>
    <w:rPr>
      <w:rFonts w:ascii="Times New Roman" w:eastAsia="Times New Roman" w:hAnsi="Times New Roman"/>
      <w:i/>
      <w:iCs/>
      <w:lang w:eastAsia="ru-RU"/>
    </w:rPr>
  </w:style>
  <w:style w:type="paragraph" w:customStyle="1" w:styleId="xl69">
    <w:name w:val="xl69"/>
    <w:basedOn w:val="a"/>
    <w:qFormat/>
    <w:rsid w:val="00387C53"/>
    <w:pPr>
      <w:pBdr>
        <w:top w:val="single" w:sz="4" w:space="0" w:color="auto"/>
      </w:pBdr>
      <w:spacing w:before="100" w:beforeAutospacing="1" w:after="100" w:afterAutospacing="1" w:line="240" w:lineRule="auto"/>
      <w:jc w:val="center"/>
      <w:textAlignment w:val="top"/>
    </w:pPr>
    <w:rPr>
      <w:rFonts w:ascii="Times New Roman" w:eastAsia="Times New Roman" w:hAnsi="Times New Roman"/>
      <w:i/>
      <w:iCs/>
      <w:sz w:val="16"/>
      <w:szCs w:val="16"/>
      <w:lang w:eastAsia="ru-RU"/>
    </w:rPr>
  </w:style>
  <w:style w:type="paragraph" w:customStyle="1" w:styleId="xl70">
    <w:name w:val="xl70"/>
    <w:basedOn w:val="a"/>
    <w:qFormat/>
    <w:rsid w:val="00387C53"/>
    <w:pP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71">
    <w:name w:val="xl71"/>
    <w:basedOn w:val="a"/>
    <w:qFormat/>
    <w:rsid w:val="00387C53"/>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2">
    <w:name w:val="xl72"/>
    <w:basedOn w:val="a"/>
    <w:qFormat/>
    <w:rsid w:val="00387C53"/>
    <w:pP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3">
    <w:name w:val="xl73"/>
    <w:basedOn w:val="a"/>
    <w:qFormat/>
    <w:rsid w:val="00387C53"/>
    <w:pPr>
      <w:spacing w:before="100" w:beforeAutospacing="1" w:after="100" w:afterAutospacing="1" w:line="240" w:lineRule="auto"/>
      <w:jc w:val="center"/>
      <w:textAlignment w:val="top"/>
    </w:pPr>
    <w:rPr>
      <w:rFonts w:ascii="Times New Roman" w:eastAsia="Times New Roman" w:hAnsi="Times New Roman"/>
      <w:i/>
      <w:iCs/>
      <w:sz w:val="18"/>
      <w:szCs w:val="18"/>
      <w:lang w:eastAsia="ru-RU"/>
    </w:rPr>
  </w:style>
  <w:style w:type="paragraph" w:customStyle="1" w:styleId="xl74">
    <w:name w:val="xl74"/>
    <w:basedOn w:val="a"/>
    <w:qFormat/>
    <w:rsid w:val="00387C53"/>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5">
    <w:name w:val="xl75"/>
    <w:basedOn w:val="a"/>
    <w:qFormat/>
    <w:rsid w:val="00387C53"/>
    <w:pP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76">
    <w:name w:val="xl76"/>
    <w:basedOn w:val="a"/>
    <w:qFormat/>
    <w:rsid w:val="00387C53"/>
    <w:pPr>
      <w:pBdr>
        <w:top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77">
    <w:name w:val="xl77"/>
    <w:basedOn w:val="a"/>
    <w:qFormat/>
    <w:rsid w:val="00387C53"/>
    <w:pPr>
      <w:pBdr>
        <w:bottom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78">
    <w:name w:val="xl78"/>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qFormat/>
    <w:rsid w:val="00387C53"/>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0">
    <w:name w:val="xl80"/>
    <w:basedOn w:val="a"/>
    <w:qFormat/>
    <w:rsid w:val="00387C53"/>
    <w:pP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1">
    <w:name w:val="xl81"/>
    <w:basedOn w:val="a"/>
    <w:qFormat/>
    <w:rsid w:val="00387C53"/>
    <w:pPr>
      <w:spacing w:before="100" w:beforeAutospacing="1" w:after="100" w:afterAutospacing="1" w:line="240" w:lineRule="auto"/>
      <w:jc w:val="right"/>
    </w:pPr>
    <w:rPr>
      <w:rFonts w:ascii="Times New Roman" w:eastAsia="Times New Roman" w:hAnsi="Times New Roman"/>
      <w:lang w:eastAsia="ru-RU"/>
    </w:rPr>
  </w:style>
  <w:style w:type="paragraph" w:customStyle="1" w:styleId="xl82">
    <w:name w:val="xl82"/>
    <w:basedOn w:val="a"/>
    <w:qFormat/>
    <w:rsid w:val="00387C5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83">
    <w:name w:val="xl83"/>
    <w:basedOn w:val="a"/>
    <w:qFormat/>
    <w:rsid w:val="00387C53"/>
    <w:pPr>
      <w:spacing w:before="100" w:beforeAutospacing="1" w:after="100" w:afterAutospacing="1" w:line="240" w:lineRule="auto"/>
      <w:ind w:firstLineChars="800" w:firstLine="800"/>
    </w:pPr>
    <w:rPr>
      <w:rFonts w:ascii="Times New Roman" w:eastAsia="Times New Roman" w:hAnsi="Times New Roman"/>
      <w:lang w:eastAsia="ru-RU"/>
    </w:rPr>
  </w:style>
  <w:style w:type="paragraph" w:customStyle="1" w:styleId="xl84">
    <w:name w:val="xl84"/>
    <w:basedOn w:val="a"/>
    <w:qFormat/>
    <w:rsid w:val="00387C53"/>
    <w:pPr>
      <w:spacing w:before="100" w:beforeAutospacing="1" w:after="100" w:afterAutospacing="1" w:line="240" w:lineRule="auto"/>
      <w:jc w:val="right"/>
      <w:textAlignment w:val="top"/>
    </w:pPr>
    <w:rPr>
      <w:rFonts w:ascii="Times New Roman" w:eastAsia="Times New Roman" w:hAnsi="Times New Roman"/>
      <w:lang w:eastAsia="ru-RU"/>
    </w:rPr>
  </w:style>
  <w:style w:type="paragraph" w:customStyle="1" w:styleId="xl85">
    <w:name w:val="xl85"/>
    <w:basedOn w:val="a"/>
    <w:qFormat/>
    <w:rsid w:val="00387C53"/>
    <w:pPr>
      <w:pBdr>
        <w:bottom w:val="single" w:sz="4" w:space="0" w:color="auto"/>
      </w:pBdr>
      <w:spacing w:before="100" w:beforeAutospacing="1" w:after="100" w:afterAutospacing="1" w:line="240" w:lineRule="auto"/>
      <w:jc w:val="right"/>
      <w:textAlignment w:val="top"/>
    </w:pPr>
    <w:rPr>
      <w:rFonts w:ascii="Times New Roman" w:eastAsia="Times New Roman" w:hAnsi="Times New Roman"/>
      <w:lang w:eastAsia="ru-RU"/>
    </w:rPr>
  </w:style>
  <w:style w:type="paragraph" w:customStyle="1" w:styleId="xl86">
    <w:name w:val="xl86"/>
    <w:basedOn w:val="a"/>
    <w:qFormat/>
    <w:rsid w:val="00387C53"/>
    <w:pP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87">
    <w:name w:val="xl87"/>
    <w:basedOn w:val="a"/>
    <w:qFormat/>
    <w:rsid w:val="00387C53"/>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8">
    <w:name w:val="xl88"/>
    <w:basedOn w:val="a"/>
    <w:qFormat/>
    <w:rsid w:val="00387C53"/>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9">
    <w:name w:val="xl89"/>
    <w:basedOn w:val="a"/>
    <w:qFormat/>
    <w:rsid w:val="00387C53"/>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0">
    <w:name w:val="xl90"/>
    <w:basedOn w:val="a"/>
    <w:qFormat/>
    <w:rsid w:val="00387C53"/>
    <w:pPr>
      <w:spacing w:before="100" w:beforeAutospacing="1" w:after="100" w:afterAutospacing="1" w:line="240" w:lineRule="auto"/>
      <w:textAlignment w:val="top"/>
    </w:pPr>
    <w:rPr>
      <w:rFonts w:ascii="Times New Roman" w:eastAsia="Times New Roman" w:hAnsi="Times New Roman"/>
      <w:i/>
      <w:iCs/>
      <w:sz w:val="18"/>
      <w:szCs w:val="18"/>
      <w:lang w:eastAsia="ru-RU"/>
    </w:rPr>
  </w:style>
  <w:style w:type="paragraph" w:customStyle="1" w:styleId="xl91">
    <w:name w:val="xl91"/>
    <w:basedOn w:val="a"/>
    <w:qFormat/>
    <w:rsid w:val="00387C53"/>
    <w:pP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2">
    <w:name w:val="xl92"/>
    <w:basedOn w:val="a"/>
    <w:qFormat/>
    <w:rsid w:val="00387C53"/>
    <w:pPr>
      <w:spacing w:before="100" w:beforeAutospacing="1" w:after="100" w:afterAutospacing="1" w:line="240" w:lineRule="auto"/>
    </w:pPr>
    <w:rPr>
      <w:rFonts w:ascii="Times New Roman" w:eastAsia="Times New Roman" w:hAnsi="Times New Roman"/>
      <w:lang w:eastAsia="ru-RU"/>
    </w:rPr>
  </w:style>
  <w:style w:type="paragraph" w:customStyle="1" w:styleId="xl93">
    <w:name w:val="xl93"/>
    <w:basedOn w:val="a"/>
    <w:qFormat/>
    <w:rsid w:val="00387C53"/>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4">
    <w:name w:val="xl94"/>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8">
    <w:name w:val="xl98"/>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9">
    <w:name w:val="xl99"/>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0">
    <w:name w:val="xl100"/>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01">
    <w:name w:val="xl101"/>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2">
    <w:name w:val="xl102"/>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103">
    <w:name w:val="xl103"/>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4">
    <w:name w:val="xl104"/>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05">
    <w:name w:val="xl105"/>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4"/>
      <w:szCs w:val="14"/>
      <w:lang w:eastAsia="ru-RU"/>
    </w:rPr>
  </w:style>
  <w:style w:type="paragraph" w:customStyle="1" w:styleId="xl107">
    <w:name w:val="xl107"/>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4"/>
      <w:szCs w:val="14"/>
      <w:lang w:eastAsia="ru-RU"/>
    </w:rPr>
  </w:style>
  <w:style w:type="paragraph" w:customStyle="1" w:styleId="xl108">
    <w:name w:val="xl108"/>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09">
    <w:name w:val="xl109"/>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i/>
      <w:iCs/>
      <w:sz w:val="16"/>
      <w:szCs w:val="16"/>
      <w:lang w:eastAsia="ru-RU"/>
    </w:rPr>
  </w:style>
  <w:style w:type="paragraph" w:customStyle="1" w:styleId="xl110">
    <w:name w:val="xl110"/>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111">
    <w:name w:val="xl111"/>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4">
    <w:name w:val="xl114"/>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ru-RU"/>
    </w:rPr>
  </w:style>
  <w:style w:type="paragraph" w:customStyle="1" w:styleId="xl115">
    <w:name w:val="xl115"/>
    <w:basedOn w:val="a"/>
    <w:qFormat/>
    <w:rsid w:val="00387C53"/>
    <w:pPr>
      <w:pBdr>
        <w:bottom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16">
    <w:name w:val="xl116"/>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117">
    <w:name w:val="xl117"/>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118">
    <w:name w:val="xl118"/>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ru-RU"/>
    </w:rPr>
  </w:style>
  <w:style w:type="paragraph" w:customStyle="1" w:styleId="xl119">
    <w:name w:val="xl119"/>
    <w:basedOn w:val="a"/>
    <w:qFormat/>
    <w:rsid w:val="00387C53"/>
    <w:pP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20">
    <w:name w:val="xl120"/>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22">
    <w:name w:val="xl122"/>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5">
    <w:name w:val="xl125"/>
    <w:basedOn w:val="a"/>
    <w:qFormat/>
    <w:rsid w:val="00387C53"/>
    <w:pPr>
      <w:spacing w:before="100" w:beforeAutospacing="1" w:after="100" w:afterAutospacing="1" w:line="240" w:lineRule="auto"/>
      <w:jc w:val="center"/>
      <w:textAlignment w:val="top"/>
    </w:pPr>
    <w:rPr>
      <w:rFonts w:ascii="Times New Roman" w:eastAsia="Times New Roman" w:hAnsi="Times New Roman"/>
      <w:i/>
      <w:iCs/>
      <w:sz w:val="18"/>
      <w:szCs w:val="18"/>
      <w:lang w:eastAsia="ru-RU"/>
    </w:rPr>
  </w:style>
  <w:style w:type="paragraph" w:customStyle="1" w:styleId="xl126">
    <w:name w:val="xl126"/>
    <w:basedOn w:val="a"/>
    <w:qFormat/>
    <w:rsid w:val="00387C53"/>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28">
    <w:name w:val="xl128"/>
    <w:basedOn w:val="a"/>
    <w:qFormat/>
    <w:rsid w:val="00387C53"/>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font7">
    <w:name w:val="font7"/>
    <w:basedOn w:val="a"/>
    <w:qFormat/>
    <w:rsid w:val="00387C53"/>
    <w:pPr>
      <w:spacing w:before="100" w:beforeAutospacing="1" w:after="100" w:afterAutospacing="1" w:line="240" w:lineRule="auto"/>
    </w:pPr>
    <w:rPr>
      <w:rFonts w:ascii="Times New Roman" w:eastAsia="Times New Roman" w:hAnsi="Times New Roman"/>
      <w:i/>
      <w:iCs/>
      <w:sz w:val="12"/>
      <w:szCs w:val="12"/>
      <w:lang w:eastAsia="ru-RU"/>
    </w:rPr>
  </w:style>
  <w:style w:type="paragraph" w:customStyle="1" w:styleId="xl63">
    <w:name w:val="xl63"/>
    <w:basedOn w:val="a"/>
    <w:qFormat/>
    <w:rsid w:val="00387C53"/>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64">
    <w:name w:val="xl64"/>
    <w:basedOn w:val="a"/>
    <w:qFormat/>
    <w:rsid w:val="00387C53"/>
    <w:pP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numbering" w:customStyle="1" w:styleId="27">
    <w:name w:val="Нет списка2"/>
    <w:next w:val="a2"/>
    <w:uiPriority w:val="99"/>
    <w:semiHidden/>
    <w:unhideWhenUsed/>
    <w:rsid w:val="00387C53"/>
  </w:style>
  <w:style w:type="numbering" w:customStyle="1" w:styleId="1110">
    <w:name w:val="Нет списка111"/>
    <w:next w:val="a2"/>
    <w:uiPriority w:val="99"/>
    <w:semiHidden/>
    <w:unhideWhenUsed/>
    <w:rsid w:val="00387C53"/>
  </w:style>
  <w:style w:type="numbering" w:customStyle="1" w:styleId="212">
    <w:name w:val="Нет списка21"/>
    <w:next w:val="a2"/>
    <w:uiPriority w:val="99"/>
    <w:semiHidden/>
    <w:unhideWhenUsed/>
    <w:rsid w:val="00387C53"/>
  </w:style>
  <w:style w:type="numbering" w:customStyle="1" w:styleId="35">
    <w:name w:val="Нет списка3"/>
    <w:next w:val="a2"/>
    <w:uiPriority w:val="99"/>
    <w:semiHidden/>
    <w:unhideWhenUsed/>
    <w:rsid w:val="00387C53"/>
  </w:style>
  <w:style w:type="numbering" w:customStyle="1" w:styleId="42">
    <w:name w:val="Нет списка4"/>
    <w:next w:val="a2"/>
    <w:uiPriority w:val="99"/>
    <w:semiHidden/>
    <w:unhideWhenUsed/>
    <w:rsid w:val="00387C53"/>
  </w:style>
  <w:style w:type="numbering" w:customStyle="1" w:styleId="51">
    <w:name w:val="Нет списка5"/>
    <w:next w:val="a2"/>
    <w:uiPriority w:val="99"/>
    <w:semiHidden/>
    <w:unhideWhenUsed/>
    <w:rsid w:val="00387C53"/>
  </w:style>
  <w:style w:type="numbering" w:customStyle="1" w:styleId="61">
    <w:name w:val="Нет списка6"/>
    <w:next w:val="a2"/>
    <w:uiPriority w:val="99"/>
    <w:semiHidden/>
    <w:unhideWhenUsed/>
    <w:rsid w:val="00387C53"/>
  </w:style>
  <w:style w:type="numbering" w:customStyle="1" w:styleId="71">
    <w:name w:val="Нет списка7"/>
    <w:next w:val="a2"/>
    <w:uiPriority w:val="99"/>
    <w:semiHidden/>
    <w:unhideWhenUsed/>
    <w:rsid w:val="00387C53"/>
  </w:style>
  <w:style w:type="numbering" w:customStyle="1" w:styleId="81">
    <w:name w:val="Нет списка8"/>
    <w:next w:val="a2"/>
    <w:uiPriority w:val="99"/>
    <w:semiHidden/>
    <w:unhideWhenUsed/>
    <w:rsid w:val="00387C53"/>
  </w:style>
  <w:style w:type="character" w:customStyle="1" w:styleId="iceouttxt5">
    <w:name w:val="iceouttxt5"/>
    <w:rsid w:val="00387C53"/>
    <w:rPr>
      <w:rFonts w:ascii="Arial" w:hAnsi="Arial" w:cs="Arial" w:hint="default"/>
      <w:color w:val="666666"/>
      <w:sz w:val="17"/>
      <w:szCs w:val="17"/>
    </w:rPr>
  </w:style>
  <w:style w:type="character" w:customStyle="1" w:styleId="apple-style-span">
    <w:name w:val="apple-style-span"/>
    <w:rsid w:val="00387C53"/>
  </w:style>
  <w:style w:type="paragraph" w:styleId="afc">
    <w:name w:val="List Paragraph"/>
    <w:aliases w:val="Bullet List,FooterText,numbered"/>
    <w:basedOn w:val="a"/>
    <w:link w:val="afd"/>
    <w:uiPriority w:val="34"/>
    <w:qFormat/>
    <w:rsid w:val="00387C53"/>
    <w:pPr>
      <w:spacing w:after="0" w:line="240" w:lineRule="auto"/>
      <w:ind w:left="708"/>
    </w:pPr>
    <w:rPr>
      <w:rFonts w:ascii="Times New Roman" w:eastAsia="MS Mincho" w:hAnsi="Times New Roman"/>
      <w:sz w:val="24"/>
      <w:szCs w:val="24"/>
      <w:lang w:eastAsia="ja-JP"/>
    </w:rPr>
  </w:style>
  <w:style w:type="character" w:customStyle="1" w:styleId="apple-converted-space">
    <w:name w:val="apple-converted-space"/>
    <w:rsid w:val="00387C53"/>
  </w:style>
  <w:style w:type="character" w:customStyle="1" w:styleId="kdimm">
    <w:name w:val="kdimm"/>
    <w:rsid w:val="00387C53"/>
  </w:style>
  <w:style w:type="paragraph" w:customStyle="1" w:styleId="western">
    <w:name w:val="western"/>
    <w:basedOn w:val="a"/>
    <w:qFormat/>
    <w:rsid w:val="00387C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9">
    <w:name w:val="Font Style29"/>
    <w:rsid w:val="00387C53"/>
    <w:rPr>
      <w:rFonts w:ascii="Arial" w:hAnsi="Arial" w:cs="Arial"/>
      <w:sz w:val="20"/>
      <w:szCs w:val="20"/>
    </w:rPr>
  </w:style>
  <w:style w:type="paragraph" w:customStyle="1" w:styleId="parameter">
    <w:name w:val="parameter"/>
    <w:basedOn w:val="a"/>
    <w:qFormat/>
    <w:rsid w:val="00387C53"/>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annotation subject"/>
    <w:basedOn w:val="afa"/>
    <w:next w:val="afa"/>
    <w:link w:val="aff"/>
    <w:rsid w:val="00387C53"/>
    <w:rPr>
      <w:b/>
      <w:bCs/>
      <w:lang w:eastAsia="ru-RU"/>
    </w:rPr>
  </w:style>
  <w:style w:type="character" w:customStyle="1" w:styleId="aff">
    <w:name w:val="Тема примечания Знак"/>
    <w:link w:val="afe"/>
    <w:rsid w:val="00387C53"/>
    <w:rPr>
      <w:rFonts w:ascii="Times New Roman" w:eastAsia="Times New Roman" w:hAnsi="Times New Roman" w:cs="Times New Roman"/>
      <w:b/>
      <w:bCs/>
      <w:sz w:val="20"/>
      <w:szCs w:val="20"/>
      <w:lang w:eastAsia="ru-RU"/>
    </w:rPr>
  </w:style>
  <w:style w:type="paragraph" w:customStyle="1" w:styleId="ConsPlusCell">
    <w:name w:val="ConsPlusCell"/>
    <w:uiPriority w:val="99"/>
    <w:qFormat/>
    <w:rsid w:val="00387C53"/>
    <w:pPr>
      <w:widowControl w:val="0"/>
      <w:autoSpaceDE w:val="0"/>
      <w:autoSpaceDN w:val="0"/>
      <w:adjustRightInd w:val="0"/>
    </w:pPr>
    <w:rPr>
      <w:rFonts w:ascii="Arial" w:eastAsia="Times New Roman" w:hAnsi="Arial" w:cs="Arial"/>
    </w:rPr>
  </w:style>
  <w:style w:type="character" w:customStyle="1" w:styleId="aff0">
    <w:name w:val="Гипертекстовая ссылка"/>
    <w:uiPriority w:val="99"/>
    <w:rsid w:val="00387C53"/>
    <w:rPr>
      <w:color w:val="106BBE"/>
    </w:rPr>
  </w:style>
  <w:style w:type="paragraph" w:customStyle="1" w:styleId="aff1">
    <w:name w:val="Комментарий"/>
    <w:basedOn w:val="a"/>
    <w:next w:val="a"/>
    <w:uiPriority w:val="99"/>
    <w:qFormat/>
    <w:rsid w:val="00387C53"/>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2">
    <w:name w:val="Информация об изменениях документа"/>
    <w:basedOn w:val="aff1"/>
    <w:next w:val="a"/>
    <w:uiPriority w:val="99"/>
    <w:qFormat/>
    <w:rsid w:val="00387C53"/>
    <w:rPr>
      <w:i/>
      <w:iCs/>
    </w:rPr>
  </w:style>
  <w:style w:type="numbering" w:customStyle="1" w:styleId="91">
    <w:name w:val="Нет списка9"/>
    <w:next w:val="a2"/>
    <w:uiPriority w:val="99"/>
    <w:semiHidden/>
    <w:unhideWhenUsed/>
    <w:rsid w:val="00981938"/>
  </w:style>
  <w:style w:type="character" w:customStyle="1" w:styleId="113">
    <w:name w:val="Заголовок 1 Знак1"/>
    <w:aliases w:val="Знак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981938"/>
    <w:rPr>
      <w:rFonts w:ascii="Calibri Light" w:eastAsia="Times New Roman" w:hAnsi="Calibri Light" w:cs="Times New Roman"/>
      <w:b/>
      <w:bCs/>
      <w:color w:val="2E74B5"/>
      <w:kern w:val="2"/>
      <w:sz w:val="28"/>
      <w:szCs w:val="28"/>
      <w:lang w:eastAsia="ar-SA"/>
    </w:rPr>
  </w:style>
  <w:style w:type="paragraph" w:styleId="aff3">
    <w:name w:val="Plain Text"/>
    <w:basedOn w:val="a"/>
    <w:link w:val="aff4"/>
    <w:unhideWhenUsed/>
    <w:rsid w:val="00981938"/>
    <w:pPr>
      <w:spacing w:after="0" w:line="240" w:lineRule="auto"/>
    </w:pPr>
    <w:rPr>
      <w:rFonts w:ascii="Courier New" w:eastAsia="Times New Roman" w:hAnsi="Courier New" w:cs="Courier New"/>
      <w:sz w:val="20"/>
      <w:szCs w:val="20"/>
      <w:lang w:eastAsia="ru-RU"/>
    </w:rPr>
  </w:style>
  <w:style w:type="character" w:customStyle="1" w:styleId="aff4">
    <w:name w:val="Текст Знак"/>
    <w:link w:val="aff3"/>
    <w:rsid w:val="00981938"/>
    <w:rPr>
      <w:rFonts w:ascii="Courier New" w:eastAsia="Times New Roman" w:hAnsi="Courier New" w:cs="Courier New"/>
      <w:sz w:val="20"/>
      <w:szCs w:val="20"/>
      <w:lang w:eastAsia="ru-RU"/>
    </w:rPr>
  </w:style>
  <w:style w:type="character" w:customStyle="1" w:styleId="afd">
    <w:name w:val="Абзац списка Знак"/>
    <w:aliases w:val="Bullet List Знак,FooterText Знак,numbered Знак"/>
    <w:link w:val="afc"/>
    <w:uiPriority w:val="34"/>
    <w:locked/>
    <w:rsid w:val="00981938"/>
    <w:rPr>
      <w:rFonts w:ascii="Times New Roman" w:eastAsia="MS Mincho" w:hAnsi="Times New Roman" w:cs="Times New Roman"/>
      <w:sz w:val="24"/>
      <w:szCs w:val="24"/>
      <w:lang w:eastAsia="ja-JP"/>
    </w:rPr>
  </w:style>
  <w:style w:type="character" w:customStyle="1" w:styleId="ConsPlusNormal0">
    <w:name w:val="ConsPlusNormal Знак"/>
    <w:link w:val="ConsPlusNormal"/>
    <w:locked/>
    <w:rsid w:val="00981938"/>
    <w:rPr>
      <w:rFonts w:ascii="Arial" w:eastAsia="Times New Roman" w:hAnsi="Arial" w:cs="Arial"/>
      <w:sz w:val="20"/>
      <w:szCs w:val="20"/>
      <w:lang w:eastAsia="ru-RU"/>
    </w:rPr>
  </w:style>
  <w:style w:type="paragraph" w:customStyle="1" w:styleId="Standard">
    <w:name w:val="Standard"/>
    <w:qFormat/>
    <w:rsid w:val="00981938"/>
    <w:pPr>
      <w:suppressAutoHyphens/>
      <w:autoSpaceDN w:val="0"/>
    </w:pPr>
    <w:rPr>
      <w:rFonts w:ascii="Times New Roman" w:eastAsia="Times New Roman" w:hAnsi="Times New Roman"/>
      <w:kern w:val="3"/>
      <w:sz w:val="24"/>
      <w:szCs w:val="24"/>
    </w:rPr>
  </w:style>
  <w:style w:type="paragraph" w:customStyle="1" w:styleId="aff5">
    <w:name w:val="Знак Знак Знак"/>
    <w:basedOn w:val="a"/>
    <w:qFormat/>
    <w:rsid w:val="00981938"/>
    <w:pPr>
      <w:spacing w:after="160" w:line="240" w:lineRule="exact"/>
    </w:pPr>
    <w:rPr>
      <w:rFonts w:ascii="Verdana" w:eastAsia="Times New Roman" w:hAnsi="Verdana"/>
      <w:sz w:val="24"/>
      <w:szCs w:val="24"/>
      <w:lang w:val="en-US"/>
    </w:rPr>
  </w:style>
  <w:style w:type="paragraph" w:customStyle="1" w:styleId="aff6">
    <w:name w:val="Содержимое таблицы"/>
    <w:basedOn w:val="a"/>
    <w:rsid w:val="00981938"/>
    <w:pPr>
      <w:widowControl w:val="0"/>
      <w:suppressLineNumbers/>
      <w:suppressAutoHyphens/>
      <w:spacing w:after="0" w:line="240" w:lineRule="auto"/>
    </w:pPr>
    <w:rPr>
      <w:rFonts w:ascii="Times New Roman" w:eastAsia="Arial Unicode MS" w:hAnsi="Times New Roman"/>
      <w:kern w:val="2"/>
      <w:sz w:val="24"/>
      <w:szCs w:val="24"/>
      <w:lang w:eastAsia="ru-RU"/>
    </w:rPr>
  </w:style>
  <w:style w:type="character" w:customStyle="1" w:styleId="1a">
    <w:name w:val="Основной шрифт абзаца1"/>
    <w:rsid w:val="00981938"/>
  </w:style>
  <w:style w:type="character" w:customStyle="1" w:styleId="okpdspan">
    <w:name w:val="okpd_span"/>
    <w:rsid w:val="00981938"/>
  </w:style>
  <w:style w:type="table" w:customStyle="1" w:styleId="36">
    <w:name w:val="Сетка таблицы3"/>
    <w:basedOn w:val="a1"/>
    <w:next w:val="a8"/>
    <w:rsid w:val="00981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rsid w:val="009819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8"/>
    <w:uiPriority w:val="59"/>
    <w:rsid w:val="00164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8"/>
    <w:uiPriority w:val="59"/>
    <w:rsid w:val="00A36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link w:val="NoSpacingChar"/>
    <w:qFormat/>
    <w:rsid w:val="00F416F0"/>
    <w:rPr>
      <w:rFonts w:eastAsia="Times New Roman"/>
      <w:sz w:val="22"/>
      <w:szCs w:val="22"/>
    </w:rPr>
  </w:style>
  <w:style w:type="character" w:customStyle="1" w:styleId="s3">
    <w:name w:val="s3"/>
    <w:uiPriority w:val="99"/>
    <w:rsid w:val="00F416F0"/>
  </w:style>
  <w:style w:type="paragraph" w:customStyle="1" w:styleId="aff7">
    <w:name w:val="Обычный + по ширине"/>
    <w:basedOn w:val="a"/>
    <w:rsid w:val="00F416F0"/>
    <w:pPr>
      <w:spacing w:after="0" w:line="240" w:lineRule="auto"/>
      <w:jc w:val="both"/>
    </w:pPr>
    <w:rPr>
      <w:rFonts w:ascii="Times New Roman" w:eastAsia="Times New Roman" w:hAnsi="Times New Roman"/>
      <w:sz w:val="24"/>
      <w:szCs w:val="24"/>
      <w:lang w:eastAsia="ru-RU"/>
    </w:rPr>
  </w:style>
  <w:style w:type="character" w:customStyle="1" w:styleId="ConsPlusNonformat0">
    <w:name w:val="ConsPlusNonformat Знак"/>
    <w:link w:val="ConsPlusNonformat"/>
    <w:rsid w:val="008E4832"/>
    <w:rPr>
      <w:rFonts w:ascii="Courier New" w:eastAsia="Times New Roman" w:hAnsi="Courier New" w:cs="Courier New"/>
    </w:rPr>
  </w:style>
  <w:style w:type="paragraph" w:customStyle="1" w:styleId="Style5">
    <w:name w:val="Style5"/>
    <w:basedOn w:val="a"/>
    <w:qFormat/>
    <w:rsid w:val="00460C18"/>
    <w:pPr>
      <w:widowControl w:val="0"/>
      <w:autoSpaceDE w:val="0"/>
      <w:autoSpaceDN w:val="0"/>
      <w:adjustRightInd w:val="0"/>
      <w:spacing w:before="240" w:after="60" w:line="288" w:lineRule="exact"/>
      <w:ind w:firstLine="677"/>
      <w:jc w:val="both"/>
    </w:pPr>
    <w:rPr>
      <w:rFonts w:ascii="Times New Roman" w:eastAsia="Times New Roman" w:hAnsi="Times New Roman"/>
      <w:sz w:val="24"/>
      <w:szCs w:val="24"/>
      <w:lang w:eastAsia="ru-RU"/>
    </w:rPr>
  </w:style>
  <w:style w:type="paragraph" w:customStyle="1" w:styleId="220">
    <w:name w:val="Основной текст 22"/>
    <w:basedOn w:val="a"/>
    <w:uiPriority w:val="99"/>
    <w:rsid w:val="009E6982"/>
    <w:pPr>
      <w:spacing w:after="0" w:line="240" w:lineRule="auto"/>
      <w:ind w:firstLine="567"/>
      <w:jc w:val="both"/>
    </w:pPr>
    <w:rPr>
      <w:rFonts w:ascii="Times New Roman" w:eastAsia="Times New Roman" w:hAnsi="Times New Roman"/>
      <w:sz w:val="28"/>
      <w:szCs w:val="20"/>
      <w:lang w:eastAsia="ru-RU"/>
    </w:rPr>
  </w:style>
  <w:style w:type="paragraph" w:customStyle="1" w:styleId="28">
    <w:name w:val="Обычный2"/>
    <w:uiPriority w:val="99"/>
    <w:rsid w:val="009E6982"/>
    <w:pPr>
      <w:widowControl w:val="0"/>
      <w:snapToGrid w:val="0"/>
      <w:spacing w:line="300" w:lineRule="auto"/>
    </w:pPr>
    <w:rPr>
      <w:rFonts w:ascii="Times New Roman" w:eastAsia="Times New Roman" w:hAnsi="Times New Roman"/>
      <w:sz w:val="22"/>
    </w:rPr>
  </w:style>
  <w:style w:type="paragraph" w:customStyle="1" w:styleId="aff8">
    <w:name w:val="Прижатый влево"/>
    <w:basedOn w:val="a"/>
    <w:next w:val="a"/>
    <w:uiPriority w:val="99"/>
    <w:rsid w:val="009E6982"/>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Не вступил в силу"/>
    <w:uiPriority w:val="99"/>
    <w:rsid w:val="009E6982"/>
    <w:rPr>
      <w:color w:val="000000"/>
      <w:shd w:val="clear" w:color="auto" w:fill="D8EDE8"/>
    </w:rPr>
  </w:style>
  <w:style w:type="character" w:customStyle="1" w:styleId="blk1">
    <w:name w:val="blk1"/>
    <w:rsid w:val="009E6982"/>
    <w:rPr>
      <w:vanish w:val="0"/>
      <w:webHidden w:val="0"/>
      <w:specVanish w:val="0"/>
    </w:rPr>
  </w:style>
  <w:style w:type="character" w:customStyle="1" w:styleId="affa">
    <w:name w:val="Сравнение редакций. Добавленный фрагмент"/>
    <w:uiPriority w:val="99"/>
    <w:rsid w:val="009E6982"/>
    <w:rPr>
      <w:color w:val="000000"/>
      <w:shd w:val="clear" w:color="auto" w:fill="C1D7FF"/>
    </w:rPr>
  </w:style>
  <w:style w:type="paragraph" w:styleId="affb">
    <w:name w:val="footnote text"/>
    <w:basedOn w:val="a"/>
    <w:link w:val="affc"/>
    <w:uiPriority w:val="99"/>
    <w:semiHidden/>
    <w:unhideWhenUsed/>
    <w:rsid w:val="004C7793"/>
    <w:pPr>
      <w:spacing w:after="0" w:line="240" w:lineRule="auto"/>
    </w:pPr>
    <w:rPr>
      <w:sz w:val="20"/>
      <w:szCs w:val="20"/>
    </w:rPr>
  </w:style>
  <w:style w:type="character" w:customStyle="1" w:styleId="affc">
    <w:name w:val="Текст сноски Знак"/>
    <w:link w:val="affb"/>
    <w:uiPriority w:val="99"/>
    <w:semiHidden/>
    <w:rsid w:val="004C7793"/>
    <w:rPr>
      <w:lang w:eastAsia="en-US"/>
    </w:rPr>
  </w:style>
  <w:style w:type="character" w:styleId="affd">
    <w:name w:val="footnote reference"/>
    <w:uiPriority w:val="99"/>
    <w:semiHidden/>
    <w:unhideWhenUsed/>
    <w:rsid w:val="004C7793"/>
    <w:rPr>
      <w:vertAlign w:val="superscript"/>
    </w:rPr>
  </w:style>
  <w:style w:type="character" w:customStyle="1" w:styleId="okpdspan1">
    <w:name w:val="okpd_span1"/>
    <w:rsid w:val="00E3341F"/>
    <w:rPr>
      <w:b/>
      <w:bCs/>
    </w:rPr>
  </w:style>
  <w:style w:type="character" w:customStyle="1" w:styleId="af6">
    <w:name w:val="Без интервала Знак"/>
    <w:link w:val="af5"/>
    <w:uiPriority w:val="1"/>
    <w:rsid w:val="00E3341F"/>
    <w:rPr>
      <w:rFonts w:eastAsia="Times New Roman"/>
      <w:sz w:val="22"/>
      <w:szCs w:val="22"/>
    </w:rPr>
  </w:style>
  <w:style w:type="paragraph" w:customStyle="1" w:styleId="29">
    <w:name w:val="Без интервала2"/>
    <w:uiPriority w:val="99"/>
    <w:qFormat/>
    <w:rsid w:val="00290CFA"/>
    <w:pPr>
      <w:suppressAutoHyphens/>
      <w:spacing w:line="100" w:lineRule="atLeast"/>
    </w:pPr>
    <w:rPr>
      <w:rFonts w:eastAsia="SimSun" w:cs="Tahoma"/>
      <w:sz w:val="22"/>
      <w:szCs w:val="22"/>
      <w:lang w:eastAsia="ar-SA"/>
    </w:rPr>
  </w:style>
  <w:style w:type="paragraph" w:customStyle="1" w:styleId="affe">
    <w:name w:val="Знак Знак Знак Знак Знак Знак Знак Знак Знак Знак"/>
    <w:basedOn w:val="a"/>
    <w:rsid w:val="006B5EA2"/>
    <w:pPr>
      <w:spacing w:after="0" w:line="240" w:lineRule="auto"/>
    </w:pPr>
    <w:rPr>
      <w:rFonts w:ascii="Verdana" w:eastAsia="Times New Roman" w:hAnsi="Verdana" w:cs="Verdana"/>
      <w:sz w:val="20"/>
      <w:szCs w:val="20"/>
      <w:lang w:val="en-US"/>
    </w:rPr>
  </w:style>
  <w:style w:type="table" w:customStyle="1" w:styleId="TableNormal">
    <w:name w:val="Table Normal"/>
    <w:uiPriority w:val="2"/>
    <w:semiHidden/>
    <w:unhideWhenUsed/>
    <w:qFormat/>
    <w:rsid w:val="006B5EA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5">
    <w:name w:val="Заголовок 11"/>
    <w:basedOn w:val="a"/>
    <w:uiPriority w:val="1"/>
    <w:qFormat/>
    <w:rsid w:val="006B5EA2"/>
    <w:pPr>
      <w:widowControl w:val="0"/>
      <w:autoSpaceDE w:val="0"/>
      <w:autoSpaceDN w:val="0"/>
      <w:spacing w:after="0" w:line="240" w:lineRule="auto"/>
      <w:ind w:left="373" w:hanging="202"/>
      <w:jc w:val="both"/>
      <w:outlineLvl w:val="1"/>
    </w:pPr>
    <w:rPr>
      <w:rFonts w:ascii="Times New Roman" w:eastAsia="Times New Roman" w:hAnsi="Times New Roman"/>
      <w:b/>
      <w:bCs/>
      <w:sz w:val="20"/>
      <w:szCs w:val="20"/>
      <w:lang w:eastAsia="ru-RU" w:bidi="ru-RU"/>
    </w:rPr>
  </w:style>
  <w:style w:type="paragraph" w:customStyle="1" w:styleId="TableParagraph">
    <w:name w:val="Table Paragraph"/>
    <w:basedOn w:val="a"/>
    <w:uiPriority w:val="1"/>
    <w:qFormat/>
    <w:rsid w:val="006B5EA2"/>
    <w:pPr>
      <w:widowControl w:val="0"/>
      <w:autoSpaceDE w:val="0"/>
      <w:autoSpaceDN w:val="0"/>
      <w:spacing w:after="0" w:line="217" w:lineRule="exact"/>
      <w:ind w:left="2"/>
    </w:pPr>
    <w:rPr>
      <w:rFonts w:ascii="Times New Roman" w:eastAsia="Times New Roman" w:hAnsi="Times New Roman"/>
      <w:lang w:eastAsia="ru-RU" w:bidi="ru-RU"/>
    </w:rPr>
  </w:style>
  <w:style w:type="paragraph" w:customStyle="1" w:styleId="1c">
    <w:name w:val="Абзац списка1"/>
    <w:basedOn w:val="a"/>
    <w:link w:val="ListParagraphChar"/>
    <w:qFormat/>
    <w:rsid w:val="006B5EA2"/>
    <w:pPr>
      <w:suppressAutoHyphens/>
      <w:spacing w:after="0" w:line="240" w:lineRule="auto"/>
      <w:ind w:left="708"/>
    </w:pPr>
    <w:rPr>
      <w:rFonts w:ascii="Times New Roman" w:eastAsia="MS Mincho" w:hAnsi="Times New Roman"/>
      <w:kern w:val="1"/>
      <w:sz w:val="24"/>
      <w:szCs w:val="24"/>
      <w:lang w:eastAsia="ar-SA"/>
    </w:rPr>
  </w:style>
  <w:style w:type="character" w:customStyle="1" w:styleId="Bodytext6Exact">
    <w:name w:val="Body text (6) Exact"/>
    <w:link w:val="Bodytext6"/>
    <w:uiPriority w:val="99"/>
    <w:locked/>
    <w:rsid w:val="006B5EA2"/>
    <w:rPr>
      <w:rFonts w:ascii="Arial" w:hAnsi="Arial" w:cs="Arial"/>
      <w:b/>
      <w:bCs/>
      <w:sz w:val="36"/>
      <w:szCs w:val="36"/>
      <w:shd w:val="clear" w:color="auto" w:fill="FFFFFF"/>
      <w:lang w:val="en-US"/>
    </w:rPr>
  </w:style>
  <w:style w:type="paragraph" w:customStyle="1" w:styleId="Bodytext6">
    <w:name w:val="Body text (6)"/>
    <w:basedOn w:val="a"/>
    <w:link w:val="Bodytext6Exact"/>
    <w:uiPriority w:val="99"/>
    <w:rsid w:val="006B5EA2"/>
    <w:pPr>
      <w:widowControl w:val="0"/>
      <w:shd w:val="clear" w:color="auto" w:fill="FFFFFF"/>
      <w:spacing w:after="0" w:line="486" w:lineRule="exact"/>
    </w:pPr>
    <w:rPr>
      <w:rFonts w:ascii="Arial" w:hAnsi="Arial" w:cs="Arial"/>
      <w:b/>
      <w:bCs/>
      <w:sz w:val="36"/>
      <w:szCs w:val="36"/>
      <w:lang w:val="en-US" w:eastAsia="ru-RU"/>
    </w:rPr>
  </w:style>
  <w:style w:type="character" w:customStyle="1" w:styleId="Bodytext5Exact">
    <w:name w:val="Body text (5) Exact"/>
    <w:uiPriority w:val="99"/>
    <w:rsid w:val="006B5EA2"/>
    <w:rPr>
      <w:rFonts w:ascii="Arial" w:hAnsi="Arial" w:cs="Arial" w:hint="default"/>
      <w:strike w:val="0"/>
      <w:dstrike w:val="0"/>
      <w:sz w:val="38"/>
      <w:szCs w:val="38"/>
      <w:u w:val="none"/>
      <w:effect w:val="none"/>
    </w:rPr>
  </w:style>
  <w:style w:type="character" w:customStyle="1" w:styleId="Bodytext64">
    <w:name w:val="Body text (6) + 4"/>
    <w:aliases w:val="5 pt,Not Bold Exact,Основной текст + 11"/>
    <w:rsid w:val="006B5EA2"/>
    <w:rPr>
      <w:rFonts w:ascii="Arial" w:hAnsi="Arial" w:cs="Arial"/>
      <w:b w:val="0"/>
      <w:bCs w:val="0"/>
      <w:sz w:val="9"/>
      <w:szCs w:val="9"/>
      <w:shd w:val="clear" w:color="auto" w:fill="FFFFFF"/>
      <w:lang w:val="en-US"/>
    </w:rPr>
  </w:style>
  <w:style w:type="character" w:customStyle="1" w:styleId="Heading3">
    <w:name w:val="Heading #3_"/>
    <w:link w:val="Heading30"/>
    <w:uiPriority w:val="99"/>
    <w:locked/>
    <w:rsid w:val="006B5EA2"/>
    <w:rPr>
      <w:rFonts w:ascii="Arial" w:hAnsi="Arial" w:cs="Arial"/>
      <w:sz w:val="38"/>
      <w:szCs w:val="38"/>
      <w:shd w:val="clear" w:color="auto" w:fill="FFFFFF"/>
    </w:rPr>
  </w:style>
  <w:style w:type="paragraph" w:customStyle="1" w:styleId="Heading30">
    <w:name w:val="Heading #3"/>
    <w:basedOn w:val="a"/>
    <w:link w:val="Heading3"/>
    <w:uiPriority w:val="99"/>
    <w:rsid w:val="006B5EA2"/>
    <w:pPr>
      <w:widowControl w:val="0"/>
      <w:shd w:val="clear" w:color="auto" w:fill="FFFFFF"/>
      <w:spacing w:before="2160" w:after="720" w:line="240" w:lineRule="atLeast"/>
      <w:outlineLvl w:val="2"/>
    </w:pPr>
    <w:rPr>
      <w:rFonts w:ascii="Arial" w:hAnsi="Arial" w:cs="Arial"/>
      <w:sz w:val="38"/>
      <w:szCs w:val="38"/>
      <w:lang w:eastAsia="ru-RU"/>
    </w:rPr>
  </w:style>
  <w:style w:type="character" w:customStyle="1" w:styleId="Heading2">
    <w:name w:val="Heading #2_"/>
    <w:link w:val="Heading20"/>
    <w:uiPriority w:val="99"/>
    <w:locked/>
    <w:rsid w:val="006B5EA2"/>
    <w:rPr>
      <w:rFonts w:ascii="Arial" w:hAnsi="Arial" w:cs="Arial"/>
      <w:sz w:val="38"/>
      <w:szCs w:val="38"/>
      <w:shd w:val="clear" w:color="auto" w:fill="FFFFFF"/>
    </w:rPr>
  </w:style>
  <w:style w:type="paragraph" w:customStyle="1" w:styleId="Heading20">
    <w:name w:val="Heading #2"/>
    <w:basedOn w:val="a"/>
    <w:link w:val="Heading2"/>
    <w:uiPriority w:val="99"/>
    <w:rsid w:val="006B5EA2"/>
    <w:pPr>
      <w:widowControl w:val="0"/>
      <w:shd w:val="clear" w:color="auto" w:fill="FFFFFF"/>
      <w:spacing w:before="720" w:after="600" w:line="240" w:lineRule="atLeast"/>
      <w:jc w:val="center"/>
      <w:outlineLvl w:val="1"/>
    </w:pPr>
    <w:rPr>
      <w:rFonts w:ascii="Arial" w:hAnsi="Arial" w:cs="Arial"/>
      <w:sz w:val="38"/>
      <w:szCs w:val="38"/>
      <w:lang w:eastAsia="ru-RU"/>
    </w:rPr>
  </w:style>
  <w:style w:type="paragraph" w:customStyle="1" w:styleId="1d">
    <w:name w:val="Заголовок1"/>
    <w:basedOn w:val="a"/>
    <w:next w:val="a3"/>
    <w:rsid w:val="006B5EA2"/>
    <w:pPr>
      <w:keepNext/>
      <w:widowControl w:val="0"/>
      <w:suppressAutoHyphens/>
      <w:spacing w:before="240" w:after="120" w:line="240" w:lineRule="auto"/>
    </w:pPr>
    <w:rPr>
      <w:rFonts w:ascii="Arial" w:eastAsia="MS Mincho" w:hAnsi="Arial" w:cs="MS Mincho"/>
      <w:sz w:val="28"/>
      <w:szCs w:val="28"/>
      <w:lang w:eastAsia="ar-SA"/>
    </w:rPr>
  </w:style>
  <w:style w:type="paragraph" w:customStyle="1" w:styleId="db9fe9049761426654245bb2dd862eecmsonormal">
    <w:name w:val="db9fe9049761426654245bb2dd862eecmsonormal"/>
    <w:basedOn w:val="a"/>
    <w:uiPriority w:val="99"/>
    <w:rsid w:val="006B5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58d7337eecfd09eb9b7c3e1c801cec8db9fe9049761426654245bb2dd862eecmsonormal">
    <w:name w:val="b58d7337eecfd09eb9b7c3e1c801cec8db9fe9049761426654245bb2dd862eecmsonormal"/>
    <w:basedOn w:val="a"/>
    <w:uiPriority w:val="99"/>
    <w:rsid w:val="006B5E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5EA2"/>
  </w:style>
  <w:style w:type="paragraph" w:customStyle="1" w:styleId="37">
    <w:name w:val="Без интервала3"/>
    <w:uiPriority w:val="99"/>
    <w:qFormat/>
    <w:rsid w:val="006B5EA2"/>
    <w:pPr>
      <w:suppressAutoHyphens/>
      <w:spacing w:line="100" w:lineRule="atLeast"/>
    </w:pPr>
    <w:rPr>
      <w:rFonts w:eastAsia="SimSun" w:cs="Tahoma"/>
      <w:sz w:val="22"/>
      <w:szCs w:val="22"/>
      <w:lang w:eastAsia="ar-SA"/>
    </w:rPr>
  </w:style>
  <w:style w:type="paragraph" w:customStyle="1" w:styleId="44">
    <w:name w:val="Без интервала4"/>
    <w:rsid w:val="006B5EA2"/>
    <w:pPr>
      <w:suppressAutoHyphens/>
      <w:spacing w:line="100" w:lineRule="atLeast"/>
    </w:pPr>
    <w:rPr>
      <w:rFonts w:eastAsia="SimSun" w:cs="Tahoma"/>
      <w:sz w:val="22"/>
      <w:szCs w:val="22"/>
      <w:lang w:eastAsia="ar-SA"/>
    </w:rPr>
  </w:style>
  <w:style w:type="paragraph" w:customStyle="1" w:styleId="53">
    <w:name w:val="Без интервала5"/>
    <w:rsid w:val="006B5EA2"/>
    <w:pPr>
      <w:suppressAutoHyphens/>
      <w:spacing w:line="100" w:lineRule="atLeast"/>
    </w:pPr>
    <w:rPr>
      <w:rFonts w:eastAsia="SimSun" w:cs="Tahoma"/>
      <w:sz w:val="22"/>
      <w:szCs w:val="22"/>
      <w:lang w:eastAsia="ar-SA"/>
    </w:rPr>
  </w:style>
  <w:style w:type="paragraph" w:customStyle="1" w:styleId="62">
    <w:name w:val="Без интервала6"/>
    <w:rsid w:val="006B5EA2"/>
    <w:pPr>
      <w:suppressAutoHyphens/>
      <w:spacing w:line="100" w:lineRule="atLeast"/>
    </w:pPr>
    <w:rPr>
      <w:rFonts w:eastAsia="SimSun" w:cs="Tahoma"/>
      <w:sz w:val="22"/>
      <w:szCs w:val="22"/>
      <w:lang w:eastAsia="ar-SA"/>
    </w:rPr>
  </w:style>
  <w:style w:type="paragraph" w:customStyle="1" w:styleId="72">
    <w:name w:val="Без интервала7"/>
    <w:rsid w:val="006B5EA2"/>
    <w:pPr>
      <w:suppressAutoHyphens/>
      <w:spacing w:line="100" w:lineRule="atLeast"/>
    </w:pPr>
    <w:rPr>
      <w:rFonts w:eastAsia="SimSun" w:cs="Tahoma"/>
      <w:sz w:val="22"/>
      <w:szCs w:val="22"/>
      <w:lang w:eastAsia="ar-SA"/>
    </w:rPr>
  </w:style>
  <w:style w:type="paragraph" w:customStyle="1" w:styleId="82">
    <w:name w:val="Без интервала8"/>
    <w:rsid w:val="006B5EA2"/>
    <w:pPr>
      <w:suppressAutoHyphens/>
      <w:spacing w:line="100" w:lineRule="atLeast"/>
    </w:pPr>
    <w:rPr>
      <w:rFonts w:eastAsia="SimSun" w:cs="Tahoma"/>
      <w:sz w:val="22"/>
      <w:szCs w:val="22"/>
      <w:lang w:eastAsia="ar-SA"/>
    </w:rPr>
  </w:style>
  <w:style w:type="paragraph" w:customStyle="1" w:styleId="92">
    <w:name w:val="Без интервала9"/>
    <w:rsid w:val="006B5EA2"/>
    <w:pPr>
      <w:suppressAutoHyphens/>
      <w:spacing w:line="100" w:lineRule="atLeast"/>
    </w:pPr>
    <w:rPr>
      <w:rFonts w:eastAsia="SimSun" w:cs="Tahoma"/>
      <w:sz w:val="22"/>
      <w:szCs w:val="22"/>
      <w:lang w:eastAsia="ar-SA"/>
    </w:rPr>
  </w:style>
  <w:style w:type="character" w:customStyle="1" w:styleId="1e">
    <w:name w:val="Заголовок Знак1"/>
    <w:uiPriority w:val="99"/>
    <w:rsid w:val="000E20BC"/>
    <w:rPr>
      <w:rFonts w:ascii="Calibri Light" w:eastAsia="Times New Roman" w:hAnsi="Calibri Light" w:cs="Times New Roman"/>
      <w:caps/>
      <w:spacing w:val="40"/>
      <w:sz w:val="76"/>
      <w:szCs w:val="76"/>
    </w:rPr>
  </w:style>
  <w:style w:type="paragraph" w:customStyle="1" w:styleId="2120">
    <w:name w:val="Основной текст 212"/>
    <w:basedOn w:val="a"/>
    <w:qFormat/>
    <w:rsid w:val="000E20BC"/>
    <w:pPr>
      <w:suppressAutoHyphens/>
      <w:spacing w:after="160" w:line="259" w:lineRule="auto"/>
    </w:pPr>
    <w:rPr>
      <w:rFonts w:ascii="Times New Roman" w:eastAsia="Times New Roman" w:hAnsi="Times New Roman"/>
      <w:sz w:val="28"/>
      <w:szCs w:val="20"/>
      <w:lang w:eastAsia="ar-SA"/>
    </w:rPr>
  </w:style>
  <w:style w:type="paragraph" w:styleId="afff">
    <w:name w:val="Subtitle"/>
    <w:basedOn w:val="a"/>
    <w:next w:val="a"/>
    <w:link w:val="afff0"/>
    <w:uiPriority w:val="11"/>
    <w:qFormat/>
    <w:rsid w:val="000E20BC"/>
    <w:pPr>
      <w:numPr>
        <w:ilvl w:val="1"/>
      </w:numPr>
      <w:spacing w:after="240" w:line="312" w:lineRule="auto"/>
    </w:pPr>
    <w:rPr>
      <w:rFonts w:eastAsia="Times New Roman"/>
      <w:color w:val="000000"/>
      <w:sz w:val="24"/>
      <w:szCs w:val="24"/>
    </w:rPr>
  </w:style>
  <w:style w:type="character" w:customStyle="1" w:styleId="afff0">
    <w:name w:val="Подзаголовок Знак"/>
    <w:link w:val="afff"/>
    <w:uiPriority w:val="11"/>
    <w:rsid w:val="000E20BC"/>
    <w:rPr>
      <w:rFonts w:eastAsia="Times New Roman"/>
      <w:color w:val="000000"/>
      <w:sz w:val="24"/>
      <w:szCs w:val="24"/>
      <w:lang w:eastAsia="en-US"/>
    </w:rPr>
  </w:style>
  <w:style w:type="character" w:styleId="afff1">
    <w:name w:val="Emphasis"/>
    <w:uiPriority w:val="20"/>
    <w:qFormat/>
    <w:rsid w:val="000E20BC"/>
    <w:rPr>
      <w:rFonts w:ascii="Calibri" w:eastAsia="Times New Roman" w:hAnsi="Calibri" w:cs="Times New Roman"/>
      <w:i/>
      <w:iCs/>
      <w:color w:val="C45911"/>
      <w:sz w:val="20"/>
      <w:szCs w:val="20"/>
    </w:rPr>
  </w:style>
  <w:style w:type="paragraph" w:styleId="2a">
    <w:name w:val="Quote"/>
    <w:basedOn w:val="a"/>
    <w:next w:val="a"/>
    <w:link w:val="2b"/>
    <w:uiPriority w:val="29"/>
    <w:qFormat/>
    <w:rsid w:val="000E20BC"/>
    <w:pPr>
      <w:spacing w:before="160" w:after="160" w:line="312" w:lineRule="auto"/>
      <w:ind w:left="720"/>
    </w:pPr>
    <w:rPr>
      <w:rFonts w:ascii="Calibri Light" w:eastAsia="Times New Roman" w:hAnsi="Calibri Light"/>
      <w:sz w:val="24"/>
      <w:szCs w:val="24"/>
    </w:rPr>
  </w:style>
  <w:style w:type="character" w:customStyle="1" w:styleId="2b">
    <w:name w:val="Цитата 2 Знак"/>
    <w:link w:val="2a"/>
    <w:uiPriority w:val="29"/>
    <w:rsid w:val="000E20BC"/>
    <w:rPr>
      <w:rFonts w:ascii="Calibri Light" w:eastAsia="Times New Roman" w:hAnsi="Calibri Light"/>
      <w:sz w:val="24"/>
      <w:szCs w:val="24"/>
      <w:lang w:eastAsia="en-US"/>
    </w:rPr>
  </w:style>
  <w:style w:type="paragraph" w:styleId="afff2">
    <w:name w:val="Intense Quote"/>
    <w:basedOn w:val="a"/>
    <w:next w:val="a"/>
    <w:link w:val="afff3"/>
    <w:uiPriority w:val="30"/>
    <w:qFormat/>
    <w:rsid w:val="000E20BC"/>
    <w:pPr>
      <w:spacing w:before="100" w:beforeAutospacing="1" w:after="240" w:line="312" w:lineRule="auto"/>
      <w:ind w:left="936" w:right="936"/>
      <w:jc w:val="center"/>
    </w:pPr>
    <w:rPr>
      <w:rFonts w:ascii="Calibri Light" w:eastAsia="Times New Roman" w:hAnsi="Calibri Light"/>
      <w:caps/>
      <w:color w:val="C45911"/>
      <w:spacing w:val="10"/>
      <w:sz w:val="28"/>
      <w:szCs w:val="28"/>
    </w:rPr>
  </w:style>
  <w:style w:type="character" w:customStyle="1" w:styleId="afff3">
    <w:name w:val="Выделенная цитата Знак"/>
    <w:link w:val="afff2"/>
    <w:uiPriority w:val="30"/>
    <w:rsid w:val="000E20BC"/>
    <w:rPr>
      <w:rFonts w:ascii="Calibri Light" w:eastAsia="Times New Roman" w:hAnsi="Calibri Light"/>
      <w:caps/>
      <w:color w:val="C45911"/>
      <w:spacing w:val="10"/>
      <w:sz w:val="28"/>
      <w:szCs w:val="28"/>
      <w:lang w:eastAsia="en-US"/>
    </w:rPr>
  </w:style>
  <w:style w:type="character" w:styleId="afff4">
    <w:name w:val="Subtle Emphasis"/>
    <w:uiPriority w:val="19"/>
    <w:qFormat/>
    <w:rsid w:val="000E20BC"/>
    <w:rPr>
      <w:i/>
      <w:iCs/>
      <w:color w:val="auto"/>
    </w:rPr>
  </w:style>
  <w:style w:type="character" w:styleId="afff5">
    <w:name w:val="Intense Emphasis"/>
    <w:uiPriority w:val="21"/>
    <w:qFormat/>
    <w:rsid w:val="000E20BC"/>
    <w:rPr>
      <w:rFonts w:ascii="Calibri" w:eastAsia="Times New Roman" w:hAnsi="Calibri" w:cs="Times New Roman"/>
      <w:b/>
      <w:bCs/>
      <w:i/>
      <w:iCs/>
      <w:color w:val="C45911"/>
      <w:spacing w:val="0"/>
      <w:w w:val="100"/>
      <w:position w:val="0"/>
      <w:sz w:val="20"/>
      <w:szCs w:val="20"/>
    </w:rPr>
  </w:style>
  <w:style w:type="character" w:styleId="afff6">
    <w:name w:val="Subtle Reference"/>
    <w:uiPriority w:val="31"/>
    <w:qFormat/>
    <w:rsid w:val="000E20BC"/>
    <w:rPr>
      <w:rFonts w:ascii="Calibri" w:eastAsia="Times New Roman" w:hAnsi="Calibri" w:cs="Times New Roman"/>
      <w:caps w:val="0"/>
      <w:smallCaps/>
      <w:color w:val="auto"/>
      <w:spacing w:val="10"/>
      <w:w w:val="100"/>
      <w:sz w:val="20"/>
      <w:szCs w:val="20"/>
      <w:u w:val="single" w:color="7F7F7F"/>
    </w:rPr>
  </w:style>
  <w:style w:type="character" w:styleId="afff7">
    <w:name w:val="Intense Reference"/>
    <w:uiPriority w:val="32"/>
    <w:qFormat/>
    <w:rsid w:val="000E20BC"/>
    <w:rPr>
      <w:rFonts w:ascii="Calibri" w:eastAsia="Times New Roman" w:hAnsi="Calibri" w:cs="Times New Roman"/>
      <w:b/>
      <w:bCs/>
      <w:caps w:val="0"/>
      <w:smallCaps/>
      <w:color w:val="191919"/>
      <w:spacing w:val="10"/>
      <w:w w:val="100"/>
      <w:position w:val="0"/>
      <w:sz w:val="20"/>
      <w:szCs w:val="20"/>
      <w:u w:val="single"/>
    </w:rPr>
  </w:style>
  <w:style w:type="character" w:styleId="afff8">
    <w:name w:val="Book Title"/>
    <w:uiPriority w:val="33"/>
    <w:qFormat/>
    <w:rsid w:val="000E20BC"/>
    <w:rPr>
      <w:rFonts w:ascii="Calibri" w:eastAsia="Times New Roman" w:hAnsi="Calibri" w:cs="Times New Roman"/>
      <w:b/>
      <w:bCs/>
      <w:i/>
      <w:iCs/>
      <w:caps w:val="0"/>
      <w:smallCaps w:val="0"/>
      <w:color w:val="auto"/>
      <w:spacing w:val="10"/>
      <w:w w:val="100"/>
      <w:sz w:val="20"/>
      <w:szCs w:val="20"/>
    </w:rPr>
  </w:style>
  <w:style w:type="paragraph" w:styleId="afff9">
    <w:name w:val="TOC Heading"/>
    <w:basedOn w:val="11"/>
    <w:next w:val="a"/>
    <w:uiPriority w:val="39"/>
    <w:semiHidden/>
    <w:unhideWhenUsed/>
    <w:qFormat/>
    <w:rsid w:val="000E20BC"/>
    <w:pPr>
      <w:keepLines/>
      <w:pBdr>
        <w:left w:val="single" w:sz="12" w:space="12" w:color="ED7D31"/>
      </w:pBdr>
      <w:spacing w:before="80" w:after="80" w:line="259" w:lineRule="auto"/>
      <w:outlineLvl w:val="9"/>
    </w:pPr>
    <w:rPr>
      <w:rFonts w:ascii="Calibri Light" w:hAnsi="Calibri Light" w:cs="Times New Roman"/>
      <w:b w:val="0"/>
      <w:bCs w:val="0"/>
      <w:caps/>
      <w:spacing w:val="10"/>
      <w:kern w:val="0"/>
      <w:sz w:val="36"/>
      <w:szCs w:val="36"/>
      <w:lang w:eastAsia="en-US"/>
    </w:rPr>
  </w:style>
  <w:style w:type="paragraph" w:customStyle="1" w:styleId="formattexttopleveltext">
    <w:name w:val="formattext topleveltext"/>
    <w:basedOn w:val="a"/>
    <w:rsid w:val="000E20BC"/>
    <w:pPr>
      <w:spacing w:before="100" w:beforeAutospacing="1" w:after="100" w:afterAutospacing="1" w:line="259" w:lineRule="auto"/>
    </w:pPr>
    <w:rPr>
      <w:rFonts w:ascii="Times New Roman" w:eastAsia="Times New Roman" w:hAnsi="Times New Roman"/>
      <w:sz w:val="24"/>
      <w:szCs w:val="24"/>
      <w:lang w:eastAsia="ru-RU"/>
    </w:rPr>
  </w:style>
  <w:style w:type="paragraph" w:customStyle="1" w:styleId="116">
    <w:name w:val="Заголовок11"/>
    <w:basedOn w:val="a"/>
    <w:next w:val="a3"/>
    <w:uiPriority w:val="99"/>
    <w:qFormat/>
    <w:rsid w:val="000E20BC"/>
    <w:pPr>
      <w:keepNext/>
      <w:suppressAutoHyphens/>
      <w:spacing w:before="240" w:after="120" w:line="259" w:lineRule="auto"/>
    </w:pPr>
    <w:rPr>
      <w:rFonts w:ascii="Arial" w:eastAsia="MS Mincho" w:hAnsi="Arial" w:cs="MS Mincho"/>
      <w:sz w:val="28"/>
      <w:szCs w:val="28"/>
      <w:lang w:eastAsia="ar-SA"/>
    </w:rPr>
  </w:style>
  <w:style w:type="paragraph" w:customStyle="1" w:styleId="Style14">
    <w:name w:val="Style14"/>
    <w:basedOn w:val="a"/>
    <w:qFormat/>
    <w:rsid w:val="000E20BC"/>
    <w:pPr>
      <w:spacing w:before="240" w:after="60" w:line="278" w:lineRule="exact"/>
      <w:ind w:firstLine="706"/>
      <w:jc w:val="both"/>
    </w:pPr>
    <w:rPr>
      <w:rFonts w:ascii="Times New Roman" w:eastAsia="Times New Roman" w:hAnsi="Times New Roman"/>
      <w:sz w:val="24"/>
      <w:szCs w:val="24"/>
      <w:lang w:eastAsia="ru-RU"/>
    </w:rPr>
  </w:style>
  <w:style w:type="paragraph" w:customStyle="1" w:styleId="Style12">
    <w:name w:val="Style12"/>
    <w:basedOn w:val="a"/>
    <w:qFormat/>
    <w:rsid w:val="000E20BC"/>
    <w:pPr>
      <w:spacing w:before="240" w:after="60" w:line="360" w:lineRule="auto"/>
    </w:pPr>
    <w:rPr>
      <w:rFonts w:ascii="Times New Roman" w:eastAsia="Times New Roman" w:hAnsi="Times New Roman"/>
      <w:sz w:val="24"/>
      <w:szCs w:val="24"/>
      <w:lang w:eastAsia="ru-RU"/>
    </w:rPr>
  </w:style>
  <w:style w:type="character" w:customStyle="1" w:styleId="FontStyle30">
    <w:name w:val="Font Style30"/>
    <w:rsid w:val="000E20BC"/>
    <w:rPr>
      <w:rFonts w:ascii="Times New Roman" w:hAnsi="Times New Roman" w:cs="Times New Roman"/>
      <w:b/>
      <w:bCs/>
      <w:color w:val="000000"/>
      <w:sz w:val="22"/>
      <w:szCs w:val="22"/>
    </w:rPr>
  </w:style>
  <w:style w:type="character" w:customStyle="1" w:styleId="18">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f7"/>
    <w:uiPriority w:val="99"/>
    <w:locked/>
    <w:rsid w:val="000E20BC"/>
    <w:rPr>
      <w:rFonts w:ascii="Times New Roman" w:eastAsia="Times New Roman" w:hAnsi="Times New Roman"/>
      <w:sz w:val="24"/>
      <w:szCs w:val="24"/>
    </w:rPr>
  </w:style>
  <w:style w:type="character" w:customStyle="1" w:styleId="1f">
    <w:name w:val="Текст примечания Знак1"/>
    <w:uiPriority w:val="99"/>
    <w:semiHidden/>
    <w:rsid w:val="000E20BC"/>
  </w:style>
  <w:style w:type="character" w:customStyle="1" w:styleId="ConsNormal0">
    <w:name w:val="ConsNormal Знак"/>
    <w:link w:val="ConsNormal"/>
    <w:locked/>
    <w:rsid w:val="000E20BC"/>
    <w:rPr>
      <w:rFonts w:ascii="Arial" w:eastAsia="Times New Roman" w:hAnsi="Arial" w:cs="Arial"/>
    </w:rPr>
  </w:style>
  <w:style w:type="character" w:customStyle="1" w:styleId="ConsNonformat0">
    <w:name w:val="ConsNonformat Знак"/>
    <w:link w:val="ConsNonformat"/>
    <w:locked/>
    <w:rsid w:val="000E20BC"/>
    <w:rPr>
      <w:rFonts w:ascii="Courier New" w:eastAsia="Times New Roman" w:hAnsi="Courier New" w:cs="Courier New"/>
    </w:rPr>
  </w:style>
  <w:style w:type="character" w:customStyle="1" w:styleId="1f0">
    <w:name w:val="Основной текст Знак1"/>
    <w:semiHidden/>
    <w:rsid w:val="000E20BC"/>
    <w:rPr>
      <w:rFonts w:ascii="Times New Roman" w:eastAsia="Times New Roman" w:hAnsi="Times New Roman" w:cs="Times New Roman"/>
      <w:sz w:val="24"/>
      <w:szCs w:val="24"/>
      <w:lang w:eastAsia="ru-RU"/>
    </w:rPr>
  </w:style>
  <w:style w:type="paragraph" w:customStyle="1" w:styleId="Default">
    <w:name w:val="Default"/>
    <w:qFormat/>
    <w:rsid w:val="000E20BC"/>
    <w:pPr>
      <w:autoSpaceDE w:val="0"/>
      <w:autoSpaceDN w:val="0"/>
      <w:adjustRightInd w:val="0"/>
    </w:pPr>
    <w:rPr>
      <w:rFonts w:ascii="Times New Roman" w:eastAsia="Times New Roman" w:hAnsi="Times New Roman"/>
      <w:color w:val="000000"/>
      <w:sz w:val="24"/>
      <w:szCs w:val="24"/>
    </w:rPr>
  </w:style>
  <w:style w:type="paragraph" w:customStyle="1" w:styleId="ConsTitle">
    <w:name w:val="ConsTitle"/>
    <w:uiPriority w:val="99"/>
    <w:qFormat/>
    <w:rsid w:val="000E20BC"/>
    <w:pPr>
      <w:widowControl w:val="0"/>
      <w:snapToGrid w:val="0"/>
      <w:ind w:right="19772"/>
    </w:pPr>
    <w:rPr>
      <w:rFonts w:ascii="Arial" w:eastAsia="Times New Roman" w:hAnsi="Arial"/>
      <w:b/>
      <w:sz w:val="16"/>
    </w:rPr>
  </w:style>
  <w:style w:type="character" w:customStyle="1" w:styleId="NoSpacingChar">
    <w:name w:val="No Spacing Char"/>
    <w:link w:val="1b"/>
    <w:locked/>
    <w:rsid w:val="000E20BC"/>
    <w:rPr>
      <w:rFonts w:eastAsia="Times New Roman"/>
      <w:sz w:val="22"/>
      <w:szCs w:val="22"/>
    </w:rPr>
  </w:style>
  <w:style w:type="paragraph" w:customStyle="1" w:styleId="TableContents">
    <w:name w:val="Table Contents"/>
    <w:basedOn w:val="Standard"/>
    <w:uiPriority w:val="99"/>
    <w:qFormat/>
    <w:rsid w:val="000E20BC"/>
    <w:pPr>
      <w:widowControl w:val="0"/>
      <w:suppressLineNumbers/>
    </w:pPr>
    <w:rPr>
      <w:rFonts w:ascii="Arial" w:eastAsia="SimSun" w:hAnsi="Arial" w:cs="Mangal"/>
      <w:sz w:val="21"/>
      <w:lang w:eastAsia="zh-CN" w:bidi="hi-IN"/>
    </w:rPr>
  </w:style>
  <w:style w:type="paragraph" w:customStyle="1" w:styleId="afffa">
    <w:name w:val="Базовый"/>
    <w:uiPriority w:val="99"/>
    <w:qFormat/>
    <w:rsid w:val="000E20BC"/>
    <w:pPr>
      <w:tabs>
        <w:tab w:val="left" w:pos="709"/>
      </w:tabs>
      <w:suppressAutoHyphens/>
      <w:spacing w:after="200" w:line="276" w:lineRule="auto"/>
    </w:pPr>
    <w:rPr>
      <w:sz w:val="24"/>
      <w:szCs w:val="24"/>
      <w:lang w:val="en-US" w:eastAsia="en-US"/>
    </w:rPr>
  </w:style>
  <w:style w:type="paragraph" w:customStyle="1" w:styleId="117">
    <w:name w:val="Обычный11"/>
    <w:uiPriority w:val="99"/>
    <w:qFormat/>
    <w:rsid w:val="000E20BC"/>
    <w:pPr>
      <w:widowControl w:val="0"/>
      <w:ind w:firstLine="400"/>
      <w:jc w:val="both"/>
    </w:pPr>
    <w:rPr>
      <w:rFonts w:ascii="Times New Roman" w:eastAsia="Times New Roman" w:hAnsi="Times New Roman"/>
      <w:sz w:val="24"/>
    </w:rPr>
  </w:style>
  <w:style w:type="character" w:customStyle="1" w:styleId="ListParagraphChar">
    <w:name w:val="List Paragraph Char"/>
    <w:link w:val="1c"/>
    <w:uiPriority w:val="99"/>
    <w:locked/>
    <w:rsid w:val="000E20BC"/>
    <w:rPr>
      <w:rFonts w:ascii="Times New Roman" w:eastAsia="MS Mincho" w:hAnsi="Times New Roman"/>
      <w:kern w:val="1"/>
      <w:sz w:val="24"/>
      <w:szCs w:val="24"/>
      <w:lang w:eastAsia="ar-SA"/>
    </w:rPr>
  </w:style>
  <w:style w:type="paragraph" w:customStyle="1" w:styleId="afffb">
    <w:name w:val="Нормальный (таблица)"/>
    <w:basedOn w:val="a"/>
    <w:next w:val="a"/>
    <w:uiPriority w:val="99"/>
    <w:qFormat/>
    <w:rsid w:val="000E20BC"/>
    <w:pPr>
      <w:spacing w:after="160" w:line="259" w:lineRule="auto"/>
      <w:jc w:val="both"/>
    </w:pPr>
    <w:rPr>
      <w:rFonts w:ascii="Arial" w:eastAsia="Times New Roman" w:hAnsi="Arial" w:cs="Arial"/>
      <w:sz w:val="24"/>
      <w:szCs w:val="24"/>
      <w:lang w:eastAsia="ru-RU"/>
    </w:rPr>
  </w:style>
  <w:style w:type="paragraph" w:customStyle="1" w:styleId="2c">
    <w:name w:val="Абзац списка2"/>
    <w:basedOn w:val="a"/>
    <w:uiPriority w:val="99"/>
    <w:qFormat/>
    <w:rsid w:val="000E20BC"/>
    <w:pPr>
      <w:wordWrap w:val="0"/>
      <w:spacing w:after="160" w:line="259" w:lineRule="auto"/>
      <w:ind w:left="720"/>
      <w:jc w:val="both"/>
    </w:pPr>
    <w:rPr>
      <w:rFonts w:ascii="Times New Roman" w:eastAsia="Times New Roman" w:hAnsi="Times New Roman"/>
      <w:kern w:val="2"/>
      <w:sz w:val="20"/>
      <w:szCs w:val="20"/>
      <w:lang w:eastAsia="ru-RU"/>
    </w:rPr>
  </w:style>
  <w:style w:type="paragraph" w:customStyle="1" w:styleId="ListParagraph1">
    <w:name w:val="List Paragraph1"/>
    <w:basedOn w:val="a"/>
    <w:uiPriority w:val="99"/>
    <w:qFormat/>
    <w:rsid w:val="000E20BC"/>
    <w:pPr>
      <w:spacing w:after="160" w:line="259" w:lineRule="auto"/>
      <w:ind w:left="720"/>
    </w:pPr>
    <w:rPr>
      <w:rFonts w:ascii="Times New Roman" w:eastAsia="Times New Roman" w:hAnsi="Times New Roman"/>
      <w:sz w:val="24"/>
      <w:szCs w:val="24"/>
      <w:lang w:eastAsia="ru-RU"/>
    </w:rPr>
  </w:style>
  <w:style w:type="paragraph" w:customStyle="1" w:styleId="afffc">
    <w:name w:val="Знак Знак Знак Знак Знак Знак Знак"/>
    <w:basedOn w:val="a"/>
    <w:uiPriority w:val="99"/>
    <w:qFormat/>
    <w:rsid w:val="000E20BC"/>
    <w:pPr>
      <w:spacing w:after="160" w:line="240" w:lineRule="exact"/>
    </w:pPr>
    <w:rPr>
      <w:rFonts w:ascii="Verdana" w:eastAsia="Times New Roman" w:hAnsi="Verdana"/>
      <w:sz w:val="20"/>
      <w:szCs w:val="20"/>
      <w:lang w:val="en-US"/>
    </w:rPr>
  </w:style>
  <w:style w:type="paragraph" w:customStyle="1" w:styleId="1f1">
    <w:name w:val="Знак1 Знак Знак Знак Знак Знак Знак Знак Знак"/>
    <w:basedOn w:val="a"/>
    <w:uiPriority w:val="99"/>
    <w:qFormat/>
    <w:rsid w:val="000E20BC"/>
    <w:pPr>
      <w:spacing w:after="160" w:line="240" w:lineRule="exact"/>
      <w:jc w:val="right"/>
    </w:pPr>
    <w:rPr>
      <w:rFonts w:ascii="Times New Roman" w:eastAsia="Times New Roman" w:hAnsi="Times New Roman"/>
      <w:sz w:val="20"/>
      <w:szCs w:val="20"/>
      <w:lang w:val="en-GB"/>
    </w:rPr>
  </w:style>
  <w:style w:type="paragraph" w:customStyle="1" w:styleId="-11">
    <w:name w:val="Цветной список - Акцент 11"/>
    <w:basedOn w:val="a"/>
    <w:uiPriority w:val="99"/>
    <w:qFormat/>
    <w:rsid w:val="000E20BC"/>
    <w:pPr>
      <w:spacing w:after="160" w:line="259" w:lineRule="auto"/>
      <w:ind w:left="720"/>
    </w:pPr>
    <w:rPr>
      <w:rFonts w:ascii="Times New Roman" w:eastAsia="Times New Roman" w:hAnsi="Times New Roman"/>
      <w:sz w:val="24"/>
      <w:szCs w:val="24"/>
      <w:lang w:val="en-US"/>
    </w:rPr>
  </w:style>
  <w:style w:type="paragraph" w:customStyle="1" w:styleId="1f2">
    <w:name w:val="Основной текст1"/>
    <w:basedOn w:val="a"/>
    <w:uiPriority w:val="99"/>
    <w:qFormat/>
    <w:rsid w:val="000E20BC"/>
    <w:pPr>
      <w:shd w:val="clear" w:color="auto" w:fill="FFFFFF"/>
      <w:suppressAutoHyphens/>
      <w:spacing w:after="160" w:line="100" w:lineRule="atLeast"/>
    </w:pPr>
    <w:rPr>
      <w:rFonts w:ascii="Times New Roman" w:eastAsia="Times New Roman" w:hAnsi="Times New Roman"/>
      <w:sz w:val="20"/>
      <w:szCs w:val="20"/>
      <w:lang w:eastAsia="ar-SA"/>
    </w:rPr>
  </w:style>
  <w:style w:type="paragraph" w:customStyle="1" w:styleId="page-footertitle">
    <w:name w:val="page-footer__title"/>
    <w:basedOn w:val="a"/>
    <w:uiPriority w:val="99"/>
    <w:qFormat/>
    <w:rsid w:val="000E20BC"/>
    <w:pPr>
      <w:spacing w:before="100" w:beforeAutospacing="1" w:after="100" w:afterAutospacing="1" w:line="259" w:lineRule="auto"/>
    </w:pPr>
    <w:rPr>
      <w:rFonts w:ascii="Times New Roman" w:hAnsi="Times New Roman"/>
      <w:sz w:val="24"/>
      <w:szCs w:val="24"/>
      <w:lang w:eastAsia="ru-RU"/>
    </w:rPr>
  </w:style>
  <w:style w:type="paragraph" w:customStyle="1" w:styleId="38">
    <w:name w:val="Стиль3"/>
    <w:basedOn w:val="a"/>
    <w:uiPriority w:val="99"/>
    <w:qFormat/>
    <w:rsid w:val="000E20BC"/>
    <w:pPr>
      <w:spacing w:after="160" w:line="260" w:lineRule="exact"/>
      <w:jc w:val="both"/>
    </w:pPr>
    <w:rPr>
      <w:rFonts w:ascii="Arial" w:hAnsi="Arial"/>
      <w:sz w:val="24"/>
      <w:szCs w:val="20"/>
      <w:lang w:eastAsia="ru-RU"/>
    </w:rPr>
  </w:style>
  <w:style w:type="paragraph" w:customStyle="1" w:styleId="news-item">
    <w:name w:val="news-item"/>
    <w:basedOn w:val="a"/>
    <w:uiPriority w:val="99"/>
    <w:qFormat/>
    <w:rsid w:val="000E20BC"/>
    <w:pPr>
      <w:spacing w:before="100" w:beforeAutospacing="1" w:after="100" w:afterAutospacing="1" w:line="259" w:lineRule="auto"/>
    </w:pPr>
    <w:rPr>
      <w:rFonts w:ascii="Times New Roman" w:hAnsi="Times New Roman"/>
      <w:sz w:val="24"/>
      <w:szCs w:val="24"/>
      <w:lang w:eastAsia="ru-RU"/>
    </w:rPr>
  </w:style>
  <w:style w:type="paragraph" w:customStyle="1" w:styleId="afffd">
    <w:name w:val="Энциклопедич"/>
    <w:basedOn w:val="a"/>
    <w:uiPriority w:val="99"/>
    <w:qFormat/>
    <w:rsid w:val="000E20BC"/>
    <w:pPr>
      <w:spacing w:after="160" w:line="259" w:lineRule="auto"/>
    </w:pPr>
    <w:rPr>
      <w:rFonts w:ascii="Times New Roman" w:hAnsi="Times New Roman"/>
      <w:color w:val="000000"/>
      <w:sz w:val="28"/>
      <w:szCs w:val="28"/>
      <w:lang w:eastAsia="ru-RU"/>
    </w:rPr>
  </w:style>
  <w:style w:type="character" w:customStyle="1" w:styleId="afffe">
    <w:name w:val="Абзац Знак"/>
    <w:link w:val="affff"/>
    <w:locked/>
    <w:rsid w:val="000E20BC"/>
    <w:rPr>
      <w:sz w:val="24"/>
    </w:rPr>
  </w:style>
  <w:style w:type="paragraph" w:customStyle="1" w:styleId="affff">
    <w:name w:val="Абзац"/>
    <w:link w:val="afffe"/>
    <w:qFormat/>
    <w:rsid w:val="000E20BC"/>
    <w:pPr>
      <w:spacing w:before="120" w:after="60"/>
      <w:ind w:firstLine="567"/>
      <w:jc w:val="both"/>
    </w:pPr>
    <w:rPr>
      <w:sz w:val="24"/>
    </w:rPr>
  </w:style>
  <w:style w:type="character" w:customStyle="1" w:styleId="1f3">
    <w:name w:val="Список_маркерный_1_уровень Знак"/>
    <w:link w:val="1"/>
    <w:locked/>
    <w:rsid w:val="000E20BC"/>
    <w:rPr>
      <w:sz w:val="24"/>
      <w:szCs w:val="24"/>
    </w:rPr>
  </w:style>
  <w:style w:type="paragraph" w:customStyle="1" w:styleId="1">
    <w:name w:val="Список_маркерный_1_уровень"/>
    <w:link w:val="1f3"/>
    <w:qFormat/>
    <w:rsid w:val="000E20BC"/>
    <w:pPr>
      <w:numPr>
        <w:numId w:val="4"/>
      </w:numPr>
      <w:spacing w:before="60" w:after="100"/>
      <w:jc w:val="both"/>
    </w:pPr>
    <w:rPr>
      <w:sz w:val="24"/>
      <w:szCs w:val="24"/>
    </w:rPr>
  </w:style>
  <w:style w:type="character" w:customStyle="1" w:styleId="affff0">
    <w:name w:val="Основной Знак Знак"/>
    <w:link w:val="affff1"/>
    <w:uiPriority w:val="99"/>
    <w:locked/>
    <w:rsid w:val="000E20BC"/>
    <w:rPr>
      <w:rFonts w:ascii="Verdana" w:hAnsi="Verdana"/>
      <w:sz w:val="28"/>
    </w:rPr>
  </w:style>
  <w:style w:type="paragraph" w:customStyle="1" w:styleId="affff1">
    <w:name w:val="Основной Знак"/>
    <w:basedOn w:val="a"/>
    <w:link w:val="affff0"/>
    <w:uiPriority w:val="99"/>
    <w:qFormat/>
    <w:rsid w:val="000E20BC"/>
    <w:pPr>
      <w:spacing w:before="60" w:after="60" w:line="259" w:lineRule="auto"/>
      <w:ind w:firstLine="720"/>
      <w:jc w:val="both"/>
    </w:pPr>
    <w:rPr>
      <w:rFonts w:ascii="Verdana" w:hAnsi="Verdana"/>
      <w:sz w:val="28"/>
      <w:szCs w:val="20"/>
      <w:lang w:eastAsia="ru-RU"/>
    </w:rPr>
  </w:style>
  <w:style w:type="paragraph" w:customStyle="1" w:styleId="pr">
    <w:name w:val="$pr_обычн"/>
    <w:basedOn w:val="a"/>
    <w:uiPriority w:val="99"/>
    <w:qFormat/>
    <w:rsid w:val="000E20BC"/>
    <w:pPr>
      <w:spacing w:after="160" w:line="259" w:lineRule="auto"/>
      <w:ind w:firstLine="720"/>
      <w:jc w:val="both"/>
    </w:pPr>
    <w:rPr>
      <w:rFonts w:ascii="Times New Roman" w:eastAsia="Times New Roman" w:hAnsi="Times New Roman"/>
      <w:sz w:val="20"/>
      <w:szCs w:val="20"/>
      <w:lang w:eastAsia="ru-RU"/>
    </w:rPr>
  </w:style>
  <w:style w:type="paragraph" w:customStyle="1" w:styleId="xmsonormal">
    <w:name w:val="x_msonormal"/>
    <w:basedOn w:val="a"/>
    <w:uiPriority w:val="99"/>
    <w:qFormat/>
    <w:rsid w:val="000E20BC"/>
    <w:pPr>
      <w:spacing w:before="100" w:beforeAutospacing="1" w:after="100" w:afterAutospacing="1" w:line="259" w:lineRule="auto"/>
    </w:pPr>
    <w:rPr>
      <w:rFonts w:ascii="Times New Roman" w:eastAsia="Times New Roman" w:hAnsi="Times New Roman"/>
      <w:sz w:val="24"/>
      <w:szCs w:val="24"/>
      <w:lang w:eastAsia="ru-RU"/>
    </w:rPr>
  </w:style>
  <w:style w:type="paragraph" w:customStyle="1" w:styleId="39">
    <w:name w:val="Абзац списка3"/>
    <w:basedOn w:val="a"/>
    <w:uiPriority w:val="99"/>
    <w:qFormat/>
    <w:rsid w:val="000E20BC"/>
    <w:pPr>
      <w:wordWrap w:val="0"/>
      <w:spacing w:after="160" w:line="259" w:lineRule="auto"/>
      <w:ind w:left="720"/>
      <w:jc w:val="both"/>
    </w:pPr>
    <w:rPr>
      <w:rFonts w:ascii="Times New Roman" w:eastAsia="Times New Roman" w:hAnsi="Times New Roman"/>
      <w:kern w:val="2"/>
      <w:sz w:val="20"/>
      <w:szCs w:val="20"/>
      <w:lang w:eastAsia="ru-RU"/>
    </w:rPr>
  </w:style>
  <w:style w:type="paragraph" w:customStyle="1" w:styleId="2d">
    <w:name w:val="Знак Знак2"/>
    <w:basedOn w:val="a"/>
    <w:uiPriority w:val="99"/>
    <w:qFormat/>
    <w:rsid w:val="000E20BC"/>
    <w:pPr>
      <w:spacing w:after="160" w:line="259" w:lineRule="auto"/>
    </w:pPr>
    <w:rPr>
      <w:rFonts w:ascii="Verdana" w:eastAsia="Times New Roman" w:hAnsi="Verdana" w:cs="Verdana"/>
      <w:sz w:val="20"/>
      <w:szCs w:val="20"/>
      <w:lang w:val="en-US"/>
    </w:rPr>
  </w:style>
  <w:style w:type="character" w:customStyle="1" w:styleId="710">
    <w:name w:val="Заголовок 7 Знак1"/>
    <w:semiHidden/>
    <w:rsid w:val="000E20BC"/>
    <w:rPr>
      <w:rFonts w:ascii="Cambria" w:eastAsia="Times New Roman" w:hAnsi="Cambria" w:cs="Times New Roman"/>
      <w:i/>
      <w:iCs/>
      <w:color w:val="404040"/>
      <w:sz w:val="24"/>
      <w:szCs w:val="24"/>
    </w:rPr>
  </w:style>
  <w:style w:type="character" w:customStyle="1" w:styleId="810">
    <w:name w:val="Заголовок 8 Знак1"/>
    <w:semiHidden/>
    <w:rsid w:val="000E20BC"/>
    <w:rPr>
      <w:rFonts w:ascii="Cambria" w:eastAsia="Times New Roman" w:hAnsi="Cambria" w:cs="Times New Roman"/>
      <w:color w:val="404040"/>
    </w:rPr>
  </w:style>
  <w:style w:type="character" w:customStyle="1" w:styleId="910">
    <w:name w:val="Заголовок 9 Знак1"/>
    <w:semiHidden/>
    <w:rsid w:val="000E20BC"/>
    <w:rPr>
      <w:rFonts w:ascii="Cambria" w:eastAsia="Times New Roman" w:hAnsi="Cambria" w:cs="Times New Roman"/>
      <w:i/>
      <w:iCs/>
      <w:color w:val="404040"/>
    </w:rPr>
  </w:style>
  <w:style w:type="character" w:customStyle="1" w:styleId="1f4">
    <w:name w:val="Текст выноски Знак1"/>
    <w:uiPriority w:val="99"/>
    <w:semiHidden/>
    <w:rsid w:val="000E20BC"/>
    <w:rPr>
      <w:rFonts w:ascii="Tahoma" w:eastAsia="Times New Roman" w:hAnsi="Tahoma" w:cs="Tahoma"/>
      <w:sz w:val="16"/>
      <w:szCs w:val="16"/>
      <w:lang w:eastAsia="ru-RU"/>
    </w:rPr>
  </w:style>
  <w:style w:type="character" w:customStyle="1" w:styleId="1f5">
    <w:name w:val="Верхний колонтитул Знак1"/>
    <w:uiPriority w:val="99"/>
    <w:semiHidden/>
    <w:rsid w:val="000E20BC"/>
  </w:style>
  <w:style w:type="character" w:customStyle="1" w:styleId="1f6">
    <w:name w:val="Нижний колонтитул Знак1"/>
    <w:uiPriority w:val="99"/>
    <w:semiHidden/>
    <w:rsid w:val="000E20BC"/>
    <w:rPr>
      <w:rFonts w:ascii="Times New Roman" w:eastAsia="Times New Roman" w:hAnsi="Times New Roman" w:cs="Times New Roman"/>
      <w:sz w:val="24"/>
      <w:szCs w:val="24"/>
      <w:lang w:eastAsia="ru-RU"/>
    </w:rPr>
  </w:style>
  <w:style w:type="character" w:customStyle="1" w:styleId="312">
    <w:name w:val="Основной текст с отступом 3 Знак1"/>
    <w:semiHidden/>
    <w:rsid w:val="000E20BC"/>
    <w:rPr>
      <w:sz w:val="16"/>
      <w:szCs w:val="16"/>
    </w:rPr>
  </w:style>
  <w:style w:type="character" w:customStyle="1" w:styleId="1f7">
    <w:name w:val="Основной текст с отступом Знак1"/>
    <w:uiPriority w:val="99"/>
    <w:semiHidden/>
    <w:rsid w:val="000E20BC"/>
  </w:style>
  <w:style w:type="character" w:customStyle="1" w:styleId="213">
    <w:name w:val="Основной текст с отступом 2 Знак1"/>
    <w:uiPriority w:val="99"/>
    <w:semiHidden/>
    <w:rsid w:val="000E20BC"/>
    <w:rPr>
      <w:rFonts w:ascii="Times New Roman" w:eastAsia="Times New Roman" w:hAnsi="Times New Roman" w:cs="Times New Roman"/>
      <w:sz w:val="24"/>
      <w:szCs w:val="24"/>
      <w:lang w:eastAsia="ru-RU"/>
    </w:rPr>
  </w:style>
  <w:style w:type="character" w:customStyle="1" w:styleId="214">
    <w:name w:val="Основной текст 2 Знак1"/>
    <w:semiHidden/>
    <w:rsid w:val="000E20BC"/>
  </w:style>
  <w:style w:type="character" w:customStyle="1" w:styleId="313">
    <w:name w:val="Основной текст 3 Знак1"/>
    <w:semiHidden/>
    <w:rsid w:val="000E20BC"/>
    <w:rPr>
      <w:rFonts w:ascii="Times New Roman" w:eastAsia="Times New Roman" w:hAnsi="Times New Roman" w:cs="Times New Roman"/>
      <w:sz w:val="16"/>
      <w:szCs w:val="16"/>
      <w:lang w:eastAsia="ru-RU"/>
    </w:rPr>
  </w:style>
  <w:style w:type="character" w:customStyle="1" w:styleId="1f8">
    <w:name w:val="Название Знак1"/>
    <w:rsid w:val="000E20BC"/>
    <w:rPr>
      <w:rFonts w:ascii="Cambria" w:eastAsia="Times New Roman" w:hAnsi="Cambria" w:cs="Times New Roman"/>
      <w:b/>
      <w:bCs/>
      <w:kern w:val="28"/>
      <w:sz w:val="32"/>
      <w:szCs w:val="32"/>
    </w:rPr>
  </w:style>
  <w:style w:type="character" w:customStyle="1" w:styleId="1f9">
    <w:name w:val="Тема примечания Знак1"/>
    <w:uiPriority w:val="99"/>
    <w:semiHidden/>
    <w:rsid w:val="000E20BC"/>
    <w:rPr>
      <w:b/>
      <w:bCs/>
    </w:rPr>
  </w:style>
  <w:style w:type="character" w:customStyle="1" w:styleId="1fa">
    <w:name w:val="Текст сноски Знак1"/>
    <w:semiHidden/>
    <w:rsid w:val="000E20BC"/>
    <w:rPr>
      <w:rFonts w:ascii="Times New Roman" w:eastAsia="Times New Roman" w:hAnsi="Times New Roman" w:cs="Times New Roman"/>
      <w:sz w:val="20"/>
      <w:szCs w:val="20"/>
      <w:lang w:eastAsia="ru-RU"/>
    </w:rPr>
  </w:style>
  <w:style w:type="character" w:customStyle="1" w:styleId="1fb">
    <w:name w:val="Текст Знак1"/>
    <w:semiHidden/>
    <w:rsid w:val="000E20BC"/>
    <w:rPr>
      <w:rFonts w:ascii="Consolas" w:eastAsia="Times New Roman" w:hAnsi="Consolas" w:cs="Times New Roman"/>
      <w:sz w:val="21"/>
      <w:szCs w:val="21"/>
      <w:lang w:eastAsia="ru-RU"/>
    </w:rPr>
  </w:style>
  <w:style w:type="character" w:customStyle="1" w:styleId="w">
    <w:name w:val="w"/>
    <w:rsid w:val="000E20BC"/>
  </w:style>
  <w:style w:type="character" w:customStyle="1" w:styleId="A20">
    <w:name w:val="A2"/>
    <w:uiPriority w:val="99"/>
    <w:rsid w:val="000E20BC"/>
    <w:rPr>
      <w:rFonts w:ascii="Verdana" w:hAnsi="Verdana" w:cs="Verdana" w:hint="default"/>
      <w:color w:val="000000"/>
      <w:sz w:val="30"/>
      <w:szCs w:val="30"/>
    </w:rPr>
  </w:style>
  <w:style w:type="character" w:customStyle="1" w:styleId="s2">
    <w:name w:val="s2"/>
    <w:rsid w:val="000E20BC"/>
  </w:style>
  <w:style w:type="character" w:customStyle="1" w:styleId="blk">
    <w:name w:val="blk"/>
    <w:rsid w:val="000E20BC"/>
  </w:style>
  <w:style w:type="character" w:customStyle="1" w:styleId="nobr">
    <w:name w:val="nobr"/>
    <w:rsid w:val="000E20BC"/>
  </w:style>
  <w:style w:type="character" w:customStyle="1" w:styleId="social-likesbutton">
    <w:name w:val="social-likes__button"/>
    <w:rsid w:val="000E20BC"/>
    <w:rPr>
      <w:rFonts w:ascii="Times New Roman" w:hAnsi="Times New Roman" w:cs="Times New Roman" w:hint="default"/>
    </w:rPr>
  </w:style>
  <w:style w:type="character" w:customStyle="1" w:styleId="2e">
    <w:name w:val="Основной шрифт абзаца2"/>
    <w:rsid w:val="000E20BC"/>
  </w:style>
  <w:style w:type="character" w:customStyle="1" w:styleId="3a">
    <w:name w:val="Основной шрифт абзаца3"/>
    <w:rsid w:val="000E20BC"/>
  </w:style>
  <w:style w:type="table" w:customStyle="1" w:styleId="215">
    <w:name w:val="Сетка таблицы21"/>
    <w:basedOn w:val="a1"/>
    <w:uiPriority w:val="39"/>
    <w:rsid w:val="000E20B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E20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uiPriority w:val="39"/>
    <w:rsid w:val="000E20B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писок_маркерный_2_уровень"/>
    <w:basedOn w:val="1"/>
    <w:uiPriority w:val="99"/>
    <w:qFormat/>
    <w:rsid w:val="000E20BC"/>
    <w:pPr>
      <w:numPr>
        <w:ilvl w:val="1"/>
      </w:numPr>
      <w:tabs>
        <w:tab w:val="num" w:pos="0"/>
        <w:tab w:val="num" w:pos="360"/>
        <w:tab w:val="num" w:pos="643"/>
        <w:tab w:val="num" w:pos="1440"/>
      </w:tabs>
      <w:ind w:left="964" w:hanging="360"/>
    </w:pPr>
  </w:style>
  <w:style w:type="paragraph" w:customStyle="1" w:styleId="1fc">
    <w:name w:val="Текст1"/>
    <w:basedOn w:val="a"/>
    <w:uiPriority w:val="99"/>
    <w:qFormat/>
    <w:rsid w:val="000E20BC"/>
    <w:pPr>
      <w:suppressAutoHyphens/>
      <w:spacing w:after="160" w:line="259" w:lineRule="auto"/>
    </w:pPr>
    <w:rPr>
      <w:rFonts w:ascii="Courier New" w:hAnsi="Courier New" w:cs="Courier New"/>
      <w:sz w:val="20"/>
      <w:szCs w:val="20"/>
      <w:lang w:eastAsia="zh-CN"/>
    </w:rPr>
  </w:style>
  <w:style w:type="character" w:customStyle="1" w:styleId="ng-binding">
    <w:name w:val="ng-binding"/>
    <w:rsid w:val="000E20BC"/>
  </w:style>
  <w:style w:type="character" w:customStyle="1" w:styleId="font161">
    <w:name w:val="font161"/>
    <w:rsid w:val="006274BB"/>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111">
    <w:name w:val="font111"/>
    <w:rsid w:val="006274B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00">
    <w:name w:val="Стиль Масштаб знаков: 100%"/>
    <w:rsid w:val="006274BB"/>
    <w:rPr>
      <w:w w:val="100"/>
    </w:rPr>
  </w:style>
  <w:style w:type="paragraph" w:customStyle="1" w:styleId="msonormal0">
    <w:name w:val="msonormal"/>
    <w:basedOn w:val="a"/>
    <w:rsid w:val="006274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0">
    <w:name w:val="font0"/>
    <w:basedOn w:val="a"/>
    <w:rsid w:val="006274BB"/>
    <w:pPr>
      <w:spacing w:before="100" w:beforeAutospacing="1" w:after="100" w:afterAutospacing="1" w:line="240" w:lineRule="auto"/>
    </w:pPr>
    <w:rPr>
      <w:rFonts w:eastAsia="Times New Roman" w:cs="Calibri"/>
      <w:color w:val="000000"/>
      <w:lang w:eastAsia="ru-RU"/>
    </w:rPr>
  </w:style>
  <w:style w:type="character" w:customStyle="1" w:styleId="73">
    <w:name w:val="Основной шрифт абзаца7"/>
    <w:rsid w:val="00C93BB4"/>
  </w:style>
  <w:style w:type="character" w:customStyle="1" w:styleId="affff2">
    <w:name w:val="Заголовок Знак"/>
    <w:basedOn w:val="a0"/>
    <w:rsid w:val="00B97567"/>
    <w:rPr>
      <w:rFonts w:asciiTheme="majorHAnsi" w:eastAsiaTheme="majorEastAsia" w:hAnsiTheme="majorHAnsi" w:cstheme="majorBidi"/>
      <w:spacing w:val="-10"/>
      <w:kern w:val="28"/>
      <w:sz w:val="56"/>
      <w:szCs w:val="56"/>
    </w:rPr>
  </w:style>
  <w:style w:type="paragraph" w:customStyle="1" w:styleId="xl129">
    <w:name w:val="xl129"/>
    <w:basedOn w:val="a"/>
    <w:rsid w:val="00B97567"/>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
    <w:rsid w:val="00B97567"/>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1">
    <w:name w:val="xl131"/>
    <w:basedOn w:val="a"/>
    <w:rsid w:val="00B97567"/>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rsid w:val="00B97567"/>
    <w:pPr>
      <w:spacing w:before="100" w:beforeAutospacing="1" w:after="100" w:afterAutospacing="1" w:line="240" w:lineRule="auto"/>
      <w:textAlignment w:val="top"/>
    </w:pPr>
    <w:rPr>
      <w:rFonts w:ascii="Arial" w:eastAsia="Times New Roman" w:hAnsi="Arial" w:cs="Arial"/>
      <w:b/>
      <w:bCs/>
      <w:sz w:val="14"/>
      <w:szCs w:val="14"/>
      <w:lang w:eastAsia="ru-RU"/>
    </w:rPr>
  </w:style>
  <w:style w:type="paragraph" w:customStyle="1" w:styleId="xl133">
    <w:name w:val="xl133"/>
    <w:basedOn w:val="a"/>
    <w:rsid w:val="00B9756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4">
    <w:name w:val="xl134"/>
    <w:basedOn w:val="a"/>
    <w:rsid w:val="00B97567"/>
    <w:pPr>
      <w:pBdr>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
    <w:rsid w:val="00B97567"/>
    <w:pPr>
      <w:pBdr>
        <w:top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6">
    <w:name w:val="xl136"/>
    <w:basedOn w:val="a"/>
    <w:rsid w:val="00B97567"/>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7">
    <w:name w:val="xl137"/>
    <w:basedOn w:val="a"/>
    <w:rsid w:val="00B9756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8">
    <w:name w:val="xl138"/>
    <w:basedOn w:val="a"/>
    <w:rsid w:val="00B97567"/>
    <w:pP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styleId="affff3">
    <w:name w:val="List"/>
    <w:basedOn w:val="a3"/>
    <w:rsid w:val="00B97567"/>
    <w:pPr>
      <w:suppressAutoHyphens/>
      <w:spacing w:after="140" w:line="288" w:lineRule="auto"/>
      <w:ind w:right="0"/>
      <w:jc w:val="left"/>
    </w:pPr>
    <w:rPr>
      <w:rFonts w:ascii="Times New Roman" w:hAnsi="Times New Roman" w:cs="Mangal"/>
      <w:sz w:val="20"/>
      <w:szCs w:val="20"/>
      <w:lang w:eastAsia="zh-CN"/>
    </w:rPr>
  </w:style>
  <w:style w:type="paragraph" w:customStyle="1" w:styleId="1fd">
    <w:name w:val="Указатель1"/>
    <w:basedOn w:val="a"/>
    <w:rsid w:val="00B97567"/>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fff4">
    <w:name w:val="Знак Знак Знак Знак"/>
    <w:basedOn w:val="a"/>
    <w:rsid w:val="00B97567"/>
    <w:pPr>
      <w:suppressAutoHyphens/>
      <w:spacing w:after="160" w:line="240" w:lineRule="exact"/>
    </w:pPr>
    <w:rPr>
      <w:rFonts w:ascii="Verdana" w:eastAsia="Times New Roman" w:hAnsi="Verdana" w:cs="Verdana"/>
      <w:sz w:val="24"/>
      <w:szCs w:val="24"/>
      <w:lang w:val="en-US" w:eastAsia="zh-CN"/>
    </w:rPr>
  </w:style>
  <w:style w:type="paragraph" w:customStyle="1" w:styleId="affff5">
    <w:name w:val="Заголовок таблицы"/>
    <w:basedOn w:val="aff6"/>
    <w:rsid w:val="00B97567"/>
    <w:pPr>
      <w:widowControl/>
      <w:jc w:val="center"/>
    </w:pPr>
    <w:rPr>
      <w:rFonts w:eastAsia="Times New Roman"/>
      <w:b/>
      <w:bCs/>
      <w:kern w:val="0"/>
      <w:sz w:val="20"/>
      <w:szCs w:val="20"/>
      <w:lang w:eastAsia="zh-CN"/>
    </w:rPr>
  </w:style>
  <w:style w:type="character" w:customStyle="1" w:styleId="1fe">
    <w:name w:val="Неразрешенное упоминание1"/>
    <w:basedOn w:val="a0"/>
    <w:uiPriority w:val="99"/>
    <w:semiHidden/>
    <w:unhideWhenUsed/>
    <w:rsid w:val="000A4BE3"/>
    <w:rPr>
      <w:color w:val="605E5C"/>
      <w:shd w:val="clear" w:color="auto" w:fill="E1DFDD"/>
    </w:rPr>
  </w:style>
  <w:style w:type="character" w:customStyle="1" w:styleId="UnresolvedMention">
    <w:name w:val="Unresolved Mention"/>
    <w:basedOn w:val="a0"/>
    <w:uiPriority w:val="99"/>
    <w:semiHidden/>
    <w:unhideWhenUsed/>
    <w:rsid w:val="00425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5087">
      <w:bodyDiv w:val="1"/>
      <w:marLeft w:val="0"/>
      <w:marRight w:val="0"/>
      <w:marTop w:val="0"/>
      <w:marBottom w:val="0"/>
      <w:divBdr>
        <w:top w:val="none" w:sz="0" w:space="0" w:color="auto"/>
        <w:left w:val="none" w:sz="0" w:space="0" w:color="auto"/>
        <w:bottom w:val="none" w:sz="0" w:space="0" w:color="auto"/>
        <w:right w:val="none" w:sz="0" w:space="0" w:color="auto"/>
      </w:divBdr>
    </w:div>
    <w:div w:id="102307834">
      <w:bodyDiv w:val="1"/>
      <w:marLeft w:val="0"/>
      <w:marRight w:val="0"/>
      <w:marTop w:val="0"/>
      <w:marBottom w:val="0"/>
      <w:divBdr>
        <w:top w:val="none" w:sz="0" w:space="0" w:color="auto"/>
        <w:left w:val="none" w:sz="0" w:space="0" w:color="auto"/>
        <w:bottom w:val="none" w:sz="0" w:space="0" w:color="auto"/>
        <w:right w:val="none" w:sz="0" w:space="0" w:color="auto"/>
      </w:divBdr>
    </w:div>
    <w:div w:id="115410814">
      <w:bodyDiv w:val="1"/>
      <w:marLeft w:val="0"/>
      <w:marRight w:val="0"/>
      <w:marTop w:val="0"/>
      <w:marBottom w:val="0"/>
      <w:divBdr>
        <w:top w:val="none" w:sz="0" w:space="0" w:color="auto"/>
        <w:left w:val="none" w:sz="0" w:space="0" w:color="auto"/>
        <w:bottom w:val="none" w:sz="0" w:space="0" w:color="auto"/>
        <w:right w:val="none" w:sz="0" w:space="0" w:color="auto"/>
      </w:divBdr>
    </w:div>
    <w:div w:id="118259573">
      <w:bodyDiv w:val="1"/>
      <w:marLeft w:val="0"/>
      <w:marRight w:val="0"/>
      <w:marTop w:val="0"/>
      <w:marBottom w:val="0"/>
      <w:divBdr>
        <w:top w:val="none" w:sz="0" w:space="0" w:color="auto"/>
        <w:left w:val="none" w:sz="0" w:space="0" w:color="auto"/>
        <w:bottom w:val="none" w:sz="0" w:space="0" w:color="auto"/>
        <w:right w:val="none" w:sz="0" w:space="0" w:color="auto"/>
      </w:divBdr>
    </w:div>
    <w:div w:id="129596735">
      <w:bodyDiv w:val="1"/>
      <w:marLeft w:val="0"/>
      <w:marRight w:val="0"/>
      <w:marTop w:val="0"/>
      <w:marBottom w:val="0"/>
      <w:divBdr>
        <w:top w:val="none" w:sz="0" w:space="0" w:color="auto"/>
        <w:left w:val="none" w:sz="0" w:space="0" w:color="auto"/>
        <w:bottom w:val="none" w:sz="0" w:space="0" w:color="auto"/>
        <w:right w:val="none" w:sz="0" w:space="0" w:color="auto"/>
      </w:divBdr>
    </w:div>
    <w:div w:id="146478312">
      <w:bodyDiv w:val="1"/>
      <w:marLeft w:val="0"/>
      <w:marRight w:val="0"/>
      <w:marTop w:val="0"/>
      <w:marBottom w:val="0"/>
      <w:divBdr>
        <w:top w:val="none" w:sz="0" w:space="0" w:color="auto"/>
        <w:left w:val="none" w:sz="0" w:space="0" w:color="auto"/>
        <w:bottom w:val="none" w:sz="0" w:space="0" w:color="auto"/>
        <w:right w:val="none" w:sz="0" w:space="0" w:color="auto"/>
      </w:divBdr>
    </w:div>
    <w:div w:id="171144271">
      <w:bodyDiv w:val="1"/>
      <w:marLeft w:val="0"/>
      <w:marRight w:val="0"/>
      <w:marTop w:val="0"/>
      <w:marBottom w:val="0"/>
      <w:divBdr>
        <w:top w:val="none" w:sz="0" w:space="0" w:color="auto"/>
        <w:left w:val="none" w:sz="0" w:space="0" w:color="auto"/>
        <w:bottom w:val="none" w:sz="0" w:space="0" w:color="auto"/>
        <w:right w:val="none" w:sz="0" w:space="0" w:color="auto"/>
      </w:divBdr>
    </w:div>
    <w:div w:id="179784873">
      <w:bodyDiv w:val="1"/>
      <w:marLeft w:val="0"/>
      <w:marRight w:val="0"/>
      <w:marTop w:val="0"/>
      <w:marBottom w:val="0"/>
      <w:divBdr>
        <w:top w:val="none" w:sz="0" w:space="0" w:color="auto"/>
        <w:left w:val="none" w:sz="0" w:space="0" w:color="auto"/>
        <w:bottom w:val="none" w:sz="0" w:space="0" w:color="auto"/>
        <w:right w:val="none" w:sz="0" w:space="0" w:color="auto"/>
      </w:divBdr>
    </w:div>
    <w:div w:id="234051157">
      <w:bodyDiv w:val="1"/>
      <w:marLeft w:val="0"/>
      <w:marRight w:val="0"/>
      <w:marTop w:val="0"/>
      <w:marBottom w:val="0"/>
      <w:divBdr>
        <w:top w:val="none" w:sz="0" w:space="0" w:color="auto"/>
        <w:left w:val="none" w:sz="0" w:space="0" w:color="auto"/>
        <w:bottom w:val="none" w:sz="0" w:space="0" w:color="auto"/>
        <w:right w:val="none" w:sz="0" w:space="0" w:color="auto"/>
      </w:divBdr>
    </w:div>
    <w:div w:id="248662211">
      <w:bodyDiv w:val="1"/>
      <w:marLeft w:val="0"/>
      <w:marRight w:val="0"/>
      <w:marTop w:val="0"/>
      <w:marBottom w:val="0"/>
      <w:divBdr>
        <w:top w:val="none" w:sz="0" w:space="0" w:color="auto"/>
        <w:left w:val="none" w:sz="0" w:space="0" w:color="auto"/>
        <w:bottom w:val="none" w:sz="0" w:space="0" w:color="auto"/>
        <w:right w:val="none" w:sz="0" w:space="0" w:color="auto"/>
      </w:divBdr>
    </w:div>
    <w:div w:id="262035402">
      <w:bodyDiv w:val="1"/>
      <w:marLeft w:val="0"/>
      <w:marRight w:val="0"/>
      <w:marTop w:val="0"/>
      <w:marBottom w:val="0"/>
      <w:divBdr>
        <w:top w:val="none" w:sz="0" w:space="0" w:color="auto"/>
        <w:left w:val="none" w:sz="0" w:space="0" w:color="auto"/>
        <w:bottom w:val="none" w:sz="0" w:space="0" w:color="auto"/>
        <w:right w:val="none" w:sz="0" w:space="0" w:color="auto"/>
      </w:divBdr>
    </w:div>
    <w:div w:id="263851739">
      <w:bodyDiv w:val="1"/>
      <w:marLeft w:val="0"/>
      <w:marRight w:val="0"/>
      <w:marTop w:val="0"/>
      <w:marBottom w:val="0"/>
      <w:divBdr>
        <w:top w:val="none" w:sz="0" w:space="0" w:color="auto"/>
        <w:left w:val="none" w:sz="0" w:space="0" w:color="auto"/>
        <w:bottom w:val="none" w:sz="0" w:space="0" w:color="auto"/>
        <w:right w:val="none" w:sz="0" w:space="0" w:color="auto"/>
      </w:divBdr>
    </w:div>
    <w:div w:id="289820530">
      <w:bodyDiv w:val="1"/>
      <w:marLeft w:val="0"/>
      <w:marRight w:val="0"/>
      <w:marTop w:val="0"/>
      <w:marBottom w:val="0"/>
      <w:divBdr>
        <w:top w:val="none" w:sz="0" w:space="0" w:color="auto"/>
        <w:left w:val="none" w:sz="0" w:space="0" w:color="auto"/>
        <w:bottom w:val="none" w:sz="0" w:space="0" w:color="auto"/>
        <w:right w:val="none" w:sz="0" w:space="0" w:color="auto"/>
      </w:divBdr>
    </w:div>
    <w:div w:id="305595072">
      <w:bodyDiv w:val="1"/>
      <w:marLeft w:val="0"/>
      <w:marRight w:val="0"/>
      <w:marTop w:val="0"/>
      <w:marBottom w:val="0"/>
      <w:divBdr>
        <w:top w:val="none" w:sz="0" w:space="0" w:color="auto"/>
        <w:left w:val="none" w:sz="0" w:space="0" w:color="auto"/>
        <w:bottom w:val="none" w:sz="0" w:space="0" w:color="auto"/>
        <w:right w:val="none" w:sz="0" w:space="0" w:color="auto"/>
      </w:divBdr>
    </w:div>
    <w:div w:id="315185028">
      <w:bodyDiv w:val="1"/>
      <w:marLeft w:val="0"/>
      <w:marRight w:val="0"/>
      <w:marTop w:val="0"/>
      <w:marBottom w:val="0"/>
      <w:divBdr>
        <w:top w:val="none" w:sz="0" w:space="0" w:color="auto"/>
        <w:left w:val="none" w:sz="0" w:space="0" w:color="auto"/>
        <w:bottom w:val="none" w:sz="0" w:space="0" w:color="auto"/>
        <w:right w:val="none" w:sz="0" w:space="0" w:color="auto"/>
      </w:divBdr>
    </w:div>
    <w:div w:id="348872770">
      <w:bodyDiv w:val="1"/>
      <w:marLeft w:val="0"/>
      <w:marRight w:val="0"/>
      <w:marTop w:val="0"/>
      <w:marBottom w:val="0"/>
      <w:divBdr>
        <w:top w:val="none" w:sz="0" w:space="0" w:color="auto"/>
        <w:left w:val="none" w:sz="0" w:space="0" w:color="auto"/>
        <w:bottom w:val="none" w:sz="0" w:space="0" w:color="auto"/>
        <w:right w:val="none" w:sz="0" w:space="0" w:color="auto"/>
      </w:divBdr>
    </w:div>
    <w:div w:id="370613923">
      <w:bodyDiv w:val="1"/>
      <w:marLeft w:val="0"/>
      <w:marRight w:val="0"/>
      <w:marTop w:val="0"/>
      <w:marBottom w:val="0"/>
      <w:divBdr>
        <w:top w:val="none" w:sz="0" w:space="0" w:color="auto"/>
        <w:left w:val="none" w:sz="0" w:space="0" w:color="auto"/>
        <w:bottom w:val="none" w:sz="0" w:space="0" w:color="auto"/>
        <w:right w:val="none" w:sz="0" w:space="0" w:color="auto"/>
      </w:divBdr>
    </w:div>
    <w:div w:id="382020281">
      <w:bodyDiv w:val="1"/>
      <w:marLeft w:val="0"/>
      <w:marRight w:val="0"/>
      <w:marTop w:val="0"/>
      <w:marBottom w:val="0"/>
      <w:divBdr>
        <w:top w:val="none" w:sz="0" w:space="0" w:color="auto"/>
        <w:left w:val="none" w:sz="0" w:space="0" w:color="auto"/>
        <w:bottom w:val="none" w:sz="0" w:space="0" w:color="auto"/>
        <w:right w:val="none" w:sz="0" w:space="0" w:color="auto"/>
      </w:divBdr>
    </w:div>
    <w:div w:id="398017057">
      <w:bodyDiv w:val="1"/>
      <w:marLeft w:val="0"/>
      <w:marRight w:val="0"/>
      <w:marTop w:val="0"/>
      <w:marBottom w:val="0"/>
      <w:divBdr>
        <w:top w:val="none" w:sz="0" w:space="0" w:color="auto"/>
        <w:left w:val="none" w:sz="0" w:space="0" w:color="auto"/>
        <w:bottom w:val="none" w:sz="0" w:space="0" w:color="auto"/>
        <w:right w:val="none" w:sz="0" w:space="0" w:color="auto"/>
      </w:divBdr>
    </w:div>
    <w:div w:id="447700684">
      <w:bodyDiv w:val="1"/>
      <w:marLeft w:val="0"/>
      <w:marRight w:val="0"/>
      <w:marTop w:val="0"/>
      <w:marBottom w:val="0"/>
      <w:divBdr>
        <w:top w:val="none" w:sz="0" w:space="0" w:color="auto"/>
        <w:left w:val="none" w:sz="0" w:space="0" w:color="auto"/>
        <w:bottom w:val="none" w:sz="0" w:space="0" w:color="auto"/>
        <w:right w:val="none" w:sz="0" w:space="0" w:color="auto"/>
      </w:divBdr>
    </w:div>
    <w:div w:id="534736786">
      <w:bodyDiv w:val="1"/>
      <w:marLeft w:val="0"/>
      <w:marRight w:val="0"/>
      <w:marTop w:val="0"/>
      <w:marBottom w:val="0"/>
      <w:divBdr>
        <w:top w:val="none" w:sz="0" w:space="0" w:color="auto"/>
        <w:left w:val="none" w:sz="0" w:space="0" w:color="auto"/>
        <w:bottom w:val="none" w:sz="0" w:space="0" w:color="auto"/>
        <w:right w:val="none" w:sz="0" w:space="0" w:color="auto"/>
      </w:divBdr>
    </w:div>
    <w:div w:id="549347197">
      <w:bodyDiv w:val="1"/>
      <w:marLeft w:val="0"/>
      <w:marRight w:val="0"/>
      <w:marTop w:val="0"/>
      <w:marBottom w:val="0"/>
      <w:divBdr>
        <w:top w:val="none" w:sz="0" w:space="0" w:color="auto"/>
        <w:left w:val="none" w:sz="0" w:space="0" w:color="auto"/>
        <w:bottom w:val="none" w:sz="0" w:space="0" w:color="auto"/>
        <w:right w:val="none" w:sz="0" w:space="0" w:color="auto"/>
      </w:divBdr>
    </w:div>
    <w:div w:id="554200283">
      <w:bodyDiv w:val="1"/>
      <w:marLeft w:val="0"/>
      <w:marRight w:val="0"/>
      <w:marTop w:val="0"/>
      <w:marBottom w:val="0"/>
      <w:divBdr>
        <w:top w:val="none" w:sz="0" w:space="0" w:color="auto"/>
        <w:left w:val="none" w:sz="0" w:space="0" w:color="auto"/>
        <w:bottom w:val="none" w:sz="0" w:space="0" w:color="auto"/>
        <w:right w:val="none" w:sz="0" w:space="0" w:color="auto"/>
      </w:divBdr>
    </w:div>
    <w:div w:id="586579729">
      <w:bodyDiv w:val="1"/>
      <w:marLeft w:val="0"/>
      <w:marRight w:val="0"/>
      <w:marTop w:val="0"/>
      <w:marBottom w:val="0"/>
      <w:divBdr>
        <w:top w:val="none" w:sz="0" w:space="0" w:color="auto"/>
        <w:left w:val="none" w:sz="0" w:space="0" w:color="auto"/>
        <w:bottom w:val="none" w:sz="0" w:space="0" w:color="auto"/>
        <w:right w:val="none" w:sz="0" w:space="0" w:color="auto"/>
      </w:divBdr>
    </w:div>
    <w:div w:id="590550437">
      <w:bodyDiv w:val="1"/>
      <w:marLeft w:val="0"/>
      <w:marRight w:val="0"/>
      <w:marTop w:val="0"/>
      <w:marBottom w:val="0"/>
      <w:divBdr>
        <w:top w:val="none" w:sz="0" w:space="0" w:color="auto"/>
        <w:left w:val="none" w:sz="0" w:space="0" w:color="auto"/>
        <w:bottom w:val="none" w:sz="0" w:space="0" w:color="auto"/>
        <w:right w:val="none" w:sz="0" w:space="0" w:color="auto"/>
      </w:divBdr>
    </w:div>
    <w:div w:id="590820444">
      <w:bodyDiv w:val="1"/>
      <w:marLeft w:val="0"/>
      <w:marRight w:val="0"/>
      <w:marTop w:val="0"/>
      <w:marBottom w:val="0"/>
      <w:divBdr>
        <w:top w:val="none" w:sz="0" w:space="0" w:color="auto"/>
        <w:left w:val="none" w:sz="0" w:space="0" w:color="auto"/>
        <w:bottom w:val="none" w:sz="0" w:space="0" w:color="auto"/>
        <w:right w:val="none" w:sz="0" w:space="0" w:color="auto"/>
      </w:divBdr>
    </w:div>
    <w:div w:id="626162226">
      <w:bodyDiv w:val="1"/>
      <w:marLeft w:val="0"/>
      <w:marRight w:val="0"/>
      <w:marTop w:val="0"/>
      <w:marBottom w:val="0"/>
      <w:divBdr>
        <w:top w:val="none" w:sz="0" w:space="0" w:color="auto"/>
        <w:left w:val="none" w:sz="0" w:space="0" w:color="auto"/>
        <w:bottom w:val="none" w:sz="0" w:space="0" w:color="auto"/>
        <w:right w:val="none" w:sz="0" w:space="0" w:color="auto"/>
      </w:divBdr>
    </w:div>
    <w:div w:id="638001736">
      <w:bodyDiv w:val="1"/>
      <w:marLeft w:val="0"/>
      <w:marRight w:val="0"/>
      <w:marTop w:val="0"/>
      <w:marBottom w:val="0"/>
      <w:divBdr>
        <w:top w:val="none" w:sz="0" w:space="0" w:color="auto"/>
        <w:left w:val="none" w:sz="0" w:space="0" w:color="auto"/>
        <w:bottom w:val="none" w:sz="0" w:space="0" w:color="auto"/>
        <w:right w:val="none" w:sz="0" w:space="0" w:color="auto"/>
      </w:divBdr>
    </w:div>
    <w:div w:id="729108517">
      <w:bodyDiv w:val="1"/>
      <w:marLeft w:val="0"/>
      <w:marRight w:val="0"/>
      <w:marTop w:val="0"/>
      <w:marBottom w:val="0"/>
      <w:divBdr>
        <w:top w:val="none" w:sz="0" w:space="0" w:color="auto"/>
        <w:left w:val="none" w:sz="0" w:space="0" w:color="auto"/>
        <w:bottom w:val="none" w:sz="0" w:space="0" w:color="auto"/>
        <w:right w:val="none" w:sz="0" w:space="0" w:color="auto"/>
      </w:divBdr>
    </w:div>
    <w:div w:id="767432629">
      <w:bodyDiv w:val="1"/>
      <w:marLeft w:val="0"/>
      <w:marRight w:val="0"/>
      <w:marTop w:val="0"/>
      <w:marBottom w:val="0"/>
      <w:divBdr>
        <w:top w:val="none" w:sz="0" w:space="0" w:color="auto"/>
        <w:left w:val="none" w:sz="0" w:space="0" w:color="auto"/>
        <w:bottom w:val="none" w:sz="0" w:space="0" w:color="auto"/>
        <w:right w:val="none" w:sz="0" w:space="0" w:color="auto"/>
      </w:divBdr>
    </w:div>
    <w:div w:id="798452073">
      <w:bodyDiv w:val="1"/>
      <w:marLeft w:val="0"/>
      <w:marRight w:val="0"/>
      <w:marTop w:val="0"/>
      <w:marBottom w:val="0"/>
      <w:divBdr>
        <w:top w:val="none" w:sz="0" w:space="0" w:color="auto"/>
        <w:left w:val="none" w:sz="0" w:space="0" w:color="auto"/>
        <w:bottom w:val="none" w:sz="0" w:space="0" w:color="auto"/>
        <w:right w:val="none" w:sz="0" w:space="0" w:color="auto"/>
      </w:divBdr>
    </w:div>
    <w:div w:id="807281056">
      <w:bodyDiv w:val="1"/>
      <w:marLeft w:val="0"/>
      <w:marRight w:val="0"/>
      <w:marTop w:val="0"/>
      <w:marBottom w:val="0"/>
      <w:divBdr>
        <w:top w:val="none" w:sz="0" w:space="0" w:color="auto"/>
        <w:left w:val="none" w:sz="0" w:space="0" w:color="auto"/>
        <w:bottom w:val="none" w:sz="0" w:space="0" w:color="auto"/>
        <w:right w:val="none" w:sz="0" w:space="0" w:color="auto"/>
      </w:divBdr>
    </w:div>
    <w:div w:id="828712471">
      <w:bodyDiv w:val="1"/>
      <w:marLeft w:val="0"/>
      <w:marRight w:val="0"/>
      <w:marTop w:val="0"/>
      <w:marBottom w:val="0"/>
      <w:divBdr>
        <w:top w:val="none" w:sz="0" w:space="0" w:color="auto"/>
        <w:left w:val="none" w:sz="0" w:space="0" w:color="auto"/>
        <w:bottom w:val="none" w:sz="0" w:space="0" w:color="auto"/>
        <w:right w:val="none" w:sz="0" w:space="0" w:color="auto"/>
      </w:divBdr>
    </w:div>
    <w:div w:id="828981433">
      <w:bodyDiv w:val="1"/>
      <w:marLeft w:val="0"/>
      <w:marRight w:val="0"/>
      <w:marTop w:val="0"/>
      <w:marBottom w:val="0"/>
      <w:divBdr>
        <w:top w:val="none" w:sz="0" w:space="0" w:color="auto"/>
        <w:left w:val="none" w:sz="0" w:space="0" w:color="auto"/>
        <w:bottom w:val="none" w:sz="0" w:space="0" w:color="auto"/>
        <w:right w:val="none" w:sz="0" w:space="0" w:color="auto"/>
      </w:divBdr>
    </w:div>
    <w:div w:id="852571971">
      <w:bodyDiv w:val="1"/>
      <w:marLeft w:val="0"/>
      <w:marRight w:val="0"/>
      <w:marTop w:val="0"/>
      <w:marBottom w:val="0"/>
      <w:divBdr>
        <w:top w:val="none" w:sz="0" w:space="0" w:color="auto"/>
        <w:left w:val="none" w:sz="0" w:space="0" w:color="auto"/>
        <w:bottom w:val="none" w:sz="0" w:space="0" w:color="auto"/>
        <w:right w:val="none" w:sz="0" w:space="0" w:color="auto"/>
      </w:divBdr>
    </w:div>
    <w:div w:id="856042829">
      <w:bodyDiv w:val="1"/>
      <w:marLeft w:val="0"/>
      <w:marRight w:val="0"/>
      <w:marTop w:val="0"/>
      <w:marBottom w:val="0"/>
      <w:divBdr>
        <w:top w:val="none" w:sz="0" w:space="0" w:color="auto"/>
        <w:left w:val="none" w:sz="0" w:space="0" w:color="auto"/>
        <w:bottom w:val="none" w:sz="0" w:space="0" w:color="auto"/>
        <w:right w:val="none" w:sz="0" w:space="0" w:color="auto"/>
      </w:divBdr>
    </w:div>
    <w:div w:id="869953076">
      <w:bodyDiv w:val="1"/>
      <w:marLeft w:val="0"/>
      <w:marRight w:val="0"/>
      <w:marTop w:val="0"/>
      <w:marBottom w:val="0"/>
      <w:divBdr>
        <w:top w:val="none" w:sz="0" w:space="0" w:color="auto"/>
        <w:left w:val="none" w:sz="0" w:space="0" w:color="auto"/>
        <w:bottom w:val="none" w:sz="0" w:space="0" w:color="auto"/>
        <w:right w:val="none" w:sz="0" w:space="0" w:color="auto"/>
      </w:divBdr>
    </w:div>
    <w:div w:id="900214800">
      <w:bodyDiv w:val="1"/>
      <w:marLeft w:val="0"/>
      <w:marRight w:val="0"/>
      <w:marTop w:val="0"/>
      <w:marBottom w:val="0"/>
      <w:divBdr>
        <w:top w:val="none" w:sz="0" w:space="0" w:color="auto"/>
        <w:left w:val="none" w:sz="0" w:space="0" w:color="auto"/>
        <w:bottom w:val="none" w:sz="0" w:space="0" w:color="auto"/>
        <w:right w:val="none" w:sz="0" w:space="0" w:color="auto"/>
      </w:divBdr>
    </w:div>
    <w:div w:id="901065127">
      <w:bodyDiv w:val="1"/>
      <w:marLeft w:val="0"/>
      <w:marRight w:val="0"/>
      <w:marTop w:val="0"/>
      <w:marBottom w:val="0"/>
      <w:divBdr>
        <w:top w:val="none" w:sz="0" w:space="0" w:color="auto"/>
        <w:left w:val="none" w:sz="0" w:space="0" w:color="auto"/>
        <w:bottom w:val="none" w:sz="0" w:space="0" w:color="auto"/>
        <w:right w:val="none" w:sz="0" w:space="0" w:color="auto"/>
      </w:divBdr>
    </w:div>
    <w:div w:id="910650724">
      <w:bodyDiv w:val="1"/>
      <w:marLeft w:val="0"/>
      <w:marRight w:val="0"/>
      <w:marTop w:val="0"/>
      <w:marBottom w:val="0"/>
      <w:divBdr>
        <w:top w:val="none" w:sz="0" w:space="0" w:color="auto"/>
        <w:left w:val="none" w:sz="0" w:space="0" w:color="auto"/>
        <w:bottom w:val="none" w:sz="0" w:space="0" w:color="auto"/>
        <w:right w:val="none" w:sz="0" w:space="0" w:color="auto"/>
      </w:divBdr>
    </w:div>
    <w:div w:id="992372830">
      <w:bodyDiv w:val="1"/>
      <w:marLeft w:val="0"/>
      <w:marRight w:val="0"/>
      <w:marTop w:val="0"/>
      <w:marBottom w:val="0"/>
      <w:divBdr>
        <w:top w:val="none" w:sz="0" w:space="0" w:color="auto"/>
        <w:left w:val="none" w:sz="0" w:space="0" w:color="auto"/>
        <w:bottom w:val="none" w:sz="0" w:space="0" w:color="auto"/>
        <w:right w:val="none" w:sz="0" w:space="0" w:color="auto"/>
      </w:divBdr>
    </w:div>
    <w:div w:id="1017730039">
      <w:bodyDiv w:val="1"/>
      <w:marLeft w:val="0"/>
      <w:marRight w:val="0"/>
      <w:marTop w:val="0"/>
      <w:marBottom w:val="0"/>
      <w:divBdr>
        <w:top w:val="none" w:sz="0" w:space="0" w:color="auto"/>
        <w:left w:val="none" w:sz="0" w:space="0" w:color="auto"/>
        <w:bottom w:val="none" w:sz="0" w:space="0" w:color="auto"/>
        <w:right w:val="none" w:sz="0" w:space="0" w:color="auto"/>
      </w:divBdr>
    </w:div>
    <w:div w:id="1082797168">
      <w:bodyDiv w:val="1"/>
      <w:marLeft w:val="0"/>
      <w:marRight w:val="0"/>
      <w:marTop w:val="0"/>
      <w:marBottom w:val="0"/>
      <w:divBdr>
        <w:top w:val="none" w:sz="0" w:space="0" w:color="auto"/>
        <w:left w:val="none" w:sz="0" w:space="0" w:color="auto"/>
        <w:bottom w:val="none" w:sz="0" w:space="0" w:color="auto"/>
        <w:right w:val="none" w:sz="0" w:space="0" w:color="auto"/>
      </w:divBdr>
    </w:div>
    <w:div w:id="1133405857">
      <w:bodyDiv w:val="1"/>
      <w:marLeft w:val="0"/>
      <w:marRight w:val="0"/>
      <w:marTop w:val="0"/>
      <w:marBottom w:val="0"/>
      <w:divBdr>
        <w:top w:val="none" w:sz="0" w:space="0" w:color="auto"/>
        <w:left w:val="none" w:sz="0" w:space="0" w:color="auto"/>
        <w:bottom w:val="none" w:sz="0" w:space="0" w:color="auto"/>
        <w:right w:val="none" w:sz="0" w:space="0" w:color="auto"/>
      </w:divBdr>
    </w:div>
    <w:div w:id="1209608584">
      <w:bodyDiv w:val="1"/>
      <w:marLeft w:val="0"/>
      <w:marRight w:val="0"/>
      <w:marTop w:val="0"/>
      <w:marBottom w:val="0"/>
      <w:divBdr>
        <w:top w:val="none" w:sz="0" w:space="0" w:color="auto"/>
        <w:left w:val="none" w:sz="0" w:space="0" w:color="auto"/>
        <w:bottom w:val="none" w:sz="0" w:space="0" w:color="auto"/>
        <w:right w:val="none" w:sz="0" w:space="0" w:color="auto"/>
      </w:divBdr>
    </w:div>
    <w:div w:id="1256288588">
      <w:bodyDiv w:val="1"/>
      <w:marLeft w:val="0"/>
      <w:marRight w:val="0"/>
      <w:marTop w:val="0"/>
      <w:marBottom w:val="0"/>
      <w:divBdr>
        <w:top w:val="none" w:sz="0" w:space="0" w:color="auto"/>
        <w:left w:val="none" w:sz="0" w:space="0" w:color="auto"/>
        <w:bottom w:val="none" w:sz="0" w:space="0" w:color="auto"/>
        <w:right w:val="none" w:sz="0" w:space="0" w:color="auto"/>
      </w:divBdr>
    </w:div>
    <w:div w:id="1267739220">
      <w:bodyDiv w:val="1"/>
      <w:marLeft w:val="0"/>
      <w:marRight w:val="0"/>
      <w:marTop w:val="0"/>
      <w:marBottom w:val="0"/>
      <w:divBdr>
        <w:top w:val="none" w:sz="0" w:space="0" w:color="auto"/>
        <w:left w:val="none" w:sz="0" w:space="0" w:color="auto"/>
        <w:bottom w:val="none" w:sz="0" w:space="0" w:color="auto"/>
        <w:right w:val="none" w:sz="0" w:space="0" w:color="auto"/>
      </w:divBdr>
    </w:div>
    <w:div w:id="1317417090">
      <w:bodyDiv w:val="1"/>
      <w:marLeft w:val="0"/>
      <w:marRight w:val="0"/>
      <w:marTop w:val="0"/>
      <w:marBottom w:val="0"/>
      <w:divBdr>
        <w:top w:val="none" w:sz="0" w:space="0" w:color="auto"/>
        <w:left w:val="none" w:sz="0" w:space="0" w:color="auto"/>
        <w:bottom w:val="none" w:sz="0" w:space="0" w:color="auto"/>
        <w:right w:val="none" w:sz="0" w:space="0" w:color="auto"/>
      </w:divBdr>
    </w:div>
    <w:div w:id="1358501054">
      <w:bodyDiv w:val="1"/>
      <w:marLeft w:val="0"/>
      <w:marRight w:val="0"/>
      <w:marTop w:val="0"/>
      <w:marBottom w:val="0"/>
      <w:divBdr>
        <w:top w:val="none" w:sz="0" w:space="0" w:color="auto"/>
        <w:left w:val="none" w:sz="0" w:space="0" w:color="auto"/>
        <w:bottom w:val="none" w:sz="0" w:space="0" w:color="auto"/>
        <w:right w:val="none" w:sz="0" w:space="0" w:color="auto"/>
      </w:divBdr>
    </w:div>
    <w:div w:id="1373968310">
      <w:bodyDiv w:val="1"/>
      <w:marLeft w:val="0"/>
      <w:marRight w:val="0"/>
      <w:marTop w:val="0"/>
      <w:marBottom w:val="0"/>
      <w:divBdr>
        <w:top w:val="none" w:sz="0" w:space="0" w:color="auto"/>
        <w:left w:val="none" w:sz="0" w:space="0" w:color="auto"/>
        <w:bottom w:val="none" w:sz="0" w:space="0" w:color="auto"/>
        <w:right w:val="none" w:sz="0" w:space="0" w:color="auto"/>
      </w:divBdr>
    </w:div>
    <w:div w:id="1392771819">
      <w:bodyDiv w:val="1"/>
      <w:marLeft w:val="0"/>
      <w:marRight w:val="0"/>
      <w:marTop w:val="0"/>
      <w:marBottom w:val="0"/>
      <w:divBdr>
        <w:top w:val="none" w:sz="0" w:space="0" w:color="auto"/>
        <w:left w:val="none" w:sz="0" w:space="0" w:color="auto"/>
        <w:bottom w:val="none" w:sz="0" w:space="0" w:color="auto"/>
        <w:right w:val="none" w:sz="0" w:space="0" w:color="auto"/>
      </w:divBdr>
    </w:div>
    <w:div w:id="1393042310">
      <w:bodyDiv w:val="1"/>
      <w:marLeft w:val="0"/>
      <w:marRight w:val="0"/>
      <w:marTop w:val="0"/>
      <w:marBottom w:val="0"/>
      <w:divBdr>
        <w:top w:val="none" w:sz="0" w:space="0" w:color="auto"/>
        <w:left w:val="none" w:sz="0" w:space="0" w:color="auto"/>
        <w:bottom w:val="none" w:sz="0" w:space="0" w:color="auto"/>
        <w:right w:val="none" w:sz="0" w:space="0" w:color="auto"/>
      </w:divBdr>
    </w:div>
    <w:div w:id="1433283392">
      <w:bodyDiv w:val="1"/>
      <w:marLeft w:val="0"/>
      <w:marRight w:val="0"/>
      <w:marTop w:val="0"/>
      <w:marBottom w:val="0"/>
      <w:divBdr>
        <w:top w:val="none" w:sz="0" w:space="0" w:color="auto"/>
        <w:left w:val="none" w:sz="0" w:space="0" w:color="auto"/>
        <w:bottom w:val="none" w:sz="0" w:space="0" w:color="auto"/>
        <w:right w:val="none" w:sz="0" w:space="0" w:color="auto"/>
      </w:divBdr>
    </w:div>
    <w:div w:id="1473056731">
      <w:bodyDiv w:val="1"/>
      <w:marLeft w:val="0"/>
      <w:marRight w:val="0"/>
      <w:marTop w:val="0"/>
      <w:marBottom w:val="0"/>
      <w:divBdr>
        <w:top w:val="none" w:sz="0" w:space="0" w:color="auto"/>
        <w:left w:val="none" w:sz="0" w:space="0" w:color="auto"/>
        <w:bottom w:val="none" w:sz="0" w:space="0" w:color="auto"/>
        <w:right w:val="none" w:sz="0" w:space="0" w:color="auto"/>
      </w:divBdr>
    </w:div>
    <w:div w:id="1490555076">
      <w:bodyDiv w:val="1"/>
      <w:marLeft w:val="0"/>
      <w:marRight w:val="0"/>
      <w:marTop w:val="0"/>
      <w:marBottom w:val="0"/>
      <w:divBdr>
        <w:top w:val="none" w:sz="0" w:space="0" w:color="auto"/>
        <w:left w:val="none" w:sz="0" w:space="0" w:color="auto"/>
        <w:bottom w:val="none" w:sz="0" w:space="0" w:color="auto"/>
        <w:right w:val="none" w:sz="0" w:space="0" w:color="auto"/>
      </w:divBdr>
    </w:div>
    <w:div w:id="1504006861">
      <w:bodyDiv w:val="1"/>
      <w:marLeft w:val="0"/>
      <w:marRight w:val="0"/>
      <w:marTop w:val="0"/>
      <w:marBottom w:val="0"/>
      <w:divBdr>
        <w:top w:val="none" w:sz="0" w:space="0" w:color="auto"/>
        <w:left w:val="none" w:sz="0" w:space="0" w:color="auto"/>
        <w:bottom w:val="none" w:sz="0" w:space="0" w:color="auto"/>
        <w:right w:val="none" w:sz="0" w:space="0" w:color="auto"/>
      </w:divBdr>
    </w:div>
    <w:div w:id="1504665651">
      <w:bodyDiv w:val="1"/>
      <w:marLeft w:val="0"/>
      <w:marRight w:val="0"/>
      <w:marTop w:val="0"/>
      <w:marBottom w:val="0"/>
      <w:divBdr>
        <w:top w:val="none" w:sz="0" w:space="0" w:color="auto"/>
        <w:left w:val="none" w:sz="0" w:space="0" w:color="auto"/>
        <w:bottom w:val="none" w:sz="0" w:space="0" w:color="auto"/>
        <w:right w:val="none" w:sz="0" w:space="0" w:color="auto"/>
      </w:divBdr>
    </w:div>
    <w:div w:id="1534925269">
      <w:bodyDiv w:val="1"/>
      <w:marLeft w:val="0"/>
      <w:marRight w:val="0"/>
      <w:marTop w:val="0"/>
      <w:marBottom w:val="0"/>
      <w:divBdr>
        <w:top w:val="none" w:sz="0" w:space="0" w:color="auto"/>
        <w:left w:val="none" w:sz="0" w:space="0" w:color="auto"/>
        <w:bottom w:val="none" w:sz="0" w:space="0" w:color="auto"/>
        <w:right w:val="none" w:sz="0" w:space="0" w:color="auto"/>
      </w:divBdr>
    </w:div>
    <w:div w:id="1561558677">
      <w:bodyDiv w:val="1"/>
      <w:marLeft w:val="0"/>
      <w:marRight w:val="0"/>
      <w:marTop w:val="0"/>
      <w:marBottom w:val="0"/>
      <w:divBdr>
        <w:top w:val="none" w:sz="0" w:space="0" w:color="auto"/>
        <w:left w:val="none" w:sz="0" w:space="0" w:color="auto"/>
        <w:bottom w:val="none" w:sz="0" w:space="0" w:color="auto"/>
        <w:right w:val="none" w:sz="0" w:space="0" w:color="auto"/>
      </w:divBdr>
    </w:div>
    <w:div w:id="1609309512">
      <w:bodyDiv w:val="1"/>
      <w:marLeft w:val="0"/>
      <w:marRight w:val="0"/>
      <w:marTop w:val="0"/>
      <w:marBottom w:val="0"/>
      <w:divBdr>
        <w:top w:val="none" w:sz="0" w:space="0" w:color="auto"/>
        <w:left w:val="none" w:sz="0" w:space="0" w:color="auto"/>
        <w:bottom w:val="none" w:sz="0" w:space="0" w:color="auto"/>
        <w:right w:val="none" w:sz="0" w:space="0" w:color="auto"/>
      </w:divBdr>
    </w:div>
    <w:div w:id="1651707943">
      <w:bodyDiv w:val="1"/>
      <w:marLeft w:val="0"/>
      <w:marRight w:val="0"/>
      <w:marTop w:val="0"/>
      <w:marBottom w:val="0"/>
      <w:divBdr>
        <w:top w:val="none" w:sz="0" w:space="0" w:color="auto"/>
        <w:left w:val="none" w:sz="0" w:space="0" w:color="auto"/>
        <w:bottom w:val="none" w:sz="0" w:space="0" w:color="auto"/>
        <w:right w:val="none" w:sz="0" w:space="0" w:color="auto"/>
      </w:divBdr>
    </w:div>
    <w:div w:id="1670518010">
      <w:bodyDiv w:val="1"/>
      <w:marLeft w:val="0"/>
      <w:marRight w:val="0"/>
      <w:marTop w:val="0"/>
      <w:marBottom w:val="0"/>
      <w:divBdr>
        <w:top w:val="none" w:sz="0" w:space="0" w:color="auto"/>
        <w:left w:val="none" w:sz="0" w:space="0" w:color="auto"/>
        <w:bottom w:val="none" w:sz="0" w:space="0" w:color="auto"/>
        <w:right w:val="none" w:sz="0" w:space="0" w:color="auto"/>
      </w:divBdr>
    </w:div>
    <w:div w:id="1732652729">
      <w:bodyDiv w:val="1"/>
      <w:marLeft w:val="0"/>
      <w:marRight w:val="0"/>
      <w:marTop w:val="0"/>
      <w:marBottom w:val="0"/>
      <w:divBdr>
        <w:top w:val="none" w:sz="0" w:space="0" w:color="auto"/>
        <w:left w:val="none" w:sz="0" w:space="0" w:color="auto"/>
        <w:bottom w:val="none" w:sz="0" w:space="0" w:color="auto"/>
        <w:right w:val="none" w:sz="0" w:space="0" w:color="auto"/>
      </w:divBdr>
    </w:div>
    <w:div w:id="1738431264">
      <w:bodyDiv w:val="1"/>
      <w:marLeft w:val="0"/>
      <w:marRight w:val="0"/>
      <w:marTop w:val="0"/>
      <w:marBottom w:val="0"/>
      <w:divBdr>
        <w:top w:val="none" w:sz="0" w:space="0" w:color="auto"/>
        <w:left w:val="none" w:sz="0" w:space="0" w:color="auto"/>
        <w:bottom w:val="none" w:sz="0" w:space="0" w:color="auto"/>
        <w:right w:val="none" w:sz="0" w:space="0" w:color="auto"/>
      </w:divBdr>
    </w:div>
    <w:div w:id="1739014268">
      <w:bodyDiv w:val="1"/>
      <w:marLeft w:val="0"/>
      <w:marRight w:val="0"/>
      <w:marTop w:val="0"/>
      <w:marBottom w:val="0"/>
      <w:divBdr>
        <w:top w:val="none" w:sz="0" w:space="0" w:color="auto"/>
        <w:left w:val="none" w:sz="0" w:space="0" w:color="auto"/>
        <w:bottom w:val="none" w:sz="0" w:space="0" w:color="auto"/>
        <w:right w:val="none" w:sz="0" w:space="0" w:color="auto"/>
      </w:divBdr>
    </w:div>
    <w:div w:id="1806848950">
      <w:bodyDiv w:val="1"/>
      <w:marLeft w:val="0"/>
      <w:marRight w:val="0"/>
      <w:marTop w:val="0"/>
      <w:marBottom w:val="0"/>
      <w:divBdr>
        <w:top w:val="none" w:sz="0" w:space="0" w:color="auto"/>
        <w:left w:val="none" w:sz="0" w:space="0" w:color="auto"/>
        <w:bottom w:val="none" w:sz="0" w:space="0" w:color="auto"/>
        <w:right w:val="none" w:sz="0" w:space="0" w:color="auto"/>
      </w:divBdr>
    </w:div>
    <w:div w:id="1809518358">
      <w:bodyDiv w:val="1"/>
      <w:marLeft w:val="0"/>
      <w:marRight w:val="0"/>
      <w:marTop w:val="0"/>
      <w:marBottom w:val="0"/>
      <w:divBdr>
        <w:top w:val="none" w:sz="0" w:space="0" w:color="auto"/>
        <w:left w:val="none" w:sz="0" w:space="0" w:color="auto"/>
        <w:bottom w:val="none" w:sz="0" w:space="0" w:color="auto"/>
        <w:right w:val="none" w:sz="0" w:space="0" w:color="auto"/>
      </w:divBdr>
    </w:div>
    <w:div w:id="1811091772">
      <w:bodyDiv w:val="1"/>
      <w:marLeft w:val="0"/>
      <w:marRight w:val="0"/>
      <w:marTop w:val="0"/>
      <w:marBottom w:val="0"/>
      <w:divBdr>
        <w:top w:val="none" w:sz="0" w:space="0" w:color="auto"/>
        <w:left w:val="none" w:sz="0" w:space="0" w:color="auto"/>
        <w:bottom w:val="none" w:sz="0" w:space="0" w:color="auto"/>
        <w:right w:val="none" w:sz="0" w:space="0" w:color="auto"/>
      </w:divBdr>
    </w:div>
    <w:div w:id="1913389312">
      <w:bodyDiv w:val="1"/>
      <w:marLeft w:val="0"/>
      <w:marRight w:val="0"/>
      <w:marTop w:val="0"/>
      <w:marBottom w:val="0"/>
      <w:divBdr>
        <w:top w:val="none" w:sz="0" w:space="0" w:color="auto"/>
        <w:left w:val="none" w:sz="0" w:space="0" w:color="auto"/>
        <w:bottom w:val="none" w:sz="0" w:space="0" w:color="auto"/>
        <w:right w:val="none" w:sz="0" w:space="0" w:color="auto"/>
      </w:divBdr>
    </w:div>
    <w:div w:id="1918586251">
      <w:bodyDiv w:val="1"/>
      <w:marLeft w:val="0"/>
      <w:marRight w:val="0"/>
      <w:marTop w:val="0"/>
      <w:marBottom w:val="0"/>
      <w:divBdr>
        <w:top w:val="none" w:sz="0" w:space="0" w:color="auto"/>
        <w:left w:val="none" w:sz="0" w:space="0" w:color="auto"/>
        <w:bottom w:val="none" w:sz="0" w:space="0" w:color="auto"/>
        <w:right w:val="none" w:sz="0" w:space="0" w:color="auto"/>
      </w:divBdr>
      <w:divsChild>
        <w:div w:id="389765799">
          <w:marLeft w:val="0"/>
          <w:marRight w:val="0"/>
          <w:marTop w:val="0"/>
          <w:marBottom w:val="0"/>
          <w:divBdr>
            <w:top w:val="none" w:sz="0" w:space="0" w:color="auto"/>
            <w:left w:val="none" w:sz="0" w:space="0" w:color="auto"/>
            <w:bottom w:val="none" w:sz="0" w:space="0" w:color="auto"/>
            <w:right w:val="none" w:sz="0" w:space="0" w:color="auto"/>
          </w:divBdr>
        </w:div>
      </w:divsChild>
    </w:div>
    <w:div w:id="1990210076">
      <w:bodyDiv w:val="1"/>
      <w:marLeft w:val="0"/>
      <w:marRight w:val="0"/>
      <w:marTop w:val="0"/>
      <w:marBottom w:val="0"/>
      <w:divBdr>
        <w:top w:val="none" w:sz="0" w:space="0" w:color="auto"/>
        <w:left w:val="none" w:sz="0" w:space="0" w:color="auto"/>
        <w:bottom w:val="none" w:sz="0" w:space="0" w:color="auto"/>
        <w:right w:val="none" w:sz="0" w:space="0" w:color="auto"/>
      </w:divBdr>
    </w:div>
    <w:div w:id="2030910209">
      <w:bodyDiv w:val="1"/>
      <w:marLeft w:val="0"/>
      <w:marRight w:val="0"/>
      <w:marTop w:val="0"/>
      <w:marBottom w:val="0"/>
      <w:divBdr>
        <w:top w:val="none" w:sz="0" w:space="0" w:color="auto"/>
        <w:left w:val="none" w:sz="0" w:space="0" w:color="auto"/>
        <w:bottom w:val="none" w:sz="0" w:space="0" w:color="auto"/>
        <w:right w:val="none" w:sz="0" w:space="0" w:color="auto"/>
      </w:divBdr>
    </w:div>
    <w:div w:id="2056853161">
      <w:bodyDiv w:val="1"/>
      <w:marLeft w:val="0"/>
      <w:marRight w:val="0"/>
      <w:marTop w:val="0"/>
      <w:marBottom w:val="0"/>
      <w:divBdr>
        <w:top w:val="none" w:sz="0" w:space="0" w:color="auto"/>
        <w:left w:val="none" w:sz="0" w:space="0" w:color="auto"/>
        <w:bottom w:val="none" w:sz="0" w:space="0" w:color="auto"/>
        <w:right w:val="none" w:sz="0" w:space="0" w:color="auto"/>
      </w:divBdr>
    </w:div>
    <w:div w:id="20851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garantF1://403047771.100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403047771.1000"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FCC5F-247C-4ED7-A209-8C3B7C2B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1</Pages>
  <Words>11077</Words>
  <Characters>63143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74072</CharactersWithSpaces>
  <SharedDoc>false</SharedDoc>
  <HLinks>
    <vt:vector size="12" baseType="variant">
      <vt:variant>
        <vt:i4>7471196</vt:i4>
      </vt:variant>
      <vt:variant>
        <vt:i4>3</vt:i4>
      </vt:variant>
      <vt:variant>
        <vt:i4>0</vt:i4>
      </vt:variant>
      <vt:variant>
        <vt:i4>5</vt:i4>
      </vt:variant>
      <vt:variant>
        <vt:lpwstr>mailto:gdms@inbox.ru</vt:lpwstr>
      </vt:variant>
      <vt:variant>
        <vt:lpwstr/>
      </vt:variant>
      <vt:variant>
        <vt:i4>3342397</vt:i4>
      </vt:variant>
      <vt:variant>
        <vt:i4>0</vt:i4>
      </vt:variant>
      <vt:variant>
        <vt:i4>0</vt:i4>
      </vt:variant>
      <vt:variant>
        <vt:i4>5</vt:i4>
      </vt:variant>
      <vt:variant>
        <vt:lpwstr>mailto:muddh_kirov@mail.ru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дед</dc:creator>
  <cp:keywords/>
  <cp:lastModifiedBy>User</cp:lastModifiedBy>
  <cp:revision>64</cp:revision>
  <cp:lastPrinted>2024-08-20T14:50:00Z</cp:lastPrinted>
  <dcterms:created xsi:type="dcterms:W3CDTF">2022-07-13T08:28:00Z</dcterms:created>
  <dcterms:modified xsi:type="dcterms:W3CDTF">2024-08-21T09:00:00Z</dcterms:modified>
</cp:coreProperties>
</file>