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7A" w:rsidRPr="00696DA8" w:rsidRDefault="00DB7B7A" w:rsidP="00DB7B7A">
      <w:pPr>
        <w:tabs>
          <w:tab w:val="left" w:pos="1418"/>
        </w:tabs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  <w:t>Описание объекта закупки*</w:t>
      </w:r>
    </w:p>
    <w:p w:rsidR="00A774AD" w:rsidRDefault="006D1CDE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Поставка </w:t>
      </w:r>
      <w:r w:rsidR="00B60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мясной</w:t>
      </w:r>
      <w:r w:rsidR="002B6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4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продукции</w:t>
      </w:r>
      <w:bookmarkStart w:id="0" w:name="_GoBack"/>
      <w:bookmarkEnd w:id="0"/>
    </w:p>
    <w:p w:rsidR="0099786F" w:rsidRPr="00444BF9" w:rsidRDefault="0099786F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32"/>
        <w:gridCol w:w="6273"/>
        <w:gridCol w:w="107"/>
        <w:gridCol w:w="1197"/>
        <w:gridCol w:w="219"/>
        <w:gridCol w:w="1052"/>
      </w:tblGrid>
      <w:tr w:rsidR="00A774AD" w:rsidRPr="00A774AD" w:rsidTr="001021A7">
        <w:trPr>
          <w:trHeight w:val="865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3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6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6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(объем)</w:t>
            </w:r>
          </w:p>
        </w:tc>
      </w:tr>
      <w:tr w:rsidR="00A774AD" w:rsidRPr="00A774AD" w:rsidTr="0099786F">
        <w:trPr>
          <w:trHeight w:val="848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8B2E01" w:rsidRDefault="0026017B" w:rsidP="00A7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345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№110 «Ласточка» города Белово»</w:t>
            </w:r>
          </w:p>
        </w:tc>
      </w:tr>
      <w:tr w:rsidR="00710A65" w:rsidRPr="00A774AD" w:rsidTr="0026017B">
        <w:trPr>
          <w:trHeight w:val="2799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A65" w:rsidRDefault="00710A65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0A65" w:rsidRPr="00450F71" w:rsidRDefault="00710A65" w:rsidP="00121706">
            <w:pPr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Мясо говядины без кости (тазобедренная часть), замороженное (ГОСТ 31797-2012).</w:t>
            </w:r>
          </w:p>
          <w:p w:rsidR="00710A65" w:rsidRPr="002B6383" w:rsidRDefault="00710A65" w:rsidP="00121706">
            <w:pPr>
              <w:rPr>
                <w:rFonts w:ascii="Times New Roman" w:hAnsi="Times New Roman"/>
                <w:shd w:val="clear" w:color="auto" w:fill="FFFFFF"/>
              </w:rPr>
            </w:pPr>
            <w:r w:rsidRPr="00450F71">
              <w:rPr>
                <w:rFonts w:ascii="Times New Roman" w:hAnsi="Times New Roman"/>
              </w:rPr>
              <w:t>Цвет на поверхности: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 Бледно-розового или бледно-красного цвета; у размороженного красного цвета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Мышцы на разрезе: Слегка влажные, не оставляют влажного пятна на фильтрованной бумаге; цвет от светло-красного до темно-красного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Консистенция:</w:t>
            </w:r>
            <w:r w:rsidRPr="00450F71">
              <w:rPr>
                <w:rFonts w:ascii="Times New Roman" w:hAnsi="Times New Roman"/>
              </w:rPr>
              <w:t xml:space="preserve"> На разрезе мясо плотное, упругое; образующаяся при надавливании пальцем ямка быстро </w:t>
            </w:r>
            <w:r w:rsidRPr="002B6383">
              <w:rPr>
                <w:rFonts w:ascii="Times New Roman" w:hAnsi="Times New Roman" w:cs="Times New Roman"/>
              </w:rPr>
              <w:t>выравнивается</w:t>
            </w:r>
            <w:r w:rsidRPr="002B6383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                             </w:t>
            </w:r>
            <w:r w:rsidRPr="002B6383">
              <w:rPr>
                <w:rFonts w:ascii="Times New Roman" w:hAnsi="Times New Roman" w:cs="Times New Roman"/>
              </w:rPr>
              <w:t>Запах: Специфический, свойственный свежему мясу                 Состояние жира:</w:t>
            </w:r>
            <w:r w:rsidRPr="002B6383">
              <w:rPr>
                <w:rFonts w:ascii="Times New Roman" w:hAnsi="Times New Roman" w:cs="Times New Roman"/>
                <w:shd w:val="clear" w:color="auto" w:fill="FFFFFF"/>
              </w:rPr>
              <w:t xml:space="preserve"> Имеет белый, желтоватый или желтый цвет; консистенция твердая, при надавливании крошится. У размороженного мяса жир мягкий, частично окрашен в ярко-красный цвет                                                                                          Состояние сухожилий: Сухожилия упругие, плотные, поверхность суставов гладкая, блестящая. У размороженного мяса сухожилия мягкие, рыхлые, окрашены в ярко-красный цвет.                                                                                                            Фасовка: 5-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B6383">
                <w:rPr>
                  <w:rFonts w:ascii="Times New Roman" w:hAnsi="Times New Roman" w:cs="Times New Roman"/>
                  <w:shd w:val="clear" w:color="auto" w:fill="FFFFFF"/>
                </w:rPr>
                <w:t>10 кг</w:t>
              </w:r>
            </w:smartTag>
            <w:r w:rsidRPr="002B638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0A65" w:rsidRPr="001021A7" w:rsidRDefault="00710A65" w:rsidP="0033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(кг)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10A65" w:rsidRPr="00BD4D95" w:rsidRDefault="0026017B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710A65" w:rsidRPr="00A774AD" w:rsidTr="0026017B">
        <w:trPr>
          <w:trHeight w:val="2799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A65" w:rsidRDefault="00710A65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0A65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C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Фарш говяжий, категории А, замороженный (ГОСТ 55365-2012</w:t>
            </w:r>
            <w:r w:rsidRPr="002B0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10A65" w:rsidRPr="002B0C11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0A65" w:rsidRPr="002B0C11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Внешний вид: </w:t>
            </w: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Однородная мясная масса без костей, хрящей, сухожилий, грубой соединительной ткани, кровяных сгустков и пленок. Для фарша в оболочке - батоны с чистой сухой поверхностью, без повреждения оболочки, без поперечных перевязок, с закрепленными концами</w:t>
            </w:r>
          </w:p>
          <w:p w:rsidR="00710A65" w:rsidRPr="002B0C11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Степень измельчения: не более 8,0</w:t>
            </w:r>
          </w:p>
          <w:p w:rsidR="00710A65" w:rsidRPr="002B0C11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Цвет: От светло-розового до темно-красного</w:t>
            </w:r>
          </w:p>
          <w:p w:rsidR="00710A65" w:rsidRPr="002B0C11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Запах: Свойственный доброкачественному продукту</w:t>
            </w:r>
          </w:p>
          <w:p w:rsidR="00710A65" w:rsidRPr="002B0C11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Температура в толще продукта: не выше  минус 18 градусов. </w:t>
            </w:r>
          </w:p>
          <w:p w:rsidR="00710A65" w:rsidRPr="002B0C11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Упаковка: п/э мешок.</w:t>
            </w:r>
          </w:p>
          <w:p w:rsidR="00710A65" w:rsidRPr="00710A65" w:rsidRDefault="00710A65" w:rsidP="007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Фасовка не более 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2B0C11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1 кг</w:t>
              </w:r>
            </w:smartTag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0A65" w:rsidRPr="001021A7" w:rsidRDefault="00710A65" w:rsidP="0033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(кг)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10A65" w:rsidRPr="00BD4D95" w:rsidRDefault="0026017B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710A65" w:rsidRPr="00A774AD" w:rsidTr="0026017B">
        <w:trPr>
          <w:trHeight w:val="2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A65" w:rsidRDefault="00710A65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0A65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b/>
                <w:lang w:eastAsia="ru-RU"/>
              </w:rPr>
              <w:t>Полуфабрикат крупнокусковой для детского питания (окорок) с/м (ГОСТ Р 54754-2021).</w:t>
            </w:r>
          </w:p>
          <w:p w:rsidR="00710A65" w:rsidRPr="002B0C11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0A65" w:rsidRPr="00450F71" w:rsidRDefault="00710A65" w:rsidP="00121706">
            <w:pPr>
              <w:rPr>
                <w:rFonts w:ascii="Times New Roman" w:hAnsi="Times New Roman"/>
                <w:b/>
                <w:color w:val="000000"/>
              </w:rPr>
            </w:pPr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вид: куски зачищены от сухожилий и грубых поверхностных пленок, с оставлением межмышечной соединительной, жировой ткани и естественной поверхностной пленки  сохраняющей природную форму мышц. Поверхность ровная, не заветренная, края заровнены, без глубоких надрезов мышечной ткани (не более 10мм.), слой подкожного жира не более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2B0C11">
                <w:rPr>
                  <w:rFonts w:ascii="Times New Roman" w:eastAsia="Times New Roman" w:hAnsi="Times New Roman" w:cs="Times New Roman"/>
                  <w:lang w:eastAsia="ru-RU"/>
                </w:rPr>
                <w:t>5 мм</w:t>
              </w:r>
            </w:smartTag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>. Цвет и запах характерные для доброкачественного мяса.</w:t>
            </w:r>
          </w:p>
        </w:tc>
        <w:tc>
          <w:tcPr>
            <w:tcW w:w="75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0A65" w:rsidRPr="002B0C11" w:rsidRDefault="00710A65" w:rsidP="0033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(кг)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10A65" w:rsidRPr="00BD4D95" w:rsidRDefault="0026017B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26017B" w:rsidRDefault="00412243" w:rsidP="00710A65">
      <w:pPr>
        <w:rPr>
          <w:rFonts w:ascii="Times New Roman" w:hAnsi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поставки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6017B" w:rsidRPr="00CE345B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№110 «Ласточка» города Белово»</w:t>
      </w:r>
    </w:p>
    <w:p w:rsidR="0026017B" w:rsidRDefault="0099786F" w:rsidP="0099786F">
      <w:pPr>
        <w:rPr>
          <w:rFonts w:ascii="Times New Roman CYR" w:hAnsi="Times New Roman CYR" w:cs="Times New Roman CYR"/>
          <w:sz w:val="24"/>
          <w:szCs w:val="24"/>
        </w:rPr>
      </w:pPr>
      <w:r w:rsidRPr="002B6383">
        <w:rPr>
          <w:rFonts w:ascii="Times New Roman" w:hAnsi="Times New Roman"/>
          <w:sz w:val="24"/>
          <w:szCs w:val="24"/>
        </w:rPr>
        <w:t>Адрес</w:t>
      </w:r>
      <w:r w:rsidRPr="00710A65">
        <w:rPr>
          <w:rFonts w:ascii="Times New Roman" w:hAnsi="Times New Roman"/>
          <w:sz w:val="24"/>
          <w:szCs w:val="24"/>
        </w:rPr>
        <w:t xml:space="preserve">: </w:t>
      </w:r>
      <w:r w:rsidR="0026017B" w:rsidRPr="00CE345B">
        <w:rPr>
          <w:rFonts w:ascii="Times New Roman CYR" w:hAnsi="Times New Roman CYR" w:cs="Times New Roman CYR"/>
          <w:sz w:val="24"/>
          <w:szCs w:val="24"/>
        </w:rPr>
        <w:t xml:space="preserve">ул. 3-й </w:t>
      </w:r>
      <w:proofErr w:type="spellStart"/>
      <w:r w:rsidR="0026017B" w:rsidRPr="00CE345B">
        <w:rPr>
          <w:rFonts w:ascii="Times New Roman CYR" w:hAnsi="Times New Roman CYR" w:cs="Times New Roman CYR"/>
          <w:sz w:val="24"/>
          <w:szCs w:val="24"/>
        </w:rPr>
        <w:t>мкр</w:t>
      </w:r>
      <w:proofErr w:type="spellEnd"/>
      <w:r w:rsidR="0026017B" w:rsidRPr="00CE345B">
        <w:rPr>
          <w:rFonts w:ascii="Times New Roman CYR" w:hAnsi="Times New Roman CYR" w:cs="Times New Roman CYR"/>
          <w:sz w:val="24"/>
          <w:szCs w:val="24"/>
        </w:rPr>
        <w:t>-н,</w:t>
      </w:r>
      <w:r w:rsidR="002601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6017B" w:rsidRPr="00CE345B">
        <w:rPr>
          <w:rFonts w:ascii="Times New Roman CYR" w:hAnsi="Times New Roman CYR" w:cs="Times New Roman CYR"/>
          <w:sz w:val="24"/>
          <w:szCs w:val="24"/>
        </w:rPr>
        <w:t>110</w:t>
      </w:r>
      <w:r w:rsidR="0026017B">
        <w:rPr>
          <w:rFonts w:ascii="Times New Roman CYR" w:hAnsi="Times New Roman CYR" w:cs="Times New Roman CYR"/>
          <w:sz w:val="24"/>
          <w:szCs w:val="24"/>
        </w:rPr>
        <w:t>,</w:t>
      </w:r>
      <w:r w:rsidR="0026017B" w:rsidRPr="00CE345B">
        <w:rPr>
          <w:rFonts w:ascii="Times New Roman CYR" w:hAnsi="Times New Roman CYR" w:cs="Times New Roman CYR"/>
          <w:sz w:val="24"/>
          <w:szCs w:val="24"/>
        </w:rPr>
        <w:t xml:space="preserve"> г.</w:t>
      </w:r>
      <w:r w:rsidR="002601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6017B" w:rsidRPr="00CE345B">
        <w:rPr>
          <w:rFonts w:ascii="Times New Roman CYR" w:hAnsi="Times New Roman CYR" w:cs="Times New Roman CYR"/>
          <w:sz w:val="24"/>
          <w:szCs w:val="24"/>
        </w:rPr>
        <w:t>Белово</w:t>
      </w:r>
      <w:r w:rsidR="0026017B">
        <w:rPr>
          <w:rFonts w:ascii="Times New Roman CYR" w:hAnsi="Times New Roman CYR" w:cs="Times New Roman CYR"/>
          <w:sz w:val="24"/>
          <w:szCs w:val="24"/>
        </w:rPr>
        <w:t>,</w:t>
      </w:r>
      <w:r w:rsidR="0026017B" w:rsidRPr="00CE345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26017B" w:rsidRPr="00CE345B">
        <w:rPr>
          <w:rFonts w:ascii="Times New Roman CYR" w:hAnsi="Times New Roman CYR" w:cs="Times New Roman CYR"/>
          <w:sz w:val="24"/>
          <w:szCs w:val="24"/>
        </w:rPr>
        <w:t>Кемеровской</w:t>
      </w:r>
      <w:proofErr w:type="gramEnd"/>
      <w:r w:rsidR="0026017B" w:rsidRPr="00CE345B">
        <w:rPr>
          <w:rFonts w:ascii="Times New Roman CYR" w:hAnsi="Times New Roman CYR" w:cs="Times New Roman CYR"/>
          <w:sz w:val="24"/>
          <w:szCs w:val="24"/>
        </w:rPr>
        <w:t xml:space="preserve"> обл</w:t>
      </w:r>
      <w:r w:rsidR="0026017B">
        <w:rPr>
          <w:rFonts w:ascii="Times New Roman CYR" w:hAnsi="Times New Roman CYR" w:cs="Times New Roman CYR"/>
          <w:sz w:val="24"/>
          <w:szCs w:val="24"/>
        </w:rPr>
        <w:t>. – Кузбасс,</w:t>
      </w:r>
      <w:r w:rsidR="0026017B" w:rsidRPr="00CE345B">
        <w:rPr>
          <w:rFonts w:ascii="Times New Roman CYR" w:hAnsi="Times New Roman CYR" w:cs="Times New Roman CYR"/>
          <w:sz w:val="24"/>
          <w:szCs w:val="24"/>
        </w:rPr>
        <w:t xml:space="preserve"> 652632</w:t>
      </w:r>
    </w:p>
    <w:p w:rsidR="00710A65" w:rsidRPr="0026017B" w:rsidRDefault="00352AC9" w:rsidP="0026017B">
      <w:pPr>
        <w:rPr>
          <w:rFonts w:ascii="Times New Roman" w:hAnsi="Times New Roman"/>
          <w:bCs/>
          <w:color w:val="000000"/>
          <w:sz w:val="24"/>
          <w:szCs w:val="24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товаров: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412243" w:rsidRPr="0044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осуществляется </w:t>
      </w:r>
      <w:r w:rsidR="0085206F"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 w:rsidR="006F5FF3" w:rsidRPr="006F5FF3">
        <w:rPr>
          <w:rFonts w:ascii="Times New Roman" w:hAnsi="Times New Roman"/>
          <w:bCs/>
          <w:color w:val="000000"/>
          <w:sz w:val="24"/>
          <w:szCs w:val="24"/>
        </w:rPr>
        <w:t>01.</w:t>
      </w:r>
      <w:r w:rsidR="008B2E01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4F0FDE">
        <w:rPr>
          <w:rFonts w:ascii="Times New Roman" w:hAnsi="Times New Roman"/>
          <w:bCs/>
          <w:color w:val="000000"/>
          <w:sz w:val="24"/>
          <w:szCs w:val="24"/>
        </w:rPr>
        <w:t>.2024</w:t>
      </w:r>
      <w:r w:rsidR="007E2A01">
        <w:rPr>
          <w:rFonts w:ascii="Times New Roman" w:hAnsi="Times New Roman"/>
          <w:bCs/>
          <w:color w:val="000000"/>
          <w:sz w:val="24"/>
          <w:szCs w:val="24"/>
        </w:rPr>
        <w:t>г.  по</w:t>
      </w:r>
      <w:r w:rsidR="008B2E01">
        <w:rPr>
          <w:rFonts w:ascii="Times New Roman" w:hAnsi="Times New Roman"/>
          <w:bCs/>
          <w:color w:val="000000"/>
          <w:sz w:val="24"/>
          <w:szCs w:val="24"/>
        </w:rPr>
        <w:t xml:space="preserve"> 31.12</w:t>
      </w:r>
      <w:r w:rsidR="004F0FDE">
        <w:rPr>
          <w:rFonts w:ascii="Times New Roman" w:hAnsi="Times New Roman"/>
          <w:bCs/>
          <w:color w:val="000000"/>
          <w:sz w:val="24"/>
          <w:szCs w:val="24"/>
        </w:rPr>
        <w:t>.2024</w:t>
      </w:r>
      <w:r w:rsidR="006F5FF3" w:rsidRPr="006F5FF3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1021A7" w:rsidRPr="004F4EE0">
        <w:rPr>
          <w:rFonts w:ascii="Times New Roman" w:hAnsi="Times New Roman" w:cs="Times New Roman"/>
          <w:sz w:val="24"/>
          <w:szCs w:val="24"/>
        </w:rPr>
        <w:t>.</w:t>
      </w:r>
      <w:r w:rsidR="001021A7" w:rsidRPr="00C9250D">
        <w:t xml:space="preserve"> </w:t>
      </w:r>
      <w:r w:rsidR="00412243" w:rsidRPr="00444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 отдельными партиями по заявке Заказчика в течение 3 (трех) рабочих дней после поступления заявки Поставщику до 14-30 часов местного времени.</w:t>
      </w:r>
    </w:p>
    <w:p w:rsidR="002B6383" w:rsidRPr="00444BF9" w:rsidRDefault="002B6383" w:rsidP="0060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243" w:rsidRPr="00444BF9" w:rsidRDefault="00412243" w:rsidP="00A7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Гарантийный срок, объем предоставления гарантий качества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срок годности поставляемого Товара должен быть не менее показателя обозначенного в описании объекта закупки.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обязательное наличие следующих документов: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медицинская книжка установленного образца лицу, сопровождающему продукты;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качество товара.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заменить Товар несоответствующего качества, осуществить допоставку Товара или возвратить Заказчику уплаченную за него стоимость в течение 1 (одного) календарного дня со дня выставления Заказчиком соответствующего требования.</w:t>
      </w:r>
    </w:p>
    <w:p w:rsidR="008E0510" w:rsidRPr="008E0510" w:rsidRDefault="008E0510" w:rsidP="008E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Предоплата:</w:t>
      </w: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предусмотрена</w:t>
      </w:r>
    </w:p>
    <w:p w:rsidR="008E0510" w:rsidRPr="008E0510" w:rsidRDefault="008E0510" w:rsidP="008E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условия:</w:t>
      </w:r>
    </w:p>
    <w:p w:rsid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производится силами Поставщика, в упаковке и при температуре, которые обеспечивали бы его сохранность от всякого рода повреждений при транспортировке и хранении. Для перевозки товара должны использоваться специально предназначенные или специально оборудованные для таких целей транспортные средства.    </w:t>
      </w:r>
    </w:p>
    <w:p w:rsidR="002B6383" w:rsidRPr="008E0510" w:rsidRDefault="002B6383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производителя, санитарным правилам и нормам, иным нормативным документам по техническому регулированию и иным законодательным актам. Маркировка товара должна обеспечивать полную и однозначную идентификацию каждой единицы товара при его приемке.   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в обязательном порядке предоставляются документы, подтверждающие качество и безопасность товара, в соответствии с действующим законодательством РФ -  личная медицинская книжка установленного образца, выданная лицу, сопровождающему товар. В случае непредставления документов в соответствии с настоящим пунктом, условие контракта о сроке поставки, считается нарушенным Поставщиком.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провести экспертизу поставленных товаров своими силами, или к ее проведению могут привлекаться эксперты, экспертные организации на основании контрактов, заключенных в соответствии с Законом № 44-ФЗ, в том числе в случае установления факта поставки товаров ненадлежащего качества. Расходы на экспертизу несет Поставщик, за исключением случаев,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установлении факта ненадлежащего исполнения настоящего контракта, Заказчик направляет Поставщику соответствующее Извещение не позднее одного рабочего дня, с момента установления данного факта. Заказчик составляет Акт ненадлежащего исполнения контракта, который является основанием для применения к Поставщику мер ответственности, предусмотренных контрактом.</w:t>
      </w:r>
    </w:p>
    <w:p w:rsidR="00511C44" w:rsidRDefault="00644605" w:rsidP="00511C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11C44">
        <w:rPr>
          <w:rFonts w:ascii="Times New Roman" w:hAnsi="Times New Roman"/>
          <w:sz w:val="24"/>
          <w:szCs w:val="24"/>
        </w:rPr>
        <w:t xml:space="preserve">        В составе заявки участник закупки предоставляет на электронную почту edu-blinova@mail.ru подтверждение принадлежности к СМСП, документы подтверждающие качество предлагаемой продукции, подтверждение опыта, квалификации работы, деловая репутация.</w:t>
      </w:r>
    </w:p>
    <w:p w:rsidR="006F610B" w:rsidRPr="00444BF9" w:rsidRDefault="006F610B" w:rsidP="00511C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7A" w:rsidRPr="00444BF9" w:rsidRDefault="00DB7B7A" w:rsidP="008E4AA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7B7A" w:rsidRPr="00444BF9" w:rsidSect="006744F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22" w:rsidRDefault="003A2A22" w:rsidP="00444BF9">
      <w:pPr>
        <w:spacing w:after="0" w:line="240" w:lineRule="auto"/>
      </w:pPr>
      <w:r>
        <w:separator/>
      </w:r>
    </w:p>
  </w:endnote>
  <w:endnote w:type="continuationSeparator" w:id="0">
    <w:p w:rsidR="003A2A22" w:rsidRDefault="003A2A22" w:rsidP="004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22" w:rsidRDefault="003A2A22" w:rsidP="00444BF9">
      <w:pPr>
        <w:spacing w:after="0" w:line="240" w:lineRule="auto"/>
      </w:pPr>
      <w:r>
        <w:separator/>
      </w:r>
    </w:p>
  </w:footnote>
  <w:footnote w:type="continuationSeparator" w:id="0">
    <w:p w:rsidR="003A2A22" w:rsidRDefault="003A2A22" w:rsidP="00444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C9"/>
    <w:rsid w:val="00005536"/>
    <w:rsid w:val="000205C7"/>
    <w:rsid w:val="00024FC4"/>
    <w:rsid w:val="000406CB"/>
    <w:rsid w:val="0004093C"/>
    <w:rsid w:val="00055E9B"/>
    <w:rsid w:val="000677FF"/>
    <w:rsid w:val="000A2115"/>
    <w:rsid w:val="001021A7"/>
    <w:rsid w:val="00132A3D"/>
    <w:rsid w:val="00167F82"/>
    <w:rsid w:val="001B4E0E"/>
    <w:rsid w:val="0021511A"/>
    <w:rsid w:val="002219F4"/>
    <w:rsid w:val="00251E30"/>
    <w:rsid w:val="0026017B"/>
    <w:rsid w:val="002B0C11"/>
    <w:rsid w:val="002B24B3"/>
    <w:rsid w:val="002B6383"/>
    <w:rsid w:val="002C41E8"/>
    <w:rsid w:val="0030784E"/>
    <w:rsid w:val="003270D1"/>
    <w:rsid w:val="00352AC9"/>
    <w:rsid w:val="003A2A22"/>
    <w:rsid w:val="003C5765"/>
    <w:rsid w:val="00406E65"/>
    <w:rsid w:val="00412243"/>
    <w:rsid w:val="004165B5"/>
    <w:rsid w:val="00444BF9"/>
    <w:rsid w:val="004F0FDE"/>
    <w:rsid w:val="00500C60"/>
    <w:rsid w:val="00511C44"/>
    <w:rsid w:val="0052652D"/>
    <w:rsid w:val="00536290"/>
    <w:rsid w:val="00580334"/>
    <w:rsid w:val="005E4F44"/>
    <w:rsid w:val="00606623"/>
    <w:rsid w:val="00644605"/>
    <w:rsid w:val="006744F3"/>
    <w:rsid w:val="006B37D1"/>
    <w:rsid w:val="006C5B20"/>
    <w:rsid w:val="006D1CDE"/>
    <w:rsid w:val="006F5FF3"/>
    <w:rsid w:val="006F610B"/>
    <w:rsid w:val="00710A65"/>
    <w:rsid w:val="00735BA2"/>
    <w:rsid w:val="007A3C93"/>
    <w:rsid w:val="007D09EB"/>
    <w:rsid w:val="007D7C84"/>
    <w:rsid w:val="007E2A01"/>
    <w:rsid w:val="0085206F"/>
    <w:rsid w:val="00873836"/>
    <w:rsid w:val="008908A9"/>
    <w:rsid w:val="008A66A6"/>
    <w:rsid w:val="008B2E01"/>
    <w:rsid w:val="008B73C4"/>
    <w:rsid w:val="008C350D"/>
    <w:rsid w:val="008E0510"/>
    <w:rsid w:val="008E4AA0"/>
    <w:rsid w:val="008F3403"/>
    <w:rsid w:val="009015BB"/>
    <w:rsid w:val="009055E5"/>
    <w:rsid w:val="00921C48"/>
    <w:rsid w:val="009259C5"/>
    <w:rsid w:val="009278D2"/>
    <w:rsid w:val="00950632"/>
    <w:rsid w:val="00975D2E"/>
    <w:rsid w:val="009866E2"/>
    <w:rsid w:val="0099786F"/>
    <w:rsid w:val="009A2659"/>
    <w:rsid w:val="00A419C6"/>
    <w:rsid w:val="00A774AD"/>
    <w:rsid w:val="00AB558A"/>
    <w:rsid w:val="00B00225"/>
    <w:rsid w:val="00B4132C"/>
    <w:rsid w:val="00B6066D"/>
    <w:rsid w:val="00B927F1"/>
    <w:rsid w:val="00BA73BF"/>
    <w:rsid w:val="00C35A99"/>
    <w:rsid w:val="00C36D09"/>
    <w:rsid w:val="00CC0AF2"/>
    <w:rsid w:val="00D54DA2"/>
    <w:rsid w:val="00D622F8"/>
    <w:rsid w:val="00DB555B"/>
    <w:rsid w:val="00DB7B7A"/>
    <w:rsid w:val="00DC0647"/>
    <w:rsid w:val="00DC140E"/>
    <w:rsid w:val="00DF0E21"/>
    <w:rsid w:val="00E14B0E"/>
    <w:rsid w:val="00E319E4"/>
    <w:rsid w:val="00E350D7"/>
    <w:rsid w:val="00E747F0"/>
    <w:rsid w:val="00E866C9"/>
    <w:rsid w:val="00EC7D64"/>
    <w:rsid w:val="00ED4615"/>
    <w:rsid w:val="00F4290F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Дмитриева Н.А.</cp:lastModifiedBy>
  <cp:revision>77</cp:revision>
  <cp:lastPrinted>2021-02-26T02:29:00Z</cp:lastPrinted>
  <dcterms:created xsi:type="dcterms:W3CDTF">2019-12-04T09:09:00Z</dcterms:created>
  <dcterms:modified xsi:type="dcterms:W3CDTF">2024-08-21T09:13:00Z</dcterms:modified>
</cp:coreProperties>
</file>