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92DD1" w14:textId="75DD9D5B" w:rsidR="000B053C" w:rsidRPr="000C417E" w:rsidRDefault="000B053C" w:rsidP="000B053C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0C417E">
        <w:rPr>
          <w:rFonts w:ascii="Times New Roman" w:hAnsi="Times New Roman" w:cs="Times New Roman"/>
          <w:sz w:val="24"/>
          <w:szCs w:val="24"/>
        </w:rPr>
        <w:t>поступивший запрос о разъяснении документации</w:t>
      </w:r>
      <w:r w:rsidR="00301E48">
        <w:rPr>
          <w:rFonts w:ascii="Times New Roman" w:hAnsi="Times New Roman" w:cs="Times New Roman"/>
          <w:sz w:val="24"/>
          <w:szCs w:val="24"/>
        </w:rPr>
        <w:t xml:space="preserve"> в адрес </w:t>
      </w:r>
      <w:r w:rsidR="00AA7A91" w:rsidRPr="00AA7A91">
        <w:rPr>
          <w:rFonts w:ascii="Times New Roman" w:hAnsi="Times New Roman" w:cs="Times New Roman"/>
          <w:sz w:val="24"/>
          <w:szCs w:val="24"/>
        </w:rPr>
        <w:t>МБУ "ЗЕЛЕНХОЗ" ГОРОДСКОГО ПОСЕЛЕНИЯ ГОРОД МЕЛЕУЗ МУНИЦИПАЛЬНОГО РАЙОНА МЕЛЕУЗОВСКИЙ РАЙОН РБ</w:t>
      </w:r>
      <w:r w:rsidR="00AA7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поясняем следующее:</w:t>
      </w:r>
    </w:p>
    <w:p w14:paraId="33F86A0C" w14:textId="77777777" w:rsidR="000B053C" w:rsidRDefault="000B053C" w:rsidP="000B053C"/>
    <w:p w14:paraId="71EAD56F" w14:textId="0634C1C2" w:rsidR="000B053C" w:rsidRPr="000B053C" w:rsidRDefault="000B053C" w:rsidP="000B053C">
      <w:pPr>
        <w:rPr>
          <w:rFonts w:ascii="Times New Roman" w:hAnsi="Times New Roman" w:cs="Times New Roman"/>
          <w:sz w:val="24"/>
          <w:szCs w:val="24"/>
        </w:rPr>
      </w:pPr>
      <w:r w:rsidRPr="00264BF9">
        <w:rPr>
          <w:rFonts w:ascii="Times New Roman" w:hAnsi="Times New Roman" w:cs="Times New Roman"/>
          <w:b/>
          <w:bCs/>
          <w:sz w:val="24"/>
          <w:szCs w:val="24"/>
        </w:rPr>
        <w:t>Текст запроса</w:t>
      </w:r>
      <w:r w:rsidRPr="000B053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D81570E" w14:textId="77777777" w:rsidR="00B360F3" w:rsidRPr="00B360F3" w:rsidRDefault="00B360F3" w:rsidP="00B360F3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60F3">
        <w:rPr>
          <w:rFonts w:ascii="Times New Roman" w:hAnsi="Times New Roman" w:cs="Times New Roman"/>
          <w:sz w:val="24"/>
          <w:szCs w:val="24"/>
        </w:rPr>
        <w:t>Добрый день!</w:t>
      </w:r>
    </w:p>
    <w:p w14:paraId="35F55BA6" w14:textId="77777777" w:rsidR="00B360F3" w:rsidRPr="00B360F3" w:rsidRDefault="00B360F3" w:rsidP="00B360F3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60F3">
        <w:rPr>
          <w:rFonts w:ascii="Times New Roman" w:hAnsi="Times New Roman" w:cs="Times New Roman"/>
          <w:sz w:val="24"/>
          <w:szCs w:val="24"/>
        </w:rPr>
        <w:t>Просим привести к соответствию п.2.4 и 7.6 контракта, имеются разночтения по срокам подписания первичной документации заказчиком.</w:t>
      </w:r>
    </w:p>
    <w:p w14:paraId="2C2AF12D" w14:textId="77777777" w:rsidR="00B360F3" w:rsidRDefault="00B360F3" w:rsidP="00B360F3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60F3">
        <w:rPr>
          <w:rFonts w:ascii="Times New Roman" w:hAnsi="Times New Roman" w:cs="Times New Roman"/>
          <w:sz w:val="24"/>
          <w:szCs w:val="24"/>
        </w:rPr>
        <w:t>Так же некорректно сформулирован п.2.4 по срокам возврата и подписания документов.</w:t>
      </w:r>
    </w:p>
    <w:p w14:paraId="1CE603F5" w14:textId="77AC6851" w:rsidR="00264BF9" w:rsidRDefault="00264BF9" w:rsidP="00B360F3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Разъяснение: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32A24C" w14:textId="77777777" w:rsidR="00264BF9" w:rsidRPr="004611D5" w:rsidRDefault="00264BF9" w:rsidP="00264BF9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1D5">
        <w:rPr>
          <w:rFonts w:ascii="Times New Roman" w:hAnsi="Times New Roman" w:cs="Times New Roman"/>
          <w:sz w:val="24"/>
          <w:szCs w:val="24"/>
        </w:rPr>
        <w:t>Уважаемый участник!</w:t>
      </w:r>
    </w:p>
    <w:p w14:paraId="3C67B1B9" w14:textId="58120B57" w:rsidR="00AE613E" w:rsidRDefault="00AE613E" w:rsidP="008250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Пункты 7.6. и 2.4. Договора могут не соответствовать друг другу и не должны иметь одинаковые сроки, так как раздел 2. Договора регулирует порядок получения и блокировки топливных карт, а раздел 7. Договора регулирует порядок подписания и обмена отчетных документов необходимых для оплаты поставленного товара. </w:t>
      </w:r>
    </w:p>
    <w:p w14:paraId="5D237FED" w14:textId="32008E43" w:rsidR="00F62506" w:rsidRPr="000B053C" w:rsidRDefault="00AE613E" w:rsidP="008250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Одновременно сообщаем, что Заказчиком принято решение по внесению изменений в п.2.4. Договора.</w:t>
      </w:r>
      <w:r w:rsidR="00F6250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62506" w:rsidRPr="000B0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5E222D"/>
    <w:multiLevelType w:val="hybridMultilevel"/>
    <w:tmpl w:val="CB869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E8"/>
    <w:rsid w:val="000B053C"/>
    <w:rsid w:val="000B56A9"/>
    <w:rsid w:val="00221FE8"/>
    <w:rsid w:val="002332D2"/>
    <w:rsid w:val="00264BF9"/>
    <w:rsid w:val="00301E48"/>
    <w:rsid w:val="0034036E"/>
    <w:rsid w:val="004C4A3F"/>
    <w:rsid w:val="0052039B"/>
    <w:rsid w:val="005D2BA7"/>
    <w:rsid w:val="007C0109"/>
    <w:rsid w:val="008250CC"/>
    <w:rsid w:val="008B180F"/>
    <w:rsid w:val="00AA7A91"/>
    <w:rsid w:val="00AE613E"/>
    <w:rsid w:val="00B360F3"/>
    <w:rsid w:val="00B962E0"/>
    <w:rsid w:val="00C82DEE"/>
    <w:rsid w:val="00E902F4"/>
    <w:rsid w:val="00F6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13207"/>
  <w15:chartTrackingRefBased/>
  <w15:docId w15:val="{587E3ED6-74AB-4956-B20F-EA24638F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User56</dc:creator>
  <cp:keywords/>
  <dc:description/>
  <cp:lastModifiedBy>User56</cp:lastModifiedBy>
  <cp:revision>14</cp:revision>
  <dcterms:created xsi:type="dcterms:W3CDTF">2023-07-10T10:06:00Z</dcterms:created>
  <dcterms:modified xsi:type="dcterms:W3CDTF">2024-09-11T05:37:00Z</dcterms:modified>
</cp:coreProperties>
</file>