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CF6E7" w14:textId="77777777" w:rsidR="00213F45" w:rsidRPr="00213F45" w:rsidRDefault="00213F45" w:rsidP="00213F45">
      <w:pPr>
        <w:spacing w:after="0" w:line="240" w:lineRule="auto"/>
        <w:jc w:val="center"/>
        <w:rPr>
          <w:rFonts w:ascii="Times New Roman" w:eastAsia="Times New Roman" w:hAnsi="Times New Roman" w:cs="Times New Roman"/>
          <w:b/>
          <w:color w:val="FF0000"/>
          <w:kern w:val="0"/>
          <w:lang w:eastAsia="ru-RU"/>
          <w14:ligatures w14:val="none"/>
        </w:rPr>
      </w:pPr>
      <w:r w:rsidRPr="00213F45">
        <w:rPr>
          <w:rFonts w:ascii="Times New Roman" w:eastAsia="Times New Roman" w:hAnsi="Times New Roman" w:cs="Times New Roman"/>
          <w:b/>
          <w:color w:val="FF0000"/>
          <w:kern w:val="0"/>
          <w:lang w:eastAsia="ru-RU"/>
          <w14:ligatures w14:val="none"/>
        </w:rPr>
        <w:t>ПРОЕКТ ДОГОВОРА</w:t>
      </w:r>
    </w:p>
    <w:p w14:paraId="3F18F647" w14:textId="77777777" w:rsidR="00213F45" w:rsidRPr="00213F45" w:rsidRDefault="00213F45" w:rsidP="00213F45">
      <w:pPr>
        <w:spacing w:after="0" w:line="240" w:lineRule="auto"/>
        <w:jc w:val="center"/>
        <w:rPr>
          <w:rFonts w:ascii="Times New Roman" w:eastAsia="Times New Roman" w:hAnsi="Times New Roman" w:cs="Times New Roman"/>
          <w:b/>
          <w:kern w:val="0"/>
          <w:sz w:val="28"/>
          <w:szCs w:val="28"/>
          <w:lang w:eastAsia="ru-RU"/>
          <w14:ligatures w14:val="none"/>
        </w:rPr>
      </w:pPr>
      <w:r w:rsidRPr="00213F45">
        <w:rPr>
          <w:rFonts w:ascii="Times New Roman" w:eastAsia="Times New Roman" w:hAnsi="Times New Roman" w:cs="Times New Roman"/>
          <w:b/>
          <w:kern w:val="0"/>
          <w:sz w:val="28"/>
          <w:szCs w:val="28"/>
          <w:lang w:eastAsia="ru-RU"/>
          <w14:ligatures w14:val="none"/>
        </w:rPr>
        <w:t>Договор № ____</w:t>
      </w:r>
    </w:p>
    <w:p w14:paraId="5931D0C3" w14:textId="6EDC5A7F" w:rsidR="005C0581" w:rsidRPr="005C0581" w:rsidRDefault="005C0581" w:rsidP="00C9479E">
      <w:pPr>
        <w:spacing w:after="0" w:line="240" w:lineRule="auto"/>
        <w:jc w:val="center"/>
        <w:rPr>
          <w:rFonts w:ascii="Times New Roman" w:eastAsia="Times New Roman" w:hAnsi="Times New Roman" w:cs="Times New Roman"/>
          <w:b/>
          <w:kern w:val="0"/>
          <w:lang w:eastAsia="ru-RU"/>
          <w14:ligatures w14:val="none"/>
        </w:rPr>
      </w:pPr>
      <w:r w:rsidRPr="005C0581">
        <w:rPr>
          <w:rFonts w:ascii="Times New Roman" w:eastAsia="Times New Roman" w:hAnsi="Times New Roman" w:cs="Times New Roman"/>
          <w:b/>
          <w:kern w:val="0"/>
          <w:lang w:eastAsia="ru-RU"/>
          <w14:ligatures w14:val="none"/>
        </w:rPr>
        <w:t>на поставку мебели</w:t>
      </w:r>
      <w:r w:rsidR="00C9479E">
        <w:rPr>
          <w:rFonts w:ascii="Times New Roman" w:eastAsia="Times New Roman" w:hAnsi="Times New Roman" w:cs="Times New Roman"/>
          <w:b/>
          <w:kern w:val="0"/>
          <w:lang w:eastAsia="ru-RU"/>
          <w14:ligatures w14:val="none"/>
        </w:rPr>
        <w:t xml:space="preserve"> </w:t>
      </w:r>
      <w:r w:rsidR="007007B3">
        <w:rPr>
          <w:rFonts w:ascii="Times New Roman" w:eastAsia="Times New Roman" w:hAnsi="Times New Roman" w:cs="Times New Roman"/>
          <w:b/>
          <w:kern w:val="0"/>
          <w:lang w:eastAsia="ru-RU"/>
          <w14:ligatures w14:val="none"/>
        </w:rPr>
        <w:t xml:space="preserve">для </w:t>
      </w:r>
      <w:r w:rsidR="007007B3" w:rsidRPr="005C0581">
        <w:rPr>
          <w:rFonts w:ascii="Times New Roman" w:eastAsia="Times New Roman" w:hAnsi="Times New Roman" w:cs="Times New Roman"/>
          <w:b/>
          <w:kern w:val="0"/>
          <w:lang w:eastAsia="ru-RU"/>
          <w14:ligatures w14:val="none"/>
        </w:rPr>
        <w:t>ГАПОУ</w:t>
      </w:r>
      <w:r w:rsidRPr="005C0581">
        <w:rPr>
          <w:rFonts w:ascii="Times New Roman" w:eastAsia="Times New Roman" w:hAnsi="Times New Roman" w:cs="Times New Roman"/>
          <w:b/>
          <w:kern w:val="0"/>
          <w:lang w:eastAsia="ru-RU"/>
          <w14:ligatures w14:val="none"/>
        </w:rPr>
        <w:t xml:space="preserve"> СО «</w:t>
      </w:r>
      <w:proofErr w:type="spellStart"/>
      <w:r w:rsidRPr="005C0581">
        <w:rPr>
          <w:rFonts w:ascii="Times New Roman" w:eastAsia="Times New Roman" w:hAnsi="Times New Roman" w:cs="Times New Roman"/>
          <w:b/>
          <w:kern w:val="0"/>
          <w:lang w:eastAsia="ru-RU"/>
          <w14:ligatures w14:val="none"/>
        </w:rPr>
        <w:t>Берёзовский</w:t>
      </w:r>
      <w:proofErr w:type="spellEnd"/>
      <w:r w:rsidRPr="005C0581">
        <w:rPr>
          <w:rFonts w:ascii="Times New Roman" w:eastAsia="Times New Roman" w:hAnsi="Times New Roman" w:cs="Times New Roman"/>
          <w:b/>
          <w:kern w:val="0"/>
          <w:lang w:eastAsia="ru-RU"/>
          <w14:ligatures w14:val="none"/>
        </w:rPr>
        <w:t xml:space="preserve"> техникум «Профи»</w:t>
      </w:r>
    </w:p>
    <w:p w14:paraId="6F45009C" w14:textId="77777777" w:rsidR="00213F45" w:rsidRPr="00213F45" w:rsidRDefault="00213F45" w:rsidP="005C0581">
      <w:pPr>
        <w:spacing w:after="0" w:line="240" w:lineRule="auto"/>
        <w:rPr>
          <w:rFonts w:ascii="Times New Roman" w:eastAsia="Times New Roman" w:hAnsi="Times New Roman" w:cs="Times New Roman"/>
          <w:b/>
          <w:kern w:val="0"/>
          <w:sz w:val="28"/>
          <w:szCs w:val="28"/>
          <w:lang w:eastAsia="ru-RU"/>
          <w14:ligatures w14:val="none"/>
        </w:rPr>
      </w:pPr>
    </w:p>
    <w:p w14:paraId="5D2DC3E1" w14:textId="77777777" w:rsidR="0036488D" w:rsidRPr="0036488D" w:rsidRDefault="0036488D" w:rsidP="0036488D">
      <w:pPr>
        <w:widowControl w:val="0"/>
        <w:suppressAutoHyphens/>
        <w:spacing w:after="0" w:line="240" w:lineRule="auto"/>
        <w:jc w:val="center"/>
        <w:rPr>
          <w:rFonts w:ascii="Times New Roman" w:eastAsia="Times New Roman" w:hAnsi="Times New Roman" w:cs="Times New Roman"/>
          <w:color w:val="000000"/>
          <w:kern w:val="0"/>
          <w:lang w:eastAsia="zh-CN"/>
          <w14:ligatures w14:val="none"/>
        </w:rPr>
      </w:pPr>
      <w:r w:rsidRPr="0036488D">
        <w:rPr>
          <w:rFonts w:ascii="Times New Roman" w:eastAsia="Times New Roman" w:hAnsi="Times New Roman" w:cs="Times New Roman"/>
          <w:color w:val="000000"/>
          <w:kern w:val="0"/>
          <w:lang w:eastAsia="zh-CN"/>
          <w14:ligatures w14:val="none"/>
        </w:rPr>
        <w:t>г. Березовский</w:t>
      </w:r>
      <w:r w:rsidRPr="0036488D">
        <w:rPr>
          <w:rFonts w:ascii="Times New Roman" w:eastAsia="Times New Roman" w:hAnsi="Times New Roman" w:cs="Times New Roman"/>
          <w:color w:val="000000"/>
          <w:kern w:val="0"/>
          <w:lang w:eastAsia="zh-CN"/>
          <w14:ligatures w14:val="none"/>
        </w:rPr>
        <w:tab/>
      </w:r>
      <w:r w:rsidRPr="0036488D">
        <w:rPr>
          <w:rFonts w:ascii="Times New Roman" w:eastAsia="Times New Roman" w:hAnsi="Times New Roman" w:cs="Times New Roman"/>
          <w:color w:val="000000"/>
          <w:kern w:val="0"/>
          <w:lang w:eastAsia="zh-CN"/>
          <w14:ligatures w14:val="none"/>
        </w:rPr>
        <w:tab/>
      </w:r>
      <w:r w:rsidRPr="0036488D">
        <w:rPr>
          <w:rFonts w:ascii="Times New Roman" w:eastAsia="Times New Roman" w:hAnsi="Times New Roman" w:cs="Times New Roman"/>
          <w:color w:val="000000"/>
          <w:kern w:val="0"/>
          <w:lang w:eastAsia="zh-CN"/>
          <w14:ligatures w14:val="none"/>
        </w:rPr>
        <w:tab/>
      </w:r>
      <w:r w:rsidRPr="0036488D">
        <w:rPr>
          <w:rFonts w:ascii="Times New Roman" w:eastAsia="Times New Roman" w:hAnsi="Times New Roman" w:cs="Times New Roman"/>
          <w:color w:val="000000"/>
          <w:kern w:val="0"/>
          <w:lang w:eastAsia="zh-CN"/>
          <w14:ligatures w14:val="none"/>
        </w:rPr>
        <w:tab/>
      </w:r>
      <w:r w:rsidRPr="0036488D">
        <w:rPr>
          <w:rFonts w:ascii="Times New Roman" w:eastAsia="Times New Roman" w:hAnsi="Times New Roman" w:cs="Times New Roman"/>
          <w:color w:val="000000"/>
          <w:kern w:val="0"/>
          <w:lang w:eastAsia="zh-CN"/>
          <w14:ligatures w14:val="none"/>
        </w:rPr>
        <w:tab/>
      </w:r>
      <w:r w:rsidRPr="0036488D">
        <w:rPr>
          <w:rFonts w:ascii="Times New Roman" w:eastAsia="Times New Roman" w:hAnsi="Times New Roman" w:cs="Times New Roman"/>
          <w:color w:val="000000"/>
          <w:kern w:val="0"/>
          <w:lang w:eastAsia="zh-CN"/>
          <w14:ligatures w14:val="none"/>
        </w:rPr>
        <w:tab/>
        <w:t xml:space="preserve">   </w:t>
      </w:r>
      <w:r w:rsidRPr="0036488D">
        <w:rPr>
          <w:rFonts w:ascii="Times New Roman" w:eastAsia="Times New Roman" w:hAnsi="Times New Roman" w:cs="Times New Roman"/>
          <w:color w:val="000000"/>
          <w:kern w:val="0"/>
          <w:lang w:eastAsia="zh-CN"/>
          <w14:ligatures w14:val="none"/>
        </w:rPr>
        <w:tab/>
        <w:t xml:space="preserve">        </w:t>
      </w:r>
      <w:r w:rsidRPr="0036488D">
        <w:rPr>
          <w:rFonts w:ascii="Times New Roman" w:eastAsia="Times New Roman" w:hAnsi="Times New Roman" w:cs="Times New Roman"/>
          <w:color w:val="000000"/>
          <w:kern w:val="0"/>
          <w:lang w:eastAsia="zh-CN"/>
          <w14:ligatures w14:val="none"/>
        </w:rPr>
        <w:tab/>
        <w:t xml:space="preserve">        </w:t>
      </w:r>
      <w:proofErr w:type="gramStart"/>
      <w:r w:rsidRPr="0036488D">
        <w:rPr>
          <w:rFonts w:ascii="Times New Roman" w:eastAsia="Times New Roman" w:hAnsi="Times New Roman" w:cs="Times New Roman"/>
          <w:color w:val="000000"/>
          <w:kern w:val="0"/>
          <w:lang w:eastAsia="zh-CN"/>
          <w14:ligatures w14:val="none"/>
        </w:rPr>
        <w:t xml:space="preserve">   «</w:t>
      </w:r>
      <w:proofErr w:type="gramEnd"/>
      <w:r w:rsidRPr="0036488D">
        <w:rPr>
          <w:rFonts w:ascii="Times New Roman" w:eastAsia="Times New Roman" w:hAnsi="Times New Roman" w:cs="Times New Roman"/>
          <w:color w:val="000000"/>
          <w:kern w:val="0"/>
          <w:lang w:eastAsia="zh-CN"/>
          <w14:ligatures w14:val="none"/>
        </w:rPr>
        <w:t>___» __________ 2024г.</w:t>
      </w:r>
    </w:p>
    <w:p w14:paraId="5416E053" w14:textId="77777777" w:rsidR="0036488D" w:rsidRPr="0036488D" w:rsidRDefault="0036488D" w:rsidP="0036488D">
      <w:pPr>
        <w:widowControl w:val="0"/>
        <w:spacing w:after="0" w:line="240" w:lineRule="auto"/>
        <w:jc w:val="both"/>
        <w:rPr>
          <w:rFonts w:ascii="Times New Roman" w:eastAsia="Times New Roman" w:hAnsi="Times New Roman" w:cs="Times New Roman"/>
          <w:kern w:val="0"/>
          <w:lang w:eastAsia="ar-SA"/>
          <w14:ligatures w14:val="none"/>
        </w:rPr>
      </w:pPr>
    </w:p>
    <w:p w14:paraId="0CA8AD11" w14:textId="394B2B0E" w:rsidR="0036488D" w:rsidRPr="0036488D" w:rsidRDefault="0036488D" w:rsidP="0036488D">
      <w:pPr>
        <w:widowControl w:val="0"/>
        <w:tabs>
          <w:tab w:val="left" w:pos="0"/>
          <w:tab w:val="left" w:pos="1080"/>
        </w:tabs>
        <w:spacing w:after="0" w:line="240" w:lineRule="auto"/>
        <w:jc w:val="both"/>
        <w:rPr>
          <w:rFonts w:ascii="Times New Roman" w:eastAsia="Times New Roman" w:hAnsi="Times New Roman" w:cs="Times New Roman"/>
          <w:kern w:val="0"/>
          <w:lang w:eastAsia="ar-SA"/>
          <w14:ligatures w14:val="none"/>
        </w:rPr>
      </w:pPr>
      <w:r w:rsidRPr="0036488D">
        <w:rPr>
          <w:rFonts w:ascii="Times New Roman" w:eastAsia="Times New Roman" w:hAnsi="Times New Roman" w:cs="Times New Roman"/>
          <w:kern w:val="0"/>
          <w:lang w:eastAsia="ar-SA"/>
          <w14:ligatures w14:val="none"/>
        </w:rPr>
        <w:t xml:space="preserve">                        </w:t>
      </w:r>
      <w:r w:rsidRPr="0036488D">
        <w:rPr>
          <w:rFonts w:ascii="Times New Roman" w:eastAsia="Times New Roman" w:hAnsi="Times New Roman" w:cs="Times New Roman"/>
          <w:b/>
          <w:bCs/>
          <w:kern w:val="0"/>
          <w:lang w:eastAsia="ar-SA"/>
          <w14:ligatures w14:val="none"/>
        </w:rPr>
        <w:t>Государственное автономное профессиональное образовательное учреждение Свердловской области «Берёзовский техникум «Профи»</w:t>
      </w:r>
      <w:r w:rsidRPr="0036488D">
        <w:rPr>
          <w:rFonts w:ascii="Times New Roman" w:eastAsia="Times New Roman" w:hAnsi="Times New Roman" w:cs="Times New Roman"/>
          <w:kern w:val="0"/>
          <w:lang w:eastAsia="ar-SA"/>
          <w14:ligatures w14:val="none"/>
        </w:rPr>
        <w:t>, именуемое в дальнейшем «Заказчик», в лице ____________________________________, действующего (ей) на основании Устава, с одной стороны, и</w:t>
      </w:r>
      <w:r w:rsidRPr="0036488D">
        <w:rPr>
          <w:rFonts w:ascii="Times New Roman" w:eastAsia="Times New Roman" w:hAnsi="Times New Roman" w:cs="Times New Roman"/>
          <w:bCs/>
          <w:kern w:val="0"/>
          <w:lang w:eastAsia="ar-SA"/>
          <w14:ligatures w14:val="none"/>
        </w:rPr>
        <w:t xml:space="preserve"> _________ «________» (_______), </w:t>
      </w:r>
      <w:r w:rsidRPr="0036488D">
        <w:rPr>
          <w:rFonts w:ascii="Times New Roman" w:eastAsia="Times New Roman" w:hAnsi="Times New Roman" w:cs="Times New Roman"/>
          <w:kern w:val="0"/>
          <w:lang w:eastAsia="ar-SA"/>
          <w14:ligatures w14:val="none"/>
        </w:rPr>
        <w:t>именуемое в дальнейшем «По</w:t>
      </w:r>
      <w:r>
        <w:rPr>
          <w:rFonts w:ascii="Times New Roman" w:eastAsia="Times New Roman" w:hAnsi="Times New Roman" w:cs="Times New Roman"/>
          <w:kern w:val="0"/>
          <w:lang w:eastAsia="ar-SA"/>
          <w14:ligatures w14:val="none"/>
        </w:rPr>
        <w:t>ставщик</w:t>
      </w:r>
      <w:r w:rsidRPr="0036488D">
        <w:rPr>
          <w:rFonts w:ascii="Times New Roman" w:eastAsia="Times New Roman" w:hAnsi="Times New Roman" w:cs="Times New Roman"/>
          <w:kern w:val="0"/>
          <w:lang w:eastAsia="ar-SA"/>
          <w14:ligatures w14:val="none"/>
        </w:rPr>
        <w:t>», в лице _________________</w:t>
      </w:r>
      <w:r w:rsidRPr="0036488D">
        <w:rPr>
          <w:rFonts w:ascii="Times New Roman" w:eastAsia="Times New Roman" w:hAnsi="Times New Roman" w:cs="Times New Roman"/>
          <w:spacing w:val="-4"/>
          <w:kern w:val="0"/>
          <w:lang w:eastAsia="ar-SA"/>
          <w14:ligatures w14:val="none"/>
        </w:rPr>
        <w:t>__________________</w:t>
      </w:r>
      <w:r w:rsidRPr="0036488D">
        <w:rPr>
          <w:rFonts w:ascii="Times New Roman" w:eastAsia="Times New Roman" w:hAnsi="Times New Roman" w:cs="Times New Roman"/>
          <w:kern w:val="0"/>
          <w:lang w:eastAsia="ar-SA"/>
          <w14:ligatures w14:val="none"/>
        </w:rPr>
        <w:t xml:space="preserve">, действующего на основании _________, с другой стороны, именуемые в дальнейшем «Стороны», </w:t>
      </w:r>
      <w:r w:rsidRPr="0036488D">
        <w:rPr>
          <w:rFonts w:ascii="Times New Roman" w:eastAsia="Times New Roman" w:hAnsi="Times New Roman" w:cs="Times New Roman"/>
          <w:bCs/>
          <w:iCs/>
          <w:kern w:val="0"/>
          <w:lang w:eastAsia="ar-SA"/>
          <w14:ligatures w14:val="none"/>
        </w:rPr>
        <w:t>на основании протокола проведения закупки _________ от __ _____ 2024г.</w:t>
      </w:r>
      <w:r w:rsidRPr="0036488D">
        <w:rPr>
          <w:rFonts w:ascii="Times New Roman" w:eastAsia="Times New Roman" w:hAnsi="Times New Roman" w:cs="Times New Roman"/>
          <w:bCs/>
          <w:kern w:val="0"/>
          <w:lang w:eastAsia="ar-SA"/>
          <w14:ligatures w14:val="none"/>
        </w:rPr>
        <w:t xml:space="preserve">, в соответствии с Федеральным законом от 18.07.2011г. № 223-ФЗ «О закупках товаров, работ, услуг отдельными видами юридических лиц», Положением о закупке товаров, работ, услуг для  </w:t>
      </w:r>
      <w:r w:rsidRPr="0036488D">
        <w:rPr>
          <w:rFonts w:ascii="Times New Roman" w:eastAsia="Times New Roman" w:hAnsi="Times New Roman" w:cs="Times New Roman"/>
          <w:b/>
          <w:kern w:val="0"/>
          <w:lang w:eastAsia="ar-SA"/>
          <w14:ligatures w14:val="none"/>
        </w:rPr>
        <w:t xml:space="preserve">ГАПОУ СО «Березовский техникум «Профи» </w:t>
      </w:r>
      <w:r w:rsidRPr="0036488D">
        <w:rPr>
          <w:rFonts w:ascii="Times New Roman" w:eastAsia="Times New Roman" w:hAnsi="Times New Roman" w:cs="Times New Roman"/>
          <w:bCs/>
          <w:kern w:val="0"/>
          <w:lang w:eastAsia="ar-SA"/>
          <w14:ligatures w14:val="none"/>
        </w:rPr>
        <w:t xml:space="preserve">заключили настоящий договор (далее - «договор») о нижеследующем: </w:t>
      </w:r>
    </w:p>
    <w:p w14:paraId="62E4CD4D" w14:textId="77777777" w:rsidR="00213F45" w:rsidRPr="00213F45" w:rsidRDefault="00213F45" w:rsidP="00213F45">
      <w:pPr>
        <w:spacing w:after="0" w:line="240" w:lineRule="auto"/>
        <w:jc w:val="both"/>
        <w:rPr>
          <w:rFonts w:ascii="Times New Roman" w:eastAsia="Times New Roman" w:hAnsi="Times New Roman" w:cs="Times New Roman"/>
          <w:kern w:val="0"/>
          <w:lang w:eastAsia="ru-RU"/>
          <w14:ligatures w14:val="none"/>
        </w:rPr>
      </w:pPr>
    </w:p>
    <w:p w14:paraId="7EA4FBFA" w14:textId="77777777" w:rsidR="00213F45" w:rsidRPr="00213F45" w:rsidRDefault="00213F45" w:rsidP="00213F45">
      <w:pPr>
        <w:shd w:val="clear" w:color="auto" w:fill="FFFFFF"/>
        <w:spacing w:after="0" w:line="240" w:lineRule="auto"/>
        <w:ind w:right="19" w:firstLine="709"/>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1. Предмет договора</w:t>
      </w:r>
    </w:p>
    <w:p w14:paraId="1A63B370" w14:textId="47180192" w:rsidR="00213F45" w:rsidRPr="00C9479E" w:rsidRDefault="00213F45" w:rsidP="007007B3">
      <w:pPr>
        <w:ind w:firstLine="567"/>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1.1. Поставщик принимает на себя обязательства</w:t>
      </w:r>
      <w:r w:rsidRPr="00213F45">
        <w:rPr>
          <w:rFonts w:ascii="Calibri" w:eastAsia="Times New Roman" w:hAnsi="Calibri" w:cs="Calibri"/>
          <w:kern w:val="0"/>
          <w:sz w:val="20"/>
          <w:szCs w:val="20"/>
          <w:lang w:eastAsia="zh-CN"/>
          <w14:ligatures w14:val="none"/>
        </w:rPr>
        <w:t xml:space="preserve"> </w:t>
      </w:r>
      <w:r w:rsidR="007007B3" w:rsidRPr="00213F45">
        <w:rPr>
          <w:rFonts w:ascii="Times New Roman" w:eastAsia="Times New Roman" w:hAnsi="Times New Roman" w:cs="Times New Roman"/>
          <w:b/>
          <w:bCs/>
          <w:kern w:val="0"/>
          <w:lang w:eastAsia="ru-RU"/>
          <w14:ligatures w14:val="none"/>
        </w:rPr>
        <w:t xml:space="preserve">по </w:t>
      </w:r>
      <w:r w:rsidR="007007B3" w:rsidRPr="00C9479E">
        <w:rPr>
          <w:rFonts w:ascii="Times New Roman" w:eastAsia="Times New Roman" w:hAnsi="Times New Roman" w:cs="Times New Roman"/>
          <w:b/>
          <w:bCs/>
          <w:kern w:val="0"/>
          <w:lang w:eastAsia="ru-RU"/>
          <w14:ligatures w14:val="none"/>
        </w:rPr>
        <w:t>поставке</w:t>
      </w:r>
      <w:r w:rsidR="007007B3">
        <w:rPr>
          <w:rFonts w:ascii="Times New Roman" w:eastAsia="Times New Roman" w:hAnsi="Times New Roman" w:cs="Times New Roman"/>
          <w:b/>
          <w:bCs/>
          <w:kern w:val="0"/>
          <w:lang w:eastAsia="ru-RU"/>
          <w14:ligatures w14:val="none"/>
        </w:rPr>
        <w:t xml:space="preserve"> мебели для </w:t>
      </w:r>
      <w:r w:rsidR="007007B3" w:rsidRPr="00C9479E">
        <w:rPr>
          <w:rFonts w:ascii="Times New Roman" w:eastAsia="Times New Roman" w:hAnsi="Times New Roman" w:cs="Times New Roman"/>
          <w:b/>
          <w:bCs/>
          <w:kern w:val="0"/>
          <w:lang w:eastAsia="ru-RU"/>
          <w14:ligatures w14:val="none"/>
        </w:rPr>
        <w:t>ГАПОУ</w:t>
      </w:r>
      <w:r w:rsidR="00C9479E" w:rsidRPr="00C9479E">
        <w:rPr>
          <w:rFonts w:ascii="Times New Roman" w:eastAsia="Times New Roman" w:hAnsi="Times New Roman" w:cs="Times New Roman"/>
          <w:b/>
          <w:bCs/>
          <w:kern w:val="0"/>
          <w:lang w:eastAsia="ru-RU"/>
          <w14:ligatures w14:val="none"/>
        </w:rPr>
        <w:t xml:space="preserve"> СО «</w:t>
      </w:r>
      <w:proofErr w:type="spellStart"/>
      <w:r w:rsidR="00C9479E" w:rsidRPr="00C9479E">
        <w:rPr>
          <w:rFonts w:ascii="Times New Roman" w:eastAsia="Times New Roman" w:hAnsi="Times New Roman" w:cs="Times New Roman"/>
          <w:b/>
          <w:bCs/>
          <w:kern w:val="0"/>
          <w:lang w:eastAsia="ru-RU"/>
          <w14:ligatures w14:val="none"/>
        </w:rPr>
        <w:t>Берёзовский</w:t>
      </w:r>
      <w:proofErr w:type="spellEnd"/>
      <w:r w:rsidR="00C9479E" w:rsidRPr="00C9479E">
        <w:rPr>
          <w:rFonts w:ascii="Times New Roman" w:eastAsia="Times New Roman" w:hAnsi="Times New Roman" w:cs="Times New Roman"/>
          <w:b/>
          <w:bCs/>
          <w:kern w:val="0"/>
          <w:lang w:eastAsia="ru-RU"/>
          <w14:ligatures w14:val="none"/>
        </w:rPr>
        <w:t xml:space="preserve"> техникум «Профи»</w:t>
      </w:r>
      <w:r w:rsidRPr="00213F45">
        <w:rPr>
          <w:rFonts w:ascii="Times New Roman" w:eastAsia="Times New Roman" w:hAnsi="Times New Roman" w:cs="Times New Roman"/>
          <w:kern w:val="0"/>
          <w:lang w:eastAsia="ru-RU"/>
          <w14:ligatures w14:val="none"/>
        </w:rPr>
        <w:t>,</w:t>
      </w:r>
      <w:r w:rsidRPr="00213F45">
        <w:rPr>
          <w:rFonts w:ascii="Times New Roman" w:eastAsia="Times New Roman" w:hAnsi="Times New Roman" w:cs="Times New Roman"/>
          <w:b/>
          <w:kern w:val="0"/>
          <w:lang w:eastAsia="ru-RU"/>
          <w14:ligatures w14:val="none"/>
        </w:rPr>
        <w:t xml:space="preserve"> </w:t>
      </w:r>
      <w:r w:rsidRPr="00213F45">
        <w:rPr>
          <w:rFonts w:ascii="Times New Roman" w:eastAsia="Times New Roman" w:hAnsi="Times New Roman" w:cs="Times New Roman"/>
          <w:spacing w:val="2"/>
          <w:kern w:val="0"/>
          <w:lang w:eastAsia="ru-RU"/>
          <w14:ligatures w14:val="none"/>
        </w:rPr>
        <w:t xml:space="preserve">надлежащего качества в обусловленный срок </w:t>
      </w:r>
      <w:r w:rsidRPr="00213F45">
        <w:rPr>
          <w:rFonts w:ascii="Times New Roman" w:eastAsia="Times New Roman" w:hAnsi="Times New Roman" w:cs="Times New Roman"/>
          <w:kern w:val="0"/>
          <w:lang w:eastAsia="ru-RU"/>
          <w14:ligatures w14:val="none"/>
        </w:rPr>
        <w:t>в соответствии с Приложением № 1</w:t>
      </w:r>
      <w:r w:rsidR="00BD214E">
        <w:rPr>
          <w:rFonts w:ascii="Times New Roman" w:eastAsia="Times New Roman" w:hAnsi="Times New Roman" w:cs="Times New Roman"/>
          <w:kern w:val="0"/>
          <w:lang w:eastAsia="ru-RU"/>
          <w14:ligatures w14:val="none"/>
        </w:rPr>
        <w:t xml:space="preserve"> </w:t>
      </w:r>
      <w:r w:rsidRPr="00213F45">
        <w:rPr>
          <w:rFonts w:ascii="Times New Roman" w:eastAsia="Times New Roman" w:hAnsi="Times New Roman" w:cs="Times New Roman"/>
          <w:kern w:val="0"/>
          <w:lang w:eastAsia="ru-RU"/>
          <w14:ligatures w14:val="none"/>
        </w:rPr>
        <w:t>к настоящему договору (далее по тексту - товар) в обусловленный договором срок, а Заказчик - принять и оплатить товар по условиям настоящего договора в количестве и по ценам, указанным в Спецификации.</w:t>
      </w:r>
    </w:p>
    <w:p w14:paraId="7DE78ED9" w14:textId="32AB0176"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spacing w:val="-4"/>
          <w:kern w:val="0"/>
          <w:lang w:eastAsia="ru-RU"/>
          <w14:ligatures w14:val="none"/>
        </w:rPr>
      </w:pPr>
      <w:r w:rsidRPr="00213F45">
        <w:rPr>
          <w:rFonts w:ascii="Times New Roman" w:eastAsia="Times New Roman" w:hAnsi="Times New Roman" w:cs="Times New Roman"/>
          <w:kern w:val="0"/>
          <w:lang w:eastAsia="ru-RU"/>
          <w14:ligatures w14:val="none"/>
        </w:rPr>
        <w:t>1.2. </w:t>
      </w:r>
      <w:r w:rsidRPr="00213F45">
        <w:rPr>
          <w:rFonts w:ascii="Times New Roman" w:eastAsia="Times New Roman" w:hAnsi="Times New Roman" w:cs="Times New Roman"/>
          <w:spacing w:val="-2"/>
          <w:kern w:val="0"/>
          <w:lang w:eastAsia="ru-RU"/>
          <w14:ligatures w14:val="none"/>
        </w:rPr>
        <w:t xml:space="preserve">Наименование, количество, комплектация, функциональные, технические и качественные характеристики, а </w:t>
      </w:r>
      <w:r w:rsidRPr="00213F45">
        <w:rPr>
          <w:rFonts w:ascii="Times New Roman" w:eastAsia="Times New Roman" w:hAnsi="Times New Roman" w:cs="Times New Roman"/>
          <w:spacing w:val="-4"/>
          <w:kern w:val="0"/>
          <w:lang w:eastAsia="ru-RU"/>
          <w14:ligatures w14:val="none"/>
        </w:rPr>
        <w:t xml:space="preserve">также другие требования к товару определяются прилагаемым к договору </w:t>
      </w:r>
      <w:r w:rsidRPr="00213F45">
        <w:rPr>
          <w:rFonts w:ascii="Times New Roman" w:eastAsia="Times New Roman" w:hAnsi="Times New Roman" w:cs="Times New Roman"/>
          <w:kern w:val="0"/>
          <w:lang w:eastAsia="ru-RU"/>
          <w14:ligatures w14:val="none"/>
        </w:rPr>
        <w:t>Приложением № 1</w:t>
      </w:r>
      <w:r w:rsidR="00BD214E">
        <w:rPr>
          <w:rFonts w:ascii="Times New Roman" w:eastAsia="Times New Roman" w:hAnsi="Times New Roman" w:cs="Times New Roman"/>
          <w:kern w:val="0"/>
          <w:lang w:eastAsia="ru-RU"/>
          <w14:ligatures w14:val="none"/>
        </w:rPr>
        <w:t>.</w:t>
      </w:r>
    </w:p>
    <w:p w14:paraId="37601FC1" w14:textId="77777777" w:rsidR="00213F45" w:rsidRPr="00213F45" w:rsidRDefault="00213F45" w:rsidP="00213F45">
      <w:pPr>
        <w:shd w:val="clear" w:color="auto" w:fill="FFFFFF"/>
        <w:spacing w:before="120" w:after="120" w:line="240" w:lineRule="auto"/>
        <w:ind w:right="6" w:firstLine="709"/>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2. Цена договора и порядок расчетов</w:t>
      </w:r>
    </w:p>
    <w:p w14:paraId="7DAF11F1" w14:textId="77777777" w:rsidR="00213F45" w:rsidRPr="00213F45" w:rsidRDefault="00213F45" w:rsidP="00213F45">
      <w:pPr>
        <w:shd w:val="clear" w:color="auto" w:fill="FFFFFF"/>
        <w:tabs>
          <w:tab w:val="left" w:pos="0"/>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 xml:space="preserve">2.1. </w:t>
      </w:r>
      <w:r w:rsidRPr="00213F45">
        <w:rPr>
          <w:rFonts w:ascii="Times New Roman" w:eastAsia="Times New Roman" w:hAnsi="Times New Roman" w:cs="Times New Roman"/>
          <w:b/>
          <w:kern w:val="0"/>
          <w:lang w:eastAsia="ru-RU"/>
          <w14:ligatures w14:val="none"/>
        </w:rPr>
        <w:t>Цена договора составляет ______ рублей ____ копеек, (в том числе НДС____% - __________ (________) рублей_________ копеек). (НДС не облагается)</w:t>
      </w:r>
    </w:p>
    <w:p w14:paraId="40503ACB" w14:textId="77777777" w:rsidR="00213F45" w:rsidRPr="00213F45" w:rsidRDefault="00213F45" w:rsidP="00213F45">
      <w:pPr>
        <w:shd w:val="clear" w:color="auto" w:fill="FFFFFF"/>
        <w:tabs>
          <w:tab w:val="left" w:pos="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2.2. Цена договора является твердой и определяется на весь срок исполнения обязательств по договору, за исключением случаев, предусмотренных Положением о закупке товаров, работ, услуг.</w:t>
      </w:r>
    </w:p>
    <w:p w14:paraId="60EC5B7B" w14:textId="658FB267" w:rsidR="00213F45" w:rsidRPr="00213F45" w:rsidRDefault="00213F45" w:rsidP="00213F45">
      <w:pPr>
        <w:shd w:val="clear" w:color="auto" w:fill="FFFFFF"/>
        <w:tabs>
          <w:tab w:val="left" w:pos="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2.3. </w:t>
      </w:r>
      <w:r w:rsidR="00A96B01" w:rsidRPr="00A96B01">
        <w:rPr>
          <w:rFonts w:ascii="Times New Roman" w:eastAsia="Times New Roman" w:hAnsi="Times New Roman" w:cs="Times New Roman"/>
          <w:kern w:val="0"/>
          <w:lang w:eastAsia="ru-RU"/>
          <w14:ligatures w14:val="none"/>
        </w:rPr>
        <w:t xml:space="preserve">В общую цену Договора включены все расходы Поставщика, необходимые для осуществления им своих обязательств по Договору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Поставщика, </w:t>
      </w:r>
      <w:r w:rsidR="00A96B01" w:rsidRPr="00663DA7">
        <w:rPr>
          <w:rFonts w:ascii="Times New Roman" w:eastAsia="Times New Roman" w:hAnsi="Times New Roman" w:cs="Times New Roman"/>
          <w:b/>
          <w:bCs/>
          <w:kern w:val="0"/>
          <w:lang w:eastAsia="ru-RU"/>
          <w14:ligatures w14:val="none"/>
        </w:rPr>
        <w:t>стоимость всех необходимых погрузочно-разгрузочных работ</w:t>
      </w:r>
      <w:r w:rsidR="00663DA7" w:rsidRPr="00663DA7">
        <w:rPr>
          <w:rFonts w:ascii="Times New Roman" w:eastAsia="Times New Roman" w:hAnsi="Times New Roman" w:cs="Times New Roman"/>
          <w:b/>
          <w:bCs/>
          <w:kern w:val="0"/>
          <w:lang w:eastAsia="ru-RU"/>
          <w14:ligatures w14:val="none"/>
        </w:rPr>
        <w:t>, подъема на этаж</w:t>
      </w:r>
      <w:r w:rsidR="00C9479E">
        <w:rPr>
          <w:rFonts w:ascii="Times New Roman" w:eastAsia="Times New Roman" w:hAnsi="Times New Roman" w:cs="Times New Roman"/>
          <w:b/>
          <w:bCs/>
          <w:kern w:val="0"/>
          <w:lang w:eastAsia="ru-RU"/>
          <w14:ligatures w14:val="none"/>
        </w:rPr>
        <w:t xml:space="preserve"> </w:t>
      </w:r>
      <w:r w:rsidR="00C9479E" w:rsidRPr="00C9479E">
        <w:rPr>
          <w:rFonts w:ascii="Times New Roman" w:eastAsia="Times New Roman" w:hAnsi="Times New Roman" w:cs="Times New Roman"/>
          <w:b/>
          <w:bCs/>
          <w:kern w:val="0"/>
          <w:lang w:eastAsia="ru-RU"/>
          <w14:ligatures w14:val="none"/>
        </w:rPr>
        <w:t>(независимо от этажа и наличия лифтов) за счет Поставщика</w:t>
      </w:r>
      <w:r w:rsidR="00663DA7" w:rsidRPr="00663DA7">
        <w:rPr>
          <w:rFonts w:ascii="Times New Roman" w:eastAsia="Times New Roman" w:hAnsi="Times New Roman" w:cs="Times New Roman"/>
          <w:b/>
          <w:bCs/>
          <w:kern w:val="0"/>
          <w:lang w:eastAsia="ru-RU"/>
          <w14:ligatures w14:val="none"/>
        </w:rPr>
        <w:t>, сборка, монтаж</w:t>
      </w:r>
      <w:r w:rsidR="00663DA7" w:rsidRPr="00663DA7">
        <w:rPr>
          <w:rFonts w:ascii="Times New Roman" w:eastAsia="Times New Roman" w:hAnsi="Times New Roman" w:cs="Times New Roman"/>
          <w:kern w:val="0"/>
          <w:lang w:eastAsia="ru-RU"/>
          <w14:ligatures w14:val="none"/>
        </w:rPr>
        <w:t xml:space="preserve"> </w:t>
      </w:r>
      <w:r w:rsidR="00A96B01" w:rsidRPr="00A96B01">
        <w:rPr>
          <w:rFonts w:ascii="Times New Roman" w:eastAsia="Times New Roman" w:hAnsi="Times New Roman" w:cs="Times New Roman"/>
          <w:kern w:val="0"/>
          <w:lang w:eastAsia="ru-RU"/>
          <w14:ligatures w14:val="none"/>
        </w:rPr>
        <w:t>и иные расходы, связанные с поставкой товара.</w:t>
      </w:r>
    </w:p>
    <w:p w14:paraId="667E6070" w14:textId="03CFE9B0" w:rsidR="00213F45" w:rsidRPr="00213F45" w:rsidRDefault="00213F45" w:rsidP="00213F45">
      <w:pPr>
        <w:shd w:val="clear" w:color="auto" w:fill="FFFFFF"/>
        <w:tabs>
          <w:tab w:val="left" w:pos="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2.4. </w:t>
      </w:r>
      <w:r w:rsidR="00A96B01" w:rsidRPr="00A96B01">
        <w:rPr>
          <w:rFonts w:ascii="Times New Roman" w:eastAsia="Times New Roman" w:hAnsi="Times New Roman" w:cs="Times New Roman"/>
          <w:kern w:val="0"/>
          <w:lang w:eastAsia="ru-RU"/>
          <w14:ligatures w14:val="none"/>
        </w:rPr>
        <w:t xml:space="preserve">Расчет по настоящему договору осуществляется Заказчиком за фактически поставленный Поставщиком и принятый Заказчиком товар, </w:t>
      </w:r>
      <w:r w:rsidR="00A96B01" w:rsidRPr="00A96B01">
        <w:rPr>
          <w:rFonts w:ascii="Times New Roman" w:eastAsia="Times New Roman" w:hAnsi="Times New Roman" w:cs="Times New Roman"/>
          <w:b/>
          <w:bCs/>
          <w:kern w:val="0"/>
          <w:lang w:eastAsia="ru-RU"/>
          <w14:ligatures w14:val="none"/>
        </w:rPr>
        <w:t>в течение 7 (семь) рабочих дней</w:t>
      </w:r>
      <w:r w:rsidR="00A96B01" w:rsidRPr="00A96B01">
        <w:rPr>
          <w:rFonts w:ascii="Times New Roman" w:eastAsia="Times New Roman" w:hAnsi="Times New Roman" w:cs="Times New Roman"/>
          <w:kern w:val="0"/>
          <w:lang w:eastAsia="ru-RU"/>
          <w14:ligatures w14:val="none"/>
        </w:rPr>
        <w:t xml:space="preserve"> с даты подписания сторонами товарной (товарно-транспортной) накладной (или универсально передаточного документа УПД), на основании представленного Поставщиком счета (счета-фактуры при наличии).</w:t>
      </w:r>
    </w:p>
    <w:p w14:paraId="194691F7" w14:textId="77777777" w:rsidR="00213F45" w:rsidRPr="00213F45" w:rsidRDefault="00213F45" w:rsidP="00213F45">
      <w:pPr>
        <w:shd w:val="clear" w:color="auto" w:fill="FFFFFF"/>
        <w:tabs>
          <w:tab w:val="left" w:pos="0"/>
        </w:tabs>
        <w:spacing w:after="0" w:line="240" w:lineRule="auto"/>
        <w:ind w:firstLine="567"/>
        <w:jc w:val="both"/>
        <w:rPr>
          <w:rFonts w:ascii="Times New Roman" w:eastAsia="Times New Roman" w:hAnsi="Times New Roman" w:cs="Times New Roman"/>
          <w:spacing w:val="-6"/>
          <w:kern w:val="0"/>
          <w:lang w:eastAsia="ru-RU"/>
          <w14:ligatures w14:val="none"/>
        </w:rPr>
      </w:pPr>
      <w:r w:rsidRPr="00213F45">
        <w:rPr>
          <w:rFonts w:ascii="Times New Roman" w:eastAsia="Times New Roman" w:hAnsi="Times New Roman" w:cs="Times New Roman"/>
          <w:spacing w:val="-6"/>
          <w:kern w:val="0"/>
          <w:lang w:eastAsia="ru-RU"/>
          <w14:ligatures w14:val="none"/>
        </w:rPr>
        <w:t>2.5. Обязательство по оплате считается исполненным надлежащим образом, с момента зачисления денежных средств на расчетный счёт Поставщика, указанный в реквизитах договора.</w:t>
      </w:r>
    </w:p>
    <w:p w14:paraId="435A6C13" w14:textId="77777777" w:rsidR="00213F45" w:rsidRPr="00213F45" w:rsidRDefault="00213F45" w:rsidP="00213F45">
      <w:pPr>
        <w:shd w:val="clear" w:color="auto" w:fill="FFFFFF"/>
        <w:spacing w:after="0" w:line="240" w:lineRule="auto"/>
        <w:ind w:right="17" w:firstLine="567"/>
        <w:jc w:val="both"/>
        <w:rPr>
          <w:rFonts w:ascii="Times New Roman" w:eastAsia="Times New Roman" w:hAnsi="Times New Roman" w:cs="Times New Roman"/>
          <w:spacing w:val="-6"/>
          <w:kern w:val="0"/>
          <w:lang w:eastAsia="ru-RU"/>
          <w14:ligatures w14:val="none"/>
        </w:rPr>
      </w:pPr>
      <w:r w:rsidRPr="00213F45">
        <w:rPr>
          <w:rFonts w:ascii="Times New Roman" w:eastAsia="Times New Roman" w:hAnsi="Times New Roman" w:cs="Times New Roman"/>
          <w:spacing w:val="-6"/>
          <w:kern w:val="0"/>
          <w:lang w:eastAsia="ru-RU"/>
          <w14:ligatures w14:val="none"/>
        </w:rPr>
        <w:t>2.6. В случае изменения своего расчётного счета Поставщик в течение 1 (одного) рабочего дня направляет Заказчику уведомление с указанием новых реквизитов расчётного счета. В противном случае все риски, связанные с перечислением Заказчиком денежных средств на указанный в договоре расчётный счёт Поставщика, несёт Поставщик.</w:t>
      </w:r>
    </w:p>
    <w:p w14:paraId="7EF0E958" w14:textId="77777777" w:rsidR="00213F45" w:rsidRPr="00213F45" w:rsidRDefault="00213F45" w:rsidP="00213F45">
      <w:pPr>
        <w:shd w:val="clear" w:color="auto" w:fill="FFFFFF"/>
        <w:spacing w:after="0" w:line="240" w:lineRule="auto"/>
        <w:ind w:left="709" w:right="17"/>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3.Срок и условия поставки</w:t>
      </w:r>
    </w:p>
    <w:p w14:paraId="33367E14" w14:textId="5E3DAF1E" w:rsidR="00213F45" w:rsidRPr="00213F45" w:rsidRDefault="00213F45" w:rsidP="00213F45">
      <w:pPr>
        <w:shd w:val="clear" w:color="auto" w:fill="FFFFFF"/>
        <w:spacing w:before="60" w:after="0" w:line="240" w:lineRule="auto"/>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 xml:space="preserve">          3.1. Срок поставки (передачи) товара</w:t>
      </w:r>
      <w:r w:rsidRPr="00213F45">
        <w:rPr>
          <w:rFonts w:ascii="Times New Roman" w:eastAsia="Times New Roman" w:hAnsi="Times New Roman" w:cs="Times New Roman"/>
          <w:b/>
          <w:bCs/>
          <w:kern w:val="0"/>
          <w:lang w:eastAsia="ru-RU"/>
          <w14:ligatures w14:val="none"/>
        </w:rPr>
        <w:t xml:space="preserve">: </w:t>
      </w:r>
      <w:r w:rsidR="00663DA7" w:rsidRPr="00663DA7">
        <w:rPr>
          <w:rFonts w:ascii="Times New Roman" w:eastAsia="Times New Roman" w:hAnsi="Times New Roman" w:cs="Times New Roman"/>
          <w:b/>
          <w:bCs/>
          <w:kern w:val="0"/>
          <w:lang w:eastAsia="ru-RU"/>
          <w14:ligatures w14:val="none"/>
        </w:rPr>
        <w:t xml:space="preserve">в течение </w:t>
      </w:r>
      <w:r w:rsidR="00C9479E">
        <w:rPr>
          <w:rFonts w:ascii="Times New Roman" w:eastAsia="Times New Roman" w:hAnsi="Times New Roman" w:cs="Times New Roman"/>
          <w:b/>
          <w:bCs/>
          <w:kern w:val="0"/>
          <w:lang w:eastAsia="ru-RU"/>
          <w14:ligatures w14:val="none"/>
        </w:rPr>
        <w:t>20</w:t>
      </w:r>
      <w:r w:rsidR="00663DA7" w:rsidRPr="00663DA7">
        <w:rPr>
          <w:rFonts w:ascii="Times New Roman" w:eastAsia="Times New Roman" w:hAnsi="Times New Roman" w:cs="Times New Roman"/>
          <w:b/>
          <w:bCs/>
          <w:kern w:val="0"/>
          <w:lang w:eastAsia="ru-RU"/>
          <w14:ligatures w14:val="none"/>
        </w:rPr>
        <w:t xml:space="preserve"> календарных дней со дня подписания договора.</w:t>
      </w:r>
    </w:p>
    <w:p w14:paraId="4C8F8687" w14:textId="507051DA" w:rsidR="00213F45" w:rsidRPr="00213F45" w:rsidRDefault="00213F45" w:rsidP="00213F45">
      <w:pPr>
        <w:shd w:val="clear" w:color="auto" w:fill="FFFFFF"/>
        <w:spacing w:before="60" w:after="0" w:line="240" w:lineRule="auto"/>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b/>
          <w:bCs/>
          <w:kern w:val="0"/>
          <w:lang w:eastAsia="ru-RU"/>
          <w14:ligatures w14:val="none"/>
        </w:rPr>
        <w:t>Поставка Товаров осуществляется в рабочие дни учреждения с 9:00 до 1</w:t>
      </w:r>
      <w:r w:rsidR="00BD214E">
        <w:rPr>
          <w:rFonts w:ascii="Times New Roman" w:eastAsia="Times New Roman" w:hAnsi="Times New Roman" w:cs="Times New Roman"/>
          <w:b/>
          <w:bCs/>
          <w:kern w:val="0"/>
          <w:lang w:eastAsia="ru-RU"/>
          <w14:ligatures w14:val="none"/>
        </w:rPr>
        <w:t>7</w:t>
      </w:r>
      <w:r w:rsidRPr="00213F45">
        <w:rPr>
          <w:rFonts w:ascii="Times New Roman" w:eastAsia="Times New Roman" w:hAnsi="Times New Roman" w:cs="Times New Roman"/>
          <w:b/>
          <w:bCs/>
          <w:kern w:val="0"/>
          <w:lang w:eastAsia="ru-RU"/>
          <w14:ligatures w14:val="none"/>
        </w:rPr>
        <w:t>:00 (время местное Заказчика)</w:t>
      </w:r>
    </w:p>
    <w:p w14:paraId="3928CAE6" w14:textId="131F06D9" w:rsidR="00213F45" w:rsidRPr="00213F45" w:rsidRDefault="00213F45" w:rsidP="00213F45">
      <w:pPr>
        <w:shd w:val="clear" w:color="auto" w:fill="FFFFFF"/>
        <w:spacing w:before="60" w:after="0" w:line="240" w:lineRule="auto"/>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lastRenderedPageBreak/>
        <w:t xml:space="preserve"> Поставщик обязан уведомить Заказчика о планируемой дате поставки не позднее чем за </w:t>
      </w:r>
      <w:r w:rsidR="00092901">
        <w:rPr>
          <w:rFonts w:ascii="Times New Roman" w:eastAsia="Times New Roman" w:hAnsi="Times New Roman" w:cs="Times New Roman"/>
          <w:kern w:val="0"/>
          <w:lang w:eastAsia="ru-RU"/>
          <w14:ligatures w14:val="none"/>
        </w:rPr>
        <w:t>3</w:t>
      </w:r>
      <w:r w:rsidRPr="00213F45">
        <w:rPr>
          <w:rFonts w:ascii="Times New Roman" w:eastAsia="Times New Roman" w:hAnsi="Times New Roman" w:cs="Times New Roman"/>
          <w:kern w:val="0"/>
          <w:lang w:eastAsia="ru-RU"/>
          <w14:ligatures w14:val="none"/>
        </w:rPr>
        <w:t xml:space="preserve"> </w:t>
      </w:r>
      <w:r w:rsidR="00092901">
        <w:rPr>
          <w:rFonts w:ascii="Times New Roman" w:eastAsia="Times New Roman" w:hAnsi="Times New Roman" w:cs="Times New Roman"/>
          <w:kern w:val="0"/>
          <w:lang w:eastAsia="ru-RU"/>
          <w14:ligatures w14:val="none"/>
        </w:rPr>
        <w:t>три</w:t>
      </w:r>
      <w:r w:rsidRPr="00213F45">
        <w:rPr>
          <w:rFonts w:ascii="Times New Roman" w:eastAsia="Times New Roman" w:hAnsi="Times New Roman" w:cs="Times New Roman"/>
          <w:kern w:val="0"/>
          <w:lang w:eastAsia="ru-RU"/>
          <w14:ligatures w14:val="none"/>
        </w:rPr>
        <w:t xml:space="preserve"> дня</w:t>
      </w:r>
      <w:r w:rsidR="00092901">
        <w:rPr>
          <w:rFonts w:ascii="Times New Roman" w:eastAsia="Times New Roman" w:hAnsi="Times New Roman" w:cs="Times New Roman"/>
          <w:kern w:val="0"/>
          <w:lang w:eastAsia="ru-RU"/>
          <w14:ligatures w14:val="none"/>
        </w:rPr>
        <w:t xml:space="preserve"> до</w:t>
      </w:r>
      <w:r w:rsidRPr="00213F45">
        <w:rPr>
          <w:rFonts w:ascii="Times New Roman" w:eastAsia="Times New Roman" w:hAnsi="Times New Roman" w:cs="Times New Roman"/>
          <w:kern w:val="0"/>
          <w:lang w:eastAsia="ru-RU"/>
          <w14:ligatures w14:val="none"/>
        </w:rPr>
        <w:t xml:space="preserve"> поставки Товара.</w:t>
      </w:r>
    </w:p>
    <w:p w14:paraId="6CFCBBEF" w14:textId="23F3014C" w:rsidR="00213F45" w:rsidRPr="00663DA7" w:rsidRDefault="00213F45" w:rsidP="00663DA7">
      <w:pPr>
        <w:spacing w:after="0" w:line="240" w:lineRule="auto"/>
        <w:ind w:firstLine="567"/>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3.2. Место поставки (передачи) товара</w:t>
      </w:r>
      <w:r w:rsidRPr="00213F45">
        <w:rPr>
          <w:rFonts w:ascii="Times New Roman" w:eastAsia="Times New Roman" w:hAnsi="Times New Roman" w:cs="Times New Roman"/>
          <w:b/>
          <w:bCs/>
          <w:kern w:val="0"/>
          <w:lang w:eastAsia="ru-RU"/>
          <w14:ligatures w14:val="none"/>
        </w:rPr>
        <w:t xml:space="preserve">: </w:t>
      </w:r>
      <w:r w:rsidR="00663DA7" w:rsidRPr="00663DA7">
        <w:rPr>
          <w:rFonts w:ascii="Times New Roman" w:eastAsia="Times New Roman" w:hAnsi="Times New Roman" w:cs="Times New Roman"/>
          <w:b/>
          <w:bCs/>
          <w:kern w:val="0"/>
          <w:lang w:eastAsia="ru-RU"/>
          <w14:ligatures w14:val="none"/>
        </w:rPr>
        <w:t>623702, Россия, Свердловская обл., г. Березовский, ул.</w:t>
      </w:r>
      <w:r w:rsidR="00663DA7">
        <w:rPr>
          <w:rFonts w:ascii="Times New Roman" w:eastAsia="Times New Roman" w:hAnsi="Times New Roman" w:cs="Times New Roman"/>
          <w:b/>
          <w:bCs/>
          <w:kern w:val="0"/>
          <w:lang w:eastAsia="ru-RU"/>
          <w14:ligatures w14:val="none"/>
        </w:rPr>
        <w:t xml:space="preserve"> </w:t>
      </w:r>
      <w:r w:rsidR="00663DA7" w:rsidRPr="00663DA7">
        <w:rPr>
          <w:rFonts w:ascii="Times New Roman" w:eastAsia="Times New Roman" w:hAnsi="Times New Roman" w:cs="Times New Roman"/>
          <w:b/>
          <w:bCs/>
          <w:kern w:val="0"/>
          <w:lang w:eastAsia="ru-RU"/>
          <w14:ligatures w14:val="none"/>
        </w:rPr>
        <w:t>Мира, 5</w:t>
      </w:r>
    </w:p>
    <w:p w14:paraId="36C2AC9F" w14:textId="77777777" w:rsidR="00213F45" w:rsidRPr="00213F45" w:rsidRDefault="00213F45" w:rsidP="00213F45">
      <w:pPr>
        <w:spacing w:after="0" w:line="240" w:lineRule="auto"/>
        <w:ind w:firstLine="567"/>
        <w:jc w:val="both"/>
        <w:rPr>
          <w:rFonts w:ascii="Calibri" w:eastAsia="Times New Roman" w:hAnsi="Calibri" w:cs="Calibri"/>
          <w:kern w:val="0"/>
          <w:sz w:val="20"/>
          <w:szCs w:val="20"/>
          <w:lang w:eastAsia="zh-CN"/>
          <w14:ligatures w14:val="none"/>
        </w:rPr>
      </w:pPr>
      <w:r w:rsidRPr="00213F45">
        <w:rPr>
          <w:rFonts w:ascii="Times New Roman" w:eastAsia="Times New Roman" w:hAnsi="Times New Roman" w:cs="Times New Roman"/>
          <w:kern w:val="0"/>
          <w:lang w:eastAsia="ru-RU"/>
          <w14:ligatures w14:val="none"/>
        </w:rPr>
        <w:t xml:space="preserve">3.3 Условия поставки товара: </w:t>
      </w:r>
      <w:r w:rsidRPr="00213F45">
        <w:rPr>
          <w:rFonts w:ascii="Times New Roman" w:eastAsia="Times New Roman" w:hAnsi="Times New Roman" w:cs="Times New Roman"/>
          <w:b/>
          <w:kern w:val="0"/>
          <w:lang w:eastAsia="ru-RU"/>
          <w14:ligatures w14:val="none"/>
        </w:rPr>
        <w:t>доставка товара осуществляется Поставщиком</w:t>
      </w:r>
      <w:r w:rsidRPr="00213F45">
        <w:rPr>
          <w:rFonts w:ascii="Times New Roman" w:eastAsia="Times New Roman" w:hAnsi="Times New Roman" w:cs="Times New Roman"/>
          <w:kern w:val="0"/>
          <w:lang w:eastAsia="ru-RU"/>
          <w14:ligatures w14:val="none"/>
        </w:rPr>
        <w:t>.</w:t>
      </w:r>
      <w:r w:rsidRPr="00213F45">
        <w:rPr>
          <w:rFonts w:ascii="Calibri" w:eastAsia="Times New Roman" w:hAnsi="Calibri" w:cs="Calibri"/>
          <w:kern w:val="0"/>
          <w:sz w:val="20"/>
          <w:szCs w:val="20"/>
          <w:lang w:eastAsia="zh-CN"/>
          <w14:ligatures w14:val="none"/>
        </w:rPr>
        <w:t xml:space="preserve"> </w:t>
      </w:r>
    </w:p>
    <w:p w14:paraId="65651FB5"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3.4. Способ доставки товара определяется Поставщиком самостоятельно, при этом условия транспортировки, хранения, отгрузки и упаковка товара должны исключать механические повреждения, загрязнения, проникновение влаги, а также обеспечивать сохранность потребительских свойств и качества товара. Поставщик несёт ответственность в полном объёме за порчу или повреждение товара вследствие несоответствующей упаковки и (или) ненадлежащей транспортировки товара.</w:t>
      </w:r>
    </w:p>
    <w:p w14:paraId="737E5BAF" w14:textId="77777777" w:rsidR="00213F45" w:rsidRPr="00213F45" w:rsidRDefault="00213F45" w:rsidP="00213F45">
      <w:pPr>
        <w:shd w:val="clear" w:color="auto" w:fill="FFFFFF"/>
        <w:spacing w:after="0" w:line="240" w:lineRule="auto"/>
        <w:ind w:right="48" w:firstLine="567"/>
        <w:jc w:val="center"/>
        <w:rPr>
          <w:rFonts w:ascii="Times New Roman" w:eastAsia="Times New Roman" w:hAnsi="Times New Roman" w:cs="Times New Roman"/>
          <w:b/>
          <w:kern w:val="0"/>
          <w:lang w:eastAsia="ru-RU"/>
          <w14:ligatures w14:val="none"/>
        </w:rPr>
      </w:pPr>
    </w:p>
    <w:p w14:paraId="51904F38" w14:textId="77777777" w:rsidR="00213F45" w:rsidRPr="00213F45" w:rsidRDefault="00213F45" w:rsidP="00213F45">
      <w:pPr>
        <w:tabs>
          <w:tab w:val="num" w:pos="4992"/>
        </w:tabs>
        <w:spacing w:after="60" w:line="240" w:lineRule="auto"/>
        <w:ind w:left="360"/>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4. Порядок приёмки товара</w:t>
      </w:r>
    </w:p>
    <w:p w14:paraId="283C00EB" w14:textId="77777777" w:rsidR="00213F45" w:rsidRPr="00213F45" w:rsidRDefault="00213F45" w:rsidP="00213F45">
      <w:pPr>
        <w:spacing w:after="0" w:line="240" w:lineRule="auto"/>
        <w:ind w:firstLine="567"/>
        <w:jc w:val="both"/>
        <w:rPr>
          <w:rFonts w:ascii="Times New Roman" w:eastAsia="Times New Roman" w:hAnsi="Times New Roman" w:cs="Times New Roman"/>
          <w:spacing w:val="-2"/>
          <w:kern w:val="0"/>
          <w:lang w:eastAsia="ru-RU"/>
          <w14:ligatures w14:val="none"/>
        </w:rPr>
      </w:pPr>
      <w:r w:rsidRPr="00213F45">
        <w:rPr>
          <w:rFonts w:ascii="Times New Roman" w:eastAsia="Times New Roman" w:hAnsi="Times New Roman" w:cs="Times New Roman"/>
          <w:bCs/>
          <w:spacing w:val="-2"/>
          <w:kern w:val="0"/>
          <w:lang w:eastAsia="ru-RU"/>
          <w14:ligatures w14:val="none"/>
        </w:rPr>
        <w:t>4.1. Поставщик</w:t>
      </w:r>
      <w:r w:rsidRPr="00213F45">
        <w:rPr>
          <w:rFonts w:ascii="Times New Roman" w:eastAsia="Times New Roman" w:hAnsi="Times New Roman" w:cs="Times New Roman"/>
          <w:spacing w:val="-2"/>
          <w:kern w:val="0"/>
          <w:lang w:eastAsia="ru-RU"/>
          <w14:ligatures w14:val="none"/>
        </w:rPr>
        <w:t xml:space="preserve"> уведомляет</w:t>
      </w:r>
      <w:r w:rsidRPr="00213F45">
        <w:rPr>
          <w:rFonts w:ascii="Times New Roman" w:eastAsia="Times New Roman" w:hAnsi="Times New Roman" w:cs="Times New Roman"/>
          <w:b/>
          <w:caps/>
          <w:spacing w:val="-2"/>
          <w:kern w:val="0"/>
          <w:lang w:eastAsia="ru-RU"/>
          <w14:ligatures w14:val="none"/>
        </w:rPr>
        <w:t xml:space="preserve"> </w:t>
      </w:r>
      <w:r w:rsidRPr="00213F45">
        <w:rPr>
          <w:rFonts w:ascii="Times New Roman" w:eastAsia="Times New Roman" w:hAnsi="Times New Roman" w:cs="Times New Roman"/>
          <w:spacing w:val="-2"/>
          <w:kern w:val="0"/>
          <w:lang w:eastAsia="ru-RU"/>
          <w14:ligatures w14:val="none"/>
        </w:rPr>
        <w:t xml:space="preserve">Заказчика о готовности товара к отгрузке и об ориентировочной дате и времени поставки (передачи) товара Заказчику, в срок не позднее чем за 3 (три) рабочих дня до даты отправки товара Заказчику. </w:t>
      </w:r>
    </w:p>
    <w:p w14:paraId="20FC0E97" w14:textId="1AA2BA38" w:rsidR="00213F45" w:rsidRPr="00213F45" w:rsidRDefault="00213F45" w:rsidP="00213F45">
      <w:pPr>
        <w:tabs>
          <w:tab w:val="left" w:pos="-2736"/>
          <w:tab w:val="left" w:pos="84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4.2. Приёмка товара осуществляется в месте поставки (передачи), указанном в пункте 3.2. договора, в присутствии представителей Заказчика и в течение </w:t>
      </w:r>
      <w:r w:rsidR="00BD214E">
        <w:rPr>
          <w:rFonts w:ascii="Times New Roman" w:eastAsia="Times New Roman" w:hAnsi="Times New Roman" w:cs="Times New Roman"/>
          <w:kern w:val="0"/>
          <w:lang w:eastAsia="ru-RU"/>
          <w14:ligatures w14:val="none"/>
        </w:rPr>
        <w:t>7</w:t>
      </w:r>
      <w:r w:rsidRPr="00213F45">
        <w:rPr>
          <w:rFonts w:ascii="Times New Roman" w:eastAsia="Times New Roman" w:hAnsi="Times New Roman" w:cs="Times New Roman"/>
          <w:kern w:val="0"/>
          <w:lang w:eastAsia="ru-RU"/>
          <w14:ligatures w14:val="none"/>
        </w:rPr>
        <w:t xml:space="preserve"> (</w:t>
      </w:r>
      <w:r w:rsidR="00BD214E">
        <w:rPr>
          <w:rFonts w:ascii="Times New Roman" w:eastAsia="Times New Roman" w:hAnsi="Times New Roman" w:cs="Times New Roman"/>
          <w:kern w:val="0"/>
          <w:lang w:eastAsia="ru-RU"/>
          <w14:ligatures w14:val="none"/>
        </w:rPr>
        <w:t>семи</w:t>
      </w:r>
      <w:r w:rsidRPr="00213F45">
        <w:rPr>
          <w:rFonts w:ascii="Times New Roman" w:eastAsia="Times New Roman" w:hAnsi="Times New Roman" w:cs="Times New Roman"/>
          <w:kern w:val="0"/>
          <w:lang w:eastAsia="ru-RU"/>
          <w14:ligatures w14:val="none"/>
        </w:rPr>
        <w:t xml:space="preserve">) рабочих дней с момента осуществления поставки товара. </w:t>
      </w:r>
    </w:p>
    <w:p w14:paraId="00C87AD2" w14:textId="77777777" w:rsidR="00213F45" w:rsidRPr="00213F45" w:rsidRDefault="00213F45" w:rsidP="00213F45">
      <w:pPr>
        <w:shd w:val="clear" w:color="auto" w:fill="FFFFFF"/>
        <w:tabs>
          <w:tab w:val="left" w:pos="-142"/>
          <w:tab w:val="left" w:pos="709"/>
        </w:tabs>
        <w:spacing w:after="0" w:line="240" w:lineRule="auto"/>
        <w:ind w:firstLine="567"/>
        <w:jc w:val="both"/>
        <w:rPr>
          <w:rFonts w:ascii="Times New Roman" w:eastAsia="Times New Roman" w:hAnsi="Times New Roman" w:cs="Times New Roman"/>
          <w:spacing w:val="2"/>
          <w:kern w:val="0"/>
          <w:lang w:eastAsia="ru-RU"/>
          <w14:ligatures w14:val="none"/>
        </w:rPr>
      </w:pPr>
      <w:r w:rsidRPr="00213F45">
        <w:rPr>
          <w:rFonts w:ascii="Times New Roman" w:eastAsia="Times New Roman" w:hAnsi="Times New Roman" w:cs="Times New Roman"/>
          <w:spacing w:val="2"/>
          <w:kern w:val="0"/>
          <w:lang w:eastAsia="ru-RU"/>
          <w14:ligatures w14:val="none"/>
        </w:rPr>
        <w:t>4.3. Товар, на момент передачи Заказчику, должен находиться в распоряжении или собственности Поставщика, не быть заложенным или арестованным, не являться предметом исков или претензий третьих лиц.</w:t>
      </w:r>
    </w:p>
    <w:p w14:paraId="261C741A" w14:textId="77777777" w:rsidR="00213F45" w:rsidRPr="00213F45" w:rsidRDefault="00213F45" w:rsidP="00213F45">
      <w:pPr>
        <w:tabs>
          <w:tab w:val="num" w:pos="96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4.4. При передаче товара Поставщик предоставляет Заказчику следующую документацию:</w:t>
      </w:r>
    </w:p>
    <w:p w14:paraId="2C9ECA90" w14:textId="77777777" w:rsidR="00213F45" w:rsidRPr="00213F45" w:rsidRDefault="00213F45" w:rsidP="00213F45">
      <w:pPr>
        <w:tabs>
          <w:tab w:val="num" w:pos="96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оригинал товарной накладной/УПД в 2 (двух) экземплярах, подписанной и скрепленной печатью со своей стороны;</w:t>
      </w:r>
    </w:p>
    <w:p w14:paraId="62CDAF5E" w14:textId="77777777" w:rsidR="00213F45" w:rsidRPr="00213F45" w:rsidRDefault="00213F45" w:rsidP="00213F45">
      <w:pPr>
        <w:tabs>
          <w:tab w:val="num" w:pos="96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 оригинал счёта/счет-фактуры; </w:t>
      </w:r>
    </w:p>
    <w:p w14:paraId="07CDA26C" w14:textId="77777777" w:rsidR="00213F45" w:rsidRPr="00213F45" w:rsidRDefault="00213F45" w:rsidP="00213F45">
      <w:pPr>
        <w:tabs>
          <w:tab w:val="num" w:pos="960"/>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копию сертификатов соответствия, обязательных для данного вида товара, оформленных в соответствии с действующим законодательством Российской Федерации.</w:t>
      </w:r>
    </w:p>
    <w:p w14:paraId="76DCCF5D"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4.5. Заказчик в течение 5 (пяти) рабочих дней со дня получения документов, указанных в пункте 4.4. настоящего договора, осуществляет приемку поставленного Товара, проверяет его соответствие условиям договора по количеству, качеству, комплектации, функциональным, техническим, качественным характеристикам и другим требованиям, указанным в Спецификации (приложение № 1).</w:t>
      </w:r>
    </w:p>
    <w:p w14:paraId="100C2397"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4.6. В случае получения поставленного товара от транспортной организации Заказчик проверяет соответствие товара сведениям, указанным в транспортных и сопроводительных документах, а также принимает товар от транспортной организации с соблюдением правил, предусмотренных законами и иными правовыми актами, регулирующими деятельность транспорта.</w:t>
      </w:r>
    </w:p>
    <w:p w14:paraId="3CBE149F" w14:textId="77777777" w:rsidR="00213F45" w:rsidRPr="00213F45" w:rsidRDefault="00213F45" w:rsidP="00213F45">
      <w:pPr>
        <w:tabs>
          <w:tab w:val="num" w:pos="-482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4.7. В случае обнаружения недостатков поставленного товара и (или) несоответствия товара требованиям, предусмотренным договором, либо отсутствия документов, предусмотренных пунктом 4.4. договора, Заказчик направляет Поставщику уведомление о выявленных недостатках и (или) несоответствиях поставленного товара, либо об отсутствии необходимой документации, с указанием срока устранения выявленных недостатков и (или) несоответствий, либо предоставления отсутствующих документов.</w:t>
      </w:r>
    </w:p>
    <w:p w14:paraId="6329FD83"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4.7.1. Срок устранения Поставщиком выявленных недостатков и (или) несоответствий поставленного товара, либо предоставления отсутствующих документов, составляет не более 10 (десяти) календарных дней с даты получения от Заказчика письменного уведомления.</w:t>
      </w:r>
    </w:p>
    <w:p w14:paraId="5CEF7E0E"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4.7.2. При устранении Поставщиком выявленных недостатков и (или) несоответствий поставленного товара, либо предоставлении отсутствующих документов, оформляется соответствующий акт, который подписывается Сторонами и скрепляется печатями.</w:t>
      </w:r>
    </w:p>
    <w:p w14:paraId="6AC3B567"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4.8. По итогам приёмки товара, при наличии документов, указанных в пункте 4.4. договора Заказчик в течение 5 (пяти) рабочих дней подписывает и скрепляет печатью со своей стороны товарную накладную/УПД, 1 (один) экземпляр которой (ого) передаёт Поставщику.</w:t>
      </w:r>
    </w:p>
    <w:p w14:paraId="711313D8"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spacing w:val="-2"/>
          <w:kern w:val="0"/>
          <w:lang w:eastAsia="ru-RU"/>
          <w14:ligatures w14:val="none"/>
        </w:rPr>
      </w:pPr>
      <w:r w:rsidRPr="00213F45">
        <w:rPr>
          <w:rFonts w:ascii="Times New Roman" w:eastAsia="Times New Roman" w:hAnsi="Times New Roman" w:cs="Times New Roman"/>
          <w:spacing w:val="-2"/>
          <w:kern w:val="0"/>
          <w:lang w:eastAsia="ru-RU"/>
          <w14:ligatures w14:val="none"/>
        </w:rPr>
        <w:t xml:space="preserve">4.9. В случае не устранения Поставщиком, в установленные договором сроки, выявленных недостатков и (или) </w:t>
      </w:r>
      <w:r w:rsidRPr="00213F45">
        <w:rPr>
          <w:rFonts w:ascii="Times New Roman" w:eastAsia="Times New Roman" w:hAnsi="Times New Roman" w:cs="Times New Roman"/>
          <w:spacing w:val="-4"/>
          <w:kern w:val="0"/>
          <w:lang w:eastAsia="ru-RU"/>
          <w14:ligatures w14:val="none"/>
        </w:rPr>
        <w:t>несоответствий поставленного товара условиям договора в отношении наименования, количества, качества, комплектации,</w:t>
      </w:r>
      <w:r w:rsidRPr="00213F45">
        <w:rPr>
          <w:rFonts w:ascii="Times New Roman" w:eastAsia="Times New Roman" w:hAnsi="Times New Roman" w:cs="Times New Roman"/>
          <w:spacing w:val="-2"/>
          <w:kern w:val="0"/>
          <w:lang w:eastAsia="ru-RU"/>
          <w14:ligatures w14:val="none"/>
        </w:rPr>
        <w:t xml:space="preserve"> функциональных, технических, качественных характеристик и других требований, указанных в Спецификации (приложение № 1, Сторонами </w:t>
      </w:r>
      <w:r w:rsidRPr="00213F45">
        <w:rPr>
          <w:rFonts w:ascii="Times New Roman" w:eastAsia="Times New Roman" w:hAnsi="Times New Roman" w:cs="Times New Roman"/>
          <w:spacing w:val="-2"/>
          <w:kern w:val="0"/>
          <w:lang w:eastAsia="ru-RU"/>
          <w14:ligatures w14:val="none"/>
        </w:rPr>
        <w:lastRenderedPageBreak/>
        <w:t xml:space="preserve">составляется акт об установленном расхождении с указанием выявленных недостатков и (или) несоответствий поставленного Товара условиям договора. </w:t>
      </w:r>
    </w:p>
    <w:p w14:paraId="03ED4719"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4.10. В случае отсутствия представителя Поставщика при приёме-передаче товара, Заказчик в течение 1 (одного) рабочего дня с использованием различных средств связи вызывает представителя Поставщика для составления акта об установленном расхождении. При неявке представителя Поставщика к месту поставки (передачи) товара Заказчиком составляется акт об установленном расхождении с указанием выявленных недостатков и (или) несоответствий поставленного товара условиям договора, который направляется Поставщику.</w:t>
      </w:r>
    </w:p>
    <w:p w14:paraId="40CD46D9" w14:textId="77777777" w:rsidR="00213F45" w:rsidRPr="00213F45" w:rsidRDefault="00213F45" w:rsidP="00213F45">
      <w:pPr>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4.10.1. По результатам выявленных недостатков и (или) несоответствий поставленного товара условиям договора, Заказчик принимает решение об отказе в приёмке товара, о чём письменно уведомляет Поставщика. Товар, не соответствующий условиям договора, считается не принятым и подлежит возврату силами и за счёт Поставщика.</w:t>
      </w:r>
    </w:p>
    <w:p w14:paraId="1E23D896"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4.10.2. Заказчик вправе не отказывать в приемке поставленного Товара в случае выявления несоответствия Товара условиям договора, если выявленное несоответствие не препятствует приемке Товара и своевременно устранено Поставщиком.</w:t>
      </w:r>
    </w:p>
    <w:p w14:paraId="6038BF97"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4.10.3.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7C1B0088"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4.11. Право собственности на товар переходит от Поставщика к Заказчику с момента подписания Сторонами товарной накладной. </w:t>
      </w:r>
    </w:p>
    <w:p w14:paraId="32F06B33" w14:textId="77777777" w:rsidR="00213F45" w:rsidRPr="00213F45" w:rsidRDefault="00213F45" w:rsidP="00213F45">
      <w:pPr>
        <w:tabs>
          <w:tab w:val="num" w:pos="960"/>
        </w:tabs>
        <w:spacing w:after="0" w:line="240" w:lineRule="auto"/>
        <w:ind w:firstLine="709"/>
        <w:jc w:val="both"/>
        <w:rPr>
          <w:rFonts w:ascii="Times New Roman" w:eastAsia="Times New Roman" w:hAnsi="Times New Roman" w:cs="Times New Roman"/>
          <w:kern w:val="0"/>
          <w:lang w:eastAsia="ru-RU"/>
          <w14:ligatures w14:val="none"/>
        </w:rPr>
      </w:pPr>
    </w:p>
    <w:p w14:paraId="4C4D5EDD"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5. Права и обязанности Сторон</w:t>
      </w:r>
    </w:p>
    <w:p w14:paraId="4F3D2E3C" w14:textId="77777777" w:rsidR="00213F45" w:rsidRPr="00213F45" w:rsidRDefault="00213F45" w:rsidP="00213F45">
      <w:pPr>
        <w:shd w:val="clear" w:color="auto" w:fill="FFFFFF"/>
        <w:tabs>
          <w:tab w:val="left" w:pos="-142"/>
          <w:tab w:val="left" w:pos="567"/>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5.1. Поставщик обязан:</w:t>
      </w:r>
    </w:p>
    <w:p w14:paraId="7923877D"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5.1.1. Исполнять принятые по договору обязательства надлежащим образом с соблюдением требований, установленных законодательством и иными нормативными правовыми актами Российской Федерации, а также в соответствии с условиями договора.</w:t>
      </w:r>
    </w:p>
    <w:p w14:paraId="6311C27D"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5.1.2. Осуществить поставку (передачу) товара в порядке и сроки, предусмотренные условиями договора.</w:t>
      </w:r>
    </w:p>
    <w:p w14:paraId="3B5F2DD2"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5.1.3. Своевременно предоставлять Заказчику достоверную информацию о ходе исполнения своих обязательств, в том числе о сложностях, возникших при исполнении договора, последствием которых может быть невозможность поставки товара и (или) невозможность его поставки в срок.</w:t>
      </w:r>
    </w:p>
    <w:p w14:paraId="4D6DA728"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spacing w:val="-2"/>
          <w:kern w:val="0"/>
          <w:lang w:eastAsia="ru-RU"/>
          <w14:ligatures w14:val="none"/>
        </w:rPr>
        <w:t xml:space="preserve">5.1.4. Предоставить Заказчику надлежащим образом оформленные документы, указанные в пункте 4.4. договора, </w:t>
      </w:r>
      <w:r w:rsidRPr="00213F45">
        <w:rPr>
          <w:rFonts w:ascii="Times New Roman" w:eastAsia="Times New Roman" w:hAnsi="Times New Roman" w:cs="Times New Roman"/>
          <w:kern w:val="0"/>
          <w:lang w:eastAsia="ru-RU"/>
          <w14:ligatures w14:val="none"/>
        </w:rPr>
        <w:t>подтверждающие исполнение обязательств Поставщика по поставке товара в соответствии с условиями договора.</w:t>
      </w:r>
    </w:p>
    <w:p w14:paraId="02B28985"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5.1.5. Информировать Заказчика об изменении своего наименования, местонахождения, почтового адреса и номера телефона в срок не позднее 10 (десяти) календарных дней со дня соответствующего изменения.</w:t>
      </w:r>
    </w:p>
    <w:p w14:paraId="16525A95"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5.1.6. Направить Заказчику уведомление об изменении своего расчётного счёта в течение 1 (одного) рабочего дня с момента изменения своего расчётного счёта.</w:t>
      </w:r>
    </w:p>
    <w:p w14:paraId="7069C07F" w14:textId="77777777" w:rsidR="00213F45" w:rsidRPr="00213F45" w:rsidRDefault="00213F45" w:rsidP="00213F45">
      <w:pPr>
        <w:tabs>
          <w:tab w:val="left" w:pos="567"/>
          <w:tab w:val="left" w:pos="1080"/>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5.2. Поставщик имеет право:</w:t>
      </w:r>
    </w:p>
    <w:p w14:paraId="240ACC16"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5.2.1. Запрашивать у Заказчика предоставления разъяснений, уточнений и дополнительных сведений по вопросам поставки товара в рамках договора.</w:t>
      </w:r>
    </w:p>
    <w:p w14:paraId="4D443CE3"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5.2.3. Требовать от Заказчика осуществления приёма-передачи поставленного товара в соответствии с условиями договора.</w:t>
      </w:r>
    </w:p>
    <w:p w14:paraId="4DE0A296"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bCs/>
          <w:kern w:val="0"/>
          <w:lang w:eastAsia="ru-RU"/>
          <w14:ligatures w14:val="none"/>
        </w:rPr>
        <w:t xml:space="preserve">5.2.4. </w:t>
      </w:r>
      <w:r w:rsidRPr="00213F45">
        <w:rPr>
          <w:rFonts w:ascii="Times New Roman" w:eastAsia="Times New Roman" w:hAnsi="Times New Roman" w:cs="Times New Roman"/>
          <w:kern w:val="0"/>
          <w:lang w:eastAsia="ru-RU"/>
          <w14:ligatures w14:val="none"/>
        </w:rPr>
        <w:t xml:space="preserve">Требовать своевременной оплаты за поставленный товар в порядке и сроки, предусмотренные </w:t>
      </w:r>
      <w:r w:rsidRPr="00213F45">
        <w:rPr>
          <w:rFonts w:ascii="Times New Roman" w:eastAsia="Times New Roman" w:hAnsi="Times New Roman" w:cs="Times New Roman"/>
          <w:bCs/>
          <w:kern w:val="0"/>
          <w:lang w:eastAsia="ru-RU"/>
          <w14:ligatures w14:val="none"/>
        </w:rPr>
        <w:t>пунктом 2.4. договора</w:t>
      </w:r>
      <w:r w:rsidRPr="00213F45">
        <w:rPr>
          <w:rFonts w:ascii="Times New Roman" w:eastAsia="Times New Roman" w:hAnsi="Times New Roman" w:cs="Times New Roman"/>
          <w:kern w:val="0"/>
          <w:lang w:eastAsia="ru-RU"/>
          <w14:ligatures w14:val="none"/>
        </w:rPr>
        <w:t>.</w:t>
      </w:r>
    </w:p>
    <w:p w14:paraId="3DCA3154" w14:textId="77777777" w:rsidR="00213F45" w:rsidRPr="00213F45" w:rsidRDefault="00213F45" w:rsidP="00213F45">
      <w:pPr>
        <w:shd w:val="clear" w:color="auto" w:fill="FFFFFF"/>
        <w:tabs>
          <w:tab w:val="left" w:pos="-142"/>
          <w:tab w:val="left" w:pos="567"/>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5.3. Заказчик обязан:</w:t>
      </w:r>
    </w:p>
    <w:p w14:paraId="10D33F62" w14:textId="77777777" w:rsidR="00213F45" w:rsidRPr="00213F45" w:rsidRDefault="00213F45" w:rsidP="00213F45">
      <w:pPr>
        <w:shd w:val="clear" w:color="auto" w:fill="FFFFFF"/>
        <w:tabs>
          <w:tab w:val="left" w:pos="-142"/>
          <w:tab w:val="left" w:pos="567"/>
        </w:tab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5.3.1. Совершить все необходимые действия, обеспечивающие приемку товара, поставленного в соответствии с договором.</w:t>
      </w:r>
    </w:p>
    <w:p w14:paraId="13333A3E" w14:textId="77777777" w:rsidR="00213F45" w:rsidRPr="00213F45" w:rsidRDefault="00213F45" w:rsidP="00213F45">
      <w:pPr>
        <w:shd w:val="clear" w:color="auto" w:fill="FFFFFF"/>
        <w:tabs>
          <w:tab w:val="left" w:pos="-142"/>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5.3.2. Своевременно произвести оплату за поставленный товар в порядке и сроки, предусмотренные пунктом</w:t>
      </w:r>
      <w:r w:rsidRPr="00213F45">
        <w:rPr>
          <w:rFonts w:ascii="Times New Roman" w:eastAsia="Times New Roman" w:hAnsi="Times New Roman" w:cs="Times New Roman"/>
          <w:bCs/>
          <w:kern w:val="0"/>
          <w:lang w:eastAsia="ru-RU"/>
          <w14:ligatures w14:val="none"/>
        </w:rPr>
        <w:t xml:space="preserve"> 2.4. договора.</w:t>
      </w:r>
    </w:p>
    <w:p w14:paraId="2F4E135F" w14:textId="77777777" w:rsidR="00213F45" w:rsidRPr="00213F45" w:rsidRDefault="00213F45" w:rsidP="00213F45">
      <w:pPr>
        <w:tabs>
          <w:tab w:val="left" w:pos="567"/>
        </w:tabs>
        <w:spacing w:after="0" w:line="240" w:lineRule="auto"/>
        <w:ind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 xml:space="preserve">5.4. Заказчик имеет право: </w:t>
      </w:r>
    </w:p>
    <w:p w14:paraId="6149FBDA"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5.4.1. Требовать от Поставщика исполнения принятых по договору обязательств надлежащим образом с соблюдением требований, установленных законодательством и иными нормативными правовыми актами Российской Федерации, а также в соответствии с условиями договора.</w:t>
      </w:r>
    </w:p>
    <w:p w14:paraId="6E4FB9F3"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lastRenderedPageBreak/>
        <w:t>5.4.2. Требовать от Поставщика осуществления поставки (передачи) товара в порядке и сроки, предусмотренные условиями договора.</w:t>
      </w:r>
    </w:p>
    <w:p w14:paraId="039DA4BB"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5.4.3. Осуществлять контроль за порядком и сроками поставки (передачи) товара по договору.</w:t>
      </w:r>
    </w:p>
    <w:p w14:paraId="51C53A60"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5.4.4. Запрашивать у Поставщика информацию о ходе исполнения принятых обязательств по договору.</w:t>
      </w:r>
    </w:p>
    <w:p w14:paraId="165D67AB"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spacing w:val="-4"/>
          <w:kern w:val="0"/>
          <w:lang w:eastAsia="ru-RU"/>
          <w14:ligatures w14:val="none"/>
        </w:rPr>
        <w:t xml:space="preserve">5.4.5. Требовать от Поставщика представления надлежащим образом оформленных документов, указанных в пункте </w:t>
      </w:r>
      <w:r w:rsidRPr="00213F45">
        <w:rPr>
          <w:rFonts w:ascii="Times New Roman" w:eastAsia="Times New Roman" w:hAnsi="Times New Roman" w:cs="Times New Roman"/>
          <w:kern w:val="0"/>
          <w:lang w:eastAsia="ru-RU"/>
          <w14:ligatures w14:val="none"/>
        </w:rPr>
        <w:t>4.4. договора, подтверждающих исполнение обязательств по поставке товара в соответствии с условиями договора.</w:t>
      </w:r>
    </w:p>
    <w:p w14:paraId="185EC917" w14:textId="77777777" w:rsidR="00213F45" w:rsidRPr="00213F45" w:rsidRDefault="00213F45" w:rsidP="00213F45">
      <w:pPr>
        <w:spacing w:after="0" w:line="240" w:lineRule="auto"/>
        <w:ind w:firstLine="567"/>
        <w:jc w:val="both"/>
        <w:rPr>
          <w:rFonts w:ascii="Times New Roman" w:eastAsia="Times New Roman" w:hAnsi="Times New Roman" w:cs="Times New Roman"/>
          <w:spacing w:val="-2"/>
          <w:kern w:val="0"/>
          <w:lang w:eastAsia="ru-RU"/>
          <w14:ligatures w14:val="none"/>
        </w:rPr>
      </w:pPr>
      <w:r w:rsidRPr="00213F45">
        <w:rPr>
          <w:rFonts w:ascii="Times New Roman" w:eastAsia="Times New Roman" w:hAnsi="Times New Roman" w:cs="Times New Roman"/>
          <w:spacing w:val="-2"/>
          <w:kern w:val="0"/>
          <w:lang w:eastAsia="ru-RU"/>
          <w14:ligatures w14:val="none"/>
        </w:rPr>
        <w:t>5.4.6. Предъявить требования, связанные с выявленными дефектами и (или) недостатками поставленного товара.</w:t>
      </w:r>
    </w:p>
    <w:p w14:paraId="07553327" w14:textId="77777777" w:rsidR="00213F45" w:rsidRPr="00213F45" w:rsidRDefault="00213F45" w:rsidP="00213F45">
      <w:pPr>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5.4.7. Принять решение об одностороннем отказе от исполнения договора по основаниям, предусмотренным гражданским законодательством Российской Федерации.</w:t>
      </w:r>
    </w:p>
    <w:p w14:paraId="6A9810B1" w14:textId="77777777" w:rsidR="00213F45" w:rsidRPr="00213F45" w:rsidRDefault="00213F45" w:rsidP="00213F45">
      <w:pPr>
        <w:shd w:val="clear" w:color="auto" w:fill="FFFFFF"/>
        <w:spacing w:after="0" w:line="240" w:lineRule="auto"/>
        <w:jc w:val="both"/>
        <w:rPr>
          <w:rFonts w:ascii="Times New Roman" w:eastAsia="Times New Roman" w:hAnsi="Times New Roman" w:cs="Times New Roman"/>
          <w:b/>
          <w:kern w:val="0"/>
          <w:lang w:eastAsia="ru-RU"/>
          <w14:ligatures w14:val="none"/>
        </w:rPr>
      </w:pPr>
    </w:p>
    <w:p w14:paraId="66C558F9" w14:textId="77777777" w:rsidR="00213F45" w:rsidRPr="00213F45" w:rsidRDefault="00213F45" w:rsidP="00213F45">
      <w:pPr>
        <w:shd w:val="clear" w:color="auto" w:fill="FFFFFF"/>
        <w:spacing w:after="0" w:line="240" w:lineRule="auto"/>
        <w:ind w:left="720"/>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6. Качество товара и гарантийные обязательства.</w:t>
      </w:r>
    </w:p>
    <w:p w14:paraId="3BF34045"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6.1.</w:t>
      </w:r>
      <w:r w:rsidRPr="00213F45">
        <w:rPr>
          <w:rFonts w:ascii="Calibri" w:eastAsia="Times New Roman" w:hAnsi="Calibri" w:cs="Calibri"/>
          <w:kern w:val="0"/>
          <w:sz w:val="20"/>
          <w:szCs w:val="20"/>
          <w:lang w:eastAsia="zh-CN"/>
          <w14:ligatures w14:val="none"/>
        </w:rPr>
        <w:t xml:space="preserve"> </w:t>
      </w:r>
      <w:r w:rsidRPr="00213F45">
        <w:rPr>
          <w:rFonts w:ascii="Times New Roman" w:eastAsia="Times New Roman" w:hAnsi="Times New Roman" w:cs="Times New Roman"/>
          <w:color w:val="000000"/>
          <w:kern w:val="0"/>
          <w:lang w:eastAsia="ru-RU"/>
          <w14:ligatures w14:val="none"/>
        </w:rPr>
        <w:t xml:space="preserve">Гарантия качества товара – не менее 12 месяцев со дня приемки товара, но не менее в соответствии с гарантийным сроком, установленным производителем. </w:t>
      </w:r>
    </w:p>
    <w:p w14:paraId="7DF55B8C"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 xml:space="preserve">6.2. Гарантийные обязательства должны распространяться на каждую единицу товара (отдельной комплектующей) с момента приемки товара Заказчиком.  </w:t>
      </w:r>
    </w:p>
    <w:p w14:paraId="48C60AD0"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6.3. Поставщик обязан при обнаружении недостатков у поставляемого товара заменить товар ненадлежащего качества, при обнаружении некомплектности/недопоставки произвести 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w:t>
      </w:r>
    </w:p>
    <w:p w14:paraId="70999843"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6.4. Поставщик гарантирует соответствие поставляемого Товара техническим требованиям и техническим условиям производителя Товара при его эксплуатации и хранении в течение срока, оговорённого в эксплуатационной документации производителя Товара и несёт все расходы по замене или ремонту дефектного Товара, выявленного Заказчиком, в течение всего гарантийного срока, если дефект не зависит от нарушения условий хранения и/или эксплуатации, установленных производителем Товара.</w:t>
      </w:r>
    </w:p>
    <w:p w14:paraId="4F734637"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6.5. Поставщик обязан при обнаружении недостатков у поставляемого товара заменить товар ненадлежащего качества, при обнаружении некомплектности/недопоставки произвести 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 Гарантийное обслуживание Товара осуществляется Поставщиком и/или производителем Товара с выездом на место эксплуатации Товара в течение 5 (пяти) рабочих дней с момента поступления заявки от Заказчика (в письменной форме, по телефону, по факсу, по электронной почте). В случае необходимости проведения сложного ремонта, его срок не должен превышать 40 (сорок) календарных дней.</w:t>
      </w:r>
    </w:p>
    <w:p w14:paraId="145979D5"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p>
    <w:p w14:paraId="47A3AFA7" w14:textId="77777777" w:rsidR="00213F45" w:rsidRPr="00213F45" w:rsidRDefault="00213F45" w:rsidP="00213F45">
      <w:pPr>
        <w:shd w:val="clear" w:color="auto" w:fill="FFFFFF"/>
        <w:spacing w:after="0" w:line="240" w:lineRule="auto"/>
        <w:ind w:right="77"/>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7. Ответственность Сторон</w:t>
      </w:r>
    </w:p>
    <w:p w14:paraId="6D967A40"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Arial CYR" w:hAnsi="Times New Roman" w:cs="Times New Roman"/>
          <w14:ligatures w14:val="none"/>
        </w:rPr>
        <w:t xml:space="preserve">      7.1. </w:t>
      </w:r>
      <w:r w:rsidRPr="00213F45">
        <w:rPr>
          <w:rFonts w:ascii="Times New Roman" w:eastAsia="Times New Roman" w:hAnsi="Times New Roman" w:cs="Times New Roman"/>
          <w:kern w:val="0"/>
          <w:lang w:eastAsia="ru-RU"/>
          <w14:ligatures w14:val="none"/>
        </w:rPr>
        <w:t>7.1.</w:t>
      </w:r>
      <w:r w:rsidRPr="00213F45">
        <w:rPr>
          <w:rFonts w:ascii="Times New Roman" w:eastAsia="Times New Roman" w:hAnsi="Times New Roman" w:cs="Times New Roman"/>
          <w:kern w:val="0"/>
          <w:lang w:eastAsia="ru-RU"/>
          <w14:ligatures w14:val="none"/>
        </w:rPr>
        <w:tab/>
        <w:t xml:space="preserve">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w:t>
      </w:r>
    </w:p>
    <w:p w14:paraId="40DCC842"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 xml:space="preserve"> 7.2.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 Поставщик вправе потребовать уплаты неустоек (штрафов, пеней).</w:t>
      </w:r>
    </w:p>
    <w:p w14:paraId="70FB721A"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 xml:space="preserve">       </w:t>
      </w:r>
      <w:r w:rsidRPr="00213F45">
        <w:rPr>
          <w:rFonts w:ascii="Times New Roman" w:eastAsia="Times New Roman" w:hAnsi="Times New Roman" w:cs="Times New Roman"/>
          <w:kern w:val="0"/>
          <w:lang w:eastAsia="ru-RU"/>
          <w14:ligatures w14:val="none"/>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w:t>
      </w:r>
      <w:r w:rsidRPr="00213F45">
        <w:rPr>
          <w:rFonts w:ascii="Times New Roman" w:eastAsia="Times New Roman" w:hAnsi="Times New Roman" w:cs="Times New Roman"/>
          <w:b/>
          <w:kern w:val="0"/>
          <w:lang w:eastAsia="ru-RU"/>
          <w14:ligatures w14:val="none"/>
        </w:rPr>
        <w:t xml:space="preserve"> </w:t>
      </w:r>
      <w:r w:rsidRPr="00213F45">
        <w:rPr>
          <w:rFonts w:ascii="Times New Roman" w:eastAsia="Times New Roman" w:hAnsi="Times New Roman" w:cs="Times New Roman"/>
          <w:kern w:val="0"/>
          <w:lang w:eastAsia="ru-RU"/>
          <w14:ligatures w14:val="none"/>
        </w:rPr>
        <w:t>Размер такой пени устанавливается в размере одной трехсотой действующей на день уплаты пеней ключевой ставки Центрального банка Российской Федерации    от не уплаченной в срок суммы.</w:t>
      </w:r>
    </w:p>
    <w:p w14:paraId="79553F63"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 xml:space="preserve"> </w:t>
      </w:r>
      <w:r w:rsidRPr="00213F45">
        <w:rPr>
          <w:rFonts w:ascii="Times New Roman" w:eastAsia="Times New Roman" w:hAnsi="Times New Roman" w:cs="Times New Roman"/>
          <w:kern w:val="0"/>
          <w:lang w:eastAsia="ru-RU"/>
          <w14:ligatures w14:val="none"/>
        </w:rPr>
        <w:t>7.3.</w:t>
      </w:r>
      <w:r w:rsidRPr="00213F45">
        <w:rPr>
          <w:rFonts w:ascii="Times New Roman" w:eastAsia="Times New Roman" w:hAnsi="Times New Roman" w:cs="Times New Roman"/>
          <w:kern w:val="0"/>
          <w:lang w:eastAsia="ru-RU"/>
          <w14:ligatures w14:val="none"/>
        </w:rPr>
        <w:tab/>
        <w:t xml:space="preserve">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определяется договором в порядке, установленном Положением о закупках, за каждый факт неисполнения заказчиком обязательства в размере:</w:t>
      </w:r>
    </w:p>
    <w:p w14:paraId="566DA130"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 xml:space="preserve"> </w:t>
      </w:r>
      <w:r w:rsidRPr="00213F45">
        <w:rPr>
          <w:rFonts w:ascii="Times New Roman" w:eastAsia="Times New Roman" w:hAnsi="Times New Roman" w:cs="Times New Roman"/>
          <w:b/>
          <w:bCs/>
          <w:kern w:val="0"/>
          <w:lang w:eastAsia="ru-RU"/>
          <w14:ligatures w14:val="none"/>
        </w:rPr>
        <w:t>-1000 рублей, если цена договора не превышает 3 млн. рублей (включительно);</w:t>
      </w:r>
    </w:p>
    <w:p w14:paraId="46CDA1C1"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lastRenderedPageBreak/>
        <w:t>7.4. В случае просрочки исполнения Поставщиком обязательств, предусмотренных Договором, а также в иных случаях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59C3317E"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7.5.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304E9A72"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Пеня устанавливается в размере не менее одной трехсотой действующей на день уплаты пеней ключевой ставки Центрального банка Российской Федерации от цены настоящего Договора, уменьшенной на сумму, пропорционально объему обязательств, предусмотренных Договором и фактически исполненных Поставщиком.</w:t>
      </w:r>
    </w:p>
    <w:p w14:paraId="5287E1ED"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7.6. За каждый факт неисполнения или ненадлежащего исполнения поставщиком (подрядчиком, исполнителем) обязательств, предусмотренных договором, размер штрафа рассчитывается в порядке, установленном положением,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41F32B1F"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kern w:val="0"/>
          <w:lang w:eastAsia="ru-RU"/>
          <w14:ligatures w14:val="none"/>
        </w:rPr>
        <w:t>а) в случае, если цена договора не превышает начальную (максимальную) цену договора:</w:t>
      </w:r>
    </w:p>
    <w:p w14:paraId="28CA1EED"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 xml:space="preserve">  </w:t>
      </w:r>
      <w:r w:rsidRPr="00213F45">
        <w:rPr>
          <w:rFonts w:ascii="Times New Roman" w:eastAsia="Times New Roman" w:hAnsi="Times New Roman" w:cs="Times New Roman"/>
          <w:b/>
          <w:bCs/>
          <w:kern w:val="0"/>
          <w:lang w:eastAsia="ru-RU"/>
          <w14:ligatures w14:val="none"/>
        </w:rPr>
        <w:t>- 10 процентов начальной (максимальной) цены договора, если цена не превышает 3 млн. рублей;</w:t>
      </w:r>
    </w:p>
    <w:p w14:paraId="6D113BB1" w14:textId="77777777" w:rsidR="00213F45" w:rsidRPr="00213F45" w:rsidRDefault="00213F45" w:rsidP="00213F45">
      <w:pPr>
        <w:shd w:val="clear" w:color="auto" w:fill="FFFFFF"/>
        <w:spacing w:after="0" w:line="240" w:lineRule="auto"/>
        <w:ind w:right="77" w:firstLine="567"/>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 xml:space="preserve">7.7. За каждый факт неисполнения или ненадлежащего исполнения </w:t>
      </w:r>
    </w:p>
    <w:p w14:paraId="492BEE16"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35599457"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7.8. 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489C98FC"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7.9.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3AA5CB0C"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7.10. Поставщик (подрядчик, исполнитель) 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056B5A7D"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7.11. Поставщик (подрядчик, исполнитель)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14:paraId="027B19B2"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7.12.</w:t>
      </w:r>
      <w:r w:rsidRPr="00213F45">
        <w:rPr>
          <w:rFonts w:ascii="Times New Roman" w:eastAsia="Times New Roman" w:hAnsi="Times New Roman" w:cs="Times New Roman"/>
          <w:kern w:val="0"/>
          <w:lang w:eastAsia="ru-RU"/>
          <w14:ligatures w14:val="none"/>
        </w:rPr>
        <w:tab/>
        <w:t>Стороны освобождаются от уплаты неустойки (штрафа, пеней), если докажут, что просрочка исполнения обязательства произошла вследствие обстоятельств непреодолимой силы или по вине другой стороны.</w:t>
      </w:r>
    </w:p>
    <w:p w14:paraId="4795828D" w14:textId="77777777" w:rsidR="00213F45" w:rsidRPr="00213F45" w:rsidRDefault="00213F45" w:rsidP="00213F45">
      <w:pPr>
        <w:keepNext/>
        <w:keepLines/>
        <w:tabs>
          <w:tab w:val="left" w:pos="540"/>
          <w:tab w:val="left" w:pos="1418"/>
        </w:tabs>
        <w:suppressAutoHyphens/>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 7.13. Уплата неустоек (штрафов, пеней) не освобождает Стороны от выполнения обязательств по Договору.</w:t>
      </w:r>
    </w:p>
    <w:p w14:paraId="4DBE409A" w14:textId="77777777" w:rsidR="00213F45" w:rsidRPr="00213F45" w:rsidRDefault="00213F45" w:rsidP="00213F45">
      <w:pPr>
        <w:widowControl w:val="0"/>
        <w:autoSpaceDE w:val="0"/>
        <w:autoSpaceDN w:val="0"/>
        <w:adjustRightInd w:val="0"/>
        <w:spacing w:after="0" w:line="240" w:lineRule="auto"/>
        <w:ind w:firstLine="567"/>
        <w:jc w:val="both"/>
        <w:rPr>
          <w:rFonts w:ascii="Times New Roman" w:eastAsia="Arial CYR" w:hAnsi="Times New Roman" w:cs="Times New Roman"/>
          <w14:ligatures w14:val="none"/>
        </w:rPr>
      </w:pPr>
      <w:r w:rsidRPr="00213F45">
        <w:rPr>
          <w:rFonts w:ascii="Times New Roman" w:eastAsia="Arial CYR" w:hAnsi="Times New Roman" w:cs="Times New Roman"/>
          <w14:ligatures w14:val="none"/>
        </w:rPr>
        <w:t xml:space="preserve">     </w:t>
      </w:r>
    </w:p>
    <w:p w14:paraId="16C13B93" w14:textId="77777777" w:rsidR="00213F45" w:rsidRPr="00213F45" w:rsidRDefault="00213F45" w:rsidP="00213F45">
      <w:pPr>
        <w:shd w:val="clear" w:color="auto" w:fill="FFFFFF"/>
        <w:spacing w:after="0" w:line="240" w:lineRule="auto"/>
        <w:ind w:firstLine="720"/>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8. Непреодолимая сила</w:t>
      </w:r>
    </w:p>
    <w:p w14:paraId="0E1731E6" w14:textId="77777777" w:rsidR="00213F45" w:rsidRPr="00213F45" w:rsidRDefault="00213F45" w:rsidP="00213F45">
      <w:pPr>
        <w:shd w:val="clear" w:color="auto" w:fill="FFFFFF"/>
        <w:tabs>
          <w:tab w:val="left" w:pos="4445"/>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8.1.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прямо или косвенно препятствующих исполнению договора, т.е.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 </w:t>
      </w:r>
    </w:p>
    <w:p w14:paraId="2AE20093" w14:textId="77777777" w:rsidR="00213F45" w:rsidRPr="00213F45" w:rsidRDefault="00213F45" w:rsidP="00213F45">
      <w:pPr>
        <w:shd w:val="clear" w:color="auto" w:fill="FFFFFF"/>
        <w:tabs>
          <w:tab w:val="left" w:pos="4445"/>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8.2. К обстоятельствам непреодолимой силы относятся: объявленная или фактическая война, гражданские беспорядки, мятежи, эпидемии, блокада, эмбарго, природные стихийные бедствия (землетрясения, наводнения, оползни, снежные заносы и т.п.), пожары, аварии, а также издание нормативных актов запрещающего или ограничивающего характера. К обстоятельствам непреодолимой силы не относятся: преступления, т.е. противоправные деяния, предусмотренные уголовным законом, такие как кража, грабеж, разбой, террористический акт и т.п., в связи с отсутствием неотвратимого характера данных чрезвычайных событий.</w:t>
      </w:r>
    </w:p>
    <w:p w14:paraId="3B3CCDD6" w14:textId="77777777" w:rsidR="00213F45" w:rsidRPr="00213F45" w:rsidRDefault="00213F45" w:rsidP="00213F45">
      <w:pPr>
        <w:shd w:val="clear" w:color="auto" w:fill="FFFFFF"/>
        <w:tabs>
          <w:tab w:val="left" w:pos="4445"/>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8.3. Свидетельство, выданное компетентным уполномоченным органом, является достаточным подтверждением наличия и продолжительности действия обстоятельств непреодолимой силы. </w:t>
      </w:r>
    </w:p>
    <w:p w14:paraId="7CF10ADE" w14:textId="3D9B943A" w:rsidR="00213F45" w:rsidRPr="00213F45" w:rsidRDefault="00213F45" w:rsidP="003B7EAA">
      <w:pPr>
        <w:shd w:val="clear" w:color="auto" w:fill="FFFFFF"/>
        <w:tabs>
          <w:tab w:val="left" w:pos="4445"/>
        </w:tabs>
        <w:spacing w:after="0" w:line="240" w:lineRule="auto"/>
        <w:ind w:firstLine="709"/>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lastRenderedPageBreak/>
        <w:t>8.4. Сторона, которая не исполняет своего обязательства вследствие действия непреодолимой силы, должна в течение 3 (трех) дней с момента наступления данных обстоятельств, известить другую сторону о возникновении, виде и возможной продолжительности действия соответствующих обстоятельств. Если эта сторона не сообщит о наступлении обстоятельства непреодолимой силы, она лишается права ссылаться на него, разве что само такое обстоятельство препятствовало отправлению такого сообщения.</w:t>
      </w:r>
    </w:p>
    <w:p w14:paraId="463AED4B"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p>
    <w:p w14:paraId="5DAE3FD2"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9. Антикоррупционная оговорка</w:t>
      </w:r>
    </w:p>
    <w:p w14:paraId="0BB41481" w14:textId="77777777" w:rsidR="007007B3" w:rsidRPr="00896480" w:rsidRDefault="007007B3" w:rsidP="007007B3">
      <w:pPr>
        <w:widowControl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.1. Стороны, их аффилированные лица, работники или посредники, а также лица, действующие от имени и по поручению Сторон, подтверждают соблюдение ими требований законодательства Российской Федерации о противодействии коррупции.</w:t>
      </w:r>
    </w:p>
    <w:p w14:paraId="16835A34" w14:textId="77777777" w:rsidR="007007B3" w:rsidRPr="00896480" w:rsidRDefault="007007B3" w:rsidP="007007B3">
      <w:pPr>
        <w:widowControl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 xml:space="preserve">.2. При исполнении своих обязательств по договору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w:t>
      </w:r>
    </w:p>
    <w:p w14:paraId="48283F5A" w14:textId="77777777" w:rsidR="007007B3" w:rsidRPr="00896480" w:rsidRDefault="007007B3" w:rsidP="007007B3">
      <w:pPr>
        <w:widowControl w:val="0"/>
        <w:spacing w:after="0"/>
        <w:ind w:firstLine="709"/>
        <w:jc w:val="both"/>
        <w:rPr>
          <w:rFonts w:ascii="Times New Roman" w:eastAsia="Calibri" w:hAnsi="Times New Roman" w:cs="Times New Roman"/>
        </w:rPr>
      </w:pPr>
      <w:r w:rsidRPr="00896480">
        <w:rPr>
          <w:rFonts w:ascii="Times New Roman" w:eastAsia="Calibri" w:hAnsi="Times New Roman" w:cs="Times New Roman"/>
        </w:rPr>
        <w:t>При исполнении своих обязательств по договору Стороны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14:paraId="4B133DF4" w14:textId="77777777" w:rsidR="007007B3" w:rsidRPr="00896480" w:rsidRDefault="007007B3" w:rsidP="007007B3">
      <w:pPr>
        <w:widowControl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.3.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не позднее 5 (Пяти)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договора.</w:t>
      </w:r>
    </w:p>
    <w:p w14:paraId="3C3CA6D0" w14:textId="77777777" w:rsidR="007007B3" w:rsidRPr="00896480" w:rsidRDefault="007007B3" w:rsidP="007007B3">
      <w:pPr>
        <w:widowControl w:val="0"/>
        <w:spacing w:after="0"/>
        <w:ind w:firstLine="709"/>
        <w:jc w:val="both"/>
        <w:rPr>
          <w:rFonts w:ascii="Times New Roman" w:eastAsia="Calibri" w:hAnsi="Times New Roman" w:cs="Times New Roman"/>
        </w:rPr>
      </w:pPr>
      <w:r w:rsidRPr="00896480">
        <w:rPr>
          <w:rFonts w:ascii="Times New Roman" w:eastAsia="Calibri" w:hAnsi="Times New Roman" w:cs="Times New Roman"/>
        </w:rPr>
        <w:t>Каналы уведомления (адреса электронной почты) о нарушениях каких-либо положений настоящего ра</w:t>
      </w:r>
      <w:r>
        <w:rPr>
          <w:rFonts w:ascii="Times New Roman" w:eastAsia="Calibri" w:hAnsi="Times New Roman" w:cs="Times New Roman"/>
        </w:rPr>
        <w:t>здела для Сторон указаны в п. 14.1. и 14.2. раздела 14</w:t>
      </w:r>
      <w:r w:rsidRPr="00896480">
        <w:rPr>
          <w:rFonts w:ascii="Times New Roman" w:eastAsia="Calibri" w:hAnsi="Times New Roman" w:cs="Times New Roman"/>
        </w:rPr>
        <w:t xml:space="preserve"> договора.</w:t>
      </w:r>
    </w:p>
    <w:p w14:paraId="7DD845FC" w14:textId="77777777" w:rsidR="007007B3" w:rsidRPr="00896480" w:rsidRDefault="007007B3" w:rsidP="007007B3">
      <w:pPr>
        <w:widowControl w:val="0"/>
        <w:spacing w:after="0"/>
        <w:ind w:firstLine="709"/>
        <w:jc w:val="both"/>
        <w:rPr>
          <w:rFonts w:ascii="Times New Roman" w:eastAsia="Calibri" w:hAnsi="Times New Roman" w:cs="Times New Roman"/>
        </w:rPr>
      </w:pPr>
      <w:r w:rsidRPr="00896480">
        <w:rPr>
          <w:rFonts w:ascii="Times New Roman" w:eastAsia="Calibri" w:hAnsi="Times New Roman" w:cs="Times New Roman"/>
        </w:rPr>
        <w:t>Сторона, получившая письменное уведомление о нарушении положений настоящего раздела договора, обязана в течение 10 рабочих дней с даты его получения рассмотреть его и в течение 5 (Пяти) рабочих дней с даты окончания рассмотрения сообщить уведомившей Стороне об итогах его рассмотрения.</w:t>
      </w:r>
    </w:p>
    <w:p w14:paraId="6D01DF3D" w14:textId="77777777" w:rsidR="007007B3" w:rsidRPr="00896480" w:rsidRDefault="007007B3" w:rsidP="007007B3">
      <w:pPr>
        <w:widowControl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.4.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Договора.</w:t>
      </w:r>
    </w:p>
    <w:p w14:paraId="7BDE0963" w14:textId="77777777" w:rsidR="007007B3" w:rsidRPr="00896480" w:rsidRDefault="007007B3" w:rsidP="007007B3">
      <w:pPr>
        <w:widowControl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договора, другая Сторона имеет право расторгнуть настоящий договор в судебном порядке.</w:t>
      </w:r>
    </w:p>
    <w:p w14:paraId="101B2044" w14:textId="77777777" w:rsidR="007007B3" w:rsidRDefault="007007B3" w:rsidP="007007B3">
      <w:pPr>
        <w:widowControl w:val="0"/>
        <w:autoSpaceDE w:val="0"/>
        <w:spacing w:after="0"/>
        <w:ind w:firstLine="709"/>
        <w:jc w:val="both"/>
        <w:rPr>
          <w:rFonts w:ascii="Times New Roman" w:eastAsia="Calibri" w:hAnsi="Times New Roman" w:cs="Times New Roman"/>
        </w:rPr>
      </w:pPr>
      <w:r>
        <w:rPr>
          <w:rFonts w:ascii="Times New Roman" w:eastAsia="Calibri" w:hAnsi="Times New Roman" w:cs="Times New Roman"/>
        </w:rPr>
        <w:t>9</w:t>
      </w:r>
      <w:r w:rsidRPr="00896480">
        <w:rPr>
          <w:rFonts w:ascii="Times New Roman" w:eastAsia="Calibri" w:hAnsi="Times New Roman" w:cs="Times New Roman"/>
        </w:rPr>
        <w:t>.6. Стороны информируют в письменной форме Департамент противодействия коррупции Свердловской области о случаях коррупционных нарушений не позднее 5 (Пяти) рабочих дней с момента подтверждения факта соответствующего нарушения.</w:t>
      </w:r>
    </w:p>
    <w:p w14:paraId="2D7D4FF0" w14:textId="6962BB30" w:rsidR="00213F45" w:rsidRPr="00213F45" w:rsidRDefault="00213F45" w:rsidP="00213F45">
      <w:pPr>
        <w:spacing w:line="240" w:lineRule="auto"/>
        <w:ind w:firstLine="708"/>
        <w:jc w:val="both"/>
        <w:rPr>
          <w:rFonts w:ascii="Times New Roman" w:eastAsia="Calibri" w:hAnsi="Times New Roman" w:cs="Times New Roman"/>
          <w:kern w:val="26"/>
          <w14:ligatures w14:val="none"/>
        </w:rPr>
      </w:pPr>
      <w:r w:rsidRPr="00213F45">
        <w:rPr>
          <w:rFonts w:ascii="Times New Roman" w:eastAsia="Calibri" w:hAnsi="Times New Roman" w:cs="Times New Roman"/>
          <w:kern w:val="26"/>
          <w14:ligatures w14:val="none"/>
        </w:rPr>
        <w:t>.</w:t>
      </w:r>
    </w:p>
    <w:p w14:paraId="3B70841A"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10. Разрешение споров и разногласий</w:t>
      </w:r>
    </w:p>
    <w:p w14:paraId="6688B215"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10.1. В случае возникновения споров и разногласий по договору и в связи с ними Стороны примут меры к их разрешению путем переговоров.</w:t>
      </w:r>
    </w:p>
    <w:p w14:paraId="2524CB43" w14:textId="0834BAD2"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lastRenderedPageBreak/>
        <w:t>10.2. Стороны предусматривают досудебный (претензионный) порядок урегулирования споров и разногласий. Срок рассмотрения претензий составляет не более 10 (десяти) календарных дней с даты получения претензии.</w:t>
      </w:r>
    </w:p>
    <w:p w14:paraId="0F9697F1" w14:textId="2802F23F"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kern w:val="0"/>
          <w:lang w:eastAsia="ru-RU"/>
          <w14:ligatures w14:val="none"/>
        </w:rPr>
        <w:t>10.3. Все споры, возникшие в ходе выполнения настоящего Договора, стороны решают путём переговоров. Досудебный порядок урегулирования спорных вопросов обязателен. Срок рассмотрения претензии - 1</w:t>
      </w:r>
      <w:r w:rsidR="00BD214E">
        <w:rPr>
          <w:rFonts w:ascii="Times New Roman" w:eastAsia="Times New Roman" w:hAnsi="Times New Roman" w:cs="Times New Roman"/>
          <w:kern w:val="0"/>
          <w:lang w:eastAsia="ru-RU"/>
          <w14:ligatures w14:val="none"/>
        </w:rPr>
        <w:t>0</w:t>
      </w:r>
      <w:r w:rsidRPr="00213F45">
        <w:rPr>
          <w:rFonts w:ascii="Times New Roman" w:eastAsia="Times New Roman" w:hAnsi="Times New Roman" w:cs="Times New Roman"/>
          <w:kern w:val="0"/>
          <w:lang w:eastAsia="ru-RU"/>
          <w14:ligatures w14:val="none"/>
        </w:rPr>
        <w:t xml:space="preserve"> (</w:t>
      </w:r>
      <w:r w:rsidR="00BD214E">
        <w:rPr>
          <w:rFonts w:ascii="Times New Roman" w:eastAsia="Times New Roman" w:hAnsi="Times New Roman" w:cs="Times New Roman"/>
          <w:kern w:val="0"/>
          <w:lang w:eastAsia="ru-RU"/>
          <w14:ligatures w14:val="none"/>
        </w:rPr>
        <w:t>Десяти</w:t>
      </w:r>
      <w:r w:rsidRPr="00213F45">
        <w:rPr>
          <w:rFonts w:ascii="Times New Roman" w:eastAsia="Times New Roman" w:hAnsi="Times New Roman" w:cs="Times New Roman"/>
          <w:kern w:val="0"/>
          <w:lang w:eastAsia="ru-RU"/>
          <w14:ligatures w14:val="none"/>
        </w:rPr>
        <w:t xml:space="preserve">) дней со дня получения. В случае невозможности урегулирования споров путём переговоров, они передаются на рассмотрение </w:t>
      </w:r>
      <w:r w:rsidR="00C813D5" w:rsidRPr="00213F45">
        <w:rPr>
          <w:rFonts w:ascii="Times New Roman" w:eastAsia="Times New Roman" w:hAnsi="Times New Roman" w:cs="Times New Roman"/>
          <w:kern w:val="0"/>
          <w:lang w:eastAsia="ru-RU"/>
          <w14:ligatures w14:val="none"/>
        </w:rPr>
        <w:t xml:space="preserve">в </w:t>
      </w:r>
      <w:r w:rsidR="00C813D5" w:rsidRPr="00C813D5">
        <w:rPr>
          <w:rFonts w:ascii="Times New Roman" w:eastAsia="Times New Roman" w:hAnsi="Times New Roman" w:cs="Times New Roman"/>
          <w:kern w:val="0"/>
          <w:lang w:eastAsia="ru-RU"/>
          <w14:ligatures w14:val="none"/>
        </w:rPr>
        <w:t xml:space="preserve">арбитражный суд по мету </w:t>
      </w:r>
      <w:r w:rsidR="00C813D5">
        <w:rPr>
          <w:rFonts w:ascii="Times New Roman" w:eastAsia="Times New Roman" w:hAnsi="Times New Roman" w:cs="Times New Roman"/>
          <w:kern w:val="0"/>
          <w:lang w:eastAsia="ru-RU"/>
          <w14:ligatures w14:val="none"/>
        </w:rPr>
        <w:t xml:space="preserve">нахождения </w:t>
      </w:r>
      <w:r w:rsidR="00C813D5" w:rsidRPr="00C813D5">
        <w:rPr>
          <w:rFonts w:ascii="Times New Roman" w:eastAsia="Times New Roman" w:hAnsi="Times New Roman" w:cs="Times New Roman"/>
          <w:kern w:val="0"/>
          <w:lang w:eastAsia="ru-RU"/>
          <w14:ligatures w14:val="none"/>
        </w:rPr>
        <w:t>ответчика.</w:t>
      </w:r>
    </w:p>
    <w:p w14:paraId="4C996A6D" w14:textId="77777777" w:rsidR="003B7EAA" w:rsidRPr="00213F45" w:rsidRDefault="003B7EAA" w:rsidP="00213F45">
      <w:pPr>
        <w:shd w:val="clear" w:color="auto" w:fill="FFFFFF"/>
        <w:spacing w:after="0" w:line="240" w:lineRule="auto"/>
        <w:jc w:val="both"/>
        <w:rPr>
          <w:rFonts w:ascii="Times New Roman" w:eastAsia="Times New Roman" w:hAnsi="Times New Roman" w:cs="Times New Roman"/>
          <w:kern w:val="0"/>
          <w:lang w:eastAsia="ru-RU"/>
          <w14:ligatures w14:val="none"/>
        </w:rPr>
      </w:pPr>
    </w:p>
    <w:p w14:paraId="51A39664"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11. Порядок изменения и расторжения договора</w:t>
      </w:r>
    </w:p>
    <w:p w14:paraId="2157E5D5" w14:textId="77777777" w:rsidR="003B7EAA" w:rsidRPr="003B7EAA" w:rsidRDefault="00213F45" w:rsidP="003B7EAA">
      <w:pPr>
        <w:spacing w:after="0" w:line="240" w:lineRule="auto"/>
        <w:ind w:firstLine="851"/>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11.1. </w:t>
      </w:r>
      <w:r w:rsidR="003B7EAA" w:rsidRPr="003B7EAA">
        <w:rPr>
          <w:rFonts w:ascii="Times New Roman" w:eastAsia="Times New Roman" w:hAnsi="Times New Roman" w:cs="Times New Roman"/>
          <w:kern w:val="0"/>
          <w:lang w:eastAsia="ru-RU"/>
          <w14:ligatures w14:val="none"/>
        </w:rPr>
        <w:t>Изменение условий договора допускается в случаях, предусмотренных гражданским законодательством Российской Федерации.</w:t>
      </w:r>
    </w:p>
    <w:p w14:paraId="5AA7BB06" w14:textId="41E259B6" w:rsidR="00193955" w:rsidRPr="00193955" w:rsidRDefault="003B7EAA"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11.2. </w:t>
      </w:r>
      <w:r w:rsidR="00193955" w:rsidRPr="00193955">
        <w:rPr>
          <w:rFonts w:ascii="Times New Roman" w:eastAsia="Times New Roman" w:hAnsi="Times New Roman" w:cs="Times New Roman"/>
          <w:kern w:val="0"/>
          <w:lang w:eastAsia="ru-RU"/>
          <w14:ligatures w14:val="none"/>
        </w:rPr>
        <w:t>Изменение существенных условий договора, заключенного по результатам конкурентной, конкурентной закупки, участниками которой могут быть только субъекты малого и среднего предпринимательства, неконкурентной закупки, при его исполнении не допускается, за исключением их изменения по соглашению сторон в случаях, предусмотренных настоящим  договором</w:t>
      </w:r>
      <w:r w:rsidR="00193955">
        <w:rPr>
          <w:rFonts w:ascii="Times New Roman" w:eastAsia="Times New Roman" w:hAnsi="Times New Roman" w:cs="Times New Roman"/>
          <w:kern w:val="0"/>
          <w:lang w:eastAsia="ru-RU"/>
          <w14:ligatures w14:val="none"/>
        </w:rPr>
        <w:t xml:space="preserve"> и Положением о закупках.</w:t>
      </w:r>
    </w:p>
    <w:p w14:paraId="6FBECE56" w14:textId="2E0B9BD9"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11.3. </w:t>
      </w:r>
      <w:r w:rsidRPr="00193955">
        <w:rPr>
          <w:rFonts w:ascii="Times New Roman" w:eastAsia="Times New Roman" w:hAnsi="Times New Roman" w:cs="Times New Roman"/>
          <w:kern w:val="0"/>
          <w:lang w:eastAsia="ru-RU"/>
          <w14:ligatures w14:val="none"/>
        </w:rPr>
        <w:t>По соглашению сторон допускается изменить следующие существенные условия договора:</w:t>
      </w:r>
    </w:p>
    <w:p w14:paraId="5D5C8374" w14:textId="3A5CE508"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w:t>
      </w:r>
      <w:r w:rsidRPr="00193955">
        <w:rPr>
          <w:rFonts w:ascii="Times New Roman" w:eastAsia="Times New Roman" w:hAnsi="Times New Roman" w:cs="Times New Roman"/>
          <w:kern w:val="0"/>
          <w:lang w:eastAsia="ru-RU"/>
          <w14:ligatures w14:val="none"/>
        </w:rPr>
        <w:t>1) предусмотренный договором объем закупаемых товаров (объем оказываемых услуг, выполняемых работ, за исключением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участником закупки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подпункта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4ACAE787" w14:textId="5E18E2DA"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11.3.2</w:t>
      </w:r>
      <w:r w:rsidRPr="00193955">
        <w:rPr>
          <w:rFonts w:ascii="Times New Roman" w:eastAsia="Times New Roman" w:hAnsi="Times New Roman" w:cs="Times New Roman"/>
          <w:kern w:val="0"/>
          <w:lang w:eastAsia="ru-RU"/>
          <w14:ligatures w14:val="none"/>
        </w:rPr>
        <w:t>) сроки исполнения обязательств сторон по договору не более чем на 30% от первоначально предусмотренных сроков;</w:t>
      </w:r>
    </w:p>
    <w:p w14:paraId="6520F04C" w14:textId="58F670DA"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11.3.3</w:t>
      </w:r>
      <w:r w:rsidRPr="00193955">
        <w:rPr>
          <w:rFonts w:ascii="Times New Roman" w:eastAsia="Times New Roman" w:hAnsi="Times New Roman" w:cs="Times New Roman"/>
          <w:kern w:val="0"/>
          <w:lang w:eastAsia="ru-RU"/>
          <w14:ligatures w14:val="none"/>
        </w:rPr>
        <w:t>) срок исполнения отдельного этапа (отдельных этапов) исполнения договоров в рамках срока исполнения договора, предусмотренного при его заключении;</w:t>
      </w:r>
    </w:p>
    <w:p w14:paraId="3BAF6DAC" w14:textId="1395E214"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11.3.4</w:t>
      </w:r>
      <w:r w:rsidRPr="00193955">
        <w:rPr>
          <w:rFonts w:ascii="Times New Roman" w:eastAsia="Times New Roman" w:hAnsi="Times New Roman" w:cs="Times New Roman"/>
          <w:kern w:val="0"/>
          <w:lang w:eastAsia="ru-RU"/>
          <w14:ligatures w14:val="none"/>
        </w:rPr>
        <w:t>)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14:paraId="540F460F" w14:textId="64DA48E5"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11.3.5</w:t>
      </w:r>
      <w:r w:rsidRPr="00193955">
        <w:rPr>
          <w:rFonts w:ascii="Times New Roman" w:eastAsia="Times New Roman" w:hAnsi="Times New Roman" w:cs="Times New Roman"/>
          <w:kern w:val="0"/>
          <w:lang w:eastAsia="ru-RU"/>
          <w14:ligatures w14:val="none"/>
        </w:rPr>
        <w:t>) цену договора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8FFA0D6" w14:textId="096EA70D"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11.3.6</w:t>
      </w:r>
      <w:r w:rsidRPr="00193955">
        <w:rPr>
          <w:rFonts w:ascii="Times New Roman" w:eastAsia="Times New Roman" w:hAnsi="Times New Roman" w:cs="Times New Roman"/>
          <w:kern w:val="0"/>
          <w:lang w:eastAsia="ru-RU"/>
          <w14:ligatures w14:val="none"/>
        </w:rPr>
        <w:t>) цену единицы товара, работы, услуги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14:paraId="1227CF34" w14:textId="37AE7C51" w:rsid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11.4. </w:t>
      </w:r>
      <w:r w:rsidRPr="00193955">
        <w:rPr>
          <w:rFonts w:ascii="Times New Roman" w:eastAsia="Times New Roman" w:hAnsi="Times New Roman" w:cs="Times New Roman"/>
          <w:kern w:val="0"/>
          <w:lang w:eastAsia="ru-RU"/>
          <w14:ligatures w14:val="none"/>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если это право заказчика предусмотрено документацией о закупке и (или)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закупке.</w:t>
      </w:r>
    </w:p>
    <w:p w14:paraId="363BA7C4" w14:textId="119004AC" w:rsid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11.5. </w:t>
      </w:r>
      <w:r w:rsidRPr="00193955">
        <w:rPr>
          <w:rFonts w:ascii="Times New Roman" w:eastAsia="Times New Roman" w:hAnsi="Times New Roman" w:cs="Times New Roman"/>
          <w:kern w:val="0"/>
          <w:lang w:eastAsia="ru-RU"/>
          <w14:ligatures w14:val="none"/>
        </w:rPr>
        <w:t xml:space="preserve">При исполнении договора по согласованию заказчика с поставщиком (подрядчиком, исполнителем) допускается поставка (использование) товара, выполнение работы или оказание услуги, функциональные характеристики (потребительские свойства), технические, качественные и </w:t>
      </w:r>
      <w:r w:rsidRPr="00193955">
        <w:rPr>
          <w:rFonts w:ascii="Times New Roman" w:eastAsia="Times New Roman" w:hAnsi="Times New Roman" w:cs="Times New Roman"/>
          <w:kern w:val="0"/>
          <w:lang w:eastAsia="ru-RU"/>
          <w14:ligatures w14:val="none"/>
        </w:rPr>
        <w:lastRenderedPageBreak/>
        <w:t>эксплуатационные характеристики которых являются улучшенными по сравнению с такими характеристиками, указанными в договоре.</w:t>
      </w:r>
    </w:p>
    <w:p w14:paraId="56FA5D8B" w14:textId="1010F841"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11.6.</w:t>
      </w:r>
      <w:r w:rsidRPr="00193955">
        <w:t xml:space="preserve"> </w:t>
      </w:r>
      <w:r w:rsidRPr="00193955">
        <w:rPr>
          <w:rFonts w:ascii="Times New Roman" w:eastAsia="Times New Roman" w:hAnsi="Times New Roman" w:cs="Times New Roman"/>
          <w:kern w:val="0"/>
          <w:lang w:eastAsia="ru-RU"/>
          <w14:ligatures w14:val="none"/>
        </w:rPr>
        <w:t>Расторжение договора по результатам осуществления конкурентных закупок, конкурентных закупок, участниками которых могут быть только субъекты малого и среднего предпринимательства, неконкурентных закупок, допускается:</w:t>
      </w:r>
    </w:p>
    <w:p w14:paraId="5DE36EB8" w14:textId="7610929A"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w:t>
      </w:r>
      <w:r w:rsidRPr="00193955">
        <w:rPr>
          <w:rFonts w:ascii="Times New Roman" w:eastAsia="Times New Roman" w:hAnsi="Times New Roman" w:cs="Times New Roman"/>
          <w:kern w:val="0"/>
          <w:lang w:eastAsia="ru-RU"/>
          <w14:ligatures w14:val="none"/>
        </w:rPr>
        <w:t>по соглашению сторон;</w:t>
      </w:r>
    </w:p>
    <w:p w14:paraId="791B5EC9" w14:textId="74D5189A"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w:t>
      </w:r>
      <w:r w:rsidRPr="00193955">
        <w:rPr>
          <w:rFonts w:ascii="Times New Roman" w:eastAsia="Times New Roman" w:hAnsi="Times New Roman" w:cs="Times New Roman"/>
          <w:kern w:val="0"/>
          <w:lang w:eastAsia="ru-RU"/>
          <w14:ligatures w14:val="none"/>
        </w:rPr>
        <w:t>по решению суда;</w:t>
      </w:r>
    </w:p>
    <w:p w14:paraId="2A102BF9" w14:textId="2E1DB31F"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w:t>
      </w:r>
      <w:r w:rsidRPr="00193955">
        <w:rPr>
          <w:rFonts w:ascii="Times New Roman" w:eastAsia="Times New Roman" w:hAnsi="Times New Roman" w:cs="Times New Roman"/>
          <w:kern w:val="0"/>
          <w:lang w:eastAsia="ru-RU"/>
          <w14:ligatures w14:val="none"/>
        </w:rPr>
        <w:t xml:space="preserve">в случае одностороннего отказа стороны договора от исполнения договора </w:t>
      </w:r>
    </w:p>
    <w:p w14:paraId="4973B91C" w14:textId="446D8ABF"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w:t>
      </w:r>
      <w:r w:rsidRPr="00193955">
        <w:rPr>
          <w:rFonts w:ascii="Times New Roman" w:eastAsia="Times New Roman" w:hAnsi="Times New Roman" w:cs="Times New Roman"/>
          <w:kern w:val="0"/>
          <w:lang w:eastAsia="ru-RU"/>
          <w14:ligatures w14:val="none"/>
        </w:rPr>
        <w:t>в соответствии с гражданским и иным законодательством Российской Федерации.</w:t>
      </w:r>
    </w:p>
    <w:p w14:paraId="77915636" w14:textId="0A02CA5D"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11.7. </w:t>
      </w:r>
      <w:r w:rsidRPr="00193955">
        <w:rPr>
          <w:rFonts w:ascii="Times New Roman" w:eastAsia="Times New Roman" w:hAnsi="Times New Roman" w:cs="Times New Roman"/>
          <w:kern w:val="0"/>
          <w:lang w:eastAsia="ru-RU"/>
          <w14:ligatures w14:val="none"/>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обязательств, при условии, если это было предусмотрено договором.</w:t>
      </w:r>
    </w:p>
    <w:p w14:paraId="1DA55D2A" w14:textId="02F06493"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11.8. </w:t>
      </w:r>
      <w:r w:rsidRPr="00193955">
        <w:rPr>
          <w:rFonts w:ascii="Times New Roman" w:eastAsia="Times New Roman" w:hAnsi="Times New Roman" w:cs="Times New Roman"/>
          <w:kern w:val="0"/>
          <w:lang w:eastAsia="ru-RU"/>
          <w14:ligatures w14:val="none"/>
        </w:rPr>
        <w:t>Заказчик обязан принять решение об одностороннем отказе от исполнения договора, заключенного по результатам конкурентной закупки, конкурентной закупки, участниками которой могут быть только субъекты малого и среднего предпринимательства, если в ходе исполнения договора установлено, что:</w:t>
      </w:r>
    </w:p>
    <w:p w14:paraId="05A661EB" w14:textId="44829ABA"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11.8.</w:t>
      </w:r>
      <w:r w:rsidRPr="00193955">
        <w:rPr>
          <w:rFonts w:ascii="Times New Roman" w:eastAsia="Times New Roman" w:hAnsi="Times New Roman" w:cs="Times New Roman"/>
          <w:kern w:val="0"/>
          <w:lang w:eastAsia="ru-RU"/>
          <w14:ligatures w14:val="none"/>
        </w:rPr>
        <w:t xml:space="preserve">1) поставщик (подрядчик, исполнитель)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предусмотренных подпунктами 1 и 2 пункта 62 положения </w:t>
      </w:r>
      <w:r>
        <w:rPr>
          <w:rFonts w:ascii="Times New Roman" w:eastAsia="Times New Roman" w:hAnsi="Times New Roman" w:cs="Times New Roman"/>
          <w:kern w:val="0"/>
          <w:lang w:eastAsia="ru-RU"/>
          <w14:ligatures w14:val="none"/>
        </w:rPr>
        <w:t xml:space="preserve">о закупках </w:t>
      </w:r>
      <w:r w:rsidRPr="00193955">
        <w:rPr>
          <w:rFonts w:ascii="Times New Roman" w:eastAsia="Times New Roman" w:hAnsi="Times New Roman" w:cs="Times New Roman"/>
          <w:kern w:val="0"/>
          <w:lang w:eastAsia="ru-RU"/>
          <w14:ligatures w14:val="none"/>
        </w:rPr>
        <w:t>(в случае установления таких требований)) и (или) поставляемому товару;</w:t>
      </w:r>
    </w:p>
    <w:p w14:paraId="5B071676" w14:textId="745FF094"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11.8.</w:t>
      </w:r>
      <w:r w:rsidRPr="00193955">
        <w:rPr>
          <w:rFonts w:ascii="Times New Roman" w:eastAsia="Times New Roman" w:hAnsi="Times New Roman" w:cs="Times New Roman"/>
          <w:kern w:val="0"/>
          <w:lang w:eastAsia="ru-RU"/>
          <w14:ligatures w14:val="none"/>
        </w:rPr>
        <w:t>2)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что позволило ему стать победителем определения поставщика (подрядчика, исполнителя).</w:t>
      </w:r>
    </w:p>
    <w:p w14:paraId="39F59F82" w14:textId="2E912A70"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Pr>
          <w:rFonts w:ascii="Times New Roman" w:eastAsia="Times New Roman" w:hAnsi="Times New Roman" w:cs="Times New Roman"/>
          <w:kern w:val="0"/>
          <w:lang w:eastAsia="ru-RU"/>
          <w14:ligatures w14:val="none"/>
        </w:rPr>
        <w:t xml:space="preserve">11.9. </w:t>
      </w:r>
      <w:r w:rsidRPr="00193955">
        <w:rPr>
          <w:rFonts w:ascii="Times New Roman" w:eastAsia="Times New Roman" w:hAnsi="Times New Roman" w:cs="Times New Roman"/>
          <w:kern w:val="0"/>
          <w:lang w:eastAsia="ru-RU"/>
          <w14:ligatures w14:val="none"/>
        </w:rPr>
        <w:t>Заказчик вправе принять решение об одностороннем отказе от исполнения договора, заключенного по результатам неконкурентной закупки, если в ходе исполнения договора установлено, что:</w:t>
      </w:r>
    </w:p>
    <w:p w14:paraId="1EF5149F" w14:textId="77777777" w:rsidR="00193955" w:rsidRP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sidRPr="00193955">
        <w:rPr>
          <w:rFonts w:ascii="Times New Roman" w:eastAsia="Times New Roman" w:hAnsi="Times New Roman" w:cs="Times New Roman"/>
          <w:kern w:val="0"/>
          <w:lang w:eastAsia="ru-RU"/>
          <w14:ligatures w14:val="none"/>
        </w:rPr>
        <w:t>1) поставщик (подрядчик, исполнитель) и (или) поставляемый товар перестали соответствовать установленным в договоре требованиям к участникам закупки и (или) поставляемому товару;</w:t>
      </w:r>
    </w:p>
    <w:p w14:paraId="7D61A4E4" w14:textId="1215D5C5" w:rsidR="00193955" w:rsidRDefault="00193955" w:rsidP="00193955">
      <w:pPr>
        <w:spacing w:after="0" w:line="240" w:lineRule="auto"/>
        <w:ind w:firstLine="851"/>
        <w:jc w:val="both"/>
        <w:rPr>
          <w:rFonts w:ascii="Times New Roman" w:eastAsia="Times New Roman" w:hAnsi="Times New Roman" w:cs="Times New Roman"/>
          <w:kern w:val="0"/>
          <w:lang w:eastAsia="ru-RU"/>
          <w14:ligatures w14:val="none"/>
        </w:rPr>
      </w:pPr>
      <w:r w:rsidRPr="00193955">
        <w:rPr>
          <w:rFonts w:ascii="Times New Roman" w:eastAsia="Times New Roman" w:hAnsi="Times New Roman" w:cs="Times New Roman"/>
          <w:kern w:val="0"/>
          <w:lang w:eastAsia="ru-RU"/>
          <w14:ligatures w14:val="none"/>
        </w:rPr>
        <w:t>2) поставщик (подрядчик, исполнитель) представил недостоверную информацию о своем соответствии и (или) соответствии поставляемого товара требованиям, установленным в договоре.</w:t>
      </w:r>
    </w:p>
    <w:p w14:paraId="30397861" w14:textId="70AF724A" w:rsidR="00213F45" w:rsidRPr="00213F45" w:rsidRDefault="00213F45" w:rsidP="00213F45">
      <w:pPr>
        <w:spacing w:after="0" w:line="240" w:lineRule="auto"/>
        <w:ind w:firstLine="851"/>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11.</w:t>
      </w:r>
      <w:r w:rsidR="00193955">
        <w:rPr>
          <w:rFonts w:ascii="Times New Roman" w:eastAsia="Times New Roman" w:hAnsi="Times New Roman" w:cs="Times New Roman"/>
          <w:kern w:val="0"/>
          <w:lang w:eastAsia="ru-RU"/>
          <w14:ligatures w14:val="none"/>
        </w:rPr>
        <w:t>10</w:t>
      </w:r>
      <w:r w:rsidRPr="00213F45">
        <w:rPr>
          <w:rFonts w:ascii="Times New Roman" w:eastAsia="Times New Roman" w:hAnsi="Times New Roman" w:cs="Times New Roman"/>
          <w:kern w:val="0"/>
          <w:lang w:eastAsia="ru-RU"/>
          <w14:ligatures w14:val="none"/>
        </w:rPr>
        <w:t>.</w:t>
      </w:r>
      <w:r w:rsidRPr="00213F45">
        <w:rPr>
          <w:rFonts w:ascii="Times New Roman" w:eastAsia="Times New Roman" w:hAnsi="Times New Roman" w:cs="Times New Roman"/>
          <w:kern w:val="0"/>
          <w:lang w:eastAsia="ru-RU"/>
          <w14:ligatures w14:val="none"/>
        </w:rPr>
        <w:tab/>
        <w:t>Заказчик при расторжении договора в одностороннем порядке по вине поставщика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с требованием о возмещении понесенных убытков при их наличии.</w:t>
      </w:r>
    </w:p>
    <w:p w14:paraId="27CBF78F" w14:textId="13870D5D" w:rsidR="00213F45" w:rsidRPr="00213F45" w:rsidRDefault="00213F45" w:rsidP="00213F45">
      <w:pPr>
        <w:spacing w:after="0" w:line="240" w:lineRule="auto"/>
        <w:ind w:firstLine="851"/>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11.</w:t>
      </w:r>
      <w:r w:rsidR="003B7EAA">
        <w:rPr>
          <w:rFonts w:ascii="Times New Roman" w:eastAsia="Times New Roman" w:hAnsi="Times New Roman" w:cs="Times New Roman"/>
          <w:kern w:val="0"/>
          <w:lang w:eastAsia="ru-RU"/>
          <w14:ligatures w14:val="none"/>
        </w:rPr>
        <w:t>1</w:t>
      </w:r>
      <w:r w:rsidR="00193955">
        <w:rPr>
          <w:rFonts w:ascii="Times New Roman" w:eastAsia="Times New Roman" w:hAnsi="Times New Roman" w:cs="Times New Roman"/>
          <w:kern w:val="0"/>
          <w:lang w:eastAsia="ru-RU"/>
          <w14:ligatures w14:val="none"/>
        </w:rPr>
        <w:t>1</w:t>
      </w:r>
      <w:r w:rsidRPr="00213F45">
        <w:rPr>
          <w:rFonts w:ascii="Times New Roman" w:eastAsia="Times New Roman" w:hAnsi="Times New Roman" w:cs="Times New Roman"/>
          <w:kern w:val="0"/>
          <w:lang w:eastAsia="ru-RU"/>
          <w14:ligatures w14:val="none"/>
        </w:rPr>
        <w:t>.</w:t>
      </w:r>
      <w:r w:rsidRPr="00213F45">
        <w:rPr>
          <w:rFonts w:ascii="Times New Roman" w:eastAsia="Times New Roman" w:hAnsi="Times New Roman" w:cs="Times New Roman"/>
          <w:kern w:val="0"/>
          <w:lang w:eastAsia="ru-RU"/>
          <w14:ligatures w14:val="none"/>
        </w:rPr>
        <w:tab/>
        <w:t>Заказчик размещает информацию о расторжении договора в ЕИС в соответствии с Порядком ведения реестра договоров, заключенных заказчиками по результатам закупки, утвержденным Правительством Российской Федерации.</w:t>
      </w:r>
    </w:p>
    <w:p w14:paraId="3FCA0976" w14:textId="77777777" w:rsidR="00213F45" w:rsidRPr="00213F45" w:rsidRDefault="00213F45" w:rsidP="00213F45">
      <w:pPr>
        <w:shd w:val="clear" w:color="auto" w:fill="FFFFFF"/>
        <w:spacing w:after="0" w:line="240" w:lineRule="auto"/>
        <w:jc w:val="both"/>
        <w:rPr>
          <w:rFonts w:ascii="Times New Roman" w:eastAsia="Times New Roman" w:hAnsi="Times New Roman" w:cs="Times New Roman"/>
          <w:kern w:val="0"/>
          <w:lang w:eastAsia="ru-RU"/>
          <w14:ligatures w14:val="none"/>
        </w:rPr>
      </w:pPr>
    </w:p>
    <w:p w14:paraId="44D9CBAF"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12. Срок действия договора</w:t>
      </w:r>
    </w:p>
    <w:p w14:paraId="7267CDEA" w14:textId="11C0B621"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12.1. Договор, вступает в силу и становится обязательным для Сторон с момента его подписания и действует </w:t>
      </w:r>
      <w:r w:rsidRPr="00213F45">
        <w:rPr>
          <w:rFonts w:ascii="Times New Roman" w:eastAsia="Times New Roman" w:hAnsi="Times New Roman" w:cs="Times New Roman"/>
          <w:b/>
          <w:kern w:val="0"/>
          <w:lang w:eastAsia="ru-RU"/>
          <w14:ligatures w14:val="none"/>
        </w:rPr>
        <w:t>по</w:t>
      </w:r>
      <w:r w:rsidRPr="00213F45">
        <w:rPr>
          <w:rFonts w:ascii="Times New Roman" w:eastAsia="Times New Roman" w:hAnsi="Times New Roman" w:cs="Times New Roman"/>
          <w:kern w:val="0"/>
          <w:lang w:eastAsia="ru-RU"/>
          <w14:ligatures w14:val="none"/>
        </w:rPr>
        <w:t xml:space="preserve"> </w:t>
      </w:r>
      <w:r w:rsidRPr="00213F45">
        <w:rPr>
          <w:rFonts w:ascii="Times New Roman" w:eastAsia="Times New Roman" w:hAnsi="Times New Roman" w:cs="Times New Roman"/>
          <w:b/>
          <w:kern w:val="0"/>
          <w:lang w:eastAsia="ru-RU"/>
          <w14:ligatures w14:val="none"/>
        </w:rPr>
        <w:t>«</w:t>
      </w:r>
      <w:r w:rsidR="00BD214E">
        <w:rPr>
          <w:rFonts w:ascii="Times New Roman" w:eastAsia="Times New Roman" w:hAnsi="Times New Roman" w:cs="Times New Roman"/>
          <w:b/>
          <w:kern w:val="0"/>
          <w:lang w:eastAsia="ru-RU"/>
          <w14:ligatures w14:val="none"/>
        </w:rPr>
        <w:t>31</w:t>
      </w:r>
      <w:r w:rsidRPr="00213F45">
        <w:rPr>
          <w:rFonts w:ascii="Times New Roman" w:eastAsia="Times New Roman" w:hAnsi="Times New Roman" w:cs="Times New Roman"/>
          <w:b/>
          <w:kern w:val="0"/>
          <w:lang w:eastAsia="ru-RU"/>
          <w14:ligatures w14:val="none"/>
        </w:rPr>
        <w:t xml:space="preserve">» </w:t>
      </w:r>
      <w:r w:rsidR="00E86C8F">
        <w:rPr>
          <w:rFonts w:ascii="Times New Roman" w:eastAsia="Times New Roman" w:hAnsi="Times New Roman" w:cs="Times New Roman"/>
          <w:b/>
          <w:kern w:val="0"/>
          <w:lang w:eastAsia="ru-RU"/>
          <w14:ligatures w14:val="none"/>
        </w:rPr>
        <w:t>декабря</w:t>
      </w:r>
      <w:r w:rsidRPr="00213F45">
        <w:rPr>
          <w:rFonts w:ascii="Times New Roman" w:eastAsia="Times New Roman" w:hAnsi="Times New Roman" w:cs="Times New Roman"/>
          <w:b/>
          <w:kern w:val="0"/>
          <w:lang w:eastAsia="ru-RU"/>
          <w14:ligatures w14:val="none"/>
        </w:rPr>
        <w:t xml:space="preserve"> 2024 года</w:t>
      </w:r>
      <w:r w:rsidRPr="00213F45">
        <w:rPr>
          <w:rFonts w:ascii="Times New Roman" w:eastAsia="Times New Roman" w:hAnsi="Times New Roman" w:cs="Times New Roman"/>
          <w:kern w:val="0"/>
          <w:lang w:eastAsia="ru-RU"/>
          <w14:ligatures w14:val="none"/>
        </w:rPr>
        <w:t>, а в части оплаты до полного исполнения Сторонами своих обязательств.</w:t>
      </w:r>
    </w:p>
    <w:p w14:paraId="135385F1"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12.2. Действие договора прекращается после полного исполнения Сторонами своих обязательств, принятых в соответствии с условиями договора.</w:t>
      </w:r>
    </w:p>
    <w:p w14:paraId="064632D0"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p>
    <w:p w14:paraId="4E181B3F" w14:textId="77777777" w:rsidR="00213F45" w:rsidRPr="00213F45" w:rsidRDefault="00213F45" w:rsidP="00213F45">
      <w:pPr>
        <w:shd w:val="clear" w:color="auto" w:fill="FFFFFF"/>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13. Прочие условия</w:t>
      </w:r>
    </w:p>
    <w:p w14:paraId="0DDA16E2"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13.1. Все вопросы, не урегулированные договором, разрешаются в порядке, установленном действующим законодательством Российской Федерации.</w:t>
      </w:r>
    </w:p>
    <w:p w14:paraId="02AC8B29"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13.2. Настоящий Договор заключен на электронной торговой площадке и подписан электронными подписями. Стороны вправе изготовить копии настоящего Договора в письменном виде.</w:t>
      </w:r>
    </w:p>
    <w:p w14:paraId="30635A12"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 xml:space="preserve">13.3. Договор, приложения к нему и иные документы, переданные посредством почтовой, телеграфной, телетайпной, телефонной, электронной или иной связи, позволяющей достоверно </w:t>
      </w:r>
      <w:r w:rsidRPr="00213F45">
        <w:rPr>
          <w:rFonts w:ascii="Times New Roman" w:eastAsia="Times New Roman" w:hAnsi="Times New Roman" w:cs="Times New Roman"/>
          <w:kern w:val="0"/>
          <w:lang w:eastAsia="ru-RU"/>
          <w14:ligatures w14:val="none"/>
        </w:rPr>
        <w:lastRenderedPageBreak/>
        <w:t>установить, что документ исходит от Стороны по договору, подписанный обеими Сторонами (их законными представителями) и скрепленный печатями, имеет юридическую силу до момента передачи оригиналов каждой из Сторон.</w:t>
      </w:r>
    </w:p>
    <w:p w14:paraId="6E832487"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13.4. Любые изменения и дополнения к договору имеют силу только в том случае, если они оформлены в письменном виде и подписаны обеими Сторонами.</w:t>
      </w:r>
    </w:p>
    <w:p w14:paraId="381D4488"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13.5.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5DAE80D"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13.6. В случае перемены Заказчика права и обязанности Заказчика, предусмотренные договором, переходят к новому Заказчику в том же объеме и на тех же условиях.</w:t>
      </w:r>
    </w:p>
    <w:p w14:paraId="4A0521F9"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13.7. Стороны признают юридическую силу за перепиской и документами (содержимым электронных писем), подписанными сторонами/стороной настоящего договора неквалифицированными и/или квалифицированными электронными подписями, пересылаемыми по адресам электронной почты, указанным в настоящем договоре, и посредством ее, а также через систему ЭДО (</w:t>
      </w:r>
      <w:proofErr w:type="spellStart"/>
      <w:r w:rsidRPr="00213F45">
        <w:rPr>
          <w:rFonts w:ascii="Times New Roman" w:eastAsia="Times New Roman" w:hAnsi="Times New Roman" w:cs="Times New Roman"/>
          <w:kern w:val="0"/>
          <w:lang w:eastAsia="ru-RU"/>
          <w14:ligatures w14:val="none"/>
        </w:rPr>
        <w:t>Диадок</w:t>
      </w:r>
      <w:proofErr w:type="spellEnd"/>
      <w:r w:rsidRPr="00213F45">
        <w:rPr>
          <w:rFonts w:ascii="Times New Roman" w:eastAsia="Times New Roman" w:hAnsi="Times New Roman" w:cs="Times New Roman"/>
          <w:kern w:val="0"/>
          <w:lang w:eastAsia="ru-RU"/>
          <w14:ligatures w14:val="none"/>
        </w:rPr>
        <w:t xml:space="preserve">, </w:t>
      </w:r>
      <w:proofErr w:type="spellStart"/>
      <w:r w:rsidRPr="00213F45">
        <w:rPr>
          <w:rFonts w:ascii="Times New Roman" w:eastAsia="Times New Roman" w:hAnsi="Times New Roman" w:cs="Times New Roman"/>
          <w:kern w:val="0"/>
          <w:lang w:eastAsia="ru-RU"/>
          <w14:ligatures w14:val="none"/>
        </w:rPr>
        <w:t>Сбис</w:t>
      </w:r>
      <w:proofErr w:type="spellEnd"/>
      <w:r w:rsidRPr="00213F45">
        <w:rPr>
          <w:rFonts w:ascii="Times New Roman" w:eastAsia="Times New Roman" w:hAnsi="Times New Roman" w:cs="Times New Roman"/>
          <w:kern w:val="0"/>
          <w:lang w:eastAsia="ru-RU"/>
          <w14:ligatures w14:val="none"/>
        </w:rPr>
        <w:t xml:space="preserve"> и пр.)Стороны обязуются сообщить друг другу обо всех случаях взлома или иного несанкционированного доступа к их электронным почтовым ящикам, в отсутствии такого уведомления исполнение, произведенное другой Стороной настоящего договора с учетом имеющейся у нее информации, признается надлежащим.</w:t>
      </w:r>
    </w:p>
    <w:p w14:paraId="41F532D6"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Стороны признают и соглашаются с тем, что любые письма, заявления, заявки, уведомления, претензии, соглашения, протоколы разногласий, дополнительные соглашения, а также иная деловая корреспонденция и документы, направление которых предусмотрено действующим законодательством, отправленные через систему ЭДО (</w:t>
      </w:r>
      <w:proofErr w:type="spellStart"/>
      <w:r w:rsidRPr="00213F45">
        <w:rPr>
          <w:rFonts w:ascii="Times New Roman" w:eastAsia="Times New Roman" w:hAnsi="Times New Roman" w:cs="Times New Roman"/>
          <w:kern w:val="0"/>
          <w:lang w:eastAsia="ru-RU"/>
          <w14:ligatures w14:val="none"/>
        </w:rPr>
        <w:t>Диадок</w:t>
      </w:r>
      <w:proofErr w:type="spellEnd"/>
      <w:r w:rsidRPr="00213F45">
        <w:rPr>
          <w:rFonts w:ascii="Times New Roman" w:eastAsia="Times New Roman" w:hAnsi="Times New Roman" w:cs="Times New Roman"/>
          <w:kern w:val="0"/>
          <w:lang w:eastAsia="ru-RU"/>
          <w14:ligatures w14:val="none"/>
        </w:rPr>
        <w:t xml:space="preserve">, </w:t>
      </w:r>
      <w:proofErr w:type="spellStart"/>
      <w:r w:rsidRPr="00213F45">
        <w:rPr>
          <w:rFonts w:ascii="Times New Roman" w:eastAsia="Times New Roman" w:hAnsi="Times New Roman" w:cs="Times New Roman"/>
          <w:kern w:val="0"/>
          <w:lang w:eastAsia="ru-RU"/>
          <w14:ligatures w14:val="none"/>
        </w:rPr>
        <w:t>Сбис</w:t>
      </w:r>
      <w:proofErr w:type="spellEnd"/>
      <w:r w:rsidRPr="00213F45">
        <w:rPr>
          <w:rFonts w:ascii="Times New Roman" w:eastAsia="Times New Roman" w:hAnsi="Times New Roman" w:cs="Times New Roman"/>
          <w:kern w:val="0"/>
          <w:lang w:eastAsia="ru-RU"/>
          <w14:ligatures w14:val="none"/>
        </w:rPr>
        <w:t xml:space="preserve"> и пр.) или с адресов и на адрес электронной почты, указанным в настоящем договоре, и подписанные неквалифицированными и/или квалифицированными электронными  цифровыми подписями являются исходящими документами от надлежащим образом уполномоченных представителей сторон. </w:t>
      </w:r>
    </w:p>
    <w:p w14:paraId="76AC0C5D"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Также Стороны договорились, что при принятии одной стороной договора приглашения, направленного другой стороной в системе ЭДО (</w:t>
      </w:r>
      <w:proofErr w:type="spellStart"/>
      <w:r w:rsidRPr="00213F45">
        <w:rPr>
          <w:rFonts w:ascii="Times New Roman" w:eastAsia="Times New Roman" w:hAnsi="Times New Roman" w:cs="Times New Roman"/>
          <w:kern w:val="0"/>
          <w:lang w:eastAsia="ru-RU"/>
          <w14:ligatures w14:val="none"/>
        </w:rPr>
        <w:t>Диадок</w:t>
      </w:r>
      <w:proofErr w:type="spellEnd"/>
      <w:r w:rsidRPr="00213F45">
        <w:rPr>
          <w:rFonts w:ascii="Times New Roman" w:eastAsia="Times New Roman" w:hAnsi="Times New Roman" w:cs="Times New Roman"/>
          <w:kern w:val="0"/>
          <w:lang w:eastAsia="ru-RU"/>
          <w14:ligatures w14:val="none"/>
        </w:rPr>
        <w:t xml:space="preserve">, </w:t>
      </w:r>
      <w:proofErr w:type="spellStart"/>
      <w:r w:rsidRPr="00213F45">
        <w:rPr>
          <w:rFonts w:ascii="Times New Roman" w:eastAsia="Times New Roman" w:hAnsi="Times New Roman" w:cs="Times New Roman"/>
          <w:kern w:val="0"/>
          <w:lang w:eastAsia="ru-RU"/>
          <w14:ligatures w14:val="none"/>
        </w:rPr>
        <w:t>Сбис</w:t>
      </w:r>
      <w:proofErr w:type="spellEnd"/>
      <w:r w:rsidRPr="00213F45">
        <w:rPr>
          <w:rFonts w:ascii="Times New Roman" w:eastAsia="Times New Roman" w:hAnsi="Times New Roman" w:cs="Times New Roman"/>
          <w:kern w:val="0"/>
          <w:lang w:eastAsia="ru-RU"/>
          <w14:ligatures w14:val="none"/>
        </w:rPr>
        <w:t xml:space="preserve"> и пр.) для обмена документами либо получения уведомления о готовности использования системы ЭДО означает согласие сторон на обмен (отправление/получение/подписание) всеми перечисленными в настоящем пункте документами, в том числе и первичными документами, с использованием систем ЭДО (</w:t>
      </w:r>
      <w:proofErr w:type="spellStart"/>
      <w:r w:rsidRPr="00213F45">
        <w:rPr>
          <w:rFonts w:ascii="Times New Roman" w:eastAsia="Times New Roman" w:hAnsi="Times New Roman" w:cs="Times New Roman"/>
          <w:kern w:val="0"/>
          <w:lang w:eastAsia="ru-RU"/>
          <w14:ligatures w14:val="none"/>
        </w:rPr>
        <w:t>Диадок</w:t>
      </w:r>
      <w:proofErr w:type="spellEnd"/>
      <w:r w:rsidRPr="00213F45">
        <w:rPr>
          <w:rFonts w:ascii="Times New Roman" w:eastAsia="Times New Roman" w:hAnsi="Times New Roman" w:cs="Times New Roman"/>
          <w:kern w:val="0"/>
          <w:lang w:eastAsia="ru-RU"/>
          <w14:ligatures w14:val="none"/>
        </w:rPr>
        <w:t xml:space="preserve">, </w:t>
      </w:r>
      <w:proofErr w:type="spellStart"/>
      <w:r w:rsidRPr="00213F45">
        <w:rPr>
          <w:rFonts w:ascii="Times New Roman" w:eastAsia="Times New Roman" w:hAnsi="Times New Roman" w:cs="Times New Roman"/>
          <w:kern w:val="0"/>
          <w:lang w:eastAsia="ru-RU"/>
          <w14:ligatures w14:val="none"/>
        </w:rPr>
        <w:t>Сбис</w:t>
      </w:r>
      <w:proofErr w:type="spellEnd"/>
      <w:r w:rsidRPr="00213F45">
        <w:rPr>
          <w:rFonts w:ascii="Times New Roman" w:eastAsia="Times New Roman" w:hAnsi="Times New Roman" w:cs="Times New Roman"/>
          <w:kern w:val="0"/>
          <w:lang w:eastAsia="ru-RU"/>
          <w14:ligatures w14:val="none"/>
        </w:rPr>
        <w:t xml:space="preserve"> и пр.), дополнительного подписания сторонами соглашения о переходе на электронный документооборот не требуется.</w:t>
      </w:r>
    </w:p>
    <w:p w14:paraId="416336B5" w14:textId="77777777" w:rsidR="00213F45" w:rsidRPr="00213F45" w:rsidRDefault="00213F45" w:rsidP="00213F45">
      <w:pPr>
        <w:shd w:val="clear" w:color="auto" w:fill="FFFFFF"/>
        <w:spacing w:after="0" w:line="240" w:lineRule="auto"/>
        <w:ind w:firstLine="567"/>
        <w:jc w:val="both"/>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13.8. Неотъемлемой частью договора является:</w:t>
      </w:r>
    </w:p>
    <w:p w14:paraId="16369F63" w14:textId="77777777" w:rsidR="00213F45" w:rsidRPr="00213F45" w:rsidRDefault="00213F45" w:rsidP="00213F45">
      <w:pPr>
        <w:spacing w:after="0" w:line="240" w:lineRule="auto"/>
        <w:ind w:firstLine="709"/>
        <w:jc w:val="both"/>
        <w:rPr>
          <w:rFonts w:ascii="Times New Roman" w:eastAsia="Times New Roman" w:hAnsi="Times New Roman" w:cs="Times New Roman"/>
          <w:b/>
          <w:bCs/>
          <w:kern w:val="0"/>
          <w:lang w:eastAsia="ru-RU"/>
          <w14:ligatures w14:val="none"/>
        </w:rPr>
      </w:pPr>
      <w:r w:rsidRPr="00213F45">
        <w:rPr>
          <w:rFonts w:ascii="Times New Roman" w:eastAsia="Times New Roman" w:hAnsi="Times New Roman" w:cs="Times New Roman"/>
          <w:b/>
          <w:bCs/>
          <w:kern w:val="0"/>
          <w:lang w:eastAsia="ru-RU"/>
          <w14:ligatures w14:val="none"/>
        </w:rPr>
        <w:t xml:space="preserve">- Приложение №1 – Спецификация (Техническое задание); </w:t>
      </w:r>
    </w:p>
    <w:p w14:paraId="488D6671" w14:textId="77777777" w:rsidR="00213F45" w:rsidRPr="00213F45" w:rsidRDefault="00213F45" w:rsidP="00213F45">
      <w:pPr>
        <w:spacing w:after="0" w:line="240" w:lineRule="auto"/>
        <w:ind w:firstLine="709"/>
        <w:jc w:val="both"/>
        <w:rPr>
          <w:rFonts w:ascii="Times New Roman" w:eastAsia="Times New Roman" w:hAnsi="Times New Roman" w:cs="Times New Roman"/>
          <w:b/>
          <w:bCs/>
          <w:kern w:val="0"/>
          <w:lang w:eastAsia="ru-RU"/>
          <w14:ligatures w14:val="none"/>
        </w:rPr>
      </w:pPr>
    </w:p>
    <w:tbl>
      <w:tblPr>
        <w:tblW w:w="10429" w:type="dxa"/>
        <w:tblInd w:w="-176" w:type="dxa"/>
        <w:tblLook w:val="04A0" w:firstRow="1" w:lastRow="0" w:firstColumn="1" w:lastColumn="0" w:noHBand="0" w:noVBand="1"/>
      </w:tblPr>
      <w:tblGrid>
        <w:gridCol w:w="10645"/>
      </w:tblGrid>
      <w:tr w:rsidR="00213F45" w:rsidRPr="00213F45" w14:paraId="6208E8F8" w14:textId="77777777" w:rsidTr="00213F45">
        <w:trPr>
          <w:trHeight w:val="70"/>
        </w:trPr>
        <w:tc>
          <w:tcPr>
            <w:tcW w:w="10429" w:type="dxa"/>
          </w:tcPr>
          <w:p w14:paraId="739FCFD8" w14:textId="77777777" w:rsidR="00213F45" w:rsidRPr="00213F45" w:rsidRDefault="00213F45" w:rsidP="00213F45">
            <w:pPr>
              <w:shd w:val="clear" w:color="auto" w:fill="FFFFFF"/>
              <w:spacing w:after="0" w:line="240" w:lineRule="auto"/>
              <w:jc w:val="both"/>
              <w:rPr>
                <w:rFonts w:ascii="Times New Roman" w:eastAsia="Times New Roman" w:hAnsi="Times New Roman" w:cs="Times New Roman"/>
                <w:iCs/>
                <w:kern w:val="0"/>
                <w:lang w:eastAsia="ru-RU"/>
                <w14:ligatures w14:val="none"/>
              </w:rPr>
            </w:pPr>
          </w:p>
          <w:tbl>
            <w:tblPr>
              <w:tblW w:w="10429" w:type="dxa"/>
              <w:tblLook w:val="04A0" w:firstRow="1" w:lastRow="0" w:firstColumn="1" w:lastColumn="0" w:noHBand="0" w:noVBand="1"/>
            </w:tblPr>
            <w:tblGrid>
              <w:gridCol w:w="10429"/>
            </w:tblGrid>
            <w:tr w:rsidR="00213F45" w:rsidRPr="00213F45" w14:paraId="6A3BB82A" w14:textId="77777777">
              <w:trPr>
                <w:trHeight w:val="70"/>
              </w:trPr>
              <w:tc>
                <w:tcPr>
                  <w:tcW w:w="10429" w:type="dxa"/>
                  <w:hideMark/>
                </w:tcPr>
                <w:p w14:paraId="54F586A8" w14:textId="77777777" w:rsidR="00213F45" w:rsidRPr="00213F45" w:rsidRDefault="00213F45" w:rsidP="00213F45">
                  <w:pPr>
                    <w:shd w:val="clear" w:color="auto" w:fill="FFFFFF"/>
                    <w:tabs>
                      <w:tab w:val="left" w:pos="5482"/>
                    </w:tabs>
                    <w:spacing w:after="0" w:line="240" w:lineRule="auto"/>
                    <w:jc w:val="center"/>
                    <w:rPr>
                      <w:rFonts w:ascii="Times New Roman" w:eastAsia="Times New Roman" w:hAnsi="Times New Roman" w:cs="Times New Roman"/>
                      <w:b/>
                      <w:iCs/>
                      <w:kern w:val="0"/>
                      <w:lang w:eastAsia="ru-RU"/>
                      <w14:ligatures w14:val="none"/>
                    </w:rPr>
                  </w:pPr>
                  <w:r w:rsidRPr="00213F45">
                    <w:rPr>
                      <w:rFonts w:ascii="Times New Roman" w:eastAsia="Times New Roman" w:hAnsi="Times New Roman" w:cs="Times New Roman"/>
                      <w:b/>
                      <w:iCs/>
                      <w:kern w:val="0"/>
                      <w:lang w:eastAsia="ru-RU"/>
                      <w14:ligatures w14:val="none"/>
                    </w:rPr>
                    <w:t>14. Юридические адреса и банковские реквизиты Сторон</w:t>
                  </w:r>
                </w:p>
              </w:tc>
            </w:tr>
          </w:tbl>
          <w:p w14:paraId="10151AFF" w14:textId="77777777" w:rsidR="00213F45" w:rsidRPr="00213F45" w:rsidRDefault="00213F45" w:rsidP="00213F45">
            <w:pPr>
              <w:spacing w:after="0" w:line="240" w:lineRule="auto"/>
              <w:ind w:left="-284" w:right="-569" w:firstLine="284"/>
              <w:jc w:val="right"/>
              <w:rPr>
                <w:rFonts w:ascii="Times New Roman" w:eastAsia="Times New Roman" w:hAnsi="Times New Roman" w:cs="Times New Roman"/>
                <w:kern w:val="0"/>
                <w:lang w:eastAsia="ru-RU"/>
                <w14:ligatures w14:val="none"/>
              </w:rPr>
            </w:pPr>
          </w:p>
          <w:tbl>
            <w:tblPr>
              <w:tblW w:w="0" w:type="auto"/>
              <w:tblLook w:val="00A0" w:firstRow="1" w:lastRow="0" w:firstColumn="1" w:lastColumn="0" w:noHBand="0" w:noVBand="0"/>
            </w:tblPr>
            <w:tblGrid>
              <w:gridCol w:w="4998"/>
              <w:gridCol w:w="4999"/>
            </w:tblGrid>
            <w:tr w:rsidR="00213F45" w:rsidRPr="00213F45" w14:paraId="77DDB5FD" w14:textId="77777777">
              <w:tc>
                <w:tcPr>
                  <w:tcW w:w="4998" w:type="dxa"/>
                  <w:vAlign w:val="center"/>
                  <w:hideMark/>
                </w:tcPr>
                <w:p w14:paraId="14B96628" w14:textId="6D6D6CD6" w:rsidR="00213F45" w:rsidRPr="00213F45" w:rsidRDefault="007007B3" w:rsidP="00213F4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kern w:val="0"/>
                      <w14:ligatures w14:val="none"/>
                    </w:rPr>
                    <w:t xml:space="preserve">14.1. </w:t>
                  </w:r>
                  <w:r w:rsidR="00213F45" w:rsidRPr="00213F45">
                    <w:rPr>
                      <w:rFonts w:ascii="Times New Roman" w:eastAsia="Times New Roman" w:hAnsi="Times New Roman" w:cs="Times New Roman"/>
                      <w:kern w:val="0"/>
                      <w14:ligatures w14:val="none"/>
                    </w:rPr>
                    <w:t xml:space="preserve">Заказчик: </w:t>
                  </w:r>
                </w:p>
              </w:tc>
              <w:tc>
                <w:tcPr>
                  <w:tcW w:w="4999" w:type="dxa"/>
                  <w:vAlign w:val="center"/>
                  <w:hideMark/>
                </w:tcPr>
                <w:p w14:paraId="2790C4E1" w14:textId="3A3008F4"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 xml:space="preserve">                   </w:t>
                  </w:r>
                  <w:r w:rsidR="007007B3">
                    <w:rPr>
                      <w:rFonts w:ascii="Times New Roman" w:eastAsia="Times New Roman" w:hAnsi="Times New Roman" w:cs="Times New Roman"/>
                      <w:kern w:val="0"/>
                      <w14:ligatures w14:val="none"/>
                    </w:rPr>
                    <w:t xml:space="preserve">14.2. </w:t>
                  </w:r>
                  <w:r w:rsidRPr="00213F45">
                    <w:rPr>
                      <w:rFonts w:ascii="Times New Roman" w:eastAsia="Times New Roman" w:hAnsi="Times New Roman" w:cs="Times New Roman"/>
                      <w:kern w:val="0"/>
                      <w14:ligatures w14:val="none"/>
                    </w:rPr>
                    <w:t>Поставщик:</w:t>
                  </w:r>
                </w:p>
              </w:tc>
            </w:tr>
          </w:tbl>
          <w:p w14:paraId="0F9BAB57" w14:textId="77777777" w:rsidR="00213F45" w:rsidRPr="00213F45" w:rsidRDefault="00213F45" w:rsidP="00213F45">
            <w:pPr>
              <w:shd w:val="clear" w:color="auto" w:fill="FFFFFF"/>
              <w:tabs>
                <w:tab w:val="left" w:pos="5482"/>
              </w:tabs>
              <w:spacing w:after="0" w:line="240" w:lineRule="auto"/>
              <w:jc w:val="center"/>
              <w:rPr>
                <w:rFonts w:ascii="Times New Roman" w:eastAsia="Times New Roman" w:hAnsi="Times New Roman" w:cs="Times New Roman"/>
                <w:b/>
                <w:iCs/>
                <w:kern w:val="0"/>
                <w:lang w:eastAsia="ru-RU"/>
                <w14:ligatures w14:val="none"/>
              </w:rPr>
            </w:pPr>
          </w:p>
        </w:tc>
      </w:tr>
    </w:tbl>
    <w:p w14:paraId="0ADE4D0F" w14:textId="77777777" w:rsidR="00213F45" w:rsidRPr="00213F45" w:rsidRDefault="00213F45" w:rsidP="00213F45">
      <w:pPr>
        <w:spacing w:after="0" w:line="240" w:lineRule="auto"/>
        <w:ind w:left="-284" w:right="-569" w:firstLine="284"/>
        <w:jc w:val="right"/>
        <w:rPr>
          <w:rFonts w:ascii="Times New Roman" w:eastAsia="Times New Roman" w:hAnsi="Times New Roman" w:cs="Times New Roman"/>
          <w:kern w:val="0"/>
          <w:lang w:eastAsia="ru-RU"/>
          <w14:ligatures w14:val="none"/>
        </w:rPr>
      </w:pPr>
    </w:p>
    <w:p w14:paraId="0D3EFF8F" w14:textId="77777777" w:rsidR="00213F45" w:rsidRPr="00213F45" w:rsidRDefault="00213F45" w:rsidP="00213F45">
      <w:pPr>
        <w:spacing w:after="0" w:line="240" w:lineRule="auto"/>
        <w:ind w:left="-284" w:right="-569" w:firstLine="284"/>
        <w:jc w:val="right"/>
        <w:rPr>
          <w:rFonts w:ascii="Times New Roman" w:eastAsia="Times New Roman" w:hAnsi="Times New Roman" w:cs="Times New Roman"/>
          <w:kern w:val="0"/>
          <w:lang w:eastAsia="ru-RU"/>
          <w14:ligatures w14:val="none"/>
        </w:rPr>
      </w:pPr>
    </w:p>
    <w:p w14:paraId="44DED2E3" w14:textId="77777777" w:rsidR="00213F45" w:rsidRPr="00213F45" w:rsidRDefault="00213F45" w:rsidP="00213F45">
      <w:pPr>
        <w:spacing w:after="0" w:line="240" w:lineRule="auto"/>
        <w:ind w:left="-284" w:right="-569" w:firstLine="284"/>
        <w:jc w:val="right"/>
        <w:rPr>
          <w:rFonts w:ascii="Times New Roman" w:eastAsia="Times New Roman" w:hAnsi="Times New Roman" w:cs="Times New Roman"/>
          <w:kern w:val="0"/>
          <w:lang w:eastAsia="ru-RU"/>
          <w14:ligatures w14:val="none"/>
        </w:rPr>
      </w:pPr>
    </w:p>
    <w:p w14:paraId="334D2250"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312A145B"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365BB0DD"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769CE4E6"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7C064ADB"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1872A4C7"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01282B75"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7D17CDB7"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153BD7C0"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33D09FEA"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6593B291" w14:textId="77777777" w:rsidR="00213F45" w:rsidRPr="00213F45" w:rsidRDefault="00213F45" w:rsidP="00213F45">
      <w:pPr>
        <w:spacing w:after="0" w:line="240" w:lineRule="auto"/>
        <w:ind w:right="-569"/>
        <w:rPr>
          <w:rFonts w:ascii="Times New Roman" w:eastAsia="Times New Roman" w:hAnsi="Times New Roman" w:cs="Times New Roman"/>
          <w:kern w:val="0"/>
          <w:lang w:eastAsia="ru-RU"/>
          <w14:ligatures w14:val="none"/>
        </w:rPr>
      </w:pPr>
    </w:p>
    <w:p w14:paraId="64F7A112" w14:textId="77777777" w:rsidR="007007B3" w:rsidRPr="00AE24AA" w:rsidRDefault="007007B3" w:rsidP="007007B3">
      <w:pPr>
        <w:spacing w:line="256" w:lineRule="auto"/>
        <w:jc w:val="both"/>
        <w:rPr>
          <w:rFonts w:ascii="Times New Roman" w:hAnsi="Times New Roman"/>
        </w:rPr>
      </w:pPr>
      <w:r w:rsidRPr="00AE24AA">
        <w:rPr>
          <w:rFonts w:ascii="Times New Roman" w:hAnsi="Times New Roman"/>
          <w:color w:val="000000"/>
          <w:spacing w:val="-6"/>
        </w:rPr>
        <w:t>Договор подписан электронно-цифровыми подписями уполномоченных представителей сторон</w:t>
      </w:r>
    </w:p>
    <w:p w14:paraId="6075C157" w14:textId="082B1D61" w:rsidR="007007B3" w:rsidRPr="00213F45" w:rsidRDefault="007007B3" w:rsidP="00213F45">
      <w:pPr>
        <w:spacing w:after="0" w:line="240" w:lineRule="auto"/>
        <w:ind w:right="-569"/>
        <w:rPr>
          <w:rFonts w:ascii="Times New Roman" w:eastAsia="Times New Roman" w:hAnsi="Times New Roman" w:cs="Times New Roman"/>
          <w:kern w:val="0"/>
          <w:lang w:eastAsia="ru-RU"/>
          <w14:ligatures w14:val="none"/>
        </w:rPr>
      </w:pPr>
    </w:p>
    <w:p w14:paraId="5ED26D87" w14:textId="77777777" w:rsidR="00213F45" w:rsidRPr="00213F45" w:rsidRDefault="00213F45" w:rsidP="00213F45">
      <w:pPr>
        <w:spacing w:after="0" w:line="240" w:lineRule="auto"/>
        <w:ind w:left="-284" w:right="-569" w:firstLine="284"/>
        <w:jc w:val="right"/>
        <w:rPr>
          <w:rFonts w:ascii="Times New Roman" w:eastAsia="Times New Roman" w:hAnsi="Times New Roman" w:cs="Times New Roman"/>
          <w:kern w:val="0"/>
          <w:lang w:eastAsia="ru-RU"/>
          <w14:ligatures w14:val="none"/>
        </w:rPr>
      </w:pPr>
    </w:p>
    <w:tbl>
      <w:tblPr>
        <w:tblW w:w="0" w:type="auto"/>
        <w:jc w:val="right"/>
        <w:tblLook w:val="00A0" w:firstRow="1" w:lastRow="0" w:firstColumn="1" w:lastColumn="0" w:noHBand="0" w:noVBand="0"/>
      </w:tblPr>
      <w:tblGrid>
        <w:gridCol w:w="5608"/>
        <w:gridCol w:w="3747"/>
      </w:tblGrid>
      <w:tr w:rsidR="00213F45" w:rsidRPr="00213F45" w14:paraId="1C2205BF" w14:textId="77777777" w:rsidTr="00213F45">
        <w:trPr>
          <w:jc w:val="right"/>
        </w:trPr>
        <w:tc>
          <w:tcPr>
            <w:tcW w:w="6060" w:type="dxa"/>
            <w:vAlign w:val="center"/>
          </w:tcPr>
          <w:p w14:paraId="49C0B1B4" w14:textId="77777777" w:rsidR="00213F45" w:rsidRPr="00213F45" w:rsidRDefault="00213F45" w:rsidP="00213F45">
            <w:pPr>
              <w:spacing w:after="0" w:line="240" w:lineRule="auto"/>
              <w:jc w:val="right"/>
              <w:rPr>
                <w:rFonts w:ascii="Times New Roman" w:eastAsia="Times New Roman" w:hAnsi="Times New Roman" w:cs="Times New Roman"/>
                <w:i/>
                <w:kern w:val="0"/>
                <w14:ligatures w14:val="none"/>
              </w:rPr>
            </w:pPr>
          </w:p>
        </w:tc>
        <w:tc>
          <w:tcPr>
            <w:tcW w:w="3937" w:type="dxa"/>
            <w:vAlign w:val="center"/>
            <w:hideMark/>
          </w:tcPr>
          <w:p w14:paraId="006E222F" w14:textId="77777777" w:rsidR="00213F45" w:rsidRPr="00213F45" w:rsidRDefault="00213F45" w:rsidP="00213F45">
            <w:pPr>
              <w:spacing w:after="0" w:line="240" w:lineRule="auto"/>
              <w:rPr>
                <w:rFonts w:ascii="Times New Roman" w:eastAsia="Times New Roman" w:hAnsi="Times New Roman" w:cs="Times New Roman"/>
                <w:b/>
                <w:bCs/>
                <w:iCs/>
                <w:kern w:val="0"/>
                <w14:ligatures w14:val="none"/>
              </w:rPr>
            </w:pPr>
            <w:r w:rsidRPr="00213F45">
              <w:rPr>
                <w:rFonts w:ascii="Times New Roman" w:eastAsia="Times New Roman" w:hAnsi="Times New Roman" w:cs="Times New Roman"/>
                <w:b/>
                <w:bCs/>
                <w:iCs/>
                <w:kern w:val="0"/>
                <w14:ligatures w14:val="none"/>
              </w:rPr>
              <w:t>Приложение № 1</w:t>
            </w:r>
          </w:p>
        </w:tc>
      </w:tr>
      <w:tr w:rsidR="00213F45" w:rsidRPr="00213F45" w14:paraId="7FAEF979" w14:textId="77777777" w:rsidTr="00213F45">
        <w:trPr>
          <w:jc w:val="right"/>
        </w:trPr>
        <w:tc>
          <w:tcPr>
            <w:tcW w:w="6060" w:type="dxa"/>
            <w:vAlign w:val="center"/>
          </w:tcPr>
          <w:p w14:paraId="60432B5B" w14:textId="77777777" w:rsidR="00213F45" w:rsidRPr="00213F45" w:rsidRDefault="00213F45" w:rsidP="00213F45">
            <w:pPr>
              <w:spacing w:after="0" w:line="240" w:lineRule="auto"/>
              <w:jc w:val="right"/>
              <w:rPr>
                <w:rFonts w:ascii="Times New Roman" w:eastAsia="Times New Roman" w:hAnsi="Times New Roman" w:cs="Times New Roman"/>
                <w:i/>
                <w:kern w:val="0"/>
                <w14:ligatures w14:val="none"/>
              </w:rPr>
            </w:pPr>
          </w:p>
        </w:tc>
        <w:tc>
          <w:tcPr>
            <w:tcW w:w="3937" w:type="dxa"/>
            <w:vAlign w:val="center"/>
            <w:hideMark/>
          </w:tcPr>
          <w:p w14:paraId="0BE32588" w14:textId="77777777" w:rsidR="00213F45" w:rsidRPr="00213F45" w:rsidRDefault="00213F45" w:rsidP="00213F45">
            <w:pPr>
              <w:spacing w:after="0" w:line="240" w:lineRule="auto"/>
              <w:rPr>
                <w:rFonts w:ascii="Times New Roman" w:eastAsia="Times New Roman" w:hAnsi="Times New Roman" w:cs="Times New Roman"/>
                <w:b/>
                <w:bCs/>
                <w:iCs/>
                <w:kern w:val="0"/>
                <w14:ligatures w14:val="none"/>
              </w:rPr>
            </w:pPr>
            <w:r w:rsidRPr="00213F45">
              <w:rPr>
                <w:rFonts w:ascii="Times New Roman" w:eastAsia="Times New Roman" w:hAnsi="Times New Roman" w:cs="Times New Roman"/>
                <w:b/>
                <w:bCs/>
                <w:iCs/>
                <w:kern w:val="0"/>
                <w14:ligatures w14:val="none"/>
              </w:rPr>
              <w:t>к договору № _______</w:t>
            </w:r>
          </w:p>
          <w:p w14:paraId="24237793" w14:textId="131DA3EB" w:rsidR="00213F45" w:rsidRPr="00213F45" w:rsidRDefault="00213F45" w:rsidP="00213F45">
            <w:pPr>
              <w:spacing w:after="0" w:line="240" w:lineRule="auto"/>
              <w:rPr>
                <w:rFonts w:ascii="Times New Roman" w:eastAsia="Times New Roman" w:hAnsi="Times New Roman" w:cs="Times New Roman"/>
                <w:b/>
                <w:bCs/>
                <w:iCs/>
                <w:kern w:val="0"/>
                <w14:ligatures w14:val="none"/>
              </w:rPr>
            </w:pPr>
            <w:r w:rsidRPr="00213F45">
              <w:rPr>
                <w:rFonts w:ascii="Times New Roman" w:eastAsia="Times New Roman" w:hAnsi="Times New Roman" w:cs="Times New Roman"/>
                <w:b/>
                <w:bCs/>
                <w:iCs/>
                <w:kern w:val="0"/>
                <w14:ligatures w14:val="none"/>
              </w:rPr>
              <w:t>от «____»  ________ 202</w:t>
            </w:r>
            <w:r w:rsidR="008E1CF6">
              <w:rPr>
                <w:rFonts w:ascii="Times New Roman" w:eastAsia="Times New Roman" w:hAnsi="Times New Roman" w:cs="Times New Roman"/>
                <w:b/>
                <w:bCs/>
                <w:iCs/>
                <w:kern w:val="0"/>
                <w14:ligatures w14:val="none"/>
              </w:rPr>
              <w:t>4</w:t>
            </w:r>
            <w:r w:rsidRPr="00213F45">
              <w:rPr>
                <w:rFonts w:ascii="Times New Roman" w:eastAsia="Times New Roman" w:hAnsi="Times New Roman" w:cs="Times New Roman"/>
                <w:b/>
                <w:bCs/>
                <w:iCs/>
                <w:kern w:val="0"/>
                <w14:ligatures w14:val="none"/>
              </w:rPr>
              <w:t xml:space="preserve">г. </w:t>
            </w:r>
          </w:p>
        </w:tc>
      </w:tr>
    </w:tbl>
    <w:p w14:paraId="76A58433"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p w14:paraId="46CD9270" w14:textId="77777777" w:rsidR="00213F45" w:rsidRDefault="00213F45" w:rsidP="00213F45">
      <w:pPr>
        <w:spacing w:after="0" w:line="240" w:lineRule="auto"/>
        <w:jc w:val="center"/>
        <w:rPr>
          <w:rFonts w:ascii="Times New Roman" w:eastAsia="Times New Roman" w:hAnsi="Times New Roman" w:cs="Times New Roman"/>
          <w:b/>
          <w:kern w:val="0"/>
          <w:lang w:eastAsia="ru-RU"/>
          <w14:ligatures w14:val="none"/>
        </w:rPr>
      </w:pPr>
      <w:r w:rsidRPr="00213F45">
        <w:rPr>
          <w:rFonts w:ascii="Times New Roman" w:eastAsia="Times New Roman" w:hAnsi="Times New Roman" w:cs="Times New Roman"/>
          <w:b/>
          <w:kern w:val="0"/>
          <w:lang w:eastAsia="ru-RU"/>
          <w14:ligatures w14:val="none"/>
        </w:rPr>
        <w:t>СПЕЦИФИКАЦИЯ</w:t>
      </w:r>
    </w:p>
    <w:p w14:paraId="702D20E3" w14:textId="78BF973E" w:rsidR="00C9479E" w:rsidRPr="00C9479E" w:rsidRDefault="00C9479E" w:rsidP="00C9479E">
      <w:pPr>
        <w:jc w:val="center"/>
        <w:rPr>
          <w:rFonts w:ascii="Times New Roman" w:eastAsia="Times New Roman" w:hAnsi="Times New Roman" w:cs="Times New Roman"/>
          <w:b/>
          <w:kern w:val="0"/>
          <w:lang w:eastAsia="ru-RU"/>
          <w14:ligatures w14:val="none"/>
        </w:rPr>
      </w:pPr>
      <w:r w:rsidRPr="00C9479E">
        <w:rPr>
          <w:rFonts w:ascii="Times New Roman" w:eastAsia="Times New Roman" w:hAnsi="Times New Roman" w:cs="Times New Roman"/>
          <w:b/>
          <w:kern w:val="0"/>
          <w:lang w:eastAsia="ru-RU"/>
          <w14:ligatures w14:val="none"/>
        </w:rPr>
        <w:t xml:space="preserve">на </w:t>
      </w:r>
      <w:r w:rsidR="007007B3">
        <w:rPr>
          <w:rFonts w:ascii="Times New Roman" w:eastAsia="Times New Roman" w:hAnsi="Times New Roman" w:cs="Times New Roman"/>
          <w:b/>
          <w:kern w:val="0"/>
          <w:lang w:eastAsia="ru-RU"/>
          <w14:ligatures w14:val="none"/>
        </w:rPr>
        <w:t xml:space="preserve">поставку мебели </w:t>
      </w:r>
      <w:proofErr w:type="gramStart"/>
      <w:r w:rsidR="007007B3">
        <w:rPr>
          <w:rFonts w:ascii="Times New Roman" w:eastAsia="Times New Roman" w:hAnsi="Times New Roman" w:cs="Times New Roman"/>
          <w:b/>
          <w:kern w:val="0"/>
          <w:lang w:eastAsia="ru-RU"/>
          <w14:ligatures w14:val="none"/>
        </w:rPr>
        <w:t xml:space="preserve">для </w:t>
      </w:r>
      <w:r w:rsidRPr="00C9479E">
        <w:rPr>
          <w:rFonts w:ascii="Times New Roman" w:eastAsia="Times New Roman" w:hAnsi="Times New Roman" w:cs="Times New Roman"/>
          <w:b/>
          <w:kern w:val="0"/>
          <w:lang w:eastAsia="ru-RU"/>
          <w14:ligatures w14:val="none"/>
        </w:rPr>
        <w:t xml:space="preserve"> ГАПОУ</w:t>
      </w:r>
      <w:proofErr w:type="gramEnd"/>
      <w:r w:rsidRPr="00C9479E">
        <w:rPr>
          <w:rFonts w:ascii="Times New Roman" w:eastAsia="Times New Roman" w:hAnsi="Times New Roman" w:cs="Times New Roman"/>
          <w:b/>
          <w:kern w:val="0"/>
          <w:lang w:eastAsia="ru-RU"/>
          <w14:ligatures w14:val="none"/>
        </w:rPr>
        <w:t xml:space="preserve"> СО «</w:t>
      </w:r>
      <w:proofErr w:type="spellStart"/>
      <w:r w:rsidRPr="00C9479E">
        <w:rPr>
          <w:rFonts w:ascii="Times New Roman" w:eastAsia="Times New Roman" w:hAnsi="Times New Roman" w:cs="Times New Roman"/>
          <w:b/>
          <w:kern w:val="0"/>
          <w:lang w:eastAsia="ru-RU"/>
          <w14:ligatures w14:val="none"/>
        </w:rPr>
        <w:t>Берёзовский</w:t>
      </w:r>
      <w:proofErr w:type="spellEnd"/>
      <w:r w:rsidRPr="00C9479E">
        <w:rPr>
          <w:rFonts w:ascii="Times New Roman" w:eastAsia="Times New Roman" w:hAnsi="Times New Roman" w:cs="Times New Roman"/>
          <w:b/>
          <w:kern w:val="0"/>
          <w:lang w:eastAsia="ru-RU"/>
          <w14:ligatures w14:val="none"/>
        </w:rPr>
        <w:t xml:space="preserve"> техникум «Профи»</w:t>
      </w:r>
    </w:p>
    <w:p w14:paraId="57779A8B" w14:textId="77777777" w:rsidR="00213F45" w:rsidRPr="00213F45" w:rsidRDefault="00213F45" w:rsidP="00213F45">
      <w:pPr>
        <w:spacing w:after="0" w:line="240" w:lineRule="auto"/>
        <w:jc w:val="center"/>
        <w:rPr>
          <w:rFonts w:ascii="Times New Roman" w:eastAsia="Times New Roman" w:hAnsi="Times New Roman" w:cs="Times New Roman"/>
          <w:b/>
          <w:kern w:val="0"/>
          <w:lang w:eastAsia="ru-RU"/>
          <w14:ligatures w14:val="none"/>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4"/>
        <w:gridCol w:w="497"/>
        <w:gridCol w:w="2707"/>
        <w:gridCol w:w="1070"/>
        <w:gridCol w:w="656"/>
        <w:gridCol w:w="942"/>
        <w:gridCol w:w="1621"/>
      </w:tblGrid>
      <w:tr w:rsidR="00213F45" w:rsidRPr="00213F45" w14:paraId="671629B2" w14:textId="77777777" w:rsidTr="00213F45">
        <w:trPr>
          <w:trHeight w:val="413"/>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2270A7C1"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№п/п</w:t>
            </w:r>
          </w:p>
        </w:tc>
        <w:tc>
          <w:tcPr>
            <w:tcW w:w="3204" w:type="dxa"/>
            <w:gridSpan w:val="2"/>
            <w:tcBorders>
              <w:top w:val="single" w:sz="4" w:space="0" w:color="auto"/>
              <w:left w:val="single" w:sz="4" w:space="0" w:color="auto"/>
              <w:bottom w:val="single" w:sz="4" w:space="0" w:color="auto"/>
              <w:right w:val="single" w:sz="4" w:space="0" w:color="auto"/>
            </w:tcBorders>
            <w:vAlign w:val="center"/>
            <w:hideMark/>
          </w:tcPr>
          <w:p w14:paraId="56E0681C"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Наименование товара (страна происхождения)</w:t>
            </w:r>
          </w:p>
        </w:tc>
        <w:tc>
          <w:tcPr>
            <w:tcW w:w="1070" w:type="dxa"/>
            <w:tcBorders>
              <w:top w:val="single" w:sz="4" w:space="0" w:color="auto"/>
              <w:left w:val="single" w:sz="4" w:space="0" w:color="auto"/>
              <w:bottom w:val="single" w:sz="4" w:space="0" w:color="auto"/>
              <w:right w:val="single" w:sz="4" w:space="0" w:color="auto"/>
            </w:tcBorders>
            <w:vAlign w:val="center"/>
            <w:hideMark/>
          </w:tcPr>
          <w:p w14:paraId="7A06E192"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Ед. изм.</w:t>
            </w:r>
          </w:p>
        </w:tc>
        <w:tc>
          <w:tcPr>
            <w:tcW w:w="656" w:type="dxa"/>
            <w:tcBorders>
              <w:top w:val="single" w:sz="4" w:space="0" w:color="auto"/>
              <w:left w:val="single" w:sz="4" w:space="0" w:color="auto"/>
              <w:bottom w:val="single" w:sz="4" w:space="0" w:color="auto"/>
              <w:right w:val="single" w:sz="4" w:space="0" w:color="auto"/>
            </w:tcBorders>
            <w:vAlign w:val="center"/>
            <w:hideMark/>
          </w:tcPr>
          <w:p w14:paraId="7508915A"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Кол-во</w:t>
            </w:r>
          </w:p>
        </w:tc>
        <w:tc>
          <w:tcPr>
            <w:tcW w:w="942" w:type="dxa"/>
            <w:tcBorders>
              <w:top w:val="single" w:sz="4" w:space="0" w:color="auto"/>
              <w:left w:val="single" w:sz="4" w:space="0" w:color="auto"/>
              <w:bottom w:val="single" w:sz="4" w:space="0" w:color="auto"/>
              <w:right w:val="single" w:sz="4" w:space="0" w:color="auto"/>
            </w:tcBorders>
            <w:vAlign w:val="center"/>
            <w:hideMark/>
          </w:tcPr>
          <w:p w14:paraId="64BD1883"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Цена в руб.</w:t>
            </w:r>
          </w:p>
        </w:tc>
        <w:tc>
          <w:tcPr>
            <w:tcW w:w="1621" w:type="dxa"/>
            <w:tcBorders>
              <w:top w:val="single" w:sz="4" w:space="0" w:color="auto"/>
              <w:left w:val="single" w:sz="4" w:space="0" w:color="auto"/>
              <w:bottom w:val="single" w:sz="4" w:space="0" w:color="auto"/>
              <w:right w:val="single" w:sz="4" w:space="0" w:color="auto"/>
            </w:tcBorders>
            <w:vAlign w:val="center"/>
            <w:hideMark/>
          </w:tcPr>
          <w:p w14:paraId="45624C4E"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Сумма в руб.</w:t>
            </w:r>
          </w:p>
        </w:tc>
      </w:tr>
      <w:tr w:rsidR="00213F45" w:rsidRPr="00213F45" w14:paraId="37ECD15B" w14:textId="77777777" w:rsidTr="00213F45">
        <w:trPr>
          <w:trHeight w:val="41"/>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584A77F1"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1</w:t>
            </w:r>
          </w:p>
        </w:tc>
        <w:tc>
          <w:tcPr>
            <w:tcW w:w="3204" w:type="dxa"/>
            <w:gridSpan w:val="2"/>
            <w:tcBorders>
              <w:top w:val="single" w:sz="4" w:space="0" w:color="auto"/>
              <w:left w:val="single" w:sz="4" w:space="0" w:color="auto"/>
              <w:bottom w:val="single" w:sz="4" w:space="0" w:color="auto"/>
              <w:right w:val="single" w:sz="4" w:space="0" w:color="auto"/>
            </w:tcBorders>
            <w:vAlign w:val="center"/>
            <w:hideMark/>
          </w:tcPr>
          <w:p w14:paraId="3BE83011"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2</w:t>
            </w:r>
          </w:p>
        </w:tc>
        <w:tc>
          <w:tcPr>
            <w:tcW w:w="1070" w:type="dxa"/>
            <w:tcBorders>
              <w:top w:val="single" w:sz="4" w:space="0" w:color="auto"/>
              <w:left w:val="single" w:sz="4" w:space="0" w:color="auto"/>
              <w:bottom w:val="single" w:sz="4" w:space="0" w:color="auto"/>
              <w:right w:val="single" w:sz="4" w:space="0" w:color="auto"/>
            </w:tcBorders>
            <w:vAlign w:val="center"/>
            <w:hideMark/>
          </w:tcPr>
          <w:p w14:paraId="5588DC02"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4</w:t>
            </w:r>
          </w:p>
        </w:tc>
        <w:tc>
          <w:tcPr>
            <w:tcW w:w="656" w:type="dxa"/>
            <w:tcBorders>
              <w:top w:val="single" w:sz="4" w:space="0" w:color="auto"/>
              <w:left w:val="single" w:sz="4" w:space="0" w:color="auto"/>
              <w:bottom w:val="single" w:sz="4" w:space="0" w:color="auto"/>
              <w:right w:val="single" w:sz="4" w:space="0" w:color="auto"/>
            </w:tcBorders>
            <w:vAlign w:val="center"/>
            <w:hideMark/>
          </w:tcPr>
          <w:p w14:paraId="7E6D1EC7"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5</w:t>
            </w:r>
          </w:p>
        </w:tc>
        <w:tc>
          <w:tcPr>
            <w:tcW w:w="942" w:type="dxa"/>
            <w:tcBorders>
              <w:top w:val="single" w:sz="4" w:space="0" w:color="auto"/>
              <w:left w:val="single" w:sz="4" w:space="0" w:color="auto"/>
              <w:bottom w:val="single" w:sz="4" w:space="0" w:color="auto"/>
              <w:right w:val="single" w:sz="4" w:space="0" w:color="auto"/>
            </w:tcBorders>
            <w:vAlign w:val="center"/>
            <w:hideMark/>
          </w:tcPr>
          <w:p w14:paraId="3B42A145"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6</w:t>
            </w:r>
          </w:p>
        </w:tc>
        <w:tc>
          <w:tcPr>
            <w:tcW w:w="1621" w:type="dxa"/>
            <w:tcBorders>
              <w:top w:val="single" w:sz="4" w:space="0" w:color="auto"/>
              <w:left w:val="single" w:sz="4" w:space="0" w:color="auto"/>
              <w:bottom w:val="single" w:sz="4" w:space="0" w:color="auto"/>
              <w:right w:val="single" w:sz="4" w:space="0" w:color="auto"/>
            </w:tcBorders>
            <w:vAlign w:val="center"/>
            <w:hideMark/>
          </w:tcPr>
          <w:p w14:paraId="063199FA" w14:textId="77777777" w:rsidR="00213F45" w:rsidRPr="00213F45" w:rsidRDefault="00213F45" w:rsidP="00213F45">
            <w:pPr>
              <w:spacing w:after="0" w:line="240" w:lineRule="auto"/>
              <w:jc w:val="center"/>
              <w:rPr>
                <w:rFonts w:ascii="Times New Roman" w:eastAsia="Times New Roman" w:hAnsi="Times New Roman" w:cs="Times New Roman"/>
                <w:color w:val="000000"/>
                <w:kern w:val="0"/>
                <w:lang w:eastAsia="ru-RU"/>
                <w14:ligatures w14:val="none"/>
              </w:rPr>
            </w:pPr>
            <w:r w:rsidRPr="00213F45">
              <w:rPr>
                <w:rFonts w:ascii="Times New Roman" w:eastAsia="Times New Roman" w:hAnsi="Times New Roman" w:cs="Times New Roman"/>
                <w:color w:val="000000"/>
                <w:kern w:val="0"/>
                <w:lang w:eastAsia="ru-RU"/>
                <w14:ligatures w14:val="none"/>
              </w:rPr>
              <w:t>7</w:t>
            </w:r>
          </w:p>
        </w:tc>
      </w:tr>
      <w:tr w:rsidR="00213F45" w:rsidRPr="00213F45" w14:paraId="7B28FD0D" w14:textId="77777777" w:rsidTr="00213F45">
        <w:trPr>
          <w:trHeight w:val="41"/>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1328591E"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1.</w:t>
            </w: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0DEF8B33"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070" w:type="dxa"/>
            <w:tcBorders>
              <w:top w:val="single" w:sz="4" w:space="0" w:color="auto"/>
              <w:left w:val="single" w:sz="4" w:space="0" w:color="auto"/>
              <w:bottom w:val="single" w:sz="4" w:space="0" w:color="auto"/>
              <w:right w:val="single" w:sz="4" w:space="0" w:color="auto"/>
            </w:tcBorders>
            <w:vAlign w:val="center"/>
          </w:tcPr>
          <w:p w14:paraId="39BBD8F4"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656" w:type="dxa"/>
            <w:tcBorders>
              <w:top w:val="single" w:sz="4" w:space="0" w:color="auto"/>
              <w:left w:val="single" w:sz="4" w:space="0" w:color="auto"/>
              <w:bottom w:val="single" w:sz="4" w:space="0" w:color="auto"/>
              <w:right w:val="single" w:sz="4" w:space="0" w:color="auto"/>
            </w:tcBorders>
            <w:vAlign w:val="center"/>
          </w:tcPr>
          <w:p w14:paraId="767ECFAB"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942" w:type="dxa"/>
            <w:tcBorders>
              <w:top w:val="single" w:sz="4" w:space="0" w:color="auto"/>
              <w:left w:val="single" w:sz="4" w:space="0" w:color="auto"/>
              <w:bottom w:val="single" w:sz="4" w:space="0" w:color="auto"/>
              <w:right w:val="single" w:sz="4" w:space="0" w:color="auto"/>
            </w:tcBorders>
            <w:vAlign w:val="center"/>
          </w:tcPr>
          <w:p w14:paraId="79F1DAD0"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621" w:type="dxa"/>
            <w:tcBorders>
              <w:top w:val="single" w:sz="4" w:space="0" w:color="auto"/>
              <w:left w:val="single" w:sz="4" w:space="0" w:color="auto"/>
              <w:bottom w:val="single" w:sz="4" w:space="0" w:color="auto"/>
              <w:right w:val="single" w:sz="4" w:space="0" w:color="auto"/>
            </w:tcBorders>
            <w:vAlign w:val="center"/>
          </w:tcPr>
          <w:p w14:paraId="4E645BF7"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r>
      <w:tr w:rsidR="00213F45" w:rsidRPr="00213F45" w14:paraId="59329BA5" w14:textId="77777777" w:rsidTr="00213F45">
        <w:trPr>
          <w:trHeight w:val="41"/>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6E80D242"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2.</w:t>
            </w: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5F0F159A"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070" w:type="dxa"/>
            <w:tcBorders>
              <w:top w:val="single" w:sz="4" w:space="0" w:color="auto"/>
              <w:left w:val="single" w:sz="4" w:space="0" w:color="auto"/>
              <w:bottom w:val="single" w:sz="4" w:space="0" w:color="auto"/>
              <w:right w:val="single" w:sz="4" w:space="0" w:color="auto"/>
            </w:tcBorders>
            <w:vAlign w:val="center"/>
          </w:tcPr>
          <w:p w14:paraId="60BC96E0"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656" w:type="dxa"/>
            <w:tcBorders>
              <w:top w:val="single" w:sz="4" w:space="0" w:color="auto"/>
              <w:left w:val="single" w:sz="4" w:space="0" w:color="auto"/>
              <w:bottom w:val="single" w:sz="4" w:space="0" w:color="auto"/>
              <w:right w:val="single" w:sz="4" w:space="0" w:color="auto"/>
            </w:tcBorders>
            <w:vAlign w:val="center"/>
          </w:tcPr>
          <w:p w14:paraId="3DF4F8BA"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942" w:type="dxa"/>
            <w:tcBorders>
              <w:top w:val="single" w:sz="4" w:space="0" w:color="auto"/>
              <w:left w:val="single" w:sz="4" w:space="0" w:color="auto"/>
              <w:bottom w:val="single" w:sz="4" w:space="0" w:color="auto"/>
              <w:right w:val="single" w:sz="4" w:space="0" w:color="auto"/>
            </w:tcBorders>
            <w:vAlign w:val="center"/>
          </w:tcPr>
          <w:p w14:paraId="79F6B9E1"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621" w:type="dxa"/>
            <w:tcBorders>
              <w:top w:val="single" w:sz="4" w:space="0" w:color="auto"/>
              <w:left w:val="single" w:sz="4" w:space="0" w:color="auto"/>
              <w:bottom w:val="single" w:sz="4" w:space="0" w:color="auto"/>
              <w:right w:val="single" w:sz="4" w:space="0" w:color="auto"/>
            </w:tcBorders>
            <w:vAlign w:val="center"/>
          </w:tcPr>
          <w:p w14:paraId="0945E36E"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r>
      <w:tr w:rsidR="00213F45" w:rsidRPr="00213F45" w14:paraId="3BA31FBE" w14:textId="77777777" w:rsidTr="00213F45">
        <w:trPr>
          <w:trHeight w:val="62"/>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0589FAFC"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3.</w:t>
            </w: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196E5A8F"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070" w:type="dxa"/>
            <w:tcBorders>
              <w:top w:val="single" w:sz="4" w:space="0" w:color="auto"/>
              <w:left w:val="single" w:sz="4" w:space="0" w:color="auto"/>
              <w:bottom w:val="single" w:sz="4" w:space="0" w:color="auto"/>
              <w:right w:val="single" w:sz="4" w:space="0" w:color="auto"/>
            </w:tcBorders>
            <w:vAlign w:val="center"/>
          </w:tcPr>
          <w:p w14:paraId="3994DE97"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656" w:type="dxa"/>
            <w:tcBorders>
              <w:top w:val="single" w:sz="4" w:space="0" w:color="auto"/>
              <w:left w:val="single" w:sz="4" w:space="0" w:color="auto"/>
              <w:bottom w:val="single" w:sz="4" w:space="0" w:color="auto"/>
              <w:right w:val="single" w:sz="4" w:space="0" w:color="auto"/>
            </w:tcBorders>
            <w:vAlign w:val="center"/>
          </w:tcPr>
          <w:p w14:paraId="1F2C1B01"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942" w:type="dxa"/>
            <w:tcBorders>
              <w:top w:val="single" w:sz="4" w:space="0" w:color="auto"/>
              <w:left w:val="single" w:sz="4" w:space="0" w:color="auto"/>
              <w:bottom w:val="single" w:sz="4" w:space="0" w:color="auto"/>
              <w:right w:val="single" w:sz="4" w:space="0" w:color="auto"/>
            </w:tcBorders>
            <w:vAlign w:val="center"/>
          </w:tcPr>
          <w:p w14:paraId="7A14A829"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621" w:type="dxa"/>
            <w:tcBorders>
              <w:top w:val="single" w:sz="4" w:space="0" w:color="auto"/>
              <w:left w:val="single" w:sz="4" w:space="0" w:color="auto"/>
              <w:bottom w:val="single" w:sz="4" w:space="0" w:color="auto"/>
              <w:right w:val="single" w:sz="4" w:space="0" w:color="auto"/>
            </w:tcBorders>
            <w:vAlign w:val="center"/>
          </w:tcPr>
          <w:p w14:paraId="058432F2"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r>
      <w:tr w:rsidR="00213F45" w:rsidRPr="00213F45" w14:paraId="623411DF" w14:textId="77777777" w:rsidTr="00213F45">
        <w:trPr>
          <w:trHeight w:val="108"/>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7C058DD7"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r w:rsidRPr="00213F45">
              <w:rPr>
                <w:rFonts w:ascii="Times New Roman" w:eastAsia="Times New Roman" w:hAnsi="Times New Roman" w:cs="Times New Roman"/>
                <w:kern w:val="0"/>
                <w:lang w:eastAsia="ru-RU"/>
                <w14:ligatures w14:val="none"/>
              </w:rPr>
              <w:t>…</w:t>
            </w: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7C1F7ECB"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070" w:type="dxa"/>
            <w:tcBorders>
              <w:top w:val="single" w:sz="4" w:space="0" w:color="auto"/>
              <w:left w:val="single" w:sz="4" w:space="0" w:color="auto"/>
              <w:bottom w:val="single" w:sz="4" w:space="0" w:color="auto"/>
              <w:right w:val="single" w:sz="4" w:space="0" w:color="auto"/>
            </w:tcBorders>
            <w:vAlign w:val="center"/>
          </w:tcPr>
          <w:p w14:paraId="5F501E2A"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656" w:type="dxa"/>
            <w:tcBorders>
              <w:top w:val="single" w:sz="4" w:space="0" w:color="auto"/>
              <w:left w:val="single" w:sz="4" w:space="0" w:color="auto"/>
              <w:bottom w:val="single" w:sz="4" w:space="0" w:color="auto"/>
              <w:right w:val="single" w:sz="4" w:space="0" w:color="auto"/>
            </w:tcBorders>
            <w:vAlign w:val="center"/>
          </w:tcPr>
          <w:p w14:paraId="1FA22B2B"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942" w:type="dxa"/>
            <w:tcBorders>
              <w:top w:val="single" w:sz="4" w:space="0" w:color="auto"/>
              <w:left w:val="single" w:sz="4" w:space="0" w:color="auto"/>
              <w:bottom w:val="single" w:sz="4" w:space="0" w:color="auto"/>
              <w:right w:val="single" w:sz="4" w:space="0" w:color="auto"/>
            </w:tcBorders>
            <w:vAlign w:val="center"/>
          </w:tcPr>
          <w:p w14:paraId="2B5ED867"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c>
          <w:tcPr>
            <w:tcW w:w="1621" w:type="dxa"/>
            <w:tcBorders>
              <w:top w:val="single" w:sz="4" w:space="0" w:color="auto"/>
              <w:left w:val="single" w:sz="4" w:space="0" w:color="auto"/>
              <w:bottom w:val="single" w:sz="4" w:space="0" w:color="auto"/>
              <w:right w:val="single" w:sz="4" w:space="0" w:color="auto"/>
            </w:tcBorders>
            <w:vAlign w:val="center"/>
          </w:tcPr>
          <w:p w14:paraId="70A0C1B4"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r>
      <w:tr w:rsidR="00213F45" w:rsidRPr="00213F45" w14:paraId="157C731C" w14:textId="77777777" w:rsidTr="00213F45">
        <w:trPr>
          <w:gridAfter w:val="5"/>
          <w:wAfter w:w="6996" w:type="dxa"/>
          <w:trHeight w:val="108"/>
          <w:jc w:val="center"/>
        </w:trPr>
        <w:tc>
          <w:tcPr>
            <w:tcW w:w="1221" w:type="dxa"/>
            <w:gridSpan w:val="2"/>
            <w:tcBorders>
              <w:top w:val="single" w:sz="4" w:space="0" w:color="auto"/>
              <w:left w:val="single" w:sz="4" w:space="0" w:color="auto"/>
              <w:bottom w:val="single" w:sz="4" w:space="0" w:color="auto"/>
              <w:right w:val="single" w:sz="4" w:space="0" w:color="auto"/>
            </w:tcBorders>
            <w:vAlign w:val="center"/>
          </w:tcPr>
          <w:p w14:paraId="029E7F0B" w14:textId="77777777" w:rsidR="00213F45" w:rsidRPr="00213F45" w:rsidRDefault="00213F45" w:rsidP="00213F45">
            <w:pPr>
              <w:spacing w:after="0" w:line="240" w:lineRule="auto"/>
              <w:jc w:val="center"/>
              <w:rPr>
                <w:rFonts w:ascii="Times New Roman" w:eastAsia="Times New Roman" w:hAnsi="Times New Roman" w:cs="Times New Roman"/>
                <w:kern w:val="0"/>
                <w:lang w:eastAsia="ru-RU"/>
                <w14:ligatures w14:val="none"/>
              </w:rPr>
            </w:pPr>
          </w:p>
        </w:tc>
      </w:tr>
    </w:tbl>
    <w:p w14:paraId="507556A5" w14:textId="77777777" w:rsidR="00C9479E" w:rsidRPr="007007B3" w:rsidRDefault="00C9479E" w:rsidP="00C9479E">
      <w:pPr>
        <w:spacing w:after="0" w:line="245" w:lineRule="auto"/>
        <w:jc w:val="both"/>
        <w:rPr>
          <w:rFonts w:ascii="Times New Roman" w:eastAsia="Times New Roman" w:hAnsi="Times New Roman" w:cs="Times New Roman"/>
          <w:kern w:val="0"/>
          <w:lang w:eastAsia="ru-RU"/>
          <w14:ligatures w14:val="none"/>
        </w:rPr>
      </w:pPr>
      <w:r w:rsidRPr="007007B3">
        <w:rPr>
          <w:rFonts w:ascii="Times New Roman" w:eastAsia="Times New Roman" w:hAnsi="Times New Roman" w:cs="Times New Roman"/>
          <w:b/>
          <w:bCs/>
          <w:kern w:val="0"/>
          <w:lang w:eastAsia="ru-RU"/>
          <w14:ligatures w14:val="none"/>
        </w:rPr>
        <w:t>2. Место поставки товара:</w:t>
      </w:r>
      <w:r w:rsidRPr="007007B3">
        <w:rPr>
          <w:rFonts w:ascii="Times New Roman" w:eastAsia="Times New Roman" w:hAnsi="Times New Roman" w:cs="Times New Roman"/>
          <w:kern w:val="0"/>
          <w:lang w:eastAsia="ru-RU"/>
          <w14:ligatures w14:val="none"/>
        </w:rPr>
        <w:t xml:space="preserve"> 623702, Свердловская обл., г. Березовский, ул.Мира,5</w:t>
      </w:r>
    </w:p>
    <w:p w14:paraId="4089CC16" w14:textId="77777777" w:rsidR="00C9479E" w:rsidRPr="007007B3" w:rsidRDefault="00C9479E" w:rsidP="00C9479E">
      <w:pPr>
        <w:spacing w:after="0" w:line="245" w:lineRule="auto"/>
        <w:jc w:val="both"/>
        <w:rPr>
          <w:rFonts w:ascii="Times New Roman" w:eastAsia="Times New Roman" w:hAnsi="Times New Roman" w:cs="Times New Roman"/>
          <w:kern w:val="0"/>
          <w:lang w:eastAsia="ru-RU"/>
          <w14:ligatures w14:val="none"/>
        </w:rPr>
      </w:pPr>
      <w:r w:rsidRPr="007007B3">
        <w:rPr>
          <w:rFonts w:ascii="Times New Roman" w:eastAsia="Times New Roman" w:hAnsi="Times New Roman" w:cs="Times New Roman"/>
          <w:b/>
          <w:bCs/>
          <w:kern w:val="0"/>
          <w:lang w:eastAsia="ru-RU"/>
          <w14:ligatures w14:val="none"/>
        </w:rPr>
        <w:t>3. Срок поставки товара:</w:t>
      </w:r>
      <w:r w:rsidRPr="007007B3">
        <w:rPr>
          <w:rFonts w:ascii="Times New Roman" w:eastAsia="Times New Roman" w:hAnsi="Times New Roman" w:cs="Times New Roman"/>
          <w:kern w:val="0"/>
          <w:lang w:eastAsia="ru-RU"/>
          <w14:ligatures w14:val="none"/>
        </w:rPr>
        <w:t xml:space="preserve"> в течение 20 календарных дней со дня подписания договора.</w:t>
      </w:r>
    </w:p>
    <w:p w14:paraId="01674129" w14:textId="264C8FA1" w:rsidR="00C9479E" w:rsidRPr="00C9479E" w:rsidRDefault="00C9479E" w:rsidP="00C9479E">
      <w:pPr>
        <w:widowControl w:val="0"/>
        <w:spacing w:after="0" w:line="245" w:lineRule="auto"/>
        <w:jc w:val="both"/>
        <w:rPr>
          <w:rFonts w:ascii="Times New Roman" w:eastAsia="Calibri" w:hAnsi="Times New Roman" w:cs="Times New Roman"/>
          <w:bCs/>
          <w:color w:val="000000"/>
          <w:kern w:val="0"/>
          <w:lang w:eastAsia="ru-RU"/>
          <w14:ligatures w14:val="none"/>
        </w:rPr>
      </w:pPr>
      <w:bookmarkStart w:id="0" w:name="_GoBack"/>
      <w:bookmarkEnd w:id="0"/>
      <w:r w:rsidRPr="00C9479E">
        <w:rPr>
          <w:rFonts w:ascii="Times New Roman" w:eastAsia="Calibri" w:hAnsi="Times New Roman" w:cs="Times New Roman"/>
          <w:b/>
          <w:kern w:val="0"/>
          <w:lang w:eastAsia="ru-RU"/>
          <w14:ligatures w14:val="none"/>
        </w:rPr>
        <w:t xml:space="preserve">4. </w:t>
      </w:r>
      <w:r w:rsidRPr="00C9479E">
        <w:rPr>
          <w:rFonts w:ascii="Times New Roman" w:eastAsia="Calibri" w:hAnsi="Times New Roman" w:cs="Times New Roman"/>
          <w:b/>
          <w:bCs/>
          <w:kern w:val="0"/>
          <w:lang w:eastAsia="ru-RU" w:bidi="ru-RU"/>
          <w14:ligatures w14:val="none"/>
        </w:rPr>
        <w:t>Условия поставки:</w:t>
      </w:r>
      <w:r w:rsidRPr="00C9479E">
        <w:rPr>
          <w:rFonts w:ascii="Times New Roman" w:eastAsia="Calibri" w:hAnsi="Times New Roman" w:cs="Times New Roman"/>
          <w:kern w:val="0"/>
          <w:lang w:eastAsia="ru-RU" w:bidi="ru-RU"/>
          <w14:ligatures w14:val="none"/>
        </w:rPr>
        <w:t xml:space="preserve"> </w:t>
      </w:r>
      <w:proofErr w:type="gramStart"/>
      <w:r w:rsidRPr="00C9479E">
        <w:rPr>
          <w:rFonts w:ascii="Times New Roman" w:eastAsia="Calibri" w:hAnsi="Times New Roman" w:cs="Times New Roman"/>
          <w:bCs/>
          <w:color w:val="000000"/>
          <w:kern w:val="0"/>
          <w:lang w:eastAsia="ru-RU"/>
          <w14:ligatures w14:val="none"/>
        </w:rPr>
        <w:t>В</w:t>
      </w:r>
      <w:proofErr w:type="gramEnd"/>
      <w:r w:rsidRPr="00C9479E">
        <w:rPr>
          <w:rFonts w:ascii="Times New Roman" w:eastAsia="Calibri" w:hAnsi="Times New Roman" w:cs="Times New Roman"/>
          <w:bCs/>
          <w:color w:val="000000"/>
          <w:kern w:val="0"/>
          <w:lang w:eastAsia="ru-RU"/>
          <w14:ligatures w14:val="none"/>
        </w:rPr>
        <w:t xml:space="preserve"> стоимость товара включены: расходы Поставщика, связанные с исполнением Договора, в том числе транспортные расходы, расходы на погрузку, доставку, разгрузку, подъем и занос, в соответствие товара в помещение Заказчика (независимо от этажа и наличия лифтов) за счет Поставщика, </w:t>
      </w:r>
      <w:r w:rsidR="007007B3">
        <w:rPr>
          <w:rFonts w:ascii="Times New Roman" w:eastAsia="Calibri" w:hAnsi="Times New Roman" w:cs="Times New Roman"/>
          <w:bCs/>
          <w:color w:val="000000"/>
          <w:kern w:val="0"/>
          <w:lang w:eastAsia="ru-RU"/>
          <w14:ligatures w14:val="none"/>
        </w:rPr>
        <w:t xml:space="preserve">сборку изделия, </w:t>
      </w:r>
      <w:r w:rsidRPr="00C9479E">
        <w:rPr>
          <w:rFonts w:ascii="Times New Roman" w:eastAsia="Calibri" w:hAnsi="Times New Roman" w:cs="Times New Roman"/>
          <w:bCs/>
          <w:color w:val="000000"/>
          <w:kern w:val="0"/>
          <w:lang w:eastAsia="ru-RU"/>
          <w14:ligatures w14:val="none"/>
        </w:rPr>
        <w:t>а также все применимые налоги, сборы и другие обязательные платежи, предусмотренные законодательством Российской Федерации.</w:t>
      </w:r>
    </w:p>
    <w:p w14:paraId="713B7B36" w14:textId="77777777" w:rsidR="00C9479E" w:rsidRPr="00C9479E" w:rsidRDefault="00C9479E" w:rsidP="00C9479E">
      <w:pPr>
        <w:widowControl w:val="0"/>
        <w:spacing w:after="0" w:line="245" w:lineRule="auto"/>
        <w:jc w:val="both"/>
        <w:rPr>
          <w:rFonts w:ascii="Times New Roman" w:eastAsia="Calibri" w:hAnsi="Times New Roman" w:cs="Times New Roman"/>
          <w:b/>
          <w:kern w:val="0"/>
          <w:shd w:val="clear" w:color="auto" w:fill="F9FAFB"/>
          <w:lang w:eastAsia="ru-RU"/>
          <w14:ligatures w14:val="none"/>
        </w:rPr>
      </w:pPr>
      <w:r w:rsidRPr="00C9479E">
        <w:rPr>
          <w:rFonts w:ascii="Times New Roman" w:eastAsia="Calibri" w:hAnsi="Times New Roman" w:cs="Times New Roman"/>
          <w:b/>
          <w:kern w:val="0"/>
          <w:lang w:eastAsia="ru-RU"/>
          <w14:ligatures w14:val="none"/>
        </w:rPr>
        <w:t xml:space="preserve">5. Требования к качеству, безопасности товара: </w:t>
      </w:r>
    </w:p>
    <w:p w14:paraId="11F2C51A" w14:textId="77777777" w:rsidR="00C9479E" w:rsidRPr="00C9479E" w:rsidRDefault="00C9479E" w:rsidP="00C9479E">
      <w:pPr>
        <w:widowControl w:val="0"/>
        <w:spacing w:after="0" w:line="245" w:lineRule="auto"/>
        <w:jc w:val="both"/>
        <w:rPr>
          <w:rFonts w:ascii="Times New Roman" w:eastAsia="DejaVu Sans" w:hAnsi="Times New Roman" w:cs="Times New Roman"/>
          <w:b/>
          <w:kern w:val="0"/>
          <w:lang w:eastAsia="zh-CN"/>
          <w14:ligatures w14:val="none"/>
        </w:rPr>
      </w:pPr>
      <w:r w:rsidRPr="00C9479E">
        <w:rPr>
          <w:rFonts w:ascii="Times New Roman" w:eastAsia="NSimSun" w:hAnsi="Times New Roman" w:cs="Times New Roman"/>
          <w:kern w:val="0"/>
          <w:lang w:eastAsia="ru-RU"/>
          <w14:ligatures w14:val="none"/>
        </w:rPr>
        <w:t xml:space="preserve">5.1. Поставляемый товар должен соответствовать заданным функциональным и качественным характеристикам; </w:t>
      </w:r>
    </w:p>
    <w:p w14:paraId="2980267A" w14:textId="77777777" w:rsidR="00C9479E" w:rsidRPr="00C9479E" w:rsidRDefault="00C9479E" w:rsidP="00C9479E">
      <w:pPr>
        <w:widowControl w:val="0"/>
        <w:spacing w:after="0" w:line="245" w:lineRule="auto"/>
        <w:jc w:val="both"/>
        <w:rPr>
          <w:rFonts w:ascii="Times New Roman" w:eastAsia="Calibri"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 xml:space="preserve">5.2. Поставляемый товар должен быть разрешен к использованию на территории Российской Федерации, </w:t>
      </w:r>
      <w:r w:rsidRPr="00C9479E">
        <w:rPr>
          <w:rFonts w:ascii="Times New Roman" w:eastAsia="NSimSun" w:hAnsi="Times New Roman" w:cs="Times New Roman"/>
          <w:spacing w:val="-1"/>
          <w:kern w:val="0"/>
          <w:lang w:eastAsia="ru-RU"/>
          <w14:ligatures w14:val="none"/>
        </w:rPr>
        <w:t xml:space="preserve">иметь торговую </w:t>
      </w:r>
      <w:r w:rsidRPr="00C9479E">
        <w:rPr>
          <w:rFonts w:ascii="Times New Roman" w:eastAsia="NSimSun" w:hAnsi="Times New Roman" w:cs="Times New Roman"/>
          <w:kern w:val="0"/>
          <w:lang w:eastAsia="ru-RU"/>
          <w14:ligatures w14:val="none"/>
        </w:rPr>
        <w:t>марку и товарный знак, качество поставляемого товара должно полностью соответствовать установленным требованиям Российской Федерации, ГОСТ, ОСТ, нормативно-технической документации (сертификатам качества, декларациям о соответствии и (или) другим документам, подтверждающим качество товара);</w:t>
      </w:r>
    </w:p>
    <w:p w14:paraId="3450DA5B" w14:textId="77777777" w:rsidR="00C9479E" w:rsidRPr="00C9479E" w:rsidRDefault="00C9479E" w:rsidP="00C9479E">
      <w:pPr>
        <w:widowControl w:val="0"/>
        <w:spacing w:after="0" w:line="245" w:lineRule="auto"/>
        <w:jc w:val="both"/>
        <w:rPr>
          <w:rFonts w:ascii="Times New Roman" w:eastAsia="NSimSun"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5.3. Поставляемый Товар должен являться новым, ранее не использованным (все составные части Товара должны быть новыми), не должен иметь дефектов, связанных с конструкцией, материалами или функционированием при штатном их использовании;</w:t>
      </w:r>
    </w:p>
    <w:p w14:paraId="1CD5AC34" w14:textId="77777777" w:rsidR="00C9479E" w:rsidRPr="00C9479E" w:rsidRDefault="00C9479E" w:rsidP="00C9479E">
      <w:pPr>
        <w:widowControl w:val="0"/>
        <w:shd w:val="clear" w:color="auto" w:fill="FFFFFF"/>
        <w:tabs>
          <w:tab w:val="left" w:pos="0"/>
        </w:tabs>
        <w:spacing w:after="0" w:line="245" w:lineRule="auto"/>
        <w:jc w:val="both"/>
        <w:rPr>
          <w:rFonts w:ascii="Times New Roman" w:eastAsia="DejaVu Sans"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5.4. На товаре не должно быть следов механических повреждений, изменений вида комплектующих;</w:t>
      </w:r>
    </w:p>
    <w:p w14:paraId="4C3C03E2" w14:textId="77777777" w:rsidR="00C9479E" w:rsidRPr="00C9479E" w:rsidRDefault="00C9479E" w:rsidP="00C9479E">
      <w:pPr>
        <w:widowControl w:val="0"/>
        <w:spacing w:after="0" w:line="245" w:lineRule="auto"/>
        <w:jc w:val="both"/>
        <w:rPr>
          <w:rFonts w:ascii="Times New Roman" w:eastAsia="DejaVu Sans"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5.5. Товар должен быть безопасным и отвечать требованиям законодательства Российской Федерации, требованиям безопасности, ГОСТ, нормам и правилам безопасности его эксплуатации и другой нормативно-технической документации;</w:t>
      </w:r>
    </w:p>
    <w:p w14:paraId="356DC966" w14:textId="77777777" w:rsidR="00C9479E" w:rsidRPr="00C9479E" w:rsidRDefault="00C9479E" w:rsidP="00C9479E">
      <w:pPr>
        <w:widowControl w:val="0"/>
        <w:spacing w:after="0" w:line="245" w:lineRule="auto"/>
        <w:jc w:val="both"/>
        <w:rPr>
          <w:rFonts w:ascii="Times New Roman" w:eastAsia="NSimSun"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5.6. 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14:paraId="4FD40ECB" w14:textId="77777777" w:rsidR="00C9479E" w:rsidRPr="00C9479E" w:rsidRDefault="00C9479E" w:rsidP="00C9479E">
      <w:pPr>
        <w:widowControl w:val="0"/>
        <w:spacing w:after="0" w:line="245" w:lineRule="auto"/>
        <w:jc w:val="both"/>
        <w:rPr>
          <w:rFonts w:ascii="Times New Roman" w:eastAsia="Calibri" w:hAnsi="Times New Roman" w:cs="Times New Roman"/>
          <w:kern w:val="0"/>
          <w:lang w:eastAsia="ru-RU"/>
          <w14:ligatures w14:val="none"/>
        </w:rPr>
      </w:pPr>
      <w:r w:rsidRPr="00C9479E">
        <w:rPr>
          <w:rFonts w:ascii="Times New Roman" w:eastAsia="Calibri" w:hAnsi="Times New Roman" w:cs="Times New Roman"/>
          <w:kern w:val="0"/>
          <w:lang w:eastAsia="ru-RU"/>
          <w14:ligatures w14:val="none"/>
        </w:rPr>
        <w:t>5.7. Гарантийные обязательства должны распространяться на каждую единицу товара с момента приемки товара Заказчиком. Гарантийный срок составляет не менее срока указанного заводом изготовителем (производителем). В течение гарантийного срока обнаруженные недостатки товара подлежат устранению силами и средствами Поставщика;</w:t>
      </w:r>
    </w:p>
    <w:p w14:paraId="15485931" w14:textId="77777777" w:rsidR="00C9479E" w:rsidRPr="00C9479E" w:rsidRDefault="00C9479E" w:rsidP="00C9479E">
      <w:pPr>
        <w:widowControl w:val="0"/>
        <w:tabs>
          <w:tab w:val="left" w:pos="7140"/>
        </w:tabs>
        <w:spacing w:after="0" w:line="245" w:lineRule="auto"/>
        <w:jc w:val="both"/>
        <w:rPr>
          <w:rFonts w:ascii="Times New Roman" w:eastAsia="Calibri" w:hAnsi="Times New Roman" w:cs="Times New Roman"/>
          <w:b/>
          <w:kern w:val="0"/>
          <w:lang w:eastAsia="ru-RU"/>
          <w14:ligatures w14:val="none"/>
        </w:rPr>
      </w:pPr>
      <w:r w:rsidRPr="00C9479E">
        <w:rPr>
          <w:rFonts w:ascii="Times New Roman" w:eastAsia="Calibri" w:hAnsi="Times New Roman" w:cs="Times New Roman"/>
          <w:b/>
          <w:kern w:val="0"/>
          <w:lang w:eastAsia="ru-RU"/>
          <w14:ligatures w14:val="none"/>
        </w:rPr>
        <w:t>6. Требования к упаковке, маркировке товара:</w:t>
      </w:r>
    </w:p>
    <w:p w14:paraId="13925F4E" w14:textId="77777777" w:rsidR="00C9479E" w:rsidRPr="00C9479E" w:rsidRDefault="00C9479E" w:rsidP="00C9479E">
      <w:pPr>
        <w:widowControl w:val="0"/>
        <w:tabs>
          <w:tab w:val="left" w:pos="0"/>
        </w:tabs>
        <w:spacing w:after="0" w:line="245" w:lineRule="auto"/>
        <w:jc w:val="both"/>
        <w:rPr>
          <w:rFonts w:ascii="Times New Roman" w:eastAsia="DejaVu Sans" w:hAnsi="Times New Roman" w:cs="Times New Roman"/>
          <w:b/>
          <w:kern w:val="0"/>
          <w:lang w:eastAsia="zh-CN"/>
          <w14:ligatures w14:val="none"/>
        </w:rPr>
      </w:pPr>
      <w:r w:rsidRPr="00C9479E">
        <w:rPr>
          <w:rFonts w:ascii="Times New Roman" w:eastAsia="NSimSun" w:hAnsi="Times New Roman" w:cs="Times New Roman"/>
          <w:kern w:val="0"/>
          <w:lang w:eastAsia="ru-RU"/>
          <w14:ligatures w14:val="none"/>
        </w:rPr>
        <w:t>6.1. Товар поставляется в таре и упаковке, соответствующей государственным стандартам, техническим условиям, предъявляемым к поставке данного вида товара, другой нормативно-технической документации. На таре и упаковке должна содержаться отчетливая информация на русском языке.</w:t>
      </w:r>
    </w:p>
    <w:p w14:paraId="715EF725" w14:textId="77777777" w:rsidR="00C9479E" w:rsidRPr="00C9479E" w:rsidRDefault="00C9479E" w:rsidP="00C9479E">
      <w:pPr>
        <w:widowControl w:val="0"/>
        <w:spacing w:after="0" w:line="245" w:lineRule="auto"/>
        <w:jc w:val="both"/>
        <w:rPr>
          <w:rFonts w:ascii="Times New Roman" w:eastAsia="Calibri"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6.2. 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Тара и упаковка должны быть прочными, сухими, без нарушения целостности со специальной маркировкой.</w:t>
      </w:r>
    </w:p>
    <w:p w14:paraId="633C2F0A" w14:textId="77777777" w:rsidR="00C9479E" w:rsidRPr="00C9479E" w:rsidRDefault="00C9479E" w:rsidP="00C9479E">
      <w:pPr>
        <w:widowControl w:val="0"/>
        <w:tabs>
          <w:tab w:val="left" w:pos="0"/>
        </w:tabs>
        <w:spacing w:after="0" w:line="245" w:lineRule="auto"/>
        <w:jc w:val="both"/>
        <w:rPr>
          <w:rFonts w:ascii="Times New Roman" w:eastAsia="NSimSun" w:hAnsi="Times New Roman" w:cs="Times New Roman"/>
          <w:b/>
          <w:kern w:val="0"/>
          <w:lang w:eastAsia="ru-RU"/>
          <w14:ligatures w14:val="none"/>
        </w:rPr>
      </w:pPr>
      <w:r w:rsidRPr="00C9479E">
        <w:rPr>
          <w:rFonts w:ascii="Times New Roman" w:eastAsia="NSimSun" w:hAnsi="Times New Roman" w:cs="Times New Roman"/>
          <w:kern w:val="0"/>
          <w:lang w:eastAsia="ru-RU"/>
          <w14:ligatures w14:val="none"/>
        </w:rPr>
        <w:t xml:space="preserve">6.3. Поставщик несет ответственность за ненадлежащую упаковку, не обеспечивающую </w:t>
      </w:r>
      <w:r w:rsidRPr="00C9479E">
        <w:rPr>
          <w:rFonts w:ascii="Times New Roman" w:eastAsia="NSimSun" w:hAnsi="Times New Roman" w:cs="Times New Roman"/>
          <w:kern w:val="0"/>
          <w:lang w:eastAsia="ru-RU"/>
          <w14:ligatures w14:val="none"/>
        </w:rPr>
        <w:lastRenderedPageBreak/>
        <w:t>сохранность товара при его хранении и транспортировании.</w:t>
      </w:r>
    </w:p>
    <w:p w14:paraId="44042559" w14:textId="77777777" w:rsidR="00213F45" w:rsidRDefault="00213F45" w:rsidP="00213F45">
      <w:pPr>
        <w:spacing w:after="0" w:line="240" w:lineRule="auto"/>
        <w:jc w:val="center"/>
        <w:rPr>
          <w:rFonts w:ascii="Times New Roman" w:eastAsia="Times New Roman" w:hAnsi="Times New Roman" w:cs="Times New Roman"/>
          <w:b/>
          <w:kern w:val="0"/>
          <w:sz w:val="24"/>
          <w:szCs w:val="24"/>
          <w:lang w:eastAsia="ru-RU"/>
          <w14:ligatures w14:val="none"/>
        </w:rPr>
      </w:pPr>
    </w:p>
    <w:p w14:paraId="552B34E2" w14:textId="77777777" w:rsidR="008E1CF6" w:rsidRPr="00213F45" w:rsidRDefault="008E1CF6" w:rsidP="00213F45">
      <w:pPr>
        <w:spacing w:after="0" w:line="240" w:lineRule="auto"/>
        <w:jc w:val="center"/>
        <w:rPr>
          <w:rFonts w:ascii="Times New Roman" w:eastAsia="Times New Roman" w:hAnsi="Times New Roman" w:cs="Times New Roman"/>
          <w:kern w:val="0"/>
          <w:lang w:eastAsia="ru-RU"/>
          <w14:ligatures w14:val="none"/>
        </w:rPr>
      </w:pPr>
    </w:p>
    <w:tbl>
      <w:tblPr>
        <w:tblW w:w="0" w:type="auto"/>
        <w:jc w:val="center"/>
        <w:tblLook w:val="00A0" w:firstRow="1" w:lastRow="0" w:firstColumn="1" w:lastColumn="0" w:noHBand="0" w:noVBand="0"/>
      </w:tblPr>
      <w:tblGrid>
        <w:gridCol w:w="4677"/>
        <w:gridCol w:w="4678"/>
      </w:tblGrid>
      <w:tr w:rsidR="00213F45" w:rsidRPr="00213F45" w14:paraId="43C0AA94" w14:textId="77777777" w:rsidTr="00213F45">
        <w:trPr>
          <w:jc w:val="center"/>
        </w:trPr>
        <w:tc>
          <w:tcPr>
            <w:tcW w:w="4998" w:type="dxa"/>
            <w:vAlign w:val="center"/>
            <w:hideMark/>
          </w:tcPr>
          <w:p w14:paraId="6E19A956"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 xml:space="preserve">Заказчик: </w:t>
            </w:r>
          </w:p>
        </w:tc>
        <w:tc>
          <w:tcPr>
            <w:tcW w:w="4999" w:type="dxa"/>
            <w:vAlign w:val="center"/>
            <w:hideMark/>
          </w:tcPr>
          <w:p w14:paraId="6982388F"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Поставщик:</w:t>
            </w:r>
          </w:p>
        </w:tc>
      </w:tr>
      <w:tr w:rsidR="00213F45" w:rsidRPr="00213F45" w14:paraId="2C3147BF" w14:textId="77777777" w:rsidTr="00213F45">
        <w:trPr>
          <w:jc w:val="center"/>
        </w:trPr>
        <w:tc>
          <w:tcPr>
            <w:tcW w:w="4998" w:type="dxa"/>
            <w:vAlign w:val="center"/>
          </w:tcPr>
          <w:p w14:paraId="515CC76E" w14:textId="77777777" w:rsidR="00213F45" w:rsidRPr="00213F45" w:rsidRDefault="00213F45" w:rsidP="00213F45">
            <w:pPr>
              <w:spacing w:after="0" w:line="240" w:lineRule="auto"/>
              <w:rPr>
                <w:rFonts w:ascii="Times New Roman" w:eastAsia="Times New Roman" w:hAnsi="Times New Roman" w:cs="Times New Roman"/>
                <w:kern w:val="0"/>
                <w:lang w:val="en-US"/>
                <w14:ligatures w14:val="none"/>
              </w:rPr>
            </w:pPr>
          </w:p>
        </w:tc>
        <w:tc>
          <w:tcPr>
            <w:tcW w:w="4999" w:type="dxa"/>
            <w:vAlign w:val="center"/>
          </w:tcPr>
          <w:p w14:paraId="6F5BB4BA" w14:textId="77777777" w:rsidR="00213F45" w:rsidRPr="00213F45" w:rsidRDefault="00213F45" w:rsidP="00213F45">
            <w:pPr>
              <w:spacing w:after="0" w:line="240" w:lineRule="auto"/>
              <w:rPr>
                <w:rFonts w:ascii="Times New Roman" w:eastAsia="Times New Roman" w:hAnsi="Times New Roman" w:cs="Times New Roman"/>
                <w:bCs/>
                <w:color w:val="FF0000"/>
                <w:kern w:val="0"/>
                <w:lang w:val="en-US"/>
                <w14:ligatures w14:val="none"/>
              </w:rPr>
            </w:pPr>
          </w:p>
        </w:tc>
      </w:tr>
      <w:tr w:rsidR="00213F45" w:rsidRPr="00213F45" w14:paraId="0314D95E" w14:textId="77777777" w:rsidTr="00213F45">
        <w:trPr>
          <w:jc w:val="center"/>
        </w:trPr>
        <w:tc>
          <w:tcPr>
            <w:tcW w:w="4998" w:type="dxa"/>
            <w:vAlign w:val="center"/>
            <w:hideMark/>
          </w:tcPr>
          <w:p w14:paraId="799A2DBE"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 xml:space="preserve"> Директор</w:t>
            </w:r>
          </w:p>
        </w:tc>
        <w:tc>
          <w:tcPr>
            <w:tcW w:w="4999" w:type="dxa"/>
            <w:vAlign w:val="center"/>
            <w:hideMark/>
          </w:tcPr>
          <w:p w14:paraId="2AD9DD8B" w14:textId="77777777" w:rsidR="00213F45" w:rsidRPr="00213F45" w:rsidRDefault="00213F45" w:rsidP="00213F45">
            <w:pPr>
              <w:spacing w:after="0" w:line="240" w:lineRule="auto"/>
              <w:rPr>
                <w:rFonts w:ascii="Times New Roman" w:eastAsia="Times New Roman" w:hAnsi="Times New Roman" w:cs="Times New Roman"/>
                <w:bCs/>
                <w:kern w:val="0"/>
                <w14:ligatures w14:val="none"/>
              </w:rPr>
            </w:pPr>
            <w:r w:rsidRPr="00213F45">
              <w:rPr>
                <w:rFonts w:ascii="Times New Roman" w:eastAsia="Times New Roman" w:hAnsi="Times New Roman" w:cs="Times New Roman"/>
                <w:bCs/>
                <w:kern w:val="0"/>
                <w14:ligatures w14:val="none"/>
              </w:rPr>
              <w:t>Должность</w:t>
            </w:r>
          </w:p>
        </w:tc>
      </w:tr>
      <w:tr w:rsidR="00213F45" w:rsidRPr="00213F45" w14:paraId="0376062E" w14:textId="77777777" w:rsidTr="00213F45">
        <w:trPr>
          <w:jc w:val="center"/>
        </w:trPr>
        <w:tc>
          <w:tcPr>
            <w:tcW w:w="4998" w:type="dxa"/>
            <w:vAlign w:val="center"/>
          </w:tcPr>
          <w:p w14:paraId="51E3A3A5"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p>
        </w:tc>
        <w:tc>
          <w:tcPr>
            <w:tcW w:w="4999" w:type="dxa"/>
            <w:vAlign w:val="center"/>
          </w:tcPr>
          <w:p w14:paraId="2509C923" w14:textId="77777777" w:rsidR="00213F45" w:rsidRPr="00213F45" w:rsidRDefault="00213F45" w:rsidP="00213F45">
            <w:pPr>
              <w:spacing w:after="0" w:line="240" w:lineRule="auto"/>
              <w:rPr>
                <w:rFonts w:ascii="Times New Roman" w:eastAsia="Times New Roman" w:hAnsi="Times New Roman" w:cs="Times New Roman"/>
                <w:bCs/>
                <w:kern w:val="0"/>
                <w14:ligatures w14:val="none"/>
              </w:rPr>
            </w:pPr>
          </w:p>
        </w:tc>
      </w:tr>
      <w:tr w:rsidR="00213F45" w:rsidRPr="00213F45" w14:paraId="2D9B001D" w14:textId="77777777" w:rsidTr="00213F45">
        <w:trPr>
          <w:trHeight w:val="272"/>
          <w:jc w:val="center"/>
        </w:trPr>
        <w:tc>
          <w:tcPr>
            <w:tcW w:w="4998" w:type="dxa"/>
            <w:vAlign w:val="center"/>
            <w:hideMark/>
          </w:tcPr>
          <w:p w14:paraId="61D7CA9B"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______________ /_____________ /</w:t>
            </w:r>
          </w:p>
        </w:tc>
        <w:tc>
          <w:tcPr>
            <w:tcW w:w="4999" w:type="dxa"/>
            <w:vAlign w:val="center"/>
            <w:hideMark/>
          </w:tcPr>
          <w:p w14:paraId="2E84897B" w14:textId="77777777" w:rsidR="00213F45" w:rsidRPr="00213F45" w:rsidRDefault="00213F45" w:rsidP="00213F45">
            <w:pPr>
              <w:spacing w:after="0" w:line="240" w:lineRule="auto"/>
              <w:rPr>
                <w:rFonts w:ascii="Times New Roman" w:eastAsia="Times New Roman" w:hAnsi="Times New Roman" w:cs="Times New Roman"/>
                <w:bCs/>
                <w:kern w:val="0"/>
                <w14:ligatures w14:val="none"/>
              </w:rPr>
            </w:pPr>
            <w:r w:rsidRPr="00213F45">
              <w:rPr>
                <w:rFonts w:ascii="Times New Roman" w:eastAsia="Times New Roman" w:hAnsi="Times New Roman" w:cs="Times New Roman"/>
                <w:kern w:val="0"/>
                <w14:ligatures w14:val="none"/>
              </w:rPr>
              <w:t>______________ /________ /</w:t>
            </w:r>
          </w:p>
        </w:tc>
      </w:tr>
      <w:tr w:rsidR="00213F45" w:rsidRPr="00213F45" w14:paraId="7BDB1AEB" w14:textId="77777777" w:rsidTr="00213F45">
        <w:trPr>
          <w:trHeight w:val="272"/>
          <w:jc w:val="center"/>
        </w:trPr>
        <w:tc>
          <w:tcPr>
            <w:tcW w:w="4998" w:type="dxa"/>
            <w:vAlign w:val="center"/>
            <w:hideMark/>
          </w:tcPr>
          <w:p w14:paraId="2E601681"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М.П.</w:t>
            </w:r>
          </w:p>
        </w:tc>
        <w:tc>
          <w:tcPr>
            <w:tcW w:w="4999" w:type="dxa"/>
            <w:vAlign w:val="center"/>
            <w:hideMark/>
          </w:tcPr>
          <w:p w14:paraId="374C0EA8" w14:textId="77777777" w:rsidR="00213F45" w:rsidRPr="00213F45" w:rsidRDefault="00213F45" w:rsidP="00213F45">
            <w:pPr>
              <w:spacing w:after="0" w:line="240" w:lineRule="auto"/>
              <w:rPr>
                <w:rFonts w:ascii="Times New Roman" w:eastAsia="Times New Roman" w:hAnsi="Times New Roman" w:cs="Times New Roman"/>
                <w:kern w:val="0"/>
                <w14:ligatures w14:val="none"/>
              </w:rPr>
            </w:pPr>
            <w:r w:rsidRPr="00213F45">
              <w:rPr>
                <w:rFonts w:ascii="Times New Roman" w:eastAsia="Times New Roman" w:hAnsi="Times New Roman" w:cs="Times New Roman"/>
                <w:kern w:val="0"/>
                <w14:ligatures w14:val="none"/>
              </w:rPr>
              <w:t>М.П.</w:t>
            </w:r>
          </w:p>
        </w:tc>
      </w:tr>
    </w:tbl>
    <w:p w14:paraId="72855A1F" w14:textId="0AEB1346" w:rsidR="004A49D0" w:rsidRDefault="004A49D0"/>
    <w:p w14:paraId="774F0ED6" w14:textId="2EF9209A" w:rsidR="007007B3" w:rsidRDefault="007007B3"/>
    <w:p w14:paraId="26648D56" w14:textId="7A8EEA77" w:rsidR="007007B3" w:rsidRDefault="007007B3"/>
    <w:p w14:paraId="57C5C958" w14:textId="59CA2762" w:rsidR="007007B3" w:rsidRDefault="007007B3"/>
    <w:p w14:paraId="6411AC89" w14:textId="77777777" w:rsidR="007007B3" w:rsidRPr="00AE24AA" w:rsidRDefault="007007B3" w:rsidP="007007B3">
      <w:pPr>
        <w:spacing w:line="256" w:lineRule="auto"/>
        <w:jc w:val="both"/>
        <w:rPr>
          <w:rFonts w:ascii="Times New Roman" w:hAnsi="Times New Roman"/>
        </w:rPr>
      </w:pPr>
      <w:r w:rsidRPr="00AE24AA">
        <w:rPr>
          <w:rFonts w:ascii="Times New Roman" w:hAnsi="Times New Roman"/>
          <w:color w:val="000000"/>
          <w:spacing w:val="-6"/>
        </w:rPr>
        <w:t>Договор подписан электронно-цифровыми подписями уполномоченных представителей сторон</w:t>
      </w:r>
    </w:p>
    <w:p w14:paraId="3B55C274" w14:textId="77777777" w:rsidR="007007B3" w:rsidRDefault="007007B3"/>
    <w:sectPr w:rsidR="007007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5A9E9" w14:textId="77777777" w:rsidR="003F24E3" w:rsidRDefault="003F24E3" w:rsidP="00782E65">
      <w:pPr>
        <w:spacing w:after="0" w:line="240" w:lineRule="auto"/>
      </w:pPr>
      <w:r>
        <w:separator/>
      </w:r>
    </w:p>
  </w:endnote>
  <w:endnote w:type="continuationSeparator" w:id="0">
    <w:p w14:paraId="5B578F06" w14:textId="77777777" w:rsidR="003F24E3" w:rsidRDefault="003F24E3" w:rsidP="0078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DejaVu Sans">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3F961" w14:textId="77777777" w:rsidR="003F24E3" w:rsidRDefault="003F24E3" w:rsidP="00782E65">
      <w:pPr>
        <w:spacing w:after="0" w:line="240" w:lineRule="auto"/>
      </w:pPr>
      <w:r>
        <w:separator/>
      </w:r>
    </w:p>
  </w:footnote>
  <w:footnote w:type="continuationSeparator" w:id="0">
    <w:p w14:paraId="0CA1D0C2" w14:textId="77777777" w:rsidR="003F24E3" w:rsidRDefault="003F24E3" w:rsidP="00782E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98"/>
    <w:rsid w:val="00092901"/>
    <w:rsid w:val="0016269D"/>
    <w:rsid w:val="00193955"/>
    <w:rsid w:val="00213F45"/>
    <w:rsid w:val="0036488D"/>
    <w:rsid w:val="003B7EAA"/>
    <w:rsid w:val="003F24E3"/>
    <w:rsid w:val="0040496F"/>
    <w:rsid w:val="004A49D0"/>
    <w:rsid w:val="005C0581"/>
    <w:rsid w:val="00663DA7"/>
    <w:rsid w:val="006C2CE0"/>
    <w:rsid w:val="006E3D59"/>
    <w:rsid w:val="007007B3"/>
    <w:rsid w:val="00782E65"/>
    <w:rsid w:val="007E330F"/>
    <w:rsid w:val="008E1CF6"/>
    <w:rsid w:val="00944F65"/>
    <w:rsid w:val="00A96B01"/>
    <w:rsid w:val="00AC4836"/>
    <w:rsid w:val="00BD214E"/>
    <w:rsid w:val="00C33FCD"/>
    <w:rsid w:val="00C813D5"/>
    <w:rsid w:val="00C9479E"/>
    <w:rsid w:val="00DF1398"/>
    <w:rsid w:val="00E86C8F"/>
    <w:rsid w:val="00F41803"/>
    <w:rsid w:val="00F4708B"/>
    <w:rsid w:val="00FF2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FDEAF"/>
  <w15:chartTrackingRefBased/>
  <w15:docId w15:val="{8CDE8D79-FA25-4967-8EA0-B8801997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2E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82E65"/>
  </w:style>
  <w:style w:type="paragraph" w:styleId="a5">
    <w:name w:val="footer"/>
    <w:basedOn w:val="a"/>
    <w:link w:val="a6"/>
    <w:uiPriority w:val="99"/>
    <w:unhideWhenUsed/>
    <w:rsid w:val="00782E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82E65"/>
  </w:style>
  <w:style w:type="paragraph" w:styleId="a7">
    <w:name w:val="Balloon Text"/>
    <w:basedOn w:val="a"/>
    <w:link w:val="a8"/>
    <w:uiPriority w:val="99"/>
    <w:semiHidden/>
    <w:unhideWhenUsed/>
    <w:rsid w:val="007007B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007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39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5595</Words>
  <Characters>31897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Вальдемар</dc:creator>
  <cp:keywords/>
  <dc:description/>
  <cp:lastModifiedBy>Сафронова Марина Михайловна</cp:lastModifiedBy>
  <cp:revision>15</cp:revision>
  <cp:lastPrinted>2024-09-25T09:08:00Z</cp:lastPrinted>
  <dcterms:created xsi:type="dcterms:W3CDTF">2024-09-18T19:28:00Z</dcterms:created>
  <dcterms:modified xsi:type="dcterms:W3CDTF">2024-09-25T09:11:00Z</dcterms:modified>
</cp:coreProperties>
</file>