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7A6D3" w14:textId="0E76A1DC" w:rsidR="00730834" w:rsidRDefault="00F178E7" w:rsidP="00F178E7">
      <w:pPr>
        <w:spacing w:after="160" w:line="259" w:lineRule="auto"/>
        <w:jc w:val="center"/>
        <w:rPr>
          <w:rFonts w:ascii="Times New Roman" w:hAnsi="Times New Roman"/>
          <w:bCs/>
          <w:color w:val="000000"/>
        </w:rPr>
        <w:sectPr w:rsidR="00730834">
          <w:footerReference w:type="default" r:id="rId8"/>
          <w:pgSz w:w="11906" w:h="16838"/>
          <w:pgMar w:top="993" w:right="851" w:bottom="1134" w:left="1701" w:header="567" w:footer="567" w:gutter="0"/>
          <w:cols w:space="708"/>
          <w:docGrid w:linePitch="360"/>
        </w:sectPr>
      </w:pPr>
      <w:bookmarkStart w:id="0" w:name="_GoBack"/>
      <w:r w:rsidRPr="00F178E7">
        <w:rPr>
          <w:rFonts w:ascii="Times New Roman" w:eastAsia="SimSun" w:hAnsi="Times New Roman" w:cs="Mangal"/>
          <w:noProof/>
          <w:kern w:val="1"/>
          <w:sz w:val="20"/>
          <w:szCs w:val="20"/>
          <w:lang w:eastAsia="ru-RU"/>
        </w:rPr>
        <w:drawing>
          <wp:inline distT="0" distB="0" distL="0" distR="0" wp14:anchorId="546E2579" wp14:editId="4ADDB80E">
            <wp:extent cx="6359525" cy="9120374"/>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586" cy="9133369"/>
                    </a:xfrm>
                    <a:prstGeom prst="rect">
                      <a:avLst/>
                    </a:prstGeom>
                    <a:noFill/>
                    <a:ln>
                      <a:noFill/>
                    </a:ln>
                  </pic:spPr>
                </pic:pic>
              </a:graphicData>
            </a:graphic>
          </wp:inline>
        </w:drawing>
      </w:r>
      <w:bookmarkEnd w:id="0"/>
    </w:p>
    <w:p w14:paraId="7217D1F4" w14:textId="77777777" w:rsidR="00730834" w:rsidRDefault="00DF35E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16DE6DA9" w14:textId="77777777" w:rsidR="00730834" w:rsidRDefault="00730834">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730834" w14:paraId="23374C49" w14:textId="77777777">
        <w:tc>
          <w:tcPr>
            <w:tcW w:w="8754" w:type="dxa"/>
          </w:tcPr>
          <w:p w14:paraId="6E21B526" w14:textId="77777777" w:rsidR="00730834" w:rsidRDefault="00DF35E3">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1E2F5AF5" w14:textId="77777777" w:rsidR="00730834" w:rsidRDefault="00730834">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19C12F11" w14:textId="77777777" w:rsidR="00730834" w:rsidRDefault="00730834">
            <w:pPr>
              <w:autoSpaceDE w:val="0"/>
              <w:autoSpaceDN w:val="0"/>
              <w:adjustRightInd w:val="0"/>
              <w:spacing w:after="0" w:line="240" w:lineRule="atLeast"/>
              <w:ind w:right="124"/>
              <w:jc w:val="center"/>
              <w:rPr>
                <w:rFonts w:ascii="Times New Roman" w:hAnsi="Times New Roman"/>
                <w:b/>
                <w:color w:val="000000"/>
                <w:sz w:val="24"/>
                <w:szCs w:val="24"/>
              </w:rPr>
            </w:pPr>
          </w:p>
        </w:tc>
      </w:tr>
      <w:tr w:rsidR="00730834" w14:paraId="3FB877AC" w14:textId="77777777">
        <w:tc>
          <w:tcPr>
            <w:tcW w:w="8754" w:type="dxa"/>
          </w:tcPr>
          <w:p w14:paraId="1B764D56" w14:textId="77777777" w:rsidR="00730834" w:rsidRDefault="00DF35E3">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2481944A" w14:textId="77777777" w:rsidR="00730834" w:rsidRDefault="00730834">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1A22AFA1" w14:textId="77777777" w:rsidR="00730834" w:rsidRDefault="00730834">
            <w:pPr>
              <w:autoSpaceDE w:val="0"/>
              <w:autoSpaceDN w:val="0"/>
              <w:adjustRightInd w:val="0"/>
              <w:spacing w:after="0" w:line="240" w:lineRule="atLeast"/>
              <w:ind w:right="124"/>
              <w:jc w:val="center"/>
              <w:rPr>
                <w:rFonts w:ascii="Times New Roman" w:hAnsi="Times New Roman"/>
                <w:color w:val="000000"/>
                <w:sz w:val="24"/>
                <w:szCs w:val="24"/>
              </w:rPr>
            </w:pPr>
          </w:p>
        </w:tc>
      </w:tr>
      <w:tr w:rsidR="00730834" w14:paraId="1FC95AA3" w14:textId="77777777">
        <w:tc>
          <w:tcPr>
            <w:tcW w:w="8754" w:type="dxa"/>
          </w:tcPr>
          <w:p w14:paraId="22D3E691" w14:textId="77777777" w:rsidR="00730834" w:rsidRDefault="00DF35E3">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3640FD6D" w14:textId="77777777" w:rsidR="00730834" w:rsidRDefault="00730834">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764713A3" w14:textId="77777777" w:rsidR="00730834" w:rsidRDefault="00730834">
            <w:pPr>
              <w:autoSpaceDE w:val="0"/>
              <w:autoSpaceDN w:val="0"/>
              <w:adjustRightInd w:val="0"/>
              <w:spacing w:after="0" w:line="240" w:lineRule="atLeast"/>
              <w:ind w:right="124"/>
              <w:jc w:val="center"/>
              <w:rPr>
                <w:rFonts w:ascii="Times New Roman" w:hAnsi="Times New Roman"/>
                <w:b/>
                <w:bCs/>
                <w:color w:val="000000"/>
                <w:sz w:val="24"/>
                <w:szCs w:val="24"/>
              </w:rPr>
            </w:pPr>
          </w:p>
        </w:tc>
      </w:tr>
      <w:tr w:rsidR="00730834" w14:paraId="0C47BB17" w14:textId="77777777">
        <w:tc>
          <w:tcPr>
            <w:tcW w:w="8754" w:type="dxa"/>
          </w:tcPr>
          <w:p w14:paraId="0AA6F3F6" w14:textId="77777777" w:rsidR="00730834" w:rsidRDefault="00DF35E3">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41E9E88D" w14:textId="77777777" w:rsidR="00730834" w:rsidRDefault="00730834">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458B4E4D" w14:textId="77777777" w:rsidR="00730834" w:rsidRDefault="00730834">
            <w:pPr>
              <w:autoSpaceDE w:val="0"/>
              <w:autoSpaceDN w:val="0"/>
              <w:adjustRightInd w:val="0"/>
              <w:spacing w:after="0" w:line="240" w:lineRule="atLeast"/>
              <w:ind w:right="124"/>
              <w:jc w:val="center"/>
              <w:rPr>
                <w:rFonts w:ascii="Times New Roman" w:hAnsi="Times New Roman"/>
                <w:b/>
                <w:bCs/>
                <w:color w:val="000000"/>
                <w:sz w:val="24"/>
                <w:szCs w:val="24"/>
              </w:rPr>
            </w:pPr>
          </w:p>
        </w:tc>
      </w:tr>
      <w:tr w:rsidR="00730834" w14:paraId="3580675D" w14:textId="77777777">
        <w:tc>
          <w:tcPr>
            <w:tcW w:w="8754" w:type="dxa"/>
          </w:tcPr>
          <w:p w14:paraId="36E11009" w14:textId="77777777" w:rsidR="00730834" w:rsidRDefault="00DF35E3">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73310953" w14:textId="77777777" w:rsidR="00730834" w:rsidRDefault="00730834">
            <w:pPr>
              <w:autoSpaceDE w:val="0"/>
              <w:autoSpaceDN w:val="0"/>
              <w:adjustRightInd w:val="0"/>
              <w:spacing w:after="0" w:line="240" w:lineRule="atLeast"/>
              <w:ind w:right="124"/>
              <w:rPr>
                <w:rFonts w:ascii="Times New Roman" w:hAnsi="Times New Roman"/>
                <w:b/>
                <w:bCs/>
                <w:color w:val="000000"/>
                <w:sz w:val="24"/>
                <w:szCs w:val="24"/>
              </w:rPr>
            </w:pPr>
          </w:p>
          <w:p w14:paraId="3B3FB01C" w14:textId="77777777" w:rsidR="00730834" w:rsidRDefault="00DF35E3">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1553FEDC" w14:textId="77777777" w:rsidR="00730834" w:rsidRDefault="00730834">
            <w:pPr>
              <w:autoSpaceDE w:val="0"/>
              <w:autoSpaceDN w:val="0"/>
              <w:adjustRightInd w:val="0"/>
              <w:spacing w:after="0" w:line="240" w:lineRule="atLeast"/>
              <w:ind w:right="124"/>
              <w:jc w:val="center"/>
              <w:rPr>
                <w:rFonts w:ascii="Times New Roman" w:hAnsi="Times New Roman"/>
                <w:b/>
                <w:bCs/>
                <w:color w:val="000000"/>
                <w:sz w:val="24"/>
                <w:szCs w:val="24"/>
              </w:rPr>
            </w:pPr>
          </w:p>
          <w:p w14:paraId="52650BD9" w14:textId="77777777" w:rsidR="00730834" w:rsidRDefault="00730834">
            <w:pPr>
              <w:autoSpaceDE w:val="0"/>
              <w:autoSpaceDN w:val="0"/>
              <w:adjustRightInd w:val="0"/>
              <w:spacing w:after="0" w:line="240" w:lineRule="atLeast"/>
              <w:ind w:right="124"/>
              <w:jc w:val="center"/>
              <w:rPr>
                <w:rFonts w:ascii="Times New Roman" w:hAnsi="Times New Roman"/>
                <w:b/>
                <w:bCs/>
                <w:color w:val="000000"/>
                <w:sz w:val="24"/>
                <w:szCs w:val="24"/>
              </w:rPr>
            </w:pPr>
          </w:p>
          <w:p w14:paraId="09845A14" w14:textId="77777777" w:rsidR="00730834" w:rsidRDefault="00730834">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1A0A3A2C" w14:textId="77777777" w:rsidR="00730834" w:rsidRDefault="00DF35E3">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799"/>
        <w:gridCol w:w="6816"/>
      </w:tblGrid>
      <w:tr w:rsidR="00730834" w14:paraId="256C71BB" w14:textId="77777777">
        <w:tc>
          <w:tcPr>
            <w:tcW w:w="709" w:type="dxa"/>
            <w:tcBorders>
              <w:top w:val="single" w:sz="4" w:space="0" w:color="auto"/>
              <w:left w:val="single" w:sz="4" w:space="0" w:color="auto"/>
              <w:bottom w:val="single" w:sz="4" w:space="0" w:color="auto"/>
              <w:right w:val="single" w:sz="4" w:space="0" w:color="auto"/>
            </w:tcBorders>
          </w:tcPr>
          <w:p w14:paraId="1566663B"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146C9A69" w14:textId="77777777" w:rsidR="00730834" w:rsidRDefault="00DF35E3">
            <w:pPr>
              <w:pStyle w:val="aa"/>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Общие сведения</w:t>
            </w:r>
          </w:p>
        </w:tc>
      </w:tr>
      <w:tr w:rsidR="00730834" w14:paraId="48EFD043" w14:textId="77777777">
        <w:trPr>
          <w:trHeight w:val="1695"/>
        </w:trPr>
        <w:tc>
          <w:tcPr>
            <w:tcW w:w="709" w:type="dxa"/>
            <w:tcBorders>
              <w:top w:val="single" w:sz="4" w:space="0" w:color="auto"/>
              <w:left w:val="single" w:sz="4" w:space="0" w:color="auto"/>
              <w:bottom w:val="single" w:sz="4" w:space="0" w:color="auto"/>
              <w:right w:val="single" w:sz="4" w:space="0" w:color="auto"/>
            </w:tcBorders>
          </w:tcPr>
          <w:p w14:paraId="4C53E6A1"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9C38435" w14:textId="77777777" w:rsidR="00730834" w:rsidRDefault="00DF35E3">
            <w:pPr>
              <w:pStyle w:val="aa"/>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14:paraId="008BC152" w14:textId="77777777" w:rsidR="00615007" w:rsidRPr="00615007" w:rsidRDefault="00615007" w:rsidP="00615007">
            <w:pPr>
              <w:widowControl w:val="0"/>
              <w:spacing w:after="0" w:line="240" w:lineRule="auto"/>
              <w:rPr>
                <w:rFonts w:ascii="Times New Roman" w:eastAsia="Times New Roman" w:hAnsi="Times New Roman"/>
                <w:bCs/>
                <w:lang w:eastAsia="ru-RU"/>
              </w:rPr>
            </w:pPr>
            <w:r w:rsidRPr="00615007">
              <w:rPr>
                <w:rFonts w:ascii="Times New Roman" w:eastAsia="Times New Roman" w:hAnsi="Times New Roman"/>
                <w:bCs/>
                <w:lang w:eastAsia="ru-RU"/>
              </w:rPr>
              <w:t>Государственное автономное профессиональное образовательное учреждение Свердловской области «Камышловский техникум промышленности и транспорта»</w:t>
            </w:r>
          </w:p>
          <w:p w14:paraId="0C841D7D" w14:textId="3188DB54" w:rsidR="00615007" w:rsidRPr="00615007" w:rsidRDefault="00615007" w:rsidP="00615007">
            <w:pPr>
              <w:widowControl w:val="0"/>
              <w:spacing w:after="0" w:line="240" w:lineRule="auto"/>
              <w:ind w:firstLine="31"/>
              <w:rPr>
                <w:rFonts w:ascii="Times New Roman" w:eastAsia="Times New Roman" w:hAnsi="Times New Roman"/>
                <w:bCs/>
                <w:lang w:eastAsia="ru-RU"/>
              </w:rPr>
            </w:pPr>
            <w:r>
              <w:rPr>
                <w:rFonts w:ascii="Times New Roman" w:eastAsia="Times New Roman" w:hAnsi="Times New Roman"/>
                <w:bCs/>
                <w:lang w:eastAsia="ru-RU"/>
              </w:rPr>
              <w:t xml:space="preserve">Адрес места нахождения: </w:t>
            </w:r>
            <w:r w:rsidRPr="00615007">
              <w:rPr>
                <w:rFonts w:ascii="Times New Roman" w:eastAsia="Times New Roman" w:hAnsi="Times New Roman"/>
                <w:bCs/>
                <w:lang w:eastAsia="ru-RU"/>
              </w:rPr>
              <w:t>624860</w:t>
            </w:r>
            <w:r>
              <w:rPr>
                <w:rFonts w:ascii="Times New Roman" w:eastAsia="Times New Roman" w:hAnsi="Times New Roman"/>
                <w:bCs/>
                <w:lang w:eastAsia="ru-RU"/>
              </w:rPr>
              <w:t xml:space="preserve">, </w:t>
            </w:r>
            <w:r w:rsidRPr="00615007">
              <w:rPr>
                <w:rFonts w:ascii="Times New Roman" w:eastAsia="Times New Roman" w:hAnsi="Times New Roman"/>
                <w:bCs/>
                <w:lang w:eastAsia="ru-RU"/>
              </w:rPr>
              <w:t>Свердловская область, г. Камышлов, ул. Энгельса, д. 167</w:t>
            </w:r>
          </w:p>
          <w:p w14:paraId="3110AF13" w14:textId="354EC09E" w:rsidR="00615007" w:rsidRDefault="00615007" w:rsidP="00615007">
            <w:pPr>
              <w:keepNext/>
              <w:widowControl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Эл. почта: </w:t>
            </w:r>
            <w:hyperlink r:id="rId10" w:history="1">
              <w:r w:rsidRPr="00615007">
                <w:rPr>
                  <w:rFonts w:ascii="Times New Roman" w:eastAsia="Times New Roman" w:hAnsi="Times New Roman"/>
                  <w:bCs/>
                  <w:color w:val="0000FF"/>
                  <w:u w:val="single"/>
                  <w:lang w:eastAsia="ru-RU"/>
                </w:rPr>
                <w:t>pl-16kam-v@mail.ru</w:t>
              </w:r>
            </w:hyperlink>
            <w:r w:rsidRPr="00615007">
              <w:rPr>
                <w:rFonts w:ascii="Times New Roman" w:eastAsia="Times New Roman" w:hAnsi="Times New Roman"/>
                <w:bCs/>
                <w:lang w:eastAsia="ru-RU"/>
              </w:rPr>
              <w:t xml:space="preserve"> </w:t>
            </w:r>
          </w:p>
          <w:p w14:paraId="0AA1FA4E" w14:textId="77777777" w:rsidR="00615007" w:rsidRDefault="00615007" w:rsidP="00615007">
            <w:pPr>
              <w:keepNext/>
              <w:widowControl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Тел. </w:t>
            </w:r>
            <w:r w:rsidRPr="00615007">
              <w:rPr>
                <w:rFonts w:ascii="Times New Roman" w:eastAsia="Times New Roman" w:hAnsi="Times New Roman"/>
                <w:bCs/>
                <w:lang w:eastAsia="ru-RU"/>
              </w:rPr>
              <w:t xml:space="preserve">8 (34375)2-44-19, </w:t>
            </w:r>
          </w:p>
          <w:p w14:paraId="1776F05D" w14:textId="78E7305C" w:rsidR="00730834" w:rsidRPr="00C54BD0" w:rsidRDefault="00142562" w:rsidP="00615007">
            <w:pPr>
              <w:keepNext/>
              <w:widowControl w:val="0"/>
              <w:spacing w:after="0" w:line="240" w:lineRule="auto"/>
              <w:jc w:val="both"/>
              <w:rPr>
                <w:rFonts w:ascii="Times New Roman" w:hAnsi="Times New Roman"/>
                <w:sz w:val="24"/>
                <w:szCs w:val="24"/>
                <w:lang w:eastAsia="ru-RU"/>
              </w:rPr>
            </w:pPr>
            <w:r>
              <w:rPr>
                <w:rFonts w:ascii="Times New Roman" w:eastAsia="Times New Roman" w:hAnsi="Times New Roman"/>
                <w:bCs/>
                <w:lang w:eastAsia="ru-RU"/>
              </w:rPr>
              <w:t xml:space="preserve">Ответственное лицо: </w:t>
            </w:r>
            <w:r w:rsidR="00615007" w:rsidRPr="00615007">
              <w:rPr>
                <w:rFonts w:ascii="Times New Roman" w:eastAsia="Times New Roman" w:hAnsi="Times New Roman"/>
                <w:bCs/>
                <w:lang w:eastAsia="ru-RU"/>
              </w:rPr>
              <w:t>Зуева Ольга Сергеевна</w:t>
            </w:r>
          </w:p>
        </w:tc>
      </w:tr>
      <w:tr w:rsidR="00730834" w14:paraId="72DE16A2" w14:textId="77777777">
        <w:tc>
          <w:tcPr>
            <w:tcW w:w="709" w:type="dxa"/>
            <w:tcBorders>
              <w:top w:val="single" w:sz="4" w:space="0" w:color="auto"/>
              <w:left w:val="single" w:sz="4" w:space="0" w:color="auto"/>
              <w:bottom w:val="single" w:sz="4" w:space="0" w:color="auto"/>
              <w:right w:val="single" w:sz="4" w:space="0" w:color="auto"/>
            </w:tcBorders>
          </w:tcPr>
          <w:p w14:paraId="33158830"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C1657DA"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60352BCC" w14:textId="77777777" w:rsidR="00730834" w:rsidRDefault="00DF35E3">
            <w:pPr>
              <w:pStyle w:val="aff0"/>
              <w:jc w:val="both"/>
              <w:rPr>
                <w:color w:val="000000"/>
                <w:sz w:val="24"/>
                <w:szCs w:val="24"/>
              </w:rPr>
            </w:pPr>
            <w:r>
              <w:rPr>
                <w:color w:val="000000"/>
                <w:sz w:val="24"/>
                <w:szCs w:val="24"/>
              </w:rPr>
              <w:t>Аукцион в электронной форме (далее – аукцион, закупка, торги)</w:t>
            </w:r>
          </w:p>
        </w:tc>
      </w:tr>
      <w:tr w:rsidR="00730834" w14:paraId="4473156E" w14:textId="77777777">
        <w:tc>
          <w:tcPr>
            <w:tcW w:w="709" w:type="dxa"/>
            <w:tcBorders>
              <w:top w:val="single" w:sz="4" w:space="0" w:color="auto"/>
              <w:left w:val="single" w:sz="4" w:space="0" w:color="auto"/>
              <w:bottom w:val="single" w:sz="4" w:space="0" w:color="auto"/>
              <w:right w:val="single" w:sz="4" w:space="0" w:color="auto"/>
            </w:tcBorders>
          </w:tcPr>
          <w:p w14:paraId="4D1749C6"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117613C3" w14:textId="77777777" w:rsidR="00730834" w:rsidRDefault="00DF35E3">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79E0E9B7" w14:textId="61BA8563" w:rsidR="00F74777" w:rsidRPr="00F74777" w:rsidRDefault="00DF35E3" w:rsidP="00615007">
            <w:pPr>
              <w:pStyle w:val="docdata"/>
              <w:spacing w:after="0"/>
              <w:jc w:val="both"/>
              <w:rPr>
                <w:b/>
                <w:bCs/>
                <w:color w:val="000000"/>
                <w:szCs w:val="24"/>
              </w:rPr>
            </w:pPr>
            <w:r w:rsidRPr="00F74777">
              <w:rPr>
                <w:b/>
                <w:bCs/>
                <w:color w:val="000000"/>
                <w:szCs w:val="24"/>
              </w:rPr>
              <w:t xml:space="preserve">Выполнение работ </w:t>
            </w:r>
            <w:r w:rsidR="00615007" w:rsidRPr="00615007">
              <w:rPr>
                <w:b/>
                <w:bCs/>
                <w:color w:val="000000"/>
                <w:szCs w:val="24"/>
              </w:rPr>
              <w:t xml:space="preserve">по установке системы контроля и управления доступом в </w:t>
            </w:r>
            <w:bookmarkStart w:id="1" w:name="_Hlk177753164"/>
            <w:r w:rsidR="00615007" w:rsidRPr="00615007">
              <w:rPr>
                <w:b/>
                <w:bCs/>
                <w:color w:val="000000"/>
                <w:szCs w:val="24"/>
              </w:rPr>
              <w:t>ГАПОУ СО «Камышловский техникум промышленности и транспорта</w:t>
            </w:r>
            <w:r w:rsidR="00A01196">
              <w:rPr>
                <w:b/>
                <w:bCs/>
                <w:color w:val="000000"/>
                <w:szCs w:val="24"/>
              </w:rPr>
              <w:t>»</w:t>
            </w:r>
            <w:bookmarkEnd w:id="1"/>
          </w:p>
        </w:tc>
      </w:tr>
      <w:tr w:rsidR="00730834" w14:paraId="5B6BC0DB" w14:textId="77777777">
        <w:tc>
          <w:tcPr>
            <w:tcW w:w="709" w:type="dxa"/>
            <w:tcBorders>
              <w:top w:val="single" w:sz="4" w:space="0" w:color="auto"/>
              <w:left w:val="single" w:sz="4" w:space="0" w:color="auto"/>
              <w:bottom w:val="single" w:sz="4" w:space="0" w:color="auto"/>
              <w:right w:val="single" w:sz="4" w:space="0" w:color="auto"/>
            </w:tcBorders>
          </w:tcPr>
          <w:p w14:paraId="0E09F1DC"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2E9030AE" w14:textId="77777777" w:rsidR="00730834" w:rsidRDefault="00DF35E3">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6CA8600B" w14:textId="77777777" w:rsidR="00730834" w:rsidRDefault="00DF35E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w:t>
            </w:r>
          </w:p>
          <w:p w14:paraId="12798839" w14:textId="77777777" w:rsidR="00730834" w:rsidRDefault="00730834">
            <w:pPr>
              <w:autoSpaceDE w:val="0"/>
              <w:autoSpaceDN w:val="0"/>
              <w:adjustRightInd w:val="0"/>
              <w:spacing w:after="0" w:line="240" w:lineRule="auto"/>
              <w:jc w:val="both"/>
              <w:rPr>
                <w:rFonts w:ascii="Times New Roman" w:hAnsi="Times New Roman"/>
                <w:sz w:val="24"/>
                <w:szCs w:val="24"/>
              </w:rPr>
            </w:pPr>
          </w:p>
        </w:tc>
      </w:tr>
      <w:tr w:rsidR="00730834" w14:paraId="101F636F"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4FD27CB5" w14:textId="77777777" w:rsidR="00730834" w:rsidRDefault="00DF35E3">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5906FBD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7BF8BAB3" w14:textId="77777777" w:rsidR="00730834" w:rsidRDefault="00DF35E3">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Приведены </w:t>
            </w:r>
            <w:r w:rsidRPr="00C54BD0">
              <w:rPr>
                <w:rFonts w:ascii="Times New Roman" w:hAnsi="Times New Roman"/>
                <w:sz w:val="24"/>
                <w:szCs w:val="24"/>
              </w:rPr>
              <w:t xml:space="preserve"> </w:t>
            </w:r>
            <w:r>
              <w:rPr>
                <w:rFonts w:ascii="Times New Roman" w:hAnsi="Times New Roman"/>
                <w:sz w:val="24"/>
                <w:szCs w:val="24"/>
              </w:rPr>
              <w:t xml:space="preserve">в Техническом задании(Раздел №4 документации о проведении аукциона) </w:t>
            </w:r>
          </w:p>
        </w:tc>
      </w:tr>
      <w:tr w:rsidR="00730834" w14:paraId="1CC8D037"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1F365D49"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03A589B2"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выполнения работ</w:t>
            </w:r>
          </w:p>
        </w:tc>
        <w:tc>
          <w:tcPr>
            <w:tcW w:w="6763" w:type="dxa"/>
            <w:tcBorders>
              <w:top w:val="single" w:sz="4" w:space="0" w:color="auto"/>
              <w:left w:val="single" w:sz="4" w:space="0" w:color="auto"/>
              <w:bottom w:val="single" w:sz="4" w:space="0" w:color="auto"/>
              <w:right w:val="single" w:sz="4" w:space="0" w:color="auto"/>
            </w:tcBorders>
          </w:tcPr>
          <w:p w14:paraId="1014C811" w14:textId="77777777" w:rsidR="00730834" w:rsidRDefault="00652FB2">
            <w:pPr>
              <w:autoSpaceDE w:val="0"/>
              <w:autoSpaceDN w:val="0"/>
              <w:adjustRightInd w:val="0"/>
              <w:spacing w:after="0" w:line="240" w:lineRule="auto"/>
              <w:jc w:val="both"/>
              <w:rPr>
                <w:rFonts w:ascii="Times New Roman" w:hAnsi="Times New Roman"/>
                <w:sz w:val="24"/>
                <w:szCs w:val="24"/>
              </w:rPr>
            </w:pPr>
            <w:r w:rsidRPr="00652FB2">
              <w:rPr>
                <w:rFonts w:ascii="Times New Roman" w:hAnsi="Times New Roman"/>
                <w:sz w:val="24"/>
                <w:szCs w:val="24"/>
              </w:rPr>
              <w:t>Свердловская область, г. Камышлов, ул. Энгельса, 167</w:t>
            </w:r>
          </w:p>
          <w:p w14:paraId="00A032C8" w14:textId="3C61D428" w:rsidR="00652FB2" w:rsidRDefault="00652FB2">
            <w:pPr>
              <w:autoSpaceDE w:val="0"/>
              <w:autoSpaceDN w:val="0"/>
              <w:adjustRightInd w:val="0"/>
              <w:spacing w:after="0" w:line="240" w:lineRule="auto"/>
              <w:jc w:val="both"/>
              <w:rPr>
                <w:rFonts w:ascii="Times New Roman" w:hAnsi="Times New Roman"/>
                <w:sz w:val="24"/>
                <w:szCs w:val="24"/>
              </w:rPr>
            </w:pPr>
          </w:p>
        </w:tc>
      </w:tr>
      <w:tr w:rsidR="00730834" w14:paraId="07476697"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5EE8923D"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1B3F25B6"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выполнения работ</w:t>
            </w:r>
          </w:p>
        </w:tc>
        <w:tc>
          <w:tcPr>
            <w:tcW w:w="6763" w:type="dxa"/>
            <w:tcBorders>
              <w:top w:val="single" w:sz="4" w:space="0" w:color="auto"/>
              <w:left w:val="single" w:sz="4" w:space="0" w:color="auto"/>
              <w:bottom w:val="single" w:sz="4" w:space="0" w:color="auto"/>
              <w:right w:val="single" w:sz="4" w:space="0" w:color="auto"/>
            </w:tcBorders>
          </w:tcPr>
          <w:p w14:paraId="2EDFB584" w14:textId="77777777" w:rsidR="00652FB2" w:rsidRPr="00652FB2" w:rsidRDefault="00DF35E3" w:rsidP="00652FB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00652FB2" w:rsidRPr="00652FB2">
              <w:rPr>
                <w:rFonts w:ascii="Times New Roman" w:hAnsi="Times New Roman"/>
                <w:b/>
                <w:bCs/>
                <w:sz w:val="24"/>
                <w:szCs w:val="24"/>
              </w:rPr>
              <w:t>Начало выполнения работ: с даты заключения договора.</w:t>
            </w:r>
          </w:p>
          <w:p w14:paraId="57434651" w14:textId="4607C849" w:rsidR="00652FB2" w:rsidRDefault="00652FB2" w:rsidP="00652FB2">
            <w:pPr>
              <w:autoSpaceDE w:val="0"/>
              <w:autoSpaceDN w:val="0"/>
              <w:adjustRightInd w:val="0"/>
              <w:spacing w:after="0" w:line="240" w:lineRule="auto"/>
              <w:jc w:val="both"/>
              <w:rPr>
                <w:rFonts w:ascii="Times New Roman" w:hAnsi="Times New Roman"/>
                <w:b/>
                <w:bCs/>
                <w:sz w:val="24"/>
                <w:szCs w:val="24"/>
              </w:rPr>
            </w:pPr>
            <w:r w:rsidRPr="00652FB2">
              <w:rPr>
                <w:rFonts w:ascii="Times New Roman" w:hAnsi="Times New Roman"/>
                <w:b/>
                <w:bCs/>
                <w:sz w:val="24"/>
                <w:szCs w:val="24"/>
              </w:rPr>
              <w:t>Окончание выполнения работ: 30.11.2024 г.</w:t>
            </w:r>
          </w:p>
          <w:p w14:paraId="339B7D86" w14:textId="77777777" w:rsidR="00652FB2" w:rsidRPr="00652FB2" w:rsidRDefault="00652FB2" w:rsidP="00652FB2">
            <w:pPr>
              <w:autoSpaceDE w:val="0"/>
              <w:autoSpaceDN w:val="0"/>
              <w:adjustRightInd w:val="0"/>
              <w:spacing w:after="0" w:line="240" w:lineRule="auto"/>
              <w:jc w:val="both"/>
              <w:rPr>
                <w:rFonts w:ascii="Times New Roman" w:hAnsi="Times New Roman"/>
                <w:sz w:val="24"/>
                <w:szCs w:val="24"/>
              </w:rPr>
            </w:pPr>
          </w:p>
          <w:p w14:paraId="4AED8890" w14:textId="77777777" w:rsidR="00652FB2" w:rsidRPr="00652FB2" w:rsidRDefault="00652FB2" w:rsidP="00652FB2">
            <w:pPr>
              <w:autoSpaceDE w:val="0"/>
              <w:autoSpaceDN w:val="0"/>
              <w:adjustRightInd w:val="0"/>
              <w:spacing w:after="0" w:line="240" w:lineRule="auto"/>
              <w:jc w:val="both"/>
              <w:rPr>
                <w:rFonts w:ascii="Times New Roman" w:hAnsi="Times New Roman"/>
                <w:sz w:val="24"/>
                <w:szCs w:val="24"/>
              </w:rPr>
            </w:pPr>
            <w:r w:rsidRPr="00652FB2">
              <w:rPr>
                <w:rFonts w:ascii="Times New Roman" w:hAnsi="Times New Roman"/>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59CCED0" w14:textId="62DD08E3" w:rsidR="00652FB2" w:rsidRPr="00652FB2" w:rsidRDefault="00652FB2" w:rsidP="00652FB2">
            <w:pPr>
              <w:autoSpaceDE w:val="0"/>
              <w:autoSpaceDN w:val="0"/>
              <w:adjustRightInd w:val="0"/>
              <w:spacing w:after="0" w:line="240" w:lineRule="auto"/>
              <w:jc w:val="both"/>
              <w:rPr>
                <w:rFonts w:ascii="Times New Roman" w:hAnsi="Times New Roman"/>
                <w:b/>
                <w:bCs/>
                <w:sz w:val="24"/>
                <w:szCs w:val="24"/>
              </w:rPr>
            </w:pPr>
            <w:r w:rsidRPr="00652FB2">
              <w:rPr>
                <w:rFonts w:ascii="Times New Roman" w:hAnsi="Times New Roman"/>
                <w:b/>
                <w:bCs/>
                <w:sz w:val="24"/>
                <w:szCs w:val="24"/>
              </w:rPr>
              <w:t>Подрядчик до начала выполнения работ предоставляет Заказчику:</w:t>
            </w:r>
          </w:p>
          <w:p w14:paraId="3BB6B484" w14:textId="77777777" w:rsidR="00652FB2" w:rsidRPr="00652FB2" w:rsidRDefault="00652FB2" w:rsidP="00652FB2">
            <w:pPr>
              <w:autoSpaceDE w:val="0"/>
              <w:autoSpaceDN w:val="0"/>
              <w:adjustRightInd w:val="0"/>
              <w:spacing w:after="0" w:line="240" w:lineRule="auto"/>
              <w:jc w:val="both"/>
              <w:rPr>
                <w:rFonts w:ascii="Times New Roman" w:hAnsi="Times New Roman"/>
                <w:sz w:val="24"/>
                <w:szCs w:val="24"/>
              </w:rPr>
            </w:pPr>
            <w:r w:rsidRPr="00652FB2">
              <w:rPr>
                <w:rFonts w:ascii="Times New Roman" w:hAnsi="Times New Roman"/>
                <w:sz w:val="24"/>
                <w:szCs w:val="24"/>
              </w:rPr>
              <w:t>- утвержденный план график выполнения работ;</w:t>
            </w:r>
          </w:p>
          <w:p w14:paraId="6B37F335" w14:textId="77777777" w:rsidR="00652FB2" w:rsidRPr="00652FB2" w:rsidRDefault="00652FB2" w:rsidP="00652FB2">
            <w:pPr>
              <w:autoSpaceDE w:val="0"/>
              <w:autoSpaceDN w:val="0"/>
              <w:adjustRightInd w:val="0"/>
              <w:spacing w:after="0" w:line="240" w:lineRule="auto"/>
              <w:jc w:val="both"/>
              <w:rPr>
                <w:rFonts w:ascii="Times New Roman" w:hAnsi="Times New Roman"/>
                <w:sz w:val="24"/>
                <w:szCs w:val="24"/>
              </w:rPr>
            </w:pPr>
            <w:r w:rsidRPr="00652FB2">
              <w:rPr>
                <w:rFonts w:ascii="Times New Roman" w:hAnsi="Times New Roman"/>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C7A2E7D" w14:textId="77777777" w:rsidR="00652FB2" w:rsidRPr="00652FB2" w:rsidRDefault="00652FB2" w:rsidP="00652FB2">
            <w:pPr>
              <w:autoSpaceDE w:val="0"/>
              <w:autoSpaceDN w:val="0"/>
              <w:adjustRightInd w:val="0"/>
              <w:spacing w:after="0" w:line="240" w:lineRule="auto"/>
              <w:jc w:val="both"/>
              <w:rPr>
                <w:rFonts w:ascii="Times New Roman" w:hAnsi="Times New Roman"/>
                <w:sz w:val="24"/>
                <w:szCs w:val="24"/>
              </w:rPr>
            </w:pPr>
            <w:r w:rsidRPr="00652FB2">
              <w:rPr>
                <w:rFonts w:ascii="Times New Roman" w:hAnsi="Times New Roman"/>
                <w:sz w:val="24"/>
                <w:szCs w:val="24"/>
              </w:rPr>
              <w:t>- список машин и оборудования необходимых в производстве работ;</w:t>
            </w:r>
          </w:p>
          <w:p w14:paraId="6096765B" w14:textId="54AAD48A" w:rsidR="00730834" w:rsidRDefault="00652FB2">
            <w:pPr>
              <w:autoSpaceDE w:val="0"/>
              <w:autoSpaceDN w:val="0"/>
              <w:adjustRightInd w:val="0"/>
              <w:spacing w:after="0" w:line="240" w:lineRule="auto"/>
              <w:jc w:val="both"/>
              <w:rPr>
                <w:rFonts w:ascii="Times New Roman" w:hAnsi="Times New Roman"/>
                <w:sz w:val="24"/>
                <w:szCs w:val="24"/>
                <w:lang w:eastAsia="ru-RU"/>
              </w:rPr>
            </w:pPr>
            <w:r w:rsidRPr="00652FB2">
              <w:rPr>
                <w:rFonts w:ascii="Times New Roman" w:hAnsi="Times New Roman"/>
                <w:sz w:val="24"/>
                <w:szCs w:val="24"/>
              </w:rPr>
              <w:t>- список сотрудников необходимых для выполнения данных видов работ (допуск работников Подрядчика на территорию учреждения).</w:t>
            </w:r>
          </w:p>
        </w:tc>
      </w:tr>
      <w:tr w:rsidR="00730834" w14:paraId="30EB4C09"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5937670D"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3D794067" w14:textId="77777777" w:rsidR="00730834" w:rsidRDefault="00DF35E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6FA891B9" w14:textId="77777777" w:rsidR="00730834" w:rsidRDefault="00DF35E3">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730834" w14:paraId="067B57BE"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4DD0C96A"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tcPr>
          <w:p w14:paraId="5DCBC0AC" w14:textId="77777777" w:rsidR="00730834" w:rsidRDefault="00DF35E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выполнения работ</w:t>
            </w:r>
          </w:p>
        </w:tc>
        <w:tc>
          <w:tcPr>
            <w:tcW w:w="6763" w:type="dxa"/>
            <w:tcBorders>
              <w:top w:val="single" w:sz="4" w:space="0" w:color="auto"/>
              <w:left w:val="single" w:sz="4" w:space="0" w:color="auto"/>
              <w:bottom w:val="single" w:sz="4" w:space="0" w:color="auto"/>
              <w:right w:val="single" w:sz="4" w:space="0" w:color="auto"/>
            </w:tcBorders>
          </w:tcPr>
          <w:p w14:paraId="6CAB662A" w14:textId="77777777" w:rsidR="00730834" w:rsidRDefault="00DF35E3">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730834" w14:paraId="36446C66"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44E1B883"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2270650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4CE0F63E" w14:textId="0B9DCC38" w:rsidR="00730834" w:rsidRDefault="00F748BB">
            <w:pPr>
              <w:spacing w:after="0" w:line="240" w:lineRule="auto"/>
              <w:jc w:val="both"/>
              <w:rPr>
                <w:rFonts w:ascii="Times New Roman" w:hAnsi="Times New Roman"/>
                <w:b/>
                <w:sz w:val="24"/>
                <w:szCs w:val="24"/>
              </w:rPr>
            </w:pPr>
            <w:r>
              <w:rPr>
                <w:rFonts w:ascii="Times New Roman" w:hAnsi="Times New Roman"/>
                <w:b/>
                <w:sz w:val="24"/>
                <w:szCs w:val="24"/>
              </w:rPr>
              <w:t>9</w:t>
            </w:r>
            <w:r w:rsidR="00BD526C">
              <w:rPr>
                <w:rFonts w:ascii="Times New Roman" w:hAnsi="Times New Roman"/>
                <w:b/>
                <w:sz w:val="24"/>
                <w:szCs w:val="24"/>
              </w:rPr>
              <w:t>59</w:t>
            </w:r>
            <w:r>
              <w:rPr>
                <w:rFonts w:ascii="Times New Roman" w:hAnsi="Times New Roman"/>
                <w:b/>
                <w:sz w:val="24"/>
                <w:szCs w:val="24"/>
              </w:rPr>
              <w:t xml:space="preserve"> </w:t>
            </w:r>
            <w:r w:rsidR="00BD526C">
              <w:rPr>
                <w:rFonts w:ascii="Times New Roman" w:hAnsi="Times New Roman"/>
                <w:b/>
                <w:sz w:val="24"/>
                <w:szCs w:val="24"/>
              </w:rPr>
              <w:t>709</w:t>
            </w:r>
            <w:r w:rsidR="00DF35E3" w:rsidRPr="00F74777">
              <w:rPr>
                <w:rFonts w:ascii="Times New Roman" w:hAnsi="Times New Roman"/>
                <w:b/>
                <w:sz w:val="24"/>
                <w:szCs w:val="24"/>
              </w:rPr>
              <w:t xml:space="preserve"> (</w:t>
            </w:r>
            <w:r>
              <w:rPr>
                <w:rFonts w:ascii="Times New Roman" w:hAnsi="Times New Roman"/>
                <w:b/>
                <w:sz w:val="24"/>
                <w:szCs w:val="24"/>
              </w:rPr>
              <w:t xml:space="preserve">Девятьсот </w:t>
            </w:r>
            <w:r w:rsidR="00BD526C">
              <w:rPr>
                <w:rFonts w:ascii="Times New Roman" w:hAnsi="Times New Roman"/>
                <w:b/>
                <w:sz w:val="24"/>
                <w:szCs w:val="24"/>
              </w:rPr>
              <w:t>пятьдесят девять тысяч</w:t>
            </w:r>
            <w:r>
              <w:rPr>
                <w:rFonts w:ascii="Times New Roman" w:hAnsi="Times New Roman"/>
                <w:b/>
                <w:sz w:val="24"/>
                <w:szCs w:val="24"/>
              </w:rPr>
              <w:t xml:space="preserve"> </w:t>
            </w:r>
            <w:r w:rsidR="00BD526C">
              <w:rPr>
                <w:rFonts w:ascii="Times New Roman" w:hAnsi="Times New Roman"/>
                <w:b/>
                <w:sz w:val="24"/>
                <w:szCs w:val="24"/>
              </w:rPr>
              <w:t>семьсот девять</w:t>
            </w:r>
            <w:r w:rsidR="00DF35E3" w:rsidRPr="00F74777">
              <w:rPr>
                <w:rFonts w:ascii="Times New Roman" w:hAnsi="Times New Roman"/>
                <w:b/>
                <w:sz w:val="24"/>
                <w:szCs w:val="24"/>
              </w:rPr>
              <w:t xml:space="preserve">) рублей </w:t>
            </w:r>
            <w:r w:rsidR="00BD526C">
              <w:rPr>
                <w:rFonts w:ascii="Times New Roman" w:hAnsi="Times New Roman"/>
                <w:b/>
                <w:sz w:val="24"/>
                <w:szCs w:val="24"/>
              </w:rPr>
              <w:t>28</w:t>
            </w:r>
            <w:r w:rsidR="00DF35E3" w:rsidRPr="00F74777">
              <w:rPr>
                <w:rFonts w:ascii="Times New Roman" w:hAnsi="Times New Roman"/>
                <w:b/>
                <w:sz w:val="24"/>
                <w:szCs w:val="24"/>
              </w:rPr>
              <w:t xml:space="preserve"> копе</w:t>
            </w:r>
            <w:r w:rsidR="00F74777" w:rsidRPr="00F74777">
              <w:rPr>
                <w:rFonts w:ascii="Times New Roman" w:hAnsi="Times New Roman"/>
                <w:b/>
                <w:sz w:val="24"/>
                <w:szCs w:val="24"/>
              </w:rPr>
              <w:t>ек</w:t>
            </w:r>
            <w:r w:rsidR="00DF35E3" w:rsidRPr="00F74777">
              <w:rPr>
                <w:rFonts w:ascii="Times New Roman" w:hAnsi="Times New Roman"/>
                <w:b/>
                <w:sz w:val="24"/>
                <w:szCs w:val="24"/>
              </w:rPr>
              <w:t>.</w:t>
            </w:r>
          </w:p>
          <w:p w14:paraId="24255304" w14:textId="77777777" w:rsidR="00F74777" w:rsidRPr="00F74777" w:rsidRDefault="00F74777">
            <w:pPr>
              <w:spacing w:after="0" w:line="240" w:lineRule="auto"/>
              <w:jc w:val="both"/>
              <w:rPr>
                <w:rFonts w:ascii="Times New Roman" w:hAnsi="Times New Roman"/>
                <w:b/>
                <w:sz w:val="24"/>
                <w:szCs w:val="24"/>
              </w:rPr>
            </w:pPr>
          </w:p>
          <w:p w14:paraId="6D53788B" w14:textId="77777777" w:rsidR="00730834" w:rsidRDefault="00DF35E3">
            <w:pPr>
              <w:spacing w:after="0" w:line="240" w:lineRule="auto"/>
              <w:jc w:val="both"/>
              <w:rPr>
                <w:rFonts w:ascii="Times New Roman" w:hAnsi="Times New Roman"/>
                <w:sz w:val="24"/>
                <w:szCs w:val="24"/>
              </w:rPr>
            </w:pPr>
            <w:r>
              <w:rPr>
                <w:rFonts w:ascii="Times New Roman" w:hAnsi="Times New Roman"/>
                <w:bCs/>
                <w:sz w:val="24"/>
                <w:szCs w:val="24"/>
              </w:rPr>
              <w:t>Обоснование начальной (максимальной) цены закупки приведено в Разделе № 5 документации о проведении аукциона).</w:t>
            </w:r>
          </w:p>
        </w:tc>
      </w:tr>
      <w:tr w:rsidR="00730834" w14:paraId="169BC44E"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79FF614A"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554444B9"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19E5FC39" w14:textId="77777777" w:rsidR="00A4168B" w:rsidRPr="00A4168B" w:rsidRDefault="00A4168B" w:rsidP="00A4168B">
            <w:pPr>
              <w:spacing w:after="0" w:line="240" w:lineRule="auto"/>
              <w:jc w:val="both"/>
              <w:rPr>
                <w:rFonts w:ascii="Times New Roman" w:hAnsi="Times New Roman"/>
                <w:sz w:val="24"/>
                <w:szCs w:val="24"/>
              </w:rPr>
            </w:pPr>
            <w:r w:rsidRPr="00A4168B">
              <w:rPr>
                <w:rFonts w:ascii="Times New Roman" w:hAnsi="Times New Roman"/>
                <w:sz w:val="24"/>
                <w:szCs w:val="24"/>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2709C6F6" w14:textId="77777777" w:rsidR="00A4168B" w:rsidRPr="00A4168B" w:rsidRDefault="00A4168B" w:rsidP="00A4168B">
            <w:pPr>
              <w:spacing w:after="0" w:line="240" w:lineRule="auto"/>
              <w:jc w:val="both"/>
              <w:rPr>
                <w:rFonts w:ascii="Times New Roman" w:hAnsi="Times New Roman"/>
                <w:sz w:val="24"/>
                <w:szCs w:val="24"/>
              </w:rPr>
            </w:pPr>
            <w:r w:rsidRPr="00A4168B">
              <w:rPr>
                <w:rFonts w:ascii="Times New Roman" w:hAnsi="Times New Roman"/>
                <w:sz w:val="24"/>
                <w:szCs w:val="24"/>
              </w:rPr>
              <w:t>Цена договора включает в себя все возможные расходы на исполнение договора, в том числе:</w:t>
            </w:r>
          </w:p>
          <w:p w14:paraId="3D22A44F" w14:textId="77777777" w:rsidR="00A4168B" w:rsidRPr="00A4168B" w:rsidRDefault="00A4168B" w:rsidP="00A4168B">
            <w:pPr>
              <w:spacing w:after="0" w:line="240" w:lineRule="auto"/>
              <w:jc w:val="both"/>
              <w:rPr>
                <w:rFonts w:ascii="Times New Roman" w:hAnsi="Times New Roman"/>
                <w:sz w:val="24"/>
                <w:szCs w:val="24"/>
              </w:rPr>
            </w:pPr>
            <w:r w:rsidRPr="00A4168B">
              <w:rPr>
                <w:rFonts w:ascii="Times New Roman" w:hAnsi="Times New Roman"/>
                <w:sz w:val="24"/>
                <w:szCs w:val="24"/>
              </w:rPr>
              <w:t>- расходы по гарантии;</w:t>
            </w:r>
          </w:p>
          <w:p w14:paraId="370D5C54" w14:textId="7506357A" w:rsidR="00730834" w:rsidRDefault="00A4168B" w:rsidP="00A4168B">
            <w:pPr>
              <w:spacing w:after="0" w:line="240" w:lineRule="auto"/>
              <w:jc w:val="both"/>
              <w:rPr>
                <w:rFonts w:ascii="Times New Roman" w:hAnsi="Times New Roman"/>
                <w:sz w:val="24"/>
                <w:szCs w:val="24"/>
              </w:rPr>
            </w:pPr>
            <w:r w:rsidRPr="00A4168B">
              <w:rPr>
                <w:rFonts w:ascii="Times New Roman" w:hAnsi="Times New Roman"/>
                <w:sz w:val="24"/>
                <w:szCs w:val="24"/>
              </w:rPr>
              <w:t>- риски, связанные с повышением цен на выполнение работ;</w:t>
            </w:r>
          </w:p>
        </w:tc>
      </w:tr>
      <w:tr w:rsidR="00730834" w14:paraId="3C6DC48B"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70C6AA3E" w14:textId="77777777" w:rsidR="00730834" w:rsidRPr="00BD526C" w:rsidRDefault="00DF35E3">
            <w:pPr>
              <w:spacing w:after="0" w:line="240" w:lineRule="auto"/>
              <w:jc w:val="center"/>
              <w:rPr>
                <w:rFonts w:ascii="Times New Roman" w:hAnsi="Times New Roman"/>
                <w:sz w:val="24"/>
                <w:szCs w:val="24"/>
              </w:rPr>
            </w:pPr>
            <w:r w:rsidRPr="00BD526C">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107DF86C" w14:textId="77777777" w:rsidR="00730834" w:rsidRPr="00BD526C" w:rsidRDefault="00DF35E3">
            <w:pPr>
              <w:autoSpaceDE w:val="0"/>
              <w:autoSpaceDN w:val="0"/>
              <w:adjustRightInd w:val="0"/>
              <w:spacing w:after="0" w:line="240" w:lineRule="auto"/>
              <w:jc w:val="both"/>
              <w:rPr>
                <w:rFonts w:ascii="Times New Roman" w:hAnsi="Times New Roman"/>
                <w:sz w:val="24"/>
                <w:szCs w:val="24"/>
              </w:rPr>
            </w:pPr>
            <w:r w:rsidRPr="00BD526C">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4BB0104A" w14:textId="779BC0CF" w:rsidR="00730834" w:rsidRPr="00BD526C" w:rsidRDefault="00BD526C">
            <w:pPr>
              <w:spacing w:after="0" w:line="240" w:lineRule="auto"/>
              <w:jc w:val="both"/>
              <w:rPr>
                <w:rFonts w:ascii="Times New Roman" w:hAnsi="Times New Roman"/>
                <w:sz w:val="24"/>
                <w:szCs w:val="24"/>
                <w:highlight w:val="yellow"/>
              </w:rPr>
            </w:pPr>
            <w:r w:rsidRPr="00BD526C">
              <w:rPr>
                <w:rFonts w:ascii="Times New Roman" w:hAnsi="Times New Roman"/>
                <w:i/>
                <w:sz w:val="24"/>
                <w:szCs w:val="24"/>
              </w:rPr>
              <w:t>за счет средств бюджета Свердловской области</w:t>
            </w:r>
          </w:p>
        </w:tc>
      </w:tr>
      <w:tr w:rsidR="00730834" w14:paraId="3C23FC8D" w14:textId="77777777">
        <w:trPr>
          <w:trHeight w:val="1591"/>
        </w:trPr>
        <w:tc>
          <w:tcPr>
            <w:tcW w:w="709" w:type="dxa"/>
            <w:tcBorders>
              <w:top w:val="single" w:sz="4" w:space="0" w:color="auto"/>
              <w:left w:val="single" w:sz="4" w:space="0" w:color="auto"/>
              <w:bottom w:val="single" w:sz="4" w:space="0" w:color="auto"/>
              <w:right w:val="single" w:sz="4" w:space="0" w:color="auto"/>
            </w:tcBorders>
          </w:tcPr>
          <w:p w14:paraId="5A19E448"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2E578B8E"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работ</w:t>
            </w:r>
          </w:p>
        </w:tc>
        <w:tc>
          <w:tcPr>
            <w:tcW w:w="6763" w:type="dxa"/>
            <w:tcBorders>
              <w:top w:val="single" w:sz="4" w:space="0" w:color="auto"/>
              <w:left w:val="single" w:sz="4" w:space="0" w:color="auto"/>
              <w:bottom w:val="single" w:sz="4" w:space="0" w:color="auto"/>
              <w:right w:val="single" w:sz="4" w:space="0" w:color="auto"/>
            </w:tcBorders>
          </w:tcPr>
          <w:p w14:paraId="6F91818D" w14:textId="0077206F" w:rsidR="00730834" w:rsidRDefault="00DF35E3">
            <w:pPr>
              <w:pStyle w:val="aff2"/>
              <w:tabs>
                <w:tab w:val="left" w:pos="0"/>
                <w:tab w:val="left" w:pos="709"/>
                <w:tab w:val="left" w:pos="792"/>
                <w:tab w:val="left" w:pos="851"/>
              </w:tabs>
              <w:spacing w:after="0" w:line="240" w:lineRule="auto"/>
              <w:ind w:left="0"/>
              <w:jc w:val="both"/>
              <w:rPr>
                <w:rFonts w:ascii="Times New Roman" w:eastAsia="Calibri" w:hAnsi="Times New Roman"/>
                <w:sz w:val="24"/>
                <w:szCs w:val="24"/>
                <w:highlight w:val="yellow"/>
                <w:lang w:eastAsia="zh-CN"/>
              </w:rPr>
            </w:pPr>
            <w:r>
              <w:rPr>
                <w:rFonts w:ascii="Times New Roman" w:hAnsi="Times New Roman"/>
                <w:bCs/>
                <w:sz w:val="24"/>
                <w:szCs w:val="24"/>
              </w:rPr>
              <w:t xml:space="preserve">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w:t>
            </w:r>
            <w:r w:rsidRPr="00F74777">
              <w:rPr>
                <w:rFonts w:ascii="Times New Roman" w:hAnsi="Times New Roman"/>
                <w:b/>
                <w:sz w:val="24"/>
                <w:szCs w:val="24"/>
              </w:rPr>
              <w:t xml:space="preserve">в  течении 7 (семи) рабочих дней </w:t>
            </w:r>
            <w:r>
              <w:rPr>
                <w:rFonts w:ascii="Times New Roman" w:hAnsi="Times New Roman"/>
                <w:bCs/>
                <w:sz w:val="24"/>
                <w:szCs w:val="24"/>
              </w:rPr>
              <w:t xml:space="preserve">с даты подписания  актов выполненных работ без замечаний по форме КС-2, </w:t>
            </w:r>
            <w:r w:rsidR="00E92685" w:rsidRPr="00E92685">
              <w:rPr>
                <w:rFonts w:ascii="Times New Roman" w:hAnsi="Times New Roman"/>
                <w:bCs/>
                <w:sz w:val="24"/>
                <w:szCs w:val="24"/>
              </w:rPr>
              <w:t>справки  о стоимости выполненных работ и затрат (форма КС-3)</w:t>
            </w:r>
            <w:r w:rsidR="00E92685">
              <w:rPr>
                <w:rFonts w:ascii="Times New Roman" w:hAnsi="Times New Roman"/>
                <w:bCs/>
                <w:sz w:val="24"/>
                <w:szCs w:val="24"/>
              </w:rPr>
              <w:t xml:space="preserve">, </w:t>
            </w:r>
            <w:r>
              <w:rPr>
                <w:rFonts w:ascii="Times New Roman" w:hAnsi="Times New Roman"/>
                <w:bCs/>
                <w:sz w:val="24"/>
                <w:szCs w:val="24"/>
              </w:rPr>
              <w:t>сдачи исполнительной документации подписанных Заказчиком</w:t>
            </w:r>
            <w:r w:rsidR="00E92685">
              <w:rPr>
                <w:rFonts w:ascii="Times New Roman" w:hAnsi="Times New Roman"/>
                <w:bCs/>
                <w:sz w:val="24"/>
                <w:szCs w:val="24"/>
              </w:rPr>
              <w:t xml:space="preserve"> и </w:t>
            </w:r>
            <w:r>
              <w:rPr>
                <w:rFonts w:ascii="Times New Roman" w:hAnsi="Times New Roman"/>
                <w:bCs/>
                <w:sz w:val="24"/>
                <w:szCs w:val="24"/>
              </w:rPr>
              <w:t xml:space="preserve">Подрядчиком.  </w:t>
            </w:r>
          </w:p>
        </w:tc>
      </w:tr>
      <w:tr w:rsidR="00730834" w14:paraId="521878D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B9C90A7"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506631EE" w14:textId="77777777" w:rsidR="00730834" w:rsidRDefault="00DF35E3">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7B965A70" w14:textId="77777777" w:rsidR="00730834" w:rsidRDefault="00DF35E3">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730834" w14:paraId="7B4BA7D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FE1B1FF"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607632D7"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31894C94" w14:textId="77777777" w:rsidR="00730834" w:rsidRDefault="007C2C56">
            <w:pPr>
              <w:spacing w:after="0" w:line="240" w:lineRule="auto"/>
              <w:jc w:val="both"/>
              <w:rPr>
                <w:rFonts w:ascii="Times New Roman" w:hAnsi="Times New Roman"/>
                <w:sz w:val="24"/>
                <w:szCs w:val="24"/>
                <w:lang w:val="en-US"/>
              </w:rPr>
            </w:pPr>
            <w:hyperlink r:id="rId11" w:history="1">
              <w:r w:rsidR="00DF35E3">
                <w:rPr>
                  <w:rStyle w:val="a7"/>
                  <w:rFonts w:ascii="Times New Roman" w:hAnsi="Times New Roman"/>
                  <w:sz w:val="24"/>
                  <w:szCs w:val="24"/>
                </w:rPr>
                <w:t>https://etp-region.ru</w:t>
              </w:r>
            </w:hyperlink>
            <w:r w:rsidR="00DF35E3">
              <w:rPr>
                <w:rStyle w:val="a7"/>
                <w:rFonts w:ascii="Times New Roman" w:hAnsi="Times New Roman"/>
                <w:sz w:val="24"/>
                <w:szCs w:val="24"/>
              </w:rPr>
              <w:t>.</w:t>
            </w:r>
          </w:p>
        </w:tc>
      </w:tr>
      <w:tr w:rsidR="00730834" w14:paraId="68DE9B2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0741B9C"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2154046B"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2F3A410F"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730834" w14:paraId="7ECC1D6D"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EF3755F"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1CEA928F"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6E0531A4"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w:t>
            </w:r>
            <w:r>
              <w:rPr>
                <w:rFonts w:ascii="Times New Roman" w:hAnsi="Times New Roman"/>
                <w:sz w:val="24"/>
                <w:szCs w:val="24"/>
              </w:rPr>
              <w:lastRenderedPageBreak/>
              <w:t>также – официальный сайт, ЕИС) размещается информация о закупке.</w:t>
            </w:r>
          </w:p>
          <w:p w14:paraId="584E5B89"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511A7375"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730834" w14:paraId="2222209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791DB33"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2835" w:type="dxa"/>
            <w:tcBorders>
              <w:top w:val="single" w:sz="4" w:space="0" w:color="auto"/>
              <w:left w:val="single" w:sz="4" w:space="0" w:color="auto"/>
              <w:bottom w:val="single" w:sz="4" w:space="0" w:color="auto"/>
              <w:right w:val="single" w:sz="4" w:space="0" w:color="auto"/>
            </w:tcBorders>
          </w:tcPr>
          <w:p w14:paraId="3193366E"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779BDA06"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3107FDA2"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1A9A0798" w14:textId="5C0BF150" w:rsidR="00730834" w:rsidRDefault="00DF35E3" w:rsidP="00BD526C">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Окончание срока предоставления разъяснений документации: «</w:t>
            </w:r>
            <w:r w:rsidR="00BD526C">
              <w:rPr>
                <w:rFonts w:ascii="Times New Roman" w:hAnsi="Times New Roman"/>
                <w:sz w:val="24"/>
                <w:szCs w:val="24"/>
              </w:rPr>
              <w:t>11</w:t>
            </w:r>
            <w:r>
              <w:rPr>
                <w:rFonts w:ascii="Times New Roman" w:hAnsi="Times New Roman"/>
                <w:sz w:val="24"/>
                <w:szCs w:val="24"/>
              </w:rPr>
              <w:t xml:space="preserve">» </w:t>
            </w:r>
            <w:r w:rsidR="00D576BE">
              <w:rPr>
                <w:rFonts w:ascii="Times New Roman" w:hAnsi="Times New Roman"/>
                <w:sz w:val="24"/>
                <w:szCs w:val="24"/>
              </w:rPr>
              <w:t>октября</w:t>
            </w:r>
            <w:r>
              <w:rPr>
                <w:rFonts w:ascii="Times New Roman" w:hAnsi="Times New Roman"/>
                <w:sz w:val="24"/>
                <w:szCs w:val="24"/>
              </w:rPr>
              <w:t xml:space="preserve"> 2024 </w:t>
            </w:r>
            <w:r w:rsidR="00AF2FAC">
              <w:rPr>
                <w:rFonts w:ascii="Times New Roman" w:hAnsi="Times New Roman"/>
                <w:sz w:val="24"/>
                <w:szCs w:val="24"/>
              </w:rPr>
              <w:t>года до</w:t>
            </w:r>
            <w:r>
              <w:rPr>
                <w:rFonts w:ascii="Times New Roman" w:hAnsi="Times New Roman"/>
                <w:sz w:val="24"/>
                <w:szCs w:val="24"/>
              </w:rPr>
              <w:t xml:space="preserve"> 09 ч.59 мин. (время местное Заказчика)</w:t>
            </w:r>
          </w:p>
        </w:tc>
      </w:tr>
      <w:tr w:rsidR="00730834" w14:paraId="0D59AE1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24940E9"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14:paraId="1F4BEE62"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3F04E0DF"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3933987D"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0B6DC636" w14:textId="77777777" w:rsidR="00730834" w:rsidRDefault="00DF35E3">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730834" w14:paraId="70F184F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4781267"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66CAC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02C55C44" w14:textId="787B5F9E"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tab/>
              <w:t>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6871465C" w14:textId="065DC843" w:rsidR="009C65B5" w:rsidRPr="009C65B5" w:rsidRDefault="009C65B5" w:rsidP="009C65B5">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65B5">
              <w:rPr>
                <w:rFonts w:ascii="Times New Roman" w:hAnsi="Times New Roman"/>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14:paraId="5CA53753" w14:textId="77777777"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lastRenderedPageBreak/>
              <w:t>Решение об отмене конкурентной закупки размещается посредством Региональной информационной системы в ЕИС в день принятия этого решения.</w:t>
            </w:r>
          </w:p>
          <w:p w14:paraId="49485E51" w14:textId="77777777"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78572A3B" w14:textId="77777777"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t>дата принятия решения;</w:t>
            </w:r>
          </w:p>
          <w:p w14:paraId="42FC0D59" w14:textId="77777777"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t>основание принятия решения.</w:t>
            </w:r>
          </w:p>
          <w:p w14:paraId="5A98E92B" w14:textId="77777777" w:rsidR="009C65B5" w:rsidRPr="009C65B5" w:rsidRDefault="009C65B5" w:rsidP="009C65B5">
            <w:pPr>
              <w:spacing w:after="0" w:line="240" w:lineRule="auto"/>
              <w:jc w:val="both"/>
              <w:rPr>
                <w:rFonts w:ascii="Times New Roman" w:hAnsi="Times New Roman"/>
                <w:sz w:val="24"/>
                <w:szCs w:val="24"/>
              </w:rPr>
            </w:pPr>
            <w:r w:rsidRPr="009C65B5">
              <w:rPr>
                <w:rFonts w:ascii="Times New Roman" w:hAnsi="Times New Roman"/>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40B1680D" w14:textId="18A68C44" w:rsidR="00730834" w:rsidRDefault="009C65B5" w:rsidP="009C65B5">
            <w:pPr>
              <w:spacing w:after="0" w:line="240" w:lineRule="auto"/>
              <w:jc w:val="both"/>
              <w:rPr>
                <w:rFonts w:ascii="Times New Roman" w:hAnsi="Times New Roman"/>
                <w:sz w:val="24"/>
                <w:szCs w:val="24"/>
                <w:highlight w:val="red"/>
              </w:rPr>
            </w:pPr>
            <w:r w:rsidRPr="009C65B5">
              <w:rPr>
                <w:rFonts w:ascii="Times New Roman" w:hAnsi="Times New Roman"/>
                <w:sz w:val="24"/>
                <w:szCs w:val="24"/>
              </w:rPr>
              <w:tab/>
              <w:t>По истечении срока отмены закупки в соответствии с пунктом 85 положения</w:t>
            </w:r>
            <w:r>
              <w:rPr>
                <w:rFonts w:ascii="Times New Roman" w:hAnsi="Times New Roman"/>
                <w:sz w:val="24"/>
                <w:szCs w:val="24"/>
              </w:rPr>
              <w:t xml:space="preserve"> о закупках</w:t>
            </w:r>
            <w:r w:rsidRPr="009C65B5">
              <w:rPr>
                <w:rFonts w:ascii="Times New Roman" w:hAnsi="Times New Roman"/>
                <w:sz w:val="24"/>
                <w:szCs w:val="24"/>
              </w:rPr>
              <w:t xml:space="preserve">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730834" w14:paraId="01C7CBF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C8744E1"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6C6A78D3"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4BAA380E"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5C353F3C"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2"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730834" w14:paraId="42E9573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8E7D303" w14:textId="77777777" w:rsidR="00730834" w:rsidRDefault="00DF35E3">
            <w:pPr>
              <w:spacing w:after="0" w:line="240" w:lineRule="auto"/>
              <w:jc w:val="center"/>
              <w:rPr>
                <w:rFonts w:ascii="Times New Roman" w:hAnsi="Times New Roman"/>
                <w:sz w:val="24"/>
                <w:szCs w:val="24"/>
              </w:rPr>
            </w:pPr>
            <w:bookmarkStart w:id="2" w:name="_Hlk177945125"/>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2096FA9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5B18AEA0" w14:textId="77777777" w:rsidR="00730834" w:rsidRDefault="00DF35E3" w:rsidP="000D7FB1">
            <w:pPr>
              <w:pStyle w:val="aff0"/>
              <w:jc w:val="both"/>
              <w:rPr>
                <w:sz w:val="24"/>
                <w:szCs w:val="24"/>
              </w:rPr>
            </w:pPr>
            <w:r>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w:t>
            </w:r>
            <w:r>
              <w:rPr>
                <w:sz w:val="24"/>
                <w:szCs w:val="24"/>
              </w:rPr>
              <w:lastRenderedPageBreak/>
              <w:t>255-ФЗ "О контроле за деятельностью лиц, находящихся под иностранным влиянием".</w:t>
            </w:r>
          </w:p>
          <w:p w14:paraId="5CF0114E" w14:textId="77777777" w:rsidR="00730834" w:rsidRPr="00B37880" w:rsidRDefault="00DF35E3" w:rsidP="000D7FB1">
            <w:pPr>
              <w:pStyle w:val="aff0"/>
              <w:jc w:val="both"/>
              <w:rPr>
                <w:b/>
                <w:sz w:val="24"/>
                <w:szCs w:val="24"/>
              </w:rPr>
            </w:pPr>
            <w:r w:rsidRPr="00B37880">
              <w:rPr>
                <w:b/>
                <w:sz w:val="24"/>
                <w:szCs w:val="24"/>
              </w:rPr>
              <w:t>Обязательные требования к участникам закупки:</w:t>
            </w:r>
          </w:p>
          <w:p w14:paraId="0F688B45"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1)</w:t>
            </w:r>
            <w:r w:rsidRPr="00B37880">
              <w:rPr>
                <w:rFonts w:ascii="Times New Roman" w:eastAsia="SimSun" w:hAnsi="Times New Roman"/>
                <w:color w:val="000000"/>
                <w:sz w:val="24"/>
                <w:szCs w:val="24"/>
                <w:lang w:eastAsia="zh-CN" w:bidi="ar"/>
              </w:rPr>
              <w:tab/>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8B38054"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2)</w:t>
            </w:r>
            <w:r w:rsidRPr="00B37880">
              <w:rPr>
                <w:rFonts w:ascii="Times New Roman" w:eastAsia="SimSun" w:hAnsi="Times New Roman"/>
                <w:color w:val="000000"/>
                <w:sz w:val="24"/>
                <w:szCs w:val="24"/>
                <w:lang w:eastAsia="zh-CN" w:bidi="ar"/>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94EDB13"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3)</w:t>
            </w:r>
            <w:r w:rsidRPr="00B37880">
              <w:rPr>
                <w:rFonts w:ascii="Times New Roman" w:eastAsia="SimSun" w:hAnsi="Times New Roman"/>
                <w:color w:val="000000"/>
                <w:sz w:val="24"/>
                <w:szCs w:val="24"/>
                <w:lang w:eastAsia="zh-CN" w:bidi="ar"/>
              </w:rPr>
              <w:tab/>
            </w:r>
            <w:proofErr w:type="spellStart"/>
            <w:r w:rsidRPr="00B37880">
              <w:rPr>
                <w:rFonts w:ascii="Times New Roman" w:eastAsia="SimSun" w:hAnsi="Times New Roman"/>
                <w:color w:val="000000"/>
                <w:sz w:val="24"/>
                <w:szCs w:val="24"/>
                <w:lang w:eastAsia="zh-CN" w:bidi="ar"/>
              </w:rPr>
              <w:t>неприостановление</w:t>
            </w:r>
            <w:proofErr w:type="spellEnd"/>
            <w:r w:rsidRPr="00B37880">
              <w:rPr>
                <w:rFonts w:ascii="Times New Roman" w:eastAsia="SimSun" w:hAnsi="Times New Roman"/>
                <w:color w:val="000000"/>
                <w:sz w:val="24"/>
                <w:szCs w:val="24"/>
                <w:lang w:eastAsia="zh-CN" w:bidi="ar"/>
              </w:rPr>
              <w:t xml:space="preserve"> деятельности участника закупки в порядке, установленном Кодексом Российской Федерации об административных правонарушениях;</w:t>
            </w:r>
          </w:p>
          <w:p w14:paraId="41374976"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4)</w:t>
            </w:r>
            <w:r w:rsidRPr="00B37880">
              <w:rPr>
                <w:rFonts w:ascii="Times New Roman" w:eastAsia="SimSun" w:hAnsi="Times New Roman"/>
                <w:color w:val="000000"/>
                <w:sz w:val="24"/>
                <w:szCs w:val="24"/>
                <w:lang w:eastAsia="zh-CN" w:bidi="ar"/>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109FA61" w14:textId="7CD8595C"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5)</w:t>
            </w:r>
            <w:r w:rsidRPr="00B37880">
              <w:rPr>
                <w:rFonts w:ascii="Times New Roman" w:eastAsia="SimSun" w:hAnsi="Times New Roman"/>
                <w:color w:val="000000"/>
                <w:sz w:val="24"/>
                <w:szCs w:val="24"/>
                <w:lang w:eastAsia="zh-CN" w:bidi="ar"/>
              </w:rPr>
              <w:tab/>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w:t>
            </w:r>
            <w:r>
              <w:rPr>
                <w:rFonts w:ascii="Times New Roman" w:eastAsia="SimSun" w:hAnsi="Times New Roman"/>
                <w:color w:val="000000"/>
                <w:sz w:val="24"/>
                <w:szCs w:val="24"/>
                <w:lang w:eastAsia="zh-CN" w:bidi="ar"/>
              </w:rPr>
              <w:t xml:space="preserve">291.1 </w:t>
            </w:r>
            <w:r w:rsidRPr="00B37880">
              <w:rPr>
                <w:rFonts w:ascii="Times New Roman" w:eastAsia="SimSun" w:hAnsi="Times New Roman"/>
                <w:color w:val="000000"/>
                <w:sz w:val="24"/>
                <w:szCs w:val="24"/>
                <w:lang w:eastAsia="zh-CN" w:bidi="ar"/>
              </w:rPr>
              <w:t xml:space="preserve">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Pr="00B37880">
              <w:rPr>
                <w:rFonts w:ascii="Times New Roman" w:eastAsia="SimSun" w:hAnsi="Times New Roman"/>
                <w:color w:val="000000"/>
                <w:sz w:val="24"/>
                <w:szCs w:val="24"/>
                <w:lang w:eastAsia="zh-CN" w:bidi="ar"/>
              </w:rPr>
              <w:lastRenderedPageBreak/>
              <w:t>закупки, и административного наказания в виде дисквалификации;</w:t>
            </w:r>
          </w:p>
          <w:p w14:paraId="76D70BCA" w14:textId="35BDC35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6)</w:t>
            </w:r>
            <w:r w:rsidRPr="00B37880">
              <w:rPr>
                <w:rFonts w:ascii="Times New Roman" w:eastAsia="SimSun" w:hAnsi="Times New Roman"/>
                <w:color w:val="000000"/>
                <w:sz w:val="24"/>
                <w:szCs w:val="24"/>
                <w:lang w:eastAsia="zh-CN" w:bidi="ar"/>
              </w:rPr>
              <w:tab/>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Times New Roman" w:eastAsia="SimSun" w:hAnsi="Times New Roman"/>
                <w:color w:val="000000"/>
                <w:sz w:val="24"/>
                <w:szCs w:val="24"/>
                <w:lang w:eastAsia="zh-CN" w:bidi="ar"/>
              </w:rPr>
              <w:t>.</w:t>
            </w:r>
            <w:r w:rsidRPr="00B37880">
              <w:rPr>
                <w:rFonts w:ascii="Times New Roman" w:eastAsia="SimSun" w:hAnsi="Times New Roman"/>
                <w:color w:val="000000"/>
                <w:sz w:val="24"/>
                <w:szCs w:val="24"/>
                <w:lang w:eastAsia="zh-CN" w:bidi="ar"/>
              </w:rPr>
              <w:t>28 Кодекса Российской Федерации об административных правонарушениях;</w:t>
            </w:r>
          </w:p>
          <w:p w14:paraId="32EC3933"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7)</w:t>
            </w:r>
            <w:r w:rsidRPr="00B37880">
              <w:rPr>
                <w:rFonts w:ascii="Times New Roman" w:eastAsia="SimSun" w:hAnsi="Times New Roman"/>
                <w:color w:val="000000"/>
                <w:sz w:val="24"/>
                <w:szCs w:val="24"/>
                <w:lang w:eastAsia="zh-CN" w:bidi="ar"/>
              </w:rPr>
              <w:tab/>
              <w:t>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B5B1F70"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8)</w:t>
            </w:r>
            <w:r w:rsidRPr="00B37880">
              <w:rPr>
                <w:rFonts w:ascii="Times New Roman" w:eastAsia="SimSun" w:hAnsi="Times New Roman"/>
                <w:color w:val="000000"/>
                <w:sz w:val="24"/>
                <w:szCs w:val="24"/>
                <w:lang w:eastAsia="zh-CN" w:bidi="ar"/>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1D1D138"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9)</w:t>
            </w:r>
            <w:r w:rsidRPr="00B37880">
              <w:rPr>
                <w:rFonts w:ascii="Times New Roman" w:eastAsia="SimSun" w:hAnsi="Times New Roman"/>
                <w:color w:val="000000"/>
                <w:sz w:val="24"/>
                <w:szCs w:val="24"/>
                <w:lang w:eastAsia="zh-CN" w:bidi="ar"/>
              </w:rPr>
              <w:tab/>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5440C3"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10)</w:t>
            </w:r>
            <w:r w:rsidRPr="00B37880">
              <w:rPr>
                <w:rFonts w:ascii="Times New Roman" w:eastAsia="SimSun" w:hAnsi="Times New Roman"/>
                <w:color w:val="000000"/>
                <w:sz w:val="24"/>
                <w:szCs w:val="24"/>
                <w:lang w:eastAsia="zh-CN" w:bidi="ar"/>
              </w:rPr>
              <w:tab/>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455680" w14:textId="77777777" w:rsidR="00B37880" w:rsidRP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11)</w:t>
            </w:r>
            <w:r w:rsidRPr="00B37880">
              <w:rPr>
                <w:rFonts w:ascii="Times New Roman" w:eastAsia="SimSun" w:hAnsi="Times New Roman"/>
                <w:color w:val="000000"/>
                <w:sz w:val="24"/>
                <w:szCs w:val="24"/>
                <w:lang w:eastAsia="zh-CN" w:bidi="ar"/>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37880">
              <w:rPr>
                <w:rFonts w:ascii="Times New Roman" w:eastAsia="SimSun" w:hAnsi="Times New Roman"/>
                <w:color w:val="000000"/>
                <w:sz w:val="24"/>
                <w:szCs w:val="24"/>
                <w:lang w:eastAsia="zh-CN" w:bidi="ar"/>
              </w:rPr>
              <w:lastRenderedPageBreak/>
              <w:t>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D8D59D" w14:textId="12E91C14" w:rsidR="00B37880" w:rsidRDefault="00B37880" w:rsidP="000D7FB1">
            <w:pPr>
              <w:spacing w:line="240" w:lineRule="auto"/>
              <w:jc w:val="both"/>
              <w:rPr>
                <w:rFonts w:ascii="Times New Roman" w:eastAsia="SimSun" w:hAnsi="Times New Roman"/>
                <w:color w:val="000000"/>
                <w:sz w:val="24"/>
                <w:szCs w:val="24"/>
                <w:lang w:eastAsia="zh-CN" w:bidi="ar"/>
              </w:rPr>
            </w:pPr>
            <w:r w:rsidRPr="00B37880">
              <w:rPr>
                <w:rFonts w:ascii="Times New Roman" w:eastAsia="SimSun" w:hAnsi="Times New Roman"/>
                <w:color w:val="000000"/>
                <w:sz w:val="24"/>
                <w:szCs w:val="24"/>
                <w:lang w:eastAsia="zh-CN" w:bidi="ar"/>
              </w:rPr>
              <w:t>12)</w:t>
            </w:r>
            <w:r w:rsidRPr="00B37880">
              <w:rPr>
                <w:rFonts w:ascii="Times New Roman" w:eastAsia="SimSun" w:hAnsi="Times New Roman"/>
                <w:color w:val="000000"/>
                <w:sz w:val="24"/>
                <w:szCs w:val="24"/>
                <w:lang w:eastAsia="zh-CN" w:bidi="ar"/>
              </w:rPr>
              <w:tab/>
              <w:t>отсутствие у участника закупки ограничений для участия в закупках, установленных законодательством Российской Федерации.</w:t>
            </w:r>
          </w:p>
          <w:p w14:paraId="7792CB78" w14:textId="10AB97BA" w:rsidR="00730834" w:rsidRDefault="00B37880" w:rsidP="000D7FB1">
            <w:pPr>
              <w:spacing w:line="240" w:lineRule="auto"/>
              <w:jc w:val="both"/>
            </w:pPr>
            <w:r>
              <w:rPr>
                <w:rFonts w:ascii="Times New Roman" w:eastAsia="SimSun" w:hAnsi="Times New Roman"/>
                <w:color w:val="000000"/>
                <w:sz w:val="24"/>
                <w:szCs w:val="24"/>
                <w:lang w:eastAsia="zh-CN" w:bidi="ar"/>
              </w:rPr>
              <w:t>13</w:t>
            </w:r>
            <w:r w:rsidR="00DF35E3" w:rsidRPr="00DF44B4">
              <w:rPr>
                <w:rFonts w:ascii="Times New Roman" w:eastAsia="SimSun" w:hAnsi="Times New Roman"/>
                <w:color w:val="000000"/>
                <w:sz w:val="24"/>
                <w:szCs w:val="24"/>
                <w:lang w:eastAsia="zh-CN" w:bidi="ar"/>
              </w:rPr>
              <w:t xml:space="preserve">) отсутствие сведений об участнике закупки в реестре недобросовестных поставщиков, предусмотренном Федеральным законом № 223-ФЗ; </w:t>
            </w:r>
          </w:p>
          <w:p w14:paraId="305202EC" w14:textId="77777777" w:rsidR="00730834" w:rsidRDefault="00B37880" w:rsidP="000D7FB1">
            <w:pPr>
              <w:spacing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14</w:t>
            </w:r>
            <w:r w:rsidR="00DF35E3" w:rsidRPr="00DF44B4">
              <w:rPr>
                <w:rFonts w:ascii="Times New Roman" w:eastAsia="SimSun" w:hAnsi="Times New Roman"/>
                <w:color w:val="000000"/>
                <w:sz w:val="24"/>
                <w:szCs w:val="24"/>
                <w:lang w:eastAsia="zh-CN" w:bidi="ar"/>
              </w:rPr>
              <w:t>) отсутствие сведений об участнике закупки в реестре недобросовестных поставщиков, предусмотренном Федеральным законом № 44-ФЗ</w:t>
            </w:r>
            <w:r w:rsidR="00340AE9">
              <w:rPr>
                <w:rFonts w:ascii="Times New Roman" w:eastAsia="SimSun" w:hAnsi="Times New Roman"/>
                <w:color w:val="000000"/>
                <w:sz w:val="24"/>
                <w:szCs w:val="24"/>
                <w:lang w:eastAsia="zh-CN" w:bidi="ar"/>
              </w:rPr>
              <w:t>;</w:t>
            </w:r>
          </w:p>
          <w:p w14:paraId="5594A777" w14:textId="562734DE" w:rsidR="00340AE9" w:rsidRPr="00340AE9" w:rsidRDefault="00340AE9" w:rsidP="000D7FB1">
            <w:pPr>
              <w:spacing w:line="240" w:lineRule="auto"/>
              <w:jc w:val="both"/>
              <w:rPr>
                <w:rFonts w:ascii="Times New Roman" w:eastAsia="SimSun" w:hAnsi="Times New Roman"/>
                <w:color w:val="000000"/>
                <w:sz w:val="24"/>
                <w:szCs w:val="24"/>
                <w:lang w:eastAsia="zh-CN" w:bidi="ar"/>
              </w:rPr>
            </w:pPr>
            <w:r w:rsidRPr="00340AE9">
              <w:rPr>
                <w:rFonts w:ascii="Times New Roman" w:eastAsia="Times New Roman" w:hAnsi="Times New Roman"/>
                <w:sz w:val="24"/>
                <w:szCs w:val="24"/>
                <w:lang w:eastAsia="ru-RU"/>
              </w:rPr>
              <w:t>15) не относится к лицам, информация о которых размещена в Едином реестре иностранных агентов ( участник закупки не является иностранным агентом).</w:t>
            </w:r>
          </w:p>
        </w:tc>
      </w:tr>
      <w:bookmarkEnd w:id="2"/>
      <w:tr w:rsidR="00730834" w14:paraId="48E6E649"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0CC3FB21"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5585D729"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0A9C2640"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в электронной форме состоит из двух частей:</w:t>
            </w:r>
          </w:p>
          <w:p w14:paraId="23741D60" w14:textId="1828B515" w:rsidR="00730834" w:rsidRDefault="00DF35E3">
            <w:pPr>
              <w:spacing w:after="0" w:line="240" w:lineRule="auto"/>
              <w:jc w:val="both"/>
              <w:rPr>
                <w:rFonts w:ascii="Times New Roman" w:hAnsi="Times New Roman"/>
                <w:b/>
                <w:bCs/>
                <w:sz w:val="24"/>
                <w:szCs w:val="24"/>
              </w:rPr>
            </w:pPr>
            <w:r w:rsidRPr="0001153A">
              <w:rPr>
                <w:rFonts w:ascii="Times New Roman" w:hAnsi="Times New Roman"/>
                <w:b/>
                <w:bCs/>
                <w:sz w:val="24"/>
                <w:szCs w:val="24"/>
              </w:rPr>
              <w:t>Первая часть</w:t>
            </w:r>
            <w:r w:rsidR="0001153A" w:rsidRPr="0001153A">
              <w:rPr>
                <w:rFonts w:ascii="Times New Roman" w:hAnsi="Times New Roman"/>
                <w:b/>
                <w:bCs/>
                <w:sz w:val="24"/>
                <w:szCs w:val="24"/>
              </w:rPr>
              <w:t xml:space="preserve"> </w:t>
            </w:r>
            <w:r w:rsidRPr="0001153A">
              <w:rPr>
                <w:rFonts w:ascii="Times New Roman" w:hAnsi="Times New Roman"/>
                <w:b/>
                <w:bCs/>
                <w:sz w:val="24"/>
                <w:szCs w:val="24"/>
              </w:rPr>
              <w:t>заявки на участие в аукционе должна содержать следующие сведения:</w:t>
            </w:r>
          </w:p>
          <w:p w14:paraId="364D1D72" w14:textId="3EA31601" w:rsidR="001A0CFC" w:rsidRPr="0001153A" w:rsidRDefault="001A0CFC">
            <w:pPr>
              <w:spacing w:after="0" w:line="240" w:lineRule="auto"/>
              <w:jc w:val="both"/>
              <w:rPr>
                <w:rFonts w:ascii="Times New Roman" w:hAnsi="Times New Roman"/>
                <w:b/>
                <w:bCs/>
                <w:sz w:val="24"/>
                <w:szCs w:val="24"/>
              </w:rPr>
            </w:pPr>
            <w:r>
              <w:rPr>
                <w:rFonts w:ascii="Times New Roman" w:hAnsi="Times New Roman"/>
                <w:b/>
                <w:bCs/>
                <w:sz w:val="24"/>
                <w:szCs w:val="24"/>
              </w:rPr>
              <w:t>1) П</w:t>
            </w:r>
            <w:r w:rsidRPr="001A0CFC">
              <w:rPr>
                <w:rFonts w:ascii="Times New Roman" w:hAnsi="Times New Roman"/>
                <w:b/>
                <w:bCs/>
                <w:sz w:val="24"/>
                <w:szCs w:val="24"/>
              </w:rPr>
              <w:t>редложение участника закупки в отношении предмета закупки</w:t>
            </w:r>
            <w:r>
              <w:rPr>
                <w:rFonts w:ascii="Times New Roman" w:hAnsi="Times New Roman"/>
                <w:b/>
                <w:bCs/>
                <w:sz w:val="24"/>
                <w:szCs w:val="24"/>
              </w:rPr>
              <w:t>:</w:t>
            </w:r>
          </w:p>
          <w:p w14:paraId="032FA567" w14:textId="2ACF39D5" w:rsidR="00730834" w:rsidRDefault="00340AE9">
            <w:pPr>
              <w:spacing w:after="0" w:line="240" w:lineRule="auto"/>
              <w:jc w:val="both"/>
              <w:rPr>
                <w:rFonts w:ascii="Times New Roman" w:hAnsi="Times New Roman"/>
                <w:sz w:val="24"/>
                <w:szCs w:val="24"/>
              </w:rPr>
            </w:pPr>
            <w:r>
              <w:rPr>
                <w:rFonts w:ascii="Times New Roman" w:hAnsi="Times New Roman"/>
                <w:sz w:val="24"/>
                <w:szCs w:val="24"/>
              </w:rPr>
              <w:t>а</w:t>
            </w:r>
            <w:r w:rsidR="00DF35E3">
              <w:rPr>
                <w:rFonts w:ascii="Times New Roman" w:hAnsi="Times New Roman"/>
                <w:sz w:val="24"/>
                <w:szCs w:val="24"/>
              </w:rPr>
              <w:t xml:space="preserve">) </w:t>
            </w:r>
            <w:r w:rsidR="00DF35E3" w:rsidRPr="0001153A">
              <w:rPr>
                <w:rFonts w:ascii="Times New Roman" w:hAnsi="Times New Roman"/>
                <w:b/>
                <w:bCs/>
                <w:sz w:val="24"/>
                <w:szCs w:val="24"/>
              </w:rPr>
              <w:t>конкретные показатели</w:t>
            </w:r>
            <w:r w:rsidR="00DF35E3">
              <w:rPr>
                <w:rFonts w:ascii="Times New Roman" w:hAnsi="Times New Roman"/>
                <w:sz w:val="24"/>
                <w:szCs w:val="24"/>
              </w:rPr>
              <w:t>,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55E91BFC" w14:textId="3D548B10" w:rsidR="00730834" w:rsidRDefault="00340AE9">
            <w:pPr>
              <w:spacing w:after="0" w:line="240" w:lineRule="auto"/>
              <w:jc w:val="both"/>
              <w:rPr>
                <w:rFonts w:ascii="Times New Roman" w:hAnsi="Times New Roman"/>
                <w:sz w:val="24"/>
                <w:szCs w:val="24"/>
              </w:rPr>
            </w:pPr>
            <w:r>
              <w:rPr>
                <w:rFonts w:ascii="Times New Roman" w:hAnsi="Times New Roman"/>
                <w:sz w:val="24"/>
                <w:szCs w:val="24"/>
              </w:rPr>
              <w:t>б</w:t>
            </w:r>
            <w:r w:rsidR="00DF35E3">
              <w:rPr>
                <w:rFonts w:ascii="Times New Roman" w:hAnsi="Times New Roman"/>
                <w:sz w:val="24"/>
                <w:szCs w:val="24"/>
              </w:rPr>
              <w:t>)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7C0A87F0" w14:textId="7A9F579D" w:rsidR="00730834" w:rsidRDefault="00340AE9">
            <w:pPr>
              <w:spacing w:after="0" w:line="240" w:lineRule="auto"/>
              <w:jc w:val="both"/>
              <w:rPr>
                <w:rFonts w:ascii="Times New Roman" w:hAnsi="Times New Roman"/>
                <w:sz w:val="24"/>
                <w:szCs w:val="24"/>
              </w:rPr>
            </w:pPr>
            <w:r>
              <w:rPr>
                <w:rFonts w:ascii="Times New Roman" w:hAnsi="Times New Roman"/>
                <w:sz w:val="24"/>
                <w:szCs w:val="24"/>
              </w:rPr>
              <w:t>в</w:t>
            </w:r>
            <w:r w:rsidR="00DF35E3">
              <w:rPr>
                <w:rFonts w:ascii="Times New Roman" w:hAnsi="Times New Roman"/>
                <w:sz w:val="24"/>
                <w:szCs w:val="24"/>
              </w:rPr>
              <w:t>) может содержать эскиз, рисунок, чертеж, фотографию, иное изображение товара, на поставку которого размещается заказ.</w:t>
            </w:r>
          </w:p>
          <w:p w14:paraId="3B0DF427" w14:textId="49B63A15" w:rsidR="00730834" w:rsidRDefault="001A0CF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w:t>
            </w:r>
          </w:p>
          <w:p w14:paraId="3CC42404" w14:textId="5BA99EC0" w:rsidR="001A0CFC" w:rsidRPr="001A0CFC" w:rsidRDefault="001A0CFC" w:rsidP="001A0CFC">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1A0CFC">
              <w:rPr>
                <w:rFonts w:ascii="Times New Roman" w:hAnsi="Times New Roman"/>
                <w:b/>
                <w:bCs/>
                <w:sz w:val="24"/>
                <w:szCs w:val="24"/>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w:t>
            </w:r>
            <w:r w:rsidRPr="001A0CFC">
              <w:rPr>
                <w:rFonts w:ascii="Times New Roman" w:hAnsi="Times New Roman"/>
                <w:b/>
                <w:bCs/>
                <w:sz w:val="24"/>
                <w:szCs w:val="24"/>
              </w:rPr>
              <w:lastRenderedPageBreak/>
              <w:t>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14:paraId="560709B2" w14:textId="5EE62544" w:rsidR="001A0CFC" w:rsidRPr="001A0CFC" w:rsidRDefault="001A0CFC" w:rsidP="001A0CFC">
            <w:pPr>
              <w:spacing w:after="0" w:line="240" w:lineRule="auto"/>
              <w:jc w:val="both"/>
              <w:rPr>
                <w:rFonts w:ascii="Times New Roman" w:hAnsi="Times New Roman"/>
                <w:b/>
                <w:bCs/>
                <w:sz w:val="24"/>
                <w:szCs w:val="24"/>
              </w:rPr>
            </w:pPr>
            <w:r w:rsidRPr="001A0CFC">
              <w:rPr>
                <w:rFonts w:ascii="Times New Roman" w:hAnsi="Times New Roman"/>
                <w:sz w:val="24"/>
                <w:szCs w:val="24"/>
              </w:rPr>
              <w:tab/>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w:t>
            </w:r>
            <w:r w:rsidRPr="001A0CFC">
              <w:rPr>
                <w:rFonts w:ascii="Times New Roman" w:hAnsi="Times New Roman"/>
                <w:b/>
                <w:bCs/>
                <w:sz w:val="24"/>
                <w:szCs w:val="24"/>
              </w:rPr>
              <w:t>такая заявка подлежит отклонению.</w:t>
            </w:r>
          </w:p>
          <w:p w14:paraId="4AF540C0" w14:textId="2ABF7E36" w:rsidR="001A0CFC" w:rsidRDefault="001A0CF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w:t>
            </w:r>
          </w:p>
          <w:p w14:paraId="215C60A6" w14:textId="77777777" w:rsidR="00730834" w:rsidRPr="0001153A" w:rsidRDefault="00DF35E3">
            <w:pPr>
              <w:spacing w:after="0" w:line="240" w:lineRule="auto"/>
              <w:jc w:val="both"/>
              <w:rPr>
                <w:rFonts w:ascii="Times New Roman" w:hAnsi="Times New Roman"/>
                <w:b/>
                <w:bCs/>
                <w:sz w:val="24"/>
                <w:szCs w:val="24"/>
              </w:rPr>
            </w:pPr>
            <w:r w:rsidRPr="0001153A">
              <w:rPr>
                <w:rFonts w:ascii="Times New Roman" w:hAnsi="Times New Roman"/>
                <w:b/>
                <w:bCs/>
                <w:sz w:val="24"/>
                <w:szCs w:val="24"/>
              </w:rPr>
              <w:t>— вторая часть заявки на участие в аукционе должна содержать следующие документы и сведения:</w:t>
            </w:r>
          </w:p>
          <w:p w14:paraId="0B3CA72A"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1)</w:t>
            </w:r>
            <w:r w:rsidRPr="005F3F53">
              <w:rPr>
                <w:rFonts w:ascii="Times New Roman" w:hAnsi="Times New Roman"/>
                <w:sz w:val="24"/>
                <w:szCs w:val="24"/>
              </w:rPr>
              <w:tab/>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30E5BCC4"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2)</w:t>
            </w:r>
            <w:r w:rsidRPr="005F3F53">
              <w:rPr>
                <w:rFonts w:ascii="Times New Roman" w:hAnsi="Times New Roman"/>
                <w:sz w:val="24"/>
                <w:szCs w:val="24"/>
              </w:rPr>
              <w:tab/>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887821E"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3)</w:t>
            </w:r>
            <w:r w:rsidRPr="005F3F53">
              <w:rPr>
                <w:rFonts w:ascii="Times New Roman" w:hAnsi="Times New Roman"/>
                <w:sz w:val="24"/>
                <w:szCs w:val="24"/>
              </w:rPr>
              <w:tab/>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0197ADB7"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4)</w:t>
            </w:r>
            <w:r w:rsidRPr="005F3F53">
              <w:rPr>
                <w:rFonts w:ascii="Times New Roman" w:hAnsi="Times New Roman"/>
                <w:sz w:val="24"/>
                <w:szCs w:val="24"/>
              </w:rPr>
              <w:tab/>
            </w:r>
            <w:r w:rsidRPr="005F3F53">
              <w:rPr>
                <w:rFonts w:ascii="Times New Roman" w:hAnsi="Times New Roman"/>
                <w:b/>
                <w:bCs/>
                <w:sz w:val="24"/>
                <w:szCs w:val="24"/>
              </w:rPr>
              <w:t>выписку из единого государственного реестра юридических лиц (для юридического лица)</w:t>
            </w:r>
            <w:r w:rsidRPr="005F3F53">
              <w:rPr>
                <w:rFonts w:ascii="Times New Roman" w:hAnsi="Times New Roman"/>
                <w:sz w:val="24"/>
                <w:szCs w:val="24"/>
              </w:rPr>
              <w:t xml:space="preserve">, выписку из </w:t>
            </w:r>
            <w:r w:rsidRPr="005F3F53">
              <w:rPr>
                <w:rFonts w:ascii="Times New Roman" w:hAnsi="Times New Roman"/>
                <w:sz w:val="24"/>
                <w:szCs w:val="24"/>
              </w:rPr>
              <w:lastRenderedPageBreak/>
              <w:t>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32EFFFDA"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5)</w:t>
            </w:r>
            <w:r w:rsidRPr="005F3F53">
              <w:rPr>
                <w:rFonts w:ascii="Times New Roman" w:hAnsi="Times New Roman"/>
                <w:sz w:val="24"/>
                <w:szCs w:val="24"/>
              </w:rPr>
              <w:tab/>
              <w:t>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3C3714C8"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6)</w:t>
            </w:r>
            <w:r w:rsidRPr="005F3F53">
              <w:rPr>
                <w:rFonts w:ascii="Times New Roman" w:hAnsi="Times New Roman"/>
                <w:sz w:val="24"/>
                <w:szCs w:val="24"/>
              </w:rPr>
              <w:tab/>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E718F3A" w14:textId="34EE335B"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7)</w:t>
            </w:r>
            <w:r w:rsidRPr="005F3F53">
              <w:rPr>
                <w:rFonts w:ascii="Times New Roman" w:hAnsi="Times New Roman"/>
                <w:sz w:val="24"/>
                <w:szCs w:val="24"/>
              </w:rPr>
              <w:tab/>
            </w:r>
            <w:r w:rsidRPr="005F3F53">
              <w:rPr>
                <w:rFonts w:ascii="Times New Roman" w:hAnsi="Times New Roman"/>
                <w:sz w:val="24"/>
                <w:szCs w:val="24"/>
              </w:rPr>
              <w:tab/>
              <w:t>копии учредительных документов участника закупки (для юридических лиц);</w:t>
            </w:r>
          </w:p>
          <w:p w14:paraId="559075D1" w14:textId="5AF753CF" w:rsidR="005F3F53" w:rsidRPr="005F3F53" w:rsidRDefault="00D41663" w:rsidP="005F3F53">
            <w:pPr>
              <w:spacing w:after="0" w:line="240" w:lineRule="auto"/>
              <w:jc w:val="both"/>
              <w:rPr>
                <w:rFonts w:ascii="Times New Roman" w:hAnsi="Times New Roman"/>
                <w:sz w:val="24"/>
                <w:szCs w:val="24"/>
              </w:rPr>
            </w:pPr>
            <w:r>
              <w:rPr>
                <w:rFonts w:ascii="Times New Roman" w:hAnsi="Times New Roman"/>
                <w:sz w:val="24"/>
                <w:szCs w:val="24"/>
              </w:rPr>
              <w:t>8</w:t>
            </w:r>
            <w:r w:rsidR="005F3F53" w:rsidRPr="005F3F53">
              <w:rPr>
                <w:rFonts w:ascii="Times New Roman" w:hAnsi="Times New Roman"/>
                <w:sz w:val="24"/>
                <w:szCs w:val="24"/>
              </w:rPr>
              <w:t>)</w:t>
            </w:r>
            <w:r w:rsidR="005F3F53" w:rsidRPr="005F3F53">
              <w:rPr>
                <w:rFonts w:ascii="Times New Roman" w:hAnsi="Times New Roman"/>
                <w:sz w:val="24"/>
                <w:szCs w:val="24"/>
              </w:rPr>
              <w:tab/>
            </w:r>
            <w:r w:rsidR="005F3F53" w:rsidRPr="005F3F53">
              <w:rPr>
                <w:rFonts w:ascii="Times New Roman" w:hAnsi="Times New Roman"/>
                <w:b/>
                <w:bCs/>
                <w:sz w:val="24"/>
                <w:szCs w:val="24"/>
              </w:rPr>
              <w:t>копию решения о согласии на совершение крупной сделки или о последующем одобрении этой сделки</w:t>
            </w:r>
            <w:r w:rsidR="005F3F53" w:rsidRPr="005F3F53">
              <w:rPr>
                <w:rFonts w:ascii="Times New Roman" w:hAnsi="Times New Roman"/>
                <w:sz w:val="24"/>
                <w:szCs w:val="24"/>
              </w:rPr>
              <w:t>,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2204B349" w14:textId="77777777" w:rsidR="005F3F53" w:rsidRPr="005F3F53" w:rsidRDefault="005F3F53" w:rsidP="005F3F53">
            <w:pPr>
              <w:spacing w:after="0" w:line="240" w:lineRule="auto"/>
              <w:jc w:val="both"/>
              <w:rPr>
                <w:rFonts w:ascii="Times New Roman" w:hAnsi="Times New Roman"/>
                <w:sz w:val="24"/>
                <w:szCs w:val="24"/>
              </w:rPr>
            </w:pPr>
            <w:r w:rsidRPr="005F3F53">
              <w:rPr>
                <w:rFonts w:ascii="Times New Roman" w:hAnsi="Times New Roman"/>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95EC1A0" w14:textId="1D3ECAE6" w:rsidR="005F3F53" w:rsidRPr="005F3F53" w:rsidRDefault="00D41663" w:rsidP="005F3F53">
            <w:pPr>
              <w:spacing w:after="0" w:line="240" w:lineRule="auto"/>
              <w:jc w:val="both"/>
              <w:rPr>
                <w:rFonts w:ascii="Times New Roman" w:hAnsi="Times New Roman"/>
                <w:sz w:val="24"/>
                <w:szCs w:val="24"/>
              </w:rPr>
            </w:pPr>
            <w:r>
              <w:rPr>
                <w:rFonts w:ascii="Times New Roman" w:hAnsi="Times New Roman"/>
                <w:sz w:val="24"/>
                <w:szCs w:val="24"/>
              </w:rPr>
              <w:t>9</w:t>
            </w:r>
            <w:r w:rsidR="005F3F53" w:rsidRPr="005F3F53">
              <w:rPr>
                <w:rFonts w:ascii="Times New Roman" w:hAnsi="Times New Roman"/>
                <w:sz w:val="24"/>
                <w:szCs w:val="24"/>
              </w:rPr>
              <w:t>)</w:t>
            </w:r>
            <w:r w:rsidR="005F3F53" w:rsidRPr="005F3F53">
              <w:rPr>
                <w:rFonts w:ascii="Times New Roman" w:hAnsi="Times New Roman"/>
                <w:sz w:val="24"/>
                <w:szCs w:val="24"/>
              </w:rPr>
              <w:tab/>
            </w:r>
            <w:r w:rsidR="005F3F53" w:rsidRPr="005F3F53">
              <w:rPr>
                <w:rFonts w:ascii="Times New Roman" w:hAnsi="Times New Roman"/>
                <w:b/>
                <w:bCs/>
                <w:sz w:val="24"/>
                <w:szCs w:val="24"/>
              </w:rPr>
              <w:t>декларацию</w:t>
            </w:r>
            <w:r w:rsidR="005F3F53" w:rsidRPr="005F3F53">
              <w:rPr>
                <w:rFonts w:ascii="Times New Roman" w:hAnsi="Times New Roman"/>
                <w:sz w:val="24"/>
                <w:szCs w:val="24"/>
              </w:rPr>
              <w:t xml:space="preserve"> о соответствии участника закупки требованиям, установленным в документации о закупке на основании подпунктов 2 – 9 пункта 22 настоящей документации.</w:t>
            </w:r>
          </w:p>
          <w:p w14:paraId="3336E341" w14:textId="03743869" w:rsidR="005F3F53" w:rsidRPr="005F3F53" w:rsidRDefault="005F3F53" w:rsidP="005F3F53">
            <w:pPr>
              <w:spacing w:after="0" w:line="240" w:lineRule="auto"/>
              <w:jc w:val="both"/>
              <w:rPr>
                <w:rFonts w:ascii="Times New Roman" w:hAnsi="Times New Roman"/>
                <w:b/>
                <w:bCs/>
                <w:sz w:val="24"/>
                <w:szCs w:val="24"/>
              </w:rPr>
            </w:pPr>
            <w:r w:rsidRPr="005F3F53">
              <w:rPr>
                <w:rFonts w:ascii="Times New Roman" w:hAnsi="Times New Roman"/>
                <w:sz w:val="24"/>
                <w:szCs w:val="24"/>
              </w:rPr>
              <w:t>1</w:t>
            </w:r>
            <w:r w:rsidR="00D41663">
              <w:rPr>
                <w:rFonts w:ascii="Times New Roman" w:hAnsi="Times New Roman"/>
                <w:sz w:val="24"/>
                <w:szCs w:val="24"/>
              </w:rPr>
              <w:t>0</w:t>
            </w:r>
            <w:r w:rsidRPr="005F3F53">
              <w:rPr>
                <w:rFonts w:ascii="Times New Roman" w:hAnsi="Times New Roman"/>
                <w:sz w:val="24"/>
                <w:szCs w:val="24"/>
              </w:rPr>
              <w:t>)</w:t>
            </w:r>
            <w:r w:rsidRPr="005F3F53">
              <w:rPr>
                <w:rFonts w:ascii="Times New Roman" w:hAnsi="Times New Roman"/>
                <w:sz w:val="24"/>
                <w:szCs w:val="24"/>
              </w:rPr>
              <w:tab/>
              <w:t>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r>
              <w:rPr>
                <w:rFonts w:ascii="Times New Roman" w:hAnsi="Times New Roman"/>
                <w:sz w:val="24"/>
                <w:szCs w:val="24"/>
              </w:rPr>
              <w:t xml:space="preserve">- </w:t>
            </w:r>
            <w:r w:rsidRPr="005F3F53">
              <w:rPr>
                <w:rFonts w:ascii="Times New Roman" w:hAnsi="Times New Roman"/>
                <w:b/>
                <w:bCs/>
                <w:sz w:val="24"/>
                <w:szCs w:val="24"/>
              </w:rPr>
              <w:t>не требуется</w:t>
            </w:r>
            <w:r>
              <w:rPr>
                <w:rFonts w:ascii="Times New Roman" w:hAnsi="Times New Roman"/>
                <w:b/>
                <w:bCs/>
                <w:sz w:val="24"/>
                <w:szCs w:val="24"/>
              </w:rPr>
              <w:t>.</w:t>
            </w:r>
          </w:p>
          <w:p w14:paraId="6DED6FCC" w14:textId="76C4C4DD" w:rsidR="00730834" w:rsidRDefault="005F3F53">
            <w:pPr>
              <w:spacing w:after="0" w:line="240" w:lineRule="auto"/>
              <w:jc w:val="both"/>
              <w:rPr>
                <w:rFonts w:ascii="Times New Roman" w:hAnsi="Times New Roman"/>
                <w:sz w:val="24"/>
                <w:szCs w:val="24"/>
              </w:rPr>
            </w:pPr>
            <w:r w:rsidRPr="005F3F53">
              <w:rPr>
                <w:rFonts w:ascii="Times New Roman" w:hAnsi="Times New Roman"/>
                <w:sz w:val="24"/>
                <w:szCs w:val="24"/>
              </w:rPr>
              <w:t>1</w:t>
            </w:r>
            <w:r w:rsidR="00D41663">
              <w:rPr>
                <w:rFonts w:ascii="Times New Roman" w:hAnsi="Times New Roman"/>
                <w:sz w:val="24"/>
                <w:szCs w:val="24"/>
              </w:rPr>
              <w:t>1</w:t>
            </w:r>
            <w:r w:rsidRPr="005F3F53">
              <w:rPr>
                <w:rFonts w:ascii="Times New Roman" w:hAnsi="Times New Roman"/>
                <w:sz w:val="24"/>
                <w:szCs w:val="24"/>
              </w:rPr>
              <w:t>)</w:t>
            </w:r>
            <w:r w:rsidRPr="005F3F53">
              <w:rPr>
                <w:rFonts w:ascii="Times New Roman" w:hAnsi="Times New Roman"/>
                <w:sz w:val="24"/>
                <w:szCs w:val="24"/>
              </w:rPr>
              <w:tab/>
              <w:t xml:space="preserve">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w:t>
            </w:r>
            <w:r w:rsidRPr="005F3F53">
              <w:rPr>
                <w:rFonts w:ascii="Times New Roman" w:hAnsi="Times New Roman"/>
                <w:sz w:val="24"/>
                <w:szCs w:val="24"/>
              </w:rPr>
              <w:lastRenderedPageBreak/>
              <w:t>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tc>
      </w:tr>
      <w:tr w:rsidR="00730834" w14:paraId="3343A4CF" w14:textId="77777777">
        <w:tc>
          <w:tcPr>
            <w:tcW w:w="709" w:type="dxa"/>
            <w:tcBorders>
              <w:top w:val="single" w:sz="4" w:space="0" w:color="auto"/>
              <w:left w:val="single" w:sz="4" w:space="0" w:color="auto"/>
              <w:bottom w:val="single" w:sz="4" w:space="0" w:color="auto"/>
              <w:right w:val="single" w:sz="4" w:space="0" w:color="auto"/>
            </w:tcBorders>
          </w:tcPr>
          <w:p w14:paraId="5D1D5E0D"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4AAE0944"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11A648CD"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730834" w14:paraId="3E44271C" w14:textId="77777777">
        <w:trPr>
          <w:trHeight w:val="911"/>
        </w:trPr>
        <w:tc>
          <w:tcPr>
            <w:tcW w:w="709" w:type="dxa"/>
            <w:tcBorders>
              <w:top w:val="single" w:sz="4" w:space="0" w:color="auto"/>
              <w:left w:val="single" w:sz="4" w:space="0" w:color="auto"/>
              <w:bottom w:val="single" w:sz="4" w:space="0" w:color="auto"/>
              <w:right w:val="single" w:sz="4" w:space="0" w:color="auto"/>
            </w:tcBorders>
          </w:tcPr>
          <w:p w14:paraId="451665DA"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074E2F12"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7A1C1265" w14:textId="6785B394"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b/>
                <w:bCs/>
                <w:snapToGrid w:val="0"/>
                <w:color w:val="000000"/>
                <w:lang w:eastAsia="ru-RU"/>
              </w:rPr>
            </w:pPr>
            <w:r>
              <w:rPr>
                <w:rFonts w:ascii="Times New Roman" w:eastAsia="Times New Roman" w:hAnsi="Times New Roman"/>
                <w:snapToGrid w:val="0"/>
                <w:color w:val="000000"/>
                <w:lang w:eastAsia="ru-RU"/>
              </w:rPr>
              <w:t xml:space="preserve">Обеспечение договора: </w:t>
            </w:r>
            <w:r w:rsidRPr="00446FD5">
              <w:rPr>
                <w:rFonts w:ascii="Times New Roman" w:eastAsia="Times New Roman" w:hAnsi="Times New Roman"/>
                <w:b/>
                <w:bCs/>
                <w:snapToGrid w:val="0"/>
                <w:color w:val="000000"/>
                <w:lang w:eastAsia="ru-RU"/>
              </w:rPr>
              <w:t xml:space="preserve">10 % от начальной максимальной цены договора:  </w:t>
            </w:r>
          </w:p>
          <w:p w14:paraId="21FAA541"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Сумма обеспечения: </w:t>
            </w:r>
            <w:r w:rsidRPr="00446FD5">
              <w:rPr>
                <w:rFonts w:ascii="Times New Roman" w:eastAsia="Times New Roman" w:hAnsi="Times New Roman"/>
                <w:b/>
                <w:bCs/>
                <w:snapToGrid w:val="0"/>
                <w:color w:val="000000"/>
                <w:lang w:eastAsia="ru-RU"/>
              </w:rPr>
              <w:t>96 241 (</w:t>
            </w:r>
            <w:r>
              <w:rPr>
                <w:rFonts w:ascii="Times New Roman" w:eastAsia="Times New Roman" w:hAnsi="Times New Roman"/>
                <w:b/>
                <w:bCs/>
                <w:snapToGrid w:val="0"/>
                <w:color w:val="000000"/>
                <w:lang w:eastAsia="ru-RU"/>
              </w:rPr>
              <w:t>Девяносто шесть тысяч двести сорок один рубль</w:t>
            </w:r>
            <w:r w:rsidRPr="00446FD5">
              <w:rPr>
                <w:rFonts w:ascii="Times New Roman" w:eastAsia="Times New Roman" w:hAnsi="Times New Roman"/>
                <w:b/>
                <w:bCs/>
                <w:snapToGrid w:val="0"/>
                <w:color w:val="000000"/>
                <w:lang w:eastAsia="ru-RU"/>
              </w:rPr>
              <w:t>) 50 копеек</w:t>
            </w:r>
          </w:p>
          <w:p w14:paraId="27A26C22" w14:textId="4826ACED"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 xml:space="preserve">            </w:t>
            </w:r>
            <w:r w:rsidRPr="00446FD5">
              <w:rPr>
                <w:rFonts w:ascii="Times New Roman" w:eastAsia="Times New Roman" w:hAnsi="Times New Roman"/>
                <w:snapToGrid w:val="0"/>
                <w:color w:val="000000"/>
                <w:lang w:eastAsia="ru-RU"/>
              </w:rPr>
              <w:t xml:space="preserve">Обеспечение исполнения договора может предоставляться участником закупки путем внесения денежных средств или предоставления банковской/независимой гарантии. </w:t>
            </w:r>
          </w:p>
          <w:p w14:paraId="1D1B0CB3" w14:textId="032B3063"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w:t>
            </w:r>
            <w:r>
              <w:rPr>
                <w:rFonts w:ascii="Times New Roman" w:eastAsia="Times New Roman" w:hAnsi="Times New Roman"/>
                <w:snapToGrid w:val="0"/>
                <w:color w:val="000000"/>
                <w:lang w:eastAsia="ru-RU"/>
              </w:rPr>
              <w:t xml:space="preserve">          </w:t>
            </w:r>
            <w:r w:rsidRPr="00446FD5">
              <w:rPr>
                <w:rFonts w:ascii="Times New Roman" w:eastAsia="Times New Roman" w:hAnsi="Times New Roman"/>
                <w:snapToGrid w:val="0"/>
                <w:color w:val="000000"/>
                <w:lang w:eastAsia="ru-RU"/>
              </w:rPr>
              <w:t>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31C2F948"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Договор заключается с участником закупки после предоставления таким участником обеспечения исполнения договора.</w:t>
            </w:r>
          </w:p>
          <w:p w14:paraId="1FE21939" w14:textId="0CE9AF1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3FEE5FEC"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Способ обеспечения устанавливается в соответствии с нормами Гражданского кодекса РФ.</w:t>
            </w:r>
          </w:p>
          <w:p w14:paraId="36E2ADC3" w14:textId="65963474"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3130E131"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Договор заключается с участником закупки после предоставления таким участником обеспечения исполнения договора.</w:t>
            </w:r>
          </w:p>
          <w:p w14:paraId="3B3BD5FD"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w:t>
            </w:r>
          </w:p>
          <w:p w14:paraId="018D25CD" w14:textId="2290E85E"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w:t>
            </w:r>
            <w:r>
              <w:rPr>
                <w:rFonts w:ascii="Times New Roman" w:eastAsia="Times New Roman" w:hAnsi="Times New Roman"/>
                <w:snapToGrid w:val="0"/>
                <w:color w:val="000000"/>
                <w:lang w:eastAsia="ru-RU"/>
              </w:rPr>
              <w:t xml:space="preserve"> </w:t>
            </w:r>
            <w:r w:rsidRPr="00446FD5">
              <w:rPr>
                <w:rFonts w:ascii="Times New Roman" w:eastAsia="Times New Roman" w:hAnsi="Times New Roman"/>
                <w:snapToGrid w:val="0"/>
                <w:color w:val="000000"/>
                <w:lang w:eastAsia="ru-RU"/>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1EEFE99D" w14:textId="2B28FC5C"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Заказчиком может быть предъявлено требование о взыскании по банковской/ независимой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74E1F217" w14:textId="33EE63C8"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 xml:space="preserve">       </w:t>
            </w:r>
            <w:r w:rsidRPr="00446FD5">
              <w:rPr>
                <w:rFonts w:ascii="Times New Roman" w:eastAsia="Times New Roman" w:hAnsi="Times New Roman"/>
                <w:snapToGrid w:val="0"/>
                <w:color w:val="000000"/>
                <w:lang w:eastAsia="ru-RU"/>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w:t>
            </w:r>
            <w:r w:rsidRPr="00446FD5">
              <w:rPr>
                <w:rFonts w:ascii="Times New Roman" w:eastAsia="Times New Roman" w:hAnsi="Times New Roman"/>
                <w:snapToGrid w:val="0"/>
                <w:color w:val="000000"/>
                <w:lang w:eastAsia="ru-RU"/>
              </w:rPr>
              <w:lastRenderedPageBreak/>
              <w:t>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1B1161B1" w14:textId="45AD073B" w:rsidR="00F1386E" w:rsidRPr="00F1386E" w:rsidRDefault="00F1386E" w:rsidP="00F1386E">
            <w:pPr>
              <w:keepNext/>
              <w:autoSpaceDE w:val="0"/>
              <w:autoSpaceDN w:val="0"/>
              <w:spacing w:after="0" w:line="240" w:lineRule="auto"/>
              <w:ind w:hanging="11"/>
              <w:jc w:val="both"/>
              <w:outlineLvl w:val="0"/>
              <w:rPr>
                <w:rFonts w:ascii="Times New Roman" w:eastAsia="Times New Roman" w:hAnsi="Times New Roman"/>
                <w:b/>
                <w:bCs/>
                <w:snapToGrid w:val="0"/>
                <w:color w:val="000000"/>
                <w:lang w:eastAsia="ru-RU"/>
              </w:rPr>
            </w:pPr>
            <w:r>
              <w:rPr>
                <w:rFonts w:ascii="Times New Roman" w:eastAsia="Times New Roman" w:hAnsi="Times New Roman"/>
                <w:snapToGrid w:val="0"/>
                <w:color w:val="000000"/>
                <w:lang w:eastAsia="ru-RU"/>
              </w:rPr>
              <w:t xml:space="preserve">     </w:t>
            </w:r>
            <w:r w:rsidRPr="00F1386E">
              <w:rPr>
                <w:rFonts w:ascii="Times New Roman" w:eastAsia="Times New Roman" w:hAnsi="Times New Roman"/>
                <w:b/>
                <w:bCs/>
                <w:snapToGrid w:val="0"/>
                <w:color w:val="000000"/>
                <w:lang w:eastAsia="ru-RU"/>
              </w:rPr>
              <w:t>Банковская/независимая гарантия, предоставляемая в качестве обеспечения исполнения договора, должна быть безотзывной, и должна содержать:</w:t>
            </w:r>
          </w:p>
          <w:p w14:paraId="04DD92CE"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1) сумму банковской гарантии, подлежащую уплате гарантом Заказчику в случае ненадлежащего исполнения обязательств принципалом;</w:t>
            </w:r>
          </w:p>
          <w:p w14:paraId="43559199"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2) перечень обязательств принципала, надлежащее исполнение которых обеспечивается банковской гарантией;</w:t>
            </w:r>
          </w:p>
          <w:p w14:paraId="44BF6D3A"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14:paraId="7ECE3151"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746FC2B"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 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
          <w:p w14:paraId="0944CE53"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14:paraId="2FABEB51" w14:textId="77777777" w:rsidR="00F1386E" w:rsidRPr="00446FD5" w:rsidRDefault="00F1386E" w:rsidP="00F1386E">
            <w:pPr>
              <w:keepNext/>
              <w:autoSpaceDE w:val="0"/>
              <w:autoSpaceDN w:val="0"/>
              <w:spacing w:after="0" w:line="240" w:lineRule="auto"/>
              <w:ind w:hanging="11"/>
              <w:jc w:val="both"/>
              <w:outlineLvl w:val="0"/>
              <w:rPr>
                <w:rFonts w:ascii="Times New Roman" w:eastAsia="Times New Roman" w:hAnsi="Times New Roman"/>
                <w:snapToGrid w:val="0"/>
                <w:color w:val="000000"/>
                <w:lang w:eastAsia="ru-RU"/>
              </w:rPr>
            </w:pPr>
            <w:r w:rsidRPr="00446FD5">
              <w:rPr>
                <w:rFonts w:ascii="Times New Roman" w:eastAsia="Times New Roman" w:hAnsi="Times New Roman"/>
                <w:snapToGrid w:val="0"/>
                <w:color w:val="000000"/>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 </w:t>
            </w:r>
          </w:p>
          <w:p w14:paraId="5D7074F8" w14:textId="51F6C9BF" w:rsidR="00730834" w:rsidRPr="00F1386E" w:rsidRDefault="00F1386E" w:rsidP="005375C3">
            <w:pPr>
              <w:keepNext/>
              <w:autoSpaceDE w:val="0"/>
              <w:autoSpaceDN w:val="0"/>
              <w:spacing w:after="0" w:line="240" w:lineRule="auto"/>
              <w:ind w:hanging="11"/>
              <w:jc w:val="both"/>
              <w:outlineLvl w:val="0"/>
              <w:rPr>
                <w:rStyle w:val="FontStyle129"/>
                <w:rFonts w:eastAsia="Times New Roman"/>
                <w:b w:val="0"/>
                <w:i w:val="0"/>
                <w:snapToGrid w:val="0"/>
                <w:sz w:val="22"/>
                <w:lang w:eastAsia="ru-RU"/>
              </w:rPr>
            </w:pPr>
            <w:r w:rsidRPr="00446FD5">
              <w:rPr>
                <w:rFonts w:ascii="Times New Roman" w:eastAsia="Times New Roman" w:hAnsi="Times New Roman"/>
                <w:snapToGrid w:val="0"/>
                <w:color w:val="000000"/>
                <w:lang w:eastAsia="ru-RU"/>
              </w:rPr>
              <w:t xml:space="preserve">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w:t>
            </w:r>
            <w:r w:rsidRPr="00F1386E">
              <w:rPr>
                <w:rFonts w:ascii="Times New Roman" w:eastAsia="Times New Roman" w:hAnsi="Times New Roman"/>
                <w:snapToGrid w:val="0"/>
                <w:color w:val="000000"/>
                <w:lang w:eastAsia="ru-RU"/>
              </w:rPr>
              <w:t>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sidR="005375C3">
              <w:rPr>
                <w:rFonts w:ascii="Times New Roman" w:eastAsia="Times New Roman" w:hAnsi="Times New Roman"/>
                <w:snapToGrid w:val="0"/>
                <w:color w:val="000000"/>
                <w:lang w:eastAsia="ru-RU"/>
              </w:rPr>
              <w:t>а действия банковской гарантии.</w:t>
            </w:r>
          </w:p>
        </w:tc>
      </w:tr>
      <w:tr w:rsidR="00730834" w14:paraId="374001F1" w14:textId="77777777">
        <w:tc>
          <w:tcPr>
            <w:tcW w:w="709" w:type="dxa"/>
            <w:tcBorders>
              <w:top w:val="single" w:sz="4" w:space="0" w:color="auto"/>
              <w:left w:val="single" w:sz="4" w:space="0" w:color="auto"/>
              <w:bottom w:val="single" w:sz="4" w:space="0" w:color="auto"/>
              <w:right w:val="single" w:sz="4" w:space="0" w:color="auto"/>
            </w:tcBorders>
          </w:tcPr>
          <w:p w14:paraId="579D2EEB"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835" w:type="dxa"/>
            <w:tcBorders>
              <w:top w:val="single" w:sz="4" w:space="0" w:color="auto"/>
              <w:left w:val="single" w:sz="4" w:space="0" w:color="auto"/>
              <w:bottom w:val="single" w:sz="4" w:space="0" w:color="auto"/>
              <w:right w:val="single" w:sz="4" w:space="0" w:color="auto"/>
            </w:tcBorders>
          </w:tcPr>
          <w:p w14:paraId="441DCDBB"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Порядок, дата начала, дата и время окончания срока подачи заявок на участие в электронном аукционе и порядок </w:t>
            </w:r>
            <w:r>
              <w:rPr>
                <w:rFonts w:ascii="Times New Roman" w:hAnsi="Times New Roman"/>
                <w:sz w:val="24"/>
                <w:szCs w:val="24"/>
              </w:rPr>
              <w:lastRenderedPageBreak/>
              <w:t>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466A490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14:paraId="7680D0C2"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Заявка на участие в аукционе направляется участником аукциона в электронной форме оператору электронной </w:t>
            </w:r>
            <w:r>
              <w:rPr>
                <w:rFonts w:ascii="Times New Roman" w:hAnsi="Times New Roman"/>
                <w:sz w:val="24"/>
                <w:szCs w:val="24"/>
              </w:rPr>
              <w:lastRenderedPageBreak/>
              <w:t>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46D5914C" w14:textId="77777777" w:rsidR="00730834" w:rsidRDefault="00DF35E3">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33DCF7" w14:textId="77777777" w:rsidR="00730834" w:rsidRDefault="00DF35E3">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02B0A6BB" w14:textId="77777777" w:rsidR="00730834" w:rsidRDefault="00DF35E3">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3"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14:paraId="4DF913D9" w14:textId="77777777" w:rsidR="00730834" w:rsidRDefault="00DF35E3">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677B4359" w14:textId="25956A00" w:rsidR="00730834" w:rsidRDefault="00DF35E3">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w:t>
            </w:r>
            <w:r w:rsidR="005375C3">
              <w:rPr>
                <w:rFonts w:ascii="Times New Roman" w:hAnsi="Times New Roman"/>
                <w:b/>
                <w:sz w:val="24"/>
                <w:szCs w:val="24"/>
              </w:rPr>
              <w:t>14</w:t>
            </w:r>
            <w:r>
              <w:rPr>
                <w:rFonts w:ascii="Times New Roman" w:hAnsi="Times New Roman"/>
                <w:b/>
                <w:sz w:val="24"/>
                <w:szCs w:val="24"/>
              </w:rPr>
              <w:t xml:space="preserve">» </w:t>
            </w:r>
            <w:r w:rsidR="00D576BE">
              <w:rPr>
                <w:rFonts w:ascii="Times New Roman" w:hAnsi="Times New Roman"/>
                <w:b/>
                <w:sz w:val="24"/>
                <w:szCs w:val="24"/>
              </w:rPr>
              <w:t>октября</w:t>
            </w:r>
            <w:r>
              <w:rPr>
                <w:rFonts w:ascii="Times New Roman" w:hAnsi="Times New Roman"/>
                <w:b/>
                <w:sz w:val="24"/>
                <w:szCs w:val="24"/>
              </w:rPr>
              <w:t xml:space="preserve"> 2024 года в 1</w:t>
            </w:r>
            <w:r w:rsidR="005375C3">
              <w:rPr>
                <w:rFonts w:ascii="Times New Roman" w:hAnsi="Times New Roman"/>
                <w:b/>
                <w:sz w:val="24"/>
                <w:szCs w:val="24"/>
              </w:rPr>
              <w:t>6</w:t>
            </w:r>
            <w:r>
              <w:rPr>
                <w:rFonts w:ascii="Times New Roman" w:hAnsi="Times New Roman"/>
                <w:b/>
                <w:sz w:val="24"/>
                <w:szCs w:val="24"/>
              </w:rPr>
              <w:t>:00 (по времени местному времени).</w:t>
            </w:r>
          </w:p>
          <w:p w14:paraId="0D7B58FC" w14:textId="77777777" w:rsidR="000F47E0" w:rsidRDefault="000F47E0">
            <w:pPr>
              <w:autoSpaceDE w:val="0"/>
              <w:autoSpaceDN w:val="0"/>
              <w:adjustRightInd w:val="0"/>
              <w:spacing w:after="0" w:line="240" w:lineRule="auto"/>
              <w:jc w:val="both"/>
              <w:rPr>
                <w:rFonts w:ascii="Times New Roman" w:hAnsi="Times New Roman"/>
                <w:sz w:val="24"/>
                <w:szCs w:val="24"/>
              </w:rPr>
            </w:pPr>
          </w:p>
          <w:p w14:paraId="569472B9" w14:textId="26A30E03"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sidRPr="000F47E0">
              <w:rPr>
                <w:rFonts w:ascii="Times New Roman" w:hAnsi="Times New Roman"/>
                <w:sz w:val="24"/>
                <w:szCs w:val="24"/>
              </w:rPr>
              <w:tab/>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18021374" w14:textId="13F81898"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sidRPr="000F47E0">
              <w:rPr>
                <w:rFonts w:ascii="Times New Roman" w:hAnsi="Times New Roman"/>
                <w:sz w:val="24"/>
                <w:szCs w:val="24"/>
              </w:rPr>
              <w:tab/>
              <w:t>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058E316C" w14:textId="36C2A99C" w:rsidR="000F47E0" w:rsidRDefault="000F47E0">
            <w:pPr>
              <w:autoSpaceDE w:val="0"/>
              <w:autoSpaceDN w:val="0"/>
              <w:adjustRightInd w:val="0"/>
              <w:spacing w:after="0" w:line="240" w:lineRule="auto"/>
              <w:jc w:val="both"/>
              <w:rPr>
                <w:rFonts w:ascii="Times New Roman" w:hAnsi="Times New Roman"/>
                <w:sz w:val="24"/>
                <w:szCs w:val="24"/>
              </w:rPr>
            </w:pPr>
            <w:r w:rsidRPr="000F47E0">
              <w:rPr>
                <w:rFonts w:ascii="Times New Roman" w:hAnsi="Times New Roman"/>
                <w:sz w:val="24"/>
                <w:szCs w:val="24"/>
              </w:rPr>
              <w:tab/>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078D5DCE" w14:textId="4CDFD6A7" w:rsidR="00730834" w:rsidRDefault="00DF35E3"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первых</w:t>
            </w:r>
            <w:proofErr w:type="gramEnd"/>
            <w:r>
              <w:rPr>
                <w:rFonts w:ascii="Times New Roman" w:hAnsi="Times New Roman"/>
                <w:sz w:val="24"/>
                <w:szCs w:val="24"/>
              </w:rPr>
              <w:t xml:space="preserve">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55545B50" w14:textId="77777777" w:rsidR="00730834" w:rsidRDefault="00DF35E3">
            <w:pPr>
              <w:pStyle w:val="11"/>
              <w:suppressAutoHyphens/>
              <w:ind w:left="0"/>
              <w:jc w:val="both"/>
            </w:pPr>
            <w:r>
              <w:lastRenderedPageBreak/>
              <w:t>Аукционный торг производится в день и вовремя, указанные в документации об аукционе в электронной форме, на электронной торговой площадке.</w:t>
            </w:r>
          </w:p>
          <w:p w14:paraId="017C3A85" w14:textId="324D2E23" w:rsidR="000F47E0"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4D2A4EB0" w14:textId="77777777" w:rsidR="00730834" w:rsidRPr="0069790B" w:rsidRDefault="00DF35E3">
            <w:pPr>
              <w:pStyle w:val="51"/>
              <w:jc w:val="both"/>
              <w:rPr>
                <w:b/>
                <w:bCs/>
              </w:rPr>
            </w:pPr>
            <w:r>
              <w:t xml:space="preserve"> </w:t>
            </w:r>
            <w:r w:rsidRPr="0069790B">
              <w:rPr>
                <w:b/>
                <w:bCs/>
              </w:rPr>
              <w:t>Рассмотрение вторых частей заявок на участие в аукционе и подведение итогов аукциона:</w:t>
            </w:r>
          </w:p>
          <w:p w14:paraId="25EFCCF0" w14:textId="042D435D" w:rsidR="000F47E0" w:rsidRDefault="000F47E0" w:rsidP="000F47E0">
            <w:pPr>
              <w:pStyle w:val="51"/>
              <w:jc w:val="both"/>
            </w:pPr>
            <w:r>
              <w:t>1.</w:t>
            </w:r>
            <w:r>
              <w:tab/>
              <w:t>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484FC4DC" w14:textId="204ADA94" w:rsidR="00730834" w:rsidRDefault="000F47E0" w:rsidP="000F47E0">
            <w:pPr>
              <w:pStyle w:val="51"/>
              <w:jc w:val="both"/>
            </w:pPr>
            <w:r>
              <w:t>2.</w:t>
            </w:r>
            <w:r>
              <w:tab/>
              <w:t>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w:t>
            </w:r>
          </w:p>
        </w:tc>
      </w:tr>
      <w:tr w:rsidR="00730834" w14:paraId="0DBF9015" w14:textId="77777777">
        <w:tc>
          <w:tcPr>
            <w:tcW w:w="709" w:type="dxa"/>
            <w:tcBorders>
              <w:top w:val="single" w:sz="4" w:space="0" w:color="auto"/>
              <w:left w:val="single" w:sz="4" w:space="0" w:color="auto"/>
              <w:bottom w:val="single" w:sz="4" w:space="0" w:color="auto"/>
              <w:right w:val="single" w:sz="4" w:space="0" w:color="auto"/>
            </w:tcBorders>
          </w:tcPr>
          <w:p w14:paraId="2D97421C"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CFF18F" w14:textId="1A892B3C" w:rsidR="00730834" w:rsidRDefault="000F47E0">
            <w:pPr>
              <w:spacing w:after="0" w:line="240" w:lineRule="auto"/>
              <w:jc w:val="both"/>
              <w:rPr>
                <w:rFonts w:ascii="Times New Roman" w:hAnsi="Times New Roman"/>
                <w:sz w:val="24"/>
                <w:szCs w:val="24"/>
                <w:lang w:eastAsia="ru-RU"/>
              </w:rPr>
            </w:pPr>
            <w:r w:rsidRPr="000F47E0">
              <w:rPr>
                <w:rFonts w:ascii="Times New Roman" w:hAnsi="Times New Roman"/>
                <w:sz w:val="24"/>
                <w:szCs w:val="24"/>
                <w:lang w:eastAsia="ru-RU"/>
              </w:rPr>
              <w:t>Порядок проведения аукциона</w:t>
            </w:r>
          </w:p>
        </w:tc>
        <w:tc>
          <w:tcPr>
            <w:tcW w:w="6763" w:type="dxa"/>
            <w:tcBorders>
              <w:top w:val="single" w:sz="4" w:space="0" w:color="auto"/>
              <w:left w:val="single" w:sz="4" w:space="0" w:color="auto"/>
              <w:bottom w:val="single" w:sz="4" w:space="0" w:color="auto"/>
              <w:right w:val="single" w:sz="4" w:space="0" w:color="auto"/>
            </w:tcBorders>
          </w:tcPr>
          <w:p w14:paraId="541F622F" w14:textId="2B917E88"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0F47E0">
              <w:rPr>
                <w:rFonts w:ascii="Times New Roman" w:hAnsi="Times New Roman"/>
                <w:sz w:val="24"/>
                <w:szCs w:val="24"/>
              </w:rPr>
              <w:tab/>
              <w:t>В аукционе могут участвовать только лица, признанные участниками закупки.</w:t>
            </w:r>
          </w:p>
          <w:p w14:paraId="530695FE" w14:textId="1D1FE534"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0F47E0">
              <w:rPr>
                <w:rFonts w:ascii="Times New Roman" w:hAnsi="Times New Roman"/>
                <w:sz w:val="24"/>
                <w:szCs w:val="24"/>
              </w:rPr>
              <w:t>.</w:t>
            </w:r>
            <w:r w:rsidRPr="000F47E0">
              <w:rPr>
                <w:rFonts w:ascii="Times New Roman" w:hAnsi="Times New Roman"/>
                <w:sz w:val="24"/>
                <w:szCs w:val="24"/>
              </w:rPr>
              <w:tab/>
              <w:t>Аукцион проводится путем снижения начальной (максимальной) цены договора, указанной в извещении о проведении аукциона, на «шаг аукциона».</w:t>
            </w:r>
          </w:p>
          <w:p w14:paraId="3EB500D9" w14:textId="77777777"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sidRPr="000F47E0">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40EE5AED" w14:textId="6352F0BF"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0F47E0">
              <w:rPr>
                <w:rFonts w:ascii="Times New Roman" w:hAnsi="Times New Roman"/>
                <w:sz w:val="24"/>
                <w:szCs w:val="24"/>
              </w:rPr>
              <w:t>.</w:t>
            </w:r>
            <w:r w:rsidRPr="000F47E0">
              <w:rPr>
                <w:rFonts w:ascii="Times New Roman" w:hAnsi="Times New Roman"/>
                <w:sz w:val="24"/>
                <w:szCs w:val="24"/>
              </w:rPr>
              <w:tab/>
              <w:t>«Шаг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32304A0" w14:textId="7F794592"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0F47E0">
              <w:rPr>
                <w:rFonts w:ascii="Times New Roman" w:hAnsi="Times New Roman"/>
                <w:sz w:val="24"/>
                <w:szCs w:val="24"/>
              </w:rPr>
              <w:t>.</w:t>
            </w:r>
            <w:r w:rsidRPr="000F47E0">
              <w:rPr>
                <w:rFonts w:ascii="Times New Roman" w:hAnsi="Times New Roman"/>
                <w:sz w:val="24"/>
                <w:szCs w:val="24"/>
              </w:rPr>
              <w:tab/>
              <w:t>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41752F63" w14:textId="558EC27D"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0F47E0">
              <w:rPr>
                <w:rFonts w:ascii="Times New Roman" w:hAnsi="Times New Roman"/>
                <w:sz w:val="24"/>
                <w:szCs w:val="24"/>
              </w:rPr>
              <w:t>.</w:t>
            </w:r>
            <w:r w:rsidRPr="000F47E0">
              <w:rPr>
                <w:rFonts w:ascii="Times New Roman" w:hAnsi="Times New Roman"/>
                <w:sz w:val="24"/>
                <w:szCs w:val="24"/>
              </w:rPr>
              <w:tab/>
              <w:t xml:space="preserve">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w:t>
            </w:r>
            <w:r w:rsidRPr="000F47E0">
              <w:rPr>
                <w:rFonts w:ascii="Times New Roman" w:hAnsi="Times New Roman"/>
                <w:sz w:val="24"/>
                <w:szCs w:val="24"/>
              </w:rPr>
              <w:lastRenderedPageBreak/>
              <w:t>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47A7CAD2" w14:textId="12AEBA6B"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0F47E0">
              <w:rPr>
                <w:rFonts w:ascii="Times New Roman" w:hAnsi="Times New Roman"/>
                <w:sz w:val="24"/>
                <w:szCs w:val="24"/>
              </w:rPr>
              <w:t>.</w:t>
            </w:r>
            <w:r w:rsidRPr="000F47E0">
              <w:rPr>
                <w:rFonts w:ascii="Times New Roman" w:hAnsi="Times New Roman"/>
                <w:sz w:val="24"/>
                <w:szCs w:val="24"/>
              </w:rPr>
              <w:tab/>
            </w:r>
            <w:proofErr w:type="gramStart"/>
            <w:r w:rsidRPr="000F47E0">
              <w:rPr>
                <w:rFonts w:ascii="Times New Roman" w:hAnsi="Times New Roman"/>
                <w:sz w:val="24"/>
                <w:szCs w:val="24"/>
              </w:rPr>
              <w:t>В</w:t>
            </w:r>
            <w:proofErr w:type="gramEnd"/>
            <w:r w:rsidRPr="000F47E0">
              <w:rPr>
                <w:rFonts w:ascii="Times New Roman" w:hAnsi="Times New Roman"/>
                <w:sz w:val="24"/>
                <w:szCs w:val="24"/>
              </w:rPr>
              <w:t xml:space="preserve">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0B1CBCAC" w14:textId="71634803"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0F47E0">
              <w:rPr>
                <w:rFonts w:ascii="Times New Roman" w:hAnsi="Times New Roman"/>
                <w:sz w:val="24"/>
                <w:szCs w:val="24"/>
              </w:rPr>
              <w:t>.</w:t>
            </w:r>
            <w:r w:rsidRPr="000F47E0">
              <w:rPr>
                <w:rFonts w:ascii="Times New Roman" w:hAnsi="Times New Roman"/>
                <w:sz w:val="24"/>
                <w:szCs w:val="24"/>
              </w:rPr>
              <w:tab/>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65547F51" w14:textId="70105398" w:rsidR="000F47E0" w:rsidRPr="000F47E0"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0F47E0">
              <w:rPr>
                <w:rFonts w:ascii="Times New Roman" w:hAnsi="Times New Roman"/>
                <w:sz w:val="24"/>
                <w:szCs w:val="24"/>
              </w:rPr>
              <w:t>.</w:t>
            </w:r>
            <w:r w:rsidRPr="000F47E0">
              <w:rPr>
                <w:rFonts w:ascii="Times New Roman" w:hAnsi="Times New Roman"/>
                <w:sz w:val="24"/>
                <w:szCs w:val="24"/>
              </w:rPr>
              <w:tab/>
              <w:t>От начала проведения аукциона на электронной площадке до истечения</w:t>
            </w:r>
            <w:r w:rsidR="005375C3">
              <w:rPr>
                <w:rFonts w:ascii="Times New Roman" w:hAnsi="Times New Roman"/>
                <w:sz w:val="24"/>
                <w:szCs w:val="24"/>
              </w:rPr>
              <w:t xml:space="preserve"> </w:t>
            </w:r>
            <w:r w:rsidRPr="000F47E0">
              <w:rPr>
                <w:rFonts w:ascii="Times New Roman" w:hAnsi="Times New Roman"/>
                <w:sz w:val="24"/>
                <w:szCs w:val="24"/>
              </w:rPr>
              <w:t>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2A72B612" w14:textId="7D4F089E" w:rsidR="00730834" w:rsidRDefault="000F47E0" w:rsidP="000F47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0F47E0">
              <w:rPr>
                <w:rFonts w:ascii="Times New Roman" w:hAnsi="Times New Roman"/>
                <w:sz w:val="24"/>
                <w:szCs w:val="24"/>
              </w:rPr>
              <w:t>.</w:t>
            </w:r>
            <w:r w:rsidRPr="000F47E0">
              <w:rPr>
                <w:rFonts w:ascii="Times New Roman" w:hAnsi="Times New Roman"/>
                <w:sz w:val="24"/>
                <w:szCs w:val="24"/>
              </w:rPr>
              <w:tab/>
              <w:t>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tc>
      </w:tr>
      <w:tr w:rsidR="00730834" w14:paraId="75742472" w14:textId="77777777">
        <w:tc>
          <w:tcPr>
            <w:tcW w:w="709" w:type="dxa"/>
            <w:tcBorders>
              <w:top w:val="single" w:sz="4" w:space="0" w:color="auto"/>
              <w:left w:val="single" w:sz="4" w:space="0" w:color="auto"/>
              <w:bottom w:val="single" w:sz="4" w:space="0" w:color="auto"/>
              <w:right w:val="single" w:sz="4" w:space="0" w:color="auto"/>
            </w:tcBorders>
          </w:tcPr>
          <w:p w14:paraId="09072A4F"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EEC069" w14:textId="77777777" w:rsidR="00730834" w:rsidRDefault="00DF35E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5A057CFE"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отстранить Участника закупки от участия в процедуре закупки в любой момент вплоть до момента заключения Договора, в случаях, непредставления документов и информации, которые предусмотрены пунктом 22. настоящей документации,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0069790B">
              <w:rPr>
                <w:rFonts w:ascii="Times New Roman" w:hAnsi="Times New Roman"/>
                <w:sz w:val="24"/>
                <w:szCs w:val="24"/>
              </w:rPr>
              <w:t xml:space="preserve"> </w:t>
            </w:r>
          </w:p>
          <w:p w14:paraId="4C586053" w14:textId="76FCFB32" w:rsidR="000D7FB1" w:rsidRPr="000D7FB1" w:rsidRDefault="000D7FB1">
            <w:pPr>
              <w:autoSpaceDE w:val="0"/>
              <w:autoSpaceDN w:val="0"/>
              <w:adjustRightInd w:val="0"/>
              <w:spacing w:after="0" w:line="240" w:lineRule="auto"/>
              <w:jc w:val="both"/>
              <w:rPr>
                <w:rFonts w:ascii="Times New Roman" w:hAnsi="Times New Roman"/>
                <w:b/>
                <w:bCs/>
                <w:sz w:val="24"/>
                <w:szCs w:val="24"/>
              </w:rPr>
            </w:pPr>
            <w:r w:rsidRPr="000D7FB1">
              <w:rPr>
                <w:rFonts w:ascii="Times New Roman" w:hAnsi="Times New Roman"/>
                <w:b/>
                <w:bCs/>
                <w:sz w:val="24"/>
                <w:szCs w:val="24"/>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tc>
      </w:tr>
      <w:tr w:rsidR="00730834" w14:paraId="5F679DBD" w14:textId="77777777">
        <w:trPr>
          <w:trHeight w:val="4292"/>
        </w:trPr>
        <w:tc>
          <w:tcPr>
            <w:tcW w:w="709" w:type="dxa"/>
            <w:tcBorders>
              <w:top w:val="single" w:sz="4" w:space="0" w:color="auto"/>
              <w:left w:val="single" w:sz="4" w:space="0" w:color="auto"/>
              <w:bottom w:val="single" w:sz="4" w:space="0" w:color="auto"/>
              <w:right w:val="single" w:sz="4" w:space="0" w:color="auto"/>
            </w:tcBorders>
          </w:tcPr>
          <w:p w14:paraId="03A71085"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2835" w:type="dxa"/>
            <w:tcBorders>
              <w:top w:val="single" w:sz="4" w:space="0" w:color="auto"/>
              <w:left w:val="single" w:sz="4" w:space="0" w:color="auto"/>
              <w:bottom w:val="single" w:sz="4" w:space="0" w:color="auto"/>
              <w:right w:val="single" w:sz="4" w:space="0" w:color="auto"/>
            </w:tcBorders>
          </w:tcPr>
          <w:p w14:paraId="3B316F65"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728B4E8E" w14:textId="0FD31F41" w:rsidR="00730834" w:rsidRDefault="00DF35E3">
            <w:pPr>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Открытие доступа к поданным заявкам: </w:t>
            </w:r>
            <w:r w:rsidR="005375C3">
              <w:rPr>
                <w:rFonts w:ascii="Times New Roman" w:hAnsi="Times New Roman"/>
                <w:b/>
                <w:sz w:val="24"/>
                <w:szCs w:val="24"/>
              </w:rPr>
              <w:t>15</w:t>
            </w:r>
            <w:r>
              <w:rPr>
                <w:rFonts w:ascii="Times New Roman" w:hAnsi="Times New Roman"/>
                <w:b/>
                <w:sz w:val="24"/>
                <w:szCs w:val="24"/>
              </w:rPr>
              <w:t xml:space="preserve"> </w:t>
            </w:r>
            <w:r w:rsidR="00D576BE">
              <w:rPr>
                <w:rFonts w:ascii="Times New Roman" w:hAnsi="Times New Roman"/>
                <w:b/>
                <w:sz w:val="24"/>
                <w:szCs w:val="24"/>
              </w:rPr>
              <w:t>октября</w:t>
            </w:r>
            <w:r>
              <w:rPr>
                <w:rFonts w:ascii="Times New Roman" w:hAnsi="Times New Roman"/>
                <w:b/>
                <w:sz w:val="24"/>
                <w:szCs w:val="24"/>
              </w:rPr>
              <w:t xml:space="preserve"> 2024 года </w:t>
            </w:r>
            <w:r w:rsidR="005375C3">
              <w:rPr>
                <w:rFonts w:ascii="Times New Roman" w:hAnsi="Times New Roman"/>
                <w:b/>
                <w:sz w:val="24"/>
                <w:szCs w:val="24"/>
              </w:rPr>
              <w:t>08</w:t>
            </w:r>
            <w:r>
              <w:rPr>
                <w:rFonts w:ascii="Times New Roman" w:hAnsi="Times New Roman"/>
                <w:b/>
                <w:sz w:val="24"/>
                <w:szCs w:val="24"/>
              </w:rPr>
              <w:t>:00 (</w:t>
            </w:r>
            <w:r w:rsidR="00D576BE">
              <w:rPr>
                <w:rFonts w:ascii="Times New Roman" w:hAnsi="Times New Roman"/>
                <w:b/>
                <w:sz w:val="24"/>
                <w:szCs w:val="24"/>
              </w:rPr>
              <w:t>по местному</w:t>
            </w:r>
            <w:r>
              <w:rPr>
                <w:rFonts w:ascii="Times New Roman" w:hAnsi="Times New Roman"/>
                <w:b/>
                <w:sz w:val="24"/>
                <w:szCs w:val="24"/>
              </w:rPr>
              <w:t xml:space="preserve"> времени Заказчика).</w:t>
            </w:r>
          </w:p>
          <w:p w14:paraId="655187C2" w14:textId="630ABB5F" w:rsidR="00730834" w:rsidRDefault="00DF35E3">
            <w:pPr>
              <w:pStyle w:val="aff0"/>
              <w:rPr>
                <w:rFonts w:eastAsia="Microsoft YaHei UI Light"/>
                <w:sz w:val="24"/>
                <w:szCs w:val="24"/>
                <w:lang w:eastAsia="zh-CN"/>
              </w:rPr>
            </w:pPr>
            <w:r>
              <w:rPr>
                <w:b/>
                <w:sz w:val="24"/>
                <w:szCs w:val="24"/>
              </w:rPr>
              <w:t xml:space="preserve">Место рассмотрения первых частей заявок на участие в аукционе: </w:t>
            </w:r>
            <w:r w:rsidR="00D576BE" w:rsidRPr="00D576BE">
              <w:rPr>
                <w:bCs/>
                <w:sz w:val="24"/>
                <w:szCs w:val="24"/>
              </w:rPr>
              <w:t>624860, Свердловская область, г. Камышлов, ул. Энгельса, д. 167</w:t>
            </w:r>
          </w:p>
          <w:p w14:paraId="03D20628" w14:textId="77777777" w:rsidR="00730834" w:rsidRDefault="00730834">
            <w:pPr>
              <w:spacing w:after="0"/>
              <w:rPr>
                <w:rFonts w:ascii="Times New Roman" w:hAnsi="Times New Roman"/>
                <w:b/>
                <w:sz w:val="24"/>
                <w:szCs w:val="24"/>
                <w:shd w:val="clear" w:color="auto" w:fill="FFFFFF"/>
              </w:rPr>
            </w:pPr>
          </w:p>
          <w:p w14:paraId="2B42D67E" w14:textId="12887899" w:rsidR="00730834" w:rsidRDefault="00DF35E3">
            <w:pPr>
              <w:pStyle w:val="aff0"/>
              <w:tabs>
                <w:tab w:val="left" w:pos="993"/>
              </w:tabs>
              <w:jc w:val="both"/>
              <w:rPr>
                <w:sz w:val="24"/>
                <w:szCs w:val="24"/>
                <w:highlight w:val="yellow"/>
              </w:rPr>
            </w:pPr>
            <w:r>
              <w:rPr>
                <w:b/>
                <w:sz w:val="24"/>
                <w:szCs w:val="24"/>
              </w:rPr>
              <w:t xml:space="preserve">Дата рассмотрения первых частей заявок: </w:t>
            </w:r>
            <w:r>
              <w:rPr>
                <w:sz w:val="24"/>
                <w:szCs w:val="24"/>
              </w:rPr>
              <w:t>«</w:t>
            </w:r>
            <w:r w:rsidR="005375C3">
              <w:rPr>
                <w:sz w:val="24"/>
                <w:szCs w:val="24"/>
              </w:rPr>
              <w:t>15</w:t>
            </w:r>
            <w:r>
              <w:rPr>
                <w:sz w:val="24"/>
                <w:szCs w:val="24"/>
              </w:rPr>
              <w:t xml:space="preserve">» </w:t>
            </w:r>
            <w:proofErr w:type="gramStart"/>
            <w:r w:rsidR="005375C3">
              <w:rPr>
                <w:sz w:val="24"/>
                <w:szCs w:val="24"/>
              </w:rPr>
              <w:t>октября</w:t>
            </w:r>
            <w:r>
              <w:rPr>
                <w:sz w:val="24"/>
                <w:szCs w:val="24"/>
              </w:rPr>
              <w:t xml:space="preserve">  2024</w:t>
            </w:r>
            <w:proofErr w:type="gramEnd"/>
            <w:r>
              <w:rPr>
                <w:sz w:val="24"/>
                <w:szCs w:val="24"/>
              </w:rPr>
              <w:t xml:space="preserve"> года</w:t>
            </w:r>
          </w:p>
          <w:p w14:paraId="3E2B6ED3" w14:textId="77777777" w:rsidR="00730834" w:rsidRDefault="00730834">
            <w:pPr>
              <w:pStyle w:val="aff0"/>
              <w:tabs>
                <w:tab w:val="left" w:pos="993"/>
              </w:tabs>
              <w:jc w:val="both"/>
              <w:rPr>
                <w:sz w:val="24"/>
                <w:szCs w:val="24"/>
              </w:rPr>
            </w:pPr>
          </w:p>
          <w:p w14:paraId="23476055" w14:textId="3BBF9C10" w:rsidR="00730834" w:rsidRDefault="00DF35E3">
            <w:pPr>
              <w:pStyle w:val="aff0"/>
              <w:rPr>
                <w:rFonts w:eastAsia="Microsoft YaHei UI Light"/>
                <w:sz w:val="24"/>
                <w:szCs w:val="24"/>
                <w:lang w:eastAsia="zh-CN"/>
              </w:rPr>
            </w:pPr>
            <w:r>
              <w:rPr>
                <w:b/>
                <w:sz w:val="24"/>
                <w:szCs w:val="24"/>
              </w:rPr>
              <w:t>Место рассмотрения вторых частей заявок (подведения итогов аукциона):</w:t>
            </w:r>
            <w:r>
              <w:rPr>
                <w:sz w:val="24"/>
                <w:szCs w:val="24"/>
              </w:rPr>
              <w:t xml:space="preserve"> </w:t>
            </w:r>
            <w:r w:rsidR="00D576BE" w:rsidRPr="00D576BE">
              <w:rPr>
                <w:sz w:val="24"/>
                <w:szCs w:val="24"/>
              </w:rPr>
              <w:t>624860, Свердловская область, г. Камышлов, ул. Энгельса, д. 167</w:t>
            </w:r>
          </w:p>
          <w:p w14:paraId="044761E4" w14:textId="77777777" w:rsidR="00730834" w:rsidRDefault="00730834">
            <w:pPr>
              <w:spacing w:after="0"/>
              <w:rPr>
                <w:rFonts w:ascii="Times New Roman" w:hAnsi="Times New Roman"/>
                <w:sz w:val="24"/>
                <w:szCs w:val="24"/>
              </w:rPr>
            </w:pPr>
          </w:p>
          <w:p w14:paraId="41832678" w14:textId="14906BD1" w:rsidR="00730834" w:rsidRDefault="00DF35E3" w:rsidP="005375C3">
            <w:pPr>
              <w:pStyle w:val="aff0"/>
              <w:tabs>
                <w:tab w:val="left" w:pos="993"/>
              </w:tabs>
              <w:ind w:hanging="58"/>
              <w:jc w:val="both"/>
              <w:rPr>
                <w:sz w:val="24"/>
                <w:szCs w:val="24"/>
              </w:rPr>
            </w:pPr>
            <w:r>
              <w:rPr>
                <w:b/>
                <w:sz w:val="24"/>
                <w:szCs w:val="24"/>
              </w:rPr>
              <w:t xml:space="preserve">Дата рассмотрения вторых частей заявок (подведения итогов аукциона): </w:t>
            </w:r>
            <w:r>
              <w:rPr>
                <w:sz w:val="24"/>
                <w:szCs w:val="24"/>
              </w:rPr>
              <w:t>«</w:t>
            </w:r>
            <w:r w:rsidR="005375C3">
              <w:rPr>
                <w:sz w:val="24"/>
                <w:szCs w:val="24"/>
              </w:rPr>
              <w:t>17</w:t>
            </w:r>
            <w:r>
              <w:rPr>
                <w:sz w:val="24"/>
                <w:szCs w:val="24"/>
              </w:rPr>
              <w:t xml:space="preserve">» </w:t>
            </w:r>
            <w:r w:rsidR="00094F9A">
              <w:rPr>
                <w:sz w:val="24"/>
                <w:szCs w:val="24"/>
              </w:rPr>
              <w:t>октября 2024</w:t>
            </w:r>
            <w:r>
              <w:rPr>
                <w:sz w:val="24"/>
                <w:szCs w:val="24"/>
              </w:rPr>
              <w:t xml:space="preserve"> года</w:t>
            </w:r>
          </w:p>
        </w:tc>
      </w:tr>
      <w:tr w:rsidR="00730834" w14:paraId="1269E9E1" w14:textId="77777777">
        <w:tc>
          <w:tcPr>
            <w:tcW w:w="709" w:type="dxa"/>
            <w:tcBorders>
              <w:top w:val="single" w:sz="4" w:space="0" w:color="auto"/>
              <w:left w:val="single" w:sz="4" w:space="0" w:color="auto"/>
              <w:bottom w:val="single" w:sz="4" w:space="0" w:color="auto"/>
              <w:right w:val="single" w:sz="4" w:space="0" w:color="auto"/>
            </w:tcBorders>
          </w:tcPr>
          <w:p w14:paraId="251B34D4"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1FC66257"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18B7555C" w14:textId="1CD36E3D" w:rsidR="00730834" w:rsidRDefault="00DF35E3">
            <w:pPr>
              <w:pStyle w:val="11"/>
              <w:suppressAutoHyphens/>
              <w:ind w:left="0"/>
              <w:jc w:val="both"/>
            </w:pPr>
            <w:r>
              <w:rPr>
                <w:bCs/>
              </w:rPr>
              <w:t xml:space="preserve">Электронный аукцион проводится на ЭТП «Регион» </w:t>
            </w:r>
            <w:hyperlink r:id="rId14" w:history="1">
              <w:r>
                <w:rPr>
                  <w:rStyle w:val="a7"/>
                  <w:bCs/>
                </w:rPr>
                <w:t>https://etp-region.ru</w:t>
              </w:r>
            </w:hyperlink>
            <w:r>
              <w:rPr>
                <w:bCs/>
              </w:rPr>
              <w:t xml:space="preserve">. </w:t>
            </w:r>
            <w:r>
              <w:rPr>
                <w:b/>
              </w:rPr>
              <w:t>«</w:t>
            </w:r>
            <w:r w:rsidR="00483321">
              <w:rPr>
                <w:b/>
              </w:rPr>
              <w:t>1</w:t>
            </w:r>
            <w:r w:rsidR="005375C3">
              <w:rPr>
                <w:b/>
              </w:rPr>
              <w:t>6</w:t>
            </w:r>
            <w:r>
              <w:rPr>
                <w:b/>
              </w:rPr>
              <w:t xml:space="preserve">» </w:t>
            </w:r>
            <w:r w:rsidR="00094F9A">
              <w:rPr>
                <w:b/>
              </w:rPr>
              <w:t>октября</w:t>
            </w:r>
            <w:r>
              <w:rPr>
                <w:b/>
              </w:rPr>
              <w:t xml:space="preserve"> 2024г. в 10:00 (по местному времени).</w:t>
            </w:r>
            <w:r>
              <w:t xml:space="preserve"> </w:t>
            </w:r>
          </w:p>
          <w:p w14:paraId="4C527546" w14:textId="77777777" w:rsidR="00730834" w:rsidRDefault="00DF35E3">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730834" w14:paraId="1DF143E6" w14:textId="77777777">
        <w:tc>
          <w:tcPr>
            <w:tcW w:w="709" w:type="dxa"/>
            <w:tcBorders>
              <w:top w:val="single" w:sz="4" w:space="0" w:color="auto"/>
              <w:left w:val="single" w:sz="4" w:space="0" w:color="auto"/>
              <w:bottom w:val="single" w:sz="4" w:space="0" w:color="auto"/>
              <w:right w:val="single" w:sz="4" w:space="0" w:color="auto"/>
            </w:tcBorders>
          </w:tcPr>
          <w:p w14:paraId="043E225A"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5EB8805B"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6720FC99" w14:textId="4B2273CB" w:rsidR="00730834" w:rsidRDefault="00DF35E3">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w:t>
            </w:r>
            <w:r w:rsidR="00483321">
              <w:rPr>
                <w:rFonts w:ascii="Times New Roman" w:hAnsi="Times New Roman"/>
                <w:sz w:val="24"/>
                <w:szCs w:val="24"/>
              </w:rPr>
              <w:t>наиболее низкую цену договора,</w:t>
            </w:r>
            <w:r>
              <w:rPr>
                <w:rFonts w:ascii="Times New Roman" w:hAnsi="Times New Roman"/>
                <w:sz w:val="24"/>
                <w:szCs w:val="24"/>
              </w:rPr>
              <w:t xml:space="preserve">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778755BE"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730834" w14:paraId="211209F4" w14:textId="77777777">
        <w:tc>
          <w:tcPr>
            <w:tcW w:w="709" w:type="dxa"/>
            <w:tcBorders>
              <w:top w:val="single" w:sz="4" w:space="0" w:color="auto"/>
              <w:left w:val="single" w:sz="4" w:space="0" w:color="auto"/>
              <w:bottom w:val="single" w:sz="4" w:space="0" w:color="auto"/>
              <w:right w:val="single" w:sz="4" w:space="0" w:color="auto"/>
            </w:tcBorders>
          </w:tcPr>
          <w:p w14:paraId="4BC69B5B"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1D42D2DE"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27A05C33" w14:textId="77777777" w:rsidR="00730834" w:rsidRDefault="00DF35E3">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4DFDEA4A" w14:textId="77777777" w:rsidR="00730834" w:rsidRDefault="00DF35E3">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730834" w14:paraId="0D07BC32" w14:textId="77777777">
        <w:tc>
          <w:tcPr>
            <w:tcW w:w="709" w:type="dxa"/>
            <w:tcBorders>
              <w:top w:val="single" w:sz="4" w:space="0" w:color="auto"/>
              <w:left w:val="single" w:sz="4" w:space="0" w:color="auto"/>
              <w:bottom w:val="single" w:sz="4" w:space="0" w:color="auto"/>
              <w:right w:val="single" w:sz="4" w:space="0" w:color="auto"/>
            </w:tcBorders>
          </w:tcPr>
          <w:p w14:paraId="4C148CCA"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4B69EF3C" w14:textId="77777777" w:rsidR="00730834" w:rsidRDefault="00DF35E3">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3A0BA012" w14:textId="77777777" w:rsidR="00730834" w:rsidRDefault="00DF35E3">
            <w:pPr>
              <w:pStyle w:val="ConsPlusNormal"/>
              <w:ind w:firstLine="459"/>
              <w:jc w:val="both"/>
              <w:rPr>
                <w:rFonts w:ascii="Times New Roman" w:hAnsi="Times New Roman"/>
                <w:sz w:val="24"/>
                <w:szCs w:val="24"/>
              </w:rPr>
            </w:pPr>
            <w:r>
              <w:rPr>
                <w:rFonts w:ascii="Times New Roman" w:hAnsi="Times New Roman"/>
                <w:sz w:val="24"/>
                <w:szCs w:val="24"/>
              </w:rPr>
              <w:t xml:space="preserve">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w:t>
            </w:r>
            <w:r>
              <w:rPr>
                <w:rFonts w:ascii="Times New Roman" w:hAnsi="Times New Roman"/>
                <w:sz w:val="24"/>
                <w:szCs w:val="24"/>
              </w:rPr>
              <w:lastRenderedPageBreak/>
              <w:t>согласованной с указанным участником аукциона цене договора, не превышающей начальной (максимальной) цены договора (цены лота).</w:t>
            </w:r>
          </w:p>
          <w:p w14:paraId="6B08B31F" w14:textId="77777777" w:rsidR="00730834" w:rsidRDefault="00DF35E3">
            <w:pPr>
              <w:pStyle w:val="ConsPlusNormal"/>
              <w:ind w:firstLine="459"/>
              <w:jc w:val="both"/>
              <w:rPr>
                <w:rFonts w:ascii="Times New Roman" w:hAnsi="Times New Roman" w:cs="Times New Roman"/>
                <w:sz w:val="24"/>
                <w:szCs w:val="24"/>
              </w:rPr>
            </w:pPr>
            <w:r>
              <w:rPr>
                <w:rFonts w:ascii="Times New Roman" w:hAnsi="Times New Roman" w:cs="Times New Roman"/>
                <w:sz w:val="24"/>
                <w:szCs w:val="24"/>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7CC8B45" w14:textId="77777777" w:rsidR="00730834" w:rsidRDefault="00DF35E3">
            <w:pPr>
              <w:spacing w:after="0" w:line="240" w:lineRule="auto"/>
              <w:ind w:firstLine="539"/>
              <w:jc w:val="both"/>
              <w:rPr>
                <w:rFonts w:ascii="Times New Roman" w:hAnsi="Times New Roman"/>
                <w:sz w:val="24"/>
                <w:szCs w:val="24"/>
              </w:rPr>
            </w:pPr>
            <w:r>
              <w:rPr>
                <w:rFonts w:ascii="Times New Roman" w:hAnsi="Times New Roman"/>
                <w:sz w:val="24"/>
                <w:szCs w:val="24"/>
              </w:rPr>
              <w:t>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730834" w14:paraId="4B6E1B7D" w14:textId="77777777">
        <w:tc>
          <w:tcPr>
            <w:tcW w:w="709" w:type="dxa"/>
            <w:tcBorders>
              <w:top w:val="single" w:sz="4" w:space="0" w:color="auto"/>
              <w:left w:val="single" w:sz="4" w:space="0" w:color="auto"/>
              <w:bottom w:val="single" w:sz="4" w:space="0" w:color="auto"/>
              <w:right w:val="single" w:sz="4" w:space="0" w:color="auto"/>
            </w:tcBorders>
          </w:tcPr>
          <w:p w14:paraId="7CCB93BE"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Pr>
          <w:p w14:paraId="28EFC81A"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11DC4C77" w14:textId="77777777" w:rsidR="00730834" w:rsidRDefault="00DF35E3">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730834" w14:paraId="385A1D1F" w14:textId="77777777">
        <w:tc>
          <w:tcPr>
            <w:tcW w:w="709" w:type="dxa"/>
            <w:tcBorders>
              <w:top w:val="single" w:sz="4" w:space="0" w:color="auto"/>
              <w:left w:val="single" w:sz="4" w:space="0" w:color="auto"/>
              <w:bottom w:val="single" w:sz="4" w:space="0" w:color="auto"/>
              <w:right w:val="single" w:sz="4" w:space="0" w:color="auto"/>
            </w:tcBorders>
          </w:tcPr>
          <w:p w14:paraId="5A217555"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14:paraId="509F1F6F"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13A178B9" w14:textId="4B3D7DF9" w:rsidR="00B324E6" w:rsidRPr="00B324E6" w:rsidRDefault="00B324E6" w:rsidP="00B324E6">
            <w:pPr>
              <w:autoSpaceDE w:val="0"/>
              <w:autoSpaceDN w:val="0"/>
              <w:adjustRightInd w:val="0"/>
              <w:spacing w:after="0" w:line="240" w:lineRule="auto"/>
              <w:jc w:val="both"/>
              <w:rPr>
                <w:rFonts w:ascii="Times New Roman" w:hAnsi="Times New Roman"/>
                <w:b/>
                <w:sz w:val="24"/>
                <w:szCs w:val="24"/>
              </w:rPr>
            </w:pPr>
            <w:r w:rsidRPr="00B324E6">
              <w:rPr>
                <w:rFonts w:ascii="Times New Roman" w:hAnsi="Times New Roman"/>
                <w:bCs/>
                <w:sz w:val="24"/>
                <w:szCs w:val="24"/>
              </w:rPr>
              <w:tab/>
            </w:r>
            <w:r w:rsidRPr="00B324E6">
              <w:rPr>
                <w:rFonts w:ascii="Times New Roman" w:hAnsi="Times New Roman"/>
                <w:b/>
                <w:sz w:val="24"/>
                <w:szCs w:val="24"/>
              </w:rPr>
              <w:t>Причины, по которым конкурентная закупка признается несостоявшейся (в случае признания конкурентной закупки таковой):</w:t>
            </w:r>
          </w:p>
          <w:p w14:paraId="34A11FA8" w14:textId="77777777"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1)</w:t>
            </w:r>
            <w:r w:rsidRPr="00B324E6">
              <w:rPr>
                <w:rFonts w:ascii="Times New Roman" w:hAnsi="Times New Roman"/>
                <w:bCs/>
                <w:sz w:val="24"/>
                <w:szCs w:val="24"/>
              </w:rPr>
              <w:tab/>
              <w:t>не подано ни одной заявки на участие в закупке;</w:t>
            </w:r>
          </w:p>
          <w:p w14:paraId="244850B1" w14:textId="77777777"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2)</w:t>
            </w:r>
            <w:r w:rsidRPr="00B324E6">
              <w:rPr>
                <w:rFonts w:ascii="Times New Roman" w:hAnsi="Times New Roman"/>
                <w:bCs/>
                <w:sz w:val="24"/>
                <w:szCs w:val="24"/>
              </w:rPr>
              <w:tab/>
              <w:t>по результатам ее проведения все заявки на участие в закупке отклонены;</w:t>
            </w:r>
          </w:p>
          <w:p w14:paraId="054C55EB" w14:textId="77777777"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3)</w:t>
            </w:r>
            <w:r w:rsidRPr="00B324E6">
              <w:rPr>
                <w:rFonts w:ascii="Times New Roman" w:hAnsi="Times New Roman"/>
                <w:bCs/>
                <w:sz w:val="24"/>
                <w:szCs w:val="24"/>
              </w:rPr>
              <w:tab/>
              <w:t>на участие в закупке подана только одна заявка;</w:t>
            </w:r>
          </w:p>
          <w:p w14:paraId="5C88D403" w14:textId="77777777"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4)</w:t>
            </w:r>
            <w:r w:rsidRPr="00B324E6">
              <w:rPr>
                <w:rFonts w:ascii="Times New Roman" w:hAnsi="Times New Roman"/>
                <w:bCs/>
                <w:sz w:val="24"/>
                <w:szCs w:val="24"/>
              </w:rPr>
              <w:tab/>
              <w:t>по результатам ее проведения отклонены все заявки, за исключением одной заявки на участие в закупке;</w:t>
            </w:r>
          </w:p>
          <w:p w14:paraId="083A6769" w14:textId="77777777"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5)</w:t>
            </w:r>
            <w:r w:rsidRPr="00B324E6">
              <w:rPr>
                <w:rFonts w:ascii="Times New Roman" w:hAnsi="Times New Roman"/>
                <w:bCs/>
                <w:sz w:val="24"/>
                <w:szCs w:val="24"/>
              </w:rPr>
              <w:tab/>
              <w:t>по результатам ее проведения от заключения договора уклонились все участники закупки.</w:t>
            </w:r>
          </w:p>
          <w:p w14:paraId="439DE556" w14:textId="098B67EB"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ab/>
              <w:t xml:space="preserve">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w:t>
            </w:r>
            <w:r w:rsidRPr="00B324E6">
              <w:rPr>
                <w:rFonts w:ascii="Times New Roman" w:hAnsi="Times New Roman"/>
                <w:bCs/>
                <w:sz w:val="24"/>
                <w:szCs w:val="24"/>
              </w:rPr>
              <w:lastRenderedPageBreak/>
              <w:t>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14:paraId="1B73E4F1" w14:textId="1623AF5B" w:rsidR="00B324E6" w:rsidRPr="00B324E6" w:rsidRDefault="00B324E6" w:rsidP="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ab/>
              <w:t>В случае если конкурентная закупка признана не состоявшейся в соответствии с подпунктами 1-2 пункта</w:t>
            </w:r>
            <w:r>
              <w:rPr>
                <w:rFonts w:ascii="Times New Roman" w:hAnsi="Times New Roman"/>
                <w:bCs/>
                <w:sz w:val="24"/>
                <w:szCs w:val="24"/>
              </w:rPr>
              <w:t xml:space="preserve"> настоящего раздела</w:t>
            </w:r>
            <w:r w:rsidRPr="00B324E6">
              <w:rPr>
                <w:rFonts w:ascii="Times New Roman" w:hAnsi="Times New Roman"/>
                <w:bCs/>
                <w:sz w:val="24"/>
                <w:szCs w:val="24"/>
              </w:rPr>
              <w:t>, заказчик вправе провести повторную конкурентную закупку путем проведения конкурентной закупки согласно пунктам 141, 147, 180, 194, 215 положения</w:t>
            </w:r>
            <w:r>
              <w:rPr>
                <w:rFonts w:ascii="Times New Roman" w:hAnsi="Times New Roman"/>
                <w:bCs/>
                <w:sz w:val="24"/>
                <w:szCs w:val="24"/>
              </w:rPr>
              <w:t xml:space="preserve"> о закупках</w:t>
            </w:r>
            <w:r w:rsidRPr="00B324E6">
              <w:rPr>
                <w:rFonts w:ascii="Times New Roman" w:hAnsi="Times New Roman"/>
                <w:bCs/>
                <w:sz w:val="24"/>
                <w:szCs w:val="24"/>
              </w:rPr>
              <w:t>.</w:t>
            </w:r>
          </w:p>
          <w:p w14:paraId="5E172101" w14:textId="11BD3E54" w:rsidR="00730834" w:rsidRDefault="00B324E6">
            <w:pPr>
              <w:autoSpaceDE w:val="0"/>
              <w:autoSpaceDN w:val="0"/>
              <w:adjustRightInd w:val="0"/>
              <w:spacing w:after="0" w:line="240" w:lineRule="auto"/>
              <w:jc w:val="both"/>
              <w:rPr>
                <w:rFonts w:ascii="Times New Roman" w:hAnsi="Times New Roman"/>
                <w:bCs/>
                <w:sz w:val="24"/>
                <w:szCs w:val="24"/>
              </w:rPr>
            </w:pPr>
            <w:r w:rsidRPr="00B324E6">
              <w:rPr>
                <w:rFonts w:ascii="Times New Roman" w:hAnsi="Times New Roman"/>
                <w:bCs/>
                <w:sz w:val="24"/>
                <w:szCs w:val="24"/>
              </w:rPr>
              <w:tab/>
              <w:t>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tc>
      </w:tr>
      <w:tr w:rsidR="00730834" w14:paraId="7ED53549" w14:textId="77777777">
        <w:tc>
          <w:tcPr>
            <w:tcW w:w="709" w:type="dxa"/>
            <w:tcBorders>
              <w:top w:val="single" w:sz="4" w:space="0" w:color="auto"/>
              <w:left w:val="single" w:sz="4" w:space="0" w:color="auto"/>
              <w:bottom w:val="single" w:sz="4" w:space="0" w:color="auto"/>
              <w:right w:val="single" w:sz="4" w:space="0" w:color="auto"/>
            </w:tcBorders>
          </w:tcPr>
          <w:p w14:paraId="741C0E77"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835" w:type="dxa"/>
            <w:tcBorders>
              <w:top w:val="single" w:sz="4" w:space="0" w:color="auto"/>
              <w:left w:val="single" w:sz="4" w:space="0" w:color="auto"/>
              <w:bottom w:val="single" w:sz="4" w:space="0" w:color="auto"/>
              <w:right w:val="single" w:sz="4" w:space="0" w:color="auto"/>
            </w:tcBorders>
          </w:tcPr>
          <w:p w14:paraId="7363F41F"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7B4E23E7" w14:textId="77777777" w:rsidR="00730834" w:rsidRPr="007D5EFA" w:rsidRDefault="00DF35E3">
            <w:pPr>
              <w:autoSpaceDE w:val="0"/>
              <w:autoSpaceDN w:val="0"/>
              <w:adjustRightInd w:val="0"/>
              <w:spacing w:after="0" w:line="240" w:lineRule="auto"/>
              <w:jc w:val="both"/>
              <w:rPr>
                <w:rFonts w:ascii="Times New Roman" w:hAnsi="Times New Roman"/>
                <w:b/>
                <w:sz w:val="24"/>
                <w:szCs w:val="24"/>
              </w:rPr>
            </w:pPr>
            <w:r w:rsidRPr="007D5EFA">
              <w:rPr>
                <w:rFonts w:ascii="Times New Roman" w:hAnsi="Times New Roman"/>
                <w:b/>
                <w:sz w:val="24"/>
                <w:szCs w:val="24"/>
              </w:rPr>
              <w:t>в соответствии с условиями</w:t>
            </w:r>
            <w:r w:rsidR="00BC358B" w:rsidRPr="007D5EFA">
              <w:rPr>
                <w:rFonts w:ascii="Times New Roman" w:hAnsi="Times New Roman"/>
                <w:b/>
                <w:sz w:val="24"/>
                <w:szCs w:val="24"/>
              </w:rPr>
              <w:t xml:space="preserve"> Проекта</w:t>
            </w:r>
            <w:r w:rsidRPr="007D5EFA">
              <w:rPr>
                <w:rFonts w:ascii="Times New Roman" w:hAnsi="Times New Roman"/>
                <w:b/>
                <w:sz w:val="24"/>
                <w:szCs w:val="24"/>
              </w:rPr>
              <w:t xml:space="preserve"> договора (Раздел № 3 документации о проведении аукциона).</w:t>
            </w:r>
          </w:p>
          <w:p w14:paraId="5C994411" w14:textId="371BFC1D" w:rsidR="007D5EFA" w:rsidRPr="007D5EFA" w:rsidRDefault="007D5EFA">
            <w:pPr>
              <w:autoSpaceDE w:val="0"/>
              <w:autoSpaceDN w:val="0"/>
              <w:adjustRightInd w:val="0"/>
              <w:spacing w:after="0" w:line="240" w:lineRule="auto"/>
              <w:jc w:val="both"/>
              <w:rPr>
                <w:rFonts w:ascii="Times New Roman" w:hAnsi="Times New Roman"/>
                <w:b/>
                <w:sz w:val="24"/>
                <w:szCs w:val="24"/>
              </w:rPr>
            </w:pPr>
          </w:p>
        </w:tc>
      </w:tr>
      <w:tr w:rsidR="00730834" w14:paraId="5585360F" w14:textId="77777777">
        <w:tc>
          <w:tcPr>
            <w:tcW w:w="709" w:type="dxa"/>
            <w:tcBorders>
              <w:top w:val="single" w:sz="4" w:space="0" w:color="auto"/>
              <w:left w:val="single" w:sz="4" w:space="0" w:color="auto"/>
              <w:bottom w:val="single" w:sz="4" w:space="0" w:color="auto"/>
              <w:right w:val="single" w:sz="4" w:space="0" w:color="auto"/>
            </w:tcBorders>
          </w:tcPr>
          <w:p w14:paraId="546A2E0D" w14:textId="77777777" w:rsidR="00730834" w:rsidRDefault="00DF35E3">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08757E5F" w14:textId="77777777" w:rsidR="00730834" w:rsidRDefault="00DF35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1E7DA73B" w14:textId="7FC45FC2" w:rsidR="00730834" w:rsidRPr="007D5EFA" w:rsidRDefault="007D5EFA">
            <w:pPr>
              <w:autoSpaceDE w:val="0"/>
              <w:autoSpaceDN w:val="0"/>
              <w:adjustRightInd w:val="0"/>
              <w:spacing w:after="0" w:line="240" w:lineRule="auto"/>
              <w:jc w:val="both"/>
              <w:rPr>
                <w:rFonts w:ascii="Times New Roman" w:hAnsi="Times New Roman"/>
                <w:b/>
                <w:sz w:val="24"/>
                <w:szCs w:val="24"/>
              </w:rPr>
            </w:pPr>
            <w:r w:rsidRPr="007D5EFA">
              <w:rPr>
                <w:rFonts w:ascii="Times New Roman" w:hAnsi="Times New Roman"/>
                <w:b/>
                <w:sz w:val="24"/>
                <w:szCs w:val="24"/>
              </w:rPr>
              <w:t>в соответствии с условиями Проекта договора (Раздел № 3 документации о проведении аукциона).</w:t>
            </w:r>
          </w:p>
        </w:tc>
      </w:tr>
    </w:tbl>
    <w:p w14:paraId="7277BD0E" w14:textId="77777777" w:rsidR="00730834" w:rsidRDefault="00730834">
      <w:pPr>
        <w:rPr>
          <w:rFonts w:ascii="Times New Roman" w:hAnsi="Times New Roman"/>
          <w:b/>
          <w:bCs/>
          <w:color w:val="000000"/>
        </w:rPr>
      </w:pPr>
    </w:p>
    <w:p w14:paraId="769CB998" w14:textId="77777777" w:rsidR="00730834" w:rsidRDefault="00730834">
      <w:pPr>
        <w:rPr>
          <w:rFonts w:ascii="Times New Roman" w:hAnsi="Times New Roman"/>
          <w:b/>
          <w:bCs/>
          <w:color w:val="000000"/>
        </w:rPr>
      </w:pPr>
    </w:p>
    <w:p w14:paraId="7588F1A1" w14:textId="77777777" w:rsidR="00730834" w:rsidRDefault="00DF35E3">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1AA9F9B" w14:textId="77777777" w:rsidR="00730834" w:rsidRDefault="00730834">
      <w:pPr>
        <w:spacing w:after="0" w:line="240" w:lineRule="auto"/>
        <w:jc w:val="center"/>
        <w:rPr>
          <w:rFonts w:ascii="Times New Roman" w:hAnsi="Times New Roman"/>
          <w:b/>
          <w:bCs/>
        </w:rPr>
      </w:pPr>
    </w:p>
    <w:p w14:paraId="29B9C95D" w14:textId="77777777" w:rsidR="00730834" w:rsidRDefault="00DF35E3">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76EB645" w14:textId="77777777" w:rsidR="00730834" w:rsidRDefault="00DF35E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D536BD4" w14:textId="77777777" w:rsidR="00730834" w:rsidRDefault="00DF35E3">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145C7A09" w14:textId="77777777" w:rsidR="00730834" w:rsidRDefault="00DF35E3">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AC272D4" w14:textId="77777777" w:rsidR="00730834" w:rsidRDefault="00DF35E3">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50BBF466" w14:textId="77777777" w:rsidR="00730834" w:rsidRDefault="00DF35E3">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Разделе</w:t>
      </w:r>
      <w:r w:rsidRPr="00DF44B4">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proofErr w:type="gramEnd"/>
      <w:r w:rsidRPr="00DF44B4">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Pr>
          <w:rFonts w:ascii="Times New Roman" w:eastAsia="Times New Roman" w:hAnsi="Times New Roman"/>
          <w:bCs/>
          <w:sz w:val="24"/>
          <w:szCs w:val="24"/>
          <w:lang w:eastAsia="ru-RU" w:bidi="en-US"/>
        </w:rPr>
        <w:t>.</w:t>
      </w:r>
    </w:p>
    <w:p w14:paraId="559BCE89"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554F43AC"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14:paraId="5CE3F885"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14:paraId="30C1FAC2"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14:paraId="1CBDA24B"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14:paraId="3207EB77"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4E1145C"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79D70F58"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A74A1F9"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7776A2CC"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1D50680B"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30B43242"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0BF8D3AA"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63DCD162"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29599863"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6D37C423"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0F6C5912" w14:textId="77777777" w:rsidR="00730834" w:rsidRDefault="00DF35E3">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4AA1BFCF" w14:textId="77777777" w:rsidR="00730834" w:rsidRDefault="00DF35E3">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3A4851D9" w14:textId="77777777" w:rsidR="00730834" w:rsidRDefault="00DF35E3">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0378D005" w14:textId="77777777" w:rsidR="00730834" w:rsidRDefault="00DF35E3">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4CD10FA8" w14:textId="77777777" w:rsidR="00730834" w:rsidRDefault="00DF35E3">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0B527095" w14:textId="77777777" w:rsidR="00730834" w:rsidRDefault="00DF35E3">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Разделе</w:t>
      </w:r>
      <w:r w:rsidRPr="00DF44B4">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proofErr w:type="gramEnd"/>
      <w:r w:rsidRPr="00DF44B4">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sidRPr="00DF44B4">
        <w:rPr>
          <w:rFonts w:ascii="Times New Roman" w:eastAsia="Times New Roman" w:hAnsi="Times New Roman"/>
          <w:b/>
          <w:bCs/>
          <w:i/>
          <w:sz w:val="24"/>
          <w:szCs w:val="24"/>
          <w:lang w:eastAsia="ru-RU" w:bidi="en-US"/>
        </w:rPr>
        <w:t xml:space="preserve">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74B5C1B8" w14:textId="77777777" w:rsidR="00730834" w:rsidRDefault="00DF35E3">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7BD59585" w14:textId="77777777" w:rsidR="00730834" w:rsidRDefault="00DF35E3">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4BD5FBE3" w14:textId="77777777" w:rsidR="00730834" w:rsidRDefault="00DF35E3">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6B2D14F2" w14:textId="77777777" w:rsidR="00730834" w:rsidRDefault="00DF35E3">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3B896DD1" w14:textId="77777777" w:rsidR="00730834" w:rsidRDefault="00DF35E3">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Times New Roman" w:eastAsia="Times New Roman" w:hAnsi="Times New Roman"/>
          <w:sz w:val="24"/>
          <w:szCs w:val="24"/>
          <w:lang w:val="en-US" w:eastAsia="ru-RU" w:bidi="en-US"/>
        </w:rPr>
        <w:t> </w:t>
      </w:r>
      <w:r>
        <w:rPr>
          <w:rFonts w:ascii="Times New Roman" w:eastAsia="Times New Roman" w:hAnsi="Times New Roman"/>
          <w:sz w:val="24"/>
          <w:szCs w:val="24"/>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5D9936AC" w14:textId="45A7816E" w:rsidR="00730834" w:rsidRPr="00300C20" w:rsidRDefault="00DF35E3" w:rsidP="00300C20">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rsidR="00300C20">
        <w:rPr>
          <w:rFonts w:ascii="Times New Roman" w:eastAsia="Times New Roman" w:hAnsi="Times New Roman"/>
          <w:sz w:val="24"/>
          <w:szCs w:val="24"/>
          <w:lang w:eastAsia="ru-RU" w:bidi="en-US"/>
        </w:rPr>
        <w:t>.</w:t>
      </w:r>
    </w:p>
    <w:p w14:paraId="5DF94B94" w14:textId="77777777" w:rsidR="00BF6880" w:rsidRDefault="00BF6880" w:rsidP="00300C20">
      <w:pPr>
        <w:spacing w:after="0" w:line="240" w:lineRule="auto"/>
        <w:jc w:val="center"/>
        <w:rPr>
          <w:rFonts w:ascii="Times New Roman" w:hAnsi="Times New Roman"/>
          <w:b/>
          <w:bCs/>
          <w:color w:val="000000"/>
        </w:rPr>
      </w:pPr>
    </w:p>
    <w:p w14:paraId="77441479" w14:textId="77777777" w:rsidR="00BF6880" w:rsidRDefault="00BF6880" w:rsidP="00300C20">
      <w:pPr>
        <w:spacing w:after="0" w:line="240" w:lineRule="auto"/>
        <w:jc w:val="center"/>
        <w:rPr>
          <w:rFonts w:ascii="Times New Roman" w:hAnsi="Times New Roman"/>
          <w:b/>
          <w:bCs/>
          <w:color w:val="000000"/>
        </w:rPr>
      </w:pPr>
    </w:p>
    <w:p w14:paraId="18FC3CF7" w14:textId="3FD55C56" w:rsidR="00730834" w:rsidRPr="00BC358B" w:rsidRDefault="00DF35E3" w:rsidP="00300C20">
      <w:pPr>
        <w:spacing w:after="0" w:line="240" w:lineRule="auto"/>
        <w:jc w:val="center"/>
        <w:rPr>
          <w:rFonts w:ascii="Times New Roman" w:hAnsi="Times New Roman"/>
          <w:b/>
          <w:bCs/>
          <w:color w:val="FF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xml:space="preserve">: </w:t>
      </w:r>
      <w:r w:rsidRPr="00BC358B">
        <w:rPr>
          <w:rFonts w:ascii="Times New Roman" w:hAnsi="Times New Roman"/>
          <w:b/>
          <w:bCs/>
          <w:color w:val="FF0000"/>
        </w:rPr>
        <w:t>ПРОЕКТ ДОГОВОРА</w:t>
      </w:r>
    </w:p>
    <w:p w14:paraId="1FBB81DC" w14:textId="461D4289" w:rsidR="00730834" w:rsidRDefault="00DF35E3">
      <w:pPr>
        <w:spacing w:after="0" w:line="240" w:lineRule="auto"/>
        <w:jc w:val="center"/>
        <w:rPr>
          <w:rFonts w:ascii="Times New Roman" w:eastAsia="Times New Roman" w:hAnsi="Times New Roman" w:cs="Calibri"/>
          <w:b/>
          <w:color w:val="000000"/>
          <w:lang w:eastAsia="ru-RU"/>
        </w:rPr>
      </w:pPr>
      <w:r>
        <w:rPr>
          <w:rFonts w:ascii="Times New Roman" w:eastAsia="Times New Roman" w:hAnsi="Times New Roman" w:cs="Calibri"/>
          <w:b/>
          <w:color w:val="000000"/>
          <w:lang w:eastAsia="ru-RU"/>
        </w:rPr>
        <w:t>ДОГОВОР № ____</w:t>
      </w:r>
    </w:p>
    <w:p w14:paraId="05AAAA6F" w14:textId="62AEC0F9" w:rsidR="009427A4" w:rsidRDefault="009427A4" w:rsidP="00A01196">
      <w:pPr>
        <w:widowControl w:val="0"/>
        <w:shd w:val="clear" w:color="auto" w:fill="FFFFFF"/>
        <w:spacing w:after="0" w:line="240" w:lineRule="auto"/>
        <w:jc w:val="center"/>
        <w:rPr>
          <w:rFonts w:ascii="Liberation Serif" w:eastAsia="Arial Unicode MS" w:hAnsi="Liberation Serif" w:cs="Arial Unicode MS"/>
          <w:b/>
          <w:color w:val="000000"/>
          <w:sz w:val="20"/>
          <w:szCs w:val="20"/>
          <w:lang w:val="ru" w:eastAsia="ar-SA"/>
        </w:rPr>
      </w:pPr>
      <w:r w:rsidRPr="009427A4">
        <w:rPr>
          <w:rFonts w:ascii="Liberation Serif" w:eastAsia="Arial Unicode MS" w:hAnsi="Liberation Serif" w:cs="Arial Unicode MS"/>
          <w:b/>
          <w:color w:val="000000"/>
          <w:sz w:val="20"/>
          <w:szCs w:val="20"/>
          <w:lang w:val="ru" w:eastAsia="ar-SA"/>
        </w:rPr>
        <w:t>на выполнение работ по установке системы контроля и управления доступом</w:t>
      </w:r>
    </w:p>
    <w:p w14:paraId="069C2DEC" w14:textId="070C8082" w:rsidR="00A01196" w:rsidRPr="00A01196" w:rsidRDefault="00A01196" w:rsidP="00A01196">
      <w:pPr>
        <w:widowControl w:val="0"/>
        <w:shd w:val="clear" w:color="auto" w:fill="FFFFFF"/>
        <w:spacing w:after="0" w:line="240" w:lineRule="auto"/>
        <w:jc w:val="center"/>
        <w:rPr>
          <w:rFonts w:ascii="Liberation Serif" w:eastAsia="Arial Unicode MS" w:hAnsi="Liberation Serif" w:cs="Arial Unicode MS"/>
          <w:b/>
          <w:color w:val="000000"/>
          <w:sz w:val="20"/>
          <w:szCs w:val="20"/>
          <w:lang w:val="ru" w:eastAsia="ar-SA"/>
        </w:rPr>
      </w:pPr>
      <w:r w:rsidRPr="00A01196">
        <w:rPr>
          <w:rFonts w:ascii="Liberation Serif" w:eastAsia="Arial Unicode MS" w:hAnsi="Liberation Serif" w:cs="Arial Unicode MS"/>
          <w:b/>
          <w:color w:val="000000"/>
          <w:sz w:val="20"/>
          <w:szCs w:val="20"/>
          <w:lang w:val="ru" w:eastAsia="ar-SA"/>
        </w:rPr>
        <w:t>в ГАПОУ СО «Камышловский техникум промышленности и транспорта»</w:t>
      </w:r>
    </w:p>
    <w:p w14:paraId="5ECE4022" w14:textId="77777777" w:rsidR="00A01196" w:rsidRDefault="00A01196" w:rsidP="00BF6880">
      <w:pPr>
        <w:spacing w:after="0" w:line="240" w:lineRule="auto"/>
        <w:rPr>
          <w:rFonts w:ascii="Times New Roman" w:eastAsia="Times New Roman" w:hAnsi="Times New Roman" w:cs="Calibri"/>
          <w:lang w:eastAsia="ru-RU"/>
        </w:rPr>
      </w:pPr>
    </w:p>
    <w:p w14:paraId="5C844074" w14:textId="48E8FEBC" w:rsidR="00730834" w:rsidRDefault="00BF6880" w:rsidP="00BF6880">
      <w:pPr>
        <w:spacing w:after="0" w:line="240" w:lineRule="auto"/>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300C20">
        <w:rPr>
          <w:rFonts w:ascii="Times New Roman" w:eastAsia="Times New Roman" w:hAnsi="Times New Roman" w:cs="Calibri"/>
          <w:lang w:eastAsia="ru-RU"/>
        </w:rPr>
        <w:t xml:space="preserve"> </w:t>
      </w:r>
      <w:r w:rsidRPr="00BF6880">
        <w:rPr>
          <w:rFonts w:ascii="Times New Roman" w:eastAsia="Times New Roman" w:hAnsi="Times New Roman" w:cs="Calibri"/>
          <w:lang w:eastAsia="ru-RU"/>
        </w:rPr>
        <w:t>г. Камышлов</w:t>
      </w:r>
      <w:r w:rsidR="00300C20">
        <w:rPr>
          <w:rFonts w:ascii="Times New Roman" w:eastAsia="Times New Roman" w:hAnsi="Times New Roman" w:cs="Calibri"/>
          <w:lang w:eastAsia="ru-RU"/>
        </w:rPr>
        <w:t xml:space="preserve">                                                    </w:t>
      </w:r>
      <w:r>
        <w:rPr>
          <w:rFonts w:ascii="Times New Roman" w:eastAsia="Times New Roman" w:hAnsi="Times New Roman" w:cs="Calibri"/>
          <w:lang w:eastAsia="ru-RU"/>
        </w:rPr>
        <w:t xml:space="preserve">   </w:t>
      </w:r>
      <w:r w:rsidR="00300C20">
        <w:rPr>
          <w:rFonts w:ascii="Times New Roman" w:eastAsia="Times New Roman" w:hAnsi="Times New Roman" w:cs="Calibri"/>
          <w:lang w:eastAsia="ru-RU"/>
        </w:rPr>
        <w:t xml:space="preserve">                     </w:t>
      </w:r>
      <w:r>
        <w:rPr>
          <w:rFonts w:ascii="Times New Roman" w:eastAsia="Times New Roman" w:hAnsi="Times New Roman" w:cs="Calibri"/>
          <w:lang w:eastAsia="ru-RU"/>
        </w:rPr>
        <w:t xml:space="preserve">                            </w:t>
      </w:r>
      <w:proofErr w:type="gramStart"/>
      <w:r>
        <w:rPr>
          <w:rFonts w:ascii="Times New Roman" w:eastAsia="Times New Roman" w:hAnsi="Times New Roman" w:cs="Calibri"/>
          <w:lang w:eastAsia="ru-RU"/>
        </w:rPr>
        <w:t xml:space="preserve">   </w:t>
      </w:r>
      <w:r w:rsidR="00DF35E3">
        <w:rPr>
          <w:rFonts w:ascii="Times New Roman" w:eastAsia="Times New Roman" w:hAnsi="Times New Roman" w:cs="Calibri"/>
          <w:lang w:eastAsia="ru-RU"/>
        </w:rPr>
        <w:t>«</w:t>
      </w:r>
      <w:proofErr w:type="gramEnd"/>
      <w:r w:rsidR="00DF35E3">
        <w:rPr>
          <w:rFonts w:ascii="Times New Roman" w:eastAsia="Times New Roman" w:hAnsi="Times New Roman" w:cs="Calibri"/>
          <w:lang w:eastAsia="ru-RU"/>
        </w:rPr>
        <w:t>____»___________202</w:t>
      </w:r>
      <w:r w:rsidR="00DF35E3" w:rsidRPr="00DF44B4">
        <w:rPr>
          <w:rFonts w:ascii="Times New Roman" w:eastAsia="Times New Roman" w:hAnsi="Times New Roman" w:cs="Calibri"/>
          <w:lang w:eastAsia="ru-RU"/>
        </w:rPr>
        <w:t>4</w:t>
      </w:r>
      <w:r w:rsidR="00DF35E3">
        <w:rPr>
          <w:rFonts w:ascii="Times New Roman" w:eastAsia="Times New Roman" w:hAnsi="Times New Roman" w:cs="Calibri"/>
          <w:lang w:eastAsia="ru-RU"/>
        </w:rPr>
        <w:t>г.</w:t>
      </w:r>
    </w:p>
    <w:p w14:paraId="59D7B19F" w14:textId="77777777" w:rsidR="00CB6C44" w:rsidRPr="00CB6C44" w:rsidRDefault="00CB6C44" w:rsidP="00CB6C44">
      <w:pPr>
        <w:widowControl w:val="0"/>
        <w:autoSpaceDE w:val="0"/>
        <w:autoSpaceDN w:val="0"/>
        <w:spacing w:after="0" w:line="240" w:lineRule="auto"/>
        <w:rPr>
          <w:rFonts w:ascii="Times New Roman" w:eastAsia="Times New Roman" w:hAnsi="Times New Roman"/>
          <w:color w:val="FF0000"/>
          <w:sz w:val="20"/>
          <w:szCs w:val="20"/>
          <w:lang w:eastAsia="ru-RU"/>
        </w:rPr>
      </w:pPr>
    </w:p>
    <w:p w14:paraId="33661D41" w14:textId="70AC551A" w:rsidR="00CB6C44" w:rsidRPr="003B0F3B" w:rsidRDefault="00CB6C44" w:rsidP="003B0F3B">
      <w:pPr>
        <w:widowControl w:val="0"/>
        <w:autoSpaceDE w:val="0"/>
        <w:autoSpaceDN w:val="0"/>
        <w:spacing w:after="0" w:line="240" w:lineRule="auto"/>
        <w:ind w:firstLine="426"/>
        <w:jc w:val="both"/>
        <w:rPr>
          <w:rFonts w:ascii="Times New Roman" w:eastAsia="Times New Roman" w:hAnsi="Times New Roman"/>
          <w:snapToGrid w:val="0"/>
          <w:color w:val="000000"/>
          <w:lang w:eastAsia="ru-RU"/>
        </w:rPr>
      </w:pPr>
      <w:r w:rsidRPr="003B0F3B">
        <w:rPr>
          <w:rFonts w:ascii="Times New Roman" w:eastAsia="Times New Roman" w:hAnsi="Times New Roman"/>
          <w:b/>
          <w:bCs/>
          <w:snapToGrid w:val="0"/>
          <w:color w:val="000000"/>
          <w:lang w:eastAsia="ru-RU"/>
        </w:rPr>
        <w:t>Государственное автономное профессиональное образовательное учреждение Свердловской области «Камышловский техникум промышленности и транспорта»</w:t>
      </w:r>
      <w:r w:rsidRPr="003B0F3B">
        <w:rPr>
          <w:rFonts w:ascii="Times New Roman" w:eastAsia="Times New Roman" w:hAnsi="Times New Roman"/>
          <w:snapToGrid w:val="0"/>
          <w:color w:val="000000"/>
          <w:lang w:eastAsia="ru-RU"/>
        </w:rPr>
        <w:t xml:space="preserve">, именуемое в дальнейшем </w:t>
      </w:r>
      <w:r w:rsidRPr="003B0F3B">
        <w:rPr>
          <w:rFonts w:ascii="Times New Roman" w:eastAsia="Times New Roman" w:hAnsi="Times New Roman"/>
          <w:b/>
          <w:bCs/>
          <w:snapToGrid w:val="0"/>
          <w:color w:val="000000"/>
          <w:lang w:eastAsia="ru-RU"/>
        </w:rPr>
        <w:t>Заказчик</w:t>
      </w:r>
      <w:r w:rsidRPr="003B0F3B">
        <w:rPr>
          <w:rFonts w:ascii="Times New Roman" w:eastAsia="Times New Roman" w:hAnsi="Times New Roman"/>
          <w:snapToGrid w:val="0"/>
          <w:color w:val="000000"/>
          <w:lang w:eastAsia="ru-RU"/>
        </w:rPr>
        <w:t>,</w:t>
      </w:r>
      <w:r w:rsidRPr="003B0F3B">
        <w:rPr>
          <w:rFonts w:ascii="Times New Roman" w:eastAsia="Times New Roman" w:hAnsi="Times New Roman" w:cs="Calibri"/>
          <w:lang w:eastAsia="ru-RU"/>
        </w:rPr>
        <w:t xml:space="preserve"> </w:t>
      </w:r>
      <w:r w:rsidRPr="003B0F3B">
        <w:rPr>
          <w:rFonts w:ascii="Times New Roman" w:eastAsia="Times New Roman" w:hAnsi="Times New Roman"/>
          <w:snapToGrid w:val="0"/>
          <w:color w:val="000000"/>
          <w:lang w:eastAsia="ru-RU"/>
        </w:rPr>
        <w:t xml:space="preserve">в лице директора_________________________, действующей на основании Устава, с одной стороны, </w:t>
      </w:r>
      <w:r w:rsidRPr="003B0F3B">
        <w:rPr>
          <w:rFonts w:ascii="Times New Roman" w:eastAsia="Times New Roman" w:hAnsi="Times New Roman"/>
          <w:b/>
          <w:i/>
          <w:snapToGrid w:val="0"/>
          <w:color w:val="000000"/>
          <w:lang w:eastAsia="ru-RU"/>
        </w:rPr>
        <w:t>____________________________</w:t>
      </w:r>
      <w:r w:rsidRPr="003B0F3B">
        <w:rPr>
          <w:rFonts w:ascii="Times New Roman" w:eastAsia="Times New Roman" w:hAnsi="Times New Roman"/>
          <w:snapToGrid w:val="0"/>
          <w:color w:val="000000"/>
          <w:lang w:eastAsia="ru-RU"/>
        </w:rPr>
        <w:t xml:space="preserve">, </w:t>
      </w:r>
      <w:r w:rsidRPr="003B0F3B">
        <w:rPr>
          <w:rFonts w:ascii="Times New Roman" w:eastAsia="Times New Roman" w:hAnsi="Times New Roman"/>
          <w:noProof/>
          <w:snapToGrid w:val="0"/>
          <w:color w:val="000000"/>
          <w:lang w:eastAsia="ru-RU"/>
        </w:rPr>
        <w:t>им</w:t>
      </w:r>
      <w:r w:rsidRPr="003B0F3B">
        <w:rPr>
          <w:rFonts w:ascii="Times New Roman" w:eastAsia="Times New Roman" w:hAnsi="Times New Roman"/>
          <w:snapToGrid w:val="0"/>
          <w:color w:val="000000"/>
          <w:lang w:eastAsia="ru-RU"/>
        </w:rPr>
        <w:t xml:space="preserve">енуем__ в дальнейшем </w:t>
      </w:r>
      <w:r w:rsidRPr="003B0F3B">
        <w:rPr>
          <w:rFonts w:ascii="Times New Roman" w:eastAsia="Times New Roman" w:hAnsi="Times New Roman"/>
          <w:b/>
          <w:bCs/>
          <w:snapToGrid w:val="0"/>
          <w:color w:val="000000"/>
          <w:lang w:eastAsia="ru-RU"/>
        </w:rPr>
        <w:t>Подрядчик</w:t>
      </w:r>
      <w:r w:rsidRPr="003B0F3B">
        <w:rPr>
          <w:rFonts w:ascii="Times New Roman" w:eastAsia="Times New Roman" w:hAnsi="Times New Roman"/>
          <w:snapToGrid w:val="0"/>
          <w:color w:val="000000"/>
          <w:lang w:eastAsia="ru-RU"/>
        </w:rPr>
        <w:t xml:space="preserve">, в лице </w:t>
      </w:r>
      <w:r w:rsidRPr="003B0F3B">
        <w:rPr>
          <w:rFonts w:ascii="Times New Roman" w:eastAsia="Times New Roman" w:hAnsi="Times New Roman"/>
          <w:noProof/>
          <w:snapToGrid w:val="0"/>
          <w:color w:val="000000"/>
          <w:lang w:eastAsia="ru-RU"/>
        </w:rPr>
        <w:t xml:space="preserve">______________________, </w:t>
      </w:r>
      <w:r w:rsidRPr="003B0F3B">
        <w:rPr>
          <w:rFonts w:ascii="Times New Roman" w:eastAsia="Times New Roman" w:hAnsi="Times New Roman"/>
          <w:snapToGrid w:val="0"/>
          <w:color w:val="000000"/>
          <w:lang w:eastAsia="ru-RU"/>
        </w:rPr>
        <w:t>действующего на основании ________</w:t>
      </w:r>
      <w:proofErr w:type="gramStart"/>
      <w:r w:rsidRPr="003B0F3B">
        <w:rPr>
          <w:rFonts w:ascii="Times New Roman" w:eastAsia="Times New Roman" w:hAnsi="Times New Roman"/>
          <w:snapToGrid w:val="0"/>
          <w:color w:val="000000"/>
          <w:lang w:eastAsia="ru-RU"/>
        </w:rPr>
        <w:t>_,  с</w:t>
      </w:r>
      <w:proofErr w:type="gramEnd"/>
      <w:r w:rsidRPr="003B0F3B">
        <w:rPr>
          <w:rFonts w:ascii="Times New Roman" w:eastAsia="Times New Roman" w:hAnsi="Times New Roman"/>
          <w:snapToGrid w:val="0"/>
          <w:color w:val="000000"/>
          <w:lang w:eastAsia="ru-RU"/>
        </w:rPr>
        <w:t xml:space="preserve"> другой стороны, заключили настоящий договор о  нижеследующем:</w:t>
      </w:r>
    </w:p>
    <w:p w14:paraId="30449515" w14:textId="77777777" w:rsidR="007F4D5E" w:rsidRPr="003B0F3B" w:rsidRDefault="007F4D5E" w:rsidP="003B0F3B">
      <w:pPr>
        <w:keepNext/>
        <w:numPr>
          <w:ilvl w:val="0"/>
          <w:numId w:val="12"/>
        </w:numPr>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t>ПРЕДМЕТ ДОГОВОРА</w:t>
      </w:r>
    </w:p>
    <w:p w14:paraId="5218221E" w14:textId="77777777" w:rsidR="007F4D5E" w:rsidRPr="003B0F3B" w:rsidRDefault="007F4D5E" w:rsidP="003B0F3B">
      <w:pPr>
        <w:numPr>
          <w:ilvl w:val="1"/>
          <w:numId w:val="0"/>
        </w:numPr>
        <w:tabs>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1.1. </w:t>
      </w:r>
      <w:r w:rsidRPr="003B0F3B">
        <w:rPr>
          <w:rFonts w:ascii="Times New Roman" w:eastAsia="Times New Roman" w:hAnsi="Times New Roman"/>
          <w:color w:val="000000"/>
          <w:lang w:val="x-none" w:eastAsia="x-none"/>
        </w:rPr>
        <w:t xml:space="preserve">Настоящий договор заключается с Подрядчиком по результатам проведенного </w:t>
      </w:r>
      <w:r w:rsidRPr="003B0F3B">
        <w:rPr>
          <w:rFonts w:ascii="Times New Roman" w:eastAsia="Times New Roman" w:hAnsi="Times New Roman"/>
          <w:b/>
          <w:color w:val="000000"/>
          <w:lang w:val="x-none" w:eastAsia="x-none"/>
        </w:rPr>
        <w:t>электронного</w:t>
      </w:r>
      <w:r w:rsidRPr="003B0F3B">
        <w:rPr>
          <w:rFonts w:ascii="Times New Roman" w:eastAsia="Times New Roman" w:hAnsi="Times New Roman"/>
          <w:color w:val="000000"/>
          <w:lang w:val="x-none" w:eastAsia="x-none"/>
        </w:rPr>
        <w:t xml:space="preserve"> </w:t>
      </w:r>
      <w:r w:rsidRPr="003B0F3B">
        <w:rPr>
          <w:rFonts w:ascii="Times New Roman" w:eastAsia="Times New Roman" w:hAnsi="Times New Roman"/>
          <w:b/>
          <w:iCs/>
          <w:color w:val="000000"/>
          <w:lang w:val="x-none" w:eastAsia="x-none"/>
        </w:rPr>
        <w:t>аукциона</w:t>
      </w:r>
      <w:r w:rsidRPr="003B0F3B">
        <w:rPr>
          <w:rFonts w:ascii="Times New Roman" w:eastAsia="Times New Roman" w:hAnsi="Times New Roman"/>
          <w:b/>
          <w:iCs/>
          <w:color w:val="000000"/>
          <w:lang w:eastAsia="x-none"/>
        </w:rPr>
        <w:t xml:space="preserve"> </w:t>
      </w:r>
      <w:r w:rsidRPr="003B0F3B">
        <w:rPr>
          <w:rFonts w:ascii="Times New Roman" w:eastAsia="Times New Roman" w:hAnsi="Times New Roman"/>
          <w:b/>
          <w:color w:val="000000"/>
          <w:lang w:val="x-none" w:eastAsia="x-none"/>
        </w:rPr>
        <w:t>№ _____ от “______”</w:t>
      </w:r>
      <w:r w:rsidRPr="003B0F3B">
        <w:rPr>
          <w:rFonts w:ascii="Times New Roman" w:eastAsia="Times New Roman" w:hAnsi="Times New Roman"/>
          <w:b/>
          <w:color w:val="000000"/>
          <w:lang w:val="en-US" w:eastAsia="x-none"/>
        </w:rPr>
        <w:t> </w:t>
      </w:r>
      <w:r w:rsidRPr="003B0F3B">
        <w:rPr>
          <w:rFonts w:ascii="Times New Roman" w:eastAsia="Times New Roman" w:hAnsi="Times New Roman"/>
          <w:b/>
          <w:color w:val="000000"/>
          <w:lang w:val="x-none" w:eastAsia="x-none"/>
        </w:rPr>
        <w:t>____________</w:t>
      </w:r>
      <w:proofErr w:type="gramStart"/>
      <w:r w:rsidRPr="003B0F3B">
        <w:rPr>
          <w:rFonts w:ascii="Times New Roman" w:eastAsia="Times New Roman" w:hAnsi="Times New Roman"/>
          <w:b/>
          <w:color w:val="000000"/>
          <w:lang w:val="x-none" w:eastAsia="x-none"/>
        </w:rPr>
        <w:t xml:space="preserve">_ </w:t>
      </w:r>
      <w:r w:rsidRPr="003B0F3B">
        <w:rPr>
          <w:rFonts w:ascii="Times New Roman" w:eastAsia="Times New Roman" w:hAnsi="Times New Roman"/>
          <w:b/>
          <w:color w:val="000000"/>
          <w:lang w:val="en-US" w:eastAsia="x-none"/>
        </w:rPr>
        <w:t> </w:t>
      </w:r>
      <w:r w:rsidRPr="003B0F3B">
        <w:rPr>
          <w:rFonts w:ascii="Times New Roman" w:eastAsia="Times New Roman" w:hAnsi="Times New Roman"/>
          <w:b/>
          <w:color w:val="000000"/>
          <w:lang w:val="x-none" w:eastAsia="x-none"/>
        </w:rPr>
        <w:t>20</w:t>
      </w:r>
      <w:r w:rsidRPr="003B0F3B">
        <w:rPr>
          <w:rFonts w:ascii="Times New Roman" w:eastAsia="Times New Roman" w:hAnsi="Times New Roman"/>
          <w:b/>
          <w:color w:val="000000"/>
          <w:lang w:eastAsia="x-none"/>
        </w:rPr>
        <w:t>24</w:t>
      </w:r>
      <w:proofErr w:type="gramEnd"/>
      <w:r w:rsidRPr="003B0F3B">
        <w:rPr>
          <w:rFonts w:ascii="Times New Roman" w:eastAsia="Times New Roman" w:hAnsi="Times New Roman"/>
          <w:b/>
          <w:color w:val="000000"/>
          <w:lang w:val="x-none" w:eastAsia="x-none"/>
        </w:rPr>
        <w:t xml:space="preserve"> г.</w:t>
      </w:r>
      <w:r w:rsidRPr="003B0F3B">
        <w:rPr>
          <w:rFonts w:ascii="Times New Roman" w:eastAsia="Times New Roman" w:hAnsi="Times New Roman"/>
          <w:color w:val="000000"/>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3B0F3B">
        <w:rPr>
          <w:rFonts w:ascii="Times New Roman" w:eastAsia="Times New Roman" w:hAnsi="Times New Roman"/>
          <w:color w:val="000000"/>
          <w:lang w:eastAsia="x-none"/>
        </w:rPr>
        <w:t>223</w:t>
      </w:r>
      <w:r w:rsidRPr="003B0F3B">
        <w:rPr>
          <w:rFonts w:ascii="Times New Roman" w:eastAsia="Times New Roman" w:hAnsi="Times New Roman"/>
          <w:color w:val="000000"/>
          <w:lang w:val="x-none" w:eastAsia="x-none"/>
        </w:rPr>
        <w:noBreakHyphen/>
        <w:t>ФЗ).</w:t>
      </w:r>
    </w:p>
    <w:p w14:paraId="02E1AA6D" w14:textId="77777777" w:rsidR="007F4D5E" w:rsidRPr="003B0F3B" w:rsidRDefault="007F4D5E"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1.2. </w:t>
      </w:r>
      <w:r w:rsidRPr="003B0F3B">
        <w:rPr>
          <w:rFonts w:ascii="Times New Roman" w:eastAsia="Times New Roman" w:hAnsi="Times New Roman"/>
          <w:color w:val="000000"/>
          <w:lang w:val="x-none" w:eastAsia="x-none"/>
        </w:rPr>
        <w:t>По настоящему договору, в соответствии с протоколом №____ от “_____” ________ 20</w:t>
      </w:r>
      <w:r w:rsidRPr="003B0F3B">
        <w:rPr>
          <w:rFonts w:ascii="Times New Roman" w:eastAsia="Times New Roman" w:hAnsi="Times New Roman"/>
          <w:color w:val="000000"/>
          <w:lang w:eastAsia="x-none"/>
        </w:rPr>
        <w:t>24</w:t>
      </w:r>
      <w:r w:rsidRPr="003B0F3B">
        <w:rPr>
          <w:rFonts w:ascii="Times New Roman" w:eastAsia="Times New Roman" w:hAnsi="Times New Roman"/>
          <w:color w:val="000000"/>
          <w:lang w:val="x-none" w:eastAsia="x-none"/>
        </w:rPr>
        <w:t xml:space="preserve"> г., размещенным на официальном сайте </w:t>
      </w:r>
      <w:hyperlink r:id="rId15" w:history="1">
        <w:r w:rsidRPr="003B0F3B">
          <w:rPr>
            <w:rFonts w:ascii="Times New Roman" w:eastAsia="Times New Roman" w:hAnsi="Times New Roman"/>
            <w:color w:val="0000FF"/>
            <w:u w:val="single"/>
            <w:lang w:val="en-US" w:eastAsia="x-none"/>
          </w:rPr>
          <w:t>http</w:t>
        </w:r>
        <w:r w:rsidRPr="003B0F3B">
          <w:rPr>
            <w:rFonts w:ascii="Times New Roman" w:eastAsia="Times New Roman" w:hAnsi="Times New Roman"/>
            <w:color w:val="0000FF"/>
            <w:u w:val="single"/>
            <w:lang w:val="x-none" w:eastAsia="x-none"/>
          </w:rPr>
          <w:t>://</w:t>
        </w:r>
        <w:proofErr w:type="spellStart"/>
        <w:r w:rsidRPr="003B0F3B">
          <w:rPr>
            <w:rFonts w:ascii="Times New Roman" w:eastAsia="Times New Roman" w:hAnsi="Times New Roman"/>
            <w:color w:val="0000FF"/>
            <w:u w:val="single"/>
            <w:lang w:val="en-US" w:eastAsia="x-none"/>
          </w:rPr>
          <w:t>zakupki</w:t>
        </w:r>
        <w:proofErr w:type="spellEnd"/>
        <w:r w:rsidRPr="003B0F3B">
          <w:rPr>
            <w:rFonts w:ascii="Times New Roman" w:eastAsia="Times New Roman" w:hAnsi="Times New Roman"/>
            <w:color w:val="0000FF"/>
            <w:u w:val="single"/>
            <w:lang w:val="x-none" w:eastAsia="x-none"/>
          </w:rPr>
          <w:t>.</w:t>
        </w:r>
        <w:proofErr w:type="spellStart"/>
        <w:r w:rsidRPr="003B0F3B">
          <w:rPr>
            <w:rFonts w:ascii="Times New Roman" w:eastAsia="Times New Roman" w:hAnsi="Times New Roman"/>
            <w:color w:val="0000FF"/>
            <w:u w:val="single"/>
            <w:lang w:val="en-US" w:eastAsia="x-none"/>
          </w:rPr>
          <w:t>qov</w:t>
        </w:r>
        <w:proofErr w:type="spellEnd"/>
        <w:r w:rsidRPr="003B0F3B">
          <w:rPr>
            <w:rFonts w:ascii="Times New Roman" w:eastAsia="Times New Roman" w:hAnsi="Times New Roman"/>
            <w:color w:val="0000FF"/>
            <w:u w:val="single"/>
            <w:lang w:val="x-none" w:eastAsia="x-none"/>
          </w:rPr>
          <w:t>.</w:t>
        </w:r>
        <w:proofErr w:type="spellStart"/>
        <w:r w:rsidRPr="003B0F3B">
          <w:rPr>
            <w:rFonts w:ascii="Times New Roman" w:eastAsia="Times New Roman" w:hAnsi="Times New Roman"/>
            <w:color w:val="0000FF"/>
            <w:u w:val="single"/>
            <w:lang w:val="en-US" w:eastAsia="x-none"/>
          </w:rPr>
          <w:t>ru</w:t>
        </w:r>
        <w:proofErr w:type="spellEnd"/>
      </w:hyperlink>
      <w:r w:rsidRPr="003B0F3B">
        <w:rPr>
          <w:rFonts w:ascii="Times New Roman" w:eastAsia="Times New Roman" w:hAnsi="Times New Roman"/>
          <w:color w:val="000000"/>
          <w:lang w:eastAsia="x-none"/>
        </w:rPr>
        <w:t xml:space="preserve"> </w:t>
      </w:r>
      <w:r w:rsidRPr="003B0F3B">
        <w:rPr>
          <w:rFonts w:ascii="Times New Roman" w:eastAsia="Times New Roman" w:hAnsi="Times New Roman"/>
          <w:color w:val="000000"/>
          <w:lang w:val="x-none" w:eastAsia="x-none"/>
        </w:rPr>
        <w:t>“_____” _________ 20</w:t>
      </w:r>
      <w:r w:rsidRPr="003B0F3B">
        <w:rPr>
          <w:rFonts w:ascii="Times New Roman" w:eastAsia="Times New Roman" w:hAnsi="Times New Roman"/>
          <w:color w:val="000000"/>
          <w:lang w:eastAsia="x-none"/>
        </w:rPr>
        <w:t>24</w:t>
      </w:r>
      <w:r w:rsidRPr="003B0F3B">
        <w:rPr>
          <w:rFonts w:ascii="Times New Roman" w:eastAsia="Times New Roman" w:hAnsi="Times New Roman"/>
          <w:color w:val="000000"/>
          <w:lang w:val="x-none" w:eastAsia="x-none"/>
        </w:rPr>
        <w:t xml:space="preserve"> г., Подрядчик обязуется выполнить по заданию Заказчика подрядные работы, указанные в пункте 1.3</w:t>
      </w:r>
      <w:r w:rsidRPr="003B0F3B">
        <w:rPr>
          <w:rFonts w:ascii="Times New Roman" w:eastAsia="Times New Roman" w:hAnsi="Times New Roman"/>
          <w:color w:val="000000"/>
          <w:lang w:eastAsia="x-none"/>
        </w:rPr>
        <w:t>.</w:t>
      </w:r>
      <w:r w:rsidRPr="003B0F3B">
        <w:rPr>
          <w:rFonts w:ascii="Times New Roman" w:eastAsia="Times New Roman" w:hAnsi="Times New Roman"/>
          <w:color w:val="000000"/>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2653BCB0" w14:textId="21491E34" w:rsidR="007F4D5E" w:rsidRPr="003B0F3B" w:rsidRDefault="007F4D5E" w:rsidP="003B0F3B">
      <w:pPr>
        <w:numPr>
          <w:ilvl w:val="1"/>
          <w:numId w:val="0"/>
        </w:numPr>
        <w:tabs>
          <w:tab w:val="num" w:pos="425"/>
        </w:tabs>
        <w:autoSpaceDE w:val="0"/>
        <w:autoSpaceDN w:val="0"/>
        <w:spacing w:after="0" w:line="240" w:lineRule="auto"/>
        <w:ind w:firstLine="426"/>
        <w:jc w:val="both"/>
        <w:rPr>
          <w:rFonts w:ascii="Times New Roman" w:eastAsia="Times New Roman" w:hAnsi="Times New Roman"/>
          <w:lang w:val="x-none" w:eastAsia="x-none"/>
        </w:rPr>
      </w:pPr>
      <w:r w:rsidRPr="003B0F3B">
        <w:rPr>
          <w:rFonts w:ascii="Times New Roman" w:eastAsia="Times New Roman" w:hAnsi="Times New Roman"/>
          <w:lang w:eastAsia="x-none"/>
        </w:rPr>
        <w:t xml:space="preserve">1.3. </w:t>
      </w:r>
      <w:r w:rsidRPr="003B0F3B">
        <w:rPr>
          <w:rFonts w:ascii="Times New Roman" w:eastAsia="Times New Roman" w:hAnsi="Times New Roman"/>
          <w:lang w:val="x-none" w:eastAsia="x-none"/>
        </w:rPr>
        <w:t>Подрядчик обязуется выполнить работы</w:t>
      </w:r>
      <w:r w:rsidRPr="003B0F3B">
        <w:rPr>
          <w:rFonts w:ascii="Times New Roman" w:eastAsia="Times New Roman" w:hAnsi="Times New Roman" w:cs="Calibri"/>
          <w:lang w:eastAsia="ru-RU"/>
        </w:rPr>
        <w:t xml:space="preserve"> </w:t>
      </w:r>
      <w:r w:rsidR="004C08D2" w:rsidRPr="003B0F3B">
        <w:rPr>
          <w:rFonts w:ascii="Times New Roman" w:eastAsia="Times New Roman" w:hAnsi="Times New Roman"/>
          <w:b/>
          <w:bCs/>
          <w:lang w:val="x-none" w:eastAsia="x-none"/>
        </w:rPr>
        <w:t>по установке системы контроля и управления доступом в ГАПОУ СО «Камышловский техникум промышленности и транспорта»</w:t>
      </w:r>
      <w:r w:rsidRPr="003B0F3B">
        <w:rPr>
          <w:rFonts w:ascii="Times New Roman" w:eastAsia="Times New Roman" w:hAnsi="Times New Roman" w:cs="Calibri"/>
          <w:lang w:eastAsia="ru-RU"/>
        </w:rPr>
        <w:t xml:space="preserve"> </w:t>
      </w:r>
      <w:r w:rsidRPr="003B0F3B">
        <w:rPr>
          <w:rFonts w:ascii="Times New Roman" w:eastAsia="Times New Roman" w:hAnsi="Times New Roman"/>
          <w:bCs/>
          <w:lang w:val="x-none" w:eastAsia="x-none"/>
        </w:rPr>
        <w:t>в соответствии с</w:t>
      </w:r>
      <w:r w:rsidRPr="003B0F3B">
        <w:rPr>
          <w:rFonts w:ascii="Times New Roman" w:eastAsia="Times New Roman" w:hAnsi="Times New Roman"/>
          <w:lang w:val="x-none" w:eastAsia="x-none"/>
        </w:rPr>
        <w:t xml:space="preserve"> </w:t>
      </w:r>
      <w:r w:rsidR="004C08D2" w:rsidRPr="003B0F3B">
        <w:rPr>
          <w:rFonts w:ascii="Times New Roman" w:eastAsia="Times New Roman" w:hAnsi="Times New Roman"/>
          <w:lang w:eastAsia="x-none"/>
        </w:rPr>
        <w:t>локально</w:t>
      </w:r>
      <w:r w:rsidRPr="003B0F3B">
        <w:rPr>
          <w:rFonts w:ascii="Times New Roman" w:eastAsia="Times New Roman" w:hAnsi="Times New Roman"/>
          <w:lang w:eastAsia="x-none"/>
        </w:rPr>
        <w:t>-сметной документацией</w:t>
      </w:r>
      <w:r w:rsidRPr="003B0F3B">
        <w:rPr>
          <w:rFonts w:ascii="Times New Roman" w:eastAsia="Times New Roman" w:hAnsi="Times New Roman"/>
          <w:lang w:val="x-none" w:eastAsia="x-none"/>
        </w:rPr>
        <w:t xml:space="preserve"> (приложение №1 к договору), </w:t>
      </w:r>
      <w:r w:rsidRPr="003B0F3B">
        <w:rPr>
          <w:rFonts w:ascii="Times New Roman" w:eastAsia="Times New Roman" w:hAnsi="Times New Roman"/>
          <w:lang w:eastAsia="x-none"/>
        </w:rPr>
        <w:t>техническим заданием</w:t>
      </w:r>
      <w:r w:rsidRPr="003B0F3B">
        <w:rPr>
          <w:rFonts w:ascii="Times New Roman" w:eastAsia="Times New Roman" w:hAnsi="Times New Roman"/>
          <w:lang w:val="x-none" w:eastAsia="x-none"/>
        </w:rPr>
        <w:t xml:space="preserve"> (приложение № </w:t>
      </w:r>
      <w:r w:rsidRPr="003B0F3B">
        <w:rPr>
          <w:rFonts w:ascii="Times New Roman" w:eastAsia="Times New Roman" w:hAnsi="Times New Roman"/>
          <w:lang w:eastAsia="x-none"/>
        </w:rPr>
        <w:t>2</w:t>
      </w:r>
      <w:r w:rsidRPr="003B0F3B">
        <w:rPr>
          <w:rFonts w:ascii="Times New Roman" w:eastAsia="Times New Roman" w:hAnsi="Times New Roman"/>
          <w:lang w:val="x-none" w:eastAsia="x-none"/>
        </w:rPr>
        <w:t xml:space="preserve"> к договору).</w:t>
      </w:r>
    </w:p>
    <w:p w14:paraId="25AB03E6" w14:textId="77777777" w:rsidR="004C617A" w:rsidRPr="003B0F3B" w:rsidRDefault="007F4D5E"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b/>
          <w:bCs/>
          <w:color w:val="000000"/>
          <w:lang w:val="x-none" w:eastAsia="x-none"/>
        </w:rPr>
      </w:pPr>
      <w:r w:rsidRPr="003B0F3B">
        <w:rPr>
          <w:rFonts w:ascii="Times New Roman" w:eastAsia="Times New Roman" w:hAnsi="Times New Roman"/>
          <w:b/>
          <w:bCs/>
          <w:color w:val="000000"/>
          <w:lang w:eastAsia="x-none"/>
        </w:rPr>
        <w:t xml:space="preserve">           </w:t>
      </w:r>
      <w:r w:rsidRPr="003B0F3B">
        <w:rPr>
          <w:rFonts w:ascii="Times New Roman" w:eastAsia="Times New Roman" w:hAnsi="Times New Roman"/>
          <w:bCs/>
          <w:color w:val="000000"/>
          <w:lang w:eastAsia="x-none"/>
        </w:rPr>
        <w:t>1.4.</w:t>
      </w:r>
      <w:r w:rsidRPr="003B0F3B">
        <w:rPr>
          <w:rFonts w:ascii="Times New Roman" w:eastAsia="Times New Roman" w:hAnsi="Times New Roman"/>
          <w:b/>
          <w:bCs/>
          <w:color w:val="000000"/>
          <w:lang w:eastAsia="x-none"/>
        </w:rPr>
        <w:t xml:space="preserve">  </w:t>
      </w:r>
      <w:r w:rsidRPr="003B0F3B">
        <w:rPr>
          <w:rFonts w:ascii="Times New Roman" w:eastAsia="Times New Roman" w:hAnsi="Times New Roman"/>
          <w:color w:val="000000"/>
          <w:lang w:val="x-none" w:eastAsia="x-none"/>
        </w:rPr>
        <w:t xml:space="preserve"> </w:t>
      </w:r>
      <w:r w:rsidR="004C617A" w:rsidRPr="003B0F3B">
        <w:rPr>
          <w:rFonts w:ascii="Times New Roman" w:eastAsia="Times New Roman" w:hAnsi="Times New Roman"/>
          <w:color w:val="000000"/>
          <w:lang w:val="x-none" w:eastAsia="x-none"/>
        </w:rPr>
        <w:t xml:space="preserve">Начало выполнения работ: </w:t>
      </w:r>
      <w:r w:rsidR="004C617A" w:rsidRPr="003B0F3B">
        <w:rPr>
          <w:rFonts w:ascii="Times New Roman" w:eastAsia="Times New Roman" w:hAnsi="Times New Roman"/>
          <w:b/>
          <w:bCs/>
          <w:color w:val="000000"/>
          <w:lang w:val="x-none" w:eastAsia="x-none"/>
        </w:rPr>
        <w:t>с даты заключения договора.</w:t>
      </w:r>
    </w:p>
    <w:p w14:paraId="2CC157B0" w14:textId="3958FF98"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b/>
          <w:bCs/>
          <w:color w:val="000000"/>
          <w:lang w:val="x-none" w:eastAsia="x-none"/>
        </w:rPr>
      </w:pPr>
      <w:r w:rsidRPr="003B0F3B">
        <w:rPr>
          <w:rFonts w:ascii="Times New Roman" w:eastAsia="Times New Roman" w:hAnsi="Times New Roman"/>
          <w:color w:val="000000"/>
          <w:lang w:val="x-none" w:eastAsia="x-none"/>
        </w:rPr>
        <w:t xml:space="preserve">                  Окончание выполнения работ: </w:t>
      </w:r>
      <w:r w:rsidRPr="003B0F3B">
        <w:rPr>
          <w:rFonts w:ascii="Times New Roman" w:eastAsia="Times New Roman" w:hAnsi="Times New Roman"/>
          <w:b/>
          <w:bCs/>
          <w:color w:val="000000"/>
          <w:lang w:val="x-none" w:eastAsia="x-none"/>
        </w:rPr>
        <w:t>30.11.2024 г.</w:t>
      </w:r>
    </w:p>
    <w:p w14:paraId="104DB935" w14:textId="77777777"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val="x-none"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0C6D78F" w14:textId="54A53237"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val="x-none" w:eastAsia="x-none"/>
        </w:rPr>
        <w:t xml:space="preserve">           1.5. Подрядчик до начала выполнения работ предоставляет Заказчику:</w:t>
      </w:r>
    </w:p>
    <w:p w14:paraId="3748505B" w14:textId="77777777"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val="x-none" w:eastAsia="x-none"/>
        </w:rPr>
        <w:t>- утвержденный план график выполнения работ;</w:t>
      </w:r>
    </w:p>
    <w:p w14:paraId="6C3F90DE" w14:textId="77777777"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val="x-none" w:eastAsia="x-none"/>
        </w:rPr>
        <w:t>- копию приказа о назначении ответственного за проведение работ и соблюдение требований пожарной безопасности, охраны окружающей среды;</w:t>
      </w:r>
    </w:p>
    <w:p w14:paraId="5DA57E5F" w14:textId="77777777" w:rsidR="004C617A"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val="x-none" w:eastAsia="x-none"/>
        </w:rPr>
        <w:t>- список машин и оборудования необходимых в производстве работ;</w:t>
      </w:r>
    </w:p>
    <w:p w14:paraId="50060C0C" w14:textId="30EDE7BE" w:rsidR="007F4D5E" w:rsidRPr="003B0F3B" w:rsidRDefault="004C617A" w:rsidP="003B0F3B">
      <w:pPr>
        <w:numPr>
          <w:ilvl w:val="1"/>
          <w:numId w:val="0"/>
        </w:numPr>
        <w:tabs>
          <w:tab w:val="decimal" w:pos="284"/>
          <w:tab w:val="num" w:pos="425"/>
        </w:tabs>
        <w:autoSpaceDE w:val="0"/>
        <w:autoSpaceDN w:val="0"/>
        <w:spacing w:after="0" w:line="240" w:lineRule="auto"/>
        <w:ind w:firstLine="426"/>
        <w:jc w:val="both"/>
        <w:rPr>
          <w:rFonts w:ascii="Times New Roman" w:eastAsia="Times New Roman" w:hAnsi="Times New Roman"/>
          <w:b/>
          <w:i/>
          <w:color w:val="000000"/>
          <w:lang w:val="x-none" w:eastAsia="x-none"/>
        </w:rPr>
      </w:pPr>
      <w:r w:rsidRPr="003B0F3B">
        <w:rPr>
          <w:rFonts w:ascii="Times New Roman" w:eastAsia="Times New Roman" w:hAnsi="Times New Roman"/>
          <w:color w:val="000000"/>
          <w:lang w:val="x-none" w:eastAsia="x-none"/>
        </w:rPr>
        <w:t>- список сотрудников необходимых для выполнения данных видов работ (допуск работников Подрядчика на территорию учреждения).</w:t>
      </w:r>
    </w:p>
    <w:p w14:paraId="1309117D" w14:textId="66E1489D" w:rsidR="007F4D5E" w:rsidRPr="003B0F3B" w:rsidRDefault="004C617A" w:rsidP="003B0F3B">
      <w:pPr>
        <w:numPr>
          <w:ilvl w:val="1"/>
          <w:numId w:val="0"/>
        </w:numPr>
        <w:tabs>
          <w:tab w:val="num" w:pos="425"/>
        </w:tabs>
        <w:autoSpaceDE w:val="0"/>
        <w:autoSpaceDN w:val="0"/>
        <w:spacing w:after="0" w:line="240" w:lineRule="auto"/>
        <w:ind w:firstLine="426"/>
        <w:jc w:val="both"/>
        <w:rPr>
          <w:rFonts w:ascii="Times New Roman" w:eastAsia="Times New Roman" w:hAnsi="Times New Roman"/>
          <w:snapToGrid w:val="0"/>
          <w:color w:val="000000"/>
          <w:u w:val="single"/>
          <w:lang w:val="x-none" w:eastAsia="x-none"/>
        </w:rPr>
      </w:pPr>
      <w:r w:rsidRPr="003B0F3B">
        <w:rPr>
          <w:rFonts w:ascii="Times New Roman" w:eastAsia="Times New Roman" w:hAnsi="Times New Roman"/>
          <w:b/>
          <w:bCs/>
          <w:snapToGrid w:val="0"/>
          <w:color w:val="000000"/>
          <w:lang w:val="x-none" w:eastAsia="x-none"/>
        </w:rPr>
        <w:t xml:space="preserve">          </w:t>
      </w:r>
      <w:r w:rsidRPr="003B0F3B">
        <w:rPr>
          <w:rFonts w:ascii="Times New Roman" w:eastAsia="Times New Roman" w:hAnsi="Times New Roman"/>
          <w:b/>
          <w:bCs/>
          <w:snapToGrid w:val="0"/>
          <w:color w:val="000000"/>
          <w:lang w:eastAsia="x-none"/>
        </w:rPr>
        <w:t xml:space="preserve">1.6. </w:t>
      </w:r>
      <w:r w:rsidR="007F4D5E" w:rsidRPr="003B0F3B">
        <w:rPr>
          <w:rFonts w:ascii="Times New Roman" w:eastAsia="Times New Roman" w:hAnsi="Times New Roman"/>
          <w:b/>
          <w:bCs/>
          <w:snapToGrid w:val="0"/>
          <w:color w:val="000000"/>
          <w:lang w:eastAsia="x-none"/>
        </w:rPr>
        <w:t xml:space="preserve">Место </w:t>
      </w:r>
      <w:r w:rsidR="007F4D5E" w:rsidRPr="003B0F3B">
        <w:rPr>
          <w:rFonts w:ascii="Times New Roman" w:eastAsia="Times New Roman" w:hAnsi="Times New Roman"/>
          <w:b/>
          <w:bCs/>
          <w:color w:val="000000"/>
          <w:lang w:val="x-none" w:eastAsia="x-none"/>
        </w:rPr>
        <w:t>выполнения работ:</w:t>
      </w:r>
      <w:r w:rsidR="007F4D5E" w:rsidRPr="003B0F3B">
        <w:rPr>
          <w:rFonts w:ascii="Times New Roman" w:eastAsia="Times New Roman" w:hAnsi="Times New Roman"/>
          <w:color w:val="000000"/>
          <w:lang w:val="x-none" w:eastAsia="x-none"/>
        </w:rPr>
        <w:t xml:space="preserve"> </w:t>
      </w:r>
      <w:r w:rsidRPr="003B0F3B">
        <w:rPr>
          <w:rFonts w:ascii="Times New Roman" w:eastAsia="Times New Roman" w:hAnsi="Times New Roman"/>
          <w:color w:val="000000"/>
          <w:lang w:val="x-none" w:eastAsia="x-none"/>
        </w:rPr>
        <w:t>Свердловская область, г. Камышлов, ул. Энгельса, 167</w:t>
      </w:r>
    </w:p>
    <w:p w14:paraId="5DF095D1"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p>
    <w:p w14:paraId="71B04F9C" w14:textId="77777777" w:rsidR="007F4D5E" w:rsidRPr="003B0F3B" w:rsidRDefault="007F4D5E" w:rsidP="003B0F3B">
      <w:pPr>
        <w:keepNext/>
        <w:numPr>
          <w:ilvl w:val="0"/>
          <w:numId w:val="12"/>
        </w:numPr>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t>ОБЯЗАТЕЛЬСТВА СТОРОН</w:t>
      </w:r>
    </w:p>
    <w:p w14:paraId="13EB07F7" w14:textId="77777777" w:rsidR="007F4D5E" w:rsidRPr="003B0F3B" w:rsidRDefault="007F4D5E" w:rsidP="003B0F3B">
      <w:pPr>
        <w:numPr>
          <w:ilvl w:val="1"/>
          <w:numId w:val="13"/>
        </w:numPr>
        <w:autoSpaceDE w:val="0"/>
        <w:autoSpaceDN w:val="0"/>
        <w:spacing w:after="0" w:line="240" w:lineRule="auto"/>
        <w:ind w:firstLine="426"/>
        <w:jc w:val="both"/>
        <w:rPr>
          <w:rFonts w:ascii="Times New Roman" w:eastAsia="Times New Roman" w:hAnsi="Times New Roman"/>
          <w:b/>
          <w:color w:val="000000"/>
          <w:lang w:val="x-none" w:eastAsia="x-none"/>
        </w:rPr>
      </w:pPr>
      <w:r w:rsidRPr="003B0F3B">
        <w:rPr>
          <w:rFonts w:ascii="Times New Roman" w:eastAsia="Times New Roman" w:hAnsi="Times New Roman"/>
          <w:b/>
          <w:color w:val="000000"/>
          <w:lang w:val="x-none" w:eastAsia="x-none"/>
        </w:rPr>
        <w:t>Подрядчик обязуется:</w:t>
      </w:r>
    </w:p>
    <w:p w14:paraId="3A9D3E9C"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bCs/>
          <w:iCs/>
          <w:color w:val="000000"/>
          <w:lang w:eastAsia="ru-RU"/>
        </w:rPr>
      </w:pPr>
      <w:r w:rsidRPr="003B0F3B">
        <w:rPr>
          <w:rFonts w:ascii="Times New Roman" w:eastAsia="Times New Roman" w:hAnsi="Times New Roman"/>
          <w:bCs/>
          <w:iCs/>
          <w:color w:val="000000"/>
          <w:lang w:eastAsia="ru-RU"/>
        </w:rPr>
        <w:t xml:space="preserve"> </w:t>
      </w:r>
      <w:r w:rsidRPr="003B0F3B">
        <w:rPr>
          <w:rFonts w:ascii="Times New Roman" w:eastAsia="Times New Roman" w:hAnsi="Times New Roman"/>
          <w:color w:val="000000"/>
          <w:lang w:eastAsia="ru-RU"/>
        </w:rPr>
        <w:t xml:space="preserve">приступить к выполнению работ в срок, указанный в пункте 1.4 настоящего договора, выполнять работы с периодичностью, указанной в пункте 1.4 договора. </w:t>
      </w:r>
    </w:p>
    <w:p w14:paraId="3D77C322"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выполнить и сдать работы в полном объеме с надлежащим качеством в срок, указанный в пункте 1.4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3685CEBC"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4658E4E7" w14:textId="77777777" w:rsidR="007F4D5E" w:rsidRPr="003B0F3B" w:rsidRDefault="007F4D5E" w:rsidP="003B0F3B">
      <w:pPr>
        <w:numPr>
          <w:ilvl w:val="2"/>
          <w:numId w:val="12"/>
        </w:numPr>
        <w:spacing w:after="0" w:line="240" w:lineRule="auto"/>
        <w:ind w:firstLine="426"/>
        <w:contextualSpacing/>
        <w:rPr>
          <w:rFonts w:ascii="Times New Roman" w:eastAsia="Times New Roman" w:hAnsi="Times New Roman"/>
          <w:color w:val="000000"/>
          <w:lang w:eastAsia="ru-RU"/>
        </w:rPr>
      </w:pPr>
      <w:r w:rsidRPr="003B0F3B">
        <w:rPr>
          <w:rFonts w:ascii="Times New Roman" w:eastAsia="Times New Roman" w:hAnsi="Times New Roman"/>
          <w:color w:val="000000"/>
          <w:lang w:eastAsia="ru-RU"/>
        </w:rPr>
        <w:t>завести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5B524D41"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7F6AA08F"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389E8802" w14:textId="77777777" w:rsidR="007F4D5E" w:rsidRPr="003B0F3B" w:rsidRDefault="007F4D5E" w:rsidP="003B0F3B">
      <w:pPr>
        <w:numPr>
          <w:ilvl w:val="2"/>
          <w:numId w:val="12"/>
        </w:numPr>
        <w:tabs>
          <w:tab w:val="left" w:pos="284"/>
          <w:tab w:val="left" w:pos="540"/>
          <w:tab w:val="left" w:pos="900"/>
        </w:tabs>
        <w:suppressAutoHyphen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34D48A85"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58D2E954" w14:textId="77777777" w:rsidR="007F4D5E" w:rsidRPr="003B0F3B" w:rsidRDefault="007F4D5E" w:rsidP="003B0F3B">
      <w:pPr>
        <w:numPr>
          <w:ilvl w:val="2"/>
          <w:numId w:val="12"/>
        </w:numPr>
        <w:spacing w:after="0" w:line="240" w:lineRule="auto"/>
        <w:ind w:firstLine="426"/>
        <w:contextualSpacing/>
        <w:rPr>
          <w:rFonts w:ascii="Times New Roman" w:eastAsia="Times New Roman" w:hAnsi="Times New Roman"/>
          <w:color w:val="000000"/>
          <w:lang w:eastAsia="ru-RU"/>
        </w:rPr>
      </w:pPr>
      <w:r w:rsidRPr="003B0F3B">
        <w:rPr>
          <w:rFonts w:ascii="Times New Roman" w:eastAsia="Times New Roman" w:hAnsi="Times New Roman"/>
          <w:color w:val="000000"/>
          <w:lang w:eastAsia="ru-RU"/>
        </w:rPr>
        <w:t>обеспечить за свой счет уборку где производятся работы и прилегающей к ней непосредственно территории, обеспечить вывоз строительных отходов.</w:t>
      </w:r>
    </w:p>
    <w:p w14:paraId="2E4E33A1"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b/>
          <w:color w:val="000000"/>
          <w:lang w:val="x-none" w:eastAsia="x-none"/>
        </w:rPr>
      </w:pPr>
      <w:r w:rsidRPr="003B0F3B">
        <w:rPr>
          <w:rFonts w:ascii="Times New Roman" w:eastAsia="Times New Roman" w:hAnsi="Times New Roman"/>
          <w:b/>
          <w:color w:val="000000"/>
          <w:lang w:val="x-none" w:eastAsia="x-none"/>
        </w:rPr>
        <w:t>Заказчик обязуется:</w:t>
      </w:r>
    </w:p>
    <w:p w14:paraId="091F617D"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bCs/>
          <w:color w:val="000000"/>
          <w:spacing w:val="-11"/>
          <w:lang w:eastAsia="ru-RU"/>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13EB9C27" w14:textId="77777777" w:rsidR="007F4D5E" w:rsidRPr="003B0F3B" w:rsidRDefault="007F4D5E" w:rsidP="003B0F3B">
      <w:pPr>
        <w:numPr>
          <w:ilvl w:val="2"/>
          <w:numId w:val="12"/>
        </w:numPr>
        <w:tabs>
          <w:tab w:val="left" w:pos="284"/>
          <w:tab w:val="left" w:pos="90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зарегистрировать настоящий договор в реестр договоров, заключенных заказчиком, в соответствии с действующим законодательством;</w:t>
      </w:r>
    </w:p>
    <w:p w14:paraId="50D2504B"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оплатить выполненные работы;</w:t>
      </w:r>
    </w:p>
    <w:p w14:paraId="2F5F3C11" w14:textId="77777777" w:rsidR="007F4D5E" w:rsidRPr="003B0F3B" w:rsidRDefault="007F4D5E" w:rsidP="003B0F3B">
      <w:pPr>
        <w:numPr>
          <w:ilvl w:val="2"/>
          <w:numId w:val="12"/>
        </w:numPr>
        <w:tabs>
          <w:tab w:val="left" w:pos="284"/>
          <w:tab w:val="left" w:pos="90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7BD34C88" w14:textId="77777777" w:rsidR="007F4D5E" w:rsidRPr="003B0F3B" w:rsidRDefault="007F4D5E" w:rsidP="003B0F3B">
      <w:pPr>
        <w:tabs>
          <w:tab w:val="left" w:pos="284"/>
          <w:tab w:val="left" w:pos="900"/>
        </w:tabs>
        <w:autoSpaceDE w:val="0"/>
        <w:autoSpaceDN w:val="0"/>
        <w:spacing w:after="0" w:line="240" w:lineRule="auto"/>
        <w:ind w:left="993" w:firstLine="426"/>
        <w:jc w:val="both"/>
        <w:rPr>
          <w:rFonts w:ascii="Times New Roman" w:eastAsia="Times New Roman" w:hAnsi="Times New Roman"/>
          <w:b/>
          <w:bCs/>
          <w:color w:val="000000"/>
          <w:lang w:eastAsia="ru-RU"/>
        </w:rPr>
      </w:pPr>
    </w:p>
    <w:p w14:paraId="742BE7E0"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b/>
          <w:color w:val="000000"/>
          <w:lang w:val="x-none" w:eastAsia="x-none"/>
        </w:rPr>
      </w:pPr>
      <w:r w:rsidRPr="003B0F3B">
        <w:rPr>
          <w:rFonts w:ascii="Times New Roman" w:eastAsia="Times New Roman" w:hAnsi="Times New Roman"/>
          <w:b/>
          <w:color w:val="000000"/>
          <w:lang w:val="x-none" w:eastAsia="x-none"/>
        </w:rPr>
        <w:t>Заказчик имеет право:</w:t>
      </w:r>
    </w:p>
    <w:p w14:paraId="536B80EC" w14:textId="77777777" w:rsidR="007F4D5E" w:rsidRPr="003B0F3B" w:rsidRDefault="007F4D5E" w:rsidP="003B0F3B">
      <w:pPr>
        <w:widowControl w:val="0"/>
        <w:numPr>
          <w:ilvl w:val="2"/>
          <w:numId w:val="12"/>
        </w:numPr>
        <w:tabs>
          <w:tab w:val="num" w:pos="0"/>
        </w:tabs>
        <w:suppressAutoHyphens/>
        <w:autoSpaceDE w:val="0"/>
        <w:autoSpaceDN w:val="0"/>
        <w:adjustRightInd w:val="0"/>
        <w:spacing w:after="0" w:line="240" w:lineRule="auto"/>
        <w:ind w:firstLine="426"/>
        <w:jc w:val="both"/>
        <w:outlineLvl w:val="1"/>
        <w:rPr>
          <w:rFonts w:ascii="Times New Roman" w:eastAsia="Times New Roman" w:hAnsi="Times New Roman"/>
          <w:color w:val="000000"/>
          <w:lang w:eastAsia="ru-RU"/>
        </w:rPr>
      </w:pPr>
      <w:r w:rsidRPr="003B0F3B">
        <w:rPr>
          <w:rFonts w:ascii="Times New Roman" w:eastAsia="Times New Roman" w:hAnsi="Times New Roman"/>
          <w:color w:val="000000"/>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E3DC403" w14:textId="77777777" w:rsidR="007F4D5E" w:rsidRPr="003B0F3B" w:rsidRDefault="007F4D5E" w:rsidP="003B0F3B">
      <w:pPr>
        <w:widowControl w:val="0"/>
        <w:numPr>
          <w:ilvl w:val="2"/>
          <w:numId w:val="12"/>
        </w:numPr>
        <w:tabs>
          <w:tab w:val="num" w:pos="0"/>
        </w:tabs>
        <w:suppressAutoHyphens/>
        <w:autoSpaceDE w:val="0"/>
        <w:autoSpaceDN w:val="0"/>
        <w:adjustRightInd w:val="0"/>
        <w:spacing w:after="0" w:line="240" w:lineRule="auto"/>
        <w:ind w:firstLine="426"/>
        <w:jc w:val="both"/>
        <w:outlineLvl w:val="1"/>
        <w:rPr>
          <w:rFonts w:ascii="Times New Roman" w:eastAsia="Times New Roman" w:hAnsi="Times New Roman"/>
          <w:color w:val="000000"/>
          <w:lang w:eastAsia="ru-RU"/>
        </w:rPr>
      </w:pPr>
      <w:r w:rsidRPr="003B0F3B">
        <w:rPr>
          <w:rFonts w:ascii="Times New Roman" w:eastAsia="Times New Roman" w:hAnsi="Times New Roman"/>
          <w:color w:val="000000"/>
          <w:lang w:eastAsia="ru-RU"/>
        </w:rPr>
        <w:t>осматривать и испытывать материалы и оборудование, применяемые Подрядчиком для выполнения работ;</w:t>
      </w:r>
    </w:p>
    <w:p w14:paraId="02957E9C" w14:textId="77777777" w:rsidR="007F4D5E" w:rsidRPr="003B0F3B" w:rsidRDefault="007F4D5E" w:rsidP="003B0F3B">
      <w:pPr>
        <w:widowControl w:val="0"/>
        <w:numPr>
          <w:ilvl w:val="2"/>
          <w:numId w:val="12"/>
        </w:numPr>
        <w:tabs>
          <w:tab w:val="num" w:pos="0"/>
        </w:tabs>
        <w:suppressAutoHyphens/>
        <w:autoSpaceDE w:val="0"/>
        <w:autoSpaceDN w:val="0"/>
        <w:adjustRightInd w:val="0"/>
        <w:spacing w:after="0" w:line="240" w:lineRule="auto"/>
        <w:ind w:firstLine="426"/>
        <w:jc w:val="both"/>
        <w:outlineLvl w:val="1"/>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C26E024" w14:textId="77777777" w:rsidR="007F4D5E" w:rsidRPr="003B0F3B" w:rsidRDefault="007F4D5E" w:rsidP="003B0F3B">
      <w:pPr>
        <w:widowControl w:val="0"/>
        <w:numPr>
          <w:ilvl w:val="2"/>
          <w:numId w:val="12"/>
        </w:numPr>
        <w:tabs>
          <w:tab w:val="num" w:pos="0"/>
        </w:tabs>
        <w:suppressAutoHyphens/>
        <w:autoSpaceDE w:val="0"/>
        <w:autoSpaceDN w:val="0"/>
        <w:adjustRightInd w:val="0"/>
        <w:spacing w:after="0" w:line="240" w:lineRule="auto"/>
        <w:ind w:firstLine="426"/>
        <w:jc w:val="both"/>
        <w:outlineLvl w:val="1"/>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3B0F3B">
        <w:rPr>
          <w:rFonts w:ascii="Times New Roman" w:eastAsia="Times New Roman" w:hAnsi="Times New Roman"/>
          <w:color w:val="000000"/>
          <w:spacing w:val="-1"/>
          <w:lang w:eastAsia="ru-RU"/>
        </w:rPr>
        <w:t>соответствия, технических паспортов и других документов, удостоверяющих их происхождение и качественные характеристики;</w:t>
      </w:r>
    </w:p>
    <w:p w14:paraId="3A71AB22" w14:textId="77777777" w:rsidR="007F4D5E" w:rsidRPr="003B0F3B" w:rsidRDefault="007F4D5E" w:rsidP="003B0F3B">
      <w:pPr>
        <w:numPr>
          <w:ilvl w:val="2"/>
          <w:numId w:val="12"/>
        </w:numPr>
        <w:spacing w:after="0" w:line="240" w:lineRule="auto"/>
        <w:ind w:firstLine="426"/>
        <w:contextualSpacing/>
        <w:rPr>
          <w:rFonts w:ascii="Times New Roman" w:eastAsia="Times New Roman" w:hAnsi="Times New Roman"/>
          <w:color w:val="000000"/>
          <w:lang w:eastAsia="ru-RU"/>
        </w:rPr>
      </w:pPr>
      <w:r w:rsidRPr="003B0F3B">
        <w:rPr>
          <w:rFonts w:ascii="Times New Roman" w:eastAsia="Times New Roman" w:hAnsi="Times New Roman"/>
          <w:color w:val="000000"/>
          <w:lang w:eastAsia="ru-RU"/>
        </w:rPr>
        <w:t>Фиксировать в «Журнале контроля за производством работ и их приемкой» замечания к работам, выполненным Подрядчиком или привлеченными последним третьими лицами, информацию о нарушениях требований договора с указанием сроков их устранения.</w:t>
      </w:r>
    </w:p>
    <w:p w14:paraId="35BF10F7" w14:textId="77777777" w:rsidR="007F4D5E" w:rsidRPr="003B0F3B" w:rsidRDefault="007F4D5E" w:rsidP="003B0F3B">
      <w:pPr>
        <w:numPr>
          <w:ilvl w:val="2"/>
          <w:numId w:val="12"/>
        </w:numPr>
        <w:tabs>
          <w:tab w:val="left" w:pos="284"/>
          <w:tab w:val="left" w:pos="900"/>
          <w:tab w:val="left" w:pos="108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DFAB6DB"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в любое время проверять ход и качество работ, выполняемых Подрядчиком, не вмешиваясь в его хозяйственную деятельность;</w:t>
      </w:r>
    </w:p>
    <w:p w14:paraId="1645FBAD"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отказать в оплате за выполненные работы, не предусмотренные настоящим Договором;</w:t>
      </w:r>
    </w:p>
    <w:p w14:paraId="15D4E91A" w14:textId="77777777" w:rsidR="007F4D5E" w:rsidRPr="003B0F3B" w:rsidRDefault="007F4D5E" w:rsidP="003B0F3B">
      <w:pPr>
        <w:numPr>
          <w:ilvl w:val="2"/>
          <w:numId w:val="12"/>
        </w:numPr>
        <w:tabs>
          <w:tab w:val="num" w:pos="0"/>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3FF4857" w14:textId="77777777" w:rsidR="007F4D5E" w:rsidRPr="003B0F3B" w:rsidRDefault="007F4D5E" w:rsidP="003B0F3B">
      <w:pPr>
        <w:autoSpaceDE w:val="0"/>
        <w:autoSpaceDN w:val="0"/>
        <w:spacing w:after="0" w:line="240" w:lineRule="auto"/>
        <w:ind w:left="993" w:firstLine="426"/>
        <w:jc w:val="both"/>
        <w:rPr>
          <w:rFonts w:ascii="Times New Roman" w:eastAsia="Times New Roman" w:hAnsi="Times New Roman"/>
          <w:color w:val="000000"/>
          <w:lang w:eastAsia="ru-RU"/>
        </w:rPr>
      </w:pPr>
    </w:p>
    <w:p w14:paraId="1386E66F" w14:textId="77777777" w:rsidR="007F4D5E" w:rsidRPr="003B0F3B" w:rsidRDefault="007F4D5E" w:rsidP="003B0F3B">
      <w:pPr>
        <w:keepNext/>
        <w:numPr>
          <w:ilvl w:val="0"/>
          <w:numId w:val="12"/>
        </w:numPr>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t>КАЧЕСТВО РАБОТ</w:t>
      </w:r>
    </w:p>
    <w:p w14:paraId="3942E5F9" w14:textId="50505B9C" w:rsidR="007F4D5E" w:rsidRPr="003B0F3B" w:rsidRDefault="007F4D5E" w:rsidP="003B0F3B">
      <w:pPr>
        <w:autoSpaceDE w:val="0"/>
        <w:autoSpaceDN w:val="0"/>
        <w:spacing w:after="0" w:line="240" w:lineRule="auto"/>
        <w:ind w:firstLine="426"/>
        <w:jc w:val="both"/>
        <w:rPr>
          <w:rFonts w:ascii="Times New Roman" w:eastAsia="Times New Roman" w:hAnsi="Times New Roman"/>
          <w:b/>
          <w:bCs/>
          <w:color w:val="000000"/>
          <w:lang w:eastAsia="ru-RU"/>
        </w:rPr>
      </w:pPr>
      <w:r w:rsidRPr="003B0F3B">
        <w:rPr>
          <w:rFonts w:ascii="Times New Roman" w:eastAsia="Times New Roman" w:hAnsi="Times New Roman"/>
          <w:color w:val="000000"/>
          <w:lang w:eastAsia="ru-RU"/>
        </w:rPr>
        <w:t xml:space="preserve">3.1. Выполненные работы, предусмотренные настоящим договором, должны полностью соответствовать </w:t>
      </w:r>
      <w:r w:rsidRPr="003B0F3B">
        <w:rPr>
          <w:rFonts w:ascii="Times New Roman" w:eastAsia="Times New Roman" w:hAnsi="Times New Roman"/>
          <w:b/>
          <w:color w:val="000000"/>
          <w:lang w:eastAsia="ru-RU"/>
        </w:rPr>
        <w:t>сметной документации</w:t>
      </w:r>
      <w:r w:rsidRPr="003B0F3B">
        <w:rPr>
          <w:rFonts w:ascii="Times New Roman" w:eastAsia="Times New Roman" w:hAnsi="Times New Roman"/>
          <w:color w:val="000000"/>
          <w:lang w:eastAsia="ru-RU"/>
        </w:rPr>
        <w:t xml:space="preserve"> </w:t>
      </w:r>
      <w:r w:rsidRPr="003B0F3B">
        <w:rPr>
          <w:rFonts w:ascii="Times New Roman" w:eastAsia="Times New Roman" w:hAnsi="Times New Roman"/>
          <w:b/>
          <w:bCs/>
          <w:color w:val="000000"/>
          <w:lang w:eastAsia="ru-RU"/>
        </w:rPr>
        <w:t>(приложение №1 к договору), техническому заданию (приложение № 2 к договору).</w:t>
      </w:r>
    </w:p>
    <w:p w14:paraId="567D5D65"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w:t>
      </w:r>
      <w:r w:rsidRPr="003B0F3B">
        <w:rPr>
          <w:rFonts w:ascii="Times New Roman" w:eastAsia="Times New Roman" w:hAnsi="Times New Roman"/>
          <w:color w:val="000000"/>
          <w:lang w:eastAsia="ru-RU"/>
        </w:rPr>
        <w:lastRenderedPageBreak/>
        <w:t xml:space="preserve">условиям, сертификатам, техническим паспортам) или другим документам, удостоверяющим качество, которые предоставляет при сдаче работ. </w:t>
      </w:r>
    </w:p>
    <w:p w14:paraId="2274C0AA"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w:t>
      </w:r>
    </w:p>
    <w:p w14:paraId="740FEC7B" w14:textId="32A2B70B"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3.4. В соответствии с условиями Договора гарантийный срок на выполненные работы – </w:t>
      </w:r>
      <w:r w:rsidRPr="003B0F3B">
        <w:rPr>
          <w:rFonts w:ascii="Times New Roman" w:eastAsia="Times New Roman" w:hAnsi="Times New Roman"/>
          <w:b/>
          <w:bCs/>
          <w:color w:val="000000"/>
          <w:lang w:eastAsia="ru-RU"/>
        </w:rPr>
        <w:t xml:space="preserve">не менее </w:t>
      </w:r>
      <w:r w:rsidR="001C22A0" w:rsidRPr="003B0F3B">
        <w:rPr>
          <w:rFonts w:ascii="Times New Roman" w:eastAsia="Times New Roman" w:hAnsi="Times New Roman"/>
          <w:b/>
          <w:bCs/>
          <w:color w:val="000000"/>
          <w:lang w:eastAsia="ru-RU"/>
        </w:rPr>
        <w:t>3</w:t>
      </w:r>
      <w:r w:rsidRPr="003B0F3B">
        <w:rPr>
          <w:rFonts w:ascii="Times New Roman" w:eastAsia="Times New Roman" w:hAnsi="Times New Roman"/>
          <w:b/>
          <w:bCs/>
          <w:color w:val="000000"/>
          <w:lang w:eastAsia="ru-RU"/>
        </w:rPr>
        <w:t>6 (</w:t>
      </w:r>
      <w:r w:rsidR="001C22A0" w:rsidRPr="003B0F3B">
        <w:rPr>
          <w:rFonts w:ascii="Times New Roman" w:eastAsia="Times New Roman" w:hAnsi="Times New Roman"/>
          <w:b/>
          <w:bCs/>
          <w:color w:val="000000"/>
          <w:lang w:eastAsia="ru-RU"/>
        </w:rPr>
        <w:t xml:space="preserve">тридцати </w:t>
      </w:r>
      <w:r w:rsidRPr="003B0F3B">
        <w:rPr>
          <w:rFonts w:ascii="Times New Roman" w:eastAsia="Times New Roman" w:hAnsi="Times New Roman"/>
          <w:b/>
          <w:bCs/>
          <w:color w:val="000000"/>
          <w:lang w:eastAsia="ru-RU"/>
        </w:rPr>
        <w:t>шести) месяцев</w:t>
      </w:r>
      <w:r w:rsidRPr="003B0F3B">
        <w:rPr>
          <w:rFonts w:ascii="Times New Roman" w:eastAsia="Times New Roman" w:hAnsi="Times New Roman"/>
          <w:color w:val="000000"/>
          <w:lang w:eastAsia="ru-RU"/>
        </w:rPr>
        <w:t xml:space="preserve"> с даты подписания итогового Акта приёмки выполненных работ.</w:t>
      </w:r>
    </w:p>
    <w:p w14:paraId="21F029C4"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157EFA14"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434C9BBF"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p>
    <w:p w14:paraId="6CFFB6FD" w14:textId="77777777" w:rsidR="007F4D5E" w:rsidRPr="003B0F3B" w:rsidRDefault="007F4D5E" w:rsidP="003B0F3B">
      <w:pPr>
        <w:keepNext/>
        <w:numPr>
          <w:ilvl w:val="0"/>
          <w:numId w:val="12"/>
        </w:numPr>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t>ПОРЯДОК СДАЧИ И ПРИЕМКИ РАБОТ</w:t>
      </w:r>
    </w:p>
    <w:p w14:paraId="291C087D"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4.1. </w:t>
      </w:r>
      <w:r w:rsidRPr="003B0F3B">
        <w:rPr>
          <w:rFonts w:ascii="Times New Roman" w:eastAsia="Times New Roman" w:hAnsi="Times New Roman"/>
          <w:color w:val="000000"/>
          <w:lang w:val="x-none" w:eastAsia="x-none"/>
        </w:rPr>
        <w:t>Подрядчик обязан в письменной форме известить Заказчика о завершении выполнения работ, выполненных в полном объеме.</w:t>
      </w:r>
    </w:p>
    <w:p w14:paraId="337E7190"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4.2. </w:t>
      </w:r>
      <w:r w:rsidRPr="003B0F3B">
        <w:rPr>
          <w:rFonts w:ascii="Times New Roman" w:eastAsia="Times New Roman" w:hAnsi="Times New Roman"/>
          <w:color w:val="000000"/>
          <w:lang w:val="x-none" w:eastAsia="x-none"/>
        </w:rPr>
        <w:t>Заказчик обязан в сроки, которые предусмотренные пунктом 2.</w:t>
      </w:r>
      <w:r w:rsidRPr="003B0F3B">
        <w:rPr>
          <w:rFonts w:ascii="Times New Roman" w:eastAsia="Times New Roman" w:hAnsi="Times New Roman"/>
          <w:color w:val="000000"/>
          <w:lang w:eastAsia="x-none"/>
        </w:rPr>
        <w:t>1</w:t>
      </w:r>
      <w:r w:rsidRPr="003B0F3B">
        <w:rPr>
          <w:rFonts w:ascii="Times New Roman" w:eastAsia="Times New Roman" w:hAnsi="Times New Roman"/>
          <w:color w:val="000000"/>
          <w:lang w:val="x-none" w:eastAsia="x-none"/>
        </w:rPr>
        <w:t>.</w:t>
      </w:r>
      <w:r w:rsidRPr="003B0F3B">
        <w:rPr>
          <w:rFonts w:ascii="Times New Roman" w:eastAsia="Times New Roman" w:hAnsi="Times New Roman"/>
          <w:color w:val="000000"/>
          <w:lang w:eastAsia="x-none"/>
        </w:rPr>
        <w:t>10</w:t>
      </w:r>
      <w:r w:rsidRPr="003B0F3B">
        <w:rPr>
          <w:rFonts w:ascii="Times New Roman" w:eastAsia="Times New Roman" w:hAnsi="Times New Roman"/>
          <w:color w:val="000000"/>
          <w:lang w:val="x-none" w:eastAsia="x-none"/>
        </w:rPr>
        <w:t xml:space="preserve"> настоящего договора, с участием Подрядчика принять выполненн</w:t>
      </w:r>
      <w:r w:rsidRPr="003B0F3B">
        <w:rPr>
          <w:rFonts w:ascii="Times New Roman" w:eastAsia="Times New Roman" w:hAnsi="Times New Roman"/>
          <w:color w:val="000000"/>
          <w:lang w:eastAsia="x-none"/>
        </w:rPr>
        <w:t>ые</w:t>
      </w:r>
      <w:r w:rsidRPr="003B0F3B">
        <w:rPr>
          <w:rFonts w:ascii="Times New Roman" w:eastAsia="Times New Roman" w:hAnsi="Times New Roman"/>
          <w:color w:val="000000"/>
          <w:lang w:val="x-none" w:eastAsia="x-none"/>
        </w:rPr>
        <w:t xml:space="preserve"> работ</w:t>
      </w:r>
      <w:r w:rsidRPr="003B0F3B">
        <w:rPr>
          <w:rFonts w:ascii="Times New Roman" w:eastAsia="Times New Roman" w:hAnsi="Times New Roman"/>
          <w:color w:val="000000"/>
          <w:lang w:eastAsia="x-none"/>
        </w:rPr>
        <w:t>ы</w:t>
      </w:r>
      <w:r w:rsidRPr="003B0F3B">
        <w:rPr>
          <w:rFonts w:ascii="Times New Roman" w:eastAsia="Times New Roman" w:hAnsi="Times New Roman"/>
          <w:color w:val="000000"/>
          <w:lang w:val="x-none" w:eastAsia="x-none"/>
        </w:rPr>
        <w:t xml:space="preserve">, при обнаружении отступлений от </w:t>
      </w:r>
      <w:r w:rsidRPr="003B0F3B">
        <w:rPr>
          <w:rFonts w:ascii="Times New Roman" w:eastAsia="Times New Roman" w:hAnsi="Times New Roman"/>
          <w:color w:val="000000"/>
          <w:lang w:eastAsia="x-none"/>
        </w:rPr>
        <w:t>договора</w:t>
      </w:r>
      <w:r w:rsidRPr="003B0F3B">
        <w:rPr>
          <w:rFonts w:ascii="Times New Roman" w:eastAsia="Times New Roman" w:hAnsi="Times New Roman"/>
          <w:color w:val="000000"/>
          <w:lang w:val="x-none" w:eastAsia="x-none"/>
        </w:rPr>
        <w:t>, ухудшающих результат работ, или иных недостатков в работе немедленно заявить об этом Подрядчику.</w:t>
      </w:r>
    </w:p>
    <w:p w14:paraId="14D7661A"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4.3. </w:t>
      </w:r>
      <w:r w:rsidRPr="003B0F3B">
        <w:rPr>
          <w:rFonts w:ascii="Times New Roman" w:eastAsia="Times New Roman" w:hAnsi="Times New Roman"/>
          <w:color w:val="000000"/>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26749D2F"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4.4. </w:t>
      </w:r>
      <w:r w:rsidRPr="003B0F3B">
        <w:rPr>
          <w:rFonts w:ascii="Times New Roman" w:eastAsia="Times New Roman" w:hAnsi="Times New Roman"/>
          <w:color w:val="000000"/>
          <w:lang w:val="x-none" w:eastAsia="x-none"/>
        </w:rPr>
        <w:t>Обнаруженные при приёмке работ недостатки должны быть зафиксированы в Акт</w:t>
      </w:r>
      <w:r w:rsidRPr="003B0F3B">
        <w:rPr>
          <w:rFonts w:ascii="Times New Roman" w:eastAsia="Times New Roman" w:hAnsi="Times New Roman"/>
          <w:color w:val="000000"/>
          <w:lang w:eastAsia="x-none"/>
        </w:rPr>
        <w:t>е</w:t>
      </w:r>
      <w:r w:rsidRPr="003B0F3B">
        <w:rPr>
          <w:rFonts w:ascii="Times New Roman" w:eastAsia="Times New Roman" w:hAnsi="Times New Roman"/>
          <w:color w:val="000000"/>
          <w:lang w:val="x-none" w:eastAsia="x-none"/>
        </w:rPr>
        <w:t xml:space="preserve"> выполненных работ, в противном случае Заказчик лишается права ссылаться на них в дальнейшем.</w:t>
      </w:r>
    </w:p>
    <w:p w14:paraId="62BECE37"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4.5. </w:t>
      </w:r>
      <w:r w:rsidRPr="003B0F3B">
        <w:rPr>
          <w:rFonts w:ascii="Times New Roman" w:eastAsia="Times New Roman" w:hAnsi="Times New Roman"/>
          <w:color w:val="000000"/>
          <w:lang w:val="x-none" w:eastAsia="x-none"/>
        </w:rPr>
        <w:t>Работы считаются принятыми с момента подписания сторонами Акт</w:t>
      </w:r>
      <w:r w:rsidRPr="003B0F3B">
        <w:rPr>
          <w:rFonts w:ascii="Times New Roman" w:eastAsia="Times New Roman" w:hAnsi="Times New Roman"/>
          <w:color w:val="000000"/>
          <w:lang w:eastAsia="x-none"/>
        </w:rPr>
        <w:t>а</w:t>
      </w:r>
      <w:r w:rsidRPr="003B0F3B">
        <w:rPr>
          <w:rFonts w:ascii="Times New Roman" w:eastAsia="Times New Roman" w:hAnsi="Times New Roman"/>
          <w:color w:val="000000"/>
          <w:lang w:val="x-none" w:eastAsia="x-none"/>
        </w:rPr>
        <w:t xml:space="preserve"> о приемке выполненных работ (форма КС-2)</w:t>
      </w:r>
      <w:r w:rsidRPr="003B0F3B">
        <w:rPr>
          <w:rFonts w:ascii="Times New Roman" w:eastAsia="Times New Roman" w:hAnsi="Times New Roman"/>
          <w:color w:val="000000"/>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3B0F3B">
        <w:rPr>
          <w:rFonts w:ascii="Times New Roman" w:eastAsia="Times New Roman" w:hAnsi="Times New Roman"/>
          <w:color w:val="000000"/>
          <w:lang w:val="x-none" w:eastAsia="x-none"/>
        </w:rPr>
        <w:t>Акт</w:t>
      </w:r>
      <w:r w:rsidRPr="003B0F3B">
        <w:rPr>
          <w:rFonts w:ascii="Times New Roman" w:eastAsia="Times New Roman" w:hAnsi="Times New Roman"/>
          <w:color w:val="000000"/>
          <w:lang w:eastAsia="x-none"/>
        </w:rPr>
        <w:t>а</w:t>
      </w:r>
      <w:r w:rsidRPr="003B0F3B">
        <w:rPr>
          <w:rFonts w:ascii="Times New Roman" w:eastAsia="Times New Roman" w:hAnsi="Times New Roman"/>
          <w:color w:val="000000"/>
          <w:lang w:val="x-none" w:eastAsia="x-none"/>
        </w:rPr>
        <w:t xml:space="preserve"> выполненных работ</w:t>
      </w:r>
      <w:r w:rsidRPr="003B0F3B">
        <w:rPr>
          <w:rFonts w:ascii="Times New Roman" w:eastAsia="Times New Roman" w:hAnsi="Times New Roman"/>
          <w:color w:val="000000"/>
          <w:lang w:eastAsia="x-none"/>
        </w:rPr>
        <w:t xml:space="preserve">, составленного на выявленные, но устраненные недостатки. </w:t>
      </w:r>
    </w:p>
    <w:p w14:paraId="4CFA1262"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4.6. </w:t>
      </w:r>
      <w:r w:rsidRPr="003B0F3B">
        <w:rPr>
          <w:rFonts w:ascii="Times New Roman" w:eastAsia="Times New Roman" w:hAnsi="Times New Roman"/>
          <w:color w:val="000000"/>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30A023DA"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4.7. </w:t>
      </w:r>
      <w:r w:rsidRPr="003B0F3B">
        <w:rPr>
          <w:rFonts w:ascii="Times New Roman" w:eastAsia="Times New Roman" w:hAnsi="Times New Roman"/>
          <w:color w:val="000000"/>
          <w:lang w:val="x-none" w:eastAsia="x-none"/>
        </w:rPr>
        <w:t xml:space="preserve">В случае выявления несоответствия результатов выполненных работ условиям настоящего </w:t>
      </w:r>
      <w:r w:rsidRPr="003B0F3B">
        <w:rPr>
          <w:rFonts w:ascii="Times New Roman" w:eastAsia="Times New Roman" w:hAnsi="Times New Roman"/>
          <w:color w:val="000000"/>
          <w:lang w:eastAsia="x-none"/>
        </w:rPr>
        <w:t>договора</w:t>
      </w:r>
      <w:r w:rsidRPr="003B0F3B">
        <w:rPr>
          <w:rFonts w:ascii="Times New Roman" w:eastAsia="Times New Roman" w:hAnsi="Times New Roman"/>
          <w:color w:val="000000"/>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3B0F3B">
        <w:rPr>
          <w:rFonts w:ascii="Times New Roman" w:eastAsia="Times New Roman" w:hAnsi="Times New Roman"/>
          <w:color w:val="000000"/>
          <w:lang w:eastAsia="x-none"/>
        </w:rPr>
        <w:t xml:space="preserve"> </w:t>
      </w:r>
    </w:p>
    <w:p w14:paraId="0A8C2B67"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3B0F3B">
        <w:rPr>
          <w:rFonts w:ascii="Times New Roman" w:eastAsia="Times New Roman" w:hAnsi="Times New Roman"/>
          <w:color w:val="000000"/>
          <w:lang w:eastAsia="x-none"/>
        </w:rPr>
        <w:t xml:space="preserve">4.8. Факт устранения недостатков, зафиксированных в акте устранения недостатков, подтверждается дополнительным </w:t>
      </w:r>
      <w:r w:rsidRPr="003B0F3B">
        <w:rPr>
          <w:rFonts w:ascii="Times New Roman" w:eastAsia="Times New Roman" w:hAnsi="Times New Roman"/>
          <w:color w:val="000000"/>
          <w:lang w:val="x-none" w:eastAsia="x-none"/>
        </w:rPr>
        <w:t>Акт</w:t>
      </w:r>
      <w:r w:rsidRPr="003B0F3B">
        <w:rPr>
          <w:rFonts w:ascii="Times New Roman" w:eastAsia="Times New Roman" w:hAnsi="Times New Roman"/>
          <w:color w:val="000000"/>
          <w:lang w:eastAsia="x-none"/>
        </w:rPr>
        <w:t>ам</w:t>
      </w:r>
      <w:r w:rsidRPr="003B0F3B">
        <w:rPr>
          <w:rFonts w:ascii="Times New Roman" w:eastAsia="Times New Roman" w:hAnsi="Times New Roman"/>
          <w:color w:val="000000"/>
          <w:lang w:val="x-none" w:eastAsia="x-none"/>
        </w:rPr>
        <w:t xml:space="preserve"> выполненных работ</w:t>
      </w:r>
      <w:r w:rsidRPr="003B0F3B">
        <w:rPr>
          <w:rFonts w:ascii="Times New Roman" w:eastAsia="Times New Roman" w:hAnsi="Times New Roman"/>
          <w:color w:val="000000"/>
          <w:lang w:eastAsia="x-none"/>
        </w:rPr>
        <w:t>, в котором перечисляются все устраненные недостатки в результате выполненной работы.</w:t>
      </w:r>
    </w:p>
    <w:p w14:paraId="3E69D3A7"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x-none"/>
        </w:rPr>
      </w:pPr>
      <w:r w:rsidRPr="003B0F3B">
        <w:rPr>
          <w:rFonts w:ascii="Times New Roman" w:eastAsia="Times New Roman" w:hAnsi="Times New Roman"/>
          <w:color w:val="000000"/>
          <w:lang w:eastAsia="x-none"/>
        </w:rPr>
        <w:t xml:space="preserve">4.9. </w:t>
      </w:r>
      <w:r w:rsidRPr="003B0F3B">
        <w:rPr>
          <w:rFonts w:ascii="Times New Roman" w:eastAsia="Times New Roman" w:hAnsi="Times New Roman"/>
          <w:color w:val="000000"/>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3B0F3B">
        <w:rPr>
          <w:rFonts w:ascii="Times New Roman" w:eastAsia="Times New Roman" w:hAnsi="Times New Roman"/>
          <w:color w:val="000000"/>
          <w:lang w:eastAsia="x-none"/>
        </w:rPr>
        <w:t>е</w:t>
      </w:r>
      <w:r w:rsidRPr="003B0F3B">
        <w:rPr>
          <w:rFonts w:ascii="Times New Roman" w:eastAsia="Times New Roman" w:hAnsi="Times New Roman"/>
          <w:color w:val="000000"/>
          <w:lang w:val="x-none" w:eastAsia="x-none"/>
        </w:rPr>
        <w:t xml:space="preserve"> двух дней своего уполномоченного представителя для составления акта устранения недостатков.</w:t>
      </w:r>
      <w:r w:rsidRPr="003B0F3B">
        <w:rPr>
          <w:rFonts w:ascii="Times New Roman" w:eastAsia="Times New Roman" w:hAnsi="Times New Roman"/>
          <w:color w:val="000000"/>
          <w:lang w:eastAsia="x-none"/>
        </w:rPr>
        <w:t xml:space="preserve"> В случае </w:t>
      </w:r>
      <w:proofErr w:type="gramStart"/>
      <w:r w:rsidRPr="003B0F3B">
        <w:rPr>
          <w:rFonts w:ascii="Times New Roman" w:eastAsia="Times New Roman" w:hAnsi="Times New Roman"/>
          <w:color w:val="000000"/>
          <w:lang w:eastAsia="x-none"/>
        </w:rPr>
        <w:t>не прибытия</w:t>
      </w:r>
      <w:proofErr w:type="gramEnd"/>
      <w:r w:rsidRPr="003B0F3B">
        <w:rPr>
          <w:rFonts w:ascii="Times New Roman" w:eastAsia="Times New Roman" w:hAnsi="Times New Roman"/>
          <w:color w:val="000000"/>
          <w:lang w:eastAsia="x-none"/>
        </w:rPr>
        <w:t xml:space="preserve">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3B0F3B">
        <w:rPr>
          <w:rFonts w:ascii="Times New Roman" w:eastAsia="Times New Roman" w:hAnsi="Times New Roman"/>
          <w:color w:val="000000"/>
          <w:lang w:val="x-none" w:eastAsia="x-none"/>
        </w:rPr>
        <w:t xml:space="preserve">Подрядчик обязан в течении </w:t>
      </w:r>
      <w:r w:rsidRPr="003B0F3B">
        <w:rPr>
          <w:rFonts w:ascii="Times New Roman" w:eastAsia="Times New Roman" w:hAnsi="Times New Roman"/>
          <w:color w:val="000000"/>
          <w:lang w:eastAsia="x-none"/>
        </w:rPr>
        <w:t>3</w:t>
      </w:r>
      <w:r w:rsidRPr="003B0F3B">
        <w:rPr>
          <w:rFonts w:ascii="Times New Roman" w:eastAsia="Times New Roman" w:hAnsi="Times New Roman"/>
          <w:color w:val="000000"/>
          <w:lang w:val="x-none" w:eastAsia="x-none"/>
        </w:rPr>
        <w:t xml:space="preserve"> дней с момента составления указанного акта</w:t>
      </w:r>
      <w:r w:rsidRPr="003B0F3B">
        <w:rPr>
          <w:rFonts w:ascii="Times New Roman" w:eastAsia="Times New Roman" w:hAnsi="Times New Roman"/>
          <w:color w:val="000000"/>
          <w:lang w:eastAsia="x-none"/>
        </w:rPr>
        <w:t xml:space="preserve"> (либо его получения)</w:t>
      </w:r>
      <w:r w:rsidRPr="003B0F3B">
        <w:rPr>
          <w:rFonts w:ascii="Times New Roman" w:eastAsia="Times New Roman" w:hAnsi="Times New Roman"/>
          <w:color w:val="000000"/>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7CE98136"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x-none"/>
        </w:rPr>
      </w:pPr>
    </w:p>
    <w:p w14:paraId="250EE2C4" w14:textId="77777777" w:rsidR="007F4D5E" w:rsidRPr="003B0F3B" w:rsidRDefault="007F4D5E" w:rsidP="003B0F3B">
      <w:pPr>
        <w:spacing w:after="0" w:line="240" w:lineRule="auto"/>
        <w:ind w:firstLine="426"/>
        <w:jc w:val="center"/>
        <w:rPr>
          <w:rFonts w:ascii="Times New Roman" w:eastAsia="Times New Roman" w:hAnsi="Times New Roman" w:cs="Calibri"/>
          <w:b/>
          <w:lang w:eastAsia="ru-RU"/>
        </w:rPr>
      </w:pPr>
      <w:r w:rsidRPr="003B0F3B">
        <w:rPr>
          <w:rFonts w:ascii="Times New Roman" w:eastAsia="Times New Roman" w:hAnsi="Times New Roman" w:cs="Calibri"/>
          <w:b/>
          <w:lang w:eastAsia="ru-RU"/>
        </w:rPr>
        <w:t>5. СКРЫТЫЕ РАБОТЫ</w:t>
      </w:r>
    </w:p>
    <w:p w14:paraId="471E2D47" w14:textId="77777777" w:rsidR="007F4D5E" w:rsidRPr="003B0F3B" w:rsidRDefault="007F4D5E" w:rsidP="003B0F3B">
      <w:pPr>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6BBBDFD9" w14:textId="77777777" w:rsidR="007F4D5E" w:rsidRPr="003B0F3B" w:rsidRDefault="007F4D5E" w:rsidP="003B0F3B">
      <w:pPr>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lastRenderedPageBreak/>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2187669E" w14:textId="77777777" w:rsidR="007F4D5E" w:rsidRPr="003B0F3B" w:rsidRDefault="007F4D5E" w:rsidP="003B0F3B">
      <w:pPr>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5.3. Готовность принимаемых скрытых работ подтверждается подписанием Заказчиком и Подрядчиком актов освидетельствования скрытых работ.</w:t>
      </w:r>
    </w:p>
    <w:p w14:paraId="62788CB2"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color w:val="000000"/>
          <w:lang w:eastAsia="x-none"/>
        </w:rPr>
      </w:pPr>
    </w:p>
    <w:p w14:paraId="45BA6593" w14:textId="77777777" w:rsidR="007F4D5E" w:rsidRPr="003B0F3B" w:rsidRDefault="007F4D5E" w:rsidP="003B0F3B">
      <w:pPr>
        <w:keepNext/>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t>6. СТОИМОСТЬ РАБОТ И ПОРЯДОК РАСЧЕТОВ</w:t>
      </w:r>
    </w:p>
    <w:p w14:paraId="1AD79B3C"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 6.1.  Цена договора, порядок расчетов</w:t>
      </w:r>
    </w:p>
    <w:p w14:paraId="5C6B16AD"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              6.2. Общая стоимость работ по настоящему Договору_____________</w:t>
      </w:r>
      <w:proofErr w:type="gramStart"/>
      <w:r w:rsidRPr="003B0F3B">
        <w:rPr>
          <w:rFonts w:ascii="Times New Roman" w:eastAsia="Times New Roman" w:hAnsi="Times New Roman"/>
          <w:lang w:eastAsia="ru-RU"/>
        </w:rPr>
        <w:t>_(</w:t>
      </w:r>
      <w:proofErr w:type="gramEnd"/>
      <w:r w:rsidRPr="003B0F3B">
        <w:rPr>
          <w:rFonts w:ascii="Times New Roman" w:eastAsia="Times New Roman" w:hAnsi="Times New Roman"/>
          <w:lang w:eastAsia="ru-RU"/>
        </w:rPr>
        <w:t>_______________) руб. ___ коп.,  НДС облагается/ не облагается.</w:t>
      </w:r>
    </w:p>
    <w:p w14:paraId="1351C870" w14:textId="60B445CB"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             6.3.</w:t>
      </w:r>
      <w:r w:rsidRPr="003B0F3B">
        <w:rPr>
          <w:rFonts w:ascii="Times New Roman" w:eastAsia="Times New Roman" w:hAnsi="Times New Roman" w:cs="Calibri"/>
          <w:lang w:eastAsia="ru-RU"/>
        </w:rPr>
        <w:t xml:space="preserve"> Источник финансирования настоящего договора: </w:t>
      </w:r>
      <w:r w:rsidR="00A4168B" w:rsidRPr="003B0F3B">
        <w:rPr>
          <w:rFonts w:ascii="Times New Roman" w:eastAsia="Times New Roman" w:hAnsi="Times New Roman" w:cs="Calibri"/>
          <w:lang w:eastAsia="ru-RU"/>
        </w:rPr>
        <w:t>_____________________</w:t>
      </w:r>
    </w:p>
    <w:p w14:paraId="43831F25"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     6.4.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84E9999"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lang w:eastAsia="ru-RU"/>
        </w:rPr>
      </w:pPr>
      <w:r w:rsidRPr="003B0F3B">
        <w:rPr>
          <w:rFonts w:ascii="Times New Roman" w:eastAsia="Times New Roman" w:hAnsi="Times New Roman"/>
          <w:lang w:eastAsia="ru-RU"/>
        </w:rPr>
        <w:t>Цена договора включает в себя все возможные расходы на исполнение договора, в том числе:</w:t>
      </w:r>
    </w:p>
    <w:p w14:paraId="1A673D2E"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lang w:eastAsia="ru-RU"/>
        </w:rPr>
      </w:pPr>
      <w:r w:rsidRPr="003B0F3B">
        <w:rPr>
          <w:rFonts w:ascii="Times New Roman" w:eastAsia="Times New Roman" w:hAnsi="Times New Roman"/>
          <w:lang w:eastAsia="ru-RU"/>
        </w:rPr>
        <w:t>- расходы по гарантии;</w:t>
      </w:r>
    </w:p>
    <w:p w14:paraId="05A2C2D7"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lang w:eastAsia="ru-RU"/>
        </w:rPr>
      </w:pPr>
      <w:r w:rsidRPr="003B0F3B">
        <w:rPr>
          <w:rFonts w:ascii="Times New Roman" w:eastAsia="Times New Roman" w:hAnsi="Times New Roman"/>
          <w:lang w:eastAsia="ru-RU"/>
        </w:rPr>
        <w:t>- риски, связанные с повышением цен на выполнение работ;</w:t>
      </w:r>
    </w:p>
    <w:p w14:paraId="5C6765FF" w14:textId="6BFB1115" w:rsidR="007F4D5E" w:rsidRPr="003B0F3B" w:rsidRDefault="007F4D5E" w:rsidP="003B0F3B">
      <w:pPr>
        <w:numPr>
          <w:ilvl w:val="1"/>
          <w:numId w:val="0"/>
        </w:numPr>
        <w:tabs>
          <w:tab w:val="num" w:pos="425"/>
        </w:tabs>
        <w:autoSpaceDE w:val="0"/>
        <w:autoSpaceDN w:val="0"/>
        <w:spacing w:after="0" w:line="240" w:lineRule="auto"/>
        <w:ind w:firstLine="426"/>
        <w:jc w:val="both"/>
        <w:rPr>
          <w:rFonts w:ascii="Times New Roman" w:eastAsia="Times New Roman" w:hAnsi="Times New Roman" w:cs="Calibri"/>
          <w:bCs/>
        </w:rPr>
      </w:pPr>
      <w:r w:rsidRPr="003B0F3B">
        <w:rPr>
          <w:rFonts w:ascii="Times New Roman" w:eastAsia="Times New Roman" w:hAnsi="Times New Roman"/>
          <w:lang w:eastAsia="ru-RU"/>
        </w:rPr>
        <w:t xml:space="preserve">6.5. </w:t>
      </w:r>
      <w:r w:rsidR="00A4168B" w:rsidRPr="003B0F3B">
        <w:rPr>
          <w:rFonts w:ascii="Times New Roman" w:eastAsia="Times New Roman" w:hAnsi="Times New Roman"/>
          <w:lang w:eastAsia="ru-RU"/>
        </w:rPr>
        <w:t xml:space="preserve">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w:t>
      </w:r>
      <w:proofErr w:type="gramStart"/>
      <w:r w:rsidR="00A4168B" w:rsidRPr="003B0F3B">
        <w:rPr>
          <w:rFonts w:ascii="Times New Roman" w:eastAsia="Times New Roman" w:hAnsi="Times New Roman"/>
          <w:b/>
          <w:bCs/>
          <w:lang w:eastAsia="ru-RU"/>
        </w:rPr>
        <w:t>в  течении</w:t>
      </w:r>
      <w:proofErr w:type="gramEnd"/>
      <w:r w:rsidR="00A4168B" w:rsidRPr="003B0F3B">
        <w:rPr>
          <w:rFonts w:ascii="Times New Roman" w:eastAsia="Times New Roman" w:hAnsi="Times New Roman"/>
          <w:b/>
          <w:bCs/>
          <w:lang w:eastAsia="ru-RU"/>
        </w:rPr>
        <w:t xml:space="preserve"> 7 (семи) рабочих дней </w:t>
      </w:r>
      <w:r w:rsidR="00A4168B" w:rsidRPr="003B0F3B">
        <w:rPr>
          <w:rFonts w:ascii="Times New Roman" w:eastAsia="Times New Roman" w:hAnsi="Times New Roman"/>
          <w:lang w:eastAsia="ru-RU"/>
        </w:rPr>
        <w:t xml:space="preserve">с даты подписания  актов выполненных работ без замечаний по форме КС-2, справки  о стоимости выполненных работ и затрат (форма КС-3), сдачи исполнительной документации подписанных Заказчиком и Подрядчиком.  </w:t>
      </w:r>
    </w:p>
    <w:p w14:paraId="05C0D928" w14:textId="77777777" w:rsidR="007F4D5E" w:rsidRPr="003B0F3B" w:rsidRDefault="007F4D5E" w:rsidP="003B0F3B">
      <w:pPr>
        <w:numPr>
          <w:ilvl w:val="1"/>
          <w:numId w:val="0"/>
        </w:numPr>
        <w:tabs>
          <w:tab w:val="num" w:pos="425"/>
        </w:tabs>
        <w:autoSpaceDE w:val="0"/>
        <w:autoSpaceDN w:val="0"/>
        <w:spacing w:after="0" w:line="240" w:lineRule="auto"/>
        <w:ind w:left="-284"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     6.5.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52578E20"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6.6.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03F43D1E"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p>
    <w:p w14:paraId="4BD9530F" w14:textId="77777777" w:rsidR="007F4D5E" w:rsidRPr="003B0F3B" w:rsidRDefault="007F4D5E" w:rsidP="003B0F3B">
      <w:pPr>
        <w:suppressAutoHyphens/>
        <w:spacing w:after="0" w:line="240" w:lineRule="auto"/>
        <w:ind w:firstLine="426"/>
        <w:jc w:val="center"/>
        <w:rPr>
          <w:rFonts w:ascii="Times New Roman" w:eastAsia="Times New Roman" w:hAnsi="Times New Roman"/>
          <w:b/>
          <w:bCs/>
          <w:color w:val="000000"/>
          <w:lang w:eastAsia="ar-SA"/>
        </w:rPr>
      </w:pPr>
      <w:r w:rsidRPr="003B0F3B">
        <w:rPr>
          <w:rFonts w:ascii="Times New Roman" w:eastAsia="Times New Roman" w:hAnsi="Times New Roman"/>
          <w:b/>
          <w:bCs/>
          <w:color w:val="000000"/>
          <w:lang w:eastAsia="ar-SA"/>
        </w:rPr>
        <w:t>7. ОБЕСПЕЧЕНИЕ ИСПОЛНЕНИЯ ДОГОВОРА</w:t>
      </w:r>
    </w:p>
    <w:p w14:paraId="5098FBDD" w14:textId="41364404"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b/>
          <w:bCs/>
          <w:snapToGrid w:val="0"/>
          <w:color w:val="000000"/>
          <w:lang w:eastAsia="ru-RU"/>
        </w:rPr>
      </w:pPr>
      <w:r w:rsidRPr="003B0F3B">
        <w:rPr>
          <w:rFonts w:ascii="Times New Roman" w:eastAsia="Times New Roman" w:hAnsi="Times New Roman"/>
          <w:bCs/>
          <w:color w:val="000000"/>
          <w:lang w:eastAsia="ar-SA"/>
        </w:rPr>
        <w:t xml:space="preserve">  </w:t>
      </w:r>
      <w:r w:rsidR="007F4D5E" w:rsidRPr="003B0F3B">
        <w:rPr>
          <w:rFonts w:ascii="Times New Roman" w:eastAsia="Times New Roman" w:hAnsi="Times New Roman"/>
          <w:bCs/>
          <w:color w:val="000000"/>
          <w:lang w:eastAsia="ar-SA"/>
        </w:rPr>
        <w:t>7.1.</w:t>
      </w:r>
      <w:r w:rsidR="007F4D5E" w:rsidRPr="003B0F3B">
        <w:rPr>
          <w:rFonts w:ascii="Times New Roman" w:eastAsia="Times New Roman" w:hAnsi="Times New Roman"/>
          <w:b/>
          <w:bCs/>
          <w:color w:val="000000"/>
          <w:lang w:eastAsia="ar-SA"/>
        </w:rPr>
        <w:t xml:space="preserve"> </w:t>
      </w:r>
      <w:r w:rsidRPr="003B0F3B">
        <w:rPr>
          <w:rFonts w:ascii="Times New Roman" w:eastAsia="Times New Roman" w:hAnsi="Times New Roman"/>
          <w:snapToGrid w:val="0"/>
          <w:color w:val="000000"/>
          <w:lang w:eastAsia="ru-RU"/>
        </w:rPr>
        <w:t xml:space="preserve">  Обеспечение договора :</w:t>
      </w:r>
      <w:r w:rsidRPr="003B0F3B">
        <w:rPr>
          <w:rFonts w:ascii="Times New Roman" w:eastAsia="Times New Roman" w:hAnsi="Times New Roman"/>
          <w:b/>
          <w:bCs/>
          <w:snapToGrid w:val="0"/>
          <w:color w:val="000000"/>
          <w:lang w:eastAsia="ru-RU"/>
        </w:rPr>
        <w:t xml:space="preserve">10 % от начальной максимальной цены договора:  </w:t>
      </w:r>
    </w:p>
    <w:p w14:paraId="18031FA2"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Сумма обеспечения: </w:t>
      </w:r>
      <w:r w:rsidRPr="003B0F3B">
        <w:rPr>
          <w:rFonts w:ascii="Times New Roman" w:eastAsia="Times New Roman" w:hAnsi="Times New Roman"/>
          <w:b/>
          <w:bCs/>
          <w:snapToGrid w:val="0"/>
          <w:color w:val="000000"/>
          <w:lang w:eastAsia="ru-RU"/>
        </w:rPr>
        <w:t>96 241 (Девяносто шесть тысяч двести сорок один рубль) 50 копеек</w:t>
      </w:r>
    </w:p>
    <w:p w14:paraId="4AE1553B" w14:textId="2FF36FCC"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7.2. Обеспечение исполнения договора может предоставляться участником закупки путем внесения денежных средств или предоставления банковской/независимой гарантии. </w:t>
      </w:r>
    </w:p>
    <w:p w14:paraId="418F87EF" w14:textId="10FEE9B8"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7.3.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3A5EAAF3"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Договор заключается с участником закупки после предоставления таким участником обеспечения исполнения договора.</w:t>
      </w:r>
    </w:p>
    <w:p w14:paraId="5CD0FEEC" w14:textId="71EC2CFF"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7.4.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w:t>
      </w:r>
      <w:r w:rsidRPr="003B0F3B">
        <w:rPr>
          <w:rFonts w:ascii="Times New Roman" w:eastAsia="Times New Roman" w:hAnsi="Times New Roman"/>
          <w:snapToGrid w:val="0"/>
          <w:color w:val="000000"/>
          <w:lang w:eastAsia="ru-RU"/>
        </w:rPr>
        <w:lastRenderedPageBreak/>
        <w:t>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58D08AFC"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Способ обеспечения устанавливается в соответствии с нормами Гражданского кодекса РФ.</w:t>
      </w:r>
    </w:p>
    <w:p w14:paraId="5370CAED" w14:textId="453106E6"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7.5. Способ обеспечения исполнения договора определяется участником закупки, с которым заключается договор, самостоятельно. </w:t>
      </w:r>
    </w:p>
    <w:p w14:paraId="2925B6B9"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Договор заключается с участником закупки после предоставления таким участником обеспечения исполнения договора.</w:t>
      </w:r>
    </w:p>
    <w:p w14:paraId="26DF9BC5"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w:t>
      </w:r>
    </w:p>
    <w:p w14:paraId="6B678FC2" w14:textId="37950CDE"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7.6. 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7F02F258" w14:textId="0F9F20DC"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7.7. Заказчиком может быть предъявлено требование о взыскании по банковской/ независимой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2F181753" w14:textId="5BA6173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7.8.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4A43A0A5" w14:textId="397706FA"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b/>
          <w:bCs/>
          <w:snapToGrid w:val="0"/>
          <w:color w:val="000000"/>
          <w:lang w:eastAsia="ru-RU"/>
        </w:rPr>
      </w:pPr>
      <w:r w:rsidRPr="003B0F3B">
        <w:rPr>
          <w:rFonts w:ascii="Times New Roman" w:eastAsia="Times New Roman" w:hAnsi="Times New Roman"/>
          <w:snapToGrid w:val="0"/>
          <w:color w:val="000000"/>
          <w:lang w:eastAsia="ru-RU"/>
        </w:rPr>
        <w:t xml:space="preserve">       7.9. </w:t>
      </w:r>
      <w:r w:rsidRPr="003B0F3B">
        <w:rPr>
          <w:rFonts w:ascii="Times New Roman" w:eastAsia="Times New Roman" w:hAnsi="Times New Roman"/>
          <w:b/>
          <w:bCs/>
          <w:snapToGrid w:val="0"/>
          <w:color w:val="000000"/>
          <w:lang w:eastAsia="ru-RU"/>
        </w:rPr>
        <w:t>Банковская/независимая гарантия, предоставляемая в качестве обеспечения исполнения договора, должна быть безотзывной, и должна содержать:</w:t>
      </w:r>
    </w:p>
    <w:p w14:paraId="1F76BD73"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1) сумму банковской гарантии, подлежащую уплате гарантом Заказчику в случае ненадлежащего исполнения обязательств принципалом;</w:t>
      </w:r>
    </w:p>
    <w:p w14:paraId="294EA0A6"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2) перечень обязательств принципала, надлежащее исполнение которых обеспечивается банковской гарантией;</w:t>
      </w:r>
    </w:p>
    <w:p w14:paraId="4875B8CD"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14:paraId="673F68A9"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069F1395"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 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
    <w:p w14:paraId="1FBEFC18"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14:paraId="7CD9EAB3" w14:textId="77777777" w:rsidR="00405F9B"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 </w:t>
      </w:r>
    </w:p>
    <w:p w14:paraId="473A78A0" w14:textId="0D3F8199" w:rsidR="004C08D2" w:rsidRPr="003B0F3B" w:rsidRDefault="00405F9B"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w:t>
      </w:r>
      <w:r w:rsidR="004C08D2" w:rsidRPr="003B0F3B">
        <w:t xml:space="preserve"> </w:t>
      </w:r>
      <w:r w:rsidR="004C08D2" w:rsidRPr="003B0F3B">
        <w:rPr>
          <w:rFonts w:ascii="Times New Roman" w:eastAsia="Times New Roman" w:hAnsi="Times New Roman"/>
          <w:snapToGrid w:val="0"/>
          <w:color w:val="000000"/>
          <w:lang w:eastAsia="ru-RU"/>
        </w:rPr>
        <w:t xml:space="preserve">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w:t>
      </w:r>
    </w:p>
    <w:p w14:paraId="5EBA6133" w14:textId="29326453" w:rsidR="00405F9B" w:rsidRPr="003B0F3B" w:rsidRDefault="004C08D2" w:rsidP="003B0F3B">
      <w:pPr>
        <w:keepNext/>
        <w:autoSpaceDE w:val="0"/>
        <w:autoSpaceDN w:val="0"/>
        <w:spacing w:after="0" w:line="240" w:lineRule="auto"/>
        <w:ind w:firstLine="426"/>
        <w:jc w:val="both"/>
        <w:outlineLvl w:val="0"/>
        <w:rPr>
          <w:rFonts w:ascii="Times New Roman" w:eastAsia="Times New Roman" w:hAnsi="Times New Roman"/>
          <w:snapToGrid w:val="0"/>
          <w:color w:val="000000"/>
          <w:lang w:eastAsia="ru-RU"/>
        </w:rPr>
      </w:pPr>
      <w:r w:rsidRPr="003B0F3B">
        <w:rPr>
          <w:rFonts w:ascii="Times New Roman" w:eastAsia="Times New Roman" w:hAnsi="Times New Roman"/>
          <w:snapToGrid w:val="0"/>
          <w:color w:val="000000"/>
          <w:lang w:eastAsia="ru-RU"/>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05F9B" w:rsidRPr="003B0F3B">
        <w:rPr>
          <w:rFonts w:ascii="Times New Roman" w:eastAsia="Times New Roman" w:hAnsi="Times New Roman"/>
          <w:snapToGrid w:val="0"/>
          <w:color w:val="000000"/>
          <w:lang w:eastAsia="ru-RU"/>
        </w:rPr>
        <w:t xml:space="preserve"> извещением об этом гаранта. 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w:t>
      </w:r>
      <w:r w:rsidRPr="003B0F3B">
        <w:rPr>
          <w:rFonts w:ascii="Times New Roman" w:eastAsia="Times New Roman" w:hAnsi="Times New Roman"/>
          <w:snapToGrid w:val="0"/>
          <w:color w:val="000000"/>
          <w:lang w:eastAsia="ru-RU"/>
        </w:rPr>
        <w:t xml:space="preserve"> </w:t>
      </w:r>
    </w:p>
    <w:p w14:paraId="180B4163" w14:textId="77777777" w:rsidR="007F4D5E" w:rsidRPr="003B0F3B" w:rsidRDefault="007F4D5E" w:rsidP="003B0F3B">
      <w:pPr>
        <w:suppressAutoHyphens/>
        <w:spacing w:after="0" w:line="240" w:lineRule="auto"/>
        <w:ind w:firstLine="426"/>
        <w:contextualSpacing/>
        <w:rPr>
          <w:rFonts w:ascii="Times New Roman" w:eastAsia="Times New Roman" w:hAnsi="Times New Roman"/>
          <w:color w:val="000000"/>
          <w:lang w:eastAsia="ar-SA"/>
        </w:rPr>
      </w:pPr>
    </w:p>
    <w:p w14:paraId="02D83E1F" w14:textId="77777777" w:rsidR="007F4D5E" w:rsidRPr="003B0F3B" w:rsidRDefault="007F4D5E" w:rsidP="003B0F3B">
      <w:pPr>
        <w:autoSpaceDE w:val="0"/>
        <w:autoSpaceDN w:val="0"/>
        <w:spacing w:after="0" w:line="240" w:lineRule="auto"/>
        <w:ind w:firstLine="426"/>
        <w:jc w:val="center"/>
        <w:rPr>
          <w:rFonts w:ascii="Times New Roman" w:eastAsia="Times New Roman" w:hAnsi="Times New Roman"/>
          <w:color w:val="000000"/>
          <w:lang w:eastAsia="ru-RU"/>
        </w:rPr>
      </w:pPr>
      <w:r w:rsidRPr="003B0F3B">
        <w:rPr>
          <w:rFonts w:ascii="Times New Roman" w:eastAsia="Times New Roman" w:hAnsi="Times New Roman"/>
          <w:b/>
          <w:snapToGrid w:val="0"/>
          <w:color w:val="000000"/>
          <w:lang w:eastAsia="x-none"/>
        </w:rPr>
        <w:lastRenderedPageBreak/>
        <w:t xml:space="preserve">8. </w:t>
      </w:r>
      <w:r w:rsidRPr="003B0F3B">
        <w:rPr>
          <w:rFonts w:ascii="Times New Roman" w:eastAsia="Times New Roman" w:hAnsi="Times New Roman"/>
          <w:b/>
          <w:snapToGrid w:val="0"/>
          <w:color w:val="000000"/>
          <w:lang w:val="x-none" w:eastAsia="x-none"/>
        </w:rPr>
        <w:t>ОТВЕТСТВЕННОСТЬ СТОРОН</w:t>
      </w:r>
      <w:r w:rsidRPr="003B0F3B">
        <w:rPr>
          <w:rFonts w:ascii="Times New Roman" w:eastAsia="Times New Roman" w:hAnsi="Times New Roman"/>
          <w:b/>
          <w:snapToGrid w:val="0"/>
          <w:color w:val="000000"/>
          <w:lang w:eastAsia="x-none"/>
        </w:rPr>
        <w:t>.</w:t>
      </w:r>
    </w:p>
    <w:p w14:paraId="3CD3E5DB"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2825DE0D"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FC45AE2"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3ADF78DA"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а) 1000 рублей, если цена договора не превышает 3 млн рублей (включительно);</w:t>
      </w:r>
    </w:p>
    <w:p w14:paraId="2A2C1A7D"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б) 5000 рублей, если цена договора составляет от 3 млн рублей до 50 млн рублей (включительно);</w:t>
      </w:r>
    </w:p>
    <w:p w14:paraId="7900F856"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в) 10000 рублей, если цена договора составляет от 50 млн рублей до 100 млн рублей (включительно);</w:t>
      </w:r>
    </w:p>
    <w:p w14:paraId="3543EDA9"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г) 100000 рублей, если цена договора превышает 100 млн рублей.</w:t>
      </w:r>
    </w:p>
    <w:p w14:paraId="0A012DF6"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A4CE75E"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2354F969"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0DF0F914"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а) 10 процентов цены договора (этапа) в случае, если цена договора (этапа) не превышает 3 млн рублей;</w:t>
      </w:r>
    </w:p>
    <w:p w14:paraId="70903620"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б) 5 процентов цены договора (этапа) в случае, если цена договора (этапа) составляет от 3 млн рублей до 50 млн рублей (включительно);</w:t>
      </w:r>
    </w:p>
    <w:p w14:paraId="67795CDD"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в) 1 процент цены договора (этапа) в случае, если цена договора (этапа) составляет от 50 млн рублей до 100 млн рублей (включительно);</w:t>
      </w:r>
    </w:p>
    <w:p w14:paraId="35EC7236"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г) 0,5 процента цены договора (этапа) в случае, если цена договора (этапа) составляет от 100 млн рублей до 500 млн рублей (включительно);</w:t>
      </w:r>
    </w:p>
    <w:p w14:paraId="4AE658FC"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bookmarkStart w:id="3" w:name="P321"/>
      <w:bookmarkEnd w:id="3"/>
      <w:r w:rsidRPr="003B0F3B">
        <w:rPr>
          <w:rFonts w:ascii="Times New Roman" w:eastAsia="Times New Roman" w:hAnsi="Times New Roman"/>
          <w:lang w:eastAsia="ru-RU"/>
        </w:rPr>
        <w:t>8.7.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1F08D73"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а) 1000 рублей, если цена договора не превышает 3 млн рублей;</w:t>
      </w:r>
    </w:p>
    <w:p w14:paraId="046F1659"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б) 5000 рублей, если цена договора составляет от 3 млн рублей до 50 млн рублей (включительно);</w:t>
      </w:r>
    </w:p>
    <w:p w14:paraId="34B91633"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в) 10000 рублей, если цена договора составляет от 50 млн рублей до 100 млн рублей (включительно);</w:t>
      </w:r>
    </w:p>
    <w:p w14:paraId="3B956009"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г) 100000 рублей, если цена договора превышает 100 млн рублей.</w:t>
      </w:r>
    </w:p>
    <w:p w14:paraId="6C9208BB"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3965CCCB"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16E6017"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52690BC0" w14:textId="77777777" w:rsidR="007F4D5E" w:rsidRPr="003B0F3B" w:rsidRDefault="007F4D5E" w:rsidP="003B0F3B">
      <w:pPr>
        <w:widowControl w:val="0"/>
        <w:autoSpaceDE w:val="0"/>
        <w:autoSpaceDN w:val="0"/>
        <w:adjustRightInd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8.11.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22F4A3D6" w14:textId="77777777" w:rsidR="007F4D5E" w:rsidRPr="003B0F3B" w:rsidRDefault="007F4D5E" w:rsidP="003B0F3B">
      <w:pPr>
        <w:widowControl w:val="0"/>
        <w:autoSpaceDE w:val="0"/>
        <w:autoSpaceDN w:val="0"/>
        <w:adjustRightInd w:val="0"/>
        <w:spacing w:after="0" w:line="240" w:lineRule="auto"/>
        <w:ind w:firstLine="426"/>
        <w:contextualSpacing/>
        <w:jc w:val="both"/>
        <w:rPr>
          <w:rFonts w:ascii="Times New Roman" w:eastAsia="Times New Roman" w:hAnsi="Times New Roman"/>
          <w:color w:val="000000"/>
          <w:lang w:eastAsia="ru-RU"/>
        </w:rPr>
      </w:pPr>
      <w:r w:rsidRPr="003B0F3B">
        <w:rPr>
          <w:rFonts w:ascii="Times New Roman" w:eastAsia="Times New Roman" w:hAnsi="Times New Roman"/>
          <w:lang w:eastAsia="ru-RU"/>
        </w:rPr>
        <w:t>8.12.</w:t>
      </w:r>
      <w:r w:rsidRPr="003B0F3B">
        <w:rPr>
          <w:rFonts w:eastAsia="Times New Roman"/>
          <w:lang w:eastAsia="ru-RU"/>
        </w:rPr>
        <w:t xml:space="preserve"> </w:t>
      </w:r>
      <w:r w:rsidRPr="003B0F3B">
        <w:rPr>
          <w:rFonts w:ascii="Times New Roman" w:eastAsia="Times New Roman" w:hAnsi="Times New Roman"/>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E3E0F7A" w14:textId="77777777" w:rsidR="007F4D5E" w:rsidRPr="003B0F3B" w:rsidRDefault="007F4D5E" w:rsidP="003B0F3B">
      <w:pPr>
        <w:autoSpaceDE w:val="0"/>
        <w:autoSpaceDN w:val="0"/>
        <w:spacing w:after="0" w:line="240" w:lineRule="auto"/>
        <w:ind w:firstLine="426"/>
        <w:jc w:val="both"/>
        <w:rPr>
          <w:rFonts w:ascii="Times New Roman" w:eastAsia="Times New Roman" w:hAnsi="Times New Roman"/>
          <w:b/>
          <w:snapToGrid w:val="0"/>
          <w:color w:val="000000"/>
          <w:lang w:eastAsia="x-none"/>
        </w:rPr>
      </w:pPr>
    </w:p>
    <w:p w14:paraId="4DE480C7" w14:textId="77777777" w:rsidR="007F4D5E" w:rsidRPr="003B0F3B" w:rsidRDefault="007F4D5E" w:rsidP="003B0F3B">
      <w:pPr>
        <w:keepNext/>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sidRPr="003B0F3B">
        <w:rPr>
          <w:rFonts w:ascii="Times New Roman" w:eastAsia="Times New Roman" w:hAnsi="Times New Roman"/>
          <w:b/>
          <w:bCs/>
          <w:snapToGrid w:val="0"/>
          <w:color w:val="000000"/>
          <w:lang w:eastAsia="ru-RU"/>
        </w:rPr>
        <w:lastRenderedPageBreak/>
        <w:t>9. ФОРС-МАЖОР</w:t>
      </w:r>
    </w:p>
    <w:p w14:paraId="522D3ABE" w14:textId="77777777" w:rsidR="007F4D5E" w:rsidRPr="003B0F3B" w:rsidRDefault="007F4D5E" w:rsidP="003B0F3B">
      <w:pPr>
        <w:tabs>
          <w:tab w:val="left" w:pos="426"/>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9.1.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C336CCE" w14:textId="77777777" w:rsidR="007F4D5E" w:rsidRPr="003B0F3B" w:rsidRDefault="007F4D5E" w:rsidP="003B0F3B">
      <w:pPr>
        <w:tabs>
          <w:tab w:val="left" w:pos="426"/>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9.2.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4BE1F640" w14:textId="77777777" w:rsidR="007F4D5E" w:rsidRPr="003B0F3B" w:rsidRDefault="007F4D5E" w:rsidP="003B0F3B">
      <w:pPr>
        <w:tabs>
          <w:tab w:val="left" w:pos="426"/>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9.3.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14:paraId="36B0BFCE" w14:textId="77777777" w:rsidR="007F4D5E" w:rsidRPr="003B0F3B" w:rsidRDefault="007F4D5E" w:rsidP="003B0F3B">
      <w:pPr>
        <w:tabs>
          <w:tab w:val="left" w:pos="426"/>
        </w:tabs>
        <w:autoSpaceDE w:val="0"/>
        <w:autoSpaceDN w:val="0"/>
        <w:spacing w:after="0" w:line="240" w:lineRule="auto"/>
        <w:ind w:firstLine="426"/>
        <w:jc w:val="both"/>
        <w:rPr>
          <w:rFonts w:ascii="Times New Roman" w:eastAsia="Times New Roman" w:hAnsi="Times New Roman"/>
          <w:color w:val="000000"/>
          <w:lang w:eastAsia="ru-RU"/>
        </w:rPr>
      </w:pPr>
      <w:r w:rsidRPr="003B0F3B">
        <w:rPr>
          <w:rFonts w:ascii="Times New Roman" w:eastAsia="Times New Roman" w:hAnsi="Times New Roman"/>
          <w:color w:val="000000"/>
          <w:lang w:eastAsia="ru-RU"/>
        </w:rPr>
        <w:t>9.4.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7F4989AD" w14:textId="77777777" w:rsidR="00405F9B" w:rsidRPr="003B0F3B" w:rsidRDefault="00405F9B" w:rsidP="003B0F3B">
      <w:pPr>
        <w:tabs>
          <w:tab w:val="left" w:pos="426"/>
        </w:tabs>
        <w:autoSpaceDE w:val="0"/>
        <w:autoSpaceDN w:val="0"/>
        <w:spacing w:after="0" w:line="240" w:lineRule="auto"/>
        <w:ind w:firstLine="426"/>
        <w:jc w:val="both"/>
        <w:rPr>
          <w:rFonts w:ascii="Times New Roman" w:eastAsia="Times New Roman" w:hAnsi="Times New Roman"/>
          <w:color w:val="000000"/>
          <w:lang w:eastAsia="ru-RU"/>
        </w:rPr>
      </w:pPr>
    </w:p>
    <w:p w14:paraId="35BB1169" w14:textId="77777777" w:rsidR="007F4D5E" w:rsidRPr="003B0F3B" w:rsidRDefault="007F4D5E" w:rsidP="003B0F3B">
      <w:pPr>
        <w:autoSpaceDE w:val="0"/>
        <w:autoSpaceDN w:val="0"/>
        <w:spacing w:after="0" w:line="240" w:lineRule="auto"/>
        <w:ind w:firstLine="426"/>
        <w:jc w:val="center"/>
        <w:rPr>
          <w:rFonts w:ascii="Times New Roman" w:eastAsia="Times New Roman" w:hAnsi="Times New Roman"/>
          <w:b/>
          <w:lang w:eastAsia="ru-RU"/>
        </w:rPr>
      </w:pPr>
      <w:r w:rsidRPr="003B0F3B">
        <w:rPr>
          <w:rFonts w:ascii="Times New Roman" w:eastAsia="Times New Roman" w:hAnsi="Times New Roman"/>
          <w:b/>
          <w:lang w:eastAsia="ru-RU"/>
        </w:rPr>
        <w:t xml:space="preserve">10. СРОК ДЕЙСТВИЯ ДОГОВОРА. </w:t>
      </w:r>
    </w:p>
    <w:p w14:paraId="6497BF3C" w14:textId="1290922C" w:rsidR="007F4D5E" w:rsidRPr="003B0F3B" w:rsidRDefault="007F4D5E" w:rsidP="003B0F3B">
      <w:pPr>
        <w:autoSpaceDE w:val="0"/>
        <w:autoSpaceDN w:val="0"/>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 xml:space="preserve">10.1. Срок действия Договора определен с момента его подписания сторонами </w:t>
      </w:r>
      <w:r w:rsidRPr="003B0F3B">
        <w:rPr>
          <w:rFonts w:ascii="Times New Roman" w:eastAsia="Times New Roman" w:hAnsi="Times New Roman"/>
          <w:b/>
          <w:bCs/>
          <w:lang w:eastAsia="ru-RU"/>
        </w:rPr>
        <w:t xml:space="preserve">до «31» </w:t>
      </w:r>
      <w:r w:rsidR="00446FD5" w:rsidRPr="003B0F3B">
        <w:rPr>
          <w:rFonts w:ascii="Times New Roman" w:eastAsia="Times New Roman" w:hAnsi="Times New Roman"/>
          <w:b/>
          <w:bCs/>
          <w:lang w:eastAsia="ru-RU"/>
        </w:rPr>
        <w:t>декабря</w:t>
      </w:r>
      <w:r w:rsidRPr="003B0F3B">
        <w:rPr>
          <w:rFonts w:ascii="Times New Roman" w:eastAsia="Times New Roman" w:hAnsi="Times New Roman"/>
          <w:b/>
          <w:bCs/>
          <w:lang w:eastAsia="ru-RU"/>
        </w:rPr>
        <w:t xml:space="preserve"> 2024 года,</w:t>
      </w:r>
      <w:r w:rsidRPr="003B0F3B">
        <w:rPr>
          <w:rFonts w:ascii="Times New Roman" w:eastAsia="Times New Roman" w:hAnsi="Times New Roman"/>
          <w:lang w:eastAsia="ru-RU"/>
        </w:rPr>
        <w:t xml:space="preserve"> но в любом случае до полного исполнения обязательств Сторонами.</w:t>
      </w:r>
    </w:p>
    <w:p w14:paraId="2C9055B0" w14:textId="77777777" w:rsidR="007F4D5E" w:rsidRPr="003B0F3B" w:rsidRDefault="007F4D5E" w:rsidP="003B0F3B">
      <w:pPr>
        <w:spacing w:after="0" w:line="240" w:lineRule="auto"/>
        <w:ind w:firstLine="426"/>
        <w:jc w:val="both"/>
        <w:rPr>
          <w:rFonts w:ascii="Times New Roman" w:eastAsia="Times New Roman" w:hAnsi="Times New Roman"/>
          <w:u w:val="single"/>
          <w:lang w:eastAsia="ru-RU"/>
        </w:rPr>
      </w:pPr>
      <w:r w:rsidRPr="003B0F3B">
        <w:rPr>
          <w:rFonts w:ascii="Times New Roman" w:eastAsia="Times New Roman" w:hAnsi="Times New Roman"/>
          <w:lang w:eastAsia="ru-RU"/>
        </w:rPr>
        <w:t>10.2.</w:t>
      </w:r>
      <w:r w:rsidRPr="003B0F3B">
        <w:rPr>
          <w:rFonts w:ascii="Times New Roman" w:eastAsia="Times New Roman" w:hAnsi="Times New Roman"/>
          <w:b/>
          <w:bCs/>
          <w:lang w:eastAsia="ru-RU"/>
        </w:rPr>
        <w:t xml:space="preserve"> </w:t>
      </w:r>
      <w:r w:rsidRPr="003B0F3B">
        <w:rPr>
          <w:rFonts w:ascii="Times New Roman" w:eastAsia="Times New Roman" w:hAnsi="Times New Roman"/>
          <w:u w:val="single"/>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38340233" w14:textId="77777777" w:rsidR="007F4D5E" w:rsidRPr="003B0F3B" w:rsidRDefault="007F4D5E" w:rsidP="003B0F3B">
      <w:pPr>
        <w:spacing w:after="0" w:line="240" w:lineRule="auto"/>
        <w:ind w:firstLine="426"/>
        <w:jc w:val="both"/>
        <w:rPr>
          <w:rFonts w:ascii="Times New Roman" w:eastAsia="Times New Roman" w:hAnsi="Times New Roman"/>
          <w:lang w:eastAsia="ru-RU"/>
        </w:rPr>
      </w:pPr>
      <w:r w:rsidRPr="003B0F3B">
        <w:rPr>
          <w:rFonts w:ascii="Times New Roman" w:eastAsia="Times New Roman" w:hAnsi="Times New Roman"/>
          <w:lang w:eastAsia="ru-RU"/>
        </w:rPr>
        <w:t>10.3. Подрядчик вправе досрочно завершить выполняемые работы.</w:t>
      </w:r>
    </w:p>
    <w:p w14:paraId="3E454062" w14:textId="77777777" w:rsidR="007F4D5E" w:rsidRPr="003B0F3B" w:rsidRDefault="007F4D5E" w:rsidP="003B0F3B">
      <w:pPr>
        <w:spacing w:after="0" w:line="240" w:lineRule="auto"/>
        <w:ind w:firstLine="426"/>
        <w:jc w:val="both"/>
        <w:rPr>
          <w:rFonts w:ascii="Times New Roman" w:eastAsia="Times New Roman" w:hAnsi="Times New Roman"/>
          <w:lang w:eastAsia="ru-RU"/>
        </w:rPr>
      </w:pPr>
    </w:p>
    <w:p w14:paraId="01C3D1FD" w14:textId="34D93F09" w:rsidR="007F4D5E" w:rsidRPr="003B0F3B" w:rsidRDefault="007F4D5E" w:rsidP="003B0F3B">
      <w:pPr>
        <w:shd w:val="clear" w:color="auto" w:fill="FFFFFF"/>
        <w:tabs>
          <w:tab w:val="left" w:pos="709"/>
          <w:tab w:val="left" w:pos="821"/>
        </w:tabs>
        <w:spacing w:after="0" w:line="240" w:lineRule="atLeast"/>
        <w:ind w:firstLine="426"/>
        <w:jc w:val="center"/>
        <w:rPr>
          <w:rFonts w:ascii="Times New Roman" w:eastAsia="Times New Roman" w:hAnsi="Times New Roman"/>
          <w:b/>
          <w:lang w:eastAsia="ru-RU"/>
        </w:rPr>
      </w:pPr>
      <w:r w:rsidRPr="003B0F3B">
        <w:rPr>
          <w:rFonts w:ascii="Times New Roman" w:eastAsia="Times New Roman" w:hAnsi="Times New Roman"/>
          <w:b/>
          <w:lang w:eastAsia="ru-RU"/>
        </w:rPr>
        <w:t>11.</w:t>
      </w:r>
      <w:r w:rsidR="00446FD5" w:rsidRPr="003B0F3B">
        <w:rPr>
          <w:rFonts w:ascii="Times New Roman" w:eastAsia="Times New Roman" w:hAnsi="Times New Roman"/>
          <w:b/>
          <w:lang w:eastAsia="ru-RU"/>
        </w:rPr>
        <w:t>ПОРЯДОК</w:t>
      </w:r>
      <w:r w:rsidRPr="003B0F3B">
        <w:rPr>
          <w:rFonts w:ascii="Times New Roman" w:eastAsia="Times New Roman" w:hAnsi="Times New Roman"/>
          <w:b/>
          <w:lang w:eastAsia="ru-RU"/>
        </w:rPr>
        <w:t xml:space="preserve"> </w:t>
      </w:r>
      <w:r w:rsidR="00446FD5" w:rsidRPr="003B0F3B">
        <w:rPr>
          <w:rFonts w:ascii="Times New Roman" w:eastAsia="Times New Roman" w:hAnsi="Times New Roman"/>
          <w:b/>
          <w:lang w:eastAsia="ru-RU"/>
        </w:rPr>
        <w:t>ИЗМЕНЕНИЯ И РАСТОРЖЕНИЯ ДОГОВОРА</w:t>
      </w:r>
    </w:p>
    <w:p w14:paraId="505B76FB"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5FF04B22"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07F40EE"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4CEA9B50"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5F553662"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63144423"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11.6. Обязательства конфиденциальности, возложенные на Подрядчика Договора, не распространяются на общедоступную информацию.</w:t>
      </w:r>
    </w:p>
    <w:p w14:paraId="1B86DA32"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1F6D5DB9" w14:textId="77777777" w:rsidR="007F4D5E" w:rsidRPr="003B0F3B" w:rsidRDefault="007F4D5E" w:rsidP="003B0F3B">
      <w:pPr>
        <w:widowControl w:val="0"/>
        <w:autoSpaceDE w:val="0"/>
        <w:autoSpaceDN w:val="0"/>
        <w:adjustRightInd w:val="0"/>
        <w:spacing w:after="0" w:line="240" w:lineRule="auto"/>
        <w:ind w:firstLine="426"/>
        <w:jc w:val="both"/>
        <w:outlineLvl w:val="0"/>
        <w:rPr>
          <w:rFonts w:ascii="Times New Roman" w:eastAsia="Times New Roman" w:hAnsi="Times New Roman"/>
          <w:lang w:eastAsia="ru-RU"/>
        </w:rPr>
      </w:pPr>
      <w:r w:rsidRPr="003B0F3B">
        <w:rPr>
          <w:rFonts w:ascii="Times New Roman" w:eastAsia="Times New Roman" w:hAnsi="Times New Roman"/>
          <w:lang w:eastAsia="ru-RU"/>
        </w:rPr>
        <w:t>11.8. В части отношений Сторон, неурегулированных положениями Договора, применяется действующее законодательство Российской Федерации.</w:t>
      </w:r>
    </w:p>
    <w:p w14:paraId="40257CE3" w14:textId="10117E3C" w:rsidR="007D5EFA" w:rsidRPr="003B0F3B" w:rsidRDefault="007F4D5E"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lang w:eastAsia="ru-RU"/>
        </w:rPr>
        <w:t>11.9.</w:t>
      </w:r>
      <w:r w:rsidRPr="003B0F3B">
        <w:rPr>
          <w:rFonts w:ascii="Times New Roman" w:eastAsia="Times New Roman" w:hAnsi="Times New Roman" w:cs="Calibri"/>
          <w:lang w:eastAsia="ru-RU"/>
        </w:rPr>
        <w:t xml:space="preserve"> </w:t>
      </w:r>
      <w:r w:rsidR="007D5EFA" w:rsidRPr="003B0F3B">
        <w:rPr>
          <w:rFonts w:ascii="Times New Roman" w:eastAsia="Times New Roman" w:hAnsi="Times New Roman" w:cs="Calibri"/>
          <w:lang w:eastAsia="ru-RU"/>
        </w:rPr>
        <w:t>По соглашению сторон допускается изменить следующие существенные условия договора:</w:t>
      </w:r>
      <w:r w:rsidR="00590B09" w:rsidRPr="003B0F3B">
        <w:rPr>
          <w:rFonts w:ascii="Times New Roman" w:eastAsia="Times New Roman" w:hAnsi="Times New Roman" w:cs="Calibri"/>
          <w:lang w:eastAsia="ru-RU"/>
        </w:rPr>
        <w:t xml:space="preserve"> </w:t>
      </w:r>
    </w:p>
    <w:p w14:paraId="7934E0DC" w14:textId="283336B7" w:rsidR="007D5EFA" w:rsidRPr="003B0F3B" w:rsidRDefault="007D5EFA"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11.9.1)</w:t>
      </w:r>
      <w:r w:rsidRPr="003B0F3B">
        <w:rPr>
          <w:rFonts w:ascii="Times New Roman" w:eastAsia="Times New Roman" w:hAnsi="Times New Roman" w:cs="Calibri"/>
          <w:lang w:eastAsia="ru-RU"/>
        </w:rPr>
        <w:tab/>
        <w:t xml:space="preserve">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w:t>
      </w:r>
      <w:r w:rsidRPr="003B0F3B">
        <w:rPr>
          <w:rFonts w:ascii="Times New Roman" w:eastAsia="Times New Roman" w:hAnsi="Times New Roman" w:cs="Calibri"/>
          <w:lang w:eastAsia="ru-RU"/>
        </w:rPr>
        <w:lastRenderedPageBreak/>
        <w:t>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20E5FBE5" w14:textId="26B78AED" w:rsidR="007D5EFA"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 xml:space="preserve"> 11.9.2</w:t>
      </w:r>
      <w:r w:rsidR="007D5EFA" w:rsidRPr="003B0F3B">
        <w:rPr>
          <w:rFonts w:ascii="Times New Roman" w:eastAsia="Times New Roman" w:hAnsi="Times New Roman" w:cs="Calibri"/>
          <w:lang w:eastAsia="ru-RU"/>
        </w:rPr>
        <w:t>)</w:t>
      </w:r>
      <w:r w:rsidR="007D5EFA" w:rsidRPr="003B0F3B">
        <w:rPr>
          <w:rFonts w:ascii="Times New Roman" w:eastAsia="Times New Roman" w:hAnsi="Times New Roman" w:cs="Calibri"/>
          <w:lang w:eastAsia="ru-RU"/>
        </w:rPr>
        <w:tab/>
        <w:t>сроки исполнения обязательств сторон по договору не более чем на 30% от первоначально предусмотренных сроков;</w:t>
      </w:r>
    </w:p>
    <w:p w14:paraId="31FD45A7" w14:textId="4946A155" w:rsidR="007D5EFA"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11.9.3</w:t>
      </w:r>
      <w:r w:rsidR="007D5EFA" w:rsidRPr="003B0F3B">
        <w:rPr>
          <w:rFonts w:ascii="Times New Roman" w:eastAsia="Times New Roman" w:hAnsi="Times New Roman" w:cs="Calibri"/>
          <w:lang w:eastAsia="ru-RU"/>
        </w:rPr>
        <w:t>)</w:t>
      </w:r>
      <w:r w:rsidR="007D5EFA" w:rsidRPr="003B0F3B">
        <w:rPr>
          <w:rFonts w:ascii="Times New Roman" w:eastAsia="Times New Roman" w:hAnsi="Times New Roman" w:cs="Calibri"/>
          <w:lang w:eastAsia="ru-RU"/>
        </w:rPr>
        <w:tab/>
        <w:t>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5C65D9C1" w14:textId="4C1F5D2B" w:rsidR="007D5EFA"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 xml:space="preserve"> 11.9.4</w:t>
      </w:r>
      <w:r w:rsidR="007D5EFA" w:rsidRPr="003B0F3B">
        <w:rPr>
          <w:rFonts w:ascii="Times New Roman" w:eastAsia="Times New Roman" w:hAnsi="Times New Roman" w:cs="Calibri"/>
          <w:lang w:eastAsia="ru-RU"/>
        </w:rPr>
        <w:t>)</w:t>
      </w:r>
      <w:r w:rsidR="007D5EFA" w:rsidRPr="003B0F3B">
        <w:rPr>
          <w:rFonts w:ascii="Times New Roman" w:eastAsia="Times New Roman" w:hAnsi="Times New Roman" w:cs="Calibri"/>
          <w:lang w:eastAsia="ru-RU"/>
        </w:rPr>
        <w:tab/>
        <w:t>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4A5FA2E5" w14:textId="1C19263F" w:rsidR="007D5EFA"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11.9.5</w:t>
      </w:r>
      <w:r w:rsidR="007D5EFA" w:rsidRPr="003B0F3B">
        <w:rPr>
          <w:rFonts w:ascii="Times New Roman" w:eastAsia="Times New Roman" w:hAnsi="Times New Roman" w:cs="Calibri"/>
          <w:lang w:eastAsia="ru-RU"/>
        </w:rPr>
        <w:t>)</w:t>
      </w:r>
      <w:r w:rsidR="007D5EFA" w:rsidRPr="003B0F3B">
        <w:rPr>
          <w:rFonts w:ascii="Times New Roman" w:eastAsia="Times New Roman" w:hAnsi="Times New Roman" w:cs="Calibri"/>
          <w:lang w:eastAsia="ru-RU"/>
        </w:rPr>
        <w:tab/>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1F9069A" w14:textId="2BF00CB9" w:rsidR="007D5EFA"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11.10</w:t>
      </w:r>
      <w:r w:rsidR="007D5EFA" w:rsidRPr="003B0F3B">
        <w:rPr>
          <w:rFonts w:ascii="Times New Roman" w:eastAsia="Times New Roman" w:hAnsi="Times New Roman" w:cs="Calibri"/>
          <w:lang w:eastAsia="ru-RU"/>
        </w:rPr>
        <w:t>)</w:t>
      </w:r>
      <w:r w:rsidR="007D5EFA" w:rsidRPr="003B0F3B">
        <w:rPr>
          <w:rFonts w:ascii="Times New Roman" w:eastAsia="Times New Roman" w:hAnsi="Times New Roman" w:cs="Calibri"/>
          <w:lang w:eastAsia="ru-RU"/>
        </w:rPr>
        <w:tab/>
        <w:t>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32EF0886" w14:textId="580330CA" w:rsidR="007D5EFA"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 xml:space="preserve"> 11.11. </w:t>
      </w:r>
      <w:r w:rsidR="007D5EFA" w:rsidRPr="003B0F3B">
        <w:rPr>
          <w:rFonts w:ascii="Times New Roman" w:eastAsia="Times New Roman" w:hAnsi="Times New Roman" w:cs="Calibri"/>
          <w:lang w:eastAsia="ru-RU"/>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77C8B68F" w14:textId="58DA7BE5"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11.12.</w:t>
      </w:r>
      <w:r w:rsidRPr="003B0F3B">
        <w:t xml:space="preserve"> </w:t>
      </w:r>
      <w:r w:rsidRPr="003B0F3B">
        <w:rPr>
          <w:rFonts w:ascii="Times New Roman" w:eastAsia="Times New Roman" w:hAnsi="Times New Roman" w:cs="Calibri"/>
          <w:lang w:eastAsia="ru-RU"/>
        </w:rPr>
        <w:t xml:space="preserve">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 </w:t>
      </w:r>
    </w:p>
    <w:p w14:paraId="6A1074B2" w14:textId="6493C086"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11.13.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459CE79" w14:textId="468D5CBD"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 xml:space="preserve">11.14. </w:t>
      </w:r>
      <w:r w:rsidRPr="003B0F3B">
        <w:rPr>
          <w:rFonts w:ascii="Times New Roman" w:eastAsia="Times New Roman" w:hAnsi="Times New Roman" w:cs="Calibri"/>
          <w:lang w:eastAsia="ru-RU"/>
        </w:rPr>
        <w:tab/>
        <w:t xml:space="preserve">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 </w:t>
      </w:r>
    </w:p>
    <w:p w14:paraId="59805E05" w14:textId="6723B05A" w:rsidR="00590B09"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11.15. 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65CD9559" w14:textId="4412BE4A" w:rsidR="00590B09" w:rsidRPr="003B0F3B" w:rsidRDefault="003B0F3B" w:rsidP="003B0F3B">
      <w:pPr>
        <w:widowControl w:val="0"/>
        <w:spacing w:after="0" w:line="240" w:lineRule="auto"/>
        <w:ind w:firstLine="426"/>
        <w:jc w:val="both"/>
        <w:rPr>
          <w:rFonts w:ascii="Times New Roman" w:eastAsia="Times New Roman" w:hAnsi="Times New Roman" w:cs="Calibri"/>
          <w:lang w:eastAsia="ru-RU"/>
        </w:rPr>
      </w:pPr>
      <w:r>
        <w:rPr>
          <w:rFonts w:ascii="Times New Roman" w:eastAsia="Times New Roman" w:hAnsi="Times New Roman" w:cs="Calibri"/>
          <w:lang w:eastAsia="ru-RU"/>
        </w:rPr>
        <w:t xml:space="preserve"> </w:t>
      </w:r>
      <w:r w:rsidR="00590B09" w:rsidRPr="003B0F3B">
        <w:rPr>
          <w:rFonts w:ascii="Times New Roman" w:eastAsia="Times New Roman" w:hAnsi="Times New Roman" w:cs="Calibri"/>
          <w:lang w:eastAsia="ru-RU"/>
        </w:rPr>
        <w:t>11.16.</w:t>
      </w:r>
      <w:r w:rsidR="00590B09" w:rsidRPr="003B0F3B">
        <w:t xml:space="preserve"> </w:t>
      </w:r>
      <w:r w:rsidR="00590B09" w:rsidRPr="003B0F3B">
        <w:rPr>
          <w:rFonts w:ascii="Times New Roman" w:eastAsia="Times New Roman" w:hAnsi="Times New Roman" w:cs="Calibri"/>
          <w:lang w:eastAsia="ru-RU"/>
        </w:rPr>
        <w:t>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1AE775BD" w14:textId="0BB97FEC"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 по соглашению сторон;</w:t>
      </w:r>
    </w:p>
    <w:p w14:paraId="3C9C978C" w14:textId="093BED7B"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 по решению суда;</w:t>
      </w:r>
    </w:p>
    <w:p w14:paraId="5E6E9F10" w14:textId="62F08289"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 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54D91469" w14:textId="0121A1EF"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26F0D3B1" w14:textId="6EB6B061"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lastRenderedPageBreak/>
        <w:t>11.18.  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7FF5F514" w14:textId="6180A3EC"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11.18.1)</w:t>
      </w:r>
      <w:r w:rsidRPr="003B0F3B">
        <w:rPr>
          <w:rFonts w:ascii="Times New Roman" w:eastAsia="Times New Roman" w:hAnsi="Times New Roman" w:cs="Calibri"/>
          <w:lang w:eastAsia="ru-RU"/>
        </w:rPr>
        <w:tab/>
        <w:t>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14:paraId="19C800EC" w14:textId="40D7C095"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11.18.2)</w:t>
      </w:r>
      <w:r w:rsidRPr="003B0F3B">
        <w:rPr>
          <w:rFonts w:ascii="Times New Roman" w:eastAsia="Times New Roman" w:hAnsi="Times New Roman" w:cs="Calibri"/>
          <w:lang w:eastAsia="ru-RU"/>
        </w:rPr>
        <w:tab/>
        <w:t>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28D80C91" w14:textId="7285185D"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11.19. 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0366DE50" w14:textId="4A8900EC"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11.19.1)</w:t>
      </w:r>
      <w:r w:rsidRPr="003B0F3B">
        <w:rPr>
          <w:rFonts w:ascii="Times New Roman" w:eastAsia="Times New Roman" w:hAnsi="Times New Roman" w:cs="Calibri"/>
          <w:lang w:eastAsia="ru-RU"/>
        </w:rPr>
        <w:tab/>
        <w:t>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65745E7F" w14:textId="422372F5" w:rsidR="00590B09" w:rsidRPr="003B0F3B" w:rsidRDefault="00590B09"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11.19.2)</w:t>
      </w:r>
      <w:r w:rsidRPr="003B0F3B">
        <w:rPr>
          <w:rFonts w:ascii="Times New Roman" w:eastAsia="Times New Roman" w:hAnsi="Times New Roman" w:cs="Calibri"/>
          <w:lang w:eastAsia="ru-RU"/>
        </w:rPr>
        <w:tab/>
        <w:t>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54B23648" w14:textId="79BC43D3" w:rsidR="007F4D5E" w:rsidRPr="003B0F3B" w:rsidRDefault="007F4D5E"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w:t>
      </w:r>
      <w:r w:rsidR="00590B09" w:rsidRPr="003B0F3B">
        <w:rPr>
          <w:rFonts w:ascii="Times New Roman" w:eastAsia="Times New Roman" w:hAnsi="Times New Roman" w:cs="Calibri"/>
          <w:lang w:eastAsia="ru-RU"/>
        </w:rPr>
        <w:t>20</w:t>
      </w:r>
      <w:r w:rsidRPr="003B0F3B">
        <w:rPr>
          <w:rFonts w:ascii="Times New Roman" w:eastAsia="Times New Roman" w:hAnsi="Times New Roman" w:cs="Calibri"/>
          <w:lang w:eastAsia="ru-RU"/>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4F613558" w14:textId="416FCB88" w:rsidR="007F4D5E" w:rsidRPr="003B0F3B" w:rsidRDefault="007F4D5E" w:rsidP="003B0F3B">
      <w:pPr>
        <w:widowControl w:val="0"/>
        <w:spacing w:after="0" w:line="240" w:lineRule="auto"/>
        <w:ind w:firstLine="426"/>
        <w:jc w:val="both"/>
        <w:rPr>
          <w:rFonts w:ascii="Times New Roman" w:eastAsia="Times New Roman" w:hAnsi="Times New Roman" w:cs="Calibri"/>
          <w:lang w:eastAsia="ru-RU"/>
        </w:rPr>
      </w:pPr>
      <w:r w:rsidRPr="003B0F3B">
        <w:rPr>
          <w:rFonts w:ascii="Times New Roman" w:eastAsia="Times New Roman" w:hAnsi="Times New Roman" w:cs="Calibri"/>
          <w:lang w:eastAsia="ru-RU"/>
        </w:rPr>
        <w:t>11.</w:t>
      </w:r>
      <w:r w:rsidR="00590B09" w:rsidRPr="003B0F3B">
        <w:rPr>
          <w:rFonts w:ascii="Times New Roman" w:eastAsia="Times New Roman" w:hAnsi="Times New Roman" w:cs="Calibri"/>
          <w:lang w:eastAsia="ru-RU"/>
        </w:rPr>
        <w:t>21</w:t>
      </w:r>
      <w:r w:rsidRPr="003B0F3B">
        <w:rPr>
          <w:rFonts w:ascii="Times New Roman" w:eastAsia="Times New Roman" w:hAnsi="Times New Roman" w:cs="Calibri"/>
          <w:lang w:eastAsia="ru-RU"/>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A120A2F" w14:textId="77777777" w:rsidR="00446FD5" w:rsidRDefault="00446FD5" w:rsidP="003B0F3B">
      <w:pPr>
        <w:keepNext/>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p>
    <w:p w14:paraId="5F4856A5" w14:textId="0B21E13C" w:rsidR="007F4D5E" w:rsidRPr="007F4D5E" w:rsidRDefault="00446FD5" w:rsidP="003B0F3B">
      <w:pPr>
        <w:keepNext/>
        <w:autoSpaceDE w:val="0"/>
        <w:autoSpaceDN w:val="0"/>
        <w:spacing w:after="0" w:line="240" w:lineRule="auto"/>
        <w:ind w:firstLine="426"/>
        <w:jc w:val="center"/>
        <w:outlineLvl w:val="0"/>
        <w:rPr>
          <w:rFonts w:ascii="Times New Roman" w:eastAsia="Times New Roman" w:hAnsi="Times New Roman"/>
          <w:b/>
          <w:bCs/>
          <w:snapToGrid w:val="0"/>
          <w:color w:val="000000"/>
          <w:lang w:eastAsia="ru-RU"/>
        </w:rPr>
      </w:pPr>
      <w:r>
        <w:rPr>
          <w:rFonts w:ascii="Times New Roman" w:eastAsia="Times New Roman" w:hAnsi="Times New Roman"/>
          <w:b/>
          <w:bCs/>
          <w:snapToGrid w:val="0"/>
          <w:color w:val="000000"/>
          <w:lang w:eastAsia="ru-RU"/>
        </w:rPr>
        <w:t>1</w:t>
      </w:r>
      <w:r w:rsidR="00405F9B">
        <w:rPr>
          <w:rFonts w:ascii="Times New Roman" w:eastAsia="Times New Roman" w:hAnsi="Times New Roman"/>
          <w:b/>
          <w:bCs/>
          <w:snapToGrid w:val="0"/>
          <w:color w:val="000000"/>
          <w:lang w:eastAsia="ru-RU"/>
        </w:rPr>
        <w:t>2</w:t>
      </w:r>
      <w:r>
        <w:rPr>
          <w:rFonts w:ascii="Times New Roman" w:eastAsia="Times New Roman" w:hAnsi="Times New Roman"/>
          <w:b/>
          <w:bCs/>
          <w:snapToGrid w:val="0"/>
          <w:color w:val="000000"/>
          <w:lang w:eastAsia="ru-RU"/>
        </w:rPr>
        <w:t xml:space="preserve">. </w:t>
      </w:r>
      <w:r w:rsidR="007F4D5E" w:rsidRPr="007F4D5E">
        <w:rPr>
          <w:rFonts w:ascii="Times New Roman" w:eastAsia="Times New Roman" w:hAnsi="Times New Roman"/>
          <w:b/>
          <w:bCs/>
          <w:snapToGrid w:val="0"/>
          <w:color w:val="000000"/>
          <w:lang w:eastAsia="ru-RU"/>
        </w:rPr>
        <w:t>ДОПОЛНИТЕЛЬНЫЕ УСЛОВИЯ</w:t>
      </w:r>
    </w:p>
    <w:p w14:paraId="7530E46F" w14:textId="48E71142" w:rsidR="007F4D5E" w:rsidRPr="007F4D5E" w:rsidRDefault="007F4D5E" w:rsidP="003B0F3B">
      <w:pPr>
        <w:autoSpaceDE w:val="0"/>
        <w:autoSpaceDN w:val="0"/>
        <w:spacing w:after="0" w:line="240" w:lineRule="auto"/>
        <w:ind w:firstLine="426"/>
        <w:jc w:val="both"/>
        <w:rPr>
          <w:rFonts w:ascii="Times New Roman" w:eastAsia="Times New Roman" w:hAnsi="Times New Roman"/>
          <w:color w:val="000000"/>
          <w:lang w:eastAsia="x-none"/>
        </w:rPr>
      </w:pPr>
      <w:r w:rsidRPr="007F4D5E">
        <w:rPr>
          <w:rFonts w:ascii="Times New Roman" w:eastAsia="Times New Roman" w:hAnsi="Times New Roman"/>
          <w:color w:val="000000"/>
          <w:lang w:eastAsia="x-none"/>
        </w:rPr>
        <w:t>1</w:t>
      </w:r>
      <w:r w:rsidR="00405F9B">
        <w:rPr>
          <w:rFonts w:ascii="Times New Roman" w:eastAsia="Times New Roman" w:hAnsi="Times New Roman"/>
          <w:color w:val="000000"/>
          <w:lang w:eastAsia="x-none"/>
        </w:rPr>
        <w:t>2</w:t>
      </w:r>
      <w:r w:rsidRPr="007F4D5E">
        <w:rPr>
          <w:rFonts w:ascii="Times New Roman" w:eastAsia="Times New Roman" w:hAnsi="Times New Roman"/>
          <w:color w:val="000000"/>
          <w:lang w:eastAsia="x-none"/>
        </w:rPr>
        <w:t xml:space="preserve">.1. </w:t>
      </w:r>
      <w:r w:rsidRPr="007F4D5E">
        <w:rPr>
          <w:rFonts w:ascii="Times New Roman" w:eastAsia="Times New Roman" w:hAnsi="Times New Roman"/>
          <w:color w:val="000000"/>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6FB87720" w14:textId="346D6DF5" w:rsidR="007F4D5E" w:rsidRPr="007F4D5E" w:rsidRDefault="007F4D5E" w:rsidP="003B0F3B">
      <w:pPr>
        <w:autoSpaceDE w:val="0"/>
        <w:autoSpaceDN w:val="0"/>
        <w:spacing w:after="0" w:line="240" w:lineRule="auto"/>
        <w:ind w:firstLine="426"/>
        <w:jc w:val="both"/>
        <w:rPr>
          <w:rFonts w:ascii="Times New Roman" w:eastAsia="Times New Roman" w:hAnsi="Times New Roman"/>
          <w:b/>
          <w:bCs/>
          <w:color w:val="000000"/>
          <w:lang w:val="x-none" w:eastAsia="x-none"/>
        </w:rPr>
      </w:pPr>
      <w:r w:rsidRPr="007F4D5E">
        <w:rPr>
          <w:rFonts w:ascii="Times New Roman" w:eastAsia="Times New Roman" w:hAnsi="Times New Roman"/>
          <w:color w:val="000000"/>
          <w:lang w:eastAsia="x-none"/>
        </w:rPr>
        <w:t>1</w:t>
      </w:r>
      <w:r w:rsidR="00405F9B">
        <w:rPr>
          <w:rFonts w:ascii="Times New Roman" w:eastAsia="Times New Roman" w:hAnsi="Times New Roman"/>
          <w:color w:val="000000"/>
          <w:lang w:eastAsia="x-none"/>
        </w:rPr>
        <w:t>2</w:t>
      </w:r>
      <w:r w:rsidRPr="007F4D5E">
        <w:rPr>
          <w:rFonts w:ascii="Times New Roman" w:eastAsia="Times New Roman" w:hAnsi="Times New Roman"/>
          <w:color w:val="000000"/>
          <w:lang w:eastAsia="x-none"/>
        </w:rPr>
        <w:t xml:space="preserve">.2. </w:t>
      </w:r>
      <w:r w:rsidRPr="007F4D5E">
        <w:rPr>
          <w:rFonts w:ascii="Times New Roman" w:eastAsia="Times New Roman" w:hAnsi="Times New Roman"/>
          <w:color w:val="000000"/>
          <w:lang w:val="x-none" w:eastAsia="x-none"/>
        </w:rPr>
        <w:t xml:space="preserve">Все споры между сторонами, по которым не было достигнуто соглашение, разрешаются в </w:t>
      </w:r>
      <w:r w:rsidRPr="007F4D5E">
        <w:rPr>
          <w:rFonts w:ascii="Times New Roman" w:eastAsia="Times New Roman" w:hAnsi="Times New Roman"/>
          <w:b/>
          <w:bCs/>
          <w:color w:val="000000"/>
          <w:lang w:eastAsia="x-none"/>
        </w:rPr>
        <w:t>А</w:t>
      </w:r>
      <w:r w:rsidR="003B0F3B" w:rsidRPr="007F4D5E">
        <w:rPr>
          <w:rFonts w:ascii="Times New Roman" w:eastAsia="Times New Roman" w:hAnsi="Times New Roman"/>
          <w:b/>
          <w:bCs/>
          <w:color w:val="000000"/>
          <w:lang w:val="x-none" w:eastAsia="x-none"/>
        </w:rPr>
        <w:t>арбитражном</w:t>
      </w:r>
      <w:r w:rsidRPr="007F4D5E">
        <w:rPr>
          <w:rFonts w:ascii="Times New Roman" w:eastAsia="Times New Roman" w:hAnsi="Times New Roman"/>
          <w:b/>
          <w:bCs/>
          <w:color w:val="000000"/>
          <w:lang w:val="x-none" w:eastAsia="x-none"/>
        </w:rPr>
        <w:t xml:space="preserve"> суде</w:t>
      </w:r>
      <w:r w:rsidRPr="007F4D5E">
        <w:rPr>
          <w:rFonts w:ascii="Times New Roman" w:eastAsia="Times New Roman" w:hAnsi="Times New Roman"/>
          <w:b/>
          <w:bCs/>
          <w:color w:val="000000"/>
          <w:lang w:eastAsia="x-none"/>
        </w:rPr>
        <w:t xml:space="preserve"> </w:t>
      </w:r>
      <w:r w:rsidR="00E93FD9">
        <w:rPr>
          <w:rFonts w:ascii="Times New Roman" w:eastAsia="Times New Roman" w:hAnsi="Times New Roman"/>
          <w:b/>
          <w:bCs/>
          <w:color w:val="000000"/>
          <w:lang w:eastAsia="x-none"/>
        </w:rPr>
        <w:t>Свердловской</w:t>
      </w:r>
      <w:r w:rsidRPr="007F4D5E">
        <w:rPr>
          <w:rFonts w:ascii="Times New Roman" w:eastAsia="Times New Roman" w:hAnsi="Times New Roman"/>
          <w:b/>
          <w:bCs/>
          <w:color w:val="000000"/>
          <w:lang w:eastAsia="x-none"/>
        </w:rPr>
        <w:t xml:space="preserve"> области</w:t>
      </w:r>
      <w:r w:rsidRPr="007F4D5E">
        <w:rPr>
          <w:rFonts w:ascii="Times New Roman" w:eastAsia="Times New Roman" w:hAnsi="Times New Roman"/>
          <w:b/>
          <w:bCs/>
          <w:color w:val="000000"/>
          <w:lang w:val="x-none" w:eastAsia="x-none"/>
        </w:rPr>
        <w:t>.</w:t>
      </w:r>
    </w:p>
    <w:p w14:paraId="12BEE9C2" w14:textId="0EC6E29B" w:rsidR="007F4D5E" w:rsidRPr="007F4D5E"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7F4D5E">
        <w:rPr>
          <w:rFonts w:ascii="Times New Roman" w:eastAsia="Times New Roman" w:hAnsi="Times New Roman"/>
          <w:color w:val="000000"/>
          <w:lang w:eastAsia="x-none"/>
        </w:rPr>
        <w:t>1</w:t>
      </w:r>
      <w:r w:rsidR="00405F9B">
        <w:rPr>
          <w:rFonts w:ascii="Times New Roman" w:eastAsia="Times New Roman" w:hAnsi="Times New Roman"/>
          <w:color w:val="000000"/>
          <w:lang w:eastAsia="x-none"/>
        </w:rPr>
        <w:t>2</w:t>
      </w:r>
      <w:r w:rsidRPr="007F4D5E">
        <w:rPr>
          <w:rFonts w:ascii="Times New Roman" w:eastAsia="Times New Roman" w:hAnsi="Times New Roman"/>
          <w:color w:val="000000"/>
          <w:lang w:eastAsia="x-none"/>
        </w:rPr>
        <w:t xml:space="preserve">.3. </w:t>
      </w:r>
      <w:r w:rsidRPr="007F4D5E">
        <w:rPr>
          <w:rFonts w:ascii="Times New Roman" w:eastAsia="Times New Roman" w:hAnsi="Times New Roman"/>
          <w:color w:val="000000"/>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411A76F1" w14:textId="5CD15FE0" w:rsidR="007F4D5E" w:rsidRPr="007F4D5E" w:rsidRDefault="007F4D5E" w:rsidP="003B0F3B">
      <w:pPr>
        <w:autoSpaceDE w:val="0"/>
        <w:autoSpaceDN w:val="0"/>
        <w:spacing w:after="0" w:line="240" w:lineRule="auto"/>
        <w:ind w:firstLine="426"/>
        <w:jc w:val="both"/>
        <w:rPr>
          <w:rFonts w:ascii="Times New Roman" w:eastAsia="Times New Roman" w:hAnsi="Times New Roman"/>
          <w:color w:val="000000"/>
          <w:lang w:val="x-none" w:eastAsia="x-none"/>
        </w:rPr>
      </w:pPr>
      <w:r w:rsidRPr="007F4D5E">
        <w:rPr>
          <w:rFonts w:ascii="Times New Roman" w:eastAsia="Times New Roman" w:hAnsi="Times New Roman"/>
          <w:color w:val="000000"/>
          <w:lang w:eastAsia="x-none"/>
        </w:rPr>
        <w:t>1</w:t>
      </w:r>
      <w:r w:rsidR="00405F9B">
        <w:rPr>
          <w:rFonts w:ascii="Times New Roman" w:eastAsia="Times New Roman" w:hAnsi="Times New Roman"/>
          <w:color w:val="000000"/>
          <w:lang w:eastAsia="x-none"/>
        </w:rPr>
        <w:t>2</w:t>
      </w:r>
      <w:r w:rsidRPr="007F4D5E">
        <w:rPr>
          <w:rFonts w:ascii="Times New Roman" w:eastAsia="Times New Roman" w:hAnsi="Times New Roman"/>
          <w:color w:val="000000"/>
          <w:lang w:eastAsia="x-none"/>
        </w:rPr>
        <w:t>.4.</w:t>
      </w:r>
      <w:r w:rsidRPr="007F4D5E">
        <w:rPr>
          <w:rFonts w:ascii="Times New Roman" w:eastAsia="Times New Roman" w:hAnsi="Times New Roman"/>
          <w:color w:val="000000"/>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F51CF9F" w14:textId="37769652" w:rsidR="007F4D5E" w:rsidRPr="007F4D5E" w:rsidRDefault="007F4D5E" w:rsidP="003B0F3B">
      <w:pPr>
        <w:autoSpaceDE w:val="0"/>
        <w:autoSpaceDN w:val="0"/>
        <w:spacing w:after="0" w:line="240" w:lineRule="auto"/>
        <w:ind w:firstLine="426"/>
        <w:jc w:val="both"/>
        <w:rPr>
          <w:rFonts w:ascii="Times New Roman" w:eastAsia="Times New Roman" w:hAnsi="Times New Roman"/>
          <w:lang w:eastAsia="ru-RU"/>
        </w:rPr>
      </w:pPr>
      <w:r w:rsidRPr="007F4D5E">
        <w:rPr>
          <w:rFonts w:ascii="Times New Roman" w:eastAsia="Times New Roman" w:hAnsi="Times New Roman"/>
          <w:lang w:eastAsia="ru-RU"/>
        </w:rPr>
        <w:t>1</w:t>
      </w:r>
      <w:r w:rsidR="00405F9B">
        <w:rPr>
          <w:rFonts w:ascii="Times New Roman" w:eastAsia="Times New Roman" w:hAnsi="Times New Roman"/>
          <w:lang w:eastAsia="ru-RU"/>
        </w:rPr>
        <w:t>2</w:t>
      </w:r>
      <w:r w:rsidRPr="007F4D5E">
        <w:rPr>
          <w:rFonts w:ascii="Times New Roman" w:eastAsia="Times New Roman" w:hAnsi="Times New Roman"/>
          <w:lang w:eastAsia="ru-RU"/>
        </w:rPr>
        <w:t xml:space="preserve">.5. Приложения, указанные в </w:t>
      </w:r>
      <w:r w:rsidRPr="007F4D5E">
        <w:rPr>
          <w:rFonts w:ascii="Times New Roman" w:eastAsia="MS Mincho" w:hAnsi="Times New Roman"/>
          <w:lang w:eastAsia="ru-RU"/>
        </w:rPr>
        <w:t>договоре</w:t>
      </w:r>
      <w:r w:rsidRPr="007F4D5E">
        <w:rPr>
          <w:rFonts w:ascii="Times New Roman" w:eastAsia="Times New Roman" w:hAnsi="Times New Roman"/>
          <w:lang w:eastAsia="ru-RU"/>
        </w:rPr>
        <w:t xml:space="preserve">, являются его неотъемлемой частью: </w:t>
      </w:r>
    </w:p>
    <w:p w14:paraId="7096D8F5" w14:textId="77777777" w:rsidR="007F4D5E" w:rsidRPr="007F4D5E"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7F4D5E">
        <w:rPr>
          <w:rFonts w:ascii="Times New Roman" w:eastAsia="Times New Roman" w:hAnsi="Times New Roman"/>
          <w:color w:val="000000"/>
          <w:lang w:eastAsia="ru-RU"/>
        </w:rPr>
        <w:t>Приложение № 1 –</w:t>
      </w:r>
      <w:r w:rsidRPr="007F4D5E">
        <w:rPr>
          <w:rFonts w:ascii="Times New Roman" w:eastAsia="Times New Roman" w:hAnsi="Times New Roman" w:cs="Calibri"/>
          <w:lang w:eastAsia="ru-RU"/>
        </w:rPr>
        <w:t xml:space="preserve"> </w:t>
      </w:r>
      <w:r w:rsidRPr="007F4D5E">
        <w:rPr>
          <w:rFonts w:ascii="Times New Roman" w:eastAsia="Times New Roman" w:hAnsi="Times New Roman"/>
          <w:color w:val="000000"/>
          <w:lang w:eastAsia="ru-RU"/>
        </w:rPr>
        <w:t>Проектно-сметная документация.</w:t>
      </w:r>
    </w:p>
    <w:p w14:paraId="660E12CE" w14:textId="77777777" w:rsidR="007F4D5E" w:rsidRPr="007F4D5E" w:rsidRDefault="007F4D5E" w:rsidP="003B0F3B">
      <w:pPr>
        <w:autoSpaceDE w:val="0"/>
        <w:autoSpaceDN w:val="0"/>
        <w:spacing w:after="0" w:line="240" w:lineRule="auto"/>
        <w:ind w:firstLine="426"/>
        <w:jc w:val="both"/>
        <w:rPr>
          <w:rFonts w:ascii="Times New Roman" w:eastAsia="Times New Roman" w:hAnsi="Times New Roman"/>
          <w:color w:val="000000"/>
          <w:lang w:eastAsia="ru-RU"/>
        </w:rPr>
      </w:pPr>
      <w:r w:rsidRPr="007F4D5E">
        <w:rPr>
          <w:rFonts w:ascii="Times New Roman" w:eastAsia="Times New Roman" w:hAnsi="Times New Roman"/>
          <w:color w:val="000000"/>
          <w:lang w:eastAsia="ru-RU"/>
        </w:rPr>
        <w:t>Приложение № 2 – Техническое задание.</w:t>
      </w:r>
    </w:p>
    <w:p w14:paraId="44F466F1" w14:textId="77777777" w:rsidR="007F4D5E" w:rsidRPr="007F4D5E" w:rsidRDefault="007F4D5E" w:rsidP="007F4D5E">
      <w:pPr>
        <w:autoSpaceDE w:val="0"/>
        <w:autoSpaceDN w:val="0"/>
        <w:spacing w:after="0" w:line="240" w:lineRule="auto"/>
        <w:jc w:val="both"/>
        <w:rPr>
          <w:rFonts w:ascii="Times New Roman" w:eastAsia="Times New Roman" w:hAnsi="Times New Roman"/>
          <w:noProof/>
          <w:color w:val="000000"/>
          <w:lang w:eastAsia="ru-RU"/>
        </w:rPr>
      </w:pPr>
    </w:p>
    <w:p w14:paraId="6F1DF9EC" w14:textId="2F6F84E3" w:rsidR="007F4D5E" w:rsidRPr="007F4D5E" w:rsidRDefault="007F4D5E" w:rsidP="007F4D5E">
      <w:pPr>
        <w:autoSpaceDE w:val="0"/>
        <w:autoSpaceDN w:val="0"/>
        <w:spacing w:after="0" w:line="240" w:lineRule="auto"/>
        <w:jc w:val="center"/>
        <w:rPr>
          <w:rFonts w:ascii="Times New Roman" w:eastAsia="Times New Roman" w:hAnsi="Times New Roman"/>
          <w:b/>
          <w:snapToGrid w:val="0"/>
          <w:color w:val="000000"/>
          <w:lang w:val="x-none" w:eastAsia="x-none"/>
        </w:rPr>
      </w:pPr>
      <w:r w:rsidRPr="007F4D5E">
        <w:rPr>
          <w:rFonts w:ascii="Times New Roman" w:eastAsia="Times New Roman" w:hAnsi="Times New Roman"/>
          <w:b/>
          <w:snapToGrid w:val="0"/>
          <w:color w:val="000000"/>
          <w:lang w:eastAsia="x-none"/>
        </w:rPr>
        <w:t>1</w:t>
      </w:r>
      <w:r w:rsidR="00405F9B">
        <w:rPr>
          <w:rFonts w:ascii="Times New Roman" w:eastAsia="Times New Roman" w:hAnsi="Times New Roman"/>
          <w:b/>
          <w:snapToGrid w:val="0"/>
          <w:color w:val="000000"/>
          <w:lang w:eastAsia="x-none"/>
        </w:rPr>
        <w:t>3</w:t>
      </w:r>
      <w:r w:rsidRPr="007F4D5E">
        <w:rPr>
          <w:rFonts w:ascii="Times New Roman" w:eastAsia="Times New Roman" w:hAnsi="Times New Roman"/>
          <w:b/>
          <w:snapToGrid w:val="0"/>
          <w:color w:val="000000"/>
          <w:lang w:eastAsia="x-none"/>
        </w:rPr>
        <w:t xml:space="preserve">. </w:t>
      </w:r>
      <w:r w:rsidRPr="007F4D5E">
        <w:rPr>
          <w:rFonts w:ascii="Times New Roman" w:eastAsia="Times New Roman" w:hAnsi="Times New Roman"/>
          <w:b/>
          <w:snapToGrid w:val="0"/>
          <w:color w:val="000000"/>
          <w:lang w:val="x-none" w:eastAsia="x-none"/>
        </w:rPr>
        <w:t>ЮРИДИЧЕСКИЕ АДРЕСА, БАНКОВСКИЕ РЕКВИЗИТЫ СТОРОН</w:t>
      </w:r>
    </w:p>
    <w:tbl>
      <w:tblPr>
        <w:tblW w:w="0" w:type="auto"/>
        <w:tblInd w:w="98" w:type="dxa"/>
        <w:tblCellMar>
          <w:left w:w="10" w:type="dxa"/>
          <w:right w:w="10" w:type="dxa"/>
        </w:tblCellMar>
        <w:tblLook w:val="04A0" w:firstRow="1" w:lastRow="0" w:firstColumn="1" w:lastColumn="0" w:noHBand="0" w:noVBand="1"/>
      </w:tblPr>
      <w:tblGrid>
        <w:gridCol w:w="4426"/>
        <w:gridCol w:w="5370"/>
      </w:tblGrid>
      <w:tr w:rsidR="007F4D5E" w:rsidRPr="007F4D5E" w14:paraId="0791579A" w14:textId="77777777" w:rsidTr="00BD526C">
        <w:trPr>
          <w:trHeight w:val="556"/>
        </w:trPr>
        <w:tc>
          <w:tcPr>
            <w:tcW w:w="50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BF682CD" w14:textId="062D05A2" w:rsidR="007F4D5E" w:rsidRDefault="003B0F3B" w:rsidP="007F4D5E">
            <w:pPr>
              <w:widowControl w:val="0"/>
              <w:spacing w:after="0" w:line="0" w:lineRule="atLeast"/>
              <w:contextualSpacing/>
              <w:jc w:val="both"/>
              <w:rPr>
                <w:rFonts w:ascii="Times New Roman" w:eastAsia="Times New Roman" w:hAnsi="Times New Roman" w:cs="Calibri"/>
                <w:b/>
                <w:lang w:eastAsia="ru-RU"/>
              </w:rPr>
            </w:pPr>
            <w:r w:rsidRPr="003B0F3B">
              <w:rPr>
                <w:rFonts w:ascii="Times New Roman" w:eastAsia="Times New Roman" w:hAnsi="Times New Roman" w:cs="Calibri"/>
                <w:b/>
                <w:lang w:eastAsia="ru-RU"/>
              </w:rPr>
              <w:t>«</w:t>
            </w:r>
            <w:r w:rsidR="007F4D5E" w:rsidRPr="003B0F3B">
              <w:rPr>
                <w:rFonts w:ascii="Times New Roman" w:eastAsia="Times New Roman" w:hAnsi="Times New Roman" w:cs="Calibri"/>
                <w:b/>
                <w:lang w:eastAsia="ru-RU"/>
              </w:rPr>
              <w:t>Заказчик</w:t>
            </w:r>
            <w:r w:rsidRPr="003B0F3B">
              <w:rPr>
                <w:rFonts w:ascii="Times New Roman" w:eastAsia="Times New Roman" w:hAnsi="Times New Roman" w:cs="Calibri"/>
                <w:b/>
                <w:lang w:eastAsia="ru-RU"/>
              </w:rPr>
              <w:t>»</w:t>
            </w:r>
          </w:p>
          <w:p w14:paraId="083DD812" w14:textId="77777777" w:rsidR="003B0F3B" w:rsidRPr="003B0F3B" w:rsidRDefault="003B0F3B" w:rsidP="007F4D5E">
            <w:pPr>
              <w:widowControl w:val="0"/>
              <w:spacing w:after="0" w:line="0" w:lineRule="atLeast"/>
              <w:contextualSpacing/>
              <w:jc w:val="both"/>
              <w:rPr>
                <w:rFonts w:ascii="Times New Roman" w:eastAsia="Times New Roman" w:hAnsi="Times New Roman" w:cs="Calibri"/>
                <w:b/>
                <w:lang w:eastAsia="ru-RU"/>
              </w:rPr>
            </w:pPr>
          </w:p>
          <w:p w14:paraId="08702200" w14:textId="77777777" w:rsidR="003B0F3B" w:rsidRPr="003B0F3B" w:rsidRDefault="003B0F3B" w:rsidP="003B0F3B">
            <w:pPr>
              <w:widowControl w:val="0"/>
              <w:suppressAutoHyphens/>
              <w:autoSpaceDE w:val="0"/>
              <w:autoSpaceDN w:val="0"/>
              <w:adjustRightInd w:val="0"/>
              <w:spacing w:after="0" w:line="240" w:lineRule="auto"/>
              <w:jc w:val="both"/>
              <w:outlineLvl w:val="1"/>
              <w:rPr>
                <w:rFonts w:ascii="Times New Roman" w:hAnsi="Times New Roman"/>
                <w:b/>
                <w:lang w:eastAsia="ar-SA"/>
              </w:rPr>
            </w:pPr>
            <w:r w:rsidRPr="003B0F3B">
              <w:rPr>
                <w:rFonts w:ascii="Times New Roman" w:hAnsi="Times New Roman"/>
                <w:b/>
                <w:lang w:eastAsia="ar-SA"/>
              </w:rPr>
              <w:t xml:space="preserve">Государственное автономное </w:t>
            </w:r>
          </w:p>
          <w:p w14:paraId="50D5041C" w14:textId="77777777" w:rsidR="003B0F3B" w:rsidRPr="003B0F3B" w:rsidRDefault="003B0F3B" w:rsidP="003B0F3B">
            <w:pPr>
              <w:widowControl w:val="0"/>
              <w:suppressAutoHyphens/>
              <w:autoSpaceDE w:val="0"/>
              <w:autoSpaceDN w:val="0"/>
              <w:adjustRightInd w:val="0"/>
              <w:spacing w:after="0" w:line="240" w:lineRule="auto"/>
              <w:jc w:val="both"/>
              <w:outlineLvl w:val="1"/>
              <w:rPr>
                <w:rFonts w:ascii="Times New Roman" w:hAnsi="Times New Roman"/>
                <w:b/>
                <w:lang w:eastAsia="ar-SA"/>
              </w:rPr>
            </w:pPr>
            <w:r w:rsidRPr="003B0F3B">
              <w:rPr>
                <w:rFonts w:ascii="Times New Roman" w:hAnsi="Times New Roman"/>
                <w:b/>
                <w:lang w:eastAsia="ar-SA"/>
              </w:rPr>
              <w:t>профессиональное образовательное учреждение Свердловской области «</w:t>
            </w:r>
            <w:proofErr w:type="spellStart"/>
            <w:r w:rsidRPr="003B0F3B">
              <w:rPr>
                <w:rFonts w:ascii="Times New Roman" w:hAnsi="Times New Roman"/>
                <w:b/>
                <w:lang w:eastAsia="ar-SA"/>
              </w:rPr>
              <w:t>Камышловский</w:t>
            </w:r>
            <w:proofErr w:type="spellEnd"/>
            <w:r w:rsidRPr="003B0F3B">
              <w:rPr>
                <w:rFonts w:ascii="Times New Roman" w:hAnsi="Times New Roman"/>
                <w:b/>
                <w:lang w:eastAsia="ar-SA"/>
              </w:rPr>
              <w:t xml:space="preserve"> техникум промышленности и транспорта»</w:t>
            </w:r>
          </w:p>
          <w:p w14:paraId="170B8329"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 xml:space="preserve">Юр./факт. адрес: Свердловская обл.                          </w:t>
            </w:r>
          </w:p>
          <w:p w14:paraId="2FB37F55"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 xml:space="preserve">г. Камышлов, ул. Энгельса, 167 </w:t>
            </w:r>
          </w:p>
          <w:p w14:paraId="1428A5A4"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ИНН / КПП 6613001406 / 663301001</w:t>
            </w:r>
          </w:p>
          <w:p w14:paraId="76673C2C" w14:textId="77777777" w:rsidR="003B0F3B" w:rsidRPr="003B0F3B" w:rsidRDefault="003B0F3B" w:rsidP="003B0F3B">
            <w:pPr>
              <w:spacing w:after="0" w:line="240" w:lineRule="auto"/>
              <w:rPr>
                <w:rFonts w:ascii="Times New Roman" w:eastAsia="Times New Roman" w:hAnsi="Times New Roman"/>
                <w:lang w:eastAsia="ru-RU"/>
              </w:rPr>
            </w:pPr>
            <w:r w:rsidRPr="003B0F3B">
              <w:rPr>
                <w:rFonts w:ascii="Times New Roman" w:eastAsia="Times New Roman" w:hAnsi="Times New Roman"/>
                <w:lang w:eastAsia="ru-RU"/>
              </w:rPr>
              <w:lastRenderedPageBreak/>
              <w:t>Уральское ГУ Банка России//УФК по Свердловской области   г. Екатеринбург</w:t>
            </w:r>
          </w:p>
          <w:p w14:paraId="717C5BA4" w14:textId="77777777" w:rsidR="003B0F3B" w:rsidRPr="003B0F3B" w:rsidRDefault="003B0F3B" w:rsidP="003B0F3B">
            <w:pPr>
              <w:spacing w:after="0" w:line="240" w:lineRule="auto"/>
              <w:rPr>
                <w:rFonts w:ascii="Times New Roman" w:eastAsia="Times New Roman" w:hAnsi="Times New Roman"/>
                <w:lang w:eastAsia="ru-RU"/>
              </w:rPr>
            </w:pPr>
            <w:r w:rsidRPr="003B0F3B">
              <w:rPr>
                <w:rFonts w:ascii="Times New Roman" w:eastAsia="Times New Roman" w:hAnsi="Times New Roman"/>
                <w:lang w:eastAsia="ru-RU"/>
              </w:rPr>
              <w:t>Единый казначейский счет -  40102810645370000054</w:t>
            </w:r>
          </w:p>
          <w:p w14:paraId="4AD4A5ED" w14:textId="77777777" w:rsidR="003B0F3B" w:rsidRPr="003B0F3B" w:rsidRDefault="003B0F3B" w:rsidP="003B0F3B">
            <w:pPr>
              <w:spacing w:after="0" w:line="240" w:lineRule="auto"/>
              <w:rPr>
                <w:rFonts w:ascii="Times New Roman" w:eastAsia="Times New Roman" w:hAnsi="Times New Roman"/>
                <w:lang w:eastAsia="ru-RU"/>
              </w:rPr>
            </w:pPr>
            <w:r w:rsidRPr="003B0F3B">
              <w:rPr>
                <w:rFonts w:ascii="Times New Roman" w:eastAsia="Times New Roman" w:hAnsi="Times New Roman"/>
                <w:lang w:eastAsia="ru-RU"/>
              </w:rPr>
              <w:t>Казначейский счет - 03224643650000006200</w:t>
            </w:r>
          </w:p>
          <w:p w14:paraId="5AEE5EF8"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л/с 30012007090</w:t>
            </w:r>
          </w:p>
          <w:p w14:paraId="05BE4330"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БИК 016577551</w:t>
            </w:r>
          </w:p>
          <w:p w14:paraId="6F243BE9" w14:textId="77777777" w:rsidR="003B0F3B" w:rsidRPr="003B0F3B" w:rsidRDefault="003B0F3B" w:rsidP="003B0F3B">
            <w:pPr>
              <w:widowControl w:val="0"/>
              <w:suppressAutoHyphens/>
              <w:spacing w:after="0" w:line="240" w:lineRule="auto"/>
              <w:rPr>
                <w:rFonts w:ascii="Times New Roman" w:eastAsia="SimSun" w:hAnsi="Times New Roman"/>
                <w:kern w:val="1"/>
                <w:lang w:eastAsia="hi-IN" w:bidi="hi-IN"/>
              </w:rPr>
            </w:pPr>
            <w:r w:rsidRPr="003B0F3B">
              <w:rPr>
                <w:rFonts w:ascii="Times New Roman" w:eastAsia="SimSun" w:hAnsi="Times New Roman"/>
                <w:kern w:val="1"/>
                <w:lang w:eastAsia="hi-IN" w:bidi="hi-IN"/>
              </w:rPr>
              <w:t>ОГРН:1026601073586</w:t>
            </w:r>
          </w:p>
          <w:p w14:paraId="5C1B51AE" w14:textId="77777777" w:rsidR="003B0F3B" w:rsidRPr="003B0F3B" w:rsidRDefault="003B0F3B" w:rsidP="003B0F3B">
            <w:pPr>
              <w:widowControl w:val="0"/>
              <w:suppressAutoHyphens/>
              <w:spacing w:after="0" w:line="240" w:lineRule="auto"/>
              <w:contextualSpacing/>
              <w:rPr>
                <w:rFonts w:ascii="Times New Roman" w:eastAsia="SimSun" w:hAnsi="Times New Roman"/>
                <w:kern w:val="1"/>
                <w:lang w:eastAsia="hi-IN" w:bidi="hi-IN"/>
              </w:rPr>
            </w:pPr>
            <w:r w:rsidRPr="003B0F3B">
              <w:rPr>
                <w:rFonts w:ascii="Times New Roman" w:eastAsia="SimSun" w:hAnsi="Times New Roman"/>
                <w:kern w:val="1"/>
                <w:lang w:eastAsia="hi-IN" w:bidi="hi-IN"/>
              </w:rPr>
              <w:t xml:space="preserve">эл. почта: </w:t>
            </w:r>
            <w:hyperlink r:id="rId16" w:history="1">
              <w:r w:rsidRPr="003B0F3B">
                <w:rPr>
                  <w:rFonts w:ascii="Times New Roman" w:eastAsia="SimSun" w:hAnsi="Times New Roman"/>
                  <w:color w:val="0000FF"/>
                  <w:kern w:val="1"/>
                  <w:u w:val="single"/>
                  <w:lang w:val="en-US" w:eastAsia="hi-IN" w:bidi="hi-IN"/>
                </w:rPr>
                <w:t>pl</w:t>
              </w:r>
              <w:r w:rsidRPr="003B0F3B">
                <w:rPr>
                  <w:rFonts w:ascii="Times New Roman" w:eastAsia="SimSun" w:hAnsi="Times New Roman"/>
                  <w:color w:val="0000FF"/>
                  <w:kern w:val="1"/>
                  <w:u w:val="single"/>
                  <w:lang w:eastAsia="hi-IN" w:bidi="hi-IN"/>
                </w:rPr>
                <w:t>-16</w:t>
              </w:r>
              <w:r w:rsidRPr="003B0F3B">
                <w:rPr>
                  <w:rFonts w:ascii="Times New Roman" w:eastAsia="SimSun" w:hAnsi="Times New Roman"/>
                  <w:color w:val="0000FF"/>
                  <w:kern w:val="1"/>
                  <w:u w:val="single"/>
                  <w:lang w:val="en-US" w:eastAsia="hi-IN" w:bidi="hi-IN"/>
                </w:rPr>
                <w:t>kam</w:t>
              </w:r>
              <w:r w:rsidRPr="003B0F3B">
                <w:rPr>
                  <w:rFonts w:ascii="Times New Roman" w:eastAsia="SimSun" w:hAnsi="Times New Roman"/>
                  <w:color w:val="0000FF"/>
                  <w:kern w:val="1"/>
                  <w:u w:val="single"/>
                  <w:lang w:eastAsia="hi-IN" w:bidi="hi-IN"/>
                </w:rPr>
                <w:t>-</w:t>
              </w:r>
              <w:r w:rsidRPr="003B0F3B">
                <w:rPr>
                  <w:rFonts w:ascii="Times New Roman" w:eastAsia="SimSun" w:hAnsi="Times New Roman"/>
                  <w:color w:val="0000FF"/>
                  <w:kern w:val="1"/>
                  <w:u w:val="single"/>
                  <w:lang w:val="en-US" w:eastAsia="hi-IN" w:bidi="hi-IN"/>
                </w:rPr>
                <w:t>v</w:t>
              </w:r>
              <w:r w:rsidRPr="003B0F3B">
                <w:rPr>
                  <w:rFonts w:ascii="Times New Roman" w:eastAsia="SimSun" w:hAnsi="Times New Roman"/>
                  <w:color w:val="0000FF"/>
                  <w:kern w:val="1"/>
                  <w:u w:val="single"/>
                  <w:lang w:eastAsia="hi-IN" w:bidi="hi-IN"/>
                </w:rPr>
                <w:t>@</w:t>
              </w:r>
              <w:r w:rsidRPr="003B0F3B">
                <w:rPr>
                  <w:rFonts w:ascii="Times New Roman" w:eastAsia="SimSun" w:hAnsi="Times New Roman"/>
                  <w:color w:val="0000FF"/>
                  <w:kern w:val="1"/>
                  <w:u w:val="single"/>
                  <w:lang w:val="en-US" w:eastAsia="hi-IN" w:bidi="hi-IN"/>
                </w:rPr>
                <w:t>mail</w:t>
              </w:r>
              <w:r w:rsidRPr="003B0F3B">
                <w:rPr>
                  <w:rFonts w:ascii="Times New Roman" w:eastAsia="SimSun" w:hAnsi="Times New Roman"/>
                  <w:color w:val="0000FF"/>
                  <w:kern w:val="1"/>
                  <w:u w:val="single"/>
                  <w:lang w:eastAsia="hi-IN" w:bidi="hi-IN"/>
                </w:rPr>
                <w:t>.</w:t>
              </w:r>
              <w:proofErr w:type="spellStart"/>
              <w:r w:rsidRPr="003B0F3B">
                <w:rPr>
                  <w:rFonts w:ascii="Times New Roman" w:eastAsia="SimSun" w:hAnsi="Times New Roman"/>
                  <w:color w:val="0000FF"/>
                  <w:kern w:val="1"/>
                  <w:u w:val="single"/>
                  <w:lang w:val="en-US" w:eastAsia="hi-IN" w:bidi="hi-IN"/>
                </w:rPr>
                <w:t>ru</w:t>
              </w:r>
              <w:proofErr w:type="spellEnd"/>
            </w:hyperlink>
          </w:p>
          <w:p w14:paraId="7FE4873C" w14:textId="77777777" w:rsidR="007F4D5E" w:rsidRDefault="007F4D5E" w:rsidP="007F4D5E">
            <w:pPr>
              <w:widowControl w:val="0"/>
              <w:spacing w:after="0" w:line="240" w:lineRule="auto"/>
              <w:rPr>
                <w:rFonts w:ascii="Times New Roman" w:eastAsia="Times New Roman" w:hAnsi="Times New Roman" w:cs="Calibri"/>
              </w:rPr>
            </w:pPr>
          </w:p>
          <w:p w14:paraId="39FF2504" w14:textId="6C0606EA" w:rsidR="003B0F3B" w:rsidRPr="007F4D5E" w:rsidRDefault="003B0F3B" w:rsidP="007F4D5E">
            <w:pPr>
              <w:widowControl w:val="0"/>
              <w:spacing w:after="0" w:line="240" w:lineRule="auto"/>
              <w:rPr>
                <w:rFonts w:ascii="Times New Roman" w:eastAsia="Times New Roman" w:hAnsi="Times New Roman" w:cs="Calibri"/>
              </w:rPr>
            </w:pPr>
            <w:proofErr w:type="spellStart"/>
            <w:r>
              <w:rPr>
                <w:rFonts w:ascii="Times New Roman" w:eastAsia="Times New Roman" w:hAnsi="Times New Roman" w:cs="Calibri"/>
              </w:rPr>
              <w:t>и.о</w:t>
            </w:r>
            <w:proofErr w:type="spellEnd"/>
            <w:r>
              <w:rPr>
                <w:rFonts w:ascii="Times New Roman" w:eastAsia="Times New Roman" w:hAnsi="Times New Roman" w:cs="Calibri"/>
              </w:rPr>
              <w:t xml:space="preserve">. директора________/С. П. </w:t>
            </w:r>
            <w:proofErr w:type="spellStart"/>
            <w:r>
              <w:rPr>
                <w:rFonts w:ascii="Times New Roman" w:eastAsia="Times New Roman" w:hAnsi="Times New Roman" w:cs="Calibri"/>
              </w:rPr>
              <w:t>Мицура</w:t>
            </w:r>
            <w:proofErr w:type="spellEnd"/>
            <w:r>
              <w:rPr>
                <w:rFonts w:ascii="Times New Roman" w:eastAsia="Times New Roman" w:hAnsi="Times New Roman" w:cs="Calibri"/>
              </w:rPr>
              <w:t>/</w:t>
            </w:r>
          </w:p>
        </w:tc>
        <w:tc>
          <w:tcPr>
            <w:tcW w:w="5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C3BE4BF" w14:textId="77777777" w:rsidR="007F4D5E" w:rsidRPr="007F4D5E" w:rsidRDefault="007F4D5E" w:rsidP="007F4D5E">
            <w:pPr>
              <w:widowControl w:val="0"/>
              <w:spacing w:after="0" w:line="240" w:lineRule="auto"/>
              <w:rPr>
                <w:rFonts w:ascii="Times New Roman" w:eastAsia="Times New Roman" w:hAnsi="Times New Roman" w:cs="Calibri"/>
                <w:b/>
                <w:lang w:eastAsia="ru-RU"/>
              </w:rPr>
            </w:pPr>
            <w:r w:rsidRPr="007F4D5E">
              <w:rPr>
                <w:rFonts w:ascii="Times New Roman" w:eastAsia="Times New Roman" w:hAnsi="Times New Roman" w:cs="Calibri"/>
                <w:b/>
                <w:lang w:eastAsia="ru-RU"/>
              </w:rPr>
              <w:lastRenderedPageBreak/>
              <w:t>«Подрядчик»</w:t>
            </w:r>
          </w:p>
          <w:p w14:paraId="70C32224"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________________________________________</w:t>
            </w:r>
          </w:p>
          <w:p w14:paraId="0901A61C"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________________________________________</w:t>
            </w:r>
          </w:p>
          <w:p w14:paraId="1F4E2A5C"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________________________________________</w:t>
            </w:r>
          </w:p>
          <w:p w14:paraId="14BBC904"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Тел.: ____________________________________</w:t>
            </w:r>
          </w:p>
          <w:p w14:paraId="031B5DC6"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val="en-US" w:eastAsia="ru-RU"/>
              </w:rPr>
              <w:t>Email</w:t>
            </w:r>
            <w:r w:rsidRPr="007F4D5E">
              <w:rPr>
                <w:rFonts w:ascii="Times New Roman" w:eastAsia="Times New Roman" w:hAnsi="Times New Roman" w:cs="Calibri"/>
                <w:lang w:eastAsia="ru-RU"/>
              </w:rPr>
              <w:t>:</w:t>
            </w:r>
          </w:p>
          <w:p w14:paraId="4BE914B3"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р/с _______________________в ______________</w:t>
            </w:r>
          </w:p>
          <w:p w14:paraId="47CBF178"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К/с_____________________________________</w:t>
            </w:r>
          </w:p>
          <w:p w14:paraId="75FB5C49"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ИНН________________,</w:t>
            </w:r>
          </w:p>
          <w:p w14:paraId="4710589A"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БИК _______________,</w:t>
            </w:r>
          </w:p>
          <w:p w14:paraId="5923DDFE"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ОКПО ________________.</w:t>
            </w:r>
          </w:p>
          <w:p w14:paraId="50082F24"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lastRenderedPageBreak/>
              <w:t>ОГРН___________________________________</w:t>
            </w:r>
          </w:p>
          <w:p w14:paraId="6505580F"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19102B71"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1C5F486C"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0E6A1DD2"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1806B8D0"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54ECCDE4"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1BA384DD"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6B2CCE60"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p>
          <w:p w14:paraId="30F62CA4" w14:textId="77777777" w:rsidR="007F4D5E" w:rsidRPr="007F4D5E" w:rsidRDefault="007F4D5E" w:rsidP="007F4D5E">
            <w:pPr>
              <w:widowControl w:val="0"/>
              <w:spacing w:after="0" w:line="0" w:lineRule="atLeast"/>
              <w:contextualSpacing/>
              <w:jc w:val="both"/>
              <w:rPr>
                <w:rFonts w:ascii="Times New Roman" w:eastAsia="Times New Roman" w:hAnsi="Times New Roman" w:cs="Calibri"/>
                <w:lang w:eastAsia="ru-RU"/>
              </w:rPr>
            </w:pPr>
            <w:r w:rsidRPr="007F4D5E">
              <w:rPr>
                <w:rFonts w:ascii="Times New Roman" w:eastAsia="Times New Roman" w:hAnsi="Times New Roman" w:cs="Calibri"/>
                <w:lang w:eastAsia="ru-RU"/>
              </w:rPr>
              <w:t>____________ /______________/</w:t>
            </w:r>
          </w:p>
          <w:p w14:paraId="6F1B5B7A" w14:textId="77777777" w:rsidR="007F4D5E" w:rsidRPr="007F4D5E" w:rsidRDefault="007F4D5E" w:rsidP="007F4D5E">
            <w:pPr>
              <w:widowControl w:val="0"/>
              <w:spacing w:after="0" w:line="240" w:lineRule="auto"/>
              <w:rPr>
                <w:rFonts w:ascii="Times New Roman" w:eastAsia="Times New Roman" w:hAnsi="Times New Roman" w:cs="Calibri"/>
              </w:rPr>
            </w:pPr>
            <w:r w:rsidRPr="007F4D5E">
              <w:rPr>
                <w:rFonts w:ascii="Times New Roman" w:eastAsia="Times New Roman" w:hAnsi="Times New Roman" w:cs="Calibri"/>
              </w:rPr>
              <w:t>М.П.</w:t>
            </w:r>
          </w:p>
        </w:tc>
      </w:tr>
    </w:tbl>
    <w:p w14:paraId="6DDA6138" w14:textId="77777777" w:rsidR="007F4D5E" w:rsidRPr="007F4D5E" w:rsidRDefault="007F4D5E" w:rsidP="007F4D5E">
      <w:pPr>
        <w:autoSpaceDE w:val="0"/>
        <w:autoSpaceDN w:val="0"/>
        <w:spacing w:after="0" w:line="240" w:lineRule="auto"/>
        <w:ind w:left="397"/>
        <w:contextualSpacing/>
        <w:rPr>
          <w:rFonts w:ascii="Times New Roman" w:eastAsia="Times New Roman" w:hAnsi="Times New Roman"/>
          <w:b/>
          <w:snapToGrid w:val="0"/>
          <w:color w:val="000000"/>
          <w:lang w:val="x-none" w:eastAsia="x-none"/>
        </w:rPr>
      </w:pPr>
    </w:p>
    <w:p w14:paraId="6DD09CF9" w14:textId="77777777" w:rsidR="007F4D5E" w:rsidRPr="007F4D5E" w:rsidRDefault="007F4D5E" w:rsidP="007F4D5E">
      <w:pPr>
        <w:spacing w:after="0" w:line="240" w:lineRule="auto"/>
        <w:jc w:val="right"/>
        <w:rPr>
          <w:rFonts w:ascii="Times New Roman" w:eastAsia="Times New Roman" w:hAnsi="Times New Roman"/>
          <w:b/>
          <w:lang w:eastAsia="ru-RU"/>
        </w:rPr>
      </w:pPr>
    </w:p>
    <w:p w14:paraId="7722F191" w14:textId="77777777" w:rsidR="007F4D5E" w:rsidRPr="007F4D5E" w:rsidRDefault="007F4D5E" w:rsidP="007F4D5E">
      <w:pPr>
        <w:spacing w:after="0" w:line="240" w:lineRule="auto"/>
        <w:jc w:val="right"/>
        <w:rPr>
          <w:rFonts w:ascii="Times New Roman" w:eastAsia="Times New Roman" w:hAnsi="Times New Roman"/>
          <w:b/>
          <w:lang w:eastAsia="ru-RU"/>
        </w:rPr>
      </w:pPr>
    </w:p>
    <w:p w14:paraId="129A4449" w14:textId="77777777" w:rsidR="007F4D5E" w:rsidRPr="007F4D5E" w:rsidRDefault="007F4D5E" w:rsidP="007F4D5E">
      <w:pPr>
        <w:spacing w:after="0" w:line="240" w:lineRule="auto"/>
        <w:rPr>
          <w:rFonts w:ascii="Times New Roman" w:eastAsia="Times New Roman" w:hAnsi="Times New Roman"/>
          <w:b/>
          <w:lang w:eastAsia="ru-RU"/>
        </w:rPr>
      </w:pPr>
    </w:p>
    <w:p w14:paraId="433A5AB1" w14:textId="77777777" w:rsidR="007F4D5E" w:rsidRPr="007F4D5E" w:rsidRDefault="007F4D5E" w:rsidP="007F4D5E">
      <w:pPr>
        <w:spacing w:after="0" w:line="240" w:lineRule="auto"/>
        <w:jc w:val="right"/>
        <w:rPr>
          <w:rFonts w:ascii="Times New Roman" w:eastAsia="Times New Roman" w:hAnsi="Times New Roman"/>
          <w:b/>
          <w:lang w:eastAsia="ru-RU"/>
        </w:rPr>
      </w:pPr>
      <w:r w:rsidRPr="007F4D5E">
        <w:rPr>
          <w:rFonts w:ascii="Times New Roman" w:eastAsia="Times New Roman" w:hAnsi="Times New Roman"/>
          <w:b/>
          <w:lang w:eastAsia="ru-RU"/>
        </w:rPr>
        <w:t>Приложение № 1</w:t>
      </w:r>
    </w:p>
    <w:p w14:paraId="30B61EA7" w14:textId="77777777" w:rsidR="007F4D5E" w:rsidRPr="007F4D5E" w:rsidRDefault="007F4D5E" w:rsidP="007F4D5E">
      <w:pPr>
        <w:spacing w:after="0" w:line="240" w:lineRule="auto"/>
        <w:ind w:left="-540" w:firstLine="709"/>
        <w:jc w:val="right"/>
        <w:rPr>
          <w:rFonts w:ascii="Times New Roman" w:eastAsia="Times New Roman" w:hAnsi="Times New Roman"/>
          <w:b/>
          <w:lang w:eastAsia="ru-RU"/>
        </w:rPr>
      </w:pPr>
      <w:r w:rsidRPr="007F4D5E">
        <w:rPr>
          <w:rFonts w:ascii="Times New Roman" w:eastAsia="Times New Roman" w:hAnsi="Times New Roman"/>
          <w:b/>
          <w:lang w:eastAsia="ru-RU"/>
        </w:rPr>
        <w:t>к Договору №     от _______________2024г.</w:t>
      </w:r>
    </w:p>
    <w:p w14:paraId="55C2CB27" w14:textId="77777777" w:rsidR="007F4D5E" w:rsidRPr="007F4D5E" w:rsidRDefault="007F4D5E" w:rsidP="007F4D5E">
      <w:pPr>
        <w:spacing w:after="0" w:line="240" w:lineRule="auto"/>
        <w:ind w:left="-540" w:firstLine="709"/>
        <w:jc w:val="right"/>
        <w:rPr>
          <w:rFonts w:ascii="Times New Roman" w:eastAsia="Times New Roman" w:hAnsi="Times New Roman"/>
          <w:b/>
          <w:lang w:eastAsia="ru-RU"/>
        </w:rPr>
      </w:pPr>
    </w:p>
    <w:p w14:paraId="2CF872E2" w14:textId="77777777" w:rsidR="007F4D5E" w:rsidRPr="004C08D2" w:rsidRDefault="007F4D5E" w:rsidP="007F4D5E">
      <w:pPr>
        <w:spacing w:after="0" w:line="240" w:lineRule="auto"/>
        <w:ind w:left="-540" w:firstLine="709"/>
        <w:jc w:val="center"/>
        <w:rPr>
          <w:rFonts w:ascii="Times New Roman" w:eastAsia="Times New Roman" w:hAnsi="Times New Roman"/>
          <w:b/>
          <w:lang w:eastAsia="ru-RU"/>
        </w:rPr>
      </w:pPr>
      <w:r w:rsidRPr="004C08D2">
        <w:rPr>
          <w:rFonts w:ascii="Times New Roman" w:eastAsia="Times New Roman" w:hAnsi="Times New Roman"/>
          <w:b/>
          <w:lang w:eastAsia="ru-RU"/>
        </w:rPr>
        <w:t>Проектно- сметная документация</w:t>
      </w:r>
    </w:p>
    <w:p w14:paraId="525C082A" w14:textId="77777777" w:rsidR="007F4D5E" w:rsidRPr="007F4D5E" w:rsidRDefault="007F4D5E" w:rsidP="007F4D5E">
      <w:pPr>
        <w:spacing w:after="0" w:line="240" w:lineRule="auto"/>
        <w:ind w:left="-540" w:firstLine="709"/>
        <w:jc w:val="center"/>
        <w:rPr>
          <w:rFonts w:ascii="Times New Roman" w:eastAsia="Times New Roman" w:hAnsi="Times New Roman"/>
          <w:b/>
          <w:color w:val="FF0000"/>
          <w:lang w:eastAsia="ru-RU"/>
        </w:rPr>
      </w:pPr>
      <w:r w:rsidRPr="007F4D5E">
        <w:rPr>
          <w:rFonts w:ascii="Times New Roman" w:eastAsia="Times New Roman" w:hAnsi="Times New Roman"/>
          <w:b/>
          <w:color w:val="FF0000"/>
          <w:lang w:eastAsia="ru-RU"/>
        </w:rPr>
        <w:t>(приложена отдельным файлом)</w:t>
      </w:r>
    </w:p>
    <w:p w14:paraId="2FB218B6" w14:textId="77777777" w:rsidR="007F4D5E" w:rsidRPr="007F4D5E" w:rsidRDefault="007F4D5E" w:rsidP="007F4D5E">
      <w:pPr>
        <w:spacing w:after="0" w:line="240" w:lineRule="auto"/>
        <w:ind w:left="-540" w:firstLine="709"/>
        <w:jc w:val="center"/>
        <w:rPr>
          <w:rFonts w:ascii="Times New Roman" w:eastAsia="Times New Roman" w:hAnsi="Times New Roman"/>
          <w:b/>
          <w:color w:val="FF0000"/>
          <w:lang w:eastAsia="ru-RU"/>
        </w:rPr>
      </w:pPr>
    </w:p>
    <w:p w14:paraId="5E6AD5B5" w14:textId="77777777" w:rsidR="007F4D5E" w:rsidRPr="007F4D5E" w:rsidRDefault="007F4D5E" w:rsidP="007F4D5E">
      <w:pPr>
        <w:spacing w:after="0" w:line="240" w:lineRule="auto"/>
        <w:rPr>
          <w:rFonts w:ascii="Times New Roman" w:eastAsia="Times New Roman" w:hAnsi="Times New Roman"/>
          <w:b/>
          <w:lang w:eastAsia="ru-RU"/>
        </w:rPr>
      </w:pPr>
    </w:p>
    <w:p w14:paraId="4395678E" w14:textId="4498280A" w:rsidR="007F4D5E" w:rsidRDefault="007F4D5E" w:rsidP="007F4D5E">
      <w:pPr>
        <w:spacing w:after="0" w:line="240" w:lineRule="auto"/>
        <w:rPr>
          <w:rFonts w:ascii="Times New Roman" w:eastAsia="Times New Roman" w:hAnsi="Times New Roman"/>
          <w:b/>
          <w:lang w:eastAsia="ru-RU"/>
        </w:rPr>
      </w:pPr>
    </w:p>
    <w:p w14:paraId="25C65379" w14:textId="77777777" w:rsidR="00E93FD9" w:rsidRPr="007F4D5E" w:rsidRDefault="00E93FD9" w:rsidP="007F4D5E">
      <w:pPr>
        <w:spacing w:after="0" w:line="240" w:lineRule="auto"/>
        <w:rPr>
          <w:rFonts w:ascii="Times New Roman" w:eastAsia="Times New Roman" w:hAnsi="Times New Roman"/>
          <w:b/>
          <w:lang w:eastAsia="ru-RU"/>
        </w:rPr>
      </w:pPr>
    </w:p>
    <w:p w14:paraId="55B29484" w14:textId="77777777" w:rsidR="007F4D5E" w:rsidRPr="007F4D5E" w:rsidRDefault="007F4D5E" w:rsidP="007F4D5E">
      <w:pPr>
        <w:autoSpaceDE w:val="0"/>
        <w:autoSpaceDN w:val="0"/>
        <w:spacing w:after="0" w:line="240" w:lineRule="auto"/>
        <w:ind w:firstLine="709"/>
        <w:jc w:val="right"/>
        <w:rPr>
          <w:rFonts w:ascii="Times New Roman" w:eastAsia="Times New Roman" w:hAnsi="Times New Roman"/>
          <w:b/>
          <w:lang w:eastAsia="ru-RU"/>
        </w:rPr>
      </w:pPr>
      <w:r w:rsidRPr="007F4D5E">
        <w:rPr>
          <w:rFonts w:ascii="Times New Roman" w:eastAsia="Times New Roman" w:hAnsi="Times New Roman"/>
          <w:b/>
          <w:lang w:eastAsia="ru-RU"/>
        </w:rPr>
        <w:t>Приложение № 2</w:t>
      </w:r>
    </w:p>
    <w:p w14:paraId="3EF8754D" w14:textId="77777777" w:rsidR="007F4D5E" w:rsidRPr="007F4D5E" w:rsidRDefault="007F4D5E" w:rsidP="007F4D5E">
      <w:pPr>
        <w:autoSpaceDE w:val="0"/>
        <w:autoSpaceDN w:val="0"/>
        <w:spacing w:after="0" w:line="240" w:lineRule="auto"/>
        <w:ind w:firstLine="709"/>
        <w:jc w:val="right"/>
        <w:rPr>
          <w:rFonts w:ascii="Times New Roman" w:eastAsia="Times New Roman" w:hAnsi="Times New Roman"/>
          <w:b/>
          <w:lang w:eastAsia="ru-RU"/>
        </w:rPr>
      </w:pPr>
      <w:r w:rsidRPr="007F4D5E">
        <w:rPr>
          <w:rFonts w:ascii="Times New Roman" w:eastAsia="Times New Roman" w:hAnsi="Times New Roman"/>
          <w:b/>
          <w:lang w:eastAsia="ru-RU"/>
        </w:rPr>
        <w:t>к Договору №     от _______________2024г.</w:t>
      </w:r>
    </w:p>
    <w:p w14:paraId="5CB8F3A5" w14:textId="77777777" w:rsidR="007F4D5E" w:rsidRPr="007F4D5E" w:rsidRDefault="007F4D5E" w:rsidP="007F4D5E">
      <w:pPr>
        <w:autoSpaceDE w:val="0"/>
        <w:autoSpaceDN w:val="0"/>
        <w:spacing w:after="0" w:line="240" w:lineRule="auto"/>
        <w:ind w:firstLine="709"/>
        <w:jc w:val="right"/>
        <w:rPr>
          <w:rFonts w:ascii="Times New Roman" w:eastAsia="Times New Roman" w:hAnsi="Times New Roman"/>
          <w:b/>
          <w:lang w:eastAsia="ru-RU"/>
        </w:rPr>
      </w:pPr>
    </w:p>
    <w:p w14:paraId="00FF0FFC" w14:textId="77777777" w:rsidR="00E93FD9" w:rsidRPr="00E93FD9" w:rsidRDefault="00E93FD9" w:rsidP="00E93FD9">
      <w:pPr>
        <w:widowControl w:val="0"/>
        <w:shd w:val="clear" w:color="auto" w:fill="FFFFFF"/>
        <w:spacing w:after="0" w:line="317" w:lineRule="exact"/>
        <w:jc w:val="center"/>
        <w:rPr>
          <w:rFonts w:ascii="Times New Roman" w:eastAsia="Arial Unicode MS" w:hAnsi="Times New Roman"/>
          <w:b/>
          <w:color w:val="000000"/>
          <w:lang w:val="ru" w:eastAsia="ar-SA"/>
        </w:rPr>
      </w:pPr>
      <w:r w:rsidRPr="00E93FD9">
        <w:rPr>
          <w:rFonts w:ascii="Times New Roman" w:eastAsia="Arial Unicode MS" w:hAnsi="Times New Roman"/>
          <w:b/>
          <w:color w:val="000000"/>
          <w:lang w:val="ru" w:eastAsia="ar-SA"/>
        </w:rPr>
        <w:t>ТЕХНИЧЕСКОЕ ЗАДАНИЕ</w:t>
      </w:r>
    </w:p>
    <w:p w14:paraId="444CA392" w14:textId="77777777" w:rsidR="00E93FD9" w:rsidRPr="00E93FD9" w:rsidRDefault="00E93FD9" w:rsidP="00E93FD9">
      <w:pPr>
        <w:jc w:val="center"/>
        <w:rPr>
          <w:rFonts w:ascii="Times New Roman" w:hAnsi="Times New Roman"/>
          <w:b/>
          <w:bCs/>
          <w:color w:val="FF0000"/>
        </w:rPr>
      </w:pPr>
      <w:r w:rsidRPr="00E93FD9">
        <w:rPr>
          <w:rFonts w:ascii="Times New Roman" w:hAnsi="Times New Roman"/>
          <w:b/>
          <w:bCs/>
          <w:color w:val="FF0000"/>
        </w:rPr>
        <w:t>Прилагается отдельным файлом</w:t>
      </w:r>
    </w:p>
    <w:p w14:paraId="3CD8A6D3" w14:textId="77777777" w:rsidR="00E93FD9" w:rsidRPr="00E93FD9" w:rsidRDefault="00E93FD9" w:rsidP="00E93FD9">
      <w:pPr>
        <w:widowControl w:val="0"/>
        <w:spacing w:after="0" w:line="240" w:lineRule="auto"/>
        <w:jc w:val="center"/>
        <w:rPr>
          <w:rFonts w:ascii="Times New Roman" w:hAnsi="Times New Roman"/>
        </w:rPr>
      </w:pPr>
    </w:p>
    <w:p w14:paraId="2BAE0710" w14:textId="77777777" w:rsidR="00320050" w:rsidRDefault="00320050" w:rsidP="00320050">
      <w:pPr>
        <w:tabs>
          <w:tab w:val="left" w:pos="3450"/>
        </w:tabs>
        <w:spacing w:after="0" w:line="240" w:lineRule="auto"/>
        <w:jc w:val="center"/>
        <w:rPr>
          <w:rFonts w:ascii="Times New Roman" w:eastAsia="Times New Roman" w:hAnsi="Times New Roman"/>
          <w:sz w:val="24"/>
          <w:szCs w:val="24"/>
          <w:lang w:eastAsia="ru-RU"/>
        </w:rPr>
      </w:pPr>
    </w:p>
    <w:p w14:paraId="4E51C928" w14:textId="77777777" w:rsidR="00320050" w:rsidRDefault="00320050" w:rsidP="00320050">
      <w:pPr>
        <w:tabs>
          <w:tab w:val="left" w:pos="3393"/>
        </w:tabs>
        <w:jc w:val="center"/>
        <w:rPr>
          <w:rFonts w:ascii="Times New Roman" w:hAnsi="Times New Roman"/>
          <w:b/>
        </w:rPr>
      </w:pPr>
    </w:p>
    <w:p w14:paraId="6B336E7A" w14:textId="50AD39AD" w:rsidR="00320050" w:rsidRPr="00320050" w:rsidRDefault="00320050" w:rsidP="00320050">
      <w:pPr>
        <w:spacing w:after="0" w:line="240" w:lineRule="auto"/>
        <w:rPr>
          <w:rFonts w:ascii="Times New Roman" w:eastAsia="Times New Roman" w:hAnsi="Times New Roman"/>
          <w:b/>
          <w:i/>
          <w:snapToGrid w:val="0"/>
          <w:szCs w:val="20"/>
          <w:lang w:eastAsia="ru-RU"/>
        </w:rPr>
      </w:pPr>
      <w:bookmarkStart w:id="4" w:name="bookmark21"/>
    </w:p>
    <w:bookmarkEnd w:id="4"/>
    <w:p w14:paraId="2232A34D" w14:textId="638AB0BE" w:rsidR="00730834" w:rsidRDefault="00DF35E3">
      <w:pPr>
        <w:autoSpaceDE w:val="0"/>
        <w:autoSpaceDN w:val="0"/>
        <w:adjustRightInd w:val="0"/>
        <w:spacing w:after="0" w:line="240" w:lineRule="atLeast"/>
        <w:ind w:right="124"/>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5AAB44F6" w14:textId="74300C48" w:rsidR="00E93FD9" w:rsidRPr="00E93FD9" w:rsidRDefault="00E93FD9">
      <w:pPr>
        <w:autoSpaceDE w:val="0"/>
        <w:autoSpaceDN w:val="0"/>
        <w:adjustRightInd w:val="0"/>
        <w:spacing w:after="0" w:line="240" w:lineRule="atLeast"/>
        <w:ind w:right="124"/>
        <w:jc w:val="center"/>
        <w:rPr>
          <w:rFonts w:ascii="Times New Roman" w:hAnsi="Times New Roman"/>
          <w:b/>
          <w:bCs/>
          <w:color w:val="FF0000"/>
          <w:sz w:val="24"/>
          <w:szCs w:val="24"/>
        </w:rPr>
      </w:pPr>
      <w:r w:rsidRPr="00E93FD9">
        <w:rPr>
          <w:rFonts w:ascii="Times New Roman" w:hAnsi="Times New Roman"/>
          <w:b/>
          <w:bCs/>
          <w:color w:val="FF0000"/>
          <w:sz w:val="24"/>
          <w:szCs w:val="24"/>
        </w:rPr>
        <w:t>Прилагается отдельным файлом</w:t>
      </w:r>
    </w:p>
    <w:p w14:paraId="0BAF81CA" w14:textId="77777777" w:rsidR="00730834" w:rsidRDefault="00730834">
      <w:pPr>
        <w:autoSpaceDE w:val="0"/>
        <w:autoSpaceDN w:val="0"/>
        <w:adjustRightInd w:val="0"/>
        <w:spacing w:after="0" w:line="240" w:lineRule="atLeast"/>
        <w:ind w:right="124"/>
        <w:jc w:val="center"/>
        <w:rPr>
          <w:rFonts w:ascii="Times New Roman" w:hAnsi="Times New Roman"/>
          <w:b/>
          <w:bCs/>
          <w:sz w:val="24"/>
          <w:szCs w:val="24"/>
        </w:rPr>
      </w:pPr>
    </w:p>
    <w:p w14:paraId="3B05CC57" w14:textId="77777777" w:rsidR="00730834" w:rsidRDefault="00730834" w:rsidP="00737DFB">
      <w:pPr>
        <w:spacing w:after="0" w:line="240" w:lineRule="auto"/>
        <w:ind w:right="-427"/>
        <w:rPr>
          <w:rFonts w:ascii="Times New Roman" w:hAnsi="Times New Roman"/>
          <w:b/>
          <w:lang w:eastAsia="ru-RU"/>
        </w:rPr>
      </w:pPr>
    </w:p>
    <w:p w14:paraId="687CF062" w14:textId="77777777" w:rsidR="00730834" w:rsidRDefault="00DF35E3">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1C1EDB16" w14:textId="77777777" w:rsidR="00730834" w:rsidRDefault="00730834">
      <w:pPr>
        <w:spacing w:after="0" w:line="240" w:lineRule="auto"/>
        <w:jc w:val="center"/>
        <w:rPr>
          <w:rFonts w:ascii="Times New Roman" w:hAnsi="Times New Roman"/>
          <w:b/>
          <w:sz w:val="24"/>
          <w:szCs w:val="24"/>
        </w:rPr>
      </w:pPr>
    </w:p>
    <w:p w14:paraId="66C79BA7" w14:textId="357EF646" w:rsidR="00730834" w:rsidRDefault="00DF35E3">
      <w:pPr>
        <w:spacing w:after="0" w:line="240" w:lineRule="auto"/>
        <w:jc w:val="center"/>
        <w:rPr>
          <w:rFonts w:ascii="Times New Roman" w:hAnsi="Times New Roman"/>
          <w:b/>
          <w:sz w:val="24"/>
          <w:szCs w:val="24"/>
        </w:rPr>
      </w:pPr>
      <w:r>
        <w:rPr>
          <w:rFonts w:ascii="Times New Roman" w:hAnsi="Times New Roman"/>
          <w:b/>
          <w:sz w:val="24"/>
          <w:szCs w:val="24"/>
        </w:rPr>
        <w:t>Локально-сметный расчет</w:t>
      </w:r>
      <w:r w:rsidR="008F1610">
        <w:rPr>
          <w:rFonts w:ascii="Times New Roman" w:hAnsi="Times New Roman"/>
          <w:b/>
          <w:sz w:val="24"/>
          <w:szCs w:val="24"/>
        </w:rPr>
        <w:t xml:space="preserve"> (СМЕТА)</w:t>
      </w:r>
    </w:p>
    <w:p w14:paraId="12AB4C82" w14:textId="77777777" w:rsidR="00730834" w:rsidRDefault="00730834">
      <w:pPr>
        <w:spacing w:after="0" w:line="240" w:lineRule="auto"/>
        <w:jc w:val="center"/>
        <w:rPr>
          <w:rFonts w:ascii="Times New Roman" w:hAnsi="Times New Roman"/>
          <w:b/>
          <w:sz w:val="24"/>
          <w:szCs w:val="24"/>
        </w:rPr>
      </w:pPr>
    </w:p>
    <w:p w14:paraId="50A2CDD9" w14:textId="706A837E" w:rsidR="00730834" w:rsidRPr="008F1610" w:rsidRDefault="00E93FD9">
      <w:pPr>
        <w:spacing w:after="0" w:line="240" w:lineRule="auto"/>
        <w:contextualSpacing/>
        <w:jc w:val="center"/>
        <w:rPr>
          <w:rFonts w:ascii="Times New Roman" w:eastAsia="Times New Roman" w:hAnsi="Times New Roman"/>
          <w:b/>
          <w:color w:val="FF0000"/>
          <w:sz w:val="24"/>
          <w:szCs w:val="24"/>
          <w:lang w:eastAsia="zh-CN"/>
        </w:rPr>
        <w:sectPr w:rsidR="00730834" w:rsidRPr="008F1610" w:rsidSect="00F1386E">
          <w:footerReference w:type="default" r:id="rId17"/>
          <w:pgSz w:w="11906" w:h="16838"/>
          <w:pgMar w:top="822" w:right="965" w:bottom="851" w:left="1041" w:header="567" w:footer="357" w:gutter="0"/>
          <w:cols w:space="708"/>
          <w:docGrid w:linePitch="360"/>
        </w:sectPr>
      </w:pPr>
      <w:r w:rsidRPr="008F1610">
        <w:rPr>
          <w:rFonts w:ascii="Times New Roman" w:hAnsi="Times New Roman"/>
          <w:b/>
          <w:color w:val="FF0000"/>
          <w:sz w:val="24"/>
          <w:szCs w:val="24"/>
        </w:rPr>
        <w:t>Прила</w:t>
      </w:r>
      <w:r>
        <w:rPr>
          <w:rFonts w:ascii="Times New Roman" w:hAnsi="Times New Roman"/>
          <w:b/>
          <w:color w:val="FF0000"/>
          <w:sz w:val="24"/>
          <w:szCs w:val="24"/>
        </w:rPr>
        <w:t>гается</w:t>
      </w:r>
      <w:r w:rsidR="00DF35E3" w:rsidRPr="008F1610">
        <w:rPr>
          <w:rFonts w:ascii="Times New Roman" w:hAnsi="Times New Roman"/>
          <w:b/>
          <w:color w:val="FF0000"/>
          <w:sz w:val="24"/>
          <w:szCs w:val="24"/>
        </w:rPr>
        <w:t xml:space="preserve"> отдельным файлом</w:t>
      </w:r>
    </w:p>
    <w:p w14:paraId="10BFE7A2" w14:textId="77777777" w:rsidR="00730834" w:rsidRDefault="00DF35E3">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2D25F79C" w14:textId="77777777" w:rsidR="00730834" w:rsidRDefault="00730834">
      <w:pPr>
        <w:spacing w:after="0" w:line="240" w:lineRule="auto"/>
        <w:contextualSpacing/>
        <w:jc w:val="center"/>
        <w:rPr>
          <w:rFonts w:ascii="Times New Roman" w:eastAsia="Times New Roman" w:hAnsi="Times New Roman"/>
          <w:b/>
          <w:sz w:val="24"/>
          <w:szCs w:val="24"/>
          <w:lang w:eastAsia="zh-CN"/>
        </w:rPr>
      </w:pPr>
    </w:p>
    <w:p w14:paraId="2498F9A2" w14:textId="77777777" w:rsidR="00730834" w:rsidRDefault="00DF35E3">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ЗАЯВКА</w:t>
      </w:r>
    </w:p>
    <w:p w14:paraId="1BAD8D27" w14:textId="77777777" w:rsidR="00730834" w:rsidRDefault="00730834">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6C0CC7B7" w14:textId="373CF4A3" w:rsidR="00730834" w:rsidRDefault="00DF35E3">
      <w:pPr>
        <w:spacing w:after="0" w:line="240" w:lineRule="auto"/>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zh-CN"/>
        </w:rPr>
        <w:t>,</w:t>
      </w:r>
      <w:r>
        <w:rPr>
          <w:rFonts w:ascii="Times New Roman" w:hAnsi="Times New Roman"/>
          <w:b/>
          <w:bCs/>
          <w:sz w:val="24"/>
          <w:szCs w:val="24"/>
        </w:rPr>
        <w:t xml:space="preserve"> </w:t>
      </w:r>
      <w:r>
        <w:rPr>
          <w:rFonts w:ascii="Times New Roman" w:eastAsiaTheme="minorEastAsia" w:hAnsi="Times New Roman"/>
          <w:bCs/>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41569A50" w14:textId="77777777" w:rsidR="00730834" w:rsidRDefault="00DF35E3">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326AB905" w14:textId="77777777" w:rsidR="00730834" w:rsidRDefault="00DF35E3">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4348B302" w14:textId="77777777" w:rsidR="00730834" w:rsidRDefault="00DF35E3">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5708246C" w14:textId="77777777" w:rsidR="00730834" w:rsidRDefault="00DF35E3">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6E6A351F" w14:textId="77777777" w:rsidR="00730834" w:rsidRDefault="00DF35E3">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7B84EA0F" w14:textId="77777777" w:rsidR="00730834" w:rsidRDefault="00DF35E3">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35142EC5"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62531601"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880076C"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52A972A8"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49A06841"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9CC5B8F"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1FE13D8A"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1F02A0A4"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42D96E52"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A6A2937"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45BBEC43"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5563928A"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67F9ADEB"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7091FEE3"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BEC4799"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283793F"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8CF365D"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30654469"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37FE3395"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2D5EA569" w14:textId="77777777" w:rsidR="00660D8F" w:rsidRDefault="00660D8F">
      <w:pPr>
        <w:spacing w:after="0" w:line="240" w:lineRule="auto"/>
        <w:contextualSpacing/>
        <w:jc w:val="center"/>
        <w:rPr>
          <w:rFonts w:ascii="Times New Roman" w:eastAsiaTheme="minorEastAsia" w:hAnsi="Times New Roman"/>
          <w:b/>
          <w:sz w:val="24"/>
          <w:szCs w:val="24"/>
          <w:lang w:eastAsia="ru-RU"/>
        </w:rPr>
      </w:pPr>
    </w:p>
    <w:p w14:paraId="2E0DA0E3"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p w14:paraId="5BE2026C" w14:textId="77777777" w:rsidR="00730834" w:rsidRDefault="00DF35E3">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АНКЕТА</w:t>
      </w:r>
    </w:p>
    <w:p w14:paraId="0883E0E6" w14:textId="77777777" w:rsidR="00730834" w:rsidRDefault="00DF35E3">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46578E1A" w14:textId="77777777" w:rsidR="00730834" w:rsidRDefault="00730834">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730834" w14:paraId="7B7F865B"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7F35E47" w14:textId="77777777" w:rsidR="00730834" w:rsidRDefault="00DF35E3">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3E7493AC" w14:textId="77777777" w:rsidR="00730834" w:rsidRDefault="00DF35E3">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0B13" w14:textId="77777777" w:rsidR="00730834" w:rsidRDefault="00DF35E3">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730834" w14:paraId="3EADB564"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6524293"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CD0E26E" w14:textId="77777777" w:rsidR="00730834" w:rsidRDefault="00DF35E3">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748B9EC7" w14:textId="77777777" w:rsidR="00730834" w:rsidRDefault="00DF35E3">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2B572C35" w14:textId="77777777" w:rsidR="00730834" w:rsidRDefault="00DF35E3">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C718" w14:textId="77777777" w:rsidR="00730834" w:rsidRDefault="00730834">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730834" w14:paraId="4254E63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91496B8"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5E6DF12"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814A" w14:textId="77777777" w:rsidR="00730834" w:rsidRDefault="00730834">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730834" w14:paraId="4968CB78"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4E10F997"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C43EA5F"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3A84"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448F9D0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4529B8D"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0264BB7"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56A3"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1311EE24"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548820C2"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55D9F0D" w14:textId="77777777" w:rsidR="00730834" w:rsidRDefault="00DF35E3">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70C3"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5B9C82F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1E993F3"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8DDA5F2"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187F"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267F538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E596533"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68C07BA"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5F3C"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43FAB68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DB3DD2B"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838C23D"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95AC"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653B635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4397173"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C20DCA"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BD05"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53C26EF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25E4065"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4D922FA"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CB2D"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663C7CD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526D51C"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DCA90E7"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BFD0"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5F8CA786"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398EC5C9"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467CE6"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44F7"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71FF640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20399D2"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F30D478"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EEDD"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3AA3CDC5"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DAC84C1"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6DCCD6"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F6CD"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3837DAE7"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919DA5B"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FDA9C18"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FFAF"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730834" w14:paraId="05073659"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1D5B359" w14:textId="77777777" w:rsidR="00730834" w:rsidRDefault="00730834">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4E3899" w14:textId="77777777" w:rsidR="00730834" w:rsidRDefault="00DF35E3">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0232" w14:textId="77777777" w:rsidR="00730834" w:rsidRDefault="00730834">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00BCA351" w14:textId="77777777" w:rsidR="00730834" w:rsidRDefault="00730834">
      <w:pPr>
        <w:spacing w:after="0" w:line="240" w:lineRule="auto"/>
        <w:contextualSpacing/>
        <w:jc w:val="center"/>
        <w:rPr>
          <w:rFonts w:ascii="Times New Roman" w:eastAsiaTheme="minorEastAsia" w:hAnsi="Times New Roman"/>
          <w:sz w:val="24"/>
          <w:szCs w:val="24"/>
          <w:lang w:eastAsia="ru-RU"/>
        </w:rPr>
      </w:pPr>
    </w:p>
    <w:p w14:paraId="5FD209A1" w14:textId="77777777" w:rsidR="00730834" w:rsidRDefault="00730834">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17C84FF7" w14:textId="77777777" w:rsidR="00730834" w:rsidRDefault="00DF35E3">
      <w:pPr>
        <w:widowControl w:val="0"/>
        <w:tabs>
          <w:tab w:val="left" w:pos="851"/>
        </w:tabs>
        <w:autoSpaceDE w:val="0"/>
        <w:autoSpaceDN w:val="0"/>
        <w:adjustRightInd w:val="0"/>
        <w:spacing w:after="0" w:line="240" w:lineRule="auto"/>
        <w:ind w:leftChars="-300" w:left="-660" w:firstLineChars="202" w:firstLine="56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7AB079F0" w14:textId="77777777" w:rsidR="00730834" w:rsidRDefault="00730834">
      <w:pPr>
        <w:pStyle w:val="aff0"/>
        <w:ind w:leftChars="-300" w:left="-660" w:firstLineChars="202" w:firstLine="485"/>
        <w:jc w:val="both"/>
        <w:rPr>
          <w:bCs/>
          <w:sz w:val="24"/>
          <w:szCs w:val="24"/>
        </w:rPr>
      </w:pPr>
    </w:p>
    <w:p w14:paraId="5F42E9C4" w14:textId="77777777" w:rsidR="00730834" w:rsidRDefault="00DF35E3">
      <w:pPr>
        <w:pStyle w:val="aff0"/>
        <w:ind w:leftChars="-400" w:left="-880" w:firstLineChars="183" w:firstLine="439"/>
        <w:jc w:val="both"/>
        <w:rPr>
          <w:bCs/>
          <w:sz w:val="24"/>
          <w:szCs w:val="24"/>
        </w:rPr>
      </w:pPr>
      <w:r>
        <w:rPr>
          <w:bCs/>
          <w:sz w:val="24"/>
          <w:szCs w:val="24"/>
        </w:rPr>
        <w:t>Настоящим подтверждаем соответствие ____________ следующим требованиям:</w:t>
      </w:r>
    </w:p>
    <w:p w14:paraId="5F60C6A0"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EB0D54C"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Обязательные требования к участникам закупки:</w:t>
      </w:r>
    </w:p>
    <w:p w14:paraId="00F3910A"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1)</w:t>
      </w:r>
      <w:r w:rsidRPr="00660D8F">
        <w:rPr>
          <w:rFonts w:ascii="Times New Roman" w:hAnsi="Times New Roman"/>
          <w:bCs/>
          <w:sz w:val="24"/>
          <w:szCs w:val="24"/>
        </w:rPr>
        <w:tab/>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B0FEA9A"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2)</w:t>
      </w:r>
      <w:r w:rsidRPr="00660D8F">
        <w:rPr>
          <w:rFonts w:ascii="Times New Roman" w:hAnsi="Times New Roman"/>
          <w:bCs/>
          <w:sz w:val="24"/>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CA7D1BD"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3)</w:t>
      </w:r>
      <w:r w:rsidRPr="00660D8F">
        <w:rPr>
          <w:rFonts w:ascii="Times New Roman" w:hAnsi="Times New Roman"/>
          <w:bCs/>
          <w:sz w:val="24"/>
          <w:szCs w:val="24"/>
        </w:rPr>
        <w:tab/>
      </w:r>
      <w:proofErr w:type="spellStart"/>
      <w:r w:rsidRPr="00660D8F">
        <w:rPr>
          <w:rFonts w:ascii="Times New Roman" w:hAnsi="Times New Roman"/>
          <w:bCs/>
          <w:sz w:val="24"/>
          <w:szCs w:val="24"/>
        </w:rPr>
        <w:t>неприостановление</w:t>
      </w:r>
      <w:proofErr w:type="spellEnd"/>
      <w:r w:rsidRPr="00660D8F">
        <w:rPr>
          <w:rFonts w:ascii="Times New Roman" w:hAnsi="Times New Roman"/>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5D26230D"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4)</w:t>
      </w:r>
      <w:r w:rsidRPr="00660D8F">
        <w:rPr>
          <w:rFonts w:ascii="Times New Roman" w:hAnsi="Times New Roman"/>
          <w:bCs/>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B1B94B9"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5)</w:t>
      </w:r>
      <w:r w:rsidRPr="00660D8F">
        <w:rPr>
          <w:rFonts w:ascii="Times New Roman" w:hAnsi="Times New Roman"/>
          <w:bCs/>
          <w:sz w:val="24"/>
          <w:szCs w:val="24"/>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C253F5F"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6)</w:t>
      </w:r>
      <w:r w:rsidRPr="00660D8F">
        <w:rPr>
          <w:rFonts w:ascii="Times New Roman" w:hAnsi="Times New Roman"/>
          <w:bCs/>
          <w:sz w:val="24"/>
          <w:szCs w:val="24"/>
        </w:rPr>
        <w:tab/>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FCE1E7"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7)</w:t>
      </w:r>
      <w:r w:rsidRPr="00660D8F">
        <w:rPr>
          <w:rFonts w:ascii="Times New Roman" w:hAnsi="Times New Roman"/>
          <w:bCs/>
          <w:sz w:val="24"/>
          <w:szCs w:val="24"/>
        </w:rPr>
        <w:tab/>
        <w:t xml:space="preserve">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w:t>
      </w:r>
      <w:r w:rsidRPr="00660D8F">
        <w:rPr>
          <w:rFonts w:ascii="Times New Roman" w:hAnsi="Times New Roman"/>
          <w:bCs/>
          <w:sz w:val="24"/>
          <w:szCs w:val="24"/>
        </w:rPr>
        <w:lastRenderedPageBreak/>
        <w:t>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F730BD8"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8)</w:t>
      </w:r>
      <w:r w:rsidRPr="00660D8F">
        <w:rPr>
          <w:rFonts w:ascii="Times New Roman" w:hAnsi="Times New Roman"/>
          <w:bCs/>
          <w:sz w:val="24"/>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9A4EC2"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9)</w:t>
      </w:r>
      <w:r w:rsidRPr="00660D8F">
        <w:rPr>
          <w:rFonts w:ascii="Times New Roman" w:hAnsi="Times New Roman"/>
          <w:bCs/>
          <w:sz w:val="24"/>
          <w:szCs w:val="24"/>
        </w:rPr>
        <w:tab/>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9CC5AE4"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10)</w:t>
      </w:r>
      <w:r w:rsidRPr="00660D8F">
        <w:rPr>
          <w:rFonts w:ascii="Times New Roman" w:hAnsi="Times New Roman"/>
          <w:bCs/>
          <w:sz w:val="24"/>
          <w:szCs w:val="24"/>
        </w:rPr>
        <w:tab/>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FC7C4C1"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11)</w:t>
      </w:r>
      <w:r w:rsidRPr="00660D8F">
        <w:rPr>
          <w:rFonts w:ascii="Times New Roman" w:hAnsi="Times New Roman"/>
          <w:bCs/>
          <w:sz w:val="24"/>
          <w:szCs w:val="24"/>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D3F77C"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12)</w:t>
      </w:r>
      <w:r w:rsidRPr="00660D8F">
        <w:rPr>
          <w:rFonts w:ascii="Times New Roman" w:hAnsi="Times New Roman"/>
          <w:bCs/>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17C9FB95" w14:textId="77777777" w:rsidR="00660D8F" w:rsidRPr="00660D8F"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 xml:space="preserve">13) отсутствие сведений об участнике закупки в реестре недобросовестных поставщиков, предусмотренном Федеральным законом № 223-ФЗ; </w:t>
      </w:r>
    </w:p>
    <w:p w14:paraId="10294BB4" w14:textId="3AC54B10" w:rsidR="00730834" w:rsidRDefault="00660D8F" w:rsidP="00660D8F">
      <w:pPr>
        <w:tabs>
          <w:tab w:val="left" w:pos="851"/>
        </w:tabs>
        <w:suppressAutoHyphens/>
        <w:spacing w:after="0" w:line="240" w:lineRule="auto"/>
        <w:ind w:leftChars="-400" w:left="-880" w:firstLineChars="183" w:firstLine="439"/>
        <w:jc w:val="both"/>
        <w:rPr>
          <w:rFonts w:ascii="Times New Roman" w:hAnsi="Times New Roman"/>
          <w:bCs/>
          <w:sz w:val="24"/>
          <w:szCs w:val="24"/>
        </w:rPr>
      </w:pPr>
      <w:r w:rsidRPr="00660D8F">
        <w:rPr>
          <w:rFonts w:ascii="Times New Roman" w:hAnsi="Times New Roman"/>
          <w:bCs/>
          <w:sz w:val="24"/>
          <w:szCs w:val="24"/>
        </w:rPr>
        <w:t>14) отсутствие сведений об участнике закупки в реестре недобросовестных поставщиков, предусмотренном Федеральным законом № 44-ФЗ.</w:t>
      </w:r>
    </w:p>
    <w:p w14:paraId="1B49EDD1" w14:textId="77777777" w:rsidR="00730834" w:rsidRDefault="00DF35E3">
      <w:pPr>
        <w:tabs>
          <w:tab w:val="left" w:pos="851"/>
        </w:tabs>
        <w:suppressAutoHyphens/>
        <w:spacing w:after="0" w:line="240" w:lineRule="auto"/>
        <w:ind w:leftChars="-400" w:left="-880" w:firstLineChars="183" w:firstLine="4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7E3531F4" w14:textId="77777777" w:rsidR="00730834" w:rsidRDefault="00DF35E3">
      <w:pPr>
        <w:tabs>
          <w:tab w:val="left" w:pos="851"/>
        </w:tabs>
        <w:suppressAutoHyphens/>
        <w:spacing w:after="0" w:line="240" w:lineRule="auto"/>
        <w:ind w:leftChars="-400" w:left="-880" w:firstLineChars="183" w:firstLine="4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59CA6556" w14:textId="77777777" w:rsidR="00730834" w:rsidRDefault="00730834">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p>
    <w:p w14:paraId="449E6C48" w14:textId="77777777" w:rsidR="00730834" w:rsidRDefault="00DF35E3">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0CACF068" w14:textId="77777777" w:rsidR="00730834" w:rsidRDefault="00DF35E3">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14:paraId="618F8EFC" w14:textId="77777777" w:rsidR="00730834" w:rsidRDefault="00730834">
      <w:pPr>
        <w:tabs>
          <w:tab w:val="left" w:pos="851"/>
        </w:tabs>
        <w:suppressAutoHyphens/>
        <w:spacing w:after="0" w:line="240" w:lineRule="auto"/>
        <w:ind w:leftChars="-300" w:left="-660" w:firstLineChars="202" w:firstLine="485"/>
        <w:jc w:val="both"/>
        <w:rPr>
          <w:rFonts w:ascii="Times New Roman" w:eastAsia="Times New Roman" w:hAnsi="Times New Roman"/>
          <w:sz w:val="24"/>
          <w:szCs w:val="24"/>
          <w:lang w:eastAsia="ru-RU"/>
        </w:rPr>
      </w:pPr>
    </w:p>
    <w:p w14:paraId="5B6D4524" w14:textId="77777777" w:rsidR="00730834" w:rsidRDefault="00730834">
      <w:pPr>
        <w:spacing w:line="240" w:lineRule="auto"/>
        <w:ind w:leftChars="-300" w:left="-660" w:firstLineChars="202" w:firstLine="485"/>
        <w:contextualSpacing/>
        <w:jc w:val="center"/>
        <w:rPr>
          <w:rFonts w:ascii="Times New Roman" w:eastAsia="Times New Roman" w:hAnsi="Times New Roman"/>
          <w:b/>
          <w:sz w:val="24"/>
          <w:szCs w:val="24"/>
        </w:rPr>
      </w:pPr>
    </w:p>
    <w:p w14:paraId="0A026FFD" w14:textId="77777777" w:rsidR="00730834" w:rsidRDefault="00730834">
      <w:pPr>
        <w:spacing w:line="240" w:lineRule="auto"/>
        <w:ind w:leftChars="-300" w:left="-660" w:firstLineChars="202" w:firstLine="485"/>
        <w:contextualSpacing/>
        <w:jc w:val="center"/>
        <w:rPr>
          <w:rFonts w:ascii="Times New Roman" w:eastAsia="Times New Roman" w:hAnsi="Times New Roman"/>
          <w:b/>
          <w:sz w:val="24"/>
          <w:szCs w:val="24"/>
        </w:rPr>
      </w:pPr>
    </w:p>
    <w:p w14:paraId="363AFC04" w14:textId="77777777" w:rsidR="00C26787" w:rsidRDefault="00C26787">
      <w:pPr>
        <w:spacing w:line="240" w:lineRule="auto"/>
        <w:ind w:leftChars="-300" w:left="-660" w:firstLineChars="202" w:firstLine="485"/>
        <w:contextualSpacing/>
        <w:jc w:val="center"/>
        <w:rPr>
          <w:rFonts w:ascii="Times New Roman" w:eastAsia="Times New Roman" w:hAnsi="Times New Roman"/>
          <w:b/>
          <w:sz w:val="24"/>
          <w:szCs w:val="24"/>
        </w:rPr>
      </w:pPr>
    </w:p>
    <w:p w14:paraId="0E74DF72" w14:textId="77777777" w:rsidR="00C26787" w:rsidRDefault="00C26787">
      <w:pPr>
        <w:spacing w:line="240" w:lineRule="auto"/>
        <w:ind w:leftChars="-300" w:left="-660" w:firstLineChars="202" w:firstLine="485"/>
        <w:contextualSpacing/>
        <w:jc w:val="center"/>
        <w:rPr>
          <w:rFonts w:ascii="Times New Roman" w:eastAsia="Times New Roman" w:hAnsi="Times New Roman"/>
          <w:b/>
          <w:sz w:val="24"/>
          <w:szCs w:val="24"/>
        </w:rPr>
      </w:pPr>
    </w:p>
    <w:p w14:paraId="62F188B0" w14:textId="77777777" w:rsidR="00C26787" w:rsidRDefault="00C26787">
      <w:pPr>
        <w:spacing w:line="240" w:lineRule="auto"/>
        <w:ind w:leftChars="-300" w:left="-660" w:firstLineChars="202" w:firstLine="485"/>
        <w:contextualSpacing/>
        <w:jc w:val="center"/>
        <w:rPr>
          <w:rFonts w:ascii="Times New Roman" w:eastAsia="Times New Roman" w:hAnsi="Times New Roman"/>
          <w:b/>
          <w:sz w:val="24"/>
          <w:szCs w:val="24"/>
        </w:rPr>
      </w:pPr>
    </w:p>
    <w:p w14:paraId="1A8F04B2" w14:textId="77777777" w:rsidR="00730834" w:rsidRDefault="00DF35E3">
      <w:pPr>
        <w:spacing w:line="240" w:lineRule="auto"/>
        <w:ind w:leftChars="-300" w:left="-660" w:firstLineChars="202" w:firstLine="485"/>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СОГЛАСИЕ </w:t>
      </w:r>
      <w:r>
        <w:rPr>
          <w:rFonts w:ascii="Times New Roman" w:eastAsia="Times New Roman" w:hAnsi="Times New Roman"/>
          <w:b/>
          <w:sz w:val="24"/>
          <w:szCs w:val="24"/>
        </w:rPr>
        <w:br/>
        <w:t xml:space="preserve">НА ОБРАБОТКУ ПЕРСОНАЛЬНЫХ ДАННЫХ </w:t>
      </w:r>
    </w:p>
    <w:p w14:paraId="7BB3D496" w14:textId="77777777" w:rsidR="00730834" w:rsidRDefault="00730834">
      <w:pPr>
        <w:shd w:val="clear" w:color="auto" w:fill="FFFFFF"/>
        <w:spacing w:line="240" w:lineRule="auto"/>
        <w:ind w:leftChars="-300" w:left="-660" w:firstLineChars="202" w:firstLine="485"/>
        <w:contextualSpacing/>
        <w:rPr>
          <w:rFonts w:ascii="Times New Roman" w:eastAsia="Times New Roman" w:hAnsi="Times New Roman"/>
          <w:color w:val="000000"/>
          <w:sz w:val="24"/>
          <w:szCs w:val="24"/>
        </w:rPr>
      </w:pPr>
    </w:p>
    <w:p w14:paraId="3CEF79F9" w14:textId="77777777" w:rsidR="00730834" w:rsidRDefault="00DF35E3">
      <w:pPr>
        <w:shd w:val="clear" w:color="auto" w:fill="FFFFFF"/>
        <w:spacing w:line="240" w:lineRule="auto"/>
        <w:ind w:leftChars="-300" w:left="-660" w:firstLineChars="202" w:firstLine="485"/>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4A272C7C" w14:textId="77777777" w:rsidR="00730834" w:rsidRDefault="00DF35E3">
      <w:pPr>
        <w:autoSpaceDE w:val="0"/>
        <w:autoSpaceDN w:val="0"/>
        <w:adjustRightInd w:val="0"/>
        <w:spacing w:line="240" w:lineRule="auto"/>
        <w:ind w:leftChars="-300" w:left="-660" w:firstLineChars="202" w:firstLine="485"/>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5BE26185" w14:textId="77777777" w:rsidR="00730834" w:rsidRDefault="00DF35E3">
      <w:pPr>
        <w:autoSpaceDE w:val="0"/>
        <w:autoSpaceDN w:val="0"/>
        <w:adjustRightInd w:val="0"/>
        <w:spacing w:line="240" w:lineRule="auto"/>
        <w:ind w:leftChars="-300" w:left="-660" w:firstLineChars="202" w:firstLine="485"/>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16C4084E" w14:textId="77777777" w:rsidR="00730834" w:rsidRDefault="00DF35E3">
      <w:pPr>
        <w:spacing w:line="240" w:lineRule="auto"/>
        <w:ind w:leftChars="-300" w:left="-660" w:firstLineChars="202" w:firstLine="485"/>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797F5BC5" w14:textId="77777777" w:rsidR="00730834" w:rsidRDefault="00DF35E3">
      <w:pPr>
        <w:shd w:val="clear" w:color="auto" w:fill="FFFFFF"/>
        <w:spacing w:line="240" w:lineRule="auto"/>
        <w:ind w:leftChars="-300" w:left="-660" w:firstLineChars="202" w:firstLine="485"/>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5F080B1" w14:textId="77777777" w:rsidR="00730834" w:rsidRDefault="00DF35E3">
      <w:pPr>
        <w:shd w:val="clear" w:color="auto" w:fill="FFFFFF"/>
        <w:spacing w:line="240" w:lineRule="auto"/>
        <w:ind w:leftChars="-300" w:left="-660" w:firstLineChars="202" w:firstLine="485"/>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685BDFA" w14:textId="77777777" w:rsidR="00730834" w:rsidRDefault="00DF35E3">
      <w:pPr>
        <w:shd w:val="clear" w:color="auto" w:fill="FFFFFF"/>
        <w:spacing w:line="240" w:lineRule="auto"/>
        <w:ind w:leftChars="-300" w:left="-660" w:firstLineChars="202" w:firstLine="485"/>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23D5D1B9" w14:textId="1F78D30B" w:rsidR="00730834" w:rsidRDefault="00DF35E3">
      <w:pPr>
        <w:shd w:val="clear" w:color="auto" w:fill="FFFFFF"/>
        <w:spacing w:line="240" w:lineRule="auto"/>
        <w:ind w:leftChars="-300" w:left="-660" w:firstLineChars="202" w:firstLine="485"/>
        <w:contextualSpacing/>
        <w:rPr>
          <w:rFonts w:ascii="Times New Roman" w:eastAsia="Times New Roman" w:hAnsi="Times New Roman"/>
          <w:i/>
          <w:color w:val="000000"/>
          <w:sz w:val="24"/>
          <w:szCs w:val="24"/>
        </w:rPr>
        <w:sectPr w:rsidR="00730834">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 xml:space="preserve">                                                                                                        ФИО</w:t>
      </w:r>
    </w:p>
    <w:p w14:paraId="5CDB7EFF" w14:textId="77777777" w:rsidR="00730834" w:rsidRDefault="00730834">
      <w:pPr>
        <w:spacing w:after="0" w:line="240" w:lineRule="auto"/>
        <w:jc w:val="both"/>
        <w:outlineLvl w:val="2"/>
        <w:rPr>
          <w:rFonts w:ascii="Times New Roman" w:hAnsi="Times New Roman"/>
          <w:sz w:val="24"/>
          <w:szCs w:val="24"/>
        </w:rPr>
      </w:pPr>
    </w:p>
    <w:sectPr w:rsidR="00730834">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C6F6E" w14:textId="77777777" w:rsidR="007C2C56" w:rsidRDefault="007C2C56">
      <w:pPr>
        <w:spacing w:line="240" w:lineRule="auto"/>
      </w:pPr>
      <w:r>
        <w:separator/>
      </w:r>
    </w:p>
  </w:endnote>
  <w:endnote w:type="continuationSeparator" w:id="0">
    <w:p w14:paraId="55E92CA4" w14:textId="77777777" w:rsidR="007C2C56" w:rsidRDefault="007C2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default"/>
    <w:sig w:usb0="00000000"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Mangal">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UI Light">
    <w:panose1 w:val="020B0502040204020203"/>
    <w:charset w:val="86"/>
    <w:family w:val="swiss"/>
    <w:pitch w:val="variable"/>
    <w:sig w:usb0="80000287" w:usb1="2ACF001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6BE8" w14:textId="67BCE02C" w:rsidR="00BD526C" w:rsidRDefault="00BD526C">
    <w:pPr>
      <w:pStyle w:val="af8"/>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178E7">
      <w:rPr>
        <w:rFonts w:ascii="Times New Roman" w:hAnsi="Times New Roman"/>
        <w:noProof/>
      </w:rPr>
      <w:t>1</w:t>
    </w:r>
    <w:r>
      <w:rPr>
        <w:rFonts w:ascii="Times New Roman" w:hAnsi="Times New Roman"/>
      </w:rPr>
      <w:fldChar w:fldCharType="end"/>
    </w:r>
  </w:p>
  <w:p w14:paraId="7CDD6CA2" w14:textId="77777777" w:rsidR="00BD526C" w:rsidRDefault="00BD526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B857" w14:textId="0D6ED33B" w:rsidR="00BD526C" w:rsidRDefault="00BD526C" w:rsidP="00BC358B">
    <w:pPr>
      <w:rPr>
        <w:rFonts w:ascii="Times New Roman" w:eastAsia="Courier New" w:hAnsi="Times New Roman"/>
        <w:sz w:val="24"/>
        <w:lang w:eastAsia="ru-RU"/>
      </w:rPr>
    </w:pPr>
    <w:r w:rsidRPr="00BC358B">
      <w:rPr>
        <w:noProof/>
        <w:lang w:eastAsia="ru-RU"/>
      </w:rPr>
      <w:drawing>
        <wp:inline distT="0" distB="0" distL="0" distR="0" wp14:anchorId="590FCF17" wp14:editId="4A2C3F60">
          <wp:extent cx="906145" cy="318135"/>
          <wp:effectExtent l="0" t="0" r="8255"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318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029E" w14:textId="77777777" w:rsidR="007C2C56" w:rsidRDefault="007C2C56">
      <w:pPr>
        <w:spacing w:after="0"/>
      </w:pPr>
      <w:r>
        <w:separator/>
      </w:r>
    </w:p>
  </w:footnote>
  <w:footnote w:type="continuationSeparator" w:id="0">
    <w:p w14:paraId="353DE3A5" w14:textId="77777777" w:rsidR="007C2C56" w:rsidRDefault="007C2C5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6C84C2A"/>
    <w:lvl w:ilvl="0">
      <w:start w:val="1"/>
      <w:numFmt w:val="decimal"/>
      <w:pStyle w:val="a"/>
      <w:lvlText w:val="%1."/>
      <w:lvlJc w:val="left"/>
      <w:pPr>
        <w:tabs>
          <w:tab w:val="num" w:pos="3905"/>
        </w:tabs>
        <w:ind w:left="3905" w:hanging="360"/>
      </w:pPr>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000000D"/>
    <w:multiLevelType w:val="singleLevel"/>
    <w:tmpl w:val="0000000D"/>
    <w:name w:val="WW8Num13"/>
    <w:styleLink w:val="1111119"/>
    <w:lvl w:ilvl="0">
      <w:start w:val="1"/>
      <w:numFmt w:val="decimal"/>
      <w:lvlText w:val="%1."/>
      <w:lvlJc w:val="left"/>
      <w:pPr>
        <w:tabs>
          <w:tab w:val="num" w:pos="720"/>
        </w:tabs>
        <w:ind w:left="720" w:hanging="550"/>
      </w:pPr>
      <w:rPr>
        <w:sz w:val="20"/>
        <w:szCs w:val="20"/>
      </w:rPr>
    </w:lvl>
  </w:abstractNum>
  <w:abstractNum w:abstractNumId="4" w15:restartNumberingAfterBreak="0">
    <w:nsid w:val="04CD540F"/>
    <w:multiLevelType w:val="hybridMultilevel"/>
    <w:tmpl w:val="131A4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15:restartNumberingAfterBreak="0">
    <w:nsid w:val="150C2536"/>
    <w:multiLevelType w:val="hybridMultilevel"/>
    <w:tmpl w:val="7424E2F6"/>
    <w:name w:val="WW8Num132"/>
    <w:styleLink w:val="941"/>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D698A"/>
    <w:multiLevelType w:val="multilevel"/>
    <w:tmpl w:val="84B69D28"/>
    <w:styleLink w:val="1241"/>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937688"/>
    <w:multiLevelType w:val="hybridMultilevel"/>
    <w:tmpl w:val="46D6FA9A"/>
    <w:styleLink w:val="185"/>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F0652A8"/>
    <w:multiLevelType w:val="multilevel"/>
    <w:tmpl w:val="62E44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1B31095"/>
    <w:multiLevelType w:val="singleLevel"/>
    <w:tmpl w:val="21B31095"/>
    <w:lvl w:ilvl="0">
      <w:start w:val="7"/>
      <w:numFmt w:val="decimal"/>
      <w:suff w:val="space"/>
      <w:lvlText w:val="%1)"/>
      <w:lvlJc w:val="left"/>
    </w:lvl>
  </w:abstractNum>
  <w:abstractNum w:abstractNumId="12" w15:restartNumberingAfterBreak="0">
    <w:nsid w:val="22277D15"/>
    <w:multiLevelType w:val="multilevel"/>
    <w:tmpl w:val="919A6202"/>
    <w:lvl w:ilvl="0">
      <w:start w:val="5"/>
      <w:numFmt w:val="decimal"/>
      <w:lvlText w:val="%1."/>
      <w:lvlJc w:val="left"/>
      <w:pPr>
        <w:ind w:left="1778"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90A284F"/>
    <w:multiLevelType w:val="hybridMultilevel"/>
    <w:tmpl w:val="B5D68446"/>
    <w:styleLink w:val="641"/>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06425DA"/>
    <w:multiLevelType w:val="hybridMultilevel"/>
    <w:tmpl w:val="B62679DA"/>
    <w:styleLink w:val="175"/>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B8D4F7C"/>
    <w:multiLevelType w:val="hybridMultilevel"/>
    <w:tmpl w:val="3D741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C1421"/>
    <w:multiLevelType w:val="singleLevel"/>
    <w:tmpl w:val="409C1421"/>
    <w:lvl w:ilvl="0">
      <w:start w:val="3"/>
      <w:numFmt w:val="decimal"/>
      <w:suff w:val="space"/>
      <w:lvlText w:val="%1."/>
      <w:lvlJc w:val="left"/>
    </w:lvl>
  </w:abstractNum>
  <w:abstractNum w:abstractNumId="17" w15:restartNumberingAfterBreak="0">
    <w:nsid w:val="4CB9159F"/>
    <w:multiLevelType w:val="hybridMultilevel"/>
    <w:tmpl w:val="2CE00A06"/>
    <w:lvl w:ilvl="0" w:tplc="CAA0EE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317CEA"/>
    <w:multiLevelType w:val="multilevel"/>
    <w:tmpl w:val="6B317CEA"/>
    <w:lvl w:ilvl="0">
      <w:start w:val="1"/>
      <w:numFmt w:val="decimal"/>
      <w:pStyle w:val="a1"/>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E154F2"/>
    <w:multiLevelType w:val="hybridMultilevel"/>
    <w:tmpl w:val="5E7E61B2"/>
    <w:lvl w:ilvl="0" w:tplc="A83A5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6"/>
  </w:num>
  <w:num w:numId="5">
    <w:abstractNumId w:val="18"/>
  </w:num>
  <w:num w:numId="6">
    <w:abstractNumId w:val="8"/>
  </w:num>
  <w:num w:numId="7">
    <w:abstractNumId w:val="21"/>
  </w:num>
  <w:num w:numId="8">
    <w:abstractNumId w:val="22"/>
  </w:num>
  <w:num w:numId="9">
    <w:abstractNumId w:val="2"/>
  </w:num>
  <w:num w:numId="10">
    <w:abstractNumId w:val="4"/>
  </w:num>
  <w:num w:numId="11">
    <w:abstractNumId w:val="15"/>
  </w:num>
  <w:num w:numId="12">
    <w:abstractNumId w:val="5"/>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num>
  <w:num w:numId="15">
    <w:abstractNumId w:val="5"/>
    <w:lvlOverride w:ilvl="0">
      <w:startOverride w:val="11"/>
    </w:lvlOverride>
  </w:num>
  <w:num w:numId="16">
    <w:abstractNumId w:val="10"/>
  </w:num>
  <w:num w:numId="17">
    <w:abstractNumId w:val="12"/>
  </w:num>
  <w:num w:numId="18">
    <w:abstractNumId w:val="20"/>
  </w:num>
  <w:num w:numId="19">
    <w:abstractNumId w:val="0"/>
  </w:num>
  <w:num w:numId="20">
    <w:abstractNumId w:val="3"/>
    <w:lvlOverride w:ilvl="0">
      <w:startOverride w:val="1"/>
    </w:lvlOverride>
  </w:num>
  <w:num w:numId="21">
    <w:abstractNumId w:val="14"/>
  </w:num>
  <w:num w:numId="22">
    <w:abstractNumId w:val="9"/>
  </w:num>
  <w:num w:numId="23">
    <w:abstractNumId w:val="13"/>
  </w:num>
  <w:num w:numId="24">
    <w:abstractNumId w:val="7"/>
    <w:lvlOverride w:ilvl="0">
      <w:lvl w:ilvl="0">
        <w:start w:val="1"/>
        <w:numFmt w:val="decimal"/>
        <w:lvlText w:val="%1."/>
        <w:lvlJc w:val="left"/>
        <w:pPr>
          <w:ind w:left="720" w:hanging="360"/>
        </w:pPr>
      </w:lvl>
    </w:lvlOverride>
  </w:num>
  <w:num w:numId="25">
    <w:abstractNumId w:val="6"/>
  </w:num>
  <w:num w:numId="26">
    <w:abstractNumId w:val="17"/>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53A"/>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4F9A"/>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6F5"/>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D7FB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7E0"/>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562"/>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938"/>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06C"/>
    <w:rsid w:val="001A013A"/>
    <w:rsid w:val="001A0AA8"/>
    <w:rsid w:val="001A0CFC"/>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1953"/>
    <w:rsid w:val="001C216F"/>
    <w:rsid w:val="001C22A0"/>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6D8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C20"/>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050"/>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0AE9"/>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0F3B"/>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60"/>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5F9B"/>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6FD5"/>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321"/>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8D2"/>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17A"/>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51"/>
    <w:rsid w:val="00535F90"/>
    <w:rsid w:val="00535FAF"/>
    <w:rsid w:val="005367A3"/>
    <w:rsid w:val="00537559"/>
    <w:rsid w:val="005375C3"/>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3A93"/>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37BA"/>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B6B"/>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31B"/>
    <w:rsid w:val="005867AD"/>
    <w:rsid w:val="005869EA"/>
    <w:rsid w:val="00586E86"/>
    <w:rsid w:val="0058706F"/>
    <w:rsid w:val="0058730F"/>
    <w:rsid w:val="005875CD"/>
    <w:rsid w:val="00587F37"/>
    <w:rsid w:val="00587FD0"/>
    <w:rsid w:val="00590512"/>
    <w:rsid w:val="00590585"/>
    <w:rsid w:val="00590897"/>
    <w:rsid w:val="00590B09"/>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3F53"/>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07"/>
    <w:rsid w:val="0061504A"/>
    <w:rsid w:val="006150F8"/>
    <w:rsid w:val="006152B2"/>
    <w:rsid w:val="006156EA"/>
    <w:rsid w:val="00615B04"/>
    <w:rsid w:val="006169D8"/>
    <w:rsid w:val="00616F81"/>
    <w:rsid w:val="00617267"/>
    <w:rsid w:val="00620043"/>
    <w:rsid w:val="0062004A"/>
    <w:rsid w:val="0062034E"/>
    <w:rsid w:val="006208B2"/>
    <w:rsid w:val="00620FD5"/>
    <w:rsid w:val="006214B1"/>
    <w:rsid w:val="006218DF"/>
    <w:rsid w:val="006220F3"/>
    <w:rsid w:val="006228CD"/>
    <w:rsid w:val="00622F10"/>
    <w:rsid w:val="0062329F"/>
    <w:rsid w:val="00624209"/>
    <w:rsid w:val="00624405"/>
    <w:rsid w:val="006249C0"/>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2FB2"/>
    <w:rsid w:val="0065328D"/>
    <w:rsid w:val="00653296"/>
    <w:rsid w:val="0065329F"/>
    <w:rsid w:val="00653F2C"/>
    <w:rsid w:val="00654D24"/>
    <w:rsid w:val="00655CE5"/>
    <w:rsid w:val="00656357"/>
    <w:rsid w:val="00656430"/>
    <w:rsid w:val="00656FA8"/>
    <w:rsid w:val="006571D3"/>
    <w:rsid w:val="0065721B"/>
    <w:rsid w:val="00657752"/>
    <w:rsid w:val="006577E2"/>
    <w:rsid w:val="00657C7B"/>
    <w:rsid w:val="00660337"/>
    <w:rsid w:val="006603BE"/>
    <w:rsid w:val="00660D8F"/>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39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90B"/>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6E8A"/>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834"/>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37DFB"/>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3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C56"/>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EFA"/>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5E"/>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BF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55ED"/>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61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1EDF"/>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27A4"/>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5B5"/>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547"/>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196"/>
    <w:rsid w:val="00A01699"/>
    <w:rsid w:val="00A01F87"/>
    <w:rsid w:val="00A01FD1"/>
    <w:rsid w:val="00A021BF"/>
    <w:rsid w:val="00A023AD"/>
    <w:rsid w:val="00A02521"/>
    <w:rsid w:val="00A02840"/>
    <w:rsid w:val="00A0290F"/>
    <w:rsid w:val="00A0364D"/>
    <w:rsid w:val="00A038B0"/>
    <w:rsid w:val="00A041F7"/>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A6B"/>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68B"/>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2780"/>
    <w:rsid w:val="00A734C4"/>
    <w:rsid w:val="00A73539"/>
    <w:rsid w:val="00A7447F"/>
    <w:rsid w:val="00A74AC7"/>
    <w:rsid w:val="00A7588E"/>
    <w:rsid w:val="00A76127"/>
    <w:rsid w:val="00A769B3"/>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7D7"/>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2FAC"/>
    <w:rsid w:val="00AF303D"/>
    <w:rsid w:val="00AF33B6"/>
    <w:rsid w:val="00AF368B"/>
    <w:rsid w:val="00AF3737"/>
    <w:rsid w:val="00AF3B8B"/>
    <w:rsid w:val="00AF3CB5"/>
    <w:rsid w:val="00AF417D"/>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4E6"/>
    <w:rsid w:val="00B327D2"/>
    <w:rsid w:val="00B32894"/>
    <w:rsid w:val="00B33AE3"/>
    <w:rsid w:val="00B34268"/>
    <w:rsid w:val="00B342A8"/>
    <w:rsid w:val="00B34338"/>
    <w:rsid w:val="00B3437E"/>
    <w:rsid w:val="00B3551B"/>
    <w:rsid w:val="00B359D2"/>
    <w:rsid w:val="00B35A04"/>
    <w:rsid w:val="00B35A88"/>
    <w:rsid w:val="00B35B51"/>
    <w:rsid w:val="00B360A5"/>
    <w:rsid w:val="00B37880"/>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803"/>
    <w:rsid w:val="00B7396D"/>
    <w:rsid w:val="00B73A72"/>
    <w:rsid w:val="00B73B19"/>
    <w:rsid w:val="00B74485"/>
    <w:rsid w:val="00B74612"/>
    <w:rsid w:val="00B74701"/>
    <w:rsid w:val="00B74846"/>
    <w:rsid w:val="00B74E40"/>
    <w:rsid w:val="00B74F30"/>
    <w:rsid w:val="00B75377"/>
    <w:rsid w:val="00B75614"/>
    <w:rsid w:val="00B75CCE"/>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58B"/>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26C"/>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880"/>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787"/>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BD0"/>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984"/>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44"/>
    <w:rsid w:val="00CB6CC3"/>
    <w:rsid w:val="00CB6F8C"/>
    <w:rsid w:val="00CB762D"/>
    <w:rsid w:val="00CB77A3"/>
    <w:rsid w:val="00CB7C5E"/>
    <w:rsid w:val="00CC0335"/>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0A0F"/>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663"/>
    <w:rsid w:val="00D41700"/>
    <w:rsid w:val="00D41C91"/>
    <w:rsid w:val="00D420BA"/>
    <w:rsid w:val="00D42452"/>
    <w:rsid w:val="00D4245E"/>
    <w:rsid w:val="00D431D6"/>
    <w:rsid w:val="00D43B88"/>
    <w:rsid w:val="00D44AB7"/>
    <w:rsid w:val="00D45A10"/>
    <w:rsid w:val="00D45E24"/>
    <w:rsid w:val="00D46250"/>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6BE"/>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5E3"/>
    <w:rsid w:val="00DF39C2"/>
    <w:rsid w:val="00DF3CD6"/>
    <w:rsid w:val="00DF3D6A"/>
    <w:rsid w:val="00DF44B4"/>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685"/>
    <w:rsid w:val="00E92BB7"/>
    <w:rsid w:val="00E930FA"/>
    <w:rsid w:val="00E9373B"/>
    <w:rsid w:val="00E938FA"/>
    <w:rsid w:val="00E93D2B"/>
    <w:rsid w:val="00E93FD9"/>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850"/>
    <w:rsid w:val="00F109D9"/>
    <w:rsid w:val="00F10A05"/>
    <w:rsid w:val="00F11C85"/>
    <w:rsid w:val="00F11E4C"/>
    <w:rsid w:val="00F11E98"/>
    <w:rsid w:val="00F12965"/>
    <w:rsid w:val="00F131DE"/>
    <w:rsid w:val="00F13466"/>
    <w:rsid w:val="00F1347C"/>
    <w:rsid w:val="00F1386E"/>
    <w:rsid w:val="00F13AA0"/>
    <w:rsid w:val="00F13B2D"/>
    <w:rsid w:val="00F1420A"/>
    <w:rsid w:val="00F14588"/>
    <w:rsid w:val="00F14F06"/>
    <w:rsid w:val="00F15B69"/>
    <w:rsid w:val="00F15F98"/>
    <w:rsid w:val="00F166AC"/>
    <w:rsid w:val="00F1739A"/>
    <w:rsid w:val="00F17503"/>
    <w:rsid w:val="00F178E7"/>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777"/>
    <w:rsid w:val="00F748BB"/>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9E7B97"/>
    <w:rsid w:val="05AF0B21"/>
    <w:rsid w:val="08796B64"/>
    <w:rsid w:val="09166428"/>
    <w:rsid w:val="0A53012A"/>
    <w:rsid w:val="0B175B7D"/>
    <w:rsid w:val="0EA6141E"/>
    <w:rsid w:val="0EBD2E3C"/>
    <w:rsid w:val="0FD70D34"/>
    <w:rsid w:val="101818D0"/>
    <w:rsid w:val="14B63D6A"/>
    <w:rsid w:val="15830CD5"/>
    <w:rsid w:val="18366E9E"/>
    <w:rsid w:val="1A093093"/>
    <w:rsid w:val="1B042FA5"/>
    <w:rsid w:val="1D8C104C"/>
    <w:rsid w:val="21761DF6"/>
    <w:rsid w:val="234C22ED"/>
    <w:rsid w:val="242641B0"/>
    <w:rsid w:val="27D13267"/>
    <w:rsid w:val="288D128E"/>
    <w:rsid w:val="28905DFC"/>
    <w:rsid w:val="28F628F2"/>
    <w:rsid w:val="29BC53BA"/>
    <w:rsid w:val="2A9A477F"/>
    <w:rsid w:val="2C027C88"/>
    <w:rsid w:val="2DC43984"/>
    <w:rsid w:val="2DF6337E"/>
    <w:rsid w:val="2FEC3129"/>
    <w:rsid w:val="33A160B4"/>
    <w:rsid w:val="33BF6D54"/>
    <w:rsid w:val="36E610F5"/>
    <w:rsid w:val="38AE3672"/>
    <w:rsid w:val="39EF3EAB"/>
    <w:rsid w:val="3AE068F1"/>
    <w:rsid w:val="3BC54E47"/>
    <w:rsid w:val="3BD55728"/>
    <w:rsid w:val="3FD0299D"/>
    <w:rsid w:val="43A40AA1"/>
    <w:rsid w:val="481268F4"/>
    <w:rsid w:val="48195719"/>
    <w:rsid w:val="4B007631"/>
    <w:rsid w:val="4BB558D4"/>
    <w:rsid w:val="4D992D7D"/>
    <w:rsid w:val="514656A8"/>
    <w:rsid w:val="51B01A4F"/>
    <w:rsid w:val="56835CE6"/>
    <w:rsid w:val="572F0D1E"/>
    <w:rsid w:val="57F20A73"/>
    <w:rsid w:val="595236D0"/>
    <w:rsid w:val="59707041"/>
    <w:rsid w:val="5A9E0633"/>
    <w:rsid w:val="5AF56A8A"/>
    <w:rsid w:val="5BCF080D"/>
    <w:rsid w:val="5C282923"/>
    <w:rsid w:val="5E5D21F9"/>
    <w:rsid w:val="64E54441"/>
    <w:rsid w:val="65385EEE"/>
    <w:rsid w:val="670262E8"/>
    <w:rsid w:val="6A3744F0"/>
    <w:rsid w:val="6B040E99"/>
    <w:rsid w:val="6B7519D0"/>
    <w:rsid w:val="6DC46D14"/>
    <w:rsid w:val="6FAD5869"/>
    <w:rsid w:val="70ED60EB"/>
    <w:rsid w:val="7196395B"/>
    <w:rsid w:val="71D93C8E"/>
    <w:rsid w:val="72CC482A"/>
    <w:rsid w:val="72E0192B"/>
    <w:rsid w:val="73614B75"/>
    <w:rsid w:val="76F35C59"/>
    <w:rsid w:val="772929F9"/>
    <w:rsid w:val="7ACB4CB6"/>
    <w:rsid w:val="7BE57C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ECAF"/>
  <w15:docId w15:val="{41ACF9F9-1DA5-46D9-9D3F-9A51751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iPriority="0" w:unhideWhenUsed="1" w:qFormat="1"/>
    <w:lsdException w:name="footer"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uiPriority="0" w:qFormat="1"/>
    <w:lsdException w:name="Body Text Indent 3" w:semiHidden="1" w:uiPriority="0" w:unhideWhenUsed="1" w:qFormat="1"/>
    <w:lsdException w:name="Block Text" w:semiHidden="1" w:uiPriority="0"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1386E"/>
    <w:pPr>
      <w:spacing w:after="200" w:line="276" w:lineRule="auto"/>
    </w:pPr>
    <w:rPr>
      <w:rFonts w:ascii="Calibri" w:eastAsia="Calibri" w:hAnsi="Calibri"/>
      <w:sz w:val="22"/>
      <w:szCs w:val="22"/>
      <w:lang w:eastAsia="en-US"/>
    </w:rPr>
  </w:style>
  <w:style w:type="paragraph" w:styleId="1">
    <w:name w:val="heading 1"/>
    <w:basedOn w:val="a2"/>
    <w:link w:val="10"/>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2"/>
    <w:next w:val="a2"/>
    <w:link w:val="20"/>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2"/>
    <w:next w:val="a2"/>
    <w:link w:val="30"/>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2"/>
    <w:next w:val="a2"/>
    <w:link w:val="41"/>
    <w:qFormat/>
    <w:rsid w:val="00CB6C44"/>
    <w:pPr>
      <w:keepNext/>
      <w:tabs>
        <w:tab w:val="num" w:pos="0"/>
      </w:tabs>
      <w:suppressAutoHyphens/>
      <w:spacing w:before="240" w:after="60" w:line="240" w:lineRule="auto"/>
      <w:ind w:left="432" w:hanging="432"/>
      <w:outlineLvl w:val="3"/>
    </w:pPr>
    <w:rPr>
      <w:rFonts w:ascii="Times New Roman" w:eastAsia="Times New Roman" w:hAnsi="Times New Roman"/>
      <w:b/>
      <w:bCs/>
      <w:sz w:val="28"/>
      <w:szCs w:val="28"/>
      <w:lang w:val="x-none" w:eastAsia="zh-CN"/>
    </w:rPr>
  </w:style>
  <w:style w:type="paragraph" w:styleId="5">
    <w:name w:val="heading 5"/>
    <w:basedOn w:val="a2"/>
    <w:next w:val="a2"/>
    <w:link w:val="50"/>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2"/>
    <w:next w:val="a2"/>
    <w:link w:val="60"/>
    <w:unhideWhenUsed/>
    <w:qFormat/>
    <w:pPr>
      <w:keepNext/>
      <w:keepLines/>
      <w:spacing w:before="200" w:after="0"/>
      <w:outlineLvl w:val="5"/>
    </w:pPr>
    <w:rPr>
      <w:rFonts w:ascii="Cambria" w:eastAsia="Times New Roman" w:hAnsi="Cambria"/>
      <w:i/>
      <w:iCs/>
      <w:color w:val="243F60"/>
    </w:rPr>
  </w:style>
  <w:style w:type="paragraph" w:styleId="7">
    <w:name w:val="heading 7"/>
    <w:basedOn w:val="a2"/>
    <w:next w:val="a2"/>
    <w:link w:val="70"/>
    <w:qFormat/>
    <w:rsid w:val="00CB6C44"/>
    <w:pPr>
      <w:keepNext/>
      <w:widowControl w:val="0"/>
      <w:tabs>
        <w:tab w:val="num" w:pos="0"/>
      </w:tabs>
      <w:suppressAutoHyphens/>
      <w:autoSpaceDE w:val="0"/>
      <w:spacing w:after="0" w:line="240" w:lineRule="auto"/>
      <w:ind w:left="432" w:hanging="432"/>
      <w:outlineLvl w:val="6"/>
    </w:pPr>
    <w:rPr>
      <w:rFonts w:ascii="Times New Roman" w:hAnsi="Times New Roman"/>
      <w:sz w:val="24"/>
      <w:szCs w:val="24"/>
      <w:lang w:val="x-none" w:eastAsia="zh-CN"/>
    </w:rPr>
  </w:style>
  <w:style w:type="paragraph" w:styleId="8">
    <w:name w:val="heading 8"/>
    <w:basedOn w:val="a2"/>
    <w:next w:val="a2"/>
    <w:link w:val="80"/>
    <w:qFormat/>
    <w:rsid w:val="00CB6C44"/>
    <w:pPr>
      <w:tabs>
        <w:tab w:val="num" w:pos="0"/>
      </w:tabs>
      <w:suppressAutoHyphens/>
      <w:spacing w:before="240" w:after="60" w:line="240" w:lineRule="auto"/>
      <w:ind w:left="432" w:hanging="432"/>
      <w:outlineLvl w:val="7"/>
    </w:pPr>
    <w:rPr>
      <w:rFonts w:ascii="Times New Roman" w:eastAsia="Times New Roman" w:hAnsi="Times New Roman"/>
      <w:i/>
      <w:iCs/>
      <w:kern w:val="1"/>
      <w:sz w:val="24"/>
      <w:szCs w:val="24"/>
      <w:lang w:val="x-none" w:eastAsia="zh-CN"/>
    </w:rPr>
  </w:style>
  <w:style w:type="paragraph" w:styleId="9">
    <w:name w:val="heading 9"/>
    <w:basedOn w:val="a2"/>
    <w:next w:val="a2"/>
    <w:link w:val="90"/>
    <w:qFormat/>
    <w:rsid w:val="00CB6C44"/>
    <w:pPr>
      <w:tabs>
        <w:tab w:val="num" w:pos="0"/>
      </w:tabs>
      <w:suppressAutoHyphens/>
      <w:spacing w:before="240" w:after="60" w:line="240" w:lineRule="auto"/>
      <w:ind w:left="1584" w:hanging="1584"/>
      <w:outlineLvl w:val="8"/>
    </w:pPr>
    <w:rPr>
      <w:rFonts w:ascii="Arial" w:eastAsia="Times New Roman" w:hAnsi="Arial"/>
      <w:b/>
      <w:bCs/>
      <w:sz w:val="20"/>
      <w:szCs w:val="20"/>
      <w:lang w:val="x-none"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basedOn w:val="a3"/>
    <w:unhideWhenUsed/>
    <w:qFormat/>
    <w:rPr>
      <w:vertAlign w:val="superscript"/>
    </w:rPr>
  </w:style>
  <w:style w:type="character" w:styleId="a7">
    <w:name w:val="Hyperlink"/>
    <w:aliases w:val="%Hyperlink"/>
    <w:uiPriority w:val="99"/>
    <w:unhideWhenUsed/>
    <w:qFormat/>
    <w:rPr>
      <w:color w:val="0000FF"/>
      <w:u w:val="single"/>
    </w:rPr>
  </w:style>
  <w:style w:type="character" w:styleId="HTML">
    <w:name w:val="HTML Keyboard"/>
    <w:basedOn w:val="a3"/>
    <w:uiPriority w:val="99"/>
    <w:qFormat/>
    <w:rPr>
      <w:rFonts w:ascii="Courier New" w:hAnsi="Courier New" w:cs="Times New Roman"/>
      <w:sz w:val="20"/>
    </w:rPr>
  </w:style>
  <w:style w:type="character" w:styleId="a8">
    <w:name w:val="page number"/>
    <w:basedOn w:val="a3"/>
    <w:qFormat/>
    <w:rPr>
      <w:rFonts w:cs="Times New Roman"/>
    </w:rPr>
  </w:style>
  <w:style w:type="character" w:styleId="a9">
    <w:name w:val="Strong"/>
    <w:basedOn w:val="a3"/>
    <w:uiPriority w:val="22"/>
    <w:qFormat/>
    <w:rPr>
      <w:rFonts w:cs="Times New Roman"/>
      <w:b/>
    </w:rPr>
  </w:style>
  <w:style w:type="paragraph" w:styleId="aa">
    <w:name w:val="Balloon Text"/>
    <w:basedOn w:val="a2"/>
    <w:link w:val="ab"/>
    <w:unhideWhenUsed/>
    <w:qFormat/>
    <w:pPr>
      <w:spacing w:after="0" w:line="240" w:lineRule="auto"/>
    </w:pPr>
    <w:rPr>
      <w:rFonts w:ascii="Segoe UI" w:hAnsi="Segoe UI" w:cs="Segoe UI"/>
      <w:sz w:val="18"/>
      <w:szCs w:val="18"/>
    </w:rPr>
  </w:style>
  <w:style w:type="paragraph" w:styleId="ac">
    <w:name w:val="Plain Text"/>
    <w:aliases w:val="Знак4"/>
    <w:basedOn w:val="a2"/>
    <w:link w:val="ad"/>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2"/>
    <w:link w:val="32"/>
    <w:unhideWhenUsed/>
    <w:qFormat/>
    <w:pPr>
      <w:spacing w:after="120"/>
      <w:ind w:left="283"/>
    </w:pPr>
    <w:rPr>
      <w:rFonts w:asciiTheme="minorHAnsi" w:eastAsia="Times New Roman" w:hAnsiTheme="minorHAnsi"/>
      <w:sz w:val="16"/>
      <w:szCs w:val="16"/>
    </w:rPr>
  </w:style>
  <w:style w:type="paragraph" w:styleId="ae">
    <w:name w:val="footnote text"/>
    <w:aliases w:val="Знак1,Знак21,Знак15,Знак7,Текст сноски Знак Знак,Знак7 Знак Знак,Знак7 Знак1,Текст сноски Знак Знак Знак,Знак6 Знак,Знак11,Знак2,Знак12,Знак13,Знак8 Знак Знак"/>
    <w:basedOn w:val="a2"/>
    <w:link w:val="af"/>
    <w:unhideWhenUsed/>
    <w:qFormat/>
    <w:pPr>
      <w:spacing w:after="0" w:line="240" w:lineRule="auto"/>
    </w:pPr>
    <w:rPr>
      <w:sz w:val="20"/>
      <w:szCs w:val="20"/>
    </w:rPr>
  </w:style>
  <w:style w:type="paragraph" w:styleId="af0">
    <w:name w:val="header"/>
    <w:basedOn w:val="a2"/>
    <w:link w:val="af1"/>
    <w:unhideWhenUsed/>
    <w:qFormat/>
    <w:pPr>
      <w:tabs>
        <w:tab w:val="center" w:pos="4677"/>
        <w:tab w:val="right" w:pos="9355"/>
      </w:tabs>
      <w:spacing w:after="0" w:line="240" w:lineRule="auto"/>
    </w:pPr>
  </w:style>
  <w:style w:type="paragraph" w:styleId="af2">
    <w:name w:val="Body Text"/>
    <w:basedOn w:val="a2"/>
    <w:link w:val="af3"/>
    <w:uiPriority w:val="99"/>
    <w:qFormat/>
    <w:pPr>
      <w:spacing w:after="0" w:line="240" w:lineRule="auto"/>
      <w:jc w:val="both"/>
    </w:pPr>
    <w:rPr>
      <w:rFonts w:ascii="Times New Roman" w:eastAsia="Times New Roman" w:hAnsi="Times New Roman"/>
      <w:sz w:val="24"/>
      <w:szCs w:val="20"/>
      <w:lang w:eastAsia="ru-RU"/>
    </w:rPr>
  </w:style>
  <w:style w:type="paragraph" w:styleId="af4">
    <w:name w:val="Body Text Indent"/>
    <w:basedOn w:val="a2"/>
    <w:link w:val="af5"/>
    <w:qFormat/>
    <w:pPr>
      <w:spacing w:after="120" w:line="240" w:lineRule="auto"/>
      <w:ind w:left="283"/>
    </w:pPr>
    <w:rPr>
      <w:rFonts w:ascii="Times New Roman" w:eastAsia="Times New Roman" w:hAnsi="Times New Roman"/>
      <w:sz w:val="24"/>
      <w:szCs w:val="24"/>
      <w:lang w:eastAsia="ru-RU"/>
    </w:rPr>
  </w:style>
  <w:style w:type="paragraph" w:styleId="af6">
    <w:name w:val="Title"/>
    <w:basedOn w:val="a2"/>
    <w:link w:val="af7"/>
    <w:qFormat/>
    <w:pPr>
      <w:spacing w:after="0" w:line="240" w:lineRule="auto"/>
      <w:jc w:val="center"/>
    </w:pPr>
    <w:rPr>
      <w:rFonts w:ascii="Times New Roman" w:eastAsia="Times New Roman" w:hAnsi="Times New Roman"/>
      <w:b/>
      <w:sz w:val="24"/>
      <w:szCs w:val="20"/>
      <w:lang w:eastAsia="ru-RU"/>
    </w:rPr>
  </w:style>
  <w:style w:type="paragraph" w:styleId="af8">
    <w:name w:val="footer"/>
    <w:basedOn w:val="a2"/>
    <w:link w:val="af9"/>
    <w:uiPriority w:val="99"/>
    <w:unhideWhenUsed/>
    <w:qFormat/>
    <w:pPr>
      <w:tabs>
        <w:tab w:val="center" w:pos="4677"/>
        <w:tab w:val="right" w:pos="9355"/>
      </w:tabs>
      <w:spacing w:after="0" w:line="240" w:lineRule="auto"/>
    </w:pPr>
  </w:style>
  <w:style w:type="paragraph" w:styleId="afa">
    <w:name w:val="Normal (Web)"/>
    <w:basedOn w:val="a2"/>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2"/>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2"/>
    <w:link w:val="22"/>
    <w:qFormat/>
    <w:pPr>
      <w:spacing w:after="120" w:line="480" w:lineRule="auto"/>
      <w:ind w:left="283"/>
    </w:pPr>
    <w:rPr>
      <w:rFonts w:asciiTheme="minorHAnsi" w:eastAsia="Times New Roman" w:hAnsiTheme="minorHAnsi"/>
    </w:rPr>
  </w:style>
  <w:style w:type="paragraph" w:styleId="afb">
    <w:name w:val="Subtitle"/>
    <w:basedOn w:val="a2"/>
    <w:link w:val="afc"/>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2"/>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d">
    <w:name w:val="E-mail Signature"/>
    <w:basedOn w:val="a2"/>
    <w:link w:val="afe"/>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basedOn w:val="a3"/>
    <w:link w:val="af8"/>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0">
    <w:name w:val="No Spacing"/>
    <w:link w:val="aff1"/>
    <w:uiPriority w:val="1"/>
    <w:qFormat/>
    <w:pPr>
      <w:widowControl w:val="0"/>
      <w:autoSpaceDE w:val="0"/>
      <w:autoSpaceDN w:val="0"/>
      <w:adjustRightInd w:val="0"/>
    </w:pPr>
    <w:rPr>
      <w:rFonts w:eastAsia="Times New Roman"/>
    </w:rPr>
  </w:style>
  <w:style w:type="paragraph" w:styleId="aff2">
    <w:name w:val="List Paragraph"/>
    <w:basedOn w:val="a2"/>
    <w:link w:val="aff3"/>
    <w:uiPriority w:val="34"/>
    <w:qFormat/>
    <w:pPr>
      <w:ind w:left="720"/>
      <w:contextualSpacing/>
    </w:pPr>
    <w:rPr>
      <w:rFonts w:eastAsia="Times New Roman"/>
      <w:sz w:val="20"/>
      <w:szCs w:val="20"/>
      <w:lang w:eastAsia="ru-RU"/>
    </w:rPr>
  </w:style>
  <w:style w:type="paragraph" w:customStyle="1" w:styleId="11">
    <w:name w:val="Абзац списка1"/>
    <w:basedOn w:val="a2"/>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2"/>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2"/>
    <w:qFormat/>
    <w:pPr>
      <w:spacing w:after="0" w:line="240" w:lineRule="auto"/>
      <w:ind w:left="720"/>
      <w:contextualSpacing/>
    </w:pPr>
    <w:rPr>
      <w:rFonts w:ascii="Times New Roman" w:hAnsi="Times New Roman"/>
      <w:sz w:val="24"/>
      <w:szCs w:val="24"/>
      <w:lang w:eastAsia="ru-RU"/>
    </w:rPr>
  </w:style>
  <w:style w:type="character" w:customStyle="1" w:styleId="af1">
    <w:name w:val="Верхний колонтитул Знак"/>
    <w:basedOn w:val="a3"/>
    <w:link w:val="af0"/>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3"/>
    <w:link w:val="1"/>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
    <w:name w:val="Текст сноски Знак"/>
    <w:aliases w:val="Знак1 Знак,Знак21 Знак,Знак15 Знак,Знак7 Знак,Текст сноски Знак Знак Знак1,Знак7 Знак Знак Знак,Знак7 Знак1 Знак,Текст сноски Знак Знак Знак Знак,Знак6 Знак Знак,Знак11 Знак,Знак2 Знак,Знак12 Знак1,Знак13 Знак1,Знак8 Знак Знак Знак"/>
    <w:basedOn w:val="a3"/>
    <w:link w:val="ae"/>
    <w:qFormat/>
    <w:rPr>
      <w:sz w:val="20"/>
      <w:szCs w:val="20"/>
    </w:rPr>
  </w:style>
  <w:style w:type="character" w:customStyle="1" w:styleId="aff3">
    <w:name w:val="Абзац списка Знак"/>
    <w:link w:val="aff2"/>
    <w:uiPriority w:val="34"/>
    <w:qFormat/>
    <w:locked/>
    <w:rPr>
      <w:rFonts w:ascii="Calibri" w:eastAsia="Times New Roman" w:hAnsi="Calibri" w:cs="Times New Roman"/>
      <w:lang w:eastAsia="ru-RU"/>
    </w:rPr>
  </w:style>
  <w:style w:type="character" w:customStyle="1" w:styleId="60">
    <w:name w:val="Заголовок 6 Знак"/>
    <w:basedOn w:val="a3"/>
    <w:link w:val="6"/>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3"/>
    <w:qFormat/>
  </w:style>
  <w:style w:type="character" w:customStyle="1" w:styleId="20">
    <w:name w:val="Заголовок 2 Знак"/>
    <w:basedOn w:val="a3"/>
    <w:link w:val="2"/>
    <w:qFormat/>
    <w:rPr>
      <w:rFonts w:ascii="Cambria" w:eastAsia="Times New Roman" w:hAnsi="Cambria" w:cs="Times New Roman"/>
      <w:color w:val="365F91"/>
      <w:sz w:val="26"/>
      <w:szCs w:val="26"/>
    </w:rPr>
  </w:style>
  <w:style w:type="character" w:customStyle="1" w:styleId="30">
    <w:name w:val="Заголовок 3 Знак"/>
    <w:basedOn w:val="a3"/>
    <w:link w:val="3"/>
    <w:qFormat/>
    <w:rPr>
      <w:rFonts w:ascii="Cambria" w:eastAsia="Times New Roman" w:hAnsi="Cambria" w:cs="Times New Roman"/>
      <w:color w:val="243F60"/>
      <w:sz w:val="24"/>
      <w:szCs w:val="24"/>
    </w:rPr>
  </w:style>
  <w:style w:type="character" w:customStyle="1" w:styleId="ab">
    <w:name w:val="Текст выноски Знак"/>
    <w:basedOn w:val="a3"/>
    <w:link w:val="aa"/>
    <w:uiPriority w:val="99"/>
    <w:qFormat/>
    <w:rPr>
      <w:rFonts w:ascii="Segoe UI" w:eastAsia="Calibri" w:hAnsi="Segoe UI" w:cs="Segoe UI"/>
      <w:sz w:val="18"/>
      <w:szCs w:val="18"/>
    </w:rPr>
  </w:style>
  <w:style w:type="character" w:customStyle="1" w:styleId="af7">
    <w:name w:val="Заголовок Знак"/>
    <w:basedOn w:val="a3"/>
    <w:link w:val="af6"/>
    <w:uiPriority w:val="10"/>
    <w:qFormat/>
    <w:rPr>
      <w:rFonts w:ascii="Times New Roman" w:eastAsia="Times New Roman" w:hAnsi="Times New Roman"/>
      <w:b/>
      <w:sz w:val="24"/>
    </w:rPr>
  </w:style>
  <w:style w:type="character" w:customStyle="1" w:styleId="af3">
    <w:name w:val="Основной текст Знак"/>
    <w:basedOn w:val="a3"/>
    <w:link w:val="af2"/>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3"/>
    <w:uiPriority w:val="99"/>
    <w:semiHidden/>
    <w:unhideWhenUsed/>
    <w:qFormat/>
    <w:rPr>
      <w:color w:val="605E5C"/>
      <w:shd w:val="clear" w:color="auto" w:fill="E1DFDD"/>
    </w:rPr>
  </w:style>
  <w:style w:type="character" w:customStyle="1" w:styleId="aff1">
    <w:name w:val="Без интервала Знак"/>
    <w:link w:val="aff0"/>
    <w:uiPriority w:val="1"/>
    <w:qFormat/>
    <w:locked/>
    <w:rPr>
      <w:rFonts w:ascii="Times New Roman" w:eastAsia="Times New Roman" w:hAnsi="Times New Roman"/>
    </w:rPr>
  </w:style>
  <w:style w:type="character" w:customStyle="1" w:styleId="24">
    <w:name w:val="Неразрешенное упоминание2"/>
    <w:basedOn w:val="a3"/>
    <w:uiPriority w:val="99"/>
    <w:semiHidden/>
    <w:unhideWhenUsed/>
    <w:qFormat/>
    <w:rPr>
      <w:color w:val="605E5C"/>
      <w:shd w:val="clear" w:color="auto" w:fill="E1DFDD"/>
    </w:rPr>
  </w:style>
  <w:style w:type="character" w:customStyle="1" w:styleId="50">
    <w:name w:val="Заголовок 5 Знак"/>
    <w:basedOn w:val="a3"/>
    <w:link w:val="5"/>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2"/>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aliases w:val="Знак4 Знак"/>
    <w:basedOn w:val="a3"/>
    <w:link w:val="ac"/>
    <w:qFormat/>
    <w:rPr>
      <w:rFonts w:ascii="Courier New" w:eastAsia="Times New Roman" w:hAnsi="Courier New"/>
      <w:lang w:eastAsia="en-US"/>
    </w:rPr>
  </w:style>
  <w:style w:type="character" w:customStyle="1" w:styleId="af5">
    <w:name w:val="Основной текст с отступом Знак"/>
    <w:basedOn w:val="a3"/>
    <w:link w:val="af4"/>
    <w:qFormat/>
    <w:rPr>
      <w:rFonts w:ascii="Times New Roman" w:eastAsia="Times New Roman" w:hAnsi="Times New Roman"/>
      <w:sz w:val="24"/>
      <w:szCs w:val="24"/>
    </w:rPr>
  </w:style>
  <w:style w:type="character" w:customStyle="1" w:styleId="34">
    <w:name w:val="Основной текст 3 Знак"/>
    <w:basedOn w:val="a3"/>
    <w:link w:val="33"/>
    <w:qFormat/>
    <w:rPr>
      <w:rFonts w:ascii="Times New Roman" w:eastAsia="Times New Roman" w:hAnsi="Times New Roman"/>
      <w:sz w:val="16"/>
      <w:szCs w:val="16"/>
    </w:rPr>
  </w:style>
  <w:style w:type="character" w:customStyle="1" w:styleId="81">
    <w:name w:val="Основной текст (8)_"/>
    <w:link w:val="82"/>
    <w:qFormat/>
    <w:locked/>
    <w:rPr>
      <w:b/>
      <w:i/>
      <w:sz w:val="25"/>
      <w:shd w:val="clear" w:color="auto" w:fill="FFFFFF"/>
    </w:rPr>
  </w:style>
  <w:style w:type="paragraph" w:customStyle="1" w:styleId="82">
    <w:name w:val="Основной текст (8)"/>
    <w:basedOn w:val="a2"/>
    <w:link w:val="81"/>
    <w:qFormat/>
    <w:pPr>
      <w:widowControl w:val="0"/>
      <w:shd w:val="clear" w:color="auto" w:fill="FFFFFF"/>
      <w:spacing w:after="0" w:line="298" w:lineRule="exact"/>
    </w:pPr>
    <w:rPr>
      <w:b/>
      <w:i/>
      <w:sz w:val="25"/>
      <w:szCs w:val="20"/>
      <w:lang w:eastAsia="ru-RU"/>
    </w:rPr>
  </w:style>
  <w:style w:type="paragraph" w:customStyle="1" w:styleId="aff4">
    <w:name w:val="Таблица текст"/>
    <w:basedOn w:val="a2"/>
    <w:qFormat/>
    <w:pPr>
      <w:spacing w:before="40" w:after="40" w:line="240" w:lineRule="auto"/>
      <w:ind w:left="57" w:right="57"/>
    </w:pPr>
    <w:rPr>
      <w:rFonts w:eastAsia="Times New Roman"/>
      <w:sz w:val="24"/>
      <w:szCs w:val="20"/>
      <w:lang w:eastAsia="ru-RU"/>
    </w:rPr>
  </w:style>
  <w:style w:type="paragraph" w:customStyle="1" w:styleId="aff5">
    <w:name w:val="Текст договора"/>
    <w:basedOn w:val="a2"/>
    <w:link w:val="aff6"/>
    <w:qFormat/>
    <w:pPr>
      <w:spacing w:after="0" w:line="240" w:lineRule="auto"/>
      <w:ind w:firstLine="709"/>
      <w:jc w:val="both"/>
    </w:pPr>
    <w:rPr>
      <w:rFonts w:ascii="Times New Roman" w:eastAsia="Times New Roman" w:hAnsi="Times New Roman"/>
      <w:szCs w:val="24"/>
    </w:rPr>
  </w:style>
  <w:style w:type="character" w:customStyle="1" w:styleId="aff6">
    <w:name w:val="Текст договора Знак"/>
    <w:link w:val="aff5"/>
    <w:qFormat/>
    <w:locked/>
    <w:rPr>
      <w:rFonts w:ascii="Times New Roman" w:eastAsia="Times New Roman" w:hAnsi="Times New Roman"/>
      <w:sz w:val="22"/>
      <w:szCs w:val="24"/>
      <w:lang w:eastAsia="en-US"/>
    </w:rPr>
  </w:style>
  <w:style w:type="character" w:customStyle="1" w:styleId="aff7">
    <w:name w:val="Основной текст_"/>
    <w:basedOn w:val="a3"/>
    <w:link w:val="42"/>
    <w:qFormat/>
    <w:locked/>
    <w:rPr>
      <w:rFonts w:ascii="Times New Roman" w:hAnsi="Times New Roman"/>
      <w:shd w:val="clear" w:color="auto" w:fill="FFFFFF"/>
    </w:rPr>
  </w:style>
  <w:style w:type="paragraph" w:customStyle="1" w:styleId="42">
    <w:name w:val="Основной текст4"/>
    <w:basedOn w:val="a2"/>
    <w:link w:val="aff7"/>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3"/>
    <w:link w:val="26"/>
    <w:qFormat/>
    <w:locked/>
    <w:rPr>
      <w:rFonts w:ascii="Times New Roman" w:hAnsi="Times New Roman"/>
      <w:shd w:val="clear" w:color="auto" w:fill="FFFFFF"/>
    </w:rPr>
  </w:style>
  <w:style w:type="paragraph" w:customStyle="1" w:styleId="26">
    <w:name w:val="Основной текст (2)"/>
    <w:basedOn w:val="a2"/>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7"/>
    <w:qFormat/>
    <w:rPr>
      <w:rFonts w:ascii="Times New Roman" w:hAnsi="Times New Roman"/>
      <w:shd w:val="clear" w:color="auto" w:fill="FFFFFF"/>
    </w:rPr>
  </w:style>
  <w:style w:type="paragraph" w:customStyle="1" w:styleId="Times12">
    <w:name w:val="Times 12"/>
    <w:basedOn w:val="a2"/>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8">
    <w:name w:val="Пункт б/н"/>
    <w:basedOn w:val="a2"/>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2"/>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9">
    <w:name w:val="Содержимое таблицы"/>
    <w:basedOn w:val="a2"/>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2"/>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2"/>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2"/>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a">
    <w:name w:val="Таблица шапка"/>
    <w:basedOn w:val="a2"/>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3"/>
    <w:link w:val="31"/>
    <w:qFormat/>
    <w:rPr>
      <w:rFonts w:asciiTheme="minorHAnsi" w:eastAsia="Times New Roman" w:hAnsiTheme="minorHAnsi"/>
      <w:sz w:val="16"/>
      <w:szCs w:val="16"/>
      <w:lang w:eastAsia="en-US"/>
    </w:rPr>
  </w:style>
  <w:style w:type="paragraph" w:customStyle="1" w:styleId="affb">
    <w:name w:val="Пункт"/>
    <w:basedOn w:val="a2"/>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b"/>
    <w:qFormat/>
    <w:locked/>
    <w:rPr>
      <w:rFonts w:ascii="Times New Roman" w:eastAsia="Times New Roman" w:hAnsi="Times New Roman"/>
      <w:sz w:val="28"/>
    </w:rPr>
  </w:style>
  <w:style w:type="paragraph" w:customStyle="1" w:styleId="affc">
    <w:name w:val="Подпункт"/>
    <w:basedOn w:val="affb"/>
    <w:qFormat/>
    <w:pPr>
      <w:tabs>
        <w:tab w:val="clear" w:pos="1134"/>
        <w:tab w:val="left" w:pos="360"/>
      </w:tabs>
      <w:ind w:left="2880" w:hanging="360"/>
    </w:pPr>
  </w:style>
  <w:style w:type="paragraph" w:customStyle="1" w:styleId="affd">
    <w:name w:val="Подподпункт"/>
    <w:basedOn w:val="affc"/>
    <w:qFormat/>
    <w:pPr>
      <w:ind w:left="3600"/>
    </w:pPr>
  </w:style>
  <w:style w:type="character" w:customStyle="1" w:styleId="afe">
    <w:name w:val="Электронная подпись Знак"/>
    <w:basedOn w:val="a3"/>
    <w:link w:val="afd"/>
    <w:uiPriority w:val="99"/>
    <w:qFormat/>
    <w:rPr>
      <w:rFonts w:ascii="Times New Roman" w:eastAsia="Times New Roman" w:hAnsi="Times New Roman"/>
      <w:kern w:val="24"/>
      <w:sz w:val="24"/>
      <w:szCs w:val="24"/>
    </w:rPr>
  </w:style>
  <w:style w:type="paragraph" w:customStyle="1" w:styleId="affe">
    <w:name w:val="_Заголовок по центру"/>
    <w:basedOn w:val="a2"/>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3"/>
    <w:link w:val="21"/>
    <w:qFormat/>
    <w:rPr>
      <w:rFonts w:asciiTheme="minorHAnsi" w:eastAsia="Times New Roman" w:hAnsiTheme="minorHAnsi"/>
      <w:sz w:val="22"/>
      <w:szCs w:val="22"/>
      <w:lang w:eastAsia="en-US"/>
    </w:rPr>
  </w:style>
  <w:style w:type="character" w:customStyle="1" w:styleId="afc">
    <w:name w:val="Подзаголовок Знак"/>
    <w:basedOn w:val="a3"/>
    <w:link w:val="afb"/>
    <w:qFormat/>
    <w:rPr>
      <w:rFonts w:ascii="Times New Roman" w:eastAsia="Times New Roman" w:hAnsi="Times New Roman"/>
      <w:i/>
      <w:iCs/>
      <w:sz w:val="24"/>
      <w:szCs w:val="24"/>
    </w:rPr>
  </w:style>
  <w:style w:type="paragraph" w:customStyle="1" w:styleId="afff">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2"/>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2"/>
    <w:next w:val="a2"/>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0">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1">
    <w:name w:val="Обычный + по ширине"/>
    <w:basedOn w:val="a2"/>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4"/>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2">
    <w:name w:val="Текст ТД Знак"/>
    <w:link w:val="a1"/>
    <w:qFormat/>
    <w:locked/>
    <w:rPr>
      <w:sz w:val="24"/>
    </w:rPr>
  </w:style>
  <w:style w:type="paragraph" w:customStyle="1" w:styleId="a1">
    <w:name w:val="Текст ТД"/>
    <w:basedOn w:val="a2"/>
    <w:link w:val="afff2"/>
    <w:qFormat/>
    <w:pPr>
      <w:numPr>
        <w:numId w:val="1"/>
      </w:numPr>
      <w:autoSpaceDE w:val="0"/>
      <w:autoSpaceDN w:val="0"/>
      <w:adjustRightInd w:val="0"/>
      <w:spacing w:line="240" w:lineRule="auto"/>
      <w:jc w:val="both"/>
    </w:pPr>
    <w:rPr>
      <w:sz w:val="24"/>
      <w:szCs w:val="20"/>
      <w:lang w:eastAsia="ru-RU"/>
    </w:rPr>
  </w:style>
  <w:style w:type="character" w:customStyle="1" w:styleId="afff3">
    <w:name w:val="Цветовое выделение"/>
    <w:qFormat/>
    <w:rPr>
      <w:b/>
      <w:bCs/>
      <w:color w:val="000080"/>
      <w:sz w:val="20"/>
      <w:szCs w:val="20"/>
    </w:rPr>
  </w:style>
  <w:style w:type="character" w:customStyle="1" w:styleId="HTML1">
    <w:name w:val="Стандартный HTML Знак"/>
    <w:basedOn w:val="a3"/>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2"/>
    <w:qFormat/>
    <w:pPr>
      <w:spacing w:after="0" w:line="240" w:lineRule="auto"/>
      <w:jc w:val="both"/>
    </w:pPr>
    <w:rPr>
      <w:rFonts w:ascii="Arial" w:hAnsi="Arial"/>
      <w:sz w:val="24"/>
      <w:szCs w:val="24"/>
      <w:lang w:eastAsia="ru-RU"/>
    </w:rPr>
  </w:style>
  <w:style w:type="character" w:customStyle="1" w:styleId="150">
    <w:name w:val="15"/>
    <w:basedOn w:val="a3"/>
    <w:qFormat/>
    <w:rPr>
      <w:rFonts w:ascii="Times New Roman" w:hAnsi="Times New Roman" w:cs="Times New Roman" w:hint="default"/>
      <w:b/>
      <w:i/>
      <w:color w:val="000000"/>
    </w:rPr>
  </w:style>
  <w:style w:type="paragraph" w:customStyle="1" w:styleId="51">
    <w:name w:val="Без интервала5"/>
    <w:basedOn w:val="a2"/>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6"/>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4">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Pr>
      <w:u w:val="single"/>
    </w:rPr>
  </w:style>
  <w:style w:type="paragraph" w:customStyle="1" w:styleId="311">
    <w:name w:val="Основной текст (3)_1"/>
    <w:qFormat/>
    <w:pPr>
      <w:suppressAutoHyphens/>
    </w:pPr>
    <w:rPr>
      <w:rFonts w:eastAsia="NSimSun" w:cs="Lucida Sans"/>
      <w:b/>
      <w:color w:val="000000"/>
      <w:sz w:val="23"/>
      <w:lang w:eastAsia="zh-CN" w:bidi="hi-IN"/>
    </w:rPr>
  </w:style>
  <w:style w:type="paragraph" w:customStyle="1" w:styleId="37">
    <w:name w:val="Абзац списка3"/>
    <w:basedOn w:val="a2"/>
    <w:qFormat/>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paragraph" w:customStyle="1" w:styleId="s1">
    <w:name w:val="s_1"/>
    <w:basedOn w:val="a2"/>
    <w:qFormat/>
    <w:pPr>
      <w:spacing w:before="100" w:beforeAutospacing="1" w:after="100" w:afterAutospacing="1"/>
    </w:pPr>
    <w:rPr>
      <w:sz w:val="24"/>
      <w:szCs w:val="24"/>
    </w:rPr>
  </w:style>
  <w:style w:type="paragraph" w:customStyle="1" w:styleId="220">
    <w:name w:val="Основной текст (2)2"/>
    <w:basedOn w:val="a2"/>
    <w:qFormat/>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43">
    <w:name w:val="Основной текст (4)"/>
    <w:qFormat/>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pPr>
      <w:snapToGrid w:val="0"/>
    </w:pPr>
    <w:rPr>
      <w:rFonts w:eastAsia="Times New Roman"/>
    </w:rPr>
  </w:style>
  <w:style w:type="paragraph" w:customStyle="1" w:styleId="53">
    <w:name w:val="Основной текст (5)"/>
    <w:qFormat/>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5">
    <w:name w:val="Гипертекстовая ссылка"/>
    <w:uiPriority w:val="99"/>
    <w:qFormat/>
    <w:rPr>
      <w:rFonts w:cs="Times New Roman"/>
      <w:color w:val="106BBE"/>
    </w:rPr>
  </w:style>
  <w:style w:type="character" w:customStyle="1" w:styleId="blk">
    <w:name w:val="blk"/>
    <w:uiPriority w:val="99"/>
    <w:qFormat/>
  </w:style>
  <w:style w:type="paragraph" w:customStyle="1" w:styleId="Style2">
    <w:name w:val="Style 2"/>
    <w:qFormat/>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Pr>
      <w:rFonts w:ascii="Tahoma" w:hAnsi="Tahoma"/>
      <w:sz w:val="24"/>
    </w:rPr>
  </w:style>
  <w:style w:type="paragraph" w:customStyle="1" w:styleId="112">
    <w:name w:val="Заголовок 11"/>
    <w:uiPriority w:val="1"/>
    <w:qFormat/>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6">
    <w:name w:val="Подпись к таблице"/>
    <w:qFormat/>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4"/>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1327">
    <w:name w:val="1327"/>
    <w:basedOn w:val="a3"/>
    <w:qFormat/>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2"/>
    <w:qFormat/>
    <w:pPr>
      <w:spacing w:before="100" w:beforeAutospacing="1" w:after="100" w:afterAutospacing="1"/>
    </w:pPr>
    <w:rPr>
      <w:rFonts w:ascii="Times New Roman" w:eastAsia="Times New Roman" w:hAnsi="Times New Roman"/>
      <w:sz w:val="24"/>
      <w:lang w:eastAsia="ru-RU"/>
    </w:rPr>
  </w:style>
  <w:style w:type="character" w:customStyle="1" w:styleId="UnresolvedMention">
    <w:name w:val="Unresolved Mention"/>
    <w:basedOn w:val="a3"/>
    <w:uiPriority w:val="99"/>
    <w:semiHidden/>
    <w:unhideWhenUsed/>
    <w:rsid w:val="00615007"/>
    <w:rPr>
      <w:color w:val="605E5C"/>
      <w:shd w:val="clear" w:color="auto" w:fill="E1DFDD"/>
    </w:rPr>
  </w:style>
  <w:style w:type="character" w:customStyle="1" w:styleId="41">
    <w:name w:val="Заголовок 4 Знак"/>
    <w:basedOn w:val="a3"/>
    <w:link w:val="40"/>
    <w:rsid w:val="00CB6C44"/>
    <w:rPr>
      <w:rFonts w:eastAsia="Times New Roman"/>
      <w:b/>
      <w:bCs/>
      <w:sz w:val="28"/>
      <w:szCs w:val="28"/>
      <w:lang w:val="x-none" w:eastAsia="zh-CN"/>
    </w:rPr>
  </w:style>
  <w:style w:type="character" w:customStyle="1" w:styleId="70">
    <w:name w:val="Заголовок 7 Знак"/>
    <w:basedOn w:val="a3"/>
    <w:link w:val="7"/>
    <w:rsid w:val="00CB6C44"/>
    <w:rPr>
      <w:rFonts w:eastAsia="Calibri"/>
      <w:sz w:val="24"/>
      <w:szCs w:val="24"/>
      <w:lang w:val="x-none" w:eastAsia="zh-CN"/>
    </w:rPr>
  </w:style>
  <w:style w:type="character" w:customStyle="1" w:styleId="80">
    <w:name w:val="Заголовок 8 Знак"/>
    <w:basedOn w:val="a3"/>
    <w:link w:val="8"/>
    <w:rsid w:val="00CB6C44"/>
    <w:rPr>
      <w:rFonts w:eastAsia="Times New Roman"/>
      <w:i/>
      <w:iCs/>
      <w:kern w:val="1"/>
      <w:sz w:val="24"/>
      <w:szCs w:val="24"/>
      <w:lang w:val="x-none" w:eastAsia="zh-CN"/>
    </w:rPr>
  </w:style>
  <w:style w:type="character" w:customStyle="1" w:styleId="90">
    <w:name w:val="Заголовок 9 Знак"/>
    <w:basedOn w:val="a3"/>
    <w:link w:val="9"/>
    <w:rsid w:val="00CB6C44"/>
    <w:rPr>
      <w:rFonts w:ascii="Arial" w:eastAsia="Times New Roman" w:hAnsi="Arial"/>
      <w:b/>
      <w:bCs/>
      <w:lang w:val="x-none" w:eastAsia="zh-CN"/>
    </w:rPr>
  </w:style>
  <w:style w:type="numbering" w:customStyle="1" w:styleId="1e">
    <w:name w:val="Нет списка1"/>
    <w:next w:val="a5"/>
    <w:uiPriority w:val="99"/>
    <w:semiHidden/>
    <w:unhideWhenUsed/>
    <w:rsid w:val="00CB6C44"/>
  </w:style>
  <w:style w:type="paragraph" w:customStyle="1" w:styleId="a0">
    <w:name w:val="Нумер_контр"/>
    <w:basedOn w:val="31"/>
    <w:rsid w:val="00CB6C44"/>
    <w:pPr>
      <w:numPr>
        <w:ilvl w:val="1"/>
        <w:numId w:val="12"/>
      </w:numPr>
      <w:tabs>
        <w:tab w:val="clear" w:pos="425"/>
        <w:tab w:val="num" w:pos="360"/>
      </w:tabs>
      <w:autoSpaceDE w:val="0"/>
      <w:autoSpaceDN w:val="0"/>
      <w:spacing w:after="0" w:line="240" w:lineRule="auto"/>
      <w:ind w:left="283" w:firstLine="0"/>
      <w:jc w:val="both"/>
    </w:pPr>
    <w:rPr>
      <w:rFonts w:ascii="Times New Roman" w:hAnsi="Times New Roman"/>
      <w:sz w:val="20"/>
      <w:szCs w:val="20"/>
      <w:lang w:val="x-none" w:eastAsia="x-none"/>
    </w:rPr>
  </w:style>
  <w:style w:type="numbering" w:customStyle="1" w:styleId="113">
    <w:name w:val="Нет списка11"/>
    <w:next w:val="a5"/>
    <w:uiPriority w:val="99"/>
    <w:semiHidden/>
    <w:unhideWhenUsed/>
    <w:rsid w:val="00CB6C44"/>
  </w:style>
  <w:style w:type="numbering" w:customStyle="1" w:styleId="1110">
    <w:name w:val="Нет списка111"/>
    <w:next w:val="a5"/>
    <w:uiPriority w:val="99"/>
    <w:semiHidden/>
    <w:unhideWhenUsed/>
    <w:rsid w:val="00CB6C44"/>
  </w:style>
  <w:style w:type="character" w:customStyle="1" w:styleId="-">
    <w:name w:val="Интернет-ссылка"/>
    <w:uiPriority w:val="99"/>
    <w:unhideWhenUsed/>
    <w:rsid w:val="00CB6C44"/>
    <w:rPr>
      <w:color w:val="0000FF"/>
      <w:u w:val="single"/>
    </w:rPr>
  </w:style>
  <w:style w:type="character" w:customStyle="1" w:styleId="ListLabel1">
    <w:name w:val="ListLabel 1"/>
    <w:qFormat/>
    <w:rsid w:val="00CB6C44"/>
    <w:rPr>
      <w:rFonts w:ascii="Times New Roman" w:hAnsi="Times New Roman"/>
      <w:b/>
      <w:sz w:val="24"/>
    </w:rPr>
  </w:style>
  <w:style w:type="character" w:customStyle="1" w:styleId="afff7">
    <w:name w:val="Символ сноски"/>
    <w:qFormat/>
    <w:rsid w:val="00CB6C44"/>
  </w:style>
  <w:style w:type="character" w:customStyle="1" w:styleId="afff8">
    <w:name w:val="Привязка сноски"/>
    <w:rsid w:val="00CB6C44"/>
    <w:rPr>
      <w:vertAlign w:val="superscript"/>
    </w:rPr>
  </w:style>
  <w:style w:type="character" w:customStyle="1" w:styleId="afff9">
    <w:name w:val="Привязка концевой сноски"/>
    <w:rsid w:val="00CB6C44"/>
    <w:rPr>
      <w:vertAlign w:val="superscript"/>
    </w:rPr>
  </w:style>
  <w:style w:type="character" w:customStyle="1" w:styleId="afffa">
    <w:name w:val="Символы концевой сноски"/>
    <w:qFormat/>
    <w:rsid w:val="00CB6C44"/>
  </w:style>
  <w:style w:type="character" w:styleId="afffb">
    <w:name w:val="Emphasis"/>
    <w:qFormat/>
    <w:rsid w:val="00CB6C44"/>
    <w:rPr>
      <w:i/>
      <w:iCs/>
    </w:rPr>
  </w:style>
  <w:style w:type="character" w:customStyle="1" w:styleId="ListLabel2">
    <w:name w:val="ListLabel 2"/>
    <w:qFormat/>
    <w:rsid w:val="00CB6C44"/>
    <w:rPr>
      <w:b/>
      <w:sz w:val="24"/>
    </w:rPr>
  </w:style>
  <w:style w:type="character" w:customStyle="1" w:styleId="afffc">
    <w:name w:val="Посещённая гиперссылка"/>
    <w:rsid w:val="00CB6C44"/>
    <w:rPr>
      <w:color w:val="800080"/>
      <w:u w:val="single"/>
    </w:rPr>
  </w:style>
  <w:style w:type="character" w:customStyle="1" w:styleId="WW8Num3z0">
    <w:name w:val="WW8Num3z0"/>
    <w:qFormat/>
    <w:rsid w:val="00CB6C44"/>
  </w:style>
  <w:style w:type="character" w:customStyle="1" w:styleId="WW8Num4z0">
    <w:name w:val="WW8Num4z0"/>
    <w:qFormat/>
    <w:rsid w:val="00CB6C44"/>
    <w:rPr>
      <w:rFonts w:ascii="Symbol" w:hAnsi="Symbol" w:cs="Symbol"/>
      <w:color w:val="000000"/>
      <w:sz w:val="22"/>
      <w:szCs w:val="22"/>
    </w:rPr>
  </w:style>
  <w:style w:type="character" w:customStyle="1" w:styleId="WW8Num5z0">
    <w:name w:val="WW8Num5z0"/>
    <w:qFormat/>
    <w:rsid w:val="00CB6C44"/>
    <w:rPr>
      <w:sz w:val="22"/>
      <w:szCs w:val="22"/>
    </w:rPr>
  </w:style>
  <w:style w:type="character" w:customStyle="1" w:styleId="WW8Num6z0">
    <w:name w:val="WW8Num6z0"/>
    <w:qFormat/>
    <w:rsid w:val="00CB6C44"/>
    <w:rPr>
      <w:sz w:val="22"/>
      <w:szCs w:val="22"/>
    </w:rPr>
  </w:style>
  <w:style w:type="character" w:customStyle="1" w:styleId="ListLabel3">
    <w:name w:val="ListLabel 3"/>
    <w:qFormat/>
    <w:rsid w:val="00CB6C44"/>
    <w:rPr>
      <w:rFonts w:ascii="Times New Roman" w:hAnsi="Times New Roman" w:cs="Symbol"/>
      <w:color w:val="000000"/>
      <w:sz w:val="22"/>
      <w:szCs w:val="22"/>
    </w:rPr>
  </w:style>
  <w:style w:type="character" w:customStyle="1" w:styleId="ListLabel4">
    <w:name w:val="ListLabel 4"/>
    <w:qFormat/>
    <w:rsid w:val="00CB6C44"/>
    <w:rPr>
      <w:rFonts w:ascii="Times New Roman" w:hAnsi="Times New Roman" w:cs="Symbol"/>
      <w:color w:val="000000"/>
      <w:sz w:val="22"/>
      <w:szCs w:val="22"/>
    </w:rPr>
  </w:style>
  <w:style w:type="character" w:customStyle="1" w:styleId="ListLabel5">
    <w:name w:val="ListLabel 5"/>
    <w:qFormat/>
    <w:rsid w:val="00CB6C44"/>
    <w:rPr>
      <w:rFonts w:ascii="Times New Roman" w:hAnsi="Times New Roman" w:cs="Symbol"/>
      <w:color w:val="000000"/>
      <w:sz w:val="22"/>
      <w:szCs w:val="22"/>
    </w:rPr>
  </w:style>
  <w:style w:type="character" w:customStyle="1" w:styleId="ListLabel6">
    <w:name w:val="ListLabel 6"/>
    <w:qFormat/>
    <w:rsid w:val="00CB6C44"/>
    <w:rPr>
      <w:rFonts w:ascii="Times New Roman" w:hAnsi="Times New Roman" w:cs="Symbol"/>
      <w:color w:val="000000"/>
      <w:sz w:val="22"/>
      <w:szCs w:val="22"/>
    </w:rPr>
  </w:style>
  <w:style w:type="character" w:customStyle="1" w:styleId="ListLabel7">
    <w:name w:val="ListLabel 7"/>
    <w:qFormat/>
    <w:rsid w:val="00CB6C44"/>
    <w:rPr>
      <w:rFonts w:ascii="Times New Roman" w:hAnsi="Times New Roman" w:cs="Symbol"/>
      <w:color w:val="000000"/>
      <w:sz w:val="22"/>
      <w:szCs w:val="22"/>
    </w:rPr>
  </w:style>
  <w:style w:type="character" w:customStyle="1" w:styleId="39">
    <w:name w:val="Основной текст (3)"/>
    <w:qFormat/>
    <w:rsid w:val="00CB6C44"/>
    <w:rPr>
      <w:rFonts w:ascii="Times New Roman" w:eastAsia="Times New Roman" w:hAnsi="Times New Roman" w:cs="Times New Roman"/>
      <w:b w:val="0"/>
      <w:bCs w:val="0"/>
      <w:i w:val="0"/>
      <w:iCs w:val="0"/>
      <w:caps w:val="0"/>
      <w:smallCaps w:val="0"/>
      <w:strike w:val="0"/>
      <w:dstrike w:val="0"/>
      <w:spacing w:val="0"/>
      <w:sz w:val="28"/>
      <w:szCs w:val="28"/>
      <w:u w:val="single"/>
    </w:rPr>
  </w:style>
  <w:style w:type="character" w:customStyle="1" w:styleId="iceouttxt">
    <w:name w:val="iceouttxt"/>
    <w:qFormat/>
    <w:rsid w:val="00CB6C44"/>
  </w:style>
  <w:style w:type="character" w:customStyle="1" w:styleId="rserrmark">
    <w:name w:val="rs_err_mark"/>
    <w:qFormat/>
    <w:rsid w:val="00CB6C44"/>
  </w:style>
  <w:style w:type="character" w:customStyle="1" w:styleId="afffd">
    <w:name w:val="Символ нумерации"/>
    <w:qFormat/>
    <w:rsid w:val="00CB6C44"/>
  </w:style>
  <w:style w:type="character" w:customStyle="1" w:styleId="ListLabel8">
    <w:name w:val="ListLabel 8"/>
    <w:qFormat/>
    <w:rsid w:val="00CB6C44"/>
    <w:rPr>
      <w:rFonts w:ascii="Times New Roman" w:hAnsi="Times New Roman" w:cs="Symbol"/>
      <w:color w:val="000000"/>
      <w:sz w:val="22"/>
      <w:szCs w:val="22"/>
    </w:rPr>
  </w:style>
  <w:style w:type="paragraph" w:customStyle="1" w:styleId="1f">
    <w:name w:val="Заголовок1"/>
    <w:basedOn w:val="a2"/>
    <w:next w:val="af2"/>
    <w:qFormat/>
    <w:rsid w:val="00CB6C44"/>
    <w:pPr>
      <w:keepNext/>
      <w:spacing w:before="240" w:after="120"/>
    </w:pPr>
    <w:rPr>
      <w:rFonts w:ascii="Liberation Sans" w:eastAsia="Microsoft YaHei" w:hAnsi="Liberation Sans" w:cs="Arial"/>
      <w:color w:val="00000A"/>
      <w:sz w:val="28"/>
      <w:szCs w:val="28"/>
    </w:rPr>
  </w:style>
  <w:style w:type="paragraph" w:styleId="afffe">
    <w:name w:val="List"/>
    <w:basedOn w:val="af2"/>
    <w:rsid w:val="00CB6C44"/>
    <w:pPr>
      <w:spacing w:after="140" w:line="288" w:lineRule="auto"/>
      <w:jc w:val="left"/>
    </w:pPr>
    <w:rPr>
      <w:rFonts w:ascii="Calibri" w:eastAsia="Calibri" w:hAnsi="Calibri" w:cs="Arial"/>
      <w:color w:val="00000A"/>
      <w:sz w:val="22"/>
      <w:lang w:val="x-none" w:eastAsia="x-none"/>
    </w:rPr>
  </w:style>
  <w:style w:type="paragraph" w:styleId="affff">
    <w:name w:val="caption"/>
    <w:basedOn w:val="a2"/>
    <w:qFormat/>
    <w:rsid w:val="00CB6C44"/>
    <w:pPr>
      <w:suppressLineNumbers/>
      <w:spacing w:before="120" w:after="120"/>
    </w:pPr>
    <w:rPr>
      <w:rFonts w:cs="Arial"/>
      <w:i/>
      <w:iCs/>
      <w:color w:val="00000A"/>
      <w:sz w:val="24"/>
      <w:szCs w:val="24"/>
    </w:rPr>
  </w:style>
  <w:style w:type="paragraph" w:styleId="1f0">
    <w:name w:val="index 1"/>
    <w:basedOn w:val="a2"/>
    <w:next w:val="a2"/>
    <w:autoRedefine/>
    <w:uiPriority w:val="99"/>
    <w:semiHidden/>
    <w:unhideWhenUsed/>
    <w:rsid w:val="00CB6C44"/>
    <w:pPr>
      <w:spacing w:after="0" w:line="240" w:lineRule="auto"/>
      <w:ind w:left="220" w:hanging="220"/>
    </w:pPr>
    <w:rPr>
      <w:color w:val="00000A"/>
    </w:rPr>
  </w:style>
  <w:style w:type="paragraph" w:styleId="affff0">
    <w:name w:val="index heading"/>
    <w:basedOn w:val="a2"/>
    <w:qFormat/>
    <w:rsid w:val="00CB6C44"/>
    <w:pPr>
      <w:suppressLineNumbers/>
    </w:pPr>
    <w:rPr>
      <w:rFonts w:cs="Arial"/>
      <w:color w:val="00000A"/>
    </w:rPr>
  </w:style>
  <w:style w:type="character" w:customStyle="1" w:styleId="1f1">
    <w:name w:val="Верхний колонтитул Знак1"/>
    <w:basedOn w:val="a3"/>
    <w:rsid w:val="00CB6C44"/>
    <w:rPr>
      <w:rFonts w:ascii="Times New Roman" w:eastAsia="Times New Roman" w:hAnsi="Times New Roman" w:cs="Times New Roman"/>
      <w:color w:val="00000A"/>
      <w:sz w:val="24"/>
      <w:szCs w:val="24"/>
      <w:lang w:val="x-none" w:eastAsia="ru-RU"/>
    </w:rPr>
  </w:style>
  <w:style w:type="character" w:customStyle="1" w:styleId="1f2">
    <w:name w:val="Текст сноски Знак1"/>
    <w:aliases w:val="Знак1 Знак1,Знак21 Знак1,Знак15 Знак1,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3"/>
    <w:rsid w:val="00CB6C44"/>
    <w:rPr>
      <w:rFonts w:ascii="Calibri" w:eastAsia="Calibri" w:hAnsi="Calibri" w:cs="Times New Roman"/>
      <w:color w:val="00000A"/>
      <w:szCs w:val="20"/>
      <w:lang w:val="x-none" w:eastAsia="x-none"/>
    </w:rPr>
  </w:style>
  <w:style w:type="character" w:customStyle="1" w:styleId="1f3">
    <w:name w:val="Нижний колонтитул Знак1"/>
    <w:basedOn w:val="a3"/>
    <w:uiPriority w:val="99"/>
    <w:rsid w:val="00CB6C44"/>
    <w:rPr>
      <w:rFonts w:ascii="Calibri" w:eastAsia="Calibri" w:hAnsi="Calibri" w:cs="Times New Roman"/>
      <w:color w:val="00000A"/>
      <w:szCs w:val="20"/>
      <w:lang w:val="x-none" w:eastAsia="x-none"/>
    </w:rPr>
  </w:style>
  <w:style w:type="character" w:customStyle="1" w:styleId="1f4">
    <w:name w:val="Текст выноски Знак1"/>
    <w:basedOn w:val="a3"/>
    <w:rsid w:val="00CB6C44"/>
    <w:rPr>
      <w:rFonts w:ascii="Segoe UI" w:eastAsia="Times New Roman" w:hAnsi="Segoe UI" w:cs="Segoe UI"/>
      <w:sz w:val="18"/>
      <w:szCs w:val="18"/>
      <w:lang w:eastAsia="ru-RU"/>
    </w:rPr>
  </w:style>
  <w:style w:type="paragraph" w:customStyle="1" w:styleId="Textbodyindent">
    <w:name w:val="Text body indent"/>
    <w:basedOn w:val="Standard"/>
    <w:qFormat/>
    <w:rsid w:val="00CB6C44"/>
    <w:pPr>
      <w:widowControl w:val="0"/>
      <w:autoSpaceDN/>
      <w:spacing w:after="120"/>
      <w:ind w:left="283"/>
    </w:pPr>
    <w:rPr>
      <w:rFonts w:ascii="Times New Roman" w:eastAsia="Andale Sans UI;Times New Roman" w:hAnsi="Times New Roman" w:cs="Tahoma"/>
      <w:kern w:val="0"/>
      <w:lang w:val="en-US" w:bidi="en-US"/>
    </w:rPr>
  </w:style>
  <w:style w:type="paragraph" w:customStyle="1" w:styleId="LO-Normal">
    <w:name w:val="LO-Normal"/>
    <w:qFormat/>
    <w:rsid w:val="00CB6C44"/>
    <w:pPr>
      <w:widowControl w:val="0"/>
      <w:suppressAutoHyphens/>
    </w:pPr>
    <w:rPr>
      <w:rFonts w:eastAsia="Times New Roman"/>
      <w:color w:val="00000A"/>
      <w:sz w:val="24"/>
      <w:lang w:eastAsia="zh-CN"/>
    </w:rPr>
  </w:style>
  <w:style w:type="paragraph" w:customStyle="1" w:styleId="affff1">
    <w:name w:val="Заголовок таблицы"/>
    <w:basedOn w:val="aff9"/>
    <w:qFormat/>
    <w:rsid w:val="00CB6C44"/>
    <w:pPr>
      <w:suppressLineNumbers w:val="0"/>
      <w:suppressAutoHyphens w:val="0"/>
      <w:spacing w:after="200" w:line="276" w:lineRule="auto"/>
    </w:pPr>
    <w:rPr>
      <w:rFonts w:ascii="Calibri" w:eastAsia="Calibri" w:hAnsi="Calibri"/>
      <w:color w:val="00000A"/>
      <w:kern w:val="0"/>
      <w:sz w:val="22"/>
      <w:szCs w:val="22"/>
      <w:lang w:eastAsia="en-US"/>
    </w:rPr>
  </w:style>
  <w:style w:type="paragraph" w:customStyle="1" w:styleId="ConsPlusCell">
    <w:name w:val="ConsPlusCell"/>
    <w:qFormat/>
    <w:rsid w:val="00CB6C44"/>
    <w:pPr>
      <w:widowControl w:val="0"/>
      <w:suppressAutoHyphens/>
    </w:pPr>
    <w:rPr>
      <w:rFonts w:ascii="Arial" w:eastAsia="Times New Roman" w:hAnsi="Arial" w:cs="Arial"/>
      <w:color w:val="00000A"/>
      <w:lang w:eastAsia="zh-CN"/>
    </w:rPr>
  </w:style>
  <w:style w:type="numbering" w:customStyle="1" w:styleId="WW8Num3">
    <w:name w:val="WW8Num3"/>
    <w:qFormat/>
    <w:rsid w:val="00CB6C44"/>
  </w:style>
  <w:style w:type="numbering" w:customStyle="1" w:styleId="WW8Num4">
    <w:name w:val="WW8Num4"/>
    <w:qFormat/>
    <w:rsid w:val="00CB6C44"/>
  </w:style>
  <w:style w:type="numbering" w:customStyle="1" w:styleId="WW8Num5">
    <w:name w:val="WW8Num5"/>
    <w:qFormat/>
    <w:rsid w:val="00CB6C44"/>
  </w:style>
  <w:style w:type="numbering" w:customStyle="1" w:styleId="WW8Num6">
    <w:name w:val="WW8Num6"/>
    <w:qFormat/>
    <w:rsid w:val="00CB6C44"/>
  </w:style>
  <w:style w:type="table" w:customStyle="1" w:styleId="2b">
    <w:name w:val="Сетка таблицы2"/>
    <w:basedOn w:val="a4"/>
    <w:next w:val="aff"/>
    <w:uiPriority w:val="59"/>
    <w:rsid w:val="00CB6C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Заголовок Знак1"/>
    <w:locked/>
    <w:rsid w:val="00CB6C44"/>
    <w:rPr>
      <w:rFonts w:ascii="Times New Roman" w:eastAsia="Times New Roman" w:hAnsi="Times New Roman" w:cs="Times New Roman"/>
      <w:b/>
      <w:bCs/>
      <w:sz w:val="28"/>
      <w:szCs w:val="28"/>
      <w:lang w:eastAsia="ru-RU"/>
    </w:rPr>
  </w:style>
  <w:style w:type="paragraph" w:customStyle="1" w:styleId="Caaieiaie">
    <w:name w:val="Caaieiaie"/>
    <w:aliases w:val="Caaieiaie Знак Знак Знак,Caaieiaie Знак Знак Знак Знак Знак,Çàãîëîâîê1,Caaieiaie1,Caaieiaie Знак Знак Знак1,Обычный (Web)"/>
    <w:basedOn w:val="a2"/>
    <w:next w:val="afa"/>
    <w:uiPriority w:val="99"/>
    <w:qFormat/>
    <w:rsid w:val="00CB6C44"/>
    <w:pPr>
      <w:widowControl w:val="0"/>
      <w:suppressAutoHyphens/>
      <w:autoSpaceDE w:val="0"/>
      <w:spacing w:after="0" w:line="240" w:lineRule="auto"/>
    </w:pPr>
    <w:rPr>
      <w:rFonts w:ascii="Times New Roman" w:eastAsia="Times New Roman" w:hAnsi="Times New Roman"/>
      <w:sz w:val="24"/>
      <w:szCs w:val="24"/>
      <w:lang w:eastAsia="zh-CN"/>
    </w:rPr>
  </w:style>
  <w:style w:type="character" w:customStyle="1" w:styleId="1f6">
    <w:name w:val="Название Знак1"/>
    <w:uiPriority w:val="10"/>
    <w:rsid w:val="00CB6C44"/>
    <w:rPr>
      <w:rFonts w:ascii="Cambria" w:eastAsia="Times New Roman" w:hAnsi="Cambria" w:cs="Times New Roman"/>
      <w:spacing w:val="-10"/>
      <w:kern w:val="28"/>
      <w:sz w:val="56"/>
      <w:szCs w:val="56"/>
    </w:rPr>
  </w:style>
  <w:style w:type="character" w:customStyle="1" w:styleId="WW8Num1z0">
    <w:name w:val="WW8Num1z0"/>
    <w:rsid w:val="00CB6C44"/>
  </w:style>
  <w:style w:type="character" w:customStyle="1" w:styleId="WW8Num1z1">
    <w:name w:val="WW8Num1z1"/>
    <w:rsid w:val="00CB6C44"/>
  </w:style>
  <w:style w:type="character" w:customStyle="1" w:styleId="WW8Num1z2">
    <w:name w:val="WW8Num1z2"/>
    <w:rsid w:val="00CB6C44"/>
  </w:style>
  <w:style w:type="character" w:customStyle="1" w:styleId="WW8Num1z3">
    <w:name w:val="WW8Num1z3"/>
    <w:rsid w:val="00CB6C44"/>
  </w:style>
  <w:style w:type="character" w:customStyle="1" w:styleId="WW8Num1z4">
    <w:name w:val="WW8Num1z4"/>
    <w:rsid w:val="00CB6C44"/>
  </w:style>
  <w:style w:type="character" w:customStyle="1" w:styleId="WW8Num1z5">
    <w:name w:val="WW8Num1z5"/>
    <w:rsid w:val="00CB6C44"/>
  </w:style>
  <w:style w:type="character" w:customStyle="1" w:styleId="WW8Num1z6">
    <w:name w:val="WW8Num1z6"/>
    <w:rsid w:val="00CB6C44"/>
  </w:style>
  <w:style w:type="character" w:customStyle="1" w:styleId="WW8Num1z7">
    <w:name w:val="WW8Num1z7"/>
    <w:rsid w:val="00CB6C44"/>
  </w:style>
  <w:style w:type="character" w:customStyle="1" w:styleId="WW8Num1z8">
    <w:name w:val="WW8Num1z8"/>
    <w:rsid w:val="00CB6C44"/>
  </w:style>
  <w:style w:type="character" w:customStyle="1" w:styleId="WW8Num2z0">
    <w:name w:val="WW8Num2z0"/>
    <w:rsid w:val="00CB6C44"/>
  </w:style>
  <w:style w:type="character" w:customStyle="1" w:styleId="WW8Num2z1">
    <w:name w:val="WW8Num2z1"/>
    <w:rsid w:val="00CB6C44"/>
  </w:style>
  <w:style w:type="character" w:customStyle="1" w:styleId="WW8Num2z2">
    <w:name w:val="WW8Num2z2"/>
    <w:rsid w:val="00CB6C44"/>
  </w:style>
  <w:style w:type="character" w:customStyle="1" w:styleId="WW8Num2z3">
    <w:name w:val="WW8Num2z3"/>
    <w:rsid w:val="00CB6C44"/>
  </w:style>
  <w:style w:type="character" w:customStyle="1" w:styleId="WW8Num2z4">
    <w:name w:val="WW8Num2z4"/>
    <w:rsid w:val="00CB6C44"/>
  </w:style>
  <w:style w:type="character" w:customStyle="1" w:styleId="WW8Num2z5">
    <w:name w:val="WW8Num2z5"/>
    <w:rsid w:val="00CB6C44"/>
  </w:style>
  <w:style w:type="character" w:customStyle="1" w:styleId="WW8Num2z6">
    <w:name w:val="WW8Num2z6"/>
    <w:rsid w:val="00CB6C44"/>
  </w:style>
  <w:style w:type="character" w:customStyle="1" w:styleId="WW8Num2z7">
    <w:name w:val="WW8Num2z7"/>
    <w:rsid w:val="00CB6C44"/>
  </w:style>
  <w:style w:type="character" w:customStyle="1" w:styleId="WW8Num2z8">
    <w:name w:val="WW8Num2z8"/>
    <w:rsid w:val="00CB6C44"/>
  </w:style>
  <w:style w:type="character" w:customStyle="1" w:styleId="WW8Num3z1">
    <w:name w:val="WW8Num3z1"/>
    <w:rsid w:val="00CB6C44"/>
  </w:style>
  <w:style w:type="character" w:customStyle="1" w:styleId="WW8Num3z2">
    <w:name w:val="WW8Num3z2"/>
    <w:rsid w:val="00CB6C44"/>
  </w:style>
  <w:style w:type="character" w:customStyle="1" w:styleId="WW8Num3z3">
    <w:name w:val="WW8Num3z3"/>
    <w:rsid w:val="00CB6C44"/>
  </w:style>
  <w:style w:type="character" w:customStyle="1" w:styleId="WW8Num3z4">
    <w:name w:val="WW8Num3z4"/>
    <w:rsid w:val="00CB6C44"/>
  </w:style>
  <w:style w:type="character" w:customStyle="1" w:styleId="WW8Num3z5">
    <w:name w:val="WW8Num3z5"/>
    <w:rsid w:val="00CB6C44"/>
  </w:style>
  <w:style w:type="character" w:customStyle="1" w:styleId="WW8Num3z6">
    <w:name w:val="WW8Num3z6"/>
    <w:rsid w:val="00CB6C44"/>
  </w:style>
  <w:style w:type="character" w:customStyle="1" w:styleId="WW8Num3z7">
    <w:name w:val="WW8Num3z7"/>
    <w:rsid w:val="00CB6C44"/>
  </w:style>
  <w:style w:type="character" w:customStyle="1" w:styleId="WW8Num3z8">
    <w:name w:val="WW8Num3z8"/>
    <w:rsid w:val="00CB6C44"/>
  </w:style>
  <w:style w:type="character" w:customStyle="1" w:styleId="WW8Num4z1">
    <w:name w:val="WW8Num4z1"/>
    <w:rsid w:val="00CB6C44"/>
    <w:rPr>
      <w:b w:val="0"/>
      <w:bCs/>
      <w:color w:val="000000"/>
      <w:sz w:val="22"/>
      <w:szCs w:val="22"/>
    </w:rPr>
  </w:style>
  <w:style w:type="character" w:customStyle="1" w:styleId="WW8Num4z2">
    <w:name w:val="WW8Num4z2"/>
    <w:rsid w:val="00CB6C44"/>
  </w:style>
  <w:style w:type="character" w:customStyle="1" w:styleId="WW8Num4z3">
    <w:name w:val="WW8Num4z3"/>
    <w:rsid w:val="00CB6C44"/>
  </w:style>
  <w:style w:type="character" w:customStyle="1" w:styleId="WW8Num4z4">
    <w:name w:val="WW8Num4z4"/>
    <w:rsid w:val="00CB6C44"/>
  </w:style>
  <w:style w:type="character" w:customStyle="1" w:styleId="WW8Num4z5">
    <w:name w:val="WW8Num4z5"/>
    <w:rsid w:val="00CB6C44"/>
  </w:style>
  <w:style w:type="character" w:customStyle="1" w:styleId="WW8Num4z6">
    <w:name w:val="WW8Num4z6"/>
    <w:rsid w:val="00CB6C44"/>
  </w:style>
  <w:style w:type="character" w:customStyle="1" w:styleId="WW8Num4z7">
    <w:name w:val="WW8Num4z7"/>
    <w:rsid w:val="00CB6C44"/>
  </w:style>
  <w:style w:type="character" w:customStyle="1" w:styleId="WW8Num4z8">
    <w:name w:val="WW8Num4z8"/>
    <w:rsid w:val="00CB6C44"/>
  </w:style>
  <w:style w:type="character" w:customStyle="1" w:styleId="54">
    <w:name w:val="Основной шрифт абзаца5"/>
    <w:rsid w:val="00CB6C44"/>
  </w:style>
  <w:style w:type="character" w:customStyle="1" w:styleId="Absatz-Standardschriftart">
    <w:name w:val="Absatz-Standardschriftart"/>
    <w:rsid w:val="00CB6C44"/>
  </w:style>
  <w:style w:type="character" w:customStyle="1" w:styleId="WW-Absatz-Standardschriftart">
    <w:name w:val="WW-Absatz-Standardschriftart"/>
    <w:rsid w:val="00CB6C44"/>
  </w:style>
  <w:style w:type="character" w:customStyle="1" w:styleId="44">
    <w:name w:val="Основной шрифт абзаца4"/>
    <w:rsid w:val="00CB6C44"/>
  </w:style>
  <w:style w:type="character" w:customStyle="1" w:styleId="WW-Absatz-Standardschriftart1">
    <w:name w:val="WW-Absatz-Standardschriftart1"/>
    <w:rsid w:val="00CB6C44"/>
  </w:style>
  <w:style w:type="character" w:customStyle="1" w:styleId="WW-Absatz-Standardschriftart11">
    <w:name w:val="WW-Absatz-Standardschriftart11"/>
    <w:rsid w:val="00CB6C44"/>
  </w:style>
  <w:style w:type="character" w:customStyle="1" w:styleId="WW-Absatz-Standardschriftart111">
    <w:name w:val="WW-Absatz-Standardschriftart111"/>
    <w:rsid w:val="00CB6C44"/>
  </w:style>
  <w:style w:type="character" w:customStyle="1" w:styleId="WW8Num7z0">
    <w:name w:val="WW8Num7z0"/>
    <w:rsid w:val="00CB6C44"/>
    <w:rPr>
      <w:rFonts w:ascii="Times New Roman" w:eastAsia="Times New Roman" w:hAnsi="Times New Roman" w:cs="Times New Roman"/>
    </w:rPr>
  </w:style>
  <w:style w:type="character" w:customStyle="1" w:styleId="3a">
    <w:name w:val="Основной шрифт абзаца3"/>
    <w:rsid w:val="00CB6C44"/>
  </w:style>
  <w:style w:type="character" w:customStyle="1" w:styleId="WW8Num5z1">
    <w:name w:val="WW8Num5z1"/>
    <w:rsid w:val="00CB6C44"/>
  </w:style>
  <w:style w:type="character" w:customStyle="1" w:styleId="WW8Num5z2">
    <w:name w:val="WW8Num5z2"/>
    <w:rsid w:val="00CB6C44"/>
  </w:style>
  <w:style w:type="character" w:customStyle="1" w:styleId="WW8Num5z3">
    <w:name w:val="WW8Num5z3"/>
    <w:rsid w:val="00CB6C44"/>
  </w:style>
  <w:style w:type="character" w:customStyle="1" w:styleId="WW8Num5z4">
    <w:name w:val="WW8Num5z4"/>
    <w:rsid w:val="00CB6C44"/>
  </w:style>
  <w:style w:type="character" w:customStyle="1" w:styleId="WW8Num5z5">
    <w:name w:val="WW8Num5z5"/>
    <w:rsid w:val="00CB6C44"/>
  </w:style>
  <w:style w:type="character" w:customStyle="1" w:styleId="WW8Num5z6">
    <w:name w:val="WW8Num5z6"/>
    <w:rsid w:val="00CB6C44"/>
  </w:style>
  <w:style w:type="character" w:customStyle="1" w:styleId="WW8Num5z7">
    <w:name w:val="WW8Num5z7"/>
    <w:rsid w:val="00CB6C44"/>
  </w:style>
  <w:style w:type="character" w:customStyle="1" w:styleId="WW8Num5z8">
    <w:name w:val="WW8Num5z8"/>
    <w:rsid w:val="00CB6C44"/>
  </w:style>
  <w:style w:type="character" w:customStyle="1" w:styleId="2c">
    <w:name w:val="Основной шрифт абзаца2"/>
    <w:rsid w:val="00CB6C44"/>
  </w:style>
  <w:style w:type="character" w:customStyle="1" w:styleId="WW-Absatz-Standardschriftart1111">
    <w:name w:val="WW-Absatz-Standardschriftart1111"/>
    <w:rsid w:val="00CB6C44"/>
  </w:style>
  <w:style w:type="character" w:customStyle="1" w:styleId="WW-Absatz-Standardschriftart11111">
    <w:name w:val="WW-Absatz-Standardschriftart11111"/>
    <w:rsid w:val="00CB6C44"/>
  </w:style>
  <w:style w:type="character" w:customStyle="1" w:styleId="WW-Absatz-Standardschriftart111111">
    <w:name w:val="WW-Absatz-Standardschriftart111111"/>
    <w:rsid w:val="00CB6C44"/>
  </w:style>
  <w:style w:type="character" w:customStyle="1" w:styleId="WW-Absatz-Standardschriftart1111111">
    <w:name w:val="WW-Absatz-Standardschriftart1111111"/>
    <w:rsid w:val="00CB6C44"/>
  </w:style>
  <w:style w:type="character" w:customStyle="1" w:styleId="WW-Absatz-Standardschriftart11111111">
    <w:name w:val="WW-Absatz-Standardschriftart11111111"/>
    <w:rsid w:val="00CB6C44"/>
  </w:style>
  <w:style w:type="character" w:customStyle="1" w:styleId="WW-Absatz-Standardschriftart111111111">
    <w:name w:val="WW-Absatz-Standardschriftart111111111"/>
    <w:rsid w:val="00CB6C44"/>
  </w:style>
  <w:style w:type="character" w:customStyle="1" w:styleId="WW-Absatz-Standardschriftart1111111111">
    <w:name w:val="WW-Absatz-Standardschriftart1111111111"/>
    <w:rsid w:val="00CB6C44"/>
  </w:style>
  <w:style w:type="character" w:customStyle="1" w:styleId="WW-Absatz-Standardschriftart11111111111">
    <w:name w:val="WW-Absatz-Standardschriftart11111111111"/>
    <w:rsid w:val="00CB6C44"/>
  </w:style>
  <w:style w:type="character" w:customStyle="1" w:styleId="WW-Absatz-Standardschriftart111111111111">
    <w:name w:val="WW-Absatz-Standardschriftart111111111111"/>
    <w:rsid w:val="00CB6C44"/>
  </w:style>
  <w:style w:type="character" w:customStyle="1" w:styleId="WW-Absatz-Standardschriftart1111111111111">
    <w:name w:val="WW-Absatz-Standardschriftart1111111111111"/>
    <w:rsid w:val="00CB6C44"/>
  </w:style>
  <w:style w:type="character" w:customStyle="1" w:styleId="WW-Absatz-Standardschriftart11111111111111">
    <w:name w:val="WW-Absatz-Standardschriftart11111111111111"/>
    <w:rsid w:val="00CB6C44"/>
  </w:style>
  <w:style w:type="character" w:customStyle="1" w:styleId="WW-Absatz-Standardschriftart111111111111111">
    <w:name w:val="WW-Absatz-Standardschriftart111111111111111"/>
    <w:rsid w:val="00CB6C44"/>
  </w:style>
  <w:style w:type="character" w:customStyle="1" w:styleId="WW-Absatz-Standardschriftart1111111111111111">
    <w:name w:val="WW-Absatz-Standardschriftart1111111111111111"/>
    <w:rsid w:val="00CB6C44"/>
  </w:style>
  <w:style w:type="character" w:customStyle="1" w:styleId="WW-Absatz-Standardschriftart11111111111111111">
    <w:name w:val="WW-Absatz-Standardschriftart11111111111111111"/>
    <w:rsid w:val="00CB6C44"/>
  </w:style>
  <w:style w:type="character" w:customStyle="1" w:styleId="WW-Absatz-Standardschriftart111111111111111111">
    <w:name w:val="WW-Absatz-Standardschriftart111111111111111111"/>
    <w:rsid w:val="00CB6C44"/>
  </w:style>
  <w:style w:type="character" w:customStyle="1" w:styleId="WW-Absatz-Standardschriftart1111111111111111111">
    <w:name w:val="WW-Absatz-Standardschriftart1111111111111111111"/>
    <w:rsid w:val="00CB6C44"/>
  </w:style>
  <w:style w:type="character" w:customStyle="1" w:styleId="WW-Absatz-Standardschriftart11111111111111111111">
    <w:name w:val="WW-Absatz-Standardschriftart11111111111111111111"/>
    <w:rsid w:val="00CB6C44"/>
  </w:style>
  <w:style w:type="character" w:customStyle="1" w:styleId="WW-Absatz-Standardschriftart111111111111111111111">
    <w:name w:val="WW-Absatz-Standardschriftart111111111111111111111"/>
    <w:rsid w:val="00CB6C44"/>
  </w:style>
  <w:style w:type="character" w:customStyle="1" w:styleId="WW-Absatz-Standardschriftart1111111111111111111111">
    <w:name w:val="WW-Absatz-Standardschriftart1111111111111111111111"/>
    <w:rsid w:val="00CB6C44"/>
  </w:style>
  <w:style w:type="character" w:customStyle="1" w:styleId="WW-Absatz-Standardschriftart11111111111111111111111">
    <w:name w:val="WW-Absatz-Standardschriftart11111111111111111111111"/>
    <w:rsid w:val="00CB6C44"/>
  </w:style>
  <w:style w:type="character" w:customStyle="1" w:styleId="WW-Absatz-Standardschriftart111111111111111111111111">
    <w:name w:val="WW-Absatz-Standardschriftart111111111111111111111111"/>
    <w:rsid w:val="00CB6C44"/>
  </w:style>
  <w:style w:type="character" w:customStyle="1" w:styleId="WW-Absatz-Standardschriftart1111111111111111111111111">
    <w:name w:val="WW-Absatz-Standardschriftart1111111111111111111111111"/>
    <w:rsid w:val="00CB6C44"/>
  </w:style>
  <w:style w:type="character" w:customStyle="1" w:styleId="WW-Absatz-Standardschriftart11111111111111111111111111">
    <w:name w:val="WW-Absatz-Standardschriftart11111111111111111111111111"/>
    <w:rsid w:val="00CB6C44"/>
  </w:style>
  <w:style w:type="character" w:customStyle="1" w:styleId="WW-Absatz-Standardschriftart111111111111111111111111111">
    <w:name w:val="WW-Absatz-Standardschriftart111111111111111111111111111"/>
    <w:rsid w:val="00CB6C44"/>
  </w:style>
  <w:style w:type="character" w:customStyle="1" w:styleId="WW-Absatz-Standardschriftart1111111111111111111111111111">
    <w:name w:val="WW-Absatz-Standardschriftart1111111111111111111111111111"/>
    <w:rsid w:val="00CB6C44"/>
  </w:style>
  <w:style w:type="character" w:customStyle="1" w:styleId="WW-Absatz-Standardschriftart11111111111111111111111111111">
    <w:name w:val="WW-Absatz-Standardschriftart11111111111111111111111111111"/>
    <w:rsid w:val="00CB6C44"/>
  </w:style>
  <w:style w:type="character" w:customStyle="1" w:styleId="WW-Absatz-Standardschriftart111111111111111111111111111111">
    <w:name w:val="WW-Absatz-Standardschriftart111111111111111111111111111111"/>
    <w:rsid w:val="00CB6C44"/>
  </w:style>
  <w:style w:type="character" w:customStyle="1" w:styleId="WW-Absatz-Standardschriftart1111111111111111111111111111111">
    <w:name w:val="WW-Absatz-Standardschriftart1111111111111111111111111111111"/>
    <w:rsid w:val="00CB6C44"/>
  </w:style>
  <w:style w:type="character" w:customStyle="1" w:styleId="WW-Absatz-Standardschriftart11111111111111111111111111111111">
    <w:name w:val="WW-Absatz-Standardschriftart11111111111111111111111111111111"/>
    <w:rsid w:val="00CB6C44"/>
  </w:style>
  <w:style w:type="character" w:customStyle="1" w:styleId="WW-Absatz-Standardschriftart111111111111111111111111111111111">
    <w:name w:val="WW-Absatz-Standardschriftart111111111111111111111111111111111"/>
    <w:rsid w:val="00CB6C44"/>
  </w:style>
  <w:style w:type="character" w:customStyle="1" w:styleId="WW-Absatz-Standardschriftart1111111111111111111111111111111111">
    <w:name w:val="WW-Absatz-Standardschriftart1111111111111111111111111111111111"/>
    <w:rsid w:val="00CB6C44"/>
  </w:style>
  <w:style w:type="character" w:customStyle="1" w:styleId="WW-Absatz-Standardschriftart11111111111111111111111111111111111">
    <w:name w:val="WW-Absatz-Standardschriftart11111111111111111111111111111111111"/>
    <w:rsid w:val="00CB6C44"/>
  </w:style>
  <w:style w:type="character" w:customStyle="1" w:styleId="WW-Absatz-Standardschriftart111111111111111111111111111111111111">
    <w:name w:val="WW-Absatz-Standardschriftart111111111111111111111111111111111111"/>
    <w:rsid w:val="00CB6C44"/>
  </w:style>
  <w:style w:type="character" w:customStyle="1" w:styleId="WW-Absatz-Standardschriftart1111111111111111111111111111111111111">
    <w:name w:val="WW-Absatz-Standardschriftart1111111111111111111111111111111111111"/>
    <w:rsid w:val="00CB6C44"/>
  </w:style>
  <w:style w:type="character" w:customStyle="1" w:styleId="WW-Absatz-Standardschriftart11111111111111111111111111111111111111">
    <w:name w:val="WW-Absatz-Standardschriftart11111111111111111111111111111111111111"/>
    <w:rsid w:val="00CB6C44"/>
  </w:style>
  <w:style w:type="character" w:customStyle="1" w:styleId="WW-Absatz-Standardschriftart111111111111111111111111111111111111111">
    <w:name w:val="WW-Absatz-Standardschriftart111111111111111111111111111111111111111"/>
    <w:rsid w:val="00CB6C44"/>
  </w:style>
  <w:style w:type="character" w:customStyle="1" w:styleId="WW8Num9z0">
    <w:name w:val="WW8Num9z0"/>
    <w:rsid w:val="00CB6C44"/>
    <w:rPr>
      <w:rFonts w:ascii="Symbol" w:hAnsi="Symbol" w:cs="Symbol"/>
    </w:rPr>
  </w:style>
  <w:style w:type="character" w:customStyle="1" w:styleId="WW8Num9z1">
    <w:name w:val="WW8Num9z1"/>
    <w:rsid w:val="00CB6C44"/>
    <w:rPr>
      <w:rFonts w:ascii="Courier New" w:hAnsi="Courier New" w:cs="Courier New"/>
    </w:rPr>
  </w:style>
  <w:style w:type="character" w:customStyle="1" w:styleId="WW8Num9z2">
    <w:name w:val="WW8Num9z2"/>
    <w:rsid w:val="00CB6C44"/>
    <w:rPr>
      <w:rFonts w:ascii="Wingdings" w:hAnsi="Wingdings" w:cs="Wingdings"/>
    </w:rPr>
  </w:style>
  <w:style w:type="character" w:customStyle="1" w:styleId="WW8Num12z0">
    <w:name w:val="WW8Num12z0"/>
    <w:rsid w:val="00CB6C44"/>
    <w:rPr>
      <w:b/>
    </w:rPr>
  </w:style>
  <w:style w:type="character" w:customStyle="1" w:styleId="WW8Num14z0">
    <w:name w:val="WW8Num14z0"/>
    <w:rsid w:val="00CB6C44"/>
    <w:rPr>
      <w:rFonts w:ascii="Times New Roman" w:hAnsi="Times New Roman" w:cs="Times New Roman"/>
      <w:b w:val="0"/>
      <w:i w:val="0"/>
      <w:caps/>
      <w:strike w:val="0"/>
      <w:dstrike w:val="0"/>
      <w:vanish w:val="0"/>
      <w:color w:val="000000"/>
      <w:spacing w:val="0"/>
      <w:w w:val="100"/>
      <w:position w:val="0"/>
      <w:sz w:val="28"/>
      <w:vertAlign w:val="baseline"/>
    </w:rPr>
  </w:style>
  <w:style w:type="character" w:customStyle="1" w:styleId="WW8Num16z0">
    <w:name w:val="WW8Num16z0"/>
    <w:rsid w:val="00CB6C44"/>
    <w:rPr>
      <w:rFonts w:ascii="Symbol" w:eastAsia="Times New Roman" w:hAnsi="Symbol" w:cs="Times New Roman"/>
      <w:i/>
    </w:rPr>
  </w:style>
  <w:style w:type="character" w:customStyle="1" w:styleId="WW8Num16z1">
    <w:name w:val="WW8Num16z1"/>
    <w:rsid w:val="00CB6C44"/>
    <w:rPr>
      <w:rFonts w:ascii="Courier New" w:hAnsi="Courier New" w:cs="Courier New"/>
    </w:rPr>
  </w:style>
  <w:style w:type="character" w:customStyle="1" w:styleId="WW8Num16z2">
    <w:name w:val="WW8Num16z2"/>
    <w:rsid w:val="00CB6C44"/>
    <w:rPr>
      <w:rFonts w:ascii="Wingdings" w:hAnsi="Wingdings" w:cs="Wingdings"/>
    </w:rPr>
  </w:style>
  <w:style w:type="character" w:customStyle="1" w:styleId="WW8Num16z3">
    <w:name w:val="WW8Num16z3"/>
    <w:rsid w:val="00CB6C44"/>
    <w:rPr>
      <w:rFonts w:ascii="Symbol" w:hAnsi="Symbol" w:cs="Symbol"/>
    </w:rPr>
  </w:style>
  <w:style w:type="character" w:customStyle="1" w:styleId="WW8Num18z0">
    <w:name w:val="WW8Num18z0"/>
    <w:rsid w:val="00CB6C44"/>
    <w:rPr>
      <w:rFonts w:eastAsia="Calibri"/>
    </w:rPr>
  </w:style>
  <w:style w:type="character" w:customStyle="1" w:styleId="WW8Num22z0">
    <w:name w:val="WW8Num22z0"/>
    <w:rsid w:val="00CB6C44"/>
    <w:rPr>
      <w:rFonts w:cs="Times New Roman"/>
    </w:rPr>
  </w:style>
  <w:style w:type="character" w:customStyle="1" w:styleId="WW8Num23z1">
    <w:name w:val="WW8Num23z1"/>
    <w:rsid w:val="00CB6C44"/>
    <w:rPr>
      <w:sz w:val="24"/>
      <w:szCs w:val="24"/>
    </w:rPr>
  </w:style>
  <w:style w:type="character" w:customStyle="1" w:styleId="WW8Num26z0">
    <w:name w:val="WW8Num26z0"/>
    <w:rsid w:val="00CB6C44"/>
    <w:rPr>
      <w:rFonts w:ascii="Times New Roman" w:eastAsia="Times New Roman" w:hAnsi="Times New Roman" w:cs="Times New Roman"/>
    </w:rPr>
  </w:style>
  <w:style w:type="character" w:customStyle="1" w:styleId="WW8Num29z0">
    <w:name w:val="WW8Num29z0"/>
    <w:rsid w:val="00CB6C44"/>
    <w:rPr>
      <w:rFonts w:ascii="Symbol" w:eastAsia="Times New Roman" w:hAnsi="Symbol" w:cs="Times New Roman"/>
      <w:i/>
    </w:rPr>
  </w:style>
  <w:style w:type="character" w:customStyle="1" w:styleId="WW8Num29z1">
    <w:name w:val="WW8Num29z1"/>
    <w:rsid w:val="00CB6C44"/>
    <w:rPr>
      <w:rFonts w:ascii="Courier New" w:hAnsi="Courier New" w:cs="Courier New"/>
    </w:rPr>
  </w:style>
  <w:style w:type="character" w:customStyle="1" w:styleId="WW8Num29z2">
    <w:name w:val="WW8Num29z2"/>
    <w:rsid w:val="00CB6C44"/>
    <w:rPr>
      <w:rFonts w:ascii="Wingdings" w:hAnsi="Wingdings" w:cs="Wingdings"/>
    </w:rPr>
  </w:style>
  <w:style w:type="character" w:customStyle="1" w:styleId="WW8Num29z3">
    <w:name w:val="WW8Num29z3"/>
    <w:rsid w:val="00CB6C44"/>
    <w:rPr>
      <w:rFonts w:ascii="Symbol" w:hAnsi="Symbol" w:cs="Symbol"/>
    </w:rPr>
  </w:style>
  <w:style w:type="character" w:customStyle="1" w:styleId="WW8Num33z0">
    <w:name w:val="WW8Num33z0"/>
    <w:rsid w:val="00CB6C44"/>
    <w:rPr>
      <w:rFonts w:ascii="Symbol" w:eastAsia="Times New Roman" w:hAnsi="Symbol" w:cs="Times New Roman"/>
    </w:rPr>
  </w:style>
  <w:style w:type="character" w:customStyle="1" w:styleId="WW8Num33z1">
    <w:name w:val="WW8Num33z1"/>
    <w:rsid w:val="00CB6C44"/>
    <w:rPr>
      <w:rFonts w:ascii="Courier New" w:hAnsi="Courier New" w:cs="Courier New"/>
    </w:rPr>
  </w:style>
  <w:style w:type="character" w:customStyle="1" w:styleId="WW8Num33z2">
    <w:name w:val="WW8Num33z2"/>
    <w:rsid w:val="00CB6C44"/>
    <w:rPr>
      <w:rFonts w:ascii="Wingdings" w:hAnsi="Wingdings" w:cs="Wingdings"/>
    </w:rPr>
  </w:style>
  <w:style w:type="character" w:customStyle="1" w:styleId="WW8Num33z3">
    <w:name w:val="WW8Num33z3"/>
    <w:rsid w:val="00CB6C44"/>
    <w:rPr>
      <w:rFonts w:ascii="Symbol" w:hAnsi="Symbol" w:cs="Symbol"/>
    </w:rPr>
  </w:style>
  <w:style w:type="character" w:customStyle="1" w:styleId="1f7">
    <w:name w:val="Основной шрифт абзаца1"/>
    <w:rsid w:val="00CB6C44"/>
  </w:style>
  <w:style w:type="character" w:customStyle="1" w:styleId="610">
    <w:name w:val="Заголовок 6 Знак1"/>
    <w:rsid w:val="00CB6C44"/>
    <w:rPr>
      <w:rFonts w:ascii="Times New Roman" w:eastAsia="Times New Roman" w:hAnsi="Times New Roman" w:cs="Times New Roman"/>
      <w:b/>
      <w:bCs/>
      <w:lang w:val="en-US"/>
    </w:rPr>
  </w:style>
  <w:style w:type="character" w:customStyle="1" w:styleId="2d">
    <w:name w:val="Основной текст 2 Знак"/>
    <w:rsid w:val="00CB6C44"/>
    <w:rPr>
      <w:rFonts w:ascii="Times New Roman" w:eastAsia="Times New Roman" w:hAnsi="Times New Roman" w:cs="Times New Roman"/>
      <w:kern w:val="1"/>
      <w:sz w:val="28"/>
      <w:szCs w:val="28"/>
    </w:rPr>
  </w:style>
  <w:style w:type="character" w:customStyle="1" w:styleId="affff2">
    <w:name w:val="Обычный (веб) Знак"/>
    <w:aliases w:val="Обычный (Web) Знак"/>
    <w:uiPriority w:val="99"/>
    <w:rsid w:val="00CB6C44"/>
    <w:rPr>
      <w:rFonts w:ascii="Times New Roman" w:eastAsia="Times New Roman" w:hAnsi="Times New Roman" w:cs="Times New Roman"/>
      <w:sz w:val="24"/>
      <w:szCs w:val="24"/>
    </w:rPr>
  </w:style>
  <w:style w:type="character" w:customStyle="1" w:styleId="2e">
    <w:name w:val="Знак Знак2"/>
    <w:rsid w:val="00CB6C44"/>
    <w:rPr>
      <w:rFonts w:eastAsia="Times New Roman" w:cs="Times New Roman"/>
      <w:kern w:val="1"/>
      <w:sz w:val="20"/>
      <w:szCs w:val="20"/>
    </w:rPr>
  </w:style>
  <w:style w:type="character" w:customStyle="1" w:styleId="FontStyle22">
    <w:name w:val="Font Style22"/>
    <w:rsid w:val="00CB6C44"/>
    <w:rPr>
      <w:rFonts w:ascii="Times New Roman" w:hAnsi="Times New Roman" w:cs="Times New Roman"/>
      <w:b/>
      <w:bCs/>
      <w:spacing w:val="10"/>
      <w:sz w:val="24"/>
      <w:szCs w:val="24"/>
    </w:rPr>
  </w:style>
  <w:style w:type="character" w:customStyle="1" w:styleId="affff3">
    <w:name w:val="Название Знак"/>
    <w:rsid w:val="00CB6C44"/>
    <w:rPr>
      <w:rFonts w:ascii="Times New Roman" w:eastAsia="Times New Roman" w:hAnsi="Times New Roman" w:cs="Times New Roman"/>
      <w:b/>
      <w:bCs/>
      <w:sz w:val="28"/>
      <w:szCs w:val="28"/>
    </w:rPr>
  </w:style>
  <w:style w:type="character" w:customStyle="1" w:styleId="FontStyle25">
    <w:name w:val="Font Style25"/>
    <w:rsid w:val="00CB6C44"/>
    <w:rPr>
      <w:rFonts w:ascii="Times New Roman" w:hAnsi="Times New Roman" w:cs="Times New Roman"/>
      <w:spacing w:val="10"/>
      <w:sz w:val="24"/>
      <w:szCs w:val="24"/>
    </w:rPr>
  </w:style>
  <w:style w:type="character" w:customStyle="1" w:styleId="Heading6Char">
    <w:name w:val="Heading 6 Char"/>
    <w:rsid w:val="00CB6C44"/>
    <w:rPr>
      <w:rFonts w:eastAsia="Calibri"/>
      <w:b/>
      <w:bCs/>
      <w:sz w:val="22"/>
      <w:szCs w:val="22"/>
      <w:lang w:val="ru-RU" w:bidi="ar-SA"/>
    </w:rPr>
  </w:style>
  <w:style w:type="character" w:customStyle="1" w:styleId="NormalWebChar">
    <w:name w:val="Normal (Web) Char"/>
    <w:rsid w:val="00CB6C44"/>
    <w:rPr>
      <w:rFonts w:eastAsia="Calibri"/>
      <w:sz w:val="24"/>
      <w:szCs w:val="24"/>
      <w:lang w:val="ru-RU" w:bidi="ar-SA"/>
    </w:rPr>
  </w:style>
  <w:style w:type="character" w:customStyle="1" w:styleId="HeaderChar">
    <w:name w:val="Header Char"/>
    <w:rsid w:val="00CB6C44"/>
    <w:rPr>
      <w:rFonts w:eastAsia="Calibri"/>
      <w:kern w:val="1"/>
      <w:sz w:val="28"/>
      <w:szCs w:val="28"/>
      <w:lang w:val="ru-RU" w:bidi="ar-SA"/>
    </w:rPr>
  </w:style>
  <w:style w:type="character" w:customStyle="1" w:styleId="affff4">
    <w:name w:val="Схема документа Знак"/>
    <w:rsid w:val="00CB6C44"/>
    <w:rPr>
      <w:rFonts w:ascii="Tahoma" w:eastAsia="Calibri" w:hAnsi="Tahoma" w:cs="Tahoma"/>
      <w:kern w:val="1"/>
      <w:sz w:val="20"/>
      <w:szCs w:val="20"/>
      <w:shd w:val="clear" w:color="auto" w:fill="000080"/>
    </w:rPr>
  </w:style>
  <w:style w:type="character" w:customStyle="1" w:styleId="affff5">
    <w:name w:val="Выделенная цитата Знак"/>
    <w:rsid w:val="00CB6C44"/>
    <w:rPr>
      <w:rFonts w:ascii="Times New Roman" w:eastAsia="Times New Roman" w:hAnsi="Times New Roman" w:cs="Times New Roman"/>
      <w:b/>
      <w:bCs/>
      <w:i/>
      <w:iCs/>
      <w:color w:val="4F81BD"/>
      <w:kern w:val="1"/>
      <w:sz w:val="28"/>
      <w:szCs w:val="28"/>
    </w:rPr>
  </w:style>
  <w:style w:type="character" w:customStyle="1" w:styleId="diffins">
    <w:name w:val="diff_ins"/>
    <w:basedOn w:val="1f7"/>
    <w:rsid w:val="00CB6C44"/>
  </w:style>
  <w:style w:type="character" w:customStyle="1" w:styleId="u">
    <w:name w:val="u"/>
    <w:basedOn w:val="1f7"/>
    <w:rsid w:val="00CB6C44"/>
  </w:style>
  <w:style w:type="character" w:customStyle="1" w:styleId="epm">
    <w:name w:val="epm"/>
    <w:basedOn w:val="1f7"/>
    <w:rsid w:val="00CB6C44"/>
  </w:style>
  <w:style w:type="character" w:customStyle="1" w:styleId="f">
    <w:name w:val="f"/>
    <w:basedOn w:val="1f7"/>
    <w:rsid w:val="00CB6C44"/>
  </w:style>
  <w:style w:type="character" w:customStyle="1" w:styleId="FontStyle73">
    <w:name w:val="Font Style73"/>
    <w:rsid w:val="00CB6C44"/>
    <w:rPr>
      <w:rFonts w:ascii="Times New Roman" w:hAnsi="Times New Roman" w:cs="Times New Roman"/>
      <w:sz w:val="26"/>
    </w:rPr>
  </w:style>
  <w:style w:type="character" w:customStyle="1" w:styleId="1f8">
    <w:name w:val="Основной текст Знак1"/>
    <w:uiPriority w:val="99"/>
    <w:rsid w:val="00CB6C44"/>
    <w:rPr>
      <w:rFonts w:ascii="Calibri" w:eastAsia="Calibri" w:hAnsi="Calibri" w:cs="Times New Roman"/>
      <w:color w:val="00000A"/>
      <w:szCs w:val="20"/>
      <w:lang w:val="x-none" w:eastAsia="x-none"/>
    </w:rPr>
  </w:style>
  <w:style w:type="paragraph" w:customStyle="1" w:styleId="55">
    <w:name w:val="Указатель5"/>
    <w:basedOn w:val="a2"/>
    <w:rsid w:val="00CB6C4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56">
    <w:name w:val="Название объекта5"/>
    <w:basedOn w:val="a2"/>
    <w:rsid w:val="00CB6C4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5">
    <w:name w:val="Указатель4"/>
    <w:basedOn w:val="a2"/>
    <w:rsid w:val="00CB6C4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6">
    <w:name w:val="Название объекта4"/>
    <w:basedOn w:val="a2"/>
    <w:rsid w:val="00CB6C4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b">
    <w:name w:val="Указатель3"/>
    <w:basedOn w:val="a2"/>
    <w:rsid w:val="00CB6C4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c">
    <w:name w:val="Название объекта3"/>
    <w:basedOn w:val="af6"/>
    <w:next w:val="af2"/>
    <w:rsid w:val="00CB6C44"/>
    <w:pPr>
      <w:widowControl w:val="0"/>
      <w:suppressAutoHyphens/>
      <w:autoSpaceDE w:val="0"/>
    </w:pPr>
    <w:rPr>
      <w:bCs/>
      <w:sz w:val="56"/>
      <w:szCs w:val="56"/>
      <w:lang w:val="x-none" w:eastAsia="zh-CN"/>
    </w:rPr>
  </w:style>
  <w:style w:type="paragraph" w:customStyle="1" w:styleId="2f">
    <w:name w:val="Указатель2"/>
    <w:basedOn w:val="a2"/>
    <w:rsid w:val="00CB6C4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f0">
    <w:name w:val="Название объекта2"/>
    <w:basedOn w:val="a2"/>
    <w:rsid w:val="00CB6C4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9">
    <w:name w:val="Указатель1"/>
    <w:basedOn w:val="a2"/>
    <w:rsid w:val="00CB6C4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6">
    <w:name w:val="Знак"/>
    <w:basedOn w:val="a2"/>
    <w:rsid w:val="00CB6C44"/>
    <w:pPr>
      <w:suppressAutoHyphens/>
      <w:spacing w:after="0" w:line="240" w:lineRule="auto"/>
    </w:pPr>
    <w:rPr>
      <w:rFonts w:ascii="Verdana" w:eastAsia="Times New Roman" w:hAnsi="Verdana" w:cs="Verdana"/>
      <w:sz w:val="20"/>
      <w:szCs w:val="20"/>
      <w:lang w:val="en-US" w:eastAsia="zh-CN"/>
    </w:rPr>
  </w:style>
  <w:style w:type="paragraph" w:customStyle="1" w:styleId="221">
    <w:name w:val="Основной текст 22"/>
    <w:basedOn w:val="a2"/>
    <w:rsid w:val="00CB6C44"/>
    <w:pPr>
      <w:suppressAutoHyphens/>
      <w:spacing w:after="120" w:line="480" w:lineRule="auto"/>
    </w:pPr>
    <w:rPr>
      <w:rFonts w:ascii="Times New Roman" w:eastAsia="Times New Roman" w:hAnsi="Times New Roman"/>
      <w:kern w:val="1"/>
      <w:sz w:val="28"/>
      <w:szCs w:val="28"/>
      <w:lang w:eastAsia="zh-CN"/>
    </w:rPr>
  </w:style>
  <w:style w:type="paragraph" w:customStyle="1" w:styleId="affff7">
    <w:name w:val="Знак Знак Знак Знак"/>
    <w:basedOn w:val="a2"/>
    <w:rsid w:val="00CB6C44"/>
    <w:pPr>
      <w:suppressAutoHyphens/>
      <w:spacing w:after="160" w:line="240" w:lineRule="exact"/>
    </w:pPr>
    <w:rPr>
      <w:rFonts w:ascii="Verdana" w:eastAsia="Times New Roman" w:hAnsi="Verdana" w:cs="Verdana"/>
      <w:sz w:val="24"/>
      <w:szCs w:val="24"/>
      <w:lang w:val="en-US" w:eastAsia="zh-CN"/>
    </w:rPr>
  </w:style>
  <w:style w:type="paragraph" w:customStyle="1" w:styleId="1fa">
    <w:name w:val="Название объекта1"/>
    <w:basedOn w:val="a2"/>
    <w:next w:val="a2"/>
    <w:rsid w:val="00CB6C44"/>
    <w:pPr>
      <w:suppressAutoHyphens/>
      <w:spacing w:before="120" w:after="0" w:line="240" w:lineRule="auto"/>
      <w:jc w:val="center"/>
    </w:pPr>
    <w:rPr>
      <w:rFonts w:ascii="Times New Roman" w:hAnsi="Times New Roman"/>
      <w:sz w:val="36"/>
      <w:szCs w:val="36"/>
      <w:lang w:eastAsia="zh-CN"/>
    </w:rPr>
  </w:style>
  <w:style w:type="paragraph" w:customStyle="1" w:styleId="312">
    <w:name w:val="Основной текст с отступом 31"/>
    <w:basedOn w:val="a2"/>
    <w:rsid w:val="00CB6C44"/>
    <w:pPr>
      <w:suppressAutoHyphens/>
      <w:spacing w:after="120" w:line="240" w:lineRule="auto"/>
      <w:ind w:left="283"/>
    </w:pPr>
    <w:rPr>
      <w:rFonts w:ascii="Times New Roman" w:hAnsi="Times New Roman"/>
      <w:b/>
      <w:bCs/>
      <w:sz w:val="16"/>
      <w:szCs w:val="16"/>
      <w:lang w:eastAsia="zh-CN"/>
    </w:rPr>
  </w:style>
  <w:style w:type="paragraph" w:customStyle="1" w:styleId="3d">
    <w:name w:val="Стиль3"/>
    <w:basedOn w:val="a2"/>
    <w:rsid w:val="00CB6C44"/>
    <w:pPr>
      <w:widowControl w:val="0"/>
      <w:suppressAutoHyphens/>
      <w:spacing w:after="0" w:line="240" w:lineRule="auto"/>
      <w:ind w:left="2160" w:hanging="180"/>
      <w:jc w:val="both"/>
    </w:pPr>
    <w:rPr>
      <w:rFonts w:ascii="Times New Roman" w:hAnsi="Times New Roman"/>
      <w:sz w:val="24"/>
      <w:szCs w:val="24"/>
      <w:lang w:eastAsia="zh-CN"/>
    </w:rPr>
  </w:style>
  <w:style w:type="paragraph" w:customStyle="1" w:styleId="3e">
    <w:name w:val="Знак Знак Знак Знак Знак Знак3 Знак Знак Знак Знак"/>
    <w:basedOn w:val="a2"/>
    <w:rsid w:val="00CB6C44"/>
    <w:pPr>
      <w:suppressAutoHyphens/>
      <w:spacing w:after="160" w:line="240" w:lineRule="exact"/>
    </w:pPr>
    <w:rPr>
      <w:rFonts w:ascii="Verdana" w:eastAsia="Times New Roman" w:hAnsi="Verdana" w:cs="Verdana"/>
      <w:sz w:val="20"/>
      <w:szCs w:val="20"/>
      <w:lang w:val="en-US" w:eastAsia="zh-CN"/>
    </w:rPr>
  </w:style>
  <w:style w:type="paragraph" w:customStyle="1" w:styleId="320">
    <w:name w:val="Основной текст 32"/>
    <w:basedOn w:val="a2"/>
    <w:rsid w:val="00CB6C44"/>
    <w:pPr>
      <w:suppressAutoHyphens/>
      <w:spacing w:after="120" w:line="240" w:lineRule="auto"/>
    </w:pPr>
    <w:rPr>
      <w:rFonts w:ascii="Times New Roman" w:eastAsia="Times New Roman" w:hAnsi="Times New Roman"/>
      <w:sz w:val="16"/>
      <w:szCs w:val="16"/>
      <w:lang w:eastAsia="zh-CN"/>
    </w:rPr>
  </w:style>
  <w:style w:type="paragraph" w:customStyle="1" w:styleId="affff8">
    <w:name w:val="Знак Знак"/>
    <w:basedOn w:val="a2"/>
    <w:rsid w:val="00CB6C44"/>
    <w:pPr>
      <w:widowControl w:val="0"/>
      <w:suppressAutoHyphens/>
      <w:spacing w:after="160" w:line="240" w:lineRule="exact"/>
      <w:jc w:val="right"/>
    </w:pPr>
    <w:rPr>
      <w:rFonts w:ascii="Times New Roman" w:eastAsia="Times New Roman" w:hAnsi="Times New Roman"/>
      <w:sz w:val="20"/>
      <w:szCs w:val="20"/>
      <w:lang w:val="en-GB" w:eastAsia="zh-CN"/>
    </w:rPr>
  </w:style>
  <w:style w:type="paragraph" w:customStyle="1" w:styleId="Style7">
    <w:name w:val="Style7"/>
    <w:basedOn w:val="a2"/>
    <w:rsid w:val="00CB6C44"/>
    <w:pPr>
      <w:widowControl w:val="0"/>
      <w:suppressAutoHyphens/>
      <w:autoSpaceDE w:val="0"/>
      <w:spacing w:after="0" w:line="240" w:lineRule="auto"/>
    </w:pPr>
    <w:rPr>
      <w:rFonts w:ascii="Times New Roman" w:eastAsia="Times New Roman" w:hAnsi="Times New Roman"/>
      <w:sz w:val="24"/>
      <w:szCs w:val="24"/>
      <w:lang w:eastAsia="zh-CN"/>
    </w:rPr>
  </w:style>
  <w:style w:type="paragraph" w:customStyle="1" w:styleId="1fb">
    <w:name w:val="1 Знак Знак Знак Знак Знак Знак Знак"/>
    <w:basedOn w:val="a2"/>
    <w:rsid w:val="00CB6C44"/>
    <w:pPr>
      <w:suppressAutoHyphens/>
      <w:spacing w:before="280" w:after="280" w:line="240" w:lineRule="auto"/>
    </w:pPr>
    <w:rPr>
      <w:rFonts w:ascii="Tahoma" w:eastAsia="Times New Roman" w:hAnsi="Tahoma" w:cs="Tahoma"/>
      <w:sz w:val="20"/>
      <w:szCs w:val="20"/>
      <w:lang w:val="en-US" w:eastAsia="zh-CN"/>
    </w:rPr>
  </w:style>
  <w:style w:type="paragraph" w:customStyle="1" w:styleId="3f">
    <w:name w:val="Знак3"/>
    <w:basedOn w:val="a2"/>
    <w:rsid w:val="00CB6C44"/>
    <w:pPr>
      <w:suppressAutoHyphens/>
      <w:spacing w:after="160" w:line="240" w:lineRule="exact"/>
    </w:pPr>
    <w:rPr>
      <w:rFonts w:ascii="Verdana" w:eastAsia="Times New Roman" w:hAnsi="Verdana" w:cs="Verdana"/>
      <w:b/>
      <w:bCs/>
      <w:sz w:val="24"/>
      <w:szCs w:val="24"/>
      <w:lang w:val="en-US" w:eastAsia="zh-CN"/>
    </w:rPr>
  </w:style>
  <w:style w:type="paragraph" w:customStyle="1" w:styleId="affff9">
    <w:name w:val="Знак Знак Знак"/>
    <w:basedOn w:val="a2"/>
    <w:rsid w:val="00CB6C44"/>
    <w:pPr>
      <w:suppressAutoHyphens/>
      <w:spacing w:after="160" w:line="240" w:lineRule="exact"/>
    </w:pPr>
    <w:rPr>
      <w:rFonts w:ascii="Verdana" w:eastAsia="Times New Roman" w:hAnsi="Verdana" w:cs="Verdana"/>
      <w:sz w:val="20"/>
      <w:szCs w:val="20"/>
      <w:lang w:val="en-US" w:eastAsia="zh-CN"/>
    </w:rPr>
  </w:style>
  <w:style w:type="paragraph" w:customStyle="1" w:styleId="Style5">
    <w:name w:val="Style5"/>
    <w:basedOn w:val="a2"/>
    <w:uiPriority w:val="99"/>
    <w:rsid w:val="00CB6C44"/>
    <w:pPr>
      <w:widowControl w:val="0"/>
      <w:suppressAutoHyphens/>
      <w:autoSpaceDE w:val="0"/>
      <w:spacing w:after="0" w:line="240" w:lineRule="auto"/>
    </w:pPr>
    <w:rPr>
      <w:rFonts w:ascii="Times New Roman" w:eastAsia="Times New Roman" w:hAnsi="Times New Roman"/>
      <w:sz w:val="24"/>
      <w:szCs w:val="24"/>
      <w:lang w:eastAsia="zh-CN"/>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B6C44"/>
    <w:pPr>
      <w:suppressAutoHyphens/>
      <w:spacing w:after="160" w:line="240" w:lineRule="exact"/>
    </w:pPr>
    <w:rPr>
      <w:rFonts w:ascii="Verdana" w:eastAsia="Times New Roman" w:hAnsi="Verdana" w:cs="Verdana"/>
      <w:sz w:val="24"/>
      <w:szCs w:val="24"/>
      <w:lang w:val="en-US" w:eastAsia="zh-CN"/>
    </w:rPr>
  </w:style>
  <w:style w:type="paragraph" w:customStyle="1" w:styleId="affffb">
    <w:name w:val="Стиль текста"/>
    <w:basedOn w:val="af2"/>
    <w:rsid w:val="00CB6C44"/>
    <w:pPr>
      <w:keepLines/>
      <w:suppressAutoHyphens/>
      <w:spacing w:before="60" w:after="60"/>
    </w:pPr>
    <w:rPr>
      <w:kern w:val="1"/>
      <w:lang w:val="x-none" w:eastAsia="zh-CN"/>
    </w:rPr>
  </w:style>
  <w:style w:type="character" w:customStyle="1" w:styleId="2f1">
    <w:name w:val="Текст выноски Знак2"/>
    <w:rsid w:val="00CB6C44"/>
    <w:rPr>
      <w:rFonts w:ascii="Tahoma" w:eastAsia="Calibri" w:hAnsi="Tahoma" w:cs="Times New Roman"/>
      <w:color w:val="00000A"/>
      <w:sz w:val="16"/>
      <w:szCs w:val="16"/>
      <w:lang w:val="x-none" w:eastAsia="x-none"/>
    </w:rPr>
  </w:style>
  <w:style w:type="paragraph" w:customStyle="1" w:styleId="313">
    <w:name w:val="Основной текст 31"/>
    <w:basedOn w:val="a2"/>
    <w:rsid w:val="00CB6C44"/>
    <w:pPr>
      <w:suppressAutoHyphens/>
      <w:spacing w:after="0" w:line="240" w:lineRule="auto"/>
    </w:pPr>
    <w:rPr>
      <w:rFonts w:ascii="Times New Roman" w:eastAsia="Times New Roman" w:hAnsi="Times New Roman"/>
      <w:sz w:val="28"/>
      <w:szCs w:val="28"/>
      <w:lang w:eastAsia="zh-CN"/>
    </w:rPr>
  </w:style>
  <w:style w:type="character" w:customStyle="1" w:styleId="1fc">
    <w:name w:val="Основной текст с отступом Знак1"/>
    <w:basedOn w:val="a3"/>
    <w:rsid w:val="00CB6C44"/>
    <w:rPr>
      <w:rFonts w:ascii="Times New Roman" w:eastAsia="Times New Roman" w:hAnsi="Times New Roman" w:cs="Times New Roman"/>
      <w:sz w:val="24"/>
      <w:szCs w:val="24"/>
      <w:lang w:val="x-none" w:eastAsia="zh-CN"/>
    </w:rPr>
  </w:style>
  <w:style w:type="character" w:customStyle="1" w:styleId="1fd">
    <w:name w:val="Подзаголовок Знак1"/>
    <w:basedOn w:val="a3"/>
    <w:rsid w:val="00CB6C44"/>
    <w:rPr>
      <w:rFonts w:ascii="Times New Roman" w:eastAsia="Calibri" w:hAnsi="Times New Roman" w:cs="Times New Roman"/>
      <w:b/>
      <w:bCs/>
      <w:sz w:val="23"/>
      <w:szCs w:val="23"/>
      <w:u w:val="single"/>
      <w:lang w:val="x-none" w:eastAsia="zh-CN"/>
    </w:rPr>
  </w:style>
  <w:style w:type="paragraph" w:customStyle="1" w:styleId="222">
    <w:name w:val="Основной текст с отступом 22"/>
    <w:basedOn w:val="a2"/>
    <w:rsid w:val="00CB6C44"/>
    <w:pPr>
      <w:widowControl w:val="0"/>
      <w:suppressAutoHyphens/>
      <w:autoSpaceDE w:val="0"/>
      <w:spacing w:after="120" w:line="480" w:lineRule="auto"/>
      <w:ind w:left="283"/>
    </w:pPr>
    <w:rPr>
      <w:rFonts w:ascii="Times New Roman" w:hAnsi="Times New Roman"/>
      <w:sz w:val="20"/>
      <w:szCs w:val="20"/>
      <w:lang w:eastAsia="zh-CN"/>
    </w:rPr>
  </w:style>
  <w:style w:type="paragraph" w:customStyle="1" w:styleId="321">
    <w:name w:val="Основной текст с отступом 32"/>
    <w:basedOn w:val="a2"/>
    <w:rsid w:val="00CB6C44"/>
    <w:pPr>
      <w:suppressAutoHyphens/>
      <w:spacing w:after="0" w:line="240" w:lineRule="auto"/>
      <w:ind w:firstLine="539"/>
      <w:jc w:val="both"/>
    </w:pPr>
    <w:rPr>
      <w:rFonts w:ascii="Times New Roman" w:hAnsi="Times New Roman"/>
      <w:color w:val="FF0000"/>
      <w:sz w:val="28"/>
      <w:szCs w:val="28"/>
      <w:lang w:eastAsia="zh-CN"/>
    </w:rPr>
  </w:style>
  <w:style w:type="paragraph" w:customStyle="1" w:styleId="1fe">
    <w:name w:val="Схема документа1"/>
    <w:basedOn w:val="a2"/>
    <w:rsid w:val="00CB6C44"/>
    <w:pPr>
      <w:shd w:val="clear" w:color="auto" w:fill="000080"/>
      <w:suppressAutoHyphens/>
      <w:spacing w:after="0" w:line="240" w:lineRule="auto"/>
    </w:pPr>
    <w:rPr>
      <w:rFonts w:ascii="Tahoma" w:hAnsi="Tahoma" w:cs="Tahoma"/>
      <w:kern w:val="1"/>
      <w:sz w:val="20"/>
      <w:szCs w:val="20"/>
      <w:lang w:eastAsia="zh-CN"/>
    </w:rPr>
  </w:style>
  <w:style w:type="paragraph" w:customStyle="1" w:styleId="210">
    <w:name w:val="Основной текст с отступом 21"/>
    <w:basedOn w:val="a2"/>
    <w:rsid w:val="00CB6C44"/>
    <w:pPr>
      <w:suppressAutoHyphens/>
      <w:spacing w:after="120" w:line="480" w:lineRule="auto"/>
      <w:ind w:left="283"/>
    </w:pPr>
    <w:rPr>
      <w:rFonts w:ascii="Times New Roman" w:eastAsia="Times New Roman" w:hAnsi="Times New Roman"/>
      <w:b/>
      <w:bCs/>
      <w:sz w:val="24"/>
      <w:szCs w:val="24"/>
      <w:lang w:eastAsia="zh-CN"/>
    </w:rPr>
  </w:style>
  <w:style w:type="paragraph" w:styleId="affffc">
    <w:name w:val="Intense Quote"/>
    <w:basedOn w:val="a2"/>
    <w:next w:val="a2"/>
    <w:link w:val="1ff"/>
    <w:qFormat/>
    <w:rsid w:val="00CB6C44"/>
    <w:pPr>
      <w:suppressAutoHyphens/>
      <w:spacing w:before="200" w:after="280" w:line="240" w:lineRule="auto"/>
      <w:ind w:left="936" w:right="936"/>
    </w:pPr>
    <w:rPr>
      <w:rFonts w:ascii="Times New Roman" w:eastAsia="Times New Roman" w:hAnsi="Times New Roman"/>
      <w:b/>
      <w:bCs/>
      <w:i/>
      <w:iCs/>
      <w:color w:val="4F81BD"/>
      <w:kern w:val="1"/>
      <w:sz w:val="28"/>
      <w:szCs w:val="28"/>
      <w:lang w:val="x-none" w:eastAsia="zh-CN"/>
    </w:rPr>
  </w:style>
  <w:style w:type="character" w:customStyle="1" w:styleId="1ff">
    <w:name w:val="Выделенная цитата Знак1"/>
    <w:basedOn w:val="a3"/>
    <w:link w:val="affffc"/>
    <w:rsid w:val="00CB6C44"/>
    <w:rPr>
      <w:rFonts w:eastAsia="Times New Roman"/>
      <w:b/>
      <w:bCs/>
      <w:i/>
      <w:iCs/>
      <w:color w:val="4F81BD"/>
      <w:kern w:val="1"/>
      <w:sz w:val="28"/>
      <w:szCs w:val="28"/>
      <w:lang w:val="x-none" w:eastAsia="zh-CN"/>
    </w:rPr>
  </w:style>
  <w:style w:type="character" w:customStyle="1" w:styleId="HTML10">
    <w:name w:val="Стандартный HTML Знак1"/>
    <w:basedOn w:val="a3"/>
    <w:rsid w:val="00CB6C44"/>
    <w:rPr>
      <w:rFonts w:ascii="Courier New" w:eastAsia="Times New Roman" w:hAnsi="Courier New" w:cs="Times New Roman"/>
      <w:color w:val="000000"/>
      <w:sz w:val="20"/>
      <w:szCs w:val="20"/>
      <w:lang w:val="x-none" w:eastAsia="zh-CN"/>
    </w:rPr>
  </w:style>
  <w:style w:type="paragraph" w:customStyle="1" w:styleId="Style9">
    <w:name w:val="Style9"/>
    <w:basedOn w:val="a2"/>
    <w:rsid w:val="00CB6C44"/>
    <w:pPr>
      <w:widowControl w:val="0"/>
      <w:suppressAutoHyphens/>
      <w:autoSpaceDE w:val="0"/>
      <w:spacing w:after="0" w:line="240" w:lineRule="auto"/>
    </w:pPr>
    <w:rPr>
      <w:rFonts w:ascii="Times New Roman" w:hAnsi="Times New Roman"/>
      <w:sz w:val="24"/>
      <w:szCs w:val="24"/>
      <w:lang w:eastAsia="zh-CN"/>
    </w:rPr>
  </w:style>
  <w:style w:type="paragraph" w:customStyle="1" w:styleId="affffd">
    <w:name w:val="Содержимое врезки"/>
    <w:basedOn w:val="af2"/>
    <w:rsid w:val="00CB6C44"/>
    <w:pPr>
      <w:suppressAutoHyphens/>
      <w:spacing w:after="120"/>
      <w:jc w:val="left"/>
    </w:pPr>
    <w:rPr>
      <w:kern w:val="1"/>
      <w:sz w:val="28"/>
      <w:szCs w:val="28"/>
      <w:lang w:val="x-none" w:eastAsia="zh-CN"/>
    </w:rPr>
  </w:style>
  <w:style w:type="paragraph" w:customStyle="1" w:styleId="1ff0">
    <w:name w:val="Цитата1"/>
    <w:basedOn w:val="a2"/>
    <w:rsid w:val="00CB6C44"/>
    <w:pPr>
      <w:suppressAutoHyphens/>
      <w:spacing w:after="283" w:line="240" w:lineRule="auto"/>
      <w:ind w:left="567" w:right="567"/>
    </w:pPr>
    <w:rPr>
      <w:rFonts w:ascii="Times New Roman" w:eastAsia="Times New Roman" w:hAnsi="Times New Roman"/>
      <w:sz w:val="24"/>
      <w:szCs w:val="24"/>
      <w:lang w:eastAsia="zh-CN"/>
    </w:rPr>
  </w:style>
  <w:style w:type="paragraph" w:customStyle="1" w:styleId="211">
    <w:name w:val="Основной текст 21"/>
    <w:basedOn w:val="a2"/>
    <w:rsid w:val="00CB6C44"/>
    <w:pPr>
      <w:widowControl w:val="0"/>
      <w:suppressAutoHyphens/>
      <w:spacing w:after="0" w:line="240" w:lineRule="auto"/>
      <w:jc w:val="both"/>
    </w:pPr>
    <w:rPr>
      <w:rFonts w:ascii="Times New Roman" w:hAnsi="Times New Roman"/>
      <w:i/>
      <w:szCs w:val="20"/>
      <w:lang w:val="en-US" w:eastAsia="zh-CN"/>
    </w:rPr>
  </w:style>
  <w:style w:type="numbering" w:customStyle="1" w:styleId="1111">
    <w:name w:val="Нет списка1111"/>
    <w:next w:val="a5"/>
    <w:uiPriority w:val="99"/>
    <w:semiHidden/>
    <w:unhideWhenUsed/>
    <w:rsid w:val="00CB6C44"/>
  </w:style>
  <w:style w:type="paragraph" w:styleId="affffe">
    <w:name w:val="endnote text"/>
    <w:basedOn w:val="a2"/>
    <w:link w:val="afffff"/>
    <w:uiPriority w:val="99"/>
    <w:semiHidden/>
    <w:unhideWhenUsed/>
    <w:rsid w:val="00CB6C44"/>
    <w:pPr>
      <w:spacing w:after="0" w:line="240" w:lineRule="auto"/>
    </w:pPr>
    <w:rPr>
      <w:color w:val="00000A"/>
      <w:sz w:val="20"/>
      <w:szCs w:val="20"/>
      <w:lang w:val="x-none" w:eastAsia="x-none"/>
    </w:rPr>
  </w:style>
  <w:style w:type="character" w:customStyle="1" w:styleId="afffff">
    <w:name w:val="Текст концевой сноски Знак"/>
    <w:basedOn w:val="a3"/>
    <w:link w:val="affffe"/>
    <w:uiPriority w:val="99"/>
    <w:semiHidden/>
    <w:rsid w:val="00CB6C44"/>
    <w:rPr>
      <w:rFonts w:ascii="Calibri" w:eastAsia="Calibri" w:hAnsi="Calibri"/>
      <w:color w:val="00000A"/>
      <w:lang w:val="x-none" w:eastAsia="x-none"/>
    </w:rPr>
  </w:style>
  <w:style w:type="character" w:styleId="afffff0">
    <w:name w:val="endnote reference"/>
    <w:uiPriority w:val="99"/>
    <w:semiHidden/>
    <w:unhideWhenUsed/>
    <w:rsid w:val="00CB6C44"/>
    <w:rPr>
      <w:vertAlign w:val="superscript"/>
    </w:rPr>
  </w:style>
  <w:style w:type="character" w:customStyle="1" w:styleId="FontStyle19">
    <w:name w:val="Font Style19"/>
    <w:rsid w:val="00CB6C44"/>
    <w:rPr>
      <w:rFonts w:ascii="Times New Roman" w:hAnsi="Times New Roman" w:cs="Times New Roman" w:hint="default"/>
      <w:sz w:val="22"/>
      <w:szCs w:val="22"/>
    </w:rPr>
  </w:style>
  <w:style w:type="numbering" w:customStyle="1" w:styleId="2f2">
    <w:name w:val="Нет списка2"/>
    <w:next w:val="a5"/>
    <w:uiPriority w:val="99"/>
    <w:semiHidden/>
    <w:unhideWhenUsed/>
    <w:rsid w:val="00CB6C44"/>
  </w:style>
  <w:style w:type="character" w:customStyle="1" w:styleId="314">
    <w:name w:val="Заголовок 3 Знак1"/>
    <w:rsid w:val="00CB6C44"/>
    <w:rPr>
      <w:rFonts w:ascii="Arial" w:eastAsia="Times New Roman" w:hAnsi="Arial"/>
      <w:b/>
      <w:sz w:val="24"/>
    </w:rPr>
  </w:style>
  <w:style w:type="paragraph" w:customStyle="1" w:styleId="1ff1">
    <w:name w:val="Стиль1"/>
    <w:basedOn w:val="a2"/>
    <w:rsid w:val="00CB6C44"/>
    <w:pPr>
      <w:tabs>
        <w:tab w:val="left" w:pos="1140"/>
      </w:tabs>
      <w:spacing w:after="0" w:line="360" w:lineRule="auto"/>
      <w:ind w:left="1152" w:firstLine="567"/>
    </w:pPr>
    <w:rPr>
      <w:rFonts w:ascii="Times New Roman" w:eastAsia="Times New Roman" w:hAnsi="Times New Roman"/>
      <w:color w:val="000000"/>
      <w:sz w:val="24"/>
      <w:szCs w:val="28"/>
      <w:lang w:eastAsia="ru-RU"/>
    </w:rPr>
  </w:style>
  <w:style w:type="paragraph" w:customStyle="1" w:styleId="2f3">
    <w:name w:val="Стиль2"/>
    <w:basedOn w:val="a2"/>
    <w:rsid w:val="00CB6C44"/>
    <w:pPr>
      <w:shd w:val="clear" w:color="auto" w:fill="FFFFFF"/>
      <w:tabs>
        <w:tab w:val="left" w:pos="1140"/>
      </w:tabs>
      <w:spacing w:after="0" w:line="360" w:lineRule="auto"/>
      <w:ind w:left="1152" w:firstLine="567"/>
    </w:pPr>
    <w:rPr>
      <w:rFonts w:ascii="Times New Roman" w:eastAsia="Times New Roman" w:hAnsi="Times New Roman"/>
      <w:color w:val="000000"/>
      <w:sz w:val="24"/>
      <w:szCs w:val="28"/>
      <w:lang w:eastAsia="ru-RU"/>
    </w:rPr>
  </w:style>
  <w:style w:type="character" w:customStyle="1" w:styleId="212">
    <w:name w:val="Основной текст с отступом 2 Знак1"/>
    <w:basedOn w:val="a3"/>
    <w:uiPriority w:val="99"/>
    <w:semiHidden/>
    <w:rsid w:val="00CB6C44"/>
    <w:rPr>
      <w:rFonts w:ascii="Times New Roman" w:eastAsia="Times New Roman" w:hAnsi="Times New Roman" w:cs="Calibri"/>
      <w:sz w:val="24"/>
      <w:szCs w:val="24"/>
      <w:lang w:eastAsia="ru-RU"/>
    </w:rPr>
  </w:style>
  <w:style w:type="paragraph" w:styleId="3f0">
    <w:name w:val="List Bullet 3"/>
    <w:basedOn w:val="a2"/>
    <w:autoRedefine/>
    <w:rsid w:val="00CB6C44"/>
    <w:pPr>
      <w:tabs>
        <w:tab w:val="num" w:pos="926"/>
        <w:tab w:val="left" w:pos="1140"/>
      </w:tabs>
      <w:spacing w:after="60" w:line="226" w:lineRule="auto"/>
      <w:ind w:left="926" w:hanging="360"/>
    </w:pPr>
    <w:rPr>
      <w:rFonts w:ascii="Times New Roman" w:eastAsia="Times New Roman" w:hAnsi="Times New Roman"/>
      <w:sz w:val="24"/>
      <w:szCs w:val="20"/>
      <w:lang w:eastAsia="ru-RU"/>
    </w:rPr>
  </w:style>
  <w:style w:type="paragraph" w:customStyle="1" w:styleId="3f1">
    <w:name w:val="Стиль3 Знак Знак"/>
    <w:basedOn w:val="21"/>
    <w:rsid w:val="00CB6C44"/>
    <w:pPr>
      <w:widowControl w:val="0"/>
      <w:tabs>
        <w:tab w:val="num" w:pos="227"/>
        <w:tab w:val="left" w:pos="1140"/>
      </w:tabs>
      <w:adjustRightInd w:val="0"/>
      <w:spacing w:after="0" w:line="240" w:lineRule="auto"/>
      <w:ind w:left="0"/>
      <w:textAlignment w:val="baseline"/>
    </w:pPr>
    <w:rPr>
      <w:rFonts w:ascii="Times New Roman" w:eastAsia="Calibri" w:hAnsi="Times New Roman"/>
    </w:rPr>
  </w:style>
  <w:style w:type="paragraph" w:styleId="1ff2">
    <w:name w:val="toc 1"/>
    <w:basedOn w:val="a2"/>
    <w:next w:val="a2"/>
    <w:autoRedefine/>
    <w:uiPriority w:val="39"/>
    <w:unhideWhenUsed/>
    <w:rsid w:val="00CB6C44"/>
    <w:pPr>
      <w:tabs>
        <w:tab w:val="left" w:pos="1140"/>
      </w:tabs>
      <w:spacing w:after="0" w:line="226" w:lineRule="auto"/>
      <w:ind w:left="1152"/>
    </w:pPr>
    <w:rPr>
      <w:rFonts w:ascii="Times New Roman" w:eastAsia="Times New Roman" w:hAnsi="Times New Roman"/>
      <w:sz w:val="24"/>
      <w:szCs w:val="24"/>
      <w:lang w:eastAsia="ru-RU"/>
    </w:rPr>
  </w:style>
  <w:style w:type="paragraph" w:styleId="2f4">
    <w:name w:val="toc 2"/>
    <w:basedOn w:val="a2"/>
    <w:next w:val="a2"/>
    <w:autoRedefine/>
    <w:uiPriority w:val="39"/>
    <w:unhideWhenUsed/>
    <w:rsid w:val="00CB6C44"/>
    <w:pPr>
      <w:tabs>
        <w:tab w:val="left" w:pos="1140"/>
      </w:tabs>
      <w:spacing w:after="0" w:line="226" w:lineRule="auto"/>
      <w:ind w:left="240"/>
    </w:pPr>
    <w:rPr>
      <w:rFonts w:ascii="Times New Roman" w:eastAsia="Times New Roman" w:hAnsi="Times New Roman"/>
      <w:sz w:val="24"/>
      <w:szCs w:val="24"/>
      <w:lang w:eastAsia="ru-RU"/>
    </w:rPr>
  </w:style>
  <w:style w:type="paragraph" w:styleId="3f2">
    <w:name w:val="toc 3"/>
    <w:basedOn w:val="a2"/>
    <w:next w:val="a2"/>
    <w:autoRedefine/>
    <w:uiPriority w:val="39"/>
    <w:unhideWhenUsed/>
    <w:rsid w:val="00CB6C44"/>
    <w:pPr>
      <w:tabs>
        <w:tab w:val="left" w:pos="1140"/>
      </w:tabs>
      <w:spacing w:after="0" w:line="226" w:lineRule="auto"/>
      <w:ind w:left="480"/>
    </w:pPr>
    <w:rPr>
      <w:rFonts w:ascii="Times New Roman" w:eastAsia="Times New Roman" w:hAnsi="Times New Roman"/>
      <w:sz w:val="24"/>
      <w:szCs w:val="24"/>
      <w:lang w:eastAsia="ru-RU"/>
    </w:rPr>
  </w:style>
  <w:style w:type="character" w:customStyle="1" w:styleId="1ff3">
    <w:name w:val="Текст Знак1"/>
    <w:basedOn w:val="a3"/>
    <w:uiPriority w:val="99"/>
    <w:semiHidden/>
    <w:rsid w:val="00CB6C44"/>
    <w:rPr>
      <w:rFonts w:ascii="Consolas" w:eastAsia="Times New Roman" w:hAnsi="Consolas" w:cs="Calibri"/>
      <w:sz w:val="21"/>
      <w:szCs w:val="21"/>
      <w:lang w:eastAsia="ru-RU"/>
    </w:rPr>
  </w:style>
  <w:style w:type="paragraph" w:customStyle="1" w:styleId="WW-2">
    <w:name w:val="WW-Основной текст с отступом 2"/>
    <w:basedOn w:val="a2"/>
    <w:rsid w:val="00CB6C44"/>
    <w:pPr>
      <w:tabs>
        <w:tab w:val="left" w:pos="1140"/>
      </w:tabs>
      <w:suppressAutoHyphens/>
      <w:spacing w:after="0" w:line="226" w:lineRule="auto"/>
      <w:ind w:left="-540"/>
    </w:pPr>
    <w:rPr>
      <w:rFonts w:ascii="Arial" w:eastAsia="Times New Roman" w:hAnsi="Arial" w:cs="Arial"/>
      <w:sz w:val="18"/>
      <w:szCs w:val="24"/>
      <w:lang w:eastAsia="ar-SA"/>
    </w:rPr>
  </w:style>
  <w:style w:type="character" w:customStyle="1" w:styleId="315">
    <w:name w:val="Основной текст с отступом 3 Знак1"/>
    <w:basedOn w:val="a3"/>
    <w:uiPriority w:val="99"/>
    <w:semiHidden/>
    <w:rsid w:val="00CB6C44"/>
    <w:rPr>
      <w:sz w:val="16"/>
      <w:szCs w:val="16"/>
    </w:rPr>
  </w:style>
  <w:style w:type="paragraph" w:customStyle="1" w:styleId="afffff1">
    <w:name w:val="Основной без отступа"/>
    <w:basedOn w:val="af2"/>
    <w:qFormat/>
    <w:rsid w:val="00CB6C44"/>
    <w:pPr>
      <w:tabs>
        <w:tab w:val="left" w:pos="1140"/>
      </w:tabs>
      <w:spacing w:line="226" w:lineRule="auto"/>
      <w:ind w:left="1152"/>
      <w:jc w:val="left"/>
    </w:pPr>
    <w:rPr>
      <w:rFonts w:ascii="Calibri" w:eastAsia="Calibri" w:hAnsi="Calibri"/>
      <w:szCs w:val="24"/>
    </w:rPr>
  </w:style>
  <w:style w:type="paragraph" w:styleId="afffff2">
    <w:name w:val="Block Text"/>
    <w:basedOn w:val="a2"/>
    <w:unhideWhenUsed/>
    <w:rsid w:val="00CB6C44"/>
    <w:pPr>
      <w:tabs>
        <w:tab w:val="left" w:pos="1140"/>
      </w:tabs>
      <w:spacing w:after="0" w:line="226" w:lineRule="auto"/>
      <w:ind w:left="-284" w:right="-99"/>
    </w:pPr>
    <w:rPr>
      <w:rFonts w:ascii="Times New Roman" w:eastAsia="Times New Roman" w:hAnsi="Times New Roman"/>
      <w:sz w:val="28"/>
      <w:szCs w:val="20"/>
      <w:lang w:eastAsia="ru-RU"/>
    </w:rPr>
  </w:style>
  <w:style w:type="paragraph" w:customStyle="1" w:styleId="Heading">
    <w:name w:val="Heading"/>
    <w:rsid w:val="00CB6C44"/>
    <w:pPr>
      <w:autoSpaceDE w:val="0"/>
      <w:autoSpaceDN w:val="0"/>
      <w:adjustRightInd w:val="0"/>
    </w:pPr>
    <w:rPr>
      <w:rFonts w:ascii="Arial" w:eastAsia="Times New Roman" w:hAnsi="Arial" w:cs="Arial"/>
      <w:b/>
      <w:bCs/>
      <w:sz w:val="22"/>
      <w:szCs w:val="22"/>
    </w:rPr>
  </w:style>
  <w:style w:type="paragraph" w:customStyle="1" w:styleId="afffff3">
    <w:name w:val="."/>
    <w:uiPriority w:val="99"/>
    <w:rsid w:val="00CB6C44"/>
    <w:pPr>
      <w:widowControl w:val="0"/>
      <w:autoSpaceDE w:val="0"/>
      <w:autoSpaceDN w:val="0"/>
      <w:adjustRightInd w:val="0"/>
    </w:pPr>
    <w:rPr>
      <w:rFonts w:eastAsia="Times New Roman"/>
      <w:sz w:val="24"/>
      <w:szCs w:val="24"/>
    </w:rPr>
  </w:style>
  <w:style w:type="paragraph" w:customStyle="1" w:styleId="FORMATTEXT">
    <w:name w:val=".FORMATTEXT"/>
    <w:uiPriority w:val="99"/>
    <w:rsid w:val="00CB6C44"/>
    <w:pPr>
      <w:widowControl w:val="0"/>
      <w:autoSpaceDE w:val="0"/>
      <w:autoSpaceDN w:val="0"/>
      <w:adjustRightInd w:val="0"/>
    </w:pPr>
    <w:rPr>
      <w:rFonts w:eastAsia="Times New Roman"/>
      <w:sz w:val="24"/>
      <w:szCs w:val="24"/>
    </w:rPr>
  </w:style>
  <w:style w:type="character" w:styleId="afffff4">
    <w:name w:val="FollowedHyperlink"/>
    <w:uiPriority w:val="99"/>
    <w:rsid w:val="00CB6C44"/>
    <w:rPr>
      <w:color w:val="800080"/>
      <w:u w:val="single"/>
    </w:rPr>
  </w:style>
  <w:style w:type="paragraph" w:styleId="a">
    <w:name w:val="List Number"/>
    <w:basedOn w:val="a2"/>
    <w:rsid w:val="00CB6C44"/>
    <w:pPr>
      <w:numPr>
        <w:numId w:val="19"/>
      </w:numPr>
      <w:tabs>
        <w:tab w:val="left" w:pos="1140"/>
      </w:tabs>
      <w:spacing w:after="0" w:line="226" w:lineRule="auto"/>
      <w:contextualSpacing/>
    </w:pPr>
    <w:rPr>
      <w:rFonts w:ascii="Times New Roman" w:eastAsia="Times New Roman" w:hAnsi="Times New Roman"/>
      <w:sz w:val="24"/>
      <w:szCs w:val="24"/>
      <w:lang w:eastAsia="ru-RU"/>
    </w:rPr>
  </w:style>
  <w:style w:type="paragraph" w:customStyle="1" w:styleId="1ff4">
    <w:name w:val="Знак Знак Знак1 Знак"/>
    <w:basedOn w:val="a2"/>
    <w:rsid w:val="00CB6C44"/>
    <w:pPr>
      <w:tabs>
        <w:tab w:val="left" w:pos="1140"/>
      </w:tabs>
      <w:spacing w:after="160" w:line="240" w:lineRule="exact"/>
      <w:ind w:left="1152"/>
    </w:pPr>
    <w:rPr>
      <w:rFonts w:ascii="Verdana" w:eastAsia="Times New Roman" w:hAnsi="Verdana" w:cs="Verdana"/>
      <w:sz w:val="20"/>
      <w:szCs w:val="20"/>
      <w:lang w:val="en-US"/>
    </w:rPr>
  </w:style>
  <w:style w:type="character" w:customStyle="1" w:styleId="mail-message-sender-email">
    <w:name w:val="mail-message-sender-email"/>
    <w:rsid w:val="00CB6C44"/>
  </w:style>
  <w:style w:type="numbering" w:customStyle="1" w:styleId="185">
    <w:name w:val="Стиль185"/>
    <w:rsid w:val="00CB6C44"/>
    <w:pPr>
      <w:numPr>
        <w:numId w:val="22"/>
      </w:numPr>
    </w:pPr>
  </w:style>
  <w:style w:type="numbering" w:customStyle="1" w:styleId="175">
    <w:name w:val="Стиль175"/>
    <w:rsid w:val="00CB6C44"/>
    <w:pPr>
      <w:numPr>
        <w:numId w:val="21"/>
      </w:numPr>
    </w:pPr>
  </w:style>
  <w:style w:type="numbering" w:customStyle="1" w:styleId="641">
    <w:name w:val="Стиль641"/>
    <w:rsid w:val="00CB6C44"/>
    <w:pPr>
      <w:numPr>
        <w:numId w:val="23"/>
      </w:numPr>
    </w:pPr>
  </w:style>
  <w:style w:type="numbering" w:customStyle="1" w:styleId="1241">
    <w:name w:val="Стиль1241"/>
    <w:rsid w:val="00CB6C44"/>
    <w:pPr>
      <w:numPr>
        <w:numId w:val="28"/>
      </w:numPr>
    </w:pPr>
  </w:style>
  <w:style w:type="numbering" w:customStyle="1" w:styleId="941">
    <w:name w:val="Стиль941"/>
    <w:rsid w:val="00CB6C44"/>
    <w:pPr>
      <w:numPr>
        <w:numId w:val="25"/>
      </w:numPr>
    </w:pPr>
  </w:style>
  <w:style w:type="numbering" w:customStyle="1" w:styleId="1111119">
    <w:name w:val="1 / 1.1 / 1.1.19"/>
    <w:basedOn w:val="a5"/>
    <w:next w:val="111111"/>
    <w:semiHidden/>
    <w:unhideWhenUsed/>
    <w:rsid w:val="00CB6C44"/>
    <w:pPr>
      <w:numPr>
        <w:numId w:val="27"/>
      </w:numPr>
    </w:pPr>
  </w:style>
  <w:style w:type="numbering" w:styleId="111111">
    <w:name w:val="Outline List 2"/>
    <w:basedOn w:val="a5"/>
    <w:uiPriority w:val="99"/>
    <w:semiHidden/>
    <w:unhideWhenUsed/>
    <w:rsid w:val="00CB6C44"/>
  </w:style>
  <w:style w:type="paragraph" w:customStyle="1" w:styleId="font5">
    <w:name w:val="font5"/>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lang w:eastAsia="ru-RU"/>
    </w:rPr>
  </w:style>
  <w:style w:type="paragraph" w:customStyle="1" w:styleId="font6">
    <w:name w:val="font6"/>
    <w:basedOn w:val="a2"/>
    <w:rsid w:val="00CB6C44"/>
    <w:pPr>
      <w:tabs>
        <w:tab w:val="left" w:pos="1140"/>
      </w:tabs>
      <w:spacing w:before="100" w:beforeAutospacing="1" w:after="100" w:afterAutospacing="1" w:line="226" w:lineRule="auto"/>
      <w:ind w:left="1152"/>
    </w:pPr>
    <w:rPr>
      <w:rFonts w:ascii="Times New Roman" w:eastAsia="Times New Roman" w:hAnsi="Times New Roman"/>
      <w:b/>
      <w:bCs/>
      <w:color w:val="000000"/>
      <w:lang w:eastAsia="ru-RU"/>
    </w:rPr>
  </w:style>
  <w:style w:type="paragraph" w:customStyle="1" w:styleId="font7">
    <w:name w:val="font7"/>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FF0000"/>
      <w:lang w:eastAsia="ru-RU"/>
    </w:rPr>
  </w:style>
  <w:style w:type="paragraph" w:customStyle="1" w:styleId="font8">
    <w:name w:val="font8"/>
    <w:basedOn w:val="a2"/>
    <w:rsid w:val="00CB6C44"/>
    <w:pPr>
      <w:tabs>
        <w:tab w:val="left" w:pos="1140"/>
      </w:tabs>
      <w:spacing w:before="100" w:beforeAutospacing="1" w:after="100" w:afterAutospacing="1" w:line="226" w:lineRule="auto"/>
      <w:ind w:left="1152"/>
    </w:pPr>
    <w:rPr>
      <w:rFonts w:ascii="Times New Roman" w:eastAsia="Times New Roman" w:hAnsi="Times New Roman"/>
      <w:lang w:eastAsia="ru-RU"/>
    </w:rPr>
  </w:style>
  <w:style w:type="paragraph" w:customStyle="1" w:styleId="font9">
    <w:name w:val="font9"/>
    <w:basedOn w:val="a2"/>
    <w:rsid w:val="00CB6C44"/>
    <w:pPr>
      <w:tabs>
        <w:tab w:val="left" w:pos="1140"/>
      </w:tabs>
      <w:spacing w:before="100" w:beforeAutospacing="1" w:after="100" w:afterAutospacing="1" w:line="226" w:lineRule="auto"/>
      <w:ind w:left="1152"/>
    </w:pPr>
    <w:rPr>
      <w:rFonts w:ascii="Times New Roman" w:eastAsia="Times New Roman" w:hAnsi="Times New Roman"/>
      <w:b/>
      <w:bCs/>
      <w:i/>
      <w:iCs/>
      <w:color w:val="000000"/>
      <w:lang w:eastAsia="ru-RU"/>
    </w:rPr>
  </w:style>
  <w:style w:type="paragraph" w:customStyle="1" w:styleId="font10">
    <w:name w:val="font10"/>
    <w:basedOn w:val="a2"/>
    <w:rsid w:val="00CB6C44"/>
    <w:pPr>
      <w:tabs>
        <w:tab w:val="left" w:pos="1140"/>
      </w:tabs>
      <w:spacing w:before="100" w:beforeAutospacing="1" w:after="100" w:afterAutospacing="1" w:line="226" w:lineRule="auto"/>
      <w:ind w:left="1152"/>
    </w:pPr>
    <w:rPr>
      <w:rFonts w:ascii="Times New Roman" w:eastAsia="Times New Roman" w:hAnsi="Times New Roman"/>
      <w:i/>
      <w:iCs/>
      <w:color w:val="000000"/>
      <w:lang w:eastAsia="ru-RU"/>
    </w:rPr>
  </w:style>
  <w:style w:type="paragraph" w:customStyle="1" w:styleId="xl64">
    <w:name w:val="xl64"/>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65">
    <w:name w:val="xl65"/>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66">
    <w:name w:val="xl66"/>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67">
    <w:name w:val="xl67"/>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68">
    <w:name w:val="xl68"/>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69">
    <w:name w:val="xl69"/>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70">
    <w:name w:val="xl70"/>
    <w:basedOn w:val="a2"/>
    <w:rsid w:val="00CB6C44"/>
    <w:pPr>
      <w:pBdr>
        <w:lef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71">
    <w:name w:val="xl71"/>
    <w:basedOn w:val="a2"/>
    <w:rsid w:val="00CB6C44"/>
    <w:pPr>
      <w:pBdr>
        <w:top w:val="single" w:sz="4" w:space="0" w:color="auto"/>
        <w:left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72">
    <w:name w:val="xl72"/>
    <w:basedOn w:val="a2"/>
    <w:rsid w:val="00CB6C44"/>
    <w:pPr>
      <w:pBdr>
        <w:top w:val="single" w:sz="4" w:space="0" w:color="auto"/>
        <w:lef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73">
    <w:name w:val="xl73"/>
    <w:basedOn w:val="a2"/>
    <w:rsid w:val="00CB6C44"/>
    <w:pPr>
      <w:pBdr>
        <w:bottom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b/>
      <w:bCs/>
      <w:color w:val="000000"/>
      <w:sz w:val="24"/>
      <w:szCs w:val="24"/>
      <w:lang w:eastAsia="ru-RU"/>
    </w:rPr>
  </w:style>
  <w:style w:type="paragraph" w:customStyle="1" w:styleId="xl74">
    <w:name w:val="xl74"/>
    <w:basedOn w:val="a2"/>
    <w:rsid w:val="00CB6C44"/>
    <w:pPr>
      <w:pBdr>
        <w:left w:val="single" w:sz="4" w:space="0" w:color="auto"/>
        <w:bottom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b/>
      <w:bCs/>
      <w:color w:val="000000"/>
      <w:sz w:val="24"/>
      <w:szCs w:val="24"/>
      <w:lang w:eastAsia="ru-RU"/>
    </w:rPr>
  </w:style>
  <w:style w:type="paragraph" w:customStyle="1" w:styleId="xl75">
    <w:name w:val="xl75"/>
    <w:basedOn w:val="a2"/>
    <w:rsid w:val="00CB6C44"/>
    <w:pPr>
      <w:pBdr>
        <w:bottom w:val="single" w:sz="4" w:space="0" w:color="auto"/>
        <w:righ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b/>
      <w:bCs/>
      <w:color w:val="000000"/>
      <w:sz w:val="24"/>
      <w:szCs w:val="24"/>
      <w:lang w:eastAsia="ru-RU"/>
    </w:rPr>
  </w:style>
  <w:style w:type="paragraph" w:customStyle="1" w:styleId="xl76">
    <w:name w:val="xl76"/>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b/>
      <w:bCs/>
      <w:color w:val="000000"/>
      <w:sz w:val="24"/>
      <w:szCs w:val="24"/>
      <w:lang w:eastAsia="ru-RU"/>
    </w:rPr>
  </w:style>
  <w:style w:type="paragraph" w:customStyle="1" w:styleId="xl77">
    <w:name w:val="xl77"/>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top"/>
    </w:pPr>
    <w:rPr>
      <w:rFonts w:ascii="Times New Roman" w:eastAsia="Times New Roman" w:hAnsi="Times New Roman"/>
      <w:b/>
      <w:bCs/>
      <w:color w:val="000000"/>
      <w:sz w:val="24"/>
      <w:szCs w:val="24"/>
      <w:lang w:eastAsia="ru-RU"/>
    </w:rPr>
  </w:style>
  <w:style w:type="paragraph" w:customStyle="1" w:styleId="xl78">
    <w:name w:val="xl78"/>
    <w:basedOn w:val="a2"/>
    <w:rsid w:val="00CB6C44"/>
    <w:pPr>
      <w:tabs>
        <w:tab w:val="left" w:pos="1140"/>
      </w:tabs>
      <w:spacing w:before="100" w:beforeAutospacing="1" w:after="100" w:afterAutospacing="1" w:line="226" w:lineRule="auto"/>
      <w:ind w:left="1152"/>
      <w:textAlignment w:val="top"/>
    </w:pPr>
    <w:rPr>
      <w:rFonts w:ascii="Times New Roman" w:eastAsia="Times New Roman" w:hAnsi="Times New Roman"/>
      <w:b/>
      <w:bCs/>
      <w:color w:val="000000"/>
      <w:sz w:val="24"/>
      <w:szCs w:val="24"/>
      <w:lang w:eastAsia="ru-RU"/>
    </w:rPr>
  </w:style>
  <w:style w:type="paragraph" w:customStyle="1" w:styleId="xl79">
    <w:name w:val="xl79"/>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80">
    <w:name w:val="xl80"/>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top"/>
    </w:pPr>
    <w:rPr>
      <w:rFonts w:ascii="Times New Roman" w:eastAsia="Times New Roman" w:hAnsi="Times New Roman"/>
      <w:b/>
      <w:bCs/>
      <w:color w:val="000000"/>
      <w:sz w:val="24"/>
      <w:szCs w:val="24"/>
      <w:lang w:eastAsia="ru-RU"/>
    </w:rPr>
  </w:style>
  <w:style w:type="paragraph" w:customStyle="1" w:styleId="xl81">
    <w:name w:val="xl81"/>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2"/>
    <w:rsid w:val="00CB6C44"/>
    <w:pPr>
      <w:pBdr>
        <w:left w:val="single" w:sz="4" w:space="0" w:color="auto"/>
      </w:pBdr>
      <w:tabs>
        <w:tab w:val="left" w:pos="1140"/>
      </w:tabs>
      <w:spacing w:before="100" w:beforeAutospacing="1" w:after="100" w:afterAutospacing="1" w:line="226" w:lineRule="auto"/>
      <w:ind w:left="1152"/>
      <w:jc w:val="center"/>
      <w:textAlignment w:val="top"/>
    </w:pPr>
    <w:rPr>
      <w:rFonts w:ascii="Times New Roman" w:eastAsia="Times New Roman" w:hAnsi="Times New Roman"/>
      <w:color w:val="000000"/>
      <w:sz w:val="24"/>
      <w:szCs w:val="24"/>
      <w:lang w:eastAsia="ru-RU"/>
    </w:rPr>
  </w:style>
  <w:style w:type="paragraph" w:customStyle="1" w:styleId="xl83">
    <w:name w:val="xl83"/>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84">
    <w:name w:val="xl84"/>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2"/>
    <w:rsid w:val="00CB6C44"/>
    <w:pPr>
      <w:pBdr>
        <w:lef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87">
    <w:name w:val="xl87"/>
    <w:basedOn w:val="a2"/>
    <w:rsid w:val="00CB6C44"/>
    <w:pPr>
      <w:tabs>
        <w:tab w:val="left" w:pos="1140"/>
      </w:tabs>
      <w:spacing w:before="100" w:beforeAutospacing="1" w:after="100" w:afterAutospacing="1" w:line="226" w:lineRule="auto"/>
      <w:ind w:left="1152"/>
      <w:jc w:val="center"/>
    </w:pPr>
    <w:rPr>
      <w:rFonts w:ascii="Times New Roman" w:eastAsia="Times New Roman" w:hAnsi="Times New Roman"/>
      <w:sz w:val="24"/>
      <w:szCs w:val="24"/>
      <w:lang w:eastAsia="ru-RU"/>
    </w:rPr>
  </w:style>
  <w:style w:type="paragraph" w:customStyle="1" w:styleId="xl88">
    <w:name w:val="xl88"/>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sz w:val="24"/>
      <w:szCs w:val="24"/>
      <w:lang w:eastAsia="ru-RU"/>
    </w:rPr>
  </w:style>
  <w:style w:type="paragraph" w:customStyle="1" w:styleId="xl89">
    <w:name w:val="xl89"/>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pPr>
    <w:rPr>
      <w:rFonts w:eastAsia="Times New Roman" w:cs="Calibri"/>
      <w:color w:val="000000"/>
      <w:sz w:val="24"/>
      <w:szCs w:val="24"/>
      <w:lang w:eastAsia="ru-RU"/>
    </w:rPr>
  </w:style>
  <w:style w:type="paragraph" w:customStyle="1" w:styleId="xl90">
    <w:name w:val="xl90"/>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93">
    <w:name w:val="xl93"/>
    <w:basedOn w:val="a2"/>
    <w:rsid w:val="00CB6C44"/>
    <w:pPr>
      <w:pBdr>
        <w:lef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94">
    <w:name w:val="xl94"/>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95">
    <w:name w:val="xl95"/>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sz w:val="24"/>
      <w:szCs w:val="24"/>
      <w:lang w:eastAsia="ru-RU"/>
    </w:rPr>
  </w:style>
  <w:style w:type="paragraph" w:customStyle="1" w:styleId="xl96">
    <w:name w:val="xl96"/>
    <w:basedOn w:val="a2"/>
    <w:rsid w:val="00CB6C44"/>
    <w:pPr>
      <w:tabs>
        <w:tab w:val="left" w:pos="1140"/>
      </w:tabs>
      <w:spacing w:before="100" w:beforeAutospacing="1" w:after="100" w:afterAutospacing="1" w:line="226" w:lineRule="auto"/>
      <w:ind w:left="1152"/>
    </w:pPr>
    <w:rPr>
      <w:rFonts w:ascii="Times New Roman" w:eastAsia="Times New Roman" w:hAnsi="Times New Roman"/>
      <w:b/>
      <w:bCs/>
      <w:color w:val="000000"/>
      <w:sz w:val="24"/>
      <w:szCs w:val="24"/>
      <w:lang w:eastAsia="ru-RU"/>
    </w:rPr>
  </w:style>
  <w:style w:type="paragraph" w:customStyle="1" w:styleId="xl97">
    <w:name w:val="xl97"/>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98">
    <w:name w:val="xl98"/>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pPr>
    <w:rPr>
      <w:rFonts w:ascii="Times New Roman" w:eastAsia="Times New Roman" w:hAnsi="Times New Roman"/>
      <w:sz w:val="24"/>
      <w:szCs w:val="24"/>
      <w:lang w:eastAsia="ru-RU"/>
    </w:rPr>
  </w:style>
  <w:style w:type="paragraph" w:customStyle="1" w:styleId="xl99">
    <w:name w:val="xl99"/>
    <w:basedOn w:val="a2"/>
    <w:rsid w:val="00CB6C44"/>
    <w:pPr>
      <w:pBdr>
        <w:left w:val="single" w:sz="4" w:space="0" w:color="auto"/>
      </w:pBdr>
      <w:tabs>
        <w:tab w:val="left" w:pos="1140"/>
      </w:tabs>
      <w:spacing w:before="100" w:beforeAutospacing="1" w:after="100" w:afterAutospacing="1" w:line="226" w:lineRule="auto"/>
      <w:ind w:left="1152"/>
      <w:jc w:val="center"/>
    </w:pPr>
    <w:rPr>
      <w:rFonts w:ascii="Times New Roman" w:eastAsia="Times New Roman" w:hAnsi="Times New Roman"/>
      <w:color w:val="000000"/>
      <w:sz w:val="24"/>
      <w:szCs w:val="24"/>
      <w:lang w:eastAsia="ru-RU"/>
    </w:rPr>
  </w:style>
  <w:style w:type="paragraph" w:customStyle="1" w:styleId="xl100">
    <w:name w:val="xl100"/>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color w:val="000000"/>
      <w:sz w:val="24"/>
      <w:szCs w:val="24"/>
      <w:lang w:eastAsia="ru-RU"/>
    </w:rPr>
  </w:style>
  <w:style w:type="paragraph" w:customStyle="1" w:styleId="xl101">
    <w:name w:val="xl101"/>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color w:val="000000"/>
      <w:sz w:val="24"/>
      <w:szCs w:val="24"/>
      <w:lang w:eastAsia="ru-RU"/>
    </w:rPr>
  </w:style>
  <w:style w:type="paragraph" w:customStyle="1" w:styleId="xl102">
    <w:name w:val="xl102"/>
    <w:basedOn w:val="a2"/>
    <w:rsid w:val="00CB6C44"/>
    <w:pPr>
      <w:tabs>
        <w:tab w:val="left" w:pos="1140"/>
      </w:tabs>
      <w:spacing w:before="100" w:beforeAutospacing="1" w:after="100" w:afterAutospacing="1" w:line="226" w:lineRule="auto"/>
      <w:ind w:left="1152"/>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2"/>
    <w:rsid w:val="00CB6C44"/>
    <w:pPr>
      <w:tabs>
        <w:tab w:val="left" w:pos="1140"/>
      </w:tabs>
      <w:spacing w:before="100" w:beforeAutospacing="1" w:after="100" w:afterAutospacing="1" w:line="226" w:lineRule="auto"/>
      <w:ind w:left="1152"/>
    </w:pPr>
    <w:rPr>
      <w:rFonts w:ascii="Times New Roman" w:eastAsia="Times New Roman" w:hAnsi="Times New Roman"/>
      <w:b/>
      <w:bCs/>
      <w:color w:val="000000"/>
      <w:sz w:val="24"/>
      <w:szCs w:val="24"/>
      <w:lang w:eastAsia="ru-RU"/>
    </w:rPr>
  </w:style>
  <w:style w:type="paragraph" w:customStyle="1" w:styleId="xl104">
    <w:name w:val="xl104"/>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05">
    <w:name w:val="xl105"/>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top"/>
    </w:pPr>
    <w:rPr>
      <w:rFonts w:ascii="Times New Roman" w:eastAsia="Times New Roman" w:hAnsi="Times New Roman"/>
      <w:color w:val="000000"/>
      <w:sz w:val="24"/>
      <w:szCs w:val="24"/>
      <w:lang w:eastAsia="ru-RU"/>
    </w:rPr>
  </w:style>
  <w:style w:type="paragraph" w:customStyle="1" w:styleId="xl106">
    <w:name w:val="xl106"/>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top"/>
    </w:pPr>
    <w:rPr>
      <w:rFonts w:ascii="Times New Roman" w:eastAsia="Times New Roman" w:hAnsi="Times New Roman"/>
      <w:b/>
      <w:bCs/>
      <w:color w:val="000000"/>
      <w:sz w:val="24"/>
      <w:szCs w:val="24"/>
      <w:lang w:eastAsia="ru-RU"/>
    </w:rPr>
  </w:style>
  <w:style w:type="paragraph" w:customStyle="1" w:styleId="xl107">
    <w:name w:val="xl107"/>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08">
    <w:name w:val="xl108"/>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09">
    <w:name w:val="xl109"/>
    <w:basedOn w:val="a2"/>
    <w:rsid w:val="00CB6C44"/>
    <w:pPr>
      <w:tabs>
        <w:tab w:val="left" w:pos="1140"/>
      </w:tabs>
      <w:spacing w:before="100" w:beforeAutospacing="1" w:after="100" w:afterAutospacing="1" w:line="226" w:lineRule="auto"/>
      <w:ind w:left="1152"/>
      <w:jc w:val="center"/>
      <w:textAlignment w:val="top"/>
    </w:pPr>
    <w:rPr>
      <w:rFonts w:ascii="Times New Roman" w:eastAsia="Times New Roman" w:hAnsi="Times New Roman"/>
      <w:color w:val="000000"/>
      <w:sz w:val="24"/>
      <w:szCs w:val="24"/>
      <w:lang w:eastAsia="ru-RU"/>
    </w:rPr>
  </w:style>
  <w:style w:type="paragraph" w:customStyle="1" w:styleId="xl110">
    <w:name w:val="xl110"/>
    <w:basedOn w:val="a2"/>
    <w:rsid w:val="00CB6C44"/>
    <w:pPr>
      <w:tabs>
        <w:tab w:val="left" w:pos="1140"/>
      </w:tabs>
      <w:spacing w:before="100" w:beforeAutospacing="1" w:after="100" w:afterAutospacing="1" w:line="226" w:lineRule="auto"/>
      <w:ind w:left="1152"/>
      <w:jc w:val="center"/>
    </w:pPr>
    <w:rPr>
      <w:rFonts w:ascii="Times New Roman" w:eastAsia="Times New Roman" w:hAnsi="Times New Roman"/>
      <w:color w:val="000000"/>
      <w:sz w:val="24"/>
      <w:szCs w:val="24"/>
      <w:lang w:eastAsia="ru-RU"/>
    </w:rPr>
  </w:style>
  <w:style w:type="paragraph" w:customStyle="1" w:styleId="xl111">
    <w:name w:val="xl111"/>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112">
    <w:name w:val="xl112"/>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13">
    <w:name w:val="xl113"/>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sz w:val="24"/>
      <w:szCs w:val="24"/>
      <w:lang w:eastAsia="ru-RU"/>
    </w:rPr>
  </w:style>
  <w:style w:type="paragraph" w:customStyle="1" w:styleId="xl114">
    <w:name w:val="xl114"/>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115">
    <w:name w:val="xl115"/>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color w:val="FF0000"/>
      <w:sz w:val="24"/>
      <w:szCs w:val="24"/>
      <w:lang w:eastAsia="ru-RU"/>
    </w:rPr>
  </w:style>
  <w:style w:type="paragraph" w:customStyle="1" w:styleId="xl116">
    <w:name w:val="xl116"/>
    <w:basedOn w:val="a2"/>
    <w:rsid w:val="00CB6C44"/>
    <w:pPr>
      <w:tabs>
        <w:tab w:val="left" w:pos="1140"/>
      </w:tabs>
      <w:spacing w:before="100" w:beforeAutospacing="1" w:after="100" w:afterAutospacing="1" w:line="226" w:lineRule="auto"/>
      <w:ind w:left="1152"/>
    </w:pPr>
    <w:rPr>
      <w:rFonts w:ascii="Arial" w:eastAsia="Times New Roman" w:hAnsi="Arial" w:cs="Arial"/>
      <w:sz w:val="24"/>
      <w:szCs w:val="24"/>
      <w:lang w:eastAsia="ru-RU"/>
    </w:rPr>
  </w:style>
  <w:style w:type="paragraph" w:customStyle="1" w:styleId="xl117">
    <w:name w:val="xl117"/>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color w:val="FF0000"/>
      <w:sz w:val="24"/>
      <w:szCs w:val="24"/>
      <w:lang w:eastAsia="ru-RU"/>
    </w:rPr>
  </w:style>
  <w:style w:type="paragraph" w:customStyle="1" w:styleId="xl118">
    <w:name w:val="xl118"/>
    <w:basedOn w:val="a2"/>
    <w:rsid w:val="00CB6C44"/>
    <w:pPr>
      <w:tabs>
        <w:tab w:val="left" w:pos="1140"/>
      </w:tabs>
      <w:spacing w:before="100" w:beforeAutospacing="1" w:after="100" w:afterAutospacing="1" w:line="226" w:lineRule="auto"/>
      <w:ind w:left="1152"/>
    </w:pPr>
    <w:rPr>
      <w:rFonts w:ascii="Times New Roman" w:eastAsia="Times New Roman" w:hAnsi="Times New Roman"/>
      <w:sz w:val="24"/>
      <w:szCs w:val="24"/>
      <w:lang w:eastAsia="ru-RU"/>
    </w:rPr>
  </w:style>
  <w:style w:type="paragraph" w:customStyle="1" w:styleId="xl119">
    <w:name w:val="xl119"/>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20">
    <w:name w:val="xl120"/>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21">
    <w:name w:val="xl121"/>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b/>
      <w:bCs/>
      <w:sz w:val="24"/>
      <w:szCs w:val="24"/>
      <w:lang w:eastAsia="ru-RU"/>
    </w:rPr>
  </w:style>
  <w:style w:type="paragraph" w:customStyle="1" w:styleId="xl122">
    <w:name w:val="xl122"/>
    <w:basedOn w:val="a2"/>
    <w:rsid w:val="00CB6C44"/>
    <w:pP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123">
    <w:name w:val="xl123"/>
    <w:basedOn w:val="a2"/>
    <w:rsid w:val="00CB6C44"/>
    <w:pP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24">
    <w:name w:val="xl124"/>
    <w:basedOn w:val="a2"/>
    <w:rsid w:val="00CB6C44"/>
    <w:pPr>
      <w:tabs>
        <w:tab w:val="left" w:pos="1140"/>
      </w:tabs>
      <w:spacing w:before="100" w:beforeAutospacing="1" w:after="100" w:afterAutospacing="1" w:line="226" w:lineRule="auto"/>
      <w:ind w:left="1152"/>
      <w:textAlignment w:val="center"/>
    </w:pPr>
    <w:rPr>
      <w:rFonts w:ascii="Times New Roman" w:eastAsia="Times New Roman" w:hAnsi="Times New Roman"/>
      <w:color w:val="000000"/>
      <w:sz w:val="24"/>
      <w:szCs w:val="24"/>
      <w:lang w:eastAsia="ru-RU"/>
    </w:rPr>
  </w:style>
  <w:style w:type="paragraph" w:customStyle="1" w:styleId="xl126">
    <w:name w:val="xl126"/>
    <w:basedOn w:val="a2"/>
    <w:rsid w:val="00CB6C44"/>
    <w:pPr>
      <w:tabs>
        <w:tab w:val="left" w:pos="1140"/>
      </w:tabs>
      <w:spacing w:before="100" w:beforeAutospacing="1" w:after="100" w:afterAutospacing="1" w:line="226" w:lineRule="auto"/>
      <w:ind w:left="1152"/>
    </w:pPr>
    <w:rPr>
      <w:rFonts w:ascii="Times New Roman" w:eastAsia="Times New Roman" w:hAnsi="Times New Roman"/>
      <w:sz w:val="24"/>
      <w:szCs w:val="24"/>
      <w:lang w:eastAsia="ru-RU"/>
    </w:rPr>
  </w:style>
  <w:style w:type="paragraph" w:customStyle="1" w:styleId="xl127">
    <w:name w:val="xl127"/>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sz w:val="24"/>
      <w:szCs w:val="24"/>
      <w:lang w:eastAsia="ru-RU"/>
    </w:rPr>
  </w:style>
  <w:style w:type="paragraph" w:customStyle="1" w:styleId="xl128">
    <w:name w:val="xl128"/>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129">
    <w:name w:val="xl129"/>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130">
    <w:name w:val="xl130"/>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sz w:val="24"/>
      <w:szCs w:val="24"/>
      <w:lang w:eastAsia="ru-RU"/>
    </w:rPr>
  </w:style>
  <w:style w:type="paragraph" w:customStyle="1" w:styleId="xl131">
    <w:name w:val="xl131"/>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sz w:val="24"/>
      <w:szCs w:val="24"/>
      <w:lang w:eastAsia="ru-RU"/>
    </w:rPr>
  </w:style>
  <w:style w:type="paragraph" w:customStyle="1" w:styleId="xl132">
    <w:name w:val="xl132"/>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133">
    <w:name w:val="xl133"/>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textAlignment w:val="top"/>
    </w:pPr>
    <w:rPr>
      <w:rFonts w:ascii="Times New Roman" w:eastAsia="Times New Roman" w:hAnsi="Times New Roman"/>
      <w:sz w:val="24"/>
      <w:szCs w:val="24"/>
      <w:lang w:eastAsia="ru-RU"/>
    </w:rPr>
  </w:style>
  <w:style w:type="paragraph" w:customStyle="1" w:styleId="xl134">
    <w:name w:val="xl134"/>
    <w:basedOn w:val="a2"/>
    <w:rsid w:val="00CB6C44"/>
    <w:pPr>
      <w:pBdr>
        <w:bottom w:val="single" w:sz="4" w:space="0" w:color="auto"/>
      </w:pBdr>
      <w:tabs>
        <w:tab w:val="left" w:pos="1140"/>
      </w:tabs>
      <w:spacing w:before="100" w:beforeAutospacing="1" w:after="100" w:afterAutospacing="1" w:line="226" w:lineRule="auto"/>
      <w:ind w:left="1152"/>
      <w:jc w:val="center"/>
    </w:pPr>
    <w:rPr>
      <w:rFonts w:ascii="Times New Roman" w:eastAsia="Times New Roman" w:hAnsi="Times New Roman"/>
      <w:b/>
      <w:bCs/>
      <w:color w:val="000000"/>
      <w:sz w:val="24"/>
      <w:szCs w:val="24"/>
      <w:lang w:eastAsia="ru-RU"/>
    </w:rPr>
  </w:style>
  <w:style w:type="paragraph" w:customStyle="1" w:styleId="xl135">
    <w:name w:val="xl135"/>
    <w:basedOn w:val="a2"/>
    <w:rsid w:val="00CB6C44"/>
    <w:pPr>
      <w:tabs>
        <w:tab w:val="left" w:pos="1140"/>
      </w:tabs>
      <w:spacing w:before="100" w:beforeAutospacing="1" w:after="100" w:afterAutospacing="1" w:line="226" w:lineRule="auto"/>
      <w:ind w:left="1152"/>
      <w:jc w:val="center"/>
    </w:pPr>
    <w:rPr>
      <w:rFonts w:ascii="Times New Roman" w:eastAsia="Times New Roman" w:hAnsi="Times New Roman"/>
      <w:b/>
      <w:bCs/>
      <w:color w:val="000000"/>
      <w:sz w:val="24"/>
      <w:szCs w:val="24"/>
      <w:lang w:eastAsia="ru-RU"/>
    </w:rPr>
  </w:style>
  <w:style w:type="paragraph" w:customStyle="1" w:styleId="xl136">
    <w:name w:val="xl136"/>
    <w:basedOn w:val="a2"/>
    <w:rsid w:val="00CB6C44"/>
    <w:pPr>
      <w:pBdr>
        <w:top w:val="single" w:sz="4" w:space="0" w:color="auto"/>
        <w:left w:val="single" w:sz="4" w:space="0" w:color="auto"/>
        <w:bottom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b/>
      <w:bCs/>
      <w:sz w:val="24"/>
      <w:szCs w:val="24"/>
      <w:lang w:eastAsia="ru-RU"/>
    </w:rPr>
  </w:style>
  <w:style w:type="paragraph" w:customStyle="1" w:styleId="xl137">
    <w:name w:val="xl137"/>
    <w:basedOn w:val="a2"/>
    <w:rsid w:val="00CB6C44"/>
    <w:pPr>
      <w:pBdr>
        <w:top w:val="single" w:sz="4" w:space="0" w:color="auto"/>
        <w:bottom w:val="single" w:sz="4" w:space="0" w:color="auto"/>
      </w:pBdr>
      <w:tabs>
        <w:tab w:val="left" w:pos="1140"/>
      </w:tabs>
      <w:spacing w:before="100" w:beforeAutospacing="1" w:after="100" w:afterAutospacing="1" w:line="226" w:lineRule="auto"/>
      <w:ind w:left="1152"/>
      <w:textAlignment w:val="center"/>
    </w:pPr>
    <w:rPr>
      <w:rFonts w:ascii="Times New Roman" w:eastAsia="Times New Roman" w:hAnsi="Times New Roman"/>
      <w:b/>
      <w:bCs/>
      <w:sz w:val="24"/>
      <w:szCs w:val="24"/>
      <w:lang w:eastAsia="ru-RU"/>
    </w:rPr>
  </w:style>
  <w:style w:type="paragraph" w:customStyle="1" w:styleId="xl138">
    <w:name w:val="xl138"/>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pPr>
    <w:rPr>
      <w:rFonts w:ascii="Times New Roman" w:eastAsia="Times New Roman" w:hAnsi="Times New Roman"/>
      <w:color w:val="000000"/>
      <w:sz w:val="24"/>
      <w:szCs w:val="24"/>
      <w:lang w:eastAsia="ru-RU"/>
    </w:rPr>
  </w:style>
  <w:style w:type="paragraph" w:customStyle="1" w:styleId="xl139">
    <w:name w:val="xl139"/>
    <w:basedOn w:val="a2"/>
    <w:rsid w:val="00CB6C44"/>
    <w:pPr>
      <w:pBdr>
        <w:left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140">
    <w:name w:val="xl140"/>
    <w:basedOn w:val="a2"/>
    <w:rsid w:val="00CB6C44"/>
    <w:pPr>
      <w:pBdr>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141">
    <w:name w:val="xl141"/>
    <w:basedOn w:val="a2"/>
    <w:rsid w:val="00CB6C44"/>
    <w:pPr>
      <w:pBdr>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2"/>
    <w:rsid w:val="00CB6C44"/>
    <w:pPr>
      <w:pBdr>
        <w:top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43">
    <w:name w:val="xl143"/>
    <w:basedOn w:val="a2"/>
    <w:rsid w:val="00CB6C44"/>
    <w:pPr>
      <w:tabs>
        <w:tab w:val="left" w:pos="1140"/>
      </w:tabs>
      <w:spacing w:before="100" w:beforeAutospacing="1" w:after="100" w:afterAutospacing="1" w:line="226" w:lineRule="auto"/>
      <w:ind w:left="1152"/>
      <w:jc w:val="center"/>
    </w:pPr>
    <w:rPr>
      <w:rFonts w:ascii="Times New Roman" w:eastAsia="Times New Roman" w:hAnsi="Times New Roman"/>
      <w:color w:val="000000"/>
      <w:sz w:val="24"/>
      <w:szCs w:val="24"/>
      <w:lang w:eastAsia="ru-RU"/>
    </w:rPr>
  </w:style>
  <w:style w:type="paragraph" w:customStyle="1" w:styleId="xl144">
    <w:name w:val="xl144"/>
    <w:basedOn w:val="a2"/>
    <w:rsid w:val="00CB6C44"/>
    <w:pPr>
      <w:pBdr>
        <w:top w:val="single" w:sz="4" w:space="0" w:color="auto"/>
        <w:lef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45">
    <w:name w:val="xl145"/>
    <w:basedOn w:val="a2"/>
    <w:rsid w:val="00CB6C44"/>
    <w:pPr>
      <w:pBdr>
        <w:lef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46">
    <w:name w:val="xl146"/>
    <w:basedOn w:val="a2"/>
    <w:rsid w:val="00CB6C44"/>
    <w:pPr>
      <w:pBdr>
        <w:left w:val="single" w:sz="4" w:space="0" w:color="auto"/>
        <w:bottom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sz w:val="24"/>
      <w:szCs w:val="24"/>
      <w:lang w:eastAsia="ru-RU"/>
    </w:rPr>
  </w:style>
  <w:style w:type="paragraph" w:customStyle="1" w:styleId="xl147">
    <w:name w:val="xl147"/>
    <w:basedOn w:val="a2"/>
    <w:rsid w:val="00CB6C44"/>
    <w:pPr>
      <w:pBdr>
        <w:top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center"/>
    </w:pPr>
    <w:rPr>
      <w:rFonts w:ascii="Times New Roman" w:eastAsia="Times New Roman" w:hAnsi="Times New Roman"/>
      <w:b/>
      <w:bCs/>
      <w:color w:val="000000"/>
      <w:sz w:val="24"/>
      <w:szCs w:val="24"/>
      <w:lang w:eastAsia="ru-RU"/>
    </w:rPr>
  </w:style>
  <w:style w:type="paragraph" w:customStyle="1" w:styleId="xl148">
    <w:name w:val="xl148"/>
    <w:basedOn w:val="a2"/>
    <w:rsid w:val="00CB6C44"/>
    <w:pPr>
      <w:pBdr>
        <w:top w:val="single" w:sz="4" w:space="0" w:color="auto"/>
        <w:left w:val="single" w:sz="4" w:space="0" w:color="auto"/>
        <w:bottom w:val="single" w:sz="4" w:space="0" w:color="auto"/>
        <w:right w:val="single" w:sz="4" w:space="0" w:color="auto"/>
      </w:pBdr>
      <w:tabs>
        <w:tab w:val="left" w:pos="1140"/>
      </w:tabs>
      <w:spacing w:before="100" w:beforeAutospacing="1" w:after="100" w:afterAutospacing="1" w:line="226" w:lineRule="auto"/>
      <w:ind w:left="1152"/>
      <w:jc w:val="center"/>
      <w:textAlignment w:val="top"/>
    </w:pPr>
    <w:rPr>
      <w:rFonts w:ascii="Times New Roman" w:eastAsia="Times New Roman" w:hAnsi="Times New Roman"/>
      <w:b/>
      <w:bCs/>
      <w:color w:val="000000"/>
      <w:sz w:val="24"/>
      <w:szCs w:val="24"/>
      <w:lang w:eastAsia="ru-RU"/>
    </w:rPr>
  </w:style>
  <w:style w:type="table" w:customStyle="1" w:styleId="114">
    <w:name w:val="Сетка таблицы11"/>
    <w:basedOn w:val="a4"/>
    <w:next w:val="aff"/>
    <w:rsid w:val="00CB6C4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7">
    <w:name w:val="Абзац списка4"/>
    <w:basedOn w:val="a2"/>
    <w:rsid w:val="00CB6C44"/>
    <w:pPr>
      <w:tabs>
        <w:tab w:val="left" w:pos="1140"/>
      </w:tabs>
      <w:ind w:left="720"/>
      <w:contextualSpacing/>
    </w:pPr>
    <w:rPr>
      <w:rFonts w:eastAsia="Times New Roman"/>
      <w:lang w:eastAsia="ru-RU"/>
    </w:rPr>
  </w:style>
  <w:style w:type="character" w:customStyle="1" w:styleId="2f5">
    <w:name w:val="Основной текст (2) + Полужирный"/>
    <w:rsid w:val="00CB6C4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right">
    <w:name w:val="right"/>
    <w:rsid w:val="00CB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1072;&#1076;&#1084;&#1080;&#1085;\Downloads\&#108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l-16kam-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http://zakupki.qov.ru" TargetMode="External"/><Relationship Id="rId10" Type="http://schemas.openxmlformats.org/officeDocument/2006/relationships/hyperlink" Target="mailto:pl-16kam-v@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tp-region.r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C8E5C-CD20-4E3F-8FAD-2E6E48A2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15812</Words>
  <Characters>90131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Ольга Зуева</cp:lastModifiedBy>
  <cp:revision>48</cp:revision>
  <cp:lastPrinted>2020-12-10T06:35:00Z</cp:lastPrinted>
  <dcterms:created xsi:type="dcterms:W3CDTF">2024-09-20T13:34:00Z</dcterms:created>
  <dcterms:modified xsi:type="dcterms:W3CDTF">2024-09-26T09:00:00Z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CA5C29882E5C4593AEAF93BED25EE5C6_13</vt:lpwstr>
  </property>
</Properties>
</file>