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94ED4" w14:textId="71BC7388" w:rsidR="00222D13" w:rsidRPr="00B717E1" w:rsidRDefault="00DE5A3D" w:rsidP="00FC3EAD">
      <w:pPr>
        <w:pStyle w:val="13"/>
        <w:tabs>
          <w:tab w:val="clear" w:pos="567"/>
          <w:tab w:val="clear" w:pos="643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B717E1">
        <w:rPr>
          <w:rFonts w:ascii="Times New Roman" w:hAnsi="Times New Roman" w:cs="Times New Roman"/>
          <w:sz w:val="22"/>
          <w:szCs w:val="22"/>
        </w:rPr>
        <w:t>Техническое задание</w:t>
      </w:r>
    </w:p>
    <w:p w14:paraId="115F6E49" w14:textId="0542ABB8" w:rsidR="003D16E6" w:rsidRDefault="00012D3F" w:rsidP="00FC3EAD">
      <w:pPr>
        <w:pStyle w:val="13"/>
        <w:tabs>
          <w:tab w:val="clear" w:pos="567"/>
          <w:tab w:val="clear" w:pos="643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B717E1">
        <w:rPr>
          <w:rFonts w:ascii="Times New Roman" w:hAnsi="Times New Roman" w:cs="Times New Roman"/>
          <w:sz w:val="22"/>
          <w:szCs w:val="22"/>
        </w:rPr>
        <w:t>на поставку</w:t>
      </w:r>
      <w:r w:rsidR="00230693" w:rsidRPr="00B717E1">
        <w:rPr>
          <w:rFonts w:ascii="Times New Roman" w:hAnsi="Times New Roman" w:cs="Times New Roman"/>
          <w:sz w:val="22"/>
          <w:szCs w:val="22"/>
        </w:rPr>
        <w:t xml:space="preserve"> </w:t>
      </w:r>
      <w:r w:rsidR="007D4D0D">
        <w:rPr>
          <w:rFonts w:ascii="Times New Roman" w:hAnsi="Times New Roman" w:cs="Times New Roman"/>
          <w:sz w:val="22"/>
          <w:szCs w:val="22"/>
        </w:rPr>
        <w:t>молочной продукции</w:t>
      </w:r>
      <w:r w:rsidR="003D16E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6AB633C" w14:textId="54EC603D" w:rsidR="00284FD0" w:rsidRDefault="003D16E6" w:rsidP="00FC3EAD">
      <w:pPr>
        <w:pStyle w:val="13"/>
        <w:tabs>
          <w:tab w:val="clear" w:pos="567"/>
          <w:tab w:val="clear" w:pos="643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для нужд </w:t>
      </w:r>
      <w:r w:rsidRPr="003D16E6">
        <w:rPr>
          <w:rFonts w:ascii="Times New Roman" w:hAnsi="Times New Roman" w:cs="Times New Roman"/>
          <w:sz w:val="22"/>
          <w:szCs w:val="22"/>
        </w:rPr>
        <w:t xml:space="preserve">для </w:t>
      </w:r>
      <w:r w:rsidR="00284FD0" w:rsidRPr="00284FD0">
        <w:rPr>
          <w:rFonts w:ascii="Times New Roman" w:hAnsi="Times New Roman" w:cs="Times New Roman"/>
          <w:sz w:val="22"/>
          <w:szCs w:val="22"/>
        </w:rPr>
        <w:t xml:space="preserve">МАДОУ </w:t>
      </w:r>
      <w:r w:rsidR="00F03B58">
        <w:rPr>
          <w:rFonts w:ascii="Times New Roman" w:hAnsi="Times New Roman" w:cs="Times New Roman"/>
          <w:sz w:val="22"/>
          <w:szCs w:val="22"/>
        </w:rPr>
        <w:t>г. Нягани "Д/с</w:t>
      </w:r>
      <w:r w:rsidR="00284FD0" w:rsidRPr="00284FD0">
        <w:rPr>
          <w:rFonts w:ascii="Times New Roman" w:hAnsi="Times New Roman" w:cs="Times New Roman"/>
          <w:sz w:val="22"/>
          <w:szCs w:val="22"/>
        </w:rPr>
        <w:t xml:space="preserve"> №8 "Р</w:t>
      </w:r>
      <w:r w:rsidR="00F03B58">
        <w:rPr>
          <w:rFonts w:ascii="Times New Roman" w:hAnsi="Times New Roman" w:cs="Times New Roman"/>
          <w:sz w:val="22"/>
          <w:szCs w:val="22"/>
        </w:rPr>
        <w:t>осинка</w:t>
      </w:r>
      <w:bookmarkStart w:id="0" w:name="_GoBack"/>
      <w:bookmarkEnd w:id="0"/>
      <w:r w:rsidR="00284FD0" w:rsidRPr="00284FD0">
        <w:rPr>
          <w:rFonts w:ascii="Times New Roman" w:hAnsi="Times New Roman" w:cs="Times New Roman"/>
          <w:sz w:val="22"/>
          <w:szCs w:val="22"/>
        </w:rPr>
        <w:t xml:space="preserve">" </w:t>
      </w:r>
    </w:p>
    <w:p w14:paraId="4582E879" w14:textId="77777777" w:rsidR="00284FD0" w:rsidRDefault="00284FD0" w:rsidP="00FC3EAD">
      <w:pPr>
        <w:pStyle w:val="13"/>
        <w:tabs>
          <w:tab w:val="clear" w:pos="567"/>
          <w:tab w:val="clear" w:pos="643"/>
          <w:tab w:val="left" w:pos="1843"/>
        </w:tabs>
        <w:spacing w:before="0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14:paraId="772749B3" w14:textId="280AE86A" w:rsidR="00066A2C" w:rsidRPr="00284FD0" w:rsidRDefault="005012D9" w:rsidP="00FC3EAD">
      <w:pPr>
        <w:pStyle w:val="13"/>
        <w:tabs>
          <w:tab w:val="clear" w:pos="567"/>
          <w:tab w:val="clear" w:pos="643"/>
          <w:tab w:val="left" w:pos="1843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4FD0">
        <w:rPr>
          <w:rFonts w:ascii="Times New Roman" w:hAnsi="Times New Roman" w:cs="Times New Roman"/>
          <w:sz w:val="24"/>
          <w:szCs w:val="24"/>
        </w:rPr>
        <w:t>1. Объект закупки:</w:t>
      </w:r>
    </w:p>
    <w:tbl>
      <w:tblPr>
        <w:tblW w:w="49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90"/>
        <w:gridCol w:w="5407"/>
        <w:gridCol w:w="728"/>
        <w:gridCol w:w="937"/>
      </w:tblGrid>
      <w:tr w:rsidR="00163241" w:rsidRPr="007D4D0D" w14:paraId="36772E74" w14:textId="77777777" w:rsidTr="00FC3EAD">
        <w:trPr>
          <w:trHeight w:val="608"/>
          <w:jc w:val="center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DC7F" w14:textId="77777777" w:rsidR="00163241" w:rsidRPr="007D4D0D" w:rsidRDefault="00163241" w:rsidP="00FC3EAD">
            <w:pPr>
              <w:pStyle w:val="13"/>
              <w:tabs>
                <w:tab w:val="clear" w:pos="567"/>
                <w:tab w:val="clear" w:pos="643"/>
              </w:tabs>
              <w:spacing w:before="0" w:line="240" w:lineRule="auto"/>
              <w:ind w:left="59" w:firstLine="5"/>
              <w:rPr>
                <w:rFonts w:ascii="Times New Roman" w:hAnsi="Times New Roman" w:cs="Times New Roman"/>
                <w:sz w:val="22"/>
                <w:szCs w:val="22"/>
              </w:rPr>
            </w:pPr>
            <w:r w:rsidRPr="007D4D0D">
              <w:rPr>
                <w:rFonts w:ascii="Times New Roman" w:hAnsi="Times New Roman" w:cs="Times New Roman"/>
                <w:sz w:val="22"/>
                <w:szCs w:val="22"/>
              </w:rPr>
              <w:t>п/п №</w:t>
            </w:r>
          </w:p>
        </w:tc>
        <w:tc>
          <w:tcPr>
            <w:tcW w:w="1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5CD0C0" w14:textId="5634DE16" w:rsidR="00163241" w:rsidRPr="007D4D0D" w:rsidRDefault="00163241" w:rsidP="00FC3EAD">
            <w:pPr>
              <w:pStyle w:val="13"/>
              <w:tabs>
                <w:tab w:val="clear" w:pos="567"/>
                <w:tab w:val="clear" w:pos="643"/>
              </w:tabs>
              <w:spacing w:before="0" w:line="240" w:lineRule="auto"/>
              <w:ind w:hanging="557"/>
              <w:rPr>
                <w:rFonts w:ascii="Times New Roman" w:hAnsi="Times New Roman" w:cs="Times New Roman"/>
                <w:sz w:val="22"/>
                <w:szCs w:val="22"/>
              </w:rPr>
            </w:pPr>
            <w:r w:rsidRPr="007D4D0D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54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DC11CB5" w14:textId="4538CC6E" w:rsidR="00163241" w:rsidRPr="007D4D0D" w:rsidRDefault="00163241" w:rsidP="00FC3EAD">
            <w:pPr>
              <w:pStyle w:val="13"/>
              <w:tabs>
                <w:tab w:val="left" w:pos="1843"/>
              </w:tabs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D4D0D">
              <w:rPr>
                <w:rFonts w:ascii="Times New Roman" w:hAnsi="Times New Roman" w:cs="Times New Roman"/>
                <w:sz w:val="22"/>
                <w:szCs w:val="22"/>
              </w:rPr>
              <w:t>Характеристика</w:t>
            </w:r>
          </w:p>
        </w:tc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61E" w14:textId="2F077B04" w:rsidR="00163241" w:rsidRPr="007D4D0D" w:rsidRDefault="00163241" w:rsidP="00FC3EAD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  <w:lang w:eastAsia="zh-CN"/>
              </w:rPr>
            </w:pPr>
            <w:r w:rsidRPr="007D4D0D">
              <w:rPr>
                <w:rFonts w:ascii="Times New Roman" w:hAnsi="Times New Roman" w:cs="Times New Roman"/>
                <w:b/>
                <w:bCs/>
                <w:lang w:eastAsia="zh-CN"/>
              </w:rPr>
              <w:t xml:space="preserve">Ед. </w:t>
            </w:r>
            <w:proofErr w:type="spellStart"/>
            <w:r w:rsidRPr="007D4D0D">
              <w:rPr>
                <w:rFonts w:ascii="Times New Roman" w:hAnsi="Times New Roman" w:cs="Times New Roman"/>
                <w:b/>
                <w:bCs/>
                <w:lang w:eastAsia="zh-CN"/>
              </w:rPr>
              <w:t>изм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28FC" w14:textId="0C820D2A" w:rsidR="00163241" w:rsidRPr="007D4D0D" w:rsidRDefault="00066A2C" w:rsidP="00FC3EAD">
            <w:pPr>
              <w:pStyle w:val="afff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D4D0D">
              <w:rPr>
                <w:rFonts w:ascii="Times New Roman" w:hAnsi="Times New Roman" w:cs="Times New Roman"/>
                <w:b/>
                <w:bCs/>
                <w:lang w:eastAsia="zh-CN"/>
              </w:rPr>
              <w:t>Коли-</w:t>
            </w:r>
            <w:proofErr w:type="spellStart"/>
            <w:r w:rsidRPr="007D4D0D">
              <w:rPr>
                <w:rFonts w:ascii="Times New Roman" w:hAnsi="Times New Roman" w:cs="Times New Roman"/>
                <w:b/>
                <w:bCs/>
                <w:lang w:eastAsia="zh-CN"/>
              </w:rPr>
              <w:t>чество</w:t>
            </w:r>
            <w:proofErr w:type="spellEnd"/>
          </w:p>
        </w:tc>
      </w:tr>
      <w:tr w:rsidR="007D4D0D" w:rsidRPr="007D4D0D" w14:paraId="21662131" w14:textId="77777777" w:rsidTr="008B7BEF">
        <w:trPr>
          <w:trHeight w:val="6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3DE8FE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3200B61" w14:textId="4765CC66" w:rsidR="007D4D0D" w:rsidRPr="007D4D0D" w:rsidRDefault="007D4D0D" w:rsidP="00AF13FC">
            <w:pPr>
              <w:pStyle w:val="afff0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Йогурт в ассортименте     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55A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Соответствует требованиям ГОСТ Р 31981-2013 «Йогурты. Общие технические условия» и/или ТУ производителя изготовителя</w:t>
            </w:r>
          </w:p>
          <w:p w14:paraId="3B1536FF" w14:textId="48226445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Массовая доля жира: не менее 3,5 %</w:t>
            </w:r>
          </w:p>
          <w:p w14:paraId="37EB9F1E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 xml:space="preserve">Внешний вид и консистенция: Однородная, с нарушенным сгустком при резервуарном способе производства, с ненарушенным сгустком - при термостатном способе производства, в меру вязкая, при добавлении загустителей или стабилизирующих добавок - желеобразная или </w:t>
            </w:r>
            <w:proofErr w:type="spellStart"/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кремообразная</w:t>
            </w:r>
            <w:proofErr w:type="spellEnd"/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. Допускается наличие включений нерастворимых частиц, характерных для внесенных компонентов</w:t>
            </w:r>
          </w:p>
          <w:p w14:paraId="65440A81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Вкус и запах: чистый, кисломолочный, без посторонних привкусов и запахов, в меру сладкий вкус (при выработке с подслащивающими компонентами), с соответствующим вкусом и ароматом внесенных компонентов</w:t>
            </w:r>
          </w:p>
          <w:p w14:paraId="7E53D113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Цвет: молочно-белый или обусловленный цветом внесенных компонентов, однородный или с вкраплениями нерастворимых частиц</w:t>
            </w:r>
          </w:p>
          <w:p w14:paraId="7088BA6A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8645FB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1F5B1A7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  <w:p w14:paraId="4C8949C5" w14:textId="593645E3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>Фасовка: не более 1 л</w:t>
            </w:r>
          </w:p>
        </w:tc>
        <w:tc>
          <w:tcPr>
            <w:tcW w:w="728" w:type="dxa"/>
          </w:tcPr>
          <w:p w14:paraId="49DFED8C" w14:textId="3ADAB8EA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л</w:t>
            </w:r>
          </w:p>
        </w:tc>
        <w:tc>
          <w:tcPr>
            <w:tcW w:w="937" w:type="dxa"/>
          </w:tcPr>
          <w:p w14:paraId="2EA8EBAD" w14:textId="73F4CA69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38</w:t>
            </w:r>
          </w:p>
        </w:tc>
      </w:tr>
      <w:tr w:rsidR="007D4D0D" w:rsidRPr="007D4D0D" w14:paraId="595A9840" w14:textId="77777777" w:rsidTr="008B7BEF">
        <w:trPr>
          <w:trHeight w:val="6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2D7DC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1BFDD67" w14:textId="1E874B70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Кефир 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DB72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31454-2012 Кефир. Технические условия</w:t>
            </w:r>
          </w:p>
          <w:p w14:paraId="4C68BB5F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Массовая доля жира: не менее 2,5 %</w:t>
            </w:r>
          </w:p>
          <w:p w14:paraId="68E901AD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Внешний вид и консистенция: однородная, с нарушенным или ненарушенным сгустком. </w:t>
            </w:r>
          </w:p>
          <w:p w14:paraId="4DF245B4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Допускается газообразование, вызванное действием микрофлоры кефирных грибков. </w:t>
            </w:r>
          </w:p>
          <w:p w14:paraId="6268EDE5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Цвет: молочно-белый, равномерный по всей массе. </w:t>
            </w:r>
          </w:p>
          <w:p w14:paraId="6E7B4C6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Вкус и запах: чистые кисломолочные, без посторонних привкусов и запахов. </w:t>
            </w:r>
          </w:p>
          <w:p w14:paraId="0B2FAA19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слегка острый, допускается дрожжевой привкус.</w:t>
            </w:r>
          </w:p>
          <w:p w14:paraId="3E9D330F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2400A9CB" w14:textId="77777777" w:rsidR="00B02204" w:rsidRPr="007D4D0D" w:rsidRDefault="00B02204" w:rsidP="00B0220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79F27EB3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589D8106" w14:textId="0099E39E" w:rsidR="007D4D0D" w:rsidRPr="007D4D0D" w:rsidRDefault="007D4D0D" w:rsidP="009B18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 xml:space="preserve">Фасовка: не </w:t>
            </w:r>
            <w:r w:rsidR="009B1858" w:rsidRPr="009B1858">
              <w:rPr>
                <w:rFonts w:ascii="Times New Roman" w:hAnsi="Times New Roman" w:cs="Times New Roman"/>
                <w:color w:val="000000"/>
              </w:rPr>
              <w:t>более</w:t>
            </w:r>
            <w:r w:rsidRPr="009B1858">
              <w:rPr>
                <w:rFonts w:ascii="Times New Roman" w:hAnsi="Times New Roman" w:cs="Times New Roman"/>
                <w:color w:val="000000"/>
              </w:rPr>
              <w:t xml:space="preserve"> 1 л</w:t>
            </w:r>
          </w:p>
        </w:tc>
        <w:tc>
          <w:tcPr>
            <w:tcW w:w="728" w:type="dxa"/>
          </w:tcPr>
          <w:p w14:paraId="2D6B9D65" w14:textId="11062372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л</w:t>
            </w:r>
          </w:p>
        </w:tc>
        <w:tc>
          <w:tcPr>
            <w:tcW w:w="937" w:type="dxa"/>
          </w:tcPr>
          <w:p w14:paraId="1481F9D8" w14:textId="338A8549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38</w:t>
            </w:r>
          </w:p>
        </w:tc>
      </w:tr>
      <w:tr w:rsidR="007D4D0D" w:rsidRPr="007D4D0D" w14:paraId="0407FD07" w14:textId="77777777" w:rsidTr="00FC3EAD">
        <w:trPr>
          <w:trHeight w:val="6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FEC34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135548E8" w14:textId="275F2E30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Масло сливочное 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2F1E9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32261-2013 Масло сливочное. Технические условия</w:t>
            </w:r>
          </w:p>
          <w:p w14:paraId="6A372726" w14:textId="1DF6660A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Массовая доля жира: не менее 82,5% </w:t>
            </w:r>
          </w:p>
          <w:p w14:paraId="60E5BCC9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Консистенция и внешний вид: плотная, однородная, пластичная, поверхность на срезе блестящая сухая на вид. Допускается слабо-блестящая или матовая поверхность с наличием мелких капелек влаги.</w:t>
            </w:r>
          </w:p>
          <w:p w14:paraId="68885F02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и запах: выраженные сливочный и привкус пастеризации, без посторонних привкусов и запахов.</w:t>
            </w:r>
          </w:p>
          <w:p w14:paraId="52B1B075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Цвет: от светло-желтого до желтого, однородный, равномерный. </w:t>
            </w:r>
          </w:p>
          <w:p w14:paraId="05CB6574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66FFCAA9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49DAA0BB" w14:textId="13067B0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28" w:type="dxa"/>
          </w:tcPr>
          <w:p w14:paraId="63550577" w14:textId="64281630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кг</w:t>
            </w:r>
          </w:p>
        </w:tc>
        <w:tc>
          <w:tcPr>
            <w:tcW w:w="937" w:type="dxa"/>
          </w:tcPr>
          <w:p w14:paraId="4FBF96C6" w14:textId="70E81304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66</w:t>
            </w:r>
          </w:p>
        </w:tc>
      </w:tr>
      <w:tr w:rsidR="007D4D0D" w:rsidRPr="007D4D0D" w14:paraId="0E897CA0" w14:textId="77777777" w:rsidTr="00FC3EAD">
        <w:trPr>
          <w:trHeight w:val="6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334AE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FD8ADFD" w14:textId="6790C20E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Молоко </w:t>
            </w:r>
          </w:p>
        </w:tc>
        <w:tc>
          <w:tcPr>
            <w:tcW w:w="5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FE9C7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31450-2013 «Молоко питьевое. Технические условия»</w:t>
            </w:r>
          </w:p>
          <w:p w14:paraId="45682EBD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 xml:space="preserve">Режим термической обработки: </w:t>
            </w:r>
            <w:proofErr w:type="spellStart"/>
            <w:r w:rsidRPr="009B1858">
              <w:rPr>
                <w:rFonts w:ascii="Times New Roman" w:hAnsi="Times New Roman" w:cs="Times New Roman"/>
                <w:color w:val="000000"/>
              </w:rPr>
              <w:t>ультрапастеризованный</w:t>
            </w:r>
            <w:proofErr w:type="spellEnd"/>
          </w:p>
          <w:p w14:paraId="48D5F262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Массовая доля жира: не менее 2,5 %</w:t>
            </w:r>
          </w:p>
          <w:p w14:paraId="52C07EC1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Внешний вид: Непрозрачная жидкость. </w:t>
            </w:r>
          </w:p>
          <w:p w14:paraId="3DCB9432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Консистенция: Жидкая, однородная </w:t>
            </w:r>
            <w:proofErr w:type="spellStart"/>
            <w:r w:rsidRPr="007D4D0D">
              <w:rPr>
                <w:rFonts w:ascii="Times New Roman" w:hAnsi="Times New Roman" w:cs="Times New Roman"/>
                <w:color w:val="000000"/>
              </w:rPr>
              <w:t>нетягучая</w:t>
            </w:r>
            <w:proofErr w:type="spellEnd"/>
            <w:r w:rsidRPr="007D4D0D">
              <w:rPr>
                <w:rFonts w:ascii="Times New Roman" w:hAnsi="Times New Roman" w:cs="Times New Roman"/>
                <w:color w:val="000000"/>
              </w:rPr>
              <w:t>, слегка вязкая. Без хлопьев белка и сбившихся комочков жира</w:t>
            </w:r>
          </w:p>
          <w:p w14:paraId="46011316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и запах: Характерные для молока, без посторонних привкусов и запахов, с легким привкусом кипячения.</w:t>
            </w:r>
          </w:p>
          <w:p w14:paraId="3246136D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Цвет: Белый.</w:t>
            </w:r>
          </w:p>
          <w:p w14:paraId="45640DAC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2A6D477E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3D5C759B" w14:textId="77777777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Упаковка: </w:t>
            </w:r>
            <w:proofErr w:type="spellStart"/>
            <w:r w:rsidRPr="007D4D0D">
              <w:rPr>
                <w:rFonts w:ascii="Times New Roman" w:hAnsi="Times New Roman" w:cs="Times New Roman"/>
                <w:color w:val="000000"/>
              </w:rPr>
              <w:t>тетрапак</w:t>
            </w:r>
            <w:proofErr w:type="spellEnd"/>
            <w:r w:rsidRPr="007D4D0D">
              <w:rPr>
                <w:rFonts w:ascii="Times New Roman" w:hAnsi="Times New Roman" w:cs="Times New Roman"/>
                <w:color w:val="000000"/>
              </w:rPr>
              <w:t xml:space="preserve"> или иной вид упаковки, предназначенный и соответствующий стандартам для данной продукции</w:t>
            </w:r>
          </w:p>
          <w:p w14:paraId="06976DEC" w14:textId="0265E5D1" w:rsidR="007D4D0D" w:rsidRPr="007D4D0D" w:rsidRDefault="007D4D0D" w:rsidP="007D4D0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>Фасовка: не более 1 л</w:t>
            </w:r>
          </w:p>
        </w:tc>
        <w:tc>
          <w:tcPr>
            <w:tcW w:w="728" w:type="dxa"/>
          </w:tcPr>
          <w:p w14:paraId="7A60B43F" w14:textId="122E69A8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л</w:t>
            </w:r>
          </w:p>
        </w:tc>
        <w:tc>
          <w:tcPr>
            <w:tcW w:w="937" w:type="dxa"/>
          </w:tcPr>
          <w:p w14:paraId="6AEFD9F5" w14:textId="19980669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1133</w:t>
            </w:r>
          </w:p>
        </w:tc>
      </w:tr>
      <w:tr w:rsidR="007D4D0D" w:rsidRPr="007D4D0D" w14:paraId="6BED5921" w14:textId="77777777" w:rsidTr="00F82B86">
        <w:trPr>
          <w:trHeight w:val="6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2F2B6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20F63305" w14:textId="36015F57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Молоко сгущённое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1B73" w14:textId="7777777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31688-2012 Консервы молочные. Молоко и сливки, сгущенные с сахаром. Технические условия и/или ТУ производителя (изготовителя)</w:t>
            </w:r>
          </w:p>
          <w:p w14:paraId="5A77DA6D" w14:textId="3760FAEE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Массовая доля жира: </w:t>
            </w:r>
            <w:r w:rsidR="00AF13FC">
              <w:rPr>
                <w:rFonts w:ascii="Times New Roman" w:hAnsi="Times New Roman" w:cs="Times New Roman"/>
                <w:color w:val="000000"/>
              </w:rPr>
              <w:t xml:space="preserve">не менее </w:t>
            </w:r>
            <w:r w:rsidRPr="007D4D0D">
              <w:rPr>
                <w:rFonts w:ascii="Times New Roman" w:hAnsi="Times New Roman" w:cs="Times New Roman"/>
                <w:color w:val="000000"/>
              </w:rPr>
              <w:t>8,5 %.</w:t>
            </w:r>
          </w:p>
          <w:p w14:paraId="430364A9" w14:textId="7777777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и запах: Вкус сладкий, чистый с выраженным вкусом и запахом пастеризованных молока (</w:t>
            </w:r>
            <w:proofErr w:type="gramStart"/>
            <w:r w:rsidRPr="007D4D0D">
              <w:rPr>
                <w:rFonts w:ascii="Times New Roman" w:hAnsi="Times New Roman" w:cs="Times New Roman"/>
                <w:color w:val="000000"/>
              </w:rPr>
              <w:t>для молока</w:t>
            </w:r>
            <w:proofErr w:type="gramEnd"/>
            <w:r w:rsidRPr="007D4D0D">
              <w:rPr>
                <w:rFonts w:ascii="Times New Roman" w:hAnsi="Times New Roman" w:cs="Times New Roman"/>
                <w:color w:val="000000"/>
              </w:rPr>
              <w:t xml:space="preserve"> цельного сгущенного с сахаром и молока обезжиренного сгущенного с сахаром) или сливок (для сливок, сгущенных с сахаром) без посторонних привкусов и запахов.</w:t>
            </w:r>
          </w:p>
          <w:p w14:paraId="743971CC" w14:textId="7777777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Внешний вид и консистенция: Однородная, вязкая по всей масса без наличия ощущаемых органолептических кристаллов молочного сахара (лактозы).</w:t>
            </w:r>
          </w:p>
          <w:p w14:paraId="5ACF871C" w14:textId="7777777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487E9EF9" w14:textId="77777777" w:rsidR="00B02204" w:rsidRPr="007D4D0D" w:rsidRDefault="00B02204" w:rsidP="00B0220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lastRenderedPageBreak/>
              <w:t>Продукты не должны содержать генно-инженерно-модифицированные организмы (ГМО), антибиотики и гормоны</w:t>
            </w:r>
          </w:p>
          <w:p w14:paraId="354F1801" w14:textId="7777777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201006E2" w14:textId="6B080F97" w:rsidR="007D4D0D" w:rsidRPr="007D4D0D" w:rsidRDefault="007D4D0D" w:rsidP="007D4D0D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>Фасовка: не менее 380 г</w:t>
            </w:r>
          </w:p>
        </w:tc>
        <w:tc>
          <w:tcPr>
            <w:tcW w:w="728" w:type="dxa"/>
          </w:tcPr>
          <w:p w14:paraId="21E4CB31" w14:textId="783A9C58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кг</w:t>
            </w:r>
          </w:p>
        </w:tc>
        <w:tc>
          <w:tcPr>
            <w:tcW w:w="937" w:type="dxa"/>
          </w:tcPr>
          <w:p w14:paraId="6153EE64" w14:textId="7B8CD0A1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14</w:t>
            </w:r>
          </w:p>
        </w:tc>
      </w:tr>
      <w:tr w:rsidR="007D4D0D" w:rsidRPr="007D4D0D" w14:paraId="118D8902" w14:textId="77777777" w:rsidTr="00F82B86">
        <w:trPr>
          <w:trHeight w:val="6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14B02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6E075D79" w14:textId="6DB35D87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Сметана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6EB50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31452-2012 Сметана. Технические условия</w:t>
            </w:r>
          </w:p>
          <w:p w14:paraId="1CCE1DED" w14:textId="4317C9F5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Массовая доля жира: не менее 15%</w:t>
            </w:r>
          </w:p>
          <w:p w14:paraId="2A5ED9FA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Внешний вид и консистенция: однородная густая масса с глянцевой поверхностью</w:t>
            </w:r>
          </w:p>
          <w:p w14:paraId="13DD0D3C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и запах: чистые, кисломолочные, без посторонних привкусов и запахов</w:t>
            </w:r>
          </w:p>
          <w:p w14:paraId="2251803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Цвет: белый с кремовым оттенком, равномерный по всей массе</w:t>
            </w:r>
          </w:p>
          <w:p w14:paraId="2BB10B36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4207DDCD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27EAC74A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2B99CB51" w14:textId="36CC83F9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>Фасовка: не менее 500 г</w:t>
            </w:r>
          </w:p>
        </w:tc>
        <w:tc>
          <w:tcPr>
            <w:tcW w:w="728" w:type="dxa"/>
          </w:tcPr>
          <w:p w14:paraId="4619ACAE" w14:textId="642CA9A5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кг</w:t>
            </w:r>
          </w:p>
        </w:tc>
        <w:tc>
          <w:tcPr>
            <w:tcW w:w="937" w:type="dxa"/>
          </w:tcPr>
          <w:p w14:paraId="62026946" w14:textId="20751435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16</w:t>
            </w:r>
          </w:p>
        </w:tc>
      </w:tr>
      <w:tr w:rsidR="007D4D0D" w:rsidRPr="007D4D0D" w14:paraId="1552911B" w14:textId="77777777" w:rsidTr="00F82B86">
        <w:trPr>
          <w:trHeight w:val="6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8160B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49926A47" w14:textId="50A4ED78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Снежок 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B916C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ГОСТ, ТУ завода изготовителя (производителя)</w:t>
            </w:r>
          </w:p>
          <w:p w14:paraId="04A6CAAF" w14:textId="49524245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Массовая доля жира: не менее 3,2 %</w:t>
            </w:r>
          </w:p>
          <w:p w14:paraId="0DBA4503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Вид: кисломолочный, йогуртовый</w:t>
            </w:r>
          </w:p>
          <w:p w14:paraId="3DF648BA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Внешний вид: непрозрачная однородная, не тягучая, в меру вязкая жидкость</w:t>
            </w:r>
          </w:p>
          <w:p w14:paraId="2C50C9BC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Вкус и запах: с легким привкусом сладости, без посторонних привкусов и запахов, </w:t>
            </w:r>
            <w:proofErr w:type="spellStart"/>
            <w:r w:rsidRPr="007D4D0D">
              <w:rPr>
                <w:rFonts w:ascii="Times New Roman" w:hAnsi="Times New Roman" w:cs="Times New Roman"/>
                <w:color w:val="000000"/>
              </w:rPr>
              <w:t>ягодно</w:t>
            </w:r>
            <w:proofErr w:type="spellEnd"/>
            <w:r w:rsidRPr="007D4D0D">
              <w:rPr>
                <w:rFonts w:ascii="Times New Roman" w:hAnsi="Times New Roman" w:cs="Times New Roman"/>
                <w:color w:val="000000"/>
              </w:rPr>
              <w:t>-фруктовый аромат.</w:t>
            </w:r>
          </w:p>
          <w:p w14:paraId="3257F3AF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Цвет: белый или белый с легким кремовым оттенком, равномерный по всей массе</w:t>
            </w:r>
          </w:p>
          <w:p w14:paraId="732C57DD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</w:t>
            </w:r>
          </w:p>
          <w:p w14:paraId="3CA58236" w14:textId="77777777" w:rsidR="00B02204" w:rsidRPr="007D4D0D" w:rsidRDefault="00B02204" w:rsidP="00B0220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snapToGrid w:val="0"/>
                <w:color w:val="000000"/>
                <w:spacing w:val="2"/>
                <w:shd w:val="clear" w:color="auto" w:fill="FFFFFF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6423BBD1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11040E2C" w14:textId="7BD15BA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B1858">
              <w:rPr>
                <w:rFonts w:ascii="Times New Roman" w:hAnsi="Times New Roman" w:cs="Times New Roman"/>
                <w:color w:val="000000"/>
              </w:rPr>
              <w:t xml:space="preserve">Объем упаковки: не более 0,5 </w:t>
            </w:r>
            <w:r w:rsidR="00AF13FC" w:rsidRPr="009B1858">
              <w:rPr>
                <w:rFonts w:ascii="Times New Roman" w:hAnsi="Times New Roman" w:cs="Times New Roman"/>
                <w:color w:val="000000"/>
              </w:rPr>
              <w:t>л</w:t>
            </w:r>
          </w:p>
        </w:tc>
        <w:tc>
          <w:tcPr>
            <w:tcW w:w="728" w:type="dxa"/>
          </w:tcPr>
          <w:p w14:paraId="63A0626F" w14:textId="4694F2FF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л</w:t>
            </w:r>
          </w:p>
        </w:tc>
        <w:tc>
          <w:tcPr>
            <w:tcW w:w="937" w:type="dxa"/>
          </w:tcPr>
          <w:p w14:paraId="1AED1BDC" w14:textId="5B3AEDE3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40</w:t>
            </w:r>
          </w:p>
        </w:tc>
      </w:tr>
      <w:tr w:rsidR="007D4D0D" w:rsidRPr="007D4D0D" w14:paraId="6F594647" w14:textId="77777777" w:rsidTr="00F82B86">
        <w:trPr>
          <w:trHeight w:val="6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CEC7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0E1BA3EE" w14:textId="5DD65055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Сыр полутвердый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9023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>Соответствует требованиям ГОСТ 32260-2013 Сыры полутвердые. Технические условия</w:t>
            </w:r>
          </w:p>
          <w:p w14:paraId="3DD7731F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 xml:space="preserve">Твердый в форме бруска, цилиндра или другой произвольной формы – соответствие </w:t>
            </w:r>
          </w:p>
          <w:p w14:paraId="0D682F07" w14:textId="04CFFE6D" w:rsidR="007D4D0D" w:rsidRPr="007D4D0D" w:rsidRDefault="00B02204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Массовая доля жира: </w:t>
            </w:r>
            <w:r w:rsidR="007D4D0D" w:rsidRPr="007D4D0D">
              <w:rPr>
                <w:rFonts w:ascii="Times New Roman" w:hAnsi="Times New Roman" w:cs="Times New Roman"/>
              </w:rPr>
              <w:t xml:space="preserve">не менее 45% </w:t>
            </w:r>
          </w:p>
          <w:p w14:paraId="70E0CCF2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>Внешний вид: корка прочная, ровная, без повреждений и толстого подкоркового слоя, покрытая парафиновыми, полимерными</w:t>
            </w:r>
            <w:proofErr w:type="gramStart"/>
            <w:r w:rsidRPr="007D4D0D">
              <w:rPr>
                <w:rFonts w:ascii="Times New Roman" w:hAnsi="Times New Roman" w:cs="Times New Roman"/>
              </w:rPr>
              <w:t>.</w:t>
            </w:r>
            <w:proofErr w:type="gramEnd"/>
            <w:r w:rsidRPr="007D4D0D">
              <w:rPr>
                <w:rFonts w:ascii="Times New Roman" w:hAnsi="Times New Roman" w:cs="Times New Roman"/>
              </w:rPr>
              <w:t xml:space="preserve"> комбинированными составами или полимерными материалам</w:t>
            </w:r>
          </w:p>
          <w:p w14:paraId="7B2362F6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 xml:space="preserve">Глазки: средние или </w:t>
            </w:r>
            <w:proofErr w:type="gramStart"/>
            <w:r w:rsidRPr="007D4D0D">
              <w:rPr>
                <w:rFonts w:ascii="Times New Roman" w:hAnsi="Times New Roman" w:cs="Times New Roman"/>
              </w:rPr>
              <w:t>мелкие</w:t>
            </w:r>
            <w:proofErr w:type="gramEnd"/>
            <w:r w:rsidRPr="007D4D0D">
              <w:rPr>
                <w:rFonts w:ascii="Times New Roman" w:hAnsi="Times New Roman" w:cs="Times New Roman"/>
              </w:rPr>
              <w:t xml:space="preserve"> или отсутствуют. </w:t>
            </w:r>
          </w:p>
          <w:p w14:paraId="17986BBC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 xml:space="preserve">Вкус: сырный кисломолочный, характерный для данного сорта. </w:t>
            </w:r>
          </w:p>
          <w:p w14:paraId="4D69C238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 xml:space="preserve">Сыр твердый, без плесени – соответствие </w:t>
            </w:r>
          </w:p>
          <w:p w14:paraId="6D4CBDA6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D4D0D">
              <w:rPr>
                <w:rFonts w:ascii="Times New Roman" w:hAnsi="Times New Roman" w:cs="Times New Roman"/>
              </w:rPr>
              <w:t>Сорт: не ниже высшего</w:t>
            </w:r>
          </w:p>
          <w:p w14:paraId="34148B4E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D0D">
              <w:rPr>
                <w:rFonts w:ascii="Times New Roman" w:eastAsia="Calibri" w:hAnsi="Times New Roman" w:cs="Times New Roman"/>
              </w:rPr>
              <w:lastRenderedPageBreak/>
              <w:t>Предоставление сертификата соответствия на продукцию и ветеринарное свидетельство обязательно.</w:t>
            </w:r>
          </w:p>
          <w:p w14:paraId="13310EDF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D4D0D">
              <w:rPr>
                <w:rFonts w:ascii="Times New Roman" w:eastAsia="Calibri" w:hAnsi="Times New Roman" w:cs="Times New Roman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556C89D9" w14:textId="119569E6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728" w:type="dxa"/>
          </w:tcPr>
          <w:p w14:paraId="3FF12000" w14:textId="7EC501B7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lastRenderedPageBreak/>
              <w:t>кг</w:t>
            </w:r>
          </w:p>
        </w:tc>
        <w:tc>
          <w:tcPr>
            <w:tcW w:w="937" w:type="dxa"/>
          </w:tcPr>
          <w:p w14:paraId="2065757F" w14:textId="66DFCB08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18</w:t>
            </w:r>
          </w:p>
        </w:tc>
      </w:tr>
      <w:tr w:rsidR="007D4D0D" w:rsidRPr="007D4D0D" w14:paraId="6DBECCCF" w14:textId="77777777" w:rsidTr="00F82B86">
        <w:trPr>
          <w:trHeight w:val="625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9102C" w14:textId="77777777" w:rsidR="007D4D0D" w:rsidRPr="007D4D0D" w:rsidRDefault="007D4D0D" w:rsidP="007D4D0D">
            <w:pPr>
              <w:pStyle w:val="afff0"/>
              <w:numPr>
                <w:ilvl w:val="0"/>
                <w:numId w:val="19"/>
              </w:numPr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14:paraId="689E49EA" w14:textId="14BD378E" w:rsidR="007D4D0D" w:rsidRPr="007D4D0D" w:rsidRDefault="007D4D0D" w:rsidP="007D4D0D">
            <w:pPr>
              <w:pStyle w:val="afff0"/>
              <w:jc w:val="both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Творог</w:t>
            </w:r>
          </w:p>
        </w:tc>
        <w:tc>
          <w:tcPr>
            <w:tcW w:w="5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5624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Соответствует требованиям ГОСТ 31453-2013 Творог. Технические условия</w:t>
            </w:r>
          </w:p>
          <w:p w14:paraId="2D3B97F8" w14:textId="3DD41320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Массовая доля жира: не менее 9%</w:t>
            </w:r>
          </w:p>
          <w:p w14:paraId="6241C65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 xml:space="preserve">Консистенция и внешний вид: мягкая, мажущаяся или рассыпчатая с наличием или без ощутимых частиц молочного белка. </w:t>
            </w:r>
          </w:p>
          <w:p w14:paraId="106372E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Вкус и запах: чистые, кисломолочные, без посторонних привкусов и запахов</w:t>
            </w:r>
          </w:p>
          <w:p w14:paraId="523C5D63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Цвет: белый или с кремовым оттенком, равномерный по всей массе</w:t>
            </w:r>
          </w:p>
          <w:p w14:paraId="70D78BC2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14:paraId="181987CB" w14:textId="77777777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Продукты не должны содержать генно-инженерно-модифицированные организмы (ГМО), антибиотики и гормоны</w:t>
            </w:r>
          </w:p>
          <w:p w14:paraId="1B867F5C" w14:textId="267B2308" w:rsidR="007D4D0D" w:rsidRPr="007D4D0D" w:rsidRDefault="007D4D0D" w:rsidP="007D4D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D4D0D">
              <w:rPr>
                <w:rFonts w:ascii="Times New Roman" w:hAnsi="Times New Roman" w:cs="Times New Roman"/>
                <w:color w:val="000000"/>
              </w:rPr>
              <w:t>Упаковка: фольгированная или иной вид упаковки, предназначенной и соответствующей стандартам для данной продукции</w:t>
            </w:r>
          </w:p>
        </w:tc>
        <w:tc>
          <w:tcPr>
            <w:tcW w:w="728" w:type="dxa"/>
          </w:tcPr>
          <w:p w14:paraId="11D0AEBD" w14:textId="327CCDFF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кг</w:t>
            </w:r>
          </w:p>
        </w:tc>
        <w:tc>
          <w:tcPr>
            <w:tcW w:w="937" w:type="dxa"/>
          </w:tcPr>
          <w:p w14:paraId="0DCC32A0" w14:textId="78F76C2D" w:rsidR="007D4D0D" w:rsidRPr="007D4D0D" w:rsidRDefault="007D4D0D" w:rsidP="007D4D0D">
            <w:pPr>
              <w:pStyle w:val="afff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7D4D0D">
              <w:rPr>
                <w:rFonts w:ascii="Times New Roman" w:hAnsi="Times New Roman" w:cs="Times New Roman"/>
                <w:bCs/>
                <w:shd w:val="clear" w:color="auto" w:fill="FFFFFF"/>
              </w:rPr>
              <w:t>56</w:t>
            </w:r>
          </w:p>
        </w:tc>
      </w:tr>
    </w:tbl>
    <w:p w14:paraId="6F89EE7E" w14:textId="0E9C8EA3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2. Место поставки товара: </w:t>
      </w:r>
      <w:r w:rsidR="00FC3EAD"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Российская Федерация, Тюменская область, Ханты-Мансийский автономный округ-Югра, город Нягань, улица Пионерская, дом 60</w:t>
      </w:r>
    </w:p>
    <w:p w14:paraId="198F39C8" w14:textId="70E463B5" w:rsidR="00171026" w:rsidRPr="00FC3EAD" w:rsidRDefault="00665C2D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3. Период поставки товара:</w:t>
      </w:r>
      <w:r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 с </w:t>
      </w:r>
      <w:r w:rsidR="00FC3EAD"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15.11.2024 г. </w:t>
      </w:r>
      <w:r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по </w:t>
      </w:r>
      <w:r w:rsidR="00FC3EAD"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28.12.2024 г.</w:t>
      </w:r>
      <w:r w:rsidR="00171026"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, </w:t>
      </w:r>
      <w:r w:rsidR="00171026" w:rsidRPr="009B1858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согласно заявке Заказчика</w:t>
      </w:r>
      <w:r w:rsidR="00171026" w:rsidRPr="00FC3EAD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14:paraId="2801803A" w14:textId="2758AA9A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5CA101C4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27CDAE19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189CAC28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D85416A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C3EAD">
        <w:rPr>
          <w:rFonts w:ascii="Times New Roman" w:hAnsi="Times New Roman" w:cs="Times New Roman"/>
          <w:sz w:val="24"/>
          <w:szCs w:val="24"/>
        </w:rPr>
        <w:t>Федеральным закон от 30.03.1999 № 52-ФЗ «О санитарно-эпидемиологическом благополучии населения»;</w:t>
      </w:r>
    </w:p>
    <w:p w14:paraId="0C2B52E8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518481F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</w:t>
      </w:r>
      <w:r w:rsidRPr="00FC3EAD">
        <w:rPr>
          <w:rFonts w:ascii="Times New Roman" w:hAnsi="Times New Roman" w:cs="Times New Roman"/>
          <w:sz w:val="24"/>
          <w:szCs w:val="24"/>
        </w:rPr>
        <w:t>СанПиН 2.3.2.1078-01 «Гигиенические требования к безопасности и пищевой ценности пищевых продуктов»;</w:t>
      </w:r>
    </w:p>
    <w:p w14:paraId="3F93D628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258B90FA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ТР ТС 021/2011 «О безопасности пищевой продукции»;</w:t>
      </w:r>
    </w:p>
    <w:p w14:paraId="7645957E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ТР ТС 022/2011 «Пищевая продукция в части ее маркировки»;</w:t>
      </w:r>
    </w:p>
    <w:p w14:paraId="6684F855" w14:textId="3C919FE1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ТР ТС 005/2011 «О безопасности упаковки»;</w:t>
      </w:r>
    </w:p>
    <w:p w14:paraId="39AF545A" w14:textId="7BDBB4B3" w:rsidR="00892734" w:rsidRDefault="007D4D0D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D4D0D">
        <w:rPr>
          <w:rFonts w:ascii="Times New Roman" w:eastAsia="Calibri" w:hAnsi="Times New Roman" w:cs="Times New Roman"/>
          <w:sz w:val="24"/>
          <w:szCs w:val="24"/>
          <w:lang w:eastAsia="ar-SA"/>
        </w:rPr>
        <w:t>- ТР ТС 033/2013 «О безопасности молока и молочной продукции»;</w:t>
      </w:r>
    </w:p>
    <w:p w14:paraId="1637D4EF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76F0988E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_Hlk1388127"/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FC3EAD">
        <w:rPr>
          <w:rFonts w:ascii="Times New Roman" w:hAnsi="Times New Roman" w:cs="Times New Roman"/>
          <w:sz w:val="24"/>
          <w:szCs w:val="24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7198796" w14:textId="77777777" w:rsidR="00171026" w:rsidRPr="00FC3EAD" w:rsidRDefault="00171026" w:rsidP="00FC3EAD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9732CAD" w14:textId="44A972C0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203D435C" w14:textId="77777777" w:rsidR="00892734" w:rsidRPr="00FC3EAD" w:rsidRDefault="00892734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sz w:val="24"/>
          <w:szCs w:val="24"/>
          <w:lang w:eastAsia="ar-SA"/>
        </w:rPr>
        <w:t>4.5. Ветеринарные сопроводительные документы на товар должны быть оформлены в соответствии с приказом от 13 декабря 2022 года № 862 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носителях.</w:t>
      </w:r>
    </w:p>
    <w:bookmarkEnd w:id="1"/>
    <w:p w14:paraId="5285E8F9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5. Требования к сроку и (или) объему предоставления гарантий качества товаров:</w:t>
      </w:r>
    </w:p>
    <w:p w14:paraId="764789AC" w14:textId="1439D92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5.1. Остаточный срок годности составляет не менее </w:t>
      </w:r>
      <w:r w:rsidR="007D4D0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9</w:t>
      </w: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0 % от общего срока годности, установленного заводом изготовителем (производителем).</w:t>
      </w:r>
    </w:p>
    <w:p w14:paraId="317976EF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5.2.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1BD47496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5.3. Наличие недостатков и сроки их устранения фиксируются Сторонами в двухстороннем акте выявленных недостатков.</w:t>
      </w:r>
    </w:p>
    <w:p w14:paraId="40895617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ar-SA"/>
        </w:rPr>
        <w:t>6. Требования к условиям поставки товара, отгрузке товара:</w:t>
      </w:r>
    </w:p>
    <w:p w14:paraId="6FB881A6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452C095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5B2D099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77F94775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6.4. Товар должен сопровождаться следующими документами:</w:t>
      </w:r>
    </w:p>
    <w:p w14:paraId="31375774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– товарная накладная (ТОРГ-12) или УПД (оригиналы);</w:t>
      </w:r>
    </w:p>
    <w:p w14:paraId="3322D209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– счет на оплату (оригиналы);</w:t>
      </w:r>
    </w:p>
    <w:p w14:paraId="59E07564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– счет-фактура или УПД (оригиналы);</w:t>
      </w:r>
    </w:p>
    <w:p w14:paraId="13045A2B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– копия сертификата соответствия или декларации соответствия.</w:t>
      </w:r>
    </w:p>
    <w:p w14:paraId="2903D91F" w14:textId="77777777" w:rsidR="00171026" w:rsidRPr="00FC3EAD" w:rsidRDefault="00171026" w:rsidP="00FC3EA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FC3EAD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017868BB" w14:textId="14071A55" w:rsidR="00222D13" w:rsidRPr="00FC3EAD" w:rsidRDefault="00222D13" w:rsidP="00FC3EAD">
      <w:pPr>
        <w:pStyle w:val="docdata"/>
        <w:spacing w:before="0" w:beforeAutospacing="0" w:after="0" w:afterAutospacing="0"/>
        <w:jc w:val="both"/>
        <w:rPr>
          <w:b/>
          <w:bCs/>
        </w:rPr>
      </w:pPr>
    </w:p>
    <w:sectPr w:rsidR="00222D13" w:rsidRPr="00FC3EAD" w:rsidSect="00171026">
      <w:footerReference w:type="default" r:id="rId7"/>
      <w:pgSz w:w="11906" w:h="16838"/>
      <w:pgMar w:top="993" w:right="70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CCFC" w14:textId="77777777" w:rsidR="00DA449E" w:rsidRDefault="00DA449E">
      <w:pPr>
        <w:spacing w:after="0" w:line="240" w:lineRule="auto"/>
      </w:pPr>
      <w:r>
        <w:separator/>
      </w:r>
    </w:p>
  </w:endnote>
  <w:endnote w:type="continuationSeparator" w:id="0">
    <w:p w14:paraId="39109C61" w14:textId="77777777" w:rsidR="00DA449E" w:rsidRDefault="00DA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ADD5" w14:textId="7E5342C1" w:rsidR="00222D13" w:rsidRPr="008659B8" w:rsidRDefault="00891AAC">
    <w:pPr>
      <w:pStyle w:val="ac"/>
      <w:framePr w:wrap="auto" w:vAnchor="text" w:hAnchor="margin" w:xAlign="right" w:y="1"/>
      <w:rPr>
        <w:rStyle w:val="afff"/>
        <w:rFonts w:ascii="Times New Roman" w:hAnsi="Times New Roman"/>
        <w:sz w:val="24"/>
        <w:szCs w:val="24"/>
      </w:rPr>
    </w:pPr>
    <w:r w:rsidRPr="008659B8">
      <w:rPr>
        <w:rStyle w:val="afff"/>
        <w:rFonts w:ascii="Times New Roman" w:hAnsi="Times New Roman"/>
        <w:sz w:val="24"/>
        <w:szCs w:val="24"/>
      </w:rPr>
      <w:fldChar w:fldCharType="begin"/>
    </w:r>
    <w:r w:rsidR="00DE5A3D" w:rsidRPr="008659B8">
      <w:rPr>
        <w:rStyle w:val="afff"/>
        <w:rFonts w:ascii="Times New Roman" w:hAnsi="Times New Roman"/>
        <w:sz w:val="24"/>
        <w:szCs w:val="24"/>
      </w:rPr>
      <w:instrText xml:space="preserve">PAGE  </w:instrText>
    </w:r>
    <w:r w:rsidRPr="008659B8">
      <w:rPr>
        <w:rStyle w:val="afff"/>
        <w:rFonts w:ascii="Times New Roman" w:hAnsi="Times New Roman"/>
        <w:sz w:val="24"/>
        <w:szCs w:val="24"/>
      </w:rPr>
      <w:fldChar w:fldCharType="separate"/>
    </w:r>
    <w:r w:rsidR="00F03B58">
      <w:rPr>
        <w:rStyle w:val="afff"/>
        <w:rFonts w:ascii="Times New Roman" w:hAnsi="Times New Roman"/>
        <w:noProof/>
        <w:sz w:val="24"/>
        <w:szCs w:val="24"/>
      </w:rPr>
      <w:t>4</w:t>
    </w:r>
    <w:r w:rsidRPr="008659B8">
      <w:rPr>
        <w:rStyle w:val="afff"/>
        <w:rFonts w:ascii="Times New Roman" w:hAnsi="Times New Roman"/>
        <w:sz w:val="24"/>
        <w:szCs w:val="24"/>
      </w:rPr>
      <w:fldChar w:fldCharType="end"/>
    </w:r>
  </w:p>
  <w:p w14:paraId="385F7FC5" w14:textId="30677119" w:rsidR="00171026" w:rsidRDefault="00171026" w:rsidP="00171026">
    <w:pPr>
      <w:pStyle w:val="ac"/>
      <w:ind w:firstLine="0"/>
    </w:pPr>
    <w:r w:rsidRPr="00157217">
      <w:rPr>
        <w:noProof/>
      </w:rPr>
      <w:drawing>
        <wp:inline distT="0" distB="0" distL="0" distR="0" wp14:anchorId="36E633D7" wp14:editId="1BEB63FC">
          <wp:extent cx="1076325" cy="361950"/>
          <wp:effectExtent l="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FB21" w14:textId="77777777" w:rsidR="00DA449E" w:rsidRDefault="00DA449E">
      <w:pPr>
        <w:spacing w:after="0" w:line="240" w:lineRule="auto"/>
      </w:pPr>
      <w:r>
        <w:separator/>
      </w:r>
    </w:p>
  </w:footnote>
  <w:footnote w:type="continuationSeparator" w:id="0">
    <w:p w14:paraId="264BDEBF" w14:textId="77777777" w:rsidR="00DA449E" w:rsidRDefault="00DA44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D5B"/>
    <w:multiLevelType w:val="hybridMultilevel"/>
    <w:tmpl w:val="282692C0"/>
    <w:lvl w:ilvl="0" w:tplc="73F4D662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E8E06F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31E07C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84A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5AE60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AEC6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2FCE7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5AD83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F8B3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31030BF"/>
    <w:multiLevelType w:val="multilevel"/>
    <w:tmpl w:val="02C8FEBE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/>
        <w:b/>
        <w:bCs/>
        <w:i w:val="0"/>
        <w:iCs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2" w15:restartNumberingAfterBreak="0">
    <w:nsid w:val="07161124"/>
    <w:multiLevelType w:val="multilevel"/>
    <w:tmpl w:val="8B408890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63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3" w15:restartNumberingAfterBreak="0">
    <w:nsid w:val="07D77FBB"/>
    <w:multiLevelType w:val="multilevel"/>
    <w:tmpl w:val="684CB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B666731"/>
    <w:multiLevelType w:val="multilevel"/>
    <w:tmpl w:val="7CAA2D76"/>
    <w:lvl w:ilvl="0">
      <w:start w:val="7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cs="Times New Roman"/>
      </w:rPr>
    </w:lvl>
  </w:abstractNum>
  <w:abstractNum w:abstractNumId="5" w15:restartNumberingAfterBreak="0">
    <w:nsid w:val="0DE12579"/>
    <w:multiLevelType w:val="multilevel"/>
    <w:tmpl w:val="71462140"/>
    <w:lvl w:ilvl="0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6" w15:restartNumberingAfterBreak="0">
    <w:nsid w:val="10302A38"/>
    <w:multiLevelType w:val="hybridMultilevel"/>
    <w:tmpl w:val="B03ECDF6"/>
    <w:lvl w:ilvl="0" w:tplc="165C1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84C33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80FD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E2CA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51E5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81049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EEE6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ECA8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AED0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2BD212A"/>
    <w:multiLevelType w:val="hybridMultilevel"/>
    <w:tmpl w:val="1B96A146"/>
    <w:lvl w:ilvl="0" w:tplc="A7D4EC2E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cs="Times New Roman"/>
      </w:rPr>
    </w:lvl>
    <w:lvl w:ilvl="1" w:tplc="4710A904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CD4225A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50466B8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F2AA5E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7FA7D2A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E6CA00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F241F5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A6996C">
      <w:numFmt w:val="decimal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 w15:restartNumberingAfterBreak="0">
    <w:nsid w:val="2ECC05ED"/>
    <w:multiLevelType w:val="multilevel"/>
    <w:tmpl w:val="134C9F6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9" w15:restartNumberingAfterBreak="0">
    <w:nsid w:val="30EF0E16"/>
    <w:multiLevelType w:val="hybridMultilevel"/>
    <w:tmpl w:val="1416CC8C"/>
    <w:lvl w:ilvl="0" w:tplc="9828B946">
      <w:start w:val="1"/>
      <w:numFmt w:val="decimal"/>
      <w:lvlText w:val="%1."/>
      <w:lvlJc w:val="left"/>
      <w:pPr>
        <w:tabs>
          <w:tab w:val="num" w:pos="1800"/>
        </w:tabs>
        <w:ind w:left="1800" w:hanging="1800"/>
      </w:pPr>
      <w:rPr>
        <w:b w:val="0"/>
      </w:rPr>
    </w:lvl>
    <w:lvl w:ilvl="1" w:tplc="601EB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D810E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00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9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B6E85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6C8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826E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CE09C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13129C"/>
    <w:multiLevelType w:val="hybridMultilevel"/>
    <w:tmpl w:val="2BEC8C96"/>
    <w:lvl w:ilvl="0" w:tplc="F68E44C8">
      <w:start w:val="1"/>
      <w:numFmt w:val="bullet"/>
      <w:lvlText w:val=""/>
      <w:lvlJc w:val="left"/>
      <w:pPr>
        <w:tabs>
          <w:tab w:val="num" w:pos="-92"/>
        </w:tabs>
        <w:ind w:left="-92" w:hanging="360"/>
      </w:pPr>
      <w:rPr>
        <w:rFonts w:ascii="Times New Roman" w:hAnsi="Times New Roman"/>
        <w:sz w:val="24"/>
      </w:rPr>
    </w:lvl>
    <w:lvl w:ilvl="1" w:tplc="352AF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400F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73ED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E021D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1482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5BCA4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EC58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727A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4FF55A5"/>
    <w:multiLevelType w:val="hybridMultilevel"/>
    <w:tmpl w:val="B63836E6"/>
    <w:lvl w:ilvl="0" w:tplc="8418069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/>
      </w:rPr>
    </w:lvl>
    <w:lvl w:ilvl="1" w:tplc="2844230C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2" w:tplc="E6D28564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3" w:tplc="D730C7D6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4" w:tplc="120CC9B6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5" w:tplc="D402D912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6" w:tplc="3B7A4224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7" w:tplc="E99EFD1C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  <w:lvl w:ilvl="8" w:tplc="C8BC54CA">
      <w:numFmt w:val="decimal"/>
      <w:lvlText w:val=""/>
      <w:lvlJc w:val="left"/>
      <w:pPr>
        <w:tabs>
          <w:tab w:val="num" w:pos="2836"/>
        </w:tabs>
        <w:ind w:left="0" w:firstLine="0"/>
      </w:pPr>
      <w:rPr>
        <w:rFonts w:cs="Times New Roman"/>
      </w:rPr>
    </w:lvl>
  </w:abstractNum>
  <w:abstractNum w:abstractNumId="12" w15:restartNumberingAfterBreak="0">
    <w:nsid w:val="66FB744E"/>
    <w:multiLevelType w:val="hybridMultilevel"/>
    <w:tmpl w:val="4EE64314"/>
    <w:lvl w:ilvl="0" w:tplc="D55E00E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B2EED78A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 w:tplc="75BE7D9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B2D64B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B8F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5DAA5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E168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BA6A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54287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930B90"/>
    <w:multiLevelType w:val="multilevel"/>
    <w:tmpl w:val="0332E3C6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112"/>
        </w:tabs>
        <w:ind w:left="4112" w:hanging="567"/>
      </w:pPr>
      <w:rPr>
        <w:rFonts w:cs="Times New Roman"/>
        <w:strike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  <w:strike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135"/>
        </w:tabs>
        <w:ind w:left="1135" w:hanging="567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/>
      </w:rPr>
    </w:lvl>
  </w:abstractNum>
  <w:abstractNum w:abstractNumId="14" w15:restartNumberingAfterBreak="0">
    <w:nsid w:val="786D51F2"/>
    <w:multiLevelType w:val="multilevel"/>
    <w:tmpl w:val="CAC6AC1E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99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cs="Times New Roman"/>
      </w:rPr>
    </w:lvl>
  </w:abstractNum>
  <w:abstractNum w:abstractNumId="15" w15:restartNumberingAfterBreak="0">
    <w:nsid w:val="7BA071B9"/>
    <w:multiLevelType w:val="hybridMultilevel"/>
    <w:tmpl w:val="2E9C8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13"/>
  </w:num>
  <w:num w:numId="18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13"/>
    <w:rsid w:val="00012D3F"/>
    <w:rsid w:val="000164CF"/>
    <w:rsid w:val="00034480"/>
    <w:rsid w:val="00062D22"/>
    <w:rsid w:val="00066A2C"/>
    <w:rsid w:val="00066CFF"/>
    <w:rsid w:val="00072E1E"/>
    <w:rsid w:val="00083E09"/>
    <w:rsid w:val="00084AA5"/>
    <w:rsid w:val="00093707"/>
    <w:rsid w:val="000937E1"/>
    <w:rsid w:val="000A3ACA"/>
    <w:rsid w:val="000A7D49"/>
    <w:rsid w:val="000C15F0"/>
    <w:rsid w:val="000C2DBE"/>
    <w:rsid w:val="000D25C9"/>
    <w:rsid w:val="000D494E"/>
    <w:rsid w:val="000E1C79"/>
    <w:rsid w:val="000E4CF4"/>
    <w:rsid w:val="000E5B36"/>
    <w:rsid w:val="000E6123"/>
    <w:rsid w:val="000F40B9"/>
    <w:rsid w:val="00103962"/>
    <w:rsid w:val="00106A78"/>
    <w:rsid w:val="001518E1"/>
    <w:rsid w:val="00163241"/>
    <w:rsid w:val="00165124"/>
    <w:rsid w:val="001671F5"/>
    <w:rsid w:val="0016765D"/>
    <w:rsid w:val="00171026"/>
    <w:rsid w:val="00175278"/>
    <w:rsid w:val="001928C4"/>
    <w:rsid w:val="001A3679"/>
    <w:rsid w:val="001B5A6F"/>
    <w:rsid w:val="001B6821"/>
    <w:rsid w:val="001B6FEF"/>
    <w:rsid w:val="001D5CA6"/>
    <w:rsid w:val="00202F79"/>
    <w:rsid w:val="00206766"/>
    <w:rsid w:val="00220C75"/>
    <w:rsid w:val="00222D13"/>
    <w:rsid w:val="00223AD8"/>
    <w:rsid w:val="00230693"/>
    <w:rsid w:val="00232452"/>
    <w:rsid w:val="00277F7C"/>
    <w:rsid w:val="0028197A"/>
    <w:rsid w:val="00284FD0"/>
    <w:rsid w:val="002B7447"/>
    <w:rsid w:val="002C0DC4"/>
    <w:rsid w:val="002C5F5C"/>
    <w:rsid w:val="002D120A"/>
    <w:rsid w:val="002D2BCF"/>
    <w:rsid w:val="002F7174"/>
    <w:rsid w:val="00300597"/>
    <w:rsid w:val="00324E4C"/>
    <w:rsid w:val="00326176"/>
    <w:rsid w:val="00346A6F"/>
    <w:rsid w:val="00373DB1"/>
    <w:rsid w:val="003766F9"/>
    <w:rsid w:val="00376C45"/>
    <w:rsid w:val="00380C3A"/>
    <w:rsid w:val="00385967"/>
    <w:rsid w:val="0039718D"/>
    <w:rsid w:val="003A0ADF"/>
    <w:rsid w:val="003A2CB0"/>
    <w:rsid w:val="003A79F6"/>
    <w:rsid w:val="003C4256"/>
    <w:rsid w:val="003D16E6"/>
    <w:rsid w:val="003F2E74"/>
    <w:rsid w:val="00405F31"/>
    <w:rsid w:val="00422DEE"/>
    <w:rsid w:val="00431434"/>
    <w:rsid w:val="00441BD9"/>
    <w:rsid w:val="00462BB9"/>
    <w:rsid w:val="004758AB"/>
    <w:rsid w:val="00476C59"/>
    <w:rsid w:val="004A2A07"/>
    <w:rsid w:val="004A5654"/>
    <w:rsid w:val="004D05F4"/>
    <w:rsid w:val="004E6789"/>
    <w:rsid w:val="004F477C"/>
    <w:rsid w:val="005012D9"/>
    <w:rsid w:val="00502970"/>
    <w:rsid w:val="00507700"/>
    <w:rsid w:val="00511507"/>
    <w:rsid w:val="00516955"/>
    <w:rsid w:val="0053390A"/>
    <w:rsid w:val="0053665D"/>
    <w:rsid w:val="00547263"/>
    <w:rsid w:val="005623BB"/>
    <w:rsid w:val="005674EA"/>
    <w:rsid w:val="005865A1"/>
    <w:rsid w:val="00587439"/>
    <w:rsid w:val="005A3798"/>
    <w:rsid w:val="005A38FE"/>
    <w:rsid w:val="005A4379"/>
    <w:rsid w:val="005A5FFA"/>
    <w:rsid w:val="005B29DF"/>
    <w:rsid w:val="005C0234"/>
    <w:rsid w:val="005C0C2D"/>
    <w:rsid w:val="005C0D49"/>
    <w:rsid w:val="005C3FEC"/>
    <w:rsid w:val="005E6FA3"/>
    <w:rsid w:val="005F1518"/>
    <w:rsid w:val="005F57C6"/>
    <w:rsid w:val="00643B59"/>
    <w:rsid w:val="006511CC"/>
    <w:rsid w:val="0065466E"/>
    <w:rsid w:val="00662434"/>
    <w:rsid w:val="00663AEC"/>
    <w:rsid w:val="00665C2D"/>
    <w:rsid w:val="00666549"/>
    <w:rsid w:val="00666DAB"/>
    <w:rsid w:val="00667726"/>
    <w:rsid w:val="0067005C"/>
    <w:rsid w:val="00670308"/>
    <w:rsid w:val="00673F89"/>
    <w:rsid w:val="006821DE"/>
    <w:rsid w:val="006849C9"/>
    <w:rsid w:val="00697188"/>
    <w:rsid w:val="006A32A0"/>
    <w:rsid w:val="006B6983"/>
    <w:rsid w:val="006C0B04"/>
    <w:rsid w:val="006C2E37"/>
    <w:rsid w:val="006D4F1B"/>
    <w:rsid w:val="006D606E"/>
    <w:rsid w:val="006E24DF"/>
    <w:rsid w:val="006E5AD8"/>
    <w:rsid w:val="006F442A"/>
    <w:rsid w:val="0070554A"/>
    <w:rsid w:val="00722693"/>
    <w:rsid w:val="00750525"/>
    <w:rsid w:val="007546B8"/>
    <w:rsid w:val="00774EB3"/>
    <w:rsid w:val="00787EE1"/>
    <w:rsid w:val="007964F9"/>
    <w:rsid w:val="007B48A1"/>
    <w:rsid w:val="007C6F4B"/>
    <w:rsid w:val="007D4D0D"/>
    <w:rsid w:val="007D5FBB"/>
    <w:rsid w:val="007E3A11"/>
    <w:rsid w:val="007F086D"/>
    <w:rsid w:val="007F4586"/>
    <w:rsid w:val="00835260"/>
    <w:rsid w:val="0084200E"/>
    <w:rsid w:val="0084453B"/>
    <w:rsid w:val="00847600"/>
    <w:rsid w:val="00850104"/>
    <w:rsid w:val="00861857"/>
    <w:rsid w:val="008659B8"/>
    <w:rsid w:val="0087706A"/>
    <w:rsid w:val="00891AAC"/>
    <w:rsid w:val="008925E0"/>
    <w:rsid w:val="00892734"/>
    <w:rsid w:val="008B14B6"/>
    <w:rsid w:val="008B24CD"/>
    <w:rsid w:val="008F71B7"/>
    <w:rsid w:val="00900507"/>
    <w:rsid w:val="009059FB"/>
    <w:rsid w:val="009254D3"/>
    <w:rsid w:val="009316F2"/>
    <w:rsid w:val="00935F63"/>
    <w:rsid w:val="0094299A"/>
    <w:rsid w:val="00964BC6"/>
    <w:rsid w:val="009778B1"/>
    <w:rsid w:val="00980537"/>
    <w:rsid w:val="0098357F"/>
    <w:rsid w:val="0099139E"/>
    <w:rsid w:val="009A510C"/>
    <w:rsid w:val="009A66AE"/>
    <w:rsid w:val="009B1858"/>
    <w:rsid w:val="009D43F4"/>
    <w:rsid w:val="009D6AEB"/>
    <w:rsid w:val="009E4A8B"/>
    <w:rsid w:val="00A03965"/>
    <w:rsid w:val="00A11872"/>
    <w:rsid w:val="00A17141"/>
    <w:rsid w:val="00A178C7"/>
    <w:rsid w:val="00A22D79"/>
    <w:rsid w:val="00A32942"/>
    <w:rsid w:val="00A430BF"/>
    <w:rsid w:val="00A54C22"/>
    <w:rsid w:val="00A6489E"/>
    <w:rsid w:val="00A67AC3"/>
    <w:rsid w:val="00A73A2E"/>
    <w:rsid w:val="00A75099"/>
    <w:rsid w:val="00A8768E"/>
    <w:rsid w:val="00AA4ADB"/>
    <w:rsid w:val="00AB12DA"/>
    <w:rsid w:val="00AB5B88"/>
    <w:rsid w:val="00AD0B37"/>
    <w:rsid w:val="00AE0565"/>
    <w:rsid w:val="00AF0E46"/>
    <w:rsid w:val="00AF13FC"/>
    <w:rsid w:val="00B02204"/>
    <w:rsid w:val="00B04F2F"/>
    <w:rsid w:val="00B37173"/>
    <w:rsid w:val="00B46778"/>
    <w:rsid w:val="00B61FB9"/>
    <w:rsid w:val="00B62529"/>
    <w:rsid w:val="00B717E1"/>
    <w:rsid w:val="00B7713E"/>
    <w:rsid w:val="00B8714A"/>
    <w:rsid w:val="00BA73A0"/>
    <w:rsid w:val="00BD0912"/>
    <w:rsid w:val="00BF7566"/>
    <w:rsid w:val="00C1141B"/>
    <w:rsid w:val="00C25164"/>
    <w:rsid w:val="00C417B8"/>
    <w:rsid w:val="00C733DD"/>
    <w:rsid w:val="00C80F38"/>
    <w:rsid w:val="00C850C6"/>
    <w:rsid w:val="00CB5249"/>
    <w:rsid w:val="00CB5A3F"/>
    <w:rsid w:val="00CC65D0"/>
    <w:rsid w:val="00CE5DDB"/>
    <w:rsid w:val="00D17549"/>
    <w:rsid w:val="00D200C8"/>
    <w:rsid w:val="00D2394B"/>
    <w:rsid w:val="00D35902"/>
    <w:rsid w:val="00D464DD"/>
    <w:rsid w:val="00D47BCC"/>
    <w:rsid w:val="00D5503F"/>
    <w:rsid w:val="00D729F9"/>
    <w:rsid w:val="00D72C61"/>
    <w:rsid w:val="00D86BD7"/>
    <w:rsid w:val="00D93C6A"/>
    <w:rsid w:val="00DA449E"/>
    <w:rsid w:val="00DA6EE4"/>
    <w:rsid w:val="00DB718A"/>
    <w:rsid w:val="00DB7B1D"/>
    <w:rsid w:val="00DD0CC0"/>
    <w:rsid w:val="00DD21BC"/>
    <w:rsid w:val="00DD605A"/>
    <w:rsid w:val="00DE5A3D"/>
    <w:rsid w:val="00E1245D"/>
    <w:rsid w:val="00E31141"/>
    <w:rsid w:val="00E3449E"/>
    <w:rsid w:val="00E409A1"/>
    <w:rsid w:val="00E61585"/>
    <w:rsid w:val="00E65C27"/>
    <w:rsid w:val="00E67FC0"/>
    <w:rsid w:val="00E7262D"/>
    <w:rsid w:val="00E726CE"/>
    <w:rsid w:val="00E731BD"/>
    <w:rsid w:val="00E8307F"/>
    <w:rsid w:val="00E857A7"/>
    <w:rsid w:val="00E9135B"/>
    <w:rsid w:val="00EB03A8"/>
    <w:rsid w:val="00ED24D8"/>
    <w:rsid w:val="00ED2AD1"/>
    <w:rsid w:val="00EE0BDC"/>
    <w:rsid w:val="00EE116F"/>
    <w:rsid w:val="00EE70FA"/>
    <w:rsid w:val="00F03B58"/>
    <w:rsid w:val="00F207DC"/>
    <w:rsid w:val="00F26F2A"/>
    <w:rsid w:val="00F41D4B"/>
    <w:rsid w:val="00F569B1"/>
    <w:rsid w:val="00F62CE5"/>
    <w:rsid w:val="00F70B0E"/>
    <w:rsid w:val="00F754BF"/>
    <w:rsid w:val="00F7797D"/>
    <w:rsid w:val="00F81746"/>
    <w:rsid w:val="00FA2004"/>
    <w:rsid w:val="00FA6B9D"/>
    <w:rsid w:val="00FC3EAD"/>
    <w:rsid w:val="00FC7DA6"/>
    <w:rsid w:val="00FD64C0"/>
    <w:rsid w:val="00FE124F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4BD9C9"/>
  <w15:docId w15:val="{5172F0A9-B587-4844-8B9C-D20332C8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A3798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A3798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rsid w:val="005A3798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qFormat/>
    <w:rsid w:val="005A3798"/>
    <w:pPr>
      <w:keepNext/>
      <w:keepLines/>
      <w:spacing w:before="200" w:after="0" w:line="360" w:lineRule="auto"/>
      <w:ind w:firstLine="851"/>
      <w:jc w:val="both"/>
      <w:outlineLvl w:val="2"/>
    </w:pPr>
    <w:rPr>
      <w:rFonts w:ascii="Cambria" w:hAnsi="Cambria" w:cs="Cambria"/>
      <w:b/>
      <w:bCs/>
      <w:color w:val="4F81BD"/>
      <w:sz w:val="28"/>
      <w:szCs w:val="28"/>
    </w:rPr>
  </w:style>
  <w:style w:type="paragraph" w:styleId="4">
    <w:name w:val="heading 4"/>
    <w:basedOn w:val="a0"/>
    <w:next w:val="a0"/>
    <w:link w:val="40"/>
    <w:uiPriority w:val="9"/>
    <w:unhideWhenUsed/>
    <w:qFormat/>
    <w:rsid w:val="005A3798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rsid w:val="005A3798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5A3798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5A3798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rsid w:val="005A3798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5A3798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A379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5A379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5A379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A379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A379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A379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A379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A379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A3798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link w:val="a5"/>
    <w:qFormat/>
    <w:rsid w:val="005A3798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TitleChar">
    <w:name w:val="Title Char"/>
    <w:uiPriority w:val="10"/>
    <w:rsid w:val="005A3798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rsid w:val="005A3798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sid w:val="005A3798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5A379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A3798"/>
    <w:rPr>
      <w:i/>
    </w:rPr>
  </w:style>
  <w:style w:type="paragraph" w:styleId="a8">
    <w:name w:val="Intense Quote"/>
    <w:basedOn w:val="a0"/>
    <w:next w:val="a0"/>
    <w:link w:val="a9"/>
    <w:uiPriority w:val="30"/>
    <w:qFormat/>
    <w:rsid w:val="005A379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5A3798"/>
    <w:rPr>
      <w:i/>
    </w:rPr>
  </w:style>
  <w:style w:type="paragraph" w:styleId="aa">
    <w:name w:val="header"/>
    <w:basedOn w:val="a0"/>
    <w:link w:val="ab"/>
    <w:semiHidden/>
    <w:rsid w:val="005A37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HeaderChar">
    <w:name w:val="Header Char"/>
    <w:uiPriority w:val="99"/>
    <w:rsid w:val="005A3798"/>
  </w:style>
  <w:style w:type="paragraph" w:styleId="ac">
    <w:name w:val="footer"/>
    <w:basedOn w:val="a0"/>
    <w:link w:val="ad"/>
    <w:uiPriority w:val="99"/>
    <w:rsid w:val="005A3798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sz w:val="28"/>
      <w:szCs w:val="28"/>
    </w:rPr>
  </w:style>
  <w:style w:type="character" w:customStyle="1" w:styleId="FooterChar">
    <w:name w:val="Footer Char"/>
    <w:uiPriority w:val="99"/>
    <w:rsid w:val="005A3798"/>
  </w:style>
  <w:style w:type="paragraph" w:styleId="ae">
    <w:name w:val="caption"/>
    <w:basedOn w:val="a0"/>
    <w:next w:val="a0"/>
    <w:uiPriority w:val="35"/>
    <w:semiHidden/>
    <w:unhideWhenUsed/>
    <w:qFormat/>
    <w:rsid w:val="005A3798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5A3798"/>
  </w:style>
  <w:style w:type="table" w:styleId="af">
    <w:name w:val="Table Grid"/>
    <w:basedOn w:val="a2"/>
    <w:rsid w:val="005A3798"/>
    <w:rPr>
      <w:rFonts w:cs="Calibri"/>
      <w:lang w:eastAsia="ru-RU"/>
    </w:rPr>
    <w:tblPr/>
  </w:style>
  <w:style w:type="table" w:customStyle="1" w:styleId="TableGridLight">
    <w:name w:val="Table Grid Light"/>
    <w:uiPriority w:val="59"/>
    <w:rsid w:val="005A37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5A379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5A379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A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A379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A379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A379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A379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A3798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A379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sid w:val="005A3798"/>
    <w:rPr>
      <w:rFonts w:ascii="Times New Roman" w:hAnsi="Times New Roman" w:cs="Times New Roman"/>
      <w:color w:val="0000FF"/>
      <w:u w:val="single"/>
    </w:rPr>
  </w:style>
  <w:style w:type="paragraph" w:styleId="af1">
    <w:name w:val="footnote text"/>
    <w:basedOn w:val="a0"/>
    <w:link w:val="af2"/>
    <w:semiHidden/>
    <w:rsid w:val="005A3798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FootnoteTextChar">
    <w:name w:val="Footnote Text Char"/>
    <w:uiPriority w:val="99"/>
    <w:rsid w:val="005A3798"/>
    <w:rPr>
      <w:sz w:val="18"/>
    </w:rPr>
  </w:style>
  <w:style w:type="character" w:styleId="af3">
    <w:name w:val="footnote reference"/>
    <w:semiHidden/>
    <w:rsid w:val="005A3798"/>
    <w:rPr>
      <w:rFonts w:ascii="Times New Roman" w:hAnsi="Times New Roman" w:cs="Times New Roman"/>
      <w:vertAlign w:val="superscript"/>
    </w:rPr>
  </w:style>
  <w:style w:type="paragraph" w:styleId="af4">
    <w:name w:val="endnote text"/>
    <w:basedOn w:val="a0"/>
    <w:link w:val="af5"/>
    <w:semiHidden/>
    <w:rsid w:val="005A3798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EndnoteTextChar">
    <w:name w:val="Endnote Text Char"/>
    <w:uiPriority w:val="99"/>
    <w:rsid w:val="005A3798"/>
    <w:rPr>
      <w:sz w:val="20"/>
    </w:rPr>
  </w:style>
  <w:style w:type="character" w:styleId="af6">
    <w:name w:val="endnote reference"/>
    <w:semiHidden/>
    <w:rsid w:val="005A3798"/>
    <w:rPr>
      <w:rFonts w:ascii="Times New Roman" w:hAnsi="Times New Roman" w:cs="Times New Roman"/>
      <w:vertAlign w:val="superscript"/>
    </w:rPr>
  </w:style>
  <w:style w:type="paragraph" w:styleId="12">
    <w:name w:val="toc 1"/>
    <w:basedOn w:val="a0"/>
    <w:next w:val="a0"/>
    <w:semiHidden/>
    <w:rsid w:val="005A3798"/>
    <w:pPr>
      <w:keepNext/>
      <w:tabs>
        <w:tab w:val="left" w:pos="1134"/>
        <w:tab w:val="right" w:leader="dot" w:pos="9072"/>
      </w:tabs>
      <w:spacing w:before="120" w:after="120" w:line="240" w:lineRule="auto"/>
      <w:ind w:right="1134" w:firstLine="540"/>
      <w:jc w:val="both"/>
    </w:pPr>
    <w:rPr>
      <w:b/>
      <w:bCs/>
      <w:sz w:val="28"/>
      <w:szCs w:val="28"/>
    </w:rPr>
  </w:style>
  <w:style w:type="paragraph" w:styleId="23">
    <w:name w:val="toc 2"/>
    <w:basedOn w:val="a0"/>
    <w:next w:val="a0"/>
    <w:semiHidden/>
    <w:rsid w:val="005A3798"/>
    <w:pPr>
      <w:tabs>
        <w:tab w:val="left" w:pos="1701"/>
        <w:tab w:val="right" w:leader="dot" w:pos="9072"/>
      </w:tabs>
      <w:spacing w:after="0" w:line="240" w:lineRule="auto"/>
      <w:ind w:left="1701" w:right="1133" w:hanging="567"/>
    </w:pPr>
  </w:style>
  <w:style w:type="paragraph" w:styleId="32">
    <w:name w:val="toc 3"/>
    <w:basedOn w:val="a0"/>
    <w:next w:val="a0"/>
    <w:semiHidden/>
    <w:rsid w:val="005A3798"/>
    <w:pPr>
      <w:spacing w:after="100"/>
      <w:ind w:left="440"/>
    </w:pPr>
  </w:style>
  <w:style w:type="paragraph" w:styleId="42">
    <w:name w:val="toc 4"/>
    <w:basedOn w:val="a0"/>
    <w:next w:val="a0"/>
    <w:semiHidden/>
    <w:rsid w:val="005A3798"/>
    <w:pPr>
      <w:spacing w:after="100"/>
      <w:ind w:left="660"/>
    </w:pPr>
  </w:style>
  <w:style w:type="paragraph" w:styleId="52">
    <w:name w:val="toc 5"/>
    <w:basedOn w:val="a0"/>
    <w:next w:val="a0"/>
    <w:semiHidden/>
    <w:rsid w:val="005A3798"/>
    <w:pPr>
      <w:spacing w:after="100"/>
      <w:ind w:left="880"/>
    </w:pPr>
  </w:style>
  <w:style w:type="paragraph" w:styleId="61">
    <w:name w:val="toc 6"/>
    <w:basedOn w:val="a0"/>
    <w:next w:val="a0"/>
    <w:semiHidden/>
    <w:rsid w:val="005A3798"/>
    <w:pPr>
      <w:spacing w:after="100"/>
      <w:ind w:left="1100"/>
    </w:pPr>
  </w:style>
  <w:style w:type="paragraph" w:styleId="71">
    <w:name w:val="toc 7"/>
    <w:basedOn w:val="a0"/>
    <w:next w:val="a0"/>
    <w:semiHidden/>
    <w:rsid w:val="005A3798"/>
    <w:pPr>
      <w:spacing w:after="100"/>
      <w:ind w:left="1320"/>
    </w:pPr>
  </w:style>
  <w:style w:type="paragraph" w:styleId="81">
    <w:name w:val="toc 8"/>
    <w:basedOn w:val="a0"/>
    <w:next w:val="a0"/>
    <w:semiHidden/>
    <w:rsid w:val="005A3798"/>
    <w:pPr>
      <w:spacing w:after="100"/>
      <w:ind w:left="1540"/>
    </w:pPr>
  </w:style>
  <w:style w:type="paragraph" w:styleId="91">
    <w:name w:val="toc 9"/>
    <w:basedOn w:val="a0"/>
    <w:next w:val="a0"/>
    <w:semiHidden/>
    <w:rsid w:val="005A3798"/>
    <w:pPr>
      <w:spacing w:after="100"/>
      <w:ind w:left="1760"/>
    </w:pPr>
  </w:style>
  <w:style w:type="paragraph" w:styleId="af7">
    <w:name w:val="table of figures"/>
    <w:basedOn w:val="a0"/>
    <w:next w:val="a0"/>
    <w:uiPriority w:val="99"/>
    <w:unhideWhenUsed/>
    <w:rsid w:val="005A3798"/>
    <w:pPr>
      <w:spacing w:after="0"/>
    </w:pPr>
  </w:style>
  <w:style w:type="paragraph" w:customStyle="1" w:styleId="1DocumentHeader1H11Heading1iz1111111211111">
    <w:name w:val="Заголовок 1;Document Header1;H1;Введение...;Б1;Heading 1iz;Б11;Заголовок параграфа (1.);Ариал11;Заголовок 1 абб;Заголовок 1 Знак2 Знак;Заголовок 1 Знак1 Знак Знак;Заголовок 1 Знак Знак Знак Знак;Заголовок 1 Знак Знак1 Знак Знак"/>
    <w:basedOn w:val="a0"/>
    <w:next w:val="a0"/>
    <w:link w:val="1DocumentHeader1H11Heading1iz1111111211"/>
    <w:qFormat/>
    <w:rsid w:val="005A3798"/>
    <w:pPr>
      <w:keepNext/>
      <w:keepLines/>
      <w:pageBreakBefore/>
      <w:tabs>
        <w:tab w:val="num" w:pos="1134"/>
      </w:tabs>
      <w:spacing w:before="480" w:after="240" w:line="240" w:lineRule="auto"/>
      <w:ind w:left="1134" w:hanging="1134"/>
      <w:outlineLvl w:val="0"/>
    </w:pPr>
    <w:rPr>
      <w:rFonts w:ascii="Arial" w:hAnsi="Arial" w:cs="Arial"/>
      <w:sz w:val="40"/>
      <w:szCs w:val="40"/>
    </w:rPr>
  </w:style>
  <w:style w:type="paragraph" w:customStyle="1" w:styleId="2H2H2212h22RTCiz2Numberedtext3HD2Heading2HiddenLevel2TopicHeadingH21MajorCHSH2-Heading2l2Header222heading2list2AABC21Heading2HeadingIndentNoL2">
    <w:name w:val="Заголовок 2;H2;H2 Знак;Заголовок 21;2;h2;Б2;RTC;iz2;Numbered text 3;HD2;Heading 2 Hidden;Раздел Знак;Level 2 Topic Heading;H21;Major;CHS;H2-Heading 2;l2;Header2;22;heading2;list2;A;A.B.C.;Список 21;Heading2;Heading Indent No L2"/>
    <w:basedOn w:val="a0"/>
    <w:next w:val="a0"/>
    <w:link w:val="2H21H2212h22RTCiz2Numberedtext3HD2Heading2HiddenLevel2TopicHeadingH21MajorCHSH2-Heading2l2"/>
    <w:qFormat/>
    <w:rsid w:val="005A3798"/>
    <w:pPr>
      <w:keepNext/>
      <w:keepLines/>
      <w:spacing w:before="200" w:after="0" w:line="360" w:lineRule="auto"/>
      <w:ind w:firstLine="851"/>
      <w:jc w:val="both"/>
      <w:outlineLvl w:val="1"/>
    </w:pPr>
    <w:rPr>
      <w:rFonts w:ascii="Cambria" w:hAnsi="Cambria" w:cs="Times New Roman"/>
      <w:color w:val="4F81BD"/>
      <w:sz w:val="26"/>
      <w:szCs w:val="26"/>
    </w:rPr>
  </w:style>
  <w:style w:type="character" w:customStyle="1" w:styleId="1DocumentHeader1H11Heading1iz1111111211">
    <w:name w:val="Заголовок 1 Знак;Document Header1 Знак;H1 Знак;Введение... Знак;Б1 Знак;Heading 1iz Знак;Б11 Знак;Заголовок параграфа (1.) Знак;Ариал11 Знак;Заголовок 1 абб Знак;Заголовок 1 Знак2 Знак Знак;Заголовок 1 Знак1 Знак Знак Знак"/>
    <w:link w:val="1DocumentHeader1H11Heading1iz1111111211111"/>
    <w:rsid w:val="005A3798"/>
    <w:rPr>
      <w:rFonts w:ascii="Arial" w:hAnsi="Arial" w:cs="Arial"/>
      <w:sz w:val="40"/>
      <w:szCs w:val="40"/>
    </w:rPr>
  </w:style>
  <w:style w:type="character" w:customStyle="1" w:styleId="Heading2CharH2CharH2Char21Char2Charh2Char2CharRTCChariz2CharNumberedtext3CharHD2CharHeading2HiddenCharCharLevel2TopicHeadingCharH21CharMajorCharCHSCharH2-Heading2Charl2Char22Cha">
    <w:name w:val="Heading 2 Char;H2 Char;H2 Знак Char;Заголовок 21 Char;2 Char;h2 Char;Б2 Char;RTC Char;iz2 Char;Numbered text 3 Char;HD2 Char;Heading 2 Hidden Char;Раздел Знак Char;Level 2 Topic Heading Char;H21 Char;Major Char;CHS Char;H2-Heading 2 Char;l2 Char;22 Cha"/>
    <w:semiHidden/>
    <w:rsid w:val="005A379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5A3798"/>
    <w:rPr>
      <w:rFonts w:ascii="Cambria" w:hAnsi="Cambria" w:cs="Cambria"/>
      <w:b/>
      <w:bCs/>
      <w:color w:val="4F81BD"/>
      <w:sz w:val="28"/>
      <w:szCs w:val="28"/>
    </w:rPr>
  </w:style>
  <w:style w:type="character" w:customStyle="1" w:styleId="Heading2Char35H2Char35H2Char3521Char352Char35h2Char352Char35RTCChar35iz2Char35Numberedtext3Char35HD2Char35Heading2HiddenChar35Char35Level2TopicHeadingChar35H21Char35MajorChar35CHSChar1">
    <w:name w:val="Heading 2 Char35;H2 Char35;H2 Знак Char35;Заголовок 21 Char35;2 Char35;h2 Char35;Б2 Char35;RTC Char35;iz2 Char35;Numbered text 3 Char35;HD2 Char35;Heading 2 Hidden Char35;Раздел Знак Char35;Level 2 Topic Heading Char35;H21 Char35;Major Char35;CHS Char1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4H2Char34H2Char3421Char342Char34h2Char342Char34RTCChar34iz2Char34Numberedtext3Char34HD2Char34Heading2HiddenChar34Char34Level2TopicHeadingChar34H21Char34MajorChar34">
    <w:name w:val="Heading 2 Char34;H2 Char34;H2 Знак Char34;Заголовок 21 Char34;2 Char34;h2 Char34;Б2 Char34;RTC Char34;iz2 Char34;Numbered text 3 Char34;HD2 Char34;Heading 2 Hidden Char34;Раздел Знак Char34;Level 2 Topic Heading Char34;H21 Char34;Major Char34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3H2Char33H2Char3321Char332Char33h2Char332Char33RTCChar33iz2Char33Numberedtext3Char33HD2Char33Heading2HiddenChar33Char33Level2TopicHeadingChar33H21Char33MajorChar33">
    <w:name w:val="Heading 2 Char33;H2 Char33;H2 Знак Char33;Заголовок 21 Char33;2 Char33;h2 Char33;Б2 Char33;RTC Char33;iz2 Char33;Numbered text 3 Char33;HD2 Char33;Heading 2 Hidden Char33;Раздел Знак Char33;Level 2 Topic Heading Char33;H21 Char33;Major Char33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2H2Char32H2Char3221Char322Char32h2Char322Char32RTCChar32iz2Char32Numberedtext3Char32HD2Char32Heading2HiddenChar32Char32Level2TopicHeadingChar32H21Char32MajorChar32">
    <w:name w:val="Heading 2 Char32;H2 Char32;H2 Знак Char32;Заголовок 21 Char32;2 Char32;h2 Char32;Б2 Char32;RTC Char32;iz2 Char32;Numbered text 3 Char32;HD2 Char32;Heading 2 Hidden Char32;Раздел Знак Char32;Level 2 Topic Heading Char32;H21 Char32;Major Char32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1H2Char31H2Char3121Char312Char31h2Char312Char31RTCChar31iz2Char31Numberedtext3Char31HD2Char31Heading2HiddenChar31Char31Level2TopicHeadingChar31H21Char31MajorChar31">
    <w:name w:val="Heading 2 Char31;H2 Char31;H2 Знак Char31;Заголовок 21 Char31;2 Char31;h2 Char31;Б2 Char31;RTC Char31;iz2 Char31;Numbered text 3 Char31;HD2 Char31;Heading 2 Hidden Char31;Раздел Знак Char31;Level 2 Topic Heading Char31;H21 Char31;Major Char31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30H2Char30H2Char3021Char302Char30h2Char302Char30RTCChar30iz2Char30Numberedtext3Char30HD2Char30Heading2HiddenChar30Char30Level2TopicHeadingChar30H21Char30MajorChar30">
    <w:name w:val="Heading 2 Char30;H2 Char30;H2 Знак Char30;Заголовок 21 Char30;2 Char30;h2 Char30;Б2 Char30;RTC Char30;iz2 Char30;Numbered text 3 Char30;HD2 Char30;Heading 2 Hidden Char30;Раздел Знак Char30;Level 2 Topic Heading Char30;H21 Char30;Major Char30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9H2Char29H2Char2921Char292Char29h2Char292Char29RTCChar29iz2Char29Numberedtext3Char29HD2Char29Heading2HiddenChar29Char29Level2TopicHeadingChar29H21Char29MajorChar29">
    <w:name w:val="Heading 2 Char29;H2 Char29;H2 Знак Char29;Заголовок 21 Char29;2 Char29;h2 Char29;Б2 Char29;RTC Char29;iz2 Char29;Numbered text 3 Char29;HD2 Char29;Heading 2 Hidden Char29;Раздел Знак Char29;Level 2 Topic Heading Char29;H21 Char29;Major Char29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8H2Char28H2Char2821Char282Char28h2Char282Char28RTCChar28iz2Char28Numberedtext3Char28HD2Char28Heading2HiddenChar28Char28Level2TopicHeadingChar28H21Char28MajorChar28">
    <w:name w:val="Heading 2 Char28;H2 Char28;H2 Знак Char28;Заголовок 21 Char28;2 Char28;h2 Char28;Б2 Char28;RTC Char28;iz2 Char28;Numbered text 3 Char28;HD2 Char28;Heading 2 Hidden Char28;Раздел Знак Char28;Level 2 Topic Heading Char28;H21 Char28;Major Char28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7H2Char27H2Char2721Char272Char27h2Char272Char27RTCChar27iz2Char27Numberedtext3Char27HD2Char27Heading2HiddenChar27Char27Level2TopicHeadingChar27H21Char27MajorChar27">
    <w:name w:val="Heading 2 Char27;H2 Char27;H2 Знак Char27;Заголовок 21 Char27;2 Char27;h2 Char27;Б2 Char27;RTC Char27;iz2 Char27;Numbered text 3 Char27;HD2 Char27;Heading 2 Hidden Char27;Раздел Знак Char27;Level 2 Topic Heading Char27;H21 Char27;Major Char27"/>
    <w:semiHidden/>
    <w:rsid w:val="005A3798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2Char26H2Char26H2Char2621Char262Char26h2Char262Char26RTCChar26iz2Char26Numberedtext3Char26HD2Char26Heading2HiddenChar26Char26Level2TopicHeadingChar26H21Char26MajorChar26">
    <w:name w:val="Heading 2 Char26;H2 Char26;H2 Знак Char26;Заголовок 21 Char26;2 Char26;h2 Char26;Б2 Char26;RTC Char26;iz2 Char26;Numbered text 3 Char26;HD2 Char26;Heading 2 Hidden Char26;Раздел Знак Char26;Level 2 Topic Heading Char26;H21 Char26;Major Char26"/>
    <w:semiHidden/>
    <w:rsid w:val="005A3798"/>
    <w:rPr>
      <w:rFonts w:ascii="Cambria" w:hAnsi="Cambria"/>
      <w:b/>
      <w:i/>
      <w:sz w:val="28"/>
    </w:rPr>
  </w:style>
  <w:style w:type="character" w:customStyle="1" w:styleId="Heading2Char25H2Char25H2Char2521Char252Char25h2Char252Char25RTCChar25iz2Char25Numberedtext3Char25HD2Char25Heading2HiddenChar25Char25Level2TopicHeadingChar25H21Char25MajorChar25">
    <w:name w:val="Heading 2 Char25;H2 Char25;H2 Знак Char25;Заголовок 21 Char25;2 Char25;h2 Char25;Б2 Char25;RTC Char25;iz2 Char25;Numbered text 3 Char25;HD2 Char25;Heading 2 Hidden Char25;Раздел Знак Char25;Level 2 Topic Heading Char25;H21 Char25;Major Char25"/>
    <w:semiHidden/>
    <w:rsid w:val="005A3798"/>
    <w:rPr>
      <w:rFonts w:ascii="Cambria" w:hAnsi="Cambria"/>
      <w:b/>
      <w:i/>
      <w:sz w:val="28"/>
    </w:rPr>
  </w:style>
  <w:style w:type="character" w:customStyle="1" w:styleId="Heading2Char24H2Char24H2Char2421Char242Char24h2Char242Char24RTCChar24iz2Char24Numberedtext3Char24HD2Char24Heading2HiddenChar24Char24Level2TopicHeadingChar24H21Char24MajorChar24">
    <w:name w:val="Heading 2 Char24;H2 Char24;H2 Знак Char24;Заголовок 21 Char24;2 Char24;h2 Char24;Б2 Char24;RTC Char24;iz2 Char24;Numbered text 3 Char24;HD2 Char24;Heading 2 Hidden Char24;Раздел Знак Char24;Level 2 Topic Heading Char24;H21 Char24;Major Char24"/>
    <w:semiHidden/>
    <w:rsid w:val="005A3798"/>
    <w:rPr>
      <w:rFonts w:ascii="Cambria" w:hAnsi="Cambria"/>
      <w:b/>
      <w:i/>
      <w:sz w:val="28"/>
    </w:rPr>
  </w:style>
  <w:style w:type="character" w:customStyle="1" w:styleId="Heading2Char23H2Char23H2Char2321Char232Char23h2Char232Char23RTCChar23iz2Char23Numberedtext3Char23HD2Char23Heading2HiddenChar23Char23Level2TopicHeadingChar23H21Char23MajorChar23">
    <w:name w:val="Heading 2 Char23;H2 Char23;H2 Знак Char23;Заголовок 21 Char23;2 Char23;h2 Char23;Б2 Char23;RTC Char23;iz2 Char23;Numbered text 3 Char23;HD2 Char23;Heading 2 Hidden Char23;Раздел Знак Char23;Level 2 Topic Heading Char23;H21 Char23;Major Char23"/>
    <w:semiHidden/>
    <w:rsid w:val="005A3798"/>
    <w:rPr>
      <w:rFonts w:ascii="Cambria" w:hAnsi="Cambria"/>
      <w:b/>
      <w:i/>
      <w:sz w:val="28"/>
    </w:rPr>
  </w:style>
  <w:style w:type="character" w:customStyle="1" w:styleId="Heading2Char22H2Char22H2Char2221Char222Char22h2Char222Char22RTCChar22iz2Char22Numberedtext3Char22HD2Char22Heading2HiddenChar22Char22Level2TopicHeadingChar22H21Char22MajorChar22">
    <w:name w:val="Heading 2 Char22;H2 Char22;H2 Знак Char22;Заголовок 21 Char22;2 Char22;h2 Char22;Б2 Char22;RTC Char22;iz2 Char22;Numbered text 3 Char22;HD2 Char22;Heading 2 Hidden Char22;Раздел Знак Char22;Level 2 Topic Heading Char22;H21 Char22;Major Char22"/>
    <w:semiHidden/>
    <w:rsid w:val="005A3798"/>
    <w:rPr>
      <w:rFonts w:ascii="Cambria" w:hAnsi="Cambria"/>
      <w:b/>
      <w:i/>
      <w:sz w:val="28"/>
    </w:rPr>
  </w:style>
  <w:style w:type="character" w:customStyle="1" w:styleId="Heading2Char21H2Char21H2Char2121Char212Char21h2Char212Char21RTCChar21iz2Char21Numberedtext3Char21HD2Char21Heading2HiddenChar21Char21Level2TopicHeadingChar21H21Char21MajorChar21">
    <w:name w:val="Heading 2 Char21;H2 Char21;H2 Знак Char21;Заголовок 21 Char21;2 Char21;h2 Char21;Б2 Char21;RTC Char21;iz2 Char21;Numbered text 3 Char21;HD2 Char21;Heading 2 Hidden Char21;Раздел Знак Char21;Level 2 Topic Heading Char21;H21 Char21;Major Char21"/>
    <w:semiHidden/>
    <w:rsid w:val="005A3798"/>
    <w:rPr>
      <w:rFonts w:ascii="Cambria" w:hAnsi="Cambria"/>
      <w:b/>
      <w:i/>
      <w:sz w:val="28"/>
    </w:rPr>
  </w:style>
  <w:style w:type="character" w:customStyle="1" w:styleId="Heading2Char20H2Char20H2Char2021Char202Char20h2Char202Char20RTCChar20iz2Char20Numberedtext3Char20HD2Char20Heading2HiddenChar20Char20Level2TopicHeadingChar20H21Char20MajorChar20">
    <w:name w:val="Heading 2 Char20;H2 Char20;H2 Знак Char20;Заголовок 21 Char20;2 Char20;h2 Char20;Б2 Char20;RTC Char20;iz2 Char20;Numbered text 3 Char20;HD2 Char20;Heading 2 Hidden Char20;Раздел Знак Char20;Level 2 Topic Heading Char20;H21 Char20;Major Char20"/>
    <w:semiHidden/>
    <w:rsid w:val="005A3798"/>
    <w:rPr>
      <w:rFonts w:ascii="Cambria" w:hAnsi="Cambria"/>
      <w:b/>
      <w:i/>
      <w:sz w:val="28"/>
    </w:rPr>
  </w:style>
  <w:style w:type="character" w:customStyle="1" w:styleId="Heading2Char19H2Char19H2Char1921Char192Char19h2Char192Char19RTCChar19iz2Char19Numberedtext3Char19HD2Char19Heading2HiddenChar19Char19Level2TopicHeadingChar19H21Char19MajorChar19">
    <w:name w:val="Heading 2 Char19;H2 Char19;H2 Знак Char19;Заголовок 21 Char19;2 Char19;h2 Char19;Б2 Char19;RTC Char19;iz2 Char19;Numbered text 3 Char19;HD2 Char19;Heading 2 Hidden Char19;Раздел Знак Char19;Level 2 Topic Heading Char19;H21 Char19;Major Char19"/>
    <w:semiHidden/>
    <w:rsid w:val="005A3798"/>
    <w:rPr>
      <w:rFonts w:ascii="Cambria" w:hAnsi="Cambria"/>
      <w:b/>
      <w:i/>
      <w:sz w:val="28"/>
    </w:rPr>
  </w:style>
  <w:style w:type="character" w:customStyle="1" w:styleId="Heading2Char18H2Char18H2Char1821Char182Char18h2Char182Char18RTCChar18iz2Char18Numberedtext3Char18HD2Char18Heading2HiddenChar18Char18Level2TopicHeadingChar18H21Char18MajorChar18">
    <w:name w:val="Heading 2 Char18;H2 Char18;H2 Знак Char18;Заголовок 21 Char18;2 Char18;h2 Char18;Б2 Char18;RTC Char18;iz2 Char18;Numbered text 3 Char18;HD2 Char18;Heading 2 Hidden Char18;Раздел Знак Char18;Level 2 Topic Heading Char18;H21 Char18;Major Char18"/>
    <w:semiHidden/>
    <w:rsid w:val="005A3798"/>
    <w:rPr>
      <w:rFonts w:ascii="Cambria" w:hAnsi="Cambria"/>
      <w:b/>
      <w:i/>
      <w:sz w:val="28"/>
    </w:rPr>
  </w:style>
  <w:style w:type="character" w:customStyle="1" w:styleId="Heading2Char17H2Char17H2Char1721Char172Char17h2Char172Char17RTCChar17iz2Char17Numberedtext3Char17HD2Char17Heading2HiddenChar17Char17Level2TopicHeadingChar17H21Char17MajorChar17CHSChar19">
    <w:name w:val="Heading 2 Char17;H2 Char17;H2 Знак Char17;Заголовок 21 Char17;2 Char17;h2 Char17;Б2 Char17;RTC Char17;iz2 Char17;Numbered text 3 Char17;HD2 Char17;Heading 2 Hidden Char17;Раздел Знак Char17;Level 2 Topic Heading Char17;H21 Char17;Major Char17;CHS Char19"/>
    <w:semiHidden/>
    <w:rsid w:val="005A3798"/>
    <w:rPr>
      <w:rFonts w:ascii="Cambria" w:hAnsi="Cambria"/>
      <w:b/>
      <w:i/>
      <w:sz w:val="28"/>
    </w:rPr>
  </w:style>
  <w:style w:type="character" w:customStyle="1" w:styleId="Heading2Char16H2Char16H2Char1621Char162Char16h2Char162Char16RTCChar16iz2Char16Numberedtext3Char16HD2Char16Heading2HiddenChar16Char16Level2TopicHeadingChar16H21Char16MajorChar16CHSChar18">
    <w:name w:val="Heading 2 Char16;H2 Char16;H2 Знак Char16;Заголовок 21 Char16;2 Char16;h2 Char16;Б2 Char16;RTC Char16;iz2 Char16;Numbered text 3 Char16;HD2 Char16;Heading 2 Hidden Char16;Раздел Знак Char16;Level 2 Topic Heading Char16;H21 Char16;Major Char16;CHS Char18"/>
    <w:semiHidden/>
    <w:rsid w:val="005A3798"/>
    <w:rPr>
      <w:rFonts w:ascii="Cambria" w:hAnsi="Cambria"/>
      <w:b/>
      <w:i/>
      <w:sz w:val="28"/>
    </w:rPr>
  </w:style>
  <w:style w:type="character" w:customStyle="1" w:styleId="Heading2Char15H2Char15H2Char1521Char152Char15h2Char152Char15RTCChar15iz2Char15Numberedtext3Char15HD2Char15Heading2HiddenChar15Char15Level2TopicHeadingChar15H21Char15MajorChar15CHSChar17">
    <w:name w:val="Heading 2 Char15;H2 Char15;H2 Знак Char15;Заголовок 21 Char15;2 Char15;h2 Char15;Б2 Char15;RTC Char15;iz2 Char15;Numbered text 3 Char15;HD2 Char15;Heading 2 Hidden Char15;Раздел Знак Char15;Level 2 Topic Heading Char15;H21 Char15;Major Char15;CHS Char17"/>
    <w:semiHidden/>
    <w:rsid w:val="005A3798"/>
    <w:rPr>
      <w:rFonts w:ascii="Cambria" w:hAnsi="Cambria"/>
      <w:b/>
      <w:i/>
      <w:sz w:val="28"/>
    </w:rPr>
  </w:style>
  <w:style w:type="character" w:customStyle="1" w:styleId="Heading2Char14H2Char14H2Char1421Char142Char14h2Char142Char14RTCChar14iz2Char14Numberedtext3Char14HD2Char14Heading2HiddenChar14Char14Level2TopicHeadingChar14H21Char14MajorChar14CHSChar16">
    <w:name w:val="Heading 2 Char14;H2 Char14;H2 Знак Char14;Заголовок 21 Char14;2 Char14;h2 Char14;Б2 Char14;RTC Char14;iz2 Char14;Numbered text 3 Char14;HD2 Char14;Heading 2 Hidden Char14;Раздел Знак Char14;Level 2 Topic Heading Char14;H21 Char14;Major Char14;CHS Char16"/>
    <w:semiHidden/>
    <w:rsid w:val="005A3798"/>
    <w:rPr>
      <w:rFonts w:ascii="Cambria" w:hAnsi="Cambria"/>
      <w:b/>
      <w:i/>
      <w:sz w:val="28"/>
    </w:rPr>
  </w:style>
  <w:style w:type="character" w:customStyle="1" w:styleId="Heading2Char13H2Char13H2Char1321Char132Char13h2Char132Char13RTCChar13iz2Char13Numberedtext3Char13HD2Char13Heading2HiddenChar13Char13Level2TopicHeadingChar13H21Char13MajorChar13CHSChar15">
    <w:name w:val="Heading 2 Char13;H2 Char13;H2 Знак Char13;Заголовок 21 Char13;2 Char13;h2 Char13;Б2 Char13;RTC Char13;iz2 Char13;Numbered text 3 Char13;HD2 Char13;Heading 2 Hidden Char13;Раздел Знак Char13;Level 2 Topic Heading Char13;H21 Char13;Major Char13;CHS Char15"/>
    <w:semiHidden/>
    <w:rsid w:val="005A3798"/>
    <w:rPr>
      <w:rFonts w:ascii="Cambria" w:hAnsi="Cambria"/>
      <w:b/>
      <w:i/>
      <w:sz w:val="28"/>
    </w:rPr>
  </w:style>
  <w:style w:type="character" w:customStyle="1" w:styleId="Heading2Char12H2Char12H2Char1221Char122Char12h2Char122Char12RTCChar12iz2Char12Numberedtext3Char12HD2Char12Heading2HiddenChar12Char12Level2TopicHeadingChar12H21Char12MajorChar12CHSChar14">
    <w:name w:val="Heading 2 Char12;H2 Char12;H2 Знак Char12;Заголовок 21 Char12;2 Char12;h2 Char12;Б2 Char12;RTC Char12;iz2 Char12;Numbered text 3 Char12;HD2 Char12;Heading 2 Hidden Char12;Раздел Знак Char12;Level 2 Topic Heading Char12;H21 Char12;Major Char12;CHS Char14"/>
    <w:semiHidden/>
    <w:rsid w:val="005A3798"/>
    <w:rPr>
      <w:rFonts w:ascii="Cambria" w:hAnsi="Cambria"/>
      <w:b/>
      <w:i/>
      <w:sz w:val="28"/>
    </w:rPr>
  </w:style>
  <w:style w:type="character" w:customStyle="1" w:styleId="Heading2Char11H2Char11H2Char1121Char112Char11h2Char112Char11RTCChar11iz2Char11Numberedtext3Char11HD2Char11Heading2HiddenChar11Char11Level2TopicHeadingChar11H21Char11MajorChar11CHSChar13">
    <w:name w:val="Heading 2 Char11;H2 Char11;H2 Знак Char11;Заголовок 21 Char11;2 Char11;h2 Char11;Б2 Char11;RTC Char11;iz2 Char11;Numbered text 3 Char11;HD2 Char11;Heading 2 Hidden Char11;Раздел Знак Char11;Level 2 Topic Heading Char11;H21 Char11;Major Char11;CHS Char13"/>
    <w:semiHidden/>
    <w:rsid w:val="005A3798"/>
    <w:rPr>
      <w:rFonts w:ascii="Cambria" w:hAnsi="Cambria"/>
      <w:b/>
      <w:i/>
      <w:sz w:val="28"/>
    </w:rPr>
  </w:style>
  <w:style w:type="character" w:customStyle="1" w:styleId="Heading2Char10H2Char10H2Char1021Char102Char10h2Char102Char10RTCChar10iz2Char10Numberedtext3Char10HD2Char10Heading2HiddenChar10Char10Level2TopicHeadingChar10H21Char10MajorChar10CHSChar12">
    <w:name w:val="Heading 2 Char10;H2 Char10;H2 Знак Char10;Заголовок 21 Char10;2 Char10;h2 Char10;Б2 Char10;RTC Char10;iz2 Char10;Numbered text 3 Char10;HD2 Char10;Heading 2 Hidden Char10;Раздел Знак Char10;Level 2 Topic Heading Char10;H21 Char10;Major Char10;CHS Char12"/>
    <w:semiHidden/>
    <w:rsid w:val="005A3798"/>
    <w:rPr>
      <w:rFonts w:ascii="Cambria" w:hAnsi="Cambria"/>
      <w:b/>
      <w:i/>
      <w:sz w:val="28"/>
    </w:rPr>
  </w:style>
  <w:style w:type="character" w:customStyle="1" w:styleId="Heading2Char9H2Char9H2Char921Char92Char9h2Char92Char9RTCChar9iz2Char9Numberedtext3Char9HD2Char9Heading2HiddenChar9Char9Level2TopicHeadingChar9H21Char9MajorChar9CHSChar9l2Char922Cha8">
    <w:name w:val="Heading 2 Char9;H2 Char9;H2 Знак Char9;Заголовок 21 Char9;2 Char9;h2 Char9;Б2 Char9;RTC Char9;iz2 Char9;Numbered text 3 Char9;HD2 Char9;Heading 2 Hidden Char9;Раздел Знак Char9;Level 2 Topic Heading Char9;H21 Char9;Major Char9;CHS Char9;l2 Char9;22 Cha8"/>
    <w:semiHidden/>
    <w:rsid w:val="005A3798"/>
    <w:rPr>
      <w:rFonts w:ascii="Cambria" w:hAnsi="Cambria"/>
      <w:b/>
      <w:i/>
      <w:sz w:val="28"/>
    </w:rPr>
  </w:style>
  <w:style w:type="character" w:customStyle="1" w:styleId="Heading2Char8H2Char8H2Char821Char82Char8h2Char82Char8RTCChar8iz2Char8Numberedtext3Char8HD2Char8Heading2HiddenChar8Char8Level2TopicHeadingChar8H21Char8MajorChar8CHSChar8l2Char822Cha7">
    <w:name w:val="Heading 2 Char8;H2 Char8;H2 Знак Char8;Заголовок 21 Char8;2 Char8;h2 Char8;Б2 Char8;RTC Char8;iz2 Char8;Numbered text 3 Char8;HD2 Char8;Heading 2 Hidden Char8;Раздел Знак Char8;Level 2 Topic Heading Char8;H21 Char8;Major Char8;CHS Char8;l2 Char8;22 Cha7"/>
    <w:semiHidden/>
    <w:rsid w:val="005A3798"/>
    <w:rPr>
      <w:rFonts w:ascii="Cambria" w:hAnsi="Cambria"/>
      <w:b/>
      <w:i/>
      <w:sz w:val="28"/>
    </w:rPr>
  </w:style>
  <w:style w:type="character" w:customStyle="1" w:styleId="Heading2Char7H2Char7H2Char721Char72Char7h2Char72Char7RTCChar7iz2Char7Numberedtext3Char7HD2Char7Heading2HiddenChar7Char7Level2TopicHeadingChar7H21Char7MajorChar7CHSChar7l2Char722Cha6">
    <w:name w:val="Heading 2 Char7;H2 Char7;H2 Знак Char7;Заголовок 21 Char7;2 Char7;h2 Char7;Б2 Char7;RTC Char7;iz2 Char7;Numbered text 3 Char7;HD2 Char7;Heading 2 Hidden Char7;Раздел Знак Char7;Level 2 Topic Heading Char7;H21 Char7;Major Char7;CHS Char7;l2 Char7;22 Cha6"/>
    <w:semiHidden/>
    <w:rsid w:val="005A3798"/>
    <w:rPr>
      <w:rFonts w:ascii="Cambria" w:hAnsi="Cambria"/>
      <w:b/>
      <w:i/>
      <w:sz w:val="28"/>
    </w:rPr>
  </w:style>
  <w:style w:type="character" w:customStyle="1" w:styleId="Heading2Char6H2Char6H2Char621Char62Char6h2Char62Char6RTCChar6iz2Char6Numberedtext3Char6HD2Char6Heading2HiddenChar6Char6Level2TopicHeadingChar6H21Char6MajorChar6CHSChar6l2Char622Cha5">
    <w:name w:val="Heading 2 Char6;H2 Char6;H2 Знак Char6;Заголовок 21 Char6;2 Char6;h2 Char6;Б2 Char6;RTC Char6;iz2 Char6;Numbered text 3 Char6;HD2 Char6;Heading 2 Hidden Char6;Раздел Знак Char6;Level 2 Topic Heading Char6;H21 Char6;Major Char6;CHS Char6;l2 Char6;22 Cha5"/>
    <w:semiHidden/>
    <w:rsid w:val="005A3798"/>
    <w:rPr>
      <w:rFonts w:ascii="Cambria" w:hAnsi="Cambria"/>
      <w:b/>
      <w:i/>
      <w:sz w:val="28"/>
    </w:rPr>
  </w:style>
  <w:style w:type="character" w:customStyle="1" w:styleId="Heading2Char5H2Char5H2Char521Char52Char5h2Char52Char5RTCChar5iz2Char5Numberedtext3Char5HD2Char5Heading2HiddenChar5Char5Level2TopicHeadingChar5H21Char5MajorChar5CHSChar5l2Char522Cha4">
    <w:name w:val="Heading 2 Char5;H2 Char5;H2 Знак Char5;Заголовок 21 Char5;2 Char5;h2 Char5;Б2 Char5;RTC Char5;iz2 Char5;Numbered text 3 Char5;HD2 Char5;Heading 2 Hidden Char5;Раздел Знак Char5;Level 2 Topic Heading Char5;H21 Char5;Major Char5;CHS Char5;l2 Char5;22 Cha4"/>
    <w:semiHidden/>
    <w:rsid w:val="005A3798"/>
    <w:rPr>
      <w:rFonts w:ascii="Cambria" w:hAnsi="Cambria"/>
      <w:b/>
      <w:i/>
      <w:sz w:val="28"/>
    </w:rPr>
  </w:style>
  <w:style w:type="character" w:customStyle="1" w:styleId="Heading2Char4H2Char4H2Char421Char42Char4h2Char42Char4RTCChar4iz2Char4Numberedtext3Char4HD2Char4Heading2HiddenChar4Char4Level2TopicHeadingChar4H21Char4MajorChar4CHSChar4l2Char422Cha3">
    <w:name w:val="Heading 2 Char4;H2 Char4;H2 Знак Char4;Заголовок 21 Char4;2 Char4;h2 Char4;Б2 Char4;RTC Char4;iz2 Char4;Numbered text 3 Char4;HD2 Char4;Heading 2 Hidden Char4;Раздел Знак Char4;Level 2 Topic Heading Char4;H21 Char4;Major Char4;CHS Char4;l2 Char4;22 Cha3"/>
    <w:semiHidden/>
    <w:rsid w:val="005A3798"/>
    <w:rPr>
      <w:rFonts w:ascii="Cambria" w:hAnsi="Cambria"/>
      <w:b/>
      <w:i/>
      <w:sz w:val="28"/>
    </w:rPr>
  </w:style>
  <w:style w:type="character" w:customStyle="1" w:styleId="Heading2Char3H2Char3H2Char321Char32Char3h2Char32Char3RTCChar3iz2Char3Numberedtext3Char3HD2Char3Heading2HiddenChar3Char3Level2TopicHeadingChar3H21Char3MajorChar3CHSChar3l2Char322Cha2">
    <w:name w:val="Heading 2 Char3;H2 Char3;H2 Знак Char3;Заголовок 21 Char3;2 Char3;h2 Char3;Б2 Char3;RTC Char3;iz2 Char3;Numbered text 3 Char3;HD2 Char3;Heading 2 Hidden Char3;Раздел Знак Char3;Level 2 Topic Heading Char3;H21 Char3;Major Char3;CHS Char3;l2 Char3;22 Cha2"/>
    <w:semiHidden/>
    <w:rsid w:val="005A3798"/>
    <w:rPr>
      <w:rFonts w:ascii="Cambria" w:hAnsi="Cambria"/>
      <w:b/>
      <w:i/>
      <w:sz w:val="28"/>
    </w:rPr>
  </w:style>
  <w:style w:type="character" w:customStyle="1" w:styleId="Heading2Char2H2Char2H2Char221Char22Char2h2Char22Char2RTCChar2iz2Char2Numberedtext3Char2HD2Char2Heading2HiddenChar2Char2Level2TopicHeadingChar2H21Char2MajorChar2CHSChar2l2Char222Cha1">
    <w:name w:val="Heading 2 Char2;H2 Char2;H2 Знак Char2;Заголовок 21 Char2;2 Char2;h2 Char2;Б2 Char2;RTC Char2;iz2 Char2;Numbered text 3 Char2;HD2 Char2;Heading 2 Hidden Char2;Раздел Знак Char2;Level 2 Topic Heading Char2;H21 Char2;Major Char2;CHS Char2;l2 Char2;22 Cha1"/>
    <w:semiHidden/>
    <w:rsid w:val="005A3798"/>
    <w:rPr>
      <w:rFonts w:ascii="Cambria" w:hAnsi="Cambria"/>
      <w:b/>
      <w:i/>
      <w:sz w:val="28"/>
    </w:rPr>
  </w:style>
  <w:style w:type="character" w:customStyle="1" w:styleId="2H21H2212h22RTCiz2Numberedtext3HD2Heading2HiddenLevel2TopicHeadingH21MajorCHSH2-Heading2l2">
    <w:name w:val="Заголовок 2 Знак;H2 Знак1;H2 Знак Знак;Заголовок 21 Знак;2 Знак;h2 Знак;Б2 Знак;RTC Знак;iz2 Знак;Numbered text 3 Знак;HD2 Знак;Heading 2 Hidden Знак;Раздел Знак Знак;Level 2 Topic Heading Знак;H21 Знак;Major Знак;CHS Знак;H2-Heading 2 Знак;l2 Знак"/>
    <w:link w:val="2H2H2212h22RTCiz2Numberedtext3HD2Heading2HiddenLevel2TopicHeadingH21MajorCHSH2-Heading2l2Header222heading2list2AABC21Heading2HeadingIndentNoL2"/>
    <w:semiHidden/>
    <w:rsid w:val="005A3798"/>
    <w:rPr>
      <w:rFonts w:ascii="Cambria" w:hAnsi="Cambria"/>
      <w:color w:val="4F81BD"/>
      <w:sz w:val="26"/>
    </w:rPr>
  </w:style>
  <w:style w:type="character" w:styleId="af8">
    <w:name w:val="FollowedHyperlink"/>
    <w:semiHidden/>
    <w:rsid w:val="005A3798"/>
    <w:rPr>
      <w:rFonts w:ascii="Times New Roman" w:hAnsi="Times New Roman" w:cs="Times New Roman"/>
      <w:color w:val="800080"/>
      <w:u w:val="single"/>
    </w:rPr>
  </w:style>
  <w:style w:type="character" w:customStyle="1" w:styleId="11DocumentHeader11H11111Heading1iz11111111111121111">
    <w:name w:val="Заголовок 1 Знак1;Document Header1 Знак1;H1 Знак1;Введение... Знак1;Б1 Знак1;Heading 1iz Знак1;Б11 Знак1;Заголовок параграфа (1.) Знак1;Ариал11 Знак1;Заголовок 1 абб Знак1;Заголовок 1 Знак2 Знак Знак1;Заголовок 1 Знак1 Знак Знак Знак1"/>
    <w:rsid w:val="005A3798"/>
    <w:rPr>
      <w:rFonts w:ascii="Cambria" w:hAnsi="Cambria"/>
      <w:b/>
      <w:color w:val="365F91"/>
      <w:sz w:val="28"/>
    </w:rPr>
  </w:style>
  <w:style w:type="character" w:customStyle="1" w:styleId="21H22H2121121h2121RTC1iz21Numberedtext31HD21Heading2Hidden11Level2TopicHeading1H211Major1CHS1l21">
    <w:name w:val="Заголовок 2 Знак1;H2 Знак2;H2 Знак Знак1;Заголовок 21 Знак1;2 Знак1;h2 Знак1;Б2 Знак1;RTC Знак1;iz2 Знак1;Numbered text 3 Знак1;HD2 Знак1;Heading 2 Hidden Знак1;Раздел Знак Знак1;Level 2 Topic Heading Знак1;H21 Знак1;Major Знак1;CHS Знак1;l2 Знак1"/>
    <w:semiHidden/>
    <w:rsid w:val="005A3798"/>
    <w:rPr>
      <w:rFonts w:ascii="Cambria" w:hAnsi="Cambria"/>
      <w:b/>
      <w:color w:val="4F81BD"/>
      <w:sz w:val="26"/>
    </w:rPr>
  </w:style>
  <w:style w:type="character" w:customStyle="1" w:styleId="af2">
    <w:name w:val="Текст сноски Знак"/>
    <w:link w:val="af1"/>
    <w:semiHidden/>
    <w:rsid w:val="005A3798"/>
    <w:rPr>
      <w:rFonts w:ascii="Times New Roman" w:hAnsi="Times New Roman" w:cs="Times New Roman"/>
      <w:sz w:val="20"/>
      <w:szCs w:val="20"/>
    </w:rPr>
  </w:style>
  <w:style w:type="paragraph" w:styleId="af9">
    <w:name w:val="annotation text"/>
    <w:basedOn w:val="a0"/>
    <w:link w:val="afa"/>
    <w:semiHidden/>
    <w:rsid w:val="005A3798"/>
    <w:pPr>
      <w:spacing w:after="0" w:line="240" w:lineRule="auto"/>
      <w:ind w:firstLine="851"/>
      <w:jc w:val="both"/>
    </w:pPr>
    <w:rPr>
      <w:sz w:val="20"/>
      <w:szCs w:val="20"/>
    </w:rPr>
  </w:style>
  <w:style w:type="character" w:customStyle="1" w:styleId="afa">
    <w:name w:val="Текст примечания Знак"/>
    <w:link w:val="af9"/>
    <w:semiHidden/>
    <w:rsid w:val="005A3798"/>
    <w:rPr>
      <w:rFonts w:ascii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link w:val="aa"/>
    <w:semiHidden/>
    <w:rsid w:val="005A3798"/>
    <w:rPr>
      <w:rFonts w:ascii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link w:val="ac"/>
    <w:uiPriority w:val="99"/>
    <w:rsid w:val="005A3798"/>
    <w:rPr>
      <w:rFonts w:ascii="Times New Roman" w:hAnsi="Times New Roman" w:cs="Times New Roman"/>
      <w:sz w:val="28"/>
      <w:szCs w:val="28"/>
    </w:rPr>
  </w:style>
  <w:style w:type="character" w:customStyle="1" w:styleId="af5">
    <w:name w:val="Текст концевой сноски Знак"/>
    <w:link w:val="af4"/>
    <w:semiHidden/>
    <w:rsid w:val="005A3798"/>
    <w:rPr>
      <w:rFonts w:ascii="Times New Roman" w:hAnsi="Times New Roman" w:cs="Times New Roman"/>
      <w:sz w:val="20"/>
      <w:szCs w:val="20"/>
    </w:rPr>
  </w:style>
  <w:style w:type="paragraph" w:styleId="24">
    <w:name w:val="List Bullet 2"/>
    <w:basedOn w:val="a0"/>
    <w:semiHidden/>
    <w:rsid w:val="005A3798"/>
    <w:pPr>
      <w:widowControl w:val="0"/>
      <w:spacing w:before="120" w:after="0" w:line="360" w:lineRule="atLeast"/>
      <w:ind w:firstLine="709"/>
      <w:jc w:val="both"/>
    </w:pPr>
    <w:rPr>
      <w:sz w:val="28"/>
      <w:szCs w:val="28"/>
    </w:rPr>
  </w:style>
  <w:style w:type="paragraph" w:styleId="afb">
    <w:name w:val="annotation subject"/>
    <w:basedOn w:val="af9"/>
    <w:next w:val="af9"/>
    <w:link w:val="afc"/>
    <w:semiHidden/>
    <w:rsid w:val="005A3798"/>
    <w:rPr>
      <w:b/>
      <w:bCs/>
    </w:rPr>
  </w:style>
  <w:style w:type="character" w:customStyle="1" w:styleId="afc">
    <w:name w:val="Тема примечания Знак"/>
    <w:link w:val="afb"/>
    <w:semiHidden/>
    <w:rsid w:val="005A3798"/>
    <w:rPr>
      <w:rFonts w:ascii="Times New Roman" w:hAnsi="Times New Roman" w:cs="Times New Roman"/>
      <w:b/>
      <w:bCs/>
      <w:sz w:val="20"/>
      <w:szCs w:val="20"/>
    </w:rPr>
  </w:style>
  <w:style w:type="paragraph" w:styleId="afd">
    <w:name w:val="Balloon Text"/>
    <w:basedOn w:val="a0"/>
    <w:link w:val="afe"/>
    <w:semiHidden/>
    <w:rsid w:val="005A3798"/>
    <w:pPr>
      <w:spacing w:after="0" w:line="240" w:lineRule="auto"/>
      <w:ind w:firstLine="851"/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semiHidden/>
    <w:rsid w:val="005A3798"/>
    <w:rPr>
      <w:rFonts w:ascii="Tahoma" w:hAnsi="Tahoma" w:cs="Tahoma"/>
      <w:sz w:val="16"/>
      <w:szCs w:val="16"/>
    </w:rPr>
  </w:style>
  <w:style w:type="paragraph" w:styleId="aff">
    <w:name w:val="Revision"/>
    <w:semiHidden/>
    <w:rsid w:val="005A3798"/>
    <w:rPr>
      <w:rFonts w:cs="Calibri"/>
      <w:sz w:val="28"/>
      <w:szCs w:val="28"/>
      <w:lang w:eastAsia="ru-RU"/>
    </w:rPr>
  </w:style>
  <w:style w:type="paragraph" w:styleId="aff0">
    <w:name w:val="List Paragraph"/>
    <w:basedOn w:val="a0"/>
    <w:rsid w:val="005A3798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paragraph" w:styleId="aff1">
    <w:name w:val="TOC Heading"/>
    <w:basedOn w:val="1DocumentHeader1H11Heading1iz1111111211111"/>
    <w:next w:val="a0"/>
    <w:rsid w:val="005A3798"/>
    <w:pPr>
      <w:pageBreakBefore w:val="0"/>
      <w:tabs>
        <w:tab w:val="clear" w:pos="1134"/>
      </w:tabs>
      <w:spacing w:after="0" w:line="276" w:lineRule="auto"/>
      <w:ind w:left="0" w:firstLine="0"/>
      <w:outlineLvl w:val="9"/>
    </w:pPr>
    <w:rPr>
      <w:rFonts w:ascii="Cambria" w:hAnsi="Cambria" w:cs="Cambria"/>
      <w:b/>
      <w:bCs/>
      <w:color w:val="365F91"/>
      <w:sz w:val="28"/>
      <w:szCs w:val="28"/>
    </w:rPr>
  </w:style>
  <w:style w:type="paragraph" w:customStyle="1" w:styleId="aff2">
    <w:name w:val="Пункт"/>
    <w:basedOn w:val="a0"/>
    <w:rsid w:val="005A3798"/>
    <w:pPr>
      <w:tabs>
        <w:tab w:val="num" w:pos="1134"/>
      </w:tabs>
      <w:spacing w:after="0" w:line="360" w:lineRule="auto"/>
      <w:ind w:left="1134" w:hanging="1134"/>
      <w:jc w:val="both"/>
    </w:pPr>
    <w:rPr>
      <w:sz w:val="28"/>
      <w:szCs w:val="28"/>
    </w:rPr>
  </w:style>
  <w:style w:type="paragraph" w:customStyle="1" w:styleId="aff3">
    <w:name w:val="Пункт Знак"/>
    <w:basedOn w:val="a0"/>
    <w:rsid w:val="005A3798"/>
    <w:pPr>
      <w:tabs>
        <w:tab w:val="num" w:pos="643"/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b/>
      <w:bCs/>
      <w:sz w:val="28"/>
      <w:szCs w:val="28"/>
    </w:rPr>
  </w:style>
  <w:style w:type="paragraph" w:customStyle="1" w:styleId="aff4">
    <w:name w:val="Подпункт"/>
    <w:basedOn w:val="aff3"/>
    <w:rsid w:val="005A3798"/>
    <w:pPr>
      <w:tabs>
        <w:tab w:val="clear" w:pos="643"/>
        <w:tab w:val="clear" w:pos="1134"/>
        <w:tab w:val="num" w:pos="993"/>
      </w:tabs>
      <w:ind w:left="993" w:hanging="851"/>
    </w:pPr>
  </w:style>
  <w:style w:type="paragraph" w:customStyle="1" w:styleId="aff5">
    <w:name w:val="Подподпункт"/>
    <w:basedOn w:val="aff4"/>
    <w:rsid w:val="005A3798"/>
    <w:pPr>
      <w:tabs>
        <w:tab w:val="left" w:pos="1134"/>
        <w:tab w:val="left" w:pos="1418"/>
      </w:tabs>
    </w:pPr>
  </w:style>
  <w:style w:type="paragraph" w:customStyle="1" w:styleId="aff6">
    <w:name w:val="Подподподпункт"/>
    <w:basedOn w:val="a0"/>
    <w:rsid w:val="005A3798"/>
    <w:pPr>
      <w:tabs>
        <w:tab w:val="left" w:pos="1134"/>
        <w:tab w:val="left" w:pos="1701"/>
        <w:tab w:val="num" w:pos="3560"/>
      </w:tabs>
      <w:spacing w:after="0" w:line="360" w:lineRule="auto"/>
      <w:ind w:left="3560" w:hanging="1008"/>
      <w:jc w:val="both"/>
    </w:pPr>
    <w:rPr>
      <w:sz w:val="28"/>
      <w:szCs w:val="28"/>
    </w:rPr>
  </w:style>
  <w:style w:type="paragraph" w:customStyle="1" w:styleId="13">
    <w:name w:val="Пункт1"/>
    <w:basedOn w:val="a0"/>
    <w:qFormat/>
    <w:rsid w:val="005A3798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33">
    <w:name w:val="Пункт_3"/>
    <w:basedOn w:val="a0"/>
    <w:rsid w:val="005A3798"/>
    <w:pPr>
      <w:tabs>
        <w:tab w:val="num" w:pos="1134"/>
      </w:tabs>
      <w:spacing w:after="0" w:line="360" w:lineRule="auto"/>
      <w:ind w:left="1134" w:hanging="1133"/>
      <w:jc w:val="both"/>
    </w:pPr>
    <w:rPr>
      <w:sz w:val="28"/>
      <w:szCs w:val="28"/>
    </w:rPr>
  </w:style>
  <w:style w:type="paragraph" w:customStyle="1" w:styleId="25">
    <w:name w:val="Пункт_2_заглав"/>
    <w:basedOn w:val="a0"/>
    <w:next w:val="a0"/>
    <w:rsid w:val="005A3798"/>
    <w:pPr>
      <w:keepNext/>
      <w:tabs>
        <w:tab w:val="num" w:pos="1440"/>
      </w:tabs>
      <w:spacing w:before="360" w:after="120" w:line="360" w:lineRule="auto"/>
      <w:ind w:left="1440" w:hanging="360"/>
      <w:jc w:val="both"/>
      <w:outlineLvl w:val="1"/>
    </w:pPr>
    <w:rPr>
      <w:b/>
      <w:bCs/>
      <w:sz w:val="28"/>
      <w:szCs w:val="28"/>
    </w:rPr>
  </w:style>
  <w:style w:type="paragraph" w:customStyle="1" w:styleId="14">
    <w:name w:val="Пункт_1"/>
    <w:basedOn w:val="a0"/>
    <w:rsid w:val="005A3798"/>
    <w:pPr>
      <w:keepNext/>
      <w:tabs>
        <w:tab w:val="num" w:pos="568"/>
      </w:tabs>
      <w:spacing w:before="480" w:after="240" w:line="240" w:lineRule="auto"/>
      <w:ind w:left="568" w:hanging="568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26">
    <w:name w:val="Пункт_2"/>
    <w:basedOn w:val="a0"/>
    <w:rsid w:val="005A3798"/>
    <w:pPr>
      <w:tabs>
        <w:tab w:val="num" w:pos="2269"/>
      </w:tabs>
      <w:spacing w:after="0" w:line="360" w:lineRule="auto"/>
      <w:ind w:left="2269" w:hanging="1134"/>
      <w:jc w:val="both"/>
    </w:pPr>
    <w:rPr>
      <w:sz w:val="28"/>
      <w:szCs w:val="28"/>
    </w:rPr>
  </w:style>
  <w:style w:type="paragraph" w:customStyle="1" w:styleId="-6">
    <w:name w:val="пункт-6"/>
    <w:basedOn w:val="a0"/>
    <w:rsid w:val="005A3798"/>
    <w:pPr>
      <w:spacing w:after="0" w:line="288" w:lineRule="auto"/>
      <w:jc w:val="both"/>
    </w:pPr>
    <w:rPr>
      <w:sz w:val="28"/>
      <w:szCs w:val="28"/>
    </w:rPr>
  </w:style>
  <w:style w:type="paragraph" w:customStyle="1" w:styleId="5ABCD">
    <w:name w:val="Пункт_5_ABCD"/>
    <w:basedOn w:val="a0"/>
    <w:rsid w:val="005A3798"/>
    <w:pPr>
      <w:tabs>
        <w:tab w:val="num" w:pos="1701"/>
      </w:tabs>
      <w:spacing w:after="0" w:line="360" w:lineRule="auto"/>
      <w:ind w:left="1701" w:hanging="567"/>
      <w:jc w:val="both"/>
    </w:pPr>
    <w:rPr>
      <w:sz w:val="28"/>
      <w:szCs w:val="28"/>
    </w:rPr>
  </w:style>
  <w:style w:type="paragraph" w:customStyle="1" w:styleId="aff7">
    <w:name w:val="Пункт_б/н"/>
    <w:basedOn w:val="a0"/>
    <w:rsid w:val="005A3798"/>
    <w:pPr>
      <w:spacing w:after="0" w:line="360" w:lineRule="auto"/>
      <w:ind w:left="1134"/>
      <w:jc w:val="both"/>
    </w:pPr>
    <w:rPr>
      <w:sz w:val="28"/>
      <w:szCs w:val="28"/>
    </w:rPr>
  </w:style>
  <w:style w:type="character" w:customStyle="1" w:styleId="aff8">
    <w:name w:val="Примечание Знак"/>
    <w:link w:val="aff9"/>
    <w:rsid w:val="005A3798"/>
    <w:rPr>
      <w:rFonts w:ascii="Times New Roman" w:hAnsi="Times New Roman"/>
      <w:spacing w:val="20"/>
      <w:sz w:val="24"/>
    </w:rPr>
  </w:style>
  <w:style w:type="paragraph" w:customStyle="1" w:styleId="aff9">
    <w:name w:val="Примечание"/>
    <w:basedOn w:val="a0"/>
    <w:link w:val="aff8"/>
    <w:rsid w:val="005A3798"/>
    <w:pPr>
      <w:spacing w:before="240" w:after="240" w:line="240" w:lineRule="auto"/>
      <w:ind w:left="1701" w:right="567" w:firstLine="851"/>
      <w:jc w:val="both"/>
    </w:pPr>
    <w:rPr>
      <w:rFonts w:ascii="Times New Roman" w:hAnsi="Times New Roman" w:cs="Times New Roman"/>
      <w:spacing w:val="20"/>
      <w:sz w:val="24"/>
      <w:szCs w:val="24"/>
    </w:rPr>
  </w:style>
  <w:style w:type="paragraph" w:customStyle="1" w:styleId="34">
    <w:name w:val="Пункт_3_заглав"/>
    <w:basedOn w:val="33"/>
    <w:rsid w:val="005A3798"/>
    <w:pPr>
      <w:keepNext/>
      <w:tabs>
        <w:tab w:val="clear" w:pos="1134"/>
        <w:tab w:val="num" w:pos="720"/>
        <w:tab w:val="num" w:pos="2269"/>
      </w:tabs>
      <w:spacing w:before="240" w:after="120" w:line="240" w:lineRule="auto"/>
      <w:ind w:left="2160" w:hanging="180"/>
      <w:outlineLvl w:val="2"/>
    </w:pPr>
    <w:rPr>
      <w:b/>
      <w:bCs/>
    </w:rPr>
  </w:style>
  <w:style w:type="paragraph" w:customStyle="1" w:styleId="43">
    <w:name w:val="Пункт_4"/>
    <w:basedOn w:val="33"/>
    <w:rsid w:val="005A3798"/>
    <w:pPr>
      <w:tabs>
        <w:tab w:val="num" w:pos="720"/>
        <w:tab w:val="num" w:pos="864"/>
        <w:tab w:val="num" w:pos="2269"/>
      </w:tabs>
      <w:ind w:left="2269" w:hanging="1134"/>
    </w:pPr>
  </w:style>
  <w:style w:type="paragraph" w:customStyle="1" w:styleId="ConsPlusNonformat">
    <w:name w:val="ConsPlusNonformat"/>
    <w:rsid w:val="005A3798"/>
    <w:pPr>
      <w:widowControl w:val="0"/>
    </w:pPr>
    <w:rPr>
      <w:rFonts w:ascii="Courier New" w:hAnsi="Courier New" w:cs="Courier New"/>
      <w:lang w:eastAsia="ru-RU"/>
    </w:rPr>
  </w:style>
  <w:style w:type="paragraph" w:customStyle="1" w:styleId="088095CB421E4E02BDC9682AFEE1723A">
    <w:name w:val="088095CB421E4E02BDC9682AFEE1723A"/>
    <w:rsid w:val="005A3798"/>
    <w:pPr>
      <w:spacing w:after="200" w:line="276" w:lineRule="auto"/>
    </w:pPr>
    <w:rPr>
      <w:rFonts w:cs="Calibri"/>
      <w:sz w:val="22"/>
      <w:szCs w:val="22"/>
      <w:lang w:eastAsia="ru-RU"/>
    </w:rPr>
  </w:style>
  <w:style w:type="paragraph" w:customStyle="1" w:styleId="Oaeno">
    <w:name w:val="Oaeno"/>
    <w:basedOn w:val="a0"/>
    <w:rsid w:val="005A379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-3">
    <w:name w:val="Пункт-3"/>
    <w:basedOn w:val="a0"/>
    <w:rsid w:val="005A3798"/>
    <w:pPr>
      <w:tabs>
        <w:tab w:val="left" w:pos="1701"/>
        <w:tab w:val="num" w:pos="1844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4">
    <w:name w:val="Пункт-4"/>
    <w:basedOn w:val="a0"/>
    <w:rsid w:val="005A3798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5">
    <w:name w:val="Пункт-5"/>
    <w:basedOn w:val="a0"/>
    <w:rsid w:val="005A3798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-60">
    <w:name w:val="Пункт-6"/>
    <w:basedOn w:val="a0"/>
    <w:rsid w:val="005A3798"/>
    <w:pPr>
      <w:tabs>
        <w:tab w:val="num" w:pos="1702"/>
      </w:tabs>
      <w:spacing w:after="0" w:line="288" w:lineRule="auto"/>
      <w:ind w:left="1" w:firstLine="567"/>
      <w:jc w:val="both"/>
    </w:pPr>
    <w:rPr>
      <w:sz w:val="28"/>
      <w:szCs w:val="28"/>
    </w:rPr>
  </w:style>
  <w:style w:type="paragraph" w:customStyle="1" w:styleId="-7">
    <w:name w:val="Пункт-7"/>
    <w:basedOn w:val="a0"/>
    <w:rsid w:val="005A3798"/>
    <w:pPr>
      <w:tabs>
        <w:tab w:val="num" w:pos="1701"/>
      </w:tabs>
      <w:spacing w:after="0" w:line="288" w:lineRule="auto"/>
      <w:ind w:firstLine="567"/>
      <w:jc w:val="both"/>
    </w:pPr>
    <w:rPr>
      <w:sz w:val="28"/>
      <w:szCs w:val="28"/>
    </w:rPr>
  </w:style>
  <w:style w:type="paragraph" w:customStyle="1" w:styleId="ConsPlusNormal">
    <w:name w:val="ConsPlusNormal"/>
    <w:rsid w:val="005A3798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a">
    <w:name w:val="Главы"/>
    <w:basedOn w:val="a0"/>
    <w:next w:val="a0"/>
    <w:rsid w:val="005A3798"/>
    <w:pPr>
      <w:pageBreakBefore/>
      <w:numPr>
        <w:numId w:val="3"/>
      </w:numPr>
      <w:tabs>
        <w:tab w:val="left" w:pos="851"/>
      </w:tabs>
      <w:spacing w:before="1440" w:after="720" w:line="360" w:lineRule="auto"/>
      <w:jc w:val="center"/>
      <w:outlineLvl w:val="0"/>
    </w:pPr>
    <w:rPr>
      <w:rFonts w:ascii="Arial" w:hAnsi="Arial" w:cs="Arial"/>
      <w:b/>
      <w:bCs/>
      <w:caps/>
      <w:spacing w:val="40"/>
      <w:sz w:val="44"/>
      <w:szCs w:val="44"/>
    </w:rPr>
  </w:style>
  <w:style w:type="paragraph" w:customStyle="1" w:styleId="27">
    <w:name w:val="Пункт2"/>
    <w:basedOn w:val="aff2"/>
    <w:rsid w:val="005A3798"/>
    <w:pPr>
      <w:keepNext/>
      <w:tabs>
        <w:tab w:val="clear" w:pos="1134"/>
      </w:tabs>
      <w:spacing w:before="240" w:after="120" w:line="240" w:lineRule="auto"/>
      <w:ind w:left="0" w:firstLine="0"/>
      <w:jc w:val="left"/>
      <w:outlineLvl w:val="2"/>
    </w:pPr>
    <w:rPr>
      <w:b/>
      <w:bCs/>
    </w:rPr>
  </w:style>
  <w:style w:type="paragraph" w:customStyle="1" w:styleId="ConsNonformat">
    <w:name w:val="ConsNonformat"/>
    <w:rsid w:val="005A3798"/>
    <w:pPr>
      <w:widowControl w:val="0"/>
    </w:pPr>
    <w:rPr>
      <w:rFonts w:ascii="Courier New" w:hAnsi="Courier New" w:cs="Courier New"/>
      <w:lang w:eastAsia="ru-RU"/>
    </w:rPr>
  </w:style>
  <w:style w:type="character" w:styleId="affa">
    <w:name w:val="annotation reference"/>
    <w:semiHidden/>
    <w:rsid w:val="005A3798"/>
    <w:rPr>
      <w:rFonts w:ascii="Times New Roman" w:hAnsi="Times New Roman" w:cs="Times New Roman"/>
      <w:sz w:val="16"/>
      <w:szCs w:val="16"/>
    </w:rPr>
  </w:style>
  <w:style w:type="character" w:customStyle="1" w:styleId="affb">
    <w:name w:val="Основной шрифт"/>
    <w:semiHidden/>
    <w:rsid w:val="005A3798"/>
  </w:style>
  <w:style w:type="paragraph" w:customStyle="1" w:styleId="affc">
    <w:name w:val="Служебный"/>
    <w:basedOn w:val="a"/>
    <w:rsid w:val="005A3798"/>
  </w:style>
  <w:style w:type="character" w:styleId="HTML">
    <w:name w:val="HTML Cite"/>
    <w:semiHidden/>
    <w:rsid w:val="005A3798"/>
    <w:rPr>
      <w:rFonts w:cs="Times New Roman"/>
      <w:i/>
      <w:iCs/>
    </w:rPr>
  </w:style>
  <w:style w:type="paragraph" w:customStyle="1" w:styleId="28">
    <w:name w:val="Знак Знак Знак2 Знак"/>
    <w:basedOn w:val="a0"/>
    <w:rsid w:val="005A3798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5">
    <w:name w:val="Заголовок Знак"/>
    <w:link w:val="a4"/>
    <w:rsid w:val="005A3798"/>
    <w:rPr>
      <w:rFonts w:ascii="Times New Roman" w:hAnsi="Times New Roman" w:cs="Times New Roman"/>
      <w:b/>
      <w:bCs/>
      <w:sz w:val="28"/>
      <w:szCs w:val="28"/>
    </w:rPr>
  </w:style>
  <w:style w:type="paragraph" w:styleId="affd">
    <w:name w:val="Body Text"/>
    <w:basedOn w:val="a0"/>
    <w:link w:val="affe"/>
    <w:rsid w:val="005A3798"/>
    <w:pPr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fe">
    <w:name w:val="Основной текст Знак"/>
    <w:link w:val="affd"/>
    <w:rsid w:val="005A3798"/>
    <w:rPr>
      <w:rFonts w:ascii="Courier New" w:hAnsi="Courier New" w:cs="Courier New"/>
      <w:sz w:val="20"/>
      <w:szCs w:val="20"/>
    </w:rPr>
  </w:style>
  <w:style w:type="paragraph" w:styleId="29">
    <w:name w:val="Body Text 2"/>
    <w:basedOn w:val="a0"/>
    <w:link w:val="2a"/>
    <w:rsid w:val="005A3798"/>
    <w:pPr>
      <w:spacing w:after="0" w:line="240" w:lineRule="auto"/>
      <w:jc w:val="both"/>
    </w:pPr>
    <w:rPr>
      <w:rFonts w:ascii="Courier New" w:hAnsi="Courier New" w:cs="Courier New"/>
      <w:sz w:val="24"/>
      <w:szCs w:val="24"/>
    </w:rPr>
  </w:style>
  <w:style w:type="character" w:customStyle="1" w:styleId="2a">
    <w:name w:val="Основной текст 2 Знак"/>
    <w:link w:val="29"/>
    <w:rsid w:val="005A3798"/>
    <w:rPr>
      <w:rFonts w:ascii="Courier New" w:hAnsi="Courier New" w:cs="Courier New"/>
      <w:sz w:val="24"/>
      <w:szCs w:val="24"/>
    </w:rPr>
  </w:style>
  <w:style w:type="table" w:customStyle="1" w:styleId="15">
    <w:name w:val="Сетка таблицы1"/>
    <w:rsid w:val="005A3798"/>
    <w:rPr>
      <w:rFonts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Абзац списка1"/>
    <w:basedOn w:val="a0"/>
    <w:rsid w:val="005A3798"/>
    <w:pPr>
      <w:spacing w:after="0" w:line="288" w:lineRule="auto"/>
      <w:ind w:left="720"/>
      <w:jc w:val="both"/>
    </w:pPr>
    <w:rPr>
      <w:sz w:val="28"/>
      <w:szCs w:val="28"/>
      <w:lang w:eastAsia="ar-SA"/>
    </w:rPr>
  </w:style>
  <w:style w:type="character" w:styleId="afff">
    <w:name w:val="page number"/>
    <w:rsid w:val="005A3798"/>
    <w:rPr>
      <w:rFonts w:cs="Times New Roman"/>
    </w:rPr>
  </w:style>
  <w:style w:type="character" w:customStyle="1" w:styleId="35">
    <w:name w:val="Знак Знак3"/>
    <w:rsid w:val="005A3798"/>
    <w:rPr>
      <w:rFonts w:ascii="Calibri" w:hAnsi="Calibri"/>
      <w:b/>
      <w:sz w:val="28"/>
      <w:lang w:val="ru-RU" w:eastAsia="ru-RU"/>
    </w:rPr>
  </w:style>
  <w:style w:type="character" w:customStyle="1" w:styleId="230">
    <w:name w:val="Основной текст (2)3"/>
    <w:rsid w:val="005A3798"/>
    <w:rPr>
      <w:rFonts w:ascii="Times New Roman" w:hAnsi="Times New Roman"/>
      <w:color w:val="000000"/>
      <w:spacing w:val="0"/>
      <w:position w:val="0"/>
      <w:sz w:val="24"/>
      <w:u w:val="none"/>
      <w:lang w:val="ru-RU" w:eastAsia="ru-RU"/>
    </w:rPr>
  </w:style>
  <w:style w:type="character" w:customStyle="1" w:styleId="17">
    <w:name w:val="Знак Знак1"/>
    <w:rsid w:val="005A3798"/>
    <w:rPr>
      <w:rFonts w:ascii="Courier New" w:hAnsi="Courier New"/>
    </w:rPr>
  </w:style>
  <w:style w:type="paragraph" w:styleId="afff0">
    <w:name w:val="No Spacing"/>
    <w:link w:val="afff1"/>
    <w:uiPriority w:val="99"/>
    <w:qFormat/>
    <w:rsid w:val="005A3798"/>
    <w:rPr>
      <w:rFonts w:cs="Calibri"/>
      <w:sz w:val="22"/>
      <w:szCs w:val="22"/>
      <w:lang w:eastAsia="ru-RU"/>
    </w:rPr>
  </w:style>
  <w:style w:type="paragraph" w:customStyle="1" w:styleId="211">
    <w:name w:val="Основной текст 21"/>
    <w:basedOn w:val="a0"/>
    <w:rsid w:val="005A3798"/>
    <w:pPr>
      <w:spacing w:after="0" w:line="240" w:lineRule="auto"/>
      <w:ind w:firstLine="720"/>
      <w:jc w:val="both"/>
    </w:pPr>
    <w:rPr>
      <w:sz w:val="26"/>
      <w:szCs w:val="26"/>
    </w:rPr>
  </w:style>
  <w:style w:type="character" w:customStyle="1" w:styleId="FontStyle14">
    <w:name w:val="Font Style14"/>
    <w:rsid w:val="005A3798"/>
    <w:rPr>
      <w:rFonts w:ascii="Times New Roman" w:hAnsi="Times New Roman"/>
      <w:sz w:val="22"/>
    </w:rPr>
  </w:style>
  <w:style w:type="paragraph" w:customStyle="1" w:styleId="-0">
    <w:name w:val="Контракт-пункт"/>
    <w:basedOn w:val="a0"/>
    <w:uiPriority w:val="99"/>
    <w:rsid w:val="005A3798"/>
    <w:pPr>
      <w:numPr>
        <w:ilvl w:val="1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">
    <w:name w:val="Контракт-раздел"/>
    <w:basedOn w:val="a0"/>
    <w:next w:val="-0"/>
    <w:uiPriority w:val="99"/>
    <w:rsid w:val="005A3798"/>
    <w:pPr>
      <w:keepNext/>
      <w:numPr>
        <w:numId w:val="12"/>
      </w:numPr>
      <w:tabs>
        <w:tab w:val="left" w:pos="540"/>
      </w:tabs>
      <w:spacing w:before="360" w:after="120" w:line="240" w:lineRule="auto"/>
      <w:jc w:val="center"/>
      <w:outlineLvl w:val="3"/>
    </w:pPr>
    <w:rPr>
      <w:b/>
      <w:bCs/>
      <w:caps/>
      <w:smallCaps/>
      <w:sz w:val="24"/>
      <w:szCs w:val="24"/>
    </w:rPr>
  </w:style>
  <w:style w:type="paragraph" w:customStyle="1" w:styleId="-1">
    <w:name w:val="Контракт-подпункт"/>
    <w:basedOn w:val="a0"/>
    <w:uiPriority w:val="99"/>
    <w:rsid w:val="005A3798"/>
    <w:pPr>
      <w:numPr>
        <w:ilvl w:val="2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-2">
    <w:name w:val="Контракт-подподпункт"/>
    <w:basedOn w:val="a0"/>
    <w:uiPriority w:val="99"/>
    <w:rsid w:val="005A3798"/>
    <w:pPr>
      <w:numPr>
        <w:ilvl w:val="3"/>
        <w:numId w:val="12"/>
      </w:numPr>
      <w:spacing w:after="0" w:line="240" w:lineRule="auto"/>
      <w:jc w:val="both"/>
    </w:pPr>
    <w:rPr>
      <w:sz w:val="24"/>
      <w:szCs w:val="24"/>
    </w:rPr>
  </w:style>
  <w:style w:type="paragraph" w:customStyle="1" w:styleId="Text">
    <w:name w:val="Text"/>
    <w:basedOn w:val="a0"/>
    <w:uiPriority w:val="99"/>
    <w:rsid w:val="005A3798"/>
    <w:pPr>
      <w:spacing w:after="240" w:line="240" w:lineRule="auto"/>
    </w:pPr>
    <w:rPr>
      <w:sz w:val="24"/>
      <w:szCs w:val="24"/>
      <w:lang w:val="en-US" w:eastAsia="en-US"/>
    </w:rPr>
  </w:style>
  <w:style w:type="paragraph" w:styleId="afff2">
    <w:name w:val="Plain Text"/>
    <w:basedOn w:val="a0"/>
    <w:link w:val="afff3"/>
    <w:rsid w:val="005A3798"/>
    <w:pPr>
      <w:spacing w:after="0" w:line="240" w:lineRule="auto"/>
    </w:pPr>
    <w:rPr>
      <w:rFonts w:ascii="Consolas" w:hAnsi="Consolas" w:cs="Consolas"/>
      <w:sz w:val="21"/>
      <w:szCs w:val="21"/>
      <w:lang w:eastAsia="en-US"/>
    </w:rPr>
  </w:style>
  <w:style w:type="character" w:customStyle="1" w:styleId="afff3">
    <w:name w:val="Текст Знак"/>
    <w:link w:val="afff2"/>
    <w:rsid w:val="005A3798"/>
    <w:rPr>
      <w:rFonts w:ascii="Consolas" w:hAnsi="Consolas" w:cs="Consolas"/>
      <w:sz w:val="21"/>
      <w:szCs w:val="21"/>
      <w:lang w:val="ru-RU" w:eastAsia="en-US" w:bidi="ar-SA"/>
    </w:rPr>
  </w:style>
  <w:style w:type="paragraph" w:styleId="afff4">
    <w:name w:val="Body Text Indent"/>
    <w:basedOn w:val="a0"/>
    <w:link w:val="afff5"/>
    <w:rsid w:val="005A3798"/>
    <w:pPr>
      <w:spacing w:after="120"/>
      <w:ind w:left="283"/>
    </w:pPr>
  </w:style>
  <w:style w:type="character" w:customStyle="1" w:styleId="afff5">
    <w:name w:val="Основной текст с отступом Знак"/>
    <w:link w:val="afff4"/>
    <w:semiHidden/>
    <w:rsid w:val="005A3798"/>
    <w:rPr>
      <w:rFonts w:ascii="Calibri" w:hAnsi="Calibri" w:cs="Calibri"/>
      <w:sz w:val="22"/>
      <w:szCs w:val="22"/>
      <w:lang w:val="ru-RU" w:eastAsia="ru-RU" w:bidi="ar-SA"/>
    </w:rPr>
  </w:style>
  <w:style w:type="character" w:customStyle="1" w:styleId="afff1">
    <w:name w:val="Без интервала Знак"/>
    <w:link w:val="afff0"/>
    <w:uiPriority w:val="99"/>
    <w:rsid w:val="005A3798"/>
    <w:rPr>
      <w:rFonts w:ascii="Calibri" w:hAnsi="Calibri" w:cs="Calibri"/>
      <w:sz w:val="24"/>
      <w:szCs w:val="24"/>
      <w:lang w:val="ru-RU" w:eastAsia="zh-CN" w:bidi="ar-SA"/>
    </w:rPr>
  </w:style>
  <w:style w:type="paragraph" w:customStyle="1" w:styleId="18">
    <w:name w:val="Без интервала1"/>
    <w:rsid w:val="005A3798"/>
    <w:rPr>
      <w:rFonts w:cs="Calibri"/>
      <w:sz w:val="24"/>
      <w:szCs w:val="24"/>
    </w:rPr>
  </w:style>
  <w:style w:type="paragraph" w:customStyle="1" w:styleId="point">
    <w:name w:val="point"/>
    <w:basedOn w:val="a0"/>
    <w:rsid w:val="005A379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0"/>
    <w:rsid w:val="005A3798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5A3798"/>
  </w:style>
  <w:style w:type="character" w:styleId="afff6">
    <w:name w:val="Emphasis"/>
    <w:uiPriority w:val="20"/>
    <w:qFormat/>
    <w:rsid w:val="005A3798"/>
    <w:rPr>
      <w:i/>
    </w:rPr>
  </w:style>
  <w:style w:type="paragraph" w:customStyle="1" w:styleId="Default">
    <w:name w:val="Default"/>
    <w:rsid w:val="005A3798"/>
    <w:rPr>
      <w:rFonts w:ascii="Times New Roman" w:hAnsi="Times New Roman"/>
      <w:color w:val="000000"/>
      <w:sz w:val="24"/>
      <w:szCs w:val="24"/>
      <w:lang w:eastAsia="en-US"/>
    </w:rPr>
  </w:style>
  <w:style w:type="paragraph" w:styleId="afff7">
    <w:name w:val="Normal (Web)"/>
    <w:basedOn w:val="a0"/>
    <w:uiPriority w:val="99"/>
    <w:unhideWhenUsed/>
    <w:rsid w:val="006D4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data">
    <w:name w:val="docdata"/>
    <w:aliases w:val="docy,v5,15087,bqiaagaaeyqcaaagiaiaaamzogaabsc6aaaaaaaaaaaaaaaaaaaaaaaaaaaaaaaaaaaaaaaaaaaaaaaaaaaaaaaaaaaaaaaaaaaaaaaaaaaaaaaaaaaaaaaaaaaaaaaaaaaaaaaaaaaaaaaaaaaaaaaaaaaaaaaaaaaaaaaaaaaaaaaaaaaaaaaaaaaaaaaaaaaaaaaaaaaaaaaaaaaaaaaaaaaaaaaaaaaaaaa"/>
    <w:basedOn w:val="a0"/>
    <w:rsid w:val="006D4F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mentcontentpara">
    <w:name w:val="commentcontentpara"/>
    <w:basedOn w:val="a0"/>
    <w:rsid w:val="00EB03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1811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 директор краевого государственного бюджетного учреждения социального обслуживания «Канский  психоневрологический интернат»</vt:lpstr>
    </vt:vector>
  </TitlesOfParts>
  <Company>ДИП</Company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 директор краевого государственного бюджетного учреждения социального обслуживания «Канский  психоневрологический интернат»</dc:title>
  <dc:subject/>
  <dc:creator>marina</dc:creator>
  <cp:keywords/>
  <dc:description/>
  <cp:lastModifiedBy>333</cp:lastModifiedBy>
  <cp:revision>17</cp:revision>
  <dcterms:created xsi:type="dcterms:W3CDTF">2024-09-18T09:12:00Z</dcterms:created>
  <dcterms:modified xsi:type="dcterms:W3CDTF">2024-10-17T09:00:00Z</dcterms:modified>
  <cp:version>917504</cp:version>
</cp:coreProperties>
</file>