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A00BE" w14:textId="77777777" w:rsidR="002163B3" w:rsidRPr="002163B3" w:rsidRDefault="002163B3" w:rsidP="002163B3">
      <w:pPr>
        <w:spacing w:after="0" w:line="240" w:lineRule="auto"/>
        <w:jc w:val="right"/>
        <w:rPr>
          <w:rFonts w:ascii="Times New Roman" w:eastAsia="Times New Roman" w:hAnsi="Times New Roman"/>
          <w:b/>
          <w:bCs/>
          <w:sz w:val="24"/>
          <w:szCs w:val="24"/>
          <w:lang w:eastAsia="ru-RU"/>
        </w:rPr>
      </w:pPr>
      <w:r w:rsidRPr="002163B3">
        <w:rPr>
          <w:rFonts w:ascii="Times New Roman" w:eastAsia="Times New Roman" w:hAnsi="Times New Roman"/>
          <w:b/>
          <w:bCs/>
          <w:sz w:val="24"/>
          <w:szCs w:val="24"/>
          <w:lang w:eastAsia="ru-RU"/>
        </w:rPr>
        <w:t xml:space="preserve">Часть 5 извещения о </w:t>
      </w:r>
    </w:p>
    <w:p w14:paraId="3EEB4BBF" w14:textId="77777777" w:rsidR="002163B3" w:rsidRPr="002163B3" w:rsidRDefault="002163B3" w:rsidP="002163B3">
      <w:pPr>
        <w:spacing w:after="0" w:line="240" w:lineRule="auto"/>
        <w:jc w:val="right"/>
        <w:rPr>
          <w:rFonts w:ascii="Times New Roman" w:eastAsia="Times New Roman" w:hAnsi="Times New Roman"/>
          <w:b/>
          <w:bCs/>
          <w:sz w:val="24"/>
          <w:szCs w:val="24"/>
          <w:lang w:eastAsia="ru-RU"/>
        </w:rPr>
      </w:pPr>
      <w:r w:rsidRPr="002163B3">
        <w:rPr>
          <w:rFonts w:ascii="Times New Roman" w:eastAsia="Times New Roman" w:hAnsi="Times New Roman"/>
          <w:b/>
          <w:bCs/>
          <w:sz w:val="24"/>
          <w:szCs w:val="24"/>
          <w:lang w:eastAsia="ru-RU"/>
        </w:rPr>
        <w:t>проведении запроса котировок</w:t>
      </w:r>
    </w:p>
    <w:p w14:paraId="63C5A63E" w14:textId="77777777" w:rsidR="002163B3" w:rsidRPr="002163B3" w:rsidRDefault="002163B3" w:rsidP="002163B3">
      <w:pPr>
        <w:spacing w:after="0" w:line="240" w:lineRule="auto"/>
        <w:jc w:val="center"/>
        <w:rPr>
          <w:rFonts w:ascii="Times New Roman" w:eastAsia="Times New Roman" w:hAnsi="Times New Roman"/>
          <w:b/>
          <w:bCs/>
          <w:sz w:val="24"/>
          <w:szCs w:val="24"/>
          <w:lang w:eastAsia="ru-RU"/>
        </w:rPr>
      </w:pPr>
    </w:p>
    <w:p w14:paraId="308779C8" w14:textId="77777777" w:rsidR="002163B3" w:rsidRPr="002163B3" w:rsidRDefault="002163B3" w:rsidP="002163B3">
      <w:pPr>
        <w:spacing w:after="0" w:line="240" w:lineRule="auto"/>
        <w:jc w:val="center"/>
        <w:rPr>
          <w:rFonts w:ascii="Times New Roman" w:eastAsia="Times New Roman" w:hAnsi="Times New Roman"/>
          <w:b/>
          <w:bCs/>
          <w:sz w:val="24"/>
          <w:szCs w:val="24"/>
          <w:lang w:eastAsia="ru-RU"/>
        </w:rPr>
      </w:pPr>
    </w:p>
    <w:p w14:paraId="1B70E84C" w14:textId="5857BEA7" w:rsidR="002163B3" w:rsidRDefault="002163B3" w:rsidP="002163B3">
      <w:pPr>
        <w:spacing w:after="0" w:line="240" w:lineRule="auto"/>
        <w:jc w:val="center"/>
        <w:rPr>
          <w:rFonts w:ascii="Times New Roman" w:eastAsia="Times New Roman" w:hAnsi="Times New Roman"/>
          <w:b/>
          <w:bCs/>
          <w:sz w:val="24"/>
          <w:szCs w:val="24"/>
          <w:lang w:eastAsia="ru-RU"/>
        </w:rPr>
      </w:pPr>
      <w:proofErr w:type="gramStart"/>
      <w:r w:rsidRPr="002163B3">
        <w:rPr>
          <w:rFonts w:ascii="Times New Roman" w:eastAsia="Times New Roman" w:hAnsi="Times New Roman"/>
          <w:b/>
          <w:bCs/>
          <w:sz w:val="24"/>
          <w:szCs w:val="24"/>
          <w:lang w:eastAsia="ru-RU"/>
        </w:rPr>
        <w:t>ПРОЕКТ  ДОГОВОРА</w:t>
      </w:r>
      <w:proofErr w:type="gramEnd"/>
    </w:p>
    <w:p w14:paraId="27B221F1" w14:textId="77777777" w:rsidR="002163B3" w:rsidRDefault="002163B3" w:rsidP="00104C87">
      <w:pPr>
        <w:spacing w:after="0" w:line="240" w:lineRule="auto"/>
        <w:jc w:val="center"/>
        <w:rPr>
          <w:rFonts w:ascii="Times New Roman" w:eastAsia="Times New Roman" w:hAnsi="Times New Roman"/>
          <w:b/>
          <w:bCs/>
          <w:sz w:val="24"/>
          <w:szCs w:val="24"/>
          <w:lang w:eastAsia="ru-RU"/>
        </w:rPr>
      </w:pPr>
    </w:p>
    <w:p w14:paraId="5C228D9C" w14:textId="7D1B9871" w:rsidR="00104C87" w:rsidRPr="00B22D3E" w:rsidRDefault="00104C87" w:rsidP="00104C87">
      <w:pPr>
        <w:spacing w:after="0" w:line="240" w:lineRule="auto"/>
        <w:jc w:val="center"/>
        <w:rPr>
          <w:rFonts w:ascii="Times New Roman" w:eastAsia="Times New Roman" w:hAnsi="Times New Roman"/>
          <w:b/>
          <w:bCs/>
          <w:sz w:val="24"/>
          <w:szCs w:val="24"/>
          <w:lang w:eastAsia="ru-RU"/>
        </w:rPr>
      </w:pPr>
      <w:r w:rsidRPr="00B22D3E">
        <w:rPr>
          <w:rFonts w:ascii="Times New Roman" w:eastAsia="Times New Roman" w:hAnsi="Times New Roman"/>
          <w:b/>
          <w:bCs/>
          <w:sz w:val="24"/>
          <w:szCs w:val="24"/>
          <w:lang w:eastAsia="ru-RU"/>
        </w:rPr>
        <w:t>Договор №__________</w:t>
      </w:r>
    </w:p>
    <w:p w14:paraId="349F87F8" w14:textId="77777777" w:rsidR="00A036F6" w:rsidRPr="00B22D3E" w:rsidRDefault="00A036F6" w:rsidP="00104C87">
      <w:pPr>
        <w:spacing w:after="0" w:line="240" w:lineRule="auto"/>
        <w:jc w:val="center"/>
        <w:rPr>
          <w:rFonts w:ascii="Times New Roman" w:eastAsia="Times New Roman" w:hAnsi="Times New Roman"/>
          <w:b/>
          <w:bCs/>
          <w:sz w:val="24"/>
          <w:szCs w:val="24"/>
          <w:lang w:eastAsia="ru-RU"/>
        </w:rPr>
      </w:pPr>
    </w:p>
    <w:p w14:paraId="672FF6F4" w14:textId="40816A10" w:rsidR="00104C87" w:rsidRPr="002163B3" w:rsidRDefault="002163B3" w:rsidP="002163B3">
      <w:pPr>
        <w:keepNext/>
        <w:keepLines/>
        <w:widowControl w:val="0"/>
        <w:autoSpaceDE w:val="0"/>
        <w:autoSpaceDN w:val="0"/>
        <w:adjustRightInd w:val="0"/>
        <w:spacing w:after="0" w:line="240" w:lineRule="auto"/>
        <w:rPr>
          <w:rFonts w:ascii="Times New Roman" w:eastAsia="Times New Roman" w:hAnsi="Times New Roman"/>
          <w:lang w:eastAsia="ru-RU"/>
        </w:rPr>
      </w:pPr>
      <w:r w:rsidRPr="002163B3">
        <w:rPr>
          <w:rFonts w:ascii="Times New Roman" w:eastAsia="Times New Roman" w:hAnsi="Times New Roman"/>
          <w:lang w:eastAsia="ru-RU"/>
        </w:rPr>
        <w:t xml:space="preserve">        </w:t>
      </w:r>
      <w:r w:rsidR="00AE10B8">
        <w:rPr>
          <w:rFonts w:ascii="Times New Roman" w:eastAsia="Times New Roman" w:hAnsi="Times New Roman"/>
          <w:lang w:eastAsia="ru-RU"/>
        </w:rPr>
        <w:t xml:space="preserve">д. </w:t>
      </w:r>
      <w:r w:rsidR="005828F9" w:rsidRPr="002163B3">
        <w:rPr>
          <w:rFonts w:ascii="Times New Roman" w:eastAsia="Times New Roman" w:hAnsi="Times New Roman"/>
          <w:lang w:eastAsia="ru-RU"/>
        </w:rPr>
        <w:t>Якты-Куль</w:t>
      </w:r>
      <w:r w:rsidR="00104C87" w:rsidRPr="002163B3">
        <w:rPr>
          <w:rFonts w:ascii="Times New Roman" w:eastAsia="Times New Roman" w:hAnsi="Times New Roman"/>
          <w:lang w:eastAsia="ru-RU"/>
        </w:rPr>
        <w:tab/>
      </w:r>
      <w:r w:rsidR="00104C87" w:rsidRPr="002163B3">
        <w:rPr>
          <w:rFonts w:ascii="Times New Roman" w:eastAsia="Times New Roman" w:hAnsi="Times New Roman"/>
          <w:lang w:eastAsia="ru-RU"/>
        </w:rPr>
        <w:tab/>
      </w:r>
      <w:r w:rsidRPr="002163B3">
        <w:rPr>
          <w:rFonts w:ascii="Times New Roman" w:eastAsia="Times New Roman" w:hAnsi="Times New Roman"/>
          <w:lang w:eastAsia="ru-RU"/>
        </w:rPr>
        <w:t xml:space="preserve">           </w:t>
      </w:r>
      <w:r w:rsidR="00104C87" w:rsidRPr="002163B3">
        <w:rPr>
          <w:rFonts w:ascii="Times New Roman" w:eastAsia="Times New Roman" w:hAnsi="Times New Roman"/>
          <w:lang w:eastAsia="ru-RU"/>
        </w:rPr>
        <w:tab/>
      </w:r>
      <w:r w:rsidR="00104C87" w:rsidRPr="002163B3">
        <w:rPr>
          <w:rFonts w:ascii="Times New Roman" w:eastAsia="Times New Roman" w:hAnsi="Times New Roman"/>
          <w:lang w:eastAsia="ru-RU"/>
        </w:rPr>
        <w:tab/>
      </w:r>
      <w:r w:rsidR="00104C87" w:rsidRPr="002163B3">
        <w:rPr>
          <w:rFonts w:ascii="Times New Roman" w:eastAsia="Times New Roman" w:hAnsi="Times New Roman"/>
          <w:lang w:eastAsia="ru-RU"/>
        </w:rPr>
        <w:tab/>
      </w:r>
      <w:r w:rsidRPr="002163B3">
        <w:rPr>
          <w:rFonts w:ascii="Times New Roman" w:eastAsia="Times New Roman" w:hAnsi="Times New Roman"/>
          <w:lang w:eastAsia="ru-RU"/>
        </w:rPr>
        <w:t xml:space="preserve">              </w:t>
      </w:r>
      <w:r w:rsidR="00104C87" w:rsidRPr="002163B3">
        <w:rPr>
          <w:rFonts w:ascii="Times New Roman" w:eastAsia="Times New Roman" w:hAnsi="Times New Roman"/>
          <w:lang w:eastAsia="ru-RU"/>
        </w:rPr>
        <w:tab/>
        <w:t xml:space="preserve">   </w:t>
      </w:r>
      <w:r>
        <w:rPr>
          <w:rFonts w:ascii="Times New Roman" w:eastAsia="Times New Roman" w:hAnsi="Times New Roman"/>
          <w:lang w:eastAsia="ru-RU"/>
        </w:rPr>
        <w:t xml:space="preserve">                       </w:t>
      </w:r>
      <w:proofErr w:type="gramStart"/>
      <w:r w:rsidR="00104C87" w:rsidRPr="002163B3">
        <w:rPr>
          <w:rFonts w:ascii="Times New Roman" w:eastAsia="Times New Roman" w:hAnsi="Times New Roman"/>
          <w:lang w:eastAsia="ru-RU"/>
        </w:rPr>
        <w:t xml:space="preserve">   «</w:t>
      </w:r>
      <w:proofErr w:type="gramEnd"/>
      <w:r w:rsidR="00104C87" w:rsidRPr="002163B3">
        <w:rPr>
          <w:rFonts w:ascii="Times New Roman" w:eastAsia="Times New Roman" w:hAnsi="Times New Roman"/>
          <w:lang w:eastAsia="ru-RU"/>
        </w:rPr>
        <w:t>__» __________ 20__ г.</w:t>
      </w:r>
    </w:p>
    <w:p w14:paraId="3621E1E2" w14:textId="77777777" w:rsidR="00A036F6" w:rsidRPr="00B22D3E" w:rsidRDefault="00A036F6" w:rsidP="00104C87">
      <w:pPr>
        <w:keepNext/>
        <w:keepLines/>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4CE35C83" w14:textId="6FE7EB0A" w:rsidR="00104C87" w:rsidRPr="00EC7EBD" w:rsidRDefault="00AE10B8" w:rsidP="00104C87">
      <w:pPr>
        <w:suppressAutoHyphens/>
        <w:spacing w:after="0" w:line="240" w:lineRule="auto"/>
        <w:ind w:firstLine="567"/>
        <w:jc w:val="both"/>
        <w:rPr>
          <w:rFonts w:ascii="Times New Roman" w:hAnsi="Times New Roman"/>
          <w:sz w:val="20"/>
          <w:szCs w:val="20"/>
          <w:highlight w:val="yellow"/>
        </w:rPr>
      </w:pPr>
      <w:r>
        <w:rPr>
          <w:rFonts w:ascii="Times New Roman" w:hAnsi="Times New Roman"/>
          <w:sz w:val="20"/>
          <w:szCs w:val="20"/>
        </w:rPr>
        <w:t>Акционерное общество</w:t>
      </w:r>
      <w:r w:rsidR="00D84438" w:rsidRPr="00EC7EBD">
        <w:rPr>
          <w:rFonts w:ascii="Times New Roman" w:hAnsi="Times New Roman"/>
          <w:sz w:val="20"/>
          <w:szCs w:val="20"/>
        </w:rPr>
        <w:t xml:space="preserve"> санаторий</w:t>
      </w:r>
      <w:r w:rsidR="00104C87" w:rsidRPr="00EC7EBD">
        <w:rPr>
          <w:rFonts w:ascii="Times New Roman" w:hAnsi="Times New Roman"/>
          <w:sz w:val="20"/>
          <w:szCs w:val="20"/>
        </w:rPr>
        <w:t xml:space="preserve"> «</w:t>
      </w:r>
      <w:r w:rsidR="00D84438" w:rsidRPr="00EC7EBD">
        <w:rPr>
          <w:rFonts w:ascii="Times New Roman" w:hAnsi="Times New Roman"/>
          <w:sz w:val="20"/>
          <w:szCs w:val="20"/>
        </w:rPr>
        <w:t>Якты-Куль</w:t>
      </w:r>
      <w:r w:rsidR="00104C87" w:rsidRPr="00EC7EBD">
        <w:rPr>
          <w:rFonts w:ascii="Times New Roman" w:hAnsi="Times New Roman"/>
          <w:sz w:val="20"/>
          <w:szCs w:val="20"/>
        </w:rPr>
        <w:t xml:space="preserve">», именуемое в дальнейшем «Заказчик», в лице </w:t>
      </w:r>
      <w:r>
        <w:rPr>
          <w:rFonts w:ascii="Times New Roman" w:hAnsi="Times New Roman"/>
          <w:sz w:val="20"/>
          <w:szCs w:val="20"/>
        </w:rPr>
        <w:t xml:space="preserve">генерального </w:t>
      </w:r>
      <w:r w:rsidR="00104C87" w:rsidRPr="00EC7EBD">
        <w:rPr>
          <w:rFonts w:ascii="Times New Roman" w:hAnsi="Times New Roman"/>
          <w:sz w:val="20"/>
          <w:szCs w:val="20"/>
        </w:rPr>
        <w:t xml:space="preserve">директора </w:t>
      </w:r>
      <w:proofErr w:type="spellStart"/>
      <w:r w:rsidR="00D84438" w:rsidRPr="00EC7EBD">
        <w:rPr>
          <w:rFonts w:ascii="Times New Roman" w:hAnsi="Times New Roman"/>
          <w:sz w:val="20"/>
          <w:szCs w:val="20"/>
        </w:rPr>
        <w:t>Мигаля</w:t>
      </w:r>
      <w:proofErr w:type="spellEnd"/>
      <w:r w:rsidR="00D84438" w:rsidRPr="00EC7EBD">
        <w:rPr>
          <w:rFonts w:ascii="Times New Roman" w:hAnsi="Times New Roman"/>
          <w:sz w:val="20"/>
          <w:szCs w:val="20"/>
        </w:rPr>
        <w:t xml:space="preserve"> Максим Александровича</w:t>
      </w:r>
      <w:r w:rsidR="00104C87" w:rsidRPr="00EC7EBD">
        <w:rPr>
          <w:rFonts w:ascii="Times New Roman" w:hAnsi="Times New Roman"/>
          <w:sz w:val="20"/>
          <w:szCs w:val="20"/>
        </w:rPr>
        <w:t xml:space="preserve">, действующего на основании </w:t>
      </w:r>
      <w:r>
        <w:rPr>
          <w:rFonts w:ascii="Times New Roman" w:hAnsi="Times New Roman"/>
          <w:sz w:val="20"/>
          <w:szCs w:val="20"/>
        </w:rPr>
        <w:t>Устава</w:t>
      </w:r>
      <w:r w:rsidR="00104C87" w:rsidRPr="00EC7EBD">
        <w:rPr>
          <w:rFonts w:ascii="Times New Roman" w:hAnsi="Times New Roman"/>
          <w:sz w:val="20"/>
          <w:szCs w:val="20"/>
        </w:rPr>
        <w:t xml:space="preserve">, с одной стороны, и _____________________ _________________________________________, именуемое в дальнейшем «Поставщик», в лице ______________________________, действующего на основании ________________, с другой стороны, вместе именуемые в дальнейшем </w:t>
      </w:r>
      <w:r w:rsidR="00A35CB9">
        <w:rPr>
          <w:rFonts w:ascii="Times New Roman" w:hAnsi="Times New Roman"/>
          <w:sz w:val="20"/>
          <w:szCs w:val="20"/>
        </w:rPr>
        <w:t>«</w:t>
      </w:r>
      <w:r w:rsidR="00104C87" w:rsidRPr="00EC7EBD">
        <w:rPr>
          <w:rFonts w:ascii="Times New Roman" w:hAnsi="Times New Roman"/>
          <w:sz w:val="20"/>
          <w:szCs w:val="20"/>
        </w:rPr>
        <w:t>Стороны</w:t>
      </w:r>
      <w:r w:rsidR="00A35CB9">
        <w:rPr>
          <w:rFonts w:ascii="Times New Roman" w:hAnsi="Times New Roman"/>
          <w:sz w:val="20"/>
          <w:szCs w:val="20"/>
        </w:rPr>
        <w:t>»</w:t>
      </w:r>
      <w:r w:rsidR="00104C87" w:rsidRPr="00EC7EBD">
        <w:rPr>
          <w:rFonts w:ascii="Times New Roman" w:hAnsi="Times New Roman"/>
          <w:sz w:val="20"/>
          <w:szCs w:val="20"/>
        </w:rPr>
        <w:t xml:space="preserve"> руководствуясь Федеральным законом от 18.07.2011 г. № 223-ФЗ </w:t>
      </w:r>
      <w:r w:rsidR="00517AA6" w:rsidRPr="00EC7EBD">
        <w:rPr>
          <w:rFonts w:ascii="Times New Roman" w:hAnsi="Times New Roman"/>
          <w:sz w:val="20"/>
          <w:szCs w:val="20"/>
        </w:rPr>
        <w:t>«</w:t>
      </w:r>
      <w:r w:rsidR="00104C87" w:rsidRPr="00EC7EBD">
        <w:rPr>
          <w:rFonts w:ascii="Times New Roman" w:hAnsi="Times New Roman"/>
          <w:sz w:val="20"/>
          <w:szCs w:val="20"/>
        </w:rPr>
        <w:t>О закупках товаров, работ, услуг отдельными видами юридических лиц</w:t>
      </w:r>
      <w:r w:rsidR="00517AA6" w:rsidRPr="00EC7EBD">
        <w:rPr>
          <w:rFonts w:ascii="Times New Roman" w:hAnsi="Times New Roman"/>
          <w:sz w:val="20"/>
          <w:szCs w:val="20"/>
        </w:rPr>
        <w:t>»</w:t>
      </w:r>
      <w:r w:rsidR="00104C87" w:rsidRPr="00EC7EBD">
        <w:rPr>
          <w:rFonts w:ascii="Times New Roman" w:hAnsi="Times New Roman"/>
          <w:sz w:val="20"/>
          <w:szCs w:val="20"/>
        </w:rPr>
        <w:t>, на основании протокола ________________________ №__________ от «___» _____________ 202</w:t>
      </w:r>
      <w:r w:rsidR="00802B1A">
        <w:rPr>
          <w:rFonts w:ascii="Times New Roman" w:hAnsi="Times New Roman"/>
          <w:sz w:val="20"/>
          <w:szCs w:val="20"/>
        </w:rPr>
        <w:t>4</w:t>
      </w:r>
      <w:r w:rsidR="00104C87" w:rsidRPr="00EC7EBD">
        <w:rPr>
          <w:rFonts w:ascii="Times New Roman" w:hAnsi="Times New Roman"/>
          <w:sz w:val="20"/>
          <w:szCs w:val="20"/>
        </w:rPr>
        <w:t>г. заключили настоящий договор (далее - Договор) о нижеследующем:</w:t>
      </w:r>
    </w:p>
    <w:p w14:paraId="4960FD62" w14:textId="77777777" w:rsidR="00104C87" w:rsidRPr="00EC7EBD" w:rsidRDefault="00104C87" w:rsidP="00104C87">
      <w:pPr>
        <w:spacing w:after="0" w:line="240" w:lineRule="auto"/>
        <w:ind w:left="360" w:firstLine="567"/>
        <w:contextualSpacing/>
        <w:jc w:val="center"/>
        <w:rPr>
          <w:rFonts w:ascii="Times New Roman" w:eastAsia="Times New Roman" w:hAnsi="Times New Roman"/>
          <w:b/>
          <w:bCs/>
          <w:sz w:val="20"/>
          <w:szCs w:val="20"/>
          <w:lang w:eastAsia="ru-RU"/>
        </w:rPr>
      </w:pPr>
      <w:r w:rsidRPr="00EC7EBD">
        <w:rPr>
          <w:rFonts w:ascii="Times New Roman" w:eastAsia="Times New Roman" w:hAnsi="Times New Roman"/>
          <w:b/>
          <w:bCs/>
          <w:sz w:val="20"/>
          <w:szCs w:val="20"/>
          <w:lang w:eastAsia="ru-RU"/>
        </w:rPr>
        <w:t xml:space="preserve">1.Предмет договора </w:t>
      </w:r>
    </w:p>
    <w:p w14:paraId="28E572BE" w14:textId="7C2CC6E7" w:rsidR="00104C87" w:rsidRPr="00EC7EBD" w:rsidRDefault="00104C87" w:rsidP="00104C87">
      <w:pPr>
        <w:suppressLineNumbers/>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 xml:space="preserve">1.1. В соответствии с настоящим Договором Поставщик принимает на себя обязательство осуществить </w:t>
      </w:r>
      <w:r w:rsidRPr="00EC7EBD">
        <w:rPr>
          <w:rFonts w:ascii="Times New Roman" w:eastAsia="Times New Roman" w:hAnsi="Times New Roman"/>
          <w:b/>
          <w:sz w:val="20"/>
          <w:szCs w:val="20"/>
          <w:lang w:eastAsia="ru-RU"/>
        </w:rPr>
        <w:t xml:space="preserve">поставку </w:t>
      </w:r>
      <w:r w:rsidR="00517AA6" w:rsidRPr="00EC7EBD">
        <w:rPr>
          <w:rFonts w:ascii="Times New Roman" w:eastAsia="Times New Roman" w:hAnsi="Times New Roman"/>
          <w:b/>
          <w:sz w:val="20"/>
          <w:szCs w:val="20"/>
          <w:lang w:eastAsia="ru-RU"/>
        </w:rPr>
        <w:t>продуктов питания (</w:t>
      </w:r>
      <w:r w:rsidR="00A35CB9">
        <w:rPr>
          <w:rFonts w:ascii="Times New Roman" w:eastAsia="Times New Roman" w:hAnsi="Times New Roman"/>
          <w:b/>
          <w:sz w:val="20"/>
          <w:szCs w:val="20"/>
          <w:lang w:eastAsia="ru-RU"/>
        </w:rPr>
        <w:t>творог</w:t>
      </w:r>
      <w:r w:rsidR="00517AA6" w:rsidRPr="00EC7EBD">
        <w:rPr>
          <w:rFonts w:ascii="Times New Roman" w:eastAsia="Times New Roman" w:hAnsi="Times New Roman"/>
          <w:b/>
          <w:sz w:val="20"/>
          <w:szCs w:val="20"/>
          <w:lang w:eastAsia="ru-RU"/>
        </w:rPr>
        <w:t>)</w:t>
      </w:r>
      <w:r w:rsidRPr="00EC7EBD">
        <w:rPr>
          <w:rFonts w:ascii="Times New Roman" w:eastAsia="Times New Roman" w:hAnsi="Times New Roman"/>
          <w:b/>
          <w:sz w:val="20"/>
          <w:szCs w:val="20"/>
          <w:lang w:eastAsia="ru-RU"/>
        </w:rPr>
        <w:t>,</w:t>
      </w:r>
      <w:r w:rsidRPr="00EC7EBD">
        <w:rPr>
          <w:rFonts w:ascii="Times New Roman" w:eastAsia="Times New Roman" w:hAnsi="Times New Roman"/>
          <w:sz w:val="20"/>
          <w:szCs w:val="20"/>
          <w:lang w:eastAsia="ru-RU"/>
        </w:rPr>
        <w:t xml:space="preserve"> (далее - «Товар») согласно Спецификации (Приложение № 1), являющейся неотъемлемой частью настоящего Договора.</w:t>
      </w:r>
    </w:p>
    <w:p w14:paraId="056FAA36" w14:textId="77777777" w:rsidR="00104C87" w:rsidRPr="00EC7EBD" w:rsidRDefault="00104C87" w:rsidP="00104C87">
      <w:pPr>
        <w:suppressLineNumbers/>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1.2</w:t>
      </w:r>
      <w:r w:rsidRPr="00EC7EBD">
        <w:rPr>
          <w:rFonts w:ascii="Times New Roman" w:eastAsia="Times New Roman" w:hAnsi="Times New Roman"/>
          <w:snapToGrid w:val="0"/>
          <w:sz w:val="20"/>
          <w:szCs w:val="20"/>
          <w:lang w:eastAsia="ru-RU"/>
        </w:rPr>
        <w:t xml:space="preserve">. Заказчик </w:t>
      </w:r>
      <w:r w:rsidRPr="00EC7EBD">
        <w:rPr>
          <w:rFonts w:ascii="Times New Roman" w:eastAsia="Times New Roman" w:hAnsi="Times New Roman"/>
          <w:sz w:val="20"/>
          <w:szCs w:val="20"/>
          <w:lang w:eastAsia="ru-RU"/>
        </w:rPr>
        <w:t>обязуется принять товар, указанный в Спецификации, и произвести его оплату в срок и на условиях, установленных настоящим Договором.</w:t>
      </w:r>
    </w:p>
    <w:p w14:paraId="27E17C29" w14:textId="77777777" w:rsidR="00104C87" w:rsidRPr="00EC7EBD" w:rsidRDefault="00104C87" w:rsidP="00104C87">
      <w:pPr>
        <w:spacing w:after="0" w:line="240" w:lineRule="auto"/>
        <w:ind w:firstLine="567"/>
        <w:contextualSpacing/>
        <w:jc w:val="center"/>
        <w:rPr>
          <w:rFonts w:ascii="Times New Roman" w:eastAsia="Times New Roman" w:hAnsi="Times New Roman"/>
          <w:b/>
          <w:sz w:val="20"/>
          <w:szCs w:val="20"/>
          <w:lang w:eastAsia="ru-RU"/>
        </w:rPr>
      </w:pPr>
      <w:r w:rsidRPr="00EC7EBD">
        <w:rPr>
          <w:rFonts w:ascii="Times New Roman" w:eastAsia="Times New Roman" w:hAnsi="Times New Roman"/>
          <w:b/>
          <w:sz w:val="20"/>
          <w:szCs w:val="20"/>
          <w:lang w:eastAsia="ru-RU"/>
        </w:rPr>
        <w:t>2.Цена и порядок расчётов</w:t>
      </w:r>
    </w:p>
    <w:p w14:paraId="1065009F" w14:textId="77777777" w:rsidR="00104C87" w:rsidRPr="00EC7EBD" w:rsidRDefault="00104C87" w:rsidP="00A60F02">
      <w:pPr>
        <w:numPr>
          <w:ilvl w:val="1"/>
          <w:numId w:val="1"/>
        </w:numPr>
        <w:autoSpaceDE w:val="0"/>
        <w:spacing w:after="0" w:line="240" w:lineRule="auto"/>
        <w:ind w:left="0" w:firstLine="567"/>
        <w:contextualSpacing/>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 xml:space="preserve"> Цена договора составляет _______________ (сумма прописью) рублей ____ копеек, в том числе НДС __% - ____________ (сумма прописью) рублей_____ копеек.</w:t>
      </w:r>
    </w:p>
    <w:p w14:paraId="0DD5916E" w14:textId="77777777" w:rsidR="00A32AD0" w:rsidRPr="00EC7EBD" w:rsidRDefault="00104C87" w:rsidP="00A32AD0">
      <w:pPr>
        <w:autoSpaceDE w:val="0"/>
        <w:spacing w:after="0" w:line="240" w:lineRule="auto"/>
        <w:ind w:firstLine="567"/>
        <w:contextualSpacing/>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(в случае если участник, с которым заключается Договор, не является плательщиком НДС, данный пункт излагается в следующей редакции: «Цена настоящего Договора составляет - ____________ (сумма прописью) рублей _____ копеек. НДС не облагается в связи с применением упрощенной системы налогообложения.</w:t>
      </w:r>
    </w:p>
    <w:p w14:paraId="5538EF3E" w14:textId="6346F8F6" w:rsidR="00A32AD0" w:rsidRPr="002163B3" w:rsidRDefault="00104C87" w:rsidP="002163B3">
      <w:pPr>
        <w:autoSpaceDE w:val="0"/>
        <w:spacing w:after="0" w:line="240" w:lineRule="auto"/>
        <w:ind w:firstLine="567"/>
        <w:contextualSpacing/>
        <w:jc w:val="both"/>
        <w:rPr>
          <w:rFonts w:ascii="Times New Roman" w:eastAsia="Times New Roman" w:hAnsi="Times New Roman"/>
          <w:color w:val="000000"/>
          <w:sz w:val="20"/>
          <w:szCs w:val="20"/>
          <w:lang w:eastAsia="ru-RU"/>
        </w:rPr>
      </w:pPr>
      <w:r w:rsidRPr="00EC7EBD">
        <w:rPr>
          <w:rFonts w:ascii="Times New Roman" w:eastAsia="Times New Roman" w:hAnsi="Times New Roman"/>
          <w:color w:val="000000"/>
          <w:sz w:val="20"/>
          <w:szCs w:val="20"/>
          <w:lang w:eastAsia="ru-RU"/>
        </w:rPr>
        <w:t xml:space="preserve">2.2. </w:t>
      </w:r>
      <w:r w:rsidR="002163B3" w:rsidRPr="002163B3">
        <w:rPr>
          <w:rFonts w:ascii="Times New Roman" w:eastAsia="Times New Roman" w:hAnsi="Times New Roman"/>
          <w:color w:val="000000"/>
          <w:sz w:val="20"/>
          <w:szCs w:val="20"/>
          <w:lang w:eastAsia="ru-RU"/>
        </w:rPr>
        <w:t xml:space="preserve">Оплата Поставщику за поставленные товары осуществляется Заказчиком по факту поставки Товара по безналичному расчету в рублях Российской Федерации путем перечисления денежных средств по реквизитам, указанным в Договоре в течение 7 (семи) рабочих дней,  после подписания Заказчиком товарной накладной (УПД), на основании счета и (или) счета-фактуры (при наличии), при условии надлежащего исполнения Поставщиком всех своих обязательств по Договору и при отсутствии претензий со стороны Заказчика. </w:t>
      </w:r>
      <w:r w:rsidR="002163B3">
        <w:rPr>
          <w:rFonts w:ascii="Times New Roman" w:eastAsia="Times New Roman" w:hAnsi="Times New Roman"/>
          <w:color w:val="000000"/>
          <w:sz w:val="20"/>
          <w:szCs w:val="20"/>
          <w:lang w:eastAsia="ru-RU"/>
        </w:rPr>
        <w:t xml:space="preserve"> </w:t>
      </w:r>
      <w:r w:rsidR="002163B3" w:rsidRPr="002163B3">
        <w:rPr>
          <w:rFonts w:ascii="Times New Roman" w:eastAsia="Times New Roman" w:hAnsi="Times New Roman"/>
          <w:color w:val="000000"/>
          <w:sz w:val="20"/>
          <w:szCs w:val="20"/>
          <w:lang w:eastAsia="ru-RU"/>
        </w:rPr>
        <w:t>Авансирование не предусмотрено.</w:t>
      </w:r>
    </w:p>
    <w:p w14:paraId="043F05E7" w14:textId="6900F29C" w:rsidR="00104C87" w:rsidRPr="00EC7EBD" w:rsidRDefault="00991BD6" w:rsidP="00991BD6">
      <w:pPr>
        <w:autoSpaceDE w:val="0"/>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2.3.</w:t>
      </w:r>
      <w:r w:rsidR="00104C87" w:rsidRPr="00EC7EBD">
        <w:rPr>
          <w:rFonts w:ascii="Times New Roman" w:eastAsia="Times New Roman" w:hAnsi="Times New Roman"/>
          <w:sz w:val="20"/>
          <w:szCs w:val="20"/>
          <w:lang w:eastAsia="ru-RU"/>
        </w:rPr>
        <w:t xml:space="preserve"> </w:t>
      </w:r>
      <w:r w:rsidR="002163B3" w:rsidRPr="002163B3">
        <w:rPr>
          <w:rFonts w:ascii="Times New Roman" w:eastAsia="Times New Roman" w:hAnsi="Times New Roman"/>
          <w:sz w:val="20"/>
          <w:szCs w:val="20"/>
          <w:lang w:eastAsia="ru-RU"/>
        </w:rPr>
        <w:t>В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стоимость всех необходимых погрузочно-разгрузочных работ и иные расходы, связанные с поставкой Товара.</w:t>
      </w:r>
    </w:p>
    <w:p w14:paraId="00D2235F" w14:textId="77777777" w:rsidR="00104C87" w:rsidRPr="00EC7EBD" w:rsidRDefault="00104C87" w:rsidP="002163B3">
      <w:pPr>
        <w:autoSpaceDE w:val="0"/>
        <w:spacing w:after="0" w:line="240" w:lineRule="auto"/>
        <w:ind w:firstLine="567"/>
        <w:contextualSpacing/>
        <w:jc w:val="both"/>
        <w:rPr>
          <w:rFonts w:ascii="Times New Roman" w:eastAsia="Times New Roman" w:hAnsi="Times New Roman"/>
          <w:sz w:val="20"/>
          <w:szCs w:val="20"/>
          <w:lang w:eastAsia="ru-RU"/>
        </w:rPr>
      </w:pPr>
      <w:r w:rsidRPr="00EC7EBD">
        <w:rPr>
          <w:rFonts w:ascii="Times New Roman" w:eastAsia="Times New Roman" w:hAnsi="Times New Roman"/>
          <w:snapToGrid w:val="0"/>
          <w:sz w:val="20"/>
          <w:szCs w:val="20"/>
          <w:lang w:eastAsia="ru-RU"/>
        </w:rPr>
        <w:t>2.4.</w:t>
      </w:r>
      <w:r w:rsidR="006C5801" w:rsidRPr="00EC7EBD">
        <w:rPr>
          <w:rFonts w:ascii="Times New Roman" w:eastAsia="Times New Roman" w:hAnsi="Times New Roman"/>
          <w:snapToGrid w:val="0"/>
          <w:sz w:val="20"/>
          <w:szCs w:val="20"/>
          <w:lang w:eastAsia="ru-RU"/>
        </w:rPr>
        <w:t xml:space="preserve"> </w:t>
      </w:r>
      <w:r w:rsidRPr="00EC7EBD">
        <w:rPr>
          <w:rFonts w:ascii="Times New Roman" w:eastAsia="Times New Roman" w:hAnsi="Times New Roman"/>
          <w:snapToGrid w:val="0"/>
          <w:sz w:val="20"/>
          <w:szCs w:val="20"/>
          <w:lang w:eastAsia="ru-RU"/>
        </w:rPr>
        <w:t>Датой оплаты считается дата зачисления денежных средств на расчетный счет Поставщика.</w:t>
      </w:r>
    </w:p>
    <w:p w14:paraId="18A3ACAF" w14:textId="77777777" w:rsidR="00104C87" w:rsidRPr="00EC7EBD" w:rsidRDefault="00104C87" w:rsidP="002163B3">
      <w:pPr>
        <w:autoSpaceDE w:val="0"/>
        <w:autoSpaceDN w:val="0"/>
        <w:spacing w:after="0" w:line="240" w:lineRule="auto"/>
        <w:ind w:firstLine="567"/>
        <w:jc w:val="both"/>
        <w:rPr>
          <w:rFonts w:ascii="Times New Roman" w:eastAsia="Times New Roman" w:hAnsi="Times New Roman" w:cs="Calibri"/>
          <w:sz w:val="20"/>
          <w:szCs w:val="20"/>
          <w:lang w:eastAsia="ru-RU"/>
        </w:rPr>
      </w:pPr>
      <w:r w:rsidRPr="00EC7EBD">
        <w:rPr>
          <w:rFonts w:ascii="Times New Roman" w:eastAsia="Times New Roman" w:hAnsi="Times New Roman"/>
          <w:bCs/>
          <w:sz w:val="20"/>
          <w:szCs w:val="20"/>
          <w:lang w:bidi="en-US"/>
        </w:rPr>
        <w:t xml:space="preserve">2.5. </w:t>
      </w:r>
      <w:r w:rsidRPr="00EC7EBD">
        <w:rPr>
          <w:rFonts w:ascii="Times New Roman" w:eastAsia="Times New Roman" w:hAnsi="Times New Roman" w:cs="Calibri"/>
          <w:sz w:val="20"/>
          <w:szCs w:val="20"/>
          <w:lang w:eastAsia="ru-RU"/>
        </w:rPr>
        <w:t>Цена настоящего договора является твердой и определятся на весь срок действия, не может изменяться в ходе его исполнения, за исключением случаев</w:t>
      </w:r>
      <w:r w:rsidR="00F614C9" w:rsidRPr="00EC7EBD">
        <w:rPr>
          <w:rFonts w:ascii="Times New Roman" w:eastAsia="Times New Roman" w:hAnsi="Times New Roman" w:cs="Calibri"/>
          <w:sz w:val="20"/>
          <w:szCs w:val="20"/>
          <w:lang w:eastAsia="ru-RU"/>
        </w:rPr>
        <w:t>,</w:t>
      </w:r>
      <w:r w:rsidRPr="00EC7EBD">
        <w:rPr>
          <w:rFonts w:ascii="Times New Roman" w:eastAsia="Times New Roman" w:hAnsi="Times New Roman" w:cs="Calibri"/>
          <w:sz w:val="20"/>
          <w:szCs w:val="20"/>
          <w:lang w:eastAsia="ru-RU"/>
        </w:rPr>
        <w:t xml:space="preserve"> предусмотренных законодательством Российской Федерации.</w:t>
      </w:r>
    </w:p>
    <w:p w14:paraId="7B77274B" w14:textId="77777777" w:rsidR="002163B3" w:rsidRPr="002163B3" w:rsidRDefault="00104C87" w:rsidP="002163B3">
      <w:pPr>
        <w:pStyle w:val="a4"/>
        <w:autoSpaceDE w:val="0"/>
        <w:autoSpaceDN w:val="0"/>
        <w:spacing w:after="0" w:line="240" w:lineRule="auto"/>
        <w:ind w:left="0" w:firstLine="567"/>
        <w:jc w:val="both"/>
        <w:rPr>
          <w:rFonts w:ascii="Times New Roman" w:eastAsia="Times New Roman" w:hAnsi="Times New Roman" w:cs="Calibri"/>
          <w:sz w:val="20"/>
          <w:szCs w:val="20"/>
          <w:lang w:eastAsia="ru-RU"/>
        </w:rPr>
      </w:pPr>
      <w:r w:rsidRPr="00EC7EBD">
        <w:rPr>
          <w:rFonts w:ascii="Times New Roman" w:eastAsia="Times New Roman" w:hAnsi="Times New Roman" w:cs="Calibri"/>
          <w:sz w:val="20"/>
          <w:szCs w:val="20"/>
          <w:lang w:eastAsia="ru-RU"/>
        </w:rPr>
        <w:t>2.6.</w:t>
      </w:r>
      <w:r w:rsidR="006C5801" w:rsidRPr="00EC7EBD">
        <w:rPr>
          <w:rFonts w:ascii="Times New Roman" w:eastAsia="Times New Roman" w:hAnsi="Times New Roman" w:cs="Calibri"/>
          <w:sz w:val="20"/>
          <w:szCs w:val="20"/>
          <w:lang w:eastAsia="ru-RU"/>
        </w:rPr>
        <w:t xml:space="preserve"> </w:t>
      </w:r>
      <w:r w:rsidR="002163B3" w:rsidRPr="002163B3">
        <w:rPr>
          <w:rFonts w:ascii="Times New Roman" w:eastAsia="Times New Roman" w:hAnsi="Times New Roman" w:cs="Calibri"/>
          <w:sz w:val="20"/>
          <w:szCs w:val="20"/>
          <w:lang w:eastAsia="ru-RU"/>
        </w:rPr>
        <w:t>Заказчик по согласованию с поставщиком (исполнителем, подрядчиком) при заключении и исполнении договора вправе изменить:</w:t>
      </w:r>
    </w:p>
    <w:p w14:paraId="252B6BD2" w14:textId="77777777" w:rsidR="002163B3" w:rsidRPr="002163B3" w:rsidRDefault="002163B3" w:rsidP="002163B3">
      <w:pPr>
        <w:pStyle w:val="a4"/>
        <w:autoSpaceDE w:val="0"/>
        <w:autoSpaceDN w:val="0"/>
        <w:spacing w:after="0" w:line="240" w:lineRule="auto"/>
        <w:ind w:left="0" w:firstLine="567"/>
        <w:jc w:val="both"/>
        <w:rPr>
          <w:rFonts w:ascii="Times New Roman" w:eastAsia="Times New Roman" w:hAnsi="Times New Roman" w:cs="Calibri"/>
          <w:sz w:val="20"/>
          <w:szCs w:val="20"/>
          <w:lang w:eastAsia="ru-RU"/>
        </w:rPr>
      </w:pPr>
      <w:r w:rsidRPr="002163B3">
        <w:rPr>
          <w:rFonts w:ascii="Times New Roman" w:eastAsia="Times New Roman" w:hAnsi="Times New Roman" w:cs="Calibri"/>
          <w:sz w:val="20"/>
          <w:szCs w:val="20"/>
          <w:lang w:eastAsia="ru-RU"/>
        </w:rPr>
        <w:t>-</w:t>
      </w:r>
      <w:r w:rsidRPr="002163B3">
        <w:rPr>
          <w:rFonts w:ascii="Times New Roman" w:eastAsia="Times New Roman" w:hAnsi="Times New Roman" w:cs="Calibri"/>
          <w:sz w:val="20"/>
          <w:szCs w:val="20"/>
          <w:lang w:eastAsia="ru-RU"/>
        </w:rPr>
        <w:tab/>
        <w:t>предусмотренный договором объем закупаемой продукции в пределах 30 (тридцати) процентов в сторону увеличения. При увеличении объема закупаемой продукции Заказчик по согласованию с поставщиком (исполнителем, подрядчиком) вправе увеличить первоначальную цену договора пропорционально изменяемому объему продукции, но не более, чем на 10 % от НМЦД;</w:t>
      </w:r>
    </w:p>
    <w:p w14:paraId="0DD42FA2" w14:textId="77777777" w:rsidR="002163B3" w:rsidRPr="002163B3" w:rsidRDefault="002163B3" w:rsidP="002163B3">
      <w:pPr>
        <w:pStyle w:val="a4"/>
        <w:autoSpaceDE w:val="0"/>
        <w:autoSpaceDN w:val="0"/>
        <w:spacing w:after="0" w:line="240" w:lineRule="auto"/>
        <w:ind w:left="0" w:firstLine="567"/>
        <w:jc w:val="both"/>
        <w:rPr>
          <w:rFonts w:ascii="Times New Roman" w:eastAsia="Times New Roman" w:hAnsi="Times New Roman" w:cs="Calibri"/>
          <w:sz w:val="20"/>
          <w:szCs w:val="20"/>
          <w:lang w:eastAsia="ru-RU"/>
        </w:rPr>
      </w:pPr>
      <w:r w:rsidRPr="002163B3">
        <w:rPr>
          <w:rFonts w:ascii="Times New Roman" w:eastAsia="Times New Roman" w:hAnsi="Times New Roman" w:cs="Calibri"/>
          <w:sz w:val="20"/>
          <w:szCs w:val="20"/>
          <w:lang w:eastAsia="ru-RU"/>
        </w:rPr>
        <w:t>-</w:t>
      </w:r>
      <w:r w:rsidRPr="002163B3">
        <w:rPr>
          <w:rFonts w:ascii="Times New Roman" w:eastAsia="Times New Roman" w:hAnsi="Times New Roman" w:cs="Calibri"/>
          <w:sz w:val="20"/>
          <w:szCs w:val="20"/>
          <w:lang w:eastAsia="ru-RU"/>
        </w:rPr>
        <w:tab/>
        <w:t>предусмотренный договором объем закупок в сторону уменьшения, и при внесении соответствующих изменений в договор в связи с сокращением объема закупаемой продукции Заказчик обязан пропорционально уменьшить цену договора;</w:t>
      </w:r>
    </w:p>
    <w:p w14:paraId="20341340" w14:textId="77777777" w:rsidR="002163B3" w:rsidRPr="002163B3" w:rsidRDefault="002163B3" w:rsidP="002163B3">
      <w:pPr>
        <w:pStyle w:val="a4"/>
        <w:autoSpaceDE w:val="0"/>
        <w:autoSpaceDN w:val="0"/>
        <w:spacing w:after="0" w:line="240" w:lineRule="auto"/>
        <w:ind w:left="0" w:firstLine="567"/>
        <w:jc w:val="both"/>
        <w:rPr>
          <w:rFonts w:ascii="Times New Roman" w:eastAsia="Times New Roman" w:hAnsi="Times New Roman" w:cs="Calibri"/>
          <w:sz w:val="20"/>
          <w:szCs w:val="20"/>
          <w:lang w:eastAsia="ru-RU"/>
        </w:rPr>
      </w:pPr>
      <w:r w:rsidRPr="002163B3">
        <w:rPr>
          <w:rFonts w:ascii="Times New Roman" w:eastAsia="Times New Roman" w:hAnsi="Times New Roman" w:cs="Calibri"/>
          <w:sz w:val="20"/>
          <w:szCs w:val="20"/>
          <w:lang w:eastAsia="ru-RU"/>
        </w:rPr>
        <w:t>- срок и порядок исполнения обязательств по договору, срок и порядок поставки товара, выполнения работ, оказания услуг, срок и порядок исполнения и действия</w:t>
      </w:r>
    </w:p>
    <w:p w14:paraId="08D336F9" w14:textId="77777777" w:rsidR="002163B3" w:rsidRPr="002163B3" w:rsidRDefault="002163B3" w:rsidP="002163B3">
      <w:pPr>
        <w:pStyle w:val="a4"/>
        <w:autoSpaceDE w:val="0"/>
        <w:autoSpaceDN w:val="0"/>
        <w:spacing w:after="0" w:line="240" w:lineRule="auto"/>
        <w:ind w:left="0" w:firstLine="567"/>
        <w:jc w:val="both"/>
        <w:rPr>
          <w:rFonts w:ascii="Times New Roman" w:eastAsia="Times New Roman" w:hAnsi="Times New Roman" w:cs="Calibri"/>
          <w:sz w:val="20"/>
          <w:szCs w:val="20"/>
          <w:lang w:eastAsia="ru-RU"/>
        </w:rPr>
      </w:pPr>
      <w:r w:rsidRPr="002163B3">
        <w:rPr>
          <w:rFonts w:ascii="Times New Roman" w:eastAsia="Times New Roman" w:hAnsi="Times New Roman" w:cs="Calibri"/>
          <w:sz w:val="20"/>
          <w:szCs w:val="20"/>
          <w:lang w:eastAsia="ru-RU"/>
        </w:rPr>
        <w:t>- цену договора, путем ее снижения без изменения, предусмотренного договором количества товаров, объема работ, услуг и иных условий исполнения договора;</w:t>
      </w:r>
    </w:p>
    <w:p w14:paraId="1263DE43" w14:textId="77777777" w:rsidR="002163B3" w:rsidRPr="002163B3" w:rsidRDefault="002163B3" w:rsidP="002163B3">
      <w:pPr>
        <w:pStyle w:val="a4"/>
        <w:autoSpaceDE w:val="0"/>
        <w:autoSpaceDN w:val="0"/>
        <w:spacing w:after="0" w:line="240" w:lineRule="auto"/>
        <w:ind w:left="0" w:firstLine="567"/>
        <w:jc w:val="both"/>
        <w:rPr>
          <w:rFonts w:ascii="Times New Roman" w:eastAsia="Times New Roman" w:hAnsi="Times New Roman" w:cs="Calibri"/>
          <w:sz w:val="20"/>
          <w:szCs w:val="20"/>
          <w:lang w:eastAsia="ru-RU"/>
        </w:rPr>
      </w:pPr>
      <w:r w:rsidRPr="002163B3">
        <w:rPr>
          <w:rFonts w:ascii="Times New Roman" w:eastAsia="Times New Roman" w:hAnsi="Times New Roman" w:cs="Calibri"/>
          <w:sz w:val="20"/>
          <w:szCs w:val="20"/>
          <w:lang w:eastAsia="ru-RU"/>
        </w:rPr>
        <w:t>- в случае изменения в соответствии с законодательством Российской Федерации регулируемых государством цен (тарифов);</w:t>
      </w:r>
    </w:p>
    <w:p w14:paraId="591248FB" w14:textId="77777777" w:rsidR="002163B3" w:rsidRDefault="002163B3" w:rsidP="002163B3">
      <w:pPr>
        <w:pStyle w:val="a4"/>
        <w:autoSpaceDE w:val="0"/>
        <w:autoSpaceDN w:val="0"/>
        <w:spacing w:after="0" w:line="240" w:lineRule="auto"/>
        <w:ind w:left="0" w:firstLine="567"/>
        <w:jc w:val="both"/>
        <w:rPr>
          <w:rFonts w:ascii="Times New Roman" w:eastAsia="Times New Roman" w:hAnsi="Times New Roman" w:cs="Calibri"/>
          <w:sz w:val="20"/>
          <w:szCs w:val="20"/>
          <w:lang w:eastAsia="ru-RU"/>
        </w:rPr>
      </w:pPr>
      <w:r w:rsidRPr="002163B3">
        <w:rPr>
          <w:rFonts w:ascii="Times New Roman" w:eastAsia="Times New Roman" w:hAnsi="Times New Roman" w:cs="Calibri"/>
          <w:sz w:val="20"/>
          <w:szCs w:val="20"/>
          <w:lang w:eastAsia="ru-RU"/>
        </w:rPr>
        <w:t>- в случае изменения размер ставки налога на добавленную стоимость.</w:t>
      </w:r>
    </w:p>
    <w:p w14:paraId="5A247FC1" w14:textId="2D86A864" w:rsidR="00104C87" w:rsidRDefault="00104C87" w:rsidP="002163B3">
      <w:pPr>
        <w:pStyle w:val="a4"/>
        <w:autoSpaceDE w:val="0"/>
        <w:autoSpaceDN w:val="0"/>
        <w:spacing w:after="0" w:line="240" w:lineRule="auto"/>
        <w:ind w:left="0" w:firstLine="567"/>
        <w:jc w:val="both"/>
        <w:rPr>
          <w:rFonts w:ascii="Times New Roman" w:eastAsia="Times New Roman" w:hAnsi="Times New Roman" w:cs="Calibri"/>
          <w:sz w:val="20"/>
          <w:szCs w:val="20"/>
          <w:lang w:eastAsia="ru-RU"/>
        </w:rPr>
      </w:pPr>
      <w:r w:rsidRPr="00EC7EBD">
        <w:rPr>
          <w:rFonts w:ascii="Times New Roman" w:eastAsia="Times New Roman" w:hAnsi="Times New Roman" w:cs="Calibri"/>
          <w:sz w:val="20"/>
          <w:szCs w:val="20"/>
          <w:lang w:eastAsia="ru-RU"/>
        </w:rPr>
        <w:t>При этом стороны составляют и подписывают дополнительное соглашение к договору.</w:t>
      </w:r>
    </w:p>
    <w:p w14:paraId="21F6CAB0" w14:textId="3C4D7F5E" w:rsidR="002163B3" w:rsidRPr="00EC7EBD" w:rsidRDefault="002163B3" w:rsidP="002163B3">
      <w:pPr>
        <w:pStyle w:val="a4"/>
        <w:autoSpaceDE w:val="0"/>
        <w:autoSpaceDN w:val="0"/>
        <w:spacing w:after="0" w:line="240" w:lineRule="auto"/>
        <w:ind w:left="0" w:firstLine="567"/>
        <w:jc w:val="both"/>
        <w:rPr>
          <w:rFonts w:ascii="Times New Roman" w:eastAsia="Times New Roman" w:hAnsi="Times New Roman" w:cs="Calibri"/>
          <w:sz w:val="20"/>
          <w:szCs w:val="20"/>
          <w:lang w:eastAsia="ru-RU"/>
        </w:rPr>
      </w:pPr>
      <w:r>
        <w:rPr>
          <w:rFonts w:ascii="Times New Roman" w:eastAsia="Times New Roman" w:hAnsi="Times New Roman" w:cs="Calibri"/>
          <w:sz w:val="20"/>
          <w:szCs w:val="20"/>
          <w:lang w:eastAsia="ru-RU"/>
        </w:rPr>
        <w:t xml:space="preserve">2.7. </w:t>
      </w:r>
      <w:r w:rsidRPr="002163B3">
        <w:rPr>
          <w:rFonts w:ascii="Times New Roman" w:eastAsia="Times New Roman" w:hAnsi="Times New Roman" w:cs="Calibri"/>
          <w:sz w:val="20"/>
          <w:szCs w:val="20"/>
          <w:lang w:eastAsia="ru-RU"/>
        </w:rPr>
        <w:t>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14:paraId="4545EDB6" w14:textId="428A572C" w:rsidR="00104C87" w:rsidRPr="00EC7EBD" w:rsidRDefault="00104C87" w:rsidP="002163B3">
      <w:pPr>
        <w:pStyle w:val="a4"/>
        <w:autoSpaceDE w:val="0"/>
        <w:autoSpaceDN w:val="0"/>
        <w:spacing w:after="0" w:line="240" w:lineRule="auto"/>
        <w:ind w:left="0" w:firstLine="567"/>
        <w:jc w:val="both"/>
        <w:rPr>
          <w:rFonts w:ascii="Times New Roman" w:eastAsia="Times New Roman" w:hAnsi="Times New Roman" w:cs="Calibri"/>
          <w:sz w:val="20"/>
          <w:szCs w:val="20"/>
          <w:lang w:eastAsia="ru-RU"/>
        </w:rPr>
      </w:pPr>
      <w:r w:rsidRPr="00EC7EBD">
        <w:rPr>
          <w:rFonts w:ascii="Times New Roman" w:eastAsia="Times New Roman" w:hAnsi="Times New Roman"/>
          <w:color w:val="000000"/>
          <w:sz w:val="20"/>
          <w:szCs w:val="20"/>
          <w:shd w:val="clear" w:color="auto" w:fill="FFFFFF"/>
          <w:lang w:bidi="en-US"/>
        </w:rPr>
        <w:t>2.</w:t>
      </w:r>
      <w:r w:rsidR="002163B3">
        <w:rPr>
          <w:rFonts w:ascii="Times New Roman" w:eastAsia="Times New Roman" w:hAnsi="Times New Roman"/>
          <w:color w:val="000000"/>
          <w:sz w:val="20"/>
          <w:szCs w:val="20"/>
          <w:shd w:val="clear" w:color="auto" w:fill="FFFFFF"/>
          <w:lang w:bidi="en-US"/>
        </w:rPr>
        <w:t>8</w:t>
      </w:r>
      <w:r w:rsidRPr="00EC7EBD">
        <w:rPr>
          <w:rFonts w:ascii="Times New Roman" w:eastAsia="Times New Roman" w:hAnsi="Times New Roman"/>
          <w:color w:val="000000"/>
          <w:sz w:val="20"/>
          <w:szCs w:val="20"/>
          <w:shd w:val="clear" w:color="auto" w:fill="FFFFFF"/>
          <w:lang w:bidi="en-US"/>
        </w:rPr>
        <w:t>.</w:t>
      </w:r>
      <w:r w:rsidR="006C5801" w:rsidRPr="00EC7EBD">
        <w:rPr>
          <w:rFonts w:ascii="Times New Roman" w:eastAsia="Times New Roman" w:hAnsi="Times New Roman"/>
          <w:color w:val="000000"/>
          <w:sz w:val="20"/>
          <w:szCs w:val="20"/>
          <w:shd w:val="clear" w:color="auto" w:fill="FFFFFF"/>
          <w:lang w:bidi="en-US"/>
        </w:rPr>
        <w:t xml:space="preserve"> </w:t>
      </w:r>
      <w:r w:rsidRPr="00EC7EBD">
        <w:rPr>
          <w:rFonts w:ascii="Times New Roman" w:eastAsia="Times New Roman" w:hAnsi="Times New Roman"/>
          <w:color w:val="000000"/>
          <w:sz w:val="20"/>
          <w:szCs w:val="20"/>
          <w:shd w:val="clear" w:color="auto" w:fill="FFFFFF"/>
          <w:lang w:bidi="en-US"/>
        </w:rPr>
        <w:t xml:space="preserve">В случае если настоящий Договор заключен с юридическим лицом или физическим лицом, в том числе зарегистрированным в качестве индивидуального предпринимателя, сумма, подлежащая уплате таким лицам, уменьшается на размер налогов, сборов и иных обязательных платежей в бюджеты бюджетной системы Российской Федерации, </w:t>
      </w:r>
      <w:r w:rsidRPr="00EC7EBD">
        <w:rPr>
          <w:rFonts w:ascii="Times New Roman" w:eastAsia="Times New Roman" w:hAnsi="Times New Roman"/>
          <w:color w:val="000000"/>
          <w:sz w:val="20"/>
          <w:szCs w:val="20"/>
          <w:shd w:val="clear" w:color="auto" w:fill="FFFFFF"/>
          <w:lang w:bidi="en-US"/>
        </w:rPr>
        <w:lastRenderedPageBreak/>
        <w:t>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6BD3224" w14:textId="77777777" w:rsidR="00104C87" w:rsidRPr="00EC7EBD" w:rsidRDefault="00104C87" w:rsidP="008C7702">
      <w:pPr>
        <w:suppressLineNumbers/>
        <w:spacing w:after="0" w:line="240" w:lineRule="auto"/>
        <w:ind w:firstLine="567"/>
        <w:jc w:val="center"/>
        <w:rPr>
          <w:rFonts w:ascii="Times New Roman" w:eastAsia="Times New Roman" w:hAnsi="Times New Roman"/>
          <w:b/>
          <w:sz w:val="20"/>
          <w:szCs w:val="20"/>
          <w:lang w:eastAsia="ru-RU"/>
        </w:rPr>
      </w:pPr>
      <w:r w:rsidRPr="00EC7EBD">
        <w:rPr>
          <w:rFonts w:ascii="Times New Roman" w:eastAsia="Times New Roman" w:hAnsi="Times New Roman"/>
          <w:b/>
          <w:sz w:val="20"/>
          <w:szCs w:val="20"/>
          <w:lang w:eastAsia="ru-RU"/>
        </w:rPr>
        <w:t>3.Место, срок и условия поставки</w:t>
      </w:r>
    </w:p>
    <w:p w14:paraId="43394C72" w14:textId="4447636D" w:rsidR="00104C87" w:rsidRPr="00EC7EBD" w:rsidRDefault="00104C87" w:rsidP="00A60F02">
      <w:pPr>
        <w:suppressLineNumbers/>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 xml:space="preserve">3.1. Поставка товара осуществляется по адресу: </w:t>
      </w:r>
      <w:r w:rsidR="00AE10B8" w:rsidRPr="00AE10B8">
        <w:rPr>
          <w:rFonts w:ascii="Times New Roman" w:hAnsi="Times New Roman"/>
          <w:sz w:val="20"/>
          <w:szCs w:val="20"/>
        </w:rPr>
        <w:t xml:space="preserve">453612, Республика Башкортостан, </w:t>
      </w:r>
      <w:proofErr w:type="spellStart"/>
      <w:r w:rsidR="00AE10B8" w:rsidRPr="00AE10B8">
        <w:rPr>
          <w:rFonts w:ascii="Times New Roman" w:hAnsi="Times New Roman"/>
          <w:sz w:val="20"/>
          <w:szCs w:val="20"/>
        </w:rPr>
        <w:t>Абзелиловский</w:t>
      </w:r>
      <w:proofErr w:type="spellEnd"/>
      <w:r w:rsidR="00AE10B8" w:rsidRPr="00AE10B8">
        <w:rPr>
          <w:rFonts w:ascii="Times New Roman" w:hAnsi="Times New Roman"/>
          <w:sz w:val="20"/>
          <w:szCs w:val="20"/>
        </w:rPr>
        <w:t xml:space="preserve"> район, д. «Якты-Куль», ул. Санаторная, д. 1</w:t>
      </w:r>
      <w:r w:rsidR="00517AA6" w:rsidRPr="00EC7EBD">
        <w:rPr>
          <w:rFonts w:ascii="Times New Roman" w:hAnsi="Times New Roman"/>
          <w:sz w:val="20"/>
          <w:szCs w:val="20"/>
        </w:rPr>
        <w:t>, продуктовый склад</w:t>
      </w:r>
    </w:p>
    <w:p w14:paraId="08368231" w14:textId="7B9A4D8F" w:rsidR="00830E2E" w:rsidRPr="00EC7EBD" w:rsidRDefault="00104C87" w:rsidP="008C7702">
      <w:pPr>
        <w:spacing w:after="0" w:line="240" w:lineRule="auto"/>
        <w:ind w:firstLine="567"/>
        <w:jc w:val="both"/>
        <w:rPr>
          <w:rFonts w:ascii="Times New Roman" w:hAnsi="Times New Roman"/>
          <w:noProof/>
          <w:sz w:val="20"/>
          <w:szCs w:val="20"/>
        </w:rPr>
      </w:pPr>
      <w:r w:rsidRPr="00EC7EBD">
        <w:rPr>
          <w:rFonts w:ascii="Times New Roman" w:eastAsia="Times New Roman" w:hAnsi="Times New Roman"/>
          <w:sz w:val="20"/>
          <w:szCs w:val="20"/>
          <w:lang w:eastAsia="ru-RU"/>
        </w:rPr>
        <w:t xml:space="preserve">3.2. Срок поставки товара: </w:t>
      </w:r>
      <w:r w:rsidR="00AE10B8">
        <w:rPr>
          <w:rFonts w:ascii="Times New Roman" w:hAnsi="Times New Roman"/>
          <w:noProof/>
          <w:sz w:val="20"/>
          <w:szCs w:val="20"/>
        </w:rPr>
        <w:t>3</w:t>
      </w:r>
      <w:r w:rsidR="00517AA6" w:rsidRPr="00EC7EBD">
        <w:rPr>
          <w:rFonts w:ascii="Times New Roman" w:hAnsi="Times New Roman"/>
          <w:noProof/>
          <w:sz w:val="20"/>
          <w:szCs w:val="20"/>
        </w:rPr>
        <w:t xml:space="preserve"> раза в неделю согласно предварительной заявке Заказчика (в письменной форме или по телефону) с момента заключения Договора по </w:t>
      </w:r>
      <w:r w:rsidR="00802B1A">
        <w:rPr>
          <w:rFonts w:ascii="Times New Roman" w:hAnsi="Times New Roman"/>
          <w:noProof/>
          <w:sz w:val="20"/>
          <w:szCs w:val="20"/>
        </w:rPr>
        <w:t>3</w:t>
      </w:r>
      <w:r w:rsidR="00AE10B8">
        <w:rPr>
          <w:rFonts w:ascii="Times New Roman" w:hAnsi="Times New Roman"/>
          <w:noProof/>
          <w:sz w:val="20"/>
          <w:szCs w:val="20"/>
        </w:rPr>
        <w:t>0</w:t>
      </w:r>
      <w:r w:rsidR="00517AA6" w:rsidRPr="00EC7EBD">
        <w:rPr>
          <w:rFonts w:ascii="Times New Roman" w:hAnsi="Times New Roman"/>
          <w:noProof/>
          <w:sz w:val="20"/>
          <w:szCs w:val="20"/>
        </w:rPr>
        <w:t xml:space="preserve"> </w:t>
      </w:r>
      <w:r w:rsidR="00AE10B8">
        <w:rPr>
          <w:rFonts w:ascii="Times New Roman" w:hAnsi="Times New Roman"/>
          <w:noProof/>
          <w:sz w:val="20"/>
          <w:szCs w:val="20"/>
        </w:rPr>
        <w:t>апреля</w:t>
      </w:r>
      <w:r w:rsidR="00517AA6" w:rsidRPr="00EC7EBD">
        <w:rPr>
          <w:rFonts w:ascii="Times New Roman" w:hAnsi="Times New Roman"/>
          <w:noProof/>
          <w:sz w:val="20"/>
          <w:szCs w:val="20"/>
        </w:rPr>
        <w:t xml:space="preserve"> 202</w:t>
      </w:r>
      <w:r w:rsidR="00AE10B8">
        <w:rPr>
          <w:rFonts w:ascii="Times New Roman" w:hAnsi="Times New Roman"/>
          <w:noProof/>
          <w:sz w:val="20"/>
          <w:szCs w:val="20"/>
        </w:rPr>
        <w:t>5</w:t>
      </w:r>
      <w:r w:rsidR="00517AA6" w:rsidRPr="00EC7EBD">
        <w:rPr>
          <w:rFonts w:ascii="Times New Roman" w:hAnsi="Times New Roman"/>
          <w:noProof/>
          <w:sz w:val="20"/>
          <w:szCs w:val="20"/>
        </w:rPr>
        <w:t xml:space="preserve"> года. Поставка Товара осуществляется отдельными партиями. </w:t>
      </w:r>
    </w:p>
    <w:p w14:paraId="2E2D3DEF" w14:textId="77777777" w:rsidR="00830E2E" w:rsidRPr="00EC7EBD" w:rsidRDefault="00830E2E" w:rsidP="008C7702">
      <w:pPr>
        <w:spacing w:after="0" w:line="240" w:lineRule="auto"/>
        <w:ind w:firstLine="567"/>
        <w:jc w:val="both"/>
        <w:rPr>
          <w:rFonts w:ascii="Times New Roman" w:eastAsia="Times New Roman" w:hAnsi="Times New Roman"/>
          <w:sz w:val="20"/>
          <w:szCs w:val="20"/>
          <w:lang w:eastAsia="ar-SA"/>
        </w:rPr>
      </w:pPr>
      <w:r w:rsidRPr="00EC7EBD">
        <w:rPr>
          <w:rFonts w:ascii="Times New Roman" w:hAnsi="Times New Roman"/>
          <w:noProof/>
          <w:sz w:val="20"/>
          <w:szCs w:val="20"/>
        </w:rPr>
        <w:t xml:space="preserve">3.3. </w:t>
      </w:r>
      <w:r w:rsidRPr="00EC7EBD">
        <w:rPr>
          <w:rFonts w:ascii="Times New Roman" w:hAnsi="Times New Roman"/>
          <w:b/>
          <w:noProof/>
          <w:sz w:val="20"/>
          <w:szCs w:val="20"/>
        </w:rPr>
        <w:t>Поставщик обязуется в течение 24 часов после получения заявки от Заказчика передать Заказчику Товар</w:t>
      </w:r>
      <w:r w:rsidRPr="00EC7EBD">
        <w:rPr>
          <w:rFonts w:ascii="Times New Roman" w:hAnsi="Times New Roman"/>
          <w:noProof/>
          <w:sz w:val="20"/>
          <w:szCs w:val="20"/>
        </w:rPr>
        <w:t>, принадлежности этого товара, а также относящиеся к нему документы (сертификат качества, паспорт и т.п.), необходимые при использовании товара по его назначению и при его реализации. Время поставок: в рабочие дни, с 09:00 по 15:00 ч.</w:t>
      </w:r>
    </w:p>
    <w:p w14:paraId="18ADD324" w14:textId="77777777" w:rsidR="00104C87" w:rsidRPr="00EC7EBD" w:rsidRDefault="00104C87" w:rsidP="008C7702">
      <w:pPr>
        <w:spacing w:after="0" w:line="240" w:lineRule="auto"/>
        <w:ind w:firstLine="567"/>
        <w:jc w:val="both"/>
        <w:rPr>
          <w:rFonts w:ascii="Times New Roman" w:eastAsia="Times New Roman" w:hAnsi="Times New Roman"/>
          <w:snapToGrid w:val="0"/>
          <w:sz w:val="20"/>
          <w:szCs w:val="20"/>
          <w:lang w:eastAsia="ru-RU"/>
        </w:rPr>
      </w:pPr>
      <w:r w:rsidRPr="00EC7EBD">
        <w:rPr>
          <w:rFonts w:ascii="Times New Roman" w:eastAsia="Times New Roman" w:hAnsi="Times New Roman"/>
          <w:sz w:val="20"/>
          <w:szCs w:val="20"/>
          <w:lang w:eastAsia="ru-RU"/>
        </w:rPr>
        <w:t>3.3. Доставка товара и разгрузочно-погрузочные работы осуществляется силами и за счет средств Поставщика.</w:t>
      </w:r>
      <w:r w:rsidRPr="00EC7EBD">
        <w:rPr>
          <w:rFonts w:ascii="Times New Roman" w:eastAsia="Times New Roman" w:hAnsi="Times New Roman"/>
          <w:snapToGrid w:val="0"/>
          <w:sz w:val="20"/>
          <w:szCs w:val="20"/>
          <w:lang w:eastAsia="ru-RU"/>
        </w:rPr>
        <w:t xml:space="preserve"> </w:t>
      </w:r>
    </w:p>
    <w:p w14:paraId="5F89D355" w14:textId="77777777" w:rsidR="00104C87" w:rsidRPr="00EC7EBD" w:rsidRDefault="00104C87" w:rsidP="008C7702">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3.4.Отгрузка и доставка Товара должна производиться в транспортной упаковке, исключающей повреждение Товара и воздействие неблагоприятных факторов окружающей среды. Тара и упаковка должны соответствовать требованиям действующих государственных стандартов, технических условий, обеспечивать сохранность Товара при перевозке и хранении.</w:t>
      </w:r>
    </w:p>
    <w:p w14:paraId="457D5A1E" w14:textId="77777777" w:rsidR="00104C87" w:rsidRPr="00EC7EBD" w:rsidRDefault="00104C87" w:rsidP="008C7702">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3.5 Товар должен содержать маркировку, соответствующую требованиям, установленным законодательством.</w:t>
      </w:r>
    </w:p>
    <w:p w14:paraId="74F6FC80" w14:textId="77777777" w:rsidR="00143406" w:rsidRPr="00EC7EBD" w:rsidRDefault="00143406" w:rsidP="00143406">
      <w:pPr>
        <w:pStyle w:val="p3"/>
        <w:shd w:val="clear" w:color="auto" w:fill="FFFFFF"/>
        <w:spacing w:before="0" w:beforeAutospacing="0" w:after="0" w:afterAutospacing="0"/>
        <w:ind w:firstLine="567"/>
        <w:jc w:val="both"/>
        <w:rPr>
          <w:color w:val="000000"/>
          <w:sz w:val="20"/>
          <w:szCs w:val="20"/>
        </w:rPr>
      </w:pPr>
      <w:r w:rsidRPr="00EC7EBD">
        <w:rPr>
          <w:color w:val="000000"/>
          <w:sz w:val="20"/>
          <w:szCs w:val="20"/>
        </w:rPr>
        <w:t xml:space="preserve">3.6. Поставщик обязуется передать Заказчику надлежащим образом оформленные документы, относящиеся к переданному товару, в соответствии с требованиями федеральных законов, иных нормативно-правовых актов РФ и настоящего договора. </w:t>
      </w:r>
    </w:p>
    <w:p w14:paraId="42419EE7" w14:textId="2ED4F226" w:rsidR="00143406" w:rsidRPr="00EC7EBD" w:rsidRDefault="00143406" w:rsidP="00143406">
      <w:pPr>
        <w:spacing w:after="0" w:line="240" w:lineRule="auto"/>
        <w:ind w:firstLine="567"/>
        <w:jc w:val="both"/>
        <w:rPr>
          <w:rFonts w:ascii="Times New Roman" w:eastAsia="Times New Roman" w:hAnsi="Times New Roman"/>
          <w:sz w:val="20"/>
          <w:szCs w:val="20"/>
          <w:lang w:eastAsia="ru-RU"/>
        </w:rPr>
      </w:pPr>
      <w:r w:rsidRPr="00EC7EBD">
        <w:rPr>
          <w:rFonts w:ascii="Times New Roman" w:hAnsi="Times New Roman"/>
          <w:b/>
          <w:color w:val="000000"/>
          <w:sz w:val="20"/>
          <w:szCs w:val="20"/>
        </w:rPr>
        <w:t>Накладные</w:t>
      </w:r>
      <w:r w:rsidR="002163B3">
        <w:rPr>
          <w:rFonts w:ascii="Times New Roman" w:hAnsi="Times New Roman"/>
          <w:b/>
          <w:color w:val="000000"/>
          <w:sz w:val="20"/>
          <w:szCs w:val="20"/>
        </w:rPr>
        <w:t xml:space="preserve"> (УПД)</w:t>
      </w:r>
      <w:r w:rsidRPr="00EC7EBD">
        <w:rPr>
          <w:rFonts w:ascii="Times New Roman" w:hAnsi="Times New Roman"/>
          <w:b/>
          <w:color w:val="000000"/>
          <w:sz w:val="20"/>
          <w:szCs w:val="20"/>
        </w:rPr>
        <w:t xml:space="preserve"> должны содержать следующую информацию: количество товара; код продуктов; наименование; сумму; сумму с НДС; НДС; цену; процент НДС; дата и номер договора. Накладная</w:t>
      </w:r>
      <w:r w:rsidR="002163B3">
        <w:rPr>
          <w:rFonts w:ascii="Times New Roman" w:hAnsi="Times New Roman"/>
          <w:b/>
          <w:color w:val="000000"/>
          <w:sz w:val="20"/>
          <w:szCs w:val="20"/>
        </w:rPr>
        <w:t xml:space="preserve"> (УПД)</w:t>
      </w:r>
      <w:r w:rsidRPr="00EC7EBD">
        <w:rPr>
          <w:rFonts w:ascii="Times New Roman" w:hAnsi="Times New Roman"/>
          <w:b/>
          <w:color w:val="000000"/>
          <w:sz w:val="20"/>
          <w:szCs w:val="20"/>
        </w:rPr>
        <w:t xml:space="preserve"> должна соответствовать не более чем одному Заказу Заказчика.</w:t>
      </w:r>
    </w:p>
    <w:p w14:paraId="6A79ED0A" w14:textId="77777777" w:rsidR="00104C87" w:rsidRPr="00EC7EBD" w:rsidRDefault="00104C87" w:rsidP="00104C87">
      <w:pPr>
        <w:autoSpaceDE w:val="0"/>
        <w:spacing w:after="0" w:line="240" w:lineRule="auto"/>
        <w:ind w:right="-1" w:firstLine="567"/>
        <w:jc w:val="center"/>
        <w:rPr>
          <w:rFonts w:ascii="Times New Roman" w:eastAsia="Times New Roman" w:hAnsi="Times New Roman"/>
          <w:b/>
          <w:sz w:val="20"/>
          <w:szCs w:val="20"/>
          <w:lang w:eastAsia="ru-RU"/>
        </w:rPr>
      </w:pPr>
      <w:r w:rsidRPr="00EC7EBD">
        <w:rPr>
          <w:rFonts w:ascii="Times New Roman" w:eastAsia="Times New Roman" w:hAnsi="Times New Roman"/>
          <w:b/>
          <w:sz w:val="20"/>
          <w:szCs w:val="20"/>
          <w:lang w:eastAsia="ru-RU"/>
        </w:rPr>
        <w:t>4. Порядок сдачи-приемки</w:t>
      </w:r>
    </w:p>
    <w:p w14:paraId="628792C4" w14:textId="77777777" w:rsidR="00104C87" w:rsidRPr="00EC7EBD" w:rsidRDefault="00104C87" w:rsidP="00104C87">
      <w:pPr>
        <w:spacing w:after="0" w:line="240" w:lineRule="auto"/>
        <w:ind w:firstLine="567"/>
        <w:jc w:val="both"/>
        <w:rPr>
          <w:rFonts w:ascii="Times New Roman" w:eastAsia="Arial" w:hAnsi="Times New Roman"/>
          <w:sz w:val="20"/>
          <w:szCs w:val="20"/>
          <w:lang w:eastAsia="ru-RU"/>
        </w:rPr>
      </w:pPr>
      <w:r w:rsidRPr="00EC7EBD">
        <w:rPr>
          <w:rFonts w:ascii="Times New Roman" w:eastAsia="Arial" w:hAnsi="Times New Roman"/>
          <w:sz w:val="20"/>
          <w:szCs w:val="20"/>
          <w:lang w:eastAsia="ru-RU"/>
        </w:rPr>
        <w:t>4.1.</w:t>
      </w:r>
      <w:r w:rsidRPr="00EC7EBD">
        <w:rPr>
          <w:rFonts w:ascii="Arial" w:eastAsia="Arial" w:hAnsi="Arial"/>
          <w:sz w:val="20"/>
          <w:szCs w:val="20"/>
          <w:lang w:eastAsia="ru-RU"/>
        </w:rPr>
        <w:t xml:space="preserve"> </w:t>
      </w:r>
      <w:r w:rsidRPr="00EC7EBD">
        <w:rPr>
          <w:rFonts w:ascii="Times New Roman" w:eastAsia="Arial" w:hAnsi="Times New Roman"/>
          <w:sz w:val="20"/>
          <w:szCs w:val="20"/>
          <w:lang w:eastAsia="ru-RU"/>
        </w:rPr>
        <w:t>Заказчик должен принять и проверить товар по количеству, комплектности, ассортименту, таре и (или) упаковке в день его доставки в место назначения в присутствии уполномоченного представителя Поставщика и подписать товарную накладную.</w:t>
      </w:r>
    </w:p>
    <w:p w14:paraId="061645E5" w14:textId="77777777" w:rsidR="00104C87" w:rsidRPr="00EC7EBD" w:rsidRDefault="00104C87" w:rsidP="00104C87">
      <w:pPr>
        <w:widowControl w:val="0"/>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4.2. Приемка Товара по количеству и качеству производится в соответствии с требованиями Инструкций «О порядке приемки продукции производственно</w:t>
      </w:r>
      <w:r w:rsidR="00A60F02" w:rsidRPr="00EC7EBD">
        <w:rPr>
          <w:rFonts w:ascii="Times New Roman" w:eastAsia="Times New Roman" w:hAnsi="Times New Roman"/>
          <w:sz w:val="20"/>
          <w:szCs w:val="20"/>
          <w:lang w:eastAsia="ru-RU"/>
        </w:rPr>
        <w:t>-</w:t>
      </w:r>
      <w:r w:rsidRPr="00EC7EBD">
        <w:rPr>
          <w:rFonts w:ascii="Times New Roman" w:eastAsia="Times New Roman" w:hAnsi="Times New Roman"/>
          <w:sz w:val="20"/>
          <w:szCs w:val="20"/>
          <w:lang w:eastAsia="ru-RU"/>
        </w:rPr>
        <w:t>технического назначения и товаров народного потребления по количеству, утвержденной постановлением Госарбитража СССР от 15.06.1965 года № П–6 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года № П–7, в части, не противоречащей Гражданскому кодексу Российской Федерации.</w:t>
      </w:r>
    </w:p>
    <w:p w14:paraId="1F8409C1" w14:textId="77777777" w:rsidR="00104C87" w:rsidRPr="00EC7EBD" w:rsidRDefault="00104C87" w:rsidP="00104C87">
      <w:pPr>
        <w:spacing w:after="0" w:line="240" w:lineRule="auto"/>
        <w:ind w:firstLine="567"/>
        <w:jc w:val="both"/>
        <w:rPr>
          <w:rFonts w:ascii="Times New Roman" w:eastAsia="Arial" w:hAnsi="Times New Roman"/>
          <w:sz w:val="20"/>
          <w:szCs w:val="20"/>
          <w:lang w:eastAsia="ru-RU"/>
        </w:rPr>
      </w:pPr>
      <w:r w:rsidRPr="00EC7EBD">
        <w:rPr>
          <w:rFonts w:ascii="Times New Roman" w:eastAsia="Arial" w:hAnsi="Times New Roman"/>
          <w:sz w:val="20"/>
          <w:szCs w:val="20"/>
          <w:lang w:eastAsia="ru-RU"/>
        </w:rPr>
        <w:t>4.3.</w:t>
      </w:r>
      <w:r w:rsidRPr="00EC7EBD">
        <w:rPr>
          <w:rFonts w:ascii="Arial" w:eastAsia="Arial" w:hAnsi="Arial"/>
          <w:sz w:val="20"/>
          <w:szCs w:val="20"/>
          <w:lang w:eastAsia="ru-RU"/>
        </w:rPr>
        <w:t xml:space="preserve"> </w:t>
      </w:r>
      <w:r w:rsidRPr="00EC7EBD">
        <w:rPr>
          <w:rFonts w:ascii="Times New Roman" w:eastAsia="Arial" w:hAnsi="Times New Roman"/>
          <w:sz w:val="20"/>
          <w:szCs w:val="20"/>
          <w:lang w:eastAsia="ru-RU"/>
        </w:rPr>
        <w:t>Приемку товара по качеству Заказчик обязуется осуществить не позднее 5 (пяти) рабочих дней с даты подписания уполномоченными представителями обеих Сторон товарной накладной. По результатам приемки товара по качеству составляется акт приемки по качеству, который в подписанном Заказчиком виде направляется Поставщику в течение 5 (пяти) рабочих дней с даты приемки товара по качеству. Поставщик обязуется в течение 5 (пяти) рабочих дней с момента получения акта приемки товара по качеству подписать его и направить один экземпляр Заказчику.</w:t>
      </w:r>
    </w:p>
    <w:p w14:paraId="2777075C" w14:textId="77777777" w:rsidR="00104C87" w:rsidRPr="00EC7EBD" w:rsidRDefault="00104C87" w:rsidP="00104C87">
      <w:pPr>
        <w:tabs>
          <w:tab w:val="left" w:pos="720"/>
          <w:tab w:val="left" w:pos="900"/>
        </w:tabs>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4.4. В случае обнаружения несоответствия товара по количеству, ассортименту, качеству условиям Спецификации, тары (или) упаковки товара условиям настоящего Договора Заказчик вправе заявить мотивированный отказ от подписания документов о приемке и потребовать замены товара на товар, соответствующий Спецификации.</w:t>
      </w:r>
    </w:p>
    <w:p w14:paraId="1C620A86" w14:textId="77777777" w:rsidR="00104C87" w:rsidRPr="00EC7EBD" w:rsidRDefault="00104C87" w:rsidP="00104C87">
      <w:pPr>
        <w:tabs>
          <w:tab w:val="left" w:pos="720"/>
          <w:tab w:val="left" w:pos="900"/>
        </w:tabs>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4.4. В случае передачи товара ненадлежащего качества, Заказчик вправе потребовать от Поставщика замены товара товаром ненадлежащего качества, соответствующим условиям настоящего Договора. Все расходы по устранению недостатков несет Поставщик.</w:t>
      </w:r>
    </w:p>
    <w:p w14:paraId="783A6FB2" w14:textId="77777777" w:rsidR="00104C87" w:rsidRPr="00EC7EBD" w:rsidRDefault="00104C87" w:rsidP="00104C87">
      <w:pPr>
        <w:spacing w:after="0" w:line="240" w:lineRule="auto"/>
        <w:ind w:firstLine="567"/>
        <w:jc w:val="both"/>
        <w:rPr>
          <w:rFonts w:ascii="Times New Roman" w:hAnsi="Times New Roman"/>
          <w:sz w:val="20"/>
          <w:szCs w:val="20"/>
        </w:rPr>
      </w:pPr>
      <w:r w:rsidRPr="00EC7EBD">
        <w:rPr>
          <w:rFonts w:ascii="Times New Roman" w:hAnsi="Times New Roman"/>
          <w:sz w:val="20"/>
          <w:szCs w:val="20"/>
        </w:rPr>
        <w:t>4.5. В случае передачи Поставщиком Товара несоответствующего ассортименту, количеству и качеству согласно условиям настоящего договора, а также поставки товара без документов, свидетельствующих о надлежащем качестве, Заказчик в праве:</w:t>
      </w:r>
    </w:p>
    <w:p w14:paraId="74DC08A1" w14:textId="77777777" w:rsidR="00104C87" w:rsidRPr="00EC7EBD" w:rsidRDefault="00104C87" w:rsidP="00104C87">
      <w:pPr>
        <w:suppressAutoHyphens/>
        <w:spacing w:after="0" w:line="240" w:lineRule="auto"/>
        <w:ind w:firstLine="567"/>
        <w:jc w:val="both"/>
        <w:rPr>
          <w:rFonts w:ascii="Times New Roman" w:hAnsi="Times New Roman"/>
          <w:sz w:val="20"/>
          <w:szCs w:val="20"/>
        </w:rPr>
      </w:pPr>
      <w:r w:rsidRPr="00EC7EBD">
        <w:rPr>
          <w:rFonts w:ascii="Times New Roman" w:hAnsi="Times New Roman"/>
          <w:sz w:val="20"/>
          <w:szCs w:val="20"/>
        </w:rPr>
        <w:t>- отказаться от товара полностью;</w:t>
      </w:r>
    </w:p>
    <w:p w14:paraId="38440A31" w14:textId="77777777" w:rsidR="00104C87" w:rsidRPr="00EC7EBD" w:rsidRDefault="00104C87" w:rsidP="00104C87">
      <w:pPr>
        <w:suppressAutoHyphens/>
        <w:spacing w:after="0" w:line="240" w:lineRule="auto"/>
        <w:ind w:firstLine="567"/>
        <w:jc w:val="both"/>
        <w:rPr>
          <w:rFonts w:ascii="Times New Roman" w:hAnsi="Times New Roman"/>
          <w:sz w:val="20"/>
          <w:szCs w:val="20"/>
        </w:rPr>
      </w:pPr>
      <w:r w:rsidRPr="00EC7EBD">
        <w:rPr>
          <w:rFonts w:ascii="Times New Roman" w:hAnsi="Times New Roman"/>
          <w:sz w:val="20"/>
          <w:szCs w:val="20"/>
        </w:rPr>
        <w:t>- потребовать замены Товара на Товар</w:t>
      </w:r>
      <w:r w:rsidR="00F614C9" w:rsidRPr="00EC7EBD">
        <w:rPr>
          <w:rFonts w:ascii="Times New Roman" w:hAnsi="Times New Roman"/>
          <w:sz w:val="20"/>
          <w:szCs w:val="20"/>
        </w:rPr>
        <w:t>,</w:t>
      </w:r>
      <w:r w:rsidRPr="00EC7EBD">
        <w:rPr>
          <w:rFonts w:ascii="Times New Roman" w:hAnsi="Times New Roman"/>
          <w:sz w:val="20"/>
          <w:szCs w:val="20"/>
        </w:rPr>
        <w:t xml:space="preserve"> соответствующий заявленным требованиям, предусмотренным договором в течение одних суток.</w:t>
      </w:r>
    </w:p>
    <w:p w14:paraId="2547BD77" w14:textId="77777777" w:rsidR="00104C87" w:rsidRPr="00EC7EBD" w:rsidRDefault="00104C87" w:rsidP="00104C87">
      <w:pPr>
        <w:spacing w:after="0" w:line="240" w:lineRule="auto"/>
        <w:ind w:firstLine="567"/>
        <w:contextualSpacing/>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4.6. Датой поставки считается дата получения Заказчиком товара и дата подписания документов о приемке.</w:t>
      </w:r>
    </w:p>
    <w:p w14:paraId="4C3C3288" w14:textId="77777777" w:rsidR="00104C87" w:rsidRPr="00EC7EBD" w:rsidRDefault="00104C87" w:rsidP="00104C87">
      <w:pPr>
        <w:suppressAutoHyphens/>
        <w:spacing w:after="0" w:line="240" w:lineRule="auto"/>
        <w:ind w:firstLine="567"/>
        <w:jc w:val="both"/>
        <w:rPr>
          <w:rFonts w:ascii="Times New Roman" w:eastAsia="TimesET" w:hAnsi="Times New Roman"/>
          <w:sz w:val="20"/>
          <w:szCs w:val="20"/>
          <w:lang w:eastAsia="ru-RU"/>
        </w:rPr>
      </w:pPr>
      <w:r w:rsidRPr="00EC7EBD">
        <w:rPr>
          <w:rFonts w:ascii="Times New Roman" w:eastAsia="TimesET" w:hAnsi="Times New Roman"/>
          <w:sz w:val="20"/>
          <w:szCs w:val="20"/>
          <w:lang w:eastAsia="ru-RU"/>
        </w:rPr>
        <w:t xml:space="preserve">4.7. Право собственности, а также риски случайной гибели и случайного повреждения Товара переходят на Заказчика с момента фактической приемки им Товара и подписания им всех необходимых документов, свидетельствующих о приемке Товара. </w:t>
      </w:r>
    </w:p>
    <w:p w14:paraId="3C6B5D01" w14:textId="77777777" w:rsidR="00104C87" w:rsidRPr="00EC7EBD" w:rsidRDefault="00104C87" w:rsidP="00104C87">
      <w:pPr>
        <w:spacing w:after="0" w:line="240" w:lineRule="auto"/>
        <w:ind w:firstLine="567"/>
        <w:jc w:val="center"/>
        <w:rPr>
          <w:rFonts w:ascii="Times New Roman" w:eastAsia="Times New Roman" w:hAnsi="Times New Roman"/>
          <w:b/>
          <w:sz w:val="20"/>
          <w:szCs w:val="20"/>
          <w:lang w:eastAsia="ru-RU"/>
        </w:rPr>
      </w:pPr>
      <w:r w:rsidRPr="00EC7EBD">
        <w:rPr>
          <w:rFonts w:ascii="Times New Roman" w:eastAsia="Times New Roman" w:hAnsi="Times New Roman"/>
          <w:b/>
          <w:sz w:val="20"/>
          <w:szCs w:val="20"/>
          <w:lang w:eastAsia="ru-RU"/>
        </w:rPr>
        <w:t>5. Гарантии качества товара</w:t>
      </w:r>
    </w:p>
    <w:p w14:paraId="7DDBC1C8" w14:textId="77777777" w:rsidR="00517AA6" w:rsidRPr="00EC7EBD" w:rsidRDefault="00104C87" w:rsidP="00517AA6">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 xml:space="preserve">5.1. </w:t>
      </w:r>
      <w:r w:rsidR="00517AA6" w:rsidRPr="00EC7EBD">
        <w:rPr>
          <w:rFonts w:ascii="Times New Roman" w:eastAsia="Times New Roman" w:hAnsi="Times New Roman"/>
          <w:sz w:val="20"/>
          <w:szCs w:val="20"/>
          <w:lang w:eastAsia="ru-RU"/>
        </w:rPr>
        <w:t xml:space="preserve">Упаковка соответствует требованиям Технического регламента Таможенного союза ТР ТС 005/2011 «О безопасности упаковки». </w:t>
      </w:r>
    </w:p>
    <w:p w14:paraId="72A60E5D" w14:textId="77777777" w:rsidR="00517AA6" w:rsidRPr="00EC7EBD" w:rsidRDefault="00517AA6" w:rsidP="00517AA6">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 xml:space="preserve">Маркировка соответствует требованиям Технического регламента Таможенного союза ТР ТС 022/2011 «Пищевая продукция в части ее маркировки». </w:t>
      </w:r>
    </w:p>
    <w:p w14:paraId="6781F799" w14:textId="77777777" w:rsidR="00104C87" w:rsidRPr="00EC7EBD" w:rsidRDefault="00517AA6" w:rsidP="00517AA6">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Товар должен быть разрешен для применения на территории РФ и должен соответствовать Техническому Регламенту Таможенного Союза «О безопасности пищевой продукции» (ТР ТС 021/2011), Федеральному закону от 02.01.2000 № 29-ФЗ «О качестве и безопасности пищевых продуктов».</w:t>
      </w:r>
    </w:p>
    <w:p w14:paraId="0004A57E" w14:textId="77777777" w:rsidR="00104C87" w:rsidRPr="00EC7EBD" w:rsidRDefault="005754AC" w:rsidP="00104C87">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 xml:space="preserve">5.2. </w:t>
      </w:r>
      <w:r w:rsidR="00104C87" w:rsidRPr="00EC7EBD">
        <w:rPr>
          <w:rFonts w:ascii="Times New Roman" w:eastAsia="Times New Roman" w:hAnsi="Times New Roman"/>
          <w:sz w:val="20"/>
          <w:szCs w:val="20"/>
          <w:lang w:eastAsia="ru-RU"/>
        </w:rPr>
        <w:t xml:space="preserve">Качество Товара должно соответствовать установленным для данных видов Товаров нормам и требованиям Государственных стандартов и подтверждаться копиями сертификатов или деклараций соответствия, и (или) иными документами, обязательными для данного вида товара, подтверждающих качество товара, оформленных в соответствии с </w:t>
      </w:r>
      <w:r w:rsidR="00104C87" w:rsidRPr="00EC7EBD">
        <w:rPr>
          <w:rFonts w:ascii="Times New Roman" w:eastAsia="Times New Roman" w:hAnsi="Times New Roman"/>
          <w:sz w:val="20"/>
          <w:szCs w:val="20"/>
          <w:lang w:eastAsia="ru-RU"/>
        </w:rPr>
        <w:lastRenderedPageBreak/>
        <w:t>действующим законодательством Российской Федерации, заверенные подписью и печатью Поставщика, которые подлежат передаче Заказчику одновременно с передачей Товара.</w:t>
      </w:r>
    </w:p>
    <w:p w14:paraId="4D4D7E62" w14:textId="77777777" w:rsidR="00104C87" w:rsidRPr="00EC7EBD" w:rsidRDefault="00104C87" w:rsidP="00104C87">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Все документы, необходимые для подтверждения качества товара, прилагаются Поставщиком к документам, направляемым Заказчику. В случае отсутствия указанных документов Заказчик вправе отказать в приемке Товара до предоставления Поставщиком указанных документов.</w:t>
      </w:r>
    </w:p>
    <w:p w14:paraId="30F64481" w14:textId="77777777" w:rsidR="005754AC" w:rsidRPr="00EC7EBD" w:rsidRDefault="005754AC" w:rsidP="005754AC">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ab/>
        <w:t>Качество Товара, поставляемого по настоящему Договору, должно соответствовать установленным в Российской Федерации государственным стандартам и техническим регламентам, и требованиям настоящего Договора.</w:t>
      </w:r>
    </w:p>
    <w:p w14:paraId="72AED477" w14:textId="4AFA167F" w:rsidR="00464AD9" w:rsidRPr="00EC7EBD" w:rsidRDefault="00104C87" w:rsidP="00F614C9">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5.</w:t>
      </w:r>
      <w:r w:rsidR="00517AA6" w:rsidRPr="00EC7EBD">
        <w:rPr>
          <w:rFonts w:ascii="Times New Roman" w:eastAsia="Times New Roman" w:hAnsi="Times New Roman"/>
          <w:sz w:val="20"/>
          <w:szCs w:val="20"/>
          <w:lang w:eastAsia="ru-RU"/>
        </w:rPr>
        <w:t>3</w:t>
      </w:r>
      <w:r w:rsidRPr="00EC7EBD">
        <w:rPr>
          <w:rFonts w:ascii="Times New Roman" w:eastAsia="Times New Roman" w:hAnsi="Times New Roman"/>
          <w:sz w:val="20"/>
          <w:szCs w:val="20"/>
          <w:lang w:eastAsia="ru-RU"/>
        </w:rPr>
        <w:t xml:space="preserve">. </w:t>
      </w:r>
      <w:r w:rsidR="00464AD9" w:rsidRPr="00EC7EBD">
        <w:rPr>
          <w:rFonts w:ascii="Times New Roman" w:eastAsia="Times New Roman" w:hAnsi="Times New Roman"/>
          <w:sz w:val="20"/>
          <w:szCs w:val="20"/>
          <w:lang w:eastAsia="ru-RU"/>
        </w:rPr>
        <w:t>Соответствие товара</w:t>
      </w:r>
      <w:r w:rsidR="00C5117F" w:rsidRPr="00EC7EBD">
        <w:rPr>
          <w:rFonts w:ascii="Times New Roman" w:eastAsia="Times New Roman" w:hAnsi="Times New Roman"/>
          <w:sz w:val="20"/>
          <w:szCs w:val="20"/>
          <w:lang w:eastAsia="ru-RU"/>
        </w:rPr>
        <w:t xml:space="preserve"> и срок годности</w:t>
      </w:r>
      <w:r w:rsidR="00464AD9" w:rsidRPr="00EC7EBD">
        <w:rPr>
          <w:rFonts w:ascii="Times New Roman" w:eastAsia="Times New Roman" w:hAnsi="Times New Roman"/>
          <w:sz w:val="20"/>
          <w:szCs w:val="20"/>
          <w:lang w:eastAsia="ru-RU"/>
        </w:rPr>
        <w:t>:</w:t>
      </w:r>
      <w:r w:rsidR="00F614C9" w:rsidRPr="00EC7EBD">
        <w:rPr>
          <w:rFonts w:ascii="Times New Roman" w:eastAsia="Times New Roman" w:hAnsi="Times New Roman"/>
          <w:sz w:val="20"/>
          <w:szCs w:val="20"/>
          <w:lang w:eastAsia="ru-RU"/>
        </w:rPr>
        <w:t xml:space="preserve"> остаточный срок годности товара на момент поставки Заказчику должен составлять не менее </w:t>
      </w:r>
      <w:r w:rsidR="002163B3">
        <w:rPr>
          <w:rFonts w:ascii="Times New Roman" w:eastAsia="Times New Roman" w:hAnsi="Times New Roman"/>
          <w:sz w:val="20"/>
          <w:szCs w:val="20"/>
          <w:lang w:eastAsia="ru-RU"/>
        </w:rPr>
        <w:t>80 %</w:t>
      </w:r>
      <w:r w:rsidR="00F614C9" w:rsidRPr="00EC7EBD">
        <w:rPr>
          <w:rFonts w:ascii="Times New Roman" w:eastAsia="Times New Roman" w:hAnsi="Times New Roman"/>
          <w:sz w:val="20"/>
          <w:szCs w:val="20"/>
          <w:lang w:eastAsia="ru-RU"/>
        </w:rPr>
        <w:t xml:space="preserve"> от нормативного, предусмотренного Производителем и указанного на упаковке срока годности товара</w:t>
      </w:r>
    </w:p>
    <w:p w14:paraId="3819BDA3" w14:textId="77777777" w:rsidR="00104C87" w:rsidRPr="00EC7EBD" w:rsidRDefault="00104C87" w:rsidP="00F614C9">
      <w:pPr>
        <w:spacing w:after="0" w:line="240" w:lineRule="auto"/>
        <w:ind w:firstLine="567"/>
        <w:jc w:val="both"/>
        <w:rPr>
          <w:rFonts w:ascii="Times New Roman" w:eastAsia="Times New Roman" w:hAnsi="Times New Roman"/>
          <w:sz w:val="20"/>
          <w:szCs w:val="20"/>
          <w:lang w:eastAsia="ar-SA"/>
        </w:rPr>
      </w:pPr>
      <w:r w:rsidRPr="00EC7EBD">
        <w:rPr>
          <w:rFonts w:ascii="Times New Roman" w:eastAsia="Times New Roman" w:hAnsi="Times New Roman"/>
          <w:sz w:val="20"/>
          <w:szCs w:val="20"/>
          <w:lang w:eastAsia="ru-RU"/>
        </w:rPr>
        <w:t>5.</w:t>
      </w:r>
      <w:r w:rsidR="00517AA6" w:rsidRPr="00EC7EBD">
        <w:rPr>
          <w:rFonts w:ascii="Times New Roman" w:eastAsia="Times New Roman" w:hAnsi="Times New Roman"/>
          <w:sz w:val="20"/>
          <w:szCs w:val="20"/>
          <w:lang w:eastAsia="ru-RU"/>
        </w:rPr>
        <w:t>4</w:t>
      </w:r>
      <w:r w:rsidRPr="00EC7EBD">
        <w:rPr>
          <w:rFonts w:ascii="Times New Roman" w:eastAsia="Times New Roman" w:hAnsi="Times New Roman"/>
          <w:sz w:val="20"/>
          <w:szCs w:val="20"/>
          <w:lang w:eastAsia="ru-RU"/>
        </w:rPr>
        <w:t>. При выявлении факта поставки продукции, не отвечающей требованиям безопасности или в случае установления факта поставки фальсифицированного товара, Заказчик вправе направить соответствующие материалы в правоохранительные органы для рассмотрения вопроса о возбуждении уголовного дела в соответствии со ст. 238 УК РФ, предусматривающей уголовную ответственность за производство, хранение, перевозку либо сбыт товаров и продукции, не отвечающей требованиям безопасности.</w:t>
      </w:r>
    </w:p>
    <w:p w14:paraId="4E8CD8FA" w14:textId="77777777" w:rsidR="00104C87" w:rsidRPr="00EC7EBD" w:rsidRDefault="00104C87" w:rsidP="00104C87">
      <w:pPr>
        <w:spacing w:after="0" w:line="240" w:lineRule="auto"/>
        <w:ind w:firstLine="567"/>
        <w:jc w:val="both"/>
        <w:rPr>
          <w:rFonts w:ascii="Times New Roman" w:eastAsia="Times New Roman" w:hAnsi="Times New Roman"/>
          <w:iCs/>
          <w:sz w:val="20"/>
          <w:szCs w:val="20"/>
          <w:lang w:eastAsia="ru-RU"/>
        </w:rPr>
      </w:pPr>
      <w:r w:rsidRPr="00EC7EBD">
        <w:rPr>
          <w:rFonts w:ascii="Times New Roman" w:eastAsia="Times New Roman" w:hAnsi="Times New Roman"/>
          <w:sz w:val="20"/>
          <w:szCs w:val="20"/>
          <w:lang w:eastAsia="ru-RU"/>
        </w:rPr>
        <w:t>5.</w:t>
      </w:r>
      <w:r w:rsidR="00517AA6" w:rsidRPr="00EC7EBD">
        <w:rPr>
          <w:rFonts w:ascii="Times New Roman" w:eastAsia="Times New Roman" w:hAnsi="Times New Roman"/>
          <w:sz w:val="20"/>
          <w:szCs w:val="20"/>
          <w:lang w:eastAsia="ru-RU"/>
        </w:rPr>
        <w:t>5</w:t>
      </w:r>
      <w:r w:rsidRPr="00EC7EBD">
        <w:rPr>
          <w:rFonts w:ascii="Times New Roman" w:eastAsia="Times New Roman" w:hAnsi="Times New Roman"/>
          <w:sz w:val="20"/>
          <w:szCs w:val="20"/>
          <w:lang w:eastAsia="ru-RU"/>
        </w:rPr>
        <w:t xml:space="preserve">. </w:t>
      </w:r>
      <w:r w:rsidRPr="00EC7EBD">
        <w:rPr>
          <w:rFonts w:ascii="Times New Roman" w:eastAsia="Times New Roman" w:hAnsi="Times New Roman"/>
          <w:iCs/>
          <w:sz w:val="20"/>
          <w:szCs w:val="20"/>
          <w:lang w:eastAsia="ru-RU"/>
        </w:rPr>
        <w:t xml:space="preserve">В случае выявления в результате приемки товара (проведения экспертизы) недоброкачественной продукции, Заказчик направляет сведения о некачественном товаре и Поставщике, поставившем такой товар, в соответствующие контрольно-надзорные органы (Управление </w:t>
      </w:r>
      <w:proofErr w:type="spellStart"/>
      <w:r w:rsidRPr="00EC7EBD">
        <w:rPr>
          <w:rFonts w:ascii="Times New Roman" w:eastAsia="Times New Roman" w:hAnsi="Times New Roman"/>
          <w:iCs/>
          <w:sz w:val="20"/>
          <w:szCs w:val="20"/>
          <w:lang w:eastAsia="ru-RU"/>
        </w:rPr>
        <w:t>Роспотребнадзора</w:t>
      </w:r>
      <w:proofErr w:type="spellEnd"/>
      <w:r w:rsidRPr="00EC7EBD">
        <w:rPr>
          <w:rFonts w:ascii="Times New Roman" w:eastAsia="Times New Roman" w:hAnsi="Times New Roman"/>
          <w:iCs/>
          <w:sz w:val="20"/>
          <w:szCs w:val="20"/>
          <w:lang w:eastAsia="ru-RU"/>
        </w:rPr>
        <w:t xml:space="preserve"> по </w:t>
      </w:r>
      <w:r w:rsidR="00F614C9" w:rsidRPr="00EC7EBD">
        <w:rPr>
          <w:rFonts w:ascii="Times New Roman" w:eastAsia="Times New Roman" w:hAnsi="Times New Roman"/>
          <w:iCs/>
          <w:sz w:val="20"/>
          <w:szCs w:val="20"/>
          <w:lang w:eastAsia="ru-RU"/>
        </w:rPr>
        <w:t>Республике Башкортостан</w:t>
      </w:r>
      <w:r w:rsidRPr="00EC7EBD">
        <w:rPr>
          <w:rFonts w:ascii="Times New Roman" w:eastAsia="Times New Roman" w:hAnsi="Times New Roman"/>
          <w:iCs/>
          <w:sz w:val="20"/>
          <w:szCs w:val="20"/>
          <w:lang w:eastAsia="ru-RU"/>
        </w:rPr>
        <w:t xml:space="preserve">, Управление </w:t>
      </w:r>
      <w:proofErr w:type="spellStart"/>
      <w:r w:rsidRPr="00EC7EBD">
        <w:rPr>
          <w:rFonts w:ascii="Times New Roman" w:eastAsia="Times New Roman" w:hAnsi="Times New Roman"/>
          <w:iCs/>
          <w:sz w:val="20"/>
          <w:szCs w:val="20"/>
          <w:lang w:eastAsia="ru-RU"/>
        </w:rPr>
        <w:t>Россельхознадзора</w:t>
      </w:r>
      <w:proofErr w:type="spellEnd"/>
      <w:r w:rsidRPr="00EC7EBD">
        <w:rPr>
          <w:rFonts w:ascii="Times New Roman" w:eastAsia="Times New Roman" w:hAnsi="Times New Roman"/>
          <w:iCs/>
          <w:sz w:val="20"/>
          <w:szCs w:val="20"/>
          <w:lang w:eastAsia="ru-RU"/>
        </w:rPr>
        <w:t xml:space="preserve"> по </w:t>
      </w:r>
      <w:r w:rsidR="00F614C9" w:rsidRPr="00EC7EBD">
        <w:rPr>
          <w:rFonts w:ascii="Times New Roman" w:eastAsia="Times New Roman" w:hAnsi="Times New Roman"/>
          <w:iCs/>
          <w:sz w:val="20"/>
          <w:szCs w:val="20"/>
          <w:lang w:eastAsia="ru-RU"/>
        </w:rPr>
        <w:t>Республике Башкортостан</w:t>
      </w:r>
      <w:r w:rsidRPr="00EC7EBD">
        <w:rPr>
          <w:rFonts w:ascii="Times New Roman" w:eastAsia="Times New Roman" w:hAnsi="Times New Roman"/>
          <w:iCs/>
          <w:sz w:val="20"/>
          <w:szCs w:val="20"/>
          <w:lang w:eastAsia="ru-RU"/>
        </w:rPr>
        <w:t>) для проведения внеплановой проверки и принятия соответствующих мер в рамках действующего законодательства.</w:t>
      </w:r>
    </w:p>
    <w:p w14:paraId="0C6CC298" w14:textId="77777777" w:rsidR="00104C87" w:rsidRPr="00EC7EBD" w:rsidRDefault="00104C87" w:rsidP="00104C87">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iCs/>
          <w:sz w:val="20"/>
          <w:szCs w:val="20"/>
          <w:lang w:eastAsia="ru-RU"/>
        </w:rPr>
        <w:t>5.</w:t>
      </w:r>
      <w:r w:rsidR="00517AA6" w:rsidRPr="00EC7EBD">
        <w:rPr>
          <w:rFonts w:ascii="Times New Roman" w:eastAsia="Times New Roman" w:hAnsi="Times New Roman"/>
          <w:iCs/>
          <w:sz w:val="20"/>
          <w:szCs w:val="20"/>
          <w:lang w:eastAsia="ru-RU"/>
        </w:rPr>
        <w:t>6</w:t>
      </w:r>
      <w:r w:rsidRPr="00EC7EBD">
        <w:rPr>
          <w:rFonts w:ascii="Times New Roman" w:eastAsia="Times New Roman" w:hAnsi="Times New Roman"/>
          <w:iCs/>
          <w:sz w:val="20"/>
          <w:szCs w:val="20"/>
          <w:lang w:eastAsia="ru-RU"/>
        </w:rPr>
        <w:t xml:space="preserve">. </w:t>
      </w:r>
      <w:r w:rsidRPr="00EC7EBD">
        <w:rPr>
          <w:rFonts w:ascii="Times New Roman" w:eastAsia="Times New Roman" w:hAnsi="Times New Roman"/>
          <w:sz w:val="20"/>
          <w:szCs w:val="20"/>
          <w:lang w:eastAsia="ru-RU"/>
        </w:rPr>
        <w:t>Все расходы, связанные с возвратом фальсифицированных и бракованных Товаров, осуществляются за счет Поставщика.</w:t>
      </w:r>
    </w:p>
    <w:p w14:paraId="4371F78B" w14:textId="77777777" w:rsidR="00104C87" w:rsidRPr="00EC7EBD" w:rsidRDefault="00104C87" w:rsidP="00F614C9">
      <w:pPr>
        <w:suppressAutoHyphens/>
        <w:spacing w:after="0" w:line="240" w:lineRule="auto"/>
        <w:ind w:firstLine="567"/>
        <w:jc w:val="center"/>
        <w:rPr>
          <w:rFonts w:ascii="Times New Roman" w:eastAsia="TimesET" w:hAnsi="Times New Roman"/>
          <w:b/>
          <w:sz w:val="20"/>
          <w:szCs w:val="20"/>
          <w:lang w:eastAsia="ru-RU"/>
        </w:rPr>
      </w:pPr>
      <w:r w:rsidRPr="00EC7EBD">
        <w:rPr>
          <w:rFonts w:ascii="Times New Roman" w:eastAsia="TimesET" w:hAnsi="Times New Roman"/>
          <w:b/>
          <w:sz w:val="20"/>
          <w:szCs w:val="20"/>
          <w:lang w:eastAsia="ru-RU"/>
        </w:rPr>
        <w:t>6.Права и обязанности Сторон</w:t>
      </w:r>
    </w:p>
    <w:p w14:paraId="06325D6D" w14:textId="77777777" w:rsidR="00104C87" w:rsidRPr="00EC7EBD" w:rsidRDefault="00104C87" w:rsidP="008C7702">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6.1. Поставщик обязан:</w:t>
      </w:r>
    </w:p>
    <w:p w14:paraId="5536CE7A" w14:textId="77777777" w:rsidR="00104C87" w:rsidRPr="00EC7EBD" w:rsidRDefault="00104C87" w:rsidP="008C7702">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6.1.1. поставить Товар, соответствующий требованиям законодательства Российской Федерации, в соответствии с условиями Договора, в полном объеме, надлежащего качества и в установленные сроки;</w:t>
      </w:r>
    </w:p>
    <w:p w14:paraId="329BFAC8" w14:textId="77777777" w:rsidR="00104C87" w:rsidRPr="00EC7EBD" w:rsidRDefault="00104C87" w:rsidP="008C7702">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6.1.2. представлять по требованию Заказчика информацию и документы, относящиеся к предмету Договора;</w:t>
      </w:r>
    </w:p>
    <w:p w14:paraId="24F0AA0B" w14:textId="77777777" w:rsidR="00104C87" w:rsidRPr="00EC7EBD" w:rsidRDefault="00104C87" w:rsidP="008C7702">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6.1.3. незамедлительно информировать Заказчика обо всех обстоятельствах, препятствующих исполнению Договора;</w:t>
      </w:r>
    </w:p>
    <w:p w14:paraId="3FB8243D" w14:textId="77777777" w:rsidR="00104C87" w:rsidRPr="00EC7EBD" w:rsidRDefault="00104C87" w:rsidP="008C7702">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6.1.4. устранять своими силами и за свой счет допущенные недостатки при поставке Товара;</w:t>
      </w:r>
    </w:p>
    <w:p w14:paraId="16531380" w14:textId="77777777" w:rsidR="00104C87" w:rsidRPr="00EC7EBD" w:rsidRDefault="00104C87" w:rsidP="008C7702">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6.2. Поставщик вправе:</w:t>
      </w:r>
    </w:p>
    <w:p w14:paraId="0C1FD917" w14:textId="77777777" w:rsidR="00104C87" w:rsidRPr="00EC7EBD" w:rsidRDefault="00104C87" w:rsidP="008C7702">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6.2.1. требовать от Заказчика приемки поставленного Товара в Месте доставки;</w:t>
      </w:r>
    </w:p>
    <w:p w14:paraId="3CD7F4B0" w14:textId="77777777" w:rsidR="00104C87" w:rsidRPr="00EC7EBD" w:rsidRDefault="00104C87" w:rsidP="008C7702">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6.2.2. требовать от Заказчика предоставления имеющейся у него информации, необходимой для исполнения обязательств по Договору;</w:t>
      </w:r>
    </w:p>
    <w:p w14:paraId="43D2D9A8" w14:textId="77777777" w:rsidR="00104C87" w:rsidRPr="00EC7EBD" w:rsidRDefault="00104C87" w:rsidP="008C7702">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6.2.3. требовать от Заказчика своевременной оплаты поставленного Товара в порядке и на условиях, предусмотренных Договором.</w:t>
      </w:r>
    </w:p>
    <w:p w14:paraId="0AF4D415" w14:textId="77777777" w:rsidR="00104C87" w:rsidRPr="00EC7EBD" w:rsidRDefault="00104C87" w:rsidP="008C7702">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6.3. Заказчик обязан:</w:t>
      </w:r>
    </w:p>
    <w:p w14:paraId="6D78D922" w14:textId="77777777" w:rsidR="00104C87" w:rsidRPr="00EC7EBD" w:rsidRDefault="00104C87" w:rsidP="008C7702">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6.3.1. 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14:paraId="502ECD56" w14:textId="77777777" w:rsidR="00104C87" w:rsidRPr="00EC7EBD" w:rsidRDefault="00104C87" w:rsidP="008C7702">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6.3.2. своевременно принять и оплатить поставленный Товар;</w:t>
      </w:r>
    </w:p>
    <w:p w14:paraId="2E8829F2" w14:textId="77777777" w:rsidR="00104C87" w:rsidRPr="00EC7EBD" w:rsidRDefault="00104C87" w:rsidP="008C7702">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6.4. Заказчик вправе:</w:t>
      </w:r>
    </w:p>
    <w:p w14:paraId="38BDEA41" w14:textId="77777777" w:rsidR="00104C87" w:rsidRPr="00EC7EBD" w:rsidRDefault="00104C87" w:rsidP="008C7702">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6.4.1. требовать от Поставщика надлежащего исполнения обязательств, предусмотренных Договором;</w:t>
      </w:r>
    </w:p>
    <w:p w14:paraId="68D08213" w14:textId="77777777" w:rsidR="00104C87" w:rsidRPr="00EC7EBD" w:rsidRDefault="00104C87" w:rsidP="008C7702">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6.4.2. запрашивать у Поставщика информацию об исполнении им обязательств по Договору;</w:t>
      </w:r>
    </w:p>
    <w:p w14:paraId="221AF12A" w14:textId="77777777" w:rsidR="00104C87" w:rsidRPr="00EC7EBD" w:rsidRDefault="00104C87" w:rsidP="008C7702">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6.4.3. проверять в любое время ход исполнения Поставщиком обязательств по Договору, в том числе осуществлять контроль сроков поставки Товара в соответствии с условиями Договора;</w:t>
      </w:r>
    </w:p>
    <w:p w14:paraId="7EA29F10" w14:textId="77777777" w:rsidR="00104C87" w:rsidRPr="00EC7EBD" w:rsidRDefault="00104C87" w:rsidP="008C7702">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6.4.4. осуществлять выборочную проверку качества поставляемого Товара, в том числе после приемки Товара;</w:t>
      </w:r>
    </w:p>
    <w:p w14:paraId="3FBD1B9A" w14:textId="77777777" w:rsidR="00104C87" w:rsidRPr="00EC7EBD" w:rsidRDefault="00104C87" w:rsidP="008C7702">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6.4.5. требовать от Поставщика устранения недостатков, допущенных при исполнении Договора, за его счет;</w:t>
      </w:r>
    </w:p>
    <w:p w14:paraId="54D8C746" w14:textId="77777777" w:rsidR="00104C87" w:rsidRPr="00EC7EBD" w:rsidRDefault="00104C87" w:rsidP="008C7702">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6.4.6. отказаться от приемки Товара, не соответствующего условиям Договора, и потребовать безвозмездного устранения недостатков;</w:t>
      </w:r>
    </w:p>
    <w:p w14:paraId="1B61AA97" w14:textId="77777777" w:rsidR="00104C87" w:rsidRPr="00EC7EBD" w:rsidRDefault="00104C87" w:rsidP="008C7702">
      <w:pPr>
        <w:widowControl w:val="0"/>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6.4.7.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Договору требованиям, установленным Договором.</w:t>
      </w:r>
    </w:p>
    <w:p w14:paraId="0CDA1463" w14:textId="77777777" w:rsidR="00104C87" w:rsidRPr="00EC7EBD" w:rsidRDefault="00104C87" w:rsidP="00104C87">
      <w:pPr>
        <w:autoSpaceDE w:val="0"/>
        <w:autoSpaceDN w:val="0"/>
        <w:adjustRightInd w:val="0"/>
        <w:spacing w:after="0" w:line="240" w:lineRule="auto"/>
        <w:ind w:firstLine="567"/>
        <w:jc w:val="center"/>
        <w:rPr>
          <w:rFonts w:ascii="Times New Roman" w:eastAsia="Times New Roman" w:hAnsi="Times New Roman"/>
          <w:b/>
          <w:sz w:val="20"/>
          <w:szCs w:val="20"/>
          <w:lang w:eastAsia="ru-RU"/>
        </w:rPr>
      </w:pPr>
      <w:r w:rsidRPr="00EC7EBD">
        <w:rPr>
          <w:rFonts w:ascii="Times New Roman" w:eastAsia="Times New Roman" w:hAnsi="Times New Roman"/>
          <w:b/>
          <w:sz w:val="20"/>
          <w:szCs w:val="20"/>
          <w:lang w:eastAsia="ru-RU"/>
        </w:rPr>
        <w:t>7.Ответственность сторон</w:t>
      </w:r>
    </w:p>
    <w:p w14:paraId="254CCFEA" w14:textId="77777777" w:rsidR="00143406" w:rsidRPr="00EC7EBD" w:rsidRDefault="00143406" w:rsidP="00143406">
      <w:pPr>
        <w:shd w:val="clear" w:color="auto" w:fill="FFFFFF"/>
        <w:spacing w:after="0"/>
        <w:ind w:firstLine="567"/>
        <w:jc w:val="both"/>
        <w:rPr>
          <w:rFonts w:ascii="Times New Roman" w:hAnsi="Times New Roman"/>
          <w:sz w:val="20"/>
          <w:szCs w:val="20"/>
        </w:rPr>
      </w:pPr>
      <w:r w:rsidRPr="00EC7EBD">
        <w:rPr>
          <w:rFonts w:ascii="Times New Roman" w:hAnsi="Times New Roman"/>
          <w:sz w:val="20"/>
          <w:szCs w:val="20"/>
        </w:rPr>
        <w:t>7.1. Стороны несут ответственность по настоящему Договору и в соответствии с действующим законодательством РФ.</w:t>
      </w:r>
    </w:p>
    <w:p w14:paraId="0ED11575" w14:textId="77777777" w:rsidR="00143406" w:rsidRPr="00EC7EBD" w:rsidRDefault="00143406" w:rsidP="00143406">
      <w:pPr>
        <w:shd w:val="clear" w:color="auto" w:fill="FFFFFF"/>
        <w:spacing w:after="0"/>
        <w:ind w:firstLine="567"/>
        <w:jc w:val="both"/>
        <w:rPr>
          <w:rFonts w:ascii="Times New Roman" w:hAnsi="Times New Roman"/>
          <w:sz w:val="20"/>
          <w:szCs w:val="20"/>
        </w:rPr>
      </w:pPr>
      <w:r w:rsidRPr="00EC7EBD">
        <w:rPr>
          <w:rFonts w:ascii="Times New Roman" w:hAnsi="Times New Roman"/>
          <w:sz w:val="20"/>
          <w:szCs w:val="20"/>
        </w:rPr>
        <w:t xml:space="preserve">7.1.1. Заказчик, по мере выявления фактов нарушения Поставщиком условий договора, направляет Поставщику уведомления (претензии) о начислении неустойки (штрафа, пени). Уведомление (претензия) будет считаться направленным надлежащим образом, если оно отправлено заказным письмом, либо посредством факсимильной связи, либо по электронной почте, либо путем вручения </w:t>
      </w:r>
    </w:p>
    <w:p w14:paraId="0630EDFE" w14:textId="77777777" w:rsidR="00143406" w:rsidRPr="00EC7EBD" w:rsidRDefault="00143406" w:rsidP="00143406">
      <w:pPr>
        <w:shd w:val="clear" w:color="auto" w:fill="FFFFFF"/>
        <w:spacing w:after="0"/>
        <w:ind w:firstLine="567"/>
        <w:jc w:val="both"/>
        <w:rPr>
          <w:rFonts w:ascii="Times New Roman" w:hAnsi="Times New Roman"/>
          <w:sz w:val="20"/>
          <w:szCs w:val="20"/>
        </w:rPr>
      </w:pPr>
      <w:r w:rsidRPr="00EC7EBD">
        <w:rPr>
          <w:rFonts w:ascii="Times New Roman" w:hAnsi="Times New Roman"/>
          <w:sz w:val="20"/>
          <w:szCs w:val="20"/>
        </w:rPr>
        <w:t>7.2. В случае неисполнения или ненадлежащего исполнения заказа законтрактованным Поставщиком, Заказчик вправе обратиться к третьим лицам для закупки товара, не поставленного по заказу. В этом случае законтрактованный Поставщик в течение 3-х рабочих дней с момента предъявления соответствующего требования обязаны возместить разницу в стоимости приобретенного товара у третьих лиц.</w:t>
      </w:r>
    </w:p>
    <w:p w14:paraId="1E26DD80" w14:textId="77777777" w:rsidR="00143406" w:rsidRPr="00EC7EBD" w:rsidRDefault="00143406" w:rsidP="00143406">
      <w:pPr>
        <w:shd w:val="clear" w:color="auto" w:fill="FFFFFF"/>
        <w:spacing w:after="0"/>
        <w:ind w:firstLine="567"/>
        <w:jc w:val="both"/>
        <w:rPr>
          <w:rFonts w:ascii="Times New Roman" w:hAnsi="Times New Roman"/>
          <w:sz w:val="20"/>
          <w:szCs w:val="20"/>
        </w:rPr>
      </w:pPr>
      <w:r w:rsidRPr="00EC7EBD">
        <w:rPr>
          <w:rFonts w:ascii="Times New Roman" w:hAnsi="Times New Roman"/>
          <w:sz w:val="20"/>
          <w:szCs w:val="20"/>
          <w:lang w:eastAsia="ru-RU"/>
        </w:rPr>
        <w:t xml:space="preserve">7.3. </w:t>
      </w:r>
      <w:r w:rsidRPr="00EC7EBD">
        <w:rPr>
          <w:rFonts w:ascii="Times New Roman" w:hAnsi="Times New Roman"/>
          <w:sz w:val="20"/>
          <w:szCs w:val="20"/>
        </w:rPr>
        <w:t>В случае несоответствия поставляемого товара качеству и количеству, а также при нарушении условий поставки, предусмотренных настоящим Договором, отсутствие транспортных, сопроводительных и иных документов, предусмотренных настоящим договором и/или действующим законодательством РФ и РБ, является основанием:</w:t>
      </w:r>
    </w:p>
    <w:p w14:paraId="540C4221" w14:textId="77777777" w:rsidR="00143406" w:rsidRPr="00EC7EBD" w:rsidRDefault="00143406" w:rsidP="00143406">
      <w:pPr>
        <w:pStyle w:val="a7"/>
        <w:shd w:val="clear" w:color="auto" w:fill="FFFFFF"/>
        <w:ind w:firstLine="567"/>
      </w:pPr>
      <w:r w:rsidRPr="00EC7EBD">
        <w:lastRenderedPageBreak/>
        <w:t xml:space="preserve">а) для отказа в приемке Товара </w:t>
      </w:r>
      <w:r w:rsidRPr="00EC7EBD">
        <w:rPr>
          <w:lang w:val="ru-RU"/>
        </w:rPr>
        <w:t>Заказчиком</w:t>
      </w:r>
      <w:r w:rsidRPr="00EC7EBD">
        <w:t>;</w:t>
      </w:r>
    </w:p>
    <w:p w14:paraId="7551C287" w14:textId="77777777" w:rsidR="00143406" w:rsidRPr="00EC7EBD" w:rsidRDefault="00143406" w:rsidP="00143406">
      <w:pPr>
        <w:pStyle w:val="a7"/>
        <w:shd w:val="clear" w:color="auto" w:fill="FFFFFF"/>
        <w:ind w:firstLine="567"/>
      </w:pPr>
      <w:r w:rsidRPr="00EC7EBD">
        <w:t xml:space="preserve">б) возврата Товара Поставщику без применения к </w:t>
      </w:r>
      <w:r w:rsidRPr="00EC7EBD">
        <w:rPr>
          <w:lang w:val="ru-RU"/>
        </w:rPr>
        <w:t>Заказчику</w:t>
      </w:r>
      <w:r w:rsidRPr="00EC7EBD">
        <w:t xml:space="preserve"> каких-либо мер ответственности;</w:t>
      </w:r>
    </w:p>
    <w:p w14:paraId="5CA0AD60" w14:textId="77777777" w:rsidR="00143406" w:rsidRPr="00EC7EBD" w:rsidRDefault="00143406" w:rsidP="00143406">
      <w:pPr>
        <w:pStyle w:val="a7"/>
        <w:shd w:val="clear" w:color="auto" w:fill="FFFFFF"/>
        <w:ind w:firstLine="567"/>
        <w:rPr>
          <w:lang w:val="ru-RU"/>
        </w:rPr>
      </w:pPr>
      <w:r w:rsidRPr="00EC7EBD">
        <w:t xml:space="preserve">в) начисления </w:t>
      </w:r>
      <w:r w:rsidRPr="00EC7EBD">
        <w:rPr>
          <w:lang w:val="ru-RU"/>
        </w:rPr>
        <w:t>неустойки</w:t>
      </w:r>
      <w:r w:rsidRPr="00EC7EBD">
        <w:t xml:space="preserve"> в соответствии с </w:t>
      </w:r>
      <w:r w:rsidRPr="00EC7EBD">
        <w:rPr>
          <w:lang w:val="ru-RU"/>
        </w:rPr>
        <w:t>разделом 6</w:t>
      </w:r>
      <w:r w:rsidRPr="00EC7EBD">
        <w:t xml:space="preserve"> настоящего договора.</w:t>
      </w:r>
    </w:p>
    <w:p w14:paraId="1B28314A" w14:textId="77777777" w:rsidR="00143406" w:rsidRPr="00EC7EBD" w:rsidRDefault="00143406" w:rsidP="00143406">
      <w:pPr>
        <w:shd w:val="clear" w:color="auto" w:fill="FFFFFF"/>
        <w:spacing w:after="0"/>
        <w:ind w:firstLine="567"/>
        <w:jc w:val="both"/>
        <w:rPr>
          <w:rFonts w:ascii="Times New Roman" w:hAnsi="Times New Roman"/>
          <w:sz w:val="20"/>
          <w:szCs w:val="20"/>
        </w:rPr>
      </w:pPr>
      <w:r w:rsidRPr="00EC7EBD">
        <w:rPr>
          <w:rFonts w:ascii="Times New Roman" w:hAnsi="Times New Roman"/>
          <w:sz w:val="20"/>
          <w:szCs w:val="20"/>
        </w:rPr>
        <w:t xml:space="preserve">г) отказаться от исполнения обязательств по настоящему договору в одностороннем внесудебном порядке и расторгнуть договор в одностороннем внесудебном порядке путем уведомления Поставщика либо расторгнуть договор в судебном порядке. При этом на Поставщика относятся все расходы и убытки, которые понесёт Заказчик. </w:t>
      </w:r>
    </w:p>
    <w:p w14:paraId="6FF7AF8F" w14:textId="77777777" w:rsidR="00143406" w:rsidRPr="00EC7EBD" w:rsidRDefault="00143406" w:rsidP="00143406">
      <w:pPr>
        <w:shd w:val="clear" w:color="auto" w:fill="FFFFFF"/>
        <w:spacing w:after="0"/>
        <w:ind w:firstLine="567"/>
        <w:jc w:val="both"/>
        <w:rPr>
          <w:rFonts w:ascii="Times New Roman" w:hAnsi="Times New Roman"/>
          <w:sz w:val="20"/>
          <w:szCs w:val="20"/>
        </w:rPr>
      </w:pPr>
      <w:r w:rsidRPr="00EC7EBD">
        <w:rPr>
          <w:rFonts w:ascii="Times New Roman" w:hAnsi="Times New Roman"/>
          <w:sz w:val="20"/>
          <w:szCs w:val="20"/>
        </w:rPr>
        <w:t>7.4. Дата и время поставки устанавливается в заказе Заказчиком. Если поставка Товара задерживается более чем на 3 часа от согласованного времени поставки, Заказчик вправе удержать до 3 (трех) процентов от стоимости товара по данной поставке, если Поставщик не докажет наличия обстоятельств непреодолимой силы, вследствие которых заказ Заказчика не была выполнена/</w:t>
      </w:r>
      <w:proofErr w:type="spellStart"/>
      <w:r w:rsidRPr="00EC7EBD">
        <w:rPr>
          <w:rFonts w:ascii="Times New Roman" w:hAnsi="Times New Roman"/>
          <w:sz w:val="20"/>
          <w:szCs w:val="20"/>
        </w:rPr>
        <w:t>недовыполнена</w:t>
      </w:r>
      <w:proofErr w:type="spellEnd"/>
      <w:r w:rsidRPr="00EC7EBD">
        <w:rPr>
          <w:rFonts w:ascii="Times New Roman" w:hAnsi="Times New Roman"/>
          <w:sz w:val="20"/>
          <w:szCs w:val="20"/>
        </w:rPr>
        <w:t xml:space="preserve"> в установленный срок.</w:t>
      </w:r>
    </w:p>
    <w:p w14:paraId="0C16EC53" w14:textId="77777777" w:rsidR="00143406" w:rsidRPr="00EC7EBD" w:rsidRDefault="00143406" w:rsidP="00143406">
      <w:pPr>
        <w:shd w:val="clear" w:color="auto" w:fill="FFFFFF"/>
        <w:spacing w:after="0"/>
        <w:ind w:firstLine="567"/>
        <w:jc w:val="both"/>
        <w:rPr>
          <w:rFonts w:ascii="Times New Roman" w:hAnsi="Times New Roman"/>
          <w:sz w:val="20"/>
          <w:szCs w:val="20"/>
        </w:rPr>
      </w:pPr>
      <w:r w:rsidRPr="00EC7EBD">
        <w:rPr>
          <w:rFonts w:ascii="Times New Roman" w:hAnsi="Times New Roman"/>
          <w:sz w:val="20"/>
          <w:szCs w:val="20"/>
        </w:rPr>
        <w:t xml:space="preserve">7.5. В случае нарушения сроков, предусмотренных в разделе 3 настоящего Договора, Заказчик вправе начислить пени в размере до 1 (одного) процента от стоимости заказанного и не поставленного товара за каждые 2 (два) часа такой просрочки, но не менее 2000 (двух тысяч) рублей за каждый выявленный случай. </w:t>
      </w:r>
    </w:p>
    <w:p w14:paraId="6674EADE" w14:textId="77777777" w:rsidR="00143406" w:rsidRPr="00EC7EBD" w:rsidRDefault="00143406" w:rsidP="00143406">
      <w:pPr>
        <w:shd w:val="clear" w:color="auto" w:fill="FFFFFF"/>
        <w:spacing w:after="0"/>
        <w:ind w:firstLine="567"/>
        <w:jc w:val="both"/>
        <w:rPr>
          <w:rFonts w:ascii="Times New Roman" w:hAnsi="Times New Roman"/>
          <w:sz w:val="20"/>
          <w:szCs w:val="20"/>
        </w:rPr>
      </w:pPr>
      <w:r w:rsidRPr="00EC7EBD">
        <w:rPr>
          <w:rFonts w:ascii="Times New Roman" w:hAnsi="Times New Roman"/>
          <w:sz w:val="20"/>
          <w:szCs w:val="20"/>
        </w:rPr>
        <w:t xml:space="preserve">7.6. В случае невыполнения Поставщиком условий по качеству Товара (условий раздела </w:t>
      </w:r>
      <w:r w:rsidR="0077347C" w:rsidRPr="00EC7EBD">
        <w:rPr>
          <w:rFonts w:ascii="Times New Roman" w:hAnsi="Times New Roman"/>
          <w:sz w:val="20"/>
          <w:szCs w:val="20"/>
        </w:rPr>
        <w:t>5</w:t>
      </w:r>
      <w:r w:rsidRPr="00EC7EBD">
        <w:rPr>
          <w:rFonts w:ascii="Times New Roman" w:hAnsi="Times New Roman"/>
          <w:sz w:val="20"/>
          <w:szCs w:val="20"/>
        </w:rPr>
        <w:t xml:space="preserve"> Договора), Заказчик вправе наложить штраф в размере до 5 (пяти) процентов от каждой стоимости поставленного некачественного товара, но не менее 5 000 (пяти тысяч) рублей за каждый выявленный случай. </w:t>
      </w:r>
    </w:p>
    <w:p w14:paraId="2E6321C3" w14:textId="77777777" w:rsidR="00143406" w:rsidRPr="00EC7EBD" w:rsidRDefault="00143406" w:rsidP="00143406">
      <w:pPr>
        <w:shd w:val="clear" w:color="auto" w:fill="FFFFFF"/>
        <w:spacing w:after="0"/>
        <w:ind w:firstLine="567"/>
        <w:jc w:val="both"/>
        <w:rPr>
          <w:rFonts w:ascii="Times New Roman" w:hAnsi="Times New Roman"/>
          <w:sz w:val="20"/>
          <w:szCs w:val="20"/>
        </w:rPr>
      </w:pPr>
      <w:r w:rsidRPr="00EC7EBD">
        <w:rPr>
          <w:rFonts w:ascii="Times New Roman" w:hAnsi="Times New Roman"/>
          <w:sz w:val="20"/>
          <w:szCs w:val="20"/>
        </w:rPr>
        <w:t xml:space="preserve">7.6.1. В случае повторного нарушения Поставщиком по качеству Товара (условий раздела 5 Договора) сумма штрафных санкций, предусмотренных п. </w:t>
      </w:r>
      <w:r w:rsidR="0077347C" w:rsidRPr="00EC7EBD">
        <w:rPr>
          <w:rFonts w:ascii="Times New Roman" w:hAnsi="Times New Roman"/>
          <w:sz w:val="20"/>
          <w:szCs w:val="20"/>
        </w:rPr>
        <w:t>7</w:t>
      </w:r>
      <w:r w:rsidRPr="00EC7EBD">
        <w:rPr>
          <w:rFonts w:ascii="Times New Roman" w:hAnsi="Times New Roman"/>
          <w:sz w:val="20"/>
          <w:szCs w:val="20"/>
        </w:rPr>
        <w:t>.6 может быть наложена в двойном размере.</w:t>
      </w:r>
    </w:p>
    <w:p w14:paraId="2C130AE3" w14:textId="77777777" w:rsidR="00143406" w:rsidRPr="00EC7EBD" w:rsidRDefault="00143406" w:rsidP="00143406">
      <w:pPr>
        <w:shd w:val="clear" w:color="auto" w:fill="FFFFFF"/>
        <w:spacing w:after="0"/>
        <w:ind w:firstLine="567"/>
        <w:jc w:val="both"/>
        <w:rPr>
          <w:rFonts w:ascii="Times New Roman" w:hAnsi="Times New Roman"/>
          <w:sz w:val="20"/>
          <w:szCs w:val="20"/>
        </w:rPr>
      </w:pPr>
      <w:r w:rsidRPr="00EC7EBD">
        <w:rPr>
          <w:rFonts w:ascii="Times New Roman" w:hAnsi="Times New Roman"/>
          <w:sz w:val="20"/>
          <w:szCs w:val="20"/>
        </w:rPr>
        <w:t xml:space="preserve">7.6.2. В случае трех поставок, следующих друг за другом с нарушением условий Договора по качеству, сумма штрафных санкций, предусмотренных п. </w:t>
      </w:r>
      <w:r w:rsidR="0077347C" w:rsidRPr="00EC7EBD">
        <w:rPr>
          <w:rFonts w:ascii="Times New Roman" w:hAnsi="Times New Roman"/>
          <w:sz w:val="20"/>
          <w:szCs w:val="20"/>
        </w:rPr>
        <w:t>7</w:t>
      </w:r>
      <w:r w:rsidRPr="00EC7EBD">
        <w:rPr>
          <w:rFonts w:ascii="Times New Roman" w:hAnsi="Times New Roman"/>
          <w:sz w:val="20"/>
          <w:szCs w:val="20"/>
        </w:rPr>
        <w:t xml:space="preserve">.6 может быть наложена на Поставщика до 100 000 (Ста тысяч) рублей) с последующим правом Заказчика расторгнуть Договор. </w:t>
      </w:r>
    </w:p>
    <w:p w14:paraId="71956028" w14:textId="77777777" w:rsidR="00143406" w:rsidRPr="00EC7EBD" w:rsidRDefault="00143406" w:rsidP="00143406">
      <w:pPr>
        <w:shd w:val="clear" w:color="auto" w:fill="FFFFFF"/>
        <w:spacing w:after="0"/>
        <w:ind w:firstLine="567"/>
        <w:jc w:val="both"/>
        <w:rPr>
          <w:rFonts w:ascii="Times New Roman" w:hAnsi="Times New Roman"/>
          <w:sz w:val="20"/>
          <w:szCs w:val="20"/>
        </w:rPr>
      </w:pPr>
      <w:r w:rsidRPr="00EC7EBD">
        <w:rPr>
          <w:rFonts w:ascii="Times New Roman" w:hAnsi="Times New Roman"/>
          <w:sz w:val="20"/>
          <w:szCs w:val="20"/>
        </w:rPr>
        <w:t>7.7. В случае невыполнения Поставщиком условий настоящего Договора по количеству и (или) комплектностью товара, ассортименту, весу поставленного Товара, Заказчик вправе наложить штраф в зависимости от:</w:t>
      </w:r>
    </w:p>
    <w:p w14:paraId="0A96D97E" w14:textId="77777777" w:rsidR="00143406" w:rsidRPr="00EC7EBD" w:rsidRDefault="00143406" w:rsidP="00143406">
      <w:pPr>
        <w:shd w:val="clear" w:color="auto" w:fill="FFFFFF"/>
        <w:spacing w:after="0"/>
        <w:ind w:firstLine="567"/>
        <w:jc w:val="both"/>
        <w:rPr>
          <w:rFonts w:ascii="Times New Roman" w:hAnsi="Times New Roman"/>
          <w:sz w:val="20"/>
          <w:szCs w:val="20"/>
        </w:rPr>
      </w:pPr>
      <w:r w:rsidRPr="00EC7EBD">
        <w:rPr>
          <w:rFonts w:ascii="Times New Roman" w:hAnsi="Times New Roman"/>
          <w:sz w:val="20"/>
          <w:szCs w:val="20"/>
        </w:rPr>
        <w:t>7.7.1. В случае полной не поставки товара Поставщиком, Заказчик вправе наложить штраф в размере 10 000 (десять тысяч) рублей на Поставщика за каждый выявленный случай.</w:t>
      </w:r>
    </w:p>
    <w:p w14:paraId="58226D18" w14:textId="77777777" w:rsidR="00143406" w:rsidRPr="00EC7EBD" w:rsidRDefault="00143406" w:rsidP="00143406">
      <w:pPr>
        <w:shd w:val="clear" w:color="auto" w:fill="FFFFFF"/>
        <w:spacing w:after="0"/>
        <w:ind w:firstLine="567"/>
        <w:jc w:val="both"/>
        <w:rPr>
          <w:rFonts w:ascii="Times New Roman" w:hAnsi="Times New Roman"/>
          <w:sz w:val="20"/>
          <w:szCs w:val="20"/>
        </w:rPr>
      </w:pPr>
      <w:r w:rsidRPr="00EC7EBD">
        <w:rPr>
          <w:rFonts w:ascii="Times New Roman" w:hAnsi="Times New Roman"/>
          <w:sz w:val="20"/>
          <w:szCs w:val="20"/>
        </w:rPr>
        <w:t>7.7.2. В случае частичной недопоставки товара Поставщиком, Заказчик вправе наложить штраф в размере 1 000 (одной тысячи) рублей на Поставщика за каждый выявленный случай.</w:t>
      </w:r>
    </w:p>
    <w:p w14:paraId="3BC02602" w14:textId="77777777" w:rsidR="00143406" w:rsidRPr="00EC7EBD" w:rsidRDefault="00143406" w:rsidP="00143406">
      <w:pPr>
        <w:shd w:val="clear" w:color="auto" w:fill="FFFFFF"/>
        <w:spacing w:after="0"/>
        <w:ind w:firstLine="567"/>
        <w:jc w:val="both"/>
        <w:rPr>
          <w:rFonts w:ascii="Times New Roman" w:hAnsi="Times New Roman"/>
          <w:sz w:val="20"/>
          <w:szCs w:val="20"/>
        </w:rPr>
      </w:pPr>
      <w:r w:rsidRPr="00EC7EBD">
        <w:rPr>
          <w:rFonts w:ascii="Times New Roman" w:hAnsi="Times New Roman"/>
          <w:sz w:val="20"/>
          <w:szCs w:val="20"/>
        </w:rPr>
        <w:t>7.7.</w:t>
      </w:r>
      <w:r w:rsidR="0077347C" w:rsidRPr="00EC7EBD">
        <w:rPr>
          <w:rFonts w:ascii="Times New Roman" w:hAnsi="Times New Roman"/>
          <w:sz w:val="20"/>
          <w:szCs w:val="20"/>
        </w:rPr>
        <w:t>3</w:t>
      </w:r>
      <w:r w:rsidRPr="00EC7EBD">
        <w:rPr>
          <w:rFonts w:ascii="Times New Roman" w:hAnsi="Times New Roman"/>
          <w:sz w:val="20"/>
          <w:szCs w:val="20"/>
        </w:rPr>
        <w:t xml:space="preserve">. В случае поставки Поставщиком товара свыше заказа Заказчика и/или поставки без заказа, Заказчик вправе наложить штраф на Поставщика в размере 10 000 рублей за каждый выявленный случай. </w:t>
      </w:r>
    </w:p>
    <w:p w14:paraId="557EF0F8" w14:textId="77777777" w:rsidR="00143406" w:rsidRPr="00EC7EBD" w:rsidRDefault="00143406" w:rsidP="00143406">
      <w:pPr>
        <w:shd w:val="clear" w:color="auto" w:fill="FFFFFF"/>
        <w:spacing w:after="0"/>
        <w:ind w:firstLine="567"/>
        <w:jc w:val="both"/>
        <w:rPr>
          <w:rFonts w:ascii="Times New Roman" w:hAnsi="Times New Roman"/>
          <w:sz w:val="20"/>
          <w:szCs w:val="20"/>
        </w:rPr>
      </w:pPr>
      <w:r w:rsidRPr="00EC7EBD">
        <w:rPr>
          <w:rFonts w:ascii="Times New Roman" w:hAnsi="Times New Roman"/>
          <w:sz w:val="20"/>
          <w:szCs w:val="20"/>
        </w:rPr>
        <w:t>7.8. В случае поставки по настоящему Договору товара, который соответствует всем признакам фальсификата, то есть пищевые продукты, материалы и изделия, умышленно изменённые (поддельные) и (или) имеющие скрытые свойства и качество, информация о которых является заведомо неполной или недостоверной, Заказчик вправе удержать (взыскать) по своему усмотрению с суммы поставленного, но не оплаченного товара (кредиторская задолженность за поставленный товар) сумму эквивалентной 100 (сто) процентной стоимости фальсифицированной партии товара.</w:t>
      </w:r>
    </w:p>
    <w:p w14:paraId="01EF368F" w14:textId="77777777" w:rsidR="00143406" w:rsidRPr="00EC7EBD" w:rsidRDefault="00143406" w:rsidP="00143406">
      <w:pPr>
        <w:shd w:val="clear" w:color="auto" w:fill="FFFFFF"/>
        <w:spacing w:after="0"/>
        <w:ind w:firstLine="567"/>
        <w:jc w:val="both"/>
        <w:rPr>
          <w:rFonts w:ascii="Times New Roman" w:hAnsi="Times New Roman"/>
          <w:sz w:val="20"/>
          <w:szCs w:val="20"/>
        </w:rPr>
      </w:pPr>
      <w:r w:rsidRPr="00EC7EBD">
        <w:rPr>
          <w:rFonts w:ascii="Times New Roman" w:hAnsi="Times New Roman"/>
          <w:sz w:val="20"/>
          <w:szCs w:val="20"/>
        </w:rPr>
        <w:t>7.9. В случае поставки по настоящему Договору товара, который попадает под продовольственное эмбарго Российской Федерации, Заказчик вправе удержать (взыскать) по своему усмотрению с суммы поставленного, но не оплаченного товара (кредиторская задолженность за поставленный товар) сумму эквивалентной 100 (сто) процентной стоимости такой партии товара.</w:t>
      </w:r>
    </w:p>
    <w:p w14:paraId="510CC4F8" w14:textId="77777777" w:rsidR="00143406" w:rsidRPr="00EC7EBD" w:rsidRDefault="00143406" w:rsidP="00143406">
      <w:pPr>
        <w:shd w:val="clear" w:color="auto" w:fill="FFFFFF"/>
        <w:spacing w:after="0"/>
        <w:ind w:firstLine="567"/>
        <w:jc w:val="both"/>
        <w:rPr>
          <w:rFonts w:ascii="Times New Roman" w:hAnsi="Times New Roman"/>
          <w:sz w:val="20"/>
          <w:szCs w:val="20"/>
        </w:rPr>
      </w:pPr>
      <w:r w:rsidRPr="00EC7EBD">
        <w:rPr>
          <w:rFonts w:ascii="Times New Roman" w:hAnsi="Times New Roman"/>
          <w:sz w:val="20"/>
          <w:szCs w:val="20"/>
        </w:rPr>
        <w:t>7.10. В случае отсутствия, передаваемой вместе с товаром Заказчику, в товарной накладной информации, указанной в п.3.6 настоящего Договора, а также, в случае если требуемая информация указана с ошибкой в такой товарной накладной, Заказчик вправе наложить штраф на Поставщика в размере 1 000 рублей за каждую такую товарную накладную.</w:t>
      </w:r>
    </w:p>
    <w:p w14:paraId="71ED40B3" w14:textId="77777777" w:rsidR="00143406" w:rsidRPr="00EC7EBD" w:rsidRDefault="00143406" w:rsidP="00143406">
      <w:pPr>
        <w:shd w:val="clear" w:color="auto" w:fill="FFFFFF"/>
        <w:spacing w:after="0"/>
        <w:ind w:firstLine="567"/>
        <w:jc w:val="both"/>
        <w:rPr>
          <w:rFonts w:ascii="Times New Roman" w:hAnsi="Times New Roman"/>
          <w:sz w:val="20"/>
          <w:szCs w:val="20"/>
        </w:rPr>
      </w:pPr>
      <w:r w:rsidRPr="00EC7EBD">
        <w:rPr>
          <w:rFonts w:ascii="Times New Roman" w:hAnsi="Times New Roman"/>
          <w:sz w:val="20"/>
          <w:szCs w:val="20"/>
        </w:rPr>
        <w:t xml:space="preserve">7.11. В случае если Поставщик при исполнении Договора нанес ущерб имуществу Заказчика, Заказчик вправе удержать (взыскать) по своему усмотрению с суммы поставленного, но не оплаченного товара (кредиторская задолженность за поставленный товар) сумму причиненного ущерба, оценка которой была произведена независимым оценщиком. </w:t>
      </w:r>
    </w:p>
    <w:p w14:paraId="35D8055E" w14:textId="77777777" w:rsidR="00143406" w:rsidRPr="00EC7EBD" w:rsidRDefault="00143406" w:rsidP="00143406">
      <w:pPr>
        <w:shd w:val="clear" w:color="auto" w:fill="FFFFFF"/>
        <w:spacing w:after="0"/>
        <w:ind w:firstLine="567"/>
        <w:jc w:val="both"/>
        <w:rPr>
          <w:rFonts w:ascii="Times New Roman" w:hAnsi="Times New Roman"/>
          <w:sz w:val="20"/>
          <w:szCs w:val="20"/>
        </w:rPr>
      </w:pPr>
      <w:r w:rsidRPr="00EC7EBD">
        <w:rPr>
          <w:rFonts w:ascii="Times New Roman" w:hAnsi="Times New Roman"/>
          <w:sz w:val="20"/>
          <w:szCs w:val="20"/>
        </w:rPr>
        <w:t>7.12. Все штрафные санкции, пени (неустойку), в том числе, но не исключительно все фактически понесенные Заказчиком расходы, издержки, убытки, предусмотренные за ненадлежащее исполнение Поставщиком своих обязательств по настоящему Договору, Заказчик вправе удержать (взыскать) по своему усмотрению с суммы поставленного, но не оплаченного товара (кредиторская задолженность за поставленный товар.</w:t>
      </w:r>
    </w:p>
    <w:p w14:paraId="3B52C82E" w14:textId="77777777" w:rsidR="00143406" w:rsidRPr="00EC7EBD" w:rsidRDefault="00143406" w:rsidP="00143406">
      <w:pPr>
        <w:shd w:val="clear" w:color="auto" w:fill="FFFFFF"/>
        <w:spacing w:after="0"/>
        <w:ind w:firstLine="567"/>
        <w:jc w:val="both"/>
        <w:rPr>
          <w:rFonts w:ascii="Times New Roman" w:hAnsi="Times New Roman"/>
          <w:sz w:val="20"/>
          <w:szCs w:val="20"/>
        </w:rPr>
      </w:pPr>
      <w:r w:rsidRPr="00EC7EBD">
        <w:rPr>
          <w:rFonts w:ascii="Times New Roman" w:hAnsi="Times New Roman"/>
          <w:sz w:val="20"/>
          <w:szCs w:val="20"/>
        </w:rPr>
        <w:t>7.13. Оплата неустоек не освобождает Поставщика от исполнения обязательств по настоящему договору в полном объеме.</w:t>
      </w:r>
    </w:p>
    <w:p w14:paraId="71D66F2A" w14:textId="77777777" w:rsidR="00143406" w:rsidRPr="00EC7EBD" w:rsidRDefault="00143406" w:rsidP="00143406">
      <w:pPr>
        <w:shd w:val="clear" w:color="auto" w:fill="FFFFFF"/>
        <w:spacing w:after="0"/>
        <w:ind w:firstLine="567"/>
        <w:jc w:val="both"/>
        <w:rPr>
          <w:rFonts w:ascii="Times New Roman" w:hAnsi="Times New Roman"/>
          <w:sz w:val="20"/>
          <w:szCs w:val="20"/>
        </w:rPr>
      </w:pPr>
      <w:r w:rsidRPr="00EC7EBD">
        <w:rPr>
          <w:rFonts w:ascii="Times New Roman" w:hAnsi="Times New Roman"/>
          <w:sz w:val="20"/>
          <w:szCs w:val="20"/>
        </w:rPr>
        <w:t>7.14. В случае повторного нарушения Поставщиком условий Договора, Заказчик вправе удержать (взыскать) по своему усмотрению с суммы поставленного, но не оплаченного товара (кредиторская задолженность за поставленный товар) установленных за нарушения по договору в двойном размере и в последующем расторгнуть Договор.</w:t>
      </w:r>
    </w:p>
    <w:p w14:paraId="4A739206" w14:textId="77777777" w:rsidR="00143406" w:rsidRPr="00EC7EBD" w:rsidRDefault="00143406" w:rsidP="00143406">
      <w:pPr>
        <w:shd w:val="clear" w:color="auto" w:fill="FFFFFF"/>
        <w:spacing w:after="0"/>
        <w:ind w:firstLine="567"/>
        <w:jc w:val="both"/>
        <w:rPr>
          <w:rFonts w:ascii="Times New Roman" w:hAnsi="Times New Roman"/>
          <w:sz w:val="20"/>
          <w:szCs w:val="20"/>
        </w:rPr>
      </w:pPr>
      <w:r w:rsidRPr="00EC7EBD">
        <w:rPr>
          <w:rFonts w:ascii="Times New Roman" w:hAnsi="Times New Roman"/>
          <w:sz w:val="20"/>
          <w:szCs w:val="20"/>
        </w:rPr>
        <w:t xml:space="preserve">7.15. </w:t>
      </w:r>
      <w:r w:rsidRPr="00EC7EBD">
        <w:rPr>
          <w:rFonts w:ascii="Times New Roman" w:hAnsi="Times New Roman"/>
          <w:sz w:val="20"/>
          <w:szCs w:val="20"/>
          <w:lang w:eastAsia="ru-RU"/>
        </w:rPr>
        <w:t>Заказчик при нарушении сроков оплаты уплачивает Поставщику пени в размере 1/300</w:t>
      </w:r>
      <w:r w:rsidRPr="00EC7EBD">
        <w:rPr>
          <w:rFonts w:ascii="Times New Roman" w:hAnsi="Times New Roman"/>
          <w:sz w:val="20"/>
          <w:szCs w:val="20"/>
        </w:rPr>
        <w:t xml:space="preserve"> действующей на день поставки товара пени ставки рефинансирования Центрального банка Российской Федерации за каждый месяц просрочки исполнения обязательств от суммы неоплаченного товара начиная со дня следующего со дня истечения установленного договором срока исполнения обязательства по доплате, но не более 50 000 (пятьдесят тысяч) рублей.</w:t>
      </w:r>
    </w:p>
    <w:p w14:paraId="4EB5BC15" w14:textId="77777777" w:rsidR="00104C87" w:rsidRPr="00EC7EBD" w:rsidRDefault="00104C87" w:rsidP="00104C87">
      <w:pPr>
        <w:widowControl w:val="0"/>
        <w:autoSpaceDE w:val="0"/>
        <w:autoSpaceDN w:val="0"/>
        <w:adjustRightInd w:val="0"/>
        <w:spacing w:after="0" w:line="240" w:lineRule="exact"/>
        <w:ind w:firstLine="567"/>
        <w:jc w:val="center"/>
        <w:outlineLvl w:val="1"/>
        <w:rPr>
          <w:rFonts w:ascii="Times New Roman" w:eastAsia="Times New Roman" w:hAnsi="Times New Roman"/>
          <w:b/>
          <w:bCs/>
          <w:sz w:val="20"/>
          <w:szCs w:val="20"/>
          <w:lang w:eastAsia="ru-RU"/>
        </w:rPr>
      </w:pPr>
      <w:r w:rsidRPr="00EC7EBD">
        <w:rPr>
          <w:rFonts w:ascii="Times New Roman" w:eastAsia="Times New Roman" w:hAnsi="Times New Roman"/>
          <w:b/>
          <w:bCs/>
          <w:sz w:val="20"/>
          <w:szCs w:val="20"/>
          <w:lang w:eastAsia="ru-RU"/>
        </w:rPr>
        <w:t>8.</w:t>
      </w:r>
      <w:r w:rsidR="00143D78" w:rsidRPr="00EC7EBD">
        <w:rPr>
          <w:rFonts w:ascii="Times New Roman" w:eastAsia="Times New Roman" w:hAnsi="Times New Roman"/>
          <w:b/>
          <w:bCs/>
          <w:sz w:val="20"/>
          <w:szCs w:val="20"/>
          <w:lang w:eastAsia="ru-RU"/>
        </w:rPr>
        <w:t xml:space="preserve"> </w:t>
      </w:r>
      <w:r w:rsidRPr="00EC7EBD">
        <w:rPr>
          <w:rFonts w:ascii="Times New Roman" w:eastAsia="Times New Roman" w:hAnsi="Times New Roman"/>
          <w:b/>
          <w:bCs/>
          <w:sz w:val="20"/>
          <w:szCs w:val="20"/>
          <w:lang w:eastAsia="ru-RU"/>
        </w:rPr>
        <w:t>Изменение и расторжение договора</w:t>
      </w:r>
    </w:p>
    <w:p w14:paraId="133D3602" w14:textId="68B8DDFC" w:rsidR="00104C87" w:rsidRPr="00EC7EBD" w:rsidRDefault="00104C87" w:rsidP="00104C87">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EC7EBD">
        <w:rPr>
          <w:rFonts w:ascii="Times New Roman" w:hAnsi="Times New Roman"/>
          <w:sz w:val="20"/>
          <w:szCs w:val="20"/>
          <w:lang w:eastAsia="ru-RU"/>
        </w:rPr>
        <w:t>8.</w:t>
      </w:r>
      <w:r w:rsidR="002163B3">
        <w:rPr>
          <w:rFonts w:ascii="Times New Roman" w:hAnsi="Times New Roman"/>
          <w:sz w:val="20"/>
          <w:szCs w:val="20"/>
          <w:lang w:eastAsia="ru-RU"/>
        </w:rPr>
        <w:t>1</w:t>
      </w:r>
      <w:r w:rsidRPr="00EC7EBD">
        <w:rPr>
          <w:rFonts w:ascii="Times New Roman" w:hAnsi="Times New Roman"/>
          <w:sz w:val="20"/>
          <w:szCs w:val="20"/>
          <w:lang w:eastAsia="ru-RU"/>
        </w:rPr>
        <w:t>. При исполнении договора по согласованию заказчика с поставщиком (исполнителем, подрядчиком) допускается поставка (использование) товара, качество, технические и функциональные характеристики (потребительские свойства) которого не хуже по сравнению с качеством и характеристиками товара, указанными в договоре, без изменения цены договора.</w:t>
      </w:r>
    </w:p>
    <w:p w14:paraId="2E4DA71F" w14:textId="77777777" w:rsidR="00104C87" w:rsidRPr="00EC7EBD" w:rsidRDefault="00104C87" w:rsidP="00104C87">
      <w:pPr>
        <w:spacing w:after="0" w:line="240" w:lineRule="auto"/>
        <w:ind w:firstLine="567"/>
        <w:jc w:val="both"/>
        <w:rPr>
          <w:rFonts w:ascii="Times New Roman" w:hAnsi="Times New Roman"/>
          <w:sz w:val="20"/>
          <w:szCs w:val="20"/>
        </w:rPr>
      </w:pPr>
      <w:r w:rsidRPr="00EC7EBD">
        <w:rPr>
          <w:rFonts w:ascii="Times New Roman" w:hAnsi="Times New Roman"/>
          <w:sz w:val="20"/>
          <w:szCs w:val="20"/>
        </w:rPr>
        <w:t>При исполнении договора, заключенного с участником закупки, которому предоставлен приоритет в соответствии с постановлением Правительства РФ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411132B" w14:textId="199F18AC" w:rsidR="00104C87" w:rsidRPr="00EC7EBD" w:rsidRDefault="00104C87" w:rsidP="00104C87">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8.</w:t>
      </w:r>
      <w:r w:rsidR="002163B3">
        <w:rPr>
          <w:rFonts w:ascii="Times New Roman" w:eastAsia="Times New Roman" w:hAnsi="Times New Roman"/>
          <w:sz w:val="20"/>
          <w:szCs w:val="20"/>
          <w:lang w:eastAsia="ru-RU"/>
        </w:rPr>
        <w:t>2</w:t>
      </w:r>
      <w:r w:rsidRPr="00EC7EBD">
        <w:rPr>
          <w:rFonts w:ascii="Times New Roman" w:eastAsia="Times New Roman" w:hAnsi="Times New Roman"/>
          <w:sz w:val="20"/>
          <w:szCs w:val="20"/>
          <w:lang w:eastAsia="ru-RU"/>
        </w:rPr>
        <w:t>.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при условии наличия в договоре права заказчика отказаться от исполнения договора в одностороннем порядке.</w:t>
      </w:r>
    </w:p>
    <w:p w14:paraId="4E1960B1" w14:textId="285640F5" w:rsidR="00104C87" w:rsidRPr="00EC7EBD" w:rsidRDefault="00104C87" w:rsidP="00104C87">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shd w:val="clear" w:color="auto" w:fill="FFFFFF"/>
          <w:lang w:eastAsia="ru-RU"/>
        </w:rPr>
        <w:t>8.</w:t>
      </w:r>
      <w:r w:rsidR="002163B3">
        <w:rPr>
          <w:rFonts w:ascii="Times New Roman" w:eastAsia="Times New Roman" w:hAnsi="Times New Roman"/>
          <w:sz w:val="20"/>
          <w:szCs w:val="20"/>
          <w:shd w:val="clear" w:color="auto" w:fill="FFFFFF"/>
          <w:lang w:eastAsia="ru-RU"/>
        </w:rPr>
        <w:t>3</w:t>
      </w:r>
      <w:r w:rsidRPr="00EC7EBD">
        <w:rPr>
          <w:rFonts w:ascii="Times New Roman" w:eastAsia="Times New Roman" w:hAnsi="Times New Roman"/>
          <w:sz w:val="20"/>
          <w:szCs w:val="20"/>
          <w:shd w:val="clear" w:color="auto" w:fill="FFFFFF"/>
          <w:lang w:eastAsia="ru-RU"/>
        </w:rPr>
        <w:t xml:space="preserve">. </w:t>
      </w:r>
      <w:r w:rsidRPr="00EC7EBD">
        <w:rPr>
          <w:rFonts w:ascii="Times New Roman" w:eastAsia="Times New Roman" w:hAnsi="Times New Roman"/>
          <w:sz w:val="20"/>
          <w:szCs w:val="20"/>
          <w:lang w:eastAsia="ru-RU"/>
        </w:rPr>
        <w:t>Отказ от исполнения договора в одностороннем порядке допускается в случае существенного нарушения условий договора, которые влекут для заказчика такой ущерб, что заказчик лишается того, на что был вправе рассчитывать при заключении договора, и (или) влечет невозможность дальнейшего исполнения договора, в том числе:</w:t>
      </w:r>
    </w:p>
    <w:p w14:paraId="3E9F3ABF" w14:textId="77777777" w:rsidR="00104C87" w:rsidRPr="00EC7EBD" w:rsidRDefault="00104C87" w:rsidP="00104C87">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 в случае выявления факта несоответствия поставщика (исполнителя, подрядчика) требованиям, установленным документацией и (или) извещением о закупке или предоставления недостоверной информации о своем соответствии таким требованиям, что позволило ему стать победителем в закупке.</w:t>
      </w:r>
    </w:p>
    <w:p w14:paraId="7D9D800F" w14:textId="77777777" w:rsidR="00104C87" w:rsidRPr="00EC7EBD" w:rsidRDefault="00104C87" w:rsidP="00104C87">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 в случае если поставщиком осуществлена поставка товара с характеристиками, которые отличаются от характеристик товара, указанных в заявке, ненадлежащего качества с недостатками, которые не могут быть устранены в приемлемый для заказчика срок, либо существенного или неоднократного нарушения сроков поставки, предоставления документов, которые являются обязательными в соответствии с договором;</w:t>
      </w:r>
    </w:p>
    <w:p w14:paraId="1E46B504" w14:textId="77777777" w:rsidR="00104C87" w:rsidRPr="00EC7EBD" w:rsidRDefault="00104C87" w:rsidP="00104C87">
      <w:pPr>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 в случае если по результатам экспертизы поставленного товара, выполненной работы или оказанной услуги в заключение эксперта, экспертной организации будут подтверждены нарушения условий договора.</w:t>
      </w:r>
    </w:p>
    <w:p w14:paraId="199B0DC8" w14:textId="6B2E7DB3" w:rsidR="00104C87" w:rsidRPr="00EC7EBD" w:rsidRDefault="00104C87" w:rsidP="00104C87">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8.</w:t>
      </w:r>
      <w:r w:rsidR="002163B3">
        <w:rPr>
          <w:rFonts w:ascii="Times New Roman" w:eastAsia="Times New Roman" w:hAnsi="Times New Roman"/>
          <w:sz w:val="20"/>
          <w:szCs w:val="20"/>
          <w:lang w:eastAsia="ru-RU"/>
        </w:rPr>
        <w:t>4</w:t>
      </w:r>
      <w:r w:rsidRPr="00EC7EBD">
        <w:rPr>
          <w:rFonts w:ascii="Times New Roman" w:eastAsia="Times New Roman" w:hAnsi="Times New Roman"/>
          <w:sz w:val="20"/>
          <w:szCs w:val="20"/>
          <w:lang w:eastAsia="ru-RU"/>
        </w:rPr>
        <w:t>.</w:t>
      </w:r>
      <w:r w:rsidR="0047204B" w:rsidRPr="00EC7EBD">
        <w:rPr>
          <w:rFonts w:ascii="Times New Roman" w:eastAsia="Times New Roman" w:hAnsi="Times New Roman"/>
          <w:sz w:val="20"/>
          <w:szCs w:val="20"/>
          <w:lang w:eastAsia="ru-RU"/>
        </w:rPr>
        <w:t xml:space="preserve"> </w:t>
      </w:r>
      <w:r w:rsidRPr="00EC7EBD">
        <w:rPr>
          <w:rFonts w:ascii="Times New Roman" w:eastAsia="Times New Roman" w:hAnsi="Times New Roman"/>
          <w:sz w:val="20"/>
          <w:szCs w:val="20"/>
          <w:lang w:eastAsia="ru-RU"/>
        </w:rPr>
        <w:t>Поставщик (исполнитель,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14:paraId="6C6C7564" w14:textId="199AEF61" w:rsidR="00104C87" w:rsidRPr="00EC7EBD" w:rsidRDefault="00104C87" w:rsidP="00104C87">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8.</w:t>
      </w:r>
      <w:r w:rsidR="002163B3">
        <w:rPr>
          <w:rFonts w:ascii="Times New Roman" w:eastAsia="Times New Roman" w:hAnsi="Times New Roman"/>
          <w:sz w:val="20"/>
          <w:szCs w:val="20"/>
          <w:lang w:eastAsia="ru-RU"/>
        </w:rPr>
        <w:t>5</w:t>
      </w:r>
      <w:r w:rsidRPr="00EC7EBD">
        <w:rPr>
          <w:rFonts w:ascii="Times New Roman" w:eastAsia="Times New Roman" w:hAnsi="Times New Roman"/>
          <w:sz w:val="20"/>
          <w:szCs w:val="20"/>
          <w:lang w:eastAsia="ru-RU"/>
        </w:rPr>
        <w:t>.</w:t>
      </w:r>
      <w:r w:rsidR="0047204B" w:rsidRPr="00EC7EBD">
        <w:rPr>
          <w:rFonts w:ascii="Times New Roman" w:eastAsia="Times New Roman" w:hAnsi="Times New Roman"/>
          <w:sz w:val="20"/>
          <w:szCs w:val="20"/>
          <w:lang w:eastAsia="ru-RU"/>
        </w:rPr>
        <w:t xml:space="preserve"> </w:t>
      </w:r>
      <w:r w:rsidRPr="00EC7EBD">
        <w:rPr>
          <w:rFonts w:ascii="Times New Roman" w:eastAsia="Times New Roman" w:hAnsi="Times New Roman"/>
          <w:sz w:val="20"/>
          <w:szCs w:val="20"/>
          <w:lang w:eastAsia="ru-RU"/>
        </w:rPr>
        <w:t>Решение поставщика (исполнителя,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(исполнителем, подрядчиком) подтверждения о его вручении заказчику. Датой надлежащего уведомления признается дата получения поставщиком (исполнителем, подрядчиком) подтверждения о вручении заказчику указанного уведомления.</w:t>
      </w:r>
    </w:p>
    <w:p w14:paraId="17E05EF6" w14:textId="4FFECF45" w:rsidR="00104C87" w:rsidRPr="00EC7EBD" w:rsidRDefault="00104C87" w:rsidP="00104C87">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bookmarkStart w:id="0" w:name="sub_9521"/>
      <w:r w:rsidRPr="00EC7EBD">
        <w:rPr>
          <w:rFonts w:ascii="Times New Roman" w:eastAsia="Times New Roman" w:hAnsi="Times New Roman"/>
          <w:sz w:val="20"/>
          <w:szCs w:val="20"/>
          <w:lang w:eastAsia="ru-RU"/>
        </w:rPr>
        <w:t>8.</w:t>
      </w:r>
      <w:r w:rsidR="002163B3">
        <w:rPr>
          <w:rFonts w:ascii="Times New Roman" w:eastAsia="Times New Roman" w:hAnsi="Times New Roman"/>
          <w:sz w:val="20"/>
          <w:szCs w:val="20"/>
          <w:lang w:eastAsia="ru-RU"/>
        </w:rPr>
        <w:t>6</w:t>
      </w:r>
      <w:r w:rsidRPr="00EC7EBD">
        <w:rPr>
          <w:rFonts w:ascii="Times New Roman" w:eastAsia="Times New Roman" w:hAnsi="Times New Roman"/>
          <w:sz w:val="20"/>
          <w:szCs w:val="20"/>
          <w:lang w:eastAsia="ru-RU"/>
        </w:rPr>
        <w:t>.</w:t>
      </w:r>
      <w:r w:rsidR="0047204B" w:rsidRPr="00EC7EBD">
        <w:rPr>
          <w:rFonts w:ascii="Times New Roman" w:eastAsia="Times New Roman" w:hAnsi="Times New Roman"/>
          <w:sz w:val="20"/>
          <w:szCs w:val="20"/>
          <w:lang w:eastAsia="ru-RU"/>
        </w:rPr>
        <w:t xml:space="preserve"> </w:t>
      </w:r>
      <w:r w:rsidRPr="00EC7EBD">
        <w:rPr>
          <w:rFonts w:ascii="Times New Roman" w:eastAsia="Times New Roman" w:hAnsi="Times New Roman"/>
          <w:sz w:val="20"/>
          <w:szCs w:val="20"/>
          <w:lang w:eastAsia="ru-RU"/>
        </w:rPr>
        <w:t>Решение поставщика (исполнителя, подрядчика)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(исполнителем, подрядчиком) заказчика об одностороннем отказе от исполнения договора.</w:t>
      </w:r>
    </w:p>
    <w:p w14:paraId="15A7D0EC" w14:textId="41B9974D" w:rsidR="00104C87" w:rsidRPr="00EC7EBD" w:rsidRDefault="00104C87" w:rsidP="00104C87">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bookmarkStart w:id="1" w:name="sub_9522"/>
      <w:bookmarkEnd w:id="0"/>
      <w:r w:rsidRPr="00EC7EBD">
        <w:rPr>
          <w:rFonts w:ascii="Times New Roman" w:eastAsia="Times New Roman" w:hAnsi="Times New Roman"/>
          <w:sz w:val="20"/>
          <w:szCs w:val="20"/>
          <w:lang w:eastAsia="ru-RU"/>
        </w:rPr>
        <w:t>8.</w:t>
      </w:r>
      <w:r w:rsidR="002163B3">
        <w:rPr>
          <w:rFonts w:ascii="Times New Roman" w:eastAsia="Times New Roman" w:hAnsi="Times New Roman"/>
          <w:sz w:val="20"/>
          <w:szCs w:val="20"/>
          <w:lang w:eastAsia="ru-RU"/>
        </w:rPr>
        <w:t>7</w:t>
      </w:r>
      <w:r w:rsidRPr="00EC7EBD">
        <w:rPr>
          <w:rFonts w:ascii="Times New Roman" w:eastAsia="Times New Roman" w:hAnsi="Times New Roman"/>
          <w:sz w:val="20"/>
          <w:szCs w:val="20"/>
          <w:lang w:eastAsia="ru-RU"/>
        </w:rPr>
        <w:t>. Поставщик (исполнитель,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bookmarkStart w:id="2" w:name="sub_9523"/>
      <w:bookmarkEnd w:id="1"/>
    </w:p>
    <w:p w14:paraId="6206A122" w14:textId="578B1EA6" w:rsidR="00104C87" w:rsidRPr="00EC7EBD" w:rsidRDefault="00104C87" w:rsidP="00104C87">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8.</w:t>
      </w:r>
      <w:r w:rsidR="002163B3">
        <w:rPr>
          <w:rFonts w:ascii="Times New Roman" w:eastAsia="Times New Roman" w:hAnsi="Times New Roman"/>
          <w:sz w:val="20"/>
          <w:szCs w:val="20"/>
          <w:lang w:eastAsia="ru-RU"/>
        </w:rPr>
        <w:t>8</w:t>
      </w:r>
      <w:r w:rsidRPr="00EC7EBD">
        <w:rPr>
          <w:rFonts w:ascii="Times New Roman" w:eastAsia="Times New Roman" w:hAnsi="Times New Roman"/>
          <w:sz w:val="20"/>
          <w:szCs w:val="20"/>
          <w:lang w:eastAsia="ru-RU"/>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bookmarkEnd w:id="2"/>
    </w:p>
    <w:p w14:paraId="3360866B" w14:textId="77777777" w:rsidR="00104C87" w:rsidRPr="00EC7EBD" w:rsidRDefault="00104C87" w:rsidP="00104C87">
      <w:pPr>
        <w:widowControl w:val="0"/>
        <w:autoSpaceDE w:val="0"/>
        <w:autoSpaceDN w:val="0"/>
        <w:adjustRightInd w:val="0"/>
        <w:spacing w:after="0" w:line="240" w:lineRule="auto"/>
        <w:ind w:firstLine="567"/>
        <w:jc w:val="center"/>
        <w:outlineLvl w:val="0"/>
        <w:rPr>
          <w:rFonts w:ascii="Times New Roman" w:eastAsia="Times New Roman" w:hAnsi="Times New Roman" w:cs="Calibri"/>
          <w:b/>
          <w:sz w:val="20"/>
          <w:szCs w:val="20"/>
          <w:lang w:eastAsia="ru-RU"/>
        </w:rPr>
      </w:pPr>
      <w:r w:rsidRPr="00EC7EBD">
        <w:rPr>
          <w:rFonts w:ascii="Times New Roman" w:eastAsia="Times New Roman" w:hAnsi="Times New Roman" w:cs="Calibri"/>
          <w:b/>
          <w:sz w:val="20"/>
          <w:szCs w:val="20"/>
          <w:lang w:eastAsia="ru-RU"/>
        </w:rPr>
        <w:t>9. Срок действия Договора</w:t>
      </w:r>
    </w:p>
    <w:p w14:paraId="19119462" w14:textId="7FB1CD43" w:rsidR="00104C87" w:rsidRPr="00EC7EBD" w:rsidRDefault="00104C87" w:rsidP="00104C87">
      <w:pPr>
        <w:suppressLineNumbers/>
        <w:spacing w:after="0" w:line="240" w:lineRule="auto"/>
        <w:ind w:firstLine="567"/>
        <w:jc w:val="both"/>
        <w:rPr>
          <w:rFonts w:ascii="Times New Roman" w:hAnsi="Times New Roman" w:cs="Calibri"/>
          <w:sz w:val="20"/>
          <w:szCs w:val="20"/>
          <w:lang w:eastAsia="ru-RU"/>
        </w:rPr>
      </w:pPr>
      <w:r w:rsidRPr="00EC7EBD">
        <w:rPr>
          <w:rFonts w:ascii="Times New Roman" w:hAnsi="Times New Roman" w:cs="Calibri"/>
          <w:spacing w:val="-1"/>
          <w:sz w:val="20"/>
          <w:szCs w:val="20"/>
          <w:lang w:eastAsia="ru-RU"/>
        </w:rPr>
        <w:t>9.1.</w:t>
      </w:r>
      <w:r w:rsidR="00B036F0" w:rsidRPr="00EC7EBD">
        <w:rPr>
          <w:rFonts w:ascii="Times New Roman" w:hAnsi="Times New Roman" w:cs="Calibri"/>
          <w:spacing w:val="-1"/>
          <w:sz w:val="20"/>
          <w:szCs w:val="20"/>
          <w:lang w:eastAsia="ru-RU"/>
        </w:rPr>
        <w:t xml:space="preserve"> </w:t>
      </w:r>
      <w:r w:rsidRPr="00EC7EBD">
        <w:rPr>
          <w:rFonts w:ascii="Times New Roman" w:hAnsi="Times New Roman" w:cs="Calibri"/>
          <w:sz w:val="20"/>
          <w:szCs w:val="20"/>
          <w:lang w:eastAsia="ru-RU"/>
        </w:rPr>
        <w:t xml:space="preserve">Настоящий Договор вступает в силу с даты его подписания сторонами и действует до </w:t>
      </w:r>
      <w:r w:rsidR="00802B1A">
        <w:rPr>
          <w:rFonts w:ascii="Times New Roman" w:hAnsi="Times New Roman" w:cs="Calibri"/>
          <w:sz w:val="20"/>
          <w:szCs w:val="20"/>
          <w:lang w:eastAsia="ru-RU"/>
        </w:rPr>
        <w:t>3</w:t>
      </w:r>
      <w:r w:rsidR="00AE10B8">
        <w:rPr>
          <w:rFonts w:ascii="Times New Roman" w:hAnsi="Times New Roman" w:cs="Calibri"/>
          <w:sz w:val="20"/>
          <w:szCs w:val="20"/>
          <w:lang w:eastAsia="ru-RU"/>
        </w:rPr>
        <w:t>0</w:t>
      </w:r>
      <w:r w:rsidRPr="00EC7EBD">
        <w:rPr>
          <w:rFonts w:ascii="Times New Roman" w:hAnsi="Times New Roman" w:cs="Calibri"/>
          <w:sz w:val="20"/>
          <w:szCs w:val="20"/>
          <w:lang w:eastAsia="ru-RU"/>
        </w:rPr>
        <w:t>.</w:t>
      </w:r>
      <w:r w:rsidR="00AE10B8">
        <w:rPr>
          <w:rFonts w:ascii="Times New Roman" w:hAnsi="Times New Roman" w:cs="Calibri"/>
          <w:sz w:val="20"/>
          <w:szCs w:val="20"/>
          <w:lang w:eastAsia="ru-RU"/>
        </w:rPr>
        <w:t>04</w:t>
      </w:r>
      <w:r w:rsidRPr="00EC7EBD">
        <w:rPr>
          <w:rFonts w:ascii="Times New Roman" w:hAnsi="Times New Roman" w:cs="Calibri"/>
          <w:sz w:val="20"/>
          <w:szCs w:val="20"/>
          <w:lang w:eastAsia="ru-RU"/>
        </w:rPr>
        <w:t>.202</w:t>
      </w:r>
      <w:r w:rsidR="00AE10B8">
        <w:rPr>
          <w:rFonts w:ascii="Times New Roman" w:hAnsi="Times New Roman" w:cs="Calibri"/>
          <w:sz w:val="20"/>
          <w:szCs w:val="20"/>
          <w:lang w:eastAsia="ru-RU"/>
        </w:rPr>
        <w:t>5</w:t>
      </w:r>
      <w:r w:rsidRPr="00EC7EBD">
        <w:rPr>
          <w:rFonts w:ascii="Times New Roman" w:hAnsi="Times New Roman" w:cs="Calibri"/>
          <w:sz w:val="20"/>
          <w:szCs w:val="20"/>
          <w:lang w:eastAsia="ru-RU"/>
        </w:rPr>
        <w:t xml:space="preserve"> года. </w:t>
      </w:r>
    </w:p>
    <w:p w14:paraId="52764174" w14:textId="77777777" w:rsidR="00104C87" w:rsidRPr="00EC7EBD" w:rsidRDefault="00104C87" w:rsidP="00104C87">
      <w:pPr>
        <w:suppressLineNumbers/>
        <w:spacing w:after="0" w:line="240" w:lineRule="auto"/>
        <w:ind w:firstLine="567"/>
        <w:jc w:val="both"/>
        <w:rPr>
          <w:rFonts w:ascii="Times New Roman" w:hAnsi="Times New Roman" w:cs="Calibri"/>
          <w:sz w:val="20"/>
          <w:szCs w:val="20"/>
          <w:lang w:eastAsia="ru-RU"/>
        </w:rPr>
      </w:pPr>
      <w:r w:rsidRPr="00EC7EBD">
        <w:rPr>
          <w:rFonts w:ascii="Times New Roman" w:hAnsi="Times New Roman" w:cs="Calibri"/>
          <w:sz w:val="20"/>
          <w:szCs w:val="20"/>
          <w:lang w:eastAsia="ru-RU"/>
        </w:rPr>
        <w:t>Прекращение (окончание) срока действия настоящего Договора не влечет за собой прекращение обязательств сторон по нему, и не освобождает стороны от ответственности за его нарушение, если таковые имели место при исполнении условий настоящего договора.</w:t>
      </w:r>
    </w:p>
    <w:p w14:paraId="1DB9CE6B" w14:textId="77777777" w:rsidR="00104C87" w:rsidRPr="00EC7EBD" w:rsidRDefault="00104C87" w:rsidP="00104C87">
      <w:pPr>
        <w:suppressLineNumbers/>
        <w:spacing w:after="0" w:line="240" w:lineRule="auto"/>
        <w:ind w:firstLine="567"/>
        <w:jc w:val="both"/>
        <w:rPr>
          <w:rFonts w:ascii="Times New Roman" w:eastAsia="Times New Roman" w:hAnsi="Times New Roman" w:cs="Calibri"/>
          <w:sz w:val="20"/>
          <w:szCs w:val="20"/>
          <w:lang w:eastAsia="ru-RU"/>
        </w:rPr>
      </w:pPr>
      <w:r w:rsidRPr="00EC7EBD">
        <w:rPr>
          <w:rFonts w:ascii="Times New Roman" w:eastAsia="Times New Roman" w:hAnsi="Times New Roman" w:cs="Calibri"/>
          <w:spacing w:val="-2"/>
          <w:sz w:val="20"/>
          <w:szCs w:val="20"/>
          <w:lang w:eastAsia="ru-RU"/>
        </w:rPr>
        <w:t>9.2</w:t>
      </w:r>
      <w:r w:rsidRPr="00EC7EBD">
        <w:rPr>
          <w:rFonts w:ascii="Times New Roman" w:eastAsia="Times New Roman" w:hAnsi="Times New Roman" w:cs="Calibri"/>
          <w:sz w:val="20"/>
          <w:szCs w:val="20"/>
          <w:lang w:eastAsia="ru-RU"/>
        </w:rPr>
        <w:t xml:space="preserve"> Установление, изменение и прекращение обязательств Сторон осуществляется в порядке, установленном действующим законодательством и настоящим Договором.</w:t>
      </w:r>
    </w:p>
    <w:p w14:paraId="7C309916" w14:textId="77777777" w:rsidR="00517AA6" w:rsidRPr="00EC7EBD" w:rsidRDefault="00517AA6" w:rsidP="00517AA6">
      <w:pPr>
        <w:spacing w:after="0" w:line="240" w:lineRule="auto"/>
        <w:jc w:val="center"/>
        <w:rPr>
          <w:rFonts w:ascii="Times New Roman" w:hAnsi="Times New Roman"/>
          <w:b/>
          <w:sz w:val="20"/>
          <w:szCs w:val="20"/>
        </w:rPr>
      </w:pPr>
      <w:r w:rsidRPr="00EC7EBD">
        <w:rPr>
          <w:rFonts w:ascii="Times New Roman" w:hAnsi="Times New Roman"/>
          <w:b/>
          <w:sz w:val="20"/>
          <w:szCs w:val="20"/>
        </w:rPr>
        <w:t>10. Антикоррупционная оговорка</w:t>
      </w:r>
    </w:p>
    <w:p w14:paraId="6F6DE65D" w14:textId="77777777" w:rsidR="00517AA6" w:rsidRPr="00EC7EBD" w:rsidRDefault="00517AA6" w:rsidP="00517AA6">
      <w:pPr>
        <w:spacing w:after="0" w:line="240" w:lineRule="auto"/>
        <w:ind w:firstLine="567"/>
        <w:jc w:val="both"/>
        <w:rPr>
          <w:rFonts w:ascii="Times New Roman" w:hAnsi="Times New Roman"/>
          <w:sz w:val="20"/>
          <w:szCs w:val="20"/>
        </w:rPr>
      </w:pPr>
      <w:r w:rsidRPr="00EC7EBD">
        <w:rPr>
          <w:rFonts w:ascii="Times New Roman" w:hAnsi="Times New Roman"/>
          <w:sz w:val="20"/>
          <w:szCs w:val="20"/>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62B63E9" w14:textId="77777777" w:rsidR="00517AA6" w:rsidRPr="00EC7EBD" w:rsidRDefault="00517AA6" w:rsidP="00517AA6">
      <w:pPr>
        <w:spacing w:after="0" w:line="240" w:lineRule="auto"/>
        <w:ind w:firstLine="567"/>
        <w:jc w:val="both"/>
        <w:rPr>
          <w:rFonts w:ascii="Times New Roman" w:hAnsi="Times New Roman"/>
          <w:sz w:val="20"/>
          <w:szCs w:val="20"/>
        </w:rPr>
      </w:pPr>
      <w:r w:rsidRPr="00EC7EBD">
        <w:rPr>
          <w:rFonts w:ascii="Times New Roman" w:hAnsi="Times New Roman"/>
          <w:sz w:val="20"/>
          <w:szCs w:val="20"/>
        </w:rPr>
        <w:t>10.2.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w:t>
      </w:r>
      <w:r w:rsidR="00830E2E" w:rsidRPr="00EC7EBD">
        <w:rPr>
          <w:rFonts w:ascii="Times New Roman" w:hAnsi="Times New Roman"/>
          <w:sz w:val="20"/>
          <w:szCs w:val="20"/>
        </w:rPr>
        <w:t xml:space="preserve"> а </w:t>
      </w:r>
      <w:r w:rsidRPr="00EC7EBD">
        <w:rPr>
          <w:rFonts w:ascii="Times New Roman" w:hAnsi="Times New Roman"/>
          <w:sz w:val="20"/>
          <w:szCs w:val="20"/>
        </w:rPr>
        <w:t>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9A4D1AA" w14:textId="77777777" w:rsidR="00517AA6" w:rsidRPr="00EC7EBD" w:rsidRDefault="00517AA6" w:rsidP="00517AA6">
      <w:pPr>
        <w:spacing w:after="0" w:line="240" w:lineRule="auto"/>
        <w:ind w:firstLine="567"/>
        <w:jc w:val="both"/>
        <w:rPr>
          <w:rFonts w:ascii="Times New Roman" w:hAnsi="Times New Roman"/>
          <w:sz w:val="20"/>
          <w:szCs w:val="20"/>
        </w:rPr>
      </w:pPr>
      <w:r w:rsidRPr="00EC7EBD">
        <w:rPr>
          <w:rFonts w:ascii="Times New Roman" w:hAnsi="Times New Roman"/>
          <w:sz w:val="20"/>
          <w:szCs w:val="20"/>
        </w:rPr>
        <w:t>10.3.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330C2F70" w14:textId="77777777" w:rsidR="00517AA6" w:rsidRPr="00EC7EBD" w:rsidRDefault="00517AA6" w:rsidP="00517AA6">
      <w:pPr>
        <w:spacing w:after="0" w:line="240" w:lineRule="auto"/>
        <w:ind w:firstLine="567"/>
        <w:jc w:val="both"/>
        <w:rPr>
          <w:rFonts w:ascii="Times New Roman" w:hAnsi="Times New Roman"/>
          <w:sz w:val="20"/>
          <w:szCs w:val="20"/>
        </w:rPr>
      </w:pPr>
      <w:r w:rsidRPr="00EC7EBD">
        <w:rPr>
          <w:rFonts w:ascii="Times New Roman" w:hAnsi="Times New Roman"/>
          <w:sz w:val="20"/>
          <w:szCs w:val="20"/>
        </w:rPr>
        <w:t>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584BCDE" w14:textId="77777777" w:rsidR="00517AA6" w:rsidRPr="00EC7EBD" w:rsidRDefault="00517AA6" w:rsidP="00517AA6">
      <w:pPr>
        <w:spacing w:after="0" w:line="240" w:lineRule="auto"/>
        <w:ind w:firstLine="567"/>
        <w:jc w:val="both"/>
        <w:rPr>
          <w:rFonts w:ascii="Times New Roman" w:hAnsi="Times New Roman"/>
          <w:sz w:val="20"/>
          <w:szCs w:val="20"/>
        </w:rPr>
      </w:pPr>
      <w:r w:rsidRPr="00EC7EBD">
        <w:rPr>
          <w:rFonts w:ascii="Times New Roman" w:hAnsi="Times New Roman"/>
          <w:sz w:val="20"/>
          <w:szCs w:val="20"/>
        </w:rPr>
        <w:t>10.5. В случае нарушения одной Стороной обязательств воздерживаться от запрещенных в разделе</w:t>
      </w:r>
      <w:r w:rsidRPr="00EC7EBD">
        <w:rPr>
          <w:rFonts w:ascii="Times New Roman" w:hAnsi="Times New Roman"/>
          <w:color w:val="FF0000"/>
          <w:sz w:val="20"/>
          <w:szCs w:val="20"/>
        </w:rPr>
        <w:t xml:space="preserve"> </w:t>
      </w:r>
      <w:r w:rsidRPr="00EC7EBD">
        <w:rPr>
          <w:rFonts w:ascii="Times New Roman" w:hAnsi="Times New Roman"/>
          <w:sz w:val="20"/>
          <w:szCs w:val="20"/>
        </w:rPr>
        <w:t>9.1. настоящего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
    <w:p w14:paraId="004E810C" w14:textId="77777777" w:rsidR="00517AA6" w:rsidRPr="00EC7EBD" w:rsidRDefault="00517AA6" w:rsidP="00517AA6">
      <w:pPr>
        <w:suppressLineNumbers/>
        <w:spacing w:after="0" w:line="240" w:lineRule="auto"/>
        <w:ind w:firstLine="567"/>
        <w:jc w:val="both"/>
        <w:rPr>
          <w:rFonts w:ascii="Times New Roman" w:eastAsia="Times New Roman" w:hAnsi="Times New Roman" w:cs="Calibri"/>
          <w:sz w:val="20"/>
          <w:szCs w:val="20"/>
          <w:lang w:eastAsia="ru-RU"/>
        </w:rPr>
      </w:pPr>
      <w:r w:rsidRPr="00EC7EBD">
        <w:rPr>
          <w:rFonts w:ascii="Times New Roman" w:hAnsi="Times New Roman"/>
          <w:sz w:val="20"/>
          <w:szCs w:val="20"/>
        </w:rPr>
        <w:t>10.6. Сторона, по чьей инициативе был расторгнут настоящий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EB94827" w14:textId="77777777" w:rsidR="00104C87" w:rsidRPr="00EC7EBD" w:rsidRDefault="00104C87" w:rsidP="00AE10B8">
      <w:pPr>
        <w:widowControl w:val="0"/>
        <w:autoSpaceDE w:val="0"/>
        <w:autoSpaceDN w:val="0"/>
        <w:adjustRightInd w:val="0"/>
        <w:spacing w:after="0" w:line="240" w:lineRule="auto"/>
        <w:jc w:val="center"/>
        <w:outlineLvl w:val="0"/>
        <w:rPr>
          <w:rFonts w:ascii="Times New Roman" w:eastAsia="Times New Roman" w:hAnsi="Times New Roman" w:cs="Calibri"/>
          <w:b/>
          <w:sz w:val="20"/>
          <w:szCs w:val="20"/>
          <w:lang w:eastAsia="ru-RU"/>
        </w:rPr>
      </w:pPr>
      <w:r w:rsidRPr="00EC7EBD">
        <w:rPr>
          <w:rFonts w:ascii="Times New Roman" w:eastAsia="Times New Roman" w:hAnsi="Times New Roman" w:cs="Calibri"/>
          <w:b/>
          <w:sz w:val="20"/>
          <w:szCs w:val="20"/>
          <w:lang w:eastAsia="ru-RU"/>
        </w:rPr>
        <w:t>1</w:t>
      </w:r>
      <w:r w:rsidR="00830E2E" w:rsidRPr="00EC7EBD">
        <w:rPr>
          <w:rFonts w:ascii="Times New Roman" w:eastAsia="Times New Roman" w:hAnsi="Times New Roman" w:cs="Calibri"/>
          <w:b/>
          <w:sz w:val="20"/>
          <w:szCs w:val="20"/>
          <w:lang w:eastAsia="ru-RU"/>
        </w:rPr>
        <w:t>1</w:t>
      </w:r>
      <w:r w:rsidRPr="00EC7EBD">
        <w:rPr>
          <w:rFonts w:ascii="Times New Roman" w:eastAsia="Times New Roman" w:hAnsi="Times New Roman" w:cs="Calibri"/>
          <w:b/>
          <w:sz w:val="20"/>
          <w:szCs w:val="20"/>
          <w:lang w:eastAsia="ru-RU"/>
        </w:rPr>
        <w:t>. Прочие условия</w:t>
      </w:r>
    </w:p>
    <w:p w14:paraId="0511F31D" w14:textId="77777777" w:rsidR="00104C87" w:rsidRPr="00EC7EBD" w:rsidRDefault="00104C87" w:rsidP="00104C87">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EC7EBD">
        <w:rPr>
          <w:rFonts w:ascii="Times New Roman" w:eastAsia="Times New Roman" w:hAnsi="Times New Roman" w:cs="Calibri"/>
          <w:sz w:val="20"/>
          <w:szCs w:val="20"/>
          <w:lang w:eastAsia="ru-RU"/>
        </w:rPr>
        <w:t>1</w:t>
      </w:r>
      <w:r w:rsidR="00830E2E" w:rsidRPr="00EC7EBD">
        <w:rPr>
          <w:rFonts w:ascii="Times New Roman" w:eastAsia="Times New Roman" w:hAnsi="Times New Roman" w:cs="Calibri"/>
          <w:sz w:val="20"/>
          <w:szCs w:val="20"/>
          <w:lang w:eastAsia="ru-RU"/>
        </w:rPr>
        <w:t>1</w:t>
      </w:r>
      <w:r w:rsidRPr="00EC7EBD">
        <w:rPr>
          <w:rFonts w:ascii="Times New Roman" w:eastAsia="Times New Roman" w:hAnsi="Times New Roman" w:cs="Calibri"/>
          <w:sz w:val="20"/>
          <w:szCs w:val="20"/>
          <w:lang w:eastAsia="ru-RU"/>
        </w:rPr>
        <w:t>.1.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разделе 11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следующий за днем их отправки.</w:t>
      </w:r>
    </w:p>
    <w:p w14:paraId="1CA85377" w14:textId="77777777" w:rsidR="00104C87" w:rsidRPr="00EC7EBD" w:rsidRDefault="00104C87" w:rsidP="00104C87">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EC7EBD">
        <w:rPr>
          <w:rFonts w:ascii="Times New Roman" w:eastAsia="Times New Roman" w:hAnsi="Times New Roman" w:cs="Calibri"/>
          <w:sz w:val="20"/>
          <w:szCs w:val="20"/>
          <w:lang w:eastAsia="ru-RU"/>
        </w:rPr>
        <w:t>1</w:t>
      </w:r>
      <w:r w:rsidR="00830E2E" w:rsidRPr="00EC7EBD">
        <w:rPr>
          <w:rFonts w:ascii="Times New Roman" w:eastAsia="Times New Roman" w:hAnsi="Times New Roman" w:cs="Calibri"/>
          <w:sz w:val="20"/>
          <w:szCs w:val="20"/>
          <w:lang w:eastAsia="ru-RU"/>
        </w:rPr>
        <w:t>1</w:t>
      </w:r>
      <w:r w:rsidRPr="00EC7EBD">
        <w:rPr>
          <w:rFonts w:ascii="Times New Roman" w:eastAsia="Times New Roman" w:hAnsi="Times New Roman" w:cs="Calibri"/>
          <w:sz w:val="20"/>
          <w:szCs w:val="20"/>
          <w:lang w:eastAsia="ru-RU"/>
        </w:rPr>
        <w:t xml:space="preserve">.2. Договор заключен в электронной форме в порядке, предусмотренном Федеральным законом от 06.04.2011 года № 63-ФЗ «Об электронной подписи», статьей 434 </w:t>
      </w:r>
      <w:hyperlink r:id="rId5" w:history="1">
        <w:r w:rsidRPr="00EC7EBD">
          <w:rPr>
            <w:rStyle w:val="a3"/>
            <w:rFonts w:ascii="Times New Roman" w:eastAsia="Times New Roman" w:hAnsi="Times New Roman" w:cs="Calibri"/>
            <w:bCs/>
            <w:color w:val="auto"/>
            <w:sz w:val="20"/>
            <w:szCs w:val="20"/>
            <w:u w:val="none"/>
            <w:lang w:eastAsia="ru-RU"/>
          </w:rPr>
          <w:t>"Гражданский кодекс Российской Федерации (часть первая)" от 30.11.1994 N 51-ФЗ (ред. от 03.08.2018) (с изм. и доп., вступ. в силу с 01.01.2019)</w:t>
        </w:r>
      </w:hyperlink>
      <w:r w:rsidRPr="00EC7EBD">
        <w:rPr>
          <w:rFonts w:ascii="Times New Roman" w:eastAsia="Times New Roman" w:hAnsi="Times New Roman" w:cs="Calibri"/>
          <w:sz w:val="20"/>
          <w:szCs w:val="20"/>
          <w:lang w:eastAsia="ru-RU"/>
        </w:rPr>
        <w:t>.</w:t>
      </w:r>
    </w:p>
    <w:p w14:paraId="0096AAFD" w14:textId="77777777" w:rsidR="00104C87" w:rsidRPr="00EC7EBD" w:rsidRDefault="00104C87" w:rsidP="00104C87">
      <w:pPr>
        <w:autoSpaceDE w:val="0"/>
        <w:autoSpaceDN w:val="0"/>
        <w:adjustRightInd w:val="0"/>
        <w:spacing w:after="0" w:line="240" w:lineRule="auto"/>
        <w:ind w:firstLine="567"/>
        <w:jc w:val="both"/>
        <w:rPr>
          <w:rFonts w:ascii="Times New Roman" w:eastAsia="Times New Roman" w:hAnsi="Times New Roman" w:cs="Calibri"/>
          <w:i/>
          <w:sz w:val="20"/>
          <w:szCs w:val="20"/>
          <w:lang w:eastAsia="ru-RU"/>
        </w:rPr>
      </w:pPr>
      <w:r w:rsidRPr="00EC7EBD">
        <w:rPr>
          <w:rFonts w:ascii="Times New Roman" w:eastAsia="Times New Roman" w:hAnsi="Times New Roman" w:cs="Calibri"/>
          <w:i/>
          <w:sz w:val="20"/>
          <w:szCs w:val="20"/>
          <w:lang w:eastAsia="ru-RU"/>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14:paraId="2F2A6C93" w14:textId="77777777" w:rsidR="00104C87" w:rsidRPr="00EC7EBD" w:rsidRDefault="00104C87" w:rsidP="00104C87">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EC7EBD">
        <w:rPr>
          <w:rFonts w:ascii="Times New Roman" w:eastAsia="Times New Roman" w:hAnsi="Times New Roman" w:cs="Calibri"/>
          <w:sz w:val="20"/>
          <w:szCs w:val="20"/>
          <w:lang w:eastAsia="ru-RU"/>
        </w:rPr>
        <w:t>1</w:t>
      </w:r>
      <w:r w:rsidR="00830E2E" w:rsidRPr="00EC7EBD">
        <w:rPr>
          <w:rFonts w:ascii="Times New Roman" w:eastAsia="Times New Roman" w:hAnsi="Times New Roman" w:cs="Calibri"/>
          <w:sz w:val="20"/>
          <w:szCs w:val="20"/>
          <w:lang w:eastAsia="ru-RU"/>
        </w:rPr>
        <w:t>1</w:t>
      </w:r>
      <w:r w:rsidRPr="00EC7EBD">
        <w:rPr>
          <w:rFonts w:ascii="Times New Roman" w:eastAsia="Times New Roman" w:hAnsi="Times New Roman" w:cs="Calibri"/>
          <w:sz w:val="20"/>
          <w:szCs w:val="20"/>
          <w:lang w:eastAsia="ru-RU"/>
        </w:rPr>
        <w:t>.3. Все приложения к Договору являются его неотъемлемой частью.</w:t>
      </w:r>
    </w:p>
    <w:p w14:paraId="099413E1" w14:textId="77777777" w:rsidR="00104C87" w:rsidRPr="00EC7EBD" w:rsidRDefault="00104C87" w:rsidP="00104C87">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EC7EBD">
        <w:rPr>
          <w:rFonts w:ascii="Times New Roman" w:eastAsia="Times New Roman" w:hAnsi="Times New Roman" w:cs="Calibri"/>
          <w:sz w:val="20"/>
          <w:szCs w:val="20"/>
          <w:lang w:eastAsia="ru-RU"/>
        </w:rPr>
        <w:t>1</w:t>
      </w:r>
      <w:r w:rsidR="00830E2E" w:rsidRPr="00EC7EBD">
        <w:rPr>
          <w:rFonts w:ascii="Times New Roman" w:eastAsia="Times New Roman" w:hAnsi="Times New Roman" w:cs="Calibri"/>
          <w:sz w:val="20"/>
          <w:szCs w:val="20"/>
          <w:lang w:eastAsia="ru-RU"/>
        </w:rPr>
        <w:t>1</w:t>
      </w:r>
      <w:r w:rsidRPr="00EC7EBD">
        <w:rPr>
          <w:rFonts w:ascii="Times New Roman" w:eastAsia="Times New Roman" w:hAnsi="Times New Roman" w:cs="Calibri"/>
          <w:sz w:val="20"/>
          <w:szCs w:val="20"/>
          <w:lang w:eastAsia="ru-RU"/>
        </w:rPr>
        <w:t>.4.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10CB60DE" w14:textId="77777777" w:rsidR="00104C87" w:rsidRPr="00EC7EBD" w:rsidRDefault="00104C87" w:rsidP="00104C87">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EC7EBD">
        <w:rPr>
          <w:rFonts w:ascii="Times New Roman" w:eastAsia="Times New Roman" w:hAnsi="Times New Roman" w:cs="Calibri"/>
          <w:sz w:val="20"/>
          <w:szCs w:val="20"/>
          <w:lang w:eastAsia="ru-RU"/>
        </w:rPr>
        <w:t>1</w:t>
      </w:r>
      <w:r w:rsidR="00830E2E" w:rsidRPr="00EC7EBD">
        <w:rPr>
          <w:rFonts w:ascii="Times New Roman" w:eastAsia="Times New Roman" w:hAnsi="Times New Roman" w:cs="Calibri"/>
          <w:sz w:val="20"/>
          <w:szCs w:val="20"/>
          <w:lang w:eastAsia="ru-RU"/>
        </w:rPr>
        <w:t>1</w:t>
      </w:r>
      <w:r w:rsidRPr="00EC7EBD">
        <w:rPr>
          <w:rFonts w:ascii="Times New Roman" w:eastAsia="Times New Roman" w:hAnsi="Times New Roman" w:cs="Calibri"/>
          <w:sz w:val="20"/>
          <w:szCs w:val="20"/>
          <w:lang w:eastAsia="ru-RU"/>
        </w:rPr>
        <w:t>.5.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654FD05E" w14:textId="77777777" w:rsidR="00104C87" w:rsidRPr="00EC7EBD" w:rsidRDefault="00104C87" w:rsidP="00104C87">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EC7EBD">
        <w:rPr>
          <w:rFonts w:ascii="Times New Roman" w:eastAsia="Times New Roman" w:hAnsi="Times New Roman" w:cs="Calibri"/>
          <w:sz w:val="20"/>
          <w:szCs w:val="20"/>
          <w:lang w:eastAsia="ru-RU"/>
        </w:rPr>
        <w:t>1</w:t>
      </w:r>
      <w:r w:rsidR="00830E2E" w:rsidRPr="00EC7EBD">
        <w:rPr>
          <w:rFonts w:ascii="Times New Roman" w:eastAsia="Times New Roman" w:hAnsi="Times New Roman" w:cs="Calibri"/>
          <w:sz w:val="20"/>
          <w:szCs w:val="20"/>
          <w:lang w:eastAsia="ru-RU"/>
        </w:rPr>
        <w:t>1</w:t>
      </w:r>
      <w:r w:rsidRPr="00EC7EBD">
        <w:rPr>
          <w:rFonts w:ascii="Times New Roman" w:eastAsia="Times New Roman" w:hAnsi="Times New Roman" w:cs="Calibri"/>
          <w:sz w:val="20"/>
          <w:szCs w:val="20"/>
          <w:lang w:eastAsia="ru-RU"/>
        </w:rPr>
        <w:t>.6. Во всем, что не предусмотрено Договором, Стороны руководствуются действующим законодательством Российской Федерации.</w:t>
      </w:r>
    </w:p>
    <w:p w14:paraId="41F992AF" w14:textId="77777777" w:rsidR="00104C87" w:rsidRPr="00EC7EBD" w:rsidRDefault="00104C87" w:rsidP="00104C87">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EC7EBD">
        <w:rPr>
          <w:rFonts w:ascii="Times New Roman" w:eastAsia="Times New Roman" w:hAnsi="Times New Roman" w:cs="Calibri"/>
          <w:sz w:val="20"/>
          <w:szCs w:val="20"/>
          <w:lang w:eastAsia="ru-RU"/>
        </w:rPr>
        <w:t>1</w:t>
      </w:r>
      <w:r w:rsidR="00830E2E" w:rsidRPr="00EC7EBD">
        <w:rPr>
          <w:rFonts w:ascii="Times New Roman" w:eastAsia="Times New Roman" w:hAnsi="Times New Roman" w:cs="Calibri"/>
          <w:sz w:val="20"/>
          <w:szCs w:val="20"/>
          <w:lang w:eastAsia="ru-RU"/>
        </w:rPr>
        <w:t>1</w:t>
      </w:r>
      <w:r w:rsidRPr="00EC7EBD">
        <w:rPr>
          <w:rFonts w:ascii="Times New Roman" w:eastAsia="Times New Roman" w:hAnsi="Times New Roman" w:cs="Calibri"/>
          <w:sz w:val="20"/>
          <w:szCs w:val="20"/>
          <w:lang w:eastAsia="ru-RU"/>
        </w:rPr>
        <w:t>.7. Приложения к Договору:</w:t>
      </w:r>
    </w:p>
    <w:p w14:paraId="1E7D0E5B" w14:textId="77777777" w:rsidR="00104C87" w:rsidRPr="00EC7EBD" w:rsidRDefault="00104C87" w:rsidP="00104C87">
      <w:pPr>
        <w:widowControl w:val="0"/>
        <w:numPr>
          <w:ilvl w:val="0"/>
          <w:numId w:val="3"/>
        </w:numPr>
        <w:suppressAutoHyphens/>
        <w:autoSpaceDE w:val="0"/>
        <w:autoSpaceDN w:val="0"/>
        <w:adjustRightInd w:val="0"/>
        <w:spacing w:after="0" w:line="240" w:lineRule="auto"/>
        <w:ind w:left="902" w:firstLine="567"/>
        <w:jc w:val="both"/>
        <w:rPr>
          <w:rFonts w:ascii="Times New Roman" w:eastAsia="Times New Roman" w:hAnsi="Times New Roman" w:cs="Calibri"/>
          <w:sz w:val="20"/>
          <w:szCs w:val="20"/>
          <w:lang w:eastAsia="ru-RU"/>
        </w:rPr>
      </w:pPr>
      <w:r w:rsidRPr="00EC7EBD">
        <w:rPr>
          <w:rFonts w:ascii="Times New Roman" w:eastAsia="Times New Roman" w:hAnsi="Times New Roman" w:cs="Calibri"/>
          <w:sz w:val="20"/>
          <w:szCs w:val="20"/>
          <w:lang w:eastAsia="ru-RU"/>
        </w:rPr>
        <w:t>Спецификация</w:t>
      </w:r>
    </w:p>
    <w:p w14:paraId="3E9C772D" w14:textId="631C7B39" w:rsidR="00104C87" w:rsidRPr="00EC7EBD" w:rsidRDefault="00104C87" w:rsidP="00104C87">
      <w:pPr>
        <w:suppressLineNumbers/>
        <w:suppressAutoHyphens/>
        <w:spacing w:after="120" w:line="240" w:lineRule="auto"/>
        <w:jc w:val="center"/>
        <w:rPr>
          <w:rFonts w:ascii="Times New Roman" w:hAnsi="Times New Roman"/>
          <w:b/>
          <w:sz w:val="20"/>
          <w:szCs w:val="20"/>
        </w:rPr>
      </w:pPr>
      <w:r w:rsidRPr="00EC7EBD">
        <w:rPr>
          <w:rFonts w:ascii="Times New Roman" w:hAnsi="Times New Roman"/>
          <w:b/>
          <w:sz w:val="20"/>
          <w:szCs w:val="20"/>
        </w:rPr>
        <w:t>1</w:t>
      </w:r>
      <w:r w:rsidR="00830E2E" w:rsidRPr="00EC7EBD">
        <w:rPr>
          <w:rFonts w:ascii="Times New Roman" w:hAnsi="Times New Roman"/>
          <w:b/>
          <w:sz w:val="20"/>
          <w:szCs w:val="20"/>
        </w:rPr>
        <w:t>2</w:t>
      </w:r>
      <w:r w:rsidRPr="00EC7EBD">
        <w:rPr>
          <w:rFonts w:ascii="Times New Roman" w:hAnsi="Times New Roman"/>
          <w:b/>
          <w:sz w:val="20"/>
          <w:szCs w:val="20"/>
        </w:rPr>
        <w:t>.</w:t>
      </w:r>
      <w:r w:rsidR="00AE10B8">
        <w:rPr>
          <w:rFonts w:ascii="Times New Roman" w:hAnsi="Times New Roman"/>
          <w:b/>
          <w:sz w:val="20"/>
          <w:szCs w:val="20"/>
        </w:rPr>
        <w:t xml:space="preserve"> </w:t>
      </w:r>
      <w:r w:rsidRPr="00EC7EBD">
        <w:rPr>
          <w:rFonts w:ascii="Times New Roman" w:hAnsi="Times New Roman"/>
          <w:b/>
          <w:sz w:val="20"/>
          <w:szCs w:val="20"/>
        </w:rPr>
        <w:t>Адреса и реквизиты сторон:</w:t>
      </w:r>
    </w:p>
    <w:p w14:paraId="1394C315" w14:textId="77777777" w:rsidR="00104C87" w:rsidRPr="00EC7EBD" w:rsidRDefault="00104C87" w:rsidP="00104C87">
      <w:pPr>
        <w:suppressLineNumbers/>
        <w:tabs>
          <w:tab w:val="left" w:pos="5860"/>
        </w:tabs>
        <w:suppressAutoHyphens/>
        <w:spacing w:after="120" w:line="240" w:lineRule="auto"/>
        <w:rPr>
          <w:rFonts w:ascii="Times New Roman" w:hAnsi="Times New Roman"/>
          <w:b/>
          <w:sz w:val="20"/>
          <w:szCs w:val="20"/>
        </w:rPr>
      </w:pPr>
      <w:proofErr w:type="gramStart"/>
      <w:r w:rsidRPr="00EC7EBD">
        <w:rPr>
          <w:rFonts w:ascii="Times New Roman" w:hAnsi="Times New Roman"/>
          <w:b/>
          <w:sz w:val="20"/>
          <w:szCs w:val="20"/>
        </w:rPr>
        <w:t>Заказчик:</w:t>
      </w:r>
      <w:r w:rsidRPr="00EC7EBD">
        <w:rPr>
          <w:rFonts w:ascii="Times New Roman" w:hAnsi="Times New Roman"/>
          <w:b/>
          <w:sz w:val="20"/>
          <w:szCs w:val="20"/>
        </w:rPr>
        <w:tab/>
      </w:r>
      <w:proofErr w:type="gramEnd"/>
      <w:r w:rsidRPr="00EC7EBD">
        <w:rPr>
          <w:rFonts w:ascii="Times New Roman" w:hAnsi="Times New Roman"/>
          <w:b/>
          <w:sz w:val="20"/>
          <w:szCs w:val="20"/>
        </w:rPr>
        <w:t>Поставщик:</w:t>
      </w: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12"/>
        <w:gridCol w:w="4812"/>
      </w:tblGrid>
      <w:tr w:rsidR="00104C87" w:rsidRPr="00EC7EBD" w14:paraId="3C4CD1A8" w14:textId="77777777" w:rsidTr="00104C87">
        <w:tc>
          <w:tcPr>
            <w:tcW w:w="4812" w:type="dxa"/>
            <w:tcBorders>
              <w:top w:val="single" w:sz="4" w:space="0" w:color="000000"/>
              <w:left w:val="single" w:sz="4" w:space="0" w:color="000000"/>
              <w:bottom w:val="single" w:sz="4" w:space="0" w:color="000000"/>
              <w:right w:val="single" w:sz="4" w:space="0" w:color="000000"/>
            </w:tcBorders>
          </w:tcPr>
          <w:p w14:paraId="6E5C5DA7" w14:textId="77777777" w:rsidR="00AE10B8" w:rsidRPr="00EC7EBD" w:rsidRDefault="00AE10B8" w:rsidP="00AE10B8">
            <w:pPr>
              <w:spacing w:after="0" w:line="240" w:lineRule="auto"/>
              <w:rPr>
                <w:rFonts w:ascii="Times New Roman" w:hAnsi="Times New Roman"/>
                <w:sz w:val="20"/>
                <w:szCs w:val="20"/>
                <w:lang w:eastAsia="ru-RU"/>
              </w:rPr>
            </w:pPr>
            <w:r w:rsidRPr="00F04436">
              <w:rPr>
                <w:rFonts w:ascii="Times New Roman" w:hAnsi="Times New Roman"/>
                <w:sz w:val="20"/>
                <w:szCs w:val="20"/>
                <w:lang w:eastAsia="ru-RU"/>
              </w:rPr>
              <w:t>Акционерное общество санаторий «Якты-Куль»</w:t>
            </w:r>
            <w:r w:rsidRPr="00EC7EBD">
              <w:rPr>
                <w:rFonts w:ascii="Times New Roman" w:hAnsi="Times New Roman"/>
                <w:sz w:val="20"/>
                <w:szCs w:val="20"/>
                <w:lang w:eastAsia="ru-RU"/>
              </w:rPr>
              <w:tab/>
            </w:r>
          </w:p>
          <w:p w14:paraId="6881D20B" w14:textId="77777777" w:rsidR="00AE10B8" w:rsidRPr="00EC7EBD" w:rsidRDefault="00AE10B8" w:rsidP="00AE10B8">
            <w:pPr>
              <w:spacing w:after="0" w:line="240" w:lineRule="auto"/>
              <w:rPr>
                <w:rFonts w:ascii="Times New Roman" w:hAnsi="Times New Roman"/>
                <w:sz w:val="20"/>
                <w:szCs w:val="20"/>
                <w:lang w:eastAsia="ru-RU"/>
              </w:rPr>
            </w:pPr>
            <w:r w:rsidRPr="00F04436">
              <w:rPr>
                <w:rFonts w:ascii="Times New Roman" w:hAnsi="Times New Roman"/>
                <w:sz w:val="20"/>
                <w:szCs w:val="20"/>
                <w:lang w:eastAsia="ru-RU"/>
              </w:rPr>
              <w:t xml:space="preserve">453612, Республика Башкортостан, </w:t>
            </w:r>
            <w:proofErr w:type="spellStart"/>
            <w:r w:rsidRPr="00F04436">
              <w:rPr>
                <w:rFonts w:ascii="Times New Roman" w:hAnsi="Times New Roman"/>
                <w:sz w:val="20"/>
                <w:szCs w:val="20"/>
                <w:lang w:eastAsia="ru-RU"/>
              </w:rPr>
              <w:t>Абзелиловский</w:t>
            </w:r>
            <w:proofErr w:type="spellEnd"/>
            <w:r w:rsidRPr="00F04436">
              <w:rPr>
                <w:rFonts w:ascii="Times New Roman" w:hAnsi="Times New Roman"/>
                <w:sz w:val="20"/>
                <w:szCs w:val="20"/>
                <w:lang w:eastAsia="ru-RU"/>
              </w:rPr>
              <w:t xml:space="preserve"> район, д. Якты-Куль, ул. Санаторная д. 1</w:t>
            </w:r>
          </w:p>
          <w:p w14:paraId="5763CBEF" w14:textId="77777777" w:rsidR="00AE10B8" w:rsidRDefault="00AE10B8" w:rsidP="00AE10B8">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ИНН </w:t>
            </w:r>
            <w:r w:rsidRPr="00F04436">
              <w:rPr>
                <w:rFonts w:ascii="Times New Roman" w:hAnsi="Times New Roman"/>
                <w:sz w:val="20"/>
                <w:szCs w:val="20"/>
                <w:lang w:eastAsia="ru-RU"/>
              </w:rPr>
              <w:t>0268101997</w:t>
            </w:r>
          </w:p>
          <w:p w14:paraId="2A9364CB" w14:textId="77777777" w:rsidR="00AE10B8" w:rsidRDefault="00AE10B8" w:rsidP="00AE10B8">
            <w:pPr>
              <w:spacing w:after="0" w:line="240" w:lineRule="auto"/>
              <w:rPr>
                <w:rFonts w:ascii="Times New Roman" w:hAnsi="Times New Roman"/>
                <w:sz w:val="20"/>
                <w:szCs w:val="20"/>
                <w:lang w:eastAsia="ru-RU"/>
              </w:rPr>
            </w:pPr>
            <w:r w:rsidRPr="00EC7EBD">
              <w:rPr>
                <w:rFonts w:ascii="Times New Roman" w:hAnsi="Times New Roman"/>
                <w:sz w:val="20"/>
                <w:szCs w:val="20"/>
                <w:lang w:eastAsia="ru-RU"/>
              </w:rPr>
              <w:t>КПП 02</w:t>
            </w:r>
            <w:r>
              <w:rPr>
                <w:rFonts w:ascii="Times New Roman" w:hAnsi="Times New Roman"/>
                <w:sz w:val="20"/>
                <w:szCs w:val="20"/>
                <w:lang w:eastAsia="ru-RU"/>
              </w:rPr>
              <w:t>68</w:t>
            </w:r>
            <w:r w:rsidRPr="00EC7EBD">
              <w:rPr>
                <w:rFonts w:ascii="Times New Roman" w:hAnsi="Times New Roman"/>
                <w:sz w:val="20"/>
                <w:szCs w:val="20"/>
                <w:lang w:eastAsia="ru-RU"/>
              </w:rPr>
              <w:t>01001</w:t>
            </w:r>
          </w:p>
          <w:p w14:paraId="738E98D5" w14:textId="77777777" w:rsidR="00AE10B8" w:rsidRPr="00EC7EBD" w:rsidRDefault="00AE10B8" w:rsidP="00AE10B8">
            <w:pPr>
              <w:spacing w:after="0" w:line="240" w:lineRule="auto"/>
              <w:rPr>
                <w:rFonts w:ascii="Times New Roman" w:hAnsi="Times New Roman"/>
                <w:sz w:val="20"/>
                <w:szCs w:val="20"/>
              </w:rPr>
            </w:pPr>
            <w:r w:rsidRPr="00EC7EBD">
              <w:rPr>
                <w:rFonts w:ascii="Times New Roman" w:hAnsi="Times New Roman"/>
                <w:sz w:val="20"/>
                <w:szCs w:val="20"/>
              </w:rPr>
              <w:t xml:space="preserve">р/с </w:t>
            </w:r>
            <w:r w:rsidRPr="00A47EDC">
              <w:rPr>
                <w:rFonts w:ascii="Times New Roman" w:hAnsi="Times New Roman"/>
                <w:sz w:val="20"/>
                <w:szCs w:val="20"/>
              </w:rPr>
              <w:t>40702810890200005036</w:t>
            </w:r>
          </w:p>
          <w:p w14:paraId="408A2275" w14:textId="77777777" w:rsidR="00AE10B8" w:rsidRPr="00EC7EBD" w:rsidRDefault="00AE10B8" w:rsidP="00AE10B8">
            <w:pPr>
              <w:spacing w:after="0" w:line="240" w:lineRule="auto"/>
              <w:rPr>
                <w:rFonts w:ascii="Times New Roman" w:hAnsi="Times New Roman"/>
                <w:sz w:val="20"/>
                <w:szCs w:val="20"/>
              </w:rPr>
            </w:pPr>
            <w:r w:rsidRPr="00A47EDC">
              <w:rPr>
                <w:rFonts w:ascii="Times New Roman" w:hAnsi="Times New Roman"/>
                <w:sz w:val="20"/>
                <w:szCs w:val="20"/>
              </w:rPr>
              <w:t xml:space="preserve">ПАО </w:t>
            </w:r>
            <w:r>
              <w:rPr>
                <w:rFonts w:ascii="Times New Roman" w:hAnsi="Times New Roman"/>
                <w:sz w:val="20"/>
                <w:szCs w:val="20"/>
              </w:rPr>
              <w:t>«</w:t>
            </w:r>
            <w:r w:rsidRPr="00A47EDC">
              <w:rPr>
                <w:rFonts w:ascii="Times New Roman" w:hAnsi="Times New Roman"/>
                <w:sz w:val="20"/>
                <w:szCs w:val="20"/>
              </w:rPr>
              <w:t>ЧЕЛЯБИНВЕСТБАНК</w:t>
            </w:r>
            <w:r>
              <w:rPr>
                <w:rFonts w:ascii="Times New Roman" w:hAnsi="Times New Roman"/>
                <w:sz w:val="20"/>
                <w:szCs w:val="20"/>
              </w:rPr>
              <w:t>»</w:t>
            </w:r>
            <w:r w:rsidRPr="00A47EDC">
              <w:rPr>
                <w:rFonts w:ascii="Times New Roman" w:hAnsi="Times New Roman"/>
                <w:sz w:val="20"/>
                <w:szCs w:val="20"/>
              </w:rPr>
              <w:t>" г. Челябинск</w:t>
            </w:r>
            <w:r w:rsidRPr="00EC7EBD">
              <w:rPr>
                <w:rFonts w:ascii="Times New Roman" w:hAnsi="Times New Roman"/>
                <w:sz w:val="20"/>
                <w:szCs w:val="20"/>
              </w:rPr>
              <w:t xml:space="preserve"> </w:t>
            </w:r>
          </w:p>
          <w:p w14:paraId="0E58BEBE" w14:textId="77777777" w:rsidR="00AE10B8" w:rsidRPr="00EC7EBD" w:rsidRDefault="00AE10B8" w:rsidP="00AE10B8">
            <w:pPr>
              <w:spacing w:after="0" w:line="240" w:lineRule="auto"/>
              <w:rPr>
                <w:rFonts w:ascii="Times New Roman" w:hAnsi="Times New Roman"/>
                <w:sz w:val="20"/>
                <w:szCs w:val="20"/>
              </w:rPr>
            </w:pPr>
            <w:r w:rsidRPr="00EC7EBD">
              <w:rPr>
                <w:rFonts w:ascii="Times New Roman" w:hAnsi="Times New Roman"/>
                <w:sz w:val="20"/>
                <w:szCs w:val="20"/>
              </w:rPr>
              <w:t xml:space="preserve">к/с </w:t>
            </w:r>
            <w:r w:rsidRPr="00A47EDC">
              <w:rPr>
                <w:rFonts w:ascii="Times New Roman" w:hAnsi="Times New Roman"/>
                <w:sz w:val="20"/>
                <w:szCs w:val="20"/>
              </w:rPr>
              <w:t>30101810400000000779</w:t>
            </w:r>
          </w:p>
          <w:p w14:paraId="7D9A4980" w14:textId="77777777" w:rsidR="00AE10B8" w:rsidRPr="00EC7EBD" w:rsidRDefault="00AE10B8" w:rsidP="00AE10B8">
            <w:pPr>
              <w:spacing w:after="0" w:line="240" w:lineRule="auto"/>
              <w:rPr>
                <w:rFonts w:ascii="Times New Roman" w:hAnsi="Times New Roman"/>
                <w:sz w:val="20"/>
                <w:szCs w:val="20"/>
                <w:lang w:eastAsia="ru-RU"/>
              </w:rPr>
            </w:pPr>
            <w:r w:rsidRPr="00EC7EBD">
              <w:rPr>
                <w:rFonts w:ascii="Times New Roman" w:hAnsi="Times New Roman"/>
                <w:sz w:val="20"/>
                <w:szCs w:val="20"/>
              </w:rPr>
              <w:t xml:space="preserve">БИК </w:t>
            </w:r>
            <w:r w:rsidRPr="00A47EDC">
              <w:rPr>
                <w:rFonts w:ascii="Times New Roman" w:hAnsi="Times New Roman"/>
                <w:sz w:val="20"/>
                <w:szCs w:val="20"/>
              </w:rPr>
              <w:t>047501779</w:t>
            </w:r>
          </w:p>
          <w:p w14:paraId="2302A279" w14:textId="77777777" w:rsidR="00AE10B8" w:rsidRPr="00EC7EBD" w:rsidRDefault="00AE10B8" w:rsidP="00AE10B8">
            <w:pPr>
              <w:spacing w:after="0" w:line="240" w:lineRule="auto"/>
              <w:rPr>
                <w:rFonts w:ascii="Times New Roman" w:hAnsi="Times New Roman"/>
                <w:sz w:val="20"/>
                <w:szCs w:val="20"/>
                <w:lang w:eastAsia="ru-RU"/>
              </w:rPr>
            </w:pPr>
          </w:p>
          <w:p w14:paraId="371FAFE2" w14:textId="77777777" w:rsidR="00AE10B8" w:rsidRDefault="00AE10B8" w:rsidP="00AE10B8">
            <w:pPr>
              <w:spacing w:after="0" w:line="240" w:lineRule="auto"/>
              <w:rPr>
                <w:rFonts w:ascii="Times New Roman" w:hAnsi="Times New Roman"/>
                <w:sz w:val="20"/>
                <w:szCs w:val="20"/>
                <w:lang w:eastAsia="ru-RU"/>
              </w:rPr>
            </w:pPr>
            <w:r>
              <w:rPr>
                <w:rFonts w:ascii="Times New Roman" w:hAnsi="Times New Roman"/>
                <w:sz w:val="20"/>
                <w:szCs w:val="20"/>
                <w:lang w:eastAsia="ru-RU"/>
              </w:rPr>
              <w:t>Генеральный директор</w:t>
            </w:r>
          </w:p>
          <w:p w14:paraId="55AB4638" w14:textId="77777777" w:rsidR="00AE10B8" w:rsidRPr="00EC7EBD" w:rsidRDefault="00AE10B8" w:rsidP="00AE10B8">
            <w:pPr>
              <w:spacing w:after="0" w:line="240" w:lineRule="auto"/>
              <w:rPr>
                <w:rFonts w:ascii="Times New Roman" w:hAnsi="Times New Roman"/>
                <w:sz w:val="20"/>
                <w:szCs w:val="20"/>
                <w:lang w:eastAsia="ru-RU"/>
              </w:rPr>
            </w:pPr>
          </w:p>
          <w:p w14:paraId="26B1B95F" w14:textId="77777777" w:rsidR="00AE10B8" w:rsidRDefault="00AE10B8" w:rsidP="00AE10B8">
            <w:pPr>
              <w:spacing w:after="0" w:line="240" w:lineRule="auto"/>
              <w:ind w:right="-5"/>
              <w:rPr>
                <w:rFonts w:ascii="Times New Roman" w:hAnsi="Times New Roman"/>
                <w:sz w:val="20"/>
                <w:szCs w:val="20"/>
                <w:lang w:eastAsia="ru-RU"/>
              </w:rPr>
            </w:pPr>
            <w:r w:rsidRPr="00EC7EBD">
              <w:rPr>
                <w:rFonts w:ascii="Times New Roman" w:hAnsi="Times New Roman"/>
                <w:sz w:val="20"/>
                <w:szCs w:val="20"/>
                <w:lang w:eastAsia="ru-RU"/>
              </w:rPr>
              <w:t xml:space="preserve"> </w:t>
            </w:r>
            <w:r>
              <w:rPr>
                <w:rFonts w:ascii="Times New Roman" w:hAnsi="Times New Roman"/>
                <w:sz w:val="20"/>
                <w:szCs w:val="20"/>
                <w:lang w:eastAsia="ru-RU"/>
              </w:rPr>
              <w:t>___________________</w:t>
            </w:r>
            <w:proofErr w:type="gramStart"/>
            <w:r>
              <w:rPr>
                <w:rFonts w:ascii="Times New Roman" w:hAnsi="Times New Roman"/>
                <w:sz w:val="20"/>
                <w:szCs w:val="20"/>
                <w:lang w:eastAsia="ru-RU"/>
              </w:rPr>
              <w:t>_</w:t>
            </w:r>
            <w:r w:rsidRPr="00EC7EBD">
              <w:rPr>
                <w:rFonts w:ascii="Times New Roman" w:hAnsi="Times New Roman"/>
                <w:sz w:val="20"/>
                <w:szCs w:val="20"/>
                <w:lang w:eastAsia="ru-RU"/>
              </w:rPr>
              <w:t xml:space="preserve">  М.А.</w:t>
            </w:r>
            <w:proofErr w:type="gramEnd"/>
            <w:r w:rsidRPr="00EC7EBD">
              <w:rPr>
                <w:rFonts w:ascii="Times New Roman" w:hAnsi="Times New Roman"/>
                <w:sz w:val="20"/>
                <w:szCs w:val="20"/>
                <w:lang w:eastAsia="ru-RU"/>
              </w:rPr>
              <w:t xml:space="preserve"> Мигаль</w:t>
            </w:r>
          </w:p>
          <w:p w14:paraId="5665A398" w14:textId="609C7C60" w:rsidR="00104C87" w:rsidRPr="00EC7EBD" w:rsidRDefault="00104C87" w:rsidP="00394F22">
            <w:pPr>
              <w:spacing w:after="0" w:line="240" w:lineRule="auto"/>
              <w:ind w:right="-5"/>
              <w:rPr>
                <w:rFonts w:ascii="Times New Roman" w:hAnsi="Times New Roman"/>
                <w:color w:val="000000"/>
                <w:sz w:val="20"/>
                <w:szCs w:val="20"/>
                <w:lang w:eastAsia="ru-RU"/>
              </w:rPr>
            </w:pPr>
            <w:bookmarkStart w:id="3" w:name="_GoBack"/>
            <w:bookmarkEnd w:id="3"/>
          </w:p>
        </w:tc>
        <w:tc>
          <w:tcPr>
            <w:tcW w:w="4812" w:type="dxa"/>
            <w:tcBorders>
              <w:top w:val="single" w:sz="4" w:space="0" w:color="000000"/>
              <w:left w:val="single" w:sz="4" w:space="0" w:color="000000"/>
              <w:bottom w:val="single" w:sz="4" w:space="0" w:color="000000"/>
              <w:right w:val="single" w:sz="4" w:space="0" w:color="000000"/>
            </w:tcBorders>
          </w:tcPr>
          <w:p w14:paraId="1441D31E" w14:textId="77777777" w:rsidR="00104C87" w:rsidRPr="00EC7EBD" w:rsidRDefault="00104C87">
            <w:pPr>
              <w:spacing w:after="0" w:line="240" w:lineRule="auto"/>
              <w:ind w:right="-5"/>
              <w:rPr>
                <w:rFonts w:ascii="Times New Roman" w:hAnsi="Times New Roman"/>
                <w:color w:val="000000"/>
                <w:sz w:val="20"/>
                <w:szCs w:val="20"/>
                <w:lang w:eastAsia="ru-RU"/>
              </w:rPr>
            </w:pPr>
          </w:p>
        </w:tc>
      </w:tr>
    </w:tbl>
    <w:p w14:paraId="6A13F6DD" w14:textId="77777777" w:rsidR="008C7702" w:rsidRPr="00EC7EBD" w:rsidRDefault="008C7702" w:rsidP="00104C87">
      <w:pPr>
        <w:suppressLineNumbers/>
        <w:suppressAutoHyphens/>
        <w:spacing w:after="120" w:line="240" w:lineRule="auto"/>
        <w:rPr>
          <w:rFonts w:ascii="Times New Roman" w:hAnsi="Times New Roman"/>
          <w:sz w:val="20"/>
          <w:szCs w:val="20"/>
        </w:rPr>
      </w:pPr>
    </w:p>
    <w:p w14:paraId="1AF27E83" w14:textId="77777777" w:rsidR="008C7702" w:rsidRPr="00EC7EBD" w:rsidRDefault="008C7702">
      <w:pPr>
        <w:rPr>
          <w:rFonts w:ascii="Times New Roman" w:hAnsi="Times New Roman"/>
          <w:sz w:val="20"/>
          <w:szCs w:val="20"/>
        </w:rPr>
      </w:pPr>
      <w:r w:rsidRPr="00EC7EBD">
        <w:rPr>
          <w:rFonts w:ascii="Times New Roman" w:hAnsi="Times New Roman"/>
          <w:sz w:val="20"/>
          <w:szCs w:val="20"/>
        </w:rPr>
        <w:br w:type="page"/>
      </w:r>
    </w:p>
    <w:p w14:paraId="63EC3597" w14:textId="77777777" w:rsidR="00104C87" w:rsidRPr="00EC7EBD" w:rsidRDefault="00104C87" w:rsidP="00104C87">
      <w:pPr>
        <w:spacing w:after="0" w:line="240" w:lineRule="auto"/>
        <w:jc w:val="right"/>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Приложение №1</w:t>
      </w:r>
    </w:p>
    <w:p w14:paraId="77D0BF10" w14:textId="77777777" w:rsidR="00104C87" w:rsidRPr="00EC7EBD" w:rsidRDefault="008C7702" w:rsidP="00104C87">
      <w:pPr>
        <w:spacing w:after="0" w:line="240" w:lineRule="auto"/>
        <w:jc w:val="right"/>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 xml:space="preserve">         к договору</w:t>
      </w:r>
    </w:p>
    <w:p w14:paraId="1E3EC785" w14:textId="77777777" w:rsidR="00104C87" w:rsidRPr="00EC7EBD" w:rsidRDefault="00104C87" w:rsidP="00104C87">
      <w:pPr>
        <w:spacing w:after="0" w:line="240" w:lineRule="auto"/>
        <w:jc w:val="right"/>
        <w:rPr>
          <w:rFonts w:ascii="Times New Roman" w:eastAsia="Times New Roman" w:hAnsi="Times New Roman"/>
          <w:sz w:val="20"/>
          <w:szCs w:val="20"/>
          <w:lang w:eastAsia="ru-RU"/>
        </w:rPr>
      </w:pPr>
      <w:r w:rsidRPr="00EC7EBD">
        <w:rPr>
          <w:rFonts w:ascii="Times New Roman" w:eastAsia="Times New Roman" w:hAnsi="Times New Roman"/>
          <w:sz w:val="20"/>
          <w:szCs w:val="20"/>
          <w:lang w:eastAsia="ru-RU"/>
        </w:rPr>
        <w:tab/>
      </w:r>
      <w:r w:rsidRPr="00EC7EBD">
        <w:rPr>
          <w:rFonts w:ascii="Times New Roman" w:eastAsia="Times New Roman" w:hAnsi="Times New Roman"/>
          <w:sz w:val="20"/>
          <w:szCs w:val="20"/>
          <w:lang w:eastAsia="ru-RU"/>
        </w:rPr>
        <w:tab/>
      </w:r>
      <w:r w:rsidRPr="00EC7EBD">
        <w:rPr>
          <w:rFonts w:ascii="Times New Roman" w:eastAsia="Times New Roman" w:hAnsi="Times New Roman"/>
          <w:sz w:val="20"/>
          <w:szCs w:val="20"/>
          <w:lang w:eastAsia="ru-RU"/>
        </w:rPr>
        <w:tab/>
        <w:t>№ _____от «___» _________20__г.</w:t>
      </w:r>
    </w:p>
    <w:p w14:paraId="6978F2C9" w14:textId="77777777" w:rsidR="00104C87" w:rsidRPr="00EC7EBD" w:rsidRDefault="00104C87" w:rsidP="00104C87">
      <w:pPr>
        <w:spacing w:after="0" w:line="240" w:lineRule="auto"/>
        <w:ind w:left="-709"/>
        <w:jc w:val="both"/>
        <w:rPr>
          <w:rFonts w:ascii="Times New Roman" w:eastAsia="Times New Roman" w:hAnsi="Times New Roman"/>
          <w:sz w:val="20"/>
          <w:szCs w:val="20"/>
          <w:lang w:eastAsia="ru-RU"/>
        </w:rPr>
      </w:pPr>
    </w:p>
    <w:p w14:paraId="6006EF12" w14:textId="77777777" w:rsidR="00104C87" w:rsidRPr="00EC7EBD" w:rsidRDefault="00104C87" w:rsidP="00104C87">
      <w:pPr>
        <w:spacing w:after="0" w:line="240" w:lineRule="auto"/>
        <w:ind w:left="-426"/>
        <w:jc w:val="center"/>
        <w:rPr>
          <w:rFonts w:ascii="Times New Roman" w:eastAsia="Times New Roman" w:hAnsi="Times New Roman"/>
          <w:sz w:val="20"/>
          <w:szCs w:val="20"/>
          <w:lang w:eastAsia="ru-RU"/>
        </w:rPr>
      </w:pPr>
      <w:r w:rsidRPr="00EC7EBD">
        <w:rPr>
          <w:rFonts w:ascii="Times New Roman" w:eastAsia="Times New Roman" w:hAnsi="Times New Roman"/>
          <w:b/>
          <w:sz w:val="20"/>
          <w:szCs w:val="20"/>
          <w:lang w:eastAsia="ru-RU"/>
        </w:rPr>
        <w:t xml:space="preserve">Спецификация </w:t>
      </w:r>
    </w:p>
    <w:tbl>
      <w:tblPr>
        <w:tblW w:w="10589" w:type="dxa"/>
        <w:tblInd w:w="108" w:type="dxa"/>
        <w:tblLook w:val="04A0" w:firstRow="1" w:lastRow="0" w:firstColumn="1" w:lastColumn="0" w:noHBand="0" w:noVBand="1"/>
      </w:tblPr>
      <w:tblGrid>
        <w:gridCol w:w="3878"/>
        <w:gridCol w:w="1706"/>
        <w:gridCol w:w="2017"/>
        <w:gridCol w:w="1796"/>
        <w:gridCol w:w="1192"/>
      </w:tblGrid>
      <w:tr w:rsidR="00104C87" w:rsidRPr="00EC7EBD" w14:paraId="2F5A08B9" w14:textId="77777777" w:rsidTr="00E837BD">
        <w:trPr>
          <w:trHeight w:val="405"/>
        </w:trPr>
        <w:tc>
          <w:tcPr>
            <w:tcW w:w="3878" w:type="dxa"/>
            <w:tcBorders>
              <w:top w:val="single" w:sz="4" w:space="0" w:color="auto"/>
              <w:left w:val="single" w:sz="4" w:space="0" w:color="auto"/>
              <w:bottom w:val="single" w:sz="4" w:space="0" w:color="auto"/>
              <w:right w:val="single" w:sz="4" w:space="0" w:color="auto"/>
            </w:tcBorders>
            <w:noWrap/>
            <w:vAlign w:val="center"/>
            <w:hideMark/>
          </w:tcPr>
          <w:p w14:paraId="050E6E84" w14:textId="44CF2BAC" w:rsidR="00104C87" w:rsidRPr="00EC7EBD" w:rsidRDefault="00104C87">
            <w:pPr>
              <w:suppressAutoHyphens/>
              <w:spacing w:after="0" w:line="240" w:lineRule="auto"/>
              <w:jc w:val="center"/>
              <w:rPr>
                <w:rFonts w:ascii="Times New Roman" w:eastAsia="Times New Roman" w:hAnsi="Times New Roman"/>
                <w:b/>
                <w:bCs/>
                <w:sz w:val="20"/>
                <w:szCs w:val="20"/>
                <w:lang w:eastAsia="ar-SA"/>
              </w:rPr>
            </w:pPr>
            <w:r w:rsidRPr="00EC7EBD">
              <w:rPr>
                <w:rFonts w:ascii="Times New Roman" w:eastAsia="Times New Roman" w:hAnsi="Times New Roman"/>
                <w:b/>
                <w:bCs/>
                <w:sz w:val="20"/>
                <w:szCs w:val="20"/>
                <w:lang w:eastAsia="ru-RU"/>
              </w:rPr>
              <w:t xml:space="preserve">Наименование, характеристики </w:t>
            </w:r>
            <w:r w:rsidR="00E837BD">
              <w:rPr>
                <w:rFonts w:ascii="Times New Roman" w:eastAsia="Times New Roman" w:hAnsi="Times New Roman"/>
                <w:b/>
                <w:bCs/>
                <w:sz w:val="20"/>
                <w:szCs w:val="20"/>
                <w:lang w:eastAsia="ru-RU"/>
              </w:rPr>
              <w:t>товара, страна происхождения товара</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15B283CA" w14:textId="77777777" w:rsidR="00104C87" w:rsidRPr="00EC7EBD" w:rsidRDefault="00104C87">
            <w:pPr>
              <w:suppressAutoHyphens/>
              <w:spacing w:after="0" w:line="240" w:lineRule="auto"/>
              <w:jc w:val="center"/>
              <w:rPr>
                <w:rFonts w:ascii="Times New Roman" w:eastAsia="Times New Roman" w:hAnsi="Times New Roman"/>
                <w:b/>
                <w:bCs/>
                <w:sz w:val="20"/>
                <w:szCs w:val="20"/>
                <w:lang w:eastAsia="ar-SA"/>
              </w:rPr>
            </w:pPr>
            <w:r w:rsidRPr="00EC7EBD">
              <w:rPr>
                <w:rFonts w:ascii="Times New Roman" w:eastAsia="Times New Roman" w:hAnsi="Times New Roman"/>
                <w:b/>
                <w:bCs/>
                <w:sz w:val="20"/>
                <w:szCs w:val="20"/>
                <w:lang w:eastAsia="ru-RU"/>
              </w:rPr>
              <w:t>Ед. изм.</w:t>
            </w:r>
          </w:p>
        </w:tc>
        <w:tc>
          <w:tcPr>
            <w:tcW w:w="2017" w:type="dxa"/>
            <w:tcBorders>
              <w:top w:val="single" w:sz="4" w:space="0" w:color="auto"/>
              <w:left w:val="single" w:sz="4" w:space="0" w:color="auto"/>
              <w:bottom w:val="single" w:sz="4" w:space="0" w:color="auto"/>
              <w:right w:val="single" w:sz="4" w:space="0" w:color="auto"/>
            </w:tcBorders>
            <w:noWrap/>
            <w:vAlign w:val="center"/>
            <w:hideMark/>
          </w:tcPr>
          <w:p w14:paraId="7C769AF2" w14:textId="77777777" w:rsidR="00104C87" w:rsidRPr="00EC7EBD" w:rsidRDefault="00104C87">
            <w:pPr>
              <w:suppressAutoHyphens/>
              <w:spacing w:after="0" w:line="240" w:lineRule="auto"/>
              <w:jc w:val="center"/>
              <w:rPr>
                <w:rFonts w:ascii="Times New Roman" w:eastAsia="Times New Roman" w:hAnsi="Times New Roman"/>
                <w:b/>
                <w:bCs/>
                <w:sz w:val="20"/>
                <w:szCs w:val="20"/>
                <w:lang w:eastAsia="ar-SA"/>
              </w:rPr>
            </w:pPr>
            <w:r w:rsidRPr="00EC7EBD">
              <w:rPr>
                <w:rFonts w:ascii="Times New Roman" w:eastAsia="Times New Roman" w:hAnsi="Times New Roman"/>
                <w:b/>
                <w:bCs/>
                <w:sz w:val="20"/>
                <w:szCs w:val="20"/>
                <w:lang w:eastAsia="ru-RU"/>
              </w:rPr>
              <w:t xml:space="preserve">Количество </w:t>
            </w:r>
          </w:p>
        </w:tc>
        <w:tc>
          <w:tcPr>
            <w:tcW w:w="1796" w:type="dxa"/>
            <w:tcBorders>
              <w:top w:val="single" w:sz="4" w:space="0" w:color="auto"/>
              <w:left w:val="single" w:sz="4" w:space="0" w:color="auto"/>
              <w:bottom w:val="single" w:sz="4" w:space="0" w:color="auto"/>
              <w:right w:val="single" w:sz="4" w:space="0" w:color="auto"/>
            </w:tcBorders>
            <w:vAlign w:val="center"/>
            <w:hideMark/>
          </w:tcPr>
          <w:p w14:paraId="6D232973" w14:textId="77777777" w:rsidR="00104C87" w:rsidRPr="00EC7EBD" w:rsidRDefault="00104C87">
            <w:pPr>
              <w:suppressAutoHyphens/>
              <w:spacing w:after="0" w:line="240" w:lineRule="auto"/>
              <w:jc w:val="center"/>
              <w:rPr>
                <w:rFonts w:ascii="Times New Roman" w:eastAsia="Times New Roman" w:hAnsi="Times New Roman"/>
                <w:b/>
                <w:bCs/>
                <w:sz w:val="20"/>
                <w:szCs w:val="20"/>
                <w:lang w:eastAsia="ar-SA"/>
              </w:rPr>
            </w:pPr>
            <w:r w:rsidRPr="00EC7EBD">
              <w:rPr>
                <w:rFonts w:ascii="Times New Roman" w:eastAsia="Times New Roman" w:hAnsi="Times New Roman"/>
                <w:b/>
                <w:bCs/>
                <w:sz w:val="20"/>
                <w:szCs w:val="20"/>
                <w:lang w:eastAsia="ru-RU"/>
              </w:rPr>
              <w:t>Цена за ед. (руб.)</w:t>
            </w:r>
          </w:p>
        </w:tc>
        <w:tc>
          <w:tcPr>
            <w:tcW w:w="1192" w:type="dxa"/>
            <w:tcBorders>
              <w:top w:val="single" w:sz="4" w:space="0" w:color="auto"/>
              <w:left w:val="single" w:sz="4" w:space="0" w:color="auto"/>
              <w:bottom w:val="single" w:sz="4" w:space="0" w:color="auto"/>
              <w:right w:val="single" w:sz="4" w:space="0" w:color="auto"/>
            </w:tcBorders>
            <w:vAlign w:val="center"/>
            <w:hideMark/>
          </w:tcPr>
          <w:p w14:paraId="78FA2493" w14:textId="77777777" w:rsidR="00104C87" w:rsidRPr="00EC7EBD" w:rsidRDefault="00104C87">
            <w:pPr>
              <w:suppressAutoHyphens/>
              <w:spacing w:after="0" w:line="240" w:lineRule="auto"/>
              <w:jc w:val="center"/>
              <w:rPr>
                <w:rFonts w:ascii="Times New Roman" w:eastAsia="Times New Roman" w:hAnsi="Times New Roman"/>
                <w:b/>
                <w:bCs/>
                <w:sz w:val="20"/>
                <w:szCs w:val="20"/>
                <w:lang w:eastAsia="ar-SA"/>
              </w:rPr>
            </w:pPr>
            <w:r w:rsidRPr="00EC7EBD">
              <w:rPr>
                <w:rFonts w:ascii="Times New Roman" w:eastAsia="Times New Roman" w:hAnsi="Times New Roman"/>
                <w:b/>
                <w:bCs/>
                <w:sz w:val="20"/>
                <w:szCs w:val="20"/>
                <w:lang w:eastAsia="ru-RU"/>
              </w:rPr>
              <w:t>Сумма (руб.)</w:t>
            </w:r>
          </w:p>
        </w:tc>
      </w:tr>
      <w:tr w:rsidR="00104C87" w:rsidRPr="00EC7EBD" w14:paraId="42FFCDA7" w14:textId="77777777" w:rsidTr="00E837BD">
        <w:trPr>
          <w:trHeight w:val="590"/>
        </w:trPr>
        <w:tc>
          <w:tcPr>
            <w:tcW w:w="3878" w:type="dxa"/>
            <w:tcBorders>
              <w:top w:val="single" w:sz="4" w:space="0" w:color="auto"/>
              <w:left w:val="single" w:sz="4" w:space="0" w:color="auto"/>
              <w:bottom w:val="single" w:sz="4" w:space="0" w:color="auto"/>
              <w:right w:val="single" w:sz="4" w:space="0" w:color="auto"/>
            </w:tcBorders>
            <w:noWrap/>
          </w:tcPr>
          <w:p w14:paraId="2C0D7BA6" w14:textId="77777777" w:rsidR="00104C87" w:rsidRPr="00EC7EBD" w:rsidRDefault="00104C87">
            <w:pPr>
              <w:spacing w:after="0" w:line="240" w:lineRule="auto"/>
              <w:rPr>
                <w:rFonts w:ascii="Times New Roman" w:eastAsia="Times New Roman" w:hAnsi="Times New Roman"/>
                <w:color w:val="000000"/>
                <w:sz w:val="20"/>
                <w:szCs w:val="20"/>
                <w:lang w:eastAsia="ar-SA"/>
              </w:rPr>
            </w:pPr>
          </w:p>
        </w:tc>
        <w:tc>
          <w:tcPr>
            <w:tcW w:w="1706" w:type="dxa"/>
            <w:tcBorders>
              <w:top w:val="single" w:sz="4" w:space="0" w:color="auto"/>
              <w:left w:val="nil"/>
              <w:bottom w:val="single" w:sz="4" w:space="0" w:color="auto"/>
              <w:right w:val="single" w:sz="4" w:space="0" w:color="auto"/>
            </w:tcBorders>
            <w:noWrap/>
            <w:vAlign w:val="center"/>
          </w:tcPr>
          <w:p w14:paraId="1C4D4C00" w14:textId="77777777" w:rsidR="00104C87" w:rsidRPr="00EC7EBD" w:rsidRDefault="00104C87">
            <w:pPr>
              <w:suppressAutoHyphens/>
              <w:spacing w:after="0" w:line="240" w:lineRule="auto"/>
              <w:jc w:val="center"/>
              <w:rPr>
                <w:rFonts w:ascii="Times New Roman" w:eastAsia="Times New Roman" w:hAnsi="Times New Roman"/>
                <w:bCs/>
                <w:sz w:val="20"/>
                <w:szCs w:val="20"/>
                <w:lang w:eastAsia="ar-SA"/>
              </w:rPr>
            </w:pPr>
          </w:p>
        </w:tc>
        <w:tc>
          <w:tcPr>
            <w:tcW w:w="2017" w:type="dxa"/>
            <w:tcBorders>
              <w:top w:val="single" w:sz="4" w:space="0" w:color="auto"/>
              <w:left w:val="nil"/>
              <w:bottom w:val="single" w:sz="4" w:space="0" w:color="auto"/>
              <w:right w:val="single" w:sz="4" w:space="0" w:color="auto"/>
            </w:tcBorders>
            <w:noWrap/>
          </w:tcPr>
          <w:p w14:paraId="5C69546B" w14:textId="77777777" w:rsidR="00104C87" w:rsidRPr="00EC7EBD" w:rsidRDefault="00104C87">
            <w:pPr>
              <w:suppressAutoHyphens/>
              <w:spacing w:after="0" w:line="240" w:lineRule="auto"/>
              <w:jc w:val="center"/>
              <w:rPr>
                <w:rFonts w:ascii="Times New Roman" w:eastAsia="Times New Roman" w:hAnsi="Times New Roman"/>
                <w:b/>
                <w:color w:val="000000"/>
                <w:sz w:val="20"/>
                <w:szCs w:val="20"/>
                <w:lang w:eastAsia="ar-SA"/>
              </w:rPr>
            </w:pPr>
          </w:p>
          <w:p w14:paraId="4FD88475" w14:textId="77777777" w:rsidR="00104C87" w:rsidRPr="00EC7EBD" w:rsidRDefault="00104C87">
            <w:pPr>
              <w:suppressAutoHyphens/>
              <w:spacing w:after="0" w:line="240" w:lineRule="auto"/>
              <w:jc w:val="center"/>
              <w:rPr>
                <w:rFonts w:ascii="Times New Roman" w:eastAsia="Times New Roman" w:hAnsi="Times New Roman"/>
                <w:b/>
                <w:color w:val="000000"/>
                <w:sz w:val="20"/>
                <w:szCs w:val="20"/>
                <w:lang w:eastAsia="ar-SA"/>
              </w:rPr>
            </w:pPr>
          </w:p>
        </w:tc>
        <w:tc>
          <w:tcPr>
            <w:tcW w:w="1796" w:type="dxa"/>
            <w:tcBorders>
              <w:top w:val="single" w:sz="4" w:space="0" w:color="auto"/>
              <w:left w:val="nil"/>
              <w:bottom w:val="single" w:sz="4" w:space="0" w:color="auto"/>
              <w:right w:val="single" w:sz="4" w:space="0" w:color="auto"/>
            </w:tcBorders>
            <w:vAlign w:val="center"/>
          </w:tcPr>
          <w:p w14:paraId="405E5272" w14:textId="77777777" w:rsidR="00104C87" w:rsidRPr="00EC7EBD" w:rsidRDefault="00104C87">
            <w:pPr>
              <w:suppressAutoHyphens/>
              <w:spacing w:after="0" w:line="240" w:lineRule="auto"/>
              <w:jc w:val="center"/>
              <w:rPr>
                <w:rFonts w:ascii="Times New Roman" w:eastAsia="Times New Roman" w:hAnsi="Times New Roman"/>
                <w:bCs/>
                <w:sz w:val="20"/>
                <w:szCs w:val="20"/>
                <w:lang w:eastAsia="ar-SA"/>
              </w:rPr>
            </w:pPr>
          </w:p>
        </w:tc>
        <w:tc>
          <w:tcPr>
            <w:tcW w:w="1192" w:type="dxa"/>
            <w:tcBorders>
              <w:top w:val="single" w:sz="4" w:space="0" w:color="auto"/>
              <w:left w:val="nil"/>
              <w:bottom w:val="single" w:sz="4" w:space="0" w:color="auto"/>
              <w:right w:val="single" w:sz="4" w:space="0" w:color="auto"/>
            </w:tcBorders>
            <w:vAlign w:val="center"/>
          </w:tcPr>
          <w:p w14:paraId="7D8DC65D" w14:textId="77777777" w:rsidR="00104C87" w:rsidRPr="00EC7EBD" w:rsidRDefault="00104C87">
            <w:pPr>
              <w:suppressAutoHyphens/>
              <w:spacing w:after="0" w:line="240" w:lineRule="auto"/>
              <w:jc w:val="center"/>
              <w:rPr>
                <w:rFonts w:ascii="Times New Roman" w:eastAsia="Times New Roman" w:hAnsi="Times New Roman"/>
                <w:bCs/>
                <w:sz w:val="20"/>
                <w:szCs w:val="20"/>
                <w:lang w:eastAsia="ar-SA"/>
              </w:rPr>
            </w:pPr>
          </w:p>
        </w:tc>
      </w:tr>
      <w:tr w:rsidR="00104C87" w:rsidRPr="00EC7EBD" w14:paraId="06139346" w14:textId="77777777" w:rsidTr="00E837BD">
        <w:trPr>
          <w:trHeight w:val="405"/>
        </w:trPr>
        <w:tc>
          <w:tcPr>
            <w:tcW w:w="3878" w:type="dxa"/>
            <w:tcBorders>
              <w:top w:val="single" w:sz="4" w:space="0" w:color="auto"/>
              <w:left w:val="single" w:sz="4" w:space="0" w:color="auto"/>
              <w:bottom w:val="single" w:sz="4" w:space="0" w:color="auto"/>
              <w:right w:val="single" w:sz="4" w:space="0" w:color="auto"/>
            </w:tcBorders>
            <w:noWrap/>
            <w:hideMark/>
          </w:tcPr>
          <w:p w14:paraId="6A8160D9" w14:textId="77777777" w:rsidR="00104C87" w:rsidRPr="00EC7EBD" w:rsidRDefault="00104C87">
            <w:pPr>
              <w:suppressAutoHyphens/>
              <w:spacing w:after="0" w:line="240" w:lineRule="auto"/>
              <w:rPr>
                <w:rFonts w:ascii="Times New Roman" w:eastAsia="Times New Roman" w:hAnsi="Times New Roman"/>
                <w:b/>
                <w:color w:val="000000"/>
                <w:sz w:val="20"/>
                <w:szCs w:val="20"/>
                <w:lang w:eastAsia="ar-SA"/>
              </w:rPr>
            </w:pPr>
            <w:r w:rsidRPr="00EC7EBD">
              <w:rPr>
                <w:rFonts w:ascii="Times New Roman" w:eastAsia="Times New Roman" w:hAnsi="Times New Roman"/>
                <w:b/>
                <w:color w:val="000000"/>
                <w:sz w:val="20"/>
                <w:szCs w:val="20"/>
                <w:lang w:eastAsia="ar-SA"/>
              </w:rPr>
              <w:t>Итого</w:t>
            </w:r>
          </w:p>
        </w:tc>
        <w:tc>
          <w:tcPr>
            <w:tcW w:w="1706" w:type="dxa"/>
            <w:tcBorders>
              <w:top w:val="single" w:sz="4" w:space="0" w:color="auto"/>
              <w:left w:val="nil"/>
              <w:bottom w:val="single" w:sz="4" w:space="0" w:color="auto"/>
              <w:right w:val="single" w:sz="4" w:space="0" w:color="auto"/>
            </w:tcBorders>
            <w:noWrap/>
            <w:vAlign w:val="center"/>
          </w:tcPr>
          <w:p w14:paraId="006D553B" w14:textId="77777777" w:rsidR="00104C87" w:rsidRPr="00EC7EBD" w:rsidRDefault="00104C87">
            <w:pPr>
              <w:suppressAutoHyphens/>
              <w:spacing w:after="0" w:line="240" w:lineRule="auto"/>
              <w:jc w:val="center"/>
              <w:rPr>
                <w:rFonts w:ascii="Times New Roman" w:eastAsia="Times New Roman" w:hAnsi="Times New Roman"/>
                <w:bCs/>
                <w:sz w:val="20"/>
                <w:szCs w:val="20"/>
                <w:lang w:eastAsia="ar-SA"/>
              </w:rPr>
            </w:pPr>
          </w:p>
        </w:tc>
        <w:tc>
          <w:tcPr>
            <w:tcW w:w="2017" w:type="dxa"/>
            <w:tcBorders>
              <w:top w:val="single" w:sz="4" w:space="0" w:color="auto"/>
              <w:left w:val="nil"/>
              <w:bottom w:val="single" w:sz="4" w:space="0" w:color="auto"/>
              <w:right w:val="single" w:sz="4" w:space="0" w:color="auto"/>
            </w:tcBorders>
            <w:noWrap/>
          </w:tcPr>
          <w:p w14:paraId="7D6B573A" w14:textId="77777777" w:rsidR="00104C87" w:rsidRPr="00EC7EBD" w:rsidRDefault="00104C87">
            <w:pPr>
              <w:suppressAutoHyphens/>
              <w:spacing w:after="0" w:line="240" w:lineRule="auto"/>
              <w:jc w:val="center"/>
              <w:rPr>
                <w:rFonts w:ascii="Times New Roman" w:eastAsia="Times New Roman" w:hAnsi="Times New Roman"/>
                <w:color w:val="000000"/>
                <w:sz w:val="20"/>
                <w:szCs w:val="20"/>
                <w:lang w:eastAsia="ar-SA"/>
              </w:rPr>
            </w:pPr>
          </w:p>
        </w:tc>
        <w:tc>
          <w:tcPr>
            <w:tcW w:w="1796" w:type="dxa"/>
            <w:tcBorders>
              <w:top w:val="single" w:sz="4" w:space="0" w:color="auto"/>
              <w:left w:val="nil"/>
              <w:bottom w:val="single" w:sz="4" w:space="0" w:color="auto"/>
              <w:right w:val="single" w:sz="4" w:space="0" w:color="auto"/>
            </w:tcBorders>
            <w:vAlign w:val="center"/>
          </w:tcPr>
          <w:p w14:paraId="19FE3F04" w14:textId="77777777" w:rsidR="00104C87" w:rsidRPr="00EC7EBD" w:rsidRDefault="00104C87">
            <w:pPr>
              <w:suppressAutoHyphens/>
              <w:spacing w:after="0" w:line="240" w:lineRule="auto"/>
              <w:jc w:val="center"/>
              <w:rPr>
                <w:rFonts w:ascii="Times New Roman" w:eastAsia="Times New Roman" w:hAnsi="Times New Roman"/>
                <w:bCs/>
                <w:sz w:val="20"/>
                <w:szCs w:val="20"/>
                <w:lang w:eastAsia="ar-SA"/>
              </w:rPr>
            </w:pPr>
          </w:p>
        </w:tc>
        <w:tc>
          <w:tcPr>
            <w:tcW w:w="1192" w:type="dxa"/>
            <w:tcBorders>
              <w:top w:val="single" w:sz="4" w:space="0" w:color="auto"/>
              <w:left w:val="nil"/>
              <w:bottom w:val="single" w:sz="4" w:space="0" w:color="auto"/>
              <w:right w:val="single" w:sz="4" w:space="0" w:color="auto"/>
            </w:tcBorders>
            <w:vAlign w:val="center"/>
          </w:tcPr>
          <w:p w14:paraId="49C42D88" w14:textId="77777777" w:rsidR="00104C87" w:rsidRPr="00EC7EBD" w:rsidRDefault="00104C87">
            <w:pPr>
              <w:suppressAutoHyphens/>
              <w:spacing w:after="0" w:line="240" w:lineRule="auto"/>
              <w:jc w:val="center"/>
              <w:rPr>
                <w:rFonts w:ascii="Times New Roman" w:eastAsia="Times New Roman" w:hAnsi="Times New Roman"/>
                <w:bCs/>
                <w:sz w:val="20"/>
                <w:szCs w:val="20"/>
                <w:lang w:eastAsia="ar-SA"/>
              </w:rPr>
            </w:pPr>
          </w:p>
        </w:tc>
      </w:tr>
    </w:tbl>
    <w:p w14:paraId="3805A83E" w14:textId="77777777" w:rsidR="00104C87" w:rsidRPr="00EC7EBD" w:rsidRDefault="00104C87" w:rsidP="00104C87">
      <w:pPr>
        <w:keepNext/>
        <w:keepLines/>
        <w:widowControl w:val="0"/>
        <w:autoSpaceDE w:val="0"/>
        <w:autoSpaceDN w:val="0"/>
        <w:adjustRightInd w:val="0"/>
        <w:spacing w:after="0" w:line="240" w:lineRule="auto"/>
        <w:rPr>
          <w:rFonts w:ascii="Times New Roman" w:eastAsia="Times New Roman" w:hAnsi="Times New Roman"/>
          <w:sz w:val="20"/>
          <w:szCs w:val="20"/>
          <w:lang w:eastAsia="ru-RU"/>
        </w:rPr>
      </w:pPr>
    </w:p>
    <w:p w14:paraId="4C1414C2" w14:textId="77777777" w:rsidR="00104C87" w:rsidRPr="00EC7EBD" w:rsidRDefault="00104C87" w:rsidP="00104C87">
      <w:pPr>
        <w:tabs>
          <w:tab w:val="left" w:pos="2127"/>
        </w:tabs>
        <w:spacing w:after="0" w:line="240" w:lineRule="auto"/>
        <w:jc w:val="both"/>
        <w:rPr>
          <w:rFonts w:ascii="Times New Roman" w:eastAsia="Times New Roman" w:hAnsi="Times New Roman" w:cs="Calibri"/>
          <w:b/>
          <w:sz w:val="20"/>
          <w:szCs w:val="20"/>
          <w:u w:val="single"/>
          <w:lang w:eastAsia="ru-RU"/>
        </w:rPr>
      </w:pPr>
      <w:r w:rsidRPr="00EC7EBD">
        <w:rPr>
          <w:rFonts w:ascii="Times New Roman" w:eastAsia="Times New Roman" w:hAnsi="Times New Roman" w:cs="Calibri"/>
          <w:b/>
          <w:sz w:val="20"/>
          <w:szCs w:val="20"/>
          <w:u w:val="single"/>
          <w:lang w:eastAsia="ru-RU"/>
        </w:rPr>
        <w:t xml:space="preserve">Заказчик </w:t>
      </w:r>
      <w:r w:rsidRPr="00EC7EBD">
        <w:rPr>
          <w:rFonts w:ascii="Times New Roman" w:eastAsia="Times New Roman" w:hAnsi="Times New Roman" w:cs="Calibri"/>
          <w:b/>
          <w:sz w:val="20"/>
          <w:szCs w:val="20"/>
          <w:lang w:eastAsia="ru-RU"/>
        </w:rPr>
        <w:t xml:space="preserve">                          </w:t>
      </w:r>
      <w:r w:rsidRPr="00EC7EBD">
        <w:rPr>
          <w:rFonts w:ascii="Times New Roman" w:eastAsia="Times New Roman" w:hAnsi="Times New Roman" w:cs="Calibri"/>
          <w:b/>
          <w:sz w:val="20"/>
          <w:szCs w:val="20"/>
          <w:lang w:eastAsia="ru-RU"/>
        </w:rPr>
        <w:tab/>
      </w:r>
      <w:r w:rsidRPr="00EC7EBD">
        <w:rPr>
          <w:rFonts w:ascii="Times New Roman" w:eastAsia="Times New Roman" w:hAnsi="Times New Roman" w:cs="Calibri"/>
          <w:b/>
          <w:sz w:val="20"/>
          <w:szCs w:val="20"/>
          <w:lang w:eastAsia="ru-RU"/>
        </w:rPr>
        <w:tab/>
      </w:r>
      <w:r w:rsidRPr="00EC7EBD">
        <w:rPr>
          <w:rFonts w:ascii="Times New Roman" w:eastAsia="Times New Roman" w:hAnsi="Times New Roman" w:cs="Calibri"/>
          <w:b/>
          <w:sz w:val="20"/>
          <w:szCs w:val="20"/>
          <w:lang w:eastAsia="ru-RU"/>
        </w:rPr>
        <w:tab/>
      </w:r>
      <w:r w:rsidRPr="00EC7EBD">
        <w:rPr>
          <w:rFonts w:ascii="Times New Roman" w:eastAsia="Times New Roman" w:hAnsi="Times New Roman" w:cs="Calibri"/>
          <w:b/>
          <w:sz w:val="20"/>
          <w:szCs w:val="20"/>
          <w:lang w:eastAsia="ru-RU"/>
        </w:rPr>
        <w:tab/>
        <w:t xml:space="preserve"> </w:t>
      </w:r>
      <w:r w:rsidRPr="00EC7EBD">
        <w:rPr>
          <w:rFonts w:ascii="Times New Roman" w:eastAsia="Times New Roman" w:hAnsi="Times New Roman" w:cs="Calibri"/>
          <w:b/>
          <w:sz w:val="20"/>
          <w:szCs w:val="20"/>
          <w:u w:val="single"/>
          <w:lang w:eastAsia="ru-RU"/>
        </w:rPr>
        <w:t>Поставщик</w:t>
      </w: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12"/>
        <w:gridCol w:w="4812"/>
      </w:tblGrid>
      <w:tr w:rsidR="00104C87" w:rsidRPr="00EC7EBD" w14:paraId="3FC6CE78" w14:textId="77777777" w:rsidTr="00104C87">
        <w:tc>
          <w:tcPr>
            <w:tcW w:w="4812" w:type="dxa"/>
            <w:tcBorders>
              <w:top w:val="single" w:sz="4" w:space="0" w:color="000000"/>
              <w:left w:val="single" w:sz="4" w:space="0" w:color="000000"/>
              <w:bottom w:val="single" w:sz="4" w:space="0" w:color="000000"/>
              <w:right w:val="single" w:sz="4" w:space="0" w:color="000000"/>
            </w:tcBorders>
          </w:tcPr>
          <w:p w14:paraId="09878AE6" w14:textId="77777777" w:rsidR="00AE10B8" w:rsidRPr="00EC7EBD" w:rsidRDefault="00AE10B8" w:rsidP="00AE10B8">
            <w:pPr>
              <w:spacing w:after="0" w:line="240" w:lineRule="auto"/>
              <w:rPr>
                <w:rFonts w:ascii="Times New Roman" w:hAnsi="Times New Roman"/>
                <w:sz w:val="20"/>
                <w:szCs w:val="20"/>
                <w:lang w:eastAsia="ru-RU"/>
              </w:rPr>
            </w:pPr>
            <w:r w:rsidRPr="00F04436">
              <w:rPr>
                <w:rFonts w:ascii="Times New Roman" w:hAnsi="Times New Roman"/>
                <w:sz w:val="20"/>
                <w:szCs w:val="20"/>
                <w:lang w:eastAsia="ru-RU"/>
              </w:rPr>
              <w:t>Акционерное общество санаторий «Якты-Куль»</w:t>
            </w:r>
            <w:r w:rsidRPr="00EC7EBD">
              <w:rPr>
                <w:rFonts w:ascii="Times New Roman" w:hAnsi="Times New Roman"/>
                <w:sz w:val="20"/>
                <w:szCs w:val="20"/>
                <w:lang w:eastAsia="ru-RU"/>
              </w:rPr>
              <w:tab/>
            </w:r>
          </w:p>
          <w:p w14:paraId="2FE849A9" w14:textId="77777777" w:rsidR="00AE10B8" w:rsidRPr="00EC7EBD" w:rsidRDefault="00AE10B8" w:rsidP="00AE10B8">
            <w:pPr>
              <w:spacing w:after="0" w:line="240" w:lineRule="auto"/>
              <w:rPr>
                <w:rFonts w:ascii="Times New Roman" w:hAnsi="Times New Roman"/>
                <w:sz w:val="20"/>
                <w:szCs w:val="20"/>
                <w:lang w:eastAsia="ru-RU"/>
              </w:rPr>
            </w:pPr>
            <w:r w:rsidRPr="00F04436">
              <w:rPr>
                <w:rFonts w:ascii="Times New Roman" w:hAnsi="Times New Roman"/>
                <w:sz w:val="20"/>
                <w:szCs w:val="20"/>
                <w:lang w:eastAsia="ru-RU"/>
              </w:rPr>
              <w:t xml:space="preserve">453612, Республика Башкортостан, </w:t>
            </w:r>
            <w:proofErr w:type="spellStart"/>
            <w:r w:rsidRPr="00F04436">
              <w:rPr>
                <w:rFonts w:ascii="Times New Roman" w:hAnsi="Times New Roman"/>
                <w:sz w:val="20"/>
                <w:szCs w:val="20"/>
                <w:lang w:eastAsia="ru-RU"/>
              </w:rPr>
              <w:t>Абзелиловский</w:t>
            </w:r>
            <w:proofErr w:type="spellEnd"/>
            <w:r w:rsidRPr="00F04436">
              <w:rPr>
                <w:rFonts w:ascii="Times New Roman" w:hAnsi="Times New Roman"/>
                <w:sz w:val="20"/>
                <w:szCs w:val="20"/>
                <w:lang w:eastAsia="ru-RU"/>
              </w:rPr>
              <w:t xml:space="preserve"> район, д. Якты-Куль, ул. Санаторная д. 1</w:t>
            </w:r>
          </w:p>
          <w:p w14:paraId="7D5EA365" w14:textId="77777777" w:rsidR="00AE10B8" w:rsidRDefault="00AE10B8" w:rsidP="00AE10B8">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ИНН </w:t>
            </w:r>
            <w:r w:rsidRPr="00F04436">
              <w:rPr>
                <w:rFonts w:ascii="Times New Roman" w:hAnsi="Times New Roman"/>
                <w:sz w:val="20"/>
                <w:szCs w:val="20"/>
                <w:lang w:eastAsia="ru-RU"/>
              </w:rPr>
              <w:t>0268101997</w:t>
            </w:r>
          </w:p>
          <w:p w14:paraId="32AF5314" w14:textId="77777777" w:rsidR="00AE10B8" w:rsidRDefault="00AE10B8" w:rsidP="00AE10B8">
            <w:pPr>
              <w:spacing w:after="0" w:line="240" w:lineRule="auto"/>
              <w:rPr>
                <w:rFonts w:ascii="Times New Roman" w:hAnsi="Times New Roman"/>
                <w:sz w:val="20"/>
                <w:szCs w:val="20"/>
                <w:lang w:eastAsia="ru-RU"/>
              </w:rPr>
            </w:pPr>
            <w:r w:rsidRPr="00EC7EBD">
              <w:rPr>
                <w:rFonts w:ascii="Times New Roman" w:hAnsi="Times New Roman"/>
                <w:sz w:val="20"/>
                <w:szCs w:val="20"/>
                <w:lang w:eastAsia="ru-RU"/>
              </w:rPr>
              <w:t>КПП 02</w:t>
            </w:r>
            <w:r>
              <w:rPr>
                <w:rFonts w:ascii="Times New Roman" w:hAnsi="Times New Roman"/>
                <w:sz w:val="20"/>
                <w:szCs w:val="20"/>
                <w:lang w:eastAsia="ru-RU"/>
              </w:rPr>
              <w:t>68</w:t>
            </w:r>
            <w:r w:rsidRPr="00EC7EBD">
              <w:rPr>
                <w:rFonts w:ascii="Times New Roman" w:hAnsi="Times New Roman"/>
                <w:sz w:val="20"/>
                <w:szCs w:val="20"/>
                <w:lang w:eastAsia="ru-RU"/>
              </w:rPr>
              <w:t>01001</w:t>
            </w:r>
          </w:p>
          <w:p w14:paraId="0B12E3A3" w14:textId="77777777" w:rsidR="00AE10B8" w:rsidRPr="00EC7EBD" w:rsidRDefault="00AE10B8" w:rsidP="00AE10B8">
            <w:pPr>
              <w:spacing w:after="0" w:line="240" w:lineRule="auto"/>
              <w:rPr>
                <w:rFonts w:ascii="Times New Roman" w:hAnsi="Times New Roman"/>
                <w:sz w:val="20"/>
                <w:szCs w:val="20"/>
              </w:rPr>
            </w:pPr>
            <w:r w:rsidRPr="00EC7EBD">
              <w:rPr>
                <w:rFonts w:ascii="Times New Roman" w:hAnsi="Times New Roman"/>
                <w:sz w:val="20"/>
                <w:szCs w:val="20"/>
              </w:rPr>
              <w:t xml:space="preserve">р/с </w:t>
            </w:r>
            <w:r w:rsidRPr="00A47EDC">
              <w:rPr>
                <w:rFonts w:ascii="Times New Roman" w:hAnsi="Times New Roman"/>
                <w:sz w:val="20"/>
                <w:szCs w:val="20"/>
              </w:rPr>
              <w:t>40702810890200005036</w:t>
            </w:r>
          </w:p>
          <w:p w14:paraId="6EB38E9F" w14:textId="77777777" w:rsidR="00AE10B8" w:rsidRPr="00EC7EBD" w:rsidRDefault="00AE10B8" w:rsidP="00AE10B8">
            <w:pPr>
              <w:spacing w:after="0" w:line="240" w:lineRule="auto"/>
              <w:rPr>
                <w:rFonts w:ascii="Times New Roman" w:hAnsi="Times New Roman"/>
                <w:sz w:val="20"/>
                <w:szCs w:val="20"/>
              </w:rPr>
            </w:pPr>
            <w:r w:rsidRPr="00A47EDC">
              <w:rPr>
                <w:rFonts w:ascii="Times New Roman" w:hAnsi="Times New Roman"/>
                <w:sz w:val="20"/>
                <w:szCs w:val="20"/>
              </w:rPr>
              <w:t xml:space="preserve">ПАО </w:t>
            </w:r>
            <w:r>
              <w:rPr>
                <w:rFonts w:ascii="Times New Roman" w:hAnsi="Times New Roman"/>
                <w:sz w:val="20"/>
                <w:szCs w:val="20"/>
              </w:rPr>
              <w:t>«</w:t>
            </w:r>
            <w:r w:rsidRPr="00A47EDC">
              <w:rPr>
                <w:rFonts w:ascii="Times New Roman" w:hAnsi="Times New Roman"/>
                <w:sz w:val="20"/>
                <w:szCs w:val="20"/>
              </w:rPr>
              <w:t>ЧЕЛЯБИНВЕСТБАНК</w:t>
            </w:r>
            <w:r>
              <w:rPr>
                <w:rFonts w:ascii="Times New Roman" w:hAnsi="Times New Roman"/>
                <w:sz w:val="20"/>
                <w:szCs w:val="20"/>
              </w:rPr>
              <w:t>»</w:t>
            </w:r>
            <w:r w:rsidRPr="00A47EDC">
              <w:rPr>
                <w:rFonts w:ascii="Times New Roman" w:hAnsi="Times New Roman"/>
                <w:sz w:val="20"/>
                <w:szCs w:val="20"/>
              </w:rPr>
              <w:t>" г. Челябинск</w:t>
            </w:r>
            <w:r w:rsidRPr="00EC7EBD">
              <w:rPr>
                <w:rFonts w:ascii="Times New Roman" w:hAnsi="Times New Roman"/>
                <w:sz w:val="20"/>
                <w:szCs w:val="20"/>
              </w:rPr>
              <w:t xml:space="preserve"> </w:t>
            </w:r>
          </w:p>
          <w:p w14:paraId="7973629E" w14:textId="77777777" w:rsidR="00AE10B8" w:rsidRPr="00EC7EBD" w:rsidRDefault="00AE10B8" w:rsidP="00AE10B8">
            <w:pPr>
              <w:spacing w:after="0" w:line="240" w:lineRule="auto"/>
              <w:rPr>
                <w:rFonts w:ascii="Times New Roman" w:hAnsi="Times New Roman"/>
                <w:sz w:val="20"/>
                <w:szCs w:val="20"/>
              </w:rPr>
            </w:pPr>
            <w:r w:rsidRPr="00EC7EBD">
              <w:rPr>
                <w:rFonts w:ascii="Times New Roman" w:hAnsi="Times New Roman"/>
                <w:sz w:val="20"/>
                <w:szCs w:val="20"/>
              </w:rPr>
              <w:t xml:space="preserve">к/с </w:t>
            </w:r>
            <w:r w:rsidRPr="00A47EDC">
              <w:rPr>
                <w:rFonts w:ascii="Times New Roman" w:hAnsi="Times New Roman"/>
                <w:sz w:val="20"/>
                <w:szCs w:val="20"/>
              </w:rPr>
              <w:t>30101810400000000779</w:t>
            </w:r>
          </w:p>
          <w:p w14:paraId="5A9B4726" w14:textId="77777777" w:rsidR="00AE10B8" w:rsidRPr="00EC7EBD" w:rsidRDefault="00AE10B8" w:rsidP="00AE10B8">
            <w:pPr>
              <w:spacing w:after="0" w:line="240" w:lineRule="auto"/>
              <w:rPr>
                <w:rFonts w:ascii="Times New Roman" w:hAnsi="Times New Roman"/>
                <w:sz w:val="20"/>
                <w:szCs w:val="20"/>
                <w:lang w:eastAsia="ru-RU"/>
              </w:rPr>
            </w:pPr>
            <w:r w:rsidRPr="00EC7EBD">
              <w:rPr>
                <w:rFonts w:ascii="Times New Roman" w:hAnsi="Times New Roman"/>
                <w:sz w:val="20"/>
                <w:szCs w:val="20"/>
              </w:rPr>
              <w:t xml:space="preserve">БИК </w:t>
            </w:r>
            <w:r w:rsidRPr="00A47EDC">
              <w:rPr>
                <w:rFonts w:ascii="Times New Roman" w:hAnsi="Times New Roman"/>
                <w:sz w:val="20"/>
                <w:szCs w:val="20"/>
              </w:rPr>
              <w:t>047501779</w:t>
            </w:r>
          </w:p>
          <w:p w14:paraId="12057179" w14:textId="77777777" w:rsidR="00AE10B8" w:rsidRPr="00EC7EBD" w:rsidRDefault="00AE10B8" w:rsidP="00AE10B8">
            <w:pPr>
              <w:spacing w:after="0" w:line="240" w:lineRule="auto"/>
              <w:rPr>
                <w:rFonts w:ascii="Times New Roman" w:hAnsi="Times New Roman"/>
                <w:sz w:val="20"/>
                <w:szCs w:val="20"/>
                <w:lang w:eastAsia="ru-RU"/>
              </w:rPr>
            </w:pPr>
          </w:p>
          <w:p w14:paraId="75DEDB50" w14:textId="77777777" w:rsidR="00AE10B8" w:rsidRDefault="00AE10B8" w:rsidP="00AE10B8">
            <w:pPr>
              <w:spacing w:after="0" w:line="240" w:lineRule="auto"/>
              <w:rPr>
                <w:rFonts w:ascii="Times New Roman" w:hAnsi="Times New Roman"/>
                <w:sz w:val="20"/>
                <w:szCs w:val="20"/>
                <w:lang w:eastAsia="ru-RU"/>
              </w:rPr>
            </w:pPr>
            <w:r>
              <w:rPr>
                <w:rFonts w:ascii="Times New Roman" w:hAnsi="Times New Roman"/>
                <w:sz w:val="20"/>
                <w:szCs w:val="20"/>
                <w:lang w:eastAsia="ru-RU"/>
              </w:rPr>
              <w:t>Генеральный директор</w:t>
            </w:r>
          </w:p>
          <w:p w14:paraId="01907A49" w14:textId="77777777" w:rsidR="00AE10B8" w:rsidRPr="00EC7EBD" w:rsidRDefault="00AE10B8" w:rsidP="00AE10B8">
            <w:pPr>
              <w:spacing w:after="0" w:line="240" w:lineRule="auto"/>
              <w:rPr>
                <w:rFonts w:ascii="Times New Roman" w:hAnsi="Times New Roman"/>
                <w:sz w:val="20"/>
                <w:szCs w:val="20"/>
                <w:lang w:eastAsia="ru-RU"/>
              </w:rPr>
            </w:pPr>
          </w:p>
          <w:p w14:paraId="1EAFFD7E" w14:textId="77777777" w:rsidR="00AE10B8" w:rsidRDefault="00AE10B8" w:rsidP="00AE10B8">
            <w:pPr>
              <w:spacing w:after="0" w:line="240" w:lineRule="auto"/>
              <w:ind w:right="-5"/>
              <w:rPr>
                <w:rFonts w:ascii="Times New Roman" w:hAnsi="Times New Roman"/>
                <w:sz w:val="20"/>
                <w:szCs w:val="20"/>
                <w:lang w:eastAsia="ru-RU"/>
              </w:rPr>
            </w:pPr>
            <w:r w:rsidRPr="00EC7EBD">
              <w:rPr>
                <w:rFonts w:ascii="Times New Roman" w:hAnsi="Times New Roman"/>
                <w:sz w:val="20"/>
                <w:szCs w:val="20"/>
                <w:lang w:eastAsia="ru-RU"/>
              </w:rPr>
              <w:t xml:space="preserve"> </w:t>
            </w:r>
            <w:r>
              <w:rPr>
                <w:rFonts w:ascii="Times New Roman" w:hAnsi="Times New Roman"/>
                <w:sz w:val="20"/>
                <w:szCs w:val="20"/>
                <w:lang w:eastAsia="ru-RU"/>
              </w:rPr>
              <w:t>___________________</w:t>
            </w:r>
            <w:proofErr w:type="gramStart"/>
            <w:r>
              <w:rPr>
                <w:rFonts w:ascii="Times New Roman" w:hAnsi="Times New Roman"/>
                <w:sz w:val="20"/>
                <w:szCs w:val="20"/>
                <w:lang w:eastAsia="ru-RU"/>
              </w:rPr>
              <w:t>_</w:t>
            </w:r>
            <w:r w:rsidRPr="00EC7EBD">
              <w:rPr>
                <w:rFonts w:ascii="Times New Roman" w:hAnsi="Times New Roman"/>
                <w:sz w:val="20"/>
                <w:szCs w:val="20"/>
                <w:lang w:eastAsia="ru-RU"/>
              </w:rPr>
              <w:t xml:space="preserve">  М.А.</w:t>
            </w:r>
            <w:proofErr w:type="gramEnd"/>
            <w:r w:rsidRPr="00EC7EBD">
              <w:rPr>
                <w:rFonts w:ascii="Times New Roman" w:hAnsi="Times New Roman"/>
                <w:sz w:val="20"/>
                <w:szCs w:val="20"/>
                <w:lang w:eastAsia="ru-RU"/>
              </w:rPr>
              <w:t xml:space="preserve"> Мигаль</w:t>
            </w:r>
          </w:p>
          <w:p w14:paraId="5EDFDD69" w14:textId="180EC425" w:rsidR="00104C87" w:rsidRPr="00EC7EBD" w:rsidRDefault="00104C87" w:rsidP="00394F22">
            <w:pPr>
              <w:spacing w:after="0" w:line="240" w:lineRule="auto"/>
              <w:ind w:right="-5"/>
              <w:rPr>
                <w:rFonts w:ascii="Times New Roman" w:hAnsi="Times New Roman"/>
                <w:color w:val="000000"/>
                <w:sz w:val="20"/>
                <w:szCs w:val="20"/>
                <w:lang w:eastAsia="ru-RU"/>
              </w:rPr>
            </w:pPr>
          </w:p>
          <w:p w14:paraId="4D3DE1E8" w14:textId="77777777" w:rsidR="00104C87" w:rsidRPr="00EC7EBD" w:rsidRDefault="00104C87">
            <w:pPr>
              <w:spacing w:after="0" w:line="240" w:lineRule="auto"/>
              <w:ind w:right="-5"/>
              <w:rPr>
                <w:rFonts w:ascii="Times New Roman" w:hAnsi="Times New Roman"/>
                <w:color w:val="000000"/>
                <w:sz w:val="20"/>
                <w:szCs w:val="20"/>
                <w:lang w:eastAsia="ru-RU"/>
              </w:rPr>
            </w:pPr>
          </w:p>
        </w:tc>
        <w:tc>
          <w:tcPr>
            <w:tcW w:w="4812" w:type="dxa"/>
            <w:tcBorders>
              <w:top w:val="single" w:sz="4" w:space="0" w:color="000000"/>
              <w:left w:val="single" w:sz="4" w:space="0" w:color="000000"/>
              <w:bottom w:val="single" w:sz="4" w:space="0" w:color="000000"/>
              <w:right w:val="single" w:sz="4" w:space="0" w:color="000000"/>
            </w:tcBorders>
          </w:tcPr>
          <w:p w14:paraId="5A10562C" w14:textId="77777777" w:rsidR="00104C87" w:rsidRPr="00EC7EBD" w:rsidRDefault="00104C87">
            <w:pPr>
              <w:spacing w:after="0" w:line="240" w:lineRule="auto"/>
              <w:ind w:right="-5"/>
              <w:rPr>
                <w:rFonts w:ascii="Times New Roman" w:hAnsi="Times New Roman"/>
                <w:color w:val="000000"/>
                <w:sz w:val="20"/>
                <w:szCs w:val="20"/>
                <w:lang w:eastAsia="ru-RU"/>
              </w:rPr>
            </w:pPr>
          </w:p>
        </w:tc>
      </w:tr>
    </w:tbl>
    <w:p w14:paraId="48EBAE6E" w14:textId="77777777" w:rsidR="0071086B" w:rsidRPr="00EC7EBD" w:rsidRDefault="0071086B">
      <w:pPr>
        <w:rPr>
          <w:rFonts w:ascii="Times New Roman" w:eastAsia="Times New Roman" w:hAnsi="Times New Roman"/>
          <w:b/>
          <w:sz w:val="20"/>
          <w:szCs w:val="20"/>
          <w:lang w:eastAsia="ru-RU"/>
        </w:rPr>
      </w:pPr>
    </w:p>
    <w:sectPr w:rsidR="0071086B" w:rsidRPr="00EC7EBD" w:rsidSect="002163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30730"/>
    <w:multiLevelType w:val="multilevel"/>
    <w:tmpl w:val="DC7031B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6D83811"/>
    <w:multiLevelType w:val="multilevel"/>
    <w:tmpl w:val="3D28BA66"/>
    <w:lvl w:ilvl="0">
      <w:start w:val="2"/>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15:restartNumberingAfterBreak="0">
    <w:nsid w:val="67254F42"/>
    <w:multiLevelType w:val="hybridMultilevel"/>
    <w:tmpl w:val="4F303676"/>
    <w:lvl w:ilvl="0" w:tplc="DCE6E69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15:restartNumberingAfterBreak="0">
    <w:nsid w:val="714B299B"/>
    <w:multiLevelType w:val="hybridMultilevel"/>
    <w:tmpl w:val="43FC8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FC207F8"/>
    <w:multiLevelType w:val="multilevel"/>
    <w:tmpl w:val="90081E3E"/>
    <w:lvl w:ilvl="0">
      <w:start w:val="2"/>
      <w:numFmt w:val="decimal"/>
      <w:lvlText w:val="%1."/>
      <w:lvlJc w:val="left"/>
      <w:pPr>
        <w:ind w:left="360" w:hanging="360"/>
      </w:pPr>
    </w:lvl>
    <w:lvl w:ilvl="1">
      <w:start w:val="2"/>
      <w:numFmt w:val="decimal"/>
      <w:lvlText w:val="%2.1"/>
      <w:lvlJc w:val="left"/>
      <w:pPr>
        <w:ind w:left="928" w:hanging="36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num w:numId="1">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87"/>
    <w:rsid w:val="00071A93"/>
    <w:rsid w:val="00104C87"/>
    <w:rsid w:val="00143406"/>
    <w:rsid w:val="00143D78"/>
    <w:rsid w:val="001B6ABF"/>
    <w:rsid w:val="002163B3"/>
    <w:rsid w:val="002537E4"/>
    <w:rsid w:val="002D7D9C"/>
    <w:rsid w:val="00337FA6"/>
    <w:rsid w:val="00394F22"/>
    <w:rsid w:val="00441C5E"/>
    <w:rsid w:val="00464AD9"/>
    <w:rsid w:val="0047204B"/>
    <w:rsid w:val="00517AA6"/>
    <w:rsid w:val="00547870"/>
    <w:rsid w:val="005754AC"/>
    <w:rsid w:val="005828F9"/>
    <w:rsid w:val="00612FE8"/>
    <w:rsid w:val="006C5801"/>
    <w:rsid w:val="0070027A"/>
    <w:rsid w:val="00703A20"/>
    <w:rsid w:val="0071086B"/>
    <w:rsid w:val="0077347C"/>
    <w:rsid w:val="007D25AB"/>
    <w:rsid w:val="007F16EA"/>
    <w:rsid w:val="00802B1A"/>
    <w:rsid w:val="00830E2E"/>
    <w:rsid w:val="008A23CB"/>
    <w:rsid w:val="008C7702"/>
    <w:rsid w:val="00924794"/>
    <w:rsid w:val="00986E48"/>
    <w:rsid w:val="00991BD6"/>
    <w:rsid w:val="009A6467"/>
    <w:rsid w:val="00A036F6"/>
    <w:rsid w:val="00A32AD0"/>
    <w:rsid w:val="00A35CB9"/>
    <w:rsid w:val="00A60F02"/>
    <w:rsid w:val="00AD6372"/>
    <w:rsid w:val="00AE10B8"/>
    <w:rsid w:val="00B036F0"/>
    <w:rsid w:val="00B22D3E"/>
    <w:rsid w:val="00B734F2"/>
    <w:rsid w:val="00BC751D"/>
    <w:rsid w:val="00C5117F"/>
    <w:rsid w:val="00D55BA0"/>
    <w:rsid w:val="00D84438"/>
    <w:rsid w:val="00E3145C"/>
    <w:rsid w:val="00E837BD"/>
    <w:rsid w:val="00E90BDD"/>
    <w:rsid w:val="00EC5643"/>
    <w:rsid w:val="00EC7EBD"/>
    <w:rsid w:val="00F407AE"/>
    <w:rsid w:val="00F614C9"/>
    <w:rsid w:val="00F656E0"/>
    <w:rsid w:val="00F92908"/>
    <w:rsid w:val="00FD5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A5A7"/>
  <w15:docId w15:val="{B7B4001D-B40A-45BB-AA92-5347C87D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C8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4C87"/>
    <w:rPr>
      <w:color w:val="0000FF" w:themeColor="hyperlink"/>
      <w:u w:val="single"/>
    </w:rPr>
  </w:style>
  <w:style w:type="paragraph" w:styleId="a4">
    <w:name w:val="List Paragraph"/>
    <w:basedOn w:val="a"/>
    <w:uiPriority w:val="34"/>
    <w:qFormat/>
    <w:rsid w:val="00104C87"/>
    <w:pPr>
      <w:ind w:left="720"/>
      <w:contextualSpacing/>
    </w:pPr>
  </w:style>
  <w:style w:type="paragraph" w:styleId="a5">
    <w:name w:val="Balloon Text"/>
    <w:basedOn w:val="a"/>
    <w:link w:val="a6"/>
    <w:uiPriority w:val="99"/>
    <w:semiHidden/>
    <w:unhideWhenUsed/>
    <w:rsid w:val="008C77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7702"/>
    <w:rPr>
      <w:rFonts w:ascii="Tahoma" w:eastAsia="Calibri" w:hAnsi="Tahoma" w:cs="Tahoma"/>
      <w:sz w:val="16"/>
      <w:szCs w:val="16"/>
    </w:rPr>
  </w:style>
  <w:style w:type="paragraph" w:customStyle="1" w:styleId="p3">
    <w:name w:val="p3"/>
    <w:basedOn w:val="a"/>
    <w:rsid w:val="00143406"/>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annotation text"/>
    <w:basedOn w:val="a"/>
    <w:link w:val="a8"/>
    <w:uiPriority w:val="99"/>
    <w:rsid w:val="00143406"/>
    <w:pPr>
      <w:suppressAutoHyphens/>
      <w:spacing w:after="0" w:line="240" w:lineRule="auto"/>
    </w:pPr>
    <w:rPr>
      <w:rFonts w:ascii="Times New Roman" w:eastAsia="Times New Roman" w:hAnsi="Times New Roman"/>
      <w:sz w:val="20"/>
      <w:szCs w:val="20"/>
      <w:lang w:val="x-none" w:eastAsia="ar-SA"/>
    </w:rPr>
  </w:style>
  <w:style w:type="character" w:customStyle="1" w:styleId="a8">
    <w:name w:val="Текст примечания Знак"/>
    <w:basedOn w:val="a0"/>
    <w:link w:val="a7"/>
    <w:uiPriority w:val="99"/>
    <w:rsid w:val="00143406"/>
    <w:rPr>
      <w:rFonts w:ascii="Times New Roman" w:eastAsia="Times New Roman" w:hAnsi="Times New Roman" w:cs="Times New Roman"/>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514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4757</Words>
  <Characters>27118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cp:lastPrinted>2023-04-07T05:03:00Z</cp:lastPrinted>
  <dcterms:created xsi:type="dcterms:W3CDTF">2023-04-05T11:16:00Z</dcterms:created>
  <dcterms:modified xsi:type="dcterms:W3CDTF">2024-10-22T06:04:00Z</dcterms:modified>
</cp:coreProperties>
</file>