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41" w:rsidRPr="00184441" w:rsidRDefault="00184441" w:rsidP="00184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4441">
        <w:rPr>
          <w:rFonts w:ascii="Times New Roman" w:hAnsi="Times New Roman" w:cs="Times New Roman"/>
          <w:sz w:val="20"/>
          <w:szCs w:val="20"/>
        </w:rPr>
        <w:t>Компьютерное оборудование приобретается в целях дооснащения инфраструктуры автоматизированных рабочих мест персонала образовательной организаций.</w:t>
      </w:r>
    </w:p>
    <w:p w:rsidR="000D18BA" w:rsidRPr="000D18BA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75CC0" w:rsidRDefault="000D18BA" w:rsidP="0077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8BA">
        <w:rPr>
          <w:rFonts w:ascii="Times New Roman" w:hAnsi="Times New Roman" w:cs="Times New Roman"/>
          <w:sz w:val="20"/>
          <w:szCs w:val="20"/>
        </w:rPr>
        <w:t>Поставляемое оборудование должно быть новым, неиспользованным, выпускаемым серийно.</w:t>
      </w:r>
      <w:r w:rsidR="00775C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18BA" w:rsidRPr="000D18BA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30A07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8BA">
        <w:rPr>
          <w:rFonts w:ascii="Times New Roman" w:hAnsi="Times New Roman" w:cs="Times New Roman"/>
          <w:sz w:val="20"/>
          <w:szCs w:val="20"/>
        </w:rPr>
        <w:t>Поставка Товара осуществляется путем доставки силами Продавца на склад Покупателя</w:t>
      </w:r>
      <w:r w:rsidR="00B30A0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30A07" w:rsidRPr="00B30A07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30A07">
        <w:rPr>
          <w:rFonts w:ascii="Times New Roman" w:hAnsi="Times New Roman" w:cs="Times New Roman"/>
          <w:sz w:val="20"/>
          <w:szCs w:val="20"/>
        </w:rPr>
        <w:t xml:space="preserve">г. </w:t>
      </w:r>
      <w:r w:rsidR="000D2B43" w:rsidRPr="00B30A07">
        <w:rPr>
          <w:rFonts w:ascii="Times New Roman" w:hAnsi="Times New Roman" w:cs="Times New Roman"/>
          <w:sz w:val="20"/>
          <w:szCs w:val="20"/>
        </w:rPr>
        <w:t>Новосибирск,</w:t>
      </w:r>
      <w:r w:rsidR="00B30A07">
        <w:rPr>
          <w:rFonts w:ascii="Times New Roman" w:hAnsi="Times New Roman" w:cs="Times New Roman"/>
          <w:sz w:val="20"/>
          <w:szCs w:val="20"/>
        </w:rPr>
        <w:t xml:space="preserve"> ул. Октябрьская 7.</w:t>
      </w:r>
    </w:p>
    <w:p w:rsidR="000D18BA" w:rsidRPr="000D18BA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D18BA" w:rsidRPr="000D18BA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8BA">
        <w:rPr>
          <w:rFonts w:ascii="Times New Roman" w:hAnsi="Times New Roman" w:cs="Times New Roman"/>
          <w:sz w:val="20"/>
          <w:szCs w:val="20"/>
        </w:rPr>
        <w:t>Товар приобретается в собранном виде. Качество Товара должно соответствовать технической документации производителя Товара и позволять его использование по назначению.</w:t>
      </w:r>
    </w:p>
    <w:p w:rsidR="000D18BA" w:rsidRPr="000D18BA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8BA">
        <w:rPr>
          <w:rFonts w:ascii="Times New Roman" w:hAnsi="Times New Roman" w:cs="Times New Roman"/>
          <w:sz w:val="20"/>
          <w:szCs w:val="20"/>
        </w:rPr>
        <w:t>На Товар устанавливается гарантийный срок, в соответствии с гарантийными обязательствами изготовителя Товара. Условия и сроки гарантийного обслуживания предусмотрены в гарантийном талоне на каждую единицу Товара.</w:t>
      </w:r>
    </w:p>
    <w:p w:rsidR="000D18BA" w:rsidRPr="000D18BA" w:rsidRDefault="000D18BA" w:rsidP="000D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8BA">
        <w:rPr>
          <w:rFonts w:ascii="Times New Roman" w:hAnsi="Times New Roman" w:cs="Times New Roman"/>
          <w:sz w:val="20"/>
          <w:szCs w:val="20"/>
        </w:rPr>
        <w:t>Гарантийный срок исчисляется с момента приемки Товара Покупателем. Гарантийное обслуживание производится Поставщиком в сроки, указанные в гарантийном талоне, если сторонами не установлен иной срок.</w:t>
      </w:r>
    </w:p>
    <w:p w:rsidR="000D18BA" w:rsidRPr="000D18BA" w:rsidRDefault="000D18BA" w:rsidP="000D18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8BA" w:rsidRPr="000D18BA" w:rsidRDefault="000D18BA" w:rsidP="000D18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8BA" w:rsidRPr="000D18BA" w:rsidRDefault="00AD7A55" w:rsidP="000D18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74E">
        <w:rPr>
          <w:rFonts w:ascii="Times New Roman" w:hAnsi="Times New Roman" w:cs="Times New Roman"/>
          <w:sz w:val="20"/>
          <w:szCs w:val="20"/>
        </w:rPr>
        <w:t xml:space="preserve">Срок поставки: до </w:t>
      </w:r>
      <w:r w:rsidR="00184441">
        <w:rPr>
          <w:rFonts w:ascii="Times New Roman" w:hAnsi="Times New Roman" w:cs="Times New Roman"/>
          <w:sz w:val="20"/>
          <w:szCs w:val="20"/>
          <w:highlight w:val="yellow"/>
        </w:rPr>
        <w:t>30</w:t>
      </w:r>
      <w:r w:rsidR="00840B46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="00BB76D2">
        <w:rPr>
          <w:rFonts w:ascii="Times New Roman" w:hAnsi="Times New Roman" w:cs="Times New Roman"/>
          <w:sz w:val="20"/>
          <w:szCs w:val="20"/>
          <w:highlight w:val="yellow"/>
        </w:rPr>
        <w:t>.202</w:t>
      </w:r>
      <w:r w:rsidR="00840B46">
        <w:rPr>
          <w:rFonts w:ascii="Times New Roman" w:hAnsi="Times New Roman" w:cs="Times New Roman"/>
          <w:sz w:val="20"/>
          <w:szCs w:val="20"/>
        </w:rPr>
        <w:t>4</w:t>
      </w:r>
      <w:r w:rsidR="000D18BA" w:rsidRPr="0075174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A3E6F" w:rsidRDefault="00CA3E6F" w:rsidP="00D74D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CD7" w:rsidRDefault="003C6CD7" w:rsidP="00D74D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129" w:type="pct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7021"/>
        <w:gridCol w:w="1657"/>
      </w:tblGrid>
      <w:tr w:rsidR="00DE3AC7" w:rsidRPr="00D96B17" w:rsidTr="007A5E87">
        <w:trPr>
          <w:trHeight w:val="315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C7" w:rsidRPr="00D96B17" w:rsidRDefault="00DE3AC7" w:rsidP="00D96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C7" w:rsidRPr="00D96B17" w:rsidRDefault="00DE3AC7" w:rsidP="00D96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1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требования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C7" w:rsidRPr="00D96B17" w:rsidRDefault="00DE3AC7" w:rsidP="00D96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17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</w:tr>
      <w:tr w:rsidR="00976635" w:rsidRPr="00D96B17" w:rsidTr="007A5E87">
        <w:trPr>
          <w:trHeight w:val="315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35" w:rsidRPr="00EA450D" w:rsidRDefault="00184441" w:rsidP="002B2065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МФУ</w:t>
            </w:r>
            <w:r w:rsidRPr="00EA45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лазерное</w:t>
            </w:r>
          </w:p>
          <w:p w:rsidR="00926AFF" w:rsidRPr="00EA450D" w:rsidRDefault="00926AFF" w:rsidP="002B2065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76635" w:rsidRPr="00EA450D" w:rsidRDefault="00840B46" w:rsidP="00840B4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40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HP LaserJet Pro 3103fdn </w:t>
            </w:r>
          </w:p>
          <w:p w:rsidR="00840B46" w:rsidRPr="00EA450D" w:rsidRDefault="00840B46" w:rsidP="00840B4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40B46" w:rsidRDefault="00840B46" w:rsidP="00840B4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комплекте с дополнительным картриджем</w:t>
            </w:r>
          </w:p>
          <w:p w:rsidR="00840B46" w:rsidRDefault="00840B46" w:rsidP="00840B4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HP </w:t>
            </w:r>
            <w:proofErr w:type="spellStart"/>
            <w:r w:rsidRPr="00840B46">
              <w:rPr>
                <w:rFonts w:ascii="Times New Roman" w:hAnsi="Times New Roman" w:cs="Times New Roman"/>
                <w:b/>
                <w:sz w:val="20"/>
                <w:szCs w:val="20"/>
              </w:rPr>
              <w:t>LaserJet</w:t>
            </w:r>
            <w:proofErr w:type="spellEnd"/>
            <w:r w:rsidRPr="00840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145X</w:t>
            </w:r>
          </w:p>
          <w:p w:rsidR="00840B46" w:rsidRPr="00840B46" w:rsidRDefault="00840B46" w:rsidP="00840B4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B46">
              <w:rPr>
                <w:rFonts w:ascii="Times New Roman" w:hAnsi="Times New Roman" w:cs="Times New Roman"/>
                <w:b/>
                <w:sz w:val="20"/>
                <w:szCs w:val="20"/>
              </w:rPr>
              <w:t>(~3800 страниц)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устройства: МФУ лазерное</w:t>
            </w:r>
          </w:p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формат: А4</w:t>
            </w:r>
          </w:p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Цветность печати: чёрно-белая</w:t>
            </w:r>
          </w:p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устройства: копир, принтер, сканер</w:t>
            </w:r>
          </w:p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 применения: для офиса</w:t>
            </w:r>
          </w:p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Размещение: настольный</w:t>
            </w:r>
          </w:p>
          <w:p w:rsidR="002B2065" w:rsidRDefault="00926AFF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печати: </w:t>
            </w:r>
            <w:r w:rsidR="002B20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0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2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206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2B2065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  <w:p w:rsidR="002B2065" w:rsidRDefault="002B206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выхода</w:t>
            </w:r>
            <w:r w:rsidR="00C71F46">
              <w:rPr>
                <w:rFonts w:ascii="Times New Roman" w:hAnsi="Times New Roman" w:cs="Times New Roman"/>
                <w:sz w:val="20"/>
                <w:szCs w:val="20"/>
              </w:rPr>
              <w:t xml:space="preserve"> первого чер</w:t>
            </w:r>
            <w:r w:rsidR="00840B46">
              <w:rPr>
                <w:rFonts w:ascii="Times New Roman" w:hAnsi="Times New Roman" w:cs="Times New Roman"/>
                <w:sz w:val="20"/>
                <w:szCs w:val="20"/>
              </w:rPr>
              <w:t xml:space="preserve">но-белого отпечатка: </w:t>
            </w:r>
            <w:r w:rsidR="00926AFF" w:rsidRPr="00926A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0B46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C71F46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м</w:t>
            </w:r>
            <w:r w:rsidR="00926AFF">
              <w:rPr>
                <w:rFonts w:ascii="Times New Roman" w:hAnsi="Times New Roman" w:cs="Times New Roman"/>
                <w:sz w:val="20"/>
                <w:szCs w:val="20"/>
              </w:rPr>
              <w:t xml:space="preserve">есячный объем печати: не менее </w:t>
            </w:r>
            <w:r w:rsidR="00840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</w:t>
            </w:r>
            <w:r w:rsidRPr="002429A6">
              <w:rPr>
                <w:rFonts w:ascii="Times New Roman" w:hAnsi="Times New Roman" w:cs="Times New Roman"/>
                <w:b/>
                <w:sz w:val="20"/>
                <w:szCs w:val="20"/>
              </w:rPr>
              <w:t>двусторонняя печать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есть</w:t>
            </w:r>
          </w:p>
          <w:p w:rsidR="00C71F46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C71F46">
              <w:rPr>
                <w:rFonts w:ascii="Times New Roman" w:hAnsi="Times New Roman" w:cs="Times New Roman"/>
                <w:sz w:val="20"/>
                <w:szCs w:val="20"/>
              </w:rPr>
              <w:t>мкость лотка подачи бумаги: 250 листов</w:t>
            </w:r>
          </w:p>
          <w:p w:rsidR="00C71F46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C71F46">
              <w:rPr>
                <w:rFonts w:ascii="Times New Roman" w:hAnsi="Times New Roman" w:cs="Times New Roman"/>
                <w:sz w:val="20"/>
                <w:szCs w:val="20"/>
              </w:rPr>
              <w:t>мкость выходного лотка: 150 листов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сканера: планшетный/протяжной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Оптическое </w:t>
            </w:r>
            <w:r w:rsidR="00926AFF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сканера: </w:t>
            </w:r>
            <w:r w:rsidR="00926AFF" w:rsidRPr="00926AF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926A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26AFF" w:rsidRPr="00926A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формат бумаги сканера: А4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автоподачи: есть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устройства автоподачи: </w:t>
            </w:r>
            <w:r w:rsidRPr="002429A6">
              <w:rPr>
                <w:rFonts w:ascii="Times New Roman" w:hAnsi="Times New Roman" w:cs="Times New Roman"/>
                <w:b/>
                <w:sz w:val="20"/>
                <w:szCs w:val="20"/>
              </w:rPr>
              <w:t>двухстороннее</w:t>
            </w:r>
          </w:p>
          <w:p w:rsidR="00C71F46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C71F46">
              <w:rPr>
                <w:rFonts w:ascii="Times New Roman" w:hAnsi="Times New Roman" w:cs="Times New Roman"/>
                <w:sz w:val="20"/>
                <w:szCs w:val="20"/>
              </w:rPr>
              <w:t>мкость устройства автоподачи: 50 листов</w:t>
            </w:r>
          </w:p>
          <w:p w:rsidR="00C71F46" w:rsidRDefault="00C71F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сканирования:</w:t>
            </w:r>
            <w:r w:rsidRPr="00C71F46">
              <w:rPr>
                <w:rFonts w:ascii="Times New Roman" w:hAnsi="Times New Roman" w:cs="Times New Roman"/>
                <w:sz w:val="20"/>
                <w:szCs w:val="20"/>
              </w:rPr>
              <w:t xml:space="preserve"> сканирование в сетевую папку, </w:t>
            </w:r>
            <w:r w:rsidRPr="002429A6">
              <w:rPr>
                <w:rFonts w:ascii="Times New Roman" w:hAnsi="Times New Roman" w:cs="Times New Roman"/>
                <w:b/>
                <w:sz w:val="20"/>
                <w:szCs w:val="20"/>
              </w:rPr>
              <w:t>сканирование в электронную почту</w:t>
            </w:r>
          </w:p>
          <w:p w:rsidR="002616C8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Объём памяти: </w:t>
            </w:r>
            <w:r w:rsidR="00926AFF" w:rsidRPr="00840B4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40B46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  <w:p w:rsidR="002616C8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Частота процессора: не менее </w:t>
            </w:r>
            <w:r w:rsidR="00840B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МГц</w:t>
            </w:r>
          </w:p>
          <w:p w:rsidR="002616C8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29A6">
              <w:rPr>
                <w:rFonts w:ascii="Times New Roman" w:hAnsi="Times New Roman" w:cs="Times New Roman"/>
                <w:b/>
                <w:sz w:val="20"/>
                <w:szCs w:val="20"/>
              </w:rPr>
              <w:t>Linux</w:t>
            </w:r>
            <w:proofErr w:type="spellEnd"/>
          </w:p>
          <w:p w:rsidR="002616C8" w:rsidRPr="002616C8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6C8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616C8">
              <w:rPr>
                <w:rFonts w:ascii="Times New Roman" w:hAnsi="Times New Roman" w:cs="Times New Roman"/>
                <w:sz w:val="20"/>
                <w:szCs w:val="20"/>
              </w:rPr>
              <w:t>: есть</w:t>
            </w:r>
          </w:p>
          <w:p w:rsidR="002616C8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(RJ-45): есть</w:t>
            </w:r>
          </w:p>
          <w:p w:rsidR="002B2065" w:rsidRDefault="002616C8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ШхВхГ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не более </w:t>
            </w:r>
            <w:r w:rsidR="00840B46" w:rsidRPr="00840B46">
              <w:rPr>
                <w:rFonts w:ascii="Times New Roman" w:hAnsi="Times New Roman" w:cs="Times New Roman"/>
                <w:sz w:val="20"/>
                <w:szCs w:val="20"/>
              </w:rPr>
              <w:t xml:space="preserve">426,8 x 758,8 x 475,5 мм </w:t>
            </w:r>
          </w:p>
          <w:p w:rsidR="00840B46" w:rsidRPr="002B2065" w:rsidRDefault="00840B46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35" w:rsidRPr="004B784D" w:rsidRDefault="00976635" w:rsidP="002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8B3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Комплектация:</w:t>
            </w:r>
            <w:r w:rsidR="0026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16C8" w:rsidRPr="002616C8">
              <w:rPr>
                <w:rFonts w:ascii="Times New Roman" w:hAnsi="Times New Roman" w:cs="Times New Roman"/>
                <w:sz w:val="20"/>
                <w:szCs w:val="20"/>
              </w:rPr>
              <w:t>стартовый картридж, кабель питания, документация</w:t>
            </w:r>
            <w:r w:rsidR="00571C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1CAB" w:rsidRPr="00571CA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оригинальный картридж</w:t>
            </w:r>
            <w:r w:rsidR="0092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B46" w:rsidRPr="00840B46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оригинальный лазерный к</w:t>
            </w:r>
            <w:r w:rsidR="00840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артридж HP </w:t>
            </w:r>
            <w:proofErr w:type="spellStart"/>
            <w:r w:rsidR="00840B46">
              <w:rPr>
                <w:rFonts w:ascii="Times New Roman" w:hAnsi="Times New Roman" w:cs="Times New Roman"/>
                <w:b/>
                <w:sz w:val="20"/>
                <w:szCs w:val="20"/>
              </w:rPr>
              <w:t>LaserJet</w:t>
            </w:r>
            <w:proofErr w:type="spellEnd"/>
            <w:r w:rsidR="00840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145X (W1450</w:t>
            </w:r>
            <w:r w:rsidR="00840B46" w:rsidRPr="00840B46">
              <w:rPr>
                <w:rFonts w:ascii="Times New Roman" w:hAnsi="Times New Roman" w:cs="Times New Roman"/>
                <w:b/>
                <w:sz w:val="20"/>
                <w:szCs w:val="20"/>
              </w:rPr>
              <w:t>X), черный (~3800 страниц)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5" w:rsidRDefault="00840B46" w:rsidP="002B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663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</w:tbl>
    <w:p w:rsidR="00CC0A5D" w:rsidRDefault="00CC0A5D" w:rsidP="00B24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0A5D" w:rsidRDefault="00CC0A5D" w:rsidP="00B24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180" w:rsidRPr="00B24180" w:rsidRDefault="00B24180" w:rsidP="00B24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80">
        <w:rPr>
          <w:rFonts w:ascii="Times New Roman" w:hAnsi="Times New Roman" w:cs="Times New Roman"/>
          <w:b/>
          <w:sz w:val="24"/>
          <w:szCs w:val="24"/>
        </w:rPr>
        <w:t xml:space="preserve">Общие требования к </w:t>
      </w:r>
      <w:r w:rsidR="003918F6">
        <w:rPr>
          <w:rFonts w:ascii="Times New Roman" w:hAnsi="Times New Roman" w:cs="Times New Roman"/>
          <w:b/>
          <w:sz w:val="24"/>
          <w:szCs w:val="24"/>
        </w:rPr>
        <w:t>поставке</w:t>
      </w:r>
    </w:p>
    <w:p w:rsidR="00B24180" w:rsidRPr="00B24180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F6" w:rsidRDefault="009F4DF6" w:rsidP="009F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B34">
        <w:rPr>
          <w:rFonts w:ascii="Times New Roman" w:hAnsi="Times New Roman" w:cs="Times New Roman"/>
          <w:sz w:val="24"/>
          <w:szCs w:val="24"/>
        </w:rPr>
        <w:t>Оборудование должно соответствовать или превышать требования приведенных технических характеристик по производительности и эргономическим показателям</w:t>
      </w:r>
      <w:r w:rsidR="00D361F1">
        <w:rPr>
          <w:rFonts w:ascii="Times New Roman" w:hAnsi="Times New Roman" w:cs="Times New Roman"/>
          <w:sz w:val="24"/>
          <w:szCs w:val="24"/>
        </w:rPr>
        <w:t>.</w:t>
      </w:r>
    </w:p>
    <w:p w:rsidR="009F4DF6" w:rsidRPr="00014B34" w:rsidRDefault="009F4DF6" w:rsidP="009F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Производителем оборудовани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предоставляется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гарантия на оборудование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</w:t>
      </w:r>
      <w:r w:rsidR="000F7CBC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месяцев</w:t>
      </w:r>
      <w:r w:rsidR="00B9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даты поставки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F4DF6" w:rsidRPr="00014B34" w:rsidRDefault="009F4DF6" w:rsidP="009F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Поставщиком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предоставляется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гарантия на оборудование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</w:t>
      </w:r>
      <w:r w:rsidR="000F7CBC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месяцев</w:t>
      </w:r>
      <w:r w:rsidR="00B9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даты поставки</w:t>
      </w: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24180" w:rsidRDefault="00B24180" w:rsidP="009F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180">
        <w:rPr>
          <w:rFonts w:ascii="Times New Roman" w:hAnsi="Times New Roman" w:cs="Times New Roman"/>
          <w:sz w:val="24"/>
          <w:szCs w:val="24"/>
        </w:rPr>
        <w:lastRenderedPageBreak/>
        <w:t>Поставляем</w:t>
      </w:r>
      <w:r w:rsidR="009F4DF6">
        <w:rPr>
          <w:rFonts w:ascii="Times New Roman" w:hAnsi="Times New Roman" w:cs="Times New Roman"/>
          <w:sz w:val="24"/>
          <w:szCs w:val="24"/>
        </w:rPr>
        <w:t>ое</w:t>
      </w:r>
      <w:r w:rsidRPr="00B24180">
        <w:rPr>
          <w:rFonts w:ascii="Times New Roman" w:hAnsi="Times New Roman" w:cs="Times New Roman"/>
          <w:sz w:val="24"/>
          <w:szCs w:val="24"/>
        </w:rPr>
        <w:t xml:space="preserve"> </w:t>
      </w:r>
      <w:r w:rsidR="009F4DF6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B24180">
        <w:rPr>
          <w:rFonts w:ascii="Times New Roman" w:hAnsi="Times New Roman" w:cs="Times New Roman"/>
          <w:sz w:val="24"/>
          <w:szCs w:val="24"/>
        </w:rPr>
        <w:t>должн</w:t>
      </w:r>
      <w:r w:rsidR="009F4DF6">
        <w:rPr>
          <w:rFonts w:ascii="Times New Roman" w:hAnsi="Times New Roman" w:cs="Times New Roman"/>
          <w:sz w:val="24"/>
          <w:szCs w:val="24"/>
        </w:rPr>
        <w:t>о</w:t>
      </w:r>
      <w:r w:rsidRPr="00B24180">
        <w:rPr>
          <w:rFonts w:ascii="Times New Roman" w:hAnsi="Times New Roman" w:cs="Times New Roman"/>
          <w:sz w:val="24"/>
          <w:szCs w:val="24"/>
        </w:rPr>
        <w:t xml:space="preserve"> быть новым, неиспользованным, выпускаемым серийно, </w:t>
      </w:r>
      <w:r w:rsidR="008225F4">
        <w:rPr>
          <w:rFonts w:ascii="Times New Roman" w:hAnsi="Times New Roman" w:cs="Times New Roman"/>
          <w:sz w:val="24"/>
          <w:szCs w:val="24"/>
        </w:rPr>
        <w:t>произведенным не ранее</w:t>
      </w:r>
      <w:r w:rsidR="000D2B43">
        <w:rPr>
          <w:rFonts w:ascii="Times New Roman" w:hAnsi="Times New Roman" w:cs="Times New Roman"/>
          <w:sz w:val="24"/>
          <w:szCs w:val="24"/>
        </w:rPr>
        <w:t xml:space="preserve"> 202</w:t>
      </w:r>
      <w:r w:rsidR="00BB76D2">
        <w:rPr>
          <w:rFonts w:ascii="Times New Roman" w:hAnsi="Times New Roman" w:cs="Times New Roman"/>
          <w:sz w:val="24"/>
          <w:szCs w:val="24"/>
        </w:rPr>
        <w:t>2</w:t>
      </w:r>
      <w:r w:rsidRPr="00B2418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329E4" w:rsidRPr="008329E4" w:rsidRDefault="008329E4" w:rsidP="0083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9E4">
        <w:rPr>
          <w:rFonts w:ascii="Times New Roman" w:eastAsia="Calibri" w:hAnsi="Times New Roman" w:cs="Times New Roman"/>
          <w:sz w:val="24"/>
          <w:szCs w:val="24"/>
          <w:lang w:eastAsia="en-US"/>
        </w:rPr>
        <w:t>Поставщик должен обеспечить контактный телефон, по которому пользователи оборудования могли бы связаться с квалифицированным персоналом Поставщика для консультаций по выявленным неисправностям в работе оборудования (</w:t>
      </w:r>
      <w:r w:rsidRPr="008329E4">
        <w:rPr>
          <w:rFonts w:ascii="Times New Roman" w:hAnsi="Times New Roman" w:cs="Times New Roman"/>
          <w:sz w:val="24"/>
          <w:szCs w:val="24"/>
        </w:rPr>
        <w:t>Режим обслуживания: с понедельника по пятницу с 09:00 до 18:00 (по местному времени Заказчика), исключая праздничные и выходные дни. Время реакции - в течение 24 часов с момента обращения).</w:t>
      </w:r>
    </w:p>
    <w:p w:rsidR="009F4DF6" w:rsidRPr="00014B34" w:rsidRDefault="009F4DF6" w:rsidP="009F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>Бесплатный гарантийный ремонт производится при наличии недостатков, возникших по вине производителя при предоставлении Заказчику неисправного, на момент обращения к Поставщику, оборудования и правильно оформленного гарантийного талона. Для предъявления требования на гарантийное обслуживание необходимо предоставить гарантийный талон. Рекламации принимаются Поставщиком по факсу, электронной почте, по почте или в оригинале от Заказчика. Срок рассмотрения рекламации и принятия решения о гарантийном ремонте составляет от 1 до 3 рабочих дней.</w:t>
      </w:r>
      <w:r w:rsidR="008225F4" w:rsidRPr="00822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2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города Новосибирска должно быть не менее одного </w:t>
      </w:r>
      <w:r w:rsidR="008225F4" w:rsidRPr="00420C35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сертифицированного производителем сервисного центра.</w:t>
      </w:r>
    </w:p>
    <w:p w:rsidR="009F4DF6" w:rsidRPr="00014B34" w:rsidRDefault="009F4DF6" w:rsidP="009F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случая гарантийным, Поставщик обязан приступить к выполнению гарантийных обязательств не позднее 3 рабочих дней с момента обращения клиента. Работы должны быть завершены не позднее, чем через 20 календарных дней с момента обращения клиента. На время гарантийного ремонта должно предоставляться подменное оборудование. Гарантийное обслуживание включает в себя, по необходимости: устранение возможных дефектов, ремонт и замену дефектных деталей, замену оборудования.</w:t>
      </w:r>
    </w:p>
    <w:p w:rsidR="000E5533" w:rsidRPr="00B717DD" w:rsidRDefault="009F4DF6" w:rsidP="009F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B34">
        <w:rPr>
          <w:rFonts w:ascii="Times New Roman" w:eastAsia="Calibri" w:hAnsi="Times New Roman" w:cs="Times New Roman"/>
          <w:sz w:val="24"/>
          <w:szCs w:val="24"/>
          <w:lang w:eastAsia="en-US"/>
        </w:rPr>
        <w:t>Гарантийное обслуживание производится на территории Поставщика и сервисных центров, с которыми взаимодействует Поставщик.</w:t>
      </w:r>
    </w:p>
    <w:sectPr w:rsidR="000E5533" w:rsidRPr="00B717DD" w:rsidSect="00A71C7E">
      <w:footerReference w:type="even" r:id="rId8"/>
      <w:footerReference w:type="default" r:id="rId9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FF" w:rsidRDefault="00926AFF" w:rsidP="0070185D">
      <w:pPr>
        <w:spacing w:after="0" w:line="240" w:lineRule="auto"/>
      </w:pPr>
      <w:r>
        <w:separator/>
      </w:r>
    </w:p>
  </w:endnote>
  <w:endnote w:type="continuationSeparator" w:id="0">
    <w:p w:rsidR="00926AFF" w:rsidRDefault="00926AFF" w:rsidP="0070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FF" w:rsidRDefault="00926AFF" w:rsidP="006054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AFF" w:rsidRDefault="00926AFF" w:rsidP="008716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FF" w:rsidRDefault="00926AFF" w:rsidP="006054D8">
    <w:pPr>
      <w:pStyle w:val="a4"/>
      <w:framePr w:wrap="around" w:vAnchor="text" w:hAnchor="margin" w:xAlign="right" w:y="1"/>
      <w:rPr>
        <w:rStyle w:val="a6"/>
      </w:rPr>
    </w:pPr>
  </w:p>
  <w:p w:rsidR="00926AFF" w:rsidRDefault="00926A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FF" w:rsidRDefault="00926AFF" w:rsidP="0070185D">
      <w:pPr>
        <w:spacing w:after="0" w:line="240" w:lineRule="auto"/>
      </w:pPr>
      <w:r>
        <w:separator/>
      </w:r>
    </w:p>
  </w:footnote>
  <w:footnote w:type="continuationSeparator" w:id="0">
    <w:p w:rsidR="00926AFF" w:rsidRDefault="00926AFF" w:rsidP="00701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689194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suff w:val="space"/>
      <w:lvlText w:val=" %1.%2 "/>
      <w:lvlJc w:val="left"/>
      <w:pPr>
        <w:tabs>
          <w:tab w:val="num" w:pos="-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AE06655"/>
    <w:multiLevelType w:val="hybridMultilevel"/>
    <w:tmpl w:val="DD22141E"/>
    <w:lvl w:ilvl="0" w:tplc="E14A70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DBE"/>
    <w:multiLevelType w:val="hybridMultilevel"/>
    <w:tmpl w:val="DF7635DC"/>
    <w:lvl w:ilvl="0" w:tplc="4F4A61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A840B7"/>
    <w:multiLevelType w:val="hybridMultilevel"/>
    <w:tmpl w:val="BF4C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184D"/>
    <w:multiLevelType w:val="multilevel"/>
    <w:tmpl w:val="5DA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Verdana" w:eastAsia="Times New Roman" w:hAnsi="Verdan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C424E71"/>
    <w:multiLevelType w:val="hybridMultilevel"/>
    <w:tmpl w:val="BF603CCC"/>
    <w:lvl w:ilvl="0" w:tplc="808603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E54F6"/>
    <w:multiLevelType w:val="hybridMultilevel"/>
    <w:tmpl w:val="58AE9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B723A"/>
    <w:multiLevelType w:val="hybridMultilevel"/>
    <w:tmpl w:val="EFB80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A0CF9"/>
    <w:multiLevelType w:val="hybridMultilevel"/>
    <w:tmpl w:val="FC8E67BE"/>
    <w:lvl w:ilvl="0" w:tplc="070E2604">
      <w:start w:val="1"/>
      <w:numFmt w:val="bullet"/>
      <w:lvlText w:val="-"/>
      <w:lvlJc w:val="left"/>
      <w:pPr>
        <w:tabs>
          <w:tab w:val="num" w:pos="1429"/>
        </w:tabs>
        <w:ind w:left="1381" w:hanging="312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B0D02"/>
    <w:multiLevelType w:val="hybridMultilevel"/>
    <w:tmpl w:val="39749BAE"/>
    <w:lvl w:ilvl="0" w:tplc="A244BD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0F2A"/>
    <w:multiLevelType w:val="hybridMultilevel"/>
    <w:tmpl w:val="DDCA2962"/>
    <w:lvl w:ilvl="0" w:tplc="3DCE8198">
      <w:start w:val="4"/>
      <w:numFmt w:val="bullet"/>
      <w:lvlText w:val="-"/>
      <w:lvlJc w:val="left"/>
      <w:pPr>
        <w:ind w:left="1498" w:hanging="360"/>
      </w:p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3D634677"/>
    <w:multiLevelType w:val="hybridMultilevel"/>
    <w:tmpl w:val="AEF44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438D0"/>
    <w:multiLevelType w:val="hybridMultilevel"/>
    <w:tmpl w:val="71403706"/>
    <w:lvl w:ilvl="0" w:tplc="FA5E6DA4">
      <w:start w:val="1"/>
      <w:numFmt w:val="bullet"/>
      <w:lvlText w:val="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16" w15:restartNumberingAfterBreak="0">
    <w:nsid w:val="56025A69"/>
    <w:multiLevelType w:val="hybridMultilevel"/>
    <w:tmpl w:val="573055B8"/>
    <w:lvl w:ilvl="0" w:tplc="D736EF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94250"/>
    <w:multiLevelType w:val="hybridMultilevel"/>
    <w:tmpl w:val="4D647464"/>
    <w:name w:val="WW8Num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A0C03"/>
    <w:multiLevelType w:val="hybridMultilevel"/>
    <w:tmpl w:val="C61A4C62"/>
    <w:lvl w:ilvl="0" w:tplc="4118B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435A5"/>
    <w:multiLevelType w:val="hybridMultilevel"/>
    <w:tmpl w:val="90300928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D5027F"/>
    <w:multiLevelType w:val="hybridMultilevel"/>
    <w:tmpl w:val="E832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B31D4"/>
    <w:multiLevelType w:val="multilevel"/>
    <w:tmpl w:val="54F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7AA142B6"/>
    <w:multiLevelType w:val="hybridMultilevel"/>
    <w:tmpl w:val="05608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E18FB"/>
    <w:multiLevelType w:val="hybridMultilevel"/>
    <w:tmpl w:val="E19A925A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7CE52371"/>
    <w:multiLevelType w:val="hybridMultilevel"/>
    <w:tmpl w:val="A1D87A9A"/>
    <w:lvl w:ilvl="0" w:tplc="808603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0"/>
  </w:num>
  <w:num w:numId="6">
    <w:abstractNumId w:val="2"/>
  </w:num>
  <w:num w:numId="7">
    <w:abstractNumId w:val="3"/>
  </w:num>
  <w:num w:numId="8">
    <w:abstractNumId w:val="8"/>
  </w:num>
  <w:num w:numId="9">
    <w:abstractNumId w:val="21"/>
  </w:num>
  <w:num w:numId="10">
    <w:abstractNumId w:val="19"/>
  </w:num>
  <w:num w:numId="11">
    <w:abstractNumId w:val="20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10"/>
  </w:num>
  <w:num w:numId="17">
    <w:abstractNumId w:val="17"/>
  </w:num>
  <w:num w:numId="18">
    <w:abstractNumId w:val="13"/>
  </w:num>
  <w:num w:numId="19">
    <w:abstractNumId w:val="5"/>
  </w:num>
  <w:num w:numId="20">
    <w:abstractNumId w:val="1"/>
  </w:num>
  <w:num w:numId="21">
    <w:abstractNumId w:val="15"/>
  </w:num>
  <w:num w:numId="22">
    <w:abstractNumId w:val="16"/>
  </w:num>
  <w:num w:numId="23">
    <w:abstractNumId w:val="4"/>
  </w:num>
  <w:num w:numId="24">
    <w:abstractNumId w:val="12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1B4"/>
    <w:rsid w:val="00002C53"/>
    <w:rsid w:val="00004873"/>
    <w:rsid w:val="00014B34"/>
    <w:rsid w:val="00016ED7"/>
    <w:rsid w:val="00017B50"/>
    <w:rsid w:val="00027613"/>
    <w:rsid w:val="000319C4"/>
    <w:rsid w:val="00032745"/>
    <w:rsid w:val="0003535C"/>
    <w:rsid w:val="00037264"/>
    <w:rsid w:val="00040D34"/>
    <w:rsid w:val="00041B87"/>
    <w:rsid w:val="00042F13"/>
    <w:rsid w:val="00044951"/>
    <w:rsid w:val="00045B59"/>
    <w:rsid w:val="000472CA"/>
    <w:rsid w:val="00051E97"/>
    <w:rsid w:val="000533FE"/>
    <w:rsid w:val="0005374D"/>
    <w:rsid w:val="00054662"/>
    <w:rsid w:val="0005671E"/>
    <w:rsid w:val="000671B4"/>
    <w:rsid w:val="000704D8"/>
    <w:rsid w:val="00071592"/>
    <w:rsid w:val="00076B57"/>
    <w:rsid w:val="000806A1"/>
    <w:rsid w:val="00080999"/>
    <w:rsid w:val="000819B3"/>
    <w:rsid w:val="0008220C"/>
    <w:rsid w:val="00082555"/>
    <w:rsid w:val="00085773"/>
    <w:rsid w:val="000858D0"/>
    <w:rsid w:val="00087365"/>
    <w:rsid w:val="000A0B85"/>
    <w:rsid w:val="000A0E9E"/>
    <w:rsid w:val="000A2F23"/>
    <w:rsid w:val="000A3048"/>
    <w:rsid w:val="000A3A90"/>
    <w:rsid w:val="000A7748"/>
    <w:rsid w:val="000B2B33"/>
    <w:rsid w:val="000B65AB"/>
    <w:rsid w:val="000C0367"/>
    <w:rsid w:val="000C0FE2"/>
    <w:rsid w:val="000C359C"/>
    <w:rsid w:val="000C6BC8"/>
    <w:rsid w:val="000C7B24"/>
    <w:rsid w:val="000D18BA"/>
    <w:rsid w:val="000D2B43"/>
    <w:rsid w:val="000D4685"/>
    <w:rsid w:val="000D46A5"/>
    <w:rsid w:val="000D4880"/>
    <w:rsid w:val="000E3262"/>
    <w:rsid w:val="000E4934"/>
    <w:rsid w:val="000E5533"/>
    <w:rsid w:val="000F3D4A"/>
    <w:rsid w:val="000F4AF9"/>
    <w:rsid w:val="000F5EC6"/>
    <w:rsid w:val="000F6090"/>
    <w:rsid w:val="000F7CBC"/>
    <w:rsid w:val="00105273"/>
    <w:rsid w:val="001214BC"/>
    <w:rsid w:val="001312D8"/>
    <w:rsid w:val="00131B90"/>
    <w:rsid w:val="00134797"/>
    <w:rsid w:val="0014104D"/>
    <w:rsid w:val="00141C5E"/>
    <w:rsid w:val="001427C0"/>
    <w:rsid w:val="00142C29"/>
    <w:rsid w:val="00145E48"/>
    <w:rsid w:val="00146B72"/>
    <w:rsid w:val="00152A25"/>
    <w:rsid w:val="00152B07"/>
    <w:rsid w:val="00163B89"/>
    <w:rsid w:val="00175C4A"/>
    <w:rsid w:val="00180E22"/>
    <w:rsid w:val="00184441"/>
    <w:rsid w:val="00184663"/>
    <w:rsid w:val="00186FFA"/>
    <w:rsid w:val="00193568"/>
    <w:rsid w:val="00196E02"/>
    <w:rsid w:val="001A37DD"/>
    <w:rsid w:val="001A62C6"/>
    <w:rsid w:val="001B0273"/>
    <w:rsid w:val="001B1A51"/>
    <w:rsid w:val="001B2C90"/>
    <w:rsid w:val="001B44BB"/>
    <w:rsid w:val="001B7689"/>
    <w:rsid w:val="001C2384"/>
    <w:rsid w:val="001D207E"/>
    <w:rsid w:val="001D2E14"/>
    <w:rsid w:val="001D3BD5"/>
    <w:rsid w:val="001E024F"/>
    <w:rsid w:val="001E10F3"/>
    <w:rsid w:val="001E2614"/>
    <w:rsid w:val="001E42A3"/>
    <w:rsid w:val="001E474B"/>
    <w:rsid w:val="001F3045"/>
    <w:rsid w:val="001F7276"/>
    <w:rsid w:val="001F7624"/>
    <w:rsid w:val="002001C4"/>
    <w:rsid w:val="00205195"/>
    <w:rsid w:val="00206758"/>
    <w:rsid w:val="00211DD5"/>
    <w:rsid w:val="00214121"/>
    <w:rsid w:val="00216609"/>
    <w:rsid w:val="00217436"/>
    <w:rsid w:val="00220A22"/>
    <w:rsid w:val="00222454"/>
    <w:rsid w:val="002250AA"/>
    <w:rsid w:val="00225366"/>
    <w:rsid w:val="002307F8"/>
    <w:rsid w:val="00237AF7"/>
    <w:rsid w:val="002429A6"/>
    <w:rsid w:val="002504B8"/>
    <w:rsid w:val="0025060F"/>
    <w:rsid w:val="00250BBD"/>
    <w:rsid w:val="00256B5B"/>
    <w:rsid w:val="002577B4"/>
    <w:rsid w:val="002616C8"/>
    <w:rsid w:val="0026744D"/>
    <w:rsid w:val="002744EA"/>
    <w:rsid w:val="0027497D"/>
    <w:rsid w:val="00274DC5"/>
    <w:rsid w:val="00280B63"/>
    <w:rsid w:val="00292319"/>
    <w:rsid w:val="002951B5"/>
    <w:rsid w:val="002A5214"/>
    <w:rsid w:val="002B16A4"/>
    <w:rsid w:val="002B2065"/>
    <w:rsid w:val="002B210D"/>
    <w:rsid w:val="002C000A"/>
    <w:rsid w:val="002C31B9"/>
    <w:rsid w:val="002D1550"/>
    <w:rsid w:val="002D7153"/>
    <w:rsid w:val="002E2AB3"/>
    <w:rsid w:val="002E6289"/>
    <w:rsid w:val="002F0A4D"/>
    <w:rsid w:val="002F1B3E"/>
    <w:rsid w:val="002F1E86"/>
    <w:rsid w:val="002F354B"/>
    <w:rsid w:val="002F3F00"/>
    <w:rsid w:val="00300506"/>
    <w:rsid w:val="00304A9B"/>
    <w:rsid w:val="0031067D"/>
    <w:rsid w:val="003107E3"/>
    <w:rsid w:val="00311CF8"/>
    <w:rsid w:val="00314987"/>
    <w:rsid w:val="003327FE"/>
    <w:rsid w:val="003360DF"/>
    <w:rsid w:val="00344BB2"/>
    <w:rsid w:val="00351029"/>
    <w:rsid w:val="0035237F"/>
    <w:rsid w:val="00353B5D"/>
    <w:rsid w:val="00355401"/>
    <w:rsid w:val="00363CFC"/>
    <w:rsid w:val="00365C9C"/>
    <w:rsid w:val="00370F42"/>
    <w:rsid w:val="0037154F"/>
    <w:rsid w:val="00374B66"/>
    <w:rsid w:val="0037501B"/>
    <w:rsid w:val="003855DB"/>
    <w:rsid w:val="00385F9B"/>
    <w:rsid w:val="003901F5"/>
    <w:rsid w:val="003918F6"/>
    <w:rsid w:val="003A0A89"/>
    <w:rsid w:val="003A0CE1"/>
    <w:rsid w:val="003A411A"/>
    <w:rsid w:val="003C6CD7"/>
    <w:rsid w:val="003D40B0"/>
    <w:rsid w:val="003D548D"/>
    <w:rsid w:val="003D5735"/>
    <w:rsid w:val="003D5F43"/>
    <w:rsid w:val="003E063A"/>
    <w:rsid w:val="003E0855"/>
    <w:rsid w:val="003E0B72"/>
    <w:rsid w:val="003E37DE"/>
    <w:rsid w:val="003E57D4"/>
    <w:rsid w:val="003F2F25"/>
    <w:rsid w:val="003F3066"/>
    <w:rsid w:val="003F3BD9"/>
    <w:rsid w:val="003F503A"/>
    <w:rsid w:val="003F6DB2"/>
    <w:rsid w:val="003F7FDC"/>
    <w:rsid w:val="00400167"/>
    <w:rsid w:val="00401230"/>
    <w:rsid w:val="00407104"/>
    <w:rsid w:val="0041012A"/>
    <w:rsid w:val="00411BB8"/>
    <w:rsid w:val="00412115"/>
    <w:rsid w:val="00415311"/>
    <w:rsid w:val="00415D93"/>
    <w:rsid w:val="004164A2"/>
    <w:rsid w:val="00420AAC"/>
    <w:rsid w:val="00422DDE"/>
    <w:rsid w:val="0042492C"/>
    <w:rsid w:val="00427006"/>
    <w:rsid w:val="004343BD"/>
    <w:rsid w:val="00435B81"/>
    <w:rsid w:val="00442F41"/>
    <w:rsid w:val="004469AE"/>
    <w:rsid w:val="0045021C"/>
    <w:rsid w:val="00454492"/>
    <w:rsid w:val="004577B2"/>
    <w:rsid w:val="00457DFB"/>
    <w:rsid w:val="00471BE6"/>
    <w:rsid w:val="004735EC"/>
    <w:rsid w:val="00494158"/>
    <w:rsid w:val="004972DD"/>
    <w:rsid w:val="004A63BD"/>
    <w:rsid w:val="004A6ADD"/>
    <w:rsid w:val="004B38C8"/>
    <w:rsid w:val="004B784D"/>
    <w:rsid w:val="004C4467"/>
    <w:rsid w:val="004D1F8F"/>
    <w:rsid w:val="004D313E"/>
    <w:rsid w:val="004D37A1"/>
    <w:rsid w:val="004E0D2A"/>
    <w:rsid w:val="004E14D4"/>
    <w:rsid w:val="004E2458"/>
    <w:rsid w:val="004F637B"/>
    <w:rsid w:val="004F6964"/>
    <w:rsid w:val="00505B65"/>
    <w:rsid w:val="005078A7"/>
    <w:rsid w:val="00523AB0"/>
    <w:rsid w:val="00524B56"/>
    <w:rsid w:val="00525E0A"/>
    <w:rsid w:val="005260E9"/>
    <w:rsid w:val="005261CD"/>
    <w:rsid w:val="00534456"/>
    <w:rsid w:val="00537307"/>
    <w:rsid w:val="005416B4"/>
    <w:rsid w:val="00545365"/>
    <w:rsid w:val="00546B4E"/>
    <w:rsid w:val="00561226"/>
    <w:rsid w:val="00565645"/>
    <w:rsid w:val="00567E2F"/>
    <w:rsid w:val="00571CAB"/>
    <w:rsid w:val="00574F62"/>
    <w:rsid w:val="005756E0"/>
    <w:rsid w:val="005816A7"/>
    <w:rsid w:val="00584B55"/>
    <w:rsid w:val="00590EA1"/>
    <w:rsid w:val="0059117A"/>
    <w:rsid w:val="00591B8C"/>
    <w:rsid w:val="0059634D"/>
    <w:rsid w:val="005A441A"/>
    <w:rsid w:val="005A561B"/>
    <w:rsid w:val="005A7392"/>
    <w:rsid w:val="005A767B"/>
    <w:rsid w:val="005B3B00"/>
    <w:rsid w:val="005B4D78"/>
    <w:rsid w:val="005B551C"/>
    <w:rsid w:val="005B5AD3"/>
    <w:rsid w:val="005C2748"/>
    <w:rsid w:val="005C5262"/>
    <w:rsid w:val="005C7AFE"/>
    <w:rsid w:val="005D137E"/>
    <w:rsid w:val="005D4035"/>
    <w:rsid w:val="005D6544"/>
    <w:rsid w:val="005D6557"/>
    <w:rsid w:val="005E272C"/>
    <w:rsid w:val="005E338D"/>
    <w:rsid w:val="005F09A6"/>
    <w:rsid w:val="005F15F4"/>
    <w:rsid w:val="00601FD8"/>
    <w:rsid w:val="006054D8"/>
    <w:rsid w:val="0061019B"/>
    <w:rsid w:val="00611BE7"/>
    <w:rsid w:val="00611FDE"/>
    <w:rsid w:val="00616A8A"/>
    <w:rsid w:val="00616FD3"/>
    <w:rsid w:val="00621C67"/>
    <w:rsid w:val="006245FF"/>
    <w:rsid w:val="006302FD"/>
    <w:rsid w:val="00631822"/>
    <w:rsid w:val="006374D9"/>
    <w:rsid w:val="0064480A"/>
    <w:rsid w:val="0064688F"/>
    <w:rsid w:val="00646D88"/>
    <w:rsid w:val="0065475C"/>
    <w:rsid w:val="006615F7"/>
    <w:rsid w:val="00663B28"/>
    <w:rsid w:val="006642EE"/>
    <w:rsid w:val="00667F55"/>
    <w:rsid w:val="006748C3"/>
    <w:rsid w:val="0067684F"/>
    <w:rsid w:val="00681E61"/>
    <w:rsid w:val="006904F6"/>
    <w:rsid w:val="006A2D16"/>
    <w:rsid w:val="006A3705"/>
    <w:rsid w:val="006A3791"/>
    <w:rsid w:val="006C3CB3"/>
    <w:rsid w:val="006E1CCD"/>
    <w:rsid w:val="006E1D9B"/>
    <w:rsid w:val="006E39E5"/>
    <w:rsid w:val="006E7EDB"/>
    <w:rsid w:val="006F66A7"/>
    <w:rsid w:val="0070133C"/>
    <w:rsid w:val="0070185D"/>
    <w:rsid w:val="00701FEA"/>
    <w:rsid w:val="00704B9C"/>
    <w:rsid w:val="00712C9F"/>
    <w:rsid w:val="0072088C"/>
    <w:rsid w:val="00722786"/>
    <w:rsid w:val="00733207"/>
    <w:rsid w:val="007369D5"/>
    <w:rsid w:val="007373B7"/>
    <w:rsid w:val="00741D41"/>
    <w:rsid w:val="00744EE5"/>
    <w:rsid w:val="0075174E"/>
    <w:rsid w:val="00754912"/>
    <w:rsid w:val="00754B9A"/>
    <w:rsid w:val="00757330"/>
    <w:rsid w:val="00761FDF"/>
    <w:rsid w:val="007654A4"/>
    <w:rsid w:val="007730CA"/>
    <w:rsid w:val="00773D2B"/>
    <w:rsid w:val="00775CC0"/>
    <w:rsid w:val="00792172"/>
    <w:rsid w:val="007977C7"/>
    <w:rsid w:val="00797CF2"/>
    <w:rsid w:val="007A39D8"/>
    <w:rsid w:val="007A5E87"/>
    <w:rsid w:val="007B16C9"/>
    <w:rsid w:val="007B206A"/>
    <w:rsid w:val="007B4DA6"/>
    <w:rsid w:val="007C02CF"/>
    <w:rsid w:val="007C3119"/>
    <w:rsid w:val="007C3245"/>
    <w:rsid w:val="007C501B"/>
    <w:rsid w:val="007C6B25"/>
    <w:rsid w:val="007C7D38"/>
    <w:rsid w:val="007D1187"/>
    <w:rsid w:val="007D1DB1"/>
    <w:rsid w:val="007E12A4"/>
    <w:rsid w:val="007E18CB"/>
    <w:rsid w:val="007E462F"/>
    <w:rsid w:val="007E6769"/>
    <w:rsid w:val="007F070F"/>
    <w:rsid w:val="007F39AF"/>
    <w:rsid w:val="00801A38"/>
    <w:rsid w:val="00803C17"/>
    <w:rsid w:val="00804DAD"/>
    <w:rsid w:val="00807664"/>
    <w:rsid w:val="008122E0"/>
    <w:rsid w:val="008141E3"/>
    <w:rsid w:val="00821B7A"/>
    <w:rsid w:val="008225F4"/>
    <w:rsid w:val="0082640E"/>
    <w:rsid w:val="00827A83"/>
    <w:rsid w:val="008329E4"/>
    <w:rsid w:val="0083404A"/>
    <w:rsid w:val="00835982"/>
    <w:rsid w:val="00837C9A"/>
    <w:rsid w:val="00840B46"/>
    <w:rsid w:val="008414F8"/>
    <w:rsid w:val="00841695"/>
    <w:rsid w:val="008612D1"/>
    <w:rsid w:val="00864881"/>
    <w:rsid w:val="00864D7C"/>
    <w:rsid w:val="008716F6"/>
    <w:rsid w:val="00875FE5"/>
    <w:rsid w:val="00885B03"/>
    <w:rsid w:val="0089055B"/>
    <w:rsid w:val="00892600"/>
    <w:rsid w:val="00895759"/>
    <w:rsid w:val="008A03DC"/>
    <w:rsid w:val="008A2D53"/>
    <w:rsid w:val="008A335A"/>
    <w:rsid w:val="008A5461"/>
    <w:rsid w:val="008B3F2E"/>
    <w:rsid w:val="008B4C6B"/>
    <w:rsid w:val="008B6D3F"/>
    <w:rsid w:val="008B71C1"/>
    <w:rsid w:val="008C1E34"/>
    <w:rsid w:val="008C2702"/>
    <w:rsid w:val="008C364D"/>
    <w:rsid w:val="008C4E8B"/>
    <w:rsid w:val="008C63EF"/>
    <w:rsid w:val="008E0B75"/>
    <w:rsid w:val="008E6780"/>
    <w:rsid w:val="008F3911"/>
    <w:rsid w:val="00900578"/>
    <w:rsid w:val="009005C3"/>
    <w:rsid w:val="009027E0"/>
    <w:rsid w:val="009072A2"/>
    <w:rsid w:val="00912D44"/>
    <w:rsid w:val="00913154"/>
    <w:rsid w:val="00915332"/>
    <w:rsid w:val="0091667B"/>
    <w:rsid w:val="009172A8"/>
    <w:rsid w:val="0092028B"/>
    <w:rsid w:val="009208B3"/>
    <w:rsid w:val="00920F05"/>
    <w:rsid w:val="00924BD5"/>
    <w:rsid w:val="00926AFF"/>
    <w:rsid w:val="009326B3"/>
    <w:rsid w:val="00937501"/>
    <w:rsid w:val="00937802"/>
    <w:rsid w:val="009417F8"/>
    <w:rsid w:val="0094205C"/>
    <w:rsid w:val="009474A9"/>
    <w:rsid w:val="009538D4"/>
    <w:rsid w:val="00955DD5"/>
    <w:rsid w:val="00957143"/>
    <w:rsid w:val="00960AA0"/>
    <w:rsid w:val="00960CB2"/>
    <w:rsid w:val="0096202A"/>
    <w:rsid w:val="00967AB4"/>
    <w:rsid w:val="00973583"/>
    <w:rsid w:val="0097501F"/>
    <w:rsid w:val="009760D7"/>
    <w:rsid w:val="00976635"/>
    <w:rsid w:val="00984ADC"/>
    <w:rsid w:val="00985471"/>
    <w:rsid w:val="00990234"/>
    <w:rsid w:val="009926D9"/>
    <w:rsid w:val="009935D9"/>
    <w:rsid w:val="00993757"/>
    <w:rsid w:val="009A10FE"/>
    <w:rsid w:val="009A1A57"/>
    <w:rsid w:val="009A1CE9"/>
    <w:rsid w:val="009A4615"/>
    <w:rsid w:val="009A586F"/>
    <w:rsid w:val="009A7E51"/>
    <w:rsid w:val="009C158F"/>
    <w:rsid w:val="009C2718"/>
    <w:rsid w:val="009C7006"/>
    <w:rsid w:val="009C7596"/>
    <w:rsid w:val="009D00B1"/>
    <w:rsid w:val="009F4DF6"/>
    <w:rsid w:val="009F501F"/>
    <w:rsid w:val="009F5100"/>
    <w:rsid w:val="00A01A08"/>
    <w:rsid w:val="00A0228A"/>
    <w:rsid w:val="00A02295"/>
    <w:rsid w:val="00A029A0"/>
    <w:rsid w:val="00A07348"/>
    <w:rsid w:val="00A12221"/>
    <w:rsid w:val="00A1295D"/>
    <w:rsid w:val="00A25944"/>
    <w:rsid w:val="00A268E5"/>
    <w:rsid w:val="00A26DFE"/>
    <w:rsid w:val="00A35545"/>
    <w:rsid w:val="00A416F7"/>
    <w:rsid w:val="00A42748"/>
    <w:rsid w:val="00A45371"/>
    <w:rsid w:val="00A53CA8"/>
    <w:rsid w:val="00A544DE"/>
    <w:rsid w:val="00A630E2"/>
    <w:rsid w:val="00A64DB7"/>
    <w:rsid w:val="00A6699C"/>
    <w:rsid w:val="00A671CF"/>
    <w:rsid w:val="00A70656"/>
    <w:rsid w:val="00A71C7E"/>
    <w:rsid w:val="00A72694"/>
    <w:rsid w:val="00A75C39"/>
    <w:rsid w:val="00A776F5"/>
    <w:rsid w:val="00A87F7B"/>
    <w:rsid w:val="00A929A9"/>
    <w:rsid w:val="00A931D0"/>
    <w:rsid w:val="00A94796"/>
    <w:rsid w:val="00A95CF7"/>
    <w:rsid w:val="00AA24AE"/>
    <w:rsid w:val="00AA464B"/>
    <w:rsid w:val="00AB213D"/>
    <w:rsid w:val="00AB7203"/>
    <w:rsid w:val="00AC33A7"/>
    <w:rsid w:val="00AC39B8"/>
    <w:rsid w:val="00AD7A55"/>
    <w:rsid w:val="00AF1BE1"/>
    <w:rsid w:val="00B047D7"/>
    <w:rsid w:val="00B04B28"/>
    <w:rsid w:val="00B1471B"/>
    <w:rsid w:val="00B1723E"/>
    <w:rsid w:val="00B24180"/>
    <w:rsid w:val="00B30398"/>
    <w:rsid w:val="00B30A07"/>
    <w:rsid w:val="00B329A4"/>
    <w:rsid w:val="00B34BE7"/>
    <w:rsid w:val="00B4311A"/>
    <w:rsid w:val="00B47767"/>
    <w:rsid w:val="00B55084"/>
    <w:rsid w:val="00B716CA"/>
    <w:rsid w:val="00B717DD"/>
    <w:rsid w:val="00B80705"/>
    <w:rsid w:val="00B82D04"/>
    <w:rsid w:val="00B83C9A"/>
    <w:rsid w:val="00B90D92"/>
    <w:rsid w:val="00B911C6"/>
    <w:rsid w:val="00B9121A"/>
    <w:rsid w:val="00B9793F"/>
    <w:rsid w:val="00BA02EA"/>
    <w:rsid w:val="00BA42DD"/>
    <w:rsid w:val="00BA4AAC"/>
    <w:rsid w:val="00BA6073"/>
    <w:rsid w:val="00BA7278"/>
    <w:rsid w:val="00BB0390"/>
    <w:rsid w:val="00BB76D2"/>
    <w:rsid w:val="00BC2E14"/>
    <w:rsid w:val="00BD12CA"/>
    <w:rsid w:val="00BD2823"/>
    <w:rsid w:val="00BD33EB"/>
    <w:rsid w:val="00BD3CBE"/>
    <w:rsid w:val="00BE1546"/>
    <w:rsid w:val="00BE58A7"/>
    <w:rsid w:val="00BF32C9"/>
    <w:rsid w:val="00BF3A70"/>
    <w:rsid w:val="00BF503F"/>
    <w:rsid w:val="00BF505D"/>
    <w:rsid w:val="00BF7285"/>
    <w:rsid w:val="00C055AB"/>
    <w:rsid w:val="00C2631A"/>
    <w:rsid w:val="00C26640"/>
    <w:rsid w:val="00C332DF"/>
    <w:rsid w:val="00C37857"/>
    <w:rsid w:val="00C40485"/>
    <w:rsid w:val="00C53023"/>
    <w:rsid w:val="00C5419E"/>
    <w:rsid w:val="00C54F29"/>
    <w:rsid w:val="00C5540F"/>
    <w:rsid w:val="00C56BC6"/>
    <w:rsid w:val="00C574B3"/>
    <w:rsid w:val="00C65F18"/>
    <w:rsid w:val="00C66394"/>
    <w:rsid w:val="00C669D8"/>
    <w:rsid w:val="00C71F46"/>
    <w:rsid w:val="00C72855"/>
    <w:rsid w:val="00C764C5"/>
    <w:rsid w:val="00C8022E"/>
    <w:rsid w:val="00C80CB4"/>
    <w:rsid w:val="00C81E04"/>
    <w:rsid w:val="00C8301F"/>
    <w:rsid w:val="00C845D4"/>
    <w:rsid w:val="00C8546D"/>
    <w:rsid w:val="00C93F4B"/>
    <w:rsid w:val="00C95B24"/>
    <w:rsid w:val="00C96130"/>
    <w:rsid w:val="00C96BFA"/>
    <w:rsid w:val="00C9780B"/>
    <w:rsid w:val="00CA300F"/>
    <w:rsid w:val="00CA3E6F"/>
    <w:rsid w:val="00CA6487"/>
    <w:rsid w:val="00CC0A5D"/>
    <w:rsid w:val="00CC0CF9"/>
    <w:rsid w:val="00CC61CD"/>
    <w:rsid w:val="00CE03AC"/>
    <w:rsid w:val="00CE08A1"/>
    <w:rsid w:val="00CE241F"/>
    <w:rsid w:val="00CE33AA"/>
    <w:rsid w:val="00CE72EF"/>
    <w:rsid w:val="00CF04BE"/>
    <w:rsid w:val="00CF453D"/>
    <w:rsid w:val="00CF5968"/>
    <w:rsid w:val="00D004E7"/>
    <w:rsid w:val="00D05C06"/>
    <w:rsid w:val="00D11DDC"/>
    <w:rsid w:val="00D15A6F"/>
    <w:rsid w:val="00D23ED3"/>
    <w:rsid w:val="00D361F1"/>
    <w:rsid w:val="00D362BC"/>
    <w:rsid w:val="00D36CB5"/>
    <w:rsid w:val="00D40837"/>
    <w:rsid w:val="00D47999"/>
    <w:rsid w:val="00D60A8B"/>
    <w:rsid w:val="00D61411"/>
    <w:rsid w:val="00D72149"/>
    <w:rsid w:val="00D74D32"/>
    <w:rsid w:val="00D75487"/>
    <w:rsid w:val="00D8089A"/>
    <w:rsid w:val="00D8205C"/>
    <w:rsid w:val="00D821C6"/>
    <w:rsid w:val="00D83151"/>
    <w:rsid w:val="00D83372"/>
    <w:rsid w:val="00D9334E"/>
    <w:rsid w:val="00D93948"/>
    <w:rsid w:val="00D96B17"/>
    <w:rsid w:val="00D96FDC"/>
    <w:rsid w:val="00D97AC9"/>
    <w:rsid w:val="00DA29F7"/>
    <w:rsid w:val="00DB726D"/>
    <w:rsid w:val="00DC2CAC"/>
    <w:rsid w:val="00DC4C19"/>
    <w:rsid w:val="00DC592B"/>
    <w:rsid w:val="00DD1AD5"/>
    <w:rsid w:val="00DD1C93"/>
    <w:rsid w:val="00DD1E13"/>
    <w:rsid w:val="00DD50E9"/>
    <w:rsid w:val="00DD774F"/>
    <w:rsid w:val="00DD7C74"/>
    <w:rsid w:val="00DE0432"/>
    <w:rsid w:val="00DE173E"/>
    <w:rsid w:val="00DE3AC7"/>
    <w:rsid w:val="00DE4300"/>
    <w:rsid w:val="00DE5A44"/>
    <w:rsid w:val="00DE5C36"/>
    <w:rsid w:val="00DF3552"/>
    <w:rsid w:val="00DF5047"/>
    <w:rsid w:val="00DF7E05"/>
    <w:rsid w:val="00E12818"/>
    <w:rsid w:val="00E13A9D"/>
    <w:rsid w:val="00E161F3"/>
    <w:rsid w:val="00E1707D"/>
    <w:rsid w:val="00E2626E"/>
    <w:rsid w:val="00E325D4"/>
    <w:rsid w:val="00E34C8E"/>
    <w:rsid w:val="00E46991"/>
    <w:rsid w:val="00E471D0"/>
    <w:rsid w:val="00E52ABF"/>
    <w:rsid w:val="00E549CE"/>
    <w:rsid w:val="00E54B36"/>
    <w:rsid w:val="00E57169"/>
    <w:rsid w:val="00E6120C"/>
    <w:rsid w:val="00E6354B"/>
    <w:rsid w:val="00E86F23"/>
    <w:rsid w:val="00EA05AF"/>
    <w:rsid w:val="00EA450D"/>
    <w:rsid w:val="00EA74CD"/>
    <w:rsid w:val="00EC63AF"/>
    <w:rsid w:val="00EC7373"/>
    <w:rsid w:val="00ED1DE5"/>
    <w:rsid w:val="00ED4D78"/>
    <w:rsid w:val="00ED5571"/>
    <w:rsid w:val="00EE76CA"/>
    <w:rsid w:val="00F06AF8"/>
    <w:rsid w:val="00F2268F"/>
    <w:rsid w:val="00F42808"/>
    <w:rsid w:val="00F434BD"/>
    <w:rsid w:val="00F44CD3"/>
    <w:rsid w:val="00F45631"/>
    <w:rsid w:val="00F53E92"/>
    <w:rsid w:val="00F56DBA"/>
    <w:rsid w:val="00F61EAC"/>
    <w:rsid w:val="00F648BF"/>
    <w:rsid w:val="00F65599"/>
    <w:rsid w:val="00F6616B"/>
    <w:rsid w:val="00F66240"/>
    <w:rsid w:val="00F7393B"/>
    <w:rsid w:val="00F73A3B"/>
    <w:rsid w:val="00F76C3C"/>
    <w:rsid w:val="00F8125A"/>
    <w:rsid w:val="00F81868"/>
    <w:rsid w:val="00F83CBB"/>
    <w:rsid w:val="00F9196F"/>
    <w:rsid w:val="00FA3EFC"/>
    <w:rsid w:val="00FA4F2C"/>
    <w:rsid w:val="00FA5D1B"/>
    <w:rsid w:val="00FA7587"/>
    <w:rsid w:val="00FB058F"/>
    <w:rsid w:val="00FB05CD"/>
    <w:rsid w:val="00FC1327"/>
    <w:rsid w:val="00FC29A8"/>
    <w:rsid w:val="00FC4F33"/>
    <w:rsid w:val="00FC7CAD"/>
    <w:rsid w:val="00FD2936"/>
    <w:rsid w:val="00FD5354"/>
    <w:rsid w:val="00FE022B"/>
    <w:rsid w:val="00FE2EC5"/>
    <w:rsid w:val="00FE397E"/>
    <w:rsid w:val="00FE4F34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5502A2-BD9E-4BA5-B8BA-8B7EFD9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C7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6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DD7C74"/>
    <w:pPr>
      <w:keepNext/>
      <w:tabs>
        <w:tab w:val="num" w:pos="2160"/>
      </w:tabs>
      <w:suppressAutoHyphens/>
      <w:spacing w:after="0" w:line="240" w:lineRule="auto"/>
      <w:ind w:left="-108"/>
      <w:jc w:val="center"/>
      <w:outlineLvl w:val="2"/>
    </w:pPr>
    <w:rPr>
      <w:rFonts w:cs="Times New Roman"/>
      <w:b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1B4"/>
    <w:rPr>
      <w:color w:val="0000FF"/>
      <w:u w:val="single"/>
    </w:rPr>
  </w:style>
  <w:style w:type="paragraph" w:customStyle="1" w:styleId="31">
    <w:name w:val="Стиль3"/>
    <w:basedOn w:val="21"/>
    <w:uiPriority w:val="99"/>
    <w:rsid w:val="000671B4"/>
    <w:pPr>
      <w:widowControl w:val="0"/>
      <w:tabs>
        <w:tab w:val="num" w:pos="767"/>
      </w:tabs>
      <w:adjustRightInd w:val="0"/>
      <w:spacing w:after="0" w:line="240" w:lineRule="auto"/>
      <w:ind w:left="540"/>
      <w:jc w:val="both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06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0671B4"/>
  </w:style>
  <w:style w:type="paragraph" w:styleId="21">
    <w:name w:val="Body Text Indent 2"/>
    <w:basedOn w:val="a"/>
    <w:link w:val="22"/>
    <w:uiPriority w:val="99"/>
    <w:semiHidden/>
    <w:rsid w:val="00067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71B4"/>
  </w:style>
  <w:style w:type="paragraph" w:customStyle="1" w:styleId="11">
    <w:name w:val="Знак1 Знак Знак Знак"/>
    <w:basedOn w:val="a"/>
    <w:uiPriority w:val="99"/>
    <w:rsid w:val="00B4776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329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1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8716F6"/>
  </w:style>
  <w:style w:type="paragraph" w:customStyle="1" w:styleId="a7">
    <w:basedOn w:val="a"/>
    <w:rsid w:val="001F762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 Знак Знак"/>
    <w:basedOn w:val="a"/>
    <w:rsid w:val="005A441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37154F"/>
  </w:style>
  <w:style w:type="character" w:customStyle="1" w:styleId="30">
    <w:name w:val="Заголовок 3 Знак"/>
    <w:link w:val="3"/>
    <w:rsid w:val="00DD7C74"/>
    <w:rPr>
      <w:b/>
      <w:szCs w:val="24"/>
      <w:lang w:eastAsia="ar-SA"/>
    </w:rPr>
  </w:style>
  <w:style w:type="paragraph" w:customStyle="1" w:styleId="a9">
    <w:name w:val="Таблица текст"/>
    <w:basedOn w:val="a"/>
    <w:rsid w:val="00BA42DD"/>
    <w:pPr>
      <w:spacing w:before="40" w:after="40" w:line="240" w:lineRule="auto"/>
      <w:ind w:left="57" w:right="57"/>
    </w:pPr>
    <w:rPr>
      <w:rFonts w:ascii="Times New Roman" w:hAnsi="Times New Roman" w:cs="Times New Roman"/>
    </w:rPr>
  </w:style>
  <w:style w:type="paragraph" w:styleId="32">
    <w:name w:val="Body Text 3"/>
    <w:basedOn w:val="a"/>
    <w:rsid w:val="00BA42D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310">
    <w:name w:val="Основной текст 31"/>
    <w:basedOn w:val="a"/>
    <w:rsid w:val="00BA42D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BA42DD"/>
    <w:pPr>
      <w:suppressAutoHyphens/>
      <w:spacing w:after="0" w:line="240" w:lineRule="auto"/>
    </w:pPr>
    <w:rPr>
      <w:rFonts w:ascii="Times New Roman" w:hAnsi="Times New Roman" w:cs="Times New Roman"/>
      <w:lang w:eastAsia="ar-SA"/>
    </w:rPr>
  </w:style>
  <w:style w:type="paragraph" w:customStyle="1" w:styleId="220">
    <w:name w:val="Основной текст 22"/>
    <w:basedOn w:val="a"/>
    <w:rsid w:val="00BA42DD"/>
    <w:pPr>
      <w:suppressAutoHyphens/>
      <w:spacing w:after="0" w:line="240" w:lineRule="auto"/>
    </w:pPr>
    <w:rPr>
      <w:rFonts w:ascii="Bookman Old Style" w:hAnsi="Bookman Old Style" w:cs="Times New Roman"/>
      <w:color w:val="000000"/>
      <w:sz w:val="20"/>
      <w:lang w:eastAsia="ar-SA"/>
    </w:rPr>
  </w:style>
  <w:style w:type="paragraph" w:styleId="23">
    <w:name w:val="Body Text 2"/>
    <w:basedOn w:val="a"/>
    <w:rsid w:val="003A411A"/>
    <w:pPr>
      <w:spacing w:after="120" w:line="480" w:lineRule="auto"/>
    </w:pPr>
  </w:style>
  <w:style w:type="paragraph" w:styleId="aa">
    <w:name w:val="No Spacing"/>
    <w:qFormat/>
    <w:rsid w:val="003A411A"/>
    <w:pPr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table" w:styleId="ab">
    <w:name w:val="Table Grid"/>
    <w:basedOn w:val="a1"/>
    <w:locked/>
    <w:rsid w:val="00C669D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669D8"/>
    <w:pPr>
      <w:suppressAutoHyphens/>
      <w:spacing w:line="252" w:lineRule="auto"/>
      <w:ind w:left="40" w:firstLine="560"/>
      <w:jc w:val="both"/>
    </w:pPr>
    <w:rPr>
      <w:rFonts w:ascii="Arial" w:hAnsi="Arial" w:cs="Arial"/>
      <w:kern w:val="1"/>
      <w:sz w:val="22"/>
      <w:szCs w:val="22"/>
      <w:lang w:eastAsia="ar-SA"/>
    </w:rPr>
  </w:style>
  <w:style w:type="paragraph" w:styleId="ac">
    <w:name w:val="Balloon Text"/>
    <w:basedOn w:val="a"/>
    <w:semiHidden/>
    <w:rsid w:val="0025060F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D74D32"/>
    <w:pPr>
      <w:spacing w:after="120"/>
    </w:pPr>
  </w:style>
  <w:style w:type="paragraph" w:customStyle="1" w:styleId="13">
    <w:name w:val="Без интервала1"/>
    <w:rsid w:val="001D207E"/>
    <w:rPr>
      <w:rFonts w:cs="Calibri"/>
      <w:sz w:val="22"/>
      <w:szCs w:val="22"/>
    </w:rPr>
  </w:style>
  <w:style w:type="paragraph" w:customStyle="1" w:styleId="Default">
    <w:name w:val="Default"/>
    <w:rsid w:val="00435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4">
    <w:name w:val="Знак Знак Знак2 Знак"/>
    <w:basedOn w:val="a"/>
    <w:rsid w:val="004E14D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5">
    <w:name w:val="Знак Знак Знак2 Знак"/>
    <w:basedOn w:val="a"/>
    <w:rsid w:val="002C31B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B1471B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716C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16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716CA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16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716CA"/>
    <w:rPr>
      <w:rFonts w:cs="Calibri"/>
      <w:b/>
      <w:bCs/>
    </w:rPr>
  </w:style>
  <w:style w:type="paragraph" w:customStyle="1" w:styleId="af4">
    <w:name w:val="Базовый"/>
    <w:rsid w:val="001E42A3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</w:rPr>
  </w:style>
  <w:style w:type="paragraph" w:customStyle="1" w:styleId="14">
    <w:name w:val="Абзац списка1"/>
    <w:basedOn w:val="a"/>
    <w:rsid w:val="003D5F43"/>
    <w:pPr>
      <w:ind w:left="720"/>
      <w:contextualSpacing/>
    </w:pPr>
    <w:rPr>
      <w:rFonts w:cs="Times New Roman"/>
      <w:lang w:eastAsia="en-US"/>
    </w:rPr>
  </w:style>
  <w:style w:type="character" w:customStyle="1" w:styleId="txt">
    <w:name w:val="txt"/>
    <w:basedOn w:val="a0"/>
    <w:rsid w:val="00411BB8"/>
  </w:style>
  <w:style w:type="character" w:customStyle="1" w:styleId="value">
    <w:name w:val="value"/>
    <w:basedOn w:val="a0"/>
    <w:rsid w:val="00411BB8"/>
  </w:style>
  <w:style w:type="character" w:customStyle="1" w:styleId="10">
    <w:name w:val="Заголовок 1 Знак"/>
    <w:basedOn w:val="a0"/>
    <w:link w:val="1"/>
    <w:rsid w:val="000C7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C3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332DF"/>
    <w:rPr>
      <w:rFonts w:cs="Calibri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0F5EC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64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C63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C63EF"/>
  </w:style>
  <w:style w:type="character" w:customStyle="1" w:styleId="eop">
    <w:name w:val="eop"/>
    <w:basedOn w:val="a0"/>
    <w:rsid w:val="008C63EF"/>
  </w:style>
  <w:style w:type="character" w:styleId="af8">
    <w:name w:val="Strong"/>
    <w:basedOn w:val="a0"/>
    <w:uiPriority w:val="22"/>
    <w:qFormat/>
    <w:locked/>
    <w:rsid w:val="0092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2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974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4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5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3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0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60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2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78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2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2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6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4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4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4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1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3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0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5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5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0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50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3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2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0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90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7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8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6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5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4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2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4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411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648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587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9036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621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868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53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5239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20348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6909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2824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0342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878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7173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59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169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4303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245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44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5943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085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011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2977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153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78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20690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8870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669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2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968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085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1940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</w:div>
            <w:div w:id="2136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9A53-607C-46D1-8D13-64D37893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4455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http://ru.wikipedia.org/wiki/DisplayPort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Анисимов Александр Сергеевич</dc:creator>
  <cp:lastModifiedBy>Кононов</cp:lastModifiedBy>
  <cp:revision>7</cp:revision>
  <cp:lastPrinted>2015-03-12T11:23:00Z</cp:lastPrinted>
  <dcterms:created xsi:type="dcterms:W3CDTF">2023-09-28T05:36:00Z</dcterms:created>
  <dcterms:modified xsi:type="dcterms:W3CDTF">2024-11-02T05:37:00Z</dcterms:modified>
</cp:coreProperties>
</file>