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85FA9" w14:textId="077925F7" w:rsidR="00605820" w:rsidRPr="00605820" w:rsidRDefault="00605820" w:rsidP="00391CB8">
      <w:pPr>
        <w:keepNext/>
        <w:keepLines/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</w:t>
      </w:r>
      <w:r w:rsidR="00A24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</w:p>
    <w:p w14:paraId="7BDA7D94" w14:textId="77777777" w:rsidR="00605820" w:rsidRPr="00605820" w:rsidRDefault="00605820" w:rsidP="00605820">
      <w:pPr>
        <w:keepNext/>
        <w:keepLines/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</w:t>
      </w:r>
    </w:p>
    <w:p w14:paraId="081096E6" w14:textId="77777777" w:rsidR="00605820" w:rsidRPr="00605820" w:rsidRDefault="00605820" w:rsidP="006058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799A0B" w14:textId="29FD31A9" w:rsidR="00605820" w:rsidRPr="00605820" w:rsidRDefault="00605820" w:rsidP="0060582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820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605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5820">
        <w:rPr>
          <w:rFonts w:ascii="Times New Roman" w:eastAsia="Calibri" w:hAnsi="Times New Roman" w:cs="Times New Roman"/>
          <w:b/>
          <w:sz w:val="24"/>
          <w:szCs w:val="24"/>
        </w:rPr>
        <w:t xml:space="preserve">Предмет договора: </w:t>
      </w:r>
      <w:r w:rsidR="00306C7A" w:rsidRPr="00306C7A">
        <w:rPr>
          <w:rFonts w:ascii="Times New Roman" w:eastAsia="Calibri" w:hAnsi="Times New Roman" w:cs="Times New Roman"/>
          <w:b/>
          <w:sz w:val="24"/>
          <w:szCs w:val="24"/>
        </w:rPr>
        <w:t xml:space="preserve">Дрожжи хлебопекарные сухие </w:t>
      </w:r>
      <w:proofErr w:type="spellStart"/>
      <w:r w:rsidR="00306C7A" w:rsidRPr="00306C7A">
        <w:rPr>
          <w:rFonts w:ascii="Times New Roman" w:eastAsia="Calibri" w:hAnsi="Times New Roman" w:cs="Times New Roman"/>
          <w:b/>
          <w:sz w:val="24"/>
          <w:szCs w:val="24"/>
        </w:rPr>
        <w:t>инстантные</w:t>
      </w:r>
      <w:proofErr w:type="spellEnd"/>
      <w:r w:rsidR="00AC3164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proofErr w:type="gramStart"/>
      <w:r w:rsidR="00AC3164">
        <w:rPr>
          <w:rFonts w:ascii="Times New Roman" w:eastAsia="Calibri" w:hAnsi="Times New Roman" w:cs="Times New Roman"/>
          <w:b/>
          <w:sz w:val="24"/>
          <w:szCs w:val="24"/>
          <w:lang w:val="en-US"/>
        </w:rPr>
        <w:t>Bekerdream</w:t>
      </w:r>
      <w:proofErr w:type="spellEnd"/>
      <w:r w:rsidR="00AC3164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7538B2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End"/>
      <w:r w:rsidR="007538B2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AC3164">
        <w:rPr>
          <w:rFonts w:ascii="Times New Roman" w:eastAsia="Calibri" w:hAnsi="Times New Roman" w:cs="Times New Roman"/>
          <w:b/>
          <w:sz w:val="24"/>
          <w:szCs w:val="24"/>
        </w:rPr>
        <w:t>для сдобного теста.</w:t>
      </w:r>
    </w:p>
    <w:p w14:paraId="77178371" w14:textId="77777777" w:rsidR="00605820" w:rsidRPr="00605820" w:rsidRDefault="00605820" w:rsidP="00605820">
      <w:pPr>
        <w:tabs>
          <w:tab w:val="left" w:pos="186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5820">
        <w:rPr>
          <w:rFonts w:ascii="Times New Roman" w:eastAsia="Calibri" w:hAnsi="Times New Roman" w:cs="Times New Roman"/>
          <w:b/>
          <w:sz w:val="24"/>
          <w:szCs w:val="24"/>
        </w:rPr>
        <w:t>2. Объемы, сроки и условия поставки товара</w:t>
      </w:r>
    </w:p>
    <w:p w14:paraId="5C1A722C" w14:textId="77777777" w:rsidR="00605820" w:rsidRPr="00605820" w:rsidRDefault="00605820" w:rsidP="00605820">
      <w:pPr>
        <w:tabs>
          <w:tab w:val="left" w:pos="186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820">
        <w:rPr>
          <w:rFonts w:ascii="Times New Roman" w:eastAsia="Calibri" w:hAnsi="Times New Roman" w:cs="Times New Roman"/>
          <w:b/>
          <w:sz w:val="24"/>
          <w:szCs w:val="24"/>
        </w:rPr>
        <w:t>2.1. Количество (объем) товара: согласно заявок Заказчика.</w:t>
      </w:r>
      <w:r w:rsidRPr="0060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D9AE004" w14:textId="77777777" w:rsidR="00605820" w:rsidRPr="00605820" w:rsidRDefault="00605820" w:rsidP="00605820">
      <w:pPr>
        <w:tabs>
          <w:tab w:val="left" w:pos="186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Расчетное количество товара: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1284"/>
        <w:gridCol w:w="1696"/>
        <w:gridCol w:w="1853"/>
      </w:tblGrid>
      <w:tr w:rsidR="00774E1C" w:rsidRPr="00605820" w14:paraId="75CF9B67" w14:textId="5FD03562" w:rsidTr="00774E1C">
        <w:trPr>
          <w:trHeight w:val="189"/>
        </w:trPr>
        <w:tc>
          <w:tcPr>
            <w:tcW w:w="4943" w:type="dxa"/>
            <w:shd w:val="clear" w:color="auto" w:fill="auto"/>
          </w:tcPr>
          <w:p w14:paraId="3990F815" w14:textId="77777777" w:rsidR="00774E1C" w:rsidRPr="00605820" w:rsidRDefault="00774E1C" w:rsidP="00774E1C">
            <w:pPr>
              <w:tabs>
                <w:tab w:val="left" w:pos="186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8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84" w:type="dxa"/>
            <w:shd w:val="clear" w:color="auto" w:fill="auto"/>
          </w:tcPr>
          <w:p w14:paraId="098A1693" w14:textId="77777777" w:rsidR="00774E1C" w:rsidRPr="00605820" w:rsidRDefault="00774E1C" w:rsidP="00774E1C">
            <w:pPr>
              <w:tabs>
                <w:tab w:val="left" w:pos="186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8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696" w:type="dxa"/>
            <w:shd w:val="clear" w:color="auto" w:fill="auto"/>
          </w:tcPr>
          <w:p w14:paraId="1190A9D2" w14:textId="77777777" w:rsidR="00774E1C" w:rsidRPr="00605820" w:rsidRDefault="00774E1C" w:rsidP="00774E1C">
            <w:pPr>
              <w:tabs>
                <w:tab w:val="left" w:pos="186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8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Расчетное кол-во</w:t>
            </w:r>
            <w:r w:rsidRPr="006058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53" w:type="dxa"/>
          </w:tcPr>
          <w:p w14:paraId="519CCC2A" w14:textId="213D913E" w:rsidR="00774E1C" w:rsidRPr="00605820" w:rsidRDefault="000A05A7" w:rsidP="000A05A7">
            <w:pPr>
              <w:tabs>
                <w:tab w:val="left" w:pos="186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Срок (период) поставки</w:t>
            </w:r>
          </w:p>
        </w:tc>
      </w:tr>
      <w:tr w:rsidR="00774E1C" w:rsidRPr="00605820" w14:paraId="59BFD11C" w14:textId="07513FC0" w:rsidTr="00391CB8">
        <w:trPr>
          <w:trHeight w:val="189"/>
        </w:trPr>
        <w:tc>
          <w:tcPr>
            <w:tcW w:w="4943" w:type="dxa"/>
            <w:shd w:val="clear" w:color="auto" w:fill="auto"/>
            <w:vAlign w:val="center"/>
          </w:tcPr>
          <w:p w14:paraId="4615E2A9" w14:textId="3399AF85" w:rsidR="00774E1C" w:rsidRPr="00605820" w:rsidRDefault="00774E1C" w:rsidP="00391C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Дрожжи хлебопекарные сухие </w:t>
            </w:r>
            <w:proofErr w:type="spellStart"/>
            <w:r w:rsidRPr="0030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инстантные</w:t>
            </w:r>
            <w:proofErr w:type="spellEnd"/>
          </w:p>
          <w:p w14:paraId="3889AE83" w14:textId="0977EC59" w:rsidR="00774E1C" w:rsidRPr="00391CB8" w:rsidRDefault="007847C0" w:rsidP="00391C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391CB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Bekerdream</w:t>
            </w:r>
            <w:proofErr w:type="spellEnd"/>
            <w:r w:rsidR="00391C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для сдобного теста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F8A73E" w14:textId="71E9809A" w:rsidR="00774E1C" w:rsidRPr="00605820" w:rsidRDefault="00774E1C" w:rsidP="00391CB8">
            <w:pPr>
              <w:tabs>
                <w:tab w:val="left" w:pos="186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234AC39" w14:textId="52526E59" w:rsidR="00774E1C" w:rsidRPr="00605820" w:rsidRDefault="00021D4B" w:rsidP="00391CB8">
            <w:pPr>
              <w:tabs>
                <w:tab w:val="left" w:pos="186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  <w:tc>
          <w:tcPr>
            <w:tcW w:w="1853" w:type="dxa"/>
            <w:vAlign w:val="center"/>
          </w:tcPr>
          <w:p w14:paraId="53077015" w14:textId="5DBB38F1" w:rsidR="00774E1C" w:rsidRPr="00605820" w:rsidRDefault="00774E1C" w:rsidP="00391CB8">
            <w:pPr>
              <w:tabs>
                <w:tab w:val="left" w:pos="186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момента за</w:t>
            </w:r>
            <w:r w:rsidR="00021D4B">
              <w:rPr>
                <w:rFonts w:ascii="Times New Roman" w:eastAsia="Times New Roman" w:hAnsi="Times New Roman" w:cs="Times New Roman"/>
                <w:sz w:val="24"/>
              </w:rPr>
              <w:t>ключения договора по 31.03.2025</w:t>
            </w:r>
          </w:p>
        </w:tc>
      </w:tr>
    </w:tbl>
    <w:p w14:paraId="2EC6072C" w14:textId="62629825" w:rsidR="00605820" w:rsidRPr="00605820" w:rsidRDefault="00605820" w:rsidP="00605820">
      <w:p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820">
        <w:rPr>
          <w:rFonts w:ascii="Times New Roman" w:eastAsia="Calibri" w:hAnsi="Times New Roman" w:cs="Times New Roman"/>
          <w:b/>
          <w:sz w:val="24"/>
          <w:szCs w:val="24"/>
        </w:rPr>
        <w:t>2.2. Срок поставки товара</w:t>
      </w:r>
      <w:r w:rsidRPr="00605820">
        <w:rPr>
          <w:rFonts w:ascii="Times New Roman" w:eastAsia="Calibri" w:hAnsi="Times New Roman" w:cs="Times New Roman"/>
          <w:sz w:val="24"/>
          <w:szCs w:val="24"/>
        </w:rPr>
        <w:t xml:space="preserve"> – поставка осуществляется с момента заключения договора по заявкам Заказчика в соответствии с графиком поставки (</w:t>
      </w:r>
      <w:r w:rsidRPr="00605820">
        <w:rPr>
          <w:rFonts w:ascii="Times New Roman" w:eastAsia="Calibri" w:hAnsi="Times New Roman" w:cs="Times New Roman"/>
          <w:sz w:val="24"/>
          <w:szCs w:val="24"/>
          <w:lang w:eastAsia="ar-SA"/>
        </w:rPr>
        <w:t>Заявки на поставку товара подаются Заказчиком Поставщику – не менее 1 раза в неделю).</w:t>
      </w:r>
    </w:p>
    <w:p w14:paraId="7E0E0151" w14:textId="77777777" w:rsidR="00605820" w:rsidRPr="00605820" w:rsidRDefault="00605820" w:rsidP="00605820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Условия поставки:</w:t>
      </w:r>
    </w:p>
    <w:p w14:paraId="7A557490" w14:textId="77777777" w:rsidR="00605820" w:rsidRPr="00605820" w:rsidRDefault="00605820" w:rsidP="0060582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5820">
        <w:rPr>
          <w:rFonts w:ascii="Times New Roman" w:eastAsia="Calibri" w:hAnsi="Times New Roman" w:cs="Times New Roman"/>
          <w:sz w:val="24"/>
          <w:szCs w:val="24"/>
          <w:lang w:eastAsia="ar-SA"/>
        </w:rPr>
        <w:t>По заявкам заказчика.</w:t>
      </w:r>
    </w:p>
    <w:p w14:paraId="3B65A722" w14:textId="77777777" w:rsidR="00605820" w:rsidRPr="00605820" w:rsidRDefault="00605820" w:rsidP="0060582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820">
        <w:rPr>
          <w:rFonts w:ascii="Times New Roman" w:eastAsia="Calibri" w:hAnsi="Times New Roman" w:cs="Times New Roman"/>
          <w:b/>
          <w:sz w:val="24"/>
          <w:szCs w:val="24"/>
        </w:rPr>
        <w:t>3. Место поставки:</w:t>
      </w:r>
    </w:p>
    <w:p w14:paraId="45C98FB4" w14:textId="276E8D3E" w:rsidR="00605820" w:rsidRPr="00605820" w:rsidRDefault="00605820" w:rsidP="0060582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820">
        <w:rPr>
          <w:rFonts w:ascii="Times New Roman" w:eastAsia="Calibri" w:hAnsi="Times New Roman" w:cs="Times New Roman"/>
          <w:sz w:val="24"/>
          <w:szCs w:val="24"/>
        </w:rPr>
        <w:t>Свердловская область, г. Екатеринбург, ул. Свердлова</w:t>
      </w:r>
      <w:r w:rsidR="00CA41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340E0">
        <w:rPr>
          <w:rFonts w:ascii="Times New Roman" w:eastAsia="Calibri" w:hAnsi="Times New Roman" w:cs="Times New Roman"/>
          <w:sz w:val="24"/>
          <w:szCs w:val="24"/>
        </w:rPr>
        <w:t>8 (</w:t>
      </w:r>
      <w:r w:rsidR="00CA4113">
        <w:rPr>
          <w:rFonts w:ascii="Times New Roman" w:eastAsia="Calibri" w:hAnsi="Times New Roman" w:cs="Times New Roman"/>
          <w:sz w:val="24"/>
          <w:szCs w:val="24"/>
        </w:rPr>
        <w:t xml:space="preserve">время приемки - </w:t>
      </w:r>
      <w:r w:rsidR="007538B2">
        <w:rPr>
          <w:rFonts w:ascii="Times New Roman" w:eastAsia="Calibri" w:hAnsi="Times New Roman" w:cs="Times New Roman"/>
          <w:sz w:val="24"/>
          <w:szCs w:val="24"/>
        </w:rPr>
        <w:t>10</w:t>
      </w:r>
      <w:r w:rsidR="00CA4113">
        <w:rPr>
          <w:rFonts w:ascii="Times New Roman" w:eastAsia="Calibri" w:hAnsi="Times New Roman" w:cs="Times New Roman"/>
          <w:sz w:val="24"/>
          <w:szCs w:val="24"/>
        </w:rPr>
        <w:t>:00 по 16</w:t>
      </w:r>
      <w:r w:rsidRPr="00605820">
        <w:rPr>
          <w:rFonts w:ascii="Times New Roman" w:eastAsia="Calibri" w:hAnsi="Times New Roman" w:cs="Times New Roman"/>
          <w:sz w:val="24"/>
          <w:szCs w:val="24"/>
        </w:rPr>
        <w:t>:00)</w:t>
      </w:r>
      <w:r w:rsidR="00FC5E99">
        <w:rPr>
          <w:rFonts w:ascii="Times New Roman" w:eastAsia="Calibri" w:hAnsi="Times New Roman" w:cs="Times New Roman"/>
          <w:sz w:val="24"/>
          <w:szCs w:val="24"/>
        </w:rPr>
        <w:t xml:space="preserve"> рабочие дни</w:t>
      </w:r>
    </w:p>
    <w:p w14:paraId="609AC9C0" w14:textId="77777777" w:rsidR="00605820" w:rsidRPr="00605820" w:rsidRDefault="00605820" w:rsidP="0060582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5820">
        <w:rPr>
          <w:rFonts w:ascii="Times New Roman" w:eastAsia="Calibri" w:hAnsi="Times New Roman" w:cs="Times New Roman"/>
          <w:b/>
          <w:sz w:val="24"/>
          <w:szCs w:val="24"/>
        </w:rPr>
        <w:t>4. Требования к функциональным (потребительским) свойствам, качественным характеристикам, характеристикам безопасности приобретаемого товара:</w:t>
      </w:r>
    </w:p>
    <w:p w14:paraId="2D3AB107" w14:textId="77777777" w:rsidR="00605820" w:rsidRPr="00605820" w:rsidRDefault="00605820" w:rsidP="006058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3FA6310F" w14:textId="70DD4596" w:rsidR="00605820" w:rsidRDefault="00605820" w:rsidP="00605820">
      <w:pPr>
        <w:suppressAutoHyphens/>
        <w:spacing w:after="0" w:line="240" w:lineRule="auto"/>
        <w:ind w:left="284" w:right="283" w:firstLine="42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uk-UA"/>
        </w:rPr>
      </w:pPr>
      <w:r w:rsidRPr="006058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uk-UA"/>
        </w:rPr>
        <w:t xml:space="preserve">4.1 Требования к </w:t>
      </w:r>
      <w:r w:rsidR="00306C7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uk-UA"/>
        </w:rPr>
        <w:t xml:space="preserve">дрожжам хлебопекарным сухим </w:t>
      </w:r>
      <w:proofErr w:type="spellStart"/>
      <w:r w:rsidR="00306C7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uk-UA"/>
        </w:rPr>
        <w:t>инстантным</w:t>
      </w:r>
      <w:proofErr w:type="spellEnd"/>
    </w:p>
    <w:p w14:paraId="65B4EC48" w14:textId="77777777" w:rsidR="00605820" w:rsidRPr="00605820" w:rsidRDefault="00605820" w:rsidP="00605820">
      <w:pPr>
        <w:suppressAutoHyphens/>
        <w:spacing w:after="0" w:line="240" w:lineRule="auto"/>
        <w:ind w:left="284" w:right="283" w:firstLine="42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uk-UA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2113"/>
        <w:gridCol w:w="1281"/>
        <w:gridCol w:w="6530"/>
      </w:tblGrid>
      <w:tr w:rsidR="00DF5E71" w:rsidRPr="007E7133" w14:paraId="7819163A" w14:textId="77777777" w:rsidTr="00802C1F">
        <w:trPr>
          <w:trHeight w:val="315"/>
        </w:trPr>
        <w:tc>
          <w:tcPr>
            <w:tcW w:w="9924" w:type="dxa"/>
            <w:gridSpan w:val="3"/>
            <w:noWrap/>
            <w:hideMark/>
          </w:tcPr>
          <w:p w14:paraId="68D96C35" w14:textId="112321FB" w:rsidR="00DF5E71" w:rsidRPr="007E7133" w:rsidRDefault="00306C7A" w:rsidP="005F7CF3">
            <w:pPr>
              <w:rPr>
                <w:rFonts w:ascii="Times New Roman" w:hAnsi="Times New Roman" w:cs="Times New Roman"/>
                <w:b/>
                <w:bCs/>
              </w:rPr>
            </w:pPr>
            <w:r w:rsidRPr="0030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Дрожжи хлебопекарные сухие </w:t>
            </w:r>
            <w:proofErr w:type="spellStart"/>
            <w:r w:rsidRPr="0030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инстантные</w:t>
            </w:r>
            <w:proofErr w:type="spellEnd"/>
          </w:p>
        </w:tc>
      </w:tr>
      <w:tr w:rsidR="00DF5E71" w:rsidRPr="007E7133" w14:paraId="4F34681A" w14:textId="77777777" w:rsidTr="00802C1F">
        <w:trPr>
          <w:trHeight w:val="450"/>
        </w:trPr>
        <w:tc>
          <w:tcPr>
            <w:tcW w:w="3394" w:type="dxa"/>
            <w:gridSpan w:val="2"/>
            <w:vMerge w:val="restart"/>
            <w:hideMark/>
          </w:tcPr>
          <w:p w14:paraId="75769B44" w14:textId="77777777" w:rsidR="00DF5E71" w:rsidRPr="007E7133" w:rsidRDefault="00DF5E71" w:rsidP="00DF5E71">
            <w:pPr>
              <w:rPr>
                <w:rFonts w:ascii="Times New Roman" w:hAnsi="Times New Roman" w:cs="Times New Roman"/>
                <w:b/>
                <w:bCs/>
              </w:rPr>
            </w:pPr>
            <w:r w:rsidRPr="007E7133">
              <w:rPr>
                <w:rFonts w:ascii="Times New Roman" w:hAnsi="Times New Roman" w:cs="Times New Roman"/>
                <w:b/>
                <w:bCs/>
              </w:rPr>
              <w:t>Функциональное назначение товара:</w:t>
            </w:r>
          </w:p>
        </w:tc>
        <w:tc>
          <w:tcPr>
            <w:tcW w:w="6530" w:type="dxa"/>
            <w:vMerge w:val="restart"/>
            <w:hideMark/>
          </w:tcPr>
          <w:p w14:paraId="622F64A1" w14:textId="5CCC3821" w:rsidR="00DF5E71" w:rsidRPr="002570BC" w:rsidRDefault="00AC3164" w:rsidP="00B406B1">
            <w:pPr>
              <w:rPr>
                <w:rFonts w:ascii="Times New Roman" w:hAnsi="Times New Roman" w:cs="Times New Roman"/>
              </w:rPr>
            </w:pPr>
            <w:r w:rsidRPr="00AC3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Дрожжи хлебопекарные сухие </w:t>
            </w:r>
            <w:proofErr w:type="spellStart"/>
            <w:r w:rsidRPr="00AC3164">
              <w:rPr>
                <w:rFonts w:ascii="Times New Roman" w:eastAsia="Calibri" w:hAnsi="Times New Roman" w:cs="Times New Roman"/>
                <w:sz w:val="24"/>
                <w:szCs w:val="24"/>
              </w:rPr>
              <w:t>инстантные</w:t>
            </w:r>
            <w:proofErr w:type="spellEnd"/>
            <w:r w:rsidRPr="00AC3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AC3164">
              <w:rPr>
                <w:rFonts w:ascii="Times New Roman" w:eastAsia="Calibri" w:hAnsi="Times New Roman" w:cs="Times New Roman"/>
                <w:sz w:val="24"/>
                <w:szCs w:val="24"/>
              </w:rPr>
              <w:t>Bekerdream</w:t>
            </w:r>
            <w:proofErr w:type="spellEnd"/>
            <w:r w:rsidRPr="00AC3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 </w:t>
            </w:r>
            <w:proofErr w:type="gramEnd"/>
            <w:r w:rsidRPr="00AC3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для сдобного теста.</w:t>
            </w:r>
          </w:p>
        </w:tc>
      </w:tr>
      <w:tr w:rsidR="00DF5E71" w:rsidRPr="007E7133" w14:paraId="2D2C28FE" w14:textId="77777777" w:rsidTr="00391CB8">
        <w:trPr>
          <w:trHeight w:val="253"/>
        </w:trPr>
        <w:tc>
          <w:tcPr>
            <w:tcW w:w="3394" w:type="dxa"/>
            <w:gridSpan w:val="2"/>
            <w:vMerge/>
            <w:hideMark/>
          </w:tcPr>
          <w:p w14:paraId="288A91B3" w14:textId="77777777" w:rsidR="00DF5E71" w:rsidRPr="007E7133" w:rsidRDefault="00DF5E7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30" w:type="dxa"/>
            <w:vMerge/>
            <w:hideMark/>
          </w:tcPr>
          <w:p w14:paraId="67045B37" w14:textId="77777777" w:rsidR="00DF5E71" w:rsidRPr="007E7133" w:rsidRDefault="00DF5E71">
            <w:pPr>
              <w:rPr>
                <w:rFonts w:ascii="Times New Roman" w:hAnsi="Times New Roman" w:cs="Times New Roman"/>
              </w:rPr>
            </w:pPr>
          </w:p>
        </w:tc>
      </w:tr>
      <w:tr w:rsidR="00DF5E71" w:rsidRPr="007E7133" w14:paraId="74D01095" w14:textId="77777777" w:rsidTr="00802C1F">
        <w:trPr>
          <w:trHeight w:val="585"/>
        </w:trPr>
        <w:tc>
          <w:tcPr>
            <w:tcW w:w="9924" w:type="dxa"/>
            <w:gridSpan w:val="3"/>
            <w:hideMark/>
          </w:tcPr>
          <w:p w14:paraId="122D7437" w14:textId="6A879796" w:rsidR="00DF5E71" w:rsidRPr="007E7133" w:rsidRDefault="00DF5E71" w:rsidP="00792BFF">
            <w:pPr>
              <w:rPr>
                <w:rFonts w:ascii="Times New Roman" w:hAnsi="Times New Roman" w:cs="Times New Roman"/>
                <w:b/>
                <w:bCs/>
              </w:rPr>
            </w:pPr>
            <w:r w:rsidRPr="007E7133">
              <w:rPr>
                <w:rFonts w:ascii="Times New Roman" w:hAnsi="Times New Roman" w:cs="Times New Roman"/>
                <w:b/>
                <w:bCs/>
              </w:rPr>
              <w:t>Качественные характеристики</w:t>
            </w:r>
            <w:bookmarkStart w:id="0" w:name="_GoBack"/>
            <w:bookmarkEnd w:id="0"/>
          </w:p>
        </w:tc>
      </w:tr>
      <w:tr w:rsidR="00DF5E71" w:rsidRPr="007E7133" w14:paraId="576A8111" w14:textId="77777777" w:rsidTr="00802C1F">
        <w:trPr>
          <w:trHeight w:val="870"/>
        </w:trPr>
        <w:tc>
          <w:tcPr>
            <w:tcW w:w="2113" w:type="dxa"/>
            <w:hideMark/>
          </w:tcPr>
          <w:p w14:paraId="6D192394" w14:textId="77777777" w:rsidR="00DF5E71" w:rsidRPr="007E7133" w:rsidRDefault="00DF5E71" w:rsidP="00DF5E71">
            <w:pPr>
              <w:rPr>
                <w:rFonts w:ascii="Times New Roman" w:hAnsi="Times New Roman" w:cs="Times New Roman"/>
                <w:b/>
                <w:bCs/>
              </w:rPr>
            </w:pPr>
            <w:r w:rsidRPr="007E7133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281" w:type="dxa"/>
            <w:hideMark/>
          </w:tcPr>
          <w:p w14:paraId="7876E3EA" w14:textId="77777777" w:rsidR="00DF5E71" w:rsidRPr="007E7133" w:rsidRDefault="00DF5E71" w:rsidP="00DF5E71">
            <w:pPr>
              <w:rPr>
                <w:rFonts w:ascii="Times New Roman" w:hAnsi="Times New Roman" w:cs="Times New Roman"/>
                <w:b/>
                <w:bCs/>
              </w:rPr>
            </w:pPr>
            <w:r w:rsidRPr="007E7133">
              <w:rPr>
                <w:rFonts w:ascii="Times New Roman" w:hAnsi="Times New Roman" w:cs="Times New Roman"/>
                <w:b/>
                <w:bCs/>
              </w:rPr>
              <w:t>Ед. измерения</w:t>
            </w:r>
          </w:p>
        </w:tc>
        <w:tc>
          <w:tcPr>
            <w:tcW w:w="6530" w:type="dxa"/>
            <w:hideMark/>
          </w:tcPr>
          <w:p w14:paraId="041291A8" w14:textId="77777777" w:rsidR="00DF5E71" w:rsidRPr="007E7133" w:rsidRDefault="00DF5E71" w:rsidP="00DF5E71">
            <w:pPr>
              <w:rPr>
                <w:rFonts w:ascii="Times New Roman" w:hAnsi="Times New Roman" w:cs="Times New Roman"/>
                <w:b/>
                <w:bCs/>
              </w:rPr>
            </w:pPr>
            <w:r w:rsidRPr="007E7133">
              <w:rPr>
                <w:rFonts w:ascii="Times New Roman" w:hAnsi="Times New Roman" w:cs="Times New Roman"/>
                <w:b/>
                <w:bCs/>
              </w:rPr>
              <w:t>Характеристика и нормы</w:t>
            </w:r>
          </w:p>
        </w:tc>
      </w:tr>
      <w:tr w:rsidR="00817F34" w:rsidRPr="007E7133" w14:paraId="60798D7A" w14:textId="77777777" w:rsidTr="00817F34">
        <w:trPr>
          <w:trHeight w:val="553"/>
        </w:trPr>
        <w:tc>
          <w:tcPr>
            <w:tcW w:w="3394" w:type="dxa"/>
            <w:gridSpan w:val="2"/>
            <w:hideMark/>
          </w:tcPr>
          <w:p w14:paraId="2BE65B5E" w14:textId="77777777" w:rsidR="00817F34" w:rsidRPr="007E7133" w:rsidRDefault="00817F34" w:rsidP="00817F34">
            <w:pPr>
              <w:rPr>
                <w:rFonts w:ascii="Times New Roman" w:hAnsi="Times New Roman" w:cs="Times New Roman"/>
              </w:rPr>
            </w:pPr>
            <w:r w:rsidRPr="007E7133">
              <w:rPr>
                <w:rFonts w:ascii="Times New Roman" w:hAnsi="Times New Roman" w:cs="Times New Roman"/>
              </w:rPr>
              <w:t>Состав</w:t>
            </w:r>
          </w:p>
        </w:tc>
        <w:tc>
          <w:tcPr>
            <w:tcW w:w="6530" w:type="dxa"/>
            <w:hideMark/>
          </w:tcPr>
          <w:p w14:paraId="3F4BF818" w14:textId="35E9E50B" w:rsidR="00817F34" w:rsidRPr="007E7133" w:rsidRDefault="00306C7A" w:rsidP="00632F2A">
            <w:pPr>
              <w:rPr>
                <w:rFonts w:ascii="Times New Roman" w:hAnsi="Times New Roman" w:cs="Times New Roman"/>
              </w:rPr>
            </w:pPr>
            <w:r w:rsidRPr="00306C7A">
              <w:rPr>
                <w:rFonts w:ascii="Times New Roman" w:hAnsi="Times New Roman" w:cs="Times New Roman"/>
              </w:rPr>
              <w:t>Дрожжи (</w:t>
            </w:r>
            <w:proofErr w:type="spellStart"/>
            <w:r w:rsidRPr="00306C7A">
              <w:rPr>
                <w:rFonts w:ascii="Times New Roman" w:hAnsi="Times New Roman" w:cs="Times New Roman"/>
              </w:rPr>
              <w:t>Saccharomyces</w:t>
            </w:r>
            <w:proofErr w:type="spellEnd"/>
            <w:r w:rsidRPr="00306C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6C7A">
              <w:rPr>
                <w:rFonts w:ascii="Times New Roman" w:hAnsi="Times New Roman" w:cs="Times New Roman"/>
              </w:rPr>
              <w:t>cerevisiae</w:t>
            </w:r>
            <w:proofErr w:type="spellEnd"/>
            <w:r w:rsidRPr="00306C7A">
              <w:rPr>
                <w:rFonts w:ascii="Times New Roman" w:hAnsi="Times New Roman" w:cs="Times New Roman"/>
              </w:rPr>
              <w:t xml:space="preserve">) -  </w:t>
            </w:r>
            <w:proofErr w:type="spellStart"/>
            <w:r w:rsidRPr="00306C7A">
              <w:rPr>
                <w:rFonts w:ascii="Times New Roman" w:hAnsi="Times New Roman" w:cs="Times New Roman"/>
              </w:rPr>
              <w:t>осмотолерантный</w:t>
            </w:r>
            <w:proofErr w:type="spellEnd"/>
            <w:r w:rsidRPr="00306C7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6C7A">
              <w:rPr>
                <w:rFonts w:ascii="Times New Roman" w:hAnsi="Times New Roman" w:cs="Times New Roman"/>
              </w:rPr>
              <w:t>штамп,  эмульгатор</w:t>
            </w:r>
            <w:proofErr w:type="gramEnd"/>
            <w:r w:rsidRPr="00306C7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06C7A">
              <w:rPr>
                <w:rFonts w:ascii="Times New Roman" w:hAnsi="Times New Roman" w:cs="Times New Roman"/>
              </w:rPr>
              <w:t>сорбитан</w:t>
            </w:r>
            <w:proofErr w:type="spellEnd"/>
            <w:r w:rsidRPr="00306C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6C7A">
              <w:rPr>
                <w:rFonts w:ascii="Times New Roman" w:hAnsi="Times New Roman" w:cs="Times New Roman"/>
              </w:rPr>
              <w:t>моностеарат</w:t>
            </w:r>
            <w:proofErr w:type="spellEnd"/>
            <w:r w:rsidRPr="00306C7A">
              <w:rPr>
                <w:rFonts w:ascii="Times New Roman" w:hAnsi="Times New Roman" w:cs="Times New Roman"/>
              </w:rPr>
              <w:t xml:space="preserve"> (Е491), антиокислитель: аскорбиновая кислота (Е300)</w:t>
            </w:r>
            <w:r w:rsidR="00B406B1" w:rsidRPr="00B406B1">
              <w:rPr>
                <w:rFonts w:ascii="Times New Roman" w:hAnsi="Times New Roman" w:cs="Times New Roman"/>
              </w:rPr>
              <w:t>.</w:t>
            </w:r>
          </w:p>
        </w:tc>
      </w:tr>
      <w:tr w:rsidR="00817F34" w:rsidRPr="007E7133" w14:paraId="4E2EC5D6" w14:textId="77777777" w:rsidTr="00CA4113">
        <w:trPr>
          <w:trHeight w:val="751"/>
        </w:trPr>
        <w:tc>
          <w:tcPr>
            <w:tcW w:w="3394" w:type="dxa"/>
            <w:gridSpan w:val="2"/>
            <w:noWrap/>
            <w:hideMark/>
          </w:tcPr>
          <w:p w14:paraId="32357C94" w14:textId="77777777" w:rsidR="00817F34" w:rsidRPr="007E7133" w:rsidRDefault="00817F34">
            <w:pPr>
              <w:rPr>
                <w:rFonts w:ascii="Times New Roman" w:hAnsi="Times New Roman" w:cs="Times New Roman"/>
              </w:rPr>
            </w:pPr>
            <w:r w:rsidRPr="007E7133">
              <w:rPr>
                <w:rFonts w:ascii="Times New Roman" w:hAnsi="Times New Roman" w:cs="Times New Roman"/>
              </w:rPr>
              <w:t>Упаковка</w:t>
            </w:r>
          </w:p>
          <w:p w14:paraId="48F90BE3" w14:textId="77777777" w:rsidR="00817F34" w:rsidRPr="007E7133" w:rsidRDefault="00817F34">
            <w:pPr>
              <w:rPr>
                <w:rFonts w:ascii="Times New Roman" w:hAnsi="Times New Roman" w:cs="Times New Roman"/>
              </w:rPr>
            </w:pPr>
            <w:r w:rsidRPr="007E7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30" w:type="dxa"/>
            <w:hideMark/>
          </w:tcPr>
          <w:p w14:paraId="11DD0FE7" w14:textId="6D902775" w:rsidR="00D06986" w:rsidRPr="007E7133" w:rsidRDefault="00306C7A" w:rsidP="00D0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Единичная упаковка – вакуумная упаковка с массой нетто 0,5 кг</w:t>
            </w:r>
            <w:r w:rsidR="00B406B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Единичная упаковка укладывается в </w:t>
            </w:r>
            <w:r w:rsidR="00365845">
              <w:rPr>
                <w:rFonts w:ascii="Times New Roman" w:hAnsi="Times New Roman" w:cs="Times New Roman"/>
              </w:rPr>
              <w:t>ящики из гофрированного картона</w:t>
            </w:r>
            <w:r>
              <w:rPr>
                <w:rFonts w:ascii="Times New Roman" w:hAnsi="Times New Roman" w:cs="Times New Roman"/>
              </w:rPr>
              <w:t xml:space="preserve"> по 8-12 шт.</w:t>
            </w:r>
            <w:r w:rsidR="00B406B1">
              <w:rPr>
                <w:rFonts w:ascii="Times New Roman" w:hAnsi="Times New Roman" w:cs="Times New Roman"/>
              </w:rPr>
              <w:t xml:space="preserve"> </w:t>
            </w:r>
            <w:r w:rsidR="00D06986" w:rsidRPr="007E7133">
              <w:rPr>
                <w:rFonts w:ascii="Times New Roman" w:hAnsi="Times New Roman" w:cs="Times New Roman"/>
                <w:sz w:val="24"/>
                <w:szCs w:val="24"/>
              </w:rPr>
              <w:t>Транспортировка должна осуществляться на поддоне</w:t>
            </w:r>
            <w:r w:rsidR="00FC5E99" w:rsidRPr="007E7133">
              <w:rPr>
                <w:rFonts w:ascii="Times New Roman" w:hAnsi="Times New Roman" w:cs="Times New Roman"/>
                <w:sz w:val="24"/>
                <w:szCs w:val="24"/>
              </w:rPr>
              <w:t xml:space="preserve"> 1200*800</w:t>
            </w:r>
            <w:r w:rsidR="00D06986" w:rsidRPr="007E71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5845">
              <w:rPr>
                <w:rFonts w:ascii="Times New Roman" w:hAnsi="Times New Roman" w:cs="Times New Roman"/>
                <w:sz w:val="24"/>
                <w:szCs w:val="24"/>
              </w:rPr>
              <w:t>ящики из гофрированного картона</w:t>
            </w:r>
            <w:r w:rsidR="00D06986" w:rsidRPr="007E7133">
              <w:rPr>
                <w:rFonts w:ascii="Times New Roman" w:hAnsi="Times New Roman" w:cs="Times New Roman"/>
                <w:sz w:val="24"/>
                <w:szCs w:val="24"/>
              </w:rPr>
              <w:t xml:space="preserve"> должн</w:t>
            </w:r>
            <w:r w:rsidR="00B406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340E0">
              <w:rPr>
                <w:rFonts w:ascii="Times New Roman" w:hAnsi="Times New Roman" w:cs="Times New Roman"/>
                <w:sz w:val="24"/>
                <w:szCs w:val="24"/>
              </w:rPr>
              <w:t xml:space="preserve"> быть </w:t>
            </w:r>
            <w:proofErr w:type="spellStart"/>
            <w:r w:rsidR="001340E0">
              <w:rPr>
                <w:rFonts w:ascii="Times New Roman" w:hAnsi="Times New Roman" w:cs="Times New Roman"/>
                <w:sz w:val="24"/>
                <w:szCs w:val="24"/>
              </w:rPr>
              <w:t>запаллетирова</w:t>
            </w:r>
            <w:r w:rsidR="00B406B1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="007E7133" w:rsidRPr="007E7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6986" w:rsidRPr="007E7133">
              <w:rPr>
                <w:rFonts w:ascii="Times New Roman" w:hAnsi="Times New Roman" w:cs="Times New Roman"/>
                <w:sz w:val="24"/>
                <w:szCs w:val="24"/>
              </w:rPr>
              <w:t>стрейч</w:t>
            </w:r>
            <w:proofErr w:type="spellEnd"/>
            <w:r w:rsidR="00D06986" w:rsidRPr="007E7133">
              <w:rPr>
                <w:rFonts w:ascii="Times New Roman" w:hAnsi="Times New Roman" w:cs="Times New Roman"/>
                <w:sz w:val="24"/>
                <w:szCs w:val="24"/>
              </w:rPr>
              <w:t xml:space="preserve"> пленкой. Высота поддона с сырьем - не более 1,5 м.</w:t>
            </w:r>
          </w:p>
          <w:p w14:paraId="1549E04E" w14:textId="68B7BBED" w:rsidR="00817F34" w:rsidRPr="007E7133" w:rsidRDefault="00D06986" w:rsidP="00D06986">
            <w:pPr>
              <w:rPr>
                <w:rFonts w:ascii="Times New Roman" w:hAnsi="Times New Roman" w:cs="Times New Roman"/>
              </w:rPr>
            </w:pPr>
            <w:r w:rsidRPr="007E7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упаковки должна быть обеспечена в соответствии с требованиями ТР ТС 005/2011 "О безопасности упаковки"</w:t>
            </w:r>
          </w:p>
        </w:tc>
      </w:tr>
      <w:tr w:rsidR="000603B8" w:rsidRPr="007E7133" w14:paraId="638E0423" w14:textId="77777777" w:rsidTr="00DD7A96">
        <w:trPr>
          <w:trHeight w:val="403"/>
        </w:trPr>
        <w:tc>
          <w:tcPr>
            <w:tcW w:w="3394" w:type="dxa"/>
            <w:gridSpan w:val="2"/>
            <w:vMerge w:val="restart"/>
            <w:hideMark/>
          </w:tcPr>
          <w:p w14:paraId="736870BD" w14:textId="737BF6C0" w:rsidR="000603B8" w:rsidRPr="007E7133" w:rsidRDefault="000603B8" w:rsidP="00DF5E71">
            <w:pPr>
              <w:rPr>
                <w:rFonts w:ascii="Times New Roman" w:hAnsi="Times New Roman" w:cs="Times New Roman"/>
              </w:rPr>
            </w:pPr>
            <w:r w:rsidRPr="007E7133">
              <w:rPr>
                <w:rFonts w:ascii="Times New Roman" w:hAnsi="Times New Roman" w:cs="Times New Roman"/>
              </w:rPr>
              <w:lastRenderedPageBreak/>
              <w:t>Качественные показатели</w:t>
            </w:r>
          </w:p>
        </w:tc>
        <w:tc>
          <w:tcPr>
            <w:tcW w:w="6530" w:type="dxa"/>
            <w:hideMark/>
          </w:tcPr>
          <w:p w14:paraId="183ED75E" w14:textId="77777777" w:rsidR="000603B8" w:rsidRDefault="000603B8" w:rsidP="00C04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Органолептические показатели: </w:t>
            </w:r>
          </w:p>
          <w:p w14:paraId="08BA063D" w14:textId="1BEFD1A8" w:rsidR="000603B8" w:rsidRPr="007E7133" w:rsidRDefault="000603B8" w:rsidP="00C04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гранул, мелких зерен или крупки, светло-желтого или светло-коричневого цвета; со вкусом и запахом свойственным дрожжам, без признаков затхлости, гнили, плесени.</w:t>
            </w:r>
          </w:p>
        </w:tc>
      </w:tr>
      <w:tr w:rsidR="000603B8" w:rsidRPr="007E7133" w14:paraId="13E4E3C3" w14:textId="77777777" w:rsidTr="00DD7A96">
        <w:trPr>
          <w:trHeight w:val="423"/>
        </w:trPr>
        <w:tc>
          <w:tcPr>
            <w:tcW w:w="3394" w:type="dxa"/>
            <w:gridSpan w:val="2"/>
            <w:vMerge/>
            <w:hideMark/>
          </w:tcPr>
          <w:p w14:paraId="679A6E50" w14:textId="77777777" w:rsidR="000603B8" w:rsidRPr="007E7133" w:rsidRDefault="00060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  <w:hideMark/>
          </w:tcPr>
          <w:p w14:paraId="7E023DCD" w14:textId="77777777" w:rsidR="000603B8" w:rsidRDefault="000603B8" w:rsidP="0030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Физико-химические показатели: </w:t>
            </w:r>
          </w:p>
          <w:p w14:paraId="141E03BE" w14:textId="77777777" w:rsidR="000603B8" w:rsidRDefault="000603B8" w:rsidP="00306C7A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влаги – не более 5,5%, не менее 5,0%;</w:t>
            </w:r>
          </w:p>
          <w:p w14:paraId="06471D09" w14:textId="762D8223" w:rsidR="000603B8" w:rsidRDefault="000603B8" w:rsidP="00EF6414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Подъемная сила дрожжей в день выработки 30-45 минут;</w:t>
            </w:r>
          </w:p>
          <w:p w14:paraId="2A86E3FB" w14:textId="7A63AC3C" w:rsidR="000603B8" w:rsidRPr="00306C7A" w:rsidRDefault="000603B8" w:rsidP="00EF6414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Подъемная сила дрожжей, мл СО2/час – не менее 650</w:t>
            </w:r>
            <w:r w:rsidRPr="00306C7A">
              <w:rPr>
                <w:rFonts w:ascii="Times New Roman" w:hAnsi="Times New Roman" w:cs="Times New Roman"/>
              </w:rPr>
              <w:t>.</w:t>
            </w:r>
          </w:p>
        </w:tc>
      </w:tr>
      <w:tr w:rsidR="000603B8" w:rsidRPr="007E7133" w14:paraId="3FAFFBDD" w14:textId="77777777" w:rsidTr="00DD7A96">
        <w:trPr>
          <w:trHeight w:val="423"/>
        </w:trPr>
        <w:tc>
          <w:tcPr>
            <w:tcW w:w="3394" w:type="dxa"/>
            <w:gridSpan w:val="2"/>
            <w:vMerge/>
          </w:tcPr>
          <w:p w14:paraId="1BAB7E89" w14:textId="77777777" w:rsidR="000603B8" w:rsidRPr="007E7133" w:rsidRDefault="00060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</w:tcPr>
          <w:p w14:paraId="1D2215EE" w14:textId="399F6DC1" w:rsidR="000603B8" w:rsidRDefault="000603B8" w:rsidP="00AC3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Микробиологические показатели безопасности: </w:t>
            </w:r>
            <w:r w:rsidRPr="00EF6414">
              <w:rPr>
                <w:rFonts w:ascii="Times New Roman" w:hAnsi="Times New Roman" w:cs="Times New Roman"/>
              </w:rPr>
              <w:t xml:space="preserve">БГКП: не допускаются в 0,01 г; </w:t>
            </w:r>
            <w:proofErr w:type="spellStart"/>
            <w:r w:rsidRPr="00EF6414">
              <w:rPr>
                <w:rFonts w:ascii="Times New Roman" w:hAnsi="Times New Roman" w:cs="Times New Roman"/>
              </w:rPr>
              <w:t>S.aureus</w:t>
            </w:r>
            <w:proofErr w:type="spellEnd"/>
            <w:r w:rsidRPr="00EF6414">
              <w:rPr>
                <w:rFonts w:ascii="Times New Roman" w:hAnsi="Times New Roman" w:cs="Times New Roman"/>
              </w:rPr>
              <w:t>: не допускаются в 0,1 г; Патогенные, в том числе сал</w:t>
            </w:r>
            <w:r>
              <w:rPr>
                <w:rFonts w:ascii="Times New Roman" w:hAnsi="Times New Roman" w:cs="Times New Roman"/>
              </w:rPr>
              <w:t>ьмонеллы: не допускаются в 25 г</w:t>
            </w:r>
            <w:r w:rsidRPr="00B406B1">
              <w:rPr>
                <w:rFonts w:ascii="Times New Roman" w:hAnsi="Times New Roman" w:cs="Times New Roman"/>
              </w:rPr>
              <w:t>.</w:t>
            </w:r>
          </w:p>
        </w:tc>
      </w:tr>
      <w:tr w:rsidR="000603B8" w:rsidRPr="007E7133" w14:paraId="217A8841" w14:textId="77777777" w:rsidTr="00817F34">
        <w:trPr>
          <w:trHeight w:val="687"/>
        </w:trPr>
        <w:tc>
          <w:tcPr>
            <w:tcW w:w="3394" w:type="dxa"/>
            <w:gridSpan w:val="2"/>
            <w:vMerge/>
          </w:tcPr>
          <w:p w14:paraId="1F61764A" w14:textId="77777777" w:rsidR="000603B8" w:rsidRPr="007E7133" w:rsidRDefault="00060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  <w:noWrap/>
          </w:tcPr>
          <w:p w14:paraId="7903CA73" w14:textId="4C99EE05" w:rsidR="000603B8" w:rsidRPr="007E7133" w:rsidRDefault="000603B8" w:rsidP="000E7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безопасности: </w:t>
            </w:r>
            <w:r w:rsidRPr="00B406B1">
              <w:rPr>
                <w:rFonts w:ascii="Times New Roman" w:hAnsi="Times New Roman" w:cs="Times New Roman"/>
              </w:rPr>
              <w:t>Свинец: не более 1 мг/кг; Мышьяк: не более 0,2 мг/кг; Кадмий: не более 0,2 мг/кг; Ртуть: не более 0,03 мг/кг</w:t>
            </w:r>
          </w:p>
        </w:tc>
      </w:tr>
      <w:tr w:rsidR="000603B8" w:rsidRPr="007E7133" w14:paraId="6323334C" w14:textId="77777777" w:rsidTr="00817F34">
        <w:trPr>
          <w:trHeight w:val="687"/>
        </w:trPr>
        <w:tc>
          <w:tcPr>
            <w:tcW w:w="3394" w:type="dxa"/>
            <w:gridSpan w:val="2"/>
            <w:vMerge/>
          </w:tcPr>
          <w:p w14:paraId="01E59782" w14:textId="6DD6AF57" w:rsidR="000603B8" w:rsidRPr="007E7133" w:rsidRDefault="00060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  <w:noWrap/>
          </w:tcPr>
          <w:p w14:paraId="5FF207D4" w14:textId="2B17DDC6" w:rsidR="000603B8" w:rsidRPr="00E96002" w:rsidRDefault="000603B8" w:rsidP="0006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Дрожжи хлебопекарные сухие </w:t>
            </w:r>
            <w:proofErr w:type="spellStart"/>
            <w:r>
              <w:rPr>
                <w:rFonts w:ascii="Times New Roman" w:hAnsi="Times New Roman" w:cs="Times New Roman"/>
              </w:rPr>
              <w:t>инстантные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должны содержать ГМО.</w:t>
            </w:r>
          </w:p>
        </w:tc>
      </w:tr>
      <w:tr w:rsidR="00817F34" w:rsidRPr="007E7133" w14:paraId="7FFC6759" w14:textId="77777777" w:rsidTr="000E56D5">
        <w:trPr>
          <w:trHeight w:val="349"/>
        </w:trPr>
        <w:tc>
          <w:tcPr>
            <w:tcW w:w="3394" w:type="dxa"/>
            <w:gridSpan w:val="2"/>
            <w:noWrap/>
            <w:hideMark/>
          </w:tcPr>
          <w:p w14:paraId="57CC6DB1" w14:textId="77777777" w:rsidR="00817F34" w:rsidRPr="007E7133" w:rsidRDefault="00817F34" w:rsidP="00DF5E71">
            <w:pPr>
              <w:rPr>
                <w:rFonts w:ascii="Times New Roman" w:hAnsi="Times New Roman" w:cs="Times New Roman"/>
              </w:rPr>
            </w:pPr>
            <w:r w:rsidRPr="007E7133">
              <w:rPr>
                <w:rFonts w:ascii="Times New Roman" w:hAnsi="Times New Roman" w:cs="Times New Roman"/>
              </w:rPr>
              <w:t>Срок годности</w:t>
            </w:r>
          </w:p>
        </w:tc>
        <w:tc>
          <w:tcPr>
            <w:tcW w:w="6530" w:type="dxa"/>
            <w:hideMark/>
          </w:tcPr>
          <w:p w14:paraId="5898FBB0" w14:textId="0E94E461" w:rsidR="00817F34" w:rsidRPr="007E7133" w:rsidRDefault="00752462" w:rsidP="00EF6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F6414">
              <w:rPr>
                <w:rFonts w:ascii="Times New Roman" w:hAnsi="Times New Roman" w:cs="Times New Roman"/>
              </w:rPr>
              <w:t>е более 24 месяцев</w:t>
            </w:r>
            <w:r w:rsidR="00817F34" w:rsidRPr="007E7133">
              <w:rPr>
                <w:rFonts w:ascii="Times New Roman" w:hAnsi="Times New Roman" w:cs="Times New Roman"/>
              </w:rPr>
              <w:t xml:space="preserve"> со дня изготовления</w:t>
            </w:r>
            <w:r w:rsidR="00897274" w:rsidRPr="007E7133">
              <w:rPr>
                <w:rFonts w:ascii="Times New Roman" w:hAnsi="Times New Roman" w:cs="Times New Roman"/>
              </w:rPr>
              <w:t>, на момент поставки на предприятие остат</w:t>
            </w:r>
            <w:r w:rsidR="001C2BDF">
              <w:rPr>
                <w:rFonts w:ascii="Times New Roman" w:hAnsi="Times New Roman" w:cs="Times New Roman"/>
              </w:rPr>
              <w:t xml:space="preserve">очный срок </w:t>
            </w:r>
            <w:r w:rsidR="00B406B1">
              <w:rPr>
                <w:rFonts w:ascii="Times New Roman" w:hAnsi="Times New Roman" w:cs="Times New Roman"/>
              </w:rPr>
              <w:t xml:space="preserve">годности – не менее </w:t>
            </w:r>
            <w:r w:rsidR="00EF6414">
              <w:rPr>
                <w:rFonts w:ascii="Times New Roman" w:hAnsi="Times New Roman" w:cs="Times New Roman"/>
              </w:rPr>
              <w:t xml:space="preserve">8 </w:t>
            </w:r>
            <w:proofErr w:type="gramStart"/>
            <w:r w:rsidR="00EF6414">
              <w:rPr>
                <w:rFonts w:ascii="Times New Roman" w:hAnsi="Times New Roman" w:cs="Times New Roman"/>
              </w:rPr>
              <w:t>месяцев.</w:t>
            </w:r>
            <w:r w:rsidR="00897274" w:rsidRPr="007E7133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817F34" w:rsidRPr="007E7133" w14:paraId="7954AB80" w14:textId="77777777" w:rsidTr="000637A1">
        <w:trPr>
          <w:trHeight w:val="341"/>
        </w:trPr>
        <w:tc>
          <w:tcPr>
            <w:tcW w:w="3394" w:type="dxa"/>
            <w:gridSpan w:val="2"/>
            <w:noWrap/>
            <w:hideMark/>
          </w:tcPr>
          <w:p w14:paraId="1115CE6D" w14:textId="03DD7DC5" w:rsidR="00817F34" w:rsidRPr="007E7133" w:rsidRDefault="00817F34" w:rsidP="00DF5E71">
            <w:pPr>
              <w:rPr>
                <w:rFonts w:ascii="Times New Roman" w:hAnsi="Times New Roman" w:cs="Times New Roman"/>
              </w:rPr>
            </w:pPr>
            <w:r w:rsidRPr="007E7133">
              <w:rPr>
                <w:rFonts w:ascii="Times New Roman" w:hAnsi="Times New Roman" w:cs="Times New Roman"/>
              </w:rPr>
              <w:t>Условия хранения</w:t>
            </w:r>
            <w:r w:rsidR="00897274" w:rsidRPr="007E7133">
              <w:rPr>
                <w:rFonts w:ascii="Times New Roman" w:hAnsi="Times New Roman" w:cs="Times New Roman"/>
              </w:rPr>
              <w:t xml:space="preserve"> на предприятии</w:t>
            </w:r>
          </w:p>
        </w:tc>
        <w:tc>
          <w:tcPr>
            <w:tcW w:w="6530" w:type="dxa"/>
            <w:hideMark/>
          </w:tcPr>
          <w:p w14:paraId="0C9CE047" w14:textId="31446422" w:rsidR="00817F34" w:rsidRPr="007E7133" w:rsidRDefault="000603B8" w:rsidP="00B40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17F34" w:rsidRPr="007E7133">
              <w:rPr>
                <w:rFonts w:ascii="Times New Roman" w:hAnsi="Times New Roman" w:cs="Times New Roman"/>
              </w:rPr>
              <w:t xml:space="preserve">емпература хранения </w:t>
            </w:r>
            <w:r w:rsidR="00EF6414">
              <w:rPr>
                <w:rFonts w:ascii="Times New Roman" w:hAnsi="Times New Roman" w:cs="Times New Roman"/>
              </w:rPr>
              <w:t>0-15</w:t>
            </w:r>
            <w:r w:rsidR="00817F34" w:rsidRPr="007E7133">
              <w:rPr>
                <w:rFonts w:ascii="Times New Roman" w:hAnsi="Times New Roman" w:cs="Times New Roman"/>
              </w:rPr>
              <w:t xml:space="preserve">°С </w:t>
            </w:r>
          </w:p>
        </w:tc>
      </w:tr>
      <w:tr w:rsidR="00D06986" w:rsidRPr="007E7133" w14:paraId="5C4B4F80" w14:textId="77777777" w:rsidTr="000637A1">
        <w:trPr>
          <w:trHeight w:val="341"/>
        </w:trPr>
        <w:tc>
          <w:tcPr>
            <w:tcW w:w="3394" w:type="dxa"/>
            <w:gridSpan w:val="2"/>
            <w:vMerge w:val="restart"/>
            <w:noWrap/>
          </w:tcPr>
          <w:p w14:paraId="1C4D325A" w14:textId="5CD305E9" w:rsidR="00D06986" w:rsidRPr="007E7133" w:rsidRDefault="00D06986" w:rsidP="00D06986">
            <w:pPr>
              <w:rPr>
                <w:rFonts w:ascii="Times New Roman" w:hAnsi="Times New Roman" w:cs="Times New Roman"/>
              </w:rPr>
            </w:pPr>
            <w:r w:rsidRPr="007E7133">
              <w:rPr>
                <w:rFonts w:ascii="Times New Roman" w:hAnsi="Times New Roman" w:cs="Times New Roman"/>
                <w:sz w:val="24"/>
                <w:szCs w:val="24"/>
              </w:rPr>
              <w:t>Условия транспортировки</w:t>
            </w:r>
          </w:p>
        </w:tc>
        <w:tc>
          <w:tcPr>
            <w:tcW w:w="6530" w:type="dxa"/>
          </w:tcPr>
          <w:p w14:paraId="0C9DF611" w14:textId="77777777" w:rsidR="00D06986" w:rsidRDefault="00B406B1" w:rsidP="00B4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транспортировки должна соответствовать темпе</w:t>
            </w:r>
            <w:r w:rsidR="00365721">
              <w:rPr>
                <w:rFonts w:ascii="Times New Roman" w:hAnsi="Times New Roman" w:cs="Times New Roman"/>
                <w:sz w:val="24"/>
                <w:szCs w:val="24"/>
              </w:rPr>
              <w:t>ратуре хранения продукта, а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D06986" w:rsidRPr="007E7133">
              <w:rPr>
                <w:rFonts w:ascii="Times New Roman" w:hAnsi="Times New Roman" w:cs="Times New Roman"/>
                <w:sz w:val="24"/>
                <w:szCs w:val="24"/>
              </w:rPr>
              <w:t xml:space="preserve"> должна обеспечивать физико-химическую и микробио</w:t>
            </w:r>
            <w:r w:rsidR="00752462">
              <w:rPr>
                <w:rFonts w:ascii="Times New Roman" w:hAnsi="Times New Roman" w:cs="Times New Roman"/>
                <w:sz w:val="24"/>
                <w:szCs w:val="24"/>
              </w:rPr>
              <w:t>логическую сохранность продукта.</w:t>
            </w:r>
          </w:p>
          <w:p w14:paraId="58916137" w14:textId="1819583B" w:rsidR="00752462" w:rsidRPr="007E7133" w:rsidRDefault="00752462" w:rsidP="00B406B1">
            <w:pPr>
              <w:rPr>
                <w:rFonts w:ascii="Times New Roman" w:hAnsi="Times New Roman" w:cs="Times New Roman"/>
              </w:rPr>
            </w:pPr>
            <w:r w:rsidRPr="00752462">
              <w:rPr>
                <w:rFonts w:ascii="Times New Roman" w:hAnsi="Times New Roman" w:cs="Times New Roman"/>
              </w:rPr>
              <w:t>В соответствии с требованиями НД (ТУ).</w:t>
            </w:r>
          </w:p>
        </w:tc>
      </w:tr>
      <w:tr w:rsidR="00D06986" w:rsidRPr="007E7133" w14:paraId="7606A1AA" w14:textId="77777777" w:rsidTr="000637A1">
        <w:trPr>
          <w:trHeight w:val="341"/>
        </w:trPr>
        <w:tc>
          <w:tcPr>
            <w:tcW w:w="3394" w:type="dxa"/>
            <w:gridSpan w:val="2"/>
            <w:vMerge/>
            <w:noWrap/>
          </w:tcPr>
          <w:p w14:paraId="52ADCF56" w14:textId="22F5B33C" w:rsidR="00D06986" w:rsidRPr="007E7133" w:rsidRDefault="00D06986" w:rsidP="00D06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</w:tcPr>
          <w:p w14:paraId="70F805E2" w14:textId="651D05E4" w:rsidR="00D06986" w:rsidRPr="007E7133" w:rsidRDefault="00D06986" w:rsidP="00D0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33">
              <w:rPr>
                <w:rFonts w:ascii="Times New Roman" w:hAnsi="Times New Roman" w:cs="Times New Roman"/>
                <w:sz w:val="24"/>
                <w:szCs w:val="24"/>
              </w:rPr>
              <w:t>Транспорт, используемый для перевозки продукта должен быть чистым, сухим.</w:t>
            </w:r>
          </w:p>
        </w:tc>
      </w:tr>
      <w:tr w:rsidR="00EF6414" w:rsidRPr="007E7133" w14:paraId="24FD05FD" w14:textId="77777777" w:rsidTr="009E5BC9">
        <w:trPr>
          <w:trHeight w:val="300"/>
        </w:trPr>
        <w:tc>
          <w:tcPr>
            <w:tcW w:w="3394" w:type="dxa"/>
            <w:gridSpan w:val="2"/>
            <w:vMerge w:val="restart"/>
            <w:noWrap/>
            <w:hideMark/>
          </w:tcPr>
          <w:p w14:paraId="4044580B" w14:textId="77777777" w:rsidR="00EF6414" w:rsidRPr="007E7133" w:rsidRDefault="00EF6414">
            <w:pPr>
              <w:rPr>
                <w:rFonts w:ascii="Times New Roman" w:hAnsi="Times New Roman" w:cs="Times New Roman"/>
                <w:b/>
                <w:bCs/>
              </w:rPr>
            </w:pPr>
            <w:r w:rsidRPr="007E7133">
              <w:rPr>
                <w:rFonts w:ascii="Times New Roman" w:hAnsi="Times New Roman" w:cs="Times New Roman"/>
                <w:b/>
                <w:bCs/>
              </w:rPr>
              <w:t>Особые требования</w:t>
            </w:r>
          </w:p>
          <w:p w14:paraId="18F2724B" w14:textId="77777777" w:rsidR="00EF6414" w:rsidRPr="007E7133" w:rsidRDefault="00EF6414" w:rsidP="00DF5E71">
            <w:pPr>
              <w:rPr>
                <w:rFonts w:ascii="Times New Roman" w:hAnsi="Times New Roman" w:cs="Times New Roman"/>
              </w:rPr>
            </w:pPr>
            <w:r w:rsidRPr="007E7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30" w:type="dxa"/>
            <w:noWrap/>
            <w:hideMark/>
          </w:tcPr>
          <w:p w14:paraId="281767FC" w14:textId="77777777" w:rsidR="00EF6414" w:rsidRPr="007E7133" w:rsidRDefault="00EF6414" w:rsidP="00DF5E71">
            <w:pPr>
              <w:rPr>
                <w:rFonts w:ascii="Times New Roman" w:hAnsi="Times New Roman" w:cs="Times New Roman"/>
              </w:rPr>
            </w:pPr>
            <w:r w:rsidRPr="007E7133">
              <w:rPr>
                <w:rFonts w:ascii="Times New Roman" w:hAnsi="Times New Roman" w:cs="Times New Roman"/>
              </w:rPr>
              <w:t xml:space="preserve">Не допускаются до производства: </w:t>
            </w:r>
          </w:p>
        </w:tc>
      </w:tr>
      <w:tr w:rsidR="00EF6414" w:rsidRPr="007E7133" w14:paraId="61BAB70B" w14:textId="77777777" w:rsidTr="009E5BC9">
        <w:trPr>
          <w:trHeight w:val="300"/>
        </w:trPr>
        <w:tc>
          <w:tcPr>
            <w:tcW w:w="3394" w:type="dxa"/>
            <w:gridSpan w:val="2"/>
            <w:vMerge/>
            <w:hideMark/>
          </w:tcPr>
          <w:p w14:paraId="19DB93C7" w14:textId="77777777" w:rsidR="00EF6414" w:rsidRPr="007E7133" w:rsidRDefault="00EF64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  <w:noWrap/>
            <w:hideMark/>
          </w:tcPr>
          <w:p w14:paraId="17C0FD1B" w14:textId="77777777" w:rsidR="00EF6414" w:rsidRPr="007E7133" w:rsidRDefault="00EF6414" w:rsidP="00DF5E71">
            <w:pPr>
              <w:rPr>
                <w:rFonts w:ascii="Times New Roman" w:hAnsi="Times New Roman" w:cs="Times New Roman"/>
              </w:rPr>
            </w:pPr>
            <w:r w:rsidRPr="007E7133">
              <w:rPr>
                <w:rFonts w:ascii="Times New Roman" w:hAnsi="Times New Roman" w:cs="Times New Roman"/>
              </w:rPr>
              <w:t>с загрязнением упаковки;</w:t>
            </w:r>
          </w:p>
        </w:tc>
      </w:tr>
      <w:tr w:rsidR="00EF6414" w:rsidRPr="007E7133" w14:paraId="3C3044F9" w14:textId="77777777" w:rsidTr="009E5BC9">
        <w:trPr>
          <w:trHeight w:val="300"/>
        </w:trPr>
        <w:tc>
          <w:tcPr>
            <w:tcW w:w="3394" w:type="dxa"/>
            <w:gridSpan w:val="2"/>
            <w:vMerge/>
            <w:hideMark/>
          </w:tcPr>
          <w:p w14:paraId="530D10B7" w14:textId="77777777" w:rsidR="00EF6414" w:rsidRPr="007E7133" w:rsidRDefault="00EF64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  <w:noWrap/>
            <w:hideMark/>
          </w:tcPr>
          <w:p w14:paraId="37470FA7" w14:textId="77777777" w:rsidR="00EF6414" w:rsidRPr="007E7133" w:rsidRDefault="00EF6414" w:rsidP="00DF5E71">
            <w:pPr>
              <w:rPr>
                <w:rFonts w:ascii="Times New Roman" w:hAnsi="Times New Roman" w:cs="Times New Roman"/>
              </w:rPr>
            </w:pPr>
            <w:r w:rsidRPr="007E7133">
              <w:rPr>
                <w:rFonts w:ascii="Times New Roman" w:hAnsi="Times New Roman" w:cs="Times New Roman"/>
              </w:rPr>
              <w:t>с нарушением целостности упаковки;</w:t>
            </w:r>
          </w:p>
        </w:tc>
      </w:tr>
      <w:tr w:rsidR="00EF6414" w:rsidRPr="007E7133" w14:paraId="30ADA5CE" w14:textId="77777777" w:rsidTr="009E5BC9">
        <w:trPr>
          <w:trHeight w:val="600"/>
        </w:trPr>
        <w:tc>
          <w:tcPr>
            <w:tcW w:w="3394" w:type="dxa"/>
            <w:gridSpan w:val="2"/>
            <w:vMerge/>
            <w:hideMark/>
          </w:tcPr>
          <w:p w14:paraId="22D2CCFD" w14:textId="77777777" w:rsidR="00EF6414" w:rsidRPr="007E7133" w:rsidRDefault="00EF64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  <w:hideMark/>
          </w:tcPr>
          <w:p w14:paraId="0C0ED929" w14:textId="77777777" w:rsidR="00EF6414" w:rsidRPr="007E7133" w:rsidRDefault="00EF6414" w:rsidP="00DF5E71">
            <w:pPr>
              <w:rPr>
                <w:rFonts w:ascii="Times New Roman" w:hAnsi="Times New Roman" w:cs="Times New Roman"/>
              </w:rPr>
            </w:pPr>
            <w:r w:rsidRPr="007E7133">
              <w:rPr>
                <w:rFonts w:ascii="Times New Roman" w:hAnsi="Times New Roman" w:cs="Times New Roman"/>
              </w:rPr>
              <w:t>с наличием посторонних включений, не являющихся составной частью продукта.</w:t>
            </w:r>
          </w:p>
        </w:tc>
      </w:tr>
      <w:tr w:rsidR="00EF6414" w:rsidRPr="007E7133" w14:paraId="55DFFAF4" w14:textId="77777777" w:rsidTr="009E5BC9">
        <w:trPr>
          <w:trHeight w:val="315"/>
        </w:trPr>
        <w:tc>
          <w:tcPr>
            <w:tcW w:w="3394" w:type="dxa"/>
            <w:gridSpan w:val="2"/>
            <w:vMerge/>
            <w:hideMark/>
          </w:tcPr>
          <w:p w14:paraId="3D4CCE2B" w14:textId="77777777" w:rsidR="00EF6414" w:rsidRPr="007E7133" w:rsidRDefault="00EF64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  <w:hideMark/>
          </w:tcPr>
          <w:p w14:paraId="1AC8DA1A" w14:textId="77777777" w:rsidR="00EF6414" w:rsidRPr="007E7133" w:rsidRDefault="00EF6414">
            <w:pPr>
              <w:rPr>
                <w:rFonts w:ascii="Times New Roman" w:hAnsi="Times New Roman" w:cs="Times New Roman"/>
              </w:rPr>
            </w:pPr>
            <w:r w:rsidRPr="007E7133">
              <w:rPr>
                <w:rFonts w:ascii="Times New Roman" w:hAnsi="Times New Roman" w:cs="Times New Roman"/>
              </w:rPr>
              <w:t>Продукция должна соответствовать требованиям:</w:t>
            </w:r>
          </w:p>
          <w:p w14:paraId="597FFE2E" w14:textId="77777777" w:rsidR="00EF6414" w:rsidRDefault="00EF6414" w:rsidP="00A75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 ТС 021/2011</w:t>
            </w:r>
          </w:p>
          <w:p w14:paraId="468E22F5" w14:textId="2F2032B0" w:rsidR="00EF6414" w:rsidRPr="007E7133" w:rsidRDefault="00EF6414" w:rsidP="00A75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 ТС 029/2011</w:t>
            </w:r>
          </w:p>
        </w:tc>
      </w:tr>
      <w:tr w:rsidR="00EF6414" w:rsidRPr="007E7133" w14:paraId="21924D59" w14:textId="77777777" w:rsidTr="009E5BC9">
        <w:trPr>
          <w:trHeight w:val="675"/>
        </w:trPr>
        <w:tc>
          <w:tcPr>
            <w:tcW w:w="3394" w:type="dxa"/>
            <w:gridSpan w:val="2"/>
            <w:vMerge/>
            <w:hideMark/>
          </w:tcPr>
          <w:p w14:paraId="6C663D1E" w14:textId="77777777" w:rsidR="00EF6414" w:rsidRPr="007E7133" w:rsidRDefault="00EF64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  <w:hideMark/>
          </w:tcPr>
          <w:p w14:paraId="29439AB1" w14:textId="2D698BE9" w:rsidR="00EF6414" w:rsidRPr="007E7133" w:rsidRDefault="00EF6414">
            <w:pPr>
              <w:rPr>
                <w:rFonts w:ascii="Times New Roman" w:hAnsi="Times New Roman" w:cs="Times New Roman"/>
              </w:rPr>
            </w:pPr>
            <w:r w:rsidRPr="007E7133">
              <w:rPr>
                <w:rFonts w:ascii="Times New Roman" w:hAnsi="Times New Roman" w:cs="Times New Roman"/>
                <w:sz w:val="24"/>
                <w:szCs w:val="24"/>
              </w:rPr>
              <w:t>Маркировка должна соответствовать ТР ТС 022/2011 "Пищевая продукция в части ее маркировки"</w:t>
            </w:r>
          </w:p>
        </w:tc>
      </w:tr>
      <w:tr w:rsidR="00EF6414" w:rsidRPr="007E7133" w14:paraId="0B7D2D68" w14:textId="77777777" w:rsidTr="009E5BC9">
        <w:trPr>
          <w:trHeight w:val="675"/>
        </w:trPr>
        <w:tc>
          <w:tcPr>
            <w:tcW w:w="3394" w:type="dxa"/>
            <w:gridSpan w:val="2"/>
            <w:vMerge/>
          </w:tcPr>
          <w:p w14:paraId="05F3859E" w14:textId="77777777" w:rsidR="00EF6414" w:rsidRPr="007E7133" w:rsidRDefault="00EF64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</w:tcPr>
          <w:p w14:paraId="19BD0A53" w14:textId="77777777" w:rsidR="00EF6414" w:rsidRPr="00EF6414" w:rsidRDefault="00EF6414" w:rsidP="00EF6414">
            <w:pPr>
              <w:tabs>
                <w:tab w:val="left" w:pos="31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Дрожжи должны: </w:t>
            </w:r>
          </w:p>
          <w:p w14:paraId="3758B768" w14:textId="020FE217" w:rsidR="00EF6414" w:rsidRPr="00EF6414" w:rsidRDefault="00EF6414" w:rsidP="00EF6414">
            <w:pPr>
              <w:pStyle w:val="a7"/>
              <w:numPr>
                <w:ilvl w:val="0"/>
                <w:numId w:val="6"/>
              </w:numPr>
              <w:tabs>
                <w:tab w:val="left" w:pos="31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4">
              <w:rPr>
                <w:rFonts w:ascii="Times New Roman" w:hAnsi="Times New Roman" w:cs="Times New Roman"/>
                <w:b/>
                <w:sz w:val="24"/>
                <w:szCs w:val="24"/>
              </w:rPr>
              <w:t>иметь стабильное качество</w:t>
            </w:r>
            <w:r w:rsidR="00753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партий</w:t>
            </w:r>
            <w:r w:rsidRPr="00EF6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протяжении всего срока годности; </w:t>
            </w:r>
          </w:p>
          <w:p w14:paraId="415E0060" w14:textId="77777777" w:rsidR="00EF6414" w:rsidRPr="00EF6414" w:rsidRDefault="00EF6414" w:rsidP="00EF6414">
            <w:pPr>
              <w:pStyle w:val="a7"/>
              <w:numPr>
                <w:ilvl w:val="0"/>
                <w:numId w:val="6"/>
              </w:numPr>
              <w:tabs>
                <w:tab w:val="left" w:pos="31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4">
              <w:rPr>
                <w:rFonts w:ascii="Times New Roman" w:hAnsi="Times New Roman" w:cs="Times New Roman"/>
                <w:b/>
                <w:sz w:val="24"/>
                <w:szCs w:val="24"/>
              </w:rPr>
              <w:t>не требовать дополнительной активации и вноситься непосредственно в муку согласно рецептуре;</w:t>
            </w:r>
          </w:p>
          <w:p w14:paraId="6A59A0DD" w14:textId="040C8925" w:rsidR="00EF6414" w:rsidRPr="00EF6414" w:rsidRDefault="00EF6414" w:rsidP="00EF6414">
            <w:pPr>
              <w:pStyle w:val="a7"/>
              <w:numPr>
                <w:ilvl w:val="0"/>
                <w:numId w:val="6"/>
              </w:numPr>
              <w:tabs>
                <w:tab w:val="left" w:pos="31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414">
              <w:rPr>
                <w:rFonts w:ascii="Times New Roman" w:hAnsi="Times New Roman" w:cs="Times New Roman"/>
                <w:b/>
                <w:sz w:val="24"/>
                <w:szCs w:val="24"/>
              </w:rPr>
              <w:t>обладать высокой ферментативной активностью.</w:t>
            </w:r>
          </w:p>
        </w:tc>
      </w:tr>
      <w:tr w:rsidR="00365721" w:rsidRPr="007E7133" w14:paraId="752E61F6" w14:textId="77777777" w:rsidTr="00A7511A">
        <w:trPr>
          <w:trHeight w:val="305"/>
        </w:trPr>
        <w:tc>
          <w:tcPr>
            <w:tcW w:w="3394" w:type="dxa"/>
            <w:gridSpan w:val="2"/>
            <w:vMerge w:val="restart"/>
            <w:hideMark/>
          </w:tcPr>
          <w:p w14:paraId="23F769BB" w14:textId="4E412B2E" w:rsidR="00365721" w:rsidRPr="007E7133" w:rsidRDefault="00365721">
            <w:pPr>
              <w:rPr>
                <w:rFonts w:ascii="Times New Roman" w:hAnsi="Times New Roman" w:cs="Times New Roman"/>
                <w:b/>
                <w:bCs/>
              </w:rPr>
            </w:pPr>
            <w:r w:rsidRPr="007E7133">
              <w:rPr>
                <w:rFonts w:ascii="Times New Roman" w:hAnsi="Times New Roman" w:cs="Times New Roman"/>
                <w:b/>
                <w:bCs/>
              </w:rPr>
              <w:t>Требования к сопроводительным документам</w:t>
            </w:r>
          </w:p>
          <w:p w14:paraId="659FF077" w14:textId="77777777" w:rsidR="00365721" w:rsidRPr="007E7133" w:rsidRDefault="00365721" w:rsidP="00DF5E71">
            <w:pPr>
              <w:rPr>
                <w:rFonts w:ascii="Times New Roman" w:hAnsi="Times New Roman" w:cs="Times New Roman"/>
              </w:rPr>
            </w:pPr>
            <w:r w:rsidRPr="007E7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30" w:type="dxa"/>
            <w:hideMark/>
          </w:tcPr>
          <w:p w14:paraId="43D8F4A6" w14:textId="626F5AAC" w:rsidR="00365721" w:rsidRPr="007E7133" w:rsidRDefault="00365721" w:rsidP="00A7511A">
            <w:pPr>
              <w:rPr>
                <w:rFonts w:ascii="Times New Roman" w:hAnsi="Times New Roman" w:cs="Times New Roman"/>
              </w:rPr>
            </w:pPr>
            <w:r w:rsidRPr="007E7133">
              <w:rPr>
                <w:rFonts w:ascii="Times New Roman" w:hAnsi="Times New Roman" w:cs="Times New Roman"/>
              </w:rPr>
              <w:t>1. Декларация о соответствии (коп</w:t>
            </w:r>
            <w:r>
              <w:rPr>
                <w:rFonts w:ascii="Times New Roman" w:hAnsi="Times New Roman" w:cs="Times New Roman"/>
              </w:rPr>
              <w:t>ия, заверенная изготовителем)</w:t>
            </w:r>
          </w:p>
        </w:tc>
      </w:tr>
      <w:tr w:rsidR="00365721" w:rsidRPr="007E7133" w14:paraId="766A61CC" w14:textId="77777777" w:rsidTr="00661E58">
        <w:trPr>
          <w:trHeight w:val="699"/>
        </w:trPr>
        <w:tc>
          <w:tcPr>
            <w:tcW w:w="3394" w:type="dxa"/>
            <w:gridSpan w:val="2"/>
            <w:vMerge/>
            <w:hideMark/>
          </w:tcPr>
          <w:p w14:paraId="69E667B3" w14:textId="77777777" w:rsidR="00365721" w:rsidRPr="007E7133" w:rsidRDefault="00365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  <w:tcBorders>
              <w:bottom w:val="single" w:sz="4" w:space="0" w:color="auto"/>
            </w:tcBorders>
            <w:hideMark/>
          </w:tcPr>
          <w:p w14:paraId="472520DC" w14:textId="41EF8DE9" w:rsidR="00365721" w:rsidRPr="007E7133" w:rsidRDefault="00365721" w:rsidP="0066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E7133">
              <w:rPr>
                <w:rFonts w:ascii="Times New Roman" w:hAnsi="Times New Roman" w:cs="Times New Roman"/>
              </w:rPr>
              <w:t>. Спецификация на продукт оформленная в соответствии с требованиями к содержанию марк</w:t>
            </w:r>
            <w:r w:rsidR="00661E58">
              <w:rPr>
                <w:rFonts w:ascii="Times New Roman" w:hAnsi="Times New Roman" w:cs="Times New Roman"/>
              </w:rPr>
              <w:t>ировки по ТР ТС 022/2011</w:t>
            </w:r>
            <w:r w:rsidR="00EF6414">
              <w:rPr>
                <w:rFonts w:ascii="Times New Roman" w:hAnsi="Times New Roman" w:cs="Times New Roman"/>
              </w:rPr>
              <w:t xml:space="preserve">, </w:t>
            </w:r>
            <w:r w:rsidR="00EF6414" w:rsidRPr="004C5AC4"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при наличии пищевых добавок, ароматизаторов и биологически активных веществ в составе, указывать их в </w:t>
            </w:r>
            <w:r w:rsidR="00EF6414" w:rsidRPr="004C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ТР ТС 029/2012, при наличии нормируемых пищевых добавок в составе - указывать их количество.</w:t>
            </w:r>
          </w:p>
        </w:tc>
      </w:tr>
      <w:tr w:rsidR="00365721" w:rsidRPr="007E7133" w14:paraId="55556AB4" w14:textId="77777777" w:rsidTr="00661E58">
        <w:trPr>
          <w:trHeight w:val="425"/>
        </w:trPr>
        <w:tc>
          <w:tcPr>
            <w:tcW w:w="3394" w:type="dxa"/>
            <w:gridSpan w:val="2"/>
            <w:vMerge/>
          </w:tcPr>
          <w:p w14:paraId="6D53DC30" w14:textId="77777777" w:rsidR="00365721" w:rsidRPr="007E7133" w:rsidRDefault="00365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</w:tcPr>
          <w:p w14:paraId="45331FBD" w14:textId="5BC3876B" w:rsidR="00365721" w:rsidRPr="007E7133" w:rsidRDefault="00365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E7133">
              <w:rPr>
                <w:rFonts w:ascii="Times New Roman" w:hAnsi="Times New Roman" w:cs="Times New Roman"/>
              </w:rPr>
              <w:t>. Акт санобработки автотранспорта</w:t>
            </w:r>
          </w:p>
        </w:tc>
      </w:tr>
      <w:tr w:rsidR="00365721" w:rsidRPr="007E7133" w14:paraId="52AD5427" w14:textId="77777777" w:rsidTr="005602CC">
        <w:trPr>
          <w:trHeight w:val="495"/>
        </w:trPr>
        <w:tc>
          <w:tcPr>
            <w:tcW w:w="3394" w:type="dxa"/>
            <w:gridSpan w:val="2"/>
            <w:vMerge/>
          </w:tcPr>
          <w:p w14:paraId="718BD74A" w14:textId="77777777" w:rsidR="00365721" w:rsidRPr="007E7133" w:rsidRDefault="00365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</w:tcPr>
          <w:p w14:paraId="1CCF2AE5" w14:textId="224D8BC3" w:rsidR="00365721" w:rsidRDefault="00365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Лабораторный протокол испытаний на соответствие физико-химических, микробиологических и показателей безопасности.</w:t>
            </w:r>
          </w:p>
        </w:tc>
      </w:tr>
      <w:tr w:rsidR="00365721" w:rsidRPr="007E7133" w14:paraId="4953BA56" w14:textId="77777777" w:rsidTr="00391CB8">
        <w:trPr>
          <w:trHeight w:val="1018"/>
        </w:trPr>
        <w:tc>
          <w:tcPr>
            <w:tcW w:w="3394" w:type="dxa"/>
            <w:gridSpan w:val="2"/>
            <w:vMerge/>
          </w:tcPr>
          <w:p w14:paraId="642BD1C9" w14:textId="77777777" w:rsidR="00365721" w:rsidRPr="007E7133" w:rsidRDefault="00365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</w:tcPr>
          <w:p w14:paraId="001BE603" w14:textId="7968F7A0" w:rsidR="00365721" w:rsidRPr="000603B8" w:rsidRDefault="00365721" w:rsidP="00365845">
            <w:pPr>
              <w:rPr>
                <w:rFonts w:ascii="Times New Roman" w:hAnsi="Times New Roman" w:cs="Times New Roman"/>
                <w:b/>
              </w:rPr>
            </w:pPr>
            <w:r w:rsidRPr="000603B8">
              <w:rPr>
                <w:rFonts w:ascii="Times New Roman" w:hAnsi="Times New Roman" w:cs="Times New Roman"/>
                <w:b/>
              </w:rPr>
              <w:t>5. </w:t>
            </w:r>
            <w:r w:rsidR="00365845" w:rsidRPr="000603B8">
              <w:rPr>
                <w:rFonts w:ascii="Times New Roman" w:hAnsi="Times New Roman" w:cs="Times New Roman"/>
                <w:b/>
              </w:rPr>
              <w:t>Копии</w:t>
            </w:r>
            <w:r w:rsidR="00AC3164" w:rsidRPr="000603B8">
              <w:rPr>
                <w:rFonts w:ascii="Times New Roman" w:hAnsi="Times New Roman" w:cs="Times New Roman"/>
                <w:b/>
              </w:rPr>
              <w:t xml:space="preserve"> действующих </w:t>
            </w:r>
            <w:r w:rsidR="00391CB8" w:rsidRPr="000603B8">
              <w:rPr>
                <w:rFonts w:ascii="Times New Roman" w:hAnsi="Times New Roman" w:cs="Times New Roman"/>
                <w:b/>
              </w:rPr>
              <w:t>сертификатов BRC</w:t>
            </w:r>
            <w:r w:rsidR="00AC3164" w:rsidRPr="000603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C3164" w:rsidRPr="000603B8">
              <w:rPr>
                <w:rFonts w:ascii="Times New Roman" w:hAnsi="Times New Roman" w:cs="Times New Roman"/>
                <w:b/>
                <w:lang w:val="en-US"/>
              </w:rPr>
              <w:t>vt</w:t>
            </w:r>
            <w:proofErr w:type="spellEnd"/>
            <w:r w:rsidR="00AC3164" w:rsidRPr="000603B8">
              <w:rPr>
                <w:rFonts w:ascii="Times New Roman" w:hAnsi="Times New Roman" w:cs="Times New Roman"/>
                <w:b/>
              </w:rPr>
              <w:t xml:space="preserve">.8; </w:t>
            </w:r>
            <w:r w:rsidR="00365845" w:rsidRPr="000603B8">
              <w:rPr>
                <w:rFonts w:ascii="Times New Roman" w:hAnsi="Times New Roman" w:cs="Times New Roman"/>
                <w:b/>
              </w:rPr>
              <w:t>ГОСТ Р ИСО 9001 (</w:t>
            </w:r>
            <w:r w:rsidR="00365845" w:rsidRPr="000603B8">
              <w:rPr>
                <w:rFonts w:ascii="Times New Roman" w:hAnsi="Times New Roman" w:cs="Times New Roman"/>
                <w:b/>
                <w:lang w:val="en-US"/>
              </w:rPr>
              <w:t>ISO</w:t>
            </w:r>
            <w:r w:rsidR="00391CB8">
              <w:rPr>
                <w:rFonts w:ascii="Times New Roman" w:hAnsi="Times New Roman" w:cs="Times New Roman"/>
                <w:b/>
              </w:rPr>
              <w:t xml:space="preserve"> 9001:2015) «</w:t>
            </w:r>
            <w:r w:rsidR="00365845" w:rsidRPr="000603B8">
              <w:rPr>
                <w:rFonts w:ascii="Times New Roman" w:hAnsi="Times New Roman" w:cs="Times New Roman"/>
                <w:b/>
              </w:rPr>
              <w:t xml:space="preserve">Система менеджмента качества. Требования. ГОСТ Р ИСО 22000-2019 ((ISO 22000:2018) «Система </w:t>
            </w:r>
            <w:proofErr w:type="spellStart"/>
            <w:r w:rsidR="00365845" w:rsidRPr="000603B8">
              <w:rPr>
                <w:rFonts w:ascii="Times New Roman" w:hAnsi="Times New Roman" w:cs="Times New Roman"/>
                <w:b/>
              </w:rPr>
              <w:t>мененджмента</w:t>
            </w:r>
            <w:proofErr w:type="spellEnd"/>
            <w:r w:rsidR="00365845" w:rsidRPr="000603B8">
              <w:rPr>
                <w:rFonts w:ascii="Times New Roman" w:hAnsi="Times New Roman" w:cs="Times New Roman"/>
                <w:b/>
              </w:rPr>
              <w:t xml:space="preserve"> безопасности пищевой продукции. Требования к организациям, участвующим в цепи создания пищевой продукции.»; </w:t>
            </w:r>
            <w:proofErr w:type="spellStart"/>
            <w:r w:rsidR="00365845" w:rsidRPr="000603B8">
              <w:rPr>
                <w:rFonts w:ascii="Times New Roman" w:hAnsi="Times New Roman" w:cs="Times New Roman"/>
                <w:b/>
              </w:rPr>
              <w:t>Халяль</w:t>
            </w:r>
            <w:proofErr w:type="spellEnd"/>
            <w:r w:rsidR="00365845" w:rsidRPr="000603B8">
              <w:rPr>
                <w:rFonts w:ascii="Times New Roman" w:hAnsi="Times New Roman" w:cs="Times New Roman"/>
                <w:b/>
              </w:rPr>
              <w:t>; Кошер.</w:t>
            </w:r>
          </w:p>
        </w:tc>
      </w:tr>
    </w:tbl>
    <w:p w14:paraId="48EB5B73" w14:textId="77777777" w:rsidR="008F1CA3" w:rsidRDefault="008F1CA3"/>
    <w:sectPr w:rsidR="008F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CF7A8" w14:textId="77777777" w:rsidR="009D4FE9" w:rsidRDefault="009D4FE9" w:rsidP="00605820">
      <w:pPr>
        <w:spacing w:after="0" w:line="240" w:lineRule="auto"/>
      </w:pPr>
      <w:r>
        <w:separator/>
      </w:r>
    </w:p>
  </w:endnote>
  <w:endnote w:type="continuationSeparator" w:id="0">
    <w:p w14:paraId="35FC3DA3" w14:textId="77777777" w:rsidR="009D4FE9" w:rsidRDefault="009D4FE9" w:rsidP="0060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F1F1A" w14:textId="77777777" w:rsidR="009D4FE9" w:rsidRDefault="009D4FE9" w:rsidP="00605820">
      <w:pPr>
        <w:spacing w:after="0" w:line="240" w:lineRule="auto"/>
      </w:pPr>
      <w:r>
        <w:separator/>
      </w:r>
    </w:p>
  </w:footnote>
  <w:footnote w:type="continuationSeparator" w:id="0">
    <w:p w14:paraId="7BB86253" w14:textId="77777777" w:rsidR="009D4FE9" w:rsidRDefault="009D4FE9" w:rsidP="00605820">
      <w:pPr>
        <w:spacing w:after="0" w:line="240" w:lineRule="auto"/>
      </w:pPr>
      <w:r>
        <w:continuationSeparator/>
      </w:r>
    </w:p>
  </w:footnote>
  <w:footnote w:id="1">
    <w:p w14:paraId="2C59F336" w14:textId="51F9B962" w:rsidR="00774E1C" w:rsidRPr="005500DA" w:rsidRDefault="00774E1C" w:rsidP="00774E1C">
      <w:pPr>
        <w:pStyle w:val="a4"/>
        <w:jc w:val="both"/>
      </w:pPr>
      <w:r>
        <w:rPr>
          <w:rStyle w:val="a6"/>
        </w:rPr>
        <w:t>1</w:t>
      </w:r>
      <w:r w:rsidRPr="005500DA">
        <w:rPr>
          <w:rFonts w:ascii="Times New Roman" w:hAnsi="Times New Roman" w:cs="Times New Roman"/>
          <w:sz w:val="24"/>
          <w:szCs w:val="24"/>
        </w:rPr>
        <w:t xml:space="preserve"> </w:t>
      </w:r>
      <w:r w:rsidRPr="005500DA">
        <w:rPr>
          <w:rFonts w:ascii="Times New Roman" w:hAnsi="Times New Roman" w:cs="Times New Roman"/>
          <w:color w:val="0847F8"/>
          <w:sz w:val="22"/>
          <w:szCs w:val="22"/>
        </w:rPr>
        <w:t xml:space="preserve">Заказчик имеет право </w:t>
      </w:r>
      <w:r>
        <w:rPr>
          <w:rFonts w:ascii="Times New Roman" w:hAnsi="Times New Roman" w:cs="Times New Roman"/>
          <w:color w:val="0847F8"/>
          <w:sz w:val="22"/>
          <w:szCs w:val="22"/>
        </w:rPr>
        <w:t>на неполную выборку товара, без</w:t>
      </w:r>
      <w:r w:rsidRPr="005500DA">
        <w:rPr>
          <w:rFonts w:ascii="Times New Roman" w:hAnsi="Times New Roman" w:cs="Times New Roman"/>
          <w:color w:val="0847F8"/>
          <w:sz w:val="22"/>
          <w:szCs w:val="22"/>
        </w:rPr>
        <w:t xml:space="preserve"> изменения при этом условий договора</w:t>
      </w:r>
      <w:r>
        <w:rPr>
          <w:rFonts w:ascii="Times New Roman" w:hAnsi="Times New Roman" w:cs="Times New Roman"/>
          <w:color w:val="0847F8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05BB"/>
    <w:multiLevelType w:val="hybridMultilevel"/>
    <w:tmpl w:val="FCCE21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25DD3"/>
    <w:multiLevelType w:val="hybridMultilevel"/>
    <w:tmpl w:val="A386BE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25D80"/>
    <w:multiLevelType w:val="hybridMultilevel"/>
    <w:tmpl w:val="7CEA8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862E4"/>
    <w:multiLevelType w:val="hybridMultilevel"/>
    <w:tmpl w:val="256C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E0235"/>
    <w:multiLevelType w:val="hybridMultilevel"/>
    <w:tmpl w:val="C09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16AB0"/>
    <w:multiLevelType w:val="hybridMultilevel"/>
    <w:tmpl w:val="F06C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B2"/>
    <w:rsid w:val="00021D4B"/>
    <w:rsid w:val="000603B8"/>
    <w:rsid w:val="000A05A7"/>
    <w:rsid w:val="000B790F"/>
    <w:rsid w:val="000E70EA"/>
    <w:rsid w:val="00100DED"/>
    <w:rsid w:val="001340E0"/>
    <w:rsid w:val="001C2BDF"/>
    <w:rsid w:val="002570BC"/>
    <w:rsid w:val="00306C7A"/>
    <w:rsid w:val="00340C0F"/>
    <w:rsid w:val="00365721"/>
    <w:rsid w:val="00365845"/>
    <w:rsid w:val="00391CB8"/>
    <w:rsid w:val="0042031F"/>
    <w:rsid w:val="00460970"/>
    <w:rsid w:val="005B7B53"/>
    <w:rsid w:val="005F7CF3"/>
    <w:rsid w:val="00605820"/>
    <w:rsid w:val="00606805"/>
    <w:rsid w:val="00632F2A"/>
    <w:rsid w:val="00661E58"/>
    <w:rsid w:val="00750C80"/>
    <w:rsid w:val="00752462"/>
    <w:rsid w:val="007538B2"/>
    <w:rsid w:val="00774E1C"/>
    <w:rsid w:val="007847C0"/>
    <w:rsid w:val="00792BFF"/>
    <w:rsid w:val="007C6F52"/>
    <w:rsid w:val="007E7133"/>
    <w:rsid w:val="00802C1F"/>
    <w:rsid w:val="00817F34"/>
    <w:rsid w:val="00897274"/>
    <w:rsid w:val="008A17C1"/>
    <w:rsid w:val="008C0F9C"/>
    <w:rsid w:val="008F1CA3"/>
    <w:rsid w:val="009D4FE9"/>
    <w:rsid w:val="00A205B2"/>
    <w:rsid w:val="00A24E57"/>
    <w:rsid w:val="00A43E81"/>
    <w:rsid w:val="00A513FA"/>
    <w:rsid w:val="00A7511A"/>
    <w:rsid w:val="00AC3164"/>
    <w:rsid w:val="00AC3E4C"/>
    <w:rsid w:val="00B134B0"/>
    <w:rsid w:val="00B406B1"/>
    <w:rsid w:val="00C04E6D"/>
    <w:rsid w:val="00C53894"/>
    <w:rsid w:val="00CA4113"/>
    <w:rsid w:val="00CB23F7"/>
    <w:rsid w:val="00D06986"/>
    <w:rsid w:val="00D549CB"/>
    <w:rsid w:val="00D719BF"/>
    <w:rsid w:val="00DF5E71"/>
    <w:rsid w:val="00E96002"/>
    <w:rsid w:val="00EF6414"/>
    <w:rsid w:val="00FC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B29A"/>
  <w15:chartTrackingRefBased/>
  <w15:docId w15:val="{7FAB1442-1C56-4FDA-B7CD-0740C903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0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05820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605820"/>
    <w:rPr>
      <w:vertAlign w:val="superscript"/>
    </w:rPr>
  </w:style>
  <w:style w:type="paragraph" w:styleId="a7">
    <w:name w:val="List Paragraph"/>
    <w:basedOn w:val="a"/>
    <w:uiPriority w:val="34"/>
    <w:qFormat/>
    <w:rsid w:val="00AC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Уракова</dc:creator>
  <cp:keywords/>
  <dc:description/>
  <cp:lastModifiedBy>Дюрягина Евгения Алексеевна</cp:lastModifiedBy>
  <cp:revision>7</cp:revision>
  <dcterms:created xsi:type="dcterms:W3CDTF">2024-11-29T08:51:00Z</dcterms:created>
  <dcterms:modified xsi:type="dcterms:W3CDTF">2024-12-09T09:30:00Z</dcterms:modified>
</cp:coreProperties>
</file>