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BBD61" w14:textId="7928CD03" w:rsidR="0009501C" w:rsidRDefault="0009501C" w:rsidP="00A446F7">
      <w:pPr>
        <w:jc w:val="center"/>
        <w:rPr>
          <w:rFonts w:ascii="Times New Roman" w:hAnsi="Times New Roman"/>
          <w:b/>
          <w:sz w:val="22"/>
          <w:szCs w:val="22"/>
          <w:lang w:val="ru-RU"/>
        </w:rPr>
      </w:pPr>
      <w:r>
        <w:rPr>
          <w:rFonts w:ascii="Times New Roman" w:hAnsi="Times New Roman"/>
          <w:b/>
          <w:sz w:val="22"/>
          <w:szCs w:val="22"/>
          <w:lang w:val="ru-RU"/>
        </w:rPr>
        <w:t>ПРОЕКТ ДОГОВОРА</w:t>
      </w:r>
    </w:p>
    <w:p w14:paraId="2CF8F774" w14:textId="79FCA610" w:rsidR="00A446F7" w:rsidRPr="00BB30AE" w:rsidRDefault="00FF3919" w:rsidP="00A446F7">
      <w:pPr>
        <w:jc w:val="center"/>
        <w:rPr>
          <w:rFonts w:ascii="Times New Roman" w:hAnsi="Times New Roman"/>
          <w:b/>
          <w:sz w:val="22"/>
          <w:szCs w:val="22"/>
          <w:lang w:val="ru-RU"/>
        </w:rPr>
      </w:pPr>
      <w:r w:rsidRPr="00BB30AE">
        <w:rPr>
          <w:rFonts w:ascii="Times New Roman" w:hAnsi="Times New Roman"/>
          <w:b/>
          <w:sz w:val="22"/>
          <w:szCs w:val="22"/>
          <w:lang w:val="ru-RU"/>
        </w:rPr>
        <w:t xml:space="preserve">Договор № </w:t>
      </w:r>
      <w:r w:rsidR="004E347C">
        <w:rPr>
          <w:rFonts w:ascii="Times New Roman" w:hAnsi="Times New Roman"/>
          <w:b/>
          <w:sz w:val="22"/>
          <w:szCs w:val="22"/>
          <w:lang w:val="ru-RU"/>
        </w:rPr>
        <w:t>____</w:t>
      </w:r>
    </w:p>
    <w:p w14:paraId="6639F016" w14:textId="77777777" w:rsidR="00A446F7" w:rsidRPr="00BB30AE" w:rsidRDefault="00FF3919" w:rsidP="00A446F7">
      <w:pPr>
        <w:jc w:val="center"/>
        <w:rPr>
          <w:rFonts w:ascii="Times New Roman" w:hAnsi="Times New Roman"/>
          <w:b/>
          <w:bCs/>
          <w:sz w:val="22"/>
          <w:szCs w:val="22"/>
          <w:lang w:val="ru-RU"/>
        </w:rPr>
      </w:pPr>
      <w:r w:rsidRPr="00BB30AE">
        <w:rPr>
          <w:rFonts w:ascii="Times New Roman" w:hAnsi="Times New Roman"/>
          <w:b/>
          <w:sz w:val="22"/>
          <w:szCs w:val="22"/>
          <w:lang w:val="ru-RU"/>
        </w:rPr>
        <w:t>на оказание охранных услуг</w:t>
      </w:r>
      <w:r w:rsidRPr="00BB30AE">
        <w:rPr>
          <w:rFonts w:ascii="Times New Roman" w:hAnsi="Times New Roman"/>
          <w:b/>
          <w:bCs/>
          <w:sz w:val="22"/>
          <w:szCs w:val="22"/>
          <w:lang w:val="ru-RU"/>
        </w:rPr>
        <w:t xml:space="preserve"> </w:t>
      </w:r>
    </w:p>
    <w:p w14:paraId="57BC58C1" w14:textId="77777777" w:rsidR="00A446F7" w:rsidRPr="0054693C" w:rsidRDefault="00D13771" w:rsidP="00BB30AE">
      <w:pPr>
        <w:tabs>
          <w:tab w:val="left" w:pos="2410"/>
          <w:tab w:val="right" w:pos="9923"/>
        </w:tabs>
        <w:rPr>
          <w:rFonts w:ascii="Times New Roman" w:hAnsi="Times New Roman"/>
          <w:sz w:val="22"/>
          <w:szCs w:val="22"/>
          <w:lang w:val="ru-RU"/>
        </w:rPr>
      </w:pPr>
      <w:r w:rsidRPr="0054693C">
        <w:rPr>
          <w:rFonts w:ascii="Times New Roman" w:hAnsi="Times New Roman"/>
          <w:sz w:val="22"/>
          <w:szCs w:val="22"/>
          <w:lang w:val="ru-RU"/>
        </w:rPr>
        <w:t>г. Саратов</w:t>
      </w:r>
      <w:r w:rsidRPr="0054693C">
        <w:rPr>
          <w:rFonts w:ascii="Times New Roman" w:hAnsi="Times New Roman"/>
          <w:sz w:val="22"/>
          <w:szCs w:val="22"/>
          <w:lang w:val="ru-RU"/>
        </w:rPr>
        <w:tab/>
      </w:r>
      <w:r w:rsidRPr="0054693C">
        <w:rPr>
          <w:rFonts w:ascii="Times New Roman" w:hAnsi="Times New Roman"/>
          <w:sz w:val="22"/>
          <w:szCs w:val="22"/>
          <w:lang w:val="ru-RU"/>
        </w:rPr>
        <w:tab/>
        <w:t>«</w:t>
      </w:r>
      <w:r w:rsidR="00E5337B">
        <w:rPr>
          <w:rFonts w:ascii="Times New Roman" w:hAnsi="Times New Roman"/>
          <w:sz w:val="22"/>
          <w:szCs w:val="22"/>
          <w:lang w:val="ru-RU"/>
        </w:rPr>
        <w:t>____</w:t>
      </w:r>
      <w:r w:rsidRPr="0054693C">
        <w:rPr>
          <w:rFonts w:ascii="Times New Roman" w:hAnsi="Times New Roman"/>
          <w:sz w:val="22"/>
          <w:szCs w:val="22"/>
          <w:lang w:val="ru-RU"/>
        </w:rPr>
        <w:t>»</w:t>
      </w:r>
      <w:r w:rsidR="00265BA8">
        <w:rPr>
          <w:rFonts w:ascii="Times New Roman" w:hAnsi="Times New Roman"/>
          <w:sz w:val="22"/>
          <w:szCs w:val="22"/>
          <w:lang w:val="ru-RU"/>
        </w:rPr>
        <w:t xml:space="preserve"> </w:t>
      </w:r>
      <w:r w:rsidR="00D0715E">
        <w:rPr>
          <w:rFonts w:ascii="Times New Roman" w:hAnsi="Times New Roman"/>
          <w:sz w:val="22"/>
          <w:szCs w:val="22"/>
          <w:lang w:val="ru-RU"/>
        </w:rPr>
        <w:t>декабря</w:t>
      </w:r>
      <w:r w:rsidR="005E4D69">
        <w:rPr>
          <w:rFonts w:ascii="Times New Roman" w:hAnsi="Times New Roman"/>
          <w:sz w:val="22"/>
          <w:szCs w:val="22"/>
          <w:lang w:val="ru-RU"/>
        </w:rPr>
        <w:t xml:space="preserve"> </w:t>
      </w:r>
      <w:r w:rsidR="00C757E0">
        <w:rPr>
          <w:rFonts w:ascii="Times New Roman" w:hAnsi="Times New Roman"/>
          <w:sz w:val="22"/>
          <w:szCs w:val="22"/>
          <w:lang w:val="ru-RU"/>
        </w:rPr>
        <w:t>2024</w:t>
      </w:r>
      <w:r w:rsidR="00FF3919" w:rsidRPr="0054693C">
        <w:rPr>
          <w:rFonts w:ascii="Times New Roman" w:hAnsi="Times New Roman"/>
          <w:sz w:val="22"/>
          <w:szCs w:val="22"/>
          <w:lang w:val="ru-RU"/>
        </w:rPr>
        <w:t xml:space="preserve"> года</w:t>
      </w:r>
    </w:p>
    <w:p w14:paraId="6FA5B901" w14:textId="77777777" w:rsidR="00A446F7" w:rsidRPr="00BB30AE" w:rsidRDefault="00A446F7" w:rsidP="00A446F7">
      <w:pPr>
        <w:tabs>
          <w:tab w:val="left" w:pos="2410"/>
          <w:tab w:val="right" w:pos="9356"/>
        </w:tabs>
        <w:rPr>
          <w:rFonts w:ascii="Times New Roman" w:hAnsi="Times New Roman"/>
          <w:b/>
          <w:bCs/>
          <w:sz w:val="22"/>
          <w:szCs w:val="22"/>
          <w:lang w:val="ru-RU"/>
        </w:rPr>
      </w:pPr>
    </w:p>
    <w:p w14:paraId="43B753D9" w14:textId="0C02BF8F" w:rsidR="00265BA8" w:rsidRPr="000C2474" w:rsidRDefault="00FF3919" w:rsidP="00265BA8">
      <w:pPr>
        <w:ind w:firstLine="708"/>
        <w:jc w:val="both"/>
        <w:rPr>
          <w:rFonts w:ascii="Times New Roman" w:hAnsi="Times New Roman"/>
          <w:sz w:val="22"/>
          <w:szCs w:val="22"/>
          <w:lang w:val="ru-RU"/>
        </w:rPr>
      </w:pPr>
      <w:r w:rsidRPr="000C2474">
        <w:rPr>
          <w:rFonts w:ascii="Times New Roman" w:hAnsi="Times New Roman"/>
          <w:bCs/>
          <w:sz w:val="22"/>
          <w:szCs w:val="22"/>
          <w:lang w:val="ru-RU"/>
        </w:rPr>
        <w:t>Муниципальное унитарное предприятие «Водосток», именуемое в дальнейшем «Заказчик», в</w:t>
      </w:r>
      <w:r w:rsidRPr="000C2474">
        <w:rPr>
          <w:rFonts w:ascii="Times New Roman" w:hAnsi="Times New Roman"/>
          <w:sz w:val="22"/>
          <w:szCs w:val="22"/>
          <w:lang w:val="ru-RU"/>
        </w:rPr>
        <w:t xml:space="preserve"> лице директора Годунова Николая Николаевича, действующего на основании Устава</w:t>
      </w:r>
      <w:r w:rsidRPr="000C2474">
        <w:rPr>
          <w:rFonts w:ascii="Times New Roman" w:hAnsi="Times New Roman"/>
          <w:b/>
          <w:bCs/>
          <w:sz w:val="22"/>
          <w:szCs w:val="22"/>
          <w:lang w:val="ru-RU"/>
        </w:rPr>
        <w:t>,</w:t>
      </w:r>
      <w:r w:rsidRPr="000C2474">
        <w:rPr>
          <w:rFonts w:ascii="Times New Roman" w:hAnsi="Times New Roman"/>
          <w:bCs/>
          <w:sz w:val="22"/>
          <w:szCs w:val="22"/>
          <w:lang w:val="ru-RU"/>
        </w:rPr>
        <w:t xml:space="preserve"> с одной стороны, и</w:t>
      </w:r>
      <w:r w:rsidRPr="000C2474">
        <w:rPr>
          <w:rFonts w:ascii="Times New Roman" w:hAnsi="Times New Roman"/>
          <w:sz w:val="22"/>
          <w:szCs w:val="22"/>
          <w:lang w:val="ru-RU"/>
        </w:rPr>
        <w:t xml:space="preserve"> </w:t>
      </w:r>
      <w:r w:rsidR="00622213">
        <w:rPr>
          <w:rFonts w:ascii="Times New Roman" w:hAnsi="Times New Roman"/>
          <w:sz w:val="22"/>
          <w:szCs w:val="22"/>
          <w:lang w:val="ru-RU"/>
        </w:rPr>
        <w:t>____________________________________</w:t>
      </w:r>
      <w:r w:rsidR="00A446F7" w:rsidRPr="000C2474">
        <w:rPr>
          <w:rFonts w:ascii="Times New Roman" w:hAnsi="Times New Roman"/>
          <w:sz w:val="22"/>
          <w:szCs w:val="22"/>
          <w:lang w:val="ru-RU"/>
        </w:rPr>
        <w:t>в лице директора</w:t>
      </w:r>
      <w:r w:rsidR="00622213">
        <w:rPr>
          <w:rFonts w:ascii="Times New Roman" w:hAnsi="Times New Roman"/>
          <w:sz w:val="22"/>
          <w:szCs w:val="22"/>
          <w:lang w:val="ru-RU"/>
        </w:rPr>
        <w:t>________________</w:t>
      </w:r>
      <w:r w:rsidR="00A446F7" w:rsidRPr="000C2474">
        <w:rPr>
          <w:rFonts w:ascii="Times New Roman" w:hAnsi="Times New Roman"/>
          <w:sz w:val="22"/>
          <w:szCs w:val="22"/>
          <w:lang w:val="ru-RU"/>
        </w:rPr>
        <w:t>, действующего на основании Уста</w:t>
      </w:r>
      <w:r w:rsidR="00734B5A">
        <w:rPr>
          <w:rFonts w:ascii="Times New Roman" w:hAnsi="Times New Roman"/>
          <w:sz w:val="22"/>
          <w:szCs w:val="22"/>
          <w:lang w:val="ru-RU"/>
        </w:rPr>
        <w:t>ва, (</w:t>
      </w:r>
      <w:r w:rsidR="00622213">
        <w:rPr>
          <w:rFonts w:ascii="Times New Roman" w:hAnsi="Times New Roman"/>
          <w:sz w:val="22"/>
          <w:szCs w:val="22"/>
          <w:lang w:val="ru-RU"/>
        </w:rPr>
        <w:t>_____________________________</w:t>
      </w:r>
      <w:r w:rsidR="00734B5A" w:rsidRPr="00734B5A">
        <w:rPr>
          <w:rFonts w:ascii="Times New Roman" w:hAnsi="Times New Roman"/>
          <w:sz w:val="22"/>
          <w:szCs w:val="22"/>
          <w:lang w:val="ru-RU"/>
        </w:rPr>
        <w:t>)</w:t>
      </w:r>
      <w:r w:rsidR="00A446F7" w:rsidRPr="000C2474">
        <w:rPr>
          <w:rFonts w:ascii="Times New Roman" w:hAnsi="Times New Roman"/>
          <w:sz w:val="22"/>
          <w:szCs w:val="22"/>
          <w:lang w:val="ru-RU"/>
        </w:rPr>
        <w:t xml:space="preserve">, с </w:t>
      </w:r>
      <w:r w:rsidRPr="000C2474">
        <w:rPr>
          <w:rFonts w:ascii="Times New Roman" w:hAnsi="Times New Roman"/>
          <w:sz w:val="22"/>
          <w:szCs w:val="22"/>
          <w:lang w:val="ru-RU"/>
        </w:rPr>
        <w:t xml:space="preserve">другой </w:t>
      </w:r>
      <w:r w:rsidR="00A446F7" w:rsidRPr="000C2474">
        <w:rPr>
          <w:rFonts w:ascii="Times New Roman" w:hAnsi="Times New Roman"/>
          <w:sz w:val="22"/>
          <w:szCs w:val="22"/>
          <w:lang w:val="ru-RU"/>
        </w:rPr>
        <w:t xml:space="preserve">стороны, </w:t>
      </w:r>
      <w:bookmarkStart w:id="0" w:name="_Hlk151124771"/>
      <w:bookmarkStart w:id="1" w:name="_Hlk151111036"/>
      <w:r w:rsidRPr="000C2474">
        <w:rPr>
          <w:rFonts w:ascii="Times New Roman" w:hAnsi="Times New Roman"/>
          <w:sz w:val="22"/>
          <w:szCs w:val="22"/>
          <w:lang w:val="ru-RU"/>
        </w:rPr>
        <w:t>с соблюдением требований Федерального закона от 18 июля 2011 года № 223-ФЗ «О закупках товаров, работ, услуг отдельными видами юридических лиц», Положения о закупке товаров, работ, услуг для нужд Муниципального унитарного предприятия «Водосток», заключили настоящий договор (далее – договор) о нижеследующем:</w:t>
      </w:r>
      <w:r w:rsidRPr="000C2474">
        <w:rPr>
          <w:rFonts w:ascii="Times New Roman" w:hAnsi="Times New Roman"/>
          <w:kern w:val="2"/>
          <w:sz w:val="22"/>
          <w:szCs w:val="22"/>
          <w:lang w:val="ru-RU"/>
        </w:rPr>
        <w:t xml:space="preserve"> </w:t>
      </w:r>
      <w:bookmarkEnd w:id="0"/>
    </w:p>
    <w:bookmarkEnd w:id="1"/>
    <w:p w14:paraId="6B1888AA" w14:textId="77777777" w:rsidR="00A446F7" w:rsidRPr="00BB30AE" w:rsidRDefault="00A446F7" w:rsidP="00265BA8">
      <w:pPr>
        <w:pStyle w:val="1"/>
        <w:spacing w:before="0"/>
        <w:ind w:left="0" w:firstLine="708"/>
        <w:jc w:val="both"/>
        <w:rPr>
          <w:szCs w:val="22"/>
        </w:rPr>
      </w:pPr>
    </w:p>
    <w:p w14:paraId="273FE3FC" w14:textId="77777777" w:rsidR="00A446F7" w:rsidRPr="00BB30AE" w:rsidRDefault="00FF3919" w:rsidP="00A446F7">
      <w:pPr>
        <w:pStyle w:val="a3"/>
        <w:numPr>
          <w:ilvl w:val="0"/>
          <w:numId w:val="2"/>
        </w:numPr>
        <w:tabs>
          <w:tab w:val="right" w:pos="9498"/>
        </w:tabs>
        <w:jc w:val="center"/>
        <w:rPr>
          <w:b/>
          <w:szCs w:val="22"/>
          <w:lang w:val="ru-RU"/>
        </w:rPr>
      </w:pPr>
      <w:r w:rsidRPr="00BB30AE">
        <w:rPr>
          <w:b/>
          <w:szCs w:val="22"/>
          <w:lang w:val="ru-RU"/>
        </w:rPr>
        <w:t xml:space="preserve">Предмет договора </w:t>
      </w:r>
    </w:p>
    <w:p w14:paraId="591A08B2" w14:textId="77777777" w:rsidR="00A446F7" w:rsidRPr="00BB30AE" w:rsidRDefault="00FF3919" w:rsidP="00591866">
      <w:pPr>
        <w:tabs>
          <w:tab w:val="left" w:pos="426"/>
        </w:tabs>
        <w:overflowPunct/>
        <w:autoSpaceDE/>
        <w:ind w:firstLine="709"/>
        <w:jc w:val="both"/>
        <w:textAlignment w:val="auto"/>
        <w:rPr>
          <w:rFonts w:ascii="Times New Roman" w:hAnsi="Times New Roman"/>
          <w:sz w:val="22"/>
          <w:szCs w:val="22"/>
          <w:lang w:val="ru-RU"/>
        </w:rPr>
      </w:pPr>
      <w:r w:rsidRPr="00BB30AE">
        <w:rPr>
          <w:rFonts w:ascii="Times New Roman" w:hAnsi="Times New Roman"/>
          <w:sz w:val="22"/>
          <w:szCs w:val="22"/>
          <w:lang w:val="ru-RU"/>
        </w:rPr>
        <w:t xml:space="preserve">1.1. Исполнитель обязуется по заданию Заказчика оказать услуги, указанные в п. 1.2. настоящего </w:t>
      </w:r>
      <w:r w:rsidR="00265BA8">
        <w:rPr>
          <w:rFonts w:ascii="Times New Roman" w:hAnsi="Times New Roman"/>
          <w:sz w:val="22"/>
          <w:szCs w:val="22"/>
          <w:lang w:val="ru-RU"/>
        </w:rPr>
        <w:t>д</w:t>
      </w:r>
      <w:r w:rsidRPr="00BB30AE">
        <w:rPr>
          <w:rFonts w:ascii="Times New Roman" w:hAnsi="Times New Roman"/>
          <w:sz w:val="22"/>
          <w:szCs w:val="22"/>
          <w:lang w:val="ru-RU"/>
        </w:rPr>
        <w:t xml:space="preserve">оговора </w:t>
      </w:r>
      <w:r w:rsidRPr="00BB30AE">
        <w:rPr>
          <w:rFonts w:ascii="Times New Roman" w:eastAsia="MS Mincho" w:hAnsi="Times New Roman"/>
          <w:sz w:val="22"/>
          <w:szCs w:val="22"/>
          <w:lang w:val="ru-RU"/>
        </w:rPr>
        <w:t xml:space="preserve">(далее по тексту - </w:t>
      </w:r>
      <w:r w:rsidR="00265BA8">
        <w:rPr>
          <w:rFonts w:ascii="Times New Roman" w:eastAsia="MS Mincho" w:hAnsi="Times New Roman"/>
          <w:sz w:val="22"/>
          <w:szCs w:val="22"/>
          <w:lang w:val="ru-RU"/>
        </w:rPr>
        <w:t>у</w:t>
      </w:r>
      <w:r w:rsidRPr="00BB30AE">
        <w:rPr>
          <w:rFonts w:ascii="Times New Roman" w:eastAsia="MS Mincho" w:hAnsi="Times New Roman"/>
          <w:sz w:val="22"/>
          <w:szCs w:val="22"/>
          <w:lang w:val="ru-RU"/>
        </w:rPr>
        <w:t>слуги)</w:t>
      </w:r>
      <w:r w:rsidRPr="00BB30AE">
        <w:rPr>
          <w:rFonts w:ascii="Times New Roman" w:hAnsi="Times New Roman"/>
          <w:sz w:val="22"/>
          <w:szCs w:val="22"/>
          <w:lang w:val="ru-RU"/>
        </w:rPr>
        <w:t xml:space="preserve">, а Заказчик </w:t>
      </w:r>
      <w:r w:rsidR="00265BA8" w:rsidRPr="00BB30AE">
        <w:rPr>
          <w:rFonts w:ascii="Times New Roman" w:hAnsi="Times New Roman"/>
          <w:sz w:val="22"/>
          <w:szCs w:val="22"/>
          <w:lang w:val="ru-RU"/>
        </w:rPr>
        <w:t>обязуется в</w:t>
      </w:r>
      <w:r w:rsidRPr="00BB30AE">
        <w:rPr>
          <w:rFonts w:ascii="Times New Roman" w:hAnsi="Times New Roman"/>
          <w:sz w:val="22"/>
          <w:szCs w:val="22"/>
          <w:lang w:val="ru-RU"/>
        </w:rPr>
        <w:t xml:space="preserve"> порядке, предусмотренном настоящим </w:t>
      </w:r>
      <w:r w:rsidR="00265BA8">
        <w:rPr>
          <w:rFonts w:ascii="Times New Roman" w:hAnsi="Times New Roman"/>
          <w:sz w:val="22"/>
          <w:szCs w:val="22"/>
          <w:lang w:val="ru-RU"/>
        </w:rPr>
        <w:t>д</w:t>
      </w:r>
      <w:r w:rsidRPr="00BB30AE">
        <w:rPr>
          <w:rFonts w:ascii="Times New Roman" w:hAnsi="Times New Roman"/>
          <w:sz w:val="22"/>
          <w:szCs w:val="22"/>
          <w:lang w:val="ru-RU"/>
        </w:rPr>
        <w:t xml:space="preserve">оговором, </w:t>
      </w:r>
      <w:r w:rsidR="00265BA8">
        <w:rPr>
          <w:rFonts w:ascii="Times New Roman" w:hAnsi="Times New Roman"/>
          <w:sz w:val="22"/>
          <w:szCs w:val="22"/>
          <w:lang w:val="ru-RU"/>
        </w:rPr>
        <w:t xml:space="preserve">принять и </w:t>
      </w:r>
      <w:r w:rsidRPr="00BB30AE">
        <w:rPr>
          <w:rFonts w:ascii="Times New Roman" w:hAnsi="Times New Roman"/>
          <w:sz w:val="22"/>
          <w:szCs w:val="22"/>
          <w:lang w:val="ru-RU"/>
        </w:rPr>
        <w:t xml:space="preserve">оплатить оказанные ему </w:t>
      </w:r>
      <w:r w:rsidR="00265BA8">
        <w:rPr>
          <w:rFonts w:ascii="Times New Roman" w:hAnsi="Times New Roman"/>
          <w:sz w:val="22"/>
          <w:szCs w:val="22"/>
          <w:lang w:val="ru-RU"/>
        </w:rPr>
        <w:t>у</w:t>
      </w:r>
      <w:r w:rsidRPr="00BB30AE">
        <w:rPr>
          <w:rFonts w:ascii="Times New Roman" w:hAnsi="Times New Roman"/>
          <w:sz w:val="22"/>
          <w:szCs w:val="22"/>
          <w:lang w:val="ru-RU"/>
        </w:rPr>
        <w:t>слуги.</w:t>
      </w:r>
    </w:p>
    <w:p w14:paraId="56CC7FCF" w14:textId="77777777" w:rsidR="00A446F7" w:rsidRPr="00BB30AE" w:rsidRDefault="00FF3919" w:rsidP="00591866">
      <w:pPr>
        <w:tabs>
          <w:tab w:val="left" w:pos="426"/>
        </w:tabs>
        <w:overflowPunct/>
        <w:autoSpaceDE/>
        <w:ind w:firstLine="709"/>
        <w:jc w:val="both"/>
        <w:textAlignment w:val="auto"/>
        <w:rPr>
          <w:rFonts w:ascii="Times New Roman" w:hAnsi="Times New Roman"/>
          <w:sz w:val="22"/>
          <w:szCs w:val="22"/>
          <w:lang w:val="ru-RU"/>
        </w:rPr>
      </w:pPr>
      <w:r w:rsidRPr="00BB30AE">
        <w:rPr>
          <w:rFonts w:ascii="Times New Roman" w:hAnsi="Times New Roman"/>
          <w:sz w:val="22"/>
          <w:szCs w:val="22"/>
          <w:lang w:val="ru-RU"/>
        </w:rPr>
        <w:t xml:space="preserve">1.2. Исполнитель принимает на себя обязательства по осуществлению контрольно-пропускного режима и охране материальных ценностей, переданных Исполнителю под охрану в порядке и при соблюдении условий, оговоренных настоящим </w:t>
      </w:r>
      <w:r w:rsidR="00265BA8">
        <w:rPr>
          <w:rFonts w:ascii="Times New Roman" w:hAnsi="Times New Roman"/>
          <w:sz w:val="22"/>
          <w:szCs w:val="22"/>
          <w:lang w:val="ru-RU"/>
        </w:rPr>
        <w:t>д</w:t>
      </w:r>
      <w:r w:rsidRPr="00BB30AE">
        <w:rPr>
          <w:rFonts w:ascii="Times New Roman" w:hAnsi="Times New Roman"/>
          <w:sz w:val="22"/>
          <w:szCs w:val="22"/>
          <w:lang w:val="ru-RU"/>
        </w:rPr>
        <w:t xml:space="preserve">оговором, расположенных на территории Заказчика по адресу: </w:t>
      </w:r>
      <w:r w:rsidR="000C2474">
        <w:rPr>
          <w:rFonts w:ascii="Times New Roman" w:hAnsi="Times New Roman"/>
          <w:sz w:val="22"/>
          <w:szCs w:val="22"/>
          <w:lang w:val="ru-RU"/>
        </w:rPr>
        <w:t xml:space="preserve">г. Саратов, ул. </w:t>
      </w:r>
      <w:proofErr w:type="spellStart"/>
      <w:r w:rsidR="000C2474">
        <w:rPr>
          <w:rFonts w:ascii="Times New Roman" w:hAnsi="Times New Roman"/>
          <w:sz w:val="22"/>
          <w:szCs w:val="22"/>
          <w:lang w:val="ru-RU"/>
        </w:rPr>
        <w:t>Белоглинская</w:t>
      </w:r>
      <w:proofErr w:type="spellEnd"/>
      <w:r w:rsidR="000C2474">
        <w:rPr>
          <w:rFonts w:ascii="Times New Roman" w:hAnsi="Times New Roman"/>
          <w:sz w:val="22"/>
          <w:szCs w:val="22"/>
          <w:lang w:val="ru-RU"/>
        </w:rPr>
        <w:t>, д.8</w:t>
      </w:r>
      <w:r w:rsidRPr="00BB30AE">
        <w:rPr>
          <w:rFonts w:ascii="Times New Roman" w:hAnsi="Times New Roman"/>
          <w:sz w:val="22"/>
          <w:szCs w:val="22"/>
          <w:lang w:val="ru-RU"/>
        </w:rPr>
        <w:t xml:space="preserve"> (далее по тексту объект)</w:t>
      </w:r>
      <w:r w:rsidRPr="00BB30AE">
        <w:rPr>
          <w:rFonts w:ascii="Times New Roman" w:hAnsi="Times New Roman"/>
          <w:b/>
          <w:bCs/>
          <w:sz w:val="22"/>
          <w:szCs w:val="22"/>
          <w:lang w:val="ru-RU"/>
        </w:rPr>
        <w:t>.</w:t>
      </w:r>
    </w:p>
    <w:p w14:paraId="7E501EA8" w14:textId="77777777" w:rsidR="00A446F7" w:rsidRPr="00BB30AE" w:rsidRDefault="00FF3919" w:rsidP="00591866">
      <w:pPr>
        <w:tabs>
          <w:tab w:val="left" w:pos="360"/>
        </w:tabs>
        <w:overflowPunct/>
        <w:autoSpaceDE/>
        <w:ind w:firstLine="709"/>
        <w:jc w:val="both"/>
        <w:textAlignment w:val="auto"/>
        <w:rPr>
          <w:rFonts w:ascii="Times New Roman" w:hAnsi="Times New Roman"/>
          <w:sz w:val="22"/>
          <w:szCs w:val="22"/>
          <w:lang w:val="ru-RU"/>
        </w:rPr>
      </w:pPr>
      <w:r w:rsidRPr="00BB30AE">
        <w:rPr>
          <w:rFonts w:ascii="Times New Roman" w:hAnsi="Times New Roman"/>
          <w:sz w:val="22"/>
          <w:szCs w:val="22"/>
          <w:lang w:val="ru-RU"/>
        </w:rPr>
        <w:t xml:space="preserve">1.3. Для выполнения указанных в п. 1.2. настоящего </w:t>
      </w:r>
      <w:r w:rsidR="00265BA8">
        <w:rPr>
          <w:rFonts w:ascii="Times New Roman" w:hAnsi="Times New Roman"/>
          <w:sz w:val="22"/>
          <w:szCs w:val="22"/>
          <w:lang w:val="ru-RU"/>
        </w:rPr>
        <w:t>д</w:t>
      </w:r>
      <w:r w:rsidRPr="00BB30AE">
        <w:rPr>
          <w:rFonts w:ascii="Times New Roman" w:hAnsi="Times New Roman"/>
          <w:sz w:val="22"/>
          <w:szCs w:val="22"/>
          <w:lang w:val="ru-RU"/>
        </w:rPr>
        <w:t xml:space="preserve">оговора услуг Исполнитель вправе привлекать третьих лиц по предварительному письменному согласованию с Заказчиком. За неисполнение или ненадлежащее исполнение обязательств третьими лицами Исполнитель несет ответственность перед Заказчиком. </w:t>
      </w:r>
    </w:p>
    <w:p w14:paraId="62B519E6" w14:textId="0ECA8002" w:rsidR="00A446F7" w:rsidRDefault="00FF3919" w:rsidP="00591866">
      <w:pPr>
        <w:tabs>
          <w:tab w:val="left" w:pos="180"/>
          <w:tab w:val="left" w:pos="720"/>
        </w:tabs>
        <w:overflowPunct/>
        <w:autoSpaceDE/>
        <w:ind w:firstLine="709"/>
        <w:jc w:val="both"/>
        <w:textAlignment w:val="auto"/>
        <w:rPr>
          <w:rFonts w:ascii="Times New Roman" w:hAnsi="Times New Roman"/>
          <w:sz w:val="22"/>
          <w:szCs w:val="22"/>
          <w:lang w:val="ru-RU"/>
        </w:rPr>
      </w:pPr>
      <w:r w:rsidRPr="00BB30AE">
        <w:rPr>
          <w:rFonts w:ascii="Times New Roman" w:hAnsi="Times New Roman"/>
          <w:sz w:val="22"/>
          <w:szCs w:val="22"/>
          <w:lang w:val="ru-RU"/>
        </w:rPr>
        <w:t xml:space="preserve">1.4. На момент заключения настоящего </w:t>
      </w:r>
      <w:r w:rsidR="00265BA8">
        <w:rPr>
          <w:rFonts w:ascii="Times New Roman" w:hAnsi="Times New Roman"/>
          <w:sz w:val="22"/>
          <w:szCs w:val="22"/>
          <w:lang w:val="ru-RU"/>
        </w:rPr>
        <w:t>д</w:t>
      </w:r>
      <w:r w:rsidRPr="00BB30AE">
        <w:rPr>
          <w:rFonts w:ascii="Times New Roman" w:hAnsi="Times New Roman"/>
          <w:sz w:val="22"/>
          <w:szCs w:val="22"/>
          <w:lang w:val="ru-RU"/>
        </w:rPr>
        <w:t>оговора Заказчик гарантирует, что Объект принадлежит ему на праве собственности, аренды, не заложен или арестован, не является предметом спора третьих лиц. Документы-основания прилагаются к настоящему договору и являются его неотъемлемой частью.</w:t>
      </w:r>
    </w:p>
    <w:p w14:paraId="099D775D" w14:textId="0FF50F35" w:rsidR="0009501C" w:rsidRPr="00BB30AE" w:rsidRDefault="0009501C" w:rsidP="00591866">
      <w:pPr>
        <w:tabs>
          <w:tab w:val="left" w:pos="180"/>
          <w:tab w:val="left" w:pos="720"/>
        </w:tabs>
        <w:overflowPunct/>
        <w:autoSpaceDE/>
        <w:ind w:firstLine="709"/>
        <w:jc w:val="both"/>
        <w:textAlignment w:val="auto"/>
        <w:rPr>
          <w:rFonts w:ascii="Times New Roman" w:hAnsi="Times New Roman"/>
          <w:sz w:val="22"/>
          <w:szCs w:val="22"/>
          <w:lang w:val="ru-RU"/>
        </w:rPr>
      </w:pPr>
      <w:r w:rsidRPr="00A87EC0">
        <w:rPr>
          <w:rFonts w:ascii="Times New Roman" w:hAnsi="Times New Roman"/>
          <w:sz w:val="22"/>
          <w:szCs w:val="22"/>
          <w:lang w:val="ru-RU"/>
        </w:rPr>
        <w:t>1.5. Срок оказания услуг: с 00 час. 00 мин. 00 сек. 01.01.2025г. по 23 час. 59 мин. 59 сек. 31.12.2025г.</w:t>
      </w:r>
      <w:bookmarkStart w:id="2" w:name="_GoBack"/>
      <w:bookmarkEnd w:id="2"/>
    </w:p>
    <w:p w14:paraId="58AF8AF5" w14:textId="77777777" w:rsidR="00A446F7" w:rsidRPr="00BB30AE" w:rsidRDefault="00A446F7" w:rsidP="00A446F7">
      <w:pPr>
        <w:tabs>
          <w:tab w:val="left" w:pos="180"/>
          <w:tab w:val="left" w:pos="720"/>
        </w:tabs>
        <w:overflowPunct/>
        <w:autoSpaceDE/>
        <w:jc w:val="both"/>
        <w:textAlignment w:val="auto"/>
        <w:rPr>
          <w:rFonts w:ascii="Times New Roman" w:hAnsi="Times New Roman"/>
          <w:sz w:val="22"/>
          <w:szCs w:val="22"/>
          <w:lang w:val="ru-RU"/>
        </w:rPr>
      </w:pPr>
    </w:p>
    <w:p w14:paraId="6172C340" w14:textId="77777777" w:rsidR="00A446F7" w:rsidRPr="00BB30AE" w:rsidRDefault="00FF3919" w:rsidP="00A446F7">
      <w:pPr>
        <w:jc w:val="center"/>
        <w:rPr>
          <w:rFonts w:ascii="Times New Roman" w:hAnsi="Times New Roman"/>
          <w:sz w:val="22"/>
          <w:szCs w:val="22"/>
          <w:lang w:val="ru-RU"/>
        </w:rPr>
      </w:pPr>
      <w:r w:rsidRPr="00BB30AE">
        <w:rPr>
          <w:rFonts w:ascii="Times New Roman" w:hAnsi="Times New Roman"/>
          <w:b/>
          <w:sz w:val="22"/>
          <w:szCs w:val="22"/>
          <w:lang w:val="ru-RU"/>
        </w:rPr>
        <w:t>2.</w:t>
      </w:r>
      <w:r w:rsidR="00D031C6">
        <w:rPr>
          <w:rFonts w:ascii="Times New Roman" w:hAnsi="Times New Roman"/>
          <w:b/>
          <w:sz w:val="22"/>
          <w:szCs w:val="22"/>
          <w:lang w:val="ru-RU"/>
        </w:rPr>
        <w:t xml:space="preserve"> Цена договора и</w:t>
      </w:r>
      <w:r w:rsidRPr="00BB30AE">
        <w:rPr>
          <w:rFonts w:ascii="Times New Roman" w:hAnsi="Times New Roman"/>
          <w:b/>
          <w:sz w:val="22"/>
          <w:szCs w:val="22"/>
          <w:lang w:val="ru-RU"/>
        </w:rPr>
        <w:t xml:space="preserve"> </w:t>
      </w:r>
      <w:r w:rsidR="00D031C6">
        <w:rPr>
          <w:rFonts w:ascii="Times New Roman" w:hAnsi="Times New Roman"/>
          <w:b/>
          <w:sz w:val="22"/>
          <w:szCs w:val="22"/>
          <w:lang w:val="ru-RU"/>
        </w:rPr>
        <w:t>п</w:t>
      </w:r>
      <w:r w:rsidRPr="00BB30AE">
        <w:rPr>
          <w:rFonts w:ascii="Times New Roman" w:hAnsi="Times New Roman"/>
          <w:b/>
          <w:sz w:val="22"/>
          <w:szCs w:val="22"/>
          <w:lang w:val="ru-RU"/>
        </w:rPr>
        <w:t>орядок расчетов</w:t>
      </w:r>
    </w:p>
    <w:p w14:paraId="0AB95DD2" w14:textId="28D3E930" w:rsidR="00D031C6" w:rsidRPr="002417CB" w:rsidRDefault="00FF3919" w:rsidP="00591866">
      <w:pPr>
        <w:pStyle w:val="21"/>
        <w:autoSpaceDE/>
        <w:spacing w:before="0" w:after="0"/>
        <w:ind w:firstLine="709"/>
        <w:rPr>
          <w:color w:val="000000" w:themeColor="text1"/>
          <w:szCs w:val="22"/>
        </w:rPr>
      </w:pPr>
      <w:r w:rsidRPr="002417CB">
        <w:rPr>
          <w:color w:val="000000" w:themeColor="text1"/>
          <w:szCs w:val="22"/>
        </w:rPr>
        <w:t xml:space="preserve">2.1. Цена договора на период его действия составляет </w:t>
      </w:r>
      <w:r w:rsidR="00622213">
        <w:rPr>
          <w:color w:val="000000" w:themeColor="text1"/>
          <w:szCs w:val="22"/>
        </w:rPr>
        <w:t>___________________</w:t>
      </w:r>
      <w:r w:rsidRPr="002417CB">
        <w:rPr>
          <w:color w:val="000000" w:themeColor="text1"/>
          <w:szCs w:val="22"/>
        </w:rPr>
        <w:t>(</w:t>
      </w:r>
      <w:r w:rsidR="00622213">
        <w:rPr>
          <w:color w:val="000000" w:themeColor="text1"/>
          <w:szCs w:val="22"/>
        </w:rPr>
        <w:t>_______________________________________</w:t>
      </w:r>
      <w:r w:rsidRPr="002417CB">
        <w:rPr>
          <w:color w:val="000000" w:themeColor="text1"/>
          <w:szCs w:val="22"/>
        </w:rPr>
        <w:t>)</w:t>
      </w:r>
      <w:r w:rsidR="009401B8" w:rsidRPr="002417CB">
        <w:rPr>
          <w:color w:val="000000" w:themeColor="text1"/>
          <w:szCs w:val="22"/>
        </w:rPr>
        <w:t xml:space="preserve">, в том числе НДС </w:t>
      </w:r>
    </w:p>
    <w:p w14:paraId="04510687" w14:textId="4084CF6A" w:rsidR="00A446F7" w:rsidRPr="002417CB" w:rsidRDefault="00FF3919" w:rsidP="00591866">
      <w:pPr>
        <w:pStyle w:val="21"/>
        <w:autoSpaceDE/>
        <w:spacing w:before="0" w:after="0"/>
        <w:ind w:firstLine="709"/>
        <w:rPr>
          <w:color w:val="000000" w:themeColor="text1"/>
          <w:szCs w:val="22"/>
        </w:rPr>
      </w:pPr>
      <w:r w:rsidRPr="002417CB">
        <w:rPr>
          <w:color w:val="000000" w:themeColor="text1"/>
          <w:szCs w:val="22"/>
        </w:rPr>
        <w:t>2.</w:t>
      </w:r>
      <w:r w:rsidR="00D031C6" w:rsidRPr="002417CB">
        <w:rPr>
          <w:color w:val="000000" w:themeColor="text1"/>
          <w:szCs w:val="22"/>
        </w:rPr>
        <w:t>2</w:t>
      </w:r>
      <w:r w:rsidR="0054693C" w:rsidRPr="002417CB">
        <w:rPr>
          <w:color w:val="000000" w:themeColor="text1"/>
          <w:szCs w:val="22"/>
        </w:rPr>
        <w:t>. Заказчик</w:t>
      </w:r>
      <w:r w:rsidRPr="002417CB">
        <w:rPr>
          <w:color w:val="000000" w:themeColor="text1"/>
          <w:szCs w:val="22"/>
        </w:rPr>
        <w:t xml:space="preserve"> ежемесячно выплачивает Исполнителю вознаграждение за оказанные </w:t>
      </w:r>
      <w:r w:rsidR="00D031C6" w:rsidRPr="002417CB">
        <w:rPr>
          <w:color w:val="000000" w:themeColor="text1"/>
          <w:szCs w:val="22"/>
        </w:rPr>
        <w:t>у</w:t>
      </w:r>
      <w:r w:rsidRPr="002417CB">
        <w:rPr>
          <w:color w:val="000000" w:themeColor="text1"/>
          <w:szCs w:val="22"/>
        </w:rPr>
        <w:t xml:space="preserve">слуги в размере: </w:t>
      </w:r>
      <w:r w:rsidR="00622213">
        <w:rPr>
          <w:color w:val="000000" w:themeColor="text1"/>
          <w:szCs w:val="22"/>
        </w:rPr>
        <w:t>__________________</w:t>
      </w:r>
      <w:proofErr w:type="gramStart"/>
      <w:r w:rsidR="00622213">
        <w:rPr>
          <w:color w:val="000000" w:themeColor="text1"/>
          <w:szCs w:val="22"/>
        </w:rPr>
        <w:t>_</w:t>
      </w:r>
      <w:r w:rsidRPr="002417CB">
        <w:rPr>
          <w:color w:val="000000" w:themeColor="text1"/>
          <w:szCs w:val="22"/>
        </w:rPr>
        <w:t>(</w:t>
      </w:r>
      <w:proofErr w:type="gramEnd"/>
      <w:r w:rsidR="00622213">
        <w:rPr>
          <w:color w:val="000000" w:themeColor="text1"/>
          <w:szCs w:val="22"/>
        </w:rPr>
        <w:t>______________________________________</w:t>
      </w:r>
      <w:r w:rsidR="00265BA8" w:rsidRPr="002417CB">
        <w:rPr>
          <w:color w:val="000000" w:themeColor="text1"/>
          <w:szCs w:val="22"/>
        </w:rPr>
        <w:t>)</w:t>
      </w:r>
      <w:r w:rsidRPr="002417CB">
        <w:rPr>
          <w:color w:val="000000" w:themeColor="text1"/>
          <w:szCs w:val="22"/>
        </w:rPr>
        <w:t xml:space="preserve">, </w:t>
      </w:r>
      <w:r w:rsidR="009401B8" w:rsidRPr="002417CB">
        <w:rPr>
          <w:color w:val="000000" w:themeColor="text1"/>
          <w:szCs w:val="22"/>
        </w:rPr>
        <w:t>в том числе НДС</w:t>
      </w:r>
      <w:r w:rsidR="0054252C" w:rsidRPr="002417CB">
        <w:rPr>
          <w:color w:val="000000" w:themeColor="text1"/>
          <w:szCs w:val="22"/>
        </w:rPr>
        <w:t xml:space="preserve"> </w:t>
      </w:r>
    </w:p>
    <w:p w14:paraId="3374163A" w14:textId="77777777" w:rsidR="00A446F7" w:rsidRPr="00BB30AE" w:rsidRDefault="00FF3919" w:rsidP="00591866">
      <w:pPr>
        <w:tabs>
          <w:tab w:val="left" w:pos="480"/>
          <w:tab w:val="left" w:pos="720"/>
        </w:tabs>
        <w:overflowPunct/>
        <w:autoSpaceDE/>
        <w:snapToGrid w:val="0"/>
        <w:ind w:firstLine="709"/>
        <w:jc w:val="both"/>
        <w:textAlignment w:val="auto"/>
        <w:rPr>
          <w:rFonts w:ascii="Times New Roman" w:hAnsi="Times New Roman"/>
          <w:sz w:val="22"/>
          <w:szCs w:val="22"/>
          <w:lang w:val="ru-RU"/>
        </w:rPr>
      </w:pPr>
      <w:r w:rsidRPr="00BB30AE">
        <w:rPr>
          <w:rFonts w:ascii="Times New Roman" w:hAnsi="Times New Roman"/>
          <w:sz w:val="22"/>
          <w:szCs w:val="22"/>
          <w:lang w:val="ru-RU"/>
        </w:rPr>
        <w:t>2.</w:t>
      </w:r>
      <w:r w:rsidR="00D031C6">
        <w:rPr>
          <w:rFonts w:ascii="Times New Roman" w:hAnsi="Times New Roman"/>
          <w:sz w:val="22"/>
          <w:szCs w:val="22"/>
          <w:lang w:val="ru-RU"/>
        </w:rPr>
        <w:t>3</w:t>
      </w:r>
      <w:r w:rsidRPr="00BB30AE">
        <w:rPr>
          <w:rFonts w:ascii="Times New Roman" w:hAnsi="Times New Roman"/>
          <w:sz w:val="22"/>
          <w:szCs w:val="22"/>
          <w:lang w:val="ru-RU"/>
        </w:rPr>
        <w:t xml:space="preserve">. Расчеты за оказанные </w:t>
      </w:r>
      <w:r w:rsidR="00D031C6">
        <w:rPr>
          <w:rFonts w:ascii="Times New Roman" w:hAnsi="Times New Roman"/>
          <w:sz w:val="22"/>
          <w:szCs w:val="22"/>
          <w:lang w:val="ru-RU"/>
        </w:rPr>
        <w:t>у</w:t>
      </w:r>
      <w:r w:rsidRPr="00BB30AE">
        <w:rPr>
          <w:rFonts w:ascii="Times New Roman" w:hAnsi="Times New Roman"/>
          <w:sz w:val="22"/>
          <w:szCs w:val="22"/>
          <w:lang w:val="ru-RU"/>
        </w:rPr>
        <w:t>слуги осуществляются в безналичном порядке в форме платежного поручения, путем перечисления денежных средств с расчетного счета Заказчика на расчетный счет Исполнителя.</w:t>
      </w:r>
    </w:p>
    <w:p w14:paraId="078576DB" w14:textId="77777777" w:rsidR="00A446F7" w:rsidRPr="00BB30AE" w:rsidRDefault="00FF3919" w:rsidP="00591866">
      <w:pPr>
        <w:tabs>
          <w:tab w:val="left" w:pos="480"/>
          <w:tab w:val="left" w:pos="720"/>
        </w:tabs>
        <w:overflowPunct/>
        <w:autoSpaceDE/>
        <w:snapToGrid w:val="0"/>
        <w:ind w:firstLine="709"/>
        <w:jc w:val="both"/>
        <w:textAlignment w:val="auto"/>
        <w:rPr>
          <w:rFonts w:ascii="Times New Roman" w:hAnsi="Times New Roman"/>
          <w:sz w:val="22"/>
          <w:szCs w:val="22"/>
          <w:lang w:val="ru-RU"/>
        </w:rPr>
      </w:pPr>
      <w:r w:rsidRPr="00BB30AE">
        <w:rPr>
          <w:rFonts w:ascii="Times New Roman" w:hAnsi="Times New Roman"/>
          <w:sz w:val="22"/>
          <w:szCs w:val="22"/>
          <w:lang w:val="ru-RU"/>
        </w:rPr>
        <w:t>2.</w:t>
      </w:r>
      <w:r w:rsidR="00D031C6">
        <w:rPr>
          <w:rFonts w:ascii="Times New Roman" w:hAnsi="Times New Roman"/>
          <w:sz w:val="22"/>
          <w:szCs w:val="22"/>
          <w:lang w:val="ru-RU"/>
        </w:rPr>
        <w:t>4</w:t>
      </w:r>
      <w:r w:rsidRPr="00BB30AE">
        <w:rPr>
          <w:rFonts w:ascii="Times New Roman" w:hAnsi="Times New Roman"/>
          <w:sz w:val="22"/>
          <w:szCs w:val="22"/>
          <w:lang w:val="ru-RU"/>
        </w:rPr>
        <w:t xml:space="preserve">. Заказчик оплачивает </w:t>
      </w:r>
      <w:r w:rsidR="00D031C6">
        <w:rPr>
          <w:rFonts w:ascii="Times New Roman" w:hAnsi="Times New Roman"/>
          <w:sz w:val="22"/>
          <w:szCs w:val="22"/>
          <w:lang w:val="ru-RU"/>
        </w:rPr>
        <w:t>у</w:t>
      </w:r>
      <w:r w:rsidRPr="00BB30AE">
        <w:rPr>
          <w:rFonts w:ascii="Times New Roman" w:hAnsi="Times New Roman"/>
          <w:sz w:val="22"/>
          <w:szCs w:val="22"/>
          <w:lang w:val="ru-RU"/>
        </w:rPr>
        <w:t xml:space="preserve">слуги в течение </w:t>
      </w:r>
      <w:r w:rsidR="00265BA8">
        <w:rPr>
          <w:rFonts w:ascii="Times New Roman" w:hAnsi="Times New Roman"/>
          <w:sz w:val="22"/>
          <w:szCs w:val="22"/>
          <w:lang w:val="ru-RU"/>
        </w:rPr>
        <w:t>7 (семи) рабочих</w:t>
      </w:r>
      <w:r w:rsidRPr="00BB30AE">
        <w:rPr>
          <w:rFonts w:ascii="Times New Roman" w:hAnsi="Times New Roman"/>
          <w:sz w:val="22"/>
          <w:szCs w:val="22"/>
          <w:lang w:val="ru-RU"/>
        </w:rPr>
        <w:t xml:space="preserve"> дней, с момента подписания акта </w:t>
      </w:r>
      <w:r w:rsidR="00265BA8">
        <w:rPr>
          <w:rFonts w:ascii="Times New Roman" w:hAnsi="Times New Roman"/>
          <w:sz w:val="22"/>
          <w:szCs w:val="22"/>
          <w:lang w:val="ru-RU"/>
        </w:rPr>
        <w:t xml:space="preserve">оказанных услуг </w:t>
      </w:r>
      <w:r w:rsidRPr="00BB30AE">
        <w:rPr>
          <w:rFonts w:ascii="Times New Roman" w:hAnsi="Times New Roman"/>
          <w:sz w:val="22"/>
          <w:szCs w:val="22"/>
          <w:lang w:val="ru-RU"/>
        </w:rPr>
        <w:t xml:space="preserve">и выставленного счета. </w:t>
      </w:r>
    </w:p>
    <w:p w14:paraId="262D637C" w14:textId="77777777" w:rsidR="00A446F7" w:rsidRPr="00BB30AE" w:rsidRDefault="00FF3919" w:rsidP="00591866">
      <w:pPr>
        <w:tabs>
          <w:tab w:val="left" w:pos="480"/>
          <w:tab w:val="left" w:pos="720"/>
        </w:tabs>
        <w:overflowPunct/>
        <w:autoSpaceDE/>
        <w:snapToGrid w:val="0"/>
        <w:ind w:firstLine="709"/>
        <w:jc w:val="both"/>
        <w:textAlignment w:val="auto"/>
        <w:rPr>
          <w:rFonts w:ascii="Times New Roman" w:hAnsi="Times New Roman"/>
          <w:sz w:val="22"/>
          <w:szCs w:val="22"/>
          <w:lang w:val="ru-RU"/>
        </w:rPr>
      </w:pPr>
      <w:r w:rsidRPr="00BB30AE">
        <w:rPr>
          <w:rFonts w:ascii="Times New Roman" w:hAnsi="Times New Roman"/>
          <w:sz w:val="22"/>
          <w:szCs w:val="22"/>
          <w:lang w:val="ru-RU"/>
        </w:rPr>
        <w:t>2.</w:t>
      </w:r>
      <w:r w:rsidR="00D031C6">
        <w:rPr>
          <w:rFonts w:ascii="Times New Roman" w:hAnsi="Times New Roman"/>
          <w:sz w:val="22"/>
          <w:szCs w:val="22"/>
          <w:lang w:val="ru-RU"/>
        </w:rPr>
        <w:t>5</w:t>
      </w:r>
      <w:r w:rsidRPr="00BB30AE">
        <w:rPr>
          <w:rFonts w:ascii="Times New Roman" w:hAnsi="Times New Roman"/>
          <w:sz w:val="22"/>
          <w:szCs w:val="22"/>
          <w:lang w:val="ru-RU"/>
        </w:rPr>
        <w:t xml:space="preserve">. </w:t>
      </w:r>
      <w:r w:rsidR="00265BA8">
        <w:rPr>
          <w:rFonts w:ascii="Times New Roman" w:hAnsi="Times New Roman"/>
          <w:sz w:val="22"/>
          <w:szCs w:val="22"/>
          <w:lang w:val="ru-RU"/>
        </w:rPr>
        <w:t>Оказание</w:t>
      </w:r>
      <w:r w:rsidRPr="00BB30AE">
        <w:rPr>
          <w:rFonts w:ascii="Times New Roman" w:hAnsi="Times New Roman"/>
          <w:sz w:val="22"/>
          <w:szCs w:val="22"/>
          <w:lang w:val="ru-RU"/>
        </w:rPr>
        <w:t xml:space="preserve"> </w:t>
      </w:r>
      <w:r w:rsidR="00265BA8">
        <w:rPr>
          <w:rFonts w:ascii="Times New Roman" w:hAnsi="Times New Roman"/>
          <w:sz w:val="22"/>
          <w:szCs w:val="22"/>
          <w:lang w:val="ru-RU"/>
        </w:rPr>
        <w:t>у</w:t>
      </w:r>
      <w:r w:rsidRPr="00BB30AE">
        <w:rPr>
          <w:rFonts w:ascii="Times New Roman" w:hAnsi="Times New Roman"/>
          <w:sz w:val="22"/>
          <w:szCs w:val="22"/>
          <w:lang w:val="ru-RU"/>
        </w:rPr>
        <w:t xml:space="preserve">слуг Стороны подтверждают актами </w:t>
      </w:r>
      <w:r w:rsidR="0029650D">
        <w:rPr>
          <w:rFonts w:ascii="Times New Roman" w:hAnsi="Times New Roman"/>
          <w:sz w:val="22"/>
          <w:szCs w:val="22"/>
          <w:lang w:val="ru-RU"/>
        </w:rPr>
        <w:t>оказанных услуг</w:t>
      </w:r>
      <w:r w:rsidRPr="00BB30AE">
        <w:rPr>
          <w:rFonts w:ascii="Times New Roman" w:hAnsi="Times New Roman"/>
          <w:sz w:val="22"/>
          <w:szCs w:val="22"/>
          <w:lang w:val="ru-RU"/>
        </w:rPr>
        <w:t xml:space="preserve">, которые являются основанием для окончательного расчета между Сторонами. В случае если Заказчик в течение 5 дней, с момента выставления акта отказывается его подписывать, без предъявления обоснованных письменных претензий к качеству оказываемых услуг, акт считается подписанным, а </w:t>
      </w:r>
      <w:r w:rsidR="0029650D">
        <w:rPr>
          <w:rFonts w:ascii="Times New Roman" w:hAnsi="Times New Roman"/>
          <w:sz w:val="22"/>
          <w:szCs w:val="22"/>
          <w:lang w:val="ru-RU"/>
        </w:rPr>
        <w:t>услуги</w:t>
      </w:r>
      <w:r w:rsidRPr="00BB30AE">
        <w:rPr>
          <w:rFonts w:ascii="Times New Roman" w:hAnsi="Times New Roman"/>
          <w:sz w:val="22"/>
          <w:szCs w:val="22"/>
          <w:lang w:val="ru-RU"/>
        </w:rPr>
        <w:t xml:space="preserve"> принятыми.  </w:t>
      </w:r>
    </w:p>
    <w:p w14:paraId="364E612B" w14:textId="419B12AC" w:rsidR="00A446F7" w:rsidRDefault="00FF3919" w:rsidP="00591866">
      <w:pPr>
        <w:tabs>
          <w:tab w:val="left" w:pos="480"/>
          <w:tab w:val="left" w:pos="720"/>
        </w:tabs>
        <w:overflowPunct/>
        <w:autoSpaceDE/>
        <w:snapToGrid w:val="0"/>
        <w:ind w:firstLine="709"/>
        <w:jc w:val="both"/>
        <w:textAlignment w:val="auto"/>
        <w:rPr>
          <w:rFonts w:ascii="Times New Roman" w:hAnsi="Times New Roman"/>
          <w:sz w:val="22"/>
          <w:szCs w:val="22"/>
          <w:lang w:val="ru-RU"/>
        </w:rPr>
      </w:pPr>
      <w:r w:rsidRPr="00BB30AE">
        <w:rPr>
          <w:rFonts w:ascii="Times New Roman" w:hAnsi="Times New Roman"/>
          <w:sz w:val="22"/>
          <w:szCs w:val="22"/>
          <w:lang w:val="ru-RU"/>
        </w:rPr>
        <w:t>2.</w:t>
      </w:r>
      <w:r w:rsidR="00D031C6">
        <w:rPr>
          <w:rFonts w:ascii="Times New Roman" w:hAnsi="Times New Roman"/>
          <w:sz w:val="22"/>
          <w:szCs w:val="22"/>
          <w:lang w:val="ru-RU"/>
        </w:rPr>
        <w:t>6</w:t>
      </w:r>
      <w:r w:rsidRPr="00BB30AE">
        <w:rPr>
          <w:rFonts w:ascii="Times New Roman" w:hAnsi="Times New Roman"/>
          <w:sz w:val="22"/>
          <w:szCs w:val="22"/>
          <w:lang w:val="ru-RU"/>
        </w:rPr>
        <w:t xml:space="preserve">. Размер вознаграждения Исполнителя может быть пересмотрен по соглашению сторон в период действия настоящего </w:t>
      </w:r>
      <w:r w:rsidR="0029650D">
        <w:rPr>
          <w:rFonts w:ascii="Times New Roman" w:hAnsi="Times New Roman"/>
          <w:sz w:val="22"/>
          <w:szCs w:val="22"/>
          <w:lang w:val="ru-RU"/>
        </w:rPr>
        <w:t>д</w:t>
      </w:r>
      <w:r w:rsidRPr="00BB30AE">
        <w:rPr>
          <w:rFonts w:ascii="Times New Roman" w:hAnsi="Times New Roman"/>
          <w:sz w:val="22"/>
          <w:szCs w:val="22"/>
          <w:lang w:val="ru-RU"/>
        </w:rPr>
        <w:t>оговора с учетом индекса инфляции или изменением условий охраны объекта, путем составления дополнительного соглашения.</w:t>
      </w:r>
    </w:p>
    <w:p w14:paraId="77F26F48" w14:textId="7F314AD9" w:rsidR="00A446F7" w:rsidRDefault="00711809" w:rsidP="00A446F7">
      <w:pPr>
        <w:tabs>
          <w:tab w:val="left" w:pos="480"/>
          <w:tab w:val="left" w:pos="720"/>
        </w:tabs>
        <w:overflowPunct/>
        <w:autoSpaceDE/>
        <w:snapToGrid w:val="0"/>
        <w:jc w:val="both"/>
        <w:textAlignment w:val="auto"/>
        <w:rPr>
          <w:rFonts w:ascii="Times New Roman" w:hAnsi="Times New Roman"/>
          <w:sz w:val="22"/>
          <w:szCs w:val="22"/>
          <w:lang w:val="ru-RU"/>
        </w:rPr>
      </w:pPr>
      <w:r>
        <w:rPr>
          <w:rFonts w:ascii="Times New Roman" w:hAnsi="Times New Roman"/>
          <w:sz w:val="22"/>
          <w:szCs w:val="22"/>
          <w:lang w:val="ru-RU"/>
        </w:rPr>
        <w:t xml:space="preserve">             </w:t>
      </w:r>
      <w:r w:rsidRPr="00A87EC0">
        <w:rPr>
          <w:rFonts w:ascii="Times New Roman" w:hAnsi="Times New Roman"/>
          <w:sz w:val="22"/>
          <w:szCs w:val="22"/>
          <w:lang w:val="ru-RU"/>
        </w:rPr>
        <w:t>2.7. Цена включает в себя: общую стоимость всех затрат, издержек и иных расходов Исполнителя, необходимые для исполнения им своих обязательств по Договору в полном объеме и надлежащего качества, в том числе накладные расходы, транспортные расходы, страхование, зарплату персоналу, все подлежащие к уплате налоги, пошлины, обязательные платежи, таможенные и иные платежи.</w:t>
      </w:r>
    </w:p>
    <w:p w14:paraId="21115A00" w14:textId="77777777" w:rsidR="00711809" w:rsidRPr="00BB30AE" w:rsidRDefault="00711809" w:rsidP="00A446F7">
      <w:pPr>
        <w:tabs>
          <w:tab w:val="left" w:pos="480"/>
          <w:tab w:val="left" w:pos="720"/>
        </w:tabs>
        <w:overflowPunct/>
        <w:autoSpaceDE/>
        <w:snapToGrid w:val="0"/>
        <w:jc w:val="both"/>
        <w:textAlignment w:val="auto"/>
        <w:rPr>
          <w:rFonts w:ascii="Times New Roman" w:hAnsi="Times New Roman"/>
          <w:sz w:val="22"/>
          <w:szCs w:val="22"/>
          <w:lang w:val="ru-RU"/>
        </w:rPr>
      </w:pPr>
    </w:p>
    <w:p w14:paraId="2AA413FF" w14:textId="77777777" w:rsidR="00A446F7" w:rsidRPr="00BB30AE" w:rsidRDefault="00FF3919" w:rsidP="00A446F7">
      <w:pPr>
        <w:jc w:val="center"/>
        <w:rPr>
          <w:rFonts w:ascii="Times New Roman" w:hAnsi="Times New Roman"/>
          <w:b/>
          <w:sz w:val="22"/>
          <w:szCs w:val="22"/>
          <w:lang w:val="ru-RU"/>
        </w:rPr>
      </w:pPr>
      <w:r w:rsidRPr="00BB30AE">
        <w:rPr>
          <w:rFonts w:ascii="Times New Roman" w:hAnsi="Times New Roman"/>
          <w:b/>
          <w:sz w:val="22"/>
          <w:szCs w:val="22"/>
          <w:lang w:val="ru-RU"/>
        </w:rPr>
        <w:t>3. Права и обязанности сторон</w:t>
      </w:r>
    </w:p>
    <w:p w14:paraId="739FD468" w14:textId="77777777" w:rsidR="00A446F7" w:rsidRPr="00A60438" w:rsidRDefault="00FF3919" w:rsidP="00591866">
      <w:pPr>
        <w:pStyle w:val="21"/>
        <w:spacing w:before="0" w:after="0"/>
        <w:ind w:firstLine="709"/>
        <w:rPr>
          <w:bCs/>
          <w:szCs w:val="22"/>
        </w:rPr>
      </w:pPr>
      <w:r w:rsidRPr="00A60438">
        <w:rPr>
          <w:bCs/>
          <w:szCs w:val="22"/>
        </w:rPr>
        <w:t xml:space="preserve">3.1. Исполнитель: </w:t>
      </w:r>
    </w:p>
    <w:p w14:paraId="55A49184" w14:textId="77777777" w:rsidR="00A446F7" w:rsidRPr="00A60438" w:rsidRDefault="00FF3919" w:rsidP="00591866">
      <w:pPr>
        <w:pStyle w:val="21"/>
        <w:spacing w:before="0" w:after="0"/>
        <w:ind w:firstLine="709"/>
        <w:rPr>
          <w:bCs/>
          <w:szCs w:val="22"/>
        </w:rPr>
      </w:pPr>
      <w:r w:rsidRPr="00A60438">
        <w:rPr>
          <w:bCs/>
          <w:szCs w:val="22"/>
        </w:rPr>
        <w:t xml:space="preserve">3.1.1. Обязан организовать и обеспечить контрольно-пропускной режим на охраняемом объекте и сохранность материальных ценностей Заказчика, переданных под охрану в соответствии с положениями настоящего </w:t>
      </w:r>
      <w:r w:rsidR="0029650D">
        <w:rPr>
          <w:bCs/>
          <w:szCs w:val="22"/>
        </w:rPr>
        <w:t>д</w:t>
      </w:r>
      <w:r w:rsidRPr="00A60438">
        <w:rPr>
          <w:bCs/>
          <w:szCs w:val="22"/>
        </w:rPr>
        <w:t xml:space="preserve">оговора.  </w:t>
      </w:r>
    </w:p>
    <w:p w14:paraId="256F58FC" w14:textId="77777777" w:rsidR="00A446F7" w:rsidRPr="00A60438" w:rsidRDefault="00FF3919" w:rsidP="00591866">
      <w:pPr>
        <w:tabs>
          <w:tab w:val="left" w:pos="480"/>
        </w:tabs>
        <w:ind w:firstLine="709"/>
        <w:jc w:val="both"/>
        <w:rPr>
          <w:rFonts w:ascii="Times New Roman" w:hAnsi="Times New Roman"/>
          <w:bCs/>
          <w:sz w:val="22"/>
          <w:szCs w:val="22"/>
          <w:lang w:val="ru-RU"/>
        </w:rPr>
      </w:pPr>
      <w:r w:rsidRPr="00A60438">
        <w:rPr>
          <w:rFonts w:ascii="Times New Roman" w:hAnsi="Times New Roman"/>
          <w:bCs/>
          <w:sz w:val="22"/>
          <w:szCs w:val="22"/>
          <w:lang w:val="ru-RU"/>
        </w:rPr>
        <w:lastRenderedPageBreak/>
        <w:t xml:space="preserve">3.1.2. Обязан для целей надлежащего исполнения своих обязательств по настоящему </w:t>
      </w:r>
      <w:r w:rsidR="0029650D">
        <w:rPr>
          <w:rFonts w:ascii="Times New Roman" w:hAnsi="Times New Roman"/>
          <w:bCs/>
          <w:sz w:val="22"/>
          <w:szCs w:val="22"/>
          <w:lang w:val="ru-RU"/>
        </w:rPr>
        <w:t>д</w:t>
      </w:r>
      <w:r w:rsidRPr="00A60438">
        <w:rPr>
          <w:rFonts w:ascii="Times New Roman" w:hAnsi="Times New Roman"/>
          <w:bCs/>
          <w:sz w:val="22"/>
          <w:szCs w:val="22"/>
          <w:lang w:val="ru-RU"/>
        </w:rPr>
        <w:t xml:space="preserve">оговору выделить наряд в количестве </w:t>
      </w:r>
      <w:r w:rsidR="004E347C" w:rsidRPr="00A60438">
        <w:rPr>
          <w:rFonts w:ascii="Times New Roman" w:hAnsi="Times New Roman"/>
          <w:bCs/>
          <w:sz w:val="22"/>
          <w:szCs w:val="22"/>
          <w:lang w:val="ru-RU"/>
        </w:rPr>
        <w:t>1 (одного</w:t>
      </w:r>
      <w:r w:rsidRPr="00A60438">
        <w:rPr>
          <w:rFonts w:ascii="Times New Roman" w:hAnsi="Times New Roman"/>
          <w:bCs/>
          <w:sz w:val="22"/>
          <w:szCs w:val="22"/>
          <w:lang w:val="ru-RU"/>
        </w:rPr>
        <w:t>) подгото</w:t>
      </w:r>
      <w:r w:rsidR="004E347C" w:rsidRPr="00A60438">
        <w:rPr>
          <w:rFonts w:ascii="Times New Roman" w:hAnsi="Times New Roman"/>
          <w:bCs/>
          <w:sz w:val="22"/>
          <w:szCs w:val="22"/>
          <w:lang w:val="ru-RU"/>
        </w:rPr>
        <w:t>вленного и экипированного сотрудника</w:t>
      </w:r>
      <w:r w:rsidRPr="00A60438">
        <w:rPr>
          <w:rFonts w:ascii="Times New Roman" w:hAnsi="Times New Roman"/>
          <w:bCs/>
          <w:sz w:val="22"/>
          <w:szCs w:val="22"/>
          <w:lang w:val="ru-RU"/>
        </w:rPr>
        <w:t xml:space="preserve"> охраны с режимом работы</w:t>
      </w:r>
      <w:r w:rsidR="004E347C" w:rsidRPr="00A60438">
        <w:rPr>
          <w:rFonts w:ascii="Times New Roman" w:hAnsi="Times New Roman"/>
          <w:bCs/>
          <w:sz w:val="22"/>
          <w:szCs w:val="22"/>
          <w:lang w:val="ru-RU"/>
        </w:rPr>
        <w:t xml:space="preserve"> </w:t>
      </w:r>
      <w:r w:rsidR="001142EB" w:rsidRPr="00A60438">
        <w:rPr>
          <w:rFonts w:ascii="Times New Roman" w:hAnsi="Times New Roman"/>
          <w:bCs/>
          <w:sz w:val="22"/>
          <w:szCs w:val="22"/>
          <w:lang w:val="ru-RU"/>
        </w:rPr>
        <w:t>круглосуточно.</w:t>
      </w:r>
    </w:p>
    <w:p w14:paraId="3BB581D5" w14:textId="77777777" w:rsidR="00A446F7" w:rsidRPr="00A60438" w:rsidRDefault="00FF3919" w:rsidP="00591866">
      <w:pPr>
        <w:tabs>
          <w:tab w:val="left" w:pos="480"/>
        </w:tabs>
        <w:ind w:firstLine="709"/>
        <w:jc w:val="both"/>
        <w:rPr>
          <w:rFonts w:ascii="Times New Roman" w:hAnsi="Times New Roman"/>
          <w:bCs/>
          <w:sz w:val="22"/>
          <w:szCs w:val="22"/>
          <w:lang w:val="ru-RU"/>
        </w:rPr>
      </w:pPr>
      <w:r w:rsidRPr="00A60438">
        <w:rPr>
          <w:rFonts w:ascii="Times New Roman" w:hAnsi="Times New Roman"/>
          <w:bCs/>
          <w:sz w:val="22"/>
          <w:szCs w:val="22"/>
          <w:lang w:val="ru-RU"/>
        </w:rPr>
        <w:t xml:space="preserve">3.1.3. Обязан сообщать Заказчику обо всех выявленных нарушениях, которые могут </w:t>
      </w:r>
      <w:r w:rsidR="00A60438" w:rsidRPr="00A60438">
        <w:rPr>
          <w:rFonts w:ascii="Times New Roman" w:hAnsi="Times New Roman"/>
          <w:bCs/>
          <w:sz w:val="22"/>
          <w:szCs w:val="22"/>
          <w:lang w:val="ru-RU"/>
        </w:rPr>
        <w:t>явиться причиной</w:t>
      </w:r>
      <w:r w:rsidRPr="00A60438">
        <w:rPr>
          <w:rFonts w:ascii="Times New Roman" w:hAnsi="Times New Roman"/>
          <w:bCs/>
          <w:sz w:val="22"/>
          <w:szCs w:val="22"/>
          <w:lang w:val="ru-RU"/>
        </w:rPr>
        <w:t xml:space="preserve"> </w:t>
      </w:r>
      <w:r w:rsidR="00A60438" w:rsidRPr="00A60438">
        <w:rPr>
          <w:rFonts w:ascii="Times New Roman" w:hAnsi="Times New Roman"/>
          <w:bCs/>
          <w:sz w:val="22"/>
          <w:szCs w:val="22"/>
          <w:lang w:val="ru-RU"/>
        </w:rPr>
        <w:t>необеспечения</w:t>
      </w:r>
      <w:r w:rsidRPr="00A60438">
        <w:rPr>
          <w:rFonts w:ascii="Times New Roman" w:hAnsi="Times New Roman"/>
          <w:bCs/>
          <w:sz w:val="22"/>
          <w:szCs w:val="22"/>
          <w:lang w:val="ru-RU"/>
        </w:rPr>
        <w:t xml:space="preserve"> надлежащей охраны Объекта и предоставлять в письменном виде рекомендации, необходимые для обеспечения безопасности Объекта. </w:t>
      </w:r>
    </w:p>
    <w:p w14:paraId="3D428A64" w14:textId="77777777" w:rsidR="001142EB" w:rsidRPr="00A60438" w:rsidRDefault="00FF3919" w:rsidP="00591866">
      <w:pPr>
        <w:ind w:firstLine="709"/>
        <w:jc w:val="both"/>
        <w:rPr>
          <w:rFonts w:ascii="Times New Roman" w:hAnsi="Times New Roman"/>
          <w:bCs/>
          <w:sz w:val="22"/>
          <w:szCs w:val="22"/>
          <w:lang w:val="ru-RU"/>
        </w:rPr>
      </w:pPr>
      <w:r w:rsidRPr="00A60438">
        <w:rPr>
          <w:rFonts w:ascii="Times New Roman" w:hAnsi="Times New Roman"/>
          <w:bCs/>
          <w:sz w:val="22"/>
          <w:szCs w:val="22"/>
          <w:lang w:val="ru-RU"/>
        </w:rPr>
        <w:t xml:space="preserve">3.2. Заказчик: </w:t>
      </w:r>
    </w:p>
    <w:p w14:paraId="3CC3F924" w14:textId="77777777" w:rsidR="001142EB" w:rsidRPr="00BB30AE" w:rsidRDefault="00FF3919" w:rsidP="00591866">
      <w:pPr>
        <w:ind w:firstLine="709"/>
        <w:jc w:val="both"/>
        <w:rPr>
          <w:rFonts w:ascii="Times New Roman" w:hAnsi="Times New Roman"/>
          <w:sz w:val="22"/>
          <w:szCs w:val="22"/>
          <w:lang w:val="ru-RU"/>
        </w:rPr>
      </w:pPr>
      <w:r w:rsidRPr="00BB30AE">
        <w:rPr>
          <w:rFonts w:ascii="Times New Roman" w:hAnsi="Times New Roman"/>
          <w:sz w:val="22"/>
          <w:szCs w:val="22"/>
          <w:lang w:val="ru-RU"/>
        </w:rPr>
        <w:t xml:space="preserve">3.2.1. Обязан обеспечить рекомендованную Исполнителем техническую укрепленность Объекта и охраняемой территории по периметру, их освещение необходимое для наблюдения сотрудниками охраны, оборудование средствами связи и необходимыми условиями для безопасного несения службы сотрудниками Исполнителя. Стены, крыши, потолки, чердачные и слуховые окна, люки, двери и запирающие устройства охраняемого Объекта должны находиться в исправном состоянии. </w:t>
      </w:r>
    </w:p>
    <w:p w14:paraId="4539B99D" w14:textId="77777777" w:rsidR="001142EB" w:rsidRPr="00BB30AE" w:rsidRDefault="00FF3919" w:rsidP="00591866">
      <w:pPr>
        <w:pStyle w:val="a5"/>
        <w:ind w:firstLine="709"/>
        <w:rPr>
          <w:rFonts w:ascii="Times New Roman" w:hAnsi="Times New Roman" w:cs="Times New Roman"/>
          <w:sz w:val="22"/>
          <w:szCs w:val="22"/>
        </w:rPr>
      </w:pPr>
      <w:r w:rsidRPr="00BB30AE">
        <w:rPr>
          <w:rFonts w:ascii="Times New Roman" w:hAnsi="Times New Roman" w:cs="Times New Roman"/>
          <w:sz w:val="22"/>
          <w:szCs w:val="22"/>
        </w:rPr>
        <w:t xml:space="preserve">3.2.2. </w:t>
      </w:r>
      <w:r w:rsidR="0029650D" w:rsidRPr="00BB30AE">
        <w:rPr>
          <w:rFonts w:ascii="Times New Roman" w:hAnsi="Times New Roman" w:cs="Times New Roman"/>
          <w:sz w:val="22"/>
          <w:szCs w:val="22"/>
        </w:rPr>
        <w:t>Перед сдачей</w:t>
      </w:r>
      <w:r w:rsidRPr="00BB30AE">
        <w:rPr>
          <w:rFonts w:ascii="Times New Roman" w:hAnsi="Times New Roman" w:cs="Times New Roman"/>
          <w:sz w:val="22"/>
          <w:szCs w:val="22"/>
        </w:rPr>
        <w:t xml:space="preserve"> </w:t>
      </w:r>
      <w:r w:rsidR="0029650D" w:rsidRPr="00BB30AE">
        <w:rPr>
          <w:rFonts w:ascii="Times New Roman" w:hAnsi="Times New Roman" w:cs="Times New Roman"/>
          <w:sz w:val="22"/>
          <w:szCs w:val="22"/>
        </w:rPr>
        <w:t>Объекта под</w:t>
      </w:r>
      <w:r w:rsidRPr="00BB30AE">
        <w:rPr>
          <w:rFonts w:ascii="Times New Roman" w:hAnsi="Times New Roman" w:cs="Times New Roman"/>
          <w:sz w:val="22"/>
          <w:szCs w:val="22"/>
        </w:rPr>
        <w:t xml:space="preserve"> </w:t>
      </w:r>
      <w:r w:rsidR="0029650D" w:rsidRPr="00BB30AE">
        <w:rPr>
          <w:rFonts w:ascii="Times New Roman" w:hAnsi="Times New Roman" w:cs="Times New Roman"/>
          <w:sz w:val="22"/>
          <w:szCs w:val="22"/>
        </w:rPr>
        <w:t>охрану проверять</w:t>
      </w:r>
      <w:r w:rsidRPr="00BB30AE">
        <w:rPr>
          <w:rFonts w:ascii="Times New Roman" w:hAnsi="Times New Roman" w:cs="Times New Roman"/>
          <w:sz w:val="22"/>
          <w:szCs w:val="22"/>
        </w:rPr>
        <w:t xml:space="preserve">, чтобы в охраняемом помещении </w:t>
      </w:r>
      <w:r w:rsidR="0029650D" w:rsidRPr="00BB30AE">
        <w:rPr>
          <w:rFonts w:ascii="Times New Roman" w:hAnsi="Times New Roman" w:cs="Times New Roman"/>
          <w:sz w:val="22"/>
          <w:szCs w:val="22"/>
        </w:rPr>
        <w:t>в нерабочее</w:t>
      </w:r>
      <w:r w:rsidRPr="00BB30AE">
        <w:rPr>
          <w:rFonts w:ascii="Times New Roman" w:hAnsi="Times New Roman" w:cs="Times New Roman"/>
          <w:sz w:val="22"/>
          <w:szCs w:val="22"/>
        </w:rPr>
        <w:t xml:space="preserve"> </w:t>
      </w:r>
      <w:r w:rsidR="0029650D" w:rsidRPr="00BB30AE">
        <w:rPr>
          <w:rFonts w:ascii="Times New Roman" w:hAnsi="Times New Roman" w:cs="Times New Roman"/>
          <w:sz w:val="22"/>
          <w:szCs w:val="22"/>
        </w:rPr>
        <w:t>время не</w:t>
      </w:r>
      <w:r w:rsidRPr="00BB30AE">
        <w:rPr>
          <w:rFonts w:ascii="Times New Roman" w:hAnsi="Times New Roman" w:cs="Times New Roman"/>
          <w:sz w:val="22"/>
          <w:szCs w:val="22"/>
        </w:rPr>
        <w:t xml:space="preserve"> </w:t>
      </w:r>
      <w:r w:rsidR="0029650D" w:rsidRPr="00BB30AE">
        <w:rPr>
          <w:rFonts w:ascii="Times New Roman" w:hAnsi="Times New Roman" w:cs="Times New Roman"/>
          <w:sz w:val="22"/>
          <w:szCs w:val="22"/>
        </w:rPr>
        <w:t>остались посторонние</w:t>
      </w:r>
      <w:r w:rsidRPr="00BB30AE">
        <w:rPr>
          <w:rFonts w:ascii="Times New Roman" w:hAnsi="Times New Roman" w:cs="Times New Roman"/>
          <w:sz w:val="22"/>
          <w:szCs w:val="22"/>
        </w:rPr>
        <w:t xml:space="preserve"> </w:t>
      </w:r>
      <w:r w:rsidR="0029650D" w:rsidRPr="00BB30AE">
        <w:rPr>
          <w:rFonts w:ascii="Times New Roman" w:hAnsi="Times New Roman" w:cs="Times New Roman"/>
          <w:sz w:val="22"/>
          <w:szCs w:val="22"/>
        </w:rPr>
        <w:t>лица, включенные</w:t>
      </w:r>
      <w:r w:rsidRPr="00BB30AE">
        <w:rPr>
          <w:rFonts w:ascii="Times New Roman" w:hAnsi="Times New Roman" w:cs="Times New Roman"/>
          <w:sz w:val="22"/>
          <w:szCs w:val="22"/>
        </w:rPr>
        <w:t xml:space="preserve"> </w:t>
      </w:r>
      <w:proofErr w:type="spellStart"/>
      <w:r w:rsidRPr="00BB30AE">
        <w:rPr>
          <w:rFonts w:ascii="Times New Roman" w:hAnsi="Times New Roman" w:cs="Times New Roman"/>
          <w:sz w:val="22"/>
          <w:szCs w:val="22"/>
        </w:rPr>
        <w:t>электрогаз</w:t>
      </w:r>
      <w:r w:rsidR="00D96F46">
        <w:rPr>
          <w:rFonts w:ascii="Times New Roman" w:hAnsi="Times New Roman" w:cs="Times New Roman"/>
          <w:sz w:val="22"/>
          <w:szCs w:val="22"/>
        </w:rPr>
        <w:t>о</w:t>
      </w:r>
      <w:r w:rsidRPr="00BB30AE">
        <w:rPr>
          <w:rFonts w:ascii="Times New Roman" w:hAnsi="Times New Roman" w:cs="Times New Roman"/>
          <w:sz w:val="22"/>
          <w:szCs w:val="22"/>
        </w:rPr>
        <w:t>приборы</w:t>
      </w:r>
      <w:proofErr w:type="spellEnd"/>
      <w:r w:rsidRPr="00BB30AE">
        <w:rPr>
          <w:rFonts w:ascii="Times New Roman" w:hAnsi="Times New Roman" w:cs="Times New Roman"/>
          <w:sz w:val="22"/>
          <w:szCs w:val="22"/>
        </w:rPr>
        <w:t xml:space="preserve"> и другие источники огня (за исключением технологически необходимых), </w:t>
      </w:r>
      <w:r w:rsidR="0029650D" w:rsidRPr="00BB30AE">
        <w:rPr>
          <w:rFonts w:ascii="Times New Roman" w:hAnsi="Times New Roman" w:cs="Times New Roman"/>
          <w:sz w:val="22"/>
          <w:szCs w:val="22"/>
        </w:rPr>
        <w:t>закрывать на</w:t>
      </w:r>
      <w:r w:rsidRPr="00BB30AE">
        <w:rPr>
          <w:rFonts w:ascii="Times New Roman" w:hAnsi="Times New Roman" w:cs="Times New Roman"/>
          <w:sz w:val="22"/>
          <w:szCs w:val="22"/>
        </w:rPr>
        <w:t xml:space="preserve"> замки, а </w:t>
      </w:r>
      <w:r w:rsidR="0029650D" w:rsidRPr="00BB30AE">
        <w:rPr>
          <w:rFonts w:ascii="Times New Roman" w:hAnsi="Times New Roman" w:cs="Times New Roman"/>
          <w:sz w:val="22"/>
          <w:szCs w:val="22"/>
        </w:rPr>
        <w:t>также</w:t>
      </w:r>
      <w:r w:rsidRPr="00BB30AE">
        <w:rPr>
          <w:rFonts w:ascii="Times New Roman" w:hAnsi="Times New Roman" w:cs="Times New Roman"/>
          <w:sz w:val="22"/>
          <w:szCs w:val="22"/>
        </w:rPr>
        <w:t xml:space="preserve"> в случае необходимости, пломбировать (опечатывать) двери охраняемых складских помещений. При необходимости нахождения на охраняемой территории сотрудников Заказчика во внерабочее время, Заказчик обязан предоставить Исполнителю </w:t>
      </w:r>
      <w:r w:rsidR="00D13771" w:rsidRPr="00BB30AE">
        <w:rPr>
          <w:rFonts w:ascii="Times New Roman" w:hAnsi="Times New Roman" w:cs="Times New Roman"/>
          <w:sz w:val="22"/>
          <w:szCs w:val="22"/>
        </w:rPr>
        <w:t>список</w:t>
      </w:r>
      <w:r w:rsidRPr="00BB30AE">
        <w:rPr>
          <w:rFonts w:ascii="Times New Roman" w:hAnsi="Times New Roman" w:cs="Times New Roman"/>
          <w:sz w:val="22"/>
          <w:szCs w:val="22"/>
        </w:rPr>
        <w:t xml:space="preserve"> сотрудников с конкретным временем нахождения их на территории.</w:t>
      </w:r>
    </w:p>
    <w:p w14:paraId="52928637" w14:textId="77777777" w:rsidR="001142EB" w:rsidRPr="00BB30AE" w:rsidRDefault="00FF3919" w:rsidP="00591866">
      <w:pPr>
        <w:pStyle w:val="a5"/>
        <w:ind w:firstLine="709"/>
        <w:rPr>
          <w:rFonts w:ascii="Times New Roman" w:hAnsi="Times New Roman" w:cs="Times New Roman"/>
          <w:sz w:val="22"/>
          <w:szCs w:val="22"/>
        </w:rPr>
      </w:pPr>
      <w:r w:rsidRPr="00BB30AE">
        <w:rPr>
          <w:rFonts w:ascii="Times New Roman" w:hAnsi="Times New Roman" w:cs="Times New Roman"/>
          <w:sz w:val="22"/>
          <w:szCs w:val="22"/>
        </w:rPr>
        <w:t xml:space="preserve">3.2.3. Обязан письменно за три дня сообщать Исполнителю о проведении капитального ремонта помещений и переоборудовании Объекта, об изменении режима работы, появлении новых или изменении мест хранения (новые складские помещения) ценностей, </w:t>
      </w:r>
      <w:r w:rsidR="00D96F46" w:rsidRPr="00BB30AE">
        <w:rPr>
          <w:rFonts w:ascii="Times New Roman" w:hAnsi="Times New Roman" w:cs="Times New Roman"/>
          <w:sz w:val="22"/>
          <w:szCs w:val="22"/>
        </w:rPr>
        <w:t>о проведении</w:t>
      </w:r>
      <w:r w:rsidRPr="00BB30AE">
        <w:rPr>
          <w:rFonts w:ascii="Times New Roman" w:hAnsi="Times New Roman" w:cs="Times New Roman"/>
          <w:sz w:val="22"/>
          <w:szCs w:val="22"/>
        </w:rPr>
        <w:t xml:space="preserve"> мероприятий, вследствие которых </w:t>
      </w:r>
      <w:r w:rsidR="00D96F46" w:rsidRPr="00BB30AE">
        <w:rPr>
          <w:rFonts w:ascii="Times New Roman" w:hAnsi="Times New Roman" w:cs="Times New Roman"/>
          <w:sz w:val="22"/>
          <w:szCs w:val="22"/>
        </w:rPr>
        <w:t>может потребоваться</w:t>
      </w:r>
      <w:r w:rsidRPr="00BB30AE">
        <w:rPr>
          <w:rFonts w:ascii="Times New Roman" w:hAnsi="Times New Roman" w:cs="Times New Roman"/>
          <w:sz w:val="22"/>
          <w:szCs w:val="22"/>
        </w:rPr>
        <w:t xml:space="preserve"> </w:t>
      </w:r>
      <w:r w:rsidR="00D96F46" w:rsidRPr="00BB30AE">
        <w:rPr>
          <w:rFonts w:ascii="Times New Roman" w:hAnsi="Times New Roman" w:cs="Times New Roman"/>
          <w:sz w:val="22"/>
          <w:szCs w:val="22"/>
        </w:rPr>
        <w:t>изменение характера</w:t>
      </w:r>
      <w:r w:rsidRPr="00BB30AE">
        <w:rPr>
          <w:rFonts w:ascii="Times New Roman" w:hAnsi="Times New Roman" w:cs="Times New Roman"/>
          <w:sz w:val="22"/>
          <w:szCs w:val="22"/>
        </w:rPr>
        <w:t xml:space="preserve"> </w:t>
      </w:r>
      <w:r w:rsidR="00D96F46" w:rsidRPr="00BB30AE">
        <w:rPr>
          <w:rFonts w:ascii="Times New Roman" w:hAnsi="Times New Roman" w:cs="Times New Roman"/>
          <w:sz w:val="22"/>
          <w:szCs w:val="22"/>
        </w:rPr>
        <w:t>охраны или</w:t>
      </w:r>
      <w:r w:rsidRPr="00BB30AE">
        <w:rPr>
          <w:rFonts w:ascii="Times New Roman" w:hAnsi="Times New Roman" w:cs="Times New Roman"/>
          <w:sz w:val="22"/>
          <w:szCs w:val="22"/>
        </w:rPr>
        <w:t xml:space="preserve"> дислокации постов, а также о передаче охраняемого Объекта третьим лицам на праве аренды, безвозмездного пользования или иных вещных прав. </w:t>
      </w:r>
    </w:p>
    <w:p w14:paraId="5A33BF13" w14:textId="77777777" w:rsidR="001142EB" w:rsidRPr="00BB30AE" w:rsidRDefault="00FF3919" w:rsidP="00591866">
      <w:pPr>
        <w:pStyle w:val="a5"/>
        <w:ind w:firstLine="709"/>
        <w:rPr>
          <w:rFonts w:ascii="Times New Roman" w:hAnsi="Times New Roman" w:cs="Times New Roman"/>
          <w:sz w:val="22"/>
          <w:szCs w:val="22"/>
        </w:rPr>
      </w:pPr>
      <w:r w:rsidRPr="00BB30AE">
        <w:rPr>
          <w:rFonts w:ascii="Times New Roman" w:hAnsi="Times New Roman" w:cs="Times New Roman"/>
          <w:sz w:val="22"/>
          <w:szCs w:val="22"/>
        </w:rPr>
        <w:t xml:space="preserve">3.2.4. Обязан </w:t>
      </w:r>
      <w:r w:rsidR="00D96F46" w:rsidRPr="00BB30AE">
        <w:rPr>
          <w:rFonts w:ascii="Times New Roman" w:hAnsi="Times New Roman" w:cs="Times New Roman"/>
          <w:sz w:val="22"/>
          <w:szCs w:val="22"/>
        </w:rPr>
        <w:t>ставить в</w:t>
      </w:r>
      <w:r w:rsidRPr="00BB30AE">
        <w:rPr>
          <w:rFonts w:ascii="Times New Roman" w:hAnsi="Times New Roman" w:cs="Times New Roman"/>
          <w:sz w:val="22"/>
          <w:szCs w:val="22"/>
        </w:rPr>
        <w:t xml:space="preserve"> </w:t>
      </w:r>
      <w:r w:rsidR="00D96F46" w:rsidRPr="00BB30AE">
        <w:rPr>
          <w:rFonts w:ascii="Times New Roman" w:hAnsi="Times New Roman" w:cs="Times New Roman"/>
          <w:sz w:val="22"/>
          <w:szCs w:val="22"/>
        </w:rPr>
        <w:t>известность Исполнителя</w:t>
      </w:r>
      <w:r w:rsidRPr="00BB30AE">
        <w:rPr>
          <w:rFonts w:ascii="Times New Roman" w:hAnsi="Times New Roman" w:cs="Times New Roman"/>
          <w:sz w:val="22"/>
          <w:szCs w:val="22"/>
        </w:rPr>
        <w:t xml:space="preserve"> </w:t>
      </w:r>
      <w:r w:rsidR="00D96F46" w:rsidRPr="00BB30AE">
        <w:rPr>
          <w:rFonts w:ascii="Times New Roman" w:hAnsi="Times New Roman" w:cs="Times New Roman"/>
          <w:sz w:val="22"/>
          <w:szCs w:val="22"/>
        </w:rPr>
        <w:t>о всех</w:t>
      </w:r>
      <w:r w:rsidRPr="00BB30AE">
        <w:rPr>
          <w:rFonts w:ascii="Times New Roman" w:hAnsi="Times New Roman" w:cs="Times New Roman"/>
          <w:sz w:val="22"/>
          <w:szCs w:val="22"/>
        </w:rPr>
        <w:t xml:space="preserve"> </w:t>
      </w:r>
      <w:r w:rsidR="00D96F46" w:rsidRPr="00BB30AE">
        <w:rPr>
          <w:rFonts w:ascii="Times New Roman" w:hAnsi="Times New Roman" w:cs="Times New Roman"/>
          <w:sz w:val="22"/>
          <w:szCs w:val="22"/>
        </w:rPr>
        <w:t>недостатках и</w:t>
      </w:r>
      <w:r w:rsidRPr="00BB30AE">
        <w:rPr>
          <w:rFonts w:ascii="Times New Roman" w:hAnsi="Times New Roman" w:cs="Times New Roman"/>
          <w:sz w:val="22"/>
          <w:szCs w:val="22"/>
        </w:rPr>
        <w:t xml:space="preserve"> нарушениях службы сотрудниками охраны для принятия необходимых мер.</w:t>
      </w:r>
    </w:p>
    <w:p w14:paraId="0E36269B" w14:textId="77777777" w:rsidR="001142EB" w:rsidRPr="00BB30AE" w:rsidRDefault="00FF3919" w:rsidP="00591866">
      <w:pPr>
        <w:ind w:firstLine="709"/>
        <w:jc w:val="both"/>
        <w:rPr>
          <w:rFonts w:ascii="Times New Roman" w:hAnsi="Times New Roman"/>
          <w:sz w:val="22"/>
          <w:szCs w:val="22"/>
          <w:lang w:val="ru-RU"/>
        </w:rPr>
      </w:pPr>
      <w:r w:rsidRPr="00BB30AE">
        <w:rPr>
          <w:rFonts w:ascii="Times New Roman" w:hAnsi="Times New Roman"/>
          <w:sz w:val="22"/>
          <w:szCs w:val="22"/>
          <w:lang w:val="ru-RU"/>
        </w:rPr>
        <w:t xml:space="preserve">3.2.5. Обязан назначить ответственного представителя из числа своих сотрудников для постоянной связи с Исполнителем. </w:t>
      </w:r>
    </w:p>
    <w:p w14:paraId="4E73AE99" w14:textId="77777777" w:rsidR="001142EB" w:rsidRPr="00BB30AE" w:rsidRDefault="00FF3919" w:rsidP="00591866">
      <w:pPr>
        <w:ind w:firstLine="709"/>
        <w:jc w:val="both"/>
        <w:rPr>
          <w:rFonts w:ascii="Times New Roman" w:hAnsi="Times New Roman"/>
          <w:sz w:val="22"/>
          <w:szCs w:val="22"/>
          <w:lang w:val="ru-RU"/>
        </w:rPr>
      </w:pPr>
      <w:r w:rsidRPr="00BB30AE">
        <w:rPr>
          <w:rFonts w:ascii="Times New Roman" w:hAnsi="Times New Roman"/>
          <w:sz w:val="22"/>
          <w:szCs w:val="22"/>
          <w:lang w:val="ru-RU"/>
        </w:rPr>
        <w:t xml:space="preserve">3.2.6. Обязан предупредить Исполнителя в письменной форме, как до вступления настоящего </w:t>
      </w:r>
      <w:r w:rsidR="00D96F46">
        <w:rPr>
          <w:rFonts w:ascii="Times New Roman" w:hAnsi="Times New Roman"/>
          <w:sz w:val="22"/>
          <w:szCs w:val="22"/>
          <w:lang w:val="ru-RU"/>
        </w:rPr>
        <w:t>д</w:t>
      </w:r>
      <w:r w:rsidRPr="00BB30AE">
        <w:rPr>
          <w:rFonts w:ascii="Times New Roman" w:hAnsi="Times New Roman"/>
          <w:sz w:val="22"/>
          <w:szCs w:val="22"/>
          <w:lang w:val="ru-RU"/>
        </w:rPr>
        <w:t>оговора в силу, так и в процессе его исполнения, о возможных обстоятельствах, усложняющих нормальный ход исполнения Сторонами взятых на себя обязательств.</w:t>
      </w:r>
    </w:p>
    <w:p w14:paraId="46FDF674" w14:textId="77777777" w:rsidR="001142EB" w:rsidRPr="00BB30AE" w:rsidRDefault="00FF3919" w:rsidP="00591866">
      <w:pPr>
        <w:ind w:firstLine="709"/>
        <w:jc w:val="both"/>
        <w:rPr>
          <w:rFonts w:ascii="Times New Roman" w:hAnsi="Times New Roman"/>
          <w:sz w:val="22"/>
          <w:szCs w:val="22"/>
          <w:lang w:val="ru-RU"/>
        </w:rPr>
      </w:pPr>
      <w:r w:rsidRPr="00BB30AE">
        <w:rPr>
          <w:rFonts w:ascii="Times New Roman" w:hAnsi="Times New Roman"/>
          <w:sz w:val="22"/>
          <w:szCs w:val="22"/>
          <w:lang w:val="ru-RU"/>
        </w:rPr>
        <w:t xml:space="preserve">3.2.7. В случае изменения условий, указанных в п.1.4. заключенного договора, обязан за три дня письменно предупредить Исполнителя о таких изменениях. </w:t>
      </w:r>
    </w:p>
    <w:p w14:paraId="17E495F0" w14:textId="77777777" w:rsidR="001142EB" w:rsidRPr="00BB30AE" w:rsidRDefault="00FF3919" w:rsidP="00591866">
      <w:pPr>
        <w:ind w:firstLine="709"/>
        <w:jc w:val="both"/>
        <w:rPr>
          <w:rFonts w:ascii="Times New Roman" w:hAnsi="Times New Roman"/>
          <w:sz w:val="22"/>
          <w:szCs w:val="22"/>
          <w:lang w:val="ru-RU"/>
        </w:rPr>
      </w:pPr>
      <w:r w:rsidRPr="00BB30AE">
        <w:rPr>
          <w:rFonts w:ascii="Times New Roman" w:hAnsi="Times New Roman"/>
          <w:sz w:val="22"/>
          <w:szCs w:val="22"/>
          <w:lang w:val="ru-RU"/>
        </w:rPr>
        <w:t xml:space="preserve">3.2.8. В случае </w:t>
      </w:r>
      <w:r w:rsidR="00D96F46" w:rsidRPr="00BB30AE">
        <w:rPr>
          <w:rFonts w:ascii="Times New Roman" w:hAnsi="Times New Roman"/>
          <w:sz w:val="22"/>
          <w:szCs w:val="22"/>
          <w:lang w:val="ru-RU"/>
        </w:rPr>
        <w:t>неисполнения п.</w:t>
      </w:r>
      <w:r w:rsidR="00D96F46">
        <w:rPr>
          <w:rFonts w:ascii="Times New Roman" w:hAnsi="Times New Roman"/>
          <w:sz w:val="22"/>
          <w:szCs w:val="22"/>
          <w:lang w:val="ru-RU"/>
        </w:rPr>
        <w:t xml:space="preserve"> </w:t>
      </w:r>
      <w:r w:rsidR="00D96F46" w:rsidRPr="00BB30AE">
        <w:rPr>
          <w:rFonts w:ascii="Times New Roman" w:hAnsi="Times New Roman"/>
          <w:sz w:val="22"/>
          <w:szCs w:val="22"/>
          <w:lang w:val="ru-RU"/>
        </w:rPr>
        <w:t>2.3.</w:t>
      </w:r>
      <w:r w:rsidRPr="00BB30AE">
        <w:rPr>
          <w:rFonts w:ascii="Times New Roman" w:hAnsi="Times New Roman"/>
          <w:sz w:val="22"/>
          <w:szCs w:val="22"/>
          <w:lang w:val="ru-RU"/>
        </w:rPr>
        <w:t xml:space="preserve"> заключенного договора, Заказчик обязан уведомить Исполнителя о невозможности проведения расчетов по договору путем направления гарантийного письма, с обязательным указанием срока погашения имеющейся задолженности.   </w:t>
      </w:r>
    </w:p>
    <w:p w14:paraId="3758CAD7" w14:textId="77777777" w:rsidR="001142EB" w:rsidRPr="00BB30AE" w:rsidRDefault="00FF3919" w:rsidP="00591866">
      <w:pPr>
        <w:ind w:firstLine="709"/>
        <w:jc w:val="both"/>
        <w:rPr>
          <w:rFonts w:ascii="Times New Roman" w:hAnsi="Times New Roman"/>
          <w:sz w:val="22"/>
          <w:szCs w:val="22"/>
          <w:lang w:val="ru-RU"/>
        </w:rPr>
      </w:pPr>
      <w:r w:rsidRPr="00BB30AE">
        <w:rPr>
          <w:rFonts w:ascii="Times New Roman" w:hAnsi="Times New Roman"/>
          <w:sz w:val="22"/>
          <w:szCs w:val="22"/>
          <w:lang w:val="ru-RU"/>
        </w:rPr>
        <w:t xml:space="preserve">3.2.9. Обязан соблюдать письменные рекомендации, требования, установленные Исполнителем в процессе исполнения условий настоящего </w:t>
      </w:r>
      <w:r w:rsidR="00D96F46">
        <w:rPr>
          <w:rFonts w:ascii="Times New Roman" w:hAnsi="Times New Roman"/>
          <w:sz w:val="22"/>
          <w:szCs w:val="22"/>
          <w:lang w:val="ru-RU"/>
        </w:rPr>
        <w:t>д</w:t>
      </w:r>
      <w:r w:rsidRPr="00BB30AE">
        <w:rPr>
          <w:rFonts w:ascii="Times New Roman" w:hAnsi="Times New Roman"/>
          <w:sz w:val="22"/>
          <w:szCs w:val="22"/>
          <w:lang w:val="ru-RU"/>
        </w:rPr>
        <w:t xml:space="preserve">оговора и принимать меры к устранению выявленных в ходе исполнения настоящего </w:t>
      </w:r>
      <w:r w:rsidR="00D96F46">
        <w:rPr>
          <w:rFonts w:ascii="Times New Roman" w:hAnsi="Times New Roman"/>
          <w:sz w:val="22"/>
          <w:szCs w:val="22"/>
          <w:lang w:val="ru-RU"/>
        </w:rPr>
        <w:t>д</w:t>
      </w:r>
      <w:r w:rsidRPr="00BB30AE">
        <w:rPr>
          <w:rFonts w:ascii="Times New Roman" w:hAnsi="Times New Roman"/>
          <w:sz w:val="22"/>
          <w:szCs w:val="22"/>
          <w:lang w:val="ru-RU"/>
        </w:rPr>
        <w:t xml:space="preserve">оговора недостатков, которые могут явиться причиной </w:t>
      </w:r>
      <w:r w:rsidR="00A60438" w:rsidRPr="00BB30AE">
        <w:rPr>
          <w:rFonts w:ascii="Times New Roman" w:hAnsi="Times New Roman"/>
          <w:sz w:val="22"/>
          <w:szCs w:val="22"/>
          <w:lang w:val="ru-RU"/>
        </w:rPr>
        <w:t>необеспечения</w:t>
      </w:r>
      <w:r w:rsidRPr="00BB30AE">
        <w:rPr>
          <w:rFonts w:ascii="Times New Roman" w:hAnsi="Times New Roman"/>
          <w:sz w:val="22"/>
          <w:szCs w:val="22"/>
          <w:lang w:val="ru-RU"/>
        </w:rPr>
        <w:t xml:space="preserve"> надлежащей охраны Объекта либо затруднить несение службы сотрудниками Исполнителя.</w:t>
      </w:r>
    </w:p>
    <w:p w14:paraId="646A6BDA" w14:textId="77777777" w:rsidR="00A446F7" w:rsidRPr="00BB30AE" w:rsidRDefault="00A446F7" w:rsidP="00591866">
      <w:pPr>
        <w:ind w:firstLine="709"/>
        <w:jc w:val="both"/>
        <w:rPr>
          <w:rFonts w:ascii="Times New Roman" w:hAnsi="Times New Roman"/>
          <w:sz w:val="22"/>
          <w:szCs w:val="22"/>
          <w:lang w:val="ru-RU"/>
        </w:rPr>
      </w:pPr>
    </w:p>
    <w:p w14:paraId="61B86A8D" w14:textId="77777777" w:rsidR="00A446F7" w:rsidRPr="00BB30AE" w:rsidRDefault="00FF3919" w:rsidP="00A446F7">
      <w:pPr>
        <w:numPr>
          <w:ilvl w:val="0"/>
          <w:numId w:val="3"/>
        </w:numPr>
        <w:jc w:val="center"/>
        <w:rPr>
          <w:rFonts w:ascii="Times New Roman" w:hAnsi="Times New Roman"/>
          <w:b/>
          <w:sz w:val="22"/>
          <w:szCs w:val="22"/>
          <w:lang w:val="ru-RU"/>
        </w:rPr>
      </w:pPr>
      <w:r w:rsidRPr="00BB30AE">
        <w:rPr>
          <w:rFonts w:ascii="Times New Roman" w:hAnsi="Times New Roman"/>
          <w:b/>
          <w:sz w:val="22"/>
          <w:szCs w:val="22"/>
          <w:lang w:val="ru-RU"/>
        </w:rPr>
        <w:t>Сдача и прием объектов для охраны</w:t>
      </w:r>
    </w:p>
    <w:p w14:paraId="7ADC93B0" w14:textId="77777777" w:rsidR="001142EB" w:rsidRPr="00BB30AE" w:rsidRDefault="00FF3919" w:rsidP="00591866">
      <w:pPr>
        <w:pStyle w:val="a8"/>
        <w:tabs>
          <w:tab w:val="left" w:pos="480"/>
        </w:tabs>
        <w:ind w:left="0" w:firstLine="709"/>
        <w:jc w:val="both"/>
        <w:rPr>
          <w:rFonts w:ascii="Times New Roman" w:hAnsi="Times New Roman"/>
          <w:sz w:val="22"/>
          <w:szCs w:val="22"/>
          <w:lang w:val="ru-RU"/>
        </w:rPr>
      </w:pPr>
      <w:r w:rsidRPr="00BB30AE">
        <w:rPr>
          <w:rFonts w:ascii="Times New Roman" w:hAnsi="Times New Roman"/>
          <w:sz w:val="22"/>
          <w:szCs w:val="22"/>
          <w:lang w:val="ru-RU"/>
        </w:rPr>
        <w:t xml:space="preserve">4.1. Представитель Заказчика и сотрудник Исполнителя перед сдачей Объекта под охрану осуществляют проверку целостности стен, крыш, чердачных и слуховых окон, люков, дверей и запирающих устройств.  </w:t>
      </w:r>
    </w:p>
    <w:p w14:paraId="7B1AB96D" w14:textId="77777777" w:rsidR="001142EB" w:rsidRPr="00BB30AE" w:rsidRDefault="00FF3919" w:rsidP="00591866">
      <w:pPr>
        <w:pStyle w:val="a8"/>
        <w:tabs>
          <w:tab w:val="left" w:pos="480"/>
        </w:tabs>
        <w:ind w:left="0" w:firstLine="709"/>
        <w:jc w:val="both"/>
        <w:rPr>
          <w:rFonts w:ascii="Times New Roman" w:hAnsi="Times New Roman"/>
          <w:sz w:val="22"/>
          <w:szCs w:val="22"/>
          <w:lang w:val="ru-RU"/>
        </w:rPr>
      </w:pPr>
      <w:r w:rsidRPr="00BB30AE">
        <w:rPr>
          <w:rFonts w:ascii="Times New Roman" w:hAnsi="Times New Roman"/>
          <w:sz w:val="22"/>
          <w:szCs w:val="22"/>
          <w:lang w:val="ru-RU"/>
        </w:rPr>
        <w:t>4.2. Сдача</w:t>
      </w:r>
      <w:r w:rsidR="004E347C">
        <w:rPr>
          <w:rFonts w:ascii="Times New Roman" w:hAnsi="Times New Roman"/>
          <w:sz w:val="22"/>
          <w:szCs w:val="22"/>
          <w:lang w:val="ru-RU"/>
        </w:rPr>
        <w:t xml:space="preserve"> и прием</w:t>
      </w:r>
      <w:r w:rsidRPr="00BB30AE">
        <w:rPr>
          <w:rFonts w:ascii="Times New Roman" w:hAnsi="Times New Roman"/>
          <w:sz w:val="22"/>
          <w:szCs w:val="22"/>
          <w:lang w:val="ru-RU"/>
        </w:rPr>
        <w:t xml:space="preserve"> Объекта под охрану осуществляется путем внесения передаточной записи ответственного лица и сотрудника охраны в «Журнал приема – передачи объектов под охрану», в котором делаются отметки о проверке целостности пломб, стен, потолков, окон, дверей и запирающих устройств охраняемых объектов. Данный журнал должен быть прошнурован, пронумерован и скреплен печатями</w:t>
      </w:r>
      <w:r w:rsidRPr="00BB30AE">
        <w:rPr>
          <w:rFonts w:ascii="Times New Roman" w:hAnsi="Times New Roman"/>
          <w:bCs/>
          <w:sz w:val="22"/>
          <w:szCs w:val="22"/>
          <w:lang w:val="ru-RU"/>
        </w:rPr>
        <w:t xml:space="preserve"> Заказчика и Исполнителя</w:t>
      </w:r>
      <w:r w:rsidRPr="00BB30AE">
        <w:rPr>
          <w:rFonts w:ascii="Times New Roman" w:hAnsi="Times New Roman"/>
          <w:sz w:val="22"/>
          <w:szCs w:val="22"/>
          <w:lang w:val="ru-RU"/>
        </w:rPr>
        <w:t xml:space="preserve">. </w:t>
      </w:r>
    </w:p>
    <w:p w14:paraId="4B48796B" w14:textId="77777777" w:rsidR="001142EB" w:rsidRPr="00BB30AE" w:rsidRDefault="00FF3919" w:rsidP="00591866">
      <w:pPr>
        <w:pStyle w:val="a8"/>
        <w:tabs>
          <w:tab w:val="left" w:pos="480"/>
        </w:tabs>
        <w:ind w:left="0" w:firstLine="709"/>
        <w:jc w:val="both"/>
        <w:rPr>
          <w:rFonts w:ascii="Times New Roman" w:hAnsi="Times New Roman"/>
          <w:sz w:val="22"/>
          <w:szCs w:val="22"/>
          <w:lang w:val="ru-RU"/>
        </w:rPr>
      </w:pPr>
      <w:r w:rsidRPr="00BB30AE">
        <w:rPr>
          <w:rFonts w:ascii="Times New Roman" w:hAnsi="Times New Roman"/>
          <w:sz w:val="22"/>
          <w:szCs w:val="22"/>
          <w:lang w:val="ru-RU"/>
        </w:rPr>
        <w:t>4.3. Перед заключением настоящего договора Заказчик и Исполнитель проводят разовую проверку целостности стен, крыш, чердачных и слуховых окон, люков, дверей и запирающих устройств, по итогам которой стороны составляют и подписывают Акт визуального осмотра объекта, передаваемого под охрану, являющегося неотъемлемой частью настоящего договора.</w:t>
      </w:r>
    </w:p>
    <w:p w14:paraId="3666CA39" w14:textId="77777777" w:rsidR="00A446F7" w:rsidRPr="00BB30AE" w:rsidRDefault="00A446F7" w:rsidP="00591866">
      <w:pPr>
        <w:ind w:firstLine="709"/>
        <w:jc w:val="both"/>
        <w:rPr>
          <w:rFonts w:ascii="Times New Roman" w:hAnsi="Times New Roman"/>
          <w:sz w:val="22"/>
          <w:szCs w:val="22"/>
          <w:lang w:val="ru-RU"/>
        </w:rPr>
      </w:pPr>
    </w:p>
    <w:p w14:paraId="2068CA12" w14:textId="77777777" w:rsidR="00A446F7" w:rsidRPr="00BB30AE" w:rsidRDefault="00FF3919" w:rsidP="00A446F7">
      <w:pPr>
        <w:shd w:val="clear" w:color="auto" w:fill="FFFFFF"/>
        <w:ind w:left="29"/>
        <w:jc w:val="center"/>
        <w:rPr>
          <w:rFonts w:ascii="Times New Roman" w:hAnsi="Times New Roman"/>
          <w:sz w:val="22"/>
          <w:szCs w:val="22"/>
          <w:lang w:val="ru-RU"/>
        </w:rPr>
      </w:pPr>
      <w:r w:rsidRPr="00BB30AE">
        <w:rPr>
          <w:rFonts w:ascii="Times New Roman" w:hAnsi="Times New Roman"/>
          <w:b/>
          <w:bCs/>
          <w:color w:val="000000"/>
          <w:spacing w:val="-1"/>
          <w:sz w:val="22"/>
          <w:szCs w:val="22"/>
          <w:lang w:val="ru-RU"/>
        </w:rPr>
        <w:t xml:space="preserve">5. Срок действия договора </w:t>
      </w:r>
    </w:p>
    <w:p w14:paraId="6F1CD473" w14:textId="067AA02D" w:rsidR="001142EB" w:rsidRPr="00A60438" w:rsidRDefault="00FF3919" w:rsidP="00591866">
      <w:pPr>
        <w:shd w:val="clear" w:color="auto" w:fill="FFFFFF"/>
        <w:ind w:left="34" w:firstLine="675"/>
        <w:jc w:val="both"/>
        <w:rPr>
          <w:rFonts w:ascii="Times New Roman" w:hAnsi="Times New Roman"/>
          <w:sz w:val="22"/>
          <w:szCs w:val="22"/>
          <w:lang w:val="ru-RU"/>
        </w:rPr>
      </w:pPr>
      <w:r w:rsidRPr="00A60438">
        <w:rPr>
          <w:rFonts w:ascii="Times New Roman" w:hAnsi="Times New Roman"/>
          <w:color w:val="000000"/>
          <w:spacing w:val="-1"/>
          <w:sz w:val="22"/>
          <w:szCs w:val="22"/>
          <w:lang w:val="ru-RU"/>
        </w:rPr>
        <w:t>5.1</w:t>
      </w:r>
      <w:r w:rsidRPr="00A87EC0">
        <w:rPr>
          <w:rFonts w:ascii="Times New Roman" w:hAnsi="Times New Roman"/>
          <w:color w:val="000000"/>
          <w:spacing w:val="-1"/>
          <w:sz w:val="22"/>
          <w:szCs w:val="22"/>
          <w:lang w:val="ru-RU"/>
        </w:rPr>
        <w:t xml:space="preserve">. Настоящий договор вступает в </w:t>
      </w:r>
      <w:r w:rsidR="00A60438" w:rsidRPr="00A87EC0">
        <w:rPr>
          <w:rFonts w:ascii="Times New Roman" w:hAnsi="Times New Roman"/>
          <w:color w:val="000000"/>
          <w:spacing w:val="-1"/>
          <w:sz w:val="22"/>
          <w:szCs w:val="22"/>
          <w:lang w:val="ru-RU"/>
        </w:rPr>
        <w:t>силу с</w:t>
      </w:r>
      <w:r w:rsidR="0009501C" w:rsidRPr="00A87EC0">
        <w:rPr>
          <w:rFonts w:ascii="Times New Roman" w:hAnsi="Times New Roman"/>
          <w:color w:val="000000"/>
          <w:spacing w:val="-1"/>
          <w:sz w:val="22"/>
          <w:szCs w:val="22"/>
          <w:lang w:val="ru-RU"/>
        </w:rPr>
        <w:t xml:space="preserve"> момента заключения договора </w:t>
      </w:r>
      <w:r w:rsidR="004E347C" w:rsidRPr="00A87EC0">
        <w:rPr>
          <w:rFonts w:ascii="Times New Roman" w:hAnsi="Times New Roman"/>
          <w:color w:val="000000"/>
          <w:spacing w:val="-1"/>
          <w:sz w:val="22"/>
          <w:szCs w:val="22"/>
          <w:lang w:val="ru-RU"/>
        </w:rPr>
        <w:t>и действует по «31</w:t>
      </w:r>
      <w:r w:rsidR="004E347C" w:rsidRPr="00A87EC0">
        <w:rPr>
          <w:rFonts w:ascii="Times New Roman" w:hAnsi="Times New Roman"/>
          <w:spacing w:val="-1"/>
          <w:sz w:val="22"/>
          <w:szCs w:val="22"/>
          <w:lang w:val="ru-RU"/>
        </w:rPr>
        <w:t>» декабря</w:t>
      </w:r>
      <w:r w:rsidR="00D0715E" w:rsidRPr="00A87EC0">
        <w:rPr>
          <w:rFonts w:ascii="Times New Roman" w:hAnsi="Times New Roman"/>
          <w:spacing w:val="-1"/>
          <w:sz w:val="22"/>
          <w:szCs w:val="22"/>
          <w:lang w:val="ru-RU"/>
        </w:rPr>
        <w:t xml:space="preserve"> 2025</w:t>
      </w:r>
      <w:r w:rsidRPr="00A87EC0">
        <w:rPr>
          <w:rFonts w:ascii="Times New Roman" w:hAnsi="Times New Roman"/>
          <w:color w:val="000000"/>
          <w:spacing w:val="-1"/>
          <w:sz w:val="22"/>
          <w:szCs w:val="22"/>
          <w:lang w:val="ru-RU"/>
        </w:rPr>
        <w:t xml:space="preserve"> г.</w:t>
      </w:r>
      <w:r w:rsidRPr="00A60438">
        <w:rPr>
          <w:rFonts w:ascii="Times New Roman" w:hAnsi="Times New Roman"/>
          <w:color w:val="000000"/>
          <w:spacing w:val="-1"/>
          <w:sz w:val="22"/>
          <w:szCs w:val="22"/>
          <w:lang w:val="ru-RU"/>
        </w:rPr>
        <w:t xml:space="preserve">  </w:t>
      </w:r>
    </w:p>
    <w:p w14:paraId="400F3DA8" w14:textId="77777777" w:rsidR="001142EB" w:rsidRPr="00BB30AE" w:rsidRDefault="00FF3919" w:rsidP="00591866">
      <w:pPr>
        <w:shd w:val="clear" w:color="auto" w:fill="FFFFFF"/>
        <w:ind w:left="29" w:firstLine="675"/>
        <w:jc w:val="both"/>
        <w:rPr>
          <w:rFonts w:ascii="Times New Roman" w:hAnsi="Times New Roman"/>
          <w:sz w:val="22"/>
          <w:szCs w:val="22"/>
          <w:lang w:val="ru-RU"/>
        </w:rPr>
      </w:pPr>
      <w:r w:rsidRPr="00BB30AE">
        <w:rPr>
          <w:rFonts w:ascii="Times New Roman" w:hAnsi="Times New Roman"/>
          <w:sz w:val="22"/>
          <w:szCs w:val="22"/>
          <w:lang w:val="ru-RU"/>
        </w:rPr>
        <w:lastRenderedPageBreak/>
        <w:t xml:space="preserve">5.2. Изменение условий договора, его расторжение производится по соглашению сторон. Стороны имеют право расторгнуть договор до истечения его срока действия, письменно уведомив об этом за пятнадцать дней до расторжения. Прекращение действия настоящего </w:t>
      </w:r>
      <w:r w:rsidR="00CF1F80">
        <w:rPr>
          <w:rFonts w:ascii="Times New Roman" w:hAnsi="Times New Roman"/>
          <w:sz w:val="22"/>
          <w:szCs w:val="22"/>
          <w:lang w:val="ru-RU"/>
        </w:rPr>
        <w:t>д</w:t>
      </w:r>
      <w:r w:rsidRPr="00BB30AE">
        <w:rPr>
          <w:rFonts w:ascii="Times New Roman" w:hAnsi="Times New Roman"/>
          <w:sz w:val="22"/>
          <w:szCs w:val="22"/>
          <w:lang w:val="ru-RU"/>
        </w:rPr>
        <w:t xml:space="preserve">оговора влечет за собой прекращение обязательств сторон по нему, но не освобождает стороны от ответственности за нарушения, если таковые имели место при заключении или исполнении настоящего </w:t>
      </w:r>
      <w:r w:rsidR="00CF1F80">
        <w:rPr>
          <w:rFonts w:ascii="Times New Roman" w:hAnsi="Times New Roman"/>
          <w:sz w:val="22"/>
          <w:szCs w:val="22"/>
          <w:lang w:val="ru-RU"/>
        </w:rPr>
        <w:t>д</w:t>
      </w:r>
      <w:r w:rsidRPr="00BB30AE">
        <w:rPr>
          <w:rFonts w:ascii="Times New Roman" w:hAnsi="Times New Roman"/>
          <w:sz w:val="22"/>
          <w:szCs w:val="22"/>
          <w:lang w:val="ru-RU"/>
        </w:rPr>
        <w:t>оговора.</w:t>
      </w:r>
    </w:p>
    <w:p w14:paraId="23BD35DE" w14:textId="77777777" w:rsidR="00BB30AE" w:rsidRDefault="00BB30AE" w:rsidP="00591866">
      <w:pPr>
        <w:ind w:firstLine="675"/>
        <w:jc w:val="center"/>
        <w:rPr>
          <w:rFonts w:ascii="Times New Roman" w:hAnsi="Times New Roman"/>
          <w:b/>
          <w:bCs/>
          <w:sz w:val="22"/>
          <w:szCs w:val="22"/>
          <w:lang w:val="ru-RU"/>
        </w:rPr>
      </w:pPr>
    </w:p>
    <w:p w14:paraId="2CC84557" w14:textId="77777777" w:rsidR="00CF1F80" w:rsidRDefault="00CF1F80" w:rsidP="001142EB">
      <w:pPr>
        <w:jc w:val="center"/>
        <w:rPr>
          <w:rFonts w:ascii="Times New Roman" w:hAnsi="Times New Roman"/>
          <w:b/>
          <w:bCs/>
          <w:sz w:val="22"/>
          <w:szCs w:val="22"/>
          <w:lang w:val="ru-RU"/>
        </w:rPr>
      </w:pPr>
    </w:p>
    <w:p w14:paraId="1A18DD38" w14:textId="77777777" w:rsidR="00D031C6" w:rsidRDefault="00D031C6" w:rsidP="001142EB">
      <w:pPr>
        <w:jc w:val="center"/>
        <w:rPr>
          <w:rFonts w:ascii="Times New Roman" w:hAnsi="Times New Roman"/>
          <w:b/>
          <w:bCs/>
          <w:sz w:val="22"/>
          <w:szCs w:val="22"/>
          <w:lang w:val="ru-RU"/>
        </w:rPr>
      </w:pPr>
    </w:p>
    <w:p w14:paraId="46EB732D" w14:textId="77777777" w:rsidR="001142EB" w:rsidRPr="00BB30AE" w:rsidRDefault="00FF3919" w:rsidP="001142EB">
      <w:pPr>
        <w:jc w:val="center"/>
        <w:rPr>
          <w:rFonts w:ascii="Times New Roman" w:hAnsi="Times New Roman"/>
          <w:b/>
          <w:bCs/>
          <w:sz w:val="22"/>
          <w:szCs w:val="22"/>
          <w:lang w:val="ru-RU"/>
        </w:rPr>
      </w:pPr>
      <w:r w:rsidRPr="00BB30AE">
        <w:rPr>
          <w:rFonts w:ascii="Times New Roman" w:hAnsi="Times New Roman"/>
          <w:b/>
          <w:bCs/>
          <w:sz w:val="22"/>
          <w:szCs w:val="22"/>
          <w:lang w:val="ru-RU"/>
        </w:rPr>
        <w:t xml:space="preserve">6. Ответственность сторон </w:t>
      </w:r>
    </w:p>
    <w:p w14:paraId="51AE6A46" w14:textId="77777777" w:rsidR="001142EB" w:rsidRPr="00BB30AE" w:rsidRDefault="00FF3919" w:rsidP="00591866">
      <w:pPr>
        <w:tabs>
          <w:tab w:val="left" w:pos="360"/>
        </w:tabs>
        <w:ind w:firstLine="709"/>
        <w:jc w:val="both"/>
        <w:rPr>
          <w:rFonts w:ascii="Times New Roman" w:hAnsi="Times New Roman"/>
          <w:sz w:val="22"/>
          <w:szCs w:val="22"/>
          <w:lang w:val="ru-RU"/>
        </w:rPr>
      </w:pPr>
      <w:r w:rsidRPr="00BB30AE">
        <w:rPr>
          <w:rFonts w:ascii="Times New Roman" w:hAnsi="Times New Roman"/>
          <w:sz w:val="22"/>
          <w:szCs w:val="22"/>
          <w:lang w:val="ru-RU"/>
        </w:rPr>
        <w:t>6.1.  Исполнитель несет ответственность за ущерб, причиненный Заказчику хищением,</w:t>
      </w:r>
      <w:r w:rsidRPr="00BB30AE">
        <w:rPr>
          <w:rFonts w:ascii="Times New Roman" w:hAnsi="Times New Roman"/>
          <w:spacing w:val="2"/>
          <w:sz w:val="22"/>
          <w:szCs w:val="22"/>
          <w:lang w:val="ru-RU"/>
        </w:rPr>
        <w:t xml:space="preserve"> уничтожением либо повреждением </w:t>
      </w:r>
      <w:r w:rsidRPr="00BB30AE">
        <w:rPr>
          <w:rFonts w:ascii="Times New Roman" w:hAnsi="Times New Roman"/>
          <w:sz w:val="22"/>
          <w:szCs w:val="22"/>
          <w:lang w:val="ru-RU"/>
        </w:rPr>
        <w:t>товарно-</w:t>
      </w:r>
      <w:r w:rsidR="00A60438" w:rsidRPr="00BB30AE">
        <w:rPr>
          <w:rFonts w:ascii="Times New Roman" w:hAnsi="Times New Roman"/>
          <w:sz w:val="22"/>
          <w:szCs w:val="22"/>
          <w:lang w:val="ru-RU"/>
        </w:rPr>
        <w:t>материальных ценностей на</w:t>
      </w:r>
      <w:r w:rsidRPr="00BB30AE">
        <w:rPr>
          <w:rFonts w:ascii="Times New Roman" w:hAnsi="Times New Roman"/>
          <w:sz w:val="22"/>
          <w:szCs w:val="22"/>
          <w:lang w:val="ru-RU"/>
        </w:rPr>
        <w:t xml:space="preserve"> территории Объекта в случае установления факта вины сотрудника Исполнителя. </w:t>
      </w:r>
    </w:p>
    <w:p w14:paraId="2B2FF2F9" w14:textId="77777777" w:rsidR="001142EB" w:rsidRPr="00BB30AE" w:rsidRDefault="00FF3919" w:rsidP="00591866">
      <w:pPr>
        <w:ind w:firstLine="709"/>
        <w:jc w:val="both"/>
        <w:rPr>
          <w:rFonts w:ascii="Times New Roman" w:hAnsi="Times New Roman"/>
          <w:b/>
          <w:bCs/>
          <w:sz w:val="22"/>
          <w:szCs w:val="22"/>
          <w:lang w:val="ru-RU"/>
        </w:rPr>
      </w:pPr>
      <w:r w:rsidRPr="00BB30AE">
        <w:rPr>
          <w:rFonts w:ascii="Times New Roman" w:hAnsi="Times New Roman"/>
          <w:sz w:val="22"/>
          <w:szCs w:val="22"/>
          <w:lang w:val="ru-RU"/>
        </w:rPr>
        <w:t>6.2. В случае нарушения Заказчиком положений п.2.3. настоящего договора, более одного месяца, Исполнитель вправе снять охрану по истечении пяти дней с даты возникновения у Заказчика обязанности по оплате оказанных услуг, предварительно письменно уведомив об этом Заказчика с отнесением на последнего обязанности по оплате неустойки в размере ежемесячного вознаграждения.</w:t>
      </w:r>
    </w:p>
    <w:p w14:paraId="6988F161" w14:textId="77777777" w:rsidR="001142EB" w:rsidRPr="00A60438" w:rsidRDefault="00FF3919" w:rsidP="00591866">
      <w:pPr>
        <w:pStyle w:val="a5"/>
        <w:ind w:firstLine="709"/>
        <w:rPr>
          <w:rFonts w:ascii="Times New Roman" w:hAnsi="Times New Roman" w:cs="Times New Roman"/>
          <w:sz w:val="22"/>
          <w:szCs w:val="22"/>
        </w:rPr>
      </w:pPr>
      <w:r w:rsidRPr="00A60438">
        <w:rPr>
          <w:rFonts w:ascii="Times New Roman" w:hAnsi="Times New Roman" w:cs="Times New Roman"/>
          <w:sz w:val="22"/>
          <w:szCs w:val="22"/>
        </w:rPr>
        <w:t>6.3. Исполнитель освобождается от ответственности лишь в следующих случаях:</w:t>
      </w:r>
    </w:p>
    <w:p w14:paraId="45A0F58C" w14:textId="77777777" w:rsidR="001142EB" w:rsidRPr="00BB30AE" w:rsidRDefault="00FF3919" w:rsidP="00591866">
      <w:pPr>
        <w:pStyle w:val="a5"/>
        <w:ind w:firstLine="709"/>
        <w:rPr>
          <w:rFonts w:ascii="Times New Roman" w:hAnsi="Times New Roman" w:cs="Times New Roman"/>
          <w:sz w:val="22"/>
          <w:szCs w:val="22"/>
        </w:rPr>
      </w:pPr>
      <w:r w:rsidRPr="00BB30AE">
        <w:rPr>
          <w:rFonts w:ascii="Times New Roman" w:hAnsi="Times New Roman" w:cs="Times New Roman"/>
          <w:sz w:val="22"/>
          <w:szCs w:val="22"/>
        </w:rPr>
        <w:t xml:space="preserve">6.3.1. За имущественный ущерб, причиненный стихийными бедствиями. </w:t>
      </w:r>
    </w:p>
    <w:p w14:paraId="4AF8D77F" w14:textId="77777777" w:rsidR="001142EB" w:rsidRPr="00BB30AE" w:rsidRDefault="00FF3919" w:rsidP="00591866">
      <w:pPr>
        <w:pStyle w:val="a5"/>
        <w:ind w:firstLine="709"/>
        <w:rPr>
          <w:rFonts w:ascii="Times New Roman" w:hAnsi="Times New Roman" w:cs="Times New Roman"/>
          <w:sz w:val="22"/>
          <w:szCs w:val="22"/>
        </w:rPr>
      </w:pPr>
      <w:r w:rsidRPr="00BB30AE">
        <w:rPr>
          <w:rFonts w:ascii="Times New Roman" w:hAnsi="Times New Roman" w:cs="Times New Roman"/>
          <w:sz w:val="22"/>
          <w:szCs w:val="22"/>
        </w:rPr>
        <w:t xml:space="preserve">6.3.2. </w:t>
      </w:r>
      <w:r w:rsidR="00CF1F80" w:rsidRPr="00BB30AE">
        <w:rPr>
          <w:rFonts w:ascii="Times New Roman" w:hAnsi="Times New Roman" w:cs="Times New Roman"/>
          <w:sz w:val="22"/>
          <w:szCs w:val="22"/>
        </w:rPr>
        <w:t>За хищение</w:t>
      </w:r>
      <w:r w:rsidRPr="00BB30AE">
        <w:rPr>
          <w:rFonts w:ascii="Times New Roman" w:hAnsi="Times New Roman" w:cs="Times New Roman"/>
          <w:sz w:val="22"/>
          <w:szCs w:val="22"/>
        </w:rPr>
        <w:t>,</w:t>
      </w:r>
      <w:r w:rsidRPr="00BB30AE">
        <w:rPr>
          <w:rFonts w:ascii="Times New Roman" w:hAnsi="Times New Roman" w:cs="Times New Roman"/>
          <w:spacing w:val="2"/>
          <w:sz w:val="22"/>
          <w:szCs w:val="22"/>
        </w:rPr>
        <w:t xml:space="preserve"> уничтожение либо повреждение </w:t>
      </w:r>
      <w:r w:rsidRPr="00BB30AE">
        <w:rPr>
          <w:rFonts w:ascii="Times New Roman" w:hAnsi="Times New Roman" w:cs="Times New Roman"/>
          <w:sz w:val="22"/>
          <w:szCs w:val="22"/>
        </w:rPr>
        <w:t xml:space="preserve">материальных ценностей, </w:t>
      </w:r>
      <w:r w:rsidR="00CF1F80" w:rsidRPr="00BB30AE">
        <w:rPr>
          <w:rFonts w:ascii="Times New Roman" w:hAnsi="Times New Roman" w:cs="Times New Roman"/>
          <w:sz w:val="22"/>
          <w:szCs w:val="22"/>
        </w:rPr>
        <w:t>оставленных на</w:t>
      </w:r>
      <w:r w:rsidRPr="00BB30AE">
        <w:rPr>
          <w:rFonts w:ascii="Times New Roman" w:hAnsi="Times New Roman" w:cs="Times New Roman"/>
          <w:sz w:val="22"/>
          <w:szCs w:val="22"/>
        </w:rPr>
        <w:t xml:space="preserve"> Объекте, без передачи Исполнителю под охрану в соответствии с требованиями настоящего </w:t>
      </w:r>
      <w:r w:rsidR="00CF1F80">
        <w:rPr>
          <w:rFonts w:ascii="Times New Roman" w:hAnsi="Times New Roman" w:cs="Times New Roman"/>
          <w:sz w:val="22"/>
          <w:szCs w:val="22"/>
        </w:rPr>
        <w:t>д</w:t>
      </w:r>
      <w:r w:rsidRPr="00BB30AE">
        <w:rPr>
          <w:rFonts w:ascii="Times New Roman" w:hAnsi="Times New Roman" w:cs="Times New Roman"/>
          <w:sz w:val="22"/>
          <w:szCs w:val="22"/>
        </w:rPr>
        <w:t xml:space="preserve">оговора. </w:t>
      </w:r>
    </w:p>
    <w:p w14:paraId="47700298" w14:textId="77777777" w:rsidR="001142EB" w:rsidRPr="00BB30AE" w:rsidRDefault="00FF3919" w:rsidP="00591866">
      <w:pPr>
        <w:pStyle w:val="a5"/>
        <w:ind w:firstLine="709"/>
        <w:rPr>
          <w:rFonts w:ascii="Times New Roman" w:hAnsi="Times New Roman" w:cs="Times New Roman"/>
          <w:sz w:val="22"/>
          <w:szCs w:val="22"/>
        </w:rPr>
      </w:pPr>
      <w:r w:rsidRPr="00BB30AE">
        <w:rPr>
          <w:rFonts w:ascii="Times New Roman" w:hAnsi="Times New Roman" w:cs="Times New Roman"/>
          <w:sz w:val="22"/>
          <w:szCs w:val="22"/>
        </w:rPr>
        <w:t xml:space="preserve">6.3.3. </w:t>
      </w:r>
      <w:r w:rsidR="00CF1F80" w:rsidRPr="00BB30AE">
        <w:rPr>
          <w:rFonts w:ascii="Times New Roman" w:hAnsi="Times New Roman" w:cs="Times New Roman"/>
          <w:sz w:val="22"/>
          <w:szCs w:val="22"/>
        </w:rPr>
        <w:t>За хищение</w:t>
      </w:r>
      <w:r w:rsidRPr="00BB30AE">
        <w:rPr>
          <w:rFonts w:ascii="Times New Roman" w:hAnsi="Times New Roman" w:cs="Times New Roman"/>
          <w:sz w:val="22"/>
          <w:szCs w:val="22"/>
        </w:rPr>
        <w:t>,</w:t>
      </w:r>
      <w:r w:rsidRPr="00BB30AE">
        <w:rPr>
          <w:rFonts w:ascii="Times New Roman" w:hAnsi="Times New Roman" w:cs="Times New Roman"/>
          <w:spacing w:val="2"/>
          <w:sz w:val="22"/>
          <w:szCs w:val="22"/>
        </w:rPr>
        <w:t xml:space="preserve"> уничтожение либо </w:t>
      </w:r>
      <w:r w:rsidR="00CF1F80" w:rsidRPr="00BB30AE">
        <w:rPr>
          <w:rFonts w:ascii="Times New Roman" w:hAnsi="Times New Roman" w:cs="Times New Roman"/>
          <w:spacing w:val="2"/>
          <w:sz w:val="22"/>
          <w:szCs w:val="22"/>
        </w:rPr>
        <w:t xml:space="preserve">повреждение </w:t>
      </w:r>
      <w:r w:rsidR="00CF1F80" w:rsidRPr="00BB30AE">
        <w:rPr>
          <w:rFonts w:ascii="Times New Roman" w:hAnsi="Times New Roman" w:cs="Times New Roman"/>
          <w:sz w:val="22"/>
          <w:szCs w:val="22"/>
        </w:rPr>
        <w:t>оставленного на</w:t>
      </w:r>
      <w:r w:rsidRPr="00BB30AE">
        <w:rPr>
          <w:rFonts w:ascii="Times New Roman" w:hAnsi="Times New Roman" w:cs="Times New Roman"/>
          <w:sz w:val="22"/>
          <w:szCs w:val="22"/>
        </w:rPr>
        <w:t xml:space="preserve"> </w:t>
      </w:r>
      <w:r w:rsidR="00CF1F80" w:rsidRPr="00BB30AE">
        <w:rPr>
          <w:rFonts w:ascii="Times New Roman" w:hAnsi="Times New Roman" w:cs="Times New Roman"/>
          <w:sz w:val="22"/>
          <w:szCs w:val="22"/>
        </w:rPr>
        <w:t>Объекте личное имущество</w:t>
      </w:r>
      <w:r w:rsidRPr="00BB30AE">
        <w:rPr>
          <w:rFonts w:ascii="Times New Roman" w:hAnsi="Times New Roman" w:cs="Times New Roman"/>
          <w:sz w:val="22"/>
          <w:szCs w:val="22"/>
        </w:rPr>
        <w:t xml:space="preserve"> работников Заказчика. </w:t>
      </w:r>
    </w:p>
    <w:p w14:paraId="2F206ACB" w14:textId="77777777" w:rsidR="001142EB" w:rsidRPr="00BB30AE" w:rsidRDefault="00FF3919" w:rsidP="00591866">
      <w:pPr>
        <w:ind w:firstLine="709"/>
        <w:jc w:val="both"/>
        <w:rPr>
          <w:rFonts w:ascii="Times New Roman" w:hAnsi="Times New Roman"/>
          <w:sz w:val="22"/>
          <w:szCs w:val="22"/>
          <w:lang w:val="ru-RU"/>
        </w:rPr>
      </w:pPr>
      <w:r w:rsidRPr="00BB30AE">
        <w:rPr>
          <w:rFonts w:ascii="Times New Roman" w:hAnsi="Times New Roman"/>
          <w:sz w:val="22"/>
          <w:szCs w:val="22"/>
          <w:lang w:val="ru-RU"/>
        </w:rPr>
        <w:t>6.3.4. Если Заказчиком не выполнены рекомендации Исполнителя по техническому укреплению объекта, невыполнение которых помешало Исполнителю в осуществлении его договорных обязательств.</w:t>
      </w:r>
    </w:p>
    <w:p w14:paraId="09ADC4F7" w14:textId="77777777" w:rsidR="001142EB" w:rsidRPr="00BB30AE" w:rsidRDefault="00FF3919" w:rsidP="00591866">
      <w:pPr>
        <w:ind w:firstLine="709"/>
        <w:jc w:val="both"/>
        <w:rPr>
          <w:rFonts w:ascii="Times New Roman" w:hAnsi="Times New Roman"/>
          <w:sz w:val="22"/>
          <w:szCs w:val="22"/>
          <w:lang w:val="ru-RU"/>
        </w:rPr>
      </w:pPr>
      <w:r w:rsidRPr="00BB30AE">
        <w:rPr>
          <w:rFonts w:ascii="Times New Roman" w:hAnsi="Times New Roman"/>
          <w:sz w:val="22"/>
          <w:szCs w:val="22"/>
          <w:lang w:val="ru-RU"/>
        </w:rPr>
        <w:t xml:space="preserve">6.3.5. Если Заказчиком не исполнены обязанности, установленные в </w:t>
      </w:r>
      <w:proofErr w:type="spellStart"/>
      <w:r w:rsidRPr="00BB30AE">
        <w:rPr>
          <w:rFonts w:ascii="Times New Roman" w:hAnsi="Times New Roman"/>
          <w:sz w:val="22"/>
          <w:szCs w:val="22"/>
          <w:lang w:val="ru-RU"/>
        </w:rPr>
        <w:t>п.п</w:t>
      </w:r>
      <w:proofErr w:type="spellEnd"/>
      <w:r w:rsidRPr="00BB30AE">
        <w:rPr>
          <w:rFonts w:ascii="Times New Roman" w:hAnsi="Times New Roman"/>
          <w:sz w:val="22"/>
          <w:szCs w:val="22"/>
          <w:lang w:val="ru-RU"/>
        </w:rPr>
        <w:t xml:space="preserve">. 3.2.1.-3.2.3., 3.2.6.-3.2.7., 3.2.9. настоящего </w:t>
      </w:r>
      <w:r w:rsidR="00CF1F80">
        <w:rPr>
          <w:rFonts w:ascii="Times New Roman" w:hAnsi="Times New Roman"/>
          <w:sz w:val="22"/>
          <w:szCs w:val="22"/>
          <w:lang w:val="ru-RU"/>
        </w:rPr>
        <w:t>д</w:t>
      </w:r>
      <w:r w:rsidRPr="00BB30AE">
        <w:rPr>
          <w:rFonts w:ascii="Times New Roman" w:hAnsi="Times New Roman"/>
          <w:sz w:val="22"/>
          <w:szCs w:val="22"/>
          <w:lang w:val="ru-RU"/>
        </w:rPr>
        <w:t>оговора, Заказчик самостоятельно несет ответственность в полном объеме.</w:t>
      </w:r>
    </w:p>
    <w:p w14:paraId="6A69FBB0" w14:textId="77777777" w:rsidR="001142EB" w:rsidRPr="00BB30AE" w:rsidRDefault="00FF3919" w:rsidP="00591866">
      <w:pPr>
        <w:tabs>
          <w:tab w:val="left" w:pos="900"/>
        </w:tabs>
        <w:ind w:firstLine="709"/>
        <w:jc w:val="both"/>
        <w:rPr>
          <w:rFonts w:ascii="Times New Roman" w:hAnsi="Times New Roman"/>
          <w:sz w:val="22"/>
          <w:szCs w:val="22"/>
          <w:lang w:val="ru-RU"/>
        </w:rPr>
      </w:pPr>
      <w:r w:rsidRPr="00BB30AE">
        <w:rPr>
          <w:rFonts w:ascii="Times New Roman" w:hAnsi="Times New Roman"/>
          <w:sz w:val="22"/>
          <w:szCs w:val="22"/>
          <w:lang w:val="ru-RU"/>
        </w:rPr>
        <w:t xml:space="preserve">6.4. Во всем остальном, что не предусмотрено настоящим </w:t>
      </w:r>
      <w:r w:rsidR="00CF1F80">
        <w:rPr>
          <w:rFonts w:ascii="Times New Roman" w:hAnsi="Times New Roman"/>
          <w:sz w:val="22"/>
          <w:szCs w:val="22"/>
          <w:lang w:val="ru-RU"/>
        </w:rPr>
        <w:t>д</w:t>
      </w:r>
      <w:r w:rsidRPr="00BB30AE">
        <w:rPr>
          <w:rFonts w:ascii="Times New Roman" w:hAnsi="Times New Roman"/>
          <w:sz w:val="22"/>
          <w:szCs w:val="22"/>
          <w:lang w:val="ru-RU"/>
        </w:rPr>
        <w:t>оговором, стороны руководствуются действующим законодательством РФ.</w:t>
      </w:r>
    </w:p>
    <w:p w14:paraId="7EE98578" w14:textId="77777777" w:rsidR="001142EB" w:rsidRPr="00BB30AE" w:rsidRDefault="00FF3919" w:rsidP="00591866">
      <w:pPr>
        <w:tabs>
          <w:tab w:val="left" w:pos="900"/>
        </w:tabs>
        <w:ind w:firstLine="709"/>
        <w:jc w:val="both"/>
        <w:rPr>
          <w:rFonts w:ascii="Times New Roman" w:hAnsi="Times New Roman"/>
          <w:sz w:val="22"/>
          <w:szCs w:val="22"/>
          <w:lang w:val="ru-RU"/>
        </w:rPr>
      </w:pPr>
      <w:r w:rsidRPr="00BB30AE">
        <w:rPr>
          <w:rFonts w:ascii="Times New Roman" w:hAnsi="Times New Roman"/>
          <w:sz w:val="22"/>
          <w:szCs w:val="22"/>
          <w:lang w:val="ru-RU"/>
        </w:rPr>
        <w:t xml:space="preserve">6.5. В случае не предоставления, не своевременного предоставления, предоставления недостоверных сведений (документов), указанных в п. 1.4. или возникновения спорной ситуации о праве собственности, владения или распоряжения охраняемым объектом, Исполнитель оставляет за собой право, предупредив Заказчика, снять охрану с объекта.  </w:t>
      </w:r>
    </w:p>
    <w:p w14:paraId="17C7ED02" w14:textId="1EE29CD1" w:rsidR="00711809" w:rsidRPr="00A87EC0" w:rsidRDefault="00FF3919" w:rsidP="00711809">
      <w:pPr>
        <w:widowControl w:val="0"/>
        <w:shd w:val="clear" w:color="auto" w:fill="FFFFFF"/>
        <w:tabs>
          <w:tab w:val="left" w:pos="1440"/>
        </w:tabs>
        <w:autoSpaceDN w:val="0"/>
        <w:adjustRightInd w:val="0"/>
        <w:ind w:right="-6" w:firstLine="720"/>
        <w:jc w:val="both"/>
        <w:rPr>
          <w:rFonts w:ascii="Times New Roman" w:eastAsia="Calibri" w:hAnsi="Times New Roman"/>
          <w:sz w:val="22"/>
          <w:szCs w:val="22"/>
          <w:lang w:val="ru-RU" w:eastAsia="en-US"/>
        </w:rPr>
      </w:pPr>
      <w:r w:rsidRPr="00A87EC0">
        <w:rPr>
          <w:rFonts w:ascii="Times New Roman" w:hAnsi="Times New Roman"/>
          <w:sz w:val="22"/>
          <w:szCs w:val="22"/>
          <w:lang w:val="ru-RU"/>
        </w:rPr>
        <w:t>6.6.</w:t>
      </w:r>
      <w:r w:rsidR="00711809" w:rsidRPr="00A87EC0">
        <w:rPr>
          <w:rFonts w:ascii="Times New Roman" w:eastAsia="Calibri" w:hAnsi="Times New Roman"/>
          <w:sz w:val="22"/>
          <w:szCs w:val="22"/>
          <w:lang w:val="ru-RU" w:eastAsia="en-US"/>
        </w:rPr>
        <w:t xml:space="preserve">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w:t>
      </w:r>
      <w:proofErr w:type="gramStart"/>
      <w:r w:rsidR="00711809" w:rsidRPr="00A87EC0">
        <w:rPr>
          <w:rFonts w:ascii="Times New Roman" w:eastAsia="Calibri" w:hAnsi="Times New Roman"/>
          <w:sz w:val="22"/>
          <w:szCs w:val="22"/>
          <w:lang w:val="ru-RU" w:eastAsia="en-US"/>
        </w:rPr>
        <w:t>пеней  ключевой</w:t>
      </w:r>
      <w:proofErr w:type="gramEnd"/>
      <w:r w:rsidR="00711809" w:rsidRPr="00A87EC0">
        <w:rPr>
          <w:rFonts w:ascii="Times New Roman" w:eastAsia="Calibri" w:hAnsi="Times New Roman"/>
          <w:sz w:val="22"/>
          <w:szCs w:val="22"/>
          <w:lang w:val="ru-RU" w:eastAsia="en-US"/>
        </w:rPr>
        <w:t xml:space="preserve"> ставки Центрального банка Российской Федерации от не уплаченной в срок суммы.</w:t>
      </w:r>
    </w:p>
    <w:p w14:paraId="6BDC1395" w14:textId="77777777" w:rsidR="00711809" w:rsidRPr="00A87EC0" w:rsidRDefault="00711809" w:rsidP="00711809">
      <w:pPr>
        <w:widowControl w:val="0"/>
        <w:shd w:val="clear" w:color="auto" w:fill="FFFFFF"/>
        <w:tabs>
          <w:tab w:val="left" w:pos="1440"/>
        </w:tabs>
        <w:suppressAutoHyphens w:val="0"/>
        <w:overflowPunct/>
        <w:autoSpaceDN w:val="0"/>
        <w:adjustRightInd w:val="0"/>
        <w:ind w:right="-6" w:firstLine="720"/>
        <w:jc w:val="both"/>
        <w:textAlignment w:val="auto"/>
        <w:rPr>
          <w:rFonts w:ascii="Times New Roman" w:eastAsia="Calibri" w:hAnsi="Times New Roman"/>
          <w:sz w:val="22"/>
          <w:szCs w:val="22"/>
          <w:lang w:val="ru-RU" w:eastAsia="en-US"/>
        </w:rPr>
      </w:pPr>
      <w:r w:rsidRPr="00A87EC0">
        <w:rPr>
          <w:rFonts w:ascii="Times New Roman" w:eastAsia="Calibri" w:hAnsi="Times New Roman"/>
          <w:sz w:val="22"/>
          <w:szCs w:val="22"/>
          <w:lang w:val="ru-RU" w:eastAsia="en-US"/>
        </w:rPr>
        <w:t>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w:t>
      </w:r>
    </w:p>
    <w:p w14:paraId="74E828EA" w14:textId="77777777" w:rsidR="00711809" w:rsidRPr="00A87EC0" w:rsidRDefault="00711809" w:rsidP="00711809">
      <w:pPr>
        <w:widowControl w:val="0"/>
        <w:shd w:val="clear" w:color="auto" w:fill="FFFFFF"/>
        <w:tabs>
          <w:tab w:val="left" w:pos="1440"/>
        </w:tabs>
        <w:suppressAutoHyphens w:val="0"/>
        <w:overflowPunct/>
        <w:autoSpaceDN w:val="0"/>
        <w:adjustRightInd w:val="0"/>
        <w:ind w:right="-6" w:firstLine="720"/>
        <w:jc w:val="both"/>
        <w:textAlignment w:val="auto"/>
        <w:rPr>
          <w:rFonts w:ascii="Times New Roman" w:eastAsia="Calibri" w:hAnsi="Times New Roman"/>
          <w:sz w:val="22"/>
          <w:szCs w:val="22"/>
          <w:lang w:val="ru-RU" w:eastAsia="en-US"/>
        </w:rPr>
      </w:pPr>
      <w:r w:rsidRPr="00A87EC0">
        <w:rPr>
          <w:rFonts w:ascii="Times New Roman" w:eastAsia="Calibri" w:hAnsi="Times New Roman"/>
          <w:sz w:val="22"/>
          <w:szCs w:val="22"/>
          <w:lang w:val="ru-RU" w:eastAsia="en-US"/>
        </w:rPr>
        <w:t>а) 1000 рублей, если цена договора не превышает 3 млн. рублей;</w:t>
      </w:r>
    </w:p>
    <w:p w14:paraId="09769578" w14:textId="77777777" w:rsidR="00711809" w:rsidRPr="00A87EC0" w:rsidRDefault="00711809" w:rsidP="00711809">
      <w:pPr>
        <w:widowControl w:val="0"/>
        <w:shd w:val="clear" w:color="auto" w:fill="FFFFFF"/>
        <w:tabs>
          <w:tab w:val="left" w:pos="1440"/>
        </w:tabs>
        <w:suppressAutoHyphens w:val="0"/>
        <w:overflowPunct/>
        <w:autoSpaceDN w:val="0"/>
        <w:adjustRightInd w:val="0"/>
        <w:ind w:right="-6" w:firstLine="720"/>
        <w:jc w:val="both"/>
        <w:textAlignment w:val="auto"/>
        <w:rPr>
          <w:rFonts w:ascii="Times New Roman" w:eastAsia="Calibri" w:hAnsi="Times New Roman"/>
          <w:sz w:val="22"/>
          <w:szCs w:val="22"/>
          <w:lang w:val="ru-RU" w:eastAsia="en-US"/>
        </w:rPr>
      </w:pPr>
      <w:r w:rsidRPr="00A87EC0">
        <w:rPr>
          <w:rFonts w:ascii="Times New Roman" w:eastAsia="Calibri" w:hAnsi="Times New Roman"/>
          <w:sz w:val="22"/>
          <w:szCs w:val="22"/>
          <w:lang w:val="ru-RU" w:eastAsia="en-US"/>
        </w:rPr>
        <w:t>б) 5000 рублей, если цена договора составляет свыше 3 млн. рублей до 50 млн. рублей (включительно);</w:t>
      </w:r>
    </w:p>
    <w:p w14:paraId="2550C4D5" w14:textId="77777777" w:rsidR="00711809" w:rsidRPr="00A87EC0" w:rsidRDefault="00711809" w:rsidP="00711809">
      <w:pPr>
        <w:widowControl w:val="0"/>
        <w:shd w:val="clear" w:color="auto" w:fill="FFFFFF"/>
        <w:tabs>
          <w:tab w:val="left" w:pos="1440"/>
        </w:tabs>
        <w:suppressAutoHyphens w:val="0"/>
        <w:overflowPunct/>
        <w:autoSpaceDN w:val="0"/>
        <w:adjustRightInd w:val="0"/>
        <w:ind w:right="-6" w:firstLine="720"/>
        <w:jc w:val="both"/>
        <w:textAlignment w:val="auto"/>
        <w:rPr>
          <w:rFonts w:ascii="Times New Roman" w:eastAsia="Calibri" w:hAnsi="Times New Roman"/>
          <w:sz w:val="22"/>
          <w:szCs w:val="22"/>
          <w:lang w:val="ru-RU" w:eastAsia="en-US"/>
        </w:rPr>
      </w:pPr>
      <w:r w:rsidRPr="00A87EC0">
        <w:rPr>
          <w:rFonts w:ascii="Times New Roman" w:eastAsia="Calibri" w:hAnsi="Times New Roman"/>
          <w:sz w:val="22"/>
          <w:szCs w:val="22"/>
          <w:lang w:val="ru-RU" w:eastAsia="en-US"/>
        </w:rPr>
        <w:t>в) 10000 рублей, если цена договора превышает 50 млн. рублей.</w:t>
      </w:r>
    </w:p>
    <w:p w14:paraId="269BE79D" w14:textId="2F91BD28" w:rsidR="00711809" w:rsidRPr="00A87EC0" w:rsidRDefault="00711809" w:rsidP="00711809">
      <w:pPr>
        <w:widowControl w:val="0"/>
        <w:shd w:val="clear" w:color="auto" w:fill="FFFFFF"/>
        <w:tabs>
          <w:tab w:val="left" w:pos="1440"/>
        </w:tabs>
        <w:suppressAutoHyphens w:val="0"/>
        <w:overflowPunct/>
        <w:autoSpaceDN w:val="0"/>
        <w:adjustRightInd w:val="0"/>
        <w:ind w:right="-6" w:firstLine="720"/>
        <w:jc w:val="both"/>
        <w:textAlignment w:val="auto"/>
        <w:rPr>
          <w:rFonts w:ascii="Times New Roman" w:eastAsia="Calibri" w:hAnsi="Times New Roman"/>
          <w:sz w:val="22"/>
          <w:szCs w:val="22"/>
          <w:lang w:val="ru-RU" w:eastAsia="en-US"/>
        </w:rPr>
      </w:pPr>
      <w:r w:rsidRPr="00A87EC0">
        <w:rPr>
          <w:rFonts w:ascii="Times New Roman" w:eastAsia="Calibri" w:hAnsi="Times New Roman"/>
          <w:sz w:val="22"/>
          <w:szCs w:val="22"/>
          <w:lang w:val="ru-RU" w:eastAsia="en-US"/>
        </w:rPr>
        <w:t>6.7. В случае просрочки исполнения поставщиком (подрядчиком, исполнителем) обязательств (в том числе гарантийного обязательства), предусмотренных договором, а также в случаях неисполнения или ненадлежащего исполнения поставщиком (подрядчиком, исполнителем) обязательств, предусмотренных договором, заказчик направляет поставщику (подрядчику, исполнителю) требование об уплате неустоек (штрафов, пеней).</w:t>
      </w:r>
    </w:p>
    <w:p w14:paraId="46112968" w14:textId="714479A9" w:rsidR="00711809" w:rsidRPr="00A87EC0" w:rsidRDefault="00711809" w:rsidP="00711809">
      <w:pPr>
        <w:widowControl w:val="0"/>
        <w:shd w:val="clear" w:color="auto" w:fill="FFFFFF"/>
        <w:tabs>
          <w:tab w:val="left" w:pos="1440"/>
        </w:tabs>
        <w:suppressAutoHyphens w:val="0"/>
        <w:overflowPunct/>
        <w:autoSpaceDN w:val="0"/>
        <w:adjustRightInd w:val="0"/>
        <w:ind w:right="-6" w:firstLine="720"/>
        <w:jc w:val="both"/>
        <w:textAlignment w:val="auto"/>
        <w:rPr>
          <w:rFonts w:ascii="Times New Roman" w:eastAsia="Calibri" w:hAnsi="Times New Roman"/>
          <w:sz w:val="22"/>
          <w:szCs w:val="22"/>
          <w:lang w:val="ru-RU" w:eastAsia="en-US"/>
        </w:rPr>
      </w:pPr>
      <w:r w:rsidRPr="00A87EC0">
        <w:rPr>
          <w:rFonts w:ascii="Times New Roman" w:eastAsia="Calibri" w:hAnsi="Times New Roman"/>
          <w:sz w:val="22"/>
          <w:szCs w:val="22"/>
          <w:lang w:val="ru-RU" w:eastAsia="en-US"/>
        </w:rPr>
        <w:t xml:space="preserve">6.8. Пеня начисляется за каждый день просрочки исполнения поставщиком (подрядчиком, исполнителем) обязательства, предусмотренного договором, а также в случаях неисполнения или ненадлежащего исполнения поставщиком (подрядчиком, исполнителем) обязательств, предусмотренных договором, начиная со дня, следующего после дня истечения установленного договором срока исполнения обязательства. Пеня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w:t>
      </w:r>
      <w:r w:rsidRPr="00A87EC0">
        <w:rPr>
          <w:rFonts w:ascii="Times New Roman" w:eastAsia="Calibri" w:hAnsi="Times New Roman"/>
          <w:sz w:val="22"/>
          <w:szCs w:val="22"/>
          <w:lang w:val="ru-RU" w:eastAsia="en-US"/>
        </w:rPr>
        <w:lastRenderedPageBreak/>
        <w:t>уменьшенной на сумму, пропорциональную объему обязательств, предусмотренных договором и фактически исполненных поставщиком (подрядчиком, исполнителем).</w:t>
      </w:r>
    </w:p>
    <w:p w14:paraId="1B6E5D8A" w14:textId="3B087816" w:rsidR="00711809" w:rsidRPr="00A87EC0" w:rsidRDefault="00711809" w:rsidP="00711809">
      <w:pPr>
        <w:widowControl w:val="0"/>
        <w:shd w:val="clear" w:color="auto" w:fill="FFFFFF"/>
        <w:tabs>
          <w:tab w:val="left" w:pos="1440"/>
        </w:tabs>
        <w:suppressAutoHyphens w:val="0"/>
        <w:overflowPunct/>
        <w:autoSpaceDN w:val="0"/>
        <w:adjustRightInd w:val="0"/>
        <w:ind w:right="-6" w:firstLine="720"/>
        <w:jc w:val="both"/>
        <w:textAlignment w:val="auto"/>
        <w:rPr>
          <w:rFonts w:ascii="Times New Roman" w:eastAsia="Calibri" w:hAnsi="Times New Roman"/>
          <w:sz w:val="22"/>
          <w:szCs w:val="22"/>
          <w:lang w:val="ru-RU" w:eastAsia="en-US"/>
        </w:rPr>
      </w:pPr>
      <w:r w:rsidRPr="00A87EC0">
        <w:rPr>
          <w:rFonts w:ascii="Times New Roman" w:eastAsia="Calibri" w:hAnsi="Times New Roman"/>
          <w:sz w:val="22"/>
          <w:szCs w:val="22"/>
          <w:lang w:val="ru-RU" w:eastAsia="en-US"/>
        </w:rPr>
        <w:t>6.9. За каждый факт просрочки исполнения обязательства, а также в случаях неисполнения или ненадлежащего исполнения поставщиком (подрядчиком, исполнителем) обязательства, предусмотренного договором, в том числе, которое не имеет стоимостного выражения, размер штрафа устанавливается (при наличии в договоре таких обязательств) в следующем порядке:</w:t>
      </w:r>
    </w:p>
    <w:p w14:paraId="74073A0A" w14:textId="77777777" w:rsidR="00711809" w:rsidRPr="00A87EC0" w:rsidRDefault="00711809" w:rsidP="00711809">
      <w:pPr>
        <w:widowControl w:val="0"/>
        <w:shd w:val="clear" w:color="auto" w:fill="FFFFFF"/>
        <w:tabs>
          <w:tab w:val="left" w:pos="1440"/>
        </w:tabs>
        <w:suppressAutoHyphens w:val="0"/>
        <w:overflowPunct/>
        <w:autoSpaceDN w:val="0"/>
        <w:adjustRightInd w:val="0"/>
        <w:ind w:right="-6" w:firstLine="720"/>
        <w:jc w:val="both"/>
        <w:textAlignment w:val="auto"/>
        <w:rPr>
          <w:rFonts w:ascii="Times New Roman" w:eastAsia="Calibri" w:hAnsi="Times New Roman"/>
          <w:sz w:val="22"/>
          <w:szCs w:val="22"/>
          <w:lang w:val="ru-RU" w:eastAsia="en-US"/>
        </w:rPr>
      </w:pPr>
      <w:r w:rsidRPr="00A87EC0">
        <w:rPr>
          <w:rFonts w:ascii="Times New Roman" w:eastAsia="Calibri" w:hAnsi="Times New Roman"/>
          <w:sz w:val="22"/>
          <w:szCs w:val="22"/>
          <w:lang w:val="ru-RU" w:eastAsia="en-US"/>
        </w:rPr>
        <w:t>а) 50 000 рублей, если цена договора не превышает 1 млн. рублей;</w:t>
      </w:r>
    </w:p>
    <w:p w14:paraId="544A99B4" w14:textId="77777777" w:rsidR="00711809" w:rsidRPr="00A87EC0" w:rsidRDefault="00711809" w:rsidP="00711809">
      <w:pPr>
        <w:widowControl w:val="0"/>
        <w:shd w:val="clear" w:color="auto" w:fill="FFFFFF"/>
        <w:tabs>
          <w:tab w:val="left" w:pos="1440"/>
        </w:tabs>
        <w:suppressAutoHyphens w:val="0"/>
        <w:overflowPunct/>
        <w:autoSpaceDN w:val="0"/>
        <w:adjustRightInd w:val="0"/>
        <w:ind w:right="-6" w:firstLine="720"/>
        <w:jc w:val="both"/>
        <w:textAlignment w:val="auto"/>
        <w:rPr>
          <w:rFonts w:ascii="Times New Roman" w:eastAsia="Calibri" w:hAnsi="Times New Roman"/>
          <w:sz w:val="22"/>
          <w:szCs w:val="22"/>
          <w:lang w:val="ru-RU" w:eastAsia="en-US"/>
        </w:rPr>
      </w:pPr>
      <w:r w:rsidRPr="00A87EC0">
        <w:rPr>
          <w:rFonts w:ascii="Times New Roman" w:eastAsia="Calibri" w:hAnsi="Times New Roman"/>
          <w:sz w:val="22"/>
          <w:szCs w:val="22"/>
          <w:lang w:val="ru-RU" w:eastAsia="en-US"/>
        </w:rPr>
        <w:t>б) 100 000 рублей, если цена договора составляет от 1 млн. рублей до 3 млн. рублей;</w:t>
      </w:r>
    </w:p>
    <w:p w14:paraId="4CF762D6" w14:textId="77777777" w:rsidR="00711809" w:rsidRPr="00A87EC0" w:rsidRDefault="00711809" w:rsidP="00711809">
      <w:pPr>
        <w:widowControl w:val="0"/>
        <w:shd w:val="clear" w:color="auto" w:fill="FFFFFF"/>
        <w:tabs>
          <w:tab w:val="left" w:pos="1440"/>
        </w:tabs>
        <w:suppressAutoHyphens w:val="0"/>
        <w:overflowPunct/>
        <w:autoSpaceDN w:val="0"/>
        <w:adjustRightInd w:val="0"/>
        <w:ind w:right="-6" w:firstLine="720"/>
        <w:jc w:val="both"/>
        <w:textAlignment w:val="auto"/>
        <w:rPr>
          <w:rFonts w:ascii="Times New Roman" w:eastAsia="Calibri" w:hAnsi="Times New Roman"/>
          <w:sz w:val="22"/>
          <w:szCs w:val="22"/>
          <w:lang w:val="ru-RU" w:eastAsia="en-US"/>
        </w:rPr>
      </w:pPr>
      <w:r w:rsidRPr="00A87EC0">
        <w:rPr>
          <w:rFonts w:ascii="Times New Roman" w:eastAsia="Calibri" w:hAnsi="Times New Roman"/>
          <w:sz w:val="22"/>
          <w:szCs w:val="22"/>
          <w:lang w:val="ru-RU" w:eastAsia="en-US"/>
        </w:rPr>
        <w:t>в) 150 000 рублей, если цена договора составляет свыше 3 млн. рублей до 10 млн. рублей (включительно);</w:t>
      </w:r>
    </w:p>
    <w:p w14:paraId="49977A6B" w14:textId="77777777" w:rsidR="00711809" w:rsidRPr="00A87EC0" w:rsidRDefault="00711809" w:rsidP="00711809">
      <w:pPr>
        <w:widowControl w:val="0"/>
        <w:shd w:val="clear" w:color="auto" w:fill="FFFFFF"/>
        <w:tabs>
          <w:tab w:val="left" w:pos="1440"/>
        </w:tabs>
        <w:suppressAutoHyphens w:val="0"/>
        <w:overflowPunct/>
        <w:autoSpaceDN w:val="0"/>
        <w:adjustRightInd w:val="0"/>
        <w:ind w:right="-6" w:firstLine="720"/>
        <w:jc w:val="both"/>
        <w:textAlignment w:val="auto"/>
        <w:rPr>
          <w:rFonts w:ascii="Times New Roman" w:eastAsia="Calibri" w:hAnsi="Times New Roman"/>
          <w:sz w:val="22"/>
          <w:szCs w:val="22"/>
          <w:lang w:val="ru-RU" w:eastAsia="en-US"/>
        </w:rPr>
      </w:pPr>
      <w:r w:rsidRPr="00A87EC0">
        <w:rPr>
          <w:rFonts w:ascii="Times New Roman" w:eastAsia="Calibri" w:hAnsi="Times New Roman"/>
          <w:sz w:val="22"/>
          <w:szCs w:val="22"/>
          <w:lang w:val="ru-RU" w:eastAsia="en-US"/>
        </w:rPr>
        <w:t>г) 200 000 рублей, если цена договора превышает 10 млн. рублей</w:t>
      </w:r>
    </w:p>
    <w:p w14:paraId="53402A12" w14:textId="228DB29A" w:rsidR="00711809" w:rsidRPr="00A87EC0" w:rsidRDefault="00711809" w:rsidP="00711809">
      <w:pPr>
        <w:widowControl w:val="0"/>
        <w:shd w:val="clear" w:color="auto" w:fill="FFFFFF"/>
        <w:tabs>
          <w:tab w:val="left" w:pos="1440"/>
        </w:tabs>
        <w:suppressAutoHyphens w:val="0"/>
        <w:overflowPunct/>
        <w:autoSpaceDN w:val="0"/>
        <w:adjustRightInd w:val="0"/>
        <w:ind w:right="-6" w:firstLine="720"/>
        <w:jc w:val="both"/>
        <w:textAlignment w:val="auto"/>
        <w:rPr>
          <w:rFonts w:ascii="Times New Roman" w:eastAsia="Calibri" w:hAnsi="Times New Roman"/>
          <w:sz w:val="22"/>
          <w:szCs w:val="22"/>
          <w:lang w:val="ru-RU" w:eastAsia="en-US"/>
        </w:rPr>
      </w:pPr>
      <w:r w:rsidRPr="00A87EC0">
        <w:rPr>
          <w:rFonts w:ascii="Times New Roman" w:eastAsia="Calibri" w:hAnsi="Times New Roman"/>
          <w:sz w:val="22"/>
          <w:szCs w:val="22"/>
          <w:lang w:val="ru-RU" w:eastAsia="en-US"/>
        </w:rPr>
        <w:t>6.10. 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14:paraId="5F9ACE27" w14:textId="683B708E" w:rsidR="00711809" w:rsidRPr="00A87EC0" w:rsidRDefault="00711809" w:rsidP="00711809">
      <w:pPr>
        <w:widowControl w:val="0"/>
        <w:shd w:val="clear" w:color="auto" w:fill="FFFFFF"/>
        <w:tabs>
          <w:tab w:val="left" w:pos="1440"/>
        </w:tabs>
        <w:suppressAutoHyphens w:val="0"/>
        <w:overflowPunct/>
        <w:autoSpaceDN w:val="0"/>
        <w:adjustRightInd w:val="0"/>
        <w:ind w:right="-6" w:firstLine="720"/>
        <w:jc w:val="both"/>
        <w:textAlignment w:val="auto"/>
        <w:rPr>
          <w:rFonts w:ascii="Times New Roman" w:eastAsia="Calibri" w:hAnsi="Times New Roman"/>
          <w:sz w:val="22"/>
          <w:szCs w:val="22"/>
          <w:lang w:val="ru-RU" w:eastAsia="en-US"/>
        </w:rPr>
      </w:pPr>
      <w:r w:rsidRPr="00A87EC0">
        <w:rPr>
          <w:rFonts w:ascii="Times New Roman" w:eastAsia="Calibri" w:hAnsi="Times New Roman"/>
          <w:sz w:val="22"/>
          <w:szCs w:val="22"/>
          <w:lang w:val="ru-RU" w:eastAsia="en-US"/>
        </w:rPr>
        <w:t>6.11.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50E3914C" w14:textId="690CC277" w:rsidR="00711809" w:rsidRPr="00711809" w:rsidRDefault="00711809" w:rsidP="00711809">
      <w:pPr>
        <w:widowControl w:val="0"/>
        <w:shd w:val="clear" w:color="auto" w:fill="FFFFFF"/>
        <w:tabs>
          <w:tab w:val="left" w:pos="1440"/>
        </w:tabs>
        <w:suppressAutoHyphens w:val="0"/>
        <w:overflowPunct/>
        <w:autoSpaceDN w:val="0"/>
        <w:adjustRightInd w:val="0"/>
        <w:ind w:right="-6" w:firstLine="720"/>
        <w:jc w:val="both"/>
        <w:textAlignment w:val="auto"/>
        <w:rPr>
          <w:rFonts w:ascii="Times New Roman" w:eastAsia="Calibri" w:hAnsi="Times New Roman"/>
          <w:sz w:val="22"/>
          <w:szCs w:val="22"/>
          <w:lang w:val="ru-RU" w:eastAsia="en-US"/>
        </w:rPr>
      </w:pPr>
      <w:r w:rsidRPr="00A87EC0">
        <w:rPr>
          <w:rFonts w:ascii="Times New Roman" w:eastAsia="Calibri" w:hAnsi="Times New Roman"/>
          <w:sz w:val="22"/>
          <w:szCs w:val="22"/>
          <w:lang w:val="ru-RU" w:eastAsia="en-US"/>
        </w:rPr>
        <w:t>6.12.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3E6DFED6" w14:textId="4549F65D" w:rsidR="00711809" w:rsidRPr="00BB30AE" w:rsidRDefault="00711809" w:rsidP="00711809">
      <w:pPr>
        <w:tabs>
          <w:tab w:val="left" w:pos="900"/>
        </w:tabs>
        <w:ind w:firstLine="709"/>
        <w:jc w:val="both"/>
        <w:rPr>
          <w:rFonts w:ascii="Times New Roman" w:hAnsi="Times New Roman"/>
          <w:sz w:val="22"/>
          <w:szCs w:val="22"/>
          <w:lang w:val="ru-RU"/>
        </w:rPr>
      </w:pPr>
    </w:p>
    <w:p w14:paraId="58442851" w14:textId="77777777" w:rsidR="001142EB" w:rsidRPr="00BB30AE" w:rsidRDefault="001142EB" w:rsidP="001142EB">
      <w:pPr>
        <w:tabs>
          <w:tab w:val="left" w:pos="900"/>
        </w:tabs>
        <w:jc w:val="both"/>
        <w:rPr>
          <w:rFonts w:ascii="Times New Roman" w:hAnsi="Times New Roman"/>
          <w:sz w:val="22"/>
          <w:szCs w:val="22"/>
          <w:lang w:val="ru-RU"/>
        </w:rPr>
      </w:pPr>
    </w:p>
    <w:p w14:paraId="49CB9D04" w14:textId="77777777" w:rsidR="001142EB" w:rsidRPr="00BB30AE" w:rsidRDefault="00FF3919" w:rsidP="001142EB">
      <w:pPr>
        <w:shd w:val="clear" w:color="auto" w:fill="FFFFFF"/>
        <w:ind w:left="24"/>
        <w:jc w:val="center"/>
        <w:rPr>
          <w:rFonts w:ascii="Times New Roman" w:hAnsi="Times New Roman"/>
          <w:sz w:val="22"/>
          <w:szCs w:val="22"/>
          <w:lang w:val="ru-RU"/>
        </w:rPr>
      </w:pPr>
      <w:r w:rsidRPr="00BB30AE">
        <w:rPr>
          <w:rFonts w:ascii="Times New Roman" w:hAnsi="Times New Roman"/>
          <w:b/>
          <w:bCs/>
          <w:color w:val="000000"/>
          <w:spacing w:val="-2"/>
          <w:sz w:val="22"/>
          <w:szCs w:val="22"/>
          <w:lang w:val="ru-RU"/>
        </w:rPr>
        <w:t xml:space="preserve">7. Заключительные положения </w:t>
      </w:r>
    </w:p>
    <w:p w14:paraId="23538A61" w14:textId="77777777" w:rsidR="001142EB" w:rsidRPr="000E1558" w:rsidRDefault="00FF3919" w:rsidP="00591866">
      <w:pPr>
        <w:shd w:val="clear" w:color="auto" w:fill="FFFFFF"/>
        <w:ind w:left="5" w:right="19" w:firstLine="704"/>
        <w:jc w:val="both"/>
        <w:rPr>
          <w:rFonts w:ascii="Times New Roman" w:hAnsi="Times New Roman"/>
          <w:sz w:val="22"/>
          <w:szCs w:val="22"/>
          <w:lang w:val="ru-RU"/>
        </w:rPr>
      </w:pPr>
      <w:r w:rsidRPr="000E1558">
        <w:rPr>
          <w:rFonts w:ascii="Times New Roman" w:hAnsi="Times New Roman"/>
          <w:sz w:val="22"/>
          <w:szCs w:val="22"/>
          <w:lang w:val="ru-RU"/>
        </w:rPr>
        <w:t>7.1. В случае выявления Заказчиком либо Исполнителем признаков проникновения на охраняемый объект или хищения, уничтожения либо повреждения товарно-материальных ценностей, Стороны создают инвентаризационную комиссию и проводят инвентаризацию товарно-материальных ценностей для определения размера ущерба.</w:t>
      </w:r>
    </w:p>
    <w:p w14:paraId="56F0829B" w14:textId="77777777" w:rsidR="001142EB" w:rsidRPr="00BB30AE" w:rsidRDefault="00FF3919" w:rsidP="00591866">
      <w:pPr>
        <w:shd w:val="clear" w:color="auto" w:fill="FFFFFF"/>
        <w:ind w:left="5" w:right="19" w:firstLine="704"/>
        <w:jc w:val="both"/>
        <w:rPr>
          <w:rFonts w:ascii="Times New Roman" w:hAnsi="Times New Roman"/>
          <w:color w:val="000000"/>
          <w:spacing w:val="4"/>
          <w:sz w:val="22"/>
          <w:szCs w:val="22"/>
          <w:lang w:val="ru-RU"/>
        </w:rPr>
      </w:pPr>
      <w:r w:rsidRPr="000E1558">
        <w:rPr>
          <w:rFonts w:ascii="Times New Roman" w:hAnsi="Times New Roman"/>
          <w:sz w:val="22"/>
          <w:szCs w:val="22"/>
          <w:lang w:val="ru-RU"/>
        </w:rPr>
        <w:t xml:space="preserve">7.2. В случае установления лиц, признанных следствием, органами </w:t>
      </w:r>
      <w:r w:rsidR="00A60438" w:rsidRPr="000E1558">
        <w:rPr>
          <w:rFonts w:ascii="Times New Roman" w:hAnsi="Times New Roman"/>
          <w:sz w:val="22"/>
          <w:szCs w:val="22"/>
          <w:lang w:val="ru-RU"/>
        </w:rPr>
        <w:t>дознания или</w:t>
      </w:r>
      <w:r w:rsidRPr="000E1558">
        <w:rPr>
          <w:rFonts w:ascii="Times New Roman" w:hAnsi="Times New Roman"/>
          <w:sz w:val="22"/>
          <w:szCs w:val="22"/>
          <w:lang w:val="ru-RU"/>
        </w:rPr>
        <w:t xml:space="preserve"> судом, виновными в хищении, уничтожении либо повреждении товарно-материальных ценностей на охраняемом Объекте и при возникновении у Заказчика материального ущерба, последний предъявляет финансовые претензии непосредственно</w:t>
      </w:r>
      <w:r w:rsidRPr="00BB30AE">
        <w:rPr>
          <w:rFonts w:ascii="Times New Roman" w:hAnsi="Times New Roman"/>
          <w:spacing w:val="-1"/>
          <w:sz w:val="22"/>
          <w:szCs w:val="22"/>
          <w:lang w:val="ru-RU"/>
        </w:rPr>
        <w:t xml:space="preserve"> этим лицам</w:t>
      </w:r>
      <w:r w:rsidRPr="00BB30AE">
        <w:rPr>
          <w:rFonts w:ascii="Times New Roman" w:hAnsi="Times New Roman"/>
          <w:color w:val="000000"/>
          <w:spacing w:val="-1"/>
          <w:sz w:val="22"/>
          <w:szCs w:val="22"/>
          <w:lang w:val="ru-RU"/>
        </w:rPr>
        <w:t>.</w:t>
      </w:r>
    </w:p>
    <w:p w14:paraId="63CF4634" w14:textId="77777777" w:rsidR="001142EB" w:rsidRPr="00BB30AE" w:rsidRDefault="00FF3919" w:rsidP="00591866">
      <w:pPr>
        <w:shd w:val="clear" w:color="auto" w:fill="FFFFFF"/>
        <w:ind w:left="10" w:right="10" w:firstLine="704"/>
        <w:jc w:val="both"/>
        <w:rPr>
          <w:rFonts w:ascii="Times New Roman" w:hAnsi="Times New Roman"/>
          <w:color w:val="000000"/>
          <w:spacing w:val="6"/>
          <w:sz w:val="22"/>
          <w:szCs w:val="22"/>
          <w:lang w:val="ru-RU"/>
        </w:rPr>
      </w:pPr>
      <w:r w:rsidRPr="00BB30AE">
        <w:rPr>
          <w:rFonts w:ascii="Times New Roman" w:hAnsi="Times New Roman"/>
          <w:color w:val="000000"/>
          <w:spacing w:val="4"/>
          <w:sz w:val="22"/>
          <w:szCs w:val="22"/>
          <w:lang w:val="ru-RU"/>
        </w:rPr>
        <w:t xml:space="preserve">7.3. </w:t>
      </w:r>
      <w:r w:rsidRPr="00BB30AE">
        <w:rPr>
          <w:rFonts w:ascii="Times New Roman" w:hAnsi="Times New Roman"/>
          <w:color w:val="000000"/>
          <w:spacing w:val="-1"/>
          <w:sz w:val="22"/>
          <w:szCs w:val="22"/>
          <w:lang w:val="ru-RU"/>
        </w:rPr>
        <w:t xml:space="preserve">Факты хищения, уничтожения или повреждения имущества посторонними лицами, проникшими на охраняемый объект, либо вследствие пожара или в силу других причин по вине работников, осуществляющих охрану объекта, устанавливаются в порядке, </w:t>
      </w:r>
      <w:r w:rsidR="00CF1F80" w:rsidRPr="00BB30AE">
        <w:rPr>
          <w:rFonts w:ascii="Times New Roman" w:hAnsi="Times New Roman"/>
          <w:color w:val="000000"/>
          <w:spacing w:val="-1"/>
          <w:sz w:val="22"/>
          <w:szCs w:val="22"/>
          <w:lang w:val="ru-RU"/>
        </w:rPr>
        <w:t>определяемом действующим</w:t>
      </w:r>
      <w:r w:rsidRPr="00BB30AE">
        <w:rPr>
          <w:rFonts w:ascii="Times New Roman" w:hAnsi="Times New Roman"/>
          <w:color w:val="000000"/>
          <w:spacing w:val="-1"/>
          <w:sz w:val="22"/>
          <w:szCs w:val="22"/>
          <w:lang w:val="ru-RU"/>
        </w:rPr>
        <w:t xml:space="preserve"> законодательством</w:t>
      </w:r>
      <w:r w:rsidRPr="00BB30AE">
        <w:rPr>
          <w:rFonts w:ascii="Times New Roman" w:hAnsi="Times New Roman"/>
          <w:color w:val="000000"/>
          <w:spacing w:val="-6"/>
          <w:sz w:val="22"/>
          <w:szCs w:val="22"/>
          <w:lang w:val="ru-RU"/>
        </w:rPr>
        <w:t xml:space="preserve">. </w:t>
      </w:r>
    </w:p>
    <w:p w14:paraId="21C52730" w14:textId="77777777" w:rsidR="001142EB" w:rsidRPr="00BB30AE" w:rsidRDefault="00FF3919" w:rsidP="00591866">
      <w:pPr>
        <w:shd w:val="clear" w:color="auto" w:fill="FFFFFF"/>
        <w:ind w:right="10" w:firstLine="704"/>
        <w:jc w:val="both"/>
        <w:rPr>
          <w:rFonts w:ascii="Times New Roman" w:hAnsi="Times New Roman"/>
          <w:color w:val="000000"/>
          <w:spacing w:val="-1"/>
          <w:sz w:val="22"/>
          <w:szCs w:val="22"/>
          <w:lang w:val="ru-RU"/>
        </w:rPr>
      </w:pPr>
      <w:r w:rsidRPr="00BB30AE">
        <w:rPr>
          <w:rFonts w:ascii="Times New Roman" w:hAnsi="Times New Roman"/>
          <w:color w:val="000000"/>
          <w:spacing w:val="6"/>
          <w:sz w:val="22"/>
          <w:szCs w:val="22"/>
          <w:lang w:val="ru-RU"/>
        </w:rPr>
        <w:t xml:space="preserve">7.4. Возврат Заказчику похищенных ценностей, изъятых органами дознания, следственными органами или судом у лиц, </w:t>
      </w:r>
      <w:r w:rsidRPr="00BB30AE">
        <w:rPr>
          <w:rFonts w:ascii="Times New Roman" w:hAnsi="Times New Roman"/>
          <w:color w:val="000000"/>
          <w:spacing w:val="1"/>
          <w:sz w:val="22"/>
          <w:szCs w:val="22"/>
          <w:lang w:val="ru-RU"/>
        </w:rPr>
        <w:t xml:space="preserve">совершивших хищение, производится этими органами в установленном законом порядке. При этом Исполнитель не принимает на ответственное хранение от указанных органов имущество, </w:t>
      </w:r>
      <w:r w:rsidRPr="00BB30AE">
        <w:rPr>
          <w:rFonts w:ascii="Times New Roman" w:hAnsi="Times New Roman"/>
          <w:color w:val="000000"/>
          <w:sz w:val="22"/>
          <w:szCs w:val="22"/>
          <w:lang w:val="ru-RU"/>
        </w:rPr>
        <w:t>подлежащее возврату Заказчику.</w:t>
      </w:r>
    </w:p>
    <w:p w14:paraId="237D1E4D" w14:textId="77777777" w:rsidR="001142EB" w:rsidRPr="00BB30AE" w:rsidRDefault="00FF3919" w:rsidP="00591866">
      <w:pPr>
        <w:shd w:val="clear" w:color="auto" w:fill="FFFFFF"/>
        <w:ind w:right="14" w:firstLine="704"/>
        <w:jc w:val="both"/>
        <w:rPr>
          <w:rFonts w:ascii="Times New Roman" w:hAnsi="Times New Roman"/>
          <w:sz w:val="22"/>
          <w:szCs w:val="22"/>
          <w:lang w:val="ru-RU"/>
        </w:rPr>
      </w:pPr>
      <w:r w:rsidRPr="00BB30AE">
        <w:rPr>
          <w:rFonts w:ascii="Times New Roman" w:hAnsi="Times New Roman"/>
          <w:color w:val="000000"/>
          <w:spacing w:val="-1"/>
          <w:sz w:val="22"/>
          <w:szCs w:val="22"/>
          <w:lang w:val="ru-RU"/>
        </w:rPr>
        <w:t>7.5</w:t>
      </w:r>
      <w:r w:rsidRPr="00BB30AE">
        <w:rPr>
          <w:rFonts w:ascii="Times New Roman" w:hAnsi="Times New Roman"/>
          <w:sz w:val="22"/>
          <w:szCs w:val="22"/>
          <w:lang w:val="ru-RU"/>
        </w:rPr>
        <w:t xml:space="preserve">. Все споры, возникающие из настоящего </w:t>
      </w:r>
      <w:r w:rsidR="00CF1F80">
        <w:rPr>
          <w:rFonts w:ascii="Times New Roman" w:hAnsi="Times New Roman"/>
          <w:sz w:val="22"/>
          <w:szCs w:val="22"/>
          <w:lang w:val="ru-RU"/>
        </w:rPr>
        <w:t>д</w:t>
      </w:r>
      <w:r w:rsidRPr="00BB30AE">
        <w:rPr>
          <w:rFonts w:ascii="Times New Roman" w:hAnsi="Times New Roman"/>
          <w:sz w:val="22"/>
          <w:szCs w:val="22"/>
          <w:lang w:val="ru-RU"/>
        </w:rPr>
        <w:t xml:space="preserve">оговора или по поводу настоящего </w:t>
      </w:r>
      <w:r w:rsidR="00CF1F80">
        <w:rPr>
          <w:rFonts w:ascii="Times New Roman" w:hAnsi="Times New Roman"/>
          <w:sz w:val="22"/>
          <w:szCs w:val="22"/>
          <w:lang w:val="ru-RU"/>
        </w:rPr>
        <w:t>д</w:t>
      </w:r>
      <w:r w:rsidRPr="00BB30AE">
        <w:rPr>
          <w:rFonts w:ascii="Times New Roman" w:hAnsi="Times New Roman"/>
          <w:sz w:val="22"/>
          <w:szCs w:val="22"/>
          <w:lang w:val="ru-RU"/>
        </w:rPr>
        <w:t>оговора, разрешаются путем переговоров. В случае, если стороны не достигнут соглашения между собой, спор передается на рассмотрение в Арбитражный суд Саратовской области.</w:t>
      </w:r>
    </w:p>
    <w:p w14:paraId="12003CDA" w14:textId="77777777" w:rsidR="001142EB" w:rsidRPr="00BB30AE" w:rsidRDefault="00FF3919" w:rsidP="00591866">
      <w:pPr>
        <w:shd w:val="clear" w:color="auto" w:fill="FFFFFF"/>
        <w:ind w:right="14" w:firstLine="704"/>
        <w:jc w:val="both"/>
        <w:rPr>
          <w:rFonts w:ascii="Times New Roman" w:hAnsi="Times New Roman"/>
          <w:sz w:val="22"/>
          <w:szCs w:val="22"/>
          <w:lang w:val="ru-RU"/>
        </w:rPr>
      </w:pPr>
      <w:r w:rsidRPr="00BB30AE">
        <w:rPr>
          <w:rFonts w:ascii="Times New Roman" w:hAnsi="Times New Roman"/>
          <w:sz w:val="22"/>
          <w:szCs w:val="22"/>
          <w:lang w:val="ru-RU"/>
        </w:rPr>
        <w:t xml:space="preserve">7.6. По всем вопросам, не нашедшим своего решения в тексте и условиях настоящего </w:t>
      </w:r>
      <w:r w:rsidR="00CF1F80">
        <w:rPr>
          <w:rFonts w:ascii="Times New Roman" w:hAnsi="Times New Roman"/>
          <w:sz w:val="22"/>
          <w:szCs w:val="22"/>
          <w:lang w:val="ru-RU"/>
        </w:rPr>
        <w:t>д</w:t>
      </w:r>
      <w:r w:rsidRPr="00BB30AE">
        <w:rPr>
          <w:rFonts w:ascii="Times New Roman" w:hAnsi="Times New Roman"/>
          <w:sz w:val="22"/>
          <w:szCs w:val="22"/>
          <w:lang w:val="ru-RU"/>
        </w:rPr>
        <w:t>оговора, но прямо или косвенно вытекающим из отношений сторон по нему, затрагивающих имущественные интересы и деловую репутацию сторон, стороны будут руководствоваться нормами и положениями действующего законодательства РФ.</w:t>
      </w:r>
    </w:p>
    <w:p w14:paraId="67720EE7" w14:textId="0B66D140" w:rsidR="00F524B7" w:rsidRPr="00A87EC0" w:rsidRDefault="00FF3919" w:rsidP="00F524B7">
      <w:pPr>
        <w:ind w:firstLine="709"/>
        <w:jc w:val="both"/>
        <w:rPr>
          <w:rFonts w:ascii="Times New Roman" w:hAnsi="Times New Roman"/>
          <w:sz w:val="22"/>
          <w:szCs w:val="22"/>
          <w:lang w:val="ru-RU"/>
        </w:rPr>
      </w:pPr>
      <w:r w:rsidRPr="00A87EC0">
        <w:rPr>
          <w:rFonts w:ascii="Times New Roman" w:hAnsi="Times New Roman"/>
          <w:sz w:val="22"/>
          <w:szCs w:val="22"/>
          <w:lang w:val="ru-RU"/>
        </w:rPr>
        <w:t xml:space="preserve">7.7. </w:t>
      </w:r>
      <w:r w:rsidR="00F524B7" w:rsidRPr="00A87EC0">
        <w:rPr>
          <w:rFonts w:ascii="Times New Roman" w:hAnsi="Times New Roman"/>
          <w:sz w:val="22"/>
          <w:szCs w:val="22"/>
          <w:lang w:val="ru-RU"/>
        </w:rPr>
        <w:t>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p w14:paraId="1DFE3B76" w14:textId="3B544E53" w:rsidR="00F524B7" w:rsidRPr="00A87EC0" w:rsidRDefault="00F524B7" w:rsidP="00F524B7">
      <w:pPr>
        <w:ind w:firstLine="709"/>
        <w:jc w:val="both"/>
        <w:rPr>
          <w:rFonts w:ascii="Times New Roman" w:hAnsi="Times New Roman"/>
          <w:sz w:val="22"/>
          <w:szCs w:val="22"/>
          <w:lang w:val="ru-RU"/>
        </w:rPr>
      </w:pPr>
      <w:r w:rsidRPr="00A87EC0">
        <w:rPr>
          <w:rFonts w:ascii="Times New Roman" w:hAnsi="Times New Roman"/>
          <w:sz w:val="22"/>
          <w:szCs w:val="22"/>
          <w:lang w:val="ru-RU"/>
        </w:rPr>
        <w:t>7.8. В случае перемены заказчика права и обязанности заказчика, предусмотренные договором, переходят к новому заказчику.</w:t>
      </w:r>
    </w:p>
    <w:p w14:paraId="2C4D9A39" w14:textId="24423576" w:rsidR="00F524B7" w:rsidRPr="00A87EC0" w:rsidRDefault="00F524B7" w:rsidP="00F524B7">
      <w:pPr>
        <w:ind w:firstLine="709"/>
        <w:jc w:val="both"/>
        <w:rPr>
          <w:rFonts w:ascii="Times New Roman" w:hAnsi="Times New Roman"/>
          <w:sz w:val="22"/>
          <w:szCs w:val="22"/>
          <w:lang w:val="ru-RU"/>
        </w:rPr>
      </w:pPr>
      <w:r w:rsidRPr="00A87EC0">
        <w:rPr>
          <w:rFonts w:ascii="Times New Roman" w:hAnsi="Times New Roman"/>
          <w:sz w:val="22"/>
          <w:szCs w:val="22"/>
          <w:lang w:val="ru-RU"/>
        </w:rPr>
        <w:t>7.9.</w:t>
      </w:r>
      <w:r w:rsidRPr="00A87EC0">
        <w:rPr>
          <w:lang w:val="ru-RU"/>
        </w:rPr>
        <w:t xml:space="preserve"> </w:t>
      </w:r>
      <w:r w:rsidRPr="00A87EC0">
        <w:rPr>
          <w:rFonts w:ascii="Times New Roman" w:hAnsi="Times New Roman"/>
          <w:sz w:val="22"/>
          <w:szCs w:val="22"/>
          <w:lang w:val="ru-RU"/>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2E2B389C" w14:textId="112312F7" w:rsidR="001142EB" w:rsidRPr="00BB30AE" w:rsidRDefault="00F524B7" w:rsidP="00F524B7">
      <w:pPr>
        <w:jc w:val="both"/>
        <w:rPr>
          <w:rFonts w:ascii="Times New Roman" w:hAnsi="Times New Roman"/>
          <w:sz w:val="22"/>
          <w:szCs w:val="22"/>
          <w:lang w:val="ru-RU"/>
        </w:rPr>
      </w:pPr>
      <w:r w:rsidRPr="00A87EC0">
        <w:rPr>
          <w:rFonts w:ascii="Times New Roman" w:hAnsi="Times New Roman"/>
          <w:sz w:val="22"/>
          <w:szCs w:val="22"/>
          <w:lang w:val="ru-RU"/>
        </w:rPr>
        <w:t xml:space="preserve">             7.</w:t>
      </w:r>
      <w:proofErr w:type="gramStart"/>
      <w:r w:rsidRPr="00A87EC0">
        <w:rPr>
          <w:rFonts w:ascii="Times New Roman" w:hAnsi="Times New Roman"/>
          <w:sz w:val="22"/>
          <w:szCs w:val="22"/>
          <w:lang w:val="ru-RU"/>
        </w:rPr>
        <w:t>10.</w:t>
      </w:r>
      <w:r w:rsidR="0009501C" w:rsidRPr="00A87EC0">
        <w:rPr>
          <w:rFonts w:ascii="Times New Roman" w:hAnsi="Times New Roman"/>
          <w:sz w:val="22"/>
          <w:szCs w:val="22"/>
          <w:lang w:val="ru-RU"/>
        </w:rPr>
        <w:t>Настоящий</w:t>
      </w:r>
      <w:proofErr w:type="gramEnd"/>
      <w:r w:rsidR="0009501C" w:rsidRPr="00A87EC0">
        <w:rPr>
          <w:rFonts w:ascii="Times New Roman" w:hAnsi="Times New Roman"/>
          <w:sz w:val="22"/>
          <w:szCs w:val="22"/>
          <w:lang w:val="ru-RU"/>
        </w:rPr>
        <w:t xml:space="preserve"> Договор заключен на электронной торговой площадке и подписан электронными подписями. Стороны вправе изготовить копии настоящего Договора в письменном виде.</w:t>
      </w:r>
    </w:p>
    <w:p w14:paraId="4B27821A" w14:textId="77777777" w:rsidR="001142EB" w:rsidRPr="00BB30AE" w:rsidRDefault="001142EB" w:rsidP="001142EB">
      <w:pPr>
        <w:jc w:val="center"/>
        <w:rPr>
          <w:rFonts w:ascii="Times New Roman" w:hAnsi="Times New Roman"/>
          <w:sz w:val="22"/>
          <w:szCs w:val="22"/>
          <w:lang w:val="ru-RU"/>
        </w:rPr>
      </w:pPr>
    </w:p>
    <w:p w14:paraId="45B6F996" w14:textId="77777777" w:rsidR="001142EB" w:rsidRPr="00BB30AE" w:rsidRDefault="00FF3919" w:rsidP="001142EB">
      <w:pPr>
        <w:pStyle w:val="1"/>
        <w:spacing w:before="0"/>
        <w:rPr>
          <w:b/>
          <w:szCs w:val="22"/>
          <w:u w:val="none"/>
        </w:rPr>
      </w:pPr>
      <w:r w:rsidRPr="00BB30AE">
        <w:rPr>
          <w:b/>
          <w:szCs w:val="22"/>
          <w:u w:val="none"/>
        </w:rPr>
        <w:lastRenderedPageBreak/>
        <w:t>8. Юридические адреса и банковские реквизиты сторон</w:t>
      </w:r>
    </w:p>
    <w:p w14:paraId="1791B6AD" w14:textId="767D2614" w:rsidR="001142EB" w:rsidRDefault="00FF3919" w:rsidP="00591866">
      <w:pPr>
        <w:pStyle w:val="a5"/>
        <w:ind w:firstLine="709"/>
        <w:rPr>
          <w:rFonts w:ascii="Times New Roman" w:hAnsi="Times New Roman" w:cs="Times New Roman"/>
          <w:sz w:val="22"/>
          <w:szCs w:val="22"/>
        </w:rPr>
      </w:pPr>
      <w:r w:rsidRPr="00BB30AE">
        <w:rPr>
          <w:rFonts w:ascii="Times New Roman" w:hAnsi="Times New Roman" w:cs="Times New Roman"/>
          <w:sz w:val="22"/>
          <w:szCs w:val="22"/>
        </w:rPr>
        <w:t xml:space="preserve">8.1. В случае изменения юридического адреса или обслуживающего банка стороны обязаны в </w:t>
      </w:r>
      <w:r w:rsidR="00CF1F80" w:rsidRPr="00BB30AE">
        <w:rPr>
          <w:rFonts w:ascii="Times New Roman" w:hAnsi="Times New Roman" w:cs="Times New Roman"/>
          <w:sz w:val="22"/>
          <w:szCs w:val="22"/>
        </w:rPr>
        <w:t>трехдневный</w:t>
      </w:r>
      <w:r w:rsidRPr="00BB30AE">
        <w:rPr>
          <w:rFonts w:ascii="Times New Roman" w:hAnsi="Times New Roman" w:cs="Times New Roman"/>
          <w:sz w:val="22"/>
          <w:szCs w:val="22"/>
        </w:rPr>
        <w:t xml:space="preserve"> срок уведомить об этом друг друга.</w:t>
      </w:r>
    </w:p>
    <w:p w14:paraId="3A2AD722" w14:textId="37923E4B" w:rsidR="00BF41C5" w:rsidRPr="00BF41C5" w:rsidRDefault="00BF41C5" w:rsidP="00BF41C5">
      <w:pPr>
        <w:rPr>
          <w:rFonts w:ascii="Times New Roman" w:hAnsi="Times New Roman"/>
          <w:sz w:val="22"/>
          <w:szCs w:val="22"/>
          <w:lang w:val="ru-RU"/>
        </w:rPr>
      </w:pPr>
      <w:r w:rsidRPr="00BF41C5">
        <w:rPr>
          <w:rFonts w:ascii="Times New Roman" w:hAnsi="Times New Roman"/>
          <w:sz w:val="22"/>
          <w:szCs w:val="22"/>
          <w:lang w:val="ru-RU"/>
        </w:rPr>
        <w:t xml:space="preserve">              </w:t>
      </w:r>
      <w:r w:rsidRPr="00A87EC0">
        <w:rPr>
          <w:rFonts w:ascii="Times New Roman" w:hAnsi="Times New Roman"/>
          <w:sz w:val="22"/>
          <w:szCs w:val="22"/>
          <w:lang w:val="ru-RU"/>
        </w:rPr>
        <w:t>8.2. Неотъемлемой частью договора является Техническое задание приложение №1 к настоящему договору.</w:t>
      </w:r>
    </w:p>
    <w:p w14:paraId="4C19D3C1" w14:textId="77777777" w:rsidR="00CF1F80" w:rsidRPr="00BB30AE" w:rsidRDefault="001142EB" w:rsidP="001142EB">
      <w:pPr>
        <w:rPr>
          <w:rFonts w:ascii="Times New Roman" w:hAnsi="Times New Roman"/>
          <w:b/>
          <w:bCs/>
          <w:color w:val="000000"/>
          <w:spacing w:val="2"/>
          <w:sz w:val="22"/>
          <w:szCs w:val="22"/>
          <w:lang w:val="ru-RU"/>
        </w:rPr>
      </w:pPr>
      <w:r w:rsidRPr="00BB30AE">
        <w:rPr>
          <w:rFonts w:ascii="Times New Roman" w:hAnsi="Times New Roman"/>
          <w:b/>
          <w:sz w:val="22"/>
          <w:szCs w:val="22"/>
          <w:lang w:val="ru-RU"/>
        </w:rPr>
        <w:t xml:space="preserve">   </w:t>
      </w:r>
      <w:r w:rsidRPr="00BB30AE">
        <w:rPr>
          <w:rFonts w:ascii="Times New Roman" w:hAnsi="Times New Roman"/>
          <w:b/>
          <w:bCs/>
          <w:color w:val="000000"/>
          <w:spacing w:val="2"/>
          <w:sz w:val="22"/>
          <w:szCs w:val="22"/>
          <w:lang w:val="ru-RU"/>
        </w:rPr>
        <w:t xml:space="preserve"> </w:t>
      </w:r>
    </w:p>
    <w:tbl>
      <w:tblPr>
        <w:tblW w:w="0" w:type="auto"/>
        <w:tblLook w:val="04A0" w:firstRow="1" w:lastRow="0" w:firstColumn="1" w:lastColumn="0" w:noHBand="0" w:noVBand="1"/>
      </w:tblPr>
      <w:tblGrid>
        <w:gridCol w:w="4938"/>
        <w:gridCol w:w="4985"/>
      </w:tblGrid>
      <w:tr w:rsidR="00BC289F" w:rsidRPr="00622213" w14:paraId="6E5DAB40" w14:textId="77777777" w:rsidTr="00D2156B">
        <w:tc>
          <w:tcPr>
            <w:tcW w:w="5069" w:type="dxa"/>
            <w:shd w:val="clear" w:color="auto" w:fill="auto"/>
          </w:tcPr>
          <w:p w14:paraId="15DD62D7" w14:textId="77777777" w:rsidR="00122DEC" w:rsidRPr="00D2156B" w:rsidRDefault="00FF3919" w:rsidP="00CF1F80">
            <w:pPr>
              <w:rPr>
                <w:rFonts w:ascii="Times New Roman" w:hAnsi="Times New Roman"/>
                <w:b/>
                <w:bCs/>
                <w:sz w:val="22"/>
                <w:szCs w:val="22"/>
                <w:lang w:val="ru-RU"/>
              </w:rPr>
            </w:pPr>
            <w:r w:rsidRPr="00D2156B">
              <w:rPr>
                <w:rFonts w:ascii="Times New Roman" w:hAnsi="Times New Roman"/>
                <w:b/>
                <w:bCs/>
                <w:sz w:val="22"/>
                <w:szCs w:val="22"/>
                <w:lang w:val="ru-RU"/>
              </w:rPr>
              <w:t>Заказчик</w:t>
            </w:r>
          </w:p>
          <w:p w14:paraId="69258FC5" w14:textId="77777777" w:rsidR="00CF1F80" w:rsidRPr="000C2474" w:rsidRDefault="00FF3919" w:rsidP="00CF1F80">
            <w:pPr>
              <w:rPr>
                <w:rFonts w:ascii="Times New Roman" w:hAnsi="Times New Roman"/>
                <w:b/>
                <w:bCs/>
                <w:sz w:val="22"/>
                <w:szCs w:val="22"/>
                <w:lang w:val="ru-RU"/>
              </w:rPr>
            </w:pPr>
            <w:r w:rsidRPr="000C2474">
              <w:rPr>
                <w:rFonts w:ascii="Times New Roman" w:hAnsi="Times New Roman"/>
                <w:b/>
                <w:bCs/>
                <w:sz w:val="22"/>
                <w:szCs w:val="22"/>
                <w:lang w:val="ru-RU"/>
              </w:rPr>
              <w:t>МУП «Водосток»</w:t>
            </w:r>
          </w:p>
          <w:p w14:paraId="61096536" w14:textId="77777777" w:rsidR="00CF1F80" w:rsidRPr="000C2474" w:rsidRDefault="00FF3919" w:rsidP="00CF1F80">
            <w:pPr>
              <w:rPr>
                <w:rFonts w:ascii="Times New Roman" w:hAnsi="Times New Roman"/>
                <w:sz w:val="22"/>
                <w:szCs w:val="22"/>
                <w:lang w:val="ru-RU"/>
              </w:rPr>
            </w:pPr>
            <w:r w:rsidRPr="000C2474">
              <w:rPr>
                <w:rFonts w:ascii="Times New Roman" w:hAnsi="Times New Roman"/>
                <w:bCs/>
                <w:sz w:val="22"/>
                <w:szCs w:val="22"/>
                <w:lang w:val="ru-RU"/>
              </w:rPr>
              <w:t>Адрес юридического лица:</w:t>
            </w:r>
          </w:p>
          <w:p w14:paraId="407CB0FE" w14:textId="77777777" w:rsidR="00CF1F80" w:rsidRPr="005E4D69" w:rsidRDefault="00FF3919" w:rsidP="00CF1F80">
            <w:pPr>
              <w:rPr>
                <w:rFonts w:ascii="Times New Roman" w:hAnsi="Times New Roman"/>
                <w:sz w:val="22"/>
                <w:szCs w:val="22"/>
                <w:lang w:val="ru-RU"/>
              </w:rPr>
            </w:pPr>
            <w:r w:rsidRPr="005E4D69">
              <w:rPr>
                <w:rFonts w:ascii="Times New Roman" w:hAnsi="Times New Roman"/>
                <w:color w:val="000000"/>
                <w:sz w:val="22"/>
                <w:szCs w:val="22"/>
                <w:lang w:val="ru-RU"/>
              </w:rPr>
              <w:t xml:space="preserve">410028, г. Саратов, ул. </w:t>
            </w:r>
            <w:proofErr w:type="spellStart"/>
            <w:r w:rsidRPr="005E4D69">
              <w:rPr>
                <w:rFonts w:ascii="Times New Roman" w:hAnsi="Times New Roman"/>
                <w:color w:val="000000"/>
                <w:sz w:val="22"/>
                <w:szCs w:val="22"/>
                <w:lang w:val="ru-RU"/>
              </w:rPr>
              <w:t>Белоглинская</w:t>
            </w:r>
            <w:proofErr w:type="spellEnd"/>
            <w:r w:rsidRPr="005E4D69">
              <w:rPr>
                <w:rFonts w:ascii="Times New Roman" w:hAnsi="Times New Roman"/>
                <w:color w:val="000000"/>
                <w:sz w:val="22"/>
                <w:szCs w:val="22"/>
                <w:lang w:val="ru-RU"/>
              </w:rPr>
              <w:t>, 8</w:t>
            </w:r>
          </w:p>
          <w:p w14:paraId="0A9EDB17" w14:textId="77777777" w:rsidR="00CF1F80" w:rsidRPr="000C2474" w:rsidRDefault="00FF3919" w:rsidP="00CF1F80">
            <w:pPr>
              <w:rPr>
                <w:rFonts w:ascii="Times New Roman" w:hAnsi="Times New Roman"/>
                <w:sz w:val="22"/>
                <w:szCs w:val="22"/>
                <w:lang w:val="ru-RU"/>
              </w:rPr>
            </w:pPr>
            <w:r w:rsidRPr="000C2474">
              <w:rPr>
                <w:rFonts w:ascii="Times New Roman" w:hAnsi="Times New Roman"/>
                <w:sz w:val="22"/>
                <w:szCs w:val="22"/>
                <w:lang w:val="ru-RU"/>
              </w:rPr>
              <w:t>ИНН 6454039401, КПП 645101001</w:t>
            </w:r>
          </w:p>
          <w:p w14:paraId="0B47BA88" w14:textId="77777777" w:rsidR="00CF1F80" w:rsidRPr="000C2474" w:rsidRDefault="00FF3919" w:rsidP="00CF1F80">
            <w:pPr>
              <w:rPr>
                <w:rFonts w:ascii="Times New Roman" w:hAnsi="Times New Roman"/>
                <w:sz w:val="22"/>
                <w:szCs w:val="22"/>
                <w:lang w:val="ru-RU"/>
              </w:rPr>
            </w:pPr>
            <w:r w:rsidRPr="000C2474">
              <w:rPr>
                <w:rFonts w:ascii="Times New Roman" w:hAnsi="Times New Roman"/>
                <w:sz w:val="22"/>
                <w:szCs w:val="22"/>
                <w:lang w:val="ru-RU"/>
              </w:rPr>
              <w:t>ОГРН 1026403356473</w:t>
            </w:r>
          </w:p>
          <w:p w14:paraId="59CB9739" w14:textId="77777777" w:rsidR="00CF1F80" w:rsidRPr="000C2474" w:rsidRDefault="00FF3919" w:rsidP="00D2156B">
            <w:pPr>
              <w:jc w:val="both"/>
              <w:rPr>
                <w:rFonts w:ascii="Times New Roman" w:hAnsi="Times New Roman"/>
                <w:sz w:val="22"/>
                <w:szCs w:val="22"/>
                <w:lang w:val="ru-RU"/>
              </w:rPr>
            </w:pPr>
            <w:r w:rsidRPr="000C2474">
              <w:rPr>
                <w:rFonts w:ascii="Times New Roman" w:hAnsi="Times New Roman"/>
                <w:sz w:val="22"/>
                <w:szCs w:val="22"/>
                <w:lang w:val="ru-RU"/>
              </w:rPr>
              <w:t xml:space="preserve">р/с </w:t>
            </w:r>
            <w:r w:rsidRPr="000C2474">
              <w:rPr>
                <w:rFonts w:ascii="Times New Roman" w:hAnsi="Times New Roman"/>
                <w:noProof/>
                <w:sz w:val="22"/>
                <w:szCs w:val="22"/>
                <w:lang w:val="ru-RU"/>
              </w:rPr>
              <w:t>40702810156000015656</w:t>
            </w:r>
          </w:p>
          <w:p w14:paraId="727538CD" w14:textId="77777777" w:rsidR="00CF1F80" w:rsidRPr="000C2474" w:rsidRDefault="00FF3919" w:rsidP="00CF1F80">
            <w:pPr>
              <w:rPr>
                <w:rFonts w:ascii="Times New Roman" w:hAnsi="Times New Roman"/>
                <w:sz w:val="22"/>
                <w:szCs w:val="22"/>
                <w:lang w:val="ru-RU"/>
              </w:rPr>
            </w:pPr>
            <w:r w:rsidRPr="000C2474">
              <w:rPr>
                <w:rFonts w:ascii="Times New Roman" w:hAnsi="Times New Roman"/>
                <w:noProof/>
                <w:sz w:val="22"/>
                <w:szCs w:val="22"/>
                <w:lang w:val="ru-RU"/>
              </w:rPr>
              <w:t>ПОВОЛЖСКИЙ БАНК ПАО СБЕРБАНК</w:t>
            </w:r>
          </w:p>
          <w:p w14:paraId="1610FB2C" w14:textId="77777777" w:rsidR="00CF1F80" w:rsidRPr="000C2474" w:rsidRDefault="00FF3919" w:rsidP="00CF1F80">
            <w:pPr>
              <w:rPr>
                <w:rFonts w:ascii="Times New Roman" w:hAnsi="Times New Roman"/>
                <w:sz w:val="22"/>
                <w:szCs w:val="22"/>
                <w:lang w:val="ru-RU"/>
              </w:rPr>
            </w:pPr>
            <w:r w:rsidRPr="000C2474">
              <w:rPr>
                <w:rFonts w:ascii="Times New Roman" w:hAnsi="Times New Roman"/>
                <w:sz w:val="22"/>
                <w:szCs w:val="22"/>
                <w:lang w:val="ru-RU"/>
              </w:rPr>
              <w:t xml:space="preserve">к/с </w:t>
            </w:r>
            <w:r w:rsidRPr="000C2474">
              <w:rPr>
                <w:rFonts w:ascii="Times New Roman" w:hAnsi="Times New Roman"/>
                <w:noProof/>
                <w:sz w:val="22"/>
                <w:szCs w:val="22"/>
                <w:lang w:val="ru-RU"/>
              </w:rPr>
              <w:t>30101810200000000607</w:t>
            </w:r>
          </w:p>
          <w:p w14:paraId="248093A3" w14:textId="77777777" w:rsidR="00CF1F80" w:rsidRPr="000C2474" w:rsidRDefault="00FF3919" w:rsidP="00CF1F80">
            <w:pPr>
              <w:rPr>
                <w:rFonts w:ascii="Times New Roman" w:hAnsi="Times New Roman"/>
                <w:sz w:val="22"/>
                <w:szCs w:val="22"/>
                <w:lang w:val="ru-RU"/>
              </w:rPr>
            </w:pPr>
            <w:r w:rsidRPr="000C2474">
              <w:rPr>
                <w:rFonts w:ascii="Times New Roman" w:hAnsi="Times New Roman"/>
                <w:sz w:val="22"/>
                <w:szCs w:val="22"/>
                <w:lang w:val="ru-RU"/>
              </w:rPr>
              <w:t>БИК 046311751</w:t>
            </w:r>
          </w:p>
          <w:p w14:paraId="73ACA715" w14:textId="77777777" w:rsidR="00CF1F80" w:rsidRPr="00D2156B" w:rsidRDefault="00FF3919" w:rsidP="00CF1F80">
            <w:pPr>
              <w:pStyle w:val="ConsPlusTitle"/>
              <w:rPr>
                <w:rFonts w:ascii="Times New Roman" w:hAnsi="Times New Roman" w:cs="Times New Roman"/>
                <w:b w:val="0"/>
                <w:sz w:val="22"/>
                <w:szCs w:val="22"/>
              </w:rPr>
            </w:pPr>
            <w:r w:rsidRPr="00D2156B">
              <w:rPr>
                <w:rFonts w:ascii="Times New Roman" w:hAnsi="Times New Roman" w:cs="Times New Roman"/>
                <w:b w:val="0"/>
                <w:sz w:val="22"/>
                <w:szCs w:val="22"/>
              </w:rPr>
              <w:t>ОКПО 47739907</w:t>
            </w:r>
          </w:p>
          <w:p w14:paraId="4192CCC9" w14:textId="77777777" w:rsidR="00CF1F80" w:rsidRPr="00D2156B" w:rsidRDefault="00FF3919" w:rsidP="00CF1F80">
            <w:pPr>
              <w:pStyle w:val="ConsPlusTitle"/>
              <w:rPr>
                <w:rFonts w:ascii="Times New Roman" w:hAnsi="Times New Roman" w:cs="Times New Roman"/>
                <w:b w:val="0"/>
                <w:bCs w:val="0"/>
                <w:sz w:val="22"/>
                <w:szCs w:val="22"/>
              </w:rPr>
            </w:pPr>
            <w:r w:rsidRPr="00D2156B">
              <w:rPr>
                <w:rFonts w:ascii="Times New Roman" w:hAnsi="Times New Roman" w:cs="Times New Roman"/>
                <w:b w:val="0"/>
                <w:bCs w:val="0"/>
                <w:sz w:val="22"/>
                <w:szCs w:val="22"/>
              </w:rPr>
              <w:t>ОКТМО 63701000001</w:t>
            </w:r>
          </w:p>
          <w:p w14:paraId="37C7141C" w14:textId="77777777" w:rsidR="00CF1F80" w:rsidRPr="000C2474" w:rsidRDefault="00FF3919" w:rsidP="00D2156B">
            <w:pPr>
              <w:jc w:val="both"/>
              <w:rPr>
                <w:rFonts w:ascii="Times New Roman" w:hAnsi="Times New Roman"/>
                <w:sz w:val="22"/>
                <w:szCs w:val="22"/>
                <w:lang w:val="ru-RU"/>
              </w:rPr>
            </w:pPr>
            <w:r w:rsidRPr="000C2474">
              <w:rPr>
                <w:rFonts w:ascii="Times New Roman" w:hAnsi="Times New Roman"/>
                <w:sz w:val="22"/>
                <w:szCs w:val="22"/>
                <w:lang w:val="ru-RU"/>
              </w:rPr>
              <w:t>Тел./факс: (8452) 39-00-19</w:t>
            </w:r>
          </w:p>
          <w:p w14:paraId="6B5B4EE2" w14:textId="77777777" w:rsidR="00CF1F80" w:rsidRPr="00D2156B" w:rsidRDefault="00CF1F80" w:rsidP="001142EB">
            <w:pPr>
              <w:rPr>
                <w:rFonts w:ascii="Times New Roman" w:hAnsi="Times New Roman"/>
                <w:b/>
                <w:bCs/>
                <w:color w:val="000000"/>
                <w:spacing w:val="2"/>
                <w:sz w:val="22"/>
                <w:szCs w:val="22"/>
                <w:lang w:val="ru-RU"/>
              </w:rPr>
            </w:pPr>
          </w:p>
          <w:p w14:paraId="28EE36B4" w14:textId="77777777" w:rsidR="009B4D89" w:rsidRPr="000C2474" w:rsidRDefault="009B4D89" w:rsidP="00D2156B">
            <w:pPr>
              <w:jc w:val="both"/>
              <w:rPr>
                <w:rFonts w:ascii="Times New Roman" w:hAnsi="Times New Roman"/>
                <w:b/>
                <w:sz w:val="22"/>
                <w:szCs w:val="22"/>
                <w:lang w:val="ru-RU"/>
              </w:rPr>
            </w:pPr>
          </w:p>
          <w:p w14:paraId="55B561F1" w14:textId="77777777" w:rsidR="009B4D89" w:rsidRPr="000C2474" w:rsidRDefault="009B4D89" w:rsidP="00D2156B">
            <w:pPr>
              <w:jc w:val="both"/>
              <w:rPr>
                <w:rFonts w:ascii="Times New Roman" w:hAnsi="Times New Roman"/>
                <w:b/>
                <w:sz w:val="22"/>
                <w:szCs w:val="22"/>
                <w:lang w:val="ru-RU"/>
              </w:rPr>
            </w:pPr>
          </w:p>
          <w:p w14:paraId="2A7B507D" w14:textId="77777777" w:rsidR="00122DEC" w:rsidRPr="005E4D69" w:rsidRDefault="00FF3919" w:rsidP="00D2156B">
            <w:pPr>
              <w:jc w:val="both"/>
              <w:rPr>
                <w:rFonts w:ascii="Times New Roman" w:eastAsia="Arial Unicode MS" w:hAnsi="Times New Roman"/>
                <w:kern w:val="1"/>
                <w:sz w:val="22"/>
                <w:szCs w:val="22"/>
                <w:lang w:val="ru-RU" w:eastAsia="hi-IN" w:bidi="hi-IN"/>
              </w:rPr>
            </w:pPr>
            <w:r w:rsidRPr="005E4D69">
              <w:rPr>
                <w:rFonts w:ascii="Times New Roman" w:hAnsi="Times New Roman"/>
                <w:b/>
                <w:sz w:val="22"/>
                <w:szCs w:val="22"/>
                <w:lang w:val="ru-RU"/>
              </w:rPr>
              <w:t>________________________/</w:t>
            </w:r>
            <w:r w:rsidRPr="005E4D69">
              <w:rPr>
                <w:rFonts w:ascii="Times New Roman" w:eastAsia="Arial Unicode MS" w:hAnsi="Times New Roman"/>
                <w:b/>
                <w:kern w:val="1"/>
                <w:sz w:val="22"/>
                <w:szCs w:val="22"/>
                <w:lang w:val="ru-RU" w:eastAsia="hi-IN" w:bidi="hi-IN"/>
              </w:rPr>
              <w:t>Н.Н. Годунов/</w:t>
            </w:r>
          </w:p>
          <w:p w14:paraId="57CBA180" w14:textId="77777777" w:rsidR="00122DEC" w:rsidRPr="00D2156B" w:rsidRDefault="00122DEC" w:rsidP="001142EB">
            <w:pPr>
              <w:rPr>
                <w:rFonts w:ascii="Times New Roman" w:hAnsi="Times New Roman"/>
                <w:b/>
                <w:bCs/>
                <w:color w:val="000000"/>
                <w:spacing w:val="2"/>
                <w:sz w:val="22"/>
                <w:szCs w:val="22"/>
                <w:lang w:val="ru-RU"/>
              </w:rPr>
            </w:pPr>
          </w:p>
        </w:tc>
        <w:tc>
          <w:tcPr>
            <w:tcW w:w="5070" w:type="dxa"/>
            <w:shd w:val="clear" w:color="auto" w:fill="auto"/>
          </w:tcPr>
          <w:p w14:paraId="39FFA064" w14:textId="77777777" w:rsidR="00122DEC" w:rsidRPr="00D2156B" w:rsidRDefault="00FF3919" w:rsidP="001142EB">
            <w:pPr>
              <w:rPr>
                <w:rFonts w:ascii="Times New Roman" w:hAnsi="Times New Roman"/>
                <w:b/>
                <w:sz w:val="22"/>
                <w:szCs w:val="22"/>
                <w:lang w:val="ru-RU"/>
              </w:rPr>
            </w:pPr>
            <w:r w:rsidRPr="00D2156B">
              <w:rPr>
                <w:rFonts w:ascii="Times New Roman" w:hAnsi="Times New Roman"/>
                <w:b/>
                <w:sz w:val="22"/>
                <w:szCs w:val="22"/>
                <w:lang w:val="ru-RU"/>
              </w:rPr>
              <w:t>Исполнитель</w:t>
            </w:r>
          </w:p>
          <w:p w14:paraId="3F7E1528" w14:textId="77777777" w:rsidR="00122DEC" w:rsidRPr="00D2156B" w:rsidRDefault="00122DEC" w:rsidP="001142EB">
            <w:pPr>
              <w:rPr>
                <w:rFonts w:ascii="Times New Roman" w:hAnsi="Times New Roman"/>
                <w:b/>
                <w:bCs/>
                <w:color w:val="000000"/>
                <w:spacing w:val="2"/>
                <w:sz w:val="22"/>
                <w:szCs w:val="22"/>
                <w:lang w:val="ru-RU"/>
              </w:rPr>
            </w:pPr>
          </w:p>
          <w:p w14:paraId="62FE6FC7" w14:textId="77777777" w:rsidR="00122DEC" w:rsidRPr="00D2156B" w:rsidRDefault="00122DEC" w:rsidP="001142EB">
            <w:pPr>
              <w:rPr>
                <w:rFonts w:ascii="Times New Roman" w:hAnsi="Times New Roman"/>
                <w:b/>
                <w:bCs/>
                <w:color w:val="000000"/>
                <w:spacing w:val="2"/>
                <w:sz w:val="22"/>
                <w:szCs w:val="22"/>
                <w:lang w:val="ru-RU"/>
              </w:rPr>
            </w:pPr>
          </w:p>
          <w:p w14:paraId="561313BC" w14:textId="77777777" w:rsidR="00122DEC" w:rsidRPr="00D2156B" w:rsidRDefault="00122DEC" w:rsidP="001142EB">
            <w:pPr>
              <w:rPr>
                <w:rFonts w:ascii="Times New Roman" w:hAnsi="Times New Roman"/>
                <w:b/>
                <w:bCs/>
                <w:color w:val="000000"/>
                <w:spacing w:val="2"/>
                <w:sz w:val="22"/>
                <w:szCs w:val="22"/>
                <w:lang w:val="ru-RU"/>
              </w:rPr>
            </w:pPr>
          </w:p>
          <w:p w14:paraId="34E90976" w14:textId="77777777" w:rsidR="00122DEC" w:rsidRPr="00D2156B" w:rsidRDefault="00122DEC" w:rsidP="001142EB">
            <w:pPr>
              <w:rPr>
                <w:rFonts w:ascii="Times New Roman" w:hAnsi="Times New Roman"/>
                <w:b/>
                <w:bCs/>
                <w:color w:val="000000"/>
                <w:spacing w:val="2"/>
                <w:sz w:val="22"/>
                <w:szCs w:val="22"/>
                <w:lang w:val="ru-RU"/>
              </w:rPr>
            </w:pPr>
          </w:p>
          <w:p w14:paraId="6B1CB880" w14:textId="77777777" w:rsidR="00122DEC" w:rsidRPr="00D2156B" w:rsidRDefault="00122DEC" w:rsidP="001142EB">
            <w:pPr>
              <w:rPr>
                <w:rFonts w:ascii="Times New Roman" w:hAnsi="Times New Roman"/>
                <w:b/>
                <w:bCs/>
                <w:color w:val="000000"/>
                <w:spacing w:val="2"/>
                <w:sz w:val="22"/>
                <w:szCs w:val="22"/>
                <w:lang w:val="ru-RU"/>
              </w:rPr>
            </w:pPr>
          </w:p>
          <w:p w14:paraId="47DEEF06" w14:textId="77777777" w:rsidR="00122DEC" w:rsidRPr="00D2156B" w:rsidRDefault="00122DEC" w:rsidP="001142EB">
            <w:pPr>
              <w:rPr>
                <w:rFonts w:ascii="Times New Roman" w:hAnsi="Times New Roman"/>
                <w:b/>
                <w:bCs/>
                <w:color w:val="000000"/>
                <w:spacing w:val="2"/>
                <w:sz w:val="22"/>
                <w:szCs w:val="22"/>
                <w:lang w:val="ru-RU"/>
              </w:rPr>
            </w:pPr>
          </w:p>
          <w:p w14:paraId="4E84A201" w14:textId="77777777" w:rsidR="009B4D89" w:rsidRPr="00D2156B" w:rsidRDefault="009B4D89" w:rsidP="001142EB">
            <w:pPr>
              <w:rPr>
                <w:rFonts w:ascii="Times New Roman" w:hAnsi="Times New Roman"/>
                <w:b/>
                <w:bCs/>
                <w:color w:val="000000"/>
                <w:spacing w:val="2"/>
                <w:sz w:val="22"/>
                <w:szCs w:val="22"/>
                <w:lang w:val="ru-RU"/>
              </w:rPr>
            </w:pPr>
          </w:p>
          <w:p w14:paraId="5147DE9F" w14:textId="31937E27" w:rsidR="009B4D89" w:rsidRDefault="009B4D89" w:rsidP="001142EB">
            <w:pPr>
              <w:rPr>
                <w:rFonts w:ascii="Times New Roman" w:hAnsi="Times New Roman"/>
                <w:b/>
                <w:bCs/>
                <w:color w:val="000000"/>
                <w:spacing w:val="2"/>
                <w:sz w:val="22"/>
                <w:szCs w:val="22"/>
                <w:lang w:val="ru-RU"/>
              </w:rPr>
            </w:pPr>
          </w:p>
          <w:p w14:paraId="025B7B92" w14:textId="0AA04042" w:rsidR="00622213" w:rsidRDefault="00622213" w:rsidP="001142EB">
            <w:pPr>
              <w:rPr>
                <w:rFonts w:ascii="Times New Roman" w:hAnsi="Times New Roman"/>
                <w:b/>
                <w:bCs/>
                <w:color w:val="000000"/>
                <w:spacing w:val="2"/>
                <w:sz w:val="22"/>
                <w:szCs w:val="22"/>
                <w:lang w:val="ru-RU"/>
              </w:rPr>
            </w:pPr>
          </w:p>
          <w:p w14:paraId="40CDE641" w14:textId="36071C44" w:rsidR="00622213" w:rsidRDefault="00622213" w:rsidP="001142EB">
            <w:pPr>
              <w:rPr>
                <w:rFonts w:ascii="Times New Roman" w:hAnsi="Times New Roman"/>
                <w:b/>
                <w:bCs/>
                <w:color w:val="000000"/>
                <w:spacing w:val="2"/>
                <w:sz w:val="22"/>
                <w:szCs w:val="22"/>
                <w:lang w:val="ru-RU"/>
              </w:rPr>
            </w:pPr>
          </w:p>
          <w:p w14:paraId="49D428AE" w14:textId="6B297C17" w:rsidR="00622213" w:rsidRDefault="00622213" w:rsidP="001142EB">
            <w:pPr>
              <w:rPr>
                <w:rFonts w:ascii="Times New Roman" w:hAnsi="Times New Roman"/>
                <w:b/>
                <w:bCs/>
                <w:color w:val="000000"/>
                <w:spacing w:val="2"/>
                <w:sz w:val="22"/>
                <w:szCs w:val="22"/>
                <w:lang w:val="ru-RU"/>
              </w:rPr>
            </w:pPr>
          </w:p>
          <w:p w14:paraId="318A793D" w14:textId="2859EECE" w:rsidR="00622213" w:rsidRDefault="00622213" w:rsidP="001142EB">
            <w:pPr>
              <w:rPr>
                <w:rFonts w:ascii="Times New Roman" w:hAnsi="Times New Roman"/>
                <w:b/>
                <w:bCs/>
                <w:color w:val="000000"/>
                <w:spacing w:val="2"/>
                <w:sz w:val="22"/>
                <w:szCs w:val="22"/>
                <w:lang w:val="ru-RU"/>
              </w:rPr>
            </w:pPr>
          </w:p>
          <w:p w14:paraId="1D2B1FEB" w14:textId="1A742E00" w:rsidR="00622213" w:rsidRDefault="00622213" w:rsidP="001142EB">
            <w:pPr>
              <w:rPr>
                <w:rFonts w:ascii="Times New Roman" w:hAnsi="Times New Roman"/>
                <w:b/>
                <w:bCs/>
                <w:color w:val="000000"/>
                <w:spacing w:val="2"/>
                <w:sz w:val="22"/>
                <w:szCs w:val="22"/>
                <w:lang w:val="ru-RU"/>
              </w:rPr>
            </w:pPr>
          </w:p>
          <w:p w14:paraId="76156F3E" w14:textId="77777777" w:rsidR="00622213" w:rsidRPr="00D2156B" w:rsidRDefault="00622213" w:rsidP="001142EB">
            <w:pPr>
              <w:rPr>
                <w:rFonts w:ascii="Times New Roman" w:hAnsi="Times New Roman"/>
                <w:b/>
                <w:bCs/>
                <w:color w:val="000000"/>
                <w:spacing w:val="2"/>
                <w:sz w:val="22"/>
                <w:szCs w:val="22"/>
                <w:lang w:val="ru-RU"/>
              </w:rPr>
            </w:pPr>
          </w:p>
          <w:p w14:paraId="4D3466EF" w14:textId="24281AA9" w:rsidR="00122DEC" w:rsidRPr="00D2156B" w:rsidRDefault="00FF3919" w:rsidP="001142EB">
            <w:pPr>
              <w:rPr>
                <w:rFonts w:ascii="Times New Roman" w:hAnsi="Times New Roman"/>
                <w:b/>
                <w:bCs/>
                <w:color w:val="000000"/>
                <w:spacing w:val="2"/>
                <w:sz w:val="22"/>
                <w:szCs w:val="22"/>
                <w:lang w:val="ru-RU"/>
              </w:rPr>
            </w:pPr>
            <w:r w:rsidRPr="00D2156B">
              <w:rPr>
                <w:rFonts w:ascii="Times New Roman" w:hAnsi="Times New Roman"/>
                <w:b/>
                <w:bCs/>
                <w:color w:val="000000"/>
                <w:spacing w:val="2"/>
                <w:sz w:val="22"/>
                <w:szCs w:val="22"/>
                <w:lang w:val="ru-RU"/>
              </w:rPr>
              <w:t>____________________/</w:t>
            </w:r>
            <w:r w:rsidR="00622213">
              <w:rPr>
                <w:rFonts w:ascii="Times New Roman" w:hAnsi="Times New Roman"/>
                <w:b/>
                <w:bCs/>
                <w:color w:val="000000"/>
                <w:spacing w:val="2"/>
                <w:sz w:val="22"/>
                <w:szCs w:val="22"/>
                <w:lang w:val="ru-RU"/>
              </w:rPr>
              <w:t>_____________</w:t>
            </w:r>
            <w:r w:rsidR="00622213" w:rsidRPr="00D2156B">
              <w:rPr>
                <w:rFonts w:ascii="Times New Roman" w:hAnsi="Times New Roman"/>
                <w:b/>
                <w:bCs/>
                <w:color w:val="000000"/>
                <w:spacing w:val="2"/>
                <w:sz w:val="22"/>
                <w:szCs w:val="22"/>
                <w:lang w:val="ru-RU"/>
              </w:rPr>
              <w:t xml:space="preserve"> </w:t>
            </w:r>
            <w:r w:rsidRPr="00D2156B">
              <w:rPr>
                <w:rFonts w:ascii="Times New Roman" w:hAnsi="Times New Roman"/>
                <w:b/>
                <w:bCs/>
                <w:color w:val="000000"/>
                <w:spacing w:val="2"/>
                <w:sz w:val="22"/>
                <w:szCs w:val="22"/>
                <w:lang w:val="ru-RU"/>
              </w:rPr>
              <w:t>/</w:t>
            </w:r>
          </w:p>
        </w:tc>
      </w:tr>
    </w:tbl>
    <w:p w14:paraId="1A7F9A95" w14:textId="77777777" w:rsidR="001142EB" w:rsidRPr="00BB30AE" w:rsidRDefault="001142EB" w:rsidP="001142EB">
      <w:pPr>
        <w:rPr>
          <w:rFonts w:ascii="Times New Roman" w:hAnsi="Times New Roman"/>
          <w:b/>
          <w:bCs/>
          <w:color w:val="000000"/>
          <w:spacing w:val="2"/>
          <w:sz w:val="22"/>
          <w:szCs w:val="22"/>
          <w:lang w:val="ru-RU"/>
        </w:rPr>
        <w:sectPr w:rsidR="001142EB" w:rsidRPr="00BB30AE" w:rsidSect="00BB30AE">
          <w:footerReference w:type="default" r:id="rId7"/>
          <w:pgSz w:w="11906" w:h="16838"/>
          <w:pgMar w:top="993" w:right="849" w:bottom="540" w:left="1134" w:header="720" w:footer="720" w:gutter="0"/>
          <w:cols w:space="720"/>
          <w:docGrid w:linePitch="600" w:charSpace="40960"/>
        </w:sectPr>
      </w:pPr>
    </w:p>
    <w:p w14:paraId="647283EE" w14:textId="77777777" w:rsidR="00815EDF" w:rsidRDefault="00815EDF" w:rsidP="00815EDF">
      <w:pPr>
        <w:tabs>
          <w:tab w:val="left" w:pos="3336"/>
        </w:tabs>
        <w:jc w:val="right"/>
        <w:rPr>
          <w:rFonts w:asciiTheme="minorHAnsi" w:eastAsiaTheme="minorEastAsia" w:hAnsiTheme="minorHAnsi" w:cstheme="minorBidi"/>
          <w:sz w:val="22"/>
          <w:szCs w:val="22"/>
          <w:lang w:val="ru-RU" w:eastAsia="en-US"/>
        </w:rPr>
      </w:pPr>
      <w:r>
        <w:rPr>
          <w:rFonts w:asciiTheme="minorHAnsi" w:eastAsiaTheme="minorEastAsia" w:hAnsiTheme="minorHAnsi" w:cstheme="minorBidi"/>
          <w:sz w:val="22"/>
          <w:szCs w:val="22"/>
          <w:lang w:val="ru-RU" w:eastAsia="en-US"/>
        </w:rPr>
        <w:lastRenderedPageBreak/>
        <w:t>Приложение №1</w:t>
      </w:r>
    </w:p>
    <w:p w14:paraId="2C5A0200" w14:textId="7BEFE3F4" w:rsidR="00BC289F" w:rsidRDefault="00815EDF" w:rsidP="00815EDF">
      <w:pPr>
        <w:tabs>
          <w:tab w:val="left" w:pos="3336"/>
        </w:tabs>
        <w:jc w:val="right"/>
        <w:rPr>
          <w:rFonts w:asciiTheme="minorHAnsi" w:eastAsiaTheme="minorEastAsia" w:hAnsiTheme="minorHAnsi" w:cstheme="minorBidi"/>
          <w:sz w:val="22"/>
          <w:szCs w:val="22"/>
          <w:lang w:val="ru-RU" w:eastAsia="en-US"/>
        </w:rPr>
      </w:pPr>
      <w:r>
        <w:rPr>
          <w:rFonts w:asciiTheme="minorHAnsi" w:eastAsiaTheme="minorEastAsia" w:hAnsiTheme="minorHAnsi" w:cstheme="minorBidi"/>
          <w:sz w:val="22"/>
          <w:szCs w:val="22"/>
          <w:lang w:val="ru-RU" w:eastAsia="en-US"/>
        </w:rPr>
        <w:t xml:space="preserve"> к договору №___от ___________</w:t>
      </w:r>
    </w:p>
    <w:p w14:paraId="3D090898" w14:textId="1E9B79ED" w:rsidR="00815EDF" w:rsidRDefault="00815EDF" w:rsidP="00815EDF">
      <w:pPr>
        <w:tabs>
          <w:tab w:val="left" w:pos="3336"/>
        </w:tabs>
        <w:jc w:val="right"/>
        <w:rPr>
          <w:rFonts w:asciiTheme="minorHAnsi" w:eastAsiaTheme="minorEastAsia" w:hAnsiTheme="minorHAnsi" w:cstheme="minorBidi"/>
          <w:sz w:val="22"/>
          <w:szCs w:val="22"/>
          <w:lang w:val="ru-RU" w:eastAsia="en-US"/>
        </w:rPr>
      </w:pPr>
    </w:p>
    <w:p w14:paraId="4DA1303F" w14:textId="3BC4AEBD" w:rsidR="00815EDF" w:rsidRDefault="00815EDF" w:rsidP="00815EDF">
      <w:pPr>
        <w:tabs>
          <w:tab w:val="left" w:pos="3336"/>
        </w:tabs>
        <w:jc w:val="right"/>
        <w:rPr>
          <w:rFonts w:asciiTheme="minorHAnsi" w:eastAsiaTheme="minorEastAsia" w:hAnsiTheme="minorHAnsi" w:cstheme="minorBidi"/>
          <w:sz w:val="22"/>
          <w:szCs w:val="22"/>
          <w:lang w:val="ru-RU" w:eastAsia="en-US"/>
        </w:rPr>
      </w:pPr>
    </w:p>
    <w:p w14:paraId="07EA4C69" w14:textId="77777777" w:rsidR="00815EDF" w:rsidRPr="00815EDF" w:rsidRDefault="00815EDF" w:rsidP="00815EDF">
      <w:pPr>
        <w:tabs>
          <w:tab w:val="left" w:pos="709"/>
        </w:tabs>
        <w:suppressAutoHyphens w:val="0"/>
        <w:overflowPunct/>
        <w:autoSpaceDE/>
        <w:ind w:firstLine="709"/>
        <w:jc w:val="center"/>
        <w:textAlignment w:val="auto"/>
        <w:rPr>
          <w:rFonts w:ascii="Times New Roman" w:hAnsi="Times New Roman"/>
          <w:kern w:val="2"/>
          <w:sz w:val="24"/>
          <w:szCs w:val="24"/>
          <w:lang w:val="ru-RU"/>
        </w:rPr>
      </w:pPr>
      <w:r w:rsidRPr="00815EDF">
        <w:rPr>
          <w:rFonts w:ascii="Times New Roman" w:hAnsi="Times New Roman"/>
          <w:sz w:val="22"/>
          <w:szCs w:val="22"/>
          <w:lang w:val="ru-RU" w:eastAsia="ru-RU"/>
        </w:rPr>
        <w:t>ТЕХНИЧЕСКОЕ ЗАДАНИЕ</w:t>
      </w:r>
    </w:p>
    <w:p w14:paraId="428210CA" w14:textId="77777777" w:rsidR="00815EDF" w:rsidRPr="00815EDF" w:rsidRDefault="00815EDF" w:rsidP="00815EDF">
      <w:pPr>
        <w:tabs>
          <w:tab w:val="left" w:pos="709"/>
        </w:tabs>
        <w:suppressAutoHyphens w:val="0"/>
        <w:overflowPunct/>
        <w:autoSpaceDE/>
        <w:ind w:firstLine="709"/>
        <w:jc w:val="center"/>
        <w:textAlignment w:val="auto"/>
        <w:rPr>
          <w:rFonts w:ascii="Times New Roman" w:hAnsi="Times New Roman"/>
          <w:sz w:val="22"/>
          <w:szCs w:val="22"/>
          <w:lang w:val="ru-RU" w:eastAsia="ru-RU"/>
        </w:rPr>
      </w:pPr>
    </w:p>
    <w:p w14:paraId="12CAFB83" w14:textId="77777777" w:rsidR="00815EDF" w:rsidRPr="00815EDF" w:rsidRDefault="00815EDF" w:rsidP="00815EDF">
      <w:pPr>
        <w:tabs>
          <w:tab w:val="left" w:pos="709"/>
        </w:tabs>
        <w:overflowPunct/>
        <w:autoSpaceDE/>
        <w:ind w:firstLine="15"/>
        <w:jc w:val="both"/>
        <w:textAlignment w:val="auto"/>
        <w:rPr>
          <w:rFonts w:ascii="Times New Roman" w:hAnsi="Times New Roman"/>
          <w:kern w:val="2"/>
          <w:sz w:val="24"/>
          <w:szCs w:val="24"/>
          <w:lang w:val="ru-RU"/>
        </w:rPr>
      </w:pPr>
      <w:r w:rsidRPr="00815EDF">
        <w:rPr>
          <w:rFonts w:ascii="Times New Roman" w:hAnsi="Times New Roman"/>
          <w:b/>
          <w:bCs/>
          <w:kern w:val="2"/>
          <w:sz w:val="22"/>
          <w:szCs w:val="22"/>
          <w:lang w:val="ru-RU"/>
        </w:rPr>
        <w:t>1.Оказываемые услуги:</w:t>
      </w:r>
    </w:p>
    <w:tbl>
      <w:tblPr>
        <w:tblpPr w:leftFromText="180" w:rightFromText="180" w:vertAnchor="text" w:horzAnchor="margin" w:tblpXSpec="center" w:tblpY="119"/>
        <w:tblW w:w="9154" w:type="dxa"/>
        <w:tblLayout w:type="fixed"/>
        <w:tblLook w:val="04A0" w:firstRow="1" w:lastRow="0" w:firstColumn="1" w:lastColumn="0" w:noHBand="0" w:noVBand="1"/>
      </w:tblPr>
      <w:tblGrid>
        <w:gridCol w:w="595"/>
        <w:gridCol w:w="1788"/>
        <w:gridCol w:w="4221"/>
        <w:gridCol w:w="2550"/>
      </w:tblGrid>
      <w:tr w:rsidR="00815EDF" w:rsidRPr="00A87EC0" w14:paraId="71EACE24" w14:textId="77777777" w:rsidTr="003704B8">
        <w:trPr>
          <w:trHeight w:val="898"/>
        </w:trPr>
        <w:tc>
          <w:tcPr>
            <w:tcW w:w="595" w:type="dxa"/>
            <w:tcBorders>
              <w:top w:val="single" w:sz="4" w:space="0" w:color="000000"/>
              <w:left w:val="single" w:sz="4" w:space="0" w:color="000000"/>
              <w:bottom w:val="single" w:sz="4" w:space="0" w:color="000000"/>
              <w:right w:val="nil"/>
            </w:tcBorders>
            <w:vAlign w:val="center"/>
            <w:hideMark/>
          </w:tcPr>
          <w:p w14:paraId="101F9A2C" w14:textId="77777777" w:rsidR="00815EDF" w:rsidRPr="00815EDF" w:rsidRDefault="00815EDF" w:rsidP="00815EDF">
            <w:pPr>
              <w:tabs>
                <w:tab w:val="left" w:pos="709"/>
              </w:tabs>
              <w:overflowPunct/>
              <w:autoSpaceDE/>
              <w:jc w:val="center"/>
              <w:textAlignment w:val="auto"/>
              <w:rPr>
                <w:rFonts w:ascii="Times New Roman" w:hAnsi="Times New Roman"/>
                <w:kern w:val="2"/>
                <w:sz w:val="24"/>
                <w:szCs w:val="24"/>
                <w:lang w:val="ru-RU"/>
              </w:rPr>
            </w:pPr>
            <w:r w:rsidRPr="00815EDF">
              <w:rPr>
                <w:rFonts w:ascii="Times New Roman" w:hAnsi="Times New Roman"/>
                <w:kern w:val="2"/>
                <w:sz w:val="22"/>
                <w:szCs w:val="22"/>
                <w:lang w:val="ru-RU"/>
              </w:rPr>
              <w:t>№</w:t>
            </w:r>
          </w:p>
          <w:p w14:paraId="276A4BB3" w14:textId="77777777" w:rsidR="00815EDF" w:rsidRPr="00815EDF" w:rsidRDefault="00815EDF" w:rsidP="00815EDF">
            <w:pPr>
              <w:tabs>
                <w:tab w:val="left" w:pos="709"/>
              </w:tabs>
              <w:overflowPunct/>
              <w:autoSpaceDE/>
              <w:jc w:val="center"/>
              <w:textAlignment w:val="auto"/>
              <w:rPr>
                <w:rFonts w:ascii="Times New Roman" w:hAnsi="Times New Roman"/>
                <w:kern w:val="2"/>
                <w:sz w:val="24"/>
                <w:szCs w:val="24"/>
                <w:lang w:val="ru-RU"/>
              </w:rPr>
            </w:pPr>
            <w:r w:rsidRPr="00815EDF">
              <w:rPr>
                <w:rFonts w:ascii="Times New Roman" w:hAnsi="Times New Roman"/>
                <w:kern w:val="2"/>
                <w:sz w:val="22"/>
                <w:szCs w:val="22"/>
                <w:lang w:val="ru-RU"/>
              </w:rPr>
              <w:t>п/п</w:t>
            </w:r>
          </w:p>
        </w:tc>
        <w:tc>
          <w:tcPr>
            <w:tcW w:w="1788" w:type="dxa"/>
            <w:tcBorders>
              <w:top w:val="single" w:sz="4" w:space="0" w:color="000000"/>
              <w:left w:val="single" w:sz="4" w:space="0" w:color="000000"/>
              <w:bottom w:val="single" w:sz="4" w:space="0" w:color="000000"/>
              <w:right w:val="nil"/>
            </w:tcBorders>
            <w:vAlign w:val="center"/>
            <w:hideMark/>
          </w:tcPr>
          <w:p w14:paraId="33E6D0F8" w14:textId="77777777" w:rsidR="00815EDF" w:rsidRPr="00815EDF" w:rsidRDefault="00815EDF" w:rsidP="00815EDF">
            <w:pPr>
              <w:tabs>
                <w:tab w:val="left" w:pos="709"/>
              </w:tabs>
              <w:overflowPunct/>
              <w:autoSpaceDE/>
              <w:jc w:val="center"/>
              <w:textAlignment w:val="auto"/>
              <w:rPr>
                <w:rFonts w:ascii="Times New Roman" w:hAnsi="Times New Roman"/>
                <w:kern w:val="2"/>
                <w:sz w:val="24"/>
                <w:szCs w:val="24"/>
                <w:lang w:val="ru-RU"/>
              </w:rPr>
            </w:pPr>
            <w:r w:rsidRPr="00815EDF">
              <w:rPr>
                <w:rFonts w:ascii="Times New Roman" w:hAnsi="Times New Roman"/>
                <w:kern w:val="2"/>
                <w:sz w:val="22"/>
                <w:szCs w:val="22"/>
                <w:lang w:val="ru-RU"/>
              </w:rPr>
              <w:t>Наименование товара, работы, услуги</w:t>
            </w:r>
          </w:p>
        </w:tc>
        <w:tc>
          <w:tcPr>
            <w:tcW w:w="4221" w:type="dxa"/>
            <w:tcBorders>
              <w:top w:val="single" w:sz="4" w:space="0" w:color="000000"/>
              <w:left w:val="single" w:sz="4" w:space="0" w:color="000000"/>
              <w:bottom w:val="single" w:sz="4" w:space="0" w:color="000000"/>
              <w:right w:val="nil"/>
            </w:tcBorders>
            <w:vAlign w:val="center"/>
            <w:hideMark/>
          </w:tcPr>
          <w:p w14:paraId="38EB83C0" w14:textId="77777777" w:rsidR="00815EDF" w:rsidRPr="00815EDF" w:rsidRDefault="00815EDF" w:rsidP="00815EDF">
            <w:pPr>
              <w:tabs>
                <w:tab w:val="left" w:pos="709"/>
              </w:tabs>
              <w:overflowPunct/>
              <w:autoSpaceDE/>
              <w:jc w:val="center"/>
              <w:textAlignment w:val="auto"/>
              <w:rPr>
                <w:rFonts w:ascii="Times New Roman" w:hAnsi="Times New Roman"/>
                <w:kern w:val="2"/>
                <w:sz w:val="24"/>
                <w:szCs w:val="24"/>
                <w:lang w:val="ru-RU"/>
              </w:rPr>
            </w:pPr>
            <w:r w:rsidRPr="00815EDF">
              <w:rPr>
                <w:rFonts w:ascii="Times New Roman" w:hAnsi="Times New Roman"/>
                <w:kern w:val="2"/>
                <w:sz w:val="22"/>
                <w:szCs w:val="22"/>
                <w:lang w:val="ru-RU"/>
              </w:rPr>
              <w:t>Функциональные и качественные характеристики, единица измерения характеристик</w:t>
            </w:r>
          </w:p>
        </w:tc>
        <w:tc>
          <w:tcPr>
            <w:tcW w:w="2550" w:type="dxa"/>
            <w:tcBorders>
              <w:top w:val="single" w:sz="4" w:space="0" w:color="000000"/>
              <w:left w:val="single" w:sz="4" w:space="0" w:color="000000"/>
              <w:bottom w:val="single" w:sz="4" w:space="0" w:color="000000"/>
              <w:right w:val="single" w:sz="4" w:space="0" w:color="000000"/>
            </w:tcBorders>
            <w:hideMark/>
          </w:tcPr>
          <w:p w14:paraId="3E2A256E" w14:textId="77777777" w:rsidR="00815EDF" w:rsidRPr="00815EDF" w:rsidRDefault="00815EDF" w:rsidP="00815EDF">
            <w:pPr>
              <w:tabs>
                <w:tab w:val="left" w:pos="709"/>
              </w:tabs>
              <w:overflowPunct/>
              <w:autoSpaceDE/>
              <w:jc w:val="center"/>
              <w:textAlignment w:val="auto"/>
              <w:rPr>
                <w:rFonts w:ascii="Times New Roman" w:hAnsi="Times New Roman"/>
                <w:kern w:val="2"/>
                <w:sz w:val="24"/>
                <w:szCs w:val="24"/>
                <w:lang w:val="ru-RU"/>
              </w:rPr>
            </w:pPr>
            <w:r w:rsidRPr="00815EDF">
              <w:rPr>
                <w:rFonts w:ascii="Times New Roman" w:hAnsi="Times New Roman"/>
                <w:kern w:val="2"/>
                <w:sz w:val="22"/>
                <w:szCs w:val="22"/>
                <w:lang w:val="ru-RU"/>
              </w:rPr>
              <w:t>Количество товара, работы, услуги, ед. изм.</w:t>
            </w:r>
          </w:p>
        </w:tc>
      </w:tr>
      <w:tr w:rsidR="00815EDF" w:rsidRPr="00815EDF" w14:paraId="213029A0" w14:textId="77777777" w:rsidTr="003704B8">
        <w:trPr>
          <w:trHeight w:val="266"/>
        </w:trPr>
        <w:tc>
          <w:tcPr>
            <w:tcW w:w="595" w:type="dxa"/>
            <w:tcBorders>
              <w:top w:val="single" w:sz="4" w:space="0" w:color="000000"/>
              <w:left w:val="single" w:sz="4" w:space="0" w:color="000000"/>
              <w:bottom w:val="single" w:sz="4" w:space="0" w:color="000000"/>
              <w:right w:val="nil"/>
            </w:tcBorders>
            <w:hideMark/>
          </w:tcPr>
          <w:p w14:paraId="57F32B78" w14:textId="77777777" w:rsidR="00815EDF" w:rsidRPr="00815EDF" w:rsidRDefault="00815EDF" w:rsidP="00815EDF">
            <w:pPr>
              <w:tabs>
                <w:tab w:val="left" w:pos="210"/>
                <w:tab w:val="left" w:pos="709"/>
              </w:tabs>
              <w:overflowPunct/>
              <w:autoSpaceDE/>
              <w:snapToGrid w:val="0"/>
              <w:ind w:left="34"/>
              <w:jc w:val="center"/>
              <w:textAlignment w:val="auto"/>
              <w:rPr>
                <w:rFonts w:ascii="Times New Roman" w:hAnsi="Times New Roman"/>
                <w:kern w:val="2"/>
                <w:sz w:val="24"/>
                <w:szCs w:val="24"/>
                <w:lang w:val="ru-RU"/>
              </w:rPr>
            </w:pPr>
            <w:r w:rsidRPr="00815EDF">
              <w:rPr>
                <w:rFonts w:ascii="Times New Roman" w:hAnsi="Times New Roman"/>
                <w:kern w:val="2"/>
                <w:sz w:val="22"/>
                <w:szCs w:val="22"/>
                <w:lang w:val="ru-RU"/>
              </w:rPr>
              <w:t>1.</w:t>
            </w:r>
          </w:p>
        </w:tc>
        <w:tc>
          <w:tcPr>
            <w:tcW w:w="1788" w:type="dxa"/>
            <w:tcBorders>
              <w:top w:val="single" w:sz="4" w:space="0" w:color="000000"/>
              <w:left w:val="single" w:sz="4" w:space="0" w:color="000000"/>
              <w:bottom w:val="single" w:sz="4" w:space="0" w:color="000000"/>
              <w:right w:val="nil"/>
            </w:tcBorders>
            <w:hideMark/>
          </w:tcPr>
          <w:p w14:paraId="26D7861E" w14:textId="77777777" w:rsidR="00815EDF" w:rsidRPr="00815EDF" w:rsidRDefault="00815EDF" w:rsidP="00815EDF">
            <w:pPr>
              <w:tabs>
                <w:tab w:val="left" w:pos="709"/>
              </w:tabs>
              <w:overflowPunct/>
              <w:autoSpaceDE/>
              <w:snapToGrid w:val="0"/>
              <w:jc w:val="both"/>
              <w:textAlignment w:val="auto"/>
              <w:rPr>
                <w:rFonts w:ascii="Times New Roman" w:hAnsi="Times New Roman"/>
                <w:kern w:val="2"/>
                <w:sz w:val="24"/>
                <w:szCs w:val="24"/>
                <w:lang w:val="ru-RU"/>
              </w:rPr>
            </w:pPr>
            <w:r w:rsidRPr="00815EDF">
              <w:rPr>
                <w:rFonts w:ascii="Times New Roman" w:hAnsi="Times New Roman"/>
                <w:kern w:val="2"/>
                <w:sz w:val="22"/>
                <w:szCs w:val="22"/>
                <w:lang w:val="ru-RU"/>
              </w:rPr>
              <w:t>Охранные услуги</w:t>
            </w:r>
          </w:p>
        </w:tc>
        <w:tc>
          <w:tcPr>
            <w:tcW w:w="4221" w:type="dxa"/>
            <w:tcBorders>
              <w:top w:val="single" w:sz="4" w:space="0" w:color="000000"/>
              <w:left w:val="single" w:sz="4" w:space="0" w:color="000000"/>
              <w:bottom w:val="single" w:sz="4" w:space="0" w:color="000000"/>
              <w:right w:val="nil"/>
            </w:tcBorders>
            <w:hideMark/>
          </w:tcPr>
          <w:p w14:paraId="3540F97A" w14:textId="77777777" w:rsidR="00815EDF" w:rsidRPr="00815EDF" w:rsidRDefault="00815EDF" w:rsidP="00815EDF">
            <w:pPr>
              <w:tabs>
                <w:tab w:val="left" w:pos="709"/>
              </w:tabs>
              <w:overflowPunct/>
              <w:autoSpaceDE/>
              <w:snapToGrid w:val="0"/>
              <w:jc w:val="both"/>
              <w:textAlignment w:val="auto"/>
              <w:rPr>
                <w:rFonts w:ascii="Times New Roman" w:hAnsi="Times New Roman"/>
                <w:kern w:val="2"/>
                <w:sz w:val="24"/>
                <w:szCs w:val="24"/>
                <w:lang w:val="ru-RU"/>
              </w:rPr>
            </w:pPr>
            <w:r w:rsidRPr="00815EDF">
              <w:rPr>
                <w:rFonts w:ascii="Times New Roman" w:hAnsi="Times New Roman"/>
                <w:kern w:val="2"/>
                <w:sz w:val="22"/>
                <w:szCs w:val="22"/>
                <w:lang w:val="ru-RU"/>
              </w:rPr>
              <w:t>физическая охрана в круглосуточном режиме</w:t>
            </w:r>
          </w:p>
        </w:tc>
        <w:tc>
          <w:tcPr>
            <w:tcW w:w="2550" w:type="dxa"/>
            <w:tcBorders>
              <w:top w:val="single" w:sz="4" w:space="0" w:color="000000"/>
              <w:left w:val="single" w:sz="4" w:space="0" w:color="000000"/>
              <w:bottom w:val="single" w:sz="4" w:space="0" w:color="000000"/>
              <w:right w:val="single" w:sz="4" w:space="0" w:color="000000"/>
            </w:tcBorders>
            <w:hideMark/>
          </w:tcPr>
          <w:p w14:paraId="18AF893A" w14:textId="77777777" w:rsidR="00815EDF" w:rsidRPr="00815EDF" w:rsidRDefault="00815EDF" w:rsidP="00815EDF">
            <w:pPr>
              <w:tabs>
                <w:tab w:val="left" w:pos="709"/>
              </w:tabs>
              <w:overflowPunct/>
              <w:autoSpaceDE/>
              <w:snapToGrid w:val="0"/>
              <w:jc w:val="center"/>
              <w:textAlignment w:val="auto"/>
              <w:rPr>
                <w:rFonts w:ascii="Times New Roman" w:hAnsi="Times New Roman"/>
                <w:kern w:val="2"/>
                <w:sz w:val="24"/>
                <w:szCs w:val="24"/>
                <w:lang w:val="ru-RU"/>
              </w:rPr>
            </w:pPr>
            <w:r w:rsidRPr="00815EDF">
              <w:rPr>
                <w:rFonts w:ascii="Times New Roman" w:hAnsi="Times New Roman"/>
                <w:kern w:val="2"/>
                <w:sz w:val="22"/>
                <w:szCs w:val="22"/>
                <w:lang w:val="ru-RU"/>
              </w:rPr>
              <w:t>8760 час.</w:t>
            </w:r>
          </w:p>
        </w:tc>
      </w:tr>
    </w:tbl>
    <w:p w14:paraId="4FB99167" w14:textId="77777777" w:rsidR="00815EDF" w:rsidRPr="00815EDF" w:rsidRDefault="00815EDF" w:rsidP="00815EDF">
      <w:pPr>
        <w:tabs>
          <w:tab w:val="left" w:pos="709"/>
        </w:tabs>
        <w:overflowPunct/>
        <w:autoSpaceDE/>
        <w:ind w:firstLine="567"/>
        <w:jc w:val="both"/>
        <w:textAlignment w:val="auto"/>
        <w:rPr>
          <w:rFonts w:ascii="Times New Roman" w:hAnsi="Times New Roman"/>
          <w:kern w:val="2"/>
          <w:sz w:val="22"/>
          <w:szCs w:val="22"/>
          <w:lang w:val="ru-RU"/>
        </w:rPr>
      </w:pPr>
    </w:p>
    <w:p w14:paraId="1D0BF1B0" w14:textId="77777777" w:rsidR="00815EDF" w:rsidRPr="00815EDF" w:rsidRDefault="00815EDF" w:rsidP="00815EDF">
      <w:pPr>
        <w:tabs>
          <w:tab w:val="left" w:pos="709"/>
        </w:tabs>
        <w:overflowPunct/>
        <w:autoSpaceDE/>
        <w:ind w:firstLine="567"/>
        <w:jc w:val="both"/>
        <w:textAlignment w:val="auto"/>
        <w:rPr>
          <w:rFonts w:ascii="Times New Roman" w:hAnsi="Times New Roman"/>
          <w:kern w:val="2"/>
          <w:sz w:val="24"/>
          <w:szCs w:val="24"/>
          <w:lang w:val="ru-RU"/>
        </w:rPr>
      </w:pPr>
      <w:r w:rsidRPr="00815EDF">
        <w:rPr>
          <w:rFonts w:ascii="Times New Roman" w:hAnsi="Times New Roman"/>
          <w:b/>
          <w:kern w:val="2"/>
          <w:sz w:val="22"/>
          <w:szCs w:val="22"/>
          <w:lang w:val="ru-RU"/>
        </w:rPr>
        <w:t xml:space="preserve">2. Место оказания услуг: </w:t>
      </w:r>
      <w:r w:rsidRPr="00815EDF">
        <w:rPr>
          <w:rFonts w:ascii="Times New Roman" w:hAnsi="Times New Roman"/>
          <w:bCs/>
          <w:kern w:val="2"/>
          <w:sz w:val="22"/>
          <w:szCs w:val="22"/>
          <w:lang w:val="ru-RU"/>
        </w:rPr>
        <w:t xml:space="preserve">г. Саратов, ул. </w:t>
      </w:r>
      <w:proofErr w:type="spellStart"/>
      <w:r w:rsidRPr="00815EDF">
        <w:rPr>
          <w:rFonts w:ascii="Times New Roman" w:hAnsi="Times New Roman"/>
          <w:bCs/>
          <w:kern w:val="2"/>
          <w:sz w:val="22"/>
          <w:szCs w:val="22"/>
          <w:lang w:val="ru-RU"/>
        </w:rPr>
        <w:t>Белоглинская</w:t>
      </w:r>
      <w:proofErr w:type="spellEnd"/>
      <w:r w:rsidRPr="00815EDF">
        <w:rPr>
          <w:rFonts w:ascii="Times New Roman" w:hAnsi="Times New Roman"/>
          <w:bCs/>
          <w:kern w:val="2"/>
          <w:sz w:val="22"/>
          <w:szCs w:val="22"/>
          <w:lang w:val="ru-RU"/>
        </w:rPr>
        <w:t xml:space="preserve">, д.8, офисное здание МУП «Водосток», 2 (Два) этажа. Объект охраны включает в себя: двухэтажное здание площадью 753, 4 </w:t>
      </w:r>
      <w:proofErr w:type="spellStart"/>
      <w:proofErr w:type="gramStart"/>
      <w:r w:rsidRPr="00815EDF">
        <w:rPr>
          <w:rFonts w:ascii="Times New Roman" w:hAnsi="Times New Roman"/>
          <w:bCs/>
          <w:kern w:val="2"/>
          <w:sz w:val="22"/>
          <w:szCs w:val="22"/>
          <w:lang w:val="ru-RU"/>
        </w:rPr>
        <w:t>кв.м</w:t>
      </w:r>
      <w:proofErr w:type="spellEnd"/>
      <w:proofErr w:type="gramEnd"/>
      <w:r w:rsidRPr="00815EDF">
        <w:rPr>
          <w:rFonts w:ascii="Times New Roman" w:hAnsi="Times New Roman"/>
          <w:bCs/>
          <w:kern w:val="2"/>
          <w:sz w:val="22"/>
          <w:szCs w:val="22"/>
          <w:lang w:val="ru-RU"/>
        </w:rPr>
        <w:t xml:space="preserve"> со служебными и техническими помещениями и внутренний огороженный дворик с гаражом.</w:t>
      </w:r>
    </w:p>
    <w:p w14:paraId="6E43BB89" w14:textId="77777777" w:rsidR="00815EDF" w:rsidRPr="00815EDF" w:rsidRDefault="00815EDF" w:rsidP="00815EDF">
      <w:pPr>
        <w:tabs>
          <w:tab w:val="left" w:pos="709"/>
        </w:tabs>
        <w:overflowPunct/>
        <w:autoSpaceDE/>
        <w:ind w:firstLine="567"/>
        <w:jc w:val="both"/>
        <w:textAlignment w:val="auto"/>
        <w:rPr>
          <w:rFonts w:ascii="Times New Roman" w:hAnsi="Times New Roman"/>
          <w:kern w:val="2"/>
          <w:sz w:val="24"/>
          <w:szCs w:val="24"/>
          <w:lang w:val="ru-RU"/>
        </w:rPr>
      </w:pPr>
      <w:r w:rsidRPr="00815EDF">
        <w:rPr>
          <w:rFonts w:ascii="Times New Roman" w:hAnsi="Times New Roman"/>
          <w:b/>
          <w:kern w:val="2"/>
          <w:sz w:val="22"/>
          <w:szCs w:val="22"/>
          <w:lang w:val="ru-RU"/>
        </w:rPr>
        <w:t>3. Условия оказания услуг:</w:t>
      </w:r>
      <w:r w:rsidRPr="00815EDF">
        <w:rPr>
          <w:rFonts w:ascii="Times New Roman" w:hAnsi="Times New Roman"/>
          <w:kern w:val="2"/>
          <w:sz w:val="22"/>
          <w:szCs w:val="22"/>
          <w:lang w:val="ru-RU"/>
        </w:rPr>
        <w:t xml:space="preserve"> осуществление круглосуточной охраны территорий и помещений, обеспечения сохранности  имущества и материальных ценностей на территории объекта МУП «Водосток», расположенного по адресу: г. Саратов, ул. </w:t>
      </w:r>
      <w:proofErr w:type="spellStart"/>
      <w:r w:rsidRPr="00815EDF">
        <w:rPr>
          <w:rFonts w:ascii="Times New Roman" w:hAnsi="Times New Roman"/>
          <w:kern w:val="2"/>
          <w:sz w:val="22"/>
          <w:szCs w:val="22"/>
          <w:lang w:val="ru-RU"/>
        </w:rPr>
        <w:t>Белоглинская</w:t>
      </w:r>
      <w:proofErr w:type="spellEnd"/>
      <w:r w:rsidRPr="00815EDF">
        <w:rPr>
          <w:rFonts w:ascii="Times New Roman" w:hAnsi="Times New Roman"/>
          <w:kern w:val="2"/>
          <w:sz w:val="22"/>
          <w:szCs w:val="22"/>
          <w:lang w:val="ru-RU"/>
        </w:rPr>
        <w:t xml:space="preserve">, д. 8, осуществление </w:t>
      </w:r>
      <w:proofErr w:type="spellStart"/>
      <w:r w:rsidRPr="00815EDF">
        <w:rPr>
          <w:rFonts w:ascii="Times New Roman" w:hAnsi="Times New Roman"/>
          <w:kern w:val="2"/>
          <w:sz w:val="22"/>
          <w:szCs w:val="22"/>
          <w:lang w:val="ru-RU"/>
        </w:rPr>
        <w:t>внутриобъектного</w:t>
      </w:r>
      <w:proofErr w:type="spellEnd"/>
      <w:r w:rsidRPr="00815EDF">
        <w:rPr>
          <w:rFonts w:ascii="Times New Roman" w:hAnsi="Times New Roman"/>
          <w:kern w:val="2"/>
          <w:sz w:val="22"/>
          <w:szCs w:val="22"/>
          <w:lang w:val="ru-RU"/>
        </w:rPr>
        <w:t xml:space="preserve"> и пропускного режима на данном объекте, </w:t>
      </w:r>
      <w:r w:rsidRPr="00815EDF">
        <w:rPr>
          <w:rFonts w:ascii="Times New Roman" w:hAnsi="Times New Roman"/>
          <w:bCs/>
          <w:kern w:val="2"/>
          <w:sz w:val="22"/>
          <w:szCs w:val="22"/>
          <w:lang w:val="ru-RU"/>
        </w:rPr>
        <w:t>а также</w:t>
      </w:r>
      <w:r w:rsidRPr="00815EDF">
        <w:rPr>
          <w:rFonts w:ascii="Times New Roman" w:hAnsi="Times New Roman"/>
          <w:kern w:val="2"/>
          <w:sz w:val="22"/>
          <w:szCs w:val="22"/>
          <w:lang w:val="ru-RU"/>
        </w:rPr>
        <w:t xml:space="preserve"> аварийно-диспетчерской функции (в дни с понедельника по четверг: с 18ч. 00 мин. до 9ч. 00 мин., в пятницу: с 17ч. 00 мин. до 9ч. 00 мин., в выходные и праздничные дни: круглосуточно) .</w:t>
      </w:r>
    </w:p>
    <w:p w14:paraId="377E655D" w14:textId="77777777" w:rsidR="00815EDF" w:rsidRPr="00815EDF" w:rsidRDefault="00815EDF" w:rsidP="00815EDF">
      <w:pPr>
        <w:tabs>
          <w:tab w:val="left" w:pos="709"/>
        </w:tabs>
        <w:overflowPunct/>
        <w:autoSpaceDE/>
        <w:ind w:firstLine="567"/>
        <w:jc w:val="both"/>
        <w:textAlignment w:val="auto"/>
        <w:rPr>
          <w:rFonts w:ascii="Times New Roman" w:hAnsi="Times New Roman"/>
          <w:kern w:val="2"/>
          <w:sz w:val="24"/>
          <w:szCs w:val="24"/>
          <w:lang w:val="ru-RU"/>
        </w:rPr>
      </w:pPr>
      <w:r w:rsidRPr="00815EDF">
        <w:rPr>
          <w:rFonts w:ascii="Times New Roman" w:hAnsi="Times New Roman"/>
          <w:b/>
          <w:kern w:val="2"/>
          <w:sz w:val="22"/>
          <w:szCs w:val="22"/>
          <w:lang w:val="ru-RU"/>
        </w:rPr>
        <w:t>4. Сроки оказания услуг:</w:t>
      </w:r>
      <w:r w:rsidRPr="00815EDF">
        <w:rPr>
          <w:rFonts w:ascii="Times New Roman" w:hAnsi="Times New Roman"/>
          <w:kern w:val="2"/>
          <w:sz w:val="22"/>
          <w:szCs w:val="22"/>
          <w:lang w:val="ru-RU"/>
        </w:rPr>
        <w:t xml:space="preserve"> с 00 час. 00 мин. 00 сек. 01.01.2025г. по 23 час. 59 мин. 59 сек. 31.12.2025г.</w:t>
      </w:r>
    </w:p>
    <w:p w14:paraId="07037E86" w14:textId="77777777" w:rsidR="00815EDF" w:rsidRPr="00815EDF" w:rsidRDefault="00815EDF" w:rsidP="00815EDF">
      <w:pPr>
        <w:tabs>
          <w:tab w:val="left" w:pos="709"/>
        </w:tabs>
        <w:overflowPunct/>
        <w:autoSpaceDE/>
        <w:ind w:firstLine="567"/>
        <w:jc w:val="both"/>
        <w:textAlignment w:val="auto"/>
        <w:rPr>
          <w:rFonts w:ascii="Times New Roman" w:hAnsi="Times New Roman"/>
          <w:kern w:val="2"/>
          <w:sz w:val="24"/>
          <w:szCs w:val="24"/>
          <w:lang w:val="ru-RU"/>
        </w:rPr>
      </w:pPr>
      <w:r w:rsidRPr="00815EDF">
        <w:rPr>
          <w:rFonts w:ascii="Times New Roman" w:hAnsi="Times New Roman"/>
          <w:b/>
          <w:kern w:val="2"/>
          <w:sz w:val="22"/>
          <w:szCs w:val="22"/>
          <w:lang w:val="ru-RU"/>
        </w:rPr>
        <w:t>5. Форма, сроки и условия оплаты:</w:t>
      </w:r>
      <w:r w:rsidRPr="00815EDF">
        <w:rPr>
          <w:rFonts w:ascii="Times New Roman" w:hAnsi="Times New Roman"/>
          <w:kern w:val="2"/>
          <w:sz w:val="22"/>
          <w:szCs w:val="22"/>
          <w:lang w:val="ru-RU"/>
        </w:rPr>
        <w:t xml:space="preserve"> Сумма договора является фиксированной на весь срок действия договора и не может изменяться по соглашению сторон, включает в себя все расходы исполнителя. </w:t>
      </w:r>
      <w:r w:rsidRPr="00815EDF">
        <w:rPr>
          <w:rFonts w:ascii="Times New Roman" w:hAnsi="Times New Roman"/>
          <w:sz w:val="22"/>
          <w:szCs w:val="22"/>
          <w:lang w:val="ru-RU" w:eastAsia="ru-RU"/>
        </w:rPr>
        <w:t>Оплата услуг проводится ежемесячно путем перечисления денежных средств на расчетный счет Исполнителя не позднее 7 (Семь) рабочих дней со дня подписания акта оказанных услуг на основании предоставленного Исполнителем счета.</w:t>
      </w:r>
    </w:p>
    <w:p w14:paraId="2C199713" w14:textId="77777777" w:rsidR="00815EDF" w:rsidRPr="00815EDF" w:rsidRDefault="00815EDF" w:rsidP="00815EDF">
      <w:pPr>
        <w:tabs>
          <w:tab w:val="left" w:pos="709"/>
        </w:tabs>
        <w:overflowPunct/>
        <w:autoSpaceDE/>
        <w:ind w:firstLine="567"/>
        <w:jc w:val="both"/>
        <w:textAlignment w:val="auto"/>
        <w:rPr>
          <w:rFonts w:ascii="Times New Roman" w:hAnsi="Times New Roman"/>
          <w:kern w:val="2"/>
          <w:sz w:val="24"/>
          <w:szCs w:val="24"/>
          <w:lang w:val="ru-RU"/>
        </w:rPr>
      </w:pPr>
      <w:r w:rsidRPr="00815EDF">
        <w:rPr>
          <w:rFonts w:ascii="Times New Roman" w:hAnsi="Times New Roman"/>
          <w:b/>
          <w:kern w:val="2"/>
          <w:sz w:val="22"/>
          <w:szCs w:val="22"/>
          <w:lang w:val="ru-RU"/>
        </w:rPr>
        <w:t xml:space="preserve">6. Вид закупки: </w:t>
      </w:r>
      <w:r w:rsidRPr="00815EDF">
        <w:rPr>
          <w:rFonts w:ascii="Times New Roman" w:hAnsi="Times New Roman"/>
          <w:kern w:val="2"/>
          <w:sz w:val="22"/>
          <w:szCs w:val="22"/>
          <w:lang w:val="ru-RU"/>
        </w:rPr>
        <w:t xml:space="preserve">используемый метод определения НМЦД - метод сопоставимых рыночных цен </w:t>
      </w:r>
      <w:proofErr w:type="gramStart"/>
      <w:r w:rsidRPr="00815EDF">
        <w:rPr>
          <w:rFonts w:ascii="Times New Roman" w:hAnsi="Times New Roman"/>
          <w:kern w:val="2"/>
          <w:sz w:val="22"/>
          <w:szCs w:val="22"/>
          <w:lang w:val="ru-RU"/>
        </w:rPr>
        <w:t>( анализ</w:t>
      </w:r>
      <w:proofErr w:type="gramEnd"/>
      <w:r w:rsidRPr="00815EDF">
        <w:rPr>
          <w:rFonts w:ascii="Times New Roman" w:hAnsi="Times New Roman"/>
          <w:kern w:val="2"/>
          <w:sz w:val="22"/>
          <w:szCs w:val="22"/>
          <w:lang w:val="ru-RU"/>
        </w:rPr>
        <w:t xml:space="preserve"> рынка).</w:t>
      </w:r>
    </w:p>
    <w:p w14:paraId="6CC576D0" w14:textId="77777777" w:rsidR="00815EDF" w:rsidRPr="00815EDF" w:rsidRDefault="00815EDF" w:rsidP="00815EDF">
      <w:pPr>
        <w:tabs>
          <w:tab w:val="left" w:pos="709"/>
        </w:tabs>
        <w:overflowPunct/>
        <w:autoSpaceDE/>
        <w:ind w:firstLine="567"/>
        <w:jc w:val="both"/>
        <w:textAlignment w:val="auto"/>
        <w:rPr>
          <w:rFonts w:ascii="Times New Roman" w:hAnsi="Times New Roman"/>
          <w:kern w:val="2"/>
          <w:sz w:val="24"/>
          <w:szCs w:val="24"/>
          <w:lang w:val="ru-RU"/>
        </w:rPr>
      </w:pPr>
      <w:r w:rsidRPr="00815EDF">
        <w:rPr>
          <w:rFonts w:ascii="Times New Roman" w:hAnsi="Times New Roman"/>
          <w:b/>
          <w:kern w:val="2"/>
          <w:sz w:val="22"/>
          <w:szCs w:val="22"/>
          <w:lang w:val="ru-RU"/>
        </w:rPr>
        <w:t>7. КОД ПО ОКПД 2</w:t>
      </w:r>
      <w:r w:rsidRPr="00815EDF">
        <w:rPr>
          <w:rFonts w:ascii="Times New Roman" w:hAnsi="Times New Roman"/>
          <w:b/>
          <w:bCs/>
          <w:kern w:val="2"/>
          <w:sz w:val="22"/>
          <w:szCs w:val="22"/>
          <w:lang w:val="ru-RU"/>
        </w:rPr>
        <w:t>: 80.10.12.000</w:t>
      </w:r>
    </w:p>
    <w:p w14:paraId="6E6BEB44" w14:textId="77777777" w:rsidR="00815EDF" w:rsidRPr="00815EDF" w:rsidRDefault="00815EDF" w:rsidP="00815EDF">
      <w:pPr>
        <w:tabs>
          <w:tab w:val="left" w:pos="709"/>
        </w:tabs>
        <w:overflowPunct/>
        <w:autoSpaceDE/>
        <w:ind w:firstLine="567"/>
        <w:jc w:val="both"/>
        <w:textAlignment w:val="auto"/>
        <w:rPr>
          <w:rFonts w:ascii="Times New Roman" w:hAnsi="Times New Roman"/>
          <w:kern w:val="2"/>
          <w:sz w:val="24"/>
          <w:szCs w:val="24"/>
          <w:lang w:val="ru-RU"/>
        </w:rPr>
      </w:pPr>
      <w:r w:rsidRPr="00815EDF">
        <w:rPr>
          <w:rFonts w:ascii="Times New Roman" w:hAnsi="Times New Roman"/>
          <w:b/>
          <w:kern w:val="2"/>
          <w:sz w:val="22"/>
          <w:szCs w:val="22"/>
          <w:lang w:val="ru-RU"/>
        </w:rPr>
        <w:t>8. Иные требования:</w:t>
      </w:r>
    </w:p>
    <w:p w14:paraId="3D2D8A83" w14:textId="77777777" w:rsidR="00815EDF" w:rsidRPr="00815EDF" w:rsidRDefault="00815EDF" w:rsidP="00815EDF">
      <w:pPr>
        <w:tabs>
          <w:tab w:val="left" w:pos="709"/>
        </w:tabs>
        <w:overflowPunct/>
        <w:autoSpaceDE/>
        <w:ind w:firstLine="567"/>
        <w:jc w:val="both"/>
        <w:textAlignment w:val="auto"/>
        <w:rPr>
          <w:rFonts w:ascii="Times New Roman" w:hAnsi="Times New Roman"/>
          <w:kern w:val="2"/>
          <w:sz w:val="24"/>
          <w:szCs w:val="24"/>
          <w:lang w:val="ru-RU"/>
        </w:rPr>
      </w:pPr>
      <w:r w:rsidRPr="00815EDF">
        <w:rPr>
          <w:rFonts w:ascii="Times New Roman" w:hAnsi="Times New Roman"/>
          <w:kern w:val="2"/>
          <w:sz w:val="22"/>
          <w:szCs w:val="22"/>
          <w:lang w:val="ru-RU"/>
        </w:rPr>
        <w:t>8.1. Исполнитель организует и выполняет обязательства, а именно услуги по обеспечению комплекса мер, направленных на защиту материального имущества объектов, обеспечение внутриобъектового и пропускного режимов в строгом соответствии с заключенным Договором и Инструкцией по охране объекта, согласованной с Заказчиком, в соответствии с Законом Российской Федерации от 11.03.1992г. № 2487-1 «О частной детективной и охранной деятельности в Российской Федерации» в действующей редакции (для частных охранных организаций), Уголовным Кодексом РФ и иным законодательством Российской Федерации и настоящим Техническим заданием. Количество постов охраны – 1 (один).</w:t>
      </w:r>
    </w:p>
    <w:p w14:paraId="17279258" w14:textId="77777777" w:rsidR="00815EDF" w:rsidRPr="00815EDF" w:rsidRDefault="00815EDF" w:rsidP="00815EDF">
      <w:pPr>
        <w:overflowPunct/>
        <w:autoSpaceDE/>
        <w:ind w:firstLine="567"/>
        <w:jc w:val="both"/>
        <w:textAlignment w:val="auto"/>
        <w:rPr>
          <w:rFonts w:ascii="Times New Roman" w:hAnsi="Times New Roman"/>
          <w:lang w:val="ru-RU"/>
        </w:rPr>
      </w:pPr>
      <w:r w:rsidRPr="00815EDF">
        <w:rPr>
          <w:rFonts w:ascii="Times New Roman" w:hAnsi="Times New Roman"/>
          <w:sz w:val="22"/>
          <w:szCs w:val="22"/>
          <w:lang w:val="ru-RU"/>
        </w:rPr>
        <w:t xml:space="preserve">8.2. Каждый сотрудник охраны, при выполнении служебных обязанностей по обеспечению комплекса мер, </w:t>
      </w:r>
      <w:r w:rsidRPr="00815EDF">
        <w:rPr>
          <w:rFonts w:ascii="Times New Roman" w:hAnsi="Times New Roman"/>
          <w:bCs/>
          <w:sz w:val="22"/>
          <w:szCs w:val="22"/>
          <w:lang w:val="ru-RU"/>
        </w:rPr>
        <w:t>направленных на защиту материального имущества объектов, обеспечение внутриобъектового и пропускного режимов на объекте охраны и при выполнении аварийно-</w:t>
      </w:r>
      <w:proofErr w:type="gramStart"/>
      <w:r w:rsidRPr="00815EDF">
        <w:rPr>
          <w:rFonts w:ascii="Times New Roman" w:hAnsi="Times New Roman"/>
          <w:bCs/>
          <w:sz w:val="22"/>
          <w:szCs w:val="22"/>
          <w:lang w:val="ru-RU"/>
        </w:rPr>
        <w:t>диспетчерских  функций</w:t>
      </w:r>
      <w:proofErr w:type="gramEnd"/>
      <w:r w:rsidRPr="00815EDF">
        <w:rPr>
          <w:rFonts w:ascii="Times New Roman" w:hAnsi="Times New Roman"/>
          <w:bCs/>
          <w:sz w:val="22"/>
          <w:szCs w:val="22"/>
          <w:lang w:val="ru-RU"/>
        </w:rPr>
        <w:t xml:space="preserve"> </w:t>
      </w:r>
      <w:r w:rsidRPr="00815EDF">
        <w:rPr>
          <w:rFonts w:ascii="Times New Roman" w:hAnsi="Times New Roman"/>
          <w:sz w:val="22"/>
          <w:szCs w:val="22"/>
          <w:lang w:val="ru-RU"/>
        </w:rPr>
        <w:t>должен:</w:t>
      </w:r>
    </w:p>
    <w:p w14:paraId="6425E9C5" w14:textId="77777777" w:rsidR="00815EDF" w:rsidRPr="00815EDF" w:rsidRDefault="00815EDF" w:rsidP="00815EDF">
      <w:pPr>
        <w:overflowPunct/>
        <w:autoSpaceDE/>
        <w:ind w:firstLine="567"/>
        <w:jc w:val="both"/>
        <w:textAlignment w:val="auto"/>
        <w:rPr>
          <w:rFonts w:ascii="Times New Roman" w:hAnsi="Times New Roman"/>
          <w:lang w:val="ru-RU"/>
        </w:rPr>
      </w:pPr>
      <w:r w:rsidRPr="00815EDF">
        <w:rPr>
          <w:rFonts w:ascii="Times New Roman" w:hAnsi="Times New Roman"/>
          <w:sz w:val="22"/>
          <w:szCs w:val="22"/>
          <w:lang w:val="ru-RU"/>
        </w:rPr>
        <w:t xml:space="preserve">8.2.1. Иметь удостоверение частного охранника, установленного образца, разрешающее частную охранную деятельность на территории Российской Федерации в соответствии с Законом Российской Федерации </w:t>
      </w:r>
      <w:r w:rsidRPr="00815EDF">
        <w:rPr>
          <w:rFonts w:ascii="Times New Roman" w:hAnsi="Times New Roman"/>
          <w:bCs/>
          <w:sz w:val="22"/>
          <w:szCs w:val="22"/>
          <w:lang w:val="ru-RU"/>
        </w:rPr>
        <w:t>от 11.03.1992г. № 2487-1</w:t>
      </w:r>
      <w:r w:rsidRPr="00815EDF">
        <w:rPr>
          <w:rFonts w:ascii="Times New Roman" w:hAnsi="Times New Roman"/>
          <w:sz w:val="22"/>
          <w:szCs w:val="22"/>
          <w:lang w:val="ru-RU"/>
        </w:rPr>
        <w:t xml:space="preserve"> «О частной детективной и охранной деятельности в Российской Федерации» в действующей редакции (для частных охранных организаций).</w:t>
      </w:r>
    </w:p>
    <w:p w14:paraId="1D86266D" w14:textId="77777777" w:rsidR="00815EDF" w:rsidRPr="00815EDF" w:rsidRDefault="00815EDF" w:rsidP="00815EDF">
      <w:pPr>
        <w:overflowPunct/>
        <w:autoSpaceDE/>
        <w:ind w:firstLine="567"/>
        <w:jc w:val="both"/>
        <w:textAlignment w:val="auto"/>
        <w:rPr>
          <w:rFonts w:ascii="Times New Roman" w:hAnsi="Times New Roman"/>
          <w:lang w:val="ru-RU"/>
        </w:rPr>
      </w:pPr>
      <w:r w:rsidRPr="00815EDF">
        <w:rPr>
          <w:rFonts w:ascii="Times New Roman" w:hAnsi="Times New Roman"/>
          <w:sz w:val="22"/>
          <w:szCs w:val="22"/>
          <w:lang w:val="ru-RU"/>
        </w:rPr>
        <w:t xml:space="preserve">8.2.2. Иметь медицинскую книжку установленного образца в соответствии с Приложением № 1 к Приказу Роспотребнадзора от 20.05.2005г. № 402 «О личной медицинской книжке и санитарном паспорте» в действующей редакции. </w:t>
      </w:r>
    </w:p>
    <w:p w14:paraId="3E7CE0BD" w14:textId="77777777" w:rsidR="00815EDF" w:rsidRPr="00815EDF" w:rsidRDefault="00815EDF" w:rsidP="00815EDF">
      <w:pPr>
        <w:overflowPunct/>
        <w:autoSpaceDE/>
        <w:ind w:firstLine="567"/>
        <w:jc w:val="both"/>
        <w:textAlignment w:val="auto"/>
        <w:rPr>
          <w:rFonts w:ascii="Times New Roman" w:hAnsi="Times New Roman"/>
          <w:lang w:val="ru-RU"/>
        </w:rPr>
      </w:pPr>
      <w:r w:rsidRPr="00815EDF">
        <w:rPr>
          <w:rFonts w:ascii="Times New Roman" w:hAnsi="Times New Roman"/>
          <w:sz w:val="22"/>
          <w:szCs w:val="22"/>
          <w:lang w:val="ru-RU"/>
        </w:rPr>
        <w:t>8.2.3. Иметь документ, удостоверяющий личность и постоянную или временную регистрацию по месту пребывания.</w:t>
      </w:r>
    </w:p>
    <w:p w14:paraId="57C694E4" w14:textId="77777777" w:rsidR="00815EDF" w:rsidRPr="00815EDF" w:rsidRDefault="00815EDF" w:rsidP="00815EDF">
      <w:pPr>
        <w:overflowPunct/>
        <w:autoSpaceDE/>
        <w:ind w:firstLine="567"/>
        <w:jc w:val="both"/>
        <w:textAlignment w:val="auto"/>
        <w:rPr>
          <w:rFonts w:ascii="Times New Roman" w:hAnsi="Times New Roman"/>
          <w:lang w:val="ru-RU"/>
        </w:rPr>
      </w:pPr>
      <w:r w:rsidRPr="00815EDF">
        <w:rPr>
          <w:rFonts w:ascii="Times New Roman" w:hAnsi="Times New Roman"/>
          <w:sz w:val="22"/>
          <w:szCs w:val="22"/>
          <w:lang w:val="ru-RU"/>
        </w:rPr>
        <w:t>8.2.4. Быть одетым в служебную форму по сезону.</w:t>
      </w:r>
    </w:p>
    <w:p w14:paraId="784ACDAF" w14:textId="77777777" w:rsidR="00815EDF" w:rsidRPr="00815EDF" w:rsidRDefault="00815EDF" w:rsidP="00815EDF">
      <w:pPr>
        <w:overflowPunct/>
        <w:autoSpaceDE/>
        <w:ind w:firstLine="567"/>
        <w:jc w:val="both"/>
        <w:textAlignment w:val="auto"/>
        <w:rPr>
          <w:rFonts w:ascii="Times New Roman" w:hAnsi="Times New Roman"/>
          <w:lang w:val="ru-RU"/>
        </w:rPr>
      </w:pPr>
      <w:r w:rsidRPr="00815EDF">
        <w:rPr>
          <w:rFonts w:ascii="Times New Roman" w:hAnsi="Times New Roman"/>
          <w:sz w:val="22"/>
          <w:szCs w:val="22"/>
          <w:lang w:val="ru-RU"/>
        </w:rPr>
        <w:t xml:space="preserve">8.2.5. Знать назначение и уметь пользоваться техническими средствами охраны (системами охранно-пожарной сигнализации, системами оповещения, кнопкой тревожной сигнализации, системами видеонаблюдения, </w:t>
      </w:r>
      <w:r w:rsidRPr="00815EDF">
        <w:rPr>
          <w:rFonts w:ascii="Times New Roman" w:hAnsi="Times New Roman"/>
          <w:sz w:val="22"/>
          <w:szCs w:val="22"/>
          <w:lang w:val="ru-RU"/>
        </w:rPr>
        <w:lastRenderedPageBreak/>
        <w:t>системами контроля и разграничения доступа на основе универсальной электронной карты (УЭК),</w:t>
      </w:r>
      <w:r w:rsidRPr="00815EDF">
        <w:rPr>
          <w:rFonts w:ascii="Times New Roman" w:hAnsi="Times New Roman"/>
          <w:b/>
          <w:sz w:val="22"/>
          <w:szCs w:val="22"/>
          <w:lang w:val="ru-RU"/>
        </w:rPr>
        <w:t xml:space="preserve"> </w:t>
      </w:r>
      <w:r w:rsidRPr="00815EDF">
        <w:rPr>
          <w:rFonts w:ascii="Times New Roman" w:hAnsi="Times New Roman"/>
          <w:sz w:val="22"/>
          <w:szCs w:val="22"/>
          <w:lang w:val="ru-RU"/>
        </w:rPr>
        <w:t>средствами радиосвязи,  металлодетектором), применяемыми на объекте охраны.</w:t>
      </w:r>
    </w:p>
    <w:p w14:paraId="68C1B120" w14:textId="77777777" w:rsidR="00815EDF" w:rsidRPr="00815EDF" w:rsidRDefault="00815EDF" w:rsidP="00815EDF">
      <w:pPr>
        <w:overflowPunct/>
        <w:autoSpaceDE/>
        <w:ind w:firstLine="567"/>
        <w:jc w:val="both"/>
        <w:textAlignment w:val="auto"/>
        <w:rPr>
          <w:rFonts w:ascii="Times New Roman" w:hAnsi="Times New Roman"/>
          <w:lang w:val="ru-RU"/>
        </w:rPr>
      </w:pPr>
      <w:r w:rsidRPr="00815EDF">
        <w:rPr>
          <w:rFonts w:ascii="Times New Roman" w:hAnsi="Times New Roman"/>
          <w:sz w:val="22"/>
          <w:szCs w:val="22"/>
          <w:lang w:val="ru-RU"/>
        </w:rPr>
        <w:t>8.2.6. Быть обученным и уметь практически действовать при возникновении чрезвычайных ситуаций (пожар, обнаружение посторонних предметов, захват заложников и др.). Знать закон Российской Федерации «О частной детективной и охранной деятельности в Российской Федерации», общие условия и меры обеспечения безопасности охраняемых объектов, должностные обязанности, правила внутреннего трудового распорядка, инструкцию о пропускном режиме, правила применения спецсредств и оружия.</w:t>
      </w:r>
    </w:p>
    <w:p w14:paraId="69B510E2" w14:textId="77777777" w:rsidR="00815EDF" w:rsidRPr="00815EDF" w:rsidRDefault="00815EDF" w:rsidP="00815EDF">
      <w:pPr>
        <w:overflowPunct/>
        <w:autoSpaceDE/>
        <w:ind w:firstLine="567"/>
        <w:jc w:val="both"/>
        <w:textAlignment w:val="auto"/>
        <w:rPr>
          <w:rFonts w:ascii="Times New Roman" w:hAnsi="Times New Roman"/>
          <w:lang w:val="ru-RU"/>
        </w:rPr>
      </w:pPr>
      <w:r w:rsidRPr="00815EDF">
        <w:rPr>
          <w:rFonts w:ascii="Times New Roman" w:hAnsi="Times New Roman"/>
          <w:sz w:val="22"/>
          <w:szCs w:val="22"/>
          <w:lang w:val="ru-RU"/>
        </w:rPr>
        <w:t xml:space="preserve">8.2.7. Иметь средства связи, обеспечивающее бесперебойную связь с ответственным сотрудником администрации объекта охраны по вопросам обеспечения безопасности. </w:t>
      </w:r>
    </w:p>
    <w:p w14:paraId="62559C65" w14:textId="77777777" w:rsidR="00815EDF" w:rsidRPr="00815EDF" w:rsidRDefault="00815EDF" w:rsidP="00815EDF">
      <w:pPr>
        <w:overflowPunct/>
        <w:autoSpaceDE/>
        <w:ind w:firstLine="567"/>
        <w:jc w:val="both"/>
        <w:textAlignment w:val="auto"/>
        <w:rPr>
          <w:rFonts w:ascii="Times New Roman" w:hAnsi="Times New Roman"/>
          <w:lang w:val="ru-RU"/>
        </w:rPr>
      </w:pPr>
      <w:r w:rsidRPr="00815EDF">
        <w:rPr>
          <w:rFonts w:ascii="Times New Roman" w:hAnsi="Times New Roman"/>
          <w:sz w:val="22"/>
          <w:szCs w:val="22"/>
          <w:lang w:val="ru-RU"/>
        </w:rPr>
        <w:t>8.2.8. Иметь исправный электрический фонарь - 1 на каждый пост охраны.</w:t>
      </w:r>
    </w:p>
    <w:p w14:paraId="095DB6EC" w14:textId="77777777" w:rsidR="00815EDF" w:rsidRPr="00815EDF" w:rsidRDefault="00815EDF" w:rsidP="00815EDF">
      <w:pPr>
        <w:overflowPunct/>
        <w:autoSpaceDE/>
        <w:ind w:firstLine="567"/>
        <w:jc w:val="both"/>
        <w:textAlignment w:val="auto"/>
        <w:rPr>
          <w:rFonts w:ascii="Times New Roman" w:hAnsi="Times New Roman"/>
          <w:lang w:val="ru-RU"/>
        </w:rPr>
      </w:pPr>
      <w:r w:rsidRPr="00815EDF">
        <w:rPr>
          <w:rFonts w:ascii="Times New Roman" w:hAnsi="Times New Roman"/>
          <w:sz w:val="22"/>
          <w:szCs w:val="22"/>
          <w:lang w:val="ru-RU"/>
        </w:rPr>
        <w:t>8.3. К выполнению обязанностей по охране объекта не допускаются охранники-стажеры.</w:t>
      </w:r>
    </w:p>
    <w:p w14:paraId="6B3F223F" w14:textId="77777777" w:rsidR="00815EDF" w:rsidRPr="00815EDF" w:rsidRDefault="00815EDF" w:rsidP="00815EDF">
      <w:pPr>
        <w:tabs>
          <w:tab w:val="left" w:pos="0"/>
          <w:tab w:val="left" w:pos="709"/>
        </w:tabs>
        <w:overflowPunct/>
        <w:autoSpaceDE/>
        <w:ind w:firstLine="567"/>
        <w:jc w:val="both"/>
        <w:textAlignment w:val="auto"/>
        <w:rPr>
          <w:rFonts w:eastAsia="Arial Unicode MS" w:cs="Arial"/>
          <w:kern w:val="2"/>
          <w:szCs w:val="24"/>
          <w:lang w:val="ru-RU"/>
        </w:rPr>
      </w:pPr>
      <w:r w:rsidRPr="00815EDF">
        <w:rPr>
          <w:rFonts w:ascii="Times New Roman" w:eastAsia="Arial Unicode MS" w:hAnsi="Times New Roman"/>
          <w:kern w:val="2"/>
          <w:sz w:val="22"/>
          <w:szCs w:val="22"/>
          <w:lang w:val="ru-RU"/>
        </w:rPr>
        <w:t xml:space="preserve">8.4. Недопустимо несение службы сотрудником охраны более 24 часов на объекте без смены. Каждый пост охраны комплектуется </w:t>
      </w:r>
      <w:proofErr w:type="gramStart"/>
      <w:r w:rsidRPr="00815EDF">
        <w:rPr>
          <w:rFonts w:ascii="Times New Roman" w:eastAsia="Arial Unicode MS" w:hAnsi="Times New Roman"/>
          <w:kern w:val="2"/>
          <w:sz w:val="22"/>
          <w:szCs w:val="22"/>
          <w:lang w:val="ru-RU"/>
        </w:rPr>
        <w:t>из расчета</w:t>
      </w:r>
      <w:proofErr w:type="gramEnd"/>
      <w:r w:rsidRPr="00815EDF">
        <w:rPr>
          <w:rFonts w:ascii="Times New Roman" w:eastAsia="Arial Unicode MS" w:hAnsi="Times New Roman"/>
          <w:kern w:val="2"/>
          <w:sz w:val="22"/>
          <w:szCs w:val="22"/>
          <w:lang w:val="ru-RU"/>
        </w:rPr>
        <w:t xml:space="preserve"> установленного действующим трудовым законодательством Российской Федерации коэффициента сменности в зависимости от режима труда. Исполнитель должен обеспечить работу каждого сотрудника охраны согласно графика дежурства, разрабатываемого Исполнителем и согласованным с Заказчиком.</w:t>
      </w:r>
      <w:r w:rsidRPr="00815EDF">
        <w:rPr>
          <w:rFonts w:ascii="Times New Roman" w:eastAsia="Arial Unicode MS" w:hAnsi="Times New Roman"/>
          <w:b/>
          <w:kern w:val="2"/>
          <w:sz w:val="22"/>
          <w:szCs w:val="22"/>
          <w:u w:val="single"/>
          <w:lang w:val="ru-RU"/>
        </w:rPr>
        <w:t xml:space="preserve"> </w:t>
      </w:r>
    </w:p>
    <w:p w14:paraId="7011B2A9" w14:textId="77777777" w:rsidR="00815EDF" w:rsidRPr="00815EDF" w:rsidRDefault="00815EDF" w:rsidP="00815EDF">
      <w:pPr>
        <w:overflowPunct/>
        <w:autoSpaceDE/>
        <w:ind w:firstLine="567"/>
        <w:jc w:val="both"/>
        <w:textAlignment w:val="auto"/>
        <w:rPr>
          <w:rFonts w:ascii="Times New Roman" w:hAnsi="Times New Roman"/>
          <w:lang w:val="ru-RU"/>
        </w:rPr>
      </w:pPr>
      <w:r w:rsidRPr="00815EDF">
        <w:rPr>
          <w:rFonts w:ascii="Times New Roman" w:hAnsi="Times New Roman"/>
          <w:sz w:val="22"/>
          <w:szCs w:val="22"/>
          <w:lang w:val="ru-RU"/>
        </w:rPr>
        <w:t>8.5. Проживание сотрудников охраны на территории охраняемых объектов запрещено.</w:t>
      </w:r>
    </w:p>
    <w:p w14:paraId="71FFED42" w14:textId="77777777" w:rsidR="00815EDF" w:rsidRPr="00815EDF" w:rsidRDefault="00815EDF" w:rsidP="00815EDF">
      <w:pPr>
        <w:overflowPunct/>
        <w:autoSpaceDE/>
        <w:ind w:firstLine="567"/>
        <w:jc w:val="both"/>
        <w:textAlignment w:val="auto"/>
        <w:rPr>
          <w:rFonts w:ascii="Times New Roman" w:hAnsi="Times New Roman"/>
          <w:lang w:val="ru-RU"/>
        </w:rPr>
      </w:pPr>
      <w:r w:rsidRPr="00815EDF">
        <w:rPr>
          <w:rFonts w:ascii="Times New Roman" w:hAnsi="Times New Roman"/>
          <w:sz w:val="22"/>
          <w:szCs w:val="22"/>
          <w:lang w:val="ru-RU"/>
        </w:rPr>
        <w:t>8.6. В случае возникновения чрезвычайных ситуаций, а именно:</w:t>
      </w:r>
    </w:p>
    <w:p w14:paraId="023E0487" w14:textId="77777777" w:rsidR="00815EDF" w:rsidRPr="00815EDF" w:rsidRDefault="00815EDF" w:rsidP="00815EDF">
      <w:pPr>
        <w:tabs>
          <w:tab w:val="left" w:pos="709"/>
        </w:tabs>
        <w:overflowPunct/>
        <w:autoSpaceDE/>
        <w:ind w:right="-5" w:firstLine="567"/>
        <w:jc w:val="both"/>
        <w:textAlignment w:val="auto"/>
        <w:rPr>
          <w:rFonts w:ascii="Times New Roman" w:hAnsi="Times New Roman"/>
          <w:kern w:val="2"/>
          <w:sz w:val="24"/>
          <w:szCs w:val="24"/>
          <w:lang w:val="ru-RU"/>
        </w:rPr>
      </w:pPr>
      <w:r w:rsidRPr="00815EDF">
        <w:rPr>
          <w:rFonts w:ascii="Times New Roman" w:hAnsi="Times New Roman"/>
          <w:bCs/>
          <w:kern w:val="2"/>
          <w:sz w:val="22"/>
          <w:szCs w:val="22"/>
          <w:lang w:val="ru-RU"/>
        </w:rPr>
        <w:t xml:space="preserve">8.6.1. </w:t>
      </w:r>
      <w:r w:rsidRPr="00815EDF">
        <w:rPr>
          <w:rFonts w:ascii="Times New Roman" w:hAnsi="Times New Roman"/>
          <w:b/>
          <w:bCs/>
          <w:kern w:val="2"/>
          <w:sz w:val="22"/>
          <w:szCs w:val="22"/>
          <w:lang w:val="ru-RU"/>
        </w:rPr>
        <w:t>При пожаре</w:t>
      </w:r>
      <w:r w:rsidRPr="00815EDF">
        <w:rPr>
          <w:rFonts w:ascii="Times New Roman" w:hAnsi="Times New Roman"/>
          <w:bCs/>
          <w:kern w:val="2"/>
          <w:sz w:val="22"/>
          <w:szCs w:val="22"/>
          <w:lang w:val="ru-RU"/>
        </w:rPr>
        <w:t>, п</w:t>
      </w:r>
      <w:r w:rsidRPr="00815EDF">
        <w:rPr>
          <w:rFonts w:ascii="Times New Roman" w:hAnsi="Times New Roman"/>
          <w:kern w:val="2"/>
          <w:sz w:val="22"/>
          <w:szCs w:val="22"/>
          <w:lang w:val="ru-RU"/>
        </w:rPr>
        <w:t>ри срабатывании датчиков охранно-пожарной сигнализации или появлении дыма (запаха горения), Исполнитель обязан:</w:t>
      </w:r>
    </w:p>
    <w:p w14:paraId="204052C9" w14:textId="77777777" w:rsidR="00815EDF" w:rsidRPr="00815EDF" w:rsidRDefault="00815EDF" w:rsidP="00815EDF">
      <w:pPr>
        <w:tabs>
          <w:tab w:val="left" w:pos="540"/>
          <w:tab w:val="left" w:pos="709"/>
        </w:tabs>
        <w:overflowPunct/>
        <w:autoSpaceDE/>
        <w:ind w:right="-5" w:firstLine="567"/>
        <w:jc w:val="both"/>
        <w:textAlignment w:val="auto"/>
        <w:rPr>
          <w:rFonts w:ascii="Times New Roman" w:hAnsi="Times New Roman"/>
          <w:kern w:val="2"/>
          <w:sz w:val="24"/>
          <w:szCs w:val="24"/>
          <w:lang w:val="ru-RU"/>
        </w:rPr>
      </w:pPr>
      <w:r w:rsidRPr="00815EDF">
        <w:rPr>
          <w:rFonts w:ascii="Times New Roman" w:hAnsi="Times New Roman"/>
          <w:kern w:val="2"/>
          <w:sz w:val="22"/>
          <w:szCs w:val="22"/>
          <w:lang w:val="ru-RU"/>
        </w:rPr>
        <w:t>-осмотреть помещения объекта с целью обнаружения очага пожара;</w:t>
      </w:r>
    </w:p>
    <w:p w14:paraId="5EB4B526" w14:textId="77777777" w:rsidR="00815EDF" w:rsidRPr="00815EDF" w:rsidRDefault="00815EDF" w:rsidP="00815EDF">
      <w:pPr>
        <w:tabs>
          <w:tab w:val="left" w:pos="540"/>
          <w:tab w:val="left" w:pos="709"/>
        </w:tabs>
        <w:overflowPunct/>
        <w:autoSpaceDE/>
        <w:ind w:right="-5" w:firstLine="567"/>
        <w:jc w:val="both"/>
        <w:textAlignment w:val="auto"/>
        <w:rPr>
          <w:rFonts w:ascii="Times New Roman" w:hAnsi="Times New Roman"/>
          <w:kern w:val="2"/>
          <w:sz w:val="24"/>
          <w:szCs w:val="24"/>
          <w:lang w:val="ru-RU"/>
        </w:rPr>
      </w:pPr>
      <w:r w:rsidRPr="00815EDF">
        <w:rPr>
          <w:rFonts w:ascii="Times New Roman" w:hAnsi="Times New Roman"/>
          <w:kern w:val="2"/>
          <w:sz w:val="22"/>
          <w:szCs w:val="22"/>
          <w:lang w:val="ru-RU"/>
        </w:rPr>
        <w:t>-при обнаружении очага возгорания оценить степень опасности, при необходимости обесточить помещения, выключая соответствующие предохранители на центральном распределительном щите;</w:t>
      </w:r>
    </w:p>
    <w:p w14:paraId="55965243" w14:textId="77777777" w:rsidR="00815EDF" w:rsidRPr="00815EDF" w:rsidRDefault="00815EDF" w:rsidP="00815EDF">
      <w:pPr>
        <w:tabs>
          <w:tab w:val="left" w:pos="540"/>
          <w:tab w:val="left" w:pos="709"/>
        </w:tabs>
        <w:overflowPunct/>
        <w:autoSpaceDE/>
        <w:ind w:right="-5" w:firstLine="567"/>
        <w:jc w:val="both"/>
        <w:textAlignment w:val="auto"/>
        <w:rPr>
          <w:rFonts w:ascii="Times New Roman" w:hAnsi="Times New Roman"/>
          <w:kern w:val="2"/>
          <w:sz w:val="24"/>
          <w:szCs w:val="24"/>
          <w:lang w:val="ru-RU"/>
        </w:rPr>
      </w:pPr>
      <w:r w:rsidRPr="00815EDF">
        <w:rPr>
          <w:rFonts w:ascii="Times New Roman" w:hAnsi="Times New Roman"/>
          <w:kern w:val="2"/>
          <w:sz w:val="22"/>
          <w:szCs w:val="22"/>
          <w:lang w:val="ru-RU"/>
        </w:rPr>
        <w:t xml:space="preserve">-используя имеющиеся средства пожаротушения (огнетушители и воду) погасить очаг горения; </w:t>
      </w:r>
    </w:p>
    <w:p w14:paraId="02DEBDEB" w14:textId="77777777" w:rsidR="00815EDF" w:rsidRPr="00815EDF" w:rsidRDefault="00815EDF" w:rsidP="00815EDF">
      <w:pPr>
        <w:tabs>
          <w:tab w:val="left" w:pos="540"/>
          <w:tab w:val="left" w:pos="709"/>
        </w:tabs>
        <w:overflowPunct/>
        <w:autoSpaceDE/>
        <w:ind w:right="-5" w:firstLine="567"/>
        <w:jc w:val="both"/>
        <w:textAlignment w:val="auto"/>
        <w:rPr>
          <w:rFonts w:ascii="Times New Roman" w:hAnsi="Times New Roman"/>
          <w:kern w:val="2"/>
          <w:sz w:val="24"/>
          <w:szCs w:val="24"/>
          <w:lang w:val="ru-RU"/>
        </w:rPr>
      </w:pPr>
      <w:r w:rsidRPr="00815EDF">
        <w:rPr>
          <w:rFonts w:ascii="Times New Roman" w:hAnsi="Times New Roman"/>
          <w:kern w:val="2"/>
          <w:sz w:val="22"/>
          <w:szCs w:val="22"/>
          <w:lang w:val="ru-RU"/>
        </w:rPr>
        <w:t>-доложить по телефону руководству объекта о происшествии, указав при этом время, место, причину возгорания, а также степень причиненного ущерба и действовать по их указаниям.</w:t>
      </w:r>
    </w:p>
    <w:p w14:paraId="3628913A" w14:textId="77777777" w:rsidR="00815EDF" w:rsidRPr="00815EDF" w:rsidRDefault="00815EDF" w:rsidP="00815EDF">
      <w:pPr>
        <w:tabs>
          <w:tab w:val="left" w:pos="0"/>
          <w:tab w:val="left" w:pos="709"/>
        </w:tabs>
        <w:overflowPunct/>
        <w:autoSpaceDE/>
        <w:ind w:right="-5" w:firstLine="567"/>
        <w:jc w:val="both"/>
        <w:textAlignment w:val="auto"/>
        <w:rPr>
          <w:rFonts w:ascii="Times New Roman" w:hAnsi="Times New Roman"/>
          <w:kern w:val="2"/>
          <w:sz w:val="24"/>
          <w:szCs w:val="24"/>
          <w:lang w:val="ru-RU"/>
        </w:rPr>
      </w:pPr>
      <w:r w:rsidRPr="00815EDF">
        <w:rPr>
          <w:rFonts w:ascii="Times New Roman" w:hAnsi="Times New Roman"/>
          <w:kern w:val="2"/>
          <w:sz w:val="22"/>
          <w:szCs w:val="22"/>
          <w:lang w:val="ru-RU"/>
        </w:rPr>
        <w:t>В случае, если пожар невозможно локализовать имеющимися средствами, или огонь продолжает распространяться:</w:t>
      </w:r>
    </w:p>
    <w:p w14:paraId="4D582208" w14:textId="5F9E22F6" w:rsidR="00815EDF" w:rsidRPr="00815EDF" w:rsidRDefault="00815EDF" w:rsidP="00815EDF">
      <w:pPr>
        <w:tabs>
          <w:tab w:val="left" w:pos="540"/>
          <w:tab w:val="left" w:pos="709"/>
        </w:tabs>
        <w:overflowPunct/>
        <w:autoSpaceDE/>
        <w:ind w:right="-5" w:firstLine="567"/>
        <w:jc w:val="both"/>
        <w:textAlignment w:val="auto"/>
        <w:rPr>
          <w:rFonts w:ascii="Times New Roman" w:hAnsi="Times New Roman"/>
          <w:kern w:val="2"/>
          <w:sz w:val="24"/>
          <w:szCs w:val="24"/>
          <w:lang w:val="ru-RU"/>
        </w:rPr>
      </w:pPr>
      <w:r w:rsidRPr="00815EDF">
        <w:rPr>
          <w:rFonts w:ascii="Times New Roman" w:hAnsi="Times New Roman"/>
          <w:kern w:val="2"/>
          <w:sz w:val="22"/>
          <w:szCs w:val="22"/>
          <w:lang w:val="ru-RU"/>
        </w:rPr>
        <w:t>-оповестить работников и посетителей МУП о пожаре, ук</w:t>
      </w:r>
      <w:r w:rsidR="00B83BBC">
        <w:rPr>
          <w:rFonts w:ascii="Times New Roman" w:hAnsi="Times New Roman"/>
          <w:kern w:val="2"/>
          <w:sz w:val="22"/>
          <w:szCs w:val="22"/>
          <w:lang w:val="ru-RU"/>
        </w:rPr>
        <w:t xml:space="preserve">азать при этом путь эвакуации, </w:t>
      </w:r>
      <w:r w:rsidRPr="00815EDF">
        <w:rPr>
          <w:rFonts w:ascii="Times New Roman" w:hAnsi="Times New Roman"/>
          <w:kern w:val="2"/>
          <w:sz w:val="22"/>
          <w:szCs w:val="22"/>
          <w:lang w:val="ru-RU"/>
        </w:rPr>
        <w:t>например: «Пожар, выход через основной (запасной) выход»;</w:t>
      </w:r>
    </w:p>
    <w:p w14:paraId="491E7415" w14:textId="77777777" w:rsidR="00815EDF" w:rsidRPr="00815EDF" w:rsidRDefault="00815EDF" w:rsidP="00815EDF">
      <w:pPr>
        <w:tabs>
          <w:tab w:val="left" w:pos="540"/>
          <w:tab w:val="left" w:pos="709"/>
        </w:tabs>
        <w:overflowPunct/>
        <w:autoSpaceDE/>
        <w:ind w:right="-5" w:firstLine="567"/>
        <w:jc w:val="both"/>
        <w:textAlignment w:val="auto"/>
        <w:rPr>
          <w:rFonts w:ascii="Times New Roman" w:hAnsi="Times New Roman"/>
          <w:kern w:val="2"/>
          <w:sz w:val="24"/>
          <w:szCs w:val="24"/>
          <w:lang w:val="ru-RU"/>
        </w:rPr>
      </w:pPr>
      <w:r w:rsidRPr="00815EDF">
        <w:rPr>
          <w:rFonts w:ascii="Times New Roman" w:hAnsi="Times New Roman"/>
          <w:kern w:val="2"/>
          <w:sz w:val="22"/>
          <w:szCs w:val="22"/>
          <w:lang w:val="ru-RU"/>
        </w:rPr>
        <w:t xml:space="preserve">-сообщить по телефону в службу спасения (112) о пожаре, указав адрес объекта, руководству объекта, </w:t>
      </w:r>
    </w:p>
    <w:p w14:paraId="3058280A" w14:textId="77777777" w:rsidR="00815EDF" w:rsidRPr="00815EDF" w:rsidRDefault="00815EDF" w:rsidP="00815EDF">
      <w:pPr>
        <w:tabs>
          <w:tab w:val="left" w:pos="540"/>
          <w:tab w:val="left" w:pos="709"/>
        </w:tabs>
        <w:overflowPunct/>
        <w:autoSpaceDE/>
        <w:ind w:right="-5" w:firstLine="567"/>
        <w:jc w:val="both"/>
        <w:textAlignment w:val="auto"/>
        <w:rPr>
          <w:rFonts w:ascii="Times New Roman" w:hAnsi="Times New Roman"/>
          <w:kern w:val="2"/>
          <w:sz w:val="24"/>
          <w:szCs w:val="24"/>
          <w:lang w:val="ru-RU"/>
        </w:rPr>
      </w:pPr>
      <w:r w:rsidRPr="00815EDF">
        <w:rPr>
          <w:rFonts w:ascii="Times New Roman" w:hAnsi="Times New Roman"/>
          <w:kern w:val="2"/>
          <w:sz w:val="22"/>
          <w:szCs w:val="22"/>
          <w:lang w:val="ru-RU"/>
        </w:rPr>
        <w:t>-проверить помещения на предмет отсутствия людей, при необходимости оказать им помощь в эвакуации;</w:t>
      </w:r>
    </w:p>
    <w:p w14:paraId="4104DC61" w14:textId="77777777" w:rsidR="00815EDF" w:rsidRPr="00815EDF" w:rsidRDefault="00815EDF" w:rsidP="00815EDF">
      <w:pPr>
        <w:tabs>
          <w:tab w:val="left" w:pos="540"/>
          <w:tab w:val="left" w:pos="709"/>
        </w:tabs>
        <w:overflowPunct/>
        <w:autoSpaceDE/>
        <w:ind w:right="-5" w:firstLine="567"/>
        <w:jc w:val="both"/>
        <w:textAlignment w:val="auto"/>
        <w:rPr>
          <w:rFonts w:ascii="Times New Roman" w:hAnsi="Times New Roman"/>
          <w:kern w:val="2"/>
          <w:sz w:val="24"/>
          <w:szCs w:val="24"/>
          <w:lang w:val="ru-RU"/>
        </w:rPr>
      </w:pPr>
      <w:r w:rsidRPr="00815EDF">
        <w:rPr>
          <w:rFonts w:ascii="Times New Roman" w:hAnsi="Times New Roman"/>
          <w:kern w:val="2"/>
          <w:sz w:val="22"/>
          <w:szCs w:val="22"/>
          <w:lang w:val="ru-RU"/>
        </w:rPr>
        <w:t>-отключить (если это не было сделано ранее) общее электропитание здания на центральном распределительном щите;</w:t>
      </w:r>
    </w:p>
    <w:p w14:paraId="7287396C" w14:textId="77777777" w:rsidR="00815EDF" w:rsidRPr="00815EDF" w:rsidRDefault="00815EDF" w:rsidP="00815EDF">
      <w:pPr>
        <w:tabs>
          <w:tab w:val="left" w:pos="540"/>
          <w:tab w:val="left" w:pos="709"/>
        </w:tabs>
        <w:overflowPunct/>
        <w:autoSpaceDE/>
        <w:ind w:right="-5" w:firstLine="567"/>
        <w:jc w:val="both"/>
        <w:textAlignment w:val="auto"/>
        <w:rPr>
          <w:rFonts w:ascii="Times New Roman" w:hAnsi="Times New Roman"/>
          <w:kern w:val="2"/>
          <w:sz w:val="24"/>
          <w:szCs w:val="24"/>
          <w:lang w:val="ru-RU"/>
        </w:rPr>
      </w:pPr>
      <w:r w:rsidRPr="00815EDF">
        <w:rPr>
          <w:rFonts w:ascii="Times New Roman" w:hAnsi="Times New Roman"/>
          <w:kern w:val="2"/>
          <w:sz w:val="22"/>
          <w:szCs w:val="22"/>
          <w:lang w:val="ru-RU"/>
        </w:rPr>
        <w:t>-принять меры (по возможности) к сохранению имущества;</w:t>
      </w:r>
    </w:p>
    <w:p w14:paraId="48B2C950" w14:textId="77777777" w:rsidR="00815EDF" w:rsidRPr="00815EDF" w:rsidRDefault="00815EDF" w:rsidP="00815EDF">
      <w:pPr>
        <w:tabs>
          <w:tab w:val="left" w:pos="540"/>
          <w:tab w:val="left" w:pos="709"/>
        </w:tabs>
        <w:overflowPunct/>
        <w:autoSpaceDE/>
        <w:ind w:right="-5" w:firstLine="567"/>
        <w:jc w:val="both"/>
        <w:textAlignment w:val="auto"/>
        <w:rPr>
          <w:rFonts w:ascii="Times New Roman" w:hAnsi="Times New Roman"/>
          <w:kern w:val="2"/>
          <w:sz w:val="24"/>
          <w:szCs w:val="24"/>
          <w:lang w:val="ru-RU"/>
        </w:rPr>
      </w:pPr>
      <w:r w:rsidRPr="00815EDF">
        <w:rPr>
          <w:rFonts w:ascii="Times New Roman" w:hAnsi="Times New Roman"/>
          <w:kern w:val="2"/>
          <w:sz w:val="22"/>
          <w:szCs w:val="22"/>
          <w:lang w:val="ru-RU"/>
        </w:rPr>
        <w:t>-по прибытию пожарной команды указать предполагаемое место очага возгорания, представить схему помещений объекта;</w:t>
      </w:r>
    </w:p>
    <w:p w14:paraId="0DE1DD41" w14:textId="77777777" w:rsidR="00815EDF" w:rsidRPr="00815EDF" w:rsidRDefault="00815EDF" w:rsidP="00815EDF">
      <w:pPr>
        <w:tabs>
          <w:tab w:val="left" w:pos="540"/>
          <w:tab w:val="left" w:pos="709"/>
        </w:tabs>
        <w:overflowPunct/>
        <w:autoSpaceDE/>
        <w:ind w:right="-5" w:firstLine="567"/>
        <w:jc w:val="both"/>
        <w:textAlignment w:val="auto"/>
        <w:rPr>
          <w:rFonts w:ascii="Times New Roman" w:hAnsi="Times New Roman"/>
          <w:kern w:val="2"/>
          <w:sz w:val="24"/>
          <w:szCs w:val="24"/>
          <w:lang w:val="ru-RU"/>
        </w:rPr>
      </w:pPr>
      <w:r w:rsidRPr="00815EDF">
        <w:rPr>
          <w:rFonts w:ascii="Times New Roman" w:hAnsi="Times New Roman"/>
          <w:kern w:val="2"/>
          <w:sz w:val="22"/>
          <w:szCs w:val="22"/>
          <w:lang w:val="ru-RU"/>
        </w:rPr>
        <w:t>-</w:t>
      </w:r>
      <w:proofErr w:type="gramStart"/>
      <w:r w:rsidRPr="00815EDF">
        <w:rPr>
          <w:rFonts w:ascii="Times New Roman" w:hAnsi="Times New Roman"/>
          <w:kern w:val="2"/>
          <w:sz w:val="22"/>
          <w:szCs w:val="22"/>
          <w:lang w:val="ru-RU"/>
        </w:rPr>
        <w:t>обеспечить  охрану</w:t>
      </w:r>
      <w:proofErr w:type="gramEnd"/>
      <w:r w:rsidRPr="00815EDF">
        <w:rPr>
          <w:rFonts w:ascii="Times New Roman" w:hAnsi="Times New Roman"/>
          <w:kern w:val="2"/>
          <w:sz w:val="22"/>
          <w:szCs w:val="22"/>
          <w:lang w:val="ru-RU"/>
        </w:rPr>
        <w:t xml:space="preserve">  вверенного имущества;</w:t>
      </w:r>
    </w:p>
    <w:p w14:paraId="2CF1BC43" w14:textId="77777777" w:rsidR="00815EDF" w:rsidRPr="00815EDF" w:rsidRDefault="00815EDF" w:rsidP="00815EDF">
      <w:pPr>
        <w:tabs>
          <w:tab w:val="left" w:pos="540"/>
          <w:tab w:val="left" w:pos="709"/>
        </w:tabs>
        <w:overflowPunct/>
        <w:autoSpaceDE/>
        <w:ind w:right="-5" w:firstLine="567"/>
        <w:jc w:val="both"/>
        <w:textAlignment w:val="auto"/>
        <w:rPr>
          <w:rFonts w:ascii="Times New Roman" w:hAnsi="Times New Roman"/>
          <w:kern w:val="2"/>
          <w:sz w:val="24"/>
          <w:szCs w:val="24"/>
          <w:lang w:val="ru-RU"/>
        </w:rPr>
      </w:pPr>
      <w:r w:rsidRPr="00815EDF">
        <w:rPr>
          <w:rFonts w:ascii="Times New Roman" w:hAnsi="Times New Roman"/>
          <w:kern w:val="2"/>
          <w:sz w:val="22"/>
          <w:szCs w:val="22"/>
          <w:lang w:val="ru-RU"/>
        </w:rPr>
        <w:t>-зафиксировать в книге приема (сдачи) дежурства обстоятельства происшествия.</w:t>
      </w:r>
    </w:p>
    <w:p w14:paraId="50D03247" w14:textId="77777777" w:rsidR="00815EDF" w:rsidRPr="00815EDF" w:rsidRDefault="00815EDF" w:rsidP="00815EDF">
      <w:pPr>
        <w:tabs>
          <w:tab w:val="left" w:pos="709"/>
        </w:tabs>
        <w:overflowPunct/>
        <w:autoSpaceDE/>
        <w:ind w:right="-5" w:firstLine="567"/>
        <w:jc w:val="both"/>
        <w:textAlignment w:val="auto"/>
        <w:rPr>
          <w:rFonts w:ascii="Times New Roman" w:hAnsi="Times New Roman"/>
          <w:kern w:val="2"/>
          <w:sz w:val="24"/>
          <w:szCs w:val="24"/>
          <w:lang w:val="ru-RU"/>
        </w:rPr>
      </w:pPr>
      <w:r w:rsidRPr="00815EDF">
        <w:rPr>
          <w:rFonts w:ascii="Times New Roman" w:hAnsi="Times New Roman"/>
          <w:kern w:val="2"/>
          <w:sz w:val="22"/>
          <w:szCs w:val="22"/>
          <w:lang w:val="ru-RU"/>
        </w:rPr>
        <w:t xml:space="preserve">8.6.2. </w:t>
      </w:r>
      <w:r w:rsidRPr="00815EDF">
        <w:rPr>
          <w:rFonts w:ascii="Times New Roman" w:hAnsi="Times New Roman"/>
          <w:b/>
          <w:bCs/>
          <w:kern w:val="2"/>
          <w:sz w:val="22"/>
          <w:szCs w:val="22"/>
          <w:lang w:val="ru-RU"/>
        </w:rPr>
        <w:t>При прорыве</w:t>
      </w:r>
      <w:r w:rsidRPr="00815EDF">
        <w:rPr>
          <w:rFonts w:ascii="Times New Roman" w:hAnsi="Times New Roman"/>
          <w:bCs/>
          <w:kern w:val="2"/>
          <w:sz w:val="22"/>
          <w:szCs w:val="22"/>
          <w:lang w:val="ru-RU"/>
        </w:rPr>
        <w:t xml:space="preserve"> (течи) водопровода и отопления, п</w:t>
      </w:r>
      <w:r w:rsidRPr="00815EDF">
        <w:rPr>
          <w:rFonts w:ascii="Times New Roman" w:hAnsi="Times New Roman"/>
          <w:kern w:val="2"/>
          <w:sz w:val="22"/>
          <w:szCs w:val="22"/>
          <w:lang w:val="ru-RU"/>
        </w:rPr>
        <w:t xml:space="preserve">ри обнаружении воды на полу, стенах или потолке в помещениях объекта, поступления сообщений от персонала </w:t>
      </w:r>
      <w:r w:rsidRPr="00815EDF">
        <w:rPr>
          <w:rFonts w:ascii="Times New Roman" w:hAnsi="Times New Roman"/>
          <w:bCs/>
          <w:kern w:val="2"/>
          <w:sz w:val="22"/>
          <w:szCs w:val="22"/>
          <w:lang w:val="ru-RU"/>
        </w:rPr>
        <w:t>Исполнитель обязан:</w:t>
      </w:r>
    </w:p>
    <w:p w14:paraId="5E25A2C3" w14:textId="77777777" w:rsidR="00815EDF" w:rsidRPr="00815EDF" w:rsidRDefault="00815EDF" w:rsidP="00815EDF">
      <w:pPr>
        <w:tabs>
          <w:tab w:val="left" w:pos="709"/>
        </w:tabs>
        <w:overflowPunct/>
        <w:autoSpaceDE/>
        <w:ind w:right="-5" w:firstLine="567"/>
        <w:jc w:val="both"/>
        <w:textAlignment w:val="auto"/>
        <w:rPr>
          <w:rFonts w:ascii="Times New Roman" w:hAnsi="Times New Roman"/>
          <w:kern w:val="2"/>
          <w:sz w:val="24"/>
          <w:szCs w:val="24"/>
          <w:lang w:val="ru-RU"/>
        </w:rPr>
      </w:pPr>
      <w:r w:rsidRPr="00815EDF">
        <w:rPr>
          <w:rFonts w:ascii="Times New Roman" w:hAnsi="Times New Roman"/>
          <w:kern w:val="2"/>
          <w:sz w:val="22"/>
          <w:szCs w:val="22"/>
          <w:lang w:val="ru-RU"/>
        </w:rPr>
        <w:t>-выяснить место протечки, определить систему давшую течь (отопление, водоснабжение);</w:t>
      </w:r>
    </w:p>
    <w:p w14:paraId="64E1EBED" w14:textId="77777777" w:rsidR="00815EDF" w:rsidRPr="00815EDF" w:rsidRDefault="00815EDF" w:rsidP="00815EDF">
      <w:pPr>
        <w:tabs>
          <w:tab w:val="left" w:pos="709"/>
        </w:tabs>
        <w:overflowPunct/>
        <w:autoSpaceDE/>
        <w:ind w:right="-5" w:firstLine="567"/>
        <w:jc w:val="both"/>
        <w:textAlignment w:val="auto"/>
        <w:rPr>
          <w:rFonts w:ascii="Times New Roman" w:hAnsi="Times New Roman"/>
          <w:kern w:val="2"/>
          <w:sz w:val="24"/>
          <w:szCs w:val="24"/>
          <w:lang w:val="ru-RU"/>
        </w:rPr>
      </w:pPr>
      <w:r w:rsidRPr="00815EDF">
        <w:rPr>
          <w:rFonts w:ascii="Times New Roman" w:hAnsi="Times New Roman"/>
          <w:kern w:val="2"/>
          <w:sz w:val="22"/>
          <w:szCs w:val="22"/>
          <w:lang w:val="ru-RU"/>
        </w:rPr>
        <w:t>-перекрыть вентили подачи воды (отопления) в   здание;</w:t>
      </w:r>
    </w:p>
    <w:p w14:paraId="4A24E22D" w14:textId="63F958D1" w:rsidR="00815EDF" w:rsidRPr="00815EDF" w:rsidRDefault="00815EDF" w:rsidP="00815EDF">
      <w:pPr>
        <w:tabs>
          <w:tab w:val="left" w:pos="709"/>
        </w:tabs>
        <w:overflowPunct/>
        <w:autoSpaceDE/>
        <w:ind w:right="-5" w:firstLine="567"/>
        <w:jc w:val="both"/>
        <w:textAlignment w:val="auto"/>
        <w:rPr>
          <w:rFonts w:ascii="Times New Roman" w:hAnsi="Times New Roman"/>
          <w:kern w:val="2"/>
          <w:sz w:val="24"/>
          <w:szCs w:val="24"/>
          <w:lang w:val="ru-RU"/>
        </w:rPr>
      </w:pPr>
      <w:r w:rsidRPr="00815EDF">
        <w:rPr>
          <w:rFonts w:ascii="Times New Roman" w:hAnsi="Times New Roman"/>
          <w:kern w:val="2"/>
          <w:sz w:val="22"/>
          <w:szCs w:val="22"/>
          <w:lang w:val="ru-RU"/>
        </w:rPr>
        <w:t>-сообщить о случивше</w:t>
      </w:r>
      <w:r w:rsidR="00B83BBC">
        <w:rPr>
          <w:rFonts w:ascii="Times New Roman" w:hAnsi="Times New Roman"/>
          <w:kern w:val="2"/>
          <w:sz w:val="22"/>
          <w:szCs w:val="22"/>
          <w:lang w:val="ru-RU"/>
        </w:rPr>
        <w:t xml:space="preserve">мся по телефону директору МУП, </w:t>
      </w:r>
      <w:r w:rsidRPr="00815EDF">
        <w:rPr>
          <w:rFonts w:ascii="Times New Roman" w:hAnsi="Times New Roman"/>
          <w:kern w:val="2"/>
          <w:sz w:val="22"/>
          <w:szCs w:val="22"/>
          <w:lang w:val="ru-RU"/>
        </w:rPr>
        <w:t>директору ЧОО;</w:t>
      </w:r>
    </w:p>
    <w:p w14:paraId="0405B497" w14:textId="77777777" w:rsidR="00815EDF" w:rsidRPr="00815EDF" w:rsidRDefault="00815EDF" w:rsidP="00815EDF">
      <w:pPr>
        <w:tabs>
          <w:tab w:val="left" w:pos="709"/>
        </w:tabs>
        <w:overflowPunct/>
        <w:autoSpaceDE/>
        <w:ind w:right="-5" w:firstLine="567"/>
        <w:jc w:val="both"/>
        <w:textAlignment w:val="auto"/>
        <w:rPr>
          <w:rFonts w:ascii="Times New Roman" w:hAnsi="Times New Roman"/>
          <w:kern w:val="2"/>
          <w:sz w:val="24"/>
          <w:szCs w:val="24"/>
          <w:lang w:val="ru-RU"/>
        </w:rPr>
      </w:pPr>
      <w:r w:rsidRPr="00815EDF">
        <w:rPr>
          <w:rFonts w:ascii="Times New Roman" w:hAnsi="Times New Roman"/>
          <w:kern w:val="2"/>
          <w:sz w:val="22"/>
          <w:szCs w:val="22"/>
          <w:lang w:val="ru-RU"/>
        </w:rPr>
        <w:t xml:space="preserve">-отключить (при необходимости) на центральном распределительном щите электропитание аварийного помещения; </w:t>
      </w:r>
    </w:p>
    <w:p w14:paraId="69EDA8F8" w14:textId="77777777" w:rsidR="00815EDF" w:rsidRPr="00815EDF" w:rsidRDefault="00815EDF" w:rsidP="00815EDF">
      <w:pPr>
        <w:tabs>
          <w:tab w:val="left" w:pos="709"/>
        </w:tabs>
        <w:overflowPunct/>
        <w:autoSpaceDE/>
        <w:ind w:right="-5" w:firstLine="567"/>
        <w:jc w:val="both"/>
        <w:textAlignment w:val="auto"/>
        <w:rPr>
          <w:rFonts w:ascii="Times New Roman" w:hAnsi="Times New Roman"/>
          <w:kern w:val="2"/>
          <w:sz w:val="24"/>
          <w:szCs w:val="24"/>
          <w:lang w:val="ru-RU"/>
        </w:rPr>
      </w:pPr>
      <w:r w:rsidRPr="00815EDF">
        <w:rPr>
          <w:rFonts w:ascii="Times New Roman" w:hAnsi="Times New Roman"/>
          <w:kern w:val="2"/>
          <w:sz w:val="22"/>
          <w:szCs w:val="22"/>
          <w:lang w:val="ru-RU"/>
        </w:rPr>
        <w:t xml:space="preserve">-принять меры по осушению залитых водой помещений, сохранению имущества;  </w:t>
      </w:r>
    </w:p>
    <w:p w14:paraId="5D782110" w14:textId="77777777" w:rsidR="00815EDF" w:rsidRPr="00815EDF" w:rsidRDefault="00815EDF" w:rsidP="00815EDF">
      <w:pPr>
        <w:tabs>
          <w:tab w:val="left" w:pos="709"/>
        </w:tabs>
        <w:overflowPunct/>
        <w:autoSpaceDE/>
        <w:ind w:right="-5" w:firstLine="567"/>
        <w:jc w:val="both"/>
        <w:textAlignment w:val="auto"/>
        <w:rPr>
          <w:rFonts w:ascii="Times New Roman" w:hAnsi="Times New Roman"/>
          <w:kern w:val="2"/>
          <w:sz w:val="24"/>
          <w:szCs w:val="24"/>
          <w:lang w:val="ru-RU"/>
        </w:rPr>
      </w:pPr>
      <w:r w:rsidRPr="00815EDF">
        <w:rPr>
          <w:rFonts w:ascii="Times New Roman" w:hAnsi="Times New Roman"/>
          <w:kern w:val="2"/>
          <w:sz w:val="22"/>
          <w:szCs w:val="22"/>
          <w:lang w:val="ru-RU"/>
        </w:rPr>
        <w:t>-по прибытию руководства действовать по их указаниям;</w:t>
      </w:r>
    </w:p>
    <w:p w14:paraId="64993D06" w14:textId="77777777" w:rsidR="00815EDF" w:rsidRPr="00815EDF" w:rsidRDefault="00815EDF" w:rsidP="00815EDF">
      <w:pPr>
        <w:widowControl w:val="0"/>
        <w:shd w:val="clear" w:color="auto" w:fill="FFFFFF"/>
        <w:tabs>
          <w:tab w:val="left" w:pos="230"/>
          <w:tab w:val="left" w:pos="709"/>
        </w:tabs>
        <w:overflowPunct/>
        <w:autoSpaceDE/>
        <w:ind w:right="-5" w:firstLine="567"/>
        <w:jc w:val="both"/>
        <w:textAlignment w:val="auto"/>
        <w:rPr>
          <w:rFonts w:ascii="Times New Roman" w:hAnsi="Times New Roman"/>
          <w:kern w:val="2"/>
          <w:sz w:val="24"/>
          <w:szCs w:val="24"/>
          <w:lang w:val="ru-RU"/>
        </w:rPr>
      </w:pPr>
      <w:r w:rsidRPr="00815EDF">
        <w:rPr>
          <w:rFonts w:ascii="Times New Roman" w:hAnsi="Times New Roman"/>
          <w:kern w:val="2"/>
          <w:sz w:val="22"/>
          <w:szCs w:val="22"/>
          <w:lang w:val="ru-RU"/>
        </w:rPr>
        <w:t>-сделать соответствующую запись в журнале приема дежурства.</w:t>
      </w:r>
    </w:p>
    <w:p w14:paraId="65C703B1" w14:textId="459804E7" w:rsidR="00815EDF" w:rsidRPr="00815EDF" w:rsidRDefault="00815EDF" w:rsidP="00815EDF">
      <w:pPr>
        <w:shd w:val="clear" w:color="auto" w:fill="FFFFFF"/>
        <w:tabs>
          <w:tab w:val="left" w:pos="8731"/>
        </w:tabs>
        <w:overflowPunct/>
        <w:autoSpaceDE/>
        <w:ind w:right="-5" w:firstLine="567"/>
        <w:jc w:val="both"/>
        <w:textAlignment w:val="auto"/>
        <w:rPr>
          <w:rFonts w:ascii="Times New Roman" w:hAnsi="Times New Roman"/>
          <w:kern w:val="2"/>
          <w:sz w:val="24"/>
          <w:szCs w:val="24"/>
          <w:lang w:val="ru-RU"/>
        </w:rPr>
      </w:pPr>
      <w:r w:rsidRPr="00815EDF">
        <w:rPr>
          <w:rFonts w:ascii="Times New Roman" w:hAnsi="Times New Roman"/>
          <w:kern w:val="2"/>
          <w:sz w:val="22"/>
          <w:szCs w:val="22"/>
          <w:lang w:val="ru-RU"/>
        </w:rPr>
        <w:t xml:space="preserve">8.6.3 </w:t>
      </w:r>
      <w:r w:rsidRPr="00815EDF">
        <w:rPr>
          <w:rFonts w:ascii="Times New Roman" w:hAnsi="Times New Roman"/>
          <w:b/>
          <w:bCs/>
          <w:kern w:val="2"/>
          <w:sz w:val="22"/>
          <w:szCs w:val="22"/>
          <w:lang w:val="ru-RU"/>
        </w:rPr>
        <w:t>При нападении вооруженного лица</w:t>
      </w:r>
      <w:r w:rsidRPr="00815EDF">
        <w:rPr>
          <w:rFonts w:ascii="Times New Roman" w:hAnsi="Times New Roman"/>
          <w:bCs/>
          <w:kern w:val="2"/>
          <w:sz w:val="22"/>
          <w:szCs w:val="22"/>
          <w:lang w:val="ru-RU"/>
        </w:rPr>
        <w:t xml:space="preserve"> (лиц)</w:t>
      </w:r>
      <w:r w:rsidR="00B83BBC">
        <w:rPr>
          <w:rFonts w:ascii="Times New Roman" w:hAnsi="Times New Roman"/>
          <w:bCs/>
          <w:kern w:val="2"/>
          <w:sz w:val="22"/>
          <w:szCs w:val="22"/>
          <w:lang w:val="ru-RU"/>
        </w:rPr>
        <w:t xml:space="preserve"> на сотрудника (</w:t>
      </w:r>
      <w:proofErr w:type="spellStart"/>
      <w:r w:rsidR="00B83BBC">
        <w:rPr>
          <w:rFonts w:ascii="Times New Roman" w:hAnsi="Times New Roman"/>
          <w:bCs/>
          <w:kern w:val="2"/>
          <w:sz w:val="22"/>
          <w:szCs w:val="22"/>
          <w:lang w:val="ru-RU"/>
        </w:rPr>
        <w:t>ов</w:t>
      </w:r>
      <w:proofErr w:type="spellEnd"/>
      <w:r w:rsidR="00B83BBC">
        <w:rPr>
          <w:rFonts w:ascii="Times New Roman" w:hAnsi="Times New Roman"/>
          <w:bCs/>
          <w:kern w:val="2"/>
          <w:sz w:val="22"/>
          <w:szCs w:val="22"/>
          <w:lang w:val="ru-RU"/>
        </w:rPr>
        <w:t xml:space="preserve">) </w:t>
      </w:r>
      <w:proofErr w:type="gramStart"/>
      <w:r w:rsidR="00B83BBC">
        <w:rPr>
          <w:rFonts w:ascii="Times New Roman" w:hAnsi="Times New Roman"/>
          <w:bCs/>
          <w:kern w:val="2"/>
          <w:sz w:val="22"/>
          <w:szCs w:val="22"/>
          <w:lang w:val="ru-RU"/>
        </w:rPr>
        <w:t xml:space="preserve">Заказчика, </w:t>
      </w:r>
      <w:r w:rsidRPr="00815EDF">
        <w:rPr>
          <w:rFonts w:ascii="Times New Roman" w:hAnsi="Times New Roman"/>
          <w:bCs/>
          <w:kern w:val="2"/>
          <w:sz w:val="22"/>
          <w:szCs w:val="22"/>
          <w:lang w:val="ru-RU"/>
        </w:rPr>
        <w:t xml:space="preserve"> охраняемую</w:t>
      </w:r>
      <w:proofErr w:type="gramEnd"/>
      <w:r w:rsidRPr="00815EDF">
        <w:rPr>
          <w:rFonts w:ascii="Times New Roman" w:hAnsi="Times New Roman"/>
          <w:bCs/>
          <w:kern w:val="2"/>
          <w:sz w:val="22"/>
          <w:szCs w:val="22"/>
          <w:lang w:val="ru-RU"/>
        </w:rPr>
        <w:t xml:space="preserve"> собственность или на пост охраны, Исполнитель обязан:</w:t>
      </w:r>
    </w:p>
    <w:p w14:paraId="1EE58873" w14:textId="77777777" w:rsidR="00815EDF" w:rsidRPr="00815EDF" w:rsidRDefault="00815EDF" w:rsidP="00815EDF">
      <w:pPr>
        <w:shd w:val="clear" w:color="auto" w:fill="FFFFFF"/>
        <w:tabs>
          <w:tab w:val="left" w:pos="8712"/>
        </w:tabs>
        <w:overflowPunct/>
        <w:autoSpaceDE/>
        <w:ind w:right="-5" w:firstLine="567"/>
        <w:jc w:val="both"/>
        <w:textAlignment w:val="auto"/>
        <w:rPr>
          <w:rFonts w:ascii="Times New Roman" w:hAnsi="Times New Roman"/>
          <w:kern w:val="2"/>
          <w:sz w:val="24"/>
          <w:szCs w:val="24"/>
          <w:lang w:val="ru-RU"/>
        </w:rPr>
      </w:pPr>
      <w:r w:rsidRPr="00815EDF">
        <w:rPr>
          <w:rFonts w:ascii="Times New Roman" w:hAnsi="Times New Roman"/>
          <w:kern w:val="2"/>
          <w:sz w:val="22"/>
          <w:szCs w:val="22"/>
          <w:lang w:val="ru-RU"/>
        </w:rPr>
        <w:t>- незамедлительно позвонить в дежурную часть полиции (02);</w:t>
      </w:r>
    </w:p>
    <w:p w14:paraId="66B073E0" w14:textId="77777777" w:rsidR="00815EDF" w:rsidRPr="00815EDF" w:rsidRDefault="00815EDF" w:rsidP="00815EDF">
      <w:pPr>
        <w:shd w:val="clear" w:color="auto" w:fill="FFFFFF"/>
        <w:tabs>
          <w:tab w:val="left" w:pos="8712"/>
        </w:tabs>
        <w:overflowPunct/>
        <w:autoSpaceDE/>
        <w:ind w:right="-5" w:firstLine="567"/>
        <w:jc w:val="both"/>
        <w:textAlignment w:val="auto"/>
        <w:rPr>
          <w:rFonts w:ascii="Times New Roman" w:hAnsi="Times New Roman"/>
          <w:kern w:val="2"/>
          <w:sz w:val="24"/>
          <w:szCs w:val="24"/>
          <w:lang w:val="ru-RU"/>
        </w:rPr>
      </w:pPr>
      <w:r w:rsidRPr="00815EDF">
        <w:rPr>
          <w:rFonts w:ascii="Times New Roman" w:hAnsi="Times New Roman"/>
          <w:kern w:val="2"/>
          <w:sz w:val="22"/>
          <w:szCs w:val="22"/>
          <w:lang w:val="ru-RU"/>
        </w:rPr>
        <w:lastRenderedPageBreak/>
        <w:t xml:space="preserve">- стараться не вызывать агрессию у нападающих и не допускать действий, которые могут спровоцировать преступников к применению оружия и привести </w:t>
      </w:r>
      <w:proofErr w:type="gramStart"/>
      <w:r w:rsidRPr="00815EDF">
        <w:rPr>
          <w:rFonts w:ascii="Times New Roman" w:hAnsi="Times New Roman"/>
          <w:kern w:val="2"/>
          <w:sz w:val="22"/>
          <w:szCs w:val="22"/>
          <w:lang w:val="ru-RU"/>
        </w:rPr>
        <w:t>к  человеческим</w:t>
      </w:r>
      <w:proofErr w:type="gramEnd"/>
      <w:r w:rsidRPr="00815EDF">
        <w:rPr>
          <w:rFonts w:ascii="Times New Roman" w:hAnsi="Times New Roman"/>
          <w:kern w:val="2"/>
          <w:sz w:val="22"/>
          <w:szCs w:val="22"/>
          <w:lang w:val="ru-RU"/>
        </w:rPr>
        <w:t xml:space="preserve"> жертвам;</w:t>
      </w:r>
    </w:p>
    <w:p w14:paraId="1A5A38E3" w14:textId="77777777" w:rsidR="00815EDF" w:rsidRPr="00815EDF" w:rsidRDefault="00815EDF" w:rsidP="00815EDF">
      <w:pPr>
        <w:shd w:val="clear" w:color="auto" w:fill="FFFFFF"/>
        <w:tabs>
          <w:tab w:val="left" w:pos="8712"/>
        </w:tabs>
        <w:overflowPunct/>
        <w:autoSpaceDE/>
        <w:ind w:right="-5" w:firstLine="567"/>
        <w:jc w:val="both"/>
        <w:textAlignment w:val="auto"/>
        <w:rPr>
          <w:rFonts w:ascii="Times New Roman" w:hAnsi="Times New Roman"/>
          <w:kern w:val="2"/>
          <w:sz w:val="24"/>
          <w:szCs w:val="24"/>
          <w:lang w:val="ru-RU"/>
        </w:rPr>
      </w:pPr>
      <w:r w:rsidRPr="00815EDF">
        <w:rPr>
          <w:rFonts w:ascii="Times New Roman" w:hAnsi="Times New Roman"/>
          <w:kern w:val="2"/>
          <w:sz w:val="22"/>
          <w:szCs w:val="22"/>
          <w:lang w:val="ru-RU"/>
        </w:rPr>
        <w:t>- при необходимости, выполнить требования преступников, если это не связанно с причинением ущерба жизни и здоровью людей;</w:t>
      </w:r>
    </w:p>
    <w:p w14:paraId="12450E25" w14:textId="77777777" w:rsidR="00815EDF" w:rsidRPr="00815EDF" w:rsidRDefault="00815EDF" w:rsidP="00815EDF">
      <w:pPr>
        <w:shd w:val="clear" w:color="auto" w:fill="FFFFFF"/>
        <w:tabs>
          <w:tab w:val="left" w:pos="8712"/>
        </w:tabs>
        <w:overflowPunct/>
        <w:autoSpaceDE/>
        <w:ind w:right="-5" w:firstLine="567"/>
        <w:jc w:val="both"/>
        <w:textAlignment w:val="auto"/>
        <w:rPr>
          <w:rFonts w:ascii="Times New Roman" w:hAnsi="Times New Roman"/>
          <w:kern w:val="2"/>
          <w:sz w:val="24"/>
          <w:szCs w:val="24"/>
          <w:lang w:val="ru-RU"/>
        </w:rPr>
      </w:pPr>
      <w:r w:rsidRPr="00815EDF">
        <w:rPr>
          <w:rFonts w:ascii="Times New Roman" w:hAnsi="Times New Roman"/>
          <w:kern w:val="2"/>
          <w:sz w:val="22"/>
          <w:szCs w:val="22"/>
          <w:lang w:val="ru-RU"/>
        </w:rPr>
        <w:t>- внимательно наблюдать и запоминать приметы нападающих (рост, национальность, одежда, и т.п.);</w:t>
      </w:r>
    </w:p>
    <w:p w14:paraId="7E3C6553" w14:textId="77777777" w:rsidR="00815EDF" w:rsidRPr="00815EDF" w:rsidRDefault="00815EDF" w:rsidP="00815EDF">
      <w:pPr>
        <w:shd w:val="clear" w:color="auto" w:fill="FFFFFF"/>
        <w:tabs>
          <w:tab w:val="left" w:pos="8712"/>
        </w:tabs>
        <w:overflowPunct/>
        <w:autoSpaceDE/>
        <w:ind w:right="-5" w:firstLine="567"/>
        <w:jc w:val="both"/>
        <w:textAlignment w:val="auto"/>
        <w:rPr>
          <w:rFonts w:ascii="Times New Roman" w:hAnsi="Times New Roman"/>
          <w:kern w:val="2"/>
          <w:sz w:val="24"/>
          <w:szCs w:val="24"/>
          <w:lang w:val="ru-RU"/>
        </w:rPr>
      </w:pPr>
      <w:r w:rsidRPr="00815EDF">
        <w:rPr>
          <w:rFonts w:ascii="Times New Roman" w:hAnsi="Times New Roman"/>
          <w:kern w:val="2"/>
          <w:sz w:val="22"/>
          <w:szCs w:val="22"/>
          <w:lang w:val="ru-RU"/>
        </w:rPr>
        <w:t>- при наличии лиц, получивших телесные повреждения, вызвать "скорую помощь" и оказать им первую доврачебную помощь;</w:t>
      </w:r>
    </w:p>
    <w:p w14:paraId="6E0810B8" w14:textId="77777777" w:rsidR="00815EDF" w:rsidRPr="00815EDF" w:rsidRDefault="00815EDF" w:rsidP="00815EDF">
      <w:pPr>
        <w:shd w:val="clear" w:color="auto" w:fill="FFFFFF"/>
        <w:tabs>
          <w:tab w:val="left" w:pos="8712"/>
        </w:tabs>
        <w:overflowPunct/>
        <w:autoSpaceDE/>
        <w:ind w:right="-5" w:firstLine="567"/>
        <w:jc w:val="both"/>
        <w:textAlignment w:val="auto"/>
        <w:rPr>
          <w:rFonts w:ascii="Times New Roman" w:hAnsi="Times New Roman"/>
          <w:kern w:val="2"/>
          <w:sz w:val="24"/>
          <w:szCs w:val="24"/>
          <w:lang w:val="ru-RU"/>
        </w:rPr>
      </w:pPr>
      <w:r w:rsidRPr="00815EDF">
        <w:rPr>
          <w:rFonts w:ascii="Times New Roman" w:hAnsi="Times New Roman"/>
          <w:kern w:val="2"/>
          <w:sz w:val="22"/>
          <w:szCs w:val="22"/>
          <w:lang w:val="ru-RU"/>
        </w:rPr>
        <w:t>- до прибытия работников ОВД, не ослабляя внимания, наблюдать за охраняемой территорией, принять меры к сохранению следов на месте преступления, по возможности записать установочные данные (фамилию, имя, отчество, дату и место регистрации) возможных свидетелей;</w:t>
      </w:r>
    </w:p>
    <w:p w14:paraId="46764E84" w14:textId="77777777" w:rsidR="00815EDF" w:rsidRPr="00815EDF" w:rsidRDefault="00815EDF" w:rsidP="00815EDF">
      <w:pPr>
        <w:shd w:val="clear" w:color="auto" w:fill="FFFFFF"/>
        <w:tabs>
          <w:tab w:val="left" w:pos="8712"/>
        </w:tabs>
        <w:overflowPunct/>
        <w:autoSpaceDE/>
        <w:ind w:right="-5" w:firstLine="567"/>
        <w:jc w:val="both"/>
        <w:textAlignment w:val="auto"/>
        <w:rPr>
          <w:rFonts w:ascii="Times New Roman" w:hAnsi="Times New Roman"/>
          <w:kern w:val="2"/>
          <w:sz w:val="24"/>
          <w:szCs w:val="24"/>
          <w:lang w:val="ru-RU"/>
        </w:rPr>
      </w:pPr>
      <w:r w:rsidRPr="00815EDF">
        <w:rPr>
          <w:rFonts w:ascii="Times New Roman" w:hAnsi="Times New Roman"/>
          <w:kern w:val="2"/>
          <w:sz w:val="22"/>
          <w:szCs w:val="22"/>
          <w:lang w:val="ru-RU"/>
        </w:rPr>
        <w:t>- по прибытии работников полиции незамедлительно передать им всю информацию;</w:t>
      </w:r>
    </w:p>
    <w:p w14:paraId="43AEF88B" w14:textId="77777777" w:rsidR="00815EDF" w:rsidRPr="00815EDF" w:rsidRDefault="00815EDF" w:rsidP="00815EDF">
      <w:pPr>
        <w:shd w:val="clear" w:color="auto" w:fill="FFFFFF"/>
        <w:tabs>
          <w:tab w:val="left" w:pos="8712"/>
        </w:tabs>
        <w:overflowPunct/>
        <w:autoSpaceDE/>
        <w:ind w:right="-5" w:firstLine="567"/>
        <w:jc w:val="both"/>
        <w:textAlignment w:val="auto"/>
        <w:rPr>
          <w:rFonts w:ascii="Times New Roman" w:hAnsi="Times New Roman"/>
          <w:kern w:val="2"/>
          <w:sz w:val="24"/>
          <w:szCs w:val="24"/>
          <w:lang w:val="ru-RU"/>
        </w:rPr>
      </w:pPr>
      <w:r w:rsidRPr="00815EDF">
        <w:rPr>
          <w:rFonts w:ascii="Times New Roman" w:hAnsi="Times New Roman"/>
          <w:kern w:val="2"/>
          <w:sz w:val="22"/>
          <w:szCs w:val="22"/>
          <w:lang w:val="ru-RU"/>
        </w:rPr>
        <w:t xml:space="preserve">- </w:t>
      </w:r>
      <w:proofErr w:type="gramStart"/>
      <w:r w:rsidRPr="00815EDF">
        <w:rPr>
          <w:rFonts w:ascii="Times New Roman" w:hAnsi="Times New Roman"/>
          <w:kern w:val="2"/>
          <w:sz w:val="22"/>
          <w:szCs w:val="22"/>
          <w:lang w:val="ru-RU"/>
        </w:rPr>
        <w:t>доложить  по</w:t>
      </w:r>
      <w:proofErr w:type="gramEnd"/>
      <w:r w:rsidRPr="00815EDF">
        <w:rPr>
          <w:rFonts w:ascii="Times New Roman" w:hAnsi="Times New Roman"/>
          <w:kern w:val="2"/>
          <w:sz w:val="22"/>
          <w:szCs w:val="22"/>
          <w:lang w:val="ru-RU"/>
        </w:rPr>
        <w:t xml:space="preserve"> телефону о случившемся руководству объекта, директору ЧОО;</w:t>
      </w:r>
    </w:p>
    <w:p w14:paraId="2A81B720" w14:textId="77777777" w:rsidR="00815EDF" w:rsidRPr="00815EDF" w:rsidRDefault="00815EDF" w:rsidP="00815EDF">
      <w:pPr>
        <w:shd w:val="clear" w:color="auto" w:fill="FFFFFF"/>
        <w:tabs>
          <w:tab w:val="left" w:pos="8712"/>
        </w:tabs>
        <w:overflowPunct/>
        <w:autoSpaceDE/>
        <w:ind w:right="-5" w:firstLine="567"/>
        <w:jc w:val="both"/>
        <w:textAlignment w:val="auto"/>
        <w:rPr>
          <w:rFonts w:ascii="Times New Roman" w:hAnsi="Times New Roman"/>
          <w:kern w:val="2"/>
          <w:sz w:val="24"/>
          <w:szCs w:val="24"/>
          <w:lang w:val="ru-RU"/>
        </w:rPr>
      </w:pPr>
      <w:r w:rsidRPr="00815EDF">
        <w:rPr>
          <w:rFonts w:ascii="Times New Roman" w:hAnsi="Times New Roman"/>
          <w:kern w:val="2"/>
          <w:sz w:val="22"/>
          <w:szCs w:val="22"/>
          <w:lang w:val="ru-RU"/>
        </w:rPr>
        <w:t xml:space="preserve">- зафиксировать в журнале приема дежурства, данные о нападавшем (нападавших), факте и времени происшествия, а также звания, фамилию и </w:t>
      </w:r>
      <w:proofErr w:type="gramStart"/>
      <w:r w:rsidRPr="00815EDF">
        <w:rPr>
          <w:rFonts w:ascii="Times New Roman" w:hAnsi="Times New Roman"/>
          <w:kern w:val="2"/>
          <w:sz w:val="22"/>
          <w:szCs w:val="22"/>
          <w:lang w:val="ru-RU"/>
        </w:rPr>
        <w:t>занимаемые должности сотрудников полиции</w:t>
      </w:r>
      <w:proofErr w:type="gramEnd"/>
      <w:r w:rsidRPr="00815EDF">
        <w:rPr>
          <w:rFonts w:ascii="Times New Roman" w:hAnsi="Times New Roman"/>
          <w:kern w:val="2"/>
          <w:sz w:val="22"/>
          <w:szCs w:val="22"/>
          <w:lang w:val="ru-RU"/>
        </w:rPr>
        <w:t xml:space="preserve"> которым он (они) был (были) передан (переданы).</w:t>
      </w:r>
    </w:p>
    <w:p w14:paraId="4D5B1D2B" w14:textId="77777777" w:rsidR="00815EDF" w:rsidRPr="00815EDF" w:rsidRDefault="00815EDF" w:rsidP="00815EDF">
      <w:pPr>
        <w:shd w:val="clear" w:color="auto" w:fill="FFFFFF"/>
        <w:tabs>
          <w:tab w:val="left" w:pos="709"/>
        </w:tabs>
        <w:overflowPunct/>
        <w:autoSpaceDE/>
        <w:ind w:right="-5" w:firstLine="567"/>
        <w:jc w:val="both"/>
        <w:textAlignment w:val="auto"/>
        <w:rPr>
          <w:rFonts w:ascii="Times New Roman" w:hAnsi="Times New Roman"/>
          <w:kern w:val="2"/>
          <w:sz w:val="24"/>
          <w:szCs w:val="24"/>
          <w:lang w:val="ru-RU"/>
        </w:rPr>
      </w:pPr>
      <w:r w:rsidRPr="00815EDF">
        <w:rPr>
          <w:rFonts w:ascii="Times New Roman" w:hAnsi="Times New Roman"/>
          <w:kern w:val="2"/>
          <w:sz w:val="22"/>
          <w:szCs w:val="22"/>
          <w:lang w:val="ru-RU"/>
        </w:rPr>
        <w:t xml:space="preserve">8.6.4. </w:t>
      </w:r>
      <w:r w:rsidRPr="00815EDF">
        <w:rPr>
          <w:rFonts w:ascii="Times New Roman" w:hAnsi="Times New Roman"/>
          <w:b/>
          <w:bCs/>
          <w:kern w:val="2"/>
          <w:sz w:val="22"/>
          <w:szCs w:val="22"/>
          <w:lang w:val="ru-RU"/>
        </w:rPr>
        <w:t>При обнаружении взрывных устройств</w:t>
      </w:r>
      <w:r w:rsidRPr="00815EDF">
        <w:rPr>
          <w:rFonts w:ascii="Times New Roman" w:hAnsi="Times New Roman"/>
          <w:bCs/>
          <w:kern w:val="2"/>
          <w:sz w:val="22"/>
          <w:szCs w:val="22"/>
          <w:lang w:val="ru-RU"/>
        </w:rPr>
        <w:t xml:space="preserve"> на объекте, Исполнитель обязан</w:t>
      </w:r>
    </w:p>
    <w:p w14:paraId="3B7ACC98" w14:textId="77777777" w:rsidR="00815EDF" w:rsidRPr="00815EDF" w:rsidRDefault="00815EDF" w:rsidP="00815EDF">
      <w:pPr>
        <w:widowControl w:val="0"/>
        <w:shd w:val="clear" w:color="auto" w:fill="FFFFFF"/>
        <w:tabs>
          <w:tab w:val="left" w:pos="274"/>
          <w:tab w:val="left" w:pos="709"/>
        </w:tabs>
        <w:overflowPunct/>
        <w:autoSpaceDE/>
        <w:ind w:right="-5" w:firstLine="567"/>
        <w:jc w:val="both"/>
        <w:textAlignment w:val="auto"/>
        <w:rPr>
          <w:rFonts w:ascii="Times New Roman" w:hAnsi="Times New Roman"/>
          <w:kern w:val="2"/>
          <w:sz w:val="24"/>
          <w:szCs w:val="24"/>
          <w:lang w:val="ru-RU"/>
        </w:rPr>
      </w:pPr>
      <w:r w:rsidRPr="00815EDF">
        <w:rPr>
          <w:rFonts w:ascii="Times New Roman" w:hAnsi="Times New Roman"/>
          <w:kern w:val="2"/>
          <w:sz w:val="22"/>
          <w:szCs w:val="22"/>
          <w:lang w:val="ru-RU"/>
        </w:rPr>
        <w:t>- доложить руководству объекта;</w:t>
      </w:r>
    </w:p>
    <w:p w14:paraId="7107B21E" w14:textId="77777777" w:rsidR="00815EDF" w:rsidRPr="00815EDF" w:rsidRDefault="00815EDF" w:rsidP="00815EDF">
      <w:pPr>
        <w:widowControl w:val="0"/>
        <w:shd w:val="clear" w:color="auto" w:fill="FFFFFF"/>
        <w:tabs>
          <w:tab w:val="left" w:pos="274"/>
          <w:tab w:val="left" w:pos="709"/>
        </w:tabs>
        <w:overflowPunct/>
        <w:autoSpaceDE/>
        <w:ind w:right="-5" w:firstLine="567"/>
        <w:jc w:val="both"/>
        <w:textAlignment w:val="auto"/>
        <w:rPr>
          <w:rFonts w:ascii="Times New Roman" w:hAnsi="Times New Roman"/>
          <w:kern w:val="2"/>
          <w:sz w:val="24"/>
          <w:szCs w:val="24"/>
          <w:lang w:val="ru-RU"/>
        </w:rPr>
      </w:pPr>
      <w:r w:rsidRPr="00815EDF">
        <w:rPr>
          <w:rFonts w:ascii="Times New Roman" w:hAnsi="Times New Roman"/>
          <w:kern w:val="2"/>
          <w:sz w:val="22"/>
          <w:szCs w:val="22"/>
          <w:lang w:val="ru-RU"/>
        </w:rPr>
        <w:t>- оградить место нахождения подозрительного предмета (взрывного устройства), не допускать к нему посторонних лиц;</w:t>
      </w:r>
    </w:p>
    <w:p w14:paraId="4F490D01" w14:textId="77777777" w:rsidR="00815EDF" w:rsidRPr="00815EDF" w:rsidRDefault="00815EDF" w:rsidP="00815EDF">
      <w:pPr>
        <w:shd w:val="clear" w:color="auto" w:fill="FFFFFF"/>
        <w:tabs>
          <w:tab w:val="left" w:pos="295"/>
          <w:tab w:val="left" w:pos="709"/>
        </w:tabs>
        <w:overflowPunct/>
        <w:autoSpaceDE/>
        <w:ind w:right="-5" w:firstLine="567"/>
        <w:jc w:val="both"/>
        <w:textAlignment w:val="auto"/>
        <w:rPr>
          <w:rFonts w:ascii="Times New Roman" w:hAnsi="Times New Roman"/>
          <w:kern w:val="2"/>
          <w:sz w:val="24"/>
          <w:szCs w:val="24"/>
          <w:lang w:val="ru-RU"/>
        </w:rPr>
      </w:pPr>
      <w:r w:rsidRPr="00815EDF">
        <w:rPr>
          <w:rFonts w:ascii="Times New Roman" w:hAnsi="Times New Roman"/>
          <w:kern w:val="2"/>
          <w:sz w:val="22"/>
          <w:szCs w:val="22"/>
          <w:lang w:val="ru-RU"/>
        </w:rPr>
        <w:t>-</w:t>
      </w:r>
      <w:r w:rsidRPr="00815EDF">
        <w:rPr>
          <w:rFonts w:ascii="Times New Roman" w:hAnsi="Times New Roman"/>
          <w:kern w:val="2"/>
          <w:sz w:val="22"/>
          <w:szCs w:val="22"/>
          <w:lang w:val="ru-RU"/>
        </w:rPr>
        <w:tab/>
        <w:t>зафиксировать время обнаружения в журнале приема дежурства;</w:t>
      </w:r>
    </w:p>
    <w:p w14:paraId="4084AC9D" w14:textId="77777777" w:rsidR="00815EDF" w:rsidRPr="00815EDF" w:rsidRDefault="00815EDF" w:rsidP="00815EDF">
      <w:pPr>
        <w:shd w:val="clear" w:color="auto" w:fill="FFFFFF"/>
        <w:tabs>
          <w:tab w:val="left" w:pos="295"/>
          <w:tab w:val="left" w:pos="8580"/>
        </w:tabs>
        <w:overflowPunct/>
        <w:autoSpaceDE/>
        <w:ind w:right="-5" w:firstLine="567"/>
        <w:jc w:val="both"/>
        <w:textAlignment w:val="auto"/>
        <w:rPr>
          <w:rFonts w:ascii="Times New Roman" w:hAnsi="Times New Roman"/>
          <w:kern w:val="2"/>
          <w:sz w:val="24"/>
          <w:szCs w:val="24"/>
          <w:lang w:val="ru-RU"/>
        </w:rPr>
      </w:pPr>
      <w:r w:rsidRPr="00815EDF">
        <w:rPr>
          <w:rFonts w:ascii="Times New Roman" w:hAnsi="Times New Roman"/>
          <w:kern w:val="2"/>
          <w:sz w:val="22"/>
          <w:szCs w:val="22"/>
          <w:lang w:val="ru-RU"/>
        </w:rPr>
        <w:t>- визуально осмотреть подозрительный предмет (определить внешний вид, габариты, приблизительный вес и пр.);</w:t>
      </w:r>
    </w:p>
    <w:p w14:paraId="3CDEE74A" w14:textId="77777777" w:rsidR="00815EDF" w:rsidRPr="00815EDF" w:rsidRDefault="00815EDF" w:rsidP="00815EDF">
      <w:pPr>
        <w:widowControl w:val="0"/>
        <w:shd w:val="clear" w:color="auto" w:fill="FFFFFF"/>
        <w:tabs>
          <w:tab w:val="left" w:pos="235"/>
          <w:tab w:val="left" w:pos="8642"/>
        </w:tabs>
        <w:overflowPunct/>
        <w:autoSpaceDE/>
        <w:ind w:left="567" w:right="-5"/>
        <w:jc w:val="both"/>
        <w:textAlignment w:val="auto"/>
        <w:rPr>
          <w:rFonts w:ascii="Times New Roman" w:hAnsi="Times New Roman"/>
          <w:kern w:val="2"/>
          <w:sz w:val="24"/>
          <w:szCs w:val="24"/>
          <w:lang w:val="ru-RU"/>
        </w:rPr>
      </w:pPr>
      <w:r w:rsidRPr="00815EDF">
        <w:rPr>
          <w:rFonts w:ascii="Times New Roman" w:hAnsi="Times New Roman"/>
          <w:kern w:val="2"/>
          <w:sz w:val="22"/>
          <w:szCs w:val="22"/>
          <w:lang w:val="ru-RU"/>
        </w:rPr>
        <w:t>- опросить свидетелей, собрать дополнительную информацию;</w:t>
      </w:r>
    </w:p>
    <w:p w14:paraId="4E5BDD12" w14:textId="77777777" w:rsidR="00815EDF" w:rsidRPr="00815EDF" w:rsidRDefault="00815EDF" w:rsidP="00815EDF">
      <w:pPr>
        <w:widowControl w:val="0"/>
        <w:shd w:val="clear" w:color="auto" w:fill="FFFFFF"/>
        <w:tabs>
          <w:tab w:val="left" w:pos="235"/>
          <w:tab w:val="left" w:pos="8642"/>
        </w:tabs>
        <w:overflowPunct/>
        <w:autoSpaceDE/>
        <w:ind w:right="-5" w:firstLine="567"/>
        <w:jc w:val="both"/>
        <w:textAlignment w:val="auto"/>
        <w:rPr>
          <w:rFonts w:ascii="Times New Roman" w:hAnsi="Times New Roman"/>
          <w:kern w:val="2"/>
          <w:sz w:val="24"/>
          <w:szCs w:val="24"/>
          <w:lang w:val="ru-RU"/>
        </w:rPr>
      </w:pPr>
      <w:r w:rsidRPr="00815EDF">
        <w:rPr>
          <w:rFonts w:ascii="Times New Roman" w:hAnsi="Times New Roman"/>
          <w:kern w:val="2"/>
          <w:sz w:val="22"/>
          <w:szCs w:val="22"/>
          <w:lang w:val="ru-RU"/>
        </w:rPr>
        <w:t xml:space="preserve">-  сообщить об обнаруженном предмете в дежурную часть МЧС (01, 112); </w:t>
      </w:r>
    </w:p>
    <w:p w14:paraId="353CD78D" w14:textId="77777777" w:rsidR="00815EDF" w:rsidRPr="00815EDF" w:rsidRDefault="00815EDF" w:rsidP="00815EDF">
      <w:pPr>
        <w:shd w:val="clear" w:color="auto" w:fill="FFFFFF"/>
        <w:tabs>
          <w:tab w:val="left" w:pos="230"/>
          <w:tab w:val="left" w:pos="709"/>
        </w:tabs>
        <w:overflowPunct/>
        <w:autoSpaceDE/>
        <w:ind w:right="-5" w:firstLine="567"/>
        <w:jc w:val="both"/>
        <w:textAlignment w:val="auto"/>
        <w:rPr>
          <w:rFonts w:ascii="Times New Roman" w:hAnsi="Times New Roman"/>
          <w:kern w:val="2"/>
          <w:sz w:val="24"/>
          <w:szCs w:val="24"/>
          <w:lang w:val="ru-RU"/>
        </w:rPr>
      </w:pPr>
      <w:r w:rsidRPr="00815EDF">
        <w:rPr>
          <w:rFonts w:ascii="Times New Roman" w:hAnsi="Times New Roman"/>
          <w:kern w:val="2"/>
          <w:sz w:val="22"/>
          <w:szCs w:val="22"/>
          <w:lang w:val="ru-RU"/>
        </w:rPr>
        <w:t>-</w:t>
      </w:r>
      <w:r w:rsidRPr="00815EDF">
        <w:rPr>
          <w:rFonts w:ascii="Times New Roman" w:hAnsi="Times New Roman"/>
          <w:kern w:val="2"/>
          <w:sz w:val="22"/>
          <w:szCs w:val="22"/>
          <w:lang w:val="ru-RU"/>
        </w:rPr>
        <w:tab/>
        <w:t>обеспечить эвакуацию людей и материальных ценностей из опасной зоны;</w:t>
      </w:r>
    </w:p>
    <w:p w14:paraId="7A261828" w14:textId="77777777" w:rsidR="00815EDF" w:rsidRPr="00815EDF" w:rsidRDefault="00815EDF" w:rsidP="00815EDF">
      <w:pPr>
        <w:widowControl w:val="0"/>
        <w:shd w:val="clear" w:color="auto" w:fill="FFFFFF"/>
        <w:tabs>
          <w:tab w:val="left" w:pos="230"/>
          <w:tab w:val="left" w:pos="709"/>
        </w:tabs>
        <w:overflowPunct/>
        <w:autoSpaceDE/>
        <w:ind w:right="-5" w:firstLine="567"/>
        <w:jc w:val="both"/>
        <w:textAlignment w:val="auto"/>
        <w:rPr>
          <w:rFonts w:ascii="Times New Roman" w:hAnsi="Times New Roman"/>
          <w:kern w:val="2"/>
          <w:sz w:val="24"/>
          <w:szCs w:val="24"/>
          <w:lang w:val="ru-RU"/>
        </w:rPr>
      </w:pPr>
      <w:r w:rsidRPr="00815EDF">
        <w:rPr>
          <w:rFonts w:ascii="Times New Roman" w:hAnsi="Times New Roman"/>
          <w:kern w:val="2"/>
          <w:sz w:val="22"/>
          <w:szCs w:val="22"/>
          <w:lang w:val="ru-RU"/>
        </w:rPr>
        <w:t>- обследовать помещения с целью поиска других, возможно внедренных, средств терроризма;</w:t>
      </w:r>
    </w:p>
    <w:p w14:paraId="2279B1DE" w14:textId="77777777" w:rsidR="00815EDF" w:rsidRPr="00815EDF" w:rsidRDefault="00815EDF" w:rsidP="00815EDF">
      <w:pPr>
        <w:widowControl w:val="0"/>
        <w:shd w:val="clear" w:color="auto" w:fill="FFFFFF"/>
        <w:tabs>
          <w:tab w:val="left" w:pos="230"/>
          <w:tab w:val="left" w:pos="709"/>
        </w:tabs>
        <w:overflowPunct/>
        <w:autoSpaceDE/>
        <w:ind w:right="-5" w:firstLine="567"/>
        <w:jc w:val="both"/>
        <w:textAlignment w:val="auto"/>
        <w:rPr>
          <w:rFonts w:ascii="Times New Roman" w:hAnsi="Times New Roman"/>
          <w:kern w:val="2"/>
          <w:sz w:val="24"/>
          <w:szCs w:val="24"/>
          <w:lang w:val="ru-RU"/>
        </w:rPr>
      </w:pPr>
      <w:r w:rsidRPr="00815EDF">
        <w:rPr>
          <w:rFonts w:ascii="Times New Roman" w:hAnsi="Times New Roman"/>
          <w:kern w:val="2"/>
          <w:sz w:val="22"/>
          <w:szCs w:val="22"/>
          <w:lang w:val="ru-RU"/>
        </w:rPr>
        <w:t>- организовать при необходимости отключение бытовых и производственных коммуникаций;</w:t>
      </w:r>
    </w:p>
    <w:p w14:paraId="31A94487" w14:textId="77777777" w:rsidR="00815EDF" w:rsidRPr="00815EDF" w:rsidRDefault="00815EDF" w:rsidP="00815EDF">
      <w:pPr>
        <w:shd w:val="clear" w:color="auto" w:fill="FFFFFF"/>
        <w:tabs>
          <w:tab w:val="left" w:pos="230"/>
          <w:tab w:val="left" w:pos="709"/>
        </w:tabs>
        <w:overflowPunct/>
        <w:autoSpaceDE/>
        <w:ind w:right="-5" w:firstLine="567"/>
        <w:jc w:val="both"/>
        <w:textAlignment w:val="auto"/>
        <w:rPr>
          <w:rFonts w:ascii="Times New Roman" w:hAnsi="Times New Roman"/>
          <w:kern w:val="2"/>
          <w:sz w:val="24"/>
          <w:szCs w:val="24"/>
          <w:lang w:val="ru-RU"/>
        </w:rPr>
      </w:pPr>
      <w:r w:rsidRPr="00815EDF">
        <w:rPr>
          <w:rFonts w:ascii="Times New Roman" w:hAnsi="Times New Roman"/>
          <w:kern w:val="2"/>
          <w:sz w:val="22"/>
          <w:szCs w:val="22"/>
          <w:lang w:val="ru-RU"/>
        </w:rPr>
        <w:t>-</w:t>
      </w:r>
      <w:r w:rsidRPr="00815EDF">
        <w:rPr>
          <w:rFonts w:ascii="Times New Roman" w:hAnsi="Times New Roman"/>
          <w:kern w:val="2"/>
          <w:sz w:val="22"/>
          <w:szCs w:val="22"/>
          <w:lang w:val="ru-RU"/>
        </w:rPr>
        <w:tab/>
        <w:t>подготовить первичные средства пожаротушения к работе;</w:t>
      </w:r>
    </w:p>
    <w:p w14:paraId="45B6AF55" w14:textId="77777777" w:rsidR="00815EDF" w:rsidRPr="00815EDF" w:rsidRDefault="00815EDF" w:rsidP="00815EDF">
      <w:pPr>
        <w:widowControl w:val="0"/>
        <w:shd w:val="clear" w:color="auto" w:fill="FFFFFF"/>
        <w:tabs>
          <w:tab w:val="left" w:pos="230"/>
          <w:tab w:val="left" w:pos="8882"/>
        </w:tabs>
        <w:overflowPunct/>
        <w:autoSpaceDE/>
        <w:ind w:right="-5" w:firstLine="567"/>
        <w:jc w:val="both"/>
        <w:textAlignment w:val="auto"/>
        <w:rPr>
          <w:rFonts w:ascii="Times New Roman" w:hAnsi="Times New Roman"/>
          <w:kern w:val="2"/>
          <w:sz w:val="24"/>
          <w:szCs w:val="24"/>
          <w:lang w:val="ru-RU"/>
        </w:rPr>
      </w:pPr>
      <w:r w:rsidRPr="00815EDF">
        <w:rPr>
          <w:rFonts w:ascii="Times New Roman" w:hAnsi="Times New Roman"/>
          <w:kern w:val="2"/>
          <w:sz w:val="22"/>
          <w:szCs w:val="22"/>
          <w:lang w:val="ru-RU"/>
        </w:rPr>
        <w:t>- по прибытию оперативно-следственной группы, а также специалистов (взрывотехников, спасателей) провести их к месту обнаружения подозрительного предмета (взрывного устройства);</w:t>
      </w:r>
    </w:p>
    <w:p w14:paraId="0C7123E1" w14:textId="77777777" w:rsidR="00815EDF" w:rsidRPr="00815EDF" w:rsidRDefault="00815EDF" w:rsidP="00815EDF">
      <w:pPr>
        <w:widowControl w:val="0"/>
        <w:shd w:val="clear" w:color="auto" w:fill="FFFFFF"/>
        <w:tabs>
          <w:tab w:val="left" w:pos="709"/>
        </w:tabs>
        <w:overflowPunct/>
        <w:autoSpaceDE/>
        <w:ind w:right="-5" w:firstLine="567"/>
        <w:jc w:val="both"/>
        <w:textAlignment w:val="auto"/>
        <w:rPr>
          <w:rFonts w:ascii="Times New Roman" w:hAnsi="Times New Roman"/>
          <w:kern w:val="2"/>
          <w:sz w:val="24"/>
          <w:szCs w:val="24"/>
          <w:lang w:val="ru-RU"/>
        </w:rPr>
      </w:pPr>
      <w:r w:rsidRPr="00815EDF">
        <w:rPr>
          <w:rFonts w:ascii="Times New Roman" w:hAnsi="Times New Roman"/>
          <w:kern w:val="2"/>
          <w:sz w:val="22"/>
          <w:szCs w:val="22"/>
          <w:lang w:val="ru-RU"/>
        </w:rPr>
        <w:t>- по окончанию работы специалистов доложить руководству, сделать соответствующую запись в журнале приема дежурства.</w:t>
      </w:r>
    </w:p>
    <w:p w14:paraId="6B7A139A" w14:textId="77777777" w:rsidR="00815EDF" w:rsidRPr="00815EDF" w:rsidRDefault="00815EDF" w:rsidP="00815EDF">
      <w:pPr>
        <w:shd w:val="clear" w:color="auto" w:fill="FFFFFF"/>
        <w:tabs>
          <w:tab w:val="left" w:pos="631"/>
          <w:tab w:val="left" w:pos="709"/>
        </w:tabs>
        <w:overflowPunct/>
        <w:autoSpaceDE/>
        <w:ind w:right="-5" w:firstLine="567"/>
        <w:jc w:val="both"/>
        <w:textAlignment w:val="auto"/>
        <w:rPr>
          <w:rFonts w:ascii="Times New Roman" w:hAnsi="Times New Roman"/>
          <w:kern w:val="2"/>
          <w:sz w:val="24"/>
          <w:szCs w:val="24"/>
          <w:lang w:val="ru-RU"/>
        </w:rPr>
      </w:pPr>
      <w:r w:rsidRPr="00815EDF">
        <w:rPr>
          <w:rFonts w:ascii="Times New Roman" w:hAnsi="Times New Roman"/>
          <w:bCs/>
          <w:kern w:val="2"/>
          <w:sz w:val="22"/>
          <w:szCs w:val="22"/>
          <w:lang w:val="ru-RU"/>
        </w:rPr>
        <w:t xml:space="preserve">8.6.4.1. При обнаружении взрывных устройств на </w:t>
      </w:r>
      <w:proofErr w:type="gramStart"/>
      <w:r w:rsidRPr="00815EDF">
        <w:rPr>
          <w:rFonts w:ascii="Times New Roman" w:hAnsi="Times New Roman"/>
          <w:bCs/>
          <w:kern w:val="2"/>
          <w:sz w:val="22"/>
          <w:szCs w:val="22"/>
          <w:lang w:val="ru-RU"/>
        </w:rPr>
        <w:t>объекте  строго</w:t>
      </w:r>
      <w:proofErr w:type="gramEnd"/>
      <w:r w:rsidRPr="00815EDF">
        <w:rPr>
          <w:rFonts w:ascii="Times New Roman" w:hAnsi="Times New Roman"/>
          <w:bCs/>
          <w:kern w:val="2"/>
          <w:sz w:val="22"/>
          <w:szCs w:val="22"/>
          <w:lang w:val="ru-RU"/>
        </w:rPr>
        <w:t xml:space="preserve">  запрещается:</w:t>
      </w:r>
    </w:p>
    <w:p w14:paraId="454EE2DF" w14:textId="77777777" w:rsidR="00815EDF" w:rsidRPr="00815EDF" w:rsidRDefault="00815EDF" w:rsidP="00815EDF">
      <w:pPr>
        <w:widowControl w:val="0"/>
        <w:shd w:val="clear" w:color="auto" w:fill="FFFFFF"/>
        <w:tabs>
          <w:tab w:val="left" w:pos="230"/>
          <w:tab w:val="left" w:pos="709"/>
        </w:tabs>
        <w:overflowPunct/>
        <w:autoSpaceDE/>
        <w:ind w:right="-5" w:firstLine="567"/>
        <w:jc w:val="both"/>
        <w:textAlignment w:val="auto"/>
        <w:rPr>
          <w:rFonts w:ascii="Times New Roman" w:hAnsi="Times New Roman"/>
          <w:kern w:val="2"/>
          <w:sz w:val="24"/>
          <w:szCs w:val="24"/>
          <w:lang w:val="ru-RU"/>
        </w:rPr>
      </w:pPr>
      <w:r w:rsidRPr="00815EDF">
        <w:rPr>
          <w:rFonts w:ascii="Times New Roman" w:hAnsi="Times New Roman"/>
          <w:kern w:val="2"/>
          <w:sz w:val="22"/>
          <w:szCs w:val="22"/>
          <w:lang w:val="ru-RU"/>
        </w:rPr>
        <w:t>- пользоваться радиостанциями и мобильными телефонами сотовой связи;</w:t>
      </w:r>
    </w:p>
    <w:p w14:paraId="7E625C73" w14:textId="77777777" w:rsidR="00815EDF" w:rsidRPr="00815EDF" w:rsidRDefault="00815EDF" w:rsidP="00815EDF">
      <w:pPr>
        <w:widowControl w:val="0"/>
        <w:shd w:val="clear" w:color="auto" w:fill="FFFFFF"/>
        <w:tabs>
          <w:tab w:val="left" w:pos="230"/>
          <w:tab w:val="left" w:pos="709"/>
        </w:tabs>
        <w:overflowPunct/>
        <w:autoSpaceDE/>
        <w:ind w:right="-5" w:firstLine="567"/>
        <w:jc w:val="both"/>
        <w:textAlignment w:val="auto"/>
        <w:rPr>
          <w:rFonts w:ascii="Times New Roman" w:hAnsi="Times New Roman"/>
          <w:kern w:val="2"/>
          <w:sz w:val="24"/>
          <w:szCs w:val="24"/>
          <w:lang w:val="ru-RU"/>
        </w:rPr>
      </w:pPr>
      <w:r w:rsidRPr="00815EDF">
        <w:rPr>
          <w:rFonts w:ascii="Times New Roman" w:hAnsi="Times New Roman"/>
          <w:kern w:val="2"/>
          <w:sz w:val="22"/>
          <w:szCs w:val="22"/>
          <w:lang w:val="ru-RU"/>
        </w:rPr>
        <w:t>- прикасаться, вскрывать и перемещать подозрительный предмет;</w:t>
      </w:r>
    </w:p>
    <w:p w14:paraId="1E81A702" w14:textId="77777777" w:rsidR="00815EDF" w:rsidRPr="00815EDF" w:rsidRDefault="00815EDF" w:rsidP="00815EDF">
      <w:pPr>
        <w:widowControl w:val="0"/>
        <w:shd w:val="clear" w:color="auto" w:fill="FFFFFF"/>
        <w:tabs>
          <w:tab w:val="left" w:pos="230"/>
          <w:tab w:val="left" w:pos="709"/>
        </w:tabs>
        <w:overflowPunct/>
        <w:autoSpaceDE/>
        <w:ind w:right="-5" w:firstLine="567"/>
        <w:jc w:val="both"/>
        <w:textAlignment w:val="auto"/>
        <w:rPr>
          <w:rFonts w:ascii="Times New Roman" w:hAnsi="Times New Roman"/>
          <w:kern w:val="2"/>
          <w:sz w:val="24"/>
          <w:szCs w:val="24"/>
          <w:lang w:val="ru-RU"/>
        </w:rPr>
      </w:pPr>
      <w:r w:rsidRPr="00815EDF">
        <w:rPr>
          <w:rFonts w:ascii="Times New Roman" w:hAnsi="Times New Roman"/>
          <w:kern w:val="2"/>
          <w:sz w:val="22"/>
          <w:szCs w:val="22"/>
          <w:lang w:val="ru-RU"/>
        </w:rPr>
        <w:t>- заливать, засыпать, накрывать чем-либо подозрительный предмет;</w:t>
      </w:r>
    </w:p>
    <w:p w14:paraId="6EF0BBAF" w14:textId="77777777" w:rsidR="00815EDF" w:rsidRPr="00815EDF" w:rsidRDefault="00815EDF" w:rsidP="00815EDF">
      <w:pPr>
        <w:widowControl w:val="0"/>
        <w:shd w:val="clear" w:color="auto" w:fill="FFFFFF"/>
        <w:tabs>
          <w:tab w:val="left" w:pos="230"/>
          <w:tab w:val="left" w:pos="709"/>
        </w:tabs>
        <w:overflowPunct/>
        <w:autoSpaceDE/>
        <w:ind w:right="-5" w:firstLine="567"/>
        <w:jc w:val="both"/>
        <w:textAlignment w:val="auto"/>
        <w:rPr>
          <w:rFonts w:ascii="Times New Roman" w:hAnsi="Times New Roman"/>
          <w:kern w:val="2"/>
          <w:sz w:val="24"/>
          <w:szCs w:val="24"/>
          <w:lang w:val="ru-RU"/>
        </w:rPr>
      </w:pPr>
      <w:r w:rsidRPr="00815EDF">
        <w:rPr>
          <w:rFonts w:ascii="Times New Roman" w:hAnsi="Times New Roman"/>
          <w:kern w:val="2"/>
          <w:sz w:val="22"/>
          <w:szCs w:val="22"/>
          <w:lang w:val="ru-RU"/>
        </w:rPr>
        <w:t>- пользоваться электроаппаратурой вблизи подозрительного предмета;</w:t>
      </w:r>
    </w:p>
    <w:p w14:paraId="245D1F1D" w14:textId="77777777" w:rsidR="00815EDF" w:rsidRPr="00815EDF" w:rsidRDefault="00815EDF" w:rsidP="00815EDF">
      <w:pPr>
        <w:shd w:val="clear" w:color="auto" w:fill="FFFFFF"/>
        <w:tabs>
          <w:tab w:val="left" w:pos="230"/>
          <w:tab w:val="left" w:pos="709"/>
        </w:tabs>
        <w:overflowPunct/>
        <w:autoSpaceDE/>
        <w:ind w:right="-5" w:firstLine="567"/>
        <w:jc w:val="both"/>
        <w:textAlignment w:val="auto"/>
        <w:rPr>
          <w:rFonts w:ascii="Times New Roman" w:hAnsi="Times New Roman"/>
          <w:kern w:val="2"/>
          <w:sz w:val="24"/>
          <w:szCs w:val="24"/>
          <w:lang w:val="ru-RU"/>
        </w:rPr>
      </w:pPr>
      <w:r w:rsidRPr="00815EDF">
        <w:rPr>
          <w:rFonts w:ascii="Times New Roman" w:hAnsi="Times New Roman"/>
          <w:kern w:val="2"/>
          <w:sz w:val="22"/>
          <w:szCs w:val="22"/>
          <w:lang w:val="ru-RU"/>
        </w:rPr>
        <w:t>-</w:t>
      </w:r>
      <w:r w:rsidRPr="00815EDF">
        <w:rPr>
          <w:rFonts w:ascii="Times New Roman" w:hAnsi="Times New Roman"/>
          <w:kern w:val="2"/>
          <w:sz w:val="22"/>
          <w:szCs w:val="22"/>
          <w:lang w:val="ru-RU"/>
        </w:rPr>
        <w:tab/>
        <w:t>оказывать температурное, звуковое, механическое и электромагнитное воздействие на обнаруженный предмет.</w:t>
      </w:r>
    </w:p>
    <w:p w14:paraId="237F5CCD" w14:textId="77777777" w:rsidR="00815EDF" w:rsidRPr="00815EDF" w:rsidRDefault="00815EDF" w:rsidP="00815EDF">
      <w:pPr>
        <w:overflowPunct/>
        <w:autoSpaceDE/>
        <w:ind w:firstLine="567"/>
        <w:jc w:val="both"/>
        <w:textAlignment w:val="auto"/>
        <w:rPr>
          <w:rFonts w:ascii="Times New Roman" w:hAnsi="Times New Roman"/>
          <w:lang w:val="ru-RU"/>
        </w:rPr>
      </w:pPr>
      <w:r w:rsidRPr="00815EDF">
        <w:rPr>
          <w:rFonts w:ascii="Times New Roman" w:hAnsi="Times New Roman"/>
          <w:sz w:val="22"/>
          <w:szCs w:val="22"/>
          <w:lang w:val="ru-RU"/>
        </w:rPr>
        <w:t>8.7. Исполнитель обязан иметь взаимодействие с территориальными и другими органами МВД и МЧС.</w:t>
      </w:r>
    </w:p>
    <w:p w14:paraId="6817DFF7" w14:textId="77777777" w:rsidR="00815EDF" w:rsidRPr="00815EDF" w:rsidRDefault="00815EDF" w:rsidP="00815EDF">
      <w:pPr>
        <w:overflowPunct/>
        <w:autoSpaceDE/>
        <w:ind w:firstLine="567"/>
        <w:jc w:val="both"/>
        <w:textAlignment w:val="auto"/>
        <w:rPr>
          <w:rFonts w:ascii="Times New Roman" w:hAnsi="Times New Roman"/>
          <w:lang w:val="ru-RU"/>
        </w:rPr>
      </w:pPr>
      <w:r w:rsidRPr="00815EDF">
        <w:rPr>
          <w:rFonts w:ascii="Times New Roman" w:hAnsi="Times New Roman"/>
          <w:sz w:val="22"/>
          <w:szCs w:val="22"/>
          <w:lang w:val="ru-RU"/>
        </w:rPr>
        <w:t>8.8. Ежесуточно, включая выходные и праздничные дни, своими силами и средствами, проводить проверки непосредственно на объектах охраны несения службы сотрудниками охранной организации. Такие проверки проводить не менее одного раза в сутки. Результаты проверок отражать письменно в журналах дежурства на постах. Осуществлять с периодичностью не реже 6 (шести) часов дистанционный контроль (с использованием средств связи) несения службы сотрудниками охраны на каждом объекте. Результаты дистанционного контроля сотрудники охраны объекта охраны отражают в журналах дежурства на постах.</w:t>
      </w:r>
    </w:p>
    <w:p w14:paraId="76F7E91C" w14:textId="77777777" w:rsidR="00815EDF" w:rsidRPr="00815EDF" w:rsidRDefault="00815EDF" w:rsidP="00815EDF">
      <w:pPr>
        <w:overflowPunct/>
        <w:autoSpaceDE/>
        <w:ind w:firstLine="567"/>
        <w:jc w:val="both"/>
        <w:textAlignment w:val="auto"/>
        <w:rPr>
          <w:rFonts w:ascii="Times New Roman" w:hAnsi="Times New Roman"/>
          <w:lang w:val="ru-RU"/>
        </w:rPr>
      </w:pPr>
      <w:r w:rsidRPr="00815EDF">
        <w:rPr>
          <w:rFonts w:ascii="Times New Roman" w:hAnsi="Times New Roman"/>
          <w:sz w:val="22"/>
          <w:szCs w:val="22"/>
          <w:lang w:val="ru-RU"/>
        </w:rPr>
        <w:t>8.9. В случае отсутствия сотрудника охраны на посту охраны либо в случае, если сотрудником охраны, несущим службу на посту охраны, допускаются грубые нарушения правил несения службы, Исполнитель обязан заменить сотрудника охраны по заявке заказчика и/или Получателя услуг. При этом время замены сотрудника не может превышать 1 (одного) часа с момента получения заявки.</w:t>
      </w:r>
    </w:p>
    <w:p w14:paraId="1FB6C3F8" w14:textId="77777777" w:rsidR="00815EDF" w:rsidRPr="00815EDF" w:rsidRDefault="00815EDF" w:rsidP="00815EDF">
      <w:pPr>
        <w:tabs>
          <w:tab w:val="left" w:pos="0"/>
          <w:tab w:val="left" w:pos="1080"/>
        </w:tabs>
        <w:overflowPunct/>
        <w:autoSpaceDE/>
        <w:ind w:firstLine="567"/>
        <w:jc w:val="both"/>
        <w:textAlignment w:val="auto"/>
        <w:rPr>
          <w:rFonts w:ascii="Times New Roman" w:hAnsi="Times New Roman"/>
          <w:kern w:val="2"/>
          <w:sz w:val="24"/>
          <w:szCs w:val="24"/>
          <w:lang w:val="ru-RU"/>
        </w:rPr>
      </w:pPr>
      <w:r w:rsidRPr="00815EDF">
        <w:rPr>
          <w:rFonts w:ascii="Times New Roman" w:hAnsi="Times New Roman"/>
          <w:b/>
          <w:kern w:val="2"/>
          <w:sz w:val="22"/>
          <w:szCs w:val="22"/>
          <w:lang w:val="ru-RU"/>
        </w:rPr>
        <w:t>К грубым нарушениям правил несения службы сотрудником охраны относятся:</w:t>
      </w:r>
    </w:p>
    <w:p w14:paraId="4188D10B" w14:textId="77777777" w:rsidR="00815EDF" w:rsidRPr="00815EDF" w:rsidRDefault="00815EDF" w:rsidP="00815EDF">
      <w:pPr>
        <w:tabs>
          <w:tab w:val="left" w:pos="0"/>
          <w:tab w:val="left" w:pos="1080"/>
        </w:tabs>
        <w:overflowPunct/>
        <w:autoSpaceDE/>
        <w:ind w:firstLine="567"/>
        <w:jc w:val="both"/>
        <w:textAlignment w:val="auto"/>
        <w:rPr>
          <w:rFonts w:ascii="Times New Roman" w:hAnsi="Times New Roman"/>
          <w:kern w:val="2"/>
          <w:sz w:val="24"/>
          <w:szCs w:val="24"/>
          <w:lang w:val="ru-RU"/>
        </w:rPr>
      </w:pPr>
      <w:r w:rsidRPr="00815EDF">
        <w:rPr>
          <w:rFonts w:ascii="Times New Roman" w:hAnsi="Times New Roman"/>
          <w:kern w:val="2"/>
          <w:sz w:val="22"/>
          <w:szCs w:val="22"/>
          <w:lang w:val="ru-RU"/>
        </w:rPr>
        <w:t>-самовольное оставление охраняемого объекта;</w:t>
      </w:r>
    </w:p>
    <w:p w14:paraId="38C86591" w14:textId="77777777" w:rsidR="00815EDF" w:rsidRPr="00815EDF" w:rsidRDefault="00815EDF" w:rsidP="00815EDF">
      <w:pPr>
        <w:tabs>
          <w:tab w:val="left" w:pos="0"/>
          <w:tab w:val="left" w:pos="1080"/>
        </w:tabs>
        <w:overflowPunct/>
        <w:autoSpaceDE/>
        <w:ind w:firstLine="567"/>
        <w:jc w:val="both"/>
        <w:textAlignment w:val="auto"/>
        <w:rPr>
          <w:rFonts w:ascii="Times New Roman" w:hAnsi="Times New Roman"/>
          <w:kern w:val="2"/>
          <w:sz w:val="24"/>
          <w:szCs w:val="24"/>
          <w:lang w:val="ru-RU"/>
        </w:rPr>
      </w:pPr>
      <w:r w:rsidRPr="00815EDF">
        <w:rPr>
          <w:rFonts w:ascii="Times New Roman" w:hAnsi="Times New Roman"/>
          <w:kern w:val="2"/>
          <w:sz w:val="22"/>
          <w:szCs w:val="22"/>
          <w:lang w:val="ru-RU"/>
        </w:rPr>
        <w:t>-несанкционированное вскрытие принятых под охрану помещения;</w:t>
      </w:r>
    </w:p>
    <w:p w14:paraId="7AED4BF5" w14:textId="77777777" w:rsidR="00815EDF" w:rsidRPr="00815EDF" w:rsidRDefault="00815EDF" w:rsidP="00815EDF">
      <w:pPr>
        <w:tabs>
          <w:tab w:val="left" w:pos="0"/>
          <w:tab w:val="left" w:pos="1080"/>
        </w:tabs>
        <w:overflowPunct/>
        <w:autoSpaceDE/>
        <w:ind w:firstLine="567"/>
        <w:jc w:val="both"/>
        <w:textAlignment w:val="auto"/>
        <w:rPr>
          <w:rFonts w:ascii="Times New Roman" w:hAnsi="Times New Roman"/>
          <w:kern w:val="2"/>
          <w:sz w:val="24"/>
          <w:szCs w:val="24"/>
          <w:lang w:val="ru-RU"/>
        </w:rPr>
      </w:pPr>
      <w:r w:rsidRPr="00815EDF">
        <w:rPr>
          <w:rFonts w:ascii="Times New Roman" w:hAnsi="Times New Roman"/>
          <w:kern w:val="2"/>
          <w:sz w:val="22"/>
          <w:szCs w:val="22"/>
          <w:lang w:val="ru-RU"/>
        </w:rPr>
        <w:lastRenderedPageBreak/>
        <w:t>-употребление любых спиртных напитков, включая слабоалкогольные, или веществ наркотического действия;</w:t>
      </w:r>
    </w:p>
    <w:p w14:paraId="7C87DF80" w14:textId="77777777" w:rsidR="00815EDF" w:rsidRPr="00815EDF" w:rsidRDefault="00815EDF" w:rsidP="00815EDF">
      <w:pPr>
        <w:tabs>
          <w:tab w:val="left" w:pos="0"/>
          <w:tab w:val="left" w:pos="1080"/>
        </w:tabs>
        <w:overflowPunct/>
        <w:autoSpaceDE/>
        <w:ind w:firstLine="567"/>
        <w:jc w:val="both"/>
        <w:textAlignment w:val="auto"/>
        <w:rPr>
          <w:rFonts w:ascii="Times New Roman" w:hAnsi="Times New Roman"/>
          <w:kern w:val="2"/>
          <w:sz w:val="24"/>
          <w:szCs w:val="24"/>
          <w:lang w:val="ru-RU"/>
        </w:rPr>
      </w:pPr>
      <w:r w:rsidRPr="00815EDF">
        <w:rPr>
          <w:rFonts w:ascii="Times New Roman" w:hAnsi="Times New Roman"/>
          <w:kern w:val="2"/>
          <w:sz w:val="22"/>
          <w:szCs w:val="22"/>
          <w:lang w:val="ru-RU"/>
        </w:rPr>
        <w:t>- несанкционированный допуск на территорию охраняемого объекта и на сам объект автотранспорта и посторонних лиц;</w:t>
      </w:r>
    </w:p>
    <w:p w14:paraId="0396281E" w14:textId="77777777" w:rsidR="00815EDF" w:rsidRPr="00815EDF" w:rsidRDefault="00815EDF" w:rsidP="00815EDF">
      <w:pPr>
        <w:tabs>
          <w:tab w:val="left" w:pos="0"/>
          <w:tab w:val="left" w:pos="1080"/>
        </w:tabs>
        <w:overflowPunct/>
        <w:autoSpaceDE/>
        <w:ind w:firstLine="567"/>
        <w:jc w:val="both"/>
        <w:textAlignment w:val="auto"/>
        <w:rPr>
          <w:rFonts w:ascii="Times New Roman" w:hAnsi="Times New Roman"/>
          <w:kern w:val="2"/>
          <w:sz w:val="24"/>
          <w:szCs w:val="24"/>
          <w:lang w:val="ru-RU"/>
        </w:rPr>
      </w:pPr>
      <w:r w:rsidRPr="00815EDF">
        <w:rPr>
          <w:rFonts w:ascii="Times New Roman" w:hAnsi="Times New Roman"/>
          <w:kern w:val="2"/>
          <w:sz w:val="22"/>
          <w:szCs w:val="22"/>
          <w:lang w:val="ru-RU"/>
        </w:rPr>
        <w:t>- неисполнение правил внутреннего распорядка, установленных руководством охраняемого объекта;</w:t>
      </w:r>
    </w:p>
    <w:p w14:paraId="328DA8B1" w14:textId="77777777" w:rsidR="00815EDF" w:rsidRPr="00815EDF" w:rsidRDefault="00815EDF" w:rsidP="00815EDF">
      <w:pPr>
        <w:tabs>
          <w:tab w:val="left" w:pos="0"/>
          <w:tab w:val="left" w:pos="1080"/>
        </w:tabs>
        <w:overflowPunct/>
        <w:autoSpaceDE/>
        <w:ind w:firstLine="567"/>
        <w:jc w:val="both"/>
        <w:textAlignment w:val="auto"/>
        <w:rPr>
          <w:rFonts w:ascii="Times New Roman" w:hAnsi="Times New Roman"/>
          <w:kern w:val="2"/>
          <w:sz w:val="24"/>
          <w:szCs w:val="24"/>
          <w:lang w:val="ru-RU"/>
        </w:rPr>
      </w:pPr>
      <w:r w:rsidRPr="00815EDF">
        <w:rPr>
          <w:rFonts w:ascii="Times New Roman" w:hAnsi="Times New Roman"/>
          <w:kern w:val="2"/>
          <w:sz w:val="22"/>
          <w:szCs w:val="22"/>
          <w:lang w:val="ru-RU"/>
        </w:rPr>
        <w:t>- нарушения графика несения службы на объекте;</w:t>
      </w:r>
    </w:p>
    <w:p w14:paraId="7F8D6510" w14:textId="77777777" w:rsidR="00815EDF" w:rsidRPr="00815EDF" w:rsidRDefault="00815EDF" w:rsidP="00815EDF">
      <w:pPr>
        <w:tabs>
          <w:tab w:val="left" w:pos="0"/>
          <w:tab w:val="left" w:pos="1080"/>
        </w:tabs>
        <w:overflowPunct/>
        <w:autoSpaceDE/>
        <w:ind w:firstLine="567"/>
        <w:jc w:val="both"/>
        <w:textAlignment w:val="auto"/>
        <w:rPr>
          <w:rFonts w:ascii="Times New Roman" w:hAnsi="Times New Roman"/>
          <w:kern w:val="2"/>
          <w:sz w:val="24"/>
          <w:szCs w:val="24"/>
          <w:lang w:val="ru-RU"/>
        </w:rPr>
      </w:pPr>
      <w:r w:rsidRPr="00815EDF">
        <w:rPr>
          <w:rFonts w:ascii="Times New Roman" w:hAnsi="Times New Roman"/>
          <w:kern w:val="2"/>
          <w:sz w:val="22"/>
          <w:szCs w:val="22"/>
          <w:lang w:val="ru-RU"/>
        </w:rPr>
        <w:t xml:space="preserve">-отсутствие или неправильное ведение необходимых документов в наблюдательном деле, предусмотренных настоящим </w:t>
      </w:r>
      <w:r w:rsidRPr="00815EDF">
        <w:rPr>
          <w:rFonts w:ascii="Times New Roman" w:hAnsi="Times New Roman"/>
          <w:bCs/>
          <w:kern w:val="2"/>
          <w:sz w:val="22"/>
          <w:szCs w:val="22"/>
          <w:lang w:val="ru-RU"/>
        </w:rPr>
        <w:t>Техническим заданием</w:t>
      </w:r>
      <w:r w:rsidRPr="00815EDF">
        <w:rPr>
          <w:rFonts w:ascii="Times New Roman" w:hAnsi="Times New Roman"/>
          <w:kern w:val="2"/>
          <w:sz w:val="22"/>
          <w:szCs w:val="22"/>
          <w:lang w:val="ru-RU"/>
        </w:rPr>
        <w:t>;</w:t>
      </w:r>
    </w:p>
    <w:p w14:paraId="6E6B240D" w14:textId="77777777" w:rsidR="00815EDF" w:rsidRPr="00815EDF" w:rsidRDefault="00815EDF" w:rsidP="00815EDF">
      <w:pPr>
        <w:tabs>
          <w:tab w:val="left" w:pos="0"/>
          <w:tab w:val="left" w:pos="1080"/>
        </w:tabs>
        <w:overflowPunct/>
        <w:autoSpaceDE/>
        <w:ind w:firstLine="567"/>
        <w:jc w:val="both"/>
        <w:textAlignment w:val="auto"/>
        <w:rPr>
          <w:rFonts w:ascii="Times New Roman" w:hAnsi="Times New Roman"/>
          <w:kern w:val="2"/>
          <w:sz w:val="24"/>
          <w:szCs w:val="24"/>
          <w:lang w:val="ru-RU"/>
        </w:rPr>
      </w:pPr>
      <w:r w:rsidRPr="00815EDF">
        <w:rPr>
          <w:rFonts w:ascii="Times New Roman" w:hAnsi="Times New Roman"/>
          <w:kern w:val="2"/>
          <w:sz w:val="22"/>
          <w:szCs w:val="22"/>
          <w:lang w:val="ru-RU"/>
        </w:rPr>
        <w:t>-отсутствие у сотрудника охраны удостоверения частного охранника, медицинской книжки, паспорта, постоянной или временной регистрации по месту пребывания;</w:t>
      </w:r>
    </w:p>
    <w:p w14:paraId="1F52EFB3" w14:textId="77777777" w:rsidR="00815EDF" w:rsidRPr="00815EDF" w:rsidRDefault="00815EDF" w:rsidP="00815EDF">
      <w:pPr>
        <w:tabs>
          <w:tab w:val="left" w:pos="0"/>
          <w:tab w:val="left" w:pos="1080"/>
        </w:tabs>
        <w:overflowPunct/>
        <w:autoSpaceDE/>
        <w:ind w:firstLine="567"/>
        <w:jc w:val="both"/>
        <w:textAlignment w:val="auto"/>
        <w:rPr>
          <w:rFonts w:ascii="Times New Roman" w:hAnsi="Times New Roman"/>
          <w:kern w:val="2"/>
          <w:sz w:val="24"/>
          <w:szCs w:val="24"/>
          <w:lang w:val="ru-RU"/>
        </w:rPr>
      </w:pPr>
      <w:r w:rsidRPr="00815EDF">
        <w:rPr>
          <w:rFonts w:ascii="Times New Roman" w:hAnsi="Times New Roman"/>
          <w:kern w:val="2"/>
          <w:sz w:val="22"/>
          <w:szCs w:val="22"/>
          <w:lang w:val="ru-RU"/>
        </w:rPr>
        <w:t>-отсутствие на посту фонаря;</w:t>
      </w:r>
    </w:p>
    <w:p w14:paraId="4BC26BEF" w14:textId="77777777" w:rsidR="00815EDF" w:rsidRPr="00815EDF" w:rsidRDefault="00815EDF" w:rsidP="00815EDF">
      <w:pPr>
        <w:tabs>
          <w:tab w:val="left" w:pos="0"/>
          <w:tab w:val="left" w:pos="1080"/>
        </w:tabs>
        <w:overflowPunct/>
        <w:autoSpaceDE/>
        <w:ind w:firstLine="567"/>
        <w:jc w:val="both"/>
        <w:textAlignment w:val="auto"/>
        <w:rPr>
          <w:rFonts w:ascii="Times New Roman" w:hAnsi="Times New Roman"/>
          <w:kern w:val="2"/>
          <w:sz w:val="24"/>
          <w:szCs w:val="24"/>
          <w:lang w:val="ru-RU"/>
        </w:rPr>
      </w:pPr>
      <w:r w:rsidRPr="00815EDF">
        <w:rPr>
          <w:rFonts w:ascii="Times New Roman" w:hAnsi="Times New Roman"/>
          <w:kern w:val="2"/>
          <w:sz w:val="22"/>
          <w:szCs w:val="22"/>
          <w:lang w:val="ru-RU"/>
        </w:rPr>
        <w:t>-некорректное или грубое обращение с участниками учебного процесса или посетителями;</w:t>
      </w:r>
    </w:p>
    <w:p w14:paraId="7CB39BB8" w14:textId="77777777" w:rsidR="00815EDF" w:rsidRPr="00815EDF" w:rsidRDefault="00815EDF" w:rsidP="00815EDF">
      <w:pPr>
        <w:tabs>
          <w:tab w:val="left" w:pos="0"/>
          <w:tab w:val="left" w:pos="1080"/>
        </w:tabs>
        <w:overflowPunct/>
        <w:autoSpaceDE/>
        <w:ind w:firstLine="567"/>
        <w:jc w:val="both"/>
        <w:textAlignment w:val="auto"/>
        <w:rPr>
          <w:rFonts w:ascii="Times New Roman" w:hAnsi="Times New Roman"/>
          <w:kern w:val="2"/>
          <w:sz w:val="24"/>
          <w:szCs w:val="24"/>
          <w:lang w:val="ru-RU"/>
        </w:rPr>
      </w:pPr>
      <w:r w:rsidRPr="00815EDF">
        <w:rPr>
          <w:rFonts w:ascii="Times New Roman" w:hAnsi="Times New Roman"/>
          <w:kern w:val="2"/>
          <w:sz w:val="22"/>
          <w:szCs w:val="22"/>
          <w:lang w:val="ru-RU"/>
        </w:rPr>
        <w:t>-сон и курение на постах охраны;</w:t>
      </w:r>
    </w:p>
    <w:p w14:paraId="1169D144" w14:textId="77777777" w:rsidR="00815EDF" w:rsidRPr="00815EDF" w:rsidRDefault="00815EDF" w:rsidP="00815EDF">
      <w:pPr>
        <w:tabs>
          <w:tab w:val="left" w:pos="0"/>
          <w:tab w:val="left" w:pos="1080"/>
        </w:tabs>
        <w:overflowPunct/>
        <w:autoSpaceDE/>
        <w:ind w:firstLine="567"/>
        <w:jc w:val="both"/>
        <w:textAlignment w:val="auto"/>
        <w:rPr>
          <w:rFonts w:ascii="Times New Roman" w:hAnsi="Times New Roman"/>
          <w:kern w:val="2"/>
          <w:sz w:val="24"/>
          <w:szCs w:val="24"/>
          <w:lang w:val="ru-RU"/>
        </w:rPr>
      </w:pPr>
      <w:r w:rsidRPr="00815EDF">
        <w:rPr>
          <w:rFonts w:ascii="Times New Roman" w:hAnsi="Times New Roman"/>
          <w:kern w:val="2"/>
          <w:sz w:val="22"/>
          <w:szCs w:val="22"/>
          <w:lang w:val="ru-RU"/>
        </w:rPr>
        <w:t>-приготовление и прием пищи на постах охраны;</w:t>
      </w:r>
    </w:p>
    <w:p w14:paraId="238DD514" w14:textId="77777777" w:rsidR="00815EDF" w:rsidRPr="00815EDF" w:rsidRDefault="00815EDF" w:rsidP="00815EDF">
      <w:pPr>
        <w:tabs>
          <w:tab w:val="left" w:pos="0"/>
          <w:tab w:val="left" w:pos="1080"/>
        </w:tabs>
        <w:overflowPunct/>
        <w:autoSpaceDE/>
        <w:ind w:firstLine="567"/>
        <w:jc w:val="both"/>
        <w:textAlignment w:val="auto"/>
        <w:rPr>
          <w:rFonts w:ascii="Times New Roman" w:hAnsi="Times New Roman"/>
          <w:kern w:val="2"/>
          <w:sz w:val="24"/>
          <w:szCs w:val="24"/>
          <w:lang w:val="ru-RU"/>
        </w:rPr>
      </w:pPr>
      <w:r w:rsidRPr="00815EDF">
        <w:rPr>
          <w:rFonts w:ascii="Times New Roman" w:hAnsi="Times New Roman"/>
          <w:kern w:val="2"/>
          <w:sz w:val="22"/>
          <w:szCs w:val="22"/>
          <w:lang w:val="ru-RU"/>
        </w:rPr>
        <w:t>-пользование на постах охраны радиоприемниками, телевизорами, компьютерами;</w:t>
      </w:r>
    </w:p>
    <w:p w14:paraId="13341CA9" w14:textId="77777777" w:rsidR="00815EDF" w:rsidRPr="00815EDF" w:rsidRDefault="00815EDF" w:rsidP="00815EDF">
      <w:pPr>
        <w:tabs>
          <w:tab w:val="left" w:pos="0"/>
          <w:tab w:val="left" w:pos="1080"/>
        </w:tabs>
        <w:overflowPunct/>
        <w:autoSpaceDE/>
        <w:ind w:firstLine="567"/>
        <w:jc w:val="both"/>
        <w:textAlignment w:val="auto"/>
        <w:rPr>
          <w:rFonts w:ascii="Times New Roman" w:hAnsi="Times New Roman"/>
          <w:kern w:val="2"/>
          <w:sz w:val="24"/>
          <w:szCs w:val="24"/>
          <w:lang w:val="ru-RU"/>
        </w:rPr>
      </w:pPr>
      <w:r w:rsidRPr="00815EDF">
        <w:rPr>
          <w:rFonts w:ascii="Times New Roman" w:hAnsi="Times New Roman"/>
          <w:kern w:val="2"/>
          <w:sz w:val="22"/>
          <w:szCs w:val="22"/>
          <w:lang w:val="ru-RU"/>
        </w:rPr>
        <w:t>- выполнение работ, не связанных со служебными обязанностями (посыльный, грузчик, уборщик, дворник);</w:t>
      </w:r>
    </w:p>
    <w:p w14:paraId="513C424E" w14:textId="77777777" w:rsidR="00815EDF" w:rsidRPr="00815EDF" w:rsidRDefault="00815EDF" w:rsidP="00815EDF">
      <w:pPr>
        <w:tabs>
          <w:tab w:val="left" w:pos="0"/>
          <w:tab w:val="left" w:pos="1080"/>
        </w:tabs>
        <w:overflowPunct/>
        <w:autoSpaceDE/>
        <w:ind w:firstLine="567"/>
        <w:jc w:val="both"/>
        <w:textAlignment w:val="auto"/>
        <w:rPr>
          <w:rFonts w:ascii="Times New Roman" w:hAnsi="Times New Roman"/>
          <w:kern w:val="2"/>
          <w:sz w:val="24"/>
          <w:szCs w:val="24"/>
          <w:lang w:val="ru-RU"/>
        </w:rPr>
      </w:pPr>
      <w:r w:rsidRPr="00815EDF">
        <w:rPr>
          <w:rFonts w:ascii="Times New Roman" w:hAnsi="Times New Roman"/>
          <w:kern w:val="2"/>
          <w:sz w:val="22"/>
          <w:szCs w:val="22"/>
          <w:lang w:val="ru-RU"/>
        </w:rPr>
        <w:t>- принимать от кого бы то ни было (в т.ч. на временное хранение) и передавать кому бы то ни было какие-либо предметы.</w:t>
      </w:r>
    </w:p>
    <w:p w14:paraId="0FC88C0C" w14:textId="77777777" w:rsidR="00815EDF" w:rsidRPr="00815EDF" w:rsidRDefault="00815EDF" w:rsidP="00815EDF">
      <w:pPr>
        <w:overflowPunct/>
        <w:autoSpaceDE/>
        <w:ind w:firstLine="567"/>
        <w:jc w:val="both"/>
        <w:textAlignment w:val="auto"/>
        <w:rPr>
          <w:rFonts w:ascii="Times New Roman" w:hAnsi="Times New Roman"/>
          <w:lang w:val="ru-RU"/>
        </w:rPr>
      </w:pPr>
      <w:r w:rsidRPr="00815EDF">
        <w:rPr>
          <w:rFonts w:ascii="Times New Roman" w:hAnsi="Times New Roman"/>
          <w:sz w:val="22"/>
          <w:szCs w:val="22"/>
          <w:lang w:val="ru-RU"/>
        </w:rPr>
        <w:t xml:space="preserve">8.10. Исполнительная документация по организации охраны объекта и несению службы сотрудниками охраны настоящего технического задания разрабатываются Исполнителем после проведения оценки уязвимости объекта и согласовываются с заказчиком </w:t>
      </w:r>
      <w:proofErr w:type="gramStart"/>
      <w:r w:rsidRPr="00815EDF">
        <w:rPr>
          <w:rFonts w:ascii="Times New Roman" w:hAnsi="Times New Roman"/>
          <w:sz w:val="22"/>
          <w:szCs w:val="22"/>
          <w:lang w:val="ru-RU"/>
        </w:rPr>
        <w:t>в сроки</w:t>
      </w:r>
      <w:proofErr w:type="gramEnd"/>
      <w:r w:rsidRPr="00815EDF">
        <w:rPr>
          <w:rFonts w:ascii="Times New Roman" w:hAnsi="Times New Roman"/>
          <w:sz w:val="22"/>
          <w:szCs w:val="22"/>
          <w:lang w:val="ru-RU"/>
        </w:rPr>
        <w:t xml:space="preserve"> указанные в настоящем техническом задании.</w:t>
      </w:r>
    </w:p>
    <w:p w14:paraId="1BB15671" w14:textId="77777777" w:rsidR="00815EDF" w:rsidRPr="00815EDF" w:rsidRDefault="00815EDF" w:rsidP="00815EDF">
      <w:pPr>
        <w:tabs>
          <w:tab w:val="left" w:pos="709"/>
        </w:tabs>
        <w:overflowPunct/>
        <w:autoSpaceDE/>
        <w:textAlignment w:val="auto"/>
        <w:rPr>
          <w:rFonts w:ascii="Times New Roman" w:hAnsi="Times New Roman"/>
          <w:kern w:val="2"/>
          <w:sz w:val="22"/>
          <w:szCs w:val="22"/>
          <w:lang w:val="ru-RU"/>
        </w:rPr>
      </w:pPr>
    </w:p>
    <w:p w14:paraId="7D4DFBB9" w14:textId="77777777" w:rsidR="00815EDF" w:rsidRPr="00815EDF" w:rsidRDefault="00815EDF" w:rsidP="00815EDF">
      <w:pPr>
        <w:tabs>
          <w:tab w:val="left" w:pos="709"/>
        </w:tabs>
        <w:overflowPunct/>
        <w:autoSpaceDE/>
        <w:ind w:firstLine="567"/>
        <w:textAlignment w:val="auto"/>
        <w:rPr>
          <w:rFonts w:ascii="Times New Roman" w:hAnsi="Times New Roman"/>
          <w:kern w:val="2"/>
          <w:sz w:val="24"/>
          <w:szCs w:val="24"/>
          <w:lang w:val="ru-RU"/>
        </w:rPr>
      </w:pPr>
      <w:r w:rsidRPr="00815EDF">
        <w:rPr>
          <w:rFonts w:ascii="Times New Roman" w:hAnsi="Times New Roman"/>
          <w:b/>
          <w:kern w:val="2"/>
          <w:sz w:val="22"/>
          <w:szCs w:val="22"/>
          <w:lang w:val="ru-RU"/>
        </w:rPr>
        <w:t>9. Организационные требования   оказанию услуг по обеспечению комплекса мер, направленных на защиту материального имущества объекта, обеспечение внутриобъектового и пропускного режимов:</w:t>
      </w:r>
    </w:p>
    <w:p w14:paraId="33BEDDC5" w14:textId="77777777" w:rsidR="00815EDF" w:rsidRPr="00815EDF" w:rsidRDefault="00815EDF" w:rsidP="00815EDF">
      <w:pPr>
        <w:overflowPunct/>
        <w:autoSpaceDE/>
        <w:ind w:firstLine="567"/>
        <w:jc w:val="both"/>
        <w:textAlignment w:val="auto"/>
        <w:rPr>
          <w:rFonts w:ascii="Times New Roman" w:hAnsi="Times New Roman"/>
          <w:lang w:val="ru-RU"/>
        </w:rPr>
      </w:pPr>
      <w:r w:rsidRPr="00815EDF">
        <w:rPr>
          <w:rFonts w:ascii="Times New Roman" w:hAnsi="Times New Roman"/>
          <w:sz w:val="22"/>
          <w:szCs w:val="22"/>
          <w:lang w:val="ru-RU"/>
        </w:rPr>
        <w:t xml:space="preserve">При оказании услуг по обеспечению комплекса мер, направленных на защиту материального имущества объектов, обеспечение внутриобъектового и пропускного режимов на объекте охраны Исполнитель обязан обеспечить соблюдение следующих требований Заказчика: </w:t>
      </w:r>
    </w:p>
    <w:p w14:paraId="3C4EA842" w14:textId="77777777" w:rsidR="00815EDF" w:rsidRPr="00815EDF" w:rsidRDefault="00815EDF" w:rsidP="00815EDF">
      <w:pPr>
        <w:tabs>
          <w:tab w:val="left" w:pos="709"/>
        </w:tabs>
        <w:overflowPunct/>
        <w:autoSpaceDE/>
        <w:ind w:firstLine="567"/>
        <w:jc w:val="both"/>
        <w:textAlignment w:val="auto"/>
        <w:rPr>
          <w:rFonts w:ascii="Times New Roman" w:hAnsi="Times New Roman"/>
          <w:kern w:val="2"/>
          <w:sz w:val="24"/>
          <w:szCs w:val="24"/>
          <w:lang w:val="ru-RU"/>
        </w:rPr>
      </w:pPr>
      <w:r w:rsidRPr="00815EDF">
        <w:rPr>
          <w:rFonts w:ascii="Times New Roman" w:hAnsi="Times New Roman"/>
          <w:kern w:val="2"/>
          <w:sz w:val="22"/>
          <w:szCs w:val="22"/>
          <w:lang w:val="ru-RU"/>
        </w:rPr>
        <w:t xml:space="preserve">9.1. Наличие лицензии на негосударственную (частную) охранную деятельность с указанием разрешенных видов охранных услуг (в соответствии с п.1.1.1.государственного договора, ч. 2 ст.11 Закона Российской Федерации </w:t>
      </w:r>
      <w:r w:rsidRPr="00815EDF">
        <w:rPr>
          <w:rFonts w:ascii="Times New Roman" w:hAnsi="Times New Roman"/>
          <w:bCs/>
          <w:kern w:val="2"/>
          <w:sz w:val="22"/>
          <w:szCs w:val="22"/>
          <w:lang w:val="ru-RU"/>
        </w:rPr>
        <w:t>от 11.03.1992г. № 2487-1</w:t>
      </w:r>
      <w:r w:rsidRPr="00815EDF">
        <w:rPr>
          <w:rFonts w:ascii="Times New Roman" w:hAnsi="Times New Roman"/>
          <w:kern w:val="2"/>
          <w:sz w:val="22"/>
          <w:szCs w:val="22"/>
          <w:lang w:val="ru-RU"/>
        </w:rPr>
        <w:t xml:space="preserve"> «О частной детективной и охранной деятельности в Российской Федерации», Постановлением </w:t>
      </w:r>
      <w:r w:rsidRPr="00815EDF">
        <w:rPr>
          <w:rFonts w:ascii="Times New Roman" w:hAnsi="Times New Roman"/>
          <w:b/>
          <w:bCs/>
          <w:kern w:val="2"/>
          <w:sz w:val="22"/>
          <w:szCs w:val="22"/>
          <w:lang w:val="ru-RU"/>
        </w:rPr>
        <w:t xml:space="preserve"> </w:t>
      </w:r>
      <w:r w:rsidRPr="00815EDF">
        <w:rPr>
          <w:rFonts w:ascii="Times New Roman" w:hAnsi="Times New Roman"/>
          <w:bCs/>
          <w:kern w:val="2"/>
          <w:sz w:val="22"/>
          <w:szCs w:val="22"/>
          <w:lang w:val="ru-RU"/>
        </w:rPr>
        <w:t xml:space="preserve">Правительства Российской Федерации от 23 июня 2011 г. № 498 «О некоторых вопросах осуществления частной детективной (сыскной) и частной охранной деятельности, </w:t>
      </w:r>
      <w:r w:rsidRPr="00815EDF">
        <w:rPr>
          <w:rFonts w:ascii="Times New Roman" w:hAnsi="Times New Roman"/>
          <w:kern w:val="2"/>
          <w:sz w:val="22"/>
          <w:szCs w:val="22"/>
          <w:lang w:val="ru-RU"/>
        </w:rPr>
        <w:t>и иным законодательством в действующей редакции (для частных охранных организаций).</w:t>
      </w:r>
    </w:p>
    <w:p w14:paraId="3099AFB7" w14:textId="77777777" w:rsidR="00815EDF" w:rsidRPr="00815EDF" w:rsidRDefault="00815EDF" w:rsidP="00815EDF">
      <w:pPr>
        <w:tabs>
          <w:tab w:val="left" w:pos="709"/>
        </w:tabs>
        <w:overflowPunct/>
        <w:autoSpaceDE/>
        <w:ind w:firstLine="567"/>
        <w:jc w:val="both"/>
        <w:textAlignment w:val="auto"/>
        <w:rPr>
          <w:rFonts w:ascii="Times New Roman" w:hAnsi="Times New Roman"/>
          <w:kern w:val="2"/>
          <w:sz w:val="24"/>
          <w:szCs w:val="24"/>
          <w:lang w:val="ru-RU"/>
        </w:rPr>
      </w:pPr>
      <w:r w:rsidRPr="00815EDF">
        <w:rPr>
          <w:rFonts w:ascii="Times New Roman" w:hAnsi="Times New Roman"/>
          <w:kern w:val="2"/>
          <w:sz w:val="22"/>
          <w:szCs w:val="22"/>
          <w:lang w:val="ru-RU"/>
        </w:rPr>
        <w:t>9.2. Наличие у сотрудников исполнителя на объекте охраны связи с дежурным подразделением охранной организации и соответствующей дежурной частью органов внутренних дел.</w:t>
      </w:r>
    </w:p>
    <w:p w14:paraId="12F6BAC0" w14:textId="77777777" w:rsidR="00815EDF" w:rsidRPr="00815EDF" w:rsidRDefault="00815EDF" w:rsidP="00815EDF">
      <w:pPr>
        <w:tabs>
          <w:tab w:val="left" w:pos="709"/>
        </w:tabs>
        <w:overflowPunct/>
        <w:autoSpaceDE/>
        <w:ind w:firstLine="567"/>
        <w:jc w:val="both"/>
        <w:textAlignment w:val="auto"/>
        <w:rPr>
          <w:rFonts w:ascii="Times New Roman" w:hAnsi="Times New Roman"/>
          <w:kern w:val="2"/>
          <w:sz w:val="24"/>
          <w:szCs w:val="24"/>
          <w:lang w:val="ru-RU"/>
        </w:rPr>
      </w:pPr>
      <w:r w:rsidRPr="00815EDF">
        <w:rPr>
          <w:rFonts w:ascii="Times New Roman" w:hAnsi="Times New Roman"/>
          <w:kern w:val="2"/>
          <w:sz w:val="22"/>
          <w:szCs w:val="22"/>
          <w:lang w:val="ru-RU"/>
        </w:rPr>
        <w:t>9.3. Предоставить список всех сотрудников охранной организации, заверенный лицензирующим органом по месту регистрации организации, которых Исполнитель может привлечь к исполнению Договора и имеющих лицензию на осуществление частной охранной деятельности и квалификационный разряд (для частных охранных организаций).</w:t>
      </w:r>
    </w:p>
    <w:p w14:paraId="1E67253A" w14:textId="77777777" w:rsidR="00815EDF" w:rsidRPr="00815EDF" w:rsidRDefault="00815EDF" w:rsidP="00815EDF">
      <w:pPr>
        <w:tabs>
          <w:tab w:val="left" w:pos="709"/>
        </w:tabs>
        <w:overflowPunct/>
        <w:autoSpaceDE/>
        <w:ind w:firstLine="567"/>
        <w:jc w:val="both"/>
        <w:textAlignment w:val="auto"/>
        <w:rPr>
          <w:rFonts w:ascii="Times New Roman" w:hAnsi="Times New Roman"/>
          <w:kern w:val="2"/>
          <w:sz w:val="24"/>
          <w:szCs w:val="24"/>
          <w:lang w:val="ru-RU"/>
        </w:rPr>
      </w:pPr>
      <w:r w:rsidRPr="00815EDF">
        <w:rPr>
          <w:rFonts w:ascii="Times New Roman" w:hAnsi="Times New Roman"/>
          <w:kern w:val="2"/>
          <w:sz w:val="22"/>
          <w:szCs w:val="22"/>
          <w:lang w:val="ru-RU"/>
        </w:rPr>
        <w:t>9.4. Представить подтверждение о том, что на работу к Исполнителю не принимаются лица:</w:t>
      </w:r>
    </w:p>
    <w:p w14:paraId="760BF4DD" w14:textId="77777777" w:rsidR="00815EDF" w:rsidRPr="00815EDF" w:rsidRDefault="00815EDF" w:rsidP="00815EDF">
      <w:pPr>
        <w:tabs>
          <w:tab w:val="left" w:pos="709"/>
        </w:tabs>
        <w:overflowPunct/>
        <w:autoSpaceDE/>
        <w:ind w:firstLine="567"/>
        <w:jc w:val="both"/>
        <w:textAlignment w:val="auto"/>
        <w:rPr>
          <w:rFonts w:ascii="Times New Roman" w:hAnsi="Times New Roman"/>
          <w:kern w:val="2"/>
          <w:sz w:val="24"/>
          <w:szCs w:val="24"/>
          <w:lang w:val="ru-RU"/>
        </w:rPr>
      </w:pPr>
      <w:r w:rsidRPr="00815EDF">
        <w:rPr>
          <w:rFonts w:ascii="Times New Roman" w:hAnsi="Times New Roman"/>
          <w:kern w:val="2"/>
          <w:sz w:val="22"/>
          <w:szCs w:val="22"/>
          <w:lang w:val="ru-RU"/>
        </w:rPr>
        <w:t>- имеющие неснятую или непогашенную судимость за совершение умышленного преступления</w:t>
      </w:r>
    </w:p>
    <w:p w14:paraId="43BDB779" w14:textId="77777777" w:rsidR="00815EDF" w:rsidRPr="00815EDF" w:rsidRDefault="00815EDF" w:rsidP="00815EDF">
      <w:pPr>
        <w:tabs>
          <w:tab w:val="left" w:pos="709"/>
        </w:tabs>
        <w:overflowPunct/>
        <w:autoSpaceDE/>
        <w:ind w:firstLine="567"/>
        <w:jc w:val="both"/>
        <w:textAlignment w:val="auto"/>
        <w:rPr>
          <w:rFonts w:ascii="Times New Roman" w:hAnsi="Times New Roman"/>
          <w:kern w:val="2"/>
          <w:sz w:val="24"/>
          <w:szCs w:val="24"/>
          <w:lang w:val="ru-RU"/>
        </w:rPr>
      </w:pPr>
      <w:r w:rsidRPr="00815EDF">
        <w:rPr>
          <w:rFonts w:ascii="Times New Roman" w:hAnsi="Times New Roman"/>
          <w:kern w:val="2"/>
          <w:sz w:val="22"/>
          <w:szCs w:val="22"/>
          <w:lang w:val="ru-RU"/>
        </w:rPr>
        <w:t>- состоящие на учете в учреждениях органов здравоохранения по поводу психического заболевания, алкоголизма или наркомании.</w:t>
      </w:r>
    </w:p>
    <w:p w14:paraId="60347A17" w14:textId="77777777" w:rsidR="00815EDF" w:rsidRPr="00815EDF" w:rsidRDefault="00815EDF" w:rsidP="00815EDF">
      <w:pPr>
        <w:tabs>
          <w:tab w:val="left" w:pos="709"/>
        </w:tabs>
        <w:overflowPunct/>
        <w:autoSpaceDE/>
        <w:ind w:firstLine="567"/>
        <w:jc w:val="both"/>
        <w:textAlignment w:val="auto"/>
        <w:rPr>
          <w:rFonts w:ascii="Times New Roman" w:hAnsi="Times New Roman"/>
          <w:kern w:val="2"/>
          <w:sz w:val="24"/>
          <w:szCs w:val="24"/>
          <w:lang w:val="ru-RU"/>
        </w:rPr>
      </w:pPr>
      <w:r w:rsidRPr="00815EDF">
        <w:rPr>
          <w:rFonts w:ascii="Times New Roman" w:hAnsi="Times New Roman"/>
          <w:kern w:val="2"/>
          <w:sz w:val="22"/>
          <w:szCs w:val="22"/>
          <w:lang w:val="ru-RU"/>
        </w:rPr>
        <w:t>9.5. Положительный опыт оказания услуг по предмету аукциона.</w:t>
      </w:r>
    </w:p>
    <w:p w14:paraId="583CBC17" w14:textId="55B29E0D" w:rsidR="00815EDF" w:rsidRPr="00815EDF" w:rsidRDefault="00815EDF" w:rsidP="00815EDF">
      <w:pPr>
        <w:tabs>
          <w:tab w:val="left" w:pos="709"/>
        </w:tabs>
        <w:overflowPunct/>
        <w:autoSpaceDE/>
        <w:ind w:firstLine="567"/>
        <w:jc w:val="both"/>
        <w:textAlignment w:val="auto"/>
        <w:rPr>
          <w:rFonts w:ascii="Times New Roman" w:hAnsi="Times New Roman"/>
          <w:kern w:val="2"/>
          <w:sz w:val="24"/>
          <w:szCs w:val="24"/>
          <w:lang w:val="ru-RU"/>
        </w:rPr>
      </w:pPr>
      <w:r w:rsidRPr="00815EDF">
        <w:rPr>
          <w:rFonts w:ascii="Times New Roman" w:hAnsi="Times New Roman"/>
          <w:kern w:val="2"/>
          <w:sz w:val="22"/>
          <w:szCs w:val="22"/>
          <w:lang w:val="ru-RU"/>
        </w:rPr>
        <w:t>9.6.</w:t>
      </w:r>
      <w:r w:rsidR="00B83BBC">
        <w:rPr>
          <w:rFonts w:ascii="Times New Roman" w:hAnsi="Times New Roman"/>
          <w:kern w:val="2"/>
          <w:sz w:val="22"/>
          <w:szCs w:val="22"/>
          <w:lang w:val="ru-RU"/>
        </w:rPr>
        <w:t xml:space="preserve"> </w:t>
      </w:r>
      <w:r w:rsidRPr="00815EDF">
        <w:rPr>
          <w:rFonts w:ascii="Times New Roman" w:hAnsi="Times New Roman"/>
          <w:kern w:val="2"/>
          <w:sz w:val="22"/>
          <w:szCs w:val="22"/>
          <w:lang w:val="ru-RU"/>
        </w:rPr>
        <w:t>Оказание Заказчику охранных услуг на условиях, предусмотренных договором.</w:t>
      </w:r>
    </w:p>
    <w:p w14:paraId="2D08A23D" w14:textId="77777777" w:rsidR="00815EDF" w:rsidRPr="00815EDF" w:rsidRDefault="00815EDF" w:rsidP="00815EDF">
      <w:pPr>
        <w:overflowPunct/>
        <w:autoSpaceDE/>
        <w:ind w:firstLine="567"/>
        <w:jc w:val="both"/>
        <w:textAlignment w:val="auto"/>
        <w:rPr>
          <w:rFonts w:ascii="Times New Roman" w:eastAsia="Arial Unicode MS" w:hAnsi="Times New Roman"/>
          <w:kern w:val="2"/>
          <w:sz w:val="22"/>
          <w:szCs w:val="22"/>
          <w:lang w:val="ru-RU"/>
        </w:rPr>
      </w:pPr>
    </w:p>
    <w:p w14:paraId="3F44B682" w14:textId="77777777" w:rsidR="00815EDF" w:rsidRPr="00815EDF" w:rsidRDefault="00815EDF" w:rsidP="00815EDF">
      <w:pPr>
        <w:overflowPunct/>
        <w:autoSpaceDE/>
        <w:ind w:firstLine="567"/>
        <w:jc w:val="both"/>
        <w:textAlignment w:val="auto"/>
        <w:rPr>
          <w:rFonts w:eastAsia="Arial Unicode MS" w:cs="Arial"/>
          <w:kern w:val="2"/>
          <w:szCs w:val="24"/>
          <w:lang w:val="ru-RU"/>
        </w:rPr>
      </w:pPr>
      <w:r w:rsidRPr="00815EDF">
        <w:rPr>
          <w:rFonts w:ascii="Times New Roman" w:eastAsia="Arial Unicode MS" w:hAnsi="Times New Roman"/>
          <w:b/>
          <w:kern w:val="2"/>
          <w:sz w:val="22"/>
          <w:szCs w:val="22"/>
          <w:lang w:val="ru-RU"/>
        </w:rPr>
        <w:t>10. Требования к безопасности:</w:t>
      </w:r>
      <w:r w:rsidRPr="00815EDF">
        <w:rPr>
          <w:rFonts w:ascii="Times New Roman" w:eastAsia="Arial Unicode MS" w:hAnsi="Times New Roman"/>
          <w:kern w:val="2"/>
          <w:sz w:val="22"/>
          <w:szCs w:val="22"/>
          <w:lang w:val="ru-RU"/>
        </w:rPr>
        <w:t xml:space="preserve"> </w:t>
      </w:r>
    </w:p>
    <w:p w14:paraId="4A1A637B" w14:textId="77777777" w:rsidR="00815EDF" w:rsidRPr="00815EDF" w:rsidRDefault="00815EDF" w:rsidP="00815EDF">
      <w:pPr>
        <w:overflowPunct/>
        <w:autoSpaceDE/>
        <w:ind w:firstLine="567"/>
        <w:jc w:val="both"/>
        <w:textAlignment w:val="auto"/>
        <w:rPr>
          <w:rFonts w:eastAsia="Arial Unicode MS" w:cs="Arial"/>
          <w:kern w:val="2"/>
          <w:szCs w:val="24"/>
          <w:lang w:val="ru-RU"/>
        </w:rPr>
      </w:pPr>
      <w:r w:rsidRPr="00815EDF">
        <w:rPr>
          <w:rFonts w:ascii="Times New Roman" w:eastAsia="Arial Unicode MS" w:hAnsi="Times New Roman"/>
          <w:kern w:val="2"/>
          <w:sz w:val="22"/>
          <w:szCs w:val="22"/>
          <w:lang w:val="ru-RU"/>
        </w:rPr>
        <w:t>-охрана обеспечение от преступных и иных незаконных посягательств на имущество Заказчика;</w:t>
      </w:r>
    </w:p>
    <w:p w14:paraId="71673FBF" w14:textId="2B93BD84" w:rsidR="00815EDF" w:rsidRPr="00815EDF" w:rsidRDefault="00815EDF" w:rsidP="00815EDF">
      <w:pPr>
        <w:overflowPunct/>
        <w:autoSpaceDE/>
        <w:ind w:firstLine="567"/>
        <w:jc w:val="both"/>
        <w:textAlignment w:val="auto"/>
        <w:rPr>
          <w:rFonts w:eastAsia="Arial Unicode MS" w:cs="Arial"/>
          <w:kern w:val="2"/>
          <w:szCs w:val="24"/>
          <w:lang w:val="ru-RU"/>
        </w:rPr>
      </w:pPr>
      <w:r w:rsidRPr="00815EDF">
        <w:rPr>
          <w:rFonts w:ascii="Times New Roman" w:eastAsia="Arial Unicode MS" w:hAnsi="Times New Roman"/>
          <w:kern w:val="2"/>
          <w:sz w:val="22"/>
          <w:szCs w:val="22"/>
          <w:lang w:val="ru-RU"/>
        </w:rPr>
        <w:t>-обес</w:t>
      </w:r>
      <w:r w:rsidR="00B83BBC">
        <w:rPr>
          <w:rFonts w:ascii="Times New Roman" w:eastAsia="Arial Unicode MS" w:hAnsi="Times New Roman"/>
          <w:kern w:val="2"/>
          <w:sz w:val="22"/>
          <w:szCs w:val="22"/>
          <w:lang w:val="ru-RU"/>
        </w:rPr>
        <w:t>печение защиты жизни и здоровья сотрудников Заказчика,</w:t>
      </w:r>
      <w:r w:rsidRPr="00815EDF">
        <w:rPr>
          <w:rFonts w:ascii="Times New Roman" w:eastAsia="Arial Unicode MS" w:hAnsi="Times New Roman"/>
          <w:kern w:val="2"/>
          <w:sz w:val="22"/>
          <w:szCs w:val="22"/>
          <w:lang w:val="ru-RU"/>
        </w:rPr>
        <w:t xml:space="preserve"> руководящего состава и других работников от преступных и иных посягательств;</w:t>
      </w:r>
    </w:p>
    <w:p w14:paraId="210568F7" w14:textId="16B40A9E" w:rsidR="00815EDF" w:rsidRPr="00815EDF" w:rsidRDefault="00815EDF" w:rsidP="00815EDF">
      <w:pPr>
        <w:tabs>
          <w:tab w:val="left" w:pos="709"/>
        </w:tabs>
        <w:overflowPunct/>
        <w:autoSpaceDE/>
        <w:ind w:firstLine="567"/>
        <w:jc w:val="both"/>
        <w:textAlignment w:val="auto"/>
        <w:rPr>
          <w:rFonts w:ascii="Times New Roman" w:hAnsi="Times New Roman"/>
          <w:kern w:val="2"/>
          <w:sz w:val="24"/>
          <w:szCs w:val="24"/>
          <w:lang w:val="ru-RU"/>
        </w:rPr>
      </w:pPr>
      <w:r w:rsidRPr="00815EDF">
        <w:rPr>
          <w:rFonts w:ascii="Times New Roman" w:hAnsi="Times New Roman"/>
          <w:kern w:val="2"/>
          <w:sz w:val="22"/>
          <w:szCs w:val="22"/>
          <w:lang w:val="ru-RU"/>
        </w:rPr>
        <w:t>- обеспечение пропускного режима, т</w:t>
      </w:r>
      <w:r w:rsidR="00B83BBC">
        <w:rPr>
          <w:rFonts w:ascii="Times New Roman" w:hAnsi="Times New Roman"/>
          <w:kern w:val="2"/>
          <w:sz w:val="22"/>
          <w:szCs w:val="22"/>
          <w:lang w:val="ru-RU"/>
        </w:rPr>
        <w:t>ребований безопасности</w:t>
      </w:r>
      <w:r w:rsidRPr="00815EDF">
        <w:rPr>
          <w:rFonts w:ascii="Times New Roman" w:hAnsi="Times New Roman"/>
          <w:kern w:val="2"/>
          <w:sz w:val="22"/>
          <w:szCs w:val="22"/>
          <w:lang w:val="ru-RU"/>
        </w:rPr>
        <w:t xml:space="preserve"> в помещении и на прилегающей территории, умение пользоваться пультовой охраной учреждения; сох</w:t>
      </w:r>
      <w:r w:rsidR="00B83BBC">
        <w:rPr>
          <w:rFonts w:ascii="Times New Roman" w:hAnsi="Times New Roman"/>
          <w:kern w:val="2"/>
          <w:sz w:val="22"/>
          <w:szCs w:val="22"/>
          <w:lang w:val="ru-RU"/>
        </w:rPr>
        <w:t>ранение и подержание порядка на</w:t>
      </w:r>
      <w:r w:rsidRPr="00815EDF">
        <w:rPr>
          <w:rFonts w:ascii="Times New Roman" w:hAnsi="Times New Roman"/>
          <w:kern w:val="2"/>
          <w:sz w:val="22"/>
          <w:szCs w:val="22"/>
          <w:lang w:val="ru-RU"/>
        </w:rPr>
        <w:t xml:space="preserve"> рабочем месте; осуществлять иные мероприятия по выполнению своих обязанностей перед Заказчиком.</w:t>
      </w:r>
    </w:p>
    <w:p w14:paraId="679898D4" w14:textId="77777777" w:rsidR="00815EDF" w:rsidRPr="00815EDF" w:rsidRDefault="00815EDF" w:rsidP="00815EDF">
      <w:pPr>
        <w:overflowPunct/>
        <w:autoSpaceDE/>
        <w:ind w:firstLine="567"/>
        <w:jc w:val="both"/>
        <w:textAlignment w:val="auto"/>
        <w:rPr>
          <w:rFonts w:ascii="Times New Roman" w:hAnsi="Times New Roman"/>
          <w:b/>
          <w:sz w:val="22"/>
          <w:szCs w:val="22"/>
          <w:lang w:val="ru-RU"/>
        </w:rPr>
      </w:pPr>
    </w:p>
    <w:p w14:paraId="642BF9B2" w14:textId="77777777" w:rsidR="00815EDF" w:rsidRPr="00815EDF" w:rsidRDefault="00815EDF" w:rsidP="00815EDF">
      <w:pPr>
        <w:overflowPunct/>
        <w:autoSpaceDE/>
        <w:ind w:firstLine="567"/>
        <w:jc w:val="both"/>
        <w:textAlignment w:val="auto"/>
        <w:rPr>
          <w:rFonts w:ascii="Times New Roman" w:hAnsi="Times New Roman"/>
          <w:lang w:val="ru-RU"/>
        </w:rPr>
      </w:pPr>
      <w:r w:rsidRPr="00815EDF">
        <w:rPr>
          <w:rFonts w:ascii="Times New Roman" w:hAnsi="Times New Roman"/>
          <w:b/>
          <w:sz w:val="22"/>
          <w:szCs w:val="22"/>
          <w:lang w:val="ru-RU"/>
        </w:rPr>
        <w:lastRenderedPageBreak/>
        <w:t xml:space="preserve">11. Порядок и </w:t>
      </w:r>
      <w:proofErr w:type="gramStart"/>
      <w:r w:rsidRPr="00815EDF">
        <w:rPr>
          <w:rFonts w:ascii="Times New Roman" w:hAnsi="Times New Roman"/>
          <w:b/>
          <w:sz w:val="22"/>
          <w:szCs w:val="22"/>
          <w:lang w:val="ru-RU"/>
        </w:rPr>
        <w:t>этапы  оказания</w:t>
      </w:r>
      <w:proofErr w:type="gramEnd"/>
      <w:r w:rsidRPr="00815EDF">
        <w:rPr>
          <w:rFonts w:ascii="Times New Roman" w:hAnsi="Times New Roman"/>
          <w:b/>
          <w:sz w:val="22"/>
          <w:szCs w:val="22"/>
          <w:lang w:val="ru-RU"/>
        </w:rPr>
        <w:t xml:space="preserve"> услуг:</w:t>
      </w:r>
    </w:p>
    <w:p w14:paraId="06170519" w14:textId="77777777" w:rsidR="00815EDF" w:rsidRPr="00815EDF" w:rsidRDefault="00815EDF" w:rsidP="00815EDF">
      <w:pPr>
        <w:tabs>
          <w:tab w:val="left" w:pos="709"/>
        </w:tabs>
        <w:overflowPunct/>
        <w:autoSpaceDE/>
        <w:ind w:firstLine="567"/>
        <w:jc w:val="both"/>
        <w:textAlignment w:val="auto"/>
        <w:rPr>
          <w:rFonts w:eastAsia="Arial Unicode MS" w:cs="Arial"/>
          <w:kern w:val="2"/>
          <w:szCs w:val="24"/>
          <w:lang w:val="ru-RU"/>
        </w:rPr>
      </w:pPr>
      <w:r w:rsidRPr="00815EDF">
        <w:rPr>
          <w:rFonts w:ascii="Times New Roman" w:eastAsia="Arial Unicode MS" w:hAnsi="Times New Roman"/>
          <w:b/>
          <w:kern w:val="2"/>
          <w:sz w:val="22"/>
          <w:szCs w:val="22"/>
          <w:lang w:val="ru-RU"/>
        </w:rPr>
        <w:t>11.1. При взятии объекта под охрану Исполнитель обязан:</w:t>
      </w:r>
    </w:p>
    <w:p w14:paraId="3C2B44FB" w14:textId="77777777" w:rsidR="00815EDF" w:rsidRPr="00815EDF" w:rsidRDefault="00815EDF" w:rsidP="00815EDF">
      <w:pPr>
        <w:tabs>
          <w:tab w:val="left" w:pos="709"/>
        </w:tabs>
        <w:overflowPunct/>
        <w:autoSpaceDE/>
        <w:ind w:firstLine="567"/>
        <w:jc w:val="both"/>
        <w:textAlignment w:val="auto"/>
        <w:rPr>
          <w:rFonts w:ascii="Times New Roman" w:hAnsi="Times New Roman"/>
          <w:kern w:val="2"/>
          <w:sz w:val="24"/>
          <w:szCs w:val="24"/>
          <w:lang w:val="ru-RU"/>
        </w:rPr>
      </w:pPr>
      <w:r w:rsidRPr="00815EDF">
        <w:rPr>
          <w:rFonts w:ascii="Times New Roman" w:hAnsi="Times New Roman"/>
          <w:kern w:val="2"/>
          <w:sz w:val="22"/>
          <w:szCs w:val="22"/>
          <w:lang w:val="ru-RU"/>
        </w:rPr>
        <w:t xml:space="preserve">11.1.1. Не позднее, чем за три дня до начала оказания услуг обследовать объекты подлежащие охране, провести оценку их уязвимости, и согласовать ее с Заказчиком и составить Акты обследования объекта охраны. Не менее чем за 3 (три) дня до приема объекта под охрану, разработать и согласовать с Заказчиком документацию по охране объекта согласно требованиям настоящего Технического задания. Довести до сотрудников охраны на объекте номера телефонов и способы связи с дежурным подразделением (оперативного дежурного) Исполнителя, и телефонные номера экстренных служб района (округа, города), ответственных лиц Исполнителя и Заказчика, а также порядок действий в случае возникновения чрезвычайных ситуаций на объекте охраны. </w:t>
      </w:r>
    </w:p>
    <w:p w14:paraId="63023429" w14:textId="77777777" w:rsidR="00815EDF" w:rsidRPr="00815EDF" w:rsidRDefault="00815EDF" w:rsidP="00815EDF">
      <w:pPr>
        <w:tabs>
          <w:tab w:val="left" w:pos="0"/>
          <w:tab w:val="left" w:pos="1080"/>
        </w:tabs>
        <w:overflowPunct/>
        <w:autoSpaceDE/>
        <w:ind w:firstLine="567"/>
        <w:jc w:val="both"/>
        <w:textAlignment w:val="auto"/>
        <w:rPr>
          <w:rFonts w:eastAsia="Arial Unicode MS" w:cs="Arial"/>
          <w:kern w:val="2"/>
          <w:szCs w:val="24"/>
          <w:lang w:val="ru-RU"/>
        </w:rPr>
      </w:pPr>
      <w:r w:rsidRPr="00815EDF">
        <w:rPr>
          <w:rFonts w:ascii="Times New Roman" w:eastAsia="Arial Unicode MS" w:hAnsi="Times New Roman"/>
          <w:kern w:val="2"/>
          <w:sz w:val="22"/>
          <w:szCs w:val="22"/>
          <w:lang w:val="ru-RU"/>
        </w:rPr>
        <w:t>Не позднее чем за три дня до начала оказания услуг подготовить сотрудников  охраны, ознакомить их с условиями несения службы и особенностями охраны объекта, издать соответствующие приказы о назначении сотрудников охраны поста и начальника охраны на объекте, утвердить графики дежурства сотрудников охраны и согласовать их с Заказчиком. Составить акты приема объектов под охрану.</w:t>
      </w:r>
    </w:p>
    <w:p w14:paraId="66980712" w14:textId="7AEEFC2F" w:rsidR="00815EDF" w:rsidRPr="00815EDF" w:rsidRDefault="00815EDF" w:rsidP="00815EDF">
      <w:pPr>
        <w:tabs>
          <w:tab w:val="left" w:pos="709"/>
        </w:tabs>
        <w:overflowPunct/>
        <w:autoSpaceDE/>
        <w:ind w:firstLine="567"/>
        <w:jc w:val="both"/>
        <w:textAlignment w:val="auto"/>
        <w:rPr>
          <w:rFonts w:ascii="Times New Roman" w:hAnsi="Times New Roman"/>
          <w:kern w:val="2"/>
          <w:sz w:val="24"/>
          <w:szCs w:val="24"/>
          <w:lang w:val="ru-RU"/>
        </w:rPr>
      </w:pPr>
      <w:r w:rsidRPr="00815EDF">
        <w:rPr>
          <w:rFonts w:ascii="Times New Roman" w:hAnsi="Times New Roman"/>
          <w:spacing w:val="-1"/>
          <w:kern w:val="2"/>
          <w:sz w:val="22"/>
          <w:szCs w:val="22"/>
          <w:lang w:val="ru-RU"/>
        </w:rPr>
        <w:t xml:space="preserve">11.1.2. После проведения обследования объекта, но </w:t>
      </w:r>
      <w:r w:rsidRPr="00815EDF">
        <w:rPr>
          <w:rFonts w:ascii="Times New Roman" w:hAnsi="Times New Roman"/>
          <w:kern w:val="2"/>
          <w:sz w:val="22"/>
          <w:szCs w:val="22"/>
          <w:lang w:val="ru-RU"/>
        </w:rPr>
        <w:t xml:space="preserve">не менее чем за 3 (три) дня до приема объекта под охрану </w:t>
      </w:r>
      <w:r w:rsidR="00B83BBC">
        <w:rPr>
          <w:rFonts w:ascii="Times New Roman" w:hAnsi="Times New Roman"/>
          <w:spacing w:val="-1"/>
          <w:kern w:val="2"/>
          <w:sz w:val="22"/>
          <w:szCs w:val="22"/>
          <w:lang w:val="ru-RU"/>
        </w:rPr>
        <w:t xml:space="preserve">разработать </w:t>
      </w:r>
      <w:r w:rsidRPr="00815EDF">
        <w:rPr>
          <w:rFonts w:ascii="Times New Roman" w:hAnsi="Times New Roman"/>
          <w:spacing w:val="-1"/>
          <w:kern w:val="2"/>
          <w:sz w:val="22"/>
          <w:szCs w:val="22"/>
          <w:lang w:val="ru-RU"/>
        </w:rPr>
        <w:t xml:space="preserve">Должностную инструкцию сотрудника охраны и представить Заказчику для рассмотрения и </w:t>
      </w:r>
      <w:r w:rsidRPr="00815EDF">
        <w:rPr>
          <w:rFonts w:ascii="Times New Roman" w:hAnsi="Times New Roman"/>
          <w:kern w:val="2"/>
          <w:sz w:val="22"/>
          <w:szCs w:val="22"/>
          <w:lang w:val="ru-RU"/>
        </w:rPr>
        <w:t>утверждения.</w:t>
      </w:r>
    </w:p>
    <w:p w14:paraId="7154393E" w14:textId="77777777" w:rsidR="00815EDF" w:rsidRPr="00815EDF" w:rsidRDefault="00815EDF" w:rsidP="00815EDF">
      <w:pPr>
        <w:tabs>
          <w:tab w:val="left" w:pos="0"/>
          <w:tab w:val="left" w:pos="1080"/>
        </w:tabs>
        <w:overflowPunct/>
        <w:autoSpaceDE/>
        <w:ind w:firstLine="567"/>
        <w:jc w:val="both"/>
        <w:textAlignment w:val="auto"/>
        <w:rPr>
          <w:rFonts w:eastAsia="Arial Unicode MS" w:cs="Arial"/>
          <w:kern w:val="2"/>
          <w:szCs w:val="24"/>
          <w:lang w:val="ru-RU"/>
        </w:rPr>
      </w:pPr>
      <w:r w:rsidRPr="00815EDF">
        <w:rPr>
          <w:rFonts w:ascii="Times New Roman" w:eastAsia="Arial Unicode MS" w:hAnsi="Times New Roman"/>
          <w:kern w:val="2"/>
          <w:sz w:val="22"/>
          <w:szCs w:val="22"/>
          <w:lang w:val="ru-RU"/>
        </w:rPr>
        <w:t>11.1.3. До начала оказания услуг по охране, проверить на объекте исправность средств связи, технических средств охраны, кнопки экстренного вызова полиции, наличие телефонных номеров экстренных служб района (города), размещение средств пожаротушения, уточнить порядок действий при возникновении чрезвычайных ситуаций согласовать взаимодействие с Заказчиком.</w:t>
      </w:r>
    </w:p>
    <w:p w14:paraId="4724FB74" w14:textId="77777777" w:rsidR="00815EDF" w:rsidRPr="00815EDF" w:rsidRDefault="00815EDF" w:rsidP="00815EDF">
      <w:pPr>
        <w:tabs>
          <w:tab w:val="left" w:pos="0"/>
          <w:tab w:val="left" w:pos="1080"/>
        </w:tabs>
        <w:overflowPunct/>
        <w:autoSpaceDE/>
        <w:ind w:firstLine="567"/>
        <w:jc w:val="both"/>
        <w:textAlignment w:val="auto"/>
        <w:rPr>
          <w:rFonts w:eastAsia="Arial Unicode MS" w:cs="Arial"/>
          <w:kern w:val="2"/>
          <w:szCs w:val="24"/>
          <w:lang w:val="ru-RU"/>
        </w:rPr>
      </w:pPr>
      <w:r w:rsidRPr="00815EDF">
        <w:rPr>
          <w:rFonts w:ascii="Times New Roman" w:eastAsia="Arial Unicode MS" w:hAnsi="Times New Roman"/>
          <w:kern w:val="2"/>
          <w:sz w:val="22"/>
          <w:szCs w:val="22"/>
          <w:lang w:val="ru-RU"/>
        </w:rPr>
        <w:t>11.1.4. С 00 час. 00 мин. (время местное) «01» января 2023г. подписать акты приема объектов под охрану, Акты выставления постов охраны и приступить к оказанию услуг по охране объектов. Количество постов – 1 (один).</w:t>
      </w:r>
    </w:p>
    <w:p w14:paraId="70CF7BC3" w14:textId="77777777" w:rsidR="00815EDF" w:rsidRPr="00815EDF" w:rsidRDefault="00815EDF" w:rsidP="00815EDF">
      <w:pPr>
        <w:tabs>
          <w:tab w:val="left" w:pos="0"/>
          <w:tab w:val="left" w:pos="1080"/>
        </w:tabs>
        <w:overflowPunct/>
        <w:autoSpaceDE/>
        <w:ind w:firstLine="567"/>
        <w:jc w:val="both"/>
        <w:textAlignment w:val="auto"/>
        <w:rPr>
          <w:rFonts w:eastAsia="Arial Unicode MS" w:cs="Arial"/>
          <w:kern w:val="2"/>
          <w:szCs w:val="24"/>
          <w:lang w:val="ru-RU"/>
        </w:rPr>
      </w:pPr>
      <w:r w:rsidRPr="00815EDF">
        <w:rPr>
          <w:rFonts w:ascii="Times New Roman" w:eastAsia="Arial Unicode MS" w:hAnsi="Times New Roman"/>
          <w:kern w:val="2"/>
          <w:sz w:val="22"/>
          <w:szCs w:val="22"/>
          <w:lang w:val="ru-RU"/>
        </w:rPr>
        <w:t>11.1.5. Ежемесячно, не позднее 30 (тридцати) календарных дней следующего месяца за отчетным, Исполнитель представляет Заказчику комплект отчетной документации, Акт сдачи-приемки услуг за прошедший месяц, подписанный Исполнителем в 2 (двух) экземплярах.</w:t>
      </w:r>
    </w:p>
    <w:p w14:paraId="62CBD3E2" w14:textId="77777777" w:rsidR="00815EDF" w:rsidRPr="00815EDF" w:rsidRDefault="00815EDF" w:rsidP="00815EDF">
      <w:pPr>
        <w:tabs>
          <w:tab w:val="left" w:pos="0"/>
          <w:tab w:val="left" w:pos="1080"/>
        </w:tabs>
        <w:overflowPunct/>
        <w:autoSpaceDE/>
        <w:ind w:firstLine="567"/>
        <w:jc w:val="both"/>
        <w:textAlignment w:val="auto"/>
        <w:rPr>
          <w:rFonts w:ascii="Times New Roman" w:hAnsi="Times New Roman"/>
          <w:kern w:val="2"/>
          <w:sz w:val="24"/>
          <w:szCs w:val="24"/>
          <w:lang w:val="ru-RU"/>
        </w:rPr>
      </w:pPr>
      <w:r w:rsidRPr="00815EDF">
        <w:rPr>
          <w:rFonts w:ascii="Times New Roman" w:hAnsi="Times New Roman"/>
          <w:b/>
          <w:kern w:val="2"/>
          <w:sz w:val="22"/>
          <w:szCs w:val="22"/>
          <w:lang w:val="ru-RU"/>
        </w:rPr>
        <w:t>11.2. Методика охраны:</w:t>
      </w:r>
    </w:p>
    <w:p w14:paraId="408C829B" w14:textId="77777777" w:rsidR="00815EDF" w:rsidRPr="00815EDF" w:rsidRDefault="00815EDF" w:rsidP="00815EDF">
      <w:pPr>
        <w:tabs>
          <w:tab w:val="left" w:pos="709"/>
        </w:tabs>
        <w:overflowPunct/>
        <w:autoSpaceDE/>
        <w:ind w:firstLine="567"/>
        <w:jc w:val="both"/>
        <w:textAlignment w:val="auto"/>
        <w:rPr>
          <w:rFonts w:ascii="Times New Roman" w:hAnsi="Times New Roman"/>
          <w:kern w:val="2"/>
          <w:sz w:val="24"/>
          <w:szCs w:val="24"/>
          <w:lang w:val="ru-RU"/>
        </w:rPr>
      </w:pPr>
      <w:r w:rsidRPr="00815EDF">
        <w:rPr>
          <w:rFonts w:ascii="Times New Roman" w:hAnsi="Times New Roman"/>
          <w:kern w:val="2"/>
          <w:sz w:val="22"/>
          <w:szCs w:val="22"/>
          <w:lang w:val="ru-RU"/>
        </w:rPr>
        <w:t xml:space="preserve">11.2.1. Охрана осуществляется согласно утвержденной и согласованной Должностной </w:t>
      </w:r>
      <w:proofErr w:type="gramStart"/>
      <w:r w:rsidRPr="00815EDF">
        <w:rPr>
          <w:rFonts w:ascii="Times New Roman" w:hAnsi="Times New Roman"/>
          <w:kern w:val="2"/>
          <w:sz w:val="22"/>
          <w:szCs w:val="22"/>
          <w:lang w:val="ru-RU"/>
        </w:rPr>
        <w:t>Инструкции  сотрудника</w:t>
      </w:r>
      <w:proofErr w:type="gramEnd"/>
      <w:r w:rsidRPr="00815EDF">
        <w:rPr>
          <w:rFonts w:ascii="Times New Roman" w:hAnsi="Times New Roman"/>
          <w:kern w:val="2"/>
          <w:sz w:val="22"/>
          <w:szCs w:val="22"/>
          <w:lang w:val="ru-RU"/>
        </w:rPr>
        <w:t xml:space="preserve"> охраны.</w:t>
      </w:r>
    </w:p>
    <w:p w14:paraId="697B57A9" w14:textId="119FA5D8" w:rsidR="00815EDF" w:rsidRPr="00815EDF" w:rsidRDefault="00815EDF" w:rsidP="00815EDF">
      <w:pPr>
        <w:tabs>
          <w:tab w:val="left" w:pos="709"/>
        </w:tabs>
        <w:overflowPunct/>
        <w:autoSpaceDE/>
        <w:ind w:firstLine="567"/>
        <w:jc w:val="both"/>
        <w:textAlignment w:val="auto"/>
        <w:rPr>
          <w:rFonts w:ascii="Times New Roman" w:hAnsi="Times New Roman"/>
          <w:kern w:val="2"/>
          <w:sz w:val="24"/>
          <w:szCs w:val="24"/>
          <w:lang w:val="ru-RU"/>
        </w:rPr>
      </w:pPr>
      <w:r w:rsidRPr="00815EDF">
        <w:rPr>
          <w:rFonts w:ascii="Times New Roman" w:hAnsi="Times New Roman"/>
          <w:kern w:val="2"/>
          <w:sz w:val="22"/>
          <w:szCs w:val="22"/>
          <w:lang w:val="ru-RU"/>
        </w:rPr>
        <w:t>11.2.2. Сотрудники охраны на ст</w:t>
      </w:r>
      <w:r w:rsidR="00B83BBC">
        <w:rPr>
          <w:rFonts w:ascii="Times New Roman" w:hAnsi="Times New Roman"/>
          <w:kern w:val="2"/>
          <w:sz w:val="22"/>
          <w:szCs w:val="22"/>
          <w:lang w:val="ru-RU"/>
        </w:rPr>
        <w:t xml:space="preserve">ационарных постах обеспечивают </w:t>
      </w:r>
      <w:r w:rsidRPr="00815EDF">
        <w:rPr>
          <w:rFonts w:ascii="Times New Roman" w:hAnsi="Times New Roman"/>
          <w:kern w:val="2"/>
          <w:sz w:val="22"/>
          <w:szCs w:val="22"/>
          <w:lang w:val="ru-RU"/>
        </w:rPr>
        <w:t xml:space="preserve">выполнение </w:t>
      </w:r>
      <w:proofErr w:type="spellStart"/>
      <w:r w:rsidRPr="00815EDF">
        <w:rPr>
          <w:rFonts w:ascii="Times New Roman" w:hAnsi="Times New Roman"/>
          <w:kern w:val="2"/>
          <w:sz w:val="22"/>
          <w:szCs w:val="22"/>
          <w:lang w:val="ru-RU"/>
        </w:rPr>
        <w:t>внутриобъектового</w:t>
      </w:r>
      <w:proofErr w:type="spellEnd"/>
      <w:r w:rsidRPr="00815EDF">
        <w:rPr>
          <w:rFonts w:ascii="Times New Roman" w:hAnsi="Times New Roman"/>
          <w:kern w:val="2"/>
          <w:sz w:val="22"/>
          <w:szCs w:val="22"/>
          <w:lang w:val="ru-RU"/>
        </w:rPr>
        <w:t xml:space="preserve"> и пропускного режима на объекте, осуществление аварийно-диспетчерской функции в период, указанный Заказчиком, установленного порядка посещения. Обеспечивают защиту и сохранность имущества. Ведут документацию поста. Осуществляют проверку исправности технических средств охраны и пожаротушения. </w:t>
      </w:r>
    </w:p>
    <w:p w14:paraId="3BDEE90D" w14:textId="77777777" w:rsidR="00815EDF" w:rsidRPr="00815EDF" w:rsidRDefault="00815EDF" w:rsidP="00815EDF">
      <w:pPr>
        <w:tabs>
          <w:tab w:val="left" w:pos="709"/>
        </w:tabs>
        <w:overflowPunct/>
        <w:autoSpaceDE/>
        <w:ind w:firstLine="567"/>
        <w:jc w:val="both"/>
        <w:textAlignment w:val="auto"/>
        <w:rPr>
          <w:rFonts w:ascii="Times New Roman" w:hAnsi="Times New Roman"/>
          <w:kern w:val="2"/>
          <w:sz w:val="24"/>
          <w:szCs w:val="24"/>
          <w:lang w:val="ru-RU"/>
        </w:rPr>
      </w:pPr>
      <w:r w:rsidRPr="00815EDF">
        <w:rPr>
          <w:rFonts w:ascii="Times New Roman" w:hAnsi="Times New Roman"/>
          <w:kern w:val="2"/>
          <w:sz w:val="22"/>
          <w:szCs w:val="22"/>
          <w:lang w:val="ru-RU"/>
        </w:rPr>
        <w:t xml:space="preserve">11.2.3. В случае обнаружения незаконного проникновения на объекте, нарушения общественного порядка, возгораний, аварий техногенного характера и других противоправных действий немедленно доложить в территориальное подразделение полиции, </w:t>
      </w:r>
      <w:proofErr w:type="gramStart"/>
      <w:r w:rsidRPr="00815EDF">
        <w:rPr>
          <w:rFonts w:ascii="Times New Roman" w:hAnsi="Times New Roman"/>
          <w:kern w:val="2"/>
          <w:sz w:val="22"/>
          <w:szCs w:val="22"/>
          <w:lang w:val="ru-RU"/>
        </w:rPr>
        <w:t>в  предприятия</w:t>
      </w:r>
      <w:proofErr w:type="gramEnd"/>
      <w:r w:rsidRPr="00815EDF">
        <w:rPr>
          <w:rFonts w:ascii="Times New Roman" w:hAnsi="Times New Roman"/>
          <w:kern w:val="2"/>
          <w:sz w:val="22"/>
          <w:szCs w:val="22"/>
          <w:lang w:val="ru-RU"/>
        </w:rPr>
        <w:t xml:space="preserve">, руководству охранного предприятия, Заказчику, принять меры к предотвращению противоправных действий и последствий аварий. </w:t>
      </w:r>
    </w:p>
    <w:p w14:paraId="719F7ED2" w14:textId="77777777" w:rsidR="00815EDF" w:rsidRPr="00815EDF" w:rsidRDefault="00815EDF" w:rsidP="00815EDF">
      <w:pPr>
        <w:tabs>
          <w:tab w:val="left" w:pos="709"/>
        </w:tabs>
        <w:overflowPunct/>
        <w:autoSpaceDE/>
        <w:ind w:firstLine="567"/>
        <w:jc w:val="both"/>
        <w:textAlignment w:val="auto"/>
        <w:rPr>
          <w:rFonts w:ascii="Times New Roman" w:hAnsi="Times New Roman"/>
          <w:kern w:val="2"/>
          <w:sz w:val="24"/>
          <w:szCs w:val="24"/>
          <w:lang w:val="ru-RU"/>
        </w:rPr>
      </w:pPr>
      <w:r w:rsidRPr="00815EDF">
        <w:rPr>
          <w:rFonts w:ascii="Times New Roman" w:hAnsi="Times New Roman"/>
          <w:b/>
          <w:kern w:val="2"/>
          <w:sz w:val="22"/>
          <w:szCs w:val="22"/>
          <w:lang w:val="ru-RU"/>
        </w:rPr>
        <w:t>11.3. Контроль за качеством оказываемых услуг со стороны Заказчика:</w:t>
      </w:r>
    </w:p>
    <w:p w14:paraId="0ED13C19" w14:textId="77777777" w:rsidR="00815EDF" w:rsidRPr="00815EDF" w:rsidRDefault="00815EDF" w:rsidP="00815EDF">
      <w:pPr>
        <w:tabs>
          <w:tab w:val="left" w:pos="0"/>
          <w:tab w:val="left" w:pos="709"/>
        </w:tabs>
        <w:overflowPunct/>
        <w:autoSpaceDE/>
        <w:ind w:firstLine="567"/>
        <w:jc w:val="both"/>
        <w:textAlignment w:val="auto"/>
        <w:rPr>
          <w:rFonts w:ascii="Times New Roman" w:hAnsi="Times New Roman"/>
          <w:kern w:val="2"/>
          <w:sz w:val="24"/>
          <w:szCs w:val="24"/>
          <w:lang w:val="ru-RU"/>
        </w:rPr>
      </w:pPr>
      <w:r w:rsidRPr="00815EDF">
        <w:rPr>
          <w:rFonts w:ascii="Times New Roman" w:hAnsi="Times New Roman"/>
          <w:kern w:val="2"/>
          <w:sz w:val="22"/>
          <w:szCs w:val="22"/>
          <w:lang w:val="ru-RU"/>
        </w:rPr>
        <w:t>11.3.1. Заказчик осуществляет контроль за своевременностью, полнотой и качеством оказанных услуг путем проверки правильности ведения документации по охране, плановых, внеплановых и скрытых проверок.</w:t>
      </w:r>
    </w:p>
    <w:p w14:paraId="0BFB3DAA" w14:textId="77777777" w:rsidR="00815EDF" w:rsidRPr="00815EDF" w:rsidRDefault="00815EDF" w:rsidP="00815EDF">
      <w:pPr>
        <w:tabs>
          <w:tab w:val="left" w:pos="709"/>
        </w:tabs>
        <w:overflowPunct/>
        <w:autoSpaceDE/>
        <w:ind w:firstLine="567"/>
        <w:jc w:val="both"/>
        <w:textAlignment w:val="auto"/>
        <w:rPr>
          <w:rFonts w:ascii="Times New Roman" w:hAnsi="Times New Roman"/>
          <w:kern w:val="2"/>
          <w:sz w:val="24"/>
          <w:szCs w:val="24"/>
          <w:lang w:val="ru-RU"/>
        </w:rPr>
      </w:pPr>
      <w:r w:rsidRPr="00815EDF">
        <w:rPr>
          <w:rFonts w:ascii="Times New Roman" w:hAnsi="Times New Roman"/>
          <w:b/>
          <w:kern w:val="2"/>
          <w:sz w:val="22"/>
          <w:szCs w:val="22"/>
          <w:lang w:val="ru-RU"/>
        </w:rPr>
        <w:t>12. Перечень документации на объекте:</w:t>
      </w:r>
    </w:p>
    <w:p w14:paraId="4079472C" w14:textId="77777777" w:rsidR="00815EDF" w:rsidRPr="00815EDF" w:rsidRDefault="00815EDF" w:rsidP="00815EDF">
      <w:pPr>
        <w:tabs>
          <w:tab w:val="left" w:pos="709"/>
        </w:tabs>
        <w:overflowPunct/>
        <w:autoSpaceDE/>
        <w:ind w:firstLine="567"/>
        <w:jc w:val="both"/>
        <w:textAlignment w:val="auto"/>
        <w:rPr>
          <w:rFonts w:ascii="Times New Roman" w:hAnsi="Times New Roman"/>
          <w:kern w:val="2"/>
          <w:sz w:val="24"/>
          <w:szCs w:val="24"/>
          <w:lang w:val="ru-RU"/>
        </w:rPr>
      </w:pPr>
      <w:r w:rsidRPr="00815EDF">
        <w:rPr>
          <w:rFonts w:ascii="Times New Roman" w:hAnsi="Times New Roman"/>
          <w:kern w:val="2"/>
          <w:sz w:val="22"/>
          <w:szCs w:val="22"/>
          <w:lang w:val="ru-RU"/>
        </w:rPr>
        <w:t>В наблюдательном деле:</w:t>
      </w:r>
    </w:p>
    <w:p w14:paraId="07AC4778" w14:textId="77777777" w:rsidR="00815EDF" w:rsidRPr="00815EDF" w:rsidRDefault="00815EDF" w:rsidP="00815EDF">
      <w:pPr>
        <w:tabs>
          <w:tab w:val="left" w:pos="709"/>
        </w:tabs>
        <w:overflowPunct/>
        <w:autoSpaceDE/>
        <w:ind w:firstLine="567"/>
        <w:jc w:val="both"/>
        <w:textAlignment w:val="auto"/>
        <w:rPr>
          <w:rFonts w:ascii="Times New Roman" w:hAnsi="Times New Roman"/>
          <w:kern w:val="2"/>
          <w:sz w:val="24"/>
          <w:szCs w:val="24"/>
          <w:lang w:val="ru-RU"/>
        </w:rPr>
      </w:pPr>
      <w:r w:rsidRPr="00815EDF">
        <w:rPr>
          <w:rFonts w:ascii="Times New Roman" w:hAnsi="Times New Roman"/>
          <w:kern w:val="2"/>
          <w:sz w:val="22"/>
          <w:szCs w:val="22"/>
          <w:lang w:val="ru-RU"/>
        </w:rPr>
        <w:t>12.1. Лицензия предприятия на частную охранную деятельность (копия) с неотъемлемыми приложениями с указанием разрешенных видов охранных услуг (для частных охранных организаций).</w:t>
      </w:r>
    </w:p>
    <w:p w14:paraId="773E69F5" w14:textId="77777777" w:rsidR="00815EDF" w:rsidRPr="00815EDF" w:rsidRDefault="00815EDF" w:rsidP="00815EDF">
      <w:pPr>
        <w:tabs>
          <w:tab w:val="left" w:pos="709"/>
        </w:tabs>
        <w:overflowPunct/>
        <w:autoSpaceDE/>
        <w:ind w:firstLine="567"/>
        <w:jc w:val="both"/>
        <w:textAlignment w:val="auto"/>
        <w:rPr>
          <w:rFonts w:ascii="Times New Roman" w:hAnsi="Times New Roman"/>
          <w:kern w:val="2"/>
          <w:sz w:val="24"/>
          <w:szCs w:val="24"/>
          <w:lang w:val="ru-RU"/>
        </w:rPr>
      </w:pPr>
      <w:r w:rsidRPr="00815EDF">
        <w:rPr>
          <w:rFonts w:ascii="Times New Roman" w:hAnsi="Times New Roman"/>
          <w:kern w:val="2"/>
          <w:sz w:val="22"/>
          <w:szCs w:val="22"/>
          <w:lang w:val="ru-RU"/>
        </w:rPr>
        <w:t>12.2. Уведомление территориального ОВД о принятии объекта под охрану (оригинал) (для частных охранных организаций).</w:t>
      </w:r>
    </w:p>
    <w:p w14:paraId="3073D204" w14:textId="7BF734D4" w:rsidR="00815EDF" w:rsidRPr="00815EDF" w:rsidRDefault="00815EDF" w:rsidP="00815EDF">
      <w:pPr>
        <w:tabs>
          <w:tab w:val="left" w:pos="709"/>
        </w:tabs>
        <w:overflowPunct/>
        <w:autoSpaceDE/>
        <w:ind w:firstLine="567"/>
        <w:jc w:val="both"/>
        <w:textAlignment w:val="auto"/>
        <w:rPr>
          <w:rFonts w:ascii="Times New Roman" w:hAnsi="Times New Roman"/>
          <w:kern w:val="2"/>
          <w:sz w:val="24"/>
          <w:szCs w:val="24"/>
          <w:lang w:val="ru-RU"/>
        </w:rPr>
      </w:pPr>
      <w:r w:rsidRPr="00815EDF">
        <w:rPr>
          <w:rFonts w:ascii="Times New Roman" w:hAnsi="Times New Roman"/>
          <w:kern w:val="2"/>
          <w:sz w:val="22"/>
          <w:szCs w:val="22"/>
          <w:lang w:val="ru-RU"/>
        </w:rPr>
        <w:t xml:space="preserve">12.3. Договор </w:t>
      </w:r>
      <w:r w:rsidRPr="00815EDF">
        <w:rPr>
          <w:rFonts w:ascii="Times New Roman" w:hAnsi="Times New Roman"/>
          <w:b/>
          <w:kern w:val="2"/>
          <w:sz w:val="22"/>
          <w:szCs w:val="22"/>
          <w:lang w:val="ru-RU"/>
        </w:rPr>
        <w:t xml:space="preserve">на оказание охранных услуг (оказание комплекса мер, направленных на защиту материального имущества объекта, </w:t>
      </w:r>
      <w:r w:rsidR="00B83BBC">
        <w:rPr>
          <w:rFonts w:ascii="Times New Roman" w:hAnsi="Times New Roman"/>
          <w:b/>
          <w:kern w:val="2"/>
          <w:sz w:val="22"/>
          <w:szCs w:val="22"/>
          <w:lang w:val="ru-RU"/>
        </w:rPr>
        <w:t xml:space="preserve">обеспечение </w:t>
      </w:r>
      <w:proofErr w:type="spellStart"/>
      <w:proofErr w:type="gramStart"/>
      <w:r w:rsidR="00B83BBC">
        <w:rPr>
          <w:rFonts w:ascii="Times New Roman" w:hAnsi="Times New Roman"/>
          <w:b/>
          <w:kern w:val="2"/>
          <w:sz w:val="22"/>
          <w:szCs w:val="22"/>
          <w:lang w:val="ru-RU"/>
        </w:rPr>
        <w:t>внутриобъектового</w:t>
      </w:r>
      <w:proofErr w:type="spellEnd"/>
      <w:r w:rsidR="00B83BBC">
        <w:rPr>
          <w:rFonts w:ascii="Times New Roman" w:hAnsi="Times New Roman"/>
          <w:b/>
          <w:kern w:val="2"/>
          <w:sz w:val="22"/>
          <w:szCs w:val="22"/>
          <w:lang w:val="ru-RU"/>
        </w:rPr>
        <w:t xml:space="preserve">,  </w:t>
      </w:r>
      <w:r w:rsidRPr="00815EDF">
        <w:rPr>
          <w:rFonts w:ascii="Times New Roman" w:hAnsi="Times New Roman"/>
          <w:b/>
          <w:kern w:val="2"/>
          <w:sz w:val="22"/>
          <w:szCs w:val="22"/>
          <w:lang w:val="ru-RU"/>
        </w:rPr>
        <w:t>пропускного</w:t>
      </w:r>
      <w:proofErr w:type="gramEnd"/>
      <w:r w:rsidRPr="00815EDF">
        <w:rPr>
          <w:rFonts w:ascii="Times New Roman" w:hAnsi="Times New Roman"/>
          <w:b/>
          <w:kern w:val="2"/>
          <w:sz w:val="22"/>
          <w:szCs w:val="22"/>
          <w:lang w:val="ru-RU"/>
        </w:rPr>
        <w:t xml:space="preserve"> режимов и осуществление аварийно-диспетчерской функции. </w:t>
      </w:r>
    </w:p>
    <w:p w14:paraId="664CC096" w14:textId="77777777" w:rsidR="00815EDF" w:rsidRPr="00815EDF" w:rsidRDefault="00815EDF" w:rsidP="00815EDF">
      <w:pPr>
        <w:tabs>
          <w:tab w:val="left" w:pos="709"/>
        </w:tabs>
        <w:overflowPunct/>
        <w:autoSpaceDE/>
        <w:ind w:firstLine="567"/>
        <w:jc w:val="both"/>
        <w:textAlignment w:val="auto"/>
        <w:rPr>
          <w:rFonts w:ascii="Times New Roman" w:hAnsi="Times New Roman"/>
          <w:kern w:val="2"/>
          <w:sz w:val="24"/>
          <w:szCs w:val="24"/>
          <w:lang w:val="ru-RU"/>
        </w:rPr>
      </w:pPr>
      <w:r w:rsidRPr="00815EDF">
        <w:rPr>
          <w:rFonts w:ascii="Times New Roman" w:hAnsi="Times New Roman"/>
          <w:kern w:val="2"/>
          <w:sz w:val="22"/>
          <w:szCs w:val="22"/>
          <w:lang w:val="ru-RU"/>
        </w:rPr>
        <w:t>12.4. Акт принятия объектов под охрану.</w:t>
      </w:r>
    </w:p>
    <w:p w14:paraId="2985323B" w14:textId="77777777" w:rsidR="00815EDF" w:rsidRPr="00815EDF" w:rsidRDefault="00815EDF" w:rsidP="00815EDF">
      <w:pPr>
        <w:tabs>
          <w:tab w:val="left" w:pos="709"/>
        </w:tabs>
        <w:overflowPunct/>
        <w:autoSpaceDE/>
        <w:ind w:firstLine="567"/>
        <w:jc w:val="both"/>
        <w:textAlignment w:val="auto"/>
        <w:rPr>
          <w:rFonts w:ascii="Times New Roman" w:hAnsi="Times New Roman"/>
          <w:kern w:val="2"/>
          <w:sz w:val="24"/>
          <w:szCs w:val="24"/>
          <w:lang w:val="ru-RU"/>
        </w:rPr>
      </w:pPr>
      <w:r w:rsidRPr="00815EDF">
        <w:rPr>
          <w:rFonts w:ascii="Times New Roman" w:hAnsi="Times New Roman"/>
          <w:kern w:val="2"/>
          <w:sz w:val="22"/>
          <w:szCs w:val="22"/>
          <w:lang w:val="ru-RU"/>
        </w:rPr>
        <w:t>12.5 Должностная инструкция сотрудника охраны.</w:t>
      </w:r>
    </w:p>
    <w:p w14:paraId="75E4BEF2" w14:textId="10CFC2BD" w:rsidR="00815EDF" w:rsidRPr="00815EDF" w:rsidRDefault="00815EDF" w:rsidP="00815EDF">
      <w:pPr>
        <w:tabs>
          <w:tab w:val="left" w:pos="709"/>
        </w:tabs>
        <w:overflowPunct/>
        <w:autoSpaceDE/>
        <w:ind w:firstLine="567"/>
        <w:jc w:val="both"/>
        <w:textAlignment w:val="auto"/>
        <w:rPr>
          <w:rFonts w:ascii="Times New Roman" w:hAnsi="Times New Roman"/>
          <w:kern w:val="2"/>
          <w:sz w:val="24"/>
          <w:szCs w:val="24"/>
          <w:lang w:val="ru-RU"/>
        </w:rPr>
      </w:pPr>
      <w:r w:rsidRPr="00815EDF">
        <w:rPr>
          <w:rFonts w:ascii="Times New Roman" w:hAnsi="Times New Roman"/>
          <w:kern w:val="2"/>
          <w:sz w:val="22"/>
          <w:szCs w:val="22"/>
          <w:lang w:val="ru-RU"/>
        </w:rPr>
        <w:t>12.6.</w:t>
      </w:r>
      <w:r w:rsidR="00B83BBC">
        <w:rPr>
          <w:rFonts w:ascii="Times New Roman" w:hAnsi="Times New Roman"/>
          <w:kern w:val="2"/>
          <w:sz w:val="22"/>
          <w:szCs w:val="22"/>
          <w:lang w:val="ru-RU"/>
        </w:rPr>
        <w:t xml:space="preserve"> </w:t>
      </w:r>
      <w:r w:rsidRPr="00815EDF">
        <w:rPr>
          <w:rFonts w:ascii="Times New Roman" w:hAnsi="Times New Roman"/>
          <w:kern w:val="2"/>
          <w:sz w:val="22"/>
          <w:szCs w:val="22"/>
          <w:lang w:val="ru-RU"/>
        </w:rPr>
        <w:t>Список номеров телефонов территориальных органов внутренних дел, специальных и аварийных служб, ответственных лиц Заказчика.</w:t>
      </w:r>
    </w:p>
    <w:p w14:paraId="637E4EFC" w14:textId="77777777" w:rsidR="00815EDF" w:rsidRPr="00815EDF" w:rsidRDefault="00815EDF" w:rsidP="00815EDF">
      <w:pPr>
        <w:tabs>
          <w:tab w:val="left" w:pos="709"/>
        </w:tabs>
        <w:overflowPunct/>
        <w:autoSpaceDE/>
        <w:ind w:firstLine="567"/>
        <w:jc w:val="both"/>
        <w:textAlignment w:val="auto"/>
        <w:rPr>
          <w:rFonts w:ascii="Times New Roman" w:hAnsi="Times New Roman"/>
          <w:kern w:val="2"/>
          <w:sz w:val="24"/>
          <w:szCs w:val="24"/>
          <w:lang w:val="ru-RU"/>
        </w:rPr>
      </w:pPr>
      <w:r w:rsidRPr="00815EDF">
        <w:rPr>
          <w:rFonts w:ascii="Times New Roman" w:hAnsi="Times New Roman"/>
          <w:kern w:val="2"/>
          <w:sz w:val="22"/>
          <w:szCs w:val="22"/>
          <w:lang w:val="ru-RU"/>
        </w:rPr>
        <w:t xml:space="preserve">12.7. </w:t>
      </w:r>
      <w:r w:rsidRPr="00815EDF">
        <w:rPr>
          <w:rFonts w:ascii="Times New Roman" w:hAnsi="Times New Roman"/>
          <w:bCs/>
          <w:kern w:val="2"/>
          <w:sz w:val="22"/>
          <w:szCs w:val="22"/>
          <w:lang w:val="ru-RU"/>
        </w:rPr>
        <w:t xml:space="preserve">Журнал учета допуска </w:t>
      </w:r>
      <w:proofErr w:type="gramStart"/>
      <w:r w:rsidRPr="00815EDF">
        <w:rPr>
          <w:rFonts w:ascii="Times New Roman" w:hAnsi="Times New Roman"/>
          <w:bCs/>
          <w:kern w:val="2"/>
          <w:sz w:val="22"/>
          <w:szCs w:val="22"/>
          <w:lang w:val="ru-RU"/>
        </w:rPr>
        <w:t>посетителей  на</w:t>
      </w:r>
      <w:proofErr w:type="gramEnd"/>
      <w:r w:rsidRPr="00815EDF">
        <w:rPr>
          <w:rFonts w:ascii="Times New Roman" w:hAnsi="Times New Roman"/>
          <w:bCs/>
          <w:kern w:val="2"/>
          <w:sz w:val="22"/>
          <w:szCs w:val="22"/>
          <w:lang w:val="ru-RU"/>
        </w:rPr>
        <w:t xml:space="preserve"> объект охраны. </w:t>
      </w:r>
    </w:p>
    <w:p w14:paraId="7FA90A29" w14:textId="77777777" w:rsidR="00815EDF" w:rsidRPr="00815EDF" w:rsidRDefault="00815EDF" w:rsidP="00815EDF">
      <w:pPr>
        <w:tabs>
          <w:tab w:val="left" w:pos="709"/>
        </w:tabs>
        <w:overflowPunct/>
        <w:autoSpaceDE/>
        <w:ind w:firstLine="567"/>
        <w:jc w:val="both"/>
        <w:textAlignment w:val="auto"/>
        <w:rPr>
          <w:rFonts w:ascii="Times New Roman" w:hAnsi="Times New Roman"/>
          <w:kern w:val="2"/>
          <w:sz w:val="24"/>
          <w:szCs w:val="24"/>
          <w:lang w:val="ru-RU"/>
        </w:rPr>
      </w:pPr>
      <w:r w:rsidRPr="00815EDF">
        <w:rPr>
          <w:rFonts w:ascii="Times New Roman" w:hAnsi="Times New Roman"/>
          <w:bCs/>
          <w:kern w:val="2"/>
          <w:sz w:val="22"/>
          <w:szCs w:val="22"/>
          <w:lang w:val="ru-RU"/>
        </w:rPr>
        <w:lastRenderedPageBreak/>
        <w:t>12.8</w:t>
      </w:r>
      <w:r w:rsidRPr="00815EDF">
        <w:rPr>
          <w:rFonts w:ascii="Times New Roman" w:hAnsi="Times New Roman"/>
          <w:kern w:val="2"/>
          <w:sz w:val="22"/>
          <w:szCs w:val="22"/>
          <w:lang w:val="ru-RU"/>
        </w:rPr>
        <w:t xml:space="preserve">. </w:t>
      </w:r>
      <w:r w:rsidRPr="00815EDF">
        <w:rPr>
          <w:rFonts w:ascii="Times New Roman" w:hAnsi="Times New Roman"/>
          <w:bCs/>
          <w:kern w:val="2"/>
          <w:sz w:val="22"/>
          <w:szCs w:val="22"/>
          <w:lang w:val="ru-RU"/>
        </w:rPr>
        <w:t xml:space="preserve">Копии удостоверений сотрудников охраны, осуществляющих охрану. </w:t>
      </w:r>
    </w:p>
    <w:p w14:paraId="12F7C753" w14:textId="77777777" w:rsidR="00815EDF" w:rsidRPr="00815EDF" w:rsidRDefault="00815EDF" w:rsidP="00815EDF">
      <w:pPr>
        <w:tabs>
          <w:tab w:val="left" w:pos="709"/>
        </w:tabs>
        <w:overflowPunct/>
        <w:autoSpaceDE/>
        <w:ind w:firstLine="567"/>
        <w:jc w:val="both"/>
        <w:textAlignment w:val="auto"/>
        <w:rPr>
          <w:rFonts w:ascii="Times New Roman" w:hAnsi="Times New Roman"/>
          <w:kern w:val="2"/>
          <w:sz w:val="24"/>
          <w:szCs w:val="24"/>
          <w:lang w:val="ru-RU"/>
        </w:rPr>
      </w:pPr>
      <w:r w:rsidRPr="00815EDF">
        <w:rPr>
          <w:rFonts w:ascii="Times New Roman" w:hAnsi="Times New Roman"/>
          <w:kern w:val="2"/>
          <w:sz w:val="22"/>
          <w:szCs w:val="22"/>
          <w:lang w:val="ru-RU"/>
        </w:rPr>
        <w:t xml:space="preserve">12.9. </w:t>
      </w:r>
      <w:r w:rsidRPr="00815EDF">
        <w:rPr>
          <w:rFonts w:ascii="Times New Roman" w:hAnsi="Times New Roman"/>
          <w:bCs/>
          <w:kern w:val="2"/>
          <w:sz w:val="22"/>
          <w:szCs w:val="22"/>
          <w:lang w:val="ru-RU"/>
        </w:rPr>
        <w:t>Копия схемы эвакуации обучающихся, сотрудников и имущества учреждения при пожаре или других чрезвычайных ситуациях.</w:t>
      </w:r>
    </w:p>
    <w:p w14:paraId="46A67B84" w14:textId="77777777" w:rsidR="00815EDF" w:rsidRPr="00815EDF" w:rsidRDefault="00815EDF" w:rsidP="00815EDF">
      <w:pPr>
        <w:tabs>
          <w:tab w:val="left" w:pos="709"/>
        </w:tabs>
        <w:overflowPunct/>
        <w:autoSpaceDE/>
        <w:ind w:firstLine="567"/>
        <w:jc w:val="both"/>
        <w:textAlignment w:val="auto"/>
        <w:rPr>
          <w:rFonts w:ascii="Times New Roman" w:hAnsi="Times New Roman"/>
          <w:kern w:val="2"/>
          <w:sz w:val="24"/>
          <w:szCs w:val="24"/>
          <w:lang w:val="ru-RU"/>
        </w:rPr>
      </w:pPr>
      <w:r w:rsidRPr="00815EDF">
        <w:rPr>
          <w:rFonts w:ascii="Times New Roman" w:hAnsi="Times New Roman"/>
          <w:kern w:val="2"/>
          <w:sz w:val="22"/>
          <w:szCs w:val="22"/>
          <w:lang w:val="ru-RU"/>
        </w:rPr>
        <w:t xml:space="preserve">12.10. </w:t>
      </w:r>
      <w:r w:rsidRPr="00815EDF">
        <w:rPr>
          <w:rFonts w:ascii="Times New Roman" w:hAnsi="Times New Roman"/>
          <w:bCs/>
          <w:kern w:val="2"/>
          <w:sz w:val="22"/>
          <w:szCs w:val="22"/>
          <w:lang w:val="ru-RU"/>
        </w:rPr>
        <w:t>Опись имущества и документов, подлежащих проверке при приеме-передаче поста.</w:t>
      </w:r>
    </w:p>
    <w:p w14:paraId="7BDD51EA" w14:textId="77777777" w:rsidR="00815EDF" w:rsidRPr="00815EDF" w:rsidRDefault="00815EDF" w:rsidP="00815EDF">
      <w:pPr>
        <w:tabs>
          <w:tab w:val="left" w:pos="709"/>
        </w:tabs>
        <w:suppressAutoHyphens w:val="0"/>
        <w:overflowPunct/>
        <w:autoSpaceDE/>
        <w:ind w:firstLine="567"/>
        <w:jc w:val="both"/>
        <w:textAlignment w:val="auto"/>
        <w:rPr>
          <w:rFonts w:ascii="Times New Roman" w:hAnsi="Times New Roman"/>
          <w:kern w:val="2"/>
          <w:sz w:val="24"/>
          <w:szCs w:val="24"/>
          <w:lang w:val="ru-RU"/>
        </w:rPr>
      </w:pPr>
      <w:r w:rsidRPr="00815EDF">
        <w:rPr>
          <w:rFonts w:ascii="Times New Roman" w:hAnsi="Times New Roman"/>
          <w:sz w:val="22"/>
          <w:szCs w:val="22"/>
          <w:lang w:val="ru-RU" w:eastAsia="ru-RU"/>
        </w:rPr>
        <w:t>12.11. Журнал обхода территории.</w:t>
      </w:r>
    </w:p>
    <w:p w14:paraId="749C6B7A" w14:textId="77777777" w:rsidR="00815EDF" w:rsidRPr="00815EDF" w:rsidRDefault="00815EDF" w:rsidP="00815EDF">
      <w:pPr>
        <w:tabs>
          <w:tab w:val="left" w:pos="709"/>
        </w:tabs>
        <w:suppressAutoHyphens w:val="0"/>
        <w:overflowPunct/>
        <w:autoSpaceDE/>
        <w:ind w:firstLine="567"/>
        <w:jc w:val="both"/>
        <w:textAlignment w:val="auto"/>
        <w:rPr>
          <w:rFonts w:ascii="Times New Roman" w:hAnsi="Times New Roman"/>
          <w:kern w:val="2"/>
          <w:sz w:val="24"/>
          <w:szCs w:val="24"/>
          <w:lang w:val="ru-RU"/>
        </w:rPr>
      </w:pPr>
      <w:r w:rsidRPr="00815EDF">
        <w:rPr>
          <w:rFonts w:ascii="Times New Roman" w:hAnsi="Times New Roman"/>
          <w:sz w:val="22"/>
          <w:szCs w:val="22"/>
          <w:lang w:val="ru-RU" w:eastAsia="ru-RU"/>
        </w:rPr>
        <w:t>12.12. Книга приема и сдачи дежурств.</w:t>
      </w:r>
    </w:p>
    <w:p w14:paraId="2FD40FB2" w14:textId="77777777" w:rsidR="00815EDF" w:rsidRPr="00815EDF" w:rsidRDefault="00815EDF" w:rsidP="00815EDF">
      <w:pPr>
        <w:tabs>
          <w:tab w:val="left" w:pos="709"/>
        </w:tabs>
        <w:suppressAutoHyphens w:val="0"/>
        <w:overflowPunct/>
        <w:autoSpaceDE/>
        <w:ind w:firstLine="567"/>
        <w:jc w:val="both"/>
        <w:textAlignment w:val="auto"/>
        <w:rPr>
          <w:rFonts w:ascii="Times New Roman" w:hAnsi="Times New Roman"/>
          <w:kern w:val="2"/>
          <w:sz w:val="24"/>
          <w:szCs w:val="24"/>
          <w:lang w:val="ru-RU"/>
        </w:rPr>
      </w:pPr>
      <w:r w:rsidRPr="00815EDF">
        <w:rPr>
          <w:rFonts w:ascii="Times New Roman" w:hAnsi="Times New Roman"/>
          <w:kern w:val="2"/>
          <w:sz w:val="22"/>
          <w:szCs w:val="22"/>
          <w:lang w:val="ru-RU"/>
        </w:rPr>
        <w:t xml:space="preserve">12.13. </w:t>
      </w:r>
      <w:r w:rsidRPr="00815EDF">
        <w:rPr>
          <w:rFonts w:ascii="Times New Roman" w:hAnsi="Times New Roman"/>
          <w:bCs/>
          <w:kern w:val="2"/>
          <w:sz w:val="22"/>
          <w:szCs w:val="22"/>
          <w:lang w:val="ru-RU"/>
        </w:rPr>
        <w:t xml:space="preserve">Список должностных лиц учреждения – объекта охраны, </w:t>
      </w:r>
      <w:r w:rsidRPr="00815EDF">
        <w:rPr>
          <w:rFonts w:ascii="Times New Roman" w:hAnsi="Times New Roman"/>
          <w:kern w:val="2"/>
          <w:sz w:val="22"/>
          <w:szCs w:val="22"/>
          <w:lang w:val="ru-RU"/>
        </w:rPr>
        <w:t>охранного предприятия</w:t>
      </w:r>
      <w:r w:rsidRPr="00815EDF">
        <w:rPr>
          <w:rFonts w:ascii="Times New Roman" w:hAnsi="Times New Roman"/>
          <w:bCs/>
          <w:kern w:val="2"/>
          <w:sz w:val="22"/>
          <w:szCs w:val="22"/>
          <w:lang w:val="ru-RU"/>
        </w:rPr>
        <w:t>, территориального ОВД, оперативных дежурных служб, имеющих право для принятия решений и мер при чрезвычайных (аварийных) ситуациях, номера их телефонов (раб/ дом/мобильных).</w:t>
      </w:r>
    </w:p>
    <w:p w14:paraId="756AFA8D" w14:textId="77777777" w:rsidR="00815EDF" w:rsidRPr="00815EDF" w:rsidRDefault="00815EDF" w:rsidP="00815EDF">
      <w:pPr>
        <w:tabs>
          <w:tab w:val="left" w:pos="709"/>
        </w:tabs>
        <w:overflowPunct/>
        <w:autoSpaceDE/>
        <w:spacing w:line="100" w:lineRule="atLeast"/>
        <w:textAlignment w:val="auto"/>
        <w:rPr>
          <w:rFonts w:ascii="Times New Roman" w:hAnsi="Times New Roman"/>
          <w:kern w:val="2"/>
          <w:sz w:val="24"/>
          <w:szCs w:val="24"/>
          <w:lang w:val="ru-RU"/>
        </w:rPr>
      </w:pPr>
    </w:p>
    <w:p w14:paraId="037057F0" w14:textId="77777777" w:rsidR="00815EDF" w:rsidRPr="00591866" w:rsidRDefault="00815EDF" w:rsidP="00815EDF">
      <w:pPr>
        <w:tabs>
          <w:tab w:val="left" w:pos="3336"/>
        </w:tabs>
        <w:jc w:val="right"/>
        <w:rPr>
          <w:rFonts w:asciiTheme="minorHAnsi" w:eastAsiaTheme="minorEastAsia" w:hAnsiTheme="minorHAnsi" w:cstheme="minorBidi"/>
          <w:sz w:val="22"/>
          <w:szCs w:val="22"/>
          <w:lang w:val="ru-RU" w:eastAsia="en-US"/>
        </w:rPr>
      </w:pPr>
    </w:p>
    <w:sectPr w:rsidR="00815EDF" w:rsidRPr="00591866">
      <w:pgSz w:w="12240" w:h="15840"/>
      <w:pgMar w:top="1134" w:right="850" w:bottom="1134" w:left="578"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03FD2" w14:textId="77777777" w:rsidR="00B30F16" w:rsidRDefault="00B30F16">
      <w:r>
        <w:separator/>
      </w:r>
    </w:p>
  </w:endnote>
  <w:endnote w:type="continuationSeparator" w:id="0">
    <w:p w14:paraId="6B861B4E" w14:textId="77777777" w:rsidR="00B30F16" w:rsidRDefault="00B30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dale Sans UI">
    <w:altName w:val="Calibri"/>
    <w:charset w:val="CC"/>
    <w:family w:val="auto"/>
    <w:pitch w:val="variable"/>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0DA2D" w14:textId="77777777" w:rsidR="001378C7" w:rsidRPr="00CC3477" w:rsidRDefault="000C2474" w:rsidP="001378C7">
    <w:pPr>
      <w:pStyle w:val="a6"/>
      <w:rPr>
        <w:lang w:val="ru-RU"/>
      </w:rPr>
    </w:pPr>
    <w:r>
      <w:rPr>
        <w:rFonts w:ascii="Times New Roman" w:hAnsi="Times New Roman"/>
        <w:sz w:val="18"/>
        <w:szCs w:val="18"/>
        <w:lang w:val="ru-RU"/>
      </w:rPr>
      <w:t>__________________Н.Н. Годунов</w:t>
    </w:r>
    <w:r w:rsidR="004E347C">
      <w:rPr>
        <w:rFonts w:ascii="Times New Roman" w:hAnsi="Times New Roman"/>
        <w:sz w:val="18"/>
        <w:szCs w:val="18"/>
        <w:lang w:val="ru-RU"/>
      </w:rPr>
      <w:t xml:space="preserve">                                                                                                             </w:t>
    </w:r>
    <w:r>
      <w:rPr>
        <w:rFonts w:ascii="Times New Roman" w:hAnsi="Times New Roman"/>
        <w:sz w:val="18"/>
        <w:szCs w:val="18"/>
        <w:lang w:val="ru-RU"/>
      </w:rPr>
      <w:t>_________________</w:t>
    </w:r>
    <w:r w:rsidR="00BB30AE" w:rsidRPr="00BB30AE">
      <w:rPr>
        <w:rFonts w:ascii="Times New Roman" w:hAnsi="Times New Roman"/>
        <w:sz w:val="18"/>
        <w:szCs w:val="18"/>
        <w:lang w:val="ru-RU"/>
      </w:rPr>
      <w:t xml:space="preserve"> В.И. </w:t>
    </w:r>
    <w:proofErr w:type="spellStart"/>
    <w:r w:rsidR="00BB30AE" w:rsidRPr="00BB30AE">
      <w:rPr>
        <w:rFonts w:ascii="Times New Roman" w:hAnsi="Times New Roman"/>
        <w:sz w:val="18"/>
        <w:szCs w:val="18"/>
        <w:lang w:val="ru-RU"/>
      </w:rPr>
      <w:t>Реу</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B7C40F" w14:textId="77777777" w:rsidR="00B30F16" w:rsidRDefault="00B30F16">
      <w:r>
        <w:separator/>
      </w:r>
    </w:p>
  </w:footnote>
  <w:footnote w:type="continuationSeparator" w:id="0">
    <w:p w14:paraId="16ED1787" w14:textId="77777777" w:rsidR="00B30F16" w:rsidRDefault="00B30F1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sz w:val="20"/>
      </w:rPr>
    </w:lvl>
    <w:lvl w:ilvl="1">
      <w:start w:val="1"/>
      <w:numFmt w:val="none"/>
      <w:suff w:val="nothing"/>
      <w:lvlText w:val=""/>
      <w:lvlJc w:val="left"/>
      <w:pPr>
        <w:tabs>
          <w:tab w:val="num" w:pos="0"/>
        </w:tabs>
        <w:ind w:left="576" w:hanging="576"/>
      </w:pPr>
      <w:rPr>
        <w:b w:val="0"/>
        <w:sz w:val="22"/>
        <w:szCs w:val="22"/>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rPr>
        <w:sz w:val="22"/>
      </w:rPr>
    </w:lvl>
    <w:lvl w:ilvl="1">
      <w:start w:val="1"/>
      <w:numFmt w:val="decimal"/>
      <w:lvlText w:val="%1.%2."/>
      <w:lvlJc w:val="left"/>
      <w:pPr>
        <w:tabs>
          <w:tab w:val="num" w:pos="720"/>
        </w:tabs>
        <w:ind w:left="720" w:hanging="720"/>
      </w:pPr>
      <w:rPr>
        <w:b w:val="0"/>
        <w:sz w:val="22"/>
      </w:rPr>
    </w:lvl>
    <w:lvl w:ilvl="2">
      <w:start w:val="1"/>
      <w:numFmt w:val="decimal"/>
      <w:lvlText w:val="%1.%2.%3."/>
      <w:lvlJc w:val="left"/>
      <w:pPr>
        <w:tabs>
          <w:tab w:val="num" w:pos="720"/>
        </w:tabs>
        <w:ind w:left="720" w:hanging="720"/>
      </w:pPr>
      <w:rPr>
        <w:rFonts w:ascii="Times New Roman" w:eastAsia="Times New Roman" w:hAnsi="Times New Roman" w:cs="Times New Roman"/>
        <w:sz w:val="22"/>
        <w:szCs w:val="22"/>
      </w:rPr>
    </w:lvl>
    <w:lvl w:ilvl="3">
      <w:start w:val="1"/>
      <w:numFmt w:val="decimal"/>
      <w:lvlText w:val="%1.%2.%3.%4."/>
      <w:lvlJc w:val="left"/>
      <w:pPr>
        <w:tabs>
          <w:tab w:val="num" w:pos="1080"/>
        </w:tabs>
        <w:ind w:left="1080" w:hanging="1080"/>
      </w:pPr>
      <w:rPr>
        <w:sz w:val="22"/>
      </w:rPr>
    </w:lvl>
    <w:lvl w:ilvl="4">
      <w:start w:val="1"/>
      <w:numFmt w:val="decimal"/>
      <w:lvlText w:val="%1.%2.%3.%4.%5."/>
      <w:lvlJc w:val="left"/>
      <w:pPr>
        <w:tabs>
          <w:tab w:val="num" w:pos="1080"/>
        </w:tabs>
        <w:ind w:left="1080" w:hanging="1080"/>
      </w:pPr>
      <w:rPr>
        <w:sz w:val="22"/>
      </w:rPr>
    </w:lvl>
    <w:lvl w:ilvl="5">
      <w:start w:val="1"/>
      <w:numFmt w:val="decimal"/>
      <w:lvlText w:val="%1.%2.%3.%4.%5.%6."/>
      <w:lvlJc w:val="left"/>
      <w:pPr>
        <w:tabs>
          <w:tab w:val="num" w:pos="1440"/>
        </w:tabs>
        <w:ind w:left="1440" w:hanging="1440"/>
      </w:pPr>
      <w:rPr>
        <w:sz w:val="22"/>
      </w:rPr>
    </w:lvl>
    <w:lvl w:ilvl="6">
      <w:start w:val="1"/>
      <w:numFmt w:val="decimal"/>
      <w:lvlText w:val="%1.%2.%3.%4.%5.%6.%7."/>
      <w:lvlJc w:val="left"/>
      <w:pPr>
        <w:tabs>
          <w:tab w:val="num" w:pos="1440"/>
        </w:tabs>
        <w:ind w:left="1440" w:hanging="1440"/>
      </w:pPr>
      <w:rPr>
        <w:sz w:val="22"/>
      </w:rPr>
    </w:lvl>
    <w:lvl w:ilvl="7">
      <w:start w:val="1"/>
      <w:numFmt w:val="decimal"/>
      <w:lvlText w:val="%1.%2.%3.%4.%5.%6.%7.%8."/>
      <w:lvlJc w:val="left"/>
      <w:pPr>
        <w:tabs>
          <w:tab w:val="num" w:pos="1800"/>
        </w:tabs>
        <w:ind w:left="1800" w:hanging="1800"/>
      </w:pPr>
      <w:rPr>
        <w:sz w:val="22"/>
      </w:rPr>
    </w:lvl>
    <w:lvl w:ilvl="8">
      <w:start w:val="1"/>
      <w:numFmt w:val="decimal"/>
      <w:lvlText w:val="%1.%2.%3.%4.%5.%6.%7.%8.%9."/>
      <w:lvlJc w:val="left"/>
      <w:pPr>
        <w:tabs>
          <w:tab w:val="num" w:pos="2160"/>
        </w:tabs>
        <w:ind w:left="2160" w:hanging="2160"/>
      </w:pPr>
      <w:rPr>
        <w:sz w:val="22"/>
      </w:rPr>
    </w:lvl>
  </w:abstractNum>
  <w:abstractNum w:abstractNumId="2" w15:restartNumberingAfterBreak="0">
    <w:nsid w:val="00000003"/>
    <w:multiLevelType w:val="multilevel"/>
    <w:tmpl w:val="00000003"/>
    <w:name w:val="WW8Num3"/>
    <w:lvl w:ilvl="0">
      <w:start w:val="4"/>
      <w:numFmt w:val="decimal"/>
      <w:lvlText w:val="%1."/>
      <w:lvlJc w:val="left"/>
      <w:pPr>
        <w:tabs>
          <w:tab w:val="num" w:pos="360"/>
        </w:tabs>
        <w:ind w:left="360" w:hanging="360"/>
      </w:pPr>
      <w:rPr>
        <w:sz w:val="22"/>
      </w:rPr>
    </w:lvl>
    <w:lvl w:ilvl="1">
      <w:start w:val="1"/>
      <w:numFmt w:val="decimal"/>
      <w:lvlText w:val="%1.%2."/>
      <w:lvlJc w:val="left"/>
      <w:pPr>
        <w:tabs>
          <w:tab w:val="num" w:pos="720"/>
        </w:tabs>
        <w:ind w:left="720" w:hanging="720"/>
      </w:pPr>
      <w:rPr>
        <w:b w:val="0"/>
        <w:sz w:val="22"/>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1080"/>
        </w:tabs>
        <w:ind w:left="1080" w:hanging="1080"/>
      </w:pPr>
      <w:rPr>
        <w:sz w:val="22"/>
      </w:rPr>
    </w:lvl>
    <w:lvl w:ilvl="4">
      <w:start w:val="1"/>
      <w:numFmt w:val="decimal"/>
      <w:lvlText w:val="%1.%2.%3.%4.%5."/>
      <w:lvlJc w:val="left"/>
      <w:pPr>
        <w:tabs>
          <w:tab w:val="num" w:pos="1080"/>
        </w:tabs>
        <w:ind w:left="1080" w:hanging="1080"/>
      </w:pPr>
      <w:rPr>
        <w:sz w:val="22"/>
      </w:rPr>
    </w:lvl>
    <w:lvl w:ilvl="5">
      <w:start w:val="1"/>
      <w:numFmt w:val="decimal"/>
      <w:lvlText w:val="%1.%2.%3.%4.%5.%6."/>
      <w:lvlJc w:val="left"/>
      <w:pPr>
        <w:tabs>
          <w:tab w:val="num" w:pos="1440"/>
        </w:tabs>
        <w:ind w:left="1440" w:hanging="1440"/>
      </w:pPr>
      <w:rPr>
        <w:sz w:val="22"/>
      </w:rPr>
    </w:lvl>
    <w:lvl w:ilvl="6">
      <w:start w:val="1"/>
      <w:numFmt w:val="decimal"/>
      <w:lvlText w:val="%1.%2.%3.%4.%5.%6.%7."/>
      <w:lvlJc w:val="left"/>
      <w:pPr>
        <w:tabs>
          <w:tab w:val="num" w:pos="1440"/>
        </w:tabs>
        <w:ind w:left="1440" w:hanging="1440"/>
      </w:pPr>
      <w:rPr>
        <w:sz w:val="22"/>
      </w:rPr>
    </w:lvl>
    <w:lvl w:ilvl="7">
      <w:start w:val="1"/>
      <w:numFmt w:val="decimal"/>
      <w:lvlText w:val="%1.%2.%3.%4.%5.%6.%7.%8."/>
      <w:lvlJc w:val="left"/>
      <w:pPr>
        <w:tabs>
          <w:tab w:val="num" w:pos="1800"/>
        </w:tabs>
        <w:ind w:left="1800" w:hanging="1800"/>
      </w:pPr>
      <w:rPr>
        <w:sz w:val="22"/>
      </w:rPr>
    </w:lvl>
    <w:lvl w:ilvl="8">
      <w:start w:val="1"/>
      <w:numFmt w:val="decimal"/>
      <w:lvlText w:val="%1.%2.%3.%4.%5.%6.%7.%8.%9."/>
      <w:lvlJc w:val="left"/>
      <w:pPr>
        <w:tabs>
          <w:tab w:val="num" w:pos="1800"/>
        </w:tabs>
        <w:ind w:left="1800" w:hanging="1800"/>
      </w:pPr>
      <w:rPr>
        <w:sz w:val="22"/>
      </w:r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6F7"/>
    <w:rsid w:val="0009501C"/>
    <w:rsid w:val="000C2474"/>
    <w:rsid w:val="000D5BCF"/>
    <w:rsid w:val="000E1558"/>
    <w:rsid w:val="001142EB"/>
    <w:rsid w:val="00122DEC"/>
    <w:rsid w:val="001378C7"/>
    <w:rsid w:val="001744EB"/>
    <w:rsid w:val="00216EBB"/>
    <w:rsid w:val="002417CB"/>
    <w:rsid w:val="00265BA8"/>
    <w:rsid w:val="0029650D"/>
    <w:rsid w:val="00315142"/>
    <w:rsid w:val="003A2351"/>
    <w:rsid w:val="003C7F5E"/>
    <w:rsid w:val="004622DD"/>
    <w:rsid w:val="004B14EF"/>
    <w:rsid w:val="004E347C"/>
    <w:rsid w:val="005078B3"/>
    <w:rsid w:val="0054252C"/>
    <w:rsid w:val="0054693C"/>
    <w:rsid w:val="00591866"/>
    <w:rsid w:val="005E4D69"/>
    <w:rsid w:val="00622213"/>
    <w:rsid w:val="006A245E"/>
    <w:rsid w:val="00711809"/>
    <w:rsid w:val="00734B5A"/>
    <w:rsid w:val="00815EDF"/>
    <w:rsid w:val="008D1D60"/>
    <w:rsid w:val="009401B8"/>
    <w:rsid w:val="009B08A0"/>
    <w:rsid w:val="009B4D89"/>
    <w:rsid w:val="009C0935"/>
    <w:rsid w:val="00A446F7"/>
    <w:rsid w:val="00A60438"/>
    <w:rsid w:val="00A87EC0"/>
    <w:rsid w:val="00B30F16"/>
    <w:rsid w:val="00B512C5"/>
    <w:rsid w:val="00B83BBC"/>
    <w:rsid w:val="00B91111"/>
    <w:rsid w:val="00BB30AE"/>
    <w:rsid w:val="00BC289F"/>
    <w:rsid w:val="00BF41C5"/>
    <w:rsid w:val="00C53089"/>
    <w:rsid w:val="00C757E0"/>
    <w:rsid w:val="00CC3477"/>
    <w:rsid w:val="00CE18EA"/>
    <w:rsid w:val="00CF1F80"/>
    <w:rsid w:val="00D031C6"/>
    <w:rsid w:val="00D0715E"/>
    <w:rsid w:val="00D12C5D"/>
    <w:rsid w:val="00D13771"/>
    <w:rsid w:val="00D2156B"/>
    <w:rsid w:val="00D66041"/>
    <w:rsid w:val="00D73EC8"/>
    <w:rsid w:val="00D96F46"/>
    <w:rsid w:val="00DF7AF3"/>
    <w:rsid w:val="00E5337B"/>
    <w:rsid w:val="00F524B7"/>
    <w:rsid w:val="00FF3919"/>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D1BFD"/>
  <w15:docId w15:val="{8F659822-2B59-4E21-8787-78B26CF18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46F7"/>
    <w:pPr>
      <w:suppressAutoHyphens/>
      <w:overflowPunct w:val="0"/>
      <w:autoSpaceDE w:val="0"/>
      <w:textAlignment w:val="baseline"/>
    </w:pPr>
    <w:rPr>
      <w:rFonts w:ascii="Arial" w:eastAsia="Times New Roman" w:hAnsi="Arial"/>
      <w:lang w:val="en-GB" w:eastAsia="ar-SA"/>
    </w:rPr>
  </w:style>
  <w:style w:type="paragraph" w:styleId="1">
    <w:name w:val="heading 1"/>
    <w:basedOn w:val="a"/>
    <w:next w:val="a"/>
    <w:link w:val="10"/>
    <w:qFormat/>
    <w:rsid w:val="00A446F7"/>
    <w:pPr>
      <w:keepNext/>
      <w:tabs>
        <w:tab w:val="num" w:pos="0"/>
      </w:tabs>
      <w:spacing w:before="240"/>
      <w:ind w:left="432" w:hanging="432"/>
      <w:jc w:val="center"/>
      <w:outlineLvl w:val="0"/>
    </w:pPr>
    <w:rPr>
      <w:rFonts w:ascii="Times New Roman" w:hAnsi="Times New Roman"/>
      <w:sz w:val="22"/>
      <w:u w:val="single"/>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446F7"/>
    <w:rPr>
      <w:rFonts w:ascii="Times New Roman" w:eastAsia="Times New Roman" w:hAnsi="Times New Roman" w:cs="Times New Roman"/>
      <w:szCs w:val="20"/>
      <w:u w:val="single"/>
      <w:lang w:eastAsia="ar-SA"/>
    </w:rPr>
  </w:style>
  <w:style w:type="paragraph" w:styleId="a3">
    <w:name w:val="Body Text"/>
    <w:basedOn w:val="a"/>
    <w:link w:val="a4"/>
    <w:rsid w:val="00A446F7"/>
    <w:rPr>
      <w:rFonts w:ascii="Times New Roman" w:hAnsi="Times New Roman"/>
      <w:sz w:val="22"/>
    </w:rPr>
  </w:style>
  <w:style w:type="character" w:customStyle="1" w:styleId="a4">
    <w:name w:val="Основной текст Знак"/>
    <w:link w:val="a3"/>
    <w:rsid w:val="00A446F7"/>
    <w:rPr>
      <w:rFonts w:ascii="Times New Roman" w:eastAsia="Times New Roman" w:hAnsi="Times New Roman" w:cs="Times New Roman"/>
      <w:szCs w:val="20"/>
      <w:lang w:val="en-GB" w:eastAsia="ar-SA"/>
    </w:rPr>
  </w:style>
  <w:style w:type="paragraph" w:customStyle="1" w:styleId="21">
    <w:name w:val="Основной текст 21"/>
    <w:basedOn w:val="a"/>
    <w:rsid w:val="00A446F7"/>
    <w:pPr>
      <w:spacing w:before="240" w:after="360"/>
      <w:jc w:val="both"/>
    </w:pPr>
    <w:rPr>
      <w:rFonts w:ascii="Times New Roman" w:hAnsi="Times New Roman"/>
      <w:sz w:val="22"/>
      <w:lang w:val="ru-RU"/>
    </w:rPr>
  </w:style>
  <w:style w:type="paragraph" w:customStyle="1" w:styleId="a5">
    <w:name w:val="Таблицы (моноширинный)"/>
    <w:basedOn w:val="a"/>
    <w:next w:val="a"/>
    <w:rsid w:val="00A446F7"/>
    <w:pPr>
      <w:widowControl w:val="0"/>
      <w:overflowPunct/>
      <w:jc w:val="both"/>
      <w:textAlignment w:val="auto"/>
    </w:pPr>
    <w:rPr>
      <w:rFonts w:ascii="Courier New" w:hAnsi="Courier New" w:cs="Courier New"/>
      <w:lang w:val="ru-RU"/>
    </w:rPr>
  </w:style>
  <w:style w:type="paragraph" w:styleId="a6">
    <w:name w:val="footer"/>
    <w:basedOn w:val="a"/>
    <w:link w:val="a7"/>
    <w:uiPriority w:val="99"/>
    <w:unhideWhenUsed/>
    <w:rsid w:val="00A446F7"/>
    <w:pPr>
      <w:tabs>
        <w:tab w:val="center" w:pos="4677"/>
        <w:tab w:val="right" w:pos="9355"/>
      </w:tabs>
    </w:pPr>
  </w:style>
  <w:style w:type="character" w:customStyle="1" w:styleId="a7">
    <w:name w:val="Нижний колонтитул Знак"/>
    <w:link w:val="a6"/>
    <w:uiPriority w:val="99"/>
    <w:rsid w:val="00A446F7"/>
    <w:rPr>
      <w:rFonts w:ascii="Arial" w:eastAsia="Times New Roman" w:hAnsi="Arial" w:cs="Times New Roman"/>
      <w:sz w:val="20"/>
      <w:szCs w:val="20"/>
      <w:lang w:val="en-GB" w:eastAsia="ar-SA"/>
    </w:rPr>
  </w:style>
  <w:style w:type="paragraph" w:customStyle="1" w:styleId="Standard">
    <w:name w:val="Standard"/>
    <w:rsid w:val="00A446F7"/>
    <w:pPr>
      <w:widowControl w:val="0"/>
      <w:suppressAutoHyphens/>
      <w:autoSpaceDN w:val="0"/>
    </w:pPr>
    <w:rPr>
      <w:rFonts w:ascii="Times New Roman" w:eastAsia="Andale Sans UI" w:hAnsi="Times New Roman" w:cs="Tahoma"/>
      <w:kern w:val="3"/>
      <w:sz w:val="24"/>
      <w:szCs w:val="24"/>
      <w:lang w:val="de-DE" w:eastAsia="ja-JP" w:bidi="fa-IR"/>
    </w:rPr>
  </w:style>
  <w:style w:type="paragraph" w:styleId="a8">
    <w:name w:val="List Paragraph"/>
    <w:basedOn w:val="a"/>
    <w:uiPriority w:val="34"/>
    <w:qFormat/>
    <w:rsid w:val="001142EB"/>
    <w:pPr>
      <w:ind w:left="720"/>
      <w:contextualSpacing/>
    </w:pPr>
  </w:style>
  <w:style w:type="paragraph" w:styleId="a9">
    <w:name w:val="header"/>
    <w:basedOn w:val="a"/>
    <w:link w:val="aa"/>
    <w:uiPriority w:val="99"/>
    <w:unhideWhenUsed/>
    <w:rsid w:val="00BB30AE"/>
    <w:pPr>
      <w:tabs>
        <w:tab w:val="center" w:pos="4677"/>
        <w:tab w:val="right" w:pos="9355"/>
      </w:tabs>
    </w:pPr>
  </w:style>
  <w:style w:type="character" w:customStyle="1" w:styleId="aa">
    <w:name w:val="Верхний колонтитул Знак"/>
    <w:link w:val="a9"/>
    <w:uiPriority w:val="99"/>
    <w:rsid w:val="00BB30AE"/>
    <w:rPr>
      <w:rFonts w:ascii="Arial" w:eastAsia="Times New Roman" w:hAnsi="Arial" w:cs="Times New Roman"/>
      <w:sz w:val="20"/>
      <w:szCs w:val="20"/>
      <w:lang w:val="en-GB" w:eastAsia="ar-SA"/>
    </w:rPr>
  </w:style>
  <w:style w:type="paragraph" w:styleId="ab">
    <w:name w:val="Balloon Text"/>
    <w:basedOn w:val="a"/>
    <w:link w:val="ac"/>
    <w:uiPriority w:val="99"/>
    <w:semiHidden/>
    <w:unhideWhenUsed/>
    <w:rsid w:val="00BB30AE"/>
    <w:rPr>
      <w:rFonts w:ascii="Tahoma" w:hAnsi="Tahoma" w:cs="Tahoma"/>
      <w:sz w:val="16"/>
      <w:szCs w:val="16"/>
    </w:rPr>
  </w:style>
  <w:style w:type="character" w:customStyle="1" w:styleId="ac">
    <w:name w:val="Текст выноски Знак"/>
    <w:link w:val="ab"/>
    <w:uiPriority w:val="99"/>
    <w:semiHidden/>
    <w:rsid w:val="00BB30AE"/>
    <w:rPr>
      <w:rFonts w:ascii="Tahoma" w:eastAsia="Times New Roman" w:hAnsi="Tahoma" w:cs="Tahoma"/>
      <w:sz w:val="16"/>
      <w:szCs w:val="16"/>
      <w:lang w:val="en-GB" w:eastAsia="ar-SA"/>
    </w:rPr>
  </w:style>
  <w:style w:type="table" w:styleId="ad">
    <w:name w:val="Table Grid"/>
    <w:basedOn w:val="a1"/>
    <w:uiPriority w:val="59"/>
    <w:unhideWhenUsed/>
    <w:rsid w:val="00CF1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CF1F80"/>
    <w:pPr>
      <w:widowControl w:val="0"/>
      <w:suppressAutoHyphens/>
      <w:autoSpaceDE w:val="0"/>
    </w:pPr>
    <w:rPr>
      <w:rFonts w:ascii="Arial" w:eastAsia="Times New Roman" w:hAnsi="Arial" w:cs="Arial"/>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5610</Words>
  <Characters>31981</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Dexp</dc:creator>
  <cp:lastModifiedBy>Zakupki</cp:lastModifiedBy>
  <cp:revision>3</cp:revision>
  <cp:lastPrinted>2023-12-19T11:26:00Z</cp:lastPrinted>
  <dcterms:created xsi:type="dcterms:W3CDTF">2024-12-25T04:21:00Z</dcterms:created>
  <dcterms:modified xsi:type="dcterms:W3CDTF">2024-12-25T10:02:00Z</dcterms:modified>
</cp:coreProperties>
</file>