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666B6" w14:textId="41FA7E31" w:rsidR="005772F8" w:rsidRPr="000D1D43" w:rsidRDefault="004B008F" w:rsidP="00D13EAA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0D1D43">
        <w:rPr>
          <w:rFonts w:ascii="Times New Roman" w:hAnsi="Times New Roman" w:cs="Times New Roman"/>
          <w:b/>
          <w:bCs/>
          <w:sz w:val="24"/>
          <w:szCs w:val="24"/>
        </w:rPr>
        <w:t>ТЕХНИЧЕСКОЕ ЗАДАНИЕ НА ВЫПОЛНЕНИЕ РАБОТ</w:t>
      </w:r>
    </w:p>
    <w:p w14:paraId="559EFAEE" w14:textId="77777777" w:rsidR="004B008F" w:rsidRPr="000D1D43" w:rsidRDefault="004B008F" w:rsidP="00D13EAA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D43">
        <w:rPr>
          <w:rFonts w:ascii="Times New Roman" w:hAnsi="Times New Roman" w:cs="Times New Roman"/>
          <w:b/>
          <w:bCs/>
          <w:sz w:val="24"/>
          <w:szCs w:val="24"/>
        </w:rPr>
        <w:t>На проведение наблюдений (мониторинга) за качеством подземных и поверхностных вод, атмосферного воздуха и почвы в зоне влияния полигона ТКО</w:t>
      </w:r>
    </w:p>
    <w:p w14:paraId="4F0D59BF" w14:textId="77777777" w:rsidR="004B008F" w:rsidRPr="000D1D43" w:rsidRDefault="002B25F1" w:rsidP="00D13EAA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D4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4B008F" w:rsidRPr="000D1D43">
        <w:rPr>
          <w:rFonts w:ascii="Times New Roman" w:hAnsi="Times New Roman" w:cs="Times New Roman"/>
          <w:b/>
          <w:bCs/>
          <w:sz w:val="24"/>
          <w:szCs w:val="24"/>
        </w:rPr>
        <w:t>ЦЕЛЬ И ЗАДАЧИ РАБОТ</w:t>
      </w:r>
    </w:p>
    <w:p w14:paraId="346063C3" w14:textId="519BBFAC" w:rsidR="000059A8" w:rsidRDefault="000059A8" w:rsidP="000059A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Наименование объекта закупки: </w:t>
      </w:r>
      <w:r w:rsidRPr="000059A8">
        <w:rPr>
          <w:rFonts w:ascii="Times New Roman" w:hAnsi="Times New Roman" w:cs="Times New Roman"/>
          <w:sz w:val="24"/>
          <w:szCs w:val="24"/>
        </w:rPr>
        <w:t>проведение наблюдений (мониторинга) за качеством подземных и поверхностных вод, атмосферного воздуха и почвы в зоне влияния полигона ТКО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15136E" w14:textId="64F8727B" w:rsidR="000059A8" w:rsidRPr="000059A8" w:rsidRDefault="000059A8" w:rsidP="000059A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5FD"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5FD">
        <w:rPr>
          <w:rFonts w:ascii="Times New Roman" w:hAnsi="Times New Roman" w:cs="Times New Roman"/>
          <w:b/>
          <w:bCs/>
          <w:sz w:val="24"/>
          <w:szCs w:val="24"/>
        </w:rPr>
        <w:t>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5FD">
        <w:rPr>
          <w:rFonts w:ascii="Times New Roman" w:hAnsi="Times New Roman" w:cs="Times New Roman"/>
          <w:b/>
          <w:bCs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C05FD">
        <w:rPr>
          <w:rFonts w:ascii="Times New Roman" w:hAnsi="Times New Roman" w:cs="Times New Roman"/>
          <w:sz w:val="24"/>
          <w:szCs w:val="24"/>
        </w:rPr>
        <w:t>Иркутская область, Иркутский р-н, 5 км Александровского тракта, полигон ТБО г. Иркутска и зона влияния.</w:t>
      </w:r>
    </w:p>
    <w:p w14:paraId="4E38D3B2" w14:textId="6BDDBB1E" w:rsidR="009E75AC" w:rsidRPr="000D1D43" w:rsidRDefault="004B008F" w:rsidP="00D13EA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работ</w:t>
      </w:r>
      <w:r w:rsidR="009E75AC" w:rsidRPr="000D1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контроль за состоянием подземных и поверхностных вод, атмосферного воздуха и почвы в зоне возможного влияния полигона ТБО. </w:t>
      </w:r>
    </w:p>
    <w:p w14:paraId="751E2F4C" w14:textId="77777777" w:rsidR="00C9375D" w:rsidRPr="000D1D43" w:rsidRDefault="00C9375D" w:rsidP="00D13EA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097C6F" w14:textId="42B7C0D1" w:rsidR="004B008F" w:rsidRPr="000D1D43" w:rsidRDefault="004B008F" w:rsidP="00D13EA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предоставления результатов выполненных работ: </w:t>
      </w:r>
      <w:r w:rsidR="00C9375D" w:rsidRPr="000D1D4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</w:t>
      </w:r>
      <w:r w:rsidRPr="000D1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</w:t>
      </w:r>
      <w:r w:rsidR="00C9375D" w:rsidRPr="000D1D4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241C9" w:rsidRPr="000D1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мониторинга</w:t>
      </w:r>
      <w:r w:rsidR="009431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41C9" w:rsidRPr="000D1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0F771AF" w14:textId="77777777" w:rsidR="00E328CB" w:rsidRPr="000D1D43" w:rsidRDefault="00E328CB" w:rsidP="00D13EA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12BBB" w14:textId="77777777" w:rsidR="004B008F" w:rsidRPr="000D1D43" w:rsidRDefault="002B25F1" w:rsidP="00D13EA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D4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E328CB" w:rsidRPr="000D1D43">
        <w:rPr>
          <w:rFonts w:ascii="Times New Roman" w:hAnsi="Times New Roman" w:cs="Times New Roman"/>
          <w:b/>
          <w:bCs/>
          <w:sz w:val="24"/>
          <w:szCs w:val="24"/>
        </w:rPr>
        <w:t>ПЕРЕЧЕНЬ НОРМАТИВНЫХ, ПРАВОВЫХ И МЕТОДИЧЕСКИХ ДОКУМЕНТОВ, РЕГЛАМЕНТИРУЮЩИХ ВЫПОЛНЕНИЕ РАБОТ</w:t>
      </w:r>
    </w:p>
    <w:p w14:paraId="668760A6" w14:textId="77777777" w:rsidR="00E328CB" w:rsidRPr="000D1D43" w:rsidRDefault="00E328CB" w:rsidP="00D13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93B796" w14:textId="77777777" w:rsidR="00E328CB" w:rsidRPr="000D1D43" w:rsidRDefault="00E328CB" w:rsidP="00D13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D43">
        <w:rPr>
          <w:rFonts w:ascii="Times New Roman" w:hAnsi="Times New Roman" w:cs="Times New Roman"/>
          <w:bCs/>
          <w:sz w:val="24"/>
          <w:szCs w:val="24"/>
        </w:rPr>
        <w:t xml:space="preserve">Учитывать требования природоохранного законодательства Российской Федерации и нормативно-правовых документов, в том числе: </w:t>
      </w:r>
    </w:p>
    <w:p w14:paraId="27F6FC4A" w14:textId="77777777" w:rsidR="00CE3CC7" w:rsidRPr="000D1D43" w:rsidRDefault="004A7879" w:rsidP="00D13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D4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CE3CC7" w:rsidRPr="000D1D43">
        <w:rPr>
          <w:rFonts w:ascii="Times New Roman" w:hAnsi="Times New Roman" w:cs="Times New Roman"/>
          <w:bCs/>
          <w:sz w:val="24"/>
          <w:szCs w:val="24"/>
        </w:rPr>
        <w:t>Водный кодекс Российской Федерации от 03.06.2006. № 74-ФЗ.</w:t>
      </w:r>
    </w:p>
    <w:p w14:paraId="49397408" w14:textId="77777777" w:rsidR="00CE3CC7" w:rsidRPr="000D1D43" w:rsidRDefault="004A7879" w:rsidP="00D13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D4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CE3CC7" w:rsidRPr="000D1D43">
        <w:rPr>
          <w:rFonts w:ascii="Times New Roman" w:hAnsi="Times New Roman" w:cs="Times New Roman"/>
          <w:bCs/>
          <w:sz w:val="24"/>
          <w:szCs w:val="24"/>
        </w:rPr>
        <w:t>ГОСТ Р 56063-2014 «Национальный стандарт  РФ. Производственный экологический мониторинг. Требования к программам производственного экологического мониторинга»</w:t>
      </w:r>
    </w:p>
    <w:p w14:paraId="3C2525E2" w14:textId="77777777" w:rsidR="00CE3CC7" w:rsidRPr="000D1D43" w:rsidRDefault="004A7879" w:rsidP="00D13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D4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CE3CC7" w:rsidRPr="000D1D43">
        <w:rPr>
          <w:rFonts w:ascii="Times New Roman" w:hAnsi="Times New Roman" w:cs="Times New Roman"/>
          <w:bCs/>
          <w:sz w:val="24"/>
          <w:szCs w:val="24"/>
        </w:rPr>
        <w:t>ГОСТ Р 59024-2020 «Вода. Общие требования к отбору проб».</w:t>
      </w:r>
    </w:p>
    <w:p w14:paraId="782B13CF" w14:textId="77777777" w:rsidR="00CE3CC7" w:rsidRPr="000D1D43" w:rsidRDefault="004A7879" w:rsidP="00D13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D4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CE3CC7" w:rsidRPr="000D1D43">
        <w:rPr>
          <w:rFonts w:ascii="Times New Roman" w:hAnsi="Times New Roman" w:cs="Times New Roman"/>
          <w:bCs/>
          <w:sz w:val="24"/>
          <w:szCs w:val="24"/>
        </w:rPr>
        <w:t>ГОСТ Р 8.589-2001 Государственный стандарт РФ. Государственная система обеспечения единства измерений. Контроль загрязнения окружающей природ</w:t>
      </w:r>
      <w:r w:rsidR="00C9375D" w:rsidRPr="000D1D43">
        <w:rPr>
          <w:rFonts w:ascii="Times New Roman" w:hAnsi="Times New Roman" w:cs="Times New Roman"/>
          <w:bCs/>
          <w:sz w:val="24"/>
          <w:szCs w:val="24"/>
        </w:rPr>
        <w:t>ной среды. Метрологическое обес</w:t>
      </w:r>
      <w:r w:rsidR="00CE3CC7" w:rsidRPr="000D1D43">
        <w:rPr>
          <w:rFonts w:ascii="Times New Roman" w:hAnsi="Times New Roman" w:cs="Times New Roman"/>
          <w:bCs/>
          <w:sz w:val="24"/>
          <w:szCs w:val="24"/>
        </w:rPr>
        <w:t>печение. Основные положения.</w:t>
      </w:r>
    </w:p>
    <w:p w14:paraId="27A3DBB2" w14:textId="77777777" w:rsidR="00CE3CC7" w:rsidRPr="000D1D43" w:rsidRDefault="004A7879" w:rsidP="00D13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D4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CE3CC7" w:rsidRPr="000D1D43">
        <w:rPr>
          <w:rFonts w:ascii="Times New Roman" w:hAnsi="Times New Roman" w:cs="Times New Roman"/>
          <w:bCs/>
          <w:sz w:val="24"/>
          <w:szCs w:val="24"/>
        </w:rPr>
        <w:t xml:space="preserve">Приказ Министерства природных ресурсов и экологии РФ № 1030 от 08.12.2020г  «Об утверждении порядка проведения собственниками объектов размещения отходов, а также лицами, во владении или в пользовании которых находятся объекты размещения отходов, мониторинга состояния и загрязнения окружающей среды на территориях объектов размещения отходов и в пре-делах их воздействия на окружающую среду» </w:t>
      </w:r>
    </w:p>
    <w:p w14:paraId="542FF9EE" w14:textId="77777777" w:rsidR="00CE3CC7" w:rsidRPr="000D1D43" w:rsidRDefault="004A7879" w:rsidP="00D13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D4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CE3CC7" w:rsidRPr="000D1D43">
        <w:rPr>
          <w:rFonts w:ascii="Times New Roman" w:hAnsi="Times New Roman" w:cs="Times New Roman"/>
          <w:bCs/>
          <w:sz w:val="24"/>
          <w:szCs w:val="24"/>
        </w:rPr>
        <w:t>СанПиН 2.1.3684-21 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</w:p>
    <w:p w14:paraId="4F93F720" w14:textId="77777777" w:rsidR="00CE3CC7" w:rsidRPr="000D1D43" w:rsidRDefault="004A7879" w:rsidP="00D13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D4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CE3CC7" w:rsidRPr="000D1D43">
        <w:rPr>
          <w:rFonts w:ascii="Times New Roman" w:hAnsi="Times New Roman" w:cs="Times New Roman"/>
          <w:bCs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14:paraId="7A7C7464" w14:textId="77777777" w:rsidR="00CE3CC7" w:rsidRPr="000D1D43" w:rsidRDefault="004A7879" w:rsidP="00D13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D4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CE3CC7" w:rsidRPr="000D1D43">
        <w:rPr>
          <w:rFonts w:ascii="Times New Roman" w:hAnsi="Times New Roman" w:cs="Times New Roman"/>
          <w:bCs/>
          <w:sz w:val="24"/>
          <w:szCs w:val="24"/>
        </w:rPr>
        <w:t>СНиП 23-01-99 Строительная климатология.</w:t>
      </w:r>
    </w:p>
    <w:p w14:paraId="138A2481" w14:textId="77777777" w:rsidR="00CE3CC7" w:rsidRPr="000D1D43" w:rsidRDefault="004A7879" w:rsidP="00D13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D4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CE3CC7" w:rsidRPr="000D1D43">
        <w:rPr>
          <w:rFonts w:ascii="Times New Roman" w:hAnsi="Times New Roman" w:cs="Times New Roman"/>
          <w:bCs/>
          <w:sz w:val="24"/>
          <w:szCs w:val="24"/>
        </w:rPr>
        <w:t>СП 2.1.5.1059-01 «Гигиенические требования к охране подземных вод от загрязнения»</w:t>
      </w:r>
    </w:p>
    <w:p w14:paraId="35A72C3A" w14:textId="77777777" w:rsidR="00CE3CC7" w:rsidRPr="000D1D43" w:rsidRDefault="004A7879" w:rsidP="00D13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D4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CE3CC7" w:rsidRPr="000D1D43">
        <w:rPr>
          <w:rFonts w:ascii="Times New Roman" w:hAnsi="Times New Roman" w:cs="Times New Roman"/>
          <w:bCs/>
          <w:sz w:val="24"/>
          <w:szCs w:val="24"/>
        </w:rPr>
        <w:t>Федеральный закон от 10.01.2002 № 7-ФЗ «Об охране окружающей среды» (ред. 01.09.2024 г.).</w:t>
      </w:r>
    </w:p>
    <w:p w14:paraId="69586BDC" w14:textId="77777777" w:rsidR="00C9375D" w:rsidRPr="000D1D43" w:rsidRDefault="004A7879" w:rsidP="00D13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D4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CE3CC7" w:rsidRPr="000D1D43">
        <w:rPr>
          <w:rFonts w:ascii="Times New Roman" w:hAnsi="Times New Roman" w:cs="Times New Roman"/>
          <w:bCs/>
          <w:sz w:val="24"/>
          <w:szCs w:val="24"/>
        </w:rPr>
        <w:t>Федеральный закон от 24.06.1998 № 89-ФЗ «Об отходах производства и потребления» (ред. от 01.09.2024 г.).</w:t>
      </w:r>
    </w:p>
    <w:p w14:paraId="002EB902" w14:textId="77777777" w:rsidR="00EF1034" w:rsidRPr="000D1D43" w:rsidRDefault="00EF1034" w:rsidP="00D13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D43">
        <w:rPr>
          <w:rFonts w:ascii="Times New Roman" w:hAnsi="Times New Roman" w:cs="Times New Roman"/>
          <w:bCs/>
          <w:sz w:val="24"/>
          <w:szCs w:val="24"/>
        </w:rPr>
        <w:t>– РД 52.04.186-89 «Руководство по контролю загрязнения атмосферы»</w:t>
      </w:r>
    </w:p>
    <w:p w14:paraId="1B7C2C4A" w14:textId="77777777" w:rsidR="00EF1034" w:rsidRPr="000D1D43" w:rsidRDefault="00EF1034" w:rsidP="00D13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D43">
        <w:rPr>
          <w:rFonts w:ascii="Times New Roman" w:hAnsi="Times New Roman" w:cs="Times New Roman"/>
          <w:bCs/>
          <w:sz w:val="24"/>
          <w:szCs w:val="24"/>
        </w:rPr>
        <w:lastRenderedPageBreak/>
        <w:t>– ГОСТ 29269-91 «Государственный стандарт союза ССР. Почвы. Общие требования к проведению анализов»</w:t>
      </w:r>
    </w:p>
    <w:p w14:paraId="05BBCCF5" w14:textId="77777777" w:rsidR="00CE3CC7" w:rsidRPr="000D1D43" w:rsidRDefault="00CE3CC7" w:rsidP="00D13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B28C1A" w14:textId="77777777" w:rsidR="00E328CB" w:rsidRPr="000D1D43" w:rsidRDefault="002B25F1" w:rsidP="00D13EA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D4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E328CB" w:rsidRPr="000D1D43">
        <w:rPr>
          <w:rFonts w:ascii="Times New Roman" w:hAnsi="Times New Roman" w:cs="Times New Roman"/>
          <w:b/>
          <w:bCs/>
          <w:sz w:val="24"/>
          <w:szCs w:val="24"/>
        </w:rPr>
        <w:t>ОСНОВНЫЕ ТРЕБОВАНИЯ К ВЕДЕНИЮ РАБОТ</w:t>
      </w:r>
    </w:p>
    <w:p w14:paraId="2CB584A8" w14:textId="77777777" w:rsidR="006323F5" w:rsidRPr="006323F5" w:rsidRDefault="006323F5" w:rsidP="00632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AEF83F" w14:textId="77777777" w:rsidR="006323F5" w:rsidRPr="006323F5" w:rsidRDefault="006323F5" w:rsidP="00632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30C9">
        <w:rPr>
          <w:rFonts w:ascii="Times New Roman" w:hAnsi="Times New Roman" w:cs="Times New Roman"/>
          <w:bCs/>
          <w:sz w:val="24"/>
          <w:szCs w:val="24"/>
        </w:rPr>
        <w:t>Подрядчик при оказании услуг должен руководствоваться нормативной и законодательной документацией природоохранного значения.</w:t>
      </w:r>
    </w:p>
    <w:p w14:paraId="35767336" w14:textId="77777777" w:rsidR="00E328CB" w:rsidRPr="000D1D43" w:rsidRDefault="00E328CB" w:rsidP="00D13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D43">
        <w:rPr>
          <w:rFonts w:ascii="Times New Roman" w:hAnsi="Times New Roman" w:cs="Times New Roman"/>
          <w:sz w:val="24"/>
          <w:szCs w:val="24"/>
        </w:rPr>
        <w:t>Полевые, лабораторные и камеральные работы для подготовки информационных отчетов выполняются в соответствии с утвержденным Техническим заданием.</w:t>
      </w:r>
    </w:p>
    <w:p w14:paraId="1C2EAECB" w14:textId="77777777" w:rsidR="00E328CB" w:rsidRPr="000D1D43" w:rsidRDefault="00E328CB" w:rsidP="00D13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D43">
        <w:rPr>
          <w:rFonts w:ascii="Times New Roman" w:hAnsi="Times New Roman" w:cs="Times New Roman"/>
          <w:sz w:val="24"/>
          <w:szCs w:val="24"/>
        </w:rPr>
        <w:t>Обеспечение выполнения исследований по всем станциям (точкам) наблюдений и выполнения измерений запланированного перечня контролируемых показателей при соблюдении методик химико-аналитических исследований по каждому изучаемому компоненту окружающей среды.</w:t>
      </w:r>
    </w:p>
    <w:p w14:paraId="45F462DC" w14:textId="79D08421" w:rsidR="00E328CB" w:rsidRPr="000D1D43" w:rsidRDefault="00E328CB" w:rsidP="00D13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D43">
        <w:rPr>
          <w:rFonts w:ascii="Times New Roman" w:hAnsi="Times New Roman" w:cs="Times New Roman"/>
          <w:sz w:val="24"/>
          <w:szCs w:val="24"/>
        </w:rPr>
        <w:t>Отчеты о результатах мониторинга</w:t>
      </w:r>
      <w:r w:rsidR="00C9375D" w:rsidRPr="000D1D43">
        <w:rPr>
          <w:rFonts w:ascii="Times New Roman" w:hAnsi="Times New Roman" w:cs="Times New Roman"/>
          <w:sz w:val="24"/>
          <w:szCs w:val="24"/>
        </w:rPr>
        <w:t xml:space="preserve"> </w:t>
      </w:r>
      <w:r w:rsidR="00EF1034" w:rsidRPr="000D1D43">
        <w:rPr>
          <w:rFonts w:ascii="Times New Roman" w:hAnsi="Times New Roman" w:cs="Times New Roman"/>
          <w:sz w:val="24"/>
          <w:szCs w:val="24"/>
        </w:rPr>
        <w:t xml:space="preserve">предоставляются </w:t>
      </w:r>
      <w:r w:rsidRPr="000D1D43">
        <w:rPr>
          <w:rFonts w:ascii="Times New Roman" w:hAnsi="Times New Roman" w:cs="Times New Roman"/>
          <w:sz w:val="24"/>
          <w:szCs w:val="24"/>
        </w:rPr>
        <w:t>Заказчику</w:t>
      </w:r>
      <w:r w:rsidR="00943166">
        <w:rPr>
          <w:rFonts w:ascii="Times New Roman" w:hAnsi="Times New Roman" w:cs="Times New Roman"/>
          <w:sz w:val="24"/>
          <w:szCs w:val="24"/>
        </w:rPr>
        <w:t xml:space="preserve"> за 1, 2, 3, 4 квартала и год</w:t>
      </w:r>
      <w:r w:rsidRPr="000D1D43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EF1034" w:rsidRPr="000D1D43">
        <w:rPr>
          <w:rFonts w:ascii="Times New Roman" w:hAnsi="Times New Roman" w:cs="Times New Roman"/>
          <w:sz w:val="24"/>
          <w:szCs w:val="24"/>
        </w:rPr>
        <w:t>25</w:t>
      </w:r>
      <w:r w:rsidRPr="000D1D43">
        <w:rPr>
          <w:rFonts w:ascii="Times New Roman" w:hAnsi="Times New Roman" w:cs="Times New Roman"/>
          <w:sz w:val="24"/>
          <w:szCs w:val="24"/>
        </w:rPr>
        <w:t xml:space="preserve"> </w:t>
      </w:r>
      <w:r w:rsidR="00EF1034" w:rsidRPr="000D1D43">
        <w:rPr>
          <w:rFonts w:ascii="Times New Roman" w:hAnsi="Times New Roman" w:cs="Times New Roman"/>
          <w:sz w:val="24"/>
          <w:szCs w:val="24"/>
        </w:rPr>
        <w:t>декабря 2025</w:t>
      </w:r>
      <w:r w:rsidRPr="000D1D43">
        <w:rPr>
          <w:rFonts w:ascii="Times New Roman" w:hAnsi="Times New Roman" w:cs="Times New Roman"/>
          <w:sz w:val="24"/>
          <w:szCs w:val="24"/>
        </w:rPr>
        <w:t xml:space="preserve"> года</w:t>
      </w:r>
      <w:r w:rsidR="00C9375D" w:rsidRPr="000D1D43">
        <w:rPr>
          <w:rFonts w:ascii="Times New Roman" w:hAnsi="Times New Roman" w:cs="Times New Roman"/>
          <w:sz w:val="24"/>
          <w:szCs w:val="24"/>
        </w:rPr>
        <w:t>.</w:t>
      </w:r>
    </w:p>
    <w:p w14:paraId="4B8165D7" w14:textId="77777777" w:rsidR="00EF1034" w:rsidRPr="000D1D43" w:rsidRDefault="00EF1034" w:rsidP="00D13EA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CD3BB" w14:textId="77777777" w:rsidR="00E328CB" w:rsidRPr="000D1D43" w:rsidRDefault="002B25F1" w:rsidP="00D13EA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D43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E328CB" w:rsidRPr="000D1D43">
        <w:rPr>
          <w:rFonts w:ascii="Times New Roman" w:hAnsi="Times New Roman" w:cs="Times New Roman"/>
          <w:b/>
          <w:bCs/>
          <w:sz w:val="24"/>
          <w:szCs w:val="24"/>
        </w:rPr>
        <w:t>СОДЕРЖАНИЕ РАБОТ</w:t>
      </w:r>
    </w:p>
    <w:p w14:paraId="58C3729E" w14:textId="77777777" w:rsidR="00E328CB" w:rsidRPr="000D1D43" w:rsidRDefault="00E328CB" w:rsidP="00D13EA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5D10EE64" w14:textId="77777777" w:rsidR="00E328CB" w:rsidRPr="000D1D43" w:rsidRDefault="00E328CB" w:rsidP="00D13EA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0D1D43">
        <w:rPr>
          <w:rFonts w:ascii="Times New Roman" w:hAnsi="Times New Roman" w:cs="Times New Roman"/>
          <w:b/>
          <w:bCs/>
          <w:sz w:val="24"/>
          <w:szCs w:val="24"/>
        </w:rPr>
        <w:t>Этап 1. Предварительный сбор материалов</w:t>
      </w:r>
    </w:p>
    <w:p w14:paraId="6D9647BE" w14:textId="77777777" w:rsidR="00E328CB" w:rsidRPr="000D1D43" w:rsidRDefault="00003751" w:rsidP="00D13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D43">
        <w:rPr>
          <w:rFonts w:ascii="Times New Roman" w:hAnsi="Times New Roman" w:cs="Times New Roman"/>
          <w:sz w:val="24"/>
          <w:szCs w:val="24"/>
        </w:rPr>
        <w:t>Сбор и анализ материалов об объекте размещения ТБО (физико-</w:t>
      </w:r>
      <w:r w:rsidRPr="000D1D43">
        <w:rPr>
          <w:sz w:val="24"/>
          <w:szCs w:val="24"/>
        </w:rPr>
        <w:t xml:space="preserve"> </w:t>
      </w:r>
      <w:r w:rsidRPr="000D1D43">
        <w:rPr>
          <w:rFonts w:ascii="Times New Roman" w:hAnsi="Times New Roman" w:cs="Times New Roman"/>
          <w:sz w:val="24"/>
          <w:szCs w:val="24"/>
        </w:rPr>
        <w:t>географическая характеристика района работ, геологические, гидрогеологические, геоморфологические, климатические, гидрологические и почвенные условия.</w:t>
      </w:r>
    </w:p>
    <w:p w14:paraId="394B46ED" w14:textId="77777777" w:rsidR="00E328CB" w:rsidRPr="000D1D43" w:rsidRDefault="00E328CB" w:rsidP="00D13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1D43">
        <w:rPr>
          <w:rFonts w:ascii="Times New Roman" w:hAnsi="Times New Roman" w:cs="Times New Roman"/>
          <w:b/>
          <w:bCs/>
          <w:sz w:val="24"/>
          <w:szCs w:val="24"/>
        </w:rPr>
        <w:t>Этап 2. Полевые работы в соответствии с подписанным За</w:t>
      </w:r>
      <w:r w:rsidR="00DA4911" w:rsidRPr="000D1D43">
        <w:rPr>
          <w:rFonts w:ascii="Times New Roman" w:hAnsi="Times New Roman" w:cs="Times New Roman"/>
          <w:b/>
          <w:bCs/>
          <w:sz w:val="24"/>
          <w:szCs w:val="24"/>
        </w:rPr>
        <w:t xml:space="preserve">казчиком </w:t>
      </w:r>
      <w:r w:rsidR="00003751" w:rsidRPr="000D1D43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техническим </w:t>
      </w:r>
      <w:r w:rsidR="00DA4911" w:rsidRPr="000D1D43">
        <w:rPr>
          <w:rFonts w:ascii="Times New Roman" w:hAnsi="Times New Roman" w:cs="Times New Roman"/>
          <w:b/>
          <w:bCs/>
          <w:sz w:val="24"/>
          <w:szCs w:val="24"/>
        </w:rPr>
        <w:t xml:space="preserve">заданием на выполнение </w:t>
      </w:r>
      <w:r w:rsidRPr="000D1D43">
        <w:rPr>
          <w:rFonts w:ascii="Times New Roman" w:hAnsi="Times New Roman" w:cs="Times New Roman"/>
          <w:b/>
          <w:bCs/>
          <w:sz w:val="24"/>
          <w:szCs w:val="24"/>
        </w:rPr>
        <w:t>работ:</w:t>
      </w:r>
    </w:p>
    <w:p w14:paraId="17ECB22A" w14:textId="77777777" w:rsidR="00E328CB" w:rsidRPr="000D1D43" w:rsidRDefault="00E328CB" w:rsidP="00D13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D43">
        <w:rPr>
          <w:rFonts w:ascii="Times New Roman" w:hAnsi="Times New Roman" w:cs="Times New Roman"/>
          <w:sz w:val="24"/>
          <w:szCs w:val="24"/>
        </w:rPr>
        <w:t xml:space="preserve">1. Проведение полевых исследований состояния атмосферного воздуха, </w:t>
      </w:r>
      <w:r w:rsidR="00082779" w:rsidRPr="000D1D43">
        <w:rPr>
          <w:rFonts w:ascii="Times New Roman" w:hAnsi="Times New Roman" w:cs="Times New Roman"/>
          <w:sz w:val="24"/>
          <w:szCs w:val="24"/>
        </w:rPr>
        <w:t>поверхностных и подземных вод, почвы.</w:t>
      </w:r>
    </w:p>
    <w:p w14:paraId="6E7BB458" w14:textId="77777777" w:rsidR="00E328CB" w:rsidRPr="000D1D43" w:rsidRDefault="00082779" w:rsidP="00D13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D43">
        <w:rPr>
          <w:rFonts w:ascii="Times New Roman" w:hAnsi="Times New Roman" w:cs="Times New Roman"/>
          <w:sz w:val="24"/>
          <w:szCs w:val="24"/>
        </w:rPr>
        <w:t>2</w:t>
      </w:r>
      <w:r w:rsidR="00E328CB" w:rsidRPr="000D1D43">
        <w:rPr>
          <w:rFonts w:ascii="Times New Roman" w:hAnsi="Times New Roman" w:cs="Times New Roman"/>
          <w:sz w:val="24"/>
          <w:szCs w:val="24"/>
        </w:rPr>
        <w:t>. Оформление актов отбора проб с указанием: даты, времени, погодных условий, температуры</w:t>
      </w:r>
    </w:p>
    <w:p w14:paraId="1AC291ED" w14:textId="77777777" w:rsidR="00E328CB" w:rsidRPr="000D1D43" w:rsidRDefault="00E328CB" w:rsidP="00D13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D43">
        <w:rPr>
          <w:rFonts w:ascii="Times New Roman" w:hAnsi="Times New Roman" w:cs="Times New Roman"/>
          <w:sz w:val="24"/>
          <w:szCs w:val="24"/>
        </w:rPr>
        <w:t>воздуха, маркировки проб с указанием регистрационного номера пробы, местоположения отбора</w:t>
      </w:r>
    </w:p>
    <w:p w14:paraId="3564F19D" w14:textId="77777777" w:rsidR="00E328CB" w:rsidRPr="000D1D43" w:rsidRDefault="00E328CB" w:rsidP="00D13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D43">
        <w:rPr>
          <w:rFonts w:ascii="Times New Roman" w:hAnsi="Times New Roman" w:cs="Times New Roman"/>
          <w:sz w:val="24"/>
          <w:szCs w:val="24"/>
        </w:rPr>
        <w:t>пробы, в т.ч. географических координат.</w:t>
      </w:r>
    </w:p>
    <w:p w14:paraId="7C95D691" w14:textId="77777777" w:rsidR="00E328CB" w:rsidRPr="000D1D43" w:rsidRDefault="00082779" w:rsidP="00D13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D43">
        <w:rPr>
          <w:rFonts w:ascii="Times New Roman" w:hAnsi="Times New Roman" w:cs="Times New Roman"/>
          <w:sz w:val="24"/>
          <w:szCs w:val="24"/>
        </w:rPr>
        <w:t>3</w:t>
      </w:r>
      <w:r w:rsidR="00E328CB" w:rsidRPr="000D1D43">
        <w:rPr>
          <w:rFonts w:ascii="Times New Roman" w:hAnsi="Times New Roman" w:cs="Times New Roman"/>
          <w:sz w:val="24"/>
          <w:szCs w:val="24"/>
        </w:rPr>
        <w:t>. Проведение фотофиксации станций отбора проб и площадок наблюдений</w:t>
      </w:r>
    </w:p>
    <w:p w14:paraId="1B558445" w14:textId="77777777" w:rsidR="00E328CB" w:rsidRPr="000D1D43" w:rsidRDefault="00082779" w:rsidP="00D13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D43">
        <w:rPr>
          <w:rFonts w:ascii="Times New Roman" w:hAnsi="Times New Roman" w:cs="Times New Roman"/>
          <w:sz w:val="24"/>
          <w:szCs w:val="24"/>
        </w:rPr>
        <w:t>4</w:t>
      </w:r>
      <w:r w:rsidR="00E328CB" w:rsidRPr="000D1D43">
        <w:rPr>
          <w:rFonts w:ascii="Times New Roman" w:hAnsi="Times New Roman" w:cs="Times New Roman"/>
          <w:sz w:val="24"/>
          <w:szCs w:val="24"/>
        </w:rPr>
        <w:t>. Консервация отобранных проб, согласно методикам, их транспортировка в полевую или</w:t>
      </w:r>
      <w:r w:rsidRPr="000D1D43">
        <w:rPr>
          <w:rFonts w:ascii="Times New Roman" w:hAnsi="Times New Roman" w:cs="Times New Roman"/>
          <w:sz w:val="24"/>
          <w:szCs w:val="24"/>
        </w:rPr>
        <w:t xml:space="preserve"> </w:t>
      </w:r>
      <w:r w:rsidR="00E328CB" w:rsidRPr="000D1D43">
        <w:rPr>
          <w:rFonts w:ascii="Times New Roman" w:hAnsi="Times New Roman" w:cs="Times New Roman"/>
          <w:sz w:val="24"/>
          <w:szCs w:val="24"/>
        </w:rPr>
        <w:t>стационарную аккредитованную</w:t>
      </w:r>
      <w:r w:rsidR="00DA6294" w:rsidRPr="000D1D43">
        <w:rPr>
          <w:rFonts w:ascii="Times New Roman" w:hAnsi="Times New Roman" w:cs="Times New Roman"/>
          <w:sz w:val="24"/>
          <w:szCs w:val="24"/>
        </w:rPr>
        <w:t xml:space="preserve"> лабораторию Подрядчика.</w:t>
      </w:r>
    </w:p>
    <w:p w14:paraId="3AC00DD4" w14:textId="77777777" w:rsidR="00E328CB" w:rsidRPr="000D1D43" w:rsidRDefault="00082779" w:rsidP="00D13EA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D1D43">
        <w:rPr>
          <w:rFonts w:ascii="Times New Roman" w:hAnsi="Times New Roman" w:cs="Times New Roman"/>
          <w:sz w:val="24"/>
          <w:szCs w:val="24"/>
        </w:rPr>
        <w:t>5</w:t>
      </w:r>
      <w:r w:rsidR="00E328CB" w:rsidRPr="000D1D43">
        <w:rPr>
          <w:rFonts w:ascii="Times New Roman" w:hAnsi="Times New Roman" w:cs="Times New Roman"/>
          <w:sz w:val="24"/>
          <w:szCs w:val="24"/>
        </w:rPr>
        <w:t>. Проведение анализа на месте отбора проб (при необходимости).</w:t>
      </w:r>
    </w:p>
    <w:p w14:paraId="74DF51C8" w14:textId="77777777" w:rsidR="00E328CB" w:rsidRPr="000D1D43" w:rsidRDefault="00E328CB" w:rsidP="00D13EA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0D1D43">
        <w:rPr>
          <w:rFonts w:ascii="Times New Roman" w:hAnsi="Times New Roman" w:cs="Times New Roman"/>
          <w:b/>
          <w:bCs/>
          <w:sz w:val="24"/>
          <w:szCs w:val="24"/>
        </w:rPr>
        <w:t>Этап 3. Камеральные и лабораторные работы, подготовка отчетов:</w:t>
      </w:r>
    </w:p>
    <w:p w14:paraId="365168B5" w14:textId="77777777" w:rsidR="00E328CB" w:rsidRPr="000D1D43" w:rsidRDefault="00E328CB" w:rsidP="00D13EA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D1D43">
        <w:rPr>
          <w:rFonts w:ascii="Times New Roman" w:hAnsi="Times New Roman" w:cs="Times New Roman"/>
          <w:sz w:val="24"/>
          <w:szCs w:val="24"/>
        </w:rPr>
        <w:t>а) лабораторные химико-аналитические работы, результаты работ оформляются в виде</w:t>
      </w:r>
      <w:r w:rsidR="001241C9" w:rsidRPr="000D1D43">
        <w:rPr>
          <w:rFonts w:ascii="Times New Roman" w:hAnsi="Times New Roman" w:cs="Times New Roman"/>
          <w:sz w:val="24"/>
          <w:szCs w:val="24"/>
        </w:rPr>
        <w:t xml:space="preserve"> </w:t>
      </w:r>
      <w:r w:rsidRPr="000D1D43">
        <w:rPr>
          <w:rFonts w:ascii="Times New Roman" w:hAnsi="Times New Roman" w:cs="Times New Roman"/>
          <w:sz w:val="24"/>
          <w:szCs w:val="24"/>
        </w:rPr>
        <w:t>протоколов испытаний;</w:t>
      </w:r>
    </w:p>
    <w:p w14:paraId="6C2AB5C0" w14:textId="77777777" w:rsidR="00E328CB" w:rsidRPr="000D1D43" w:rsidRDefault="00B92885" w:rsidP="00D13EA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D1D43">
        <w:rPr>
          <w:rFonts w:ascii="Times New Roman" w:hAnsi="Times New Roman" w:cs="Times New Roman"/>
          <w:sz w:val="24"/>
          <w:szCs w:val="24"/>
        </w:rPr>
        <w:t>б</w:t>
      </w:r>
      <w:r w:rsidR="00E328CB" w:rsidRPr="000D1D43">
        <w:rPr>
          <w:rFonts w:ascii="Times New Roman" w:hAnsi="Times New Roman" w:cs="Times New Roman"/>
          <w:sz w:val="24"/>
          <w:szCs w:val="24"/>
        </w:rPr>
        <w:t>) оформление Информационного отчета</w:t>
      </w:r>
    </w:p>
    <w:p w14:paraId="3D8B8A53" w14:textId="77777777" w:rsidR="00DA4911" w:rsidRPr="000D1D43" w:rsidRDefault="00DA4911" w:rsidP="00D13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466A7F" w14:textId="77777777" w:rsidR="00DA4911" w:rsidRPr="000D1D43" w:rsidRDefault="00DA4911" w:rsidP="00D13EA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1D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РАБОТЫ ПО МОНИТОРИНГУ АТМОСФЕРНОГО ВОЗДУХА, </w:t>
      </w:r>
      <w:r w:rsidR="00E242FE" w:rsidRPr="000D1D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ПОДЗЕМНЫХ И ПОВЕРХНОСТНЫХ</w:t>
      </w:r>
      <w:r w:rsidRPr="000D1D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ВОД, </w:t>
      </w:r>
      <w:r w:rsidR="00E242FE" w:rsidRPr="000D1D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ПОЧВЫ И ГРУНТА</w:t>
      </w:r>
    </w:p>
    <w:p w14:paraId="01704389" w14:textId="77777777" w:rsidR="00D3481F" w:rsidRPr="000D1D43" w:rsidRDefault="00D3481F" w:rsidP="00D13EA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ADB977D" w14:textId="77777777" w:rsidR="00DA4911" w:rsidRPr="000D1D43" w:rsidRDefault="00DA4911" w:rsidP="00D13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D43">
        <w:rPr>
          <w:rFonts w:ascii="Times New Roman" w:hAnsi="Times New Roman" w:cs="Times New Roman"/>
          <w:color w:val="000000"/>
          <w:sz w:val="24"/>
          <w:szCs w:val="24"/>
        </w:rPr>
        <w:t>Подрядчик выполняет маршрутные наблюдения с</w:t>
      </w:r>
      <w:r w:rsidR="00DA6294" w:rsidRPr="000D1D43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обязательной записью GPS-трека </w:t>
      </w:r>
      <w:r w:rsidRPr="000D1D43">
        <w:rPr>
          <w:rFonts w:ascii="Times New Roman" w:hAnsi="Times New Roman" w:cs="Times New Roman"/>
          <w:color w:val="000000"/>
          <w:sz w:val="24"/>
          <w:szCs w:val="24"/>
        </w:rPr>
        <w:t>передвижения</w:t>
      </w:r>
      <w:r w:rsidR="00DA6294" w:rsidRPr="000D1D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1D43">
        <w:rPr>
          <w:rFonts w:ascii="Times New Roman" w:hAnsi="Times New Roman" w:cs="Times New Roman"/>
          <w:color w:val="000000"/>
          <w:sz w:val="24"/>
          <w:szCs w:val="24"/>
        </w:rPr>
        <w:t>с последующей передачей Заказчику треков.</w:t>
      </w:r>
    </w:p>
    <w:p w14:paraId="654F8381" w14:textId="77777777" w:rsidR="00DA4911" w:rsidRPr="000D1D43" w:rsidRDefault="00DA4911" w:rsidP="00D13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D43">
        <w:rPr>
          <w:rFonts w:ascii="Times New Roman" w:hAnsi="Times New Roman" w:cs="Times New Roman"/>
          <w:color w:val="000000"/>
          <w:sz w:val="24"/>
          <w:szCs w:val="24"/>
        </w:rPr>
        <w:t xml:space="preserve">Отбор проб атмосферного воздуха, природной воды, </w:t>
      </w:r>
      <w:r w:rsidR="00082779" w:rsidRPr="000D1D43">
        <w:rPr>
          <w:rFonts w:ascii="Times New Roman" w:hAnsi="Times New Roman" w:cs="Times New Roman"/>
          <w:color w:val="000000"/>
          <w:sz w:val="24"/>
          <w:szCs w:val="24"/>
        </w:rPr>
        <w:t>почвы проводится в районе полигона</w:t>
      </w:r>
      <w:r w:rsidRPr="000D1D4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B6087" w:rsidRPr="000D1D43">
        <w:rPr>
          <w:rFonts w:ascii="Times New Roman" w:hAnsi="Times New Roman" w:cs="Times New Roman"/>
          <w:color w:val="000000"/>
          <w:sz w:val="24"/>
          <w:szCs w:val="24"/>
        </w:rPr>
        <w:t xml:space="preserve">на границе СЗЗ и </w:t>
      </w:r>
      <w:r w:rsidRPr="000D1D43">
        <w:rPr>
          <w:rFonts w:ascii="Times New Roman" w:hAnsi="Times New Roman" w:cs="Times New Roman"/>
          <w:color w:val="000000"/>
          <w:sz w:val="24"/>
          <w:szCs w:val="24"/>
        </w:rPr>
        <w:t>на фоновых</w:t>
      </w:r>
      <w:r w:rsidR="00082779" w:rsidRPr="000D1D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1D43">
        <w:rPr>
          <w:rFonts w:ascii="Times New Roman" w:hAnsi="Times New Roman" w:cs="Times New Roman"/>
          <w:color w:val="000000"/>
          <w:sz w:val="24"/>
          <w:szCs w:val="24"/>
        </w:rPr>
        <w:t>территориях.</w:t>
      </w:r>
    </w:p>
    <w:p w14:paraId="3674E326" w14:textId="77777777" w:rsidR="00DA4911" w:rsidRPr="000D1D43" w:rsidRDefault="00DA4911" w:rsidP="00D13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D43">
        <w:rPr>
          <w:rFonts w:ascii="Times New Roman" w:hAnsi="Times New Roman" w:cs="Times New Roman"/>
          <w:color w:val="000000"/>
          <w:sz w:val="24"/>
          <w:szCs w:val="24"/>
        </w:rPr>
        <w:t>Лабораторные исследования проб осуществляются в полевой или стационарной аккредитованной</w:t>
      </w:r>
      <w:r w:rsidR="008E26AB" w:rsidRPr="000D1D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1D43">
        <w:rPr>
          <w:rFonts w:ascii="Times New Roman" w:hAnsi="Times New Roman" w:cs="Times New Roman"/>
          <w:color w:val="000000"/>
          <w:sz w:val="24"/>
          <w:szCs w:val="24"/>
        </w:rPr>
        <w:t>лаборатории в соответствии с областью аккредитации, существующими инструкциями и</w:t>
      </w:r>
      <w:r w:rsidR="00082779" w:rsidRPr="000D1D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1D43">
        <w:rPr>
          <w:rFonts w:ascii="Times New Roman" w:hAnsi="Times New Roman" w:cs="Times New Roman"/>
          <w:color w:val="000000"/>
          <w:sz w:val="24"/>
          <w:szCs w:val="24"/>
        </w:rPr>
        <w:t>аттестованными методиками испытаний.</w:t>
      </w:r>
    </w:p>
    <w:p w14:paraId="3D3B093D" w14:textId="77777777" w:rsidR="00DA4911" w:rsidRPr="000D1D43" w:rsidRDefault="00DA4911" w:rsidP="00D13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D43">
        <w:rPr>
          <w:rFonts w:ascii="Times New Roman" w:hAnsi="Times New Roman" w:cs="Times New Roman"/>
          <w:color w:val="000000"/>
          <w:sz w:val="24"/>
          <w:szCs w:val="24"/>
        </w:rPr>
        <w:t>Полученные результаты исследований должны быть выражены в числовом эквиваленте с</w:t>
      </w:r>
      <w:r w:rsidR="00082779" w:rsidRPr="000D1D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1D43">
        <w:rPr>
          <w:rFonts w:ascii="Times New Roman" w:hAnsi="Times New Roman" w:cs="Times New Roman"/>
          <w:color w:val="000000"/>
          <w:sz w:val="24"/>
          <w:szCs w:val="24"/>
        </w:rPr>
        <w:t xml:space="preserve">указанием единиц измерения не менее двух знаков после запятой и должны </w:t>
      </w:r>
      <w:r w:rsidRPr="000D1D4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соответствовать</w:t>
      </w:r>
      <w:r w:rsidR="00082779" w:rsidRPr="000D1D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1D43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постановлению Правительства Российской Федерации </w:t>
      </w:r>
      <w:r w:rsidR="00082779" w:rsidRPr="000D1D43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0D1D43">
        <w:rPr>
          <w:rFonts w:ascii="Times New Roman" w:hAnsi="Times New Roman" w:cs="Times New Roman"/>
          <w:color w:val="000000"/>
          <w:sz w:val="24"/>
          <w:szCs w:val="24"/>
        </w:rPr>
        <w:t xml:space="preserve"> 1847 об утверждении перечня измерений,</w:t>
      </w:r>
      <w:r w:rsidR="00082779" w:rsidRPr="000D1D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1D43">
        <w:rPr>
          <w:rFonts w:ascii="Times New Roman" w:hAnsi="Times New Roman" w:cs="Times New Roman"/>
          <w:color w:val="000000"/>
          <w:sz w:val="24"/>
          <w:szCs w:val="24"/>
        </w:rPr>
        <w:t>относящихся к сфере государственного регулирования обеспечения единства измерений, ГОСТу</w:t>
      </w:r>
      <w:r w:rsidR="00082779" w:rsidRPr="000D1D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1D43">
        <w:rPr>
          <w:rFonts w:ascii="Times New Roman" w:hAnsi="Times New Roman" w:cs="Times New Roman"/>
          <w:color w:val="000000"/>
          <w:sz w:val="24"/>
          <w:szCs w:val="24"/>
        </w:rPr>
        <w:t>27384-2002 Нормы погрешности измерений показателей состава и свойств.</w:t>
      </w:r>
    </w:p>
    <w:p w14:paraId="1CDE3A3C" w14:textId="77777777" w:rsidR="00DA4911" w:rsidRPr="000D1D43" w:rsidRDefault="00DA4911" w:rsidP="00D13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D43">
        <w:rPr>
          <w:rFonts w:ascii="Times New Roman" w:hAnsi="Times New Roman" w:cs="Times New Roman"/>
          <w:color w:val="000000"/>
          <w:sz w:val="24"/>
          <w:szCs w:val="24"/>
        </w:rPr>
        <w:t>Камеральная обработка результатов полевых и лабораторных работ, анализ полученных</w:t>
      </w:r>
      <w:r w:rsidR="00082779" w:rsidRPr="000D1D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1D43">
        <w:rPr>
          <w:rFonts w:ascii="Times New Roman" w:hAnsi="Times New Roman" w:cs="Times New Roman"/>
          <w:color w:val="000000"/>
          <w:sz w:val="24"/>
          <w:szCs w:val="24"/>
        </w:rPr>
        <w:t>материалов, информационных отчетов должны</w:t>
      </w:r>
      <w:r w:rsidR="00082779" w:rsidRPr="000D1D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1D43">
        <w:rPr>
          <w:rFonts w:ascii="Times New Roman" w:hAnsi="Times New Roman" w:cs="Times New Roman"/>
          <w:color w:val="000000"/>
          <w:sz w:val="24"/>
          <w:szCs w:val="24"/>
        </w:rPr>
        <w:t>производиться квалифицированными специалистами Подрядчика.</w:t>
      </w:r>
    </w:p>
    <w:p w14:paraId="146CD7CE" w14:textId="77777777" w:rsidR="00DA4911" w:rsidRPr="000D1D43" w:rsidRDefault="00DA4911" w:rsidP="00D13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D43">
        <w:rPr>
          <w:rFonts w:ascii="Times New Roman" w:hAnsi="Times New Roman" w:cs="Times New Roman"/>
          <w:color w:val="000000"/>
          <w:sz w:val="24"/>
          <w:szCs w:val="24"/>
        </w:rPr>
        <w:t>Всем мониторинговым станциям присваиваются географические координаты (по GPS), которые</w:t>
      </w:r>
      <w:r w:rsidR="008E26AB" w:rsidRPr="000D1D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1D4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E26AB" w:rsidRPr="000D1D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1D43">
        <w:rPr>
          <w:rFonts w:ascii="Times New Roman" w:hAnsi="Times New Roman" w:cs="Times New Roman"/>
          <w:color w:val="000000"/>
          <w:sz w:val="24"/>
          <w:szCs w:val="24"/>
        </w:rPr>
        <w:t>последствии отображаются на картах-схемах и в актах отбора проб компонентов окружающей</w:t>
      </w:r>
      <w:r w:rsidR="008E26AB" w:rsidRPr="000D1D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1D43">
        <w:rPr>
          <w:rFonts w:ascii="Times New Roman" w:hAnsi="Times New Roman" w:cs="Times New Roman"/>
          <w:color w:val="000000"/>
          <w:sz w:val="24"/>
          <w:szCs w:val="24"/>
        </w:rPr>
        <w:t>среды. При выполнении полевых работ должна производиться фотофиксация всех мест отбора</w:t>
      </w:r>
    </w:p>
    <w:p w14:paraId="2E9FC2AB" w14:textId="77777777" w:rsidR="00DA4911" w:rsidRPr="000D1D43" w:rsidRDefault="00DA4911" w:rsidP="00D13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D43">
        <w:rPr>
          <w:rFonts w:ascii="Times New Roman" w:hAnsi="Times New Roman" w:cs="Times New Roman"/>
          <w:color w:val="000000"/>
          <w:sz w:val="24"/>
          <w:szCs w:val="24"/>
        </w:rPr>
        <w:t xml:space="preserve">проб с приложением фотографии GPS-навигатора имеющего актуальную калибровку. </w:t>
      </w:r>
    </w:p>
    <w:p w14:paraId="41FBE2E0" w14:textId="77777777" w:rsidR="0040530F" w:rsidRPr="000D1D43" w:rsidRDefault="00DA4911" w:rsidP="00D13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D43">
        <w:rPr>
          <w:rFonts w:ascii="Times New Roman" w:hAnsi="Times New Roman" w:cs="Times New Roman"/>
          <w:color w:val="000000"/>
          <w:sz w:val="24"/>
          <w:szCs w:val="24"/>
        </w:rPr>
        <w:t xml:space="preserve">Пробы атмосферного воздуха отбираются </w:t>
      </w:r>
      <w:r w:rsidR="0040530F" w:rsidRPr="000D1D43">
        <w:rPr>
          <w:rFonts w:ascii="Times New Roman" w:hAnsi="Times New Roman" w:cs="Times New Roman"/>
          <w:color w:val="000000"/>
          <w:sz w:val="24"/>
          <w:szCs w:val="24"/>
        </w:rPr>
        <w:t>с подветренной стороны на границе СЗЗ, на территории полигона (отработанный участок), на границе СЗЗ в восточном направлении, на границе жилой зоны, с наветренной стороны на границе СЗЗ, на границе СЗЗ в западном направлении.</w:t>
      </w:r>
    </w:p>
    <w:p w14:paraId="773B9386" w14:textId="77777777" w:rsidR="00DA4911" w:rsidRPr="000D1D43" w:rsidRDefault="00DA4911" w:rsidP="00D13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D43">
        <w:rPr>
          <w:rFonts w:ascii="Times New Roman" w:hAnsi="Times New Roman" w:cs="Times New Roman"/>
          <w:color w:val="000000"/>
          <w:sz w:val="24"/>
          <w:szCs w:val="24"/>
        </w:rPr>
        <w:t>Пробы подземной воды должны отбираться из гидроскважин,</w:t>
      </w:r>
      <w:r w:rsidR="0040530F" w:rsidRPr="000D1D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1D43">
        <w:rPr>
          <w:rFonts w:ascii="Times New Roman" w:hAnsi="Times New Roman" w:cs="Times New Roman"/>
          <w:color w:val="000000"/>
          <w:sz w:val="24"/>
          <w:szCs w:val="24"/>
        </w:rPr>
        <w:t>находящихся в зоне влияния объектов исследования, согласно утвержденным объемам.</w:t>
      </w:r>
    </w:p>
    <w:p w14:paraId="439767F4" w14:textId="77777777" w:rsidR="00DA4911" w:rsidRPr="000D1D43" w:rsidRDefault="00DA4911" w:rsidP="00D13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D43">
        <w:rPr>
          <w:rFonts w:ascii="Times New Roman" w:hAnsi="Times New Roman" w:cs="Times New Roman"/>
          <w:color w:val="000000"/>
          <w:sz w:val="24"/>
          <w:szCs w:val="24"/>
        </w:rPr>
        <w:t xml:space="preserve">Пробы почвы отбираются </w:t>
      </w:r>
      <w:r w:rsidR="0040530F" w:rsidRPr="000D1D43">
        <w:rPr>
          <w:rFonts w:ascii="Times New Roman" w:hAnsi="Times New Roman" w:cs="Times New Roman"/>
          <w:color w:val="000000"/>
          <w:sz w:val="24"/>
          <w:szCs w:val="24"/>
        </w:rPr>
        <w:t>вдоль вектора розы ветров в С-З направлении в 500 м от полигона, вдоль вектора розы ветров в С-З направлении в 1000 м от полигона, вдоль вектора розы ветров в С-З направлении в 1500 м от полигона, в 500 м с наветренной стороны от фронта работ в западном направлении от полигона, на границе СЗЗ в Ю-В направлении.</w:t>
      </w:r>
    </w:p>
    <w:p w14:paraId="227BC140" w14:textId="77777777" w:rsidR="00DA4911" w:rsidRPr="000D1D43" w:rsidRDefault="00DA4911" w:rsidP="00D13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D43">
        <w:rPr>
          <w:rFonts w:ascii="Times New Roman" w:hAnsi="Times New Roman" w:cs="Times New Roman"/>
          <w:color w:val="000000"/>
          <w:sz w:val="24"/>
          <w:szCs w:val="24"/>
        </w:rPr>
        <w:t>Все используемые при выполнении работ средства измерения должны быть поверены в</w:t>
      </w:r>
      <w:r w:rsidR="0040530F" w:rsidRPr="000D1D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1D43">
        <w:rPr>
          <w:rFonts w:ascii="Times New Roman" w:hAnsi="Times New Roman" w:cs="Times New Roman"/>
          <w:color w:val="000000"/>
          <w:sz w:val="24"/>
          <w:szCs w:val="24"/>
        </w:rPr>
        <w:t>установленном порядке и иметь соответствующие свидетельства о поверке или сертификаты о</w:t>
      </w:r>
    </w:p>
    <w:p w14:paraId="00B18447" w14:textId="77777777" w:rsidR="00DA4911" w:rsidRPr="000D1D43" w:rsidRDefault="00DA4911" w:rsidP="00D13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D43">
        <w:rPr>
          <w:rFonts w:ascii="Times New Roman" w:hAnsi="Times New Roman" w:cs="Times New Roman"/>
          <w:color w:val="000000"/>
          <w:sz w:val="24"/>
          <w:szCs w:val="24"/>
        </w:rPr>
        <w:t>калибровке.</w:t>
      </w:r>
    </w:p>
    <w:p w14:paraId="352C4AF8" w14:textId="77777777" w:rsidR="00DA4911" w:rsidRPr="000D1D43" w:rsidRDefault="00DA4911" w:rsidP="00D13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D43">
        <w:rPr>
          <w:rFonts w:ascii="Times New Roman" w:hAnsi="Times New Roman" w:cs="Times New Roman"/>
          <w:color w:val="000000"/>
          <w:sz w:val="24"/>
          <w:szCs w:val="24"/>
        </w:rPr>
        <w:t>В районах рабочих площадок отбор проб почвы проводится в соответствии с требованиями СанПиН</w:t>
      </w:r>
      <w:r w:rsidR="0040530F" w:rsidRPr="000D1D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1D43">
        <w:rPr>
          <w:rFonts w:ascii="Times New Roman" w:hAnsi="Times New Roman" w:cs="Times New Roman"/>
          <w:color w:val="000000"/>
          <w:sz w:val="24"/>
          <w:szCs w:val="24"/>
        </w:rPr>
        <w:t>1.2.3685-21 данный нормативный документ устанавливает требования к качеству почв при</w:t>
      </w:r>
      <w:r w:rsidR="0040530F" w:rsidRPr="000D1D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1D43">
        <w:rPr>
          <w:rFonts w:ascii="Times New Roman" w:hAnsi="Times New Roman" w:cs="Times New Roman"/>
          <w:color w:val="000000"/>
          <w:sz w:val="24"/>
          <w:szCs w:val="24"/>
        </w:rPr>
        <w:t>размещении, проектировании, строительстве, реконструкции (техническом перевооружении) и</w:t>
      </w:r>
      <w:r w:rsidR="0040530F" w:rsidRPr="000D1D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1D43">
        <w:rPr>
          <w:rFonts w:ascii="Times New Roman" w:hAnsi="Times New Roman" w:cs="Times New Roman"/>
          <w:color w:val="000000"/>
          <w:sz w:val="24"/>
          <w:szCs w:val="24"/>
        </w:rPr>
        <w:t>эксплуатации объектов различного назначения, в том числе и тех, которые могут оказывать</w:t>
      </w:r>
    </w:p>
    <w:p w14:paraId="7F44E841" w14:textId="77777777" w:rsidR="00DA4911" w:rsidRPr="000D1D43" w:rsidRDefault="00DA4911" w:rsidP="00D13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D43">
        <w:rPr>
          <w:rFonts w:ascii="Times New Roman" w:hAnsi="Times New Roman" w:cs="Times New Roman"/>
          <w:color w:val="000000"/>
          <w:sz w:val="24"/>
          <w:szCs w:val="24"/>
        </w:rPr>
        <w:t>неблагоприятное воздействие на состояние почв. С целью проведения мероприятий по</w:t>
      </w:r>
      <w:r w:rsidR="0040530F" w:rsidRPr="000D1D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1D43">
        <w:rPr>
          <w:rFonts w:ascii="Times New Roman" w:hAnsi="Times New Roman" w:cs="Times New Roman"/>
          <w:color w:val="000000"/>
          <w:sz w:val="24"/>
          <w:szCs w:val="24"/>
        </w:rPr>
        <w:t>предотвращению загрязнений и рациональному использованию почв проводить дополнительные</w:t>
      </w:r>
    </w:p>
    <w:p w14:paraId="118EFAFE" w14:textId="77777777" w:rsidR="00DA4911" w:rsidRPr="000D1D43" w:rsidRDefault="00DA4911" w:rsidP="00D13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D43">
        <w:rPr>
          <w:rFonts w:ascii="Times New Roman" w:hAnsi="Times New Roman" w:cs="Times New Roman"/>
          <w:color w:val="000000"/>
          <w:sz w:val="24"/>
          <w:szCs w:val="24"/>
        </w:rPr>
        <w:t>анализы в соответствии с ГОСТ</w:t>
      </w:r>
      <w:r w:rsidR="0040530F" w:rsidRPr="000D1D43">
        <w:rPr>
          <w:rFonts w:ascii="Times New Roman" w:hAnsi="Times New Roman" w:cs="Times New Roman"/>
          <w:color w:val="000000"/>
          <w:sz w:val="24"/>
          <w:szCs w:val="24"/>
        </w:rPr>
        <w:t xml:space="preserve"> 17.4.2.03-86</w:t>
      </w:r>
      <w:r w:rsidRPr="000D1D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53F9766" w14:textId="77777777" w:rsidR="00DA4911" w:rsidRPr="000D1D43" w:rsidRDefault="00DA4911" w:rsidP="00D13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D43">
        <w:rPr>
          <w:rFonts w:ascii="Times New Roman" w:hAnsi="Times New Roman" w:cs="Times New Roman"/>
          <w:color w:val="000000"/>
          <w:sz w:val="24"/>
          <w:szCs w:val="24"/>
        </w:rPr>
        <w:t>В случае необходимости отбора дополнительных проб Подрядчиком должно быть представлено</w:t>
      </w:r>
      <w:r w:rsidR="002B25F1" w:rsidRPr="000D1D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1D43">
        <w:rPr>
          <w:rFonts w:ascii="Times New Roman" w:hAnsi="Times New Roman" w:cs="Times New Roman"/>
          <w:color w:val="000000"/>
          <w:sz w:val="24"/>
          <w:szCs w:val="24"/>
        </w:rPr>
        <w:t>Заказчику обоснование такого требования.</w:t>
      </w:r>
    </w:p>
    <w:p w14:paraId="639FF593" w14:textId="77777777" w:rsidR="00DA4911" w:rsidRPr="000D1D43" w:rsidRDefault="00DA4911" w:rsidP="00D13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D43">
        <w:rPr>
          <w:rFonts w:ascii="Times New Roman" w:hAnsi="Times New Roman" w:cs="Times New Roman"/>
          <w:color w:val="000000"/>
          <w:sz w:val="24"/>
          <w:szCs w:val="24"/>
        </w:rPr>
        <w:t>Организация наблюдений за состоянием загрязнённости поверхностных и подземных вод</w:t>
      </w:r>
      <w:r w:rsidR="0040530F" w:rsidRPr="000D1D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1D43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</w:t>
      </w:r>
      <w:r w:rsidR="00B92885" w:rsidRPr="000D1D43">
        <w:rPr>
          <w:rFonts w:ascii="Times New Roman" w:hAnsi="Times New Roman" w:cs="Times New Roman"/>
          <w:color w:val="000000"/>
          <w:sz w:val="24"/>
          <w:szCs w:val="24"/>
        </w:rPr>
        <w:t>в соответствии с РД 52.24.309-2016</w:t>
      </w:r>
      <w:r w:rsidRPr="000D1D4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B92885" w:rsidRPr="000D1D43">
        <w:rPr>
          <w:rFonts w:ascii="Times New Roman" w:hAnsi="Times New Roman" w:cs="Times New Roman"/>
          <w:color w:val="000000"/>
          <w:sz w:val="24"/>
          <w:szCs w:val="24"/>
        </w:rPr>
        <w:t>Организация и проведение режимных наблюдений за состоянием и загрязнением поверхностных вод суши</w:t>
      </w:r>
      <w:r w:rsidRPr="000D1D43">
        <w:rPr>
          <w:rFonts w:ascii="Times New Roman" w:hAnsi="Times New Roman" w:cs="Times New Roman"/>
          <w:color w:val="000000"/>
          <w:sz w:val="24"/>
          <w:szCs w:val="24"/>
        </w:rPr>
        <w:t>», ГОСТ 17.1.3.05-82 «Охрана природы. Гидросфера. Общие</w:t>
      </w:r>
      <w:r w:rsidRPr="000D1D43">
        <w:rPr>
          <w:rFonts w:ascii="Times New Roman" w:hAnsi="Times New Roman" w:cs="Times New Roman"/>
          <w:color w:val="0055BF"/>
          <w:sz w:val="24"/>
          <w:szCs w:val="24"/>
        </w:rPr>
        <w:t xml:space="preserve"> </w:t>
      </w:r>
      <w:r w:rsidRPr="000D1D43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охране </w:t>
      </w:r>
      <w:r w:rsidRPr="000D1D43">
        <w:rPr>
          <w:rFonts w:ascii="Times New Roman" w:hAnsi="Times New Roman" w:cs="Times New Roman"/>
          <w:sz w:val="24"/>
          <w:szCs w:val="24"/>
        </w:rPr>
        <w:t>поверхностных и подземных вод от загрязнения нефтепродуктами» и ГОСТ 17.1.3.07-82 «Охрана</w:t>
      </w:r>
      <w:r w:rsidR="00B92885" w:rsidRPr="000D1D43">
        <w:rPr>
          <w:rFonts w:ascii="Times New Roman" w:hAnsi="Times New Roman" w:cs="Times New Roman"/>
          <w:sz w:val="24"/>
          <w:szCs w:val="24"/>
        </w:rPr>
        <w:t xml:space="preserve"> </w:t>
      </w:r>
      <w:r w:rsidRPr="000D1D43">
        <w:rPr>
          <w:rFonts w:ascii="Times New Roman" w:hAnsi="Times New Roman" w:cs="Times New Roman"/>
          <w:sz w:val="24"/>
          <w:szCs w:val="24"/>
        </w:rPr>
        <w:t>природы. Гидросфера. Правила контроля качества воды водоёмов и водотоков по физическим,</w:t>
      </w:r>
      <w:r w:rsidR="00B92885" w:rsidRPr="000D1D43">
        <w:rPr>
          <w:rFonts w:ascii="Times New Roman" w:hAnsi="Times New Roman" w:cs="Times New Roman"/>
          <w:sz w:val="24"/>
          <w:szCs w:val="24"/>
        </w:rPr>
        <w:t xml:space="preserve"> </w:t>
      </w:r>
      <w:r w:rsidRPr="000D1D43">
        <w:rPr>
          <w:rFonts w:ascii="Times New Roman" w:hAnsi="Times New Roman" w:cs="Times New Roman"/>
          <w:sz w:val="24"/>
          <w:szCs w:val="24"/>
        </w:rPr>
        <w:t>химическим и гидробиологическим показателям».</w:t>
      </w:r>
    </w:p>
    <w:p w14:paraId="0A9CFA39" w14:textId="77777777" w:rsidR="00DA4911" w:rsidRPr="000D1D43" w:rsidRDefault="00DA4911" w:rsidP="00D13EA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D43">
        <w:rPr>
          <w:rFonts w:ascii="Times New Roman" w:hAnsi="Times New Roman" w:cs="Times New Roman"/>
          <w:b/>
          <w:bCs/>
          <w:sz w:val="24"/>
          <w:szCs w:val="24"/>
        </w:rPr>
        <w:t>6. ОТБОР ПРОБ</w:t>
      </w:r>
    </w:p>
    <w:p w14:paraId="43380CD0" w14:textId="77777777" w:rsidR="000D0CDC" w:rsidRPr="000D1D43" w:rsidRDefault="000D0CDC" w:rsidP="00D13EA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05291" w14:textId="77777777" w:rsidR="00DA4911" w:rsidRPr="000D1D43" w:rsidRDefault="00DA4911" w:rsidP="00D13EA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D1D43">
        <w:rPr>
          <w:rFonts w:ascii="Times New Roman" w:hAnsi="Times New Roman" w:cs="Times New Roman"/>
          <w:sz w:val="24"/>
          <w:szCs w:val="24"/>
        </w:rPr>
        <w:t>Объем проводимых наблюдений за компонентами окружающей среды представлен в таблице 2.</w:t>
      </w:r>
      <w:r w:rsidR="0040530F" w:rsidRPr="000D1D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7C57B3" w14:textId="77777777" w:rsidR="00DA4911" w:rsidRPr="000D1D43" w:rsidRDefault="00DA4911" w:rsidP="00D13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D43">
        <w:rPr>
          <w:rFonts w:ascii="Times New Roman" w:hAnsi="Times New Roman" w:cs="Times New Roman"/>
          <w:bCs/>
          <w:sz w:val="24"/>
          <w:szCs w:val="24"/>
        </w:rPr>
        <w:t xml:space="preserve">Таблица 2 – Объем проводимых наблюдений за компонентами окружающей среды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5068"/>
      </w:tblGrid>
      <w:tr w:rsidR="00DA4911" w:rsidRPr="00D13EAA" w14:paraId="033805E4" w14:textId="77777777" w:rsidTr="00310001">
        <w:tc>
          <w:tcPr>
            <w:tcW w:w="2376" w:type="dxa"/>
          </w:tcPr>
          <w:p w14:paraId="693D2B64" w14:textId="77777777" w:rsidR="00DA4911" w:rsidRPr="00D13EAA" w:rsidRDefault="00DA4911" w:rsidP="00D13EA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6AB69276" w14:textId="77777777" w:rsidR="00DA4911" w:rsidRPr="00D13EAA" w:rsidRDefault="00DA4911" w:rsidP="00D13EAA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D13EAA">
              <w:rPr>
                <w:rFonts w:ascii="Times New Roman" w:hAnsi="Times New Roman" w:cs="Times New Roman"/>
              </w:rPr>
              <w:t xml:space="preserve">Количество </w:t>
            </w:r>
            <w:r w:rsidRPr="00D13EAA">
              <w:rPr>
                <w:rFonts w:ascii="Times New Roman" w:hAnsi="Times New Roman" w:cs="Times New Roman"/>
              </w:rPr>
              <w:lastRenderedPageBreak/>
              <w:t>точек</w:t>
            </w:r>
          </w:p>
        </w:tc>
        <w:tc>
          <w:tcPr>
            <w:tcW w:w="5068" w:type="dxa"/>
            <w:vAlign w:val="center"/>
          </w:tcPr>
          <w:p w14:paraId="791DB1B9" w14:textId="77777777" w:rsidR="00DA4911" w:rsidRPr="00D13EAA" w:rsidRDefault="00DA4911" w:rsidP="00D13EAA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D13EAA">
              <w:rPr>
                <w:rFonts w:ascii="Times New Roman" w:hAnsi="Times New Roman" w:cs="Times New Roman"/>
              </w:rPr>
              <w:lastRenderedPageBreak/>
              <w:t xml:space="preserve">Периодичность </w:t>
            </w:r>
            <w:r w:rsidR="00310001" w:rsidRPr="00D13EAA">
              <w:rPr>
                <w:rFonts w:ascii="Times New Roman" w:hAnsi="Times New Roman" w:cs="Times New Roman"/>
              </w:rPr>
              <w:t>отбора проб</w:t>
            </w:r>
          </w:p>
        </w:tc>
      </w:tr>
      <w:tr w:rsidR="00DA4911" w:rsidRPr="00D13EAA" w14:paraId="7A525E22" w14:textId="77777777" w:rsidTr="00310001">
        <w:tc>
          <w:tcPr>
            <w:tcW w:w="2376" w:type="dxa"/>
          </w:tcPr>
          <w:p w14:paraId="17469CB9" w14:textId="77777777" w:rsidR="00DA4911" w:rsidRPr="00D13EAA" w:rsidRDefault="00DA4911" w:rsidP="00D13E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3EAA">
              <w:rPr>
                <w:rFonts w:ascii="Times New Roman" w:hAnsi="Times New Roman" w:cs="Times New Roman"/>
              </w:rPr>
              <w:lastRenderedPageBreak/>
              <w:t>Атмосферный воздух</w:t>
            </w:r>
          </w:p>
        </w:tc>
        <w:tc>
          <w:tcPr>
            <w:tcW w:w="2127" w:type="dxa"/>
            <w:vAlign w:val="center"/>
          </w:tcPr>
          <w:p w14:paraId="0AF73516" w14:textId="77777777" w:rsidR="00DA4911" w:rsidRPr="00D13EAA" w:rsidRDefault="00310001" w:rsidP="00D13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3E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68" w:type="dxa"/>
            <w:vAlign w:val="center"/>
          </w:tcPr>
          <w:p w14:paraId="48BC493C" w14:textId="77777777" w:rsidR="00DA4911" w:rsidRPr="00D13EAA" w:rsidRDefault="00310001" w:rsidP="00D13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3EAA">
              <w:rPr>
                <w:rFonts w:ascii="Times New Roman" w:hAnsi="Times New Roman" w:cs="Times New Roman"/>
              </w:rPr>
              <w:t>1 раз в квартал</w:t>
            </w:r>
          </w:p>
        </w:tc>
      </w:tr>
      <w:tr w:rsidR="00DA4911" w:rsidRPr="00D13EAA" w14:paraId="2FD52BEF" w14:textId="77777777" w:rsidTr="00310001">
        <w:tc>
          <w:tcPr>
            <w:tcW w:w="2376" w:type="dxa"/>
          </w:tcPr>
          <w:p w14:paraId="44F2284D" w14:textId="77777777" w:rsidR="00DA4911" w:rsidRPr="00D13EAA" w:rsidRDefault="00DA4911" w:rsidP="00D13E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3EAA">
              <w:rPr>
                <w:rFonts w:ascii="Times New Roman" w:hAnsi="Times New Roman" w:cs="Times New Roman"/>
              </w:rPr>
              <w:t>Подземные воды</w:t>
            </w:r>
          </w:p>
        </w:tc>
        <w:tc>
          <w:tcPr>
            <w:tcW w:w="2127" w:type="dxa"/>
            <w:vAlign w:val="center"/>
          </w:tcPr>
          <w:p w14:paraId="1900E5D2" w14:textId="77777777" w:rsidR="00DA4911" w:rsidRPr="00D13EAA" w:rsidRDefault="00310001" w:rsidP="00D13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3E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68" w:type="dxa"/>
            <w:vAlign w:val="center"/>
          </w:tcPr>
          <w:p w14:paraId="527D6694" w14:textId="73C7D593" w:rsidR="00DA4911" w:rsidRPr="00D13EAA" w:rsidRDefault="00310001" w:rsidP="00D13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3EAA">
              <w:rPr>
                <w:rFonts w:ascii="Times New Roman" w:hAnsi="Times New Roman" w:cs="Times New Roman"/>
              </w:rPr>
              <w:t>Ежемесячно</w:t>
            </w:r>
            <w:r w:rsidR="003A0B8E">
              <w:rPr>
                <w:rFonts w:ascii="Times New Roman" w:hAnsi="Times New Roman" w:cs="Times New Roman"/>
              </w:rPr>
              <w:t>/ежеквартально</w:t>
            </w:r>
          </w:p>
        </w:tc>
      </w:tr>
      <w:tr w:rsidR="00DA4911" w:rsidRPr="00D13EAA" w14:paraId="29170334" w14:textId="77777777" w:rsidTr="00310001">
        <w:tc>
          <w:tcPr>
            <w:tcW w:w="2376" w:type="dxa"/>
          </w:tcPr>
          <w:p w14:paraId="20034672" w14:textId="77777777" w:rsidR="00DA4911" w:rsidRPr="00D13EAA" w:rsidRDefault="00DA4911" w:rsidP="00D13E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3EAA">
              <w:rPr>
                <w:rFonts w:ascii="Times New Roman" w:hAnsi="Times New Roman" w:cs="Times New Roman"/>
              </w:rPr>
              <w:t>Поверхностные воды</w:t>
            </w:r>
          </w:p>
        </w:tc>
        <w:tc>
          <w:tcPr>
            <w:tcW w:w="2127" w:type="dxa"/>
            <w:vAlign w:val="center"/>
          </w:tcPr>
          <w:p w14:paraId="38B235FE" w14:textId="77777777" w:rsidR="00DA4911" w:rsidRPr="00D13EAA" w:rsidRDefault="00310001" w:rsidP="00D13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3E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vAlign w:val="center"/>
          </w:tcPr>
          <w:p w14:paraId="27CE1C0E" w14:textId="205D68D2" w:rsidR="00DA4911" w:rsidRPr="00D13EAA" w:rsidRDefault="00310001" w:rsidP="00D13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3EAA">
              <w:rPr>
                <w:rFonts w:ascii="Times New Roman" w:hAnsi="Times New Roman" w:cs="Times New Roman"/>
              </w:rPr>
              <w:t>Ежемесячно/ежеквартально</w:t>
            </w:r>
          </w:p>
        </w:tc>
      </w:tr>
      <w:tr w:rsidR="00DA4911" w:rsidRPr="00D13EAA" w14:paraId="7151829A" w14:textId="77777777" w:rsidTr="00310001">
        <w:tc>
          <w:tcPr>
            <w:tcW w:w="2376" w:type="dxa"/>
          </w:tcPr>
          <w:p w14:paraId="72E2AB9E" w14:textId="77777777" w:rsidR="00DA4911" w:rsidRPr="00D13EAA" w:rsidRDefault="00DA4911" w:rsidP="00D13E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3EAA">
              <w:rPr>
                <w:rFonts w:ascii="Times New Roman" w:hAnsi="Times New Roman" w:cs="Times New Roman"/>
              </w:rPr>
              <w:t xml:space="preserve">Почва </w:t>
            </w:r>
          </w:p>
        </w:tc>
        <w:tc>
          <w:tcPr>
            <w:tcW w:w="2127" w:type="dxa"/>
            <w:vAlign w:val="center"/>
          </w:tcPr>
          <w:p w14:paraId="7CDEC268" w14:textId="77777777" w:rsidR="00DA4911" w:rsidRPr="00D13EAA" w:rsidRDefault="00310001" w:rsidP="00D13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3E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68" w:type="dxa"/>
            <w:vAlign w:val="center"/>
          </w:tcPr>
          <w:p w14:paraId="08D51349" w14:textId="7C30EDDD" w:rsidR="00DA4911" w:rsidRPr="00D13EAA" w:rsidRDefault="003A0B8E" w:rsidP="00D13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 </w:t>
            </w:r>
            <w:r w:rsidR="00310001" w:rsidRPr="00D13EAA">
              <w:rPr>
                <w:rFonts w:ascii="Times New Roman" w:hAnsi="Times New Roman" w:cs="Times New Roman"/>
              </w:rPr>
              <w:t>3 квартал</w:t>
            </w:r>
          </w:p>
        </w:tc>
      </w:tr>
      <w:tr w:rsidR="00DA4911" w:rsidRPr="00D13EAA" w14:paraId="3061FC7D" w14:textId="77777777" w:rsidTr="00310001">
        <w:tc>
          <w:tcPr>
            <w:tcW w:w="2376" w:type="dxa"/>
          </w:tcPr>
          <w:p w14:paraId="5F0C38CB" w14:textId="77777777" w:rsidR="00DA4911" w:rsidRPr="00D13EAA" w:rsidRDefault="00DA4911" w:rsidP="00D13E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3EAA">
              <w:rPr>
                <w:rFonts w:ascii="Times New Roman" w:hAnsi="Times New Roman" w:cs="Times New Roman"/>
              </w:rPr>
              <w:t xml:space="preserve">Грунт </w:t>
            </w:r>
          </w:p>
        </w:tc>
        <w:tc>
          <w:tcPr>
            <w:tcW w:w="2127" w:type="dxa"/>
            <w:vAlign w:val="center"/>
          </w:tcPr>
          <w:p w14:paraId="72EB9E7B" w14:textId="77777777" w:rsidR="00DA4911" w:rsidRPr="00D13EAA" w:rsidRDefault="00310001" w:rsidP="00D13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3E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68" w:type="dxa"/>
            <w:vAlign w:val="center"/>
          </w:tcPr>
          <w:p w14:paraId="542BD39C" w14:textId="0A647AAD" w:rsidR="00DA4911" w:rsidRPr="00D13EAA" w:rsidRDefault="003A0B8E" w:rsidP="00D13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 </w:t>
            </w:r>
            <w:r w:rsidR="00310001" w:rsidRPr="00D13EAA">
              <w:rPr>
                <w:rFonts w:ascii="Times New Roman" w:hAnsi="Times New Roman" w:cs="Times New Roman"/>
              </w:rPr>
              <w:t>3 квартал</w:t>
            </w:r>
          </w:p>
        </w:tc>
      </w:tr>
    </w:tbl>
    <w:p w14:paraId="3A2001B4" w14:textId="77777777" w:rsidR="004516AC" w:rsidRPr="000D1D43" w:rsidRDefault="004516AC" w:rsidP="00D13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E3C5D" w14:textId="77777777" w:rsidR="002B25F1" w:rsidRPr="000D1D43" w:rsidRDefault="00CB6087" w:rsidP="00D13EAA">
      <w:pPr>
        <w:pStyle w:val="a6"/>
        <w:keepNext/>
        <w:outlineLvl w:val="0"/>
        <w:rPr>
          <w:b w:val="0"/>
          <w:kern w:val="32"/>
          <w:sz w:val="24"/>
          <w:szCs w:val="24"/>
        </w:rPr>
      </w:pPr>
      <w:r w:rsidRPr="000D1D43">
        <w:rPr>
          <w:b w:val="0"/>
          <w:kern w:val="32"/>
          <w:sz w:val="24"/>
          <w:szCs w:val="24"/>
        </w:rPr>
        <w:t>Координаты отбора проб представлены в таблицах 3, 4, 5.</w:t>
      </w:r>
    </w:p>
    <w:p w14:paraId="668EC427" w14:textId="77777777" w:rsidR="00CB6087" w:rsidRPr="000D1D43" w:rsidRDefault="006A0075" w:rsidP="00D13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D1D43">
        <w:rPr>
          <w:rFonts w:ascii="Times New Roman" w:eastAsia="Times New Roman" w:hAnsi="Times New Roman" w:cs="Times New Roman"/>
          <w:sz w:val="24"/>
          <w:szCs w:val="24"/>
          <w:lang w:eastAsia="x-none"/>
        </w:rPr>
        <w:t>Согласно нормативным требованиям при определении качества состояния атмосферного воздуха, должны быть использованы прямые методы измерения концентрации вредных веществ. Одновременно с отбором проб воздуха определяются и метеорологические параметры – направление и скорость ветра, давление, влажность.</w:t>
      </w:r>
    </w:p>
    <w:p w14:paraId="0E07FC7D" w14:textId="77777777" w:rsidR="006A0075" w:rsidRPr="000D1D43" w:rsidRDefault="006A0075" w:rsidP="00D13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36E0599" w14:textId="77777777" w:rsidR="00CB6087" w:rsidRPr="000D1D43" w:rsidRDefault="00CB6087" w:rsidP="00D13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D1D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Таблица 3</w:t>
      </w:r>
      <w:r w:rsidRPr="000D1D4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– </w:t>
      </w:r>
      <w:r w:rsidRPr="000D1D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Географические координаты точек отбора проб</w:t>
      </w:r>
      <w:r w:rsidRPr="000D1D4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атмосферного воздуха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5581"/>
        <w:gridCol w:w="1658"/>
        <w:gridCol w:w="1670"/>
      </w:tblGrid>
      <w:tr w:rsidR="00CB6087" w:rsidRPr="00D13EAA" w14:paraId="48D54CED" w14:textId="77777777" w:rsidTr="008D4667">
        <w:trPr>
          <w:trHeight w:val="290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ED9B5A5" w14:textId="77777777" w:rsidR="00CB6087" w:rsidRPr="00D13EAA" w:rsidRDefault="00CB6087" w:rsidP="00D1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511A4678" w14:textId="77777777" w:rsidR="00CB6087" w:rsidRPr="00D13EAA" w:rsidRDefault="00CB6087" w:rsidP="00D1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14:paraId="780E4707" w14:textId="77777777" w:rsidR="00CB6087" w:rsidRPr="00D13EAA" w:rsidRDefault="00CB6087" w:rsidP="00D1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b/>
                <w:lang w:eastAsia="ru-RU"/>
              </w:rPr>
              <w:t>Описание точки отбора</w:t>
            </w:r>
          </w:p>
        </w:tc>
        <w:tc>
          <w:tcPr>
            <w:tcW w:w="3400" w:type="dxa"/>
            <w:gridSpan w:val="2"/>
            <w:shd w:val="clear" w:color="auto" w:fill="auto"/>
            <w:vAlign w:val="center"/>
          </w:tcPr>
          <w:p w14:paraId="56C7C4CA" w14:textId="77777777" w:rsidR="00CB6087" w:rsidRPr="00D13EAA" w:rsidRDefault="00CB6087" w:rsidP="00D1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b/>
                <w:lang w:eastAsia="ru-RU"/>
              </w:rPr>
              <w:t>Координаты</w:t>
            </w:r>
          </w:p>
        </w:tc>
      </w:tr>
      <w:tr w:rsidR="00CB6087" w:rsidRPr="00D13EAA" w14:paraId="3C27E8A2" w14:textId="77777777" w:rsidTr="008D4667">
        <w:trPr>
          <w:trHeight w:val="290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39F50E3E" w14:textId="77777777" w:rsidR="00CB6087" w:rsidRPr="00D13EAA" w:rsidRDefault="00CB6087" w:rsidP="00D1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54" w:type="dxa"/>
            <w:vMerge/>
            <w:shd w:val="clear" w:color="auto" w:fill="auto"/>
            <w:vAlign w:val="center"/>
          </w:tcPr>
          <w:p w14:paraId="09303AD1" w14:textId="77777777" w:rsidR="00CB6087" w:rsidRPr="00D13EAA" w:rsidRDefault="00CB6087" w:rsidP="00D1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1A4D12AF" w14:textId="77777777" w:rsidR="00CB6087" w:rsidRPr="00D13EAA" w:rsidRDefault="00CB6087" w:rsidP="00D1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13EA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D2843D" w14:textId="77777777" w:rsidR="00CB6087" w:rsidRPr="00D13EAA" w:rsidRDefault="00CB6087" w:rsidP="00D1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13EA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</w:t>
            </w:r>
          </w:p>
        </w:tc>
      </w:tr>
      <w:tr w:rsidR="00CB6087" w:rsidRPr="00D13EAA" w14:paraId="062053B4" w14:textId="77777777" w:rsidTr="008D466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62146BD6" w14:textId="77777777" w:rsidR="00CB6087" w:rsidRPr="00D13EAA" w:rsidRDefault="00CB6087" w:rsidP="00D1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479DA8A" w14:textId="77777777" w:rsidR="00CB6087" w:rsidRPr="00D13EAA" w:rsidRDefault="00CB6087" w:rsidP="00D1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lang w:eastAsia="ru-RU"/>
              </w:rPr>
              <w:t>С подветренной стороны на границе СЗЗ (район скотомогильника)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1C1CC42" w14:textId="77777777" w:rsidR="00CB6087" w:rsidRPr="00D13EAA" w:rsidRDefault="00CB6087" w:rsidP="00D1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lang w:eastAsia="ru-RU"/>
              </w:rPr>
              <w:t>52°23'03,7"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C5B793" w14:textId="77777777" w:rsidR="00CB6087" w:rsidRPr="00D13EAA" w:rsidRDefault="00CB6087" w:rsidP="00D1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lang w:eastAsia="ru-RU"/>
              </w:rPr>
              <w:t>104°18'29,4"</w:t>
            </w:r>
          </w:p>
        </w:tc>
      </w:tr>
      <w:tr w:rsidR="00CB6087" w:rsidRPr="00D13EAA" w14:paraId="7FAED6CE" w14:textId="77777777" w:rsidTr="008D466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2137D6F1" w14:textId="77777777" w:rsidR="00CB6087" w:rsidRPr="00D13EAA" w:rsidRDefault="00CB6087" w:rsidP="00D1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63D9804" w14:textId="77777777" w:rsidR="00CB6087" w:rsidRPr="00D13EAA" w:rsidRDefault="00CB6087" w:rsidP="00D1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lang w:eastAsia="ru-RU"/>
              </w:rPr>
              <w:t>Территория полигона. Отработанный участок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33FDC1B2" w14:textId="77777777" w:rsidR="00CB6087" w:rsidRPr="00D13EAA" w:rsidRDefault="00CB6087" w:rsidP="00D1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lang w:eastAsia="ru-RU"/>
              </w:rPr>
              <w:t>52°23'07,4"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FCA767" w14:textId="77777777" w:rsidR="00CB6087" w:rsidRPr="00D13EAA" w:rsidRDefault="00CB6087" w:rsidP="00D1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lang w:eastAsia="ru-RU"/>
              </w:rPr>
              <w:t>104°18'24,0"</w:t>
            </w:r>
          </w:p>
        </w:tc>
      </w:tr>
      <w:tr w:rsidR="00CB6087" w:rsidRPr="00D13EAA" w14:paraId="212971D7" w14:textId="77777777" w:rsidTr="008D466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173AC79" w14:textId="77777777" w:rsidR="00CB6087" w:rsidRPr="00D13EAA" w:rsidRDefault="00CB6087" w:rsidP="00D1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DAC7FBC" w14:textId="77777777" w:rsidR="00CB6087" w:rsidRPr="00D13EAA" w:rsidRDefault="00CB6087" w:rsidP="00D1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lang w:eastAsia="ru-RU"/>
              </w:rPr>
              <w:t>На границе СЗЗ, в восточном направлении, возле трассы у въезда на полигон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DAD5125" w14:textId="77777777" w:rsidR="00CB6087" w:rsidRPr="00D13EAA" w:rsidRDefault="00CB6087" w:rsidP="00D1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lang w:eastAsia="ru-RU"/>
              </w:rPr>
              <w:t>52°22'30,0"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0EF066" w14:textId="77777777" w:rsidR="00CB6087" w:rsidRPr="00D13EAA" w:rsidRDefault="00CB6087" w:rsidP="00D1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lang w:eastAsia="ru-RU"/>
              </w:rPr>
              <w:t>104°17'40,7"</w:t>
            </w:r>
          </w:p>
        </w:tc>
      </w:tr>
      <w:tr w:rsidR="00CB6087" w:rsidRPr="00D13EAA" w14:paraId="331DCF5F" w14:textId="77777777" w:rsidTr="008D466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4E011773" w14:textId="77777777" w:rsidR="00CB6087" w:rsidRPr="00D13EAA" w:rsidRDefault="00CB6087" w:rsidP="00D1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AED8885" w14:textId="77777777" w:rsidR="00CB6087" w:rsidRPr="00D13EAA" w:rsidRDefault="00CB6087" w:rsidP="00D1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lang w:eastAsia="ru-RU"/>
              </w:rPr>
              <w:t>На границе жилой зоны СНТ Раздолье-2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59B25D1" w14:textId="77777777" w:rsidR="00CB6087" w:rsidRPr="00D13EAA" w:rsidRDefault="00CB6087" w:rsidP="00D1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lang w:eastAsia="ru-RU"/>
              </w:rPr>
              <w:t>52°22'56,9"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06920D" w14:textId="77777777" w:rsidR="00CB6087" w:rsidRPr="00D13EAA" w:rsidRDefault="00CB6087" w:rsidP="00D1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lang w:eastAsia="ru-RU"/>
              </w:rPr>
              <w:t>104°16'19,7"</w:t>
            </w:r>
          </w:p>
        </w:tc>
      </w:tr>
      <w:tr w:rsidR="00CB6087" w:rsidRPr="00D13EAA" w14:paraId="5914414C" w14:textId="77777777" w:rsidTr="008D466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9A93067" w14:textId="77777777" w:rsidR="00CB6087" w:rsidRPr="00D13EAA" w:rsidRDefault="00CB6087" w:rsidP="00D1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AB29E70" w14:textId="77777777" w:rsidR="00CB6087" w:rsidRPr="00D13EAA" w:rsidRDefault="00CB6087" w:rsidP="00D1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lang w:eastAsia="ru-RU"/>
              </w:rPr>
              <w:t>С наветренной стороны на границе СЗЗ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174D8F4" w14:textId="77777777" w:rsidR="00CB6087" w:rsidRPr="00D13EAA" w:rsidRDefault="00CB6087" w:rsidP="00D1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lang w:eastAsia="ru-RU"/>
              </w:rPr>
              <w:t>52°22'43,9"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B3A6D5" w14:textId="77777777" w:rsidR="00CB6087" w:rsidRPr="00D13EAA" w:rsidRDefault="00CB6087" w:rsidP="00D1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lang w:eastAsia="ru-RU"/>
              </w:rPr>
              <w:t>104°17'29,7"</w:t>
            </w:r>
          </w:p>
        </w:tc>
      </w:tr>
      <w:tr w:rsidR="00CB6087" w:rsidRPr="00D13EAA" w14:paraId="221ADDDD" w14:textId="77777777" w:rsidTr="008D466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919F904" w14:textId="77777777" w:rsidR="00CB6087" w:rsidRPr="00D13EAA" w:rsidRDefault="00CB6087" w:rsidP="00D1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4730AAE" w14:textId="77777777" w:rsidR="00CB6087" w:rsidRPr="00D13EAA" w:rsidRDefault="00CB6087" w:rsidP="00D1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lang w:eastAsia="ru-RU"/>
              </w:rPr>
              <w:t>На границе СЗЗ, в западном направлении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C6DBBB4" w14:textId="77777777" w:rsidR="00CB6087" w:rsidRPr="00D13EAA" w:rsidRDefault="00CB6087" w:rsidP="00D1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lang w:eastAsia="ru-RU"/>
              </w:rPr>
              <w:t>52°22'12,7"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C6EA65" w14:textId="77777777" w:rsidR="00CB6087" w:rsidRPr="00D13EAA" w:rsidRDefault="00CB6087" w:rsidP="00D1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13EAA">
              <w:rPr>
                <w:rFonts w:ascii="Times New Roman" w:eastAsia="Times New Roman" w:hAnsi="Times New Roman" w:cs="Times New Roman"/>
                <w:lang w:eastAsia="ru-RU"/>
              </w:rPr>
              <w:t>104°18'43,7"</w:t>
            </w:r>
          </w:p>
        </w:tc>
      </w:tr>
    </w:tbl>
    <w:p w14:paraId="7BBE3176" w14:textId="77777777" w:rsidR="0006570C" w:rsidRPr="000D1D43" w:rsidRDefault="0006570C" w:rsidP="00D13E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4A7C7553" w14:textId="77777777" w:rsidR="0006570C" w:rsidRPr="000D1D43" w:rsidRDefault="0006570C" w:rsidP="00D13E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D1D43">
        <w:rPr>
          <w:rFonts w:ascii="Times New Roman" w:eastAsia="Times New Roman" w:hAnsi="Times New Roman" w:cs="Times New Roman"/>
          <w:sz w:val="24"/>
          <w:szCs w:val="24"/>
          <w:lang w:eastAsia="x-none"/>
        </w:rPr>
        <w:t>Отбор проб почвы производится в соответствии с ГОСТ Р 8.589-2001, ГОСТ 17.4.3.01-17, ГОСТ 17.4.4.02-17, ГОСТ Р 70280-2022 и ГОСТ Р 58595-2019. Опробование производится из поверхностного слоя методом «конверта» (смешанная проба по площади 20-25 м</w:t>
      </w:r>
      <w:r w:rsidRPr="000D1D4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x-none"/>
        </w:rPr>
        <w:t>2</w:t>
      </w:r>
      <w:r w:rsidRPr="000D1D43">
        <w:rPr>
          <w:rFonts w:ascii="Times New Roman" w:eastAsia="Times New Roman" w:hAnsi="Times New Roman" w:cs="Times New Roman"/>
          <w:sz w:val="24"/>
          <w:szCs w:val="24"/>
          <w:lang w:eastAsia="x-none"/>
        </w:rPr>
        <w:t>, образованная из 5 точечных проб – четыре в углах площадки и одна в центре) на глубине 0,0-0,20 м. Вокруг каждой из пяти точек делают ещё по четыре прикопки. Таким образом, объединенная проба составляется из 25 точечных проб. Пробы отбираются в полиэтиленовые пакеты, которые маркируются и доставляются в лабораторию.</w:t>
      </w:r>
    </w:p>
    <w:p w14:paraId="23ADDBED" w14:textId="77777777" w:rsidR="0006570C" w:rsidRPr="000D1D43" w:rsidRDefault="0006570C" w:rsidP="00D13E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FDAE6B7" w14:textId="77777777" w:rsidR="00CB6087" w:rsidRPr="000D1D43" w:rsidRDefault="00CB6087" w:rsidP="00D13E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D1D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Таблица </w:t>
      </w:r>
      <w:r w:rsidRPr="000D1D4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4 – </w:t>
      </w:r>
      <w:r w:rsidRPr="000D1D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Географические координаты точек отбора проб</w:t>
      </w:r>
      <w:r w:rsidRPr="000D1D4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почвы и грунта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109"/>
        <w:gridCol w:w="4797"/>
        <w:gridCol w:w="32"/>
        <w:gridCol w:w="1629"/>
        <w:gridCol w:w="40"/>
        <w:gridCol w:w="2127"/>
      </w:tblGrid>
      <w:tr w:rsidR="00CB6087" w:rsidRPr="00C0283F" w14:paraId="3F91919C" w14:textId="77777777" w:rsidTr="00920AD1">
        <w:trPr>
          <w:trHeight w:val="290"/>
          <w:jc w:val="center"/>
        </w:trPr>
        <w:tc>
          <w:tcPr>
            <w:tcW w:w="626" w:type="dxa"/>
            <w:vMerge w:val="restart"/>
            <w:shd w:val="clear" w:color="auto" w:fill="auto"/>
            <w:vAlign w:val="center"/>
          </w:tcPr>
          <w:p w14:paraId="6BD1EF97" w14:textId="77777777" w:rsidR="00CB6087" w:rsidRPr="00C0283F" w:rsidRDefault="00CB6087" w:rsidP="00D1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6FE17062" w14:textId="77777777" w:rsidR="00CB6087" w:rsidRPr="00C0283F" w:rsidRDefault="00CB6087" w:rsidP="00D1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4938" w:type="dxa"/>
            <w:gridSpan w:val="3"/>
            <w:vMerge w:val="restart"/>
            <w:shd w:val="clear" w:color="auto" w:fill="auto"/>
            <w:vAlign w:val="center"/>
          </w:tcPr>
          <w:p w14:paraId="36A15B9C" w14:textId="77777777" w:rsidR="00CB6087" w:rsidRPr="00C0283F" w:rsidRDefault="00CB6087" w:rsidP="00D13EA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Описание точки отбора</w:t>
            </w:r>
          </w:p>
        </w:tc>
        <w:tc>
          <w:tcPr>
            <w:tcW w:w="3796" w:type="dxa"/>
            <w:gridSpan w:val="3"/>
            <w:shd w:val="clear" w:color="auto" w:fill="auto"/>
            <w:vAlign w:val="center"/>
          </w:tcPr>
          <w:p w14:paraId="67443AD3" w14:textId="77777777" w:rsidR="00CB6087" w:rsidRPr="00C0283F" w:rsidRDefault="00CB6087" w:rsidP="00D13EA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Координаты</w:t>
            </w:r>
          </w:p>
        </w:tc>
      </w:tr>
      <w:tr w:rsidR="00CB6087" w:rsidRPr="00C0283F" w14:paraId="166487C5" w14:textId="77777777" w:rsidTr="00920AD1">
        <w:trPr>
          <w:trHeight w:val="290"/>
          <w:jc w:val="center"/>
        </w:trPr>
        <w:tc>
          <w:tcPr>
            <w:tcW w:w="626" w:type="dxa"/>
            <w:vMerge/>
            <w:shd w:val="clear" w:color="auto" w:fill="auto"/>
            <w:vAlign w:val="center"/>
          </w:tcPr>
          <w:p w14:paraId="4E8BE929" w14:textId="77777777" w:rsidR="00CB6087" w:rsidRPr="00C0283F" w:rsidRDefault="00CB6087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8" w:type="dxa"/>
            <w:gridSpan w:val="3"/>
            <w:vMerge/>
            <w:shd w:val="clear" w:color="auto" w:fill="auto"/>
            <w:vAlign w:val="center"/>
          </w:tcPr>
          <w:p w14:paraId="687C9B6A" w14:textId="77777777" w:rsidR="00CB6087" w:rsidRPr="00C0283F" w:rsidRDefault="00CB6087" w:rsidP="00C028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0F632354" w14:textId="77777777" w:rsidR="00CB6087" w:rsidRPr="00C0283F" w:rsidRDefault="00CB6087" w:rsidP="003411AF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14:paraId="694EFD9E" w14:textId="77777777" w:rsidR="00CB6087" w:rsidRPr="00C0283F" w:rsidRDefault="00CB6087" w:rsidP="0034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E</w:t>
            </w:r>
          </w:p>
        </w:tc>
      </w:tr>
      <w:tr w:rsidR="00CB6087" w:rsidRPr="00C0283F" w14:paraId="426E9770" w14:textId="77777777" w:rsidTr="00920AD1">
        <w:trPr>
          <w:trHeight w:val="171"/>
          <w:jc w:val="center"/>
        </w:trPr>
        <w:tc>
          <w:tcPr>
            <w:tcW w:w="9360" w:type="dxa"/>
            <w:gridSpan w:val="7"/>
            <w:shd w:val="clear" w:color="auto" w:fill="auto"/>
            <w:vAlign w:val="center"/>
          </w:tcPr>
          <w:p w14:paraId="29B93D3A" w14:textId="77777777" w:rsidR="00CB6087" w:rsidRPr="00C0283F" w:rsidRDefault="00CB6087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Почва</w:t>
            </w:r>
          </w:p>
        </w:tc>
      </w:tr>
      <w:tr w:rsidR="00CB6087" w:rsidRPr="00C0283F" w14:paraId="238A4F57" w14:textId="77777777" w:rsidTr="00920AD1">
        <w:trPr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27B47476" w14:textId="77777777" w:rsidR="00CB6087" w:rsidRPr="00C0283F" w:rsidRDefault="00CB6087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38" w:type="dxa"/>
            <w:gridSpan w:val="3"/>
            <w:shd w:val="clear" w:color="auto" w:fill="auto"/>
            <w:vAlign w:val="center"/>
          </w:tcPr>
          <w:p w14:paraId="50E4A55D" w14:textId="77777777" w:rsidR="00CB6087" w:rsidRPr="00C0283F" w:rsidRDefault="00CB6087" w:rsidP="003411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П1- в районе скважины №18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EA8BA19" w14:textId="77777777" w:rsidR="00CB6087" w:rsidRPr="00C0283F" w:rsidRDefault="00CB6087" w:rsidP="0034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52°22'50,8"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14:paraId="59F83EB3" w14:textId="77777777" w:rsidR="00CB6087" w:rsidRPr="00C0283F" w:rsidRDefault="00CB6087" w:rsidP="0034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104°18'13,9"</w:t>
            </w:r>
          </w:p>
        </w:tc>
      </w:tr>
      <w:tr w:rsidR="00CB6087" w:rsidRPr="00C0283F" w14:paraId="2A5764FA" w14:textId="77777777" w:rsidTr="00920AD1">
        <w:trPr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0C128F2E" w14:textId="77777777" w:rsidR="00CB6087" w:rsidRPr="00C0283F" w:rsidRDefault="00CB6087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38" w:type="dxa"/>
            <w:gridSpan w:val="3"/>
            <w:shd w:val="clear" w:color="auto" w:fill="auto"/>
            <w:vAlign w:val="center"/>
          </w:tcPr>
          <w:p w14:paraId="3F0B91A2" w14:textId="77777777" w:rsidR="00CB6087" w:rsidRPr="00C0283F" w:rsidRDefault="00CB6087" w:rsidP="003411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П2- район кладбища, возле скважины №19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39DEB6FD" w14:textId="77777777" w:rsidR="00CB6087" w:rsidRPr="00C0283F" w:rsidRDefault="00CB6087" w:rsidP="0034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52°22'45,8"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14:paraId="301ED829" w14:textId="77777777" w:rsidR="00CB6087" w:rsidRPr="00C0283F" w:rsidRDefault="00CB6087" w:rsidP="0034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104°18'17,8"</w:t>
            </w:r>
          </w:p>
        </w:tc>
      </w:tr>
      <w:tr w:rsidR="00CB6087" w:rsidRPr="00C0283F" w14:paraId="34A3003A" w14:textId="77777777" w:rsidTr="00920AD1">
        <w:trPr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75C99A9E" w14:textId="77777777" w:rsidR="00CB6087" w:rsidRPr="00C0283F" w:rsidRDefault="00CB6087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38" w:type="dxa"/>
            <w:gridSpan w:val="3"/>
            <w:shd w:val="clear" w:color="auto" w:fill="auto"/>
            <w:vAlign w:val="center"/>
          </w:tcPr>
          <w:p w14:paraId="523D8A65" w14:textId="77777777" w:rsidR="00CB6087" w:rsidRPr="00C0283F" w:rsidRDefault="00CB6087" w:rsidP="003411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П3- возле ручья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1DF32D38" w14:textId="77777777" w:rsidR="00CB6087" w:rsidRPr="00C0283F" w:rsidRDefault="00CB6087" w:rsidP="0034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52°22'54,7"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14:paraId="151A7FBC" w14:textId="77777777" w:rsidR="00CB6087" w:rsidRPr="00C0283F" w:rsidRDefault="00CB6087" w:rsidP="0034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104°17'43,0"</w:t>
            </w:r>
          </w:p>
        </w:tc>
      </w:tr>
      <w:tr w:rsidR="00CB6087" w:rsidRPr="00C0283F" w14:paraId="47947562" w14:textId="77777777" w:rsidTr="00920AD1">
        <w:trPr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6C4C7BFF" w14:textId="77777777" w:rsidR="00CB6087" w:rsidRPr="00C0283F" w:rsidRDefault="00CB6087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38" w:type="dxa"/>
            <w:gridSpan w:val="3"/>
            <w:shd w:val="clear" w:color="auto" w:fill="auto"/>
            <w:vAlign w:val="center"/>
          </w:tcPr>
          <w:p w14:paraId="4D3DD80D" w14:textId="77777777" w:rsidR="00CB6087" w:rsidRPr="00C0283F" w:rsidRDefault="00CB6087" w:rsidP="003411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П4 – в районе скважины №3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589652A6" w14:textId="77777777" w:rsidR="00CB6087" w:rsidRPr="00C0283F" w:rsidRDefault="00CB6087" w:rsidP="0034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52°22'26,2"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14:paraId="19ED81AC" w14:textId="77777777" w:rsidR="00CB6087" w:rsidRPr="00C0283F" w:rsidRDefault="00CB6087" w:rsidP="0034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104°18'40,9"</w:t>
            </w:r>
          </w:p>
        </w:tc>
      </w:tr>
      <w:tr w:rsidR="00CB6087" w:rsidRPr="00C0283F" w14:paraId="74EF3AC2" w14:textId="77777777" w:rsidTr="00920AD1">
        <w:trPr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2567F889" w14:textId="77777777" w:rsidR="00CB6087" w:rsidRPr="00C0283F" w:rsidRDefault="00CB6087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38" w:type="dxa"/>
            <w:gridSpan w:val="3"/>
            <w:shd w:val="clear" w:color="auto" w:fill="auto"/>
            <w:vAlign w:val="center"/>
          </w:tcPr>
          <w:p w14:paraId="20B661A2" w14:textId="77777777" w:rsidR="00CB6087" w:rsidRPr="00C0283F" w:rsidRDefault="00CB6087" w:rsidP="003411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П5- в районе скважины №17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FCC50BB" w14:textId="77777777" w:rsidR="00CB6087" w:rsidRPr="00C0283F" w:rsidRDefault="00CB6087" w:rsidP="0034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52°24'03,6"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14:paraId="2C41D759" w14:textId="77777777" w:rsidR="00CB6087" w:rsidRPr="00C0283F" w:rsidRDefault="00CB6087" w:rsidP="0034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104°17'46,2"</w:t>
            </w:r>
          </w:p>
        </w:tc>
      </w:tr>
      <w:tr w:rsidR="00CB6087" w:rsidRPr="00D13EAA" w14:paraId="6BCD7870" w14:textId="77777777" w:rsidTr="007530C9">
        <w:trPr>
          <w:jc w:val="center"/>
        </w:trPr>
        <w:tc>
          <w:tcPr>
            <w:tcW w:w="9360" w:type="dxa"/>
            <w:gridSpan w:val="7"/>
            <w:shd w:val="clear" w:color="auto" w:fill="auto"/>
            <w:vAlign w:val="center"/>
          </w:tcPr>
          <w:p w14:paraId="18AE24FB" w14:textId="77777777" w:rsidR="00CB6087" w:rsidRPr="00C0283F" w:rsidRDefault="00CB6087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</w:tr>
      <w:tr w:rsidR="00CB6087" w:rsidRPr="00D13EAA" w14:paraId="0459E12C" w14:textId="77777777" w:rsidTr="007530C9">
        <w:trPr>
          <w:jc w:val="center"/>
        </w:trPr>
        <w:tc>
          <w:tcPr>
            <w:tcW w:w="735" w:type="dxa"/>
            <w:gridSpan w:val="2"/>
            <w:shd w:val="clear" w:color="auto" w:fill="auto"/>
            <w:vAlign w:val="center"/>
          </w:tcPr>
          <w:p w14:paraId="449256ED" w14:textId="77777777" w:rsidR="00CB6087" w:rsidRPr="00C0283F" w:rsidRDefault="00CB6087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797" w:type="dxa"/>
            <w:shd w:val="clear" w:color="auto" w:fill="auto"/>
            <w:vAlign w:val="center"/>
          </w:tcPr>
          <w:p w14:paraId="3D1D8DDA" w14:textId="77777777" w:rsidR="00CB6087" w:rsidRPr="00C0283F" w:rsidRDefault="00CB6087" w:rsidP="00C02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Гр-1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1D7B02C" w14:textId="77777777" w:rsidR="00CB6087" w:rsidRPr="00C0283F" w:rsidRDefault="00CB6087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52°23'40,04"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8E68DE" w14:textId="77777777" w:rsidR="00CB6087" w:rsidRPr="00C0283F" w:rsidRDefault="00CB6087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104°18'12,52"</w:t>
            </w:r>
          </w:p>
        </w:tc>
      </w:tr>
      <w:tr w:rsidR="00CB6087" w:rsidRPr="00D13EAA" w14:paraId="3B76743E" w14:textId="77777777" w:rsidTr="007530C9">
        <w:trPr>
          <w:jc w:val="center"/>
        </w:trPr>
        <w:tc>
          <w:tcPr>
            <w:tcW w:w="735" w:type="dxa"/>
            <w:gridSpan w:val="2"/>
            <w:shd w:val="clear" w:color="auto" w:fill="auto"/>
            <w:vAlign w:val="center"/>
          </w:tcPr>
          <w:p w14:paraId="07200445" w14:textId="77777777" w:rsidR="00CB6087" w:rsidRPr="00C0283F" w:rsidRDefault="00CB6087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797" w:type="dxa"/>
            <w:shd w:val="clear" w:color="auto" w:fill="auto"/>
            <w:vAlign w:val="center"/>
          </w:tcPr>
          <w:p w14:paraId="72506FC7" w14:textId="77777777" w:rsidR="00CB6087" w:rsidRPr="00C0283F" w:rsidRDefault="00CB6087" w:rsidP="00C02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Гр-2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2DD25A6" w14:textId="77777777" w:rsidR="00CB6087" w:rsidRPr="00C0283F" w:rsidRDefault="00CB6087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52°23'43,37"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FA0AA0" w14:textId="77777777" w:rsidR="00CB6087" w:rsidRPr="00C0283F" w:rsidRDefault="00CB6087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104°18'11,58"</w:t>
            </w:r>
          </w:p>
        </w:tc>
      </w:tr>
    </w:tbl>
    <w:p w14:paraId="4A563960" w14:textId="77777777" w:rsidR="00CB6087" w:rsidRPr="000D1D43" w:rsidRDefault="00CB6087" w:rsidP="00D13EAA">
      <w:pPr>
        <w:pStyle w:val="a4"/>
        <w:ind w:firstLine="567"/>
        <w:rPr>
          <w:sz w:val="24"/>
          <w:szCs w:val="24"/>
          <w:lang w:eastAsia="ru-RU"/>
        </w:rPr>
      </w:pPr>
    </w:p>
    <w:p w14:paraId="68E40352" w14:textId="77777777" w:rsidR="0006570C" w:rsidRPr="000D1D43" w:rsidRDefault="00225D59" w:rsidP="00D13E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25D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При работе необходимо строгое выполнение требований  ГОСТ 31861-2012. </w:t>
      </w:r>
      <w:r w:rsidR="0006570C" w:rsidRPr="000D1D4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Пробы воды из наблюдательных скважин отбираются с помощью погружного насоса. </w:t>
      </w:r>
      <w:r w:rsidR="00474B6C" w:rsidRPr="000D1D4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Перед отбором проб должна производиться прокачка скважины, предусматривающая сброс большого объёма воды, соответствующий трем-пяти объемам столба воды в скважине. </w:t>
      </w:r>
      <w:r w:rsidR="006A0075" w:rsidRPr="000D1D43">
        <w:rPr>
          <w:rFonts w:ascii="Times New Roman" w:eastAsia="Times New Roman" w:hAnsi="Times New Roman" w:cs="Times New Roman"/>
          <w:sz w:val="24"/>
          <w:szCs w:val="24"/>
          <w:lang w:eastAsia="x-none"/>
        </w:rPr>
        <w:t>Все откачки выполняются</w:t>
      </w:r>
      <w:r w:rsidR="0006570C" w:rsidRPr="000D1D4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электропогружным насосом. В конце </w:t>
      </w:r>
      <w:r w:rsidR="006A0075" w:rsidRPr="000D1D43">
        <w:rPr>
          <w:rFonts w:ascii="Times New Roman" w:eastAsia="Times New Roman" w:hAnsi="Times New Roman" w:cs="Times New Roman"/>
          <w:sz w:val="24"/>
          <w:szCs w:val="24"/>
          <w:lang w:eastAsia="x-none"/>
        </w:rPr>
        <w:t>откачки производится</w:t>
      </w:r>
      <w:r w:rsidR="0006570C" w:rsidRPr="000D1D4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06570C" w:rsidRPr="000D1D43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отбор проб воды. Посуда для отбора и транспортирования проб в лабораторию (бутылки вместимостью 1-2 л) должна быть чисто</w:t>
      </w:r>
      <w:r w:rsidR="00B27A07">
        <w:rPr>
          <w:rFonts w:ascii="Times New Roman" w:eastAsia="Times New Roman" w:hAnsi="Times New Roman" w:cs="Times New Roman"/>
          <w:sz w:val="24"/>
          <w:szCs w:val="24"/>
          <w:lang w:eastAsia="x-none"/>
        </w:rPr>
        <w:t>й</w:t>
      </w:r>
      <w:r w:rsidR="00057DD7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="00B27A0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14:paraId="0E604CC4" w14:textId="77777777" w:rsidR="0006570C" w:rsidRPr="000D1D43" w:rsidRDefault="0006570C" w:rsidP="00D13E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F6DA4DE" w14:textId="77777777" w:rsidR="00EB4523" w:rsidRDefault="00EB4523" w:rsidP="00D13E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4C5A8BD3" w14:textId="77777777" w:rsidR="00EB4523" w:rsidRDefault="00EB4523" w:rsidP="00D13E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48B2F9D0" w14:textId="77777777" w:rsidR="00EB4523" w:rsidRDefault="00EB4523" w:rsidP="00D13E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5268A70" w14:textId="77777777" w:rsidR="00CB6087" w:rsidRPr="000D1D43" w:rsidRDefault="00CB6087" w:rsidP="00D13E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D1D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Таблица </w:t>
      </w:r>
      <w:r w:rsidRPr="000D1D4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5 – </w:t>
      </w:r>
      <w:r w:rsidRPr="000D1D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Географические координаты точек отбора проб</w:t>
      </w:r>
      <w:r w:rsidRPr="000D1D4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подземных и поверхностных вод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3431"/>
        <w:gridCol w:w="2468"/>
        <w:gridCol w:w="2925"/>
      </w:tblGrid>
      <w:tr w:rsidR="00CB6087" w:rsidRPr="00D13EAA" w14:paraId="12D1CDC2" w14:textId="77777777" w:rsidTr="008D4667">
        <w:trPr>
          <w:trHeight w:val="290"/>
          <w:jc w:val="center"/>
        </w:trPr>
        <w:tc>
          <w:tcPr>
            <w:tcW w:w="765" w:type="dxa"/>
            <w:vMerge w:val="restart"/>
            <w:shd w:val="clear" w:color="auto" w:fill="auto"/>
            <w:vAlign w:val="center"/>
          </w:tcPr>
          <w:p w14:paraId="0299B76B" w14:textId="77777777" w:rsidR="00CB6087" w:rsidRPr="00C0283F" w:rsidRDefault="00CB6087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570" w:type="dxa"/>
            <w:vMerge w:val="restart"/>
            <w:shd w:val="clear" w:color="auto" w:fill="auto"/>
            <w:vAlign w:val="center"/>
          </w:tcPr>
          <w:p w14:paraId="5E1E3758" w14:textId="77777777" w:rsidR="00CB6087" w:rsidRPr="00C0283F" w:rsidRDefault="00CB6087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Наименование точки отбора</w:t>
            </w:r>
          </w:p>
        </w:tc>
        <w:tc>
          <w:tcPr>
            <w:tcW w:w="5586" w:type="dxa"/>
            <w:gridSpan w:val="2"/>
            <w:shd w:val="clear" w:color="auto" w:fill="auto"/>
          </w:tcPr>
          <w:p w14:paraId="483E2302" w14:textId="77777777" w:rsidR="00CB6087" w:rsidRPr="00C0283F" w:rsidRDefault="00CB6087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Координаты</w:t>
            </w:r>
          </w:p>
        </w:tc>
      </w:tr>
      <w:tr w:rsidR="00CB6087" w:rsidRPr="00D13EAA" w14:paraId="25A16AFC" w14:textId="77777777" w:rsidTr="008D4667">
        <w:trPr>
          <w:trHeight w:val="290"/>
          <w:jc w:val="center"/>
        </w:trPr>
        <w:tc>
          <w:tcPr>
            <w:tcW w:w="765" w:type="dxa"/>
            <w:vMerge/>
            <w:shd w:val="clear" w:color="auto" w:fill="auto"/>
          </w:tcPr>
          <w:p w14:paraId="15CF50A3" w14:textId="77777777" w:rsidR="00CB6087" w:rsidRPr="00C0283F" w:rsidRDefault="00CB6087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14:paraId="4D5549CB" w14:textId="77777777" w:rsidR="00CB6087" w:rsidRPr="00C0283F" w:rsidRDefault="00CB6087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5BFCBCA6" w14:textId="77777777" w:rsidR="00CB6087" w:rsidRPr="00C0283F" w:rsidRDefault="00CB6087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</w:tc>
        <w:tc>
          <w:tcPr>
            <w:tcW w:w="3035" w:type="dxa"/>
            <w:shd w:val="clear" w:color="auto" w:fill="auto"/>
          </w:tcPr>
          <w:p w14:paraId="09DE0639" w14:textId="77777777" w:rsidR="00CB6087" w:rsidRPr="00C0283F" w:rsidRDefault="00CB6087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E</w:t>
            </w:r>
          </w:p>
        </w:tc>
      </w:tr>
      <w:tr w:rsidR="00CB6087" w:rsidRPr="00D13EAA" w14:paraId="4C1B9286" w14:textId="77777777" w:rsidTr="008D4667">
        <w:trPr>
          <w:trHeight w:val="119"/>
          <w:jc w:val="center"/>
        </w:trPr>
        <w:tc>
          <w:tcPr>
            <w:tcW w:w="9921" w:type="dxa"/>
            <w:gridSpan w:val="4"/>
            <w:shd w:val="clear" w:color="auto" w:fill="auto"/>
          </w:tcPr>
          <w:p w14:paraId="3C921AD1" w14:textId="77777777" w:rsidR="00CB6087" w:rsidRPr="00C0283F" w:rsidRDefault="00CB6087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Подземные воды</w:t>
            </w:r>
          </w:p>
        </w:tc>
      </w:tr>
      <w:tr w:rsidR="00CB6087" w:rsidRPr="00D13EAA" w14:paraId="2E15BF7E" w14:textId="77777777" w:rsidTr="008D4667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58D10D46" w14:textId="77777777" w:rsidR="00CB6087" w:rsidRPr="00D13EAA" w:rsidRDefault="00CB6087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66F7142A" w14:textId="77777777" w:rsidR="00CB6087" w:rsidRPr="00D13EAA" w:rsidRDefault="00CB6087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lang w:eastAsia="ru-RU"/>
              </w:rPr>
              <w:t>Скважина 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CD7204" w14:textId="77777777" w:rsidR="00CB6087" w:rsidRPr="00D13EAA" w:rsidRDefault="00CB6087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lang w:eastAsia="ru-RU"/>
              </w:rPr>
              <w:t>52°22'50,8"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779BC65C" w14:textId="77777777" w:rsidR="00CB6087" w:rsidRPr="00D13EAA" w:rsidRDefault="00CB6087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lang w:eastAsia="ru-RU"/>
              </w:rPr>
              <w:t>104°18'14,0"</w:t>
            </w:r>
          </w:p>
        </w:tc>
      </w:tr>
      <w:tr w:rsidR="00CB6087" w:rsidRPr="00D13EAA" w14:paraId="1B01E54F" w14:textId="77777777" w:rsidTr="008D4667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13601938" w14:textId="77777777" w:rsidR="00CB6087" w:rsidRPr="00D13EAA" w:rsidRDefault="00CB6087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68B44804" w14:textId="77777777" w:rsidR="00CB6087" w:rsidRPr="00D13EAA" w:rsidRDefault="00CB6087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lang w:eastAsia="ru-RU"/>
              </w:rPr>
              <w:t>Скважина 17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3BB703" w14:textId="77777777" w:rsidR="00CB6087" w:rsidRPr="00D13EAA" w:rsidRDefault="00CB6087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lang w:eastAsia="ru-RU"/>
              </w:rPr>
              <w:t>52°24'03,8"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78E8EE10" w14:textId="77777777" w:rsidR="00CB6087" w:rsidRPr="00D13EAA" w:rsidRDefault="00CB6087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lang w:eastAsia="ru-RU"/>
              </w:rPr>
              <w:t>104°17'46,4"</w:t>
            </w:r>
          </w:p>
        </w:tc>
      </w:tr>
      <w:tr w:rsidR="00CB6087" w:rsidRPr="00D13EAA" w14:paraId="6288D479" w14:textId="77777777" w:rsidTr="008D4667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32C6C72A" w14:textId="77777777" w:rsidR="00CB6087" w:rsidRPr="00D13EAA" w:rsidRDefault="00CB6087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0ED36A55" w14:textId="77777777" w:rsidR="00CB6087" w:rsidRPr="00D13EAA" w:rsidRDefault="00CB6087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lang w:eastAsia="ru-RU"/>
              </w:rPr>
              <w:t>Скважина 18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A2EAB6" w14:textId="77777777" w:rsidR="00CB6087" w:rsidRPr="00D13EAA" w:rsidRDefault="00CB6087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lang w:eastAsia="ru-RU"/>
              </w:rPr>
              <w:t>52°22'54,5"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08132BED" w14:textId="77777777" w:rsidR="00CB6087" w:rsidRPr="00D13EAA" w:rsidRDefault="00CB6087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lang w:eastAsia="ru-RU"/>
              </w:rPr>
              <w:t>104°17'43,0"</w:t>
            </w:r>
          </w:p>
        </w:tc>
      </w:tr>
      <w:tr w:rsidR="00CB6087" w:rsidRPr="00D13EAA" w14:paraId="53593DB7" w14:textId="77777777" w:rsidTr="008D4667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364C1AB2" w14:textId="77777777" w:rsidR="00CB6087" w:rsidRPr="00D13EAA" w:rsidRDefault="00CB6087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20A8F85B" w14:textId="77777777" w:rsidR="00CB6087" w:rsidRPr="00D13EAA" w:rsidRDefault="00CB6087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lang w:eastAsia="ru-RU"/>
              </w:rPr>
              <w:t>Скважина 19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4C7ECC" w14:textId="77777777" w:rsidR="00CB6087" w:rsidRPr="00D13EAA" w:rsidRDefault="00CB6087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lang w:eastAsia="ru-RU"/>
              </w:rPr>
              <w:t>52°22'26,4"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4AA91361" w14:textId="77777777" w:rsidR="00CB6087" w:rsidRPr="00D13EAA" w:rsidRDefault="00CB6087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lang w:eastAsia="ru-RU"/>
              </w:rPr>
              <w:t>104°18'40,9"</w:t>
            </w:r>
          </w:p>
        </w:tc>
      </w:tr>
      <w:tr w:rsidR="00CB6087" w:rsidRPr="00D13EAA" w14:paraId="5D1B19F5" w14:textId="77777777" w:rsidTr="008D4667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21A16847" w14:textId="77777777" w:rsidR="00CB6087" w:rsidRPr="00D13EAA" w:rsidRDefault="00CB6087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482A3A9E" w14:textId="77777777" w:rsidR="00CB6087" w:rsidRPr="00D13EAA" w:rsidRDefault="00CB6087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lang w:eastAsia="ru-RU"/>
              </w:rPr>
              <w:t>Фоновая скважина в д. Карлук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179C8A" w14:textId="77777777" w:rsidR="00CB6087" w:rsidRPr="00D13EAA" w:rsidRDefault="00CB6087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lang w:eastAsia="ru-RU"/>
              </w:rPr>
              <w:t>52°24'46,2"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7FDD0523" w14:textId="77777777" w:rsidR="00CB6087" w:rsidRPr="00D13EAA" w:rsidRDefault="00CB6087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lang w:eastAsia="ru-RU"/>
              </w:rPr>
              <w:t>104°16'33,0"</w:t>
            </w:r>
          </w:p>
        </w:tc>
      </w:tr>
      <w:tr w:rsidR="00CB6087" w:rsidRPr="00D13EAA" w14:paraId="1B07D89C" w14:textId="77777777" w:rsidTr="008D4667">
        <w:trPr>
          <w:jc w:val="center"/>
        </w:trPr>
        <w:tc>
          <w:tcPr>
            <w:tcW w:w="9921" w:type="dxa"/>
            <w:gridSpan w:val="4"/>
            <w:shd w:val="clear" w:color="auto" w:fill="auto"/>
            <w:vAlign w:val="center"/>
          </w:tcPr>
          <w:p w14:paraId="73BFAAC9" w14:textId="77777777" w:rsidR="00CB6087" w:rsidRPr="00D13EAA" w:rsidRDefault="00CB6087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lang w:eastAsia="ru-RU"/>
              </w:rPr>
              <w:t>Поверхностные воды</w:t>
            </w:r>
          </w:p>
        </w:tc>
      </w:tr>
      <w:tr w:rsidR="00CB6087" w:rsidRPr="00D13EAA" w14:paraId="34DE2468" w14:textId="77777777" w:rsidTr="008D4667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170D8841" w14:textId="77777777" w:rsidR="00CB6087" w:rsidRPr="00D13EAA" w:rsidRDefault="00CB6087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70" w:type="dxa"/>
            <w:shd w:val="clear" w:color="auto" w:fill="auto"/>
          </w:tcPr>
          <w:p w14:paraId="7D30E633" w14:textId="77777777" w:rsidR="00CB6087" w:rsidRPr="00D13EAA" w:rsidRDefault="00CB6087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lang w:eastAsia="ru-RU"/>
              </w:rPr>
              <w:t>Родник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7FC2265" w14:textId="77777777" w:rsidR="00CB6087" w:rsidRPr="00D13EAA" w:rsidRDefault="00CB6087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lang w:eastAsia="ru-RU"/>
              </w:rPr>
              <w:t>52°22'45,99"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7EC05DDF" w14:textId="77777777" w:rsidR="00CB6087" w:rsidRPr="00D13EAA" w:rsidRDefault="00CB6087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EAA">
              <w:rPr>
                <w:rFonts w:ascii="Times New Roman" w:eastAsia="Times New Roman" w:hAnsi="Times New Roman" w:cs="Times New Roman"/>
                <w:lang w:eastAsia="ru-RU"/>
              </w:rPr>
              <w:t>104°18'17,97"</w:t>
            </w:r>
          </w:p>
        </w:tc>
      </w:tr>
    </w:tbl>
    <w:p w14:paraId="49276EF1" w14:textId="77777777" w:rsidR="002B25F1" w:rsidRPr="000D1D43" w:rsidRDefault="002B25F1" w:rsidP="00D13EAA">
      <w:pPr>
        <w:pStyle w:val="a4"/>
        <w:ind w:firstLine="567"/>
        <w:rPr>
          <w:sz w:val="24"/>
          <w:szCs w:val="24"/>
          <w:lang w:eastAsia="ru-RU"/>
        </w:rPr>
      </w:pPr>
    </w:p>
    <w:p w14:paraId="08D7E022" w14:textId="77777777" w:rsidR="004516AC" w:rsidRPr="000D1D43" w:rsidRDefault="004516AC" w:rsidP="00D13EAA">
      <w:pPr>
        <w:pStyle w:val="a6"/>
        <w:keepNext/>
        <w:ind w:firstLine="567"/>
        <w:jc w:val="center"/>
        <w:outlineLvl w:val="0"/>
        <w:rPr>
          <w:kern w:val="32"/>
          <w:sz w:val="24"/>
          <w:szCs w:val="24"/>
        </w:rPr>
      </w:pPr>
      <w:r w:rsidRPr="000D1D43">
        <w:rPr>
          <w:kern w:val="32"/>
          <w:sz w:val="24"/>
          <w:szCs w:val="24"/>
        </w:rPr>
        <w:t>7. ОПРЕДЕЛЯЕМЫЕ КОМПОНЕНТЫ</w:t>
      </w:r>
    </w:p>
    <w:p w14:paraId="5CBE1DE4" w14:textId="77777777" w:rsidR="00EB4523" w:rsidRDefault="00EB4523" w:rsidP="00D13EAA">
      <w:pPr>
        <w:tabs>
          <w:tab w:val="left" w:pos="284"/>
          <w:tab w:val="left" w:pos="9688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8D8DBF" w14:textId="77777777" w:rsidR="004516AC" w:rsidRPr="000D1D43" w:rsidRDefault="006A0075" w:rsidP="00D13EAA">
      <w:pPr>
        <w:tabs>
          <w:tab w:val="left" w:pos="284"/>
          <w:tab w:val="left" w:pos="9688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D43">
        <w:rPr>
          <w:rFonts w:ascii="Times New Roman" w:hAnsi="Times New Roman" w:cs="Times New Roman"/>
          <w:sz w:val="24"/>
          <w:szCs w:val="24"/>
        </w:rPr>
        <w:t>Таблица 6</w:t>
      </w:r>
      <w:r w:rsidR="00C0283F">
        <w:rPr>
          <w:rFonts w:ascii="Times New Roman" w:hAnsi="Times New Roman" w:cs="Times New Roman"/>
          <w:sz w:val="24"/>
          <w:szCs w:val="24"/>
        </w:rPr>
        <w:t xml:space="preserve"> </w:t>
      </w:r>
      <w:r w:rsidR="004516AC" w:rsidRPr="000D1D43">
        <w:rPr>
          <w:rFonts w:ascii="Times New Roman" w:hAnsi="Times New Roman" w:cs="Times New Roman"/>
          <w:sz w:val="24"/>
          <w:szCs w:val="24"/>
        </w:rPr>
        <w:t>– Показатели и методы анализа по средам: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4516AC" w:rsidRPr="00D13EAA" w14:paraId="626B7106" w14:textId="77777777" w:rsidTr="00EE132D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8AAA" w14:textId="77777777" w:rsidR="004516AC" w:rsidRPr="00D13EAA" w:rsidRDefault="00EE132D" w:rsidP="00D13EAA">
            <w:pPr>
              <w:tabs>
                <w:tab w:val="left" w:pos="28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D13EAA">
              <w:rPr>
                <w:rFonts w:ascii="Times New Roman" w:hAnsi="Times New Roman" w:cs="Times New Roman"/>
                <w:b/>
              </w:rPr>
              <w:t>Поверхностные</w:t>
            </w:r>
            <w:r w:rsidR="004516AC" w:rsidRPr="00D13EAA">
              <w:rPr>
                <w:rFonts w:ascii="Times New Roman" w:hAnsi="Times New Roman" w:cs="Times New Roman"/>
                <w:b/>
              </w:rPr>
              <w:t xml:space="preserve"> воды</w:t>
            </w:r>
          </w:p>
        </w:tc>
      </w:tr>
      <w:tr w:rsidR="004516AC" w:rsidRPr="00D13EAA" w14:paraId="79AC8E19" w14:textId="77777777" w:rsidTr="008D4667">
        <w:trPr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E824" w14:textId="77777777" w:rsidR="004516AC" w:rsidRPr="00C0283F" w:rsidRDefault="004516AC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9BAC" w14:textId="77777777" w:rsidR="00CE1FD2" w:rsidRPr="00C0283F" w:rsidRDefault="00B37380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рН, аммоний-ион, ХПК, БПКполн, ОМЧ, ОКБ, ГКБ, e.coli</w:t>
            </w:r>
            <w:r w:rsidR="006B1BA5" w:rsidRPr="00C0283F">
              <w:rPr>
                <w:rFonts w:ascii="Times New Roman" w:eastAsia="Times New Roman" w:hAnsi="Times New Roman" w:cs="Times New Roman"/>
                <w:lang w:eastAsia="ru-RU"/>
              </w:rPr>
              <w:t xml:space="preserve">, цисты и </w:t>
            </w: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оцисты патогенных простейших, яйца и личинки гельминтов (еж</w:t>
            </w:r>
            <w:r w:rsidR="00CE1FD2" w:rsidRPr="00C0283F">
              <w:rPr>
                <w:rFonts w:ascii="Times New Roman" w:eastAsia="Times New Roman" w:hAnsi="Times New Roman" w:cs="Times New Roman"/>
                <w:lang w:eastAsia="ru-RU"/>
              </w:rPr>
              <w:t xml:space="preserve">емесячно) </w:t>
            </w:r>
          </w:p>
          <w:p w14:paraId="0611F339" w14:textId="77777777" w:rsidR="004516AC" w:rsidRPr="00C0283F" w:rsidRDefault="00CE1FD2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6B1BA5" w:rsidRPr="00C0283F">
              <w:rPr>
                <w:rFonts w:ascii="Times New Roman" w:eastAsia="Times New Roman" w:hAnsi="Times New Roman" w:cs="Times New Roman"/>
                <w:lang w:eastAsia="ru-RU"/>
              </w:rPr>
              <w:t>рганический углерод, хлорид-ион, литий, гидрокарбонаты, сухой остаток (минерализация), сульфат-ион, нитрат-ион, кадмий, магний, железо, цианид-ион, барий, кальций, нитрит-ион, медь, ртуть, свинец, мышьяк, хром (ежеквартально)</w:t>
            </w:r>
          </w:p>
        </w:tc>
      </w:tr>
      <w:tr w:rsidR="004516AC" w:rsidRPr="00D13EAA" w14:paraId="00D1B599" w14:textId="77777777" w:rsidTr="008D4667">
        <w:trPr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3E5B" w14:textId="77777777" w:rsidR="004516AC" w:rsidRPr="00C0283F" w:rsidRDefault="004516AC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Метод анализа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0AD7" w14:textId="77777777" w:rsidR="004516AC" w:rsidRPr="00C0283F" w:rsidRDefault="00F4791B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4516AC" w:rsidRPr="00C0283F">
              <w:rPr>
                <w:rFonts w:ascii="Times New Roman" w:eastAsia="Times New Roman" w:hAnsi="Times New Roman" w:cs="Times New Roman"/>
                <w:lang w:eastAsia="ru-RU"/>
              </w:rPr>
              <w:t>ысокоэффективн</w:t>
            </w:r>
            <w:r w:rsidR="005548F1" w:rsidRPr="00C0283F"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="004516AC" w:rsidRPr="00C0283F">
              <w:rPr>
                <w:rFonts w:ascii="Times New Roman" w:eastAsia="Times New Roman" w:hAnsi="Times New Roman" w:cs="Times New Roman"/>
                <w:lang w:eastAsia="ru-RU"/>
              </w:rPr>
              <w:t xml:space="preserve"> жидкостн</w:t>
            </w:r>
            <w:r w:rsidR="005548F1" w:rsidRPr="00C0283F"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="004516AC" w:rsidRPr="00C0283F">
              <w:rPr>
                <w:rFonts w:ascii="Times New Roman" w:eastAsia="Times New Roman" w:hAnsi="Times New Roman" w:cs="Times New Roman"/>
                <w:lang w:eastAsia="ru-RU"/>
              </w:rPr>
              <w:t xml:space="preserve"> хроматографи</w:t>
            </w:r>
            <w:r w:rsidR="005548F1" w:rsidRPr="00C0283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4516AC" w:rsidRPr="00C0283F">
              <w:rPr>
                <w:rFonts w:ascii="Times New Roman" w:eastAsia="Times New Roman" w:hAnsi="Times New Roman" w:cs="Times New Roman"/>
                <w:lang w:eastAsia="ru-RU"/>
              </w:rPr>
              <w:t>, газохроматографический,</w:t>
            </w: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 xml:space="preserve"> ионн</w:t>
            </w:r>
            <w:r w:rsidR="005548F1" w:rsidRPr="00C0283F"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 xml:space="preserve"> хроматографи</w:t>
            </w:r>
            <w:r w:rsidR="005548F1" w:rsidRPr="00C0283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4516AC" w:rsidRPr="00C0283F">
              <w:rPr>
                <w:rFonts w:ascii="Times New Roman" w:eastAsia="Times New Roman" w:hAnsi="Times New Roman" w:cs="Times New Roman"/>
                <w:lang w:eastAsia="ru-RU"/>
              </w:rPr>
              <w:t xml:space="preserve"> атомно-эмиссионный спектрометрический с индуктивно связанной плазмой, атомно-абсорбционный спектрометрический (метод холодного пара)</w:t>
            </w:r>
            <w:r w:rsidR="00FA7A8E" w:rsidRPr="00C0283F">
              <w:rPr>
                <w:rFonts w:ascii="Times New Roman" w:eastAsia="Times New Roman" w:hAnsi="Times New Roman" w:cs="Times New Roman"/>
                <w:lang w:eastAsia="ru-RU"/>
              </w:rPr>
              <w:t xml:space="preserve">, потенциометрический, фотометрический,  флуориметрический, </w:t>
            </w:r>
            <w:r w:rsidR="00A229D8" w:rsidRPr="00C0283F">
              <w:rPr>
                <w:rFonts w:ascii="Times New Roman" w:eastAsia="Times New Roman" w:hAnsi="Times New Roman" w:cs="Times New Roman"/>
                <w:lang w:eastAsia="ru-RU"/>
              </w:rPr>
              <w:t>тит</w:t>
            </w:r>
            <w:r w:rsidR="0068734D" w:rsidRPr="00C0283F">
              <w:rPr>
                <w:rFonts w:ascii="Times New Roman" w:eastAsia="Times New Roman" w:hAnsi="Times New Roman" w:cs="Times New Roman"/>
                <w:lang w:eastAsia="ru-RU"/>
              </w:rPr>
              <w:t>риметрический, гравиметрический</w:t>
            </w:r>
            <w:r w:rsidR="005548F1" w:rsidRPr="00C0283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516AC" w:rsidRPr="00D13EAA" w14:paraId="41EF997A" w14:textId="77777777" w:rsidTr="008D466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59BF" w14:textId="77777777" w:rsidR="004516AC" w:rsidRPr="00C0283F" w:rsidRDefault="00EE132D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Подземные воды</w:t>
            </w:r>
          </w:p>
        </w:tc>
      </w:tr>
      <w:tr w:rsidR="004516AC" w:rsidRPr="00D13EAA" w14:paraId="38221245" w14:textId="77777777" w:rsidTr="008D4667">
        <w:trPr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BF4B" w14:textId="77777777" w:rsidR="004516AC" w:rsidRPr="00C0283F" w:rsidRDefault="004516AC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537F" w14:textId="77777777" w:rsidR="004516AC" w:rsidRPr="00C0283F" w:rsidRDefault="006B1BA5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рН, аммоний-ион, ХПК, БПКполн, ОМЧ, ОКБ, ГКБ, e.coli, цисты и оцисты патогенных простейших, яйца и личинки гельминтов (ежемесячно), органический углерод, хлорид-ион, литий, гидрокарбонаты, сухой остаток (минерализация), сульфат-ион, нитрат-ион, кадмий, магний, железо, цианид-ион, барий, кальций, нитрит-ион, медь, ртуть, свинец, мышьяк, хром (ежеквартально)</w:t>
            </w:r>
          </w:p>
        </w:tc>
      </w:tr>
      <w:tr w:rsidR="004516AC" w:rsidRPr="00D13EAA" w14:paraId="3CDF91A0" w14:textId="77777777" w:rsidTr="00EE132D">
        <w:trPr>
          <w:trHeight w:val="1250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A076" w14:textId="77777777" w:rsidR="004516AC" w:rsidRPr="00C0283F" w:rsidRDefault="004516AC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Метод анализа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759C" w14:textId="77777777" w:rsidR="004516AC" w:rsidRPr="00C0283F" w:rsidRDefault="00F4791B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Высокоэффективн</w:t>
            </w:r>
            <w:r w:rsidR="005548F1" w:rsidRPr="00C0283F"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 xml:space="preserve"> жидкостн</w:t>
            </w:r>
            <w:r w:rsidR="005548F1" w:rsidRPr="00C0283F"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 xml:space="preserve"> хроматографи</w:t>
            </w:r>
            <w:r w:rsidR="005548F1" w:rsidRPr="00C0283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, газохроматографический, ионной хроматографии, атомно-эмиссионный спектрометрический с индуктивно связанной плазмой, атомно-абсорбционный спектрометрический (метод холодного пара)</w:t>
            </w:r>
            <w:r w:rsidR="0068734D" w:rsidRPr="00C0283F">
              <w:rPr>
                <w:rFonts w:ascii="Times New Roman" w:eastAsia="Times New Roman" w:hAnsi="Times New Roman" w:cs="Times New Roman"/>
                <w:lang w:eastAsia="ru-RU"/>
              </w:rPr>
              <w:t>, потенциометрический, фотометрический,  флуориме</w:t>
            </w:r>
            <w:r w:rsidR="00E20910" w:rsidRPr="00C0283F">
              <w:rPr>
                <w:rFonts w:ascii="Times New Roman" w:eastAsia="Times New Roman" w:hAnsi="Times New Roman" w:cs="Times New Roman"/>
                <w:lang w:eastAsia="ru-RU"/>
              </w:rPr>
              <w:t>трический, титриметрический, гра</w:t>
            </w:r>
            <w:r w:rsidR="0068734D" w:rsidRPr="00C0283F">
              <w:rPr>
                <w:rFonts w:ascii="Times New Roman" w:eastAsia="Times New Roman" w:hAnsi="Times New Roman" w:cs="Times New Roman"/>
                <w:lang w:eastAsia="ru-RU"/>
              </w:rPr>
              <w:t>виметрический</w:t>
            </w:r>
            <w:r w:rsidR="005548F1" w:rsidRPr="00C0283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516AC" w:rsidRPr="00D13EAA" w14:paraId="78EA44D8" w14:textId="77777777" w:rsidTr="008D4667">
        <w:trPr>
          <w:trHeight w:val="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8A8D" w14:textId="77777777" w:rsidR="004516AC" w:rsidRPr="00C0283F" w:rsidRDefault="004516AC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Атмосферный воздух</w:t>
            </w:r>
          </w:p>
        </w:tc>
      </w:tr>
      <w:tr w:rsidR="004516AC" w:rsidRPr="00D13EAA" w14:paraId="24F18874" w14:textId="77777777" w:rsidTr="00EE132D">
        <w:trPr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1BD0" w14:textId="77777777" w:rsidR="004516AC" w:rsidRPr="00C0283F" w:rsidRDefault="004516AC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D274" w14:textId="77777777" w:rsidR="004516AC" w:rsidRPr="00C0283F" w:rsidRDefault="006B1BA5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 xml:space="preserve">Метан, </w:t>
            </w:r>
            <w:r w:rsidR="00CE1FD2" w:rsidRPr="00C0283F">
              <w:rPr>
                <w:rFonts w:ascii="Times New Roman" w:eastAsia="Times New Roman" w:hAnsi="Times New Roman" w:cs="Times New Roman"/>
                <w:lang w:eastAsia="ru-RU"/>
              </w:rPr>
              <w:t xml:space="preserve">хлорбензол, </w:t>
            </w: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углерода</w:t>
            </w:r>
            <w:r w:rsidR="00CE1FD2" w:rsidRPr="00C0283F">
              <w:rPr>
                <w:rFonts w:ascii="Times New Roman" w:eastAsia="Times New Roman" w:hAnsi="Times New Roman" w:cs="Times New Roman"/>
                <w:lang w:eastAsia="ru-RU"/>
              </w:rPr>
              <w:t xml:space="preserve"> оксид</w:t>
            </w: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, аммиак, бензол, сероводород, трихлорметан</w:t>
            </w:r>
            <w:r w:rsidR="00CE1FD2" w:rsidRPr="00C0283F">
              <w:rPr>
                <w:rFonts w:ascii="Times New Roman" w:eastAsia="Times New Roman" w:hAnsi="Times New Roman" w:cs="Times New Roman"/>
                <w:lang w:eastAsia="ru-RU"/>
              </w:rPr>
              <w:t xml:space="preserve"> (хлороформ)</w:t>
            </w: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, диметилбензол (ксилол), метилбензол (</w:t>
            </w:r>
            <w:r w:rsidR="00CE1FD2" w:rsidRPr="00C0283F">
              <w:rPr>
                <w:rFonts w:ascii="Times New Roman" w:eastAsia="Times New Roman" w:hAnsi="Times New Roman" w:cs="Times New Roman"/>
                <w:lang w:eastAsia="ru-RU"/>
              </w:rPr>
              <w:t>толуол), формальдегид, тетрахлорметан</w:t>
            </w:r>
          </w:p>
        </w:tc>
      </w:tr>
      <w:tr w:rsidR="004516AC" w:rsidRPr="00D13EAA" w14:paraId="5E484831" w14:textId="77777777" w:rsidTr="00EE132D">
        <w:trPr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9B96" w14:textId="77777777" w:rsidR="004516AC" w:rsidRPr="00C0283F" w:rsidRDefault="004516AC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Метод анализа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B457" w14:textId="77777777" w:rsidR="004516AC" w:rsidRPr="00C0283F" w:rsidRDefault="005B2DB9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Термокаталитический</w:t>
            </w:r>
            <w:r w:rsidR="005548F1" w:rsidRPr="00C0283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B11CB" w:rsidRPr="00C0283F">
              <w:rPr>
                <w:rFonts w:ascii="Times New Roman" w:eastAsia="Times New Roman" w:hAnsi="Times New Roman" w:cs="Times New Roman"/>
                <w:lang w:eastAsia="ru-RU"/>
              </w:rPr>
              <w:t>линейно-колористический</w:t>
            </w: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 xml:space="preserve">, электрохимический, оптронноспектрофотометрический, </w:t>
            </w:r>
            <w:r w:rsidR="007B11CB" w:rsidRPr="00C0283F">
              <w:rPr>
                <w:rFonts w:ascii="Times New Roman" w:eastAsia="Times New Roman" w:hAnsi="Times New Roman" w:cs="Times New Roman"/>
                <w:lang w:eastAsia="ru-RU"/>
              </w:rPr>
              <w:t>полупроводниковый.</w:t>
            </w:r>
          </w:p>
        </w:tc>
      </w:tr>
      <w:tr w:rsidR="004516AC" w:rsidRPr="00D13EAA" w14:paraId="1021F24B" w14:textId="77777777" w:rsidTr="008D4667">
        <w:trPr>
          <w:trHeight w:val="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70CC" w14:textId="77777777" w:rsidR="004516AC" w:rsidRPr="00C0283F" w:rsidRDefault="004516AC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Почва</w:t>
            </w:r>
          </w:p>
        </w:tc>
      </w:tr>
      <w:tr w:rsidR="004516AC" w:rsidRPr="00D13EAA" w14:paraId="4F3EC533" w14:textId="77777777" w:rsidTr="008D4667">
        <w:trPr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D2DC" w14:textId="77777777" w:rsidR="004516AC" w:rsidRPr="00C0283F" w:rsidRDefault="004516AC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EA75" w14:textId="77777777" w:rsidR="00CE1FD2" w:rsidRPr="00C0283F" w:rsidRDefault="00CE3CC7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 xml:space="preserve">Химические показатели: </w:t>
            </w:r>
            <w:r w:rsidR="00CE1FD2" w:rsidRPr="00C0283F">
              <w:rPr>
                <w:rFonts w:ascii="Times New Roman" w:eastAsia="Times New Roman" w:hAnsi="Times New Roman" w:cs="Times New Roman"/>
                <w:lang w:eastAsia="ru-RU"/>
              </w:rPr>
              <w:t xml:space="preserve">Свинец, кадмий, медь, цинк, мышьяк, калий, ртуть, рН, </w:t>
            </w: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нитриты</w:t>
            </w:r>
            <w:r w:rsidR="00CE1FD2" w:rsidRPr="00C0283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нитраты</w:t>
            </w:r>
            <w:r w:rsidR="00CE1FD2" w:rsidRPr="00C0283F">
              <w:rPr>
                <w:rFonts w:ascii="Times New Roman" w:eastAsia="Times New Roman" w:hAnsi="Times New Roman" w:cs="Times New Roman"/>
                <w:lang w:eastAsia="ru-RU"/>
              </w:rPr>
              <w:t>, бикарбонат-ион,</w:t>
            </w: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 xml:space="preserve"> органическое вещество, цианиды</w:t>
            </w:r>
          </w:p>
          <w:p w14:paraId="10386E9D" w14:textId="77777777" w:rsidR="00CE3CC7" w:rsidRPr="00C0283F" w:rsidRDefault="00CE3CC7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Микробиологические показатели: общее бактериологическое число, коли-</w:t>
            </w: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титр/индекс энтерококков, титр протея/сальмонеллы, яйца гельминтов</w:t>
            </w:r>
          </w:p>
          <w:p w14:paraId="5FF82F63" w14:textId="77777777" w:rsidR="00CE3CC7" w:rsidRPr="00C0283F" w:rsidRDefault="00CE3CC7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Радиологические показатели: радий, торий, цезий</w:t>
            </w:r>
          </w:p>
        </w:tc>
      </w:tr>
      <w:tr w:rsidR="004516AC" w:rsidRPr="00D13EAA" w14:paraId="0BEC001E" w14:textId="77777777" w:rsidTr="008D4667">
        <w:trPr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265F" w14:textId="77777777" w:rsidR="004516AC" w:rsidRPr="00C0283F" w:rsidRDefault="004516AC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Метод анализа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D31F" w14:textId="77777777" w:rsidR="004516AC" w:rsidRPr="00C0283F" w:rsidRDefault="005548F1" w:rsidP="00C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B351CD" w:rsidRPr="00C0283F">
              <w:rPr>
                <w:rFonts w:ascii="Times New Roman" w:eastAsia="Times New Roman" w:hAnsi="Times New Roman" w:cs="Times New Roman"/>
                <w:lang w:eastAsia="ru-RU"/>
              </w:rPr>
              <w:t>томно-эмиссионный спектрометрический с индуктивно связанной плазмой, атомно-абсорбционный спектрометрический (метод холодного пара)</w:t>
            </w:r>
            <w:r w:rsidR="009E6AE7" w:rsidRPr="00C0283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E6AE7" w:rsidRPr="00C0283F">
              <w:rPr>
                <w:rFonts w:ascii="Times New Roman" w:eastAsia="Times New Roman" w:hAnsi="Times New Roman" w:cs="Times New Roman"/>
                <w:lang w:eastAsia="ru-RU"/>
              </w:rPr>
              <w:t xml:space="preserve">отенциометрический, </w:t>
            </w: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9E6AE7" w:rsidRPr="00C0283F">
              <w:rPr>
                <w:rFonts w:ascii="Times New Roman" w:eastAsia="Times New Roman" w:hAnsi="Times New Roman" w:cs="Times New Roman"/>
                <w:lang w:eastAsia="ru-RU"/>
              </w:rPr>
              <w:t xml:space="preserve">отометрический, </w:t>
            </w: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9E6AE7" w:rsidRPr="00C0283F">
              <w:rPr>
                <w:rFonts w:ascii="Times New Roman" w:eastAsia="Times New Roman" w:hAnsi="Times New Roman" w:cs="Times New Roman"/>
                <w:lang w:eastAsia="ru-RU"/>
              </w:rPr>
              <w:t>ит</w:t>
            </w:r>
            <w:r w:rsidR="001B0978" w:rsidRPr="00C0283F">
              <w:rPr>
                <w:rFonts w:ascii="Times New Roman" w:eastAsia="Times New Roman" w:hAnsi="Times New Roman" w:cs="Times New Roman"/>
                <w:lang w:eastAsia="ru-RU"/>
              </w:rPr>
              <w:t xml:space="preserve">риметрический, </w:t>
            </w: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1B0978" w:rsidRPr="00C0283F">
              <w:rPr>
                <w:rFonts w:ascii="Times New Roman" w:eastAsia="Times New Roman" w:hAnsi="Times New Roman" w:cs="Times New Roman"/>
                <w:lang w:eastAsia="ru-RU"/>
              </w:rPr>
              <w:t xml:space="preserve">равиметрический, </w:t>
            </w:r>
            <w:r w:rsidR="00D91E08" w:rsidRPr="00C0283F">
              <w:rPr>
                <w:rFonts w:ascii="Times New Roman" w:eastAsia="Times New Roman" w:hAnsi="Times New Roman" w:cs="Times New Roman"/>
                <w:lang w:eastAsia="ru-RU"/>
              </w:rPr>
              <w:t>спектрометрический</w:t>
            </w:r>
            <w:r w:rsidRPr="00C0283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14:paraId="77CD26AF" w14:textId="77777777" w:rsidR="004516AC" w:rsidRPr="000D1D43" w:rsidRDefault="004516AC" w:rsidP="00D13EAA">
      <w:pPr>
        <w:tabs>
          <w:tab w:val="left" w:pos="284"/>
        </w:tabs>
        <w:suppressAutoHyphens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51F2BA" w14:textId="77777777" w:rsidR="004516AC" w:rsidRPr="000D1D43" w:rsidRDefault="002B25F1" w:rsidP="00D13EAA">
      <w:pPr>
        <w:keepNext/>
        <w:spacing w:line="240" w:lineRule="auto"/>
        <w:ind w:firstLine="567"/>
        <w:jc w:val="center"/>
        <w:outlineLvl w:val="0"/>
        <w:rPr>
          <w:rFonts w:ascii="Times New Roman" w:eastAsia="TimesNewRomanPSMT" w:hAnsi="Times New Roman" w:cs="Times New Roman"/>
          <w:b/>
          <w:bCs/>
          <w:kern w:val="32"/>
          <w:sz w:val="24"/>
          <w:szCs w:val="24"/>
        </w:rPr>
      </w:pPr>
      <w:r w:rsidRPr="000D1D43">
        <w:rPr>
          <w:rFonts w:ascii="Times New Roman" w:eastAsia="TimesNewRomanPS-BoldMT" w:hAnsi="Times New Roman" w:cs="Times New Roman"/>
          <w:b/>
          <w:bCs/>
          <w:kern w:val="32"/>
          <w:sz w:val="24"/>
          <w:szCs w:val="24"/>
        </w:rPr>
        <w:t>8</w:t>
      </w:r>
      <w:r w:rsidR="004516AC" w:rsidRPr="000D1D43">
        <w:rPr>
          <w:rFonts w:ascii="Times New Roman" w:eastAsia="TimesNewRomanPS-BoldMT" w:hAnsi="Times New Roman" w:cs="Times New Roman"/>
          <w:b/>
          <w:bCs/>
          <w:kern w:val="32"/>
          <w:sz w:val="24"/>
          <w:szCs w:val="24"/>
        </w:rPr>
        <w:t>. ТРЕБОВАНИЕ К ОБОРУДОВАНИЮ</w:t>
      </w:r>
    </w:p>
    <w:p w14:paraId="26D97375" w14:textId="77777777" w:rsidR="004516AC" w:rsidRPr="000D1D43" w:rsidRDefault="002B25F1" w:rsidP="00D13EAA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D43">
        <w:rPr>
          <w:rFonts w:ascii="Times New Roman" w:hAnsi="Times New Roman" w:cs="Times New Roman"/>
          <w:sz w:val="24"/>
          <w:szCs w:val="24"/>
        </w:rPr>
        <w:tab/>
      </w:r>
      <w:r w:rsidR="004516AC" w:rsidRPr="000D1D43">
        <w:rPr>
          <w:rFonts w:ascii="Times New Roman" w:hAnsi="Times New Roman" w:cs="Times New Roman"/>
          <w:sz w:val="24"/>
          <w:szCs w:val="24"/>
        </w:rPr>
        <w:t>Подрядчик должен обладать достаточным количеством соответствующих материально-технических ресурсов, необходимых для полного и своевременного обеспечения выполнения всего комплекса Работ, в том числе при выполнении одновременных работ полевыми группами (бригадами).</w:t>
      </w:r>
    </w:p>
    <w:p w14:paraId="7F2F1795" w14:textId="77777777" w:rsidR="004516AC" w:rsidRDefault="004516AC" w:rsidP="00867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D43">
        <w:rPr>
          <w:rFonts w:ascii="Times New Roman" w:hAnsi="Times New Roman" w:cs="Times New Roman"/>
          <w:sz w:val="24"/>
          <w:szCs w:val="24"/>
        </w:rPr>
        <w:t>Все используемые при выполнении работ средства измерения должны быть поверены и калиброваны в установленном порядке, иметь соответствующие свидетельства о поверке или сертификаты о калибровке.</w:t>
      </w:r>
    </w:p>
    <w:p w14:paraId="4CA8A54A" w14:textId="77777777" w:rsidR="00D02344" w:rsidRDefault="00D02344" w:rsidP="00867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0C9">
        <w:rPr>
          <w:rFonts w:ascii="Times New Roman" w:hAnsi="Times New Roman" w:cs="Times New Roman"/>
          <w:sz w:val="24"/>
          <w:szCs w:val="24"/>
        </w:rPr>
        <w:t>При выполнении работ, сотрудники подрядчика должны иметь фотоаппаратуру с функцией отображения даты и времени проведения съемки и GPS-координирования (геолокация) и/или иное оборудование выполняющее аналогичные функции.</w:t>
      </w:r>
    </w:p>
    <w:p w14:paraId="7CD9F2F4" w14:textId="77777777" w:rsidR="004516AC" w:rsidRPr="000D1D43" w:rsidRDefault="002B25F1" w:rsidP="00867A29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D43">
        <w:rPr>
          <w:rFonts w:ascii="Times New Roman" w:hAnsi="Times New Roman" w:cs="Times New Roman"/>
          <w:sz w:val="24"/>
          <w:szCs w:val="24"/>
        </w:rPr>
        <w:tab/>
      </w:r>
      <w:r w:rsidR="004516AC" w:rsidRPr="000D1D43">
        <w:rPr>
          <w:rFonts w:ascii="Times New Roman" w:hAnsi="Times New Roman" w:cs="Times New Roman"/>
          <w:sz w:val="24"/>
          <w:szCs w:val="24"/>
        </w:rPr>
        <w:t>Подрядчик обеспечивает своих сотрудников оперативной связью, электронной почтой для передачи результатов наблюдений, в том числе спутниковой при необходимости.</w:t>
      </w:r>
    </w:p>
    <w:p w14:paraId="504A6A22" w14:textId="77777777" w:rsidR="00D02344" w:rsidRPr="00D02344" w:rsidRDefault="002B25F1" w:rsidP="00D02344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D43">
        <w:rPr>
          <w:rFonts w:ascii="Times New Roman" w:hAnsi="Times New Roman" w:cs="Times New Roman"/>
          <w:sz w:val="24"/>
          <w:szCs w:val="24"/>
        </w:rPr>
        <w:tab/>
      </w:r>
      <w:r w:rsidR="00D02344" w:rsidRPr="007530C9">
        <w:rPr>
          <w:rFonts w:ascii="Times New Roman" w:hAnsi="Times New Roman" w:cs="Times New Roman"/>
          <w:sz w:val="24"/>
          <w:szCs w:val="24"/>
        </w:rPr>
        <w:t>Подрядчик должен быть обеспечен собственным транспортом для доставки персонала и груза. Заказчик транспорт не предоставляет.</w:t>
      </w:r>
    </w:p>
    <w:p w14:paraId="51D67EFB" w14:textId="77777777" w:rsidR="00C0283F" w:rsidRPr="000D1D43" w:rsidRDefault="00C0283F" w:rsidP="00D13EAA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D23ADA" w14:textId="77777777" w:rsidR="004516AC" w:rsidRPr="000D1D43" w:rsidRDefault="002B25F1" w:rsidP="00D13EAA">
      <w:pPr>
        <w:keepNext/>
        <w:spacing w:line="240" w:lineRule="auto"/>
        <w:ind w:firstLine="567"/>
        <w:jc w:val="center"/>
        <w:outlineLvl w:val="0"/>
        <w:rPr>
          <w:rFonts w:ascii="Times New Roman" w:eastAsia="TimesNewRomanPS-BoldMT" w:hAnsi="Times New Roman" w:cs="Times New Roman"/>
          <w:b/>
          <w:bCs/>
          <w:kern w:val="32"/>
          <w:sz w:val="24"/>
          <w:szCs w:val="24"/>
        </w:rPr>
      </w:pPr>
      <w:r w:rsidRPr="000D1D43">
        <w:rPr>
          <w:rFonts w:ascii="Times New Roman" w:eastAsia="TimesNewRomanPS-BoldMT" w:hAnsi="Times New Roman" w:cs="Times New Roman"/>
          <w:b/>
          <w:bCs/>
          <w:kern w:val="32"/>
          <w:sz w:val="24"/>
          <w:szCs w:val="24"/>
        </w:rPr>
        <w:t>9</w:t>
      </w:r>
      <w:r w:rsidR="004516AC" w:rsidRPr="000D1D43">
        <w:rPr>
          <w:rFonts w:ascii="Times New Roman" w:eastAsia="TimesNewRomanPS-BoldMT" w:hAnsi="Times New Roman" w:cs="Times New Roman"/>
          <w:b/>
          <w:bCs/>
          <w:kern w:val="32"/>
          <w:sz w:val="24"/>
          <w:szCs w:val="24"/>
        </w:rPr>
        <w:t>. ТРЕБОВАНИЯ К ПЕРСОНАЛУ ПОДРЯДЧИКА</w:t>
      </w:r>
    </w:p>
    <w:p w14:paraId="1828849B" w14:textId="77777777" w:rsidR="004516AC" w:rsidRPr="000D1D43" w:rsidRDefault="004516AC" w:rsidP="00D13EAA">
      <w:pPr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0D1D43">
        <w:rPr>
          <w:rFonts w:ascii="Times New Roman" w:eastAsia="TimesNewRomanPS-BoldMT" w:hAnsi="Times New Roman" w:cs="Times New Roman"/>
          <w:sz w:val="24"/>
          <w:szCs w:val="24"/>
        </w:rPr>
        <w:t>Иметь в штате или привлечь (в соответствии с действующим Трудовым Кодексом) квалифицированный и опытный персонал для выполнения отбора проб компонентов природной среды (почвен</w:t>
      </w:r>
      <w:r w:rsidR="00E242FE" w:rsidRPr="000D1D43">
        <w:rPr>
          <w:rFonts w:ascii="Times New Roman" w:eastAsia="TimesNewRomanPS-BoldMT" w:hAnsi="Times New Roman" w:cs="Times New Roman"/>
          <w:sz w:val="24"/>
          <w:szCs w:val="24"/>
        </w:rPr>
        <w:t>ного покрова, поверхностных вод, подземных вод</w:t>
      </w:r>
      <w:r w:rsidRPr="000D1D43">
        <w:rPr>
          <w:rFonts w:ascii="Times New Roman" w:eastAsia="TimesNewRomanPS-BoldMT" w:hAnsi="Times New Roman" w:cs="Times New Roman"/>
          <w:sz w:val="24"/>
          <w:szCs w:val="24"/>
        </w:rPr>
        <w:t>, атмосферного воздуха), консервации, хранения и доставки проб в лабораторию, инструментального контроля атмосферного воздуха. Иметь в наличии подтверждающие документы по: обучению персонала на отбор проб компонентов природной среды, указанному к техническому заданию;</w:t>
      </w:r>
    </w:p>
    <w:p w14:paraId="6573E5C1" w14:textId="77777777" w:rsidR="004516AC" w:rsidRPr="000D1D43" w:rsidRDefault="002B25F1" w:rsidP="00D13EAA">
      <w:pPr>
        <w:tabs>
          <w:tab w:val="left" w:pos="284"/>
          <w:tab w:val="left" w:pos="495"/>
          <w:tab w:val="center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D43">
        <w:rPr>
          <w:rFonts w:ascii="Times New Roman" w:hAnsi="Times New Roman" w:cs="Times New Roman"/>
          <w:sz w:val="24"/>
          <w:szCs w:val="24"/>
        </w:rPr>
        <w:tab/>
      </w:r>
      <w:r w:rsidR="004516AC" w:rsidRPr="000D1D43">
        <w:rPr>
          <w:rFonts w:ascii="Times New Roman" w:hAnsi="Times New Roman" w:cs="Times New Roman"/>
          <w:sz w:val="24"/>
          <w:szCs w:val="24"/>
        </w:rPr>
        <w:t>Подрядчик должен иметь в своем составе следующий минимальный перечень специалистов для выполнения работ согласно техническому заданию:</w:t>
      </w:r>
    </w:p>
    <w:p w14:paraId="2A4206D7" w14:textId="77777777" w:rsidR="004516AC" w:rsidRPr="000D1D43" w:rsidRDefault="004516AC" w:rsidP="00D13EAA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D43">
        <w:rPr>
          <w:rFonts w:ascii="Times New Roman" w:hAnsi="Times New Roman" w:cs="Times New Roman"/>
          <w:sz w:val="24"/>
          <w:szCs w:val="24"/>
        </w:rPr>
        <w:t xml:space="preserve">эколог – </w:t>
      </w:r>
      <w:r w:rsidR="00B92885" w:rsidRPr="000D1D43">
        <w:rPr>
          <w:rFonts w:ascii="Times New Roman" w:hAnsi="Times New Roman" w:cs="Times New Roman"/>
          <w:sz w:val="24"/>
          <w:szCs w:val="24"/>
        </w:rPr>
        <w:t>4</w:t>
      </w:r>
      <w:r w:rsidRPr="000D1D43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14:paraId="420D24E5" w14:textId="77777777" w:rsidR="004516AC" w:rsidRPr="000D1D43" w:rsidRDefault="004516AC" w:rsidP="00D13EAA">
      <w:pPr>
        <w:numPr>
          <w:ilvl w:val="0"/>
          <w:numId w:val="3"/>
        </w:numPr>
        <w:tabs>
          <w:tab w:val="num" w:pos="0"/>
          <w:tab w:val="left" w:pos="28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D43">
        <w:rPr>
          <w:rFonts w:ascii="Times New Roman" w:eastAsia="Calibri" w:hAnsi="Times New Roman" w:cs="Times New Roman"/>
          <w:sz w:val="24"/>
          <w:szCs w:val="24"/>
        </w:rPr>
        <w:t xml:space="preserve">инженер-лаборант - </w:t>
      </w:r>
      <w:r w:rsidR="00B92885" w:rsidRPr="000D1D43">
        <w:rPr>
          <w:rFonts w:ascii="Times New Roman" w:eastAsia="Calibri" w:hAnsi="Times New Roman" w:cs="Times New Roman"/>
          <w:sz w:val="24"/>
          <w:szCs w:val="24"/>
        </w:rPr>
        <w:t>5</w:t>
      </w:r>
      <w:r w:rsidRPr="000D1D43">
        <w:rPr>
          <w:rFonts w:ascii="Times New Roman" w:eastAsia="Calibri" w:hAnsi="Times New Roman" w:cs="Times New Roman"/>
          <w:sz w:val="24"/>
          <w:szCs w:val="24"/>
        </w:rPr>
        <w:t xml:space="preserve"> человек;</w:t>
      </w:r>
    </w:p>
    <w:p w14:paraId="0D4D4747" w14:textId="77777777" w:rsidR="004516AC" w:rsidRPr="000D1D43" w:rsidRDefault="004516AC" w:rsidP="00D13EAA">
      <w:pPr>
        <w:numPr>
          <w:ilvl w:val="0"/>
          <w:numId w:val="3"/>
        </w:numPr>
        <w:tabs>
          <w:tab w:val="num" w:pos="0"/>
          <w:tab w:val="left" w:pos="28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D43">
        <w:rPr>
          <w:rFonts w:ascii="Times New Roman" w:eastAsia="Calibri" w:hAnsi="Times New Roman" w:cs="Times New Roman"/>
          <w:sz w:val="24"/>
          <w:szCs w:val="24"/>
        </w:rPr>
        <w:t xml:space="preserve">водитель - </w:t>
      </w:r>
      <w:r w:rsidR="00B92885" w:rsidRPr="000D1D43">
        <w:rPr>
          <w:rFonts w:ascii="Times New Roman" w:eastAsia="Calibri" w:hAnsi="Times New Roman" w:cs="Times New Roman"/>
          <w:sz w:val="24"/>
          <w:szCs w:val="24"/>
        </w:rPr>
        <w:t>1 человек</w:t>
      </w:r>
      <w:r w:rsidRPr="000D1D4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8B4195A" w14:textId="77777777" w:rsidR="004516AC" w:rsidRPr="000D1D43" w:rsidRDefault="004516AC" w:rsidP="00D13EAA">
      <w:pPr>
        <w:numPr>
          <w:ilvl w:val="0"/>
          <w:numId w:val="3"/>
        </w:numPr>
        <w:tabs>
          <w:tab w:val="num" w:pos="0"/>
          <w:tab w:val="left" w:pos="28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D43">
        <w:rPr>
          <w:rFonts w:ascii="Times New Roman" w:eastAsia="Calibri" w:hAnsi="Times New Roman" w:cs="Times New Roman"/>
          <w:sz w:val="24"/>
          <w:szCs w:val="24"/>
        </w:rPr>
        <w:t xml:space="preserve">гидролог – </w:t>
      </w:r>
      <w:r w:rsidR="00B92885" w:rsidRPr="000D1D43">
        <w:rPr>
          <w:rFonts w:ascii="Times New Roman" w:eastAsia="Calibri" w:hAnsi="Times New Roman" w:cs="Times New Roman"/>
          <w:sz w:val="24"/>
          <w:szCs w:val="24"/>
        </w:rPr>
        <w:t>1</w:t>
      </w:r>
      <w:r w:rsidRPr="000D1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1D43">
        <w:rPr>
          <w:rFonts w:ascii="Times New Roman" w:hAnsi="Times New Roman" w:cs="Times New Roman"/>
          <w:sz w:val="24"/>
          <w:szCs w:val="24"/>
          <w:lang w:val="en-US"/>
        </w:rPr>
        <w:t>человек</w:t>
      </w:r>
      <w:r w:rsidR="00B92885" w:rsidRPr="000D1D4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3D7220" w14:textId="77777777" w:rsidR="004516AC" w:rsidRDefault="004516AC" w:rsidP="00867A29">
      <w:pPr>
        <w:tabs>
          <w:tab w:val="left" w:pos="284"/>
          <w:tab w:val="left" w:pos="495"/>
          <w:tab w:val="num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D43">
        <w:rPr>
          <w:rFonts w:ascii="Times New Roman" w:hAnsi="Times New Roman" w:cs="Times New Roman"/>
          <w:sz w:val="24"/>
          <w:szCs w:val="24"/>
        </w:rPr>
        <w:t>Вышеуказанный персонал Подрядчика должен обладать навыками полевых и камеральных работ по специальности не менее 2-х лет.</w:t>
      </w:r>
    </w:p>
    <w:p w14:paraId="30502D10" w14:textId="77777777" w:rsidR="001A4288" w:rsidRPr="007530C9" w:rsidRDefault="001A4288" w:rsidP="001A4288">
      <w:pPr>
        <w:tabs>
          <w:tab w:val="left" w:pos="284"/>
          <w:tab w:val="left" w:pos="495"/>
          <w:tab w:val="num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0C9">
        <w:rPr>
          <w:rFonts w:ascii="Times New Roman" w:hAnsi="Times New Roman" w:cs="Times New Roman"/>
          <w:sz w:val="24"/>
          <w:szCs w:val="24"/>
        </w:rPr>
        <w:t>Д</w:t>
      </w:r>
      <w:r w:rsidR="00867A29" w:rsidRPr="007530C9">
        <w:rPr>
          <w:rFonts w:ascii="Times New Roman" w:hAnsi="Times New Roman" w:cs="Times New Roman"/>
          <w:sz w:val="24"/>
          <w:szCs w:val="24"/>
        </w:rPr>
        <w:t>ля проезда (прохода) к месту оказания услуг необходимо оформить пропуски на специалистов, соглашение по охране труда, пройти инструктажи по охране труда и промышленной безопасности</w:t>
      </w:r>
      <w:r w:rsidRPr="007530C9">
        <w:rPr>
          <w:rFonts w:ascii="Times New Roman" w:hAnsi="Times New Roman" w:cs="Times New Roman"/>
          <w:sz w:val="24"/>
          <w:szCs w:val="24"/>
        </w:rPr>
        <w:t>.</w:t>
      </w:r>
    </w:p>
    <w:p w14:paraId="0EDD86D2" w14:textId="77777777" w:rsidR="00867A29" w:rsidRPr="00867A29" w:rsidRDefault="001A4288" w:rsidP="001A4288">
      <w:pPr>
        <w:tabs>
          <w:tab w:val="left" w:pos="284"/>
          <w:tab w:val="left" w:pos="495"/>
          <w:tab w:val="num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0C9">
        <w:rPr>
          <w:rFonts w:ascii="Times New Roman" w:hAnsi="Times New Roman" w:cs="Times New Roman"/>
          <w:sz w:val="24"/>
          <w:szCs w:val="24"/>
        </w:rPr>
        <w:t>П</w:t>
      </w:r>
      <w:r w:rsidR="00867A29" w:rsidRPr="007530C9">
        <w:rPr>
          <w:rFonts w:ascii="Times New Roman" w:hAnsi="Times New Roman" w:cs="Times New Roman"/>
          <w:sz w:val="24"/>
          <w:szCs w:val="24"/>
        </w:rPr>
        <w:t>ерсонал Подрядчика на объектах Заказчика обязан соблюдать действующие на объекте Заказчика требования по охране труда, промышленной и пожарной безопасности, производственной санитарии и экологии</w:t>
      </w:r>
    </w:p>
    <w:p w14:paraId="6389EF1E" w14:textId="77777777" w:rsidR="00867A29" w:rsidRPr="000D1D43" w:rsidRDefault="00867A29" w:rsidP="00867A29">
      <w:pPr>
        <w:tabs>
          <w:tab w:val="left" w:pos="284"/>
          <w:tab w:val="left" w:pos="495"/>
          <w:tab w:val="num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A74104" w14:textId="77777777" w:rsidR="004516AC" w:rsidRPr="000D1D43" w:rsidRDefault="004516AC" w:rsidP="00D13EAA">
      <w:pPr>
        <w:keepNext/>
        <w:spacing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0D1D43">
        <w:rPr>
          <w:rFonts w:ascii="Times New Roman" w:hAnsi="Times New Roman" w:cs="Times New Roman"/>
          <w:b/>
          <w:bCs/>
          <w:kern w:val="32"/>
          <w:sz w:val="24"/>
          <w:szCs w:val="24"/>
        </w:rPr>
        <w:t>1</w:t>
      </w:r>
      <w:r w:rsidR="002B25F1" w:rsidRPr="000D1D43">
        <w:rPr>
          <w:rFonts w:ascii="Times New Roman" w:hAnsi="Times New Roman" w:cs="Times New Roman"/>
          <w:b/>
          <w:bCs/>
          <w:kern w:val="32"/>
          <w:sz w:val="24"/>
          <w:szCs w:val="24"/>
        </w:rPr>
        <w:t>0</w:t>
      </w:r>
      <w:r w:rsidRPr="000D1D43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. ТРЕБОВАНИЯ К </w:t>
      </w:r>
      <w:r w:rsidRPr="000D1D43">
        <w:rPr>
          <w:rFonts w:ascii="Times New Roman" w:eastAsia="TimesNewRomanPS-BoldMT" w:hAnsi="Times New Roman" w:cs="Times New Roman"/>
          <w:b/>
          <w:bCs/>
          <w:iCs/>
          <w:kern w:val="32"/>
          <w:sz w:val="24"/>
          <w:szCs w:val="24"/>
        </w:rPr>
        <w:t>ПОДРЯДЧИКУ</w:t>
      </w:r>
    </w:p>
    <w:p w14:paraId="54761E9A" w14:textId="77777777" w:rsidR="004516AC" w:rsidRPr="000D1D43" w:rsidRDefault="002B25F1" w:rsidP="00D13EAA">
      <w:pPr>
        <w:tabs>
          <w:tab w:val="left" w:pos="284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D43">
        <w:rPr>
          <w:rFonts w:ascii="Times New Roman" w:hAnsi="Times New Roman" w:cs="Times New Roman"/>
          <w:sz w:val="24"/>
          <w:szCs w:val="24"/>
        </w:rPr>
        <w:tab/>
      </w:r>
      <w:r w:rsidR="004516AC" w:rsidRPr="000D1D43">
        <w:rPr>
          <w:rFonts w:ascii="Times New Roman" w:hAnsi="Times New Roman" w:cs="Times New Roman"/>
          <w:sz w:val="24"/>
          <w:szCs w:val="24"/>
        </w:rPr>
        <w:t xml:space="preserve">Наличие действующей Лицензии на деятельность в области гидрометеорологии и смежных с ней (за исключением указанной деятельности, осуществляемой в ходе </w:t>
      </w:r>
      <w:r w:rsidR="004516AC" w:rsidRPr="000D1D43">
        <w:rPr>
          <w:rFonts w:ascii="Times New Roman" w:hAnsi="Times New Roman" w:cs="Times New Roman"/>
          <w:sz w:val="24"/>
          <w:szCs w:val="24"/>
        </w:rPr>
        <w:lastRenderedPageBreak/>
        <w:t>инженерных изысканий, выполняемых для подготовки проектной документации, строительства, реконструкции объектов капитального строительства). Подрядчик предоставляет актуальную выписку из реестра лицензий содержащую информацию о видах работ в области гидрометеорологии и смежных с ней областях с указанием перечня наблюдений соответствующему видам работ настоящего технического задания.</w:t>
      </w:r>
    </w:p>
    <w:p w14:paraId="5280E637" w14:textId="20FFBD02" w:rsidR="004516AC" w:rsidRPr="000D1D43" w:rsidRDefault="002B25F1" w:rsidP="00D13EAA">
      <w:pPr>
        <w:tabs>
          <w:tab w:val="left" w:pos="284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D43">
        <w:rPr>
          <w:rFonts w:ascii="Times New Roman" w:hAnsi="Times New Roman" w:cs="Times New Roman"/>
          <w:sz w:val="24"/>
          <w:szCs w:val="24"/>
        </w:rPr>
        <w:tab/>
      </w:r>
      <w:r w:rsidR="004516AC" w:rsidRPr="000D1D43">
        <w:rPr>
          <w:rFonts w:ascii="Times New Roman" w:hAnsi="Times New Roman" w:cs="Times New Roman"/>
          <w:sz w:val="24"/>
          <w:szCs w:val="24"/>
        </w:rPr>
        <w:t>Подрядчик должен состоять в саморегулируемой организации (СРО), основанной на член</w:t>
      </w:r>
      <w:r w:rsidR="000059A8">
        <w:rPr>
          <w:rFonts w:ascii="Times New Roman" w:hAnsi="Times New Roman" w:cs="Times New Roman"/>
          <w:sz w:val="24"/>
          <w:szCs w:val="24"/>
        </w:rPr>
        <w:t>ств</w:t>
      </w:r>
      <w:r w:rsidR="004516AC" w:rsidRPr="000D1D43">
        <w:rPr>
          <w:rFonts w:ascii="Times New Roman" w:hAnsi="Times New Roman" w:cs="Times New Roman"/>
          <w:sz w:val="24"/>
          <w:szCs w:val="24"/>
        </w:rPr>
        <w:t>е лиц, выполняющих инженерные изыскания для подготовки проектной документации, включая работу с объектами капитального строительства, а также особо опасных, технически сложных и уникальных объектах, в подтверждение данных Подрядчик предоставляет выписку из реестра СРО, которая не должна быть старше одного месяца на дату подачи заявки на участие в тендере.</w:t>
      </w:r>
    </w:p>
    <w:p w14:paraId="360CB7E1" w14:textId="77777777" w:rsidR="004516AC" w:rsidRPr="000D1D43" w:rsidRDefault="002B25F1" w:rsidP="00D13EAA">
      <w:pPr>
        <w:tabs>
          <w:tab w:val="left" w:pos="284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D43">
        <w:rPr>
          <w:rFonts w:ascii="Times New Roman" w:hAnsi="Times New Roman" w:cs="Times New Roman"/>
          <w:sz w:val="24"/>
          <w:szCs w:val="24"/>
        </w:rPr>
        <w:tab/>
      </w:r>
      <w:r w:rsidR="004516AC" w:rsidRPr="000D1D43">
        <w:rPr>
          <w:rFonts w:ascii="Times New Roman" w:hAnsi="Times New Roman" w:cs="Times New Roman"/>
          <w:sz w:val="24"/>
          <w:szCs w:val="24"/>
        </w:rPr>
        <w:t>Аналитические работы по техническому заданию должны выполняться в аккредитованной в национальной системе аккредитации испытательной лаборатории в области природных сред и компонентов, с предоставлением аттестата аккредитации (включая область аккредитации советующей исследуемым показателям), выданного соответствующей национальной федеральной службой по аккредитации. В случае привлечения Подрядчиком к выполнению работ подрядчиков, необходимо также предоставить соответствующий аттестат и область аккредитации.</w:t>
      </w:r>
    </w:p>
    <w:p w14:paraId="20F6FBCC" w14:textId="77777777" w:rsidR="004516AC" w:rsidRPr="000D1D43" w:rsidRDefault="004516AC" w:rsidP="00D13EAA">
      <w:pPr>
        <w:tabs>
          <w:tab w:val="left" w:pos="284"/>
          <w:tab w:val="left" w:pos="426"/>
          <w:tab w:val="left" w:pos="993"/>
        </w:tabs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E267868" w14:textId="77777777" w:rsidR="004516AC" w:rsidRPr="000D1D43" w:rsidRDefault="002B25F1" w:rsidP="00D13EAA">
      <w:pPr>
        <w:keepNext/>
        <w:spacing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0D1D43">
        <w:rPr>
          <w:rFonts w:ascii="Times New Roman" w:hAnsi="Times New Roman" w:cs="Times New Roman"/>
          <w:b/>
          <w:bCs/>
          <w:kern w:val="32"/>
          <w:sz w:val="24"/>
          <w:szCs w:val="24"/>
        </w:rPr>
        <w:t>11</w:t>
      </w:r>
      <w:r w:rsidR="004516AC" w:rsidRPr="000D1D43">
        <w:rPr>
          <w:rFonts w:ascii="Times New Roman" w:hAnsi="Times New Roman" w:cs="Times New Roman"/>
          <w:b/>
          <w:bCs/>
          <w:kern w:val="32"/>
          <w:sz w:val="24"/>
          <w:szCs w:val="24"/>
        </w:rPr>
        <w:t>. ТРЕБОВАНИЯ К ПОРЯДКУ ПРИВЛЕЧЕНИЯ СУБПОДРЯДЧИКОВ.</w:t>
      </w:r>
    </w:p>
    <w:p w14:paraId="64E60991" w14:textId="77777777" w:rsidR="004516AC" w:rsidRPr="000D1D43" w:rsidRDefault="002B25F1" w:rsidP="00D13EAA">
      <w:pPr>
        <w:tabs>
          <w:tab w:val="left" w:pos="-3686"/>
          <w:tab w:val="left" w:pos="-2694"/>
          <w:tab w:val="left" w:pos="0"/>
          <w:tab w:val="left" w:pos="284"/>
        </w:tabs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D43">
        <w:rPr>
          <w:rFonts w:ascii="Times New Roman" w:hAnsi="Times New Roman" w:cs="Times New Roman"/>
          <w:sz w:val="24"/>
          <w:szCs w:val="24"/>
        </w:rPr>
        <w:tab/>
      </w:r>
      <w:r w:rsidR="004516AC" w:rsidRPr="000D1D43">
        <w:rPr>
          <w:rFonts w:ascii="Times New Roman" w:hAnsi="Times New Roman" w:cs="Times New Roman"/>
          <w:sz w:val="24"/>
          <w:szCs w:val="24"/>
        </w:rPr>
        <w:t>Подрядчик для выполнения работ указанных в Техническом задании может привлекать субподрядные организации. При этом объем работ, выполняемых привлекаемыми субподрядными организациями, не должен превышать 10 % от объема работ по договору.</w:t>
      </w:r>
    </w:p>
    <w:p w14:paraId="6809ED12" w14:textId="77777777" w:rsidR="002B25F1" w:rsidRPr="000D1D43" w:rsidRDefault="002B25F1" w:rsidP="00D13EAA">
      <w:pPr>
        <w:tabs>
          <w:tab w:val="left" w:pos="284"/>
          <w:tab w:val="left" w:pos="42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D43">
        <w:rPr>
          <w:rFonts w:ascii="Times New Roman" w:hAnsi="Times New Roman" w:cs="Times New Roman"/>
          <w:sz w:val="24"/>
          <w:szCs w:val="24"/>
        </w:rPr>
        <w:tab/>
      </w:r>
      <w:r w:rsidR="004516AC" w:rsidRPr="000D1D43">
        <w:rPr>
          <w:rFonts w:ascii="Times New Roman" w:hAnsi="Times New Roman" w:cs="Times New Roman"/>
          <w:sz w:val="24"/>
          <w:szCs w:val="24"/>
        </w:rPr>
        <w:t>Субподрядная организация должна иметь все лицензии, допуски, кадровую и техническую оснащенность для выполнения работ. Подрядная организация несет ответственность за субподрядную организацию при выполнении работ на объектах Заказчика.</w:t>
      </w:r>
    </w:p>
    <w:p w14:paraId="5FD8ACDF" w14:textId="77777777" w:rsidR="002B25F1" w:rsidRPr="000D1D43" w:rsidRDefault="002B25F1" w:rsidP="00D13EAA">
      <w:pPr>
        <w:tabs>
          <w:tab w:val="left" w:pos="284"/>
          <w:tab w:val="left" w:pos="426"/>
        </w:tabs>
        <w:spacing w:before="360" w:after="36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14:paraId="166CBEFB" w14:textId="77777777" w:rsidR="004516AC" w:rsidRPr="000D1D43" w:rsidRDefault="002B25F1" w:rsidP="00D13EAA">
      <w:pPr>
        <w:tabs>
          <w:tab w:val="left" w:pos="284"/>
          <w:tab w:val="left" w:pos="426"/>
        </w:tabs>
        <w:spacing w:before="360" w:after="36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4667">
        <w:rPr>
          <w:rFonts w:ascii="Times New Roman" w:hAnsi="Times New Roman" w:cs="Times New Roman"/>
          <w:b/>
          <w:bCs/>
          <w:kern w:val="32"/>
          <w:sz w:val="24"/>
          <w:szCs w:val="24"/>
        </w:rPr>
        <w:t>12</w:t>
      </w:r>
      <w:r w:rsidR="004516AC" w:rsidRPr="008D4667">
        <w:rPr>
          <w:rFonts w:ascii="Times New Roman" w:hAnsi="Times New Roman" w:cs="Times New Roman"/>
          <w:b/>
          <w:bCs/>
          <w:kern w:val="32"/>
          <w:sz w:val="24"/>
          <w:szCs w:val="24"/>
        </w:rPr>
        <w:t>. ФОРМА</w:t>
      </w:r>
      <w:r w:rsidR="00CB41CF" w:rsidRPr="008D4667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И СРОКИ ПРЕДОСТАВЛЕНИЯ</w:t>
      </w:r>
      <w:r w:rsidR="004516AC" w:rsidRPr="008D4667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ОТЧЁТНОСТИ</w:t>
      </w:r>
    </w:p>
    <w:p w14:paraId="64E76019" w14:textId="77777777" w:rsidR="002B25F1" w:rsidRPr="000D1D43" w:rsidRDefault="002B25F1" w:rsidP="00D13EAA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E92C6" w14:textId="77777777" w:rsidR="004516AC" w:rsidRDefault="00BF3BF6" w:rsidP="008F2528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D43">
        <w:rPr>
          <w:rFonts w:ascii="Times New Roman" w:hAnsi="Times New Roman" w:cs="Times New Roman"/>
          <w:sz w:val="24"/>
          <w:szCs w:val="24"/>
        </w:rPr>
        <w:tab/>
      </w:r>
      <w:r w:rsidR="004516AC" w:rsidRPr="001158A7">
        <w:rPr>
          <w:rFonts w:ascii="Times New Roman" w:hAnsi="Times New Roman" w:cs="Times New Roman"/>
          <w:sz w:val="24"/>
          <w:szCs w:val="24"/>
        </w:rPr>
        <w:t>Результаты работ обобща</w:t>
      </w:r>
      <w:r w:rsidR="008D4667" w:rsidRPr="001158A7">
        <w:rPr>
          <w:rFonts w:ascii="Times New Roman" w:hAnsi="Times New Roman" w:cs="Times New Roman"/>
          <w:sz w:val="24"/>
          <w:szCs w:val="24"/>
        </w:rPr>
        <w:t>ются и вносятся в Информационные отчеты:</w:t>
      </w:r>
    </w:p>
    <w:p w14:paraId="03406E74" w14:textId="5109A6E3" w:rsidR="008D4667" w:rsidRDefault="008D4667" w:rsidP="00BE1FCC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Информационный отчет о результатах мониторинга атмосферного воздуха в </w:t>
      </w:r>
      <w:r w:rsidR="00BE1FCC">
        <w:rPr>
          <w:rFonts w:ascii="Times New Roman" w:hAnsi="Times New Roman" w:cs="Times New Roman"/>
          <w:sz w:val="24"/>
          <w:szCs w:val="24"/>
        </w:rPr>
        <w:t xml:space="preserve">1,2,3,4 </w:t>
      </w:r>
      <w:r>
        <w:rPr>
          <w:rFonts w:ascii="Times New Roman" w:hAnsi="Times New Roman" w:cs="Times New Roman"/>
          <w:sz w:val="24"/>
          <w:szCs w:val="24"/>
        </w:rPr>
        <w:t>квартал</w:t>
      </w:r>
      <w:r w:rsidR="00BE1FCC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2025 года;</w:t>
      </w:r>
    </w:p>
    <w:p w14:paraId="59DA0E2A" w14:textId="69BD1D7C" w:rsidR="008D4667" w:rsidRDefault="008D4667" w:rsidP="008D4667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Информационный отчет о результатах мониторинга подземных и поверхностных вод в </w:t>
      </w:r>
      <w:r w:rsidR="00BE1FCC">
        <w:rPr>
          <w:rFonts w:ascii="Times New Roman" w:hAnsi="Times New Roman" w:cs="Times New Roman"/>
          <w:sz w:val="24"/>
          <w:szCs w:val="24"/>
        </w:rPr>
        <w:t xml:space="preserve">1, 2, </w:t>
      </w:r>
      <w:r>
        <w:rPr>
          <w:rFonts w:ascii="Times New Roman" w:hAnsi="Times New Roman" w:cs="Times New Roman"/>
          <w:sz w:val="24"/>
          <w:szCs w:val="24"/>
        </w:rPr>
        <w:t>3</w:t>
      </w:r>
      <w:r w:rsidR="00BE1FCC">
        <w:rPr>
          <w:rFonts w:ascii="Times New Roman" w:hAnsi="Times New Roman" w:cs="Times New Roman"/>
          <w:sz w:val="24"/>
          <w:szCs w:val="24"/>
        </w:rPr>
        <w:t>, 4</w:t>
      </w:r>
      <w:r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BE1FCC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2025 года;</w:t>
      </w:r>
    </w:p>
    <w:p w14:paraId="1D5E39AE" w14:textId="3C728579" w:rsidR="008D4667" w:rsidRDefault="008D4667" w:rsidP="008D4667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Информационный отчет о результатах </w:t>
      </w:r>
      <w:r w:rsidR="00BE1FCC">
        <w:rPr>
          <w:rFonts w:ascii="Times New Roman" w:hAnsi="Times New Roman" w:cs="Times New Roman"/>
          <w:sz w:val="24"/>
          <w:szCs w:val="24"/>
        </w:rPr>
        <w:t xml:space="preserve">почвы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E1FCC">
        <w:rPr>
          <w:rFonts w:ascii="Times New Roman" w:hAnsi="Times New Roman" w:cs="Times New Roman"/>
          <w:sz w:val="24"/>
          <w:szCs w:val="24"/>
        </w:rPr>
        <w:t xml:space="preserve">1, 2, 3, </w:t>
      </w:r>
      <w:r>
        <w:rPr>
          <w:rFonts w:ascii="Times New Roman" w:hAnsi="Times New Roman" w:cs="Times New Roman"/>
          <w:sz w:val="24"/>
          <w:szCs w:val="24"/>
        </w:rPr>
        <w:t>4 квартал</w:t>
      </w:r>
      <w:r w:rsidR="00BE1FCC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2025 года;</w:t>
      </w:r>
    </w:p>
    <w:p w14:paraId="42D77937" w14:textId="49E85B52" w:rsidR="008D4667" w:rsidRDefault="008D4667" w:rsidP="008D4667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Информационный отчет о результатах мониторинга подземных и поверхностных </w:t>
      </w:r>
      <w:r w:rsidRPr="008D4667">
        <w:rPr>
          <w:rFonts w:ascii="Times New Roman" w:hAnsi="Times New Roman" w:cs="Times New Roman"/>
          <w:sz w:val="24"/>
          <w:szCs w:val="24"/>
        </w:rPr>
        <w:t xml:space="preserve">вод, атмосферного воздуха и почвы в зоне возможного влияния полигона </w:t>
      </w:r>
      <w:r>
        <w:rPr>
          <w:rFonts w:ascii="Times New Roman" w:hAnsi="Times New Roman" w:cs="Times New Roman"/>
          <w:sz w:val="24"/>
          <w:szCs w:val="24"/>
        </w:rPr>
        <w:t xml:space="preserve">ТБО </w:t>
      </w:r>
      <w:r w:rsidR="00BE1FCC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2025 г</w:t>
      </w:r>
      <w:r w:rsidR="00BE1FCC">
        <w:rPr>
          <w:rFonts w:ascii="Times New Roman" w:hAnsi="Times New Roman" w:cs="Times New Roman"/>
          <w:sz w:val="24"/>
          <w:szCs w:val="24"/>
        </w:rPr>
        <w:t>од.</w:t>
      </w:r>
    </w:p>
    <w:p w14:paraId="5F5204E0" w14:textId="77777777" w:rsidR="008D4667" w:rsidRDefault="008D4667" w:rsidP="008D4667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91F3AB" w14:textId="7204309A" w:rsidR="001158A7" w:rsidRDefault="001158A7" w:rsidP="001158A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A7">
        <w:rPr>
          <w:rFonts w:ascii="Times New Roman" w:hAnsi="Times New Roman" w:cs="Times New Roman"/>
          <w:b/>
          <w:sz w:val="24"/>
          <w:szCs w:val="24"/>
        </w:rPr>
        <w:t>Срок предоставления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информационных</w:t>
      </w:r>
      <w:r w:rsidRPr="001158A7">
        <w:rPr>
          <w:rFonts w:ascii="Times New Roman" w:hAnsi="Times New Roman" w:cs="Times New Roman"/>
          <w:b/>
          <w:sz w:val="24"/>
          <w:szCs w:val="24"/>
        </w:rPr>
        <w:t xml:space="preserve"> отчетов: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8A7">
        <w:rPr>
          <w:rFonts w:ascii="Times New Roman" w:hAnsi="Times New Roman" w:cs="Times New Roman"/>
          <w:sz w:val="24"/>
          <w:szCs w:val="24"/>
        </w:rPr>
        <w:t>в течение</w:t>
      </w:r>
      <w:r w:rsidR="008F063B">
        <w:rPr>
          <w:rFonts w:ascii="Times New Roman" w:hAnsi="Times New Roman" w:cs="Times New Roman"/>
          <w:sz w:val="24"/>
          <w:szCs w:val="24"/>
        </w:rPr>
        <w:t xml:space="preserve"> 15 </w:t>
      </w:r>
      <w:r w:rsidRPr="001158A7">
        <w:rPr>
          <w:rFonts w:ascii="Times New Roman" w:hAnsi="Times New Roman" w:cs="Times New Roman"/>
          <w:sz w:val="24"/>
          <w:szCs w:val="24"/>
        </w:rPr>
        <w:t>дней после каждого полевого выезда</w:t>
      </w:r>
      <w:r w:rsidR="00BE1FCC">
        <w:rPr>
          <w:rFonts w:ascii="Times New Roman" w:hAnsi="Times New Roman" w:cs="Times New Roman"/>
          <w:sz w:val="24"/>
          <w:szCs w:val="24"/>
        </w:rPr>
        <w:t>.</w:t>
      </w:r>
    </w:p>
    <w:p w14:paraId="423DCF59" w14:textId="77777777" w:rsidR="001158A7" w:rsidRDefault="001158A7" w:rsidP="001158A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85635" w14:textId="6062CD63" w:rsidR="001158A7" w:rsidRDefault="001158A7" w:rsidP="001158A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8A7">
        <w:rPr>
          <w:rFonts w:ascii="Times New Roman" w:hAnsi="Times New Roman" w:cs="Times New Roman"/>
          <w:b/>
          <w:sz w:val="24"/>
          <w:szCs w:val="24"/>
        </w:rPr>
        <w:t>Срок предоставления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итогового информационного отчета</w:t>
      </w:r>
      <w:r w:rsidR="008F063B">
        <w:rPr>
          <w:rFonts w:ascii="Times New Roman" w:hAnsi="Times New Roman" w:cs="Times New Roman"/>
          <w:b/>
          <w:sz w:val="24"/>
          <w:szCs w:val="24"/>
        </w:rPr>
        <w:t xml:space="preserve"> за год</w:t>
      </w:r>
      <w:r w:rsidRPr="001158A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8A7">
        <w:rPr>
          <w:rFonts w:ascii="Times New Roman" w:hAnsi="Times New Roman" w:cs="Times New Roman"/>
          <w:sz w:val="24"/>
          <w:szCs w:val="24"/>
        </w:rPr>
        <w:t>до 25.12.2025 г.</w:t>
      </w:r>
    </w:p>
    <w:p w14:paraId="6A201707" w14:textId="77777777" w:rsidR="001158A7" w:rsidRDefault="001158A7" w:rsidP="001158A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05755" w14:textId="77777777" w:rsidR="004516AC" w:rsidRPr="00265538" w:rsidRDefault="001241C9" w:rsidP="008D4667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5538">
        <w:rPr>
          <w:rFonts w:ascii="Times New Roman" w:hAnsi="Times New Roman" w:cs="Times New Roman"/>
          <w:sz w:val="24"/>
          <w:szCs w:val="24"/>
          <w:u w:val="single"/>
        </w:rPr>
        <w:t xml:space="preserve">Информационный </w:t>
      </w:r>
      <w:r w:rsidR="008D4667">
        <w:rPr>
          <w:rFonts w:ascii="Times New Roman" w:hAnsi="Times New Roman" w:cs="Times New Roman"/>
          <w:sz w:val="24"/>
          <w:szCs w:val="24"/>
          <w:u w:val="single"/>
        </w:rPr>
        <w:t>итоговый</w:t>
      </w:r>
      <w:r w:rsidR="008D4667" w:rsidRPr="002655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65538">
        <w:rPr>
          <w:rFonts w:ascii="Times New Roman" w:hAnsi="Times New Roman" w:cs="Times New Roman"/>
          <w:sz w:val="24"/>
          <w:szCs w:val="24"/>
          <w:u w:val="single"/>
        </w:rPr>
        <w:t>отчет должен</w:t>
      </w:r>
      <w:r w:rsidR="004516AC" w:rsidRPr="00265538">
        <w:rPr>
          <w:rFonts w:ascii="Times New Roman" w:hAnsi="Times New Roman" w:cs="Times New Roman"/>
          <w:sz w:val="24"/>
          <w:szCs w:val="24"/>
          <w:u w:val="single"/>
        </w:rPr>
        <w:t xml:space="preserve"> содержать следующее: </w:t>
      </w:r>
    </w:p>
    <w:p w14:paraId="2FC35862" w14:textId="77777777" w:rsidR="004516AC" w:rsidRPr="000D1D43" w:rsidRDefault="002B25F1" w:rsidP="008F2528">
      <w:pPr>
        <w:widowControl w:val="0"/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D43">
        <w:rPr>
          <w:rFonts w:ascii="Times New Roman" w:hAnsi="Times New Roman" w:cs="Times New Roman"/>
          <w:sz w:val="24"/>
          <w:szCs w:val="24"/>
        </w:rPr>
        <w:t xml:space="preserve">– </w:t>
      </w:r>
      <w:r w:rsidR="004516AC" w:rsidRPr="000D1D43">
        <w:rPr>
          <w:rFonts w:ascii="Times New Roman" w:hAnsi="Times New Roman" w:cs="Times New Roman"/>
          <w:sz w:val="24"/>
          <w:szCs w:val="24"/>
        </w:rPr>
        <w:t>нормативная база работ;</w:t>
      </w:r>
    </w:p>
    <w:p w14:paraId="74226EDB" w14:textId="77777777" w:rsidR="004516AC" w:rsidRPr="000D1D43" w:rsidRDefault="002B25F1" w:rsidP="00D13EAA">
      <w:pPr>
        <w:widowControl w:val="0"/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D43">
        <w:rPr>
          <w:rFonts w:ascii="Times New Roman" w:hAnsi="Times New Roman" w:cs="Times New Roman"/>
          <w:sz w:val="24"/>
          <w:szCs w:val="24"/>
        </w:rPr>
        <w:t xml:space="preserve">– </w:t>
      </w:r>
      <w:r w:rsidR="004516AC" w:rsidRPr="000D1D43">
        <w:rPr>
          <w:rFonts w:ascii="Times New Roman" w:hAnsi="Times New Roman" w:cs="Times New Roman"/>
          <w:sz w:val="24"/>
          <w:szCs w:val="24"/>
        </w:rPr>
        <w:t xml:space="preserve">краткие сведения о природных условиях исследуемой территории; </w:t>
      </w:r>
    </w:p>
    <w:p w14:paraId="6803BDCB" w14:textId="77777777" w:rsidR="002B25F1" w:rsidRPr="000D1D43" w:rsidRDefault="002B25F1" w:rsidP="00D13EAA">
      <w:pPr>
        <w:widowControl w:val="0"/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D43">
        <w:rPr>
          <w:rFonts w:ascii="Times New Roman" w:hAnsi="Times New Roman" w:cs="Times New Roman"/>
          <w:sz w:val="24"/>
          <w:szCs w:val="24"/>
        </w:rPr>
        <w:t>–</w:t>
      </w:r>
      <w:r w:rsidRPr="000D1D43">
        <w:rPr>
          <w:sz w:val="24"/>
          <w:szCs w:val="24"/>
        </w:rPr>
        <w:t xml:space="preserve"> </w:t>
      </w:r>
      <w:r w:rsidR="004516AC" w:rsidRPr="000D1D43">
        <w:rPr>
          <w:rFonts w:ascii="Times New Roman" w:hAnsi="Times New Roman" w:cs="Times New Roman"/>
          <w:sz w:val="24"/>
          <w:szCs w:val="24"/>
        </w:rPr>
        <w:t>объем выполненных работ;</w:t>
      </w:r>
    </w:p>
    <w:p w14:paraId="729506DC" w14:textId="77777777" w:rsidR="004516AC" w:rsidRPr="000D1D43" w:rsidRDefault="002B25F1" w:rsidP="00D13EAA">
      <w:pPr>
        <w:widowControl w:val="0"/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D43">
        <w:rPr>
          <w:rFonts w:ascii="Times New Roman" w:hAnsi="Times New Roman" w:cs="Times New Roman"/>
          <w:sz w:val="24"/>
          <w:szCs w:val="24"/>
        </w:rPr>
        <w:t xml:space="preserve">– </w:t>
      </w:r>
      <w:r w:rsidR="004516AC" w:rsidRPr="000D1D43">
        <w:rPr>
          <w:rFonts w:ascii="Times New Roman" w:hAnsi="Times New Roman" w:cs="Times New Roman"/>
          <w:sz w:val="24"/>
          <w:szCs w:val="24"/>
        </w:rPr>
        <w:t>процедуры обеспечения качества результатов количественного химического анализа (КХА) при обработке и анализе проб;</w:t>
      </w:r>
    </w:p>
    <w:p w14:paraId="5A351843" w14:textId="77777777" w:rsidR="004516AC" w:rsidRPr="000D1D43" w:rsidRDefault="002B25F1" w:rsidP="00D13EAA">
      <w:pPr>
        <w:widowControl w:val="0"/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D43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4516AC" w:rsidRPr="000D1D43">
        <w:rPr>
          <w:rFonts w:ascii="Times New Roman" w:hAnsi="Times New Roman" w:cs="Times New Roman"/>
          <w:sz w:val="24"/>
          <w:szCs w:val="24"/>
        </w:rPr>
        <w:t>методы отбора проб;</w:t>
      </w:r>
    </w:p>
    <w:p w14:paraId="41F0A35F" w14:textId="77777777" w:rsidR="004516AC" w:rsidRPr="000D1D43" w:rsidRDefault="002B25F1" w:rsidP="00D13EAA">
      <w:pPr>
        <w:widowControl w:val="0"/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D43">
        <w:rPr>
          <w:rFonts w:ascii="Times New Roman" w:hAnsi="Times New Roman" w:cs="Times New Roman"/>
          <w:sz w:val="24"/>
          <w:szCs w:val="24"/>
        </w:rPr>
        <w:t xml:space="preserve">– </w:t>
      </w:r>
      <w:r w:rsidR="004516AC" w:rsidRPr="000D1D43">
        <w:rPr>
          <w:rFonts w:ascii="Times New Roman" w:hAnsi="Times New Roman" w:cs="Times New Roman"/>
          <w:sz w:val="24"/>
          <w:szCs w:val="24"/>
        </w:rPr>
        <w:t>методики проведения лабораторных анализов;</w:t>
      </w:r>
    </w:p>
    <w:p w14:paraId="47B855F8" w14:textId="77777777" w:rsidR="004516AC" w:rsidRPr="000D1D43" w:rsidRDefault="002B25F1" w:rsidP="00D13EAA">
      <w:pPr>
        <w:widowControl w:val="0"/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D43">
        <w:rPr>
          <w:rFonts w:ascii="Times New Roman" w:hAnsi="Times New Roman" w:cs="Times New Roman"/>
          <w:sz w:val="24"/>
          <w:szCs w:val="24"/>
        </w:rPr>
        <w:t>–</w:t>
      </w:r>
      <w:r w:rsidRPr="000D1D43">
        <w:rPr>
          <w:sz w:val="24"/>
          <w:szCs w:val="24"/>
        </w:rPr>
        <w:t xml:space="preserve"> </w:t>
      </w:r>
      <w:r w:rsidR="004516AC" w:rsidRPr="000D1D43">
        <w:rPr>
          <w:rFonts w:ascii="Times New Roman" w:hAnsi="Times New Roman" w:cs="Times New Roman"/>
          <w:sz w:val="24"/>
          <w:szCs w:val="24"/>
        </w:rPr>
        <w:t>протоколы анализа химического состава отобранных проб;</w:t>
      </w:r>
    </w:p>
    <w:p w14:paraId="05C6D880" w14:textId="77777777" w:rsidR="009E75AC" w:rsidRPr="000D1D43" w:rsidRDefault="002B25F1" w:rsidP="00265538">
      <w:pPr>
        <w:widowControl w:val="0"/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D43">
        <w:rPr>
          <w:rFonts w:ascii="Times New Roman" w:hAnsi="Times New Roman" w:cs="Times New Roman"/>
          <w:sz w:val="24"/>
          <w:szCs w:val="24"/>
        </w:rPr>
        <w:t xml:space="preserve">– </w:t>
      </w:r>
      <w:r w:rsidR="004516AC" w:rsidRPr="000D1D43">
        <w:rPr>
          <w:rFonts w:ascii="Times New Roman" w:hAnsi="Times New Roman" w:cs="Times New Roman"/>
          <w:sz w:val="24"/>
          <w:szCs w:val="24"/>
        </w:rPr>
        <w:t>интерпретация резуль</w:t>
      </w:r>
      <w:r w:rsidR="001158A7">
        <w:rPr>
          <w:rFonts w:ascii="Times New Roman" w:hAnsi="Times New Roman" w:cs="Times New Roman"/>
          <w:sz w:val="24"/>
          <w:szCs w:val="24"/>
        </w:rPr>
        <w:t>татов лабораторных исследований.</w:t>
      </w:r>
    </w:p>
    <w:p w14:paraId="386C4BF7" w14:textId="77777777" w:rsidR="00265538" w:rsidRDefault="00265538" w:rsidP="00265538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AB15AD" w14:textId="77777777" w:rsidR="004516AC" w:rsidRPr="000D1D43" w:rsidRDefault="000D0CDC" w:rsidP="00265538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D43">
        <w:rPr>
          <w:rFonts w:ascii="Times New Roman" w:hAnsi="Times New Roman" w:cs="Times New Roman"/>
          <w:sz w:val="24"/>
          <w:szCs w:val="24"/>
        </w:rPr>
        <w:tab/>
      </w:r>
      <w:r w:rsidR="004516AC" w:rsidRPr="000D1D43">
        <w:rPr>
          <w:rFonts w:ascii="Times New Roman" w:hAnsi="Times New Roman" w:cs="Times New Roman"/>
          <w:sz w:val="24"/>
          <w:szCs w:val="24"/>
        </w:rPr>
        <w:t xml:space="preserve">По окончанию проведения работ ПОДРЯДЧИК представляет ЗАКАЗЧИКУ информационные отчёты о выполнении работ (в </w:t>
      </w:r>
      <w:r w:rsidR="00B92885" w:rsidRPr="000D1D43">
        <w:rPr>
          <w:rFonts w:ascii="Times New Roman" w:hAnsi="Times New Roman" w:cs="Times New Roman"/>
          <w:sz w:val="24"/>
          <w:szCs w:val="24"/>
        </w:rPr>
        <w:t>одном экземпляре</w:t>
      </w:r>
      <w:r w:rsidR="004516AC" w:rsidRPr="000D1D43">
        <w:rPr>
          <w:rFonts w:ascii="Times New Roman" w:hAnsi="Times New Roman" w:cs="Times New Roman"/>
          <w:sz w:val="24"/>
          <w:szCs w:val="24"/>
        </w:rPr>
        <w:t>) с приложением Протоколов анализа химического состава.</w:t>
      </w:r>
    </w:p>
    <w:p w14:paraId="176B6A9D" w14:textId="77777777" w:rsidR="004516AC" w:rsidRPr="000D1D43" w:rsidRDefault="00BF3BF6" w:rsidP="00265538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D43">
        <w:rPr>
          <w:rFonts w:ascii="Times New Roman" w:hAnsi="Times New Roman" w:cs="Times New Roman"/>
          <w:sz w:val="24"/>
          <w:szCs w:val="24"/>
        </w:rPr>
        <w:tab/>
      </w:r>
      <w:r w:rsidR="004516AC" w:rsidRPr="000D1D43">
        <w:rPr>
          <w:rFonts w:ascii="Times New Roman" w:hAnsi="Times New Roman" w:cs="Times New Roman"/>
          <w:sz w:val="24"/>
          <w:szCs w:val="24"/>
        </w:rPr>
        <w:t>Информационный отчёт, Протоколы, приложения должны быть представлены на бумажных и электронных носителях. Текстовые и табличные материалы оформляются в редакторах Ms Word и Excel не ниже версии Office-2000.</w:t>
      </w:r>
    </w:p>
    <w:p w14:paraId="0EE5B792" w14:textId="77777777" w:rsidR="004516AC" w:rsidRPr="000D1D43" w:rsidRDefault="00265538" w:rsidP="002655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0C9">
        <w:rPr>
          <w:rFonts w:ascii="Times New Roman" w:hAnsi="Times New Roman" w:cs="Times New Roman"/>
          <w:sz w:val="24"/>
          <w:szCs w:val="24"/>
        </w:rPr>
        <w:t xml:space="preserve">При получении от </w:t>
      </w:r>
      <w:r w:rsidR="004A546A" w:rsidRPr="007530C9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Pr="007530C9">
        <w:rPr>
          <w:rFonts w:ascii="Times New Roman" w:hAnsi="Times New Roman" w:cs="Times New Roman"/>
          <w:sz w:val="24"/>
          <w:szCs w:val="24"/>
        </w:rPr>
        <w:t>органов замечаний относительно качества и полноты выполненной услуги, Подрядчик устраняет замечания в кратчайшие сроки.</w:t>
      </w:r>
    </w:p>
    <w:bookmarkEnd w:id="0"/>
    <w:p w14:paraId="1DC007CD" w14:textId="77777777" w:rsidR="00D13EAA" w:rsidRPr="000D1D43" w:rsidRDefault="00D13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13EAA" w:rsidRPr="000D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F7F9F1" w16cid:durableId="2B0C1873"/>
  <w16cid:commentId w16cid:paraId="463C94C7" w16cid:durableId="2B0C1874"/>
  <w16cid:commentId w16cid:paraId="1D246472" w16cid:durableId="2B0C1875"/>
  <w16cid:commentId w16cid:paraId="182E2E33" w16cid:durableId="2B0C187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TimesNewRomanPSMT"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3B01"/>
    <w:multiLevelType w:val="hybridMultilevel"/>
    <w:tmpl w:val="76FC4490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D6F50"/>
    <w:multiLevelType w:val="hybridMultilevel"/>
    <w:tmpl w:val="29EC9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B2C24"/>
    <w:multiLevelType w:val="hybridMultilevel"/>
    <w:tmpl w:val="47DE6F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65260EA"/>
    <w:multiLevelType w:val="hybridMultilevel"/>
    <w:tmpl w:val="62FE3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97A12"/>
    <w:multiLevelType w:val="hybridMultilevel"/>
    <w:tmpl w:val="AD02BA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FB"/>
    <w:rsid w:val="00003751"/>
    <w:rsid w:val="000059A8"/>
    <w:rsid w:val="00023B4B"/>
    <w:rsid w:val="00057DD7"/>
    <w:rsid w:val="0006570C"/>
    <w:rsid w:val="00082779"/>
    <w:rsid w:val="000B5942"/>
    <w:rsid w:val="000D0CDC"/>
    <w:rsid w:val="000D1D43"/>
    <w:rsid w:val="0010099D"/>
    <w:rsid w:val="001040A2"/>
    <w:rsid w:val="001158A7"/>
    <w:rsid w:val="001241C9"/>
    <w:rsid w:val="0015252B"/>
    <w:rsid w:val="001A4288"/>
    <w:rsid w:val="001B0978"/>
    <w:rsid w:val="00225D59"/>
    <w:rsid w:val="00262630"/>
    <w:rsid w:val="00265538"/>
    <w:rsid w:val="002A6388"/>
    <w:rsid w:val="002B25F1"/>
    <w:rsid w:val="00310001"/>
    <w:rsid w:val="003131A4"/>
    <w:rsid w:val="003411AF"/>
    <w:rsid w:val="003A0B8E"/>
    <w:rsid w:val="003D5CE3"/>
    <w:rsid w:val="0040530F"/>
    <w:rsid w:val="004516AC"/>
    <w:rsid w:val="00460D58"/>
    <w:rsid w:val="00474B6C"/>
    <w:rsid w:val="004832F8"/>
    <w:rsid w:val="004A546A"/>
    <w:rsid w:val="004A7879"/>
    <w:rsid w:val="004B008F"/>
    <w:rsid w:val="004C05FD"/>
    <w:rsid w:val="005548F1"/>
    <w:rsid w:val="005772F8"/>
    <w:rsid w:val="00590C03"/>
    <w:rsid w:val="005A1FDD"/>
    <w:rsid w:val="005B2DB9"/>
    <w:rsid w:val="00601339"/>
    <w:rsid w:val="006323F5"/>
    <w:rsid w:val="00664670"/>
    <w:rsid w:val="0068734D"/>
    <w:rsid w:val="006A0075"/>
    <w:rsid w:val="006B1BA5"/>
    <w:rsid w:val="007530C9"/>
    <w:rsid w:val="0075509F"/>
    <w:rsid w:val="007B11CB"/>
    <w:rsid w:val="00867A29"/>
    <w:rsid w:val="008B69D9"/>
    <w:rsid w:val="008C6EFB"/>
    <w:rsid w:val="008D4667"/>
    <w:rsid w:val="008E26AB"/>
    <w:rsid w:val="008F063B"/>
    <w:rsid w:val="008F2528"/>
    <w:rsid w:val="00920AD1"/>
    <w:rsid w:val="00943166"/>
    <w:rsid w:val="009E42C0"/>
    <w:rsid w:val="009E6AE7"/>
    <w:rsid w:val="009E75AC"/>
    <w:rsid w:val="00A229D8"/>
    <w:rsid w:val="00B27A07"/>
    <w:rsid w:val="00B351CD"/>
    <w:rsid w:val="00B37380"/>
    <w:rsid w:val="00B465AE"/>
    <w:rsid w:val="00B92885"/>
    <w:rsid w:val="00BA7411"/>
    <w:rsid w:val="00BE1FCC"/>
    <w:rsid w:val="00BF3BF6"/>
    <w:rsid w:val="00C0283F"/>
    <w:rsid w:val="00C9375D"/>
    <w:rsid w:val="00CB41CF"/>
    <w:rsid w:val="00CB6087"/>
    <w:rsid w:val="00CE1FD2"/>
    <w:rsid w:val="00CE3CC7"/>
    <w:rsid w:val="00CE4486"/>
    <w:rsid w:val="00D02344"/>
    <w:rsid w:val="00D13EAA"/>
    <w:rsid w:val="00D3481F"/>
    <w:rsid w:val="00D91E08"/>
    <w:rsid w:val="00DA4911"/>
    <w:rsid w:val="00DA6294"/>
    <w:rsid w:val="00E20910"/>
    <w:rsid w:val="00E242FE"/>
    <w:rsid w:val="00E328CB"/>
    <w:rsid w:val="00E84299"/>
    <w:rsid w:val="00EB4523"/>
    <w:rsid w:val="00ED72E8"/>
    <w:rsid w:val="00EE132D"/>
    <w:rsid w:val="00EF1034"/>
    <w:rsid w:val="00F4791B"/>
    <w:rsid w:val="00FA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4AE4"/>
  <w15:docId w15:val="{03CFF187-4E1A-483C-8438-2D2983BE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мой заголовок"/>
    <w:basedOn w:val="a"/>
    <w:next w:val="a"/>
    <w:link w:val="10"/>
    <w:uiPriority w:val="9"/>
    <w:qFormat/>
    <w:rsid w:val="00262630"/>
    <w:pPr>
      <w:keepNext/>
      <w:keepLines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заголовок Знак"/>
    <w:basedOn w:val="a0"/>
    <w:link w:val="1"/>
    <w:uiPriority w:val="9"/>
    <w:rsid w:val="00262630"/>
    <w:rPr>
      <w:rFonts w:ascii="Times New Roman" w:eastAsiaTheme="majorEastAsia" w:hAnsi="Times New Roman" w:cstheme="majorBidi"/>
      <w:b/>
      <w:bCs/>
      <w:sz w:val="24"/>
      <w:szCs w:val="28"/>
    </w:rPr>
  </w:style>
  <w:style w:type="table" w:styleId="a3">
    <w:name w:val="Table Grid"/>
    <w:basedOn w:val="a1"/>
    <w:uiPriority w:val="59"/>
    <w:rsid w:val="00DA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4516A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516A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unhideWhenUsed/>
    <w:rsid w:val="004516AC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7">
    <w:name w:val="Тема примечания Знак"/>
    <w:basedOn w:val="a5"/>
    <w:link w:val="a6"/>
    <w:uiPriority w:val="99"/>
    <w:rsid w:val="004516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B25F1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8E26AB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8E2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2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3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964E9-6C10-473D-8EBA-7F5532B3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8</Pages>
  <Words>3010</Words>
  <Characters>17161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Ecolog50</dc:creator>
  <cp:lastModifiedBy>alexa</cp:lastModifiedBy>
  <cp:revision>6</cp:revision>
  <dcterms:created xsi:type="dcterms:W3CDTF">2024-12-16T10:18:00Z</dcterms:created>
  <dcterms:modified xsi:type="dcterms:W3CDTF">2024-12-28T13:46:00Z</dcterms:modified>
</cp:coreProperties>
</file>