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88" w:rsidRPr="000D3DCE" w:rsidRDefault="00CA7DE2" w:rsidP="000D3DCE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Приложение к документации</w:t>
      </w:r>
    </w:p>
    <w:p w:rsidR="005C26B7" w:rsidRPr="000D3DCE" w:rsidRDefault="005C26B7" w:rsidP="000D3DCE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D52F4E" w:rsidRPr="000D3DCE" w:rsidRDefault="00D52F4E" w:rsidP="000D3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ТЕХНИЧЕСКОЕ ЗАДАНИЕ</w:t>
      </w:r>
    </w:p>
    <w:p w:rsidR="00937E88" w:rsidRPr="000D3DCE" w:rsidRDefault="00937E88" w:rsidP="000D3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D52F4E" w:rsidRPr="000D3DCE" w:rsidRDefault="00D52F4E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1</w:t>
      </w:r>
      <w:r w:rsidR="0023675E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.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Общие положения.</w:t>
      </w:r>
    </w:p>
    <w:p w:rsidR="00D52F4E" w:rsidRPr="000D3DCE" w:rsidRDefault="00D52F4E" w:rsidP="00444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Исполнитель обязан провести предварите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льный, периодический медицинский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осмотр работников Заказчика в соответствии с Приказом Министерства здравоохранения РФ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от 28 января 2021 г. N 29н «Об утверждении порядка проведения обязательных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предварительных и периодических медицинских осмотров работников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»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, предусмотренных</w:t>
      </w:r>
      <w:r w:rsidR="00444714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частью четвертой статьи 213 трудового кодекса российской федерации, перечня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медицинских противопоказаний к осуществлению работ с вредными и (или) опасными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производственными факторами, а также работам, при выполнении которых проводятся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обязательные предварительные и периодические медицинские осмотры» (далее –периодический медосмотр или предварительный медосмотр).</w:t>
      </w:r>
    </w:p>
    <w:p w:rsidR="00937E88" w:rsidRPr="000D3DCE" w:rsidRDefault="00937E88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D52F4E" w:rsidRPr="000D3DCE" w:rsidRDefault="00D52F4E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2</w:t>
      </w:r>
      <w:r w:rsidR="0023675E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.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Организационные требования.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</w:p>
    <w:p w:rsidR="00937E88" w:rsidRPr="000D3DCE" w:rsidRDefault="00937E88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6B5F3A" w:rsidRPr="000D3DCE" w:rsidRDefault="00D52F4E" w:rsidP="000D3D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Срок проведения медицинских осмотров: с 1 </w:t>
      </w:r>
      <w:r w:rsidR="00444714">
        <w:rPr>
          <w:rFonts w:ascii="Times New Roman" w:eastAsia="Times New Roman" w:hAnsi="Times New Roman" w:cs="Times New Roman"/>
          <w:color w:val="1A1A1A"/>
          <w:sz w:val="20"/>
          <w:szCs w:val="20"/>
        </w:rPr>
        <w:t>марта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2025 года по 31 </w:t>
      </w:r>
      <w:r w:rsidR="00444714">
        <w:rPr>
          <w:rFonts w:ascii="Times New Roman" w:eastAsia="Times New Roman" w:hAnsi="Times New Roman" w:cs="Times New Roman"/>
          <w:color w:val="1A1A1A"/>
          <w:sz w:val="20"/>
          <w:szCs w:val="20"/>
        </w:rPr>
        <w:t>мая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2025 года</w:t>
      </w:r>
      <w:r w:rsidR="00444714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по заявке заказчика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.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</w:p>
    <w:p w:rsidR="0023675E" w:rsidRPr="000D3DCE" w:rsidRDefault="00D52F4E" w:rsidP="000D3D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Предварительный, периодический медицинский осмотр работников должен проводиться в городе Омске.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</w:p>
    <w:p w:rsidR="005C26B7" w:rsidRPr="000D3DCE" w:rsidRDefault="005C26B7" w:rsidP="000D3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ab/>
        <w:t>Про</w:t>
      </w:r>
      <w:r w:rsidR="00E8501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ведение флюорографического обследования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органов</w:t>
      </w:r>
      <w:r w:rsidR="001E1A25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грудной клетки осуществляю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тся на территории Исполнителя.</w:t>
      </w:r>
    </w:p>
    <w:p w:rsidR="0023675E" w:rsidRPr="000D3DCE" w:rsidRDefault="0023675E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937E88" w:rsidRPr="000D3DCE" w:rsidRDefault="00D52F4E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3</w:t>
      </w:r>
      <w:r w:rsidR="0023675E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.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Условия оказания услуг</w:t>
      </w:r>
    </w:p>
    <w:p w:rsidR="002D4B02" w:rsidRPr="000D3DCE" w:rsidRDefault="002D4B02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D52F4E" w:rsidRPr="000D3DCE" w:rsidRDefault="00D52F4E" w:rsidP="000D3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Исполнитель оказывает услуги согласно, предоставленному направлению работника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Заказчика на предварительный, периодический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медосмотр.</w:t>
      </w:r>
    </w:p>
    <w:p w:rsidR="006B5F3A" w:rsidRPr="000D3DCE" w:rsidRDefault="006B5F3A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6B5F3A" w:rsidRPr="000D3DCE" w:rsidRDefault="006B5F3A" w:rsidP="000D3D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6B5F3A" w:rsidRPr="000D3DCE" w:rsidRDefault="006B5F3A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3.1.  Составить </w:t>
      </w:r>
      <w:r w:rsidR="0062203B" w:rsidRPr="000D3DCE">
        <w:rPr>
          <w:rFonts w:ascii="Times New Roman" w:hAnsi="Times New Roman" w:cs="Times New Roman"/>
          <w:sz w:val="20"/>
          <w:szCs w:val="20"/>
        </w:rPr>
        <w:t>календарный план прохождения периодического медицинского работ</w:t>
      </w:r>
      <w:r w:rsidRPr="000D3DCE">
        <w:rPr>
          <w:rFonts w:ascii="Times New Roman" w:hAnsi="Times New Roman" w:cs="Times New Roman"/>
          <w:sz w:val="20"/>
          <w:szCs w:val="20"/>
        </w:rPr>
        <w:t xml:space="preserve">ников </w:t>
      </w:r>
      <w:r w:rsidR="00444714">
        <w:rPr>
          <w:rFonts w:ascii="Times New Roman" w:hAnsi="Times New Roman" w:cs="Times New Roman"/>
          <w:sz w:val="20"/>
          <w:szCs w:val="20"/>
        </w:rPr>
        <w:t>Заказчика</w:t>
      </w:r>
      <w:r w:rsidRPr="000D3DCE">
        <w:rPr>
          <w:rFonts w:ascii="Times New Roman" w:hAnsi="Times New Roman" w:cs="Times New Roman"/>
          <w:sz w:val="20"/>
          <w:szCs w:val="20"/>
        </w:rPr>
        <w:t>,</w:t>
      </w:r>
      <w:r w:rsidR="0062203B" w:rsidRPr="000D3DCE">
        <w:rPr>
          <w:rFonts w:ascii="Times New Roman" w:hAnsi="Times New Roman" w:cs="Times New Roman"/>
          <w:sz w:val="20"/>
          <w:szCs w:val="20"/>
        </w:rPr>
        <w:t xml:space="preserve">  </w:t>
      </w:r>
      <w:r w:rsidRPr="000D3DCE">
        <w:rPr>
          <w:rFonts w:ascii="Times New Roman" w:hAnsi="Times New Roman" w:cs="Times New Roman"/>
          <w:sz w:val="20"/>
          <w:szCs w:val="20"/>
        </w:rPr>
        <w:t>направляемых на медицинский осмотр.</w:t>
      </w:r>
    </w:p>
    <w:p w:rsidR="006B5F3A" w:rsidRPr="000D3DCE" w:rsidRDefault="006B5F3A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3.2. Назначить ответственного представителя Заказчика на время проведения медицинского осмотра для решения оперативных вопросов.</w:t>
      </w:r>
    </w:p>
    <w:p w:rsidR="006B5F3A" w:rsidRPr="000D3DCE" w:rsidRDefault="006B5F3A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 3.3. Обеспечить поступление сотрудников на медицинский осмотр по согласованному календарному плану. Календарный план согласовывается в течение 15 рабочих дней с момента заключения договора.</w:t>
      </w:r>
    </w:p>
    <w:p w:rsidR="006B5F3A" w:rsidRPr="000D3DCE" w:rsidRDefault="006B5F3A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3.</w:t>
      </w:r>
      <w:r w:rsidR="001F2AAE" w:rsidRPr="000D3DCE">
        <w:rPr>
          <w:rFonts w:ascii="Times New Roman" w:hAnsi="Times New Roman" w:cs="Times New Roman"/>
          <w:sz w:val="20"/>
          <w:szCs w:val="20"/>
        </w:rPr>
        <w:t>4</w:t>
      </w:r>
      <w:r w:rsidRPr="000D3DCE">
        <w:rPr>
          <w:rFonts w:ascii="Times New Roman" w:hAnsi="Times New Roman" w:cs="Times New Roman"/>
          <w:sz w:val="20"/>
          <w:szCs w:val="20"/>
        </w:rPr>
        <w:t>. Проверять в любое время ход и качество услуг, выполняемых Исполнителем, не вмешиваясь в его хозяйственную деятельность.</w:t>
      </w:r>
    </w:p>
    <w:p w:rsidR="006B5F3A" w:rsidRPr="000D3DCE" w:rsidRDefault="006B5F3A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 3.</w:t>
      </w:r>
      <w:r w:rsidR="001F2AAE" w:rsidRPr="000D3DCE">
        <w:rPr>
          <w:rFonts w:ascii="Times New Roman" w:hAnsi="Times New Roman" w:cs="Times New Roman"/>
          <w:sz w:val="20"/>
          <w:szCs w:val="20"/>
        </w:rPr>
        <w:t>5</w:t>
      </w:r>
      <w:r w:rsidRPr="000D3DCE">
        <w:rPr>
          <w:rFonts w:ascii="Times New Roman" w:hAnsi="Times New Roman" w:cs="Times New Roman"/>
          <w:sz w:val="20"/>
          <w:szCs w:val="20"/>
        </w:rPr>
        <w:t xml:space="preserve">. Предъявлять требования, связанные с надлежащим качеством оказания услуг. </w:t>
      </w:r>
    </w:p>
    <w:p w:rsidR="006B5F3A" w:rsidRPr="000D3DCE" w:rsidRDefault="001F2AAE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3</w:t>
      </w:r>
      <w:r w:rsidR="006B5F3A" w:rsidRPr="000D3DCE">
        <w:rPr>
          <w:rFonts w:ascii="Times New Roman" w:hAnsi="Times New Roman" w:cs="Times New Roman"/>
          <w:sz w:val="20"/>
          <w:szCs w:val="20"/>
        </w:rPr>
        <w:t>.</w:t>
      </w:r>
      <w:r w:rsidRPr="000D3DCE">
        <w:rPr>
          <w:rFonts w:ascii="Times New Roman" w:hAnsi="Times New Roman" w:cs="Times New Roman"/>
          <w:sz w:val="20"/>
          <w:szCs w:val="20"/>
        </w:rPr>
        <w:t>6.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 Своевременно сообщать в письменной форме Исполнителю о недостатках, обнаруженных в ходе оказания услуг или при приемке оказанных услуг.</w:t>
      </w:r>
    </w:p>
    <w:p w:rsidR="006B5F3A" w:rsidRPr="000D3DCE" w:rsidRDefault="006B5F3A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="001F2AAE" w:rsidRPr="000D3DCE">
        <w:rPr>
          <w:rFonts w:ascii="Times New Roman" w:hAnsi="Times New Roman" w:cs="Times New Roman"/>
          <w:sz w:val="20"/>
          <w:szCs w:val="20"/>
        </w:rPr>
        <w:t>3.7.</w:t>
      </w:r>
      <w:r w:rsidRPr="000D3DCE">
        <w:rPr>
          <w:rFonts w:ascii="Times New Roman" w:hAnsi="Times New Roman" w:cs="Times New Roman"/>
          <w:sz w:val="20"/>
          <w:szCs w:val="20"/>
        </w:rPr>
        <w:t xml:space="preserve">В течение 3 (трех) рабочих дней после получения от Исполнителя извещения об окончании оказания услуг осмотреть и принять результаты оказания услуг и незамедлительно уведомить Исполнителя при обнаружении недостатков результатов или отступлений от Договора, ухудшающих результаты услуг. </w:t>
      </w:r>
    </w:p>
    <w:p w:rsidR="006B5F3A" w:rsidRPr="000D3DCE" w:rsidRDefault="001F2AAE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3</w:t>
      </w:r>
      <w:r w:rsidR="006B5F3A" w:rsidRPr="000D3DCE">
        <w:rPr>
          <w:rFonts w:ascii="Times New Roman" w:hAnsi="Times New Roman" w:cs="Times New Roman"/>
          <w:sz w:val="20"/>
          <w:szCs w:val="20"/>
        </w:rPr>
        <w:t>.</w:t>
      </w:r>
      <w:r w:rsidRPr="000D3DCE">
        <w:rPr>
          <w:rFonts w:ascii="Times New Roman" w:hAnsi="Times New Roman" w:cs="Times New Roman"/>
          <w:sz w:val="20"/>
          <w:szCs w:val="20"/>
        </w:rPr>
        <w:t>8.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 Предоставлять по требованию Исполнителя информацию, необходимую для оказания услуг по настоящему Договору. </w:t>
      </w:r>
    </w:p>
    <w:p w:rsidR="006B5F3A" w:rsidRPr="000D3DCE" w:rsidRDefault="001F2AAE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4.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 Исполнитель обязан: </w:t>
      </w:r>
    </w:p>
    <w:p w:rsidR="006B5F3A" w:rsidRPr="000D3DCE" w:rsidRDefault="001F2AAE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4</w:t>
      </w:r>
      <w:r w:rsidR="006B5F3A" w:rsidRPr="000D3DCE">
        <w:rPr>
          <w:rFonts w:ascii="Times New Roman" w:hAnsi="Times New Roman" w:cs="Times New Roman"/>
          <w:sz w:val="20"/>
          <w:szCs w:val="20"/>
        </w:rPr>
        <w:t>.1. Провести медицинские осмотры сотрудников на основании поименных списков в соответствии с требованиями действующего законодательства Российской Федерации.</w:t>
      </w:r>
    </w:p>
    <w:p w:rsidR="006B5F3A" w:rsidRPr="000D3DCE" w:rsidRDefault="001F2AAE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 4</w:t>
      </w:r>
      <w:r w:rsidR="006B5F3A" w:rsidRPr="000D3DCE">
        <w:rPr>
          <w:rFonts w:ascii="Times New Roman" w:hAnsi="Times New Roman" w:cs="Times New Roman"/>
          <w:sz w:val="20"/>
          <w:szCs w:val="20"/>
        </w:rPr>
        <w:t>.2. Оказывать услуги в пределах нормативов времени, установленных действующим законод</w:t>
      </w:r>
      <w:r w:rsidR="0062203B" w:rsidRPr="000D3DCE">
        <w:rPr>
          <w:rFonts w:ascii="Times New Roman" w:hAnsi="Times New Roman" w:cs="Times New Roman"/>
          <w:sz w:val="20"/>
          <w:szCs w:val="20"/>
        </w:rPr>
        <w:t xml:space="preserve">ательством Российской Федерации. </w:t>
      </w:r>
    </w:p>
    <w:p w:rsidR="006B5F3A" w:rsidRPr="000D3DCE" w:rsidRDefault="001F2AAE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4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.3. Согласовать с Заказчиком календарный план проведения медицинского осмотра. Календарный план согласовывается не позднее, чем за 3 </w:t>
      </w:r>
      <w:r w:rsidR="0062203B" w:rsidRPr="000D3DCE">
        <w:rPr>
          <w:rFonts w:ascii="Times New Roman" w:hAnsi="Times New Roman" w:cs="Times New Roman"/>
          <w:sz w:val="20"/>
          <w:szCs w:val="20"/>
        </w:rPr>
        <w:t xml:space="preserve">рабочих </w:t>
      </w:r>
      <w:r w:rsidR="006B5F3A" w:rsidRPr="000D3DCE">
        <w:rPr>
          <w:rFonts w:ascii="Times New Roman" w:hAnsi="Times New Roman" w:cs="Times New Roman"/>
          <w:sz w:val="20"/>
          <w:szCs w:val="20"/>
        </w:rPr>
        <w:t>дня д</w:t>
      </w:r>
      <w:r w:rsidR="0023675E" w:rsidRPr="000D3DCE">
        <w:rPr>
          <w:rFonts w:ascii="Times New Roman" w:hAnsi="Times New Roman" w:cs="Times New Roman"/>
          <w:sz w:val="20"/>
          <w:szCs w:val="20"/>
        </w:rPr>
        <w:t>о начала проведения медосмотра по электронной почте.</w:t>
      </w:r>
    </w:p>
    <w:p w:rsidR="006B5F3A" w:rsidRPr="000D3DCE" w:rsidRDefault="001F2AAE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4</w:t>
      </w:r>
      <w:r w:rsidR="006B5F3A" w:rsidRPr="000D3DCE">
        <w:rPr>
          <w:rFonts w:ascii="Times New Roman" w:hAnsi="Times New Roman" w:cs="Times New Roman"/>
          <w:sz w:val="20"/>
          <w:szCs w:val="20"/>
        </w:rPr>
        <w:t>.4. Оформить и выдать каждому работнику заключение о результатах медицинского осмотра, отразить результаты проведенных медицинских осмотров в медицинской документации у</w:t>
      </w:r>
      <w:r w:rsidR="0062203B" w:rsidRPr="000D3DCE">
        <w:rPr>
          <w:rFonts w:ascii="Times New Roman" w:hAnsi="Times New Roman" w:cs="Times New Roman"/>
          <w:sz w:val="20"/>
          <w:szCs w:val="20"/>
        </w:rPr>
        <w:t>становленного образца в течении дня осмотра.</w:t>
      </w:r>
    </w:p>
    <w:p w:rsidR="003C7AA7" w:rsidRPr="000D3DCE" w:rsidRDefault="001F2AAE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4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.5. Проинформировать каждого работника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Заказчика о результатах проведенного медицинского осмотра, а именно: в доступной для работника форме предоставить </w:t>
      </w:r>
      <w:r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="006B5F3A" w:rsidRPr="000D3DCE">
        <w:rPr>
          <w:rFonts w:ascii="Times New Roman" w:hAnsi="Times New Roman" w:cs="Times New Roman"/>
          <w:sz w:val="20"/>
          <w:szCs w:val="20"/>
        </w:rPr>
        <w:t>имеющуюся информацию о состоянии 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6B5F3A" w:rsidRPr="000D3DCE" w:rsidRDefault="003C7AA7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 4.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6. При необходимости, </w:t>
      </w:r>
      <w:proofErr w:type="gramStart"/>
      <w:r w:rsidR="006B5F3A" w:rsidRPr="000D3DCE">
        <w:rPr>
          <w:rFonts w:ascii="Times New Roman" w:hAnsi="Times New Roman" w:cs="Times New Roman"/>
          <w:sz w:val="20"/>
          <w:szCs w:val="20"/>
        </w:rPr>
        <w:t xml:space="preserve">направить </w:t>
      </w:r>
      <w:r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="006B5F3A" w:rsidRPr="000D3DCE">
        <w:rPr>
          <w:rFonts w:ascii="Times New Roman" w:hAnsi="Times New Roman" w:cs="Times New Roman"/>
          <w:sz w:val="20"/>
          <w:szCs w:val="20"/>
        </w:rPr>
        <w:t>обследуемых</w:t>
      </w:r>
      <w:proofErr w:type="gramEnd"/>
      <w:r w:rsidR="006B5F3A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для консультации или лечения к другим специалистам или в другие лечебные учреждения. </w:t>
      </w:r>
    </w:p>
    <w:p w:rsidR="006B5F3A" w:rsidRPr="000D3DCE" w:rsidRDefault="003C7AA7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lastRenderedPageBreak/>
        <w:t>4.7</w:t>
      </w:r>
      <w:r w:rsidR="006B5F3A" w:rsidRPr="000D3DCE">
        <w:rPr>
          <w:rFonts w:ascii="Times New Roman" w:hAnsi="Times New Roman" w:cs="Times New Roman"/>
          <w:sz w:val="20"/>
          <w:szCs w:val="20"/>
        </w:rPr>
        <w:t>. Требовать своевременной оплаты оказанных услуг в соответствии с подписанными Сторонами актом исполнения оказанных услуг.</w:t>
      </w:r>
    </w:p>
    <w:p w:rsidR="006B5F3A" w:rsidRPr="000D3DCE" w:rsidRDefault="003C7AA7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 4.8</w:t>
      </w:r>
      <w:r w:rsidR="006B5F3A" w:rsidRPr="000D3DCE">
        <w:rPr>
          <w:rFonts w:ascii="Times New Roman" w:hAnsi="Times New Roman" w:cs="Times New Roman"/>
          <w:sz w:val="20"/>
          <w:szCs w:val="20"/>
        </w:rPr>
        <w:t>. При исполнении Договора по согласованию Заказчика с Исполнителем допускается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3C7AA7" w:rsidRPr="000D3DCE" w:rsidRDefault="003C7AA7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 4.9</w:t>
      </w:r>
      <w:r w:rsidR="006B5F3A" w:rsidRPr="000D3DCE">
        <w:rPr>
          <w:rFonts w:ascii="Times New Roman" w:hAnsi="Times New Roman" w:cs="Times New Roman"/>
          <w:sz w:val="20"/>
          <w:szCs w:val="20"/>
        </w:rPr>
        <w:t>. Выполнить надлежащим образом работы в объеме и в сроки, предусмотренные настоящим Договором, и сдать результаты работ Заказчику в соответствии с условиями настоящего Договора.</w:t>
      </w:r>
    </w:p>
    <w:p w:rsidR="002D4B02" w:rsidRPr="000D3DCE" w:rsidRDefault="003C7AA7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="001F2AAE" w:rsidRPr="000D3DCE">
        <w:rPr>
          <w:rFonts w:ascii="Times New Roman" w:hAnsi="Times New Roman" w:cs="Times New Roman"/>
          <w:sz w:val="20"/>
          <w:szCs w:val="20"/>
        </w:rPr>
        <w:t xml:space="preserve"> 4</w:t>
      </w:r>
      <w:r w:rsidR="006B5F3A" w:rsidRPr="000D3DCE">
        <w:rPr>
          <w:rFonts w:ascii="Times New Roman" w:hAnsi="Times New Roman" w:cs="Times New Roman"/>
          <w:sz w:val="20"/>
          <w:szCs w:val="20"/>
        </w:rPr>
        <w:t>.</w:t>
      </w:r>
      <w:r w:rsidR="006F541A" w:rsidRPr="000D3DCE">
        <w:rPr>
          <w:rFonts w:ascii="Times New Roman" w:hAnsi="Times New Roman" w:cs="Times New Roman"/>
          <w:sz w:val="20"/>
          <w:szCs w:val="20"/>
        </w:rPr>
        <w:t>10</w:t>
      </w:r>
      <w:r w:rsidR="001F2AAE" w:rsidRPr="000D3DCE">
        <w:rPr>
          <w:rFonts w:ascii="Times New Roman" w:hAnsi="Times New Roman" w:cs="Times New Roman"/>
          <w:sz w:val="20"/>
          <w:szCs w:val="20"/>
        </w:rPr>
        <w:t>.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 За свой счет устранить выявленные недостатки в срок, определенный Заказчиком, а если срок не определен, то в течение 5 (пяти) </w:t>
      </w:r>
      <w:r w:rsidR="00987955" w:rsidRPr="000D3DCE">
        <w:rPr>
          <w:rFonts w:ascii="Times New Roman" w:hAnsi="Times New Roman" w:cs="Times New Roman"/>
          <w:sz w:val="20"/>
          <w:szCs w:val="20"/>
        </w:rPr>
        <w:t xml:space="preserve">рабочих </w:t>
      </w:r>
      <w:r w:rsidR="006B5F3A" w:rsidRPr="000D3DCE">
        <w:rPr>
          <w:rFonts w:ascii="Times New Roman" w:hAnsi="Times New Roman" w:cs="Times New Roman"/>
          <w:sz w:val="20"/>
          <w:szCs w:val="20"/>
        </w:rPr>
        <w:t>дней с момента получения уведомления о выявленных недостатках от Заказчика.</w:t>
      </w:r>
    </w:p>
    <w:p w:rsidR="006F541A" w:rsidRPr="000D3DCE" w:rsidRDefault="006F541A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F3A" w:rsidRPr="000D3DCE" w:rsidRDefault="006B5F3A" w:rsidP="000D3D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 5. Требования к оказанию услуг </w:t>
      </w:r>
    </w:p>
    <w:p w:rsidR="00444714" w:rsidRDefault="006B5F3A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5.1. Медицинский осмотр работник должен пройти в течении 1 рабочего дня, продолжительностью не более 4х часов</w:t>
      </w:r>
      <w:r w:rsidR="0023675E" w:rsidRPr="000D3DCE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="0023675E" w:rsidRPr="000D3DCE">
        <w:rPr>
          <w:rFonts w:ascii="Times New Roman" w:hAnsi="Times New Roman" w:cs="Times New Roman"/>
          <w:sz w:val="20"/>
          <w:szCs w:val="20"/>
        </w:rPr>
        <w:t xml:space="preserve">Медицинский </w:t>
      </w:r>
      <w:r w:rsidR="002127E6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="0023675E" w:rsidRPr="000D3DCE">
        <w:rPr>
          <w:rFonts w:ascii="Times New Roman" w:hAnsi="Times New Roman" w:cs="Times New Roman"/>
          <w:sz w:val="20"/>
          <w:szCs w:val="20"/>
        </w:rPr>
        <w:t>осмотр</w:t>
      </w:r>
      <w:proofErr w:type="gramEnd"/>
      <w:r w:rsidR="0023675E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="001F2AAE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проводится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>в соответствии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 с требованиям, предъявляемым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 к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>услугам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 соответствующего рода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 в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>нормативных и правовых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 актах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 Российской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>Федерации: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 требованиям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 от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21.11.2011 г.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>N 323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>-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ФЗ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 </w:t>
      </w:r>
      <w:r w:rsidRPr="000D3DCE">
        <w:rPr>
          <w:rFonts w:ascii="Times New Roman" w:hAnsi="Times New Roman" w:cs="Times New Roman"/>
          <w:sz w:val="20"/>
          <w:szCs w:val="20"/>
        </w:rPr>
        <w:t>"</w:t>
      </w:r>
      <w:proofErr w:type="gramStart"/>
      <w:r w:rsidRPr="000D3DCE">
        <w:rPr>
          <w:rFonts w:ascii="Times New Roman" w:hAnsi="Times New Roman" w:cs="Times New Roman"/>
          <w:sz w:val="20"/>
          <w:szCs w:val="20"/>
        </w:rPr>
        <w:t xml:space="preserve">Об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>основах</w:t>
      </w:r>
      <w:proofErr w:type="gramEnd"/>
      <w:r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охраны здоровья граждан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>в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 Российской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Федерации", Федерального закона от 30.03.1999 г.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N 52-ФЗ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"О санитарно-эпидемиологическом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>благополучии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 населения",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Приказа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Минздрава России от 28.01.2021 N 29н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СанПиН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2.1.3.2630-10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  <w:r w:rsidRPr="000D3DCE">
        <w:rPr>
          <w:rFonts w:ascii="Times New Roman" w:hAnsi="Times New Roman" w:cs="Times New Roman"/>
          <w:sz w:val="20"/>
          <w:szCs w:val="20"/>
        </w:rPr>
        <w:t xml:space="preserve">"Санитарно-эпидемиологические требования к организациям, осуществляющим медицинскую деятельность".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F3A" w:rsidRPr="000D3DCE" w:rsidRDefault="006B5F3A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5.2. Предоставление дополнительной возможности пройти медицинский осмотр (на базе медицинской организации - Исполнителя) работникам, по уважительным причинам (очередной отпуск, листок нетрудоспособности) не прошедшим его в пределах установленного времени. </w:t>
      </w:r>
    </w:p>
    <w:p w:rsidR="006B5F3A" w:rsidRPr="000D3DCE" w:rsidRDefault="006B5F3A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 xml:space="preserve">6. Порядок сдачи и приемки оказанных услуг </w:t>
      </w:r>
    </w:p>
    <w:p w:rsidR="006B5F3A" w:rsidRPr="000D3DCE" w:rsidRDefault="00987955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6.1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. Для проверки соответствия оказанных Исполнителем услуг условиям Договора Заказчик проводит экспертизу. Экспертиза может проводиться Заказчиком своими силами или к ее проведению могут привлекаться эксперты, экспертные организации. Результаты такой экспертизы оформляются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В случае, если по результатам такой экспертизы установлены нарушения требований Договора, не препятствующие приемке услуг, в заключении могут содержаться предложения об устранении данных нарушений, в том числе с указанием срока их устранения. </w:t>
      </w:r>
    </w:p>
    <w:p w:rsidR="006B5F3A" w:rsidRPr="000D3DCE" w:rsidRDefault="002D4B02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6.2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. При приемке услуг по объему Заказчик проверяет соответствие объема оказанных услуг Исполнителем, объему, указанному в настоящем Договоре, акте приемки услуг. </w:t>
      </w:r>
    </w:p>
    <w:p w:rsidR="003C7AA7" w:rsidRPr="000D3DCE" w:rsidRDefault="002D4B02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6.3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. Сдача оказанных Исполнителем услуг и их приемка Заказчиком оформляется двусторонним актом сдачи приемки услуг, составленным Исполнителем, который подписывается сторонами. </w:t>
      </w:r>
    </w:p>
    <w:p w:rsidR="006B5F3A" w:rsidRPr="000D3DCE" w:rsidRDefault="002D4B02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6.4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. При отказе одной из сторон от подписания акта приемки услуг в нем делается отметка об этом, и акт подписывается другой стороной. </w:t>
      </w:r>
    </w:p>
    <w:p w:rsidR="003C7AA7" w:rsidRPr="000D3DCE" w:rsidRDefault="002D4B02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6.5</w:t>
      </w:r>
      <w:r w:rsidR="006B5F3A" w:rsidRPr="000D3DCE">
        <w:rPr>
          <w:rFonts w:ascii="Times New Roman" w:hAnsi="Times New Roman" w:cs="Times New Roman"/>
          <w:sz w:val="20"/>
          <w:szCs w:val="20"/>
        </w:rPr>
        <w:t xml:space="preserve">. В случае обнаружения недостатков услуг при приемке Исполнитель обязуется устранить их за свой счет, о чем стороны составляют соответствующий акт с указанием перечня недостатков, требующих устранения и сроках их устранения. При этом окончательная приемка услуг и подписание сторонами всех документов переносится на соответствующий срок устранения недостатков. </w:t>
      </w:r>
      <w:r w:rsidR="003C7AA7" w:rsidRPr="000D3D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7E88" w:rsidRPr="000D3DCE" w:rsidRDefault="002D4B02" w:rsidP="000D3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DCE">
        <w:rPr>
          <w:rFonts w:ascii="Times New Roman" w:hAnsi="Times New Roman" w:cs="Times New Roman"/>
          <w:sz w:val="20"/>
          <w:szCs w:val="20"/>
        </w:rPr>
        <w:t>6.6</w:t>
      </w:r>
      <w:r w:rsidR="006B5F3A" w:rsidRPr="000D3DCE">
        <w:rPr>
          <w:rFonts w:ascii="Times New Roman" w:hAnsi="Times New Roman" w:cs="Times New Roman"/>
          <w:sz w:val="20"/>
          <w:szCs w:val="20"/>
        </w:rPr>
        <w:t>. Заказчик вправе отказаться от приемки услуг в случае обнаружения недостатков, которые исключают возможность использования результата услуг по назначению и не могут быть устранены Исполнителем, о чем в срок не более 3-х рабочих дней с момента начала приемки услуг направляет Исполнителю в письменной форме мотиви</w:t>
      </w:r>
      <w:r w:rsidR="00987955" w:rsidRPr="000D3DCE">
        <w:rPr>
          <w:rFonts w:ascii="Times New Roman" w:hAnsi="Times New Roman" w:cs="Times New Roman"/>
          <w:sz w:val="20"/>
          <w:szCs w:val="20"/>
        </w:rPr>
        <w:t>рованный отказ.</w:t>
      </w:r>
    </w:p>
    <w:p w:rsidR="00D52F4E" w:rsidRPr="000D3DCE" w:rsidRDefault="003C7AA7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7.</w:t>
      </w:r>
      <w:r w:rsidR="00D52F4E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Условия оплаты:</w:t>
      </w:r>
    </w:p>
    <w:p w:rsidR="00D52F4E" w:rsidRPr="000D3DCE" w:rsidRDefault="00D52F4E" w:rsidP="000D3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Оплата оказываемых Исполнителем Услуг осуществляется Заказчиком путем</w:t>
      </w:r>
      <w:r w:rsidR="0023675E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безналичного перечисления денежных средств Заказчиком на расчетный счет Исполнителя в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следующем порядке: сумма в размере 100 % от стоимости Услуг выплачивается в течение </w:t>
      </w:r>
      <w:r w:rsid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30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(</w:t>
      </w:r>
      <w:r w:rsid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рабочих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) дней со дня подписания Сторонами Акта сдачи-приемки услуг, на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основании оригинала счета, полученного в порядке предусмотренным Договором.</w:t>
      </w:r>
    </w:p>
    <w:p w:rsidR="00D52F4E" w:rsidRPr="000D3DCE" w:rsidRDefault="00D52F4E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В цену </w:t>
      </w:r>
      <w:proofErr w:type="gramStart"/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договора 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входят</w:t>
      </w:r>
      <w:proofErr w:type="gramEnd"/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все 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расходы, связанные с исполнением договора, в том числе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расходы на оказание медицинских услуг врача-психиатра и врача-нарколога, маммографии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или УЗИ молочных желез (для женщин в возрасте старше 40 лет.), транспортные расходы,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расходы на используемые материалы, их транспортировку, погрузку, разгрузку,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эксплуатацию машин и механизмов с их доставкой к месту работ, страхования (если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необходимо), уплаты налогов, таможенных пошлин, сборов и других.</w:t>
      </w:r>
    </w:p>
    <w:p w:rsidR="00D002D9" w:rsidRPr="000D3DCE" w:rsidRDefault="00D002D9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bookmarkStart w:id="0" w:name="_GoBack"/>
      <w:bookmarkEnd w:id="0"/>
    </w:p>
    <w:p w:rsidR="00D52F4E" w:rsidRPr="000D3DCE" w:rsidRDefault="003C7AA7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lastRenderedPageBreak/>
        <w:t>8.</w:t>
      </w:r>
      <w:r w:rsidR="00D52F4E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Требования к Исполнителю:</w:t>
      </w:r>
    </w:p>
    <w:p w:rsidR="00D002D9" w:rsidRPr="000D3DCE" w:rsidRDefault="00D002D9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D52F4E" w:rsidRPr="000D3DCE" w:rsidRDefault="00D52F4E" w:rsidP="000D3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Медицинское учреждение обязано предоставить участие врачей-специалистов,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лабораторны</w:t>
      </w:r>
      <w:r w:rsidR="002127E6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е и функциональные исследования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и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обеспечить прохождение медицинского осмотра работниками единовременно в день проведения медицинского осмотра.</w:t>
      </w:r>
    </w:p>
    <w:p w:rsidR="003E43D3" w:rsidRPr="000D3DCE" w:rsidRDefault="003E43D3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3E43D3" w:rsidRPr="000D3DCE" w:rsidRDefault="003E43D3" w:rsidP="000D3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Предварительный, периодический осмотр является завершенным в случае наличия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заключений врачей специалистов, а также выполнения полного объема лабораторных и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функциональных исследований, предусмотренных Порядком проведения обязательных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предварительных и периодических медицинских осмотров работников, предусмотренных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частью четвертой статьи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213 Трудового кодекса Российской Федерации (приложение № 1 к</w:t>
      </w:r>
      <w:r w:rsidR="00987955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Приказу) и Приложение к 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Порядку проведения обязательных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предварительных и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периодических медицинских осмотров работников предусмотренных частью четвертой ст.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213 ТК РФ, утвержденному приказом Министерства здравоохранения РФ от 28.01.2021 №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29н (приложение к Приказу), согласно вида выполняемой работы, указанного в направлении,</w:t>
      </w:r>
      <w:r w:rsidR="00987955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с учетом результатов ранее проведенных (не позднее одного года) медицинских осмотров,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диспансеризации.</w:t>
      </w:r>
    </w:p>
    <w:p w:rsidR="003E43D3" w:rsidRPr="000D3DCE" w:rsidRDefault="003E43D3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По окончании прохождения лицом, предварительного, периодического осмотра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медицинской организацией оформляется Заключение по результатам медицинского осмотра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(далее - Заключение).</w:t>
      </w:r>
      <w:r w:rsidR="003C7AA7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Предварительный медосмотр должны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предоставляться на одной территории медицинского учреждения Исполнителя.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Услуги должны оказываться с соблюдением экологических и гигиенических норм,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государственных нормативных требований охраны труда и индивидуальной защиты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собственного персонала Исполнителя. Оказываемые услуги не должны нанести вред жизни и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здоровью работникам МП г. Омска «ПП-8».</w:t>
      </w:r>
    </w:p>
    <w:p w:rsidR="003E43D3" w:rsidRPr="000D3DCE" w:rsidRDefault="003E43D3" w:rsidP="0044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Наличие у Исполнителя действующей лицензии на осуществление медицинской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деятельности: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-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по предварительным и периодическим медицинским осмотрам, экспертизе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профессиональной пригодности (в приложении как неотъемлемую часть лицензии, должны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быть прописаны виды 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деятельности, которые необходимы для проведения медосмотров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согласно приказу Министерства здравоохранения РФ от 28 января 2021 г. N 29 н «Об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утверждении порядка проведения обязательных предварительных и периодических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медицинских осмотров работников, предусмотренных частью четвертой статьи 213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трудового кодекса российской федерации, перечня медицинских противопоказаний к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осуществлению работ с вредными и (или) опасными производственными факторами, </w:t>
      </w:r>
    </w:p>
    <w:p w:rsidR="003E43D3" w:rsidRPr="000D3DCE" w:rsidRDefault="003E43D3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Ориентировочное количество работников, подлежащих прохождению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предварительного,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периодического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медицинского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осмотра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(обследования)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и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в городе Омске</w:t>
      </w:r>
      <w:r w:rsidR="00444714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указано в приложенном файле.</w:t>
      </w:r>
      <w:r w:rsidR="00BE4F83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</w:p>
    <w:p w:rsidR="00BE4F83" w:rsidRPr="000D3DCE" w:rsidRDefault="00BE4F83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937E88" w:rsidRPr="000D3DCE" w:rsidRDefault="003E43D3" w:rsidP="00444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Результатами выполнения работ являются: оказание услуг по проведению</w:t>
      </w:r>
      <w:r w:rsidR="0023675E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предварительного,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периодического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медицинского </w:t>
      </w:r>
      <w:r w:rsidR="00B75E6C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осмотра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работников </w:t>
      </w:r>
      <w:r w:rsidR="00444714">
        <w:rPr>
          <w:rFonts w:ascii="Times New Roman" w:eastAsia="Times New Roman" w:hAnsi="Times New Roman" w:cs="Times New Roman"/>
          <w:color w:val="1A1A1A"/>
          <w:sz w:val="20"/>
          <w:szCs w:val="20"/>
        </w:rPr>
        <w:t>Заказчика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с предоставлением работнику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Заказчика медицинского заключения о пригодности (непригодности) по соответствующим, в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направлении Заказчика, перечне вредных и (или) опасных производственных факторов и</w:t>
      </w:r>
      <w:r w:rsidR="00444714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видам работ. Срок выдачи медицинского заключения: в день окончания предварительного,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периодического медицинского осмотра.</w:t>
      </w:r>
    </w:p>
    <w:p w:rsidR="00D002D9" w:rsidRPr="000D3DCE" w:rsidRDefault="00D002D9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937E88" w:rsidRPr="000D3DCE" w:rsidRDefault="00D002D9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9</w:t>
      </w:r>
      <w:r w:rsidR="00570F84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.</w:t>
      </w:r>
      <w:r w:rsidR="00937E8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Гарантийные обязательства.</w:t>
      </w:r>
    </w:p>
    <w:p w:rsidR="00D002D9" w:rsidRPr="000D3DCE" w:rsidRDefault="00D002D9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937E88" w:rsidRPr="000D3DCE" w:rsidRDefault="00937E88" w:rsidP="000D3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Объем медицинских услуг должен соответствовать требованиям законодательства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Российской Федерации, государственным стандартам, рекомендациям и замечаниям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согласующих инстанций, и другим действующим нормативным актам Российской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Федерации, а также требованиям и указаниям Заказчика.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Гарантия качества выполненных работ, в том числе на используемые в работе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расходные медицинские материалы и лабораторные реактивы, предоставляется в полном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объеме. Под объемом предоставления гарантий качества услуг понимается совокупный</w:t>
      </w:r>
      <w:r w:rsidR="00D002D9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объем расходов на устранение недостатков, в случае вступления в силу гарантийных</w:t>
      </w:r>
      <w:r w:rsidR="008A68D8"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0D3DCE">
        <w:rPr>
          <w:rFonts w:ascii="Times New Roman" w:eastAsia="Times New Roman" w:hAnsi="Times New Roman" w:cs="Times New Roman"/>
          <w:color w:val="1A1A1A"/>
          <w:sz w:val="20"/>
          <w:szCs w:val="20"/>
        </w:rPr>
        <w:t>обязательств.</w:t>
      </w:r>
    </w:p>
    <w:p w:rsidR="00937E88" w:rsidRPr="000D3DCE" w:rsidRDefault="00937E88" w:rsidP="000D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6F541A" w:rsidRPr="000D3DCE" w:rsidRDefault="006F541A" w:rsidP="000D3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357E6F" w:rsidRPr="000D3DCE" w:rsidRDefault="00357E6F" w:rsidP="000D3D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57E6F" w:rsidRPr="000D3DCE" w:rsidSect="00E7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F4E"/>
    <w:rsid w:val="000400AE"/>
    <w:rsid w:val="000D3DCE"/>
    <w:rsid w:val="001E1A25"/>
    <w:rsid w:val="001F2AAE"/>
    <w:rsid w:val="002127E6"/>
    <w:rsid w:val="00235E3F"/>
    <w:rsid w:val="0023675E"/>
    <w:rsid w:val="00245388"/>
    <w:rsid w:val="002D4B02"/>
    <w:rsid w:val="00357E6F"/>
    <w:rsid w:val="00375800"/>
    <w:rsid w:val="003C7AA7"/>
    <w:rsid w:val="003E43D3"/>
    <w:rsid w:val="00401120"/>
    <w:rsid w:val="00444714"/>
    <w:rsid w:val="004C75A2"/>
    <w:rsid w:val="005001B3"/>
    <w:rsid w:val="005357C7"/>
    <w:rsid w:val="00563FA0"/>
    <w:rsid w:val="00570F84"/>
    <w:rsid w:val="005C26B7"/>
    <w:rsid w:val="0062203B"/>
    <w:rsid w:val="0062372D"/>
    <w:rsid w:val="006B5F3A"/>
    <w:rsid w:val="006D01B2"/>
    <w:rsid w:val="006F5092"/>
    <w:rsid w:val="006F541A"/>
    <w:rsid w:val="007A7A76"/>
    <w:rsid w:val="008A68D8"/>
    <w:rsid w:val="008E1D70"/>
    <w:rsid w:val="00937E88"/>
    <w:rsid w:val="00987955"/>
    <w:rsid w:val="00AD1B07"/>
    <w:rsid w:val="00B75E6C"/>
    <w:rsid w:val="00BE4F83"/>
    <w:rsid w:val="00CA7DE2"/>
    <w:rsid w:val="00CF2E99"/>
    <w:rsid w:val="00D002D9"/>
    <w:rsid w:val="00D52F4E"/>
    <w:rsid w:val="00E75557"/>
    <w:rsid w:val="00E85019"/>
    <w:rsid w:val="00E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16B56-7870-45D7-A15F-4B36579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Admin</cp:lastModifiedBy>
  <cp:revision>29</cp:revision>
  <cp:lastPrinted>2024-12-24T05:55:00Z</cp:lastPrinted>
  <dcterms:created xsi:type="dcterms:W3CDTF">2024-12-05T07:45:00Z</dcterms:created>
  <dcterms:modified xsi:type="dcterms:W3CDTF">2025-01-25T03:44:00Z</dcterms:modified>
</cp:coreProperties>
</file>