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F96A2" w14:textId="77777777" w:rsidR="00874AF5" w:rsidRPr="00874AF5" w:rsidRDefault="00874AF5" w:rsidP="00874AF5">
      <w:pPr>
        <w:jc w:val="center"/>
        <w:rPr>
          <w:rFonts w:ascii="Times New Roman" w:hAnsi="Times New Roman" w:cs="Times New Roman"/>
          <w:b/>
          <w:sz w:val="24"/>
        </w:rPr>
      </w:pPr>
      <w:r w:rsidRPr="00874AF5">
        <w:rPr>
          <w:rFonts w:ascii="Times New Roman" w:hAnsi="Times New Roman" w:cs="Times New Roman"/>
          <w:b/>
          <w:sz w:val="24"/>
        </w:rPr>
        <w:t>ТЕХНИЧЕСКОЕ ЗАДАНИЕ</w:t>
      </w:r>
    </w:p>
    <w:p w14:paraId="1A72C80E" w14:textId="77777777" w:rsidR="00F86825" w:rsidRPr="00874AF5" w:rsidRDefault="00874AF5" w:rsidP="00874AF5">
      <w:pPr>
        <w:jc w:val="center"/>
        <w:rPr>
          <w:rFonts w:ascii="Times New Roman" w:hAnsi="Times New Roman" w:cs="Times New Roman"/>
          <w:b/>
          <w:sz w:val="24"/>
        </w:rPr>
      </w:pPr>
      <w:r w:rsidRPr="00874AF5">
        <w:rPr>
          <w:rFonts w:ascii="Times New Roman" w:hAnsi="Times New Roman" w:cs="Times New Roman"/>
          <w:b/>
          <w:sz w:val="24"/>
        </w:rPr>
        <w:t>на комплексное оказание услуг по транспортной экспедиции, переработке и хранению грузов и ТМЦ для нужд АО «</w:t>
      </w:r>
      <w:proofErr w:type="spellStart"/>
      <w:r w:rsidRPr="00874AF5">
        <w:rPr>
          <w:rFonts w:ascii="Times New Roman" w:hAnsi="Times New Roman" w:cs="Times New Roman"/>
          <w:b/>
          <w:sz w:val="24"/>
        </w:rPr>
        <w:t>Янолово</w:t>
      </w:r>
      <w:proofErr w:type="spellEnd"/>
      <w:r w:rsidRPr="00874AF5">
        <w:rPr>
          <w:rFonts w:ascii="Times New Roman" w:hAnsi="Times New Roman" w:cs="Times New Roman"/>
          <w:b/>
          <w:sz w:val="24"/>
        </w:rPr>
        <w:t>»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6338"/>
      </w:tblGrid>
      <w:tr w:rsidR="00F86825" w:rsidRPr="00CE768F" w14:paraId="091AF6E1" w14:textId="77777777" w:rsidTr="003B07C2">
        <w:tc>
          <w:tcPr>
            <w:tcW w:w="3302" w:type="dxa"/>
          </w:tcPr>
          <w:p w14:paraId="407176A9" w14:textId="77777777" w:rsidR="00F86825" w:rsidRPr="00CE768F" w:rsidRDefault="00F86825" w:rsidP="00CE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Наименование требований</w:t>
            </w:r>
          </w:p>
        </w:tc>
        <w:tc>
          <w:tcPr>
            <w:tcW w:w="6338" w:type="dxa"/>
          </w:tcPr>
          <w:p w14:paraId="5BE2065D" w14:textId="77777777" w:rsidR="00F86825" w:rsidRPr="00CE768F" w:rsidRDefault="00F86825" w:rsidP="00CE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86825" w:rsidRPr="00CE768F" w14:paraId="4966C6EF" w14:textId="77777777" w:rsidTr="003B07C2">
        <w:tc>
          <w:tcPr>
            <w:tcW w:w="3302" w:type="dxa"/>
          </w:tcPr>
          <w:p w14:paraId="6AB16EC8" w14:textId="77777777" w:rsidR="00F86825" w:rsidRPr="00CE768F" w:rsidRDefault="00F86825" w:rsidP="00CE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338" w:type="dxa"/>
          </w:tcPr>
          <w:p w14:paraId="33F3D6CF" w14:textId="77777777" w:rsidR="00F86825" w:rsidRPr="00CE768F" w:rsidRDefault="00F86825" w:rsidP="00CE768F">
            <w:pPr>
              <w:pStyle w:val="a3"/>
              <w:numPr>
                <w:ilvl w:val="0"/>
                <w:numId w:val="2"/>
              </w:numPr>
              <w:ind w:left="409" w:hanging="409"/>
              <w:jc w:val="left"/>
              <w:rPr>
                <w:sz w:val="24"/>
              </w:rPr>
            </w:pPr>
            <w:r w:rsidRPr="00CE768F">
              <w:rPr>
                <w:sz w:val="24"/>
              </w:rPr>
              <w:t>Перевозка ТМЦ на производственный участок «</w:t>
            </w:r>
            <w:proofErr w:type="spellStart"/>
            <w:r w:rsidRPr="00CE768F">
              <w:rPr>
                <w:sz w:val="24"/>
              </w:rPr>
              <w:t>Тирехтях</w:t>
            </w:r>
            <w:proofErr w:type="spellEnd"/>
            <w:r w:rsidRPr="00CE768F">
              <w:rPr>
                <w:sz w:val="24"/>
              </w:rPr>
              <w:t xml:space="preserve">» расположенный в </w:t>
            </w:r>
            <w:proofErr w:type="spellStart"/>
            <w:r w:rsidRPr="00CE768F">
              <w:rPr>
                <w:sz w:val="24"/>
              </w:rPr>
              <w:t>Усть</w:t>
            </w:r>
            <w:proofErr w:type="spellEnd"/>
            <w:r w:rsidRPr="00CE768F">
              <w:rPr>
                <w:sz w:val="24"/>
              </w:rPr>
              <w:t xml:space="preserve"> Янском районе РС (Я)</w:t>
            </w:r>
          </w:p>
          <w:p w14:paraId="2C84891C" w14:textId="77777777" w:rsidR="00F86825" w:rsidRPr="00CE768F" w:rsidRDefault="00F86825" w:rsidP="00CE768F">
            <w:pPr>
              <w:pStyle w:val="a3"/>
              <w:numPr>
                <w:ilvl w:val="0"/>
                <w:numId w:val="2"/>
              </w:numPr>
              <w:ind w:left="409" w:hanging="409"/>
              <w:rPr>
                <w:sz w:val="24"/>
              </w:rPr>
            </w:pPr>
            <w:r w:rsidRPr="00CE768F">
              <w:rPr>
                <w:sz w:val="24"/>
              </w:rPr>
              <w:t xml:space="preserve">Переработка прибывающего в </w:t>
            </w:r>
            <w:proofErr w:type="spellStart"/>
            <w:r w:rsidRPr="00CE768F">
              <w:rPr>
                <w:sz w:val="24"/>
              </w:rPr>
              <w:t>г.Якутск</w:t>
            </w:r>
            <w:proofErr w:type="spellEnd"/>
            <w:r w:rsidRPr="00CE768F">
              <w:rPr>
                <w:sz w:val="24"/>
              </w:rPr>
              <w:t xml:space="preserve"> груза и ТМЦ на складской территории Исполнителя, включая погрузочно-разгрузочные работы.</w:t>
            </w:r>
          </w:p>
          <w:p w14:paraId="738CBCB4" w14:textId="77777777" w:rsidR="00F86825" w:rsidRPr="00CE768F" w:rsidRDefault="00F86825" w:rsidP="00CE768F">
            <w:pPr>
              <w:pStyle w:val="a3"/>
              <w:numPr>
                <w:ilvl w:val="0"/>
                <w:numId w:val="2"/>
              </w:numPr>
              <w:ind w:left="409" w:hanging="409"/>
              <w:rPr>
                <w:sz w:val="24"/>
              </w:rPr>
            </w:pPr>
            <w:r w:rsidRPr="00CE768F">
              <w:rPr>
                <w:sz w:val="24"/>
              </w:rPr>
              <w:t xml:space="preserve">Хранение прибывающего в </w:t>
            </w:r>
            <w:proofErr w:type="spellStart"/>
            <w:r w:rsidRPr="00CE768F">
              <w:rPr>
                <w:sz w:val="24"/>
              </w:rPr>
              <w:t>г.Якутск</w:t>
            </w:r>
            <w:proofErr w:type="spellEnd"/>
            <w:r w:rsidRPr="00CE768F">
              <w:rPr>
                <w:sz w:val="24"/>
              </w:rPr>
              <w:t xml:space="preserve"> груза и ТМЦ на складской территории Исполнителя до момента отгрузки на производственные участки.</w:t>
            </w:r>
          </w:p>
          <w:p w14:paraId="793034CE" w14:textId="5F58AF71" w:rsidR="00AD013B" w:rsidRPr="00CE768F" w:rsidRDefault="00AD013B" w:rsidP="00CE768F">
            <w:pPr>
              <w:pStyle w:val="a3"/>
              <w:numPr>
                <w:ilvl w:val="0"/>
                <w:numId w:val="2"/>
              </w:numPr>
              <w:ind w:left="409" w:hanging="409"/>
              <w:rPr>
                <w:sz w:val="24"/>
              </w:rPr>
            </w:pPr>
            <w:r w:rsidRPr="00CE768F">
              <w:rPr>
                <w:sz w:val="24"/>
              </w:rPr>
              <w:t>Перевозка металлолома с населенн</w:t>
            </w:r>
            <w:r w:rsidR="00DB7E85">
              <w:rPr>
                <w:sz w:val="24"/>
              </w:rPr>
              <w:t>ого</w:t>
            </w:r>
            <w:r w:rsidRPr="00CE768F">
              <w:rPr>
                <w:sz w:val="24"/>
              </w:rPr>
              <w:t xml:space="preserve"> пункт</w:t>
            </w:r>
            <w:r w:rsidR="00DB7E85">
              <w:rPr>
                <w:sz w:val="24"/>
              </w:rPr>
              <w:t>а</w:t>
            </w:r>
            <w:r w:rsidRPr="00CE768F">
              <w:rPr>
                <w:sz w:val="24"/>
              </w:rPr>
              <w:t xml:space="preserve"> </w:t>
            </w:r>
            <w:proofErr w:type="spellStart"/>
            <w:r w:rsidR="00304F2D" w:rsidRPr="00CE768F">
              <w:rPr>
                <w:sz w:val="24"/>
              </w:rPr>
              <w:t>Сайылык</w:t>
            </w:r>
            <w:proofErr w:type="spellEnd"/>
            <w:r w:rsidR="00304F2D" w:rsidRPr="00CE768F">
              <w:rPr>
                <w:sz w:val="24"/>
              </w:rPr>
              <w:t xml:space="preserve"> </w:t>
            </w:r>
            <w:proofErr w:type="spellStart"/>
            <w:r w:rsidRPr="00CE768F">
              <w:rPr>
                <w:sz w:val="24"/>
              </w:rPr>
              <w:t>Усть</w:t>
            </w:r>
            <w:proofErr w:type="spellEnd"/>
            <w:r w:rsidRPr="00CE768F">
              <w:rPr>
                <w:sz w:val="24"/>
              </w:rPr>
              <w:t xml:space="preserve">-Янского района РС(Я) до </w:t>
            </w:r>
            <w:proofErr w:type="spellStart"/>
            <w:r w:rsidRPr="00CE768F">
              <w:rPr>
                <w:sz w:val="24"/>
              </w:rPr>
              <w:t>г.Якутска</w:t>
            </w:r>
            <w:proofErr w:type="spellEnd"/>
          </w:p>
        </w:tc>
      </w:tr>
      <w:tr w:rsidR="00F86825" w:rsidRPr="00CE768F" w14:paraId="17EA9F55" w14:textId="77777777" w:rsidTr="003B07C2">
        <w:tc>
          <w:tcPr>
            <w:tcW w:w="3302" w:type="dxa"/>
          </w:tcPr>
          <w:p w14:paraId="06EAA1A9" w14:textId="77777777" w:rsidR="00F86825" w:rsidRPr="00CE768F" w:rsidRDefault="00F86825" w:rsidP="00CE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Сведения о районе оказания услуг</w:t>
            </w:r>
          </w:p>
        </w:tc>
        <w:tc>
          <w:tcPr>
            <w:tcW w:w="6338" w:type="dxa"/>
          </w:tcPr>
          <w:p w14:paraId="724873E8" w14:textId="77777777" w:rsidR="00F86825" w:rsidRPr="00CE768F" w:rsidRDefault="00F86825" w:rsidP="00CE7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положение: Россия, Республика Саха (Якутия), </w:t>
            </w:r>
            <w:proofErr w:type="spellStart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-Янский район. </w:t>
            </w:r>
          </w:p>
          <w:p w14:paraId="60938F3A" w14:textId="5E58CFD0" w:rsidR="00F86825" w:rsidRPr="00CE768F" w:rsidRDefault="00F86825" w:rsidP="00CE7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Месторождени</w:t>
            </w:r>
            <w:r w:rsidR="00DB7E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: Объект АО «</w:t>
            </w:r>
            <w:proofErr w:type="spellStart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Янолово</w:t>
            </w:r>
            <w:proofErr w:type="spellEnd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»: участок «</w:t>
            </w:r>
            <w:proofErr w:type="spellStart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Тирехтях</w:t>
            </w:r>
            <w:proofErr w:type="spellEnd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6825" w:rsidRPr="00CE768F" w14:paraId="15450F7F" w14:textId="77777777" w:rsidTr="003B07C2">
        <w:tc>
          <w:tcPr>
            <w:tcW w:w="3302" w:type="dxa"/>
          </w:tcPr>
          <w:p w14:paraId="1EEF2BA4" w14:textId="5E7813B1" w:rsidR="00F86825" w:rsidRPr="00DB7E85" w:rsidRDefault="00F86825" w:rsidP="00CE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Координаты участк</w:t>
            </w:r>
            <w:r w:rsidR="00DB7E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38" w:type="dxa"/>
          </w:tcPr>
          <w:p w14:paraId="721E7395" w14:textId="45D7CA8B" w:rsidR="00F86825" w:rsidRPr="00CE768F" w:rsidRDefault="00F86825" w:rsidP="00CE7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участок «</w:t>
            </w:r>
            <w:proofErr w:type="spellStart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Тирехтях</w:t>
            </w:r>
            <w:proofErr w:type="spellEnd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» - 68.5314, 139.1121</w:t>
            </w:r>
          </w:p>
        </w:tc>
      </w:tr>
      <w:tr w:rsidR="00F86825" w:rsidRPr="00CE768F" w14:paraId="261D161E" w14:textId="77777777" w:rsidTr="003B07C2">
        <w:tc>
          <w:tcPr>
            <w:tcW w:w="3302" w:type="dxa"/>
          </w:tcPr>
          <w:p w14:paraId="15703210" w14:textId="77777777" w:rsidR="00F86825" w:rsidRPr="00CE768F" w:rsidRDefault="00F86825" w:rsidP="00CE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</w:t>
            </w:r>
          </w:p>
        </w:tc>
        <w:tc>
          <w:tcPr>
            <w:tcW w:w="6338" w:type="dxa"/>
          </w:tcPr>
          <w:p w14:paraId="0C3D48C3" w14:textId="51F29BD5" w:rsidR="00F86825" w:rsidRPr="00CE768F" w:rsidRDefault="00F86825" w:rsidP="00EE4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- в период действия зимних автомобильных дорог, февраль - апрель 202</w:t>
            </w:r>
            <w:r w:rsidR="00EE420E" w:rsidRPr="00EE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6825" w:rsidRPr="00CE768F" w14:paraId="740355AB" w14:textId="77777777" w:rsidTr="003B07C2">
        <w:tc>
          <w:tcPr>
            <w:tcW w:w="3302" w:type="dxa"/>
          </w:tcPr>
          <w:p w14:paraId="44E635FE" w14:textId="77777777" w:rsidR="00F86825" w:rsidRPr="00CE768F" w:rsidRDefault="00F86825" w:rsidP="00CE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Транспортная схема</w:t>
            </w:r>
          </w:p>
        </w:tc>
        <w:tc>
          <w:tcPr>
            <w:tcW w:w="6338" w:type="dxa"/>
          </w:tcPr>
          <w:p w14:paraId="4EB23AD9" w14:textId="77777777" w:rsidR="00F86825" w:rsidRPr="00CE768F" w:rsidRDefault="00F86825" w:rsidP="00CE7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Расстояния по маршрутам:</w:t>
            </w:r>
          </w:p>
          <w:p w14:paraId="26886E0D" w14:textId="4504D4B9" w:rsidR="00F86825" w:rsidRPr="00CE768F" w:rsidRDefault="00F86825" w:rsidP="00CE7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г.Якутск</w:t>
            </w:r>
            <w:proofErr w:type="spellEnd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 – участок «</w:t>
            </w:r>
            <w:proofErr w:type="spellStart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Тирехтях</w:t>
            </w:r>
            <w:proofErr w:type="spellEnd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-Янском районе Республики Саха (Якутия) </w:t>
            </w:r>
            <w:r w:rsidR="004550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034">
              <w:rPr>
                <w:rFonts w:ascii="Times New Roman" w:hAnsi="Times New Roman" w:cs="Times New Roman"/>
                <w:sz w:val="24"/>
                <w:szCs w:val="24"/>
              </w:rPr>
              <w:t>2292,73</w:t>
            </w: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  <w:p w14:paraId="5AF2ACAE" w14:textId="08989549" w:rsidR="002C5551" w:rsidRPr="00CE768F" w:rsidRDefault="002C5551" w:rsidP="00CE7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участок «</w:t>
            </w:r>
            <w:proofErr w:type="spellStart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Тирехтях</w:t>
            </w:r>
            <w:proofErr w:type="spellEnd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-Янском районе Республики Саха (Якутия) – </w:t>
            </w:r>
            <w:proofErr w:type="spellStart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г.Якутск</w:t>
            </w:r>
            <w:proofErr w:type="spellEnd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0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034">
              <w:rPr>
                <w:rFonts w:ascii="Times New Roman" w:hAnsi="Times New Roman" w:cs="Times New Roman"/>
                <w:sz w:val="24"/>
                <w:szCs w:val="24"/>
              </w:rPr>
              <w:t>2292,73</w:t>
            </w: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  <w:p w14:paraId="2AD785C0" w14:textId="57C814C2" w:rsidR="00F86825" w:rsidRPr="00CE768F" w:rsidRDefault="00F86825" w:rsidP="00CE7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Силенняхский</w:t>
            </w:r>
            <w:proofErr w:type="spellEnd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наслег (</w:t>
            </w:r>
            <w:proofErr w:type="spellStart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с.Сайылык</w:t>
            </w:r>
            <w:proofErr w:type="spellEnd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–Янского района РС(Я) – </w:t>
            </w:r>
            <w:proofErr w:type="spellStart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г.Якутск</w:t>
            </w:r>
            <w:proofErr w:type="spellEnd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55034">
              <w:rPr>
                <w:rFonts w:ascii="Times New Roman" w:hAnsi="Times New Roman" w:cs="Times New Roman"/>
                <w:sz w:val="24"/>
                <w:szCs w:val="24"/>
              </w:rPr>
              <w:t xml:space="preserve">2252,73 </w:t>
            </w: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  <w:p w14:paraId="17576E84" w14:textId="77777777" w:rsidR="00F86825" w:rsidRPr="00CE768F" w:rsidRDefault="00F86825" w:rsidP="00DB7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До всех объектов </w:t>
            </w:r>
            <w:r w:rsidRPr="00CE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отсутствуют круглогодичные автодороги</w:t>
            </w: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 с твердым покрытием, </w:t>
            </w:r>
            <w:proofErr w:type="spellStart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внутрипромысловые</w:t>
            </w:r>
            <w:proofErr w:type="spellEnd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автодороги с твердым и\или грунтовым покрытием. </w:t>
            </w:r>
          </w:p>
          <w:p w14:paraId="103783A4" w14:textId="77777777" w:rsidR="00F86825" w:rsidRPr="00CE768F" w:rsidRDefault="00F86825" w:rsidP="00DB7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Транспортная схема по перевозке грузов и ТМЦ предусматривает частичное использование ФАД «Колыма», автозимников республиканского значения «Яна» и технологических автозимников Заказчика до производственного участка.</w:t>
            </w:r>
          </w:p>
          <w:p w14:paraId="3CC1DB35" w14:textId="17008F4D" w:rsidR="00F86825" w:rsidRPr="00CE768F" w:rsidRDefault="00F86825" w:rsidP="00FE5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В период завоза грузов Заказчик обеспечивает обустройство технологических автозимников по маршрутам п. Депутатский – участок «</w:t>
            </w:r>
            <w:proofErr w:type="spellStart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Тирехтях</w:t>
            </w:r>
            <w:proofErr w:type="spellEnd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» общей протяженностью 1</w:t>
            </w:r>
            <w:r w:rsidR="00FE5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0 км</w:t>
            </w:r>
          </w:p>
        </w:tc>
      </w:tr>
      <w:tr w:rsidR="00F86825" w:rsidRPr="00CE768F" w14:paraId="3F806F94" w14:textId="77777777" w:rsidTr="003B07C2">
        <w:tc>
          <w:tcPr>
            <w:tcW w:w="3302" w:type="dxa"/>
          </w:tcPr>
          <w:p w14:paraId="3EFA8405" w14:textId="77777777" w:rsidR="00F86825" w:rsidRPr="00CE768F" w:rsidRDefault="00F86825" w:rsidP="00CE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Вид перевозимого груза</w:t>
            </w:r>
          </w:p>
        </w:tc>
        <w:tc>
          <w:tcPr>
            <w:tcW w:w="6338" w:type="dxa"/>
          </w:tcPr>
          <w:p w14:paraId="2BA79A3F" w14:textId="44DDA0BF" w:rsidR="00F86825" w:rsidRPr="00CE768F" w:rsidRDefault="00F86825" w:rsidP="00CE768F">
            <w:pPr>
              <w:pStyle w:val="a3"/>
              <w:numPr>
                <w:ilvl w:val="0"/>
                <w:numId w:val="1"/>
              </w:numPr>
              <w:ind w:left="459" w:hanging="426"/>
              <w:jc w:val="left"/>
              <w:rPr>
                <w:sz w:val="24"/>
              </w:rPr>
            </w:pPr>
            <w:r w:rsidRPr="00CE768F">
              <w:rPr>
                <w:sz w:val="24"/>
              </w:rPr>
              <w:t>Тяжелая гусеничная/колесная спецтехника весом до 5</w:t>
            </w:r>
            <w:r w:rsidR="0072000B">
              <w:rPr>
                <w:sz w:val="24"/>
              </w:rPr>
              <w:t>3</w:t>
            </w:r>
            <w:r w:rsidRPr="00CE768F">
              <w:rPr>
                <w:sz w:val="24"/>
              </w:rPr>
              <w:t xml:space="preserve"> </w:t>
            </w:r>
            <w:proofErr w:type="spellStart"/>
            <w:r w:rsidRPr="00CE768F">
              <w:rPr>
                <w:sz w:val="24"/>
              </w:rPr>
              <w:t>тн</w:t>
            </w:r>
            <w:proofErr w:type="spellEnd"/>
            <w:r w:rsidRPr="00CE768F">
              <w:rPr>
                <w:sz w:val="24"/>
              </w:rPr>
              <w:t>.</w:t>
            </w:r>
          </w:p>
          <w:p w14:paraId="57D521FA" w14:textId="77777777" w:rsidR="00F86825" w:rsidRPr="00CE768F" w:rsidRDefault="00F86825" w:rsidP="00CE768F">
            <w:pPr>
              <w:pStyle w:val="a3"/>
              <w:numPr>
                <w:ilvl w:val="0"/>
                <w:numId w:val="1"/>
              </w:numPr>
              <w:ind w:left="459" w:hanging="426"/>
              <w:jc w:val="left"/>
              <w:rPr>
                <w:sz w:val="24"/>
              </w:rPr>
            </w:pPr>
            <w:r w:rsidRPr="00CE768F">
              <w:rPr>
                <w:sz w:val="24"/>
              </w:rPr>
              <w:t>Запасные части для горно-обогатительного оборудования</w:t>
            </w:r>
          </w:p>
          <w:p w14:paraId="26854B6A" w14:textId="77777777" w:rsidR="00F86825" w:rsidRPr="00CE768F" w:rsidRDefault="00F86825" w:rsidP="00CE768F">
            <w:pPr>
              <w:pStyle w:val="a3"/>
              <w:numPr>
                <w:ilvl w:val="0"/>
                <w:numId w:val="1"/>
              </w:numPr>
              <w:ind w:left="459" w:hanging="426"/>
              <w:jc w:val="left"/>
              <w:rPr>
                <w:sz w:val="24"/>
              </w:rPr>
            </w:pPr>
            <w:r w:rsidRPr="00CE768F">
              <w:rPr>
                <w:sz w:val="24"/>
              </w:rPr>
              <w:t>Запасные части для тяжелой землеройной техники и автомобилей</w:t>
            </w:r>
          </w:p>
          <w:p w14:paraId="62AAE1F2" w14:textId="77777777" w:rsidR="00F86825" w:rsidRPr="00CE768F" w:rsidRDefault="00F86825" w:rsidP="00CE768F">
            <w:pPr>
              <w:pStyle w:val="a3"/>
              <w:numPr>
                <w:ilvl w:val="0"/>
                <w:numId w:val="1"/>
              </w:numPr>
              <w:ind w:left="459" w:hanging="426"/>
              <w:jc w:val="left"/>
              <w:rPr>
                <w:sz w:val="24"/>
              </w:rPr>
            </w:pPr>
            <w:r w:rsidRPr="00CE768F">
              <w:rPr>
                <w:sz w:val="24"/>
              </w:rPr>
              <w:t xml:space="preserve">Масла автомобильные и </w:t>
            </w:r>
            <w:proofErr w:type="spellStart"/>
            <w:r w:rsidRPr="00CE768F">
              <w:rPr>
                <w:sz w:val="24"/>
              </w:rPr>
              <w:t>спецжидкости</w:t>
            </w:r>
            <w:proofErr w:type="spellEnd"/>
          </w:p>
          <w:p w14:paraId="50AAE2D8" w14:textId="77777777" w:rsidR="00F86825" w:rsidRPr="00CE768F" w:rsidRDefault="00F86825" w:rsidP="00CE768F">
            <w:pPr>
              <w:pStyle w:val="a3"/>
              <w:numPr>
                <w:ilvl w:val="0"/>
                <w:numId w:val="1"/>
              </w:numPr>
              <w:ind w:left="459" w:hanging="426"/>
              <w:jc w:val="left"/>
              <w:rPr>
                <w:sz w:val="24"/>
              </w:rPr>
            </w:pPr>
            <w:r w:rsidRPr="00CE768F">
              <w:rPr>
                <w:sz w:val="24"/>
              </w:rPr>
              <w:t>Автомобильные шины</w:t>
            </w:r>
          </w:p>
          <w:p w14:paraId="1A538083" w14:textId="0CD67DFA" w:rsidR="00A104B0" w:rsidRPr="009E180F" w:rsidRDefault="00F86825" w:rsidP="009E180F">
            <w:pPr>
              <w:pStyle w:val="a3"/>
              <w:numPr>
                <w:ilvl w:val="0"/>
                <w:numId w:val="1"/>
              </w:numPr>
              <w:ind w:left="459" w:hanging="426"/>
              <w:jc w:val="left"/>
              <w:rPr>
                <w:sz w:val="24"/>
              </w:rPr>
            </w:pPr>
            <w:r w:rsidRPr="00CE768F">
              <w:rPr>
                <w:sz w:val="24"/>
              </w:rPr>
              <w:t>Товарно-материальные ценности</w:t>
            </w:r>
          </w:p>
          <w:p w14:paraId="36EF96BF" w14:textId="77777777" w:rsidR="00EE420E" w:rsidRPr="00EE420E" w:rsidRDefault="0059468B" w:rsidP="00EE420E">
            <w:pPr>
              <w:pStyle w:val="a3"/>
              <w:numPr>
                <w:ilvl w:val="0"/>
                <w:numId w:val="1"/>
              </w:numPr>
              <w:ind w:left="459" w:hanging="426"/>
              <w:jc w:val="left"/>
            </w:pPr>
            <w:r w:rsidRPr="009E180F">
              <w:rPr>
                <w:sz w:val="24"/>
              </w:rPr>
              <w:t>Металлолом</w:t>
            </w:r>
            <w:r w:rsidR="00A104B0" w:rsidRPr="009E180F">
              <w:rPr>
                <w:sz w:val="24"/>
              </w:rPr>
              <w:t xml:space="preserve"> </w:t>
            </w:r>
          </w:p>
          <w:p w14:paraId="564F691D" w14:textId="6029DE35" w:rsidR="00A104B0" w:rsidRPr="00A104B0" w:rsidRDefault="00A104B0" w:rsidP="00FE5CD9">
            <w:pPr>
              <w:pStyle w:val="a3"/>
              <w:ind w:left="459" w:firstLine="0"/>
              <w:jc w:val="left"/>
            </w:pPr>
            <w:r w:rsidRPr="009E180F">
              <w:rPr>
                <w:sz w:val="24"/>
              </w:rPr>
              <w:lastRenderedPageBreak/>
              <w:t xml:space="preserve">Плановый объем грузов подлежащей перевозке, переработке и хранению из/в </w:t>
            </w:r>
            <w:proofErr w:type="spellStart"/>
            <w:r w:rsidRPr="009E180F">
              <w:rPr>
                <w:sz w:val="24"/>
              </w:rPr>
              <w:t>г.Якутск</w:t>
            </w:r>
            <w:proofErr w:type="spellEnd"/>
            <w:r w:rsidRPr="009E180F">
              <w:rPr>
                <w:sz w:val="24"/>
              </w:rPr>
              <w:t xml:space="preserve"> составляет </w:t>
            </w:r>
            <w:r w:rsidR="00EE420E">
              <w:rPr>
                <w:sz w:val="24"/>
              </w:rPr>
              <w:t>2</w:t>
            </w:r>
            <w:r w:rsidR="00FE5CD9">
              <w:rPr>
                <w:sz w:val="24"/>
              </w:rPr>
              <w:t>013</w:t>
            </w:r>
            <w:r w:rsidRPr="009E180F">
              <w:rPr>
                <w:sz w:val="24"/>
              </w:rPr>
              <w:t xml:space="preserve"> </w:t>
            </w:r>
            <w:proofErr w:type="spellStart"/>
            <w:r w:rsidRPr="009E180F">
              <w:rPr>
                <w:sz w:val="24"/>
              </w:rPr>
              <w:t>тн</w:t>
            </w:r>
            <w:proofErr w:type="spellEnd"/>
            <w:r w:rsidRPr="009E180F">
              <w:rPr>
                <w:sz w:val="24"/>
              </w:rPr>
              <w:t>.</w:t>
            </w:r>
            <w:r w:rsidRPr="009E180F">
              <w:rPr>
                <w:color w:val="000000" w:themeColor="text1"/>
              </w:rPr>
              <w:t xml:space="preserve"> </w:t>
            </w:r>
          </w:p>
        </w:tc>
      </w:tr>
      <w:tr w:rsidR="00F86825" w:rsidRPr="00CE768F" w14:paraId="055B21F9" w14:textId="77777777" w:rsidTr="003B07C2">
        <w:tc>
          <w:tcPr>
            <w:tcW w:w="3302" w:type="dxa"/>
          </w:tcPr>
          <w:p w14:paraId="3D4545C6" w14:textId="77777777" w:rsidR="00F86825" w:rsidRPr="00CE768F" w:rsidRDefault="00F86825" w:rsidP="00CE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доставки</w:t>
            </w:r>
          </w:p>
        </w:tc>
        <w:tc>
          <w:tcPr>
            <w:tcW w:w="6338" w:type="dxa"/>
          </w:tcPr>
          <w:p w14:paraId="2592A1EF" w14:textId="77777777" w:rsidR="00F86825" w:rsidRPr="00CE768F" w:rsidRDefault="00F86825" w:rsidP="00DB7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груза должна осуществляться в течение </w:t>
            </w:r>
            <w:r w:rsidR="0059468B"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68B" w:rsidRPr="00CE7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., с момента загрузки груза.</w:t>
            </w:r>
          </w:p>
        </w:tc>
      </w:tr>
      <w:tr w:rsidR="00F86825" w:rsidRPr="00CE768F" w14:paraId="6510A87F" w14:textId="77777777" w:rsidTr="003B07C2">
        <w:tc>
          <w:tcPr>
            <w:tcW w:w="3302" w:type="dxa"/>
          </w:tcPr>
          <w:p w14:paraId="14330043" w14:textId="77777777" w:rsidR="00F86825" w:rsidRPr="00CE768F" w:rsidRDefault="00F86825" w:rsidP="00CE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Тип требуемого транспорта</w:t>
            </w:r>
          </w:p>
        </w:tc>
        <w:tc>
          <w:tcPr>
            <w:tcW w:w="6338" w:type="dxa"/>
          </w:tcPr>
          <w:p w14:paraId="7BD386A6" w14:textId="77777777" w:rsidR="00DB50FC" w:rsidRPr="00DB50FC" w:rsidRDefault="00DB50FC" w:rsidP="00DB5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0F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количество требуемой техники для оказания услуг: </w:t>
            </w:r>
          </w:p>
          <w:p w14:paraId="7CE18151" w14:textId="77777777" w:rsidR="00DB50FC" w:rsidRPr="00DB50FC" w:rsidRDefault="00DB50FC" w:rsidP="00DB50F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0F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повышенной проходимости (вездеходы с колесной формулой 6*6) с тральными прицепами – 2 ед., </w:t>
            </w:r>
          </w:p>
          <w:p w14:paraId="722AF9BB" w14:textId="77777777" w:rsidR="00DB50FC" w:rsidRPr="00DB50FC" w:rsidRDefault="00DB50FC" w:rsidP="00DB50F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0F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повышенной проходимости (вездеходы с колесной формулой 6*6) с прицепами – 6 ед.  </w:t>
            </w:r>
          </w:p>
          <w:p w14:paraId="6F352671" w14:textId="2F18CD28" w:rsidR="002C5551" w:rsidRPr="00CE768F" w:rsidRDefault="00DB50FC" w:rsidP="00DB5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F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техники участника закупки подтверждается копиями ПТС и ПСМ техники, находящихся на праве собственности участника закупки или на ином другом, предусмотренном законом основании, документы подтверждающие </w:t>
            </w:r>
            <w:proofErr w:type="spellStart"/>
            <w:r w:rsidRPr="00DB50FC">
              <w:rPr>
                <w:rFonts w:ascii="Times New Roman" w:hAnsi="Times New Roman" w:cs="Times New Roman"/>
                <w:sz w:val="24"/>
                <w:szCs w:val="24"/>
              </w:rPr>
              <w:t>правообладание</w:t>
            </w:r>
            <w:proofErr w:type="spellEnd"/>
            <w:r w:rsidRPr="00DB5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825" w:rsidRPr="00CE768F" w14:paraId="166A275A" w14:textId="77777777" w:rsidTr="003B07C2">
        <w:tc>
          <w:tcPr>
            <w:tcW w:w="3302" w:type="dxa"/>
          </w:tcPr>
          <w:p w14:paraId="4B1CFC42" w14:textId="77777777" w:rsidR="00F86825" w:rsidRPr="00CE768F" w:rsidRDefault="00F86825" w:rsidP="00CE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8F">
              <w:rPr>
                <w:rFonts w:ascii="Times New Roman" w:hAnsi="Times New Roman" w:cs="Times New Roman"/>
                <w:sz w:val="24"/>
                <w:szCs w:val="24"/>
              </w:rPr>
              <w:t>Перечень требуемого имущества для работ по переработке и хранению грузов и ТМЦ</w:t>
            </w:r>
          </w:p>
        </w:tc>
        <w:tc>
          <w:tcPr>
            <w:tcW w:w="6338" w:type="dxa"/>
          </w:tcPr>
          <w:p w14:paraId="2B294FA9" w14:textId="4FB74C9A" w:rsidR="00DB50FC" w:rsidRPr="00DB50FC" w:rsidRDefault="00DB50FC" w:rsidP="00DB5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0F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количество требуемых помещений и площадей для оказания услуг: </w:t>
            </w:r>
          </w:p>
          <w:p w14:paraId="6AE1D67E" w14:textId="6B472BDC" w:rsidR="00DB50FC" w:rsidRPr="00DB50FC" w:rsidRDefault="00DB50FC" w:rsidP="00DB50F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0FC">
              <w:rPr>
                <w:rFonts w:ascii="Times New Roman" w:hAnsi="Times New Roman" w:cs="Times New Roman"/>
                <w:sz w:val="24"/>
                <w:szCs w:val="24"/>
              </w:rPr>
              <w:t>Круглосуточно охраняемый и огороженный земельный участок находящийся в административных границах ГО «г. Якутск», позволяющий беспрепятственный заезд/выезд/разворот длинномерных автомобилей, общей длиной до 20 м.</w:t>
            </w:r>
            <w:proofErr w:type="gramStart"/>
            <w:r w:rsidRPr="00DB50FC">
              <w:rPr>
                <w:rFonts w:ascii="Times New Roman" w:hAnsi="Times New Roman" w:cs="Times New Roman"/>
                <w:sz w:val="24"/>
                <w:szCs w:val="24"/>
              </w:rPr>
              <w:t>,  с</w:t>
            </w:r>
            <w:proofErr w:type="gramEnd"/>
            <w:r w:rsidRPr="00DB50FC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не менее 3000 </w:t>
            </w:r>
            <w:proofErr w:type="spellStart"/>
            <w:r w:rsidRPr="00DB50F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B50FC">
              <w:rPr>
                <w:rFonts w:ascii="Times New Roman" w:hAnsi="Times New Roman" w:cs="Times New Roman"/>
                <w:sz w:val="24"/>
                <w:szCs w:val="24"/>
              </w:rPr>
              <w:t xml:space="preserve">. и без ограничений по времени суток по заезду и выезду техники, грузов и </w:t>
            </w:r>
            <w:proofErr w:type="spellStart"/>
            <w:r w:rsidRPr="00DB50FC">
              <w:rPr>
                <w:rFonts w:ascii="Times New Roman" w:hAnsi="Times New Roman" w:cs="Times New Roman"/>
                <w:sz w:val="24"/>
                <w:szCs w:val="24"/>
              </w:rPr>
              <w:t>тмц</w:t>
            </w:r>
            <w:proofErr w:type="spellEnd"/>
            <w:r w:rsidRPr="00DB50F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территорию.  </w:t>
            </w:r>
          </w:p>
          <w:p w14:paraId="74EE8047" w14:textId="2731C403" w:rsidR="00DB50FC" w:rsidRPr="00DB50FC" w:rsidRDefault="00DB50FC" w:rsidP="00DB50F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0FC">
              <w:rPr>
                <w:rFonts w:ascii="Times New Roman" w:hAnsi="Times New Roman" w:cs="Times New Roman"/>
                <w:sz w:val="24"/>
                <w:szCs w:val="24"/>
              </w:rPr>
              <w:t xml:space="preserve">Крытые складские помещения (склад, ангар, гараж) с воротами шириной и высотой не менее 4 метров, позволяющий беспрепятственный заезд/выезд длинномерных автомобилей, общей длиной до 20 м. и спецтехники, общей площадью не менее 400 </w:t>
            </w:r>
            <w:proofErr w:type="spellStart"/>
            <w:r w:rsidRPr="00DB50F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B5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BC2232" w14:textId="77777777" w:rsidR="00DB50FC" w:rsidRPr="00DB50FC" w:rsidRDefault="00DB50FC" w:rsidP="00DB5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F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объектов недвижимости участника закупки подтверждается копиями свидетельств о регистрации права собственности или на ином другом, предусмотренном законом основании и выпиской из ЕГРН подписанной электронной цифровой подписью </w:t>
            </w:r>
            <w:proofErr w:type="spellStart"/>
            <w:r w:rsidRPr="00DB50FC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DB50FC">
              <w:rPr>
                <w:rFonts w:ascii="Times New Roman" w:hAnsi="Times New Roman" w:cs="Times New Roman"/>
                <w:sz w:val="24"/>
                <w:szCs w:val="24"/>
              </w:rPr>
              <w:t>, полученной не менее чем за 5 календарных дней до момента подачи заявки.</w:t>
            </w:r>
          </w:p>
          <w:p w14:paraId="709D3FE2" w14:textId="77777777" w:rsidR="00DB50FC" w:rsidRPr="00DB50FC" w:rsidRDefault="00DB50FC" w:rsidP="00DB5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FC">
              <w:rPr>
                <w:rFonts w:ascii="Times New Roman" w:hAnsi="Times New Roman" w:cs="Times New Roman"/>
                <w:sz w:val="24"/>
                <w:szCs w:val="24"/>
              </w:rPr>
              <w:t>Наличие объектов недвижимости считается подтвержденной, если право собственности оформлено на участника закупки - индивидуального предпринимателя, на юридическое лицо или на участника и/или единоличного исполнительного органа этого юридического лица. Иные другие, предусмотренные законом основании владения и пользования недвижимым имуществом/</w:t>
            </w:r>
          </w:p>
          <w:p w14:paraId="1A538EF6" w14:textId="3C567E40" w:rsidR="00F86825" w:rsidRPr="00CE768F" w:rsidRDefault="00DB50FC" w:rsidP="00DB5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количество </w:t>
            </w:r>
            <w:r w:rsidR="00F86825" w:rsidRPr="00CE768F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6825" w:rsidRPr="00CE768F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погрузочно-разгрузочных работ:</w:t>
            </w:r>
          </w:p>
          <w:p w14:paraId="12A02FD6" w14:textId="77777777" w:rsidR="00F86825" w:rsidRPr="00CE768F" w:rsidRDefault="00F86825" w:rsidP="00CE768F">
            <w:pPr>
              <w:pStyle w:val="a3"/>
              <w:numPr>
                <w:ilvl w:val="0"/>
                <w:numId w:val="3"/>
              </w:numPr>
              <w:rPr>
                <w:sz w:val="24"/>
              </w:rPr>
            </w:pPr>
            <w:r w:rsidRPr="00CE768F">
              <w:rPr>
                <w:sz w:val="24"/>
              </w:rPr>
              <w:t xml:space="preserve">вилочные погрузчики грузоподъемностью 1,5-5 </w:t>
            </w:r>
            <w:proofErr w:type="spellStart"/>
            <w:r w:rsidRPr="00CE768F">
              <w:rPr>
                <w:sz w:val="24"/>
              </w:rPr>
              <w:t>тн</w:t>
            </w:r>
            <w:proofErr w:type="spellEnd"/>
            <w:r w:rsidRPr="00CE768F">
              <w:rPr>
                <w:sz w:val="24"/>
              </w:rPr>
              <w:t xml:space="preserve"> – не менее 2 ед.</w:t>
            </w:r>
          </w:p>
          <w:p w14:paraId="504373A4" w14:textId="77777777" w:rsidR="00F86825" w:rsidRDefault="00F86825" w:rsidP="00CE768F">
            <w:pPr>
              <w:pStyle w:val="a3"/>
              <w:numPr>
                <w:ilvl w:val="0"/>
                <w:numId w:val="3"/>
              </w:numPr>
              <w:rPr>
                <w:sz w:val="24"/>
              </w:rPr>
            </w:pPr>
            <w:r w:rsidRPr="00CE768F">
              <w:rPr>
                <w:sz w:val="24"/>
              </w:rPr>
              <w:t xml:space="preserve">автокраны грузоподъемностью до 50 </w:t>
            </w:r>
            <w:proofErr w:type="spellStart"/>
            <w:r w:rsidRPr="00CE768F">
              <w:rPr>
                <w:sz w:val="24"/>
              </w:rPr>
              <w:t>тн</w:t>
            </w:r>
            <w:proofErr w:type="spellEnd"/>
            <w:r w:rsidRPr="00CE768F">
              <w:rPr>
                <w:sz w:val="24"/>
              </w:rPr>
              <w:t xml:space="preserve"> – не менее 1 ед.</w:t>
            </w:r>
          </w:p>
          <w:p w14:paraId="2657EEA0" w14:textId="709981F0" w:rsidR="00DB50FC" w:rsidRPr="00DB50FC" w:rsidRDefault="00DB50FC" w:rsidP="00DB50FC">
            <w:pPr>
              <w:ind w:left="360"/>
              <w:rPr>
                <w:sz w:val="24"/>
              </w:rPr>
            </w:pPr>
            <w:r w:rsidRPr="00DB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техники участника закупки подтверждается копиями ПТС и ПСМ техники, находящихся на праве собственности участника закупки или на ином другом, предусмотренном законом основании, документы подтверждающие </w:t>
            </w:r>
            <w:proofErr w:type="spellStart"/>
            <w:r w:rsidRPr="00DB50FC">
              <w:rPr>
                <w:rFonts w:ascii="Times New Roman" w:hAnsi="Times New Roman" w:cs="Times New Roman"/>
                <w:sz w:val="24"/>
                <w:szCs w:val="24"/>
              </w:rPr>
              <w:t>правообладание</w:t>
            </w:r>
            <w:proofErr w:type="spellEnd"/>
            <w:r w:rsidRPr="00DB5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5A60" w:rsidRPr="00CE768F" w14:paraId="353B87DA" w14:textId="77777777" w:rsidTr="003B07C2">
        <w:tc>
          <w:tcPr>
            <w:tcW w:w="3302" w:type="dxa"/>
          </w:tcPr>
          <w:p w14:paraId="539A469F" w14:textId="77777777" w:rsidR="00445A60" w:rsidRDefault="00445A60" w:rsidP="00445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</w:p>
          <w:p w14:paraId="55B5B110" w14:textId="75C9A3B5" w:rsidR="00445A60" w:rsidRPr="00CE768F" w:rsidRDefault="00445A60" w:rsidP="00445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необходимого опыта </w:t>
            </w:r>
          </w:p>
        </w:tc>
        <w:tc>
          <w:tcPr>
            <w:tcW w:w="6338" w:type="dxa"/>
          </w:tcPr>
          <w:p w14:paraId="6E8E4C23" w14:textId="670F69A9" w:rsidR="00445A60" w:rsidRPr="00445A60" w:rsidRDefault="00445A60" w:rsidP="00445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445A60">
              <w:rPr>
                <w:rFonts w:ascii="Times New Roman" w:hAnsi="Times New Roman" w:cs="Times New Roman"/>
                <w:sz w:val="24"/>
                <w:szCs w:val="24"/>
              </w:rPr>
              <w:t xml:space="preserve"> должен иметь опыт оказания услуг, аналогичных предмету закупки (комплексное оказание услуг по транспортной экспедиции, переработке и хранению грузов)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предыдущие 3 года, </w:t>
            </w:r>
            <w:r w:rsidRPr="00445A60">
              <w:rPr>
                <w:rFonts w:ascii="Times New Roman" w:hAnsi="Times New Roman" w:cs="Times New Roman"/>
                <w:sz w:val="24"/>
                <w:szCs w:val="24"/>
              </w:rPr>
              <w:t>с суммарной стоимостью выполненных за этот период договоров не менее 100 000 000,00 рублей</w:t>
            </w:r>
          </w:p>
          <w:p w14:paraId="3656A66E" w14:textId="31DE37D5" w:rsidR="00445A60" w:rsidRPr="00CE768F" w:rsidRDefault="00445A60" w:rsidP="00445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0">
              <w:rPr>
                <w:rFonts w:ascii="Times New Roman" w:hAnsi="Times New Roman" w:cs="Times New Roman"/>
                <w:sz w:val="24"/>
                <w:szCs w:val="24"/>
              </w:rPr>
              <w:t xml:space="preserve">Опыт участника подтверждается копиями исполненных договоров перевозок с актами выполненных работ по перевозке грузов, ТМЦ и ГСМ, в </w:t>
            </w:r>
            <w:proofErr w:type="spellStart"/>
            <w:r w:rsidRPr="00445A6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45A60">
              <w:rPr>
                <w:rFonts w:ascii="Times New Roman" w:hAnsi="Times New Roman" w:cs="Times New Roman"/>
                <w:sz w:val="24"/>
                <w:szCs w:val="24"/>
              </w:rPr>
              <w:t xml:space="preserve">. крупногабаритной спецтехники, из </w:t>
            </w:r>
            <w:proofErr w:type="spellStart"/>
            <w:r w:rsidRPr="00445A60">
              <w:rPr>
                <w:rFonts w:ascii="Times New Roman" w:hAnsi="Times New Roman" w:cs="Times New Roman"/>
                <w:sz w:val="24"/>
                <w:szCs w:val="24"/>
              </w:rPr>
              <w:t>г.Якутска</w:t>
            </w:r>
            <w:proofErr w:type="spellEnd"/>
            <w:r w:rsidRPr="00445A60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городов и населенных пунктов не входящих в Арктические зоны РФ в Арктические районы РС(Я), сведения о которых содержатся в реестре контрактов (договоров), заключенных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нужд», заключенных в соответствии с Федеральным законом «О закупках товаров, работ, услуг отдельными видами юридических лиц», иными гражданско-правового характера;</w:t>
            </w:r>
          </w:p>
        </w:tc>
      </w:tr>
      <w:tr w:rsidR="003B07C2" w:rsidRPr="00CE768F" w14:paraId="369603D9" w14:textId="77777777" w:rsidTr="003B07C2">
        <w:tc>
          <w:tcPr>
            <w:tcW w:w="3302" w:type="dxa"/>
          </w:tcPr>
          <w:p w14:paraId="3B680814" w14:textId="10ABEC9D" w:rsidR="003B07C2" w:rsidRPr="00CE768F" w:rsidRDefault="003B07C2" w:rsidP="00CE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C2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транспортного средства</w:t>
            </w:r>
          </w:p>
        </w:tc>
        <w:tc>
          <w:tcPr>
            <w:tcW w:w="6338" w:type="dxa"/>
          </w:tcPr>
          <w:p w14:paraId="210ACE38" w14:textId="11A08F2B" w:rsidR="003B07C2" w:rsidRPr="00CE768F" w:rsidRDefault="003B07C2" w:rsidP="003B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07C2">
              <w:rPr>
                <w:rFonts w:ascii="Times New Roman" w:hAnsi="Times New Roman" w:cs="Times New Roman"/>
                <w:sz w:val="24"/>
                <w:szCs w:val="24"/>
              </w:rPr>
              <w:t>Не более 4 (четырех) часов с момента подачи заявки</w:t>
            </w:r>
          </w:p>
        </w:tc>
      </w:tr>
      <w:tr w:rsidR="003B07C2" w:rsidRPr="00CE768F" w14:paraId="53688BFA" w14:textId="77777777" w:rsidTr="003B07C2">
        <w:tc>
          <w:tcPr>
            <w:tcW w:w="3302" w:type="dxa"/>
          </w:tcPr>
          <w:p w14:paraId="607AF7FC" w14:textId="48942C9C" w:rsidR="003B07C2" w:rsidRPr="003B07C2" w:rsidRDefault="003B07C2" w:rsidP="003B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C2">
              <w:rPr>
                <w:rFonts w:ascii="Times New Roman" w:hAnsi="Times New Roman" w:cs="Times New Roman"/>
                <w:sz w:val="24"/>
                <w:szCs w:val="24"/>
              </w:rPr>
              <w:t>Оплата за оказанные услуги</w:t>
            </w:r>
          </w:p>
        </w:tc>
        <w:tc>
          <w:tcPr>
            <w:tcW w:w="6338" w:type="dxa"/>
          </w:tcPr>
          <w:p w14:paraId="64F433D3" w14:textId="68D20C63" w:rsidR="003B07C2" w:rsidRPr="003B07C2" w:rsidRDefault="009E180F" w:rsidP="003B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предоплата 3</w:t>
            </w:r>
            <w:r w:rsidR="003B07C2" w:rsidRPr="003B07C2">
              <w:rPr>
                <w:rFonts w:ascii="Times New Roman" w:hAnsi="Times New Roman" w:cs="Times New Roman"/>
                <w:sz w:val="24"/>
                <w:szCs w:val="24"/>
              </w:rPr>
              <w:t>0 % от общей стоимости договора в течение 7 (семи) рабочих дней со дня подписания договора.</w:t>
            </w:r>
          </w:p>
          <w:p w14:paraId="688863C6" w14:textId="7A8A8A7E" w:rsidR="003B07C2" w:rsidRDefault="009E180F" w:rsidP="003B07C2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</w:t>
            </w:r>
            <w:r w:rsidR="003B07C2" w:rsidRPr="003B07C2">
              <w:rPr>
                <w:rFonts w:ascii="Times New Roman" w:hAnsi="Times New Roman" w:cs="Times New Roman"/>
                <w:sz w:val="24"/>
                <w:szCs w:val="24"/>
              </w:rPr>
              <w:t>0 % от общей стоимости договора в течение 7 (семи) рабочих дней на основании подписанных актов оказанных услуг.</w:t>
            </w:r>
          </w:p>
        </w:tc>
      </w:tr>
    </w:tbl>
    <w:p w14:paraId="01745628" w14:textId="55555BE6" w:rsidR="00F86825" w:rsidRDefault="00F86825" w:rsidP="00CE7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FBD5B" w14:textId="77777777" w:rsidR="00445A60" w:rsidRPr="00CE768F" w:rsidRDefault="00445A60" w:rsidP="00CE7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9345" w:type="dxa"/>
        <w:jc w:val="center"/>
        <w:tblLook w:val="04A0" w:firstRow="1" w:lastRow="0" w:firstColumn="1" w:lastColumn="0" w:noHBand="0" w:noVBand="1"/>
      </w:tblPr>
      <w:tblGrid>
        <w:gridCol w:w="512"/>
        <w:gridCol w:w="1010"/>
        <w:gridCol w:w="4926"/>
        <w:gridCol w:w="1375"/>
        <w:gridCol w:w="1522"/>
      </w:tblGrid>
      <w:tr w:rsidR="00026395" w14:paraId="03894E4A" w14:textId="77777777" w:rsidTr="00026395">
        <w:trPr>
          <w:jc w:val="center"/>
        </w:trPr>
        <w:tc>
          <w:tcPr>
            <w:tcW w:w="512" w:type="dxa"/>
          </w:tcPr>
          <w:p w14:paraId="2832A458" w14:textId="77777777" w:rsidR="00026395" w:rsidRPr="003B07C2" w:rsidRDefault="00026395" w:rsidP="007040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7C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936" w:type="dxa"/>
            <w:gridSpan w:val="2"/>
          </w:tcPr>
          <w:p w14:paraId="39D79411" w14:textId="77777777" w:rsidR="00026395" w:rsidRPr="003B07C2" w:rsidRDefault="00026395" w:rsidP="007040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7C2">
              <w:rPr>
                <w:rFonts w:ascii="Times New Roman" w:hAnsi="Times New Roman" w:cs="Times New Roman"/>
                <w:b/>
                <w:bCs/>
              </w:rPr>
              <w:t>Маршрут перевозки грузов</w:t>
            </w:r>
          </w:p>
        </w:tc>
        <w:tc>
          <w:tcPr>
            <w:tcW w:w="1375" w:type="dxa"/>
          </w:tcPr>
          <w:p w14:paraId="73713B32" w14:textId="54FC1E86" w:rsidR="00026395" w:rsidRDefault="00026395" w:rsidP="00704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перевозки</w:t>
            </w:r>
          </w:p>
        </w:tc>
        <w:tc>
          <w:tcPr>
            <w:tcW w:w="1522" w:type="dxa"/>
          </w:tcPr>
          <w:p w14:paraId="1E5830B0" w14:textId="234399D5" w:rsidR="00026395" w:rsidRDefault="00026395" w:rsidP="00704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 w14:paraId="3850819E" w14:textId="77777777" w:rsidR="00026395" w:rsidRDefault="00026395" w:rsidP="00704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рейсов</w:t>
            </w:r>
          </w:p>
        </w:tc>
      </w:tr>
      <w:tr w:rsidR="00026395" w14:paraId="12DD3063" w14:textId="77777777" w:rsidTr="00026395">
        <w:trPr>
          <w:jc w:val="center"/>
        </w:trPr>
        <w:tc>
          <w:tcPr>
            <w:tcW w:w="512" w:type="dxa"/>
          </w:tcPr>
          <w:p w14:paraId="458D0FB9" w14:textId="77777777" w:rsidR="00026395" w:rsidRPr="003B07C2" w:rsidRDefault="00026395" w:rsidP="007040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7C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936" w:type="dxa"/>
            <w:gridSpan w:val="2"/>
          </w:tcPr>
          <w:p w14:paraId="4FA117CE" w14:textId="3934832A" w:rsidR="00026395" w:rsidRPr="003B07C2" w:rsidRDefault="00026395" w:rsidP="00704054">
            <w:pPr>
              <w:rPr>
                <w:rFonts w:ascii="Times New Roman" w:hAnsi="Times New Roman" w:cs="Times New Roman"/>
              </w:rPr>
            </w:pPr>
            <w:proofErr w:type="spellStart"/>
            <w:r w:rsidRPr="00BB6AB7">
              <w:rPr>
                <w:rFonts w:ascii="Times New Roman" w:hAnsi="Times New Roman" w:cs="Times New Roman"/>
              </w:rPr>
              <w:t>п.Нижний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 Бестях – участок </w:t>
            </w:r>
            <w:proofErr w:type="spellStart"/>
            <w:r w:rsidRPr="00BB6AB7">
              <w:rPr>
                <w:rFonts w:ascii="Times New Roman" w:hAnsi="Times New Roman" w:cs="Times New Roman"/>
              </w:rPr>
              <w:t>Тирехтях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AB7">
              <w:rPr>
                <w:rFonts w:ascii="Times New Roman" w:hAnsi="Times New Roman" w:cs="Times New Roman"/>
              </w:rPr>
              <w:t>Усть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-Янского района РС(Я) (а/м с тральным прицепом) Экскаватор </w:t>
            </w:r>
            <w:proofErr w:type="spellStart"/>
            <w:r w:rsidRPr="00BB6AB7">
              <w:rPr>
                <w:rFonts w:ascii="Times New Roman" w:hAnsi="Times New Roman" w:cs="Times New Roman"/>
              </w:rPr>
              <w:t>Doosan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 DX490   – 3 шт. (53 </w:t>
            </w:r>
            <w:proofErr w:type="spellStart"/>
            <w:r w:rsidRPr="00BB6AB7">
              <w:rPr>
                <w:rFonts w:ascii="Times New Roman" w:hAnsi="Times New Roman" w:cs="Times New Roman"/>
              </w:rPr>
              <w:t>тн</w:t>
            </w:r>
            <w:proofErr w:type="spellEnd"/>
            <w:r w:rsidRPr="00BB6A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5" w:type="dxa"/>
          </w:tcPr>
          <w:p w14:paraId="3B587C1C" w14:textId="19901AE0" w:rsidR="00026395" w:rsidRDefault="00026395" w:rsidP="00704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Тральная перевозка</w:t>
            </w:r>
          </w:p>
        </w:tc>
        <w:tc>
          <w:tcPr>
            <w:tcW w:w="1522" w:type="dxa"/>
            <w:vAlign w:val="center"/>
          </w:tcPr>
          <w:p w14:paraId="721B0D61" w14:textId="59F8DD8E" w:rsidR="00026395" w:rsidRDefault="00026395" w:rsidP="00704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рейса</w:t>
            </w:r>
          </w:p>
        </w:tc>
      </w:tr>
      <w:tr w:rsidR="00026395" w14:paraId="7480E480" w14:textId="77777777" w:rsidTr="00026395">
        <w:trPr>
          <w:jc w:val="center"/>
        </w:trPr>
        <w:tc>
          <w:tcPr>
            <w:tcW w:w="512" w:type="dxa"/>
          </w:tcPr>
          <w:p w14:paraId="4A95FA0A" w14:textId="77777777" w:rsidR="00026395" w:rsidRPr="003B07C2" w:rsidRDefault="00026395" w:rsidP="007040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7C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936" w:type="dxa"/>
            <w:gridSpan w:val="2"/>
          </w:tcPr>
          <w:p w14:paraId="76A634AF" w14:textId="36895D22" w:rsidR="00026395" w:rsidRPr="003B07C2" w:rsidRDefault="00026395" w:rsidP="00704054">
            <w:pPr>
              <w:rPr>
                <w:rFonts w:ascii="Times New Roman" w:hAnsi="Times New Roman" w:cs="Times New Roman"/>
              </w:rPr>
            </w:pPr>
            <w:proofErr w:type="spellStart"/>
            <w:r w:rsidRPr="00BB6AB7">
              <w:rPr>
                <w:rFonts w:ascii="Times New Roman" w:hAnsi="Times New Roman" w:cs="Times New Roman"/>
              </w:rPr>
              <w:t>п.Нижний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 Бестях – участок </w:t>
            </w:r>
            <w:proofErr w:type="spellStart"/>
            <w:r w:rsidRPr="00BB6AB7">
              <w:rPr>
                <w:rFonts w:ascii="Times New Roman" w:hAnsi="Times New Roman" w:cs="Times New Roman"/>
              </w:rPr>
              <w:t>Тирехтях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AB7">
              <w:rPr>
                <w:rFonts w:ascii="Times New Roman" w:hAnsi="Times New Roman" w:cs="Times New Roman"/>
              </w:rPr>
              <w:t>Усть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-Янского района РС(Я) (а/м с тральным прицепом) Экскаватор </w:t>
            </w:r>
            <w:proofErr w:type="spellStart"/>
            <w:r w:rsidRPr="00BB6AB7">
              <w:rPr>
                <w:rFonts w:ascii="Times New Roman" w:hAnsi="Times New Roman" w:cs="Times New Roman"/>
              </w:rPr>
              <w:t>Doosan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 DX360 весом 36 </w:t>
            </w:r>
            <w:proofErr w:type="spellStart"/>
            <w:r w:rsidRPr="00BB6AB7">
              <w:rPr>
                <w:rFonts w:ascii="Times New Roman" w:hAnsi="Times New Roman" w:cs="Times New Roman"/>
              </w:rPr>
              <w:t>тн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, 2 </w:t>
            </w:r>
            <w:proofErr w:type="spellStart"/>
            <w:r w:rsidRPr="00BB6AB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75" w:type="dxa"/>
          </w:tcPr>
          <w:p w14:paraId="660F33A6" w14:textId="44B5286C" w:rsidR="00026395" w:rsidRDefault="00026395" w:rsidP="00704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Тральная перевозка</w:t>
            </w:r>
          </w:p>
        </w:tc>
        <w:tc>
          <w:tcPr>
            <w:tcW w:w="1522" w:type="dxa"/>
            <w:vAlign w:val="center"/>
          </w:tcPr>
          <w:p w14:paraId="614022B8" w14:textId="4C9E0AC0" w:rsidR="00026395" w:rsidRDefault="00026395" w:rsidP="00704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рейса</w:t>
            </w:r>
          </w:p>
        </w:tc>
      </w:tr>
      <w:tr w:rsidR="00026395" w14:paraId="70D5C194" w14:textId="77777777" w:rsidTr="00026395">
        <w:trPr>
          <w:jc w:val="center"/>
        </w:trPr>
        <w:tc>
          <w:tcPr>
            <w:tcW w:w="512" w:type="dxa"/>
          </w:tcPr>
          <w:p w14:paraId="0FCB05C7" w14:textId="77777777" w:rsidR="00026395" w:rsidRPr="003B07C2" w:rsidRDefault="00026395" w:rsidP="007040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7C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936" w:type="dxa"/>
            <w:gridSpan w:val="2"/>
          </w:tcPr>
          <w:p w14:paraId="7AA95FC2" w14:textId="6095C4BD" w:rsidR="00026395" w:rsidRPr="003B07C2" w:rsidRDefault="00026395" w:rsidP="00032F87">
            <w:pPr>
              <w:rPr>
                <w:rFonts w:ascii="Times New Roman" w:hAnsi="Times New Roman" w:cs="Times New Roman"/>
              </w:rPr>
            </w:pPr>
            <w:proofErr w:type="spellStart"/>
            <w:r w:rsidRPr="00BB6AB7">
              <w:rPr>
                <w:rFonts w:ascii="Times New Roman" w:hAnsi="Times New Roman" w:cs="Times New Roman"/>
              </w:rPr>
              <w:t>г.Якутск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 – участок </w:t>
            </w:r>
            <w:proofErr w:type="spellStart"/>
            <w:r w:rsidRPr="00BB6AB7">
              <w:rPr>
                <w:rFonts w:ascii="Times New Roman" w:hAnsi="Times New Roman" w:cs="Times New Roman"/>
              </w:rPr>
              <w:t>Тирехтях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AB7">
              <w:rPr>
                <w:rFonts w:ascii="Times New Roman" w:hAnsi="Times New Roman" w:cs="Times New Roman"/>
              </w:rPr>
              <w:t>Усть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-Янского района РС(Я) (а/м с тральным прицепом)  Фронтальный погрузчик </w:t>
            </w:r>
            <w:proofErr w:type="spellStart"/>
            <w:r w:rsidRPr="00BB6AB7">
              <w:rPr>
                <w:rFonts w:ascii="Times New Roman" w:hAnsi="Times New Roman" w:cs="Times New Roman"/>
              </w:rPr>
              <w:t>Ensign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 YX677HV общим весом 2</w:t>
            </w:r>
            <w:r>
              <w:rPr>
                <w:rFonts w:ascii="Times New Roman" w:hAnsi="Times New Roman" w:cs="Times New Roman"/>
              </w:rPr>
              <w:t>6</w:t>
            </w:r>
            <w:r w:rsidRPr="00BB6A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AB7">
              <w:rPr>
                <w:rFonts w:ascii="Times New Roman" w:hAnsi="Times New Roman" w:cs="Times New Roman"/>
              </w:rPr>
              <w:t>тн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r w:rsidRPr="00BB6AB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75" w:type="dxa"/>
          </w:tcPr>
          <w:p w14:paraId="7EBB97C4" w14:textId="74DC8203" w:rsidR="00026395" w:rsidRDefault="00026395" w:rsidP="00704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Тральная перевозка</w:t>
            </w:r>
          </w:p>
        </w:tc>
        <w:tc>
          <w:tcPr>
            <w:tcW w:w="1522" w:type="dxa"/>
            <w:vAlign w:val="center"/>
          </w:tcPr>
          <w:p w14:paraId="4ECB85B8" w14:textId="703D6794" w:rsidR="00026395" w:rsidRDefault="00026395" w:rsidP="00704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рейс</w:t>
            </w:r>
          </w:p>
        </w:tc>
      </w:tr>
      <w:tr w:rsidR="00026395" w14:paraId="68BE2689" w14:textId="77777777" w:rsidTr="00026395">
        <w:trPr>
          <w:jc w:val="center"/>
        </w:trPr>
        <w:tc>
          <w:tcPr>
            <w:tcW w:w="512" w:type="dxa"/>
          </w:tcPr>
          <w:p w14:paraId="53702D85" w14:textId="77777777" w:rsidR="00026395" w:rsidRPr="003B07C2" w:rsidRDefault="00026395" w:rsidP="007040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7C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936" w:type="dxa"/>
            <w:gridSpan w:val="2"/>
          </w:tcPr>
          <w:p w14:paraId="118F30BE" w14:textId="1DC3B8C4" w:rsidR="00026395" w:rsidRPr="003B07C2" w:rsidRDefault="00026395" w:rsidP="003B07C2">
            <w:pPr>
              <w:rPr>
                <w:rFonts w:ascii="Times New Roman" w:hAnsi="Times New Roman" w:cs="Times New Roman"/>
              </w:rPr>
            </w:pPr>
            <w:proofErr w:type="spellStart"/>
            <w:r w:rsidRPr="00BB6AB7">
              <w:rPr>
                <w:rFonts w:ascii="Times New Roman" w:hAnsi="Times New Roman" w:cs="Times New Roman"/>
              </w:rPr>
              <w:t>г.Якутск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B6AB7">
              <w:rPr>
                <w:rFonts w:ascii="Times New Roman" w:hAnsi="Times New Roman" w:cs="Times New Roman"/>
              </w:rPr>
              <w:t>Тирехтях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 (бульдозер  </w:t>
            </w:r>
            <w:proofErr w:type="spellStart"/>
            <w:r w:rsidRPr="00BB6AB7">
              <w:rPr>
                <w:rFonts w:ascii="Times New Roman" w:hAnsi="Times New Roman" w:cs="Times New Roman"/>
              </w:rPr>
              <w:t>Shantui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 SD32, 32 </w:t>
            </w:r>
            <w:proofErr w:type="spellStart"/>
            <w:r w:rsidRPr="00BB6AB7">
              <w:rPr>
                <w:rFonts w:ascii="Times New Roman" w:hAnsi="Times New Roman" w:cs="Times New Roman"/>
              </w:rPr>
              <w:t>тн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, 3 </w:t>
            </w:r>
            <w:proofErr w:type="spellStart"/>
            <w:r w:rsidRPr="00BB6AB7">
              <w:rPr>
                <w:rFonts w:ascii="Times New Roman" w:hAnsi="Times New Roman" w:cs="Times New Roman"/>
              </w:rPr>
              <w:t>шт</w:t>
            </w:r>
            <w:proofErr w:type="spellEnd"/>
            <w:r w:rsidRPr="00BB6AB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6AB7">
              <w:rPr>
                <w:rFonts w:ascii="Times New Roman" w:hAnsi="Times New Roman" w:cs="Times New Roman"/>
              </w:rPr>
              <w:t>(а/м с тральным прицепом)</w:t>
            </w:r>
          </w:p>
        </w:tc>
        <w:tc>
          <w:tcPr>
            <w:tcW w:w="1375" w:type="dxa"/>
          </w:tcPr>
          <w:p w14:paraId="6BB30149" w14:textId="4A749192" w:rsidR="00026395" w:rsidRDefault="00026395" w:rsidP="00704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Тральная перевозка</w:t>
            </w:r>
          </w:p>
        </w:tc>
        <w:tc>
          <w:tcPr>
            <w:tcW w:w="1522" w:type="dxa"/>
            <w:vAlign w:val="center"/>
          </w:tcPr>
          <w:p w14:paraId="3D4DB24E" w14:textId="7DBA35E8" w:rsidR="00026395" w:rsidRDefault="00026395" w:rsidP="00704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рейса</w:t>
            </w:r>
          </w:p>
        </w:tc>
      </w:tr>
      <w:tr w:rsidR="00026395" w14:paraId="4861E547" w14:textId="77777777" w:rsidTr="00026395">
        <w:trPr>
          <w:jc w:val="center"/>
        </w:trPr>
        <w:tc>
          <w:tcPr>
            <w:tcW w:w="512" w:type="dxa"/>
          </w:tcPr>
          <w:p w14:paraId="61D94B8E" w14:textId="77777777" w:rsidR="00026395" w:rsidRPr="003B07C2" w:rsidRDefault="00026395" w:rsidP="007040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7C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936" w:type="dxa"/>
            <w:gridSpan w:val="2"/>
          </w:tcPr>
          <w:p w14:paraId="6834751A" w14:textId="54C0E48C" w:rsidR="00026395" w:rsidRPr="003B07C2" w:rsidRDefault="00026395" w:rsidP="00704054">
            <w:pPr>
              <w:rPr>
                <w:rFonts w:ascii="Times New Roman" w:hAnsi="Times New Roman" w:cs="Times New Roman"/>
              </w:rPr>
            </w:pPr>
            <w:proofErr w:type="spellStart"/>
            <w:r w:rsidRPr="00BB6AB7">
              <w:rPr>
                <w:rFonts w:ascii="Times New Roman" w:hAnsi="Times New Roman" w:cs="Times New Roman"/>
              </w:rPr>
              <w:t>г.Якутск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 – участок </w:t>
            </w:r>
            <w:proofErr w:type="spellStart"/>
            <w:r w:rsidRPr="00BB6AB7">
              <w:rPr>
                <w:rFonts w:ascii="Times New Roman" w:hAnsi="Times New Roman" w:cs="Times New Roman"/>
              </w:rPr>
              <w:t>Тирехтях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AB7">
              <w:rPr>
                <w:rFonts w:ascii="Times New Roman" w:hAnsi="Times New Roman" w:cs="Times New Roman"/>
              </w:rPr>
              <w:t>Усть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-Янского района РС(Я) (а/м с тральным прицепом)  Телескопический погрузчик SANY общим весом 10 </w:t>
            </w:r>
            <w:proofErr w:type="spellStart"/>
            <w:r w:rsidRPr="00BB6AB7">
              <w:rPr>
                <w:rFonts w:ascii="Times New Roman" w:hAnsi="Times New Roman" w:cs="Times New Roman"/>
              </w:rPr>
              <w:t>тн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r w:rsidRPr="00BB6AB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75" w:type="dxa"/>
          </w:tcPr>
          <w:p w14:paraId="74901D4C" w14:textId="750157D7" w:rsidR="00026395" w:rsidRDefault="00026395" w:rsidP="00704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Тральная перевозка</w:t>
            </w:r>
          </w:p>
        </w:tc>
        <w:tc>
          <w:tcPr>
            <w:tcW w:w="1522" w:type="dxa"/>
            <w:vAlign w:val="center"/>
          </w:tcPr>
          <w:p w14:paraId="3F7D6393" w14:textId="4D453F09" w:rsidR="00026395" w:rsidRDefault="00026395" w:rsidP="00704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рейс</w:t>
            </w:r>
          </w:p>
        </w:tc>
      </w:tr>
      <w:tr w:rsidR="00026395" w14:paraId="0E4C0D65" w14:textId="77777777" w:rsidTr="00026395">
        <w:trPr>
          <w:jc w:val="center"/>
        </w:trPr>
        <w:tc>
          <w:tcPr>
            <w:tcW w:w="512" w:type="dxa"/>
          </w:tcPr>
          <w:p w14:paraId="6EA5BDB1" w14:textId="77777777" w:rsidR="00026395" w:rsidRPr="003B07C2" w:rsidRDefault="00026395" w:rsidP="003B07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7C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936" w:type="dxa"/>
            <w:gridSpan w:val="2"/>
          </w:tcPr>
          <w:p w14:paraId="676B1487" w14:textId="07D93E81" w:rsidR="00026395" w:rsidRPr="003B07C2" w:rsidRDefault="00026395" w:rsidP="003B07C2">
            <w:pPr>
              <w:rPr>
                <w:rFonts w:ascii="Times New Roman" w:hAnsi="Times New Roman" w:cs="Times New Roman"/>
              </w:rPr>
            </w:pPr>
            <w:proofErr w:type="spellStart"/>
            <w:r w:rsidRPr="00BB6AB7">
              <w:rPr>
                <w:rFonts w:ascii="Times New Roman" w:hAnsi="Times New Roman" w:cs="Times New Roman"/>
              </w:rPr>
              <w:t>г.Якутск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 - участок «</w:t>
            </w:r>
            <w:proofErr w:type="spellStart"/>
            <w:r w:rsidRPr="00BB6AB7">
              <w:rPr>
                <w:rFonts w:ascii="Times New Roman" w:hAnsi="Times New Roman" w:cs="Times New Roman"/>
              </w:rPr>
              <w:t>Тирехтях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BB6AB7">
              <w:rPr>
                <w:rFonts w:ascii="Times New Roman" w:hAnsi="Times New Roman" w:cs="Times New Roman"/>
              </w:rPr>
              <w:t>Усть</w:t>
            </w:r>
            <w:proofErr w:type="spellEnd"/>
            <w:r w:rsidRPr="00BB6AB7">
              <w:rPr>
                <w:rFonts w:ascii="Times New Roman" w:hAnsi="Times New Roman" w:cs="Times New Roman"/>
              </w:rPr>
              <w:t>–Янского района РС(Я) (а/м с прицепами/</w:t>
            </w:r>
            <w:proofErr w:type="spellStart"/>
            <w:r w:rsidRPr="00BB6AB7">
              <w:rPr>
                <w:rFonts w:ascii="Times New Roman" w:hAnsi="Times New Roman" w:cs="Times New Roman"/>
              </w:rPr>
              <w:t>ппр</w:t>
            </w:r>
            <w:proofErr w:type="spellEnd"/>
            <w:r w:rsidRPr="00BB6AB7">
              <w:rPr>
                <w:rFonts w:ascii="Times New Roman" w:hAnsi="Times New Roman" w:cs="Times New Roman"/>
              </w:rPr>
              <w:t>) ТМЦ</w:t>
            </w:r>
          </w:p>
        </w:tc>
        <w:tc>
          <w:tcPr>
            <w:tcW w:w="1375" w:type="dxa"/>
          </w:tcPr>
          <w:p w14:paraId="20944A84" w14:textId="7DD59625" w:rsidR="00026395" w:rsidRDefault="00026395" w:rsidP="00BB6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ППР, открытая перевозка навалом</w:t>
            </w:r>
          </w:p>
        </w:tc>
        <w:tc>
          <w:tcPr>
            <w:tcW w:w="1522" w:type="dxa"/>
            <w:vAlign w:val="center"/>
          </w:tcPr>
          <w:p w14:paraId="11FF682C" w14:textId="41F14289" w:rsidR="00026395" w:rsidRDefault="00C53D07" w:rsidP="0093415C">
            <w:pPr>
              <w:jc w:val="center"/>
              <w:rPr>
                <w:b/>
                <w:bCs/>
              </w:rPr>
            </w:pPr>
            <w:r w:rsidRPr="00C53D07">
              <w:rPr>
                <w:b/>
                <w:bCs/>
                <w:color w:val="FF0000"/>
              </w:rPr>
              <w:t>8</w:t>
            </w:r>
            <w:r w:rsidR="0093415C">
              <w:rPr>
                <w:b/>
                <w:bCs/>
                <w:color w:val="FF0000"/>
              </w:rPr>
              <w:t>4</w:t>
            </w:r>
            <w:r w:rsidR="003718BB" w:rsidRPr="00C53D07">
              <w:rPr>
                <w:b/>
                <w:bCs/>
                <w:color w:val="FF0000"/>
              </w:rPr>
              <w:t xml:space="preserve">0 </w:t>
            </w:r>
            <w:proofErr w:type="spellStart"/>
            <w:r w:rsidR="003718BB" w:rsidRPr="00C53D07">
              <w:rPr>
                <w:b/>
                <w:bCs/>
                <w:color w:val="FF0000"/>
              </w:rPr>
              <w:t>тн</w:t>
            </w:r>
            <w:proofErr w:type="spellEnd"/>
          </w:p>
        </w:tc>
      </w:tr>
      <w:tr w:rsidR="00026395" w14:paraId="5A5CEA4B" w14:textId="77777777" w:rsidTr="00026395">
        <w:trPr>
          <w:jc w:val="center"/>
        </w:trPr>
        <w:tc>
          <w:tcPr>
            <w:tcW w:w="512" w:type="dxa"/>
          </w:tcPr>
          <w:p w14:paraId="48F3BD6E" w14:textId="541B684F" w:rsidR="00026395" w:rsidRPr="003B07C2" w:rsidRDefault="00026395" w:rsidP="003B07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7C2">
              <w:rPr>
                <w:rFonts w:ascii="Times New Roman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5936" w:type="dxa"/>
            <w:gridSpan w:val="2"/>
          </w:tcPr>
          <w:p w14:paraId="49B7125B" w14:textId="0061FFD4" w:rsidR="00026395" w:rsidRPr="003B07C2" w:rsidRDefault="00026395" w:rsidP="003B07C2">
            <w:pPr>
              <w:rPr>
                <w:rFonts w:ascii="Times New Roman" w:hAnsi="Times New Roman" w:cs="Times New Roman"/>
              </w:rPr>
            </w:pPr>
            <w:proofErr w:type="spellStart"/>
            <w:r w:rsidRPr="00BB6AB7">
              <w:rPr>
                <w:rFonts w:ascii="Times New Roman" w:hAnsi="Times New Roman" w:cs="Times New Roman"/>
              </w:rPr>
              <w:t>г.Якутск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 - участок «</w:t>
            </w:r>
            <w:proofErr w:type="spellStart"/>
            <w:r w:rsidRPr="00BB6AB7">
              <w:rPr>
                <w:rFonts w:ascii="Times New Roman" w:hAnsi="Times New Roman" w:cs="Times New Roman"/>
              </w:rPr>
              <w:t>Тирехтях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BB6AB7">
              <w:rPr>
                <w:rFonts w:ascii="Times New Roman" w:hAnsi="Times New Roman" w:cs="Times New Roman"/>
              </w:rPr>
              <w:t>Усть</w:t>
            </w:r>
            <w:proofErr w:type="spellEnd"/>
            <w:r w:rsidRPr="00BB6AB7">
              <w:rPr>
                <w:rFonts w:ascii="Times New Roman" w:hAnsi="Times New Roman" w:cs="Times New Roman"/>
              </w:rPr>
              <w:t>–Янского района РС(Я) (а/м с прицепами/</w:t>
            </w:r>
            <w:proofErr w:type="spellStart"/>
            <w:r w:rsidRPr="00BB6AB7">
              <w:rPr>
                <w:rFonts w:ascii="Times New Roman" w:hAnsi="Times New Roman" w:cs="Times New Roman"/>
              </w:rPr>
              <w:t>ппр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Горно-обогатительное оборудование (</w:t>
            </w:r>
            <w:r w:rsidRPr="00BB6AB7">
              <w:rPr>
                <w:rFonts w:ascii="Times New Roman" w:hAnsi="Times New Roman" w:cs="Times New Roman"/>
              </w:rPr>
              <w:t>Фабрика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5" w:type="dxa"/>
          </w:tcPr>
          <w:p w14:paraId="0D3936C4" w14:textId="107D90AE" w:rsidR="00026395" w:rsidRDefault="00026395" w:rsidP="003B07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ППР, открытая перевозка навалом</w:t>
            </w:r>
          </w:p>
        </w:tc>
        <w:tc>
          <w:tcPr>
            <w:tcW w:w="1522" w:type="dxa"/>
            <w:vAlign w:val="center"/>
          </w:tcPr>
          <w:p w14:paraId="0F480E65" w14:textId="4FD26C2C" w:rsidR="00026395" w:rsidRDefault="003718BB" w:rsidP="0093415C">
            <w:pPr>
              <w:jc w:val="center"/>
              <w:rPr>
                <w:b/>
                <w:bCs/>
              </w:rPr>
            </w:pPr>
            <w:r w:rsidRPr="0093415C">
              <w:rPr>
                <w:b/>
                <w:bCs/>
                <w:color w:val="FF0000"/>
              </w:rPr>
              <w:t>4</w:t>
            </w:r>
            <w:r w:rsidR="0093415C">
              <w:rPr>
                <w:b/>
                <w:bCs/>
                <w:color w:val="FF0000"/>
              </w:rPr>
              <w:t>0</w:t>
            </w:r>
            <w:r w:rsidRPr="0093415C">
              <w:rPr>
                <w:b/>
                <w:bCs/>
                <w:color w:val="FF0000"/>
              </w:rPr>
              <w:t xml:space="preserve">0 </w:t>
            </w:r>
            <w:proofErr w:type="spellStart"/>
            <w:r w:rsidRPr="0093415C">
              <w:rPr>
                <w:b/>
                <w:bCs/>
                <w:color w:val="FF0000"/>
              </w:rPr>
              <w:t>тн</w:t>
            </w:r>
            <w:proofErr w:type="spellEnd"/>
          </w:p>
        </w:tc>
      </w:tr>
      <w:tr w:rsidR="00026395" w14:paraId="1468EEDC" w14:textId="77777777" w:rsidTr="00026395">
        <w:trPr>
          <w:jc w:val="center"/>
        </w:trPr>
        <w:tc>
          <w:tcPr>
            <w:tcW w:w="512" w:type="dxa"/>
          </w:tcPr>
          <w:p w14:paraId="46616294" w14:textId="3A7D6E80" w:rsidR="00026395" w:rsidRPr="003B07C2" w:rsidRDefault="00026395" w:rsidP="007040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7C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936" w:type="dxa"/>
            <w:gridSpan w:val="2"/>
          </w:tcPr>
          <w:p w14:paraId="210FA428" w14:textId="3019E7A0" w:rsidR="00026395" w:rsidRPr="003B07C2" w:rsidRDefault="00026395" w:rsidP="00704054">
            <w:pPr>
              <w:rPr>
                <w:rFonts w:ascii="Times New Roman" w:hAnsi="Times New Roman" w:cs="Times New Roman"/>
              </w:rPr>
            </w:pPr>
            <w:proofErr w:type="spellStart"/>
            <w:r w:rsidRPr="00BB6AB7">
              <w:rPr>
                <w:rFonts w:ascii="Times New Roman" w:hAnsi="Times New Roman" w:cs="Times New Roman"/>
              </w:rPr>
              <w:t>уч.Нямнягинджа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AB7">
              <w:rPr>
                <w:rFonts w:ascii="Times New Roman" w:hAnsi="Times New Roman" w:cs="Times New Roman"/>
              </w:rPr>
              <w:t>Аллаиховского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 р-на - участок «</w:t>
            </w:r>
            <w:proofErr w:type="spellStart"/>
            <w:r w:rsidRPr="00BB6AB7">
              <w:rPr>
                <w:rFonts w:ascii="Times New Roman" w:hAnsi="Times New Roman" w:cs="Times New Roman"/>
              </w:rPr>
              <w:t>Тирехтях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BB6AB7">
              <w:rPr>
                <w:rFonts w:ascii="Times New Roman" w:hAnsi="Times New Roman" w:cs="Times New Roman"/>
              </w:rPr>
              <w:t>Усть</w:t>
            </w:r>
            <w:proofErr w:type="spellEnd"/>
            <w:r w:rsidRPr="00BB6AB7">
              <w:rPr>
                <w:rFonts w:ascii="Times New Roman" w:hAnsi="Times New Roman" w:cs="Times New Roman"/>
              </w:rPr>
              <w:t>–Янского района РС(Я) (а/м с прицепами/</w:t>
            </w:r>
            <w:proofErr w:type="spellStart"/>
            <w:r w:rsidRPr="00BB6AB7">
              <w:rPr>
                <w:rFonts w:ascii="Times New Roman" w:hAnsi="Times New Roman" w:cs="Times New Roman"/>
              </w:rPr>
              <w:t>ппр</w:t>
            </w:r>
            <w:proofErr w:type="spellEnd"/>
            <w:r w:rsidRPr="00BB6AB7">
              <w:rPr>
                <w:rFonts w:ascii="Times New Roman" w:hAnsi="Times New Roman" w:cs="Times New Roman"/>
              </w:rPr>
              <w:t>) Емкости ГСМ</w:t>
            </w:r>
            <w:r>
              <w:rPr>
                <w:rFonts w:ascii="Times New Roman" w:hAnsi="Times New Roman" w:cs="Times New Roman"/>
              </w:rPr>
              <w:t xml:space="preserve"> 50 м3</w:t>
            </w:r>
          </w:p>
        </w:tc>
        <w:tc>
          <w:tcPr>
            <w:tcW w:w="1375" w:type="dxa"/>
          </w:tcPr>
          <w:p w14:paraId="21748E6B" w14:textId="3C241BC8" w:rsidR="00026395" w:rsidRDefault="00026395" w:rsidP="00704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ППР, открытая перевозка навалом</w:t>
            </w:r>
          </w:p>
        </w:tc>
        <w:tc>
          <w:tcPr>
            <w:tcW w:w="1522" w:type="dxa"/>
            <w:vAlign w:val="center"/>
          </w:tcPr>
          <w:p w14:paraId="70194495" w14:textId="3194C511" w:rsidR="00026395" w:rsidRDefault="003718BB" w:rsidP="00704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220 </w:t>
            </w:r>
            <w:proofErr w:type="spellStart"/>
            <w:r>
              <w:rPr>
                <w:b/>
                <w:bCs/>
              </w:rPr>
              <w:t>тн</w:t>
            </w:r>
            <w:proofErr w:type="spellEnd"/>
          </w:p>
        </w:tc>
      </w:tr>
      <w:tr w:rsidR="00026395" w14:paraId="01E60D8E" w14:textId="77777777" w:rsidTr="00026395">
        <w:trPr>
          <w:jc w:val="center"/>
        </w:trPr>
        <w:tc>
          <w:tcPr>
            <w:tcW w:w="512" w:type="dxa"/>
          </w:tcPr>
          <w:p w14:paraId="6F3C95D6" w14:textId="7904E922" w:rsidR="00026395" w:rsidRPr="003B07C2" w:rsidRDefault="00026395" w:rsidP="007040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7C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936" w:type="dxa"/>
            <w:gridSpan w:val="2"/>
          </w:tcPr>
          <w:p w14:paraId="024D12E1" w14:textId="719E7D31" w:rsidR="00026395" w:rsidRPr="003B07C2" w:rsidRDefault="00026395" w:rsidP="00704054">
            <w:pPr>
              <w:rPr>
                <w:rFonts w:ascii="Times New Roman" w:hAnsi="Times New Roman" w:cs="Times New Roman"/>
              </w:rPr>
            </w:pPr>
            <w:proofErr w:type="spellStart"/>
            <w:r w:rsidRPr="00BB6AB7">
              <w:rPr>
                <w:rFonts w:ascii="Times New Roman" w:hAnsi="Times New Roman" w:cs="Times New Roman"/>
              </w:rPr>
              <w:t>Силенняхский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 национальный наслег (</w:t>
            </w:r>
            <w:proofErr w:type="spellStart"/>
            <w:r w:rsidRPr="00BB6AB7">
              <w:rPr>
                <w:rFonts w:ascii="Times New Roman" w:hAnsi="Times New Roman" w:cs="Times New Roman"/>
              </w:rPr>
              <w:t>с.Сайылык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BB6AB7">
              <w:rPr>
                <w:rFonts w:ascii="Times New Roman" w:hAnsi="Times New Roman" w:cs="Times New Roman"/>
              </w:rPr>
              <w:t>Усть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–Янского района РС(Я) – </w:t>
            </w:r>
            <w:proofErr w:type="spellStart"/>
            <w:r w:rsidRPr="00BB6AB7">
              <w:rPr>
                <w:rFonts w:ascii="Times New Roman" w:hAnsi="Times New Roman" w:cs="Times New Roman"/>
              </w:rPr>
              <w:t>г.Якутск</w:t>
            </w:r>
            <w:proofErr w:type="spellEnd"/>
            <w:r w:rsidRPr="00BB6AB7">
              <w:rPr>
                <w:rFonts w:ascii="Times New Roman" w:hAnsi="Times New Roman" w:cs="Times New Roman"/>
              </w:rPr>
              <w:t xml:space="preserve"> (а/м с прицепами/</w:t>
            </w:r>
            <w:proofErr w:type="spellStart"/>
            <w:r w:rsidRPr="00BB6AB7">
              <w:rPr>
                <w:rFonts w:ascii="Times New Roman" w:hAnsi="Times New Roman" w:cs="Times New Roman"/>
              </w:rPr>
              <w:t>ппр</w:t>
            </w:r>
            <w:proofErr w:type="spellEnd"/>
            <w:r w:rsidRPr="00BB6AB7">
              <w:rPr>
                <w:rFonts w:ascii="Times New Roman" w:hAnsi="Times New Roman" w:cs="Times New Roman"/>
              </w:rPr>
              <w:t>) - металлолом</w:t>
            </w:r>
          </w:p>
        </w:tc>
        <w:tc>
          <w:tcPr>
            <w:tcW w:w="1375" w:type="dxa"/>
          </w:tcPr>
          <w:p w14:paraId="7F584922" w14:textId="504AA6D1" w:rsidR="00026395" w:rsidRDefault="00026395" w:rsidP="00704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ППР, открытая перевозка навалом</w:t>
            </w:r>
          </w:p>
        </w:tc>
        <w:tc>
          <w:tcPr>
            <w:tcW w:w="1522" w:type="dxa"/>
            <w:vAlign w:val="center"/>
          </w:tcPr>
          <w:p w14:paraId="61D9F703" w14:textId="0F886A07" w:rsidR="00026395" w:rsidRDefault="00026395" w:rsidP="00704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100 </w:t>
            </w:r>
            <w:proofErr w:type="spellStart"/>
            <w:r>
              <w:rPr>
                <w:b/>
                <w:bCs/>
              </w:rPr>
              <w:t>тн</w:t>
            </w:r>
            <w:proofErr w:type="spellEnd"/>
          </w:p>
        </w:tc>
      </w:tr>
      <w:tr w:rsidR="00026395" w14:paraId="68274939" w14:textId="77777777" w:rsidTr="00026395">
        <w:trPr>
          <w:jc w:val="center"/>
        </w:trPr>
        <w:tc>
          <w:tcPr>
            <w:tcW w:w="512" w:type="dxa"/>
          </w:tcPr>
          <w:p w14:paraId="71A2B46F" w14:textId="18986B34" w:rsidR="00026395" w:rsidRPr="003B07C2" w:rsidRDefault="00026395" w:rsidP="007040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7C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936" w:type="dxa"/>
            <w:gridSpan w:val="2"/>
          </w:tcPr>
          <w:p w14:paraId="09F0FAD8" w14:textId="206E1AC1" w:rsidR="00026395" w:rsidRPr="003B07C2" w:rsidRDefault="00026395" w:rsidP="00704054">
            <w:pPr>
              <w:rPr>
                <w:rFonts w:ascii="Times New Roman" w:hAnsi="Times New Roman" w:cs="Times New Roman"/>
              </w:rPr>
            </w:pPr>
            <w:r w:rsidRPr="00BB6AB7">
              <w:rPr>
                <w:rFonts w:ascii="Times New Roman" w:hAnsi="Times New Roman" w:cs="Times New Roman"/>
              </w:rPr>
              <w:t>Внутренние перевозки (перебазировка</w:t>
            </w:r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п.Депутатский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уч.Мамонт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т.д.</w:t>
            </w:r>
            <w:r w:rsidRPr="00BB6A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5" w:type="dxa"/>
          </w:tcPr>
          <w:p w14:paraId="41BA5F7D" w14:textId="5AEE6DA0" w:rsidR="00026395" w:rsidRDefault="00026395" w:rsidP="00BB6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ППР, открытая перевозка навалом</w:t>
            </w:r>
          </w:p>
        </w:tc>
        <w:tc>
          <w:tcPr>
            <w:tcW w:w="1522" w:type="dxa"/>
            <w:vAlign w:val="center"/>
          </w:tcPr>
          <w:p w14:paraId="7CD3E5E4" w14:textId="78FA9F33" w:rsidR="00026395" w:rsidRDefault="00026395" w:rsidP="00BB6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рейсов</w:t>
            </w:r>
          </w:p>
        </w:tc>
      </w:tr>
      <w:tr w:rsidR="00E83D98" w14:paraId="3907431F" w14:textId="77777777" w:rsidTr="00026395">
        <w:trPr>
          <w:jc w:val="center"/>
        </w:trPr>
        <w:tc>
          <w:tcPr>
            <w:tcW w:w="512" w:type="dxa"/>
          </w:tcPr>
          <w:p w14:paraId="757E54DC" w14:textId="2A310C74" w:rsidR="00E83D98" w:rsidRPr="003B07C2" w:rsidRDefault="00E83D98" w:rsidP="007040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936" w:type="dxa"/>
            <w:gridSpan w:val="2"/>
          </w:tcPr>
          <w:p w14:paraId="0A8A8019" w14:textId="7D7AC5CE" w:rsidR="00E83D98" w:rsidRPr="00BB6AB7" w:rsidRDefault="00E83D98" w:rsidP="00704054">
            <w:pPr>
              <w:rPr>
                <w:rFonts w:ascii="Times New Roman" w:hAnsi="Times New Roman" w:cs="Times New Roman"/>
              </w:rPr>
            </w:pPr>
            <w:r w:rsidRPr="00E83D98">
              <w:rPr>
                <w:rFonts w:ascii="Times New Roman" w:hAnsi="Times New Roman" w:cs="Times New Roman"/>
              </w:rPr>
              <w:t xml:space="preserve">Услуги по переработке и хранению груза (включает в себя предоставление складских помещений, комплексные работы по переработке груза (прием/отгрузка/погрузка/разгрузка/комплектация груза, ручная и/или механизированная работы вилочным погрузчиком, погрузка/разгрузка автокраном до 30 </w:t>
            </w:r>
            <w:proofErr w:type="spellStart"/>
            <w:r w:rsidRPr="00E83D98">
              <w:rPr>
                <w:rFonts w:ascii="Times New Roman" w:hAnsi="Times New Roman" w:cs="Times New Roman"/>
              </w:rPr>
              <w:t>тн</w:t>
            </w:r>
            <w:proofErr w:type="spellEnd"/>
            <w:r w:rsidRPr="00E83D98">
              <w:rPr>
                <w:rFonts w:ascii="Times New Roman" w:hAnsi="Times New Roman" w:cs="Times New Roman"/>
              </w:rPr>
              <w:t>, услуги стропальщиков при механизированном труде)</w:t>
            </w:r>
          </w:p>
        </w:tc>
        <w:tc>
          <w:tcPr>
            <w:tcW w:w="1375" w:type="dxa"/>
          </w:tcPr>
          <w:p w14:paraId="7E610270" w14:textId="77777777" w:rsidR="00E83D98" w:rsidRDefault="00E83D98" w:rsidP="00BB6AB7">
            <w:pPr>
              <w:jc w:val="center"/>
              <w:rPr>
                <w:b/>
                <w:bCs/>
              </w:rPr>
            </w:pPr>
          </w:p>
        </w:tc>
        <w:tc>
          <w:tcPr>
            <w:tcW w:w="1522" w:type="dxa"/>
            <w:vAlign w:val="center"/>
          </w:tcPr>
          <w:p w14:paraId="6AA78E34" w14:textId="6F0EFCA6" w:rsidR="00E83D98" w:rsidRDefault="003317FC" w:rsidP="0093415C">
            <w:pPr>
              <w:jc w:val="center"/>
              <w:rPr>
                <w:b/>
                <w:bCs/>
              </w:rPr>
            </w:pPr>
            <w:r w:rsidRPr="003317FC">
              <w:rPr>
                <w:b/>
                <w:bCs/>
                <w:color w:val="FF0000"/>
              </w:rPr>
              <w:t>2</w:t>
            </w:r>
            <w:r w:rsidR="0093415C">
              <w:rPr>
                <w:b/>
                <w:bCs/>
                <w:color w:val="FF0000"/>
              </w:rPr>
              <w:t>0</w:t>
            </w:r>
            <w:r w:rsidRPr="003317FC">
              <w:rPr>
                <w:b/>
                <w:bCs/>
                <w:color w:val="FF0000"/>
              </w:rPr>
              <w:t>1</w:t>
            </w:r>
            <w:r w:rsidR="00E83D98" w:rsidRPr="003317FC">
              <w:rPr>
                <w:b/>
                <w:bCs/>
                <w:color w:val="FF0000"/>
              </w:rPr>
              <w:t xml:space="preserve">3 </w:t>
            </w:r>
            <w:proofErr w:type="spellStart"/>
            <w:r w:rsidR="00E83D98" w:rsidRPr="003317FC">
              <w:rPr>
                <w:b/>
                <w:bCs/>
                <w:color w:val="FF0000"/>
              </w:rPr>
              <w:t>тн</w:t>
            </w:r>
            <w:proofErr w:type="spellEnd"/>
          </w:p>
        </w:tc>
      </w:tr>
      <w:tr w:rsidR="00026395" w14:paraId="09208726" w14:textId="77777777" w:rsidTr="00026395">
        <w:trPr>
          <w:jc w:val="center"/>
        </w:trPr>
        <w:tc>
          <w:tcPr>
            <w:tcW w:w="1522" w:type="dxa"/>
            <w:gridSpan w:val="2"/>
          </w:tcPr>
          <w:p w14:paraId="390B6D99" w14:textId="77777777" w:rsidR="00026395" w:rsidRPr="003B07C2" w:rsidRDefault="00026395" w:rsidP="003B07C2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7823" w:type="dxa"/>
            <w:gridSpan w:val="3"/>
          </w:tcPr>
          <w:p w14:paraId="13FA6C7C" w14:textId="25EE10E8" w:rsidR="00026395" w:rsidRPr="003B07C2" w:rsidRDefault="00026395" w:rsidP="003B07C2">
            <w:pPr>
              <w:ind w:left="33"/>
              <w:rPr>
                <w:rFonts w:ascii="Times New Roman" w:hAnsi="Times New Roman" w:cs="Times New Roman"/>
              </w:rPr>
            </w:pPr>
            <w:r w:rsidRPr="003B07C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C79B009" w14:textId="65F021D4" w:rsidR="001A53A1" w:rsidRDefault="001A53A1" w:rsidP="00CE7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C55D7" w14:textId="77777777" w:rsidR="00032F87" w:rsidRPr="00DB50FC" w:rsidRDefault="00032F87" w:rsidP="0072000B">
      <w:pPr>
        <w:framePr w:hSpace="180" w:wrap="around" w:vAnchor="text" w:hAnchor="text" w:xAlign="center" w:y="1"/>
        <w:ind w:left="33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DB50FC">
        <w:rPr>
          <w:rFonts w:ascii="Times New Roman" w:hAnsi="Times New Roman" w:cs="Times New Roman"/>
          <w:sz w:val="24"/>
          <w:szCs w:val="24"/>
        </w:rPr>
        <w:t xml:space="preserve">Загрузка груза производится по полной вместимости автотранспортного средства, но не более 20 </w:t>
      </w:r>
      <w:proofErr w:type="spellStart"/>
      <w:r w:rsidRPr="00DB50FC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DB50FC">
        <w:rPr>
          <w:rFonts w:ascii="Times New Roman" w:hAnsi="Times New Roman" w:cs="Times New Roman"/>
          <w:sz w:val="24"/>
          <w:szCs w:val="24"/>
        </w:rPr>
        <w:t xml:space="preserve"> для ППР 12м и машин с прицепами, у которых соответственно общая длина машины и прицепа не менее 12м.</w:t>
      </w:r>
    </w:p>
    <w:p w14:paraId="5FBE935D" w14:textId="77777777" w:rsidR="003718BB" w:rsidRDefault="00032F87" w:rsidP="0072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0FC">
        <w:rPr>
          <w:rFonts w:ascii="Times New Roman" w:hAnsi="Times New Roman" w:cs="Times New Roman"/>
          <w:sz w:val="24"/>
          <w:szCs w:val="24"/>
        </w:rPr>
        <w:t>Загрузка легковесных или негабаритных грузов, занимающие всю вместимость автотранспортного средства, до полной вместимости, н</w:t>
      </w:r>
      <w:bookmarkStart w:id="0" w:name="_GoBack"/>
      <w:bookmarkEnd w:id="0"/>
      <w:r w:rsidRPr="00DB50FC">
        <w:rPr>
          <w:rFonts w:ascii="Times New Roman" w:hAnsi="Times New Roman" w:cs="Times New Roman"/>
          <w:sz w:val="24"/>
          <w:szCs w:val="24"/>
        </w:rPr>
        <w:t xml:space="preserve">е допускающей большей загруженности. </w:t>
      </w:r>
    </w:p>
    <w:p w14:paraId="484EBED9" w14:textId="6410489D" w:rsidR="00032F87" w:rsidRPr="00DB50FC" w:rsidRDefault="00032F87" w:rsidP="0072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8BB">
        <w:rPr>
          <w:rFonts w:ascii="Times New Roman" w:hAnsi="Times New Roman" w:cs="Times New Roman"/>
          <w:sz w:val="24"/>
          <w:szCs w:val="24"/>
          <w:u w:val="single"/>
        </w:rPr>
        <w:t xml:space="preserve">При этом, </w:t>
      </w:r>
      <w:r w:rsidR="00626D56" w:rsidRPr="003718BB">
        <w:rPr>
          <w:rFonts w:ascii="Times New Roman" w:hAnsi="Times New Roman" w:cs="Times New Roman"/>
          <w:sz w:val="24"/>
          <w:szCs w:val="24"/>
          <w:u w:val="single"/>
        </w:rPr>
        <w:t>в связи с нормативными требованиями загрузки</w:t>
      </w:r>
      <w:r w:rsidR="00626D56" w:rsidRPr="00DB50FC">
        <w:rPr>
          <w:rFonts w:ascii="Times New Roman" w:hAnsi="Times New Roman" w:cs="Times New Roman"/>
          <w:sz w:val="24"/>
          <w:szCs w:val="24"/>
        </w:rPr>
        <w:t xml:space="preserve">, </w:t>
      </w:r>
      <w:r w:rsidRPr="00DB50FC">
        <w:rPr>
          <w:rFonts w:ascii="Times New Roman" w:hAnsi="Times New Roman" w:cs="Times New Roman"/>
          <w:sz w:val="24"/>
          <w:szCs w:val="24"/>
        </w:rPr>
        <w:t>независимо от фактического веса легковесных или негабаритных грузов</w:t>
      </w:r>
      <w:r w:rsidR="0072000B" w:rsidRPr="00DB50FC">
        <w:rPr>
          <w:rFonts w:ascii="Times New Roman" w:hAnsi="Times New Roman" w:cs="Times New Roman"/>
          <w:sz w:val="24"/>
          <w:szCs w:val="24"/>
        </w:rPr>
        <w:t xml:space="preserve"> и при условии загрузки до полной вместимости, не допускающей большей загруженности, загрузка считается равной 20 </w:t>
      </w:r>
      <w:proofErr w:type="spellStart"/>
      <w:r w:rsidR="0072000B" w:rsidRPr="00DB50FC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72000B" w:rsidRPr="00DB50FC">
        <w:rPr>
          <w:rFonts w:ascii="Times New Roman" w:hAnsi="Times New Roman" w:cs="Times New Roman"/>
          <w:sz w:val="24"/>
          <w:szCs w:val="24"/>
        </w:rPr>
        <w:t>.</w:t>
      </w:r>
    </w:p>
    <w:sectPr w:rsidR="00032F87" w:rsidRPr="00DB50FC" w:rsidSect="00CE76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69D8"/>
    <w:multiLevelType w:val="hybridMultilevel"/>
    <w:tmpl w:val="4EE88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A4A49"/>
    <w:multiLevelType w:val="hybridMultilevel"/>
    <w:tmpl w:val="C3506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5CED"/>
    <w:multiLevelType w:val="hybridMultilevel"/>
    <w:tmpl w:val="8A58C1FA"/>
    <w:lvl w:ilvl="0" w:tplc="4DAC3FC8">
      <w:start w:val="1"/>
      <w:numFmt w:val="russianLow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D916E1"/>
    <w:multiLevelType w:val="hybridMultilevel"/>
    <w:tmpl w:val="0F40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14266"/>
    <w:multiLevelType w:val="hybridMultilevel"/>
    <w:tmpl w:val="29D4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25"/>
    <w:rsid w:val="00026395"/>
    <w:rsid w:val="00032F87"/>
    <w:rsid w:val="00173A4B"/>
    <w:rsid w:val="001A53A1"/>
    <w:rsid w:val="00201961"/>
    <w:rsid w:val="002C5551"/>
    <w:rsid w:val="00304F2D"/>
    <w:rsid w:val="003317FC"/>
    <w:rsid w:val="003718BB"/>
    <w:rsid w:val="003B07C2"/>
    <w:rsid w:val="00445A60"/>
    <w:rsid w:val="00455034"/>
    <w:rsid w:val="0053079C"/>
    <w:rsid w:val="005810EC"/>
    <w:rsid w:val="0059468B"/>
    <w:rsid w:val="005B61BA"/>
    <w:rsid w:val="00626D56"/>
    <w:rsid w:val="0072000B"/>
    <w:rsid w:val="007F6FC9"/>
    <w:rsid w:val="008322F8"/>
    <w:rsid w:val="008659EB"/>
    <w:rsid w:val="00874AF5"/>
    <w:rsid w:val="008D1550"/>
    <w:rsid w:val="0093415C"/>
    <w:rsid w:val="009655F4"/>
    <w:rsid w:val="009B2057"/>
    <w:rsid w:val="009E180F"/>
    <w:rsid w:val="00A104B0"/>
    <w:rsid w:val="00AD013B"/>
    <w:rsid w:val="00B94390"/>
    <w:rsid w:val="00BB6AB7"/>
    <w:rsid w:val="00C53D07"/>
    <w:rsid w:val="00CC1CAC"/>
    <w:rsid w:val="00CE768F"/>
    <w:rsid w:val="00DB3767"/>
    <w:rsid w:val="00DB50FC"/>
    <w:rsid w:val="00DB7E85"/>
    <w:rsid w:val="00DE718C"/>
    <w:rsid w:val="00E83D98"/>
    <w:rsid w:val="00E87CA6"/>
    <w:rsid w:val="00EC47F8"/>
    <w:rsid w:val="00EE420E"/>
    <w:rsid w:val="00F86825"/>
    <w:rsid w:val="00FD6F84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A035"/>
  <w15:chartTrackingRefBased/>
  <w15:docId w15:val="{AFEF206A-6FAF-48EE-8766-5B0BDADC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825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EC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3A1"/>
    <w:rPr>
      <w:rFonts w:ascii="Segoe UI" w:hAnsi="Segoe UI" w:cs="Segoe UI"/>
      <w:sz w:val="18"/>
      <w:szCs w:val="18"/>
    </w:rPr>
  </w:style>
  <w:style w:type="paragraph" w:customStyle="1" w:styleId="Oaeno">
    <w:name w:val="Oaeno"/>
    <w:basedOn w:val="a"/>
    <w:rsid w:val="001A53A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B07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2023-10-12T01:57:00Z</cp:lastPrinted>
  <dcterms:created xsi:type="dcterms:W3CDTF">2024-01-31T02:10:00Z</dcterms:created>
  <dcterms:modified xsi:type="dcterms:W3CDTF">2025-01-29T02:59:00Z</dcterms:modified>
</cp:coreProperties>
</file>