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74F968" w14:textId="77777777" w:rsidR="00A113DD" w:rsidRPr="00A113DD" w:rsidRDefault="00A113DD" w:rsidP="0049121B">
      <w:pPr>
        <w:ind w:right="-3" w:firstLine="709"/>
        <w:jc w:val="center"/>
        <w:rPr>
          <w:b/>
          <w:lang w:eastAsia="zh-CN"/>
        </w:rPr>
      </w:pPr>
      <w:r w:rsidRPr="00A113DD">
        <w:rPr>
          <w:b/>
          <w:lang w:eastAsia="zh-CN"/>
        </w:rPr>
        <w:t>Договор № ______</w:t>
      </w:r>
    </w:p>
    <w:p w14:paraId="2290CD2B" w14:textId="77777777" w:rsidR="00111FCE" w:rsidRDefault="00A113DD" w:rsidP="00111FCE">
      <w:pPr>
        <w:ind w:right="-3"/>
        <w:jc w:val="center"/>
        <w:rPr>
          <w:b/>
          <w:color w:val="000000"/>
          <w:lang w:eastAsia="zh-CN"/>
        </w:rPr>
      </w:pPr>
      <w:bookmarkStart w:id="0" w:name="_Hlk120191290"/>
      <w:r w:rsidRPr="00A113DD">
        <w:rPr>
          <w:b/>
          <w:color w:val="000000"/>
          <w:lang w:eastAsia="zh-CN"/>
        </w:rPr>
        <w:t xml:space="preserve">на </w:t>
      </w:r>
      <w:bookmarkStart w:id="1" w:name="_GoBack"/>
      <w:r w:rsidR="00FE0A57" w:rsidRPr="00FE0A57">
        <w:rPr>
          <w:b/>
          <w:color w:val="000000"/>
          <w:lang w:eastAsia="zh-CN"/>
        </w:rPr>
        <w:t xml:space="preserve">оказание услуги по обеспечению видеосъемки и видеозаписи проведения </w:t>
      </w:r>
    </w:p>
    <w:p w14:paraId="281BC1EA" w14:textId="77777777" w:rsidR="00A113DD" w:rsidRPr="00A113DD" w:rsidRDefault="00FE0A57" w:rsidP="00111FCE">
      <w:pPr>
        <w:ind w:right="-3"/>
        <w:jc w:val="center"/>
        <w:rPr>
          <w:b/>
          <w:bCs/>
          <w:lang w:eastAsia="zh-CN"/>
        </w:rPr>
      </w:pPr>
      <w:r w:rsidRPr="00FE0A57">
        <w:rPr>
          <w:b/>
          <w:color w:val="000000"/>
          <w:lang w:eastAsia="zh-CN"/>
        </w:rPr>
        <w:t xml:space="preserve">государственной итоговой аттестации </w:t>
      </w:r>
      <w:bookmarkStart w:id="2" w:name="_Hlk67668283"/>
      <w:r w:rsidRPr="00FE0A57">
        <w:rPr>
          <w:b/>
          <w:color w:val="000000"/>
          <w:lang w:eastAsia="zh-CN"/>
        </w:rPr>
        <w:t xml:space="preserve">в 11 классах </w:t>
      </w:r>
      <w:bookmarkEnd w:id="2"/>
      <w:r w:rsidRPr="00FE0A57">
        <w:rPr>
          <w:b/>
          <w:color w:val="000000"/>
          <w:lang w:eastAsia="zh-CN"/>
        </w:rPr>
        <w:t xml:space="preserve">в </w:t>
      </w:r>
      <w:r w:rsidR="00080649">
        <w:rPr>
          <w:b/>
          <w:color w:val="000000"/>
          <w:lang w:eastAsia="zh-CN"/>
        </w:rPr>
        <w:t>202</w:t>
      </w:r>
      <w:r w:rsidR="00AF3F20">
        <w:rPr>
          <w:b/>
          <w:color w:val="000000"/>
          <w:lang w:eastAsia="zh-CN"/>
        </w:rPr>
        <w:t>5</w:t>
      </w:r>
      <w:r w:rsidRPr="00FE0A57">
        <w:rPr>
          <w:b/>
          <w:color w:val="000000"/>
          <w:lang w:eastAsia="zh-CN"/>
        </w:rPr>
        <w:t xml:space="preserve"> году</w:t>
      </w:r>
      <w:bookmarkEnd w:id="0"/>
      <w:bookmarkEnd w:id="1"/>
    </w:p>
    <w:p w14:paraId="4BEB0470" w14:textId="77777777" w:rsidR="00A113DD" w:rsidRPr="00A113DD" w:rsidRDefault="00A113DD" w:rsidP="00A113DD">
      <w:pPr>
        <w:ind w:right="-3" w:firstLine="567"/>
        <w:jc w:val="center"/>
        <w:rPr>
          <w:b/>
          <w:bCs/>
          <w:lang w:eastAsia="zh-CN"/>
        </w:rPr>
      </w:pPr>
    </w:p>
    <w:p w14:paraId="12161764" w14:textId="77777777" w:rsidR="00A113DD" w:rsidRPr="00A113DD" w:rsidRDefault="00A113DD" w:rsidP="00A113DD">
      <w:pPr>
        <w:ind w:right="-3" w:firstLine="567"/>
        <w:jc w:val="center"/>
        <w:rPr>
          <w:b/>
          <w:bCs/>
          <w:spacing w:val="-2"/>
          <w:lang w:eastAsia="zh-CN"/>
        </w:rPr>
      </w:pPr>
      <w:r w:rsidRPr="00A113DD">
        <w:rPr>
          <w:b/>
          <w:bCs/>
          <w:lang w:eastAsia="zh-CN"/>
        </w:rPr>
        <w:t xml:space="preserve">г. Уфа                                                                                                            «____» __________ </w:t>
      </w:r>
      <w:r w:rsidR="00F13C0E">
        <w:rPr>
          <w:b/>
          <w:bCs/>
          <w:spacing w:val="-2"/>
          <w:lang w:eastAsia="zh-CN"/>
        </w:rPr>
        <w:t>202</w:t>
      </w:r>
      <w:r w:rsidR="00AF3F20">
        <w:rPr>
          <w:b/>
          <w:bCs/>
          <w:spacing w:val="-2"/>
          <w:lang w:eastAsia="zh-CN"/>
        </w:rPr>
        <w:t>5</w:t>
      </w:r>
      <w:r w:rsidRPr="00A113DD">
        <w:rPr>
          <w:b/>
          <w:bCs/>
          <w:spacing w:val="-2"/>
          <w:lang w:eastAsia="zh-CN"/>
        </w:rPr>
        <w:t>г.</w:t>
      </w:r>
    </w:p>
    <w:p w14:paraId="748C1943" w14:textId="77777777" w:rsidR="00A113DD" w:rsidRPr="00A113DD" w:rsidRDefault="00A113DD" w:rsidP="00A113DD">
      <w:pPr>
        <w:ind w:right="-3" w:firstLine="567"/>
        <w:jc w:val="center"/>
        <w:rPr>
          <w:bCs/>
          <w:spacing w:val="-16"/>
          <w:lang w:eastAsia="zh-CN"/>
        </w:rPr>
      </w:pPr>
    </w:p>
    <w:tbl>
      <w:tblPr>
        <w:tblW w:w="10524" w:type="dxa"/>
        <w:tblInd w:w="-34" w:type="dxa"/>
        <w:tblLayout w:type="fixed"/>
        <w:tblLook w:val="00A0" w:firstRow="1" w:lastRow="0" w:firstColumn="1" w:lastColumn="0" w:noHBand="0" w:noVBand="0"/>
      </w:tblPr>
      <w:tblGrid>
        <w:gridCol w:w="10524"/>
      </w:tblGrid>
      <w:tr w:rsidR="00A113DD" w:rsidRPr="00A113DD" w14:paraId="748AF396" w14:textId="77777777" w:rsidTr="00E454A0">
        <w:trPr>
          <w:trHeight w:val="1218"/>
        </w:trPr>
        <w:tc>
          <w:tcPr>
            <w:tcW w:w="10524" w:type="dxa"/>
          </w:tcPr>
          <w:p w14:paraId="3DB2198C" w14:textId="77777777" w:rsidR="00A113DD" w:rsidRPr="00A113DD" w:rsidRDefault="005521BA" w:rsidP="00A113DD">
            <w:pPr>
              <w:widowControl w:val="0"/>
              <w:ind w:right="-3" w:firstLine="567"/>
              <w:jc w:val="both"/>
              <w:rPr>
                <w:color w:val="000000"/>
                <w:lang w:eastAsia="en-US"/>
              </w:rPr>
            </w:pPr>
            <w:r w:rsidRPr="005521BA">
              <w:rPr>
                <w:lang w:eastAsia="en-US"/>
              </w:rPr>
              <w:t xml:space="preserve">          Государственное автономное учреждение дополнительного профессионального образования Институт развития образования Республики Башкортостан, именуемое в дальнейшем «Заказчик», в лице ректора </w:t>
            </w:r>
            <w:r w:rsidR="00051B5C">
              <w:rPr>
                <w:lang w:eastAsia="en-US"/>
              </w:rPr>
              <w:t xml:space="preserve">Гаязова Альфиса Суфияновича, </w:t>
            </w:r>
            <w:r w:rsidRPr="005521BA">
              <w:rPr>
                <w:lang w:eastAsia="en-US"/>
              </w:rPr>
              <w:t>действующего на основании Устава, с одной стороны, и</w:t>
            </w:r>
            <w:r w:rsidR="00802CA6">
              <w:rPr>
                <w:lang w:eastAsia="en-US"/>
              </w:rPr>
              <w:t xml:space="preserve"> __________________________</w:t>
            </w:r>
            <w:r w:rsidR="001B53B3" w:rsidRPr="005521BA">
              <w:rPr>
                <w:lang w:eastAsia="en-US"/>
              </w:rPr>
              <w:t>, именуемое в дальнейшем «Исполнитель», в лице</w:t>
            </w:r>
            <w:r w:rsidR="00802CA6">
              <w:rPr>
                <w:lang w:eastAsia="en-US"/>
              </w:rPr>
              <w:t>______________</w:t>
            </w:r>
            <w:r w:rsidR="001B53B3" w:rsidRPr="005521BA">
              <w:rPr>
                <w:lang w:eastAsia="en-US"/>
              </w:rPr>
              <w:t>, действующего на основании Доверенности №</w:t>
            </w:r>
            <w:r w:rsidR="00802CA6">
              <w:rPr>
                <w:lang w:eastAsia="en-US"/>
              </w:rPr>
              <w:t>______________</w:t>
            </w:r>
            <w:r w:rsidRPr="005521BA">
              <w:rPr>
                <w:lang w:eastAsia="en-US"/>
              </w:rPr>
              <w:t>с другой стороны, а вместе именуемые в дальнейшем «Стороны», на основании требований Федерального закона от 18 июля 2011 года №</w:t>
            </w:r>
            <w:r w:rsidR="00D970F5">
              <w:t> </w:t>
            </w:r>
            <w:r w:rsidRPr="005521BA">
              <w:rPr>
                <w:lang w:eastAsia="en-US"/>
              </w:rPr>
              <w:t xml:space="preserve">223-ФЗ «О закупках товаров, работ, услуг отдельными видами юридических лиц» заключили настоящий договор о нижеследующем </w:t>
            </w:r>
          </w:p>
        </w:tc>
      </w:tr>
    </w:tbl>
    <w:p w14:paraId="11AFB8A2" w14:textId="77777777" w:rsidR="00A113DD" w:rsidRPr="00A113DD" w:rsidRDefault="00A113DD" w:rsidP="00111FCE">
      <w:pPr>
        <w:jc w:val="center"/>
        <w:rPr>
          <w:b/>
          <w:bCs/>
          <w:lang w:eastAsia="zh-CN"/>
        </w:rPr>
      </w:pPr>
      <w:r w:rsidRPr="00A113DD">
        <w:rPr>
          <w:b/>
          <w:bCs/>
          <w:lang w:eastAsia="zh-CN"/>
        </w:rPr>
        <w:t>1. Предмет Договора</w:t>
      </w:r>
    </w:p>
    <w:p w14:paraId="1D4ACB23" w14:textId="77777777" w:rsidR="00A113DD" w:rsidRPr="00A113DD" w:rsidRDefault="00A113DD" w:rsidP="00A113DD">
      <w:pPr>
        <w:ind w:right="-3" w:firstLine="567"/>
        <w:jc w:val="center"/>
        <w:rPr>
          <w:b/>
          <w:bCs/>
          <w:lang w:eastAsia="zh-CN"/>
        </w:rPr>
      </w:pPr>
    </w:p>
    <w:p w14:paraId="47BF42C8" w14:textId="77777777" w:rsidR="004634B9" w:rsidRDefault="00F06800" w:rsidP="00335644">
      <w:pPr>
        <w:numPr>
          <w:ilvl w:val="1"/>
          <w:numId w:val="122"/>
        </w:numPr>
        <w:tabs>
          <w:tab w:val="left" w:pos="709"/>
          <w:tab w:val="left" w:pos="851"/>
          <w:tab w:val="left" w:pos="1134"/>
        </w:tabs>
        <w:suppressAutoHyphens w:val="0"/>
        <w:ind w:left="0" w:right="-3" w:firstLine="567"/>
        <w:jc w:val="both"/>
        <w:rPr>
          <w:color w:val="000000"/>
          <w:lang w:eastAsia="zh-CN"/>
        </w:rPr>
      </w:pPr>
      <w:r w:rsidRPr="004634B9">
        <w:rPr>
          <w:color w:val="000000"/>
          <w:lang w:eastAsia="zh-CN"/>
        </w:rPr>
        <w:t>Исполнитель по заданию Заказчика обязуется оказать услуги (выполнить работы) по обеспечению видеосъемки и видеозаписи проведения государственной итоговой аттестации в 11 классах в 2025 году</w:t>
      </w:r>
      <w:r w:rsidR="008525BD" w:rsidRPr="004634B9">
        <w:rPr>
          <w:color w:val="000000"/>
          <w:lang w:eastAsia="zh-CN"/>
        </w:rPr>
        <w:t xml:space="preserve">, </w:t>
      </w:r>
      <w:r w:rsidR="00CE7279" w:rsidRPr="004634B9">
        <w:rPr>
          <w:color w:val="000000"/>
          <w:lang w:eastAsia="zh-CN"/>
        </w:rPr>
        <w:t>а Заказчик обязуется оплатить оказанные услуги (выполненные работы), в порядке и на условиях, предусмотренных настоящим Договором</w:t>
      </w:r>
      <w:r w:rsidR="00243F24" w:rsidRPr="004634B9">
        <w:rPr>
          <w:color w:val="000000"/>
          <w:lang w:eastAsia="zh-CN"/>
        </w:rPr>
        <w:t>.</w:t>
      </w:r>
      <w:r w:rsidR="004634B9" w:rsidRPr="004634B9">
        <w:rPr>
          <w:color w:val="000000"/>
          <w:lang w:eastAsia="zh-CN"/>
        </w:rPr>
        <w:t xml:space="preserve"> </w:t>
      </w:r>
      <w:r w:rsidR="00D5610D" w:rsidRPr="004634B9">
        <w:rPr>
          <w:color w:val="000000"/>
          <w:lang w:eastAsia="zh-CN"/>
        </w:rPr>
        <w:t>Цель оказания услуги</w:t>
      </w:r>
      <w:r w:rsidR="00C0134B" w:rsidRPr="004634B9">
        <w:rPr>
          <w:color w:val="000000"/>
          <w:lang w:eastAsia="zh-CN"/>
        </w:rPr>
        <w:t xml:space="preserve"> по обеспечению видеосъемки и видеозаписи проведения государственной итоговой аттестации в 11 классах в 2025 году (далее – услуги) - </w:t>
      </w:r>
      <w:r w:rsidR="00D5610D" w:rsidRPr="004634B9">
        <w:rPr>
          <w:color w:val="000000"/>
          <w:lang w:eastAsia="zh-CN"/>
        </w:rPr>
        <w:t>обеспечение прозрачности, честность экзаменационного процесса.</w:t>
      </w:r>
    </w:p>
    <w:p w14:paraId="6B92E3C6" w14:textId="3DF3A9A0" w:rsidR="00697CEB" w:rsidRPr="004634B9" w:rsidRDefault="00A113DD" w:rsidP="00335644">
      <w:pPr>
        <w:numPr>
          <w:ilvl w:val="1"/>
          <w:numId w:val="122"/>
        </w:numPr>
        <w:tabs>
          <w:tab w:val="left" w:pos="709"/>
          <w:tab w:val="left" w:pos="851"/>
          <w:tab w:val="left" w:pos="1134"/>
        </w:tabs>
        <w:suppressAutoHyphens w:val="0"/>
        <w:ind w:left="0" w:right="-3" w:firstLine="567"/>
        <w:jc w:val="both"/>
        <w:rPr>
          <w:color w:val="000000"/>
          <w:lang w:eastAsia="zh-CN"/>
        </w:rPr>
      </w:pPr>
      <w:r w:rsidRPr="004634B9">
        <w:rPr>
          <w:color w:val="000000"/>
          <w:lang w:eastAsia="zh-CN"/>
        </w:rPr>
        <w:t>Виды работ (услуг) по Договору, требования, предъявляемые к работам (услугам), включая параметры, определяющие качественные и количественные характеристики работ (услуг), сроки выполнения работ (оказания услуг), требования к отчетной документации и другие условия исполнения Договора определяются в Техническом задании на выполнение работ (оказание услуг) (Приложение № 1 к Договору).</w:t>
      </w:r>
    </w:p>
    <w:p w14:paraId="7D390DD9" w14:textId="77777777" w:rsidR="00C35E57" w:rsidRPr="00697CEB" w:rsidRDefault="00A113DD" w:rsidP="00697CEB">
      <w:pPr>
        <w:numPr>
          <w:ilvl w:val="1"/>
          <w:numId w:val="122"/>
        </w:numPr>
        <w:tabs>
          <w:tab w:val="left" w:pos="709"/>
          <w:tab w:val="left" w:pos="851"/>
          <w:tab w:val="left" w:pos="1134"/>
        </w:tabs>
        <w:suppressAutoHyphens w:val="0"/>
        <w:ind w:left="0" w:right="-3" w:firstLine="567"/>
        <w:jc w:val="both"/>
        <w:rPr>
          <w:color w:val="000000"/>
          <w:lang w:eastAsia="zh-CN"/>
        </w:rPr>
      </w:pPr>
      <w:r w:rsidRPr="00697CEB">
        <w:rPr>
          <w:lang w:eastAsia="zh-CN"/>
        </w:rPr>
        <w:t xml:space="preserve">Объем выполняемых работ (оказываемых услуг) </w:t>
      </w:r>
      <w:r w:rsidR="00697CEB" w:rsidRPr="00697CEB">
        <w:rPr>
          <w:lang w:eastAsia="zh-CN"/>
        </w:rPr>
        <w:t>– 2</w:t>
      </w:r>
      <w:r w:rsidR="0019168D" w:rsidRPr="00697CEB">
        <w:rPr>
          <w:lang w:eastAsia="zh-CN"/>
        </w:rPr>
        <w:t xml:space="preserve"> объекта видеонаблюдения в </w:t>
      </w:r>
      <w:r w:rsidR="0019168D" w:rsidRPr="00697CEB">
        <w:rPr>
          <w:b/>
          <w:lang w:eastAsia="zh-CN"/>
        </w:rPr>
        <w:t>1</w:t>
      </w:r>
      <w:r w:rsidR="0019168D" w:rsidRPr="00697CEB">
        <w:rPr>
          <w:lang w:eastAsia="zh-CN"/>
        </w:rPr>
        <w:t xml:space="preserve"> пункте проведения экзаменов (далее – ППЭ), в </w:t>
      </w:r>
      <w:r w:rsidR="0019168D" w:rsidRPr="00697CEB">
        <w:rPr>
          <w:lang w:eastAsia="en-US"/>
        </w:rPr>
        <w:t>государственном автономном учреждении дополнительного профессионального образования</w:t>
      </w:r>
      <w:r w:rsidR="0019168D" w:rsidRPr="00A113DD">
        <w:rPr>
          <w:lang w:eastAsia="zh-CN"/>
        </w:rPr>
        <w:t xml:space="preserve"> Институт развития образования Республики Башкортостан (далее – ГАУ ДПО ИРО РБ), расположенных на территории Республики Башкортостан (Приложение № 2 к Договору).</w:t>
      </w:r>
    </w:p>
    <w:p w14:paraId="10D545D5" w14:textId="77777777" w:rsidR="00A113DD" w:rsidRPr="00A113DD" w:rsidRDefault="00A113DD" w:rsidP="00C35E57">
      <w:pPr>
        <w:numPr>
          <w:ilvl w:val="1"/>
          <w:numId w:val="122"/>
        </w:numPr>
        <w:tabs>
          <w:tab w:val="left" w:pos="709"/>
          <w:tab w:val="left" w:pos="851"/>
          <w:tab w:val="left" w:pos="1134"/>
        </w:tabs>
        <w:suppressAutoHyphens w:val="0"/>
        <w:ind w:left="0" w:right="-3" w:firstLine="567"/>
        <w:jc w:val="both"/>
        <w:rPr>
          <w:lang w:eastAsia="zh-CN"/>
        </w:rPr>
      </w:pPr>
      <w:r w:rsidRPr="00A113DD">
        <w:rPr>
          <w:lang w:eastAsia="zh-CN"/>
        </w:rPr>
        <w:t xml:space="preserve">Руководители пунктов проведения экзаменов, выступающие на стороне Заказчика, являются непосредственными получателями услуг (работ) видеонаблюдения процедур проведения </w:t>
      </w:r>
      <w:r w:rsidRPr="002265FD">
        <w:rPr>
          <w:lang w:eastAsia="zh-CN"/>
        </w:rPr>
        <w:t xml:space="preserve">Государственной </w:t>
      </w:r>
      <w:r w:rsidR="00B72BCE" w:rsidRPr="002265FD">
        <w:rPr>
          <w:lang w:eastAsia="zh-CN"/>
        </w:rPr>
        <w:t xml:space="preserve">итоговой </w:t>
      </w:r>
      <w:r w:rsidRPr="002265FD">
        <w:rPr>
          <w:lang w:eastAsia="zh-CN"/>
        </w:rPr>
        <w:t>аттестации</w:t>
      </w:r>
      <w:r w:rsidRPr="00A113DD">
        <w:rPr>
          <w:lang w:eastAsia="zh-CN"/>
        </w:rPr>
        <w:t xml:space="preserve"> по образовательным программам среднего общего образования </w:t>
      </w:r>
      <w:r w:rsidR="00127D71" w:rsidRPr="00127D71">
        <w:rPr>
          <w:lang w:eastAsia="zh-CN"/>
        </w:rPr>
        <w:t>в 11</w:t>
      </w:r>
      <w:r w:rsidR="002265FD">
        <w:rPr>
          <w:lang w:eastAsia="zh-CN"/>
        </w:rPr>
        <w:t xml:space="preserve"> </w:t>
      </w:r>
      <w:r w:rsidR="00127D71" w:rsidRPr="00127D71">
        <w:rPr>
          <w:lang w:eastAsia="zh-CN"/>
        </w:rPr>
        <w:t>классах</w:t>
      </w:r>
      <w:r w:rsidRPr="00A113DD">
        <w:rPr>
          <w:lang w:eastAsia="zh-CN"/>
        </w:rPr>
        <w:t xml:space="preserve"> на территории Республики Башкортостан в </w:t>
      </w:r>
      <w:r w:rsidR="00080649">
        <w:rPr>
          <w:lang w:eastAsia="zh-CN"/>
        </w:rPr>
        <w:t>202</w:t>
      </w:r>
      <w:r w:rsidR="00AF3F20">
        <w:rPr>
          <w:lang w:eastAsia="zh-CN"/>
        </w:rPr>
        <w:t>5</w:t>
      </w:r>
      <w:r w:rsidRPr="00A113DD">
        <w:rPr>
          <w:lang w:eastAsia="zh-CN"/>
        </w:rPr>
        <w:t xml:space="preserve"> году и несут перед Исполнителем в соответствии со ст. 321-322 Гражданского кодекса Российской Федерации солидарную ответственность в части:</w:t>
      </w:r>
    </w:p>
    <w:p w14:paraId="60E4A391" w14:textId="77777777" w:rsidR="00A113DD" w:rsidRPr="00A113DD" w:rsidRDefault="00A113DD" w:rsidP="00A113DD">
      <w:pPr>
        <w:numPr>
          <w:ilvl w:val="0"/>
          <w:numId w:val="110"/>
        </w:numPr>
        <w:tabs>
          <w:tab w:val="left" w:pos="851"/>
          <w:tab w:val="left" w:pos="1276"/>
        </w:tabs>
        <w:suppressAutoHyphens w:val="0"/>
        <w:ind w:left="0" w:right="-3" w:firstLine="567"/>
        <w:contextualSpacing/>
        <w:jc w:val="both"/>
        <w:rPr>
          <w:lang w:eastAsia="zh-CN"/>
        </w:rPr>
      </w:pPr>
      <w:r w:rsidRPr="00A113DD">
        <w:rPr>
          <w:lang w:eastAsia="zh-CN"/>
        </w:rPr>
        <w:t>приема от Исполнителя кодов доступа для работы с ПАК/IP-ПАК;</w:t>
      </w:r>
    </w:p>
    <w:p w14:paraId="3E63CB71" w14:textId="77777777" w:rsidR="00A113DD" w:rsidRPr="004B290D" w:rsidRDefault="00A113DD" w:rsidP="00A113DD">
      <w:pPr>
        <w:numPr>
          <w:ilvl w:val="0"/>
          <w:numId w:val="110"/>
        </w:numPr>
        <w:tabs>
          <w:tab w:val="left" w:pos="851"/>
          <w:tab w:val="left" w:pos="1276"/>
        </w:tabs>
        <w:suppressAutoHyphens w:val="0"/>
        <w:ind w:left="0" w:right="-3" w:firstLine="567"/>
        <w:contextualSpacing/>
        <w:jc w:val="both"/>
        <w:rPr>
          <w:lang w:eastAsia="zh-CN"/>
        </w:rPr>
      </w:pPr>
      <w:r w:rsidRPr="00A113DD">
        <w:rPr>
          <w:lang w:eastAsia="zh-CN"/>
        </w:rPr>
        <w:t xml:space="preserve">обеспечения </w:t>
      </w:r>
      <w:r w:rsidRPr="00777E7E">
        <w:rPr>
          <w:lang w:eastAsia="zh-CN"/>
        </w:rPr>
        <w:t>исправности о</w:t>
      </w:r>
      <w:r w:rsidRPr="00A113DD">
        <w:rPr>
          <w:lang w:eastAsia="zh-CN"/>
        </w:rPr>
        <w:t xml:space="preserve">борудования ПАК/IP-ПАК, его сохранности, </w:t>
      </w:r>
      <w:r w:rsidRPr="004B290D">
        <w:rPr>
          <w:lang w:eastAsia="zh-CN"/>
        </w:rPr>
        <w:t xml:space="preserve">наличие ЗИП </w:t>
      </w:r>
      <w:r w:rsidR="004B290D" w:rsidRPr="004B290D">
        <w:rPr>
          <w:color w:val="000000"/>
          <w:szCs w:val="20"/>
        </w:rPr>
        <w:t>ПАК на базе стационарных компьютеров или ноутбуков</w:t>
      </w:r>
      <w:r w:rsidR="002265FD">
        <w:rPr>
          <w:color w:val="000000"/>
          <w:szCs w:val="20"/>
        </w:rPr>
        <w:t xml:space="preserve"> </w:t>
      </w:r>
      <w:r w:rsidRPr="004B290D">
        <w:rPr>
          <w:lang w:eastAsia="zh-CN"/>
        </w:rPr>
        <w:t>в ППЭ;</w:t>
      </w:r>
    </w:p>
    <w:p w14:paraId="158078C2" w14:textId="77777777" w:rsidR="00A113DD" w:rsidRPr="00A113DD" w:rsidRDefault="00A113DD" w:rsidP="00A113DD">
      <w:pPr>
        <w:numPr>
          <w:ilvl w:val="0"/>
          <w:numId w:val="110"/>
        </w:numPr>
        <w:tabs>
          <w:tab w:val="left" w:pos="851"/>
          <w:tab w:val="left" w:pos="1276"/>
        </w:tabs>
        <w:suppressAutoHyphens w:val="0"/>
        <w:ind w:left="0" w:right="-3" w:firstLine="567"/>
        <w:contextualSpacing/>
        <w:jc w:val="both"/>
        <w:rPr>
          <w:lang w:eastAsia="zh-CN"/>
        </w:rPr>
      </w:pPr>
      <w:r w:rsidRPr="00A113DD">
        <w:rPr>
          <w:lang w:eastAsia="zh-CN"/>
        </w:rPr>
        <w:t>согласование протокола о проведении Исполнителем тестирования подключения ПАК/IP-ПАК в ППЭ;</w:t>
      </w:r>
    </w:p>
    <w:p w14:paraId="7CA5619F" w14:textId="77777777" w:rsidR="00A113DD" w:rsidRPr="00A113DD" w:rsidRDefault="00A113DD" w:rsidP="00A113DD">
      <w:pPr>
        <w:numPr>
          <w:ilvl w:val="0"/>
          <w:numId w:val="110"/>
        </w:numPr>
        <w:tabs>
          <w:tab w:val="left" w:pos="851"/>
          <w:tab w:val="left" w:pos="1276"/>
        </w:tabs>
        <w:suppressAutoHyphens w:val="0"/>
        <w:ind w:left="0" w:right="-3" w:firstLine="567"/>
        <w:contextualSpacing/>
        <w:jc w:val="both"/>
        <w:rPr>
          <w:lang w:eastAsia="zh-CN"/>
        </w:rPr>
      </w:pPr>
      <w:r w:rsidRPr="00A113DD">
        <w:rPr>
          <w:lang w:eastAsia="zh-CN"/>
        </w:rPr>
        <w:t>оперативного информирования Исполнителя, Заказчика о неисправности оборудования, проведении ремонтных работ;</w:t>
      </w:r>
    </w:p>
    <w:p w14:paraId="6F9F04F9" w14:textId="77777777" w:rsidR="00A113DD" w:rsidRDefault="00A113DD" w:rsidP="00335C5B">
      <w:pPr>
        <w:numPr>
          <w:ilvl w:val="0"/>
          <w:numId w:val="110"/>
        </w:numPr>
        <w:tabs>
          <w:tab w:val="left" w:pos="851"/>
          <w:tab w:val="left" w:pos="1276"/>
        </w:tabs>
        <w:suppressAutoHyphens w:val="0"/>
        <w:ind w:left="0" w:right="-3" w:firstLine="567"/>
        <w:contextualSpacing/>
        <w:jc w:val="both"/>
        <w:rPr>
          <w:lang w:eastAsia="zh-CN"/>
        </w:rPr>
      </w:pPr>
      <w:r w:rsidRPr="00A113DD">
        <w:rPr>
          <w:lang w:eastAsia="zh-CN"/>
        </w:rPr>
        <w:t>подписания Акт приема-передачи и настройки оборудования в ППЭ, протокола удаленных данных.</w:t>
      </w:r>
    </w:p>
    <w:p w14:paraId="22225009" w14:textId="13F496D6" w:rsidR="001C089A" w:rsidRPr="004634B9" w:rsidRDefault="001C089A" w:rsidP="004634B9">
      <w:pPr>
        <w:tabs>
          <w:tab w:val="left" w:pos="851"/>
          <w:tab w:val="left" w:pos="1276"/>
        </w:tabs>
        <w:suppressAutoHyphens w:val="0"/>
        <w:ind w:right="-3" w:firstLine="567"/>
        <w:contextualSpacing/>
        <w:jc w:val="both"/>
        <w:rPr>
          <w:lang w:eastAsia="zh-CN"/>
        </w:rPr>
      </w:pPr>
      <w:r w:rsidRPr="004634B9">
        <w:rPr>
          <w:lang w:eastAsia="zh-CN"/>
        </w:rPr>
        <w:t>1.5. Заказчик определил уполномоченным</w:t>
      </w:r>
      <w:r w:rsidR="00767500" w:rsidRPr="004634B9">
        <w:rPr>
          <w:lang w:eastAsia="zh-CN"/>
        </w:rPr>
        <w:t>и лица</w:t>
      </w:r>
      <w:r w:rsidRPr="004634B9">
        <w:rPr>
          <w:lang w:eastAsia="zh-CN"/>
        </w:rPr>
        <w:t xml:space="preserve">м для подписания </w:t>
      </w:r>
      <w:r w:rsidR="004E0F44" w:rsidRPr="004634B9">
        <w:rPr>
          <w:lang w:eastAsia="zh-CN"/>
        </w:rPr>
        <w:t xml:space="preserve">акта приемки оказанных услуг </w:t>
      </w:r>
      <w:r w:rsidR="00CF0D38" w:rsidRPr="004634B9">
        <w:rPr>
          <w:lang w:eastAsia="zh-CN"/>
        </w:rPr>
        <w:t>директора Регионального центра обработки информации</w:t>
      </w:r>
      <w:r w:rsidR="00767500" w:rsidRPr="004634B9">
        <w:rPr>
          <w:lang w:eastAsia="zh-CN"/>
        </w:rPr>
        <w:t xml:space="preserve">, директоров образовательных учреждений, на базе которых </w:t>
      </w:r>
      <w:r w:rsidR="00CF09FB" w:rsidRPr="004634B9">
        <w:rPr>
          <w:lang w:eastAsia="zh-CN"/>
        </w:rPr>
        <w:t>функционируют</w:t>
      </w:r>
      <w:r w:rsidR="00D62B97" w:rsidRPr="004634B9">
        <w:rPr>
          <w:lang w:eastAsia="zh-CN"/>
        </w:rPr>
        <w:t xml:space="preserve"> пункты приема</w:t>
      </w:r>
      <w:r w:rsidR="00CF09FB" w:rsidRPr="004634B9">
        <w:rPr>
          <w:lang w:eastAsia="zh-CN"/>
        </w:rPr>
        <w:t xml:space="preserve"> экзаменов.</w:t>
      </w:r>
    </w:p>
    <w:p w14:paraId="428EBA2B" w14:textId="63B38AC6" w:rsidR="005015DB" w:rsidRDefault="005015DB" w:rsidP="005015DB">
      <w:pPr>
        <w:tabs>
          <w:tab w:val="left" w:pos="851"/>
          <w:tab w:val="left" w:pos="1276"/>
        </w:tabs>
        <w:suppressAutoHyphens w:val="0"/>
        <w:ind w:right="-3"/>
        <w:contextualSpacing/>
        <w:jc w:val="both"/>
        <w:rPr>
          <w:lang w:eastAsia="zh-CN"/>
        </w:rPr>
      </w:pPr>
    </w:p>
    <w:p w14:paraId="79DFB481" w14:textId="77777777" w:rsidR="004634B9" w:rsidRDefault="004634B9" w:rsidP="005015DB">
      <w:pPr>
        <w:tabs>
          <w:tab w:val="left" w:pos="851"/>
          <w:tab w:val="left" w:pos="1276"/>
        </w:tabs>
        <w:suppressAutoHyphens w:val="0"/>
        <w:ind w:right="-3"/>
        <w:contextualSpacing/>
        <w:jc w:val="both"/>
        <w:rPr>
          <w:lang w:eastAsia="zh-CN"/>
        </w:rPr>
      </w:pPr>
    </w:p>
    <w:p w14:paraId="7888EB3E" w14:textId="77777777" w:rsidR="00A113DD" w:rsidRPr="00A113DD" w:rsidRDefault="00A113DD" w:rsidP="00111FCE">
      <w:pPr>
        <w:numPr>
          <w:ilvl w:val="0"/>
          <w:numId w:val="122"/>
        </w:numPr>
        <w:tabs>
          <w:tab w:val="left" w:pos="284"/>
        </w:tabs>
        <w:suppressAutoHyphens w:val="0"/>
        <w:ind w:left="0" w:firstLine="0"/>
        <w:jc w:val="center"/>
        <w:rPr>
          <w:b/>
          <w:bCs/>
          <w:color w:val="000000"/>
          <w:lang w:eastAsia="zh-CN"/>
        </w:rPr>
      </w:pPr>
      <w:r w:rsidRPr="00A113DD">
        <w:rPr>
          <w:b/>
          <w:bCs/>
          <w:color w:val="000000"/>
          <w:lang w:eastAsia="zh-CN"/>
        </w:rPr>
        <w:t>Общие положения Договора</w:t>
      </w:r>
    </w:p>
    <w:p w14:paraId="37B5B1BE" w14:textId="77777777" w:rsidR="00A113DD" w:rsidRPr="00A113DD" w:rsidRDefault="00A113DD" w:rsidP="00A113DD">
      <w:pPr>
        <w:tabs>
          <w:tab w:val="left" w:pos="284"/>
        </w:tabs>
        <w:ind w:right="-3" w:firstLine="567"/>
        <w:jc w:val="both"/>
        <w:rPr>
          <w:b/>
          <w:bCs/>
          <w:color w:val="000000"/>
          <w:lang w:eastAsia="zh-CN"/>
        </w:rPr>
      </w:pPr>
    </w:p>
    <w:p w14:paraId="5070A88E" w14:textId="77777777" w:rsidR="00A113DD" w:rsidRPr="00A113DD" w:rsidRDefault="00A113DD" w:rsidP="00A113DD">
      <w:pPr>
        <w:numPr>
          <w:ilvl w:val="1"/>
          <w:numId w:val="99"/>
        </w:numPr>
        <w:tabs>
          <w:tab w:val="num" w:pos="0"/>
          <w:tab w:val="left" w:pos="1283"/>
          <w:tab w:val="left" w:pos="1440"/>
        </w:tabs>
        <w:suppressAutoHyphens w:val="0"/>
        <w:ind w:left="0" w:right="-3" w:firstLine="567"/>
        <w:jc w:val="both"/>
        <w:rPr>
          <w:b/>
          <w:bCs/>
          <w:color w:val="000000"/>
          <w:lang w:eastAsia="zh-CN"/>
        </w:rPr>
      </w:pPr>
      <w:r w:rsidRPr="00A113DD">
        <w:rPr>
          <w:b/>
          <w:bCs/>
          <w:color w:val="000000"/>
          <w:lang w:eastAsia="zh-CN"/>
        </w:rPr>
        <w:t>Основные определения, используемые в Договоре:</w:t>
      </w:r>
    </w:p>
    <w:p w14:paraId="0CFF23F5" w14:textId="7D8F64F5" w:rsidR="00A113DD" w:rsidRPr="00A113DD" w:rsidRDefault="00A113DD" w:rsidP="00A113DD">
      <w:pPr>
        <w:numPr>
          <w:ilvl w:val="2"/>
          <w:numId w:val="99"/>
        </w:numPr>
        <w:tabs>
          <w:tab w:val="num" w:pos="0"/>
          <w:tab w:val="left" w:pos="1404"/>
          <w:tab w:val="left" w:pos="1620"/>
        </w:tabs>
        <w:suppressAutoHyphens w:val="0"/>
        <w:ind w:left="0" w:right="-3" w:firstLine="567"/>
        <w:jc w:val="both"/>
        <w:rPr>
          <w:color w:val="000000"/>
          <w:lang w:eastAsia="zh-CN"/>
        </w:rPr>
      </w:pPr>
      <w:r w:rsidRPr="00A113DD">
        <w:rPr>
          <w:color w:val="000000"/>
          <w:lang w:eastAsia="zh-CN"/>
        </w:rPr>
        <w:t>Отчетная документация – подготовленные в соответствии с требованиями Договора и подписанные Исполнителем документы и материалы, подтверждающие надлежащее выполнение работ (оказание услуг) по Договору, передаваемые Заказчику, включая все документы и материалы, предусмотренные требованиями к отчетной документации, установленными в Техническом задании на выполнение работ (оказание услуг) (Приложение № 1 к Договору). При подготовке Отчетной документации рекомендуется использовать формы, утвержденные Заказчиком.</w:t>
      </w:r>
    </w:p>
    <w:p w14:paraId="331335B6" w14:textId="77777777" w:rsidR="00A113DD" w:rsidRPr="00A113DD" w:rsidRDefault="00A113DD" w:rsidP="00A113DD">
      <w:pPr>
        <w:numPr>
          <w:ilvl w:val="1"/>
          <w:numId w:val="99"/>
        </w:numPr>
        <w:tabs>
          <w:tab w:val="num" w:pos="0"/>
          <w:tab w:val="left" w:pos="1332"/>
          <w:tab w:val="left" w:pos="1440"/>
        </w:tabs>
        <w:suppressAutoHyphens w:val="0"/>
        <w:ind w:left="0" w:right="-3" w:firstLine="567"/>
        <w:jc w:val="both"/>
        <w:rPr>
          <w:b/>
          <w:bCs/>
          <w:color w:val="000000"/>
          <w:lang w:eastAsia="zh-CN"/>
        </w:rPr>
      </w:pPr>
      <w:r w:rsidRPr="00A113DD">
        <w:rPr>
          <w:b/>
          <w:bCs/>
          <w:color w:val="000000"/>
          <w:lang w:eastAsia="zh-CN"/>
        </w:rPr>
        <w:t>Требования к работам (услугам):</w:t>
      </w:r>
    </w:p>
    <w:p w14:paraId="03005A71" w14:textId="77777777" w:rsidR="00A113DD" w:rsidRPr="00A113DD" w:rsidRDefault="00A113DD" w:rsidP="00A113DD">
      <w:pPr>
        <w:numPr>
          <w:ilvl w:val="2"/>
          <w:numId w:val="100"/>
        </w:numPr>
        <w:tabs>
          <w:tab w:val="num" w:pos="0"/>
          <w:tab w:val="left" w:pos="1404"/>
          <w:tab w:val="num" w:pos="1571"/>
          <w:tab w:val="left" w:pos="1620"/>
        </w:tabs>
        <w:suppressAutoHyphens w:val="0"/>
        <w:ind w:left="0" w:right="-3" w:firstLine="567"/>
        <w:jc w:val="both"/>
        <w:rPr>
          <w:lang w:eastAsia="zh-CN"/>
        </w:rPr>
      </w:pPr>
      <w:r w:rsidRPr="00A113DD">
        <w:rPr>
          <w:lang w:eastAsia="zh-CN"/>
        </w:rPr>
        <w:t xml:space="preserve">Работы (услуги) должны отвечать требованиям безопасности жизни и здоровья, </w:t>
      </w:r>
      <w:r w:rsidR="00B72BCE" w:rsidRPr="00A113DD">
        <w:rPr>
          <w:lang w:eastAsia="zh-CN"/>
        </w:rPr>
        <w:t xml:space="preserve">качества, </w:t>
      </w:r>
      <w:r w:rsidRPr="00A113DD">
        <w:rPr>
          <w:lang w:eastAsia="zh-CN"/>
        </w:rPr>
        <w:t xml:space="preserve">а также иным требованиям, предусмотренными действующим законодательством Российской Федерации. </w:t>
      </w:r>
    </w:p>
    <w:p w14:paraId="3F9A53ED" w14:textId="77777777" w:rsidR="00A113DD" w:rsidRPr="00A113DD" w:rsidRDefault="00A113DD" w:rsidP="00A113DD">
      <w:pPr>
        <w:numPr>
          <w:ilvl w:val="2"/>
          <w:numId w:val="101"/>
        </w:numPr>
        <w:suppressAutoHyphens w:val="0"/>
        <w:autoSpaceDE w:val="0"/>
        <w:autoSpaceDN w:val="0"/>
        <w:adjustRightInd w:val="0"/>
        <w:ind w:left="0" w:right="-3" w:firstLine="567"/>
        <w:jc w:val="both"/>
        <w:rPr>
          <w:color w:val="000000"/>
          <w:lang w:eastAsia="zh-CN"/>
        </w:rPr>
      </w:pPr>
      <w:r w:rsidRPr="00A113DD">
        <w:rPr>
          <w:color w:val="000000"/>
          <w:lang w:eastAsia="zh-CN"/>
        </w:rPr>
        <w:t xml:space="preserve">Работы (услуги) должны быть выполнены (оказаны) в полном объёме и в сроки, предусмотренные настоящим Договором. </w:t>
      </w:r>
      <w:r w:rsidRPr="00A113DD">
        <w:rPr>
          <w:lang w:eastAsia="zh-CN"/>
        </w:rPr>
        <w:t>Качество выполненной Исполнителем работы должно соответствовать условиям Технического задания. Результат выполненной работы должен в момент передачи Заказчику обладать свойствами, указанными в Техническом задании.</w:t>
      </w:r>
    </w:p>
    <w:p w14:paraId="1E9291C1" w14:textId="77777777" w:rsidR="00A113DD" w:rsidRPr="00A113DD" w:rsidRDefault="00A113DD" w:rsidP="00A113DD">
      <w:pPr>
        <w:numPr>
          <w:ilvl w:val="2"/>
          <w:numId w:val="100"/>
        </w:numPr>
        <w:tabs>
          <w:tab w:val="num" w:pos="0"/>
          <w:tab w:val="left" w:pos="1404"/>
          <w:tab w:val="num" w:pos="1571"/>
          <w:tab w:val="left" w:pos="1620"/>
        </w:tabs>
        <w:suppressAutoHyphens w:val="0"/>
        <w:ind w:left="0" w:right="-3" w:firstLine="567"/>
        <w:jc w:val="both"/>
        <w:rPr>
          <w:color w:val="000000"/>
          <w:lang w:eastAsia="zh-CN"/>
        </w:rPr>
      </w:pPr>
      <w:r w:rsidRPr="00A113DD">
        <w:rPr>
          <w:color w:val="000000"/>
          <w:lang w:eastAsia="zh-CN"/>
        </w:rPr>
        <w:t xml:space="preserve">Сроком начала выполнения работ (оказания услуг) является дата вступления в силу настоящего Договора, если иное не установлено в Техническом задании на выполнение работ (оказание услуг) (Приложение № 1 к Договору). </w:t>
      </w:r>
    </w:p>
    <w:p w14:paraId="77EE5DBF" w14:textId="18851B34" w:rsidR="00A113DD" w:rsidRPr="00A113DD" w:rsidRDefault="00A113DD" w:rsidP="00A113DD">
      <w:pPr>
        <w:numPr>
          <w:ilvl w:val="2"/>
          <w:numId w:val="100"/>
        </w:numPr>
        <w:tabs>
          <w:tab w:val="num" w:pos="0"/>
          <w:tab w:val="left" w:pos="1404"/>
          <w:tab w:val="num" w:pos="1571"/>
          <w:tab w:val="left" w:pos="1620"/>
        </w:tabs>
        <w:suppressAutoHyphens w:val="0"/>
        <w:ind w:left="0" w:right="-3" w:firstLine="567"/>
        <w:jc w:val="both"/>
        <w:rPr>
          <w:lang w:eastAsia="zh-CN"/>
        </w:rPr>
      </w:pPr>
      <w:r w:rsidRPr="00A113DD">
        <w:rPr>
          <w:color w:val="000000"/>
          <w:lang w:eastAsia="zh-CN"/>
        </w:rPr>
        <w:t>Работы (услуги) по Договору</w:t>
      </w:r>
      <w:r w:rsidRPr="007D45E3">
        <w:rPr>
          <w:color w:val="C00000"/>
          <w:lang w:eastAsia="zh-CN"/>
        </w:rPr>
        <w:t xml:space="preserve"> </w:t>
      </w:r>
      <w:r w:rsidRPr="00A113DD">
        <w:rPr>
          <w:color w:val="000000"/>
          <w:lang w:eastAsia="zh-CN"/>
        </w:rPr>
        <w:t xml:space="preserve">должны быть полностью выполнены (оказаны) Исполнителем в сроки, указанные в столбце 5 Таблицы 1 Техническое задание на выполнение работ (оказание услуг) (Приложение № 1 к Договору), и Отчетная </w:t>
      </w:r>
      <w:r w:rsidRPr="00A113DD">
        <w:rPr>
          <w:lang w:eastAsia="zh-CN"/>
        </w:rPr>
        <w:t xml:space="preserve">документация в установленном порядке передана Заказчику до соответствующей даты, указанной в Таблице 4 Техническое задание </w:t>
      </w:r>
      <w:r w:rsidRPr="00A113DD">
        <w:rPr>
          <w:color w:val="000000"/>
          <w:lang w:eastAsia="zh-CN"/>
        </w:rPr>
        <w:t>на выполнение работ (оказание услуг)</w:t>
      </w:r>
      <w:r w:rsidRPr="00A113DD">
        <w:rPr>
          <w:lang w:eastAsia="zh-CN"/>
        </w:rPr>
        <w:t>.</w:t>
      </w:r>
    </w:p>
    <w:p w14:paraId="0E8F50EA" w14:textId="77777777" w:rsidR="00A113DD" w:rsidRPr="0083341D" w:rsidRDefault="00A113DD" w:rsidP="00A113DD">
      <w:pPr>
        <w:numPr>
          <w:ilvl w:val="2"/>
          <w:numId w:val="100"/>
        </w:numPr>
        <w:tabs>
          <w:tab w:val="num" w:pos="0"/>
          <w:tab w:val="num" w:pos="1224"/>
          <w:tab w:val="left" w:pos="1404"/>
          <w:tab w:val="num" w:pos="1571"/>
          <w:tab w:val="left" w:pos="1620"/>
        </w:tabs>
        <w:suppressAutoHyphens w:val="0"/>
        <w:ind w:left="0" w:right="-3" w:firstLine="567"/>
        <w:jc w:val="both"/>
        <w:rPr>
          <w:lang w:eastAsia="zh-CN"/>
        </w:rPr>
      </w:pPr>
      <w:r w:rsidRPr="0083341D">
        <w:rPr>
          <w:lang w:eastAsia="zh-CN"/>
        </w:rPr>
        <w:t xml:space="preserve">Датой (сроком) окончания выполнения работ (оказания услуг) по Договору (этапу Договора) является дата (срок) подписания Сторонами акта сдачи-приемки исполнения обязательств по Договору. Планируемая дата сдачи-приемки исполнения обязательств по Договору – не позднее </w:t>
      </w:r>
      <w:r w:rsidR="00AF3F20">
        <w:rPr>
          <w:lang w:eastAsia="zh-CN"/>
        </w:rPr>
        <w:t>30</w:t>
      </w:r>
      <w:r w:rsidRPr="009C33BB">
        <w:rPr>
          <w:lang w:eastAsia="zh-CN"/>
        </w:rPr>
        <w:t xml:space="preserve"> октября </w:t>
      </w:r>
      <w:r w:rsidR="00080649">
        <w:rPr>
          <w:lang w:eastAsia="zh-CN"/>
        </w:rPr>
        <w:t>202</w:t>
      </w:r>
      <w:r w:rsidR="00AF3F20">
        <w:rPr>
          <w:lang w:eastAsia="zh-CN"/>
        </w:rPr>
        <w:t>5</w:t>
      </w:r>
      <w:r w:rsidRPr="009C33BB">
        <w:rPr>
          <w:lang w:eastAsia="zh-CN"/>
        </w:rPr>
        <w:t xml:space="preserve"> года.</w:t>
      </w:r>
    </w:p>
    <w:p w14:paraId="2B1FE379" w14:textId="77777777" w:rsidR="00A113DD" w:rsidRPr="00A113DD" w:rsidRDefault="00A113DD" w:rsidP="00A113DD">
      <w:pPr>
        <w:numPr>
          <w:ilvl w:val="1"/>
          <w:numId w:val="102"/>
        </w:numPr>
        <w:tabs>
          <w:tab w:val="num" w:pos="0"/>
          <w:tab w:val="left" w:pos="1332"/>
          <w:tab w:val="left" w:pos="1440"/>
        </w:tabs>
        <w:suppressAutoHyphens w:val="0"/>
        <w:ind w:left="0" w:right="-3" w:firstLine="567"/>
        <w:jc w:val="both"/>
        <w:rPr>
          <w:b/>
          <w:bCs/>
          <w:color w:val="000000"/>
          <w:lang w:eastAsia="zh-CN"/>
        </w:rPr>
      </w:pPr>
      <w:r w:rsidRPr="00A113DD">
        <w:rPr>
          <w:b/>
          <w:bCs/>
          <w:color w:val="000000"/>
          <w:lang w:eastAsia="zh-CN"/>
        </w:rPr>
        <w:t>Требования к условиям и способам выполнения работ (оказания услуг):</w:t>
      </w:r>
    </w:p>
    <w:p w14:paraId="016650DC" w14:textId="77777777" w:rsidR="00A113DD" w:rsidRPr="002265FD" w:rsidRDefault="00A113DD" w:rsidP="00A113DD">
      <w:pPr>
        <w:numPr>
          <w:ilvl w:val="2"/>
          <w:numId w:val="102"/>
        </w:numPr>
        <w:tabs>
          <w:tab w:val="num" w:pos="0"/>
          <w:tab w:val="left" w:pos="1404"/>
          <w:tab w:val="left" w:pos="1620"/>
        </w:tabs>
        <w:suppressAutoHyphens w:val="0"/>
        <w:ind w:left="0" w:right="-3" w:firstLine="567"/>
        <w:jc w:val="both"/>
        <w:rPr>
          <w:rFonts w:eastAsia="Arial Unicode MS"/>
          <w:lang w:eastAsia="zh-CN"/>
        </w:rPr>
      </w:pPr>
      <w:r w:rsidRPr="00A113DD">
        <w:rPr>
          <w:rFonts w:eastAsia="Arial Unicode MS"/>
          <w:color w:val="000000"/>
          <w:lang w:eastAsia="zh-CN"/>
        </w:rPr>
        <w:t>Место выполнения работ (оказания услуг) определено в Техническом задании на выполнение работ (</w:t>
      </w:r>
      <w:r w:rsidRPr="002265FD">
        <w:rPr>
          <w:rFonts w:eastAsia="Arial Unicode MS"/>
          <w:lang w:eastAsia="zh-CN"/>
        </w:rPr>
        <w:t>оказание услуг) (Приложение № 1 к Договору).</w:t>
      </w:r>
    </w:p>
    <w:p w14:paraId="4D38A85E" w14:textId="77777777" w:rsidR="00A113DD" w:rsidRPr="002265FD" w:rsidRDefault="00A113DD" w:rsidP="00A113DD">
      <w:pPr>
        <w:tabs>
          <w:tab w:val="left" w:pos="0"/>
        </w:tabs>
        <w:ind w:right="-3" w:firstLine="567"/>
        <w:contextualSpacing/>
        <w:jc w:val="both"/>
        <w:rPr>
          <w:lang w:eastAsia="zh-CN"/>
        </w:rPr>
      </w:pPr>
      <w:r w:rsidRPr="002265FD">
        <w:rPr>
          <w:lang w:eastAsia="zh-CN"/>
        </w:rPr>
        <w:t xml:space="preserve">2.3.2. Со стороны Заказчика лицами, непосредственно участвующими в контроле за ходом выполнения (оказания) Исполнителем работ (услуг) по настоящему Договору являются: </w:t>
      </w:r>
    </w:p>
    <w:p w14:paraId="119FEA94" w14:textId="77777777" w:rsidR="00A113DD" w:rsidRPr="002265FD" w:rsidRDefault="00A113DD" w:rsidP="00A113DD">
      <w:pPr>
        <w:tabs>
          <w:tab w:val="left" w:pos="0"/>
        </w:tabs>
        <w:ind w:right="-3" w:firstLine="567"/>
        <w:contextualSpacing/>
        <w:jc w:val="both"/>
        <w:rPr>
          <w:lang w:eastAsia="zh-CN"/>
        </w:rPr>
      </w:pPr>
      <w:r w:rsidRPr="002265FD">
        <w:rPr>
          <w:lang w:eastAsia="zh-CN"/>
        </w:rPr>
        <w:t xml:space="preserve">по ППЭ </w:t>
      </w:r>
      <w:r w:rsidRPr="00697CEB">
        <w:rPr>
          <w:lang w:eastAsia="zh-CN"/>
        </w:rPr>
        <w:t xml:space="preserve">– </w:t>
      </w:r>
      <w:r w:rsidR="005015DB" w:rsidRPr="007F4972">
        <w:rPr>
          <w:lang w:eastAsia="zh-CN"/>
        </w:rPr>
        <w:t>Даутов Э.</w:t>
      </w:r>
      <w:r w:rsidR="007F4972">
        <w:rPr>
          <w:lang w:eastAsia="zh-CN"/>
        </w:rPr>
        <w:t> </w:t>
      </w:r>
      <w:r w:rsidR="005015DB" w:rsidRPr="007F4972">
        <w:rPr>
          <w:lang w:eastAsia="zh-CN"/>
        </w:rPr>
        <w:t>Р</w:t>
      </w:r>
      <w:r w:rsidR="005015DB" w:rsidRPr="002265FD">
        <w:rPr>
          <w:lang w:eastAsia="zh-CN"/>
        </w:rPr>
        <w:t>., главный специалист Министерства образования и науки Республики Башкортостан и руководители ППЭ;</w:t>
      </w:r>
    </w:p>
    <w:p w14:paraId="3EF6F932" w14:textId="77777777" w:rsidR="00A113DD" w:rsidRDefault="00A113DD" w:rsidP="00A113DD">
      <w:pPr>
        <w:tabs>
          <w:tab w:val="left" w:pos="0"/>
        </w:tabs>
        <w:ind w:right="-3" w:firstLine="567"/>
        <w:contextualSpacing/>
        <w:jc w:val="both"/>
        <w:rPr>
          <w:lang w:eastAsia="zh-CN"/>
        </w:rPr>
      </w:pPr>
      <w:r w:rsidRPr="002265FD">
        <w:rPr>
          <w:lang w:eastAsia="zh-CN"/>
        </w:rPr>
        <w:t xml:space="preserve">по ГАУ ДПО ИРО РБ – </w:t>
      </w:r>
      <w:r w:rsidR="005015DB" w:rsidRPr="002265FD">
        <w:rPr>
          <w:lang w:eastAsia="zh-CN"/>
        </w:rPr>
        <w:t>Рямов Р.</w:t>
      </w:r>
      <w:r w:rsidR="007F4972">
        <w:rPr>
          <w:lang w:eastAsia="zh-CN"/>
        </w:rPr>
        <w:t> </w:t>
      </w:r>
      <w:r w:rsidR="005015DB" w:rsidRPr="002265FD">
        <w:rPr>
          <w:lang w:eastAsia="zh-CN"/>
        </w:rPr>
        <w:t>Ф., директор Регионального центра обработки информации</w:t>
      </w:r>
      <w:r w:rsidR="006204E7" w:rsidRPr="002265FD">
        <w:rPr>
          <w:lang w:eastAsia="zh-CN"/>
        </w:rPr>
        <w:t>.</w:t>
      </w:r>
    </w:p>
    <w:p w14:paraId="23C2CD4E" w14:textId="77777777" w:rsidR="00A113DD" w:rsidRPr="00A113DD" w:rsidRDefault="00A113DD" w:rsidP="00A113DD">
      <w:pPr>
        <w:numPr>
          <w:ilvl w:val="1"/>
          <w:numId w:val="102"/>
        </w:numPr>
        <w:tabs>
          <w:tab w:val="num" w:pos="0"/>
          <w:tab w:val="left" w:pos="1332"/>
          <w:tab w:val="left" w:pos="1440"/>
        </w:tabs>
        <w:suppressAutoHyphens w:val="0"/>
        <w:ind w:left="0" w:right="-3" w:firstLine="567"/>
        <w:jc w:val="both"/>
        <w:rPr>
          <w:b/>
          <w:bCs/>
          <w:color w:val="000000"/>
          <w:lang w:eastAsia="zh-CN"/>
        </w:rPr>
      </w:pPr>
      <w:r w:rsidRPr="002265FD">
        <w:rPr>
          <w:b/>
          <w:bCs/>
          <w:lang w:eastAsia="zh-CN"/>
        </w:rPr>
        <w:t>Гарантии Исполнителя и гарантийные обязательства</w:t>
      </w:r>
      <w:r w:rsidRPr="00A113DD">
        <w:rPr>
          <w:b/>
          <w:bCs/>
          <w:color w:val="000000"/>
          <w:lang w:eastAsia="zh-CN"/>
        </w:rPr>
        <w:t>:</w:t>
      </w:r>
    </w:p>
    <w:p w14:paraId="034AF086" w14:textId="77777777" w:rsidR="00A113DD" w:rsidRPr="00A113DD" w:rsidRDefault="00A113DD" w:rsidP="00A113DD">
      <w:pPr>
        <w:numPr>
          <w:ilvl w:val="2"/>
          <w:numId w:val="103"/>
        </w:numPr>
        <w:tabs>
          <w:tab w:val="num" w:pos="0"/>
          <w:tab w:val="left" w:pos="1404"/>
          <w:tab w:val="left" w:pos="1620"/>
        </w:tabs>
        <w:suppressAutoHyphens w:val="0"/>
        <w:ind w:left="0" w:right="-3" w:firstLine="567"/>
        <w:jc w:val="both"/>
        <w:rPr>
          <w:lang w:eastAsia="zh-CN"/>
        </w:rPr>
      </w:pPr>
      <w:r w:rsidRPr="00A113DD">
        <w:rPr>
          <w:lang w:eastAsia="zh-CN"/>
        </w:rPr>
        <w:t>При исполнении обязательств по настоящему Договору Исполнитель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должно осуществляться в соответствии с действующим законодательством Российской Федерации. Иные условия использования (правообладания) объектов интеллектуальной собственности могут быть определены в Техническом задании на выполнение работ (оказание услуг) (Приложение № 1 к Договору).</w:t>
      </w:r>
    </w:p>
    <w:p w14:paraId="6CF9E738" w14:textId="77777777" w:rsidR="00A113DD" w:rsidRPr="00A113DD" w:rsidRDefault="00A113DD" w:rsidP="00A113DD">
      <w:pPr>
        <w:numPr>
          <w:ilvl w:val="2"/>
          <w:numId w:val="103"/>
        </w:numPr>
        <w:tabs>
          <w:tab w:val="num" w:pos="0"/>
          <w:tab w:val="left" w:pos="1404"/>
          <w:tab w:val="left" w:pos="1620"/>
        </w:tabs>
        <w:suppressAutoHyphens w:val="0"/>
        <w:ind w:left="0" w:right="-3" w:firstLine="567"/>
        <w:jc w:val="both"/>
        <w:rPr>
          <w:color w:val="000000"/>
          <w:lang w:eastAsia="zh-CN"/>
        </w:rPr>
      </w:pPr>
      <w:r w:rsidRPr="00A113DD">
        <w:rPr>
          <w:color w:val="000000"/>
          <w:lang w:eastAsia="zh-CN"/>
        </w:rPr>
        <w:t xml:space="preserve">Исполнитель гарантирует, что результат работы (услуги) передается свободным от прав третьих лиц и не является предметом залога, ареста или иного обременения. </w:t>
      </w:r>
    </w:p>
    <w:p w14:paraId="4A28456F" w14:textId="77777777" w:rsidR="00A113DD" w:rsidRPr="00A113DD" w:rsidRDefault="00A113DD" w:rsidP="00A113DD">
      <w:pPr>
        <w:numPr>
          <w:ilvl w:val="2"/>
          <w:numId w:val="103"/>
        </w:numPr>
        <w:tabs>
          <w:tab w:val="num" w:pos="0"/>
          <w:tab w:val="left" w:pos="1404"/>
          <w:tab w:val="left" w:pos="1620"/>
        </w:tabs>
        <w:suppressAutoHyphens w:val="0"/>
        <w:ind w:left="0" w:right="-3" w:firstLine="567"/>
        <w:jc w:val="both"/>
        <w:rPr>
          <w:lang w:eastAsia="zh-CN"/>
        </w:rPr>
      </w:pPr>
      <w:r w:rsidRPr="00A113DD">
        <w:rPr>
          <w:lang w:eastAsia="zh-CN"/>
        </w:rPr>
        <w:t>Срок гарантии качества на работу (услугу) по Договору устанавливается в Техническом задании на выполнение работ (оказание услуг) (Приложение № 1 к Договору). Течение гарантийного срока начинается с момента подписания Заказчиком акта сдачи-приемки выполненных работ по Договору.</w:t>
      </w:r>
    </w:p>
    <w:p w14:paraId="05FC8812" w14:textId="77777777" w:rsidR="00A113DD" w:rsidRDefault="00A113DD" w:rsidP="00A113DD">
      <w:pPr>
        <w:tabs>
          <w:tab w:val="num" w:pos="720"/>
          <w:tab w:val="left" w:pos="1404"/>
          <w:tab w:val="left" w:pos="1620"/>
        </w:tabs>
        <w:ind w:right="-3" w:firstLine="567"/>
        <w:jc w:val="both"/>
        <w:rPr>
          <w:color w:val="000000"/>
          <w:lang w:eastAsia="zh-CN"/>
        </w:rPr>
      </w:pPr>
      <w:r w:rsidRPr="00A113DD">
        <w:rPr>
          <w:lang w:eastAsia="zh-CN"/>
        </w:rPr>
        <w:tab/>
        <w:t>2.4.4. Объем гарантии качества на работы (услуги) по Договору устанавливается в Техническом задании на выполнение работ (оказание услуг) (Приложение № 1 к Договору</w:t>
      </w:r>
      <w:r w:rsidRPr="00A113DD">
        <w:rPr>
          <w:color w:val="000000"/>
          <w:lang w:eastAsia="zh-CN"/>
        </w:rPr>
        <w:t>).</w:t>
      </w:r>
    </w:p>
    <w:p w14:paraId="43FCDEB9" w14:textId="77777777" w:rsidR="00A113DD" w:rsidRPr="00A113DD" w:rsidRDefault="00A113DD" w:rsidP="006204E7">
      <w:pPr>
        <w:numPr>
          <w:ilvl w:val="0"/>
          <w:numId w:val="104"/>
        </w:numPr>
        <w:tabs>
          <w:tab w:val="left" w:pos="360"/>
        </w:tabs>
        <w:suppressAutoHyphens w:val="0"/>
        <w:ind w:left="0" w:firstLine="0"/>
        <w:jc w:val="center"/>
        <w:rPr>
          <w:b/>
          <w:bCs/>
          <w:color w:val="000000"/>
          <w:lang w:eastAsia="zh-CN"/>
        </w:rPr>
      </w:pPr>
      <w:r w:rsidRPr="00A113DD">
        <w:rPr>
          <w:b/>
          <w:bCs/>
          <w:color w:val="000000"/>
          <w:lang w:eastAsia="zh-CN"/>
        </w:rPr>
        <w:t>Стоимость (цена) работ (услуг) и порядок оплаты</w:t>
      </w:r>
    </w:p>
    <w:p w14:paraId="56F94449" w14:textId="77777777" w:rsidR="005521BA" w:rsidRDefault="005521BA" w:rsidP="005521BA">
      <w:pPr>
        <w:tabs>
          <w:tab w:val="left" w:pos="0"/>
        </w:tabs>
        <w:ind w:right="-3"/>
        <w:jc w:val="both"/>
        <w:rPr>
          <w:lang w:eastAsia="ru-RU"/>
        </w:rPr>
      </w:pPr>
    </w:p>
    <w:p w14:paraId="33BD7FA2" w14:textId="1AF6B72C" w:rsidR="00536005" w:rsidRPr="00FA0A20" w:rsidRDefault="005521BA" w:rsidP="00536005">
      <w:pPr>
        <w:widowControl w:val="0"/>
        <w:autoSpaceDE w:val="0"/>
        <w:spacing w:line="276" w:lineRule="auto"/>
        <w:ind w:firstLine="567"/>
        <w:jc w:val="both"/>
        <w:rPr>
          <w:color w:val="000000"/>
          <w:lang w:eastAsia="zh-CN"/>
        </w:rPr>
      </w:pPr>
      <w:r w:rsidRPr="006605CB">
        <w:rPr>
          <w:lang w:eastAsia="ru-RU"/>
        </w:rPr>
        <w:t>Общая с</w:t>
      </w:r>
      <w:r w:rsidRPr="00FA0A20">
        <w:rPr>
          <w:color w:val="000000"/>
          <w:lang w:eastAsia="zh-CN"/>
        </w:rPr>
        <w:t>тоимость (</w:t>
      </w:r>
      <w:r w:rsidRPr="000254DE">
        <w:rPr>
          <w:color w:val="000000"/>
          <w:lang w:eastAsia="zh-CN"/>
        </w:rPr>
        <w:t xml:space="preserve">цена) работ (услуг) по Договору </w:t>
      </w:r>
      <w:r w:rsidR="00697CEB" w:rsidRPr="000254DE">
        <w:rPr>
          <w:color w:val="000000"/>
          <w:lang w:eastAsia="zh-CN"/>
        </w:rPr>
        <w:t>составляет:</w:t>
      </w:r>
      <w:r w:rsidR="0039520F">
        <w:rPr>
          <w:color w:val="000000"/>
          <w:lang w:eastAsia="zh-CN"/>
        </w:rPr>
        <w:t>____</w:t>
      </w:r>
      <w:r w:rsidR="00280A59">
        <w:rPr>
          <w:color w:val="000000"/>
          <w:lang w:eastAsia="zh-CN"/>
        </w:rPr>
        <w:t xml:space="preserve">, </w:t>
      </w:r>
      <w:r w:rsidR="00FA0A20" w:rsidRPr="00FA0A20">
        <w:rPr>
          <w:color w:val="000000"/>
          <w:lang w:eastAsia="zh-CN"/>
        </w:rPr>
        <w:t>в т.ч. (НДС 20%)</w:t>
      </w:r>
      <w:r w:rsidR="005015DB">
        <w:rPr>
          <w:color w:val="000000"/>
          <w:lang w:eastAsia="zh-CN"/>
        </w:rPr>
        <w:t xml:space="preserve"> </w:t>
      </w:r>
      <w:r w:rsidR="00536005">
        <w:rPr>
          <w:color w:val="000000"/>
          <w:lang w:eastAsia="zh-CN"/>
        </w:rPr>
        <w:t xml:space="preserve"> </w:t>
      </w:r>
      <w:r w:rsidR="0039520F">
        <w:rPr>
          <w:color w:val="000000"/>
          <w:lang w:eastAsia="zh-CN"/>
        </w:rPr>
        <w:t>_______</w:t>
      </w:r>
      <w:r w:rsidR="00536005">
        <w:rPr>
          <w:color w:val="000000"/>
          <w:lang w:eastAsia="zh-CN"/>
        </w:rPr>
        <w:t xml:space="preserve">  </w:t>
      </w:r>
      <w:r w:rsidR="00536005" w:rsidRPr="006605CB">
        <w:rPr>
          <w:lang w:eastAsia="ru-RU"/>
        </w:rPr>
        <w:t>в том числе:</w:t>
      </w:r>
    </w:p>
    <w:p w14:paraId="07D63EE6" w14:textId="4E592BD6" w:rsidR="00536005" w:rsidRPr="006605CB" w:rsidRDefault="00536005" w:rsidP="00536005">
      <w:pPr>
        <w:tabs>
          <w:tab w:val="left" w:pos="0"/>
        </w:tabs>
        <w:ind w:right="-3" w:firstLine="567"/>
        <w:jc w:val="both"/>
        <w:rPr>
          <w:lang w:eastAsia="ru-RU"/>
        </w:rPr>
      </w:pPr>
      <w:r w:rsidRPr="006605CB">
        <w:rPr>
          <w:lang w:eastAsia="ru-RU"/>
        </w:rPr>
        <w:t xml:space="preserve">- трансляция видеосигнала в сети Интернет – </w:t>
      </w:r>
      <w:r w:rsidR="0039520F">
        <w:rPr>
          <w:lang w:eastAsia="ru-RU"/>
        </w:rPr>
        <w:t>_______________</w:t>
      </w:r>
    </w:p>
    <w:p w14:paraId="4137B740" w14:textId="1CFFEF53" w:rsidR="00536005" w:rsidRPr="006605CB" w:rsidRDefault="00536005" w:rsidP="00536005">
      <w:pPr>
        <w:tabs>
          <w:tab w:val="left" w:pos="0"/>
        </w:tabs>
        <w:ind w:right="-3" w:firstLine="567"/>
        <w:jc w:val="both"/>
        <w:rPr>
          <w:lang w:eastAsia="ru-RU"/>
        </w:rPr>
      </w:pPr>
      <w:r w:rsidRPr="006605CB">
        <w:rPr>
          <w:lang w:eastAsia="ru-RU"/>
        </w:rPr>
        <w:t xml:space="preserve">- сбор полученных видеозаписей – </w:t>
      </w:r>
      <w:r w:rsidR="0039520F">
        <w:rPr>
          <w:lang w:eastAsia="ru-RU"/>
        </w:rPr>
        <w:t>____________________</w:t>
      </w:r>
    </w:p>
    <w:p w14:paraId="117DE6D9" w14:textId="77777777" w:rsidR="005521BA" w:rsidRDefault="005521BA" w:rsidP="00536005">
      <w:pPr>
        <w:widowControl w:val="0"/>
        <w:autoSpaceDE w:val="0"/>
        <w:spacing w:line="276" w:lineRule="auto"/>
        <w:ind w:firstLine="567"/>
        <w:jc w:val="both"/>
        <w:rPr>
          <w:lang w:eastAsia="ru-RU"/>
        </w:rPr>
      </w:pPr>
      <w:r w:rsidRPr="006605CB">
        <w:rPr>
          <w:lang w:eastAsia="ru-RU"/>
        </w:rPr>
        <w:t>Указанная цена (стоимость) Договора является твердой и не может изменяться в процессе его исполнения.</w:t>
      </w:r>
    </w:p>
    <w:p w14:paraId="260DC915" w14:textId="77777777" w:rsidR="00A113DD" w:rsidRPr="00A113DD" w:rsidRDefault="00A113DD" w:rsidP="00A113DD">
      <w:pPr>
        <w:numPr>
          <w:ilvl w:val="1"/>
          <w:numId w:val="105"/>
        </w:numPr>
        <w:tabs>
          <w:tab w:val="left" w:pos="0"/>
        </w:tabs>
        <w:suppressAutoHyphens w:val="0"/>
        <w:ind w:left="0" w:right="-3" w:firstLine="567"/>
        <w:jc w:val="both"/>
        <w:rPr>
          <w:color w:val="000000"/>
          <w:lang w:eastAsia="zh-CN"/>
        </w:rPr>
      </w:pPr>
      <w:r w:rsidRPr="00A113DD">
        <w:rPr>
          <w:color w:val="000000"/>
          <w:lang w:eastAsia="zh-CN"/>
        </w:rPr>
        <w:t>Общая стоимость работ (услуг) включает</w:t>
      </w:r>
      <w:r w:rsidR="002265FD">
        <w:rPr>
          <w:color w:val="000000"/>
          <w:lang w:eastAsia="zh-CN"/>
        </w:rPr>
        <w:t xml:space="preserve"> </w:t>
      </w:r>
      <w:r w:rsidRPr="00A113DD">
        <w:rPr>
          <w:color w:val="000000"/>
          <w:lang w:eastAsia="zh-CN"/>
        </w:rPr>
        <w:t>в</w:t>
      </w:r>
      <w:r w:rsidR="002265FD">
        <w:rPr>
          <w:color w:val="000000"/>
          <w:lang w:eastAsia="zh-CN"/>
        </w:rPr>
        <w:t xml:space="preserve"> </w:t>
      </w:r>
      <w:r w:rsidRPr="00A113DD">
        <w:rPr>
          <w:color w:val="000000"/>
          <w:lang w:eastAsia="zh-CN"/>
        </w:rPr>
        <w:t>себя расходы Исполнителя по оплате всех необходимых налогов, пошлин и сборов, и иные затраты, издержки и расходы, связанные с исполнением Договора.</w:t>
      </w:r>
    </w:p>
    <w:p w14:paraId="79E7F195" w14:textId="77777777" w:rsidR="00A113DD" w:rsidRPr="00A113DD" w:rsidRDefault="00A113DD" w:rsidP="00A113DD">
      <w:pPr>
        <w:numPr>
          <w:ilvl w:val="1"/>
          <w:numId w:val="105"/>
        </w:numPr>
        <w:tabs>
          <w:tab w:val="left" w:pos="0"/>
        </w:tabs>
        <w:suppressAutoHyphens w:val="0"/>
        <w:ind w:left="0" w:right="-3" w:firstLine="567"/>
        <w:jc w:val="both"/>
        <w:rPr>
          <w:i/>
          <w:iCs/>
          <w:color w:val="000000"/>
          <w:lang w:eastAsia="zh-CN"/>
        </w:rPr>
      </w:pPr>
      <w:r w:rsidRPr="00A113DD">
        <w:rPr>
          <w:color w:val="000000"/>
          <w:lang w:eastAsia="zh-CN"/>
        </w:rPr>
        <w:t xml:space="preserve">Оплата выполненных работ (оказанных услуг) по настоящему Договору производится Заказчиком </w:t>
      </w:r>
      <w:r w:rsidRPr="00A113DD">
        <w:rPr>
          <w:rFonts w:eastAsia="Arial Unicode MS"/>
          <w:color w:val="000000"/>
          <w:lang w:eastAsia="zh-CN"/>
        </w:rPr>
        <w:t xml:space="preserve">перечислением денежных средств на счет Исполнителя платежными поручениями </w:t>
      </w:r>
      <w:r w:rsidRPr="00A113DD">
        <w:rPr>
          <w:color w:val="000000"/>
          <w:lang w:eastAsia="zh-CN"/>
        </w:rPr>
        <w:t>в следующем порядке:</w:t>
      </w:r>
    </w:p>
    <w:p w14:paraId="522BE1DB" w14:textId="28330F7E" w:rsidR="00A113DD" w:rsidRPr="00A97CCC" w:rsidRDefault="00A113DD" w:rsidP="00A113DD">
      <w:pPr>
        <w:tabs>
          <w:tab w:val="left" w:pos="0"/>
        </w:tabs>
        <w:ind w:right="-3" w:firstLine="567"/>
        <w:jc w:val="both"/>
        <w:rPr>
          <w:color w:val="FF0000"/>
          <w:lang w:eastAsia="zh-CN"/>
        </w:rPr>
      </w:pPr>
      <w:r w:rsidRPr="00A113DD">
        <w:rPr>
          <w:color w:val="000000"/>
          <w:lang w:eastAsia="zh-CN"/>
        </w:rPr>
        <w:t xml:space="preserve">3.3.1. Заказчик производит платеж при условии поступления соответствующих средств из бюджета Республики Башкортостан на счет Заказчика в течение </w:t>
      </w:r>
      <w:r w:rsidR="008A544D">
        <w:rPr>
          <w:lang w:eastAsia="zh-CN"/>
        </w:rPr>
        <w:t>7</w:t>
      </w:r>
      <w:r w:rsidRPr="007B1AAD">
        <w:rPr>
          <w:lang w:eastAsia="zh-CN"/>
        </w:rPr>
        <w:t xml:space="preserve"> (</w:t>
      </w:r>
      <w:r w:rsidR="008A544D">
        <w:rPr>
          <w:lang w:eastAsia="zh-CN"/>
        </w:rPr>
        <w:t>семи</w:t>
      </w:r>
      <w:r w:rsidRPr="007B1AAD">
        <w:rPr>
          <w:lang w:eastAsia="zh-CN"/>
        </w:rPr>
        <w:t>) рабочих дней</w:t>
      </w:r>
      <w:r w:rsidR="002265FD">
        <w:rPr>
          <w:lang w:eastAsia="zh-CN"/>
        </w:rPr>
        <w:t xml:space="preserve"> </w:t>
      </w:r>
      <w:r w:rsidRPr="00A113DD">
        <w:rPr>
          <w:color w:val="000000"/>
          <w:lang w:eastAsia="zh-CN"/>
        </w:rPr>
        <w:t>с даты получения счета на оплату и подписания Сторонами акта приемки оказанных услуг</w:t>
      </w:r>
      <w:r w:rsidR="004634B9">
        <w:rPr>
          <w:color w:val="000000"/>
          <w:lang w:eastAsia="zh-CN"/>
        </w:rPr>
        <w:t>.</w:t>
      </w:r>
    </w:p>
    <w:p w14:paraId="78846ACB" w14:textId="77777777" w:rsidR="00A113DD" w:rsidRPr="00A113DD" w:rsidRDefault="00A113DD" w:rsidP="00A113DD">
      <w:pPr>
        <w:ind w:right="-3" w:firstLine="567"/>
        <w:jc w:val="both"/>
        <w:rPr>
          <w:color w:val="FF0000"/>
          <w:lang w:eastAsia="zh-CN"/>
        </w:rPr>
      </w:pPr>
      <w:r w:rsidRPr="00A113DD">
        <w:rPr>
          <w:color w:val="000000"/>
          <w:lang w:eastAsia="zh-CN"/>
        </w:rPr>
        <w:t>3.4</w:t>
      </w:r>
      <w:r w:rsidRPr="00A113DD">
        <w:rPr>
          <w:lang w:eastAsia="zh-CN"/>
        </w:rPr>
        <w:t>. В случае применения к Исполнителю неустоек (штрафов, пеней), расчеты с Исполнителем осуществляются после погашения Исполнителем соответствующих неустоек (штрафов, пеней) в течение 30 (тридцати) дней с даты поступления денежных средств на лицевой счет Заказчика.</w:t>
      </w:r>
    </w:p>
    <w:p w14:paraId="0B01DE97" w14:textId="77777777" w:rsidR="00A113DD" w:rsidRPr="00A113DD" w:rsidRDefault="00A113DD" w:rsidP="00A113DD">
      <w:pPr>
        <w:ind w:right="-3" w:firstLine="567"/>
        <w:jc w:val="both"/>
        <w:rPr>
          <w:lang w:eastAsia="zh-CN"/>
        </w:rPr>
      </w:pPr>
    </w:p>
    <w:p w14:paraId="61C50F9C" w14:textId="77777777" w:rsidR="00A113DD" w:rsidRPr="00A113DD" w:rsidRDefault="00A113DD" w:rsidP="006204E7">
      <w:pPr>
        <w:numPr>
          <w:ilvl w:val="0"/>
          <w:numId w:val="105"/>
        </w:numPr>
        <w:tabs>
          <w:tab w:val="left" w:pos="0"/>
          <w:tab w:val="num" w:pos="284"/>
        </w:tabs>
        <w:suppressAutoHyphens w:val="0"/>
        <w:ind w:left="0" w:firstLine="0"/>
        <w:jc w:val="center"/>
        <w:rPr>
          <w:b/>
          <w:bCs/>
          <w:lang w:eastAsia="zh-CN"/>
        </w:rPr>
      </w:pPr>
      <w:r w:rsidRPr="00A113DD">
        <w:rPr>
          <w:b/>
          <w:bCs/>
          <w:lang w:eastAsia="zh-CN"/>
        </w:rPr>
        <w:t>Порядок сдачи</w:t>
      </w:r>
      <w:r w:rsidR="00441921">
        <w:rPr>
          <w:b/>
          <w:bCs/>
          <w:lang w:eastAsia="zh-CN"/>
        </w:rPr>
        <w:t>-</w:t>
      </w:r>
      <w:r w:rsidRPr="00A113DD">
        <w:rPr>
          <w:b/>
          <w:bCs/>
          <w:lang w:eastAsia="zh-CN"/>
        </w:rPr>
        <w:t>приемки исполнения обязательств</w:t>
      </w:r>
    </w:p>
    <w:p w14:paraId="5FF4BBD2" w14:textId="77777777" w:rsidR="00A113DD" w:rsidRPr="00A113DD" w:rsidRDefault="00A113DD" w:rsidP="00A113DD">
      <w:pPr>
        <w:tabs>
          <w:tab w:val="left" w:pos="0"/>
        </w:tabs>
        <w:ind w:right="-3" w:firstLine="567"/>
        <w:jc w:val="both"/>
        <w:rPr>
          <w:b/>
          <w:bCs/>
          <w:lang w:eastAsia="zh-CN"/>
        </w:rPr>
      </w:pPr>
    </w:p>
    <w:p w14:paraId="4AD6538F" w14:textId="77777777" w:rsidR="00A113DD" w:rsidRPr="00A113DD" w:rsidRDefault="00A113DD" w:rsidP="00A113DD">
      <w:pPr>
        <w:numPr>
          <w:ilvl w:val="1"/>
          <w:numId w:val="106"/>
        </w:numPr>
        <w:tabs>
          <w:tab w:val="num" w:pos="0"/>
          <w:tab w:val="left" w:pos="1134"/>
        </w:tabs>
        <w:suppressAutoHyphens w:val="0"/>
        <w:ind w:left="0" w:right="-3" w:firstLine="567"/>
        <w:jc w:val="both"/>
        <w:rPr>
          <w:color w:val="000000"/>
          <w:lang w:eastAsia="zh-CN"/>
        </w:rPr>
      </w:pPr>
      <w:r w:rsidRPr="00A113DD">
        <w:rPr>
          <w:color w:val="000000"/>
          <w:lang w:eastAsia="zh-CN"/>
        </w:rPr>
        <w:t xml:space="preserve">Передача Отчетной документации осуществляется в сроки, </w:t>
      </w:r>
      <w:r w:rsidR="002265FD">
        <w:rPr>
          <w:color w:val="000000"/>
          <w:lang w:eastAsia="zh-CN"/>
        </w:rPr>
        <w:t>указанные в т</w:t>
      </w:r>
      <w:r w:rsidRPr="00A113DD">
        <w:rPr>
          <w:color w:val="000000"/>
          <w:lang w:eastAsia="zh-CN"/>
        </w:rPr>
        <w:t>ехническо</w:t>
      </w:r>
      <w:r w:rsidR="002265FD">
        <w:rPr>
          <w:color w:val="000000"/>
          <w:lang w:eastAsia="zh-CN"/>
        </w:rPr>
        <w:t>м</w:t>
      </w:r>
      <w:r w:rsidRPr="00A113DD">
        <w:rPr>
          <w:color w:val="000000"/>
          <w:lang w:eastAsia="zh-CN"/>
        </w:rPr>
        <w:t xml:space="preserve"> задани</w:t>
      </w:r>
      <w:r w:rsidR="002265FD">
        <w:rPr>
          <w:color w:val="000000"/>
          <w:lang w:eastAsia="zh-CN"/>
        </w:rPr>
        <w:t>и</w:t>
      </w:r>
      <w:r w:rsidRPr="00A113DD">
        <w:rPr>
          <w:color w:val="000000"/>
          <w:lang w:eastAsia="zh-CN"/>
        </w:rPr>
        <w:t xml:space="preserve"> на выполнение работ (оказание услуг) (Приложение № 1 к Договору). </w:t>
      </w:r>
    </w:p>
    <w:p w14:paraId="1B5080D9" w14:textId="1C41299C" w:rsidR="00A113DD" w:rsidRPr="00A113DD" w:rsidRDefault="00A113DD" w:rsidP="00A113DD">
      <w:pPr>
        <w:numPr>
          <w:ilvl w:val="1"/>
          <w:numId w:val="106"/>
        </w:numPr>
        <w:tabs>
          <w:tab w:val="num" w:pos="0"/>
          <w:tab w:val="left" w:pos="1134"/>
        </w:tabs>
        <w:suppressAutoHyphens w:val="0"/>
        <w:ind w:left="0" w:right="-3" w:firstLine="567"/>
        <w:jc w:val="both"/>
        <w:rPr>
          <w:lang w:eastAsia="zh-CN"/>
        </w:rPr>
      </w:pPr>
      <w:r w:rsidRPr="00A113DD">
        <w:rPr>
          <w:lang w:eastAsia="zh-CN"/>
        </w:rPr>
        <w:t>Выполненные работы (оказанные услуги) принимаются Заказчиком по акту сдачи-приемки выполненных (оказанных) работ (услуг) по Договору</w:t>
      </w:r>
      <w:r w:rsidR="004634B9">
        <w:rPr>
          <w:lang w:eastAsia="zh-CN"/>
        </w:rPr>
        <w:t>.</w:t>
      </w:r>
      <w:r w:rsidRPr="00A113DD">
        <w:rPr>
          <w:lang w:eastAsia="zh-CN"/>
        </w:rPr>
        <w:t xml:space="preserve"> При приемке, в том числе, проверяется соответствие объема и качества выполненных работ (оказанных услуг) требованиям настоящего Договора.</w:t>
      </w:r>
    </w:p>
    <w:p w14:paraId="7A6BCDE2" w14:textId="311D0677" w:rsidR="00A113DD" w:rsidRPr="007F4972" w:rsidRDefault="00A113DD" w:rsidP="00A113DD">
      <w:pPr>
        <w:numPr>
          <w:ilvl w:val="1"/>
          <w:numId w:val="106"/>
        </w:numPr>
        <w:tabs>
          <w:tab w:val="num" w:pos="0"/>
          <w:tab w:val="left" w:pos="1134"/>
        </w:tabs>
        <w:suppressAutoHyphens w:val="0"/>
        <w:ind w:left="0" w:right="-3" w:firstLine="567"/>
        <w:jc w:val="both"/>
        <w:rPr>
          <w:lang w:eastAsia="zh-CN"/>
        </w:rPr>
      </w:pPr>
      <w:r w:rsidRPr="00A113DD">
        <w:rPr>
          <w:lang w:eastAsia="zh-CN"/>
        </w:rPr>
        <w:t>В течение 10 (Десяти) рабочих дней с даты предоставления подготовленной и подписанной Исполнителем Отчетной документации</w:t>
      </w:r>
      <w:r w:rsidRPr="007F4972">
        <w:rPr>
          <w:lang w:eastAsia="zh-CN"/>
        </w:rPr>
        <w:t>, комиссия Заказчика осуществляет проверку результатов исполнения Исполнителем обязательств по Договору на предмет соответствия выполненных работ (оказанных услуг) и представленной Отчетной документации требованиям и условиям Договора.</w:t>
      </w:r>
    </w:p>
    <w:p w14:paraId="14C65B21" w14:textId="77777777" w:rsidR="00A113DD" w:rsidRPr="007F4972" w:rsidRDefault="00A113DD" w:rsidP="00A113DD">
      <w:pPr>
        <w:numPr>
          <w:ilvl w:val="1"/>
          <w:numId w:val="106"/>
        </w:numPr>
        <w:tabs>
          <w:tab w:val="num" w:pos="0"/>
          <w:tab w:val="left" w:pos="1134"/>
        </w:tabs>
        <w:suppressAutoHyphens w:val="0"/>
        <w:ind w:left="0" w:right="-3" w:firstLine="567"/>
        <w:jc w:val="both"/>
        <w:rPr>
          <w:rFonts w:eastAsia="Arial Unicode MS"/>
          <w:lang w:eastAsia="zh-CN"/>
        </w:rPr>
      </w:pPr>
      <w:r w:rsidRPr="007F4972">
        <w:rPr>
          <w:lang w:eastAsia="zh-CN"/>
        </w:rPr>
        <w:t>В случае выявления при приемке выполненных (оказанных) работ (услуг) несоответствия требованиям Договора, комиссия составляет акт с указанием в нем выявленных недостатков и, при необходимости, сроков устранения таких недостатков и проведения повторного заседания комиссии.</w:t>
      </w:r>
    </w:p>
    <w:p w14:paraId="18A2B691" w14:textId="77777777" w:rsidR="00A113DD" w:rsidRPr="007F4972" w:rsidRDefault="00A113DD" w:rsidP="00A113DD">
      <w:pPr>
        <w:numPr>
          <w:ilvl w:val="1"/>
          <w:numId w:val="106"/>
        </w:numPr>
        <w:tabs>
          <w:tab w:val="num" w:pos="0"/>
          <w:tab w:val="left" w:pos="1134"/>
        </w:tabs>
        <w:suppressAutoHyphens w:val="0"/>
        <w:ind w:left="0" w:right="-3" w:firstLine="567"/>
        <w:jc w:val="both"/>
        <w:rPr>
          <w:rFonts w:eastAsia="Arial Unicode MS"/>
          <w:lang w:eastAsia="zh-CN"/>
        </w:rPr>
      </w:pPr>
      <w:r w:rsidRPr="007F4972">
        <w:rPr>
          <w:rFonts w:eastAsia="Arial Unicode MS"/>
          <w:lang w:eastAsia="zh-CN"/>
        </w:rPr>
        <w:t>Работы (услуги) после устранения недостатков и доработанная Исполнителем Отчетная документация с описью произведенных изменений, рассматриваются комиссией в соответствии с пунктами 4.3-4.5 Договора.</w:t>
      </w:r>
    </w:p>
    <w:p w14:paraId="35428748" w14:textId="77777777" w:rsidR="00A113DD" w:rsidRPr="007F4972" w:rsidRDefault="00A113DD" w:rsidP="00A113DD">
      <w:pPr>
        <w:numPr>
          <w:ilvl w:val="1"/>
          <w:numId w:val="106"/>
        </w:numPr>
        <w:tabs>
          <w:tab w:val="num" w:pos="0"/>
          <w:tab w:val="left" w:pos="1134"/>
        </w:tabs>
        <w:suppressAutoHyphens w:val="0"/>
        <w:ind w:left="0" w:right="-3" w:firstLine="567"/>
        <w:jc w:val="both"/>
        <w:rPr>
          <w:rFonts w:eastAsia="Arial Unicode MS"/>
          <w:lang w:eastAsia="zh-CN"/>
        </w:rPr>
      </w:pPr>
      <w:r w:rsidRPr="007F4972">
        <w:rPr>
          <w:rFonts w:eastAsia="Arial Unicode MS"/>
          <w:lang w:eastAsia="zh-CN"/>
        </w:rPr>
        <w:t>Заказчик с учетом мотивированного заключения Комиссии принимает одно из следующих решений:</w:t>
      </w:r>
    </w:p>
    <w:p w14:paraId="544CAE3F" w14:textId="3A18AB45" w:rsidR="00A113DD" w:rsidRPr="00A113DD" w:rsidRDefault="00A113DD" w:rsidP="00A113DD">
      <w:pPr>
        <w:numPr>
          <w:ilvl w:val="2"/>
          <w:numId w:val="106"/>
        </w:numPr>
        <w:tabs>
          <w:tab w:val="left" w:pos="0"/>
          <w:tab w:val="left" w:pos="1276"/>
        </w:tabs>
        <w:suppressAutoHyphens w:val="0"/>
        <w:ind w:left="0" w:right="-3" w:firstLine="567"/>
        <w:jc w:val="both"/>
        <w:rPr>
          <w:rFonts w:eastAsia="Arial Unicode MS"/>
          <w:lang w:eastAsia="zh-CN"/>
        </w:rPr>
      </w:pPr>
      <w:r w:rsidRPr="007F4972">
        <w:rPr>
          <w:rFonts w:eastAsia="Arial Unicode MS"/>
          <w:lang w:eastAsia="zh-CN"/>
        </w:rPr>
        <w:t xml:space="preserve">О возможности принять выполненные работы по Договору и подписать акт сдачи-приемки выполнения работ (оказания услуг) </w:t>
      </w:r>
      <w:r w:rsidRPr="00A113DD">
        <w:rPr>
          <w:rFonts w:eastAsia="Arial Unicode MS"/>
          <w:lang w:eastAsia="zh-CN"/>
        </w:rPr>
        <w:t xml:space="preserve">по Договору, в том числе в случае выявления несоответствия исполненных обязательств требованиям Договора. В этом случае не позднее, чем через </w:t>
      </w:r>
      <w:r w:rsidRPr="00A113DD">
        <w:rPr>
          <w:lang w:eastAsia="zh-CN"/>
        </w:rPr>
        <w:t>10 (</w:t>
      </w:r>
      <w:r w:rsidR="00A33D2D">
        <w:rPr>
          <w:lang w:eastAsia="zh-CN"/>
        </w:rPr>
        <w:t>д</w:t>
      </w:r>
      <w:r w:rsidRPr="00A113DD">
        <w:rPr>
          <w:lang w:eastAsia="zh-CN"/>
        </w:rPr>
        <w:t>есять) рабочих дней</w:t>
      </w:r>
      <w:r w:rsidRPr="00A113DD">
        <w:rPr>
          <w:rFonts w:eastAsia="Arial Unicode MS"/>
          <w:lang w:eastAsia="zh-CN"/>
        </w:rPr>
        <w:t xml:space="preserve"> с даты предоставления Исполнителем соответствующей требованиям Договора Отчетной документации, Заказчик передает Исполнителю два экземпляра акта сдачи-приемки выполненных работ по Договору</w:t>
      </w:r>
      <w:r w:rsidRPr="004634B9">
        <w:rPr>
          <w:lang w:eastAsia="zh-CN"/>
        </w:rPr>
        <w:t>;</w:t>
      </w:r>
    </w:p>
    <w:p w14:paraId="1CC57F9B" w14:textId="77777777" w:rsidR="00A113DD" w:rsidRPr="00A113DD" w:rsidRDefault="00A113DD" w:rsidP="00A113DD">
      <w:pPr>
        <w:numPr>
          <w:ilvl w:val="2"/>
          <w:numId w:val="106"/>
        </w:numPr>
        <w:tabs>
          <w:tab w:val="left" w:pos="0"/>
          <w:tab w:val="left" w:pos="1276"/>
        </w:tabs>
        <w:suppressAutoHyphens w:val="0"/>
        <w:ind w:left="0" w:right="-3" w:firstLine="567"/>
        <w:jc w:val="both"/>
        <w:rPr>
          <w:rFonts w:eastAsia="Arial Unicode MS"/>
          <w:lang w:eastAsia="zh-CN"/>
        </w:rPr>
      </w:pPr>
      <w:r w:rsidRPr="00A113DD">
        <w:rPr>
          <w:rFonts w:eastAsia="Arial Unicode MS"/>
          <w:lang w:eastAsia="zh-CN"/>
        </w:rPr>
        <w:t xml:space="preserve">О невозможности принять выполненные работы по Договору и направлении Исполнителю мотивированного отказа от принятия выполненных работ по Договору </w:t>
      </w:r>
      <w:r w:rsidRPr="00A113DD">
        <w:rPr>
          <w:lang w:eastAsia="zh-CN"/>
        </w:rPr>
        <w:t>(по этапу Договора). Мотивированный отказ направляется Исполнителю не</w:t>
      </w:r>
      <w:r w:rsidRPr="00A113DD">
        <w:rPr>
          <w:rFonts w:eastAsia="Arial Unicode MS"/>
          <w:lang w:eastAsia="zh-CN"/>
        </w:rPr>
        <w:t xml:space="preserve"> позднее, чем через </w:t>
      </w:r>
      <w:r w:rsidRPr="00A113DD">
        <w:rPr>
          <w:lang w:eastAsia="zh-CN"/>
        </w:rPr>
        <w:t>10 (Десять) рабочих дней</w:t>
      </w:r>
      <w:r w:rsidRPr="00A113DD">
        <w:rPr>
          <w:rFonts w:eastAsia="Arial Unicode MS"/>
          <w:lang w:eastAsia="zh-CN"/>
        </w:rPr>
        <w:t xml:space="preserve"> с даты предоставления Исполнителем Отчетной документации.</w:t>
      </w:r>
    </w:p>
    <w:p w14:paraId="5FBD132E" w14:textId="19B6E43F" w:rsidR="00A113DD" w:rsidRPr="00A113DD" w:rsidRDefault="00A113DD" w:rsidP="00A113DD">
      <w:pPr>
        <w:numPr>
          <w:ilvl w:val="1"/>
          <w:numId w:val="106"/>
        </w:numPr>
        <w:tabs>
          <w:tab w:val="num" w:pos="0"/>
          <w:tab w:val="left" w:pos="1134"/>
        </w:tabs>
        <w:suppressAutoHyphens w:val="0"/>
        <w:ind w:left="0" w:right="-3" w:firstLine="567"/>
        <w:jc w:val="both"/>
        <w:rPr>
          <w:rFonts w:eastAsia="Arial Unicode MS"/>
          <w:color w:val="000000"/>
          <w:lang w:eastAsia="zh-CN"/>
        </w:rPr>
      </w:pPr>
      <w:r w:rsidRPr="00A113DD">
        <w:rPr>
          <w:rFonts w:eastAsia="Arial Unicode MS"/>
          <w:lang w:eastAsia="zh-CN"/>
        </w:rPr>
        <w:t>В течение 3 (трех) календарных дней с момента получения двух экземпляров акта сдачи-приемки исполнения обязательств по Договору Исполнитель обязан подписать оба экземпляра со своей стороны и вернуть один экземпляр акта Заказчику</w:t>
      </w:r>
      <w:r w:rsidRPr="00A113DD">
        <w:rPr>
          <w:rFonts w:eastAsia="Arial Unicode MS"/>
          <w:color w:val="000000"/>
          <w:lang w:eastAsia="zh-CN"/>
        </w:rPr>
        <w:t>.</w:t>
      </w:r>
    </w:p>
    <w:p w14:paraId="7395BC8D" w14:textId="4CB62020" w:rsidR="00A113DD" w:rsidRPr="00A113DD" w:rsidRDefault="00A113DD" w:rsidP="00A113DD">
      <w:pPr>
        <w:numPr>
          <w:ilvl w:val="1"/>
          <w:numId w:val="106"/>
        </w:numPr>
        <w:tabs>
          <w:tab w:val="num" w:pos="0"/>
          <w:tab w:val="left" w:pos="1134"/>
        </w:tabs>
        <w:suppressAutoHyphens w:val="0"/>
        <w:ind w:left="0" w:right="-3" w:firstLine="567"/>
        <w:jc w:val="both"/>
        <w:rPr>
          <w:rFonts w:eastAsia="Arial Unicode MS"/>
          <w:color w:val="000000"/>
          <w:lang w:eastAsia="zh-CN"/>
        </w:rPr>
      </w:pPr>
      <w:r w:rsidRPr="00A113DD">
        <w:rPr>
          <w:rFonts w:eastAsia="Arial Unicode MS"/>
          <w:color w:val="000000"/>
          <w:lang w:eastAsia="zh-CN"/>
        </w:rPr>
        <w:t>Подписанный между Заказчиком и Исполнителем акт сдачи-приемки выполненных работ, отчетной документации по Договору или акт сдачи-приемки выполненных работ по этапу Договора подтверждает оказание Исполнителем услуг по Договору</w:t>
      </w:r>
      <w:r w:rsidRPr="00D62B97">
        <w:rPr>
          <w:rFonts w:eastAsia="Arial Unicode MS"/>
          <w:color w:val="C00000"/>
          <w:lang w:eastAsia="zh-CN"/>
        </w:rPr>
        <w:t xml:space="preserve"> </w:t>
      </w:r>
      <w:r w:rsidRPr="00A113DD">
        <w:rPr>
          <w:rFonts w:eastAsia="Arial Unicode MS"/>
          <w:color w:val="000000"/>
          <w:lang w:eastAsia="zh-CN"/>
        </w:rPr>
        <w:t>и является основанием для оплаты Исполнителю фактически выполненных работ (оказанных услуг).</w:t>
      </w:r>
    </w:p>
    <w:p w14:paraId="526F5C31" w14:textId="77777777" w:rsidR="00A113DD" w:rsidRPr="00A113DD" w:rsidRDefault="00A113DD" w:rsidP="00A113DD">
      <w:pPr>
        <w:autoSpaceDE w:val="0"/>
        <w:autoSpaceDN w:val="0"/>
        <w:adjustRightInd w:val="0"/>
        <w:ind w:right="-3" w:firstLine="567"/>
        <w:jc w:val="both"/>
        <w:rPr>
          <w:lang w:eastAsia="zh-CN"/>
        </w:rPr>
      </w:pPr>
      <w:r w:rsidRPr="00A113DD">
        <w:rPr>
          <w:lang w:eastAsia="zh-CN"/>
        </w:rPr>
        <w:t>4.9. В случаях, когда работа (услуги) выполнена Исполнителем с отступлениями от Договора, ухудшившими результат работы, или с иными недостатками, которые делают его не пригодным для предусмотренного в Договоре использования, Заказчик вправе потребовать от Исполнителя: безвозмездного устранения недостатков в разумный срок; соразмерного уменьшения установленной за работу цены; возмещения расходов Заказчика на устранение недостатков.</w:t>
      </w:r>
    </w:p>
    <w:p w14:paraId="15309E18" w14:textId="77777777" w:rsidR="00A113DD" w:rsidRPr="00A113DD" w:rsidRDefault="00A113DD" w:rsidP="00A113DD">
      <w:pPr>
        <w:autoSpaceDE w:val="0"/>
        <w:autoSpaceDN w:val="0"/>
        <w:adjustRightInd w:val="0"/>
        <w:ind w:right="-3" w:firstLine="567"/>
        <w:jc w:val="both"/>
        <w:rPr>
          <w:lang w:eastAsia="zh-CN"/>
        </w:rPr>
      </w:pPr>
      <w:r w:rsidRPr="00A113DD">
        <w:rPr>
          <w:lang w:eastAsia="zh-CN"/>
        </w:rPr>
        <w:t>4.10.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052DAD7A" w14:textId="77777777" w:rsidR="00A113DD" w:rsidRPr="00A113DD" w:rsidRDefault="00A113DD" w:rsidP="00A113DD">
      <w:pPr>
        <w:autoSpaceDE w:val="0"/>
        <w:autoSpaceDN w:val="0"/>
        <w:adjustRightInd w:val="0"/>
        <w:ind w:right="-3" w:firstLine="567"/>
        <w:jc w:val="both"/>
        <w:rPr>
          <w:lang w:eastAsia="zh-CN"/>
        </w:rPr>
      </w:pPr>
      <w:r w:rsidRPr="00A113DD">
        <w:rPr>
          <w:lang w:eastAsia="zh-CN"/>
        </w:rPr>
        <w:t>4.11.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14:paraId="4464E1FC" w14:textId="77777777" w:rsidR="00A113DD" w:rsidRPr="00A113DD" w:rsidRDefault="00A113DD" w:rsidP="00A113DD">
      <w:pPr>
        <w:autoSpaceDE w:val="0"/>
        <w:autoSpaceDN w:val="0"/>
        <w:adjustRightInd w:val="0"/>
        <w:ind w:right="-3" w:firstLine="567"/>
        <w:jc w:val="both"/>
        <w:rPr>
          <w:lang w:eastAsia="zh-CN"/>
        </w:rPr>
      </w:pPr>
      <w:r w:rsidRPr="00A113DD">
        <w:rPr>
          <w:lang w:eastAsia="zh-CN"/>
        </w:rPr>
        <w:t>4.12.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по их обнаружении.</w:t>
      </w:r>
    </w:p>
    <w:p w14:paraId="6D3E5104" w14:textId="77777777" w:rsidR="00A113DD" w:rsidRPr="00A113DD" w:rsidRDefault="00A113DD" w:rsidP="00A113DD">
      <w:pPr>
        <w:autoSpaceDE w:val="0"/>
        <w:autoSpaceDN w:val="0"/>
        <w:adjustRightInd w:val="0"/>
        <w:ind w:right="-3" w:firstLine="567"/>
        <w:jc w:val="both"/>
        <w:rPr>
          <w:lang w:eastAsia="zh-CN"/>
        </w:rPr>
      </w:pPr>
      <w:r w:rsidRPr="00A113DD">
        <w:rPr>
          <w:lang w:eastAsia="zh-CN"/>
        </w:rPr>
        <w:t>4.13. При возникновении между Заказчиком и Исполнителем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0AB709CE" w14:textId="77777777" w:rsidR="00A113DD" w:rsidRPr="006204E7" w:rsidRDefault="00A113DD" w:rsidP="00A113DD">
      <w:pPr>
        <w:suppressAutoHyphens w:val="0"/>
        <w:ind w:right="-3" w:firstLine="567"/>
        <w:jc w:val="both"/>
        <w:rPr>
          <w:rFonts w:eastAsia="Arial Unicode MS"/>
          <w:b/>
          <w:bCs/>
          <w:color w:val="000000"/>
          <w:sz w:val="16"/>
          <w:lang w:eastAsia="zh-CN"/>
        </w:rPr>
      </w:pPr>
    </w:p>
    <w:p w14:paraId="2AFFE759" w14:textId="77777777" w:rsidR="00A113DD" w:rsidRPr="00A113DD" w:rsidRDefault="00A113DD" w:rsidP="006204E7">
      <w:pPr>
        <w:numPr>
          <w:ilvl w:val="0"/>
          <w:numId w:val="106"/>
        </w:numPr>
        <w:suppressAutoHyphens w:val="0"/>
        <w:ind w:left="0" w:firstLine="0"/>
        <w:jc w:val="center"/>
        <w:rPr>
          <w:rFonts w:eastAsia="Arial Unicode MS"/>
          <w:b/>
          <w:bCs/>
          <w:color w:val="000000"/>
          <w:lang w:eastAsia="zh-CN"/>
        </w:rPr>
      </w:pPr>
      <w:r w:rsidRPr="00A113DD">
        <w:rPr>
          <w:b/>
          <w:bCs/>
          <w:color w:val="000000"/>
          <w:lang w:eastAsia="zh-CN"/>
        </w:rPr>
        <w:t>Права</w:t>
      </w:r>
      <w:r w:rsidRPr="00A113DD">
        <w:rPr>
          <w:rFonts w:eastAsia="Arial Unicode MS"/>
          <w:b/>
          <w:bCs/>
          <w:color w:val="000000"/>
          <w:lang w:eastAsia="zh-CN"/>
        </w:rPr>
        <w:t xml:space="preserve"> и обязанности Заказчика</w:t>
      </w:r>
    </w:p>
    <w:p w14:paraId="365B0E0F" w14:textId="77777777" w:rsidR="00A113DD" w:rsidRPr="006204E7" w:rsidRDefault="00A113DD" w:rsidP="00A113DD">
      <w:pPr>
        <w:ind w:right="-3" w:firstLine="567"/>
        <w:jc w:val="both"/>
        <w:rPr>
          <w:rFonts w:eastAsia="Arial Unicode MS"/>
          <w:b/>
          <w:bCs/>
          <w:color w:val="000000"/>
          <w:sz w:val="16"/>
          <w:lang w:eastAsia="zh-CN"/>
        </w:rPr>
      </w:pPr>
    </w:p>
    <w:p w14:paraId="5E372F49" w14:textId="77777777" w:rsidR="00A113DD" w:rsidRPr="00A113DD" w:rsidRDefault="00A113DD" w:rsidP="00A113DD">
      <w:pPr>
        <w:ind w:right="-3" w:firstLine="567"/>
        <w:jc w:val="both"/>
        <w:rPr>
          <w:b/>
          <w:bCs/>
          <w:color w:val="000000"/>
          <w:lang w:eastAsia="zh-CN"/>
        </w:rPr>
      </w:pPr>
      <w:r w:rsidRPr="00A113DD">
        <w:rPr>
          <w:b/>
          <w:bCs/>
          <w:color w:val="000000"/>
          <w:lang w:eastAsia="zh-CN"/>
        </w:rPr>
        <w:t>5.1. Заказчик вправе:</w:t>
      </w:r>
    </w:p>
    <w:p w14:paraId="061DFB8F" w14:textId="5B5BE9FC"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Требовать от Исполнителя надлежащего выполнения работ по Договору</w:t>
      </w:r>
      <w:r w:rsidRPr="002406B6">
        <w:rPr>
          <w:rFonts w:eastAsia="Arial Unicode MS"/>
          <w:color w:val="C00000"/>
          <w:lang w:eastAsia="zh-CN"/>
        </w:rPr>
        <w:t xml:space="preserve"> </w:t>
      </w:r>
      <w:r w:rsidRPr="00A113DD">
        <w:rPr>
          <w:color w:val="000000"/>
          <w:lang w:eastAsia="zh-CN"/>
        </w:rPr>
        <w:t xml:space="preserve">в соответствии с Техническим заданием на выполнение работ (оказание услуг) (Приложение № 1 к Договору) и иными Приложениями к настоящему Договору, а также требовать своевременного устранения выявленных недостатков. </w:t>
      </w:r>
    </w:p>
    <w:p w14:paraId="47484FFA" w14:textId="24D6C7AE"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Требовать от Исполнителя предоставления надлежащим образом оформленной отчетной документации, подтверждающей исполнение обязательств по Договору</w:t>
      </w:r>
      <w:r w:rsidR="004634B9">
        <w:rPr>
          <w:color w:val="000000"/>
          <w:lang w:eastAsia="zh-CN"/>
        </w:rPr>
        <w:t>.</w:t>
      </w:r>
    </w:p>
    <w:p w14:paraId="3C30F80C" w14:textId="77777777" w:rsidR="00A113DD" w:rsidRPr="002265FD" w:rsidRDefault="00A113DD" w:rsidP="00A113DD">
      <w:pPr>
        <w:numPr>
          <w:ilvl w:val="2"/>
          <w:numId w:val="107"/>
        </w:numPr>
        <w:tabs>
          <w:tab w:val="left" w:pos="0"/>
        </w:tabs>
        <w:suppressAutoHyphens w:val="0"/>
        <w:ind w:left="0" w:right="-3" w:firstLine="567"/>
        <w:jc w:val="both"/>
        <w:rPr>
          <w:lang w:eastAsia="zh-CN"/>
        </w:rPr>
      </w:pPr>
      <w:r w:rsidRPr="00A113DD">
        <w:rPr>
          <w:color w:val="000000"/>
          <w:lang w:eastAsia="zh-CN"/>
        </w:rPr>
        <w:t xml:space="preserve">Привлекать экспертов, специалистов и иных лиц, обладающих необходимыми знаниями для участия в проведении экспертизы выполненных работ (оказанных услуг) и представленной </w:t>
      </w:r>
      <w:r w:rsidRPr="002265FD">
        <w:rPr>
          <w:lang w:eastAsia="zh-CN"/>
        </w:rPr>
        <w:t>Исполнителем отчетной документации.</w:t>
      </w:r>
    </w:p>
    <w:p w14:paraId="3DA8B01D" w14:textId="77777777" w:rsidR="00A113DD" w:rsidRPr="002265FD" w:rsidRDefault="00A113DD" w:rsidP="00A113DD">
      <w:pPr>
        <w:numPr>
          <w:ilvl w:val="2"/>
          <w:numId w:val="107"/>
        </w:numPr>
        <w:tabs>
          <w:tab w:val="left" w:pos="0"/>
        </w:tabs>
        <w:suppressAutoHyphens w:val="0"/>
        <w:ind w:left="0" w:right="-3" w:firstLine="567"/>
        <w:jc w:val="both"/>
        <w:rPr>
          <w:lang w:eastAsia="zh-CN"/>
        </w:rPr>
      </w:pPr>
      <w:r w:rsidRPr="002265FD">
        <w:rPr>
          <w:lang w:eastAsia="zh-CN"/>
        </w:rPr>
        <w:t>Определять лиц, непосредственно участвующих в контроле за ходом выполнения (оказания) Исполнителем работ (услуг) и (или) участвующих в сдаче-приемке исполненных обязательств по настоящему Договору.</w:t>
      </w:r>
    </w:p>
    <w:p w14:paraId="0B791484"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2265FD">
        <w:rPr>
          <w:lang w:eastAsia="zh-CN"/>
        </w:rPr>
        <w:t>В любое время проверять</w:t>
      </w:r>
      <w:r w:rsidRPr="00A113DD">
        <w:rPr>
          <w:color w:val="000000"/>
          <w:lang w:eastAsia="zh-CN"/>
        </w:rPr>
        <w:t xml:space="preserve"> соответствие сроков выполнения работ (оказания услуг), срокам, установленным в Техническом задании на выполнение работ (оказание услуг), и качества выполняемых (оказываемых) Исполнителем работ (услуг), требованиям, установленным настоящим Договором без вмешательства в оперативно-хозяйственную деятельность Исполнителя. Если в результате такой проверки станет очевидным, что работы (услуги) не будут выполнены (оказаны) надлежащим образом и (или) в надлежащие сроки, Заказчик вправе направить Исполнителю Требование об устранении недостатков с указанием срока для устранения недостатков и при неисполнении Исполнителем в назначенный срок этого требования расторгнуть Договор в установленном законодательством Российской Федерации порядке с взысканием с Исполнителя причиненных убытков.</w:t>
      </w:r>
    </w:p>
    <w:p w14:paraId="3F14C679" w14:textId="77777777" w:rsidR="00A113DD" w:rsidRPr="00A113DD" w:rsidRDefault="00A113DD" w:rsidP="00A113DD">
      <w:pPr>
        <w:numPr>
          <w:ilvl w:val="1"/>
          <w:numId w:val="107"/>
        </w:numPr>
        <w:tabs>
          <w:tab w:val="left" w:pos="0"/>
          <w:tab w:val="left" w:pos="1134"/>
        </w:tabs>
        <w:suppressAutoHyphens w:val="0"/>
        <w:ind w:left="0" w:right="-3" w:firstLine="567"/>
        <w:jc w:val="both"/>
        <w:rPr>
          <w:b/>
          <w:bCs/>
          <w:color w:val="000000"/>
          <w:lang w:eastAsia="zh-CN"/>
        </w:rPr>
      </w:pPr>
      <w:r w:rsidRPr="00A113DD">
        <w:rPr>
          <w:b/>
          <w:bCs/>
          <w:color w:val="000000"/>
          <w:lang w:eastAsia="zh-CN"/>
        </w:rPr>
        <w:t>Заказчик обязан:</w:t>
      </w:r>
    </w:p>
    <w:p w14:paraId="1B0EE47B"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Своевременно сообщать в письменной форме Исполнителю о недостатках, обнаруженных в ходе выполнения работ (оказания услуг) или приемки исполненных обязательств.</w:t>
      </w:r>
    </w:p>
    <w:p w14:paraId="255FF1F7"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Своевременно принять и оплатить надлежащим образом выполненные работы (оказанные услуги) в соответствии с настоящим Договором.</w:t>
      </w:r>
    </w:p>
    <w:p w14:paraId="6CD25BCE" w14:textId="77777777" w:rsidR="00A113DD" w:rsidRPr="00A113DD" w:rsidRDefault="00A113DD" w:rsidP="00A113DD">
      <w:pPr>
        <w:tabs>
          <w:tab w:val="left" w:pos="1620"/>
        </w:tabs>
        <w:ind w:right="-3" w:firstLine="567"/>
        <w:jc w:val="both"/>
        <w:rPr>
          <w:b/>
          <w:bCs/>
          <w:color w:val="000000"/>
          <w:lang w:eastAsia="zh-CN"/>
        </w:rPr>
      </w:pPr>
    </w:p>
    <w:p w14:paraId="5D18EE30" w14:textId="77777777" w:rsidR="00A113DD" w:rsidRPr="00A113DD" w:rsidRDefault="00A113DD" w:rsidP="006204E7">
      <w:pPr>
        <w:numPr>
          <w:ilvl w:val="0"/>
          <w:numId w:val="107"/>
        </w:numPr>
        <w:tabs>
          <w:tab w:val="left" w:pos="360"/>
        </w:tabs>
        <w:suppressAutoHyphens w:val="0"/>
        <w:ind w:left="0" w:firstLine="0"/>
        <w:jc w:val="center"/>
        <w:rPr>
          <w:b/>
          <w:bCs/>
          <w:color w:val="000000"/>
          <w:lang w:eastAsia="zh-CN"/>
        </w:rPr>
      </w:pPr>
      <w:r w:rsidRPr="00A113DD">
        <w:rPr>
          <w:b/>
          <w:bCs/>
          <w:color w:val="000000"/>
          <w:lang w:eastAsia="zh-CN"/>
        </w:rPr>
        <w:t>Права и обязанности Исполнителя</w:t>
      </w:r>
    </w:p>
    <w:p w14:paraId="20768720" w14:textId="77777777" w:rsidR="00A113DD" w:rsidRPr="006204E7" w:rsidRDefault="00A113DD" w:rsidP="00A113DD">
      <w:pPr>
        <w:tabs>
          <w:tab w:val="left" w:pos="360"/>
        </w:tabs>
        <w:ind w:right="-3" w:firstLine="567"/>
        <w:jc w:val="both"/>
        <w:rPr>
          <w:b/>
          <w:bCs/>
          <w:color w:val="000000"/>
          <w:sz w:val="16"/>
          <w:lang w:eastAsia="zh-CN"/>
        </w:rPr>
      </w:pPr>
    </w:p>
    <w:p w14:paraId="7E2A8860" w14:textId="77777777" w:rsidR="00A113DD" w:rsidRPr="00A113DD" w:rsidRDefault="00A113DD" w:rsidP="00A113DD">
      <w:pPr>
        <w:numPr>
          <w:ilvl w:val="1"/>
          <w:numId w:val="107"/>
        </w:numPr>
        <w:tabs>
          <w:tab w:val="left" w:pos="0"/>
          <w:tab w:val="left" w:pos="1134"/>
        </w:tabs>
        <w:suppressAutoHyphens w:val="0"/>
        <w:ind w:left="0" w:right="-3" w:firstLine="567"/>
        <w:jc w:val="both"/>
        <w:rPr>
          <w:b/>
          <w:bCs/>
          <w:color w:val="000000"/>
          <w:lang w:eastAsia="zh-CN"/>
        </w:rPr>
      </w:pPr>
      <w:r w:rsidRPr="00A113DD">
        <w:rPr>
          <w:b/>
          <w:bCs/>
          <w:color w:val="000000"/>
          <w:lang w:eastAsia="zh-CN"/>
        </w:rPr>
        <w:t>Исполнитель вправе:</w:t>
      </w:r>
    </w:p>
    <w:p w14:paraId="40BEBC18" w14:textId="54FDA85F"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Требовать своевременного подписания Заказчиком акта сдачи-приемки исполнения обязательств по Договору</w:t>
      </w:r>
      <w:r w:rsidRPr="004C0FDA">
        <w:rPr>
          <w:color w:val="C00000"/>
          <w:lang w:eastAsia="zh-CN"/>
        </w:rPr>
        <w:t xml:space="preserve"> </w:t>
      </w:r>
      <w:r w:rsidRPr="00A113DD">
        <w:rPr>
          <w:color w:val="000000"/>
          <w:lang w:eastAsia="zh-CN"/>
        </w:rPr>
        <w:t xml:space="preserve">на основании представленных Исполнителем отчетной документации либо </w:t>
      </w:r>
      <w:r w:rsidRPr="00A113DD">
        <w:rPr>
          <w:rFonts w:eastAsia="Arial Unicode MS"/>
          <w:color w:val="000000"/>
          <w:lang w:eastAsia="zh-CN"/>
        </w:rPr>
        <w:t>мотивированного отказа Заказчика от подписания акта сдачи-приемки исполнения обязательств по Договору</w:t>
      </w:r>
      <w:r w:rsidR="004634B9">
        <w:rPr>
          <w:rFonts w:eastAsia="Arial Unicode MS"/>
          <w:color w:val="000000"/>
          <w:lang w:eastAsia="zh-CN"/>
        </w:rPr>
        <w:t>.</w:t>
      </w:r>
    </w:p>
    <w:p w14:paraId="7042A9E0"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Требовать своевременной оплаты выполненных работ (оказанных услуг) в соответствии с подписанным Сторонами актом сдачи-приемки исполнения обязательств по Договору, отчетной документации или актом сдачи-приемки исполнения обязательств по этапу Договора, при условии поступления средств регионального бюджета на счет Заказчика.</w:t>
      </w:r>
    </w:p>
    <w:p w14:paraId="487BE951"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В порядке, предусмотренном действующим законодательством, привлекать к исполнению своих обязательств по настоящему Договору других лиц – соисполнителей. Исполнитель несет ответственность перед Заказчиком за неисполнение или ненадлежащее исполнение обязательств соисполнителями.</w:t>
      </w:r>
    </w:p>
    <w:p w14:paraId="54B2947A"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 xml:space="preserve">Привлечение соисполнителей не влечет за собой изменения стоимости и объемов работ (услуг) по настоящему Договору. </w:t>
      </w:r>
    </w:p>
    <w:p w14:paraId="61F6F42B" w14:textId="77777777" w:rsidR="00A113DD" w:rsidRPr="00A113DD" w:rsidRDefault="00A113DD" w:rsidP="00A113DD">
      <w:pPr>
        <w:numPr>
          <w:ilvl w:val="1"/>
          <w:numId w:val="107"/>
        </w:numPr>
        <w:tabs>
          <w:tab w:val="left" w:pos="-180"/>
          <w:tab w:val="left" w:pos="1276"/>
        </w:tabs>
        <w:suppressAutoHyphens w:val="0"/>
        <w:ind w:left="0" w:right="-3" w:firstLine="567"/>
        <w:jc w:val="both"/>
        <w:rPr>
          <w:b/>
          <w:bCs/>
          <w:color w:val="000000"/>
          <w:lang w:eastAsia="zh-CN"/>
        </w:rPr>
      </w:pPr>
      <w:r w:rsidRPr="00A113DD">
        <w:rPr>
          <w:b/>
          <w:bCs/>
          <w:color w:val="000000"/>
          <w:lang w:eastAsia="zh-CN"/>
        </w:rPr>
        <w:t>Исполнитель обязан:</w:t>
      </w:r>
    </w:p>
    <w:p w14:paraId="5A020C62" w14:textId="77777777" w:rsidR="00A113DD" w:rsidRPr="00A113DD" w:rsidRDefault="00A113DD" w:rsidP="00A113DD">
      <w:pPr>
        <w:numPr>
          <w:ilvl w:val="2"/>
          <w:numId w:val="107"/>
        </w:numPr>
        <w:tabs>
          <w:tab w:val="left" w:pos="0"/>
          <w:tab w:val="left" w:pos="1276"/>
        </w:tabs>
        <w:suppressAutoHyphens w:val="0"/>
        <w:ind w:left="0" w:right="-3" w:firstLine="567"/>
        <w:jc w:val="both"/>
        <w:rPr>
          <w:color w:val="000000"/>
          <w:lang w:eastAsia="zh-CN"/>
        </w:rPr>
      </w:pPr>
      <w:r w:rsidRPr="00A113DD">
        <w:rPr>
          <w:color w:val="000000"/>
          <w:lang w:eastAsia="zh-CN"/>
        </w:rPr>
        <w:t>Своевременно и надлежащим образом выполнить работы (оказать услуги) и представить Заказчику отчетную документацию.</w:t>
      </w:r>
    </w:p>
    <w:p w14:paraId="1BA1E19F" w14:textId="77777777" w:rsidR="00A113DD" w:rsidRPr="00A113DD" w:rsidRDefault="00A113DD" w:rsidP="00A113DD">
      <w:pPr>
        <w:numPr>
          <w:ilvl w:val="2"/>
          <w:numId w:val="107"/>
        </w:numPr>
        <w:tabs>
          <w:tab w:val="left" w:pos="0"/>
          <w:tab w:val="left" w:pos="1276"/>
        </w:tabs>
        <w:suppressAutoHyphens w:val="0"/>
        <w:ind w:left="0" w:right="-3" w:firstLine="567"/>
        <w:jc w:val="both"/>
        <w:rPr>
          <w:color w:val="000000"/>
          <w:lang w:eastAsia="zh-CN"/>
        </w:rPr>
      </w:pPr>
      <w:r w:rsidRPr="00A113DD">
        <w:rPr>
          <w:color w:val="000000"/>
          <w:lang w:eastAsia="zh-CN"/>
        </w:rPr>
        <w:t>За свой счет устранить выявленные в процессе выполнения работ (оказания услуг) недостатки в сроки, определенные Заказчиком, а если срок не определен, то в течение 10 (Десяти) дней с момента получения уведомления Заказчика с Требованием об устранении недостатков.</w:t>
      </w:r>
    </w:p>
    <w:p w14:paraId="2C595852" w14:textId="77777777" w:rsidR="00A113DD" w:rsidRPr="00A113DD" w:rsidRDefault="00A113DD" w:rsidP="00A113DD">
      <w:pPr>
        <w:ind w:right="-3" w:firstLine="567"/>
        <w:jc w:val="both"/>
        <w:rPr>
          <w:b/>
          <w:bCs/>
          <w:color w:val="000000"/>
          <w:lang w:eastAsia="zh-CN"/>
        </w:rPr>
      </w:pPr>
    </w:p>
    <w:p w14:paraId="7A9E072B" w14:textId="77777777" w:rsidR="00A113DD" w:rsidRPr="00A113DD" w:rsidRDefault="00A113DD" w:rsidP="006204E7">
      <w:pPr>
        <w:numPr>
          <w:ilvl w:val="0"/>
          <w:numId w:val="107"/>
        </w:numPr>
        <w:tabs>
          <w:tab w:val="left" w:pos="360"/>
        </w:tabs>
        <w:suppressAutoHyphens w:val="0"/>
        <w:ind w:left="0" w:firstLine="0"/>
        <w:jc w:val="center"/>
        <w:rPr>
          <w:b/>
          <w:bCs/>
          <w:color w:val="000000"/>
          <w:lang w:eastAsia="zh-CN"/>
        </w:rPr>
      </w:pPr>
      <w:r w:rsidRPr="00A113DD">
        <w:rPr>
          <w:b/>
          <w:bCs/>
          <w:color w:val="000000"/>
          <w:lang w:eastAsia="zh-CN"/>
        </w:rPr>
        <w:t>Ответственность Сторон</w:t>
      </w:r>
    </w:p>
    <w:p w14:paraId="1B860478" w14:textId="77777777" w:rsidR="00A113DD" w:rsidRPr="006204E7" w:rsidRDefault="00A113DD" w:rsidP="00A113DD">
      <w:pPr>
        <w:tabs>
          <w:tab w:val="left" w:pos="360"/>
        </w:tabs>
        <w:ind w:right="-3" w:firstLine="567"/>
        <w:jc w:val="both"/>
        <w:rPr>
          <w:b/>
          <w:bCs/>
          <w:color w:val="000000"/>
          <w:sz w:val="16"/>
          <w:lang w:eastAsia="zh-CN"/>
        </w:rPr>
      </w:pPr>
    </w:p>
    <w:p w14:paraId="7F662F34" w14:textId="77777777" w:rsidR="00A113DD" w:rsidRPr="00A113DD" w:rsidRDefault="00A113DD" w:rsidP="00A113DD">
      <w:pPr>
        <w:numPr>
          <w:ilvl w:val="1"/>
          <w:numId w:val="107"/>
        </w:numPr>
        <w:tabs>
          <w:tab w:val="left" w:pos="0"/>
          <w:tab w:val="left" w:pos="1134"/>
        </w:tabs>
        <w:suppressAutoHyphens w:val="0"/>
        <w:ind w:left="0" w:right="-3" w:firstLine="567"/>
        <w:jc w:val="both"/>
        <w:rPr>
          <w:b/>
          <w:bCs/>
          <w:color w:val="000000"/>
          <w:lang w:eastAsia="zh-CN"/>
        </w:rPr>
      </w:pPr>
      <w:r w:rsidRPr="00A113DD">
        <w:rPr>
          <w:b/>
          <w:bCs/>
          <w:color w:val="000000"/>
          <w:lang w:eastAsia="zh-CN"/>
        </w:rPr>
        <w:t>Ответственность Заказчика:</w:t>
      </w:r>
    </w:p>
    <w:p w14:paraId="0E2DE643"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lang w:eastAsia="zh-CN"/>
        </w:rPr>
        <w:t>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w:t>
      </w:r>
      <w:r w:rsidR="00F80AE9">
        <w:rPr>
          <w:lang w:eastAsia="zh-CN"/>
        </w:rPr>
        <w:t xml:space="preserve">й ключевой ставки Банка России </w:t>
      </w:r>
      <w:r w:rsidRPr="00A113DD">
        <w:rPr>
          <w:lang w:eastAsia="zh-CN"/>
        </w:rPr>
        <w:t xml:space="preserve">от не уплаченной в срок суммы. </w:t>
      </w:r>
    </w:p>
    <w:p w14:paraId="11E7624C"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rFonts w:eastAsia="Arial Unicode MS"/>
          <w:lang w:eastAsia="zh-CN"/>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Pr="00A113DD">
        <w:rPr>
          <w:lang w:eastAsia="zh-CN"/>
        </w:rPr>
        <w:t>Договором</w:t>
      </w:r>
      <w:r w:rsidRPr="00A113DD">
        <w:rPr>
          <w:rFonts w:eastAsia="Arial Unicode MS"/>
          <w:lang w:eastAsia="zh-CN"/>
        </w:rPr>
        <w:t xml:space="preserve">, </w:t>
      </w:r>
      <w:r w:rsidRPr="00A113DD">
        <w:rPr>
          <w:lang w:eastAsia="zh-CN"/>
        </w:rPr>
        <w:t>произошло</w:t>
      </w:r>
      <w:r w:rsidRPr="00A113DD">
        <w:rPr>
          <w:rFonts w:eastAsia="Arial Unicode MS"/>
          <w:lang w:eastAsia="zh-CN"/>
        </w:rPr>
        <w:t xml:space="preserve"> вследствие непреодолимой силы или по </w:t>
      </w:r>
      <w:r w:rsidRPr="00A113DD">
        <w:rPr>
          <w:lang w:eastAsia="zh-CN"/>
        </w:rPr>
        <w:t>вине</w:t>
      </w:r>
      <w:r w:rsidRPr="00A113DD">
        <w:rPr>
          <w:rFonts w:eastAsia="Arial Unicode MS"/>
          <w:lang w:eastAsia="zh-CN"/>
        </w:rPr>
        <w:t xml:space="preserve"> Исполнителя.</w:t>
      </w:r>
    </w:p>
    <w:p w14:paraId="74B2BBCC" w14:textId="77777777" w:rsidR="00A113DD" w:rsidRPr="00A113DD" w:rsidRDefault="00A113DD" w:rsidP="00A113DD">
      <w:pPr>
        <w:numPr>
          <w:ilvl w:val="1"/>
          <w:numId w:val="107"/>
        </w:numPr>
        <w:tabs>
          <w:tab w:val="left" w:pos="0"/>
        </w:tabs>
        <w:suppressAutoHyphens w:val="0"/>
        <w:ind w:left="0" w:right="-3" w:firstLine="567"/>
        <w:jc w:val="both"/>
        <w:rPr>
          <w:rFonts w:eastAsia="Arial Unicode MS"/>
          <w:b/>
          <w:bCs/>
          <w:color w:val="000000"/>
          <w:lang w:eastAsia="zh-CN"/>
        </w:rPr>
      </w:pPr>
      <w:r w:rsidRPr="00A113DD">
        <w:rPr>
          <w:b/>
          <w:bCs/>
          <w:color w:val="000000"/>
          <w:lang w:eastAsia="zh-CN"/>
        </w:rPr>
        <w:t>Ответственность Исполнителя:</w:t>
      </w:r>
    </w:p>
    <w:p w14:paraId="07DB782D"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rFonts w:eastAsia="Arial Unicode MS"/>
          <w:lang w:eastAsia="zh-CN"/>
        </w:rPr>
        <w:t xml:space="preserve">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w:t>
      </w:r>
      <w:r w:rsidRPr="00A113DD">
        <w:rPr>
          <w:color w:val="000000"/>
          <w:lang w:eastAsia="zh-CN"/>
        </w:rPr>
        <w:t>Заказчик</w:t>
      </w:r>
      <w:r w:rsidRPr="00A113DD">
        <w:rPr>
          <w:rFonts w:eastAsia="Arial Unicode MS"/>
          <w:lang w:eastAsia="zh-CN"/>
        </w:rPr>
        <w:t xml:space="preserve"> направляет Исполнителю требование об уплате неустоек (штрафов, пеней)</w:t>
      </w:r>
      <w:r w:rsidRPr="00A113DD">
        <w:rPr>
          <w:lang w:eastAsia="zh-CN"/>
        </w:rPr>
        <w:t>.</w:t>
      </w:r>
    </w:p>
    <w:p w14:paraId="099DFB97"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lang w:eastAsia="zh-CN"/>
        </w:rPr>
        <w:t>Пеня начисляется за каждый день просрочки исполнения Исполнителем обязательства, предусмотренного Договором, и устанавливается в размере 1/300 действующей на дату уплаты пен</w:t>
      </w:r>
      <w:r w:rsidR="00F80AE9">
        <w:rPr>
          <w:lang w:eastAsia="zh-CN"/>
        </w:rPr>
        <w:t>и ключевой ставки Банка России</w:t>
      </w:r>
      <w:r w:rsidRPr="00A113DD">
        <w:rPr>
          <w:lang w:eastAsia="zh-CN"/>
        </w:rPr>
        <w:t xml:space="preserve">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0CC98DE6"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lang w:eastAsia="zh-CN"/>
        </w:rPr>
        <w:t>За ненадлежащее исполнение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10 процентов цены Договора.</w:t>
      </w:r>
    </w:p>
    <w:p w14:paraId="2B557351"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lang w:eastAsia="zh-CN"/>
        </w:rPr>
        <w:t>Убытки, нанесенные Заказчику в связи с неисполнением или ненадлежащим исполнением Исполнителем своих обязательств по Договору, могут быть взысканы в полной сумме сверх неустойки.</w:t>
      </w:r>
    </w:p>
    <w:p w14:paraId="0835BE33"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lang w:eastAsia="zh-CN"/>
        </w:rPr>
        <w:t>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w:t>
      </w:r>
      <w:r w:rsidRPr="00A113DD">
        <w:rPr>
          <w:rFonts w:eastAsia="Arial Unicode MS"/>
          <w:color w:val="000000"/>
          <w:lang w:eastAsia="zh-CN"/>
        </w:rPr>
        <w:t xml:space="preserve">, </w:t>
      </w:r>
      <w:r w:rsidRPr="00A113DD">
        <w:rPr>
          <w:lang w:eastAsia="zh-CN"/>
        </w:rPr>
        <w:t>произошло</w:t>
      </w:r>
      <w:r w:rsidRPr="00A113DD">
        <w:rPr>
          <w:rFonts w:eastAsia="Arial Unicode MS"/>
          <w:color w:val="000000"/>
          <w:lang w:eastAsia="zh-CN"/>
        </w:rPr>
        <w:t xml:space="preserve"> вследствие непреодолимой силы или по вине Заказчика.</w:t>
      </w:r>
    </w:p>
    <w:p w14:paraId="10CE60DB" w14:textId="77777777" w:rsidR="00A113DD" w:rsidRPr="0081719A" w:rsidRDefault="00A113DD" w:rsidP="0081719A">
      <w:pPr>
        <w:numPr>
          <w:ilvl w:val="2"/>
          <w:numId w:val="107"/>
        </w:numPr>
        <w:tabs>
          <w:tab w:val="left" w:pos="0"/>
        </w:tabs>
        <w:suppressAutoHyphens w:val="0"/>
        <w:ind w:left="0" w:right="-3" w:firstLine="567"/>
        <w:jc w:val="both"/>
        <w:rPr>
          <w:rFonts w:eastAsia="Arial Unicode MS"/>
          <w:color w:val="000000"/>
          <w:lang w:eastAsia="zh-CN"/>
        </w:rPr>
      </w:pPr>
      <w:r w:rsidRPr="00A113DD">
        <w:rPr>
          <w:rFonts w:eastAsia="Arial Unicode MS"/>
          <w:color w:val="000000"/>
          <w:lang w:eastAsia="zh-CN"/>
        </w:rPr>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5866591F" w14:textId="77777777" w:rsidR="00A113DD" w:rsidRPr="00A113DD" w:rsidRDefault="00A113DD" w:rsidP="00A113DD">
      <w:pPr>
        <w:numPr>
          <w:ilvl w:val="1"/>
          <w:numId w:val="107"/>
        </w:numPr>
        <w:tabs>
          <w:tab w:val="left" w:pos="0"/>
          <w:tab w:val="left" w:pos="1134"/>
        </w:tabs>
        <w:suppressAutoHyphens w:val="0"/>
        <w:ind w:left="0" w:right="-3" w:firstLine="567"/>
        <w:jc w:val="both"/>
        <w:rPr>
          <w:rFonts w:eastAsia="Arial Unicode MS"/>
          <w:b/>
          <w:bCs/>
          <w:color w:val="000000"/>
          <w:lang w:eastAsia="zh-CN"/>
        </w:rPr>
      </w:pPr>
      <w:r w:rsidRPr="00A113DD">
        <w:rPr>
          <w:rFonts w:eastAsia="Arial Unicode MS"/>
          <w:b/>
          <w:bCs/>
          <w:color w:val="000000"/>
          <w:lang w:eastAsia="zh-CN"/>
        </w:rPr>
        <w:t>Условия освобождения Сторон от ответственности:</w:t>
      </w:r>
    </w:p>
    <w:p w14:paraId="6975D081"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(форс-мажор). Для целей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конфискация или другие действия, если они не вызваны виновными действиями Стороны, не исполнившей обязательство.</w:t>
      </w:r>
    </w:p>
    <w:p w14:paraId="67CCC153"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Форс-мажором не являются события, вызванные небрежностью или преднамеренным действием Сторон или соисполнителей, агентов или сотрудников Стороны, события, которые Стороны могли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35216C89"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Сторона, пострадавшая от события форс-мажора обязана незамедлительно уведомить другую Сторону о возникновении, виде и возможности продолжительности такого события. Факт форс-мажора должен быть подтвержден соответствующими компетентными органами.</w:t>
      </w:r>
    </w:p>
    <w:p w14:paraId="5E4DA660"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Сторона, пострадавшая от события форс-мажора, должна предпринять все разумные меры, чтобы в кратчайшие сроки преодолеть невозможность исполнения своих обязательств по настоящему Договору, а также уведомить другую Сторону о восстановлении нормальных условий.</w:t>
      </w:r>
    </w:p>
    <w:p w14:paraId="63F48C36"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Стороны должны принять все разумные меры для сведения к минимуму последствий любого форс-мажора.</w:t>
      </w:r>
    </w:p>
    <w:p w14:paraId="37B3DD91" w14:textId="77777777" w:rsidR="00A113DD" w:rsidRPr="00400357" w:rsidRDefault="00A113DD" w:rsidP="00A113DD">
      <w:pPr>
        <w:tabs>
          <w:tab w:val="left" w:pos="0"/>
        </w:tabs>
        <w:suppressAutoHyphens w:val="0"/>
        <w:ind w:right="-3" w:firstLine="567"/>
        <w:jc w:val="both"/>
        <w:rPr>
          <w:color w:val="000000"/>
          <w:sz w:val="16"/>
          <w:lang w:eastAsia="zh-CN"/>
        </w:rPr>
      </w:pPr>
    </w:p>
    <w:p w14:paraId="040C024E" w14:textId="4CCA5845" w:rsidR="00C562A6" w:rsidRPr="00C562A6" w:rsidRDefault="00C562A6" w:rsidP="00C562A6">
      <w:pPr>
        <w:numPr>
          <w:ilvl w:val="0"/>
          <w:numId w:val="107"/>
        </w:numPr>
        <w:tabs>
          <w:tab w:val="left" w:pos="360"/>
        </w:tabs>
        <w:suppressAutoHyphens w:val="0"/>
        <w:ind w:left="0" w:firstLine="0"/>
        <w:jc w:val="center"/>
        <w:rPr>
          <w:b/>
          <w:bCs/>
          <w:color w:val="000000"/>
          <w:lang w:eastAsia="zh-CN"/>
        </w:rPr>
      </w:pPr>
      <w:r>
        <w:rPr>
          <w:b/>
          <w:bCs/>
          <w:color w:val="000000"/>
          <w:lang w:eastAsia="zh-CN"/>
        </w:rPr>
        <w:t>Антикоррупционные условия</w:t>
      </w:r>
    </w:p>
    <w:p w14:paraId="011E2D3C" w14:textId="77777777" w:rsidR="00A113DD" w:rsidRPr="00400357" w:rsidRDefault="00A113DD" w:rsidP="00A113DD">
      <w:pPr>
        <w:tabs>
          <w:tab w:val="left" w:pos="360"/>
        </w:tabs>
        <w:ind w:right="-3" w:firstLine="567"/>
        <w:jc w:val="both"/>
        <w:rPr>
          <w:b/>
          <w:bCs/>
          <w:color w:val="000000"/>
          <w:sz w:val="16"/>
          <w:lang w:eastAsia="zh-CN"/>
        </w:rPr>
      </w:pPr>
    </w:p>
    <w:p w14:paraId="7DBA027A" w14:textId="77777777" w:rsidR="00A113DD" w:rsidRPr="00A113DD" w:rsidRDefault="00A113DD" w:rsidP="00A113DD">
      <w:pPr>
        <w:suppressAutoHyphens w:val="0"/>
        <w:ind w:right="-3" w:firstLine="567"/>
        <w:jc w:val="both"/>
        <w:rPr>
          <w:lang w:eastAsia="ru-RU"/>
        </w:rPr>
      </w:pPr>
      <w:r w:rsidRPr="00A113DD">
        <w:rPr>
          <w:lang w:eastAsia="ru-RU"/>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3FDFE8D" w14:textId="77777777" w:rsidR="00A113DD" w:rsidRPr="00A113DD" w:rsidRDefault="00A113DD" w:rsidP="00A113DD">
      <w:pPr>
        <w:suppressAutoHyphens w:val="0"/>
        <w:ind w:right="-3" w:firstLine="567"/>
        <w:jc w:val="both"/>
        <w:rPr>
          <w:lang w:eastAsia="ru-RU"/>
        </w:rPr>
      </w:pPr>
      <w:r w:rsidRPr="00A113DD">
        <w:rPr>
          <w:lang w:eastAsia="ru-RU"/>
        </w:rPr>
        <w:t>8.2.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21B52BF" w14:textId="77777777" w:rsidR="00A113DD" w:rsidRPr="00A113DD" w:rsidRDefault="00A113DD" w:rsidP="00A113DD">
      <w:pPr>
        <w:suppressAutoHyphens w:val="0"/>
        <w:ind w:right="-3" w:firstLine="567"/>
        <w:jc w:val="both"/>
        <w:rPr>
          <w:lang w:eastAsia="ru-RU"/>
        </w:rPr>
      </w:pPr>
      <w:r w:rsidRPr="00A113DD">
        <w:rPr>
          <w:lang w:eastAsia="ru-RU"/>
        </w:rPr>
        <w:t>8.3.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D4235F8" w14:textId="77777777" w:rsidR="00A113DD" w:rsidRPr="00A113DD" w:rsidRDefault="00A113DD" w:rsidP="00A113DD">
      <w:pPr>
        <w:suppressAutoHyphens w:val="0"/>
        <w:ind w:right="-3" w:firstLine="567"/>
        <w:jc w:val="both"/>
        <w:rPr>
          <w:lang w:eastAsia="ru-RU"/>
        </w:rPr>
      </w:pPr>
      <w:r w:rsidRPr="00A113DD">
        <w:rPr>
          <w:lang w:eastAsia="ru-RU"/>
        </w:rPr>
        <w:t>8.4.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01D10A2" w14:textId="77777777" w:rsidR="00A113DD" w:rsidRPr="00400357" w:rsidRDefault="00A113DD" w:rsidP="00A113DD">
      <w:pPr>
        <w:tabs>
          <w:tab w:val="left" w:pos="360"/>
        </w:tabs>
        <w:ind w:right="-3" w:firstLine="567"/>
        <w:jc w:val="both"/>
        <w:rPr>
          <w:b/>
          <w:bCs/>
          <w:color w:val="000000"/>
          <w:sz w:val="16"/>
          <w:lang w:eastAsia="zh-CN"/>
        </w:rPr>
      </w:pPr>
    </w:p>
    <w:p w14:paraId="3613F0C4" w14:textId="77777777" w:rsidR="00A113DD" w:rsidRPr="00A113DD" w:rsidRDefault="00A113DD" w:rsidP="00400357">
      <w:pPr>
        <w:numPr>
          <w:ilvl w:val="0"/>
          <w:numId w:val="107"/>
        </w:numPr>
        <w:tabs>
          <w:tab w:val="left" w:pos="360"/>
        </w:tabs>
        <w:suppressAutoHyphens w:val="0"/>
        <w:ind w:left="0" w:firstLine="0"/>
        <w:jc w:val="center"/>
        <w:rPr>
          <w:b/>
          <w:bCs/>
          <w:color w:val="000000"/>
          <w:lang w:eastAsia="zh-CN"/>
        </w:rPr>
      </w:pPr>
      <w:r w:rsidRPr="00A113DD">
        <w:rPr>
          <w:b/>
          <w:bCs/>
          <w:color w:val="000000"/>
          <w:lang w:eastAsia="zh-CN"/>
        </w:rPr>
        <w:t>Порядок разрешения споров, претензии Сторон</w:t>
      </w:r>
    </w:p>
    <w:p w14:paraId="360867D8" w14:textId="77777777" w:rsidR="00A113DD" w:rsidRPr="00400357" w:rsidRDefault="00A113DD" w:rsidP="00A113DD">
      <w:pPr>
        <w:tabs>
          <w:tab w:val="left" w:pos="360"/>
        </w:tabs>
        <w:ind w:right="-3" w:firstLine="567"/>
        <w:jc w:val="both"/>
        <w:rPr>
          <w:b/>
          <w:bCs/>
          <w:color w:val="000000"/>
          <w:sz w:val="16"/>
          <w:lang w:eastAsia="zh-CN"/>
        </w:rPr>
      </w:pPr>
    </w:p>
    <w:p w14:paraId="7B849EBC" w14:textId="77777777" w:rsidR="00A113DD" w:rsidRPr="00A113DD" w:rsidRDefault="00A113DD" w:rsidP="00A113DD">
      <w:pPr>
        <w:numPr>
          <w:ilvl w:val="1"/>
          <w:numId w:val="107"/>
        </w:numPr>
        <w:tabs>
          <w:tab w:val="left" w:pos="0"/>
          <w:tab w:val="left" w:pos="1134"/>
        </w:tabs>
        <w:suppressAutoHyphens w:val="0"/>
        <w:ind w:left="0" w:right="-3" w:firstLine="567"/>
        <w:jc w:val="both"/>
        <w:rPr>
          <w:color w:val="000000"/>
          <w:lang w:eastAsia="zh-CN"/>
        </w:rPr>
      </w:pPr>
      <w:r w:rsidRPr="00A113DD">
        <w:rPr>
          <w:color w:val="000000"/>
          <w:lang w:eastAsia="zh-CN"/>
        </w:rPr>
        <w:t>Все споры и разногласия, которые могут возникнуть при исполнении обязательств по Договору, будут разрешаться путем переговоров, в том числе в претензионном порядке.</w:t>
      </w:r>
    </w:p>
    <w:p w14:paraId="29CA8743" w14:textId="77777777" w:rsidR="00A113DD" w:rsidRPr="004634B9" w:rsidRDefault="00A113DD" w:rsidP="00A113DD">
      <w:pPr>
        <w:numPr>
          <w:ilvl w:val="1"/>
          <w:numId w:val="107"/>
        </w:numPr>
        <w:tabs>
          <w:tab w:val="left" w:pos="0"/>
          <w:tab w:val="left" w:pos="1134"/>
        </w:tabs>
        <w:suppressAutoHyphens w:val="0"/>
        <w:ind w:left="0" w:right="-3" w:firstLine="567"/>
        <w:jc w:val="both"/>
        <w:rPr>
          <w:lang w:eastAsia="zh-CN"/>
        </w:rPr>
      </w:pPr>
      <w:r w:rsidRPr="00A113DD">
        <w:rPr>
          <w:color w:val="000000"/>
          <w:lang w:eastAsia="zh-CN"/>
        </w:rPr>
        <w:t xml:space="preserve">Претензия оформляется в письменной форме и направляется той Стороне, которой допущены нарушения его условий. В претензии перечисляются допущенные при исполнении обязательств по Договору нарушения со ссылкой на соответствующие положения Договора или его </w:t>
      </w:r>
      <w:r w:rsidRPr="004634B9">
        <w:rPr>
          <w:lang w:eastAsia="zh-CN"/>
        </w:rPr>
        <w:t>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5369F2D" w14:textId="62CE7FA8" w:rsidR="00CF7975" w:rsidRPr="00584CE7" w:rsidRDefault="00A113DD" w:rsidP="004634B9">
      <w:pPr>
        <w:numPr>
          <w:ilvl w:val="1"/>
          <w:numId w:val="107"/>
        </w:numPr>
        <w:tabs>
          <w:tab w:val="left" w:pos="0"/>
          <w:tab w:val="left" w:pos="1134"/>
        </w:tabs>
        <w:suppressAutoHyphens w:val="0"/>
        <w:ind w:left="0" w:right="-3" w:firstLine="567"/>
        <w:jc w:val="both"/>
        <w:rPr>
          <w:color w:val="00B050"/>
          <w:lang w:eastAsia="zh-CN"/>
        </w:rPr>
      </w:pPr>
      <w:r w:rsidRPr="004634B9">
        <w:rPr>
          <w:lang w:eastAsia="zh-CN"/>
        </w:rPr>
        <w:t>Срок рассмотрения писем, уведомлений или претензий не может превышать 30 (</w:t>
      </w:r>
      <w:r w:rsidR="008864A5" w:rsidRPr="004634B9">
        <w:rPr>
          <w:lang w:eastAsia="zh-CN"/>
        </w:rPr>
        <w:t>т</w:t>
      </w:r>
      <w:r w:rsidRPr="004634B9">
        <w:rPr>
          <w:lang w:eastAsia="zh-CN"/>
        </w:rPr>
        <w:t xml:space="preserve">ридцати) дней с момента их получения, если иные сроки рассмотрения не предусмотрены настоящим Договором. </w:t>
      </w:r>
      <w:r w:rsidR="00CF7975" w:rsidRPr="004634B9">
        <w:rPr>
          <w:lang w:eastAsia="zh-CN"/>
        </w:rPr>
        <w:t xml:space="preserve">Переписка Сторон </w:t>
      </w:r>
      <w:r w:rsidR="009C4170" w:rsidRPr="004634B9">
        <w:rPr>
          <w:lang w:eastAsia="zh-CN"/>
        </w:rPr>
        <w:t>осуществляет</w:t>
      </w:r>
      <w:r w:rsidR="00CF7975" w:rsidRPr="004634B9">
        <w:rPr>
          <w:lang w:eastAsia="zh-CN"/>
        </w:rPr>
        <w:t xml:space="preserve">ся </w:t>
      </w:r>
      <w:r w:rsidR="009C4170" w:rsidRPr="004634B9">
        <w:rPr>
          <w:lang w:eastAsia="zh-CN"/>
        </w:rPr>
        <w:t>посредством электронной почты</w:t>
      </w:r>
      <w:r w:rsidR="000852C0" w:rsidRPr="004634B9">
        <w:rPr>
          <w:lang w:eastAsia="zh-CN"/>
        </w:rPr>
        <w:t xml:space="preserve"> по электронным адресам, </w:t>
      </w:r>
      <w:r w:rsidR="009D4F2F" w:rsidRPr="004634B9">
        <w:rPr>
          <w:lang w:eastAsia="zh-CN"/>
        </w:rPr>
        <w:t>указанным в</w:t>
      </w:r>
      <w:r w:rsidR="000852C0" w:rsidRPr="004634B9">
        <w:rPr>
          <w:lang w:eastAsia="zh-CN"/>
        </w:rPr>
        <w:t xml:space="preserve"> разделе 12 </w:t>
      </w:r>
      <w:r w:rsidR="007D45E3" w:rsidRPr="004634B9">
        <w:rPr>
          <w:lang w:eastAsia="zh-CN"/>
        </w:rPr>
        <w:t xml:space="preserve">настоящего </w:t>
      </w:r>
      <w:r w:rsidR="000852C0" w:rsidRPr="004634B9">
        <w:rPr>
          <w:lang w:eastAsia="zh-CN"/>
        </w:rPr>
        <w:t>Договора</w:t>
      </w:r>
      <w:r w:rsidR="00AC0067" w:rsidRPr="004634B9">
        <w:rPr>
          <w:lang w:eastAsia="zh-CN"/>
        </w:rPr>
        <w:t xml:space="preserve">, </w:t>
      </w:r>
      <w:r w:rsidR="00CF7975" w:rsidRPr="004634B9">
        <w:rPr>
          <w:lang w:eastAsia="zh-CN"/>
        </w:rPr>
        <w:t>с последующим предоставлением оригинала документа.</w:t>
      </w:r>
    </w:p>
    <w:p w14:paraId="381F5618" w14:textId="77777777" w:rsidR="00CF7975" w:rsidRPr="008321B0" w:rsidRDefault="00CF7975" w:rsidP="00CF7975">
      <w:pPr>
        <w:tabs>
          <w:tab w:val="left" w:pos="0"/>
          <w:tab w:val="left" w:pos="1134"/>
        </w:tabs>
        <w:suppressAutoHyphens w:val="0"/>
        <w:ind w:left="567" w:right="-3"/>
        <w:jc w:val="both"/>
        <w:rPr>
          <w:color w:val="00B050"/>
          <w:lang w:eastAsia="zh-CN"/>
        </w:rPr>
      </w:pPr>
    </w:p>
    <w:p w14:paraId="644AE7A5" w14:textId="77777777" w:rsidR="00A113DD" w:rsidRPr="00A113DD" w:rsidRDefault="00A113DD" w:rsidP="00A113DD">
      <w:pPr>
        <w:numPr>
          <w:ilvl w:val="1"/>
          <w:numId w:val="107"/>
        </w:numPr>
        <w:tabs>
          <w:tab w:val="left" w:pos="0"/>
          <w:tab w:val="left" w:pos="1134"/>
        </w:tabs>
        <w:suppressAutoHyphens w:val="0"/>
        <w:ind w:left="0" w:right="-3" w:firstLine="567"/>
        <w:jc w:val="both"/>
        <w:rPr>
          <w:color w:val="000000"/>
          <w:lang w:eastAsia="zh-CN"/>
        </w:rPr>
      </w:pPr>
      <w:r w:rsidRPr="00A113DD">
        <w:rPr>
          <w:color w:val="000000"/>
          <w:lang w:eastAsia="zh-CN"/>
        </w:rPr>
        <w:t>При не урегулировании Сторонами спора в досудебном порядке, спор передается на разрешение в Арбитражный суд Республики Башкортостан.</w:t>
      </w:r>
    </w:p>
    <w:p w14:paraId="28A58394" w14:textId="77777777" w:rsidR="00A113DD" w:rsidRPr="00400357" w:rsidRDefault="00A113DD" w:rsidP="00A113DD">
      <w:pPr>
        <w:tabs>
          <w:tab w:val="left" w:pos="0"/>
          <w:tab w:val="left" w:pos="1134"/>
        </w:tabs>
        <w:suppressAutoHyphens w:val="0"/>
        <w:ind w:right="-3" w:firstLine="567"/>
        <w:jc w:val="both"/>
        <w:rPr>
          <w:color w:val="000000"/>
          <w:sz w:val="16"/>
          <w:lang w:eastAsia="zh-CN"/>
        </w:rPr>
      </w:pPr>
    </w:p>
    <w:p w14:paraId="70B5880C" w14:textId="77777777" w:rsidR="00A113DD" w:rsidRPr="00A113DD" w:rsidRDefault="00A113DD" w:rsidP="00400357">
      <w:pPr>
        <w:numPr>
          <w:ilvl w:val="0"/>
          <w:numId w:val="108"/>
        </w:numPr>
        <w:suppressAutoHyphens w:val="0"/>
        <w:ind w:left="0" w:firstLine="0"/>
        <w:jc w:val="center"/>
        <w:rPr>
          <w:b/>
          <w:bCs/>
          <w:color w:val="000000"/>
          <w:lang w:eastAsia="zh-CN"/>
        </w:rPr>
      </w:pPr>
      <w:r w:rsidRPr="00A113DD">
        <w:rPr>
          <w:b/>
          <w:bCs/>
          <w:color w:val="000000"/>
          <w:lang w:eastAsia="zh-CN"/>
        </w:rPr>
        <w:t>Срок действия, изменение и расторжение Договора</w:t>
      </w:r>
    </w:p>
    <w:p w14:paraId="7F3138E7" w14:textId="77777777" w:rsidR="00A113DD" w:rsidRPr="00400357" w:rsidRDefault="00A113DD" w:rsidP="00A113DD">
      <w:pPr>
        <w:ind w:right="-3" w:firstLine="567"/>
        <w:jc w:val="both"/>
        <w:rPr>
          <w:b/>
          <w:bCs/>
          <w:color w:val="000000"/>
          <w:sz w:val="16"/>
          <w:lang w:eastAsia="zh-CN"/>
        </w:rPr>
      </w:pPr>
    </w:p>
    <w:p w14:paraId="1E610290" w14:textId="77777777" w:rsidR="00A113DD" w:rsidRPr="00A113DD" w:rsidRDefault="00A113DD" w:rsidP="00A113DD">
      <w:pPr>
        <w:numPr>
          <w:ilvl w:val="1"/>
          <w:numId w:val="108"/>
        </w:numPr>
        <w:tabs>
          <w:tab w:val="left" w:pos="0"/>
          <w:tab w:val="left" w:pos="1134"/>
        </w:tabs>
        <w:suppressAutoHyphens w:val="0"/>
        <w:ind w:left="0" w:right="-3" w:firstLine="567"/>
        <w:jc w:val="both"/>
        <w:rPr>
          <w:rFonts w:eastAsia="Arial Unicode MS"/>
          <w:color w:val="000000"/>
          <w:lang w:eastAsia="zh-CN"/>
        </w:rPr>
      </w:pPr>
      <w:r w:rsidRPr="00A113DD">
        <w:rPr>
          <w:rFonts w:eastAsia="Arial Unicode MS"/>
          <w:color w:val="000000"/>
          <w:lang w:eastAsia="zh-CN"/>
        </w:rPr>
        <w:t>Договор вступает в силу с даты его подписания Сторонами.</w:t>
      </w:r>
    </w:p>
    <w:p w14:paraId="0AABFF8B" w14:textId="20C3FC68" w:rsidR="00A113DD" w:rsidRPr="00A113DD" w:rsidRDefault="00A113DD" w:rsidP="00A113DD">
      <w:pPr>
        <w:numPr>
          <w:ilvl w:val="1"/>
          <w:numId w:val="108"/>
        </w:numPr>
        <w:tabs>
          <w:tab w:val="left" w:pos="0"/>
          <w:tab w:val="left" w:pos="1134"/>
        </w:tabs>
        <w:suppressAutoHyphens w:val="0"/>
        <w:ind w:left="0" w:right="-3" w:firstLine="567"/>
        <w:jc w:val="both"/>
        <w:rPr>
          <w:rFonts w:eastAsia="Arial Unicode MS"/>
          <w:lang w:eastAsia="zh-CN"/>
        </w:rPr>
      </w:pPr>
      <w:r w:rsidRPr="00A113DD">
        <w:rPr>
          <w:rFonts w:eastAsia="Arial Unicode MS"/>
          <w:lang w:eastAsia="zh-CN"/>
        </w:rPr>
        <w:t xml:space="preserve">Договор действует до исполнения Сторонами своих обязательств </w:t>
      </w:r>
      <w:r w:rsidR="008321B0">
        <w:rPr>
          <w:rFonts w:eastAsia="Arial Unicode MS"/>
          <w:lang w:eastAsia="zh-CN"/>
        </w:rPr>
        <w:t xml:space="preserve">– по </w:t>
      </w:r>
      <w:r w:rsidR="00C105F2" w:rsidRPr="00C105F2">
        <w:rPr>
          <w:rFonts w:eastAsia="Arial Unicode MS"/>
          <w:lang w:eastAsia="zh-CN"/>
        </w:rPr>
        <w:t>30</w:t>
      </w:r>
      <w:r w:rsidRPr="00C105F2">
        <w:rPr>
          <w:rFonts w:eastAsia="Arial Unicode MS"/>
          <w:lang w:eastAsia="zh-CN"/>
        </w:rPr>
        <w:t>.</w:t>
      </w:r>
      <w:r w:rsidRPr="00777E7E">
        <w:rPr>
          <w:rFonts w:eastAsia="Arial Unicode MS"/>
          <w:lang w:eastAsia="zh-CN"/>
        </w:rPr>
        <w:t>12.</w:t>
      </w:r>
      <w:r w:rsidR="00080649">
        <w:rPr>
          <w:rFonts w:eastAsia="Arial Unicode MS"/>
          <w:lang w:eastAsia="zh-CN"/>
        </w:rPr>
        <w:t>202</w:t>
      </w:r>
      <w:r w:rsidR="00AF3F20">
        <w:rPr>
          <w:rFonts w:eastAsia="Arial Unicode MS"/>
          <w:lang w:eastAsia="zh-CN"/>
        </w:rPr>
        <w:t>5</w:t>
      </w:r>
      <w:r w:rsidR="00051B5C">
        <w:rPr>
          <w:rFonts w:eastAsia="Arial Unicode MS"/>
          <w:lang w:eastAsia="zh-CN"/>
        </w:rPr>
        <w:t xml:space="preserve"> </w:t>
      </w:r>
      <w:r w:rsidRPr="00777E7E">
        <w:rPr>
          <w:rFonts w:eastAsia="Arial Unicode MS"/>
          <w:lang w:eastAsia="zh-CN"/>
        </w:rPr>
        <w:t>года.</w:t>
      </w:r>
    </w:p>
    <w:p w14:paraId="037737F0" w14:textId="77777777" w:rsidR="00A113DD" w:rsidRPr="00A113DD" w:rsidRDefault="00A113DD" w:rsidP="00A113DD">
      <w:pPr>
        <w:numPr>
          <w:ilvl w:val="1"/>
          <w:numId w:val="108"/>
        </w:numPr>
        <w:tabs>
          <w:tab w:val="left" w:pos="0"/>
          <w:tab w:val="left" w:pos="1134"/>
        </w:tabs>
        <w:suppressAutoHyphens w:val="0"/>
        <w:ind w:left="0" w:right="-3" w:firstLine="567"/>
        <w:jc w:val="both"/>
        <w:rPr>
          <w:rFonts w:eastAsia="Arial Unicode MS"/>
          <w:color w:val="000000"/>
          <w:lang w:eastAsia="zh-CN"/>
        </w:rPr>
      </w:pPr>
      <w:r w:rsidRPr="00A113DD">
        <w:rPr>
          <w:rFonts w:eastAsia="Arial Unicode MS"/>
          <w:lang w:eastAsia="zh-CN"/>
        </w:rPr>
        <w:t>Изменение положений Договора допускается в случаях</w:t>
      </w:r>
      <w:r w:rsidRPr="00A113DD">
        <w:rPr>
          <w:rFonts w:eastAsia="Arial Unicode MS"/>
          <w:color w:val="000000"/>
          <w:lang w:eastAsia="zh-CN"/>
        </w:rPr>
        <w:t xml:space="preserve">, предусмотренных законодательством Российской Федерации. </w:t>
      </w:r>
    </w:p>
    <w:p w14:paraId="0FA9ADC2" w14:textId="77777777" w:rsidR="00A113DD" w:rsidRPr="00A113DD" w:rsidRDefault="00A113DD" w:rsidP="00A113DD">
      <w:pPr>
        <w:numPr>
          <w:ilvl w:val="1"/>
          <w:numId w:val="108"/>
        </w:numPr>
        <w:tabs>
          <w:tab w:val="left" w:pos="0"/>
          <w:tab w:val="left" w:pos="1134"/>
        </w:tabs>
        <w:suppressAutoHyphens w:val="0"/>
        <w:ind w:left="0" w:right="-3" w:firstLine="567"/>
        <w:jc w:val="both"/>
        <w:rPr>
          <w:rFonts w:eastAsia="Arial Unicode MS"/>
          <w:color w:val="000000"/>
          <w:lang w:eastAsia="zh-CN"/>
        </w:rPr>
      </w:pPr>
      <w:r w:rsidRPr="00A113DD">
        <w:rPr>
          <w:rFonts w:eastAsia="Arial Unicode MS"/>
          <w:color w:val="000000"/>
          <w:lang w:eastAsia="zh-CN"/>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B7BAE76" w14:textId="77777777" w:rsidR="00A113DD" w:rsidRPr="00A113DD" w:rsidRDefault="00A113DD" w:rsidP="00A113DD">
      <w:pPr>
        <w:tabs>
          <w:tab w:val="left" w:pos="0"/>
        </w:tabs>
        <w:ind w:right="-3" w:firstLine="567"/>
        <w:jc w:val="both"/>
        <w:rPr>
          <w:color w:val="000000"/>
          <w:lang w:eastAsia="zh-CN"/>
        </w:rPr>
      </w:pPr>
      <w:r w:rsidRPr="00A113DD">
        <w:rPr>
          <w:color w:val="000000"/>
          <w:lang w:eastAsia="zh-CN"/>
        </w:rPr>
        <w:t>1) при снижении цены Договора без изменения предусмотренных Договором объема работ (услуг), качества выполняемой работы (оказываемой услуги) и иных условий Договора;</w:t>
      </w:r>
    </w:p>
    <w:p w14:paraId="52E0CD8B" w14:textId="77777777" w:rsidR="00A113DD" w:rsidRPr="00A113DD" w:rsidRDefault="00A113DD" w:rsidP="00A113DD">
      <w:pPr>
        <w:tabs>
          <w:tab w:val="left" w:pos="0"/>
        </w:tabs>
        <w:ind w:right="-3" w:firstLine="567"/>
        <w:jc w:val="both"/>
        <w:rPr>
          <w:color w:val="000000"/>
          <w:lang w:eastAsia="zh-CN"/>
        </w:rPr>
      </w:pPr>
      <w:r w:rsidRPr="00A113DD">
        <w:rPr>
          <w:color w:val="000000"/>
          <w:lang w:eastAsia="zh-CN"/>
        </w:rPr>
        <w:t>2) изменение в соответствии с законодательством Российской Федерации регулируемых цен (тарифов) на работы (услуги);</w:t>
      </w:r>
    </w:p>
    <w:p w14:paraId="153A1DE6" w14:textId="77777777" w:rsidR="00A113DD" w:rsidRPr="00A113DD" w:rsidRDefault="00A113DD" w:rsidP="00A113DD">
      <w:pPr>
        <w:tabs>
          <w:tab w:val="left" w:pos="0"/>
        </w:tabs>
        <w:ind w:right="-3" w:firstLine="567"/>
        <w:jc w:val="both"/>
        <w:rPr>
          <w:rFonts w:eastAsia="Arial Unicode MS"/>
          <w:color w:val="000000"/>
          <w:lang w:eastAsia="zh-CN"/>
        </w:rPr>
      </w:pPr>
      <w:r w:rsidRPr="00A113DD">
        <w:rPr>
          <w:lang w:eastAsia="zh-CN"/>
        </w:rPr>
        <w:t xml:space="preserve">3) </w:t>
      </w:r>
      <w:r w:rsidRPr="00A113DD">
        <w:rPr>
          <w:rFonts w:eastAsia="Arial Unicode MS"/>
          <w:color w:val="000000"/>
          <w:lang w:eastAsia="zh-CN"/>
        </w:rPr>
        <w:t xml:space="preserve">если по предложению Заказчика увеличиваются предусмотренный Договором объем работ (услуг) не более чем на десять процентов или уменьшаются предусмотренный Договором объем выполняемых работ (оказываемых услуг) не более чем на десять процентов. При этом по соглашению Сторон допускается </w:t>
      </w:r>
      <w:r w:rsidRPr="00A113DD">
        <w:rPr>
          <w:color w:val="000000"/>
          <w:lang w:eastAsia="zh-CN"/>
        </w:rPr>
        <w:t>изменение</w:t>
      </w:r>
      <w:r w:rsidRPr="00A113DD">
        <w:rPr>
          <w:rFonts w:eastAsia="Arial Unicode MS"/>
          <w:color w:val="000000"/>
          <w:lang w:eastAsia="zh-CN"/>
        </w:rPr>
        <w:t xml:space="preserve"> с учетом положений бюджетного законодательства Российской Федерации цены Договора пропорционально дополнительному объему работ (услуг), исхо</w:t>
      </w:r>
      <w:r w:rsidRPr="00A113DD">
        <w:rPr>
          <w:color w:val="000000"/>
          <w:lang w:eastAsia="zh-CN"/>
        </w:rPr>
        <w:t>д</w:t>
      </w:r>
      <w:r w:rsidRPr="00A113DD">
        <w:rPr>
          <w:rFonts w:eastAsia="Arial Unicode MS"/>
          <w:color w:val="000000"/>
          <w:lang w:eastAsia="zh-CN"/>
        </w:rPr>
        <w:t xml:space="preserve">я из установленной в Договоре цены единицы работ (услуг), но не более чем на десять процентов цены Договора. При уменьшении, предусмотренных Договором объема работ (услуг), Стороны Договора обязаны уменьшить цену Договора исходя из цены единицы работ (услуг). </w:t>
      </w:r>
    </w:p>
    <w:p w14:paraId="7199B035" w14:textId="77777777" w:rsidR="00A113DD" w:rsidRPr="00A113DD" w:rsidRDefault="00A113DD" w:rsidP="00A113DD">
      <w:pPr>
        <w:numPr>
          <w:ilvl w:val="1"/>
          <w:numId w:val="108"/>
        </w:numPr>
        <w:tabs>
          <w:tab w:val="left" w:pos="0"/>
          <w:tab w:val="left" w:pos="1134"/>
        </w:tabs>
        <w:suppressAutoHyphens w:val="0"/>
        <w:ind w:left="0" w:right="-3" w:firstLine="567"/>
        <w:jc w:val="both"/>
        <w:rPr>
          <w:color w:val="000000"/>
          <w:lang w:eastAsia="zh-CN"/>
        </w:rPr>
      </w:pPr>
      <w:r w:rsidRPr="00A113DD">
        <w:rPr>
          <w:color w:val="000000"/>
          <w:lang w:eastAsia="zh-CN"/>
        </w:rPr>
        <w:t xml:space="preserve">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 Дополнительное соглашение вступает в силу после подписания его Сторонами. </w:t>
      </w:r>
    </w:p>
    <w:p w14:paraId="3009CF2D" w14:textId="77777777" w:rsidR="00A113DD" w:rsidRPr="00A113DD" w:rsidRDefault="00A113DD" w:rsidP="00A113DD">
      <w:pPr>
        <w:numPr>
          <w:ilvl w:val="1"/>
          <w:numId w:val="108"/>
        </w:numPr>
        <w:tabs>
          <w:tab w:val="left" w:pos="0"/>
          <w:tab w:val="left" w:pos="1134"/>
        </w:tabs>
        <w:suppressAutoHyphens w:val="0"/>
        <w:ind w:left="0" w:right="-3" w:firstLine="567"/>
        <w:jc w:val="both"/>
        <w:rPr>
          <w:color w:val="000000"/>
          <w:lang w:eastAsia="zh-CN"/>
        </w:rPr>
      </w:pPr>
      <w:r w:rsidRPr="00A113DD">
        <w:rPr>
          <w:color w:val="000000"/>
          <w:lang w:eastAsia="zh-CN"/>
        </w:rPr>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по основаниям, предусмотренным действующим законодательством Российской Федерации.</w:t>
      </w:r>
    </w:p>
    <w:p w14:paraId="035DB6CF" w14:textId="77777777" w:rsidR="00A113DD" w:rsidRPr="0092570C" w:rsidRDefault="00A113DD" w:rsidP="00A113DD">
      <w:pPr>
        <w:tabs>
          <w:tab w:val="left" w:pos="0"/>
          <w:tab w:val="left" w:pos="1134"/>
        </w:tabs>
        <w:ind w:right="-3" w:firstLine="567"/>
        <w:jc w:val="both"/>
        <w:rPr>
          <w:color w:val="000000"/>
          <w:sz w:val="16"/>
          <w:lang w:eastAsia="zh-CN"/>
        </w:rPr>
      </w:pPr>
    </w:p>
    <w:p w14:paraId="3D3AE549" w14:textId="77777777" w:rsidR="00A113DD" w:rsidRPr="00A113DD" w:rsidRDefault="00A113DD" w:rsidP="00400357">
      <w:pPr>
        <w:numPr>
          <w:ilvl w:val="0"/>
          <w:numId w:val="109"/>
        </w:numPr>
        <w:tabs>
          <w:tab w:val="left" w:pos="0"/>
          <w:tab w:val="left" w:pos="426"/>
        </w:tabs>
        <w:suppressAutoHyphens w:val="0"/>
        <w:ind w:left="0" w:firstLine="0"/>
        <w:jc w:val="center"/>
        <w:rPr>
          <w:rFonts w:eastAsia="Arial Unicode MS"/>
          <w:b/>
          <w:bCs/>
          <w:color w:val="000000"/>
          <w:lang w:eastAsia="zh-CN"/>
        </w:rPr>
      </w:pPr>
      <w:r w:rsidRPr="00A113DD">
        <w:rPr>
          <w:rFonts w:eastAsia="Arial Unicode MS"/>
          <w:b/>
          <w:bCs/>
          <w:color w:val="000000"/>
          <w:lang w:eastAsia="zh-CN"/>
        </w:rPr>
        <w:t>Прочие условия Договора</w:t>
      </w:r>
    </w:p>
    <w:p w14:paraId="177B034E" w14:textId="77777777" w:rsidR="00A113DD" w:rsidRPr="0092570C" w:rsidRDefault="00A113DD" w:rsidP="00A113DD">
      <w:pPr>
        <w:ind w:right="-3" w:firstLine="567"/>
        <w:jc w:val="both"/>
        <w:rPr>
          <w:rFonts w:eastAsia="Arial Unicode MS"/>
          <w:b/>
          <w:bCs/>
          <w:color w:val="000000"/>
          <w:sz w:val="16"/>
          <w:lang w:eastAsia="zh-CN"/>
        </w:rPr>
      </w:pPr>
    </w:p>
    <w:p w14:paraId="653A7C62" w14:textId="77777777" w:rsidR="00400357" w:rsidRDefault="00A113DD" w:rsidP="00400357">
      <w:pPr>
        <w:numPr>
          <w:ilvl w:val="1"/>
          <w:numId w:val="109"/>
        </w:numPr>
        <w:tabs>
          <w:tab w:val="left" w:pos="0"/>
          <w:tab w:val="left" w:pos="1276"/>
        </w:tabs>
        <w:suppressAutoHyphens w:val="0"/>
        <w:ind w:left="0" w:right="-3" w:firstLine="567"/>
        <w:jc w:val="both"/>
        <w:rPr>
          <w:lang w:eastAsia="zh-CN"/>
        </w:rPr>
      </w:pPr>
      <w:r w:rsidRPr="00A113DD">
        <w:rPr>
          <w:rFonts w:eastAsia="Arial Unicode MS"/>
          <w:color w:val="000000"/>
          <w:lang w:eastAsia="zh-CN"/>
        </w:rPr>
        <w:t>Для мониторинга исполнения настоящего Договора и для информирования Сторон о выявленных недостатках</w:t>
      </w:r>
      <w:r w:rsidRPr="00A113DD">
        <w:rPr>
          <w:color w:val="000000"/>
          <w:lang w:eastAsia="zh-CN"/>
        </w:rPr>
        <w:t xml:space="preserve"> исполнения обязательств по Договору, Стороны предоставляют друг другу информацию о лицах (кураторах), ответственных за ведение переговоров, согласование и пер</w:t>
      </w:r>
      <w:r w:rsidRPr="00A113DD">
        <w:rPr>
          <w:rFonts w:eastAsia="Arial Unicode MS"/>
          <w:color w:val="000000"/>
          <w:lang w:eastAsia="zh-CN"/>
        </w:rPr>
        <w:t>е</w:t>
      </w:r>
      <w:r w:rsidRPr="00A113DD">
        <w:rPr>
          <w:color w:val="000000"/>
          <w:lang w:eastAsia="zh-CN"/>
        </w:rPr>
        <w:t xml:space="preserve">дачу документов в рамках исполнения настоящего Договора с указанием их контактных данных. Телефоны ответственных лиц (кураторов) должны </w:t>
      </w:r>
      <w:r w:rsidRPr="00A113DD">
        <w:rPr>
          <w:lang w:eastAsia="zh-CN"/>
        </w:rPr>
        <w:t>функционировать по рабочим дням с 9 до 18 часов по московскому времени.</w:t>
      </w:r>
    </w:p>
    <w:p w14:paraId="0FC2AC86" w14:textId="77777777" w:rsidR="00C77641" w:rsidRPr="008864A5" w:rsidRDefault="00C77641" w:rsidP="00400357">
      <w:pPr>
        <w:numPr>
          <w:ilvl w:val="1"/>
          <w:numId w:val="109"/>
        </w:numPr>
        <w:tabs>
          <w:tab w:val="left" w:pos="0"/>
          <w:tab w:val="left" w:pos="1276"/>
        </w:tabs>
        <w:suppressAutoHyphens w:val="0"/>
        <w:ind w:left="0" w:right="-3" w:firstLine="567"/>
        <w:jc w:val="both"/>
        <w:rPr>
          <w:lang w:eastAsia="zh-CN"/>
        </w:rPr>
      </w:pPr>
      <w:r w:rsidRPr="00400357">
        <w:rPr>
          <w:rFonts w:eastAsia="Arial Unicode MS"/>
          <w:color w:val="000000"/>
          <w:lang w:eastAsia="zh-CN"/>
        </w:rPr>
        <w:t xml:space="preserve">Стороны </w:t>
      </w:r>
      <w:r w:rsidRPr="008864A5">
        <w:rPr>
          <w:rFonts w:eastAsia="Arial Unicode MS"/>
          <w:lang w:eastAsia="zh-CN"/>
        </w:rPr>
        <w:t>определили ответственных за ведение переговоров, согласование и передачу документов в рамках исполнения настоящего Договора:</w:t>
      </w:r>
    </w:p>
    <w:p w14:paraId="3EF6B5EC" w14:textId="2E2D22BB" w:rsidR="007F4972" w:rsidRDefault="00400357" w:rsidP="0039520F">
      <w:pPr>
        <w:tabs>
          <w:tab w:val="left" w:pos="0"/>
        </w:tabs>
        <w:ind w:right="-3" w:firstLine="567"/>
        <w:contextualSpacing/>
        <w:jc w:val="both"/>
        <w:rPr>
          <w:lang w:eastAsia="zh-CN"/>
        </w:rPr>
      </w:pPr>
      <w:r w:rsidRPr="008864A5">
        <w:rPr>
          <w:rFonts w:eastAsia="Arial Unicode MS"/>
          <w:lang w:eastAsia="zh-CN"/>
        </w:rPr>
        <w:t>От заказчика:</w:t>
      </w:r>
      <w:r w:rsidRPr="008864A5">
        <w:rPr>
          <w:lang w:eastAsia="zh-CN"/>
        </w:rPr>
        <w:t xml:space="preserve"> </w:t>
      </w:r>
      <w:r w:rsidR="0039520F">
        <w:rPr>
          <w:lang w:eastAsia="zh-CN"/>
        </w:rPr>
        <w:t>________________</w:t>
      </w:r>
    </w:p>
    <w:p w14:paraId="19ADED43" w14:textId="77777777" w:rsidR="002000F1" w:rsidRDefault="0092570C" w:rsidP="002000F1">
      <w:pPr>
        <w:tabs>
          <w:tab w:val="left" w:pos="0"/>
        </w:tabs>
        <w:ind w:right="-3" w:firstLine="567"/>
        <w:contextualSpacing/>
        <w:jc w:val="both"/>
        <w:rPr>
          <w:rFonts w:eastAsia="Arial Unicode MS"/>
          <w:lang w:eastAsia="zh-CN"/>
        </w:rPr>
      </w:pPr>
      <w:r w:rsidRPr="008864A5">
        <w:rPr>
          <w:rFonts w:eastAsia="Arial Unicode MS"/>
          <w:lang w:eastAsia="zh-CN"/>
        </w:rPr>
        <w:t>О</w:t>
      </w:r>
      <w:r w:rsidR="00C77641" w:rsidRPr="008864A5">
        <w:rPr>
          <w:rFonts w:eastAsia="Arial Unicode MS"/>
          <w:lang w:eastAsia="zh-CN"/>
        </w:rPr>
        <w:t xml:space="preserve">т Исполнителя </w:t>
      </w:r>
      <w:r w:rsidR="003710F4" w:rsidRPr="00AF3F20">
        <w:rPr>
          <w:rFonts w:eastAsia="Arial Unicode MS"/>
          <w:lang w:eastAsia="zh-CN"/>
        </w:rPr>
        <w:t>______________</w:t>
      </w:r>
      <w:r w:rsidR="00802CA6">
        <w:rPr>
          <w:rFonts w:eastAsia="Arial Unicode MS"/>
          <w:lang w:eastAsia="zh-CN"/>
        </w:rPr>
        <w:t xml:space="preserve"> </w:t>
      </w:r>
    </w:p>
    <w:p w14:paraId="4073E49A" w14:textId="77777777" w:rsidR="001C5207" w:rsidRPr="00A113DD" w:rsidRDefault="00A113DD" w:rsidP="00A113DD">
      <w:pPr>
        <w:numPr>
          <w:ilvl w:val="1"/>
          <w:numId w:val="109"/>
        </w:numPr>
        <w:tabs>
          <w:tab w:val="left" w:pos="0"/>
          <w:tab w:val="left" w:pos="1276"/>
        </w:tabs>
        <w:suppressAutoHyphens w:val="0"/>
        <w:ind w:left="0" w:right="-3" w:firstLine="567"/>
        <w:jc w:val="both"/>
        <w:rPr>
          <w:color w:val="000000"/>
          <w:lang w:eastAsia="zh-CN"/>
        </w:rPr>
      </w:pPr>
      <w:r w:rsidRPr="008864A5">
        <w:rPr>
          <w:lang w:eastAsia="zh-CN"/>
        </w:rPr>
        <w:t>Договор составлен в 2 (Двух) подлинных экземплярах</w:t>
      </w:r>
      <w:r w:rsidRPr="002000F1">
        <w:rPr>
          <w:color w:val="000000"/>
          <w:lang w:eastAsia="zh-CN"/>
        </w:rPr>
        <w:t>, один из которых находится у Исполнителя, другой – у Заказчика.</w:t>
      </w:r>
    </w:p>
    <w:p w14:paraId="3915C9CD" w14:textId="77777777" w:rsidR="00BF3FFD" w:rsidRPr="00697CEB" w:rsidRDefault="001708A4" w:rsidP="003710F4">
      <w:pPr>
        <w:numPr>
          <w:ilvl w:val="1"/>
          <w:numId w:val="109"/>
        </w:numPr>
        <w:tabs>
          <w:tab w:val="left" w:pos="0"/>
          <w:tab w:val="left" w:pos="1276"/>
        </w:tabs>
        <w:suppressAutoHyphens w:val="0"/>
        <w:ind w:left="0" w:right="-3" w:firstLine="567"/>
        <w:jc w:val="both"/>
        <w:rPr>
          <w:lang w:eastAsia="zh-CN"/>
        </w:rPr>
      </w:pPr>
      <w:r w:rsidRPr="00697CEB">
        <w:rPr>
          <w:lang w:eastAsia="zh-CN"/>
        </w:rPr>
        <w:t>Неотъемлемыми частями Договора являются</w:t>
      </w:r>
      <w:r w:rsidR="00BF3FFD" w:rsidRPr="00697CEB">
        <w:rPr>
          <w:lang w:eastAsia="zh-CN"/>
        </w:rPr>
        <w:t>:</w:t>
      </w:r>
    </w:p>
    <w:p w14:paraId="13EB9FDB" w14:textId="77777777" w:rsidR="00BF3FFD" w:rsidRPr="00697CEB" w:rsidRDefault="00CE7E01" w:rsidP="002000F1">
      <w:pPr>
        <w:pStyle w:val="ae"/>
        <w:numPr>
          <w:ilvl w:val="0"/>
          <w:numId w:val="128"/>
        </w:numPr>
        <w:ind w:left="0" w:firstLine="1134"/>
        <w:jc w:val="left"/>
        <w:rPr>
          <w:b w:val="0"/>
          <w:bCs w:val="0"/>
          <w:sz w:val="22"/>
          <w:szCs w:val="22"/>
        </w:rPr>
      </w:pPr>
      <w:r w:rsidRPr="00697CEB">
        <w:rPr>
          <w:b w:val="0"/>
          <w:sz w:val="22"/>
          <w:szCs w:val="22"/>
          <w:lang w:eastAsia="zh-CN"/>
        </w:rPr>
        <w:t xml:space="preserve">Техническое задание </w:t>
      </w:r>
      <w:r w:rsidRPr="00697CEB">
        <w:rPr>
          <w:b w:val="0"/>
          <w:bCs w:val="0"/>
          <w:sz w:val="22"/>
          <w:szCs w:val="22"/>
        </w:rPr>
        <w:t>на оказание услуг по обеспечению видеосъемки и видеозаписи проведения государственной итоговой аттестации в 11 классах в 202</w:t>
      </w:r>
      <w:r w:rsidR="00AF3F20">
        <w:rPr>
          <w:b w:val="0"/>
          <w:bCs w:val="0"/>
          <w:sz w:val="22"/>
          <w:szCs w:val="22"/>
        </w:rPr>
        <w:t>5</w:t>
      </w:r>
      <w:r w:rsidRPr="00697CEB">
        <w:rPr>
          <w:b w:val="0"/>
          <w:bCs w:val="0"/>
          <w:sz w:val="22"/>
          <w:szCs w:val="22"/>
        </w:rPr>
        <w:t xml:space="preserve"> году</w:t>
      </w:r>
      <w:r w:rsidR="001708A4" w:rsidRPr="00697CEB">
        <w:rPr>
          <w:b w:val="0"/>
          <w:bCs w:val="0"/>
          <w:sz w:val="22"/>
          <w:szCs w:val="22"/>
        </w:rPr>
        <w:t xml:space="preserve"> </w:t>
      </w:r>
      <w:r w:rsidRPr="00697CEB">
        <w:rPr>
          <w:b w:val="0"/>
          <w:bCs w:val="0"/>
          <w:sz w:val="22"/>
          <w:szCs w:val="22"/>
        </w:rPr>
        <w:t>- Приложение № 1;</w:t>
      </w:r>
    </w:p>
    <w:p w14:paraId="51605AFE" w14:textId="77777777" w:rsidR="00ED3F49" w:rsidRPr="00697CEB" w:rsidRDefault="00941D04" w:rsidP="002000F1">
      <w:pPr>
        <w:pStyle w:val="ae"/>
        <w:numPr>
          <w:ilvl w:val="0"/>
          <w:numId w:val="128"/>
        </w:numPr>
        <w:ind w:left="0" w:firstLine="1134"/>
        <w:jc w:val="left"/>
        <w:rPr>
          <w:b w:val="0"/>
          <w:bCs w:val="0"/>
          <w:sz w:val="22"/>
          <w:szCs w:val="22"/>
        </w:rPr>
      </w:pPr>
      <w:r w:rsidRPr="00697CEB">
        <w:rPr>
          <w:b w:val="0"/>
          <w:bCs w:val="0"/>
          <w:sz w:val="22"/>
          <w:szCs w:val="22"/>
        </w:rPr>
        <w:t>Перечень объектов заказчика – Приложение №</w:t>
      </w:r>
      <w:r w:rsidR="00D9632C" w:rsidRPr="00697CEB">
        <w:rPr>
          <w:b w:val="0"/>
          <w:bCs w:val="0"/>
          <w:sz w:val="22"/>
          <w:szCs w:val="22"/>
        </w:rPr>
        <w:t xml:space="preserve"> 2</w:t>
      </w:r>
      <w:r w:rsidRPr="00697CEB">
        <w:rPr>
          <w:b w:val="0"/>
          <w:bCs w:val="0"/>
          <w:sz w:val="22"/>
          <w:szCs w:val="22"/>
        </w:rPr>
        <w:t>;</w:t>
      </w:r>
      <w:r w:rsidR="00FD0C90" w:rsidRPr="00697CEB">
        <w:rPr>
          <w:b w:val="0"/>
          <w:bCs w:val="0"/>
          <w:sz w:val="22"/>
          <w:szCs w:val="22"/>
        </w:rPr>
        <w:tab/>
      </w:r>
    </w:p>
    <w:p w14:paraId="788F9238" w14:textId="77777777" w:rsidR="00697CEB" w:rsidRDefault="00687313" w:rsidP="00697CEB">
      <w:pPr>
        <w:pStyle w:val="ae"/>
        <w:numPr>
          <w:ilvl w:val="0"/>
          <w:numId w:val="128"/>
        </w:numPr>
        <w:ind w:left="0" w:firstLine="1134"/>
        <w:jc w:val="left"/>
        <w:rPr>
          <w:b w:val="0"/>
          <w:bCs w:val="0"/>
          <w:sz w:val="22"/>
          <w:szCs w:val="22"/>
        </w:rPr>
      </w:pPr>
      <w:r w:rsidRPr="00697CEB">
        <w:rPr>
          <w:b w:val="0"/>
          <w:bCs w:val="0"/>
          <w:sz w:val="22"/>
          <w:szCs w:val="22"/>
        </w:rPr>
        <w:t>Перечень и описание оборудования и ПО, предоставляемого Заказчиком – Приложение № 3;</w:t>
      </w:r>
    </w:p>
    <w:p w14:paraId="36E96747" w14:textId="77777777" w:rsidR="00697CEB" w:rsidRPr="00697CEB" w:rsidRDefault="00FD0C90" w:rsidP="00697CEB">
      <w:pPr>
        <w:pStyle w:val="ae"/>
        <w:numPr>
          <w:ilvl w:val="0"/>
          <w:numId w:val="128"/>
        </w:numPr>
        <w:ind w:left="0" w:firstLine="1134"/>
        <w:jc w:val="left"/>
        <w:rPr>
          <w:rStyle w:val="FontStyle58"/>
          <w:sz w:val="22"/>
          <w:szCs w:val="22"/>
        </w:rPr>
      </w:pPr>
      <w:r w:rsidRPr="00697CEB">
        <w:rPr>
          <w:rStyle w:val="FontStyle58"/>
          <w:sz w:val="24"/>
          <w:szCs w:val="22"/>
        </w:rPr>
        <w:t>Перечень и описание оборудования ЗИП, предоставляемого Исполнителем</w:t>
      </w:r>
      <w:r w:rsidR="00ED3F49" w:rsidRPr="00697CEB">
        <w:rPr>
          <w:rStyle w:val="FontStyle58"/>
          <w:sz w:val="24"/>
          <w:szCs w:val="22"/>
        </w:rPr>
        <w:t xml:space="preserve"> – приложение № 4</w:t>
      </w:r>
      <w:r w:rsidR="00EC1A7F" w:rsidRPr="00697CEB">
        <w:rPr>
          <w:rStyle w:val="FontStyle58"/>
          <w:sz w:val="24"/>
          <w:szCs w:val="22"/>
        </w:rPr>
        <w:t>;</w:t>
      </w:r>
    </w:p>
    <w:p w14:paraId="332BEF3A" w14:textId="77777777" w:rsidR="00BF3FFD" w:rsidRPr="00697CEB" w:rsidRDefault="001C5207" w:rsidP="002000F1">
      <w:pPr>
        <w:pStyle w:val="affe"/>
        <w:rPr>
          <w:lang w:eastAsia="zh-CN"/>
        </w:rPr>
      </w:pPr>
      <w:r w:rsidRPr="00697CEB">
        <w:rPr>
          <w:lang w:eastAsia="zh-CN"/>
        </w:rPr>
        <w:t xml:space="preserve">Регламент взаимодействия - </w:t>
      </w:r>
      <w:r w:rsidRPr="00697CEB">
        <w:rPr>
          <w:sz w:val="24"/>
          <w:lang w:eastAsia="zh-CN"/>
        </w:rPr>
        <w:t>Приложение № 5</w:t>
      </w:r>
      <w:r w:rsidR="00153729" w:rsidRPr="00697CEB">
        <w:rPr>
          <w:lang w:eastAsia="zh-CN"/>
        </w:rPr>
        <w:t>.</w:t>
      </w:r>
    </w:p>
    <w:p w14:paraId="37855525" w14:textId="77777777" w:rsidR="00153729" w:rsidRPr="00697CEB" w:rsidRDefault="00153729" w:rsidP="003710F4">
      <w:pPr>
        <w:tabs>
          <w:tab w:val="left" w:pos="0"/>
          <w:tab w:val="left" w:pos="1276"/>
        </w:tabs>
        <w:suppressAutoHyphens w:val="0"/>
        <w:ind w:left="567" w:right="-3"/>
        <w:jc w:val="both"/>
        <w:rPr>
          <w:lang w:eastAsia="zh-CN"/>
        </w:rPr>
      </w:pPr>
    </w:p>
    <w:p w14:paraId="11203473" w14:textId="77777777" w:rsidR="0092570C" w:rsidRDefault="00697CEB" w:rsidP="003710F4">
      <w:pPr>
        <w:tabs>
          <w:tab w:val="left" w:pos="0"/>
          <w:tab w:val="left" w:pos="1276"/>
        </w:tabs>
        <w:suppressAutoHyphens w:val="0"/>
        <w:ind w:left="567" w:right="-3"/>
        <w:jc w:val="center"/>
        <w:rPr>
          <w:b/>
          <w:lang w:eastAsia="zh-CN"/>
        </w:rPr>
      </w:pPr>
      <w:r>
        <w:rPr>
          <w:b/>
          <w:lang w:eastAsia="zh-CN"/>
        </w:rPr>
        <w:t xml:space="preserve">12. </w:t>
      </w:r>
      <w:r w:rsidR="00A113DD" w:rsidRPr="00697CEB">
        <w:rPr>
          <w:b/>
          <w:lang w:eastAsia="zh-CN"/>
        </w:rPr>
        <w:t>Реквизиты и подписи стор</w:t>
      </w:r>
      <w:r w:rsidR="006605CB" w:rsidRPr="00697CEB">
        <w:rPr>
          <w:b/>
          <w:lang w:eastAsia="zh-CN"/>
        </w:rPr>
        <w:t>он</w:t>
      </w:r>
    </w:p>
    <w:p w14:paraId="1B88E89C" w14:textId="77777777" w:rsidR="00697CEB" w:rsidRPr="00697CEB" w:rsidRDefault="00697CEB" w:rsidP="003710F4">
      <w:pPr>
        <w:tabs>
          <w:tab w:val="left" w:pos="0"/>
          <w:tab w:val="left" w:pos="1276"/>
        </w:tabs>
        <w:suppressAutoHyphens w:val="0"/>
        <w:ind w:left="567" w:right="-3"/>
        <w:jc w:val="center"/>
        <w:rPr>
          <w:b/>
          <w:lang w:eastAsia="zh-CN"/>
        </w:rPr>
      </w:pPr>
    </w:p>
    <w:tbl>
      <w:tblPr>
        <w:tblStyle w:val="affb"/>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697CEB" w:rsidRPr="00697CEB" w14:paraId="214C0605" w14:textId="77777777" w:rsidTr="00875821">
        <w:trPr>
          <w:trHeight w:val="1297"/>
        </w:trPr>
        <w:tc>
          <w:tcPr>
            <w:tcW w:w="5211" w:type="dxa"/>
          </w:tcPr>
          <w:p w14:paraId="6E50716D" w14:textId="77777777" w:rsidR="0025285F" w:rsidRPr="00697CEB" w:rsidRDefault="0025285F" w:rsidP="0025285F">
            <w:pPr>
              <w:rPr>
                <w:b/>
              </w:rPr>
            </w:pPr>
            <w:r w:rsidRPr="00697CEB">
              <w:rPr>
                <w:b/>
              </w:rPr>
              <w:t>Заказчик:</w:t>
            </w:r>
          </w:p>
          <w:p w14:paraId="1F1C4AC0" w14:textId="77777777" w:rsidR="0025285F" w:rsidRDefault="0025285F" w:rsidP="0025285F">
            <w:r w:rsidRPr="00697CEB">
              <w:t>Государственное автономное учреждение дополнительного профессионального образования Институт развития образования Республики Башкортостан</w:t>
            </w:r>
          </w:p>
          <w:p w14:paraId="1B6C6DCF" w14:textId="77777777" w:rsidR="007F4972" w:rsidRPr="00697CEB" w:rsidRDefault="007F4972" w:rsidP="0025285F">
            <w:pPr>
              <w:rPr>
                <w:b/>
              </w:rPr>
            </w:pPr>
          </w:p>
        </w:tc>
        <w:tc>
          <w:tcPr>
            <w:tcW w:w="5211" w:type="dxa"/>
          </w:tcPr>
          <w:p w14:paraId="29BD71AC" w14:textId="77777777" w:rsidR="0025285F" w:rsidRPr="00697CEB" w:rsidRDefault="0025285F" w:rsidP="0025285F">
            <w:pPr>
              <w:contextualSpacing/>
              <w:rPr>
                <w:b/>
                <w:bCs/>
                <w:w w:val="102"/>
              </w:rPr>
            </w:pPr>
            <w:r w:rsidRPr="00697CEB">
              <w:rPr>
                <w:b/>
                <w:bCs/>
                <w:w w:val="102"/>
              </w:rPr>
              <w:t>Исполнитель</w:t>
            </w:r>
          </w:p>
          <w:p w14:paraId="63BE944C" w14:textId="77777777" w:rsidR="0025285F" w:rsidRPr="00697CEB" w:rsidRDefault="0025285F" w:rsidP="007E177B">
            <w:pPr>
              <w:contextualSpacing/>
              <w:rPr>
                <w:b/>
                <w:bCs/>
                <w:w w:val="102"/>
              </w:rPr>
            </w:pPr>
          </w:p>
        </w:tc>
      </w:tr>
      <w:tr w:rsidR="0025285F" w:rsidRPr="006753A6" w14:paraId="43B206E1" w14:textId="77777777" w:rsidTr="00875821">
        <w:trPr>
          <w:trHeight w:val="3705"/>
        </w:trPr>
        <w:tc>
          <w:tcPr>
            <w:tcW w:w="5211" w:type="dxa"/>
          </w:tcPr>
          <w:p w14:paraId="7C8FC28F" w14:textId="77777777" w:rsidR="0025285F" w:rsidRPr="0092570C" w:rsidRDefault="0025285F" w:rsidP="0025285F">
            <w:pPr>
              <w:tabs>
                <w:tab w:val="right" w:pos="4037"/>
                <w:tab w:val="right" w:pos="5029"/>
              </w:tabs>
              <w:ind w:right="318"/>
              <w:rPr>
                <w:rFonts w:eastAsia="Calibri"/>
                <w:lang w:eastAsia="ru-RU"/>
              </w:rPr>
            </w:pPr>
            <w:r w:rsidRPr="0092570C">
              <w:rPr>
                <w:rFonts w:eastAsia="Calibri"/>
                <w:lang w:eastAsia="ru-RU"/>
              </w:rPr>
              <w:t>Юридический адрес: 450005, РБ, г.</w:t>
            </w:r>
            <w:r>
              <w:rPr>
                <w:rFonts w:eastAsia="Calibri"/>
                <w:lang w:eastAsia="ru-RU"/>
              </w:rPr>
              <w:t> </w:t>
            </w:r>
            <w:r w:rsidRPr="0092570C">
              <w:rPr>
                <w:rFonts w:eastAsia="Calibri"/>
                <w:lang w:eastAsia="ru-RU"/>
              </w:rPr>
              <w:t xml:space="preserve">Уфа, </w:t>
            </w:r>
          </w:p>
          <w:p w14:paraId="3227D280" w14:textId="77777777" w:rsidR="0025285F" w:rsidRPr="0092570C" w:rsidRDefault="0025285F" w:rsidP="0025285F">
            <w:pPr>
              <w:tabs>
                <w:tab w:val="right" w:pos="4037"/>
                <w:tab w:val="right" w:pos="5029"/>
              </w:tabs>
              <w:ind w:right="318"/>
              <w:rPr>
                <w:rFonts w:eastAsia="Calibri"/>
                <w:lang w:eastAsia="ru-RU"/>
              </w:rPr>
            </w:pPr>
            <w:r w:rsidRPr="0092570C">
              <w:rPr>
                <w:rFonts w:eastAsia="Calibri"/>
                <w:lang w:eastAsia="ru-RU"/>
              </w:rPr>
              <w:t>ул.</w:t>
            </w:r>
            <w:r>
              <w:rPr>
                <w:rFonts w:eastAsia="Calibri"/>
                <w:lang w:eastAsia="ru-RU"/>
              </w:rPr>
              <w:t> Мингажева, д. </w:t>
            </w:r>
            <w:r w:rsidRPr="0092570C">
              <w:rPr>
                <w:rFonts w:eastAsia="Calibri"/>
                <w:lang w:eastAsia="ru-RU"/>
              </w:rPr>
              <w:t>120 (ГАУ ДПО ИРО РБ)</w:t>
            </w:r>
          </w:p>
          <w:p w14:paraId="3CC3375E" w14:textId="77777777" w:rsidR="0025285F" w:rsidRPr="0092570C" w:rsidRDefault="0025285F" w:rsidP="0025285F">
            <w:pPr>
              <w:tabs>
                <w:tab w:val="right" w:pos="4037"/>
                <w:tab w:val="right" w:pos="5029"/>
              </w:tabs>
              <w:ind w:right="318"/>
              <w:rPr>
                <w:rFonts w:eastAsia="Calibri"/>
                <w:lang w:eastAsia="ru-RU"/>
              </w:rPr>
            </w:pPr>
            <w:r w:rsidRPr="0092570C">
              <w:rPr>
                <w:rFonts w:eastAsia="Calibri"/>
                <w:lang w:eastAsia="ru-RU"/>
              </w:rPr>
              <w:t xml:space="preserve">Казн/счет 03224643800000000100 </w:t>
            </w:r>
            <w:r w:rsidRPr="0092570C">
              <w:rPr>
                <w:rFonts w:eastAsia="Calibri"/>
                <w:lang w:eastAsia="ru-RU"/>
              </w:rPr>
              <w:br/>
              <w:t>ЕКС 40102810045370000067</w:t>
            </w:r>
          </w:p>
          <w:p w14:paraId="282FD3D6" w14:textId="77777777" w:rsidR="0025285F" w:rsidRPr="0092570C" w:rsidRDefault="0025285F" w:rsidP="0025285F">
            <w:pPr>
              <w:tabs>
                <w:tab w:val="right" w:pos="4037"/>
                <w:tab w:val="right" w:pos="5029"/>
              </w:tabs>
              <w:ind w:right="318"/>
              <w:rPr>
                <w:rFonts w:eastAsia="Calibri"/>
                <w:lang w:eastAsia="ru-RU"/>
              </w:rPr>
            </w:pPr>
            <w:r w:rsidRPr="0092570C">
              <w:rPr>
                <w:rFonts w:eastAsia="Calibri"/>
                <w:lang w:eastAsia="ru-RU"/>
              </w:rPr>
              <w:t>(ГАУ ДПО ИРО РБ л/с 30113070380)</w:t>
            </w:r>
          </w:p>
          <w:p w14:paraId="4DDE858B" w14:textId="77777777" w:rsidR="0025285F" w:rsidRPr="0092570C" w:rsidRDefault="0025285F" w:rsidP="0025285F">
            <w:pPr>
              <w:tabs>
                <w:tab w:val="right" w:pos="4037"/>
                <w:tab w:val="right" w:pos="5029"/>
              </w:tabs>
              <w:ind w:right="318"/>
              <w:rPr>
                <w:rFonts w:eastAsia="Calibri"/>
                <w:lang w:eastAsia="ru-RU"/>
              </w:rPr>
            </w:pPr>
            <w:r w:rsidRPr="0092570C">
              <w:rPr>
                <w:rFonts w:eastAsia="Calibri"/>
                <w:lang w:eastAsia="ru-RU"/>
              </w:rPr>
              <w:t xml:space="preserve">В Отделение – НБ Республика Башкортостан </w:t>
            </w:r>
          </w:p>
          <w:p w14:paraId="6CB6064D" w14:textId="77777777" w:rsidR="0025285F" w:rsidRPr="0092570C" w:rsidRDefault="0025285F" w:rsidP="0025285F">
            <w:pPr>
              <w:tabs>
                <w:tab w:val="right" w:pos="4037"/>
                <w:tab w:val="right" w:pos="5029"/>
              </w:tabs>
              <w:ind w:right="318"/>
              <w:rPr>
                <w:rFonts w:eastAsia="Calibri"/>
                <w:lang w:eastAsia="ru-RU"/>
              </w:rPr>
            </w:pPr>
            <w:r w:rsidRPr="0092570C">
              <w:rPr>
                <w:rFonts w:eastAsia="Calibri"/>
                <w:lang w:eastAsia="ru-RU"/>
              </w:rPr>
              <w:t xml:space="preserve">Банка России // УФК по </w:t>
            </w:r>
          </w:p>
          <w:p w14:paraId="1E1CABE4" w14:textId="77777777" w:rsidR="0025285F" w:rsidRPr="0092570C" w:rsidRDefault="0025285F" w:rsidP="0025285F">
            <w:pPr>
              <w:tabs>
                <w:tab w:val="right" w:pos="4037"/>
                <w:tab w:val="right" w:pos="5029"/>
              </w:tabs>
              <w:ind w:right="318"/>
              <w:rPr>
                <w:rFonts w:eastAsia="Calibri"/>
                <w:lang w:eastAsia="ru-RU"/>
              </w:rPr>
            </w:pPr>
            <w:r w:rsidRPr="0092570C">
              <w:rPr>
                <w:rFonts w:eastAsia="Calibri"/>
                <w:lang w:eastAsia="ru-RU"/>
              </w:rPr>
              <w:t>Республике Башкортостан г.</w:t>
            </w:r>
            <w:r>
              <w:rPr>
                <w:rFonts w:eastAsia="Calibri"/>
                <w:lang w:eastAsia="ru-RU"/>
              </w:rPr>
              <w:t> </w:t>
            </w:r>
            <w:r w:rsidRPr="0092570C">
              <w:rPr>
                <w:rFonts w:eastAsia="Calibri"/>
                <w:lang w:eastAsia="ru-RU"/>
              </w:rPr>
              <w:t>Уфа</w:t>
            </w:r>
          </w:p>
          <w:p w14:paraId="4CFAFD4E" w14:textId="77777777" w:rsidR="0025285F" w:rsidRPr="0092570C" w:rsidRDefault="0025285F" w:rsidP="0025285F">
            <w:pPr>
              <w:tabs>
                <w:tab w:val="right" w:pos="4037"/>
                <w:tab w:val="right" w:pos="5029"/>
              </w:tabs>
              <w:ind w:right="318"/>
              <w:rPr>
                <w:rFonts w:eastAsia="Calibri"/>
                <w:lang w:eastAsia="ru-RU"/>
              </w:rPr>
            </w:pPr>
            <w:r w:rsidRPr="0092570C">
              <w:rPr>
                <w:rFonts w:eastAsia="Calibri"/>
                <w:lang w:eastAsia="ru-RU"/>
              </w:rPr>
              <w:t>БИК ТОФК 018073401</w:t>
            </w:r>
          </w:p>
          <w:p w14:paraId="53D46B02" w14:textId="77777777" w:rsidR="0025285F" w:rsidRPr="006753A6" w:rsidRDefault="0025285F" w:rsidP="0025285F">
            <w:pPr>
              <w:tabs>
                <w:tab w:val="right" w:pos="4037"/>
                <w:tab w:val="right" w:pos="5029"/>
              </w:tabs>
              <w:ind w:right="318"/>
              <w:rPr>
                <w:rFonts w:eastAsia="Calibri"/>
                <w:lang w:eastAsia="ru-RU"/>
              </w:rPr>
            </w:pPr>
            <w:r w:rsidRPr="0092570C">
              <w:rPr>
                <w:rFonts w:eastAsia="Calibri"/>
                <w:lang w:eastAsia="ru-RU"/>
              </w:rPr>
              <w:t>ИНН</w:t>
            </w:r>
            <w:r w:rsidRPr="006753A6">
              <w:rPr>
                <w:rFonts w:eastAsia="Calibri"/>
                <w:lang w:eastAsia="ru-RU"/>
              </w:rPr>
              <w:t xml:space="preserve"> 0274057665</w:t>
            </w:r>
          </w:p>
          <w:p w14:paraId="171A051E" w14:textId="77777777" w:rsidR="0025285F" w:rsidRPr="006753A6" w:rsidRDefault="0025285F" w:rsidP="0025285F">
            <w:pPr>
              <w:tabs>
                <w:tab w:val="right" w:pos="4037"/>
                <w:tab w:val="right" w:pos="5029"/>
              </w:tabs>
              <w:ind w:right="318"/>
              <w:rPr>
                <w:rFonts w:eastAsia="Calibri"/>
                <w:lang w:eastAsia="ru-RU"/>
              </w:rPr>
            </w:pPr>
            <w:r w:rsidRPr="0092570C">
              <w:rPr>
                <w:rFonts w:eastAsia="Calibri"/>
                <w:lang w:eastAsia="ru-RU"/>
              </w:rPr>
              <w:t>КПП</w:t>
            </w:r>
            <w:r w:rsidRPr="006753A6">
              <w:rPr>
                <w:rFonts w:eastAsia="Calibri"/>
                <w:lang w:eastAsia="ru-RU"/>
              </w:rPr>
              <w:t xml:space="preserve"> 027401001</w:t>
            </w:r>
          </w:p>
          <w:p w14:paraId="5C431E1F" w14:textId="77777777" w:rsidR="0025285F" w:rsidRPr="006753A6" w:rsidRDefault="0025285F" w:rsidP="0025285F">
            <w:pPr>
              <w:tabs>
                <w:tab w:val="right" w:pos="4037"/>
                <w:tab w:val="right" w:pos="5029"/>
              </w:tabs>
              <w:ind w:right="318"/>
              <w:rPr>
                <w:rFonts w:eastAsia="Calibri"/>
                <w:lang w:eastAsia="ru-RU"/>
              </w:rPr>
            </w:pPr>
            <w:r w:rsidRPr="0092570C">
              <w:rPr>
                <w:rFonts w:eastAsia="Calibri"/>
                <w:lang w:eastAsia="ru-RU"/>
              </w:rPr>
              <w:t>тел</w:t>
            </w:r>
            <w:r w:rsidRPr="006753A6">
              <w:rPr>
                <w:rFonts w:eastAsia="Calibri"/>
                <w:lang w:eastAsia="ru-RU"/>
              </w:rPr>
              <w:t xml:space="preserve">.: +7 (347) </w:t>
            </w:r>
            <w:r>
              <w:rPr>
                <w:rFonts w:eastAsia="Calibri"/>
                <w:lang w:eastAsia="ru-RU"/>
              </w:rPr>
              <w:t>292-12-72</w:t>
            </w:r>
            <w:r w:rsidRPr="006753A6">
              <w:rPr>
                <w:rFonts w:eastAsia="Calibri"/>
                <w:lang w:eastAsia="ru-RU"/>
              </w:rPr>
              <w:t>,</w:t>
            </w:r>
            <w:r>
              <w:rPr>
                <w:rFonts w:eastAsia="Calibri"/>
                <w:lang w:eastAsia="ru-RU"/>
              </w:rPr>
              <w:t xml:space="preserve"> 216-10-41</w:t>
            </w:r>
          </w:p>
          <w:p w14:paraId="356404F5" w14:textId="0A650CA7" w:rsidR="00FA3047" w:rsidRPr="00584CE7" w:rsidRDefault="0025285F" w:rsidP="00FA3047">
            <w:pPr>
              <w:rPr>
                <w:color w:val="000000"/>
                <w:sz w:val="28"/>
                <w:szCs w:val="28"/>
                <w:shd w:val="clear" w:color="auto" w:fill="FFFFFF"/>
              </w:rPr>
            </w:pPr>
            <w:r w:rsidRPr="0092570C">
              <w:rPr>
                <w:bCs/>
                <w:spacing w:val="-6"/>
                <w:lang w:val="en-US"/>
              </w:rPr>
              <w:t>e</w:t>
            </w:r>
            <w:r w:rsidRPr="006753A6">
              <w:rPr>
                <w:bCs/>
                <w:spacing w:val="-6"/>
              </w:rPr>
              <w:t>-</w:t>
            </w:r>
            <w:r w:rsidRPr="0092570C">
              <w:rPr>
                <w:bCs/>
                <w:spacing w:val="-6"/>
                <w:lang w:val="en-US"/>
              </w:rPr>
              <w:t>mail</w:t>
            </w:r>
            <w:r w:rsidRPr="00FA3047">
              <w:rPr>
                <w:color w:val="FF0000"/>
              </w:rPr>
              <w:t>:</w:t>
            </w:r>
            <w:r w:rsidR="00FA3047" w:rsidRPr="00584CE7">
              <w:rPr>
                <w:shd w:val="clear" w:color="auto" w:fill="FFFFFF"/>
              </w:rPr>
              <w:t>bashkortostan@irorb</w:t>
            </w:r>
            <w:r w:rsidR="00584CE7" w:rsidRPr="00584CE7">
              <w:rPr>
                <w:shd w:val="clear" w:color="auto" w:fill="FFFFFF"/>
              </w:rPr>
              <w:t>.</w:t>
            </w:r>
            <w:r w:rsidR="00584CE7">
              <w:rPr>
                <w:shd w:val="clear" w:color="auto" w:fill="FFFFFF"/>
                <w:lang w:val="en-US"/>
              </w:rPr>
              <w:t>ru</w:t>
            </w:r>
            <w:r w:rsidR="00584CE7" w:rsidRPr="00584CE7">
              <w:rPr>
                <w:shd w:val="clear" w:color="auto" w:fill="FFFFFF"/>
              </w:rPr>
              <w:t xml:space="preserve"> </w:t>
            </w:r>
          </w:p>
          <w:p w14:paraId="6CC1BE37" w14:textId="77777777" w:rsidR="007F4972" w:rsidRPr="006753A6" w:rsidRDefault="007F4972" w:rsidP="0025285F">
            <w:pPr>
              <w:tabs>
                <w:tab w:val="right" w:pos="4037"/>
                <w:tab w:val="right" w:pos="5029"/>
              </w:tabs>
              <w:ind w:right="318"/>
              <w:rPr>
                <w:rFonts w:eastAsia="Calibri"/>
                <w:lang w:eastAsia="ru-RU"/>
              </w:rPr>
            </w:pPr>
          </w:p>
        </w:tc>
        <w:tc>
          <w:tcPr>
            <w:tcW w:w="5211" w:type="dxa"/>
          </w:tcPr>
          <w:p w14:paraId="5FAB24DC" w14:textId="77777777" w:rsidR="0025285F" w:rsidRPr="006753A6" w:rsidRDefault="0025285F" w:rsidP="007E177B">
            <w:pPr>
              <w:contextualSpacing/>
              <w:rPr>
                <w:w w:val="102"/>
              </w:rPr>
            </w:pPr>
          </w:p>
        </w:tc>
      </w:tr>
      <w:tr w:rsidR="0025285F" w:rsidRPr="003B267A" w14:paraId="099863D3" w14:textId="77777777" w:rsidTr="00875821">
        <w:trPr>
          <w:trHeight w:val="839"/>
        </w:trPr>
        <w:tc>
          <w:tcPr>
            <w:tcW w:w="5211" w:type="dxa"/>
          </w:tcPr>
          <w:p w14:paraId="1FBEC25A" w14:textId="05E17313" w:rsidR="0025285F" w:rsidRPr="005F3834" w:rsidRDefault="0025285F" w:rsidP="0025285F">
            <w:pPr>
              <w:tabs>
                <w:tab w:val="right" w:pos="4037"/>
                <w:tab w:val="right" w:pos="5029"/>
              </w:tabs>
              <w:jc w:val="both"/>
              <w:rPr>
                <w:rFonts w:eastAsia="Calibri"/>
                <w:b/>
                <w:lang w:eastAsia="ru-RU"/>
              </w:rPr>
            </w:pPr>
            <w:r w:rsidRPr="005F3834">
              <w:rPr>
                <w:rFonts w:eastAsia="Calibri"/>
                <w:b/>
                <w:lang w:eastAsia="ru-RU"/>
              </w:rPr>
              <w:t>__________________ /</w:t>
            </w:r>
            <w:r w:rsidR="00C105F2">
              <w:rPr>
                <w:rFonts w:eastAsia="Calibri"/>
                <w:b/>
                <w:lang w:eastAsia="ru-RU"/>
              </w:rPr>
              <w:t xml:space="preserve"> А.С. Гаязов </w:t>
            </w:r>
            <w:r w:rsidRPr="005F3834">
              <w:rPr>
                <w:rFonts w:eastAsia="Calibri"/>
                <w:b/>
                <w:lang w:eastAsia="ru-RU"/>
              </w:rPr>
              <w:t>/</w:t>
            </w:r>
          </w:p>
          <w:p w14:paraId="7432BDA6" w14:textId="77777777" w:rsidR="0025285F" w:rsidRPr="005F3834" w:rsidRDefault="0025285F" w:rsidP="0025285F">
            <w:pPr>
              <w:tabs>
                <w:tab w:val="right" w:pos="4037"/>
                <w:tab w:val="right" w:pos="5029"/>
              </w:tabs>
              <w:jc w:val="both"/>
              <w:rPr>
                <w:rFonts w:eastAsia="Calibri"/>
                <w:b/>
                <w:lang w:eastAsia="ru-RU"/>
              </w:rPr>
            </w:pPr>
            <w:r w:rsidRPr="005F3834">
              <w:rPr>
                <w:rFonts w:eastAsia="Calibri"/>
                <w:b/>
                <w:lang w:eastAsia="ru-RU"/>
              </w:rPr>
              <w:t>«___»_______________ 202</w:t>
            </w:r>
            <w:r w:rsidR="00AF3F20">
              <w:rPr>
                <w:rFonts w:eastAsia="Calibri"/>
                <w:b/>
                <w:lang w:eastAsia="ru-RU"/>
              </w:rPr>
              <w:t>5</w:t>
            </w:r>
            <w:r w:rsidRPr="005F3834">
              <w:rPr>
                <w:rFonts w:eastAsia="Calibri"/>
                <w:b/>
                <w:lang w:eastAsia="ru-RU"/>
              </w:rPr>
              <w:t xml:space="preserve"> г. </w:t>
            </w:r>
          </w:p>
          <w:p w14:paraId="59A28A08" w14:textId="77777777" w:rsidR="0025285F" w:rsidRPr="00956DB1" w:rsidRDefault="0025285F" w:rsidP="0025285F">
            <w:pPr>
              <w:rPr>
                <w:b/>
                <w:sz w:val="20"/>
                <w:szCs w:val="20"/>
              </w:rPr>
            </w:pPr>
            <w:r w:rsidRPr="00956DB1">
              <w:rPr>
                <w:rFonts w:eastAsia="Calibri"/>
                <w:b/>
                <w:sz w:val="20"/>
                <w:szCs w:val="20"/>
                <w:lang w:eastAsia="ru-RU"/>
              </w:rPr>
              <w:t>М.П.</w:t>
            </w:r>
          </w:p>
        </w:tc>
        <w:tc>
          <w:tcPr>
            <w:tcW w:w="5211" w:type="dxa"/>
          </w:tcPr>
          <w:p w14:paraId="4B963125" w14:textId="77777777" w:rsidR="0025285F" w:rsidRPr="005521BA" w:rsidRDefault="0025285F" w:rsidP="0025285F">
            <w:pPr>
              <w:tabs>
                <w:tab w:val="right" w:pos="4037"/>
                <w:tab w:val="right" w:pos="5029"/>
              </w:tabs>
              <w:ind w:left="-74" w:right="317"/>
              <w:rPr>
                <w:rFonts w:eastAsia="Calibri"/>
                <w:b/>
                <w:lang w:eastAsia="ru-RU"/>
              </w:rPr>
            </w:pPr>
            <w:r w:rsidRPr="005521BA">
              <w:rPr>
                <w:rFonts w:eastAsia="Calibri"/>
                <w:b/>
                <w:lang w:eastAsia="ru-RU"/>
              </w:rPr>
              <w:t>__________________ /</w:t>
            </w:r>
            <w:r w:rsidR="003710F4">
              <w:rPr>
                <w:rFonts w:eastAsia="Calibri"/>
                <w:b/>
                <w:lang w:eastAsia="ru-RU"/>
              </w:rPr>
              <w:t xml:space="preserve">_________ </w:t>
            </w:r>
            <w:r w:rsidRPr="005521BA">
              <w:rPr>
                <w:rFonts w:eastAsia="Calibri"/>
                <w:b/>
                <w:lang w:eastAsia="ru-RU"/>
              </w:rPr>
              <w:t>/</w:t>
            </w:r>
          </w:p>
          <w:p w14:paraId="5BE822EB" w14:textId="77777777" w:rsidR="0025285F" w:rsidRPr="005521BA" w:rsidRDefault="0025285F" w:rsidP="0025285F">
            <w:pPr>
              <w:tabs>
                <w:tab w:val="right" w:pos="4037"/>
                <w:tab w:val="right" w:pos="5029"/>
              </w:tabs>
              <w:ind w:left="-74" w:right="317"/>
              <w:rPr>
                <w:rFonts w:eastAsia="Calibri"/>
                <w:b/>
                <w:lang w:eastAsia="ru-RU"/>
              </w:rPr>
            </w:pPr>
            <w:r w:rsidRPr="005521BA">
              <w:rPr>
                <w:rFonts w:eastAsia="Calibri"/>
                <w:b/>
                <w:lang w:eastAsia="ru-RU"/>
              </w:rPr>
              <w:t xml:space="preserve"> «___»________________ 202</w:t>
            </w:r>
            <w:r w:rsidR="00AF3F20">
              <w:rPr>
                <w:rFonts w:eastAsia="Calibri"/>
                <w:b/>
                <w:lang w:eastAsia="ru-RU"/>
              </w:rPr>
              <w:t xml:space="preserve">5 </w:t>
            </w:r>
            <w:r w:rsidRPr="005521BA">
              <w:rPr>
                <w:rFonts w:eastAsia="Calibri"/>
                <w:b/>
                <w:lang w:eastAsia="ru-RU"/>
              </w:rPr>
              <w:t>г.</w:t>
            </w:r>
          </w:p>
          <w:p w14:paraId="73908056" w14:textId="77777777" w:rsidR="0025285F" w:rsidRPr="003B267A" w:rsidRDefault="0025285F" w:rsidP="0025285F">
            <w:pPr>
              <w:contextualSpacing/>
              <w:rPr>
                <w:w w:val="102"/>
                <w:sz w:val="20"/>
                <w:szCs w:val="20"/>
              </w:rPr>
            </w:pPr>
            <w:r w:rsidRPr="003B267A">
              <w:rPr>
                <w:rFonts w:eastAsia="Calibri"/>
                <w:sz w:val="20"/>
                <w:szCs w:val="20"/>
                <w:lang w:eastAsia="ru-RU"/>
              </w:rPr>
              <w:t xml:space="preserve"> </w:t>
            </w:r>
            <w:r w:rsidRPr="00956DB1">
              <w:rPr>
                <w:rFonts w:eastAsia="Calibri"/>
                <w:b/>
                <w:sz w:val="20"/>
                <w:szCs w:val="20"/>
                <w:lang w:eastAsia="ru-RU"/>
              </w:rPr>
              <w:t>М.П</w:t>
            </w:r>
            <w:r w:rsidRPr="003B267A">
              <w:rPr>
                <w:rFonts w:eastAsia="Calibri"/>
                <w:sz w:val="20"/>
                <w:szCs w:val="20"/>
                <w:lang w:eastAsia="ru-RU"/>
              </w:rPr>
              <w:t>.</w:t>
            </w:r>
          </w:p>
        </w:tc>
      </w:tr>
    </w:tbl>
    <w:p w14:paraId="363A3D71" w14:textId="77777777" w:rsidR="00A113DD" w:rsidRDefault="00A113DD" w:rsidP="00A113DD">
      <w:pPr>
        <w:sectPr w:rsidR="00A113DD" w:rsidSect="00A113DD">
          <w:headerReference w:type="even" r:id="rId8"/>
          <w:headerReference w:type="default" r:id="rId9"/>
          <w:footerReference w:type="even" r:id="rId10"/>
          <w:footerReference w:type="default" r:id="rId11"/>
          <w:headerReference w:type="first" r:id="rId12"/>
          <w:footerReference w:type="first" r:id="rId13"/>
          <w:pgSz w:w="11905" w:h="16837"/>
          <w:pgMar w:top="765" w:right="567" w:bottom="709" w:left="851" w:header="709" w:footer="720" w:gutter="0"/>
          <w:pgNumType w:start="4"/>
          <w:cols w:space="720"/>
          <w:titlePg/>
          <w:docGrid w:linePitch="360"/>
        </w:sectPr>
      </w:pPr>
    </w:p>
    <w:p w14:paraId="7353DCD5" w14:textId="77777777" w:rsidR="00D61F43" w:rsidRPr="008E5772" w:rsidRDefault="00D61F43" w:rsidP="00D61F43">
      <w:pPr>
        <w:jc w:val="right"/>
        <w:rPr>
          <w:lang w:eastAsia="zh-CN"/>
        </w:rPr>
      </w:pPr>
      <w:r w:rsidRPr="008E5772">
        <w:rPr>
          <w:lang w:eastAsia="zh-CN"/>
        </w:rPr>
        <w:t>Приложение № 1</w:t>
      </w:r>
    </w:p>
    <w:p w14:paraId="734BCDD6" w14:textId="77777777" w:rsidR="00D61F43" w:rsidRPr="008E5772" w:rsidRDefault="00D61F43" w:rsidP="00D61F43">
      <w:pPr>
        <w:jc w:val="right"/>
      </w:pPr>
      <w:r w:rsidRPr="008E5772">
        <w:rPr>
          <w:lang w:eastAsia="zh-CN"/>
        </w:rPr>
        <w:t xml:space="preserve">к договору № __________ от «___» _________ </w:t>
      </w:r>
      <w:r w:rsidR="00080649">
        <w:rPr>
          <w:lang w:eastAsia="zh-CN"/>
        </w:rPr>
        <w:t>202</w:t>
      </w:r>
      <w:r w:rsidR="00AF3F20">
        <w:rPr>
          <w:lang w:eastAsia="zh-CN"/>
        </w:rPr>
        <w:t>5</w:t>
      </w:r>
      <w:r w:rsidRPr="008E5772">
        <w:t> г</w:t>
      </w:r>
      <w:r w:rsidRPr="008E5772">
        <w:rPr>
          <w:lang w:eastAsia="zh-CN"/>
        </w:rPr>
        <w:t>.</w:t>
      </w:r>
    </w:p>
    <w:p w14:paraId="3E2491B0" w14:textId="77777777" w:rsidR="00EC5E77" w:rsidRPr="00AA151E" w:rsidRDefault="00EC5E77" w:rsidP="00780418"/>
    <w:p w14:paraId="1BF5EC06" w14:textId="77777777" w:rsidR="00BB4811" w:rsidRPr="00AA151E" w:rsidRDefault="00B728B0" w:rsidP="00780418">
      <w:pPr>
        <w:pStyle w:val="19"/>
        <w:jc w:val="center"/>
        <w:outlineLvl w:val="0"/>
        <w:rPr>
          <w:b/>
          <w:sz w:val="24"/>
          <w:szCs w:val="24"/>
        </w:rPr>
      </w:pPr>
      <w:r>
        <w:rPr>
          <w:b/>
          <w:sz w:val="24"/>
          <w:szCs w:val="24"/>
        </w:rPr>
        <w:t xml:space="preserve">ТЕХНИЧЕСКОЕ </w:t>
      </w:r>
      <w:r w:rsidR="00F56EB6" w:rsidRPr="00AA151E">
        <w:rPr>
          <w:b/>
          <w:sz w:val="24"/>
          <w:szCs w:val="24"/>
        </w:rPr>
        <w:t xml:space="preserve">ЗАДАНИЕ </w:t>
      </w:r>
    </w:p>
    <w:p w14:paraId="446C68E9" w14:textId="77777777" w:rsidR="00BB4811" w:rsidRPr="0025170C" w:rsidRDefault="00BB4811" w:rsidP="00780418">
      <w:pPr>
        <w:pStyle w:val="ae"/>
        <w:rPr>
          <w:bCs w:val="0"/>
          <w:sz w:val="24"/>
        </w:rPr>
      </w:pPr>
      <w:r w:rsidRPr="0025170C">
        <w:rPr>
          <w:bCs w:val="0"/>
          <w:sz w:val="24"/>
        </w:rPr>
        <w:t>на оказание услуг</w:t>
      </w:r>
      <w:bookmarkStart w:id="3" w:name="_Hlk67668160"/>
      <w:r w:rsidR="008864A5">
        <w:rPr>
          <w:bCs w:val="0"/>
          <w:sz w:val="24"/>
        </w:rPr>
        <w:t xml:space="preserve"> </w:t>
      </w:r>
      <w:r w:rsidR="001F2A90" w:rsidRPr="0025170C">
        <w:rPr>
          <w:bCs w:val="0"/>
          <w:color w:val="000000"/>
          <w:sz w:val="24"/>
        </w:rPr>
        <w:t xml:space="preserve">по </w:t>
      </w:r>
      <w:r w:rsidR="00F7175E" w:rsidRPr="0025170C">
        <w:rPr>
          <w:bCs w:val="0"/>
          <w:color w:val="000000"/>
          <w:sz w:val="24"/>
        </w:rPr>
        <w:t>обеспечению видеосъемки и видеозаписи</w:t>
      </w:r>
      <w:r w:rsidR="001F2A90" w:rsidRPr="0025170C">
        <w:rPr>
          <w:bCs w:val="0"/>
          <w:color w:val="000000"/>
          <w:sz w:val="24"/>
        </w:rPr>
        <w:t xml:space="preserve"> проведения </w:t>
      </w:r>
      <w:r w:rsidR="00507BEA" w:rsidRPr="0025170C">
        <w:rPr>
          <w:bCs w:val="0"/>
          <w:color w:val="000000"/>
          <w:sz w:val="24"/>
        </w:rPr>
        <w:t>государственной итоговой аттестации в 11 классах</w:t>
      </w:r>
      <w:r w:rsidR="001F2A90" w:rsidRPr="0025170C">
        <w:rPr>
          <w:bCs w:val="0"/>
          <w:color w:val="000000"/>
          <w:sz w:val="24"/>
        </w:rPr>
        <w:t xml:space="preserve"> в </w:t>
      </w:r>
      <w:r w:rsidR="00080649">
        <w:rPr>
          <w:bCs w:val="0"/>
          <w:color w:val="000000"/>
          <w:sz w:val="24"/>
        </w:rPr>
        <w:t>202</w:t>
      </w:r>
      <w:r w:rsidR="00AF3F20">
        <w:rPr>
          <w:bCs w:val="0"/>
          <w:color w:val="000000"/>
          <w:sz w:val="24"/>
        </w:rPr>
        <w:t>5</w:t>
      </w:r>
      <w:r w:rsidR="00051B5C">
        <w:rPr>
          <w:bCs w:val="0"/>
          <w:color w:val="000000"/>
          <w:sz w:val="24"/>
        </w:rPr>
        <w:t xml:space="preserve"> </w:t>
      </w:r>
      <w:r w:rsidR="001F2A90" w:rsidRPr="0025170C">
        <w:rPr>
          <w:bCs w:val="0"/>
          <w:color w:val="000000"/>
          <w:sz w:val="24"/>
        </w:rPr>
        <w:t>году</w:t>
      </w:r>
      <w:bookmarkEnd w:id="3"/>
    </w:p>
    <w:p w14:paraId="0E019E78" w14:textId="77777777" w:rsidR="005B4782" w:rsidRPr="00AA151E" w:rsidRDefault="005B4782" w:rsidP="00780418">
      <w:pPr>
        <w:pStyle w:val="ae"/>
        <w:rPr>
          <w:bCs w:val="0"/>
          <w:i/>
          <w:color w:val="000000"/>
          <w:sz w:val="20"/>
          <w:szCs w:val="20"/>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4"/>
      </w:tblGrid>
      <w:tr w:rsidR="00507BEA" w:rsidRPr="00045C8E" w14:paraId="184AABFF" w14:textId="77777777" w:rsidTr="0083341D">
        <w:trPr>
          <w:trHeight w:val="165"/>
        </w:trPr>
        <w:tc>
          <w:tcPr>
            <w:tcW w:w="15304" w:type="dxa"/>
          </w:tcPr>
          <w:p w14:paraId="6F2923AE" w14:textId="77777777" w:rsidR="00507BEA" w:rsidRPr="00045C8E" w:rsidRDefault="00507BEA" w:rsidP="00045C8E">
            <w:pPr>
              <w:tabs>
                <w:tab w:val="left" w:pos="884"/>
              </w:tabs>
              <w:suppressAutoHyphens w:val="0"/>
              <w:snapToGrid w:val="0"/>
              <w:jc w:val="both"/>
              <w:rPr>
                <w:sz w:val="20"/>
                <w:szCs w:val="20"/>
              </w:rPr>
            </w:pPr>
            <w:r w:rsidRPr="00045C8E">
              <w:rPr>
                <w:b/>
                <w:sz w:val="20"/>
                <w:szCs w:val="20"/>
              </w:rPr>
              <w:t>Термины, определения, сокращения, аббревиатуры:</w:t>
            </w:r>
          </w:p>
        </w:tc>
      </w:tr>
      <w:tr w:rsidR="00507BEA" w:rsidRPr="00045C8E" w14:paraId="536AAC5C" w14:textId="77777777" w:rsidTr="0083341D">
        <w:tc>
          <w:tcPr>
            <w:tcW w:w="15304" w:type="dxa"/>
          </w:tcPr>
          <w:p w14:paraId="03B50AC4" w14:textId="77777777" w:rsidR="00507BEA" w:rsidRPr="00045C8E" w:rsidRDefault="00507BEA" w:rsidP="00507BEA">
            <w:pPr>
              <w:tabs>
                <w:tab w:val="left" w:pos="884"/>
              </w:tabs>
              <w:suppressAutoHyphens w:val="0"/>
              <w:snapToGrid w:val="0"/>
              <w:jc w:val="both"/>
              <w:rPr>
                <w:sz w:val="20"/>
                <w:szCs w:val="20"/>
              </w:rPr>
            </w:pPr>
            <w:r w:rsidRPr="00045C8E">
              <w:rPr>
                <w:sz w:val="20"/>
                <w:szCs w:val="20"/>
              </w:rPr>
              <w:t>Заказчик – Государственное автономное учреждение дополнительного профессионального образования Институт развития образования Республики Башкортостан</w:t>
            </w:r>
            <w:r w:rsidR="000D4015">
              <w:rPr>
                <w:sz w:val="20"/>
                <w:szCs w:val="20"/>
              </w:rPr>
              <w:t>.</w:t>
            </w:r>
          </w:p>
        </w:tc>
      </w:tr>
      <w:tr w:rsidR="00507BEA" w:rsidRPr="00045C8E" w14:paraId="7F4AF5A0" w14:textId="77777777" w:rsidTr="0083341D">
        <w:tc>
          <w:tcPr>
            <w:tcW w:w="15304" w:type="dxa"/>
          </w:tcPr>
          <w:p w14:paraId="3E63373D" w14:textId="77777777" w:rsidR="00507BEA" w:rsidRPr="00045C8E" w:rsidRDefault="00507BEA" w:rsidP="00617F41">
            <w:pPr>
              <w:tabs>
                <w:tab w:val="left" w:pos="884"/>
              </w:tabs>
              <w:suppressAutoHyphens w:val="0"/>
              <w:snapToGrid w:val="0"/>
              <w:jc w:val="both"/>
              <w:rPr>
                <w:sz w:val="20"/>
                <w:szCs w:val="20"/>
              </w:rPr>
            </w:pPr>
            <w:r w:rsidRPr="00045C8E">
              <w:rPr>
                <w:sz w:val="20"/>
                <w:szCs w:val="20"/>
              </w:rPr>
              <w:t>Представитель Заказчика на объекте – уполномоченный Заказчиком представитель ППЭ или РЦОИ.</w:t>
            </w:r>
          </w:p>
        </w:tc>
      </w:tr>
      <w:tr w:rsidR="00507BEA" w:rsidRPr="00045C8E" w14:paraId="062670DF" w14:textId="77777777" w:rsidTr="0083341D">
        <w:tc>
          <w:tcPr>
            <w:tcW w:w="15304" w:type="dxa"/>
          </w:tcPr>
          <w:p w14:paraId="79BDEC7D" w14:textId="77777777" w:rsidR="00507BEA" w:rsidRPr="00045C8E" w:rsidRDefault="00507BEA" w:rsidP="00617F41">
            <w:pPr>
              <w:tabs>
                <w:tab w:val="left" w:pos="884"/>
              </w:tabs>
              <w:suppressAutoHyphens w:val="0"/>
              <w:snapToGrid w:val="0"/>
              <w:jc w:val="both"/>
              <w:rPr>
                <w:sz w:val="20"/>
                <w:szCs w:val="20"/>
              </w:rPr>
            </w:pPr>
            <w:r w:rsidRPr="00045C8E">
              <w:rPr>
                <w:sz w:val="20"/>
                <w:szCs w:val="20"/>
              </w:rPr>
              <w:t xml:space="preserve">Объект – это здание, в котором Исполнителем оказываются услуги для Заказчика и располагаются ППЭ и РЦОИ, указанные в Приложение </w:t>
            </w:r>
            <w:r w:rsidR="00D44B64">
              <w:rPr>
                <w:sz w:val="20"/>
                <w:szCs w:val="20"/>
              </w:rPr>
              <w:t>№ </w:t>
            </w:r>
            <w:r w:rsidRPr="00045C8E">
              <w:rPr>
                <w:sz w:val="20"/>
                <w:szCs w:val="20"/>
              </w:rPr>
              <w:t>2.</w:t>
            </w:r>
          </w:p>
        </w:tc>
      </w:tr>
      <w:tr w:rsidR="00507BEA" w:rsidRPr="00045C8E" w14:paraId="1ABC05DB" w14:textId="77777777" w:rsidTr="0083341D">
        <w:tc>
          <w:tcPr>
            <w:tcW w:w="15304" w:type="dxa"/>
          </w:tcPr>
          <w:p w14:paraId="0BC4DF6D" w14:textId="77777777" w:rsidR="00507BEA" w:rsidRPr="00045C8E" w:rsidRDefault="00507BEA" w:rsidP="001E0DF8">
            <w:pPr>
              <w:tabs>
                <w:tab w:val="left" w:pos="884"/>
              </w:tabs>
              <w:suppressAutoHyphens w:val="0"/>
              <w:snapToGrid w:val="0"/>
              <w:jc w:val="both"/>
              <w:rPr>
                <w:sz w:val="20"/>
                <w:szCs w:val="20"/>
              </w:rPr>
            </w:pPr>
            <w:r w:rsidRPr="00045C8E">
              <w:rPr>
                <w:sz w:val="20"/>
                <w:szCs w:val="20"/>
              </w:rPr>
              <w:t>ЕГЭ – единый государственный экзамен в 11 классах</w:t>
            </w:r>
            <w:r w:rsidR="00177124">
              <w:rPr>
                <w:sz w:val="20"/>
                <w:szCs w:val="20"/>
              </w:rPr>
              <w:t>.</w:t>
            </w:r>
          </w:p>
        </w:tc>
      </w:tr>
      <w:tr w:rsidR="00507BEA" w:rsidRPr="00045C8E" w14:paraId="48BCB9DE" w14:textId="77777777" w:rsidTr="0083341D">
        <w:tc>
          <w:tcPr>
            <w:tcW w:w="15304" w:type="dxa"/>
          </w:tcPr>
          <w:p w14:paraId="3A39714F" w14:textId="77777777" w:rsidR="00507BEA" w:rsidRPr="00045C8E" w:rsidRDefault="00507BEA" w:rsidP="00177124">
            <w:pPr>
              <w:tabs>
                <w:tab w:val="left" w:pos="884"/>
              </w:tabs>
              <w:suppressAutoHyphens w:val="0"/>
              <w:snapToGrid w:val="0"/>
              <w:jc w:val="both"/>
              <w:rPr>
                <w:sz w:val="20"/>
                <w:szCs w:val="20"/>
              </w:rPr>
            </w:pPr>
            <w:r w:rsidRPr="00045C8E">
              <w:rPr>
                <w:sz w:val="20"/>
                <w:szCs w:val="20"/>
              </w:rPr>
              <w:t xml:space="preserve">ГВЭ – Государственный </w:t>
            </w:r>
            <w:r w:rsidR="00177124">
              <w:rPr>
                <w:sz w:val="20"/>
                <w:szCs w:val="20"/>
              </w:rPr>
              <w:t>в</w:t>
            </w:r>
            <w:r w:rsidRPr="00045C8E">
              <w:rPr>
                <w:sz w:val="20"/>
                <w:szCs w:val="20"/>
              </w:rPr>
              <w:t>ыпускной экзамен</w:t>
            </w:r>
            <w:r w:rsidR="008864A5">
              <w:rPr>
                <w:sz w:val="20"/>
                <w:szCs w:val="20"/>
              </w:rPr>
              <w:t>о</w:t>
            </w:r>
            <w:r w:rsidRPr="00045C8E">
              <w:rPr>
                <w:sz w:val="20"/>
                <w:szCs w:val="20"/>
              </w:rPr>
              <w:t>в</w:t>
            </w:r>
            <w:r w:rsidRPr="00744427">
              <w:rPr>
                <w:sz w:val="20"/>
                <w:szCs w:val="20"/>
              </w:rPr>
              <w:t xml:space="preserve"> 11 </w:t>
            </w:r>
            <w:r w:rsidRPr="00045C8E">
              <w:rPr>
                <w:sz w:val="20"/>
                <w:szCs w:val="20"/>
              </w:rPr>
              <w:t>классах.</w:t>
            </w:r>
          </w:p>
        </w:tc>
      </w:tr>
      <w:tr w:rsidR="00507BEA" w:rsidRPr="00045C8E" w14:paraId="4A6FFB95" w14:textId="77777777" w:rsidTr="0083341D">
        <w:tc>
          <w:tcPr>
            <w:tcW w:w="15304" w:type="dxa"/>
          </w:tcPr>
          <w:p w14:paraId="0B334F25" w14:textId="77777777" w:rsidR="00507BEA" w:rsidRPr="00045C8E" w:rsidRDefault="00507BEA" w:rsidP="003303DE">
            <w:pPr>
              <w:tabs>
                <w:tab w:val="left" w:pos="884"/>
              </w:tabs>
              <w:suppressAutoHyphens w:val="0"/>
              <w:snapToGrid w:val="0"/>
              <w:jc w:val="both"/>
              <w:rPr>
                <w:sz w:val="20"/>
                <w:szCs w:val="20"/>
              </w:rPr>
            </w:pPr>
            <w:r w:rsidRPr="00045C8E">
              <w:rPr>
                <w:sz w:val="20"/>
                <w:szCs w:val="20"/>
              </w:rPr>
              <w:t>ГИА-11 – государственная итоговая аттестация в 11 классах</w:t>
            </w:r>
            <w:r w:rsidR="00B6687A">
              <w:rPr>
                <w:sz w:val="20"/>
                <w:szCs w:val="20"/>
              </w:rPr>
              <w:t xml:space="preserve"> в форме ЕГЭ и ГВЭ</w:t>
            </w:r>
            <w:r w:rsidRPr="00045C8E">
              <w:rPr>
                <w:sz w:val="20"/>
                <w:szCs w:val="20"/>
              </w:rPr>
              <w:t>.</w:t>
            </w:r>
          </w:p>
        </w:tc>
      </w:tr>
      <w:tr w:rsidR="00507BEA" w:rsidRPr="00045C8E" w14:paraId="14245949" w14:textId="77777777" w:rsidTr="0083341D">
        <w:tc>
          <w:tcPr>
            <w:tcW w:w="15304" w:type="dxa"/>
          </w:tcPr>
          <w:p w14:paraId="4513655C" w14:textId="77777777" w:rsidR="00507BEA" w:rsidRPr="00045C8E" w:rsidRDefault="00507BEA" w:rsidP="00617F41">
            <w:pPr>
              <w:tabs>
                <w:tab w:val="left" w:pos="884"/>
              </w:tabs>
              <w:suppressAutoHyphens w:val="0"/>
              <w:snapToGrid w:val="0"/>
              <w:jc w:val="both"/>
              <w:rPr>
                <w:sz w:val="20"/>
                <w:szCs w:val="20"/>
              </w:rPr>
            </w:pPr>
            <w:r w:rsidRPr="00045C8E">
              <w:rPr>
                <w:sz w:val="20"/>
                <w:szCs w:val="20"/>
              </w:rPr>
              <w:t xml:space="preserve">ЗИП – запасное оборудование в виде стационарных ПК, ноутбуков, </w:t>
            </w:r>
            <w:r w:rsidRPr="00045C8E">
              <w:rPr>
                <w:sz w:val="20"/>
                <w:szCs w:val="20"/>
                <w:lang w:val="en-US"/>
              </w:rPr>
              <w:t>ip</w:t>
            </w:r>
            <w:r w:rsidRPr="00045C8E">
              <w:rPr>
                <w:sz w:val="20"/>
                <w:szCs w:val="20"/>
              </w:rPr>
              <w:t>-камер, ИБП,</w:t>
            </w:r>
            <w:r w:rsidR="00177124">
              <w:rPr>
                <w:sz w:val="20"/>
                <w:szCs w:val="20"/>
              </w:rPr>
              <w:t xml:space="preserve"> коммутаторов, набора кабелей.</w:t>
            </w:r>
          </w:p>
        </w:tc>
      </w:tr>
      <w:tr w:rsidR="00507BEA" w:rsidRPr="00045C8E" w14:paraId="01FAE328" w14:textId="77777777" w:rsidTr="0083341D">
        <w:tc>
          <w:tcPr>
            <w:tcW w:w="15304" w:type="dxa"/>
          </w:tcPr>
          <w:p w14:paraId="5181F759" w14:textId="77777777" w:rsidR="00507BEA" w:rsidRPr="00045C8E" w:rsidRDefault="00507BEA" w:rsidP="007E1586">
            <w:pPr>
              <w:tabs>
                <w:tab w:val="left" w:pos="884"/>
              </w:tabs>
              <w:suppressAutoHyphens w:val="0"/>
              <w:snapToGrid w:val="0"/>
              <w:jc w:val="both"/>
              <w:rPr>
                <w:sz w:val="20"/>
                <w:szCs w:val="20"/>
              </w:rPr>
            </w:pPr>
            <w:r w:rsidRPr="00045C8E">
              <w:rPr>
                <w:sz w:val="20"/>
                <w:szCs w:val="20"/>
              </w:rPr>
              <w:t>ИБП – источник бесперебойного питания</w:t>
            </w:r>
            <w:r w:rsidR="00177124">
              <w:rPr>
                <w:sz w:val="20"/>
                <w:szCs w:val="20"/>
              </w:rPr>
              <w:t>.</w:t>
            </w:r>
          </w:p>
        </w:tc>
      </w:tr>
      <w:tr w:rsidR="00507BEA" w:rsidRPr="00045C8E" w14:paraId="5DDC6C1F" w14:textId="77777777" w:rsidTr="0083341D">
        <w:tc>
          <w:tcPr>
            <w:tcW w:w="15304" w:type="dxa"/>
          </w:tcPr>
          <w:p w14:paraId="10E9367F" w14:textId="77777777" w:rsidR="00507BEA" w:rsidRPr="00177124" w:rsidRDefault="00507BEA" w:rsidP="00177124">
            <w:pPr>
              <w:tabs>
                <w:tab w:val="left" w:pos="884"/>
              </w:tabs>
              <w:suppressAutoHyphens w:val="0"/>
              <w:snapToGrid w:val="0"/>
              <w:jc w:val="both"/>
              <w:rPr>
                <w:sz w:val="20"/>
                <w:szCs w:val="20"/>
              </w:rPr>
            </w:pPr>
            <w:r w:rsidRPr="00045C8E">
              <w:rPr>
                <w:sz w:val="20"/>
                <w:szCs w:val="20"/>
              </w:rPr>
              <w:t xml:space="preserve">Портал – портал федерального уровня </w:t>
            </w:r>
            <w:r w:rsidR="00177124" w:rsidRPr="003710F4">
              <w:rPr>
                <w:rStyle w:val="affa"/>
                <w:sz w:val="20"/>
                <w:szCs w:val="20"/>
                <w:lang w:val="en-US"/>
              </w:rPr>
              <w:t>www</w:t>
            </w:r>
            <w:r w:rsidR="00177124" w:rsidRPr="003710F4">
              <w:rPr>
                <w:rStyle w:val="affa"/>
                <w:sz w:val="20"/>
                <w:szCs w:val="20"/>
              </w:rPr>
              <w:t>.</w:t>
            </w:r>
            <w:r w:rsidR="00177124" w:rsidRPr="003710F4">
              <w:rPr>
                <w:rStyle w:val="affa"/>
                <w:sz w:val="20"/>
                <w:szCs w:val="20"/>
                <w:lang w:val="en-US"/>
              </w:rPr>
              <w:t>smotriege</w:t>
            </w:r>
            <w:r w:rsidR="00177124" w:rsidRPr="003710F4">
              <w:rPr>
                <w:rStyle w:val="affa"/>
                <w:sz w:val="20"/>
                <w:szCs w:val="20"/>
              </w:rPr>
              <w:t>.</w:t>
            </w:r>
            <w:r w:rsidR="00177124" w:rsidRPr="003710F4">
              <w:rPr>
                <w:rStyle w:val="affa"/>
                <w:sz w:val="20"/>
                <w:szCs w:val="20"/>
                <w:lang w:val="en-US"/>
              </w:rPr>
              <w:t>ru</w:t>
            </w:r>
            <w:r w:rsidRPr="00045C8E">
              <w:rPr>
                <w:sz w:val="20"/>
                <w:szCs w:val="20"/>
              </w:rPr>
              <w:t>, на который передаются данные по трансляциям в режиме онлайн в соответствии с расписанием и в режиме архива</w:t>
            </w:r>
            <w:r w:rsidR="00177124">
              <w:rPr>
                <w:sz w:val="20"/>
                <w:szCs w:val="20"/>
              </w:rPr>
              <w:t>.</w:t>
            </w:r>
          </w:p>
        </w:tc>
      </w:tr>
      <w:tr w:rsidR="00507BEA" w:rsidRPr="00045C8E" w14:paraId="0C857570" w14:textId="77777777" w:rsidTr="0083341D">
        <w:tc>
          <w:tcPr>
            <w:tcW w:w="15304" w:type="dxa"/>
          </w:tcPr>
          <w:p w14:paraId="6C2CC4C4" w14:textId="77777777" w:rsidR="00507BEA" w:rsidRPr="00045C8E" w:rsidRDefault="00507BEA" w:rsidP="00617F41">
            <w:pPr>
              <w:tabs>
                <w:tab w:val="left" w:pos="884"/>
              </w:tabs>
              <w:suppressAutoHyphens w:val="0"/>
              <w:snapToGrid w:val="0"/>
              <w:jc w:val="both"/>
              <w:rPr>
                <w:sz w:val="20"/>
                <w:szCs w:val="20"/>
              </w:rPr>
            </w:pPr>
            <w:r w:rsidRPr="00045C8E">
              <w:rPr>
                <w:sz w:val="20"/>
                <w:szCs w:val="20"/>
              </w:rPr>
              <w:t>ППЭ – пункт проведения экзаменов.</w:t>
            </w:r>
          </w:p>
        </w:tc>
      </w:tr>
      <w:tr w:rsidR="00177124" w:rsidRPr="00045C8E" w14:paraId="7D1E7D22" w14:textId="77777777" w:rsidTr="0083341D">
        <w:tc>
          <w:tcPr>
            <w:tcW w:w="15304" w:type="dxa"/>
          </w:tcPr>
          <w:p w14:paraId="76F70241" w14:textId="77777777" w:rsidR="00177124" w:rsidRPr="00045C8E" w:rsidRDefault="00177124" w:rsidP="00177124">
            <w:pPr>
              <w:tabs>
                <w:tab w:val="left" w:pos="884"/>
              </w:tabs>
              <w:suppressAutoHyphens w:val="0"/>
              <w:snapToGrid w:val="0"/>
              <w:jc w:val="both"/>
              <w:rPr>
                <w:sz w:val="20"/>
                <w:szCs w:val="20"/>
              </w:rPr>
            </w:pPr>
            <w:r w:rsidRPr="00045C8E">
              <w:rPr>
                <w:sz w:val="20"/>
                <w:szCs w:val="20"/>
              </w:rPr>
              <w:t>ПП</w:t>
            </w:r>
            <w:r>
              <w:rPr>
                <w:sz w:val="20"/>
                <w:szCs w:val="20"/>
              </w:rPr>
              <w:t>З</w:t>
            </w:r>
            <w:r w:rsidRPr="00045C8E">
              <w:rPr>
                <w:sz w:val="20"/>
                <w:szCs w:val="20"/>
              </w:rPr>
              <w:t xml:space="preserve"> – пункт прове</w:t>
            </w:r>
            <w:r>
              <w:rPr>
                <w:sz w:val="20"/>
                <w:szCs w:val="20"/>
              </w:rPr>
              <w:t xml:space="preserve">рки заданий </w:t>
            </w:r>
            <w:r w:rsidRPr="00177124">
              <w:rPr>
                <w:sz w:val="20"/>
                <w:szCs w:val="20"/>
              </w:rPr>
              <w:t>с развернутым ответом</w:t>
            </w:r>
            <w:r w:rsidRPr="00045C8E">
              <w:rPr>
                <w:sz w:val="20"/>
                <w:szCs w:val="20"/>
              </w:rPr>
              <w:t>.</w:t>
            </w:r>
          </w:p>
        </w:tc>
      </w:tr>
      <w:tr w:rsidR="00507BEA" w:rsidRPr="00045C8E" w14:paraId="20B20B07" w14:textId="77777777" w:rsidTr="0083341D">
        <w:tc>
          <w:tcPr>
            <w:tcW w:w="15304" w:type="dxa"/>
          </w:tcPr>
          <w:p w14:paraId="15B37591" w14:textId="77777777" w:rsidR="00507BEA" w:rsidRPr="00045C8E" w:rsidRDefault="00507BEA" w:rsidP="00B728B0">
            <w:pPr>
              <w:tabs>
                <w:tab w:val="left" w:pos="884"/>
              </w:tabs>
              <w:suppressAutoHyphens w:val="0"/>
              <w:snapToGrid w:val="0"/>
              <w:jc w:val="both"/>
              <w:rPr>
                <w:sz w:val="20"/>
                <w:szCs w:val="20"/>
              </w:rPr>
            </w:pPr>
            <w:r w:rsidRPr="00045C8E">
              <w:rPr>
                <w:sz w:val="20"/>
                <w:szCs w:val="20"/>
              </w:rPr>
              <w:t>РЦОИ – региональный центр обработки информации.</w:t>
            </w:r>
          </w:p>
        </w:tc>
      </w:tr>
      <w:tr w:rsidR="00507BEA" w:rsidRPr="00045C8E" w14:paraId="4E83FCD2" w14:textId="77777777" w:rsidTr="0083341D">
        <w:tc>
          <w:tcPr>
            <w:tcW w:w="15304" w:type="dxa"/>
          </w:tcPr>
          <w:p w14:paraId="695DCCBA" w14:textId="77777777" w:rsidR="00507BEA" w:rsidRPr="00045C8E" w:rsidRDefault="00507BEA" w:rsidP="00177124">
            <w:pPr>
              <w:tabs>
                <w:tab w:val="left" w:pos="884"/>
              </w:tabs>
              <w:suppressAutoHyphens w:val="0"/>
              <w:snapToGrid w:val="0"/>
              <w:jc w:val="both"/>
              <w:rPr>
                <w:sz w:val="20"/>
                <w:szCs w:val="20"/>
              </w:rPr>
            </w:pPr>
            <w:r w:rsidRPr="00744427">
              <w:rPr>
                <w:sz w:val="20"/>
                <w:szCs w:val="20"/>
              </w:rPr>
              <w:t>Реестр Российского ПО</w:t>
            </w:r>
            <w:r w:rsidRPr="00045C8E">
              <w:rPr>
                <w:sz w:val="20"/>
                <w:szCs w:val="20"/>
              </w:rPr>
              <w:t xml:space="preserve"> – Единый реестр Российских программ для электронных вычислительных машин и баз данных </w:t>
            </w:r>
            <w:hyperlink r:id="rId14" w:history="1">
              <w:r w:rsidR="00177124" w:rsidRPr="00414578">
                <w:rPr>
                  <w:rStyle w:val="affa"/>
                  <w:sz w:val="20"/>
                  <w:szCs w:val="20"/>
                </w:rPr>
                <w:t>https://reestr.minsvyaz.ru/reestr</w:t>
              </w:r>
            </w:hyperlink>
          </w:p>
        </w:tc>
      </w:tr>
      <w:tr w:rsidR="00507BEA" w:rsidRPr="00045C8E" w14:paraId="2AEA33CE" w14:textId="77777777" w:rsidTr="0083341D">
        <w:tc>
          <w:tcPr>
            <w:tcW w:w="15304" w:type="dxa"/>
          </w:tcPr>
          <w:p w14:paraId="3886EACB" w14:textId="77777777" w:rsidR="00507BEA" w:rsidRPr="00045C8E" w:rsidRDefault="00507BEA" w:rsidP="00050624">
            <w:pPr>
              <w:tabs>
                <w:tab w:val="left" w:pos="884"/>
              </w:tabs>
              <w:suppressAutoHyphens w:val="0"/>
              <w:snapToGrid w:val="0"/>
              <w:jc w:val="both"/>
              <w:rPr>
                <w:sz w:val="20"/>
                <w:szCs w:val="20"/>
              </w:rPr>
            </w:pPr>
            <w:r w:rsidRPr="00045C8E">
              <w:rPr>
                <w:sz w:val="20"/>
                <w:szCs w:val="20"/>
              </w:rPr>
              <w:t>Федеральный ЦОД – Центр обработки данных, в котором расположен Портал.</w:t>
            </w:r>
          </w:p>
        </w:tc>
      </w:tr>
      <w:tr w:rsidR="00507BEA" w:rsidRPr="00045C8E" w14:paraId="1CED4C84" w14:textId="77777777" w:rsidTr="0083341D">
        <w:tc>
          <w:tcPr>
            <w:tcW w:w="15304" w:type="dxa"/>
          </w:tcPr>
          <w:p w14:paraId="75D2394E" w14:textId="77777777" w:rsidR="00507BEA" w:rsidRPr="00045C8E" w:rsidRDefault="00507BEA" w:rsidP="00050624">
            <w:pPr>
              <w:tabs>
                <w:tab w:val="left" w:pos="884"/>
              </w:tabs>
              <w:suppressAutoHyphens w:val="0"/>
              <w:snapToGrid w:val="0"/>
              <w:jc w:val="both"/>
              <w:rPr>
                <w:sz w:val="20"/>
                <w:szCs w:val="20"/>
              </w:rPr>
            </w:pPr>
            <w:r w:rsidRPr="00045C8E">
              <w:rPr>
                <w:sz w:val="20"/>
                <w:szCs w:val="20"/>
              </w:rPr>
              <w:t>ЦОД Исполнителя – центр обработки данных, в котором установлено оборудование и ПО, обеспечивающее приём видео с ПАК, хранение видео и выдачу видео в сторону Федерального ЦОД в рамках</w:t>
            </w:r>
            <w:r w:rsidR="00177124">
              <w:rPr>
                <w:sz w:val="20"/>
                <w:szCs w:val="20"/>
              </w:rPr>
              <w:t xml:space="preserve"> исполнения настоящего Задания.</w:t>
            </w:r>
          </w:p>
        </w:tc>
      </w:tr>
      <w:tr w:rsidR="00507BEA" w:rsidRPr="00045C8E" w14:paraId="644AE09D" w14:textId="77777777" w:rsidTr="0083341D">
        <w:tc>
          <w:tcPr>
            <w:tcW w:w="15304" w:type="dxa"/>
          </w:tcPr>
          <w:p w14:paraId="569D1C13" w14:textId="77777777" w:rsidR="00507BEA" w:rsidRPr="00045C8E" w:rsidRDefault="00507BEA" w:rsidP="00177124">
            <w:pPr>
              <w:tabs>
                <w:tab w:val="left" w:pos="884"/>
              </w:tabs>
              <w:suppressAutoHyphens w:val="0"/>
              <w:snapToGrid w:val="0"/>
              <w:jc w:val="both"/>
              <w:rPr>
                <w:sz w:val="20"/>
                <w:szCs w:val="20"/>
              </w:rPr>
            </w:pPr>
            <w:r w:rsidRPr="00045C8E">
              <w:rPr>
                <w:sz w:val="20"/>
                <w:szCs w:val="20"/>
              </w:rPr>
              <w:t xml:space="preserve">ПАК – Программно-Аппаратный Комплекс, устанавливаемый в помещении объекта и предназначенный для обеспечения видеосъемки, захвата видео и аудиопотоков, кодирования и записи видеосигнала, хранение видеоархива и передачи данных с видеосъемкой в ЦОД. ПАК разворачиваются на базе стационарных компьютеров, ноутбуков или </w:t>
            </w:r>
            <w:r w:rsidRPr="00045C8E">
              <w:rPr>
                <w:sz w:val="20"/>
                <w:szCs w:val="20"/>
                <w:lang w:val="en-US"/>
              </w:rPr>
              <w:t>ip</w:t>
            </w:r>
            <w:r w:rsidRPr="00045C8E">
              <w:rPr>
                <w:sz w:val="20"/>
                <w:szCs w:val="20"/>
              </w:rPr>
              <w:t xml:space="preserve">-камер, конфигурация </w:t>
            </w:r>
            <w:r w:rsidR="00177124">
              <w:rPr>
                <w:sz w:val="20"/>
                <w:szCs w:val="20"/>
              </w:rPr>
              <w:t>которых приведена в Приложении № </w:t>
            </w:r>
            <w:r w:rsidRPr="00045C8E">
              <w:rPr>
                <w:sz w:val="20"/>
                <w:szCs w:val="20"/>
              </w:rPr>
              <w:t>3 п.2.</w:t>
            </w:r>
          </w:p>
        </w:tc>
      </w:tr>
      <w:tr w:rsidR="00507BEA" w:rsidRPr="00045C8E" w14:paraId="05B20D53" w14:textId="77777777" w:rsidTr="0083341D">
        <w:tc>
          <w:tcPr>
            <w:tcW w:w="15304" w:type="dxa"/>
          </w:tcPr>
          <w:p w14:paraId="2797CD77" w14:textId="77777777" w:rsidR="00507BEA" w:rsidRPr="00045C8E" w:rsidRDefault="00507BEA" w:rsidP="00050624">
            <w:pPr>
              <w:tabs>
                <w:tab w:val="left" w:pos="884"/>
              </w:tabs>
              <w:suppressAutoHyphens w:val="0"/>
              <w:snapToGrid w:val="0"/>
              <w:jc w:val="both"/>
              <w:rPr>
                <w:sz w:val="20"/>
                <w:szCs w:val="20"/>
              </w:rPr>
            </w:pPr>
            <w:r w:rsidRPr="00045C8E">
              <w:rPr>
                <w:sz w:val="20"/>
                <w:szCs w:val="20"/>
              </w:rPr>
              <w:t>ПО (программное обеспечение) – совокупность установленных на ПАК программ системы обработки информации и программных документов.</w:t>
            </w:r>
          </w:p>
        </w:tc>
      </w:tr>
      <w:tr w:rsidR="00507BEA" w:rsidRPr="00045C8E" w14:paraId="4D87A20A" w14:textId="77777777" w:rsidTr="0083341D">
        <w:tc>
          <w:tcPr>
            <w:tcW w:w="15304" w:type="dxa"/>
          </w:tcPr>
          <w:p w14:paraId="1AB5DA62" w14:textId="77777777" w:rsidR="00507BEA" w:rsidRPr="00045C8E" w:rsidRDefault="00507BEA" w:rsidP="00050624">
            <w:pPr>
              <w:tabs>
                <w:tab w:val="left" w:pos="884"/>
              </w:tabs>
              <w:suppressAutoHyphens w:val="0"/>
              <w:snapToGrid w:val="0"/>
              <w:jc w:val="both"/>
              <w:rPr>
                <w:sz w:val="20"/>
                <w:szCs w:val="20"/>
              </w:rPr>
            </w:pPr>
            <w:r w:rsidRPr="00045C8E">
              <w:rPr>
                <w:sz w:val="20"/>
                <w:szCs w:val="20"/>
              </w:rPr>
              <w:t>ОС (операционная система) – комплекс программ, обеспечивающий управление аппаратными средствами, организующий работу с файлами и выполнение прикладного ПО</w:t>
            </w:r>
            <w:r w:rsidR="00177124">
              <w:rPr>
                <w:sz w:val="20"/>
                <w:szCs w:val="20"/>
              </w:rPr>
              <w:t>.</w:t>
            </w:r>
          </w:p>
        </w:tc>
      </w:tr>
      <w:tr w:rsidR="00507BEA" w:rsidRPr="00045C8E" w14:paraId="71D9ECA9" w14:textId="77777777" w:rsidTr="0083341D">
        <w:tc>
          <w:tcPr>
            <w:tcW w:w="15304" w:type="dxa"/>
          </w:tcPr>
          <w:p w14:paraId="67603B90" w14:textId="77777777" w:rsidR="00507BEA" w:rsidRPr="00045C8E" w:rsidRDefault="00507BEA" w:rsidP="003303DE">
            <w:pPr>
              <w:tabs>
                <w:tab w:val="left" w:pos="884"/>
              </w:tabs>
              <w:suppressAutoHyphens w:val="0"/>
              <w:snapToGrid w:val="0"/>
              <w:jc w:val="both"/>
              <w:rPr>
                <w:sz w:val="20"/>
                <w:szCs w:val="20"/>
              </w:rPr>
            </w:pPr>
            <w:r w:rsidRPr="00045C8E">
              <w:rPr>
                <w:sz w:val="20"/>
                <w:szCs w:val="20"/>
              </w:rPr>
              <w:t>ПК (персональный компьютер) – стационарный компьютер, применяемый в качестве средства массовой автоматизации, для создания автоматизированных рабочих мест и ПАК</w:t>
            </w:r>
            <w:r w:rsidR="00177124">
              <w:rPr>
                <w:sz w:val="20"/>
                <w:szCs w:val="20"/>
              </w:rPr>
              <w:t>.</w:t>
            </w:r>
          </w:p>
        </w:tc>
      </w:tr>
      <w:tr w:rsidR="00507BEA" w:rsidRPr="00045C8E" w14:paraId="00319AF1" w14:textId="77777777" w:rsidTr="0083341D">
        <w:tc>
          <w:tcPr>
            <w:tcW w:w="15304" w:type="dxa"/>
          </w:tcPr>
          <w:p w14:paraId="5058F812" w14:textId="77777777" w:rsidR="00507BEA" w:rsidRPr="00045C8E" w:rsidRDefault="00507BEA" w:rsidP="003303DE">
            <w:pPr>
              <w:tabs>
                <w:tab w:val="left" w:pos="884"/>
              </w:tabs>
              <w:suppressAutoHyphens w:val="0"/>
              <w:snapToGrid w:val="0"/>
              <w:jc w:val="both"/>
              <w:rPr>
                <w:sz w:val="20"/>
                <w:szCs w:val="20"/>
              </w:rPr>
            </w:pPr>
            <w:r w:rsidRPr="00045C8E">
              <w:rPr>
                <w:sz w:val="20"/>
                <w:szCs w:val="20"/>
              </w:rPr>
              <w:t>Расписание экзаменов – предоставляемый Заказчиком Исполнителю файл в машиночитаемом формате, определенный в Приложение №</w:t>
            </w:r>
            <w:r w:rsidR="00177124">
              <w:rPr>
                <w:sz w:val="20"/>
                <w:szCs w:val="20"/>
              </w:rPr>
              <w:t> </w:t>
            </w:r>
            <w:r w:rsidR="00D61F43">
              <w:rPr>
                <w:sz w:val="20"/>
                <w:szCs w:val="20"/>
              </w:rPr>
              <w:t>5</w:t>
            </w:r>
            <w:r w:rsidRPr="00045C8E">
              <w:rPr>
                <w:sz w:val="20"/>
                <w:szCs w:val="20"/>
              </w:rPr>
              <w:t xml:space="preserve"> и соответствующий расписанию ГИА-11</w:t>
            </w:r>
            <w:r w:rsidR="00177124">
              <w:rPr>
                <w:sz w:val="20"/>
                <w:szCs w:val="20"/>
              </w:rPr>
              <w:t>.</w:t>
            </w:r>
          </w:p>
        </w:tc>
      </w:tr>
      <w:tr w:rsidR="00507BEA" w:rsidRPr="00045C8E" w14:paraId="65E11BCF" w14:textId="77777777" w:rsidTr="0083341D">
        <w:tc>
          <w:tcPr>
            <w:tcW w:w="15304" w:type="dxa"/>
          </w:tcPr>
          <w:p w14:paraId="0A11BF35" w14:textId="77777777" w:rsidR="00507BEA" w:rsidRPr="00045C8E" w:rsidRDefault="00507BEA" w:rsidP="003303DE">
            <w:pPr>
              <w:tabs>
                <w:tab w:val="left" w:pos="884"/>
              </w:tabs>
              <w:suppressAutoHyphens w:val="0"/>
              <w:snapToGrid w:val="0"/>
              <w:jc w:val="both"/>
              <w:rPr>
                <w:sz w:val="20"/>
                <w:szCs w:val="20"/>
              </w:rPr>
            </w:pPr>
            <w:r w:rsidRPr="00045C8E">
              <w:rPr>
                <w:sz w:val="20"/>
                <w:szCs w:val="20"/>
              </w:rPr>
              <w:t xml:space="preserve">Режим реального времени </w:t>
            </w:r>
            <w:r w:rsidR="00177124">
              <w:rPr>
                <w:sz w:val="20"/>
                <w:szCs w:val="20"/>
              </w:rPr>
              <w:t>–</w:t>
            </w:r>
            <w:r w:rsidRPr="00045C8E">
              <w:rPr>
                <w:sz w:val="20"/>
                <w:szCs w:val="20"/>
              </w:rPr>
              <w:t xml:space="preserve"> режим отображения события с задержкой не более 60 с от момента происхождения события.</w:t>
            </w:r>
          </w:p>
        </w:tc>
      </w:tr>
      <w:tr w:rsidR="00507BEA" w:rsidRPr="00045C8E" w14:paraId="559C138D" w14:textId="77777777" w:rsidTr="0083341D">
        <w:tc>
          <w:tcPr>
            <w:tcW w:w="15304" w:type="dxa"/>
          </w:tcPr>
          <w:p w14:paraId="07F4CE54" w14:textId="77777777" w:rsidR="00507BEA" w:rsidRPr="00045C8E" w:rsidRDefault="00507BEA" w:rsidP="003303DE">
            <w:pPr>
              <w:tabs>
                <w:tab w:val="left" w:pos="884"/>
              </w:tabs>
              <w:suppressAutoHyphens w:val="0"/>
              <w:snapToGrid w:val="0"/>
              <w:jc w:val="both"/>
              <w:rPr>
                <w:sz w:val="20"/>
                <w:szCs w:val="20"/>
              </w:rPr>
            </w:pPr>
            <w:r w:rsidRPr="00045C8E">
              <w:rPr>
                <w:sz w:val="20"/>
                <w:szCs w:val="20"/>
              </w:rPr>
              <w:t>РИС – региональная информационная система обеспечения проведения единого государственного экзамена в субъектах Российской Федерации.</w:t>
            </w:r>
          </w:p>
        </w:tc>
      </w:tr>
      <w:tr w:rsidR="00507BEA" w:rsidRPr="00045C8E" w14:paraId="23E18775" w14:textId="77777777" w:rsidTr="0083341D">
        <w:tc>
          <w:tcPr>
            <w:tcW w:w="15304" w:type="dxa"/>
          </w:tcPr>
          <w:p w14:paraId="5FA6FA69" w14:textId="77777777" w:rsidR="00507BEA" w:rsidRPr="00045C8E" w:rsidRDefault="00507BEA" w:rsidP="00177124">
            <w:pPr>
              <w:tabs>
                <w:tab w:val="left" w:pos="884"/>
              </w:tabs>
              <w:snapToGrid w:val="0"/>
              <w:jc w:val="both"/>
              <w:rPr>
                <w:sz w:val="20"/>
                <w:szCs w:val="20"/>
              </w:rPr>
            </w:pPr>
            <w:r w:rsidRPr="00045C8E">
              <w:rPr>
                <w:sz w:val="20"/>
                <w:szCs w:val="20"/>
              </w:rPr>
              <w:t>CCTV (Сlosed</w:t>
            </w:r>
            <w:r w:rsidR="000D4015">
              <w:rPr>
                <w:sz w:val="20"/>
                <w:szCs w:val="20"/>
              </w:rPr>
              <w:t xml:space="preserve"> </w:t>
            </w:r>
            <w:r w:rsidRPr="00045C8E">
              <w:rPr>
                <w:sz w:val="20"/>
                <w:szCs w:val="20"/>
              </w:rPr>
              <w:t xml:space="preserve">Circuit Television) </w:t>
            </w:r>
            <w:r w:rsidR="00177124">
              <w:rPr>
                <w:sz w:val="20"/>
                <w:szCs w:val="20"/>
              </w:rPr>
              <w:t>–</w:t>
            </w:r>
            <w:r w:rsidRPr="00045C8E">
              <w:rPr>
                <w:sz w:val="20"/>
                <w:szCs w:val="20"/>
              </w:rPr>
              <w:t xml:space="preserve"> процесс, осуществляемый с применением оптико-электронных устройств, </w:t>
            </w:r>
            <w:r w:rsidR="00177124">
              <w:rPr>
                <w:sz w:val="20"/>
                <w:szCs w:val="20"/>
              </w:rPr>
              <w:t xml:space="preserve">предназначенных для визуального </w:t>
            </w:r>
            <w:r w:rsidRPr="00045C8E">
              <w:rPr>
                <w:sz w:val="20"/>
                <w:szCs w:val="20"/>
              </w:rPr>
              <w:t>контроля</w:t>
            </w:r>
            <w:r w:rsidR="008864A5">
              <w:rPr>
                <w:sz w:val="20"/>
                <w:szCs w:val="20"/>
              </w:rPr>
              <w:t xml:space="preserve"> </w:t>
            </w:r>
            <w:r w:rsidRPr="00045C8E">
              <w:rPr>
                <w:sz w:val="20"/>
                <w:szCs w:val="20"/>
              </w:rPr>
              <w:t>или автоматического анализа изображений, данное решение позволяет выводить видео изображение со всех ПАК на объекте на один компьютер.</w:t>
            </w:r>
          </w:p>
        </w:tc>
      </w:tr>
      <w:tr w:rsidR="00507BEA" w:rsidRPr="00045C8E" w14:paraId="581DF7D0" w14:textId="77777777" w:rsidTr="0083341D">
        <w:tc>
          <w:tcPr>
            <w:tcW w:w="15304" w:type="dxa"/>
          </w:tcPr>
          <w:p w14:paraId="1E1649E7" w14:textId="77777777" w:rsidR="00507BEA" w:rsidRPr="00045C8E" w:rsidRDefault="00507BEA" w:rsidP="0083341D">
            <w:pPr>
              <w:tabs>
                <w:tab w:val="left" w:pos="884"/>
              </w:tabs>
              <w:suppressAutoHyphens w:val="0"/>
              <w:snapToGrid w:val="0"/>
              <w:jc w:val="both"/>
              <w:rPr>
                <w:sz w:val="20"/>
                <w:szCs w:val="20"/>
              </w:rPr>
            </w:pPr>
            <w:r w:rsidRPr="00045C8E">
              <w:rPr>
                <w:sz w:val="20"/>
                <w:szCs w:val="20"/>
              </w:rPr>
              <w:t xml:space="preserve">ip-камера </w:t>
            </w:r>
            <w:r w:rsidR="0083341D">
              <w:rPr>
                <w:sz w:val="20"/>
                <w:szCs w:val="20"/>
              </w:rPr>
              <w:t>–</w:t>
            </w:r>
            <w:r w:rsidRPr="00045C8E">
              <w:rPr>
                <w:sz w:val="20"/>
                <w:szCs w:val="20"/>
              </w:rPr>
              <w:t xml:space="preserve"> цифровая</w:t>
            </w:r>
            <w:r w:rsidR="008864A5">
              <w:rPr>
                <w:sz w:val="20"/>
                <w:szCs w:val="20"/>
              </w:rPr>
              <w:t xml:space="preserve"> </w:t>
            </w:r>
            <w:r w:rsidRPr="00045C8E">
              <w:rPr>
                <w:sz w:val="20"/>
                <w:szCs w:val="20"/>
              </w:rPr>
              <w:t>видеокамера, устанавливаемая в помещении ППЭ, РЦОИ</w:t>
            </w:r>
            <w:r w:rsidR="0083341D">
              <w:rPr>
                <w:sz w:val="20"/>
                <w:szCs w:val="20"/>
              </w:rPr>
              <w:t>, ППЗ</w:t>
            </w:r>
            <w:r w:rsidRPr="00045C8E">
              <w:rPr>
                <w:sz w:val="20"/>
                <w:szCs w:val="20"/>
              </w:rPr>
              <w:t xml:space="preserve"> и предназначенная для обеспечения видеосъемки, захвата видео и аудио потоков, кодирования и записи видеосигнала и передачи данных в цифровом формате с видеосъемкой в ЦОД по ip протоколу</w:t>
            </w:r>
            <w:r w:rsidR="0083341D">
              <w:rPr>
                <w:sz w:val="20"/>
                <w:szCs w:val="20"/>
              </w:rPr>
              <w:t>.</w:t>
            </w:r>
          </w:p>
        </w:tc>
      </w:tr>
      <w:tr w:rsidR="00507BEA" w:rsidRPr="00045C8E" w14:paraId="1991EE6A" w14:textId="77777777" w:rsidTr="0083341D">
        <w:trPr>
          <w:trHeight w:val="73"/>
        </w:trPr>
        <w:tc>
          <w:tcPr>
            <w:tcW w:w="15304" w:type="dxa"/>
          </w:tcPr>
          <w:p w14:paraId="10B8B8B0" w14:textId="77777777" w:rsidR="00507BEA" w:rsidRPr="00045C8E" w:rsidRDefault="00507BEA" w:rsidP="00744427">
            <w:pPr>
              <w:tabs>
                <w:tab w:val="left" w:pos="884"/>
              </w:tabs>
              <w:suppressAutoHyphens w:val="0"/>
              <w:snapToGrid w:val="0"/>
              <w:jc w:val="both"/>
              <w:rPr>
                <w:sz w:val="20"/>
                <w:szCs w:val="20"/>
              </w:rPr>
            </w:pPr>
            <w:r w:rsidRPr="00045C8E">
              <w:rPr>
                <w:sz w:val="20"/>
                <w:szCs w:val="20"/>
              </w:rPr>
              <w:t xml:space="preserve">PoE (Power over Ethernet) </w:t>
            </w:r>
            <w:r w:rsidR="0083341D">
              <w:rPr>
                <w:sz w:val="20"/>
                <w:szCs w:val="20"/>
              </w:rPr>
              <w:t>–</w:t>
            </w:r>
            <w:r w:rsidRPr="00045C8E">
              <w:rPr>
                <w:sz w:val="20"/>
                <w:szCs w:val="20"/>
              </w:rPr>
              <w:t xml:space="preserve"> технология, позволяющая передавать удалённому устройству вместе с данными электрическую энергию через стандартную витую пару в сети Интернет</w:t>
            </w:r>
          </w:p>
        </w:tc>
      </w:tr>
    </w:tbl>
    <w:p w14:paraId="0E740E03" w14:textId="77777777" w:rsidR="00AA15B9" w:rsidRDefault="00AA15B9" w:rsidP="00C23B6D">
      <w:pPr>
        <w:spacing w:after="120"/>
        <w:jc w:val="both"/>
        <w:rPr>
          <w:color w:val="000000"/>
          <w:sz w:val="18"/>
          <w:szCs w:val="18"/>
        </w:rPr>
      </w:pPr>
    </w:p>
    <w:p w14:paraId="154A30BB" w14:textId="77777777" w:rsidR="00D61F43" w:rsidRPr="00D61F43" w:rsidRDefault="00D61F43" w:rsidP="00D61F43">
      <w:pPr>
        <w:numPr>
          <w:ilvl w:val="0"/>
          <w:numId w:val="112"/>
        </w:numPr>
        <w:suppressAutoHyphens w:val="0"/>
        <w:spacing w:after="120"/>
        <w:ind w:left="714" w:hanging="357"/>
        <w:rPr>
          <w:b/>
          <w:sz w:val="20"/>
          <w:szCs w:val="20"/>
        </w:rPr>
      </w:pPr>
      <w:r w:rsidRPr="00D61F43">
        <w:rPr>
          <w:b/>
          <w:sz w:val="20"/>
          <w:szCs w:val="20"/>
        </w:rPr>
        <w:t>Содержание выполняемых работ (оказываемых услуг). Требования, предъявляемые к выполняемым работам (оказываемым услугам), их результатам, Исполнителю, отчетным материалам:</w:t>
      </w:r>
    </w:p>
    <w:tbl>
      <w:tblPr>
        <w:tblW w:w="4868" w:type="pct"/>
        <w:tblInd w:w="108" w:type="dxa"/>
        <w:tblLook w:val="0000" w:firstRow="0" w:lastRow="0" w:firstColumn="0" w:lastColumn="0" w:noHBand="0" w:noVBand="0"/>
      </w:tblPr>
      <w:tblGrid>
        <w:gridCol w:w="808"/>
        <w:gridCol w:w="3898"/>
        <w:gridCol w:w="4254"/>
        <w:gridCol w:w="3402"/>
        <w:gridCol w:w="2586"/>
      </w:tblGrid>
      <w:tr w:rsidR="00D61F43" w:rsidRPr="00D61F43" w14:paraId="518ECCFF" w14:textId="77777777" w:rsidTr="00C46A71">
        <w:tc>
          <w:tcPr>
            <w:tcW w:w="5000" w:type="pct"/>
            <w:gridSpan w:val="5"/>
            <w:tcBorders>
              <w:top w:val="single" w:sz="4" w:space="0" w:color="000000"/>
              <w:left w:val="single" w:sz="4" w:space="0" w:color="000000"/>
              <w:bottom w:val="single" w:sz="4" w:space="0" w:color="000000"/>
              <w:right w:val="single" w:sz="4" w:space="0" w:color="000000"/>
            </w:tcBorders>
            <w:shd w:val="clear" w:color="auto" w:fill="E6E6E6"/>
          </w:tcPr>
          <w:p w14:paraId="5A3C2CC8" w14:textId="77777777" w:rsidR="00D61F43" w:rsidRPr="00D61F43" w:rsidRDefault="00D61F43" w:rsidP="00C46A71">
            <w:pPr>
              <w:snapToGrid w:val="0"/>
              <w:rPr>
                <w:b/>
                <w:sz w:val="20"/>
                <w:szCs w:val="20"/>
                <w:lang w:eastAsia="zh-CN"/>
              </w:rPr>
            </w:pPr>
            <w:r w:rsidRPr="00D61F43">
              <w:rPr>
                <w:b/>
                <w:sz w:val="20"/>
                <w:szCs w:val="20"/>
                <w:lang w:eastAsia="zh-CN"/>
              </w:rPr>
              <w:t>Таблица 1. Наименование, код по ОКПД, сроки выполнения работ (оказания услуг):</w:t>
            </w:r>
          </w:p>
        </w:tc>
      </w:tr>
      <w:tr w:rsidR="00D61F43" w:rsidRPr="00D61F43" w14:paraId="5C47A3BB" w14:textId="77777777" w:rsidTr="00D61F43">
        <w:tc>
          <w:tcPr>
            <w:tcW w:w="270" w:type="pct"/>
            <w:tcBorders>
              <w:top w:val="single" w:sz="4" w:space="0" w:color="000000"/>
              <w:left w:val="single" w:sz="4" w:space="0" w:color="000000"/>
              <w:bottom w:val="single" w:sz="4" w:space="0" w:color="000000"/>
              <w:right w:val="single" w:sz="4" w:space="0" w:color="000000"/>
            </w:tcBorders>
            <w:vAlign w:val="center"/>
          </w:tcPr>
          <w:p w14:paraId="6E5B3264" w14:textId="77777777" w:rsidR="00D61F43" w:rsidRPr="00D61F43" w:rsidRDefault="00D61F43" w:rsidP="00C46A71">
            <w:pPr>
              <w:snapToGrid w:val="0"/>
              <w:jc w:val="center"/>
              <w:rPr>
                <w:b/>
                <w:sz w:val="20"/>
                <w:szCs w:val="20"/>
                <w:lang w:eastAsia="zh-CN"/>
              </w:rPr>
            </w:pPr>
            <w:r w:rsidRPr="00D61F43">
              <w:rPr>
                <w:b/>
                <w:sz w:val="20"/>
                <w:szCs w:val="20"/>
                <w:lang w:eastAsia="zh-CN"/>
              </w:rPr>
              <w:t>Номер этапа</w:t>
            </w:r>
          </w:p>
        </w:tc>
        <w:tc>
          <w:tcPr>
            <w:tcW w:w="1304" w:type="pct"/>
            <w:tcBorders>
              <w:top w:val="single" w:sz="4" w:space="0" w:color="000000"/>
              <w:left w:val="single" w:sz="4" w:space="0" w:color="000000"/>
              <w:bottom w:val="single" w:sz="4" w:space="0" w:color="000000"/>
              <w:right w:val="single" w:sz="4" w:space="0" w:color="000000"/>
            </w:tcBorders>
            <w:vAlign w:val="center"/>
          </w:tcPr>
          <w:p w14:paraId="3BA92BC7" w14:textId="77777777" w:rsidR="00D61F43" w:rsidRPr="00D61F43" w:rsidRDefault="00D61F43" w:rsidP="00C46A71">
            <w:pPr>
              <w:snapToGrid w:val="0"/>
              <w:jc w:val="center"/>
              <w:rPr>
                <w:b/>
                <w:sz w:val="20"/>
                <w:szCs w:val="20"/>
                <w:lang w:eastAsia="zh-CN"/>
              </w:rPr>
            </w:pPr>
            <w:r w:rsidRPr="00D61F43">
              <w:rPr>
                <w:b/>
                <w:sz w:val="20"/>
                <w:szCs w:val="20"/>
                <w:lang w:eastAsia="zh-CN"/>
              </w:rPr>
              <w:t>Наименование услуг</w:t>
            </w:r>
          </w:p>
        </w:tc>
        <w:tc>
          <w:tcPr>
            <w:tcW w:w="1423" w:type="pct"/>
            <w:tcBorders>
              <w:top w:val="single" w:sz="4" w:space="0" w:color="000000"/>
              <w:left w:val="single" w:sz="4" w:space="0" w:color="000000"/>
              <w:bottom w:val="single" w:sz="4" w:space="0" w:color="000000"/>
              <w:right w:val="single" w:sz="4" w:space="0" w:color="000000"/>
            </w:tcBorders>
            <w:vAlign w:val="center"/>
          </w:tcPr>
          <w:p w14:paraId="64013819" w14:textId="77777777" w:rsidR="00D61F43" w:rsidRPr="00D61F43" w:rsidRDefault="00D61F43" w:rsidP="00C46A71">
            <w:pPr>
              <w:snapToGrid w:val="0"/>
              <w:jc w:val="center"/>
              <w:rPr>
                <w:b/>
                <w:sz w:val="20"/>
                <w:szCs w:val="20"/>
                <w:lang w:eastAsia="zh-CN"/>
              </w:rPr>
            </w:pPr>
            <w:r w:rsidRPr="00D61F43">
              <w:rPr>
                <w:b/>
                <w:sz w:val="20"/>
                <w:szCs w:val="20"/>
                <w:lang w:eastAsia="zh-CN"/>
              </w:rPr>
              <w:t>Код по Общероссийскому классификатору продукции видов экономической деятельности (ОКПД) ОК 034-2007</w:t>
            </w:r>
          </w:p>
        </w:tc>
        <w:tc>
          <w:tcPr>
            <w:tcW w:w="1138" w:type="pct"/>
            <w:tcBorders>
              <w:top w:val="single" w:sz="4" w:space="0" w:color="000000"/>
              <w:left w:val="single" w:sz="4" w:space="0" w:color="000000"/>
              <w:bottom w:val="single" w:sz="4" w:space="0" w:color="000000"/>
              <w:right w:val="single" w:sz="4" w:space="0" w:color="000000"/>
            </w:tcBorders>
            <w:vAlign w:val="center"/>
          </w:tcPr>
          <w:p w14:paraId="1DD209E0" w14:textId="77777777" w:rsidR="00D61F43" w:rsidRPr="00D61F43" w:rsidRDefault="00D61F43" w:rsidP="00C46A71">
            <w:pPr>
              <w:jc w:val="center"/>
              <w:rPr>
                <w:b/>
                <w:sz w:val="20"/>
                <w:szCs w:val="20"/>
                <w:lang w:eastAsia="zh-CN"/>
              </w:rPr>
            </w:pPr>
            <w:r w:rsidRPr="00D61F43">
              <w:rPr>
                <w:b/>
                <w:sz w:val="20"/>
                <w:szCs w:val="20"/>
                <w:lang w:eastAsia="zh-CN"/>
              </w:rPr>
              <w:t>Стоимость</w:t>
            </w:r>
          </w:p>
          <w:p w14:paraId="1DD19458" w14:textId="77777777" w:rsidR="00D61F43" w:rsidRPr="00D61F43" w:rsidRDefault="00D61F43" w:rsidP="00C46A71">
            <w:pPr>
              <w:jc w:val="center"/>
              <w:rPr>
                <w:b/>
                <w:sz w:val="20"/>
                <w:szCs w:val="20"/>
                <w:lang w:eastAsia="zh-CN"/>
              </w:rPr>
            </w:pPr>
            <w:r w:rsidRPr="00D61F43">
              <w:rPr>
                <w:b/>
                <w:sz w:val="20"/>
                <w:szCs w:val="20"/>
                <w:lang w:eastAsia="zh-CN"/>
              </w:rPr>
              <w:t>(в руб.)</w:t>
            </w:r>
          </w:p>
        </w:tc>
        <w:tc>
          <w:tcPr>
            <w:tcW w:w="865" w:type="pct"/>
            <w:tcBorders>
              <w:top w:val="single" w:sz="4" w:space="0" w:color="000000"/>
              <w:left w:val="single" w:sz="4" w:space="0" w:color="000000"/>
              <w:bottom w:val="single" w:sz="4" w:space="0" w:color="000000"/>
              <w:right w:val="single" w:sz="4" w:space="0" w:color="000000"/>
            </w:tcBorders>
            <w:vAlign w:val="center"/>
          </w:tcPr>
          <w:p w14:paraId="0C34AFC4" w14:textId="77777777" w:rsidR="00D61F43" w:rsidRPr="00D61F43" w:rsidRDefault="00D61F43" w:rsidP="00C46A71">
            <w:pPr>
              <w:jc w:val="center"/>
              <w:rPr>
                <w:b/>
                <w:sz w:val="20"/>
                <w:szCs w:val="20"/>
                <w:lang w:eastAsia="zh-CN"/>
              </w:rPr>
            </w:pPr>
            <w:r w:rsidRPr="00D61F43">
              <w:rPr>
                <w:b/>
                <w:sz w:val="20"/>
                <w:szCs w:val="20"/>
                <w:lang w:eastAsia="zh-CN"/>
              </w:rPr>
              <w:t>Планируемая дата сдачи-приемки исполнения обязательств</w:t>
            </w:r>
          </w:p>
        </w:tc>
      </w:tr>
      <w:tr w:rsidR="00D61F43" w:rsidRPr="00D61F43" w14:paraId="7D49C5F2" w14:textId="77777777" w:rsidTr="00D61F43">
        <w:trPr>
          <w:trHeight w:val="185"/>
        </w:trPr>
        <w:tc>
          <w:tcPr>
            <w:tcW w:w="270" w:type="pct"/>
            <w:tcBorders>
              <w:top w:val="single" w:sz="4" w:space="0" w:color="000000"/>
              <w:left w:val="single" w:sz="4" w:space="0" w:color="000000"/>
              <w:bottom w:val="single" w:sz="4" w:space="0" w:color="000000"/>
              <w:right w:val="single" w:sz="4" w:space="0" w:color="000000"/>
            </w:tcBorders>
            <w:vAlign w:val="center"/>
          </w:tcPr>
          <w:p w14:paraId="4361193F" w14:textId="77777777" w:rsidR="00D61F43" w:rsidRPr="00D61F43" w:rsidRDefault="00D61F43" w:rsidP="00C46A71">
            <w:pPr>
              <w:snapToGrid w:val="0"/>
              <w:jc w:val="center"/>
              <w:rPr>
                <w:b/>
                <w:sz w:val="20"/>
                <w:szCs w:val="20"/>
                <w:lang w:eastAsia="zh-CN"/>
              </w:rPr>
            </w:pPr>
            <w:r w:rsidRPr="00D61F43">
              <w:rPr>
                <w:b/>
                <w:sz w:val="20"/>
                <w:szCs w:val="20"/>
                <w:lang w:eastAsia="zh-CN"/>
              </w:rPr>
              <w:t>1.1.</w:t>
            </w:r>
          </w:p>
        </w:tc>
        <w:tc>
          <w:tcPr>
            <w:tcW w:w="1304" w:type="pct"/>
            <w:tcBorders>
              <w:top w:val="single" w:sz="4" w:space="0" w:color="000000"/>
              <w:left w:val="single" w:sz="4" w:space="0" w:color="000000"/>
              <w:bottom w:val="single" w:sz="4" w:space="0" w:color="000000"/>
              <w:right w:val="single" w:sz="4" w:space="0" w:color="000000"/>
            </w:tcBorders>
            <w:vAlign w:val="center"/>
          </w:tcPr>
          <w:p w14:paraId="7F125755" w14:textId="77777777" w:rsidR="00D61F43" w:rsidRPr="00D61F43" w:rsidRDefault="00D61F43" w:rsidP="00C46A71">
            <w:pPr>
              <w:snapToGrid w:val="0"/>
              <w:rPr>
                <w:sz w:val="20"/>
                <w:szCs w:val="20"/>
                <w:lang w:eastAsia="zh-CN"/>
              </w:rPr>
            </w:pPr>
            <w:r w:rsidRPr="00D61F43">
              <w:rPr>
                <w:sz w:val="20"/>
                <w:szCs w:val="20"/>
                <w:lang w:eastAsia="zh-CN"/>
              </w:rPr>
              <w:t>Трансляция видеосигнала в сети Интернет</w:t>
            </w:r>
          </w:p>
        </w:tc>
        <w:tc>
          <w:tcPr>
            <w:tcW w:w="1423" w:type="pct"/>
            <w:tcBorders>
              <w:top w:val="single" w:sz="4" w:space="0" w:color="000000"/>
              <w:left w:val="single" w:sz="4" w:space="0" w:color="000000"/>
              <w:bottom w:val="single" w:sz="4" w:space="0" w:color="000000"/>
              <w:right w:val="single" w:sz="4" w:space="0" w:color="auto"/>
            </w:tcBorders>
            <w:vAlign w:val="center"/>
          </w:tcPr>
          <w:p w14:paraId="7DAD42B9" w14:textId="77777777" w:rsidR="00D61F43" w:rsidRPr="00D61F43" w:rsidRDefault="00D61F43" w:rsidP="00C46A71">
            <w:pPr>
              <w:snapToGrid w:val="0"/>
              <w:jc w:val="center"/>
              <w:rPr>
                <w:bCs/>
                <w:iCs/>
                <w:sz w:val="20"/>
                <w:szCs w:val="20"/>
                <w:lang w:eastAsia="zh-CN"/>
              </w:rPr>
            </w:pPr>
            <w:r w:rsidRPr="00D61F43">
              <w:rPr>
                <w:bCs/>
                <w:iCs/>
                <w:sz w:val="20"/>
                <w:szCs w:val="20"/>
                <w:lang w:eastAsia="zh-CN"/>
              </w:rPr>
              <w:t>63.1</w:t>
            </w:r>
          </w:p>
        </w:tc>
        <w:tc>
          <w:tcPr>
            <w:tcW w:w="1138" w:type="pct"/>
            <w:tcBorders>
              <w:top w:val="single" w:sz="4" w:space="0" w:color="auto"/>
              <w:left w:val="single" w:sz="4" w:space="0" w:color="auto"/>
              <w:bottom w:val="single" w:sz="4" w:space="0" w:color="auto"/>
              <w:right w:val="single" w:sz="4" w:space="0" w:color="auto"/>
            </w:tcBorders>
            <w:vAlign w:val="center"/>
          </w:tcPr>
          <w:p w14:paraId="7AE5B44E" w14:textId="77777777" w:rsidR="00D61F43" w:rsidRPr="00D61F43" w:rsidRDefault="00D61F43" w:rsidP="00C46A71">
            <w:pPr>
              <w:snapToGrid w:val="0"/>
              <w:jc w:val="center"/>
              <w:rPr>
                <w:sz w:val="20"/>
                <w:szCs w:val="20"/>
              </w:rPr>
            </w:pPr>
          </w:p>
        </w:tc>
        <w:tc>
          <w:tcPr>
            <w:tcW w:w="865" w:type="pct"/>
            <w:tcBorders>
              <w:left w:val="single" w:sz="4" w:space="0" w:color="auto"/>
              <w:bottom w:val="single" w:sz="4" w:space="0" w:color="000000"/>
              <w:right w:val="single" w:sz="4" w:space="0" w:color="000000"/>
            </w:tcBorders>
            <w:vAlign w:val="center"/>
          </w:tcPr>
          <w:p w14:paraId="59431357" w14:textId="77777777" w:rsidR="00D61F43" w:rsidRPr="0083341D" w:rsidRDefault="003B267A" w:rsidP="0083341D">
            <w:pPr>
              <w:snapToGrid w:val="0"/>
              <w:jc w:val="center"/>
              <w:rPr>
                <w:sz w:val="20"/>
                <w:szCs w:val="20"/>
                <w:highlight w:val="yellow"/>
                <w:lang w:eastAsia="zh-CN"/>
              </w:rPr>
            </w:pPr>
            <w:r w:rsidRPr="003B267A">
              <w:rPr>
                <w:sz w:val="20"/>
                <w:szCs w:val="20"/>
                <w:lang w:eastAsia="zh-CN"/>
              </w:rPr>
              <w:t>30.10.202</w:t>
            </w:r>
            <w:r w:rsidR="00AF3F20">
              <w:rPr>
                <w:sz w:val="20"/>
                <w:szCs w:val="20"/>
                <w:lang w:eastAsia="zh-CN"/>
              </w:rPr>
              <w:t>5</w:t>
            </w:r>
          </w:p>
        </w:tc>
      </w:tr>
      <w:tr w:rsidR="00D61F43" w:rsidRPr="00D61F43" w14:paraId="162312DA" w14:textId="77777777" w:rsidTr="00D61F43">
        <w:trPr>
          <w:trHeight w:val="20"/>
        </w:trPr>
        <w:tc>
          <w:tcPr>
            <w:tcW w:w="270" w:type="pct"/>
            <w:tcBorders>
              <w:top w:val="single" w:sz="4" w:space="0" w:color="000000"/>
              <w:left w:val="single" w:sz="4" w:space="0" w:color="000000"/>
              <w:bottom w:val="single" w:sz="4" w:space="0" w:color="000000"/>
              <w:right w:val="single" w:sz="4" w:space="0" w:color="000000"/>
            </w:tcBorders>
            <w:vAlign w:val="center"/>
          </w:tcPr>
          <w:p w14:paraId="123BD0D9" w14:textId="77777777" w:rsidR="00D61F43" w:rsidRPr="00D61F43" w:rsidRDefault="00D61F43" w:rsidP="00C46A71">
            <w:pPr>
              <w:snapToGrid w:val="0"/>
              <w:jc w:val="center"/>
              <w:rPr>
                <w:b/>
                <w:sz w:val="20"/>
                <w:szCs w:val="20"/>
                <w:lang w:eastAsia="zh-CN"/>
              </w:rPr>
            </w:pPr>
            <w:r w:rsidRPr="00D61F43">
              <w:rPr>
                <w:b/>
                <w:sz w:val="20"/>
                <w:szCs w:val="20"/>
                <w:lang w:eastAsia="zh-CN"/>
              </w:rPr>
              <w:t>1.2.</w:t>
            </w:r>
          </w:p>
        </w:tc>
        <w:tc>
          <w:tcPr>
            <w:tcW w:w="1304" w:type="pct"/>
            <w:tcBorders>
              <w:top w:val="single" w:sz="4" w:space="0" w:color="000000"/>
              <w:left w:val="single" w:sz="4" w:space="0" w:color="000000"/>
              <w:bottom w:val="single" w:sz="4" w:space="0" w:color="000000"/>
              <w:right w:val="single" w:sz="4" w:space="0" w:color="000000"/>
            </w:tcBorders>
            <w:vAlign w:val="center"/>
          </w:tcPr>
          <w:p w14:paraId="1BC7D918" w14:textId="77777777" w:rsidR="00D61F43" w:rsidRPr="00D61F43" w:rsidRDefault="00D61F43" w:rsidP="00C46A71">
            <w:pPr>
              <w:snapToGrid w:val="0"/>
              <w:rPr>
                <w:sz w:val="20"/>
                <w:szCs w:val="20"/>
                <w:lang w:eastAsia="zh-CN"/>
              </w:rPr>
            </w:pPr>
            <w:r w:rsidRPr="00D61F43">
              <w:rPr>
                <w:sz w:val="20"/>
                <w:szCs w:val="20"/>
                <w:lang w:eastAsia="zh-CN"/>
              </w:rPr>
              <w:t>Сбор полученных видеозаписей</w:t>
            </w:r>
          </w:p>
        </w:tc>
        <w:tc>
          <w:tcPr>
            <w:tcW w:w="1423" w:type="pct"/>
            <w:tcBorders>
              <w:top w:val="single" w:sz="4" w:space="0" w:color="000000"/>
              <w:left w:val="single" w:sz="4" w:space="0" w:color="000000"/>
              <w:bottom w:val="single" w:sz="4" w:space="0" w:color="000000"/>
              <w:right w:val="single" w:sz="4" w:space="0" w:color="auto"/>
            </w:tcBorders>
            <w:vAlign w:val="center"/>
          </w:tcPr>
          <w:p w14:paraId="5CE03367" w14:textId="77777777" w:rsidR="00D61F43" w:rsidRPr="00D61F43" w:rsidRDefault="00D61F43" w:rsidP="00C46A71">
            <w:pPr>
              <w:snapToGrid w:val="0"/>
              <w:jc w:val="center"/>
              <w:rPr>
                <w:bCs/>
                <w:iCs/>
                <w:sz w:val="20"/>
                <w:szCs w:val="20"/>
                <w:lang w:eastAsia="zh-CN"/>
              </w:rPr>
            </w:pPr>
            <w:r w:rsidRPr="00D61F43">
              <w:rPr>
                <w:bCs/>
                <w:iCs/>
                <w:sz w:val="20"/>
                <w:szCs w:val="20"/>
                <w:lang w:eastAsia="zh-CN"/>
              </w:rPr>
              <w:t>63.1</w:t>
            </w:r>
          </w:p>
        </w:tc>
        <w:tc>
          <w:tcPr>
            <w:tcW w:w="1138" w:type="pct"/>
            <w:tcBorders>
              <w:top w:val="single" w:sz="4" w:space="0" w:color="auto"/>
              <w:left w:val="single" w:sz="4" w:space="0" w:color="auto"/>
              <w:bottom w:val="single" w:sz="4" w:space="0" w:color="auto"/>
              <w:right w:val="single" w:sz="4" w:space="0" w:color="auto"/>
            </w:tcBorders>
            <w:vAlign w:val="center"/>
          </w:tcPr>
          <w:p w14:paraId="2020CD69" w14:textId="77777777" w:rsidR="00D61F43" w:rsidRPr="00D61F43" w:rsidRDefault="00D61F43" w:rsidP="00C46A71">
            <w:pPr>
              <w:snapToGrid w:val="0"/>
              <w:jc w:val="center"/>
              <w:rPr>
                <w:sz w:val="20"/>
                <w:szCs w:val="20"/>
                <w:lang w:eastAsia="zh-CN"/>
              </w:rPr>
            </w:pPr>
          </w:p>
        </w:tc>
        <w:tc>
          <w:tcPr>
            <w:tcW w:w="865" w:type="pct"/>
            <w:tcBorders>
              <w:left w:val="single" w:sz="4" w:space="0" w:color="auto"/>
              <w:bottom w:val="single" w:sz="4" w:space="0" w:color="000000"/>
              <w:right w:val="single" w:sz="4" w:space="0" w:color="000000"/>
            </w:tcBorders>
            <w:vAlign w:val="center"/>
          </w:tcPr>
          <w:p w14:paraId="25750A91" w14:textId="77777777" w:rsidR="00D61F43" w:rsidRPr="0083341D" w:rsidRDefault="003B267A" w:rsidP="0083341D">
            <w:pPr>
              <w:snapToGrid w:val="0"/>
              <w:jc w:val="center"/>
              <w:rPr>
                <w:sz w:val="20"/>
                <w:szCs w:val="20"/>
                <w:lang w:eastAsia="zh-CN"/>
              </w:rPr>
            </w:pPr>
            <w:r w:rsidRPr="00DF0F6B">
              <w:rPr>
                <w:sz w:val="20"/>
                <w:szCs w:val="20"/>
                <w:lang w:eastAsia="zh-CN"/>
              </w:rPr>
              <w:t>30.10.202</w:t>
            </w:r>
            <w:r w:rsidR="00AF3F20">
              <w:rPr>
                <w:sz w:val="20"/>
                <w:szCs w:val="20"/>
                <w:lang w:eastAsia="zh-CN"/>
              </w:rPr>
              <w:t>5</w:t>
            </w:r>
          </w:p>
        </w:tc>
      </w:tr>
      <w:tr w:rsidR="00D61F43" w:rsidRPr="00D61F43" w14:paraId="7D7278D1" w14:textId="77777777" w:rsidTr="00D61F43">
        <w:trPr>
          <w:trHeight w:val="340"/>
        </w:trPr>
        <w:tc>
          <w:tcPr>
            <w:tcW w:w="2997" w:type="pct"/>
            <w:gridSpan w:val="3"/>
            <w:tcBorders>
              <w:top w:val="single" w:sz="4" w:space="0" w:color="000000"/>
              <w:left w:val="single" w:sz="4" w:space="0" w:color="000000"/>
              <w:bottom w:val="single" w:sz="4" w:space="0" w:color="000000"/>
              <w:right w:val="single" w:sz="4" w:space="0" w:color="000000"/>
            </w:tcBorders>
            <w:vAlign w:val="center"/>
          </w:tcPr>
          <w:p w14:paraId="5A96F52F" w14:textId="77777777" w:rsidR="00D61F43" w:rsidRPr="00D61F43" w:rsidRDefault="00D61F43" w:rsidP="00C46A71">
            <w:pPr>
              <w:snapToGrid w:val="0"/>
              <w:rPr>
                <w:b/>
                <w:sz w:val="20"/>
                <w:szCs w:val="20"/>
                <w:lang w:eastAsia="zh-CN"/>
              </w:rPr>
            </w:pPr>
            <w:r w:rsidRPr="00D61F43">
              <w:rPr>
                <w:b/>
                <w:sz w:val="20"/>
                <w:szCs w:val="20"/>
                <w:lang w:eastAsia="zh-CN"/>
              </w:rPr>
              <w:t>ВСЕГО:</w:t>
            </w:r>
          </w:p>
        </w:tc>
        <w:tc>
          <w:tcPr>
            <w:tcW w:w="1138" w:type="pct"/>
            <w:tcBorders>
              <w:top w:val="single" w:sz="4" w:space="0" w:color="auto"/>
              <w:left w:val="single" w:sz="4" w:space="0" w:color="000000"/>
              <w:bottom w:val="single" w:sz="4" w:space="0" w:color="000000"/>
              <w:right w:val="single" w:sz="4" w:space="0" w:color="000000"/>
            </w:tcBorders>
            <w:vAlign w:val="center"/>
          </w:tcPr>
          <w:p w14:paraId="6C48EA8E" w14:textId="77777777" w:rsidR="00D61F43" w:rsidRPr="00D61F43" w:rsidRDefault="00D61F43" w:rsidP="00C46A71">
            <w:pPr>
              <w:snapToGrid w:val="0"/>
              <w:jc w:val="center"/>
              <w:rPr>
                <w:b/>
                <w:bCs/>
                <w:iCs/>
                <w:sz w:val="20"/>
                <w:szCs w:val="20"/>
                <w:lang w:eastAsia="zh-CN"/>
              </w:rPr>
            </w:pPr>
          </w:p>
        </w:tc>
        <w:tc>
          <w:tcPr>
            <w:tcW w:w="865" w:type="pct"/>
            <w:tcBorders>
              <w:top w:val="single" w:sz="4" w:space="0" w:color="000000"/>
              <w:left w:val="single" w:sz="4" w:space="0" w:color="000000"/>
              <w:bottom w:val="single" w:sz="4" w:space="0" w:color="000000"/>
              <w:right w:val="single" w:sz="4" w:space="0" w:color="000000"/>
            </w:tcBorders>
            <w:vAlign w:val="center"/>
          </w:tcPr>
          <w:p w14:paraId="445B4BA9" w14:textId="77777777" w:rsidR="00D61F43" w:rsidRPr="00D61F43" w:rsidRDefault="00D61F43" w:rsidP="00C46A71">
            <w:pPr>
              <w:snapToGrid w:val="0"/>
              <w:jc w:val="center"/>
              <w:rPr>
                <w:bCs/>
                <w:iCs/>
                <w:sz w:val="20"/>
                <w:szCs w:val="20"/>
                <w:lang w:eastAsia="zh-CN"/>
              </w:rPr>
            </w:pPr>
          </w:p>
        </w:tc>
      </w:tr>
    </w:tbl>
    <w:p w14:paraId="2B91F5BE" w14:textId="77777777" w:rsidR="00D61F43" w:rsidRPr="00AA151E" w:rsidRDefault="00D61F43" w:rsidP="00C23B6D">
      <w:pPr>
        <w:spacing w:after="120"/>
        <w:jc w:val="both"/>
        <w:rPr>
          <w:color w:val="000000"/>
          <w:sz w:val="18"/>
          <w:szCs w:val="18"/>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12929"/>
      </w:tblGrid>
      <w:tr w:rsidR="00744427" w:rsidRPr="003268C5" w14:paraId="5D869A94" w14:textId="77777777" w:rsidTr="0083341D">
        <w:trPr>
          <w:tblHeader/>
        </w:trPr>
        <w:tc>
          <w:tcPr>
            <w:tcW w:w="15196" w:type="dxa"/>
            <w:gridSpan w:val="2"/>
            <w:shd w:val="clear" w:color="auto" w:fill="D9D9D9"/>
          </w:tcPr>
          <w:p w14:paraId="198D51C4" w14:textId="77777777" w:rsidR="00744427" w:rsidRPr="003268C5" w:rsidRDefault="00744427" w:rsidP="00850210">
            <w:pPr>
              <w:snapToGrid w:val="0"/>
              <w:jc w:val="both"/>
              <w:rPr>
                <w:b/>
                <w:sz w:val="20"/>
                <w:szCs w:val="20"/>
              </w:rPr>
            </w:pPr>
            <w:r w:rsidRPr="003268C5">
              <w:rPr>
                <w:b/>
                <w:sz w:val="20"/>
                <w:szCs w:val="20"/>
              </w:rPr>
              <w:t xml:space="preserve">Таблица </w:t>
            </w:r>
            <w:r w:rsidR="00D61F43">
              <w:rPr>
                <w:b/>
                <w:sz w:val="20"/>
                <w:szCs w:val="20"/>
              </w:rPr>
              <w:t>2</w:t>
            </w:r>
            <w:r w:rsidRPr="003268C5">
              <w:rPr>
                <w:b/>
                <w:sz w:val="20"/>
                <w:szCs w:val="20"/>
              </w:rPr>
              <w:t>. Виды работ (услуг), требования, предъявляемые к работам (услугам):</w:t>
            </w:r>
          </w:p>
        </w:tc>
      </w:tr>
      <w:tr w:rsidR="00744427" w:rsidRPr="003268C5" w14:paraId="41FC22CB" w14:textId="77777777" w:rsidTr="0083341D">
        <w:trPr>
          <w:tblHeader/>
        </w:trPr>
        <w:tc>
          <w:tcPr>
            <w:tcW w:w="2267" w:type="dxa"/>
            <w:vMerge w:val="restart"/>
            <w:vAlign w:val="center"/>
          </w:tcPr>
          <w:p w14:paraId="0FE4F975" w14:textId="77777777" w:rsidR="00744427" w:rsidRPr="003268C5" w:rsidRDefault="00744427" w:rsidP="00850210">
            <w:pPr>
              <w:snapToGrid w:val="0"/>
              <w:jc w:val="center"/>
              <w:rPr>
                <w:b/>
                <w:sz w:val="20"/>
                <w:szCs w:val="20"/>
              </w:rPr>
            </w:pPr>
            <w:r w:rsidRPr="003268C5">
              <w:rPr>
                <w:b/>
                <w:sz w:val="20"/>
                <w:szCs w:val="20"/>
              </w:rPr>
              <w:t>Виды работ (услуг)</w:t>
            </w:r>
          </w:p>
        </w:tc>
        <w:tc>
          <w:tcPr>
            <w:tcW w:w="12929" w:type="dxa"/>
            <w:vAlign w:val="center"/>
          </w:tcPr>
          <w:p w14:paraId="5E42C13D" w14:textId="77777777" w:rsidR="00744427" w:rsidRPr="003268C5" w:rsidRDefault="00744427" w:rsidP="00DA4EB9">
            <w:pPr>
              <w:snapToGrid w:val="0"/>
              <w:jc w:val="center"/>
              <w:rPr>
                <w:b/>
                <w:sz w:val="20"/>
                <w:szCs w:val="20"/>
              </w:rPr>
            </w:pPr>
            <w:r w:rsidRPr="003268C5">
              <w:rPr>
                <w:b/>
                <w:sz w:val="20"/>
                <w:szCs w:val="20"/>
              </w:rPr>
              <w:t>Требования, предъявляемые к работам (услугам):</w:t>
            </w:r>
          </w:p>
        </w:tc>
      </w:tr>
      <w:tr w:rsidR="00744427" w:rsidRPr="003268C5" w14:paraId="2D3257B1" w14:textId="77777777" w:rsidTr="0083341D">
        <w:trPr>
          <w:tblHeader/>
        </w:trPr>
        <w:tc>
          <w:tcPr>
            <w:tcW w:w="2267" w:type="dxa"/>
            <w:vMerge/>
            <w:vAlign w:val="center"/>
          </w:tcPr>
          <w:p w14:paraId="00CF933A" w14:textId="77777777" w:rsidR="00744427" w:rsidRPr="003268C5" w:rsidRDefault="00744427" w:rsidP="00850210">
            <w:pPr>
              <w:snapToGrid w:val="0"/>
              <w:jc w:val="center"/>
              <w:rPr>
                <w:b/>
                <w:sz w:val="20"/>
                <w:szCs w:val="20"/>
              </w:rPr>
            </w:pPr>
          </w:p>
        </w:tc>
        <w:tc>
          <w:tcPr>
            <w:tcW w:w="12929" w:type="dxa"/>
            <w:vAlign w:val="center"/>
          </w:tcPr>
          <w:p w14:paraId="364FC481" w14:textId="77777777" w:rsidR="00744427" w:rsidRPr="003268C5" w:rsidRDefault="00744427" w:rsidP="00DA4EB9">
            <w:pPr>
              <w:snapToGrid w:val="0"/>
              <w:jc w:val="center"/>
              <w:rPr>
                <w:b/>
                <w:sz w:val="20"/>
                <w:szCs w:val="20"/>
              </w:rPr>
            </w:pPr>
            <w:r w:rsidRPr="003268C5">
              <w:rPr>
                <w:b/>
                <w:sz w:val="20"/>
                <w:szCs w:val="20"/>
              </w:rPr>
              <w:t>Параметры, определяющие качество заказываемых работ (услуг) и количественные (и/или объемные, структурные и иные) характеристики</w:t>
            </w:r>
          </w:p>
        </w:tc>
      </w:tr>
      <w:tr w:rsidR="00744427" w:rsidRPr="003268C5" w14:paraId="62E504A7" w14:textId="77777777" w:rsidTr="0083341D">
        <w:trPr>
          <w:tblHeader/>
        </w:trPr>
        <w:tc>
          <w:tcPr>
            <w:tcW w:w="2267" w:type="dxa"/>
            <w:vAlign w:val="center"/>
          </w:tcPr>
          <w:p w14:paraId="7F5AE389" w14:textId="77777777" w:rsidR="00744427" w:rsidRPr="003268C5" w:rsidRDefault="00744427" w:rsidP="00850210">
            <w:pPr>
              <w:snapToGrid w:val="0"/>
              <w:jc w:val="center"/>
              <w:rPr>
                <w:b/>
                <w:sz w:val="20"/>
                <w:szCs w:val="20"/>
              </w:rPr>
            </w:pPr>
            <w:r w:rsidRPr="003268C5">
              <w:rPr>
                <w:b/>
                <w:sz w:val="20"/>
                <w:szCs w:val="20"/>
              </w:rPr>
              <w:t>1</w:t>
            </w:r>
          </w:p>
        </w:tc>
        <w:tc>
          <w:tcPr>
            <w:tcW w:w="12929" w:type="dxa"/>
            <w:tcBorders>
              <w:bottom w:val="single" w:sz="4" w:space="0" w:color="auto"/>
            </w:tcBorders>
            <w:vAlign w:val="center"/>
          </w:tcPr>
          <w:p w14:paraId="5CD7EE7C" w14:textId="77777777" w:rsidR="00744427" w:rsidRPr="003268C5" w:rsidRDefault="00744427" w:rsidP="00DA4EB9">
            <w:pPr>
              <w:snapToGrid w:val="0"/>
              <w:jc w:val="center"/>
              <w:rPr>
                <w:b/>
                <w:sz w:val="20"/>
                <w:szCs w:val="20"/>
              </w:rPr>
            </w:pPr>
            <w:r w:rsidRPr="003268C5">
              <w:rPr>
                <w:b/>
                <w:sz w:val="20"/>
                <w:szCs w:val="20"/>
              </w:rPr>
              <w:t>2</w:t>
            </w:r>
          </w:p>
        </w:tc>
      </w:tr>
      <w:tr w:rsidR="00744427" w:rsidRPr="003268C5" w14:paraId="58F4E201" w14:textId="77777777" w:rsidTr="0083341D">
        <w:trPr>
          <w:trHeight w:val="20"/>
        </w:trPr>
        <w:tc>
          <w:tcPr>
            <w:tcW w:w="2267" w:type="dxa"/>
            <w:vMerge w:val="restart"/>
            <w:tcBorders>
              <w:right w:val="single" w:sz="4" w:space="0" w:color="auto"/>
            </w:tcBorders>
          </w:tcPr>
          <w:p w14:paraId="06F0734E" w14:textId="77777777" w:rsidR="00744427" w:rsidRPr="003268C5" w:rsidRDefault="00744427" w:rsidP="00850210">
            <w:pPr>
              <w:rPr>
                <w:sz w:val="20"/>
                <w:szCs w:val="20"/>
              </w:rPr>
            </w:pPr>
            <w:r w:rsidRPr="003268C5">
              <w:rPr>
                <w:sz w:val="20"/>
                <w:szCs w:val="20"/>
              </w:rPr>
              <w:t>1. Видеосъемка и видеозапись проведения ГИ</w:t>
            </w:r>
            <w:r w:rsidR="00B61F51">
              <w:rPr>
                <w:sz w:val="20"/>
                <w:szCs w:val="20"/>
              </w:rPr>
              <w:t>А-11</w:t>
            </w:r>
          </w:p>
        </w:tc>
        <w:tc>
          <w:tcPr>
            <w:tcW w:w="12929" w:type="dxa"/>
            <w:tcBorders>
              <w:top w:val="single" w:sz="4" w:space="0" w:color="auto"/>
              <w:left w:val="single" w:sz="4" w:space="0" w:color="auto"/>
              <w:bottom w:val="nil"/>
              <w:right w:val="single" w:sz="4" w:space="0" w:color="auto"/>
            </w:tcBorders>
          </w:tcPr>
          <w:p w14:paraId="51843BBF" w14:textId="77777777" w:rsidR="00744427" w:rsidRPr="003268C5" w:rsidRDefault="00744427" w:rsidP="00FD69A4">
            <w:pPr>
              <w:pStyle w:val="a"/>
            </w:pPr>
            <w:bookmarkStart w:id="4" w:name="_Ref534886351"/>
            <w:r w:rsidRPr="003268C5">
              <w:t>Исполнитель должен осуществить:</w:t>
            </w:r>
            <w:bookmarkEnd w:id="4"/>
          </w:p>
        </w:tc>
      </w:tr>
      <w:tr w:rsidR="00744427" w:rsidRPr="003268C5" w14:paraId="37CF686C" w14:textId="77777777" w:rsidTr="0083341D">
        <w:trPr>
          <w:trHeight w:val="20"/>
        </w:trPr>
        <w:tc>
          <w:tcPr>
            <w:tcW w:w="2267" w:type="dxa"/>
            <w:vMerge/>
            <w:tcBorders>
              <w:right w:val="single" w:sz="4" w:space="0" w:color="auto"/>
            </w:tcBorders>
          </w:tcPr>
          <w:p w14:paraId="458F357A"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22035F7D" w14:textId="77777777" w:rsidR="00744427" w:rsidRDefault="00744427" w:rsidP="0083341D">
            <w:pPr>
              <w:pStyle w:val="5"/>
              <w:ind w:left="397"/>
            </w:pPr>
            <w:r w:rsidRPr="003268C5">
              <w:t>Предоставление Заказчику ЗИП для ПАК на базе ip-камер;</w:t>
            </w:r>
          </w:p>
          <w:p w14:paraId="767313E6" w14:textId="77777777" w:rsidR="006D49B2" w:rsidRPr="0019168D" w:rsidRDefault="006D49B2" w:rsidP="002A75AC">
            <w:pPr>
              <w:ind w:left="395"/>
            </w:pPr>
            <w:r>
              <w:rPr>
                <w:sz w:val="20"/>
              </w:rPr>
              <w:t>Установку ПАК, предоставленных Заказчиком на Объектах;</w:t>
            </w:r>
          </w:p>
        </w:tc>
      </w:tr>
      <w:tr w:rsidR="00744427" w:rsidRPr="003268C5" w14:paraId="4A9C0F8C" w14:textId="77777777" w:rsidTr="0083341D">
        <w:trPr>
          <w:trHeight w:val="20"/>
        </w:trPr>
        <w:tc>
          <w:tcPr>
            <w:tcW w:w="2267" w:type="dxa"/>
            <w:vMerge/>
            <w:tcBorders>
              <w:right w:val="single" w:sz="4" w:space="0" w:color="auto"/>
            </w:tcBorders>
          </w:tcPr>
          <w:p w14:paraId="2AE5D978"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4ED48917" w14:textId="77777777" w:rsidR="00744427" w:rsidRPr="003268C5" w:rsidRDefault="00744427" w:rsidP="0083341D">
            <w:pPr>
              <w:pStyle w:val="5"/>
              <w:ind w:left="397"/>
            </w:pPr>
            <w:r w:rsidRPr="003268C5">
              <w:t>Обеспечение функционирования ПАК на Объектах;</w:t>
            </w:r>
          </w:p>
        </w:tc>
      </w:tr>
      <w:tr w:rsidR="00744427" w:rsidRPr="003268C5" w14:paraId="744FBD1D" w14:textId="77777777" w:rsidTr="0083341D">
        <w:trPr>
          <w:trHeight w:val="20"/>
        </w:trPr>
        <w:tc>
          <w:tcPr>
            <w:tcW w:w="2267" w:type="dxa"/>
            <w:vMerge/>
            <w:tcBorders>
              <w:right w:val="single" w:sz="4" w:space="0" w:color="auto"/>
            </w:tcBorders>
          </w:tcPr>
          <w:p w14:paraId="600D3FAE"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7750DD89" w14:textId="77777777" w:rsidR="00744427" w:rsidRPr="003268C5" w:rsidRDefault="00744427" w:rsidP="0083341D">
            <w:pPr>
              <w:pStyle w:val="5"/>
              <w:ind w:left="397"/>
            </w:pPr>
            <w:r w:rsidRPr="003268C5">
              <w:t>Доработку ПО ПАК на базе ip-камер;</w:t>
            </w:r>
          </w:p>
        </w:tc>
      </w:tr>
      <w:tr w:rsidR="00744427" w:rsidRPr="003268C5" w14:paraId="52CA8662" w14:textId="77777777" w:rsidTr="0083341D">
        <w:trPr>
          <w:trHeight w:val="20"/>
        </w:trPr>
        <w:tc>
          <w:tcPr>
            <w:tcW w:w="2267" w:type="dxa"/>
            <w:vMerge/>
            <w:tcBorders>
              <w:right w:val="single" w:sz="4" w:space="0" w:color="auto"/>
            </w:tcBorders>
          </w:tcPr>
          <w:p w14:paraId="3216F48D"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35B0982B" w14:textId="77777777" w:rsidR="00744427" w:rsidRPr="003268C5" w:rsidRDefault="00744427" w:rsidP="0083341D">
            <w:pPr>
              <w:pStyle w:val="5"/>
              <w:ind w:left="397"/>
            </w:pPr>
            <w:r w:rsidRPr="003268C5">
              <w:t>Обеспечение функционирования CCTV-решения на объектах д</w:t>
            </w:r>
            <w:r w:rsidR="009628EB">
              <w:t>ля ПАК на базе стационарных ПК,</w:t>
            </w:r>
            <w:r w:rsidRPr="003268C5">
              <w:t xml:space="preserve"> ноутбуков и ip-камер;</w:t>
            </w:r>
          </w:p>
        </w:tc>
      </w:tr>
      <w:tr w:rsidR="00744427" w:rsidRPr="003268C5" w14:paraId="6ECEEB6C" w14:textId="77777777" w:rsidTr="0083341D">
        <w:trPr>
          <w:trHeight w:val="20"/>
        </w:trPr>
        <w:tc>
          <w:tcPr>
            <w:tcW w:w="2267" w:type="dxa"/>
            <w:vMerge/>
            <w:tcBorders>
              <w:right w:val="single" w:sz="4" w:space="0" w:color="auto"/>
            </w:tcBorders>
          </w:tcPr>
          <w:p w14:paraId="3E92327F"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09A80443" w14:textId="77777777" w:rsidR="00744427" w:rsidRPr="003268C5" w:rsidRDefault="00744427" w:rsidP="0083341D">
            <w:pPr>
              <w:pStyle w:val="5"/>
              <w:ind w:left="397"/>
            </w:pPr>
            <w:r w:rsidRPr="003268C5">
              <w:t>Подготовку представителей Заказчика на объекте по работе с ПАК и ССTV-решением;</w:t>
            </w:r>
          </w:p>
          <w:p w14:paraId="0DB834D1" w14:textId="77777777" w:rsidR="00744427" w:rsidRPr="003268C5" w:rsidRDefault="00744427" w:rsidP="0083341D">
            <w:pPr>
              <w:pStyle w:val="5"/>
              <w:ind w:left="397"/>
            </w:pPr>
            <w:r w:rsidRPr="003268C5">
              <w:t>Подготовка представителей Заказчика в ППЭ по работе с ПАК на базе стационарных ПК и ноутбуков и ССTV-решением на базе стационарных ПАК</w:t>
            </w:r>
          </w:p>
        </w:tc>
      </w:tr>
      <w:tr w:rsidR="00744427" w:rsidRPr="003268C5" w14:paraId="338497F5" w14:textId="77777777" w:rsidTr="0083341D">
        <w:trPr>
          <w:trHeight w:val="20"/>
        </w:trPr>
        <w:tc>
          <w:tcPr>
            <w:tcW w:w="2267" w:type="dxa"/>
            <w:vMerge/>
            <w:tcBorders>
              <w:right w:val="single" w:sz="4" w:space="0" w:color="auto"/>
            </w:tcBorders>
          </w:tcPr>
          <w:p w14:paraId="132A829A"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60E104DE" w14:textId="77777777" w:rsidR="00744427" w:rsidRPr="003268C5" w:rsidRDefault="00744427" w:rsidP="0083341D">
            <w:pPr>
              <w:pStyle w:val="5"/>
              <w:ind w:left="397"/>
            </w:pPr>
            <w:r w:rsidRPr="003268C5">
              <w:t>Видеосъемку и видеозапись проведения ГИА-11 с использованием ПАК</w:t>
            </w:r>
            <w:r w:rsidR="00940FF8">
              <w:t xml:space="preserve"> </w:t>
            </w:r>
            <w:r w:rsidR="00940FF8">
              <w:rPr>
                <w:sz w:val="18"/>
                <w:szCs w:val="18"/>
              </w:rPr>
              <w:t>в соответствие с Расписанием ГИА-11</w:t>
            </w:r>
            <w:r w:rsidRPr="003268C5">
              <w:t>;</w:t>
            </w:r>
          </w:p>
        </w:tc>
      </w:tr>
      <w:tr w:rsidR="00744427" w:rsidRPr="003268C5" w14:paraId="73FF9ED8" w14:textId="77777777" w:rsidTr="0083341D">
        <w:trPr>
          <w:trHeight w:val="20"/>
        </w:trPr>
        <w:tc>
          <w:tcPr>
            <w:tcW w:w="2267" w:type="dxa"/>
            <w:vMerge/>
            <w:tcBorders>
              <w:right w:val="single" w:sz="4" w:space="0" w:color="auto"/>
            </w:tcBorders>
          </w:tcPr>
          <w:p w14:paraId="00C66DA5"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57690C09" w14:textId="77777777" w:rsidR="00744427" w:rsidRPr="003268C5" w:rsidRDefault="00744427" w:rsidP="0083341D">
            <w:pPr>
              <w:pStyle w:val="5"/>
              <w:ind w:left="397"/>
            </w:pPr>
            <w:r w:rsidRPr="003268C5">
              <w:t>Сервисную</w:t>
            </w:r>
            <w:r w:rsidR="00940FF8">
              <w:t xml:space="preserve"> </w:t>
            </w:r>
            <w:r w:rsidR="00940FF8" w:rsidRPr="00876BF2">
              <w:rPr>
                <w:sz w:val="18"/>
                <w:szCs w:val="18"/>
              </w:rPr>
              <w:t xml:space="preserve">поддержку </w:t>
            </w:r>
            <w:r w:rsidR="00940FF8">
              <w:rPr>
                <w:sz w:val="18"/>
                <w:szCs w:val="18"/>
              </w:rPr>
              <w:t xml:space="preserve">в режиме «горячей линии» по </w:t>
            </w:r>
            <w:r w:rsidR="00940FF8" w:rsidRPr="00876BF2">
              <w:rPr>
                <w:sz w:val="18"/>
                <w:szCs w:val="18"/>
              </w:rPr>
              <w:t>телефонно</w:t>
            </w:r>
            <w:r w:rsidR="00940FF8">
              <w:rPr>
                <w:sz w:val="18"/>
                <w:szCs w:val="18"/>
              </w:rPr>
              <w:t>му</w:t>
            </w:r>
            <w:r w:rsidR="00940FF8" w:rsidRPr="00876BF2">
              <w:rPr>
                <w:sz w:val="18"/>
                <w:szCs w:val="18"/>
              </w:rPr>
              <w:t xml:space="preserve"> номер</w:t>
            </w:r>
            <w:r w:rsidR="00940FF8">
              <w:rPr>
                <w:sz w:val="18"/>
                <w:szCs w:val="18"/>
              </w:rPr>
              <w:t>у</w:t>
            </w:r>
            <w:r w:rsidRPr="003268C5">
              <w:t>.</w:t>
            </w:r>
          </w:p>
        </w:tc>
      </w:tr>
      <w:tr w:rsidR="00744427" w:rsidRPr="003268C5" w14:paraId="30C5AF4C" w14:textId="77777777" w:rsidTr="0083341D">
        <w:trPr>
          <w:trHeight w:val="20"/>
        </w:trPr>
        <w:tc>
          <w:tcPr>
            <w:tcW w:w="2267" w:type="dxa"/>
            <w:vMerge/>
            <w:tcBorders>
              <w:right w:val="single" w:sz="4" w:space="0" w:color="auto"/>
            </w:tcBorders>
          </w:tcPr>
          <w:p w14:paraId="307DA727" w14:textId="77777777" w:rsidR="00744427" w:rsidRPr="003268C5" w:rsidRDefault="00744427" w:rsidP="00850210">
            <w:pPr>
              <w:rPr>
                <w:sz w:val="20"/>
                <w:szCs w:val="20"/>
              </w:rPr>
            </w:pPr>
          </w:p>
        </w:tc>
        <w:tc>
          <w:tcPr>
            <w:tcW w:w="12929" w:type="dxa"/>
            <w:tcBorders>
              <w:top w:val="nil"/>
              <w:left w:val="single" w:sz="4" w:space="0" w:color="auto"/>
              <w:bottom w:val="single" w:sz="4" w:space="0" w:color="auto"/>
              <w:right w:val="single" w:sz="4" w:space="0" w:color="auto"/>
            </w:tcBorders>
          </w:tcPr>
          <w:p w14:paraId="5F823F2F" w14:textId="77777777" w:rsidR="00744427" w:rsidRPr="003268C5" w:rsidRDefault="00744427" w:rsidP="00DA4EB9">
            <w:pPr>
              <w:contextualSpacing/>
              <w:jc w:val="both"/>
              <w:rPr>
                <w:rStyle w:val="afffff"/>
              </w:rPr>
            </w:pPr>
            <w:r w:rsidRPr="003268C5">
              <w:rPr>
                <w:rStyle w:val="afffff"/>
              </w:rPr>
              <w:t xml:space="preserve">С целью обеспечения выполнения обязательств Исполнителем по </w:t>
            </w:r>
            <w:r w:rsidR="0083341D">
              <w:rPr>
                <w:rStyle w:val="afffff"/>
              </w:rPr>
              <w:t>Договору</w:t>
            </w:r>
            <w:r w:rsidRPr="003268C5">
              <w:rPr>
                <w:rStyle w:val="afffff"/>
              </w:rPr>
              <w:t xml:space="preserve"> Заказчик по запросу Исполнителя должен предоставить контактные данные уполномоченных представителей </w:t>
            </w:r>
            <w:r w:rsidR="0083341D">
              <w:rPr>
                <w:rStyle w:val="afffff"/>
              </w:rPr>
              <w:t>в ППЭ</w:t>
            </w:r>
            <w:r w:rsidRPr="003268C5">
              <w:rPr>
                <w:rStyle w:val="afffff"/>
              </w:rPr>
              <w:t xml:space="preserve"> (Ф.И.О., должность, телефон, электронная почта), приведенных в Приложение №</w:t>
            </w:r>
            <w:r w:rsidR="0083341D">
              <w:rPr>
                <w:rStyle w:val="afffff"/>
              </w:rPr>
              <w:t> </w:t>
            </w:r>
            <w:r w:rsidRPr="003268C5">
              <w:rPr>
                <w:rStyle w:val="afffff"/>
              </w:rPr>
              <w:t>2, для взаимодействия по вопросам:</w:t>
            </w:r>
          </w:p>
          <w:p w14:paraId="22BEDADF" w14:textId="77777777" w:rsidR="00744427" w:rsidRPr="003268C5" w:rsidRDefault="00744427" w:rsidP="0083341D">
            <w:pPr>
              <w:pStyle w:val="5"/>
              <w:ind w:left="397"/>
            </w:pPr>
            <w:r w:rsidRPr="003268C5">
              <w:t>предоставления данных о ПАК;</w:t>
            </w:r>
          </w:p>
          <w:p w14:paraId="0EDF6CF7" w14:textId="77777777" w:rsidR="00744427" w:rsidRPr="003268C5" w:rsidRDefault="00744427" w:rsidP="0083341D">
            <w:pPr>
              <w:pStyle w:val="5"/>
              <w:ind w:left="397"/>
            </w:pPr>
            <w:r w:rsidRPr="003268C5">
              <w:t>монтажа</w:t>
            </w:r>
            <w:r w:rsidRPr="00423ED3">
              <w:t>/</w:t>
            </w:r>
            <w:r w:rsidRPr="003268C5">
              <w:t>демонтажа</w:t>
            </w:r>
            <w:r w:rsidRPr="00423ED3">
              <w:t>/</w:t>
            </w:r>
            <w:r w:rsidRPr="003268C5">
              <w:t>синхронизации ПАК,пусконаладочны</w:t>
            </w:r>
            <w:r w:rsidR="00B60B5A">
              <w:t>е</w:t>
            </w:r>
            <w:r w:rsidRPr="003268C5">
              <w:t xml:space="preserve"> работ</w:t>
            </w:r>
            <w:r w:rsidR="00B60B5A">
              <w:t>ы,</w:t>
            </w:r>
            <w:r w:rsidRPr="003268C5">
              <w:t xml:space="preserve"> </w:t>
            </w:r>
            <w:r w:rsidR="00B60B5A" w:rsidRPr="003268C5">
              <w:t>подписани</w:t>
            </w:r>
            <w:r w:rsidR="00B60B5A">
              <w:t>е</w:t>
            </w:r>
            <w:r w:rsidR="00B60B5A" w:rsidRPr="003268C5">
              <w:t xml:space="preserve"> акта приема-передачи</w:t>
            </w:r>
            <w:r w:rsidRPr="003268C5">
              <w:t xml:space="preserve"> и настройк</w:t>
            </w:r>
            <w:r w:rsidR="00B60B5A">
              <w:t>а</w:t>
            </w:r>
            <w:r w:rsidRPr="003268C5">
              <w:t xml:space="preserve"> оборудования;</w:t>
            </w:r>
          </w:p>
          <w:p w14:paraId="2C63EBF1" w14:textId="77777777" w:rsidR="00744427" w:rsidRPr="003268C5" w:rsidRDefault="00744427" w:rsidP="0083341D">
            <w:pPr>
              <w:pStyle w:val="5"/>
              <w:ind w:left="397"/>
            </w:pPr>
            <w:r w:rsidRPr="003268C5">
              <w:t>тестировани</w:t>
            </w:r>
            <w:r w:rsidR="00B60B5A">
              <w:t>е</w:t>
            </w:r>
            <w:r w:rsidRPr="003268C5">
              <w:t xml:space="preserve"> перед соответствующим периодом проведения ГИА-11;</w:t>
            </w:r>
          </w:p>
          <w:p w14:paraId="105F3679" w14:textId="77777777" w:rsidR="00744427" w:rsidRPr="003268C5" w:rsidRDefault="00744427" w:rsidP="0083341D">
            <w:pPr>
              <w:pStyle w:val="5"/>
              <w:ind w:left="397"/>
            </w:pPr>
            <w:r w:rsidRPr="003268C5">
              <w:t>обучени</w:t>
            </w:r>
            <w:r w:rsidR="00B60B5A">
              <w:t>е</w:t>
            </w:r>
            <w:r w:rsidRPr="003268C5">
              <w:t xml:space="preserve"> представителей Заказчика;</w:t>
            </w:r>
          </w:p>
          <w:p w14:paraId="2FB98318" w14:textId="77777777" w:rsidR="00744427" w:rsidRPr="003268C5" w:rsidRDefault="00744427" w:rsidP="0083341D">
            <w:pPr>
              <w:pStyle w:val="5"/>
              <w:ind w:left="397"/>
            </w:pPr>
            <w:r w:rsidRPr="003268C5">
              <w:t>обеспечени</w:t>
            </w:r>
            <w:r w:rsidR="00B60B5A">
              <w:t>е</w:t>
            </w:r>
            <w:r w:rsidRPr="003268C5">
              <w:t xml:space="preserve"> функционирования ПАК в дни проведения ГИА-11;</w:t>
            </w:r>
          </w:p>
          <w:p w14:paraId="7AE6FFF7" w14:textId="77777777" w:rsidR="00744427" w:rsidRPr="003268C5" w:rsidRDefault="00744427" w:rsidP="0083341D">
            <w:pPr>
              <w:pStyle w:val="5"/>
              <w:ind w:left="397"/>
            </w:pPr>
            <w:r w:rsidRPr="003268C5">
              <w:t>обеспечени</w:t>
            </w:r>
            <w:r w:rsidR="00B60B5A">
              <w:t>е</w:t>
            </w:r>
            <w:r w:rsidRPr="003268C5">
              <w:t xml:space="preserve"> функционирования </w:t>
            </w:r>
            <w:r w:rsidRPr="003268C5">
              <w:rPr>
                <w:lang w:val="en-US"/>
              </w:rPr>
              <w:t>CCTV</w:t>
            </w:r>
            <w:r w:rsidRPr="003268C5">
              <w:t>-решения в дни проведения ГИА-11;</w:t>
            </w:r>
          </w:p>
          <w:p w14:paraId="0AF6952E" w14:textId="77777777" w:rsidR="00744427" w:rsidRPr="003268C5" w:rsidRDefault="00744427" w:rsidP="0083341D">
            <w:pPr>
              <w:pStyle w:val="5"/>
              <w:ind w:left="397"/>
              <w:rPr>
                <w:b/>
              </w:rPr>
            </w:pPr>
            <w:r w:rsidRPr="003268C5">
              <w:t>допуск на Объект для оказания услуг сервисной поддержки</w:t>
            </w:r>
            <w:r w:rsidR="006D49B2">
              <w:t xml:space="preserve"> </w:t>
            </w:r>
            <w:r w:rsidR="006D49B2">
              <w:rPr>
                <w:sz w:val="18"/>
                <w:szCs w:val="18"/>
              </w:rPr>
              <w:t>и аварийно-восстановительных работ</w:t>
            </w:r>
            <w:r w:rsidRPr="003268C5">
              <w:t>.</w:t>
            </w:r>
          </w:p>
        </w:tc>
      </w:tr>
      <w:tr w:rsidR="00744427" w:rsidRPr="003268C5" w14:paraId="71EDFEC5" w14:textId="77777777" w:rsidTr="0083341D">
        <w:trPr>
          <w:trHeight w:val="20"/>
        </w:trPr>
        <w:tc>
          <w:tcPr>
            <w:tcW w:w="2267" w:type="dxa"/>
            <w:vMerge/>
            <w:tcBorders>
              <w:right w:val="single" w:sz="4" w:space="0" w:color="auto"/>
            </w:tcBorders>
          </w:tcPr>
          <w:p w14:paraId="2AE2C92F" w14:textId="77777777" w:rsidR="00744427" w:rsidRPr="003268C5" w:rsidRDefault="00744427" w:rsidP="0085291D">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594CC9FE" w14:textId="77777777" w:rsidR="00744427" w:rsidRPr="003268C5" w:rsidRDefault="00744427" w:rsidP="00FD69A4">
            <w:pPr>
              <w:pStyle w:val="a"/>
            </w:pPr>
            <w:bookmarkStart w:id="5" w:name="_Ref534886235"/>
            <w:r w:rsidRPr="003268C5">
              <w:t>Оборудование ПАК предоставляет Заказчик или представитель по указанию Заказчика в соответствии с Приложением №</w:t>
            </w:r>
            <w:r w:rsidR="0083341D">
              <w:t> </w:t>
            </w:r>
            <w:r w:rsidRPr="003268C5">
              <w:t>3.</w:t>
            </w:r>
            <w:bookmarkEnd w:id="5"/>
          </w:p>
        </w:tc>
      </w:tr>
      <w:tr w:rsidR="00744427" w:rsidRPr="003268C5" w14:paraId="14D8E96B" w14:textId="77777777" w:rsidTr="0083341D">
        <w:trPr>
          <w:trHeight w:val="20"/>
        </w:trPr>
        <w:tc>
          <w:tcPr>
            <w:tcW w:w="2267" w:type="dxa"/>
            <w:vMerge/>
            <w:tcBorders>
              <w:right w:val="single" w:sz="4" w:space="0" w:color="auto"/>
            </w:tcBorders>
          </w:tcPr>
          <w:p w14:paraId="5253C22D" w14:textId="77777777" w:rsidR="00744427" w:rsidRPr="003268C5" w:rsidRDefault="00744427" w:rsidP="0085291D">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724D26DD" w14:textId="77777777" w:rsidR="00744427" w:rsidRPr="003268C5" w:rsidRDefault="00744427" w:rsidP="00FD69A4">
            <w:pPr>
              <w:pStyle w:val="4"/>
            </w:pPr>
            <w:r w:rsidRPr="003268C5">
              <w:t>До начала оказания услуг Исполнителем Заказчик обязан предоставить ПАК или доступ к ПАК не позднее чем за 10 рабочих дней до начала тестирования перед соответствующим периодом проведения ГИА-11 в отношении каждого Объекта.</w:t>
            </w:r>
          </w:p>
        </w:tc>
      </w:tr>
      <w:tr w:rsidR="00744427" w:rsidRPr="003268C5" w14:paraId="48926FEF" w14:textId="77777777" w:rsidTr="0083341D">
        <w:trPr>
          <w:trHeight w:val="20"/>
        </w:trPr>
        <w:tc>
          <w:tcPr>
            <w:tcW w:w="2267" w:type="dxa"/>
            <w:vMerge/>
            <w:tcBorders>
              <w:right w:val="single" w:sz="4" w:space="0" w:color="auto"/>
            </w:tcBorders>
          </w:tcPr>
          <w:p w14:paraId="607F6E88" w14:textId="77777777" w:rsidR="00744427" w:rsidRPr="003268C5" w:rsidRDefault="00744427" w:rsidP="00A13DFF">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13C04E3F" w14:textId="77777777" w:rsidR="00744427" w:rsidRPr="003268C5" w:rsidRDefault="00744427" w:rsidP="00FD69A4">
            <w:pPr>
              <w:pStyle w:val="4"/>
            </w:pPr>
            <w:r w:rsidRPr="003268C5">
              <w:t>До начала оказания услуг Исполнитель и представители Заказчика на Объектах проводят:</w:t>
            </w:r>
          </w:p>
          <w:p w14:paraId="53867D82" w14:textId="77777777" w:rsidR="00744427" w:rsidRPr="003268C5" w:rsidRDefault="00744427" w:rsidP="0083341D">
            <w:pPr>
              <w:pStyle w:val="5"/>
              <w:ind w:left="397"/>
            </w:pPr>
            <w:r w:rsidRPr="003268C5">
              <w:t>визуальную проверку комплектности оборудования на соответствие Приложению №</w:t>
            </w:r>
            <w:r w:rsidR="0083341D">
              <w:t> </w:t>
            </w:r>
            <w:r w:rsidRPr="003268C5">
              <w:t>3;</w:t>
            </w:r>
          </w:p>
          <w:p w14:paraId="6989CE06" w14:textId="77777777" w:rsidR="00744427" w:rsidRPr="003268C5" w:rsidRDefault="00744427" w:rsidP="0083341D">
            <w:pPr>
              <w:pStyle w:val="5"/>
              <w:ind w:left="397"/>
            </w:pPr>
            <w:r w:rsidRPr="003268C5">
              <w:t>проверку работоспособности ПАК, в том числе и дистанционную на предмет включения/выключения оборудования, записи данных;</w:t>
            </w:r>
          </w:p>
          <w:p w14:paraId="66B1A84D" w14:textId="77777777" w:rsidR="00744427" w:rsidRPr="003268C5" w:rsidRDefault="00744427" w:rsidP="0083341D">
            <w:pPr>
              <w:pStyle w:val="5"/>
              <w:ind w:left="397"/>
            </w:pPr>
            <w:r w:rsidRPr="003268C5">
              <w:t>проверку работоспособности ПАК по исполнению основных функций при однократном отключении от сети электропитания оборудования ПАК на время не менее 20 минут (тестирование источников бесперебойного питания и батарей питания у ноутбуков).</w:t>
            </w:r>
          </w:p>
        </w:tc>
      </w:tr>
      <w:tr w:rsidR="00744427" w:rsidRPr="003268C5" w14:paraId="771911D0" w14:textId="77777777" w:rsidTr="00B60B5A">
        <w:trPr>
          <w:trHeight w:val="20"/>
        </w:trPr>
        <w:tc>
          <w:tcPr>
            <w:tcW w:w="2267" w:type="dxa"/>
            <w:vMerge/>
            <w:tcBorders>
              <w:right w:val="single" w:sz="4" w:space="0" w:color="auto"/>
            </w:tcBorders>
          </w:tcPr>
          <w:p w14:paraId="34DCF51F" w14:textId="77777777" w:rsidR="00744427" w:rsidRPr="003268C5" w:rsidRDefault="00744427" w:rsidP="00A13DFF">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1BB4832D" w14:textId="77777777" w:rsidR="00744427" w:rsidRPr="003268C5" w:rsidRDefault="00744427" w:rsidP="00FD69A4">
            <w:pPr>
              <w:pStyle w:val="4"/>
            </w:pPr>
            <w:r w:rsidRPr="003268C5">
              <w:t>По факту проведения проверки оборудования составляется протокол о проведенном тестировании.</w:t>
            </w:r>
          </w:p>
        </w:tc>
      </w:tr>
      <w:tr w:rsidR="00744427" w:rsidRPr="003268C5" w14:paraId="32233006" w14:textId="77777777" w:rsidTr="00B60B5A">
        <w:trPr>
          <w:trHeight w:val="20"/>
        </w:trPr>
        <w:tc>
          <w:tcPr>
            <w:tcW w:w="2267" w:type="dxa"/>
            <w:vMerge/>
            <w:tcBorders>
              <w:right w:val="single" w:sz="4" w:space="0" w:color="auto"/>
            </w:tcBorders>
          </w:tcPr>
          <w:p w14:paraId="17CD48CF" w14:textId="77777777" w:rsidR="00744427" w:rsidRPr="003268C5" w:rsidRDefault="00744427" w:rsidP="0085291D">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396EE492" w14:textId="77777777" w:rsidR="00744427" w:rsidRPr="003268C5" w:rsidRDefault="00744427" w:rsidP="00FD69A4">
            <w:pPr>
              <w:pStyle w:val="a"/>
            </w:pPr>
            <w:bookmarkStart w:id="6" w:name="_Ref534908864"/>
            <w:r w:rsidRPr="003268C5">
              <w:t>Предоставление Исполнителем ЗИП для ПАК на базе ip-камер</w:t>
            </w:r>
            <w:bookmarkEnd w:id="6"/>
            <w:r w:rsidR="00190401">
              <w:t xml:space="preserve"> </w:t>
            </w:r>
            <w:r w:rsidRPr="003268C5">
              <w:t>для последующей замены оборудования</w:t>
            </w:r>
            <w:r w:rsidR="00190401">
              <w:t xml:space="preserve"> </w:t>
            </w:r>
            <w:r w:rsidRPr="003268C5">
              <w:t>на Объектах при выходе из строя</w:t>
            </w:r>
          </w:p>
          <w:p w14:paraId="6E4397CB" w14:textId="77777777" w:rsidR="00744427" w:rsidRPr="003268C5" w:rsidRDefault="00744427" w:rsidP="00FD69A4">
            <w:pPr>
              <w:pStyle w:val="4"/>
            </w:pPr>
            <w:r w:rsidRPr="003268C5">
              <w:t>Для обеспечения видеосъемки и хранения видеозаписей на Объектах в рамках оказания услуги Исполнитель должен предоставить ЗИП для ПАК в количестве в соответствии с Приложением №</w:t>
            </w:r>
            <w:r w:rsidR="009628EB">
              <w:t> </w:t>
            </w:r>
            <w:r w:rsidRPr="003268C5">
              <w:t>4 для замены оборудования при выходе из строя.</w:t>
            </w:r>
          </w:p>
        </w:tc>
      </w:tr>
      <w:tr w:rsidR="00744427" w:rsidRPr="003268C5" w14:paraId="77FB88D7" w14:textId="77777777" w:rsidTr="00B60B5A">
        <w:trPr>
          <w:trHeight w:val="20"/>
        </w:trPr>
        <w:tc>
          <w:tcPr>
            <w:tcW w:w="2267" w:type="dxa"/>
            <w:vMerge/>
            <w:tcBorders>
              <w:right w:val="single" w:sz="4" w:space="0" w:color="auto"/>
            </w:tcBorders>
          </w:tcPr>
          <w:p w14:paraId="0AF6119A" w14:textId="77777777" w:rsidR="00744427" w:rsidRPr="003268C5" w:rsidRDefault="00744427" w:rsidP="0085291D">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1D0DF5FF" w14:textId="77777777" w:rsidR="00744427" w:rsidRPr="003268C5" w:rsidRDefault="00744427" w:rsidP="00FD69A4">
            <w:pPr>
              <w:pStyle w:val="4"/>
            </w:pPr>
            <w:r w:rsidRPr="003268C5">
              <w:t xml:space="preserve">Предоставляемые Исполнителем на Объектах комплекты ЗИП для ПАК на базе </w:t>
            </w:r>
            <w:r w:rsidRPr="003268C5">
              <w:rPr>
                <w:lang w:val="en-US"/>
              </w:rPr>
              <w:t>ip</w:t>
            </w:r>
            <w:r w:rsidRPr="003268C5">
              <w:t>-камер Исполнителя должны быть полностью исправны и иметь следующий состав:</w:t>
            </w:r>
          </w:p>
          <w:p w14:paraId="3BA30231" w14:textId="77777777" w:rsidR="00744427" w:rsidRPr="003268C5" w:rsidRDefault="00744427" w:rsidP="009628EB">
            <w:pPr>
              <w:pStyle w:val="5"/>
              <w:ind w:left="397"/>
            </w:pPr>
            <w:r w:rsidRPr="003268C5">
              <w:t>Видеокамеры – не менее 2 шт,</w:t>
            </w:r>
          </w:p>
          <w:p w14:paraId="7797E15F" w14:textId="77777777" w:rsidR="00744427" w:rsidRPr="003268C5" w:rsidRDefault="00744427" w:rsidP="009628EB">
            <w:pPr>
              <w:pStyle w:val="5"/>
              <w:ind w:left="397"/>
            </w:pPr>
            <w:r w:rsidRPr="003268C5">
              <w:t xml:space="preserve">Карта памяти объемом не менее 64 Гб </w:t>
            </w:r>
            <w:r w:rsidR="009628EB">
              <w:t>–</w:t>
            </w:r>
            <w:r w:rsidRPr="003268C5">
              <w:t xml:space="preserve"> на каждую </w:t>
            </w:r>
            <w:r w:rsidRPr="003268C5">
              <w:rPr>
                <w:lang w:val="en-US"/>
              </w:rPr>
              <w:t>ip</w:t>
            </w:r>
            <w:r w:rsidRPr="003268C5">
              <w:t>-камеру;</w:t>
            </w:r>
          </w:p>
          <w:p w14:paraId="18ADF5F8" w14:textId="77777777" w:rsidR="00744427" w:rsidRPr="003268C5" w:rsidRDefault="00744427" w:rsidP="009628EB">
            <w:pPr>
              <w:pStyle w:val="5"/>
              <w:ind w:left="397"/>
            </w:pPr>
            <w:r w:rsidRPr="003268C5">
              <w:t xml:space="preserve">Коммутатор с функцией </w:t>
            </w:r>
            <w:r w:rsidRPr="003268C5">
              <w:rPr>
                <w:lang w:val="en-US"/>
              </w:rPr>
              <w:t>PoE</w:t>
            </w:r>
            <w:r w:rsidRPr="003268C5">
              <w:t xml:space="preserve"> – не менее 1 шт.;</w:t>
            </w:r>
          </w:p>
          <w:p w14:paraId="64C1F9B1" w14:textId="77777777" w:rsidR="00744427" w:rsidRPr="003268C5" w:rsidRDefault="00744427" w:rsidP="009628EB">
            <w:pPr>
              <w:pStyle w:val="5"/>
              <w:ind w:left="397"/>
            </w:pPr>
            <w:r w:rsidRPr="003268C5">
              <w:t>Источник бесперебойного питания – не менее 1 шт.</w:t>
            </w:r>
            <w:r w:rsidR="009623FA">
              <w:t>;</w:t>
            </w:r>
            <w:r w:rsidRPr="003268C5">
              <w:t>,</w:t>
            </w:r>
          </w:p>
          <w:p w14:paraId="0094E9E6" w14:textId="77777777" w:rsidR="00744427" w:rsidRPr="003268C5" w:rsidRDefault="00744427" w:rsidP="009628EB">
            <w:pPr>
              <w:pStyle w:val="5"/>
              <w:ind w:left="397"/>
            </w:pPr>
            <w:r w:rsidRPr="003268C5">
              <w:t xml:space="preserve">Кабели (сетевые, для электропитания и заземления) </w:t>
            </w:r>
            <w:r w:rsidR="009628EB">
              <w:t>–</w:t>
            </w:r>
            <w:r w:rsidRPr="003268C5">
              <w:t xml:space="preserve"> 1</w:t>
            </w:r>
            <w:r w:rsidR="009623FA">
              <w:t xml:space="preserve"> </w:t>
            </w:r>
            <w:r w:rsidRPr="003268C5">
              <w:t>комплект.</w:t>
            </w:r>
          </w:p>
          <w:p w14:paraId="6BDDD3ED" w14:textId="77777777" w:rsidR="00744427" w:rsidRPr="003268C5" w:rsidRDefault="00744427" w:rsidP="00FD69A4">
            <w:pPr>
              <w:pStyle w:val="4"/>
            </w:pPr>
            <w:r w:rsidRPr="003268C5">
              <w:t xml:space="preserve">Комплект ЗИП для ПАК на базе </w:t>
            </w:r>
            <w:r w:rsidRPr="003268C5">
              <w:rPr>
                <w:lang w:val="en-US"/>
              </w:rPr>
              <w:t>ip</w:t>
            </w:r>
            <w:r w:rsidRPr="003268C5">
              <w:t xml:space="preserve">-камер Исполнителя должен обеспечивать: </w:t>
            </w:r>
          </w:p>
          <w:p w14:paraId="38180DDB" w14:textId="77777777" w:rsidR="00744427" w:rsidRPr="003268C5" w:rsidRDefault="00744427" w:rsidP="009628EB">
            <w:pPr>
              <w:pStyle w:val="5"/>
              <w:ind w:left="397"/>
            </w:pPr>
            <w:r w:rsidRPr="003268C5">
              <w:t>автоматический запуск ОС, прикладного ПО и специализированного ПО, отвечающего за процесс проведения видеонаблюдения, включенного в Реестр Российского ПО при включении ПАК;</w:t>
            </w:r>
          </w:p>
          <w:p w14:paraId="0DD85903" w14:textId="77777777" w:rsidR="00744427" w:rsidRPr="003268C5" w:rsidRDefault="00744427" w:rsidP="009628EB">
            <w:pPr>
              <w:pStyle w:val="5"/>
              <w:ind w:left="397"/>
            </w:pPr>
            <w:r w:rsidRPr="003268C5">
              <w:t>журналированию действий ПАК по включению и выключению ПАК и записи видео, скачиванию данных с ПАК</w:t>
            </w:r>
            <w:r w:rsidR="002431B9">
              <w:t xml:space="preserve"> </w:t>
            </w:r>
            <w:r w:rsidR="002431B9" w:rsidRPr="007413C1">
              <w:rPr>
                <w:sz w:val="18"/>
                <w:szCs w:val="18"/>
              </w:rPr>
              <w:t>и передаче данных на Портал</w:t>
            </w:r>
            <w:r w:rsidRPr="003268C5">
              <w:t>;</w:t>
            </w:r>
          </w:p>
          <w:p w14:paraId="3FDB8262" w14:textId="77777777" w:rsidR="00744427" w:rsidRPr="003268C5" w:rsidRDefault="00744427" w:rsidP="009628EB">
            <w:pPr>
              <w:pStyle w:val="5"/>
              <w:ind w:left="397"/>
            </w:pPr>
            <w:r w:rsidRPr="003268C5">
              <w:t>инициализацию каждой из видеокамер с разрешением не менее 640x480;</w:t>
            </w:r>
          </w:p>
          <w:p w14:paraId="6325CF94" w14:textId="77777777" w:rsidR="00744427" w:rsidRPr="003268C5" w:rsidRDefault="00744427" w:rsidP="009628EB">
            <w:pPr>
              <w:pStyle w:val="5"/>
              <w:ind w:left="397"/>
            </w:pPr>
            <w:r w:rsidRPr="003268C5">
              <w:t>поддержку «горячего» подключения и отключения одновременно нескольких видеокамер</w:t>
            </w:r>
            <w:r w:rsidR="00190401">
              <w:t xml:space="preserve"> </w:t>
            </w:r>
            <w:r w:rsidRPr="003268C5">
              <w:t>с автоматическим возобновлением передачи данных с видеосъёмкой проведения ГИА-11;</w:t>
            </w:r>
          </w:p>
          <w:p w14:paraId="3C9942C6" w14:textId="77777777" w:rsidR="00744427" w:rsidRPr="003268C5" w:rsidRDefault="00744427" w:rsidP="009628EB">
            <w:pPr>
              <w:pStyle w:val="5"/>
              <w:ind w:left="397"/>
            </w:pPr>
            <w:r w:rsidRPr="003268C5">
              <w:t>поддержку отображения данных посредством web-браузера;</w:t>
            </w:r>
          </w:p>
          <w:p w14:paraId="5EA36FE2" w14:textId="77777777" w:rsidR="00744427" w:rsidRPr="003268C5" w:rsidRDefault="00744427" w:rsidP="009628EB">
            <w:pPr>
              <w:pStyle w:val="5"/>
              <w:ind w:left="397"/>
            </w:pPr>
            <w:r w:rsidRPr="003268C5">
              <w:t>одновременную работу с отображением изображения с ip-камеры в web-браузере, просмотр видеоданных через CCTV-решение;</w:t>
            </w:r>
          </w:p>
          <w:p w14:paraId="3F0815A8" w14:textId="77777777" w:rsidR="00744427" w:rsidRPr="003268C5" w:rsidRDefault="00744427" w:rsidP="009628EB">
            <w:pPr>
              <w:pStyle w:val="5"/>
              <w:ind w:left="397"/>
            </w:pPr>
            <w:r w:rsidRPr="003268C5">
              <w:t>видеосъемку с записью звука одновременно со всех видеокамер, устанавливаемых Исполнителем в соответствии с рекомендациями Заказчика в помещении Объекта;</w:t>
            </w:r>
          </w:p>
          <w:p w14:paraId="34339EBB" w14:textId="77777777" w:rsidR="00744427" w:rsidRPr="003268C5" w:rsidRDefault="00744427" w:rsidP="009628EB">
            <w:pPr>
              <w:pStyle w:val="5"/>
              <w:ind w:left="397"/>
            </w:pPr>
            <w:r w:rsidRPr="003268C5">
              <w:t>непрерывную съемку и кодирование видео по стандарту H.264 с разрешением не менее чем 320x240 пикселей, 8 битовой цветопередачей, частотой кадров 15 кадров/с и аудио в формате AAC;</w:t>
            </w:r>
          </w:p>
          <w:p w14:paraId="3B5D3776" w14:textId="77777777" w:rsidR="00744427" w:rsidRPr="003268C5" w:rsidRDefault="00744427" w:rsidP="009628EB">
            <w:pPr>
              <w:pStyle w:val="5"/>
              <w:ind w:left="397"/>
            </w:pPr>
            <w:r w:rsidRPr="003268C5">
              <w:t>однозначную идентификацию видеопотоков с передающими видеокамерами и помещениями объектов, в которых они установлены;</w:t>
            </w:r>
          </w:p>
          <w:p w14:paraId="0225874F" w14:textId="77777777" w:rsidR="00744427" w:rsidRPr="003268C5" w:rsidRDefault="00744427" w:rsidP="009628EB">
            <w:pPr>
              <w:pStyle w:val="5"/>
              <w:ind w:left="397"/>
            </w:pPr>
            <w:r w:rsidRPr="003268C5">
              <w:t>отображение на мониторе CCTV-решения изображения от несколько ip-камер;</w:t>
            </w:r>
          </w:p>
          <w:p w14:paraId="74C48237" w14:textId="77777777" w:rsidR="00744427" w:rsidRPr="003268C5" w:rsidRDefault="00744427" w:rsidP="009628EB">
            <w:pPr>
              <w:pStyle w:val="5"/>
              <w:ind w:left="397"/>
            </w:pPr>
            <w:r w:rsidRPr="003268C5">
              <w:t>выгрузку записей с ip-камер при помощи CCTV-решения на внешний носитель, подключаемый через USB;</w:t>
            </w:r>
          </w:p>
          <w:p w14:paraId="31C471BE" w14:textId="77777777" w:rsidR="00744427" w:rsidRPr="003268C5" w:rsidRDefault="00744427" w:rsidP="009628EB">
            <w:pPr>
              <w:pStyle w:val="5"/>
              <w:ind w:left="397"/>
            </w:pPr>
            <w:r w:rsidRPr="003268C5">
              <w:t>сохранение закодированных потоков (видеосигнала) в виде файлов в файловую систему карты памяти ПАК</w:t>
            </w:r>
            <w:r w:rsidR="00B60B5A">
              <w:t>;</w:t>
            </w:r>
          </w:p>
          <w:p w14:paraId="584C56DF" w14:textId="77777777" w:rsidR="006102D1" w:rsidRPr="006102D1" w:rsidRDefault="00744427" w:rsidP="006102D1">
            <w:pPr>
              <w:pStyle w:val="5"/>
              <w:pBdr>
                <w:bottom w:val="single" w:sz="4" w:space="1" w:color="auto"/>
              </w:pBdr>
              <w:ind w:left="397"/>
            </w:pPr>
            <w:r w:rsidRPr="003268C5">
              <w:t>отображение актуальной информации по проекту ГИА-11 (наименование помещения, адрес и наименование объектов, в которые устанавливаются ПАК);</w:t>
            </w:r>
          </w:p>
          <w:p w14:paraId="03AD827B" w14:textId="77777777" w:rsidR="00744427" w:rsidRPr="003268C5" w:rsidRDefault="00744427" w:rsidP="00B60B5A">
            <w:pPr>
              <w:pStyle w:val="5"/>
              <w:ind w:left="397"/>
            </w:pPr>
            <w:r w:rsidRPr="003268C5">
              <w:t>хранение в ПАК видеозаписей, полученных при видеосъемке проведения ГИА-11 в объеме не менее 64Гб, при условии проведения в аудитории ППЭ ГИА-11;</w:t>
            </w:r>
          </w:p>
          <w:p w14:paraId="32735784" w14:textId="77777777" w:rsidR="00744427" w:rsidRPr="003268C5" w:rsidRDefault="00744427" w:rsidP="00B60B5A">
            <w:pPr>
              <w:pStyle w:val="5"/>
              <w:ind w:left="397"/>
            </w:pPr>
            <w:r w:rsidRPr="003268C5">
              <w:t>просмотр архива записей видеотрансляций при помощи CCTV-решения;</w:t>
            </w:r>
          </w:p>
          <w:p w14:paraId="0DF12A97" w14:textId="77777777" w:rsidR="006102D1" w:rsidRPr="006102D1" w:rsidRDefault="00744427" w:rsidP="002A75AC">
            <w:pPr>
              <w:pStyle w:val="5"/>
              <w:numPr>
                <w:ilvl w:val="0"/>
                <w:numId w:val="0"/>
              </w:numPr>
              <w:ind w:left="397"/>
            </w:pPr>
            <w:r w:rsidRPr="00B60B5A">
              <w:t>удаленное обновления ПО для подключенных к сети ПАК.</w:t>
            </w:r>
          </w:p>
        </w:tc>
      </w:tr>
      <w:tr w:rsidR="00744427" w:rsidRPr="003268C5" w14:paraId="4DF5EE81" w14:textId="77777777" w:rsidTr="00190401">
        <w:trPr>
          <w:trHeight w:val="20"/>
        </w:trPr>
        <w:tc>
          <w:tcPr>
            <w:tcW w:w="2267" w:type="dxa"/>
            <w:vMerge/>
            <w:tcBorders>
              <w:right w:val="single" w:sz="4" w:space="0" w:color="auto"/>
            </w:tcBorders>
          </w:tcPr>
          <w:p w14:paraId="07BDA3D5" w14:textId="77777777" w:rsidR="00744427" w:rsidRPr="003268C5" w:rsidRDefault="00744427" w:rsidP="0085291D">
            <w:pPr>
              <w:snapToGrid w:val="0"/>
              <w:rPr>
                <w:sz w:val="20"/>
                <w:szCs w:val="20"/>
              </w:rPr>
            </w:pPr>
          </w:p>
        </w:tc>
        <w:tc>
          <w:tcPr>
            <w:tcW w:w="12929" w:type="dxa"/>
            <w:tcBorders>
              <w:top w:val="single" w:sz="4" w:space="0" w:color="auto"/>
              <w:left w:val="single" w:sz="4" w:space="0" w:color="auto"/>
              <w:bottom w:val="single" w:sz="4" w:space="0" w:color="auto"/>
              <w:right w:val="single" w:sz="4" w:space="0" w:color="auto"/>
            </w:tcBorders>
          </w:tcPr>
          <w:p w14:paraId="1142E272" w14:textId="77777777" w:rsidR="00744427" w:rsidRPr="003268C5" w:rsidRDefault="00744427" w:rsidP="00FD69A4">
            <w:pPr>
              <w:pStyle w:val="4"/>
            </w:pPr>
            <w:r w:rsidRPr="00B60B5A">
              <w:t>Исполнитель должен осуществить демонтаж оборудования, заменённого из ЗИП и принадлежащего Исполнителю в течение не более 14</w:t>
            </w:r>
            <w:r w:rsidR="00190401" w:rsidRPr="00B60B5A">
              <w:t> </w:t>
            </w:r>
            <w:r w:rsidRPr="00B60B5A">
              <w:t>рабочих дней после окончания оказания услуг и доставку демонтированного оборудования из состава ЗИП</w:t>
            </w:r>
            <w:r w:rsidRPr="003268C5">
              <w:t xml:space="preserve"> Исполнителя на склад Исполнителя.</w:t>
            </w:r>
          </w:p>
        </w:tc>
      </w:tr>
      <w:tr w:rsidR="00744427" w:rsidRPr="003268C5" w14:paraId="663EAD08" w14:textId="77777777" w:rsidTr="009628EB">
        <w:trPr>
          <w:trHeight w:val="20"/>
        </w:trPr>
        <w:tc>
          <w:tcPr>
            <w:tcW w:w="2267" w:type="dxa"/>
            <w:vMerge/>
            <w:tcBorders>
              <w:right w:val="single" w:sz="4" w:space="0" w:color="auto"/>
            </w:tcBorders>
          </w:tcPr>
          <w:p w14:paraId="6ECBA274" w14:textId="77777777" w:rsidR="00744427" w:rsidRPr="003268C5" w:rsidRDefault="00744427" w:rsidP="004238F6">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152422F2" w14:textId="77777777" w:rsidR="00744427" w:rsidRPr="003268C5" w:rsidRDefault="00744427" w:rsidP="00FD69A4">
            <w:pPr>
              <w:pStyle w:val="a"/>
            </w:pPr>
            <w:bookmarkStart w:id="7" w:name="_Ref534908923"/>
            <w:bookmarkStart w:id="8" w:name="_Ref534916484"/>
            <w:r w:rsidRPr="003268C5">
              <w:t>Обеспечение функционирования ПАК на Объектах.</w:t>
            </w:r>
            <w:bookmarkEnd w:id="7"/>
            <w:bookmarkEnd w:id="8"/>
          </w:p>
          <w:p w14:paraId="265D597C" w14:textId="77777777" w:rsidR="00744427" w:rsidRPr="003268C5" w:rsidRDefault="00744427" w:rsidP="00FD69A4">
            <w:pPr>
              <w:pStyle w:val="4"/>
            </w:pPr>
            <w:r w:rsidRPr="003268C5">
              <w:t>В рамках обеспечения функционирования ПАК на Объектах Исполнитель должен оказать услуги по:</w:t>
            </w:r>
          </w:p>
        </w:tc>
      </w:tr>
      <w:tr w:rsidR="00744427" w:rsidRPr="003268C5" w14:paraId="089DD932" w14:textId="77777777" w:rsidTr="009628EB">
        <w:trPr>
          <w:trHeight w:val="20"/>
        </w:trPr>
        <w:tc>
          <w:tcPr>
            <w:tcW w:w="2267" w:type="dxa"/>
            <w:vMerge/>
            <w:tcBorders>
              <w:right w:val="single" w:sz="4" w:space="0" w:color="auto"/>
            </w:tcBorders>
          </w:tcPr>
          <w:p w14:paraId="0D80F496"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2733C874" w14:textId="77777777" w:rsidR="00744427" w:rsidRPr="003268C5" w:rsidRDefault="00744427" w:rsidP="009628EB">
            <w:pPr>
              <w:pStyle w:val="5"/>
              <w:ind w:left="397"/>
            </w:pPr>
            <w:r w:rsidRPr="003268C5">
              <w:t xml:space="preserve">Полной очистке накопителей ПАК от сделанных ранее видеозаписей для ПАК на базе стационарных ПК или ноутбуков, ПАК на базе </w:t>
            </w:r>
            <w:r w:rsidRPr="003268C5">
              <w:rPr>
                <w:lang w:val="en-US"/>
              </w:rPr>
              <w:t>ip</w:t>
            </w:r>
            <w:r w:rsidRPr="003268C5">
              <w:t>-камер удаленно по сетям связи или в ручном режиме.</w:t>
            </w:r>
          </w:p>
        </w:tc>
      </w:tr>
      <w:tr w:rsidR="00744427" w:rsidRPr="003268C5" w14:paraId="2C52AA4E" w14:textId="77777777" w:rsidTr="009628EB">
        <w:trPr>
          <w:trHeight w:val="20"/>
        </w:trPr>
        <w:tc>
          <w:tcPr>
            <w:tcW w:w="2267" w:type="dxa"/>
            <w:vMerge/>
            <w:tcBorders>
              <w:right w:val="single" w:sz="4" w:space="0" w:color="auto"/>
            </w:tcBorders>
          </w:tcPr>
          <w:p w14:paraId="2AA1F87B"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22C64BB2" w14:textId="77777777" w:rsidR="009623FA" w:rsidRPr="009623FA" w:rsidRDefault="00744427" w:rsidP="009623FA">
            <w:pPr>
              <w:pStyle w:val="5"/>
              <w:ind w:left="397"/>
            </w:pPr>
            <w:r w:rsidRPr="003268C5">
              <w:t xml:space="preserve">Пусконаладочным работам на Объектах обученными и квалифицированными специалистами Исполнителя </w:t>
            </w:r>
            <w:r w:rsidR="00C702EF" w:rsidRPr="003268C5">
              <w:t>в соответствии</w:t>
            </w:r>
            <w:r w:rsidRPr="003268C5">
              <w:t xml:space="preserve"> с инструкциям</w:t>
            </w:r>
            <w:r w:rsidR="009628EB">
              <w:t>и</w:t>
            </w:r>
            <w:r w:rsidRPr="003268C5">
              <w:t>.</w:t>
            </w:r>
          </w:p>
        </w:tc>
      </w:tr>
      <w:tr w:rsidR="00744427" w:rsidRPr="003268C5" w14:paraId="61417E2C" w14:textId="77777777" w:rsidTr="009628EB">
        <w:trPr>
          <w:trHeight w:val="20"/>
        </w:trPr>
        <w:tc>
          <w:tcPr>
            <w:tcW w:w="2267" w:type="dxa"/>
            <w:vMerge/>
            <w:tcBorders>
              <w:right w:val="single" w:sz="4" w:space="0" w:color="auto"/>
            </w:tcBorders>
          </w:tcPr>
          <w:p w14:paraId="7A5C467A"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4108B5D9" w14:textId="77777777" w:rsidR="009623FA" w:rsidRPr="002A75AC" w:rsidRDefault="009623FA" w:rsidP="009623FA">
            <w:pPr>
              <w:pStyle w:val="4"/>
              <w:rPr>
                <w:sz w:val="18"/>
                <w:szCs w:val="18"/>
              </w:rPr>
            </w:pPr>
            <w:bookmarkStart w:id="9" w:name="_Ref534936028"/>
            <w:r>
              <w:rPr>
                <w:sz w:val="18"/>
                <w:szCs w:val="18"/>
              </w:rPr>
              <w:t xml:space="preserve">Исполнитель должен обеспечить подключение ПАК типа онлайн к </w:t>
            </w:r>
            <w:r w:rsidRPr="00353B3D">
              <w:rPr>
                <w:sz w:val="18"/>
                <w:szCs w:val="18"/>
              </w:rPr>
              <w:t xml:space="preserve">VPN </w:t>
            </w:r>
            <w:r>
              <w:rPr>
                <w:sz w:val="18"/>
                <w:szCs w:val="18"/>
              </w:rPr>
              <w:t>ЕГЭ</w:t>
            </w:r>
            <w:r w:rsidR="00972E35">
              <w:rPr>
                <w:sz w:val="18"/>
                <w:szCs w:val="18"/>
              </w:rPr>
              <w:t>;</w:t>
            </w:r>
          </w:p>
          <w:p w14:paraId="063525AB" w14:textId="77777777" w:rsidR="009623FA" w:rsidRDefault="009623FA" w:rsidP="009628EB">
            <w:pPr>
              <w:pStyle w:val="4"/>
            </w:pPr>
            <w:r>
              <w:rPr>
                <w:sz w:val="18"/>
                <w:szCs w:val="18"/>
              </w:rPr>
              <w:t xml:space="preserve">Исполнитель должен обеспечить монтаж ПАК типа офлайн без подключения к </w:t>
            </w:r>
            <w:r w:rsidRPr="0036431F">
              <w:rPr>
                <w:sz w:val="18"/>
                <w:szCs w:val="18"/>
              </w:rPr>
              <w:t xml:space="preserve">VPN </w:t>
            </w:r>
            <w:r>
              <w:rPr>
                <w:sz w:val="18"/>
                <w:szCs w:val="18"/>
              </w:rPr>
              <w:t>ЕГЭ</w:t>
            </w:r>
            <w:r w:rsidR="00972E35">
              <w:rPr>
                <w:sz w:val="18"/>
                <w:szCs w:val="18"/>
              </w:rPr>
              <w:t>;</w:t>
            </w:r>
          </w:p>
          <w:p w14:paraId="3FF2D0CF" w14:textId="77777777" w:rsidR="00744427" w:rsidRPr="003268C5" w:rsidRDefault="00744427" w:rsidP="009628EB">
            <w:pPr>
              <w:pStyle w:val="4"/>
            </w:pPr>
            <w:r w:rsidRPr="003268C5">
              <w:t>Обновление ПО на ПАК на базе стационарных ПК и ноутбуков согласно Приложению №</w:t>
            </w:r>
            <w:r w:rsidR="009628EB">
              <w:t> </w:t>
            </w:r>
            <w:r w:rsidRPr="003268C5">
              <w:t xml:space="preserve">3 осуществляется по сетям связи удаленно по команде из Федерального ЦОД, при условии сохранности настроек </w:t>
            </w:r>
            <w:r w:rsidRPr="003268C5">
              <w:rPr>
                <w:lang w:val="en-US"/>
              </w:rPr>
              <w:t>ip</w:t>
            </w:r>
            <w:r w:rsidRPr="003268C5">
              <w:t>-адресации 202</w:t>
            </w:r>
            <w:r w:rsidR="009623FA">
              <w:t>3</w:t>
            </w:r>
            <w:r w:rsidRPr="003268C5">
              <w:t xml:space="preserve"> года.</w:t>
            </w:r>
            <w:bookmarkEnd w:id="9"/>
          </w:p>
        </w:tc>
      </w:tr>
      <w:tr w:rsidR="00744427" w:rsidRPr="003268C5" w14:paraId="72A97FC0" w14:textId="77777777" w:rsidTr="009628EB">
        <w:trPr>
          <w:trHeight w:val="20"/>
        </w:trPr>
        <w:tc>
          <w:tcPr>
            <w:tcW w:w="2267" w:type="dxa"/>
            <w:vMerge/>
            <w:tcBorders>
              <w:right w:val="single" w:sz="4" w:space="0" w:color="auto"/>
            </w:tcBorders>
          </w:tcPr>
          <w:p w14:paraId="28924A2F"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0F34ABA5" w14:textId="77777777" w:rsidR="00744427" w:rsidRPr="003268C5" w:rsidRDefault="00744427" w:rsidP="009628EB">
            <w:pPr>
              <w:pStyle w:val="4"/>
            </w:pPr>
            <w:r w:rsidRPr="003268C5">
              <w:t xml:space="preserve">Обновление ПО на ПАК на базе </w:t>
            </w:r>
            <w:r w:rsidRPr="003268C5">
              <w:rPr>
                <w:lang w:val="en-US"/>
              </w:rPr>
              <w:t>ip</w:t>
            </w:r>
            <w:r w:rsidRPr="003268C5">
              <w:t>-камер согласно Приложению №</w:t>
            </w:r>
            <w:r w:rsidR="009628EB">
              <w:t> </w:t>
            </w:r>
            <w:r w:rsidRPr="003268C5">
              <w:t xml:space="preserve">3 по сетям связи удаленно по команде из ЦОД Исполнителя, при условии сохранности настроек </w:t>
            </w:r>
            <w:r w:rsidRPr="003268C5">
              <w:rPr>
                <w:lang w:val="en-US"/>
              </w:rPr>
              <w:t>ip</w:t>
            </w:r>
            <w:r w:rsidRPr="003268C5">
              <w:t>-адресации 202</w:t>
            </w:r>
            <w:r w:rsidR="009623FA">
              <w:t>3</w:t>
            </w:r>
            <w:r w:rsidRPr="003268C5">
              <w:t xml:space="preserve"> года. </w:t>
            </w:r>
          </w:p>
        </w:tc>
      </w:tr>
      <w:tr w:rsidR="00744427" w:rsidRPr="003268C5" w14:paraId="1C037F5F" w14:textId="77777777" w:rsidTr="009628EB">
        <w:trPr>
          <w:trHeight w:val="20"/>
        </w:trPr>
        <w:tc>
          <w:tcPr>
            <w:tcW w:w="2267" w:type="dxa"/>
            <w:vMerge/>
            <w:tcBorders>
              <w:right w:val="single" w:sz="4" w:space="0" w:color="auto"/>
            </w:tcBorders>
          </w:tcPr>
          <w:p w14:paraId="6B96EC66"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17F7E471" w14:textId="77777777" w:rsidR="00744427" w:rsidRPr="003268C5" w:rsidRDefault="00744427" w:rsidP="00FD69A4">
            <w:pPr>
              <w:pStyle w:val="4"/>
            </w:pPr>
            <w:bookmarkStart w:id="10" w:name="_Ref66965361"/>
            <w:r w:rsidRPr="003268C5">
              <w:t xml:space="preserve">В случае изменения </w:t>
            </w:r>
            <w:r w:rsidRPr="003268C5">
              <w:rPr>
                <w:lang w:val="en-US"/>
              </w:rPr>
              <w:t>ip</w:t>
            </w:r>
            <w:r w:rsidRPr="003268C5">
              <w:t>-адресации обновление ПО на ПАК на базе стационарных ПК и ноутбуков осуществляется при помощи выездов на объекты представителей Исполнителя в соответствии с инструкцией ПО ПАК.</w:t>
            </w:r>
            <w:bookmarkEnd w:id="10"/>
          </w:p>
        </w:tc>
      </w:tr>
      <w:tr w:rsidR="00744427" w:rsidRPr="003268C5" w14:paraId="33864468" w14:textId="77777777" w:rsidTr="009628EB">
        <w:trPr>
          <w:trHeight w:val="20"/>
        </w:trPr>
        <w:tc>
          <w:tcPr>
            <w:tcW w:w="2267" w:type="dxa"/>
            <w:vMerge/>
            <w:tcBorders>
              <w:right w:val="single" w:sz="4" w:space="0" w:color="auto"/>
            </w:tcBorders>
          </w:tcPr>
          <w:p w14:paraId="4D3A1B74"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493C16F8" w14:textId="77777777" w:rsidR="00744427" w:rsidRPr="003268C5" w:rsidRDefault="00744427" w:rsidP="00FD69A4">
            <w:pPr>
              <w:pStyle w:val="4"/>
            </w:pPr>
            <w:r w:rsidRPr="003268C5">
              <w:t xml:space="preserve">Заказчиком в целях выполнения Исполнителем п. </w:t>
            </w:r>
            <w:r w:rsidR="008D0E25">
              <w:fldChar w:fldCharType="begin"/>
            </w:r>
            <w:r w:rsidR="008D0E25">
              <w:instrText xml:space="preserve"> REF _Ref534936028 \r \h  \* MERGEFORMAT </w:instrText>
            </w:r>
            <w:r w:rsidR="008D0E25">
              <w:fldChar w:fldCharType="separate"/>
            </w:r>
            <w:r w:rsidR="001B0960">
              <w:t>1.4.2</w:t>
            </w:r>
            <w:r w:rsidR="008D0E25">
              <w:fldChar w:fldCharType="end"/>
            </w:r>
            <w:r w:rsidRPr="003268C5">
              <w:t>-</w:t>
            </w:r>
            <w:r w:rsidR="008D0E25">
              <w:fldChar w:fldCharType="begin"/>
            </w:r>
            <w:r w:rsidR="008D0E25">
              <w:instrText xml:space="preserve"> REF _Ref66965361 \r \h  \* MERGEFORMAT </w:instrText>
            </w:r>
            <w:r w:rsidR="008D0E25">
              <w:fldChar w:fldCharType="separate"/>
            </w:r>
            <w:r w:rsidR="001B0960">
              <w:t>1.4.4</w:t>
            </w:r>
            <w:r w:rsidR="008D0E25">
              <w:fldChar w:fldCharType="end"/>
            </w:r>
            <w:r w:rsidRPr="003268C5">
              <w:t xml:space="preserve"> предоставляется:</w:t>
            </w:r>
          </w:p>
          <w:p w14:paraId="2149FC2A" w14:textId="77777777" w:rsidR="00744427" w:rsidRPr="008923E8" w:rsidRDefault="00744427" w:rsidP="009628EB">
            <w:pPr>
              <w:pStyle w:val="5"/>
              <w:ind w:left="397"/>
            </w:pPr>
            <w:r w:rsidRPr="008923E8">
              <w:rPr>
                <w:lang w:val="en-US"/>
              </w:rPr>
              <w:t>IP</w:t>
            </w:r>
            <w:r w:rsidRPr="008923E8">
              <w:t xml:space="preserve">-адресный план, разработанный в рамках </w:t>
            </w:r>
            <w:r w:rsidR="00B75FA2" w:rsidRPr="008923E8">
              <w:t xml:space="preserve">настоящего </w:t>
            </w:r>
            <w:r w:rsidR="008232F6" w:rsidRPr="008923E8">
              <w:t>Договора</w:t>
            </w:r>
            <w:r w:rsidRPr="008923E8">
              <w:t xml:space="preserve"> по запросу Исполнителя</w:t>
            </w:r>
            <w:r w:rsidR="00A907CC" w:rsidRPr="008923E8">
              <w:t>;</w:t>
            </w:r>
          </w:p>
          <w:p w14:paraId="2E5BA975" w14:textId="77777777" w:rsidR="00744427" w:rsidRPr="003268C5" w:rsidRDefault="00744427" w:rsidP="009628EB">
            <w:pPr>
              <w:pStyle w:val="5"/>
              <w:ind w:left="397"/>
            </w:pPr>
            <w:r w:rsidRPr="003268C5">
              <w:t>Контакты технической поддержки для осуществления взаимодействия по вопросам дистанционного обновления ПО с уровня Федерального ЦОД;</w:t>
            </w:r>
          </w:p>
          <w:p w14:paraId="0D80AAF3" w14:textId="77777777" w:rsidR="00744427" w:rsidRPr="003268C5" w:rsidRDefault="00744427" w:rsidP="009628EB">
            <w:pPr>
              <w:pStyle w:val="5"/>
              <w:ind w:left="397"/>
            </w:pPr>
            <w:r w:rsidRPr="003268C5">
              <w:t>ПО ПАК для стационарных ПК и ноутбуков по запросу Исполнителя;</w:t>
            </w:r>
          </w:p>
          <w:p w14:paraId="1C2ADDA8" w14:textId="77777777" w:rsidR="00744427" w:rsidRPr="003268C5" w:rsidRDefault="00744427" w:rsidP="009628EB">
            <w:pPr>
              <w:pStyle w:val="5"/>
              <w:ind w:left="397"/>
            </w:pPr>
            <w:r w:rsidRPr="003268C5">
              <w:t xml:space="preserve">Инструкцию по работе с ПО ПАК по запросу Исполнителя. </w:t>
            </w:r>
          </w:p>
        </w:tc>
      </w:tr>
      <w:tr w:rsidR="00744427" w:rsidRPr="003268C5" w14:paraId="66909748" w14:textId="77777777" w:rsidTr="009628EB">
        <w:trPr>
          <w:trHeight w:val="20"/>
        </w:trPr>
        <w:tc>
          <w:tcPr>
            <w:tcW w:w="2267" w:type="dxa"/>
            <w:vMerge/>
            <w:tcBorders>
              <w:right w:val="single" w:sz="4" w:space="0" w:color="auto"/>
            </w:tcBorders>
          </w:tcPr>
          <w:p w14:paraId="40FB2378"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7D8C9CB0" w14:textId="77777777" w:rsidR="00744427" w:rsidRPr="003268C5" w:rsidRDefault="00744427" w:rsidP="00FD69A4">
            <w:pPr>
              <w:pStyle w:val="4"/>
            </w:pPr>
            <w:r w:rsidRPr="003268C5">
              <w:t>Исполнитель должен обеспечивать функционирование ПАК на Объектах при условии подключения оборудования к сети электропитания:</w:t>
            </w:r>
          </w:p>
          <w:p w14:paraId="166413EF" w14:textId="77777777" w:rsidR="00744427" w:rsidRPr="003268C5" w:rsidRDefault="00744427" w:rsidP="00003044">
            <w:pPr>
              <w:pStyle w:val="5"/>
              <w:ind w:left="397"/>
            </w:pPr>
            <w:r w:rsidRPr="003268C5">
              <w:t>с 7:30 до 19:00 по местному времени в штабах ППЭ согласно расписанию экзаменов</w:t>
            </w:r>
            <w:r w:rsidR="00003044">
              <w:t>, утвержденного Приказом Федеральной службы по надзору в сфере образования и науки Российской Федерации (далее – расписание экзаменов)</w:t>
            </w:r>
            <w:r w:rsidRPr="003268C5">
              <w:t>;</w:t>
            </w:r>
          </w:p>
          <w:p w14:paraId="185D8561" w14:textId="77777777" w:rsidR="00744427" w:rsidRPr="003268C5" w:rsidRDefault="00744427" w:rsidP="009628EB">
            <w:pPr>
              <w:pStyle w:val="5"/>
              <w:ind w:left="397"/>
            </w:pPr>
            <w:r w:rsidRPr="003268C5">
              <w:t>с 8:00 до 17:00 по местному времени в аудиториях ППЭ согласно расписанию экзаменов;</w:t>
            </w:r>
          </w:p>
          <w:p w14:paraId="56D28DA3" w14:textId="77777777" w:rsidR="00744427" w:rsidRPr="003268C5" w:rsidRDefault="00744427" w:rsidP="00003044">
            <w:pPr>
              <w:pStyle w:val="5"/>
              <w:ind w:left="397"/>
              <w:rPr>
                <w:b/>
              </w:rPr>
            </w:pPr>
            <w:r w:rsidRPr="003268C5">
              <w:t xml:space="preserve">круглосуточно с начала проведения экзаменов в соответствии с расписанием экзаменов и завершается не ранее, чем через 20 рабочих дней после завершения обработки апелляций о несогласии с выставленными баллами по </w:t>
            </w:r>
            <w:r w:rsidR="00003044">
              <w:t>итогам</w:t>
            </w:r>
            <w:r w:rsidRPr="003268C5">
              <w:t xml:space="preserve"> последнего экзамена в аудиториях РЦОИ</w:t>
            </w:r>
            <w:r w:rsidR="00003044">
              <w:t xml:space="preserve"> и ППЗ.</w:t>
            </w:r>
          </w:p>
        </w:tc>
      </w:tr>
      <w:tr w:rsidR="00744427" w:rsidRPr="003268C5" w14:paraId="3285CF0A" w14:textId="77777777" w:rsidTr="00B25984">
        <w:trPr>
          <w:trHeight w:val="20"/>
        </w:trPr>
        <w:tc>
          <w:tcPr>
            <w:tcW w:w="2267" w:type="dxa"/>
            <w:vMerge/>
            <w:tcBorders>
              <w:right w:val="single" w:sz="4" w:space="0" w:color="auto"/>
            </w:tcBorders>
          </w:tcPr>
          <w:p w14:paraId="540882AA" w14:textId="77777777" w:rsidR="00744427" w:rsidRPr="003268C5" w:rsidRDefault="00744427" w:rsidP="00E005B6">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6589A7F8" w14:textId="77777777" w:rsidR="004851F7" w:rsidRDefault="004851F7" w:rsidP="00FD69A4">
            <w:pPr>
              <w:pStyle w:val="4"/>
            </w:pPr>
            <w:r w:rsidRPr="003268C5">
              <w:t xml:space="preserve">В случае выхода из строя ПАК Заказчика на базе </w:t>
            </w:r>
            <w:r>
              <w:rPr>
                <w:lang w:val="en-US"/>
              </w:rPr>
              <w:t>IP</w:t>
            </w:r>
            <w:r w:rsidRPr="002A75AC">
              <w:t xml:space="preserve"> </w:t>
            </w:r>
            <w:r>
              <w:t>камер</w:t>
            </w:r>
            <w:r w:rsidRPr="003268C5">
              <w:t xml:space="preserve"> замена оборудования осуществляется Исполнителем из ЗИП, предоставленного </w:t>
            </w:r>
            <w:r>
              <w:t>Исполнителем</w:t>
            </w:r>
            <w:r w:rsidRPr="003268C5">
              <w:t>, на ПАК на базе</w:t>
            </w:r>
            <w:r>
              <w:t xml:space="preserve"> </w:t>
            </w:r>
            <w:r>
              <w:rPr>
                <w:lang w:val="en-US"/>
              </w:rPr>
              <w:t>IP</w:t>
            </w:r>
            <w:r w:rsidRPr="003203D1">
              <w:t xml:space="preserve"> </w:t>
            </w:r>
            <w:r>
              <w:t>камер</w:t>
            </w:r>
            <w:r w:rsidRPr="003268C5">
              <w:t xml:space="preserve"> с последующим формированием акта замены оборудования</w:t>
            </w:r>
            <w:r>
              <w:t>;</w:t>
            </w:r>
          </w:p>
          <w:p w14:paraId="6CFDCABB" w14:textId="77777777" w:rsidR="00744427" w:rsidRDefault="00744427" w:rsidP="00FD69A4">
            <w:pPr>
              <w:pStyle w:val="4"/>
            </w:pPr>
            <w:r w:rsidRPr="003268C5">
              <w:t>В случае выхода из строя ПАК Заказчика на базе стационарного ПК/ ноутбука замена оборудования осуществляется Исполнителем из ЗИП, предоставленного Заказчиком, на ПАК на базе стационарного ПК/ ноутбука с последующим формированием акта замены оборудования.</w:t>
            </w:r>
          </w:p>
          <w:p w14:paraId="5F574884" w14:textId="77777777" w:rsidR="00190401" w:rsidRPr="00190401" w:rsidRDefault="00190401" w:rsidP="00190401"/>
        </w:tc>
      </w:tr>
      <w:tr w:rsidR="00744427" w:rsidRPr="003268C5" w14:paraId="27D09788" w14:textId="77777777" w:rsidTr="00B25984">
        <w:trPr>
          <w:trHeight w:val="20"/>
        </w:trPr>
        <w:tc>
          <w:tcPr>
            <w:tcW w:w="2267" w:type="dxa"/>
            <w:vMerge/>
            <w:tcBorders>
              <w:right w:val="single" w:sz="4" w:space="0" w:color="auto"/>
            </w:tcBorders>
          </w:tcPr>
          <w:p w14:paraId="5264795D" w14:textId="77777777" w:rsidR="00744427" w:rsidRPr="003268C5" w:rsidRDefault="00744427" w:rsidP="00D077E7">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7390D09B" w14:textId="77777777" w:rsidR="00744427" w:rsidRPr="00B25984" w:rsidRDefault="00744427" w:rsidP="00B60B5A">
            <w:pPr>
              <w:pStyle w:val="a"/>
              <w:ind w:left="397"/>
            </w:pPr>
            <w:bookmarkStart w:id="11" w:name="_Ref534908954"/>
            <w:r w:rsidRPr="00B25984">
              <w:t xml:space="preserve">Доработка ПО для </w:t>
            </w:r>
            <w:r w:rsidRPr="00B25984">
              <w:rPr>
                <w:lang w:val="en-US"/>
              </w:rPr>
              <w:t>ip</w:t>
            </w:r>
            <w:r w:rsidRPr="00B25984">
              <w:t xml:space="preserve"> камер</w:t>
            </w:r>
            <w:bookmarkEnd w:id="11"/>
          </w:p>
          <w:p w14:paraId="159FB2C3" w14:textId="77777777" w:rsidR="00744427" w:rsidRPr="00B25984" w:rsidRDefault="00744427" w:rsidP="00B60B5A">
            <w:pPr>
              <w:pStyle w:val="4"/>
              <w:ind w:left="397"/>
            </w:pPr>
            <w:bookmarkStart w:id="12" w:name="_Ref534875244"/>
            <w:r w:rsidRPr="00B25984">
              <w:t>Исполнитель обязан обеспечить минимизацию потери видеозаписей проведения ГИА-11 в ППЭ за счет исключения на программном уровне случаев, вызванных действиями (бездействием) специалистов в ППЭ в части соблюдения процедуры по «началу записи» и «завершению записи», а также бесперебойного функционирования ПО ПАК на базе ip-камер.</w:t>
            </w:r>
            <w:bookmarkEnd w:id="12"/>
          </w:p>
          <w:p w14:paraId="2A999E69" w14:textId="77777777" w:rsidR="00744427" w:rsidRPr="00B25984" w:rsidRDefault="00744427" w:rsidP="00B25984">
            <w:pPr>
              <w:jc w:val="both"/>
              <w:rPr>
                <w:rStyle w:val="afffff"/>
              </w:rPr>
            </w:pPr>
            <w:r w:rsidRPr="00B25984">
              <w:rPr>
                <w:rStyle w:val="afffff"/>
              </w:rPr>
              <w:t>Исполнитель должен обеспечить всех ПАК на базе ip-камер:</w:t>
            </w:r>
          </w:p>
          <w:p w14:paraId="625EE521" w14:textId="77777777" w:rsidR="00744427" w:rsidRPr="00B25984" w:rsidRDefault="00744427" w:rsidP="00B25984">
            <w:pPr>
              <w:pStyle w:val="5"/>
              <w:ind w:left="397"/>
            </w:pPr>
            <w:r w:rsidRPr="00B25984">
              <w:t xml:space="preserve">автоматический запуск включения записи видео на ПАК, размещенных в аудиториях ППЭ, в </w:t>
            </w:r>
            <w:r w:rsidRPr="00B25984" w:rsidDel="00DF18CA">
              <w:t>8</w:t>
            </w:r>
            <w:r w:rsidRPr="00B25984">
              <w:t xml:space="preserve">:00 и выключения в 17:00 по местному времени в соответствии с расписанием ГИА-11 на </w:t>
            </w:r>
            <w:r w:rsidR="00080649">
              <w:t>202</w:t>
            </w:r>
            <w:r w:rsidR="00AF3F20">
              <w:t>5</w:t>
            </w:r>
            <w:r w:rsidRPr="00B25984">
              <w:t xml:space="preserve"> год, при условии подключения к сети электропитания, не зависимо от действий сотрудников в ППЭ по нажатию кнопок «начать запись» и «завершить запись»;</w:t>
            </w:r>
          </w:p>
          <w:p w14:paraId="6D890BA9" w14:textId="77777777" w:rsidR="00744427" w:rsidRPr="00B25984" w:rsidRDefault="00744427" w:rsidP="00B25984">
            <w:pPr>
              <w:pStyle w:val="5"/>
              <w:ind w:left="397"/>
            </w:pPr>
            <w:r w:rsidRPr="00B25984">
              <w:t xml:space="preserve">автоматический запуск включения записи видео на ПАК, размещенных в штабах ППЭ, в 07:30 и выключения в 19:00 по местному времени в соответствии с расписанием ГИА-11 на </w:t>
            </w:r>
            <w:r w:rsidR="00080649">
              <w:t>202</w:t>
            </w:r>
            <w:r w:rsidR="00AF3F20">
              <w:t>5</w:t>
            </w:r>
            <w:r w:rsidRPr="00B25984">
              <w:t xml:space="preserve"> год, при условии подключения к сети электропитания, не зависимо от действий сотрудников в ППЭ по нажатию кнопок «начать запись» и «завершить запись»;</w:t>
            </w:r>
          </w:p>
          <w:p w14:paraId="3D914915" w14:textId="77777777" w:rsidR="00744427" w:rsidRPr="00B25984" w:rsidRDefault="00744427" w:rsidP="00B25984">
            <w:pPr>
              <w:pStyle w:val="5"/>
              <w:ind w:left="397"/>
            </w:pPr>
            <w:r w:rsidRPr="00B25984">
              <w:t>Круглосуточную запись 7 дней в неделю 24 часа в сутки в отношении РЦОИ</w:t>
            </w:r>
            <w:r w:rsidR="00B25984">
              <w:t xml:space="preserve"> и ППЗ</w:t>
            </w:r>
            <w:r w:rsidRPr="00B25984">
              <w:t xml:space="preserve"> с начала проведения экзаменов, в соответствии с расписанием экзаменов, и завершается не ранее, чем через 20 рабочих дней после завершения обработки апелляций о несогласии с выставленными баллами по </w:t>
            </w:r>
            <w:r w:rsidR="00B25984">
              <w:t>результатам последнего экзамена;</w:t>
            </w:r>
          </w:p>
          <w:p w14:paraId="09AD79AF" w14:textId="77777777" w:rsidR="00744427" w:rsidRPr="00B25984" w:rsidRDefault="00744427" w:rsidP="00B25984">
            <w:pPr>
              <w:pStyle w:val="5"/>
              <w:ind w:left="397"/>
            </w:pPr>
            <w:r w:rsidRPr="00B25984">
              <w:t>непрерывный захват потоков с видеокамер и кодирование видео по стандарту H.264 и аудио в формате AAC;</w:t>
            </w:r>
          </w:p>
          <w:p w14:paraId="5F21D3E3" w14:textId="77777777" w:rsidR="00744427" w:rsidRPr="00B25984" w:rsidRDefault="00744427" w:rsidP="00B25984">
            <w:pPr>
              <w:pStyle w:val="5"/>
              <w:ind w:left="397"/>
            </w:pPr>
            <w:r w:rsidRPr="00B25984">
              <w:t>сохранение видеоданных в виде файлов в файловую систему на SD-карту с записью в круговом режиме (с удалением ранних записей при заполнении накопителя);</w:t>
            </w:r>
          </w:p>
          <w:p w14:paraId="2FCA96D7" w14:textId="77777777" w:rsidR="00744427" w:rsidRPr="00B25984" w:rsidRDefault="00744427" w:rsidP="00B25984">
            <w:pPr>
              <w:pStyle w:val="5"/>
              <w:ind w:left="397"/>
            </w:pPr>
            <w:r w:rsidRPr="00B25984">
              <w:t>удаленную перерегистрацию ПАК в части изменения кодов аудиторий и кодов ППЭ в соответствии с РИС ГИА-11 через информационно-телекоммуникационную сеть «Интернет»;</w:t>
            </w:r>
          </w:p>
          <w:p w14:paraId="0A0974C0" w14:textId="77777777" w:rsidR="00744427" w:rsidRPr="00B25984" w:rsidRDefault="00744427" w:rsidP="00B25984">
            <w:pPr>
              <w:pStyle w:val="5"/>
              <w:ind w:left="397"/>
              <w:rPr>
                <w:b/>
              </w:rPr>
            </w:pPr>
            <w:r w:rsidRPr="00B25984">
              <w:t xml:space="preserve">журналирование действий с </w:t>
            </w:r>
            <w:r w:rsidRPr="00B25984">
              <w:rPr>
                <w:lang w:val="en-US"/>
              </w:rPr>
              <w:t>ip</w:t>
            </w:r>
            <w:r w:rsidRPr="00B25984">
              <w:t>-камерами по включению, отключению камер и записи видео скачиваю видео и передаче данных на Портал</w:t>
            </w:r>
            <w:r w:rsidR="00B25984">
              <w:t>;</w:t>
            </w:r>
          </w:p>
        </w:tc>
      </w:tr>
      <w:tr w:rsidR="00744427" w:rsidRPr="003268C5" w14:paraId="6C3BCE52" w14:textId="77777777" w:rsidTr="00B25984">
        <w:trPr>
          <w:trHeight w:val="20"/>
        </w:trPr>
        <w:tc>
          <w:tcPr>
            <w:tcW w:w="2267" w:type="dxa"/>
            <w:vMerge/>
            <w:tcBorders>
              <w:right w:val="single" w:sz="4" w:space="0" w:color="auto"/>
            </w:tcBorders>
          </w:tcPr>
          <w:p w14:paraId="08521593" w14:textId="77777777" w:rsidR="00744427" w:rsidRPr="003268C5" w:rsidRDefault="00744427" w:rsidP="00D077E7">
            <w:pPr>
              <w:snapToGrid w:val="0"/>
              <w:rPr>
                <w:sz w:val="20"/>
                <w:szCs w:val="20"/>
              </w:rPr>
            </w:pPr>
          </w:p>
        </w:tc>
        <w:tc>
          <w:tcPr>
            <w:tcW w:w="12929" w:type="dxa"/>
            <w:tcBorders>
              <w:top w:val="nil"/>
              <w:left w:val="single" w:sz="4" w:space="0" w:color="auto"/>
              <w:bottom w:val="nil"/>
              <w:right w:val="single" w:sz="4" w:space="0" w:color="auto"/>
            </w:tcBorders>
          </w:tcPr>
          <w:p w14:paraId="501261B9" w14:textId="77777777" w:rsidR="00744427" w:rsidRPr="008923E8" w:rsidRDefault="00B25984" w:rsidP="00B25984">
            <w:pPr>
              <w:pStyle w:val="5"/>
              <w:ind w:left="397"/>
            </w:pPr>
            <w:r w:rsidRPr="008923E8">
              <w:t>и</w:t>
            </w:r>
            <w:r w:rsidR="00744427" w:rsidRPr="008923E8">
              <w:t>спользование ПО для ПАК на базе ip-камер не должно требовать приобретения каких-либо лицензий или использования какого-либо другого ПО.</w:t>
            </w:r>
          </w:p>
        </w:tc>
      </w:tr>
      <w:tr w:rsidR="00744427" w:rsidRPr="003268C5" w14:paraId="6BED570A" w14:textId="77777777" w:rsidTr="00B25984">
        <w:trPr>
          <w:trHeight w:val="20"/>
        </w:trPr>
        <w:tc>
          <w:tcPr>
            <w:tcW w:w="2267" w:type="dxa"/>
            <w:vMerge/>
            <w:tcBorders>
              <w:right w:val="single" w:sz="4" w:space="0" w:color="auto"/>
            </w:tcBorders>
          </w:tcPr>
          <w:p w14:paraId="4D671101" w14:textId="77777777" w:rsidR="00744427" w:rsidRPr="003268C5" w:rsidRDefault="00744427" w:rsidP="00D077E7">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06043EE4" w14:textId="77777777" w:rsidR="00744427" w:rsidRPr="008923E8" w:rsidRDefault="00744427" w:rsidP="00B25984">
            <w:pPr>
              <w:pStyle w:val="4"/>
            </w:pPr>
            <w:r w:rsidRPr="008923E8">
              <w:t xml:space="preserve">Исполнитель должен актуализировать инструкцию по установке ПО ПАК на базе </w:t>
            </w:r>
            <w:r w:rsidRPr="008923E8">
              <w:rPr>
                <w:lang w:val="en-US"/>
              </w:rPr>
              <w:t>ip</w:t>
            </w:r>
            <w:r w:rsidRPr="008923E8">
              <w:t>-камер,</w:t>
            </w:r>
            <w:r w:rsidR="00CA4525" w:rsidRPr="008923E8">
              <w:t xml:space="preserve"> согласно Приложению №2</w:t>
            </w:r>
            <w:r w:rsidRPr="008923E8">
              <w:t xml:space="preserve">с учетом изменений в ПО ПАК на базе </w:t>
            </w:r>
            <w:r w:rsidRPr="008923E8">
              <w:rPr>
                <w:lang w:val="en-US"/>
              </w:rPr>
              <w:t>ip</w:t>
            </w:r>
            <w:r w:rsidRPr="008923E8">
              <w:t xml:space="preserve">-камер </w:t>
            </w:r>
            <w:r w:rsidR="00105003" w:rsidRPr="008923E8">
              <w:t>согласно пункту</w:t>
            </w:r>
            <w:r w:rsidRPr="008923E8">
              <w:t xml:space="preserve"> </w:t>
            </w:r>
            <w:r w:rsidR="008D0E25">
              <w:fldChar w:fldCharType="begin"/>
            </w:r>
            <w:r w:rsidR="008D0E25">
              <w:instrText xml:space="preserve"> REF _Ref534875244 \r \h  \* MERGEFORMAT </w:instrText>
            </w:r>
            <w:r w:rsidR="008D0E25">
              <w:fldChar w:fldCharType="separate"/>
            </w:r>
            <w:r w:rsidR="001B0960">
              <w:t>1.5.1</w:t>
            </w:r>
            <w:r w:rsidR="008D0E25">
              <w:fldChar w:fldCharType="end"/>
            </w:r>
            <w:r w:rsidRPr="008923E8">
              <w:t xml:space="preserve">. Указанная инструкция предоставляется </w:t>
            </w:r>
            <w:r w:rsidR="00C702EF" w:rsidRPr="008923E8">
              <w:t>З</w:t>
            </w:r>
            <w:r w:rsidRPr="008923E8">
              <w:t>аказчиком по запросу Исполнителя.</w:t>
            </w:r>
          </w:p>
        </w:tc>
      </w:tr>
      <w:tr w:rsidR="00F610B6" w:rsidRPr="003268C5" w14:paraId="3045A3BD" w14:textId="77777777" w:rsidTr="00B25984">
        <w:trPr>
          <w:trHeight w:val="20"/>
        </w:trPr>
        <w:tc>
          <w:tcPr>
            <w:tcW w:w="2267" w:type="dxa"/>
            <w:vMerge/>
          </w:tcPr>
          <w:p w14:paraId="0B310CE7" w14:textId="77777777" w:rsidR="00F610B6" w:rsidRPr="003268C5" w:rsidRDefault="00F610B6" w:rsidP="00F610B6">
            <w:pPr>
              <w:snapToGrid w:val="0"/>
              <w:rPr>
                <w:sz w:val="20"/>
                <w:szCs w:val="20"/>
              </w:rPr>
            </w:pPr>
          </w:p>
        </w:tc>
        <w:tc>
          <w:tcPr>
            <w:tcW w:w="12929" w:type="dxa"/>
            <w:tcBorders>
              <w:top w:val="single" w:sz="4" w:space="0" w:color="auto"/>
            </w:tcBorders>
          </w:tcPr>
          <w:p w14:paraId="73C8AD8A" w14:textId="77777777" w:rsidR="00F610B6" w:rsidRPr="003268C5" w:rsidRDefault="00F610B6" w:rsidP="00442581">
            <w:pPr>
              <w:pStyle w:val="a"/>
            </w:pPr>
            <w:r w:rsidRPr="003268C5">
              <w:t xml:space="preserve">Обеспечение функционирования </w:t>
            </w:r>
            <w:r w:rsidRPr="003268C5">
              <w:rPr>
                <w:lang w:val="en-US"/>
              </w:rPr>
              <w:t>CCTV</w:t>
            </w:r>
            <w:r w:rsidRPr="003268C5">
              <w:t>-решения на объектах для ПАК на базе стационарных ПК и ноутбуков</w:t>
            </w:r>
          </w:p>
          <w:p w14:paraId="74B68D1A" w14:textId="77777777" w:rsidR="00F610B6" w:rsidRPr="003268C5" w:rsidRDefault="00F610B6" w:rsidP="00442581">
            <w:pPr>
              <w:pStyle w:val="4"/>
            </w:pPr>
            <w:r w:rsidRPr="003268C5">
              <w:t>Подключить персональный компьютер или ноутбук, предоставленный Заказчиком, размещенный в штабе ППЭ/РЦОИ</w:t>
            </w:r>
            <w:r w:rsidR="00E23EBB">
              <w:t>/ППЗ</w:t>
            </w:r>
            <w:r w:rsidRPr="003268C5">
              <w:t xml:space="preserve"> к ЛВС, к которой подключены все ПАК.</w:t>
            </w:r>
          </w:p>
          <w:p w14:paraId="1A5015F5" w14:textId="77777777" w:rsidR="00F610B6" w:rsidRPr="003268C5" w:rsidRDefault="00F610B6" w:rsidP="00442581">
            <w:pPr>
              <w:pStyle w:val="4"/>
            </w:pPr>
            <w:r w:rsidRPr="003268C5">
              <w:t xml:space="preserve">Установить ПО </w:t>
            </w:r>
            <w:r w:rsidRPr="003268C5">
              <w:rPr>
                <w:lang w:val="en-US"/>
              </w:rPr>
              <w:t>CCTV</w:t>
            </w:r>
            <w:r w:rsidRPr="003268C5">
              <w:t>-решение для управления комплексами ПАК на базе стационарных ПК и ноутбуков на объекте, на подключенный к ЛВС Объекта персональный компьютер или ноутбук, предоставленный Заказчиком.</w:t>
            </w:r>
          </w:p>
          <w:p w14:paraId="0D67270F" w14:textId="77777777" w:rsidR="00F610B6" w:rsidRPr="003268C5" w:rsidRDefault="00F610B6" w:rsidP="00442581">
            <w:pPr>
              <w:pStyle w:val="4"/>
            </w:pPr>
            <w:r w:rsidRPr="003268C5">
              <w:t>Обеспечить функционирование на персональном компьютере или ноутбуке Заказчика ПО, которое должно позволять представителям Заказчика из ППЭ:</w:t>
            </w:r>
          </w:p>
          <w:p w14:paraId="49520FC3" w14:textId="77777777" w:rsidR="00F610B6" w:rsidRPr="003268C5" w:rsidRDefault="00F610B6" w:rsidP="00B25984">
            <w:pPr>
              <w:pStyle w:val="5"/>
              <w:ind w:left="397"/>
            </w:pPr>
            <w:r w:rsidRPr="003268C5">
              <w:t xml:space="preserve">Просматривать видеосъемку проведения </w:t>
            </w:r>
            <w:r w:rsidR="00460EED" w:rsidRPr="003268C5">
              <w:t>ГИА-11</w:t>
            </w:r>
            <w:r w:rsidRPr="003268C5">
              <w:t xml:space="preserve"> в реальном времени со всех управляемых ПАК;</w:t>
            </w:r>
          </w:p>
          <w:p w14:paraId="6C339736" w14:textId="77777777" w:rsidR="00F610B6" w:rsidRPr="003268C5" w:rsidRDefault="00F610B6" w:rsidP="00B25984">
            <w:pPr>
              <w:pStyle w:val="5"/>
              <w:ind w:left="397"/>
            </w:pPr>
            <w:r w:rsidRPr="003268C5">
              <w:t>Управлять всеми ПАК, находящимся в одной ЛВС объекта;</w:t>
            </w:r>
          </w:p>
          <w:p w14:paraId="123CD7A0" w14:textId="77777777" w:rsidR="00F610B6" w:rsidRPr="003268C5" w:rsidRDefault="00F610B6" w:rsidP="00B25984">
            <w:pPr>
              <w:pStyle w:val="5"/>
              <w:ind w:left="397"/>
            </w:pPr>
            <w:r w:rsidRPr="003268C5">
              <w:t xml:space="preserve">Осуществлять запись файлов с видеотрансляциями проведения </w:t>
            </w:r>
            <w:r w:rsidR="00460EED" w:rsidRPr="003268C5">
              <w:t>ГИА-11</w:t>
            </w:r>
            <w:r w:rsidRPr="003268C5">
              <w:t xml:space="preserve"> одновременно из архивов нескольких ПАК на внешний USB-носитель;</w:t>
            </w:r>
          </w:p>
          <w:p w14:paraId="4328C2E8" w14:textId="77777777" w:rsidR="00F610B6" w:rsidRPr="003268C5" w:rsidRDefault="00F610B6" w:rsidP="00B25984">
            <w:pPr>
              <w:pStyle w:val="5"/>
              <w:ind w:left="397"/>
            </w:pPr>
            <w:r w:rsidRPr="003268C5">
              <w:t xml:space="preserve">Осуществлять запуск и остановку записи видеосъемки проведения </w:t>
            </w:r>
            <w:r w:rsidR="00460EED" w:rsidRPr="003268C5">
              <w:t>ГИА-11</w:t>
            </w:r>
            <w:r w:rsidRPr="003268C5">
              <w:t xml:space="preserve"> одновременно на нескольких ПАК;</w:t>
            </w:r>
          </w:p>
          <w:p w14:paraId="0DCA1773" w14:textId="77777777" w:rsidR="00F610B6" w:rsidRPr="003268C5" w:rsidRDefault="00F610B6" w:rsidP="00B25984">
            <w:pPr>
              <w:pStyle w:val="5"/>
              <w:ind w:left="397"/>
            </w:pPr>
            <w:r w:rsidRPr="003268C5">
              <w:t>Обеспечения возможности сохранения раскладок в части просмотра видео камер;</w:t>
            </w:r>
          </w:p>
          <w:p w14:paraId="1CF2501A" w14:textId="77777777" w:rsidR="00F610B6" w:rsidRPr="003268C5" w:rsidRDefault="00F610B6" w:rsidP="00B25984">
            <w:pPr>
              <w:pStyle w:val="5"/>
              <w:ind w:left="397"/>
            </w:pPr>
            <w:r w:rsidRPr="003268C5">
              <w:t xml:space="preserve">Обеспечения отображения о времени обновления данных по новым нарушениям в ППЭ. Осуществлять запись файлов с видеотрансляциями проведения </w:t>
            </w:r>
            <w:r w:rsidR="00460EED" w:rsidRPr="003268C5">
              <w:t>ГИА-11</w:t>
            </w:r>
            <w:r w:rsidRPr="003268C5">
              <w:t xml:space="preserve"> одновременно из архивов нескольких ПАК на внешний USB-носитель;</w:t>
            </w:r>
          </w:p>
          <w:p w14:paraId="16F7A733" w14:textId="77777777" w:rsidR="00F610B6" w:rsidRPr="003268C5" w:rsidRDefault="00F610B6" w:rsidP="00B25984">
            <w:pPr>
              <w:pStyle w:val="5"/>
              <w:ind w:left="397"/>
            </w:pPr>
            <w:r w:rsidRPr="003268C5">
              <w:t xml:space="preserve">Осуществлять запуск и остановку записи видеосъемки проведения </w:t>
            </w:r>
            <w:r w:rsidR="00460EED" w:rsidRPr="003268C5">
              <w:t>ГИА-11</w:t>
            </w:r>
            <w:r w:rsidRPr="003268C5">
              <w:t xml:space="preserve"> одновременно на нескольких ПАК; </w:t>
            </w:r>
          </w:p>
          <w:p w14:paraId="35D61A62" w14:textId="77777777" w:rsidR="00F610B6" w:rsidRPr="003268C5" w:rsidRDefault="00F610B6" w:rsidP="00B25984">
            <w:pPr>
              <w:pStyle w:val="5"/>
              <w:ind w:left="397"/>
            </w:pPr>
            <w:r w:rsidRPr="003268C5">
              <w:t xml:space="preserve">Осуществлять отработку меток нарушений в интерфейсе </w:t>
            </w:r>
            <w:r w:rsidRPr="003268C5">
              <w:rPr>
                <w:lang w:val="en-US"/>
              </w:rPr>
              <w:t>CCTV</w:t>
            </w:r>
            <w:r w:rsidRPr="003268C5">
              <w:t>-решения, зафиксированных на Портале</w:t>
            </w:r>
          </w:p>
          <w:p w14:paraId="71BEE6AF" w14:textId="77777777" w:rsidR="00F610B6" w:rsidRPr="003268C5" w:rsidRDefault="00F610B6" w:rsidP="00442581">
            <w:pPr>
              <w:pStyle w:val="4"/>
              <w:rPr>
                <w:color w:val="000000"/>
              </w:rPr>
            </w:pPr>
            <w:r w:rsidRPr="003268C5">
              <w:rPr>
                <w:color w:val="000000"/>
              </w:rPr>
              <w:t>Заказчик</w:t>
            </w:r>
            <w:r w:rsidR="00E23EBB">
              <w:rPr>
                <w:color w:val="000000"/>
              </w:rPr>
              <w:t>у</w:t>
            </w:r>
            <w:r w:rsidRPr="003268C5">
              <w:t xml:space="preserve"> в целях выполнения Исполнителем </w:t>
            </w:r>
            <w:r w:rsidR="005158E7">
              <w:t xml:space="preserve">настоящего Договора </w:t>
            </w:r>
            <w:r w:rsidRPr="003268C5">
              <w:rPr>
                <w:color w:val="000000"/>
              </w:rPr>
              <w:t>предоставляется:</w:t>
            </w:r>
          </w:p>
          <w:p w14:paraId="43A4B38C" w14:textId="77777777" w:rsidR="00F610B6" w:rsidRPr="003268C5" w:rsidRDefault="00F610B6" w:rsidP="00B25984">
            <w:pPr>
              <w:pStyle w:val="5"/>
              <w:ind w:left="397"/>
            </w:pPr>
            <w:r w:rsidRPr="003268C5">
              <w:t>Контакты технической поддержки федерального уровня для осуществления взаимодействия по вопросам установки ПО ССТ</w:t>
            </w:r>
            <w:r w:rsidRPr="003268C5">
              <w:rPr>
                <w:lang w:val="en-US"/>
              </w:rPr>
              <w:t>V</w:t>
            </w:r>
            <w:r w:rsidRPr="003268C5">
              <w:t>-решения;</w:t>
            </w:r>
          </w:p>
          <w:p w14:paraId="2088D1F6" w14:textId="77777777" w:rsidR="00F610B6" w:rsidRPr="003268C5" w:rsidRDefault="00F610B6" w:rsidP="00B25984">
            <w:pPr>
              <w:pStyle w:val="5"/>
              <w:ind w:left="397"/>
            </w:pPr>
            <w:r w:rsidRPr="003268C5">
              <w:t>ПО ССТ</w:t>
            </w:r>
            <w:r w:rsidRPr="003268C5">
              <w:rPr>
                <w:lang w:val="en-US"/>
              </w:rPr>
              <w:t>V</w:t>
            </w:r>
            <w:r w:rsidRPr="003268C5">
              <w:t>-решения;</w:t>
            </w:r>
          </w:p>
          <w:p w14:paraId="3BEB8483" w14:textId="77777777" w:rsidR="00F610B6" w:rsidRPr="003268C5" w:rsidRDefault="00F610B6" w:rsidP="00B25984">
            <w:pPr>
              <w:pStyle w:val="5"/>
              <w:ind w:left="397"/>
            </w:pPr>
            <w:r w:rsidRPr="003268C5">
              <w:t>Инструкци</w:t>
            </w:r>
            <w:r w:rsidR="00E23EBB">
              <w:t>я</w:t>
            </w:r>
            <w:r w:rsidRPr="003268C5">
              <w:t xml:space="preserve"> по работе с ПО </w:t>
            </w:r>
            <w:r w:rsidRPr="003268C5">
              <w:rPr>
                <w:lang w:val="en-US"/>
              </w:rPr>
              <w:t>CCTV</w:t>
            </w:r>
            <w:r w:rsidRPr="003268C5">
              <w:t xml:space="preserve">-решением для ПАК на базе стационарных ПК и ноутбуков. </w:t>
            </w:r>
          </w:p>
          <w:p w14:paraId="55476DA1" w14:textId="77777777" w:rsidR="00F610B6" w:rsidRPr="003268C5" w:rsidRDefault="00F610B6" w:rsidP="00442581">
            <w:pPr>
              <w:pStyle w:val="4"/>
            </w:pPr>
            <w:r w:rsidRPr="003268C5">
              <w:t xml:space="preserve">Фактом оказания услуг Исполнителем в части функционирования </w:t>
            </w:r>
            <w:r w:rsidRPr="003268C5">
              <w:rPr>
                <w:lang w:val="en-US"/>
              </w:rPr>
              <w:t>CCTV</w:t>
            </w:r>
            <w:r w:rsidRPr="003268C5">
              <w:t xml:space="preserve">-решения является подписанный акт приемки-передачи и настройки оборудования на Объекте. </w:t>
            </w:r>
          </w:p>
        </w:tc>
      </w:tr>
      <w:tr w:rsidR="00442581" w:rsidRPr="003268C5" w14:paraId="0BBCE681" w14:textId="77777777" w:rsidTr="0083341D">
        <w:trPr>
          <w:trHeight w:val="20"/>
        </w:trPr>
        <w:tc>
          <w:tcPr>
            <w:tcW w:w="2267" w:type="dxa"/>
            <w:vMerge/>
          </w:tcPr>
          <w:p w14:paraId="7AA752DD" w14:textId="77777777" w:rsidR="00442581" w:rsidRPr="003268C5" w:rsidRDefault="00442581" w:rsidP="00442581">
            <w:pPr>
              <w:snapToGrid w:val="0"/>
              <w:rPr>
                <w:sz w:val="20"/>
                <w:szCs w:val="20"/>
              </w:rPr>
            </w:pPr>
          </w:p>
        </w:tc>
        <w:tc>
          <w:tcPr>
            <w:tcW w:w="12929" w:type="dxa"/>
          </w:tcPr>
          <w:p w14:paraId="0022D3E3" w14:textId="77777777" w:rsidR="00442581" w:rsidRPr="003268C5" w:rsidRDefault="00442581" w:rsidP="00442581">
            <w:pPr>
              <w:pStyle w:val="a"/>
            </w:pPr>
            <w:r w:rsidRPr="003268C5">
              <w:t xml:space="preserve">Обеспечение функционирования </w:t>
            </w:r>
            <w:r w:rsidRPr="003268C5">
              <w:rPr>
                <w:lang w:val="en-US"/>
              </w:rPr>
              <w:t>CCTV</w:t>
            </w:r>
            <w:r w:rsidRPr="003268C5">
              <w:t xml:space="preserve">-решения на объектах на объектах для ПАК на базе </w:t>
            </w:r>
            <w:r w:rsidRPr="003268C5">
              <w:rPr>
                <w:lang w:val="en-US"/>
              </w:rPr>
              <w:t>ip</w:t>
            </w:r>
            <w:r w:rsidRPr="003268C5">
              <w:t>-камер</w:t>
            </w:r>
          </w:p>
          <w:p w14:paraId="532758A5" w14:textId="77777777" w:rsidR="00442581" w:rsidRPr="008923E8" w:rsidRDefault="00442581" w:rsidP="00442581">
            <w:pPr>
              <w:pStyle w:val="4"/>
            </w:pPr>
            <w:r w:rsidRPr="003268C5">
              <w:t>Подключить персональный компьютер или ноутбук, предоставленный Заказчиком, размещенный в штабе ППЭ/РЦОИ</w:t>
            </w:r>
            <w:r w:rsidR="00E23EBB">
              <w:t>/ППЗ</w:t>
            </w:r>
            <w:r w:rsidRPr="003268C5">
              <w:t xml:space="preserve"> к ЛВС, к </w:t>
            </w:r>
            <w:r w:rsidRPr="008923E8">
              <w:t>которой подключены все ПАК.</w:t>
            </w:r>
          </w:p>
          <w:p w14:paraId="2780A017" w14:textId="77777777" w:rsidR="00442581" w:rsidRPr="008923E8" w:rsidRDefault="00442581" w:rsidP="00442581">
            <w:pPr>
              <w:pStyle w:val="4"/>
            </w:pPr>
            <w:bookmarkStart w:id="13" w:name="_Ref534883902"/>
            <w:r w:rsidRPr="008923E8" w:rsidDel="00F3097E">
              <w:t xml:space="preserve">Доработать </w:t>
            </w:r>
            <w:r w:rsidRPr="008923E8">
              <w:t xml:space="preserve">и установить ПО </w:t>
            </w:r>
            <w:r w:rsidRPr="008923E8">
              <w:rPr>
                <w:lang w:val="en-US"/>
              </w:rPr>
              <w:t>CCTV</w:t>
            </w:r>
            <w:r w:rsidRPr="008923E8">
              <w:t xml:space="preserve">-решение для управления комплексами ПАК на базе </w:t>
            </w:r>
            <w:r w:rsidRPr="008923E8">
              <w:rPr>
                <w:lang w:val="en-US"/>
              </w:rPr>
              <w:t>ip</w:t>
            </w:r>
            <w:r w:rsidRPr="008923E8">
              <w:t xml:space="preserve">-камер, разработанное </w:t>
            </w:r>
            <w:r w:rsidR="00D64344" w:rsidRPr="008923E8">
              <w:t xml:space="preserve">согласно Приложению №2 </w:t>
            </w:r>
            <w:r w:rsidRPr="008923E8">
              <w:t xml:space="preserve">и установить на объекте, на подключенный к ЛВС Объекта персональный компьютер или ноутбук, предоставленный Заказчиком. Доработка ПО </w:t>
            </w:r>
            <w:r w:rsidRPr="008923E8">
              <w:rPr>
                <w:lang w:val="en-US"/>
              </w:rPr>
              <w:t>CCTV</w:t>
            </w:r>
            <w:r w:rsidRPr="008923E8">
              <w:t>-решения должна заключаться в:</w:t>
            </w:r>
            <w:bookmarkEnd w:id="13"/>
          </w:p>
          <w:p w14:paraId="0C8A54AC" w14:textId="77777777" w:rsidR="00442581" w:rsidRPr="008923E8" w:rsidRDefault="00442581" w:rsidP="00E23EBB">
            <w:pPr>
              <w:pStyle w:val="5"/>
              <w:ind w:left="397"/>
            </w:pPr>
            <w:r w:rsidRPr="008923E8">
              <w:t xml:space="preserve">Возможности запуска и остановки записи видеосъемки проведения </w:t>
            </w:r>
            <w:r w:rsidR="00460EED" w:rsidRPr="008923E8">
              <w:t>ГИА-11</w:t>
            </w:r>
            <w:r w:rsidRPr="008923E8">
              <w:t xml:space="preserve"> одновременно на нескольких ПАК; </w:t>
            </w:r>
          </w:p>
          <w:p w14:paraId="31DEF472" w14:textId="77777777" w:rsidR="00442581" w:rsidRPr="008923E8" w:rsidRDefault="00442581" w:rsidP="00E23EBB">
            <w:pPr>
              <w:pStyle w:val="5"/>
              <w:ind w:left="397"/>
            </w:pPr>
            <w:r w:rsidRPr="008923E8">
              <w:t xml:space="preserve">Возможности осуществлять отработку меток нарушений в интерфейсе CCTV-решения, зафиксированных на </w:t>
            </w:r>
            <w:r w:rsidR="00E23EBB" w:rsidRPr="008923E8">
              <w:t>Федеральном п</w:t>
            </w:r>
            <w:r w:rsidRPr="008923E8">
              <w:t xml:space="preserve">ортале </w:t>
            </w:r>
            <w:hyperlink r:id="rId15" w:history="1">
              <w:r w:rsidR="00E23EBB" w:rsidRPr="008923E8">
                <w:rPr>
                  <w:rStyle w:val="affa"/>
                </w:rPr>
                <w:t>www.smotriege.r</w:t>
              </w:r>
              <w:r w:rsidR="00E23EBB" w:rsidRPr="008923E8">
                <w:rPr>
                  <w:rStyle w:val="affa"/>
                  <w:lang w:val="en-US"/>
                </w:rPr>
                <w:t>u</w:t>
              </w:r>
            </w:hyperlink>
          </w:p>
          <w:p w14:paraId="51548876" w14:textId="77777777" w:rsidR="00442581" w:rsidRPr="008923E8" w:rsidRDefault="00442581" w:rsidP="00442581">
            <w:pPr>
              <w:pStyle w:val="4"/>
            </w:pPr>
            <w:r w:rsidRPr="008923E8">
              <w:t xml:space="preserve">Исполнитель должен </w:t>
            </w:r>
            <w:r w:rsidRPr="008923E8" w:rsidDel="00F3097E">
              <w:t>доработать</w:t>
            </w:r>
            <w:r w:rsidR="00E23EBB" w:rsidRPr="008923E8">
              <w:t xml:space="preserve"> и</w:t>
            </w:r>
            <w:r w:rsidR="00350B15">
              <w:t xml:space="preserve"> </w:t>
            </w:r>
            <w:r w:rsidRPr="008923E8">
              <w:t xml:space="preserve">предоставить инструкцию по работе с ПО </w:t>
            </w:r>
            <w:r w:rsidRPr="008923E8">
              <w:rPr>
                <w:lang w:val="en-US"/>
              </w:rPr>
              <w:t>CCTV</w:t>
            </w:r>
            <w:r w:rsidRPr="008923E8">
              <w:t xml:space="preserve">-решением для ПАК на базе </w:t>
            </w:r>
            <w:r w:rsidRPr="008923E8">
              <w:rPr>
                <w:lang w:val="en-US"/>
              </w:rPr>
              <w:t>ip</w:t>
            </w:r>
            <w:r w:rsidRPr="008923E8">
              <w:t>-камер</w:t>
            </w:r>
            <w:r w:rsidR="00E23EBB" w:rsidRPr="008923E8">
              <w:t>,</w:t>
            </w:r>
            <w:r w:rsidR="00350B15">
              <w:t xml:space="preserve"> </w:t>
            </w:r>
            <w:r w:rsidRPr="008923E8" w:rsidDel="00F3097E">
              <w:t xml:space="preserve">разработанного </w:t>
            </w:r>
            <w:r w:rsidR="00382B41" w:rsidRPr="008923E8">
              <w:t xml:space="preserve">согласно Приложению №2 </w:t>
            </w:r>
            <w:r w:rsidRPr="008923E8" w:rsidDel="00F3097E">
              <w:t xml:space="preserve">с учетом требований по доработке ПО </w:t>
            </w:r>
            <w:r w:rsidRPr="008923E8" w:rsidDel="00F3097E">
              <w:rPr>
                <w:lang w:val="en-US"/>
              </w:rPr>
              <w:t>CCTV</w:t>
            </w:r>
            <w:r w:rsidRPr="008923E8" w:rsidDel="00F3097E">
              <w:t xml:space="preserve">-решения в соответствии с требованиями пункта </w:t>
            </w:r>
            <w:r w:rsidR="008D0E25">
              <w:fldChar w:fldCharType="begin"/>
            </w:r>
            <w:r w:rsidR="008D0E25">
              <w:instrText xml:space="preserve"> REF _Ref534883902 \r \h  \* MERGEFORMAT </w:instrText>
            </w:r>
            <w:r w:rsidR="008D0E25">
              <w:fldChar w:fldCharType="separate"/>
            </w:r>
            <w:r w:rsidR="001B0960">
              <w:t>1.7.2</w:t>
            </w:r>
            <w:r w:rsidR="008D0E25">
              <w:fldChar w:fldCharType="end"/>
            </w:r>
            <w:r w:rsidR="00E23EBB" w:rsidRPr="008923E8">
              <w:t>.</w:t>
            </w:r>
          </w:p>
          <w:p w14:paraId="330408E9" w14:textId="77777777" w:rsidR="00442581" w:rsidRPr="008923E8" w:rsidRDefault="00442581" w:rsidP="00FA2797">
            <w:pPr>
              <w:pStyle w:val="4"/>
            </w:pPr>
            <w:r w:rsidRPr="008923E8" w:rsidDel="00F3097E">
              <w:t xml:space="preserve">Доработанное </w:t>
            </w:r>
            <w:r w:rsidRPr="008923E8">
              <w:t xml:space="preserve">ПО должно обеспечивать функционирование сервисов, разработанных в рамках </w:t>
            </w:r>
            <w:r w:rsidR="00E23EBB" w:rsidRPr="008923E8">
              <w:t>договора</w:t>
            </w:r>
            <w:r w:rsidR="007F4CD2">
              <w:t xml:space="preserve"> </w:t>
            </w:r>
            <w:r w:rsidR="00080649">
              <w:t>202</w:t>
            </w:r>
            <w:r w:rsidR="00AF3F20">
              <w:t>5</w:t>
            </w:r>
            <w:r w:rsidRPr="008923E8">
              <w:t xml:space="preserve"> года, а именно:</w:t>
            </w:r>
          </w:p>
          <w:p w14:paraId="3CD697A7" w14:textId="77777777" w:rsidR="00442581" w:rsidRPr="003268C5" w:rsidRDefault="00442581" w:rsidP="00E23EBB">
            <w:pPr>
              <w:pStyle w:val="5"/>
              <w:ind w:left="397"/>
            </w:pPr>
            <w:r w:rsidRPr="003268C5">
              <w:t xml:space="preserve">Просматривать видеосъемку проведения </w:t>
            </w:r>
            <w:r w:rsidR="00460EED" w:rsidRPr="003268C5">
              <w:t>ГИА-11</w:t>
            </w:r>
            <w:r w:rsidRPr="003268C5">
              <w:t xml:space="preserve"> в реальном времени со всех управляемых ПАК;</w:t>
            </w:r>
          </w:p>
          <w:p w14:paraId="0F84C6AD" w14:textId="77777777" w:rsidR="00442581" w:rsidRPr="003268C5" w:rsidRDefault="00442581" w:rsidP="00E23EBB">
            <w:pPr>
              <w:pStyle w:val="5"/>
              <w:ind w:left="397"/>
            </w:pPr>
            <w:r w:rsidRPr="003268C5">
              <w:t>Управлять всеми ПАК, находящимся в одной ЛВС объекта.</w:t>
            </w:r>
          </w:p>
          <w:p w14:paraId="73C688A0" w14:textId="77777777" w:rsidR="00442581" w:rsidRPr="003268C5" w:rsidRDefault="00442581" w:rsidP="00E23EBB">
            <w:pPr>
              <w:pStyle w:val="5"/>
              <w:ind w:left="397"/>
            </w:pPr>
            <w:r w:rsidRPr="003268C5">
              <w:t xml:space="preserve">Осуществлять запись файлов с видеотрансляциями проведения </w:t>
            </w:r>
            <w:r w:rsidR="00460EED" w:rsidRPr="003268C5">
              <w:t>ГИА-11</w:t>
            </w:r>
            <w:r w:rsidRPr="003268C5">
              <w:t xml:space="preserve"> одновременно из архивов нескольких ПАК на внешний USB-носитель;</w:t>
            </w:r>
          </w:p>
          <w:p w14:paraId="227461A8" w14:textId="77777777" w:rsidR="00442581" w:rsidRPr="003268C5" w:rsidRDefault="00442581" w:rsidP="00E23EBB">
            <w:pPr>
              <w:pStyle w:val="5"/>
              <w:ind w:left="397"/>
            </w:pPr>
            <w:r w:rsidRPr="003268C5">
              <w:t xml:space="preserve">Осуществлять запуск и остановку записи видеосъемки проведения </w:t>
            </w:r>
            <w:r w:rsidR="00460EED" w:rsidRPr="003268C5">
              <w:t>ГИА-11</w:t>
            </w:r>
            <w:r w:rsidRPr="003268C5">
              <w:t xml:space="preserve"> одновременно на нескольких ПАК;</w:t>
            </w:r>
          </w:p>
          <w:p w14:paraId="65D32380" w14:textId="77777777" w:rsidR="00442581" w:rsidRPr="003268C5" w:rsidRDefault="00442581" w:rsidP="00E23EBB">
            <w:pPr>
              <w:pStyle w:val="5"/>
              <w:ind w:left="397"/>
            </w:pPr>
            <w:r w:rsidRPr="003268C5">
              <w:t>Обеспечения возможности сохранения раскладок в части просмотра видео камер;</w:t>
            </w:r>
          </w:p>
          <w:p w14:paraId="7005CB8D" w14:textId="77777777" w:rsidR="00442581" w:rsidRPr="003268C5" w:rsidRDefault="00442581" w:rsidP="00E23EBB">
            <w:pPr>
              <w:pStyle w:val="5"/>
              <w:ind w:left="397"/>
            </w:pPr>
            <w:r w:rsidRPr="003268C5">
              <w:t>Обеспечения отображения о времени обновления данных по новым нарушениям в ППЭ;</w:t>
            </w:r>
          </w:p>
          <w:p w14:paraId="295EC933" w14:textId="77777777" w:rsidR="00442581" w:rsidRPr="003268C5" w:rsidRDefault="00442581" w:rsidP="00E23EBB">
            <w:pPr>
              <w:pStyle w:val="5"/>
              <w:ind w:left="397"/>
            </w:pPr>
            <w:r w:rsidRPr="003268C5">
              <w:t xml:space="preserve">Осуществлять запись файлов с видеотрансляциями проведения </w:t>
            </w:r>
            <w:r w:rsidR="00460EED" w:rsidRPr="003268C5">
              <w:t>ГИА-11</w:t>
            </w:r>
            <w:r w:rsidRPr="003268C5">
              <w:t xml:space="preserve"> одновременно из архивов нескольких ПАК на внешний USB-носитель.</w:t>
            </w:r>
          </w:p>
          <w:p w14:paraId="34596F70" w14:textId="77777777" w:rsidR="00442581" w:rsidRPr="003268C5" w:rsidRDefault="00442581" w:rsidP="00FA2797">
            <w:pPr>
              <w:pStyle w:val="4"/>
            </w:pPr>
            <w:r w:rsidRPr="003268C5">
              <w:t>Исполнитель должен предоставить Заказчику доработанные:</w:t>
            </w:r>
          </w:p>
          <w:p w14:paraId="6614E138" w14:textId="77777777" w:rsidR="00442581" w:rsidRPr="003268C5" w:rsidRDefault="00442581" w:rsidP="00E23EBB">
            <w:pPr>
              <w:pStyle w:val="5"/>
              <w:ind w:left="397"/>
            </w:pPr>
            <w:r w:rsidRPr="003268C5">
              <w:t>Инструкцию по установке ПО</w:t>
            </w:r>
            <w:r w:rsidR="004851F7">
              <w:t xml:space="preserve"> </w:t>
            </w:r>
            <w:r w:rsidR="00E23EBB" w:rsidRPr="003268C5">
              <w:rPr>
                <w:lang w:val="en-US"/>
              </w:rPr>
              <w:t>CCTV</w:t>
            </w:r>
            <w:r w:rsidR="00E23EBB" w:rsidRPr="003268C5">
              <w:t>-решение</w:t>
            </w:r>
            <w:r w:rsidRPr="003268C5">
              <w:t xml:space="preserve"> для ПАК на базе </w:t>
            </w:r>
            <w:r w:rsidRPr="003268C5">
              <w:rPr>
                <w:lang w:val="en-US"/>
              </w:rPr>
              <w:t>ip</w:t>
            </w:r>
            <w:r w:rsidRPr="003268C5">
              <w:t>-камер;</w:t>
            </w:r>
          </w:p>
          <w:p w14:paraId="4A1110C3" w14:textId="77777777" w:rsidR="00442581" w:rsidRPr="003268C5" w:rsidRDefault="00442581" w:rsidP="0066176B">
            <w:pPr>
              <w:pStyle w:val="5"/>
              <w:ind w:left="397"/>
              <w:rPr>
                <w:b/>
                <w:color w:val="000000"/>
              </w:rPr>
            </w:pPr>
            <w:r w:rsidRPr="003268C5" w:rsidDel="00F3097E">
              <w:t xml:space="preserve">Программный образ ПО </w:t>
            </w:r>
            <w:r w:rsidR="0066176B" w:rsidRPr="0066176B">
              <w:t>CCTV-решение</w:t>
            </w:r>
            <w:r w:rsidRPr="003268C5" w:rsidDel="00F3097E">
              <w:t xml:space="preserve"> на базе </w:t>
            </w:r>
            <w:r w:rsidRPr="003268C5" w:rsidDel="00F3097E">
              <w:rPr>
                <w:lang w:val="en-US"/>
              </w:rPr>
              <w:t>ip</w:t>
            </w:r>
            <w:r w:rsidRPr="003268C5" w:rsidDel="00F3097E">
              <w:t>-камер</w:t>
            </w:r>
            <w:r w:rsidR="00FA2797" w:rsidRPr="003268C5">
              <w:t xml:space="preserve"> в электронном виде или</w:t>
            </w:r>
            <w:r w:rsidRPr="003268C5" w:rsidDel="00F3097E">
              <w:t xml:space="preserve"> на съемном носителе.</w:t>
            </w:r>
          </w:p>
        </w:tc>
      </w:tr>
      <w:tr w:rsidR="00F610B6" w:rsidRPr="003268C5" w14:paraId="29413D02" w14:textId="77777777" w:rsidTr="0066176B">
        <w:trPr>
          <w:trHeight w:val="20"/>
        </w:trPr>
        <w:tc>
          <w:tcPr>
            <w:tcW w:w="2267" w:type="dxa"/>
            <w:vMerge/>
          </w:tcPr>
          <w:p w14:paraId="68E39849" w14:textId="77777777" w:rsidR="00F610B6" w:rsidRPr="003268C5" w:rsidRDefault="00F610B6" w:rsidP="00F610B6">
            <w:pPr>
              <w:tabs>
                <w:tab w:val="left" w:pos="884"/>
              </w:tabs>
              <w:suppressAutoHyphens w:val="0"/>
              <w:snapToGrid w:val="0"/>
              <w:jc w:val="both"/>
              <w:rPr>
                <w:b/>
                <w:sz w:val="20"/>
                <w:szCs w:val="20"/>
              </w:rPr>
            </w:pPr>
          </w:p>
        </w:tc>
        <w:tc>
          <w:tcPr>
            <w:tcW w:w="12929" w:type="dxa"/>
            <w:tcBorders>
              <w:bottom w:val="single" w:sz="4" w:space="0" w:color="auto"/>
            </w:tcBorders>
          </w:tcPr>
          <w:p w14:paraId="7E5615E9" w14:textId="77777777" w:rsidR="00F610B6" w:rsidRPr="003268C5" w:rsidRDefault="00F610B6" w:rsidP="00F610B6">
            <w:pPr>
              <w:pStyle w:val="a"/>
            </w:pPr>
            <w:r w:rsidRPr="003268C5">
              <w:t>Подготовка представителей Заказчика в ППЭ по работе с ПАК на базе стационарных ПК, ноутбуков и ip-камер и ССTV-решением на базе стационарных ПК, ноутбуков и ip-камер</w:t>
            </w:r>
          </w:p>
          <w:p w14:paraId="47939357" w14:textId="77777777" w:rsidR="00A113B4" w:rsidRPr="003268C5" w:rsidRDefault="0066176B" w:rsidP="00374210">
            <w:pPr>
              <w:pStyle w:val="4"/>
              <w:rPr>
                <w:noProof/>
                <w:lang w:eastAsia="ru-RU"/>
              </w:rPr>
            </w:pPr>
            <w:bookmarkStart w:id="14" w:name="_Ref534972440"/>
            <w:r>
              <w:t>Исполнитель</w:t>
            </w:r>
            <w:r w:rsidR="00A113B4" w:rsidRPr="003268C5">
              <w:t xml:space="preserve"> должен передать инструкцию по работе с ПО ПАК на базе стационарных ПК или ноутбуков</w:t>
            </w:r>
            <w:r w:rsidR="00374210" w:rsidRPr="003268C5">
              <w:t xml:space="preserve">, инструкцию по работе с ПО </w:t>
            </w:r>
            <w:r w:rsidR="00374210" w:rsidRPr="003268C5">
              <w:rPr>
                <w:lang w:val="en-US"/>
              </w:rPr>
              <w:t>CCTV</w:t>
            </w:r>
            <w:r w:rsidR="00374210" w:rsidRPr="003268C5">
              <w:t>-решения для ПАК на базе стационарных ПК и ноутбуков</w:t>
            </w:r>
            <w:r w:rsidR="00A113B4" w:rsidRPr="003268C5">
              <w:t xml:space="preserve">, коды доступа по работе с ПАК </w:t>
            </w:r>
            <w:r>
              <w:t>Заказчику</w:t>
            </w:r>
            <w:r w:rsidR="00A113B4" w:rsidRPr="003268C5">
              <w:t xml:space="preserve"> не позднее 10 дней до первого экзамена </w:t>
            </w:r>
            <w:bookmarkEnd w:id="14"/>
            <w:r w:rsidR="00A113B4" w:rsidRPr="003268C5">
              <w:t xml:space="preserve">в соответствии с расписанием </w:t>
            </w:r>
            <w:r w:rsidR="00460EED" w:rsidRPr="003268C5">
              <w:t>ГИА-11</w:t>
            </w:r>
            <w:r w:rsidR="00A113B4" w:rsidRPr="003268C5">
              <w:t xml:space="preserve"> на </w:t>
            </w:r>
            <w:r w:rsidR="00080649">
              <w:t>202</w:t>
            </w:r>
            <w:r w:rsidR="00AF3F20">
              <w:t>5</w:t>
            </w:r>
            <w:r w:rsidR="00A113B4" w:rsidRPr="003268C5">
              <w:t xml:space="preserve"> год</w:t>
            </w:r>
            <w:r w:rsidR="00374210" w:rsidRPr="003268C5">
              <w:t>.</w:t>
            </w:r>
          </w:p>
          <w:p w14:paraId="038848A6" w14:textId="77777777" w:rsidR="00A113B4" w:rsidRPr="003268C5" w:rsidRDefault="00A113B4" w:rsidP="00A113B4">
            <w:pPr>
              <w:pStyle w:val="4"/>
            </w:pPr>
            <w:r w:rsidRPr="003268C5">
              <w:t xml:space="preserve">Исполнитель должен ознакомить с инструкциями по работе с ПО ПАК на базе стационарных ПК или ноутбуков, инструкцией по работе с ПО ПАК на базе ip-камеры, инструкцией по использованию CCTV-решения для ПАК на базе стационарных ПК и ноутбуков, с инструкцией по использованию </w:t>
            </w:r>
            <w:r w:rsidRPr="003268C5">
              <w:rPr>
                <w:lang w:val="en-US"/>
              </w:rPr>
              <w:t>CCTV</w:t>
            </w:r>
            <w:r w:rsidRPr="003268C5">
              <w:noBreakHyphen/>
              <w:t>решения для ПАК на базе ip-камер, инструкцию по использованию CCTV-решения для ПАК на базе стационарных ПК и ноутбуков и ПАК на базе ip-камер не менее одного технического специалиста или представителя Заказчика на каждый объект в зависимости от типа используемого на объектах оборудования в индивидуальной форме непосредственно при пусконаладочных работах на Объектах, связанных с монтажом ПАК или дистанционно в случае, если монтаж не осуществляется. Фактом подтверждения ознакомления является официальное письмо от уполномоченного представителя Объекта или Приложение об ознакомлении с инструкцией к акту приемки-передачи и настройки оборудования на Объекте.</w:t>
            </w:r>
          </w:p>
          <w:p w14:paraId="1E57CC31" w14:textId="77777777" w:rsidR="00F610B6" w:rsidRPr="003268C5" w:rsidRDefault="00A113B4" w:rsidP="00A113B4">
            <w:pPr>
              <w:pStyle w:val="4"/>
              <w:rPr>
                <w:b/>
              </w:rPr>
            </w:pPr>
            <w:r w:rsidRPr="003268C5">
              <w:t>Исполнитель обязан выдать коды доступа, подтверждающие допуск по работе с ПАК на базе стационарных ПК и ноутбуков позволяющие представителям Заказчика на Объекте осуществлять авторизированный доступ для работы с ПАК, представителям Объекта успешно прошедших ознакомление с инструкциями по работе с ПО ПАК. Фактом подтверждения передачи кодов доступа является официальное письмо в адрес уполномоченного представителя Объекта или Приложение к акту приемки-передачи и настройки оборудования на Объекте.</w:t>
            </w:r>
          </w:p>
        </w:tc>
      </w:tr>
      <w:tr w:rsidR="00F610B6" w:rsidRPr="003268C5" w14:paraId="24A5006C" w14:textId="77777777" w:rsidTr="00B6687A">
        <w:trPr>
          <w:trHeight w:val="20"/>
        </w:trPr>
        <w:tc>
          <w:tcPr>
            <w:tcW w:w="2267" w:type="dxa"/>
            <w:vMerge/>
            <w:tcBorders>
              <w:bottom w:val="nil"/>
              <w:right w:val="single" w:sz="4" w:space="0" w:color="auto"/>
            </w:tcBorders>
          </w:tcPr>
          <w:p w14:paraId="46CE3AF6" w14:textId="77777777" w:rsidR="00F610B6" w:rsidRPr="003268C5" w:rsidRDefault="00F610B6" w:rsidP="00F610B6">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70B8C2E9" w14:textId="77777777" w:rsidR="00F610B6" w:rsidRDefault="00F610B6" w:rsidP="00F610B6">
            <w:pPr>
              <w:pStyle w:val="a"/>
            </w:pPr>
            <w:bookmarkStart w:id="15" w:name="_Ref534909076"/>
            <w:r w:rsidRPr="003268C5">
              <w:t>Видеосъемка и видеозапись проведения ГИА-11 с использованием ПАК</w:t>
            </w:r>
            <w:bookmarkEnd w:id="15"/>
          </w:p>
          <w:p w14:paraId="7B1A52C9" w14:textId="77777777" w:rsidR="002D1A6C" w:rsidRPr="002D1A6C" w:rsidRDefault="00F610B6" w:rsidP="002D1A6C">
            <w:pPr>
              <w:pStyle w:val="4"/>
            </w:pPr>
            <w:r w:rsidRPr="003268C5">
              <w:t>Исполнитель должен осуществлять видеосъемку проведения ГИА-11 с не более двух видеокамер в каждом помещении на Объекте в соответствии с количеством ПАК, указанном в Приложении №</w:t>
            </w:r>
            <w:r w:rsidR="0066176B">
              <w:t> </w:t>
            </w:r>
            <w:r w:rsidRPr="003268C5">
              <w:t>2.</w:t>
            </w:r>
          </w:p>
          <w:p w14:paraId="3BE6E9D2" w14:textId="77777777" w:rsidR="00F610B6" w:rsidRPr="003268C5" w:rsidRDefault="00F610B6" w:rsidP="00F610B6">
            <w:pPr>
              <w:pStyle w:val="4"/>
            </w:pPr>
            <w:r w:rsidRPr="003268C5">
              <w:t xml:space="preserve">Видеосъемка проведения ГИА-11, запись видео и аудио на жесткий диск ПАК на базе стационарного ПК и ноутбуков должны начинаться и заканчиваться по команде с автономной консоли управления ПАК или с использованием ПО </w:t>
            </w:r>
            <w:r w:rsidRPr="003268C5">
              <w:rPr>
                <w:lang w:val="en-US"/>
              </w:rPr>
              <w:t>CCTV</w:t>
            </w:r>
            <w:r w:rsidRPr="003268C5">
              <w:t>-решения в штабе на Объекте представителями Заказчика, подготовленными по работе с ПАК</w:t>
            </w:r>
            <w:r w:rsidR="0066176B">
              <w:t>.</w:t>
            </w:r>
          </w:p>
        </w:tc>
      </w:tr>
      <w:tr w:rsidR="00F610B6" w:rsidRPr="003268C5" w14:paraId="43A1B063" w14:textId="77777777" w:rsidTr="00B6687A">
        <w:trPr>
          <w:trHeight w:val="20"/>
        </w:trPr>
        <w:tc>
          <w:tcPr>
            <w:tcW w:w="2267" w:type="dxa"/>
            <w:vMerge w:val="restart"/>
            <w:tcBorders>
              <w:top w:val="nil"/>
              <w:right w:val="single" w:sz="4" w:space="0" w:color="auto"/>
            </w:tcBorders>
          </w:tcPr>
          <w:p w14:paraId="690DEE9F" w14:textId="77777777" w:rsidR="00F610B6" w:rsidRPr="003268C5" w:rsidRDefault="00F610B6" w:rsidP="00F610B6">
            <w:pPr>
              <w:snapToGrid w:val="0"/>
              <w:rPr>
                <w:sz w:val="20"/>
                <w:szCs w:val="20"/>
              </w:rPr>
            </w:pPr>
          </w:p>
        </w:tc>
        <w:tc>
          <w:tcPr>
            <w:tcW w:w="12929" w:type="dxa"/>
            <w:tcBorders>
              <w:top w:val="nil"/>
              <w:left w:val="single" w:sz="4" w:space="0" w:color="auto"/>
              <w:bottom w:val="nil"/>
              <w:right w:val="single" w:sz="4" w:space="0" w:color="auto"/>
            </w:tcBorders>
          </w:tcPr>
          <w:p w14:paraId="56883D3A" w14:textId="77777777" w:rsidR="00F610B6" w:rsidRPr="003268C5" w:rsidRDefault="00F610B6" w:rsidP="0066176B">
            <w:pPr>
              <w:pStyle w:val="4"/>
            </w:pPr>
            <w:r w:rsidRPr="003268C5">
              <w:t xml:space="preserve">Видеосъемка проведения ГИА-11, запись видео и аудио в круговом режиме на карту памяти объемом не мене 64 ГБ для ПАК на базе </w:t>
            </w:r>
            <w:r w:rsidRPr="003268C5">
              <w:rPr>
                <w:lang w:val="en-US"/>
              </w:rPr>
              <w:t>ip</w:t>
            </w:r>
            <w:r w:rsidRPr="003268C5">
              <w:t xml:space="preserve">-камер должны начинаться и заканчиваться по команде с использованием ПО </w:t>
            </w:r>
            <w:r w:rsidRPr="003268C5">
              <w:rPr>
                <w:lang w:val="en-US"/>
              </w:rPr>
              <w:t>CCTV</w:t>
            </w:r>
            <w:r w:rsidRPr="003268C5">
              <w:t>-решения в штабе на Объекте представителями Заказчика, подготовленными по работе с СС</w:t>
            </w:r>
            <w:r w:rsidRPr="003268C5">
              <w:rPr>
                <w:lang w:val="en-US"/>
              </w:rPr>
              <w:t>TV</w:t>
            </w:r>
            <w:r w:rsidRPr="003268C5">
              <w:t>-решением.</w:t>
            </w:r>
          </w:p>
        </w:tc>
      </w:tr>
      <w:tr w:rsidR="00F610B6" w:rsidRPr="003268C5" w14:paraId="3408A2D1" w14:textId="77777777" w:rsidTr="002D1A6C">
        <w:trPr>
          <w:trHeight w:val="20"/>
        </w:trPr>
        <w:tc>
          <w:tcPr>
            <w:tcW w:w="2267" w:type="dxa"/>
            <w:vMerge/>
            <w:tcBorders>
              <w:right w:val="single" w:sz="4" w:space="0" w:color="auto"/>
            </w:tcBorders>
          </w:tcPr>
          <w:p w14:paraId="2CF8A965" w14:textId="77777777" w:rsidR="00F610B6" w:rsidRPr="003268C5" w:rsidRDefault="00F610B6" w:rsidP="00F610B6">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5A8762F4" w14:textId="77777777" w:rsidR="00F610B6" w:rsidRPr="003268C5" w:rsidRDefault="00F610B6" w:rsidP="00F610B6">
            <w:pPr>
              <w:pStyle w:val="4"/>
            </w:pPr>
            <w:r w:rsidRPr="003268C5">
              <w:t xml:space="preserve">Исполнитель должен обеспечить возможность проведения видеосъемки с записью видео и аудио с величиной потока данных не менее 256 кбит/с на одну камеру для ПАК на базе стационарных ПК и ноутбуков и не менее 512 кбит/с на одну </w:t>
            </w:r>
            <w:r w:rsidRPr="003268C5">
              <w:rPr>
                <w:lang w:val="en-US"/>
              </w:rPr>
              <w:t>ip</w:t>
            </w:r>
            <w:r w:rsidRPr="003268C5">
              <w:t xml:space="preserve">-камеру для ПАК на базе </w:t>
            </w:r>
            <w:r w:rsidRPr="003268C5">
              <w:rPr>
                <w:lang w:val="en-US"/>
              </w:rPr>
              <w:t>ip</w:t>
            </w:r>
            <w:r w:rsidRPr="003268C5">
              <w:t>-камер при условии подключения оборудования к сети электропитания:</w:t>
            </w:r>
          </w:p>
          <w:p w14:paraId="16EC0DA0" w14:textId="77777777" w:rsidR="00F610B6" w:rsidRPr="003268C5" w:rsidRDefault="00F610B6" w:rsidP="0066176B">
            <w:pPr>
              <w:pStyle w:val="5"/>
              <w:ind w:left="397"/>
            </w:pPr>
            <w:r w:rsidRPr="003268C5">
              <w:t xml:space="preserve">с </w:t>
            </w:r>
            <w:r w:rsidRPr="003268C5" w:rsidDel="00A54177">
              <w:t xml:space="preserve">7:30 </w:t>
            </w:r>
            <w:r w:rsidRPr="003268C5">
              <w:t>до 19:00 по местному времени в штабах ППЭ согласно расписанию экзаменов;</w:t>
            </w:r>
          </w:p>
          <w:p w14:paraId="78D36493" w14:textId="77777777" w:rsidR="00F610B6" w:rsidRPr="003268C5" w:rsidRDefault="00F610B6" w:rsidP="0066176B">
            <w:pPr>
              <w:pStyle w:val="5"/>
              <w:ind w:left="397"/>
            </w:pPr>
            <w:r w:rsidRPr="003268C5">
              <w:t>с 08:00 до 17:00 по местному времени в аудиториях ППЭ согласно расписанию экзаменов;</w:t>
            </w:r>
          </w:p>
          <w:p w14:paraId="60C6571B" w14:textId="77777777" w:rsidR="00F610B6" w:rsidRPr="003268C5" w:rsidRDefault="00F610B6" w:rsidP="0066176B">
            <w:pPr>
              <w:pStyle w:val="5"/>
              <w:ind w:left="397"/>
            </w:pPr>
            <w:r w:rsidRPr="003268C5">
              <w:t>круглосуточно для ПАК в РЦОИ</w:t>
            </w:r>
            <w:r w:rsidR="0066176B">
              <w:t xml:space="preserve"> и ППЗ</w:t>
            </w:r>
            <w:r w:rsidRPr="003268C5">
              <w:t xml:space="preserve"> с начала проведения экзаменов и завершается не ранее, чем через 20 рабочих дней после завершения обработки апелляций о несогласии с выставленными баллами по результатам последнего экзамена в соответствии с расписанием экзаменов</w:t>
            </w:r>
            <w:r w:rsidR="0066176B">
              <w:t>.</w:t>
            </w:r>
          </w:p>
        </w:tc>
      </w:tr>
      <w:tr w:rsidR="00F610B6" w:rsidRPr="003268C5" w14:paraId="204E3618" w14:textId="77777777" w:rsidTr="002D1A6C">
        <w:trPr>
          <w:trHeight w:val="230"/>
        </w:trPr>
        <w:tc>
          <w:tcPr>
            <w:tcW w:w="2267" w:type="dxa"/>
            <w:vMerge/>
            <w:tcBorders>
              <w:right w:val="single" w:sz="4" w:space="0" w:color="auto"/>
            </w:tcBorders>
          </w:tcPr>
          <w:p w14:paraId="4A5AF701" w14:textId="77777777" w:rsidR="00F610B6" w:rsidRPr="003268C5" w:rsidRDefault="00F610B6" w:rsidP="00F610B6">
            <w:pPr>
              <w:snapToGrid w:val="0"/>
              <w:rPr>
                <w:sz w:val="20"/>
                <w:szCs w:val="20"/>
              </w:rPr>
            </w:pPr>
          </w:p>
        </w:tc>
        <w:tc>
          <w:tcPr>
            <w:tcW w:w="12929" w:type="dxa"/>
            <w:vMerge w:val="restart"/>
            <w:tcBorders>
              <w:top w:val="single" w:sz="4" w:space="0" w:color="auto"/>
              <w:left w:val="single" w:sz="4" w:space="0" w:color="auto"/>
              <w:bottom w:val="nil"/>
              <w:right w:val="single" w:sz="4" w:space="0" w:color="auto"/>
            </w:tcBorders>
          </w:tcPr>
          <w:p w14:paraId="1EC2BB5B" w14:textId="77777777" w:rsidR="00F610B6" w:rsidRPr="003268C5" w:rsidRDefault="00F610B6" w:rsidP="00F610B6">
            <w:pPr>
              <w:pStyle w:val="a"/>
            </w:pPr>
            <w:bookmarkStart w:id="16" w:name="_Ref534886247"/>
            <w:r w:rsidRPr="003268C5">
              <w:t>Сервисная поддержка представителей Заказчика на объектах с предоставлением телефонного номера</w:t>
            </w:r>
            <w:bookmarkEnd w:id="16"/>
          </w:p>
          <w:p w14:paraId="2F9A4B4E" w14:textId="77777777" w:rsidR="00F610B6" w:rsidRPr="003268C5" w:rsidRDefault="00F610B6" w:rsidP="00F610B6">
            <w:pPr>
              <w:pStyle w:val="4"/>
            </w:pPr>
            <w:r w:rsidRPr="003268C5">
              <w:t>Исполнитель должен осуществлять сервисную техническую поддержку представителей Заказчика по телефону «горячей линии» в соответствии с регламентом взаимодействия, см. Приложение</w:t>
            </w:r>
            <w:r w:rsidR="002D1A6C">
              <w:t xml:space="preserve"> № </w:t>
            </w:r>
            <w:r w:rsidR="00D61F43">
              <w:t>5</w:t>
            </w:r>
            <w:r w:rsidRPr="003268C5">
              <w:t xml:space="preserve"> к настоящему заданию, а также:</w:t>
            </w:r>
          </w:p>
          <w:p w14:paraId="4D47C07C" w14:textId="77777777" w:rsidR="00F610B6" w:rsidRPr="003268C5" w:rsidRDefault="00F610B6" w:rsidP="002D1A6C">
            <w:pPr>
              <w:pStyle w:val="5"/>
              <w:ind w:left="397"/>
            </w:pPr>
            <w:r w:rsidRPr="003268C5">
              <w:t>Консультации, прием заявок, выезды на объект при необходимости при внештатных ситуациях функционирования ПАК и его составных частей в дни проведения ГИА-11;</w:t>
            </w:r>
          </w:p>
          <w:p w14:paraId="54B02405" w14:textId="77777777" w:rsidR="00F610B6" w:rsidRPr="003268C5" w:rsidRDefault="00F610B6" w:rsidP="007F4CD2">
            <w:pPr>
              <w:pStyle w:val="5"/>
              <w:ind w:left="397"/>
            </w:pPr>
            <w:r w:rsidRPr="007F4CD2">
              <w:t>Консультации, прием заявок, выезды на объект при необходимости по техническим вопросам монтажа/демонтажа/синхронизации ПАК и СС</w:t>
            </w:r>
            <w:r w:rsidRPr="007F4CD2">
              <w:rPr>
                <w:lang w:val="en-US"/>
              </w:rPr>
              <w:t>TV</w:t>
            </w:r>
            <w:r w:rsidRPr="007F4CD2">
              <w:t>-решения вне дней проведения ГИА</w:t>
            </w:r>
            <w:r w:rsidRPr="003268C5">
              <w:t>-11;</w:t>
            </w:r>
          </w:p>
          <w:p w14:paraId="0462BEE5" w14:textId="77777777" w:rsidR="00F610B6" w:rsidRPr="003268C5" w:rsidRDefault="00F610B6" w:rsidP="007F4CD2">
            <w:pPr>
              <w:pStyle w:val="5"/>
              <w:ind w:left="397"/>
            </w:pPr>
            <w:r w:rsidRPr="003268C5">
              <w:t xml:space="preserve">Консультации, прием заявок, выезды на объект при необходимости по работе </w:t>
            </w:r>
            <w:r w:rsidRPr="003268C5">
              <w:rPr>
                <w:lang w:val="en-US"/>
              </w:rPr>
              <w:t>CCTV</w:t>
            </w:r>
            <w:r w:rsidRPr="003268C5">
              <w:t>-решения;</w:t>
            </w:r>
          </w:p>
          <w:p w14:paraId="5B41F9F5" w14:textId="77777777" w:rsidR="00F610B6" w:rsidRPr="003268C5" w:rsidRDefault="00F610B6" w:rsidP="007F4CD2">
            <w:pPr>
              <w:pStyle w:val="5"/>
              <w:pBdr>
                <w:bottom w:val="single" w:sz="4" w:space="1" w:color="auto"/>
              </w:pBdr>
              <w:ind w:left="397"/>
            </w:pPr>
            <w:r w:rsidRPr="003268C5">
              <w:t>Консультации, прием заявок, выезды на объект при необходимости по работе ПО ПАК;</w:t>
            </w:r>
          </w:p>
          <w:p w14:paraId="0D1F10A3" w14:textId="77777777" w:rsidR="00F610B6" w:rsidRPr="003268C5" w:rsidRDefault="00F610B6" w:rsidP="002D1A6C">
            <w:pPr>
              <w:pStyle w:val="5"/>
              <w:ind w:left="397"/>
            </w:pPr>
            <w:r w:rsidRPr="003268C5">
              <w:t>Консультации, прием заявок, выезды на Объект по работе сети передачи данных на Объекте;</w:t>
            </w:r>
          </w:p>
          <w:p w14:paraId="7BCDEE84" w14:textId="77777777" w:rsidR="00F610B6" w:rsidRPr="003268C5" w:rsidRDefault="00F610B6" w:rsidP="002D1A6C">
            <w:pPr>
              <w:pStyle w:val="5"/>
              <w:ind w:left="397"/>
            </w:pPr>
            <w:r w:rsidRPr="003268C5">
              <w:t>Консультации, прием заявок, выезды на объект при необходимости во время проведения централизованного тестирования Объектов;</w:t>
            </w:r>
          </w:p>
          <w:p w14:paraId="26442BBA" w14:textId="77777777" w:rsidR="00F610B6" w:rsidRPr="003268C5" w:rsidRDefault="00F610B6" w:rsidP="002D1A6C">
            <w:pPr>
              <w:pStyle w:val="5"/>
              <w:ind w:left="397"/>
            </w:pPr>
            <w:r w:rsidRPr="003268C5">
              <w:t>Консультации и прием заявок по работе ЦОД, в том числе хранение данных в ЦОД, централизованная выгрузка данных из ЦОД.</w:t>
            </w:r>
          </w:p>
        </w:tc>
      </w:tr>
      <w:tr w:rsidR="00F610B6" w:rsidRPr="003268C5" w14:paraId="10CA80DD" w14:textId="77777777" w:rsidTr="002D1A6C">
        <w:trPr>
          <w:trHeight w:val="230"/>
        </w:trPr>
        <w:tc>
          <w:tcPr>
            <w:tcW w:w="2267" w:type="dxa"/>
            <w:vMerge/>
            <w:tcBorders>
              <w:bottom w:val="nil"/>
              <w:right w:val="single" w:sz="4" w:space="0" w:color="auto"/>
            </w:tcBorders>
          </w:tcPr>
          <w:p w14:paraId="737E010B" w14:textId="77777777" w:rsidR="00F610B6" w:rsidRPr="003268C5" w:rsidRDefault="00F610B6" w:rsidP="00F610B6">
            <w:pPr>
              <w:snapToGrid w:val="0"/>
              <w:rPr>
                <w:sz w:val="20"/>
                <w:szCs w:val="20"/>
              </w:rPr>
            </w:pPr>
          </w:p>
        </w:tc>
        <w:tc>
          <w:tcPr>
            <w:tcW w:w="12929" w:type="dxa"/>
            <w:vMerge/>
            <w:tcBorders>
              <w:top w:val="nil"/>
              <w:left w:val="single" w:sz="4" w:space="0" w:color="auto"/>
              <w:bottom w:val="nil"/>
              <w:right w:val="single" w:sz="4" w:space="0" w:color="auto"/>
            </w:tcBorders>
          </w:tcPr>
          <w:p w14:paraId="43FB0A64" w14:textId="77777777" w:rsidR="00F610B6" w:rsidRPr="003268C5" w:rsidRDefault="00F610B6" w:rsidP="00F610B6">
            <w:pPr>
              <w:numPr>
                <w:ilvl w:val="2"/>
                <w:numId w:val="42"/>
              </w:numPr>
              <w:suppressAutoHyphens w:val="0"/>
              <w:snapToGrid w:val="0"/>
              <w:ind w:left="0" w:firstLine="0"/>
              <w:jc w:val="both"/>
              <w:rPr>
                <w:b/>
                <w:sz w:val="20"/>
                <w:szCs w:val="20"/>
              </w:rPr>
            </w:pPr>
          </w:p>
        </w:tc>
      </w:tr>
      <w:tr w:rsidR="00F610B6" w:rsidRPr="003268C5" w14:paraId="314168D5" w14:textId="77777777" w:rsidTr="002D1A6C">
        <w:trPr>
          <w:trHeight w:val="20"/>
        </w:trPr>
        <w:tc>
          <w:tcPr>
            <w:tcW w:w="2267" w:type="dxa"/>
            <w:vMerge w:val="restart"/>
            <w:tcBorders>
              <w:top w:val="nil"/>
              <w:right w:val="single" w:sz="4" w:space="0" w:color="auto"/>
            </w:tcBorders>
          </w:tcPr>
          <w:p w14:paraId="43BE4C4B" w14:textId="77777777" w:rsidR="00F610B6" w:rsidRPr="003268C5" w:rsidRDefault="00F610B6" w:rsidP="00F610B6">
            <w:pPr>
              <w:snapToGrid w:val="0"/>
              <w:rPr>
                <w:sz w:val="20"/>
                <w:szCs w:val="20"/>
              </w:rPr>
            </w:pPr>
          </w:p>
        </w:tc>
        <w:tc>
          <w:tcPr>
            <w:tcW w:w="12929" w:type="dxa"/>
            <w:tcBorders>
              <w:top w:val="nil"/>
              <w:left w:val="single" w:sz="4" w:space="0" w:color="auto"/>
              <w:bottom w:val="nil"/>
              <w:right w:val="single" w:sz="4" w:space="0" w:color="auto"/>
            </w:tcBorders>
          </w:tcPr>
          <w:p w14:paraId="7681A0F3" w14:textId="77777777" w:rsidR="00F610B6" w:rsidRPr="003268C5" w:rsidRDefault="00F610B6" w:rsidP="00F610B6">
            <w:pPr>
              <w:pStyle w:val="4"/>
            </w:pPr>
            <w:r w:rsidRPr="003268C5">
              <w:t>При осуществлении представителями Заказчика телефонных вызовов по телефону «горячей линии». Исполнитель должен:</w:t>
            </w:r>
          </w:p>
          <w:p w14:paraId="660883F5" w14:textId="77777777" w:rsidR="00F610B6" w:rsidRPr="003268C5" w:rsidRDefault="00F610B6" w:rsidP="002D1A6C">
            <w:pPr>
              <w:pStyle w:val="5"/>
              <w:ind w:left="397"/>
            </w:pPr>
            <w:r w:rsidRPr="003268C5">
              <w:t>Обеспечивать четкую слышимость голоса и озвучиваемой информации, отсутствие разрывов в разговоре, отсутствие помех;</w:t>
            </w:r>
          </w:p>
          <w:p w14:paraId="6FBB4D9B" w14:textId="77777777" w:rsidR="00F610B6" w:rsidRPr="003268C5" w:rsidRDefault="00F610B6" w:rsidP="002D1A6C">
            <w:pPr>
              <w:pStyle w:val="5"/>
              <w:ind w:left="397"/>
            </w:pPr>
            <w:r w:rsidRPr="003268C5">
              <w:t>Задействовать в оказании услуги во время интенсивных обращений не менее 1 (одного) оператора службы технической поддержки для обработки входящих обращений в соответствии с регламентом и сценарием обработки вызовов, согласованных с Заказчиком.</w:t>
            </w:r>
          </w:p>
          <w:p w14:paraId="7F9D19F5" w14:textId="77777777" w:rsidR="00F610B6" w:rsidRPr="003268C5" w:rsidRDefault="00F610B6" w:rsidP="002D1A6C">
            <w:pPr>
              <w:pStyle w:val="5"/>
              <w:ind w:left="397"/>
            </w:pPr>
            <w:r w:rsidRPr="003268C5">
              <w:t>Осуществить ведение статистики по каждому обращению, полученному в ходе оказания услуги.</w:t>
            </w:r>
          </w:p>
          <w:p w14:paraId="48F9C683" w14:textId="77777777" w:rsidR="00F610B6" w:rsidRPr="003268C5" w:rsidRDefault="00F610B6" w:rsidP="002D1A6C">
            <w:pPr>
              <w:pStyle w:val="4"/>
            </w:pPr>
            <w:r w:rsidRPr="003268C5">
              <w:t xml:space="preserve">Сервисная поддержка представителей Заказчика и представителей Объектов должна осуществляться в рабочие часы по местному времени обращения в рабочие дни и дни проведения экзаменов не позднее 10 рабочих дней с даты подписания </w:t>
            </w:r>
            <w:r w:rsidR="008232F6">
              <w:t>Договора</w:t>
            </w:r>
            <w:r w:rsidRPr="003268C5">
              <w:t xml:space="preserve"> до </w:t>
            </w:r>
            <w:r w:rsidR="002D1A6C">
              <w:t>31</w:t>
            </w:r>
            <w:r w:rsidRPr="003268C5">
              <w:t>.12.</w:t>
            </w:r>
            <w:r w:rsidR="00080649">
              <w:t>202</w:t>
            </w:r>
            <w:r w:rsidR="00AF3F20">
              <w:t>5</w:t>
            </w:r>
            <w:r w:rsidR="002D1A6C">
              <w:t xml:space="preserve"> года</w:t>
            </w:r>
            <w:r w:rsidRPr="003268C5">
              <w:t>.</w:t>
            </w:r>
          </w:p>
        </w:tc>
      </w:tr>
      <w:tr w:rsidR="00F610B6" w:rsidRPr="003268C5" w14:paraId="53E94097" w14:textId="77777777" w:rsidTr="002D1A6C">
        <w:trPr>
          <w:trHeight w:val="20"/>
        </w:trPr>
        <w:tc>
          <w:tcPr>
            <w:tcW w:w="2267" w:type="dxa"/>
            <w:vMerge/>
            <w:tcBorders>
              <w:right w:val="single" w:sz="4" w:space="0" w:color="auto"/>
            </w:tcBorders>
          </w:tcPr>
          <w:p w14:paraId="355F73AB" w14:textId="77777777" w:rsidR="00F610B6" w:rsidRPr="003268C5" w:rsidRDefault="00F610B6" w:rsidP="00F610B6">
            <w:pPr>
              <w:snapToGrid w:val="0"/>
              <w:rPr>
                <w:sz w:val="20"/>
                <w:szCs w:val="20"/>
              </w:rPr>
            </w:pPr>
          </w:p>
        </w:tc>
        <w:tc>
          <w:tcPr>
            <w:tcW w:w="12929" w:type="dxa"/>
            <w:tcBorders>
              <w:top w:val="nil"/>
              <w:left w:val="single" w:sz="4" w:space="0" w:color="auto"/>
              <w:bottom w:val="nil"/>
              <w:right w:val="single" w:sz="4" w:space="0" w:color="auto"/>
            </w:tcBorders>
          </w:tcPr>
          <w:p w14:paraId="29E53B1E" w14:textId="77777777" w:rsidR="00F610B6" w:rsidRPr="003268C5" w:rsidRDefault="00F610B6" w:rsidP="00F610B6">
            <w:pPr>
              <w:pStyle w:val="4"/>
            </w:pPr>
            <w:r w:rsidRPr="003268C5">
              <w:t>В рамках оказания сервисной поддержки, Исполнителем совместно с представителем Заказчика и представителями на Объектах проводится тестирование настроек Оборудования на Объектах (Приложение №</w:t>
            </w:r>
            <w:r w:rsidR="002D1A6C">
              <w:t> </w:t>
            </w:r>
            <w:r w:rsidRPr="003268C5">
              <w:t>2) перед проведением</w:t>
            </w:r>
            <w:r w:rsidR="00350B15">
              <w:t xml:space="preserve"> </w:t>
            </w:r>
            <w:r w:rsidRPr="003268C5">
              <w:t>экзаменов</w:t>
            </w:r>
            <w:r w:rsidR="00B57F9E">
              <w:t xml:space="preserve"> (осн</w:t>
            </w:r>
            <w:r w:rsidR="00350B15">
              <w:t>овного</w:t>
            </w:r>
            <w:r w:rsidR="00B57F9E">
              <w:t xml:space="preserve"> и доп. этапа)</w:t>
            </w:r>
            <w:r w:rsidRPr="003268C5">
              <w:t>, а именно:</w:t>
            </w:r>
          </w:p>
          <w:p w14:paraId="5A19B920" w14:textId="77777777" w:rsidR="00F610B6" w:rsidRPr="003268C5" w:rsidRDefault="00F610B6" w:rsidP="002D1A6C">
            <w:pPr>
              <w:pStyle w:val="5"/>
              <w:ind w:left="397"/>
            </w:pPr>
            <w:r w:rsidRPr="003268C5">
              <w:t xml:space="preserve">для ПАК удаленно, </w:t>
            </w:r>
          </w:p>
          <w:p w14:paraId="27DFE88D" w14:textId="77777777" w:rsidR="00F610B6" w:rsidRPr="003268C5" w:rsidRDefault="00F610B6" w:rsidP="002D1A6C">
            <w:pPr>
              <w:pStyle w:val="5"/>
              <w:ind w:left="397"/>
            </w:pPr>
            <w:r w:rsidRPr="003268C5">
              <w:t>для CCTV-решения на основании актов приемки-передачи и настройки оборудования на Объекте или выездов на объект.</w:t>
            </w:r>
          </w:p>
        </w:tc>
      </w:tr>
      <w:tr w:rsidR="00374210" w:rsidRPr="003268C5" w14:paraId="21FA4A33" w14:textId="77777777" w:rsidTr="002D1A6C">
        <w:trPr>
          <w:trHeight w:val="20"/>
        </w:trPr>
        <w:tc>
          <w:tcPr>
            <w:tcW w:w="2267" w:type="dxa"/>
            <w:vMerge/>
            <w:tcBorders>
              <w:right w:val="single" w:sz="4" w:space="0" w:color="auto"/>
            </w:tcBorders>
          </w:tcPr>
          <w:p w14:paraId="365FB2C1" w14:textId="77777777" w:rsidR="00374210" w:rsidRPr="003268C5" w:rsidRDefault="00374210" w:rsidP="00374210">
            <w:pPr>
              <w:snapToGrid w:val="0"/>
              <w:rPr>
                <w:sz w:val="20"/>
                <w:szCs w:val="20"/>
              </w:rPr>
            </w:pPr>
          </w:p>
        </w:tc>
        <w:tc>
          <w:tcPr>
            <w:tcW w:w="12929" w:type="dxa"/>
            <w:tcBorders>
              <w:top w:val="nil"/>
              <w:left w:val="single" w:sz="4" w:space="0" w:color="auto"/>
              <w:bottom w:val="nil"/>
              <w:right w:val="single" w:sz="4" w:space="0" w:color="auto"/>
            </w:tcBorders>
          </w:tcPr>
          <w:p w14:paraId="10595E0C" w14:textId="77777777" w:rsidR="00374210" w:rsidRPr="00AC3F60" w:rsidRDefault="00374210" w:rsidP="00460EED">
            <w:pPr>
              <w:pStyle w:val="4"/>
            </w:pPr>
            <w:r w:rsidRPr="00AC3F60">
              <w:t>Исполнитель должен разработать и предоставить Заказчику на согласование</w:t>
            </w:r>
            <w:r w:rsidR="00460EED" w:rsidRPr="00AC3F60">
              <w:t xml:space="preserve"> п</w:t>
            </w:r>
            <w:r w:rsidRPr="00AC3F60">
              <w:t>ротокол о проведенном тестировании, не позднее 3 рабочих дней с даты проведения тестирования, с целью загрузки Протокола на Портал Заказчиком.</w:t>
            </w:r>
          </w:p>
          <w:p w14:paraId="4F79B439" w14:textId="77777777" w:rsidR="00374210" w:rsidRPr="00AC3F60" w:rsidRDefault="00460EED" w:rsidP="00460EED">
            <w:pPr>
              <w:contextualSpacing/>
              <w:jc w:val="both"/>
              <w:rPr>
                <w:rStyle w:val="afffff"/>
              </w:rPr>
            </w:pPr>
            <w:r w:rsidRPr="00AC3F60">
              <w:rPr>
                <w:rStyle w:val="afffff"/>
              </w:rPr>
              <w:t>Протокол о проведенном</w:t>
            </w:r>
            <w:r w:rsidR="00374210" w:rsidRPr="00AC3F60">
              <w:rPr>
                <w:rStyle w:val="afffff"/>
              </w:rPr>
              <w:t xml:space="preserve"> тестировани</w:t>
            </w:r>
            <w:r w:rsidRPr="00AC3F60">
              <w:rPr>
                <w:rStyle w:val="afffff"/>
              </w:rPr>
              <w:t>и</w:t>
            </w:r>
            <w:r w:rsidR="00374210" w:rsidRPr="00AC3F60">
              <w:rPr>
                <w:rStyle w:val="afffff"/>
              </w:rPr>
              <w:t xml:space="preserve"> подключения ПАК в ППЭ для передачи данных в ЦОД должен содержать разделы </w:t>
            </w:r>
            <w:r w:rsidRPr="00AC3F60">
              <w:rPr>
                <w:rStyle w:val="afffff"/>
              </w:rPr>
              <w:t>о</w:t>
            </w:r>
            <w:r w:rsidR="00374210" w:rsidRPr="00AC3F60">
              <w:rPr>
                <w:rStyle w:val="afffff"/>
              </w:rPr>
              <w:t xml:space="preserve"> проверке:</w:t>
            </w:r>
          </w:p>
          <w:p w14:paraId="0B03BB96" w14:textId="77777777" w:rsidR="00374210" w:rsidRPr="00AC3F60" w:rsidRDefault="00374210" w:rsidP="002D1A6C">
            <w:pPr>
              <w:pStyle w:val="5"/>
              <w:ind w:left="397"/>
            </w:pPr>
            <w:r w:rsidRPr="00AC3F60">
              <w:t>количества смонтированных/первично настроенных ПАК в соответствии с план-графиком;</w:t>
            </w:r>
          </w:p>
          <w:p w14:paraId="29402AE8" w14:textId="77777777" w:rsidR="00374210" w:rsidRPr="00AC3F60" w:rsidRDefault="00374210" w:rsidP="002D1A6C">
            <w:pPr>
              <w:pStyle w:val="5"/>
              <w:ind w:left="397"/>
            </w:pPr>
            <w:r w:rsidRPr="00AC3F60">
              <w:t>соответствия кодов аудиторий в ППЭ и на ПАК РИС, Портале;</w:t>
            </w:r>
          </w:p>
          <w:p w14:paraId="1DBACFB7" w14:textId="77777777" w:rsidR="00374210" w:rsidRPr="00AC3F60" w:rsidRDefault="00374210" w:rsidP="00B57F9E">
            <w:pPr>
              <w:pStyle w:val="5"/>
              <w:pBdr>
                <w:bottom w:val="single" w:sz="4" w:space="1" w:color="auto"/>
              </w:pBdr>
              <w:ind w:left="397"/>
            </w:pPr>
            <w:r w:rsidRPr="00AC3F60">
              <w:t>соответствия кодов аудиторий в РЦОИ</w:t>
            </w:r>
            <w:r w:rsidR="002D1A6C" w:rsidRPr="00AC3F60">
              <w:t>, ППЗ</w:t>
            </w:r>
            <w:r w:rsidRPr="00AC3F60">
              <w:t xml:space="preserve"> и на ПАК; Портале (для онлайн ПАК);</w:t>
            </w:r>
          </w:p>
          <w:p w14:paraId="22BF5342" w14:textId="77777777" w:rsidR="00374210" w:rsidRPr="00AC3F60" w:rsidRDefault="00374210" w:rsidP="00B57F9E">
            <w:pPr>
              <w:pStyle w:val="5"/>
              <w:pBdr>
                <w:bottom w:val="single" w:sz="4" w:space="1" w:color="auto"/>
              </w:pBdr>
              <w:ind w:left="397"/>
            </w:pPr>
            <w:r w:rsidRPr="00AC3F60">
              <w:t>обновления ПО ПАК в ППЭ, РЦОИ (количество)</w:t>
            </w:r>
          </w:p>
          <w:p w14:paraId="20E9D229" w14:textId="77777777" w:rsidR="00374210" w:rsidRPr="00AC3F60" w:rsidRDefault="00374210" w:rsidP="00B57F9E">
            <w:pPr>
              <w:pStyle w:val="5"/>
              <w:pBdr>
                <w:bottom w:val="single" w:sz="4" w:space="1" w:color="auto"/>
              </w:pBdr>
              <w:ind w:left="397"/>
            </w:pPr>
            <w:r w:rsidRPr="00AC3F60">
              <w:t>установки CCTV-решения (количество);</w:t>
            </w:r>
          </w:p>
          <w:p w14:paraId="453037CD" w14:textId="77777777" w:rsidR="00374210" w:rsidRPr="00AC3F60" w:rsidRDefault="00374210" w:rsidP="00B57F9E">
            <w:pPr>
              <w:pStyle w:val="5"/>
              <w:pBdr>
                <w:bottom w:val="single" w:sz="4" w:space="1" w:color="auto"/>
              </w:pBdr>
              <w:ind w:left="397"/>
            </w:pPr>
            <w:r w:rsidRPr="00AC3F60">
              <w:t>соответствия ракурса камер;</w:t>
            </w:r>
          </w:p>
          <w:p w14:paraId="65D98332" w14:textId="77777777" w:rsidR="00374210" w:rsidRPr="00AC3F60" w:rsidRDefault="00374210" w:rsidP="00B57F9E">
            <w:pPr>
              <w:pStyle w:val="5"/>
              <w:pBdr>
                <w:bottom w:val="single" w:sz="4" w:space="1" w:color="auto"/>
              </w:pBdr>
              <w:ind w:left="397"/>
            </w:pPr>
            <w:r w:rsidRPr="00AC3F60">
              <w:t>соответствия адреса и кода ППЭ на ПАК РИС;</w:t>
            </w:r>
          </w:p>
          <w:p w14:paraId="648AF931" w14:textId="77777777" w:rsidR="00374210" w:rsidRPr="00AC3F60" w:rsidRDefault="00374210" w:rsidP="00B57F9E">
            <w:pPr>
              <w:pStyle w:val="5"/>
              <w:pBdr>
                <w:bottom w:val="single" w:sz="4" w:space="1" w:color="auto"/>
              </w:pBdr>
              <w:ind w:left="397"/>
            </w:pPr>
            <w:r w:rsidRPr="00AC3F60">
              <w:t>заряд питания в отношении каждой аудитории, который держит ПАК при отключении электропитания</w:t>
            </w:r>
            <w:r w:rsidR="002D1A6C" w:rsidRPr="00AC3F60">
              <w:t>;</w:t>
            </w:r>
          </w:p>
          <w:p w14:paraId="4286B972" w14:textId="77777777" w:rsidR="00374210" w:rsidRPr="00AC3F60" w:rsidRDefault="00374210" w:rsidP="00B57F9E">
            <w:pPr>
              <w:pStyle w:val="5"/>
              <w:pBdr>
                <w:bottom w:val="single" w:sz="4" w:space="1" w:color="auto"/>
              </w:pBdr>
              <w:ind w:left="397"/>
            </w:pPr>
            <w:r w:rsidRPr="00AC3F60">
              <w:t>соответствия адреса и кода РЦОИ</w:t>
            </w:r>
            <w:r w:rsidR="002D1A6C" w:rsidRPr="00AC3F60">
              <w:t>, ППЗ</w:t>
            </w:r>
            <w:r w:rsidRPr="00AC3F60">
              <w:t xml:space="preserve"> на ПАК и фактическим данным;</w:t>
            </w:r>
          </w:p>
          <w:p w14:paraId="458532CA" w14:textId="77777777" w:rsidR="00374210" w:rsidRPr="00AC3F60" w:rsidRDefault="00374210" w:rsidP="00B57F9E">
            <w:pPr>
              <w:pStyle w:val="5"/>
              <w:pBdr>
                <w:bottom w:val="single" w:sz="4" w:space="1" w:color="auto"/>
              </w:pBdr>
              <w:ind w:left="397"/>
              <w:rPr>
                <w:rStyle w:val="afffff"/>
              </w:rPr>
            </w:pPr>
            <w:r w:rsidRPr="00AC3F60">
              <w:t xml:space="preserve">наличие видео и звука на камерах на </w:t>
            </w:r>
            <w:r w:rsidRPr="00350B15">
              <w:t>Портале для ПАК.</w:t>
            </w:r>
          </w:p>
        </w:tc>
      </w:tr>
      <w:tr w:rsidR="00F610B6" w:rsidRPr="003268C5" w14:paraId="3E9F14D0" w14:textId="77777777" w:rsidTr="00DB2463">
        <w:trPr>
          <w:trHeight w:val="20"/>
        </w:trPr>
        <w:tc>
          <w:tcPr>
            <w:tcW w:w="2267" w:type="dxa"/>
            <w:vMerge/>
            <w:tcBorders>
              <w:right w:val="single" w:sz="4" w:space="0" w:color="auto"/>
            </w:tcBorders>
          </w:tcPr>
          <w:p w14:paraId="19FD3FB3" w14:textId="77777777" w:rsidR="00F610B6" w:rsidRPr="003268C5" w:rsidRDefault="00F610B6" w:rsidP="00F610B6">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23818035" w14:textId="77777777" w:rsidR="00F610B6" w:rsidRPr="003268C5" w:rsidRDefault="00F610B6" w:rsidP="00460EED">
            <w:pPr>
              <w:pStyle w:val="4"/>
              <w:rPr>
                <w:rStyle w:val="afffff"/>
              </w:rPr>
            </w:pPr>
            <w:r w:rsidRPr="003268C5">
              <w:rPr>
                <w:rStyle w:val="afffff"/>
              </w:rPr>
              <w:t>По результатам оказания работ (услуг) Исполнитель должен предоставить Заказчику Отчет по видеосъемке и видеозаписи проведения ГИА-11, включающий сведения о:</w:t>
            </w:r>
          </w:p>
          <w:p w14:paraId="3A20445A" w14:textId="77777777" w:rsidR="00F610B6" w:rsidRPr="003268C5" w:rsidRDefault="00B57F9E" w:rsidP="00B57F9E">
            <w:pPr>
              <w:pStyle w:val="5"/>
              <w:ind w:left="397"/>
            </w:pPr>
            <w:r>
              <w:t>ф</w:t>
            </w:r>
            <w:r w:rsidR="00F610B6" w:rsidRPr="003268C5">
              <w:t>ункционировании ПАК на Объектах, обеспечивающих видеосъемку и запись проведения ГИА-11 в дни проведения ГИА-11:</w:t>
            </w:r>
          </w:p>
          <w:p w14:paraId="02EAF509" w14:textId="77777777" w:rsidR="00F610B6" w:rsidRPr="003268C5" w:rsidRDefault="00F610B6" w:rsidP="00B57F9E">
            <w:pPr>
              <w:pStyle w:val="6"/>
              <w:ind w:left="1078" w:hanging="284"/>
            </w:pPr>
            <w:r w:rsidRPr="003268C5">
              <w:t>данные по количеству установок;</w:t>
            </w:r>
          </w:p>
          <w:p w14:paraId="0AC70090" w14:textId="77777777" w:rsidR="00F610B6" w:rsidRPr="003268C5" w:rsidRDefault="00F610B6" w:rsidP="00B57F9E">
            <w:pPr>
              <w:pStyle w:val="6"/>
              <w:ind w:left="1078" w:hanging="284"/>
            </w:pPr>
            <w:r w:rsidRPr="003268C5">
              <w:t xml:space="preserve">данные по проблемам с функционированием; </w:t>
            </w:r>
          </w:p>
          <w:p w14:paraId="0F6D40D3" w14:textId="77777777" w:rsidR="00F610B6" w:rsidRPr="003268C5" w:rsidRDefault="00B57F9E" w:rsidP="00B57F9E">
            <w:pPr>
              <w:pStyle w:val="5"/>
              <w:ind w:left="397"/>
            </w:pPr>
            <w:r>
              <w:t>ф</w:t>
            </w:r>
            <w:r w:rsidR="00F610B6" w:rsidRPr="003268C5">
              <w:t>ункционировании CCTV-решения:</w:t>
            </w:r>
          </w:p>
          <w:p w14:paraId="6D5CA513" w14:textId="77777777" w:rsidR="00F610B6" w:rsidRPr="003268C5" w:rsidRDefault="00F610B6" w:rsidP="00B57F9E">
            <w:pPr>
              <w:pStyle w:val="6"/>
              <w:ind w:left="1078" w:hanging="284"/>
            </w:pPr>
            <w:r w:rsidRPr="003268C5">
              <w:t>данные по количеству установок;</w:t>
            </w:r>
          </w:p>
          <w:p w14:paraId="1635B0F8" w14:textId="77777777" w:rsidR="00F610B6" w:rsidRPr="003268C5" w:rsidRDefault="00F610B6" w:rsidP="00B57F9E">
            <w:pPr>
              <w:pStyle w:val="6"/>
              <w:ind w:left="1078" w:hanging="284"/>
            </w:pPr>
            <w:r w:rsidRPr="003268C5">
              <w:t>данные по проблемам функционирования;</w:t>
            </w:r>
          </w:p>
          <w:p w14:paraId="24D2DAE9" w14:textId="77777777" w:rsidR="00F610B6" w:rsidRPr="003268C5" w:rsidRDefault="00B57F9E" w:rsidP="00B57F9E">
            <w:pPr>
              <w:pStyle w:val="5"/>
              <w:ind w:left="397"/>
            </w:pPr>
            <w:r>
              <w:t>д</w:t>
            </w:r>
            <w:r w:rsidR="00F610B6" w:rsidRPr="003268C5">
              <w:t xml:space="preserve">анные о проведенной подготовке представителей Заказчика по работе с ПАК и </w:t>
            </w:r>
            <w:r w:rsidR="00F610B6" w:rsidRPr="003268C5">
              <w:rPr>
                <w:lang w:val="en-US"/>
              </w:rPr>
              <w:t>CCTV</w:t>
            </w:r>
            <w:r w:rsidR="00F610B6" w:rsidRPr="003268C5">
              <w:t>-решением;</w:t>
            </w:r>
          </w:p>
          <w:p w14:paraId="4824D4B1" w14:textId="77777777" w:rsidR="00F610B6" w:rsidRPr="003268C5" w:rsidRDefault="00B57F9E" w:rsidP="00B57F9E">
            <w:pPr>
              <w:pStyle w:val="5"/>
              <w:ind w:left="397"/>
            </w:pPr>
            <w:r>
              <w:t>д</w:t>
            </w:r>
            <w:r w:rsidR="00F610B6" w:rsidRPr="003268C5">
              <w:t>анные по объему записанного видео в разрезе каждого ПАК;</w:t>
            </w:r>
          </w:p>
          <w:p w14:paraId="48005F0B" w14:textId="77777777" w:rsidR="00F610B6" w:rsidRPr="003268C5" w:rsidRDefault="00B57F9E" w:rsidP="00B57F9E">
            <w:pPr>
              <w:pStyle w:val="5"/>
              <w:ind w:left="397"/>
            </w:pPr>
            <w:r>
              <w:t>с</w:t>
            </w:r>
            <w:r w:rsidR="00F610B6" w:rsidRPr="003268C5">
              <w:t>ервисной поддержке с предоставлением телефонного номера для коммутации с единым номером на уровне Российской Федерации:</w:t>
            </w:r>
          </w:p>
          <w:p w14:paraId="514B138B" w14:textId="77777777" w:rsidR="00F610B6" w:rsidRPr="003268C5" w:rsidRDefault="00F610B6" w:rsidP="00B57F9E">
            <w:pPr>
              <w:pStyle w:val="6"/>
              <w:ind w:left="1078" w:hanging="284"/>
            </w:pPr>
            <w:r w:rsidRPr="003268C5">
              <w:t>данные по количеству звонков;</w:t>
            </w:r>
          </w:p>
          <w:p w14:paraId="4839A093" w14:textId="77777777" w:rsidR="00F610B6" w:rsidRPr="003268C5" w:rsidRDefault="00F610B6" w:rsidP="00B57F9E">
            <w:pPr>
              <w:pStyle w:val="6"/>
              <w:ind w:left="1078" w:hanging="284"/>
            </w:pPr>
            <w:r w:rsidRPr="003268C5">
              <w:t>данные по количеству зафиксированных обращений представителей Заказчика/Представителей Объектов в автоматизированной системе сервисной поддержки Исполнителя;</w:t>
            </w:r>
          </w:p>
          <w:p w14:paraId="65D20283" w14:textId="77777777" w:rsidR="00F610B6" w:rsidRPr="003268C5" w:rsidRDefault="00F610B6" w:rsidP="00B57F9E">
            <w:pPr>
              <w:pStyle w:val="6"/>
              <w:ind w:left="1078" w:hanging="284"/>
            </w:pPr>
            <w:r w:rsidRPr="003268C5">
              <w:t>данные по количеству выхода из строя оборудования до тестирования, в период проведения экзаменов, информацию о замене оборудования, а также рекомендации по замене оборудования на последующие периоды;</w:t>
            </w:r>
          </w:p>
          <w:p w14:paraId="44B756FF" w14:textId="77777777" w:rsidR="00F610B6" w:rsidRPr="003268C5" w:rsidRDefault="00F610B6" w:rsidP="00B57F9E">
            <w:pPr>
              <w:pStyle w:val="6"/>
              <w:ind w:left="1078" w:hanging="284"/>
            </w:pPr>
            <w:r w:rsidRPr="003268C5">
              <w:t>данные по количеству выездов на объекты.</w:t>
            </w:r>
          </w:p>
          <w:p w14:paraId="489154B2" w14:textId="77777777" w:rsidR="00F610B6" w:rsidRPr="003268C5" w:rsidRDefault="00F610B6" w:rsidP="00F610B6">
            <w:pPr>
              <w:keepNext/>
              <w:snapToGrid w:val="0"/>
              <w:ind w:right="176"/>
              <w:jc w:val="both"/>
              <w:rPr>
                <w:rStyle w:val="afffff"/>
              </w:rPr>
            </w:pPr>
            <w:r w:rsidRPr="003268C5">
              <w:rPr>
                <w:rStyle w:val="afffff"/>
              </w:rPr>
              <w:t>Услуга вида «Видеосъемка и видеозапись проведения ГИА-11» принимается как оказанная с надлежащим качеством, если:</w:t>
            </w:r>
          </w:p>
          <w:p w14:paraId="0A6B0543" w14:textId="77777777" w:rsidR="00F610B6" w:rsidRPr="003268C5" w:rsidRDefault="00F610B6" w:rsidP="00B57F9E">
            <w:pPr>
              <w:pStyle w:val="5"/>
              <w:ind w:left="397"/>
              <w:rPr>
                <w:b/>
              </w:rPr>
            </w:pPr>
            <w:r w:rsidRPr="003268C5">
              <w:t>совокупная доступность (работоспособность) ПАК, обеспечивающих видеосъемку и запись проведения ГИА-11, составляет не менее 99% в течение срока оказания вида услуги (измеряется по объёму видео, записанному ПАК в дни экзаменов в интервале между получением ПАК команд на начало и остановку записи).</w:t>
            </w:r>
          </w:p>
          <w:p w14:paraId="46B59196" w14:textId="77777777" w:rsidR="00F610B6" w:rsidRPr="003268C5" w:rsidRDefault="00F610B6" w:rsidP="00B57F9E">
            <w:pPr>
              <w:pStyle w:val="5"/>
              <w:ind w:left="397"/>
            </w:pPr>
            <w:r w:rsidRPr="003268C5">
              <w:t xml:space="preserve">обеспечена сервисная поддержка по телефонному номеру в период: дата начала – не позднее 10 рабочих дней с даты заключения </w:t>
            </w:r>
            <w:r w:rsidR="008232F6">
              <w:t>Договора</w:t>
            </w:r>
            <w:r w:rsidRPr="003268C5">
              <w:t xml:space="preserve">; дата окончания </w:t>
            </w:r>
            <w:r w:rsidR="00B57F9E">
              <w:t>31</w:t>
            </w:r>
            <w:r w:rsidRPr="003268C5">
              <w:t>.12.</w:t>
            </w:r>
            <w:r w:rsidR="00080649">
              <w:t>202</w:t>
            </w:r>
            <w:r w:rsidR="00AF3F20">
              <w:t>5</w:t>
            </w:r>
            <w:r w:rsidRPr="003268C5">
              <w:t xml:space="preserve"> г.</w:t>
            </w:r>
          </w:p>
        </w:tc>
      </w:tr>
      <w:tr w:rsidR="00F610B6" w:rsidRPr="003268C5" w14:paraId="422B33E7" w14:textId="77777777" w:rsidTr="00DB2463">
        <w:trPr>
          <w:trHeight w:val="20"/>
        </w:trPr>
        <w:tc>
          <w:tcPr>
            <w:tcW w:w="2267" w:type="dxa"/>
            <w:vMerge w:val="restart"/>
            <w:tcBorders>
              <w:right w:val="single" w:sz="4" w:space="0" w:color="auto"/>
            </w:tcBorders>
          </w:tcPr>
          <w:p w14:paraId="77EE49EC" w14:textId="77777777" w:rsidR="00F610B6" w:rsidRPr="003268C5" w:rsidRDefault="00F610B6" w:rsidP="00F610B6">
            <w:pPr>
              <w:snapToGrid w:val="0"/>
              <w:rPr>
                <w:sz w:val="20"/>
                <w:szCs w:val="20"/>
              </w:rPr>
            </w:pPr>
            <w:r w:rsidRPr="003268C5">
              <w:rPr>
                <w:sz w:val="20"/>
                <w:szCs w:val="20"/>
              </w:rPr>
              <w:t>2. Обеспечение передачи данных от ППЭ/РЦОИ</w:t>
            </w:r>
            <w:r w:rsidR="00DB2463">
              <w:rPr>
                <w:sz w:val="20"/>
                <w:szCs w:val="20"/>
              </w:rPr>
              <w:t>/ППЗ</w:t>
            </w:r>
            <w:r w:rsidRPr="003268C5">
              <w:rPr>
                <w:sz w:val="20"/>
                <w:szCs w:val="20"/>
              </w:rPr>
              <w:t xml:space="preserve"> до </w:t>
            </w:r>
            <w:r w:rsidRPr="007F4CD2">
              <w:rPr>
                <w:sz w:val="20"/>
                <w:szCs w:val="20"/>
              </w:rPr>
              <w:t>ЦОД Исполнителя</w:t>
            </w:r>
          </w:p>
        </w:tc>
        <w:tc>
          <w:tcPr>
            <w:tcW w:w="12929" w:type="dxa"/>
            <w:tcBorders>
              <w:top w:val="single" w:sz="4" w:space="0" w:color="auto"/>
              <w:left w:val="single" w:sz="4" w:space="0" w:color="auto"/>
              <w:bottom w:val="nil"/>
              <w:right w:val="single" w:sz="4" w:space="0" w:color="auto"/>
            </w:tcBorders>
          </w:tcPr>
          <w:p w14:paraId="0B96E530" w14:textId="77777777" w:rsidR="00F610B6" w:rsidRPr="000F2875" w:rsidRDefault="00F610B6" w:rsidP="00350B15">
            <w:pPr>
              <w:pStyle w:val="affe"/>
              <w:numPr>
                <w:ilvl w:val="1"/>
                <w:numId w:val="30"/>
              </w:numPr>
              <w:tabs>
                <w:tab w:val="left" w:pos="456"/>
              </w:tabs>
              <w:snapToGrid w:val="0"/>
              <w:ind w:left="0" w:firstLine="0"/>
              <w:jc w:val="both"/>
            </w:pPr>
            <w:r w:rsidRPr="000F2875">
              <w:t xml:space="preserve">Исполнитель должен обеспечить передачу в режиме реального времени данных с видеосъёмкой проведения ГИА-11 с ПАК через сеть передачи данных Исполнителя в ЦОД Исполнителя в формате </w:t>
            </w:r>
            <w:r w:rsidRPr="000F2875">
              <w:rPr>
                <w:lang w:val="en-US"/>
              </w:rPr>
              <w:t>RTSP</w:t>
            </w:r>
            <w:r w:rsidRPr="000F2875">
              <w:t>, размещенный на территории Российской Федерации;</w:t>
            </w:r>
          </w:p>
          <w:p w14:paraId="36E31F0E" w14:textId="77777777" w:rsidR="00F610B6" w:rsidRPr="000F2875" w:rsidRDefault="00F610B6" w:rsidP="00350B15">
            <w:pPr>
              <w:pStyle w:val="affe"/>
              <w:tabs>
                <w:tab w:val="left" w:pos="456"/>
              </w:tabs>
              <w:snapToGrid w:val="0"/>
              <w:ind w:left="0"/>
              <w:jc w:val="both"/>
            </w:pPr>
            <w:r w:rsidRPr="000F2875">
              <w:t>Подключение сети передачи данных Исполнителя к ЦОД должно быть осуществлено Исполнителем по интерфейсу 1000Base-T спецификации Ethernet.</w:t>
            </w:r>
          </w:p>
        </w:tc>
      </w:tr>
      <w:tr w:rsidR="00F610B6" w:rsidRPr="003268C5" w14:paraId="1870FBC2" w14:textId="77777777" w:rsidTr="00DB2463">
        <w:trPr>
          <w:trHeight w:val="20"/>
        </w:trPr>
        <w:tc>
          <w:tcPr>
            <w:tcW w:w="2267" w:type="dxa"/>
            <w:vMerge/>
            <w:tcBorders>
              <w:right w:val="single" w:sz="4" w:space="0" w:color="auto"/>
            </w:tcBorders>
          </w:tcPr>
          <w:p w14:paraId="0E72FA44" w14:textId="77777777" w:rsidR="00F610B6" w:rsidRPr="003268C5" w:rsidRDefault="00F610B6" w:rsidP="00F610B6">
            <w:pPr>
              <w:snapToGrid w:val="0"/>
              <w:rPr>
                <w:sz w:val="20"/>
                <w:szCs w:val="20"/>
              </w:rPr>
            </w:pPr>
          </w:p>
        </w:tc>
        <w:tc>
          <w:tcPr>
            <w:tcW w:w="12929" w:type="dxa"/>
            <w:tcBorders>
              <w:top w:val="nil"/>
              <w:left w:val="single" w:sz="4" w:space="0" w:color="auto"/>
              <w:bottom w:val="nil"/>
              <w:right w:val="single" w:sz="4" w:space="0" w:color="auto"/>
            </w:tcBorders>
          </w:tcPr>
          <w:p w14:paraId="6BF7B1E8" w14:textId="77777777" w:rsidR="00F610B6" w:rsidRPr="000F2875" w:rsidRDefault="00F610B6" w:rsidP="00350B15">
            <w:pPr>
              <w:pStyle w:val="affe"/>
              <w:numPr>
                <w:ilvl w:val="1"/>
                <w:numId w:val="30"/>
              </w:numPr>
              <w:tabs>
                <w:tab w:val="left" w:pos="456"/>
              </w:tabs>
              <w:snapToGrid w:val="0"/>
              <w:ind w:left="0" w:firstLine="0"/>
              <w:jc w:val="both"/>
            </w:pPr>
            <w:bookmarkStart w:id="17" w:name="_Ref534936755"/>
            <w:r w:rsidRPr="000F2875">
              <w:t xml:space="preserve">Исполнителем должен быть доработан Единый </w:t>
            </w:r>
            <w:r w:rsidRPr="000F2875">
              <w:rPr>
                <w:lang w:val="en-US"/>
              </w:rPr>
              <w:t>IP</w:t>
            </w:r>
            <w:r w:rsidRPr="000F2875">
              <w:t xml:space="preserve">-адресный план для ПАК, разработанный </w:t>
            </w:r>
            <w:r w:rsidR="00382B41" w:rsidRPr="000F2875">
              <w:t xml:space="preserve">согласно Приложению №2 </w:t>
            </w:r>
            <w:r w:rsidRPr="000F2875">
              <w:t xml:space="preserve">соответствующий рекомендациям IETF RFC1918 с учетом </w:t>
            </w:r>
            <w:r w:rsidR="00DB2463" w:rsidRPr="000F2875">
              <w:t>технических требований,</w:t>
            </w:r>
            <w:r w:rsidRPr="000F2875">
              <w:t xml:space="preserve"> предоставленных Заказчиком. План предоставляется Заказчиком по запросу Исполнителя.</w:t>
            </w:r>
            <w:bookmarkEnd w:id="17"/>
          </w:p>
        </w:tc>
      </w:tr>
      <w:tr w:rsidR="00F610B6" w:rsidRPr="003268C5" w14:paraId="2D631378" w14:textId="77777777" w:rsidTr="007F4CD2">
        <w:trPr>
          <w:trHeight w:val="20"/>
        </w:trPr>
        <w:tc>
          <w:tcPr>
            <w:tcW w:w="2267" w:type="dxa"/>
            <w:vMerge/>
            <w:tcBorders>
              <w:bottom w:val="single" w:sz="4" w:space="0" w:color="auto"/>
              <w:right w:val="single" w:sz="4" w:space="0" w:color="auto"/>
            </w:tcBorders>
          </w:tcPr>
          <w:p w14:paraId="4176F94C" w14:textId="77777777" w:rsidR="00F610B6" w:rsidRPr="003268C5" w:rsidRDefault="00F610B6" w:rsidP="00F610B6">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0C46BED1" w14:textId="77777777" w:rsidR="00F610B6" w:rsidRPr="003268C5" w:rsidRDefault="00F610B6" w:rsidP="00350B15">
            <w:pPr>
              <w:pStyle w:val="affe"/>
              <w:numPr>
                <w:ilvl w:val="1"/>
                <w:numId w:val="30"/>
              </w:numPr>
              <w:tabs>
                <w:tab w:val="left" w:pos="456"/>
              </w:tabs>
              <w:snapToGrid w:val="0"/>
              <w:ind w:left="0" w:firstLine="0"/>
              <w:jc w:val="both"/>
            </w:pPr>
            <w:r w:rsidRPr="003268C5">
              <w:t xml:space="preserve">Исполнителем должна быть установлена IP адресация на сетевых интерфейсах ПАК в соответствии с Единым IP адресным планом. </w:t>
            </w:r>
          </w:p>
          <w:p w14:paraId="1113021D" w14:textId="77777777" w:rsidR="00F610B6" w:rsidRPr="003268C5" w:rsidRDefault="00F610B6" w:rsidP="00350B15">
            <w:pPr>
              <w:pStyle w:val="affe"/>
              <w:numPr>
                <w:ilvl w:val="1"/>
                <w:numId w:val="30"/>
              </w:numPr>
              <w:tabs>
                <w:tab w:val="left" w:pos="456"/>
              </w:tabs>
              <w:snapToGrid w:val="0"/>
              <w:ind w:left="0" w:firstLine="0"/>
              <w:jc w:val="both"/>
            </w:pPr>
            <w:r w:rsidRPr="003268C5">
              <w:t>Исполнитель должен обеспечить доступность IP адресов на сетевых интерфейсах ПАК для сетевых устройств, расположенных в ЦОД Исполнителя.</w:t>
            </w:r>
          </w:p>
          <w:p w14:paraId="2144D021" w14:textId="77777777" w:rsidR="00F610B6" w:rsidRPr="003268C5" w:rsidRDefault="00F610B6" w:rsidP="00350B15">
            <w:pPr>
              <w:pStyle w:val="affe"/>
              <w:numPr>
                <w:ilvl w:val="1"/>
                <w:numId w:val="30"/>
              </w:numPr>
              <w:tabs>
                <w:tab w:val="left" w:pos="456"/>
              </w:tabs>
              <w:snapToGrid w:val="0"/>
              <w:ind w:left="0" w:firstLine="0"/>
              <w:jc w:val="both"/>
            </w:pPr>
            <w:r w:rsidRPr="003268C5">
              <w:t xml:space="preserve">Передача данных с видеосъёмкой проведения ГИА-11, полученной с использованием видеокодека H.264 (fps=15/1 или 25/1; наличие i-frames в видеопотоке 1 раз в 5-15 секунд) для изображений с 320x240, или 640x480, </w:t>
            </w:r>
            <w:r w:rsidRPr="003268C5" w:rsidDel="003A4F80">
              <w:t xml:space="preserve">или </w:t>
            </w:r>
            <w:r w:rsidRPr="003268C5">
              <w:t>640x360 разрешением, и аудиокодека AAC.</w:t>
            </w:r>
          </w:p>
          <w:p w14:paraId="67F1414D" w14:textId="77777777" w:rsidR="000F2875" w:rsidRPr="003268C5" w:rsidRDefault="00F610B6" w:rsidP="00350B15">
            <w:pPr>
              <w:tabs>
                <w:tab w:val="left" w:pos="456"/>
              </w:tabs>
              <w:snapToGrid w:val="0"/>
              <w:jc w:val="both"/>
              <w:rPr>
                <w:rStyle w:val="afffff"/>
              </w:rPr>
            </w:pPr>
            <w:r w:rsidRPr="007F4CD2">
              <w:rPr>
                <w:rStyle w:val="afffff"/>
              </w:rPr>
              <w:t>Исполнитель должен отделять на сетевом уровне трафик данных с</w:t>
            </w:r>
            <w:r w:rsidRPr="003268C5">
              <w:rPr>
                <w:rStyle w:val="afffff"/>
              </w:rPr>
              <w:t xml:space="preserve"> видеосъёмкой, передаваемый от ПАК в ЦОД Исполнителя.</w:t>
            </w:r>
          </w:p>
        </w:tc>
      </w:tr>
      <w:tr w:rsidR="00F610B6" w:rsidRPr="003268C5" w14:paraId="5DDAF086" w14:textId="77777777" w:rsidTr="007F4CD2">
        <w:trPr>
          <w:trHeight w:val="20"/>
        </w:trPr>
        <w:tc>
          <w:tcPr>
            <w:tcW w:w="2267" w:type="dxa"/>
            <w:tcBorders>
              <w:bottom w:val="single" w:sz="4" w:space="0" w:color="auto"/>
              <w:right w:val="single" w:sz="4" w:space="0" w:color="auto"/>
            </w:tcBorders>
          </w:tcPr>
          <w:p w14:paraId="4CEEBD08" w14:textId="77777777" w:rsidR="00F610B6" w:rsidRPr="003268C5" w:rsidRDefault="00F610B6" w:rsidP="00F610B6">
            <w:pPr>
              <w:snapToGrid w:val="0"/>
              <w:rPr>
                <w:sz w:val="20"/>
                <w:szCs w:val="20"/>
              </w:rPr>
            </w:pPr>
          </w:p>
        </w:tc>
        <w:tc>
          <w:tcPr>
            <w:tcW w:w="12929" w:type="dxa"/>
            <w:tcBorders>
              <w:top w:val="single" w:sz="4" w:space="0" w:color="auto"/>
              <w:left w:val="single" w:sz="4" w:space="0" w:color="auto"/>
              <w:bottom w:val="single" w:sz="4" w:space="0" w:color="auto"/>
              <w:right w:val="single" w:sz="4" w:space="0" w:color="auto"/>
            </w:tcBorders>
          </w:tcPr>
          <w:p w14:paraId="7DD6BEF5" w14:textId="77777777" w:rsidR="00F610B6" w:rsidRPr="003268C5" w:rsidRDefault="00F610B6" w:rsidP="007F4CD2">
            <w:pPr>
              <w:pStyle w:val="affe"/>
              <w:numPr>
                <w:ilvl w:val="1"/>
                <w:numId w:val="30"/>
              </w:numPr>
              <w:tabs>
                <w:tab w:val="left" w:pos="319"/>
              </w:tabs>
              <w:snapToGrid w:val="0"/>
              <w:ind w:left="0" w:firstLine="0"/>
              <w:jc w:val="both"/>
            </w:pPr>
            <w:bookmarkStart w:id="18" w:name="_Ref534909554"/>
            <w:r w:rsidRPr="003268C5">
              <w:t>Передача данных должна осуществляться:</w:t>
            </w:r>
            <w:bookmarkEnd w:id="18"/>
          </w:p>
          <w:p w14:paraId="3268C227" w14:textId="77777777" w:rsidR="00F610B6" w:rsidRPr="000F2875" w:rsidRDefault="00F610B6" w:rsidP="00DB2463">
            <w:pPr>
              <w:pStyle w:val="5"/>
              <w:ind w:left="397"/>
            </w:pPr>
            <w:r w:rsidRPr="000F2875">
              <w:t xml:space="preserve">круглосуточно (24 часа в сутки) в дни проведения тестирования перед </w:t>
            </w:r>
            <w:r w:rsidR="00D959C6" w:rsidRPr="000F2875">
              <w:t>до</w:t>
            </w:r>
            <w:r w:rsidR="003B7123" w:rsidRPr="000F2875">
              <w:t xml:space="preserve">срочным, </w:t>
            </w:r>
            <w:r w:rsidRPr="000F2875">
              <w:t>основной и дополнительной волнами экзаменов</w:t>
            </w:r>
            <w:r w:rsidR="00DB2463" w:rsidRPr="000F2875">
              <w:t>;</w:t>
            </w:r>
          </w:p>
          <w:p w14:paraId="77ED2376" w14:textId="77777777" w:rsidR="00F610B6" w:rsidRPr="003268C5" w:rsidRDefault="00F610B6" w:rsidP="00DB2463">
            <w:pPr>
              <w:pStyle w:val="5"/>
              <w:ind w:left="397"/>
            </w:pPr>
            <w:r w:rsidRPr="003268C5">
              <w:t>круглосуточно (24 часа в сутки) в дни проведения экзаменов согласно расписанию экзаменов для ППЭ без ограничен</w:t>
            </w:r>
            <w:r w:rsidR="00DB2463">
              <w:t>ия объема передаваемого трафика;</w:t>
            </w:r>
          </w:p>
          <w:p w14:paraId="5F766924" w14:textId="77777777" w:rsidR="00F610B6" w:rsidRPr="003268C5" w:rsidRDefault="00F610B6" w:rsidP="00DB2463">
            <w:pPr>
              <w:pStyle w:val="5"/>
              <w:ind w:left="397"/>
            </w:pPr>
            <w:r w:rsidRPr="003268C5">
              <w:t>круглосуточно (24 часа в сутки) в отношении РЦОИ</w:t>
            </w:r>
            <w:r w:rsidR="00DB2463">
              <w:t xml:space="preserve"> и ППЗ</w:t>
            </w:r>
            <w:r w:rsidRPr="003268C5">
              <w:t xml:space="preserve"> без ограничения объема передаваемого трафика с начала проведения экзаменов в соответствии с расписанием экзаменов и завершается не ранее, чем через 20 рабочих дней после завершения обработки апелляций о несогласии с выставленными баллами по результатам последнего экзамена</w:t>
            </w:r>
            <w:r w:rsidR="00DB2463">
              <w:t>;</w:t>
            </w:r>
          </w:p>
          <w:p w14:paraId="5CAC6CE8" w14:textId="77777777" w:rsidR="00F610B6" w:rsidRPr="003268C5" w:rsidRDefault="00621B65" w:rsidP="00DB2463">
            <w:pPr>
              <w:pStyle w:val="5"/>
              <w:ind w:left="397"/>
            </w:pPr>
            <w:r w:rsidRPr="009D15BA">
              <w:rPr>
                <w:sz w:val="18"/>
                <w:szCs w:val="18"/>
              </w:rPr>
              <w:t>круглосуточно (24 часа в сутки) в период синхронизации данных с</w:t>
            </w:r>
            <w:r>
              <w:rPr>
                <w:sz w:val="18"/>
                <w:szCs w:val="18"/>
              </w:rPr>
              <w:t>о дня</w:t>
            </w:r>
            <w:r w:rsidRPr="009D15BA">
              <w:rPr>
                <w:sz w:val="18"/>
                <w:szCs w:val="18"/>
              </w:rPr>
              <w:t xml:space="preserve"> проведения</w:t>
            </w:r>
            <w:r>
              <w:rPr>
                <w:sz w:val="18"/>
                <w:szCs w:val="18"/>
              </w:rPr>
              <w:t xml:space="preserve"> первого</w:t>
            </w:r>
            <w:r w:rsidRPr="009D15BA">
              <w:rPr>
                <w:sz w:val="18"/>
                <w:szCs w:val="18"/>
              </w:rPr>
              <w:t xml:space="preserve"> экзамен</w:t>
            </w:r>
            <w:r>
              <w:rPr>
                <w:sz w:val="18"/>
                <w:szCs w:val="18"/>
              </w:rPr>
              <w:t>а</w:t>
            </w:r>
            <w:r w:rsidRPr="009D15BA">
              <w:rPr>
                <w:sz w:val="18"/>
                <w:szCs w:val="18"/>
              </w:rPr>
              <w:t xml:space="preserve"> </w:t>
            </w:r>
            <w:r>
              <w:rPr>
                <w:sz w:val="18"/>
                <w:szCs w:val="18"/>
              </w:rPr>
              <w:t xml:space="preserve">ЕГЭ </w:t>
            </w:r>
            <w:r w:rsidRPr="009D15BA">
              <w:rPr>
                <w:sz w:val="18"/>
                <w:szCs w:val="18"/>
              </w:rPr>
              <w:t xml:space="preserve">в соответствии с </w:t>
            </w:r>
            <w:r>
              <w:rPr>
                <w:sz w:val="18"/>
                <w:szCs w:val="18"/>
              </w:rPr>
              <w:t>Р</w:t>
            </w:r>
            <w:r w:rsidRPr="009D15BA">
              <w:rPr>
                <w:sz w:val="18"/>
                <w:szCs w:val="18"/>
              </w:rPr>
              <w:t xml:space="preserve">асписанием </w:t>
            </w:r>
            <w:r>
              <w:rPr>
                <w:sz w:val="18"/>
                <w:szCs w:val="18"/>
              </w:rPr>
              <w:t>ЕГЭ</w:t>
            </w:r>
            <w:r w:rsidRPr="009D15BA">
              <w:rPr>
                <w:sz w:val="18"/>
                <w:szCs w:val="18"/>
              </w:rPr>
              <w:t xml:space="preserve"> и завершается не ранее, чем через 25 рабочих дней после завершения обработки апелляций о несогласии с выставленными баллами по результатам последнего </w:t>
            </w:r>
            <w:r w:rsidR="00AF3F20" w:rsidRPr="009D15BA">
              <w:rPr>
                <w:sz w:val="18"/>
                <w:szCs w:val="18"/>
              </w:rPr>
              <w:t>экзамена</w:t>
            </w:r>
            <w:r w:rsidR="00AF3F20">
              <w:rPr>
                <w:sz w:val="18"/>
                <w:szCs w:val="18"/>
              </w:rPr>
              <w:t>.</w:t>
            </w:r>
          </w:p>
        </w:tc>
      </w:tr>
      <w:tr w:rsidR="00F610B6" w:rsidRPr="003268C5" w14:paraId="46FE6656" w14:textId="77777777" w:rsidTr="007F4CD2">
        <w:trPr>
          <w:trHeight w:val="20"/>
        </w:trPr>
        <w:tc>
          <w:tcPr>
            <w:tcW w:w="2267" w:type="dxa"/>
            <w:tcBorders>
              <w:top w:val="single" w:sz="4" w:space="0" w:color="auto"/>
              <w:right w:val="single" w:sz="4" w:space="0" w:color="auto"/>
            </w:tcBorders>
          </w:tcPr>
          <w:p w14:paraId="334A2244" w14:textId="77777777" w:rsidR="00F610B6" w:rsidRPr="003268C5" w:rsidRDefault="00F610B6" w:rsidP="00F610B6">
            <w:pPr>
              <w:snapToGrid w:val="0"/>
              <w:rPr>
                <w:sz w:val="20"/>
                <w:szCs w:val="20"/>
              </w:rPr>
            </w:pPr>
          </w:p>
        </w:tc>
        <w:tc>
          <w:tcPr>
            <w:tcW w:w="12929" w:type="dxa"/>
            <w:tcBorders>
              <w:top w:val="single" w:sz="4" w:space="0" w:color="auto"/>
              <w:left w:val="single" w:sz="4" w:space="0" w:color="auto"/>
              <w:bottom w:val="single" w:sz="4" w:space="0" w:color="auto"/>
              <w:right w:val="single" w:sz="4" w:space="0" w:color="auto"/>
            </w:tcBorders>
          </w:tcPr>
          <w:p w14:paraId="3E115F86" w14:textId="77777777" w:rsidR="00F610B6" w:rsidRPr="003268C5" w:rsidRDefault="00F610B6" w:rsidP="00F610B6">
            <w:pPr>
              <w:suppressAutoHyphens w:val="0"/>
              <w:snapToGrid w:val="0"/>
              <w:jc w:val="both"/>
              <w:rPr>
                <w:rStyle w:val="afffff"/>
              </w:rPr>
            </w:pPr>
            <w:r w:rsidRPr="003268C5">
              <w:rPr>
                <w:rStyle w:val="afffff"/>
              </w:rPr>
              <w:t>По результатам оказания работ (услуг) Исполнитель должен предоставить Заказчику Отчет о передаче данных. Отчет должен выключать в себя сведения о доступности по всем предоставляемым каналам передачи данных от объектов Заказчика до ЦОД исполнителя. Отчет формируется на основании показаний оборудования связи Исполнителя.</w:t>
            </w:r>
          </w:p>
          <w:p w14:paraId="3B8A62D5" w14:textId="77777777" w:rsidR="00F610B6" w:rsidRPr="003268C5" w:rsidRDefault="00F610B6" w:rsidP="00F610B6">
            <w:pPr>
              <w:keepNext/>
              <w:snapToGrid w:val="0"/>
              <w:ind w:right="176"/>
              <w:jc w:val="both"/>
              <w:rPr>
                <w:sz w:val="20"/>
                <w:szCs w:val="20"/>
              </w:rPr>
            </w:pPr>
            <w:r w:rsidRPr="003268C5">
              <w:rPr>
                <w:rStyle w:val="afffff"/>
              </w:rPr>
              <w:t>Услуга вида «Обеспечение передачи данных от ППЭ/РЦОИ</w:t>
            </w:r>
            <w:r w:rsidR="00AC3F60">
              <w:rPr>
                <w:rStyle w:val="afffff"/>
              </w:rPr>
              <w:t>/ППЗ</w:t>
            </w:r>
            <w:r w:rsidRPr="003268C5">
              <w:rPr>
                <w:rStyle w:val="afffff"/>
              </w:rPr>
              <w:t xml:space="preserve"> до ЦОД Исполнителя» принимается как оказанная с надлежащим качеством, если совокупная доступность (работоспособность) сети передачи данных и средств связи Исполнителя, находящихся в зоне ответственности Исполнителя и задействованных в оказании услуги по всем предоставляемым каналам от объектов Заказчика до ЦОД, составляет не менее 99% в течение срока оказания вида услуги.</w:t>
            </w:r>
          </w:p>
        </w:tc>
      </w:tr>
      <w:tr w:rsidR="00F610B6" w:rsidRPr="003268C5" w14:paraId="435C015D" w14:textId="77777777" w:rsidTr="00350B15">
        <w:trPr>
          <w:trHeight w:val="20"/>
        </w:trPr>
        <w:tc>
          <w:tcPr>
            <w:tcW w:w="2267" w:type="dxa"/>
            <w:tcBorders>
              <w:bottom w:val="single" w:sz="4" w:space="0" w:color="auto"/>
            </w:tcBorders>
          </w:tcPr>
          <w:p w14:paraId="28A8CCBB" w14:textId="77777777" w:rsidR="00F610B6" w:rsidRPr="003268C5" w:rsidRDefault="00F610B6" w:rsidP="00F610B6">
            <w:pPr>
              <w:snapToGrid w:val="0"/>
              <w:rPr>
                <w:sz w:val="20"/>
                <w:szCs w:val="20"/>
              </w:rPr>
            </w:pPr>
            <w:r w:rsidRPr="003268C5">
              <w:rPr>
                <w:sz w:val="20"/>
                <w:szCs w:val="20"/>
              </w:rPr>
              <w:t>3. Передача данных из ЦОД Исполнителя в Федеральный ЦОД</w:t>
            </w:r>
          </w:p>
        </w:tc>
        <w:tc>
          <w:tcPr>
            <w:tcW w:w="12929" w:type="dxa"/>
            <w:tcBorders>
              <w:top w:val="single" w:sz="4" w:space="0" w:color="auto"/>
              <w:bottom w:val="single" w:sz="4" w:space="0" w:color="auto"/>
            </w:tcBorders>
          </w:tcPr>
          <w:p w14:paraId="6EC2F374" w14:textId="77777777" w:rsidR="00F610B6" w:rsidRPr="003268C5" w:rsidRDefault="00F610B6" w:rsidP="00F610B6">
            <w:pPr>
              <w:pStyle w:val="affe"/>
              <w:numPr>
                <w:ilvl w:val="1"/>
                <w:numId w:val="38"/>
              </w:numPr>
              <w:snapToGrid w:val="0"/>
              <w:ind w:left="0" w:firstLine="0"/>
              <w:jc w:val="both"/>
            </w:pPr>
            <w:r w:rsidRPr="003268C5">
              <w:t xml:space="preserve">Исполнитель должен обеспечить выдачу в сторону Федерального ЦОД всего видео в отношении ГИА-11 </w:t>
            </w:r>
            <w:r w:rsidR="00AC3F60">
              <w:t xml:space="preserve">в </w:t>
            </w:r>
            <w:r w:rsidR="00080649">
              <w:t>202</w:t>
            </w:r>
            <w:r w:rsidR="00AF3F20">
              <w:t>5</w:t>
            </w:r>
            <w:r w:rsidR="00AC3F60">
              <w:t xml:space="preserve"> году</w:t>
            </w:r>
            <w:r w:rsidRPr="003268C5">
              <w:t>, хранимого в ЦОД Исполнителя.</w:t>
            </w:r>
          </w:p>
          <w:p w14:paraId="48029AF5" w14:textId="77777777" w:rsidR="00F610B6" w:rsidRPr="003268C5" w:rsidRDefault="00F610B6" w:rsidP="00F610B6">
            <w:pPr>
              <w:pStyle w:val="affe"/>
              <w:numPr>
                <w:ilvl w:val="1"/>
                <w:numId w:val="38"/>
              </w:numPr>
              <w:snapToGrid w:val="0"/>
              <w:ind w:left="0" w:firstLine="0"/>
              <w:jc w:val="both"/>
            </w:pPr>
            <w:r w:rsidRPr="003268C5">
              <w:t>С целью выполнения п.3.1. Заказчик должен предоставить:</w:t>
            </w:r>
          </w:p>
          <w:p w14:paraId="26FF7F8C" w14:textId="77777777" w:rsidR="00F610B6" w:rsidRPr="003268C5" w:rsidRDefault="00F610B6" w:rsidP="00AC3F60">
            <w:pPr>
              <w:pStyle w:val="5"/>
              <w:ind w:left="397"/>
            </w:pPr>
            <w:r w:rsidRPr="003268C5">
              <w:t>контакты технических специалистов в адрес Исполнителя.</w:t>
            </w:r>
          </w:p>
          <w:p w14:paraId="32CCEFD5" w14:textId="77777777" w:rsidR="00F610B6" w:rsidRPr="003268C5" w:rsidRDefault="00F610B6" w:rsidP="00AC3F60">
            <w:pPr>
              <w:pStyle w:val="5"/>
              <w:ind w:left="397"/>
            </w:pPr>
            <w:r w:rsidRPr="003268C5">
              <w:t>требования по обеспечению выдачи данных в сторону ЦОД на Федеральном уровне.</w:t>
            </w:r>
          </w:p>
          <w:p w14:paraId="7B198D46" w14:textId="77777777" w:rsidR="00F610B6" w:rsidRPr="003268C5" w:rsidDel="0077509F" w:rsidRDefault="00F610B6" w:rsidP="00F610B6">
            <w:pPr>
              <w:pStyle w:val="affe"/>
              <w:numPr>
                <w:ilvl w:val="1"/>
                <w:numId w:val="38"/>
              </w:numPr>
              <w:snapToGrid w:val="0"/>
              <w:ind w:left="0" w:firstLine="0"/>
              <w:jc w:val="both"/>
            </w:pPr>
            <w:r w:rsidRPr="003268C5">
              <w:t xml:space="preserve">Формат видео </w:t>
            </w:r>
            <w:r w:rsidRPr="003268C5">
              <w:rPr>
                <w:lang w:val="en-US"/>
              </w:rPr>
              <w:t>RTMP</w:t>
            </w:r>
            <w:r w:rsidRPr="003268C5">
              <w:t>/</w:t>
            </w:r>
            <w:r w:rsidRPr="003268C5">
              <w:rPr>
                <w:lang w:val="en-US"/>
              </w:rPr>
              <w:t>HLS</w:t>
            </w:r>
          </w:p>
          <w:p w14:paraId="1E4DC0E6" w14:textId="77777777" w:rsidR="00F610B6" w:rsidRPr="003268C5" w:rsidRDefault="00F610B6" w:rsidP="00AC3F60">
            <w:pPr>
              <w:pStyle w:val="5"/>
              <w:ind w:left="397"/>
            </w:pPr>
            <w:r w:rsidRPr="003268C5">
              <w:t>Кодек видео – h264, частота кадров 15 к/с, битрейт не более 512 кбитс/с;</w:t>
            </w:r>
          </w:p>
          <w:p w14:paraId="27EE04CF" w14:textId="77777777" w:rsidR="00F610B6" w:rsidRPr="003268C5" w:rsidRDefault="00F610B6" w:rsidP="00AC3F60">
            <w:pPr>
              <w:pStyle w:val="5"/>
              <w:ind w:left="397"/>
            </w:pPr>
            <w:r w:rsidRPr="003268C5">
              <w:t>Размер кадра – 320x240, 640x480 или 640x360;</w:t>
            </w:r>
          </w:p>
          <w:p w14:paraId="713B3716" w14:textId="77777777" w:rsidR="00F610B6" w:rsidRPr="003268C5" w:rsidRDefault="00F610B6" w:rsidP="00AC3F60">
            <w:pPr>
              <w:pStyle w:val="5"/>
              <w:ind w:left="397"/>
            </w:pPr>
            <w:r w:rsidRPr="003268C5">
              <w:t xml:space="preserve">Кодек аудио – AAC, битрейт не </w:t>
            </w:r>
            <w:r w:rsidR="00904C10">
              <w:t>менее</w:t>
            </w:r>
            <w:r w:rsidRPr="003268C5">
              <w:t xml:space="preserve"> </w:t>
            </w:r>
            <w:r w:rsidR="00904C10">
              <w:t>15</w:t>
            </w:r>
            <w:r w:rsidRPr="003268C5">
              <w:t xml:space="preserve"> кбит/с.</w:t>
            </w:r>
          </w:p>
          <w:p w14:paraId="07BD488C" w14:textId="77777777" w:rsidR="00F610B6" w:rsidRPr="003268C5" w:rsidRDefault="00F610B6" w:rsidP="00AC3F60">
            <w:pPr>
              <w:pStyle w:val="5"/>
              <w:ind w:left="397"/>
            </w:pPr>
            <w:r w:rsidRPr="003268C5">
              <w:t>Видеопотоки должны выдаваться в режиме реального времени по запросу ПО, установленному в ЦОД Заказчика.</w:t>
            </w:r>
          </w:p>
          <w:p w14:paraId="0394D896" w14:textId="77777777" w:rsidR="00F610B6" w:rsidRPr="003268C5" w:rsidRDefault="00F610B6" w:rsidP="00AC3F60">
            <w:pPr>
              <w:pStyle w:val="5"/>
              <w:ind w:left="397"/>
            </w:pPr>
            <w:r w:rsidRPr="003268C5">
              <w:t>Режим отдачи потоков прямого эфира с 07</w:t>
            </w:r>
            <w:r w:rsidR="00AC3F60">
              <w:t>.</w:t>
            </w:r>
            <w:r w:rsidRPr="003268C5">
              <w:t xml:space="preserve">30 до 19.00 по местному времени в дни проведения ГИА-11 в соответствии с расписанием ГИА-11 на </w:t>
            </w:r>
            <w:r w:rsidR="00080649">
              <w:t>202</w:t>
            </w:r>
            <w:r w:rsidR="00AF3F20">
              <w:t>5</w:t>
            </w:r>
            <w:r w:rsidRPr="003268C5">
              <w:t xml:space="preserve"> год.</w:t>
            </w:r>
          </w:p>
          <w:p w14:paraId="0045AF0A" w14:textId="77777777" w:rsidR="00F610B6" w:rsidRPr="003268C5" w:rsidRDefault="00F610B6" w:rsidP="00AC3F60">
            <w:pPr>
              <w:pStyle w:val="5"/>
              <w:ind w:left="397"/>
            </w:pPr>
            <w:r w:rsidRPr="003268C5">
              <w:t>Режим отдачи архивных видеопотоков – круглосуточно с момента с момента экзаменов и до окончания срока действия настоящего договора;</w:t>
            </w:r>
          </w:p>
          <w:p w14:paraId="0C58BD1F" w14:textId="77777777" w:rsidR="00AC3F60" w:rsidRPr="00AC3F60" w:rsidRDefault="00F610B6" w:rsidP="00AC3F60">
            <w:pPr>
              <w:pStyle w:val="5"/>
              <w:ind w:left="397"/>
            </w:pPr>
            <w:r w:rsidRPr="003268C5">
              <w:t>Должна обеспечиваться одновременная отдача потоков в количестве не меньшем, чем суммарное количество камер ПАК, определяемых Приложением №3 к настоящему заданию.</w:t>
            </w:r>
          </w:p>
        </w:tc>
      </w:tr>
      <w:tr w:rsidR="00F610B6" w:rsidRPr="003268C5" w14:paraId="69A3E518" w14:textId="77777777" w:rsidTr="00350B15">
        <w:trPr>
          <w:trHeight w:val="20"/>
        </w:trPr>
        <w:tc>
          <w:tcPr>
            <w:tcW w:w="2267" w:type="dxa"/>
            <w:tcBorders>
              <w:bottom w:val="nil"/>
            </w:tcBorders>
          </w:tcPr>
          <w:p w14:paraId="3BAD305B" w14:textId="77777777" w:rsidR="00F610B6" w:rsidRPr="003268C5" w:rsidRDefault="00F610B6" w:rsidP="00F610B6">
            <w:pPr>
              <w:snapToGrid w:val="0"/>
              <w:rPr>
                <w:sz w:val="20"/>
                <w:szCs w:val="20"/>
              </w:rPr>
            </w:pPr>
            <w:r w:rsidRPr="003268C5">
              <w:rPr>
                <w:sz w:val="20"/>
                <w:szCs w:val="20"/>
              </w:rPr>
              <w:t>4. Хранение данных в ЦОД Исполнителя</w:t>
            </w:r>
          </w:p>
        </w:tc>
        <w:tc>
          <w:tcPr>
            <w:tcW w:w="12929" w:type="dxa"/>
            <w:tcBorders>
              <w:bottom w:val="nil"/>
            </w:tcBorders>
          </w:tcPr>
          <w:p w14:paraId="7E24ECF8" w14:textId="77777777" w:rsidR="00F610B6" w:rsidRPr="000E62B4" w:rsidRDefault="00F610B6" w:rsidP="00350B15">
            <w:pPr>
              <w:pStyle w:val="affe"/>
              <w:numPr>
                <w:ilvl w:val="1"/>
                <w:numId w:val="50"/>
              </w:numPr>
              <w:tabs>
                <w:tab w:val="left" w:pos="456"/>
              </w:tabs>
              <w:snapToGrid w:val="0"/>
              <w:ind w:left="0" w:right="-57" w:firstLine="0"/>
              <w:jc w:val="both"/>
            </w:pPr>
            <w:r w:rsidRPr="000E62B4">
              <w:t xml:space="preserve">Исполнитель должен обеспечить хранение в ЦОД Исполнителя всех видеозаписей проведения ГИА-11, полученных с ПАК, расположенных в ППЭ 7 дней в неделю 24 часа в сутки в период с первого дня </w:t>
            </w:r>
            <w:r w:rsidR="00460EED" w:rsidRPr="000E62B4">
              <w:t xml:space="preserve">проведения экзаменов в соответствии с расписанием ГИА-11 на </w:t>
            </w:r>
            <w:r w:rsidR="00080649" w:rsidRPr="000E62B4">
              <w:t>202</w:t>
            </w:r>
            <w:r w:rsidR="00AF3F20">
              <w:t>5</w:t>
            </w:r>
            <w:r w:rsidR="00051B5C">
              <w:t xml:space="preserve"> </w:t>
            </w:r>
            <w:r w:rsidR="00460EED" w:rsidRPr="000E62B4">
              <w:t xml:space="preserve">год </w:t>
            </w:r>
            <w:r w:rsidRPr="000E62B4">
              <w:t xml:space="preserve">по </w:t>
            </w:r>
            <w:r w:rsidR="00AC3F60" w:rsidRPr="000E62B4">
              <w:rPr>
                <w:color w:val="FF0000"/>
              </w:rPr>
              <w:t>31</w:t>
            </w:r>
            <w:r w:rsidRPr="000E62B4">
              <w:rPr>
                <w:color w:val="FF0000"/>
              </w:rPr>
              <w:t>.12.</w:t>
            </w:r>
            <w:r w:rsidR="00080649" w:rsidRPr="000E62B4">
              <w:rPr>
                <w:color w:val="FF0000"/>
              </w:rPr>
              <w:t>202</w:t>
            </w:r>
            <w:r w:rsidR="00AF3F20">
              <w:rPr>
                <w:color w:val="FF0000"/>
              </w:rPr>
              <w:t>5</w:t>
            </w:r>
            <w:r w:rsidR="00350B15" w:rsidRPr="000E62B4">
              <w:rPr>
                <w:color w:val="FF0000"/>
              </w:rPr>
              <w:t>.</w:t>
            </w:r>
          </w:p>
        </w:tc>
      </w:tr>
      <w:tr w:rsidR="00F610B6" w:rsidRPr="003268C5" w14:paraId="0C7181BC" w14:textId="77777777" w:rsidTr="00350B15">
        <w:trPr>
          <w:trHeight w:val="20"/>
        </w:trPr>
        <w:tc>
          <w:tcPr>
            <w:tcW w:w="2267" w:type="dxa"/>
            <w:vMerge w:val="restart"/>
            <w:tcBorders>
              <w:top w:val="nil"/>
              <w:right w:val="single" w:sz="4" w:space="0" w:color="auto"/>
            </w:tcBorders>
          </w:tcPr>
          <w:p w14:paraId="4F98C56D" w14:textId="77777777" w:rsidR="00F610B6" w:rsidRPr="003268C5" w:rsidRDefault="00F610B6" w:rsidP="00F610B6">
            <w:pPr>
              <w:snapToGrid w:val="0"/>
              <w:rPr>
                <w:sz w:val="20"/>
                <w:szCs w:val="20"/>
              </w:rPr>
            </w:pPr>
          </w:p>
        </w:tc>
        <w:tc>
          <w:tcPr>
            <w:tcW w:w="12929" w:type="dxa"/>
            <w:tcBorders>
              <w:top w:val="nil"/>
              <w:left w:val="single" w:sz="4" w:space="0" w:color="auto"/>
              <w:bottom w:val="nil"/>
              <w:right w:val="single" w:sz="4" w:space="0" w:color="auto"/>
            </w:tcBorders>
          </w:tcPr>
          <w:p w14:paraId="32DABC2B" w14:textId="77777777" w:rsidR="00F610B6" w:rsidRPr="000E62B4" w:rsidRDefault="00F610B6" w:rsidP="00350B15">
            <w:pPr>
              <w:pStyle w:val="affe"/>
              <w:numPr>
                <w:ilvl w:val="1"/>
                <w:numId w:val="50"/>
              </w:numPr>
              <w:tabs>
                <w:tab w:val="left" w:pos="456"/>
              </w:tabs>
              <w:snapToGrid w:val="0"/>
              <w:ind w:left="0" w:firstLine="0"/>
              <w:jc w:val="both"/>
            </w:pPr>
            <w:bookmarkStart w:id="19" w:name="_Ref534909559"/>
            <w:r w:rsidRPr="000E62B4">
              <w:t>Исполнитель должен обеспечить хранение в ЦОД Исполнителя видеозаписей, полученных с ПАК, расположенных в РЦОИ</w:t>
            </w:r>
            <w:r w:rsidR="00AC3F60" w:rsidRPr="000E62B4">
              <w:t xml:space="preserve"> и ППЗ</w:t>
            </w:r>
            <w:r w:rsidRPr="000E62B4">
              <w:t xml:space="preserve">, в течение 10 календарных дней с момента записи. Первый день записи данных в соответствии с расписанием ГИА-11 на </w:t>
            </w:r>
            <w:r w:rsidR="00080649" w:rsidRPr="000E62B4">
              <w:t>202</w:t>
            </w:r>
            <w:r w:rsidR="00AF3F20">
              <w:t>5</w:t>
            </w:r>
            <w:r w:rsidRPr="000E62B4">
              <w:t xml:space="preserve"> год, последний день записи данных </w:t>
            </w:r>
            <w:bookmarkEnd w:id="19"/>
            <w:r w:rsidRPr="000E62B4">
              <w:t>не ранее, чем через 20 рабочих дней после завершения обработки апелляций о несогласии с выставленными баллами по результатам последнего экзамена.</w:t>
            </w:r>
          </w:p>
        </w:tc>
      </w:tr>
      <w:tr w:rsidR="00F610B6" w:rsidRPr="003268C5" w14:paraId="7488862D" w14:textId="77777777" w:rsidTr="00350B15">
        <w:trPr>
          <w:trHeight w:val="20"/>
        </w:trPr>
        <w:tc>
          <w:tcPr>
            <w:tcW w:w="2267" w:type="dxa"/>
            <w:vMerge/>
            <w:tcBorders>
              <w:right w:val="single" w:sz="4" w:space="0" w:color="auto"/>
            </w:tcBorders>
          </w:tcPr>
          <w:p w14:paraId="798AC10A" w14:textId="77777777" w:rsidR="00F610B6" w:rsidRPr="003268C5" w:rsidRDefault="00F610B6" w:rsidP="00F610B6">
            <w:pPr>
              <w:snapToGrid w:val="0"/>
              <w:rPr>
                <w:sz w:val="20"/>
                <w:szCs w:val="20"/>
              </w:rPr>
            </w:pPr>
          </w:p>
        </w:tc>
        <w:tc>
          <w:tcPr>
            <w:tcW w:w="12929" w:type="dxa"/>
            <w:tcBorders>
              <w:top w:val="nil"/>
              <w:left w:val="single" w:sz="4" w:space="0" w:color="auto"/>
              <w:bottom w:val="nil"/>
              <w:right w:val="single" w:sz="4" w:space="0" w:color="auto"/>
            </w:tcBorders>
          </w:tcPr>
          <w:p w14:paraId="5B1CA23B" w14:textId="77777777" w:rsidR="00F610B6" w:rsidRPr="000E62B4" w:rsidRDefault="00F610B6" w:rsidP="00350B15">
            <w:pPr>
              <w:pStyle w:val="affe"/>
              <w:numPr>
                <w:ilvl w:val="1"/>
                <w:numId w:val="50"/>
              </w:numPr>
              <w:tabs>
                <w:tab w:val="left" w:pos="456"/>
              </w:tabs>
              <w:snapToGrid w:val="0"/>
              <w:ind w:left="0" w:firstLine="0"/>
              <w:jc w:val="both"/>
            </w:pPr>
            <w:r w:rsidRPr="000E62B4">
              <w:t>Исполнитель должен выделить место в ЦОД 40 Гбайт для размещения видеоданных из РЦОИ Заказчика через Портал Федерального уровня в разделе «Загрузка» по запросу Федеральной службы по надзору в сфере образования и науки.</w:t>
            </w:r>
          </w:p>
        </w:tc>
      </w:tr>
      <w:tr w:rsidR="00F610B6" w:rsidRPr="003268C5" w14:paraId="74073514" w14:textId="77777777" w:rsidTr="00350B15">
        <w:trPr>
          <w:trHeight w:val="20"/>
        </w:trPr>
        <w:tc>
          <w:tcPr>
            <w:tcW w:w="2267" w:type="dxa"/>
            <w:vMerge/>
            <w:tcBorders>
              <w:right w:val="single" w:sz="4" w:space="0" w:color="auto"/>
            </w:tcBorders>
          </w:tcPr>
          <w:p w14:paraId="349056E6" w14:textId="77777777" w:rsidR="00F610B6" w:rsidRPr="003268C5" w:rsidRDefault="00F610B6" w:rsidP="00F610B6">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2062746C" w14:textId="77777777" w:rsidR="00F610B6" w:rsidRPr="000E62B4" w:rsidRDefault="00F610B6" w:rsidP="00350B15">
            <w:pPr>
              <w:pStyle w:val="affe"/>
              <w:numPr>
                <w:ilvl w:val="1"/>
                <w:numId w:val="50"/>
              </w:numPr>
              <w:tabs>
                <w:tab w:val="left" w:pos="456"/>
              </w:tabs>
              <w:snapToGrid w:val="0"/>
              <w:ind w:left="0" w:firstLine="0"/>
              <w:jc w:val="both"/>
            </w:pPr>
            <w:r w:rsidRPr="000E62B4">
              <w:t>Исполнитель обязан обеспечить централизованную выгрузку видеозаписей из ЦОД Исполнителя в виде ссылок на файлы в формате mp4 в объеме, не превышающем 5% от общего записанного объема в МБ в отношении Объектов, приведённых в Приложении №</w:t>
            </w:r>
            <w:r w:rsidR="00AC3F60" w:rsidRPr="000E62B4">
              <w:t> </w:t>
            </w:r>
            <w:r w:rsidRPr="000E62B4">
              <w:t>2 к настоящему Заданию, по официальному запросу Заказчика.</w:t>
            </w:r>
          </w:p>
          <w:p w14:paraId="7C1915EB" w14:textId="77777777" w:rsidR="00F610B6" w:rsidRPr="000E62B4" w:rsidRDefault="00F610B6" w:rsidP="00350B15">
            <w:pPr>
              <w:pStyle w:val="affe"/>
              <w:numPr>
                <w:ilvl w:val="1"/>
                <w:numId w:val="50"/>
              </w:numPr>
              <w:tabs>
                <w:tab w:val="left" w:pos="456"/>
              </w:tabs>
              <w:snapToGrid w:val="0"/>
              <w:ind w:left="0" w:firstLine="0"/>
              <w:jc w:val="both"/>
            </w:pPr>
            <w:r w:rsidRPr="000E62B4">
              <w:t xml:space="preserve">Исполнитель обязан обеспечить удаление данных, полученных при оказании услуг, в ЦОД не ранее 10 календарных дней и не позднее </w:t>
            </w:r>
            <w:r w:rsidR="00904C10">
              <w:t>30</w:t>
            </w:r>
            <w:r w:rsidRPr="000E62B4">
              <w:t xml:space="preserve"> календарных дней с </w:t>
            </w:r>
            <w:r w:rsidR="00AC3F60" w:rsidRPr="000E62B4">
              <w:t>31</w:t>
            </w:r>
            <w:r w:rsidRPr="000E62B4">
              <w:t>.12.</w:t>
            </w:r>
            <w:r w:rsidR="00051B5C">
              <w:t>202</w:t>
            </w:r>
            <w:r w:rsidR="00AF3F20">
              <w:t>5</w:t>
            </w:r>
            <w:r w:rsidR="00AC3F60" w:rsidRPr="000E62B4">
              <w:t xml:space="preserve"> года</w:t>
            </w:r>
            <w:r w:rsidRPr="000E62B4">
              <w:t>.</w:t>
            </w:r>
          </w:p>
          <w:p w14:paraId="696ACB89" w14:textId="77777777" w:rsidR="00F610B6" w:rsidRPr="000E62B4" w:rsidRDefault="00F610B6" w:rsidP="00350B15">
            <w:pPr>
              <w:pStyle w:val="affe"/>
              <w:numPr>
                <w:ilvl w:val="1"/>
                <w:numId w:val="50"/>
              </w:numPr>
              <w:tabs>
                <w:tab w:val="left" w:pos="456"/>
              </w:tabs>
              <w:snapToGrid w:val="0"/>
              <w:ind w:left="0" w:firstLine="0"/>
              <w:jc w:val="both"/>
            </w:pPr>
            <w:r w:rsidRPr="000E62B4">
              <w:t>Для удаления данных формируется комиссия в составе представителей Заказчика и Исполнителя. По итогам удаления данных подписывается протокол удаления данных.</w:t>
            </w:r>
          </w:p>
          <w:p w14:paraId="410F27A7" w14:textId="77777777" w:rsidR="00350B15" w:rsidRPr="000E62B4" w:rsidRDefault="00350B15" w:rsidP="00350B15">
            <w:pPr>
              <w:suppressAutoHyphens w:val="0"/>
              <w:snapToGrid w:val="0"/>
              <w:jc w:val="both"/>
              <w:rPr>
                <w:rStyle w:val="afffff"/>
              </w:rPr>
            </w:pPr>
            <w:r w:rsidRPr="000E62B4">
              <w:rPr>
                <w:rStyle w:val="afffff"/>
              </w:rPr>
              <w:t>По результатам оказания работ (услуг) Исполнитель должен предоставить Заказчику Отчет о хранении данных в ЦОД в отношении ППЭ.</w:t>
            </w:r>
          </w:p>
          <w:p w14:paraId="7D71062F" w14:textId="77777777" w:rsidR="00350B15" w:rsidRPr="000E62B4" w:rsidRDefault="00350B15" w:rsidP="00350B15">
            <w:pPr>
              <w:pStyle w:val="affe"/>
              <w:tabs>
                <w:tab w:val="left" w:pos="456"/>
              </w:tabs>
              <w:snapToGrid w:val="0"/>
              <w:ind w:left="0"/>
              <w:jc w:val="both"/>
            </w:pPr>
            <w:r w:rsidRPr="000E62B4">
              <w:rPr>
                <w:rStyle w:val="afffff"/>
              </w:rPr>
              <w:t>Услуга вида «Хранение данных в ЦОД Исполнителя» принимается как оказанная с надлежащим качеством, если совокупная доступность видео в ЦОД в отношении ПАК в ППЭ на начало хранения после проведения каждого экзамена и в конце периода хранения составляет не менее 99%.</w:t>
            </w:r>
          </w:p>
        </w:tc>
      </w:tr>
      <w:tr w:rsidR="00C16A28" w:rsidRPr="003268C5" w14:paraId="7E2D9064" w14:textId="77777777" w:rsidTr="00C16A28">
        <w:trPr>
          <w:trHeight w:val="20"/>
        </w:trPr>
        <w:tc>
          <w:tcPr>
            <w:tcW w:w="2267" w:type="dxa"/>
            <w:vMerge w:val="restart"/>
            <w:tcBorders>
              <w:right w:val="single" w:sz="4" w:space="0" w:color="auto"/>
            </w:tcBorders>
          </w:tcPr>
          <w:p w14:paraId="538C31C8" w14:textId="77777777" w:rsidR="00C16A28" w:rsidRPr="003268C5" w:rsidRDefault="00C16A28" w:rsidP="00F610B6">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445EA6B0" w14:textId="77777777" w:rsidR="00C16A28" w:rsidRPr="003268C5" w:rsidRDefault="00C16A28" w:rsidP="002A75AC">
            <w:pPr>
              <w:pStyle w:val="affe"/>
              <w:snapToGrid w:val="0"/>
              <w:ind w:left="0"/>
              <w:jc w:val="both"/>
            </w:pPr>
          </w:p>
        </w:tc>
      </w:tr>
      <w:tr w:rsidR="00C16A28" w:rsidRPr="003268C5" w14:paraId="6208627C" w14:textId="77777777" w:rsidTr="00C16A28">
        <w:trPr>
          <w:trHeight w:val="20"/>
        </w:trPr>
        <w:tc>
          <w:tcPr>
            <w:tcW w:w="2267" w:type="dxa"/>
            <w:vMerge/>
            <w:tcBorders>
              <w:right w:val="single" w:sz="4" w:space="0" w:color="auto"/>
            </w:tcBorders>
          </w:tcPr>
          <w:p w14:paraId="35094018" w14:textId="77777777" w:rsidR="00C16A28" w:rsidRPr="003268C5" w:rsidRDefault="00C16A28" w:rsidP="00F610B6">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3EECA49F" w14:textId="77777777" w:rsidR="00C16A28" w:rsidRPr="003268C5" w:rsidRDefault="00C16A28" w:rsidP="00C16A28">
            <w:pPr>
              <w:pStyle w:val="6"/>
              <w:ind w:left="1078" w:hanging="284"/>
            </w:pPr>
          </w:p>
          <w:p w14:paraId="177441AE" w14:textId="77777777" w:rsidR="00C16A28" w:rsidRPr="003268C5" w:rsidRDefault="00C16A28" w:rsidP="002A75AC">
            <w:pPr>
              <w:pStyle w:val="affe"/>
              <w:snapToGrid w:val="0"/>
              <w:ind w:left="0"/>
              <w:jc w:val="both"/>
              <w:rPr>
                <w:rStyle w:val="afffff"/>
              </w:rPr>
            </w:pPr>
          </w:p>
        </w:tc>
      </w:tr>
    </w:tbl>
    <w:p w14:paraId="76B72AAD" w14:textId="77777777" w:rsidR="00710D5E" w:rsidRDefault="00710D5E" w:rsidP="009C0AA3">
      <w:pPr>
        <w:snapToGrid w:val="0"/>
        <w:rPr>
          <w:color w:val="000000"/>
          <w:sz w:val="18"/>
          <w:szCs w:val="18"/>
        </w:rPr>
      </w:pPr>
    </w:p>
    <w:tbl>
      <w:tblPr>
        <w:tblW w:w="499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3"/>
        <w:gridCol w:w="1714"/>
        <w:gridCol w:w="2015"/>
        <w:gridCol w:w="7762"/>
        <w:gridCol w:w="3054"/>
      </w:tblGrid>
      <w:tr w:rsidR="00EA526A" w:rsidRPr="00AA151E" w14:paraId="0383AADF" w14:textId="77777777" w:rsidTr="006605CB">
        <w:tc>
          <w:tcPr>
            <w:tcW w:w="15338" w:type="dxa"/>
            <w:gridSpan w:val="5"/>
            <w:shd w:val="clear" w:color="auto" w:fill="D9D9D9"/>
          </w:tcPr>
          <w:p w14:paraId="6BED23CF" w14:textId="77777777" w:rsidR="00EA526A" w:rsidRPr="00AA151E" w:rsidRDefault="00EA526A" w:rsidP="00402476">
            <w:pPr>
              <w:snapToGrid w:val="0"/>
              <w:jc w:val="both"/>
              <w:rPr>
                <w:b/>
                <w:color w:val="000000"/>
                <w:sz w:val="22"/>
                <w:szCs w:val="22"/>
              </w:rPr>
            </w:pPr>
            <w:r w:rsidRPr="00AA151E">
              <w:rPr>
                <w:b/>
                <w:color w:val="000000"/>
                <w:sz w:val="22"/>
                <w:szCs w:val="22"/>
              </w:rPr>
              <w:t xml:space="preserve">Таблица </w:t>
            </w:r>
            <w:r w:rsidR="00D61F43">
              <w:rPr>
                <w:b/>
                <w:color w:val="000000"/>
                <w:sz w:val="22"/>
                <w:szCs w:val="22"/>
              </w:rPr>
              <w:t>3</w:t>
            </w:r>
            <w:r w:rsidRPr="00AA151E">
              <w:rPr>
                <w:b/>
                <w:color w:val="000000"/>
                <w:sz w:val="22"/>
                <w:szCs w:val="22"/>
              </w:rPr>
              <w:t>. Требования о наличии у Исполнителя лицензии, об обладании правами на объекты интеллектуальной собственности:</w:t>
            </w:r>
          </w:p>
        </w:tc>
      </w:tr>
      <w:tr w:rsidR="00EA526A" w:rsidRPr="00AA151E" w14:paraId="49B5BD11" w14:textId="77777777" w:rsidTr="006605CB">
        <w:tc>
          <w:tcPr>
            <w:tcW w:w="793" w:type="dxa"/>
            <w:vAlign w:val="center"/>
          </w:tcPr>
          <w:p w14:paraId="6D3EEB6D" w14:textId="77777777" w:rsidR="00EA526A" w:rsidRPr="00AA151E" w:rsidRDefault="00EA526A" w:rsidP="00402476">
            <w:pPr>
              <w:snapToGrid w:val="0"/>
              <w:jc w:val="center"/>
              <w:rPr>
                <w:b/>
                <w:color w:val="000000"/>
                <w:sz w:val="16"/>
                <w:szCs w:val="16"/>
              </w:rPr>
            </w:pPr>
            <w:r w:rsidRPr="00AA151E">
              <w:rPr>
                <w:b/>
                <w:color w:val="000000"/>
                <w:sz w:val="16"/>
                <w:szCs w:val="16"/>
              </w:rPr>
              <w:t>Номер этапа</w:t>
            </w:r>
          </w:p>
        </w:tc>
        <w:tc>
          <w:tcPr>
            <w:tcW w:w="1714" w:type="dxa"/>
            <w:vAlign w:val="center"/>
          </w:tcPr>
          <w:p w14:paraId="21DA9A34" w14:textId="77777777" w:rsidR="00EA526A" w:rsidRPr="00AA151E" w:rsidRDefault="00EA526A" w:rsidP="00402476">
            <w:pPr>
              <w:snapToGrid w:val="0"/>
              <w:jc w:val="center"/>
              <w:rPr>
                <w:b/>
                <w:color w:val="000000"/>
                <w:sz w:val="16"/>
                <w:szCs w:val="16"/>
              </w:rPr>
            </w:pPr>
          </w:p>
        </w:tc>
        <w:tc>
          <w:tcPr>
            <w:tcW w:w="2015" w:type="dxa"/>
            <w:vAlign w:val="center"/>
          </w:tcPr>
          <w:p w14:paraId="5A5A7C0E" w14:textId="77777777" w:rsidR="00EA526A" w:rsidRPr="00AA151E" w:rsidRDefault="00EA526A" w:rsidP="00402476">
            <w:pPr>
              <w:snapToGrid w:val="0"/>
              <w:jc w:val="center"/>
              <w:rPr>
                <w:b/>
                <w:color w:val="000000"/>
                <w:sz w:val="16"/>
                <w:szCs w:val="16"/>
              </w:rPr>
            </w:pPr>
            <w:r w:rsidRPr="00AA151E">
              <w:rPr>
                <w:b/>
                <w:color w:val="000000"/>
                <w:sz w:val="16"/>
                <w:szCs w:val="16"/>
              </w:rPr>
              <w:t xml:space="preserve">Виды </w:t>
            </w:r>
            <w:r w:rsidR="00BD321B">
              <w:rPr>
                <w:b/>
                <w:color w:val="000000"/>
                <w:sz w:val="16"/>
                <w:szCs w:val="16"/>
              </w:rPr>
              <w:t>работ (</w:t>
            </w:r>
            <w:r w:rsidRPr="00AA151E">
              <w:rPr>
                <w:b/>
                <w:color w:val="000000"/>
                <w:sz w:val="16"/>
                <w:szCs w:val="16"/>
              </w:rPr>
              <w:t>услуг</w:t>
            </w:r>
            <w:r w:rsidR="00BD321B">
              <w:rPr>
                <w:b/>
                <w:color w:val="000000"/>
                <w:sz w:val="16"/>
                <w:szCs w:val="16"/>
              </w:rPr>
              <w:t>)</w:t>
            </w:r>
          </w:p>
        </w:tc>
        <w:tc>
          <w:tcPr>
            <w:tcW w:w="7762" w:type="dxa"/>
            <w:vAlign w:val="center"/>
          </w:tcPr>
          <w:p w14:paraId="5C5603A5" w14:textId="77777777" w:rsidR="00EA526A" w:rsidRPr="00AA151E" w:rsidRDefault="00BD321B" w:rsidP="00402476">
            <w:pPr>
              <w:snapToGrid w:val="0"/>
              <w:jc w:val="center"/>
              <w:rPr>
                <w:b/>
                <w:color w:val="000000"/>
                <w:sz w:val="16"/>
                <w:szCs w:val="16"/>
              </w:rPr>
            </w:pPr>
            <w:r>
              <w:rPr>
                <w:b/>
                <w:color w:val="000000"/>
                <w:sz w:val="16"/>
                <w:szCs w:val="16"/>
              </w:rPr>
              <w:t xml:space="preserve">Сведения о </w:t>
            </w:r>
            <w:r w:rsidR="00EA526A" w:rsidRPr="00AA151E">
              <w:rPr>
                <w:b/>
                <w:color w:val="000000"/>
                <w:sz w:val="16"/>
                <w:szCs w:val="16"/>
              </w:rPr>
              <w:t>вид</w:t>
            </w:r>
            <w:r>
              <w:rPr>
                <w:b/>
                <w:color w:val="000000"/>
                <w:sz w:val="16"/>
                <w:szCs w:val="16"/>
              </w:rPr>
              <w:t>е</w:t>
            </w:r>
            <w:r w:rsidR="00EA526A" w:rsidRPr="00AA151E">
              <w:rPr>
                <w:b/>
                <w:color w:val="000000"/>
                <w:sz w:val="16"/>
                <w:szCs w:val="16"/>
              </w:rPr>
              <w:t xml:space="preserve"> требуемой лицензии и вида лицензируемой деятельности со ссылкой на правоустанавливающий нормативный акт</w:t>
            </w:r>
          </w:p>
        </w:tc>
        <w:tc>
          <w:tcPr>
            <w:tcW w:w="3054" w:type="dxa"/>
            <w:vAlign w:val="center"/>
          </w:tcPr>
          <w:p w14:paraId="6AD6B39F" w14:textId="77777777" w:rsidR="00EA526A" w:rsidRPr="00AA151E" w:rsidRDefault="00EA526A" w:rsidP="00402476">
            <w:pPr>
              <w:snapToGrid w:val="0"/>
              <w:jc w:val="center"/>
              <w:rPr>
                <w:b/>
                <w:color w:val="000000"/>
                <w:sz w:val="16"/>
                <w:szCs w:val="16"/>
              </w:rPr>
            </w:pPr>
          </w:p>
        </w:tc>
      </w:tr>
      <w:tr w:rsidR="00EA526A" w:rsidRPr="00AA151E" w14:paraId="61799CBD" w14:textId="77777777" w:rsidTr="006605CB">
        <w:tc>
          <w:tcPr>
            <w:tcW w:w="793" w:type="dxa"/>
            <w:vAlign w:val="center"/>
          </w:tcPr>
          <w:p w14:paraId="5C231B00" w14:textId="77777777" w:rsidR="00EA526A" w:rsidRPr="00AA151E" w:rsidRDefault="00EA526A" w:rsidP="00402476">
            <w:pPr>
              <w:snapToGrid w:val="0"/>
              <w:jc w:val="center"/>
              <w:rPr>
                <w:b/>
                <w:color w:val="000000"/>
                <w:sz w:val="18"/>
                <w:szCs w:val="18"/>
              </w:rPr>
            </w:pPr>
            <w:r w:rsidRPr="00AA151E">
              <w:rPr>
                <w:b/>
                <w:color w:val="000000"/>
                <w:sz w:val="18"/>
                <w:szCs w:val="18"/>
              </w:rPr>
              <w:t>1</w:t>
            </w:r>
          </w:p>
        </w:tc>
        <w:tc>
          <w:tcPr>
            <w:tcW w:w="1714" w:type="dxa"/>
            <w:vAlign w:val="center"/>
          </w:tcPr>
          <w:p w14:paraId="49CFC96F" w14:textId="77777777" w:rsidR="00EA526A" w:rsidRPr="00AA151E" w:rsidRDefault="00EA526A" w:rsidP="00402476">
            <w:pPr>
              <w:snapToGrid w:val="0"/>
              <w:jc w:val="center"/>
              <w:rPr>
                <w:b/>
                <w:color w:val="000000"/>
                <w:sz w:val="18"/>
                <w:szCs w:val="18"/>
              </w:rPr>
            </w:pPr>
          </w:p>
        </w:tc>
        <w:tc>
          <w:tcPr>
            <w:tcW w:w="2015" w:type="dxa"/>
            <w:vAlign w:val="center"/>
          </w:tcPr>
          <w:p w14:paraId="436F7985" w14:textId="77777777" w:rsidR="00EA526A" w:rsidRPr="00AA151E" w:rsidRDefault="00BD321B" w:rsidP="00402476">
            <w:pPr>
              <w:snapToGrid w:val="0"/>
              <w:jc w:val="center"/>
              <w:rPr>
                <w:b/>
                <w:color w:val="000000"/>
                <w:sz w:val="18"/>
                <w:szCs w:val="18"/>
              </w:rPr>
            </w:pPr>
            <w:r>
              <w:rPr>
                <w:b/>
                <w:color w:val="000000"/>
                <w:sz w:val="18"/>
                <w:szCs w:val="18"/>
              </w:rPr>
              <w:t>2</w:t>
            </w:r>
          </w:p>
        </w:tc>
        <w:tc>
          <w:tcPr>
            <w:tcW w:w="7762" w:type="dxa"/>
            <w:vAlign w:val="center"/>
          </w:tcPr>
          <w:p w14:paraId="2695C71F" w14:textId="77777777" w:rsidR="00EA526A" w:rsidRPr="00AA151E" w:rsidRDefault="00BD321B" w:rsidP="00402476">
            <w:pPr>
              <w:snapToGrid w:val="0"/>
              <w:jc w:val="center"/>
              <w:rPr>
                <w:b/>
                <w:color w:val="000000"/>
                <w:sz w:val="18"/>
                <w:szCs w:val="18"/>
              </w:rPr>
            </w:pPr>
            <w:r>
              <w:rPr>
                <w:b/>
                <w:color w:val="000000"/>
                <w:sz w:val="18"/>
                <w:szCs w:val="18"/>
              </w:rPr>
              <w:t>3</w:t>
            </w:r>
          </w:p>
        </w:tc>
        <w:tc>
          <w:tcPr>
            <w:tcW w:w="3054" w:type="dxa"/>
            <w:vAlign w:val="center"/>
          </w:tcPr>
          <w:p w14:paraId="5B04C800" w14:textId="77777777" w:rsidR="00EA526A" w:rsidRPr="00AA151E" w:rsidRDefault="00EA526A" w:rsidP="00402476">
            <w:pPr>
              <w:snapToGrid w:val="0"/>
              <w:jc w:val="center"/>
              <w:rPr>
                <w:b/>
                <w:color w:val="000000"/>
                <w:sz w:val="18"/>
                <w:szCs w:val="18"/>
              </w:rPr>
            </w:pPr>
          </w:p>
        </w:tc>
      </w:tr>
      <w:tr w:rsidR="00BD321B" w:rsidRPr="00AA151E" w14:paraId="7574AC6F" w14:textId="77777777" w:rsidTr="006605CB">
        <w:trPr>
          <w:cantSplit/>
        </w:trPr>
        <w:tc>
          <w:tcPr>
            <w:tcW w:w="793" w:type="dxa"/>
          </w:tcPr>
          <w:p w14:paraId="117ED85A" w14:textId="77777777" w:rsidR="00BD321B" w:rsidRPr="00BE6998" w:rsidRDefault="00BD321B" w:rsidP="00BD321B">
            <w:pPr>
              <w:snapToGrid w:val="0"/>
              <w:jc w:val="center"/>
              <w:rPr>
                <w:b/>
                <w:color w:val="000000"/>
                <w:sz w:val="18"/>
                <w:szCs w:val="18"/>
              </w:rPr>
            </w:pPr>
            <w:r>
              <w:rPr>
                <w:b/>
                <w:color w:val="000000"/>
                <w:sz w:val="18"/>
                <w:szCs w:val="18"/>
                <w:lang w:val="en-US"/>
              </w:rPr>
              <w:t>I</w:t>
            </w:r>
          </w:p>
        </w:tc>
        <w:tc>
          <w:tcPr>
            <w:tcW w:w="1714" w:type="dxa"/>
          </w:tcPr>
          <w:p w14:paraId="4A3EB86E" w14:textId="77777777" w:rsidR="00BD321B" w:rsidRPr="00C16A28" w:rsidRDefault="00BD321B" w:rsidP="00BD321B">
            <w:pPr>
              <w:snapToGrid w:val="0"/>
              <w:rPr>
                <w:color w:val="000000"/>
                <w:sz w:val="20"/>
                <w:szCs w:val="18"/>
              </w:rPr>
            </w:pPr>
          </w:p>
        </w:tc>
        <w:tc>
          <w:tcPr>
            <w:tcW w:w="2015" w:type="dxa"/>
          </w:tcPr>
          <w:p w14:paraId="63363597" w14:textId="77777777" w:rsidR="00BD321B" w:rsidRPr="00C16A28" w:rsidRDefault="00BD321B" w:rsidP="00BD321B">
            <w:pPr>
              <w:snapToGrid w:val="0"/>
              <w:rPr>
                <w:color w:val="000000"/>
                <w:sz w:val="20"/>
                <w:szCs w:val="18"/>
              </w:rPr>
            </w:pPr>
            <w:r>
              <w:rPr>
                <w:color w:val="000000"/>
                <w:sz w:val="20"/>
                <w:szCs w:val="18"/>
              </w:rPr>
              <w:t>1</w:t>
            </w:r>
            <w:r w:rsidRPr="00C16A28">
              <w:rPr>
                <w:color w:val="000000"/>
                <w:sz w:val="20"/>
                <w:szCs w:val="18"/>
              </w:rPr>
              <w:t xml:space="preserve">. </w:t>
            </w:r>
            <w:r w:rsidRPr="00C16A28">
              <w:rPr>
                <w:sz w:val="20"/>
                <w:szCs w:val="18"/>
              </w:rPr>
              <w:t>Обеспечение передачи данных</w:t>
            </w:r>
            <w:r w:rsidRPr="00C16A28">
              <w:rPr>
                <w:color w:val="000000"/>
                <w:sz w:val="20"/>
                <w:szCs w:val="18"/>
              </w:rPr>
              <w:t xml:space="preserve"> от ППЭ/РЦОИ</w:t>
            </w:r>
            <w:r>
              <w:rPr>
                <w:color w:val="000000"/>
                <w:sz w:val="20"/>
                <w:szCs w:val="18"/>
              </w:rPr>
              <w:t>/ППЗ</w:t>
            </w:r>
            <w:r w:rsidRPr="00C16A28">
              <w:rPr>
                <w:color w:val="000000"/>
                <w:sz w:val="20"/>
                <w:szCs w:val="18"/>
              </w:rPr>
              <w:t xml:space="preserve"> до ЦОД Исполнителя</w:t>
            </w:r>
          </w:p>
          <w:p w14:paraId="31B2D5B2" w14:textId="77777777" w:rsidR="00BD321B" w:rsidRPr="00C16A28" w:rsidRDefault="00BD321B" w:rsidP="00BD321B">
            <w:pPr>
              <w:snapToGrid w:val="0"/>
              <w:rPr>
                <w:color w:val="000000"/>
                <w:sz w:val="20"/>
                <w:szCs w:val="18"/>
              </w:rPr>
            </w:pPr>
            <w:r>
              <w:rPr>
                <w:color w:val="000000"/>
                <w:sz w:val="20"/>
                <w:szCs w:val="18"/>
              </w:rPr>
              <w:t>2</w:t>
            </w:r>
            <w:r w:rsidRPr="00C16A28">
              <w:rPr>
                <w:color w:val="000000"/>
                <w:sz w:val="20"/>
                <w:szCs w:val="18"/>
              </w:rPr>
              <w:t>. Передача данных из ЦОД Исполнителя в Федеральный ЦОД</w:t>
            </w:r>
          </w:p>
        </w:tc>
        <w:tc>
          <w:tcPr>
            <w:tcW w:w="7762" w:type="dxa"/>
          </w:tcPr>
          <w:p w14:paraId="34BCE076" w14:textId="77777777" w:rsidR="00BD321B" w:rsidRPr="00BE6998" w:rsidRDefault="00BD321B" w:rsidP="00BD321B">
            <w:pPr>
              <w:numPr>
                <w:ilvl w:val="0"/>
                <w:numId w:val="2"/>
              </w:numPr>
              <w:snapToGrid w:val="0"/>
              <w:jc w:val="both"/>
              <w:rPr>
                <w:color w:val="000000"/>
                <w:sz w:val="20"/>
                <w:szCs w:val="18"/>
              </w:rPr>
            </w:pPr>
            <w:r w:rsidRPr="00957B83">
              <w:rPr>
                <w:sz w:val="18"/>
                <w:szCs w:val="18"/>
              </w:rPr>
              <w:t>В соответствии с Федеральным законом от 04.05.2011 № 99-ФЗ «О лицензировании отдельных видов деятельности», Федеральным законом от 07.07.2003 № 126-ФЗ «О связи», постановлением Правительства Российской Федерации от 30.12.2020 № 2385 «О лицензировании деятельности в области оказания услуг связи и признании утратившими силу некоторых актов Правительства Российской Федерации» требуется наличие у Исполнителя лицензии Роскомнадзора на осуществление деятельности в области оказания услуг связи, при условии наличия в данной действующей лицензии следующих видов услуг, предусмотренных пунктами 13, 14, 16 Перечня наименований услуг связи, вносимых в записи в реестре лицензий в области связи в отношении лицензий на осуществление деятельности в области оказания услуг связи, утвержденного постановлением Правительства Российской Федерации от 30.12.2020 № 2385</w:t>
            </w:r>
          </w:p>
        </w:tc>
        <w:tc>
          <w:tcPr>
            <w:tcW w:w="3054" w:type="dxa"/>
          </w:tcPr>
          <w:p w14:paraId="4CFBDDB1" w14:textId="77777777" w:rsidR="00BD321B" w:rsidRPr="00C16A28" w:rsidRDefault="00BD321B" w:rsidP="00BD321B">
            <w:pPr>
              <w:snapToGrid w:val="0"/>
              <w:rPr>
                <w:color w:val="000000"/>
                <w:sz w:val="20"/>
                <w:szCs w:val="18"/>
              </w:rPr>
            </w:pPr>
          </w:p>
        </w:tc>
      </w:tr>
    </w:tbl>
    <w:p w14:paraId="18081610" w14:textId="77777777" w:rsidR="00850210" w:rsidRDefault="00850210" w:rsidP="00850210">
      <w:pPr>
        <w:pStyle w:val="af7"/>
        <w:rPr>
          <w:b/>
          <w:bCs/>
          <w:sz w:val="24"/>
          <w:szCs w:val="24"/>
        </w:rPr>
      </w:pP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
        <w:gridCol w:w="742"/>
        <w:gridCol w:w="2093"/>
        <w:gridCol w:w="2655"/>
        <w:gridCol w:w="1236"/>
        <w:gridCol w:w="1683"/>
        <w:gridCol w:w="3649"/>
        <w:gridCol w:w="1826"/>
        <w:gridCol w:w="1115"/>
        <w:gridCol w:w="422"/>
      </w:tblGrid>
      <w:tr w:rsidR="009D4E27" w:rsidRPr="002316C1" w14:paraId="6F6831F7" w14:textId="77777777" w:rsidTr="00F64DE7">
        <w:trPr>
          <w:gridBefore w:val="1"/>
          <w:wBefore w:w="34" w:type="pct"/>
          <w:tblHeader/>
          <w:jc w:val="center"/>
        </w:trPr>
        <w:tc>
          <w:tcPr>
            <w:tcW w:w="4966" w:type="pct"/>
            <w:gridSpan w:val="9"/>
            <w:shd w:val="clear" w:color="auto" w:fill="D9D9D9"/>
          </w:tcPr>
          <w:p w14:paraId="0943217B" w14:textId="77777777" w:rsidR="009D4E27" w:rsidRPr="002316C1" w:rsidRDefault="009D4E27" w:rsidP="00F64DE7">
            <w:pPr>
              <w:snapToGrid w:val="0"/>
              <w:jc w:val="both"/>
              <w:rPr>
                <w:b/>
                <w:lang w:eastAsia="zh-CN"/>
              </w:rPr>
            </w:pPr>
            <w:bookmarkStart w:id="20" w:name="_Hlk120190946"/>
            <w:r w:rsidRPr="002316C1">
              <w:rPr>
                <w:b/>
                <w:sz w:val="22"/>
                <w:szCs w:val="22"/>
                <w:lang w:eastAsia="zh-CN"/>
              </w:rPr>
              <w:t>Таблица 4. Состав, формы и требования, предъявляемые к отчетной документации, место выполнения работ (оказания услуг):</w:t>
            </w:r>
          </w:p>
        </w:tc>
      </w:tr>
      <w:tr w:rsidR="009D4E27" w:rsidRPr="002316C1" w14:paraId="255D3160" w14:textId="77777777" w:rsidTr="00F64DE7">
        <w:trPr>
          <w:gridBefore w:val="1"/>
          <w:wBefore w:w="34" w:type="pct"/>
          <w:tblHeader/>
          <w:jc w:val="center"/>
        </w:trPr>
        <w:tc>
          <w:tcPr>
            <w:tcW w:w="239" w:type="pct"/>
            <w:vAlign w:val="center"/>
          </w:tcPr>
          <w:p w14:paraId="0B51B91C" w14:textId="77777777" w:rsidR="009D4E27" w:rsidRPr="002316C1" w:rsidRDefault="009D4E27" w:rsidP="00F64DE7">
            <w:pPr>
              <w:snapToGrid w:val="0"/>
              <w:jc w:val="center"/>
              <w:rPr>
                <w:b/>
                <w:sz w:val="18"/>
                <w:szCs w:val="18"/>
                <w:lang w:eastAsia="zh-CN"/>
              </w:rPr>
            </w:pPr>
            <w:r w:rsidRPr="002316C1">
              <w:rPr>
                <w:b/>
                <w:sz w:val="18"/>
                <w:szCs w:val="18"/>
                <w:lang w:eastAsia="zh-CN"/>
              </w:rPr>
              <w:t>№ этапа</w:t>
            </w:r>
          </w:p>
        </w:tc>
        <w:tc>
          <w:tcPr>
            <w:tcW w:w="674" w:type="pct"/>
            <w:vAlign w:val="center"/>
          </w:tcPr>
          <w:p w14:paraId="59371BB2" w14:textId="77777777" w:rsidR="009D4E27" w:rsidRPr="002316C1" w:rsidRDefault="009D4E27" w:rsidP="00F64DE7">
            <w:pPr>
              <w:snapToGrid w:val="0"/>
              <w:jc w:val="center"/>
              <w:rPr>
                <w:b/>
                <w:sz w:val="18"/>
                <w:szCs w:val="18"/>
                <w:lang w:eastAsia="zh-CN"/>
              </w:rPr>
            </w:pPr>
            <w:r w:rsidRPr="002316C1">
              <w:rPr>
                <w:b/>
                <w:sz w:val="18"/>
                <w:szCs w:val="18"/>
                <w:lang w:eastAsia="zh-CN"/>
              </w:rPr>
              <w:t>Виды работ (услуг)</w:t>
            </w:r>
          </w:p>
        </w:tc>
        <w:tc>
          <w:tcPr>
            <w:tcW w:w="855" w:type="pct"/>
            <w:vAlign w:val="center"/>
          </w:tcPr>
          <w:p w14:paraId="322E622B" w14:textId="77777777" w:rsidR="009D4E27" w:rsidRPr="002316C1" w:rsidRDefault="009D4E27" w:rsidP="00F64DE7">
            <w:pPr>
              <w:snapToGrid w:val="0"/>
              <w:jc w:val="center"/>
              <w:rPr>
                <w:b/>
                <w:sz w:val="18"/>
                <w:szCs w:val="18"/>
                <w:lang w:eastAsia="zh-CN"/>
              </w:rPr>
            </w:pPr>
            <w:r w:rsidRPr="002316C1">
              <w:rPr>
                <w:b/>
                <w:sz w:val="18"/>
                <w:szCs w:val="18"/>
                <w:lang w:eastAsia="zh-CN"/>
              </w:rPr>
              <w:t xml:space="preserve">Состав отчетной документации </w:t>
            </w:r>
          </w:p>
        </w:tc>
        <w:tc>
          <w:tcPr>
            <w:tcW w:w="2115" w:type="pct"/>
            <w:gridSpan w:val="3"/>
            <w:vAlign w:val="center"/>
          </w:tcPr>
          <w:p w14:paraId="3878D1AE" w14:textId="77777777" w:rsidR="009D4E27" w:rsidRPr="002316C1" w:rsidRDefault="009D4E27" w:rsidP="00F64DE7">
            <w:pPr>
              <w:snapToGrid w:val="0"/>
              <w:jc w:val="center"/>
              <w:rPr>
                <w:b/>
                <w:sz w:val="18"/>
                <w:szCs w:val="18"/>
                <w:lang w:eastAsia="zh-CN"/>
              </w:rPr>
            </w:pPr>
            <w:r w:rsidRPr="002316C1">
              <w:rPr>
                <w:b/>
                <w:sz w:val="18"/>
                <w:szCs w:val="18"/>
                <w:lang w:eastAsia="zh-CN"/>
              </w:rPr>
              <w:t>Общие требования к составу, форме и иные требования к отчетной документации</w:t>
            </w:r>
          </w:p>
        </w:tc>
        <w:tc>
          <w:tcPr>
            <w:tcW w:w="588" w:type="pct"/>
            <w:vAlign w:val="center"/>
          </w:tcPr>
          <w:p w14:paraId="0E10D3AF" w14:textId="77777777" w:rsidR="009D4E27" w:rsidRPr="002316C1" w:rsidRDefault="009D4E27" w:rsidP="00F64DE7">
            <w:pPr>
              <w:jc w:val="center"/>
              <w:rPr>
                <w:b/>
                <w:sz w:val="18"/>
                <w:szCs w:val="18"/>
                <w:lang w:eastAsia="zh-CN"/>
              </w:rPr>
            </w:pPr>
            <w:r w:rsidRPr="002316C1">
              <w:rPr>
                <w:b/>
                <w:sz w:val="18"/>
                <w:szCs w:val="18"/>
                <w:lang w:eastAsia="zh-CN"/>
              </w:rPr>
              <w:t>Место выполнения работ (оказания услуг)</w:t>
            </w:r>
          </w:p>
        </w:tc>
        <w:tc>
          <w:tcPr>
            <w:tcW w:w="495" w:type="pct"/>
            <w:gridSpan w:val="2"/>
            <w:vAlign w:val="center"/>
          </w:tcPr>
          <w:p w14:paraId="3695A163" w14:textId="77777777" w:rsidR="009D4E27" w:rsidRPr="002316C1" w:rsidRDefault="009D4E27" w:rsidP="00F64DE7">
            <w:pPr>
              <w:snapToGrid w:val="0"/>
              <w:jc w:val="center"/>
              <w:rPr>
                <w:b/>
                <w:sz w:val="18"/>
                <w:szCs w:val="18"/>
                <w:lang w:eastAsia="zh-CN"/>
              </w:rPr>
            </w:pPr>
            <w:r w:rsidRPr="002316C1">
              <w:rPr>
                <w:b/>
                <w:sz w:val="18"/>
                <w:szCs w:val="18"/>
                <w:lang w:eastAsia="zh-CN"/>
              </w:rPr>
              <w:t xml:space="preserve">Срок предоставления документации </w:t>
            </w:r>
          </w:p>
        </w:tc>
      </w:tr>
      <w:tr w:rsidR="009D4E27" w:rsidRPr="002316C1" w14:paraId="0B8FED32" w14:textId="77777777" w:rsidTr="00F64DE7">
        <w:trPr>
          <w:gridBefore w:val="1"/>
          <w:wBefore w:w="34" w:type="pct"/>
          <w:jc w:val="center"/>
        </w:trPr>
        <w:tc>
          <w:tcPr>
            <w:tcW w:w="239" w:type="pct"/>
            <w:vMerge w:val="restart"/>
          </w:tcPr>
          <w:p w14:paraId="033C049F" w14:textId="77777777" w:rsidR="009D4E27" w:rsidRPr="002316C1" w:rsidRDefault="009D4E27" w:rsidP="00F64DE7">
            <w:pPr>
              <w:snapToGrid w:val="0"/>
              <w:jc w:val="center"/>
              <w:rPr>
                <w:b/>
                <w:sz w:val="18"/>
                <w:szCs w:val="18"/>
                <w:lang w:eastAsia="zh-CN"/>
              </w:rPr>
            </w:pPr>
            <w:r w:rsidRPr="002316C1">
              <w:rPr>
                <w:b/>
                <w:sz w:val="18"/>
                <w:szCs w:val="18"/>
                <w:lang w:val="en-US" w:eastAsia="zh-CN"/>
              </w:rPr>
              <w:t>I</w:t>
            </w:r>
          </w:p>
        </w:tc>
        <w:tc>
          <w:tcPr>
            <w:tcW w:w="674" w:type="pct"/>
          </w:tcPr>
          <w:p w14:paraId="308A0BF3" w14:textId="77777777" w:rsidR="009D4E27" w:rsidRPr="009D4E27" w:rsidRDefault="009D4E27" w:rsidP="009D4E27">
            <w:pPr>
              <w:rPr>
                <w:sz w:val="20"/>
                <w:szCs w:val="18"/>
                <w:lang w:eastAsia="zh-CN"/>
              </w:rPr>
            </w:pPr>
            <w:r w:rsidRPr="009D4E27">
              <w:rPr>
                <w:sz w:val="20"/>
                <w:szCs w:val="18"/>
                <w:lang w:eastAsia="zh-CN"/>
              </w:rPr>
              <w:t xml:space="preserve">1. Обеспечение видеосъемки и видеозаписи проведения </w:t>
            </w:r>
            <w:r w:rsidRPr="009D4E27">
              <w:rPr>
                <w:sz w:val="20"/>
                <w:szCs w:val="18"/>
              </w:rPr>
              <w:t>Государственной итоговой аттестации</w:t>
            </w:r>
            <w:r w:rsidRPr="009D4E27">
              <w:rPr>
                <w:sz w:val="20"/>
                <w:szCs w:val="18"/>
                <w:lang w:eastAsia="zh-CN"/>
              </w:rPr>
              <w:t xml:space="preserve"> в </w:t>
            </w:r>
            <w:r w:rsidR="00051B5C">
              <w:rPr>
                <w:sz w:val="20"/>
                <w:szCs w:val="18"/>
                <w:lang w:eastAsia="zh-CN"/>
              </w:rPr>
              <w:t>202</w:t>
            </w:r>
            <w:r w:rsidR="00AF3F20">
              <w:rPr>
                <w:sz w:val="20"/>
                <w:szCs w:val="18"/>
                <w:lang w:eastAsia="zh-CN"/>
              </w:rPr>
              <w:t>5</w:t>
            </w:r>
            <w:r w:rsidRPr="009D4E27">
              <w:rPr>
                <w:sz w:val="20"/>
                <w:szCs w:val="18"/>
                <w:lang w:eastAsia="zh-CN"/>
              </w:rPr>
              <w:t xml:space="preserve"> году. В части видеосъемки и видеозаписи проведения </w:t>
            </w:r>
            <w:r>
              <w:rPr>
                <w:sz w:val="20"/>
                <w:szCs w:val="18"/>
                <w:lang w:eastAsia="zh-CN"/>
              </w:rPr>
              <w:t>ГИА-11</w:t>
            </w:r>
          </w:p>
        </w:tc>
        <w:tc>
          <w:tcPr>
            <w:tcW w:w="855" w:type="pct"/>
          </w:tcPr>
          <w:p w14:paraId="3AF927FF" w14:textId="77777777" w:rsidR="009D4E27" w:rsidRPr="009D4E27" w:rsidRDefault="009D4E27" w:rsidP="00F64DE7">
            <w:pPr>
              <w:rPr>
                <w:sz w:val="20"/>
                <w:szCs w:val="18"/>
                <w:lang w:eastAsia="zh-CN"/>
              </w:rPr>
            </w:pPr>
            <w:r w:rsidRPr="009D4E27">
              <w:rPr>
                <w:sz w:val="20"/>
                <w:szCs w:val="18"/>
                <w:lang w:eastAsia="zh-CN"/>
              </w:rPr>
              <w:t>Согласованный с Заказчиком План-график выполнения работ;</w:t>
            </w:r>
          </w:p>
          <w:p w14:paraId="03802D65" w14:textId="77777777" w:rsidR="009D4E27" w:rsidRPr="009D4E27" w:rsidRDefault="009D4E27" w:rsidP="00F64DE7">
            <w:pPr>
              <w:rPr>
                <w:sz w:val="20"/>
                <w:szCs w:val="18"/>
                <w:lang w:eastAsia="zh-CN"/>
              </w:rPr>
            </w:pPr>
            <w:r w:rsidRPr="009D4E27">
              <w:rPr>
                <w:sz w:val="20"/>
                <w:szCs w:val="18"/>
                <w:lang w:eastAsia="zh-CN"/>
              </w:rPr>
              <w:t>Акты приемки-передачи и настройки оборудования на Объектах;</w:t>
            </w:r>
          </w:p>
          <w:p w14:paraId="675A214E" w14:textId="77777777" w:rsidR="009D4E27" w:rsidRPr="009D4E27" w:rsidRDefault="009D4E27" w:rsidP="00F64DE7">
            <w:pPr>
              <w:tabs>
                <w:tab w:val="left" w:pos="884"/>
              </w:tabs>
              <w:snapToGrid w:val="0"/>
              <w:rPr>
                <w:sz w:val="20"/>
                <w:szCs w:val="18"/>
                <w:lang w:eastAsia="zh-CN"/>
              </w:rPr>
            </w:pPr>
            <w:r w:rsidRPr="009D4E27">
              <w:rPr>
                <w:sz w:val="20"/>
                <w:szCs w:val="18"/>
                <w:lang w:eastAsia="zh-CN"/>
              </w:rPr>
              <w:t>Согласованный с Заказчиком План проверки первичных настроек и тестирования подключения ПАК в ППЭ для передачи данных в ЦОД;</w:t>
            </w:r>
          </w:p>
          <w:p w14:paraId="07BC8E39" w14:textId="77777777" w:rsidR="009D4E27" w:rsidRPr="009D4E27" w:rsidRDefault="009D4E27" w:rsidP="00F64DE7">
            <w:pPr>
              <w:rPr>
                <w:sz w:val="20"/>
                <w:szCs w:val="18"/>
                <w:lang w:eastAsia="zh-CN"/>
              </w:rPr>
            </w:pPr>
            <w:r w:rsidRPr="009D4E27">
              <w:rPr>
                <w:sz w:val="20"/>
                <w:szCs w:val="18"/>
                <w:lang w:eastAsia="zh-CN"/>
              </w:rPr>
              <w:t>Согласованный с Заказчиком Протокол о тестировании</w:t>
            </w:r>
          </w:p>
        </w:tc>
        <w:tc>
          <w:tcPr>
            <w:tcW w:w="2115" w:type="pct"/>
            <w:gridSpan w:val="3"/>
            <w:vMerge w:val="restart"/>
          </w:tcPr>
          <w:p w14:paraId="67A8CEDC" w14:textId="77777777" w:rsidR="009D4E27" w:rsidRPr="009D4E27" w:rsidRDefault="009D4E27" w:rsidP="00F64DE7">
            <w:pPr>
              <w:snapToGrid w:val="0"/>
              <w:ind w:left="-5"/>
              <w:jc w:val="both"/>
              <w:rPr>
                <w:sz w:val="20"/>
                <w:szCs w:val="18"/>
                <w:lang w:eastAsia="zh-CN"/>
              </w:rPr>
            </w:pPr>
            <w:r w:rsidRPr="009D4E27">
              <w:rPr>
                <w:sz w:val="20"/>
                <w:szCs w:val="18"/>
                <w:lang w:eastAsia="zh-CN"/>
              </w:rPr>
              <w:t xml:space="preserve">Отчетная документация о выполненных работах (оказанных услугах) этапу представляется на бумажном носителе, форматом А4 </w:t>
            </w:r>
          </w:p>
          <w:p w14:paraId="5214C9ED" w14:textId="77777777" w:rsidR="009D4E27" w:rsidRPr="009D4E27" w:rsidRDefault="009D4E27" w:rsidP="00F64DE7">
            <w:pPr>
              <w:snapToGrid w:val="0"/>
              <w:ind w:left="-5"/>
              <w:jc w:val="both"/>
              <w:rPr>
                <w:sz w:val="20"/>
                <w:szCs w:val="18"/>
                <w:lang w:eastAsia="zh-CN"/>
              </w:rPr>
            </w:pPr>
            <w:r w:rsidRPr="009D4E27">
              <w:rPr>
                <w:sz w:val="20"/>
                <w:szCs w:val="18"/>
                <w:lang w:eastAsia="zh-CN"/>
              </w:rPr>
              <w:t>Требования к оформлению: страницы текста отчетной документации и включенные в отчетную документацию иллюстрации и таблицы должны соответствовать формату А4, через полтора интервала, цвет шрифта черный, высота букв, цифр и других знаков – не менее 1,8 мм (кегль 12), размеры полей: правое – 10 мм, верхнее и нижнее – 20 мм, левое – 30 мм.</w:t>
            </w:r>
          </w:p>
          <w:p w14:paraId="02937A8B" w14:textId="77777777" w:rsidR="009D4E27" w:rsidRPr="009D4E27" w:rsidRDefault="009D4E27" w:rsidP="00F64DE7">
            <w:pPr>
              <w:snapToGrid w:val="0"/>
              <w:ind w:left="-5"/>
              <w:jc w:val="both"/>
              <w:rPr>
                <w:sz w:val="20"/>
                <w:szCs w:val="18"/>
                <w:lang w:eastAsia="zh-CN"/>
              </w:rPr>
            </w:pPr>
          </w:p>
          <w:p w14:paraId="6ED0DA1F" w14:textId="77777777" w:rsidR="009D4E27" w:rsidRPr="009D4E27" w:rsidRDefault="009D4E27" w:rsidP="00F64DE7">
            <w:pPr>
              <w:snapToGrid w:val="0"/>
              <w:ind w:left="-5"/>
              <w:jc w:val="both"/>
              <w:rPr>
                <w:sz w:val="20"/>
                <w:szCs w:val="18"/>
                <w:lang w:eastAsia="zh-CN"/>
              </w:rPr>
            </w:pPr>
            <w:r w:rsidRPr="009D4E27">
              <w:rPr>
                <w:sz w:val="20"/>
                <w:szCs w:val="18"/>
                <w:lang w:eastAsia="zh-CN"/>
              </w:rPr>
              <w:t>Содержание отчетной документации должно отражать соответствие качества выполнения работ (оказания услуг), а также количественных, объемных и/или иных параметров выполненных работ (оказанных услуг) в соответствующем периоде выполнения работ (оказания услуг) каждому из требований, указанных в Таблице 1.</w:t>
            </w:r>
          </w:p>
          <w:p w14:paraId="5D4CB6DF" w14:textId="77777777" w:rsidR="009D4E27" w:rsidRPr="009D4E27" w:rsidRDefault="009D4E27" w:rsidP="00F64DE7">
            <w:pPr>
              <w:snapToGrid w:val="0"/>
              <w:ind w:left="-5"/>
              <w:jc w:val="both"/>
              <w:rPr>
                <w:sz w:val="20"/>
                <w:szCs w:val="18"/>
                <w:lang w:eastAsia="zh-CN"/>
              </w:rPr>
            </w:pPr>
          </w:p>
          <w:p w14:paraId="6310713C" w14:textId="77777777" w:rsidR="009D4E27" w:rsidRPr="009D4E27" w:rsidRDefault="009D4E27" w:rsidP="00F64DE7">
            <w:pPr>
              <w:snapToGrid w:val="0"/>
              <w:jc w:val="both"/>
              <w:rPr>
                <w:sz w:val="20"/>
                <w:szCs w:val="18"/>
                <w:lang w:eastAsia="zh-CN"/>
              </w:rPr>
            </w:pPr>
            <w:r w:rsidRPr="009D4E27">
              <w:rPr>
                <w:sz w:val="20"/>
                <w:szCs w:val="18"/>
                <w:lang w:eastAsia="zh-CN"/>
              </w:rPr>
              <w:t>Отчетная документация представляется в Заказчику с сопроводительным письмом, подписанным уполномоченным лицом Исполнителя.</w:t>
            </w:r>
          </w:p>
        </w:tc>
        <w:tc>
          <w:tcPr>
            <w:tcW w:w="588" w:type="pct"/>
            <w:vMerge w:val="restart"/>
          </w:tcPr>
          <w:p w14:paraId="08D4FE0A" w14:textId="77777777" w:rsidR="009D4E27" w:rsidRPr="009D4E27" w:rsidRDefault="009D4E27" w:rsidP="00F64DE7">
            <w:pPr>
              <w:tabs>
                <w:tab w:val="left" w:pos="160"/>
              </w:tabs>
              <w:snapToGrid w:val="0"/>
              <w:jc w:val="both"/>
              <w:rPr>
                <w:sz w:val="20"/>
                <w:szCs w:val="18"/>
                <w:lang w:eastAsia="zh-CN"/>
              </w:rPr>
            </w:pPr>
            <w:r w:rsidRPr="009D4E27">
              <w:rPr>
                <w:sz w:val="20"/>
                <w:szCs w:val="18"/>
                <w:lang w:eastAsia="zh-CN"/>
              </w:rPr>
              <w:t>Работы выполняются (услуги оказываются):</w:t>
            </w:r>
          </w:p>
          <w:p w14:paraId="6E22870B" w14:textId="77777777" w:rsidR="009D4E27" w:rsidRPr="009D4E27" w:rsidRDefault="009D4E27" w:rsidP="00F64DE7">
            <w:pPr>
              <w:tabs>
                <w:tab w:val="left" w:pos="18"/>
              </w:tabs>
              <w:snapToGrid w:val="0"/>
              <w:ind w:left="18"/>
              <w:rPr>
                <w:sz w:val="20"/>
                <w:szCs w:val="18"/>
                <w:lang w:eastAsia="zh-CN"/>
              </w:rPr>
            </w:pPr>
            <w:r w:rsidRPr="009D4E27">
              <w:rPr>
                <w:sz w:val="20"/>
                <w:szCs w:val="18"/>
                <w:lang w:eastAsia="zh-CN"/>
              </w:rPr>
              <w:t xml:space="preserve">На объектах </w:t>
            </w:r>
            <w:r w:rsidR="00710D5E" w:rsidRPr="009D4E27">
              <w:rPr>
                <w:sz w:val="20"/>
                <w:szCs w:val="18"/>
                <w:lang w:eastAsia="zh-CN"/>
              </w:rPr>
              <w:t>Заказчика,</w:t>
            </w:r>
            <w:r w:rsidRPr="009D4E27">
              <w:rPr>
                <w:sz w:val="20"/>
                <w:szCs w:val="18"/>
                <w:lang w:eastAsia="zh-CN"/>
              </w:rPr>
              <w:t xml:space="preserve"> указанных в Приложении №2 к Договору на оказание услуг</w:t>
            </w:r>
          </w:p>
          <w:p w14:paraId="3DA3A0CA" w14:textId="77777777" w:rsidR="009D4E27" w:rsidRPr="009D4E27" w:rsidRDefault="009D4E27" w:rsidP="009D4E27">
            <w:pPr>
              <w:numPr>
                <w:ilvl w:val="0"/>
                <w:numId w:val="97"/>
              </w:numPr>
              <w:tabs>
                <w:tab w:val="left" w:pos="18"/>
                <w:tab w:val="left" w:pos="218"/>
              </w:tabs>
              <w:snapToGrid w:val="0"/>
              <w:ind w:left="18" w:firstLine="0"/>
              <w:rPr>
                <w:sz w:val="20"/>
                <w:szCs w:val="18"/>
                <w:lang w:eastAsia="zh-CN"/>
              </w:rPr>
            </w:pPr>
            <w:r w:rsidRPr="009D4E27">
              <w:rPr>
                <w:sz w:val="20"/>
                <w:szCs w:val="18"/>
                <w:lang w:eastAsia="zh-CN"/>
              </w:rPr>
              <w:t>В ЦОД исполнителя, размещенного на территории Российской Федерации</w:t>
            </w:r>
          </w:p>
          <w:p w14:paraId="495C3F85" w14:textId="77777777" w:rsidR="009D4E27" w:rsidRPr="009D4E27" w:rsidRDefault="009D4E27" w:rsidP="00F64DE7">
            <w:pPr>
              <w:rPr>
                <w:sz w:val="20"/>
                <w:szCs w:val="18"/>
                <w:lang w:eastAsia="zh-CN"/>
              </w:rPr>
            </w:pPr>
          </w:p>
        </w:tc>
        <w:tc>
          <w:tcPr>
            <w:tcW w:w="495" w:type="pct"/>
            <w:gridSpan w:val="2"/>
            <w:vMerge w:val="restart"/>
            <w:vAlign w:val="center"/>
          </w:tcPr>
          <w:p w14:paraId="72FDBEDC" w14:textId="77777777" w:rsidR="009D4E27" w:rsidRPr="009D4E27" w:rsidRDefault="00B627B2" w:rsidP="009D4E27">
            <w:pPr>
              <w:snapToGrid w:val="0"/>
              <w:jc w:val="center"/>
              <w:rPr>
                <w:sz w:val="20"/>
                <w:szCs w:val="18"/>
                <w:lang w:eastAsia="zh-CN"/>
              </w:rPr>
            </w:pPr>
            <w:r>
              <w:rPr>
                <w:b/>
                <w:sz w:val="20"/>
                <w:szCs w:val="18"/>
                <w:lang w:eastAsia="zh-CN"/>
              </w:rPr>
              <w:t>30</w:t>
            </w:r>
            <w:r w:rsidR="009D4E27" w:rsidRPr="009D4E27">
              <w:rPr>
                <w:b/>
                <w:sz w:val="20"/>
                <w:szCs w:val="18"/>
                <w:lang w:eastAsia="zh-CN"/>
              </w:rPr>
              <w:t>.10.</w:t>
            </w:r>
            <w:r w:rsidR="00051B5C">
              <w:rPr>
                <w:b/>
                <w:sz w:val="20"/>
                <w:szCs w:val="18"/>
                <w:lang w:eastAsia="zh-CN"/>
              </w:rPr>
              <w:t>202</w:t>
            </w:r>
            <w:r w:rsidR="00AF3F20">
              <w:rPr>
                <w:b/>
                <w:sz w:val="20"/>
                <w:szCs w:val="18"/>
                <w:lang w:eastAsia="zh-CN"/>
              </w:rPr>
              <w:t>5</w:t>
            </w:r>
          </w:p>
        </w:tc>
      </w:tr>
      <w:tr w:rsidR="009D4E27" w:rsidRPr="002316C1" w14:paraId="2277CF0E" w14:textId="77777777" w:rsidTr="00F64DE7">
        <w:trPr>
          <w:gridBefore w:val="1"/>
          <w:wBefore w:w="34" w:type="pct"/>
          <w:jc w:val="center"/>
        </w:trPr>
        <w:tc>
          <w:tcPr>
            <w:tcW w:w="239" w:type="pct"/>
            <w:vMerge/>
          </w:tcPr>
          <w:p w14:paraId="2B8B409A" w14:textId="77777777" w:rsidR="009D4E27" w:rsidRPr="002316C1" w:rsidRDefault="009D4E27" w:rsidP="00F64DE7">
            <w:pPr>
              <w:snapToGrid w:val="0"/>
              <w:jc w:val="center"/>
              <w:rPr>
                <w:b/>
                <w:sz w:val="18"/>
                <w:szCs w:val="18"/>
                <w:lang w:eastAsia="zh-CN"/>
              </w:rPr>
            </w:pPr>
          </w:p>
        </w:tc>
        <w:tc>
          <w:tcPr>
            <w:tcW w:w="674" w:type="pct"/>
          </w:tcPr>
          <w:p w14:paraId="183A1895" w14:textId="77777777" w:rsidR="009D4E27" w:rsidRPr="009D4E27" w:rsidRDefault="009D4E27" w:rsidP="00F64DE7">
            <w:pPr>
              <w:rPr>
                <w:sz w:val="20"/>
                <w:szCs w:val="18"/>
                <w:lang w:eastAsia="zh-CN"/>
              </w:rPr>
            </w:pPr>
            <w:r w:rsidRPr="009D4E27">
              <w:rPr>
                <w:sz w:val="20"/>
                <w:szCs w:val="18"/>
                <w:lang w:eastAsia="zh-CN"/>
              </w:rPr>
              <w:t>2. Обеспечение передачи данных от ППЭ/РЦОИ</w:t>
            </w:r>
            <w:r>
              <w:rPr>
                <w:sz w:val="20"/>
                <w:szCs w:val="18"/>
                <w:lang w:eastAsia="zh-CN"/>
              </w:rPr>
              <w:t>/ППЗ</w:t>
            </w:r>
            <w:r w:rsidRPr="009D4E27">
              <w:rPr>
                <w:sz w:val="20"/>
                <w:szCs w:val="18"/>
                <w:lang w:eastAsia="zh-CN"/>
              </w:rPr>
              <w:t xml:space="preserve"> до ЦОД</w:t>
            </w:r>
          </w:p>
        </w:tc>
        <w:tc>
          <w:tcPr>
            <w:tcW w:w="855" w:type="pct"/>
          </w:tcPr>
          <w:p w14:paraId="07CDCE4B" w14:textId="77777777" w:rsidR="009D4E27" w:rsidRPr="009D4E27" w:rsidRDefault="009D4E27" w:rsidP="00F64DE7">
            <w:pPr>
              <w:contextualSpacing/>
              <w:rPr>
                <w:sz w:val="20"/>
                <w:szCs w:val="18"/>
                <w:lang w:eastAsia="zh-CN"/>
              </w:rPr>
            </w:pPr>
            <w:r w:rsidRPr="009D4E27">
              <w:rPr>
                <w:sz w:val="20"/>
                <w:szCs w:val="18"/>
                <w:lang w:eastAsia="zh-CN"/>
              </w:rPr>
              <w:t>Единый IP-адресный план</w:t>
            </w:r>
          </w:p>
          <w:p w14:paraId="7D6FD5A1" w14:textId="77777777" w:rsidR="009D4E27" w:rsidRPr="009D4E27" w:rsidRDefault="009D4E27" w:rsidP="00F64DE7">
            <w:pPr>
              <w:rPr>
                <w:sz w:val="20"/>
                <w:szCs w:val="18"/>
                <w:lang w:eastAsia="zh-CN"/>
              </w:rPr>
            </w:pPr>
          </w:p>
        </w:tc>
        <w:tc>
          <w:tcPr>
            <w:tcW w:w="2115" w:type="pct"/>
            <w:gridSpan w:val="3"/>
            <w:vMerge/>
          </w:tcPr>
          <w:p w14:paraId="46637F25" w14:textId="77777777" w:rsidR="009D4E27" w:rsidRPr="002316C1" w:rsidRDefault="009D4E27" w:rsidP="00F64DE7">
            <w:pPr>
              <w:snapToGrid w:val="0"/>
              <w:ind w:left="-5"/>
              <w:jc w:val="both"/>
              <w:rPr>
                <w:sz w:val="18"/>
                <w:szCs w:val="18"/>
                <w:lang w:eastAsia="zh-CN"/>
              </w:rPr>
            </w:pPr>
          </w:p>
        </w:tc>
        <w:tc>
          <w:tcPr>
            <w:tcW w:w="588" w:type="pct"/>
            <w:vMerge/>
          </w:tcPr>
          <w:p w14:paraId="72117971" w14:textId="77777777" w:rsidR="009D4E27" w:rsidRPr="002316C1" w:rsidRDefault="009D4E27" w:rsidP="00F64DE7">
            <w:pPr>
              <w:tabs>
                <w:tab w:val="left" w:pos="160"/>
              </w:tabs>
              <w:snapToGrid w:val="0"/>
              <w:jc w:val="both"/>
              <w:rPr>
                <w:sz w:val="18"/>
                <w:szCs w:val="18"/>
                <w:lang w:eastAsia="zh-CN"/>
              </w:rPr>
            </w:pPr>
          </w:p>
        </w:tc>
        <w:tc>
          <w:tcPr>
            <w:tcW w:w="495" w:type="pct"/>
            <w:gridSpan w:val="2"/>
            <w:vMerge/>
          </w:tcPr>
          <w:p w14:paraId="236CDD70" w14:textId="77777777" w:rsidR="009D4E27" w:rsidRPr="002316C1" w:rsidRDefault="009D4E27" w:rsidP="00F64DE7">
            <w:pPr>
              <w:snapToGrid w:val="0"/>
              <w:jc w:val="center"/>
              <w:rPr>
                <w:b/>
                <w:sz w:val="18"/>
                <w:szCs w:val="18"/>
                <w:lang w:eastAsia="zh-CN"/>
              </w:rPr>
            </w:pPr>
          </w:p>
        </w:tc>
      </w:tr>
      <w:tr w:rsidR="008A544D" w:rsidRPr="002316C1" w14:paraId="26B079B4" w14:textId="77777777" w:rsidTr="00B72BCE">
        <w:trPr>
          <w:gridBefore w:val="1"/>
          <w:wBefore w:w="34" w:type="pct"/>
          <w:trHeight w:val="690"/>
          <w:jc w:val="center"/>
        </w:trPr>
        <w:tc>
          <w:tcPr>
            <w:tcW w:w="239" w:type="pct"/>
            <w:vMerge/>
          </w:tcPr>
          <w:p w14:paraId="694F1CDB" w14:textId="77777777" w:rsidR="008A544D" w:rsidRPr="002316C1" w:rsidRDefault="008A544D" w:rsidP="00F64DE7">
            <w:pPr>
              <w:snapToGrid w:val="0"/>
              <w:jc w:val="center"/>
              <w:rPr>
                <w:b/>
                <w:sz w:val="18"/>
                <w:szCs w:val="18"/>
                <w:lang w:eastAsia="zh-CN"/>
              </w:rPr>
            </w:pPr>
          </w:p>
        </w:tc>
        <w:tc>
          <w:tcPr>
            <w:tcW w:w="674" w:type="pct"/>
          </w:tcPr>
          <w:p w14:paraId="1B12F66C" w14:textId="77777777" w:rsidR="008A544D" w:rsidRPr="009D4E27" w:rsidRDefault="008A544D" w:rsidP="00F64DE7">
            <w:pPr>
              <w:rPr>
                <w:sz w:val="20"/>
                <w:szCs w:val="18"/>
                <w:lang w:eastAsia="zh-CN"/>
              </w:rPr>
            </w:pPr>
            <w:r w:rsidRPr="009D4E27">
              <w:rPr>
                <w:sz w:val="20"/>
                <w:szCs w:val="18"/>
                <w:lang w:eastAsia="zh-CN"/>
              </w:rPr>
              <w:t>3. Передача данных из ЦОД Исполнителя в Федеральный ЦОД</w:t>
            </w:r>
          </w:p>
        </w:tc>
        <w:tc>
          <w:tcPr>
            <w:tcW w:w="855" w:type="pct"/>
          </w:tcPr>
          <w:p w14:paraId="41844030" w14:textId="77777777" w:rsidR="008A544D" w:rsidRPr="009D4E27" w:rsidRDefault="008A544D" w:rsidP="00F64DE7">
            <w:pPr>
              <w:rPr>
                <w:sz w:val="20"/>
                <w:szCs w:val="18"/>
                <w:lang w:eastAsia="zh-CN"/>
              </w:rPr>
            </w:pPr>
            <w:r w:rsidRPr="009D4E27">
              <w:rPr>
                <w:sz w:val="20"/>
                <w:szCs w:val="18"/>
                <w:lang w:eastAsia="zh-CN"/>
              </w:rPr>
              <w:t>Не требуется</w:t>
            </w:r>
          </w:p>
        </w:tc>
        <w:tc>
          <w:tcPr>
            <w:tcW w:w="2115" w:type="pct"/>
            <w:gridSpan w:val="3"/>
            <w:vMerge/>
          </w:tcPr>
          <w:p w14:paraId="099F38B3" w14:textId="77777777" w:rsidR="008A544D" w:rsidRPr="002316C1" w:rsidRDefault="008A544D" w:rsidP="00F64DE7">
            <w:pPr>
              <w:snapToGrid w:val="0"/>
              <w:ind w:left="-5"/>
              <w:jc w:val="both"/>
              <w:rPr>
                <w:sz w:val="18"/>
                <w:szCs w:val="18"/>
                <w:lang w:eastAsia="zh-CN"/>
              </w:rPr>
            </w:pPr>
          </w:p>
        </w:tc>
        <w:tc>
          <w:tcPr>
            <w:tcW w:w="588" w:type="pct"/>
            <w:vMerge/>
          </w:tcPr>
          <w:p w14:paraId="3C4ED48A" w14:textId="77777777" w:rsidR="008A544D" w:rsidRPr="002316C1" w:rsidRDefault="008A544D" w:rsidP="00F64DE7">
            <w:pPr>
              <w:tabs>
                <w:tab w:val="left" w:pos="160"/>
              </w:tabs>
              <w:snapToGrid w:val="0"/>
              <w:jc w:val="both"/>
              <w:rPr>
                <w:sz w:val="18"/>
                <w:szCs w:val="18"/>
                <w:lang w:eastAsia="zh-CN"/>
              </w:rPr>
            </w:pPr>
          </w:p>
        </w:tc>
        <w:tc>
          <w:tcPr>
            <w:tcW w:w="495" w:type="pct"/>
            <w:gridSpan w:val="2"/>
            <w:vMerge/>
          </w:tcPr>
          <w:p w14:paraId="373C7DBC" w14:textId="77777777" w:rsidR="008A544D" w:rsidRPr="002316C1" w:rsidRDefault="008A544D" w:rsidP="00F64DE7">
            <w:pPr>
              <w:snapToGrid w:val="0"/>
              <w:jc w:val="center"/>
              <w:rPr>
                <w:b/>
                <w:sz w:val="18"/>
                <w:szCs w:val="18"/>
                <w:lang w:eastAsia="zh-CN"/>
              </w:rPr>
            </w:pPr>
          </w:p>
        </w:tc>
      </w:tr>
      <w:tr w:rsidR="009D4E27" w:rsidRPr="002316C1" w14:paraId="178CBE4E" w14:textId="77777777" w:rsidTr="009D4E27">
        <w:tblPrEx>
          <w:tblLook w:val="04A0" w:firstRow="1" w:lastRow="0" w:firstColumn="1" w:lastColumn="0" w:noHBand="0" w:noVBand="1"/>
        </w:tblPrEx>
        <w:trPr>
          <w:gridAfter w:val="1"/>
          <w:wAfter w:w="136" w:type="pct"/>
          <w:trHeight w:val="684"/>
          <w:jc w:val="center"/>
        </w:trPr>
        <w:tc>
          <w:tcPr>
            <w:tcW w:w="2200" w:type="pct"/>
            <w:gridSpan w:val="5"/>
            <w:tcBorders>
              <w:top w:val="nil"/>
              <w:left w:val="nil"/>
              <w:bottom w:val="nil"/>
              <w:right w:val="nil"/>
            </w:tcBorders>
            <w:shd w:val="clear" w:color="auto" w:fill="auto"/>
          </w:tcPr>
          <w:p w14:paraId="5B39B127" w14:textId="77777777" w:rsidR="009D4E27" w:rsidRPr="002316C1" w:rsidRDefault="009D4E27" w:rsidP="00F64DE7">
            <w:pPr>
              <w:autoSpaceDE w:val="0"/>
              <w:ind w:right="-249"/>
              <w:jc w:val="center"/>
              <w:rPr>
                <w:rFonts w:eastAsia="Arial"/>
                <w:b/>
                <w:bCs/>
                <w:lang w:eastAsia="zh-CN"/>
              </w:rPr>
            </w:pPr>
          </w:p>
        </w:tc>
        <w:tc>
          <w:tcPr>
            <w:tcW w:w="542" w:type="pct"/>
            <w:tcBorders>
              <w:top w:val="nil"/>
              <w:left w:val="nil"/>
              <w:bottom w:val="nil"/>
              <w:right w:val="nil"/>
            </w:tcBorders>
            <w:shd w:val="clear" w:color="auto" w:fill="auto"/>
            <w:vAlign w:val="center"/>
          </w:tcPr>
          <w:p w14:paraId="4F4DF8F0" w14:textId="77777777" w:rsidR="009D4E27" w:rsidRPr="002316C1" w:rsidRDefault="009D4E27" w:rsidP="009D4E27">
            <w:pPr>
              <w:autoSpaceDE w:val="0"/>
              <w:ind w:right="-249"/>
              <w:rPr>
                <w:rFonts w:eastAsia="Arial"/>
                <w:b/>
                <w:bCs/>
                <w:lang w:eastAsia="zh-CN"/>
              </w:rPr>
            </w:pPr>
          </w:p>
        </w:tc>
        <w:tc>
          <w:tcPr>
            <w:tcW w:w="2122" w:type="pct"/>
            <w:gridSpan w:val="3"/>
            <w:tcBorders>
              <w:top w:val="nil"/>
              <w:left w:val="nil"/>
              <w:bottom w:val="nil"/>
              <w:right w:val="nil"/>
            </w:tcBorders>
            <w:shd w:val="clear" w:color="auto" w:fill="auto"/>
          </w:tcPr>
          <w:p w14:paraId="7D53EBDF" w14:textId="77777777" w:rsidR="009D4E27" w:rsidRPr="002316C1" w:rsidRDefault="009D4E27" w:rsidP="00F64DE7">
            <w:pPr>
              <w:autoSpaceDE w:val="0"/>
              <w:ind w:left="34" w:right="-249"/>
              <w:jc w:val="center"/>
              <w:rPr>
                <w:rFonts w:eastAsia="Arial"/>
                <w:b/>
                <w:bCs/>
                <w:lang w:eastAsia="zh-CN"/>
              </w:rPr>
            </w:pPr>
          </w:p>
        </w:tc>
      </w:tr>
      <w:tr w:rsidR="009D4E27" w:rsidRPr="002316C1" w14:paraId="6C1BC2ED" w14:textId="77777777" w:rsidTr="009D4E27">
        <w:tblPrEx>
          <w:tblLook w:val="04A0" w:firstRow="1" w:lastRow="0" w:firstColumn="1" w:lastColumn="0" w:noHBand="0" w:noVBand="1"/>
        </w:tblPrEx>
        <w:trPr>
          <w:gridAfter w:val="1"/>
          <w:wAfter w:w="136" w:type="pct"/>
          <w:trHeight w:val="510"/>
          <w:jc w:val="center"/>
        </w:trPr>
        <w:tc>
          <w:tcPr>
            <w:tcW w:w="2200" w:type="pct"/>
            <w:gridSpan w:val="5"/>
            <w:tcBorders>
              <w:top w:val="nil"/>
              <w:left w:val="nil"/>
              <w:bottom w:val="nil"/>
              <w:right w:val="nil"/>
            </w:tcBorders>
            <w:shd w:val="clear" w:color="auto" w:fill="auto"/>
          </w:tcPr>
          <w:p w14:paraId="0D6D6638" w14:textId="77777777" w:rsidR="009D4E27" w:rsidRPr="002316C1" w:rsidRDefault="009D4E27" w:rsidP="00F64DE7">
            <w:pPr>
              <w:autoSpaceDE w:val="0"/>
              <w:ind w:right="-249"/>
              <w:jc w:val="center"/>
              <w:rPr>
                <w:rFonts w:eastAsia="Arial"/>
                <w:b/>
                <w:bCs/>
                <w:lang w:eastAsia="zh-CN"/>
              </w:rPr>
            </w:pPr>
            <w:bookmarkStart w:id="21" w:name="_Hlk130982900"/>
            <w:r>
              <w:rPr>
                <w:rFonts w:eastAsia="Arial"/>
                <w:b/>
                <w:bCs/>
                <w:lang w:eastAsia="zh-CN"/>
              </w:rPr>
              <w:t>От Заказчика:</w:t>
            </w:r>
          </w:p>
        </w:tc>
        <w:tc>
          <w:tcPr>
            <w:tcW w:w="542" w:type="pct"/>
            <w:tcBorders>
              <w:top w:val="nil"/>
              <w:left w:val="nil"/>
              <w:bottom w:val="nil"/>
              <w:right w:val="nil"/>
            </w:tcBorders>
            <w:shd w:val="clear" w:color="auto" w:fill="auto"/>
            <w:vAlign w:val="center"/>
          </w:tcPr>
          <w:p w14:paraId="38F72871" w14:textId="77777777" w:rsidR="009D4E27" w:rsidRPr="002316C1" w:rsidRDefault="009D4E27" w:rsidP="00F64DE7">
            <w:pPr>
              <w:autoSpaceDE w:val="0"/>
              <w:ind w:right="-249"/>
              <w:jc w:val="center"/>
              <w:rPr>
                <w:rFonts w:eastAsia="Arial"/>
                <w:b/>
                <w:bCs/>
                <w:lang w:eastAsia="zh-CN"/>
              </w:rPr>
            </w:pPr>
          </w:p>
        </w:tc>
        <w:tc>
          <w:tcPr>
            <w:tcW w:w="2122" w:type="pct"/>
            <w:gridSpan w:val="3"/>
            <w:tcBorders>
              <w:top w:val="nil"/>
              <w:left w:val="nil"/>
              <w:bottom w:val="nil"/>
              <w:right w:val="nil"/>
            </w:tcBorders>
            <w:shd w:val="clear" w:color="auto" w:fill="auto"/>
          </w:tcPr>
          <w:p w14:paraId="7CD7566E" w14:textId="77777777" w:rsidR="009D4E27" w:rsidRPr="002316C1" w:rsidRDefault="009D4E27" w:rsidP="00F64DE7">
            <w:pPr>
              <w:autoSpaceDE w:val="0"/>
              <w:ind w:right="-249"/>
              <w:jc w:val="center"/>
              <w:rPr>
                <w:rFonts w:eastAsia="Arial"/>
                <w:b/>
                <w:bCs/>
                <w:lang w:eastAsia="zh-CN"/>
              </w:rPr>
            </w:pPr>
            <w:r>
              <w:rPr>
                <w:rFonts w:eastAsia="Arial"/>
                <w:b/>
                <w:bCs/>
                <w:lang w:eastAsia="zh-CN"/>
              </w:rPr>
              <w:t>От Исполнителя:</w:t>
            </w:r>
          </w:p>
        </w:tc>
      </w:tr>
      <w:tr w:rsidR="009D4E27" w:rsidRPr="002316C1" w14:paraId="7E926D66" w14:textId="77777777" w:rsidTr="009D4E27">
        <w:tblPrEx>
          <w:tblLook w:val="04A0" w:firstRow="1" w:lastRow="0" w:firstColumn="1" w:lastColumn="0" w:noHBand="0" w:noVBand="1"/>
        </w:tblPrEx>
        <w:trPr>
          <w:gridAfter w:val="1"/>
          <w:wAfter w:w="136" w:type="pct"/>
          <w:jc w:val="center"/>
        </w:trPr>
        <w:tc>
          <w:tcPr>
            <w:tcW w:w="2200" w:type="pct"/>
            <w:gridSpan w:val="5"/>
            <w:tcBorders>
              <w:top w:val="nil"/>
              <w:left w:val="nil"/>
              <w:bottom w:val="nil"/>
              <w:right w:val="nil"/>
            </w:tcBorders>
            <w:shd w:val="clear" w:color="auto" w:fill="auto"/>
          </w:tcPr>
          <w:p w14:paraId="0011FFCE" w14:textId="77777777" w:rsidR="009D4E27" w:rsidRDefault="009D4E27" w:rsidP="00F64DE7">
            <w:pPr>
              <w:autoSpaceDE w:val="0"/>
              <w:ind w:left="1416" w:right="-248"/>
              <w:rPr>
                <w:rFonts w:eastAsia="Arial"/>
                <w:b/>
                <w:bCs/>
                <w:lang w:eastAsia="zh-CN"/>
              </w:rPr>
            </w:pPr>
          </w:p>
          <w:p w14:paraId="4D8F1F22" w14:textId="77777777" w:rsidR="003710F4" w:rsidRDefault="003710F4" w:rsidP="00F64DE7">
            <w:pPr>
              <w:autoSpaceDE w:val="0"/>
              <w:ind w:left="1416" w:right="-248"/>
              <w:rPr>
                <w:rFonts w:eastAsia="Arial"/>
                <w:b/>
                <w:bCs/>
                <w:lang w:eastAsia="zh-CN"/>
              </w:rPr>
            </w:pPr>
          </w:p>
          <w:p w14:paraId="06AA3605" w14:textId="77777777" w:rsidR="009D4E27" w:rsidRDefault="009D4E27" w:rsidP="00F64DE7">
            <w:pPr>
              <w:autoSpaceDE w:val="0"/>
              <w:ind w:left="1416" w:right="-248"/>
              <w:rPr>
                <w:rFonts w:eastAsia="Arial"/>
                <w:b/>
                <w:bCs/>
                <w:lang w:eastAsia="zh-CN"/>
              </w:rPr>
            </w:pPr>
            <w:r>
              <w:rPr>
                <w:rFonts w:eastAsia="Arial"/>
                <w:b/>
                <w:bCs/>
                <w:lang w:eastAsia="zh-CN"/>
              </w:rPr>
              <w:t xml:space="preserve">________________________ </w:t>
            </w:r>
            <w:r w:rsidR="00710D5E" w:rsidRPr="003710F4">
              <w:rPr>
                <w:rFonts w:eastAsia="Arial"/>
                <w:b/>
                <w:bCs/>
                <w:lang w:eastAsia="zh-CN"/>
              </w:rPr>
              <w:t xml:space="preserve">/ </w:t>
            </w:r>
            <w:r w:rsidR="007F4972">
              <w:rPr>
                <w:b/>
                <w:bCs/>
              </w:rPr>
              <w:t xml:space="preserve">А.С. Гаязов </w:t>
            </w:r>
            <w:r w:rsidR="00902C59" w:rsidRPr="003710F4">
              <w:rPr>
                <w:rFonts w:eastAsia="Arial"/>
                <w:b/>
                <w:bCs/>
                <w:lang w:eastAsia="zh-CN"/>
              </w:rPr>
              <w:t>/</w:t>
            </w:r>
          </w:p>
          <w:p w14:paraId="4AE716B0" w14:textId="77777777" w:rsidR="009D4E27" w:rsidRDefault="009D4E27" w:rsidP="00F64DE7">
            <w:pPr>
              <w:autoSpaceDE w:val="0"/>
              <w:ind w:left="1416" w:right="-248"/>
              <w:rPr>
                <w:rFonts w:eastAsia="Arial"/>
                <w:b/>
                <w:bCs/>
                <w:lang w:eastAsia="zh-CN"/>
              </w:rPr>
            </w:pPr>
          </w:p>
          <w:p w14:paraId="1E5E329C" w14:textId="77777777" w:rsidR="009D4E27" w:rsidRDefault="009D4E27" w:rsidP="00F64DE7">
            <w:pPr>
              <w:autoSpaceDE w:val="0"/>
              <w:ind w:left="1416" w:right="-248"/>
              <w:rPr>
                <w:rFonts w:eastAsia="Arial"/>
                <w:b/>
                <w:bCs/>
                <w:lang w:eastAsia="zh-CN"/>
              </w:rPr>
            </w:pPr>
            <w:r>
              <w:rPr>
                <w:rFonts w:eastAsia="Arial"/>
                <w:b/>
                <w:bCs/>
                <w:lang w:eastAsia="zh-CN"/>
              </w:rPr>
              <w:t xml:space="preserve">«___» ______________ </w:t>
            </w:r>
            <w:r w:rsidR="00051B5C">
              <w:rPr>
                <w:rFonts w:eastAsia="Arial"/>
                <w:b/>
                <w:bCs/>
                <w:lang w:eastAsia="zh-CN"/>
              </w:rPr>
              <w:t>202</w:t>
            </w:r>
            <w:r w:rsidR="00AF3F20">
              <w:rPr>
                <w:rFonts w:eastAsia="Arial"/>
                <w:b/>
                <w:bCs/>
                <w:lang w:eastAsia="zh-CN"/>
              </w:rPr>
              <w:t>5</w:t>
            </w:r>
            <w:r>
              <w:rPr>
                <w:rFonts w:eastAsia="Arial"/>
                <w:b/>
                <w:bCs/>
                <w:lang w:eastAsia="zh-CN"/>
              </w:rPr>
              <w:t xml:space="preserve"> г.</w:t>
            </w:r>
          </w:p>
          <w:p w14:paraId="1EC847E4" w14:textId="77777777" w:rsidR="00275AB1" w:rsidRDefault="00275AB1" w:rsidP="00F64DE7">
            <w:pPr>
              <w:autoSpaceDE w:val="0"/>
              <w:ind w:left="708" w:right="-248"/>
              <w:rPr>
                <w:rFonts w:eastAsia="Arial"/>
                <w:b/>
                <w:bCs/>
                <w:sz w:val="20"/>
                <w:szCs w:val="20"/>
                <w:lang w:eastAsia="zh-CN"/>
              </w:rPr>
            </w:pPr>
          </w:p>
          <w:p w14:paraId="047AB8AB" w14:textId="77777777" w:rsidR="009D4E27" w:rsidRPr="00956DB1" w:rsidRDefault="009D4E27" w:rsidP="00F64DE7">
            <w:pPr>
              <w:autoSpaceDE w:val="0"/>
              <w:ind w:left="708" w:right="-248"/>
              <w:rPr>
                <w:rFonts w:eastAsia="Arial"/>
                <w:b/>
                <w:bCs/>
                <w:sz w:val="20"/>
                <w:szCs w:val="20"/>
                <w:lang w:eastAsia="zh-CN"/>
              </w:rPr>
            </w:pPr>
            <w:r w:rsidRPr="00956DB1">
              <w:rPr>
                <w:rFonts w:eastAsia="Arial"/>
                <w:b/>
                <w:bCs/>
                <w:sz w:val="20"/>
                <w:szCs w:val="20"/>
                <w:lang w:eastAsia="zh-CN"/>
              </w:rPr>
              <w:t>М.</w:t>
            </w:r>
            <w:r w:rsidR="00956DB1" w:rsidRPr="00956DB1">
              <w:rPr>
                <w:rFonts w:eastAsia="Arial"/>
                <w:b/>
                <w:bCs/>
                <w:sz w:val="20"/>
                <w:szCs w:val="20"/>
                <w:lang w:eastAsia="zh-CN"/>
              </w:rPr>
              <w:t>П</w:t>
            </w:r>
            <w:r w:rsidRPr="00956DB1">
              <w:rPr>
                <w:rFonts w:eastAsia="Arial"/>
                <w:b/>
                <w:bCs/>
                <w:sz w:val="20"/>
                <w:szCs w:val="20"/>
                <w:lang w:eastAsia="zh-CN"/>
              </w:rPr>
              <w:t>.</w:t>
            </w:r>
          </w:p>
        </w:tc>
        <w:tc>
          <w:tcPr>
            <w:tcW w:w="542" w:type="pct"/>
            <w:tcBorders>
              <w:top w:val="nil"/>
              <w:left w:val="nil"/>
              <w:bottom w:val="nil"/>
              <w:right w:val="nil"/>
            </w:tcBorders>
            <w:shd w:val="clear" w:color="auto" w:fill="auto"/>
            <w:vAlign w:val="center"/>
          </w:tcPr>
          <w:p w14:paraId="730B2C7E" w14:textId="77777777" w:rsidR="009D4E27" w:rsidRPr="002316C1" w:rsidRDefault="009D4E27" w:rsidP="00F64DE7">
            <w:pPr>
              <w:autoSpaceDE w:val="0"/>
              <w:ind w:right="-248"/>
              <w:jc w:val="center"/>
              <w:rPr>
                <w:rFonts w:eastAsia="Arial"/>
                <w:b/>
                <w:bCs/>
                <w:lang w:eastAsia="zh-CN"/>
              </w:rPr>
            </w:pPr>
          </w:p>
        </w:tc>
        <w:tc>
          <w:tcPr>
            <w:tcW w:w="2122" w:type="pct"/>
            <w:gridSpan w:val="3"/>
            <w:tcBorders>
              <w:top w:val="nil"/>
              <w:left w:val="nil"/>
              <w:bottom w:val="nil"/>
              <w:right w:val="nil"/>
            </w:tcBorders>
            <w:shd w:val="clear" w:color="auto" w:fill="auto"/>
          </w:tcPr>
          <w:p w14:paraId="0EB6DCB5" w14:textId="77777777" w:rsidR="009D4E27" w:rsidRDefault="009D4E27" w:rsidP="00F64DE7">
            <w:pPr>
              <w:autoSpaceDE w:val="0"/>
              <w:ind w:left="708" w:right="-248"/>
              <w:rPr>
                <w:rFonts w:eastAsia="Arial"/>
                <w:b/>
                <w:bCs/>
                <w:lang w:eastAsia="zh-CN"/>
              </w:rPr>
            </w:pPr>
          </w:p>
          <w:p w14:paraId="183DB3D8" w14:textId="77777777" w:rsidR="009D4E27" w:rsidRDefault="009D4E27" w:rsidP="00F64DE7">
            <w:pPr>
              <w:autoSpaceDE w:val="0"/>
              <w:ind w:left="1416" w:right="-248"/>
              <w:rPr>
                <w:rFonts w:eastAsia="Arial"/>
                <w:b/>
                <w:bCs/>
                <w:lang w:eastAsia="zh-CN"/>
              </w:rPr>
            </w:pPr>
          </w:p>
          <w:p w14:paraId="12291FC4" w14:textId="77777777" w:rsidR="009D4E27" w:rsidRDefault="009D4E27" w:rsidP="00802CA6">
            <w:pPr>
              <w:autoSpaceDE w:val="0"/>
              <w:ind w:left="1416" w:right="-248"/>
              <w:rPr>
                <w:rFonts w:eastAsia="Arial"/>
                <w:b/>
                <w:bCs/>
                <w:lang w:eastAsia="zh-CN"/>
              </w:rPr>
            </w:pPr>
            <w:r>
              <w:rPr>
                <w:rFonts w:eastAsia="Arial"/>
                <w:b/>
                <w:bCs/>
                <w:lang w:eastAsia="zh-CN"/>
              </w:rPr>
              <w:t xml:space="preserve">______________________ </w:t>
            </w:r>
            <w:r w:rsidR="00902C59">
              <w:rPr>
                <w:rFonts w:eastAsia="Arial"/>
                <w:b/>
                <w:bCs/>
                <w:lang w:eastAsia="zh-CN"/>
              </w:rPr>
              <w:t>/</w:t>
            </w:r>
          </w:p>
          <w:p w14:paraId="4EB461D1" w14:textId="77777777" w:rsidR="009D4E27" w:rsidRDefault="009D4E27" w:rsidP="00F64DE7">
            <w:pPr>
              <w:autoSpaceDE w:val="0"/>
              <w:ind w:left="1416" w:right="-248"/>
              <w:rPr>
                <w:rFonts w:eastAsia="Arial"/>
                <w:b/>
                <w:bCs/>
                <w:lang w:eastAsia="zh-CN"/>
              </w:rPr>
            </w:pPr>
          </w:p>
          <w:p w14:paraId="791970EE" w14:textId="77777777" w:rsidR="009D4E27" w:rsidRDefault="009D4E27" w:rsidP="00F64DE7">
            <w:pPr>
              <w:autoSpaceDE w:val="0"/>
              <w:ind w:left="1416" w:right="-248"/>
              <w:rPr>
                <w:rFonts w:eastAsia="Arial"/>
                <w:b/>
                <w:bCs/>
                <w:lang w:eastAsia="zh-CN"/>
              </w:rPr>
            </w:pPr>
            <w:r>
              <w:rPr>
                <w:rFonts w:eastAsia="Arial"/>
                <w:b/>
                <w:bCs/>
                <w:lang w:eastAsia="zh-CN"/>
              </w:rPr>
              <w:t xml:space="preserve">«___» ______________ </w:t>
            </w:r>
            <w:r w:rsidR="00051B5C">
              <w:rPr>
                <w:rFonts w:eastAsia="Arial"/>
                <w:b/>
                <w:bCs/>
                <w:lang w:eastAsia="zh-CN"/>
              </w:rPr>
              <w:t>202</w:t>
            </w:r>
            <w:r w:rsidR="00AF3F20">
              <w:rPr>
                <w:rFonts w:eastAsia="Arial"/>
                <w:b/>
                <w:bCs/>
                <w:lang w:eastAsia="zh-CN"/>
              </w:rPr>
              <w:t>5</w:t>
            </w:r>
            <w:r>
              <w:rPr>
                <w:rFonts w:eastAsia="Arial"/>
                <w:b/>
                <w:bCs/>
                <w:lang w:eastAsia="zh-CN"/>
              </w:rPr>
              <w:t xml:space="preserve"> г.</w:t>
            </w:r>
          </w:p>
          <w:p w14:paraId="600E4AC7" w14:textId="77777777" w:rsidR="00275AB1" w:rsidRDefault="00275AB1" w:rsidP="00F64DE7">
            <w:pPr>
              <w:autoSpaceDE w:val="0"/>
              <w:ind w:left="708" w:right="-248"/>
              <w:rPr>
                <w:rFonts w:eastAsia="Arial"/>
                <w:b/>
                <w:bCs/>
                <w:sz w:val="20"/>
                <w:szCs w:val="20"/>
                <w:lang w:eastAsia="zh-CN"/>
              </w:rPr>
            </w:pPr>
          </w:p>
          <w:p w14:paraId="1F5798ED" w14:textId="77777777" w:rsidR="009D4E27" w:rsidRPr="00956DB1" w:rsidRDefault="009D4E27" w:rsidP="00F64DE7">
            <w:pPr>
              <w:autoSpaceDE w:val="0"/>
              <w:ind w:left="708" w:right="-248"/>
              <w:rPr>
                <w:rFonts w:eastAsia="Arial"/>
                <w:b/>
                <w:bCs/>
                <w:sz w:val="20"/>
                <w:szCs w:val="20"/>
                <w:lang w:eastAsia="zh-CN"/>
              </w:rPr>
            </w:pPr>
            <w:r w:rsidRPr="00956DB1">
              <w:rPr>
                <w:rFonts w:eastAsia="Arial"/>
                <w:b/>
                <w:bCs/>
                <w:sz w:val="20"/>
                <w:szCs w:val="20"/>
                <w:lang w:eastAsia="zh-CN"/>
              </w:rPr>
              <w:t>М.</w:t>
            </w:r>
            <w:r w:rsidR="00956DB1" w:rsidRPr="00956DB1">
              <w:rPr>
                <w:rFonts w:eastAsia="Arial"/>
                <w:b/>
                <w:bCs/>
                <w:sz w:val="20"/>
                <w:szCs w:val="20"/>
                <w:lang w:eastAsia="zh-CN"/>
              </w:rPr>
              <w:t>П</w:t>
            </w:r>
            <w:r w:rsidRPr="00956DB1">
              <w:rPr>
                <w:rFonts w:eastAsia="Arial"/>
                <w:b/>
                <w:bCs/>
                <w:sz w:val="20"/>
                <w:szCs w:val="20"/>
                <w:lang w:eastAsia="zh-CN"/>
              </w:rPr>
              <w:t>.</w:t>
            </w:r>
          </w:p>
        </w:tc>
      </w:tr>
      <w:bookmarkEnd w:id="20"/>
      <w:bookmarkEnd w:id="21"/>
    </w:tbl>
    <w:p w14:paraId="527BCFD3" w14:textId="77777777" w:rsidR="009D4E27" w:rsidRPr="00AA151E" w:rsidRDefault="009D4E27" w:rsidP="00850210">
      <w:pPr>
        <w:pStyle w:val="af7"/>
        <w:rPr>
          <w:b/>
          <w:bCs/>
          <w:sz w:val="24"/>
          <w:szCs w:val="24"/>
        </w:rPr>
      </w:pPr>
    </w:p>
    <w:p w14:paraId="72E0AF89" w14:textId="77777777" w:rsidR="00850210" w:rsidRPr="00AA151E" w:rsidRDefault="00850210" w:rsidP="00151BCA">
      <w:pPr>
        <w:spacing w:after="120"/>
        <w:jc w:val="both"/>
        <w:rPr>
          <w:b/>
          <w:szCs w:val="28"/>
        </w:rPr>
        <w:sectPr w:rsidR="00850210" w:rsidRPr="00AA151E" w:rsidSect="00046617">
          <w:pgSz w:w="16837" w:h="11905" w:orient="landscape"/>
          <w:pgMar w:top="851" w:right="765" w:bottom="425" w:left="709" w:header="709" w:footer="720" w:gutter="0"/>
          <w:pgNumType w:start="4"/>
          <w:cols w:space="720"/>
          <w:titlePg/>
          <w:docGrid w:linePitch="360"/>
        </w:sectPr>
      </w:pPr>
    </w:p>
    <w:p w14:paraId="30BB0B77" w14:textId="77777777" w:rsidR="00D61F43" w:rsidRPr="008E5772" w:rsidRDefault="00D61F43" w:rsidP="00D61F43">
      <w:pPr>
        <w:jc w:val="right"/>
        <w:rPr>
          <w:lang w:eastAsia="zh-CN"/>
        </w:rPr>
      </w:pPr>
      <w:r w:rsidRPr="008E5772">
        <w:rPr>
          <w:lang w:eastAsia="zh-CN"/>
        </w:rPr>
        <w:t>Приложение № </w:t>
      </w:r>
      <w:r>
        <w:rPr>
          <w:lang w:eastAsia="zh-CN"/>
        </w:rPr>
        <w:t>2</w:t>
      </w:r>
    </w:p>
    <w:p w14:paraId="12B38EE7" w14:textId="77777777" w:rsidR="00D61F43" w:rsidRPr="008E5772" w:rsidRDefault="00D61F43" w:rsidP="00D61F43">
      <w:pPr>
        <w:jc w:val="right"/>
      </w:pPr>
      <w:r w:rsidRPr="008E5772">
        <w:rPr>
          <w:lang w:eastAsia="zh-CN"/>
        </w:rPr>
        <w:t xml:space="preserve">к договору № __________ от «___» _________ </w:t>
      </w:r>
      <w:r w:rsidR="00B627B2">
        <w:rPr>
          <w:lang w:eastAsia="zh-CN"/>
        </w:rPr>
        <w:t>202</w:t>
      </w:r>
      <w:r w:rsidR="00AF3F20">
        <w:rPr>
          <w:lang w:eastAsia="zh-CN"/>
        </w:rPr>
        <w:t>5</w:t>
      </w:r>
      <w:r w:rsidRPr="008E5772">
        <w:t> г</w:t>
      </w:r>
      <w:r w:rsidRPr="008E5772">
        <w:rPr>
          <w:lang w:eastAsia="zh-CN"/>
        </w:rPr>
        <w:t>.</w:t>
      </w:r>
    </w:p>
    <w:p w14:paraId="0D7DF004" w14:textId="77777777" w:rsidR="003E65EC" w:rsidRPr="00D61F43" w:rsidRDefault="003E65EC" w:rsidP="00B27058">
      <w:pPr>
        <w:jc w:val="center"/>
        <w:outlineLvl w:val="1"/>
        <w:rPr>
          <w:b/>
          <w:bCs/>
          <w:color w:val="000000"/>
          <w:szCs w:val="22"/>
        </w:rPr>
      </w:pPr>
      <w:r w:rsidRPr="00E02407">
        <w:rPr>
          <w:rStyle w:val="FontStyle58"/>
          <w:color w:val="000000"/>
          <w:sz w:val="24"/>
          <w:szCs w:val="22"/>
        </w:rPr>
        <w:t>Перечень объектов Заказчика</w:t>
      </w:r>
    </w:p>
    <w:p w14:paraId="336D707E" w14:textId="77777777" w:rsidR="003107BE" w:rsidRPr="006B442C" w:rsidRDefault="003107BE" w:rsidP="003107BE">
      <w:pPr>
        <w:rPr>
          <w:sz w:val="12"/>
        </w:rPr>
      </w:pPr>
    </w:p>
    <w:p w14:paraId="08815D9B" w14:textId="77777777" w:rsidR="003107BE" w:rsidRPr="006B442C" w:rsidRDefault="003107BE" w:rsidP="003107BE">
      <w:pPr>
        <w:rPr>
          <w:sz w:val="8"/>
        </w:rPr>
      </w:pPr>
    </w:p>
    <w:tbl>
      <w:tblPr>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708"/>
        <w:gridCol w:w="1842"/>
        <w:gridCol w:w="2553"/>
        <w:gridCol w:w="848"/>
        <w:gridCol w:w="711"/>
        <w:gridCol w:w="711"/>
        <w:gridCol w:w="1275"/>
        <w:gridCol w:w="1702"/>
        <w:gridCol w:w="1278"/>
        <w:gridCol w:w="1418"/>
        <w:gridCol w:w="1552"/>
      </w:tblGrid>
      <w:tr w:rsidR="0019168D" w:rsidRPr="00051B5C" w14:paraId="5B8B6036" w14:textId="77777777" w:rsidTr="0019168D">
        <w:trPr>
          <w:cantSplit/>
          <w:trHeight w:val="249"/>
          <w:jc w:val="center"/>
        </w:trPr>
        <w:tc>
          <w:tcPr>
            <w:tcW w:w="317" w:type="pct"/>
            <w:vMerge w:val="restart"/>
            <w:vAlign w:val="center"/>
          </w:tcPr>
          <w:p w14:paraId="65F0AFE4" w14:textId="77777777" w:rsidR="0019168D" w:rsidRPr="00026EE0" w:rsidRDefault="0019168D" w:rsidP="0019168D">
            <w:pPr>
              <w:widowControl w:val="0"/>
              <w:jc w:val="center"/>
              <w:rPr>
                <w:sz w:val="20"/>
                <w:szCs w:val="20"/>
                <w:lang w:eastAsia="zh-CN"/>
              </w:rPr>
            </w:pPr>
            <w:r w:rsidRPr="00026EE0">
              <w:rPr>
                <w:b/>
                <w:sz w:val="20"/>
                <w:szCs w:val="20"/>
                <w:lang w:eastAsia="zh-CN"/>
              </w:rPr>
              <w:t>№</w:t>
            </w:r>
          </w:p>
        </w:tc>
        <w:tc>
          <w:tcPr>
            <w:tcW w:w="227" w:type="pct"/>
            <w:vMerge w:val="restart"/>
            <w:shd w:val="clear" w:color="auto" w:fill="auto"/>
            <w:noWrap/>
            <w:vAlign w:val="center"/>
          </w:tcPr>
          <w:p w14:paraId="5D989A96" w14:textId="77777777" w:rsidR="0019168D" w:rsidRPr="00026EE0" w:rsidRDefault="0019168D" w:rsidP="0019168D">
            <w:pPr>
              <w:widowControl w:val="0"/>
              <w:ind w:left="-57" w:right="-57"/>
              <w:jc w:val="center"/>
              <w:rPr>
                <w:sz w:val="20"/>
                <w:szCs w:val="20"/>
                <w:lang w:eastAsia="zh-CN"/>
              </w:rPr>
            </w:pPr>
            <w:r w:rsidRPr="00026EE0">
              <w:rPr>
                <w:b/>
                <w:sz w:val="20"/>
                <w:szCs w:val="20"/>
                <w:lang w:eastAsia="zh-CN"/>
              </w:rPr>
              <w:t>Код ППЭ</w:t>
            </w:r>
          </w:p>
        </w:tc>
        <w:tc>
          <w:tcPr>
            <w:tcW w:w="591" w:type="pct"/>
            <w:vMerge w:val="restart"/>
            <w:vAlign w:val="center"/>
          </w:tcPr>
          <w:p w14:paraId="426F67C0" w14:textId="77777777" w:rsidR="0019168D" w:rsidRPr="00026EE0" w:rsidRDefault="0019168D" w:rsidP="0019168D">
            <w:pPr>
              <w:widowControl w:val="0"/>
              <w:jc w:val="center"/>
              <w:rPr>
                <w:sz w:val="20"/>
                <w:szCs w:val="20"/>
                <w:lang w:eastAsia="zh-CN"/>
              </w:rPr>
            </w:pPr>
            <w:r w:rsidRPr="00026EE0">
              <w:rPr>
                <w:b/>
                <w:sz w:val="20"/>
                <w:szCs w:val="20"/>
                <w:lang w:eastAsia="zh-CN"/>
              </w:rPr>
              <w:t>Наименование организации, на базе которой организован ППЭ или РЦОИ</w:t>
            </w:r>
          </w:p>
        </w:tc>
        <w:tc>
          <w:tcPr>
            <w:tcW w:w="819" w:type="pct"/>
            <w:vMerge w:val="restart"/>
            <w:vAlign w:val="center"/>
          </w:tcPr>
          <w:p w14:paraId="46EC02DF" w14:textId="77777777" w:rsidR="0019168D" w:rsidRPr="00026EE0" w:rsidRDefault="0019168D" w:rsidP="0019168D">
            <w:pPr>
              <w:widowControl w:val="0"/>
              <w:jc w:val="center"/>
              <w:rPr>
                <w:sz w:val="20"/>
                <w:szCs w:val="20"/>
                <w:lang w:eastAsia="zh-CN"/>
              </w:rPr>
            </w:pPr>
            <w:r w:rsidRPr="00026EE0">
              <w:rPr>
                <w:b/>
                <w:sz w:val="20"/>
                <w:szCs w:val="20"/>
                <w:lang w:eastAsia="zh-CN"/>
              </w:rPr>
              <w:t>Адрес объекта</w:t>
            </w:r>
          </w:p>
        </w:tc>
        <w:tc>
          <w:tcPr>
            <w:tcW w:w="272" w:type="pct"/>
            <w:vMerge w:val="restart"/>
            <w:textDirection w:val="btLr"/>
            <w:vAlign w:val="center"/>
          </w:tcPr>
          <w:p w14:paraId="673701D9" w14:textId="77777777" w:rsidR="0019168D" w:rsidRPr="00026EE0" w:rsidRDefault="0019168D" w:rsidP="0019168D">
            <w:pPr>
              <w:widowControl w:val="0"/>
              <w:ind w:left="113" w:right="113"/>
              <w:jc w:val="center"/>
              <w:rPr>
                <w:b/>
                <w:sz w:val="20"/>
                <w:szCs w:val="20"/>
                <w:lang w:eastAsia="zh-CN"/>
              </w:rPr>
            </w:pPr>
            <w:r w:rsidRPr="00026EE0">
              <w:rPr>
                <w:b/>
                <w:sz w:val="20"/>
                <w:szCs w:val="20"/>
                <w:lang w:eastAsia="zh-CN"/>
              </w:rPr>
              <w:t>Тип объекта</w:t>
            </w:r>
          </w:p>
          <w:p w14:paraId="444EBDB2" w14:textId="77777777" w:rsidR="0019168D" w:rsidRPr="00026EE0" w:rsidRDefault="0019168D" w:rsidP="0019168D">
            <w:pPr>
              <w:widowControl w:val="0"/>
              <w:ind w:left="113" w:right="113"/>
              <w:jc w:val="center"/>
              <w:rPr>
                <w:sz w:val="20"/>
                <w:szCs w:val="20"/>
                <w:lang w:eastAsia="zh-CN"/>
              </w:rPr>
            </w:pPr>
            <w:r w:rsidRPr="00026EE0">
              <w:rPr>
                <w:b/>
                <w:sz w:val="20"/>
                <w:szCs w:val="20"/>
                <w:lang w:eastAsia="zh-CN"/>
              </w:rPr>
              <w:t>ППЭ/ РЦОИ</w:t>
            </w:r>
          </w:p>
        </w:tc>
        <w:tc>
          <w:tcPr>
            <w:tcW w:w="1821" w:type="pct"/>
            <w:gridSpan w:val="5"/>
            <w:vAlign w:val="center"/>
          </w:tcPr>
          <w:p w14:paraId="1BD023AB" w14:textId="77777777" w:rsidR="0019168D" w:rsidRPr="00026EE0" w:rsidRDefault="0019168D" w:rsidP="0019168D">
            <w:pPr>
              <w:widowControl w:val="0"/>
              <w:jc w:val="center"/>
              <w:rPr>
                <w:b/>
                <w:sz w:val="20"/>
                <w:szCs w:val="20"/>
                <w:lang w:eastAsia="zh-CN"/>
              </w:rPr>
            </w:pPr>
            <w:r w:rsidRPr="00026EE0">
              <w:rPr>
                <w:b/>
                <w:sz w:val="20"/>
                <w:szCs w:val="20"/>
                <w:lang w:eastAsia="zh-CN"/>
              </w:rPr>
              <w:t>Оборудование ПАК</w:t>
            </w:r>
          </w:p>
        </w:tc>
        <w:tc>
          <w:tcPr>
            <w:tcW w:w="455" w:type="pct"/>
            <w:vMerge w:val="restart"/>
            <w:vAlign w:val="center"/>
          </w:tcPr>
          <w:p w14:paraId="1AF50DF9" w14:textId="77777777" w:rsidR="0019168D" w:rsidRPr="00026EE0" w:rsidRDefault="0019168D" w:rsidP="0019168D">
            <w:pPr>
              <w:widowControl w:val="0"/>
              <w:jc w:val="center"/>
              <w:rPr>
                <w:b/>
                <w:sz w:val="20"/>
                <w:szCs w:val="20"/>
                <w:lang w:eastAsia="zh-CN"/>
              </w:rPr>
            </w:pPr>
            <w:r w:rsidRPr="00026EE0">
              <w:rPr>
                <w:b/>
                <w:sz w:val="20"/>
                <w:szCs w:val="20"/>
                <w:lang w:eastAsia="zh-CN"/>
              </w:rPr>
              <w:t>СС</w:t>
            </w:r>
            <w:r w:rsidRPr="00026EE0">
              <w:rPr>
                <w:b/>
                <w:sz w:val="20"/>
                <w:szCs w:val="20"/>
                <w:lang w:val="en-US" w:eastAsia="zh-CN"/>
              </w:rPr>
              <w:t>TV</w:t>
            </w:r>
            <w:r w:rsidRPr="00026EE0">
              <w:rPr>
                <w:b/>
                <w:sz w:val="20"/>
                <w:szCs w:val="20"/>
                <w:lang w:eastAsia="zh-CN"/>
              </w:rPr>
              <w:t xml:space="preserve"> решение для ПАК на базе</w:t>
            </w:r>
          </w:p>
          <w:p w14:paraId="4625BB6F" w14:textId="77777777" w:rsidR="0019168D" w:rsidRPr="00026EE0" w:rsidRDefault="0019168D" w:rsidP="0019168D">
            <w:pPr>
              <w:widowControl w:val="0"/>
              <w:jc w:val="center"/>
              <w:rPr>
                <w:b/>
                <w:sz w:val="20"/>
                <w:szCs w:val="20"/>
                <w:lang w:eastAsia="zh-CN"/>
              </w:rPr>
            </w:pPr>
            <w:r w:rsidRPr="00026EE0">
              <w:rPr>
                <w:b/>
                <w:sz w:val="20"/>
                <w:szCs w:val="20"/>
                <w:lang w:eastAsia="zh-CN"/>
              </w:rPr>
              <w:t>стационарный ПК / ноутбук /</w:t>
            </w:r>
          </w:p>
          <w:p w14:paraId="30947115" w14:textId="77777777" w:rsidR="0019168D" w:rsidRPr="00026EE0" w:rsidRDefault="0019168D" w:rsidP="0019168D">
            <w:pPr>
              <w:widowControl w:val="0"/>
              <w:jc w:val="center"/>
              <w:rPr>
                <w:sz w:val="20"/>
                <w:szCs w:val="20"/>
                <w:lang w:eastAsia="zh-CN"/>
              </w:rPr>
            </w:pPr>
            <w:r w:rsidRPr="00026EE0">
              <w:rPr>
                <w:b/>
                <w:sz w:val="20"/>
                <w:szCs w:val="20"/>
                <w:lang w:val="en-US" w:eastAsia="zh-CN"/>
              </w:rPr>
              <w:t>ip</w:t>
            </w:r>
            <w:r w:rsidRPr="00026EE0">
              <w:rPr>
                <w:b/>
                <w:sz w:val="20"/>
                <w:szCs w:val="20"/>
                <w:lang w:eastAsia="zh-CN"/>
              </w:rPr>
              <w:t>-камера</w:t>
            </w:r>
          </w:p>
        </w:tc>
        <w:tc>
          <w:tcPr>
            <w:tcW w:w="498" w:type="pct"/>
            <w:vMerge w:val="restart"/>
            <w:vAlign w:val="center"/>
          </w:tcPr>
          <w:p w14:paraId="49C311B6" w14:textId="77777777" w:rsidR="0019168D" w:rsidRPr="00026EE0" w:rsidRDefault="0019168D" w:rsidP="0019168D">
            <w:pPr>
              <w:widowControl w:val="0"/>
              <w:ind w:left="-57" w:right="-57"/>
              <w:jc w:val="center"/>
              <w:rPr>
                <w:sz w:val="20"/>
                <w:szCs w:val="20"/>
                <w:lang w:eastAsia="zh-CN"/>
              </w:rPr>
            </w:pPr>
            <w:r w:rsidRPr="00026EE0">
              <w:rPr>
                <w:b/>
                <w:sz w:val="20"/>
                <w:szCs w:val="20"/>
                <w:lang w:eastAsia="zh-CN"/>
              </w:rPr>
              <w:t>ЛВС: не требуется, восстановление построение новой</w:t>
            </w:r>
          </w:p>
        </w:tc>
      </w:tr>
      <w:tr w:rsidR="0019168D" w:rsidRPr="00051B5C" w14:paraId="20D9EAA0" w14:textId="77777777" w:rsidTr="0019168D">
        <w:trPr>
          <w:cantSplit/>
          <w:trHeight w:val="1605"/>
          <w:jc w:val="center"/>
        </w:trPr>
        <w:tc>
          <w:tcPr>
            <w:tcW w:w="317" w:type="pct"/>
            <w:vMerge/>
            <w:vAlign w:val="center"/>
          </w:tcPr>
          <w:p w14:paraId="0CF6E371" w14:textId="77777777" w:rsidR="0019168D" w:rsidRPr="00026EE0" w:rsidRDefault="0019168D" w:rsidP="0019168D">
            <w:pPr>
              <w:widowControl w:val="0"/>
              <w:jc w:val="center"/>
              <w:rPr>
                <w:b/>
                <w:sz w:val="20"/>
                <w:szCs w:val="20"/>
                <w:lang w:eastAsia="zh-CN"/>
              </w:rPr>
            </w:pPr>
          </w:p>
        </w:tc>
        <w:tc>
          <w:tcPr>
            <w:tcW w:w="227" w:type="pct"/>
            <w:vMerge/>
            <w:shd w:val="clear" w:color="auto" w:fill="auto"/>
            <w:noWrap/>
            <w:vAlign w:val="center"/>
          </w:tcPr>
          <w:p w14:paraId="76802822" w14:textId="77777777" w:rsidR="0019168D" w:rsidRPr="00026EE0" w:rsidRDefault="0019168D" w:rsidP="0019168D">
            <w:pPr>
              <w:widowControl w:val="0"/>
              <w:ind w:left="-57" w:right="-57"/>
              <w:jc w:val="center"/>
              <w:rPr>
                <w:b/>
                <w:sz w:val="20"/>
                <w:szCs w:val="20"/>
                <w:lang w:eastAsia="zh-CN"/>
              </w:rPr>
            </w:pPr>
          </w:p>
        </w:tc>
        <w:tc>
          <w:tcPr>
            <w:tcW w:w="591" w:type="pct"/>
            <w:vMerge/>
            <w:vAlign w:val="center"/>
          </w:tcPr>
          <w:p w14:paraId="2D90A87F" w14:textId="77777777" w:rsidR="0019168D" w:rsidRPr="00026EE0" w:rsidRDefault="0019168D" w:rsidP="0019168D">
            <w:pPr>
              <w:widowControl w:val="0"/>
              <w:jc w:val="center"/>
              <w:rPr>
                <w:b/>
                <w:sz w:val="20"/>
                <w:szCs w:val="20"/>
                <w:lang w:eastAsia="zh-CN"/>
              </w:rPr>
            </w:pPr>
          </w:p>
        </w:tc>
        <w:tc>
          <w:tcPr>
            <w:tcW w:w="819" w:type="pct"/>
            <w:vMerge/>
            <w:vAlign w:val="center"/>
          </w:tcPr>
          <w:p w14:paraId="219CEBA0" w14:textId="77777777" w:rsidR="0019168D" w:rsidRPr="00026EE0" w:rsidRDefault="0019168D" w:rsidP="0019168D">
            <w:pPr>
              <w:widowControl w:val="0"/>
              <w:jc w:val="center"/>
              <w:rPr>
                <w:b/>
                <w:sz w:val="20"/>
                <w:szCs w:val="20"/>
                <w:lang w:eastAsia="zh-CN"/>
              </w:rPr>
            </w:pPr>
          </w:p>
        </w:tc>
        <w:tc>
          <w:tcPr>
            <w:tcW w:w="272" w:type="pct"/>
            <w:vMerge/>
            <w:textDirection w:val="btLr"/>
            <w:vAlign w:val="center"/>
          </w:tcPr>
          <w:p w14:paraId="1C082AA6" w14:textId="77777777" w:rsidR="0019168D" w:rsidRPr="00026EE0" w:rsidRDefault="0019168D" w:rsidP="0019168D">
            <w:pPr>
              <w:widowControl w:val="0"/>
              <w:ind w:left="113" w:right="113"/>
              <w:jc w:val="center"/>
              <w:rPr>
                <w:sz w:val="20"/>
                <w:szCs w:val="20"/>
                <w:lang w:eastAsia="zh-CN"/>
              </w:rPr>
            </w:pPr>
          </w:p>
        </w:tc>
        <w:tc>
          <w:tcPr>
            <w:tcW w:w="228" w:type="pct"/>
            <w:shd w:val="clear" w:color="auto" w:fill="auto"/>
            <w:noWrap/>
            <w:textDirection w:val="btLr"/>
            <w:vAlign w:val="center"/>
          </w:tcPr>
          <w:p w14:paraId="0058EDC3" w14:textId="77777777" w:rsidR="0019168D" w:rsidRPr="00026EE0" w:rsidRDefault="0019168D" w:rsidP="0019168D">
            <w:pPr>
              <w:widowControl w:val="0"/>
              <w:jc w:val="center"/>
              <w:rPr>
                <w:b/>
                <w:sz w:val="20"/>
                <w:szCs w:val="20"/>
                <w:lang w:eastAsia="zh-CN"/>
              </w:rPr>
            </w:pPr>
            <w:r w:rsidRPr="00026EE0">
              <w:rPr>
                <w:b/>
                <w:sz w:val="20"/>
                <w:szCs w:val="20"/>
                <w:lang w:eastAsia="zh-CN"/>
              </w:rPr>
              <w:t>Количество</w:t>
            </w:r>
          </w:p>
          <w:p w14:paraId="6EA601F1" w14:textId="77777777" w:rsidR="0019168D" w:rsidRPr="00026EE0" w:rsidRDefault="0019168D" w:rsidP="0019168D">
            <w:pPr>
              <w:widowControl w:val="0"/>
              <w:jc w:val="center"/>
              <w:rPr>
                <w:b/>
                <w:sz w:val="20"/>
                <w:szCs w:val="20"/>
                <w:lang w:eastAsia="zh-CN"/>
              </w:rPr>
            </w:pPr>
            <w:r w:rsidRPr="00026EE0">
              <w:rPr>
                <w:b/>
                <w:sz w:val="20"/>
                <w:szCs w:val="20"/>
                <w:lang w:eastAsia="zh-CN"/>
              </w:rPr>
              <w:t xml:space="preserve">ПАК на базе </w:t>
            </w:r>
            <w:r w:rsidRPr="00026EE0">
              <w:rPr>
                <w:b/>
                <w:sz w:val="20"/>
                <w:szCs w:val="20"/>
                <w:lang w:val="en-US" w:eastAsia="zh-CN"/>
              </w:rPr>
              <w:t>IP</w:t>
            </w:r>
            <w:r w:rsidRPr="00026EE0">
              <w:rPr>
                <w:b/>
                <w:sz w:val="20"/>
              </w:rPr>
              <w:t>-</w:t>
            </w:r>
            <w:r w:rsidRPr="00026EE0">
              <w:rPr>
                <w:b/>
                <w:sz w:val="20"/>
                <w:szCs w:val="20"/>
                <w:lang w:eastAsia="zh-CN"/>
              </w:rPr>
              <w:t>камер</w:t>
            </w:r>
          </w:p>
        </w:tc>
        <w:tc>
          <w:tcPr>
            <w:tcW w:w="228" w:type="pct"/>
            <w:textDirection w:val="btLr"/>
            <w:vAlign w:val="center"/>
          </w:tcPr>
          <w:p w14:paraId="71A56BEB" w14:textId="77777777" w:rsidR="0019168D" w:rsidRPr="00026EE0" w:rsidRDefault="0019168D" w:rsidP="0019168D">
            <w:pPr>
              <w:widowControl w:val="0"/>
              <w:jc w:val="center"/>
              <w:rPr>
                <w:b/>
                <w:sz w:val="20"/>
                <w:szCs w:val="20"/>
                <w:lang w:eastAsia="zh-CN"/>
              </w:rPr>
            </w:pPr>
            <w:r w:rsidRPr="00026EE0">
              <w:rPr>
                <w:b/>
                <w:sz w:val="20"/>
                <w:szCs w:val="20"/>
                <w:lang w:eastAsia="zh-CN"/>
              </w:rPr>
              <w:t>Количество</w:t>
            </w:r>
          </w:p>
          <w:p w14:paraId="7229F7DA" w14:textId="77777777" w:rsidR="0019168D" w:rsidRPr="00026EE0" w:rsidRDefault="0019168D" w:rsidP="0019168D">
            <w:pPr>
              <w:widowControl w:val="0"/>
              <w:jc w:val="center"/>
              <w:rPr>
                <w:b/>
                <w:sz w:val="20"/>
                <w:szCs w:val="20"/>
                <w:lang w:eastAsia="zh-CN"/>
              </w:rPr>
            </w:pPr>
            <w:r w:rsidRPr="00026EE0">
              <w:rPr>
                <w:b/>
                <w:sz w:val="20"/>
                <w:szCs w:val="20"/>
                <w:lang w:val="en-US" w:eastAsia="zh-CN"/>
              </w:rPr>
              <w:t>ПАК (USB)</w:t>
            </w:r>
          </w:p>
        </w:tc>
        <w:tc>
          <w:tcPr>
            <w:tcW w:w="409" w:type="pct"/>
            <w:textDirection w:val="btLr"/>
            <w:vAlign w:val="center"/>
          </w:tcPr>
          <w:p w14:paraId="4F164C2C" w14:textId="77777777" w:rsidR="0019168D" w:rsidRPr="00026EE0" w:rsidRDefault="0019168D" w:rsidP="0019168D">
            <w:pPr>
              <w:widowControl w:val="0"/>
              <w:jc w:val="center"/>
              <w:rPr>
                <w:b/>
                <w:sz w:val="20"/>
                <w:szCs w:val="20"/>
                <w:lang w:eastAsia="zh-CN"/>
              </w:rPr>
            </w:pPr>
            <w:r w:rsidRPr="00026EE0">
              <w:rPr>
                <w:b/>
                <w:sz w:val="20"/>
                <w:szCs w:val="20"/>
                <w:lang w:eastAsia="zh-CN"/>
              </w:rPr>
              <w:t>Оборудование на выбор:</w:t>
            </w:r>
          </w:p>
          <w:p w14:paraId="25751611" w14:textId="77777777" w:rsidR="0019168D" w:rsidRPr="00026EE0" w:rsidRDefault="0019168D" w:rsidP="0019168D">
            <w:pPr>
              <w:widowControl w:val="0"/>
              <w:jc w:val="center"/>
              <w:rPr>
                <w:b/>
                <w:sz w:val="20"/>
                <w:szCs w:val="20"/>
                <w:lang w:eastAsia="zh-CN"/>
              </w:rPr>
            </w:pPr>
            <w:r w:rsidRPr="00026EE0">
              <w:rPr>
                <w:b/>
                <w:sz w:val="20"/>
                <w:szCs w:val="20"/>
                <w:lang w:eastAsia="zh-CN"/>
              </w:rPr>
              <w:t>Заказчика /</w:t>
            </w:r>
          </w:p>
          <w:p w14:paraId="17DC5B1A" w14:textId="77777777" w:rsidR="0019168D" w:rsidRPr="00026EE0" w:rsidRDefault="0019168D" w:rsidP="0019168D">
            <w:pPr>
              <w:widowControl w:val="0"/>
              <w:jc w:val="center"/>
              <w:rPr>
                <w:b/>
                <w:sz w:val="20"/>
                <w:szCs w:val="20"/>
                <w:lang w:eastAsia="zh-CN"/>
              </w:rPr>
            </w:pPr>
            <w:r w:rsidRPr="00026EE0">
              <w:rPr>
                <w:b/>
                <w:sz w:val="20"/>
                <w:szCs w:val="20"/>
                <w:lang w:eastAsia="zh-CN"/>
              </w:rPr>
              <w:t>Исполнителя</w:t>
            </w:r>
          </w:p>
        </w:tc>
        <w:tc>
          <w:tcPr>
            <w:tcW w:w="546" w:type="pct"/>
            <w:textDirection w:val="btLr"/>
            <w:vAlign w:val="center"/>
          </w:tcPr>
          <w:p w14:paraId="7B9FAE83" w14:textId="77777777" w:rsidR="0019168D" w:rsidRPr="00026EE0" w:rsidRDefault="0019168D" w:rsidP="0019168D">
            <w:pPr>
              <w:widowControl w:val="0"/>
              <w:jc w:val="center"/>
              <w:rPr>
                <w:b/>
                <w:sz w:val="20"/>
                <w:szCs w:val="20"/>
                <w:lang w:eastAsia="zh-CN"/>
              </w:rPr>
            </w:pPr>
            <w:r w:rsidRPr="00026EE0">
              <w:rPr>
                <w:b/>
                <w:sz w:val="20"/>
                <w:szCs w:val="20"/>
                <w:lang w:eastAsia="zh-CN"/>
              </w:rPr>
              <w:t>ЗИП предоставляется Заказчиком /</w:t>
            </w:r>
          </w:p>
          <w:p w14:paraId="37F6CF07" w14:textId="77777777" w:rsidR="0019168D" w:rsidRPr="00026EE0" w:rsidRDefault="0019168D" w:rsidP="0019168D">
            <w:pPr>
              <w:widowControl w:val="0"/>
              <w:jc w:val="center"/>
              <w:rPr>
                <w:b/>
                <w:sz w:val="20"/>
                <w:szCs w:val="20"/>
                <w:lang w:eastAsia="zh-CN"/>
              </w:rPr>
            </w:pPr>
            <w:r w:rsidRPr="00026EE0">
              <w:rPr>
                <w:b/>
                <w:sz w:val="20"/>
                <w:szCs w:val="20"/>
                <w:lang w:eastAsia="zh-CN"/>
              </w:rPr>
              <w:t>Исполнителем</w:t>
            </w:r>
          </w:p>
        </w:tc>
        <w:tc>
          <w:tcPr>
            <w:tcW w:w="410" w:type="pct"/>
            <w:textDirection w:val="btLr"/>
            <w:vAlign w:val="center"/>
          </w:tcPr>
          <w:p w14:paraId="127107B4" w14:textId="77777777" w:rsidR="0019168D" w:rsidRPr="00026EE0" w:rsidRDefault="0019168D" w:rsidP="0019168D">
            <w:pPr>
              <w:widowControl w:val="0"/>
              <w:jc w:val="center"/>
              <w:rPr>
                <w:b/>
                <w:sz w:val="20"/>
                <w:szCs w:val="20"/>
                <w:lang w:eastAsia="zh-CN"/>
              </w:rPr>
            </w:pPr>
            <w:r w:rsidRPr="00026EE0">
              <w:rPr>
                <w:b/>
                <w:sz w:val="20"/>
                <w:szCs w:val="20"/>
                <w:lang w:eastAsia="zh-CN"/>
              </w:rPr>
              <w:t>Стационарный ПК/ноутбук /</w:t>
            </w:r>
          </w:p>
          <w:p w14:paraId="154134CC" w14:textId="77777777" w:rsidR="0019168D" w:rsidRPr="00026EE0" w:rsidRDefault="0019168D" w:rsidP="0019168D">
            <w:pPr>
              <w:widowControl w:val="0"/>
              <w:jc w:val="center"/>
              <w:rPr>
                <w:b/>
                <w:sz w:val="20"/>
                <w:szCs w:val="20"/>
                <w:lang w:eastAsia="zh-CN"/>
              </w:rPr>
            </w:pPr>
            <w:r w:rsidRPr="00026EE0">
              <w:rPr>
                <w:b/>
                <w:sz w:val="20"/>
                <w:szCs w:val="20"/>
                <w:lang w:val="en-US" w:eastAsia="zh-CN"/>
              </w:rPr>
              <w:t>ip</w:t>
            </w:r>
            <w:r w:rsidRPr="00026EE0">
              <w:rPr>
                <w:b/>
                <w:sz w:val="20"/>
                <w:szCs w:val="20"/>
                <w:lang w:eastAsia="zh-CN"/>
              </w:rPr>
              <w:t>-камера</w:t>
            </w:r>
          </w:p>
        </w:tc>
        <w:tc>
          <w:tcPr>
            <w:tcW w:w="455" w:type="pct"/>
            <w:vMerge/>
            <w:vAlign w:val="center"/>
          </w:tcPr>
          <w:p w14:paraId="019336A0" w14:textId="77777777" w:rsidR="0019168D" w:rsidRPr="00026EE0" w:rsidRDefault="0019168D" w:rsidP="0019168D">
            <w:pPr>
              <w:widowControl w:val="0"/>
              <w:jc w:val="center"/>
              <w:rPr>
                <w:sz w:val="20"/>
                <w:szCs w:val="20"/>
                <w:lang w:eastAsia="zh-CN"/>
              </w:rPr>
            </w:pPr>
          </w:p>
        </w:tc>
        <w:tc>
          <w:tcPr>
            <w:tcW w:w="498" w:type="pct"/>
            <w:vMerge/>
            <w:vAlign w:val="center"/>
          </w:tcPr>
          <w:p w14:paraId="07A35AAA" w14:textId="77777777" w:rsidR="0019168D" w:rsidRPr="00026EE0" w:rsidRDefault="0019168D" w:rsidP="0019168D">
            <w:pPr>
              <w:widowControl w:val="0"/>
              <w:jc w:val="center"/>
              <w:rPr>
                <w:sz w:val="20"/>
                <w:szCs w:val="20"/>
                <w:lang w:eastAsia="zh-CN"/>
              </w:rPr>
            </w:pPr>
          </w:p>
        </w:tc>
      </w:tr>
      <w:tr w:rsidR="0019168D" w:rsidRPr="00051B5C" w14:paraId="6E7C259F" w14:textId="77777777" w:rsidTr="0019168D">
        <w:trPr>
          <w:trHeight w:val="258"/>
          <w:jc w:val="center"/>
        </w:trPr>
        <w:tc>
          <w:tcPr>
            <w:tcW w:w="317" w:type="pct"/>
            <w:shd w:val="clear" w:color="auto" w:fill="auto"/>
            <w:vAlign w:val="center"/>
          </w:tcPr>
          <w:p w14:paraId="630ACA50" w14:textId="77777777" w:rsidR="0019168D" w:rsidRPr="00026EE0" w:rsidRDefault="0019168D" w:rsidP="0019168D">
            <w:pPr>
              <w:pStyle w:val="affe"/>
              <w:numPr>
                <w:ilvl w:val="0"/>
                <w:numId w:val="126"/>
              </w:numPr>
              <w:ind w:left="507"/>
              <w:jc w:val="center"/>
            </w:pPr>
          </w:p>
        </w:tc>
        <w:tc>
          <w:tcPr>
            <w:tcW w:w="227" w:type="pct"/>
            <w:shd w:val="clear" w:color="auto" w:fill="auto"/>
            <w:noWrap/>
            <w:vAlign w:val="center"/>
          </w:tcPr>
          <w:p w14:paraId="30003A84" w14:textId="77777777" w:rsidR="0019168D" w:rsidRPr="00026EE0" w:rsidRDefault="00AF3F20" w:rsidP="0019168D">
            <w:pPr>
              <w:jc w:val="center"/>
              <w:rPr>
                <w:sz w:val="20"/>
                <w:szCs w:val="20"/>
              </w:rPr>
            </w:pPr>
            <w:r>
              <w:rPr>
                <w:sz w:val="20"/>
                <w:szCs w:val="20"/>
              </w:rPr>
              <w:t>42</w:t>
            </w:r>
          </w:p>
        </w:tc>
        <w:tc>
          <w:tcPr>
            <w:tcW w:w="591" w:type="pct"/>
            <w:shd w:val="clear" w:color="auto" w:fill="auto"/>
            <w:vAlign w:val="center"/>
          </w:tcPr>
          <w:p w14:paraId="13D194DA" w14:textId="77777777" w:rsidR="0019168D" w:rsidRPr="00026EE0" w:rsidRDefault="00D11FA5" w:rsidP="0019168D">
            <w:pPr>
              <w:jc w:val="center"/>
              <w:rPr>
                <w:sz w:val="20"/>
                <w:szCs w:val="20"/>
              </w:rPr>
            </w:pPr>
            <w:r>
              <w:rPr>
                <w:sz w:val="20"/>
                <w:szCs w:val="20"/>
              </w:rPr>
              <w:t>МАОУ Школа №24</w:t>
            </w:r>
          </w:p>
        </w:tc>
        <w:tc>
          <w:tcPr>
            <w:tcW w:w="819" w:type="pct"/>
            <w:shd w:val="clear" w:color="auto" w:fill="auto"/>
            <w:vAlign w:val="center"/>
          </w:tcPr>
          <w:p w14:paraId="6A4819D4" w14:textId="77777777" w:rsidR="0019168D" w:rsidRPr="00026EE0" w:rsidRDefault="00D11FA5" w:rsidP="0019168D">
            <w:pPr>
              <w:jc w:val="center"/>
              <w:rPr>
                <w:sz w:val="20"/>
                <w:szCs w:val="20"/>
              </w:rPr>
            </w:pPr>
            <w:r>
              <w:rPr>
                <w:sz w:val="20"/>
                <w:szCs w:val="20"/>
              </w:rPr>
              <w:t>450019, Республика Башкортостан, г. Уфа, Ленинский район, ул. Кирзаводская, д. 1/3</w:t>
            </w:r>
          </w:p>
        </w:tc>
        <w:tc>
          <w:tcPr>
            <w:tcW w:w="272" w:type="pct"/>
            <w:shd w:val="clear" w:color="auto" w:fill="auto"/>
            <w:vAlign w:val="center"/>
          </w:tcPr>
          <w:p w14:paraId="6B13C16A" w14:textId="77777777" w:rsidR="0019168D" w:rsidRPr="00026EE0" w:rsidRDefault="0019168D" w:rsidP="0019168D">
            <w:pPr>
              <w:spacing w:line="276" w:lineRule="auto"/>
              <w:jc w:val="center"/>
              <w:rPr>
                <w:sz w:val="20"/>
                <w:szCs w:val="20"/>
                <w:lang w:eastAsia="en-US"/>
              </w:rPr>
            </w:pPr>
            <w:r w:rsidRPr="00026EE0">
              <w:rPr>
                <w:sz w:val="20"/>
                <w:szCs w:val="20"/>
                <w:lang w:eastAsia="en-US"/>
              </w:rPr>
              <w:t>ППЭ</w:t>
            </w:r>
          </w:p>
        </w:tc>
        <w:tc>
          <w:tcPr>
            <w:tcW w:w="228" w:type="pct"/>
            <w:shd w:val="clear" w:color="auto" w:fill="auto"/>
            <w:noWrap/>
            <w:vAlign w:val="center"/>
          </w:tcPr>
          <w:p w14:paraId="6FEFF2D2" w14:textId="77777777" w:rsidR="0019168D" w:rsidRPr="00026EE0" w:rsidRDefault="00AF3F20" w:rsidP="0019168D">
            <w:pPr>
              <w:jc w:val="center"/>
              <w:rPr>
                <w:color w:val="000000"/>
                <w:sz w:val="20"/>
                <w:szCs w:val="20"/>
              </w:rPr>
            </w:pPr>
            <w:r>
              <w:rPr>
                <w:color w:val="000000"/>
                <w:sz w:val="20"/>
                <w:szCs w:val="20"/>
              </w:rPr>
              <w:t>5</w:t>
            </w:r>
          </w:p>
        </w:tc>
        <w:tc>
          <w:tcPr>
            <w:tcW w:w="228" w:type="pct"/>
            <w:shd w:val="clear" w:color="auto" w:fill="auto"/>
            <w:vAlign w:val="center"/>
          </w:tcPr>
          <w:p w14:paraId="6343511B" w14:textId="77777777" w:rsidR="0019168D" w:rsidRPr="00026EE0" w:rsidRDefault="0019168D" w:rsidP="0019168D">
            <w:pPr>
              <w:jc w:val="center"/>
              <w:rPr>
                <w:color w:val="000000"/>
                <w:sz w:val="20"/>
                <w:szCs w:val="20"/>
              </w:rPr>
            </w:pPr>
            <w:r>
              <w:rPr>
                <w:color w:val="000000"/>
                <w:sz w:val="20"/>
                <w:szCs w:val="20"/>
              </w:rPr>
              <w:t>-</w:t>
            </w:r>
          </w:p>
        </w:tc>
        <w:tc>
          <w:tcPr>
            <w:tcW w:w="409" w:type="pct"/>
            <w:shd w:val="clear" w:color="auto" w:fill="auto"/>
            <w:vAlign w:val="center"/>
          </w:tcPr>
          <w:p w14:paraId="288B6B87" w14:textId="77777777" w:rsidR="0019168D" w:rsidRPr="00026EE0" w:rsidRDefault="0019168D" w:rsidP="0019168D">
            <w:pPr>
              <w:jc w:val="center"/>
              <w:rPr>
                <w:color w:val="000000"/>
                <w:sz w:val="20"/>
                <w:szCs w:val="20"/>
              </w:rPr>
            </w:pPr>
            <w:r w:rsidRPr="00026EE0">
              <w:rPr>
                <w:color w:val="000000"/>
                <w:sz w:val="20"/>
                <w:szCs w:val="20"/>
              </w:rPr>
              <w:t>Заказчика</w:t>
            </w:r>
          </w:p>
        </w:tc>
        <w:tc>
          <w:tcPr>
            <w:tcW w:w="546" w:type="pct"/>
            <w:shd w:val="clear" w:color="auto" w:fill="auto"/>
            <w:vAlign w:val="center"/>
          </w:tcPr>
          <w:p w14:paraId="07A8D10B" w14:textId="77777777" w:rsidR="0019168D" w:rsidRPr="00026EE0" w:rsidRDefault="0019168D" w:rsidP="0019168D">
            <w:pPr>
              <w:jc w:val="center"/>
              <w:rPr>
                <w:color w:val="000000"/>
                <w:sz w:val="20"/>
                <w:szCs w:val="20"/>
              </w:rPr>
            </w:pPr>
            <w:r w:rsidRPr="00026EE0">
              <w:rPr>
                <w:color w:val="000000"/>
                <w:sz w:val="20"/>
                <w:szCs w:val="20"/>
              </w:rPr>
              <w:t>Исполнителем</w:t>
            </w:r>
          </w:p>
        </w:tc>
        <w:tc>
          <w:tcPr>
            <w:tcW w:w="410" w:type="pct"/>
            <w:shd w:val="clear" w:color="auto" w:fill="auto"/>
            <w:vAlign w:val="center"/>
          </w:tcPr>
          <w:p w14:paraId="726852E8" w14:textId="77777777" w:rsidR="0019168D" w:rsidRPr="00026EE0" w:rsidRDefault="0019168D" w:rsidP="0019168D">
            <w:pPr>
              <w:jc w:val="center"/>
              <w:rPr>
                <w:color w:val="000000"/>
                <w:sz w:val="20"/>
                <w:szCs w:val="20"/>
              </w:rPr>
            </w:pPr>
            <w:r w:rsidRPr="00026EE0">
              <w:rPr>
                <w:color w:val="000000"/>
                <w:sz w:val="20"/>
                <w:szCs w:val="20"/>
              </w:rPr>
              <w:t>ip-камера/</w:t>
            </w:r>
          </w:p>
        </w:tc>
        <w:tc>
          <w:tcPr>
            <w:tcW w:w="455" w:type="pct"/>
            <w:shd w:val="clear" w:color="auto" w:fill="auto"/>
            <w:vAlign w:val="center"/>
          </w:tcPr>
          <w:p w14:paraId="27418C2A" w14:textId="77777777" w:rsidR="0019168D" w:rsidRPr="00026EE0" w:rsidRDefault="0019168D" w:rsidP="0019168D">
            <w:pPr>
              <w:jc w:val="center"/>
              <w:rPr>
                <w:color w:val="000000"/>
                <w:sz w:val="20"/>
                <w:szCs w:val="20"/>
              </w:rPr>
            </w:pPr>
            <w:r w:rsidRPr="00026EE0">
              <w:rPr>
                <w:color w:val="000000"/>
                <w:sz w:val="20"/>
                <w:szCs w:val="20"/>
              </w:rPr>
              <w:t>ip-камера/</w:t>
            </w:r>
          </w:p>
        </w:tc>
        <w:tc>
          <w:tcPr>
            <w:tcW w:w="498" w:type="pct"/>
            <w:shd w:val="clear" w:color="auto" w:fill="auto"/>
            <w:vAlign w:val="center"/>
          </w:tcPr>
          <w:p w14:paraId="18AAE0BB" w14:textId="77777777" w:rsidR="0019168D" w:rsidRPr="00026EE0" w:rsidRDefault="0019168D" w:rsidP="0019168D">
            <w:pPr>
              <w:jc w:val="center"/>
              <w:rPr>
                <w:color w:val="000000"/>
                <w:sz w:val="20"/>
                <w:szCs w:val="20"/>
              </w:rPr>
            </w:pPr>
            <w:r w:rsidRPr="00026EE0">
              <w:rPr>
                <w:color w:val="000000"/>
                <w:sz w:val="20"/>
                <w:szCs w:val="20"/>
              </w:rPr>
              <w:t>не требуется</w:t>
            </w:r>
          </w:p>
        </w:tc>
      </w:tr>
      <w:tr w:rsidR="0019168D" w14:paraId="258B0A5A" w14:textId="77777777" w:rsidTr="0019168D">
        <w:trPr>
          <w:trHeight w:val="258"/>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BBC2DBD" w14:textId="77777777" w:rsidR="0019168D" w:rsidRPr="00026EE0" w:rsidRDefault="0019168D" w:rsidP="0019168D">
            <w:pPr>
              <w:pStyle w:val="affe"/>
              <w:ind w:left="507" w:hanging="360"/>
            </w:pPr>
            <w:r w:rsidRPr="00026EE0">
              <w:t>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37191" w14:textId="77777777" w:rsidR="0019168D" w:rsidRPr="00026EE0" w:rsidRDefault="0019168D" w:rsidP="0019168D">
            <w:pPr>
              <w:jc w:val="center"/>
              <w:rPr>
                <w:sz w:val="20"/>
                <w:szCs w:val="20"/>
              </w:rPr>
            </w:pPr>
            <w:r w:rsidRPr="00026EE0">
              <w:rPr>
                <w:sz w:val="20"/>
                <w:szCs w:val="20"/>
              </w:rPr>
              <w:t>7100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998B392" w14:textId="77777777" w:rsidR="0019168D" w:rsidRPr="00026EE0" w:rsidRDefault="0019168D" w:rsidP="0019168D">
            <w:pPr>
              <w:jc w:val="center"/>
              <w:rPr>
                <w:sz w:val="20"/>
                <w:szCs w:val="20"/>
              </w:rPr>
            </w:pPr>
            <w:r w:rsidRPr="00026EE0">
              <w:rPr>
                <w:sz w:val="20"/>
                <w:szCs w:val="20"/>
              </w:rPr>
              <w:t>ГАУ ДПО ИРО РБ (РЦОИ)</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222DD776" w14:textId="77777777" w:rsidR="0019168D" w:rsidRPr="00026EE0" w:rsidRDefault="0019168D" w:rsidP="0019168D">
            <w:pPr>
              <w:jc w:val="center"/>
              <w:rPr>
                <w:sz w:val="20"/>
                <w:szCs w:val="20"/>
              </w:rPr>
            </w:pPr>
            <w:r w:rsidRPr="00026EE0">
              <w:rPr>
                <w:sz w:val="20"/>
                <w:szCs w:val="20"/>
              </w:rPr>
              <w:t>450005, Республика Башкортостан, г.Уфа, Мингажева 120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3AF812A" w14:textId="77777777" w:rsidR="0019168D" w:rsidRPr="00026EE0" w:rsidRDefault="0019168D" w:rsidP="0019168D">
            <w:pPr>
              <w:spacing w:line="276" w:lineRule="auto"/>
              <w:jc w:val="center"/>
              <w:rPr>
                <w:sz w:val="20"/>
                <w:szCs w:val="20"/>
                <w:lang w:eastAsia="en-US"/>
              </w:rPr>
            </w:pPr>
            <w:r w:rsidRPr="00026EE0">
              <w:rPr>
                <w:sz w:val="20"/>
                <w:szCs w:val="20"/>
                <w:lang w:eastAsia="en-US"/>
              </w:rPr>
              <w:t>РЦОИ</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B040C" w14:textId="77777777" w:rsidR="0019168D" w:rsidRPr="00026EE0" w:rsidRDefault="0019168D" w:rsidP="0019168D">
            <w:pPr>
              <w:jc w:val="center"/>
              <w:rPr>
                <w:color w:val="000000"/>
                <w:sz w:val="20"/>
                <w:szCs w:val="20"/>
              </w:rPr>
            </w:pPr>
            <w:r w:rsidRPr="003710F4">
              <w:rPr>
                <w:color w:val="000000"/>
                <w:sz w:val="20"/>
                <w:szCs w:val="20"/>
              </w:rPr>
              <w:t>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ED70764" w14:textId="77777777" w:rsidR="0019168D" w:rsidRPr="00026EE0" w:rsidRDefault="0019168D" w:rsidP="0019168D">
            <w:pPr>
              <w:jc w:val="center"/>
              <w:rPr>
                <w:color w:val="000000"/>
                <w:sz w:val="20"/>
                <w:szCs w:val="20"/>
              </w:rPr>
            </w:pPr>
            <w:r w:rsidRPr="00026EE0">
              <w:rPr>
                <w:color w:val="000000"/>
                <w:sz w:val="20"/>
                <w:szCs w:val="20"/>
              </w:rPr>
              <w:t>-</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2A4368A9" w14:textId="77777777" w:rsidR="0019168D" w:rsidRPr="00026EE0" w:rsidRDefault="0019168D" w:rsidP="0019168D">
            <w:pPr>
              <w:jc w:val="center"/>
              <w:rPr>
                <w:color w:val="000000"/>
                <w:sz w:val="20"/>
                <w:szCs w:val="20"/>
              </w:rPr>
            </w:pPr>
            <w:r w:rsidRPr="00026EE0">
              <w:rPr>
                <w:color w:val="000000"/>
                <w:sz w:val="20"/>
                <w:szCs w:val="20"/>
              </w:rPr>
              <w:t>Заказчика</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712F35B" w14:textId="77777777" w:rsidR="0019168D" w:rsidRPr="00026EE0" w:rsidRDefault="0019168D" w:rsidP="0019168D">
            <w:pPr>
              <w:jc w:val="center"/>
              <w:rPr>
                <w:color w:val="000000"/>
                <w:sz w:val="20"/>
                <w:szCs w:val="20"/>
              </w:rPr>
            </w:pPr>
            <w:r w:rsidRPr="00026EE0">
              <w:rPr>
                <w:color w:val="000000"/>
                <w:sz w:val="20"/>
                <w:szCs w:val="20"/>
              </w:rPr>
              <w:t>Исполнителем</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D0EF3B4" w14:textId="77777777" w:rsidR="0019168D" w:rsidRPr="00026EE0" w:rsidRDefault="0019168D" w:rsidP="0019168D">
            <w:pPr>
              <w:jc w:val="center"/>
              <w:rPr>
                <w:color w:val="000000"/>
                <w:sz w:val="20"/>
                <w:szCs w:val="20"/>
              </w:rPr>
            </w:pPr>
            <w:r w:rsidRPr="00026EE0">
              <w:rPr>
                <w:color w:val="000000"/>
                <w:sz w:val="20"/>
                <w:szCs w:val="20"/>
              </w:rPr>
              <w:t>ip-камера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1A80DCB" w14:textId="77777777" w:rsidR="0019168D" w:rsidRPr="00026EE0" w:rsidRDefault="0019168D" w:rsidP="0019168D">
            <w:pPr>
              <w:jc w:val="center"/>
              <w:rPr>
                <w:color w:val="000000"/>
                <w:sz w:val="20"/>
                <w:szCs w:val="20"/>
              </w:rPr>
            </w:pPr>
            <w:r w:rsidRPr="00026EE0">
              <w:rPr>
                <w:color w:val="000000"/>
                <w:sz w:val="20"/>
                <w:szCs w:val="20"/>
              </w:rPr>
              <w:t>ip-камера</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1725F094" w14:textId="77777777" w:rsidR="0019168D" w:rsidRPr="00026EE0" w:rsidRDefault="0019168D" w:rsidP="0019168D">
            <w:pPr>
              <w:jc w:val="center"/>
              <w:rPr>
                <w:color w:val="000000"/>
                <w:sz w:val="20"/>
                <w:szCs w:val="20"/>
              </w:rPr>
            </w:pPr>
            <w:r w:rsidRPr="00026EE0">
              <w:rPr>
                <w:color w:val="000000"/>
                <w:sz w:val="20"/>
                <w:szCs w:val="20"/>
              </w:rPr>
              <w:t>не требуется</w:t>
            </w:r>
          </w:p>
        </w:tc>
      </w:tr>
      <w:tr w:rsidR="0019168D" w:rsidRPr="00051B5C" w14:paraId="491AA44F" w14:textId="77777777" w:rsidTr="0019168D">
        <w:trPr>
          <w:trHeight w:val="255"/>
          <w:jc w:val="center"/>
        </w:trPr>
        <w:tc>
          <w:tcPr>
            <w:tcW w:w="317" w:type="pct"/>
            <w:vMerge w:val="restart"/>
            <w:tcMar>
              <w:left w:w="57" w:type="dxa"/>
              <w:right w:w="57" w:type="dxa"/>
            </w:tcMar>
            <w:vAlign w:val="center"/>
          </w:tcPr>
          <w:p w14:paraId="6218D517" w14:textId="77777777" w:rsidR="0019168D" w:rsidRPr="00026EE0" w:rsidRDefault="0019168D" w:rsidP="0019168D">
            <w:pPr>
              <w:jc w:val="center"/>
              <w:rPr>
                <w:sz w:val="20"/>
                <w:szCs w:val="20"/>
              </w:rPr>
            </w:pPr>
            <w:r w:rsidRPr="00026EE0">
              <w:rPr>
                <w:b/>
                <w:sz w:val="20"/>
                <w:szCs w:val="20"/>
                <w:lang w:eastAsia="zh-CN"/>
              </w:rPr>
              <w:t>ИТОГО:</w:t>
            </w:r>
          </w:p>
        </w:tc>
        <w:tc>
          <w:tcPr>
            <w:tcW w:w="227" w:type="pct"/>
            <w:vMerge w:val="restart"/>
            <w:noWrap/>
            <w:vAlign w:val="center"/>
          </w:tcPr>
          <w:p w14:paraId="6DB3CE9C" w14:textId="77777777" w:rsidR="0019168D" w:rsidRPr="00026EE0" w:rsidRDefault="0019168D" w:rsidP="0019168D">
            <w:pPr>
              <w:jc w:val="center"/>
              <w:rPr>
                <w:sz w:val="20"/>
                <w:szCs w:val="20"/>
              </w:rPr>
            </w:pPr>
          </w:p>
        </w:tc>
        <w:tc>
          <w:tcPr>
            <w:tcW w:w="591" w:type="pct"/>
            <w:vMerge w:val="restart"/>
            <w:shd w:val="clear" w:color="auto" w:fill="auto"/>
            <w:vAlign w:val="center"/>
          </w:tcPr>
          <w:p w14:paraId="260A2F29" w14:textId="77777777" w:rsidR="0019168D" w:rsidRPr="00026EE0" w:rsidRDefault="0019168D" w:rsidP="0019168D">
            <w:pPr>
              <w:jc w:val="center"/>
              <w:rPr>
                <w:sz w:val="20"/>
                <w:szCs w:val="20"/>
              </w:rPr>
            </w:pPr>
          </w:p>
        </w:tc>
        <w:tc>
          <w:tcPr>
            <w:tcW w:w="819" w:type="pct"/>
            <w:vMerge w:val="restart"/>
            <w:vAlign w:val="center"/>
          </w:tcPr>
          <w:p w14:paraId="6FBFEE5D" w14:textId="77777777" w:rsidR="0019168D" w:rsidRPr="00026EE0" w:rsidRDefault="0019168D" w:rsidP="0019168D">
            <w:pPr>
              <w:jc w:val="center"/>
              <w:rPr>
                <w:sz w:val="20"/>
                <w:szCs w:val="20"/>
              </w:rPr>
            </w:pPr>
          </w:p>
        </w:tc>
        <w:tc>
          <w:tcPr>
            <w:tcW w:w="272" w:type="pct"/>
            <w:vMerge w:val="restart"/>
            <w:tcMar>
              <w:left w:w="57" w:type="dxa"/>
              <w:right w:w="57" w:type="dxa"/>
            </w:tcMar>
            <w:vAlign w:val="center"/>
          </w:tcPr>
          <w:p w14:paraId="31286803" w14:textId="77777777" w:rsidR="0019168D" w:rsidRPr="00026EE0" w:rsidRDefault="0019168D" w:rsidP="0019168D">
            <w:pPr>
              <w:spacing w:line="276" w:lineRule="auto"/>
              <w:jc w:val="center"/>
              <w:rPr>
                <w:sz w:val="20"/>
                <w:szCs w:val="20"/>
                <w:lang w:eastAsia="en-US"/>
              </w:rPr>
            </w:pPr>
          </w:p>
        </w:tc>
        <w:tc>
          <w:tcPr>
            <w:tcW w:w="228" w:type="pct"/>
            <w:noWrap/>
            <w:vAlign w:val="center"/>
          </w:tcPr>
          <w:p w14:paraId="762B093D" w14:textId="77777777" w:rsidR="0019168D" w:rsidRPr="00026EE0" w:rsidRDefault="0019168D" w:rsidP="0019168D">
            <w:pPr>
              <w:jc w:val="center"/>
              <w:rPr>
                <w:color w:val="000000"/>
                <w:sz w:val="20"/>
                <w:szCs w:val="20"/>
              </w:rPr>
            </w:pPr>
            <w:r>
              <w:rPr>
                <w:color w:val="000000"/>
                <w:sz w:val="20"/>
                <w:szCs w:val="20"/>
              </w:rPr>
              <w:t>1</w:t>
            </w:r>
            <w:r w:rsidR="00D11FA5">
              <w:rPr>
                <w:color w:val="000000"/>
                <w:sz w:val="20"/>
                <w:szCs w:val="20"/>
              </w:rPr>
              <w:t>0</w:t>
            </w:r>
          </w:p>
        </w:tc>
        <w:tc>
          <w:tcPr>
            <w:tcW w:w="228" w:type="pct"/>
            <w:vAlign w:val="center"/>
          </w:tcPr>
          <w:p w14:paraId="6C0E544E" w14:textId="77777777" w:rsidR="0019168D" w:rsidRPr="00026EE0" w:rsidRDefault="0019168D" w:rsidP="0019168D">
            <w:pPr>
              <w:rPr>
                <w:color w:val="000000"/>
                <w:sz w:val="20"/>
                <w:szCs w:val="20"/>
              </w:rPr>
            </w:pPr>
            <w:r>
              <w:rPr>
                <w:color w:val="000000"/>
                <w:sz w:val="20"/>
                <w:szCs w:val="20"/>
              </w:rPr>
              <w:t>0</w:t>
            </w:r>
          </w:p>
        </w:tc>
        <w:tc>
          <w:tcPr>
            <w:tcW w:w="409" w:type="pct"/>
            <w:vMerge w:val="restart"/>
            <w:vAlign w:val="center"/>
          </w:tcPr>
          <w:p w14:paraId="7CC52AF2" w14:textId="77777777" w:rsidR="0019168D" w:rsidRPr="00026EE0" w:rsidRDefault="0019168D" w:rsidP="0019168D">
            <w:pPr>
              <w:jc w:val="center"/>
              <w:rPr>
                <w:color w:val="000000"/>
                <w:sz w:val="20"/>
                <w:szCs w:val="20"/>
              </w:rPr>
            </w:pPr>
          </w:p>
        </w:tc>
        <w:tc>
          <w:tcPr>
            <w:tcW w:w="546" w:type="pct"/>
            <w:vMerge w:val="restart"/>
            <w:vAlign w:val="center"/>
          </w:tcPr>
          <w:p w14:paraId="330D746F" w14:textId="77777777" w:rsidR="0019168D" w:rsidRPr="00026EE0" w:rsidRDefault="0019168D" w:rsidP="0019168D">
            <w:pPr>
              <w:jc w:val="center"/>
              <w:rPr>
                <w:color w:val="000000"/>
                <w:sz w:val="20"/>
                <w:szCs w:val="20"/>
              </w:rPr>
            </w:pPr>
          </w:p>
        </w:tc>
        <w:tc>
          <w:tcPr>
            <w:tcW w:w="410" w:type="pct"/>
            <w:vMerge w:val="restart"/>
          </w:tcPr>
          <w:p w14:paraId="26389D2B" w14:textId="77777777" w:rsidR="0019168D" w:rsidRPr="00026EE0" w:rsidRDefault="0019168D" w:rsidP="0019168D">
            <w:pPr>
              <w:jc w:val="center"/>
              <w:rPr>
                <w:color w:val="000000"/>
                <w:sz w:val="20"/>
                <w:szCs w:val="20"/>
              </w:rPr>
            </w:pPr>
          </w:p>
        </w:tc>
        <w:tc>
          <w:tcPr>
            <w:tcW w:w="455" w:type="pct"/>
            <w:vMerge w:val="restart"/>
            <w:shd w:val="clear" w:color="auto" w:fill="auto"/>
            <w:vAlign w:val="center"/>
          </w:tcPr>
          <w:p w14:paraId="64F2421A" w14:textId="77777777" w:rsidR="0019168D" w:rsidRPr="00026EE0" w:rsidRDefault="0019168D" w:rsidP="0019168D">
            <w:pPr>
              <w:jc w:val="center"/>
              <w:rPr>
                <w:color w:val="000000"/>
                <w:sz w:val="20"/>
                <w:szCs w:val="20"/>
              </w:rPr>
            </w:pPr>
          </w:p>
        </w:tc>
        <w:tc>
          <w:tcPr>
            <w:tcW w:w="498" w:type="pct"/>
            <w:vMerge w:val="restart"/>
            <w:shd w:val="clear" w:color="auto" w:fill="auto"/>
            <w:vAlign w:val="center"/>
          </w:tcPr>
          <w:p w14:paraId="3CDEC439" w14:textId="77777777" w:rsidR="0019168D" w:rsidRPr="00026EE0" w:rsidRDefault="0019168D" w:rsidP="0019168D">
            <w:pPr>
              <w:jc w:val="center"/>
              <w:rPr>
                <w:color w:val="000000"/>
                <w:sz w:val="20"/>
                <w:szCs w:val="20"/>
              </w:rPr>
            </w:pPr>
          </w:p>
        </w:tc>
      </w:tr>
      <w:tr w:rsidR="0019168D" w:rsidRPr="00F7044C" w14:paraId="6FA0E6CA" w14:textId="77777777" w:rsidTr="0019168D">
        <w:trPr>
          <w:trHeight w:val="190"/>
          <w:jc w:val="center"/>
        </w:trPr>
        <w:tc>
          <w:tcPr>
            <w:tcW w:w="317" w:type="pct"/>
            <w:vMerge/>
            <w:tcMar>
              <w:left w:w="57" w:type="dxa"/>
              <w:right w:w="57" w:type="dxa"/>
            </w:tcMar>
            <w:vAlign w:val="center"/>
          </w:tcPr>
          <w:p w14:paraId="1E1E503B" w14:textId="77777777" w:rsidR="0019168D" w:rsidRPr="00051B5C" w:rsidRDefault="0019168D" w:rsidP="0019168D">
            <w:pPr>
              <w:jc w:val="center"/>
              <w:rPr>
                <w:b/>
                <w:sz w:val="20"/>
                <w:szCs w:val="20"/>
                <w:highlight w:val="yellow"/>
                <w:lang w:eastAsia="zh-CN"/>
              </w:rPr>
            </w:pPr>
          </w:p>
        </w:tc>
        <w:tc>
          <w:tcPr>
            <w:tcW w:w="227" w:type="pct"/>
            <w:vMerge/>
            <w:noWrap/>
            <w:vAlign w:val="center"/>
          </w:tcPr>
          <w:p w14:paraId="0BF89FA2" w14:textId="77777777" w:rsidR="0019168D" w:rsidRPr="00051B5C" w:rsidRDefault="0019168D" w:rsidP="0019168D">
            <w:pPr>
              <w:jc w:val="center"/>
              <w:rPr>
                <w:sz w:val="20"/>
                <w:szCs w:val="20"/>
                <w:highlight w:val="yellow"/>
              </w:rPr>
            </w:pPr>
          </w:p>
        </w:tc>
        <w:tc>
          <w:tcPr>
            <w:tcW w:w="591" w:type="pct"/>
            <w:vMerge/>
            <w:shd w:val="clear" w:color="auto" w:fill="auto"/>
            <w:vAlign w:val="center"/>
          </w:tcPr>
          <w:p w14:paraId="5C10C62B" w14:textId="77777777" w:rsidR="0019168D" w:rsidRPr="00051B5C" w:rsidRDefault="0019168D" w:rsidP="0019168D">
            <w:pPr>
              <w:jc w:val="center"/>
              <w:rPr>
                <w:sz w:val="20"/>
                <w:szCs w:val="20"/>
                <w:highlight w:val="yellow"/>
              </w:rPr>
            </w:pPr>
          </w:p>
        </w:tc>
        <w:tc>
          <w:tcPr>
            <w:tcW w:w="819" w:type="pct"/>
            <w:vMerge/>
            <w:vAlign w:val="center"/>
          </w:tcPr>
          <w:p w14:paraId="0A8F41EE" w14:textId="77777777" w:rsidR="0019168D" w:rsidRPr="00051B5C" w:rsidRDefault="0019168D" w:rsidP="0019168D">
            <w:pPr>
              <w:jc w:val="center"/>
              <w:rPr>
                <w:sz w:val="20"/>
                <w:szCs w:val="20"/>
                <w:highlight w:val="yellow"/>
              </w:rPr>
            </w:pPr>
          </w:p>
        </w:tc>
        <w:tc>
          <w:tcPr>
            <w:tcW w:w="272" w:type="pct"/>
            <w:vMerge/>
            <w:tcMar>
              <w:left w:w="57" w:type="dxa"/>
              <w:right w:w="57" w:type="dxa"/>
            </w:tcMar>
            <w:vAlign w:val="center"/>
          </w:tcPr>
          <w:p w14:paraId="34E106ED" w14:textId="77777777" w:rsidR="0019168D" w:rsidRPr="00051B5C" w:rsidRDefault="0019168D" w:rsidP="0019168D">
            <w:pPr>
              <w:spacing w:line="276" w:lineRule="auto"/>
              <w:jc w:val="center"/>
              <w:rPr>
                <w:sz w:val="20"/>
                <w:szCs w:val="20"/>
                <w:highlight w:val="yellow"/>
                <w:lang w:eastAsia="en-US"/>
              </w:rPr>
            </w:pPr>
          </w:p>
        </w:tc>
        <w:tc>
          <w:tcPr>
            <w:tcW w:w="456" w:type="pct"/>
            <w:gridSpan w:val="2"/>
            <w:noWrap/>
            <w:vAlign w:val="center"/>
          </w:tcPr>
          <w:p w14:paraId="37D3862B" w14:textId="77777777" w:rsidR="0019168D" w:rsidRPr="004827E4" w:rsidRDefault="0019168D" w:rsidP="0019168D">
            <w:pPr>
              <w:rPr>
                <w:color w:val="000000"/>
                <w:sz w:val="20"/>
                <w:szCs w:val="20"/>
              </w:rPr>
            </w:pPr>
            <w:r>
              <w:rPr>
                <w:color w:val="000000"/>
                <w:sz w:val="20"/>
                <w:szCs w:val="20"/>
              </w:rPr>
              <w:t xml:space="preserve">           1</w:t>
            </w:r>
            <w:r w:rsidR="00D11FA5">
              <w:rPr>
                <w:color w:val="000000"/>
                <w:sz w:val="20"/>
                <w:szCs w:val="20"/>
              </w:rPr>
              <w:t>0</w:t>
            </w:r>
          </w:p>
        </w:tc>
        <w:tc>
          <w:tcPr>
            <w:tcW w:w="409" w:type="pct"/>
            <w:vMerge/>
            <w:vAlign w:val="center"/>
          </w:tcPr>
          <w:p w14:paraId="48CEF1D1" w14:textId="77777777" w:rsidR="0019168D" w:rsidRPr="00F7044C" w:rsidRDefault="0019168D" w:rsidP="0019168D">
            <w:pPr>
              <w:jc w:val="center"/>
              <w:rPr>
                <w:color w:val="000000"/>
                <w:sz w:val="20"/>
                <w:szCs w:val="20"/>
              </w:rPr>
            </w:pPr>
          </w:p>
        </w:tc>
        <w:tc>
          <w:tcPr>
            <w:tcW w:w="546" w:type="pct"/>
            <w:vMerge/>
            <w:vAlign w:val="center"/>
          </w:tcPr>
          <w:p w14:paraId="461FC2BB" w14:textId="77777777" w:rsidR="0019168D" w:rsidRPr="00F7044C" w:rsidRDefault="0019168D" w:rsidP="0019168D">
            <w:pPr>
              <w:jc w:val="center"/>
              <w:rPr>
                <w:color w:val="000000"/>
                <w:sz w:val="20"/>
                <w:szCs w:val="20"/>
              </w:rPr>
            </w:pPr>
          </w:p>
        </w:tc>
        <w:tc>
          <w:tcPr>
            <w:tcW w:w="410" w:type="pct"/>
            <w:vMerge/>
          </w:tcPr>
          <w:p w14:paraId="4B7E57AD" w14:textId="77777777" w:rsidR="0019168D" w:rsidRPr="00F7044C" w:rsidRDefault="0019168D" w:rsidP="0019168D">
            <w:pPr>
              <w:jc w:val="center"/>
              <w:rPr>
                <w:color w:val="000000"/>
                <w:sz w:val="20"/>
                <w:szCs w:val="20"/>
              </w:rPr>
            </w:pPr>
          </w:p>
        </w:tc>
        <w:tc>
          <w:tcPr>
            <w:tcW w:w="455" w:type="pct"/>
            <w:vMerge/>
            <w:shd w:val="clear" w:color="auto" w:fill="auto"/>
            <w:vAlign w:val="center"/>
          </w:tcPr>
          <w:p w14:paraId="48F65639" w14:textId="77777777" w:rsidR="0019168D" w:rsidRPr="00F7044C" w:rsidRDefault="0019168D" w:rsidP="0019168D">
            <w:pPr>
              <w:jc w:val="center"/>
              <w:rPr>
                <w:color w:val="000000"/>
                <w:sz w:val="20"/>
                <w:szCs w:val="20"/>
              </w:rPr>
            </w:pPr>
          </w:p>
        </w:tc>
        <w:tc>
          <w:tcPr>
            <w:tcW w:w="498" w:type="pct"/>
            <w:vMerge/>
            <w:shd w:val="clear" w:color="auto" w:fill="auto"/>
            <w:vAlign w:val="center"/>
          </w:tcPr>
          <w:p w14:paraId="2D56A266" w14:textId="77777777" w:rsidR="0019168D" w:rsidRPr="00F7044C" w:rsidRDefault="0019168D" w:rsidP="0019168D">
            <w:pPr>
              <w:jc w:val="center"/>
              <w:rPr>
                <w:color w:val="000000"/>
                <w:sz w:val="20"/>
                <w:szCs w:val="20"/>
              </w:rPr>
            </w:pPr>
          </w:p>
        </w:tc>
      </w:tr>
    </w:tbl>
    <w:p w14:paraId="0AC2B505" w14:textId="77777777" w:rsidR="009429A6" w:rsidRDefault="009429A6" w:rsidP="00972CE3">
      <w:pPr>
        <w:spacing w:after="200" w:line="276" w:lineRule="auto"/>
        <w:outlineLvl w:val="1"/>
        <w:rPr>
          <w:b/>
        </w:rPr>
      </w:pP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2"/>
        <w:gridCol w:w="1689"/>
        <w:gridCol w:w="6615"/>
      </w:tblGrid>
      <w:tr w:rsidR="009429A6" w:rsidRPr="009429A6" w14:paraId="0D3977D1" w14:textId="77777777" w:rsidTr="00B103C4">
        <w:trPr>
          <w:trHeight w:val="510"/>
          <w:jc w:val="center"/>
        </w:trPr>
        <w:tc>
          <w:tcPr>
            <w:tcW w:w="2200" w:type="pct"/>
            <w:tcBorders>
              <w:top w:val="nil"/>
              <w:left w:val="nil"/>
              <w:bottom w:val="nil"/>
              <w:right w:val="nil"/>
            </w:tcBorders>
            <w:shd w:val="clear" w:color="auto" w:fill="auto"/>
          </w:tcPr>
          <w:p w14:paraId="6AA72800" w14:textId="77777777" w:rsidR="009429A6" w:rsidRPr="009429A6" w:rsidRDefault="009429A6" w:rsidP="009429A6">
            <w:pPr>
              <w:spacing w:after="200" w:line="276" w:lineRule="auto"/>
              <w:outlineLvl w:val="1"/>
              <w:rPr>
                <w:b/>
                <w:bCs/>
              </w:rPr>
            </w:pPr>
            <w:r w:rsidRPr="009429A6">
              <w:rPr>
                <w:b/>
                <w:bCs/>
              </w:rPr>
              <w:t>От Заказчика:</w:t>
            </w:r>
          </w:p>
        </w:tc>
        <w:tc>
          <w:tcPr>
            <w:tcW w:w="542" w:type="pct"/>
            <w:tcBorders>
              <w:top w:val="nil"/>
              <w:left w:val="nil"/>
              <w:bottom w:val="nil"/>
              <w:right w:val="nil"/>
            </w:tcBorders>
            <w:shd w:val="clear" w:color="auto" w:fill="auto"/>
            <w:vAlign w:val="center"/>
          </w:tcPr>
          <w:p w14:paraId="29B68821" w14:textId="77777777" w:rsidR="009429A6" w:rsidRPr="009429A6" w:rsidRDefault="009429A6" w:rsidP="009429A6">
            <w:pPr>
              <w:spacing w:after="200" w:line="276" w:lineRule="auto"/>
              <w:outlineLvl w:val="1"/>
              <w:rPr>
                <w:b/>
                <w:bCs/>
              </w:rPr>
            </w:pPr>
          </w:p>
        </w:tc>
        <w:tc>
          <w:tcPr>
            <w:tcW w:w="2122" w:type="pct"/>
            <w:tcBorders>
              <w:top w:val="nil"/>
              <w:left w:val="nil"/>
              <w:bottom w:val="nil"/>
              <w:right w:val="nil"/>
            </w:tcBorders>
            <w:shd w:val="clear" w:color="auto" w:fill="auto"/>
          </w:tcPr>
          <w:p w14:paraId="5A9124B1" w14:textId="77777777" w:rsidR="009429A6" w:rsidRPr="009429A6" w:rsidRDefault="009429A6" w:rsidP="009429A6">
            <w:pPr>
              <w:spacing w:after="200" w:line="276" w:lineRule="auto"/>
              <w:outlineLvl w:val="1"/>
              <w:rPr>
                <w:b/>
                <w:bCs/>
              </w:rPr>
            </w:pPr>
            <w:r w:rsidRPr="009429A6">
              <w:rPr>
                <w:b/>
                <w:bCs/>
              </w:rPr>
              <w:t>От Исполнителя:</w:t>
            </w:r>
          </w:p>
        </w:tc>
      </w:tr>
      <w:tr w:rsidR="009429A6" w:rsidRPr="009429A6" w14:paraId="1ACB3C7E" w14:textId="77777777" w:rsidTr="00B103C4">
        <w:trPr>
          <w:jc w:val="center"/>
        </w:trPr>
        <w:tc>
          <w:tcPr>
            <w:tcW w:w="2200" w:type="pct"/>
            <w:tcBorders>
              <w:top w:val="nil"/>
              <w:left w:val="nil"/>
              <w:bottom w:val="nil"/>
              <w:right w:val="nil"/>
            </w:tcBorders>
            <w:shd w:val="clear" w:color="auto" w:fill="auto"/>
          </w:tcPr>
          <w:p w14:paraId="70B63469" w14:textId="77777777" w:rsidR="003710F4" w:rsidRDefault="003710F4" w:rsidP="009429A6">
            <w:pPr>
              <w:spacing w:after="200" w:line="276" w:lineRule="auto"/>
              <w:outlineLvl w:val="1"/>
              <w:rPr>
                <w:b/>
                <w:bCs/>
              </w:rPr>
            </w:pPr>
          </w:p>
          <w:p w14:paraId="190595C9" w14:textId="77777777" w:rsidR="009429A6" w:rsidRPr="009429A6" w:rsidRDefault="009429A6" w:rsidP="009429A6">
            <w:pPr>
              <w:spacing w:after="200" w:line="276" w:lineRule="auto"/>
              <w:outlineLvl w:val="1"/>
              <w:rPr>
                <w:b/>
                <w:bCs/>
              </w:rPr>
            </w:pPr>
            <w:r w:rsidRPr="009429A6">
              <w:rPr>
                <w:b/>
                <w:bCs/>
              </w:rPr>
              <w:t xml:space="preserve">________________________ </w:t>
            </w:r>
            <w:r w:rsidRPr="00206719">
              <w:rPr>
                <w:b/>
                <w:bCs/>
              </w:rPr>
              <w:t xml:space="preserve">/ </w:t>
            </w:r>
            <w:r w:rsidR="007F4972">
              <w:rPr>
                <w:b/>
                <w:bCs/>
              </w:rPr>
              <w:t xml:space="preserve">А.С. Гаязов </w:t>
            </w:r>
            <w:r w:rsidRPr="00206719">
              <w:rPr>
                <w:b/>
                <w:bCs/>
              </w:rPr>
              <w:t>/</w:t>
            </w:r>
          </w:p>
          <w:p w14:paraId="064FFA64" w14:textId="77777777" w:rsidR="009429A6" w:rsidRPr="009429A6" w:rsidRDefault="009429A6" w:rsidP="009429A6">
            <w:pPr>
              <w:spacing w:after="200" w:line="276" w:lineRule="auto"/>
              <w:outlineLvl w:val="1"/>
              <w:rPr>
                <w:b/>
                <w:bCs/>
              </w:rPr>
            </w:pPr>
            <w:r w:rsidRPr="009429A6">
              <w:rPr>
                <w:b/>
                <w:bCs/>
              </w:rPr>
              <w:t>«___» ______________ 202</w:t>
            </w:r>
            <w:r w:rsidR="00AF3F20">
              <w:rPr>
                <w:b/>
                <w:bCs/>
              </w:rPr>
              <w:t>5</w:t>
            </w:r>
            <w:r w:rsidRPr="009429A6">
              <w:rPr>
                <w:b/>
                <w:bCs/>
              </w:rPr>
              <w:t xml:space="preserve"> г.</w:t>
            </w:r>
          </w:p>
          <w:p w14:paraId="454594E9" w14:textId="77777777" w:rsidR="009429A6" w:rsidRPr="009429A6" w:rsidRDefault="009429A6" w:rsidP="009429A6">
            <w:pPr>
              <w:spacing w:after="200" w:line="276" w:lineRule="auto"/>
              <w:outlineLvl w:val="1"/>
              <w:rPr>
                <w:b/>
                <w:bCs/>
              </w:rPr>
            </w:pPr>
            <w:r w:rsidRPr="009429A6">
              <w:rPr>
                <w:b/>
                <w:bCs/>
              </w:rPr>
              <w:t>М.П.</w:t>
            </w:r>
          </w:p>
        </w:tc>
        <w:tc>
          <w:tcPr>
            <w:tcW w:w="542" w:type="pct"/>
            <w:tcBorders>
              <w:top w:val="nil"/>
              <w:left w:val="nil"/>
              <w:bottom w:val="nil"/>
              <w:right w:val="nil"/>
            </w:tcBorders>
            <w:shd w:val="clear" w:color="auto" w:fill="auto"/>
            <w:vAlign w:val="center"/>
          </w:tcPr>
          <w:p w14:paraId="196E8C88" w14:textId="77777777" w:rsidR="009429A6" w:rsidRPr="009429A6" w:rsidRDefault="009429A6" w:rsidP="009429A6">
            <w:pPr>
              <w:spacing w:after="200" w:line="276" w:lineRule="auto"/>
              <w:outlineLvl w:val="1"/>
              <w:rPr>
                <w:b/>
                <w:bCs/>
              </w:rPr>
            </w:pPr>
          </w:p>
        </w:tc>
        <w:tc>
          <w:tcPr>
            <w:tcW w:w="2122" w:type="pct"/>
            <w:tcBorders>
              <w:top w:val="nil"/>
              <w:left w:val="nil"/>
              <w:bottom w:val="nil"/>
              <w:right w:val="nil"/>
            </w:tcBorders>
            <w:shd w:val="clear" w:color="auto" w:fill="auto"/>
          </w:tcPr>
          <w:p w14:paraId="411207BC" w14:textId="77777777" w:rsidR="009429A6" w:rsidRPr="009429A6" w:rsidRDefault="009429A6" w:rsidP="009429A6">
            <w:pPr>
              <w:spacing w:after="200" w:line="276" w:lineRule="auto"/>
              <w:outlineLvl w:val="1"/>
              <w:rPr>
                <w:b/>
                <w:bCs/>
              </w:rPr>
            </w:pPr>
          </w:p>
          <w:p w14:paraId="6BBF9854" w14:textId="77777777" w:rsidR="009429A6" w:rsidRPr="009429A6" w:rsidRDefault="009429A6" w:rsidP="009429A6">
            <w:pPr>
              <w:spacing w:after="200" w:line="276" w:lineRule="auto"/>
              <w:outlineLvl w:val="1"/>
              <w:rPr>
                <w:b/>
                <w:bCs/>
              </w:rPr>
            </w:pPr>
            <w:r w:rsidRPr="009429A6">
              <w:rPr>
                <w:b/>
                <w:bCs/>
              </w:rPr>
              <w:t>______________________ /</w:t>
            </w:r>
            <w:r w:rsidR="0025285F">
              <w:rPr>
                <w:rFonts w:eastAsia="Arial"/>
                <w:b/>
                <w:bCs/>
                <w:lang w:eastAsia="zh-CN"/>
              </w:rPr>
              <w:t xml:space="preserve"> </w:t>
            </w:r>
            <w:r w:rsidR="00802CA6">
              <w:rPr>
                <w:rFonts w:eastAsia="Arial"/>
                <w:b/>
                <w:bCs/>
                <w:lang w:eastAsia="zh-CN"/>
              </w:rPr>
              <w:t xml:space="preserve">             </w:t>
            </w:r>
            <w:r w:rsidR="0025285F">
              <w:rPr>
                <w:rFonts w:eastAsia="Arial"/>
                <w:b/>
                <w:bCs/>
                <w:lang w:eastAsia="zh-CN"/>
              </w:rPr>
              <w:t xml:space="preserve"> </w:t>
            </w:r>
            <w:r w:rsidRPr="009429A6">
              <w:rPr>
                <w:b/>
                <w:bCs/>
              </w:rPr>
              <w:t>/</w:t>
            </w:r>
          </w:p>
          <w:p w14:paraId="3043B0F9" w14:textId="77777777" w:rsidR="009429A6" w:rsidRPr="009429A6" w:rsidRDefault="009429A6" w:rsidP="009429A6">
            <w:pPr>
              <w:spacing w:after="200" w:line="276" w:lineRule="auto"/>
              <w:outlineLvl w:val="1"/>
              <w:rPr>
                <w:b/>
                <w:bCs/>
              </w:rPr>
            </w:pPr>
            <w:r w:rsidRPr="009429A6">
              <w:rPr>
                <w:b/>
                <w:bCs/>
              </w:rPr>
              <w:t>«___» ______________ 202</w:t>
            </w:r>
            <w:r w:rsidR="00AF3F20">
              <w:rPr>
                <w:b/>
                <w:bCs/>
              </w:rPr>
              <w:t>5</w:t>
            </w:r>
            <w:r w:rsidRPr="009429A6">
              <w:rPr>
                <w:b/>
                <w:bCs/>
              </w:rPr>
              <w:t xml:space="preserve"> г.</w:t>
            </w:r>
          </w:p>
          <w:p w14:paraId="2FE90E02" w14:textId="77777777" w:rsidR="009429A6" w:rsidRPr="009429A6" w:rsidRDefault="009429A6" w:rsidP="009429A6">
            <w:pPr>
              <w:spacing w:after="200" w:line="276" w:lineRule="auto"/>
              <w:outlineLvl w:val="1"/>
              <w:rPr>
                <w:b/>
                <w:bCs/>
              </w:rPr>
            </w:pPr>
            <w:r w:rsidRPr="009429A6">
              <w:rPr>
                <w:b/>
                <w:bCs/>
              </w:rPr>
              <w:t>М.П.</w:t>
            </w:r>
          </w:p>
        </w:tc>
      </w:tr>
    </w:tbl>
    <w:p w14:paraId="01DC787B" w14:textId="77777777" w:rsidR="009429A6" w:rsidRDefault="009429A6" w:rsidP="00972CE3">
      <w:pPr>
        <w:spacing w:after="200" w:line="276" w:lineRule="auto"/>
        <w:outlineLvl w:val="1"/>
        <w:rPr>
          <w:b/>
        </w:rPr>
      </w:pPr>
    </w:p>
    <w:p w14:paraId="0206BDD6" w14:textId="77777777" w:rsidR="009429A6" w:rsidRDefault="009429A6" w:rsidP="00972CE3">
      <w:pPr>
        <w:spacing w:after="200" w:line="276" w:lineRule="auto"/>
        <w:outlineLvl w:val="1"/>
        <w:rPr>
          <w:b/>
        </w:rPr>
        <w:sectPr w:rsidR="009429A6" w:rsidSect="00CE50FD">
          <w:footerReference w:type="even" r:id="rId16"/>
          <w:footerReference w:type="default" r:id="rId17"/>
          <w:headerReference w:type="first" r:id="rId18"/>
          <w:pgSz w:w="16838" w:h="11906" w:orient="landscape"/>
          <w:pgMar w:top="1276" w:right="1134" w:bottom="851" w:left="709" w:header="709" w:footer="709" w:gutter="0"/>
          <w:cols w:space="708"/>
          <w:titlePg/>
          <w:docGrid w:linePitch="360"/>
        </w:sectPr>
      </w:pPr>
    </w:p>
    <w:p w14:paraId="57AD623B" w14:textId="77777777" w:rsidR="00D61F43" w:rsidRPr="008E5772" w:rsidRDefault="00D61F43" w:rsidP="00D61F43">
      <w:pPr>
        <w:jc w:val="right"/>
        <w:rPr>
          <w:lang w:eastAsia="zh-CN"/>
        </w:rPr>
      </w:pPr>
      <w:r w:rsidRPr="008E5772">
        <w:rPr>
          <w:lang w:eastAsia="zh-CN"/>
        </w:rPr>
        <w:t>Приложение № </w:t>
      </w:r>
      <w:r>
        <w:rPr>
          <w:lang w:eastAsia="zh-CN"/>
        </w:rPr>
        <w:t>3</w:t>
      </w:r>
    </w:p>
    <w:p w14:paraId="319E57B5" w14:textId="77777777" w:rsidR="00D61F43" w:rsidRPr="008E5772" w:rsidRDefault="00D61F43" w:rsidP="00D61F43">
      <w:pPr>
        <w:jc w:val="right"/>
      </w:pPr>
      <w:r w:rsidRPr="008E5772">
        <w:rPr>
          <w:lang w:eastAsia="zh-CN"/>
        </w:rPr>
        <w:t xml:space="preserve">к договору № __________ от «___» _________ </w:t>
      </w:r>
      <w:r w:rsidR="00B627B2">
        <w:rPr>
          <w:lang w:eastAsia="zh-CN"/>
        </w:rPr>
        <w:t>202</w:t>
      </w:r>
      <w:r w:rsidR="00AF3F20">
        <w:rPr>
          <w:lang w:eastAsia="zh-CN"/>
        </w:rPr>
        <w:t>5</w:t>
      </w:r>
      <w:r w:rsidRPr="008E5772">
        <w:t> г</w:t>
      </w:r>
      <w:r w:rsidRPr="008E5772">
        <w:rPr>
          <w:lang w:eastAsia="zh-CN"/>
        </w:rPr>
        <w:t>.</w:t>
      </w:r>
    </w:p>
    <w:p w14:paraId="22978AA1" w14:textId="77777777" w:rsidR="00D61F43" w:rsidRPr="00D81A0A" w:rsidRDefault="00D61F43" w:rsidP="006823E7">
      <w:pPr>
        <w:jc w:val="center"/>
        <w:outlineLvl w:val="1"/>
        <w:rPr>
          <w:b/>
          <w:bCs/>
          <w:sz w:val="16"/>
        </w:rPr>
      </w:pPr>
    </w:p>
    <w:p w14:paraId="2AAE0E18" w14:textId="77777777" w:rsidR="006823E7" w:rsidRPr="008D0E25" w:rsidRDefault="006823E7" w:rsidP="006823E7">
      <w:pPr>
        <w:jc w:val="center"/>
        <w:outlineLvl w:val="1"/>
        <w:rPr>
          <w:b/>
          <w:bCs/>
        </w:rPr>
      </w:pPr>
      <w:r w:rsidRPr="00134843">
        <w:rPr>
          <w:b/>
          <w:bCs/>
        </w:rPr>
        <w:t xml:space="preserve">Перечень и </w:t>
      </w:r>
      <w:r w:rsidRPr="008D0E25">
        <w:rPr>
          <w:b/>
          <w:bCs/>
        </w:rPr>
        <w:t>описание оборудования и ПО, предоставляемого Заказчиком</w:t>
      </w:r>
    </w:p>
    <w:p w14:paraId="725F6CC2" w14:textId="77777777" w:rsidR="006823E7" w:rsidRPr="008D0E25" w:rsidRDefault="006823E7" w:rsidP="006823E7">
      <w:pPr>
        <w:ind w:left="5103" w:right="183"/>
        <w:rPr>
          <w:b/>
          <w:sz w:val="8"/>
        </w:rPr>
      </w:pPr>
    </w:p>
    <w:p w14:paraId="51DC379A" w14:textId="77777777" w:rsidR="00360DEF" w:rsidRPr="00F7044C" w:rsidRDefault="00360DEF" w:rsidP="00360DEF">
      <w:pPr>
        <w:numPr>
          <w:ilvl w:val="0"/>
          <w:numId w:val="94"/>
        </w:numPr>
        <w:tabs>
          <w:tab w:val="left" w:pos="993"/>
        </w:tabs>
        <w:snapToGrid w:val="0"/>
        <w:ind w:left="0" w:firstLine="567"/>
        <w:jc w:val="both"/>
        <w:rPr>
          <w:b/>
          <w:lang w:eastAsia="zh-CN"/>
        </w:rPr>
      </w:pPr>
      <w:r w:rsidRPr="00F7044C">
        <w:rPr>
          <w:b/>
          <w:lang w:eastAsia="zh-CN"/>
        </w:rPr>
        <w:t>Перечень оборудования и ПО, предоставляемого Заказчиком:</w:t>
      </w:r>
    </w:p>
    <w:p w14:paraId="084DE2CB" w14:textId="77777777" w:rsidR="00360DEF" w:rsidRPr="0039520F" w:rsidRDefault="00360DEF" w:rsidP="00360DEF">
      <w:pPr>
        <w:numPr>
          <w:ilvl w:val="2"/>
          <w:numId w:val="93"/>
        </w:numPr>
        <w:tabs>
          <w:tab w:val="left" w:pos="884"/>
          <w:tab w:val="left" w:pos="1276"/>
        </w:tabs>
        <w:snapToGrid w:val="0"/>
        <w:ind w:left="0" w:firstLine="993"/>
        <w:jc w:val="both"/>
        <w:rPr>
          <w:lang w:eastAsia="zh-CN"/>
        </w:rPr>
      </w:pPr>
      <w:r w:rsidRPr="0039520F">
        <w:rPr>
          <w:lang w:eastAsia="zh-CN"/>
        </w:rPr>
        <w:t xml:space="preserve">Количество ПАК ППЭ на базе </w:t>
      </w:r>
      <w:r w:rsidRPr="0039520F">
        <w:rPr>
          <w:lang w:val="en-US" w:eastAsia="zh-CN"/>
        </w:rPr>
        <w:t>IP</w:t>
      </w:r>
      <w:r w:rsidRPr="0039520F">
        <w:rPr>
          <w:lang w:eastAsia="zh-CN"/>
        </w:rPr>
        <w:t xml:space="preserve">-камер – </w:t>
      </w:r>
      <w:r w:rsidR="00F93E1F" w:rsidRPr="0039520F">
        <w:rPr>
          <w:lang w:eastAsia="zh-CN"/>
        </w:rPr>
        <w:t>1</w:t>
      </w:r>
      <w:r w:rsidR="00D11FA5" w:rsidRPr="0039520F">
        <w:rPr>
          <w:lang w:eastAsia="zh-CN"/>
        </w:rPr>
        <w:t>0</w:t>
      </w:r>
      <w:r w:rsidRPr="0039520F">
        <w:rPr>
          <w:lang w:eastAsia="zh-CN"/>
        </w:rPr>
        <w:t xml:space="preserve"> шт.,</w:t>
      </w:r>
    </w:p>
    <w:p w14:paraId="2F02430A" w14:textId="77777777" w:rsidR="00360DEF" w:rsidRPr="0039520F" w:rsidRDefault="00360DEF" w:rsidP="00360DEF">
      <w:pPr>
        <w:numPr>
          <w:ilvl w:val="2"/>
          <w:numId w:val="93"/>
        </w:numPr>
        <w:tabs>
          <w:tab w:val="left" w:pos="884"/>
          <w:tab w:val="left" w:pos="1276"/>
        </w:tabs>
        <w:snapToGrid w:val="0"/>
        <w:ind w:left="0" w:firstLine="993"/>
        <w:jc w:val="both"/>
        <w:rPr>
          <w:lang w:eastAsia="zh-CN"/>
        </w:rPr>
      </w:pPr>
      <w:r w:rsidRPr="0039520F">
        <w:rPr>
          <w:lang w:eastAsia="zh-CN"/>
        </w:rPr>
        <w:t xml:space="preserve">Количество ПАК РЦОИ на базе </w:t>
      </w:r>
      <w:r w:rsidRPr="0039520F">
        <w:rPr>
          <w:lang w:val="en-US" w:eastAsia="zh-CN"/>
        </w:rPr>
        <w:t>IP</w:t>
      </w:r>
      <w:r w:rsidRPr="0039520F">
        <w:rPr>
          <w:lang w:eastAsia="zh-CN"/>
        </w:rPr>
        <w:t xml:space="preserve">-камер – </w:t>
      </w:r>
      <w:r w:rsidR="00F93E1F" w:rsidRPr="0039520F">
        <w:rPr>
          <w:lang w:eastAsia="zh-CN"/>
        </w:rPr>
        <w:t>10</w:t>
      </w:r>
      <w:r w:rsidR="002C43CF" w:rsidRPr="0039520F">
        <w:rPr>
          <w:lang w:eastAsia="zh-CN"/>
        </w:rPr>
        <w:t xml:space="preserve"> </w:t>
      </w:r>
      <w:r w:rsidRPr="0039520F">
        <w:rPr>
          <w:lang w:eastAsia="zh-CN"/>
        </w:rPr>
        <w:t>шт.,</w:t>
      </w:r>
    </w:p>
    <w:p w14:paraId="04D2A071" w14:textId="77777777" w:rsidR="00360DEF" w:rsidRPr="0039520F" w:rsidRDefault="00360DEF" w:rsidP="00360DEF">
      <w:pPr>
        <w:numPr>
          <w:ilvl w:val="2"/>
          <w:numId w:val="93"/>
        </w:numPr>
        <w:tabs>
          <w:tab w:val="left" w:pos="884"/>
          <w:tab w:val="left" w:pos="1276"/>
        </w:tabs>
        <w:snapToGrid w:val="0"/>
        <w:ind w:left="0" w:firstLine="993"/>
        <w:jc w:val="both"/>
        <w:rPr>
          <w:lang w:eastAsia="zh-CN"/>
        </w:rPr>
      </w:pPr>
      <w:r w:rsidRPr="0039520F">
        <w:rPr>
          <w:lang w:eastAsia="zh-CN"/>
        </w:rPr>
        <w:t xml:space="preserve">Количество ПК или ноутбуков для установки CCTV-решения в ППЭ – </w:t>
      </w:r>
      <w:r w:rsidR="002C43CF" w:rsidRPr="0039520F">
        <w:rPr>
          <w:lang w:eastAsia="zh-CN"/>
        </w:rPr>
        <w:t>1</w:t>
      </w:r>
      <w:r w:rsidRPr="0039520F">
        <w:rPr>
          <w:lang w:eastAsia="zh-CN"/>
        </w:rPr>
        <w:t xml:space="preserve"> шт.</w:t>
      </w:r>
    </w:p>
    <w:p w14:paraId="1F61BF4F" w14:textId="77777777" w:rsidR="00360DEF" w:rsidRPr="0039520F" w:rsidRDefault="00360DEF" w:rsidP="00FD69A4">
      <w:pPr>
        <w:numPr>
          <w:ilvl w:val="2"/>
          <w:numId w:val="93"/>
        </w:numPr>
        <w:tabs>
          <w:tab w:val="left" w:pos="1276"/>
        </w:tabs>
        <w:snapToGrid w:val="0"/>
        <w:ind w:left="0" w:firstLine="993"/>
        <w:jc w:val="both"/>
        <w:rPr>
          <w:lang w:eastAsia="zh-CN"/>
        </w:rPr>
      </w:pPr>
      <w:r w:rsidRPr="0039520F">
        <w:rPr>
          <w:lang w:eastAsia="zh-CN"/>
        </w:rPr>
        <w:t xml:space="preserve">Количество ПК или ноутбуков для установки CCTV-решения в РЦОИ – </w:t>
      </w:r>
      <w:r w:rsidR="002C43CF" w:rsidRPr="0039520F">
        <w:rPr>
          <w:lang w:eastAsia="zh-CN"/>
        </w:rPr>
        <w:t>1</w:t>
      </w:r>
      <w:r w:rsidRPr="0039520F">
        <w:rPr>
          <w:lang w:eastAsia="zh-CN"/>
        </w:rPr>
        <w:t xml:space="preserve"> шт.</w:t>
      </w:r>
    </w:p>
    <w:p w14:paraId="03F4EC48" w14:textId="77777777" w:rsidR="00360DEF" w:rsidRPr="0039520F" w:rsidRDefault="00360DEF" w:rsidP="00360DEF">
      <w:pPr>
        <w:numPr>
          <w:ilvl w:val="2"/>
          <w:numId w:val="93"/>
        </w:numPr>
        <w:tabs>
          <w:tab w:val="left" w:pos="884"/>
          <w:tab w:val="left" w:pos="1276"/>
        </w:tabs>
        <w:snapToGrid w:val="0"/>
        <w:ind w:left="0" w:firstLine="993"/>
        <w:jc w:val="both"/>
        <w:rPr>
          <w:lang w:eastAsia="zh-CN"/>
        </w:rPr>
      </w:pPr>
      <w:r w:rsidRPr="0039520F">
        <w:rPr>
          <w:lang w:eastAsia="zh-CN"/>
        </w:rPr>
        <w:t xml:space="preserve">ПО для ПАК Заказчика – </w:t>
      </w:r>
      <w:r w:rsidR="00F93E1F" w:rsidRPr="0039520F">
        <w:rPr>
          <w:lang w:eastAsia="zh-CN"/>
        </w:rPr>
        <w:t>20</w:t>
      </w:r>
      <w:r w:rsidR="00F7044C" w:rsidRPr="0039520F">
        <w:rPr>
          <w:lang w:eastAsia="zh-CN"/>
        </w:rPr>
        <w:t xml:space="preserve"> </w:t>
      </w:r>
      <w:r w:rsidRPr="0039520F">
        <w:rPr>
          <w:lang w:eastAsia="zh-CN"/>
        </w:rPr>
        <w:t>шт.</w:t>
      </w:r>
    </w:p>
    <w:p w14:paraId="66192A92" w14:textId="77777777" w:rsidR="00360DEF" w:rsidRPr="0039520F" w:rsidRDefault="00360DEF" w:rsidP="00360DEF">
      <w:pPr>
        <w:numPr>
          <w:ilvl w:val="2"/>
          <w:numId w:val="93"/>
        </w:numPr>
        <w:tabs>
          <w:tab w:val="left" w:pos="884"/>
          <w:tab w:val="left" w:pos="1276"/>
        </w:tabs>
        <w:snapToGrid w:val="0"/>
        <w:ind w:left="0" w:firstLine="993"/>
        <w:jc w:val="both"/>
        <w:rPr>
          <w:lang w:eastAsia="zh-CN"/>
        </w:rPr>
      </w:pPr>
      <w:r w:rsidRPr="0039520F">
        <w:rPr>
          <w:lang w:eastAsia="zh-CN"/>
        </w:rPr>
        <w:t xml:space="preserve">ПО </w:t>
      </w:r>
      <w:r w:rsidRPr="0039520F">
        <w:rPr>
          <w:lang w:val="en-US" w:eastAsia="zh-CN"/>
        </w:rPr>
        <w:t>CCTV</w:t>
      </w:r>
      <w:r w:rsidRPr="0039520F">
        <w:rPr>
          <w:lang w:eastAsia="zh-CN"/>
        </w:rPr>
        <w:t xml:space="preserve">-решения для ПАК на базе стационарных ПК и ноутбуков – </w:t>
      </w:r>
      <w:r w:rsidR="00747AF9" w:rsidRPr="0039520F">
        <w:rPr>
          <w:lang w:eastAsia="zh-CN"/>
        </w:rPr>
        <w:t>2</w:t>
      </w:r>
      <w:r w:rsidRPr="0039520F">
        <w:rPr>
          <w:lang w:eastAsia="zh-CN"/>
        </w:rPr>
        <w:t xml:space="preserve"> шт.</w:t>
      </w:r>
    </w:p>
    <w:p w14:paraId="6E830784" w14:textId="77777777" w:rsidR="006823E7" w:rsidRPr="0039520F" w:rsidRDefault="006823E7" w:rsidP="006823E7">
      <w:pPr>
        <w:tabs>
          <w:tab w:val="left" w:pos="884"/>
        </w:tabs>
        <w:snapToGrid w:val="0"/>
        <w:ind w:left="459"/>
        <w:rPr>
          <w:sz w:val="8"/>
        </w:rPr>
      </w:pPr>
    </w:p>
    <w:p w14:paraId="33C4430C" w14:textId="77777777" w:rsidR="006823E7" w:rsidRPr="0039520F" w:rsidRDefault="006823E7" w:rsidP="006823E7">
      <w:pPr>
        <w:numPr>
          <w:ilvl w:val="0"/>
          <w:numId w:val="92"/>
        </w:numPr>
        <w:tabs>
          <w:tab w:val="left" w:pos="993"/>
        </w:tabs>
        <w:suppressAutoHyphens w:val="0"/>
        <w:snapToGrid w:val="0"/>
        <w:ind w:left="0" w:firstLine="567"/>
        <w:jc w:val="both"/>
        <w:rPr>
          <w:b/>
        </w:rPr>
      </w:pPr>
      <w:r w:rsidRPr="0039520F">
        <w:rPr>
          <w:b/>
        </w:rPr>
        <w:t>Описание ПАК Заказчика.</w:t>
      </w:r>
    </w:p>
    <w:p w14:paraId="0B4CF303" w14:textId="77777777" w:rsidR="006823E7" w:rsidRPr="0039520F" w:rsidRDefault="006823E7" w:rsidP="006823E7">
      <w:pPr>
        <w:tabs>
          <w:tab w:val="left" w:pos="884"/>
        </w:tabs>
        <w:snapToGrid w:val="0"/>
        <w:ind w:left="851"/>
        <w:rPr>
          <w:sz w:val="8"/>
        </w:rPr>
      </w:pPr>
    </w:p>
    <w:p w14:paraId="221370CA" w14:textId="77777777" w:rsidR="006823E7" w:rsidRPr="0039520F" w:rsidRDefault="006823E7" w:rsidP="00FD69A4">
      <w:pPr>
        <w:numPr>
          <w:ilvl w:val="1"/>
          <w:numId w:val="119"/>
        </w:numPr>
        <w:suppressAutoHyphens w:val="0"/>
        <w:snapToGrid w:val="0"/>
        <w:ind w:left="1134" w:hanging="567"/>
        <w:jc w:val="both"/>
        <w:rPr>
          <w:b/>
        </w:rPr>
      </w:pPr>
      <w:r w:rsidRPr="0039520F">
        <w:rPr>
          <w:b/>
        </w:rPr>
        <w:t>ПАК для ППЭ и РЦОИ Заказчика на базе ip-камер тип 1 имеет следующий состав:</w:t>
      </w:r>
    </w:p>
    <w:p w14:paraId="5EDABFC9" w14:textId="77777777" w:rsidR="006823E7" w:rsidRPr="0039520F" w:rsidRDefault="006823E7" w:rsidP="00FD69A4">
      <w:pPr>
        <w:numPr>
          <w:ilvl w:val="2"/>
          <w:numId w:val="93"/>
        </w:numPr>
        <w:tabs>
          <w:tab w:val="left" w:pos="1276"/>
        </w:tabs>
        <w:snapToGrid w:val="0"/>
        <w:ind w:left="1276" w:hanging="283"/>
        <w:jc w:val="both"/>
        <w:rPr>
          <w:lang w:val="en-US"/>
        </w:rPr>
      </w:pPr>
      <w:r w:rsidRPr="0039520F">
        <w:rPr>
          <w:lang w:val="en-US"/>
        </w:rPr>
        <w:t>ip-</w:t>
      </w:r>
      <w:r w:rsidRPr="0039520F">
        <w:t>камера</w:t>
      </w:r>
      <w:r w:rsidRPr="0039520F">
        <w:rPr>
          <w:lang w:val="en-US"/>
        </w:rPr>
        <w:t xml:space="preserve"> Hikvision DS-2CD2432F-I – 2 </w:t>
      </w:r>
      <w:r w:rsidRPr="0039520F">
        <w:t>шт</w:t>
      </w:r>
      <w:r w:rsidRPr="0039520F">
        <w:rPr>
          <w:lang w:val="en-US"/>
        </w:rPr>
        <w:t>.,</w:t>
      </w:r>
    </w:p>
    <w:p w14:paraId="08FC6A06" w14:textId="77777777" w:rsidR="006823E7" w:rsidRPr="0039520F" w:rsidRDefault="006823E7" w:rsidP="00FD69A4">
      <w:pPr>
        <w:numPr>
          <w:ilvl w:val="2"/>
          <w:numId w:val="93"/>
        </w:numPr>
        <w:tabs>
          <w:tab w:val="left" w:pos="1276"/>
        </w:tabs>
        <w:snapToGrid w:val="0"/>
        <w:ind w:left="1276" w:hanging="283"/>
        <w:jc w:val="both"/>
      </w:pPr>
      <w:r w:rsidRPr="0039520F">
        <w:t>карта памяти объемом не менее 64 Гб для каждой ip-камеры;</w:t>
      </w:r>
    </w:p>
    <w:p w14:paraId="567C2026" w14:textId="77777777" w:rsidR="006823E7" w:rsidRPr="0039520F" w:rsidRDefault="006823E7" w:rsidP="00FD69A4">
      <w:pPr>
        <w:numPr>
          <w:ilvl w:val="2"/>
          <w:numId w:val="93"/>
        </w:numPr>
        <w:tabs>
          <w:tab w:val="left" w:pos="1276"/>
        </w:tabs>
        <w:snapToGrid w:val="0"/>
        <w:ind w:left="1276" w:hanging="283"/>
        <w:jc w:val="both"/>
      </w:pPr>
      <w:r w:rsidRPr="0039520F">
        <w:t>коммутатор с функцией PоE – 1 шт., не менее 8 портов, на Объект,</w:t>
      </w:r>
    </w:p>
    <w:p w14:paraId="72EA45F1" w14:textId="77777777" w:rsidR="006823E7" w:rsidRPr="0039520F" w:rsidRDefault="006823E7" w:rsidP="00FD69A4">
      <w:pPr>
        <w:numPr>
          <w:ilvl w:val="2"/>
          <w:numId w:val="93"/>
        </w:numPr>
        <w:tabs>
          <w:tab w:val="left" w:pos="1276"/>
        </w:tabs>
        <w:snapToGrid w:val="0"/>
        <w:ind w:left="1276" w:hanging="283"/>
        <w:jc w:val="both"/>
      </w:pPr>
      <w:r w:rsidRPr="0039520F">
        <w:t>источник бесперебойного питания – не менее 1 шт. на Объект,</w:t>
      </w:r>
    </w:p>
    <w:p w14:paraId="208A1D39" w14:textId="77777777" w:rsidR="006823E7" w:rsidRPr="0039520F" w:rsidRDefault="006823E7" w:rsidP="00FD69A4">
      <w:pPr>
        <w:numPr>
          <w:ilvl w:val="2"/>
          <w:numId w:val="93"/>
        </w:numPr>
        <w:tabs>
          <w:tab w:val="left" w:pos="1276"/>
        </w:tabs>
        <w:snapToGrid w:val="0"/>
        <w:ind w:left="1276" w:hanging="283"/>
        <w:jc w:val="both"/>
      </w:pPr>
      <w:r w:rsidRPr="0039520F">
        <w:t>кабели (сетевые, для электропитания и заземления) – 1 комплект</w:t>
      </w:r>
    </w:p>
    <w:p w14:paraId="6D8FD21F" w14:textId="77777777" w:rsidR="006823E7" w:rsidRPr="0039520F" w:rsidRDefault="006823E7" w:rsidP="006823E7">
      <w:pPr>
        <w:tabs>
          <w:tab w:val="left" w:pos="884"/>
        </w:tabs>
        <w:snapToGrid w:val="0"/>
        <w:ind w:left="851"/>
        <w:rPr>
          <w:sz w:val="8"/>
        </w:rPr>
      </w:pPr>
    </w:p>
    <w:p w14:paraId="417CD4DD" w14:textId="77777777" w:rsidR="006823E7" w:rsidRPr="0039520F" w:rsidRDefault="006823E7" w:rsidP="00D81A0A">
      <w:pPr>
        <w:numPr>
          <w:ilvl w:val="1"/>
          <w:numId w:val="119"/>
        </w:numPr>
        <w:suppressAutoHyphens w:val="0"/>
        <w:snapToGrid w:val="0"/>
        <w:ind w:left="1077" w:hanging="510"/>
        <w:jc w:val="both"/>
        <w:rPr>
          <w:b/>
        </w:rPr>
      </w:pPr>
      <w:r w:rsidRPr="0039520F">
        <w:rPr>
          <w:b/>
        </w:rPr>
        <w:t>ПАК для ППЭ и РЦОИ Заказчика на базе ip-камер тип 2 имеет следующий состав:</w:t>
      </w:r>
    </w:p>
    <w:p w14:paraId="6CFF07D0" w14:textId="77777777" w:rsidR="006823E7" w:rsidRPr="0039520F" w:rsidRDefault="006823E7" w:rsidP="00FD69A4">
      <w:pPr>
        <w:numPr>
          <w:ilvl w:val="2"/>
          <w:numId w:val="93"/>
        </w:numPr>
        <w:tabs>
          <w:tab w:val="left" w:pos="1276"/>
        </w:tabs>
        <w:snapToGrid w:val="0"/>
        <w:ind w:left="1276" w:hanging="283"/>
        <w:jc w:val="both"/>
        <w:rPr>
          <w:lang w:val="en-US"/>
        </w:rPr>
      </w:pPr>
      <w:r w:rsidRPr="0039520F">
        <w:rPr>
          <w:lang w:val="en-US"/>
        </w:rPr>
        <w:t>ip-</w:t>
      </w:r>
      <w:r w:rsidRPr="0039520F">
        <w:t>камера</w:t>
      </w:r>
      <w:r w:rsidRPr="0039520F">
        <w:rPr>
          <w:lang w:val="en-US"/>
        </w:rPr>
        <w:t xml:space="preserve"> Hikvision DS-2CD2345F-IS – 2 </w:t>
      </w:r>
      <w:r w:rsidRPr="0039520F">
        <w:t>шт</w:t>
      </w:r>
      <w:r w:rsidRPr="0039520F">
        <w:rPr>
          <w:lang w:val="en-US"/>
        </w:rPr>
        <w:t>.,</w:t>
      </w:r>
    </w:p>
    <w:p w14:paraId="0EDB9520" w14:textId="77777777" w:rsidR="006823E7" w:rsidRPr="0039520F" w:rsidRDefault="006823E7" w:rsidP="00FD69A4">
      <w:pPr>
        <w:numPr>
          <w:ilvl w:val="2"/>
          <w:numId w:val="93"/>
        </w:numPr>
        <w:tabs>
          <w:tab w:val="left" w:pos="1276"/>
        </w:tabs>
        <w:snapToGrid w:val="0"/>
        <w:ind w:left="1276" w:hanging="283"/>
        <w:jc w:val="both"/>
      </w:pPr>
      <w:r w:rsidRPr="0039520F">
        <w:t>карта памяти объемом не менее 64 Гб для каждой ip-камеры;</w:t>
      </w:r>
    </w:p>
    <w:p w14:paraId="18F4A918" w14:textId="77777777" w:rsidR="006823E7" w:rsidRPr="0039520F" w:rsidRDefault="006823E7" w:rsidP="00FD69A4">
      <w:pPr>
        <w:numPr>
          <w:ilvl w:val="2"/>
          <w:numId w:val="93"/>
        </w:numPr>
        <w:tabs>
          <w:tab w:val="left" w:pos="1276"/>
        </w:tabs>
        <w:snapToGrid w:val="0"/>
        <w:ind w:left="1276" w:hanging="283"/>
        <w:jc w:val="both"/>
      </w:pPr>
      <w:r w:rsidRPr="0039520F">
        <w:t>коммутатор с функцией PоE – 1 шт., не менее 8 портов, на Объект,</w:t>
      </w:r>
    </w:p>
    <w:p w14:paraId="7D07C798" w14:textId="77777777" w:rsidR="006823E7" w:rsidRPr="0039520F" w:rsidRDefault="006823E7" w:rsidP="00FD69A4">
      <w:pPr>
        <w:numPr>
          <w:ilvl w:val="2"/>
          <w:numId w:val="93"/>
        </w:numPr>
        <w:tabs>
          <w:tab w:val="left" w:pos="1276"/>
        </w:tabs>
        <w:snapToGrid w:val="0"/>
        <w:ind w:left="1276" w:hanging="283"/>
        <w:jc w:val="both"/>
      </w:pPr>
      <w:r w:rsidRPr="0039520F">
        <w:t>источник бесперебойного питания – не менее 1 шт. на Объект,</w:t>
      </w:r>
    </w:p>
    <w:p w14:paraId="2E81162B" w14:textId="77777777" w:rsidR="006823E7" w:rsidRPr="0039520F" w:rsidRDefault="006823E7" w:rsidP="00FD69A4">
      <w:pPr>
        <w:numPr>
          <w:ilvl w:val="2"/>
          <w:numId w:val="93"/>
        </w:numPr>
        <w:tabs>
          <w:tab w:val="left" w:pos="1276"/>
        </w:tabs>
        <w:snapToGrid w:val="0"/>
        <w:ind w:left="1276" w:hanging="283"/>
        <w:jc w:val="both"/>
      </w:pPr>
      <w:r w:rsidRPr="0039520F">
        <w:t>кабели (сетевые, для электропитания и заземления) – 1 комплект</w:t>
      </w:r>
    </w:p>
    <w:p w14:paraId="293C4484" w14:textId="77777777" w:rsidR="006823E7" w:rsidRPr="0039520F" w:rsidRDefault="006823E7" w:rsidP="006823E7">
      <w:pPr>
        <w:tabs>
          <w:tab w:val="left" w:pos="884"/>
        </w:tabs>
        <w:snapToGrid w:val="0"/>
        <w:ind w:left="851"/>
        <w:rPr>
          <w:sz w:val="8"/>
        </w:rPr>
      </w:pPr>
    </w:p>
    <w:p w14:paraId="081D4E14" w14:textId="77777777" w:rsidR="006823E7" w:rsidRPr="0039520F" w:rsidRDefault="006823E7" w:rsidP="00FD69A4">
      <w:pPr>
        <w:numPr>
          <w:ilvl w:val="0"/>
          <w:numId w:val="119"/>
        </w:numPr>
        <w:tabs>
          <w:tab w:val="left" w:pos="993"/>
        </w:tabs>
        <w:suppressAutoHyphens w:val="0"/>
        <w:snapToGrid w:val="0"/>
        <w:ind w:left="567" w:firstLine="0"/>
        <w:jc w:val="both"/>
        <w:rPr>
          <w:b/>
        </w:rPr>
      </w:pPr>
      <w:r w:rsidRPr="0039520F">
        <w:rPr>
          <w:b/>
        </w:rPr>
        <w:t>Описание персонального компьютера или ноутбука Заказчика для установки CCTV-решения в ППЭ</w:t>
      </w:r>
    </w:p>
    <w:p w14:paraId="67490BBD" w14:textId="77777777" w:rsidR="006823E7" w:rsidRPr="0039520F" w:rsidRDefault="006823E7" w:rsidP="006823E7">
      <w:pPr>
        <w:numPr>
          <w:ilvl w:val="2"/>
          <w:numId w:val="93"/>
        </w:numPr>
        <w:tabs>
          <w:tab w:val="left" w:pos="884"/>
        </w:tabs>
        <w:suppressAutoHyphens w:val="0"/>
        <w:snapToGrid w:val="0"/>
        <w:ind w:left="1276" w:hanging="284"/>
        <w:jc w:val="both"/>
      </w:pPr>
      <w:r w:rsidRPr="0039520F">
        <w:t>процессор не ниже Intel i5 с частотой не менее 2,4 ГГц,</w:t>
      </w:r>
    </w:p>
    <w:p w14:paraId="78542D85" w14:textId="77777777" w:rsidR="006823E7" w:rsidRPr="0039520F" w:rsidRDefault="006823E7" w:rsidP="006823E7">
      <w:pPr>
        <w:numPr>
          <w:ilvl w:val="2"/>
          <w:numId w:val="93"/>
        </w:numPr>
        <w:tabs>
          <w:tab w:val="left" w:pos="884"/>
        </w:tabs>
        <w:suppressAutoHyphens w:val="0"/>
        <w:snapToGrid w:val="0"/>
        <w:ind w:left="1276" w:hanging="284"/>
        <w:jc w:val="both"/>
      </w:pPr>
      <w:r w:rsidRPr="0039520F">
        <w:t xml:space="preserve">не менее 2 ГБ ОЗУ, </w:t>
      </w:r>
    </w:p>
    <w:p w14:paraId="50633BAE" w14:textId="77777777" w:rsidR="00360DEF" w:rsidRPr="0039520F" w:rsidRDefault="006823E7" w:rsidP="006823E7">
      <w:pPr>
        <w:numPr>
          <w:ilvl w:val="2"/>
          <w:numId w:val="93"/>
        </w:numPr>
        <w:tabs>
          <w:tab w:val="left" w:pos="884"/>
        </w:tabs>
        <w:suppressAutoHyphens w:val="0"/>
        <w:snapToGrid w:val="0"/>
        <w:ind w:left="1276" w:hanging="284"/>
        <w:jc w:val="both"/>
      </w:pPr>
      <w:r w:rsidRPr="0039520F">
        <w:t>сетевая карта,</w:t>
      </w:r>
    </w:p>
    <w:p w14:paraId="09F55F80" w14:textId="77777777" w:rsidR="006823E7" w:rsidRPr="0039520F" w:rsidRDefault="006823E7" w:rsidP="006823E7">
      <w:pPr>
        <w:numPr>
          <w:ilvl w:val="2"/>
          <w:numId w:val="93"/>
        </w:numPr>
        <w:tabs>
          <w:tab w:val="left" w:pos="884"/>
        </w:tabs>
        <w:suppressAutoHyphens w:val="0"/>
        <w:snapToGrid w:val="0"/>
        <w:ind w:left="1276" w:hanging="284"/>
        <w:jc w:val="both"/>
      </w:pPr>
      <w:r w:rsidRPr="0039520F">
        <w:t xml:space="preserve">предустановленная операционная система Windows </w:t>
      </w:r>
      <w:r w:rsidR="00360DEF" w:rsidRPr="0039520F">
        <w:t xml:space="preserve">версии не ниже, чем </w:t>
      </w:r>
      <w:r w:rsidRPr="0039520F">
        <w:t>7.0.</w:t>
      </w:r>
    </w:p>
    <w:p w14:paraId="255D6A73" w14:textId="77777777" w:rsidR="006823E7" w:rsidRPr="0039520F" w:rsidRDefault="006823E7" w:rsidP="006823E7">
      <w:pPr>
        <w:tabs>
          <w:tab w:val="left" w:pos="884"/>
        </w:tabs>
        <w:suppressAutoHyphens w:val="0"/>
        <w:snapToGrid w:val="0"/>
        <w:ind w:left="1570"/>
        <w:jc w:val="both"/>
        <w:rPr>
          <w:sz w:val="8"/>
        </w:rPr>
      </w:pPr>
    </w:p>
    <w:p w14:paraId="0BC9730E" w14:textId="77777777" w:rsidR="006823E7" w:rsidRPr="0039520F" w:rsidRDefault="006823E7" w:rsidP="00FD69A4">
      <w:pPr>
        <w:numPr>
          <w:ilvl w:val="0"/>
          <w:numId w:val="119"/>
        </w:numPr>
        <w:tabs>
          <w:tab w:val="left" w:pos="993"/>
        </w:tabs>
        <w:suppressAutoHyphens w:val="0"/>
        <w:snapToGrid w:val="0"/>
        <w:ind w:left="567" w:firstLine="0"/>
        <w:jc w:val="both"/>
        <w:rPr>
          <w:b/>
        </w:rPr>
      </w:pPr>
      <w:r w:rsidRPr="0039520F">
        <w:rPr>
          <w:b/>
        </w:rPr>
        <w:t>Описание персонального компьютера или ноутбука Заказчика для установки CCTV-решения в РЦОИ</w:t>
      </w:r>
    </w:p>
    <w:p w14:paraId="4A4F992E" w14:textId="77777777" w:rsidR="006823E7" w:rsidRPr="0039520F" w:rsidRDefault="006823E7" w:rsidP="006823E7">
      <w:pPr>
        <w:numPr>
          <w:ilvl w:val="2"/>
          <w:numId w:val="93"/>
        </w:numPr>
        <w:tabs>
          <w:tab w:val="left" w:pos="884"/>
        </w:tabs>
        <w:suppressAutoHyphens w:val="0"/>
        <w:snapToGrid w:val="0"/>
        <w:ind w:left="1276" w:hanging="284"/>
        <w:jc w:val="both"/>
      </w:pPr>
      <w:r w:rsidRPr="0039520F">
        <w:t>процессор не ниже Intel i5 с частотой не менее 2,4 ГГц,</w:t>
      </w:r>
    </w:p>
    <w:p w14:paraId="6AB46348" w14:textId="77777777" w:rsidR="006823E7" w:rsidRPr="0039520F" w:rsidRDefault="006823E7" w:rsidP="006823E7">
      <w:pPr>
        <w:numPr>
          <w:ilvl w:val="2"/>
          <w:numId w:val="93"/>
        </w:numPr>
        <w:tabs>
          <w:tab w:val="left" w:pos="884"/>
        </w:tabs>
        <w:suppressAutoHyphens w:val="0"/>
        <w:snapToGrid w:val="0"/>
        <w:ind w:left="1276" w:hanging="284"/>
        <w:jc w:val="both"/>
      </w:pPr>
      <w:r w:rsidRPr="0039520F">
        <w:t xml:space="preserve">не менее 2 ГБ ОЗУ, </w:t>
      </w:r>
    </w:p>
    <w:p w14:paraId="2551BEBD" w14:textId="77777777" w:rsidR="00360DEF" w:rsidRPr="0039520F" w:rsidRDefault="006823E7" w:rsidP="006823E7">
      <w:pPr>
        <w:numPr>
          <w:ilvl w:val="2"/>
          <w:numId w:val="93"/>
        </w:numPr>
        <w:tabs>
          <w:tab w:val="left" w:pos="884"/>
        </w:tabs>
        <w:suppressAutoHyphens w:val="0"/>
        <w:snapToGrid w:val="0"/>
        <w:ind w:left="1276" w:hanging="284"/>
        <w:jc w:val="both"/>
      </w:pPr>
      <w:r w:rsidRPr="0039520F">
        <w:t xml:space="preserve">сетевая карта, </w:t>
      </w:r>
    </w:p>
    <w:p w14:paraId="4C0F1C9F" w14:textId="77777777" w:rsidR="006823E7" w:rsidRPr="0039520F" w:rsidRDefault="006823E7" w:rsidP="006823E7">
      <w:pPr>
        <w:numPr>
          <w:ilvl w:val="2"/>
          <w:numId w:val="93"/>
        </w:numPr>
        <w:tabs>
          <w:tab w:val="left" w:pos="884"/>
        </w:tabs>
        <w:suppressAutoHyphens w:val="0"/>
        <w:snapToGrid w:val="0"/>
        <w:ind w:left="1276" w:hanging="284"/>
        <w:jc w:val="both"/>
      </w:pPr>
      <w:r w:rsidRPr="0039520F">
        <w:t xml:space="preserve">предустановленная операционная система Windows </w:t>
      </w:r>
      <w:r w:rsidR="00360DEF" w:rsidRPr="0039520F">
        <w:t xml:space="preserve">версии не ниже, чем </w:t>
      </w:r>
      <w:r w:rsidRPr="0039520F">
        <w:t>7.0</w:t>
      </w:r>
    </w:p>
    <w:p w14:paraId="7AC9CFEF" w14:textId="77777777" w:rsidR="006823E7" w:rsidRPr="0039520F" w:rsidRDefault="006823E7" w:rsidP="006823E7">
      <w:pPr>
        <w:numPr>
          <w:ilvl w:val="2"/>
          <w:numId w:val="93"/>
        </w:numPr>
        <w:tabs>
          <w:tab w:val="left" w:pos="884"/>
        </w:tabs>
        <w:suppressAutoHyphens w:val="0"/>
        <w:snapToGrid w:val="0"/>
        <w:ind w:left="1276" w:hanging="284"/>
        <w:jc w:val="both"/>
      </w:pPr>
      <w:r w:rsidRPr="0039520F">
        <w:t>Два дополнител</w:t>
      </w:r>
      <w:r w:rsidR="00D81A0A" w:rsidRPr="0039520F">
        <w:t>ьных жестких диска 2Tb SATA III.</w:t>
      </w:r>
    </w:p>
    <w:p w14:paraId="2B3AEB4D" w14:textId="77777777" w:rsidR="00D81A0A" w:rsidRPr="0039520F" w:rsidRDefault="00D81A0A" w:rsidP="00D81A0A">
      <w:pPr>
        <w:tabs>
          <w:tab w:val="left" w:pos="884"/>
        </w:tabs>
        <w:suppressAutoHyphens w:val="0"/>
        <w:snapToGrid w:val="0"/>
        <w:ind w:left="1276"/>
        <w:jc w:val="both"/>
        <w:rPr>
          <w:sz w:val="16"/>
        </w:rPr>
      </w:pPr>
    </w:p>
    <w:tbl>
      <w:tblPr>
        <w:tblW w:w="5000" w:type="pct"/>
        <w:tblLook w:val="01E0" w:firstRow="1" w:lastRow="1" w:firstColumn="1" w:lastColumn="1" w:noHBand="0" w:noVBand="0"/>
      </w:tblPr>
      <w:tblGrid>
        <w:gridCol w:w="5172"/>
        <w:gridCol w:w="4863"/>
      </w:tblGrid>
      <w:tr w:rsidR="005A2C05" w:rsidRPr="0039520F" w14:paraId="70846BBA" w14:textId="77777777" w:rsidTr="005A2C05">
        <w:tc>
          <w:tcPr>
            <w:tcW w:w="5342" w:type="dxa"/>
          </w:tcPr>
          <w:p w14:paraId="0E61BCF8" w14:textId="77777777" w:rsidR="005A2C05" w:rsidRPr="0039520F" w:rsidRDefault="005A2C05" w:rsidP="005A2C05">
            <w:pPr>
              <w:rPr>
                <w:b/>
                <w:bCs/>
                <w:lang w:eastAsia="zh-CN"/>
              </w:rPr>
            </w:pPr>
            <w:r w:rsidRPr="0039520F">
              <w:rPr>
                <w:b/>
                <w:bCs/>
                <w:lang w:eastAsia="zh-CN"/>
              </w:rPr>
              <w:t>Заказчик:</w:t>
            </w:r>
          </w:p>
          <w:p w14:paraId="569B4152" w14:textId="77777777" w:rsidR="008D0E25" w:rsidRPr="0039520F" w:rsidRDefault="008D0E25" w:rsidP="005A2C05">
            <w:pPr>
              <w:jc w:val="both"/>
              <w:rPr>
                <w:b/>
                <w:bCs/>
                <w:lang w:eastAsia="zh-CN"/>
              </w:rPr>
            </w:pPr>
          </w:p>
          <w:p w14:paraId="1D25CEB8" w14:textId="77777777" w:rsidR="005A2C05" w:rsidRPr="0039520F" w:rsidRDefault="005A2C05" w:rsidP="005A2C05">
            <w:pPr>
              <w:jc w:val="both"/>
              <w:rPr>
                <w:b/>
                <w:bCs/>
                <w:lang w:eastAsia="zh-CN"/>
              </w:rPr>
            </w:pPr>
          </w:p>
        </w:tc>
        <w:tc>
          <w:tcPr>
            <w:tcW w:w="5004" w:type="dxa"/>
          </w:tcPr>
          <w:p w14:paraId="4E7819D9" w14:textId="77777777" w:rsidR="005A2C05" w:rsidRPr="0039520F" w:rsidRDefault="005A2C05" w:rsidP="005A2C05">
            <w:pPr>
              <w:jc w:val="both"/>
              <w:rPr>
                <w:b/>
                <w:bCs/>
                <w:lang w:eastAsia="zh-CN"/>
              </w:rPr>
            </w:pPr>
            <w:r w:rsidRPr="0039520F">
              <w:rPr>
                <w:b/>
                <w:bCs/>
                <w:lang w:eastAsia="zh-CN"/>
              </w:rPr>
              <w:t>Исполнитель:</w:t>
            </w:r>
          </w:p>
        </w:tc>
      </w:tr>
      <w:tr w:rsidR="005A2C05" w:rsidRPr="0039520F" w14:paraId="073F6B7D" w14:textId="77777777" w:rsidTr="005A2C05">
        <w:trPr>
          <w:trHeight w:val="317"/>
        </w:trPr>
        <w:tc>
          <w:tcPr>
            <w:tcW w:w="5342" w:type="dxa"/>
          </w:tcPr>
          <w:p w14:paraId="2325ACDE" w14:textId="77777777" w:rsidR="005A2C05" w:rsidRPr="0039520F" w:rsidRDefault="005A2C05" w:rsidP="005A2C05">
            <w:pPr>
              <w:rPr>
                <w:bCs/>
                <w:sz w:val="18"/>
                <w:lang w:eastAsia="zh-CN"/>
              </w:rPr>
            </w:pPr>
            <w:r w:rsidRPr="0039520F">
              <w:rPr>
                <w:lang w:eastAsia="zh-CN"/>
              </w:rPr>
              <w:br w:type="page"/>
            </w:r>
          </w:p>
          <w:p w14:paraId="77658282" w14:textId="77777777" w:rsidR="005A2C05" w:rsidRPr="0039520F" w:rsidRDefault="005A2C05" w:rsidP="005A2C05">
            <w:pPr>
              <w:jc w:val="both"/>
              <w:rPr>
                <w:b/>
                <w:bCs/>
                <w:lang w:eastAsia="zh-CN"/>
              </w:rPr>
            </w:pPr>
            <w:r w:rsidRPr="0039520F">
              <w:rPr>
                <w:b/>
                <w:bCs/>
                <w:lang w:eastAsia="zh-CN"/>
              </w:rPr>
              <w:t xml:space="preserve">______________ / </w:t>
            </w:r>
            <w:r w:rsidR="007F4972" w:rsidRPr="0039520F">
              <w:rPr>
                <w:b/>
                <w:bCs/>
              </w:rPr>
              <w:t xml:space="preserve">А.С. Гаязов </w:t>
            </w:r>
            <w:r w:rsidRPr="0039520F">
              <w:rPr>
                <w:b/>
                <w:bCs/>
                <w:lang w:eastAsia="zh-CN"/>
              </w:rPr>
              <w:t>/</w:t>
            </w:r>
          </w:p>
          <w:p w14:paraId="0C4CA878" w14:textId="77777777" w:rsidR="00EB6462" w:rsidRPr="0039520F" w:rsidRDefault="00EB6462" w:rsidP="005A2C05">
            <w:pPr>
              <w:jc w:val="both"/>
              <w:rPr>
                <w:b/>
                <w:bCs/>
                <w:sz w:val="20"/>
                <w:szCs w:val="20"/>
                <w:lang w:eastAsia="zh-CN"/>
              </w:rPr>
            </w:pPr>
          </w:p>
          <w:p w14:paraId="73E7C527" w14:textId="77777777" w:rsidR="005A2C05" w:rsidRPr="0039520F" w:rsidRDefault="005A2C05" w:rsidP="005A2C05">
            <w:pPr>
              <w:jc w:val="both"/>
              <w:rPr>
                <w:b/>
                <w:bCs/>
                <w:sz w:val="20"/>
                <w:szCs w:val="20"/>
                <w:lang w:eastAsia="zh-CN"/>
              </w:rPr>
            </w:pPr>
            <w:r w:rsidRPr="0039520F">
              <w:rPr>
                <w:b/>
                <w:bCs/>
                <w:sz w:val="20"/>
                <w:szCs w:val="20"/>
                <w:lang w:eastAsia="zh-CN"/>
              </w:rPr>
              <w:t>М.П.</w:t>
            </w:r>
          </w:p>
        </w:tc>
        <w:tc>
          <w:tcPr>
            <w:tcW w:w="5004" w:type="dxa"/>
          </w:tcPr>
          <w:p w14:paraId="1D8366E6" w14:textId="77777777" w:rsidR="005A2C05" w:rsidRPr="0039520F" w:rsidRDefault="005A2C05" w:rsidP="005A2C05">
            <w:pPr>
              <w:jc w:val="both"/>
              <w:rPr>
                <w:bCs/>
                <w:sz w:val="18"/>
                <w:lang w:eastAsia="zh-CN"/>
              </w:rPr>
            </w:pPr>
          </w:p>
          <w:p w14:paraId="550F579A" w14:textId="77777777" w:rsidR="005A2C05" w:rsidRPr="0039520F" w:rsidRDefault="005A2C05" w:rsidP="005A2C05">
            <w:pPr>
              <w:jc w:val="both"/>
              <w:rPr>
                <w:bCs/>
                <w:lang w:eastAsia="zh-CN"/>
              </w:rPr>
            </w:pPr>
            <w:r w:rsidRPr="0039520F">
              <w:rPr>
                <w:bCs/>
                <w:lang w:eastAsia="zh-CN"/>
              </w:rPr>
              <w:t xml:space="preserve">________________ </w:t>
            </w:r>
            <w:r w:rsidRPr="0039520F">
              <w:rPr>
                <w:rFonts w:eastAsia="Arial"/>
                <w:b/>
                <w:bCs/>
                <w:lang w:eastAsia="zh-CN"/>
              </w:rPr>
              <w:t>/</w:t>
            </w:r>
            <w:r w:rsidR="003710F4" w:rsidRPr="0039520F">
              <w:rPr>
                <w:rFonts w:eastAsia="Arial"/>
                <w:b/>
                <w:bCs/>
                <w:lang w:eastAsia="zh-CN"/>
              </w:rPr>
              <w:t>__________</w:t>
            </w:r>
            <w:r w:rsidRPr="0039520F">
              <w:rPr>
                <w:rFonts w:eastAsia="Arial"/>
                <w:b/>
                <w:bCs/>
                <w:lang w:eastAsia="zh-CN"/>
              </w:rPr>
              <w:t>/</w:t>
            </w:r>
          </w:p>
          <w:p w14:paraId="48A084D0" w14:textId="77777777" w:rsidR="00EB6462" w:rsidRPr="0039520F" w:rsidRDefault="00EB6462" w:rsidP="005A2C05">
            <w:pPr>
              <w:jc w:val="both"/>
              <w:rPr>
                <w:b/>
                <w:bCs/>
                <w:sz w:val="20"/>
                <w:szCs w:val="20"/>
                <w:lang w:eastAsia="zh-CN"/>
              </w:rPr>
            </w:pPr>
          </w:p>
          <w:p w14:paraId="5113FF8C" w14:textId="77777777" w:rsidR="005A2C05" w:rsidRPr="0039520F" w:rsidRDefault="005A2C05" w:rsidP="005A2C05">
            <w:pPr>
              <w:jc w:val="both"/>
              <w:rPr>
                <w:b/>
                <w:bCs/>
                <w:sz w:val="20"/>
                <w:szCs w:val="20"/>
                <w:lang w:eastAsia="zh-CN"/>
              </w:rPr>
            </w:pPr>
            <w:r w:rsidRPr="0039520F">
              <w:rPr>
                <w:b/>
                <w:bCs/>
                <w:sz w:val="20"/>
                <w:szCs w:val="20"/>
                <w:lang w:eastAsia="zh-CN"/>
              </w:rPr>
              <w:t>М.П.</w:t>
            </w:r>
          </w:p>
        </w:tc>
      </w:tr>
    </w:tbl>
    <w:p w14:paraId="270B54C8" w14:textId="77777777" w:rsidR="00D81A0A" w:rsidRPr="0039520F" w:rsidRDefault="00D81A0A" w:rsidP="006823E7">
      <w:pPr>
        <w:spacing w:after="200" w:line="276" w:lineRule="auto"/>
        <w:outlineLvl w:val="1"/>
        <w:rPr>
          <w:rStyle w:val="FontStyle58"/>
        </w:rPr>
        <w:sectPr w:rsidR="00D81A0A" w:rsidRPr="0039520F" w:rsidSect="00D81A0A">
          <w:pgSz w:w="11906" w:h="16838"/>
          <w:pgMar w:top="851" w:right="737" w:bottom="680" w:left="1134" w:header="709" w:footer="709" w:gutter="0"/>
          <w:cols w:space="708"/>
          <w:titlePg/>
          <w:docGrid w:linePitch="360"/>
        </w:sectPr>
      </w:pPr>
    </w:p>
    <w:p w14:paraId="78C0433C" w14:textId="77777777" w:rsidR="009F0A2E" w:rsidRPr="0039520F" w:rsidRDefault="009F0A2E" w:rsidP="009F0A2E">
      <w:pPr>
        <w:jc w:val="right"/>
        <w:rPr>
          <w:lang w:eastAsia="zh-CN"/>
        </w:rPr>
      </w:pPr>
      <w:r w:rsidRPr="0039520F">
        <w:rPr>
          <w:lang w:eastAsia="zh-CN"/>
        </w:rPr>
        <w:t>Приложение № 4</w:t>
      </w:r>
    </w:p>
    <w:p w14:paraId="02E0590D" w14:textId="77777777" w:rsidR="009F0A2E" w:rsidRPr="0039520F" w:rsidRDefault="009F0A2E" w:rsidP="009F0A2E">
      <w:pPr>
        <w:jc w:val="right"/>
      </w:pPr>
      <w:r w:rsidRPr="0039520F">
        <w:rPr>
          <w:lang w:eastAsia="zh-CN"/>
        </w:rPr>
        <w:t xml:space="preserve">к договору № __________ от «___» _________ </w:t>
      </w:r>
      <w:r w:rsidR="00B627B2" w:rsidRPr="0039520F">
        <w:rPr>
          <w:lang w:eastAsia="zh-CN"/>
        </w:rPr>
        <w:t>202</w:t>
      </w:r>
      <w:r w:rsidR="00AF3F20" w:rsidRPr="0039520F">
        <w:rPr>
          <w:lang w:eastAsia="zh-CN"/>
        </w:rPr>
        <w:t>5</w:t>
      </w:r>
      <w:r w:rsidRPr="0039520F">
        <w:t> г</w:t>
      </w:r>
      <w:r w:rsidRPr="0039520F">
        <w:rPr>
          <w:lang w:eastAsia="zh-CN"/>
        </w:rPr>
        <w:t>.</w:t>
      </w:r>
    </w:p>
    <w:p w14:paraId="73C4EBC3" w14:textId="77777777" w:rsidR="00D61F43" w:rsidRPr="0039520F" w:rsidRDefault="00D61F43" w:rsidP="00D61F43">
      <w:pPr>
        <w:jc w:val="right"/>
        <w:rPr>
          <w:lang w:eastAsia="zh-CN"/>
        </w:rPr>
      </w:pPr>
    </w:p>
    <w:p w14:paraId="64957FD7" w14:textId="77777777" w:rsidR="00D61F43" w:rsidRPr="0039520F" w:rsidRDefault="00D61F43" w:rsidP="00D61F43">
      <w:pPr>
        <w:jc w:val="right"/>
      </w:pPr>
    </w:p>
    <w:p w14:paraId="56565084" w14:textId="77777777" w:rsidR="006823E7" w:rsidRPr="0039520F" w:rsidRDefault="006823E7" w:rsidP="006823E7">
      <w:pPr>
        <w:spacing w:after="200" w:line="276" w:lineRule="auto"/>
        <w:jc w:val="center"/>
        <w:outlineLvl w:val="1"/>
        <w:rPr>
          <w:b/>
          <w:bCs/>
          <w:color w:val="000000"/>
          <w:szCs w:val="22"/>
        </w:rPr>
      </w:pPr>
      <w:r w:rsidRPr="0039520F">
        <w:rPr>
          <w:rStyle w:val="FontStyle58"/>
          <w:color w:val="000000"/>
          <w:sz w:val="24"/>
          <w:szCs w:val="22"/>
        </w:rPr>
        <w:t>Перечень и описание оборудования ЗИП, предоставляемого Исполнителем</w:t>
      </w:r>
    </w:p>
    <w:p w14:paraId="485BC9FE" w14:textId="77777777" w:rsidR="006823E7" w:rsidRPr="0039520F" w:rsidRDefault="006823E7" w:rsidP="006823E7">
      <w:pPr>
        <w:numPr>
          <w:ilvl w:val="0"/>
          <w:numId w:val="41"/>
        </w:numPr>
        <w:tabs>
          <w:tab w:val="left" w:pos="1134"/>
        </w:tabs>
        <w:suppressAutoHyphens w:val="0"/>
        <w:snapToGrid w:val="0"/>
        <w:ind w:left="0" w:firstLine="851"/>
        <w:jc w:val="both"/>
        <w:rPr>
          <w:b/>
          <w:color w:val="000000"/>
          <w:szCs w:val="22"/>
        </w:rPr>
      </w:pPr>
      <w:r w:rsidRPr="0039520F">
        <w:rPr>
          <w:b/>
          <w:color w:val="000000"/>
          <w:szCs w:val="22"/>
        </w:rPr>
        <w:t>Описание оборудования, предоставляемого в качестве ЗИП Исполнителем</w:t>
      </w:r>
    </w:p>
    <w:p w14:paraId="046100A6" w14:textId="77777777" w:rsidR="006823E7" w:rsidRPr="0039520F" w:rsidRDefault="006823E7" w:rsidP="006823E7">
      <w:pPr>
        <w:tabs>
          <w:tab w:val="left" w:pos="1134"/>
        </w:tabs>
        <w:suppressAutoHyphens w:val="0"/>
        <w:snapToGrid w:val="0"/>
        <w:ind w:left="851"/>
        <w:jc w:val="both"/>
        <w:rPr>
          <w:color w:val="000000"/>
          <w:szCs w:val="22"/>
        </w:rPr>
      </w:pPr>
      <w:r w:rsidRPr="0039520F">
        <w:rPr>
          <w:color w:val="000000"/>
          <w:szCs w:val="22"/>
        </w:rPr>
        <w:t xml:space="preserve">Оборудование ЗИП для ПАК на базе </w:t>
      </w:r>
      <w:r w:rsidRPr="0039520F">
        <w:rPr>
          <w:color w:val="000000"/>
          <w:szCs w:val="22"/>
          <w:lang w:val="en-US"/>
        </w:rPr>
        <w:t>ip</w:t>
      </w:r>
      <w:r w:rsidRPr="0039520F">
        <w:rPr>
          <w:color w:val="000000"/>
          <w:szCs w:val="22"/>
        </w:rPr>
        <w:t>-камер имеет следующий состав:</w:t>
      </w:r>
    </w:p>
    <w:p w14:paraId="18629EF3" w14:textId="77777777" w:rsidR="006823E7" w:rsidRPr="0039520F" w:rsidRDefault="006823E7" w:rsidP="006823E7">
      <w:pPr>
        <w:numPr>
          <w:ilvl w:val="2"/>
          <w:numId w:val="75"/>
        </w:numPr>
        <w:tabs>
          <w:tab w:val="left" w:pos="884"/>
        </w:tabs>
        <w:suppressAutoHyphens w:val="0"/>
        <w:snapToGrid w:val="0"/>
        <w:jc w:val="both"/>
        <w:rPr>
          <w:color w:val="000000"/>
          <w:szCs w:val="22"/>
        </w:rPr>
      </w:pPr>
      <w:r w:rsidRPr="0039520F">
        <w:rPr>
          <w:color w:val="000000"/>
          <w:szCs w:val="22"/>
        </w:rPr>
        <w:t xml:space="preserve">ip-камера с предустановленным ПО, обеспечивающим при включении камеры автоматический запуск ОС, прикладного ПО и специализированного ПО, отвечающего за процесс проведения видеонаблюдения, включенного в Реестр Российского ПО – </w:t>
      </w:r>
      <w:r w:rsidR="009F0A2E" w:rsidRPr="0039520F">
        <w:rPr>
          <w:color w:val="000000"/>
          <w:szCs w:val="22"/>
        </w:rPr>
        <w:t xml:space="preserve">не менее </w:t>
      </w:r>
      <w:r w:rsidR="00F93E1F" w:rsidRPr="0039520F">
        <w:rPr>
          <w:color w:val="000000"/>
          <w:szCs w:val="22"/>
        </w:rPr>
        <w:t>4</w:t>
      </w:r>
      <w:r w:rsidRPr="0039520F">
        <w:rPr>
          <w:color w:val="000000"/>
        </w:rPr>
        <w:t xml:space="preserve"> шт.;</w:t>
      </w:r>
    </w:p>
    <w:p w14:paraId="1A787E10" w14:textId="77777777" w:rsidR="006823E7" w:rsidRPr="0039520F" w:rsidRDefault="006823E7" w:rsidP="006823E7">
      <w:pPr>
        <w:numPr>
          <w:ilvl w:val="2"/>
          <w:numId w:val="75"/>
        </w:numPr>
        <w:tabs>
          <w:tab w:val="left" w:pos="884"/>
        </w:tabs>
        <w:suppressAutoHyphens w:val="0"/>
        <w:snapToGrid w:val="0"/>
        <w:jc w:val="both"/>
        <w:rPr>
          <w:color w:val="000000"/>
          <w:szCs w:val="22"/>
        </w:rPr>
      </w:pPr>
      <w:r w:rsidRPr="0039520F">
        <w:rPr>
          <w:color w:val="000000"/>
          <w:szCs w:val="22"/>
        </w:rPr>
        <w:t>карта памяти объемом не менее 64 Гб для каждой ip-камеры;</w:t>
      </w:r>
    </w:p>
    <w:p w14:paraId="1B88DE9E" w14:textId="77777777" w:rsidR="006823E7" w:rsidRPr="0039520F" w:rsidRDefault="006823E7" w:rsidP="006823E7">
      <w:pPr>
        <w:numPr>
          <w:ilvl w:val="2"/>
          <w:numId w:val="75"/>
        </w:numPr>
        <w:tabs>
          <w:tab w:val="left" w:pos="884"/>
        </w:tabs>
        <w:suppressAutoHyphens w:val="0"/>
        <w:snapToGrid w:val="0"/>
        <w:jc w:val="both"/>
        <w:rPr>
          <w:color w:val="000000"/>
          <w:szCs w:val="22"/>
        </w:rPr>
      </w:pPr>
      <w:r w:rsidRPr="0039520F">
        <w:rPr>
          <w:color w:val="000000"/>
          <w:szCs w:val="22"/>
        </w:rPr>
        <w:t xml:space="preserve">коммутатор с функцией PоE – </w:t>
      </w:r>
      <w:r w:rsidR="00F93E1F" w:rsidRPr="0039520F">
        <w:rPr>
          <w:color w:val="000000"/>
          <w:szCs w:val="22"/>
        </w:rPr>
        <w:t>2</w:t>
      </w:r>
      <w:r w:rsidR="00AE4DD9" w:rsidRPr="0039520F">
        <w:rPr>
          <w:color w:val="000000"/>
          <w:szCs w:val="22"/>
        </w:rPr>
        <w:t xml:space="preserve"> </w:t>
      </w:r>
      <w:r w:rsidRPr="0039520F">
        <w:t>шт</w:t>
      </w:r>
      <w:r w:rsidRPr="0039520F">
        <w:rPr>
          <w:color w:val="000000"/>
        </w:rPr>
        <w:t>;</w:t>
      </w:r>
    </w:p>
    <w:p w14:paraId="6CD10CB7" w14:textId="77777777" w:rsidR="006823E7" w:rsidRPr="0039520F" w:rsidRDefault="006823E7" w:rsidP="006823E7">
      <w:pPr>
        <w:numPr>
          <w:ilvl w:val="2"/>
          <w:numId w:val="75"/>
        </w:numPr>
        <w:tabs>
          <w:tab w:val="left" w:pos="884"/>
        </w:tabs>
        <w:suppressAutoHyphens w:val="0"/>
        <w:snapToGrid w:val="0"/>
        <w:jc w:val="both"/>
        <w:rPr>
          <w:color w:val="000000"/>
          <w:szCs w:val="22"/>
        </w:rPr>
      </w:pPr>
      <w:r w:rsidRPr="0039520F">
        <w:rPr>
          <w:color w:val="000000"/>
          <w:szCs w:val="22"/>
        </w:rPr>
        <w:t>источник бесперебойного питания</w:t>
      </w:r>
      <w:r w:rsidR="00B11B16" w:rsidRPr="0039520F">
        <w:rPr>
          <w:color w:val="000000"/>
          <w:szCs w:val="22"/>
        </w:rPr>
        <w:t xml:space="preserve"> </w:t>
      </w:r>
      <w:r w:rsidRPr="0039520F">
        <w:rPr>
          <w:color w:val="000000"/>
          <w:szCs w:val="22"/>
        </w:rPr>
        <w:t>–</w:t>
      </w:r>
      <w:r w:rsidR="00B11B16" w:rsidRPr="0039520F">
        <w:rPr>
          <w:color w:val="000000"/>
          <w:szCs w:val="22"/>
        </w:rPr>
        <w:t xml:space="preserve"> </w:t>
      </w:r>
      <w:r w:rsidR="00F93E1F" w:rsidRPr="0039520F">
        <w:rPr>
          <w:color w:val="000000"/>
          <w:szCs w:val="22"/>
        </w:rPr>
        <w:t>2</w:t>
      </w:r>
      <w:r w:rsidRPr="0039520F">
        <w:rPr>
          <w:color w:val="000000"/>
          <w:szCs w:val="22"/>
        </w:rPr>
        <w:t xml:space="preserve"> шт.;</w:t>
      </w:r>
    </w:p>
    <w:p w14:paraId="2AE1C6F6" w14:textId="77777777" w:rsidR="006823E7" w:rsidRPr="0039520F" w:rsidRDefault="006823E7" w:rsidP="006823E7">
      <w:pPr>
        <w:numPr>
          <w:ilvl w:val="2"/>
          <w:numId w:val="75"/>
        </w:numPr>
        <w:tabs>
          <w:tab w:val="left" w:pos="884"/>
        </w:tabs>
        <w:suppressAutoHyphens w:val="0"/>
        <w:snapToGrid w:val="0"/>
        <w:jc w:val="both"/>
        <w:rPr>
          <w:color w:val="000000"/>
          <w:szCs w:val="22"/>
        </w:rPr>
      </w:pPr>
      <w:r w:rsidRPr="0039520F">
        <w:rPr>
          <w:color w:val="000000"/>
          <w:szCs w:val="22"/>
        </w:rPr>
        <w:t xml:space="preserve">кабели (сетевые, для электропитания и заземления) </w:t>
      </w:r>
      <w:r w:rsidR="009F0A2E" w:rsidRPr="0039520F">
        <w:rPr>
          <w:color w:val="000000"/>
          <w:szCs w:val="22"/>
        </w:rPr>
        <w:t>–</w:t>
      </w:r>
      <w:r w:rsidR="00F93E1F" w:rsidRPr="0039520F">
        <w:rPr>
          <w:color w:val="000000"/>
          <w:szCs w:val="22"/>
        </w:rPr>
        <w:t xml:space="preserve"> </w:t>
      </w:r>
      <w:r w:rsidR="00B11B16" w:rsidRPr="0039520F">
        <w:rPr>
          <w:color w:val="000000"/>
          <w:szCs w:val="22"/>
        </w:rPr>
        <w:t>2</w:t>
      </w:r>
      <w:r w:rsidRPr="0039520F">
        <w:rPr>
          <w:color w:val="000000"/>
          <w:szCs w:val="22"/>
        </w:rPr>
        <w:t xml:space="preserve"> комплекта.</w:t>
      </w:r>
    </w:p>
    <w:p w14:paraId="329A9639" w14:textId="77777777" w:rsidR="006823E7" w:rsidRPr="00926ADB" w:rsidRDefault="006823E7" w:rsidP="006823E7">
      <w:pPr>
        <w:tabs>
          <w:tab w:val="left" w:pos="884"/>
        </w:tabs>
        <w:suppressAutoHyphens w:val="0"/>
        <w:snapToGrid w:val="0"/>
        <w:ind w:left="851"/>
        <w:jc w:val="both"/>
        <w:rPr>
          <w:color w:val="000000"/>
          <w:szCs w:val="22"/>
        </w:rPr>
      </w:pPr>
    </w:p>
    <w:p w14:paraId="6F81CDCA" w14:textId="77777777" w:rsidR="006823E7" w:rsidRPr="00926ADB" w:rsidRDefault="006823E7" w:rsidP="006823E7">
      <w:pPr>
        <w:numPr>
          <w:ilvl w:val="0"/>
          <w:numId w:val="41"/>
        </w:numPr>
        <w:tabs>
          <w:tab w:val="left" w:pos="1276"/>
        </w:tabs>
        <w:suppressAutoHyphens w:val="0"/>
        <w:snapToGrid w:val="0"/>
        <w:ind w:left="851" w:firstLine="0"/>
        <w:jc w:val="both"/>
        <w:rPr>
          <w:b/>
          <w:color w:val="000000"/>
          <w:szCs w:val="22"/>
        </w:rPr>
      </w:pPr>
      <w:r w:rsidRPr="00926ADB">
        <w:rPr>
          <w:b/>
          <w:color w:val="000000"/>
          <w:szCs w:val="22"/>
        </w:rPr>
        <w:t>Требования к предоставляемому оборудованию</w:t>
      </w:r>
    </w:p>
    <w:p w14:paraId="61C0AA5A" w14:textId="77777777" w:rsidR="00926ADB" w:rsidRPr="00926ADB" w:rsidRDefault="00926ADB" w:rsidP="00926ADB">
      <w:pPr>
        <w:tabs>
          <w:tab w:val="left" w:pos="1276"/>
        </w:tabs>
        <w:suppressAutoHyphens w:val="0"/>
        <w:snapToGrid w:val="0"/>
        <w:ind w:left="851"/>
        <w:jc w:val="both"/>
        <w:rPr>
          <w:b/>
          <w:color w:val="000000"/>
          <w:szCs w:val="22"/>
        </w:rPr>
      </w:pPr>
    </w:p>
    <w:p w14:paraId="37543528" w14:textId="77777777" w:rsidR="006823E7" w:rsidRPr="00926ADB" w:rsidRDefault="006823E7" w:rsidP="006823E7">
      <w:pPr>
        <w:shd w:val="clear" w:color="auto" w:fill="FFFFFF"/>
        <w:tabs>
          <w:tab w:val="left" w:pos="567"/>
          <w:tab w:val="left" w:pos="993"/>
        </w:tabs>
        <w:jc w:val="both"/>
        <w:rPr>
          <w:b/>
          <w:color w:val="000000" w:themeColor="text1"/>
          <w:szCs w:val="22"/>
        </w:rPr>
      </w:pPr>
      <w:r w:rsidRPr="00926ADB">
        <w:rPr>
          <w:b/>
          <w:color w:val="000000" w:themeColor="text1"/>
          <w:szCs w:val="22"/>
        </w:rPr>
        <w:t>Таблица №</w:t>
      </w:r>
      <w:r w:rsidR="00926ADB">
        <w:rPr>
          <w:b/>
          <w:color w:val="000000" w:themeColor="text1"/>
          <w:szCs w:val="22"/>
        </w:rPr>
        <w:t> </w:t>
      </w:r>
      <w:r w:rsidRPr="00926ADB">
        <w:rPr>
          <w:b/>
          <w:color w:val="000000" w:themeColor="text1"/>
          <w:szCs w:val="22"/>
        </w:rPr>
        <w:t xml:space="preserve">1. Характеристики </w:t>
      </w:r>
      <w:r w:rsidRPr="00926ADB">
        <w:rPr>
          <w:b/>
          <w:color w:val="000000" w:themeColor="text1"/>
          <w:szCs w:val="22"/>
          <w:lang w:val="en-US"/>
        </w:rPr>
        <w:t>ip</w:t>
      </w:r>
      <w:r w:rsidRPr="00926ADB">
        <w:rPr>
          <w:b/>
          <w:color w:val="000000" w:themeColor="text1"/>
          <w:szCs w:val="22"/>
        </w:rPr>
        <w:t>-камер</w:t>
      </w:r>
    </w:p>
    <w:p w14:paraId="3488200A" w14:textId="77777777" w:rsidR="00926ADB" w:rsidRPr="0085291D" w:rsidRDefault="00926ADB" w:rsidP="006823E7">
      <w:pPr>
        <w:shd w:val="clear" w:color="auto" w:fill="FFFFFF"/>
        <w:tabs>
          <w:tab w:val="left" w:pos="567"/>
          <w:tab w:val="left" w:pos="993"/>
        </w:tabs>
        <w:jc w:val="both"/>
        <w:rPr>
          <w:b/>
          <w:color w:val="000000" w:themeColor="text1"/>
          <w:sz w:val="22"/>
          <w:szCs w:val="22"/>
        </w:rPr>
      </w:pPr>
    </w:p>
    <w:tbl>
      <w:tblPr>
        <w:tblW w:w="9781" w:type="dxa"/>
        <w:jc w:val="center"/>
        <w:tblLook w:val="00A0" w:firstRow="1" w:lastRow="0" w:firstColumn="1" w:lastColumn="0" w:noHBand="0" w:noVBand="0"/>
      </w:tblPr>
      <w:tblGrid>
        <w:gridCol w:w="631"/>
        <w:gridCol w:w="1857"/>
        <w:gridCol w:w="3749"/>
        <w:gridCol w:w="3544"/>
      </w:tblGrid>
      <w:tr w:rsidR="006823E7" w:rsidRPr="0085291D" w14:paraId="56F11E19" w14:textId="77777777" w:rsidTr="00EB6462">
        <w:trPr>
          <w:trHeight w:val="1644"/>
          <w:tblHeader/>
          <w:jc w:val="center"/>
        </w:trPr>
        <w:tc>
          <w:tcPr>
            <w:tcW w:w="631" w:type="dxa"/>
            <w:tcBorders>
              <w:top w:val="single" w:sz="4" w:space="0" w:color="auto"/>
              <w:left w:val="single" w:sz="4" w:space="0" w:color="auto"/>
              <w:bottom w:val="single" w:sz="4" w:space="0" w:color="auto"/>
              <w:right w:val="single" w:sz="4" w:space="0" w:color="auto"/>
            </w:tcBorders>
            <w:vAlign w:val="center"/>
          </w:tcPr>
          <w:p w14:paraId="6541F7AC" w14:textId="77777777" w:rsidR="006823E7" w:rsidRPr="009F0A2E" w:rsidRDefault="009F0A2E" w:rsidP="009F0A2E">
            <w:pPr>
              <w:shd w:val="clear" w:color="auto" w:fill="FFFFFF"/>
              <w:jc w:val="center"/>
              <w:rPr>
                <w:b/>
                <w:color w:val="000000" w:themeColor="text1"/>
                <w:sz w:val="22"/>
                <w:szCs w:val="22"/>
                <w:lang w:eastAsia="ru-RU"/>
              </w:rPr>
            </w:pPr>
            <w:r>
              <w:rPr>
                <w:b/>
                <w:color w:val="000000" w:themeColor="text1"/>
                <w:sz w:val="22"/>
                <w:szCs w:val="22"/>
                <w:lang w:eastAsia="ru-RU"/>
              </w:rPr>
              <w:t>№ п/</w:t>
            </w:r>
            <w:r w:rsidR="006823E7" w:rsidRPr="009F0A2E">
              <w:rPr>
                <w:b/>
                <w:color w:val="000000" w:themeColor="text1"/>
                <w:sz w:val="22"/>
                <w:szCs w:val="22"/>
                <w:lang w:eastAsia="ru-RU"/>
              </w:rPr>
              <w:t>п</w:t>
            </w:r>
          </w:p>
        </w:tc>
        <w:tc>
          <w:tcPr>
            <w:tcW w:w="5606" w:type="dxa"/>
            <w:gridSpan w:val="2"/>
            <w:tcBorders>
              <w:top w:val="single" w:sz="4" w:space="0" w:color="auto"/>
              <w:left w:val="nil"/>
              <w:bottom w:val="single" w:sz="4" w:space="0" w:color="auto"/>
              <w:right w:val="single" w:sz="4" w:space="0" w:color="auto"/>
            </w:tcBorders>
            <w:vAlign w:val="center"/>
          </w:tcPr>
          <w:p w14:paraId="2EC76BBC" w14:textId="77777777" w:rsidR="006823E7" w:rsidRPr="009F0A2E" w:rsidRDefault="006823E7" w:rsidP="003107BE">
            <w:pPr>
              <w:shd w:val="clear" w:color="auto" w:fill="FFFFFF"/>
              <w:jc w:val="center"/>
              <w:rPr>
                <w:b/>
                <w:color w:val="000000" w:themeColor="text1"/>
                <w:sz w:val="22"/>
                <w:szCs w:val="22"/>
                <w:lang w:eastAsia="ru-RU"/>
              </w:rPr>
            </w:pPr>
            <w:r w:rsidRPr="009F0A2E">
              <w:rPr>
                <w:b/>
                <w:color w:val="000000" w:themeColor="text1"/>
                <w:sz w:val="22"/>
                <w:szCs w:val="22"/>
                <w:lang w:eastAsia="ru-RU"/>
              </w:rPr>
              <w:t>Сведения о функциональных характеристиках (потребительских свойствах), требованиях к качеству, потребительским свойствам, комплектности, энергетической эффективности, требованиях по передаче расходных материалов.</w:t>
            </w:r>
          </w:p>
        </w:tc>
        <w:tc>
          <w:tcPr>
            <w:tcW w:w="3544" w:type="dxa"/>
            <w:tcBorders>
              <w:top w:val="single" w:sz="6" w:space="0" w:color="auto"/>
              <w:left w:val="nil"/>
              <w:bottom w:val="single" w:sz="6" w:space="0" w:color="auto"/>
              <w:right w:val="single" w:sz="6" w:space="0" w:color="auto"/>
            </w:tcBorders>
            <w:vAlign w:val="center"/>
          </w:tcPr>
          <w:p w14:paraId="337CD481" w14:textId="77777777" w:rsidR="006823E7" w:rsidRPr="009F0A2E" w:rsidRDefault="006823E7" w:rsidP="003107BE">
            <w:pPr>
              <w:shd w:val="clear" w:color="auto" w:fill="FFFFFF"/>
              <w:jc w:val="center"/>
              <w:rPr>
                <w:b/>
                <w:color w:val="000000" w:themeColor="text1"/>
                <w:sz w:val="22"/>
                <w:szCs w:val="22"/>
                <w:lang w:eastAsia="ru-RU"/>
              </w:rPr>
            </w:pPr>
            <w:r w:rsidRPr="009F0A2E">
              <w:rPr>
                <w:b/>
                <w:color w:val="000000" w:themeColor="text1"/>
                <w:sz w:val="22"/>
                <w:szCs w:val="22"/>
                <w:lang w:eastAsia="ru-RU"/>
              </w:rPr>
              <w:t>Требуемое значение</w:t>
            </w:r>
          </w:p>
        </w:tc>
      </w:tr>
      <w:tr w:rsidR="006823E7" w:rsidRPr="0085291D" w14:paraId="3CEF0A28" w14:textId="77777777" w:rsidTr="00926ADB">
        <w:trPr>
          <w:trHeight w:val="55"/>
          <w:jc w:val="center"/>
        </w:trPr>
        <w:tc>
          <w:tcPr>
            <w:tcW w:w="631" w:type="dxa"/>
            <w:tcBorders>
              <w:top w:val="nil"/>
              <w:left w:val="single" w:sz="4" w:space="0" w:color="auto"/>
              <w:bottom w:val="nil"/>
              <w:right w:val="single" w:sz="4" w:space="0" w:color="auto"/>
            </w:tcBorders>
            <w:vAlign w:val="center"/>
          </w:tcPr>
          <w:p w14:paraId="7B1C78A0"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0E4C8046" w14:textId="77777777" w:rsidR="006823E7" w:rsidRPr="0085291D" w:rsidRDefault="006823E7" w:rsidP="003107BE">
            <w:pPr>
              <w:shd w:val="clear" w:color="auto" w:fill="FFFFFF"/>
              <w:jc w:val="center"/>
              <w:rPr>
                <w:color w:val="000000" w:themeColor="text1"/>
                <w:sz w:val="22"/>
                <w:szCs w:val="22"/>
                <w:lang w:eastAsia="ru-RU"/>
              </w:rPr>
            </w:pPr>
            <w:r w:rsidRPr="0085291D">
              <w:rPr>
                <w:color w:val="000000" w:themeColor="text1"/>
                <w:sz w:val="22"/>
                <w:szCs w:val="22"/>
                <w:lang w:eastAsia="ru-RU"/>
              </w:rPr>
              <w:t>Камера</w:t>
            </w:r>
          </w:p>
        </w:tc>
        <w:tc>
          <w:tcPr>
            <w:tcW w:w="3749" w:type="dxa"/>
            <w:tcBorders>
              <w:top w:val="nil"/>
              <w:left w:val="nil"/>
              <w:bottom w:val="single" w:sz="4" w:space="0" w:color="auto"/>
              <w:right w:val="single" w:sz="4" w:space="0" w:color="auto"/>
            </w:tcBorders>
            <w:vAlign w:val="center"/>
          </w:tcPr>
          <w:p w14:paraId="27E1B182"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Матрица не</w:t>
            </w:r>
            <w:r w:rsidR="008D0E25">
              <w:rPr>
                <w:color w:val="000000" w:themeColor="text1"/>
                <w:sz w:val="22"/>
                <w:szCs w:val="22"/>
                <w:lang w:eastAsia="ru-RU"/>
              </w:rPr>
              <w:t xml:space="preserve"> </w:t>
            </w:r>
            <w:r w:rsidRPr="0085291D">
              <w:rPr>
                <w:color w:val="000000" w:themeColor="text1"/>
                <w:sz w:val="22"/>
                <w:szCs w:val="22"/>
                <w:lang w:eastAsia="ru-RU"/>
              </w:rPr>
              <w:t>менее</w:t>
            </w:r>
          </w:p>
        </w:tc>
        <w:tc>
          <w:tcPr>
            <w:tcW w:w="3544" w:type="dxa"/>
            <w:tcBorders>
              <w:top w:val="nil"/>
              <w:left w:val="nil"/>
              <w:bottom w:val="single" w:sz="4" w:space="0" w:color="auto"/>
              <w:right w:val="single" w:sz="4" w:space="0" w:color="auto"/>
            </w:tcBorders>
            <w:vAlign w:val="center"/>
          </w:tcPr>
          <w:p w14:paraId="186384EC" w14:textId="77777777" w:rsidR="006823E7" w:rsidRPr="0085291D" w:rsidRDefault="006823E7" w:rsidP="003107BE">
            <w:pPr>
              <w:shd w:val="clear" w:color="auto" w:fill="FFFFFF"/>
              <w:jc w:val="both"/>
              <w:rPr>
                <w:color w:val="000000" w:themeColor="text1"/>
                <w:sz w:val="22"/>
                <w:szCs w:val="22"/>
                <w:lang w:val="en-US" w:eastAsia="ru-RU"/>
              </w:rPr>
            </w:pPr>
            <w:r w:rsidRPr="0085291D">
              <w:rPr>
                <w:color w:val="000000" w:themeColor="text1"/>
                <w:sz w:val="22"/>
                <w:szCs w:val="22"/>
                <w:lang w:val="en-US" w:eastAsia="ru-RU"/>
              </w:rPr>
              <w:t>¼" (Progressive Scan CMOS)</w:t>
            </w:r>
          </w:p>
        </w:tc>
      </w:tr>
      <w:tr w:rsidR="006823E7" w:rsidRPr="0085291D" w14:paraId="3988AFE6" w14:textId="77777777" w:rsidTr="00926ADB">
        <w:trPr>
          <w:trHeight w:val="60"/>
          <w:jc w:val="center"/>
        </w:trPr>
        <w:tc>
          <w:tcPr>
            <w:tcW w:w="631" w:type="dxa"/>
            <w:tcBorders>
              <w:top w:val="single" w:sz="4" w:space="0" w:color="auto"/>
              <w:left w:val="single" w:sz="4" w:space="0" w:color="auto"/>
              <w:bottom w:val="nil"/>
              <w:right w:val="single" w:sz="4" w:space="0" w:color="auto"/>
            </w:tcBorders>
            <w:vAlign w:val="center"/>
          </w:tcPr>
          <w:p w14:paraId="396571C1"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lang w:val="en-US"/>
              </w:rPr>
            </w:pPr>
          </w:p>
        </w:tc>
        <w:tc>
          <w:tcPr>
            <w:tcW w:w="1857" w:type="dxa"/>
            <w:vMerge/>
            <w:tcBorders>
              <w:top w:val="nil"/>
              <w:left w:val="single" w:sz="4" w:space="0" w:color="auto"/>
              <w:bottom w:val="single" w:sz="4" w:space="0" w:color="auto"/>
              <w:right w:val="single" w:sz="4" w:space="0" w:color="auto"/>
            </w:tcBorders>
            <w:vAlign w:val="center"/>
          </w:tcPr>
          <w:p w14:paraId="03C9CF0F" w14:textId="77777777" w:rsidR="006823E7" w:rsidRPr="0085291D" w:rsidRDefault="006823E7" w:rsidP="003107BE">
            <w:pPr>
              <w:shd w:val="clear" w:color="auto" w:fill="FFFFFF"/>
              <w:jc w:val="center"/>
              <w:rPr>
                <w:color w:val="000000" w:themeColor="text1"/>
                <w:sz w:val="22"/>
                <w:szCs w:val="22"/>
                <w:lang w:val="en-US" w:eastAsia="ru-RU"/>
              </w:rPr>
            </w:pPr>
          </w:p>
        </w:tc>
        <w:tc>
          <w:tcPr>
            <w:tcW w:w="3749" w:type="dxa"/>
            <w:tcBorders>
              <w:top w:val="nil"/>
              <w:left w:val="nil"/>
              <w:bottom w:val="single" w:sz="4" w:space="0" w:color="auto"/>
              <w:right w:val="single" w:sz="4" w:space="0" w:color="auto"/>
            </w:tcBorders>
            <w:vAlign w:val="center"/>
          </w:tcPr>
          <w:p w14:paraId="70193309"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Светочувствительность не более</w:t>
            </w:r>
          </w:p>
        </w:tc>
        <w:tc>
          <w:tcPr>
            <w:tcW w:w="3544" w:type="dxa"/>
            <w:tcBorders>
              <w:top w:val="nil"/>
              <w:left w:val="nil"/>
              <w:bottom w:val="single" w:sz="4" w:space="0" w:color="auto"/>
              <w:right w:val="single" w:sz="4" w:space="0" w:color="auto"/>
            </w:tcBorders>
            <w:vAlign w:val="center"/>
          </w:tcPr>
          <w:p w14:paraId="11C7D024"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0.01лк, 0лк с ИК</w:t>
            </w:r>
          </w:p>
        </w:tc>
      </w:tr>
      <w:tr w:rsidR="006823E7" w:rsidRPr="0085291D" w14:paraId="5251E54C" w14:textId="77777777" w:rsidTr="00926ADB">
        <w:trPr>
          <w:trHeight w:val="60"/>
          <w:jc w:val="center"/>
        </w:trPr>
        <w:tc>
          <w:tcPr>
            <w:tcW w:w="631" w:type="dxa"/>
            <w:tcBorders>
              <w:top w:val="single" w:sz="4" w:space="0" w:color="auto"/>
              <w:left w:val="single" w:sz="4" w:space="0" w:color="auto"/>
              <w:bottom w:val="nil"/>
              <w:right w:val="single" w:sz="4" w:space="0" w:color="auto"/>
            </w:tcBorders>
            <w:vAlign w:val="center"/>
          </w:tcPr>
          <w:p w14:paraId="4BD0D495"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257843A7"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11C82A3F"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Электронный затвор</w:t>
            </w:r>
          </w:p>
        </w:tc>
        <w:tc>
          <w:tcPr>
            <w:tcW w:w="3544" w:type="dxa"/>
            <w:tcBorders>
              <w:top w:val="nil"/>
              <w:left w:val="nil"/>
              <w:bottom w:val="single" w:sz="4" w:space="0" w:color="auto"/>
              <w:right w:val="single" w:sz="4" w:space="0" w:color="auto"/>
            </w:tcBorders>
            <w:vAlign w:val="center"/>
          </w:tcPr>
          <w:p w14:paraId="47097ECA"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1/25-1/100,000с</w:t>
            </w:r>
          </w:p>
        </w:tc>
      </w:tr>
      <w:tr w:rsidR="006823E7" w:rsidRPr="0085291D" w14:paraId="45AA298D" w14:textId="77777777" w:rsidTr="00926ADB">
        <w:trPr>
          <w:trHeight w:val="82"/>
          <w:jc w:val="center"/>
        </w:trPr>
        <w:tc>
          <w:tcPr>
            <w:tcW w:w="631" w:type="dxa"/>
            <w:tcBorders>
              <w:top w:val="single" w:sz="4" w:space="0" w:color="auto"/>
              <w:left w:val="single" w:sz="4" w:space="0" w:color="auto"/>
              <w:bottom w:val="nil"/>
              <w:right w:val="single" w:sz="4" w:space="0" w:color="auto"/>
            </w:tcBorders>
            <w:vAlign w:val="center"/>
          </w:tcPr>
          <w:p w14:paraId="2AD66D40"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7F2A0584"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0A228DEB" w14:textId="77777777" w:rsidR="006823E7" w:rsidRPr="00AC307B" w:rsidRDefault="006823E7" w:rsidP="003107BE">
            <w:pPr>
              <w:shd w:val="clear" w:color="auto" w:fill="FFFFFF"/>
              <w:rPr>
                <w:sz w:val="22"/>
                <w:szCs w:val="22"/>
                <w:lang w:eastAsia="ru-RU"/>
              </w:rPr>
            </w:pPr>
            <w:r w:rsidRPr="00AC307B">
              <w:rPr>
                <w:sz w:val="22"/>
                <w:szCs w:val="22"/>
                <w:lang w:eastAsia="ru-RU"/>
              </w:rPr>
              <w:t>Угол обзора горизонтальный</w:t>
            </w:r>
            <w:r w:rsidRPr="00D857F5">
              <w:rPr>
                <w:sz w:val="22"/>
                <w:szCs w:val="22"/>
                <w:lang w:eastAsia="ru-RU"/>
              </w:rPr>
              <w:t xml:space="preserve"> не менее</w:t>
            </w:r>
          </w:p>
        </w:tc>
        <w:tc>
          <w:tcPr>
            <w:tcW w:w="3544" w:type="dxa"/>
            <w:tcBorders>
              <w:top w:val="nil"/>
              <w:left w:val="nil"/>
              <w:bottom w:val="single" w:sz="4" w:space="0" w:color="auto"/>
              <w:right w:val="single" w:sz="4" w:space="0" w:color="auto"/>
            </w:tcBorders>
            <w:vAlign w:val="center"/>
          </w:tcPr>
          <w:p w14:paraId="6AAB38AD" w14:textId="77777777" w:rsidR="006823E7" w:rsidRPr="00AC307B" w:rsidRDefault="006823E7" w:rsidP="003107BE">
            <w:pPr>
              <w:shd w:val="clear" w:color="auto" w:fill="FFFFFF"/>
              <w:jc w:val="both"/>
              <w:rPr>
                <w:sz w:val="22"/>
                <w:szCs w:val="22"/>
                <w:lang w:eastAsia="ru-RU"/>
              </w:rPr>
            </w:pPr>
            <w:r w:rsidRPr="00AC307B">
              <w:rPr>
                <w:sz w:val="22"/>
                <w:szCs w:val="22"/>
                <w:lang w:eastAsia="ru-RU"/>
              </w:rPr>
              <w:t>85°</w:t>
            </w:r>
          </w:p>
        </w:tc>
      </w:tr>
      <w:tr w:rsidR="006823E7" w:rsidRPr="0085291D" w14:paraId="57F2633F" w14:textId="77777777" w:rsidTr="00926ADB">
        <w:trPr>
          <w:trHeight w:val="60"/>
          <w:jc w:val="center"/>
        </w:trPr>
        <w:tc>
          <w:tcPr>
            <w:tcW w:w="631" w:type="dxa"/>
            <w:tcBorders>
              <w:top w:val="single" w:sz="4" w:space="0" w:color="auto"/>
              <w:left w:val="single" w:sz="4" w:space="0" w:color="auto"/>
              <w:bottom w:val="nil"/>
              <w:right w:val="single" w:sz="4" w:space="0" w:color="auto"/>
            </w:tcBorders>
            <w:vAlign w:val="center"/>
          </w:tcPr>
          <w:p w14:paraId="2C08E4DC"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6C408F35"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03C2C271"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Режим «день/ночь»</w:t>
            </w:r>
          </w:p>
        </w:tc>
        <w:tc>
          <w:tcPr>
            <w:tcW w:w="3544" w:type="dxa"/>
            <w:tcBorders>
              <w:top w:val="nil"/>
              <w:left w:val="nil"/>
              <w:bottom w:val="single" w:sz="4" w:space="0" w:color="auto"/>
              <w:right w:val="single" w:sz="4" w:space="0" w:color="auto"/>
            </w:tcBorders>
            <w:vAlign w:val="center"/>
          </w:tcPr>
          <w:p w14:paraId="61AA28F6"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ИК-фильтр</w:t>
            </w:r>
          </w:p>
        </w:tc>
      </w:tr>
      <w:tr w:rsidR="006823E7" w:rsidRPr="0085291D" w14:paraId="22351B12" w14:textId="77777777" w:rsidTr="00926ADB">
        <w:trPr>
          <w:trHeight w:val="60"/>
          <w:jc w:val="center"/>
        </w:trPr>
        <w:tc>
          <w:tcPr>
            <w:tcW w:w="631" w:type="dxa"/>
            <w:tcBorders>
              <w:top w:val="single" w:sz="4" w:space="0" w:color="auto"/>
              <w:left w:val="single" w:sz="4" w:space="0" w:color="auto"/>
              <w:bottom w:val="nil"/>
              <w:right w:val="single" w:sz="4" w:space="0" w:color="auto"/>
            </w:tcBorders>
            <w:vAlign w:val="center"/>
          </w:tcPr>
          <w:p w14:paraId="08D647B9"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1F8A43E6"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165B912B"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DNR</w:t>
            </w:r>
          </w:p>
        </w:tc>
        <w:tc>
          <w:tcPr>
            <w:tcW w:w="3544" w:type="dxa"/>
            <w:tcBorders>
              <w:top w:val="nil"/>
              <w:left w:val="nil"/>
              <w:bottom w:val="single" w:sz="4" w:space="0" w:color="auto"/>
              <w:right w:val="single" w:sz="4" w:space="0" w:color="auto"/>
            </w:tcBorders>
            <w:vAlign w:val="center"/>
          </w:tcPr>
          <w:p w14:paraId="51DCE474" w14:textId="77777777" w:rsidR="006823E7" w:rsidRPr="0085291D" w:rsidRDefault="003B267A" w:rsidP="003107BE">
            <w:pPr>
              <w:shd w:val="clear" w:color="auto" w:fill="FFFFFF"/>
              <w:jc w:val="both"/>
              <w:rPr>
                <w:color w:val="000000" w:themeColor="text1"/>
                <w:sz w:val="22"/>
                <w:szCs w:val="22"/>
                <w:lang w:eastAsia="ru-RU"/>
              </w:rPr>
            </w:pPr>
            <w:r w:rsidRPr="0085291D">
              <w:rPr>
                <w:color w:val="000000" w:themeColor="text1"/>
                <w:sz w:val="22"/>
                <w:szCs w:val="22"/>
                <w:lang w:eastAsia="ru-RU"/>
              </w:rPr>
              <w:t>Н</w:t>
            </w:r>
            <w:r w:rsidR="006823E7" w:rsidRPr="0085291D">
              <w:rPr>
                <w:color w:val="000000" w:themeColor="text1"/>
                <w:sz w:val="22"/>
                <w:szCs w:val="22"/>
                <w:lang w:eastAsia="ru-RU"/>
              </w:rPr>
              <w:t>аличие</w:t>
            </w:r>
          </w:p>
        </w:tc>
      </w:tr>
      <w:tr w:rsidR="006823E7" w:rsidRPr="0085291D" w14:paraId="72F0C287" w14:textId="77777777" w:rsidTr="00926ADB">
        <w:trPr>
          <w:trHeight w:val="60"/>
          <w:jc w:val="center"/>
        </w:trPr>
        <w:tc>
          <w:tcPr>
            <w:tcW w:w="631" w:type="dxa"/>
            <w:tcBorders>
              <w:top w:val="single" w:sz="4" w:space="0" w:color="auto"/>
              <w:left w:val="single" w:sz="4" w:space="0" w:color="auto"/>
              <w:bottom w:val="single" w:sz="4" w:space="0" w:color="auto"/>
              <w:right w:val="single" w:sz="4" w:space="0" w:color="auto"/>
            </w:tcBorders>
            <w:vAlign w:val="center"/>
          </w:tcPr>
          <w:p w14:paraId="6A5C4EB7"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72449FC3"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4DB20183"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WDR</w:t>
            </w:r>
          </w:p>
        </w:tc>
        <w:tc>
          <w:tcPr>
            <w:tcW w:w="3544" w:type="dxa"/>
            <w:tcBorders>
              <w:top w:val="nil"/>
              <w:left w:val="nil"/>
              <w:bottom w:val="single" w:sz="4" w:space="0" w:color="auto"/>
              <w:right w:val="single" w:sz="4" w:space="0" w:color="auto"/>
            </w:tcBorders>
            <w:vAlign w:val="center"/>
          </w:tcPr>
          <w:p w14:paraId="40F0DA3A" w14:textId="77777777" w:rsidR="006823E7" w:rsidRPr="0085291D" w:rsidRDefault="003B267A" w:rsidP="003107BE">
            <w:pPr>
              <w:shd w:val="clear" w:color="auto" w:fill="FFFFFF"/>
              <w:jc w:val="both"/>
              <w:rPr>
                <w:color w:val="000000" w:themeColor="text1"/>
                <w:sz w:val="22"/>
                <w:szCs w:val="22"/>
                <w:lang w:eastAsia="ru-RU"/>
              </w:rPr>
            </w:pPr>
            <w:r w:rsidRPr="0085291D">
              <w:rPr>
                <w:color w:val="000000" w:themeColor="text1"/>
                <w:sz w:val="22"/>
                <w:szCs w:val="22"/>
                <w:lang w:eastAsia="ru-RU"/>
              </w:rPr>
              <w:t>Н</w:t>
            </w:r>
            <w:r w:rsidR="006823E7" w:rsidRPr="0085291D">
              <w:rPr>
                <w:color w:val="000000" w:themeColor="text1"/>
                <w:sz w:val="22"/>
                <w:szCs w:val="22"/>
                <w:lang w:eastAsia="ru-RU"/>
              </w:rPr>
              <w:t>аличие</w:t>
            </w:r>
          </w:p>
        </w:tc>
      </w:tr>
      <w:tr w:rsidR="006823E7" w:rsidRPr="0085291D" w14:paraId="5995DEE5"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19639E9F"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1DC8EAB1" w14:textId="77777777" w:rsidR="006823E7" w:rsidRPr="0085291D" w:rsidRDefault="006823E7" w:rsidP="003107BE">
            <w:pPr>
              <w:shd w:val="clear" w:color="auto" w:fill="FFFFFF"/>
              <w:jc w:val="center"/>
              <w:rPr>
                <w:color w:val="000000" w:themeColor="text1"/>
                <w:sz w:val="22"/>
                <w:szCs w:val="22"/>
                <w:lang w:eastAsia="ru-RU"/>
              </w:rPr>
            </w:pPr>
            <w:r w:rsidRPr="0085291D">
              <w:rPr>
                <w:color w:val="000000" w:themeColor="text1"/>
                <w:sz w:val="22"/>
                <w:szCs w:val="22"/>
                <w:lang w:eastAsia="ru-RU"/>
              </w:rPr>
              <w:t>Стандарт сжатия</w:t>
            </w:r>
          </w:p>
        </w:tc>
        <w:tc>
          <w:tcPr>
            <w:tcW w:w="3749" w:type="dxa"/>
            <w:tcBorders>
              <w:top w:val="nil"/>
              <w:left w:val="nil"/>
              <w:bottom w:val="single" w:sz="4" w:space="0" w:color="auto"/>
              <w:right w:val="single" w:sz="4" w:space="0" w:color="auto"/>
            </w:tcBorders>
            <w:vAlign w:val="center"/>
          </w:tcPr>
          <w:p w14:paraId="3FE0533B"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Формат сжатия видео</w:t>
            </w:r>
          </w:p>
        </w:tc>
        <w:tc>
          <w:tcPr>
            <w:tcW w:w="3544" w:type="dxa"/>
            <w:tcBorders>
              <w:top w:val="nil"/>
              <w:left w:val="nil"/>
              <w:bottom w:val="single" w:sz="4" w:space="0" w:color="auto"/>
              <w:right w:val="single" w:sz="4" w:space="0" w:color="auto"/>
            </w:tcBorders>
            <w:vAlign w:val="center"/>
          </w:tcPr>
          <w:p w14:paraId="1BE5CA7D"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H.264</w:t>
            </w:r>
          </w:p>
        </w:tc>
      </w:tr>
      <w:tr w:rsidR="006823E7" w:rsidRPr="0085291D" w14:paraId="5271EAA9" w14:textId="77777777" w:rsidTr="00926ADB">
        <w:trPr>
          <w:trHeight w:val="218"/>
          <w:jc w:val="center"/>
        </w:trPr>
        <w:tc>
          <w:tcPr>
            <w:tcW w:w="631" w:type="dxa"/>
            <w:tcBorders>
              <w:top w:val="single" w:sz="4" w:space="0" w:color="auto"/>
              <w:left w:val="single" w:sz="4" w:space="0" w:color="auto"/>
              <w:bottom w:val="single" w:sz="4" w:space="0" w:color="auto"/>
              <w:right w:val="single" w:sz="4" w:space="0" w:color="auto"/>
            </w:tcBorders>
            <w:vAlign w:val="center"/>
          </w:tcPr>
          <w:p w14:paraId="6594EDF3"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1D797FA9"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single" w:sz="4" w:space="0" w:color="auto"/>
              <w:left w:val="single" w:sz="4" w:space="0" w:color="auto"/>
              <w:bottom w:val="single" w:sz="4" w:space="0" w:color="auto"/>
              <w:right w:val="single" w:sz="4" w:space="0" w:color="auto"/>
            </w:tcBorders>
            <w:vAlign w:val="center"/>
          </w:tcPr>
          <w:p w14:paraId="59233DF3"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Пиковая скорость передачи данных не менее</w:t>
            </w:r>
          </w:p>
        </w:tc>
        <w:tc>
          <w:tcPr>
            <w:tcW w:w="3544" w:type="dxa"/>
            <w:tcBorders>
              <w:top w:val="single" w:sz="4" w:space="0" w:color="auto"/>
              <w:left w:val="single" w:sz="4" w:space="0" w:color="auto"/>
              <w:bottom w:val="single" w:sz="4" w:space="0" w:color="auto"/>
              <w:right w:val="single" w:sz="4" w:space="0" w:color="auto"/>
            </w:tcBorders>
            <w:vAlign w:val="center"/>
          </w:tcPr>
          <w:p w14:paraId="380C7F06"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7 Мб/с</w:t>
            </w:r>
          </w:p>
        </w:tc>
      </w:tr>
      <w:tr w:rsidR="006823E7" w:rsidRPr="0085291D" w14:paraId="2CEDDEFC" w14:textId="77777777" w:rsidTr="00926ADB">
        <w:trPr>
          <w:trHeight w:val="60"/>
          <w:jc w:val="center"/>
        </w:trPr>
        <w:tc>
          <w:tcPr>
            <w:tcW w:w="631" w:type="dxa"/>
            <w:tcBorders>
              <w:top w:val="single" w:sz="4" w:space="0" w:color="auto"/>
              <w:left w:val="single" w:sz="4" w:space="0" w:color="auto"/>
              <w:bottom w:val="single" w:sz="4" w:space="0" w:color="auto"/>
              <w:right w:val="single" w:sz="4" w:space="0" w:color="auto"/>
            </w:tcBorders>
            <w:vAlign w:val="center"/>
          </w:tcPr>
          <w:p w14:paraId="77443B4B"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0FA3ADA7"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single" w:sz="4" w:space="0" w:color="auto"/>
              <w:left w:val="nil"/>
              <w:bottom w:val="single" w:sz="4" w:space="0" w:color="auto"/>
              <w:right w:val="single" w:sz="4" w:space="0" w:color="auto"/>
            </w:tcBorders>
            <w:vAlign w:val="center"/>
          </w:tcPr>
          <w:p w14:paraId="15498775"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Скорость передачи аудио при заданных форматах сжатия не менее</w:t>
            </w:r>
          </w:p>
        </w:tc>
        <w:tc>
          <w:tcPr>
            <w:tcW w:w="3544" w:type="dxa"/>
            <w:tcBorders>
              <w:top w:val="single" w:sz="4" w:space="0" w:color="auto"/>
              <w:left w:val="nil"/>
              <w:bottom w:val="single" w:sz="4" w:space="0" w:color="auto"/>
              <w:right w:val="single" w:sz="4" w:space="0" w:color="auto"/>
            </w:tcBorders>
            <w:vAlign w:val="center"/>
          </w:tcPr>
          <w:p w14:paraId="40DE584A"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64 кб/с (G.711) / 16 кб/с (G.726)</w:t>
            </w:r>
          </w:p>
        </w:tc>
      </w:tr>
      <w:tr w:rsidR="006823E7" w:rsidRPr="0085291D" w14:paraId="0F5455E7"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3C9023B1"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00B61559" w14:textId="77777777" w:rsidR="006823E7" w:rsidRPr="0085291D" w:rsidRDefault="006823E7" w:rsidP="003107BE">
            <w:pPr>
              <w:shd w:val="clear" w:color="auto" w:fill="FFFFFF"/>
              <w:jc w:val="center"/>
              <w:rPr>
                <w:color w:val="000000" w:themeColor="text1"/>
                <w:sz w:val="22"/>
                <w:szCs w:val="22"/>
                <w:lang w:eastAsia="ru-RU"/>
              </w:rPr>
            </w:pPr>
            <w:r w:rsidRPr="0085291D">
              <w:rPr>
                <w:color w:val="000000" w:themeColor="text1"/>
                <w:sz w:val="22"/>
                <w:szCs w:val="22"/>
                <w:lang w:eastAsia="ru-RU"/>
              </w:rPr>
              <w:t>Изображение</w:t>
            </w:r>
          </w:p>
        </w:tc>
        <w:tc>
          <w:tcPr>
            <w:tcW w:w="3749" w:type="dxa"/>
            <w:tcBorders>
              <w:top w:val="nil"/>
              <w:left w:val="nil"/>
              <w:bottom w:val="single" w:sz="4" w:space="0" w:color="auto"/>
              <w:right w:val="single" w:sz="4" w:space="0" w:color="auto"/>
            </w:tcBorders>
            <w:vAlign w:val="center"/>
          </w:tcPr>
          <w:p w14:paraId="645D94DA"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Макс. разрешение не менее</w:t>
            </w:r>
          </w:p>
        </w:tc>
        <w:tc>
          <w:tcPr>
            <w:tcW w:w="3544" w:type="dxa"/>
            <w:tcBorders>
              <w:top w:val="nil"/>
              <w:left w:val="nil"/>
              <w:bottom w:val="single" w:sz="4" w:space="0" w:color="auto"/>
              <w:right w:val="single" w:sz="4" w:space="0" w:color="auto"/>
            </w:tcBorders>
            <w:vAlign w:val="center"/>
          </w:tcPr>
          <w:p w14:paraId="75245EC3"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1280×720</w:t>
            </w:r>
          </w:p>
        </w:tc>
      </w:tr>
      <w:tr w:rsidR="006823E7" w:rsidRPr="0085291D" w14:paraId="6EA2FAF8"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31704A86"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3BE7B4B9"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430CDFF8"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Кадров/сек. при макс. разрешении не менее</w:t>
            </w:r>
          </w:p>
        </w:tc>
        <w:tc>
          <w:tcPr>
            <w:tcW w:w="3544" w:type="dxa"/>
            <w:tcBorders>
              <w:top w:val="nil"/>
              <w:left w:val="nil"/>
              <w:bottom w:val="single" w:sz="4" w:space="0" w:color="auto"/>
              <w:right w:val="single" w:sz="4" w:space="0" w:color="auto"/>
            </w:tcBorders>
            <w:vAlign w:val="center"/>
          </w:tcPr>
          <w:p w14:paraId="5FF900DD"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25к/с</w:t>
            </w:r>
          </w:p>
        </w:tc>
      </w:tr>
      <w:tr w:rsidR="006823E7" w:rsidRPr="0085291D" w14:paraId="6BA782F6" w14:textId="77777777" w:rsidTr="00926ADB">
        <w:trPr>
          <w:trHeight w:val="669"/>
          <w:jc w:val="center"/>
        </w:trPr>
        <w:tc>
          <w:tcPr>
            <w:tcW w:w="631" w:type="dxa"/>
            <w:tcBorders>
              <w:top w:val="nil"/>
              <w:left w:val="single" w:sz="4" w:space="0" w:color="auto"/>
              <w:bottom w:val="single" w:sz="4" w:space="0" w:color="auto"/>
              <w:right w:val="single" w:sz="4" w:space="0" w:color="auto"/>
            </w:tcBorders>
            <w:vAlign w:val="center"/>
          </w:tcPr>
          <w:p w14:paraId="7D82F061"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234CB5D9" w14:textId="77777777" w:rsidR="006823E7" w:rsidRPr="0085291D" w:rsidRDefault="006823E7" w:rsidP="003107BE">
            <w:pPr>
              <w:shd w:val="clear" w:color="auto" w:fill="FFFFFF"/>
              <w:jc w:val="center"/>
              <w:rPr>
                <w:color w:val="000000" w:themeColor="text1"/>
                <w:sz w:val="22"/>
                <w:szCs w:val="22"/>
                <w:lang w:eastAsia="ru-RU"/>
              </w:rPr>
            </w:pPr>
            <w:r w:rsidRPr="0085291D">
              <w:rPr>
                <w:color w:val="000000" w:themeColor="text1"/>
                <w:sz w:val="22"/>
                <w:szCs w:val="22"/>
                <w:lang w:eastAsia="ru-RU"/>
              </w:rPr>
              <w:t>Сеть</w:t>
            </w:r>
          </w:p>
        </w:tc>
        <w:tc>
          <w:tcPr>
            <w:tcW w:w="3749" w:type="dxa"/>
            <w:tcBorders>
              <w:top w:val="nil"/>
              <w:left w:val="nil"/>
              <w:bottom w:val="single" w:sz="4" w:space="0" w:color="auto"/>
              <w:right w:val="single" w:sz="4" w:space="0" w:color="auto"/>
            </w:tcBorders>
            <w:vAlign w:val="center"/>
          </w:tcPr>
          <w:p w14:paraId="50E8FC01"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Сценарии тревожного реагирования</w:t>
            </w:r>
          </w:p>
        </w:tc>
        <w:tc>
          <w:tcPr>
            <w:tcW w:w="3544" w:type="dxa"/>
            <w:tcBorders>
              <w:top w:val="nil"/>
              <w:left w:val="nil"/>
              <w:bottom w:val="single" w:sz="4" w:space="0" w:color="auto"/>
              <w:right w:val="single" w:sz="4" w:space="0" w:color="auto"/>
            </w:tcBorders>
            <w:vAlign w:val="center"/>
          </w:tcPr>
          <w:p w14:paraId="151898B8"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Детектор движения / Потеря видео/ Конфликт IP адресов/ Рассоединение сети/ Замена видео / Контроль хранения данных</w:t>
            </w:r>
          </w:p>
        </w:tc>
      </w:tr>
      <w:tr w:rsidR="006823E7" w:rsidRPr="0085291D" w14:paraId="3EB0531E" w14:textId="77777777" w:rsidTr="00926ADB">
        <w:trPr>
          <w:trHeight w:val="641"/>
          <w:jc w:val="center"/>
        </w:trPr>
        <w:tc>
          <w:tcPr>
            <w:tcW w:w="631" w:type="dxa"/>
            <w:tcBorders>
              <w:top w:val="nil"/>
              <w:left w:val="single" w:sz="4" w:space="0" w:color="auto"/>
              <w:bottom w:val="single" w:sz="4" w:space="0" w:color="auto"/>
              <w:right w:val="single" w:sz="4" w:space="0" w:color="auto"/>
            </w:tcBorders>
            <w:vAlign w:val="center"/>
          </w:tcPr>
          <w:p w14:paraId="14581972"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12D4EA7B"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0D342FC7"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Протоколы</w:t>
            </w:r>
            <w:r>
              <w:rPr>
                <w:color w:val="000000" w:themeColor="text1"/>
                <w:sz w:val="22"/>
                <w:szCs w:val="22"/>
                <w:lang w:eastAsia="ru-RU"/>
              </w:rPr>
              <w:t xml:space="preserve"> (на выбор)</w:t>
            </w:r>
          </w:p>
        </w:tc>
        <w:tc>
          <w:tcPr>
            <w:tcW w:w="3544" w:type="dxa"/>
            <w:tcBorders>
              <w:top w:val="nil"/>
              <w:left w:val="nil"/>
              <w:bottom w:val="single" w:sz="4" w:space="0" w:color="auto"/>
              <w:right w:val="single" w:sz="4" w:space="0" w:color="auto"/>
            </w:tcBorders>
            <w:vAlign w:val="center"/>
          </w:tcPr>
          <w:p w14:paraId="26199686"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TCP/IP, HTTP, DHCP, DNS, DDNS, RTP, RTSP, PPPoE, SMTP, NTP, SNMP, HTTPS, FTP,802.1x, Qos</w:t>
            </w:r>
          </w:p>
        </w:tc>
      </w:tr>
      <w:tr w:rsidR="006823E7" w:rsidRPr="0085291D" w14:paraId="1E5D7EDA"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0D7187D5"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5774B95D"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33F80D76"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Совместимость со стандартами</w:t>
            </w:r>
          </w:p>
        </w:tc>
        <w:tc>
          <w:tcPr>
            <w:tcW w:w="3544" w:type="dxa"/>
            <w:tcBorders>
              <w:top w:val="nil"/>
              <w:left w:val="nil"/>
              <w:bottom w:val="single" w:sz="4" w:space="0" w:color="auto"/>
              <w:right w:val="single" w:sz="4" w:space="0" w:color="auto"/>
            </w:tcBorders>
            <w:vAlign w:val="center"/>
          </w:tcPr>
          <w:p w14:paraId="4E293831"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ONVIF, PSIA, CGI</w:t>
            </w:r>
          </w:p>
        </w:tc>
      </w:tr>
      <w:tr w:rsidR="006823E7" w:rsidRPr="0085291D" w14:paraId="22FB2F4F" w14:textId="77777777" w:rsidTr="00926ADB">
        <w:trPr>
          <w:trHeight w:val="348"/>
          <w:jc w:val="center"/>
        </w:trPr>
        <w:tc>
          <w:tcPr>
            <w:tcW w:w="631" w:type="dxa"/>
            <w:tcBorders>
              <w:top w:val="nil"/>
              <w:left w:val="single" w:sz="4" w:space="0" w:color="auto"/>
              <w:bottom w:val="single" w:sz="4" w:space="0" w:color="auto"/>
              <w:right w:val="single" w:sz="4" w:space="0" w:color="auto"/>
            </w:tcBorders>
            <w:vAlign w:val="center"/>
          </w:tcPr>
          <w:p w14:paraId="03D83CE0"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19A42263"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48C7EE9B"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Общие функциональные возможности</w:t>
            </w:r>
          </w:p>
        </w:tc>
        <w:tc>
          <w:tcPr>
            <w:tcW w:w="3544" w:type="dxa"/>
            <w:tcBorders>
              <w:top w:val="nil"/>
              <w:left w:val="nil"/>
              <w:bottom w:val="single" w:sz="4" w:space="0" w:color="auto"/>
              <w:right w:val="single" w:sz="4" w:space="0" w:color="auto"/>
            </w:tcBorders>
            <w:vAlign w:val="center"/>
          </w:tcPr>
          <w:p w14:paraId="39198474"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Защита паролем / Водяные знаки /Зеркалирование / Маскирование / Подавление мерцания /Сброс</w:t>
            </w:r>
          </w:p>
        </w:tc>
      </w:tr>
      <w:tr w:rsidR="006823E7" w:rsidRPr="0085291D" w14:paraId="03255A5F"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1952A306"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000000"/>
              <w:right w:val="single" w:sz="4" w:space="0" w:color="auto"/>
            </w:tcBorders>
            <w:vAlign w:val="center"/>
          </w:tcPr>
          <w:p w14:paraId="1244CEEF" w14:textId="77777777" w:rsidR="006823E7" w:rsidRPr="0085291D" w:rsidRDefault="006823E7" w:rsidP="003107BE">
            <w:pPr>
              <w:shd w:val="clear" w:color="auto" w:fill="FFFFFF"/>
              <w:jc w:val="center"/>
              <w:rPr>
                <w:color w:val="000000" w:themeColor="text1"/>
                <w:sz w:val="22"/>
                <w:szCs w:val="22"/>
                <w:lang w:eastAsia="ru-RU"/>
              </w:rPr>
            </w:pPr>
            <w:r w:rsidRPr="0085291D">
              <w:rPr>
                <w:color w:val="000000" w:themeColor="text1"/>
                <w:sz w:val="22"/>
                <w:szCs w:val="22"/>
                <w:lang w:eastAsia="ru-RU"/>
              </w:rPr>
              <w:t>Интерфейс</w:t>
            </w:r>
          </w:p>
        </w:tc>
        <w:tc>
          <w:tcPr>
            <w:tcW w:w="3749" w:type="dxa"/>
            <w:tcBorders>
              <w:top w:val="nil"/>
              <w:left w:val="nil"/>
              <w:bottom w:val="single" w:sz="4" w:space="0" w:color="auto"/>
              <w:right w:val="single" w:sz="4" w:space="0" w:color="auto"/>
            </w:tcBorders>
            <w:vAlign w:val="center"/>
          </w:tcPr>
          <w:p w14:paraId="74C371AD"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Поддержка ОС</w:t>
            </w:r>
          </w:p>
        </w:tc>
        <w:tc>
          <w:tcPr>
            <w:tcW w:w="3544" w:type="dxa"/>
            <w:tcBorders>
              <w:top w:val="nil"/>
              <w:left w:val="nil"/>
              <w:bottom w:val="single" w:sz="4" w:space="0" w:color="auto"/>
              <w:right w:val="single" w:sz="4" w:space="0" w:color="auto"/>
            </w:tcBorders>
            <w:vAlign w:val="center"/>
          </w:tcPr>
          <w:p w14:paraId="08ECE54C" w14:textId="77777777" w:rsidR="006823E7" w:rsidRPr="0085291D" w:rsidRDefault="006823E7" w:rsidP="003107BE">
            <w:pPr>
              <w:shd w:val="clear" w:color="auto" w:fill="FFFFFF"/>
              <w:jc w:val="both"/>
              <w:rPr>
                <w:color w:val="000000" w:themeColor="text1"/>
                <w:sz w:val="22"/>
                <w:szCs w:val="22"/>
                <w:lang w:val="en-US" w:eastAsia="ru-RU"/>
              </w:rPr>
            </w:pPr>
            <w:r w:rsidRPr="0085291D">
              <w:rPr>
                <w:color w:val="000000" w:themeColor="text1"/>
                <w:sz w:val="22"/>
                <w:szCs w:val="22"/>
                <w:lang w:val="en-US" w:eastAsia="ru-RU"/>
              </w:rPr>
              <w:t>Linux</w:t>
            </w:r>
            <w:r w:rsidRPr="0085291D">
              <w:rPr>
                <w:color w:val="000000" w:themeColor="text1"/>
                <w:sz w:val="22"/>
                <w:szCs w:val="22"/>
                <w:lang w:eastAsia="ru-RU"/>
              </w:rPr>
              <w:t xml:space="preserve"> / Windows 7 SP1</w:t>
            </w:r>
          </w:p>
        </w:tc>
      </w:tr>
      <w:tr w:rsidR="006823E7" w:rsidRPr="0085291D" w14:paraId="7CAC9AF9"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4B08A61C"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000000"/>
              <w:right w:val="single" w:sz="4" w:space="0" w:color="auto"/>
            </w:tcBorders>
            <w:vAlign w:val="center"/>
          </w:tcPr>
          <w:p w14:paraId="25D95179"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1D175C83"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Совместимость с ПО видеонаблюдения для передачи видеопотока на портал smotriege.ru</w:t>
            </w:r>
          </w:p>
        </w:tc>
        <w:tc>
          <w:tcPr>
            <w:tcW w:w="3544" w:type="dxa"/>
            <w:tcBorders>
              <w:top w:val="nil"/>
              <w:left w:val="nil"/>
              <w:bottom w:val="single" w:sz="4" w:space="0" w:color="auto"/>
              <w:right w:val="single" w:sz="4" w:space="0" w:color="auto"/>
            </w:tcBorders>
            <w:vAlign w:val="center"/>
          </w:tcPr>
          <w:p w14:paraId="2444C0FE" w14:textId="77777777" w:rsidR="006823E7" w:rsidRPr="0085291D" w:rsidRDefault="003B267A" w:rsidP="003107BE">
            <w:pPr>
              <w:shd w:val="clear" w:color="auto" w:fill="FFFFFF"/>
              <w:jc w:val="both"/>
              <w:rPr>
                <w:color w:val="000000" w:themeColor="text1"/>
                <w:sz w:val="22"/>
                <w:szCs w:val="22"/>
                <w:lang w:eastAsia="ru-RU"/>
              </w:rPr>
            </w:pPr>
            <w:r w:rsidRPr="0085291D">
              <w:rPr>
                <w:color w:val="000000" w:themeColor="text1"/>
                <w:sz w:val="22"/>
                <w:szCs w:val="22"/>
                <w:lang w:eastAsia="ru-RU"/>
              </w:rPr>
              <w:t>Н</w:t>
            </w:r>
            <w:r w:rsidR="006823E7" w:rsidRPr="0085291D">
              <w:rPr>
                <w:color w:val="000000" w:themeColor="text1"/>
                <w:sz w:val="22"/>
                <w:szCs w:val="22"/>
                <w:lang w:eastAsia="ru-RU"/>
              </w:rPr>
              <w:t>аличие</w:t>
            </w:r>
          </w:p>
        </w:tc>
      </w:tr>
      <w:tr w:rsidR="006823E7" w:rsidRPr="0085291D" w14:paraId="7227F2C0"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04C24656"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000000"/>
              <w:right w:val="single" w:sz="4" w:space="0" w:color="auto"/>
            </w:tcBorders>
            <w:vAlign w:val="center"/>
          </w:tcPr>
          <w:p w14:paraId="2C10F8BB"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2222ED36"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Микрофон для передачи звука</w:t>
            </w:r>
          </w:p>
        </w:tc>
        <w:tc>
          <w:tcPr>
            <w:tcW w:w="3544" w:type="dxa"/>
            <w:tcBorders>
              <w:top w:val="nil"/>
              <w:left w:val="nil"/>
              <w:bottom w:val="single" w:sz="4" w:space="0" w:color="auto"/>
              <w:right w:val="single" w:sz="4" w:space="0" w:color="auto"/>
            </w:tcBorders>
            <w:vAlign w:val="center"/>
          </w:tcPr>
          <w:p w14:paraId="30F2EAD6" w14:textId="77777777" w:rsidR="006823E7" w:rsidRPr="0085291D" w:rsidRDefault="003B267A" w:rsidP="003107BE">
            <w:pPr>
              <w:shd w:val="clear" w:color="auto" w:fill="FFFFFF"/>
              <w:jc w:val="both"/>
              <w:rPr>
                <w:color w:val="000000" w:themeColor="text1"/>
                <w:sz w:val="22"/>
                <w:szCs w:val="22"/>
                <w:lang w:eastAsia="ru-RU"/>
              </w:rPr>
            </w:pPr>
            <w:r w:rsidRPr="0085291D">
              <w:rPr>
                <w:color w:val="000000" w:themeColor="text1"/>
                <w:sz w:val="22"/>
                <w:szCs w:val="22"/>
                <w:lang w:eastAsia="ru-RU"/>
              </w:rPr>
              <w:t>Н</w:t>
            </w:r>
            <w:r w:rsidR="006823E7" w:rsidRPr="0085291D">
              <w:rPr>
                <w:color w:val="000000" w:themeColor="text1"/>
                <w:sz w:val="22"/>
                <w:szCs w:val="22"/>
                <w:lang w:eastAsia="ru-RU"/>
              </w:rPr>
              <w:t>аличие</w:t>
            </w:r>
          </w:p>
        </w:tc>
      </w:tr>
      <w:tr w:rsidR="006823E7" w:rsidRPr="0085291D" w14:paraId="37A6790F"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019895E2"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000000"/>
              <w:right w:val="single" w:sz="4" w:space="0" w:color="auto"/>
            </w:tcBorders>
            <w:vAlign w:val="center"/>
          </w:tcPr>
          <w:p w14:paraId="55BAA264"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73F4C55F"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Сетевой интерфейс</w:t>
            </w:r>
          </w:p>
        </w:tc>
        <w:tc>
          <w:tcPr>
            <w:tcW w:w="3544" w:type="dxa"/>
            <w:tcBorders>
              <w:top w:val="nil"/>
              <w:left w:val="nil"/>
              <w:bottom w:val="single" w:sz="4" w:space="0" w:color="auto"/>
              <w:right w:val="single" w:sz="4" w:space="0" w:color="auto"/>
            </w:tcBorders>
            <w:vAlign w:val="center"/>
          </w:tcPr>
          <w:p w14:paraId="1044BA29"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1 RJ45 10 M/100 M Ethernet</w:t>
            </w:r>
          </w:p>
        </w:tc>
      </w:tr>
      <w:tr w:rsidR="006823E7" w:rsidRPr="0085291D" w14:paraId="72676C9D"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087EF6D7"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09D0470A" w14:textId="77777777" w:rsidR="006823E7" w:rsidRPr="0085291D" w:rsidRDefault="006823E7" w:rsidP="003107BE">
            <w:pPr>
              <w:shd w:val="clear" w:color="auto" w:fill="FFFFFF"/>
              <w:jc w:val="center"/>
              <w:rPr>
                <w:color w:val="000000" w:themeColor="text1"/>
                <w:sz w:val="22"/>
                <w:szCs w:val="22"/>
                <w:lang w:eastAsia="ru-RU"/>
              </w:rPr>
            </w:pPr>
            <w:r w:rsidRPr="0085291D">
              <w:rPr>
                <w:color w:val="000000" w:themeColor="text1"/>
                <w:sz w:val="22"/>
                <w:szCs w:val="22"/>
                <w:lang w:eastAsia="ru-RU"/>
              </w:rPr>
              <w:t>Основное</w:t>
            </w:r>
          </w:p>
        </w:tc>
        <w:tc>
          <w:tcPr>
            <w:tcW w:w="3749" w:type="dxa"/>
            <w:tcBorders>
              <w:top w:val="nil"/>
              <w:left w:val="nil"/>
              <w:bottom w:val="single" w:sz="4" w:space="0" w:color="auto"/>
              <w:right w:val="single" w:sz="4" w:space="0" w:color="auto"/>
            </w:tcBorders>
            <w:vAlign w:val="center"/>
          </w:tcPr>
          <w:p w14:paraId="1641EF33"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Питание</w:t>
            </w:r>
          </w:p>
        </w:tc>
        <w:tc>
          <w:tcPr>
            <w:tcW w:w="3544" w:type="dxa"/>
            <w:tcBorders>
              <w:top w:val="nil"/>
              <w:left w:val="nil"/>
              <w:bottom w:val="single" w:sz="4" w:space="0" w:color="auto"/>
              <w:right w:val="single" w:sz="4" w:space="0" w:color="auto"/>
            </w:tcBorders>
            <w:vAlign w:val="center"/>
          </w:tcPr>
          <w:p w14:paraId="7A824394"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12В DC ± 10%, РоЕ (802.3af)</w:t>
            </w:r>
          </w:p>
        </w:tc>
      </w:tr>
      <w:tr w:rsidR="006823E7" w:rsidRPr="0085291D" w14:paraId="4C233CF2"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04BEB9F3"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23F05CF2" w14:textId="77777777" w:rsidR="006823E7" w:rsidRPr="0085291D" w:rsidRDefault="006823E7" w:rsidP="003107BE">
            <w:pPr>
              <w:shd w:val="clear" w:color="auto" w:fill="FFFFFF"/>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572A7632" w14:textId="77777777" w:rsidR="006823E7" w:rsidRPr="00AC307B"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Потребляемая мощность</w:t>
            </w:r>
            <w:r w:rsidR="008D0E25">
              <w:rPr>
                <w:color w:val="000000" w:themeColor="text1"/>
                <w:sz w:val="22"/>
                <w:szCs w:val="22"/>
                <w:lang w:eastAsia="ru-RU"/>
              </w:rPr>
              <w:t xml:space="preserve"> </w:t>
            </w:r>
            <w:r>
              <w:rPr>
                <w:color w:val="000000" w:themeColor="text1"/>
                <w:sz w:val="22"/>
                <w:szCs w:val="22"/>
                <w:lang w:eastAsia="ru-RU"/>
              </w:rPr>
              <w:t>не более</w:t>
            </w:r>
          </w:p>
        </w:tc>
        <w:tc>
          <w:tcPr>
            <w:tcW w:w="3544" w:type="dxa"/>
            <w:tcBorders>
              <w:top w:val="nil"/>
              <w:left w:val="nil"/>
              <w:bottom w:val="single" w:sz="4" w:space="0" w:color="auto"/>
              <w:right w:val="single" w:sz="4" w:space="0" w:color="auto"/>
            </w:tcBorders>
            <w:vAlign w:val="center"/>
          </w:tcPr>
          <w:p w14:paraId="1305448B"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5Вт</w:t>
            </w:r>
          </w:p>
        </w:tc>
      </w:tr>
      <w:tr w:rsidR="006823E7" w:rsidRPr="0085291D" w14:paraId="40019017"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7EE5EF72"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561FD8F5" w14:textId="77777777" w:rsidR="006823E7" w:rsidRPr="0085291D" w:rsidRDefault="006823E7" w:rsidP="003107BE">
            <w:pPr>
              <w:shd w:val="clear" w:color="auto" w:fill="FFFFFF"/>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1ED30240"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Дальность действия ИК не менее</w:t>
            </w:r>
          </w:p>
        </w:tc>
        <w:tc>
          <w:tcPr>
            <w:tcW w:w="3544" w:type="dxa"/>
            <w:tcBorders>
              <w:top w:val="nil"/>
              <w:left w:val="nil"/>
              <w:bottom w:val="single" w:sz="4" w:space="0" w:color="auto"/>
              <w:right w:val="single" w:sz="4" w:space="0" w:color="auto"/>
            </w:tcBorders>
            <w:vAlign w:val="center"/>
          </w:tcPr>
          <w:p w14:paraId="200A2386"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9 метров</w:t>
            </w:r>
          </w:p>
        </w:tc>
      </w:tr>
      <w:tr w:rsidR="006823E7" w:rsidRPr="0085291D" w14:paraId="32E36692" w14:textId="77777777" w:rsidTr="009F0A2E">
        <w:trPr>
          <w:trHeight w:val="300"/>
          <w:jc w:val="center"/>
        </w:trPr>
        <w:tc>
          <w:tcPr>
            <w:tcW w:w="9781" w:type="dxa"/>
            <w:gridSpan w:val="4"/>
            <w:tcBorders>
              <w:top w:val="single" w:sz="4" w:space="0" w:color="auto"/>
              <w:left w:val="single" w:sz="4" w:space="0" w:color="auto"/>
              <w:bottom w:val="single" w:sz="4" w:space="0" w:color="auto"/>
              <w:right w:val="single" w:sz="4" w:space="0" w:color="auto"/>
            </w:tcBorders>
            <w:vAlign w:val="bottom"/>
          </w:tcPr>
          <w:p w14:paraId="170195FA" w14:textId="77777777" w:rsidR="006823E7" w:rsidRPr="0085291D" w:rsidRDefault="006823E7" w:rsidP="00926ADB">
            <w:pPr>
              <w:shd w:val="clear" w:color="auto" w:fill="FFFFFF"/>
              <w:rPr>
                <w:color w:val="000000" w:themeColor="text1"/>
                <w:sz w:val="22"/>
                <w:szCs w:val="22"/>
                <w:lang w:eastAsia="ru-RU"/>
              </w:rPr>
            </w:pPr>
            <w:r w:rsidRPr="0085291D">
              <w:rPr>
                <w:color w:val="000000" w:themeColor="text1"/>
                <w:sz w:val="22"/>
                <w:szCs w:val="22"/>
                <w:lang w:eastAsia="ru-RU"/>
              </w:rPr>
              <w:t>Видеокамера должна быть полностью технически и функционально совместима с оборудованием указанном в Таблицах №</w:t>
            </w:r>
            <w:r w:rsidR="00926ADB">
              <w:rPr>
                <w:color w:val="000000" w:themeColor="text1"/>
                <w:sz w:val="22"/>
                <w:szCs w:val="22"/>
                <w:lang w:eastAsia="ru-RU"/>
              </w:rPr>
              <w:t> </w:t>
            </w:r>
            <w:r w:rsidRPr="0085291D">
              <w:rPr>
                <w:color w:val="000000" w:themeColor="text1"/>
                <w:sz w:val="22"/>
                <w:szCs w:val="22"/>
                <w:lang w:eastAsia="ru-RU"/>
              </w:rPr>
              <w:t>2</w:t>
            </w:r>
          </w:p>
        </w:tc>
      </w:tr>
    </w:tbl>
    <w:p w14:paraId="58E2C535" w14:textId="77777777" w:rsidR="006823E7" w:rsidRPr="00C57B16" w:rsidRDefault="006823E7" w:rsidP="006823E7">
      <w:pPr>
        <w:shd w:val="clear" w:color="auto" w:fill="FFFFFF"/>
        <w:tabs>
          <w:tab w:val="left" w:pos="567"/>
          <w:tab w:val="left" w:pos="993"/>
        </w:tabs>
        <w:jc w:val="both"/>
        <w:rPr>
          <w:b/>
          <w:color w:val="000000" w:themeColor="text1"/>
          <w:sz w:val="22"/>
          <w:szCs w:val="22"/>
        </w:rPr>
      </w:pPr>
    </w:p>
    <w:p w14:paraId="0EB457C0" w14:textId="77777777" w:rsidR="006823E7" w:rsidRDefault="006823E7" w:rsidP="006823E7">
      <w:pPr>
        <w:shd w:val="clear" w:color="auto" w:fill="FFFFFF"/>
        <w:tabs>
          <w:tab w:val="left" w:pos="567"/>
          <w:tab w:val="left" w:pos="993"/>
        </w:tabs>
        <w:jc w:val="both"/>
        <w:rPr>
          <w:b/>
          <w:color w:val="000000" w:themeColor="text1"/>
          <w:szCs w:val="22"/>
        </w:rPr>
      </w:pPr>
      <w:r w:rsidRPr="00926ADB">
        <w:rPr>
          <w:b/>
          <w:color w:val="000000" w:themeColor="text1"/>
          <w:szCs w:val="22"/>
        </w:rPr>
        <w:t>Таблица №</w:t>
      </w:r>
      <w:r w:rsidR="00926ADB">
        <w:rPr>
          <w:b/>
          <w:color w:val="000000" w:themeColor="text1"/>
          <w:szCs w:val="22"/>
        </w:rPr>
        <w:t> </w:t>
      </w:r>
      <w:r w:rsidRPr="00926ADB">
        <w:rPr>
          <w:b/>
          <w:color w:val="000000" w:themeColor="text1"/>
          <w:szCs w:val="22"/>
        </w:rPr>
        <w:t>2. Характеристики коммутатора</w:t>
      </w:r>
    </w:p>
    <w:p w14:paraId="37971DE4" w14:textId="77777777" w:rsidR="00926ADB" w:rsidRPr="00926ADB" w:rsidRDefault="00926ADB" w:rsidP="006823E7">
      <w:pPr>
        <w:shd w:val="clear" w:color="auto" w:fill="FFFFFF"/>
        <w:tabs>
          <w:tab w:val="left" w:pos="567"/>
          <w:tab w:val="left" w:pos="993"/>
        </w:tabs>
        <w:jc w:val="both"/>
        <w:rPr>
          <w:b/>
          <w:color w:val="000000" w:themeColor="text1"/>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0"/>
        <w:gridCol w:w="5548"/>
        <w:gridCol w:w="3543"/>
      </w:tblGrid>
      <w:tr w:rsidR="006823E7" w:rsidRPr="00C57B16" w14:paraId="371BAEA7" w14:textId="77777777" w:rsidTr="00926ADB">
        <w:trPr>
          <w:jc w:val="center"/>
        </w:trPr>
        <w:tc>
          <w:tcPr>
            <w:tcW w:w="690" w:type="dxa"/>
            <w:vAlign w:val="center"/>
          </w:tcPr>
          <w:p w14:paraId="3B62960F" w14:textId="77777777" w:rsidR="006823E7" w:rsidRPr="00926ADB" w:rsidRDefault="006823E7" w:rsidP="00926ADB">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 п/п</w:t>
            </w:r>
          </w:p>
        </w:tc>
        <w:tc>
          <w:tcPr>
            <w:tcW w:w="5548" w:type="dxa"/>
            <w:vAlign w:val="center"/>
          </w:tcPr>
          <w:p w14:paraId="50239C4F" w14:textId="77777777" w:rsidR="006823E7" w:rsidRPr="00926ADB" w:rsidRDefault="006823E7" w:rsidP="00926ADB">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Сведения о функциональных характеристиках (потребительских свойствах), требованиях к качеству, потребительским свойствам, комплектности, энергетической эффективности, требованиях по передаче расходных материалов.</w:t>
            </w:r>
          </w:p>
        </w:tc>
        <w:tc>
          <w:tcPr>
            <w:tcW w:w="3543" w:type="dxa"/>
            <w:vAlign w:val="center"/>
          </w:tcPr>
          <w:p w14:paraId="01305AE5" w14:textId="77777777" w:rsidR="006823E7" w:rsidRPr="00926ADB" w:rsidRDefault="006823E7" w:rsidP="00926ADB">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Требуемое значение</w:t>
            </w:r>
          </w:p>
        </w:tc>
      </w:tr>
      <w:tr w:rsidR="006823E7" w:rsidRPr="00C57B16" w14:paraId="1A2E8218" w14:textId="77777777" w:rsidTr="00926ADB">
        <w:trPr>
          <w:trHeight w:val="102"/>
          <w:jc w:val="center"/>
        </w:trPr>
        <w:tc>
          <w:tcPr>
            <w:tcW w:w="690" w:type="dxa"/>
            <w:vAlign w:val="center"/>
          </w:tcPr>
          <w:p w14:paraId="3C07FDA2"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199A014D" w14:textId="77777777" w:rsidR="006823E7" w:rsidRPr="00C57B16" w:rsidRDefault="006823E7" w:rsidP="003107BE">
            <w:pPr>
              <w:shd w:val="clear" w:color="auto" w:fill="FFFFFF"/>
              <w:tabs>
                <w:tab w:val="left" w:pos="567"/>
                <w:tab w:val="left" w:pos="993"/>
              </w:tabs>
              <w:jc w:val="both"/>
              <w:rPr>
                <w:color w:val="000000" w:themeColor="text1"/>
                <w:sz w:val="22"/>
                <w:szCs w:val="22"/>
                <w:lang w:val="en-US"/>
              </w:rPr>
            </w:pPr>
            <w:r w:rsidRPr="00C57B16">
              <w:rPr>
                <w:color w:val="000000" w:themeColor="text1"/>
                <w:sz w:val="22"/>
                <w:szCs w:val="22"/>
              </w:rPr>
              <w:t>Стандарты</w:t>
            </w:r>
            <w:r w:rsidRPr="00C57B16">
              <w:rPr>
                <w:color w:val="000000" w:themeColor="text1"/>
                <w:sz w:val="22"/>
                <w:szCs w:val="22"/>
                <w:lang w:val="en-US"/>
              </w:rPr>
              <w:t xml:space="preserve"> IEEE 802.1p, IEEE 802.3, IEEE 802.3a,</w:t>
            </w:r>
            <w:r w:rsidR="003710F4" w:rsidRPr="003710F4">
              <w:rPr>
                <w:color w:val="000000" w:themeColor="text1"/>
                <w:sz w:val="22"/>
                <w:szCs w:val="22"/>
                <w:lang w:val="en-US"/>
              </w:rPr>
              <w:t xml:space="preserve"> </w:t>
            </w:r>
            <w:r w:rsidRPr="00C57B16">
              <w:rPr>
                <w:color w:val="000000" w:themeColor="text1"/>
                <w:sz w:val="22"/>
                <w:szCs w:val="22"/>
                <w:lang w:val="en-US"/>
              </w:rPr>
              <w:t>IEEE 802.3u, IEEE 802.3x</w:t>
            </w:r>
          </w:p>
        </w:tc>
        <w:tc>
          <w:tcPr>
            <w:tcW w:w="3543" w:type="dxa"/>
            <w:vAlign w:val="center"/>
          </w:tcPr>
          <w:p w14:paraId="4430AB75" w14:textId="77777777" w:rsidR="006823E7" w:rsidRPr="00C57B16" w:rsidRDefault="003B267A"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w:t>
            </w:r>
            <w:r w:rsidR="006823E7" w:rsidRPr="00C57B16">
              <w:rPr>
                <w:color w:val="000000" w:themeColor="text1"/>
                <w:sz w:val="22"/>
                <w:szCs w:val="22"/>
              </w:rPr>
              <w:t>аличие</w:t>
            </w:r>
          </w:p>
        </w:tc>
      </w:tr>
      <w:tr w:rsidR="006823E7" w:rsidRPr="00C57B16" w14:paraId="0F9EB93C" w14:textId="77777777" w:rsidTr="00926ADB">
        <w:trPr>
          <w:trHeight w:val="60"/>
          <w:jc w:val="center"/>
        </w:trPr>
        <w:tc>
          <w:tcPr>
            <w:tcW w:w="690" w:type="dxa"/>
            <w:vAlign w:val="center"/>
          </w:tcPr>
          <w:p w14:paraId="05419D5A"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413E35E0"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Количество портов PoE, шт.</w:t>
            </w:r>
          </w:p>
        </w:tc>
        <w:tc>
          <w:tcPr>
            <w:tcW w:w="3543" w:type="dxa"/>
            <w:vAlign w:val="center"/>
          </w:tcPr>
          <w:p w14:paraId="0AA5A45A" w14:textId="77777777" w:rsidR="006823E7" w:rsidRPr="00AC307B" w:rsidRDefault="006823E7" w:rsidP="003107BE">
            <w:pPr>
              <w:shd w:val="clear" w:color="auto" w:fill="FFFFFF"/>
              <w:tabs>
                <w:tab w:val="left" w:pos="567"/>
                <w:tab w:val="left" w:pos="993"/>
              </w:tabs>
              <w:jc w:val="both"/>
              <w:rPr>
                <w:color w:val="000000" w:themeColor="text1"/>
                <w:sz w:val="22"/>
                <w:szCs w:val="22"/>
                <w:lang w:val="en-US"/>
              </w:rPr>
            </w:pPr>
            <w:r w:rsidRPr="00C57B16">
              <w:rPr>
                <w:color w:val="000000" w:themeColor="text1"/>
                <w:sz w:val="22"/>
                <w:szCs w:val="22"/>
              </w:rPr>
              <w:t xml:space="preserve">не менее </w:t>
            </w:r>
            <w:r>
              <w:rPr>
                <w:color w:val="000000" w:themeColor="text1"/>
                <w:sz w:val="22"/>
                <w:szCs w:val="22"/>
                <w:lang w:val="en-US"/>
              </w:rPr>
              <w:t>8</w:t>
            </w:r>
          </w:p>
        </w:tc>
      </w:tr>
      <w:tr w:rsidR="006823E7" w:rsidRPr="00C57B16" w14:paraId="35A556BF" w14:textId="77777777" w:rsidTr="00926ADB">
        <w:trPr>
          <w:jc w:val="center"/>
        </w:trPr>
        <w:tc>
          <w:tcPr>
            <w:tcW w:w="690" w:type="dxa"/>
            <w:vAlign w:val="center"/>
          </w:tcPr>
          <w:p w14:paraId="5734F089"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24FCAB63"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Количество портов Ethernet 1000Base-T (RJ-45), шт.</w:t>
            </w:r>
          </w:p>
        </w:tc>
        <w:tc>
          <w:tcPr>
            <w:tcW w:w="3543" w:type="dxa"/>
            <w:vAlign w:val="center"/>
          </w:tcPr>
          <w:p w14:paraId="0C47B2DC"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 xml:space="preserve">не </w:t>
            </w:r>
            <w:r w:rsidRPr="00AC307B">
              <w:rPr>
                <w:sz w:val="22"/>
                <w:szCs w:val="22"/>
              </w:rPr>
              <w:t xml:space="preserve">менее </w:t>
            </w:r>
            <w:r w:rsidRPr="00AC307B">
              <w:rPr>
                <w:sz w:val="22"/>
                <w:szCs w:val="22"/>
                <w:lang w:val="en-US"/>
              </w:rPr>
              <w:t>2</w:t>
            </w:r>
          </w:p>
        </w:tc>
      </w:tr>
      <w:tr w:rsidR="006823E7" w:rsidRPr="00C57B16" w14:paraId="58BA35C3" w14:textId="77777777" w:rsidTr="00926ADB">
        <w:trPr>
          <w:trHeight w:val="60"/>
          <w:jc w:val="center"/>
        </w:trPr>
        <w:tc>
          <w:tcPr>
            <w:tcW w:w="690" w:type="dxa"/>
            <w:vAlign w:val="center"/>
          </w:tcPr>
          <w:p w14:paraId="22FDB967"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7ABE59FD"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Интерфейсы MDI, MDIX</w:t>
            </w:r>
          </w:p>
        </w:tc>
        <w:tc>
          <w:tcPr>
            <w:tcW w:w="3543" w:type="dxa"/>
            <w:vAlign w:val="center"/>
          </w:tcPr>
          <w:p w14:paraId="738F3A3D" w14:textId="77777777" w:rsidR="006823E7" w:rsidRPr="00C57B16" w:rsidRDefault="003B267A"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w:t>
            </w:r>
            <w:r w:rsidR="006823E7" w:rsidRPr="00C57B16">
              <w:rPr>
                <w:color w:val="000000" w:themeColor="text1"/>
                <w:sz w:val="22"/>
                <w:szCs w:val="22"/>
              </w:rPr>
              <w:t>аличие</w:t>
            </w:r>
          </w:p>
        </w:tc>
      </w:tr>
      <w:tr w:rsidR="006823E7" w:rsidRPr="00C57B16" w14:paraId="7CA5709D" w14:textId="77777777" w:rsidTr="00926ADB">
        <w:trPr>
          <w:trHeight w:val="78"/>
          <w:jc w:val="center"/>
        </w:trPr>
        <w:tc>
          <w:tcPr>
            <w:tcW w:w="690" w:type="dxa"/>
            <w:vAlign w:val="center"/>
          </w:tcPr>
          <w:p w14:paraId="7AAD6090"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685E75A3"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Скорость передачи данных10/1000 Мбит/с</w:t>
            </w:r>
          </w:p>
        </w:tc>
        <w:tc>
          <w:tcPr>
            <w:tcW w:w="3543" w:type="dxa"/>
            <w:vAlign w:val="center"/>
          </w:tcPr>
          <w:p w14:paraId="0AD3DBD7" w14:textId="77777777" w:rsidR="006823E7" w:rsidRPr="00C57B16" w:rsidRDefault="003B267A"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w:t>
            </w:r>
            <w:r w:rsidR="006823E7" w:rsidRPr="00C57B16">
              <w:rPr>
                <w:color w:val="000000" w:themeColor="text1"/>
                <w:sz w:val="22"/>
                <w:szCs w:val="22"/>
              </w:rPr>
              <w:t>аличие</w:t>
            </w:r>
          </w:p>
        </w:tc>
      </w:tr>
      <w:tr w:rsidR="006823E7" w:rsidRPr="00C57B16" w14:paraId="0998BB1B" w14:textId="77777777" w:rsidTr="00926ADB">
        <w:trPr>
          <w:jc w:val="center"/>
        </w:trPr>
        <w:tc>
          <w:tcPr>
            <w:tcW w:w="690" w:type="dxa"/>
            <w:vAlign w:val="center"/>
          </w:tcPr>
          <w:p w14:paraId="71DE2900"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72D7C97A"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Внутренняя пропускная способность, Гбит/сек</w:t>
            </w:r>
          </w:p>
        </w:tc>
        <w:tc>
          <w:tcPr>
            <w:tcW w:w="3543" w:type="dxa"/>
            <w:vAlign w:val="center"/>
          </w:tcPr>
          <w:p w14:paraId="5B593D7D"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 xml:space="preserve">не менее </w:t>
            </w:r>
            <w:r w:rsidR="005311D1">
              <w:rPr>
                <w:color w:val="000000" w:themeColor="text1"/>
                <w:sz w:val="22"/>
                <w:szCs w:val="22"/>
              </w:rPr>
              <w:t>16</w:t>
            </w:r>
            <w:r w:rsidRPr="00C57B16">
              <w:rPr>
                <w:color w:val="000000" w:themeColor="text1"/>
                <w:sz w:val="22"/>
                <w:szCs w:val="22"/>
              </w:rPr>
              <w:t xml:space="preserve"> Гб/с</w:t>
            </w:r>
          </w:p>
        </w:tc>
      </w:tr>
      <w:tr w:rsidR="006823E7" w:rsidRPr="00C57B16" w14:paraId="3C300B73" w14:textId="77777777" w:rsidTr="00926ADB">
        <w:trPr>
          <w:jc w:val="center"/>
        </w:trPr>
        <w:tc>
          <w:tcPr>
            <w:tcW w:w="690" w:type="dxa"/>
            <w:vAlign w:val="center"/>
          </w:tcPr>
          <w:p w14:paraId="434EB45B"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3D69CDB7" w14:textId="77777777" w:rsidR="006823E7" w:rsidRPr="00C57B16" w:rsidRDefault="006823E7" w:rsidP="00926ADB">
            <w:pPr>
              <w:shd w:val="clear" w:color="auto" w:fill="FFFFFF"/>
              <w:tabs>
                <w:tab w:val="left" w:pos="567"/>
                <w:tab w:val="left" w:pos="993"/>
              </w:tabs>
              <w:jc w:val="both"/>
              <w:rPr>
                <w:color w:val="000000" w:themeColor="text1"/>
                <w:sz w:val="22"/>
                <w:szCs w:val="22"/>
              </w:rPr>
            </w:pPr>
            <w:r w:rsidRPr="00C57B16">
              <w:rPr>
                <w:color w:val="000000" w:themeColor="text1"/>
                <w:sz w:val="22"/>
                <w:szCs w:val="22"/>
              </w:rPr>
              <w:t>Размер таблицы МАС-адресов</w:t>
            </w:r>
          </w:p>
        </w:tc>
        <w:tc>
          <w:tcPr>
            <w:tcW w:w="3543" w:type="dxa"/>
            <w:vAlign w:val="center"/>
          </w:tcPr>
          <w:p w14:paraId="1F05CA56"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не менее 4000</w:t>
            </w:r>
          </w:p>
        </w:tc>
      </w:tr>
      <w:tr w:rsidR="006823E7" w:rsidRPr="00C57B16" w14:paraId="3CA2B72A" w14:textId="77777777" w:rsidTr="00926ADB">
        <w:trPr>
          <w:jc w:val="center"/>
        </w:trPr>
        <w:tc>
          <w:tcPr>
            <w:tcW w:w="690" w:type="dxa"/>
            <w:vAlign w:val="center"/>
          </w:tcPr>
          <w:p w14:paraId="1A341C30"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5C2A1602"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Размер буфера, Кбайт</w:t>
            </w:r>
          </w:p>
        </w:tc>
        <w:tc>
          <w:tcPr>
            <w:tcW w:w="3543" w:type="dxa"/>
            <w:vAlign w:val="center"/>
          </w:tcPr>
          <w:p w14:paraId="559B29E2"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не менее 192</w:t>
            </w:r>
          </w:p>
        </w:tc>
      </w:tr>
      <w:tr w:rsidR="006823E7" w:rsidRPr="00C57B16" w14:paraId="4CC1D99A" w14:textId="77777777" w:rsidTr="00926ADB">
        <w:trPr>
          <w:jc w:val="center"/>
        </w:trPr>
        <w:tc>
          <w:tcPr>
            <w:tcW w:w="690" w:type="dxa"/>
            <w:vAlign w:val="center"/>
          </w:tcPr>
          <w:p w14:paraId="4959ADF5"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107378D5"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Возможность крепления к стене</w:t>
            </w:r>
          </w:p>
        </w:tc>
        <w:tc>
          <w:tcPr>
            <w:tcW w:w="3543" w:type="dxa"/>
            <w:vAlign w:val="center"/>
          </w:tcPr>
          <w:p w14:paraId="38EF3B47" w14:textId="77777777" w:rsidR="006823E7" w:rsidRPr="00C57B16" w:rsidRDefault="003B267A"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w:t>
            </w:r>
            <w:r w:rsidR="006823E7" w:rsidRPr="00C57B16">
              <w:rPr>
                <w:color w:val="000000" w:themeColor="text1"/>
                <w:sz w:val="22"/>
                <w:szCs w:val="22"/>
              </w:rPr>
              <w:t>аличие</w:t>
            </w:r>
          </w:p>
        </w:tc>
      </w:tr>
      <w:tr w:rsidR="00DE1447" w:rsidRPr="00C57B16" w14:paraId="12CBE1D8" w14:textId="77777777" w:rsidTr="0019168D">
        <w:trPr>
          <w:jc w:val="center"/>
        </w:trPr>
        <w:tc>
          <w:tcPr>
            <w:tcW w:w="9781" w:type="dxa"/>
            <w:gridSpan w:val="3"/>
            <w:vAlign w:val="center"/>
          </w:tcPr>
          <w:p w14:paraId="43C5B55F" w14:textId="77777777" w:rsidR="00DE1447" w:rsidRPr="00C57B16" w:rsidRDefault="00DE1447" w:rsidP="003107BE">
            <w:pPr>
              <w:shd w:val="clear" w:color="auto" w:fill="FFFFFF"/>
              <w:tabs>
                <w:tab w:val="left" w:pos="567"/>
                <w:tab w:val="left" w:pos="993"/>
              </w:tabs>
              <w:jc w:val="both"/>
              <w:rPr>
                <w:color w:val="000000" w:themeColor="text1"/>
                <w:sz w:val="22"/>
                <w:szCs w:val="22"/>
              </w:rPr>
            </w:pPr>
            <w:r w:rsidRPr="00DF1EAD">
              <w:rPr>
                <w:color w:val="000000" w:themeColor="text1"/>
                <w:sz w:val="18"/>
                <w:szCs w:val="18"/>
              </w:rPr>
              <w:t>Коммутатор должен быть полностью технически и функционально совместим</w:t>
            </w:r>
            <w:r w:rsidRPr="00DF1EAD" w:rsidDel="00F35D9F">
              <w:rPr>
                <w:color w:val="000000" w:themeColor="text1"/>
                <w:sz w:val="18"/>
                <w:szCs w:val="18"/>
              </w:rPr>
              <w:t xml:space="preserve"> </w:t>
            </w:r>
            <w:r w:rsidRPr="00DF1EAD">
              <w:rPr>
                <w:color w:val="FF0000"/>
                <w:sz w:val="18"/>
                <w:szCs w:val="18"/>
              </w:rPr>
              <w:t xml:space="preserve">с </w:t>
            </w:r>
            <w:r w:rsidRPr="00DF1EAD">
              <w:rPr>
                <w:color w:val="FF0000"/>
                <w:sz w:val="18"/>
                <w:szCs w:val="18"/>
                <w:lang w:val="en-US"/>
              </w:rPr>
              <w:t>ip</w:t>
            </w:r>
            <w:r w:rsidRPr="00DF1EAD">
              <w:rPr>
                <w:color w:val="FF0000"/>
                <w:sz w:val="18"/>
                <w:szCs w:val="18"/>
              </w:rPr>
              <w:t>-камерами и при необходимости с ПАК Заказчика</w:t>
            </w:r>
            <w:r w:rsidRPr="00DF1EAD">
              <w:rPr>
                <w:color w:val="000000" w:themeColor="text1"/>
                <w:sz w:val="18"/>
                <w:szCs w:val="18"/>
              </w:rPr>
              <w:t>. Требуется на менее одного коммутатора на один Объект.</w:t>
            </w:r>
          </w:p>
        </w:tc>
      </w:tr>
    </w:tbl>
    <w:p w14:paraId="32A3D743" w14:textId="77777777" w:rsidR="006823E7" w:rsidRPr="00C57B16" w:rsidRDefault="006823E7" w:rsidP="006823E7">
      <w:pPr>
        <w:shd w:val="clear" w:color="auto" w:fill="FFFFFF"/>
        <w:tabs>
          <w:tab w:val="left" w:pos="567"/>
          <w:tab w:val="left" w:pos="993"/>
        </w:tabs>
        <w:jc w:val="both"/>
        <w:rPr>
          <w:color w:val="000000" w:themeColor="text1"/>
          <w:sz w:val="22"/>
          <w:szCs w:val="22"/>
        </w:rPr>
      </w:pPr>
    </w:p>
    <w:p w14:paraId="5285FD3B" w14:textId="77777777" w:rsidR="009F7D13" w:rsidRDefault="009F7D13" w:rsidP="009F7D13">
      <w:pPr>
        <w:shd w:val="clear" w:color="auto" w:fill="FFFFFF"/>
        <w:tabs>
          <w:tab w:val="left" w:pos="567"/>
          <w:tab w:val="left" w:pos="993"/>
        </w:tabs>
        <w:jc w:val="both"/>
        <w:rPr>
          <w:b/>
          <w:color w:val="000000" w:themeColor="text1"/>
          <w:szCs w:val="22"/>
        </w:rPr>
      </w:pPr>
      <w:r w:rsidRPr="00926ADB">
        <w:rPr>
          <w:b/>
          <w:color w:val="000000" w:themeColor="text1"/>
          <w:szCs w:val="22"/>
        </w:rPr>
        <w:t>Таблица №</w:t>
      </w:r>
      <w:r>
        <w:rPr>
          <w:b/>
          <w:color w:val="000000" w:themeColor="text1"/>
          <w:szCs w:val="22"/>
        </w:rPr>
        <w:t> </w:t>
      </w:r>
      <w:r w:rsidRPr="00926ADB">
        <w:rPr>
          <w:b/>
          <w:color w:val="000000" w:themeColor="text1"/>
          <w:szCs w:val="22"/>
          <w:lang w:val="en-US"/>
        </w:rPr>
        <w:t>3</w:t>
      </w:r>
      <w:r w:rsidRPr="00926ADB">
        <w:rPr>
          <w:b/>
          <w:color w:val="000000" w:themeColor="text1"/>
          <w:szCs w:val="22"/>
        </w:rPr>
        <w:t>. Характеристики ИБП</w:t>
      </w:r>
    </w:p>
    <w:p w14:paraId="79509CBE" w14:textId="77777777" w:rsidR="009F7D13" w:rsidRDefault="009F7D13" w:rsidP="009F7D13">
      <w:pPr>
        <w:shd w:val="clear" w:color="auto" w:fill="FFFFFF"/>
        <w:tabs>
          <w:tab w:val="left" w:pos="567"/>
          <w:tab w:val="left" w:pos="993"/>
        </w:tabs>
        <w:jc w:val="both"/>
        <w:rPr>
          <w:b/>
          <w:color w:val="000000" w:themeColor="text1"/>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9"/>
        <w:gridCol w:w="5529"/>
        <w:gridCol w:w="3543"/>
      </w:tblGrid>
      <w:tr w:rsidR="009F7D13" w:rsidRPr="00C57B16" w14:paraId="5DF698EA" w14:textId="77777777" w:rsidTr="008D0E25">
        <w:trPr>
          <w:trHeight w:val="56"/>
          <w:jc w:val="center"/>
        </w:trPr>
        <w:tc>
          <w:tcPr>
            <w:tcW w:w="709" w:type="dxa"/>
            <w:vAlign w:val="center"/>
          </w:tcPr>
          <w:p w14:paraId="249A1CD6" w14:textId="77777777" w:rsidR="009F7D13" w:rsidRPr="00926ADB" w:rsidRDefault="009F7D13" w:rsidP="00F4576C">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 п/п</w:t>
            </w:r>
          </w:p>
        </w:tc>
        <w:tc>
          <w:tcPr>
            <w:tcW w:w="5529" w:type="dxa"/>
            <w:tcMar>
              <w:top w:w="0" w:type="dxa"/>
              <w:left w:w="108" w:type="dxa"/>
              <w:bottom w:w="0" w:type="dxa"/>
              <w:right w:w="108" w:type="dxa"/>
            </w:tcMar>
            <w:vAlign w:val="center"/>
          </w:tcPr>
          <w:p w14:paraId="4751024D" w14:textId="77777777" w:rsidR="009F7D13" w:rsidRPr="00926ADB" w:rsidRDefault="009F7D13" w:rsidP="00F4576C">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Сведения о функциональных характеристиках (потребительских свойствах), требованиях к качеству, потребительским свойствам, комплектности, энергетической эффективности, требованиях по передаче расходных материалов.</w:t>
            </w:r>
          </w:p>
        </w:tc>
        <w:tc>
          <w:tcPr>
            <w:tcW w:w="3543" w:type="dxa"/>
            <w:tcMar>
              <w:top w:w="0" w:type="dxa"/>
              <w:left w:w="108" w:type="dxa"/>
              <w:bottom w:w="0" w:type="dxa"/>
              <w:right w:w="108" w:type="dxa"/>
            </w:tcMar>
            <w:vAlign w:val="center"/>
          </w:tcPr>
          <w:p w14:paraId="09D22588" w14:textId="77777777" w:rsidR="009F7D13" w:rsidRPr="00926ADB" w:rsidRDefault="009F7D13" w:rsidP="00F4576C">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Требуемое значение</w:t>
            </w:r>
          </w:p>
        </w:tc>
      </w:tr>
      <w:tr w:rsidR="009F7D13" w:rsidRPr="00C57B16" w14:paraId="774B39ED" w14:textId="77777777" w:rsidTr="008D0E25">
        <w:trPr>
          <w:trHeight w:val="56"/>
          <w:jc w:val="center"/>
        </w:trPr>
        <w:tc>
          <w:tcPr>
            <w:tcW w:w="709" w:type="dxa"/>
            <w:vAlign w:val="center"/>
          </w:tcPr>
          <w:p w14:paraId="58551FEC" w14:textId="77777777" w:rsidR="009F7D13" w:rsidRPr="00C57B16" w:rsidRDefault="009F7D13" w:rsidP="00F4576C">
            <w:pPr>
              <w:pStyle w:val="2f2"/>
              <w:numPr>
                <w:ilvl w:val="0"/>
                <w:numId w:val="35"/>
              </w:numPr>
              <w:shd w:val="clear" w:color="auto" w:fill="FFFFFF"/>
              <w:tabs>
                <w:tab w:val="left" w:pos="567"/>
                <w:tab w:val="left" w:pos="993"/>
              </w:tabs>
              <w:ind w:left="113" w:firstLine="0"/>
              <w:jc w:val="both"/>
              <w:rPr>
                <w:color w:val="000000" w:themeColor="text1"/>
                <w:sz w:val="22"/>
                <w:szCs w:val="22"/>
                <w:lang w:eastAsia="en-US"/>
              </w:rPr>
            </w:pPr>
          </w:p>
        </w:tc>
        <w:tc>
          <w:tcPr>
            <w:tcW w:w="5529" w:type="dxa"/>
            <w:tcMar>
              <w:top w:w="0" w:type="dxa"/>
              <w:left w:w="108" w:type="dxa"/>
              <w:bottom w:w="0" w:type="dxa"/>
              <w:right w:w="108" w:type="dxa"/>
            </w:tcMar>
          </w:tcPr>
          <w:p w14:paraId="54B6958C" w14:textId="77777777" w:rsidR="009F7D13" w:rsidRPr="00C57B16" w:rsidRDefault="009F7D13" w:rsidP="00F4576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Выходная мощность</w:t>
            </w:r>
          </w:p>
        </w:tc>
        <w:tc>
          <w:tcPr>
            <w:tcW w:w="3543" w:type="dxa"/>
            <w:tcMar>
              <w:top w:w="0" w:type="dxa"/>
              <w:left w:w="108" w:type="dxa"/>
              <w:bottom w:w="0" w:type="dxa"/>
              <w:right w:w="108" w:type="dxa"/>
            </w:tcMar>
            <w:vAlign w:val="center"/>
          </w:tcPr>
          <w:p w14:paraId="7B93FC83" w14:textId="77777777" w:rsidR="009F7D13" w:rsidRPr="00C57B16" w:rsidRDefault="009F7D13" w:rsidP="00F4576C">
            <w:pPr>
              <w:shd w:val="clear" w:color="auto" w:fill="FFFFFF"/>
              <w:tabs>
                <w:tab w:val="left" w:pos="567"/>
                <w:tab w:val="left" w:pos="993"/>
              </w:tabs>
              <w:jc w:val="both"/>
              <w:rPr>
                <w:color w:val="000000" w:themeColor="text1"/>
                <w:sz w:val="22"/>
                <w:szCs w:val="22"/>
              </w:rPr>
            </w:pPr>
            <w:r w:rsidRPr="00C57B16">
              <w:rPr>
                <w:color w:val="000000" w:themeColor="text1"/>
                <w:sz w:val="22"/>
                <w:szCs w:val="22"/>
              </w:rPr>
              <w:t xml:space="preserve">не </w:t>
            </w:r>
            <w:r w:rsidRPr="0033748F">
              <w:rPr>
                <w:color w:val="000000" w:themeColor="text1"/>
                <w:sz w:val="22"/>
                <w:szCs w:val="22"/>
              </w:rPr>
              <w:t>менее 800 ВА</w:t>
            </w:r>
            <w:r w:rsidRPr="00C57B16">
              <w:rPr>
                <w:color w:val="000000" w:themeColor="text1"/>
                <w:sz w:val="22"/>
                <w:szCs w:val="22"/>
              </w:rPr>
              <w:t xml:space="preserve"> /420 Вт </w:t>
            </w:r>
          </w:p>
        </w:tc>
      </w:tr>
      <w:tr w:rsidR="009F7D13" w:rsidRPr="00C57B16" w14:paraId="0E5C624D" w14:textId="77777777" w:rsidTr="008D0E25">
        <w:trPr>
          <w:trHeight w:val="56"/>
          <w:jc w:val="center"/>
        </w:trPr>
        <w:tc>
          <w:tcPr>
            <w:tcW w:w="709" w:type="dxa"/>
            <w:vAlign w:val="center"/>
          </w:tcPr>
          <w:p w14:paraId="1BFA418B" w14:textId="77777777" w:rsidR="009F7D13" w:rsidRPr="00C57B16" w:rsidRDefault="009F7D13" w:rsidP="00F4576C">
            <w:pPr>
              <w:pStyle w:val="2f2"/>
              <w:numPr>
                <w:ilvl w:val="0"/>
                <w:numId w:val="35"/>
              </w:numPr>
              <w:shd w:val="clear" w:color="auto" w:fill="FFFFFF"/>
              <w:tabs>
                <w:tab w:val="left" w:pos="567"/>
                <w:tab w:val="left" w:pos="993"/>
              </w:tabs>
              <w:ind w:left="113" w:firstLine="0"/>
              <w:jc w:val="both"/>
              <w:rPr>
                <w:color w:val="000000" w:themeColor="text1"/>
                <w:sz w:val="22"/>
                <w:szCs w:val="22"/>
                <w:lang w:eastAsia="en-US"/>
              </w:rPr>
            </w:pPr>
          </w:p>
        </w:tc>
        <w:tc>
          <w:tcPr>
            <w:tcW w:w="5529" w:type="dxa"/>
            <w:tcMar>
              <w:top w:w="0" w:type="dxa"/>
              <w:left w:w="108" w:type="dxa"/>
              <w:bottom w:w="0" w:type="dxa"/>
              <w:right w:w="108" w:type="dxa"/>
            </w:tcMar>
          </w:tcPr>
          <w:p w14:paraId="6AB1427E" w14:textId="77777777" w:rsidR="009F7D13" w:rsidRPr="00C57B16" w:rsidRDefault="009F7D13" w:rsidP="00F4576C">
            <w:pPr>
              <w:shd w:val="clear" w:color="auto" w:fill="FFFFFF"/>
              <w:tabs>
                <w:tab w:val="left" w:pos="567"/>
                <w:tab w:val="left" w:pos="993"/>
              </w:tabs>
              <w:jc w:val="both"/>
              <w:rPr>
                <w:color w:val="000000" w:themeColor="text1"/>
                <w:sz w:val="22"/>
                <w:szCs w:val="22"/>
              </w:rPr>
            </w:pPr>
            <w:r w:rsidRPr="00C57B16">
              <w:rPr>
                <w:color w:val="000000" w:themeColor="text1"/>
                <w:sz w:val="22"/>
                <w:szCs w:val="22"/>
              </w:rPr>
              <w:t xml:space="preserve">Время работы при </w:t>
            </w:r>
            <w:r w:rsidR="00DE1447">
              <w:rPr>
                <w:color w:val="000000" w:themeColor="text1"/>
                <w:sz w:val="22"/>
                <w:szCs w:val="22"/>
              </w:rPr>
              <w:t>полной</w:t>
            </w:r>
            <w:r w:rsidRPr="00C57B16">
              <w:rPr>
                <w:color w:val="000000" w:themeColor="text1"/>
                <w:sz w:val="22"/>
                <w:szCs w:val="22"/>
              </w:rPr>
              <w:t xml:space="preserve"> нагрузке</w:t>
            </w:r>
          </w:p>
        </w:tc>
        <w:tc>
          <w:tcPr>
            <w:tcW w:w="3543" w:type="dxa"/>
            <w:tcMar>
              <w:top w:w="0" w:type="dxa"/>
              <w:left w:w="108" w:type="dxa"/>
              <w:bottom w:w="0" w:type="dxa"/>
              <w:right w:w="108" w:type="dxa"/>
            </w:tcMar>
            <w:vAlign w:val="center"/>
          </w:tcPr>
          <w:p w14:paraId="2D50C32D" w14:textId="77777777" w:rsidR="009F7D13" w:rsidRPr="00C57B16" w:rsidRDefault="009F7D13" w:rsidP="00F4576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не менее 20 мин.</w:t>
            </w:r>
          </w:p>
        </w:tc>
      </w:tr>
      <w:tr w:rsidR="00DE1447" w:rsidRPr="00C57B16" w14:paraId="27FF245E" w14:textId="77777777" w:rsidTr="0019168D">
        <w:trPr>
          <w:trHeight w:val="56"/>
          <w:jc w:val="center"/>
        </w:trPr>
        <w:tc>
          <w:tcPr>
            <w:tcW w:w="9781" w:type="dxa"/>
            <w:gridSpan w:val="3"/>
            <w:vAlign w:val="center"/>
          </w:tcPr>
          <w:p w14:paraId="0933EC5B" w14:textId="77777777" w:rsidR="00DE1447" w:rsidRPr="00C57B16" w:rsidRDefault="00DE1447" w:rsidP="00DE1447">
            <w:pPr>
              <w:shd w:val="clear" w:color="auto" w:fill="FFFFFF"/>
              <w:tabs>
                <w:tab w:val="left" w:pos="567"/>
                <w:tab w:val="left" w:pos="993"/>
              </w:tabs>
              <w:jc w:val="both"/>
              <w:rPr>
                <w:color w:val="000000" w:themeColor="text1"/>
                <w:sz w:val="22"/>
                <w:szCs w:val="22"/>
              </w:rPr>
            </w:pPr>
            <w:r w:rsidRPr="00DF1EAD">
              <w:rPr>
                <w:sz w:val="18"/>
                <w:szCs w:val="18"/>
              </w:rPr>
              <w:t>ИБП должен быть полностью технически и функционально совместим</w:t>
            </w:r>
            <w:r w:rsidRPr="00DF1EAD" w:rsidDel="00F35D9F">
              <w:rPr>
                <w:sz w:val="18"/>
                <w:szCs w:val="18"/>
              </w:rPr>
              <w:t xml:space="preserve"> </w:t>
            </w:r>
            <w:r w:rsidRPr="00DF1EAD">
              <w:rPr>
                <w:sz w:val="18"/>
                <w:szCs w:val="18"/>
              </w:rPr>
              <w:t xml:space="preserve">с характеристиками </w:t>
            </w:r>
            <w:r w:rsidRPr="00DF1EAD">
              <w:rPr>
                <w:sz w:val="18"/>
                <w:szCs w:val="18"/>
                <w:lang w:val="en-US"/>
              </w:rPr>
              <w:t>ip</w:t>
            </w:r>
            <w:r w:rsidRPr="00DF1EAD">
              <w:rPr>
                <w:sz w:val="18"/>
                <w:szCs w:val="18"/>
              </w:rPr>
              <w:t xml:space="preserve">-камер, ПАК и коммутаторов. </w:t>
            </w:r>
            <w:r w:rsidRPr="00DF1EAD">
              <w:rPr>
                <w:color w:val="000000" w:themeColor="text1"/>
                <w:sz w:val="18"/>
                <w:szCs w:val="18"/>
              </w:rPr>
              <w:t>Требуется не менее одного ИБП на один Объект</w:t>
            </w:r>
          </w:p>
        </w:tc>
      </w:tr>
    </w:tbl>
    <w:p w14:paraId="022304AA" w14:textId="77777777" w:rsidR="009F7D13" w:rsidRDefault="009F7D13" w:rsidP="009F7D13">
      <w:pPr>
        <w:shd w:val="clear" w:color="auto" w:fill="FFFFFF"/>
        <w:tabs>
          <w:tab w:val="left" w:pos="567"/>
          <w:tab w:val="left" w:pos="993"/>
        </w:tabs>
        <w:jc w:val="both"/>
        <w:rPr>
          <w:b/>
          <w:color w:val="000000" w:themeColor="text1"/>
          <w:szCs w:val="22"/>
        </w:rPr>
      </w:pPr>
    </w:p>
    <w:p w14:paraId="1476B16C" w14:textId="77777777" w:rsidR="009F7D13" w:rsidRDefault="009F7D13" w:rsidP="009F7D13">
      <w:pPr>
        <w:shd w:val="clear" w:color="auto" w:fill="FFFFFF"/>
        <w:tabs>
          <w:tab w:val="left" w:pos="567"/>
          <w:tab w:val="left" w:pos="993"/>
        </w:tabs>
        <w:jc w:val="both"/>
        <w:rPr>
          <w:b/>
          <w:color w:val="000000" w:themeColor="text1"/>
          <w:szCs w:val="22"/>
        </w:rPr>
      </w:pPr>
    </w:p>
    <w:tbl>
      <w:tblPr>
        <w:tblW w:w="5000" w:type="pct"/>
        <w:tblLook w:val="01E0" w:firstRow="1" w:lastRow="1" w:firstColumn="1" w:lastColumn="1" w:noHBand="0" w:noVBand="0"/>
      </w:tblPr>
      <w:tblGrid>
        <w:gridCol w:w="5033"/>
        <w:gridCol w:w="4747"/>
      </w:tblGrid>
      <w:tr w:rsidR="009F7D13" w:rsidRPr="002316C1" w14:paraId="4BB3C8E5" w14:textId="77777777" w:rsidTr="00F4576C">
        <w:tc>
          <w:tcPr>
            <w:tcW w:w="5342" w:type="dxa"/>
          </w:tcPr>
          <w:p w14:paraId="2881308A" w14:textId="77777777" w:rsidR="009F7D13" w:rsidRDefault="009F7D13" w:rsidP="00F4576C">
            <w:pPr>
              <w:rPr>
                <w:b/>
                <w:bCs/>
                <w:lang w:eastAsia="zh-CN"/>
              </w:rPr>
            </w:pPr>
            <w:r w:rsidRPr="002316C1">
              <w:rPr>
                <w:b/>
                <w:bCs/>
                <w:lang w:eastAsia="zh-CN"/>
              </w:rPr>
              <w:t>Заказчик:</w:t>
            </w:r>
          </w:p>
          <w:p w14:paraId="7F2FE05E" w14:textId="77777777" w:rsidR="009F7D13" w:rsidRPr="002316C1" w:rsidRDefault="009F7D13" w:rsidP="00F4576C">
            <w:pPr>
              <w:jc w:val="both"/>
              <w:rPr>
                <w:b/>
                <w:bCs/>
                <w:lang w:eastAsia="zh-CN"/>
              </w:rPr>
            </w:pPr>
          </w:p>
        </w:tc>
        <w:tc>
          <w:tcPr>
            <w:tcW w:w="5004" w:type="dxa"/>
          </w:tcPr>
          <w:p w14:paraId="6ABF65DD" w14:textId="77777777" w:rsidR="009F7D13" w:rsidRPr="002316C1" w:rsidRDefault="009F7D13" w:rsidP="00F4576C">
            <w:pPr>
              <w:jc w:val="both"/>
              <w:rPr>
                <w:b/>
                <w:bCs/>
                <w:lang w:eastAsia="zh-CN"/>
              </w:rPr>
            </w:pPr>
            <w:r w:rsidRPr="002316C1">
              <w:rPr>
                <w:b/>
                <w:bCs/>
                <w:lang w:eastAsia="zh-CN"/>
              </w:rPr>
              <w:t>Исполнитель:</w:t>
            </w:r>
          </w:p>
        </w:tc>
      </w:tr>
      <w:tr w:rsidR="009F7D13" w:rsidRPr="002316C1" w14:paraId="02D4546E" w14:textId="77777777" w:rsidTr="00F4576C">
        <w:trPr>
          <w:trHeight w:val="317"/>
        </w:trPr>
        <w:tc>
          <w:tcPr>
            <w:tcW w:w="5342" w:type="dxa"/>
          </w:tcPr>
          <w:p w14:paraId="4B2ECB76" w14:textId="77777777" w:rsidR="009F7D13" w:rsidRPr="00D81A0A" w:rsidRDefault="009F7D13" w:rsidP="00F4576C">
            <w:pPr>
              <w:rPr>
                <w:bCs/>
                <w:sz w:val="18"/>
                <w:lang w:eastAsia="zh-CN"/>
              </w:rPr>
            </w:pPr>
            <w:r w:rsidRPr="002316C1">
              <w:rPr>
                <w:lang w:eastAsia="zh-CN"/>
              </w:rPr>
              <w:br w:type="page"/>
            </w:r>
          </w:p>
          <w:p w14:paraId="5D4058A3" w14:textId="77777777" w:rsidR="009F7D13" w:rsidRPr="003710F4" w:rsidRDefault="009F7D13" w:rsidP="00F4576C">
            <w:pPr>
              <w:jc w:val="both"/>
              <w:rPr>
                <w:b/>
                <w:bCs/>
                <w:lang w:eastAsia="zh-CN"/>
              </w:rPr>
            </w:pPr>
            <w:r w:rsidRPr="003710F4">
              <w:rPr>
                <w:b/>
                <w:bCs/>
                <w:lang w:eastAsia="zh-CN"/>
              </w:rPr>
              <w:t xml:space="preserve">______________ / </w:t>
            </w:r>
            <w:r w:rsidR="007F4972">
              <w:rPr>
                <w:b/>
                <w:bCs/>
              </w:rPr>
              <w:t xml:space="preserve">А.С. Гаязов </w:t>
            </w:r>
            <w:r w:rsidRPr="003710F4">
              <w:rPr>
                <w:b/>
                <w:bCs/>
                <w:lang w:eastAsia="zh-CN"/>
              </w:rPr>
              <w:t>/</w:t>
            </w:r>
          </w:p>
          <w:p w14:paraId="08955F34" w14:textId="77777777" w:rsidR="009F7D13" w:rsidRPr="00742863" w:rsidRDefault="009F7D13" w:rsidP="00F4576C">
            <w:pPr>
              <w:jc w:val="both"/>
              <w:rPr>
                <w:b/>
                <w:bCs/>
                <w:sz w:val="20"/>
                <w:szCs w:val="20"/>
                <w:lang w:eastAsia="zh-CN"/>
              </w:rPr>
            </w:pPr>
            <w:r w:rsidRPr="00742863">
              <w:rPr>
                <w:b/>
                <w:bCs/>
                <w:sz w:val="20"/>
                <w:szCs w:val="20"/>
                <w:lang w:eastAsia="zh-CN"/>
              </w:rPr>
              <w:t>М.П.</w:t>
            </w:r>
          </w:p>
        </w:tc>
        <w:tc>
          <w:tcPr>
            <w:tcW w:w="5004" w:type="dxa"/>
          </w:tcPr>
          <w:p w14:paraId="6571F646" w14:textId="77777777" w:rsidR="009F7D13" w:rsidRPr="00D81A0A" w:rsidRDefault="009F7D13" w:rsidP="00F4576C">
            <w:pPr>
              <w:jc w:val="both"/>
              <w:rPr>
                <w:bCs/>
                <w:sz w:val="18"/>
                <w:lang w:eastAsia="zh-CN"/>
              </w:rPr>
            </w:pPr>
          </w:p>
          <w:p w14:paraId="6001D7F5" w14:textId="77777777" w:rsidR="009F7D13" w:rsidRPr="002316C1" w:rsidRDefault="009F7D13" w:rsidP="00F4576C">
            <w:pPr>
              <w:jc w:val="both"/>
              <w:rPr>
                <w:bCs/>
                <w:lang w:eastAsia="zh-CN"/>
              </w:rPr>
            </w:pPr>
            <w:r w:rsidRPr="002316C1">
              <w:rPr>
                <w:bCs/>
                <w:lang w:eastAsia="zh-CN"/>
              </w:rPr>
              <w:t xml:space="preserve">________________ </w:t>
            </w:r>
            <w:r w:rsidRPr="002316C1">
              <w:rPr>
                <w:rFonts w:eastAsia="Arial"/>
                <w:b/>
                <w:bCs/>
                <w:lang w:eastAsia="zh-CN"/>
              </w:rPr>
              <w:t xml:space="preserve">/ </w:t>
            </w:r>
            <w:r w:rsidR="00802CA6">
              <w:rPr>
                <w:rFonts w:eastAsia="Arial"/>
                <w:b/>
                <w:bCs/>
                <w:lang w:eastAsia="zh-CN"/>
              </w:rPr>
              <w:t xml:space="preserve">            </w:t>
            </w:r>
            <w:r w:rsidRPr="002316C1">
              <w:rPr>
                <w:rFonts w:eastAsia="Arial"/>
                <w:b/>
                <w:bCs/>
                <w:lang w:eastAsia="zh-CN"/>
              </w:rPr>
              <w:t>/</w:t>
            </w:r>
          </w:p>
          <w:p w14:paraId="41C6CDDC" w14:textId="77777777" w:rsidR="009F7D13" w:rsidRPr="00742863" w:rsidRDefault="009F7D13" w:rsidP="00F4576C">
            <w:pPr>
              <w:jc w:val="both"/>
              <w:rPr>
                <w:b/>
                <w:bCs/>
                <w:sz w:val="20"/>
                <w:szCs w:val="20"/>
                <w:lang w:eastAsia="zh-CN"/>
              </w:rPr>
            </w:pPr>
            <w:r w:rsidRPr="00742863">
              <w:rPr>
                <w:b/>
                <w:bCs/>
                <w:sz w:val="20"/>
                <w:szCs w:val="20"/>
                <w:lang w:eastAsia="zh-CN"/>
              </w:rPr>
              <w:t>М.П.</w:t>
            </w:r>
          </w:p>
        </w:tc>
      </w:tr>
    </w:tbl>
    <w:p w14:paraId="26B7BBD5" w14:textId="77777777" w:rsidR="00D61F43" w:rsidRPr="008E5772" w:rsidRDefault="00D61F43" w:rsidP="00D61F43">
      <w:pPr>
        <w:pageBreakBefore/>
        <w:jc w:val="right"/>
        <w:rPr>
          <w:lang w:eastAsia="zh-CN"/>
        </w:rPr>
      </w:pPr>
      <w:r w:rsidRPr="008E5772">
        <w:rPr>
          <w:lang w:eastAsia="zh-CN"/>
        </w:rPr>
        <w:t>Приложение № </w:t>
      </w:r>
      <w:r>
        <w:rPr>
          <w:lang w:eastAsia="zh-CN"/>
        </w:rPr>
        <w:t>5</w:t>
      </w:r>
    </w:p>
    <w:p w14:paraId="71AD92E0" w14:textId="77777777" w:rsidR="00D61F43" w:rsidRPr="008E5772" w:rsidRDefault="00A82A7A" w:rsidP="00D61F43">
      <w:pPr>
        <w:jc w:val="right"/>
      </w:pPr>
      <w:r>
        <w:rPr>
          <w:lang w:eastAsia="zh-CN"/>
        </w:rPr>
        <w:t xml:space="preserve">к договору </w:t>
      </w:r>
      <w:r w:rsidR="00D61F43" w:rsidRPr="008E5772">
        <w:rPr>
          <w:lang w:eastAsia="zh-CN"/>
        </w:rPr>
        <w:t xml:space="preserve">от «___» _________ </w:t>
      </w:r>
      <w:r w:rsidR="00B627B2">
        <w:rPr>
          <w:lang w:eastAsia="zh-CN"/>
        </w:rPr>
        <w:t>202</w:t>
      </w:r>
      <w:r w:rsidR="00AF3F20">
        <w:rPr>
          <w:lang w:eastAsia="zh-CN"/>
        </w:rPr>
        <w:t>5</w:t>
      </w:r>
      <w:r w:rsidR="00D61F43" w:rsidRPr="008E5772">
        <w:t> г</w:t>
      </w:r>
      <w:r w:rsidR="00D61F43" w:rsidRPr="008E5772">
        <w:rPr>
          <w:lang w:eastAsia="zh-CN"/>
        </w:rPr>
        <w:t>.</w:t>
      </w:r>
      <w:r>
        <w:rPr>
          <w:lang w:eastAsia="zh-CN"/>
        </w:rPr>
        <w:t>№ __</w:t>
      </w:r>
    </w:p>
    <w:p w14:paraId="2AE88A92" w14:textId="77777777" w:rsidR="00D61F43" w:rsidRDefault="00D61F43" w:rsidP="00E4603A">
      <w:pPr>
        <w:jc w:val="center"/>
        <w:outlineLvl w:val="1"/>
        <w:rPr>
          <w:rStyle w:val="FontStyle58"/>
          <w:color w:val="000000"/>
          <w:sz w:val="22"/>
          <w:szCs w:val="22"/>
        </w:rPr>
      </w:pPr>
    </w:p>
    <w:p w14:paraId="3618CBCC" w14:textId="77777777" w:rsidR="009F7D13" w:rsidRDefault="009F7D13" w:rsidP="00E4603A">
      <w:pPr>
        <w:jc w:val="center"/>
        <w:outlineLvl w:val="1"/>
        <w:rPr>
          <w:rStyle w:val="FontStyle58"/>
          <w:color w:val="000000"/>
          <w:sz w:val="22"/>
          <w:szCs w:val="22"/>
        </w:rPr>
      </w:pPr>
    </w:p>
    <w:p w14:paraId="704F12E5" w14:textId="77777777" w:rsidR="00A113DD" w:rsidRDefault="00A113DD" w:rsidP="00E4603A">
      <w:pPr>
        <w:jc w:val="center"/>
        <w:outlineLvl w:val="1"/>
        <w:rPr>
          <w:rStyle w:val="FontStyle58"/>
          <w:color w:val="000000"/>
          <w:sz w:val="24"/>
          <w:szCs w:val="24"/>
        </w:rPr>
      </w:pPr>
      <w:r w:rsidRPr="00D44B64">
        <w:rPr>
          <w:rStyle w:val="FontStyle58"/>
          <w:color w:val="000000"/>
          <w:sz w:val="24"/>
          <w:szCs w:val="24"/>
        </w:rPr>
        <w:t>Регламент взаимодействия</w:t>
      </w:r>
    </w:p>
    <w:p w14:paraId="2494C777" w14:textId="77777777" w:rsidR="00E4603A" w:rsidRPr="009F7D13" w:rsidRDefault="00E4603A" w:rsidP="00E4603A">
      <w:pPr>
        <w:jc w:val="center"/>
        <w:outlineLvl w:val="1"/>
        <w:rPr>
          <w:b/>
          <w:bCs/>
          <w:color w:val="000000"/>
        </w:rPr>
      </w:pPr>
    </w:p>
    <w:p w14:paraId="7AB4E5D6" w14:textId="77777777" w:rsidR="00A113DD" w:rsidRDefault="00A113DD" w:rsidP="00E4603A">
      <w:pPr>
        <w:keepNext/>
        <w:numPr>
          <w:ilvl w:val="0"/>
          <w:numId w:val="26"/>
        </w:numPr>
        <w:tabs>
          <w:tab w:val="left" w:pos="709"/>
        </w:tabs>
        <w:suppressAutoHyphens w:val="0"/>
        <w:ind w:left="357" w:hanging="357"/>
        <w:jc w:val="both"/>
        <w:rPr>
          <w:b/>
          <w:lang w:eastAsia="en-US"/>
        </w:rPr>
      </w:pPr>
      <w:r w:rsidRPr="00D44B64">
        <w:rPr>
          <w:b/>
          <w:lang w:eastAsia="en-US"/>
        </w:rPr>
        <w:t>Общие положения</w:t>
      </w:r>
    </w:p>
    <w:p w14:paraId="08E23922" w14:textId="77777777" w:rsidR="00A113DD" w:rsidRPr="00D44B64" w:rsidRDefault="00A113DD" w:rsidP="00A113DD">
      <w:pPr>
        <w:widowControl w:val="0"/>
        <w:numPr>
          <w:ilvl w:val="1"/>
          <w:numId w:val="26"/>
        </w:numPr>
        <w:tabs>
          <w:tab w:val="left" w:pos="709"/>
        </w:tabs>
        <w:suppressAutoHyphens w:val="0"/>
        <w:spacing w:after="60"/>
        <w:ind w:left="0" w:firstLine="0"/>
        <w:jc w:val="both"/>
        <w:rPr>
          <w:lang w:eastAsia="en-US"/>
        </w:rPr>
      </w:pPr>
      <w:r w:rsidRPr="00D44B64">
        <w:rPr>
          <w:lang w:eastAsia="en-US"/>
        </w:rPr>
        <w:t>Настоящим документом устанавливается порядок передачи расписания экзаменов от Заказчика Исполнителю, порядок взаимодействия технических служб Исполнителя и Заказчика (далее Стороны) по вопросам качественного оказания услуг и описывает процедуры, связанные с устранением неисправностей, проведением плановых ремонтных работ и сервисной поддержкой.</w:t>
      </w:r>
    </w:p>
    <w:p w14:paraId="69B68086" w14:textId="77777777" w:rsidR="00A113DD" w:rsidRDefault="00A113DD" w:rsidP="00E4603A">
      <w:pPr>
        <w:widowControl w:val="0"/>
        <w:numPr>
          <w:ilvl w:val="1"/>
          <w:numId w:val="26"/>
        </w:numPr>
        <w:tabs>
          <w:tab w:val="left" w:pos="709"/>
        </w:tabs>
        <w:suppressAutoHyphens w:val="0"/>
        <w:ind w:left="0" w:firstLine="0"/>
        <w:jc w:val="both"/>
        <w:rPr>
          <w:lang w:eastAsia="en-US"/>
        </w:rPr>
      </w:pPr>
      <w:r w:rsidRPr="00D44B64">
        <w:rPr>
          <w:lang w:eastAsia="en-US"/>
        </w:rPr>
        <w:t>Взаимодействие Сторон включает в себя взаимное информирование о состоянии каналов связи и подключенного к ним оборудования оказания услуг, регистрацию заявок о несоответствии предоставляемого сервиса требуемым параметрам качества, организацию процесса восстановления сервиса, информирование ответственных руководителей компаний о ходе решения вопросов, связанных с восстановлением требуемого качества сервиса.</w:t>
      </w:r>
    </w:p>
    <w:p w14:paraId="196D9735" w14:textId="77777777" w:rsidR="00E4603A" w:rsidRPr="00D44B64" w:rsidRDefault="00E4603A" w:rsidP="00E4603A">
      <w:pPr>
        <w:widowControl w:val="0"/>
        <w:tabs>
          <w:tab w:val="left" w:pos="709"/>
        </w:tabs>
        <w:suppressAutoHyphens w:val="0"/>
        <w:jc w:val="both"/>
        <w:rPr>
          <w:lang w:eastAsia="en-US"/>
        </w:rPr>
      </w:pPr>
    </w:p>
    <w:p w14:paraId="1C4E8FC4" w14:textId="77777777" w:rsidR="00A113DD" w:rsidRPr="00D44B64" w:rsidRDefault="00A113DD" w:rsidP="00E4603A">
      <w:pPr>
        <w:keepNext/>
        <w:numPr>
          <w:ilvl w:val="0"/>
          <w:numId w:val="26"/>
        </w:numPr>
        <w:tabs>
          <w:tab w:val="left" w:pos="709"/>
        </w:tabs>
        <w:suppressAutoHyphens w:val="0"/>
        <w:ind w:left="357" w:hanging="357"/>
        <w:jc w:val="both"/>
        <w:rPr>
          <w:b/>
          <w:lang w:eastAsia="en-US"/>
        </w:rPr>
      </w:pPr>
      <w:r w:rsidRPr="00D44B64">
        <w:rPr>
          <w:b/>
        </w:rPr>
        <w:t>Порядок передачи расписания экзаменов от Заказчика Исполнителю</w:t>
      </w:r>
    </w:p>
    <w:p w14:paraId="0CEE1EEF" w14:textId="77777777" w:rsidR="00A113DD" w:rsidRPr="00D44B64" w:rsidRDefault="00A113DD" w:rsidP="00A113DD">
      <w:pPr>
        <w:numPr>
          <w:ilvl w:val="1"/>
          <w:numId w:val="26"/>
        </w:numPr>
        <w:suppressAutoHyphens w:val="0"/>
        <w:ind w:left="0" w:firstLine="0"/>
        <w:jc w:val="both"/>
      </w:pPr>
      <w:r w:rsidRPr="00D44B64">
        <w:t>Заказчиком не позднее чем за 10 календарных дней до дня каждого экзамена, направляется расписание экзаменов в отношении ППЭ</w:t>
      </w:r>
      <w:r w:rsidR="00413361">
        <w:t>,</w:t>
      </w:r>
      <w:r w:rsidRPr="00D44B64">
        <w:t xml:space="preserve"> РЦОИ</w:t>
      </w:r>
      <w:r w:rsidR="00413361">
        <w:t xml:space="preserve"> и ППЗ</w:t>
      </w:r>
      <w:r w:rsidRPr="00D44B64">
        <w:t xml:space="preserve"> официальным письмом от Заказчика Исполнителю, расписание экзаменов в формате .</w:t>
      </w:r>
      <w:r w:rsidRPr="00D44B64">
        <w:rPr>
          <w:lang w:val="en-US"/>
        </w:rPr>
        <w:t>csv</w:t>
      </w:r>
      <w:r w:rsidRPr="00D44B64">
        <w:t>.</w:t>
      </w:r>
    </w:p>
    <w:p w14:paraId="26256A4D" w14:textId="77777777" w:rsidR="00A113DD" w:rsidRPr="00D44B64" w:rsidRDefault="00A113DD" w:rsidP="00A113DD">
      <w:pPr>
        <w:numPr>
          <w:ilvl w:val="1"/>
          <w:numId w:val="26"/>
        </w:numPr>
        <w:suppressAutoHyphens w:val="0"/>
        <w:ind w:left="0" w:firstLine="0"/>
        <w:jc w:val="both"/>
      </w:pPr>
      <w:r w:rsidRPr="00D44B64">
        <w:t xml:space="preserve">Расписание экзаменов должно содержать поля, которые указаны в Таблице </w:t>
      </w:r>
      <w:r w:rsidR="00413361">
        <w:t>№ </w:t>
      </w:r>
      <w:r w:rsidRPr="00D44B64">
        <w:t xml:space="preserve">1: </w:t>
      </w:r>
    </w:p>
    <w:p w14:paraId="046BDDA6" w14:textId="77777777" w:rsidR="00A113DD" w:rsidRPr="00D44B64" w:rsidRDefault="00A113DD" w:rsidP="00A113DD">
      <w:pPr>
        <w:suppressAutoHyphens w:val="0"/>
        <w:jc w:val="both"/>
      </w:pPr>
      <w:r w:rsidRPr="00D44B64">
        <w:t>дата проведения экзамена;</w:t>
      </w:r>
    </w:p>
    <w:p w14:paraId="3922DC55" w14:textId="77777777" w:rsidR="00A113DD" w:rsidRPr="00D44B64" w:rsidRDefault="00A113DD" w:rsidP="00A113DD">
      <w:pPr>
        <w:suppressAutoHyphens w:val="0"/>
        <w:jc w:val="both"/>
      </w:pPr>
      <w:r w:rsidRPr="00D44B64">
        <w:t>наименование субъекта РФ;</w:t>
      </w:r>
    </w:p>
    <w:p w14:paraId="096B771C" w14:textId="77777777" w:rsidR="00A113DD" w:rsidRPr="00D44B64" w:rsidRDefault="00A113DD" w:rsidP="00A113DD">
      <w:pPr>
        <w:suppressAutoHyphens w:val="0"/>
        <w:jc w:val="both"/>
      </w:pPr>
      <w:r w:rsidRPr="00D44B64">
        <w:t>код ППЭ;</w:t>
      </w:r>
    </w:p>
    <w:p w14:paraId="7AC5128F" w14:textId="77777777" w:rsidR="00A113DD" w:rsidRPr="00D44B64" w:rsidRDefault="00A113DD" w:rsidP="00A113DD">
      <w:pPr>
        <w:suppressAutoHyphens w:val="0"/>
        <w:jc w:val="both"/>
      </w:pPr>
      <w:r w:rsidRPr="00D44B64">
        <w:rPr>
          <w:bCs/>
        </w:rPr>
        <w:t>название организации, на базе которой организован ППЭ;</w:t>
      </w:r>
    </w:p>
    <w:p w14:paraId="7565EA49" w14:textId="77777777" w:rsidR="00A113DD" w:rsidRPr="00D44B64" w:rsidRDefault="00A113DD" w:rsidP="00A113DD">
      <w:pPr>
        <w:suppressAutoHyphens w:val="0"/>
        <w:jc w:val="both"/>
      </w:pPr>
      <w:r w:rsidRPr="00D44B64">
        <w:t>код аудитории, который соответствует коду аудитории ППЭ;</w:t>
      </w:r>
    </w:p>
    <w:p w14:paraId="61D9F9EA" w14:textId="77777777" w:rsidR="00A113DD" w:rsidRDefault="00A113DD" w:rsidP="00A113DD">
      <w:pPr>
        <w:suppressAutoHyphens w:val="0"/>
        <w:jc w:val="both"/>
      </w:pPr>
      <w:r w:rsidRPr="00D44B64">
        <w:t>код РЦОИ;</w:t>
      </w:r>
      <w:r w:rsidRPr="00D44B64">
        <w:br/>
        <w:t>код аудитории, который соответствует коду аудитории РЦОИ</w:t>
      </w:r>
      <w:r w:rsidR="00413361">
        <w:t>;</w:t>
      </w:r>
    </w:p>
    <w:p w14:paraId="0255688B" w14:textId="77777777" w:rsidR="00413361" w:rsidRPr="00D44B64" w:rsidRDefault="00413361" w:rsidP="00A113DD">
      <w:pPr>
        <w:suppressAutoHyphens w:val="0"/>
        <w:jc w:val="both"/>
      </w:pPr>
      <w:r w:rsidRPr="00D44B64">
        <w:t xml:space="preserve">код </w:t>
      </w:r>
      <w:r>
        <w:t>ППЗ</w:t>
      </w:r>
      <w:r w:rsidRPr="00D44B64">
        <w:t>;</w:t>
      </w:r>
      <w:r w:rsidRPr="00D44B64">
        <w:br/>
        <w:t xml:space="preserve">код аудитории, который соответствует коду аудитории </w:t>
      </w:r>
      <w:r>
        <w:t>ППЗ.</w:t>
      </w:r>
    </w:p>
    <w:p w14:paraId="21984A81" w14:textId="77777777" w:rsidR="00A113DD" w:rsidRDefault="00A113DD" w:rsidP="00A113DD">
      <w:pPr>
        <w:suppressAutoHyphens w:val="0"/>
        <w:jc w:val="right"/>
        <w:rPr>
          <w:sz w:val="22"/>
          <w:szCs w:val="22"/>
        </w:rPr>
      </w:pPr>
      <w:r>
        <w:rPr>
          <w:sz w:val="22"/>
          <w:szCs w:val="22"/>
        </w:rPr>
        <w:t>Таблица №</w:t>
      </w:r>
      <w:r w:rsidR="00413361">
        <w:rPr>
          <w:sz w:val="22"/>
          <w:szCs w:val="22"/>
        </w:rPr>
        <w:t> </w:t>
      </w:r>
      <w:r>
        <w:rPr>
          <w:sz w:val="22"/>
          <w:szCs w:val="22"/>
        </w:rPr>
        <w:t>1</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417"/>
        <w:gridCol w:w="993"/>
        <w:gridCol w:w="1417"/>
        <w:gridCol w:w="1389"/>
        <w:gridCol w:w="992"/>
        <w:gridCol w:w="1872"/>
      </w:tblGrid>
      <w:tr w:rsidR="00A113DD" w:rsidRPr="001F7526" w14:paraId="2A8B49F2" w14:textId="77777777" w:rsidTr="00413361">
        <w:trPr>
          <w:cantSplit/>
          <w:trHeight w:val="112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EFE92" w14:textId="77777777" w:rsidR="00A113DD" w:rsidRPr="00413361" w:rsidRDefault="00A113DD" w:rsidP="00413361">
            <w:pPr>
              <w:jc w:val="center"/>
              <w:rPr>
                <w:bCs/>
                <w:color w:val="000000"/>
                <w:sz w:val="22"/>
                <w:lang w:eastAsia="ru-RU"/>
              </w:rPr>
            </w:pPr>
            <w:r w:rsidRPr="00413361">
              <w:rPr>
                <w:bCs/>
                <w:color w:val="000000"/>
                <w:sz w:val="22"/>
                <w:lang w:eastAsia="ru-RU"/>
              </w:rPr>
              <w:t>Дата проведения экзамена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9115D" w14:textId="77777777" w:rsidR="00A113DD" w:rsidRPr="00413361" w:rsidRDefault="00A113DD" w:rsidP="00413361">
            <w:pPr>
              <w:jc w:val="center"/>
              <w:rPr>
                <w:bCs/>
                <w:color w:val="000000"/>
                <w:sz w:val="22"/>
                <w:lang w:eastAsia="ru-RU"/>
              </w:rPr>
            </w:pPr>
            <w:r w:rsidRPr="00413361">
              <w:rPr>
                <w:bCs/>
                <w:color w:val="000000"/>
                <w:sz w:val="22"/>
                <w:lang w:eastAsia="ru-RU"/>
              </w:rPr>
              <w:t>Тип (выбрать ППЭ/ РЦОИ</w:t>
            </w:r>
            <w:r w:rsidR="00413361">
              <w:rPr>
                <w:bCs/>
                <w:color w:val="000000"/>
                <w:sz w:val="22"/>
                <w:lang w:eastAsia="ru-RU"/>
              </w:rPr>
              <w:t>/ППЗ</w:t>
            </w:r>
            <w:r w:rsidRPr="00413361">
              <w:rPr>
                <w:bCs/>
                <w:color w:val="000000"/>
                <w:sz w:val="22"/>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BECF6" w14:textId="77777777" w:rsidR="00413361" w:rsidRDefault="00A113DD" w:rsidP="00413361">
            <w:pPr>
              <w:jc w:val="center"/>
              <w:rPr>
                <w:bCs/>
                <w:color w:val="000000"/>
                <w:sz w:val="22"/>
                <w:lang w:eastAsia="ru-RU"/>
              </w:rPr>
            </w:pPr>
            <w:r w:rsidRPr="00413361">
              <w:rPr>
                <w:bCs/>
                <w:color w:val="000000"/>
                <w:sz w:val="22"/>
                <w:lang w:eastAsia="ru-RU"/>
              </w:rPr>
              <w:t>Код ППЭ/</w:t>
            </w:r>
          </w:p>
          <w:p w14:paraId="040E5A7C" w14:textId="77777777" w:rsidR="00A113DD" w:rsidRPr="00413361" w:rsidRDefault="00A113DD" w:rsidP="00413361">
            <w:pPr>
              <w:jc w:val="center"/>
              <w:rPr>
                <w:bCs/>
                <w:color w:val="000000"/>
                <w:sz w:val="22"/>
                <w:lang w:eastAsia="ru-RU"/>
              </w:rPr>
            </w:pPr>
            <w:r w:rsidRPr="00413361">
              <w:rPr>
                <w:bCs/>
                <w:color w:val="000000"/>
                <w:sz w:val="22"/>
                <w:lang w:eastAsia="ru-RU"/>
              </w:rPr>
              <w:t>РЦОИ</w:t>
            </w:r>
            <w:r w:rsidR="00413361">
              <w:rPr>
                <w:bCs/>
                <w:color w:val="000000"/>
                <w:sz w:val="22"/>
                <w:lang w:eastAsia="ru-RU"/>
              </w:rPr>
              <w:t>/ППЗ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1F49B" w14:textId="77777777" w:rsidR="00A113DD" w:rsidRPr="00413361" w:rsidRDefault="00A113DD" w:rsidP="00413361">
            <w:pPr>
              <w:jc w:val="center"/>
              <w:rPr>
                <w:bCs/>
                <w:color w:val="000000"/>
                <w:sz w:val="22"/>
                <w:lang w:eastAsia="ru-RU"/>
              </w:rPr>
            </w:pPr>
            <w:r w:rsidRPr="00413361">
              <w:rPr>
                <w:bCs/>
                <w:color w:val="000000"/>
                <w:sz w:val="22"/>
                <w:lang w:eastAsia="ru-RU"/>
              </w:rPr>
              <w:t>Адрес</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A292" w14:textId="77777777" w:rsidR="00A113DD" w:rsidRPr="00413361" w:rsidRDefault="00A113DD" w:rsidP="00413361">
            <w:pPr>
              <w:jc w:val="center"/>
              <w:rPr>
                <w:bCs/>
                <w:color w:val="000000"/>
                <w:sz w:val="22"/>
                <w:lang w:eastAsia="ru-RU"/>
              </w:rPr>
            </w:pPr>
            <w:r w:rsidRPr="00413361">
              <w:rPr>
                <w:bCs/>
                <w:color w:val="000000"/>
                <w:sz w:val="22"/>
                <w:lang w:eastAsia="ru-RU"/>
              </w:rPr>
              <w:t xml:space="preserve">Код </w:t>
            </w:r>
            <w:r w:rsidR="00413361">
              <w:rPr>
                <w:bCs/>
                <w:color w:val="000000"/>
                <w:sz w:val="22"/>
                <w:lang w:eastAsia="ru-RU"/>
              </w:rPr>
              <w:t>а</w:t>
            </w:r>
            <w:r w:rsidRPr="00413361">
              <w:rPr>
                <w:bCs/>
                <w:color w:val="000000"/>
                <w:sz w:val="22"/>
                <w:lang w:eastAsia="ru-RU"/>
              </w:rPr>
              <w:t>удитории на ПАК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680B8" w14:textId="77777777" w:rsidR="00A113DD" w:rsidRPr="00413361" w:rsidRDefault="00A113DD" w:rsidP="00413361">
            <w:pPr>
              <w:jc w:val="center"/>
              <w:rPr>
                <w:bCs/>
                <w:color w:val="000000"/>
                <w:sz w:val="22"/>
                <w:lang w:eastAsia="ru-RU"/>
              </w:rPr>
            </w:pPr>
            <w:r w:rsidRPr="00413361">
              <w:rPr>
                <w:bCs/>
                <w:color w:val="000000"/>
                <w:sz w:val="22"/>
                <w:lang w:eastAsia="ru-RU"/>
              </w:rPr>
              <w:t>Штаб (да/нет)</w:t>
            </w:r>
          </w:p>
        </w:tc>
        <w:tc>
          <w:tcPr>
            <w:tcW w:w="1872" w:type="dxa"/>
            <w:tcBorders>
              <w:top w:val="single" w:sz="4" w:space="0" w:color="auto"/>
              <w:left w:val="single" w:sz="4" w:space="0" w:color="auto"/>
              <w:bottom w:val="single" w:sz="4" w:space="0" w:color="auto"/>
              <w:right w:val="single" w:sz="4" w:space="0" w:color="auto"/>
            </w:tcBorders>
            <w:vAlign w:val="center"/>
          </w:tcPr>
          <w:p w14:paraId="2E451033" w14:textId="77777777" w:rsidR="00A113DD" w:rsidRPr="00413361" w:rsidRDefault="00A113DD" w:rsidP="00413361">
            <w:pPr>
              <w:jc w:val="center"/>
              <w:rPr>
                <w:bCs/>
                <w:color w:val="000000"/>
                <w:sz w:val="22"/>
                <w:lang w:eastAsia="ru-RU"/>
              </w:rPr>
            </w:pPr>
            <w:r w:rsidRPr="00413361">
              <w:rPr>
                <w:bCs/>
                <w:color w:val="000000"/>
                <w:sz w:val="22"/>
                <w:lang w:eastAsia="ru-RU"/>
              </w:rPr>
              <w:t>Участвует в экзамене (да/нет)</w:t>
            </w:r>
          </w:p>
        </w:tc>
      </w:tr>
      <w:tr w:rsidR="00A113DD" w:rsidRPr="001B1358" w14:paraId="43AC4D3A" w14:textId="77777777" w:rsidTr="00413361">
        <w:trPr>
          <w:cantSplit/>
          <w:trHeight w:val="271"/>
          <w:jc w:val="center"/>
        </w:trPr>
        <w:tc>
          <w:tcPr>
            <w:tcW w:w="1320" w:type="dxa"/>
            <w:tcBorders>
              <w:top w:val="single" w:sz="4" w:space="0" w:color="auto"/>
            </w:tcBorders>
            <w:shd w:val="clear" w:color="auto" w:fill="auto"/>
            <w:noWrap/>
          </w:tcPr>
          <w:p w14:paraId="3CA0A573" w14:textId="77777777" w:rsidR="00A113DD" w:rsidRPr="00425CD3" w:rsidRDefault="00A113DD" w:rsidP="00413361">
            <w:pPr>
              <w:rPr>
                <w:bCs/>
                <w:color w:val="000000"/>
                <w:lang w:eastAsia="ru-RU"/>
              </w:rPr>
            </w:pPr>
          </w:p>
        </w:tc>
        <w:tc>
          <w:tcPr>
            <w:tcW w:w="1417" w:type="dxa"/>
            <w:tcBorders>
              <w:top w:val="single" w:sz="4" w:space="0" w:color="auto"/>
            </w:tcBorders>
            <w:shd w:val="clear" w:color="auto" w:fill="auto"/>
            <w:noWrap/>
          </w:tcPr>
          <w:p w14:paraId="79F81320" w14:textId="77777777" w:rsidR="00A113DD" w:rsidRPr="00425CD3" w:rsidRDefault="00A113DD" w:rsidP="00413361">
            <w:pPr>
              <w:rPr>
                <w:bCs/>
                <w:color w:val="000000"/>
                <w:lang w:eastAsia="ru-RU"/>
              </w:rPr>
            </w:pPr>
          </w:p>
        </w:tc>
        <w:tc>
          <w:tcPr>
            <w:tcW w:w="993" w:type="dxa"/>
            <w:tcBorders>
              <w:top w:val="single" w:sz="4" w:space="0" w:color="auto"/>
            </w:tcBorders>
            <w:shd w:val="clear" w:color="auto" w:fill="auto"/>
            <w:noWrap/>
          </w:tcPr>
          <w:p w14:paraId="3D02B779" w14:textId="77777777" w:rsidR="00A113DD" w:rsidRPr="00425CD3" w:rsidRDefault="00A113DD" w:rsidP="00413361">
            <w:pPr>
              <w:rPr>
                <w:bCs/>
                <w:color w:val="000000"/>
                <w:lang w:eastAsia="ru-RU"/>
              </w:rPr>
            </w:pPr>
          </w:p>
        </w:tc>
        <w:tc>
          <w:tcPr>
            <w:tcW w:w="1417" w:type="dxa"/>
            <w:tcBorders>
              <w:top w:val="single" w:sz="4" w:space="0" w:color="auto"/>
            </w:tcBorders>
            <w:shd w:val="clear" w:color="auto" w:fill="auto"/>
            <w:noWrap/>
          </w:tcPr>
          <w:p w14:paraId="2C4578BF" w14:textId="77777777" w:rsidR="00A113DD" w:rsidRPr="00425CD3" w:rsidRDefault="00A113DD" w:rsidP="00413361">
            <w:pPr>
              <w:rPr>
                <w:bCs/>
                <w:color w:val="000000"/>
                <w:lang w:eastAsia="ru-RU"/>
              </w:rPr>
            </w:pPr>
          </w:p>
        </w:tc>
        <w:tc>
          <w:tcPr>
            <w:tcW w:w="1389" w:type="dxa"/>
            <w:tcBorders>
              <w:top w:val="single" w:sz="4" w:space="0" w:color="auto"/>
            </w:tcBorders>
            <w:shd w:val="clear" w:color="auto" w:fill="auto"/>
            <w:noWrap/>
          </w:tcPr>
          <w:p w14:paraId="0035FE6C" w14:textId="77777777" w:rsidR="00A113DD" w:rsidRPr="00425CD3" w:rsidRDefault="00A113DD" w:rsidP="00413361">
            <w:pPr>
              <w:rPr>
                <w:bCs/>
                <w:color w:val="000000"/>
                <w:lang w:eastAsia="ru-RU"/>
              </w:rPr>
            </w:pPr>
          </w:p>
        </w:tc>
        <w:tc>
          <w:tcPr>
            <w:tcW w:w="992" w:type="dxa"/>
            <w:tcBorders>
              <w:top w:val="single" w:sz="4" w:space="0" w:color="auto"/>
            </w:tcBorders>
            <w:shd w:val="clear" w:color="auto" w:fill="auto"/>
            <w:noWrap/>
          </w:tcPr>
          <w:p w14:paraId="326E3034" w14:textId="77777777" w:rsidR="00A113DD" w:rsidRPr="00425CD3" w:rsidRDefault="00A113DD" w:rsidP="00413361">
            <w:pPr>
              <w:rPr>
                <w:bCs/>
                <w:color w:val="000000"/>
                <w:lang w:eastAsia="ru-RU"/>
              </w:rPr>
            </w:pPr>
          </w:p>
        </w:tc>
        <w:tc>
          <w:tcPr>
            <w:tcW w:w="1872" w:type="dxa"/>
            <w:tcBorders>
              <w:top w:val="single" w:sz="4" w:space="0" w:color="auto"/>
            </w:tcBorders>
          </w:tcPr>
          <w:p w14:paraId="483C12DC" w14:textId="77777777" w:rsidR="00A113DD" w:rsidRPr="00425CD3" w:rsidRDefault="00A113DD" w:rsidP="00413361">
            <w:pPr>
              <w:rPr>
                <w:bCs/>
                <w:color w:val="000000"/>
                <w:lang w:eastAsia="ru-RU"/>
              </w:rPr>
            </w:pPr>
          </w:p>
        </w:tc>
      </w:tr>
    </w:tbl>
    <w:p w14:paraId="441B729A" w14:textId="77777777" w:rsidR="00A113DD" w:rsidRPr="00AA151E" w:rsidRDefault="00A113DD" w:rsidP="00A113DD">
      <w:pPr>
        <w:suppressAutoHyphens w:val="0"/>
        <w:jc w:val="both"/>
        <w:rPr>
          <w:sz w:val="22"/>
          <w:szCs w:val="22"/>
        </w:rPr>
      </w:pPr>
    </w:p>
    <w:p w14:paraId="6C085130" w14:textId="77777777" w:rsidR="00A113DD" w:rsidRPr="00413361" w:rsidRDefault="00A113DD" w:rsidP="00413361">
      <w:pPr>
        <w:numPr>
          <w:ilvl w:val="1"/>
          <w:numId w:val="26"/>
        </w:numPr>
        <w:suppressAutoHyphens w:val="0"/>
        <w:ind w:left="0" w:firstLine="0"/>
        <w:jc w:val="both"/>
        <w:rPr>
          <w:szCs w:val="22"/>
        </w:rPr>
      </w:pPr>
      <w:r w:rsidRPr="00413361">
        <w:rPr>
          <w:szCs w:val="22"/>
        </w:rPr>
        <w:t>Заказчик не позднее чем за 3 календарных дня до проведения экзамена имеет право вносить изменения в расписание экзаменов (любые изменения, кроме переноса даты проведения экзамена).</w:t>
      </w:r>
    </w:p>
    <w:p w14:paraId="161F9713" w14:textId="77777777" w:rsidR="00A113DD" w:rsidRDefault="00A113DD" w:rsidP="00413361">
      <w:pPr>
        <w:numPr>
          <w:ilvl w:val="1"/>
          <w:numId w:val="26"/>
        </w:numPr>
        <w:suppressAutoHyphens w:val="0"/>
        <w:ind w:left="0" w:firstLine="0"/>
        <w:jc w:val="both"/>
        <w:rPr>
          <w:szCs w:val="22"/>
        </w:rPr>
      </w:pPr>
      <w:r w:rsidRPr="00413361">
        <w:rPr>
          <w:szCs w:val="22"/>
        </w:rPr>
        <w:t xml:space="preserve">Ответственным за неисполнение </w:t>
      </w:r>
      <w:r w:rsidR="008232F6" w:rsidRPr="00413361">
        <w:rPr>
          <w:szCs w:val="22"/>
        </w:rPr>
        <w:t>Договора</w:t>
      </w:r>
      <w:r w:rsidRPr="00413361">
        <w:rPr>
          <w:szCs w:val="22"/>
        </w:rPr>
        <w:t>, возникшее по причине непредставления Заказчиком Исполнителю расписания экзаменов, согласно установленному п</w:t>
      </w:r>
      <w:r w:rsidR="00413361">
        <w:rPr>
          <w:szCs w:val="22"/>
        </w:rPr>
        <w:t>.</w:t>
      </w:r>
      <w:r w:rsidRPr="00413361">
        <w:rPr>
          <w:szCs w:val="22"/>
        </w:rPr>
        <w:t>п. 2.1-2.2 порядку, является Заказчик.</w:t>
      </w:r>
    </w:p>
    <w:p w14:paraId="54F37876" w14:textId="77777777" w:rsidR="00413361" w:rsidRPr="00413361" w:rsidRDefault="00413361" w:rsidP="00413361">
      <w:pPr>
        <w:suppressAutoHyphens w:val="0"/>
        <w:jc w:val="both"/>
        <w:rPr>
          <w:szCs w:val="22"/>
        </w:rPr>
      </w:pPr>
    </w:p>
    <w:p w14:paraId="1B61286D" w14:textId="77777777" w:rsidR="00A113DD" w:rsidRPr="00413361" w:rsidRDefault="00A113DD" w:rsidP="00413361">
      <w:pPr>
        <w:keepNext/>
        <w:numPr>
          <w:ilvl w:val="0"/>
          <w:numId w:val="26"/>
        </w:numPr>
        <w:tabs>
          <w:tab w:val="left" w:pos="709"/>
        </w:tabs>
        <w:suppressAutoHyphens w:val="0"/>
        <w:ind w:left="0" w:hanging="357"/>
        <w:jc w:val="both"/>
        <w:rPr>
          <w:b/>
          <w:szCs w:val="22"/>
          <w:lang w:eastAsia="en-US"/>
        </w:rPr>
      </w:pPr>
      <w:r w:rsidRPr="00413361">
        <w:rPr>
          <w:b/>
          <w:szCs w:val="22"/>
          <w:lang w:eastAsia="en-US"/>
        </w:rPr>
        <w:t xml:space="preserve">Определение неисправности и недоступности </w:t>
      </w:r>
    </w:p>
    <w:p w14:paraId="7958A41A"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Услуга считается недоступной, если она вышла из строя в связи с неисправностью. Под неисправностью понимается состояние Услуги, когда она не готова к эксплуатации или её эксплуатационные характеристики не соответствуют гарантированным Исполнителем.</w:t>
      </w:r>
    </w:p>
    <w:p w14:paraId="589C76B9"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Отключения (перерывы), вызванные любой из перечисленных ниже причин, не классифицируются как недоступность или неисправность и не являются основанием для заявления Заказчиком своих прав на получение перерасчета оплаты Услуги:</w:t>
      </w:r>
    </w:p>
    <w:p w14:paraId="05838C06" w14:textId="77777777" w:rsidR="00A113DD" w:rsidRPr="00413361" w:rsidRDefault="00A113DD" w:rsidP="00E4603A">
      <w:pPr>
        <w:widowControl w:val="0"/>
        <w:numPr>
          <w:ilvl w:val="0"/>
          <w:numId w:val="25"/>
        </w:numPr>
        <w:tabs>
          <w:tab w:val="left" w:pos="720"/>
        </w:tabs>
        <w:suppressAutoHyphens w:val="0"/>
        <w:ind w:left="357" w:hanging="357"/>
        <w:jc w:val="both"/>
        <w:rPr>
          <w:szCs w:val="22"/>
          <w:lang w:eastAsia="en-US"/>
        </w:rPr>
      </w:pPr>
      <w:r w:rsidRPr="00413361">
        <w:rPr>
          <w:szCs w:val="22"/>
          <w:lang w:eastAsia="en-US"/>
        </w:rPr>
        <w:t>Проведение плановых профилактических и аварийных ремонтных работ с уведомлением Заказчика;</w:t>
      </w:r>
    </w:p>
    <w:p w14:paraId="229F7C7A" w14:textId="77777777" w:rsidR="00A113DD" w:rsidRPr="00413361" w:rsidRDefault="00A113DD" w:rsidP="00E4603A">
      <w:pPr>
        <w:widowControl w:val="0"/>
        <w:numPr>
          <w:ilvl w:val="0"/>
          <w:numId w:val="25"/>
        </w:numPr>
        <w:tabs>
          <w:tab w:val="left" w:pos="720"/>
        </w:tabs>
        <w:suppressAutoHyphens w:val="0"/>
        <w:ind w:left="357" w:hanging="357"/>
        <w:jc w:val="both"/>
        <w:rPr>
          <w:szCs w:val="22"/>
          <w:lang w:eastAsia="en-US"/>
        </w:rPr>
      </w:pPr>
      <w:r w:rsidRPr="00413361">
        <w:rPr>
          <w:szCs w:val="22"/>
          <w:lang w:eastAsia="en-US"/>
        </w:rPr>
        <w:t>Работа на оборудовании по запросу Заказчика;</w:t>
      </w:r>
    </w:p>
    <w:p w14:paraId="5B7713EF" w14:textId="77777777" w:rsidR="00A113DD" w:rsidRPr="00413361" w:rsidRDefault="00A113DD" w:rsidP="00E4603A">
      <w:pPr>
        <w:widowControl w:val="0"/>
        <w:numPr>
          <w:ilvl w:val="0"/>
          <w:numId w:val="25"/>
        </w:numPr>
        <w:tabs>
          <w:tab w:val="left" w:pos="720"/>
        </w:tabs>
        <w:suppressAutoHyphens w:val="0"/>
        <w:ind w:left="357" w:hanging="357"/>
        <w:jc w:val="both"/>
        <w:rPr>
          <w:szCs w:val="22"/>
          <w:lang w:eastAsia="en-US"/>
        </w:rPr>
      </w:pPr>
      <w:r w:rsidRPr="00413361">
        <w:rPr>
          <w:szCs w:val="22"/>
          <w:lang w:eastAsia="en-US"/>
        </w:rPr>
        <w:t>Тестирование Услуги по запросу Заказчика в случае, когда не было выявлено никакой неисправности или недоступности;</w:t>
      </w:r>
    </w:p>
    <w:p w14:paraId="024499D6" w14:textId="77777777" w:rsidR="00A113DD" w:rsidRPr="00413361" w:rsidRDefault="00A113DD" w:rsidP="00E4603A">
      <w:pPr>
        <w:widowControl w:val="0"/>
        <w:numPr>
          <w:ilvl w:val="0"/>
          <w:numId w:val="25"/>
        </w:numPr>
        <w:tabs>
          <w:tab w:val="left" w:pos="720"/>
        </w:tabs>
        <w:suppressAutoHyphens w:val="0"/>
        <w:ind w:left="357" w:hanging="357"/>
        <w:jc w:val="both"/>
        <w:rPr>
          <w:szCs w:val="22"/>
          <w:lang w:eastAsia="en-US"/>
        </w:rPr>
      </w:pPr>
      <w:r w:rsidRPr="00413361">
        <w:rPr>
          <w:szCs w:val="22"/>
          <w:lang w:eastAsia="en-US"/>
        </w:rPr>
        <w:t>Неисправности или дефекты оборудования Заказчика;</w:t>
      </w:r>
    </w:p>
    <w:p w14:paraId="1CCE4A56" w14:textId="77777777" w:rsidR="00A113DD" w:rsidRPr="00413361" w:rsidRDefault="00A113DD" w:rsidP="00E4603A">
      <w:pPr>
        <w:widowControl w:val="0"/>
        <w:numPr>
          <w:ilvl w:val="0"/>
          <w:numId w:val="25"/>
        </w:numPr>
        <w:tabs>
          <w:tab w:val="left" w:pos="720"/>
        </w:tabs>
        <w:suppressAutoHyphens w:val="0"/>
        <w:ind w:left="357" w:hanging="357"/>
        <w:jc w:val="both"/>
        <w:rPr>
          <w:szCs w:val="22"/>
          <w:lang w:eastAsia="en-US"/>
        </w:rPr>
      </w:pPr>
      <w:r w:rsidRPr="00413361">
        <w:rPr>
          <w:szCs w:val="22"/>
          <w:lang w:eastAsia="en-US"/>
        </w:rPr>
        <w:t>Неправомерные действия Заказчика;</w:t>
      </w:r>
    </w:p>
    <w:p w14:paraId="31068370" w14:textId="77777777" w:rsidR="00A113DD" w:rsidRPr="00413361" w:rsidRDefault="00A113DD" w:rsidP="00E4603A">
      <w:pPr>
        <w:widowControl w:val="0"/>
        <w:numPr>
          <w:ilvl w:val="0"/>
          <w:numId w:val="25"/>
        </w:numPr>
        <w:tabs>
          <w:tab w:val="left" w:pos="720"/>
        </w:tabs>
        <w:suppressAutoHyphens w:val="0"/>
        <w:ind w:left="357" w:hanging="357"/>
        <w:jc w:val="both"/>
        <w:rPr>
          <w:szCs w:val="22"/>
          <w:lang w:eastAsia="en-US"/>
        </w:rPr>
      </w:pPr>
      <w:r w:rsidRPr="00413361">
        <w:rPr>
          <w:szCs w:val="22"/>
          <w:lang w:eastAsia="en-US"/>
        </w:rPr>
        <w:t>Форс-мажор.</w:t>
      </w:r>
    </w:p>
    <w:p w14:paraId="61ED2106" w14:textId="77777777" w:rsidR="00A113DD" w:rsidRPr="00413361" w:rsidRDefault="00A113DD" w:rsidP="00413361">
      <w:pPr>
        <w:widowControl w:val="0"/>
        <w:tabs>
          <w:tab w:val="left" w:pos="720"/>
        </w:tabs>
        <w:suppressAutoHyphens w:val="0"/>
        <w:jc w:val="both"/>
        <w:rPr>
          <w:szCs w:val="22"/>
          <w:lang w:eastAsia="en-US"/>
        </w:rPr>
      </w:pPr>
    </w:p>
    <w:p w14:paraId="6118CC01" w14:textId="77777777" w:rsidR="00A113DD" w:rsidRPr="00413361" w:rsidRDefault="00A113DD" w:rsidP="00413361">
      <w:pPr>
        <w:keepNext/>
        <w:numPr>
          <w:ilvl w:val="0"/>
          <w:numId w:val="26"/>
        </w:numPr>
        <w:tabs>
          <w:tab w:val="left" w:pos="709"/>
        </w:tabs>
        <w:suppressAutoHyphens w:val="0"/>
        <w:ind w:left="0" w:hanging="357"/>
        <w:jc w:val="both"/>
        <w:rPr>
          <w:b/>
          <w:szCs w:val="22"/>
          <w:lang w:eastAsia="en-US"/>
        </w:rPr>
      </w:pPr>
      <w:r w:rsidRPr="00413361">
        <w:rPr>
          <w:b/>
          <w:szCs w:val="22"/>
          <w:lang w:eastAsia="en-US"/>
        </w:rPr>
        <w:t>Процедура взаимодействия Сторон при выявлении неисправностей.</w:t>
      </w:r>
    </w:p>
    <w:p w14:paraId="0F5720A0"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В случае обнаружения Заказчиком или представителем на объекте (далее Инициатор) какой-либо неисправности в работе Услуги, Инициатор информирует Исполнителя о наличии неисправности. Информация предоставляется устно по телефону или по электронной почте по контактным данным, указанным в настоящем Регламенте.</w:t>
      </w:r>
    </w:p>
    <w:p w14:paraId="1C8B60EF" w14:textId="77777777" w:rsidR="00A113DD"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Исполнитель немедленно регистрирует неисправность и незамедлительно сообщает Инициатору номер зарегистрированной неисправности, а также время регистрации неисправности. После регистрации проблемы Исполнитель течение 2 (двух) часов предоставляет Инициатору информацию о причинах возникновения неисправности, характере неисправности и принятых для устранения мерах. Информация предоставляется устно по контактным данным, указанным в настоящем регламенте.</w:t>
      </w:r>
    </w:p>
    <w:p w14:paraId="2A127D41" w14:textId="77777777" w:rsidR="00E4603A" w:rsidRPr="00413361" w:rsidRDefault="00E4603A" w:rsidP="00E4603A">
      <w:pPr>
        <w:widowControl w:val="0"/>
        <w:tabs>
          <w:tab w:val="left" w:pos="720"/>
        </w:tabs>
        <w:suppressAutoHyphens w:val="0"/>
        <w:jc w:val="both"/>
        <w:rPr>
          <w:szCs w:val="22"/>
          <w:lang w:eastAsia="en-US"/>
        </w:rPr>
      </w:pPr>
    </w:p>
    <w:p w14:paraId="225BE495" w14:textId="77777777" w:rsidR="00A113DD" w:rsidRPr="00413361" w:rsidRDefault="00A113DD" w:rsidP="00413361">
      <w:pPr>
        <w:keepNext/>
        <w:numPr>
          <w:ilvl w:val="0"/>
          <w:numId w:val="26"/>
        </w:numPr>
        <w:tabs>
          <w:tab w:val="left" w:pos="709"/>
        </w:tabs>
        <w:suppressAutoHyphens w:val="0"/>
        <w:ind w:left="0" w:hanging="357"/>
        <w:jc w:val="both"/>
        <w:rPr>
          <w:b/>
          <w:szCs w:val="22"/>
          <w:lang w:eastAsia="en-US"/>
        </w:rPr>
      </w:pPr>
      <w:r w:rsidRPr="00413361">
        <w:rPr>
          <w:b/>
          <w:szCs w:val="22"/>
          <w:lang w:eastAsia="en-US"/>
        </w:rPr>
        <w:t>Процедура устранения неисправностей и проведения ремонтных работ</w:t>
      </w:r>
    </w:p>
    <w:p w14:paraId="3A5CE3EC"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 xml:space="preserve">После выявления неисправности Исполнителем или получения сообщения о неисправности от Инициатора Исполнитель проводит </w:t>
      </w:r>
      <w:r w:rsidR="00DE1447">
        <w:rPr>
          <w:szCs w:val="22"/>
          <w:lang w:eastAsia="en-US"/>
        </w:rPr>
        <w:t>диагностику</w:t>
      </w:r>
      <w:r w:rsidRPr="00413361">
        <w:rPr>
          <w:szCs w:val="22"/>
          <w:lang w:eastAsia="en-US"/>
        </w:rPr>
        <w:t xml:space="preserve"> неисправности</w:t>
      </w:r>
      <w:r w:rsidR="00DE1447">
        <w:rPr>
          <w:szCs w:val="22"/>
          <w:lang w:eastAsia="en-US"/>
        </w:rPr>
        <w:t xml:space="preserve"> и устраняет неисправность</w:t>
      </w:r>
      <w:r w:rsidRPr="00413361">
        <w:rPr>
          <w:szCs w:val="22"/>
          <w:lang w:eastAsia="en-US"/>
        </w:rPr>
        <w:t>; при возможности переключает Объект на резервные каналы и оборудование, начинает ремонтные работы.</w:t>
      </w:r>
    </w:p>
    <w:p w14:paraId="18A0ACA1"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В ходе устранения неисправности, возникшей в зоне ответственности Исполнителя, Исполнитель незамедлительно регистрирует неисправность. Исполнитель по запросу сообщает Инициатору дополнительную информацию в рамках соблюдения положений о конфиденциальности и на основании внутренних нормативных документов Исполнителя. Исполнитель также уведомляет Инициатора о предпринятых мерах по устранению неисправност</w:t>
      </w:r>
      <w:r w:rsidR="00DE1447">
        <w:rPr>
          <w:szCs w:val="22"/>
          <w:lang w:eastAsia="en-US"/>
        </w:rPr>
        <w:t>и.</w:t>
      </w:r>
    </w:p>
    <w:p w14:paraId="670B526F"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 xml:space="preserve">Неисправность считается устраненной, когда Услуга готова к эксплуатации и её эксплуатационные характеристики соответствуют </w:t>
      </w:r>
      <w:r w:rsidR="00DE1447" w:rsidRPr="00DE1447">
        <w:rPr>
          <w:szCs w:val="22"/>
          <w:lang w:eastAsia="en-US"/>
        </w:rPr>
        <w:t>условиям заключенного контракта (договора).</w:t>
      </w:r>
    </w:p>
    <w:p w14:paraId="38666423" w14:textId="77777777" w:rsidR="00E4603A" w:rsidRPr="00413361" w:rsidRDefault="00E4603A" w:rsidP="00E4603A">
      <w:pPr>
        <w:widowControl w:val="0"/>
        <w:tabs>
          <w:tab w:val="left" w:pos="720"/>
        </w:tabs>
        <w:suppressAutoHyphens w:val="0"/>
        <w:jc w:val="both"/>
        <w:rPr>
          <w:szCs w:val="22"/>
          <w:lang w:eastAsia="en-US"/>
        </w:rPr>
      </w:pPr>
    </w:p>
    <w:p w14:paraId="4B1C5733" w14:textId="77777777" w:rsidR="00A113DD" w:rsidRPr="00413361" w:rsidRDefault="00A113DD" w:rsidP="00413361">
      <w:pPr>
        <w:keepNext/>
        <w:numPr>
          <w:ilvl w:val="0"/>
          <w:numId w:val="26"/>
        </w:numPr>
        <w:tabs>
          <w:tab w:val="left" w:pos="709"/>
        </w:tabs>
        <w:suppressAutoHyphens w:val="0"/>
        <w:ind w:left="0" w:hanging="357"/>
        <w:jc w:val="both"/>
        <w:rPr>
          <w:b/>
          <w:szCs w:val="22"/>
          <w:lang w:eastAsia="en-US"/>
        </w:rPr>
      </w:pPr>
      <w:r w:rsidRPr="00413361">
        <w:rPr>
          <w:b/>
          <w:szCs w:val="22"/>
          <w:lang w:eastAsia="en-US"/>
        </w:rPr>
        <w:t>Приоритеты неисправностей</w:t>
      </w:r>
    </w:p>
    <w:p w14:paraId="194A1A1E"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Неисправности подразделяются на следующие приоритеты по степени срочности их решения:</w:t>
      </w:r>
    </w:p>
    <w:p w14:paraId="4AD8BB87" w14:textId="77777777" w:rsidR="00A113DD" w:rsidRPr="00413361" w:rsidRDefault="00A113DD" w:rsidP="00E4603A">
      <w:pPr>
        <w:widowControl w:val="0"/>
        <w:numPr>
          <w:ilvl w:val="0"/>
          <w:numId w:val="25"/>
        </w:numPr>
        <w:tabs>
          <w:tab w:val="left" w:pos="720"/>
          <w:tab w:val="num" w:pos="1065"/>
        </w:tabs>
        <w:suppressAutoHyphens w:val="0"/>
        <w:ind w:left="357" w:hanging="357"/>
        <w:jc w:val="both"/>
        <w:rPr>
          <w:szCs w:val="22"/>
          <w:lang w:eastAsia="en-US"/>
        </w:rPr>
      </w:pPr>
      <w:r w:rsidRPr="00413361">
        <w:rPr>
          <w:szCs w:val="22"/>
          <w:lang w:eastAsia="en-US"/>
        </w:rPr>
        <w:t>Первый приоритет: авария – перерыв в предоставлении Услуги, вызванный неисправностью на сети Исполнителя.</w:t>
      </w:r>
    </w:p>
    <w:p w14:paraId="779F0095" w14:textId="77777777" w:rsidR="00A113DD" w:rsidRPr="00413361" w:rsidRDefault="00A113DD" w:rsidP="00E4603A">
      <w:pPr>
        <w:widowControl w:val="0"/>
        <w:numPr>
          <w:ilvl w:val="0"/>
          <w:numId w:val="25"/>
        </w:numPr>
        <w:tabs>
          <w:tab w:val="left" w:pos="720"/>
          <w:tab w:val="num" w:pos="1065"/>
        </w:tabs>
        <w:suppressAutoHyphens w:val="0"/>
        <w:ind w:left="357" w:hanging="357"/>
        <w:jc w:val="both"/>
        <w:rPr>
          <w:szCs w:val="22"/>
          <w:lang w:eastAsia="en-US"/>
        </w:rPr>
      </w:pPr>
      <w:r w:rsidRPr="00413361">
        <w:rPr>
          <w:szCs w:val="22"/>
          <w:lang w:eastAsia="en-US"/>
        </w:rPr>
        <w:t>Второй приоритет: предаварийное состояние – периодически возникающие прерывания связи или существенные ухудшения параметров качества, которые могут привести к состоянию аварии.</w:t>
      </w:r>
    </w:p>
    <w:p w14:paraId="29E64C77" w14:textId="77777777" w:rsidR="00A113DD" w:rsidRPr="00413361" w:rsidRDefault="00A113DD" w:rsidP="00E4603A">
      <w:pPr>
        <w:widowControl w:val="0"/>
        <w:numPr>
          <w:ilvl w:val="0"/>
          <w:numId w:val="25"/>
        </w:numPr>
        <w:tabs>
          <w:tab w:val="left" w:pos="720"/>
          <w:tab w:val="num" w:pos="1065"/>
        </w:tabs>
        <w:suppressAutoHyphens w:val="0"/>
        <w:ind w:left="357" w:hanging="357"/>
        <w:jc w:val="both"/>
        <w:rPr>
          <w:szCs w:val="22"/>
          <w:lang w:eastAsia="en-US"/>
        </w:rPr>
      </w:pPr>
      <w:r w:rsidRPr="00413361">
        <w:rPr>
          <w:szCs w:val="22"/>
          <w:lang w:eastAsia="en-US"/>
        </w:rPr>
        <w:t>Третий приоритет: любые возникающие проблемы, не приводящие к прерыванию оказания Услуги, но влияющие на параметры качества. Параметры услуги не соответствуют требуемому качеству.</w:t>
      </w:r>
    </w:p>
    <w:p w14:paraId="03104049" w14:textId="77777777" w:rsidR="00A113DD" w:rsidRPr="00413361" w:rsidRDefault="00A113DD" w:rsidP="00E4603A">
      <w:pPr>
        <w:widowControl w:val="0"/>
        <w:numPr>
          <w:ilvl w:val="0"/>
          <w:numId w:val="25"/>
        </w:numPr>
        <w:tabs>
          <w:tab w:val="left" w:pos="720"/>
          <w:tab w:val="num" w:pos="1065"/>
        </w:tabs>
        <w:suppressAutoHyphens w:val="0"/>
        <w:ind w:left="357" w:hanging="357"/>
        <w:jc w:val="both"/>
        <w:rPr>
          <w:szCs w:val="22"/>
          <w:lang w:eastAsia="en-US"/>
        </w:rPr>
      </w:pPr>
      <w:r w:rsidRPr="00413361">
        <w:rPr>
          <w:szCs w:val="22"/>
          <w:lang w:eastAsia="en-US"/>
        </w:rPr>
        <w:t>Четвертый приоритет: любые обращения Заказчика, представителя Заказчика на объекте, связанные с оказанием Услуги, за исключением обращений по проблемам первого, второго и третьего приоритетов.</w:t>
      </w:r>
    </w:p>
    <w:p w14:paraId="217ED5D6"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 xml:space="preserve">Продолжительность устранения неисправности указана в Таблице </w:t>
      </w:r>
      <w:r w:rsidR="00E4603A">
        <w:rPr>
          <w:szCs w:val="22"/>
          <w:lang w:eastAsia="en-US"/>
        </w:rPr>
        <w:t>№ </w:t>
      </w:r>
      <w:r w:rsidRPr="00413361">
        <w:rPr>
          <w:szCs w:val="22"/>
          <w:lang w:eastAsia="en-US"/>
        </w:rPr>
        <w:t xml:space="preserve">2. </w:t>
      </w:r>
    </w:p>
    <w:p w14:paraId="6B6B8090" w14:textId="77777777" w:rsidR="00C105F2" w:rsidRDefault="00C105F2" w:rsidP="00A113DD">
      <w:pPr>
        <w:widowControl w:val="0"/>
        <w:tabs>
          <w:tab w:val="left" w:pos="720"/>
        </w:tabs>
        <w:jc w:val="right"/>
        <w:rPr>
          <w:sz w:val="22"/>
          <w:szCs w:val="22"/>
          <w:lang w:eastAsia="en-US"/>
        </w:rPr>
      </w:pPr>
    </w:p>
    <w:p w14:paraId="19DE37C2" w14:textId="1CC923B4" w:rsidR="00A113DD" w:rsidRPr="00AA151E" w:rsidRDefault="00A113DD" w:rsidP="00A113DD">
      <w:pPr>
        <w:widowControl w:val="0"/>
        <w:tabs>
          <w:tab w:val="left" w:pos="720"/>
        </w:tabs>
        <w:jc w:val="right"/>
        <w:rPr>
          <w:sz w:val="22"/>
          <w:szCs w:val="22"/>
          <w:lang w:eastAsia="en-US"/>
        </w:rPr>
      </w:pPr>
      <w:r>
        <w:rPr>
          <w:sz w:val="22"/>
          <w:szCs w:val="22"/>
          <w:lang w:eastAsia="en-US"/>
        </w:rPr>
        <w:t xml:space="preserve">Таблица </w:t>
      </w:r>
      <w:r w:rsidR="00E4603A">
        <w:rPr>
          <w:sz w:val="22"/>
          <w:szCs w:val="22"/>
          <w:lang w:eastAsia="en-US"/>
        </w:rPr>
        <w:t>№ </w:t>
      </w:r>
      <w:r>
        <w:rPr>
          <w:sz w:val="22"/>
          <w:szCs w:val="22"/>
          <w:lang w:eastAsia="en-US"/>
        </w:rPr>
        <w:t>2</w:t>
      </w:r>
      <w:r w:rsidRPr="00AA151E">
        <w:rPr>
          <w:sz w:val="22"/>
          <w:szCs w:val="22"/>
          <w:lang w:eastAsia="en-US"/>
        </w:rPr>
        <w:t>.</w:t>
      </w:r>
    </w:p>
    <w:tbl>
      <w:tblPr>
        <w:tblpPr w:leftFromText="180" w:rightFromText="180" w:vertAnchor="text" w:horzAnchor="margin" w:tblpY="89"/>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38"/>
        <w:gridCol w:w="6032"/>
      </w:tblGrid>
      <w:tr w:rsidR="00A113DD" w:rsidRPr="00AA151E" w14:paraId="47BA06B9" w14:textId="77777777" w:rsidTr="00C46A71">
        <w:trPr>
          <w:trHeight w:val="283"/>
          <w:tblHeader/>
        </w:trPr>
        <w:tc>
          <w:tcPr>
            <w:tcW w:w="1913" w:type="pct"/>
            <w:tcBorders>
              <w:top w:val="single" w:sz="4" w:space="0" w:color="auto"/>
              <w:bottom w:val="single" w:sz="4" w:space="0" w:color="auto"/>
              <w:right w:val="single" w:sz="4" w:space="0" w:color="auto"/>
            </w:tcBorders>
            <w:vAlign w:val="center"/>
          </w:tcPr>
          <w:p w14:paraId="7D0DBCC1" w14:textId="77777777" w:rsidR="00A113DD" w:rsidRPr="00AA151E" w:rsidRDefault="00A113DD" w:rsidP="00C46A71">
            <w:pPr>
              <w:spacing w:before="40" w:after="40"/>
              <w:ind w:left="113" w:right="113"/>
              <w:jc w:val="center"/>
              <w:rPr>
                <w:b/>
                <w:sz w:val="22"/>
                <w:szCs w:val="22"/>
                <w:lang w:eastAsia="en-US"/>
              </w:rPr>
            </w:pPr>
            <w:r w:rsidRPr="00AA151E">
              <w:rPr>
                <w:b/>
                <w:sz w:val="22"/>
                <w:szCs w:val="22"/>
                <w:lang w:eastAsia="en-US"/>
              </w:rPr>
              <w:t>Приоритет</w:t>
            </w:r>
          </w:p>
        </w:tc>
        <w:tc>
          <w:tcPr>
            <w:tcW w:w="3087" w:type="pct"/>
            <w:tcBorders>
              <w:top w:val="single" w:sz="4" w:space="0" w:color="auto"/>
              <w:left w:val="single" w:sz="4" w:space="0" w:color="auto"/>
              <w:bottom w:val="single" w:sz="4" w:space="0" w:color="auto"/>
              <w:right w:val="single" w:sz="4" w:space="0" w:color="auto"/>
            </w:tcBorders>
            <w:vAlign w:val="center"/>
          </w:tcPr>
          <w:p w14:paraId="130F298F" w14:textId="77777777" w:rsidR="00A113DD" w:rsidRPr="00AA151E" w:rsidRDefault="00A113DD" w:rsidP="00C46A71">
            <w:pPr>
              <w:spacing w:before="40" w:after="40"/>
              <w:ind w:left="113" w:right="113"/>
              <w:jc w:val="center"/>
              <w:rPr>
                <w:b/>
                <w:sz w:val="22"/>
                <w:szCs w:val="22"/>
                <w:lang w:eastAsia="en-US"/>
              </w:rPr>
            </w:pPr>
            <w:r w:rsidRPr="00AA151E">
              <w:rPr>
                <w:b/>
                <w:sz w:val="22"/>
                <w:szCs w:val="22"/>
                <w:lang w:eastAsia="en-US"/>
              </w:rPr>
              <w:t>Продолжительность устранения неисправности</w:t>
            </w:r>
          </w:p>
        </w:tc>
      </w:tr>
      <w:tr w:rsidR="00A113DD" w:rsidRPr="00AA151E" w14:paraId="06DCC48B" w14:textId="77777777" w:rsidTr="009F7D13">
        <w:trPr>
          <w:trHeight w:val="84"/>
        </w:trPr>
        <w:tc>
          <w:tcPr>
            <w:tcW w:w="1913" w:type="pct"/>
            <w:tcBorders>
              <w:top w:val="single" w:sz="4" w:space="0" w:color="auto"/>
              <w:bottom w:val="single" w:sz="4" w:space="0" w:color="auto"/>
              <w:right w:val="single" w:sz="4" w:space="0" w:color="auto"/>
            </w:tcBorders>
          </w:tcPr>
          <w:p w14:paraId="46A0D4C1"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Первый</w:t>
            </w:r>
          </w:p>
        </w:tc>
        <w:tc>
          <w:tcPr>
            <w:tcW w:w="3087" w:type="pct"/>
            <w:tcBorders>
              <w:top w:val="single" w:sz="4" w:space="0" w:color="auto"/>
              <w:left w:val="single" w:sz="4" w:space="0" w:color="auto"/>
              <w:bottom w:val="single" w:sz="4" w:space="0" w:color="auto"/>
              <w:right w:val="single" w:sz="4" w:space="0" w:color="auto"/>
            </w:tcBorders>
          </w:tcPr>
          <w:p w14:paraId="230EB905"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Не более 4 часов</w:t>
            </w:r>
          </w:p>
        </w:tc>
      </w:tr>
      <w:tr w:rsidR="00A113DD" w:rsidRPr="00AA151E" w14:paraId="712A3981" w14:textId="77777777" w:rsidTr="009F7D13">
        <w:trPr>
          <w:trHeight w:val="60"/>
        </w:trPr>
        <w:tc>
          <w:tcPr>
            <w:tcW w:w="1913" w:type="pct"/>
            <w:tcBorders>
              <w:top w:val="single" w:sz="4" w:space="0" w:color="auto"/>
              <w:bottom w:val="single" w:sz="4" w:space="0" w:color="auto"/>
              <w:right w:val="single" w:sz="4" w:space="0" w:color="auto"/>
            </w:tcBorders>
          </w:tcPr>
          <w:p w14:paraId="5E6CC629"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Второй</w:t>
            </w:r>
          </w:p>
        </w:tc>
        <w:tc>
          <w:tcPr>
            <w:tcW w:w="3087" w:type="pct"/>
            <w:tcBorders>
              <w:top w:val="single" w:sz="4" w:space="0" w:color="auto"/>
              <w:left w:val="single" w:sz="4" w:space="0" w:color="auto"/>
              <w:bottom w:val="single" w:sz="4" w:space="0" w:color="auto"/>
              <w:right w:val="single" w:sz="4" w:space="0" w:color="auto"/>
            </w:tcBorders>
          </w:tcPr>
          <w:p w14:paraId="0DFAFF8B"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Не более 8 часов</w:t>
            </w:r>
          </w:p>
        </w:tc>
      </w:tr>
      <w:tr w:rsidR="00A113DD" w:rsidRPr="00AA151E" w14:paraId="14A261E1" w14:textId="77777777" w:rsidTr="00C46A71">
        <w:trPr>
          <w:trHeight w:val="324"/>
        </w:trPr>
        <w:tc>
          <w:tcPr>
            <w:tcW w:w="1913" w:type="pct"/>
            <w:tcBorders>
              <w:top w:val="single" w:sz="4" w:space="0" w:color="auto"/>
              <w:bottom w:val="single" w:sz="4" w:space="0" w:color="auto"/>
              <w:right w:val="single" w:sz="4" w:space="0" w:color="auto"/>
            </w:tcBorders>
          </w:tcPr>
          <w:p w14:paraId="7BED0B09"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Третий</w:t>
            </w:r>
          </w:p>
        </w:tc>
        <w:tc>
          <w:tcPr>
            <w:tcW w:w="3087" w:type="pct"/>
            <w:tcBorders>
              <w:top w:val="single" w:sz="4" w:space="0" w:color="auto"/>
              <w:left w:val="single" w:sz="4" w:space="0" w:color="auto"/>
              <w:bottom w:val="single" w:sz="4" w:space="0" w:color="auto"/>
              <w:right w:val="single" w:sz="4" w:space="0" w:color="auto"/>
            </w:tcBorders>
          </w:tcPr>
          <w:p w14:paraId="4FCD5E2A"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Не более 3 рабочих дней</w:t>
            </w:r>
          </w:p>
        </w:tc>
      </w:tr>
      <w:tr w:rsidR="00A113DD" w:rsidRPr="00AA151E" w14:paraId="043E78BC" w14:textId="77777777" w:rsidTr="00C46A71">
        <w:trPr>
          <w:trHeight w:val="283"/>
        </w:trPr>
        <w:tc>
          <w:tcPr>
            <w:tcW w:w="1913" w:type="pct"/>
            <w:tcBorders>
              <w:top w:val="single" w:sz="4" w:space="0" w:color="auto"/>
              <w:bottom w:val="single" w:sz="4" w:space="0" w:color="auto"/>
              <w:right w:val="single" w:sz="4" w:space="0" w:color="auto"/>
            </w:tcBorders>
          </w:tcPr>
          <w:p w14:paraId="3491A871"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Четвертый</w:t>
            </w:r>
          </w:p>
        </w:tc>
        <w:tc>
          <w:tcPr>
            <w:tcW w:w="3087" w:type="pct"/>
            <w:tcBorders>
              <w:top w:val="single" w:sz="4" w:space="0" w:color="auto"/>
              <w:left w:val="single" w:sz="4" w:space="0" w:color="auto"/>
              <w:bottom w:val="single" w:sz="4" w:space="0" w:color="auto"/>
              <w:right w:val="single" w:sz="4" w:space="0" w:color="auto"/>
            </w:tcBorders>
          </w:tcPr>
          <w:p w14:paraId="52F7B743"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Не более 10 рабочих дней</w:t>
            </w:r>
          </w:p>
        </w:tc>
      </w:tr>
    </w:tbl>
    <w:p w14:paraId="6BAA6D48" w14:textId="77777777" w:rsidR="00A113DD" w:rsidRPr="00AA151E" w:rsidRDefault="00A113DD" w:rsidP="00A113DD">
      <w:pPr>
        <w:widowControl w:val="0"/>
        <w:tabs>
          <w:tab w:val="left" w:pos="720"/>
        </w:tabs>
        <w:suppressAutoHyphens w:val="0"/>
        <w:spacing w:after="60"/>
        <w:jc w:val="both"/>
        <w:rPr>
          <w:sz w:val="22"/>
          <w:szCs w:val="22"/>
          <w:lang w:eastAsia="en-US"/>
        </w:rPr>
      </w:pPr>
    </w:p>
    <w:p w14:paraId="042F4AB6"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Периодичность информирования Заказчика о ходе устранения неисправности осуществляется по запросу Заказчика и по факту устранения неисправности.</w:t>
      </w:r>
    </w:p>
    <w:p w14:paraId="2551DCCB"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Период устранения неисправности - рабочие дни, субботы с 8:00 до 18.00 (время местное).</w:t>
      </w:r>
    </w:p>
    <w:p w14:paraId="509025D2" w14:textId="77777777" w:rsidR="00A113DD" w:rsidRPr="009F7D13" w:rsidRDefault="00A113DD" w:rsidP="00A113DD">
      <w:pPr>
        <w:keepNext/>
        <w:numPr>
          <w:ilvl w:val="0"/>
          <w:numId w:val="26"/>
        </w:numPr>
        <w:tabs>
          <w:tab w:val="left" w:pos="709"/>
        </w:tabs>
        <w:suppressAutoHyphens w:val="0"/>
        <w:spacing w:before="240" w:after="60"/>
        <w:ind w:left="357" w:hanging="357"/>
        <w:jc w:val="both"/>
        <w:rPr>
          <w:b/>
          <w:szCs w:val="22"/>
          <w:lang w:eastAsia="en-US"/>
        </w:rPr>
      </w:pPr>
      <w:r w:rsidRPr="009F7D13">
        <w:rPr>
          <w:b/>
          <w:szCs w:val="22"/>
          <w:lang w:eastAsia="en-US"/>
        </w:rPr>
        <w:t>Плановые ремонтные работы</w:t>
      </w:r>
    </w:p>
    <w:p w14:paraId="4507CD78"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Исполнитель или его соисполнитель могут проводить плановое техническое обслуживание, модернизацию или усовершенствование сети или сетевого оборудования. Эти работы определяются как плановые ремонтные работы и могут вызвать перерывы в оказании Услуги. Временные перерывы в работе Услуги, обусловленные проведением плановых ремонтных работ, не будут рассматриваться как неисправность или недоступность и не будут служить основанием для заявления Заказчиком своих прав на получение перерасчета оплаты. Плановые ремонтные работы, по возможности, проводятся в интервале времени от 23.00 до 06.00 (Местное время).</w:t>
      </w:r>
    </w:p>
    <w:p w14:paraId="576248D0"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Исполнитель должен уведомить Заказчика, представителя Заказчика на объекте, о проведении любых плановых ремонтных работ, которые могут вызвать перерывы в работе Услуги, минимум за 3 (три) дня до начала работ.  Исключением являются случаи, когда работы выполняются по запросу Заказчика, а также в случаях, когда Исполнитель не может соблюсти указанный срок в связи с тем, что плановые ремонтные работы на сети Исполнителя проводятся по требованию Минкомсвязи России, иных Российских государственных органов или компетентных органов отрасли телекоммуникаций России.</w:t>
      </w:r>
    </w:p>
    <w:p w14:paraId="709033B1" w14:textId="77777777" w:rsidR="00A113DD" w:rsidRPr="00202CB5" w:rsidRDefault="00A113DD" w:rsidP="00202CB5">
      <w:pPr>
        <w:widowControl w:val="0"/>
        <w:numPr>
          <w:ilvl w:val="1"/>
          <w:numId w:val="26"/>
        </w:numPr>
        <w:tabs>
          <w:tab w:val="left" w:pos="720"/>
        </w:tabs>
        <w:suppressAutoHyphens w:val="0"/>
        <w:ind w:left="0" w:firstLine="0"/>
        <w:jc w:val="both"/>
        <w:rPr>
          <w:szCs w:val="22"/>
          <w:lang w:eastAsia="en-US"/>
        </w:rPr>
      </w:pPr>
      <w:r w:rsidRPr="009F7D13">
        <w:rPr>
          <w:szCs w:val="22"/>
          <w:lang w:eastAsia="en-US"/>
        </w:rPr>
        <w:t>Заказчик должен уведомить Исполнителя о проведении любых плановых работ на своем оборудовании, которые могут привести к его временной неработоспособности и, как следствие, к перерыву в оказании Услуги, минимум за 1 (одни) сутки до начала работ.</w:t>
      </w:r>
      <w:r w:rsidR="00202CB5">
        <w:rPr>
          <w:szCs w:val="22"/>
          <w:lang w:eastAsia="en-US"/>
        </w:rPr>
        <w:t xml:space="preserve"> </w:t>
      </w:r>
      <w:r w:rsidR="00202CB5" w:rsidRPr="009F7D13">
        <w:rPr>
          <w:szCs w:val="22"/>
          <w:lang w:eastAsia="en-US"/>
        </w:rPr>
        <w:t>В уведомлении должно быть указано: время, дата, продолжительность проведения плановых работ, контактные данные лица, ответственного за предоставление информации о проводимых работах. Уведомление должно быть направлено по электронный адрес уполномоченного представителя, указанного в настоящем Регламенте.</w:t>
      </w:r>
    </w:p>
    <w:p w14:paraId="671C0F39"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 xml:space="preserve">При изменении сроков проведения плановых работ Заказчик оповещает Исполнителя в кратчайшие сроки после принятия решения, но не менее, чем за 1 (одни сутки) до начала проведения работ. </w:t>
      </w:r>
    </w:p>
    <w:p w14:paraId="3A80FCB6"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При отмене плановых работ Заказчик оповещает Исполнителя в кратчайшие сроки после принятия решения.</w:t>
      </w:r>
    </w:p>
    <w:p w14:paraId="016BA764" w14:textId="77777777" w:rsidR="00A113DD" w:rsidRPr="009F7D13" w:rsidRDefault="00A113DD" w:rsidP="009F7D13">
      <w:pPr>
        <w:keepNext/>
        <w:numPr>
          <w:ilvl w:val="0"/>
          <w:numId w:val="26"/>
        </w:numPr>
        <w:tabs>
          <w:tab w:val="left" w:pos="709"/>
        </w:tabs>
        <w:suppressAutoHyphens w:val="0"/>
        <w:ind w:left="357" w:hanging="357"/>
        <w:jc w:val="both"/>
        <w:rPr>
          <w:b/>
          <w:szCs w:val="22"/>
          <w:lang w:eastAsia="en-US"/>
        </w:rPr>
      </w:pPr>
      <w:r w:rsidRPr="009F7D13">
        <w:rPr>
          <w:b/>
          <w:szCs w:val="22"/>
          <w:lang w:eastAsia="en-US"/>
        </w:rPr>
        <w:t>Аварийные ремонтные работы</w:t>
      </w:r>
    </w:p>
    <w:p w14:paraId="1A014F91"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 xml:space="preserve">Аварийные ремонтные работы проводятся, когда отмечаются периодически возникающие прерывания в оказании Услуги или существенные ухудшения параметров качества, которые могут в дальнейшем привести к состоянию аварии. </w:t>
      </w:r>
    </w:p>
    <w:p w14:paraId="3F5635E8"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Перерывы в работе Услуги, вызванные проведением аварийных ремонтных работ, продолжительность которых не превышает 4 (четырех) часов, не будут рассматриваться как неисправность или недоступность и не будут служить основанием для заявления Заказчиком своих прав на получение компенсаций, если работы проводятся с уведомлением Заказчика в сроки, определенные в настоящем Регламенте.</w:t>
      </w:r>
    </w:p>
    <w:p w14:paraId="695EEE84"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Исполнитель должен уведомить Заказчика о проведении аварийных ремонтных работ не менее чем за 4 (четыре) часа до начала работ.</w:t>
      </w:r>
    </w:p>
    <w:p w14:paraId="79F12F64"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 xml:space="preserve">Заказчик должен уведомить Исполнителя о проведении любых аварийных ремонтных работ на своем оборудовании, которые могут привести к его временной неработоспособности и, как следствие, к пропаданию трафика, минимум за 4 (четыре) часа до начала работ. </w:t>
      </w:r>
    </w:p>
    <w:p w14:paraId="34B40FAE"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Вышеуказанные уведомления должны быть направлены по факсу или на электронный адрес уполномоченного представителя, указанного в настоящем Регламенте.</w:t>
      </w:r>
    </w:p>
    <w:p w14:paraId="7ACA65E4"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В уведомлении должны быть указаны:</w:t>
      </w:r>
    </w:p>
    <w:p w14:paraId="41B3DA4F" w14:textId="77777777" w:rsidR="00A113DD" w:rsidRPr="009F7D13" w:rsidRDefault="00A113DD" w:rsidP="009F7D13">
      <w:pPr>
        <w:widowControl w:val="0"/>
        <w:numPr>
          <w:ilvl w:val="0"/>
          <w:numId w:val="25"/>
        </w:numPr>
        <w:tabs>
          <w:tab w:val="left" w:pos="720"/>
          <w:tab w:val="num" w:pos="1065"/>
        </w:tabs>
        <w:suppressAutoHyphens w:val="0"/>
        <w:jc w:val="both"/>
        <w:rPr>
          <w:szCs w:val="22"/>
          <w:lang w:eastAsia="en-US"/>
        </w:rPr>
      </w:pPr>
      <w:r w:rsidRPr="009F7D13">
        <w:rPr>
          <w:szCs w:val="22"/>
          <w:lang w:eastAsia="en-US"/>
        </w:rPr>
        <w:t>время, дата и продолжительность проведения работ</w:t>
      </w:r>
    </w:p>
    <w:p w14:paraId="2BCAD38E" w14:textId="77777777" w:rsidR="00A113DD" w:rsidRDefault="00A113DD" w:rsidP="009F7D13">
      <w:pPr>
        <w:widowControl w:val="0"/>
        <w:numPr>
          <w:ilvl w:val="0"/>
          <w:numId w:val="25"/>
        </w:numPr>
        <w:tabs>
          <w:tab w:val="left" w:pos="720"/>
          <w:tab w:val="num" w:pos="1065"/>
        </w:tabs>
        <w:suppressAutoHyphens w:val="0"/>
        <w:jc w:val="both"/>
        <w:rPr>
          <w:szCs w:val="22"/>
          <w:lang w:eastAsia="en-US"/>
        </w:rPr>
      </w:pPr>
      <w:r w:rsidRPr="009F7D13">
        <w:rPr>
          <w:szCs w:val="22"/>
          <w:lang w:eastAsia="en-US"/>
        </w:rPr>
        <w:t>контактные данные лица ответственного за предоставление информации о проводимых работах.</w:t>
      </w:r>
    </w:p>
    <w:p w14:paraId="1F22B3AC" w14:textId="77777777" w:rsidR="009F7D13" w:rsidRPr="009F7D13" w:rsidRDefault="009F7D13" w:rsidP="009F7D13">
      <w:pPr>
        <w:widowControl w:val="0"/>
        <w:tabs>
          <w:tab w:val="left" w:pos="720"/>
        </w:tabs>
        <w:suppressAutoHyphens w:val="0"/>
        <w:jc w:val="both"/>
        <w:rPr>
          <w:szCs w:val="22"/>
          <w:lang w:eastAsia="en-US"/>
        </w:rPr>
      </w:pPr>
    </w:p>
    <w:p w14:paraId="11539319" w14:textId="77777777" w:rsidR="00A113DD" w:rsidRPr="009F7D13" w:rsidRDefault="00A113DD" w:rsidP="009F7D13">
      <w:pPr>
        <w:keepNext/>
        <w:numPr>
          <w:ilvl w:val="0"/>
          <w:numId w:val="26"/>
        </w:numPr>
        <w:tabs>
          <w:tab w:val="num" w:pos="360"/>
          <w:tab w:val="left" w:pos="709"/>
        </w:tabs>
        <w:suppressAutoHyphens w:val="0"/>
        <w:ind w:left="357" w:hanging="357"/>
        <w:jc w:val="both"/>
        <w:rPr>
          <w:b/>
          <w:szCs w:val="22"/>
          <w:lang w:eastAsia="en-US"/>
        </w:rPr>
      </w:pPr>
      <w:r w:rsidRPr="009F7D13">
        <w:rPr>
          <w:b/>
          <w:szCs w:val="22"/>
          <w:lang w:eastAsia="en-US"/>
        </w:rPr>
        <w:t>Контактная информация</w:t>
      </w:r>
    </w:p>
    <w:p w14:paraId="4E3ECFBE"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Стороны назначают уполномоченных представителей для решения и согласования оперативных вопросов по исполнению настоящего Регламента.</w:t>
      </w:r>
    </w:p>
    <w:p w14:paraId="5AB48590"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В случае изменения состава или контактных данных уполномоченных представителей, стороны в течение 2 рабочих дней уведомляют друг друга об этом посредством электронных средств связи.</w:t>
      </w:r>
    </w:p>
    <w:p w14:paraId="5A74C179" w14:textId="77777777" w:rsidR="00A113DD"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Контактная информация Заказчика и Исполнителя представлена в таблицах ниже.</w:t>
      </w:r>
    </w:p>
    <w:p w14:paraId="4C2F28D5" w14:textId="77777777" w:rsidR="009F7D13" w:rsidRPr="009F7D13" w:rsidRDefault="009F7D13" w:rsidP="009F7D13">
      <w:pPr>
        <w:widowControl w:val="0"/>
        <w:tabs>
          <w:tab w:val="left" w:pos="720"/>
        </w:tabs>
        <w:suppressAutoHyphens w:val="0"/>
        <w:jc w:val="both"/>
        <w:rPr>
          <w:szCs w:val="22"/>
          <w:lang w:eastAsia="en-US"/>
        </w:rPr>
      </w:pPr>
    </w:p>
    <w:p w14:paraId="483E401B" w14:textId="77777777" w:rsidR="00A113DD" w:rsidRDefault="00A113DD" w:rsidP="00A113DD">
      <w:pPr>
        <w:pStyle w:val="affe"/>
        <w:widowControl w:val="0"/>
        <w:numPr>
          <w:ilvl w:val="0"/>
          <w:numId w:val="123"/>
        </w:numPr>
        <w:tabs>
          <w:tab w:val="left" w:pos="720"/>
        </w:tabs>
        <w:spacing w:after="60"/>
        <w:ind w:left="714" w:hanging="357"/>
        <w:jc w:val="both"/>
        <w:rPr>
          <w:sz w:val="24"/>
          <w:szCs w:val="22"/>
          <w:lang w:eastAsia="en-US"/>
        </w:rPr>
      </w:pPr>
      <w:r w:rsidRPr="009F7D13">
        <w:rPr>
          <w:sz w:val="24"/>
          <w:szCs w:val="22"/>
          <w:lang w:eastAsia="en-US"/>
        </w:rPr>
        <w:t>Уполномоченные представители со стороны Заказчика</w:t>
      </w:r>
      <w:r w:rsidR="009F7D13">
        <w:rPr>
          <w:sz w:val="24"/>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48"/>
        <w:gridCol w:w="2322"/>
        <w:gridCol w:w="3040"/>
      </w:tblGrid>
      <w:tr w:rsidR="0025285F" w:rsidRPr="00360DEF" w14:paraId="35E6D539" w14:textId="77777777" w:rsidTr="00A40D39">
        <w:tc>
          <w:tcPr>
            <w:tcW w:w="1105" w:type="pct"/>
            <w:vMerge w:val="restart"/>
            <w:vAlign w:val="center"/>
          </w:tcPr>
          <w:p w14:paraId="172E25A7" w14:textId="77777777" w:rsidR="0025285F" w:rsidRPr="00360DEF" w:rsidRDefault="0025285F" w:rsidP="00A40D39">
            <w:pPr>
              <w:spacing w:before="40" w:after="40"/>
              <w:ind w:left="113" w:right="113"/>
              <w:jc w:val="center"/>
              <w:rPr>
                <w:b/>
                <w:sz w:val="22"/>
                <w:szCs w:val="22"/>
                <w:lang w:eastAsia="en-US"/>
              </w:rPr>
            </w:pPr>
            <w:r w:rsidRPr="00360DEF">
              <w:rPr>
                <w:b/>
                <w:sz w:val="22"/>
                <w:szCs w:val="22"/>
                <w:lang w:eastAsia="en-US"/>
              </w:rPr>
              <w:t>Контактное лицо</w:t>
            </w:r>
          </w:p>
        </w:tc>
        <w:tc>
          <w:tcPr>
            <w:tcW w:w="1150" w:type="pct"/>
            <w:vAlign w:val="center"/>
          </w:tcPr>
          <w:p w14:paraId="606722FA" w14:textId="77777777" w:rsidR="0025285F" w:rsidRPr="00360DEF" w:rsidRDefault="0025285F" w:rsidP="00A40D39">
            <w:pPr>
              <w:spacing w:before="40" w:after="40"/>
              <w:ind w:left="113" w:right="113"/>
              <w:jc w:val="center"/>
              <w:rPr>
                <w:b/>
                <w:sz w:val="22"/>
                <w:szCs w:val="22"/>
                <w:lang w:eastAsia="en-US"/>
              </w:rPr>
            </w:pPr>
            <w:r w:rsidRPr="00360DEF">
              <w:rPr>
                <w:b/>
                <w:sz w:val="22"/>
                <w:szCs w:val="22"/>
                <w:lang w:eastAsia="en-US"/>
              </w:rPr>
              <w:t>Ф.И.О.</w:t>
            </w:r>
          </w:p>
        </w:tc>
        <w:tc>
          <w:tcPr>
            <w:tcW w:w="1188" w:type="pct"/>
            <w:vAlign w:val="center"/>
          </w:tcPr>
          <w:p w14:paraId="6FB5AA35" w14:textId="77777777" w:rsidR="0025285F" w:rsidRPr="00360DEF" w:rsidRDefault="0025285F" w:rsidP="00A40D39">
            <w:pPr>
              <w:spacing w:before="40" w:after="40"/>
              <w:ind w:left="113" w:right="113"/>
              <w:jc w:val="center"/>
              <w:rPr>
                <w:b/>
                <w:sz w:val="22"/>
                <w:szCs w:val="22"/>
                <w:lang w:eastAsia="en-US"/>
              </w:rPr>
            </w:pPr>
            <w:r w:rsidRPr="00360DEF">
              <w:rPr>
                <w:b/>
                <w:sz w:val="22"/>
                <w:szCs w:val="22"/>
                <w:lang w:eastAsia="en-US"/>
              </w:rPr>
              <w:t>Телефон</w:t>
            </w:r>
          </w:p>
        </w:tc>
        <w:tc>
          <w:tcPr>
            <w:tcW w:w="1556" w:type="pct"/>
            <w:vAlign w:val="center"/>
          </w:tcPr>
          <w:p w14:paraId="274FA7D8" w14:textId="77777777" w:rsidR="0025285F" w:rsidRPr="00360DEF" w:rsidRDefault="0025285F" w:rsidP="00A40D39">
            <w:pPr>
              <w:spacing w:before="40" w:after="40"/>
              <w:ind w:left="113" w:right="113"/>
              <w:jc w:val="center"/>
              <w:rPr>
                <w:b/>
                <w:sz w:val="22"/>
                <w:szCs w:val="22"/>
                <w:lang w:eastAsia="en-US"/>
              </w:rPr>
            </w:pPr>
            <w:r w:rsidRPr="00360DEF">
              <w:rPr>
                <w:b/>
                <w:sz w:val="22"/>
                <w:szCs w:val="22"/>
                <w:lang w:eastAsia="en-US"/>
              </w:rPr>
              <w:t>E-mail</w:t>
            </w:r>
          </w:p>
        </w:tc>
      </w:tr>
      <w:tr w:rsidR="0025285F" w:rsidRPr="00360DEF" w14:paraId="24E9B0A0" w14:textId="77777777" w:rsidTr="00A40D39">
        <w:tc>
          <w:tcPr>
            <w:tcW w:w="1105" w:type="pct"/>
            <w:vMerge/>
            <w:vAlign w:val="center"/>
          </w:tcPr>
          <w:p w14:paraId="738EB7AE" w14:textId="77777777" w:rsidR="0025285F" w:rsidRPr="00360DEF" w:rsidRDefault="0025285F" w:rsidP="00A40D39">
            <w:pPr>
              <w:spacing w:before="40" w:after="40"/>
              <w:ind w:left="113" w:right="113"/>
              <w:rPr>
                <w:sz w:val="22"/>
                <w:szCs w:val="22"/>
                <w:lang w:eastAsia="en-US"/>
              </w:rPr>
            </w:pPr>
          </w:p>
        </w:tc>
        <w:tc>
          <w:tcPr>
            <w:tcW w:w="1150" w:type="pct"/>
            <w:vAlign w:val="center"/>
          </w:tcPr>
          <w:p w14:paraId="45299575" w14:textId="77777777" w:rsidR="0025285F" w:rsidRPr="000A3429" w:rsidRDefault="007F4972" w:rsidP="00A40D39">
            <w:pPr>
              <w:spacing w:before="40" w:after="40"/>
              <w:ind w:left="113" w:right="113"/>
              <w:rPr>
                <w:sz w:val="22"/>
                <w:szCs w:val="22"/>
                <w:lang w:eastAsia="en-US"/>
              </w:rPr>
            </w:pPr>
            <w:r w:rsidRPr="000A3429">
              <w:rPr>
                <w:sz w:val="22"/>
                <w:szCs w:val="22"/>
                <w:lang w:eastAsia="en-US"/>
              </w:rPr>
              <w:t>Даутов Эльвир Рифгатович</w:t>
            </w:r>
          </w:p>
        </w:tc>
        <w:tc>
          <w:tcPr>
            <w:tcW w:w="1188" w:type="pct"/>
            <w:vAlign w:val="center"/>
          </w:tcPr>
          <w:p w14:paraId="67577E19" w14:textId="77777777" w:rsidR="0025285F" w:rsidRPr="000A3429" w:rsidRDefault="007F4972" w:rsidP="00A40D39">
            <w:pPr>
              <w:spacing w:before="40" w:after="40"/>
              <w:ind w:left="113" w:right="113"/>
            </w:pPr>
            <w:r w:rsidRPr="000A3429">
              <w:rPr>
                <w:sz w:val="22"/>
                <w:szCs w:val="22"/>
                <w:lang w:eastAsia="en-US"/>
              </w:rPr>
              <w:t>8 917</w:t>
            </w:r>
            <w:r w:rsidRPr="000A3429">
              <w:t> 796 37 84</w:t>
            </w:r>
          </w:p>
        </w:tc>
        <w:tc>
          <w:tcPr>
            <w:tcW w:w="1556" w:type="pct"/>
            <w:vAlign w:val="center"/>
          </w:tcPr>
          <w:p w14:paraId="228D61B2" w14:textId="77777777" w:rsidR="0025285F" w:rsidRPr="00360DEF" w:rsidRDefault="00DD4186" w:rsidP="00A40D39">
            <w:pPr>
              <w:tabs>
                <w:tab w:val="left" w:pos="-720"/>
              </w:tabs>
              <w:spacing w:before="40" w:after="40"/>
              <w:ind w:left="113" w:right="113"/>
              <w:rPr>
                <w:sz w:val="22"/>
                <w:szCs w:val="22"/>
                <w:lang w:eastAsia="en-US"/>
              </w:rPr>
            </w:pPr>
            <w:hyperlink r:id="rId19" w:history="1">
              <w:r w:rsidR="000A3429">
                <w:rPr>
                  <w:rStyle w:val="affa"/>
                  <w:sz w:val="22"/>
                  <w:szCs w:val="22"/>
                  <w:lang w:eastAsia="en-US"/>
                </w:rPr>
                <w:t>Dautov.E@bashkortostan.ru</w:t>
              </w:r>
            </w:hyperlink>
          </w:p>
        </w:tc>
      </w:tr>
    </w:tbl>
    <w:p w14:paraId="34299E20" w14:textId="77777777" w:rsidR="0025285F" w:rsidRPr="00360DEF" w:rsidRDefault="0025285F" w:rsidP="0025285F">
      <w:pPr>
        <w:rPr>
          <w:sz w:val="22"/>
          <w:szCs w:val="22"/>
        </w:rPr>
      </w:pPr>
    </w:p>
    <w:p w14:paraId="3BA40DB6" w14:textId="77777777" w:rsidR="0025285F" w:rsidRPr="009F7D13" w:rsidRDefault="0025285F" w:rsidP="0025285F">
      <w:pPr>
        <w:widowControl w:val="0"/>
        <w:numPr>
          <w:ilvl w:val="0"/>
          <w:numId w:val="25"/>
        </w:numPr>
        <w:tabs>
          <w:tab w:val="left" w:pos="720"/>
          <w:tab w:val="num" w:pos="1065"/>
        </w:tabs>
        <w:suppressAutoHyphens w:val="0"/>
        <w:spacing w:after="60"/>
        <w:jc w:val="both"/>
        <w:rPr>
          <w:szCs w:val="22"/>
          <w:lang w:eastAsia="en-US"/>
        </w:rPr>
      </w:pPr>
      <w:r w:rsidRPr="009F7D13">
        <w:rPr>
          <w:szCs w:val="22"/>
          <w:lang w:eastAsia="en-US"/>
        </w:rPr>
        <w:t>Уполномоченные предст</w:t>
      </w:r>
      <w:r>
        <w:rPr>
          <w:szCs w:val="22"/>
          <w:lang w:eastAsia="en-US"/>
        </w:rPr>
        <w:t>авители со стороны Исполнителя: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7"/>
        <w:gridCol w:w="2622"/>
        <w:gridCol w:w="2196"/>
        <w:gridCol w:w="2665"/>
      </w:tblGrid>
      <w:tr w:rsidR="0025285F" w:rsidRPr="00AA151E" w14:paraId="0A83CD5F" w14:textId="77777777" w:rsidTr="00A40D39">
        <w:tc>
          <w:tcPr>
            <w:tcW w:w="1170" w:type="pct"/>
            <w:vMerge w:val="restart"/>
            <w:vAlign w:val="center"/>
          </w:tcPr>
          <w:p w14:paraId="1FAEE206" w14:textId="77777777" w:rsidR="0025285F" w:rsidRPr="00AA151E" w:rsidRDefault="0025285F" w:rsidP="00A40D39">
            <w:pPr>
              <w:spacing w:before="40" w:after="40"/>
              <w:ind w:left="113" w:right="113"/>
              <w:jc w:val="center"/>
              <w:rPr>
                <w:b/>
                <w:sz w:val="22"/>
                <w:szCs w:val="22"/>
                <w:lang w:eastAsia="en-US"/>
              </w:rPr>
            </w:pPr>
            <w:r w:rsidRPr="00AA151E">
              <w:rPr>
                <w:b/>
                <w:sz w:val="22"/>
                <w:szCs w:val="22"/>
                <w:lang w:eastAsia="en-US"/>
              </w:rPr>
              <w:t>Контактное лицо</w:t>
            </w:r>
          </w:p>
        </w:tc>
        <w:tc>
          <w:tcPr>
            <w:tcW w:w="1342" w:type="pct"/>
            <w:vAlign w:val="center"/>
          </w:tcPr>
          <w:p w14:paraId="1321D108" w14:textId="77777777" w:rsidR="0025285F" w:rsidRPr="00AA151E" w:rsidRDefault="0025285F" w:rsidP="00A40D39">
            <w:pPr>
              <w:spacing w:before="40" w:after="40"/>
              <w:ind w:left="113" w:right="113"/>
              <w:jc w:val="center"/>
              <w:rPr>
                <w:b/>
                <w:sz w:val="22"/>
                <w:szCs w:val="22"/>
                <w:lang w:eastAsia="en-US"/>
              </w:rPr>
            </w:pPr>
            <w:r w:rsidRPr="00AA151E">
              <w:rPr>
                <w:b/>
                <w:sz w:val="22"/>
                <w:szCs w:val="22"/>
                <w:lang w:eastAsia="en-US"/>
              </w:rPr>
              <w:t>Ф.И.О.</w:t>
            </w:r>
          </w:p>
        </w:tc>
        <w:tc>
          <w:tcPr>
            <w:tcW w:w="1124" w:type="pct"/>
            <w:vAlign w:val="center"/>
          </w:tcPr>
          <w:p w14:paraId="135CD303" w14:textId="77777777" w:rsidR="0025285F" w:rsidRPr="00AA151E" w:rsidRDefault="0025285F" w:rsidP="00A40D39">
            <w:pPr>
              <w:spacing w:before="40" w:after="40"/>
              <w:ind w:left="113" w:right="113"/>
              <w:jc w:val="center"/>
              <w:rPr>
                <w:b/>
                <w:sz w:val="22"/>
                <w:szCs w:val="22"/>
                <w:lang w:eastAsia="en-US"/>
              </w:rPr>
            </w:pPr>
            <w:r w:rsidRPr="00AA151E">
              <w:rPr>
                <w:b/>
                <w:sz w:val="22"/>
                <w:szCs w:val="22"/>
                <w:lang w:eastAsia="en-US"/>
              </w:rPr>
              <w:t xml:space="preserve">Телефон </w:t>
            </w:r>
          </w:p>
        </w:tc>
        <w:tc>
          <w:tcPr>
            <w:tcW w:w="1365" w:type="pct"/>
            <w:vAlign w:val="center"/>
          </w:tcPr>
          <w:p w14:paraId="6B17C8EB" w14:textId="77777777" w:rsidR="0025285F" w:rsidRPr="00AA151E" w:rsidRDefault="0025285F" w:rsidP="00A40D39">
            <w:pPr>
              <w:spacing w:before="40" w:after="40"/>
              <w:ind w:left="113" w:right="113"/>
              <w:jc w:val="center"/>
              <w:rPr>
                <w:b/>
                <w:sz w:val="22"/>
                <w:szCs w:val="22"/>
                <w:lang w:eastAsia="en-US"/>
              </w:rPr>
            </w:pPr>
            <w:r w:rsidRPr="00AA151E">
              <w:rPr>
                <w:b/>
                <w:sz w:val="22"/>
                <w:szCs w:val="22"/>
                <w:lang w:eastAsia="en-US"/>
              </w:rPr>
              <w:t>E-mail</w:t>
            </w:r>
          </w:p>
        </w:tc>
      </w:tr>
      <w:tr w:rsidR="0025285F" w:rsidRPr="00AA151E" w14:paraId="5E0A157B" w14:textId="77777777" w:rsidTr="00A40D39">
        <w:tc>
          <w:tcPr>
            <w:tcW w:w="1170" w:type="pct"/>
            <w:vMerge/>
          </w:tcPr>
          <w:p w14:paraId="7D6A5B7F" w14:textId="77777777" w:rsidR="0025285F" w:rsidRPr="00AA151E" w:rsidRDefault="0025285F" w:rsidP="00A40D39">
            <w:pPr>
              <w:spacing w:before="40" w:after="40"/>
              <w:ind w:left="113" w:right="113"/>
              <w:rPr>
                <w:sz w:val="22"/>
                <w:szCs w:val="22"/>
                <w:lang w:eastAsia="en-US"/>
              </w:rPr>
            </w:pPr>
          </w:p>
        </w:tc>
        <w:tc>
          <w:tcPr>
            <w:tcW w:w="1342" w:type="pct"/>
          </w:tcPr>
          <w:p w14:paraId="74451ADC" w14:textId="77777777" w:rsidR="0025285F" w:rsidRPr="00777E7E" w:rsidRDefault="0025285F" w:rsidP="00A40D39">
            <w:pPr>
              <w:spacing w:before="40" w:after="40"/>
              <w:ind w:left="113" w:right="113"/>
              <w:rPr>
                <w:color w:val="FF0000"/>
                <w:sz w:val="22"/>
                <w:szCs w:val="22"/>
                <w:lang w:eastAsia="en-US"/>
              </w:rPr>
            </w:pPr>
          </w:p>
        </w:tc>
        <w:tc>
          <w:tcPr>
            <w:tcW w:w="1124" w:type="pct"/>
          </w:tcPr>
          <w:p w14:paraId="1A24505A" w14:textId="77777777" w:rsidR="0025285F" w:rsidRPr="00AA151E" w:rsidRDefault="0025285F" w:rsidP="00A40D39">
            <w:pPr>
              <w:spacing w:before="40" w:after="40"/>
              <w:ind w:left="113" w:right="113"/>
              <w:rPr>
                <w:sz w:val="22"/>
                <w:szCs w:val="22"/>
                <w:lang w:eastAsia="en-US"/>
              </w:rPr>
            </w:pPr>
          </w:p>
        </w:tc>
        <w:tc>
          <w:tcPr>
            <w:tcW w:w="1365" w:type="pct"/>
          </w:tcPr>
          <w:p w14:paraId="7E2B4BDB" w14:textId="77777777" w:rsidR="0025285F" w:rsidRPr="003B267A" w:rsidRDefault="0025285F" w:rsidP="00A40D39">
            <w:pPr>
              <w:tabs>
                <w:tab w:val="left" w:pos="-720"/>
              </w:tabs>
              <w:spacing w:before="40" w:after="40"/>
              <w:ind w:left="113" w:right="113"/>
              <w:rPr>
                <w:sz w:val="22"/>
                <w:szCs w:val="22"/>
                <w:lang w:eastAsia="en-US"/>
              </w:rPr>
            </w:pPr>
          </w:p>
        </w:tc>
      </w:tr>
    </w:tbl>
    <w:p w14:paraId="43E6F284" w14:textId="77777777" w:rsidR="00A113DD" w:rsidRPr="009F7D13" w:rsidRDefault="00A113DD" w:rsidP="00A113DD">
      <w:pPr>
        <w:widowControl w:val="0"/>
        <w:tabs>
          <w:tab w:val="left" w:pos="720"/>
        </w:tabs>
        <w:spacing w:after="60"/>
        <w:jc w:val="both"/>
        <w:rPr>
          <w:sz w:val="16"/>
          <w:szCs w:val="22"/>
          <w:lang w:eastAsia="en-US"/>
        </w:rPr>
      </w:pPr>
    </w:p>
    <w:p w14:paraId="0DF27BD6" w14:textId="77777777" w:rsidR="00A113DD" w:rsidRDefault="00A113DD" w:rsidP="00A113DD">
      <w:pPr>
        <w:widowControl w:val="0"/>
        <w:numPr>
          <w:ilvl w:val="1"/>
          <w:numId w:val="26"/>
        </w:numPr>
        <w:tabs>
          <w:tab w:val="left" w:pos="720"/>
        </w:tabs>
        <w:suppressAutoHyphens w:val="0"/>
        <w:spacing w:after="60"/>
        <w:ind w:left="0" w:firstLine="0"/>
        <w:jc w:val="both"/>
        <w:rPr>
          <w:szCs w:val="22"/>
          <w:lang w:eastAsia="en-US"/>
        </w:rPr>
      </w:pPr>
      <w:r w:rsidRPr="009F7D13">
        <w:rPr>
          <w:szCs w:val="22"/>
          <w:lang w:eastAsia="en-US"/>
        </w:rPr>
        <w:t xml:space="preserve">Номера телефона «горячей линии» в коде города Исполнитель направляет Заказчику в течение 5 рабочих дней с момента подписания </w:t>
      </w:r>
      <w:r w:rsidR="008232F6" w:rsidRPr="009F7D13">
        <w:rPr>
          <w:szCs w:val="22"/>
          <w:lang w:eastAsia="en-US"/>
        </w:rPr>
        <w:t>Договора</w:t>
      </w:r>
      <w:r w:rsidRPr="009F7D13">
        <w:rPr>
          <w:szCs w:val="22"/>
          <w:lang w:eastAsia="en-US"/>
        </w:rPr>
        <w:t xml:space="preserve"> для интеграции с номером поддержки Федерального Исполнителя.</w:t>
      </w:r>
    </w:p>
    <w:p w14:paraId="2A8577F7" w14:textId="77777777" w:rsidR="009F7D13" w:rsidRPr="005A164C" w:rsidRDefault="009F7D13" w:rsidP="009F7D13">
      <w:pPr>
        <w:widowControl w:val="0"/>
        <w:tabs>
          <w:tab w:val="left" w:pos="720"/>
        </w:tabs>
        <w:suppressAutoHyphens w:val="0"/>
        <w:spacing w:after="60"/>
        <w:jc w:val="both"/>
        <w:rPr>
          <w:sz w:val="22"/>
          <w:szCs w:val="22"/>
          <w:lang w:eastAsia="en-US"/>
        </w:rPr>
      </w:pPr>
    </w:p>
    <w:tbl>
      <w:tblPr>
        <w:tblW w:w="5000" w:type="pct"/>
        <w:tblLook w:val="01E0" w:firstRow="1" w:lastRow="1" w:firstColumn="1" w:lastColumn="1" w:noHBand="0" w:noVBand="0"/>
      </w:tblPr>
      <w:tblGrid>
        <w:gridCol w:w="5033"/>
        <w:gridCol w:w="4747"/>
      </w:tblGrid>
      <w:tr w:rsidR="009F7D13" w:rsidRPr="002316C1" w14:paraId="164ABE40" w14:textId="77777777" w:rsidTr="009F7D13">
        <w:tc>
          <w:tcPr>
            <w:tcW w:w="5151" w:type="dxa"/>
          </w:tcPr>
          <w:p w14:paraId="5D58138C" w14:textId="77777777" w:rsidR="009F7D13" w:rsidRDefault="009F7D13" w:rsidP="00F4576C">
            <w:pPr>
              <w:rPr>
                <w:b/>
                <w:bCs/>
                <w:lang w:eastAsia="zh-CN"/>
              </w:rPr>
            </w:pPr>
            <w:r w:rsidRPr="002316C1">
              <w:rPr>
                <w:b/>
                <w:bCs/>
                <w:lang w:eastAsia="zh-CN"/>
              </w:rPr>
              <w:t>Заказчик:</w:t>
            </w:r>
          </w:p>
          <w:p w14:paraId="16F2D361" w14:textId="77777777" w:rsidR="009F7D13" w:rsidRPr="002316C1" w:rsidRDefault="009F7D13" w:rsidP="00F4576C">
            <w:pPr>
              <w:rPr>
                <w:b/>
                <w:bCs/>
                <w:lang w:eastAsia="zh-CN"/>
              </w:rPr>
            </w:pPr>
          </w:p>
          <w:p w14:paraId="7CA3EAD4" w14:textId="77777777" w:rsidR="009F7D13" w:rsidRPr="002316C1" w:rsidRDefault="009F7D13" w:rsidP="00F4576C">
            <w:pPr>
              <w:jc w:val="both"/>
              <w:rPr>
                <w:b/>
                <w:bCs/>
                <w:lang w:eastAsia="zh-CN"/>
              </w:rPr>
            </w:pPr>
          </w:p>
        </w:tc>
        <w:tc>
          <w:tcPr>
            <w:tcW w:w="4845" w:type="dxa"/>
          </w:tcPr>
          <w:p w14:paraId="3774C8DE" w14:textId="77777777" w:rsidR="009F7D13" w:rsidRPr="002316C1" w:rsidRDefault="009F7D13" w:rsidP="00F4576C">
            <w:pPr>
              <w:jc w:val="both"/>
              <w:rPr>
                <w:b/>
                <w:bCs/>
                <w:lang w:eastAsia="zh-CN"/>
              </w:rPr>
            </w:pPr>
            <w:r w:rsidRPr="002316C1">
              <w:rPr>
                <w:b/>
                <w:bCs/>
                <w:lang w:eastAsia="zh-CN"/>
              </w:rPr>
              <w:t>Исполнитель:</w:t>
            </w:r>
          </w:p>
        </w:tc>
      </w:tr>
      <w:tr w:rsidR="009F7D13" w:rsidRPr="002316C1" w14:paraId="3671E52E" w14:textId="77777777" w:rsidTr="009F7D13">
        <w:trPr>
          <w:trHeight w:val="317"/>
        </w:trPr>
        <w:tc>
          <w:tcPr>
            <w:tcW w:w="5151" w:type="dxa"/>
          </w:tcPr>
          <w:p w14:paraId="4C71494F" w14:textId="77777777" w:rsidR="009F7D13" w:rsidRPr="00D81A0A" w:rsidRDefault="009F7D13" w:rsidP="00F4576C">
            <w:pPr>
              <w:rPr>
                <w:bCs/>
                <w:sz w:val="18"/>
                <w:lang w:eastAsia="zh-CN"/>
              </w:rPr>
            </w:pPr>
            <w:r w:rsidRPr="002316C1">
              <w:rPr>
                <w:lang w:eastAsia="zh-CN"/>
              </w:rPr>
              <w:br w:type="page"/>
            </w:r>
          </w:p>
          <w:p w14:paraId="31162E0C" w14:textId="77777777" w:rsidR="009F7D13" w:rsidRPr="002316C1" w:rsidRDefault="009F7D13" w:rsidP="00F4576C">
            <w:pPr>
              <w:jc w:val="both"/>
              <w:rPr>
                <w:b/>
                <w:bCs/>
                <w:lang w:eastAsia="zh-CN"/>
              </w:rPr>
            </w:pPr>
            <w:r w:rsidRPr="002316C1">
              <w:rPr>
                <w:b/>
                <w:bCs/>
                <w:lang w:eastAsia="zh-CN"/>
              </w:rPr>
              <w:t xml:space="preserve">______________ </w:t>
            </w:r>
            <w:r w:rsidRPr="003710F4">
              <w:rPr>
                <w:b/>
                <w:bCs/>
                <w:lang w:eastAsia="zh-CN"/>
              </w:rPr>
              <w:t>/</w:t>
            </w:r>
            <w:r w:rsidR="007F4972">
              <w:rPr>
                <w:b/>
                <w:bCs/>
              </w:rPr>
              <w:t xml:space="preserve"> А.С. Гаязов </w:t>
            </w:r>
            <w:r w:rsidRPr="003710F4">
              <w:rPr>
                <w:b/>
                <w:bCs/>
                <w:lang w:eastAsia="zh-CN"/>
              </w:rPr>
              <w:t>/</w:t>
            </w:r>
          </w:p>
          <w:p w14:paraId="3AF14DBD" w14:textId="77777777" w:rsidR="009F7D13" w:rsidRDefault="009F7D13" w:rsidP="00F4576C">
            <w:pPr>
              <w:jc w:val="both"/>
              <w:rPr>
                <w:b/>
                <w:bCs/>
                <w:lang w:eastAsia="zh-CN"/>
              </w:rPr>
            </w:pPr>
          </w:p>
          <w:p w14:paraId="56401B28" w14:textId="77777777" w:rsidR="009F7D13" w:rsidRPr="00EE4C84" w:rsidRDefault="009F7D13" w:rsidP="00F4576C">
            <w:pPr>
              <w:jc w:val="both"/>
              <w:rPr>
                <w:b/>
                <w:bCs/>
                <w:sz w:val="20"/>
                <w:szCs w:val="20"/>
                <w:lang w:eastAsia="zh-CN"/>
              </w:rPr>
            </w:pPr>
            <w:r w:rsidRPr="00EE4C84">
              <w:rPr>
                <w:b/>
                <w:bCs/>
                <w:sz w:val="20"/>
                <w:szCs w:val="20"/>
                <w:lang w:eastAsia="zh-CN"/>
              </w:rPr>
              <w:t>М.П.</w:t>
            </w:r>
          </w:p>
        </w:tc>
        <w:tc>
          <w:tcPr>
            <w:tcW w:w="4845" w:type="dxa"/>
          </w:tcPr>
          <w:p w14:paraId="745EC304" w14:textId="77777777" w:rsidR="009F7D13" w:rsidRPr="00D81A0A" w:rsidRDefault="009F7D13" w:rsidP="00F4576C">
            <w:pPr>
              <w:jc w:val="both"/>
              <w:rPr>
                <w:bCs/>
                <w:sz w:val="18"/>
                <w:lang w:eastAsia="zh-CN"/>
              </w:rPr>
            </w:pPr>
          </w:p>
          <w:p w14:paraId="726C6976" w14:textId="77777777" w:rsidR="009F7D13" w:rsidRPr="002316C1" w:rsidRDefault="009F7D13" w:rsidP="00F4576C">
            <w:pPr>
              <w:jc w:val="both"/>
              <w:rPr>
                <w:bCs/>
                <w:lang w:eastAsia="zh-CN"/>
              </w:rPr>
            </w:pPr>
            <w:r w:rsidRPr="002316C1">
              <w:rPr>
                <w:bCs/>
                <w:lang w:eastAsia="zh-CN"/>
              </w:rPr>
              <w:t xml:space="preserve">________________ </w:t>
            </w:r>
            <w:r w:rsidRPr="002316C1">
              <w:rPr>
                <w:rFonts w:eastAsia="Arial"/>
                <w:b/>
                <w:bCs/>
                <w:lang w:eastAsia="zh-CN"/>
              </w:rPr>
              <w:t>/</w:t>
            </w:r>
            <w:r w:rsidR="0025285F">
              <w:rPr>
                <w:rFonts w:eastAsia="Arial"/>
                <w:b/>
                <w:bCs/>
                <w:lang w:eastAsia="zh-CN"/>
              </w:rPr>
              <w:t xml:space="preserve"> </w:t>
            </w:r>
            <w:r w:rsidR="003710F4">
              <w:rPr>
                <w:rFonts w:eastAsia="Arial"/>
                <w:b/>
                <w:bCs/>
                <w:lang w:eastAsia="zh-CN"/>
              </w:rPr>
              <w:t>_________</w:t>
            </w:r>
            <w:r w:rsidR="00802CA6">
              <w:rPr>
                <w:rFonts w:eastAsia="Arial"/>
                <w:b/>
                <w:bCs/>
                <w:lang w:eastAsia="zh-CN"/>
              </w:rPr>
              <w:t xml:space="preserve"> </w:t>
            </w:r>
            <w:r w:rsidRPr="002316C1">
              <w:rPr>
                <w:rFonts w:eastAsia="Arial"/>
                <w:b/>
                <w:bCs/>
                <w:lang w:eastAsia="zh-CN"/>
              </w:rPr>
              <w:t>/</w:t>
            </w:r>
          </w:p>
          <w:p w14:paraId="4416BB32" w14:textId="77777777" w:rsidR="009F7D13" w:rsidRDefault="009F7D13" w:rsidP="00F4576C">
            <w:pPr>
              <w:jc w:val="both"/>
              <w:rPr>
                <w:b/>
                <w:bCs/>
                <w:lang w:eastAsia="zh-CN"/>
              </w:rPr>
            </w:pPr>
          </w:p>
          <w:p w14:paraId="37183339" w14:textId="77777777" w:rsidR="009F7D13" w:rsidRPr="00EE4C84" w:rsidRDefault="009F7D13" w:rsidP="00F4576C">
            <w:pPr>
              <w:jc w:val="both"/>
              <w:rPr>
                <w:b/>
                <w:bCs/>
                <w:sz w:val="20"/>
                <w:szCs w:val="20"/>
                <w:lang w:eastAsia="zh-CN"/>
              </w:rPr>
            </w:pPr>
            <w:r w:rsidRPr="00EE4C84">
              <w:rPr>
                <w:b/>
                <w:bCs/>
                <w:sz w:val="20"/>
                <w:szCs w:val="20"/>
                <w:lang w:eastAsia="zh-CN"/>
              </w:rPr>
              <w:t>М.П.</w:t>
            </w:r>
          </w:p>
        </w:tc>
      </w:tr>
    </w:tbl>
    <w:p w14:paraId="4A71D686" w14:textId="77777777" w:rsidR="007502C9" w:rsidRPr="0085291D" w:rsidRDefault="007502C9" w:rsidP="005A164C">
      <w:pPr>
        <w:spacing w:after="200" w:line="276" w:lineRule="auto"/>
        <w:outlineLvl w:val="1"/>
        <w:rPr>
          <w:b/>
          <w:color w:val="000000"/>
          <w:sz w:val="22"/>
          <w:szCs w:val="22"/>
        </w:rPr>
      </w:pPr>
    </w:p>
    <w:sectPr w:rsidR="007502C9" w:rsidRPr="0085291D" w:rsidSect="00375D7B">
      <w:pgSz w:w="11906" w:h="16838"/>
      <w:pgMar w:top="1134" w:right="850" w:bottom="426"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B9638" w14:textId="77777777" w:rsidR="00DD4186" w:rsidRDefault="00DD4186">
      <w:r>
        <w:separator/>
      </w:r>
    </w:p>
  </w:endnote>
  <w:endnote w:type="continuationSeparator" w:id="0">
    <w:p w14:paraId="7DB369FB" w14:textId="77777777" w:rsidR="00DD4186" w:rsidRDefault="00DD4186">
      <w:r>
        <w:continuationSeparator/>
      </w:r>
    </w:p>
  </w:endnote>
  <w:endnote w:type="continuationNotice" w:id="1">
    <w:p w14:paraId="7ADEFC59" w14:textId="77777777" w:rsidR="00DD4186" w:rsidRDefault="00DD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MS Sans Serif">
    <w:panose1 w:val="00000000000000000000"/>
    <w:charset w:val="CC"/>
    <w:family w:val="swiss"/>
    <w:notTrueType/>
    <w:pitch w:val="default"/>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70A3B" w14:textId="77777777" w:rsidR="00F06800" w:rsidRDefault="00F0680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8CC09" w14:textId="77777777" w:rsidR="00F06800" w:rsidRDefault="00F0680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178D2" w14:textId="77777777" w:rsidR="00F06800" w:rsidRDefault="00F06800">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0EF36" w14:textId="77777777" w:rsidR="00F06800" w:rsidRDefault="00F06800">
    <w:pPr>
      <w:pStyle w:val="af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C25E1C1" w14:textId="77777777" w:rsidR="00F06800" w:rsidRDefault="00F06800">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2A8BB" w14:textId="77777777" w:rsidR="00F06800" w:rsidRPr="00F52E09" w:rsidRDefault="00F06800" w:rsidP="008901B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F61F5" w14:textId="77777777" w:rsidR="00DD4186" w:rsidRDefault="00DD4186">
      <w:r>
        <w:separator/>
      </w:r>
    </w:p>
  </w:footnote>
  <w:footnote w:type="continuationSeparator" w:id="0">
    <w:p w14:paraId="1BE04E0B" w14:textId="77777777" w:rsidR="00DD4186" w:rsidRDefault="00DD4186">
      <w:r>
        <w:continuationSeparator/>
      </w:r>
    </w:p>
  </w:footnote>
  <w:footnote w:type="continuationNotice" w:id="1">
    <w:p w14:paraId="3EA62D7C" w14:textId="77777777" w:rsidR="00DD4186" w:rsidRDefault="00DD41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1267E" w14:textId="77777777" w:rsidR="00F06800" w:rsidRDefault="00F06800" w:rsidP="00876EDF">
    <w:pPr>
      <w:pStyle w:val="af1"/>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2E6C3E" w14:textId="77777777" w:rsidR="00F06800" w:rsidRDefault="00F0680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85D01" w14:textId="77777777" w:rsidR="00F06800" w:rsidRDefault="00F0680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0E76A" w14:textId="77777777" w:rsidR="00F06800" w:rsidRDefault="00F06800">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16A4" w14:textId="77777777" w:rsidR="00F06800" w:rsidRDefault="00F06800">
    <w:pPr>
      <w:pStyle w:val="af1"/>
      <w:tabs>
        <w:tab w:val="right" w:pos="9498"/>
      </w:tabs>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1A088CA"/>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15"/>
    <w:multiLevelType w:val="multilevel"/>
    <w:tmpl w:val="5598FDDE"/>
    <w:name w:val="WW8Num21"/>
    <w:lvl w:ilvl="0">
      <w:start w:val="3"/>
      <w:numFmt w:val="decimal"/>
      <w:lvlText w:val="%1."/>
      <w:lvlJc w:val="left"/>
      <w:pPr>
        <w:tabs>
          <w:tab w:val="num" w:pos="1069"/>
        </w:tabs>
        <w:ind w:left="1069" w:hanging="360"/>
      </w:pPr>
      <w:rPr>
        <w:rFonts w:hint="default"/>
        <w:b/>
        <w:szCs w:val="24"/>
      </w:rPr>
    </w:lvl>
    <w:lvl w:ilvl="1">
      <w:start w:val="3"/>
      <w:numFmt w:val="decimal"/>
      <w:lvlText w:val="3.%2."/>
      <w:lvlJc w:val="left"/>
      <w:pPr>
        <w:ind w:left="1069" w:hanging="360"/>
      </w:pPr>
      <w:rPr>
        <w:rFonts w:hint="default"/>
        <w:i w:val="0"/>
      </w:rPr>
    </w:lvl>
    <w:lvl w:ilvl="2">
      <w:start w:val="1"/>
      <w:numFmt w:val="decimal"/>
      <w:lvlText w:val="2.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0000016"/>
    <w:multiLevelType w:val="multilevel"/>
    <w:tmpl w:val="00000016"/>
    <w:name w:val="WW8Num22"/>
    <w:lvl w:ilvl="0">
      <w:start w:val="5"/>
      <w:numFmt w:val="decimal"/>
      <w:lvlText w:val="%1."/>
      <w:lvlJc w:val="left"/>
      <w:pPr>
        <w:tabs>
          <w:tab w:val="num" w:pos="360"/>
        </w:tabs>
        <w:ind w:left="360" w:hanging="360"/>
      </w:pPr>
      <w:rPr>
        <w:b w:val="0"/>
        <w:i w:val="0"/>
      </w:rPr>
    </w:lvl>
    <w:lvl w:ilvl="1">
      <w:start w:val="1"/>
      <w:numFmt w:val="decimal"/>
      <w:lvlText w:val="%1.%2."/>
      <w:lvlJc w:val="left"/>
      <w:pPr>
        <w:tabs>
          <w:tab w:val="num" w:pos="900"/>
        </w:tabs>
        <w:ind w:left="900" w:hanging="360"/>
      </w:pPr>
      <w:rPr>
        <w:b w:val="0"/>
        <w:i w:val="0"/>
      </w:rPr>
    </w:lvl>
    <w:lvl w:ilvl="2">
      <w:start w:val="1"/>
      <w:numFmt w:val="decimal"/>
      <w:lvlText w:val="7.3.%3."/>
      <w:lvlJc w:val="left"/>
      <w:pPr>
        <w:tabs>
          <w:tab w:val="num" w:pos="1800"/>
        </w:tabs>
        <w:ind w:left="1800" w:hanging="720"/>
      </w:pPr>
      <w:rPr>
        <w:b w:val="0"/>
        <w:i w:val="0"/>
      </w:rPr>
    </w:lvl>
    <w:lvl w:ilvl="3">
      <w:start w:val="1"/>
      <w:numFmt w:val="decimal"/>
      <w:lvlText w:val="%1.%2.%3.%4."/>
      <w:lvlJc w:val="left"/>
      <w:pPr>
        <w:tabs>
          <w:tab w:val="num" w:pos="2340"/>
        </w:tabs>
        <w:ind w:left="2340" w:hanging="720"/>
      </w:pPr>
      <w:rPr>
        <w:b w:val="0"/>
        <w:i w:val="0"/>
      </w:rPr>
    </w:lvl>
    <w:lvl w:ilvl="4">
      <w:start w:val="1"/>
      <w:numFmt w:val="decimal"/>
      <w:lvlText w:val="%1.%2.%3.%4.%5."/>
      <w:lvlJc w:val="left"/>
      <w:pPr>
        <w:tabs>
          <w:tab w:val="num" w:pos="3240"/>
        </w:tabs>
        <w:ind w:left="3240" w:hanging="1080"/>
      </w:pPr>
      <w:rPr>
        <w:b w:val="0"/>
        <w:i w:val="0"/>
      </w:rPr>
    </w:lvl>
    <w:lvl w:ilvl="5">
      <w:start w:val="1"/>
      <w:numFmt w:val="decimal"/>
      <w:lvlText w:val="%1.%2.%3.%4.%5.%6."/>
      <w:lvlJc w:val="left"/>
      <w:pPr>
        <w:tabs>
          <w:tab w:val="num" w:pos="3780"/>
        </w:tabs>
        <w:ind w:left="3780" w:hanging="1080"/>
      </w:pPr>
      <w:rPr>
        <w:b w:val="0"/>
        <w:i w:val="0"/>
      </w:rPr>
    </w:lvl>
    <w:lvl w:ilvl="6">
      <w:start w:val="1"/>
      <w:numFmt w:val="decimal"/>
      <w:lvlText w:val="%1.%2.%3.%4.%5.%6.%7."/>
      <w:lvlJc w:val="left"/>
      <w:pPr>
        <w:tabs>
          <w:tab w:val="num" w:pos="4680"/>
        </w:tabs>
        <w:ind w:left="4680" w:hanging="1440"/>
      </w:pPr>
      <w:rPr>
        <w:b w:val="0"/>
        <w:i w:val="0"/>
      </w:rPr>
    </w:lvl>
    <w:lvl w:ilvl="7">
      <w:start w:val="1"/>
      <w:numFmt w:val="decimal"/>
      <w:lvlText w:val="%1.%2.%3.%4.%5.%6.%7.%8."/>
      <w:lvlJc w:val="left"/>
      <w:pPr>
        <w:tabs>
          <w:tab w:val="num" w:pos="5220"/>
        </w:tabs>
        <w:ind w:left="5220" w:hanging="1440"/>
      </w:pPr>
      <w:rPr>
        <w:b w:val="0"/>
        <w:i w:val="0"/>
      </w:rPr>
    </w:lvl>
    <w:lvl w:ilvl="8">
      <w:start w:val="1"/>
      <w:numFmt w:val="decimal"/>
      <w:lvlText w:val="%1.%2.%3.%4.%5.%6.%7.%8.%9."/>
      <w:lvlJc w:val="left"/>
      <w:pPr>
        <w:tabs>
          <w:tab w:val="num" w:pos="6120"/>
        </w:tabs>
        <w:ind w:left="6120" w:hanging="1800"/>
      </w:pPr>
      <w:rPr>
        <w:b w:val="0"/>
        <w:i w:val="0"/>
      </w:rPr>
    </w:lvl>
  </w:abstractNum>
  <w:abstractNum w:abstractNumId="4" w15:restartNumberingAfterBreak="0">
    <w:nsid w:val="00000018"/>
    <w:multiLevelType w:val="multilevel"/>
    <w:tmpl w:val="2CA0765C"/>
    <w:name w:val="WW8Num2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19"/>
    <w:multiLevelType w:val="multilevel"/>
    <w:tmpl w:val="BF887FB0"/>
    <w:name w:val="WW8Num2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14"/>
        </w:tabs>
        <w:ind w:left="121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101400"/>
    <w:multiLevelType w:val="hybridMultilevel"/>
    <w:tmpl w:val="116CDC2A"/>
    <w:lvl w:ilvl="0" w:tplc="CE6CA43A">
      <w:start w:val="1"/>
      <w:numFmt w:val="bullet"/>
      <w:lvlText w:val="•"/>
      <w:lvlJc w:val="left"/>
      <w:pPr>
        <w:tabs>
          <w:tab w:val="num" w:pos="720"/>
        </w:tabs>
        <w:ind w:left="720" w:hanging="360"/>
      </w:pPr>
      <w:rPr>
        <w:rFonts w:ascii="Arial" w:hAnsi="Arial" w:hint="default"/>
      </w:rPr>
    </w:lvl>
    <w:lvl w:ilvl="1" w:tplc="E14E0B2C" w:tentative="1">
      <w:start w:val="1"/>
      <w:numFmt w:val="bullet"/>
      <w:lvlText w:val="•"/>
      <w:lvlJc w:val="left"/>
      <w:pPr>
        <w:tabs>
          <w:tab w:val="num" w:pos="1440"/>
        </w:tabs>
        <w:ind w:left="1440" w:hanging="360"/>
      </w:pPr>
      <w:rPr>
        <w:rFonts w:ascii="Arial" w:hAnsi="Arial" w:hint="default"/>
      </w:rPr>
    </w:lvl>
    <w:lvl w:ilvl="2" w:tplc="DDC44F3C" w:tentative="1">
      <w:start w:val="1"/>
      <w:numFmt w:val="bullet"/>
      <w:lvlText w:val="•"/>
      <w:lvlJc w:val="left"/>
      <w:pPr>
        <w:tabs>
          <w:tab w:val="num" w:pos="2160"/>
        </w:tabs>
        <w:ind w:left="2160" w:hanging="360"/>
      </w:pPr>
      <w:rPr>
        <w:rFonts w:ascii="Arial" w:hAnsi="Arial" w:hint="default"/>
      </w:rPr>
    </w:lvl>
    <w:lvl w:ilvl="3" w:tplc="12D0111E" w:tentative="1">
      <w:start w:val="1"/>
      <w:numFmt w:val="bullet"/>
      <w:lvlText w:val="•"/>
      <w:lvlJc w:val="left"/>
      <w:pPr>
        <w:tabs>
          <w:tab w:val="num" w:pos="2880"/>
        </w:tabs>
        <w:ind w:left="2880" w:hanging="360"/>
      </w:pPr>
      <w:rPr>
        <w:rFonts w:ascii="Arial" w:hAnsi="Arial" w:hint="default"/>
      </w:rPr>
    </w:lvl>
    <w:lvl w:ilvl="4" w:tplc="2AEE300A" w:tentative="1">
      <w:start w:val="1"/>
      <w:numFmt w:val="bullet"/>
      <w:lvlText w:val="•"/>
      <w:lvlJc w:val="left"/>
      <w:pPr>
        <w:tabs>
          <w:tab w:val="num" w:pos="3600"/>
        </w:tabs>
        <w:ind w:left="3600" w:hanging="360"/>
      </w:pPr>
      <w:rPr>
        <w:rFonts w:ascii="Arial" w:hAnsi="Arial" w:hint="default"/>
      </w:rPr>
    </w:lvl>
    <w:lvl w:ilvl="5" w:tplc="6A443D84" w:tentative="1">
      <w:start w:val="1"/>
      <w:numFmt w:val="bullet"/>
      <w:lvlText w:val="•"/>
      <w:lvlJc w:val="left"/>
      <w:pPr>
        <w:tabs>
          <w:tab w:val="num" w:pos="4320"/>
        </w:tabs>
        <w:ind w:left="4320" w:hanging="360"/>
      </w:pPr>
      <w:rPr>
        <w:rFonts w:ascii="Arial" w:hAnsi="Arial" w:hint="default"/>
      </w:rPr>
    </w:lvl>
    <w:lvl w:ilvl="6" w:tplc="629C51D4" w:tentative="1">
      <w:start w:val="1"/>
      <w:numFmt w:val="bullet"/>
      <w:lvlText w:val="•"/>
      <w:lvlJc w:val="left"/>
      <w:pPr>
        <w:tabs>
          <w:tab w:val="num" w:pos="5040"/>
        </w:tabs>
        <w:ind w:left="5040" w:hanging="360"/>
      </w:pPr>
      <w:rPr>
        <w:rFonts w:ascii="Arial" w:hAnsi="Arial" w:hint="default"/>
      </w:rPr>
    </w:lvl>
    <w:lvl w:ilvl="7" w:tplc="A9DAABC8" w:tentative="1">
      <w:start w:val="1"/>
      <w:numFmt w:val="bullet"/>
      <w:lvlText w:val="•"/>
      <w:lvlJc w:val="left"/>
      <w:pPr>
        <w:tabs>
          <w:tab w:val="num" w:pos="5760"/>
        </w:tabs>
        <w:ind w:left="5760" w:hanging="360"/>
      </w:pPr>
      <w:rPr>
        <w:rFonts w:ascii="Arial" w:hAnsi="Arial" w:hint="default"/>
      </w:rPr>
    </w:lvl>
    <w:lvl w:ilvl="8" w:tplc="8B8870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0766988"/>
    <w:multiLevelType w:val="hybridMultilevel"/>
    <w:tmpl w:val="A8B6FD7A"/>
    <w:lvl w:ilvl="0" w:tplc="DDB0340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FF5D6F"/>
    <w:multiLevelType w:val="hybridMultilevel"/>
    <w:tmpl w:val="529EE4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2D73159"/>
    <w:multiLevelType w:val="hybridMultilevel"/>
    <w:tmpl w:val="F3EE9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781D9F"/>
    <w:multiLevelType w:val="multilevel"/>
    <w:tmpl w:val="76B8F984"/>
    <w:name w:val="WW8Num2353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4A3035A"/>
    <w:multiLevelType w:val="hybridMultilevel"/>
    <w:tmpl w:val="95EE6C04"/>
    <w:lvl w:ilvl="0" w:tplc="EE108716">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12" w15:restartNumberingAfterBreak="0">
    <w:nsid w:val="06FA5F20"/>
    <w:multiLevelType w:val="multilevel"/>
    <w:tmpl w:val="DA50C44A"/>
    <w:lvl w:ilvl="0">
      <w:start w:val="3"/>
      <w:numFmt w:val="decimal"/>
      <w:lvlText w:val="%1."/>
      <w:lvlJc w:val="left"/>
      <w:pPr>
        <w:tabs>
          <w:tab w:val="num" w:pos="1069"/>
        </w:tabs>
        <w:ind w:left="1069" w:hanging="360"/>
      </w:pPr>
      <w:rPr>
        <w:rFonts w:hint="default"/>
        <w:b/>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07057862"/>
    <w:multiLevelType w:val="hybridMultilevel"/>
    <w:tmpl w:val="57B89B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7BA2691"/>
    <w:multiLevelType w:val="multilevel"/>
    <w:tmpl w:val="5F4E9BD2"/>
    <w:lvl w:ilvl="0">
      <w:start w:val="1"/>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3"/>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090C359C"/>
    <w:multiLevelType w:val="multilevel"/>
    <w:tmpl w:val="DEBC7122"/>
    <w:lvl w:ilvl="0">
      <w:start w:val="5"/>
      <w:numFmt w:val="decimal"/>
      <w:lvlText w:val="%1"/>
      <w:lvlJc w:val="left"/>
      <w:pPr>
        <w:ind w:left="360" w:hanging="360"/>
      </w:pPr>
      <w:rPr>
        <w:rFonts w:hint="default"/>
        <w:color w:val="000000"/>
        <w:sz w:val="18"/>
      </w:rPr>
    </w:lvl>
    <w:lvl w:ilvl="1">
      <w:start w:val="1"/>
      <w:numFmt w:val="decimal"/>
      <w:lvlText w:val="%1.%2"/>
      <w:lvlJc w:val="left"/>
      <w:pPr>
        <w:ind w:left="720" w:hanging="360"/>
      </w:pPr>
      <w:rPr>
        <w:rFonts w:hint="default"/>
        <w:color w:val="000000"/>
        <w:sz w:val="18"/>
      </w:rPr>
    </w:lvl>
    <w:lvl w:ilvl="2">
      <w:start w:val="1"/>
      <w:numFmt w:val="decimal"/>
      <w:lvlText w:val="%1.%2.%3"/>
      <w:lvlJc w:val="left"/>
      <w:pPr>
        <w:ind w:left="1440" w:hanging="720"/>
      </w:pPr>
      <w:rPr>
        <w:rFonts w:hint="default"/>
        <w:color w:val="000000"/>
        <w:sz w:val="18"/>
      </w:rPr>
    </w:lvl>
    <w:lvl w:ilvl="3">
      <w:start w:val="1"/>
      <w:numFmt w:val="decimal"/>
      <w:lvlText w:val="%1.%2.%3.%4"/>
      <w:lvlJc w:val="left"/>
      <w:pPr>
        <w:ind w:left="1800" w:hanging="720"/>
      </w:pPr>
      <w:rPr>
        <w:rFonts w:hint="default"/>
        <w:color w:val="000000"/>
        <w:sz w:val="18"/>
      </w:rPr>
    </w:lvl>
    <w:lvl w:ilvl="4">
      <w:start w:val="1"/>
      <w:numFmt w:val="decimal"/>
      <w:lvlText w:val="%1.%2.%3.%4.%5"/>
      <w:lvlJc w:val="left"/>
      <w:pPr>
        <w:ind w:left="2160" w:hanging="720"/>
      </w:pPr>
      <w:rPr>
        <w:rFonts w:hint="default"/>
        <w:color w:val="000000"/>
        <w:sz w:val="18"/>
      </w:rPr>
    </w:lvl>
    <w:lvl w:ilvl="5">
      <w:start w:val="1"/>
      <w:numFmt w:val="decimal"/>
      <w:lvlText w:val="%1.%2.%3.%4.%5.%6"/>
      <w:lvlJc w:val="left"/>
      <w:pPr>
        <w:ind w:left="2880" w:hanging="1080"/>
      </w:pPr>
      <w:rPr>
        <w:rFonts w:hint="default"/>
        <w:color w:val="000000"/>
        <w:sz w:val="18"/>
      </w:rPr>
    </w:lvl>
    <w:lvl w:ilvl="6">
      <w:start w:val="1"/>
      <w:numFmt w:val="decimal"/>
      <w:lvlText w:val="%1.%2.%3.%4.%5.%6.%7"/>
      <w:lvlJc w:val="left"/>
      <w:pPr>
        <w:ind w:left="3240" w:hanging="1080"/>
      </w:pPr>
      <w:rPr>
        <w:rFonts w:hint="default"/>
        <w:color w:val="000000"/>
        <w:sz w:val="18"/>
      </w:rPr>
    </w:lvl>
    <w:lvl w:ilvl="7">
      <w:start w:val="1"/>
      <w:numFmt w:val="decimal"/>
      <w:lvlText w:val="%1.%2.%3.%4.%5.%6.%7.%8"/>
      <w:lvlJc w:val="left"/>
      <w:pPr>
        <w:ind w:left="3960" w:hanging="1440"/>
      </w:pPr>
      <w:rPr>
        <w:rFonts w:hint="default"/>
        <w:color w:val="000000"/>
        <w:sz w:val="18"/>
      </w:rPr>
    </w:lvl>
    <w:lvl w:ilvl="8">
      <w:start w:val="1"/>
      <w:numFmt w:val="decimal"/>
      <w:lvlText w:val="%1.%2.%3.%4.%5.%6.%7.%8.%9"/>
      <w:lvlJc w:val="left"/>
      <w:pPr>
        <w:ind w:left="4320" w:hanging="1440"/>
      </w:pPr>
      <w:rPr>
        <w:rFonts w:hint="default"/>
        <w:color w:val="000000"/>
        <w:sz w:val="18"/>
      </w:rPr>
    </w:lvl>
  </w:abstractNum>
  <w:abstractNum w:abstractNumId="16" w15:restartNumberingAfterBreak="0">
    <w:nsid w:val="090D626A"/>
    <w:multiLevelType w:val="multilevel"/>
    <w:tmpl w:val="F1D296BC"/>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171"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7" w15:restartNumberingAfterBreak="0">
    <w:nsid w:val="098735DC"/>
    <w:multiLevelType w:val="hybridMultilevel"/>
    <w:tmpl w:val="F9AE2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50480D"/>
    <w:multiLevelType w:val="multilevel"/>
    <w:tmpl w:val="C57EFE44"/>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171"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9" w15:restartNumberingAfterBreak="0">
    <w:nsid w:val="0BC24A4D"/>
    <w:multiLevelType w:val="multilevel"/>
    <w:tmpl w:val="452AE962"/>
    <w:lvl w:ilvl="0">
      <w:start w:val="4"/>
      <w:numFmt w:val="decimal"/>
      <w:pStyle w:val="1"/>
      <w:lvlText w:val="%1."/>
      <w:lvlJc w:val="left"/>
      <w:pPr>
        <w:tabs>
          <w:tab w:val="num" w:pos="360"/>
        </w:tabs>
        <w:ind w:left="0" w:firstLine="0"/>
      </w:pPr>
      <w:rPr>
        <w:rFonts w:hint="default"/>
      </w:rPr>
    </w:lvl>
    <w:lvl w:ilvl="1">
      <w:start w:val="1"/>
      <w:numFmt w:val="decimal"/>
      <w:pStyle w:val="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0" w15:restartNumberingAfterBreak="0">
    <w:nsid w:val="0CA710D1"/>
    <w:multiLevelType w:val="multilevel"/>
    <w:tmpl w:val="AC42D374"/>
    <w:lvl w:ilvl="0">
      <w:start w:val="1"/>
      <w:numFmt w:val="decimal"/>
      <w:lvlText w:val="%1"/>
      <w:lvlJc w:val="left"/>
      <w:pPr>
        <w:ind w:left="360" w:hanging="360"/>
      </w:pPr>
      <w:rPr>
        <w:rFonts w:hint="default"/>
        <w:b w:val="0"/>
        <w:color w:val="FF0000"/>
      </w:rPr>
    </w:lvl>
    <w:lvl w:ilvl="1">
      <w:start w:val="3"/>
      <w:numFmt w:val="decimal"/>
      <w:lvlText w:val="%1.%2"/>
      <w:lvlJc w:val="left"/>
      <w:pPr>
        <w:ind w:left="518" w:hanging="360"/>
      </w:pPr>
      <w:rPr>
        <w:rFonts w:hint="default"/>
        <w:b w:val="0"/>
        <w:color w:val="auto"/>
      </w:rPr>
    </w:lvl>
    <w:lvl w:ilvl="2">
      <w:start w:val="3"/>
      <w:numFmt w:val="decimal"/>
      <w:lvlText w:val="%1.%2.%3"/>
      <w:lvlJc w:val="left"/>
      <w:pPr>
        <w:ind w:left="676" w:hanging="360"/>
      </w:pPr>
      <w:rPr>
        <w:rFonts w:hint="default"/>
        <w:b w:val="0"/>
        <w:color w:val="FF0000"/>
      </w:rPr>
    </w:lvl>
    <w:lvl w:ilvl="3">
      <w:start w:val="1"/>
      <w:numFmt w:val="decimal"/>
      <w:lvlText w:val="%1.%2.%3.%4"/>
      <w:lvlJc w:val="left"/>
      <w:pPr>
        <w:ind w:left="1194" w:hanging="720"/>
      </w:pPr>
      <w:rPr>
        <w:rFonts w:hint="default"/>
        <w:b w:val="0"/>
        <w:color w:val="FF0000"/>
      </w:rPr>
    </w:lvl>
    <w:lvl w:ilvl="4">
      <w:start w:val="1"/>
      <w:numFmt w:val="decimal"/>
      <w:lvlText w:val="%1.%2.%3.%4.%5"/>
      <w:lvlJc w:val="left"/>
      <w:pPr>
        <w:ind w:left="1352" w:hanging="720"/>
      </w:pPr>
      <w:rPr>
        <w:rFonts w:hint="default"/>
        <w:b w:val="0"/>
        <w:color w:val="FF0000"/>
      </w:rPr>
    </w:lvl>
    <w:lvl w:ilvl="5">
      <w:start w:val="1"/>
      <w:numFmt w:val="decimal"/>
      <w:lvlText w:val="%1.%2.%3.%4.%5.%6"/>
      <w:lvlJc w:val="left"/>
      <w:pPr>
        <w:ind w:left="1870" w:hanging="1080"/>
      </w:pPr>
      <w:rPr>
        <w:rFonts w:hint="default"/>
        <w:b w:val="0"/>
        <w:color w:val="FF0000"/>
      </w:rPr>
    </w:lvl>
    <w:lvl w:ilvl="6">
      <w:start w:val="1"/>
      <w:numFmt w:val="decimal"/>
      <w:lvlText w:val="%1.%2.%3.%4.%5.%6.%7"/>
      <w:lvlJc w:val="left"/>
      <w:pPr>
        <w:ind w:left="2028" w:hanging="1080"/>
      </w:pPr>
      <w:rPr>
        <w:rFonts w:hint="default"/>
        <w:b w:val="0"/>
        <w:color w:val="FF0000"/>
      </w:rPr>
    </w:lvl>
    <w:lvl w:ilvl="7">
      <w:start w:val="1"/>
      <w:numFmt w:val="decimal"/>
      <w:lvlText w:val="%1.%2.%3.%4.%5.%6.%7.%8"/>
      <w:lvlJc w:val="left"/>
      <w:pPr>
        <w:ind w:left="2186" w:hanging="1080"/>
      </w:pPr>
      <w:rPr>
        <w:rFonts w:hint="default"/>
        <w:b w:val="0"/>
        <w:color w:val="FF0000"/>
      </w:rPr>
    </w:lvl>
    <w:lvl w:ilvl="8">
      <w:start w:val="1"/>
      <w:numFmt w:val="decimal"/>
      <w:lvlText w:val="%1.%2.%3.%4.%5.%6.%7.%8.%9"/>
      <w:lvlJc w:val="left"/>
      <w:pPr>
        <w:ind w:left="2704" w:hanging="1440"/>
      </w:pPr>
      <w:rPr>
        <w:rFonts w:hint="default"/>
        <w:b w:val="0"/>
        <w:color w:val="FF0000"/>
      </w:rPr>
    </w:lvl>
  </w:abstractNum>
  <w:abstractNum w:abstractNumId="21" w15:restartNumberingAfterBreak="0">
    <w:nsid w:val="0E005B58"/>
    <w:multiLevelType w:val="hybridMultilevel"/>
    <w:tmpl w:val="F34E9DB2"/>
    <w:lvl w:ilvl="0" w:tplc="85DE27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904BA8"/>
    <w:multiLevelType w:val="hybridMultilevel"/>
    <w:tmpl w:val="77BC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2D5277"/>
    <w:multiLevelType w:val="hybridMultilevel"/>
    <w:tmpl w:val="A53EDD54"/>
    <w:lvl w:ilvl="0" w:tplc="973090C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25F014D"/>
    <w:multiLevelType w:val="multilevel"/>
    <w:tmpl w:val="11CE6F4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360" w:hanging="36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12FF0556"/>
    <w:multiLevelType w:val="multilevel"/>
    <w:tmpl w:val="D8C21D2C"/>
    <w:lvl w:ilvl="0">
      <w:start w:val="1"/>
      <w:numFmt w:val="decimal"/>
      <w:lvlText w:val="%1"/>
      <w:lvlJc w:val="left"/>
      <w:pPr>
        <w:ind w:left="450" w:hanging="450"/>
      </w:pPr>
      <w:rPr>
        <w:rFonts w:hint="default"/>
        <w:b w:val="0"/>
        <w:color w:val="000000"/>
      </w:rPr>
    </w:lvl>
    <w:lvl w:ilvl="1">
      <w:start w:val="4"/>
      <w:numFmt w:val="decimal"/>
      <w:lvlText w:val="%1.%2"/>
      <w:lvlJc w:val="left"/>
      <w:pPr>
        <w:ind w:left="496" w:hanging="450"/>
      </w:pPr>
      <w:rPr>
        <w:rFonts w:hint="default"/>
        <w:b w:val="0"/>
        <w:color w:val="000000"/>
      </w:rPr>
    </w:lvl>
    <w:lvl w:ilvl="2">
      <w:start w:val="14"/>
      <w:numFmt w:val="decimal"/>
      <w:lvlText w:val="%1.%2.%3"/>
      <w:lvlJc w:val="left"/>
      <w:pPr>
        <w:ind w:left="542" w:hanging="450"/>
      </w:pPr>
      <w:rPr>
        <w:rFonts w:hint="default"/>
        <w:b w:val="0"/>
        <w:color w:val="000000"/>
      </w:rPr>
    </w:lvl>
    <w:lvl w:ilvl="3">
      <w:start w:val="1"/>
      <w:numFmt w:val="decimal"/>
      <w:lvlText w:val="%1.%2.%3.%4"/>
      <w:lvlJc w:val="left"/>
      <w:pPr>
        <w:ind w:left="858" w:hanging="720"/>
      </w:pPr>
      <w:rPr>
        <w:rFonts w:hint="default"/>
        <w:b w:val="0"/>
        <w:color w:val="000000"/>
      </w:rPr>
    </w:lvl>
    <w:lvl w:ilvl="4">
      <w:start w:val="1"/>
      <w:numFmt w:val="decimal"/>
      <w:lvlText w:val="%1.%2.%3.%4.%5"/>
      <w:lvlJc w:val="left"/>
      <w:pPr>
        <w:ind w:left="904" w:hanging="720"/>
      </w:pPr>
      <w:rPr>
        <w:rFonts w:hint="default"/>
        <w:b w:val="0"/>
        <w:color w:val="000000"/>
      </w:rPr>
    </w:lvl>
    <w:lvl w:ilvl="5">
      <w:start w:val="1"/>
      <w:numFmt w:val="decimal"/>
      <w:lvlText w:val="%1.%2.%3.%4.%5.%6"/>
      <w:lvlJc w:val="left"/>
      <w:pPr>
        <w:ind w:left="1310" w:hanging="1080"/>
      </w:pPr>
      <w:rPr>
        <w:rFonts w:hint="default"/>
        <w:b w:val="0"/>
        <w:color w:val="000000"/>
      </w:rPr>
    </w:lvl>
    <w:lvl w:ilvl="6">
      <w:start w:val="1"/>
      <w:numFmt w:val="decimal"/>
      <w:lvlText w:val="%1.%2.%3.%4.%5.%6.%7"/>
      <w:lvlJc w:val="left"/>
      <w:pPr>
        <w:ind w:left="1356" w:hanging="1080"/>
      </w:pPr>
      <w:rPr>
        <w:rFonts w:hint="default"/>
        <w:b w:val="0"/>
        <w:color w:val="000000"/>
      </w:rPr>
    </w:lvl>
    <w:lvl w:ilvl="7">
      <w:start w:val="1"/>
      <w:numFmt w:val="decimal"/>
      <w:lvlText w:val="%1.%2.%3.%4.%5.%6.%7.%8"/>
      <w:lvlJc w:val="left"/>
      <w:pPr>
        <w:ind w:left="1402" w:hanging="1080"/>
      </w:pPr>
      <w:rPr>
        <w:rFonts w:hint="default"/>
        <w:b w:val="0"/>
        <w:color w:val="000000"/>
      </w:rPr>
    </w:lvl>
    <w:lvl w:ilvl="8">
      <w:start w:val="1"/>
      <w:numFmt w:val="decimal"/>
      <w:lvlText w:val="%1.%2.%3.%4.%5.%6.%7.%8.%9"/>
      <w:lvlJc w:val="left"/>
      <w:pPr>
        <w:ind w:left="1808" w:hanging="1440"/>
      </w:pPr>
      <w:rPr>
        <w:rFonts w:hint="default"/>
        <w:b w:val="0"/>
        <w:color w:val="000000"/>
      </w:rPr>
    </w:lvl>
  </w:abstractNum>
  <w:abstractNum w:abstractNumId="26" w15:restartNumberingAfterBreak="0">
    <w:nsid w:val="136B14CB"/>
    <w:multiLevelType w:val="multilevel"/>
    <w:tmpl w:val="A43E5362"/>
    <w:lvl w:ilvl="0">
      <w:start w:val="1"/>
      <w:numFmt w:val="bullet"/>
      <w:lvlText w:val=""/>
      <w:lvlJc w:val="left"/>
      <w:pPr>
        <w:ind w:left="811" w:hanging="360"/>
      </w:pPr>
      <w:rPr>
        <w:rFonts w:ascii="Symbol" w:hAnsi="Symbol" w:hint="default"/>
      </w:rPr>
    </w:lvl>
    <w:lvl w:ilvl="1">
      <w:start w:val="1"/>
      <w:numFmt w:val="decimal"/>
      <w:lvlText w:val="%1.%2."/>
      <w:lvlJc w:val="left"/>
      <w:pPr>
        <w:ind w:left="811"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27" w15:restartNumberingAfterBreak="0">
    <w:nsid w:val="138B7994"/>
    <w:multiLevelType w:val="hybridMultilevel"/>
    <w:tmpl w:val="F4E22D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13B24EC9"/>
    <w:multiLevelType w:val="multilevel"/>
    <w:tmpl w:val="9B64F7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47C1308"/>
    <w:multiLevelType w:val="hybridMultilevel"/>
    <w:tmpl w:val="DECCF9FC"/>
    <w:lvl w:ilvl="0" w:tplc="E9C2643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93837BF"/>
    <w:multiLevelType w:val="multilevel"/>
    <w:tmpl w:val="7DF0E300"/>
    <w:lvl w:ilvl="0">
      <w:start w:val="1"/>
      <w:numFmt w:val="decimal"/>
      <w:lvlText w:val="%1."/>
      <w:lvlJc w:val="left"/>
      <w:pPr>
        <w:ind w:left="811" w:hanging="360"/>
      </w:pPr>
      <w:rPr>
        <w:rFonts w:hint="default"/>
      </w:rPr>
    </w:lvl>
    <w:lvl w:ilvl="1">
      <w:start w:val="1"/>
      <w:numFmt w:val="decimal"/>
      <w:pStyle w:val="a"/>
      <w:lvlText w:val="%1.%2."/>
      <w:lvlJc w:val="left"/>
      <w:pPr>
        <w:ind w:left="811" w:hanging="360"/>
      </w:pPr>
      <w:rPr>
        <w:rFonts w:hint="default"/>
      </w:rPr>
    </w:lvl>
    <w:lvl w:ilvl="2">
      <w:start w:val="1"/>
      <w:numFmt w:val="decimal"/>
      <w:pStyle w:val="4"/>
      <w:lvlText w:val="%1.%2.%3."/>
      <w:lvlJc w:val="left"/>
      <w:pPr>
        <w:ind w:left="2279" w:hanging="720"/>
      </w:pPr>
      <w:rPr>
        <w:rFonts w:hint="default"/>
        <w:b w:val="0"/>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31" w15:restartNumberingAfterBreak="0">
    <w:nsid w:val="19977800"/>
    <w:multiLevelType w:val="multilevel"/>
    <w:tmpl w:val="70EA496E"/>
    <w:lvl w:ilvl="0">
      <w:start w:val="1"/>
      <w:numFmt w:val="decimal"/>
      <w:lvlText w:val="%1"/>
      <w:lvlJc w:val="left"/>
      <w:pPr>
        <w:ind w:left="450" w:hanging="450"/>
      </w:pPr>
      <w:rPr>
        <w:rFonts w:hint="default"/>
        <w:b w:val="0"/>
        <w:color w:val="000000"/>
      </w:rPr>
    </w:lvl>
    <w:lvl w:ilvl="1">
      <w:start w:val="4"/>
      <w:numFmt w:val="decimal"/>
      <w:lvlText w:val="%1.%2"/>
      <w:lvlJc w:val="left"/>
      <w:pPr>
        <w:ind w:left="450" w:hanging="450"/>
      </w:pPr>
      <w:rPr>
        <w:rFonts w:hint="default"/>
        <w:b/>
        <w:color w:val="000000"/>
      </w:rPr>
    </w:lvl>
    <w:lvl w:ilvl="2">
      <w:start w:val="14"/>
      <w:numFmt w:val="decimal"/>
      <w:lvlText w:val="%1.%2.%3"/>
      <w:lvlJc w:val="left"/>
      <w:pPr>
        <w:ind w:left="450" w:hanging="45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720" w:hanging="72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080" w:hanging="108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32" w15:restartNumberingAfterBreak="0">
    <w:nsid w:val="1A364568"/>
    <w:multiLevelType w:val="multilevel"/>
    <w:tmpl w:val="F1B8BB3A"/>
    <w:lvl w:ilvl="0">
      <w:start w:val="1"/>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bullet"/>
      <w:lvlText w:val=""/>
      <w:lvlJc w:val="left"/>
      <w:pPr>
        <w:ind w:left="1278" w:hanging="360"/>
      </w:pPr>
      <w:rPr>
        <w:rFonts w:ascii="Symbol" w:hAnsi="Symbol"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293" w:hanging="1080"/>
      </w:pPr>
      <w:rPr>
        <w:rFonts w:hint="default"/>
      </w:rPr>
    </w:lvl>
    <w:lvl w:ilvl="8">
      <w:start w:val="1"/>
      <w:numFmt w:val="decimal"/>
      <w:lvlText w:val="%1.%2.%3.%4.%5.%6.%7.%8.%9"/>
      <w:lvlJc w:val="left"/>
      <w:pPr>
        <w:ind w:left="5112" w:hanging="1440"/>
      </w:pPr>
      <w:rPr>
        <w:rFonts w:hint="default"/>
      </w:rPr>
    </w:lvl>
  </w:abstractNum>
  <w:abstractNum w:abstractNumId="33" w15:restartNumberingAfterBreak="0">
    <w:nsid w:val="1BAD70EE"/>
    <w:multiLevelType w:val="multilevel"/>
    <w:tmpl w:val="4C9A23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C203CA0"/>
    <w:multiLevelType w:val="hybridMultilevel"/>
    <w:tmpl w:val="02D0348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1C6F7ED4"/>
    <w:multiLevelType w:val="multilevel"/>
    <w:tmpl w:val="3A5ADBB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CD71ECD"/>
    <w:multiLevelType w:val="hybridMultilevel"/>
    <w:tmpl w:val="AD808B1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1E8B629F"/>
    <w:multiLevelType w:val="multilevel"/>
    <w:tmpl w:val="5F62B958"/>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color w:val="auto"/>
        <w:sz w:val="18"/>
        <w:szCs w:val="18"/>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40" w15:restartNumberingAfterBreak="0">
    <w:nsid w:val="1EE44F97"/>
    <w:multiLevelType w:val="multilevel"/>
    <w:tmpl w:val="AA98333A"/>
    <w:lvl w:ilvl="0">
      <w:start w:val="1"/>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decimal"/>
      <w:lvlText w:val="%1.%2.%3"/>
      <w:lvlJc w:val="left"/>
      <w:pPr>
        <w:ind w:left="428" w:hanging="36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712" w:hanging="1440"/>
      </w:pPr>
      <w:rPr>
        <w:rFonts w:hint="default"/>
      </w:rPr>
    </w:lvl>
  </w:abstractNum>
  <w:abstractNum w:abstractNumId="41" w15:restartNumberingAfterBreak="0">
    <w:nsid w:val="1F11105D"/>
    <w:multiLevelType w:val="multilevel"/>
    <w:tmpl w:val="CDCEE6D0"/>
    <w:lvl w:ilvl="0">
      <w:start w:val="1"/>
      <w:numFmt w:val="decimal"/>
      <w:lvlText w:val="%1"/>
      <w:lvlJc w:val="left"/>
      <w:pPr>
        <w:ind w:left="360" w:hanging="360"/>
      </w:pPr>
      <w:rPr>
        <w:rFonts w:hint="default"/>
      </w:rPr>
    </w:lvl>
    <w:lvl w:ilvl="1">
      <w:start w:val="7"/>
      <w:numFmt w:val="decimal"/>
      <w:lvlText w:val="%1.%2"/>
      <w:lvlJc w:val="left"/>
      <w:pPr>
        <w:ind w:left="474" w:hanging="360"/>
      </w:pPr>
      <w:rPr>
        <w:rFonts w:hint="default"/>
      </w:rPr>
    </w:lvl>
    <w:lvl w:ilvl="2">
      <w:start w:val="1"/>
      <w:numFmt w:val="decimal"/>
      <w:lvlText w:val="%1.%2.%3"/>
      <w:lvlJc w:val="left"/>
      <w:pPr>
        <w:ind w:left="588" w:hanging="360"/>
      </w:pPr>
      <w:rPr>
        <w:rFonts w:hint="default"/>
        <w:b w:val="0"/>
        <w:sz w:val="18"/>
        <w:szCs w:val="18"/>
      </w:rPr>
    </w:lvl>
    <w:lvl w:ilvl="3">
      <w:start w:val="1"/>
      <w:numFmt w:val="decimal"/>
      <w:lvlText w:val="%1.%2.%3.%4"/>
      <w:lvlJc w:val="left"/>
      <w:pPr>
        <w:ind w:left="1062" w:hanging="720"/>
      </w:pPr>
      <w:rPr>
        <w:rFonts w:hint="default"/>
      </w:rPr>
    </w:lvl>
    <w:lvl w:ilvl="4">
      <w:start w:val="1"/>
      <w:numFmt w:val="decimal"/>
      <w:lvlText w:val="%1.%2.%3.%4.%5"/>
      <w:lvlJc w:val="left"/>
      <w:pPr>
        <w:ind w:left="1176" w:hanging="72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1878" w:hanging="1080"/>
      </w:pPr>
      <w:rPr>
        <w:rFonts w:hint="default"/>
      </w:rPr>
    </w:lvl>
    <w:lvl w:ilvl="8">
      <w:start w:val="1"/>
      <w:numFmt w:val="decimal"/>
      <w:lvlText w:val="%1.%2.%3.%4.%5.%6.%7.%8.%9"/>
      <w:lvlJc w:val="left"/>
      <w:pPr>
        <w:ind w:left="2352" w:hanging="1440"/>
      </w:pPr>
      <w:rPr>
        <w:rFonts w:hint="default"/>
      </w:rPr>
    </w:lvl>
  </w:abstractNum>
  <w:abstractNum w:abstractNumId="42" w15:restartNumberingAfterBreak="0">
    <w:nsid w:val="206274DD"/>
    <w:multiLevelType w:val="hybridMultilevel"/>
    <w:tmpl w:val="02D4EDB8"/>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43" w15:restartNumberingAfterBreak="0">
    <w:nsid w:val="20B60B98"/>
    <w:multiLevelType w:val="hybridMultilevel"/>
    <w:tmpl w:val="D1B22D00"/>
    <w:lvl w:ilvl="0" w:tplc="04190001">
      <w:start w:val="1"/>
      <w:numFmt w:val="bullet"/>
      <w:lvlText w:val=""/>
      <w:lvlJc w:val="left"/>
      <w:pPr>
        <w:ind w:left="1171" w:hanging="360"/>
      </w:pPr>
      <w:rPr>
        <w:rFonts w:ascii="Symbol" w:hAnsi="Symbol"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44" w15:restartNumberingAfterBreak="0">
    <w:nsid w:val="225308F3"/>
    <w:multiLevelType w:val="multilevel"/>
    <w:tmpl w:val="0DDAC0E2"/>
    <w:lvl w:ilvl="0">
      <w:start w:val="2"/>
      <w:numFmt w:val="decimal"/>
      <w:lvlText w:val="%1"/>
      <w:lvlJc w:val="left"/>
      <w:pPr>
        <w:ind w:left="360" w:hanging="360"/>
      </w:pPr>
      <w:rPr>
        <w:rFonts w:hint="default"/>
      </w:rPr>
    </w:lvl>
    <w:lvl w:ilvl="1">
      <w:start w:val="3"/>
      <w:numFmt w:val="decimal"/>
      <w:lvlText w:val="%1.%2"/>
      <w:lvlJc w:val="left"/>
      <w:pPr>
        <w:ind w:left="1171" w:hanging="360"/>
      </w:pPr>
      <w:rPr>
        <w:rFonts w:hint="default"/>
      </w:rPr>
    </w:lvl>
    <w:lvl w:ilvl="2">
      <w:start w:val="1"/>
      <w:numFmt w:val="decimal"/>
      <w:lvlText w:val="%1.%2.%3"/>
      <w:lvlJc w:val="left"/>
      <w:pPr>
        <w:ind w:left="2342" w:hanging="720"/>
      </w:pPr>
      <w:rPr>
        <w:rFonts w:hint="default"/>
      </w:rPr>
    </w:lvl>
    <w:lvl w:ilvl="3">
      <w:start w:val="1"/>
      <w:numFmt w:val="decimal"/>
      <w:lvlText w:val="%1.%2.%3.%4"/>
      <w:lvlJc w:val="left"/>
      <w:pPr>
        <w:ind w:left="3153" w:hanging="720"/>
      </w:pPr>
      <w:rPr>
        <w:rFonts w:hint="default"/>
      </w:rPr>
    </w:lvl>
    <w:lvl w:ilvl="4">
      <w:start w:val="1"/>
      <w:numFmt w:val="decimal"/>
      <w:lvlText w:val="%1.%2.%3.%4.%5"/>
      <w:lvlJc w:val="left"/>
      <w:pPr>
        <w:ind w:left="4324" w:hanging="1080"/>
      </w:pPr>
      <w:rPr>
        <w:rFonts w:hint="default"/>
      </w:rPr>
    </w:lvl>
    <w:lvl w:ilvl="5">
      <w:start w:val="1"/>
      <w:numFmt w:val="decimal"/>
      <w:lvlText w:val="%1.%2.%3.%4.%5.%6"/>
      <w:lvlJc w:val="left"/>
      <w:pPr>
        <w:ind w:left="5135" w:hanging="1080"/>
      </w:pPr>
      <w:rPr>
        <w:rFonts w:hint="default"/>
      </w:rPr>
    </w:lvl>
    <w:lvl w:ilvl="6">
      <w:start w:val="1"/>
      <w:numFmt w:val="decimal"/>
      <w:lvlText w:val="%1.%2.%3.%4.%5.%6.%7"/>
      <w:lvlJc w:val="left"/>
      <w:pPr>
        <w:ind w:left="6306" w:hanging="1440"/>
      </w:pPr>
      <w:rPr>
        <w:rFonts w:hint="default"/>
      </w:rPr>
    </w:lvl>
    <w:lvl w:ilvl="7">
      <w:start w:val="1"/>
      <w:numFmt w:val="decimal"/>
      <w:lvlText w:val="%1.%2.%3.%4.%5.%6.%7.%8"/>
      <w:lvlJc w:val="left"/>
      <w:pPr>
        <w:ind w:left="7117" w:hanging="1440"/>
      </w:pPr>
      <w:rPr>
        <w:rFonts w:hint="default"/>
      </w:rPr>
    </w:lvl>
    <w:lvl w:ilvl="8">
      <w:start w:val="1"/>
      <w:numFmt w:val="decimal"/>
      <w:lvlText w:val="%1.%2.%3.%4.%5.%6.%7.%8.%9"/>
      <w:lvlJc w:val="left"/>
      <w:pPr>
        <w:ind w:left="7928" w:hanging="1440"/>
      </w:pPr>
      <w:rPr>
        <w:rFonts w:hint="default"/>
      </w:rPr>
    </w:lvl>
  </w:abstractNum>
  <w:abstractNum w:abstractNumId="45" w15:restartNumberingAfterBreak="0">
    <w:nsid w:val="269C6862"/>
    <w:multiLevelType w:val="hybridMultilevel"/>
    <w:tmpl w:val="9BBA9D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6C03ADE"/>
    <w:multiLevelType w:val="hybridMultilevel"/>
    <w:tmpl w:val="095EA220"/>
    <w:lvl w:ilvl="0" w:tplc="3154AFA8">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271B796C"/>
    <w:multiLevelType w:val="multilevel"/>
    <w:tmpl w:val="7C5E8E88"/>
    <w:lvl w:ilvl="0">
      <w:start w:val="1"/>
      <w:numFmt w:val="bullet"/>
      <w:lvlText w:val=""/>
      <w:lvlJc w:val="left"/>
      <w:pPr>
        <w:ind w:left="811" w:hanging="360"/>
      </w:pPr>
      <w:rPr>
        <w:rFonts w:ascii="Symbol" w:hAnsi="Symbol" w:hint="default"/>
      </w:rPr>
    </w:lvl>
    <w:lvl w:ilvl="1">
      <w:start w:val="1"/>
      <w:numFmt w:val="bullet"/>
      <w:lvlText w:val=""/>
      <w:lvlJc w:val="left"/>
      <w:pPr>
        <w:ind w:left="811" w:hanging="360"/>
      </w:pPr>
      <w:rPr>
        <w:rFonts w:ascii="Symbol" w:hAnsi="Symbol" w:hint="default"/>
      </w:rPr>
    </w:lvl>
    <w:lvl w:ilvl="2">
      <w:start w:val="1"/>
      <w:numFmt w:val="decimal"/>
      <w:lvlText w:val="%1.%2.%3."/>
      <w:lvlJc w:val="left"/>
      <w:pPr>
        <w:ind w:left="1287" w:hanging="720"/>
      </w:pPr>
      <w:rPr>
        <w:rFonts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48" w15:restartNumberingAfterBreak="0">
    <w:nsid w:val="28307BFF"/>
    <w:multiLevelType w:val="multilevel"/>
    <w:tmpl w:val="C25CD492"/>
    <w:lvl w:ilvl="0">
      <w:start w:val="1"/>
      <w:numFmt w:val="decimal"/>
      <w:lvlText w:val="%1"/>
      <w:lvlJc w:val="left"/>
      <w:pPr>
        <w:ind w:left="360" w:hanging="360"/>
      </w:pPr>
      <w:rPr>
        <w:rFonts w:hint="default"/>
      </w:rPr>
    </w:lvl>
    <w:lvl w:ilvl="1">
      <w:start w:val="4"/>
      <w:numFmt w:val="decimal"/>
      <w:lvlText w:val="%1.%2"/>
      <w:lvlJc w:val="left"/>
      <w:pPr>
        <w:ind w:left="698" w:hanging="360"/>
      </w:pPr>
      <w:rPr>
        <w:rFonts w:hint="default"/>
      </w:rPr>
    </w:lvl>
    <w:lvl w:ilvl="2">
      <w:start w:val="1"/>
      <w:numFmt w:val="decimal"/>
      <w:lvlText w:val="%1.%2.%3"/>
      <w:lvlJc w:val="left"/>
      <w:pPr>
        <w:ind w:left="1210" w:hanging="360"/>
      </w:pPr>
      <w:rPr>
        <w:rFonts w:hint="default"/>
        <w:b w:val="0"/>
        <w:color w:val="auto"/>
      </w:rPr>
    </w:lvl>
    <w:lvl w:ilvl="3">
      <w:start w:val="1"/>
      <w:numFmt w:val="decimal"/>
      <w:lvlText w:val="%1.%2.%3.%4"/>
      <w:lvlJc w:val="left"/>
      <w:pPr>
        <w:ind w:left="1734" w:hanging="720"/>
      </w:pPr>
      <w:rPr>
        <w:rFonts w:hint="default"/>
      </w:rPr>
    </w:lvl>
    <w:lvl w:ilvl="4">
      <w:start w:val="1"/>
      <w:numFmt w:val="decimal"/>
      <w:lvlText w:val="%1.%2.%3.%4.%5"/>
      <w:lvlJc w:val="left"/>
      <w:pPr>
        <w:ind w:left="2072" w:hanging="72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108" w:hanging="1080"/>
      </w:pPr>
      <w:rPr>
        <w:rFonts w:hint="default"/>
      </w:rPr>
    </w:lvl>
    <w:lvl w:ilvl="7">
      <w:start w:val="1"/>
      <w:numFmt w:val="decimal"/>
      <w:lvlText w:val="%1.%2.%3.%4.%5.%6.%7.%8"/>
      <w:lvlJc w:val="left"/>
      <w:pPr>
        <w:ind w:left="3446" w:hanging="1080"/>
      </w:pPr>
      <w:rPr>
        <w:rFonts w:hint="default"/>
      </w:rPr>
    </w:lvl>
    <w:lvl w:ilvl="8">
      <w:start w:val="1"/>
      <w:numFmt w:val="decimal"/>
      <w:lvlText w:val="%1.%2.%3.%4.%5.%6.%7.%8.%9"/>
      <w:lvlJc w:val="left"/>
      <w:pPr>
        <w:ind w:left="4144" w:hanging="1440"/>
      </w:pPr>
      <w:rPr>
        <w:rFonts w:hint="default"/>
      </w:rPr>
    </w:lvl>
  </w:abstractNum>
  <w:abstractNum w:abstractNumId="49" w15:restartNumberingAfterBreak="0">
    <w:nsid w:val="287C4B95"/>
    <w:multiLevelType w:val="multilevel"/>
    <w:tmpl w:val="B42C8680"/>
    <w:name w:val="WW8Num235332"/>
    <w:lvl w:ilvl="0">
      <w:start w:val="1"/>
      <w:numFmt w:val="decimal"/>
      <w:lvlText w:val="%1."/>
      <w:lvlJc w:val="left"/>
      <w:pPr>
        <w:tabs>
          <w:tab w:val="num" w:pos="360"/>
        </w:tabs>
        <w:ind w:left="360" w:hanging="360"/>
      </w:pPr>
      <w:rPr>
        <w:rFonts w:hint="default"/>
      </w:rPr>
    </w:lvl>
    <w:lvl w:ilvl="1">
      <w:start w:val="3"/>
      <w:numFmt w:val="decimal"/>
      <w:lvlText w:val="2.%2."/>
      <w:lvlJc w:val="left"/>
      <w:pPr>
        <w:tabs>
          <w:tab w:val="num" w:pos="360"/>
        </w:tabs>
        <w:ind w:left="360" w:hanging="360"/>
      </w:pPr>
      <w:rPr>
        <w:rFonts w:hint="default"/>
      </w:rPr>
    </w:lvl>
    <w:lvl w:ilvl="2">
      <w:start w:val="1"/>
      <w:numFmt w:val="decimal"/>
      <w:lvlText w:val="2.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A165698"/>
    <w:multiLevelType w:val="hybridMultilevel"/>
    <w:tmpl w:val="98DA86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2B8A0A5B"/>
    <w:multiLevelType w:val="hybridMultilevel"/>
    <w:tmpl w:val="CC3EF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FEE76DF"/>
    <w:multiLevelType w:val="multilevel"/>
    <w:tmpl w:val="94C275D8"/>
    <w:lvl w:ilvl="0">
      <w:start w:val="1"/>
      <w:numFmt w:val="decimal"/>
      <w:lvlText w:val="%1"/>
      <w:lvlJc w:val="left"/>
      <w:pPr>
        <w:ind w:left="360" w:hanging="360"/>
      </w:pPr>
      <w:rPr>
        <w:rFonts w:hint="default"/>
      </w:rPr>
    </w:lvl>
    <w:lvl w:ilvl="1">
      <w:start w:val="6"/>
      <w:numFmt w:val="decimal"/>
      <w:lvlText w:val="%1.%2"/>
      <w:lvlJc w:val="left"/>
      <w:pPr>
        <w:ind w:left="474" w:hanging="360"/>
      </w:pPr>
      <w:rPr>
        <w:rFonts w:hint="default"/>
      </w:rPr>
    </w:lvl>
    <w:lvl w:ilvl="2">
      <w:start w:val="1"/>
      <w:numFmt w:val="decimal"/>
      <w:lvlText w:val="%1.%2.%3"/>
      <w:lvlJc w:val="left"/>
      <w:pPr>
        <w:ind w:left="588" w:hanging="36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176" w:hanging="72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1878" w:hanging="1080"/>
      </w:pPr>
      <w:rPr>
        <w:rFonts w:hint="default"/>
      </w:rPr>
    </w:lvl>
    <w:lvl w:ilvl="8">
      <w:start w:val="1"/>
      <w:numFmt w:val="decimal"/>
      <w:lvlText w:val="%1.%2.%3.%4.%5.%6.%7.%8.%9"/>
      <w:lvlJc w:val="left"/>
      <w:pPr>
        <w:ind w:left="2352" w:hanging="1440"/>
      </w:pPr>
      <w:rPr>
        <w:rFonts w:hint="default"/>
      </w:rPr>
    </w:lvl>
  </w:abstractNum>
  <w:abstractNum w:abstractNumId="54" w15:restartNumberingAfterBreak="0">
    <w:nsid w:val="300324ED"/>
    <w:multiLevelType w:val="multilevel"/>
    <w:tmpl w:val="B1B27D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30394775"/>
    <w:multiLevelType w:val="hybridMultilevel"/>
    <w:tmpl w:val="3980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3D93858"/>
    <w:multiLevelType w:val="multilevel"/>
    <w:tmpl w:val="7DB4F198"/>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7" w15:restartNumberingAfterBreak="0">
    <w:nsid w:val="356E7DCA"/>
    <w:multiLevelType w:val="multilevel"/>
    <w:tmpl w:val="420659BA"/>
    <w:lvl w:ilvl="0">
      <w:start w:val="11"/>
      <w:numFmt w:val="decimal"/>
      <w:lvlText w:val="%1."/>
      <w:lvlJc w:val="left"/>
      <w:pPr>
        <w:ind w:left="480" w:hanging="480"/>
      </w:pPr>
      <w:rPr>
        <w:rFonts w:eastAsia="Arial Unicode MS" w:hint="default"/>
      </w:rPr>
    </w:lvl>
    <w:lvl w:ilvl="1">
      <w:start w:val="1"/>
      <w:numFmt w:val="decimal"/>
      <w:lvlText w:val="%1.%2."/>
      <w:lvlJc w:val="left"/>
      <w:pPr>
        <w:ind w:left="840" w:hanging="48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1800" w:hanging="72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2880" w:hanging="108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3960" w:hanging="144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58" w15:restartNumberingAfterBreak="0">
    <w:nsid w:val="35C87859"/>
    <w:multiLevelType w:val="multilevel"/>
    <w:tmpl w:val="980EDE56"/>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35F710E1"/>
    <w:multiLevelType w:val="hybridMultilevel"/>
    <w:tmpl w:val="8CDEB4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36202B52"/>
    <w:multiLevelType w:val="hybridMultilevel"/>
    <w:tmpl w:val="BAE80E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7BD12AF"/>
    <w:multiLevelType w:val="multilevel"/>
    <w:tmpl w:val="F9C81192"/>
    <w:lvl w:ilvl="0">
      <w:start w:val="1"/>
      <w:numFmt w:val="decimal"/>
      <w:lvlText w:val="%1"/>
      <w:lvlJc w:val="left"/>
      <w:pPr>
        <w:ind w:left="360" w:hanging="360"/>
      </w:pPr>
      <w:rPr>
        <w:rFonts w:hint="default"/>
      </w:rPr>
    </w:lvl>
    <w:lvl w:ilvl="1">
      <w:start w:val="5"/>
      <w:numFmt w:val="decimal"/>
      <w:lvlText w:val="%1.%2"/>
      <w:lvlJc w:val="left"/>
      <w:pPr>
        <w:ind w:left="811" w:hanging="360"/>
      </w:pPr>
      <w:rPr>
        <w:rFonts w:hint="default"/>
      </w:rPr>
    </w:lvl>
    <w:lvl w:ilvl="2">
      <w:start w:val="1"/>
      <w:numFmt w:val="decimal"/>
      <w:lvlText w:val="%1.%2.%3"/>
      <w:lvlJc w:val="left"/>
      <w:pPr>
        <w:ind w:left="1262" w:hanging="36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524" w:hanging="72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3786" w:hanging="1080"/>
      </w:pPr>
      <w:rPr>
        <w:rFonts w:hint="default"/>
      </w:rPr>
    </w:lvl>
    <w:lvl w:ilvl="7">
      <w:start w:val="1"/>
      <w:numFmt w:val="decimal"/>
      <w:lvlText w:val="%1.%2.%3.%4.%5.%6.%7.%8"/>
      <w:lvlJc w:val="left"/>
      <w:pPr>
        <w:ind w:left="4237" w:hanging="1080"/>
      </w:pPr>
      <w:rPr>
        <w:rFonts w:hint="default"/>
      </w:rPr>
    </w:lvl>
    <w:lvl w:ilvl="8">
      <w:start w:val="1"/>
      <w:numFmt w:val="decimal"/>
      <w:lvlText w:val="%1.%2.%3.%4.%5.%6.%7.%8.%9"/>
      <w:lvlJc w:val="left"/>
      <w:pPr>
        <w:ind w:left="5048" w:hanging="1440"/>
      </w:pPr>
      <w:rPr>
        <w:rFonts w:hint="default"/>
      </w:rPr>
    </w:lvl>
  </w:abstractNum>
  <w:abstractNum w:abstractNumId="62" w15:restartNumberingAfterBreak="0">
    <w:nsid w:val="38073026"/>
    <w:multiLevelType w:val="multilevel"/>
    <w:tmpl w:val="C238998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8124C70"/>
    <w:multiLevelType w:val="hybridMultilevel"/>
    <w:tmpl w:val="4DA06902"/>
    <w:lvl w:ilvl="0" w:tplc="85DE277E">
      <w:start w:val="1"/>
      <w:numFmt w:val="bullet"/>
      <w:lvlText w:val="-"/>
      <w:lvlJc w:val="left"/>
      <w:pPr>
        <w:ind w:left="1019" w:hanging="360"/>
      </w:pPr>
      <w:rPr>
        <w:rFonts w:ascii="Courier New" w:hAnsi="Courier New" w:hint="default"/>
      </w:rPr>
    </w:lvl>
    <w:lvl w:ilvl="1" w:tplc="04190003" w:tentative="1">
      <w:start w:val="1"/>
      <w:numFmt w:val="bullet"/>
      <w:lvlText w:val="o"/>
      <w:lvlJc w:val="left"/>
      <w:pPr>
        <w:ind w:left="1739" w:hanging="360"/>
      </w:pPr>
      <w:rPr>
        <w:rFonts w:ascii="Courier New" w:hAnsi="Courier New" w:cs="Courier New" w:hint="default"/>
      </w:rPr>
    </w:lvl>
    <w:lvl w:ilvl="2" w:tplc="04190005" w:tentative="1">
      <w:start w:val="1"/>
      <w:numFmt w:val="bullet"/>
      <w:lvlText w:val=""/>
      <w:lvlJc w:val="left"/>
      <w:pPr>
        <w:ind w:left="2459" w:hanging="360"/>
      </w:pPr>
      <w:rPr>
        <w:rFonts w:ascii="Wingdings" w:hAnsi="Wingdings" w:hint="default"/>
      </w:rPr>
    </w:lvl>
    <w:lvl w:ilvl="3" w:tplc="04190001" w:tentative="1">
      <w:start w:val="1"/>
      <w:numFmt w:val="bullet"/>
      <w:lvlText w:val=""/>
      <w:lvlJc w:val="left"/>
      <w:pPr>
        <w:ind w:left="3179" w:hanging="360"/>
      </w:pPr>
      <w:rPr>
        <w:rFonts w:ascii="Symbol" w:hAnsi="Symbol" w:hint="default"/>
      </w:rPr>
    </w:lvl>
    <w:lvl w:ilvl="4" w:tplc="04190003" w:tentative="1">
      <w:start w:val="1"/>
      <w:numFmt w:val="bullet"/>
      <w:lvlText w:val="o"/>
      <w:lvlJc w:val="left"/>
      <w:pPr>
        <w:ind w:left="3899" w:hanging="360"/>
      </w:pPr>
      <w:rPr>
        <w:rFonts w:ascii="Courier New" w:hAnsi="Courier New" w:cs="Courier New" w:hint="default"/>
      </w:rPr>
    </w:lvl>
    <w:lvl w:ilvl="5" w:tplc="04190005" w:tentative="1">
      <w:start w:val="1"/>
      <w:numFmt w:val="bullet"/>
      <w:lvlText w:val=""/>
      <w:lvlJc w:val="left"/>
      <w:pPr>
        <w:ind w:left="4619" w:hanging="360"/>
      </w:pPr>
      <w:rPr>
        <w:rFonts w:ascii="Wingdings" w:hAnsi="Wingdings" w:hint="default"/>
      </w:rPr>
    </w:lvl>
    <w:lvl w:ilvl="6" w:tplc="04190001" w:tentative="1">
      <w:start w:val="1"/>
      <w:numFmt w:val="bullet"/>
      <w:lvlText w:val=""/>
      <w:lvlJc w:val="left"/>
      <w:pPr>
        <w:ind w:left="5339" w:hanging="360"/>
      </w:pPr>
      <w:rPr>
        <w:rFonts w:ascii="Symbol" w:hAnsi="Symbol" w:hint="default"/>
      </w:rPr>
    </w:lvl>
    <w:lvl w:ilvl="7" w:tplc="04190003" w:tentative="1">
      <w:start w:val="1"/>
      <w:numFmt w:val="bullet"/>
      <w:lvlText w:val="o"/>
      <w:lvlJc w:val="left"/>
      <w:pPr>
        <w:ind w:left="6059" w:hanging="360"/>
      </w:pPr>
      <w:rPr>
        <w:rFonts w:ascii="Courier New" w:hAnsi="Courier New" w:cs="Courier New" w:hint="default"/>
      </w:rPr>
    </w:lvl>
    <w:lvl w:ilvl="8" w:tplc="04190005" w:tentative="1">
      <w:start w:val="1"/>
      <w:numFmt w:val="bullet"/>
      <w:lvlText w:val=""/>
      <w:lvlJc w:val="left"/>
      <w:pPr>
        <w:ind w:left="6779" w:hanging="360"/>
      </w:pPr>
      <w:rPr>
        <w:rFonts w:ascii="Wingdings" w:hAnsi="Wingdings" w:hint="default"/>
      </w:rPr>
    </w:lvl>
  </w:abstractNum>
  <w:abstractNum w:abstractNumId="64" w15:restartNumberingAfterBreak="0">
    <w:nsid w:val="383F76D6"/>
    <w:multiLevelType w:val="multilevel"/>
    <w:tmpl w:val="3D044D68"/>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pStyle w:val="5"/>
      <w:lvlText w:val=""/>
      <w:lvlJc w:val="left"/>
      <w:pPr>
        <w:ind w:left="2563"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65" w15:restartNumberingAfterBreak="0">
    <w:nsid w:val="39150FE9"/>
    <w:multiLevelType w:val="multilevel"/>
    <w:tmpl w:val="3DB47BFA"/>
    <w:lvl w:ilvl="0">
      <w:start w:val="11"/>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6" w15:restartNumberingAfterBreak="0">
    <w:nsid w:val="3BC2535B"/>
    <w:multiLevelType w:val="hybridMultilevel"/>
    <w:tmpl w:val="70D87BBE"/>
    <w:lvl w:ilvl="0" w:tplc="899234DE">
      <w:start w:val="1"/>
      <w:numFmt w:val="decimal"/>
      <w:lvlText w:val="%1"/>
      <w:lvlJc w:val="left"/>
      <w:pPr>
        <w:ind w:left="720" w:hanging="360"/>
      </w:pPr>
      <w:rPr>
        <w:rFonts w:hint="default"/>
        <w:color w:val="FF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BF311A6"/>
    <w:multiLevelType w:val="multilevel"/>
    <w:tmpl w:val="DA50C44A"/>
    <w:name w:val="WW8Num212"/>
    <w:lvl w:ilvl="0">
      <w:start w:val="3"/>
      <w:numFmt w:val="decimal"/>
      <w:lvlText w:val="%1."/>
      <w:lvlJc w:val="left"/>
      <w:pPr>
        <w:tabs>
          <w:tab w:val="num" w:pos="1069"/>
        </w:tabs>
        <w:ind w:left="1069" w:hanging="360"/>
      </w:pPr>
      <w:rPr>
        <w:rFonts w:hint="default"/>
        <w:b/>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8"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69"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70"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2660706"/>
    <w:multiLevelType w:val="multilevel"/>
    <w:tmpl w:val="32C65670"/>
    <w:lvl w:ilvl="0">
      <w:start w:val="2"/>
      <w:numFmt w:val="decimal"/>
      <w:lvlText w:val="%1."/>
      <w:lvlJc w:val="left"/>
      <w:pPr>
        <w:ind w:left="540" w:hanging="540"/>
      </w:pPr>
      <w:rPr>
        <w:rFonts w:hint="default"/>
      </w:rPr>
    </w:lvl>
    <w:lvl w:ilvl="1">
      <w:start w:val="2"/>
      <w:numFmt w:val="decimal"/>
      <w:lvlText w:val="%1.%2."/>
      <w:lvlJc w:val="left"/>
      <w:pPr>
        <w:ind w:left="870" w:hanging="54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72" w15:restartNumberingAfterBreak="0">
    <w:nsid w:val="44221023"/>
    <w:multiLevelType w:val="hybridMultilevel"/>
    <w:tmpl w:val="87CE939A"/>
    <w:lvl w:ilvl="0" w:tplc="85DE27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42B6C21"/>
    <w:multiLevelType w:val="hybridMultilevel"/>
    <w:tmpl w:val="4BBE0D2E"/>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4E82A0D"/>
    <w:multiLevelType w:val="hybridMultilevel"/>
    <w:tmpl w:val="9F423F72"/>
    <w:lvl w:ilvl="0" w:tplc="19484F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47C924E1"/>
    <w:multiLevelType w:val="hybridMultilevel"/>
    <w:tmpl w:val="E5882232"/>
    <w:lvl w:ilvl="0" w:tplc="437A049E">
      <w:start w:val="1"/>
      <w:numFmt w:val="bullet"/>
      <w:lvlText w:val="•"/>
      <w:lvlJc w:val="left"/>
      <w:pPr>
        <w:tabs>
          <w:tab w:val="num" w:pos="720"/>
        </w:tabs>
        <w:ind w:left="720" w:hanging="360"/>
      </w:pPr>
      <w:rPr>
        <w:rFonts w:ascii="Arial" w:hAnsi="Arial" w:hint="default"/>
      </w:rPr>
    </w:lvl>
    <w:lvl w:ilvl="1" w:tplc="6E4A6860" w:tentative="1">
      <w:start w:val="1"/>
      <w:numFmt w:val="bullet"/>
      <w:lvlText w:val="•"/>
      <w:lvlJc w:val="left"/>
      <w:pPr>
        <w:tabs>
          <w:tab w:val="num" w:pos="1440"/>
        </w:tabs>
        <w:ind w:left="1440" w:hanging="360"/>
      </w:pPr>
      <w:rPr>
        <w:rFonts w:ascii="Arial" w:hAnsi="Arial" w:hint="default"/>
      </w:rPr>
    </w:lvl>
    <w:lvl w:ilvl="2" w:tplc="C430206E" w:tentative="1">
      <w:start w:val="1"/>
      <w:numFmt w:val="bullet"/>
      <w:lvlText w:val="•"/>
      <w:lvlJc w:val="left"/>
      <w:pPr>
        <w:tabs>
          <w:tab w:val="num" w:pos="2160"/>
        </w:tabs>
        <w:ind w:left="2160" w:hanging="360"/>
      </w:pPr>
      <w:rPr>
        <w:rFonts w:ascii="Arial" w:hAnsi="Arial" w:hint="default"/>
      </w:rPr>
    </w:lvl>
    <w:lvl w:ilvl="3" w:tplc="9208AC0A" w:tentative="1">
      <w:start w:val="1"/>
      <w:numFmt w:val="bullet"/>
      <w:lvlText w:val="•"/>
      <w:lvlJc w:val="left"/>
      <w:pPr>
        <w:tabs>
          <w:tab w:val="num" w:pos="2880"/>
        </w:tabs>
        <w:ind w:left="2880" w:hanging="360"/>
      </w:pPr>
      <w:rPr>
        <w:rFonts w:ascii="Arial" w:hAnsi="Arial" w:hint="default"/>
      </w:rPr>
    </w:lvl>
    <w:lvl w:ilvl="4" w:tplc="920680E0" w:tentative="1">
      <w:start w:val="1"/>
      <w:numFmt w:val="bullet"/>
      <w:lvlText w:val="•"/>
      <w:lvlJc w:val="left"/>
      <w:pPr>
        <w:tabs>
          <w:tab w:val="num" w:pos="3600"/>
        </w:tabs>
        <w:ind w:left="3600" w:hanging="360"/>
      </w:pPr>
      <w:rPr>
        <w:rFonts w:ascii="Arial" w:hAnsi="Arial" w:hint="default"/>
      </w:rPr>
    </w:lvl>
    <w:lvl w:ilvl="5" w:tplc="856E428A" w:tentative="1">
      <w:start w:val="1"/>
      <w:numFmt w:val="bullet"/>
      <w:lvlText w:val="•"/>
      <w:lvlJc w:val="left"/>
      <w:pPr>
        <w:tabs>
          <w:tab w:val="num" w:pos="4320"/>
        </w:tabs>
        <w:ind w:left="4320" w:hanging="360"/>
      </w:pPr>
      <w:rPr>
        <w:rFonts w:ascii="Arial" w:hAnsi="Arial" w:hint="default"/>
      </w:rPr>
    </w:lvl>
    <w:lvl w:ilvl="6" w:tplc="2496DD02" w:tentative="1">
      <w:start w:val="1"/>
      <w:numFmt w:val="bullet"/>
      <w:lvlText w:val="•"/>
      <w:lvlJc w:val="left"/>
      <w:pPr>
        <w:tabs>
          <w:tab w:val="num" w:pos="5040"/>
        </w:tabs>
        <w:ind w:left="5040" w:hanging="360"/>
      </w:pPr>
      <w:rPr>
        <w:rFonts w:ascii="Arial" w:hAnsi="Arial" w:hint="default"/>
      </w:rPr>
    </w:lvl>
    <w:lvl w:ilvl="7" w:tplc="20468B5C" w:tentative="1">
      <w:start w:val="1"/>
      <w:numFmt w:val="bullet"/>
      <w:lvlText w:val="•"/>
      <w:lvlJc w:val="left"/>
      <w:pPr>
        <w:tabs>
          <w:tab w:val="num" w:pos="5760"/>
        </w:tabs>
        <w:ind w:left="5760" w:hanging="360"/>
      </w:pPr>
      <w:rPr>
        <w:rFonts w:ascii="Arial" w:hAnsi="Arial" w:hint="default"/>
      </w:rPr>
    </w:lvl>
    <w:lvl w:ilvl="8" w:tplc="EDA4614E"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47EE47E1"/>
    <w:multiLevelType w:val="hybridMultilevel"/>
    <w:tmpl w:val="8CF06B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491F7F89"/>
    <w:multiLevelType w:val="multilevel"/>
    <w:tmpl w:val="E65E42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9ED5FD3"/>
    <w:multiLevelType w:val="hybridMultilevel"/>
    <w:tmpl w:val="EC320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A5D05C9"/>
    <w:multiLevelType w:val="hybridMultilevel"/>
    <w:tmpl w:val="4FFE1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B570C0D"/>
    <w:multiLevelType w:val="multilevel"/>
    <w:tmpl w:val="58120428"/>
    <w:name w:val="WW8Num23533242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4CBC0CEF"/>
    <w:multiLevelType w:val="hybridMultilevel"/>
    <w:tmpl w:val="E32CC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E5B3DD8"/>
    <w:multiLevelType w:val="hybridMultilevel"/>
    <w:tmpl w:val="9ABED30E"/>
    <w:lvl w:ilvl="0" w:tplc="EE108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4E5F5D53"/>
    <w:multiLevelType w:val="multilevel"/>
    <w:tmpl w:val="1C7281B2"/>
    <w:lvl w:ilvl="0">
      <w:start w:val="1"/>
      <w:numFmt w:val="decimal"/>
      <w:lvlText w:val="%1"/>
      <w:lvlJc w:val="left"/>
      <w:pPr>
        <w:ind w:left="360" w:hanging="360"/>
      </w:pPr>
      <w:rPr>
        <w:rFonts w:hint="default"/>
        <w:color w:val="000000"/>
      </w:rPr>
    </w:lvl>
    <w:lvl w:ilvl="1">
      <w:start w:val="3"/>
      <w:numFmt w:val="decimal"/>
      <w:lvlText w:val="%1.%2"/>
      <w:lvlJc w:val="left"/>
      <w:pPr>
        <w:ind w:left="518" w:hanging="360"/>
      </w:pPr>
      <w:rPr>
        <w:rFonts w:hint="default"/>
        <w:color w:val="000000"/>
      </w:rPr>
    </w:lvl>
    <w:lvl w:ilvl="2">
      <w:start w:val="2"/>
      <w:numFmt w:val="decimal"/>
      <w:lvlText w:val="%1.%2.%3"/>
      <w:lvlJc w:val="left"/>
      <w:pPr>
        <w:ind w:left="676" w:hanging="360"/>
      </w:pPr>
      <w:rPr>
        <w:rFonts w:hint="default"/>
        <w:color w:val="000000"/>
      </w:rPr>
    </w:lvl>
    <w:lvl w:ilvl="3">
      <w:start w:val="1"/>
      <w:numFmt w:val="decimal"/>
      <w:lvlText w:val="%1.%2.%3.%4"/>
      <w:lvlJc w:val="left"/>
      <w:pPr>
        <w:ind w:left="1194" w:hanging="720"/>
      </w:pPr>
      <w:rPr>
        <w:rFonts w:hint="default"/>
        <w:color w:val="000000"/>
      </w:rPr>
    </w:lvl>
    <w:lvl w:ilvl="4">
      <w:start w:val="1"/>
      <w:numFmt w:val="decimal"/>
      <w:lvlText w:val="%1.%2.%3.%4.%5"/>
      <w:lvlJc w:val="left"/>
      <w:pPr>
        <w:ind w:left="1352" w:hanging="720"/>
      </w:pPr>
      <w:rPr>
        <w:rFonts w:hint="default"/>
        <w:color w:val="000000"/>
      </w:rPr>
    </w:lvl>
    <w:lvl w:ilvl="5">
      <w:start w:val="1"/>
      <w:numFmt w:val="decimal"/>
      <w:lvlText w:val="%1.%2.%3.%4.%5.%6"/>
      <w:lvlJc w:val="left"/>
      <w:pPr>
        <w:ind w:left="1870" w:hanging="1080"/>
      </w:pPr>
      <w:rPr>
        <w:rFonts w:hint="default"/>
        <w:color w:val="000000"/>
      </w:rPr>
    </w:lvl>
    <w:lvl w:ilvl="6">
      <w:start w:val="1"/>
      <w:numFmt w:val="decimal"/>
      <w:lvlText w:val="%1.%2.%3.%4.%5.%6.%7"/>
      <w:lvlJc w:val="left"/>
      <w:pPr>
        <w:ind w:left="2028" w:hanging="1080"/>
      </w:pPr>
      <w:rPr>
        <w:rFonts w:hint="default"/>
        <w:color w:val="000000"/>
      </w:rPr>
    </w:lvl>
    <w:lvl w:ilvl="7">
      <w:start w:val="1"/>
      <w:numFmt w:val="decimal"/>
      <w:lvlText w:val="%1.%2.%3.%4.%5.%6.%7.%8"/>
      <w:lvlJc w:val="left"/>
      <w:pPr>
        <w:ind w:left="2186" w:hanging="1080"/>
      </w:pPr>
      <w:rPr>
        <w:rFonts w:hint="default"/>
        <w:color w:val="000000"/>
      </w:rPr>
    </w:lvl>
    <w:lvl w:ilvl="8">
      <w:start w:val="1"/>
      <w:numFmt w:val="decimal"/>
      <w:lvlText w:val="%1.%2.%3.%4.%5.%6.%7.%8.%9"/>
      <w:lvlJc w:val="left"/>
      <w:pPr>
        <w:ind w:left="2704" w:hanging="1440"/>
      </w:pPr>
      <w:rPr>
        <w:rFonts w:hint="default"/>
        <w:color w:val="000000"/>
      </w:rPr>
    </w:lvl>
  </w:abstractNum>
  <w:abstractNum w:abstractNumId="85" w15:restartNumberingAfterBreak="0">
    <w:nsid w:val="4E753360"/>
    <w:multiLevelType w:val="hybridMultilevel"/>
    <w:tmpl w:val="51AC94E4"/>
    <w:lvl w:ilvl="0" w:tplc="EE10871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6" w15:restartNumberingAfterBreak="0">
    <w:nsid w:val="4ED16610"/>
    <w:multiLevelType w:val="hybridMultilevel"/>
    <w:tmpl w:val="DC486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88" w15:restartNumberingAfterBreak="0">
    <w:nsid w:val="522D5E2A"/>
    <w:multiLevelType w:val="multilevel"/>
    <w:tmpl w:val="F2AE7FCE"/>
    <w:lvl w:ilvl="0">
      <w:start w:val="1"/>
      <w:numFmt w:val="decimal"/>
      <w:lvlText w:val="%1"/>
      <w:lvlJc w:val="left"/>
      <w:pPr>
        <w:ind w:left="360" w:hanging="360"/>
      </w:pPr>
      <w:rPr>
        <w:rFonts w:hint="default"/>
      </w:rPr>
    </w:lvl>
    <w:lvl w:ilvl="1">
      <w:start w:val="7"/>
      <w:numFmt w:val="decimal"/>
      <w:lvlText w:val="%1.%2"/>
      <w:lvlJc w:val="left"/>
      <w:pPr>
        <w:ind w:left="394" w:hanging="360"/>
      </w:pPr>
      <w:rPr>
        <w:rFonts w:hint="default"/>
      </w:rPr>
    </w:lvl>
    <w:lvl w:ilvl="2">
      <w:start w:val="1"/>
      <w:numFmt w:val="decimal"/>
      <w:lvlText w:val="%1.%2.%3"/>
      <w:lvlJc w:val="left"/>
      <w:pPr>
        <w:ind w:left="428" w:hanging="36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712" w:hanging="1440"/>
      </w:pPr>
      <w:rPr>
        <w:rFonts w:hint="default"/>
      </w:rPr>
    </w:lvl>
  </w:abstractNum>
  <w:abstractNum w:abstractNumId="89" w15:restartNumberingAfterBreak="0">
    <w:nsid w:val="523A441C"/>
    <w:multiLevelType w:val="multilevel"/>
    <w:tmpl w:val="F6AE2220"/>
    <w:name w:val="WW8Num235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2DA3EC3"/>
    <w:multiLevelType w:val="multilevel"/>
    <w:tmpl w:val="A43E5362"/>
    <w:lvl w:ilvl="0">
      <w:start w:val="1"/>
      <w:numFmt w:val="bullet"/>
      <w:lvlText w:val=""/>
      <w:lvlJc w:val="left"/>
      <w:pPr>
        <w:ind w:left="811" w:hanging="360"/>
      </w:pPr>
      <w:rPr>
        <w:rFonts w:ascii="Symbol" w:hAnsi="Symbol" w:hint="default"/>
      </w:rPr>
    </w:lvl>
    <w:lvl w:ilvl="1">
      <w:start w:val="1"/>
      <w:numFmt w:val="decimal"/>
      <w:lvlText w:val="%1.%2."/>
      <w:lvlJc w:val="left"/>
      <w:pPr>
        <w:ind w:left="811"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91" w15:restartNumberingAfterBreak="0">
    <w:nsid w:val="52DB631B"/>
    <w:multiLevelType w:val="multilevel"/>
    <w:tmpl w:val="99F24338"/>
    <w:lvl w:ilvl="0">
      <w:start w:val="1"/>
      <w:numFmt w:val="decimal"/>
      <w:lvlText w:val="%1"/>
      <w:lvlJc w:val="left"/>
      <w:pPr>
        <w:ind w:left="360" w:hanging="360"/>
      </w:pPr>
      <w:rPr>
        <w:rFonts w:hint="default"/>
      </w:rPr>
    </w:lvl>
    <w:lvl w:ilvl="1">
      <w:start w:val="7"/>
      <w:numFmt w:val="decimal"/>
      <w:lvlText w:val="%1.%2"/>
      <w:lvlJc w:val="left"/>
      <w:pPr>
        <w:ind w:left="474" w:hanging="360"/>
      </w:pPr>
      <w:rPr>
        <w:rFonts w:hint="default"/>
      </w:rPr>
    </w:lvl>
    <w:lvl w:ilvl="2">
      <w:start w:val="3"/>
      <w:numFmt w:val="decimal"/>
      <w:lvlText w:val="%1.%2.%3"/>
      <w:lvlJc w:val="left"/>
      <w:pPr>
        <w:ind w:left="588" w:hanging="36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176" w:hanging="72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1878" w:hanging="1080"/>
      </w:pPr>
      <w:rPr>
        <w:rFonts w:hint="default"/>
      </w:rPr>
    </w:lvl>
    <w:lvl w:ilvl="8">
      <w:start w:val="1"/>
      <w:numFmt w:val="decimal"/>
      <w:lvlText w:val="%1.%2.%3.%4.%5.%6.%7.%8.%9"/>
      <w:lvlJc w:val="left"/>
      <w:pPr>
        <w:ind w:left="2352" w:hanging="1440"/>
      </w:pPr>
      <w:rPr>
        <w:rFonts w:hint="default"/>
      </w:rPr>
    </w:lvl>
  </w:abstractNum>
  <w:abstractNum w:abstractNumId="92" w15:restartNumberingAfterBreak="0">
    <w:nsid w:val="53CD3552"/>
    <w:multiLevelType w:val="hybridMultilevel"/>
    <w:tmpl w:val="CE4E0642"/>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556F56E7"/>
    <w:multiLevelType w:val="multilevel"/>
    <w:tmpl w:val="43C43852"/>
    <w:lvl w:ilvl="0">
      <w:start w:val="1"/>
      <w:numFmt w:val="decimal"/>
      <w:lvlText w:val="%1"/>
      <w:lvlJc w:val="left"/>
      <w:pPr>
        <w:ind w:left="360" w:hanging="360"/>
      </w:pPr>
      <w:rPr>
        <w:rFonts w:hint="default"/>
      </w:rPr>
    </w:lvl>
    <w:lvl w:ilvl="1">
      <w:start w:val="3"/>
      <w:numFmt w:val="decimal"/>
      <w:lvlText w:val="%1.%2"/>
      <w:lvlJc w:val="left"/>
      <w:pPr>
        <w:ind w:left="1139" w:hanging="360"/>
      </w:pPr>
      <w:rPr>
        <w:rFonts w:hint="default"/>
      </w:rPr>
    </w:lvl>
    <w:lvl w:ilvl="2">
      <w:start w:val="3"/>
      <w:numFmt w:val="decimal"/>
      <w:lvlText w:val="%1.%2.%3"/>
      <w:lvlJc w:val="left"/>
      <w:pPr>
        <w:ind w:left="1918" w:hanging="360"/>
      </w:pPr>
      <w:rPr>
        <w:rFonts w:hint="default"/>
        <w:b w:val="0"/>
      </w:rPr>
    </w:lvl>
    <w:lvl w:ilvl="3">
      <w:start w:val="1"/>
      <w:numFmt w:val="decimal"/>
      <w:lvlText w:val="%1.%2.%3.%4"/>
      <w:lvlJc w:val="left"/>
      <w:pPr>
        <w:ind w:left="3057"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5754" w:hanging="1080"/>
      </w:pPr>
      <w:rPr>
        <w:rFonts w:hint="default"/>
      </w:rPr>
    </w:lvl>
    <w:lvl w:ilvl="7">
      <w:start w:val="1"/>
      <w:numFmt w:val="decimal"/>
      <w:lvlText w:val="%1.%2.%3.%4.%5.%6.%7.%8"/>
      <w:lvlJc w:val="left"/>
      <w:pPr>
        <w:ind w:left="6533" w:hanging="1080"/>
      </w:pPr>
      <w:rPr>
        <w:rFonts w:hint="default"/>
      </w:rPr>
    </w:lvl>
    <w:lvl w:ilvl="8">
      <w:start w:val="1"/>
      <w:numFmt w:val="decimal"/>
      <w:lvlText w:val="%1.%2.%3.%4.%5.%6.%7.%8.%9"/>
      <w:lvlJc w:val="left"/>
      <w:pPr>
        <w:ind w:left="7672" w:hanging="1440"/>
      </w:pPr>
      <w:rPr>
        <w:rFonts w:hint="default"/>
      </w:rPr>
    </w:lvl>
  </w:abstractNum>
  <w:abstractNum w:abstractNumId="94" w15:restartNumberingAfterBreak="0">
    <w:nsid w:val="5655450B"/>
    <w:multiLevelType w:val="hybridMultilevel"/>
    <w:tmpl w:val="70DC1652"/>
    <w:lvl w:ilvl="0" w:tplc="FFFFFFFF">
      <w:start w:val="1"/>
      <w:numFmt w:val="decimal"/>
      <w:pStyle w:val="a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57466329"/>
    <w:multiLevelType w:val="multilevel"/>
    <w:tmpl w:val="F1B8BB3A"/>
    <w:lvl w:ilvl="0">
      <w:start w:val="1"/>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bullet"/>
      <w:lvlText w:val=""/>
      <w:lvlJc w:val="left"/>
      <w:pPr>
        <w:ind w:left="1278" w:hanging="360"/>
      </w:pPr>
      <w:rPr>
        <w:rFonts w:ascii="Symbol" w:hAnsi="Symbol"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293" w:hanging="1080"/>
      </w:pPr>
      <w:rPr>
        <w:rFonts w:hint="default"/>
      </w:rPr>
    </w:lvl>
    <w:lvl w:ilvl="8">
      <w:start w:val="1"/>
      <w:numFmt w:val="decimal"/>
      <w:lvlText w:val="%1.%2.%3.%4.%5.%6.%7.%8.%9"/>
      <w:lvlJc w:val="left"/>
      <w:pPr>
        <w:ind w:left="5112" w:hanging="1440"/>
      </w:pPr>
      <w:rPr>
        <w:rFonts w:hint="default"/>
      </w:rPr>
    </w:lvl>
  </w:abstractNum>
  <w:abstractNum w:abstractNumId="96" w15:restartNumberingAfterBreak="0">
    <w:nsid w:val="58447311"/>
    <w:multiLevelType w:val="multilevel"/>
    <w:tmpl w:val="0B8EC056"/>
    <w:name w:val="WW8Num2353323322223"/>
    <w:lvl w:ilvl="0">
      <w:start w:val="3"/>
      <w:numFmt w:val="decimal"/>
      <w:lvlText w:val="%1."/>
      <w:lvlJc w:val="left"/>
      <w:pPr>
        <w:tabs>
          <w:tab w:val="num" w:pos="360"/>
        </w:tabs>
        <w:ind w:left="360" w:hanging="360"/>
      </w:pPr>
      <w:rPr>
        <w:rFonts w:hint="default"/>
      </w:rPr>
    </w:lvl>
    <w:lvl w:ilvl="1">
      <w:start w:val="3"/>
      <w:numFmt w:val="none"/>
      <w:lvlText w:val="3.1"/>
      <w:lvlJc w:val="left"/>
      <w:pPr>
        <w:tabs>
          <w:tab w:val="num" w:pos="360"/>
        </w:tabs>
        <w:ind w:left="360" w:hanging="360"/>
      </w:pPr>
      <w:rPr>
        <w:rFonts w:hint="default"/>
      </w:rPr>
    </w:lvl>
    <w:lvl w:ilvl="2">
      <w:start w:val="1"/>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8CA1716"/>
    <w:multiLevelType w:val="multilevel"/>
    <w:tmpl w:val="DA50C44A"/>
    <w:lvl w:ilvl="0">
      <w:start w:val="3"/>
      <w:numFmt w:val="decimal"/>
      <w:lvlText w:val="%1."/>
      <w:lvlJc w:val="left"/>
      <w:pPr>
        <w:tabs>
          <w:tab w:val="num" w:pos="1069"/>
        </w:tabs>
        <w:ind w:left="1069" w:hanging="360"/>
      </w:pPr>
      <w:rPr>
        <w:rFonts w:hint="default"/>
        <w:b/>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8" w15:restartNumberingAfterBreak="0">
    <w:nsid w:val="5958464D"/>
    <w:multiLevelType w:val="hybridMultilevel"/>
    <w:tmpl w:val="8EB898CA"/>
    <w:lvl w:ilvl="0" w:tplc="5C64E9CA">
      <w:start w:val="1"/>
      <w:numFmt w:val="bullet"/>
      <w:pStyle w:val="6"/>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96F3C10"/>
    <w:multiLevelType w:val="multilevel"/>
    <w:tmpl w:val="B024CCA8"/>
    <w:lvl w:ilvl="0">
      <w:start w:val="1"/>
      <w:numFmt w:val="decimal"/>
      <w:lvlText w:val="%1"/>
      <w:lvlJc w:val="left"/>
      <w:pPr>
        <w:ind w:left="720" w:hanging="360"/>
      </w:pPr>
      <w:rPr>
        <w:rFonts w:hint="default"/>
        <w:color w:val="FF0000"/>
        <w:sz w:val="28"/>
        <w:szCs w:val="28"/>
      </w:rPr>
    </w:lvl>
    <w:lvl w:ilvl="1">
      <w:start w:val="7"/>
      <w:numFmt w:val="decimal"/>
      <w:isLgl/>
      <w:lvlText w:val="%1.%2"/>
      <w:lvlJc w:val="left"/>
      <w:pPr>
        <w:ind w:left="720" w:hanging="360"/>
      </w:pPr>
      <w:rPr>
        <w:rFonts w:hint="default"/>
        <w:color w:val="auto"/>
      </w:rPr>
    </w:lvl>
    <w:lvl w:ilvl="2">
      <w:start w:val="1"/>
      <w:numFmt w:val="decimal"/>
      <w:isLgl/>
      <w:lvlText w:val="%1.%2.%3"/>
      <w:lvlJc w:val="left"/>
      <w:pPr>
        <w:ind w:left="720" w:hanging="36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440" w:hanging="108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00" w15:restartNumberingAfterBreak="0">
    <w:nsid w:val="59BC4AF5"/>
    <w:multiLevelType w:val="multilevel"/>
    <w:tmpl w:val="08003CD2"/>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1" w15:restartNumberingAfterBreak="0">
    <w:nsid w:val="5A775F4F"/>
    <w:multiLevelType w:val="multilevel"/>
    <w:tmpl w:val="4280A2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2" w15:restartNumberingAfterBreak="0">
    <w:nsid w:val="5DE4415C"/>
    <w:multiLevelType w:val="multilevel"/>
    <w:tmpl w:val="64DCC4F8"/>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03" w15:restartNumberingAfterBreak="0">
    <w:nsid w:val="612C2C10"/>
    <w:multiLevelType w:val="hybridMultilevel"/>
    <w:tmpl w:val="38F0D76E"/>
    <w:lvl w:ilvl="0" w:tplc="04190003">
      <w:start w:val="1"/>
      <w:numFmt w:val="bullet"/>
      <w:lvlText w:val="o"/>
      <w:lvlJc w:val="left"/>
      <w:pPr>
        <w:ind w:left="720" w:hanging="360"/>
      </w:pPr>
      <w:rPr>
        <w:rFonts w:ascii="Courier New" w:hAnsi="Courier New" w:cs="Courier New" w:hint="default"/>
      </w:rPr>
    </w:lvl>
    <w:lvl w:ilvl="1" w:tplc="DE7CDA80">
      <w:start w:val="1"/>
      <w:numFmt w:val="bullet"/>
      <w:suff w:val="space"/>
      <w:lvlText w:val="−"/>
      <w:lvlJc w:val="left"/>
      <w:pPr>
        <w:ind w:left="0" w:firstLine="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105" w15:restartNumberingAfterBreak="0">
    <w:nsid w:val="65C50223"/>
    <w:multiLevelType w:val="multilevel"/>
    <w:tmpl w:val="44B686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6087F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6995A73"/>
    <w:multiLevelType w:val="multilevel"/>
    <w:tmpl w:val="CF78E1E0"/>
    <w:lvl w:ilvl="0">
      <w:start w:val="1"/>
      <w:numFmt w:val="bullet"/>
      <w:lvlText w:val=""/>
      <w:lvlJc w:val="left"/>
      <w:pPr>
        <w:ind w:left="811" w:hanging="360"/>
      </w:pPr>
      <w:rPr>
        <w:rFonts w:ascii="Symbol" w:hAnsi="Symbol" w:hint="default"/>
      </w:rPr>
    </w:lvl>
    <w:lvl w:ilvl="1">
      <w:start w:val="1"/>
      <w:numFmt w:val="bullet"/>
      <w:pStyle w:val="a3"/>
      <w:lvlText w:val=""/>
      <w:lvlJc w:val="left"/>
      <w:pPr>
        <w:ind w:left="811" w:hanging="360"/>
      </w:pPr>
      <w:rPr>
        <w:rFonts w:ascii="Symbol" w:hAnsi="Symbol" w:hint="default"/>
      </w:rPr>
    </w:lvl>
    <w:lvl w:ilvl="2">
      <w:start w:val="1"/>
      <w:numFmt w:val="decimal"/>
      <w:lvlText w:val="%1.%2.%3."/>
      <w:lvlJc w:val="left"/>
      <w:pPr>
        <w:ind w:left="1287" w:hanging="720"/>
      </w:pPr>
      <w:rPr>
        <w:rFonts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08"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9" w15:restartNumberingAfterBreak="0">
    <w:nsid w:val="67C25301"/>
    <w:multiLevelType w:val="hybridMultilevel"/>
    <w:tmpl w:val="09DA5A7A"/>
    <w:lvl w:ilvl="0" w:tplc="EE108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CA741B"/>
    <w:multiLevelType w:val="hybridMultilevel"/>
    <w:tmpl w:val="FDF89B76"/>
    <w:lvl w:ilvl="0" w:tplc="2F6CA290">
      <w:start w:val="1"/>
      <w:numFmt w:val="bullet"/>
      <w:lvlText w:val=""/>
      <w:lvlJc w:val="left"/>
      <w:pPr>
        <w:ind w:left="1114" w:hanging="360"/>
      </w:pPr>
      <w:rPr>
        <w:rFonts w:ascii="Symbol" w:hAnsi="Symbol" w:hint="default"/>
      </w:rPr>
    </w:lvl>
    <w:lvl w:ilvl="1" w:tplc="04190019" w:tentative="1">
      <w:start w:val="1"/>
      <w:numFmt w:val="bullet"/>
      <w:lvlText w:val="o"/>
      <w:lvlJc w:val="left"/>
      <w:pPr>
        <w:ind w:left="1834" w:hanging="360"/>
      </w:pPr>
      <w:rPr>
        <w:rFonts w:ascii="Courier New" w:hAnsi="Courier New" w:cs="Courier New" w:hint="default"/>
      </w:rPr>
    </w:lvl>
    <w:lvl w:ilvl="2" w:tplc="0419001B" w:tentative="1">
      <w:start w:val="1"/>
      <w:numFmt w:val="bullet"/>
      <w:lvlText w:val=""/>
      <w:lvlJc w:val="left"/>
      <w:pPr>
        <w:ind w:left="2554" w:hanging="360"/>
      </w:pPr>
      <w:rPr>
        <w:rFonts w:ascii="Wingdings" w:hAnsi="Wingdings" w:hint="default"/>
      </w:rPr>
    </w:lvl>
    <w:lvl w:ilvl="3" w:tplc="0419000F" w:tentative="1">
      <w:start w:val="1"/>
      <w:numFmt w:val="bullet"/>
      <w:lvlText w:val=""/>
      <w:lvlJc w:val="left"/>
      <w:pPr>
        <w:ind w:left="3274" w:hanging="360"/>
      </w:pPr>
      <w:rPr>
        <w:rFonts w:ascii="Symbol" w:hAnsi="Symbol" w:hint="default"/>
      </w:rPr>
    </w:lvl>
    <w:lvl w:ilvl="4" w:tplc="04190019" w:tentative="1">
      <w:start w:val="1"/>
      <w:numFmt w:val="bullet"/>
      <w:lvlText w:val="o"/>
      <w:lvlJc w:val="left"/>
      <w:pPr>
        <w:ind w:left="3994" w:hanging="360"/>
      </w:pPr>
      <w:rPr>
        <w:rFonts w:ascii="Courier New" w:hAnsi="Courier New" w:cs="Courier New" w:hint="default"/>
      </w:rPr>
    </w:lvl>
    <w:lvl w:ilvl="5" w:tplc="0419001B" w:tentative="1">
      <w:start w:val="1"/>
      <w:numFmt w:val="bullet"/>
      <w:lvlText w:val=""/>
      <w:lvlJc w:val="left"/>
      <w:pPr>
        <w:ind w:left="4714" w:hanging="360"/>
      </w:pPr>
      <w:rPr>
        <w:rFonts w:ascii="Wingdings" w:hAnsi="Wingdings" w:hint="default"/>
      </w:rPr>
    </w:lvl>
    <w:lvl w:ilvl="6" w:tplc="0419000F" w:tentative="1">
      <w:start w:val="1"/>
      <w:numFmt w:val="bullet"/>
      <w:lvlText w:val=""/>
      <w:lvlJc w:val="left"/>
      <w:pPr>
        <w:ind w:left="5434" w:hanging="360"/>
      </w:pPr>
      <w:rPr>
        <w:rFonts w:ascii="Symbol" w:hAnsi="Symbol" w:hint="default"/>
      </w:rPr>
    </w:lvl>
    <w:lvl w:ilvl="7" w:tplc="04190019" w:tentative="1">
      <w:start w:val="1"/>
      <w:numFmt w:val="bullet"/>
      <w:lvlText w:val="o"/>
      <w:lvlJc w:val="left"/>
      <w:pPr>
        <w:ind w:left="6154" w:hanging="360"/>
      </w:pPr>
      <w:rPr>
        <w:rFonts w:ascii="Courier New" w:hAnsi="Courier New" w:cs="Courier New" w:hint="default"/>
      </w:rPr>
    </w:lvl>
    <w:lvl w:ilvl="8" w:tplc="0419001B" w:tentative="1">
      <w:start w:val="1"/>
      <w:numFmt w:val="bullet"/>
      <w:lvlText w:val=""/>
      <w:lvlJc w:val="left"/>
      <w:pPr>
        <w:ind w:left="6874" w:hanging="360"/>
      </w:pPr>
      <w:rPr>
        <w:rFonts w:ascii="Wingdings" w:hAnsi="Wingdings" w:hint="default"/>
      </w:rPr>
    </w:lvl>
  </w:abstractNum>
  <w:abstractNum w:abstractNumId="111" w15:restartNumberingAfterBreak="0">
    <w:nsid w:val="6CE44772"/>
    <w:multiLevelType w:val="multilevel"/>
    <w:tmpl w:val="53FEC2D6"/>
    <w:lvl w:ilvl="0">
      <w:start w:val="1"/>
      <w:numFmt w:val="decimal"/>
      <w:lvlText w:val="%1"/>
      <w:lvlJc w:val="left"/>
      <w:pPr>
        <w:ind w:left="360" w:hanging="360"/>
      </w:pPr>
      <w:rPr>
        <w:rFonts w:hint="default"/>
      </w:rPr>
    </w:lvl>
    <w:lvl w:ilvl="1">
      <w:start w:val="3"/>
      <w:numFmt w:val="decimal"/>
      <w:lvlText w:val="%1.%2"/>
      <w:lvlJc w:val="left"/>
      <w:pPr>
        <w:ind w:left="811" w:hanging="360"/>
      </w:pPr>
      <w:rPr>
        <w:rFonts w:hint="default"/>
      </w:rPr>
    </w:lvl>
    <w:lvl w:ilvl="2">
      <w:start w:val="1"/>
      <w:numFmt w:val="decimal"/>
      <w:lvlText w:val="%1.%2.%3"/>
      <w:lvlJc w:val="left"/>
      <w:pPr>
        <w:ind w:left="1262" w:hanging="360"/>
      </w:pPr>
      <w:rPr>
        <w:rFonts w:hint="default"/>
        <w:b w:val="0"/>
      </w:rPr>
    </w:lvl>
    <w:lvl w:ilvl="3">
      <w:start w:val="1"/>
      <w:numFmt w:val="decimal"/>
      <w:lvlText w:val="%1.%2.%3.%4"/>
      <w:lvlJc w:val="left"/>
      <w:pPr>
        <w:ind w:left="2073" w:hanging="720"/>
      </w:pPr>
      <w:rPr>
        <w:rFonts w:hint="default"/>
      </w:rPr>
    </w:lvl>
    <w:lvl w:ilvl="4">
      <w:start w:val="1"/>
      <w:numFmt w:val="decimal"/>
      <w:lvlText w:val="%1.%2.%3.%4.%5"/>
      <w:lvlJc w:val="left"/>
      <w:pPr>
        <w:ind w:left="2524" w:hanging="72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3786" w:hanging="1080"/>
      </w:pPr>
      <w:rPr>
        <w:rFonts w:hint="default"/>
      </w:rPr>
    </w:lvl>
    <w:lvl w:ilvl="7">
      <w:start w:val="1"/>
      <w:numFmt w:val="decimal"/>
      <w:lvlText w:val="%1.%2.%3.%4.%5.%6.%7.%8"/>
      <w:lvlJc w:val="left"/>
      <w:pPr>
        <w:ind w:left="4237" w:hanging="1080"/>
      </w:pPr>
      <w:rPr>
        <w:rFonts w:hint="default"/>
      </w:rPr>
    </w:lvl>
    <w:lvl w:ilvl="8">
      <w:start w:val="1"/>
      <w:numFmt w:val="decimal"/>
      <w:lvlText w:val="%1.%2.%3.%4.%5.%6.%7.%8.%9"/>
      <w:lvlJc w:val="left"/>
      <w:pPr>
        <w:ind w:left="5048" w:hanging="1440"/>
      </w:pPr>
      <w:rPr>
        <w:rFonts w:hint="default"/>
      </w:rPr>
    </w:lvl>
  </w:abstractNum>
  <w:abstractNum w:abstractNumId="112" w15:restartNumberingAfterBreak="0">
    <w:nsid w:val="6CF70BC1"/>
    <w:multiLevelType w:val="multilevel"/>
    <w:tmpl w:val="5BEABA66"/>
    <w:lvl w:ilvl="0">
      <w:start w:val="1"/>
      <w:numFmt w:val="decimal"/>
      <w:pStyle w:val="11"/>
      <w:lvlText w:val="%1."/>
      <w:lvlJc w:val="left"/>
      <w:pPr>
        <w:tabs>
          <w:tab w:val="num" w:pos="432"/>
        </w:tabs>
        <w:ind w:left="432" w:hanging="432"/>
      </w:pPr>
      <w:rPr>
        <w:rFonts w:hint="default"/>
      </w:rPr>
    </w:lvl>
    <w:lvl w:ilvl="1">
      <w:start w:val="1"/>
      <w:numFmt w:val="decimal"/>
      <w:pStyle w:val="11"/>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F997D83"/>
    <w:multiLevelType w:val="multilevel"/>
    <w:tmpl w:val="523EAC5A"/>
    <w:lvl w:ilvl="0">
      <w:start w:val="1"/>
      <w:numFmt w:val="decimal"/>
      <w:lvlText w:val="%1"/>
      <w:lvlJc w:val="left"/>
      <w:pPr>
        <w:ind w:left="360" w:hanging="360"/>
      </w:pPr>
      <w:rPr>
        <w:rFonts w:hint="default"/>
        <w:color w:val="000000"/>
      </w:rPr>
    </w:lvl>
    <w:lvl w:ilvl="1">
      <w:start w:val="3"/>
      <w:numFmt w:val="decimal"/>
      <w:lvlText w:val="%1.%2"/>
      <w:lvlJc w:val="left"/>
      <w:pPr>
        <w:ind w:left="1139" w:hanging="360"/>
      </w:pPr>
      <w:rPr>
        <w:rFonts w:hint="default"/>
        <w:color w:val="000000"/>
      </w:rPr>
    </w:lvl>
    <w:lvl w:ilvl="2">
      <w:start w:val="1"/>
      <w:numFmt w:val="decimal"/>
      <w:lvlText w:val="%1.%2.%3"/>
      <w:lvlJc w:val="left"/>
      <w:pPr>
        <w:ind w:left="1918" w:hanging="360"/>
      </w:pPr>
      <w:rPr>
        <w:rFonts w:hint="default"/>
        <w:color w:val="000000"/>
      </w:rPr>
    </w:lvl>
    <w:lvl w:ilvl="3">
      <w:start w:val="1"/>
      <w:numFmt w:val="decimal"/>
      <w:lvlText w:val="%1.%2.%3.%4"/>
      <w:lvlJc w:val="left"/>
      <w:pPr>
        <w:ind w:left="3057" w:hanging="720"/>
      </w:pPr>
      <w:rPr>
        <w:rFonts w:hint="default"/>
        <w:color w:val="000000"/>
      </w:rPr>
    </w:lvl>
    <w:lvl w:ilvl="4">
      <w:start w:val="1"/>
      <w:numFmt w:val="decimal"/>
      <w:lvlText w:val="%1.%2.%3.%4.%5"/>
      <w:lvlJc w:val="left"/>
      <w:pPr>
        <w:ind w:left="3836" w:hanging="720"/>
      </w:pPr>
      <w:rPr>
        <w:rFonts w:hint="default"/>
        <w:color w:val="000000"/>
      </w:rPr>
    </w:lvl>
    <w:lvl w:ilvl="5">
      <w:start w:val="1"/>
      <w:numFmt w:val="decimal"/>
      <w:lvlText w:val="%1.%2.%3.%4.%5.%6"/>
      <w:lvlJc w:val="left"/>
      <w:pPr>
        <w:ind w:left="4975" w:hanging="1080"/>
      </w:pPr>
      <w:rPr>
        <w:rFonts w:hint="default"/>
        <w:color w:val="000000"/>
      </w:rPr>
    </w:lvl>
    <w:lvl w:ilvl="6">
      <w:start w:val="1"/>
      <w:numFmt w:val="decimal"/>
      <w:lvlText w:val="%1.%2.%3.%4.%5.%6.%7"/>
      <w:lvlJc w:val="left"/>
      <w:pPr>
        <w:ind w:left="5754" w:hanging="1080"/>
      </w:pPr>
      <w:rPr>
        <w:rFonts w:hint="default"/>
        <w:color w:val="000000"/>
      </w:rPr>
    </w:lvl>
    <w:lvl w:ilvl="7">
      <w:start w:val="1"/>
      <w:numFmt w:val="decimal"/>
      <w:lvlText w:val="%1.%2.%3.%4.%5.%6.%7.%8"/>
      <w:lvlJc w:val="left"/>
      <w:pPr>
        <w:ind w:left="6533" w:hanging="1080"/>
      </w:pPr>
      <w:rPr>
        <w:rFonts w:hint="default"/>
        <w:color w:val="000000"/>
      </w:rPr>
    </w:lvl>
    <w:lvl w:ilvl="8">
      <w:start w:val="1"/>
      <w:numFmt w:val="decimal"/>
      <w:lvlText w:val="%1.%2.%3.%4.%5.%6.%7.%8.%9"/>
      <w:lvlJc w:val="left"/>
      <w:pPr>
        <w:ind w:left="7672" w:hanging="1440"/>
      </w:pPr>
      <w:rPr>
        <w:rFonts w:hint="default"/>
        <w:color w:val="000000"/>
      </w:rPr>
    </w:lvl>
  </w:abstractNum>
  <w:abstractNum w:abstractNumId="114" w15:restartNumberingAfterBreak="0">
    <w:nsid w:val="70D31715"/>
    <w:multiLevelType w:val="hybridMultilevel"/>
    <w:tmpl w:val="B7A4C5E2"/>
    <w:lvl w:ilvl="0" w:tplc="8102ABE8">
      <w:start w:val="1"/>
      <w:numFmt w:val="bullet"/>
      <w:pStyle w:val="3"/>
      <w:lvlText w:val=""/>
      <w:lvlJc w:val="left"/>
      <w:pPr>
        <w:ind w:left="2137" w:hanging="360"/>
      </w:pPr>
      <w:rPr>
        <w:rFonts w:ascii="Symbol" w:hAnsi="Symbol" w:hint="default"/>
      </w:rPr>
    </w:lvl>
    <w:lvl w:ilvl="1" w:tplc="04190003">
      <w:start w:val="1"/>
      <w:numFmt w:val="bullet"/>
      <w:lvlText w:val="o"/>
      <w:lvlJc w:val="left"/>
      <w:pPr>
        <w:ind w:left="2857" w:hanging="360"/>
      </w:pPr>
      <w:rPr>
        <w:rFonts w:ascii="Courier New" w:hAnsi="Courier New" w:cs="Courier New" w:hint="default"/>
      </w:rPr>
    </w:lvl>
    <w:lvl w:ilvl="2" w:tplc="04190005">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15" w15:restartNumberingAfterBreak="0">
    <w:nsid w:val="711E52F5"/>
    <w:multiLevelType w:val="multilevel"/>
    <w:tmpl w:val="17EE4D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153478D"/>
    <w:multiLevelType w:val="multilevel"/>
    <w:tmpl w:val="6ED45D20"/>
    <w:lvl w:ilvl="0">
      <w:start w:val="1"/>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bullet"/>
      <w:lvlText w:val=""/>
      <w:lvlJc w:val="left"/>
      <w:pPr>
        <w:ind w:left="428" w:hanging="360"/>
      </w:pPr>
      <w:rPr>
        <w:rFonts w:ascii="Symbol" w:hAnsi="Symbol"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712" w:hanging="1440"/>
      </w:pPr>
      <w:rPr>
        <w:rFonts w:hint="default"/>
      </w:rPr>
    </w:lvl>
  </w:abstractNum>
  <w:abstractNum w:abstractNumId="117" w15:restartNumberingAfterBreak="0">
    <w:nsid w:val="71E531F0"/>
    <w:multiLevelType w:val="hybridMultilevel"/>
    <w:tmpl w:val="06903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29B6D60"/>
    <w:multiLevelType w:val="multilevel"/>
    <w:tmpl w:val="79E0FA1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9" w15:restartNumberingAfterBreak="0">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5714995"/>
    <w:multiLevelType w:val="hybridMultilevel"/>
    <w:tmpl w:val="1C425B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15:restartNumberingAfterBreak="0">
    <w:nsid w:val="75C266F2"/>
    <w:multiLevelType w:val="hybridMultilevel"/>
    <w:tmpl w:val="B5A87FF8"/>
    <w:lvl w:ilvl="0" w:tplc="FFFFFFFF">
      <w:start w:val="1"/>
      <w:numFmt w:val="decimal"/>
      <w:pStyle w:val="a4"/>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766137DA"/>
    <w:multiLevelType w:val="multilevel"/>
    <w:tmpl w:val="EB269F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77F1261A"/>
    <w:multiLevelType w:val="multilevel"/>
    <w:tmpl w:val="EC3091E4"/>
    <w:lvl w:ilvl="0">
      <w:start w:val="1"/>
      <w:numFmt w:val="decimal"/>
      <w:lvlText w:val="%1"/>
      <w:lvlJc w:val="left"/>
      <w:pPr>
        <w:ind w:left="360" w:hanging="360"/>
      </w:pPr>
      <w:rPr>
        <w:rFonts w:hint="default"/>
      </w:rPr>
    </w:lvl>
    <w:lvl w:ilvl="1">
      <w:start w:val="6"/>
      <w:numFmt w:val="decimal"/>
      <w:lvlText w:val="%1.%2"/>
      <w:lvlJc w:val="left"/>
      <w:pPr>
        <w:ind w:left="474" w:hanging="360"/>
      </w:pPr>
      <w:rPr>
        <w:rFonts w:hint="default"/>
      </w:rPr>
    </w:lvl>
    <w:lvl w:ilvl="2">
      <w:start w:val="1"/>
      <w:numFmt w:val="decimal"/>
      <w:lvlText w:val="%1.%2.%3"/>
      <w:lvlJc w:val="left"/>
      <w:pPr>
        <w:ind w:left="588" w:hanging="36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176" w:hanging="72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1878" w:hanging="1080"/>
      </w:pPr>
      <w:rPr>
        <w:rFonts w:hint="default"/>
      </w:rPr>
    </w:lvl>
    <w:lvl w:ilvl="8">
      <w:start w:val="1"/>
      <w:numFmt w:val="decimal"/>
      <w:lvlText w:val="%1.%2.%3.%4.%5.%6.%7.%8.%9"/>
      <w:lvlJc w:val="left"/>
      <w:pPr>
        <w:ind w:left="2352" w:hanging="1440"/>
      </w:pPr>
      <w:rPr>
        <w:rFonts w:hint="default"/>
      </w:rPr>
    </w:lvl>
  </w:abstractNum>
  <w:abstractNum w:abstractNumId="124" w15:restartNumberingAfterBreak="0">
    <w:nsid w:val="797E1C3C"/>
    <w:multiLevelType w:val="multilevel"/>
    <w:tmpl w:val="3EC44E40"/>
    <w:lvl w:ilvl="0">
      <w:start w:val="1"/>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decimal"/>
      <w:lvlText w:val="%1.%2.%3"/>
      <w:lvlJc w:val="left"/>
      <w:pPr>
        <w:ind w:left="1278" w:hanging="36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293" w:hanging="1080"/>
      </w:pPr>
      <w:rPr>
        <w:rFonts w:hint="default"/>
      </w:rPr>
    </w:lvl>
    <w:lvl w:ilvl="8">
      <w:start w:val="1"/>
      <w:numFmt w:val="decimal"/>
      <w:lvlText w:val="%1.%2.%3.%4.%5.%6.%7.%8.%9"/>
      <w:lvlJc w:val="left"/>
      <w:pPr>
        <w:ind w:left="5112" w:hanging="1440"/>
      </w:pPr>
      <w:rPr>
        <w:rFonts w:hint="default"/>
      </w:rPr>
    </w:lvl>
  </w:abstractNum>
  <w:abstractNum w:abstractNumId="125" w15:restartNumberingAfterBreak="0">
    <w:nsid w:val="799D4DEA"/>
    <w:multiLevelType w:val="multilevel"/>
    <w:tmpl w:val="A134BD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83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15:restartNumberingAfterBreak="0">
    <w:nsid w:val="7C150E79"/>
    <w:multiLevelType w:val="multilevel"/>
    <w:tmpl w:val="28C42FAE"/>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0"/>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27" w15:restartNumberingAfterBreak="0">
    <w:nsid w:val="7C62203C"/>
    <w:multiLevelType w:val="multilevel"/>
    <w:tmpl w:val="7B3E9D8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7D7B330F"/>
    <w:multiLevelType w:val="multilevel"/>
    <w:tmpl w:val="D5C0D0F2"/>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1"/>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30" w15:restartNumberingAfterBreak="0">
    <w:nsid w:val="7DAB4B54"/>
    <w:multiLevelType w:val="multilevel"/>
    <w:tmpl w:val="1714A100"/>
    <w:name w:val="WW8Num2522"/>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15:restartNumberingAfterBreak="0">
    <w:nsid w:val="7DFA2822"/>
    <w:multiLevelType w:val="hybridMultilevel"/>
    <w:tmpl w:val="BE880848"/>
    <w:lvl w:ilvl="0" w:tplc="294EF932">
      <w:start w:val="1"/>
      <w:numFmt w:val="bullet"/>
      <w:lvlText w:val="•"/>
      <w:lvlJc w:val="left"/>
      <w:pPr>
        <w:tabs>
          <w:tab w:val="num" w:pos="720"/>
        </w:tabs>
        <w:ind w:left="720" w:hanging="360"/>
      </w:pPr>
      <w:rPr>
        <w:rFonts w:ascii="Arial" w:hAnsi="Arial" w:hint="default"/>
      </w:rPr>
    </w:lvl>
    <w:lvl w:ilvl="1" w:tplc="AB68305C" w:tentative="1">
      <w:start w:val="1"/>
      <w:numFmt w:val="bullet"/>
      <w:lvlText w:val="•"/>
      <w:lvlJc w:val="left"/>
      <w:pPr>
        <w:tabs>
          <w:tab w:val="num" w:pos="1440"/>
        </w:tabs>
        <w:ind w:left="1440" w:hanging="360"/>
      </w:pPr>
      <w:rPr>
        <w:rFonts w:ascii="Arial" w:hAnsi="Arial" w:hint="default"/>
      </w:rPr>
    </w:lvl>
    <w:lvl w:ilvl="2" w:tplc="B61E0C6A" w:tentative="1">
      <w:start w:val="1"/>
      <w:numFmt w:val="bullet"/>
      <w:lvlText w:val="•"/>
      <w:lvlJc w:val="left"/>
      <w:pPr>
        <w:tabs>
          <w:tab w:val="num" w:pos="2160"/>
        </w:tabs>
        <w:ind w:left="2160" w:hanging="360"/>
      </w:pPr>
      <w:rPr>
        <w:rFonts w:ascii="Arial" w:hAnsi="Arial" w:hint="default"/>
      </w:rPr>
    </w:lvl>
    <w:lvl w:ilvl="3" w:tplc="B60217E4" w:tentative="1">
      <w:start w:val="1"/>
      <w:numFmt w:val="bullet"/>
      <w:lvlText w:val="•"/>
      <w:lvlJc w:val="left"/>
      <w:pPr>
        <w:tabs>
          <w:tab w:val="num" w:pos="2880"/>
        </w:tabs>
        <w:ind w:left="2880" w:hanging="360"/>
      </w:pPr>
      <w:rPr>
        <w:rFonts w:ascii="Arial" w:hAnsi="Arial" w:hint="default"/>
      </w:rPr>
    </w:lvl>
    <w:lvl w:ilvl="4" w:tplc="08DAD9B2" w:tentative="1">
      <w:start w:val="1"/>
      <w:numFmt w:val="bullet"/>
      <w:lvlText w:val="•"/>
      <w:lvlJc w:val="left"/>
      <w:pPr>
        <w:tabs>
          <w:tab w:val="num" w:pos="3600"/>
        </w:tabs>
        <w:ind w:left="3600" w:hanging="360"/>
      </w:pPr>
      <w:rPr>
        <w:rFonts w:ascii="Arial" w:hAnsi="Arial" w:hint="default"/>
      </w:rPr>
    </w:lvl>
    <w:lvl w:ilvl="5" w:tplc="1548E5E8" w:tentative="1">
      <w:start w:val="1"/>
      <w:numFmt w:val="bullet"/>
      <w:lvlText w:val="•"/>
      <w:lvlJc w:val="left"/>
      <w:pPr>
        <w:tabs>
          <w:tab w:val="num" w:pos="4320"/>
        </w:tabs>
        <w:ind w:left="4320" w:hanging="360"/>
      </w:pPr>
      <w:rPr>
        <w:rFonts w:ascii="Arial" w:hAnsi="Arial" w:hint="default"/>
      </w:rPr>
    </w:lvl>
    <w:lvl w:ilvl="6" w:tplc="B3E61254" w:tentative="1">
      <w:start w:val="1"/>
      <w:numFmt w:val="bullet"/>
      <w:lvlText w:val="•"/>
      <w:lvlJc w:val="left"/>
      <w:pPr>
        <w:tabs>
          <w:tab w:val="num" w:pos="5040"/>
        </w:tabs>
        <w:ind w:left="5040" w:hanging="360"/>
      </w:pPr>
      <w:rPr>
        <w:rFonts w:ascii="Arial" w:hAnsi="Arial" w:hint="default"/>
      </w:rPr>
    </w:lvl>
    <w:lvl w:ilvl="7" w:tplc="5D72765A" w:tentative="1">
      <w:start w:val="1"/>
      <w:numFmt w:val="bullet"/>
      <w:lvlText w:val="•"/>
      <w:lvlJc w:val="left"/>
      <w:pPr>
        <w:tabs>
          <w:tab w:val="num" w:pos="5760"/>
        </w:tabs>
        <w:ind w:left="5760" w:hanging="360"/>
      </w:pPr>
      <w:rPr>
        <w:rFonts w:ascii="Arial" w:hAnsi="Arial" w:hint="default"/>
      </w:rPr>
    </w:lvl>
    <w:lvl w:ilvl="8" w:tplc="DED07850" w:tentative="1">
      <w:start w:val="1"/>
      <w:numFmt w:val="bullet"/>
      <w:lvlText w:val="•"/>
      <w:lvlJc w:val="left"/>
      <w:pPr>
        <w:tabs>
          <w:tab w:val="num" w:pos="6480"/>
        </w:tabs>
        <w:ind w:left="6480" w:hanging="360"/>
      </w:pPr>
      <w:rPr>
        <w:rFonts w:ascii="Arial" w:hAnsi="Arial" w:hint="default"/>
      </w:rPr>
    </w:lvl>
  </w:abstractNum>
  <w:num w:numId="1">
    <w:abstractNumId w:val="114"/>
  </w:num>
  <w:num w:numId="2">
    <w:abstractNumId w:val="77"/>
  </w:num>
  <w:num w:numId="3">
    <w:abstractNumId w:val="30"/>
  </w:num>
  <w:num w:numId="4">
    <w:abstractNumId w:val="117"/>
  </w:num>
  <w:num w:numId="5">
    <w:abstractNumId w:val="36"/>
  </w:num>
  <w:num w:numId="6">
    <w:abstractNumId w:val="64"/>
  </w:num>
  <w:num w:numId="7">
    <w:abstractNumId w:val="104"/>
  </w:num>
  <w:num w:numId="8">
    <w:abstractNumId w:val="51"/>
  </w:num>
  <w:num w:numId="9">
    <w:abstractNumId w:val="112"/>
  </w:num>
  <w:num w:numId="10">
    <w:abstractNumId w:val="94"/>
  </w:num>
  <w:num w:numId="11">
    <w:abstractNumId w:val="87"/>
  </w:num>
  <w:num w:numId="12">
    <w:abstractNumId w:val="119"/>
  </w:num>
  <w:num w:numId="13">
    <w:abstractNumId w:val="128"/>
  </w:num>
  <w:num w:numId="14">
    <w:abstractNumId w:val="19"/>
  </w:num>
  <w:num w:numId="15">
    <w:abstractNumId w:val="37"/>
  </w:num>
  <w:num w:numId="16">
    <w:abstractNumId w:val="68"/>
  </w:num>
  <w:num w:numId="17">
    <w:abstractNumId w:val="58"/>
  </w:num>
  <w:num w:numId="18">
    <w:abstractNumId w:val="70"/>
  </w:num>
  <w:num w:numId="19">
    <w:abstractNumId w:val="108"/>
  </w:num>
  <w:num w:numId="20">
    <w:abstractNumId w:val="75"/>
  </w:num>
  <w:num w:numId="21">
    <w:abstractNumId w:val="121"/>
  </w:num>
  <w:num w:numId="22">
    <w:abstractNumId w:val="126"/>
  </w:num>
  <w:num w:numId="23">
    <w:abstractNumId w:val="129"/>
  </w:num>
  <w:num w:numId="24">
    <w:abstractNumId w:val="69"/>
  </w:num>
  <w:num w:numId="25">
    <w:abstractNumId w:val="55"/>
  </w:num>
  <w:num w:numId="26">
    <w:abstractNumId w:val="106"/>
  </w:num>
  <w:num w:numId="27">
    <w:abstractNumId w:val="16"/>
  </w:num>
  <w:num w:numId="28">
    <w:abstractNumId w:val="18"/>
  </w:num>
  <w:num w:numId="29">
    <w:abstractNumId w:val="22"/>
  </w:num>
  <w:num w:numId="30">
    <w:abstractNumId w:val="28"/>
  </w:num>
  <w:num w:numId="31">
    <w:abstractNumId w:val="52"/>
  </w:num>
  <w:num w:numId="32">
    <w:abstractNumId w:val="80"/>
  </w:num>
  <w:num w:numId="33">
    <w:abstractNumId w:val="23"/>
  </w:num>
  <w:num w:numId="34">
    <w:abstractNumId w:val="82"/>
  </w:num>
  <w:num w:numId="35">
    <w:abstractNumId w:val="8"/>
  </w:num>
  <w:num w:numId="36">
    <w:abstractNumId w:val="92"/>
  </w:num>
  <w:num w:numId="37">
    <w:abstractNumId w:val="59"/>
  </w:num>
  <w:num w:numId="38">
    <w:abstractNumId w:val="115"/>
  </w:num>
  <w:num w:numId="39">
    <w:abstractNumId w:val="34"/>
  </w:num>
  <w:num w:numId="40">
    <w:abstractNumId w:val="124"/>
  </w:num>
  <w:num w:numId="41">
    <w:abstractNumId w:val="95"/>
  </w:num>
  <w:num w:numId="42">
    <w:abstractNumId w:val="102"/>
  </w:num>
  <w:num w:numId="43">
    <w:abstractNumId w:val="26"/>
  </w:num>
  <w:num w:numId="44">
    <w:abstractNumId w:val="90"/>
  </w:num>
  <w:num w:numId="45">
    <w:abstractNumId w:val="125"/>
  </w:num>
  <w:num w:numId="46">
    <w:abstractNumId w:val="107"/>
  </w:num>
  <w:num w:numId="47">
    <w:abstractNumId w:val="47"/>
  </w:num>
  <w:num w:numId="48">
    <w:abstractNumId w:val="27"/>
  </w:num>
  <w:num w:numId="49">
    <w:abstractNumId w:val="60"/>
  </w:num>
  <w:num w:numId="50">
    <w:abstractNumId w:val="122"/>
  </w:num>
  <w:num w:numId="51">
    <w:abstractNumId w:val="46"/>
  </w:num>
  <w:num w:numId="52">
    <w:abstractNumId w:val="120"/>
  </w:num>
  <w:num w:numId="53">
    <w:abstractNumId w:val="15"/>
  </w:num>
  <w:num w:numId="54">
    <w:abstractNumId w:val="17"/>
  </w:num>
  <w:num w:numId="55">
    <w:abstractNumId w:val="88"/>
  </w:num>
  <w:num w:numId="56">
    <w:abstractNumId w:val="66"/>
  </w:num>
  <w:num w:numId="57">
    <w:abstractNumId w:val="42"/>
  </w:num>
  <w:num w:numId="58">
    <w:abstractNumId w:val="40"/>
  </w:num>
  <w:num w:numId="59">
    <w:abstractNumId w:val="74"/>
  </w:num>
  <w:num w:numId="60">
    <w:abstractNumId w:val="123"/>
  </w:num>
  <w:num w:numId="61">
    <w:abstractNumId w:val="99"/>
  </w:num>
  <w:num w:numId="62">
    <w:abstractNumId w:val="53"/>
  </w:num>
  <w:num w:numId="63">
    <w:abstractNumId w:val="111"/>
  </w:num>
  <w:num w:numId="64">
    <w:abstractNumId w:val="9"/>
  </w:num>
  <w:num w:numId="65">
    <w:abstractNumId w:val="113"/>
  </w:num>
  <w:num w:numId="66">
    <w:abstractNumId w:val="84"/>
  </w:num>
  <w:num w:numId="67">
    <w:abstractNumId w:val="93"/>
  </w:num>
  <w:num w:numId="68">
    <w:abstractNumId w:val="20"/>
  </w:num>
  <w:num w:numId="69">
    <w:abstractNumId w:val="48"/>
  </w:num>
  <w:num w:numId="70">
    <w:abstractNumId w:val="25"/>
  </w:num>
  <w:num w:numId="71">
    <w:abstractNumId w:val="31"/>
  </w:num>
  <w:num w:numId="72">
    <w:abstractNumId w:val="61"/>
  </w:num>
  <w:num w:numId="73">
    <w:abstractNumId w:val="14"/>
  </w:num>
  <w:num w:numId="74">
    <w:abstractNumId w:val="44"/>
  </w:num>
  <w:num w:numId="75">
    <w:abstractNumId w:val="32"/>
  </w:num>
  <w:num w:numId="76">
    <w:abstractNumId w:val="45"/>
  </w:num>
  <w:num w:numId="77">
    <w:abstractNumId w:val="72"/>
  </w:num>
  <w:num w:numId="78">
    <w:abstractNumId w:val="21"/>
  </w:num>
  <w:num w:numId="79">
    <w:abstractNumId w:val="63"/>
  </w:num>
  <w:num w:numId="80">
    <w:abstractNumId w:val="24"/>
  </w:num>
  <w:num w:numId="81">
    <w:abstractNumId w:val="29"/>
  </w:num>
  <w:num w:numId="82">
    <w:abstractNumId w:val="78"/>
  </w:num>
  <w:num w:numId="83">
    <w:abstractNumId w:val="103"/>
  </w:num>
  <w:num w:numId="84">
    <w:abstractNumId w:val="62"/>
  </w:num>
  <w:num w:numId="85">
    <w:abstractNumId w:val="6"/>
  </w:num>
  <w:num w:numId="86">
    <w:abstractNumId w:val="76"/>
  </w:num>
  <w:num w:numId="87">
    <w:abstractNumId w:val="131"/>
  </w:num>
  <w:num w:numId="88">
    <w:abstractNumId w:val="91"/>
  </w:num>
  <w:num w:numId="89">
    <w:abstractNumId w:val="39"/>
  </w:num>
  <w:num w:numId="90">
    <w:abstractNumId w:val="41"/>
  </w:num>
  <w:num w:numId="91">
    <w:abstractNumId w:val="116"/>
  </w:num>
  <w:num w:numId="92">
    <w:abstractNumId w:val="56"/>
  </w:num>
  <w:num w:numId="93">
    <w:abstractNumId w:val="6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0"/>
  </w:num>
  <w:num w:numId="96">
    <w:abstractNumId w:val="50"/>
  </w:num>
  <w:num w:numId="97">
    <w:abstractNumId w:val="79"/>
  </w:num>
  <w:num w:numId="98">
    <w:abstractNumId w:val="127"/>
  </w:num>
  <w:num w:numId="9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1"/>
  </w:num>
  <w:num w:numId="109">
    <w:abstractNumId w:val="57"/>
  </w:num>
  <w:num w:numId="110">
    <w:abstractNumId w:val="83"/>
  </w:num>
  <w:num w:numId="111">
    <w:abstractNumId w:val="85"/>
  </w:num>
  <w:num w:numId="112">
    <w:abstractNumId w:val="86"/>
  </w:num>
  <w:num w:numId="113">
    <w:abstractNumId w:val="43"/>
  </w:num>
  <w:num w:numId="114">
    <w:abstractNumId w:val="73"/>
  </w:num>
  <w:num w:numId="115">
    <w:abstractNumId w:val="118"/>
  </w:num>
  <w:num w:numId="116">
    <w:abstractNumId w:val="12"/>
  </w:num>
  <w:num w:numId="117">
    <w:abstractNumId w:val="0"/>
  </w:num>
  <w:num w:numId="118">
    <w:abstractNumId w:val="98"/>
  </w:num>
  <w:num w:numId="119">
    <w:abstractNumId w:val="100"/>
  </w:num>
  <w:num w:numId="120">
    <w:abstractNumId w:val="105"/>
  </w:num>
  <w:num w:numId="121">
    <w:abstractNumId w:val="33"/>
  </w:num>
  <w:num w:numId="1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
  </w:num>
  <w:num w:numId="124">
    <w:abstractNumId w:val="97"/>
  </w:num>
  <w:num w:numId="125">
    <w:abstractNumId w:val="54"/>
  </w:num>
  <w:num w:numId="126">
    <w:abstractNumId w:val="7"/>
  </w:num>
  <w:num w:numId="127">
    <w:abstractNumId w:val="65"/>
  </w:num>
  <w:num w:numId="128">
    <w:abstractNumId w:val="109"/>
  </w:num>
  <w:num w:numId="129">
    <w:abstractNumId w:val="11"/>
  </w:num>
  <w:num w:numId="130">
    <w:abstractNumId w:val="10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0C"/>
    <w:rsid w:val="00000666"/>
    <w:rsid w:val="00000972"/>
    <w:rsid w:val="00000C6B"/>
    <w:rsid w:val="00001DB6"/>
    <w:rsid w:val="000025E6"/>
    <w:rsid w:val="00003044"/>
    <w:rsid w:val="00003832"/>
    <w:rsid w:val="00003D9A"/>
    <w:rsid w:val="00003ED0"/>
    <w:rsid w:val="00005327"/>
    <w:rsid w:val="000058FB"/>
    <w:rsid w:val="00006628"/>
    <w:rsid w:val="00006A51"/>
    <w:rsid w:val="00006DD8"/>
    <w:rsid w:val="00007615"/>
    <w:rsid w:val="00007639"/>
    <w:rsid w:val="00007984"/>
    <w:rsid w:val="00007D95"/>
    <w:rsid w:val="000101E8"/>
    <w:rsid w:val="000106DE"/>
    <w:rsid w:val="00010ABA"/>
    <w:rsid w:val="000110DA"/>
    <w:rsid w:val="000119CE"/>
    <w:rsid w:val="00011B05"/>
    <w:rsid w:val="00011C65"/>
    <w:rsid w:val="000130A7"/>
    <w:rsid w:val="000130D1"/>
    <w:rsid w:val="00013A44"/>
    <w:rsid w:val="00014086"/>
    <w:rsid w:val="000143FF"/>
    <w:rsid w:val="0001540D"/>
    <w:rsid w:val="00015EF6"/>
    <w:rsid w:val="000171BA"/>
    <w:rsid w:val="00017857"/>
    <w:rsid w:val="00017B59"/>
    <w:rsid w:val="00017BA1"/>
    <w:rsid w:val="00017F70"/>
    <w:rsid w:val="000200BD"/>
    <w:rsid w:val="000201A0"/>
    <w:rsid w:val="00021A84"/>
    <w:rsid w:val="0002285A"/>
    <w:rsid w:val="00022E6F"/>
    <w:rsid w:val="0002344C"/>
    <w:rsid w:val="00024B92"/>
    <w:rsid w:val="00025192"/>
    <w:rsid w:val="000254DE"/>
    <w:rsid w:val="0002557D"/>
    <w:rsid w:val="00025B1F"/>
    <w:rsid w:val="000261EF"/>
    <w:rsid w:val="00026546"/>
    <w:rsid w:val="000270BF"/>
    <w:rsid w:val="00032A47"/>
    <w:rsid w:val="000353BA"/>
    <w:rsid w:val="00035E3C"/>
    <w:rsid w:val="00036838"/>
    <w:rsid w:val="00036900"/>
    <w:rsid w:val="00036E1C"/>
    <w:rsid w:val="00036ED2"/>
    <w:rsid w:val="00037D5C"/>
    <w:rsid w:val="000409D8"/>
    <w:rsid w:val="00040B5F"/>
    <w:rsid w:val="00041219"/>
    <w:rsid w:val="000419C0"/>
    <w:rsid w:val="00041FE2"/>
    <w:rsid w:val="00042B9B"/>
    <w:rsid w:val="000438DC"/>
    <w:rsid w:val="00044B21"/>
    <w:rsid w:val="000450AF"/>
    <w:rsid w:val="00045AE4"/>
    <w:rsid w:val="00045C8E"/>
    <w:rsid w:val="00046617"/>
    <w:rsid w:val="00046930"/>
    <w:rsid w:val="00050624"/>
    <w:rsid w:val="0005122A"/>
    <w:rsid w:val="0005141B"/>
    <w:rsid w:val="000519AA"/>
    <w:rsid w:val="00051B5C"/>
    <w:rsid w:val="00053038"/>
    <w:rsid w:val="00053A24"/>
    <w:rsid w:val="00054C5E"/>
    <w:rsid w:val="00055532"/>
    <w:rsid w:val="00055C80"/>
    <w:rsid w:val="0005735D"/>
    <w:rsid w:val="000573EC"/>
    <w:rsid w:val="0006190F"/>
    <w:rsid w:val="00063627"/>
    <w:rsid w:val="0006371A"/>
    <w:rsid w:val="000638EC"/>
    <w:rsid w:val="000638F5"/>
    <w:rsid w:val="00065175"/>
    <w:rsid w:val="000727FC"/>
    <w:rsid w:val="00072D13"/>
    <w:rsid w:val="000741BB"/>
    <w:rsid w:val="000742D4"/>
    <w:rsid w:val="00076F19"/>
    <w:rsid w:val="00076FA6"/>
    <w:rsid w:val="00077DD0"/>
    <w:rsid w:val="00080649"/>
    <w:rsid w:val="000823E5"/>
    <w:rsid w:val="00083507"/>
    <w:rsid w:val="0008410E"/>
    <w:rsid w:val="00084175"/>
    <w:rsid w:val="00084A2B"/>
    <w:rsid w:val="000852C0"/>
    <w:rsid w:val="00090D82"/>
    <w:rsid w:val="00091E91"/>
    <w:rsid w:val="00092182"/>
    <w:rsid w:val="00092B0C"/>
    <w:rsid w:val="0009318B"/>
    <w:rsid w:val="00093BA8"/>
    <w:rsid w:val="0009467F"/>
    <w:rsid w:val="00096CB8"/>
    <w:rsid w:val="000A002E"/>
    <w:rsid w:val="000A12CA"/>
    <w:rsid w:val="000A1C02"/>
    <w:rsid w:val="000A215E"/>
    <w:rsid w:val="000A3429"/>
    <w:rsid w:val="000A3C4E"/>
    <w:rsid w:val="000A4FA1"/>
    <w:rsid w:val="000A6606"/>
    <w:rsid w:val="000B0270"/>
    <w:rsid w:val="000B03B9"/>
    <w:rsid w:val="000B071A"/>
    <w:rsid w:val="000B0C92"/>
    <w:rsid w:val="000B2076"/>
    <w:rsid w:val="000B3168"/>
    <w:rsid w:val="000B43BF"/>
    <w:rsid w:val="000B45CB"/>
    <w:rsid w:val="000B4B57"/>
    <w:rsid w:val="000B5916"/>
    <w:rsid w:val="000B60F1"/>
    <w:rsid w:val="000B66B1"/>
    <w:rsid w:val="000B7859"/>
    <w:rsid w:val="000B79BE"/>
    <w:rsid w:val="000C0955"/>
    <w:rsid w:val="000C0D2D"/>
    <w:rsid w:val="000C17D4"/>
    <w:rsid w:val="000C22C4"/>
    <w:rsid w:val="000C3FC1"/>
    <w:rsid w:val="000C5205"/>
    <w:rsid w:val="000C7D22"/>
    <w:rsid w:val="000D00DB"/>
    <w:rsid w:val="000D0FB7"/>
    <w:rsid w:val="000D11A7"/>
    <w:rsid w:val="000D3D5C"/>
    <w:rsid w:val="000D3DAF"/>
    <w:rsid w:val="000D4015"/>
    <w:rsid w:val="000D4A64"/>
    <w:rsid w:val="000D4C38"/>
    <w:rsid w:val="000D4E6B"/>
    <w:rsid w:val="000D5EC0"/>
    <w:rsid w:val="000D60BD"/>
    <w:rsid w:val="000D6638"/>
    <w:rsid w:val="000E06C1"/>
    <w:rsid w:val="000E0D20"/>
    <w:rsid w:val="000E122A"/>
    <w:rsid w:val="000E19C3"/>
    <w:rsid w:val="000E1FBF"/>
    <w:rsid w:val="000E2703"/>
    <w:rsid w:val="000E3289"/>
    <w:rsid w:val="000E37AE"/>
    <w:rsid w:val="000E38CB"/>
    <w:rsid w:val="000E458A"/>
    <w:rsid w:val="000E5D85"/>
    <w:rsid w:val="000E62B4"/>
    <w:rsid w:val="000E635F"/>
    <w:rsid w:val="000E700A"/>
    <w:rsid w:val="000E77FD"/>
    <w:rsid w:val="000E7F42"/>
    <w:rsid w:val="000F0175"/>
    <w:rsid w:val="000F0B91"/>
    <w:rsid w:val="000F0C03"/>
    <w:rsid w:val="000F10B4"/>
    <w:rsid w:val="000F256F"/>
    <w:rsid w:val="000F2875"/>
    <w:rsid w:val="000F2B2E"/>
    <w:rsid w:val="000F2C6C"/>
    <w:rsid w:val="000F42D6"/>
    <w:rsid w:val="000F4678"/>
    <w:rsid w:val="000F4C2F"/>
    <w:rsid w:val="000F502A"/>
    <w:rsid w:val="000F59E9"/>
    <w:rsid w:val="000F6030"/>
    <w:rsid w:val="000F6494"/>
    <w:rsid w:val="00100EA7"/>
    <w:rsid w:val="00102A50"/>
    <w:rsid w:val="001044F9"/>
    <w:rsid w:val="00105003"/>
    <w:rsid w:val="00105E77"/>
    <w:rsid w:val="001116DE"/>
    <w:rsid w:val="00111F48"/>
    <w:rsid w:val="00111FCE"/>
    <w:rsid w:val="00112B0F"/>
    <w:rsid w:val="001144E6"/>
    <w:rsid w:val="001150A6"/>
    <w:rsid w:val="001171DB"/>
    <w:rsid w:val="001173EB"/>
    <w:rsid w:val="00120A5C"/>
    <w:rsid w:val="00120AE8"/>
    <w:rsid w:val="001218EE"/>
    <w:rsid w:val="001220E7"/>
    <w:rsid w:val="001233C9"/>
    <w:rsid w:val="00123778"/>
    <w:rsid w:val="0012506B"/>
    <w:rsid w:val="001271ED"/>
    <w:rsid w:val="00127C1B"/>
    <w:rsid w:val="00127D71"/>
    <w:rsid w:val="00130C0E"/>
    <w:rsid w:val="00130E9F"/>
    <w:rsid w:val="00131824"/>
    <w:rsid w:val="00131DB1"/>
    <w:rsid w:val="00132D51"/>
    <w:rsid w:val="00134DC5"/>
    <w:rsid w:val="00135592"/>
    <w:rsid w:val="00136BAE"/>
    <w:rsid w:val="00137ED3"/>
    <w:rsid w:val="00137FAF"/>
    <w:rsid w:val="001401EA"/>
    <w:rsid w:val="001406A1"/>
    <w:rsid w:val="00140704"/>
    <w:rsid w:val="001418F6"/>
    <w:rsid w:val="00142944"/>
    <w:rsid w:val="00143603"/>
    <w:rsid w:val="00143B57"/>
    <w:rsid w:val="00143FD4"/>
    <w:rsid w:val="001458A5"/>
    <w:rsid w:val="0015043C"/>
    <w:rsid w:val="001511A6"/>
    <w:rsid w:val="00151BCA"/>
    <w:rsid w:val="00153729"/>
    <w:rsid w:val="00153AC8"/>
    <w:rsid w:val="00153BAB"/>
    <w:rsid w:val="00155F5D"/>
    <w:rsid w:val="001560E4"/>
    <w:rsid w:val="001563E5"/>
    <w:rsid w:val="00156D65"/>
    <w:rsid w:val="00161D87"/>
    <w:rsid w:val="00162487"/>
    <w:rsid w:val="0016612C"/>
    <w:rsid w:val="001708A4"/>
    <w:rsid w:val="00170E07"/>
    <w:rsid w:val="001710C9"/>
    <w:rsid w:val="001713EC"/>
    <w:rsid w:val="00171A07"/>
    <w:rsid w:val="00171B9E"/>
    <w:rsid w:val="00172FEF"/>
    <w:rsid w:val="00173679"/>
    <w:rsid w:val="00173EB0"/>
    <w:rsid w:val="00174A90"/>
    <w:rsid w:val="00174FBC"/>
    <w:rsid w:val="00174FFB"/>
    <w:rsid w:val="00177124"/>
    <w:rsid w:val="00182277"/>
    <w:rsid w:val="001828E7"/>
    <w:rsid w:val="0018471B"/>
    <w:rsid w:val="00185C29"/>
    <w:rsid w:val="00186809"/>
    <w:rsid w:val="001876AE"/>
    <w:rsid w:val="00190401"/>
    <w:rsid w:val="0019168D"/>
    <w:rsid w:val="00192654"/>
    <w:rsid w:val="001927CE"/>
    <w:rsid w:val="00192944"/>
    <w:rsid w:val="00192978"/>
    <w:rsid w:val="0019317B"/>
    <w:rsid w:val="00193270"/>
    <w:rsid w:val="001959E0"/>
    <w:rsid w:val="00197C77"/>
    <w:rsid w:val="001A1C8B"/>
    <w:rsid w:val="001A2C03"/>
    <w:rsid w:val="001A3B74"/>
    <w:rsid w:val="001A3CC3"/>
    <w:rsid w:val="001A5188"/>
    <w:rsid w:val="001A5353"/>
    <w:rsid w:val="001A5E72"/>
    <w:rsid w:val="001A63F7"/>
    <w:rsid w:val="001A7388"/>
    <w:rsid w:val="001B000C"/>
    <w:rsid w:val="001B0960"/>
    <w:rsid w:val="001B2B9F"/>
    <w:rsid w:val="001B3A1E"/>
    <w:rsid w:val="001B53B3"/>
    <w:rsid w:val="001B59AF"/>
    <w:rsid w:val="001B5E1E"/>
    <w:rsid w:val="001B6F60"/>
    <w:rsid w:val="001B7613"/>
    <w:rsid w:val="001B7818"/>
    <w:rsid w:val="001B7A52"/>
    <w:rsid w:val="001B7AD0"/>
    <w:rsid w:val="001C089A"/>
    <w:rsid w:val="001C098C"/>
    <w:rsid w:val="001C1792"/>
    <w:rsid w:val="001C2166"/>
    <w:rsid w:val="001C288D"/>
    <w:rsid w:val="001C2922"/>
    <w:rsid w:val="001C3DAD"/>
    <w:rsid w:val="001C5207"/>
    <w:rsid w:val="001C5C6C"/>
    <w:rsid w:val="001C5C8F"/>
    <w:rsid w:val="001C7784"/>
    <w:rsid w:val="001D0494"/>
    <w:rsid w:val="001D068C"/>
    <w:rsid w:val="001D077B"/>
    <w:rsid w:val="001D1F9C"/>
    <w:rsid w:val="001D22B2"/>
    <w:rsid w:val="001D22B9"/>
    <w:rsid w:val="001D42A9"/>
    <w:rsid w:val="001D42B0"/>
    <w:rsid w:val="001D52F9"/>
    <w:rsid w:val="001D670E"/>
    <w:rsid w:val="001E0BE5"/>
    <w:rsid w:val="001E0DF8"/>
    <w:rsid w:val="001E159E"/>
    <w:rsid w:val="001E15D6"/>
    <w:rsid w:val="001E2076"/>
    <w:rsid w:val="001E3CAF"/>
    <w:rsid w:val="001E747A"/>
    <w:rsid w:val="001E75FE"/>
    <w:rsid w:val="001F078D"/>
    <w:rsid w:val="001F0905"/>
    <w:rsid w:val="001F16C1"/>
    <w:rsid w:val="001F2A90"/>
    <w:rsid w:val="001F3288"/>
    <w:rsid w:val="001F51EA"/>
    <w:rsid w:val="001F6B6F"/>
    <w:rsid w:val="001F7526"/>
    <w:rsid w:val="001F76F0"/>
    <w:rsid w:val="002000F1"/>
    <w:rsid w:val="002003CF"/>
    <w:rsid w:val="00200FF3"/>
    <w:rsid w:val="002019A8"/>
    <w:rsid w:val="00201E8F"/>
    <w:rsid w:val="00202333"/>
    <w:rsid w:val="00202CB5"/>
    <w:rsid w:val="002031A4"/>
    <w:rsid w:val="002035F8"/>
    <w:rsid w:val="00203A48"/>
    <w:rsid w:val="00203A80"/>
    <w:rsid w:val="002047EB"/>
    <w:rsid w:val="0020638B"/>
    <w:rsid w:val="00206495"/>
    <w:rsid w:val="00206719"/>
    <w:rsid w:val="00207C57"/>
    <w:rsid w:val="002103DB"/>
    <w:rsid w:val="00211032"/>
    <w:rsid w:val="00211EBC"/>
    <w:rsid w:val="002130A0"/>
    <w:rsid w:val="00213232"/>
    <w:rsid w:val="002135D0"/>
    <w:rsid w:val="002201D9"/>
    <w:rsid w:val="0022032C"/>
    <w:rsid w:val="00220B0F"/>
    <w:rsid w:val="0022102B"/>
    <w:rsid w:val="00221184"/>
    <w:rsid w:val="00221A8B"/>
    <w:rsid w:val="00222CA2"/>
    <w:rsid w:val="00223541"/>
    <w:rsid w:val="002238BA"/>
    <w:rsid w:val="00223A8E"/>
    <w:rsid w:val="002254A0"/>
    <w:rsid w:val="00225F5C"/>
    <w:rsid w:val="002265FD"/>
    <w:rsid w:val="00230086"/>
    <w:rsid w:val="00230370"/>
    <w:rsid w:val="00230A6F"/>
    <w:rsid w:val="00230D0A"/>
    <w:rsid w:val="002344B7"/>
    <w:rsid w:val="00235ADD"/>
    <w:rsid w:val="00235DE5"/>
    <w:rsid w:val="002406B6"/>
    <w:rsid w:val="00240CC1"/>
    <w:rsid w:val="0024186E"/>
    <w:rsid w:val="002431B9"/>
    <w:rsid w:val="0024356A"/>
    <w:rsid w:val="00243B51"/>
    <w:rsid w:val="00243F14"/>
    <w:rsid w:val="00243F24"/>
    <w:rsid w:val="00245450"/>
    <w:rsid w:val="00245CC3"/>
    <w:rsid w:val="002470BA"/>
    <w:rsid w:val="002479D7"/>
    <w:rsid w:val="00247F69"/>
    <w:rsid w:val="00250030"/>
    <w:rsid w:val="00251300"/>
    <w:rsid w:val="002515F8"/>
    <w:rsid w:val="0025170C"/>
    <w:rsid w:val="00252598"/>
    <w:rsid w:val="0025285F"/>
    <w:rsid w:val="002538CA"/>
    <w:rsid w:val="00254C5A"/>
    <w:rsid w:val="002558C1"/>
    <w:rsid w:val="00257003"/>
    <w:rsid w:val="002602EB"/>
    <w:rsid w:val="00260C6D"/>
    <w:rsid w:val="002631A7"/>
    <w:rsid w:val="002632FC"/>
    <w:rsid w:val="00263A82"/>
    <w:rsid w:val="00270F22"/>
    <w:rsid w:val="002745B3"/>
    <w:rsid w:val="00274D46"/>
    <w:rsid w:val="0027548D"/>
    <w:rsid w:val="00275AB1"/>
    <w:rsid w:val="00275C9D"/>
    <w:rsid w:val="00276342"/>
    <w:rsid w:val="00276C38"/>
    <w:rsid w:val="00276DA9"/>
    <w:rsid w:val="00280855"/>
    <w:rsid w:val="00280A59"/>
    <w:rsid w:val="00280E56"/>
    <w:rsid w:val="0028107D"/>
    <w:rsid w:val="00282026"/>
    <w:rsid w:val="0028323A"/>
    <w:rsid w:val="00283636"/>
    <w:rsid w:val="00286DCC"/>
    <w:rsid w:val="0028701F"/>
    <w:rsid w:val="002876B6"/>
    <w:rsid w:val="00290215"/>
    <w:rsid w:val="002904C3"/>
    <w:rsid w:val="00290674"/>
    <w:rsid w:val="00290BA5"/>
    <w:rsid w:val="00290D24"/>
    <w:rsid w:val="00292F4A"/>
    <w:rsid w:val="00293308"/>
    <w:rsid w:val="00293497"/>
    <w:rsid w:val="002951DD"/>
    <w:rsid w:val="0029610C"/>
    <w:rsid w:val="00296A2F"/>
    <w:rsid w:val="002A0FC0"/>
    <w:rsid w:val="002A1102"/>
    <w:rsid w:val="002A26C3"/>
    <w:rsid w:val="002A3932"/>
    <w:rsid w:val="002A4B30"/>
    <w:rsid w:val="002A5557"/>
    <w:rsid w:val="002A620D"/>
    <w:rsid w:val="002A643E"/>
    <w:rsid w:val="002A75AC"/>
    <w:rsid w:val="002A7BD8"/>
    <w:rsid w:val="002B2259"/>
    <w:rsid w:val="002B2A84"/>
    <w:rsid w:val="002B2A85"/>
    <w:rsid w:val="002B3833"/>
    <w:rsid w:val="002B3D5F"/>
    <w:rsid w:val="002B474E"/>
    <w:rsid w:val="002B4BD3"/>
    <w:rsid w:val="002B67FE"/>
    <w:rsid w:val="002B6AB2"/>
    <w:rsid w:val="002B764E"/>
    <w:rsid w:val="002C07DF"/>
    <w:rsid w:val="002C2A7D"/>
    <w:rsid w:val="002C3497"/>
    <w:rsid w:val="002C4048"/>
    <w:rsid w:val="002C422C"/>
    <w:rsid w:val="002C43CF"/>
    <w:rsid w:val="002C63D7"/>
    <w:rsid w:val="002C710B"/>
    <w:rsid w:val="002D057C"/>
    <w:rsid w:val="002D137A"/>
    <w:rsid w:val="002D1A6C"/>
    <w:rsid w:val="002D1D93"/>
    <w:rsid w:val="002D244A"/>
    <w:rsid w:val="002D30BD"/>
    <w:rsid w:val="002D341F"/>
    <w:rsid w:val="002D363F"/>
    <w:rsid w:val="002D3994"/>
    <w:rsid w:val="002D3DD9"/>
    <w:rsid w:val="002D45F7"/>
    <w:rsid w:val="002D5237"/>
    <w:rsid w:val="002D56D9"/>
    <w:rsid w:val="002D5FE5"/>
    <w:rsid w:val="002D7F6B"/>
    <w:rsid w:val="002E09C8"/>
    <w:rsid w:val="002E1AD1"/>
    <w:rsid w:val="002E2519"/>
    <w:rsid w:val="002E4609"/>
    <w:rsid w:val="002E5BE8"/>
    <w:rsid w:val="002E663D"/>
    <w:rsid w:val="002E6F30"/>
    <w:rsid w:val="002F0ABE"/>
    <w:rsid w:val="002F0BAC"/>
    <w:rsid w:val="002F23FD"/>
    <w:rsid w:val="002F376A"/>
    <w:rsid w:val="002F3F99"/>
    <w:rsid w:val="002F51A1"/>
    <w:rsid w:val="002F5D6E"/>
    <w:rsid w:val="002F601E"/>
    <w:rsid w:val="002F64C8"/>
    <w:rsid w:val="003003E9"/>
    <w:rsid w:val="0030094E"/>
    <w:rsid w:val="00301AB4"/>
    <w:rsid w:val="00302A30"/>
    <w:rsid w:val="00302BEF"/>
    <w:rsid w:val="003033D5"/>
    <w:rsid w:val="00303412"/>
    <w:rsid w:val="0030353A"/>
    <w:rsid w:val="00303990"/>
    <w:rsid w:val="00305DBD"/>
    <w:rsid w:val="00306644"/>
    <w:rsid w:val="0031004D"/>
    <w:rsid w:val="003107BE"/>
    <w:rsid w:val="00310F5A"/>
    <w:rsid w:val="003113C1"/>
    <w:rsid w:val="003132E4"/>
    <w:rsid w:val="00313A21"/>
    <w:rsid w:val="003147D1"/>
    <w:rsid w:val="00314A66"/>
    <w:rsid w:val="00314D7E"/>
    <w:rsid w:val="0031725A"/>
    <w:rsid w:val="003208B2"/>
    <w:rsid w:val="00321A2B"/>
    <w:rsid w:val="00323008"/>
    <w:rsid w:val="0032470A"/>
    <w:rsid w:val="003256B0"/>
    <w:rsid w:val="003268C5"/>
    <w:rsid w:val="0033021E"/>
    <w:rsid w:val="003303DE"/>
    <w:rsid w:val="00330490"/>
    <w:rsid w:val="003307D4"/>
    <w:rsid w:val="00330D36"/>
    <w:rsid w:val="00331927"/>
    <w:rsid w:val="00331A8C"/>
    <w:rsid w:val="003324DB"/>
    <w:rsid w:val="0033489B"/>
    <w:rsid w:val="00335C5B"/>
    <w:rsid w:val="00336614"/>
    <w:rsid w:val="0033674B"/>
    <w:rsid w:val="0033748F"/>
    <w:rsid w:val="0033796C"/>
    <w:rsid w:val="0034170E"/>
    <w:rsid w:val="00341A33"/>
    <w:rsid w:val="00341D2B"/>
    <w:rsid w:val="00342AA7"/>
    <w:rsid w:val="003430E3"/>
    <w:rsid w:val="003433EA"/>
    <w:rsid w:val="00343C62"/>
    <w:rsid w:val="00344D72"/>
    <w:rsid w:val="0034532D"/>
    <w:rsid w:val="003472F3"/>
    <w:rsid w:val="00347C62"/>
    <w:rsid w:val="00350B15"/>
    <w:rsid w:val="00350E6C"/>
    <w:rsid w:val="003510F0"/>
    <w:rsid w:val="00351F1A"/>
    <w:rsid w:val="003536D6"/>
    <w:rsid w:val="00353870"/>
    <w:rsid w:val="003549DC"/>
    <w:rsid w:val="00354A3C"/>
    <w:rsid w:val="003551A3"/>
    <w:rsid w:val="003558F8"/>
    <w:rsid w:val="003567D0"/>
    <w:rsid w:val="00357AF3"/>
    <w:rsid w:val="00360DEF"/>
    <w:rsid w:val="00361362"/>
    <w:rsid w:val="00363B5C"/>
    <w:rsid w:val="00364937"/>
    <w:rsid w:val="00364ADE"/>
    <w:rsid w:val="00365981"/>
    <w:rsid w:val="00365A32"/>
    <w:rsid w:val="00366CC3"/>
    <w:rsid w:val="003679EE"/>
    <w:rsid w:val="00370062"/>
    <w:rsid w:val="003701D2"/>
    <w:rsid w:val="003710F4"/>
    <w:rsid w:val="00371DA5"/>
    <w:rsid w:val="00372521"/>
    <w:rsid w:val="00372944"/>
    <w:rsid w:val="00374210"/>
    <w:rsid w:val="003744C1"/>
    <w:rsid w:val="00374804"/>
    <w:rsid w:val="00375D72"/>
    <w:rsid w:val="00375D7B"/>
    <w:rsid w:val="0037697F"/>
    <w:rsid w:val="00377E69"/>
    <w:rsid w:val="0038089D"/>
    <w:rsid w:val="00382B41"/>
    <w:rsid w:val="003847B0"/>
    <w:rsid w:val="003859A0"/>
    <w:rsid w:val="00386A0D"/>
    <w:rsid w:val="00391598"/>
    <w:rsid w:val="00392417"/>
    <w:rsid w:val="003929C5"/>
    <w:rsid w:val="003935ED"/>
    <w:rsid w:val="003936E0"/>
    <w:rsid w:val="0039370A"/>
    <w:rsid w:val="00393D4D"/>
    <w:rsid w:val="00394766"/>
    <w:rsid w:val="003947D6"/>
    <w:rsid w:val="0039520F"/>
    <w:rsid w:val="003954F5"/>
    <w:rsid w:val="0039625E"/>
    <w:rsid w:val="003A0295"/>
    <w:rsid w:val="003A1034"/>
    <w:rsid w:val="003A2DAF"/>
    <w:rsid w:val="003A3E9C"/>
    <w:rsid w:val="003A40CC"/>
    <w:rsid w:val="003A4F80"/>
    <w:rsid w:val="003A6B7C"/>
    <w:rsid w:val="003A752A"/>
    <w:rsid w:val="003B0CAC"/>
    <w:rsid w:val="003B0E7D"/>
    <w:rsid w:val="003B267A"/>
    <w:rsid w:val="003B6112"/>
    <w:rsid w:val="003B6461"/>
    <w:rsid w:val="003B7123"/>
    <w:rsid w:val="003C0E09"/>
    <w:rsid w:val="003C1E13"/>
    <w:rsid w:val="003C38BF"/>
    <w:rsid w:val="003C3BC4"/>
    <w:rsid w:val="003C445E"/>
    <w:rsid w:val="003C562D"/>
    <w:rsid w:val="003C57AB"/>
    <w:rsid w:val="003C58ED"/>
    <w:rsid w:val="003C617E"/>
    <w:rsid w:val="003C6625"/>
    <w:rsid w:val="003C6BDB"/>
    <w:rsid w:val="003C7A1C"/>
    <w:rsid w:val="003D021D"/>
    <w:rsid w:val="003D1B0A"/>
    <w:rsid w:val="003D24F4"/>
    <w:rsid w:val="003D28B9"/>
    <w:rsid w:val="003D2ABC"/>
    <w:rsid w:val="003D2D7C"/>
    <w:rsid w:val="003D3139"/>
    <w:rsid w:val="003D495B"/>
    <w:rsid w:val="003D49AC"/>
    <w:rsid w:val="003D56D3"/>
    <w:rsid w:val="003D7909"/>
    <w:rsid w:val="003E186A"/>
    <w:rsid w:val="003E54FE"/>
    <w:rsid w:val="003E57BC"/>
    <w:rsid w:val="003E5B07"/>
    <w:rsid w:val="003E65EC"/>
    <w:rsid w:val="003E76F3"/>
    <w:rsid w:val="003E7ACB"/>
    <w:rsid w:val="003F0353"/>
    <w:rsid w:val="003F262A"/>
    <w:rsid w:val="003F2732"/>
    <w:rsid w:val="003F2826"/>
    <w:rsid w:val="003F3435"/>
    <w:rsid w:val="003F386A"/>
    <w:rsid w:val="003F3963"/>
    <w:rsid w:val="003F577B"/>
    <w:rsid w:val="003F5EBE"/>
    <w:rsid w:val="003F6571"/>
    <w:rsid w:val="003F6C31"/>
    <w:rsid w:val="003F7BE4"/>
    <w:rsid w:val="00400357"/>
    <w:rsid w:val="00402476"/>
    <w:rsid w:val="00402D56"/>
    <w:rsid w:val="0040355C"/>
    <w:rsid w:val="004036BF"/>
    <w:rsid w:val="00405603"/>
    <w:rsid w:val="004059B3"/>
    <w:rsid w:val="00407D22"/>
    <w:rsid w:val="00410B1D"/>
    <w:rsid w:val="00410DB1"/>
    <w:rsid w:val="0041156E"/>
    <w:rsid w:val="004118CE"/>
    <w:rsid w:val="004123A6"/>
    <w:rsid w:val="00413361"/>
    <w:rsid w:val="004141D2"/>
    <w:rsid w:val="004149F9"/>
    <w:rsid w:val="004167EE"/>
    <w:rsid w:val="00421A0C"/>
    <w:rsid w:val="00422643"/>
    <w:rsid w:val="00422A26"/>
    <w:rsid w:val="004238F6"/>
    <w:rsid w:val="00423EB1"/>
    <w:rsid w:val="00423ED3"/>
    <w:rsid w:val="004243E0"/>
    <w:rsid w:val="00424456"/>
    <w:rsid w:val="00424A58"/>
    <w:rsid w:val="00425CD3"/>
    <w:rsid w:val="0042671E"/>
    <w:rsid w:val="004276C1"/>
    <w:rsid w:val="00430AE1"/>
    <w:rsid w:val="00432725"/>
    <w:rsid w:val="00434218"/>
    <w:rsid w:val="004343A2"/>
    <w:rsid w:val="0043454F"/>
    <w:rsid w:val="00434C13"/>
    <w:rsid w:val="004350C0"/>
    <w:rsid w:val="00436C8E"/>
    <w:rsid w:val="004370AD"/>
    <w:rsid w:val="004373CA"/>
    <w:rsid w:val="004403D5"/>
    <w:rsid w:val="00441921"/>
    <w:rsid w:val="004419CC"/>
    <w:rsid w:val="00442581"/>
    <w:rsid w:val="00443351"/>
    <w:rsid w:val="0044344D"/>
    <w:rsid w:val="00443734"/>
    <w:rsid w:val="00443805"/>
    <w:rsid w:val="0044424F"/>
    <w:rsid w:val="00447D8F"/>
    <w:rsid w:val="004500CB"/>
    <w:rsid w:val="00450244"/>
    <w:rsid w:val="0045142C"/>
    <w:rsid w:val="00453F9E"/>
    <w:rsid w:val="00454452"/>
    <w:rsid w:val="00454622"/>
    <w:rsid w:val="00454916"/>
    <w:rsid w:val="0045546A"/>
    <w:rsid w:val="0045779C"/>
    <w:rsid w:val="00457CCB"/>
    <w:rsid w:val="0046074A"/>
    <w:rsid w:val="00460EED"/>
    <w:rsid w:val="004634B9"/>
    <w:rsid w:val="00464926"/>
    <w:rsid w:val="00465B24"/>
    <w:rsid w:val="00465D05"/>
    <w:rsid w:val="00466225"/>
    <w:rsid w:val="00466396"/>
    <w:rsid w:val="00467BCF"/>
    <w:rsid w:val="00467E82"/>
    <w:rsid w:val="00471E42"/>
    <w:rsid w:val="00473316"/>
    <w:rsid w:val="00473DE0"/>
    <w:rsid w:val="004746E0"/>
    <w:rsid w:val="00477FA6"/>
    <w:rsid w:val="00482321"/>
    <w:rsid w:val="00482326"/>
    <w:rsid w:val="004827E4"/>
    <w:rsid w:val="004844C9"/>
    <w:rsid w:val="004851EE"/>
    <w:rsid w:val="004851F7"/>
    <w:rsid w:val="0048525A"/>
    <w:rsid w:val="00485425"/>
    <w:rsid w:val="004868BC"/>
    <w:rsid w:val="004904A0"/>
    <w:rsid w:val="0049121B"/>
    <w:rsid w:val="00493856"/>
    <w:rsid w:val="00493CB7"/>
    <w:rsid w:val="00493EE2"/>
    <w:rsid w:val="0049445E"/>
    <w:rsid w:val="00494CCB"/>
    <w:rsid w:val="0049656A"/>
    <w:rsid w:val="0049693F"/>
    <w:rsid w:val="00497B35"/>
    <w:rsid w:val="004A091E"/>
    <w:rsid w:val="004A1C73"/>
    <w:rsid w:val="004A2A36"/>
    <w:rsid w:val="004A33FA"/>
    <w:rsid w:val="004A3DFD"/>
    <w:rsid w:val="004A4781"/>
    <w:rsid w:val="004A494B"/>
    <w:rsid w:val="004A5223"/>
    <w:rsid w:val="004A61CB"/>
    <w:rsid w:val="004A785A"/>
    <w:rsid w:val="004B0207"/>
    <w:rsid w:val="004B09F6"/>
    <w:rsid w:val="004B0A90"/>
    <w:rsid w:val="004B134D"/>
    <w:rsid w:val="004B20B7"/>
    <w:rsid w:val="004B20BA"/>
    <w:rsid w:val="004B290D"/>
    <w:rsid w:val="004B374A"/>
    <w:rsid w:val="004B3975"/>
    <w:rsid w:val="004B3B02"/>
    <w:rsid w:val="004B4160"/>
    <w:rsid w:val="004B41A8"/>
    <w:rsid w:val="004B45BA"/>
    <w:rsid w:val="004B7A32"/>
    <w:rsid w:val="004C06EC"/>
    <w:rsid w:val="004C08DE"/>
    <w:rsid w:val="004C0C47"/>
    <w:rsid w:val="004C0FDA"/>
    <w:rsid w:val="004C1641"/>
    <w:rsid w:val="004C2737"/>
    <w:rsid w:val="004C2DBA"/>
    <w:rsid w:val="004C44BA"/>
    <w:rsid w:val="004C50E0"/>
    <w:rsid w:val="004C56EF"/>
    <w:rsid w:val="004C5DE4"/>
    <w:rsid w:val="004C72B6"/>
    <w:rsid w:val="004C7F7E"/>
    <w:rsid w:val="004D0C6C"/>
    <w:rsid w:val="004D11C5"/>
    <w:rsid w:val="004D15D6"/>
    <w:rsid w:val="004D1968"/>
    <w:rsid w:val="004D58AD"/>
    <w:rsid w:val="004D6595"/>
    <w:rsid w:val="004D67CD"/>
    <w:rsid w:val="004D6D0B"/>
    <w:rsid w:val="004E06FA"/>
    <w:rsid w:val="004E0D53"/>
    <w:rsid w:val="004E0F44"/>
    <w:rsid w:val="004E1946"/>
    <w:rsid w:val="004E199C"/>
    <w:rsid w:val="004E2B8A"/>
    <w:rsid w:val="004E2CAB"/>
    <w:rsid w:val="004E4CFF"/>
    <w:rsid w:val="004E4DEF"/>
    <w:rsid w:val="004E5390"/>
    <w:rsid w:val="004E5C2B"/>
    <w:rsid w:val="004E5D69"/>
    <w:rsid w:val="004E6860"/>
    <w:rsid w:val="004E7552"/>
    <w:rsid w:val="004F0495"/>
    <w:rsid w:val="004F4007"/>
    <w:rsid w:val="004F401E"/>
    <w:rsid w:val="004F5302"/>
    <w:rsid w:val="004F6D95"/>
    <w:rsid w:val="004F7CB7"/>
    <w:rsid w:val="00500949"/>
    <w:rsid w:val="005015DB"/>
    <w:rsid w:val="005017A2"/>
    <w:rsid w:val="005019B0"/>
    <w:rsid w:val="00502665"/>
    <w:rsid w:val="005034B5"/>
    <w:rsid w:val="00504B97"/>
    <w:rsid w:val="00506979"/>
    <w:rsid w:val="00506BAE"/>
    <w:rsid w:val="00507BEA"/>
    <w:rsid w:val="00510412"/>
    <w:rsid w:val="00511C52"/>
    <w:rsid w:val="00512EFD"/>
    <w:rsid w:val="00513750"/>
    <w:rsid w:val="00514A59"/>
    <w:rsid w:val="00514D43"/>
    <w:rsid w:val="005158E7"/>
    <w:rsid w:val="005160CD"/>
    <w:rsid w:val="00523399"/>
    <w:rsid w:val="00524A1A"/>
    <w:rsid w:val="005263AF"/>
    <w:rsid w:val="00527305"/>
    <w:rsid w:val="005301D3"/>
    <w:rsid w:val="00530282"/>
    <w:rsid w:val="005311D1"/>
    <w:rsid w:val="005333C4"/>
    <w:rsid w:val="00535448"/>
    <w:rsid w:val="0053598E"/>
    <w:rsid w:val="00535E9F"/>
    <w:rsid w:val="00536005"/>
    <w:rsid w:val="00536EED"/>
    <w:rsid w:val="00537A16"/>
    <w:rsid w:val="00541DD2"/>
    <w:rsid w:val="005427FE"/>
    <w:rsid w:val="00544BE5"/>
    <w:rsid w:val="00544F1C"/>
    <w:rsid w:val="005457C1"/>
    <w:rsid w:val="00550469"/>
    <w:rsid w:val="0055172E"/>
    <w:rsid w:val="005521BA"/>
    <w:rsid w:val="00552341"/>
    <w:rsid w:val="00553491"/>
    <w:rsid w:val="00553DF4"/>
    <w:rsid w:val="0055552D"/>
    <w:rsid w:val="005576DB"/>
    <w:rsid w:val="00560CCA"/>
    <w:rsid w:val="005610BF"/>
    <w:rsid w:val="00561C5B"/>
    <w:rsid w:val="0056276E"/>
    <w:rsid w:val="0056304D"/>
    <w:rsid w:val="0056356D"/>
    <w:rsid w:val="00564237"/>
    <w:rsid w:val="00564442"/>
    <w:rsid w:val="00565293"/>
    <w:rsid w:val="005662C0"/>
    <w:rsid w:val="0056686E"/>
    <w:rsid w:val="0056712D"/>
    <w:rsid w:val="00567DBF"/>
    <w:rsid w:val="005701BF"/>
    <w:rsid w:val="00570D50"/>
    <w:rsid w:val="00570EBF"/>
    <w:rsid w:val="00571ACA"/>
    <w:rsid w:val="00574C18"/>
    <w:rsid w:val="0057641F"/>
    <w:rsid w:val="00576CB1"/>
    <w:rsid w:val="00577726"/>
    <w:rsid w:val="00580994"/>
    <w:rsid w:val="00580CDA"/>
    <w:rsid w:val="00582A26"/>
    <w:rsid w:val="00582F99"/>
    <w:rsid w:val="005834FD"/>
    <w:rsid w:val="00584CE7"/>
    <w:rsid w:val="00585327"/>
    <w:rsid w:val="00585899"/>
    <w:rsid w:val="0058760E"/>
    <w:rsid w:val="00590651"/>
    <w:rsid w:val="00590BCB"/>
    <w:rsid w:val="00591785"/>
    <w:rsid w:val="00591952"/>
    <w:rsid w:val="00593D6D"/>
    <w:rsid w:val="005A0D56"/>
    <w:rsid w:val="005A164C"/>
    <w:rsid w:val="005A1B65"/>
    <w:rsid w:val="005A2121"/>
    <w:rsid w:val="005A2333"/>
    <w:rsid w:val="005A2C05"/>
    <w:rsid w:val="005A428E"/>
    <w:rsid w:val="005A5240"/>
    <w:rsid w:val="005A6C40"/>
    <w:rsid w:val="005A7489"/>
    <w:rsid w:val="005A7AF7"/>
    <w:rsid w:val="005B003C"/>
    <w:rsid w:val="005B0D46"/>
    <w:rsid w:val="005B2957"/>
    <w:rsid w:val="005B30A5"/>
    <w:rsid w:val="005B35D9"/>
    <w:rsid w:val="005B4782"/>
    <w:rsid w:val="005B4EB1"/>
    <w:rsid w:val="005B636D"/>
    <w:rsid w:val="005C096A"/>
    <w:rsid w:val="005C0E6D"/>
    <w:rsid w:val="005C2A51"/>
    <w:rsid w:val="005C2CCB"/>
    <w:rsid w:val="005C38CE"/>
    <w:rsid w:val="005C39B9"/>
    <w:rsid w:val="005C58FA"/>
    <w:rsid w:val="005C5C60"/>
    <w:rsid w:val="005C61B2"/>
    <w:rsid w:val="005C68F9"/>
    <w:rsid w:val="005C6DF7"/>
    <w:rsid w:val="005D14DE"/>
    <w:rsid w:val="005D1C1E"/>
    <w:rsid w:val="005D30B4"/>
    <w:rsid w:val="005D375A"/>
    <w:rsid w:val="005D44E3"/>
    <w:rsid w:val="005D5FA6"/>
    <w:rsid w:val="005E195B"/>
    <w:rsid w:val="005E2281"/>
    <w:rsid w:val="005E2F3A"/>
    <w:rsid w:val="005E33FE"/>
    <w:rsid w:val="005E4262"/>
    <w:rsid w:val="005E4862"/>
    <w:rsid w:val="005E535C"/>
    <w:rsid w:val="005E5611"/>
    <w:rsid w:val="005E57BD"/>
    <w:rsid w:val="005E5BF2"/>
    <w:rsid w:val="005E5D26"/>
    <w:rsid w:val="005E7516"/>
    <w:rsid w:val="005E7D04"/>
    <w:rsid w:val="005F00F7"/>
    <w:rsid w:val="005F011A"/>
    <w:rsid w:val="005F1EA4"/>
    <w:rsid w:val="005F3834"/>
    <w:rsid w:val="005F42E6"/>
    <w:rsid w:val="005F47DE"/>
    <w:rsid w:val="005F5115"/>
    <w:rsid w:val="005F5D0D"/>
    <w:rsid w:val="005F68D5"/>
    <w:rsid w:val="005F77B4"/>
    <w:rsid w:val="00603688"/>
    <w:rsid w:val="0060369D"/>
    <w:rsid w:val="006043F2"/>
    <w:rsid w:val="00606116"/>
    <w:rsid w:val="00607CF6"/>
    <w:rsid w:val="006102D1"/>
    <w:rsid w:val="00613DE1"/>
    <w:rsid w:val="006144B9"/>
    <w:rsid w:val="00614C05"/>
    <w:rsid w:val="006168E0"/>
    <w:rsid w:val="00616E38"/>
    <w:rsid w:val="00617F41"/>
    <w:rsid w:val="006204E7"/>
    <w:rsid w:val="00621B65"/>
    <w:rsid w:val="00621DDB"/>
    <w:rsid w:val="006225E8"/>
    <w:rsid w:val="006246F5"/>
    <w:rsid w:val="0062475B"/>
    <w:rsid w:val="006262ED"/>
    <w:rsid w:val="0062701F"/>
    <w:rsid w:val="006276AB"/>
    <w:rsid w:val="00627A81"/>
    <w:rsid w:val="006303C0"/>
    <w:rsid w:val="00630EC1"/>
    <w:rsid w:val="006316F7"/>
    <w:rsid w:val="00632977"/>
    <w:rsid w:val="00632D61"/>
    <w:rsid w:val="00633389"/>
    <w:rsid w:val="00633691"/>
    <w:rsid w:val="00637579"/>
    <w:rsid w:val="00640658"/>
    <w:rsid w:val="006415DA"/>
    <w:rsid w:val="006419A3"/>
    <w:rsid w:val="006422AF"/>
    <w:rsid w:val="0064325C"/>
    <w:rsid w:val="006469E9"/>
    <w:rsid w:val="006474E9"/>
    <w:rsid w:val="00647968"/>
    <w:rsid w:val="00647B75"/>
    <w:rsid w:val="00651115"/>
    <w:rsid w:val="0065119F"/>
    <w:rsid w:val="00651558"/>
    <w:rsid w:val="00651F3B"/>
    <w:rsid w:val="00652B9F"/>
    <w:rsid w:val="00653ADC"/>
    <w:rsid w:val="00653F83"/>
    <w:rsid w:val="0065409B"/>
    <w:rsid w:val="00655BDE"/>
    <w:rsid w:val="006563A8"/>
    <w:rsid w:val="00656CD1"/>
    <w:rsid w:val="0066056A"/>
    <w:rsid w:val="006605CB"/>
    <w:rsid w:val="00661737"/>
    <w:rsid w:val="0066176B"/>
    <w:rsid w:val="006617E5"/>
    <w:rsid w:val="0066199A"/>
    <w:rsid w:val="00661EA4"/>
    <w:rsid w:val="00662BF0"/>
    <w:rsid w:val="00662DB2"/>
    <w:rsid w:val="00663700"/>
    <w:rsid w:val="00663A88"/>
    <w:rsid w:val="00664001"/>
    <w:rsid w:val="00667E35"/>
    <w:rsid w:val="0067393C"/>
    <w:rsid w:val="00673E92"/>
    <w:rsid w:val="00674876"/>
    <w:rsid w:val="00674F1D"/>
    <w:rsid w:val="006753A6"/>
    <w:rsid w:val="006777F0"/>
    <w:rsid w:val="00677DC5"/>
    <w:rsid w:val="00677E04"/>
    <w:rsid w:val="00681D8C"/>
    <w:rsid w:val="006823E7"/>
    <w:rsid w:val="00685826"/>
    <w:rsid w:val="00685A0F"/>
    <w:rsid w:val="00685B5A"/>
    <w:rsid w:val="00685F19"/>
    <w:rsid w:val="00687313"/>
    <w:rsid w:val="00687D69"/>
    <w:rsid w:val="006908F7"/>
    <w:rsid w:val="00691483"/>
    <w:rsid w:val="00692E49"/>
    <w:rsid w:val="00694041"/>
    <w:rsid w:val="00694B19"/>
    <w:rsid w:val="00694B51"/>
    <w:rsid w:val="00695666"/>
    <w:rsid w:val="00696061"/>
    <w:rsid w:val="006966D6"/>
    <w:rsid w:val="00697320"/>
    <w:rsid w:val="00697CEB"/>
    <w:rsid w:val="006A1C9B"/>
    <w:rsid w:val="006A3DE3"/>
    <w:rsid w:val="006A4DB1"/>
    <w:rsid w:val="006A61C5"/>
    <w:rsid w:val="006A789C"/>
    <w:rsid w:val="006B0421"/>
    <w:rsid w:val="006B0B81"/>
    <w:rsid w:val="006B23AF"/>
    <w:rsid w:val="006B3249"/>
    <w:rsid w:val="006B387A"/>
    <w:rsid w:val="006B455B"/>
    <w:rsid w:val="006B55B6"/>
    <w:rsid w:val="006B584A"/>
    <w:rsid w:val="006B6E94"/>
    <w:rsid w:val="006B7BE3"/>
    <w:rsid w:val="006C0835"/>
    <w:rsid w:val="006C2B9B"/>
    <w:rsid w:val="006C2D9B"/>
    <w:rsid w:val="006C3F54"/>
    <w:rsid w:val="006C5A13"/>
    <w:rsid w:val="006C69A6"/>
    <w:rsid w:val="006C7384"/>
    <w:rsid w:val="006C77F4"/>
    <w:rsid w:val="006D0869"/>
    <w:rsid w:val="006D1791"/>
    <w:rsid w:val="006D19C1"/>
    <w:rsid w:val="006D1CF6"/>
    <w:rsid w:val="006D1EA3"/>
    <w:rsid w:val="006D2C98"/>
    <w:rsid w:val="006D3FFD"/>
    <w:rsid w:val="006D41F5"/>
    <w:rsid w:val="006D49B2"/>
    <w:rsid w:val="006D6A80"/>
    <w:rsid w:val="006E043D"/>
    <w:rsid w:val="006E2182"/>
    <w:rsid w:val="006E3FD4"/>
    <w:rsid w:val="006E612F"/>
    <w:rsid w:val="006E613E"/>
    <w:rsid w:val="006E6810"/>
    <w:rsid w:val="006E7979"/>
    <w:rsid w:val="006E7F30"/>
    <w:rsid w:val="006F087D"/>
    <w:rsid w:val="006F3E6A"/>
    <w:rsid w:val="006F48A0"/>
    <w:rsid w:val="006F5538"/>
    <w:rsid w:val="006F6F78"/>
    <w:rsid w:val="00700A98"/>
    <w:rsid w:val="00701574"/>
    <w:rsid w:val="0070171F"/>
    <w:rsid w:val="00703B91"/>
    <w:rsid w:val="0070516C"/>
    <w:rsid w:val="007057A4"/>
    <w:rsid w:val="00705A18"/>
    <w:rsid w:val="00707348"/>
    <w:rsid w:val="00710D5E"/>
    <w:rsid w:val="00710E66"/>
    <w:rsid w:val="00711945"/>
    <w:rsid w:val="00712B0C"/>
    <w:rsid w:val="00712F21"/>
    <w:rsid w:val="00717929"/>
    <w:rsid w:val="00717D01"/>
    <w:rsid w:val="00717D38"/>
    <w:rsid w:val="0072007E"/>
    <w:rsid w:val="007203F9"/>
    <w:rsid w:val="00720C70"/>
    <w:rsid w:val="007215A7"/>
    <w:rsid w:val="0072160E"/>
    <w:rsid w:val="00722353"/>
    <w:rsid w:val="00722365"/>
    <w:rsid w:val="00723FCA"/>
    <w:rsid w:val="0072436D"/>
    <w:rsid w:val="00724540"/>
    <w:rsid w:val="007251D4"/>
    <w:rsid w:val="00725693"/>
    <w:rsid w:val="00725D2F"/>
    <w:rsid w:val="00726236"/>
    <w:rsid w:val="00726BA2"/>
    <w:rsid w:val="00727CD6"/>
    <w:rsid w:val="00727DBB"/>
    <w:rsid w:val="007301C0"/>
    <w:rsid w:val="0073146A"/>
    <w:rsid w:val="00731B7F"/>
    <w:rsid w:val="00732747"/>
    <w:rsid w:val="0073422D"/>
    <w:rsid w:val="00735E13"/>
    <w:rsid w:val="00736720"/>
    <w:rsid w:val="00736FF3"/>
    <w:rsid w:val="0073728A"/>
    <w:rsid w:val="0073748C"/>
    <w:rsid w:val="00740299"/>
    <w:rsid w:val="00740F97"/>
    <w:rsid w:val="0074160D"/>
    <w:rsid w:val="00741BBB"/>
    <w:rsid w:val="00742863"/>
    <w:rsid w:val="0074328F"/>
    <w:rsid w:val="00743A27"/>
    <w:rsid w:val="00744427"/>
    <w:rsid w:val="00744871"/>
    <w:rsid w:val="00746D33"/>
    <w:rsid w:val="00747AEE"/>
    <w:rsid w:val="00747AF9"/>
    <w:rsid w:val="007502C9"/>
    <w:rsid w:val="0075293E"/>
    <w:rsid w:val="00754740"/>
    <w:rsid w:val="00755A95"/>
    <w:rsid w:val="00756BFE"/>
    <w:rsid w:val="00757372"/>
    <w:rsid w:val="007602AC"/>
    <w:rsid w:val="007606CE"/>
    <w:rsid w:val="00761228"/>
    <w:rsid w:val="007616B3"/>
    <w:rsid w:val="007622AC"/>
    <w:rsid w:val="007630D0"/>
    <w:rsid w:val="00764180"/>
    <w:rsid w:val="007647E1"/>
    <w:rsid w:val="00766F62"/>
    <w:rsid w:val="007674A3"/>
    <w:rsid w:val="00767500"/>
    <w:rsid w:val="00770206"/>
    <w:rsid w:val="00770D6E"/>
    <w:rsid w:val="007714DB"/>
    <w:rsid w:val="007719C0"/>
    <w:rsid w:val="00774DB2"/>
    <w:rsid w:val="0077509F"/>
    <w:rsid w:val="00775FBE"/>
    <w:rsid w:val="00777E7E"/>
    <w:rsid w:val="00780418"/>
    <w:rsid w:val="00780DF1"/>
    <w:rsid w:val="007814AB"/>
    <w:rsid w:val="00783A08"/>
    <w:rsid w:val="00784BC6"/>
    <w:rsid w:val="00786734"/>
    <w:rsid w:val="007872A1"/>
    <w:rsid w:val="00787389"/>
    <w:rsid w:val="00790488"/>
    <w:rsid w:val="00791230"/>
    <w:rsid w:val="0079242D"/>
    <w:rsid w:val="007924F8"/>
    <w:rsid w:val="0079443E"/>
    <w:rsid w:val="00794EC0"/>
    <w:rsid w:val="00795719"/>
    <w:rsid w:val="00796881"/>
    <w:rsid w:val="00796B84"/>
    <w:rsid w:val="007975AA"/>
    <w:rsid w:val="00797767"/>
    <w:rsid w:val="007977DC"/>
    <w:rsid w:val="007A04EA"/>
    <w:rsid w:val="007A17E0"/>
    <w:rsid w:val="007A1EDF"/>
    <w:rsid w:val="007A304E"/>
    <w:rsid w:val="007A3706"/>
    <w:rsid w:val="007A3B97"/>
    <w:rsid w:val="007A5767"/>
    <w:rsid w:val="007A5A54"/>
    <w:rsid w:val="007B00A2"/>
    <w:rsid w:val="007B0BA5"/>
    <w:rsid w:val="007B1AAD"/>
    <w:rsid w:val="007B1CC3"/>
    <w:rsid w:val="007B24D0"/>
    <w:rsid w:val="007B3363"/>
    <w:rsid w:val="007B3BD4"/>
    <w:rsid w:val="007B580A"/>
    <w:rsid w:val="007B5C03"/>
    <w:rsid w:val="007B6A24"/>
    <w:rsid w:val="007B7B9D"/>
    <w:rsid w:val="007C0C30"/>
    <w:rsid w:val="007C2472"/>
    <w:rsid w:val="007C28AF"/>
    <w:rsid w:val="007C3EF7"/>
    <w:rsid w:val="007C4B85"/>
    <w:rsid w:val="007C51C0"/>
    <w:rsid w:val="007C60E1"/>
    <w:rsid w:val="007C6E02"/>
    <w:rsid w:val="007D1250"/>
    <w:rsid w:val="007D13F1"/>
    <w:rsid w:val="007D22CE"/>
    <w:rsid w:val="007D247A"/>
    <w:rsid w:val="007D38DC"/>
    <w:rsid w:val="007D39E7"/>
    <w:rsid w:val="007D45E3"/>
    <w:rsid w:val="007D4E0A"/>
    <w:rsid w:val="007D69E8"/>
    <w:rsid w:val="007D6B76"/>
    <w:rsid w:val="007D7527"/>
    <w:rsid w:val="007D7BC7"/>
    <w:rsid w:val="007D7E14"/>
    <w:rsid w:val="007E1586"/>
    <w:rsid w:val="007E177B"/>
    <w:rsid w:val="007E1DB0"/>
    <w:rsid w:val="007E23A5"/>
    <w:rsid w:val="007E3BD9"/>
    <w:rsid w:val="007E4010"/>
    <w:rsid w:val="007E4714"/>
    <w:rsid w:val="007E4FA7"/>
    <w:rsid w:val="007E52A2"/>
    <w:rsid w:val="007E6CD9"/>
    <w:rsid w:val="007E75DC"/>
    <w:rsid w:val="007F022B"/>
    <w:rsid w:val="007F1ED9"/>
    <w:rsid w:val="007F3103"/>
    <w:rsid w:val="007F4972"/>
    <w:rsid w:val="007F4CD2"/>
    <w:rsid w:val="007F518E"/>
    <w:rsid w:val="007F62E3"/>
    <w:rsid w:val="007F6AD5"/>
    <w:rsid w:val="007F7847"/>
    <w:rsid w:val="007F7AD0"/>
    <w:rsid w:val="007F7D71"/>
    <w:rsid w:val="008013DF"/>
    <w:rsid w:val="00802CA6"/>
    <w:rsid w:val="00804568"/>
    <w:rsid w:val="008058ED"/>
    <w:rsid w:val="008074D3"/>
    <w:rsid w:val="00811361"/>
    <w:rsid w:val="00811850"/>
    <w:rsid w:val="00814C7A"/>
    <w:rsid w:val="008152B7"/>
    <w:rsid w:val="00815CCC"/>
    <w:rsid w:val="0081719A"/>
    <w:rsid w:val="008179A8"/>
    <w:rsid w:val="00820CA1"/>
    <w:rsid w:val="0082196C"/>
    <w:rsid w:val="008232F6"/>
    <w:rsid w:val="00824449"/>
    <w:rsid w:val="00824619"/>
    <w:rsid w:val="00824D89"/>
    <w:rsid w:val="00826CFC"/>
    <w:rsid w:val="00826D69"/>
    <w:rsid w:val="0083219D"/>
    <w:rsid w:val="008321B0"/>
    <w:rsid w:val="00832AA7"/>
    <w:rsid w:val="0083341D"/>
    <w:rsid w:val="00833BE2"/>
    <w:rsid w:val="00834909"/>
    <w:rsid w:val="00835284"/>
    <w:rsid w:val="008356DF"/>
    <w:rsid w:val="0083590E"/>
    <w:rsid w:val="0083594B"/>
    <w:rsid w:val="00835ECE"/>
    <w:rsid w:val="00841131"/>
    <w:rsid w:val="008414A1"/>
    <w:rsid w:val="00841BD7"/>
    <w:rsid w:val="00841F29"/>
    <w:rsid w:val="00842660"/>
    <w:rsid w:val="00843778"/>
    <w:rsid w:val="00844E4E"/>
    <w:rsid w:val="0084507B"/>
    <w:rsid w:val="00850210"/>
    <w:rsid w:val="00850BD5"/>
    <w:rsid w:val="0085187C"/>
    <w:rsid w:val="008524D4"/>
    <w:rsid w:val="008525BD"/>
    <w:rsid w:val="0085291D"/>
    <w:rsid w:val="00855182"/>
    <w:rsid w:val="00857A2B"/>
    <w:rsid w:val="00857A4E"/>
    <w:rsid w:val="008651FF"/>
    <w:rsid w:val="00866D39"/>
    <w:rsid w:val="00866EEA"/>
    <w:rsid w:val="00871333"/>
    <w:rsid w:val="00873364"/>
    <w:rsid w:val="008746B9"/>
    <w:rsid w:val="0087481C"/>
    <w:rsid w:val="00874D5E"/>
    <w:rsid w:val="00875821"/>
    <w:rsid w:val="00875BCD"/>
    <w:rsid w:val="00876258"/>
    <w:rsid w:val="00876EDF"/>
    <w:rsid w:val="00882010"/>
    <w:rsid w:val="00882571"/>
    <w:rsid w:val="00883ECB"/>
    <w:rsid w:val="008855C1"/>
    <w:rsid w:val="00885A9B"/>
    <w:rsid w:val="008860D9"/>
    <w:rsid w:val="008863CE"/>
    <w:rsid w:val="008864A5"/>
    <w:rsid w:val="0088783C"/>
    <w:rsid w:val="008901B2"/>
    <w:rsid w:val="00890FD5"/>
    <w:rsid w:val="008923E8"/>
    <w:rsid w:val="00892E04"/>
    <w:rsid w:val="0089337C"/>
    <w:rsid w:val="00894502"/>
    <w:rsid w:val="00895972"/>
    <w:rsid w:val="00895B45"/>
    <w:rsid w:val="00896825"/>
    <w:rsid w:val="008A2F76"/>
    <w:rsid w:val="008A30B8"/>
    <w:rsid w:val="008A397F"/>
    <w:rsid w:val="008A3AE4"/>
    <w:rsid w:val="008A3C74"/>
    <w:rsid w:val="008A514D"/>
    <w:rsid w:val="008A537D"/>
    <w:rsid w:val="008A544D"/>
    <w:rsid w:val="008A54F9"/>
    <w:rsid w:val="008A6274"/>
    <w:rsid w:val="008A78AD"/>
    <w:rsid w:val="008A7FEE"/>
    <w:rsid w:val="008B0C6A"/>
    <w:rsid w:val="008B11B1"/>
    <w:rsid w:val="008B2127"/>
    <w:rsid w:val="008B2F90"/>
    <w:rsid w:val="008B4996"/>
    <w:rsid w:val="008B673A"/>
    <w:rsid w:val="008B6AC1"/>
    <w:rsid w:val="008B6C68"/>
    <w:rsid w:val="008B7AF3"/>
    <w:rsid w:val="008C07FA"/>
    <w:rsid w:val="008C1747"/>
    <w:rsid w:val="008C19C6"/>
    <w:rsid w:val="008C1B54"/>
    <w:rsid w:val="008C2BC6"/>
    <w:rsid w:val="008C6CCE"/>
    <w:rsid w:val="008C6DD7"/>
    <w:rsid w:val="008C6EF2"/>
    <w:rsid w:val="008C7E60"/>
    <w:rsid w:val="008D08E7"/>
    <w:rsid w:val="008D0E25"/>
    <w:rsid w:val="008D10E2"/>
    <w:rsid w:val="008D1648"/>
    <w:rsid w:val="008D2D1C"/>
    <w:rsid w:val="008D2E2C"/>
    <w:rsid w:val="008D3FC2"/>
    <w:rsid w:val="008D433A"/>
    <w:rsid w:val="008D4639"/>
    <w:rsid w:val="008D50FB"/>
    <w:rsid w:val="008E1FD4"/>
    <w:rsid w:val="008E2AA0"/>
    <w:rsid w:val="008E2FBB"/>
    <w:rsid w:val="008E38ED"/>
    <w:rsid w:val="008E459B"/>
    <w:rsid w:val="008E6321"/>
    <w:rsid w:val="008E7878"/>
    <w:rsid w:val="008F1724"/>
    <w:rsid w:val="008F1C6F"/>
    <w:rsid w:val="008F1CA8"/>
    <w:rsid w:val="008F1FB1"/>
    <w:rsid w:val="008F2E57"/>
    <w:rsid w:val="008F4CFF"/>
    <w:rsid w:val="008F663E"/>
    <w:rsid w:val="008F78E7"/>
    <w:rsid w:val="0090269A"/>
    <w:rsid w:val="00902A6C"/>
    <w:rsid w:val="00902C59"/>
    <w:rsid w:val="00903EEB"/>
    <w:rsid w:val="00904C10"/>
    <w:rsid w:val="00905118"/>
    <w:rsid w:val="00906CDD"/>
    <w:rsid w:val="00907190"/>
    <w:rsid w:val="00907E70"/>
    <w:rsid w:val="00907EC5"/>
    <w:rsid w:val="00910570"/>
    <w:rsid w:val="00910D67"/>
    <w:rsid w:val="00910F8F"/>
    <w:rsid w:val="0091103D"/>
    <w:rsid w:val="00912EFD"/>
    <w:rsid w:val="00914840"/>
    <w:rsid w:val="009161B3"/>
    <w:rsid w:val="00916318"/>
    <w:rsid w:val="00916891"/>
    <w:rsid w:val="00916F91"/>
    <w:rsid w:val="00916FE2"/>
    <w:rsid w:val="00917DFC"/>
    <w:rsid w:val="00920283"/>
    <w:rsid w:val="00920BBA"/>
    <w:rsid w:val="00921E07"/>
    <w:rsid w:val="0092282E"/>
    <w:rsid w:val="00922FB0"/>
    <w:rsid w:val="0092322B"/>
    <w:rsid w:val="00923607"/>
    <w:rsid w:val="00923694"/>
    <w:rsid w:val="0092445F"/>
    <w:rsid w:val="00924666"/>
    <w:rsid w:val="0092466D"/>
    <w:rsid w:val="00925584"/>
    <w:rsid w:val="0092570C"/>
    <w:rsid w:val="009260AD"/>
    <w:rsid w:val="00926ADB"/>
    <w:rsid w:val="00926E15"/>
    <w:rsid w:val="00930BC2"/>
    <w:rsid w:val="009310B2"/>
    <w:rsid w:val="0093137D"/>
    <w:rsid w:val="00932251"/>
    <w:rsid w:val="009323EE"/>
    <w:rsid w:val="00932F7B"/>
    <w:rsid w:val="0093384D"/>
    <w:rsid w:val="00933C00"/>
    <w:rsid w:val="00933CAF"/>
    <w:rsid w:val="00933CDB"/>
    <w:rsid w:val="00933F0C"/>
    <w:rsid w:val="00934415"/>
    <w:rsid w:val="00934B3D"/>
    <w:rsid w:val="009357F0"/>
    <w:rsid w:val="009379F2"/>
    <w:rsid w:val="00937C27"/>
    <w:rsid w:val="00937F75"/>
    <w:rsid w:val="00940FF8"/>
    <w:rsid w:val="009418D8"/>
    <w:rsid w:val="00941A05"/>
    <w:rsid w:val="00941D04"/>
    <w:rsid w:val="0094240F"/>
    <w:rsid w:val="009429A6"/>
    <w:rsid w:val="00942AF0"/>
    <w:rsid w:val="00946BD4"/>
    <w:rsid w:val="00946E99"/>
    <w:rsid w:val="00947D32"/>
    <w:rsid w:val="00950686"/>
    <w:rsid w:val="00951DC0"/>
    <w:rsid w:val="00952DC0"/>
    <w:rsid w:val="00952FCA"/>
    <w:rsid w:val="00953145"/>
    <w:rsid w:val="00953472"/>
    <w:rsid w:val="00953C93"/>
    <w:rsid w:val="00953FA4"/>
    <w:rsid w:val="00954596"/>
    <w:rsid w:val="009560A3"/>
    <w:rsid w:val="0095625E"/>
    <w:rsid w:val="00956DB1"/>
    <w:rsid w:val="00957459"/>
    <w:rsid w:val="00961DB0"/>
    <w:rsid w:val="009623FA"/>
    <w:rsid w:val="009628EB"/>
    <w:rsid w:val="00962B4A"/>
    <w:rsid w:val="00962EB4"/>
    <w:rsid w:val="00962F54"/>
    <w:rsid w:val="009639EC"/>
    <w:rsid w:val="00964A67"/>
    <w:rsid w:val="00965B2F"/>
    <w:rsid w:val="00965FD1"/>
    <w:rsid w:val="009674F9"/>
    <w:rsid w:val="00967FF0"/>
    <w:rsid w:val="00970EDA"/>
    <w:rsid w:val="00972CE3"/>
    <w:rsid w:val="00972E35"/>
    <w:rsid w:val="00974693"/>
    <w:rsid w:val="009755C3"/>
    <w:rsid w:val="00975C4C"/>
    <w:rsid w:val="0097745B"/>
    <w:rsid w:val="00977599"/>
    <w:rsid w:val="009805C6"/>
    <w:rsid w:val="00981CF7"/>
    <w:rsid w:val="00985748"/>
    <w:rsid w:val="00986B31"/>
    <w:rsid w:val="00990867"/>
    <w:rsid w:val="00991C09"/>
    <w:rsid w:val="00991FF7"/>
    <w:rsid w:val="00992686"/>
    <w:rsid w:val="00992A22"/>
    <w:rsid w:val="00993E19"/>
    <w:rsid w:val="00994CCE"/>
    <w:rsid w:val="00997643"/>
    <w:rsid w:val="00997AB1"/>
    <w:rsid w:val="009A1CBE"/>
    <w:rsid w:val="009A293F"/>
    <w:rsid w:val="009A29AA"/>
    <w:rsid w:val="009A2CD2"/>
    <w:rsid w:val="009A31AD"/>
    <w:rsid w:val="009A3B27"/>
    <w:rsid w:val="009A45FB"/>
    <w:rsid w:val="009A4DEF"/>
    <w:rsid w:val="009A5BB9"/>
    <w:rsid w:val="009A6D39"/>
    <w:rsid w:val="009A7C60"/>
    <w:rsid w:val="009B0615"/>
    <w:rsid w:val="009B0B5C"/>
    <w:rsid w:val="009B1042"/>
    <w:rsid w:val="009B2F7D"/>
    <w:rsid w:val="009B3E79"/>
    <w:rsid w:val="009B3F5A"/>
    <w:rsid w:val="009B424D"/>
    <w:rsid w:val="009B44AD"/>
    <w:rsid w:val="009B4B10"/>
    <w:rsid w:val="009B50C0"/>
    <w:rsid w:val="009B5CBD"/>
    <w:rsid w:val="009B5F38"/>
    <w:rsid w:val="009B6E3F"/>
    <w:rsid w:val="009B75E2"/>
    <w:rsid w:val="009B7BDC"/>
    <w:rsid w:val="009C000E"/>
    <w:rsid w:val="009C0AA3"/>
    <w:rsid w:val="009C33BB"/>
    <w:rsid w:val="009C38C9"/>
    <w:rsid w:val="009C38ED"/>
    <w:rsid w:val="009C39BA"/>
    <w:rsid w:val="009C4170"/>
    <w:rsid w:val="009C5BD0"/>
    <w:rsid w:val="009C6AC3"/>
    <w:rsid w:val="009C6C37"/>
    <w:rsid w:val="009C6CE1"/>
    <w:rsid w:val="009C77BF"/>
    <w:rsid w:val="009D0EEE"/>
    <w:rsid w:val="009D14CF"/>
    <w:rsid w:val="009D1535"/>
    <w:rsid w:val="009D1E47"/>
    <w:rsid w:val="009D236C"/>
    <w:rsid w:val="009D2EFA"/>
    <w:rsid w:val="009D313D"/>
    <w:rsid w:val="009D35E5"/>
    <w:rsid w:val="009D3F5A"/>
    <w:rsid w:val="009D4E27"/>
    <w:rsid w:val="009D4F2F"/>
    <w:rsid w:val="009D521C"/>
    <w:rsid w:val="009D563C"/>
    <w:rsid w:val="009D708C"/>
    <w:rsid w:val="009E1AB9"/>
    <w:rsid w:val="009E1D43"/>
    <w:rsid w:val="009E2BDF"/>
    <w:rsid w:val="009E340E"/>
    <w:rsid w:val="009E3576"/>
    <w:rsid w:val="009E4399"/>
    <w:rsid w:val="009E4808"/>
    <w:rsid w:val="009E4BAF"/>
    <w:rsid w:val="009E4C2D"/>
    <w:rsid w:val="009E63D9"/>
    <w:rsid w:val="009E6F00"/>
    <w:rsid w:val="009E6FF9"/>
    <w:rsid w:val="009E7688"/>
    <w:rsid w:val="009F0A2E"/>
    <w:rsid w:val="009F151A"/>
    <w:rsid w:val="009F18A8"/>
    <w:rsid w:val="009F18CF"/>
    <w:rsid w:val="009F22C1"/>
    <w:rsid w:val="009F2716"/>
    <w:rsid w:val="009F3D4F"/>
    <w:rsid w:val="009F47BB"/>
    <w:rsid w:val="009F57FD"/>
    <w:rsid w:val="009F5A17"/>
    <w:rsid w:val="009F67A1"/>
    <w:rsid w:val="009F6BAB"/>
    <w:rsid w:val="009F6BF0"/>
    <w:rsid w:val="009F6E4D"/>
    <w:rsid w:val="009F7D13"/>
    <w:rsid w:val="00A01155"/>
    <w:rsid w:val="00A02080"/>
    <w:rsid w:val="00A020CD"/>
    <w:rsid w:val="00A02B80"/>
    <w:rsid w:val="00A02DAE"/>
    <w:rsid w:val="00A02E3C"/>
    <w:rsid w:val="00A03FB8"/>
    <w:rsid w:val="00A04174"/>
    <w:rsid w:val="00A0558C"/>
    <w:rsid w:val="00A057C7"/>
    <w:rsid w:val="00A05957"/>
    <w:rsid w:val="00A07AB0"/>
    <w:rsid w:val="00A113B4"/>
    <w:rsid w:val="00A113DD"/>
    <w:rsid w:val="00A114FB"/>
    <w:rsid w:val="00A1233B"/>
    <w:rsid w:val="00A13DFF"/>
    <w:rsid w:val="00A142E2"/>
    <w:rsid w:val="00A14743"/>
    <w:rsid w:val="00A14EF2"/>
    <w:rsid w:val="00A1586F"/>
    <w:rsid w:val="00A15C02"/>
    <w:rsid w:val="00A16897"/>
    <w:rsid w:val="00A17AE4"/>
    <w:rsid w:val="00A17E04"/>
    <w:rsid w:val="00A20E62"/>
    <w:rsid w:val="00A25FE7"/>
    <w:rsid w:val="00A26311"/>
    <w:rsid w:val="00A27D78"/>
    <w:rsid w:val="00A27D7A"/>
    <w:rsid w:val="00A31232"/>
    <w:rsid w:val="00A32160"/>
    <w:rsid w:val="00A33D2D"/>
    <w:rsid w:val="00A34A6B"/>
    <w:rsid w:val="00A35DC7"/>
    <w:rsid w:val="00A3707B"/>
    <w:rsid w:val="00A37DFE"/>
    <w:rsid w:val="00A40152"/>
    <w:rsid w:val="00A40763"/>
    <w:rsid w:val="00A407E5"/>
    <w:rsid w:val="00A40D39"/>
    <w:rsid w:val="00A40E63"/>
    <w:rsid w:val="00A418BD"/>
    <w:rsid w:val="00A42AAA"/>
    <w:rsid w:val="00A43292"/>
    <w:rsid w:val="00A4346C"/>
    <w:rsid w:val="00A43D50"/>
    <w:rsid w:val="00A43FCD"/>
    <w:rsid w:val="00A462B1"/>
    <w:rsid w:val="00A468E4"/>
    <w:rsid w:val="00A4718E"/>
    <w:rsid w:val="00A52196"/>
    <w:rsid w:val="00A528FA"/>
    <w:rsid w:val="00A54177"/>
    <w:rsid w:val="00A55233"/>
    <w:rsid w:val="00A5544C"/>
    <w:rsid w:val="00A56B20"/>
    <w:rsid w:val="00A56DBC"/>
    <w:rsid w:val="00A6048E"/>
    <w:rsid w:val="00A62789"/>
    <w:rsid w:val="00A63B11"/>
    <w:rsid w:val="00A6406A"/>
    <w:rsid w:val="00A64514"/>
    <w:rsid w:val="00A65A2D"/>
    <w:rsid w:val="00A67609"/>
    <w:rsid w:val="00A70192"/>
    <w:rsid w:val="00A708A9"/>
    <w:rsid w:val="00A70A84"/>
    <w:rsid w:val="00A71AAD"/>
    <w:rsid w:val="00A7299D"/>
    <w:rsid w:val="00A75A06"/>
    <w:rsid w:val="00A75E89"/>
    <w:rsid w:val="00A7626B"/>
    <w:rsid w:val="00A804E5"/>
    <w:rsid w:val="00A81038"/>
    <w:rsid w:val="00A82A7A"/>
    <w:rsid w:val="00A8396E"/>
    <w:rsid w:val="00A83EAA"/>
    <w:rsid w:val="00A856C7"/>
    <w:rsid w:val="00A86CEE"/>
    <w:rsid w:val="00A87CF4"/>
    <w:rsid w:val="00A87EA6"/>
    <w:rsid w:val="00A907CC"/>
    <w:rsid w:val="00A91278"/>
    <w:rsid w:val="00A913FC"/>
    <w:rsid w:val="00A91C92"/>
    <w:rsid w:val="00A927E0"/>
    <w:rsid w:val="00A92CE1"/>
    <w:rsid w:val="00A93877"/>
    <w:rsid w:val="00A943C4"/>
    <w:rsid w:val="00A9650E"/>
    <w:rsid w:val="00A97CCC"/>
    <w:rsid w:val="00A97ED4"/>
    <w:rsid w:val="00AA0CA9"/>
    <w:rsid w:val="00AA151E"/>
    <w:rsid w:val="00AA15B9"/>
    <w:rsid w:val="00AA2326"/>
    <w:rsid w:val="00AA30CC"/>
    <w:rsid w:val="00AA3D2C"/>
    <w:rsid w:val="00AA546A"/>
    <w:rsid w:val="00AA7BF2"/>
    <w:rsid w:val="00AB142B"/>
    <w:rsid w:val="00AB298F"/>
    <w:rsid w:val="00AB2C6E"/>
    <w:rsid w:val="00AB33AD"/>
    <w:rsid w:val="00AB57D4"/>
    <w:rsid w:val="00AB62B9"/>
    <w:rsid w:val="00AB689B"/>
    <w:rsid w:val="00AB730A"/>
    <w:rsid w:val="00AB7A93"/>
    <w:rsid w:val="00AB7BD6"/>
    <w:rsid w:val="00AC0067"/>
    <w:rsid w:val="00AC01BD"/>
    <w:rsid w:val="00AC3494"/>
    <w:rsid w:val="00AC3ED5"/>
    <w:rsid w:val="00AC3F60"/>
    <w:rsid w:val="00AC583A"/>
    <w:rsid w:val="00AC591E"/>
    <w:rsid w:val="00AC7382"/>
    <w:rsid w:val="00AC7C6D"/>
    <w:rsid w:val="00AD0BBC"/>
    <w:rsid w:val="00AD0EB4"/>
    <w:rsid w:val="00AD324E"/>
    <w:rsid w:val="00AD3776"/>
    <w:rsid w:val="00AD3C20"/>
    <w:rsid w:val="00AD5700"/>
    <w:rsid w:val="00AD74BB"/>
    <w:rsid w:val="00AE0AE4"/>
    <w:rsid w:val="00AE126C"/>
    <w:rsid w:val="00AE2133"/>
    <w:rsid w:val="00AE2AB2"/>
    <w:rsid w:val="00AE2EF0"/>
    <w:rsid w:val="00AE34FC"/>
    <w:rsid w:val="00AE3634"/>
    <w:rsid w:val="00AE44BF"/>
    <w:rsid w:val="00AE4DD9"/>
    <w:rsid w:val="00AE4FEB"/>
    <w:rsid w:val="00AE5BF4"/>
    <w:rsid w:val="00AE6EE7"/>
    <w:rsid w:val="00AF0841"/>
    <w:rsid w:val="00AF1066"/>
    <w:rsid w:val="00AF1E73"/>
    <w:rsid w:val="00AF1F9B"/>
    <w:rsid w:val="00AF2F45"/>
    <w:rsid w:val="00AF3436"/>
    <w:rsid w:val="00AF3F20"/>
    <w:rsid w:val="00AF4D38"/>
    <w:rsid w:val="00AF63D1"/>
    <w:rsid w:val="00AF6BDA"/>
    <w:rsid w:val="00AF7E5D"/>
    <w:rsid w:val="00B0013F"/>
    <w:rsid w:val="00B0123B"/>
    <w:rsid w:val="00B01E62"/>
    <w:rsid w:val="00B0257D"/>
    <w:rsid w:val="00B03140"/>
    <w:rsid w:val="00B03CF2"/>
    <w:rsid w:val="00B03DA3"/>
    <w:rsid w:val="00B04188"/>
    <w:rsid w:val="00B045DA"/>
    <w:rsid w:val="00B04AAF"/>
    <w:rsid w:val="00B04C1D"/>
    <w:rsid w:val="00B05060"/>
    <w:rsid w:val="00B05724"/>
    <w:rsid w:val="00B072C9"/>
    <w:rsid w:val="00B103C4"/>
    <w:rsid w:val="00B11B16"/>
    <w:rsid w:val="00B12424"/>
    <w:rsid w:val="00B136D5"/>
    <w:rsid w:val="00B13D75"/>
    <w:rsid w:val="00B14901"/>
    <w:rsid w:val="00B152D3"/>
    <w:rsid w:val="00B1547B"/>
    <w:rsid w:val="00B15C64"/>
    <w:rsid w:val="00B16DA0"/>
    <w:rsid w:val="00B200FE"/>
    <w:rsid w:val="00B20F20"/>
    <w:rsid w:val="00B210F7"/>
    <w:rsid w:val="00B21169"/>
    <w:rsid w:val="00B21CBE"/>
    <w:rsid w:val="00B22595"/>
    <w:rsid w:val="00B22FA5"/>
    <w:rsid w:val="00B24A08"/>
    <w:rsid w:val="00B25254"/>
    <w:rsid w:val="00B25712"/>
    <w:rsid w:val="00B25914"/>
    <w:rsid w:val="00B25984"/>
    <w:rsid w:val="00B261AA"/>
    <w:rsid w:val="00B263FB"/>
    <w:rsid w:val="00B265C5"/>
    <w:rsid w:val="00B26E0B"/>
    <w:rsid w:val="00B27058"/>
    <w:rsid w:val="00B3104A"/>
    <w:rsid w:val="00B32F21"/>
    <w:rsid w:val="00B331D3"/>
    <w:rsid w:val="00B33CE3"/>
    <w:rsid w:val="00B33F5D"/>
    <w:rsid w:val="00B34AE6"/>
    <w:rsid w:val="00B34F4F"/>
    <w:rsid w:val="00B36CD7"/>
    <w:rsid w:val="00B36EA2"/>
    <w:rsid w:val="00B37093"/>
    <w:rsid w:val="00B377BC"/>
    <w:rsid w:val="00B4071D"/>
    <w:rsid w:val="00B41314"/>
    <w:rsid w:val="00B42259"/>
    <w:rsid w:val="00B43554"/>
    <w:rsid w:val="00B4396A"/>
    <w:rsid w:val="00B45ECB"/>
    <w:rsid w:val="00B46C46"/>
    <w:rsid w:val="00B47C5A"/>
    <w:rsid w:val="00B50E8B"/>
    <w:rsid w:val="00B511E2"/>
    <w:rsid w:val="00B5127E"/>
    <w:rsid w:val="00B51AEE"/>
    <w:rsid w:val="00B51C8F"/>
    <w:rsid w:val="00B52264"/>
    <w:rsid w:val="00B525F7"/>
    <w:rsid w:val="00B52E63"/>
    <w:rsid w:val="00B53222"/>
    <w:rsid w:val="00B54D17"/>
    <w:rsid w:val="00B55E5E"/>
    <w:rsid w:val="00B565BB"/>
    <w:rsid w:val="00B5687D"/>
    <w:rsid w:val="00B56E40"/>
    <w:rsid w:val="00B56F76"/>
    <w:rsid w:val="00B57F9E"/>
    <w:rsid w:val="00B60A11"/>
    <w:rsid w:val="00B60B5A"/>
    <w:rsid w:val="00B60C4C"/>
    <w:rsid w:val="00B61A84"/>
    <w:rsid w:val="00B61F51"/>
    <w:rsid w:val="00B627B2"/>
    <w:rsid w:val="00B63504"/>
    <w:rsid w:val="00B639FB"/>
    <w:rsid w:val="00B64B61"/>
    <w:rsid w:val="00B6579A"/>
    <w:rsid w:val="00B65F1D"/>
    <w:rsid w:val="00B6649F"/>
    <w:rsid w:val="00B6687A"/>
    <w:rsid w:val="00B66D73"/>
    <w:rsid w:val="00B67AEA"/>
    <w:rsid w:val="00B71171"/>
    <w:rsid w:val="00B71817"/>
    <w:rsid w:val="00B728B0"/>
    <w:rsid w:val="00B72BCE"/>
    <w:rsid w:val="00B73073"/>
    <w:rsid w:val="00B7368D"/>
    <w:rsid w:val="00B7454B"/>
    <w:rsid w:val="00B75241"/>
    <w:rsid w:val="00B757EE"/>
    <w:rsid w:val="00B75996"/>
    <w:rsid w:val="00B75FA2"/>
    <w:rsid w:val="00B772F2"/>
    <w:rsid w:val="00B80A8A"/>
    <w:rsid w:val="00B80E70"/>
    <w:rsid w:val="00B80E89"/>
    <w:rsid w:val="00B8128A"/>
    <w:rsid w:val="00B81A63"/>
    <w:rsid w:val="00B81C48"/>
    <w:rsid w:val="00B82A4F"/>
    <w:rsid w:val="00B85E83"/>
    <w:rsid w:val="00B862E0"/>
    <w:rsid w:val="00B86F27"/>
    <w:rsid w:val="00B87585"/>
    <w:rsid w:val="00B8794E"/>
    <w:rsid w:val="00B87B94"/>
    <w:rsid w:val="00B87D2B"/>
    <w:rsid w:val="00B909DF"/>
    <w:rsid w:val="00B912C6"/>
    <w:rsid w:val="00B92B41"/>
    <w:rsid w:val="00B93ABB"/>
    <w:rsid w:val="00B93AE3"/>
    <w:rsid w:val="00B93BEB"/>
    <w:rsid w:val="00B947EF"/>
    <w:rsid w:val="00B96706"/>
    <w:rsid w:val="00B97A2E"/>
    <w:rsid w:val="00BA0C8E"/>
    <w:rsid w:val="00BA1CA1"/>
    <w:rsid w:val="00BA2193"/>
    <w:rsid w:val="00BA478D"/>
    <w:rsid w:val="00BA50EA"/>
    <w:rsid w:val="00BA5E4A"/>
    <w:rsid w:val="00BA5EF7"/>
    <w:rsid w:val="00BA63C0"/>
    <w:rsid w:val="00BA7665"/>
    <w:rsid w:val="00BA7F9A"/>
    <w:rsid w:val="00BB0111"/>
    <w:rsid w:val="00BB04ED"/>
    <w:rsid w:val="00BB2C48"/>
    <w:rsid w:val="00BB34B2"/>
    <w:rsid w:val="00BB40D5"/>
    <w:rsid w:val="00BB440A"/>
    <w:rsid w:val="00BB4811"/>
    <w:rsid w:val="00BB513F"/>
    <w:rsid w:val="00BB5366"/>
    <w:rsid w:val="00BB5A5C"/>
    <w:rsid w:val="00BB66F8"/>
    <w:rsid w:val="00BB75B1"/>
    <w:rsid w:val="00BB75E6"/>
    <w:rsid w:val="00BB7BA9"/>
    <w:rsid w:val="00BC0480"/>
    <w:rsid w:val="00BC1B6A"/>
    <w:rsid w:val="00BC1CA0"/>
    <w:rsid w:val="00BC2331"/>
    <w:rsid w:val="00BC5129"/>
    <w:rsid w:val="00BC7630"/>
    <w:rsid w:val="00BC7B4D"/>
    <w:rsid w:val="00BD0A46"/>
    <w:rsid w:val="00BD1B1D"/>
    <w:rsid w:val="00BD29B4"/>
    <w:rsid w:val="00BD321B"/>
    <w:rsid w:val="00BD59B8"/>
    <w:rsid w:val="00BD6351"/>
    <w:rsid w:val="00BD7CD0"/>
    <w:rsid w:val="00BE0EF8"/>
    <w:rsid w:val="00BE298D"/>
    <w:rsid w:val="00BE2AAB"/>
    <w:rsid w:val="00BE2CB5"/>
    <w:rsid w:val="00BE391F"/>
    <w:rsid w:val="00BE3F21"/>
    <w:rsid w:val="00BE4165"/>
    <w:rsid w:val="00BE5CF8"/>
    <w:rsid w:val="00BE629F"/>
    <w:rsid w:val="00BE6998"/>
    <w:rsid w:val="00BE6B2E"/>
    <w:rsid w:val="00BE6BD6"/>
    <w:rsid w:val="00BE6F20"/>
    <w:rsid w:val="00BF099B"/>
    <w:rsid w:val="00BF15DF"/>
    <w:rsid w:val="00BF1755"/>
    <w:rsid w:val="00BF22C2"/>
    <w:rsid w:val="00BF327E"/>
    <w:rsid w:val="00BF388C"/>
    <w:rsid w:val="00BF3936"/>
    <w:rsid w:val="00BF3FFD"/>
    <w:rsid w:val="00BF48C8"/>
    <w:rsid w:val="00BF55CF"/>
    <w:rsid w:val="00BF56C8"/>
    <w:rsid w:val="00BF61BF"/>
    <w:rsid w:val="00BF627A"/>
    <w:rsid w:val="00BF6D80"/>
    <w:rsid w:val="00C00004"/>
    <w:rsid w:val="00C0134B"/>
    <w:rsid w:val="00C0169B"/>
    <w:rsid w:val="00C01CE2"/>
    <w:rsid w:val="00C01EBB"/>
    <w:rsid w:val="00C0270F"/>
    <w:rsid w:val="00C02BEF"/>
    <w:rsid w:val="00C0347A"/>
    <w:rsid w:val="00C03CA1"/>
    <w:rsid w:val="00C04483"/>
    <w:rsid w:val="00C0511B"/>
    <w:rsid w:val="00C0568F"/>
    <w:rsid w:val="00C06178"/>
    <w:rsid w:val="00C06811"/>
    <w:rsid w:val="00C06F10"/>
    <w:rsid w:val="00C1007D"/>
    <w:rsid w:val="00C1013D"/>
    <w:rsid w:val="00C105F2"/>
    <w:rsid w:val="00C11D37"/>
    <w:rsid w:val="00C11EB4"/>
    <w:rsid w:val="00C137C4"/>
    <w:rsid w:val="00C156D6"/>
    <w:rsid w:val="00C16A28"/>
    <w:rsid w:val="00C16C31"/>
    <w:rsid w:val="00C170F8"/>
    <w:rsid w:val="00C204CA"/>
    <w:rsid w:val="00C20BF6"/>
    <w:rsid w:val="00C23B6D"/>
    <w:rsid w:val="00C24C22"/>
    <w:rsid w:val="00C26515"/>
    <w:rsid w:val="00C31C67"/>
    <w:rsid w:val="00C32150"/>
    <w:rsid w:val="00C32924"/>
    <w:rsid w:val="00C32A87"/>
    <w:rsid w:val="00C32D49"/>
    <w:rsid w:val="00C333BB"/>
    <w:rsid w:val="00C335EF"/>
    <w:rsid w:val="00C33DF6"/>
    <w:rsid w:val="00C35E57"/>
    <w:rsid w:val="00C40EE7"/>
    <w:rsid w:val="00C42F35"/>
    <w:rsid w:val="00C43907"/>
    <w:rsid w:val="00C457D5"/>
    <w:rsid w:val="00C45DA7"/>
    <w:rsid w:val="00C46A71"/>
    <w:rsid w:val="00C46CBA"/>
    <w:rsid w:val="00C46D3B"/>
    <w:rsid w:val="00C47043"/>
    <w:rsid w:val="00C515D2"/>
    <w:rsid w:val="00C5279A"/>
    <w:rsid w:val="00C52FA4"/>
    <w:rsid w:val="00C52FF7"/>
    <w:rsid w:val="00C54227"/>
    <w:rsid w:val="00C5463B"/>
    <w:rsid w:val="00C54D48"/>
    <w:rsid w:val="00C553F4"/>
    <w:rsid w:val="00C5562C"/>
    <w:rsid w:val="00C55E50"/>
    <w:rsid w:val="00C562A6"/>
    <w:rsid w:val="00C57079"/>
    <w:rsid w:val="00C5744E"/>
    <w:rsid w:val="00C57B16"/>
    <w:rsid w:val="00C6038E"/>
    <w:rsid w:val="00C604A1"/>
    <w:rsid w:val="00C60F16"/>
    <w:rsid w:val="00C6128E"/>
    <w:rsid w:val="00C61A3B"/>
    <w:rsid w:val="00C62A5A"/>
    <w:rsid w:val="00C62EB4"/>
    <w:rsid w:val="00C635B6"/>
    <w:rsid w:val="00C637B6"/>
    <w:rsid w:val="00C63D6C"/>
    <w:rsid w:val="00C650A4"/>
    <w:rsid w:val="00C669E6"/>
    <w:rsid w:val="00C702EF"/>
    <w:rsid w:val="00C7054E"/>
    <w:rsid w:val="00C71483"/>
    <w:rsid w:val="00C7274F"/>
    <w:rsid w:val="00C73C60"/>
    <w:rsid w:val="00C74189"/>
    <w:rsid w:val="00C74436"/>
    <w:rsid w:val="00C76801"/>
    <w:rsid w:val="00C773A4"/>
    <w:rsid w:val="00C77641"/>
    <w:rsid w:val="00C77C72"/>
    <w:rsid w:val="00C77DEA"/>
    <w:rsid w:val="00C80932"/>
    <w:rsid w:val="00C80C85"/>
    <w:rsid w:val="00C8163A"/>
    <w:rsid w:val="00C817DF"/>
    <w:rsid w:val="00C81CD9"/>
    <w:rsid w:val="00C84389"/>
    <w:rsid w:val="00C8483C"/>
    <w:rsid w:val="00C85A6A"/>
    <w:rsid w:val="00C870F1"/>
    <w:rsid w:val="00C87D4B"/>
    <w:rsid w:val="00C9190A"/>
    <w:rsid w:val="00C91EE9"/>
    <w:rsid w:val="00C9230A"/>
    <w:rsid w:val="00C92446"/>
    <w:rsid w:val="00C979B0"/>
    <w:rsid w:val="00CA1950"/>
    <w:rsid w:val="00CA2F63"/>
    <w:rsid w:val="00CA30B1"/>
    <w:rsid w:val="00CA30B9"/>
    <w:rsid w:val="00CA322B"/>
    <w:rsid w:val="00CA4525"/>
    <w:rsid w:val="00CA4F34"/>
    <w:rsid w:val="00CA6E4E"/>
    <w:rsid w:val="00CA7783"/>
    <w:rsid w:val="00CA7CF3"/>
    <w:rsid w:val="00CB0B3A"/>
    <w:rsid w:val="00CB2D81"/>
    <w:rsid w:val="00CB3B13"/>
    <w:rsid w:val="00CB42B1"/>
    <w:rsid w:val="00CB45F8"/>
    <w:rsid w:val="00CB4663"/>
    <w:rsid w:val="00CB52C1"/>
    <w:rsid w:val="00CB5480"/>
    <w:rsid w:val="00CB695C"/>
    <w:rsid w:val="00CB6A83"/>
    <w:rsid w:val="00CB6DCD"/>
    <w:rsid w:val="00CB75C2"/>
    <w:rsid w:val="00CB7F55"/>
    <w:rsid w:val="00CC1A02"/>
    <w:rsid w:val="00CC1F6F"/>
    <w:rsid w:val="00CC2656"/>
    <w:rsid w:val="00CC2C57"/>
    <w:rsid w:val="00CC4EA5"/>
    <w:rsid w:val="00CC5C6F"/>
    <w:rsid w:val="00CC6914"/>
    <w:rsid w:val="00CC7B47"/>
    <w:rsid w:val="00CD1C60"/>
    <w:rsid w:val="00CD1D00"/>
    <w:rsid w:val="00CD2975"/>
    <w:rsid w:val="00CD2A90"/>
    <w:rsid w:val="00CD3B30"/>
    <w:rsid w:val="00CD3B9B"/>
    <w:rsid w:val="00CD5AB9"/>
    <w:rsid w:val="00CD5F9E"/>
    <w:rsid w:val="00CD6015"/>
    <w:rsid w:val="00CE062F"/>
    <w:rsid w:val="00CE09BC"/>
    <w:rsid w:val="00CE1CA3"/>
    <w:rsid w:val="00CE32B3"/>
    <w:rsid w:val="00CE48DB"/>
    <w:rsid w:val="00CE50FD"/>
    <w:rsid w:val="00CE5D37"/>
    <w:rsid w:val="00CE7279"/>
    <w:rsid w:val="00CE78DD"/>
    <w:rsid w:val="00CE7E01"/>
    <w:rsid w:val="00CF018B"/>
    <w:rsid w:val="00CF02FB"/>
    <w:rsid w:val="00CF05A7"/>
    <w:rsid w:val="00CF09FB"/>
    <w:rsid w:val="00CF0D38"/>
    <w:rsid w:val="00CF10BA"/>
    <w:rsid w:val="00CF1A2F"/>
    <w:rsid w:val="00CF1EA5"/>
    <w:rsid w:val="00CF311D"/>
    <w:rsid w:val="00CF611E"/>
    <w:rsid w:val="00CF6A70"/>
    <w:rsid w:val="00CF7975"/>
    <w:rsid w:val="00CF79A0"/>
    <w:rsid w:val="00D000B2"/>
    <w:rsid w:val="00D007AC"/>
    <w:rsid w:val="00D03B2E"/>
    <w:rsid w:val="00D07368"/>
    <w:rsid w:val="00D077E7"/>
    <w:rsid w:val="00D108D6"/>
    <w:rsid w:val="00D110CE"/>
    <w:rsid w:val="00D11B64"/>
    <w:rsid w:val="00D11EF5"/>
    <w:rsid w:val="00D11FA5"/>
    <w:rsid w:val="00D12CA0"/>
    <w:rsid w:val="00D134EC"/>
    <w:rsid w:val="00D13792"/>
    <w:rsid w:val="00D13EF8"/>
    <w:rsid w:val="00D14349"/>
    <w:rsid w:val="00D16CB0"/>
    <w:rsid w:val="00D20177"/>
    <w:rsid w:val="00D20B0A"/>
    <w:rsid w:val="00D21099"/>
    <w:rsid w:val="00D214C3"/>
    <w:rsid w:val="00D22A00"/>
    <w:rsid w:val="00D2404F"/>
    <w:rsid w:val="00D24650"/>
    <w:rsid w:val="00D252EA"/>
    <w:rsid w:val="00D26785"/>
    <w:rsid w:val="00D272E3"/>
    <w:rsid w:val="00D27763"/>
    <w:rsid w:val="00D3149D"/>
    <w:rsid w:val="00D315FC"/>
    <w:rsid w:val="00D31688"/>
    <w:rsid w:val="00D31DFB"/>
    <w:rsid w:val="00D32DFD"/>
    <w:rsid w:val="00D332F0"/>
    <w:rsid w:val="00D34451"/>
    <w:rsid w:val="00D34A76"/>
    <w:rsid w:val="00D34AD2"/>
    <w:rsid w:val="00D35974"/>
    <w:rsid w:val="00D3618B"/>
    <w:rsid w:val="00D36F81"/>
    <w:rsid w:val="00D37649"/>
    <w:rsid w:val="00D40398"/>
    <w:rsid w:val="00D406EA"/>
    <w:rsid w:val="00D414ED"/>
    <w:rsid w:val="00D42387"/>
    <w:rsid w:val="00D42EF3"/>
    <w:rsid w:val="00D44679"/>
    <w:rsid w:val="00D448E7"/>
    <w:rsid w:val="00D44B64"/>
    <w:rsid w:val="00D4524D"/>
    <w:rsid w:val="00D4606E"/>
    <w:rsid w:val="00D46573"/>
    <w:rsid w:val="00D467CC"/>
    <w:rsid w:val="00D46CB3"/>
    <w:rsid w:val="00D4798E"/>
    <w:rsid w:val="00D523ED"/>
    <w:rsid w:val="00D53E32"/>
    <w:rsid w:val="00D53F1D"/>
    <w:rsid w:val="00D550FF"/>
    <w:rsid w:val="00D5610D"/>
    <w:rsid w:val="00D576A0"/>
    <w:rsid w:val="00D609DD"/>
    <w:rsid w:val="00D61183"/>
    <w:rsid w:val="00D616E5"/>
    <w:rsid w:val="00D61E4C"/>
    <w:rsid w:val="00D61F43"/>
    <w:rsid w:val="00D61FB0"/>
    <w:rsid w:val="00D62617"/>
    <w:rsid w:val="00D62B97"/>
    <w:rsid w:val="00D62BB5"/>
    <w:rsid w:val="00D63480"/>
    <w:rsid w:val="00D637C3"/>
    <w:rsid w:val="00D637F7"/>
    <w:rsid w:val="00D64344"/>
    <w:rsid w:val="00D65D42"/>
    <w:rsid w:val="00D6685D"/>
    <w:rsid w:val="00D66FA4"/>
    <w:rsid w:val="00D67C24"/>
    <w:rsid w:val="00D67F1A"/>
    <w:rsid w:val="00D7071D"/>
    <w:rsid w:val="00D70FF9"/>
    <w:rsid w:val="00D714FF"/>
    <w:rsid w:val="00D719C1"/>
    <w:rsid w:val="00D71AC5"/>
    <w:rsid w:val="00D729F5"/>
    <w:rsid w:val="00D73227"/>
    <w:rsid w:val="00D74FA7"/>
    <w:rsid w:val="00D750B1"/>
    <w:rsid w:val="00D76880"/>
    <w:rsid w:val="00D76CD9"/>
    <w:rsid w:val="00D80CB1"/>
    <w:rsid w:val="00D812D5"/>
    <w:rsid w:val="00D81779"/>
    <w:rsid w:val="00D81A0A"/>
    <w:rsid w:val="00D81F2B"/>
    <w:rsid w:val="00D81FD0"/>
    <w:rsid w:val="00D82AB4"/>
    <w:rsid w:val="00D83A6B"/>
    <w:rsid w:val="00D83C55"/>
    <w:rsid w:val="00D84A5D"/>
    <w:rsid w:val="00D86489"/>
    <w:rsid w:val="00D868AA"/>
    <w:rsid w:val="00D874A1"/>
    <w:rsid w:val="00D879F5"/>
    <w:rsid w:val="00D87E61"/>
    <w:rsid w:val="00D900C3"/>
    <w:rsid w:val="00D9045D"/>
    <w:rsid w:val="00D91881"/>
    <w:rsid w:val="00D91C33"/>
    <w:rsid w:val="00D940F8"/>
    <w:rsid w:val="00D942EE"/>
    <w:rsid w:val="00D9445D"/>
    <w:rsid w:val="00D946D7"/>
    <w:rsid w:val="00D959C6"/>
    <w:rsid w:val="00D95F08"/>
    <w:rsid w:val="00D9632C"/>
    <w:rsid w:val="00D970F5"/>
    <w:rsid w:val="00DA2B7C"/>
    <w:rsid w:val="00DA2C58"/>
    <w:rsid w:val="00DA3101"/>
    <w:rsid w:val="00DA3505"/>
    <w:rsid w:val="00DA45A5"/>
    <w:rsid w:val="00DA4EB9"/>
    <w:rsid w:val="00DA6E4E"/>
    <w:rsid w:val="00DA7107"/>
    <w:rsid w:val="00DA72CC"/>
    <w:rsid w:val="00DA7418"/>
    <w:rsid w:val="00DA7D12"/>
    <w:rsid w:val="00DB0C26"/>
    <w:rsid w:val="00DB22E7"/>
    <w:rsid w:val="00DB2463"/>
    <w:rsid w:val="00DB353F"/>
    <w:rsid w:val="00DB5A1D"/>
    <w:rsid w:val="00DB5EB3"/>
    <w:rsid w:val="00DB632E"/>
    <w:rsid w:val="00DB6C38"/>
    <w:rsid w:val="00DB7E7E"/>
    <w:rsid w:val="00DC069F"/>
    <w:rsid w:val="00DC11CF"/>
    <w:rsid w:val="00DC13D2"/>
    <w:rsid w:val="00DC1583"/>
    <w:rsid w:val="00DC34AD"/>
    <w:rsid w:val="00DC439E"/>
    <w:rsid w:val="00DC527E"/>
    <w:rsid w:val="00DC52CC"/>
    <w:rsid w:val="00DC55EB"/>
    <w:rsid w:val="00DC59F6"/>
    <w:rsid w:val="00DC7254"/>
    <w:rsid w:val="00DD0E52"/>
    <w:rsid w:val="00DD1194"/>
    <w:rsid w:val="00DD3FBC"/>
    <w:rsid w:val="00DD4186"/>
    <w:rsid w:val="00DD4466"/>
    <w:rsid w:val="00DD46E4"/>
    <w:rsid w:val="00DD4EF4"/>
    <w:rsid w:val="00DD5AD3"/>
    <w:rsid w:val="00DD6448"/>
    <w:rsid w:val="00DD7920"/>
    <w:rsid w:val="00DE0A90"/>
    <w:rsid w:val="00DE1447"/>
    <w:rsid w:val="00DE1A9F"/>
    <w:rsid w:val="00DE29B7"/>
    <w:rsid w:val="00DE3453"/>
    <w:rsid w:val="00DE3D87"/>
    <w:rsid w:val="00DE3FCB"/>
    <w:rsid w:val="00DE57F5"/>
    <w:rsid w:val="00DE5F70"/>
    <w:rsid w:val="00DF097F"/>
    <w:rsid w:val="00DF11FD"/>
    <w:rsid w:val="00DF1289"/>
    <w:rsid w:val="00DF18CA"/>
    <w:rsid w:val="00DF1A66"/>
    <w:rsid w:val="00DF2DD2"/>
    <w:rsid w:val="00DF4340"/>
    <w:rsid w:val="00DF6DA1"/>
    <w:rsid w:val="00DF702D"/>
    <w:rsid w:val="00E005B6"/>
    <w:rsid w:val="00E00737"/>
    <w:rsid w:val="00E00D60"/>
    <w:rsid w:val="00E01931"/>
    <w:rsid w:val="00E01D90"/>
    <w:rsid w:val="00E02407"/>
    <w:rsid w:val="00E069F3"/>
    <w:rsid w:val="00E070BD"/>
    <w:rsid w:val="00E07342"/>
    <w:rsid w:val="00E07760"/>
    <w:rsid w:val="00E10572"/>
    <w:rsid w:val="00E11FB8"/>
    <w:rsid w:val="00E129E5"/>
    <w:rsid w:val="00E133BB"/>
    <w:rsid w:val="00E13AB1"/>
    <w:rsid w:val="00E1481E"/>
    <w:rsid w:val="00E15F33"/>
    <w:rsid w:val="00E16AD2"/>
    <w:rsid w:val="00E16B17"/>
    <w:rsid w:val="00E17DD5"/>
    <w:rsid w:val="00E2133C"/>
    <w:rsid w:val="00E21C25"/>
    <w:rsid w:val="00E223E0"/>
    <w:rsid w:val="00E229C9"/>
    <w:rsid w:val="00E23088"/>
    <w:rsid w:val="00E23E4A"/>
    <w:rsid w:val="00E23EBB"/>
    <w:rsid w:val="00E241C8"/>
    <w:rsid w:val="00E2447B"/>
    <w:rsid w:val="00E247CB"/>
    <w:rsid w:val="00E24C3D"/>
    <w:rsid w:val="00E24ED8"/>
    <w:rsid w:val="00E265AC"/>
    <w:rsid w:val="00E26F2D"/>
    <w:rsid w:val="00E3004D"/>
    <w:rsid w:val="00E30C9C"/>
    <w:rsid w:val="00E316B4"/>
    <w:rsid w:val="00E31E58"/>
    <w:rsid w:val="00E33976"/>
    <w:rsid w:val="00E366B0"/>
    <w:rsid w:val="00E36E31"/>
    <w:rsid w:val="00E3725C"/>
    <w:rsid w:val="00E3791C"/>
    <w:rsid w:val="00E40636"/>
    <w:rsid w:val="00E41AA0"/>
    <w:rsid w:val="00E42520"/>
    <w:rsid w:val="00E450ED"/>
    <w:rsid w:val="00E454A0"/>
    <w:rsid w:val="00E45709"/>
    <w:rsid w:val="00E4603A"/>
    <w:rsid w:val="00E4654F"/>
    <w:rsid w:val="00E50152"/>
    <w:rsid w:val="00E51B34"/>
    <w:rsid w:val="00E53C57"/>
    <w:rsid w:val="00E53E08"/>
    <w:rsid w:val="00E540D7"/>
    <w:rsid w:val="00E541D5"/>
    <w:rsid w:val="00E54C8A"/>
    <w:rsid w:val="00E55574"/>
    <w:rsid w:val="00E57215"/>
    <w:rsid w:val="00E57C70"/>
    <w:rsid w:val="00E60AE7"/>
    <w:rsid w:val="00E60AEA"/>
    <w:rsid w:val="00E60B48"/>
    <w:rsid w:val="00E60BF7"/>
    <w:rsid w:val="00E6118C"/>
    <w:rsid w:val="00E61ADC"/>
    <w:rsid w:val="00E63745"/>
    <w:rsid w:val="00E64088"/>
    <w:rsid w:val="00E64E27"/>
    <w:rsid w:val="00E678E7"/>
    <w:rsid w:val="00E71824"/>
    <w:rsid w:val="00E734DC"/>
    <w:rsid w:val="00E73712"/>
    <w:rsid w:val="00E74E04"/>
    <w:rsid w:val="00E750DD"/>
    <w:rsid w:val="00E752D4"/>
    <w:rsid w:val="00E75CF2"/>
    <w:rsid w:val="00E75F8A"/>
    <w:rsid w:val="00E776CE"/>
    <w:rsid w:val="00E77DA6"/>
    <w:rsid w:val="00E77E6B"/>
    <w:rsid w:val="00E805D1"/>
    <w:rsid w:val="00E80A3F"/>
    <w:rsid w:val="00E80DCE"/>
    <w:rsid w:val="00E80F7F"/>
    <w:rsid w:val="00E8553D"/>
    <w:rsid w:val="00E8589C"/>
    <w:rsid w:val="00E85AF0"/>
    <w:rsid w:val="00E8621D"/>
    <w:rsid w:val="00E86C6A"/>
    <w:rsid w:val="00E87567"/>
    <w:rsid w:val="00E916E2"/>
    <w:rsid w:val="00E9180D"/>
    <w:rsid w:val="00E93182"/>
    <w:rsid w:val="00E94399"/>
    <w:rsid w:val="00E9542F"/>
    <w:rsid w:val="00E96DA2"/>
    <w:rsid w:val="00EA0131"/>
    <w:rsid w:val="00EA0415"/>
    <w:rsid w:val="00EA194F"/>
    <w:rsid w:val="00EA2941"/>
    <w:rsid w:val="00EA2A40"/>
    <w:rsid w:val="00EA334C"/>
    <w:rsid w:val="00EA4B1F"/>
    <w:rsid w:val="00EA526A"/>
    <w:rsid w:val="00EA5416"/>
    <w:rsid w:val="00EA5C6B"/>
    <w:rsid w:val="00EA614C"/>
    <w:rsid w:val="00EA6BD2"/>
    <w:rsid w:val="00EA74E6"/>
    <w:rsid w:val="00EA7A80"/>
    <w:rsid w:val="00EA7DF5"/>
    <w:rsid w:val="00EB086C"/>
    <w:rsid w:val="00EB098C"/>
    <w:rsid w:val="00EB0E4F"/>
    <w:rsid w:val="00EB39B1"/>
    <w:rsid w:val="00EB4364"/>
    <w:rsid w:val="00EB6188"/>
    <w:rsid w:val="00EB6462"/>
    <w:rsid w:val="00EB69B5"/>
    <w:rsid w:val="00EC17B8"/>
    <w:rsid w:val="00EC1A7F"/>
    <w:rsid w:val="00EC3D95"/>
    <w:rsid w:val="00EC5E77"/>
    <w:rsid w:val="00ED0435"/>
    <w:rsid w:val="00ED0669"/>
    <w:rsid w:val="00ED067E"/>
    <w:rsid w:val="00ED1C1A"/>
    <w:rsid w:val="00ED3F49"/>
    <w:rsid w:val="00ED5255"/>
    <w:rsid w:val="00ED5D4A"/>
    <w:rsid w:val="00EE1F70"/>
    <w:rsid w:val="00EE24BA"/>
    <w:rsid w:val="00EE4C84"/>
    <w:rsid w:val="00EE61CC"/>
    <w:rsid w:val="00EE633D"/>
    <w:rsid w:val="00EE6629"/>
    <w:rsid w:val="00EF37E7"/>
    <w:rsid w:val="00EF3930"/>
    <w:rsid w:val="00EF793C"/>
    <w:rsid w:val="00EF7E22"/>
    <w:rsid w:val="00F00BE5"/>
    <w:rsid w:val="00F01EFE"/>
    <w:rsid w:val="00F02914"/>
    <w:rsid w:val="00F0415B"/>
    <w:rsid w:val="00F04757"/>
    <w:rsid w:val="00F04D2F"/>
    <w:rsid w:val="00F054B6"/>
    <w:rsid w:val="00F063EC"/>
    <w:rsid w:val="00F064CC"/>
    <w:rsid w:val="00F06800"/>
    <w:rsid w:val="00F069DA"/>
    <w:rsid w:val="00F06E6C"/>
    <w:rsid w:val="00F07874"/>
    <w:rsid w:val="00F103E1"/>
    <w:rsid w:val="00F10FF0"/>
    <w:rsid w:val="00F13A2D"/>
    <w:rsid w:val="00F13C0E"/>
    <w:rsid w:val="00F1458C"/>
    <w:rsid w:val="00F152E9"/>
    <w:rsid w:val="00F17D20"/>
    <w:rsid w:val="00F17DB1"/>
    <w:rsid w:val="00F17FEE"/>
    <w:rsid w:val="00F23FA3"/>
    <w:rsid w:val="00F24C24"/>
    <w:rsid w:val="00F3084F"/>
    <w:rsid w:val="00F3097E"/>
    <w:rsid w:val="00F30FC1"/>
    <w:rsid w:val="00F329B5"/>
    <w:rsid w:val="00F32C15"/>
    <w:rsid w:val="00F36D3C"/>
    <w:rsid w:val="00F37CB5"/>
    <w:rsid w:val="00F37DD5"/>
    <w:rsid w:val="00F402F6"/>
    <w:rsid w:val="00F407AA"/>
    <w:rsid w:val="00F41D6A"/>
    <w:rsid w:val="00F43B43"/>
    <w:rsid w:val="00F448A0"/>
    <w:rsid w:val="00F45033"/>
    <w:rsid w:val="00F4576C"/>
    <w:rsid w:val="00F4747A"/>
    <w:rsid w:val="00F52D26"/>
    <w:rsid w:val="00F53010"/>
    <w:rsid w:val="00F53351"/>
    <w:rsid w:val="00F533CA"/>
    <w:rsid w:val="00F547D8"/>
    <w:rsid w:val="00F56EB6"/>
    <w:rsid w:val="00F57B04"/>
    <w:rsid w:val="00F610B6"/>
    <w:rsid w:val="00F61C1F"/>
    <w:rsid w:val="00F633C4"/>
    <w:rsid w:val="00F63D40"/>
    <w:rsid w:val="00F64DE7"/>
    <w:rsid w:val="00F65E45"/>
    <w:rsid w:val="00F67C2C"/>
    <w:rsid w:val="00F7044C"/>
    <w:rsid w:val="00F706EA"/>
    <w:rsid w:val="00F715D7"/>
    <w:rsid w:val="00F7175E"/>
    <w:rsid w:val="00F7276E"/>
    <w:rsid w:val="00F73100"/>
    <w:rsid w:val="00F73878"/>
    <w:rsid w:val="00F7389D"/>
    <w:rsid w:val="00F73D29"/>
    <w:rsid w:val="00F74AD3"/>
    <w:rsid w:val="00F763DD"/>
    <w:rsid w:val="00F7746D"/>
    <w:rsid w:val="00F777C9"/>
    <w:rsid w:val="00F77DAC"/>
    <w:rsid w:val="00F80AE9"/>
    <w:rsid w:val="00F80EE5"/>
    <w:rsid w:val="00F82243"/>
    <w:rsid w:val="00F8306F"/>
    <w:rsid w:val="00F8375A"/>
    <w:rsid w:val="00F83E23"/>
    <w:rsid w:val="00F83F41"/>
    <w:rsid w:val="00F84BC3"/>
    <w:rsid w:val="00F850C4"/>
    <w:rsid w:val="00F85A0D"/>
    <w:rsid w:val="00F90EFE"/>
    <w:rsid w:val="00F92353"/>
    <w:rsid w:val="00F934F5"/>
    <w:rsid w:val="00F93E1F"/>
    <w:rsid w:val="00F94747"/>
    <w:rsid w:val="00F9580F"/>
    <w:rsid w:val="00F95B7A"/>
    <w:rsid w:val="00F97328"/>
    <w:rsid w:val="00FA0215"/>
    <w:rsid w:val="00FA05E3"/>
    <w:rsid w:val="00FA0A20"/>
    <w:rsid w:val="00FA10F1"/>
    <w:rsid w:val="00FA2797"/>
    <w:rsid w:val="00FA3047"/>
    <w:rsid w:val="00FA4360"/>
    <w:rsid w:val="00FA58A3"/>
    <w:rsid w:val="00FA6C50"/>
    <w:rsid w:val="00FA7A98"/>
    <w:rsid w:val="00FB0DAE"/>
    <w:rsid w:val="00FB3115"/>
    <w:rsid w:val="00FB3790"/>
    <w:rsid w:val="00FB46F5"/>
    <w:rsid w:val="00FB76FD"/>
    <w:rsid w:val="00FB7C4D"/>
    <w:rsid w:val="00FC1EDD"/>
    <w:rsid w:val="00FC309D"/>
    <w:rsid w:val="00FC4F92"/>
    <w:rsid w:val="00FC6F7C"/>
    <w:rsid w:val="00FC7811"/>
    <w:rsid w:val="00FC7F02"/>
    <w:rsid w:val="00FD060A"/>
    <w:rsid w:val="00FD0C90"/>
    <w:rsid w:val="00FD1F77"/>
    <w:rsid w:val="00FD32FA"/>
    <w:rsid w:val="00FD3E30"/>
    <w:rsid w:val="00FD3F1D"/>
    <w:rsid w:val="00FD437D"/>
    <w:rsid w:val="00FD460A"/>
    <w:rsid w:val="00FD4E14"/>
    <w:rsid w:val="00FD62AC"/>
    <w:rsid w:val="00FD6498"/>
    <w:rsid w:val="00FD697F"/>
    <w:rsid w:val="00FD69A4"/>
    <w:rsid w:val="00FD704B"/>
    <w:rsid w:val="00FD78C7"/>
    <w:rsid w:val="00FD7DDA"/>
    <w:rsid w:val="00FE02F2"/>
    <w:rsid w:val="00FE0487"/>
    <w:rsid w:val="00FE0A57"/>
    <w:rsid w:val="00FE0CC8"/>
    <w:rsid w:val="00FE0DA9"/>
    <w:rsid w:val="00FE16AE"/>
    <w:rsid w:val="00FE187B"/>
    <w:rsid w:val="00FE18E6"/>
    <w:rsid w:val="00FE1BF6"/>
    <w:rsid w:val="00FE1E38"/>
    <w:rsid w:val="00FE300B"/>
    <w:rsid w:val="00FE55C8"/>
    <w:rsid w:val="00FE56D8"/>
    <w:rsid w:val="00FE6513"/>
    <w:rsid w:val="00FE6688"/>
    <w:rsid w:val="00FE6CD6"/>
    <w:rsid w:val="00FF0990"/>
    <w:rsid w:val="00FF1075"/>
    <w:rsid w:val="00FF12DA"/>
    <w:rsid w:val="00FF27EB"/>
    <w:rsid w:val="00FF2907"/>
    <w:rsid w:val="00FF3AA7"/>
    <w:rsid w:val="00FF4224"/>
    <w:rsid w:val="00FF4340"/>
    <w:rsid w:val="00FF665F"/>
    <w:rsid w:val="00FF66E6"/>
    <w:rsid w:val="00FF7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9E4B1"/>
  <w15:docId w15:val="{67AC412D-58B3-4EB0-A29D-06EADCA0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F16C1"/>
    <w:pPr>
      <w:suppressAutoHyphens/>
    </w:pPr>
    <w:rPr>
      <w:sz w:val="24"/>
      <w:szCs w:val="24"/>
      <w:lang w:eastAsia="ar-SA"/>
    </w:rPr>
  </w:style>
  <w:style w:type="paragraph" w:styleId="12">
    <w:name w:val="heading 1"/>
    <w:aliases w:val=" Знак,.,H1,Название спецификации,Заголов,Заголовок 1 Знак1,Заголовок 1 Знак Знак,h1,app heading 1,ITT t1,II+,I,H11,H12,H13,H14,H15,H16,H17,H18,H111,H121,H131,H141,H151,H161,H171,H19,H112,H122,H132,H142,H152,H162,H172,H181,H1111,H1211,H1311,g"/>
    <w:basedOn w:val="a5"/>
    <w:next w:val="a5"/>
    <w:link w:val="13"/>
    <w:uiPriority w:val="9"/>
    <w:qFormat/>
    <w:rsid w:val="008901B2"/>
    <w:pPr>
      <w:keepNext/>
      <w:spacing w:before="240" w:after="60"/>
      <w:outlineLvl w:val="0"/>
    </w:pPr>
    <w:rPr>
      <w:rFonts w:ascii="Cambria" w:hAnsi="Cambria"/>
      <w:b/>
      <w:bCs/>
      <w:kern w:val="32"/>
      <w:sz w:val="32"/>
      <w:szCs w:val="32"/>
    </w:rPr>
  </w:style>
  <w:style w:type="paragraph" w:styleId="20">
    <w:name w:val="heading 2"/>
    <w:aliases w:val=" Знак Знак"/>
    <w:basedOn w:val="a5"/>
    <w:next w:val="a5"/>
    <w:link w:val="21"/>
    <w:uiPriority w:val="9"/>
    <w:unhideWhenUsed/>
    <w:qFormat/>
    <w:rsid w:val="008901B2"/>
    <w:pPr>
      <w:keepNext/>
      <w:spacing w:before="240" w:after="60"/>
      <w:outlineLvl w:val="1"/>
    </w:pPr>
    <w:rPr>
      <w:rFonts w:ascii="Cambria" w:hAnsi="Cambria"/>
      <w:b/>
      <w:bCs/>
      <w:i/>
      <w:iCs/>
      <w:sz w:val="28"/>
      <w:szCs w:val="28"/>
    </w:rPr>
  </w:style>
  <w:style w:type="paragraph" w:styleId="30">
    <w:name w:val="heading 3"/>
    <w:basedOn w:val="a5"/>
    <w:next w:val="a5"/>
    <w:link w:val="31"/>
    <w:uiPriority w:val="9"/>
    <w:unhideWhenUsed/>
    <w:qFormat/>
    <w:rsid w:val="008901B2"/>
    <w:pPr>
      <w:keepNext/>
      <w:spacing w:before="240" w:after="60"/>
      <w:outlineLvl w:val="2"/>
    </w:pPr>
    <w:rPr>
      <w:rFonts w:ascii="Cambria" w:hAnsi="Cambria"/>
      <w:b/>
      <w:bCs/>
      <w:sz w:val="26"/>
      <w:szCs w:val="26"/>
    </w:rPr>
  </w:style>
  <w:style w:type="paragraph" w:styleId="4">
    <w:name w:val="heading 4"/>
    <w:basedOn w:val="a5"/>
    <w:next w:val="a5"/>
    <w:link w:val="42"/>
    <w:qFormat/>
    <w:rsid w:val="00D272E3"/>
    <w:pPr>
      <w:numPr>
        <w:ilvl w:val="2"/>
        <w:numId w:val="3"/>
      </w:numPr>
      <w:suppressAutoHyphens w:val="0"/>
      <w:snapToGrid w:val="0"/>
      <w:ind w:left="0" w:firstLine="0"/>
      <w:jc w:val="both"/>
      <w:outlineLvl w:val="3"/>
    </w:pPr>
    <w:rPr>
      <w:sz w:val="20"/>
      <w:szCs w:val="20"/>
    </w:rPr>
  </w:style>
  <w:style w:type="paragraph" w:styleId="5">
    <w:name w:val="heading 5"/>
    <w:basedOn w:val="a5"/>
    <w:next w:val="a5"/>
    <w:link w:val="50"/>
    <w:qFormat/>
    <w:rsid w:val="00D272E3"/>
    <w:pPr>
      <w:numPr>
        <w:ilvl w:val="2"/>
        <w:numId w:val="6"/>
      </w:numPr>
      <w:suppressAutoHyphens w:val="0"/>
      <w:snapToGrid w:val="0"/>
      <w:ind w:left="0" w:firstLine="0"/>
      <w:jc w:val="both"/>
      <w:outlineLvl w:val="4"/>
    </w:pPr>
    <w:rPr>
      <w:sz w:val="20"/>
      <w:szCs w:val="20"/>
    </w:rPr>
  </w:style>
  <w:style w:type="paragraph" w:styleId="6">
    <w:name w:val="heading 6"/>
    <w:basedOn w:val="Default"/>
    <w:next w:val="a5"/>
    <w:link w:val="60"/>
    <w:qFormat/>
    <w:rsid w:val="00D272E3"/>
    <w:pPr>
      <w:numPr>
        <w:ilvl w:val="0"/>
        <w:numId w:val="118"/>
      </w:numPr>
      <w:outlineLvl w:val="5"/>
    </w:pPr>
  </w:style>
  <w:style w:type="paragraph" w:styleId="7">
    <w:name w:val="heading 7"/>
    <w:basedOn w:val="a5"/>
    <w:next w:val="a5"/>
    <w:link w:val="70"/>
    <w:qFormat/>
    <w:rsid w:val="008901B2"/>
    <w:pPr>
      <w:keepNext/>
      <w:tabs>
        <w:tab w:val="center" w:pos="4513"/>
      </w:tabs>
      <w:suppressAutoHyphens w:val="0"/>
      <w:ind w:right="42"/>
      <w:jc w:val="center"/>
      <w:outlineLvl w:val="6"/>
    </w:pPr>
    <w:rPr>
      <w:b/>
      <w:sz w:val="28"/>
      <w:szCs w:val="20"/>
      <w:lang w:eastAsia="ru-RU"/>
    </w:rPr>
  </w:style>
  <w:style w:type="paragraph" w:styleId="8">
    <w:name w:val="heading 8"/>
    <w:basedOn w:val="a5"/>
    <w:next w:val="a5"/>
    <w:link w:val="80"/>
    <w:qFormat/>
    <w:rsid w:val="008901B2"/>
    <w:pPr>
      <w:keepNext/>
      <w:suppressAutoHyphens w:val="0"/>
      <w:jc w:val="center"/>
      <w:outlineLvl w:val="7"/>
    </w:pPr>
    <w:rPr>
      <w:color w:val="00FF00"/>
      <w:sz w:val="28"/>
      <w:szCs w:val="20"/>
      <w:lang w:eastAsia="ru-RU"/>
    </w:rPr>
  </w:style>
  <w:style w:type="paragraph" w:styleId="9">
    <w:name w:val="heading 9"/>
    <w:basedOn w:val="a5"/>
    <w:next w:val="a5"/>
    <w:link w:val="90"/>
    <w:qFormat/>
    <w:rsid w:val="008901B2"/>
    <w:pPr>
      <w:keepNext/>
      <w:suppressAutoHyphens w:val="0"/>
      <w:outlineLvl w:val="8"/>
    </w:pPr>
    <w:rPr>
      <w:b/>
      <w:color w:val="00FF00"/>
      <w:sz w:val="48"/>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 Знак Знак1,. Знак,H1 Знак,Название спецификации Знак,Заголов Знак,Заголовок 1 Знак1 Знак,Заголовок 1 Знак Знак Знак,h1 Знак,app heading 1 Знак,ITT t1 Знак,II+ Знак,I Знак,H11 Знак,H12 Знак,H13 Знак,H14 Знак,H15 Знак,H16 Знак,H17 Знак"/>
    <w:link w:val="12"/>
    <w:uiPriority w:val="9"/>
    <w:rsid w:val="008901B2"/>
    <w:rPr>
      <w:rFonts w:ascii="Cambria" w:eastAsia="Times New Roman" w:hAnsi="Cambria" w:cs="Times New Roman"/>
      <w:b/>
      <w:bCs/>
      <w:kern w:val="32"/>
      <w:sz w:val="32"/>
      <w:szCs w:val="32"/>
      <w:lang w:eastAsia="ar-SA"/>
    </w:rPr>
  </w:style>
  <w:style w:type="character" w:customStyle="1" w:styleId="21">
    <w:name w:val="Заголовок 2 Знак"/>
    <w:aliases w:val=" Знак Знак Знак"/>
    <w:link w:val="20"/>
    <w:uiPriority w:val="9"/>
    <w:rsid w:val="008901B2"/>
    <w:rPr>
      <w:rFonts w:ascii="Cambria" w:eastAsia="Times New Roman" w:hAnsi="Cambria" w:cs="Times New Roman"/>
      <w:b/>
      <w:bCs/>
      <w:i/>
      <w:iCs/>
      <w:sz w:val="28"/>
      <w:szCs w:val="28"/>
      <w:lang w:eastAsia="ar-SA"/>
    </w:rPr>
  </w:style>
  <w:style w:type="character" w:customStyle="1" w:styleId="31">
    <w:name w:val="Заголовок 3 Знак"/>
    <w:link w:val="30"/>
    <w:uiPriority w:val="9"/>
    <w:rsid w:val="008901B2"/>
    <w:rPr>
      <w:rFonts w:ascii="Cambria" w:eastAsia="Times New Roman" w:hAnsi="Cambria" w:cs="Times New Roman"/>
      <w:b/>
      <w:bCs/>
      <w:sz w:val="26"/>
      <w:szCs w:val="26"/>
      <w:lang w:eastAsia="ar-SA"/>
    </w:rPr>
  </w:style>
  <w:style w:type="character" w:customStyle="1" w:styleId="42">
    <w:name w:val="Заголовок 4 Знак"/>
    <w:link w:val="4"/>
    <w:rsid w:val="00A04174"/>
    <w:rPr>
      <w:lang w:eastAsia="ar-SA"/>
    </w:rPr>
  </w:style>
  <w:style w:type="character" w:customStyle="1" w:styleId="50">
    <w:name w:val="Заголовок 5 Знак"/>
    <w:link w:val="5"/>
    <w:rsid w:val="00A04174"/>
    <w:rPr>
      <w:lang w:eastAsia="ar-SA"/>
    </w:rPr>
  </w:style>
  <w:style w:type="character" w:customStyle="1" w:styleId="60">
    <w:name w:val="Заголовок 6 Знак"/>
    <w:link w:val="6"/>
    <w:rsid w:val="00DA6E4E"/>
  </w:style>
  <w:style w:type="character" w:customStyle="1" w:styleId="70">
    <w:name w:val="Заголовок 7 Знак"/>
    <w:link w:val="7"/>
    <w:rsid w:val="008901B2"/>
    <w:rPr>
      <w:b/>
      <w:sz w:val="28"/>
    </w:rPr>
  </w:style>
  <w:style w:type="character" w:customStyle="1" w:styleId="80">
    <w:name w:val="Заголовок 8 Знак"/>
    <w:link w:val="8"/>
    <w:rsid w:val="008901B2"/>
    <w:rPr>
      <w:color w:val="00FF00"/>
      <w:sz w:val="28"/>
    </w:rPr>
  </w:style>
  <w:style w:type="character" w:customStyle="1" w:styleId="90">
    <w:name w:val="Заголовок 9 Знак"/>
    <w:link w:val="9"/>
    <w:rsid w:val="008901B2"/>
    <w:rPr>
      <w:b/>
      <w:color w:val="00FF00"/>
      <w:sz w:val="48"/>
    </w:rPr>
  </w:style>
  <w:style w:type="character" w:customStyle="1" w:styleId="Absatz-Standardschriftart">
    <w:name w:val="Absatz-Standardschriftart"/>
    <w:rsid w:val="001F16C1"/>
  </w:style>
  <w:style w:type="character" w:customStyle="1" w:styleId="WW-Absatz-Standardschriftart">
    <w:name w:val="WW-Absatz-Standardschriftart"/>
    <w:rsid w:val="001F16C1"/>
  </w:style>
  <w:style w:type="character" w:customStyle="1" w:styleId="WW-Absatz-Standardschriftart1">
    <w:name w:val="WW-Absatz-Standardschriftart1"/>
    <w:rsid w:val="001F16C1"/>
  </w:style>
  <w:style w:type="character" w:customStyle="1" w:styleId="WW8Num2z2">
    <w:name w:val="WW8Num2z2"/>
    <w:rsid w:val="001F16C1"/>
    <w:rPr>
      <w:b w:val="0"/>
    </w:rPr>
  </w:style>
  <w:style w:type="character" w:customStyle="1" w:styleId="14">
    <w:name w:val="Основной шрифт абзаца1"/>
    <w:rsid w:val="001F16C1"/>
  </w:style>
  <w:style w:type="character" w:styleId="a9">
    <w:name w:val="page number"/>
    <w:basedOn w:val="14"/>
    <w:rsid w:val="001F16C1"/>
  </w:style>
  <w:style w:type="character" w:customStyle="1" w:styleId="aa">
    <w:name w:val="Символ сноски"/>
    <w:rsid w:val="001F16C1"/>
    <w:rPr>
      <w:vertAlign w:val="superscript"/>
    </w:rPr>
  </w:style>
  <w:style w:type="character" w:customStyle="1" w:styleId="ab">
    <w:name w:val="Символы концевой сноски"/>
    <w:rsid w:val="001F16C1"/>
    <w:rPr>
      <w:vertAlign w:val="superscript"/>
    </w:rPr>
  </w:style>
  <w:style w:type="character" w:customStyle="1" w:styleId="15">
    <w:name w:val="Знак примечания1"/>
    <w:rsid w:val="001F16C1"/>
    <w:rPr>
      <w:sz w:val="16"/>
      <w:szCs w:val="16"/>
    </w:rPr>
  </w:style>
  <w:style w:type="character" w:styleId="ac">
    <w:name w:val="footnote reference"/>
    <w:rsid w:val="001F16C1"/>
    <w:rPr>
      <w:vertAlign w:val="superscript"/>
    </w:rPr>
  </w:style>
  <w:style w:type="character" w:styleId="ad">
    <w:name w:val="endnote reference"/>
    <w:semiHidden/>
    <w:rsid w:val="001F16C1"/>
    <w:rPr>
      <w:vertAlign w:val="superscript"/>
    </w:rPr>
  </w:style>
  <w:style w:type="paragraph" w:customStyle="1" w:styleId="16">
    <w:name w:val="Заголовок1"/>
    <w:basedOn w:val="a5"/>
    <w:next w:val="ae"/>
    <w:rsid w:val="001F16C1"/>
    <w:pPr>
      <w:keepNext/>
      <w:spacing w:before="240" w:after="120"/>
    </w:pPr>
    <w:rPr>
      <w:rFonts w:ascii="Arial" w:eastAsia="MS Mincho" w:hAnsi="Arial" w:cs="Tahoma"/>
      <w:sz w:val="28"/>
      <w:szCs w:val="28"/>
    </w:rPr>
  </w:style>
  <w:style w:type="paragraph" w:styleId="ae">
    <w:name w:val="Body Text"/>
    <w:aliases w:val="Bodytext,paragraph 2,body indent,AvtalBrödtext,ändrad"/>
    <w:basedOn w:val="a5"/>
    <w:link w:val="af"/>
    <w:rsid w:val="001F16C1"/>
    <w:pPr>
      <w:jc w:val="center"/>
    </w:pPr>
    <w:rPr>
      <w:b/>
      <w:bCs/>
      <w:sz w:val="32"/>
    </w:rPr>
  </w:style>
  <w:style w:type="character" w:customStyle="1" w:styleId="af">
    <w:name w:val="Основной текст Знак"/>
    <w:aliases w:val="Bodytext Знак,paragraph 2 Знак,body indent Знак,AvtalBrödtext Знак,ändrad Знак"/>
    <w:link w:val="ae"/>
    <w:rsid w:val="008901B2"/>
    <w:rPr>
      <w:b/>
      <w:bCs/>
      <w:sz w:val="32"/>
      <w:szCs w:val="24"/>
      <w:lang w:eastAsia="ar-SA"/>
    </w:rPr>
  </w:style>
  <w:style w:type="paragraph" w:styleId="af0">
    <w:name w:val="List"/>
    <w:basedOn w:val="ae"/>
    <w:rsid w:val="001F16C1"/>
    <w:rPr>
      <w:rFonts w:ascii="Arial" w:hAnsi="Arial" w:cs="Tahoma"/>
    </w:rPr>
  </w:style>
  <w:style w:type="paragraph" w:customStyle="1" w:styleId="17">
    <w:name w:val="Название1"/>
    <w:basedOn w:val="a5"/>
    <w:rsid w:val="001F16C1"/>
    <w:pPr>
      <w:suppressLineNumbers/>
      <w:spacing w:before="120" w:after="120"/>
    </w:pPr>
    <w:rPr>
      <w:rFonts w:ascii="Arial" w:hAnsi="Arial" w:cs="Tahoma"/>
      <w:i/>
      <w:iCs/>
      <w:sz w:val="20"/>
    </w:rPr>
  </w:style>
  <w:style w:type="paragraph" w:customStyle="1" w:styleId="18">
    <w:name w:val="Указатель1"/>
    <w:basedOn w:val="a5"/>
    <w:rsid w:val="001F16C1"/>
    <w:pPr>
      <w:suppressLineNumbers/>
    </w:pPr>
    <w:rPr>
      <w:rFonts w:ascii="Arial" w:hAnsi="Arial" w:cs="Tahoma"/>
    </w:rPr>
  </w:style>
  <w:style w:type="paragraph" w:customStyle="1" w:styleId="19">
    <w:name w:val="Обычный1"/>
    <w:rsid w:val="001F16C1"/>
    <w:pPr>
      <w:suppressAutoHyphens/>
      <w:snapToGrid w:val="0"/>
    </w:pPr>
    <w:rPr>
      <w:rFonts w:eastAsia="Arial"/>
      <w:lang w:eastAsia="ar-SA"/>
    </w:rPr>
  </w:style>
  <w:style w:type="paragraph" w:customStyle="1" w:styleId="210">
    <w:name w:val="Список 21"/>
    <w:basedOn w:val="a5"/>
    <w:rsid w:val="001F16C1"/>
    <w:pPr>
      <w:widowControl w:val="0"/>
      <w:autoSpaceDE w:val="0"/>
      <w:ind w:left="566" w:hanging="283"/>
    </w:pPr>
    <w:rPr>
      <w:b/>
      <w:bCs/>
      <w:sz w:val="20"/>
      <w:szCs w:val="20"/>
    </w:rPr>
  </w:style>
  <w:style w:type="paragraph" w:styleId="af1">
    <w:name w:val="header"/>
    <w:aliases w:val="Colontitul_Top"/>
    <w:basedOn w:val="a5"/>
    <w:link w:val="af2"/>
    <w:uiPriority w:val="99"/>
    <w:rsid w:val="001F16C1"/>
    <w:pPr>
      <w:tabs>
        <w:tab w:val="center" w:pos="4677"/>
        <w:tab w:val="right" w:pos="9355"/>
      </w:tabs>
    </w:pPr>
  </w:style>
  <w:style w:type="character" w:customStyle="1" w:styleId="af2">
    <w:name w:val="Верхний колонтитул Знак"/>
    <w:aliases w:val="Colontitul_Top Знак"/>
    <w:link w:val="af1"/>
    <w:uiPriority w:val="99"/>
    <w:rsid w:val="00BB7BA9"/>
    <w:rPr>
      <w:sz w:val="24"/>
      <w:szCs w:val="24"/>
      <w:lang w:val="ru-RU" w:eastAsia="ar-SA" w:bidi="ar-SA"/>
    </w:rPr>
  </w:style>
  <w:style w:type="paragraph" w:styleId="af3">
    <w:name w:val="footer"/>
    <w:basedOn w:val="a5"/>
    <w:link w:val="af4"/>
    <w:uiPriority w:val="99"/>
    <w:rsid w:val="001F16C1"/>
    <w:pPr>
      <w:tabs>
        <w:tab w:val="center" w:pos="4677"/>
        <w:tab w:val="right" w:pos="9355"/>
      </w:tabs>
    </w:pPr>
  </w:style>
  <w:style w:type="character" w:customStyle="1" w:styleId="af4">
    <w:name w:val="Нижний колонтитул Знак"/>
    <w:link w:val="af3"/>
    <w:uiPriority w:val="99"/>
    <w:rsid w:val="008901B2"/>
    <w:rPr>
      <w:sz w:val="24"/>
      <w:szCs w:val="24"/>
      <w:lang w:eastAsia="ar-SA"/>
    </w:rPr>
  </w:style>
  <w:style w:type="paragraph" w:styleId="af5">
    <w:name w:val="Balloon Text"/>
    <w:basedOn w:val="a5"/>
    <w:link w:val="af6"/>
    <w:uiPriority w:val="99"/>
    <w:rsid w:val="001F16C1"/>
    <w:rPr>
      <w:rFonts w:ascii="Tahoma" w:hAnsi="Tahoma" w:cs="Tahoma"/>
      <w:sz w:val="16"/>
      <w:szCs w:val="16"/>
    </w:rPr>
  </w:style>
  <w:style w:type="character" w:customStyle="1" w:styleId="af6">
    <w:name w:val="Текст выноски Знак"/>
    <w:link w:val="af5"/>
    <w:uiPriority w:val="99"/>
    <w:rsid w:val="008901B2"/>
    <w:rPr>
      <w:rFonts w:ascii="Tahoma" w:hAnsi="Tahoma" w:cs="Tahoma"/>
      <w:sz w:val="16"/>
      <w:szCs w:val="16"/>
      <w:lang w:eastAsia="ar-SA"/>
    </w:r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5"/>
    <w:link w:val="af8"/>
    <w:rsid w:val="001F16C1"/>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7"/>
    <w:rsid w:val="00EC3D95"/>
    <w:rPr>
      <w:lang w:eastAsia="ar-SA"/>
    </w:rPr>
  </w:style>
  <w:style w:type="paragraph" w:styleId="af9">
    <w:name w:val="endnote text"/>
    <w:basedOn w:val="a5"/>
    <w:link w:val="afa"/>
    <w:semiHidden/>
    <w:rsid w:val="001F16C1"/>
    <w:rPr>
      <w:sz w:val="20"/>
      <w:szCs w:val="20"/>
    </w:rPr>
  </w:style>
  <w:style w:type="character" w:customStyle="1" w:styleId="afa">
    <w:name w:val="Текст концевой сноски Знак"/>
    <w:link w:val="af9"/>
    <w:semiHidden/>
    <w:rsid w:val="008901B2"/>
    <w:rPr>
      <w:lang w:eastAsia="ar-SA"/>
    </w:rPr>
  </w:style>
  <w:style w:type="paragraph" w:styleId="afb">
    <w:name w:val="Body Text Indent"/>
    <w:aliases w:val="текст"/>
    <w:basedOn w:val="a5"/>
    <w:link w:val="afc"/>
    <w:rsid w:val="001F16C1"/>
    <w:pPr>
      <w:spacing w:after="120"/>
      <w:ind w:left="283"/>
    </w:pPr>
  </w:style>
  <w:style w:type="character" w:customStyle="1" w:styleId="afc">
    <w:name w:val="Основной текст с отступом Знак"/>
    <w:aliases w:val="текст Знак"/>
    <w:link w:val="afb"/>
    <w:rsid w:val="008901B2"/>
    <w:rPr>
      <w:sz w:val="24"/>
      <w:szCs w:val="24"/>
      <w:lang w:eastAsia="ar-SA"/>
    </w:rPr>
  </w:style>
  <w:style w:type="paragraph" w:customStyle="1" w:styleId="1a">
    <w:name w:val="Текст примечания1"/>
    <w:basedOn w:val="a5"/>
    <w:rsid w:val="001F16C1"/>
    <w:rPr>
      <w:sz w:val="20"/>
      <w:szCs w:val="20"/>
    </w:rPr>
  </w:style>
  <w:style w:type="paragraph" w:styleId="afd">
    <w:name w:val="annotation subject"/>
    <w:basedOn w:val="1a"/>
    <w:next w:val="1a"/>
    <w:link w:val="afe"/>
    <w:uiPriority w:val="99"/>
    <w:rsid w:val="001F16C1"/>
    <w:rPr>
      <w:b/>
      <w:bCs/>
    </w:rPr>
  </w:style>
  <w:style w:type="character" w:customStyle="1" w:styleId="afe">
    <w:name w:val="Тема примечания Знак"/>
    <w:link w:val="afd"/>
    <w:uiPriority w:val="99"/>
    <w:rsid w:val="008901B2"/>
    <w:rPr>
      <w:b/>
      <w:bCs/>
      <w:lang w:eastAsia="ar-SA"/>
    </w:rPr>
  </w:style>
  <w:style w:type="paragraph" w:customStyle="1" w:styleId="aff">
    <w:name w:val="Содержимое таблицы"/>
    <w:basedOn w:val="a5"/>
    <w:rsid w:val="001F16C1"/>
    <w:pPr>
      <w:suppressLineNumbers/>
    </w:pPr>
  </w:style>
  <w:style w:type="paragraph" w:customStyle="1" w:styleId="aff0">
    <w:name w:val="Заголовок таблицы"/>
    <w:basedOn w:val="aff"/>
    <w:rsid w:val="001F16C1"/>
    <w:pPr>
      <w:jc w:val="center"/>
    </w:pPr>
    <w:rPr>
      <w:b/>
      <w:bCs/>
    </w:rPr>
  </w:style>
  <w:style w:type="paragraph" w:customStyle="1" w:styleId="aff1">
    <w:name w:val="Содержимое врезки"/>
    <w:basedOn w:val="ae"/>
    <w:rsid w:val="001F16C1"/>
  </w:style>
  <w:style w:type="paragraph" w:styleId="aff2">
    <w:name w:val="Document Map"/>
    <w:basedOn w:val="a5"/>
    <w:link w:val="aff3"/>
    <w:semiHidden/>
    <w:rsid w:val="002D5237"/>
    <w:pPr>
      <w:shd w:val="clear" w:color="auto" w:fill="000080"/>
    </w:pPr>
    <w:rPr>
      <w:rFonts w:ascii="Tahoma" w:hAnsi="Tahoma" w:cs="Tahoma"/>
      <w:sz w:val="20"/>
      <w:szCs w:val="20"/>
    </w:rPr>
  </w:style>
  <w:style w:type="character" w:customStyle="1" w:styleId="aff3">
    <w:name w:val="Схема документа Знак"/>
    <w:link w:val="aff2"/>
    <w:semiHidden/>
    <w:rsid w:val="008901B2"/>
    <w:rPr>
      <w:rFonts w:ascii="Tahoma" w:hAnsi="Tahoma" w:cs="Tahoma"/>
      <w:shd w:val="clear" w:color="auto" w:fill="000080"/>
      <w:lang w:eastAsia="ar-SA"/>
    </w:rPr>
  </w:style>
  <w:style w:type="paragraph" w:styleId="32">
    <w:name w:val="Body Text 3"/>
    <w:basedOn w:val="a5"/>
    <w:link w:val="33"/>
    <w:rsid w:val="00BB7BA9"/>
    <w:pPr>
      <w:spacing w:after="120"/>
    </w:pPr>
    <w:rPr>
      <w:sz w:val="16"/>
      <w:szCs w:val="16"/>
    </w:rPr>
  </w:style>
  <w:style w:type="character" w:customStyle="1" w:styleId="33">
    <w:name w:val="Основной текст 3 Знак"/>
    <w:link w:val="32"/>
    <w:rsid w:val="008901B2"/>
    <w:rPr>
      <w:sz w:val="16"/>
      <w:szCs w:val="16"/>
      <w:lang w:eastAsia="ar-SA"/>
    </w:rPr>
  </w:style>
  <w:style w:type="paragraph" w:customStyle="1" w:styleId="aff4">
    <w:name w:val="текст сноски"/>
    <w:basedOn w:val="a5"/>
    <w:rsid w:val="00BB7BA9"/>
    <w:pPr>
      <w:widowControl w:val="0"/>
      <w:suppressAutoHyphens w:val="0"/>
    </w:pPr>
    <w:rPr>
      <w:rFonts w:ascii="Gelvetsky 12pt" w:hAnsi="Gelvetsky 12pt"/>
      <w:szCs w:val="20"/>
      <w:lang w:val="en-US" w:eastAsia="ru-RU"/>
    </w:rPr>
  </w:style>
  <w:style w:type="paragraph" w:styleId="aff5">
    <w:name w:val="Date"/>
    <w:basedOn w:val="a5"/>
    <w:next w:val="a5"/>
    <w:link w:val="aff6"/>
    <w:rsid w:val="00BB7BA9"/>
    <w:pPr>
      <w:suppressAutoHyphens w:val="0"/>
      <w:jc w:val="both"/>
    </w:pPr>
    <w:rPr>
      <w:sz w:val="20"/>
      <w:szCs w:val="20"/>
      <w:lang w:eastAsia="ru-RU"/>
    </w:rPr>
  </w:style>
  <w:style w:type="character" w:customStyle="1" w:styleId="aff6">
    <w:name w:val="Дата Знак"/>
    <w:link w:val="aff5"/>
    <w:rsid w:val="00BB7BA9"/>
    <w:rPr>
      <w:lang w:val="ru-RU" w:eastAsia="ru-RU" w:bidi="ar-SA"/>
    </w:rPr>
  </w:style>
  <w:style w:type="paragraph" w:styleId="22">
    <w:name w:val="List 2"/>
    <w:basedOn w:val="a5"/>
    <w:rsid w:val="005B0D46"/>
    <w:pPr>
      <w:ind w:left="566" w:hanging="283"/>
    </w:pPr>
  </w:style>
  <w:style w:type="paragraph" w:customStyle="1" w:styleId="23">
    <w:name w:val="Знак2 Знак Знак Знак"/>
    <w:basedOn w:val="a5"/>
    <w:rsid w:val="00EA7DF5"/>
    <w:pPr>
      <w:suppressAutoHyphens w:val="0"/>
      <w:spacing w:after="160" w:line="240" w:lineRule="exact"/>
    </w:pPr>
    <w:rPr>
      <w:rFonts w:ascii="Verdana" w:hAnsi="Verdana" w:cs="Verdana"/>
      <w:sz w:val="20"/>
      <w:szCs w:val="20"/>
      <w:lang w:val="en-US" w:eastAsia="en-US"/>
    </w:rPr>
  </w:style>
  <w:style w:type="character" w:styleId="aff7">
    <w:name w:val="annotation reference"/>
    <w:uiPriority w:val="99"/>
    <w:rsid w:val="004B41A8"/>
    <w:rPr>
      <w:sz w:val="16"/>
      <w:szCs w:val="16"/>
    </w:rPr>
  </w:style>
  <w:style w:type="paragraph" w:styleId="aff8">
    <w:name w:val="annotation text"/>
    <w:basedOn w:val="a5"/>
    <w:link w:val="aff9"/>
    <w:uiPriority w:val="99"/>
    <w:rsid w:val="004B41A8"/>
    <w:rPr>
      <w:sz w:val="20"/>
      <w:szCs w:val="20"/>
    </w:rPr>
  </w:style>
  <w:style w:type="character" w:customStyle="1" w:styleId="aff9">
    <w:name w:val="Текст примечания Знак"/>
    <w:link w:val="aff8"/>
    <w:uiPriority w:val="99"/>
    <w:rsid w:val="008901B2"/>
    <w:rPr>
      <w:lang w:eastAsia="ar-SA"/>
    </w:rPr>
  </w:style>
  <w:style w:type="paragraph" w:customStyle="1" w:styleId="220">
    <w:name w:val="Список 22"/>
    <w:basedOn w:val="a5"/>
    <w:rsid w:val="004B41A8"/>
    <w:pPr>
      <w:widowControl w:val="0"/>
      <w:autoSpaceDE w:val="0"/>
      <w:ind w:left="566" w:hanging="283"/>
    </w:pPr>
    <w:rPr>
      <w:b/>
      <w:bCs/>
      <w:sz w:val="20"/>
      <w:szCs w:val="20"/>
    </w:rPr>
  </w:style>
  <w:style w:type="character" w:styleId="affa">
    <w:name w:val="Hyperlink"/>
    <w:uiPriority w:val="99"/>
    <w:rsid w:val="00E678E7"/>
    <w:rPr>
      <w:color w:val="0000FF"/>
      <w:u w:val="single"/>
    </w:rPr>
  </w:style>
  <w:style w:type="paragraph" w:customStyle="1" w:styleId="34">
    <w:name w:val="Знак3 Знак Знак Знак Знак Знак Знак"/>
    <w:basedOn w:val="a5"/>
    <w:rsid w:val="00BB2C48"/>
    <w:pPr>
      <w:suppressAutoHyphens w:val="0"/>
      <w:spacing w:after="160" w:line="240" w:lineRule="exact"/>
    </w:pPr>
    <w:rPr>
      <w:rFonts w:ascii="Verdana" w:hAnsi="Verdana"/>
      <w:sz w:val="20"/>
      <w:szCs w:val="20"/>
      <w:lang w:val="en-US" w:eastAsia="en-US"/>
    </w:rPr>
  </w:style>
  <w:style w:type="table" w:styleId="affb">
    <w:name w:val="Table Grid"/>
    <w:basedOn w:val="a7"/>
    <w:uiPriority w:val="39"/>
    <w:rsid w:val="00D2404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1"/>
    <w:basedOn w:val="a5"/>
    <w:rsid w:val="00DA3101"/>
    <w:pPr>
      <w:suppressAutoHyphens w:val="0"/>
      <w:spacing w:after="160" w:line="240" w:lineRule="exact"/>
    </w:pPr>
    <w:rPr>
      <w:rFonts w:ascii="Verdana" w:hAnsi="Verdana" w:cs="Verdana"/>
      <w:sz w:val="20"/>
      <w:szCs w:val="20"/>
      <w:lang w:val="en-US" w:eastAsia="en-US"/>
    </w:rPr>
  </w:style>
  <w:style w:type="paragraph" w:customStyle="1" w:styleId="211">
    <w:name w:val="21"/>
    <w:basedOn w:val="a5"/>
    <w:rsid w:val="002E2519"/>
    <w:pPr>
      <w:suppressAutoHyphens w:val="0"/>
      <w:autoSpaceDE w:val="0"/>
      <w:ind w:left="566" w:hanging="283"/>
    </w:pPr>
    <w:rPr>
      <w:b/>
      <w:bCs/>
      <w:sz w:val="20"/>
      <w:szCs w:val="20"/>
      <w:lang w:eastAsia="ru-RU"/>
    </w:rPr>
  </w:style>
  <w:style w:type="paragraph" w:customStyle="1" w:styleId="110">
    <w:name w:val="Знак Знак Знак Знак Знак Знак Знак Знак1 Знак Знак Знак Знак Знак Знак Знак1"/>
    <w:basedOn w:val="a5"/>
    <w:rsid w:val="00EC5E77"/>
    <w:pPr>
      <w:suppressAutoHyphens w:val="0"/>
      <w:spacing w:after="160" w:line="240" w:lineRule="exact"/>
    </w:pPr>
    <w:rPr>
      <w:rFonts w:ascii="Verdana" w:hAnsi="Verdana" w:cs="Verdana"/>
      <w:sz w:val="20"/>
      <w:szCs w:val="20"/>
      <w:lang w:val="en-US" w:eastAsia="en-US"/>
    </w:rPr>
  </w:style>
  <w:style w:type="paragraph" w:customStyle="1" w:styleId="112">
    <w:name w:val="Знак Знак Знак Знак Знак Знак Знак Знак1 Знак Знак Знак Знак Знак Знак Знак12"/>
    <w:basedOn w:val="a5"/>
    <w:rsid w:val="00D315FC"/>
    <w:pPr>
      <w:suppressAutoHyphens w:val="0"/>
      <w:spacing w:after="160" w:line="240" w:lineRule="exact"/>
    </w:pPr>
    <w:rPr>
      <w:rFonts w:ascii="Verdana" w:hAnsi="Verdana" w:cs="Verdana"/>
      <w:sz w:val="20"/>
      <w:szCs w:val="20"/>
      <w:lang w:val="en-US" w:eastAsia="en-US"/>
    </w:rPr>
  </w:style>
  <w:style w:type="paragraph" w:styleId="HTML">
    <w:name w:val="HTML Preformatted"/>
    <w:basedOn w:val="a5"/>
    <w:link w:val="HTML0"/>
    <w:rsid w:val="0065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olor w:val="000000"/>
      <w:sz w:val="20"/>
      <w:szCs w:val="20"/>
    </w:rPr>
  </w:style>
  <w:style w:type="character" w:customStyle="1" w:styleId="HTML0">
    <w:name w:val="Стандартный HTML Знак"/>
    <w:link w:val="HTML"/>
    <w:rsid w:val="006563A8"/>
    <w:rPr>
      <w:rFonts w:ascii="Arial Unicode MS" w:eastAsia="Arial Unicode MS" w:hAnsi="Arial Unicode MS" w:cs="Arial Unicode MS"/>
      <w:color w:val="000000"/>
    </w:rPr>
  </w:style>
  <w:style w:type="paragraph" w:customStyle="1" w:styleId="ConsNormal">
    <w:name w:val="ConsNormal"/>
    <w:rsid w:val="00710E66"/>
    <w:pPr>
      <w:widowControl w:val="0"/>
      <w:ind w:firstLine="720"/>
    </w:pPr>
    <w:rPr>
      <w:rFonts w:ascii="Consultant" w:hAnsi="Consultant"/>
      <w:snapToGrid w:val="0"/>
    </w:rPr>
  </w:style>
  <w:style w:type="paragraph" w:styleId="affc">
    <w:name w:val="Normal (Web)"/>
    <w:basedOn w:val="a5"/>
    <w:link w:val="affd"/>
    <w:uiPriority w:val="99"/>
    <w:rsid w:val="00C23B6D"/>
    <w:pPr>
      <w:suppressAutoHyphens w:val="0"/>
      <w:spacing w:before="100" w:after="100"/>
    </w:pPr>
    <w:rPr>
      <w:szCs w:val="20"/>
      <w:lang w:eastAsia="ru-RU"/>
    </w:rPr>
  </w:style>
  <w:style w:type="paragraph" w:customStyle="1" w:styleId="ConsPlusNormal">
    <w:name w:val="ConsPlusNormal"/>
    <w:rsid w:val="005E5611"/>
    <w:pPr>
      <w:widowControl w:val="0"/>
      <w:autoSpaceDE w:val="0"/>
      <w:autoSpaceDN w:val="0"/>
      <w:adjustRightInd w:val="0"/>
      <w:ind w:firstLine="720"/>
    </w:pPr>
    <w:rPr>
      <w:rFonts w:ascii="Arial" w:hAnsi="Arial" w:cs="Arial"/>
    </w:rPr>
  </w:style>
  <w:style w:type="character" w:customStyle="1" w:styleId="blk">
    <w:name w:val="blk"/>
    <w:rsid w:val="00740F97"/>
  </w:style>
  <w:style w:type="paragraph" w:customStyle="1" w:styleId="111">
    <w:name w:val="Обычный11"/>
    <w:uiPriority w:val="99"/>
    <w:rsid w:val="0097745B"/>
    <w:pPr>
      <w:widowControl w:val="0"/>
      <w:ind w:firstLine="400"/>
      <w:jc w:val="both"/>
    </w:pPr>
    <w:rPr>
      <w:snapToGrid w:val="0"/>
      <w:sz w:val="24"/>
    </w:rPr>
  </w:style>
  <w:style w:type="paragraph" w:customStyle="1" w:styleId="3">
    <w:name w:val="ТЗ_3 уровень_Маркер_круг"/>
    <w:link w:val="35"/>
    <w:qFormat/>
    <w:rsid w:val="0085187C"/>
    <w:pPr>
      <w:keepLines/>
      <w:numPr>
        <w:numId w:val="1"/>
      </w:numPr>
      <w:contextualSpacing/>
      <w:jc w:val="both"/>
    </w:pPr>
    <w:rPr>
      <w:rFonts w:eastAsia="Calibri"/>
      <w:sz w:val="24"/>
      <w:szCs w:val="24"/>
      <w:lang w:eastAsia="en-US"/>
    </w:rPr>
  </w:style>
  <w:style w:type="character" w:customStyle="1" w:styleId="35">
    <w:name w:val="ТЗ_3 уровень_Маркер_круг Знак"/>
    <w:link w:val="3"/>
    <w:rsid w:val="0085187C"/>
    <w:rPr>
      <w:rFonts w:eastAsia="Calibri"/>
      <w:sz w:val="24"/>
      <w:szCs w:val="24"/>
      <w:lang w:eastAsia="en-US"/>
    </w:rPr>
  </w:style>
  <w:style w:type="paragraph" w:customStyle="1" w:styleId="Default">
    <w:name w:val="Default"/>
    <w:basedOn w:val="p27"/>
    <w:uiPriority w:val="99"/>
    <w:rsid w:val="00D272E3"/>
  </w:style>
  <w:style w:type="paragraph" w:styleId="affe">
    <w:name w:val="List Paragraph"/>
    <w:aliases w:val="ТЗ список,Абзац списка литеральный,Use Case List Paragraph,Bullet List,FooterText,numbered,Маркер,Булет1,1Булет"/>
    <w:basedOn w:val="a5"/>
    <w:link w:val="afff"/>
    <w:uiPriority w:val="34"/>
    <w:qFormat/>
    <w:rsid w:val="00BA63C0"/>
    <w:pPr>
      <w:suppressAutoHyphens w:val="0"/>
      <w:ind w:left="708"/>
    </w:pPr>
    <w:rPr>
      <w:sz w:val="20"/>
      <w:szCs w:val="20"/>
    </w:rPr>
  </w:style>
  <w:style w:type="character" w:customStyle="1" w:styleId="afff">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
    <w:link w:val="affe"/>
    <w:uiPriority w:val="34"/>
    <w:locked/>
    <w:rsid w:val="00BA63C0"/>
  </w:style>
  <w:style w:type="paragraph" w:styleId="24">
    <w:name w:val="Body Text Indent 2"/>
    <w:basedOn w:val="a5"/>
    <w:link w:val="25"/>
    <w:rsid w:val="008901B2"/>
    <w:pPr>
      <w:tabs>
        <w:tab w:val="left" w:pos="0"/>
      </w:tabs>
      <w:ind w:firstLine="567"/>
      <w:jc w:val="both"/>
    </w:pPr>
    <w:rPr>
      <w:szCs w:val="20"/>
      <w:lang w:eastAsia="ru-RU"/>
    </w:rPr>
  </w:style>
  <w:style w:type="character" w:customStyle="1" w:styleId="25">
    <w:name w:val="Основной текст с отступом 2 Знак"/>
    <w:link w:val="24"/>
    <w:rsid w:val="008901B2"/>
    <w:rPr>
      <w:sz w:val="24"/>
    </w:rPr>
  </w:style>
  <w:style w:type="paragraph" w:styleId="36">
    <w:name w:val="Body Text Indent 3"/>
    <w:basedOn w:val="a5"/>
    <w:link w:val="37"/>
    <w:rsid w:val="008901B2"/>
    <w:pPr>
      <w:tabs>
        <w:tab w:val="left" w:pos="0"/>
        <w:tab w:val="left" w:pos="1418"/>
      </w:tabs>
      <w:ind w:firstLine="709"/>
      <w:jc w:val="both"/>
    </w:pPr>
    <w:rPr>
      <w:szCs w:val="20"/>
      <w:lang w:eastAsia="ru-RU"/>
    </w:rPr>
  </w:style>
  <w:style w:type="character" w:customStyle="1" w:styleId="37">
    <w:name w:val="Основной текст с отступом 3 Знак"/>
    <w:link w:val="36"/>
    <w:rsid w:val="008901B2"/>
    <w:rPr>
      <w:sz w:val="24"/>
    </w:rPr>
  </w:style>
  <w:style w:type="paragraph" w:customStyle="1" w:styleId="FR2">
    <w:name w:val="FR2"/>
    <w:rsid w:val="008901B2"/>
    <w:pPr>
      <w:widowControl w:val="0"/>
      <w:ind w:firstLine="280"/>
      <w:jc w:val="both"/>
    </w:pPr>
    <w:rPr>
      <w:snapToGrid w:val="0"/>
    </w:rPr>
  </w:style>
  <w:style w:type="paragraph" w:customStyle="1" w:styleId="Iauiue">
    <w:name w:val="Iau?iue"/>
    <w:rsid w:val="008901B2"/>
    <w:rPr>
      <w:lang w:val="en-US"/>
    </w:rPr>
  </w:style>
  <w:style w:type="paragraph" w:customStyle="1" w:styleId="left">
    <w:name w:val="left"/>
    <w:rsid w:val="008901B2"/>
    <w:rPr>
      <w:rFonts w:ascii="Courier New" w:hAnsi="Courier New"/>
      <w:b/>
    </w:rPr>
  </w:style>
  <w:style w:type="paragraph" w:styleId="1c">
    <w:name w:val="toc 1"/>
    <w:basedOn w:val="a5"/>
    <w:next w:val="a5"/>
    <w:autoRedefine/>
    <w:uiPriority w:val="39"/>
    <w:qFormat/>
    <w:rsid w:val="008901B2"/>
    <w:pPr>
      <w:tabs>
        <w:tab w:val="right" w:leader="dot" w:pos="9679"/>
      </w:tabs>
      <w:suppressAutoHyphens w:val="0"/>
      <w:spacing w:before="360"/>
    </w:pPr>
    <w:rPr>
      <w:b/>
      <w:bCs/>
      <w:caps/>
      <w:noProof/>
      <w:lang w:eastAsia="ru-RU"/>
    </w:rPr>
  </w:style>
  <w:style w:type="character" w:customStyle="1" w:styleId="1d">
    <w:name w:val="Основной текст Знак1"/>
    <w:aliases w:val="Основной текст Знак Знак"/>
    <w:rsid w:val="008901B2"/>
    <w:rPr>
      <w:rFonts w:ascii="Times New Roman" w:eastAsia="Times New Roman" w:hAnsi="Times New Roman" w:cs="Times New Roman"/>
      <w:sz w:val="20"/>
      <w:szCs w:val="20"/>
      <w:lang w:eastAsia="ru-RU"/>
    </w:rPr>
  </w:style>
  <w:style w:type="paragraph" w:customStyle="1" w:styleId="ConsNonformat">
    <w:name w:val="ConsNonformat"/>
    <w:rsid w:val="008901B2"/>
    <w:pPr>
      <w:widowControl w:val="0"/>
    </w:pPr>
    <w:rPr>
      <w:rFonts w:ascii="Consultant" w:hAnsi="Consultant"/>
      <w:snapToGrid w:val="0"/>
    </w:rPr>
  </w:style>
  <w:style w:type="paragraph" w:customStyle="1" w:styleId="ConsCell">
    <w:name w:val="ConsCell"/>
    <w:rsid w:val="008901B2"/>
    <w:pPr>
      <w:widowControl w:val="0"/>
    </w:pPr>
    <w:rPr>
      <w:rFonts w:ascii="Arial" w:hAnsi="Arial"/>
      <w:snapToGrid w:val="0"/>
    </w:rPr>
  </w:style>
  <w:style w:type="paragraph" w:styleId="26">
    <w:name w:val="toc 2"/>
    <w:basedOn w:val="a5"/>
    <w:next w:val="a5"/>
    <w:autoRedefine/>
    <w:uiPriority w:val="39"/>
    <w:qFormat/>
    <w:rsid w:val="008901B2"/>
    <w:pPr>
      <w:tabs>
        <w:tab w:val="right" w:leader="dot" w:pos="9344"/>
      </w:tabs>
      <w:suppressAutoHyphens w:val="0"/>
      <w:spacing w:before="240"/>
      <w:ind w:firstLine="196"/>
    </w:pPr>
    <w:rPr>
      <w:rFonts w:eastAsia="Calibri"/>
      <w:b/>
      <w:bCs/>
      <w:noProof/>
      <w:sz w:val="20"/>
      <w:szCs w:val="20"/>
      <w:lang w:eastAsia="ru-RU"/>
    </w:rPr>
  </w:style>
  <w:style w:type="paragraph" w:styleId="38">
    <w:name w:val="toc 3"/>
    <w:basedOn w:val="a5"/>
    <w:next w:val="a5"/>
    <w:autoRedefine/>
    <w:uiPriority w:val="39"/>
    <w:qFormat/>
    <w:rsid w:val="008901B2"/>
    <w:pPr>
      <w:suppressAutoHyphens w:val="0"/>
      <w:ind w:left="200"/>
    </w:pPr>
    <w:rPr>
      <w:sz w:val="20"/>
      <w:szCs w:val="20"/>
      <w:lang w:eastAsia="ru-RU"/>
    </w:rPr>
  </w:style>
  <w:style w:type="paragraph" w:styleId="27">
    <w:name w:val="Body Text 2"/>
    <w:basedOn w:val="a5"/>
    <w:link w:val="28"/>
    <w:rsid w:val="008901B2"/>
    <w:pPr>
      <w:widowControl w:val="0"/>
      <w:suppressAutoHyphens w:val="0"/>
      <w:autoSpaceDE w:val="0"/>
      <w:autoSpaceDN w:val="0"/>
      <w:adjustRightInd w:val="0"/>
      <w:jc w:val="both"/>
    </w:pPr>
    <w:rPr>
      <w:i/>
      <w:sz w:val="20"/>
      <w:szCs w:val="20"/>
      <w:lang w:val="en-US" w:eastAsia="ru-RU"/>
    </w:rPr>
  </w:style>
  <w:style w:type="character" w:customStyle="1" w:styleId="28">
    <w:name w:val="Основной текст 2 Знак"/>
    <w:link w:val="27"/>
    <w:rsid w:val="008901B2"/>
    <w:rPr>
      <w:i/>
      <w:lang w:val="en-US"/>
    </w:rPr>
  </w:style>
  <w:style w:type="paragraph" w:customStyle="1" w:styleId="FR1">
    <w:name w:val="FR1"/>
    <w:rsid w:val="008901B2"/>
    <w:pPr>
      <w:widowControl w:val="0"/>
      <w:spacing w:before="160" w:line="300" w:lineRule="auto"/>
      <w:jc w:val="center"/>
    </w:pPr>
    <w:rPr>
      <w:rFonts w:ascii="Arial" w:hAnsi="Arial"/>
      <w:snapToGrid w:val="0"/>
      <w:sz w:val="16"/>
    </w:rPr>
  </w:style>
  <w:style w:type="paragraph" w:customStyle="1" w:styleId="H2">
    <w:name w:val="H2"/>
    <w:basedOn w:val="a5"/>
    <w:next w:val="a5"/>
    <w:rsid w:val="008901B2"/>
    <w:pPr>
      <w:keepNext/>
      <w:suppressAutoHyphens w:val="0"/>
      <w:spacing w:before="100" w:after="100"/>
      <w:outlineLvl w:val="2"/>
    </w:pPr>
    <w:rPr>
      <w:b/>
      <w:snapToGrid w:val="0"/>
      <w:sz w:val="36"/>
      <w:szCs w:val="20"/>
      <w:lang w:eastAsia="ru-RU"/>
    </w:rPr>
  </w:style>
  <w:style w:type="paragraph" w:customStyle="1" w:styleId="113">
    <w:name w:val="заголовок 11"/>
    <w:basedOn w:val="a5"/>
    <w:next w:val="a5"/>
    <w:rsid w:val="008901B2"/>
    <w:pPr>
      <w:keepNext/>
      <w:suppressAutoHyphens w:val="0"/>
      <w:jc w:val="center"/>
    </w:pPr>
    <w:rPr>
      <w:szCs w:val="20"/>
      <w:lang w:eastAsia="ru-RU"/>
    </w:rPr>
  </w:style>
  <w:style w:type="paragraph" w:styleId="afff0">
    <w:name w:val="Block Text"/>
    <w:basedOn w:val="a5"/>
    <w:rsid w:val="008901B2"/>
    <w:pPr>
      <w:suppressAutoHyphens w:val="0"/>
      <w:ind w:left="-142" w:right="-285" w:firstLine="284"/>
      <w:jc w:val="both"/>
    </w:pPr>
    <w:rPr>
      <w:sz w:val="28"/>
      <w:szCs w:val="20"/>
      <w:lang w:eastAsia="ru-RU"/>
    </w:rPr>
  </w:style>
  <w:style w:type="character" w:styleId="afff1">
    <w:name w:val="FollowedHyperlink"/>
    <w:rsid w:val="008901B2"/>
    <w:rPr>
      <w:color w:val="800080"/>
      <w:u w:val="single"/>
    </w:rPr>
  </w:style>
  <w:style w:type="paragraph" w:customStyle="1" w:styleId="310">
    <w:name w:val="Основной текст 31"/>
    <w:basedOn w:val="a5"/>
    <w:rsid w:val="008901B2"/>
    <w:pPr>
      <w:suppressAutoHyphens w:val="0"/>
      <w:spacing w:line="220" w:lineRule="auto"/>
      <w:ind w:right="-5"/>
      <w:jc w:val="both"/>
    </w:pPr>
    <w:rPr>
      <w:sz w:val="20"/>
      <w:szCs w:val="20"/>
      <w:lang w:eastAsia="ru-RU"/>
    </w:rPr>
  </w:style>
  <w:style w:type="paragraph" w:customStyle="1" w:styleId="1e">
    <w:name w:val="Обычный (веб)1"/>
    <w:basedOn w:val="a5"/>
    <w:rsid w:val="008901B2"/>
    <w:pPr>
      <w:suppressAutoHyphens w:val="0"/>
      <w:spacing w:before="100" w:after="100"/>
    </w:pPr>
    <w:rPr>
      <w:rFonts w:ascii="Arial" w:hAnsi="Arial"/>
      <w:color w:val="000000"/>
      <w:sz w:val="10"/>
      <w:szCs w:val="20"/>
      <w:lang w:eastAsia="ru-RU"/>
    </w:rPr>
  </w:style>
  <w:style w:type="paragraph" w:styleId="a">
    <w:name w:val="Title"/>
    <w:basedOn w:val="a5"/>
    <w:link w:val="afff2"/>
    <w:qFormat/>
    <w:rsid w:val="00D272E3"/>
    <w:pPr>
      <w:numPr>
        <w:ilvl w:val="1"/>
        <w:numId w:val="3"/>
      </w:numPr>
      <w:suppressAutoHyphens w:val="0"/>
      <w:snapToGrid w:val="0"/>
      <w:ind w:left="0" w:firstLine="0"/>
      <w:jc w:val="both"/>
    </w:pPr>
    <w:rPr>
      <w:b/>
      <w:sz w:val="20"/>
      <w:szCs w:val="20"/>
    </w:rPr>
  </w:style>
  <w:style w:type="character" w:customStyle="1" w:styleId="afff2">
    <w:name w:val="Название Знак"/>
    <w:link w:val="a"/>
    <w:rsid w:val="00A04174"/>
    <w:rPr>
      <w:b/>
      <w:lang w:eastAsia="ar-SA"/>
    </w:rPr>
  </w:style>
  <w:style w:type="character" w:customStyle="1" w:styleId="txt1">
    <w:name w:val="txt1"/>
    <w:rsid w:val="008901B2"/>
    <w:rPr>
      <w:rFonts w:ascii="Arial" w:hAnsi="Arial" w:cs="Arial" w:hint="default"/>
      <w:sz w:val="21"/>
      <w:szCs w:val="21"/>
    </w:rPr>
  </w:style>
  <w:style w:type="paragraph" w:customStyle="1" w:styleId="p4">
    <w:name w:val="p4"/>
    <w:basedOn w:val="a5"/>
    <w:rsid w:val="008901B2"/>
    <w:pPr>
      <w:widowControl w:val="0"/>
      <w:tabs>
        <w:tab w:val="left" w:pos="760"/>
      </w:tabs>
      <w:suppressAutoHyphens w:val="0"/>
      <w:spacing w:line="280" w:lineRule="atLeast"/>
      <w:ind w:left="680"/>
      <w:jc w:val="both"/>
    </w:pPr>
    <w:rPr>
      <w:snapToGrid w:val="0"/>
      <w:szCs w:val="20"/>
      <w:lang w:eastAsia="ru-RU"/>
    </w:rPr>
  </w:style>
  <w:style w:type="paragraph" w:customStyle="1" w:styleId="xl29">
    <w:name w:val="xl29"/>
    <w:basedOn w:val="a5"/>
    <w:rsid w:val="008901B2"/>
    <w:pPr>
      <w:suppressAutoHyphens w:val="0"/>
      <w:spacing w:before="100" w:beforeAutospacing="1" w:after="100" w:afterAutospacing="1"/>
      <w:jc w:val="center"/>
    </w:pPr>
    <w:rPr>
      <w:rFonts w:ascii="Arial Narrow" w:hAnsi="Arial Narrow"/>
      <w:lang w:val="en-US" w:eastAsia="en-US"/>
    </w:rPr>
  </w:style>
  <w:style w:type="paragraph" w:customStyle="1" w:styleId="Head93">
    <w:name w:val="Head 9.3"/>
    <w:basedOn w:val="a5"/>
    <w:next w:val="a5"/>
    <w:rsid w:val="008901B2"/>
    <w:pPr>
      <w:keepNext/>
      <w:widowControl w:val="0"/>
      <w:spacing w:before="240" w:after="60"/>
      <w:jc w:val="center"/>
    </w:pPr>
    <w:rPr>
      <w:rFonts w:ascii="Times New Roman Bold" w:hAnsi="Times New Roman Bold"/>
      <w:b/>
      <w:bCs/>
      <w:sz w:val="28"/>
      <w:szCs w:val="28"/>
      <w:lang w:eastAsia="ru-RU"/>
    </w:rPr>
  </w:style>
  <w:style w:type="paragraph" w:styleId="afff3">
    <w:name w:val="Plain Text"/>
    <w:basedOn w:val="a5"/>
    <w:link w:val="afff4"/>
    <w:uiPriority w:val="99"/>
    <w:rsid w:val="008901B2"/>
    <w:pPr>
      <w:suppressAutoHyphens w:val="0"/>
    </w:pPr>
    <w:rPr>
      <w:rFonts w:ascii="Courier New" w:hAnsi="Courier New"/>
      <w:sz w:val="20"/>
      <w:szCs w:val="20"/>
      <w:lang w:eastAsia="ru-RU"/>
    </w:rPr>
  </w:style>
  <w:style w:type="character" w:customStyle="1" w:styleId="afff4">
    <w:name w:val="Текст Знак"/>
    <w:link w:val="afff3"/>
    <w:uiPriority w:val="99"/>
    <w:rsid w:val="008901B2"/>
    <w:rPr>
      <w:rFonts w:ascii="Courier New" w:hAnsi="Courier New"/>
    </w:rPr>
  </w:style>
  <w:style w:type="paragraph" w:customStyle="1" w:styleId="10">
    <w:name w:val="Список1"/>
    <w:basedOn w:val="a5"/>
    <w:rsid w:val="008901B2"/>
    <w:pPr>
      <w:numPr>
        <w:numId w:val="7"/>
      </w:numPr>
      <w:tabs>
        <w:tab w:val="left" w:pos="7088"/>
      </w:tabs>
      <w:suppressAutoHyphens w:val="0"/>
      <w:spacing w:line="360" w:lineRule="auto"/>
    </w:pPr>
    <w:rPr>
      <w:szCs w:val="20"/>
      <w:lang w:eastAsia="ru-RU"/>
    </w:rPr>
  </w:style>
  <w:style w:type="paragraph" w:customStyle="1" w:styleId="mark-">
    <w:name w:val="mark -"/>
    <w:basedOn w:val="afff5"/>
    <w:rsid w:val="008901B2"/>
    <w:pPr>
      <w:numPr>
        <w:numId w:val="8"/>
      </w:numPr>
      <w:tabs>
        <w:tab w:val="right" w:leader="dot" w:pos="10490"/>
      </w:tabs>
      <w:jc w:val="left"/>
    </w:pPr>
  </w:style>
  <w:style w:type="paragraph" w:customStyle="1" w:styleId="afff5">
    <w:name w:val="Осн. текст Д"/>
    <w:rsid w:val="008901B2"/>
    <w:pPr>
      <w:spacing w:after="40"/>
      <w:ind w:firstLine="284"/>
      <w:jc w:val="both"/>
    </w:pPr>
    <w:rPr>
      <w:snapToGrid w:val="0"/>
      <w:sz w:val="24"/>
    </w:rPr>
  </w:style>
  <w:style w:type="paragraph" w:customStyle="1" w:styleId="FormField">
    <w:name w:val="FormField"/>
    <w:basedOn w:val="a5"/>
    <w:rsid w:val="008901B2"/>
    <w:pPr>
      <w:widowControl w:val="0"/>
      <w:suppressAutoHyphens w:val="0"/>
      <w:spacing w:before="120"/>
    </w:pPr>
    <w:rPr>
      <w:rFonts w:ascii="Arial" w:hAnsi="Arial"/>
      <w:b/>
      <w:szCs w:val="20"/>
      <w:lang w:eastAsia="ru-RU"/>
    </w:rPr>
  </w:style>
  <w:style w:type="paragraph" w:customStyle="1" w:styleId="3---">
    <w:name w:val="3---"/>
    <w:basedOn w:val="a5"/>
    <w:rsid w:val="008901B2"/>
    <w:pPr>
      <w:suppressAutoHyphens w:val="0"/>
      <w:spacing w:before="120" w:after="120"/>
      <w:jc w:val="both"/>
    </w:pPr>
    <w:rPr>
      <w:szCs w:val="20"/>
      <w:lang w:eastAsia="ru-RU"/>
    </w:rPr>
  </w:style>
  <w:style w:type="paragraph" w:styleId="43">
    <w:name w:val="toc 4"/>
    <w:basedOn w:val="a5"/>
    <w:next w:val="a5"/>
    <w:autoRedefine/>
    <w:uiPriority w:val="39"/>
    <w:rsid w:val="008901B2"/>
    <w:pPr>
      <w:suppressAutoHyphens w:val="0"/>
      <w:ind w:left="400"/>
    </w:pPr>
    <w:rPr>
      <w:sz w:val="20"/>
      <w:szCs w:val="20"/>
      <w:lang w:eastAsia="ru-RU"/>
    </w:rPr>
  </w:style>
  <w:style w:type="paragraph" w:customStyle="1" w:styleId="11">
    <w:name w:val="Стиль1"/>
    <w:basedOn w:val="a5"/>
    <w:rsid w:val="008901B2"/>
    <w:pPr>
      <w:keepNext/>
      <w:keepLines/>
      <w:widowControl w:val="0"/>
      <w:numPr>
        <w:numId w:val="9"/>
      </w:numPr>
      <w:suppressLineNumbers/>
      <w:spacing w:after="60"/>
    </w:pPr>
    <w:rPr>
      <w:b/>
      <w:sz w:val="28"/>
      <w:lang w:eastAsia="ru-RU"/>
    </w:rPr>
  </w:style>
  <w:style w:type="paragraph" w:customStyle="1" w:styleId="29">
    <w:name w:val="Стиль2"/>
    <w:basedOn w:val="2a"/>
    <w:rsid w:val="008901B2"/>
    <w:pPr>
      <w:keepNext/>
      <w:keepLines/>
      <w:widowControl w:val="0"/>
      <w:suppressLineNumbers/>
      <w:tabs>
        <w:tab w:val="clear" w:pos="432"/>
        <w:tab w:val="num" w:pos="1836"/>
      </w:tabs>
      <w:suppressAutoHyphens/>
      <w:spacing w:after="60"/>
      <w:ind w:left="1836" w:hanging="576"/>
      <w:jc w:val="both"/>
    </w:pPr>
    <w:rPr>
      <w:b/>
      <w:sz w:val="24"/>
    </w:rPr>
  </w:style>
  <w:style w:type="paragraph" w:styleId="2a">
    <w:name w:val="List Number 2"/>
    <w:basedOn w:val="a5"/>
    <w:rsid w:val="008901B2"/>
    <w:pPr>
      <w:tabs>
        <w:tab w:val="num" w:pos="432"/>
      </w:tabs>
      <w:suppressAutoHyphens w:val="0"/>
      <w:ind w:left="432" w:hanging="432"/>
    </w:pPr>
    <w:rPr>
      <w:sz w:val="20"/>
      <w:szCs w:val="20"/>
      <w:lang w:eastAsia="ru-RU"/>
    </w:rPr>
  </w:style>
  <w:style w:type="paragraph" w:customStyle="1" w:styleId="39">
    <w:name w:val="Стиль3"/>
    <w:basedOn w:val="24"/>
    <w:rsid w:val="008901B2"/>
    <w:pPr>
      <w:widowControl w:val="0"/>
      <w:tabs>
        <w:tab w:val="clear" w:pos="0"/>
        <w:tab w:val="num" w:pos="1307"/>
      </w:tabs>
      <w:suppressAutoHyphens w:val="0"/>
      <w:adjustRightInd w:val="0"/>
      <w:ind w:left="1080" w:firstLine="0"/>
      <w:textAlignment w:val="baseline"/>
    </w:pPr>
  </w:style>
  <w:style w:type="character" w:customStyle="1" w:styleId="3a">
    <w:name w:val="Стиль3 Знак"/>
    <w:rsid w:val="008901B2"/>
    <w:rPr>
      <w:sz w:val="24"/>
      <w:lang w:val="ru-RU" w:eastAsia="ru-RU" w:bidi="ar-SA"/>
    </w:rPr>
  </w:style>
  <w:style w:type="paragraph" w:styleId="51">
    <w:name w:val="toc 5"/>
    <w:basedOn w:val="a5"/>
    <w:next w:val="a5"/>
    <w:autoRedefine/>
    <w:uiPriority w:val="39"/>
    <w:rsid w:val="008901B2"/>
    <w:pPr>
      <w:suppressAutoHyphens w:val="0"/>
      <w:ind w:left="600"/>
    </w:pPr>
    <w:rPr>
      <w:sz w:val="20"/>
      <w:szCs w:val="20"/>
      <w:lang w:eastAsia="ru-RU"/>
    </w:rPr>
  </w:style>
  <w:style w:type="paragraph" w:styleId="61">
    <w:name w:val="toc 6"/>
    <w:basedOn w:val="a5"/>
    <w:next w:val="a5"/>
    <w:autoRedefine/>
    <w:uiPriority w:val="39"/>
    <w:rsid w:val="008901B2"/>
    <w:pPr>
      <w:suppressAutoHyphens w:val="0"/>
      <w:ind w:left="800"/>
    </w:pPr>
    <w:rPr>
      <w:sz w:val="20"/>
      <w:szCs w:val="20"/>
      <w:lang w:eastAsia="ru-RU"/>
    </w:rPr>
  </w:style>
  <w:style w:type="paragraph" w:styleId="71">
    <w:name w:val="toc 7"/>
    <w:basedOn w:val="a5"/>
    <w:next w:val="a5"/>
    <w:autoRedefine/>
    <w:uiPriority w:val="39"/>
    <w:rsid w:val="008901B2"/>
    <w:pPr>
      <w:suppressAutoHyphens w:val="0"/>
      <w:ind w:left="1000"/>
    </w:pPr>
    <w:rPr>
      <w:sz w:val="20"/>
      <w:szCs w:val="20"/>
      <w:lang w:eastAsia="ru-RU"/>
    </w:rPr>
  </w:style>
  <w:style w:type="paragraph" w:styleId="81">
    <w:name w:val="toc 8"/>
    <w:basedOn w:val="a5"/>
    <w:next w:val="a5"/>
    <w:autoRedefine/>
    <w:uiPriority w:val="39"/>
    <w:rsid w:val="008901B2"/>
    <w:pPr>
      <w:suppressAutoHyphens w:val="0"/>
      <w:ind w:left="1200"/>
    </w:pPr>
    <w:rPr>
      <w:sz w:val="20"/>
      <w:szCs w:val="20"/>
      <w:lang w:eastAsia="ru-RU"/>
    </w:rPr>
  </w:style>
  <w:style w:type="paragraph" w:styleId="91">
    <w:name w:val="toc 9"/>
    <w:basedOn w:val="a5"/>
    <w:next w:val="a5"/>
    <w:autoRedefine/>
    <w:uiPriority w:val="39"/>
    <w:rsid w:val="008901B2"/>
    <w:pPr>
      <w:suppressAutoHyphens w:val="0"/>
      <w:ind w:left="1400"/>
    </w:pPr>
    <w:rPr>
      <w:sz w:val="20"/>
      <w:szCs w:val="20"/>
      <w:lang w:eastAsia="ru-RU"/>
    </w:rPr>
  </w:style>
  <w:style w:type="paragraph" w:customStyle="1" w:styleId="afff6">
    <w:name w:val="Знак Знак Знак Знак Знак Знак Знак Знак Знак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afff7">
    <w:name w:val="Знак Знак Знак Знак Знак Знак Знак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afff8">
    <w:name w:val="Знак Знак Знак Знак Знак Знак Знак Знак Знак Знак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3b">
    <w:name w:val="Стиль3 Знак Знак Знак Знак"/>
    <w:basedOn w:val="24"/>
    <w:rsid w:val="008901B2"/>
    <w:pPr>
      <w:widowControl w:val="0"/>
      <w:tabs>
        <w:tab w:val="clear" w:pos="0"/>
        <w:tab w:val="num" w:pos="227"/>
      </w:tabs>
      <w:suppressAutoHyphens w:val="0"/>
      <w:adjustRightInd w:val="0"/>
      <w:ind w:firstLine="0"/>
      <w:textAlignment w:val="baseline"/>
    </w:pPr>
  </w:style>
  <w:style w:type="character" w:customStyle="1" w:styleId="3c">
    <w:name w:val="Стиль3 Знак Знак Знак Знак Знак"/>
    <w:rsid w:val="008901B2"/>
    <w:rPr>
      <w:rFonts w:ascii="Times New Roman" w:eastAsia="Times New Roman" w:hAnsi="Times New Roman" w:cs="Times New Roman"/>
      <w:sz w:val="24"/>
      <w:szCs w:val="20"/>
      <w:lang w:eastAsia="ru-RU"/>
    </w:rPr>
  </w:style>
  <w:style w:type="paragraph" w:customStyle="1" w:styleId="3d">
    <w:name w:val="3"/>
    <w:basedOn w:val="a5"/>
    <w:rsid w:val="008901B2"/>
    <w:pPr>
      <w:suppressAutoHyphens w:val="0"/>
      <w:spacing w:before="100" w:beforeAutospacing="1" w:after="100" w:afterAutospacing="1"/>
    </w:pPr>
    <w:rPr>
      <w:lang w:eastAsia="ru-RU"/>
    </w:rPr>
  </w:style>
  <w:style w:type="paragraph" w:customStyle="1" w:styleId="1f">
    <w:name w:val="Знак1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1f0">
    <w:name w:val="Знак Знак Знак Знак Знак Знак Знак Знак Знак Знак1"/>
    <w:basedOn w:val="a5"/>
    <w:rsid w:val="008901B2"/>
    <w:pPr>
      <w:suppressAutoHyphens w:val="0"/>
      <w:spacing w:after="160" w:line="240" w:lineRule="exact"/>
    </w:pPr>
    <w:rPr>
      <w:rFonts w:ascii="Verdana" w:hAnsi="Verdana" w:cs="Verdana"/>
      <w:sz w:val="20"/>
      <w:szCs w:val="20"/>
      <w:lang w:val="en-US" w:eastAsia="en-US"/>
    </w:rPr>
  </w:style>
  <w:style w:type="paragraph" w:customStyle="1" w:styleId="afff9">
    <w:name w:val="Знак Знак Знак Знак Знак"/>
    <w:basedOn w:val="a5"/>
    <w:rsid w:val="008901B2"/>
    <w:pPr>
      <w:suppressAutoHyphens w:val="0"/>
      <w:spacing w:after="160" w:line="240" w:lineRule="exact"/>
    </w:pPr>
    <w:rPr>
      <w:rFonts w:ascii="Verdana" w:hAnsi="Verdana" w:cs="Verdana"/>
      <w:sz w:val="20"/>
      <w:szCs w:val="20"/>
      <w:lang w:val="en-US" w:eastAsia="en-US"/>
    </w:rPr>
  </w:style>
  <w:style w:type="paragraph" w:customStyle="1" w:styleId="a2">
    <w:name w:val="Т Номер"/>
    <w:basedOn w:val="a5"/>
    <w:rsid w:val="008901B2"/>
    <w:pPr>
      <w:numPr>
        <w:numId w:val="10"/>
      </w:numPr>
      <w:suppressAutoHyphens w:val="0"/>
      <w:spacing w:before="60" w:after="60"/>
    </w:pPr>
    <w:rPr>
      <w:lang w:eastAsia="ru-RU"/>
    </w:rPr>
  </w:style>
  <w:style w:type="paragraph" w:styleId="afffa">
    <w:name w:val="List Bullet"/>
    <w:aliases w:val="Маркированный список Знак Знак Знак,Маркированный список Знак"/>
    <w:basedOn w:val="af0"/>
    <w:rsid w:val="008901B2"/>
    <w:pPr>
      <w:widowControl w:val="0"/>
      <w:suppressAutoHyphens w:val="0"/>
      <w:spacing w:before="100" w:beforeAutospacing="1" w:after="100" w:afterAutospacing="1"/>
      <w:jc w:val="both"/>
    </w:pPr>
    <w:rPr>
      <w:rFonts w:cs="Times New Roman"/>
      <w:b w:val="0"/>
      <w:bCs w:val="0"/>
      <w:sz w:val="24"/>
      <w:szCs w:val="20"/>
      <w:lang w:val="en-US" w:eastAsia="en-US"/>
    </w:rPr>
  </w:style>
  <w:style w:type="paragraph" w:customStyle="1" w:styleId="a1">
    <w:name w:val="Марксписок_Е"/>
    <w:rsid w:val="008901B2"/>
    <w:pPr>
      <w:numPr>
        <w:numId w:val="11"/>
      </w:numPr>
    </w:pPr>
    <w:rPr>
      <w:sz w:val="24"/>
      <w:lang w:eastAsia="en-US"/>
    </w:rPr>
  </w:style>
  <w:style w:type="paragraph" w:customStyle="1" w:styleId="E1">
    <w:name w:val="Текст_E"/>
    <w:basedOn w:val="a5"/>
    <w:rsid w:val="008901B2"/>
    <w:pPr>
      <w:suppressAutoHyphens w:val="0"/>
      <w:spacing w:before="120" w:after="120"/>
      <w:jc w:val="both"/>
    </w:pPr>
    <w:rPr>
      <w:lang w:eastAsia="ru-RU"/>
    </w:rPr>
  </w:style>
  <w:style w:type="paragraph" w:customStyle="1" w:styleId="3e">
    <w:name w:val="Знак3"/>
    <w:basedOn w:val="a5"/>
    <w:rsid w:val="008901B2"/>
    <w:pPr>
      <w:suppressAutoHyphens w:val="0"/>
      <w:spacing w:after="160" w:line="240" w:lineRule="exact"/>
    </w:pPr>
    <w:rPr>
      <w:rFonts w:ascii="Verdana" w:hAnsi="Verdana" w:cs="Verdana"/>
      <w:sz w:val="20"/>
      <w:szCs w:val="20"/>
      <w:lang w:val="en-US" w:eastAsia="en-US"/>
    </w:rPr>
  </w:style>
  <w:style w:type="paragraph" w:customStyle="1" w:styleId="m1">
    <w:name w:val="m1"/>
    <w:basedOn w:val="afffa"/>
    <w:rsid w:val="008901B2"/>
    <w:pPr>
      <w:tabs>
        <w:tab w:val="num" w:pos="567"/>
      </w:tabs>
      <w:spacing w:before="0" w:after="0"/>
      <w:ind w:left="567" w:hanging="283"/>
    </w:pPr>
    <w:rPr>
      <w:rFonts w:ascii="Times New Roman" w:hAnsi="Times New Roman"/>
      <w:sz w:val="20"/>
    </w:rPr>
  </w:style>
  <w:style w:type="paragraph" w:customStyle="1" w:styleId="afffb">
    <w:name w:val="Нумсписок_тЕ"/>
    <w:rsid w:val="008901B2"/>
    <w:pPr>
      <w:tabs>
        <w:tab w:val="num" w:pos="1363"/>
      </w:tabs>
      <w:ind w:left="1363" w:hanging="283"/>
    </w:pPr>
    <w:rPr>
      <w:bCs/>
    </w:rPr>
  </w:style>
  <w:style w:type="character" w:customStyle="1" w:styleId="m11">
    <w:name w:val="m1 Знак1"/>
    <w:rsid w:val="008901B2"/>
    <w:rPr>
      <w:rFonts w:ascii="Times New Roman" w:eastAsia="Times New Roman" w:hAnsi="Times New Roman" w:cs="Times New Roman"/>
      <w:sz w:val="20"/>
      <w:szCs w:val="20"/>
      <w:lang w:val="en-US"/>
    </w:rPr>
  </w:style>
  <w:style w:type="paragraph" w:customStyle="1" w:styleId="2b">
    <w:name w:val="Требование_у2_тЕ"/>
    <w:basedOn w:val="a5"/>
    <w:rsid w:val="008901B2"/>
    <w:pPr>
      <w:suppressAutoHyphens w:val="0"/>
      <w:spacing w:beforeLines="60" w:afterLines="60"/>
      <w:ind w:left="360" w:hanging="360"/>
      <w:jc w:val="both"/>
    </w:pPr>
    <w:rPr>
      <w:sz w:val="20"/>
      <w:szCs w:val="20"/>
      <w:lang w:eastAsia="ru-RU"/>
    </w:rPr>
  </w:style>
  <w:style w:type="paragraph" w:customStyle="1" w:styleId="m2">
    <w:name w:val="m2"/>
    <w:basedOn w:val="m1"/>
    <w:rsid w:val="008901B2"/>
    <w:pPr>
      <w:widowControl/>
      <w:numPr>
        <w:ilvl w:val="1"/>
        <w:numId w:val="12"/>
      </w:numPr>
      <w:tabs>
        <w:tab w:val="clear" w:pos="1307"/>
        <w:tab w:val="num" w:pos="360"/>
        <w:tab w:val="num" w:pos="885"/>
      </w:tabs>
      <w:spacing w:before="100" w:beforeAutospacing="0" w:after="100" w:afterAutospacing="0"/>
      <w:ind w:left="885" w:hanging="284"/>
      <w:jc w:val="left"/>
    </w:pPr>
    <w:rPr>
      <w:lang w:val="ru-RU"/>
    </w:rPr>
  </w:style>
  <w:style w:type="paragraph" w:customStyle="1" w:styleId="1f1">
    <w:name w:val="Заг1_Е"/>
    <w:basedOn w:val="a5"/>
    <w:rsid w:val="008901B2"/>
    <w:pPr>
      <w:widowControl w:val="0"/>
      <w:suppressAutoHyphens w:val="0"/>
      <w:autoSpaceDE w:val="0"/>
      <w:autoSpaceDN w:val="0"/>
      <w:adjustRightInd w:val="0"/>
    </w:pPr>
    <w:rPr>
      <w:b/>
      <w:bCs/>
      <w:sz w:val="28"/>
      <w:lang w:eastAsia="ru-RU"/>
    </w:rPr>
  </w:style>
  <w:style w:type="paragraph" w:customStyle="1" w:styleId="2c">
    <w:name w:val="Марксписок_у2_Е"/>
    <w:basedOn w:val="a5"/>
    <w:rsid w:val="008901B2"/>
    <w:pPr>
      <w:tabs>
        <w:tab w:val="num" w:pos="1800"/>
      </w:tabs>
      <w:suppressAutoHyphens w:val="0"/>
      <w:ind w:left="1800" w:hanging="360"/>
    </w:pPr>
    <w:rPr>
      <w:lang w:eastAsia="ru-RU"/>
    </w:rPr>
  </w:style>
  <w:style w:type="paragraph" w:customStyle="1" w:styleId="41">
    <w:name w:val="Требование4"/>
    <w:basedOn w:val="a5"/>
    <w:rsid w:val="008901B2"/>
    <w:pPr>
      <w:numPr>
        <w:ilvl w:val="3"/>
        <w:numId w:val="23"/>
      </w:numPr>
      <w:tabs>
        <w:tab w:val="left" w:pos="851"/>
      </w:tabs>
      <w:suppressAutoHyphens w:val="0"/>
      <w:spacing w:beforeLines="60" w:afterLines="60"/>
    </w:pPr>
    <w:rPr>
      <w:bCs/>
      <w:szCs w:val="20"/>
      <w:lang w:eastAsia="ru-RU"/>
    </w:rPr>
  </w:style>
  <w:style w:type="paragraph" w:customStyle="1" w:styleId="New4E">
    <w:name w:val="МаркNew_4E"/>
    <w:basedOn w:val="a5"/>
    <w:rsid w:val="008901B2"/>
    <w:pPr>
      <w:numPr>
        <w:numId w:val="13"/>
      </w:numPr>
      <w:suppressAutoHyphens w:val="0"/>
    </w:pPr>
    <w:rPr>
      <w:szCs w:val="20"/>
      <w:lang w:eastAsia="ru-RU"/>
    </w:rPr>
  </w:style>
  <w:style w:type="paragraph" w:customStyle="1" w:styleId="1">
    <w:name w:val="Заг1"/>
    <w:basedOn w:val="a5"/>
    <w:rsid w:val="008901B2"/>
    <w:pPr>
      <w:numPr>
        <w:numId w:val="14"/>
      </w:numPr>
      <w:suppressAutoHyphens w:val="0"/>
      <w:spacing w:before="360"/>
    </w:pPr>
    <w:rPr>
      <w:b/>
      <w:snapToGrid w:val="0"/>
      <w:lang w:eastAsia="ru-RU"/>
    </w:rPr>
  </w:style>
  <w:style w:type="paragraph" w:customStyle="1" w:styleId="2">
    <w:name w:val="Заг2"/>
    <w:basedOn w:val="1"/>
    <w:rsid w:val="008901B2"/>
    <w:pPr>
      <w:numPr>
        <w:ilvl w:val="1"/>
      </w:numPr>
      <w:tabs>
        <w:tab w:val="clear" w:pos="0"/>
        <w:tab w:val="num" w:pos="540"/>
        <w:tab w:val="num" w:pos="2160"/>
      </w:tabs>
      <w:spacing w:before="180"/>
      <w:ind w:left="2160" w:hanging="360"/>
    </w:pPr>
    <w:rPr>
      <w:b w:val="0"/>
    </w:rPr>
  </w:style>
  <w:style w:type="paragraph" w:customStyle="1" w:styleId="ConsTitle">
    <w:name w:val="ConsTitle"/>
    <w:rsid w:val="008901B2"/>
    <w:pPr>
      <w:autoSpaceDE w:val="0"/>
      <w:autoSpaceDN w:val="0"/>
      <w:adjustRightInd w:val="0"/>
    </w:pPr>
    <w:rPr>
      <w:rFonts w:ascii="Arial" w:hAnsi="Arial" w:cs="Arial"/>
      <w:b/>
      <w:bCs/>
      <w:sz w:val="14"/>
      <w:szCs w:val="14"/>
    </w:rPr>
  </w:style>
  <w:style w:type="paragraph" w:customStyle="1" w:styleId="afffc">
    <w:name w:val="Абзац"/>
    <w:basedOn w:val="a5"/>
    <w:rsid w:val="008901B2"/>
    <w:pPr>
      <w:suppressAutoHyphens w:val="0"/>
      <w:spacing w:before="120"/>
      <w:ind w:firstLine="709"/>
      <w:jc w:val="both"/>
    </w:pPr>
    <w:rPr>
      <w:lang w:eastAsia="ru-RU"/>
    </w:rPr>
  </w:style>
  <w:style w:type="paragraph" w:customStyle="1" w:styleId="afffd">
    <w:name w:val="МОН"/>
    <w:basedOn w:val="a5"/>
    <w:rsid w:val="008901B2"/>
    <w:pPr>
      <w:suppressAutoHyphens w:val="0"/>
      <w:spacing w:line="360" w:lineRule="auto"/>
      <w:ind w:firstLine="709"/>
      <w:jc w:val="both"/>
    </w:pPr>
    <w:rPr>
      <w:sz w:val="28"/>
      <w:lang w:eastAsia="ru-RU"/>
    </w:rPr>
  </w:style>
  <w:style w:type="paragraph" w:customStyle="1" w:styleId="007-">
    <w:name w:val="007-список"/>
    <w:basedOn w:val="a5"/>
    <w:rsid w:val="008901B2"/>
    <w:pPr>
      <w:tabs>
        <w:tab w:val="num" w:pos="360"/>
      </w:tabs>
      <w:suppressAutoHyphens w:val="0"/>
      <w:ind w:left="360" w:hanging="360"/>
    </w:pPr>
    <w:rPr>
      <w:rFonts w:ascii="Verdana" w:hAnsi="Verdana"/>
      <w:sz w:val="20"/>
      <w:szCs w:val="20"/>
      <w:lang w:eastAsia="ru-RU"/>
    </w:rPr>
  </w:style>
  <w:style w:type="paragraph" w:customStyle="1" w:styleId="Bullet1">
    <w:name w:val="Bullet 1"/>
    <w:basedOn w:val="a5"/>
    <w:autoRedefine/>
    <w:rsid w:val="008901B2"/>
    <w:pPr>
      <w:tabs>
        <w:tab w:val="num" w:pos="360"/>
        <w:tab w:val="left" w:pos="1276"/>
        <w:tab w:val="left" w:pos="1560"/>
      </w:tabs>
      <w:suppressAutoHyphens w:val="0"/>
      <w:ind w:left="360" w:hanging="360"/>
      <w:jc w:val="both"/>
    </w:pPr>
    <w:rPr>
      <w:rFonts w:ascii="Arial" w:hAnsi="Arial" w:cs="Arial"/>
      <w:sz w:val="20"/>
      <w:szCs w:val="20"/>
      <w:lang w:eastAsia="ru-RU"/>
    </w:rPr>
  </w:style>
  <w:style w:type="paragraph" w:customStyle="1" w:styleId="Head1">
    <w:name w:val="Head1"/>
    <w:basedOn w:val="a5"/>
    <w:rsid w:val="008901B2"/>
    <w:pPr>
      <w:tabs>
        <w:tab w:val="num" w:pos="360"/>
      </w:tabs>
      <w:suppressAutoHyphens w:val="0"/>
      <w:spacing w:before="120"/>
      <w:ind w:left="360" w:hanging="360"/>
      <w:jc w:val="both"/>
    </w:pPr>
    <w:rPr>
      <w:rFonts w:ascii="Arial" w:hAnsi="Arial" w:cs="Arial"/>
      <w:b/>
      <w:bCs/>
      <w:sz w:val="28"/>
      <w:szCs w:val="28"/>
      <w:lang w:eastAsia="ru-RU"/>
    </w:rPr>
  </w:style>
  <w:style w:type="paragraph" w:customStyle="1" w:styleId="Head3">
    <w:name w:val="Head3"/>
    <w:basedOn w:val="a5"/>
    <w:rsid w:val="008901B2"/>
    <w:pPr>
      <w:tabs>
        <w:tab w:val="num" w:pos="2880"/>
      </w:tabs>
      <w:suppressAutoHyphens w:val="0"/>
      <w:spacing w:before="120"/>
      <w:ind w:left="2880" w:hanging="360"/>
      <w:jc w:val="both"/>
    </w:pPr>
    <w:rPr>
      <w:rFonts w:ascii="Arial" w:hAnsi="Arial" w:cs="Arial"/>
      <w:lang w:eastAsia="ru-RU"/>
    </w:rPr>
  </w:style>
  <w:style w:type="paragraph" w:customStyle="1" w:styleId="Head2">
    <w:name w:val="Head2"/>
    <w:basedOn w:val="a5"/>
    <w:rsid w:val="008901B2"/>
    <w:pPr>
      <w:tabs>
        <w:tab w:val="num" w:pos="2160"/>
      </w:tabs>
      <w:suppressAutoHyphens w:val="0"/>
      <w:spacing w:before="240"/>
      <w:ind w:left="2160" w:hanging="360"/>
      <w:jc w:val="both"/>
    </w:pPr>
    <w:rPr>
      <w:rFonts w:ascii="Arial" w:hAnsi="Arial" w:cs="Arial"/>
      <w:b/>
      <w:bCs/>
      <w:lang w:eastAsia="ru-RU"/>
    </w:rPr>
  </w:style>
  <w:style w:type="paragraph" w:customStyle="1" w:styleId="05051">
    <w:name w:val="Стиль Перед:  05 ст. После:  05 ст.1 Знак Знак"/>
    <w:basedOn w:val="a5"/>
    <w:rsid w:val="008901B2"/>
    <w:pPr>
      <w:suppressAutoHyphens w:val="0"/>
      <w:spacing w:beforeLines="50" w:afterLines="50"/>
      <w:jc w:val="both"/>
    </w:pPr>
    <w:rPr>
      <w:sz w:val="28"/>
      <w:szCs w:val="20"/>
      <w:lang w:eastAsia="ru-RU"/>
    </w:rPr>
  </w:style>
  <w:style w:type="character" w:customStyle="1" w:styleId="050510">
    <w:name w:val="Стиль Перед:  05 ст. После:  05 ст.1 Знак Знак Знак"/>
    <w:rsid w:val="008901B2"/>
    <w:rPr>
      <w:rFonts w:ascii="Times New Roman" w:eastAsia="Times New Roman" w:hAnsi="Times New Roman" w:cs="Times New Roman"/>
      <w:sz w:val="28"/>
      <w:szCs w:val="20"/>
      <w:lang w:eastAsia="ru-RU"/>
    </w:rPr>
  </w:style>
  <w:style w:type="paragraph" w:customStyle="1" w:styleId="CharChar">
    <w:name w:val="Char Char Знак Знак Знак"/>
    <w:basedOn w:val="a5"/>
    <w:rsid w:val="008901B2"/>
    <w:pPr>
      <w:numPr>
        <w:numId w:val="15"/>
      </w:numPr>
      <w:tabs>
        <w:tab w:val="clear" w:pos="720"/>
      </w:tabs>
      <w:suppressAutoHyphens w:val="0"/>
      <w:spacing w:before="100" w:beforeAutospacing="1" w:after="100" w:afterAutospacing="1"/>
      <w:ind w:left="0" w:firstLine="0"/>
    </w:pPr>
    <w:rPr>
      <w:rFonts w:ascii="Tahoma" w:hAnsi="Tahoma"/>
      <w:sz w:val="20"/>
      <w:szCs w:val="20"/>
      <w:lang w:val="en-US" w:eastAsia="en-US"/>
    </w:rPr>
  </w:style>
  <w:style w:type="paragraph" w:customStyle="1" w:styleId="CharCharCharChar">
    <w:name w:val="Char Char Знак Знак Char Char"/>
    <w:basedOn w:val="a5"/>
    <w:rsid w:val="008901B2"/>
    <w:pPr>
      <w:numPr>
        <w:numId w:val="16"/>
      </w:numPr>
      <w:tabs>
        <w:tab w:val="clear" w:pos="697"/>
      </w:tabs>
      <w:suppressAutoHyphens w:val="0"/>
      <w:spacing w:after="160" w:line="240" w:lineRule="exact"/>
      <w:ind w:left="0" w:firstLine="0"/>
    </w:pPr>
    <w:rPr>
      <w:rFonts w:ascii="Verdana" w:hAnsi="Verdana"/>
      <w:color w:val="000000"/>
      <w:lang w:val="en-US" w:eastAsia="en-US"/>
    </w:rPr>
  </w:style>
  <w:style w:type="paragraph" w:customStyle="1" w:styleId="Normal13pt">
    <w:name w:val="Normal + 13 pt Знак"/>
    <w:aliases w:val="Justified Знак"/>
    <w:basedOn w:val="a5"/>
    <w:rsid w:val="008901B2"/>
    <w:pPr>
      <w:suppressAutoHyphens w:val="0"/>
    </w:pPr>
    <w:rPr>
      <w:color w:val="333333"/>
      <w:sz w:val="26"/>
      <w:szCs w:val="26"/>
      <w:lang w:val="en-US" w:eastAsia="en-US"/>
    </w:rPr>
  </w:style>
  <w:style w:type="character" w:customStyle="1" w:styleId="Normal13pt0">
    <w:name w:val="Normal + 13 pt Знак Знак"/>
    <w:aliases w:val="Justified Знак Знак"/>
    <w:rsid w:val="008901B2"/>
    <w:rPr>
      <w:rFonts w:ascii="Times New Roman" w:eastAsia="Times New Roman" w:hAnsi="Times New Roman" w:cs="Times New Roman"/>
      <w:color w:val="333333"/>
      <w:sz w:val="26"/>
      <w:szCs w:val="26"/>
      <w:lang w:val="en-US"/>
    </w:rPr>
  </w:style>
  <w:style w:type="character" w:styleId="afffe">
    <w:name w:val="Strong"/>
    <w:uiPriority w:val="22"/>
    <w:qFormat/>
    <w:rsid w:val="008901B2"/>
    <w:rPr>
      <w:b/>
      <w:bCs/>
    </w:rPr>
  </w:style>
  <w:style w:type="paragraph" w:customStyle="1" w:styleId="Paragraph0">
    <w:name w:val="Paragraph 0 Знак Знак"/>
    <w:basedOn w:val="a5"/>
    <w:rsid w:val="008901B2"/>
    <w:pPr>
      <w:numPr>
        <w:numId w:val="17"/>
      </w:numPr>
      <w:tabs>
        <w:tab w:val="clear" w:pos="552"/>
      </w:tabs>
      <w:suppressAutoHyphens w:val="0"/>
      <w:ind w:left="0" w:firstLine="284"/>
      <w:jc w:val="both"/>
    </w:pPr>
    <w:rPr>
      <w:rFonts w:ascii="Arial" w:hAnsi="Arial"/>
      <w:sz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901B2"/>
    <w:pPr>
      <w:numPr>
        <w:ilvl w:val="2"/>
        <w:numId w:val="17"/>
      </w:numPr>
      <w:tabs>
        <w:tab w:val="clear" w:pos="720"/>
      </w:tabs>
      <w:suppressAutoHyphens w:val="0"/>
      <w:spacing w:before="100" w:beforeAutospacing="1" w:after="100" w:afterAutospacing="1"/>
      <w:ind w:left="0" w:firstLine="0"/>
    </w:pPr>
    <w:rPr>
      <w:rFonts w:ascii="Tahoma" w:hAnsi="Tahoma"/>
      <w:sz w:val="20"/>
      <w:szCs w:val="20"/>
      <w:lang w:val="en-US" w:eastAsia="en-US"/>
    </w:rPr>
  </w:style>
  <w:style w:type="character" w:customStyle="1" w:styleId="zakonspanusual11">
    <w:name w:val="zakon_spanusual11"/>
    <w:rsid w:val="008901B2"/>
    <w:rPr>
      <w:rFonts w:ascii="Courier New" w:hAnsi="Courier New" w:cs="Arial Unicode MS" w:hint="default"/>
      <w:color w:val="000000"/>
      <w:sz w:val="18"/>
      <w:szCs w:val="18"/>
    </w:rPr>
  </w:style>
  <w:style w:type="character" w:customStyle="1" w:styleId="zakonspanusual2">
    <w:name w:val="zakon_spanusual2"/>
    <w:rsid w:val="008901B2"/>
    <w:rPr>
      <w:rFonts w:ascii="Arial" w:hAnsi="Arial" w:cs="Arial" w:hint="default"/>
      <w:color w:val="000000"/>
      <w:sz w:val="18"/>
      <w:szCs w:val="18"/>
    </w:rPr>
  </w:style>
  <w:style w:type="paragraph" w:customStyle="1" w:styleId="CharCharCharCharCharChar">
    <w:name w:val="Char Char Char Char Знак Знак Char Char"/>
    <w:basedOn w:val="a5"/>
    <w:rsid w:val="008901B2"/>
    <w:pPr>
      <w:suppressAutoHyphens w:val="0"/>
      <w:spacing w:before="100" w:beforeAutospacing="1" w:after="100" w:afterAutospacing="1"/>
    </w:pPr>
    <w:rPr>
      <w:rFonts w:ascii="Tahoma" w:hAnsi="Tahoma"/>
      <w:sz w:val="20"/>
      <w:szCs w:val="20"/>
      <w:lang w:val="en-US" w:eastAsia="en-US"/>
    </w:rPr>
  </w:style>
  <w:style w:type="character" w:customStyle="1" w:styleId="zakonspanheader1">
    <w:name w:val="zakon_spanheader1"/>
    <w:rsid w:val="008901B2"/>
    <w:rPr>
      <w:rFonts w:ascii="Arial" w:hAnsi="Arial" w:cs="Arial" w:hint="default"/>
      <w:color w:val="000080"/>
      <w:sz w:val="18"/>
      <w:szCs w:val="18"/>
    </w:rPr>
  </w:style>
  <w:style w:type="character" w:customStyle="1" w:styleId="Paragraph00">
    <w:name w:val="Paragraph 0 Знак Знак Знак"/>
    <w:locked/>
    <w:rsid w:val="008901B2"/>
    <w:rPr>
      <w:rFonts w:ascii="Arial" w:eastAsia="Times New Roman" w:hAnsi="Arial"/>
      <w:szCs w:val="24"/>
    </w:rPr>
  </w:style>
  <w:style w:type="paragraph" w:customStyle="1" w:styleId="affff">
    <w:name w:val="Знак Знак Знак Знак Знак Знак Знак"/>
    <w:basedOn w:val="a5"/>
    <w:rsid w:val="008901B2"/>
    <w:pPr>
      <w:suppressAutoHyphens w:val="0"/>
      <w:spacing w:after="160" w:line="240" w:lineRule="exact"/>
    </w:pPr>
    <w:rPr>
      <w:rFonts w:ascii="Verdana" w:hAnsi="Verdana" w:cs="Verdana"/>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901B2"/>
    <w:pPr>
      <w:suppressAutoHyphens w:val="0"/>
      <w:spacing w:before="100" w:beforeAutospacing="1" w:after="100" w:afterAutospacing="1"/>
    </w:pPr>
    <w:rPr>
      <w:rFonts w:ascii="Tahoma" w:hAnsi="Tahoma"/>
      <w:sz w:val="20"/>
      <w:szCs w:val="20"/>
      <w:lang w:val="en-US" w:eastAsia="en-US"/>
    </w:rPr>
  </w:style>
  <w:style w:type="paragraph" w:customStyle="1" w:styleId="List2">
    <w:name w:val="List2"/>
    <w:basedOn w:val="a5"/>
    <w:rsid w:val="008901B2"/>
    <w:pPr>
      <w:numPr>
        <w:numId w:val="18"/>
      </w:numPr>
      <w:suppressAutoHyphens w:val="0"/>
    </w:pPr>
    <w:rPr>
      <w:sz w:val="20"/>
      <w:szCs w:val="20"/>
      <w:lang w:eastAsia="ru-RU"/>
    </w:rPr>
  </w:style>
  <w:style w:type="paragraph" w:customStyle="1" w:styleId="E0">
    <w:name w:val="E_нумерованный список"/>
    <w:basedOn w:val="a5"/>
    <w:rsid w:val="008901B2"/>
    <w:pPr>
      <w:numPr>
        <w:numId w:val="19"/>
      </w:numPr>
      <w:suppressAutoHyphens w:val="0"/>
    </w:pPr>
    <w:rPr>
      <w:sz w:val="20"/>
      <w:szCs w:val="20"/>
      <w:lang w:eastAsia="ru-RU"/>
    </w:rPr>
  </w:style>
  <w:style w:type="character" w:customStyle="1" w:styleId="2d">
    <w:name w:val="Знак Знак2"/>
    <w:rsid w:val="008901B2"/>
    <w:rPr>
      <w:b/>
      <w:lang w:val="ru-RU" w:eastAsia="ru-RU" w:bidi="ar-SA"/>
    </w:rPr>
  </w:style>
  <w:style w:type="paragraph" w:customStyle="1" w:styleId="2e">
    <w:name w:val="Заг2_Е"/>
    <w:basedOn w:val="a5"/>
    <w:rsid w:val="008901B2"/>
    <w:pPr>
      <w:tabs>
        <w:tab w:val="num" w:pos="360"/>
      </w:tabs>
      <w:suppressAutoHyphens w:val="0"/>
      <w:spacing w:before="120" w:after="120"/>
      <w:ind w:left="360" w:hanging="360"/>
      <w:jc w:val="both"/>
    </w:pPr>
    <w:rPr>
      <w:b/>
      <w:lang w:eastAsia="ru-RU"/>
    </w:rPr>
  </w:style>
  <w:style w:type="paragraph" w:customStyle="1" w:styleId="1f2">
    <w:name w:val="Требование_у1_тЕ"/>
    <w:basedOn w:val="a5"/>
    <w:rsid w:val="008901B2"/>
    <w:pPr>
      <w:suppressAutoHyphens w:val="0"/>
      <w:ind w:left="318" w:hanging="318"/>
      <w:jc w:val="both"/>
    </w:pPr>
    <w:rPr>
      <w:sz w:val="20"/>
      <w:szCs w:val="20"/>
      <w:lang w:eastAsia="ru-RU"/>
    </w:rPr>
  </w:style>
  <w:style w:type="paragraph" w:customStyle="1" w:styleId="3f">
    <w:name w:val="Е_маркир_3внут"/>
    <w:basedOn w:val="E2"/>
    <w:rsid w:val="008901B2"/>
    <w:pPr>
      <w:numPr>
        <w:ilvl w:val="2"/>
      </w:numPr>
      <w:jc w:val="left"/>
    </w:pPr>
  </w:style>
  <w:style w:type="paragraph" w:customStyle="1" w:styleId="E2">
    <w:name w:val="E_маркир_2внут"/>
    <w:basedOn w:val="a5"/>
    <w:rsid w:val="008901B2"/>
    <w:pPr>
      <w:numPr>
        <w:ilvl w:val="1"/>
        <w:numId w:val="20"/>
      </w:numPr>
      <w:suppressAutoHyphens w:val="0"/>
      <w:spacing w:before="60" w:after="60"/>
      <w:jc w:val="both"/>
    </w:pPr>
    <w:rPr>
      <w:color w:val="000000"/>
      <w:lang w:eastAsia="en-US"/>
    </w:rPr>
  </w:style>
  <w:style w:type="paragraph" w:customStyle="1" w:styleId="E">
    <w:name w:val="E_Маркир"/>
    <w:basedOn w:val="a5"/>
    <w:rsid w:val="008901B2"/>
    <w:pPr>
      <w:numPr>
        <w:numId w:val="20"/>
      </w:numPr>
      <w:suppressAutoHyphens w:val="0"/>
      <w:spacing w:before="60" w:after="60"/>
    </w:pPr>
    <w:rPr>
      <w:color w:val="000000"/>
      <w:lang w:eastAsia="en-US"/>
    </w:rPr>
  </w:style>
  <w:style w:type="character" w:customStyle="1" w:styleId="u">
    <w:name w:val="u"/>
    <w:rsid w:val="008901B2"/>
  </w:style>
  <w:style w:type="character" w:customStyle="1" w:styleId="m10">
    <w:name w:val="m1 Знак"/>
    <w:rsid w:val="008901B2"/>
    <w:rPr>
      <w:lang w:val="ru-RU" w:eastAsia="ru-RU" w:bidi="ar-SA"/>
    </w:rPr>
  </w:style>
  <w:style w:type="paragraph" w:customStyle="1" w:styleId="a4">
    <w:name w:val="Нумерованный список_ Е"/>
    <w:basedOn w:val="a5"/>
    <w:qFormat/>
    <w:rsid w:val="008901B2"/>
    <w:pPr>
      <w:keepNext/>
      <w:keepLines/>
      <w:numPr>
        <w:numId w:val="21"/>
      </w:numPr>
      <w:suppressAutoHyphens w:val="0"/>
    </w:pPr>
    <w:rPr>
      <w:bCs/>
      <w:sz w:val="20"/>
      <w:szCs w:val="20"/>
      <w:lang w:eastAsia="ru-RU"/>
    </w:rPr>
  </w:style>
  <w:style w:type="paragraph" w:customStyle="1" w:styleId="affff0">
    <w:name w:val="Таблица Обычный"/>
    <w:basedOn w:val="a5"/>
    <w:rsid w:val="008901B2"/>
    <w:pPr>
      <w:suppressAutoHyphens w:val="0"/>
      <w:snapToGrid w:val="0"/>
      <w:spacing w:before="120" w:after="60"/>
      <w:jc w:val="both"/>
    </w:pPr>
    <w:rPr>
      <w:rFonts w:ascii="Arial" w:hAnsi="Arial"/>
      <w:sz w:val="20"/>
      <w:szCs w:val="20"/>
    </w:rPr>
  </w:style>
  <w:style w:type="paragraph" w:styleId="affff1">
    <w:name w:val="TOC Heading"/>
    <w:basedOn w:val="12"/>
    <w:next w:val="a5"/>
    <w:uiPriority w:val="39"/>
    <w:qFormat/>
    <w:rsid w:val="008901B2"/>
    <w:pPr>
      <w:keepLines/>
      <w:suppressAutoHyphens w:val="0"/>
      <w:spacing w:before="480" w:after="0" w:line="276" w:lineRule="auto"/>
      <w:outlineLvl w:val="9"/>
    </w:pPr>
    <w:rPr>
      <w:color w:val="365F91"/>
      <w:kern w:val="0"/>
      <w:sz w:val="28"/>
      <w:szCs w:val="28"/>
      <w:lang w:eastAsia="en-US"/>
    </w:rPr>
  </w:style>
  <w:style w:type="paragraph" w:customStyle="1" w:styleId="1f3">
    <w:name w:val="Прил_ур1"/>
    <w:rsid w:val="008901B2"/>
    <w:pPr>
      <w:tabs>
        <w:tab w:val="num" w:pos="357"/>
      </w:tabs>
      <w:spacing w:before="120" w:after="120"/>
      <w:ind w:left="357" w:hanging="357"/>
      <w:jc w:val="both"/>
    </w:pPr>
    <w:rPr>
      <w:b/>
      <w:sz w:val="24"/>
      <w:szCs w:val="24"/>
    </w:rPr>
  </w:style>
  <w:style w:type="paragraph" w:customStyle="1" w:styleId="2f">
    <w:name w:val="Прил_ур2"/>
    <w:rsid w:val="008901B2"/>
    <w:pPr>
      <w:tabs>
        <w:tab w:val="num" w:pos="567"/>
      </w:tabs>
      <w:spacing w:before="120" w:after="120"/>
      <w:ind w:left="927" w:hanging="570"/>
      <w:jc w:val="both"/>
    </w:pPr>
    <w:rPr>
      <w:sz w:val="24"/>
      <w:szCs w:val="24"/>
    </w:rPr>
  </w:style>
  <w:style w:type="paragraph" w:customStyle="1" w:styleId="3f0">
    <w:name w:val="Прил_ур3"/>
    <w:basedOn w:val="2f"/>
    <w:rsid w:val="008901B2"/>
    <w:pPr>
      <w:numPr>
        <w:ilvl w:val="2"/>
      </w:numPr>
      <w:tabs>
        <w:tab w:val="num" w:pos="567"/>
      </w:tabs>
      <w:ind w:left="927" w:hanging="570"/>
    </w:pPr>
  </w:style>
  <w:style w:type="paragraph" w:customStyle="1" w:styleId="40">
    <w:name w:val="Прил_ур4"/>
    <w:rsid w:val="008901B2"/>
    <w:pPr>
      <w:numPr>
        <w:ilvl w:val="3"/>
        <w:numId w:val="22"/>
      </w:numPr>
    </w:pPr>
    <w:rPr>
      <w:bCs/>
      <w:sz w:val="24"/>
    </w:rPr>
  </w:style>
  <w:style w:type="paragraph" w:customStyle="1" w:styleId="-4">
    <w:name w:val="Марк-ур4"/>
    <w:basedOn w:val="New4E"/>
    <w:rsid w:val="008901B2"/>
    <w:pPr>
      <w:ind w:left="2778" w:firstLine="0"/>
      <w:jc w:val="both"/>
    </w:pPr>
    <w:rPr>
      <w:szCs w:val="24"/>
    </w:rPr>
  </w:style>
  <w:style w:type="paragraph" w:customStyle="1" w:styleId="1f4">
    <w:name w:val="МОН1"/>
    <w:basedOn w:val="afffd"/>
    <w:rsid w:val="008901B2"/>
  </w:style>
  <w:style w:type="paragraph" w:customStyle="1" w:styleId="1f5">
    <w:name w:val="Адрес1"/>
    <w:basedOn w:val="a5"/>
    <w:autoRedefine/>
    <w:rsid w:val="008901B2"/>
    <w:pPr>
      <w:suppressAutoHyphens w:val="0"/>
      <w:ind w:right="-91"/>
      <w:jc w:val="center"/>
    </w:pPr>
    <w:rPr>
      <w:b/>
      <w:szCs w:val="20"/>
      <w:lang w:eastAsia="ru-RU"/>
    </w:rPr>
  </w:style>
  <w:style w:type="paragraph" w:customStyle="1" w:styleId="affff2">
    <w:name w:val="Телефон"/>
    <w:basedOn w:val="a5"/>
    <w:rsid w:val="008901B2"/>
    <w:pPr>
      <w:suppressAutoHyphens w:val="0"/>
      <w:jc w:val="center"/>
    </w:pPr>
    <w:rPr>
      <w:b/>
      <w:szCs w:val="20"/>
      <w:lang w:eastAsia="ru-RU"/>
    </w:rPr>
  </w:style>
  <w:style w:type="paragraph" w:styleId="affff3">
    <w:name w:val="Subtitle"/>
    <w:basedOn w:val="a5"/>
    <w:link w:val="affff4"/>
    <w:qFormat/>
    <w:rsid w:val="008901B2"/>
    <w:pPr>
      <w:suppressAutoHyphens w:val="0"/>
      <w:ind w:left="-540"/>
    </w:pPr>
    <w:rPr>
      <w:sz w:val="28"/>
      <w:szCs w:val="28"/>
      <w:lang w:eastAsia="ru-RU"/>
    </w:rPr>
  </w:style>
  <w:style w:type="character" w:customStyle="1" w:styleId="affff4">
    <w:name w:val="Подзаголовок Знак"/>
    <w:link w:val="affff3"/>
    <w:rsid w:val="008901B2"/>
    <w:rPr>
      <w:sz w:val="28"/>
      <w:szCs w:val="28"/>
    </w:rPr>
  </w:style>
  <w:style w:type="paragraph" w:customStyle="1" w:styleId="affff5">
    <w:name w:val="Заголовок к тексту"/>
    <w:basedOn w:val="a5"/>
    <w:next w:val="ae"/>
    <w:rsid w:val="008901B2"/>
    <w:pPr>
      <w:spacing w:after="480" w:line="240" w:lineRule="exact"/>
    </w:pPr>
    <w:rPr>
      <w:b/>
      <w:sz w:val="28"/>
      <w:szCs w:val="20"/>
      <w:lang w:eastAsia="ru-RU"/>
    </w:rPr>
  </w:style>
  <w:style w:type="character" w:customStyle="1" w:styleId="m12">
    <w:name w:val="m1 Знак Знак"/>
    <w:rsid w:val="008901B2"/>
    <w:rPr>
      <w:lang w:val="en-US" w:eastAsia="en-US" w:bidi="ar-SA"/>
    </w:rPr>
  </w:style>
  <w:style w:type="character" w:customStyle="1" w:styleId="Normal13ptJustifiedCharChar">
    <w:name w:val="Normal + 13 pt;Justified Char Char"/>
    <w:rsid w:val="008901B2"/>
    <w:rPr>
      <w:color w:val="333333"/>
      <w:sz w:val="26"/>
      <w:szCs w:val="26"/>
      <w:lang w:val="en-US" w:eastAsia="en-US" w:bidi="ar-SA"/>
    </w:rPr>
  </w:style>
  <w:style w:type="paragraph" w:customStyle="1" w:styleId="affff6">
    <w:name w:val="Знак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a0">
    <w:name w:val="Перечисления нум."/>
    <w:basedOn w:val="ae"/>
    <w:rsid w:val="008901B2"/>
    <w:pPr>
      <w:keepNext/>
      <w:numPr>
        <w:numId w:val="24"/>
      </w:numPr>
      <w:suppressAutoHyphens w:val="0"/>
      <w:spacing w:before="100" w:after="100"/>
      <w:jc w:val="both"/>
    </w:pPr>
    <w:rPr>
      <w:b w:val="0"/>
      <w:bCs w:val="0"/>
      <w:kern w:val="28"/>
      <w:sz w:val="28"/>
      <w:szCs w:val="20"/>
      <w:lang w:eastAsia="en-US"/>
    </w:rPr>
  </w:style>
  <w:style w:type="paragraph" w:customStyle="1" w:styleId="CharChar0">
    <w:name w:val="Char Char"/>
    <w:basedOn w:val="a5"/>
    <w:rsid w:val="008901B2"/>
    <w:pPr>
      <w:suppressAutoHyphens w:val="0"/>
      <w:spacing w:after="160" w:line="240" w:lineRule="exact"/>
    </w:pPr>
    <w:rPr>
      <w:rFonts w:ascii="Verdana" w:hAnsi="Verdana" w:cs="Verdana"/>
      <w:sz w:val="20"/>
      <w:szCs w:val="20"/>
      <w:lang w:val="en-US" w:eastAsia="en-US"/>
    </w:rPr>
  </w:style>
  <w:style w:type="paragraph" w:customStyle="1" w:styleId="3f1">
    <w:name w:val="Стиль3 Знак Знак"/>
    <w:basedOn w:val="24"/>
    <w:rsid w:val="008901B2"/>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5"/>
    <w:rsid w:val="008901B2"/>
    <w:pPr>
      <w:suppressAutoHyphens w:val="0"/>
      <w:spacing w:beforeLines="50" w:afterLines="50"/>
      <w:jc w:val="both"/>
    </w:pPr>
    <w:rPr>
      <w:sz w:val="28"/>
      <w:szCs w:val="20"/>
      <w:lang w:eastAsia="ru-RU"/>
    </w:rPr>
  </w:style>
  <w:style w:type="paragraph" w:customStyle="1" w:styleId="Paragraph01">
    <w:name w:val="Paragraph 0"/>
    <w:basedOn w:val="a5"/>
    <w:rsid w:val="008901B2"/>
    <w:pPr>
      <w:suppressAutoHyphens w:val="0"/>
      <w:ind w:firstLine="284"/>
      <w:jc w:val="both"/>
    </w:pPr>
    <w:rPr>
      <w:rFonts w:ascii="Arial" w:hAnsi="Arial"/>
      <w:sz w:val="20"/>
      <w:lang w:eastAsia="ru-RU"/>
    </w:rPr>
  </w:style>
  <w:style w:type="character" w:customStyle="1" w:styleId="2f0">
    <w:name w:val="Знак2"/>
    <w:rsid w:val="008901B2"/>
    <w:rPr>
      <w:b/>
      <w:lang w:val="ru-RU" w:eastAsia="ru-RU" w:bidi="ar-SA"/>
    </w:rPr>
  </w:style>
  <w:style w:type="paragraph" w:customStyle="1" w:styleId="1f6">
    <w:name w:val="Знак Знак Знак Знак Знак Знак Знак Знак Знак Знак Знак Знак Знак1 Знак Знак Знак Знак Знак Знак"/>
    <w:basedOn w:val="a5"/>
    <w:rsid w:val="008901B2"/>
    <w:pPr>
      <w:suppressAutoHyphens w:val="0"/>
      <w:spacing w:after="160" w:line="240" w:lineRule="exact"/>
    </w:pPr>
    <w:rPr>
      <w:rFonts w:ascii="Verdana" w:hAnsi="Verdana"/>
      <w:sz w:val="20"/>
      <w:szCs w:val="20"/>
      <w:lang w:val="en-US" w:eastAsia="en-US"/>
    </w:rPr>
  </w:style>
  <w:style w:type="character" w:customStyle="1" w:styleId="3f2">
    <w:name w:val="Стиль3 Знак Знак Знак"/>
    <w:rsid w:val="008901B2"/>
    <w:rPr>
      <w:rFonts w:ascii="Times New Roman" w:eastAsia="Times New Roman" w:hAnsi="Times New Roman" w:cs="Times New Roman"/>
      <w:sz w:val="24"/>
      <w:szCs w:val="20"/>
      <w:lang w:eastAsia="ru-RU"/>
    </w:rPr>
  </w:style>
  <w:style w:type="paragraph" w:customStyle="1" w:styleId="1f7">
    <w:name w:val="Знак Знак Знак Знак Знак Знак Знак1"/>
    <w:basedOn w:val="a5"/>
    <w:rsid w:val="008901B2"/>
    <w:pPr>
      <w:suppressAutoHyphens w:val="0"/>
      <w:spacing w:after="160" w:line="240" w:lineRule="exact"/>
    </w:pPr>
    <w:rPr>
      <w:rFonts w:ascii="Verdana" w:hAnsi="Verdana"/>
      <w:lang w:val="en-US" w:eastAsia="en-US"/>
    </w:rPr>
  </w:style>
  <w:style w:type="paragraph" w:customStyle="1" w:styleId="114">
    <w:name w:val="Знак11"/>
    <w:basedOn w:val="a5"/>
    <w:rsid w:val="008901B2"/>
    <w:pPr>
      <w:suppressAutoHyphens w:val="0"/>
      <w:spacing w:after="160" w:line="240" w:lineRule="exact"/>
    </w:pPr>
    <w:rPr>
      <w:rFonts w:ascii="Verdana" w:hAnsi="Verdana" w:cs="Verdana"/>
      <w:sz w:val="20"/>
      <w:szCs w:val="20"/>
      <w:lang w:val="en-US" w:eastAsia="en-US"/>
    </w:rPr>
  </w:style>
  <w:style w:type="paragraph" w:customStyle="1" w:styleId="212">
    <w:name w:val="Основной текст 21"/>
    <w:basedOn w:val="a5"/>
    <w:rsid w:val="008901B2"/>
    <w:pPr>
      <w:widowControl w:val="0"/>
      <w:autoSpaceDE w:val="0"/>
      <w:jc w:val="both"/>
    </w:pPr>
    <w:rPr>
      <w:i/>
      <w:sz w:val="22"/>
      <w:szCs w:val="20"/>
      <w:lang w:val="en-US"/>
    </w:rPr>
  </w:style>
  <w:style w:type="paragraph" w:customStyle="1" w:styleId="221">
    <w:name w:val="Основной текст 22"/>
    <w:basedOn w:val="a5"/>
    <w:rsid w:val="008901B2"/>
    <w:pPr>
      <w:spacing w:after="120" w:line="480" w:lineRule="auto"/>
    </w:pPr>
    <w:rPr>
      <w:sz w:val="20"/>
      <w:szCs w:val="20"/>
    </w:rPr>
  </w:style>
  <w:style w:type="paragraph" w:customStyle="1" w:styleId="311">
    <w:name w:val="Основной текст 311"/>
    <w:basedOn w:val="a5"/>
    <w:rsid w:val="008901B2"/>
    <w:pPr>
      <w:widowControl w:val="0"/>
      <w:autoSpaceDE w:val="0"/>
      <w:jc w:val="both"/>
    </w:pPr>
    <w:rPr>
      <w:color w:val="FF0000"/>
      <w:sz w:val="22"/>
      <w:szCs w:val="20"/>
    </w:rPr>
  </w:style>
  <w:style w:type="paragraph" w:customStyle="1" w:styleId="213">
    <w:name w:val="Знак21"/>
    <w:basedOn w:val="a5"/>
    <w:rsid w:val="008901B2"/>
    <w:pPr>
      <w:suppressAutoHyphens w:val="0"/>
      <w:spacing w:after="160" w:line="240" w:lineRule="exact"/>
    </w:pPr>
    <w:rPr>
      <w:rFonts w:ascii="Verdana" w:hAnsi="Verdana" w:cs="Verdana"/>
      <w:sz w:val="20"/>
      <w:szCs w:val="20"/>
      <w:lang w:val="en-US" w:eastAsia="en-US"/>
    </w:rPr>
  </w:style>
  <w:style w:type="paragraph" w:customStyle="1" w:styleId="2110">
    <w:name w:val="Знак211"/>
    <w:basedOn w:val="a5"/>
    <w:rsid w:val="008901B2"/>
    <w:pPr>
      <w:suppressAutoHyphens w:val="0"/>
      <w:spacing w:after="160" w:line="240" w:lineRule="exact"/>
    </w:pPr>
    <w:rPr>
      <w:rFonts w:ascii="Verdana"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5"/>
    <w:rsid w:val="008901B2"/>
    <w:pPr>
      <w:suppressAutoHyphens w:val="0"/>
      <w:spacing w:after="160" w:line="240" w:lineRule="exact"/>
    </w:pPr>
    <w:rPr>
      <w:rFonts w:ascii="Verdana" w:hAnsi="Verdana" w:cs="Verdana"/>
      <w:sz w:val="20"/>
      <w:szCs w:val="20"/>
      <w:lang w:val="en-US" w:eastAsia="en-US"/>
    </w:rPr>
  </w:style>
  <w:style w:type="character" w:customStyle="1" w:styleId="f">
    <w:name w:val="f"/>
    <w:rsid w:val="008901B2"/>
  </w:style>
  <w:style w:type="character" w:customStyle="1" w:styleId="WW8Num9z0">
    <w:name w:val="WW8Num9z0"/>
    <w:rsid w:val="008901B2"/>
    <w:rPr>
      <w:rFonts w:ascii="Times New Roman" w:eastAsia="Times New Roman" w:hAnsi="Times New Roman" w:cs="Times New Roman"/>
    </w:rPr>
  </w:style>
  <w:style w:type="character" w:customStyle="1" w:styleId="WW8Num17z3">
    <w:name w:val="WW8Num17z3"/>
    <w:rsid w:val="008901B2"/>
    <w:rPr>
      <w:rFonts w:ascii="Symbol" w:hAnsi="Symbol"/>
    </w:rPr>
  </w:style>
  <w:style w:type="paragraph" w:customStyle="1" w:styleId="2f1">
    <w:name w:val="Обычный2"/>
    <w:uiPriority w:val="99"/>
    <w:rsid w:val="008901B2"/>
    <w:pPr>
      <w:widowControl w:val="0"/>
      <w:suppressAutoHyphens/>
      <w:ind w:firstLine="400"/>
      <w:jc w:val="both"/>
    </w:pPr>
    <w:rPr>
      <w:rFonts w:eastAsia="Arial"/>
      <w:sz w:val="24"/>
      <w:lang w:eastAsia="ar-SA"/>
    </w:rPr>
  </w:style>
  <w:style w:type="character" w:customStyle="1" w:styleId="FontStyle58">
    <w:name w:val="Font Style58"/>
    <w:rsid w:val="008901B2"/>
    <w:rPr>
      <w:rFonts w:ascii="Times New Roman" w:hAnsi="Times New Roman" w:cs="Times New Roman" w:hint="default"/>
      <w:b/>
      <w:bCs/>
      <w:sz w:val="30"/>
      <w:szCs w:val="30"/>
    </w:rPr>
  </w:style>
  <w:style w:type="character" w:customStyle="1" w:styleId="WW8Num2z0">
    <w:name w:val="WW8Num2z0"/>
    <w:rsid w:val="008901B2"/>
    <w:rPr>
      <w:rFonts w:ascii="Symbol" w:hAnsi="Symbol"/>
    </w:rPr>
  </w:style>
  <w:style w:type="character" w:customStyle="1" w:styleId="WW8Num2z1">
    <w:name w:val="WW8Num2z1"/>
    <w:rsid w:val="008901B2"/>
    <w:rPr>
      <w:rFonts w:ascii="Courier New" w:hAnsi="Courier New" w:cs="Courier New"/>
    </w:rPr>
  </w:style>
  <w:style w:type="character" w:customStyle="1" w:styleId="WW8Num4z0">
    <w:name w:val="WW8Num4z0"/>
    <w:rsid w:val="008901B2"/>
    <w:rPr>
      <w:rFonts w:ascii="Symbol" w:hAnsi="Symbol"/>
    </w:rPr>
  </w:style>
  <w:style w:type="character" w:customStyle="1" w:styleId="WW8Num4z1">
    <w:name w:val="WW8Num4z1"/>
    <w:rsid w:val="008901B2"/>
    <w:rPr>
      <w:rFonts w:ascii="Courier New" w:hAnsi="Courier New" w:cs="Courier New"/>
    </w:rPr>
  </w:style>
  <w:style w:type="character" w:customStyle="1" w:styleId="WW8Num4z2">
    <w:name w:val="WW8Num4z2"/>
    <w:rsid w:val="008901B2"/>
    <w:rPr>
      <w:rFonts w:ascii="Wingdings" w:hAnsi="Wingdings"/>
    </w:rPr>
  </w:style>
  <w:style w:type="character" w:customStyle="1" w:styleId="WW8Num6z0">
    <w:name w:val="WW8Num6z0"/>
    <w:rsid w:val="008901B2"/>
    <w:rPr>
      <w:rFonts w:ascii="Symbol" w:hAnsi="Symbol"/>
    </w:rPr>
  </w:style>
  <w:style w:type="character" w:customStyle="1" w:styleId="WW8Num8z0">
    <w:name w:val="WW8Num8z0"/>
    <w:rsid w:val="008901B2"/>
    <w:rPr>
      <w:rFonts w:ascii="Wingdings" w:hAnsi="Wingdings"/>
    </w:rPr>
  </w:style>
  <w:style w:type="character" w:customStyle="1" w:styleId="WW8Num10z1">
    <w:name w:val="WW8Num10z1"/>
    <w:rsid w:val="008901B2"/>
    <w:rPr>
      <w:rFonts w:ascii="Wingdings" w:hAnsi="Wingdings"/>
    </w:rPr>
  </w:style>
  <w:style w:type="character" w:customStyle="1" w:styleId="WW8Num12z0">
    <w:name w:val="WW8Num12z0"/>
    <w:rsid w:val="008901B2"/>
    <w:rPr>
      <w:rFonts w:ascii="Symbol" w:hAnsi="Symbol"/>
    </w:rPr>
  </w:style>
  <w:style w:type="character" w:customStyle="1" w:styleId="WW8Num14z0">
    <w:name w:val="WW8Num14z0"/>
    <w:rsid w:val="008901B2"/>
    <w:rPr>
      <w:color w:val="000000"/>
    </w:rPr>
  </w:style>
  <w:style w:type="character" w:customStyle="1" w:styleId="WW8Num14z3">
    <w:name w:val="WW8Num14z3"/>
    <w:rsid w:val="008901B2"/>
    <w:rPr>
      <w:color w:val="FF6600"/>
    </w:rPr>
  </w:style>
  <w:style w:type="paragraph" w:customStyle="1" w:styleId="3f3">
    <w:name w:val="Обычный3"/>
    <w:rsid w:val="008901B2"/>
    <w:pPr>
      <w:widowControl w:val="0"/>
      <w:suppressAutoHyphens/>
      <w:ind w:firstLine="400"/>
      <w:jc w:val="both"/>
    </w:pPr>
    <w:rPr>
      <w:rFonts w:eastAsia="Arial"/>
      <w:sz w:val="24"/>
      <w:lang w:eastAsia="ar-SA"/>
    </w:rPr>
  </w:style>
  <w:style w:type="paragraph" w:customStyle="1" w:styleId="214">
    <w:name w:val="Основной текст с отступом 21"/>
    <w:basedOn w:val="a5"/>
    <w:rsid w:val="008901B2"/>
    <w:pPr>
      <w:ind w:left="984"/>
    </w:pPr>
    <w:rPr>
      <w:sz w:val="20"/>
      <w:szCs w:val="20"/>
      <w:lang w:val="en-US"/>
    </w:rPr>
  </w:style>
  <w:style w:type="paragraph" w:customStyle="1" w:styleId="312">
    <w:name w:val="Основной текст с отступом 31"/>
    <w:basedOn w:val="a5"/>
    <w:rsid w:val="008901B2"/>
    <w:pPr>
      <w:tabs>
        <w:tab w:val="left" w:pos="851"/>
      </w:tabs>
      <w:ind w:firstLine="720"/>
      <w:jc w:val="both"/>
    </w:pPr>
    <w:rPr>
      <w:sz w:val="20"/>
      <w:szCs w:val="20"/>
    </w:rPr>
  </w:style>
  <w:style w:type="paragraph" w:customStyle="1" w:styleId="1f8">
    <w:name w:val="Цитата1"/>
    <w:basedOn w:val="a5"/>
    <w:rsid w:val="008901B2"/>
    <w:pPr>
      <w:widowControl w:val="0"/>
      <w:tabs>
        <w:tab w:val="left" w:pos="0"/>
        <w:tab w:val="left" w:pos="3339"/>
        <w:tab w:val="left" w:pos="5612"/>
      </w:tabs>
      <w:ind w:left="-142" w:right="57" w:firstLine="851"/>
      <w:jc w:val="both"/>
    </w:pPr>
    <w:rPr>
      <w:rFonts w:ascii="Arial" w:hAnsi="Arial" w:cs="Arial"/>
      <w:b/>
      <w:sz w:val="22"/>
      <w:szCs w:val="20"/>
    </w:rPr>
  </w:style>
  <w:style w:type="paragraph" w:customStyle="1" w:styleId="115">
    <w:name w:val="1Стиль1"/>
    <w:basedOn w:val="a5"/>
    <w:rsid w:val="008901B2"/>
    <w:pPr>
      <w:widowControl w:val="0"/>
      <w:autoSpaceDE w:val="0"/>
      <w:ind w:left="130" w:right="567" w:firstLine="658"/>
      <w:jc w:val="both"/>
    </w:pPr>
    <w:rPr>
      <w:rFonts w:ascii="Arial" w:hAnsi="Arial"/>
      <w:szCs w:val="20"/>
    </w:rPr>
  </w:style>
  <w:style w:type="paragraph" w:customStyle="1" w:styleId="affff7">
    <w:name w:val="Знак Знак Знак Знак Знак Знак Знак Знак Знак Знак Знак Знак Знак Знак Знак Знак Знак Знак Знак Знак Знак Знак"/>
    <w:basedOn w:val="a5"/>
    <w:rsid w:val="008901B2"/>
    <w:pPr>
      <w:spacing w:after="160" w:line="240" w:lineRule="exact"/>
    </w:pPr>
    <w:rPr>
      <w:rFonts w:ascii="Verdana" w:hAnsi="Verdana"/>
      <w:sz w:val="20"/>
      <w:szCs w:val="20"/>
      <w:lang w:val="en-US"/>
    </w:rPr>
  </w:style>
  <w:style w:type="paragraph" w:customStyle="1" w:styleId="Normal1">
    <w:name w:val="Normal1"/>
    <w:rsid w:val="008901B2"/>
    <w:pPr>
      <w:widowControl w:val="0"/>
      <w:suppressAutoHyphens/>
      <w:ind w:firstLine="400"/>
      <w:jc w:val="both"/>
    </w:pPr>
    <w:rPr>
      <w:rFonts w:eastAsia="Arial"/>
      <w:sz w:val="24"/>
      <w:lang w:eastAsia="ar-SA"/>
    </w:rPr>
  </w:style>
  <w:style w:type="paragraph" w:customStyle="1" w:styleId="1f9">
    <w:name w:val="Абзац списка1"/>
    <w:basedOn w:val="a5"/>
    <w:rsid w:val="008901B2"/>
    <w:pPr>
      <w:suppressAutoHyphens w:val="0"/>
      <w:spacing w:after="200" w:line="276" w:lineRule="auto"/>
      <w:ind w:left="720"/>
    </w:pPr>
    <w:rPr>
      <w:rFonts w:ascii="Calibri" w:hAnsi="Calibri"/>
      <w:sz w:val="22"/>
      <w:szCs w:val="22"/>
      <w:lang w:eastAsia="en-US"/>
    </w:rPr>
  </w:style>
  <w:style w:type="character" w:customStyle="1" w:styleId="apple-converted-space">
    <w:name w:val="apple-converted-space"/>
    <w:rsid w:val="008901B2"/>
  </w:style>
  <w:style w:type="character" w:customStyle="1" w:styleId="s10">
    <w:name w:val="s_10"/>
    <w:rsid w:val="008901B2"/>
  </w:style>
  <w:style w:type="paragraph" w:styleId="affff8">
    <w:name w:val="No Spacing"/>
    <w:link w:val="affff9"/>
    <w:uiPriority w:val="1"/>
    <w:qFormat/>
    <w:rsid w:val="008901B2"/>
    <w:rPr>
      <w:rFonts w:ascii="Calibri" w:eastAsia="Calibri" w:hAnsi="Calibri"/>
      <w:sz w:val="22"/>
      <w:szCs w:val="22"/>
      <w:lang w:eastAsia="en-US"/>
    </w:rPr>
  </w:style>
  <w:style w:type="paragraph" w:styleId="affffa">
    <w:name w:val="caption"/>
    <w:basedOn w:val="a5"/>
    <w:next w:val="a5"/>
    <w:uiPriority w:val="35"/>
    <w:unhideWhenUsed/>
    <w:qFormat/>
    <w:rsid w:val="008901B2"/>
    <w:pPr>
      <w:suppressAutoHyphens w:val="0"/>
      <w:spacing w:after="200"/>
    </w:pPr>
    <w:rPr>
      <w:rFonts w:ascii="Calibri" w:eastAsia="Calibri" w:hAnsi="Calibri"/>
      <w:b/>
      <w:bCs/>
      <w:color w:val="4F81BD"/>
      <w:sz w:val="18"/>
      <w:szCs w:val="18"/>
      <w:lang w:eastAsia="en-US"/>
    </w:rPr>
  </w:style>
  <w:style w:type="paragraph" w:customStyle="1" w:styleId="affffb">
    <w:name w:val="ЦОбычный"/>
    <w:basedOn w:val="a5"/>
    <w:uiPriority w:val="99"/>
    <w:qFormat/>
    <w:rsid w:val="008901B2"/>
    <w:pPr>
      <w:suppressAutoHyphens w:val="0"/>
      <w:spacing w:line="360" w:lineRule="auto"/>
      <w:ind w:firstLine="567"/>
      <w:jc w:val="both"/>
    </w:pPr>
    <w:rPr>
      <w:szCs w:val="26"/>
      <w:lang w:eastAsia="ru-RU"/>
    </w:rPr>
  </w:style>
  <w:style w:type="character" w:customStyle="1" w:styleId="affff9">
    <w:name w:val="Без интервала Знак"/>
    <w:link w:val="affff8"/>
    <w:uiPriority w:val="1"/>
    <w:rsid w:val="003E65EC"/>
    <w:rPr>
      <w:rFonts w:ascii="Calibri" w:eastAsia="Calibri" w:hAnsi="Calibri"/>
      <w:sz w:val="22"/>
      <w:szCs w:val="22"/>
      <w:lang w:eastAsia="en-US"/>
    </w:rPr>
  </w:style>
  <w:style w:type="character" w:customStyle="1" w:styleId="ListParagraphChar">
    <w:name w:val="List Paragraph Char"/>
    <w:link w:val="2f2"/>
    <w:locked/>
    <w:rsid w:val="004123A6"/>
    <w:rPr>
      <w:sz w:val="24"/>
      <w:szCs w:val="24"/>
    </w:rPr>
  </w:style>
  <w:style w:type="paragraph" w:customStyle="1" w:styleId="2f2">
    <w:name w:val="Абзац списка2"/>
    <w:basedOn w:val="a5"/>
    <w:link w:val="ListParagraphChar"/>
    <w:rsid w:val="004123A6"/>
    <w:pPr>
      <w:suppressAutoHyphens w:val="0"/>
      <w:ind w:left="708"/>
    </w:pPr>
    <w:rPr>
      <w:lang w:eastAsia="ru-RU"/>
    </w:rPr>
  </w:style>
  <w:style w:type="character" w:customStyle="1" w:styleId="1fa">
    <w:name w:val="Упомянуть1"/>
    <w:basedOn w:val="a6"/>
    <w:uiPriority w:val="99"/>
    <w:semiHidden/>
    <w:unhideWhenUsed/>
    <w:rsid w:val="00EB39B1"/>
    <w:rPr>
      <w:color w:val="2B579A"/>
      <w:shd w:val="clear" w:color="auto" w:fill="E6E6E6"/>
    </w:rPr>
  </w:style>
  <w:style w:type="paragraph" w:styleId="affffc">
    <w:name w:val="Revision"/>
    <w:hidden/>
    <w:semiHidden/>
    <w:rsid w:val="00C06811"/>
    <w:rPr>
      <w:sz w:val="24"/>
      <w:szCs w:val="24"/>
      <w:lang w:eastAsia="ar-SA"/>
    </w:rPr>
  </w:style>
  <w:style w:type="character" w:customStyle="1" w:styleId="pinkbg">
    <w:name w:val="pinkbg"/>
    <w:basedOn w:val="a6"/>
    <w:rsid w:val="002A1102"/>
  </w:style>
  <w:style w:type="character" w:customStyle="1" w:styleId="1fb">
    <w:name w:val="Неразрешенное упоминание1"/>
    <w:basedOn w:val="a6"/>
    <w:uiPriority w:val="99"/>
    <w:semiHidden/>
    <w:unhideWhenUsed/>
    <w:rsid w:val="003303DE"/>
    <w:rPr>
      <w:color w:val="605E5C"/>
      <w:shd w:val="clear" w:color="auto" w:fill="E1DFDD"/>
    </w:rPr>
  </w:style>
  <w:style w:type="paragraph" w:customStyle="1" w:styleId="44">
    <w:name w:val="Стиль4"/>
    <w:basedOn w:val="a5"/>
    <w:link w:val="45"/>
    <w:qFormat/>
    <w:rsid w:val="006823E7"/>
    <w:pPr>
      <w:tabs>
        <w:tab w:val="left" w:pos="884"/>
      </w:tabs>
      <w:suppressAutoHyphens w:val="0"/>
      <w:snapToGrid w:val="0"/>
      <w:ind w:left="884" w:hanging="425"/>
      <w:jc w:val="both"/>
    </w:pPr>
    <w:rPr>
      <w:sz w:val="18"/>
      <w:szCs w:val="18"/>
    </w:rPr>
  </w:style>
  <w:style w:type="numbering" w:customStyle="1" w:styleId="1fc">
    <w:name w:val="Нет списка1"/>
    <w:next w:val="a8"/>
    <w:uiPriority w:val="99"/>
    <w:semiHidden/>
    <w:unhideWhenUsed/>
    <w:rsid w:val="003107BE"/>
  </w:style>
  <w:style w:type="character" w:customStyle="1" w:styleId="1fd">
    <w:name w:val="Верхний колонтитул Знак1"/>
    <w:aliases w:val="Colontitul_Top Знак1"/>
    <w:basedOn w:val="a6"/>
    <w:uiPriority w:val="99"/>
    <w:rsid w:val="003107BE"/>
    <w:rPr>
      <w:rFonts w:ascii="Times New Roman" w:eastAsia="Times New Roman" w:hAnsi="Times New Roman" w:cs="Times New Roman"/>
      <w:sz w:val="24"/>
      <w:szCs w:val="24"/>
      <w:lang w:eastAsia="zh-CN"/>
    </w:rPr>
  </w:style>
  <w:style w:type="paragraph" w:customStyle="1" w:styleId="1fe">
    <w:name w:val="Знак Знак1 Знак"/>
    <w:basedOn w:val="a5"/>
    <w:rsid w:val="003107BE"/>
    <w:pPr>
      <w:spacing w:after="160" w:line="240" w:lineRule="exact"/>
    </w:pPr>
    <w:rPr>
      <w:rFonts w:ascii="Tahoma" w:hAnsi="Tahoma" w:cs="Tahoma"/>
      <w:sz w:val="18"/>
      <w:szCs w:val="18"/>
      <w:lang w:val="en-US" w:eastAsia="zh-CN"/>
    </w:rPr>
  </w:style>
  <w:style w:type="paragraph" w:customStyle="1" w:styleId="1ff">
    <w:name w:val="1"/>
    <w:basedOn w:val="a5"/>
    <w:rsid w:val="003107BE"/>
    <w:pPr>
      <w:suppressAutoHyphens w:val="0"/>
      <w:spacing w:before="100" w:beforeAutospacing="1" w:after="100" w:afterAutospacing="1"/>
    </w:pPr>
    <w:rPr>
      <w:lang w:eastAsia="ru-RU"/>
    </w:rPr>
  </w:style>
  <w:style w:type="paragraph" w:customStyle="1" w:styleId="1KGK9">
    <w:name w:val="1KG=K9"/>
    <w:rsid w:val="003107BE"/>
    <w:pPr>
      <w:autoSpaceDE w:val="0"/>
      <w:autoSpaceDN w:val="0"/>
      <w:adjustRightInd w:val="0"/>
    </w:pPr>
    <w:rPr>
      <w:rFonts w:ascii="MS Sans Serif" w:hAnsi="MS Sans Serif" w:cs="MS Sans Serif"/>
    </w:rPr>
  </w:style>
  <w:style w:type="paragraph" w:customStyle="1" w:styleId="1CStyle96">
    <w:name w:val="1CStyle96"/>
    <w:rsid w:val="003107BE"/>
    <w:pPr>
      <w:spacing w:after="200" w:line="276" w:lineRule="auto"/>
      <w:jc w:val="center"/>
    </w:pPr>
    <w:rPr>
      <w:rFonts w:ascii="Arial" w:hAnsi="Arial"/>
      <w:sz w:val="16"/>
      <w:szCs w:val="22"/>
    </w:rPr>
  </w:style>
  <w:style w:type="paragraph" w:customStyle="1" w:styleId="1CStyle94">
    <w:name w:val="1CStyle94"/>
    <w:rsid w:val="003107BE"/>
    <w:pPr>
      <w:spacing w:after="200" w:line="276" w:lineRule="auto"/>
      <w:jc w:val="center"/>
    </w:pPr>
    <w:rPr>
      <w:rFonts w:ascii="Arial" w:hAnsi="Arial"/>
      <w:sz w:val="16"/>
      <w:szCs w:val="22"/>
    </w:rPr>
  </w:style>
  <w:style w:type="paragraph" w:customStyle="1" w:styleId="1CStyle92">
    <w:name w:val="1CStyle92"/>
    <w:rsid w:val="003107BE"/>
    <w:pPr>
      <w:spacing w:after="200" w:line="276" w:lineRule="auto"/>
      <w:jc w:val="center"/>
    </w:pPr>
    <w:rPr>
      <w:rFonts w:ascii="Arial" w:hAnsi="Arial"/>
      <w:sz w:val="16"/>
      <w:szCs w:val="22"/>
    </w:rPr>
  </w:style>
  <w:style w:type="paragraph" w:customStyle="1" w:styleId="1CStyle54">
    <w:name w:val="1CStyle54"/>
    <w:rsid w:val="003107BE"/>
    <w:pPr>
      <w:spacing w:after="200" w:line="276" w:lineRule="auto"/>
      <w:jc w:val="center"/>
    </w:pPr>
    <w:rPr>
      <w:rFonts w:ascii="Arial" w:hAnsi="Arial"/>
      <w:sz w:val="16"/>
      <w:szCs w:val="22"/>
    </w:rPr>
  </w:style>
  <w:style w:type="paragraph" w:customStyle="1" w:styleId="1CStyle52">
    <w:name w:val="1CStyle52"/>
    <w:rsid w:val="003107BE"/>
    <w:pPr>
      <w:spacing w:after="200" w:line="276" w:lineRule="auto"/>
      <w:jc w:val="center"/>
    </w:pPr>
    <w:rPr>
      <w:rFonts w:ascii="Arial" w:hAnsi="Arial"/>
      <w:sz w:val="16"/>
      <w:szCs w:val="22"/>
    </w:rPr>
  </w:style>
  <w:style w:type="paragraph" w:customStyle="1" w:styleId="1CStyle95">
    <w:name w:val="1CStyle95"/>
    <w:rsid w:val="003107BE"/>
    <w:pPr>
      <w:spacing w:after="200" w:line="276" w:lineRule="auto"/>
      <w:jc w:val="center"/>
    </w:pPr>
    <w:rPr>
      <w:rFonts w:ascii="Arial" w:hAnsi="Arial"/>
      <w:sz w:val="16"/>
      <w:szCs w:val="22"/>
    </w:rPr>
  </w:style>
  <w:style w:type="paragraph" w:customStyle="1" w:styleId="1CStyle57">
    <w:name w:val="1CStyle57"/>
    <w:rsid w:val="003107BE"/>
    <w:pPr>
      <w:spacing w:after="200" w:line="276" w:lineRule="auto"/>
      <w:jc w:val="center"/>
    </w:pPr>
    <w:rPr>
      <w:rFonts w:ascii="Arial" w:hAnsi="Arial"/>
      <w:sz w:val="16"/>
      <w:szCs w:val="22"/>
    </w:rPr>
  </w:style>
  <w:style w:type="paragraph" w:customStyle="1" w:styleId="1CStyle97">
    <w:name w:val="1CStyle97"/>
    <w:rsid w:val="003107BE"/>
    <w:pPr>
      <w:spacing w:after="200" w:line="276" w:lineRule="auto"/>
      <w:jc w:val="center"/>
    </w:pPr>
    <w:rPr>
      <w:rFonts w:ascii="Arial" w:hAnsi="Arial"/>
      <w:sz w:val="16"/>
      <w:szCs w:val="22"/>
    </w:rPr>
  </w:style>
  <w:style w:type="paragraph" w:customStyle="1" w:styleId="1CStyle56">
    <w:name w:val="1CStyle56"/>
    <w:rsid w:val="003107BE"/>
    <w:pPr>
      <w:spacing w:after="200" w:line="276" w:lineRule="auto"/>
      <w:jc w:val="center"/>
    </w:pPr>
    <w:rPr>
      <w:rFonts w:ascii="Arial" w:hAnsi="Arial"/>
      <w:sz w:val="16"/>
      <w:szCs w:val="22"/>
    </w:rPr>
  </w:style>
  <w:style w:type="paragraph" w:customStyle="1" w:styleId="1CStyle51">
    <w:name w:val="1CStyle51"/>
    <w:rsid w:val="003107BE"/>
    <w:pPr>
      <w:spacing w:after="200" w:line="276" w:lineRule="auto"/>
      <w:jc w:val="center"/>
    </w:pPr>
    <w:rPr>
      <w:rFonts w:ascii="Arial" w:hAnsi="Arial"/>
      <w:sz w:val="16"/>
      <w:szCs w:val="22"/>
    </w:rPr>
  </w:style>
  <w:style w:type="paragraph" w:customStyle="1" w:styleId="1CStyle53">
    <w:name w:val="1CStyle53"/>
    <w:rsid w:val="003107BE"/>
    <w:pPr>
      <w:spacing w:after="200" w:line="276" w:lineRule="auto"/>
      <w:jc w:val="center"/>
    </w:pPr>
    <w:rPr>
      <w:rFonts w:ascii="Arial" w:hAnsi="Arial"/>
      <w:sz w:val="16"/>
      <w:szCs w:val="22"/>
    </w:rPr>
  </w:style>
  <w:style w:type="paragraph" w:customStyle="1" w:styleId="1CStyle91">
    <w:name w:val="1CStyle91"/>
    <w:rsid w:val="003107BE"/>
    <w:pPr>
      <w:spacing w:after="200" w:line="276" w:lineRule="auto"/>
      <w:jc w:val="center"/>
    </w:pPr>
    <w:rPr>
      <w:rFonts w:ascii="Arial" w:hAnsi="Arial"/>
      <w:sz w:val="16"/>
      <w:szCs w:val="22"/>
    </w:rPr>
  </w:style>
  <w:style w:type="paragraph" w:customStyle="1" w:styleId="1CStyle93">
    <w:name w:val="1CStyle93"/>
    <w:rsid w:val="003107BE"/>
    <w:pPr>
      <w:spacing w:after="200" w:line="276" w:lineRule="auto"/>
      <w:jc w:val="center"/>
    </w:pPr>
    <w:rPr>
      <w:rFonts w:ascii="Arial" w:hAnsi="Arial"/>
      <w:sz w:val="16"/>
      <w:szCs w:val="22"/>
    </w:rPr>
  </w:style>
  <w:style w:type="paragraph" w:customStyle="1" w:styleId="1CStyle55">
    <w:name w:val="1CStyle55"/>
    <w:rsid w:val="003107BE"/>
    <w:pPr>
      <w:spacing w:after="200" w:line="276" w:lineRule="auto"/>
      <w:jc w:val="center"/>
    </w:pPr>
    <w:rPr>
      <w:rFonts w:ascii="Arial" w:hAnsi="Arial"/>
      <w:sz w:val="16"/>
      <w:szCs w:val="22"/>
    </w:rPr>
  </w:style>
  <w:style w:type="paragraph" w:customStyle="1" w:styleId="1CStyle100">
    <w:name w:val="1CStyle100"/>
    <w:rsid w:val="003107BE"/>
    <w:pPr>
      <w:spacing w:after="200" w:line="276" w:lineRule="auto"/>
      <w:jc w:val="center"/>
    </w:pPr>
    <w:rPr>
      <w:rFonts w:ascii="Arial" w:hAnsi="Arial"/>
      <w:sz w:val="16"/>
      <w:szCs w:val="22"/>
    </w:rPr>
  </w:style>
  <w:style w:type="paragraph" w:customStyle="1" w:styleId="1CStyle23">
    <w:name w:val="1CStyle23"/>
    <w:rsid w:val="003107BE"/>
    <w:pPr>
      <w:spacing w:after="200" w:line="276" w:lineRule="auto"/>
      <w:jc w:val="center"/>
    </w:pPr>
    <w:rPr>
      <w:rFonts w:ascii="Arial" w:hAnsi="Arial"/>
      <w:sz w:val="16"/>
      <w:szCs w:val="22"/>
    </w:rPr>
  </w:style>
  <w:style w:type="paragraph" w:customStyle="1" w:styleId="1CStyle21">
    <w:name w:val="1CStyle21"/>
    <w:rsid w:val="003107BE"/>
    <w:pPr>
      <w:spacing w:after="200" w:line="276" w:lineRule="auto"/>
      <w:jc w:val="center"/>
    </w:pPr>
    <w:rPr>
      <w:rFonts w:ascii="Arial" w:hAnsi="Arial"/>
      <w:sz w:val="16"/>
      <w:szCs w:val="22"/>
    </w:rPr>
  </w:style>
  <w:style w:type="paragraph" w:customStyle="1" w:styleId="1CStyle19">
    <w:name w:val="1CStyle19"/>
    <w:rsid w:val="003107BE"/>
    <w:pPr>
      <w:spacing w:after="200" w:line="276" w:lineRule="auto"/>
      <w:jc w:val="center"/>
    </w:pPr>
    <w:rPr>
      <w:rFonts w:ascii="Arial" w:hAnsi="Arial"/>
      <w:sz w:val="16"/>
      <w:szCs w:val="22"/>
    </w:rPr>
  </w:style>
  <w:style w:type="paragraph" w:customStyle="1" w:styleId="1CStyle14">
    <w:name w:val="1CStyle14"/>
    <w:rsid w:val="003107BE"/>
    <w:pPr>
      <w:spacing w:after="200" w:line="276" w:lineRule="auto"/>
      <w:jc w:val="center"/>
    </w:pPr>
    <w:rPr>
      <w:rFonts w:ascii="Arial" w:hAnsi="Arial"/>
      <w:sz w:val="16"/>
      <w:szCs w:val="22"/>
    </w:rPr>
  </w:style>
  <w:style w:type="paragraph" w:customStyle="1" w:styleId="1CStyle22">
    <w:name w:val="1CStyle22"/>
    <w:rsid w:val="003107BE"/>
    <w:pPr>
      <w:spacing w:after="200" w:line="276" w:lineRule="auto"/>
      <w:jc w:val="center"/>
    </w:pPr>
    <w:rPr>
      <w:rFonts w:ascii="Arial" w:hAnsi="Arial"/>
      <w:sz w:val="16"/>
      <w:szCs w:val="22"/>
    </w:rPr>
  </w:style>
  <w:style w:type="paragraph" w:customStyle="1" w:styleId="1CStyle24">
    <w:name w:val="1CStyle24"/>
    <w:rsid w:val="003107BE"/>
    <w:pPr>
      <w:spacing w:after="200" w:line="276" w:lineRule="auto"/>
      <w:jc w:val="center"/>
    </w:pPr>
    <w:rPr>
      <w:rFonts w:ascii="Arial" w:hAnsi="Arial"/>
      <w:sz w:val="16"/>
      <w:szCs w:val="22"/>
    </w:rPr>
  </w:style>
  <w:style w:type="paragraph" w:customStyle="1" w:styleId="1CStyle16">
    <w:name w:val="1CStyle16"/>
    <w:rsid w:val="003107BE"/>
    <w:pPr>
      <w:spacing w:after="200" w:line="276" w:lineRule="auto"/>
      <w:jc w:val="center"/>
    </w:pPr>
    <w:rPr>
      <w:rFonts w:ascii="Arial" w:hAnsi="Arial"/>
      <w:sz w:val="16"/>
      <w:szCs w:val="22"/>
    </w:rPr>
  </w:style>
  <w:style w:type="paragraph" w:customStyle="1" w:styleId="1CStyle13">
    <w:name w:val="1CStyle13"/>
    <w:rsid w:val="003107BE"/>
    <w:pPr>
      <w:spacing w:after="200" w:line="276" w:lineRule="auto"/>
      <w:jc w:val="center"/>
    </w:pPr>
    <w:rPr>
      <w:rFonts w:ascii="Arial" w:hAnsi="Arial"/>
      <w:sz w:val="16"/>
      <w:szCs w:val="22"/>
    </w:rPr>
  </w:style>
  <w:style w:type="paragraph" w:customStyle="1" w:styleId="1CStyle18">
    <w:name w:val="1CStyle18"/>
    <w:rsid w:val="003107BE"/>
    <w:pPr>
      <w:spacing w:after="200" w:line="276" w:lineRule="auto"/>
      <w:jc w:val="center"/>
    </w:pPr>
    <w:rPr>
      <w:rFonts w:ascii="Arial" w:hAnsi="Arial"/>
      <w:sz w:val="16"/>
      <w:szCs w:val="22"/>
    </w:rPr>
  </w:style>
  <w:style w:type="paragraph" w:customStyle="1" w:styleId="1CStyle20">
    <w:name w:val="1CStyle20"/>
    <w:rsid w:val="003107BE"/>
    <w:pPr>
      <w:spacing w:after="200" w:line="276" w:lineRule="auto"/>
      <w:jc w:val="center"/>
    </w:pPr>
    <w:rPr>
      <w:rFonts w:ascii="Arial" w:hAnsi="Arial"/>
      <w:sz w:val="16"/>
      <w:szCs w:val="22"/>
    </w:rPr>
  </w:style>
  <w:style w:type="paragraph" w:customStyle="1" w:styleId="1CStyle110">
    <w:name w:val="1CStyle110"/>
    <w:rsid w:val="003107BE"/>
    <w:pPr>
      <w:spacing w:after="200" w:line="276" w:lineRule="auto"/>
      <w:jc w:val="center"/>
    </w:pPr>
    <w:rPr>
      <w:rFonts w:ascii="Arial" w:hAnsi="Arial"/>
      <w:sz w:val="16"/>
      <w:szCs w:val="22"/>
    </w:rPr>
  </w:style>
  <w:style w:type="paragraph" w:customStyle="1" w:styleId="1CStyle107">
    <w:name w:val="1CStyle107"/>
    <w:rsid w:val="003107BE"/>
    <w:pPr>
      <w:spacing w:after="200" w:line="276" w:lineRule="auto"/>
      <w:jc w:val="center"/>
    </w:pPr>
    <w:rPr>
      <w:rFonts w:ascii="Arial" w:hAnsi="Arial"/>
      <w:sz w:val="16"/>
      <w:szCs w:val="22"/>
    </w:rPr>
  </w:style>
  <w:style w:type="paragraph" w:customStyle="1" w:styleId="1CStyle105">
    <w:name w:val="1CStyle105"/>
    <w:rsid w:val="003107BE"/>
    <w:pPr>
      <w:spacing w:after="200" w:line="276" w:lineRule="auto"/>
      <w:jc w:val="center"/>
    </w:pPr>
    <w:rPr>
      <w:rFonts w:ascii="Arial" w:hAnsi="Arial"/>
      <w:sz w:val="16"/>
      <w:szCs w:val="22"/>
    </w:rPr>
  </w:style>
  <w:style w:type="paragraph" w:customStyle="1" w:styleId="1CStyle108">
    <w:name w:val="1CStyle108"/>
    <w:rsid w:val="003107BE"/>
    <w:pPr>
      <w:spacing w:after="200" w:line="276" w:lineRule="auto"/>
      <w:jc w:val="center"/>
    </w:pPr>
    <w:rPr>
      <w:rFonts w:ascii="Arial" w:hAnsi="Arial"/>
      <w:sz w:val="16"/>
      <w:szCs w:val="22"/>
    </w:rPr>
  </w:style>
  <w:style w:type="paragraph" w:customStyle="1" w:styleId="1CStyle106">
    <w:name w:val="1CStyle106"/>
    <w:rsid w:val="003107BE"/>
    <w:pPr>
      <w:spacing w:after="200" w:line="276" w:lineRule="auto"/>
      <w:jc w:val="center"/>
    </w:pPr>
    <w:rPr>
      <w:rFonts w:ascii="Arial" w:hAnsi="Arial"/>
      <w:sz w:val="16"/>
      <w:szCs w:val="22"/>
    </w:rPr>
  </w:style>
  <w:style w:type="paragraph" w:customStyle="1" w:styleId="1CStyle112">
    <w:name w:val="1CStyle112"/>
    <w:rsid w:val="003107BE"/>
    <w:pPr>
      <w:spacing w:after="200" w:line="276" w:lineRule="auto"/>
      <w:jc w:val="center"/>
    </w:pPr>
    <w:rPr>
      <w:rFonts w:ascii="Arial" w:hAnsi="Arial"/>
      <w:sz w:val="16"/>
      <w:szCs w:val="22"/>
    </w:rPr>
  </w:style>
  <w:style w:type="paragraph" w:customStyle="1" w:styleId="1CStyle111">
    <w:name w:val="1CStyle111"/>
    <w:rsid w:val="003107BE"/>
    <w:pPr>
      <w:spacing w:after="200" w:line="276" w:lineRule="auto"/>
      <w:jc w:val="center"/>
    </w:pPr>
    <w:rPr>
      <w:rFonts w:ascii="Arial" w:hAnsi="Arial"/>
      <w:sz w:val="16"/>
      <w:szCs w:val="22"/>
    </w:rPr>
  </w:style>
  <w:style w:type="paragraph" w:customStyle="1" w:styleId="1CStyle103">
    <w:name w:val="1CStyle103"/>
    <w:rsid w:val="003107BE"/>
    <w:pPr>
      <w:spacing w:after="200" w:line="276" w:lineRule="auto"/>
      <w:jc w:val="center"/>
    </w:pPr>
    <w:rPr>
      <w:rFonts w:ascii="Arial" w:hAnsi="Arial"/>
      <w:sz w:val="16"/>
      <w:szCs w:val="22"/>
    </w:rPr>
  </w:style>
  <w:style w:type="paragraph" w:customStyle="1" w:styleId="1CStyle39">
    <w:name w:val="1CStyle39"/>
    <w:rsid w:val="003107BE"/>
    <w:pPr>
      <w:spacing w:after="200" w:line="276" w:lineRule="auto"/>
      <w:jc w:val="center"/>
    </w:pPr>
    <w:rPr>
      <w:rFonts w:ascii="Arial" w:hAnsi="Arial"/>
      <w:sz w:val="16"/>
      <w:szCs w:val="22"/>
    </w:rPr>
  </w:style>
  <w:style w:type="paragraph" w:customStyle="1" w:styleId="1CStyle36">
    <w:name w:val="1CStyle36"/>
    <w:rsid w:val="003107BE"/>
    <w:pPr>
      <w:spacing w:after="200" w:line="276" w:lineRule="auto"/>
      <w:jc w:val="center"/>
    </w:pPr>
    <w:rPr>
      <w:rFonts w:ascii="Arial" w:hAnsi="Arial"/>
      <w:sz w:val="16"/>
      <w:szCs w:val="22"/>
    </w:rPr>
  </w:style>
  <w:style w:type="paragraph" w:customStyle="1" w:styleId="1CStyle34">
    <w:name w:val="1CStyle34"/>
    <w:rsid w:val="003107BE"/>
    <w:pPr>
      <w:spacing w:after="200" w:line="276" w:lineRule="auto"/>
      <w:jc w:val="center"/>
    </w:pPr>
    <w:rPr>
      <w:rFonts w:ascii="Arial" w:hAnsi="Arial"/>
      <w:sz w:val="16"/>
      <w:szCs w:val="22"/>
    </w:rPr>
  </w:style>
  <w:style w:type="paragraph" w:customStyle="1" w:styleId="1CStyle43">
    <w:name w:val="1CStyle43"/>
    <w:rsid w:val="003107BE"/>
    <w:pPr>
      <w:spacing w:after="200" w:line="276" w:lineRule="auto"/>
      <w:jc w:val="center"/>
    </w:pPr>
    <w:rPr>
      <w:rFonts w:ascii="Arial" w:hAnsi="Arial"/>
      <w:sz w:val="16"/>
      <w:szCs w:val="22"/>
    </w:rPr>
  </w:style>
  <w:style w:type="paragraph" w:customStyle="1" w:styleId="1CStyle41">
    <w:name w:val="1CStyle41"/>
    <w:rsid w:val="003107BE"/>
    <w:pPr>
      <w:spacing w:after="200" w:line="276" w:lineRule="auto"/>
      <w:jc w:val="center"/>
    </w:pPr>
    <w:rPr>
      <w:rFonts w:ascii="Arial" w:hAnsi="Arial"/>
      <w:sz w:val="16"/>
      <w:szCs w:val="22"/>
    </w:rPr>
  </w:style>
  <w:style w:type="paragraph" w:customStyle="1" w:styleId="1CStyle33">
    <w:name w:val="1CStyle33"/>
    <w:rsid w:val="003107BE"/>
    <w:pPr>
      <w:spacing w:after="200" w:line="276" w:lineRule="auto"/>
      <w:jc w:val="center"/>
    </w:pPr>
    <w:rPr>
      <w:rFonts w:ascii="Arial" w:hAnsi="Arial"/>
      <w:sz w:val="16"/>
      <w:szCs w:val="22"/>
    </w:rPr>
  </w:style>
  <w:style w:type="paragraph" w:customStyle="1" w:styleId="1CStyle35">
    <w:name w:val="1CStyle35"/>
    <w:rsid w:val="003107BE"/>
    <w:pPr>
      <w:spacing w:after="200" w:line="276" w:lineRule="auto"/>
      <w:jc w:val="center"/>
    </w:pPr>
    <w:rPr>
      <w:rFonts w:ascii="Arial" w:hAnsi="Arial"/>
      <w:sz w:val="16"/>
      <w:szCs w:val="22"/>
    </w:rPr>
  </w:style>
  <w:style w:type="paragraph" w:customStyle="1" w:styleId="1CStyle37">
    <w:name w:val="1CStyle37"/>
    <w:rsid w:val="003107BE"/>
    <w:pPr>
      <w:spacing w:after="200" w:line="276" w:lineRule="auto"/>
      <w:jc w:val="center"/>
    </w:pPr>
    <w:rPr>
      <w:rFonts w:ascii="Arial" w:hAnsi="Arial"/>
      <w:sz w:val="16"/>
      <w:szCs w:val="22"/>
    </w:rPr>
  </w:style>
  <w:style w:type="paragraph" w:customStyle="1" w:styleId="1CStyle32">
    <w:name w:val="1CStyle32"/>
    <w:rsid w:val="003107BE"/>
    <w:pPr>
      <w:spacing w:after="200" w:line="276" w:lineRule="auto"/>
      <w:jc w:val="center"/>
    </w:pPr>
    <w:rPr>
      <w:rFonts w:ascii="Arial" w:hAnsi="Arial"/>
      <w:sz w:val="16"/>
      <w:szCs w:val="22"/>
    </w:rPr>
  </w:style>
  <w:style w:type="paragraph" w:customStyle="1" w:styleId="1CStyle9">
    <w:name w:val="1CStyle9"/>
    <w:rsid w:val="003107BE"/>
    <w:pPr>
      <w:spacing w:after="200" w:line="276" w:lineRule="auto"/>
      <w:jc w:val="center"/>
    </w:pPr>
    <w:rPr>
      <w:rFonts w:ascii="Arial" w:hAnsi="Arial"/>
      <w:sz w:val="16"/>
      <w:szCs w:val="22"/>
    </w:rPr>
  </w:style>
  <w:style w:type="paragraph" w:customStyle="1" w:styleId="1CStyle7">
    <w:name w:val="1CStyle7"/>
    <w:rsid w:val="003107BE"/>
    <w:pPr>
      <w:spacing w:after="200" w:line="276" w:lineRule="auto"/>
      <w:jc w:val="center"/>
    </w:pPr>
    <w:rPr>
      <w:rFonts w:ascii="Arial" w:hAnsi="Arial"/>
      <w:sz w:val="16"/>
      <w:szCs w:val="22"/>
    </w:rPr>
  </w:style>
  <w:style w:type="paragraph" w:customStyle="1" w:styleId="1CStyle6">
    <w:name w:val="1CStyle6"/>
    <w:rsid w:val="003107BE"/>
    <w:pPr>
      <w:spacing w:after="200" w:line="276" w:lineRule="auto"/>
      <w:jc w:val="center"/>
    </w:pPr>
    <w:rPr>
      <w:rFonts w:ascii="Arial" w:hAnsi="Arial"/>
      <w:sz w:val="16"/>
      <w:szCs w:val="22"/>
    </w:rPr>
  </w:style>
  <w:style w:type="paragraph" w:customStyle="1" w:styleId="1CStyle1">
    <w:name w:val="1CStyle1"/>
    <w:rsid w:val="003107BE"/>
    <w:pPr>
      <w:spacing w:after="200" w:line="276" w:lineRule="auto"/>
      <w:jc w:val="center"/>
    </w:pPr>
    <w:rPr>
      <w:rFonts w:ascii="Arial" w:hAnsi="Arial"/>
      <w:sz w:val="16"/>
      <w:szCs w:val="22"/>
    </w:rPr>
  </w:style>
  <w:style w:type="paragraph" w:customStyle="1" w:styleId="1CStyle10">
    <w:name w:val="1CStyle10"/>
    <w:rsid w:val="003107BE"/>
    <w:pPr>
      <w:spacing w:after="200" w:line="276" w:lineRule="auto"/>
      <w:jc w:val="center"/>
    </w:pPr>
    <w:rPr>
      <w:rFonts w:ascii="Arial" w:hAnsi="Arial"/>
      <w:sz w:val="16"/>
      <w:szCs w:val="22"/>
    </w:rPr>
  </w:style>
  <w:style w:type="paragraph" w:customStyle="1" w:styleId="1CStyle4">
    <w:name w:val="1CStyle4"/>
    <w:rsid w:val="003107BE"/>
    <w:pPr>
      <w:spacing w:after="200" w:line="276" w:lineRule="auto"/>
      <w:jc w:val="center"/>
    </w:pPr>
    <w:rPr>
      <w:rFonts w:ascii="Arial" w:hAnsi="Arial"/>
      <w:sz w:val="16"/>
      <w:szCs w:val="22"/>
    </w:rPr>
  </w:style>
  <w:style w:type="paragraph" w:customStyle="1" w:styleId="1CStyle3">
    <w:name w:val="1CStyle3"/>
    <w:rsid w:val="003107BE"/>
    <w:pPr>
      <w:spacing w:after="200" w:line="276" w:lineRule="auto"/>
      <w:jc w:val="center"/>
    </w:pPr>
    <w:rPr>
      <w:rFonts w:ascii="Arial" w:hAnsi="Arial"/>
      <w:sz w:val="16"/>
      <w:szCs w:val="22"/>
    </w:rPr>
  </w:style>
  <w:style w:type="paragraph" w:customStyle="1" w:styleId="1CStyle2">
    <w:name w:val="1CStyle2"/>
    <w:rsid w:val="003107BE"/>
    <w:pPr>
      <w:spacing w:after="200" w:line="276" w:lineRule="auto"/>
      <w:jc w:val="center"/>
    </w:pPr>
    <w:rPr>
      <w:rFonts w:ascii="Arial" w:hAnsi="Arial"/>
      <w:sz w:val="16"/>
      <w:szCs w:val="22"/>
    </w:rPr>
  </w:style>
  <w:style w:type="paragraph" w:customStyle="1" w:styleId="1CStyle0">
    <w:name w:val="1CStyle0"/>
    <w:rsid w:val="003107BE"/>
    <w:pPr>
      <w:spacing w:after="200" w:line="276" w:lineRule="auto"/>
      <w:jc w:val="center"/>
    </w:pPr>
    <w:rPr>
      <w:rFonts w:ascii="Arial" w:hAnsi="Arial"/>
      <w:sz w:val="16"/>
      <w:szCs w:val="22"/>
    </w:rPr>
  </w:style>
  <w:style w:type="paragraph" w:customStyle="1" w:styleId="1CStyle5">
    <w:name w:val="1CStyle5"/>
    <w:rsid w:val="003107BE"/>
    <w:pPr>
      <w:spacing w:after="200" w:line="276" w:lineRule="auto"/>
      <w:jc w:val="center"/>
    </w:pPr>
    <w:rPr>
      <w:rFonts w:ascii="Arial" w:hAnsi="Arial"/>
      <w:sz w:val="16"/>
      <w:szCs w:val="22"/>
    </w:rPr>
  </w:style>
  <w:style w:type="paragraph" w:customStyle="1" w:styleId="1CStyle8">
    <w:name w:val="1CStyle8"/>
    <w:rsid w:val="003107BE"/>
    <w:pPr>
      <w:spacing w:after="200" w:line="276" w:lineRule="auto"/>
      <w:jc w:val="center"/>
    </w:pPr>
    <w:rPr>
      <w:rFonts w:ascii="Arial" w:hAnsi="Arial"/>
      <w:sz w:val="16"/>
      <w:szCs w:val="22"/>
    </w:rPr>
  </w:style>
  <w:style w:type="paragraph" w:customStyle="1" w:styleId="1CStyle-1">
    <w:name w:val="1CStyle-1"/>
    <w:rsid w:val="003107BE"/>
    <w:pPr>
      <w:spacing w:after="200" w:line="276" w:lineRule="auto"/>
      <w:jc w:val="center"/>
    </w:pPr>
    <w:rPr>
      <w:rFonts w:ascii="Arial" w:hAnsi="Arial"/>
      <w:sz w:val="16"/>
      <w:szCs w:val="22"/>
    </w:rPr>
  </w:style>
  <w:style w:type="paragraph" w:customStyle="1" w:styleId="1CStyle28">
    <w:name w:val="1CStyle28"/>
    <w:rsid w:val="003107BE"/>
    <w:pPr>
      <w:spacing w:after="200" w:line="276" w:lineRule="auto"/>
      <w:jc w:val="center"/>
    </w:pPr>
    <w:rPr>
      <w:rFonts w:ascii="Arial" w:hAnsi="Arial"/>
      <w:sz w:val="16"/>
      <w:szCs w:val="22"/>
    </w:rPr>
  </w:style>
  <w:style w:type="paragraph" w:customStyle="1" w:styleId="1CStyle30">
    <w:name w:val="1CStyle30"/>
    <w:rsid w:val="003107BE"/>
    <w:pPr>
      <w:spacing w:after="200" w:line="276" w:lineRule="auto"/>
      <w:jc w:val="center"/>
    </w:pPr>
    <w:rPr>
      <w:rFonts w:ascii="Arial" w:hAnsi="Arial"/>
      <w:sz w:val="16"/>
      <w:szCs w:val="22"/>
    </w:rPr>
  </w:style>
  <w:style w:type="paragraph" w:customStyle="1" w:styleId="1CStyle122">
    <w:name w:val="1CStyle122"/>
    <w:rsid w:val="003107BE"/>
    <w:pPr>
      <w:spacing w:after="200" w:line="276" w:lineRule="auto"/>
      <w:jc w:val="center"/>
    </w:pPr>
    <w:rPr>
      <w:rFonts w:ascii="Arial" w:hAnsi="Arial"/>
      <w:sz w:val="16"/>
      <w:szCs w:val="22"/>
    </w:rPr>
  </w:style>
  <w:style w:type="paragraph" w:customStyle="1" w:styleId="1CStyle119">
    <w:name w:val="1CStyle119"/>
    <w:rsid w:val="003107BE"/>
    <w:pPr>
      <w:spacing w:after="200" w:line="276" w:lineRule="auto"/>
      <w:jc w:val="center"/>
    </w:pPr>
    <w:rPr>
      <w:rFonts w:ascii="Arial" w:hAnsi="Arial"/>
      <w:sz w:val="16"/>
      <w:szCs w:val="22"/>
    </w:rPr>
  </w:style>
  <w:style w:type="paragraph" w:customStyle="1" w:styleId="1CStyle115">
    <w:name w:val="1CStyle115"/>
    <w:rsid w:val="003107BE"/>
    <w:pPr>
      <w:spacing w:after="200" w:line="276" w:lineRule="auto"/>
      <w:jc w:val="center"/>
    </w:pPr>
    <w:rPr>
      <w:rFonts w:ascii="Arial" w:hAnsi="Arial"/>
      <w:sz w:val="16"/>
      <w:szCs w:val="22"/>
    </w:rPr>
  </w:style>
  <w:style w:type="paragraph" w:customStyle="1" w:styleId="1CStyle118">
    <w:name w:val="1CStyle118"/>
    <w:rsid w:val="003107BE"/>
    <w:pPr>
      <w:spacing w:after="200" w:line="276" w:lineRule="auto"/>
      <w:jc w:val="center"/>
    </w:pPr>
    <w:rPr>
      <w:rFonts w:ascii="Arial" w:hAnsi="Arial"/>
      <w:sz w:val="16"/>
      <w:szCs w:val="22"/>
    </w:rPr>
  </w:style>
  <w:style w:type="paragraph" w:customStyle="1" w:styleId="1CStyle120">
    <w:name w:val="1CStyle120"/>
    <w:rsid w:val="003107BE"/>
    <w:pPr>
      <w:spacing w:after="200" w:line="276" w:lineRule="auto"/>
      <w:jc w:val="center"/>
    </w:pPr>
    <w:rPr>
      <w:rFonts w:ascii="Arial" w:hAnsi="Arial"/>
      <w:sz w:val="16"/>
      <w:szCs w:val="22"/>
    </w:rPr>
  </w:style>
  <w:style w:type="paragraph" w:customStyle="1" w:styleId="1CStyle123">
    <w:name w:val="1CStyle123"/>
    <w:rsid w:val="003107BE"/>
    <w:pPr>
      <w:spacing w:after="200" w:line="276" w:lineRule="auto"/>
      <w:jc w:val="center"/>
    </w:pPr>
    <w:rPr>
      <w:rFonts w:ascii="Arial" w:hAnsi="Arial"/>
      <w:sz w:val="16"/>
      <w:szCs w:val="22"/>
    </w:rPr>
  </w:style>
  <w:style w:type="paragraph" w:customStyle="1" w:styleId="1CStyle121">
    <w:name w:val="1CStyle121"/>
    <w:rsid w:val="003107BE"/>
    <w:pPr>
      <w:spacing w:after="200" w:line="276" w:lineRule="auto"/>
      <w:jc w:val="center"/>
    </w:pPr>
    <w:rPr>
      <w:rFonts w:ascii="Arial" w:hAnsi="Arial"/>
      <w:sz w:val="16"/>
      <w:szCs w:val="22"/>
    </w:rPr>
  </w:style>
  <w:style w:type="paragraph" w:customStyle="1" w:styleId="1CStyle117">
    <w:name w:val="1CStyle117"/>
    <w:rsid w:val="003107BE"/>
    <w:pPr>
      <w:spacing w:after="200" w:line="276" w:lineRule="auto"/>
      <w:jc w:val="center"/>
    </w:pPr>
    <w:rPr>
      <w:rFonts w:ascii="Arial" w:hAnsi="Arial"/>
      <w:sz w:val="16"/>
      <w:szCs w:val="22"/>
    </w:rPr>
  </w:style>
  <w:style w:type="paragraph" w:customStyle="1" w:styleId="1CStyle116">
    <w:name w:val="1CStyle116"/>
    <w:rsid w:val="003107BE"/>
    <w:pPr>
      <w:spacing w:after="200" w:line="276" w:lineRule="auto"/>
      <w:jc w:val="center"/>
    </w:pPr>
    <w:rPr>
      <w:rFonts w:ascii="Arial" w:hAnsi="Arial"/>
      <w:sz w:val="16"/>
      <w:szCs w:val="22"/>
    </w:rPr>
  </w:style>
  <w:style w:type="paragraph" w:customStyle="1" w:styleId="1CStyle137">
    <w:name w:val="1CStyle137"/>
    <w:rsid w:val="003107BE"/>
    <w:pPr>
      <w:spacing w:after="200" w:line="276" w:lineRule="auto"/>
      <w:jc w:val="center"/>
    </w:pPr>
    <w:rPr>
      <w:rFonts w:ascii="Arial" w:hAnsi="Arial"/>
      <w:sz w:val="16"/>
      <w:szCs w:val="22"/>
    </w:rPr>
  </w:style>
  <w:style w:type="paragraph" w:customStyle="1" w:styleId="1CStyle134">
    <w:name w:val="1CStyle134"/>
    <w:rsid w:val="003107BE"/>
    <w:pPr>
      <w:spacing w:after="200" w:line="276" w:lineRule="auto"/>
      <w:jc w:val="center"/>
    </w:pPr>
    <w:rPr>
      <w:rFonts w:ascii="Arial" w:hAnsi="Arial"/>
      <w:sz w:val="16"/>
      <w:szCs w:val="22"/>
    </w:rPr>
  </w:style>
  <w:style w:type="paragraph" w:customStyle="1" w:styleId="1CStyle131">
    <w:name w:val="1CStyle131"/>
    <w:rsid w:val="003107BE"/>
    <w:pPr>
      <w:spacing w:after="200" w:line="276" w:lineRule="auto"/>
      <w:jc w:val="center"/>
    </w:pPr>
    <w:rPr>
      <w:rFonts w:ascii="Arial" w:hAnsi="Arial"/>
      <w:sz w:val="16"/>
      <w:szCs w:val="22"/>
    </w:rPr>
  </w:style>
  <w:style w:type="paragraph" w:customStyle="1" w:styleId="1CStyle128">
    <w:name w:val="1CStyle128"/>
    <w:rsid w:val="003107BE"/>
    <w:pPr>
      <w:spacing w:after="200" w:line="276" w:lineRule="auto"/>
      <w:jc w:val="center"/>
    </w:pPr>
    <w:rPr>
      <w:rFonts w:ascii="Arial" w:hAnsi="Arial"/>
      <w:sz w:val="16"/>
      <w:szCs w:val="22"/>
    </w:rPr>
  </w:style>
  <w:style w:type="paragraph" w:customStyle="1" w:styleId="1CStyle126">
    <w:name w:val="1CStyle126"/>
    <w:rsid w:val="003107BE"/>
    <w:pPr>
      <w:spacing w:after="200" w:line="276" w:lineRule="auto"/>
      <w:jc w:val="center"/>
    </w:pPr>
    <w:rPr>
      <w:rFonts w:ascii="Arial" w:hAnsi="Arial"/>
      <w:sz w:val="16"/>
      <w:szCs w:val="22"/>
    </w:rPr>
  </w:style>
  <w:style w:type="paragraph" w:customStyle="1" w:styleId="1CStyle135">
    <w:name w:val="1CStyle135"/>
    <w:rsid w:val="003107BE"/>
    <w:pPr>
      <w:spacing w:after="200" w:line="276" w:lineRule="auto"/>
      <w:jc w:val="center"/>
    </w:pPr>
    <w:rPr>
      <w:rFonts w:ascii="Arial" w:hAnsi="Arial"/>
      <w:sz w:val="16"/>
      <w:szCs w:val="22"/>
    </w:rPr>
  </w:style>
  <w:style w:type="paragraph" w:customStyle="1" w:styleId="1CStyle138">
    <w:name w:val="1CStyle138"/>
    <w:rsid w:val="003107BE"/>
    <w:pPr>
      <w:spacing w:after="200" w:line="276" w:lineRule="auto"/>
      <w:jc w:val="center"/>
    </w:pPr>
    <w:rPr>
      <w:rFonts w:ascii="Arial" w:hAnsi="Arial"/>
      <w:sz w:val="16"/>
      <w:szCs w:val="22"/>
    </w:rPr>
  </w:style>
  <w:style w:type="paragraph" w:customStyle="1" w:styleId="1CStyle136">
    <w:name w:val="1CStyle136"/>
    <w:rsid w:val="003107BE"/>
    <w:pPr>
      <w:spacing w:after="200" w:line="276" w:lineRule="auto"/>
      <w:jc w:val="center"/>
    </w:pPr>
    <w:rPr>
      <w:rFonts w:ascii="Arial" w:hAnsi="Arial"/>
      <w:sz w:val="16"/>
      <w:szCs w:val="22"/>
    </w:rPr>
  </w:style>
  <w:style w:type="paragraph" w:customStyle="1" w:styleId="1CStyle129">
    <w:name w:val="1CStyle129"/>
    <w:rsid w:val="003107BE"/>
    <w:pPr>
      <w:spacing w:after="200" w:line="276" w:lineRule="auto"/>
      <w:jc w:val="center"/>
    </w:pPr>
    <w:rPr>
      <w:rFonts w:ascii="Arial" w:hAnsi="Arial"/>
      <w:sz w:val="16"/>
      <w:szCs w:val="22"/>
    </w:rPr>
  </w:style>
  <w:style w:type="paragraph" w:customStyle="1" w:styleId="1CStyle127">
    <w:name w:val="1CStyle127"/>
    <w:rsid w:val="003107BE"/>
    <w:pPr>
      <w:spacing w:after="200" w:line="276" w:lineRule="auto"/>
      <w:jc w:val="center"/>
    </w:pPr>
    <w:rPr>
      <w:rFonts w:ascii="Arial" w:hAnsi="Arial"/>
      <w:sz w:val="16"/>
      <w:szCs w:val="22"/>
    </w:rPr>
  </w:style>
  <w:style w:type="paragraph" w:customStyle="1" w:styleId="1CStyle133">
    <w:name w:val="1CStyle133"/>
    <w:rsid w:val="003107BE"/>
    <w:pPr>
      <w:spacing w:after="200" w:line="276" w:lineRule="auto"/>
      <w:jc w:val="center"/>
    </w:pPr>
    <w:rPr>
      <w:rFonts w:ascii="Arial" w:hAnsi="Arial"/>
      <w:sz w:val="16"/>
      <w:szCs w:val="22"/>
    </w:rPr>
  </w:style>
  <w:style w:type="paragraph" w:customStyle="1" w:styleId="1CStyle132">
    <w:name w:val="1CStyle132"/>
    <w:rsid w:val="003107BE"/>
    <w:pPr>
      <w:spacing w:after="200" w:line="276" w:lineRule="auto"/>
      <w:jc w:val="center"/>
    </w:pPr>
    <w:rPr>
      <w:rFonts w:ascii="Arial" w:hAnsi="Arial"/>
      <w:sz w:val="16"/>
      <w:szCs w:val="22"/>
    </w:rPr>
  </w:style>
  <w:style w:type="paragraph" w:customStyle="1" w:styleId="1CStyle114">
    <w:name w:val="1CStyle114"/>
    <w:rsid w:val="003107BE"/>
    <w:pPr>
      <w:spacing w:after="200" w:line="276" w:lineRule="auto"/>
      <w:jc w:val="center"/>
    </w:pPr>
    <w:rPr>
      <w:rFonts w:ascii="Arial" w:hAnsi="Arial"/>
      <w:sz w:val="16"/>
      <w:szCs w:val="22"/>
    </w:rPr>
  </w:style>
  <w:style w:type="paragraph" w:customStyle="1" w:styleId="1CStyle130">
    <w:name w:val="1CStyle130"/>
    <w:rsid w:val="003107BE"/>
    <w:pPr>
      <w:spacing w:after="200" w:line="276" w:lineRule="auto"/>
      <w:jc w:val="center"/>
    </w:pPr>
    <w:rPr>
      <w:rFonts w:ascii="Arial" w:hAnsi="Arial"/>
      <w:sz w:val="16"/>
      <w:szCs w:val="22"/>
    </w:rPr>
  </w:style>
  <w:style w:type="paragraph" w:customStyle="1" w:styleId="1CStyle99">
    <w:name w:val="1CStyle99"/>
    <w:rsid w:val="003107BE"/>
    <w:pPr>
      <w:spacing w:after="200" w:line="276" w:lineRule="auto"/>
      <w:jc w:val="center"/>
    </w:pPr>
    <w:rPr>
      <w:rFonts w:ascii="Arial" w:hAnsi="Arial"/>
      <w:sz w:val="16"/>
      <w:szCs w:val="22"/>
    </w:rPr>
  </w:style>
  <w:style w:type="paragraph" w:customStyle="1" w:styleId="1CStyle61">
    <w:name w:val="1CStyle61"/>
    <w:rsid w:val="003107BE"/>
    <w:pPr>
      <w:spacing w:after="200" w:line="276" w:lineRule="auto"/>
      <w:jc w:val="center"/>
    </w:pPr>
    <w:rPr>
      <w:rFonts w:ascii="Arial" w:hAnsi="Arial"/>
      <w:sz w:val="16"/>
      <w:szCs w:val="22"/>
    </w:rPr>
  </w:style>
  <w:style w:type="paragraph" w:customStyle="1" w:styleId="1CStyle68">
    <w:name w:val="1CStyle68"/>
    <w:rsid w:val="003107BE"/>
    <w:pPr>
      <w:spacing w:after="200" w:line="276" w:lineRule="auto"/>
      <w:jc w:val="center"/>
    </w:pPr>
    <w:rPr>
      <w:rFonts w:ascii="Arial" w:hAnsi="Arial"/>
      <w:sz w:val="16"/>
      <w:szCs w:val="22"/>
    </w:rPr>
  </w:style>
  <w:style w:type="paragraph" w:customStyle="1" w:styleId="1CStyle29">
    <w:name w:val="1CStyle29"/>
    <w:rsid w:val="003107BE"/>
    <w:pPr>
      <w:spacing w:after="200" w:line="276" w:lineRule="auto"/>
      <w:jc w:val="center"/>
    </w:pPr>
    <w:rPr>
      <w:rFonts w:ascii="Arial" w:hAnsi="Arial"/>
      <w:sz w:val="16"/>
      <w:szCs w:val="22"/>
    </w:rPr>
  </w:style>
  <w:style w:type="paragraph" w:customStyle="1" w:styleId="1CStyle31">
    <w:name w:val="1CStyle31"/>
    <w:rsid w:val="003107BE"/>
    <w:pPr>
      <w:spacing w:after="200" w:line="276" w:lineRule="auto"/>
      <w:jc w:val="center"/>
    </w:pPr>
    <w:rPr>
      <w:rFonts w:ascii="Arial" w:hAnsi="Arial"/>
      <w:sz w:val="16"/>
      <w:szCs w:val="22"/>
    </w:rPr>
  </w:style>
  <w:style w:type="paragraph" w:customStyle="1" w:styleId="1CStyle82">
    <w:name w:val="1CStyle82"/>
    <w:rsid w:val="003107BE"/>
    <w:pPr>
      <w:spacing w:after="200" w:line="276" w:lineRule="auto"/>
      <w:jc w:val="center"/>
    </w:pPr>
    <w:rPr>
      <w:rFonts w:ascii="Arial" w:hAnsi="Arial"/>
      <w:sz w:val="18"/>
      <w:szCs w:val="22"/>
    </w:rPr>
  </w:style>
  <w:style w:type="paragraph" w:customStyle="1" w:styleId="1CStyle77">
    <w:name w:val="1CStyle77"/>
    <w:rsid w:val="003107BE"/>
    <w:pPr>
      <w:spacing w:after="200" w:line="276" w:lineRule="auto"/>
      <w:jc w:val="center"/>
    </w:pPr>
    <w:rPr>
      <w:rFonts w:ascii="Arial" w:hAnsi="Arial"/>
      <w:sz w:val="18"/>
      <w:szCs w:val="22"/>
    </w:rPr>
  </w:style>
  <w:style w:type="paragraph" w:customStyle="1" w:styleId="1CStyle79">
    <w:name w:val="1CStyle79"/>
    <w:rsid w:val="003107BE"/>
    <w:pPr>
      <w:spacing w:after="200" w:line="276" w:lineRule="auto"/>
      <w:jc w:val="center"/>
    </w:pPr>
    <w:rPr>
      <w:rFonts w:ascii="Arial" w:hAnsi="Arial"/>
      <w:sz w:val="18"/>
      <w:szCs w:val="22"/>
    </w:rPr>
  </w:style>
  <w:style w:type="paragraph" w:customStyle="1" w:styleId="1CStyle76">
    <w:name w:val="1CStyle76"/>
    <w:rsid w:val="003107BE"/>
    <w:pPr>
      <w:spacing w:after="200" w:line="276" w:lineRule="auto"/>
      <w:jc w:val="center"/>
    </w:pPr>
    <w:rPr>
      <w:rFonts w:ascii="Arial" w:hAnsi="Arial"/>
      <w:sz w:val="16"/>
      <w:szCs w:val="22"/>
    </w:rPr>
  </w:style>
  <w:style w:type="paragraph" w:customStyle="1" w:styleId="1CStyle49">
    <w:name w:val="1CStyle49"/>
    <w:rsid w:val="003107BE"/>
    <w:pPr>
      <w:spacing w:after="200" w:line="276" w:lineRule="auto"/>
      <w:jc w:val="center"/>
    </w:pPr>
    <w:rPr>
      <w:rFonts w:ascii="Arial" w:hAnsi="Arial"/>
      <w:sz w:val="18"/>
      <w:szCs w:val="22"/>
    </w:rPr>
  </w:style>
  <w:style w:type="paragraph" w:customStyle="1" w:styleId="1CStyle73">
    <w:name w:val="1CStyle73"/>
    <w:rsid w:val="003107BE"/>
    <w:pPr>
      <w:spacing w:after="200" w:line="276" w:lineRule="auto"/>
      <w:jc w:val="center"/>
    </w:pPr>
    <w:rPr>
      <w:rFonts w:ascii="Arial" w:hAnsi="Arial"/>
      <w:sz w:val="18"/>
      <w:szCs w:val="22"/>
    </w:rPr>
  </w:style>
  <w:style w:type="paragraph" w:customStyle="1" w:styleId="1CStyle69">
    <w:name w:val="1CStyle69"/>
    <w:rsid w:val="003107BE"/>
    <w:pPr>
      <w:spacing w:after="200" w:line="276" w:lineRule="auto"/>
      <w:jc w:val="center"/>
    </w:pPr>
    <w:rPr>
      <w:rFonts w:ascii="Arial" w:hAnsi="Arial"/>
      <w:sz w:val="18"/>
      <w:szCs w:val="22"/>
    </w:rPr>
  </w:style>
  <w:style w:type="paragraph" w:customStyle="1" w:styleId="1CStyle64">
    <w:name w:val="1CStyle64"/>
    <w:rsid w:val="003107BE"/>
    <w:pPr>
      <w:spacing w:after="200" w:line="276" w:lineRule="auto"/>
      <w:jc w:val="center"/>
    </w:pPr>
    <w:rPr>
      <w:rFonts w:ascii="Arial" w:hAnsi="Arial"/>
      <w:sz w:val="18"/>
      <w:szCs w:val="22"/>
    </w:rPr>
  </w:style>
  <w:style w:type="paragraph" w:customStyle="1" w:styleId="1CStyle60">
    <w:name w:val="1CStyle60"/>
    <w:rsid w:val="003107BE"/>
    <w:pPr>
      <w:spacing w:after="200" w:line="276" w:lineRule="auto"/>
      <w:jc w:val="center"/>
    </w:pPr>
    <w:rPr>
      <w:rFonts w:ascii="Arial" w:hAnsi="Arial"/>
      <w:sz w:val="18"/>
      <w:szCs w:val="22"/>
    </w:rPr>
  </w:style>
  <w:style w:type="paragraph" w:customStyle="1" w:styleId="1CStyle67">
    <w:name w:val="1CStyle67"/>
    <w:rsid w:val="003107BE"/>
    <w:pPr>
      <w:spacing w:after="200" w:line="276" w:lineRule="auto"/>
      <w:jc w:val="center"/>
    </w:pPr>
    <w:rPr>
      <w:rFonts w:ascii="Arial" w:hAnsi="Arial"/>
      <w:sz w:val="18"/>
      <w:szCs w:val="22"/>
    </w:rPr>
  </w:style>
  <w:style w:type="paragraph" w:customStyle="1" w:styleId="1CStyle70">
    <w:name w:val="1CStyle70"/>
    <w:rsid w:val="003107BE"/>
    <w:pPr>
      <w:spacing w:after="200" w:line="276" w:lineRule="auto"/>
      <w:jc w:val="center"/>
    </w:pPr>
    <w:rPr>
      <w:rFonts w:ascii="Arial" w:hAnsi="Arial"/>
      <w:sz w:val="18"/>
      <w:szCs w:val="22"/>
    </w:rPr>
  </w:style>
  <w:style w:type="paragraph" w:customStyle="1" w:styleId="1CStyle71">
    <w:name w:val="1CStyle71"/>
    <w:rsid w:val="003107BE"/>
    <w:pPr>
      <w:spacing w:after="200" w:line="276" w:lineRule="auto"/>
      <w:jc w:val="center"/>
    </w:pPr>
    <w:rPr>
      <w:rFonts w:ascii="Arial" w:hAnsi="Arial"/>
      <w:sz w:val="18"/>
      <w:szCs w:val="22"/>
    </w:rPr>
  </w:style>
  <w:style w:type="paragraph" w:customStyle="1" w:styleId="1CStyle46">
    <w:name w:val="1CStyle46"/>
    <w:rsid w:val="003107BE"/>
    <w:pPr>
      <w:spacing w:after="200" w:line="276" w:lineRule="auto"/>
      <w:jc w:val="center"/>
    </w:pPr>
    <w:rPr>
      <w:rFonts w:ascii="Arial" w:hAnsi="Arial"/>
      <w:sz w:val="18"/>
      <w:szCs w:val="22"/>
    </w:rPr>
  </w:style>
  <w:style w:type="paragraph" w:customStyle="1" w:styleId="1CStyle81">
    <w:name w:val="1CStyle81"/>
    <w:rsid w:val="003107BE"/>
    <w:pPr>
      <w:spacing w:after="200" w:line="276" w:lineRule="auto"/>
      <w:jc w:val="center"/>
    </w:pPr>
    <w:rPr>
      <w:rFonts w:ascii="Arial" w:hAnsi="Arial"/>
      <w:sz w:val="18"/>
      <w:szCs w:val="22"/>
    </w:rPr>
  </w:style>
  <w:style w:type="paragraph" w:customStyle="1" w:styleId="1CStyle80">
    <w:name w:val="1CStyle80"/>
    <w:rsid w:val="003107BE"/>
    <w:pPr>
      <w:spacing w:after="200" w:line="276" w:lineRule="auto"/>
      <w:jc w:val="center"/>
    </w:pPr>
    <w:rPr>
      <w:rFonts w:ascii="Arial" w:hAnsi="Arial"/>
      <w:sz w:val="16"/>
      <w:szCs w:val="22"/>
    </w:rPr>
  </w:style>
  <w:style w:type="paragraph" w:customStyle="1" w:styleId="1CStyle75">
    <w:name w:val="1CStyle75"/>
    <w:rsid w:val="003107BE"/>
    <w:pPr>
      <w:spacing w:after="200" w:line="276" w:lineRule="auto"/>
      <w:jc w:val="center"/>
    </w:pPr>
    <w:rPr>
      <w:rFonts w:ascii="Arial" w:hAnsi="Arial"/>
      <w:sz w:val="18"/>
      <w:szCs w:val="22"/>
    </w:rPr>
  </w:style>
  <w:style w:type="paragraph" w:customStyle="1" w:styleId="1CStyle78">
    <w:name w:val="1CStyle78"/>
    <w:rsid w:val="003107BE"/>
    <w:pPr>
      <w:spacing w:after="200" w:line="276" w:lineRule="auto"/>
      <w:jc w:val="center"/>
    </w:pPr>
    <w:rPr>
      <w:rFonts w:ascii="Arial" w:hAnsi="Arial"/>
      <w:sz w:val="18"/>
      <w:szCs w:val="22"/>
    </w:rPr>
  </w:style>
  <w:style w:type="paragraph" w:customStyle="1" w:styleId="1CStyle74">
    <w:name w:val="1CStyle74"/>
    <w:rsid w:val="003107BE"/>
    <w:pPr>
      <w:spacing w:after="200" w:line="276" w:lineRule="auto"/>
      <w:jc w:val="center"/>
    </w:pPr>
    <w:rPr>
      <w:rFonts w:ascii="Arial" w:hAnsi="Arial"/>
      <w:sz w:val="16"/>
      <w:szCs w:val="22"/>
    </w:rPr>
  </w:style>
  <w:style w:type="paragraph" w:customStyle="1" w:styleId="1CStyle48">
    <w:name w:val="1CStyle48"/>
    <w:rsid w:val="003107BE"/>
    <w:pPr>
      <w:spacing w:after="200" w:line="276" w:lineRule="auto"/>
      <w:jc w:val="center"/>
    </w:pPr>
    <w:rPr>
      <w:rFonts w:ascii="Arial" w:hAnsi="Arial"/>
      <w:sz w:val="16"/>
      <w:szCs w:val="22"/>
    </w:rPr>
  </w:style>
  <w:style w:type="paragraph" w:customStyle="1" w:styleId="1CStyle63">
    <w:name w:val="1CStyle63"/>
    <w:rsid w:val="003107BE"/>
    <w:pPr>
      <w:spacing w:after="200" w:line="276" w:lineRule="auto"/>
      <w:jc w:val="center"/>
    </w:pPr>
    <w:rPr>
      <w:rFonts w:ascii="Arial" w:hAnsi="Arial"/>
      <w:sz w:val="16"/>
      <w:szCs w:val="22"/>
    </w:rPr>
  </w:style>
  <w:style w:type="paragraph" w:customStyle="1" w:styleId="1CStyle66">
    <w:name w:val="1CStyle66"/>
    <w:rsid w:val="003107BE"/>
    <w:pPr>
      <w:spacing w:after="200" w:line="276" w:lineRule="auto"/>
      <w:jc w:val="center"/>
    </w:pPr>
    <w:rPr>
      <w:rFonts w:ascii="Arial" w:hAnsi="Arial"/>
      <w:sz w:val="16"/>
      <w:szCs w:val="22"/>
    </w:rPr>
  </w:style>
  <w:style w:type="paragraph" w:customStyle="1" w:styleId="1CStyle59">
    <w:name w:val="1CStyle59"/>
    <w:rsid w:val="003107BE"/>
    <w:pPr>
      <w:spacing w:after="200" w:line="276" w:lineRule="auto"/>
      <w:jc w:val="center"/>
    </w:pPr>
    <w:rPr>
      <w:rFonts w:ascii="Arial" w:hAnsi="Arial"/>
      <w:sz w:val="16"/>
      <w:szCs w:val="22"/>
    </w:rPr>
  </w:style>
  <w:style w:type="paragraph" w:customStyle="1" w:styleId="1CStyle101">
    <w:name w:val="1CStyle101"/>
    <w:rsid w:val="003107BE"/>
    <w:pPr>
      <w:spacing w:after="200" w:line="276" w:lineRule="auto"/>
      <w:jc w:val="center"/>
    </w:pPr>
    <w:rPr>
      <w:rFonts w:ascii="Arial" w:hAnsi="Arial"/>
      <w:sz w:val="16"/>
      <w:szCs w:val="22"/>
    </w:rPr>
  </w:style>
  <w:style w:type="paragraph" w:customStyle="1" w:styleId="1CStyle104">
    <w:name w:val="1CStyle104"/>
    <w:rsid w:val="003107BE"/>
    <w:pPr>
      <w:spacing w:after="200" w:line="276" w:lineRule="auto"/>
      <w:jc w:val="center"/>
    </w:pPr>
    <w:rPr>
      <w:rFonts w:ascii="Arial" w:hAnsi="Arial"/>
      <w:sz w:val="16"/>
      <w:szCs w:val="22"/>
    </w:rPr>
  </w:style>
  <w:style w:type="paragraph" w:customStyle="1" w:styleId="1CStyle27">
    <w:name w:val="1CStyle27"/>
    <w:rsid w:val="003107BE"/>
    <w:pPr>
      <w:spacing w:after="200" w:line="276" w:lineRule="auto"/>
      <w:jc w:val="center"/>
    </w:pPr>
    <w:rPr>
      <w:rFonts w:ascii="Arial" w:hAnsi="Arial"/>
      <w:b/>
      <w:sz w:val="18"/>
      <w:szCs w:val="22"/>
    </w:rPr>
  </w:style>
  <w:style w:type="paragraph" w:customStyle="1" w:styleId="1CStyle113">
    <w:name w:val="1CStyle113"/>
    <w:rsid w:val="003107BE"/>
    <w:pPr>
      <w:spacing w:after="200" w:line="276" w:lineRule="auto"/>
      <w:jc w:val="center"/>
    </w:pPr>
    <w:rPr>
      <w:rFonts w:ascii="Arial" w:hAnsi="Arial"/>
      <w:sz w:val="16"/>
      <w:szCs w:val="22"/>
    </w:rPr>
  </w:style>
  <w:style w:type="paragraph" w:customStyle="1" w:styleId="1CStyle125">
    <w:name w:val="1CStyle125"/>
    <w:rsid w:val="003107BE"/>
    <w:pPr>
      <w:spacing w:after="200" w:line="276" w:lineRule="auto"/>
      <w:jc w:val="center"/>
    </w:pPr>
    <w:rPr>
      <w:rFonts w:ascii="Arial" w:hAnsi="Arial"/>
      <w:sz w:val="16"/>
      <w:szCs w:val="22"/>
    </w:rPr>
  </w:style>
  <w:style w:type="paragraph" w:customStyle="1" w:styleId="1CStyle124">
    <w:name w:val="1CStyle124"/>
    <w:rsid w:val="003107BE"/>
    <w:pPr>
      <w:spacing w:after="200" w:line="276" w:lineRule="auto"/>
      <w:jc w:val="center"/>
    </w:pPr>
    <w:rPr>
      <w:rFonts w:ascii="Arial" w:hAnsi="Arial"/>
      <w:sz w:val="16"/>
      <w:szCs w:val="22"/>
    </w:rPr>
  </w:style>
  <w:style w:type="paragraph" w:customStyle="1" w:styleId="1CStyle38">
    <w:name w:val="1CStyle38"/>
    <w:rsid w:val="003107BE"/>
    <w:pPr>
      <w:spacing w:after="200" w:line="276" w:lineRule="auto"/>
      <w:jc w:val="center"/>
    </w:pPr>
    <w:rPr>
      <w:rFonts w:ascii="Arial" w:hAnsi="Arial"/>
      <w:sz w:val="16"/>
      <w:szCs w:val="22"/>
    </w:rPr>
  </w:style>
  <w:style w:type="paragraph" w:customStyle="1" w:styleId="1CStyle84">
    <w:name w:val="1CStyle84"/>
    <w:rsid w:val="003107BE"/>
    <w:pPr>
      <w:spacing w:after="200" w:line="276" w:lineRule="auto"/>
      <w:jc w:val="center"/>
    </w:pPr>
    <w:rPr>
      <w:rFonts w:ascii="Arial" w:hAnsi="Arial"/>
      <w:sz w:val="18"/>
      <w:szCs w:val="22"/>
    </w:rPr>
  </w:style>
  <w:style w:type="paragraph" w:customStyle="1" w:styleId="1CStyle86">
    <w:name w:val="1CStyle86"/>
    <w:rsid w:val="003107BE"/>
    <w:pPr>
      <w:spacing w:after="200" w:line="276" w:lineRule="auto"/>
      <w:jc w:val="center"/>
    </w:pPr>
    <w:rPr>
      <w:rFonts w:ascii="Arial" w:hAnsi="Arial"/>
      <w:sz w:val="18"/>
      <w:szCs w:val="22"/>
    </w:rPr>
  </w:style>
  <w:style w:type="paragraph" w:customStyle="1" w:styleId="1CStyle85">
    <w:name w:val="1CStyle85"/>
    <w:rsid w:val="003107BE"/>
    <w:pPr>
      <w:spacing w:after="200" w:line="276" w:lineRule="auto"/>
      <w:jc w:val="center"/>
    </w:pPr>
    <w:rPr>
      <w:rFonts w:ascii="Arial" w:hAnsi="Arial"/>
      <w:sz w:val="18"/>
      <w:szCs w:val="22"/>
    </w:rPr>
  </w:style>
  <w:style w:type="paragraph" w:customStyle="1" w:styleId="1CStyle83">
    <w:name w:val="1CStyle83"/>
    <w:rsid w:val="003107BE"/>
    <w:pPr>
      <w:spacing w:after="200" w:line="276" w:lineRule="auto"/>
      <w:jc w:val="center"/>
    </w:pPr>
    <w:rPr>
      <w:rFonts w:ascii="Arial" w:hAnsi="Arial"/>
      <w:sz w:val="18"/>
      <w:szCs w:val="22"/>
    </w:rPr>
  </w:style>
  <w:style w:type="paragraph" w:customStyle="1" w:styleId="1CStyle42">
    <w:name w:val="1CStyle42"/>
    <w:rsid w:val="003107BE"/>
    <w:pPr>
      <w:spacing w:after="200" w:line="276" w:lineRule="auto"/>
      <w:jc w:val="center"/>
    </w:pPr>
    <w:rPr>
      <w:rFonts w:ascii="Arial" w:hAnsi="Arial"/>
      <w:sz w:val="16"/>
      <w:szCs w:val="22"/>
    </w:rPr>
  </w:style>
  <w:style w:type="paragraph" w:customStyle="1" w:styleId="1CStyle89">
    <w:name w:val="1CStyle89"/>
    <w:rsid w:val="003107BE"/>
    <w:pPr>
      <w:spacing w:after="200" w:line="276" w:lineRule="auto"/>
      <w:jc w:val="center"/>
    </w:pPr>
    <w:rPr>
      <w:rFonts w:ascii="Arial" w:hAnsi="Arial"/>
      <w:sz w:val="18"/>
      <w:szCs w:val="22"/>
    </w:rPr>
  </w:style>
  <w:style w:type="paragraph" w:customStyle="1" w:styleId="1CStyle87">
    <w:name w:val="1CStyle87"/>
    <w:rsid w:val="003107BE"/>
    <w:pPr>
      <w:spacing w:after="200" w:line="276" w:lineRule="auto"/>
      <w:jc w:val="center"/>
    </w:pPr>
    <w:rPr>
      <w:rFonts w:ascii="Arial" w:hAnsi="Arial"/>
      <w:sz w:val="18"/>
      <w:szCs w:val="22"/>
    </w:rPr>
  </w:style>
  <w:style w:type="paragraph" w:customStyle="1" w:styleId="1CStyle11">
    <w:name w:val="1CStyle11"/>
    <w:rsid w:val="003107BE"/>
    <w:pPr>
      <w:spacing w:after="200" w:line="276" w:lineRule="auto"/>
      <w:jc w:val="center"/>
    </w:pPr>
    <w:rPr>
      <w:rFonts w:ascii="Arial" w:hAnsi="Arial"/>
      <w:sz w:val="16"/>
      <w:szCs w:val="22"/>
    </w:rPr>
  </w:style>
  <w:style w:type="paragraph" w:customStyle="1" w:styleId="1CStyle25">
    <w:name w:val="1CStyle25"/>
    <w:rsid w:val="003107BE"/>
    <w:pPr>
      <w:spacing w:after="200" w:line="276" w:lineRule="auto"/>
      <w:jc w:val="center"/>
    </w:pPr>
    <w:rPr>
      <w:rFonts w:ascii="Arial" w:hAnsi="Arial"/>
      <w:color w:val="0000CD"/>
      <w:sz w:val="16"/>
      <w:szCs w:val="22"/>
    </w:rPr>
  </w:style>
  <w:style w:type="paragraph" w:customStyle="1" w:styleId="1CStyle17">
    <w:name w:val="1CStyle17"/>
    <w:rsid w:val="003107BE"/>
    <w:pPr>
      <w:wordWrap w:val="0"/>
      <w:spacing w:after="200" w:line="276" w:lineRule="auto"/>
      <w:jc w:val="center"/>
    </w:pPr>
    <w:rPr>
      <w:rFonts w:ascii="Arial" w:hAnsi="Arial"/>
      <w:sz w:val="16"/>
      <w:szCs w:val="22"/>
    </w:rPr>
  </w:style>
  <w:style w:type="paragraph" w:customStyle="1" w:styleId="1CStyle102">
    <w:name w:val="1CStyle102"/>
    <w:rsid w:val="003107BE"/>
    <w:pPr>
      <w:wordWrap w:val="0"/>
      <w:spacing w:after="200" w:line="276" w:lineRule="auto"/>
      <w:jc w:val="center"/>
    </w:pPr>
    <w:rPr>
      <w:rFonts w:ascii="Arial" w:hAnsi="Arial"/>
      <w:sz w:val="16"/>
      <w:szCs w:val="22"/>
    </w:rPr>
  </w:style>
  <w:style w:type="paragraph" w:customStyle="1" w:styleId="1CStyle109">
    <w:name w:val="1CStyle109"/>
    <w:rsid w:val="003107BE"/>
    <w:pPr>
      <w:wordWrap w:val="0"/>
      <w:spacing w:after="200" w:line="276" w:lineRule="auto"/>
      <w:jc w:val="center"/>
    </w:pPr>
    <w:rPr>
      <w:rFonts w:ascii="Arial" w:hAnsi="Arial"/>
      <w:sz w:val="16"/>
      <w:szCs w:val="22"/>
    </w:rPr>
  </w:style>
  <w:style w:type="paragraph" w:customStyle="1" w:styleId="1CStyle45">
    <w:name w:val="1CStyle45"/>
    <w:rsid w:val="003107BE"/>
    <w:pPr>
      <w:spacing w:after="200" w:line="276" w:lineRule="auto"/>
      <w:jc w:val="center"/>
    </w:pPr>
    <w:rPr>
      <w:rFonts w:ascii="Arial" w:hAnsi="Arial"/>
      <w:sz w:val="18"/>
      <w:szCs w:val="22"/>
    </w:rPr>
  </w:style>
  <w:style w:type="paragraph" w:customStyle="1" w:styleId="1CStyle50">
    <w:name w:val="1CStyle50"/>
    <w:rsid w:val="003107BE"/>
    <w:pPr>
      <w:spacing w:after="200" w:line="276" w:lineRule="auto"/>
      <w:jc w:val="center"/>
    </w:pPr>
    <w:rPr>
      <w:rFonts w:ascii="Arial" w:hAnsi="Arial"/>
      <w:sz w:val="18"/>
      <w:szCs w:val="22"/>
    </w:rPr>
  </w:style>
  <w:style w:type="paragraph" w:customStyle="1" w:styleId="1CStyle58">
    <w:name w:val="1CStyle58"/>
    <w:rsid w:val="003107BE"/>
    <w:pPr>
      <w:spacing w:after="200" w:line="276" w:lineRule="auto"/>
      <w:jc w:val="center"/>
    </w:pPr>
    <w:rPr>
      <w:rFonts w:ascii="Arial" w:hAnsi="Arial"/>
      <w:sz w:val="18"/>
      <w:szCs w:val="22"/>
    </w:rPr>
  </w:style>
  <w:style w:type="paragraph" w:customStyle="1" w:styleId="1CStyle62">
    <w:name w:val="1CStyle62"/>
    <w:rsid w:val="003107BE"/>
    <w:pPr>
      <w:spacing w:after="200" w:line="276" w:lineRule="auto"/>
      <w:jc w:val="center"/>
    </w:pPr>
    <w:rPr>
      <w:rFonts w:ascii="Arial" w:hAnsi="Arial"/>
      <w:sz w:val="18"/>
      <w:szCs w:val="22"/>
    </w:rPr>
  </w:style>
  <w:style w:type="paragraph" w:customStyle="1" w:styleId="1CStyle65">
    <w:name w:val="1CStyle65"/>
    <w:rsid w:val="003107BE"/>
    <w:pPr>
      <w:spacing w:after="200" w:line="276" w:lineRule="auto"/>
      <w:jc w:val="center"/>
    </w:pPr>
    <w:rPr>
      <w:rFonts w:ascii="Arial" w:hAnsi="Arial"/>
      <w:sz w:val="18"/>
      <w:szCs w:val="22"/>
    </w:rPr>
  </w:style>
  <w:style w:type="paragraph" w:customStyle="1" w:styleId="1CStyle90">
    <w:name w:val="1CStyle90"/>
    <w:rsid w:val="003107BE"/>
    <w:pPr>
      <w:spacing w:after="200" w:line="276" w:lineRule="auto"/>
      <w:jc w:val="center"/>
    </w:pPr>
    <w:rPr>
      <w:rFonts w:ascii="Arial" w:hAnsi="Arial"/>
      <w:sz w:val="18"/>
      <w:szCs w:val="22"/>
    </w:rPr>
  </w:style>
  <w:style w:type="paragraph" w:customStyle="1" w:styleId="1CStyle98">
    <w:name w:val="1CStyle98"/>
    <w:rsid w:val="003107BE"/>
    <w:pPr>
      <w:spacing w:after="200" w:line="276" w:lineRule="auto"/>
      <w:jc w:val="center"/>
    </w:pPr>
    <w:rPr>
      <w:rFonts w:ascii="Arial" w:hAnsi="Arial"/>
      <w:sz w:val="18"/>
      <w:szCs w:val="22"/>
    </w:rPr>
  </w:style>
  <w:style w:type="paragraph" w:customStyle="1" w:styleId="1CStyle72">
    <w:name w:val="1CStyle72"/>
    <w:rsid w:val="003107BE"/>
    <w:pPr>
      <w:wordWrap w:val="0"/>
      <w:spacing w:after="200" w:line="276" w:lineRule="auto"/>
      <w:jc w:val="center"/>
    </w:pPr>
    <w:rPr>
      <w:rFonts w:ascii="Arial" w:hAnsi="Arial"/>
      <w:sz w:val="18"/>
      <w:szCs w:val="22"/>
    </w:rPr>
  </w:style>
  <w:style w:type="paragraph" w:customStyle="1" w:styleId="1CStyle47">
    <w:name w:val="1CStyle47"/>
    <w:rsid w:val="003107BE"/>
    <w:pPr>
      <w:wordWrap w:val="0"/>
      <w:spacing w:after="200" w:line="276" w:lineRule="auto"/>
      <w:jc w:val="center"/>
    </w:pPr>
    <w:rPr>
      <w:rFonts w:ascii="Arial" w:hAnsi="Arial"/>
      <w:sz w:val="18"/>
      <w:szCs w:val="22"/>
    </w:rPr>
  </w:style>
  <w:style w:type="paragraph" w:customStyle="1" w:styleId="1CStyle44">
    <w:name w:val="1CStyle44"/>
    <w:rsid w:val="003107BE"/>
    <w:pPr>
      <w:spacing w:after="200" w:line="276" w:lineRule="auto"/>
      <w:jc w:val="center"/>
    </w:pPr>
    <w:rPr>
      <w:rFonts w:ascii="Arial" w:hAnsi="Arial"/>
      <w:sz w:val="16"/>
      <w:szCs w:val="22"/>
    </w:rPr>
  </w:style>
  <w:style w:type="paragraph" w:customStyle="1" w:styleId="1CStyle15">
    <w:name w:val="1CStyle15"/>
    <w:rsid w:val="003107BE"/>
    <w:pPr>
      <w:wordWrap w:val="0"/>
      <w:spacing w:after="200" w:line="276" w:lineRule="auto"/>
      <w:jc w:val="center"/>
    </w:pPr>
    <w:rPr>
      <w:rFonts w:ascii="Arial" w:hAnsi="Arial"/>
      <w:sz w:val="16"/>
      <w:szCs w:val="22"/>
    </w:rPr>
  </w:style>
  <w:style w:type="paragraph" w:customStyle="1" w:styleId="1CStyle12">
    <w:name w:val="1CStyle12"/>
    <w:rsid w:val="003107BE"/>
    <w:pPr>
      <w:wordWrap w:val="0"/>
      <w:spacing w:after="200" w:line="276" w:lineRule="auto"/>
      <w:jc w:val="center"/>
    </w:pPr>
    <w:rPr>
      <w:rFonts w:ascii="Arial" w:hAnsi="Arial"/>
      <w:sz w:val="16"/>
      <w:szCs w:val="22"/>
    </w:rPr>
  </w:style>
  <w:style w:type="paragraph" w:customStyle="1" w:styleId="1CStyle40">
    <w:name w:val="1CStyle40"/>
    <w:rsid w:val="003107BE"/>
    <w:pPr>
      <w:spacing w:after="200" w:line="276" w:lineRule="auto"/>
      <w:jc w:val="center"/>
    </w:pPr>
    <w:rPr>
      <w:rFonts w:ascii="Arial" w:hAnsi="Arial"/>
      <w:sz w:val="16"/>
      <w:szCs w:val="22"/>
    </w:rPr>
  </w:style>
  <w:style w:type="paragraph" w:customStyle="1" w:styleId="1CStyle26">
    <w:name w:val="1CStyle26"/>
    <w:rsid w:val="003107BE"/>
    <w:pPr>
      <w:spacing w:after="200" w:line="276" w:lineRule="auto"/>
      <w:jc w:val="center"/>
    </w:pPr>
    <w:rPr>
      <w:rFonts w:ascii="Arial" w:hAnsi="Arial"/>
      <w:b/>
      <w:sz w:val="22"/>
      <w:szCs w:val="22"/>
    </w:rPr>
  </w:style>
  <w:style w:type="paragraph" w:customStyle="1" w:styleId="1CStyle88">
    <w:name w:val="1CStyle88"/>
    <w:rsid w:val="003107BE"/>
    <w:pPr>
      <w:spacing w:after="200" w:line="276" w:lineRule="auto"/>
      <w:jc w:val="center"/>
    </w:pPr>
    <w:rPr>
      <w:rFonts w:ascii="Arial" w:hAnsi="Arial"/>
      <w:sz w:val="18"/>
      <w:szCs w:val="22"/>
    </w:rPr>
  </w:style>
  <w:style w:type="character" w:customStyle="1" w:styleId="2f3">
    <w:name w:val="Основной текст (2)_"/>
    <w:basedOn w:val="a6"/>
    <w:link w:val="2f4"/>
    <w:rsid w:val="003107BE"/>
    <w:rPr>
      <w:sz w:val="26"/>
      <w:szCs w:val="26"/>
      <w:shd w:val="clear" w:color="auto" w:fill="FFFFFF"/>
    </w:rPr>
  </w:style>
  <w:style w:type="paragraph" w:customStyle="1" w:styleId="2f4">
    <w:name w:val="Основной текст (2)"/>
    <w:basedOn w:val="a5"/>
    <w:link w:val="2f3"/>
    <w:rsid w:val="003107BE"/>
    <w:pPr>
      <w:widowControl w:val="0"/>
      <w:shd w:val="clear" w:color="auto" w:fill="FFFFFF"/>
      <w:suppressAutoHyphens w:val="0"/>
      <w:spacing w:after="60" w:line="0" w:lineRule="atLeast"/>
      <w:ind w:hanging="780"/>
      <w:jc w:val="both"/>
    </w:pPr>
    <w:rPr>
      <w:sz w:val="26"/>
      <w:szCs w:val="26"/>
      <w:lang w:eastAsia="ru-RU"/>
    </w:rPr>
  </w:style>
  <w:style w:type="character" w:customStyle="1" w:styleId="3f4">
    <w:name w:val="Заголовок №3_"/>
    <w:basedOn w:val="a6"/>
    <w:link w:val="3f5"/>
    <w:rsid w:val="003107BE"/>
    <w:rPr>
      <w:sz w:val="26"/>
      <w:szCs w:val="26"/>
      <w:shd w:val="clear" w:color="auto" w:fill="FFFFFF"/>
    </w:rPr>
  </w:style>
  <w:style w:type="paragraph" w:customStyle="1" w:styleId="3f5">
    <w:name w:val="Заголовок №3"/>
    <w:basedOn w:val="a5"/>
    <w:link w:val="3f4"/>
    <w:rsid w:val="003107BE"/>
    <w:pPr>
      <w:widowControl w:val="0"/>
      <w:shd w:val="clear" w:color="auto" w:fill="FFFFFF"/>
      <w:suppressAutoHyphens w:val="0"/>
      <w:spacing w:before="240" w:after="360" w:line="0" w:lineRule="atLeast"/>
      <w:jc w:val="both"/>
      <w:outlineLvl w:val="2"/>
    </w:pPr>
    <w:rPr>
      <w:sz w:val="26"/>
      <w:szCs w:val="26"/>
      <w:lang w:eastAsia="ru-RU"/>
    </w:rPr>
  </w:style>
  <w:style w:type="character" w:customStyle="1" w:styleId="affffd">
    <w:name w:val="Колонтитул_"/>
    <w:basedOn w:val="a6"/>
    <w:link w:val="affffe"/>
    <w:rsid w:val="003107BE"/>
    <w:rPr>
      <w:b/>
      <w:bCs/>
      <w:shd w:val="clear" w:color="auto" w:fill="FFFFFF"/>
    </w:rPr>
  </w:style>
  <w:style w:type="character" w:customStyle="1" w:styleId="3f6">
    <w:name w:val="Основной текст (3)_"/>
    <w:basedOn w:val="a6"/>
    <w:link w:val="3f7"/>
    <w:rsid w:val="003107BE"/>
    <w:rPr>
      <w:b/>
      <w:bCs/>
      <w:shd w:val="clear" w:color="auto" w:fill="FFFFFF"/>
    </w:rPr>
  </w:style>
  <w:style w:type="paragraph" w:customStyle="1" w:styleId="affffe">
    <w:name w:val="Колонтитул"/>
    <w:basedOn w:val="a5"/>
    <w:link w:val="affffd"/>
    <w:rsid w:val="003107BE"/>
    <w:pPr>
      <w:widowControl w:val="0"/>
      <w:shd w:val="clear" w:color="auto" w:fill="FFFFFF"/>
      <w:suppressAutoHyphens w:val="0"/>
      <w:spacing w:line="278" w:lineRule="exact"/>
      <w:jc w:val="both"/>
    </w:pPr>
    <w:rPr>
      <w:b/>
      <w:bCs/>
      <w:sz w:val="20"/>
      <w:szCs w:val="20"/>
      <w:lang w:eastAsia="ru-RU"/>
    </w:rPr>
  </w:style>
  <w:style w:type="paragraph" w:customStyle="1" w:styleId="3f7">
    <w:name w:val="Основной текст (3)"/>
    <w:basedOn w:val="a5"/>
    <w:link w:val="3f6"/>
    <w:rsid w:val="003107BE"/>
    <w:pPr>
      <w:widowControl w:val="0"/>
      <w:shd w:val="clear" w:color="auto" w:fill="FFFFFF"/>
      <w:suppressAutoHyphens w:val="0"/>
      <w:spacing w:after="540" w:line="0" w:lineRule="atLeast"/>
      <w:jc w:val="center"/>
    </w:pPr>
    <w:rPr>
      <w:b/>
      <w:bCs/>
      <w:sz w:val="20"/>
      <w:szCs w:val="20"/>
      <w:lang w:eastAsia="ru-RU"/>
    </w:rPr>
  </w:style>
  <w:style w:type="character" w:customStyle="1" w:styleId="29pt">
    <w:name w:val="Основной текст (2) + 9 pt;Полужирный"/>
    <w:basedOn w:val="2f3"/>
    <w:rsid w:val="003107BE"/>
    <w:rPr>
      <w:rFonts w:ascii="Times New Roman" w:eastAsia="Times New Roman" w:hAnsi="Times New Roman" w:cs="Times New Roman"/>
      <w:b/>
      <w:bCs/>
      <w:color w:val="000000"/>
      <w:spacing w:val="0"/>
      <w:w w:val="100"/>
      <w:position w:val="0"/>
      <w:sz w:val="18"/>
      <w:szCs w:val="18"/>
      <w:shd w:val="clear" w:color="auto" w:fill="FFFFFF"/>
      <w:lang w:val="en-US" w:eastAsia="en-US" w:bidi="en-US"/>
    </w:rPr>
  </w:style>
  <w:style w:type="character" w:customStyle="1" w:styleId="46">
    <w:name w:val="Основной текст (4)_"/>
    <w:basedOn w:val="a6"/>
    <w:link w:val="47"/>
    <w:rsid w:val="003107BE"/>
    <w:rPr>
      <w:b/>
      <w:bCs/>
      <w:sz w:val="26"/>
      <w:szCs w:val="26"/>
      <w:shd w:val="clear" w:color="auto" w:fill="FFFFFF"/>
    </w:rPr>
  </w:style>
  <w:style w:type="character" w:customStyle="1" w:styleId="52">
    <w:name w:val="Основной текст (5)_"/>
    <w:basedOn w:val="a6"/>
    <w:link w:val="53"/>
    <w:rsid w:val="003107BE"/>
    <w:rPr>
      <w:shd w:val="clear" w:color="auto" w:fill="FFFFFF"/>
    </w:rPr>
  </w:style>
  <w:style w:type="paragraph" w:customStyle="1" w:styleId="47">
    <w:name w:val="Основной текст (4)"/>
    <w:basedOn w:val="a5"/>
    <w:link w:val="46"/>
    <w:rsid w:val="003107BE"/>
    <w:pPr>
      <w:widowControl w:val="0"/>
      <w:shd w:val="clear" w:color="auto" w:fill="FFFFFF"/>
      <w:suppressAutoHyphens w:val="0"/>
      <w:spacing w:before="240" w:after="120" w:line="350" w:lineRule="exact"/>
      <w:jc w:val="both"/>
    </w:pPr>
    <w:rPr>
      <w:b/>
      <w:bCs/>
      <w:sz w:val="26"/>
      <w:szCs w:val="26"/>
      <w:lang w:eastAsia="ru-RU"/>
    </w:rPr>
  </w:style>
  <w:style w:type="paragraph" w:customStyle="1" w:styleId="53">
    <w:name w:val="Основной текст (5)"/>
    <w:basedOn w:val="a5"/>
    <w:link w:val="52"/>
    <w:rsid w:val="003107BE"/>
    <w:pPr>
      <w:widowControl w:val="0"/>
      <w:shd w:val="clear" w:color="auto" w:fill="FFFFFF"/>
      <w:suppressAutoHyphens w:val="0"/>
      <w:spacing w:before="120" w:after="240" w:line="317" w:lineRule="exact"/>
      <w:jc w:val="both"/>
    </w:pPr>
    <w:rPr>
      <w:sz w:val="20"/>
      <w:szCs w:val="20"/>
      <w:lang w:eastAsia="ru-RU"/>
    </w:rPr>
  </w:style>
  <w:style w:type="character" w:customStyle="1" w:styleId="211pt">
    <w:name w:val="Основной текст (2) + 11 pt;Полужирный"/>
    <w:basedOn w:val="2f3"/>
    <w:rsid w:val="003107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table" w:customStyle="1" w:styleId="1ff0">
    <w:name w:val="Сетка таблицы1"/>
    <w:basedOn w:val="a7"/>
    <w:next w:val="affb"/>
    <w:uiPriority w:val="99"/>
    <w:rsid w:val="0031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2 Знак1"/>
    <w:basedOn w:val="a6"/>
    <w:uiPriority w:val="99"/>
    <w:semiHidden/>
    <w:rsid w:val="003107BE"/>
    <w:rPr>
      <w:rFonts w:ascii="Times New Roman" w:eastAsia="Times New Roman" w:hAnsi="Times New Roman" w:cs="Times New Roman"/>
      <w:sz w:val="24"/>
      <w:szCs w:val="24"/>
      <w:lang w:eastAsia="zh-CN"/>
    </w:rPr>
  </w:style>
  <w:style w:type="paragraph" w:customStyle="1" w:styleId="p27">
    <w:name w:val="p27"/>
    <w:basedOn w:val="a3"/>
    <w:uiPriority w:val="99"/>
    <w:rsid w:val="00D272E3"/>
  </w:style>
  <w:style w:type="character" w:customStyle="1" w:styleId="1ff1">
    <w:name w:val="Подзаголовок Знак1"/>
    <w:locked/>
    <w:rsid w:val="003107BE"/>
    <w:rPr>
      <w:rFonts w:ascii="Cambria" w:eastAsia="Times New Roman" w:hAnsi="Cambria" w:cs="Times New Roman"/>
      <w:sz w:val="24"/>
      <w:szCs w:val="24"/>
      <w:lang w:eastAsia="ar-SA"/>
    </w:rPr>
  </w:style>
  <w:style w:type="character" w:customStyle="1" w:styleId="affd">
    <w:name w:val="Обычный (веб) Знак"/>
    <w:link w:val="affc"/>
    <w:uiPriority w:val="99"/>
    <w:locked/>
    <w:rsid w:val="003107BE"/>
    <w:rPr>
      <w:sz w:val="24"/>
    </w:rPr>
  </w:style>
  <w:style w:type="paragraph" w:customStyle="1" w:styleId="54">
    <w:name w:val="Стиль5"/>
    <w:basedOn w:val="a5"/>
    <w:link w:val="55"/>
    <w:qFormat/>
    <w:rsid w:val="003107BE"/>
    <w:pPr>
      <w:tabs>
        <w:tab w:val="left" w:pos="509"/>
      </w:tabs>
      <w:suppressAutoHyphens w:val="0"/>
      <w:snapToGrid w:val="0"/>
      <w:ind w:left="698" w:hanging="698"/>
      <w:jc w:val="both"/>
    </w:pPr>
    <w:rPr>
      <w:b/>
      <w:sz w:val="18"/>
      <w:szCs w:val="18"/>
    </w:rPr>
  </w:style>
  <w:style w:type="character" w:customStyle="1" w:styleId="45">
    <w:name w:val="Стиль4 Знак"/>
    <w:basedOn w:val="a6"/>
    <w:link w:val="44"/>
    <w:rsid w:val="003107BE"/>
    <w:rPr>
      <w:sz w:val="18"/>
      <w:szCs w:val="18"/>
      <w:lang w:eastAsia="ar-SA"/>
    </w:rPr>
  </w:style>
  <w:style w:type="paragraph" w:customStyle="1" w:styleId="62">
    <w:name w:val="Стиль6"/>
    <w:basedOn w:val="54"/>
    <w:link w:val="63"/>
    <w:qFormat/>
    <w:rsid w:val="003107BE"/>
    <w:pPr>
      <w:tabs>
        <w:tab w:val="clear" w:pos="509"/>
        <w:tab w:val="left" w:pos="795"/>
      </w:tabs>
      <w:ind w:left="86" w:firstLine="0"/>
    </w:pPr>
    <w:rPr>
      <w:b w:val="0"/>
    </w:rPr>
  </w:style>
  <w:style w:type="character" w:customStyle="1" w:styleId="55">
    <w:name w:val="Стиль5 Знак"/>
    <w:basedOn w:val="a6"/>
    <w:link w:val="54"/>
    <w:rsid w:val="003107BE"/>
    <w:rPr>
      <w:b/>
      <w:sz w:val="18"/>
      <w:szCs w:val="18"/>
      <w:lang w:eastAsia="ar-SA"/>
    </w:rPr>
  </w:style>
  <w:style w:type="paragraph" w:customStyle="1" w:styleId="72">
    <w:name w:val="Стиль7"/>
    <w:basedOn w:val="62"/>
    <w:link w:val="73"/>
    <w:qFormat/>
    <w:rsid w:val="003107BE"/>
    <w:pPr>
      <w:ind w:left="0"/>
    </w:pPr>
  </w:style>
  <w:style w:type="character" w:customStyle="1" w:styleId="63">
    <w:name w:val="Стиль6 Знак"/>
    <w:basedOn w:val="a6"/>
    <w:link w:val="62"/>
    <w:rsid w:val="003107BE"/>
    <w:rPr>
      <w:sz w:val="18"/>
      <w:szCs w:val="18"/>
      <w:lang w:eastAsia="ar-SA"/>
    </w:rPr>
  </w:style>
  <w:style w:type="paragraph" w:customStyle="1" w:styleId="82">
    <w:name w:val="Стиль8"/>
    <w:basedOn w:val="54"/>
    <w:link w:val="83"/>
    <w:qFormat/>
    <w:rsid w:val="003107BE"/>
    <w:pPr>
      <w:tabs>
        <w:tab w:val="clear" w:pos="509"/>
        <w:tab w:val="left" w:pos="207"/>
      </w:tabs>
      <w:ind w:left="0" w:firstLine="0"/>
    </w:pPr>
    <w:rPr>
      <w:b w:val="0"/>
    </w:rPr>
  </w:style>
  <w:style w:type="character" w:customStyle="1" w:styleId="73">
    <w:name w:val="Стиль7 Знак"/>
    <w:basedOn w:val="63"/>
    <w:link w:val="72"/>
    <w:rsid w:val="003107BE"/>
    <w:rPr>
      <w:sz w:val="18"/>
      <w:szCs w:val="18"/>
      <w:lang w:eastAsia="ar-SA"/>
    </w:rPr>
  </w:style>
  <w:style w:type="paragraph" w:customStyle="1" w:styleId="92">
    <w:name w:val="Стиль9"/>
    <w:basedOn w:val="54"/>
    <w:link w:val="93"/>
    <w:qFormat/>
    <w:rsid w:val="003107BE"/>
    <w:pPr>
      <w:tabs>
        <w:tab w:val="clear" w:pos="509"/>
        <w:tab w:val="left" w:pos="284"/>
      </w:tabs>
      <w:ind w:left="0" w:firstLine="0"/>
    </w:pPr>
    <w:rPr>
      <w:b w:val="0"/>
    </w:rPr>
  </w:style>
  <w:style w:type="character" w:customStyle="1" w:styleId="83">
    <w:name w:val="Стиль8 Знак"/>
    <w:basedOn w:val="55"/>
    <w:link w:val="82"/>
    <w:rsid w:val="003107BE"/>
    <w:rPr>
      <w:b w:val="0"/>
      <w:sz w:val="18"/>
      <w:szCs w:val="18"/>
      <w:lang w:eastAsia="ar-SA"/>
    </w:rPr>
  </w:style>
  <w:style w:type="character" w:customStyle="1" w:styleId="93">
    <w:name w:val="Стиль9 Знак"/>
    <w:basedOn w:val="55"/>
    <w:link w:val="92"/>
    <w:rsid w:val="003107BE"/>
    <w:rPr>
      <w:b w:val="0"/>
      <w:sz w:val="18"/>
      <w:szCs w:val="18"/>
      <w:lang w:eastAsia="ar-SA"/>
    </w:rPr>
  </w:style>
  <w:style w:type="character" w:customStyle="1" w:styleId="1ff2">
    <w:name w:val="Неразрешенное упоминание1"/>
    <w:basedOn w:val="a6"/>
    <w:uiPriority w:val="99"/>
    <w:semiHidden/>
    <w:unhideWhenUsed/>
    <w:rsid w:val="003107BE"/>
    <w:rPr>
      <w:color w:val="605E5C"/>
      <w:shd w:val="clear" w:color="auto" w:fill="E1DFDD"/>
    </w:rPr>
  </w:style>
  <w:style w:type="paragraph" w:customStyle="1" w:styleId="a3">
    <w:name w:val="Булит"/>
    <w:basedOn w:val="affe"/>
    <w:rsid w:val="009A6D39"/>
    <w:pPr>
      <w:numPr>
        <w:ilvl w:val="1"/>
        <w:numId w:val="46"/>
      </w:numPr>
      <w:snapToGrid w:val="0"/>
      <w:ind w:left="0" w:firstLine="0"/>
      <w:jc w:val="both"/>
    </w:pPr>
  </w:style>
  <w:style w:type="character" w:styleId="afffff">
    <w:name w:val="Emphasis"/>
    <w:qFormat/>
    <w:rsid w:val="00A04174"/>
    <w:rPr>
      <w:sz w:val="20"/>
      <w:szCs w:val="20"/>
    </w:rPr>
  </w:style>
  <w:style w:type="character" w:customStyle="1" w:styleId="afffff0">
    <w:name w:val="Стиль для формы синий"/>
    <w:basedOn w:val="a6"/>
    <w:uiPriority w:val="1"/>
    <w:rsid w:val="00E16B17"/>
    <w:rPr>
      <w:rFonts w:ascii="Times New Roman" w:hAnsi="Times New Roman"/>
      <w:color w:val="44546A" w:themeColor="text2"/>
      <w:sz w:val="24"/>
    </w:rPr>
  </w:style>
  <w:style w:type="character" w:customStyle="1" w:styleId="2f5">
    <w:name w:val="Неразрешенное упоминание2"/>
    <w:basedOn w:val="a6"/>
    <w:uiPriority w:val="99"/>
    <w:semiHidden/>
    <w:unhideWhenUsed/>
    <w:rsid w:val="003B267A"/>
    <w:rPr>
      <w:color w:val="605E5C"/>
      <w:shd w:val="clear" w:color="auto" w:fill="E1DFDD"/>
    </w:rPr>
  </w:style>
  <w:style w:type="numbering" w:customStyle="1" w:styleId="2f6">
    <w:name w:val="Нет списка2"/>
    <w:next w:val="a8"/>
    <w:uiPriority w:val="99"/>
    <w:semiHidden/>
    <w:unhideWhenUsed/>
    <w:rsid w:val="000573EC"/>
  </w:style>
  <w:style w:type="table" w:customStyle="1" w:styleId="2f7">
    <w:name w:val="Сетка таблицы2"/>
    <w:basedOn w:val="a7"/>
    <w:next w:val="affb"/>
    <w:uiPriority w:val="39"/>
    <w:rsid w:val="000573E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8"/>
    <w:uiPriority w:val="99"/>
    <w:semiHidden/>
    <w:unhideWhenUsed/>
    <w:rsid w:val="000573EC"/>
  </w:style>
  <w:style w:type="table" w:customStyle="1" w:styleId="117">
    <w:name w:val="Сетка таблицы11"/>
    <w:basedOn w:val="a7"/>
    <w:next w:val="affb"/>
    <w:uiPriority w:val="99"/>
    <w:rsid w:val="0005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8"/>
    <w:uiPriority w:val="99"/>
    <w:semiHidden/>
    <w:unhideWhenUsed/>
    <w:rsid w:val="000573EC"/>
  </w:style>
  <w:style w:type="numbering" w:customStyle="1" w:styleId="1111">
    <w:name w:val="Нет списка111"/>
    <w:next w:val="a8"/>
    <w:uiPriority w:val="99"/>
    <w:semiHidden/>
    <w:unhideWhenUsed/>
    <w:rsid w:val="000573EC"/>
  </w:style>
  <w:style w:type="numbering" w:customStyle="1" w:styleId="3f8">
    <w:name w:val="Нет списка3"/>
    <w:next w:val="a8"/>
    <w:uiPriority w:val="99"/>
    <w:semiHidden/>
    <w:unhideWhenUsed/>
    <w:rsid w:val="00CE50FD"/>
  </w:style>
  <w:style w:type="character" w:customStyle="1" w:styleId="1ff3">
    <w:name w:val="Текст концевой сноски Знак1"/>
    <w:basedOn w:val="a6"/>
    <w:uiPriority w:val="99"/>
    <w:semiHidden/>
    <w:rsid w:val="00CE50FD"/>
    <w:rPr>
      <w:rFonts w:ascii="Times New Roman" w:eastAsia="Times New Roman" w:hAnsi="Times New Roman" w:cs="Times New Roman"/>
      <w:sz w:val="20"/>
      <w:szCs w:val="20"/>
      <w:lang w:eastAsia="ru-RU"/>
    </w:rPr>
  </w:style>
  <w:style w:type="character" w:customStyle="1" w:styleId="1ff4">
    <w:name w:val="Схема документа Знак1"/>
    <w:basedOn w:val="a6"/>
    <w:uiPriority w:val="99"/>
    <w:semiHidden/>
    <w:rsid w:val="00CE50FD"/>
    <w:rPr>
      <w:rFonts w:ascii="Segoe UI" w:eastAsia="Times New Roman" w:hAnsi="Segoe UI" w:cs="Segoe UI"/>
      <w:sz w:val="16"/>
      <w:szCs w:val="16"/>
      <w:lang w:eastAsia="ru-RU"/>
    </w:rPr>
  </w:style>
  <w:style w:type="table" w:customStyle="1" w:styleId="3f9">
    <w:name w:val="Сетка таблицы3"/>
    <w:basedOn w:val="a7"/>
    <w:next w:val="affb"/>
    <w:uiPriority w:val="39"/>
    <w:rsid w:val="00CE50F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CE50FD"/>
  </w:style>
  <w:style w:type="table" w:customStyle="1" w:styleId="121">
    <w:name w:val="Сетка таблицы12"/>
    <w:basedOn w:val="a7"/>
    <w:next w:val="affb"/>
    <w:uiPriority w:val="99"/>
    <w:rsid w:val="00CE5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8"/>
    <w:uiPriority w:val="99"/>
    <w:semiHidden/>
    <w:unhideWhenUsed/>
    <w:rsid w:val="00CE50FD"/>
  </w:style>
  <w:style w:type="numbering" w:customStyle="1" w:styleId="1120">
    <w:name w:val="Нет списка112"/>
    <w:next w:val="a8"/>
    <w:uiPriority w:val="99"/>
    <w:semiHidden/>
    <w:unhideWhenUsed/>
    <w:rsid w:val="00CE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7720">
      <w:bodyDiv w:val="1"/>
      <w:marLeft w:val="0"/>
      <w:marRight w:val="0"/>
      <w:marTop w:val="0"/>
      <w:marBottom w:val="0"/>
      <w:divBdr>
        <w:top w:val="none" w:sz="0" w:space="0" w:color="auto"/>
        <w:left w:val="none" w:sz="0" w:space="0" w:color="auto"/>
        <w:bottom w:val="none" w:sz="0" w:space="0" w:color="auto"/>
        <w:right w:val="none" w:sz="0" w:space="0" w:color="auto"/>
      </w:divBdr>
    </w:div>
    <w:div w:id="58409682">
      <w:bodyDiv w:val="1"/>
      <w:marLeft w:val="0"/>
      <w:marRight w:val="0"/>
      <w:marTop w:val="0"/>
      <w:marBottom w:val="0"/>
      <w:divBdr>
        <w:top w:val="none" w:sz="0" w:space="0" w:color="auto"/>
        <w:left w:val="none" w:sz="0" w:space="0" w:color="auto"/>
        <w:bottom w:val="none" w:sz="0" w:space="0" w:color="auto"/>
        <w:right w:val="none" w:sz="0" w:space="0" w:color="auto"/>
      </w:divBdr>
    </w:div>
    <w:div w:id="192573861">
      <w:bodyDiv w:val="1"/>
      <w:marLeft w:val="0"/>
      <w:marRight w:val="0"/>
      <w:marTop w:val="0"/>
      <w:marBottom w:val="0"/>
      <w:divBdr>
        <w:top w:val="none" w:sz="0" w:space="0" w:color="auto"/>
        <w:left w:val="none" w:sz="0" w:space="0" w:color="auto"/>
        <w:bottom w:val="none" w:sz="0" w:space="0" w:color="auto"/>
        <w:right w:val="none" w:sz="0" w:space="0" w:color="auto"/>
      </w:divBdr>
      <w:divsChild>
        <w:div w:id="221405161">
          <w:marLeft w:val="288"/>
          <w:marRight w:val="0"/>
          <w:marTop w:val="0"/>
          <w:marBottom w:val="0"/>
          <w:divBdr>
            <w:top w:val="none" w:sz="0" w:space="0" w:color="auto"/>
            <w:left w:val="none" w:sz="0" w:space="0" w:color="auto"/>
            <w:bottom w:val="none" w:sz="0" w:space="0" w:color="auto"/>
            <w:right w:val="none" w:sz="0" w:space="0" w:color="auto"/>
          </w:divBdr>
        </w:div>
      </w:divsChild>
    </w:div>
    <w:div w:id="202404115">
      <w:bodyDiv w:val="1"/>
      <w:marLeft w:val="0"/>
      <w:marRight w:val="0"/>
      <w:marTop w:val="0"/>
      <w:marBottom w:val="0"/>
      <w:divBdr>
        <w:top w:val="none" w:sz="0" w:space="0" w:color="auto"/>
        <w:left w:val="none" w:sz="0" w:space="0" w:color="auto"/>
        <w:bottom w:val="none" w:sz="0" w:space="0" w:color="auto"/>
        <w:right w:val="none" w:sz="0" w:space="0" w:color="auto"/>
      </w:divBdr>
    </w:div>
    <w:div w:id="341978951">
      <w:bodyDiv w:val="1"/>
      <w:marLeft w:val="0"/>
      <w:marRight w:val="0"/>
      <w:marTop w:val="0"/>
      <w:marBottom w:val="0"/>
      <w:divBdr>
        <w:top w:val="none" w:sz="0" w:space="0" w:color="auto"/>
        <w:left w:val="none" w:sz="0" w:space="0" w:color="auto"/>
        <w:bottom w:val="none" w:sz="0" w:space="0" w:color="auto"/>
        <w:right w:val="none" w:sz="0" w:space="0" w:color="auto"/>
      </w:divBdr>
    </w:div>
    <w:div w:id="407963757">
      <w:bodyDiv w:val="1"/>
      <w:marLeft w:val="0"/>
      <w:marRight w:val="0"/>
      <w:marTop w:val="0"/>
      <w:marBottom w:val="0"/>
      <w:divBdr>
        <w:top w:val="none" w:sz="0" w:space="0" w:color="auto"/>
        <w:left w:val="none" w:sz="0" w:space="0" w:color="auto"/>
        <w:bottom w:val="none" w:sz="0" w:space="0" w:color="auto"/>
        <w:right w:val="none" w:sz="0" w:space="0" w:color="auto"/>
      </w:divBdr>
    </w:div>
    <w:div w:id="663894489">
      <w:bodyDiv w:val="1"/>
      <w:marLeft w:val="0"/>
      <w:marRight w:val="0"/>
      <w:marTop w:val="0"/>
      <w:marBottom w:val="0"/>
      <w:divBdr>
        <w:top w:val="none" w:sz="0" w:space="0" w:color="auto"/>
        <w:left w:val="none" w:sz="0" w:space="0" w:color="auto"/>
        <w:bottom w:val="none" w:sz="0" w:space="0" w:color="auto"/>
        <w:right w:val="none" w:sz="0" w:space="0" w:color="auto"/>
      </w:divBdr>
    </w:div>
    <w:div w:id="667319909">
      <w:bodyDiv w:val="1"/>
      <w:marLeft w:val="0"/>
      <w:marRight w:val="0"/>
      <w:marTop w:val="0"/>
      <w:marBottom w:val="0"/>
      <w:divBdr>
        <w:top w:val="none" w:sz="0" w:space="0" w:color="auto"/>
        <w:left w:val="none" w:sz="0" w:space="0" w:color="auto"/>
        <w:bottom w:val="none" w:sz="0" w:space="0" w:color="auto"/>
        <w:right w:val="none" w:sz="0" w:space="0" w:color="auto"/>
      </w:divBdr>
    </w:div>
    <w:div w:id="722212525">
      <w:bodyDiv w:val="1"/>
      <w:marLeft w:val="0"/>
      <w:marRight w:val="0"/>
      <w:marTop w:val="0"/>
      <w:marBottom w:val="0"/>
      <w:divBdr>
        <w:top w:val="none" w:sz="0" w:space="0" w:color="auto"/>
        <w:left w:val="none" w:sz="0" w:space="0" w:color="auto"/>
        <w:bottom w:val="none" w:sz="0" w:space="0" w:color="auto"/>
        <w:right w:val="none" w:sz="0" w:space="0" w:color="auto"/>
      </w:divBdr>
    </w:div>
    <w:div w:id="772674579">
      <w:bodyDiv w:val="1"/>
      <w:marLeft w:val="0"/>
      <w:marRight w:val="0"/>
      <w:marTop w:val="0"/>
      <w:marBottom w:val="0"/>
      <w:divBdr>
        <w:top w:val="none" w:sz="0" w:space="0" w:color="auto"/>
        <w:left w:val="none" w:sz="0" w:space="0" w:color="auto"/>
        <w:bottom w:val="none" w:sz="0" w:space="0" w:color="auto"/>
        <w:right w:val="none" w:sz="0" w:space="0" w:color="auto"/>
      </w:divBdr>
    </w:div>
    <w:div w:id="808865270">
      <w:bodyDiv w:val="1"/>
      <w:marLeft w:val="0"/>
      <w:marRight w:val="0"/>
      <w:marTop w:val="0"/>
      <w:marBottom w:val="0"/>
      <w:divBdr>
        <w:top w:val="none" w:sz="0" w:space="0" w:color="auto"/>
        <w:left w:val="none" w:sz="0" w:space="0" w:color="auto"/>
        <w:bottom w:val="none" w:sz="0" w:space="0" w:color="auto"/>
        <w:right w:val="none" w:sz="0" w:space="0" w:color="auto"/>
      </w:divBdr>
    </w:div>
    <w:div w:id="947471850">
      <w:bodyDiv w:val="1"/>
      <w:marLeft w:val="0"/>
      <w:marRight w:val="0"/>
      <w:marTop w:val="0"/>
      <w:marBottom w:val="0"/>
      <w:divBdr>
        <w:top w:val="none" w:sz="0" w:space="0" w:color="auto"/>
        <w:left w:val="none" w:sz="0" w:space="0" w:color="auto"/>
        <w:bottom w:val="none" w:sz="0" w:space="0" w:color="auto"/>
        <w:right w:val="none" w:sz="0" w:space="0" w:color="auto"/>
      </w:divBdr>
      <w:divsChild>
        <w:div w:id="936910621">
          <w:marLeft w:val="288"/>
          <w:marRight w:val="0"/>
          <w:marTop w:val="0"/>
          <w:marBottom w:val="0"/>
          <w:divBdr>
            <w:top w:val="none" w:sz="0" w:space="0" w:color="auto"/>
            <w:left w:val="none" w:sz="0" w:space="0" w:color="auto"/>
            <w:bottom w:val="none" w:sz="0" w:space="0" w:color="auto"/>
            <w:right w:val="none" w:sz="0" w:space="0" w:color="auto"/>
          </w:divBdr>
        </w:div>
      </w:divsChild>
    </w:div>
    <w:div w:id="968710721">
      <w:bodyDiv w:val="1"/>
      <w:marLeft w:val="0"/>
      <w:marRight w:val="0"/>
      <w:marTop w:val="0"/>
      <w:marBottom w:val="0"/>
      <w:divBdr>
        <w:top w:val="none" w:sz="0" w:space="0" w:color="auto"/>
        <w:left w:val="none" w:sz="0" w:space="0" w:color="auto"/>
        <w:bottom w:val="none" w:sz="0" w:space="0" w:color="auto"/>
        <w:right w:val="none" w:sz="0" w:space="0" w:color="auto"/>
      </w:divBdr>
    </w:div>
    <w:div w:id="1229266859">
      <w:bodyDiv w:val="1"/>
      <w:marLeft w:val="0"/>
      <w:marRight w:val="0"/>
      <w:marTop w:val="0"/>
      <w:marBottom w:val="0"/>
      <w:divBdr>
        <w:top w:val="none" w:sz="0" w:space="0" w:color="auto"/>
        <w:left w:val="none" w:sz="0" w:space="0" w:color="auto"/>
        <w:bottom w:val="none" w:sz="0" w:space="0" w:color="auto"/>
        <w:right w:val="none" w:sz="0" w:space="0" w:color="auto"/>
      </w:divBdr>
    </w:div>
    <w:div w:id="1270358602">
      <w:bodyDiv w:val="1"/>
      <w:marLeft w:val="0"/>
      <w:marRight w:val="0"/>
      <w:marTop w:val="0"/>
      <w:marBottom w:val="0"/>
      <w:divBdr>
        <w:top w:val="none" w:sz="0" w:space="0" w:color="auto"/>
        <w:left w:val="none" w:sz="0" w:space="0" w:color="auto"/>
        <w:bottom w:val="none" w:sz="0" w:space="0" w:color="auto"/>
        <w:right w:val="none" w:sz="0" w:space="0" w:color="auto"/>
      </w:divBdr>
    </w:div>
    <w:div w:id="1438214544">
      <w:bodyDiv w:val="1"/>
      <w:marLeft w:val="0"/>
      <w:marRight w:val="0"/>
      <w:marTop w:val="0"/>
      <w:marBottom w:val="0"/>
      <w:divBdr>
        <w:top w:val="none" w:sz="0" w:space="0" w:color="auto"/>
        <w:left w:val="none" w:sz="0" w:space="0" w:color="auto"/>
        <w:bottom w:val="none" w:sz="0" w:space="0" w:color="auto"/>
        <w:right w:val="none" w:sz="0" w:space="0" w:color="auto"/>
      </w:divBdr>
    </w:div>
    <w:div w:id="1452086413">
      <w:bodyDiv w:val="1"/>
      <w:marLeft w:val="0"/>
      <w:marRight w:val="0"/>
      <w:marTop w:val="0"/>
      <w:marBottom w:val="0"/>
      <w:divBdr>
        <w:top w:val="none" w:sz="0" w:space="0" w:color="auto"/>
        <w:left w:val="none" w:sz="0" w:space="0" w:color="auto"/>
        <w:bottom w:val="none" w:sz="0" w:space="0" w:color="auto"/>
        <w:right w:val="none" w:sz="0" w:space="0" w:color="auto"/>
      </w:divBdr>
    </w:div>
    <w:div w:id="1539972297">
      <w:bodyDiv w:val="1"/>
      <w:marLeft w:val="0"/>
      <w:marRight w:val="0"/>
      <w:marTop w:val="0"/>
      <w:marBottom w:val="0"/>
      <w:divBdr>
        <w:top w:val="none" w:sz="0" w:space="0" w:color="auto"/>
        <w:left w:val="none" w:sz="0" w:space="0" w:color="auto"/>
        <w:bottom w:val="none" w:sz="0" w:space="0" w:color="auto"/>
        <w:right w:val="none" w:sz="0" w:space="0" w:color="auto"/>
      </w:divBdr>
    </w:div>
    <w:div w:id="1565339514">
      <w:bodyDiv w:val="1"/>
      <w:marLeft w:val="0"/>
      <w:marRight w:val="0"/>
      <w:marTop w:val="0"/>
      <w:marBottom w:val="0"/>
      <w:divBdr>
        <w:top w:val="none" w:sz="0" w:space="0" w:color="auto"/>
        <w:left w:val="none" w:sz="0" w:space="0" w:color="auto"/>
        <w:bottom w:val="none" w:sz="0" w:space="0" w:color="auto"/>
        <w:right w:val="none" w:sz="0" w:space="0" w:color="auto"/>
      </w:divBdr>
      <w:divsChild>
        <w:div w:id="1508902224">
          <w:marLeft w:val="288"/>
          <w:marRight w:val="0"/>
          <w:marTop w:val="0"/>
          <w:marBottom w:val="0"/>
          <w:divBdr>
            <w:top w:val="none" w:sz="0" w:space="0" w:color="auto"/>
            <w:left w:val="none" w:sz="0" w:space="0" w:color="auto"/>
            <w:bottom w:val="none" w:sz="0" w:space="0" w:color="auto"/>
            <w:right w:val="none" w:sz="0" w:space="0" w:color="auto"/>
          </w:divBdr>
        </w:div>
      </w:divsChild>
    </w:div>
    <w:div w:id="1729527622">
      <w:bodyDiv w:val="1"/>
      <w:marLeft w:val="0"/>
      <w:marRight w:val="0"/>
      <w:marTop w:val="0"/>
      <w:marBottom w:val="0"/>
      <w:divBdr>
        <w:top w:val="none" w:sz="0" w:space="0" w:color="auto"/>
        <w:left w:val="none" w:sz="0" w:space="0" w:color="auto"/>
        <w:bottom w:val="none" w:sz="0" w:space="0" w:color="auto"/>
        <w:right w:val="none" w:sz="0" w:space="0" w:color="auto"/>
      </w:divBdr>
    </w:div>
    <w:div w:id="1872112015">
      <w:bodyDiv w:val="1"/>
      <w:marLeft w:val="0"/>
      <w:marRight w:val="0"/>
      <w:marTop w:val="0"/>
      <w:marBottom w:val="0"/>
      <w:divBdr>
        <w:top w:val="none" w:sz="0" w:space="0" w:color="auto"/>
        <w:left w:val="none" w:sz="0" w:space="0" w:color="auto"/>
        <w:bottom w:val="none" w:sz="0" w:space="0" w:color="auto"/>
        <w:right w:val="none" w:sz="0" w:space="0" w:color="auto"/>
      </w:divBdr>
    </w:div>
    <w:div w:id="1964462276">
      <w:bodyDiv w:val="1"/>
      <w:marLeft w:val="0"/>
      <w:marRight w:val="0"/>
      <w:marTop w:val="0"/>
      <w:marBottom w:val="0"/>
      <w:divBdr>
        <w:top w:val="none" w:sz="0" w:space="0" w:color="auto"/>
        <w:left w:val="none" w:sz="0" w:space="0" w:color="auto"/>
        <w:bottom w:val="none" w:sz="0" w:space="0" w:color="auto"/>
        <w:right w:val="none" w:sz="0" w:space="0" w:color="auto"/>
      </w:divBdr>
    </w:div>
    <w:div w:id="20702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motriege.ru" TargetMode="External"/><Relationship Id="rId10" Type="http://schemas.openxmlformats.org/officeDocument/2006/relationships/footer" Target="footer1.xml"/><Relationship Id="rId19" Type="http://schemas.openxmlformats.org/officeDocument/2006/relationships/hyperlink" Target="mailto:Dautov.E@bashkortostan.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eestr.minsvyaz.ru/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2E9E-AA28-4437-BBCD-531D2ED0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12348</Words>
  <Characters>70390</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5</vt:lpstr>
      <vt:lpstr>Приложение 5</vt:lpstr>
    </vt:vector>
  </TitlesOfParts>
  <Company>Reanimator Extreme Edition</Company>
  <LinksUpToDate>false</LinksUpToDate>
  <CharactersWithSpaces>82573</CharactersWithSpaces>
  <SharedDoc>false</SharedDoc>
  <HLinks>
    <vt:vector size="12" baseType="variant">
      <vt:variant>
        <vt:i4>2162787</vt:i4>
      </vt:variant>
      <vt:variant>
        <vt:i4>3</vt:i4>
      </vt:variant>
      <vt:variant>
        <vt:i4>0</vt:i4>
      </vt:variant>
      <vt:variant>
        <vt:i4>5</vt:i4>
      </vt:variant>
      <vt:variant>
        <vt:lpwstr>http://tools.ietf.org/html/rfc2326</vt:lpwstr>
      </vt:variant>
      <vt:variant>
        <vt:lpwstr/>
      </vt:variant>
      <vt:variant>
        <vt:i4>2162787</vt:i4>
      </vt:variant>
      <vt:variant>
        <vt:i4>0</vt:i4>
      </vt:variant>
      <vt:variant>
        <vt:i4>0</vt:i4>
      </vt:variant>
      <vt:variant>
        <vt:i4>5</vt:i4>
      </vt:variant>
      <vt:variant>
        <vt:lpwstr>http://tools.ietf.org/html/rfc2326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room 443</dc:creator>
  <cp:lastModifiedBy>Admin</cp:lastModifiedBy>
  <cp:revision>2</cp:revision>
  <cp:lastPrinted>2022-11-24T09:01:00Z</cp:lastPrinted>
  <dcterms:created xsi:type="dcterms:W3CDTF">2025-02-11T14:00:00Z</dcterms:created>
  <dcterms:modified xsi:type="dcterms:W3CDTF">2025-02-11T14:00:00Z</dcterms:modified>
</cp:coreProperties>
</file>